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504F42" w14:textId="4187E6C9" w:rsidR="000F143E" w:rsidRPr="00132529" w:rsidRDefault="000F143E" w:rsidP="00FA53EA">
      <w:pPr>
        <w:spacing w:after="0" w:line="240" w:lineRule="auto"/>
        <w:ind w:left="5664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3252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Warszawa, dnia </w:t>
      </w:r>
      <w:r w:rsidR="006B3465">
        <w:rPr>
          <w:rFonts w:ascii="Times New Roman" w:eastAsia="Times New Roman" w:hAnsi="Times New Roman" w:cs="Times New Roman"/>
          <w:sz w:val="24"/>
          <w:szCs w:val="24"/>
          <w:lang w:eastAsia="pl-PL"/>
        </w:rPr>
        <w:t>20</w:t>
      </w:r>
      <w:r w:rsidR="003F2CD4" w:rsidRPr="00132529">
        <w:rPr>
          <w:rFonts w:ascii="Times New Roman" w:eastAsia="Times New Roman" w:hAnsi="Times New Roman" w:cs="Times New Roman"/>
          <w:sz w:val="24"/>
          <w:szCs w:val="24"/>
          <w:lang w:eastAsia="pl-PL"/>
        </w:rPr>
        <w:t>.03.2026</w:t>
      </w:r>
      <w:r w:rsidRPr="0013252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r.</w:t>
      </w:r>
    </w:p>
    <w:p w14:paraId="1420845F" w14:textId="171BF290" w:rsidR="000F143E" w:rsidRPr="00132529" w:rsidRDefault="000F143E" w:rsidP="00FA53EA">
      <w:pPr>
        <w:overflowPunct w:val="0"/>
        <w:autoSpaceDE w:val="0"/>
        <w:autoSpaceDN w:val="0"/>
        <w:adjustRightInd w:val="0"/>
        <w:spacing w:after="0" w:line="240" w:lineRule="auto"/>
        <w:ind w:right="105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eastAsia="pl-PL"/>
        </w:rPr>
      </w:pPr>
      <w:r w:rsidRPr="0013252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POUZ-361/</w:t>
      </w:r>
      <w:r w:rsidR="00FE40D2" w:rsidRPr="0013252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1</w:t>
      </w:r>
      <w:r w:rsidR="00181DF1" w:rsidRPr="0013252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1</w:t>
      </w:r>
      <w:r w:rsidR="00C52E32" w:rsidRPr="0013252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/202</w:t>
      </w:r>
      <w:r w:rsidR="003F2CD4" w:rsidRPr="0013252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6</w:t>
      </w:r>
      <w:r w:rsidRPr="0013252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/DZP/</w:t>
      </w:r>
      <w:r w:rsidR="003F2CD4" w:rsidRPr="0013252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PC</w:t>
      </w:r>
      <w:r w:rsidRPr="0013252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/</w:t>
      </w:r>
      <w:r w:rsidR="00D02830" w:rsidRPr="0013252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2</w:t>
      </w:r>
      <w:r w:rsidR="006B346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62</w:t>
      </w:r>
    </w:p>
    <w:p w14:paraId="43655D24" w14:textId="77777777" w:rsidR="00AC114A" w:rsidRPr="00132529" w:rsidRDefault="00AC114A" w:rsidP="000F3F45">
      <w:pPr>
        <w:overflowPunct w:val="0"/>
        <w:autoSpaceDE w:val="0"/>
        <w:autoSpaceDN w:val="0"/>
        <w:adjustRightInd w:val="0"/>
        <w:spacing w:after="0" w:line="240" w:lineRule="auto"/>
        <w:ind w:right="105"/>
        <w:rPr>
          <w:rFonts w:ascii="Times New Roman" w:eastAsia="Calibri" w:hAnsi="Times New Roman" w:cs="Times New Roman"/>
          <w:b/>
          <w:bCs/>
          <w:sz w:val="24"/>
          <w:szCs w:val="24"/>
          <w:lang w:eastAsia="pl-PL"/>
        </w:rPr>
      </w:pPr>
    </w:p>
    <w:p w14:paraId="3EAD8FDE" w14:textId="0C02733F" w:rsidR="000F143E" w:rsidRPr="00132529" w:rsidRDefault="000F3F45" w:rsidP="00FA53EA">
      <w:pPr>
        <w:overflowPunct w:val="0"/>
        <w:autoSpaceDE w:val="0"/>
        <w:autoSpaceDN w:val="0"/>
        <w:adjustRightInd w:val="0"/>
        <w:spacing w:after="0" w:line="240" w:lineRule="auto"/>
        <w:ind w:left="4956" w:right="105"/>
        <w:jc w:val="right"/>
        <w:rPr>
          <w:rFonts w:ascii="Times New Roman" w:eastAsia="Calibri" w:hAnsi="Times New Roman" w:cs="Times New Roman"/>
          <w:b/>
          <w:bCs/>
          <w:sz w:val="24"/>
          <w:szCs w:val="24"/>
          <w:lang w:eastAsia="pl-PL"/>
        </w:rPr>
      </w:pPr>
      <w:r w:rsidRPr="00132529">
        <w:rPr>
          <w:rFonts w:ascii="Times New Roman" w:eastAsia="Calibri" w:hAnsi="Times New Roman" w:cs="Times New Roman"/>
          <w:b/>
          <w:bCs/>
          <w:sz w:val="24"/>
          <w:szCs w:val="24"/>
          <w:lang w:eastAsia="pl-PL"/>
        </w:rPr>
        <w:t xml:space="preserve">  </w:t>
      </w:r>
      <w:r w:rsidR="000F143E" w:rsidRPr="00132529">
        <w:rPr>
          <w:rFonts w:ascii="Times New Roman" w:eastAsia="Calibri" w:hAnsi="Times New Roman" w:cs="Times New Roman"/>
          <w:b/>
          <w:bCs/>
          <w:sz w:val="24"/>
          <w:szCs w:val="24"/>
          <w:lang w:eastAsia="pl-PL"/>
        </w:rPr>
        <w:t>Do wszystkich zainteresowanych</w:t>
      </w:r>
    </w:p>
    <w:p w14:paraId="73BB3E5A" w14:textId="77777777" w:rsidR="00277048" w:rsidRPr="00132529" w:rsidRDefault="00277048" w:rsidP="00C52E32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1076123E" w14:textId="11BE8C4D" w:rsidR="00DA12DD" w:rsidRPr="00132529" w:rsidRDefault="00DA12DD" w:rsidP="003F2CD4">
      <w:pPr>
        <w:pStyle w:val="Standard"/>
        <w:spacing w:before="120" w:line="360" w:lineRule="auto"/>
        <w:jc w:val="both"/>
        <w:rPr>
          <w:rFonts w:eastAsia="Calibri" w:cs="Times New Roman"/>
          <w:b/>
        </w:rPr>
      </w:pPr>
      <w:bookmarkStart w:id="0" w:name="_Hlk83972377"/>
      <w:r w:rsidRPr="00132529">
        <w:rPr>
          <w:rFonts w:eastAsia="Times New Roman" w:cs="Times New Roman"/>
          <w:lang w:eastAsia="pl-PL"/>
        </w:rPr>
        <w:t xml:space="preserve">Dotyczy postępowania w trybie podstawowym nr </w:t>
      </w:r>
      <w:r w:rsidR="003F2CD4" w:rsidRPr="00132529">
        <w:rPr>
          <w:rFonts w:eastAsia="Calibri" w:cs="Times New Roman"/>
          <w:b/>
        </w:rPr>
        <w:t>POUZ-361/11/2026/DZP pn. „Sukcesywne dostawy produktów żywnościowych w okresie 01.06.2026 r. - 30.06.2027 r. do Stołówki Uniwersytetu Warszawskiego”</w:t>
      </w:r>
    </w:p>
    <w:p w14:paraId="5619279C" w14:textId="77777777" w:rsidR="00F55DAE" w:rsidRPr="00132529" w:rsidRDefault="00F55DAE" w:rsidP="00132529">
      <w:pPr>
        <w:pStyle w:val="Standard"/>
        <w:spacing w:line="360" w:lineRule="auto"/>
        <w:jc w:val="both"/>
        <w:rPr>
          <w:rFonts w:cs="Times New Roman"/>
          <w:color w:val="000000" w:themeColor="text1"/>
          <w:lang w:eastAsia="pl-PL"/>
        </w:rPr>
      </w:pPr>
    </w:p>
    <w:p w14:paraId="447C936D" w14:textId="72042F5A" w:rsidR="00286437" w:rsidRPr="00132529" w:rsidRDefault="00286437" w:rsidP="0013252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2529">
        <w:rPr>
          <w:rFonts w:ascii="Times New Roman" w:hAnsi="Times New Roman" w:cs="Times New Roman"/>
          <w:b/>
          <w:sz w:val="24"/>
          <w:szCs w:val="24"/>
        </w:rPr>
        <w:t>ODPOWIED</w:t>
      </w:r>
      <w:r w:rsidR="00756FC2" w:rsidRPr="00132529">
        <w:rPr>
          <w:rFonts w:ascii="Times New Roman" w:hAnsi="Times New Roman" w:cs="Times New Roman"/>
          <w:b/>
          <w:sz w:val="24"/>
          <w:szCs w:val="24"/>
        </w:rPr>
        <w:t>ZI</w:t>
      </w:r>
      <w:r w:rsidRPr="00132529">
        <w:rPr>
          <w:rFonts w:ascii="Times New Roman" w:hAnsi="Times New Roman" w:cs="Times New Roman"/>
          <w:b/>
          <w:sz w:val="24"/>
          <w:szCs w:val="24"/>
        </w:rPr>
        <w:t xml:space="preserve"> NA PYTANI</w:t>
      </w:r>
      <w:r w:rsidR="00DD10F4" w:rsidRPr="00132529">
        <w:rPr>
          <w:rFonts w:ascii="Times New Roman" w:hAnsi="Times New Roman" w:cs="Times New Roman"/>
          <w:b/>
          <w:sz w:val="24"/>
          <w:szCs w:val="24"/>
        </w:rPr>
        <w:t>E</w:t>
      </w:r>
      <w:r w:rsidR="00FE40D2" w:rsidRPr="001325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32529">
        <w:rPr>
          <w:rFonts w:ascii="Times New Roman" w:hAnsi="Times New Roman" w:cs="Times New Roman"/>
          <w:b/>
          <w:sz w:val="24"/>
          <w:szCs w:val="24"/>
        </w:rPr>
        <w:t>DOTYCZĄCE SWZ</w:t>
      </w:r>
      <w:r w:rsidR="0042479C" w:rsidRPr="001325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D10F4" w:rsidRPr="00132529">
        <w:rPr>
          <w:rFonts w:ascii="Times New Roman" w:hAnsi="Times New Roman" w:cs="Times New Roman"/>
          <w:b/>
          <w:sz w:val="24"/>
          <w:szCs w:val="24"/>
        </w:rPr>
        <w:t xml:space="preserve">– ZESTAW NR </w:t>
      </w:r>
      <w:r w:rsidR="00756FC2" w:rsidRPr="00132529">
        <w:rPr>
          <w:rFonts w:ascii="Times New Roman" w:hAnsi="Times New Roman" w:cs="Times New Roman"/>
          <w:b/>
          <w:sz w:val="24"/>
          <w:szCs w:val="24"/>
        </w:rPr>
        <w:t>3</w:t>
      </w:r>
    </w:p>
    <w:p w14:paraId="5F9EA4F6" w14:textId="77777777" w:rsidR="00DD10F4" w:rsidRPr="00132529" w:rsidRDefault="00DD10F4" w:rsidP="0013252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E1C7354" w14:textId="30263017" w:rsidR="00286437" w:rsidRPr="00132529" w:rsidRDefault="00286437" w:rsidP="0013252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32529">
        <w:rPr>
          <w:rFonts w:ascii="Times New Roman" w:hAnsi="Times New Roman" w:cs="Times New Roman"/>
          <w:iCs/>
          <w:sz w:val="24"/>
          <w:szCs w:val="24"/>
          <w:lang w:eastAsia="pl-PL"/>
        </w:rPr>
        <w:t>Zamawiający, działając zgodnie z art. 284 ust. 2 i 6 ustawy z dnia 11 września 2019 r. – Prawo zamówień publicznych (Dz. U. z 2024 r. poz. 1320</w:t>
      </w:r>
      <w:r w:rsidR="003F2CD4" w:rsidRPr="00132529">
        <w:rPr>
          <w:rFonts w:ascii="Times New Roman" w:hAnsi="Times New Roman" w:cs="Times New Roman"/>
          <w:iCs/>
          <w:sz w:val="24"/>
          <w:szCs w:val="24"/>
          <w:lang w:eastAsia="pl-PL"/>
        </w:rPr>
        <w:t xml:space="preserve"> z </w:t>
      </w:r>
      <w:proofErr w:type="spellStart"/>
      <w:r w:rsidR="003F2CD4" w:rsidRPr="00132529">
        <w:rPr>
          <w:rFonts w:ascii="Times New Roman" w:hAnsi="Times New Roman" w:cs="Times New Roman"/>
          <w:iCs/>
          <w:sz w:val="24"/>
          <w:szCs w:val="24"/>
          <w:lang w:eastAsia="pl-PL"/>
        </w:rPr>
        <w:t>późn</w:t>
      </w:r>
      <w:proofErr w:type="spellEnd"/>
      <w:r w:rsidR="003F2CD4" w:rsidRPr="00132529">
        <w:rPr>
          <w:rFonts w:ascii="Times New Roman" w:hAnsi="Times New Roman" w:cs="Times New Roman"/>
          <w:iCs/>
          <w:sz w:val="24"/>
          <w:szCs w:val="24"/>
          <w:lang w:eastAsia="pl-PL"/>
        </w:rPr>
        <w:t>. zm.</w:t>
      </w:r>
      <w:r w:rsidRPr="00132529">
        <w:rPr>
          <w:rFonts w:ascii="Times New Roman" w:hAnsi="Times New Roman" w:cs="Times New Roman"/>
          <w:iCs/>
          <w:sz w:val="24"/>
          <w:szCs w:val="24"/>
          <w:lang w:eastAsia="pl-PL"/>
        </w:rPr>
        <w:t xml:space="preserve">), zwanej dalej „ustawą </w:t>
      </w:r>
      <w:proofErr w:type="spellStart"/>
      <w:r w:rsidRPr="00132529">
        <w:rPr>
          <w:rFonts w:ascii="Times New Roman" w:hAnsi="Times New Roman" w:cs="Times New Roman"/>
          <w:iCs/>
          <w:sz w:val="24"/>
          <w:szCs w:val="24"/>
          <w:lang w:eastAsia="pl-PL"/>
        </w:rPr>
        <w:t>Pzp</w:t>
      </w:r>
      <w:proofErr w:type="spellEnd"/>
      <w:r w:rsidRPr="00132529">
        <w:rPr>
          <w:rFonts w:ascii="Times New Roman" w:hAnsi="Times New Roman" w:cs="Times New Roman"/>
          <w:iCs/>
          <w:sz w:val="24"/>
          <w:szCs w:val="24"/>
          <w:lang w:eastAsia="pl-PL"/>
        </w:rPr>
        <w:t>”, poniżej przedstawia treść otrzyman</w:t>
      </w:r>
      <w:r w:rsidR="00FE40D2" w:rsidRPr="00132529">
        <w:rPr>
          <w:rFonts w:ascii="Times New Roman" w:hAnsi="Times New Roman" w:cs="Times New Roman"/>
          <w:iCs/>
          <w:sz w:val="24"/>
          <w:szCs w:val="24"/>
          <w:lang w:eastAsia="pl-PL"/>
        </w:rPr>
        <w:t>ych</w:t>
      </w:r>
      <w:r w:rsidRPr="00132529">
        <w:rPr>
          <w:rFonts w:ascii="Times New Roman" w:hAnsi="Times New Roman" w:cs="Times New Roman"/>
          <w:iCs/>
          <w:sz w:val="24"/>
          <w:szCs w:val="24"/>
          <w:lang w:eastAsia="pl-PL"/>
        </w:rPr>
        <w:t xml:space="preserve"> zapyta</w:t>
      </w:r>
      <w:r w:rsidR="00FE40D2" w:rsidRPr="00132529">
        <w:rPr>
          <w:rFonts w:ascii="Times New Roman" w:hAnsi="Times New Roman" w:cs="Times New Roman"/>
          <w:iCs/>
          <w:sz w:val="24"/>
          <w:szCs w:val="24"/>
          <w:lang w:eastAsia="pl-PL"/>
        </w:rPr>
        <w:t>ń</w:t>
      </w:r>
      <w:r w:rsidRPr="00132529">
        <w:rPr>
          <w:rFonts w:ascii="Times New Roman" w:hAnsi="Times New Roman" w:cs="Times New Roman"/>
          <w:iCs/>
          <w:sz w:val="24"/>
          <w:szCs w:val="24"/>
          <w:lang w:eastAsia="pl-PL"/>
        </w:rPr>
        <w:t xml:space="preserve"> wraz z wyjaśnieniami. </w:t>
      </w:r>
    </w:p>
    <w:p w14:paraId="3F322E30" w14:textId="4C74E1AF" w:rsidR="00756FC2" w:rsidRPr="00132529" w:rsidRDefault="00756FC2" w:rsidP="00132529">
      <w:pPr>
        <w:pStyle w:val="Standard"/>
        <w:spacing w:line="360" w:lineRule="auto"/>
      </w:pPr>
      <w:r w:rsidRPr="00132529">
        <w:rPr>
          <w:rFonts w:eastAsia="Times New Roman" w:cs="Times New Roman"/>
          <w:b/>
          <w:color w:val="000000"/>
          <w:lang w:eastAsia="pl-PL"/>
        </w:rPr>
        <w:t>cz</w:t>
      </w:r>
      <w:r w:rsidRPr="00132529">
        <w:rPr>
          <w:b/>
          <w:color w:val="000000"/>
        </w:rPr>
        <w:t>ęść 6 - różne produkty spożywcze</w:t>
      </w:r>
    </w:p>
    <w:p w14:paraId="0322C8A0" w14:textId="0B4AECD3" w:rsidR="00756FC2" w:rsidRPr="00132529" w:rsidRDefault="00756FC2" w:rsidP="00132529">
      <w:pPr>
        <w:pStyle w:val="Standard"/>
        <w:spacing w:line="360" w:lineRule="auto"/>
        <w:jc w:val="both"/>
        <w:rPr>
          <w:rFonts w:ascii="Liberation Serif" w:hAnsi="Liberation Serif" w:hint="eastAsia"/>
          <w:b/>
          <w:u w:val="single"/>
        </w:rPr>
      </w:pPr>
      <w:bookmarkStart w:id="1" w:name="_Hlk224902682"/>
      <w:r w:rsidRPr="00132529">
        <w:rPr>
          <w:b/>
          <w:color w:val="000000"/>
          <w:u w:val="single"/>
        </w:rPr>
        <w:t>Pytanie</w:t>
      </w:r>
      <w:r w:rsidR="00132529" w:rsidRPr="00132529">
        <w:rPr>
          <w:b/>
          <w:color w:val="000000"/>
          <w:u w:val="single"/>
        </w:rPr>
        <w:t xml:space="preserve"> nr</w:t>
      </w:r>
      <w:r w:rsidRPr="00132529">
        <w:rPr>
          <w:b/>
          <w:color w:val="000000"/>
          <w:u w:val="single"/>
        </w:rPr>
        <w:t xml:space="preserve"> </w:t>
      </w:r>
      <w:bookmarkEnd w:id="1"/>
      <w:r w:rsidRPr="00132529">
        <w:rPr>
          <w:b/>
          <w:color w:val="000000"/>
          <w:u w:val="single"/>
        </w:rPr>
        <w:t>1. Dotyczy poz. 42</w:t>
      </w:r>
      <w:r w:rsidRPr="00132529">
        <w:rPr>
          <w:color w:val="000000"/>
        </w:rPr>
        <w:t xml:space="preserve"> - </w:t>
      </w:r>
      <w:r w:rsidRPr="00132529">
        <w:t>Musztarda sarepska 250g</w:t>
      </w:r>
    </w:p>
    <w:p w14:paraId="2BC5020A" w14:textId="3B02D702" w:rsidR="00132529" w:rsidRPr="00132529" w:rsidRDefault="00756FC2" w:rsidP="00132529">
      <w:pPr>
        <w:pStyle w:val="Standard"/>
        <w:spacing w:line="360" w:lineRule="auto"/>
        <w:jc w:val="both"/>
        <w:rPr>
          <w:color w:val="000000"/>
        </w:rPr>
      </w:pPr>
      <w:r w:rsidRPr="00132529">
        <w:rPr>
          <w:color w:val="000000"/>
        </w:rPr>
        <w:t>Czy Zamawiający zgodzi się na dostawy produktu w opakowaniu 210g (po odpowiednim przeliczeniu ceny)?</w:t>
      </w:r>
    </w:p>
    <w:p w14:paraId="38979F3F" w14:textId="5B8C1EF8" w:rsidR="00132529" w:rsidRPr="00132529" w:rsidRDefault="00132529" w:rsidP="00132529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b/>
          <w:color w:val="000000" w:themeColor="text1"/>
          <w:spacing w:val="-1"/>
          <w:sz w:val="24"/>
          <w:szCs w:val="24"/>
          <w:u w:val="single"/>
        </w:rPr>
      </w:pPr>
      <w:r w:rsidRPr="00132529">
        <w:rPr>
          <w:rFonts w:ascii="Times New Roman" w:hAnsi="Times New Roman" w:cs="Times New Roman"/>
          <w:b/>
          <w:color w:val="000000" w:themeColor="text1"/>
          <w:spacing w:val="-1"/>
          <w:sz w:val="24"/>
          <w:szCs w:val="24"/>
          <w:u w:val="single"/>
        </w:rPr>
        <w:t>Odpowiedź:</w:t>
      </w:r>
    </w:p>
    <w:p w14:paraId="2CDC951F" w14:textId="663E7426" w:rsidR="00756FC2" w:rsidRPr="00132529" w:rsidRDefault="00132529" w:rsidP="00132529">
      <w:pPr>
        <w:pStyle w:val="Standard"/>
        <w:spacing w:line="360" w:lineRule="auto"/>
        <w:jc w:val="both"/>
        <w:rPr>
          <w:color w:val="000000"/>
        </w:rPr>
      </w:pPr>
      <w:bookmarkStart w:id="2" w:name="_Hlk224904423"/>
      <w:r w:rsidRPr="00132529">
        <w:rPr>
          <w:color w:val="000000"/>
        </w:rPr>
        <w:t>Zamawiający nie wyraża zgod</w:t>
      </w:r>
      <w:r w:rsidR="002F55EB">
        <w:rPr>
          <w:color w:val="000000"/>
        </w:rPr>
        <w:t>y na zmianę OPZ w powyższym zakresie.</w:t>
      </w:r>
    </w:p>
    <w:bookmarkEnd w:id="2"/>
    <w:p w14:paraId="2551A100" w14:textId="15A33D2C" w:rsidR="00756FC2" w:rsidRPr="00132529" w:rsidRDefault="00132529" w:rsidP="00132529">
      <w:pPr>
        <w:pStyle w:val="Standard"/>
        <w:spacing w:before="120" w:line="360" w:lineRule="auto"/>
        <w:jc w:val="both"/>
        <w:rPr>
          <w:rFonts w:ascii="Liberation Serif" w:hAnsi="Liberation Serif" w:hint="eastAsia"/>
        </w:rPr>
      </w:pPr>
      <w:r w:rsidRPr="00132529">
        <w:rPr>
          <w:b/>
          <w:color w:val="000000"/>
          <w:u w:val="single"/>
        </w:rPr>
        <w:t xml:space="preserve">Pytanie nr </w:t>
      </w:r>
      <w:r w:rsidR="00756FC2" w:rsidRPr="00132529">
        <w:rPr>
          <w:b/>
          <w:color w:val="000000"/>
          <w:u w:val="single"/>
        </w:rPr>
        <w:t>2. Dotyczy poz. 46</w:t>
      </w:r>
      <w:r w:rsidR="00756FC2" w:rsidRPr="00132529">
        <w:rPr>
          <w:color w:val="000000"/>
        </w:rPr>
        <w:t xml:space="preserve"> - </w:t>
      </w:r>
      <w:r w:rsidR="00756FC2" w:rsidRPr="00132529">
        <w:t>Oliwki czarne bez pestek, 345g±10%, masa po odsączeniu 150g ±10%</w:t>
      </w:r>
    </w:p>
    <w:p w14:paraId="06D169FB" w14:textId="77777777" w:rsidR="00756FC2" w:rsidRPr="00132529" w:rsidRDefault="00756FC2" w:rsidP="00132529">
      <w:pPr>
        <w:pStyle w:val="Standard"/>
        <w:spacing w:line="360" w:lineRule="auto"/>
        <w:jc w:val="both"/>
        <w:rPr>
          <w:color w:val="000000"/>
        </w:rPr>
      </w:pPr>
      <w:r w:rsidRPr="00132529">
        <w:rPr>
          <w:color w:val="000000"/>
        </w:rPr>
        <w:t>Czy Zamawiający zgodzi się na dostawy produktu w opakowaniu 235g, 114g po odsączeniu (po odpowiednim przeliczeniu ceny)?</w:t>
      </w:r>
    </w:p>
    <w:p w14:paraId="4CCCAF64" w14:textId="77777777" w:rsidR="00132529" w:rsidRPr="00132529" w:rsidRDefault="00132529" w:rsidP="00132529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b/>
          <w:color w:val="000000" w:themeColor="text1"/>
          <w:spacing w:val="-1"/>
          <w:sz w:val="24"/>
          <w:szCs w:val="24"/>
          <w:u w:val="single"/>
        </w:rPr>
      </w:pPr>
      <w:r w:rsidRPr="00132529">
        <w:rPr>
          <w:rFonts w:ascii="Times New Roman" w:hAnsi="Times New Roman" w:cs="Times New Roman"/>
          <w:b/>
          <w:color w:val="000000" w:themeColor="text1"/>
          <w:spacing w:val="-1"/>
          <w:sz w:val="24"/>
          <w:szCs w:val="24"/>
          <w:u w:val="single"/>
        </w:rPr>
        <w:t>Odpowiedź:</w:t>
      </w:r>
    </w:p>
    <w:p w14:paraId="35C6AEB8" w14:textId="77777777" w:rsidR="002F55EB" w:rsidRPr="00132529" w:rsidRDefault="002F55EB" w:rsidP="002F55EB">
      <w:pPr>
        <w:pStyle w:val="Standard"/>
        <w:spacing w:line="360" w:lineRule="auto"/>
        <w:jc w:val="both"/>
        <w:rPr>
          <w:color w:val="000000"/>
        </w:rPr>
      </w:pPr>
      <w:r w:rsidRPr="00132529">
        <w:rPr>
          <w:color w:val="000000"/>
        </w:rPr>
        <w:t>Zamawiający nie wyraża zgod</w:t>
      </w:r>
      <w:r>
        <w:rPr>
          <w:color w:val="000000"/>
        </w:rPr>
        <w:t>y na zmianę OPZ w powyższym zakresie.</w:t>
      </w:r>
    </w:p>
    <w:p w14:paraId="2FCD0B8B" w14:textId="68409BF3" w:rsidR="00132529" w:rsidRPr="00132529" w:rsidRDefault="00132529" w:rsidP="00132529">
      <w:pPr>
        <w:pStyle w:val="Standard"/>
        <w:spacing w:before="120" w:line="360" w:lineRule="auto"/>
        <w:jc w:val="both"/>
      </w:pPr>
      <w:r w:rsidRPr="00132529">
        <w:rPr>
          <w:b/>
          <w:color w:val="000000"/>
          <w:u w:val="single"/>
        </w:rPr>
        <w:t xml:space="preserve">Pytanie nr </w:t>
      </w:r>
      <w:r w:rsidR="00756FC2" w:rsidRPr="00132529">
        <w:rPr>
          <w:b/>
          <w:color w:val="000000"/>
          <w:u w:val="single"/>
        </w:rPr>
        <w:t xml:space="preserve">3. Dotyczy poz. 47 </w:t>
      </w:r>
      <w:r w:rsidR="00756FC2" w:rsidRPr="00132529">
        <w:rPr>
          <w:b/>
          <w:color w:val="000000"/>
        </w:rPr>
        <w:t xml:space="preserve">- </w:t>
      </w:r>
      <w:r w:rsidR="00756FC2" w:rsidRPr="00132529">
        <w:t>Oliwki zielone bez pestek, 345g±10%, masa po odsączeniu 150g ±10%</w:t>
      </w:r>
    </w:p>
    <w:p w14:paraId="38DB2A5A" w14:textId="77777777" w:rsidR="00756FC2" w:rsidRPr="00132529" w:rsidRDefault="00756FC2" w:rsidP="00132529">
      <w:pPr>
        <w:pStyle w:val="Standard"/>
        <w:spacing w:line="360" w:lineRule="auto"/>
        <w:jc w:val="both"/>
        <w:rPr>
          <w:color w:val="000000"/>
        </w:rPr>
      </w:pPr>
      <w:r w:rsidRPr="00132529">
        <w:rPr>
          <w:color w:val="000000"/>
        </w:rPr>
        <w:t>Czy Zamawiający zgodzi się na dostawy produktu w opakowaniu 235g, 114g po odsączeniu (po odpowiednim przeliczeniu ceny)?</w:t>
      </w:r>
    </w:p>
    <w:p w14:paraId="1D6CC68E" w14:textId="77777777" w:rsidR="00132529" w:rsidRDefault="00132529" w:rsidP="00132529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b/>
          <w:color w:val="000000" w:themeColor="text1"/>
          <w:spacing w:val="-1"/>
          <w:sz w:val="24"/>
          <w:szCs w:val="24"/>
          <w:u w:val="single"/>
        </w:rPr>
      </w:pPr>
    </w:p>
    <w:p w14:paraId="11ABABEC" w14:textId="4A1186CA" w:rsidR="00132529" w:rsidRPr="00132529" w:rsidRDefault="00132529" w:rsidP="00132529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b/>
          <w:color w:val="000000" w:themeColor="text1"/>
          <w:spacing w:val="-1"/>
          <w:sz w:val="24"/>
          <w:szCs w:val="24"/>
          <w:u w:val="single"/>
        </w:rPr>
      </w:pPr>
      <w:r w:rsidRPr="00132529">
        <w:rPr>
          <w:rFonts w:ascii="Times New Roman" w:hAnsi="Times New Roman" w:cs="Times New Roman"/>
          <w:b/>
          <w:color w:val="000000" w:themeColor="text1"/>
          <w:spacing w:val="-1"/>
          <w:sz w:val="24"/>
          <w:szCs w:val="24"/>
          <w:u w:val="single"/>
        </w:rPr>
        <w:lastRenderedPageBreak/>
        <w:t>Odpowiedź:</w:t>
      </w:r>
    </w:p>
    <w:p w14:paraId="222994AC" w14:textId="77777777" w:rsidR="002F55EB" w:rsidRPr="00132529" w:rsidRDefault="002F55EB" w:rsidP="002F55EB">
      <w:pPr>
        <w:pStyle w:val="Standard"/>
        <w:spacing w:line="360" w:lineRule="auto"/>
        <w:jc w:val="both"/>
        <w:rPr>
          <w:color w:val="000000"/>
        </w:rPr>
      </w:pPr>
      <w:r w:rsidRPr="00132529">
        <w:rPr>
          <w:color w:val="000000"/>
        </w:rPr>
        <w:t>Zamawiający nie wyraża zgod</w:t>
      </w:r>
      <w:r>
        <w:rPr>
          <w:color w:val="000000"/>
        </w:rPr>
        <w:t>y na zmianę OPZ w powyższym zakresie.</w:t>
      </w:r>
    </w:p>
    <w:p w14:paraId="08953F09" w14:textId="22E29715" w:rsidR="00756FC2" w:rsidRPr="00132529" w:rsidRDefault="00132529" w:rsidP="00132529">
      <w:pPr>
        <w:pStyle w:val="Standard"/>
        <w:spacing w:before="120" w:line="360" w:lineRule="auto"/>
        <w:rPr>
          <w:rFonts w:ascii="Liberation Serif" w:hAnsi="Liberation Serif" w:hint="eastAsia"/>
        </w:rPr>
      </w:pPr>
      <w:r w:rsidRPr="00132529">
        <w:rPr>
          <w:b/>
          <w:color w:val="000000"/>
          <w:u w:val="single"/>
        </w:rPr>
        <w:t xml:space="preserve">Pytanie nr </w:t>
      </w:r>
      <w:r w:rsidR="00756FC2" w:rsidRPr="00132529">
        <w:rPr>
          <w:b/>
          <w:color w:val="000000"/>
          <w:u w:val="single"/>
        </w:rPr>
        <w:t xml:space="preserve">4. Dotyczy poz. 82 </w:t>
      </w:r>
      <w:r w:rsidR="00756FC2" w:rsidRPr="00132529">
        <w:rPr>
          <w:b/>
          <w:color w:val="000000"/>
        </w:rPr>
        <w:t xml:space="preserve">- </w:t>
      </w:r>
      <w:r w:rsidR="00756FC2" w:rsidRPr="00132529">
        <w:t>Mleko kokosowe 500g</w:t>
      </w:r>
    </w:p>
    <w:p w14:paraId="72DCE2A2" w14:textId="77777777" w:rsidR="00756FC2" w:rsidRPr="00132529" w:rsidRDefault="00756FC2" w:rsidP="00132529">
      <w:pPr>
        <w:pStyle w:val="Standard"/>
        <w:spacing w:line="360" w:lineRule="auto"/>
        <w:rPr>
          <w:color w:val="000000"/>
        </w:rPr>
      </w:pPr>
      <w:r w:rsidRPr="00132529">
        <w:rPr>
          <w:color w:val="000000"/>
        </w:rPr>
        <w:t>Czy Zamawiający zgodzi się na dostawy produktu w opakowaniu 400g (po odpowiednim przeliczeniu ceny)?</w:t>
      </w:r>
    </w:p>
    <w:p w14:paraId="6A4F0A54" w14:textId="7A113A2B" w:rsidR="00132529" w:rsidRPr="00132529" w:rsidRDefault="00132529" w:rsidP="00132529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b/>
          <w:color w:val="000000" w:themeColor="text1"/>
          <w:spacing w:val="-1"/>
          <w:sz w:val="24"/>
          <w:szCs w:val="24"/>
          <w:u w:val="single"/>
        </w:rPr>
      </w:pPr>
      <w:r w:rsidRPr="00132529">
        <w:rPr>
          <w:rFonts w:ascii="Times New Roman" w:hAnsi="Times New Roman" w:cs="Times New Roman"/>
          <w:b/>
          <w:color w:val="000000" w:themeColor="text1"/>
          <w:spacing w:val="-1"/>
          <w:sz w:val="24"/>
          <w:szCs w:val="24"/>
          <w:u w:val="single"/>
        </w:rPr>
        <w:t>Odpowiedź:</w:t>
      </w:r>
    </w:p>
    <w:p w14:paraId="754C2A1B" w14:textId="66D4BE74" w:rsidR="00132529" w:rsidRPr="00132529" w:rsidRDefault="002F55EB" w:rsidP="002F55EB">
      <w:pPr>
        <w:pStyle w:val="Standard"/>
        <w:spacing w:line="360" w:lineRule="auto"/>
        <w:jc w:val="both"/>
        <w:rPr>
          <w:color w:val="000000"/>
        </w:rPr>
      </w:pPr>
      <w:r w:rsidRPr="00132529">
        <w:rPr>
          <w:color w:val="000000"/>
        </w:rPr>
        <w:t>Zamawiający nie wyraża zgod</w:t>
      </w:r>
      <w:r>
        <w:rPr>
          <w:color w:val="000000"/>
        </w:rPr>
        <w:t>y na zmianę OPZ w powyższym zakresie.</w:t>
      </w:r>
    </w:p>
    <w:p w14:paraId="54B40CCC" w14:textId="409BDC34" w:rsidR="00756FC2" w:rsidRPr="00132529" w:rsidRDefault="00132529" w:rsidP="00132529">
      <w:pPr>
        <w:pStyle w:val="Standard"/>
        <w:spacing w:before="120" w:line="360" w:lineRule="auto"/>
        <w:rPr>
          <w:rFonts w:ascii="Liberation Serif" w:hAnsi="Liberation Serif" w:hint="eastAsia"/>
        </w:rPr>
      </w:pPr>
      <w:r w:rsidRPr="00132529">
        <w:rPr>
          <w:b/>
          <w:color w:val="000000"/>
          <w:u w:val="single"/>
        </w:rPr>
        <w:t xml:space="preserve">Pytanie nr </w:t>
      </w:r>
      <w:r w:rsidR="00756FC2" w:rsidRPr="00132529">
        <w:rPr>
          <w:b/>
          <w:color w:val="000000"/>
          <w:u w:val="single"/>
        </w:rPr>
        <w:t>5. Dotyczy poz. 89</w:t>
      </w:r>
      <w:r w:rsidR="00756FC2" w:rsidRPr="00132529">
        <w:rPr>
          <w:color w:val="000000"/>
        </w:rPr>
        <w:t xml:space="preserve"> - </w:t>
      </w:r>
      <w:r w:rsidR="00756FC2" w:rsidRPr="00132529">
        <w:t>Majonez wegański 270g</w:t>
      </w:r>
    </w:p>
    <w:p w14:paraId="5237373A" w14:textId="29A8A3FC" w:rsidR="00756FC2" w:rsidRPr="00132529" w:rsidRDefault="00756FC2" w:rsidP="00132529">
      <w:pPr>
        <w:pStyle w:val="Standard"/>
        <w:spacing w:line="360" w:lineRule="auto"/>
        <w:rPr>
          <w:color w:val="000000"/>
        </w:rPr>
      </w:pPr>
      <w:r w:rsidRPr="00132529">
        <w:rPr>
          <w:color w:val="000000"/>
        </w:rPr>
        <w:t>Czy Zamawiający zgodzi się na dostawy produktu w opakowaniu 390ml?</w:t>
      </w:r>
    </w:p>
    <w:p w14:paraId="1E3244BE" w14:textId="77777777" w:rsidR="00132529" w:rsidRPr="00132529" w:rsidRDefault="00132529" w:rsidP="00132529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b/>
          <w:color w:val="000000" w:themeColor="text1"/>
          <w:spacing w:val="-1"/>
          <w:sz w:val="24"/>
          <w:szCs w:val="24"/>
          <w:u w:val="single"/>
        </w:rPr>
      </w:pPr>
      <w:r w:rsidRPr="00132529">
        <w:rPr>
          <w:rFonts w:ascii="Times New Roman" w:hAnsi="Times New Roman" w:cs="Times New Roman"/>
          <w:b/>
          <w:color w:val="000000" w:themeColor="text1"/>
          <w:spacing w:val="-1"/>
          <w:sz w:val="24"/>
          <w:szCs w:val="24"/>
          <w:u w:val="single"/>
        </w:rPr>
        <w:t>Odpowiedź:</w:t>
      </w:r>
    </w:p>
    <w:p w14:paraId="0A9B4D26" w14:textId="77777777" w:rsidR="002F55EB" w:rsidRPr="00132529" w:rsidRDefault="002F55EB" w:rsidP="002F55EB">
      <w:pPr>
        <w:pStyle w:val="Standard"/>
        <w:spacing w:line="360" w:lineRule="auto"/>
        <w:jc w:val="both"/>
        <w:rPr>
          <w:color w:val="000000"/>
        </w:rPr>
      </w:pPr>
      <w:r w:rsidRPr="00132529">
        <w:rPr>
          <w:color w:val="000000"/>
        </w:rPr>
        <w:t>Zamawiający nie wyraża zgod</w:t>
      </w:r>
      <w:r>
        <w:rPr>
          <w:color w:val="000000"/>
        </w:rPr>
        <w:t>y na zmianę OPZ w powyższym zakresie.</w:t>
      </w:r>
    </w:p>
    <w:p w14:paraId="017FF3FE" w14:textId="77777777" w:rsidR="003F2CD4" w:rsidRPr="00132529" w:rsidRDefault="003F2CD4" w:rsidP="00132529">
      <w:pPr>
        <w:tabs>
          <w:tab w:val="left" w:pos="516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  <w:bookmarkStart w:id="3" w:name="_GoBack"/>
      <w:bookmarkEnd w:id="3"/>
    </w:p>
    <w:p w14:paraId="5E94A171" w14:textId="01C37623" w:rsidR="00286437" w:rsidRPr="00132529" w:rsidRDefault="00286437" w:rsidP="00132529">
      <w:pPr>
        <w:spacing w:after="0" w:line="360" w:lineRule="auto"/>
        <w:rPr>
          <w:rFonts w:ascii="Times New Roman" w:eastAsia="Calibri" w:hAnsi="Times New Roman" w:cs="Times New Roman"/>
        </w:rPr>
      </w:pPr>
      <w:r w:rsidRPr="00132529">
        <w:rPr>
          <w:rFonts w:ascii="Times New Roman" w:eastAsia="Calibri" w:hAnsi="Times New Roman" w:cs="Times New Roman"/>
        </w:rPr>
        <w:t>Udzielon</w:t>
      </w:r>
      <w:r w:rsidR="00132529">
        <w:rPr>
          <w:rFonts w:ascii="Times New Roman" w:eastAsia="Calibri" w:hAnsi="Times New Roman" w:cs="Times New Roman"/>
        </w:rPr>
        <w:t>e</w:t>
      </w:r>
      <w:r w:rsidRPr="00132529">
        <w:rPr>
          <w:rFonts w:ascii="Times New Roman" w:eastAsia="Calibri" w:hAnsi="Times New Roman" w:cs="Times New Roman"/>
        </w:rPr>
        <w:t xml:space="preserve"> odpowied</w:t>
      </w:r>
      <w:r w:rsidR="00132529">
        <w:rPr>
          <w:rFonts w:ascii="Times New Roman" w:eastAsia="Calibri" w:hAnsi="Times New Roman" w:cs="Times New Roman"/>
        </w:rPr>
        <w:t>zi</w:t>
      </w:r>
      <w:r w:rsidRPr="00132529">
        <w:rPr>
          <w:rFonts w:ascii="Times New Roman" w:eastAsia="Calibri" w:hAnsi="Times New Roman" w:cs="Times New Roman"/>
        </w:rPr>
        <w:t xml:space="preserve"> </w:t>
      </w:r>
      <w:r w:rsidR="00132529">
        <w:rPr>
          <w:rFonts w:ascii="Times New Roman" w:eastAsia="Calibri" w:hAnsi="Times New Roman" w:cs="Times New Roman"/>
        </w:rPr>
        <w:t xml:space="preserve">są </w:t>
      </w:r>
      <w:r w:rsidRPr="00132529">
        <w:rPr>
          <w:rFonts w:ascii="Times New Roman" w:eastAsia="Calibri" w:hAnsi="Times New Roman" w:cs="Times New Roman"/>
        </w:rPr>
        <w:t>wiążąc</w:t>
      </w:r>
      <w:r w:rsidR="00132529">
        <w:rPr>
          <w:rFonts w:ascii="Times New Roman" w:eastAsia="Calibri" w:hAnsi="Times New Roman" w:cs="Times New Roman"/>
        </w:rPr>
        <w:t>e</w:t>
      </w:r>
      <w:r w:rsidR="00DD10F4" w:rsidRPr="00132529">
        <w:rPr>
          <w:rFonts w:ascii="Times New Roman" w:eastAsia="Calibri" w:hAnsi="Times New Roman" w:cs="Times New Roman"/>
        </w:rPr>
        <w:t xml:space="preserve"> </w:t>
      </w:r>
      <w:r w:rsidRPr="00132529">
        <w:rPr>
          <w:rFonts w:ascii="Times New Roman" w:eastAsia="Calibri" w:hAnsi="Times New Roman" w:cs="Times New Roman"/>
        </w:rPr>
        <w:t>dla wszystkich Wykonawców.</w:t>
      </w:r>
    </w:p>
    <w:p w14:paraId="1A0A12E7" w14:textId="77777777" w:rsidR="00041CAF" w:rsidRPr="00626403" w:rsidRDefault="00041CAF" w:rsidP="00286437">
      <w:pPr>
        <w:spacing w:after="0" w:line="360" w:lineRule="auto"/>
        <w:rPr>
          <w:rFonts w:ascii="Times New Roman" w:eastAsia="Calibri" w:hAnsi="Times New Roman" w:cs="Times New Roman"/>
        </w:rPr>
      </w:pPr>
    </w:p>
    <w:p w14:paraId="08FA81E5" w14:textId="77777777" w:rsidR="001D540C" w:rsidRPr="0042479C" w:rsidRDefault="001D540C" w:rsidP="0042479C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</w:pPr>
    </w:p>
    <w:p w14:paraId="58248B16" w14:textId="77777777" w:rsidR="000F143E" w:rsidRPr="00CD0FDB" w:rsidRDefault="000F143E" w:rsidP="00667BAD">
      <w:pPr>
        <w:spacing w:after="0" w:line="360" w:lineRule="auto"/>
        <w:ind w:left="4247"/>
        <w:jc w:val="center"/>
        <w:rPr>
          <w:rFonts w:ascii="Times New Roman" w:eastAsia="Times New Roman" w:hAnsi="Times New Roman" w:cs="Times New Roman"/>
          <w:i/>
        </w:rPr>
      </w:pPr>
      <w:r w:rsidRPr="00CD0FDB">
        <w:rPr>
          <w:rFonts w:ascii="Times New Roman" w:eastAsia="Times New Roman" w:hAnsi="Times New Roman" w:cs="Times New Roman"/>
          <w:i/>
        </w:rPr>
        <w:t>W imieniu Zamawiającego</w:t>
      </w:r>
    </w:p>
    <w:bookmarkEnd w:id="0"/>
    <w:p w14:paraId="0CF8B3E5" w14:textId="77777777" w:rsidR="000F143E" w:rsidRPr="006D7637" w:rsidRDefault="000F143E" w:rsidP="00667BAD">
      <w:pPr>
        <w:autoSpaceDE w:val="0"/>
        <w:autoSpaceDN w:val="0"/>
        <w:adjustRightInd w:val="0"/>
        <w:spacing w:after="0" w:line="360" w:lineRule="auto"/>
        <w:ind w:left="4248"/>
        <w:jc w:val="center"/>
        <w:rPr>
          <w:rFonts w:ascii="Times New Roman" w:eastAsia="Times New Roman" w:hAnsi="Times New Roman" w:cs="Times New Roman"/>
          <w:lang w:eastAsia="pl-PL"/>
        </w:rPr>
      </w:pPr>
      <w:r w:rsidRPr="00CD0FDB">
        <w:rPr>
          <w:rFonts w:ascii="Times New Roman" w:eastAsia="Times New Roman" w:hAnsi="Times New Roman" w:cs="Times New Roman"/>
          <w:lang w:eastAsia="pl-PL"/>
        </w:rPr>
        <w:t>Pełnomocnik Rektora ds. za</w:t>
      </w:r>
      <w:r w:rsidRPr="006D7637">
        <w:rPr>
          <w:rFonts w:ascii="Times New Roman" w:eastAsia="Times New Roman" w:hAnsi="Times New Roman" w:cs="Times New Roman"/>
          <w:lang w:eastAsia="pl-PL"/>
        </w:rPr>
        <w:t>mówień publicznych</w:t>
      </w:r>
    </w:p>
    <w:p w14:paraId="23E33B55" w14:textId="3AAB10DA" w:rsidR="00430845" w:rsidRPr="006D7637" w:rsidRDefault="003F2CD4" w:rsidP="00B35F13">
      <w:pPr>
        <w:autoSpaceDE w:val="0"/>
        <w:autoSpaceDN w:val="0"/>
        <w:adjustRightInd w:val="0"/>
        <w:spacing w:before="120" w:after="0" w:line="360" w:lineRule="auto"/>
        <w:ind w:left="4247"/>
        <w:jc w:val="center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pl-PL"/>
        </w:rPr>
        <w:t>Artur Andrzejewski</w:t>
      </w:r>
    </w:p>
    <w:sectPr w:rsidR="00430845" w:rsidRPr="006D7637" w:rsidSect="002D437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851" w:footer="30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07D424" w14:textId="77777777" w:rsidR="00A728E3" w:rsidRDefault="00A728E3">
      <w:pPr>
        <w:spacing w:after="0" w:line="240" w:lineRule="auto"/>
      </w:pPr>
      <w:r>
        <w:separator/>
      </w:r>
    </w:p>
  </w:endnote>
  <w:endnote w:type="continuationSeparator" w:id="0">
    <w:p w14:paraId="3C4ED04B" w14:textId="77777777" w:rsidR="00A728E3" w:rsidRDefault="00A72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Arimo">
    <w:altName w:val="Arial"/>
    <w:charset w:val="EE"/>
    <w:family w:val="swiss"/>
    <w:pitch w:val="variable"/>
    <w:sig w:usb0="E0000AFF" w:usb1="500078FF" w:usb2="00000021" w:usb3="00000000" w:csb0="000001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8454364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09C4DD96" w14:textId="67DE7B01" w:rsidR="00A73E5E" w:rsidRPr="00E8353F" w:rsidRDefault="00667BAD">
        <w:pPr>
          <w:pStyle w:val="Stopka"/>
          <w:jc w:val="right"/>
          <w:rPr>
            <w:rFonts w:ascii="Times New Roman" w:hAnsi="Times New Roman" w:cs="Times New Roman"/>
          </w:rPr>
        </w:pPr>
        <w:r w:rsidRPr="00E8353F">
          <w:rPr>
            <w:rFonts w:ascii="Times New Roman" w:hAnsi="Times New Roman" w:cs="Times New Roman"/>
          </w:rPr>
          <w:fldChar w:fldCharType="begin"/>
        </w:r>
        <w:r w:rsidRPr="00E8353F">
          <w:rPr>
            <w:rFonts w:ascii="Times New Roman" w:hAnsi="Times New Roman" w:cs="Times New Roman"/>
          </w:rPr>
          <w:instrText>PAGE   \* MERGEFORMAT</w:instrText>
        </w:r>
        <w:r w:rsidRPr="00E8353F">
          <w:rPr>
            <w:rFonts w:ascii="Times New Roman" w:hAnsi="Times New Roman" w:cs="Times New Roman"/>
          </w:rPr>
          <w:fldChar w:fldCharType="separate"/>
        </w:r>
        <w:r w:rsidR="00277048">
          <w:rPr>
            <w:rFonts w:ascii="Times New Roman" w:hAnsi="Times New Roman" w:cs="Times New Roman"/>
            <w:noProof/>
          </w:rPr>
          <w:t>2</w:t>
        </w:r>
        <w:r w:rsidRPr="00E8353F">
          <w:rPr>
            <w:rFonts w:ascii="Times New Roman" w:hAnsi="Times New Roman" w:cs="Times New Roman"/>
          </w:rPr>
          <w:fldChar w:fldCharType="end"/>
        </w:r>
      </w:p>
    </w:sdtContent>
  </w:sdt>
  <w:p w14:paraId="60756E33" w14:textId="77777777" w:rsidR="00A73E5E" w:rsidRDefault="00A73E5E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95C912" w14:textId="26360279" w:rsidR="00A73E5E" w:rsidRPr="00002AF5" w:rsidRDefault="00A73E5E">
    <w:pPr>
      <w:pStyle w:val="Stopka"/>
      <w:jc w:val="right"/>
      <w:rPr>
        <w:rFonts w:ascii="Times New Roman" w:hAnsi="Times New Roman" w:cs="Times New Roman"/>
      </w:rPr>
    </w:pPr>
  </w:p>
  <w:p w14:paraId="2B4F846B" w14:textId="77777777" w:rsidR="00A73E5E" w:rsidRPr="00AA224B" w:rsidRDefault="00A73E5E">
    <w:pPr>
      <w:pStyle w:val="Stopka"/>
      <w:rPr>
        <w:rFonts w:ascii="Arimo" w:hAnsi="Arimo" w:cs="Arimo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8F6EF5" w14:textId="77777777" w:rsidR="00A728E3" w:rsidRDefault="00A728E3">
      <w:pPr>
        <w:spacing w:after="0" w:line="240" w:lineRule="auto"/>
      </w:pPr>
      <w:r>
        <w:separator/>
      </w:r>
    </w:p>
  </w:footnote>
  <w:footnote w:type="continuationSeparator" w:id="0">
    <w:p w14:paraId="108125B4" w14:textId="77777777" w:rsidR="00A728E3" w:rsidRDefault="00A728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52075968"/>
      <w:docPartObj>
        <w:docPartGallery w:val="Page Numbers (Margins)"/>
        <w:docPartUnique/>
      </w:docPartObj>
    </w:sdtPr>
    <w:sdtEndPr/>
    <w:sdtContent>
      <w:p w14:paraId="6EA98263" w14:textId="77777777" w:rsidR="00A73E5E" w:rsidRDefault="00667BAD" w:rsidP="00E0213D">
        <w:pPr>
          <w:pStyle w:val="Nagwek"/>
          <w:ind w:left="-284"/>
        </w:pP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6C6BBFF2" wp14:editId="7CAFA76A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48D484" w14:textId="77777777" w:rsidR="00A73E5E" w:rsidRPr="00E147F0" w:rsidRDefault="00A73E5E">
                              <w:pPr>
                                <w:pStyle w:val="Stopka"/>
                                <w:rPr>
                                  <w:rFonts w:ascii="Times New Roman" w:eastAsiaTheme="majorEastAsia" w:hAnsi="Times New Roman" w:cs="Times New Roman"/>
                                </w:rPr>
                              </w:pP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6C6BBFF2" id="Prostokąt 1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" o:allowincell="f" filled="f" stroked="f">
                  <v:textbox style="layout-flow:vertical;mso-layout-flow-alt:bottom-to-top;mso-fit-shape-to-text:t">
                    <w:txbxContent>
                      <w:p w14:paraId="4648D484" w14:textId="77777777" w:rsidR="00A73E5E" w:rsidRPr="00E147F0" w:rsidRDefault="00A73E5E">
                        <w:pPr>
                          <w:pStyle w:val="Stopka"/>
                          <w:rPr>
                            <w:rFonts w:ascii="Times New Roman" w:eastAsiaTheme="majorEastAsia" w:hAnsi="Times New Roman" w:cs="Times New Roman"/>
                          </w:rPr>
                        </w:pP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  <w:p w14:paraId="77FC102A" w14:textId="77777777" w:rsidR="00A73E5E" w:rsidRDefault="00A73E5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BDA862" w14:textId="022EF349" w:rsidR="00A73E5E" w:rsidRDefault="00667BAD" w:rsidP="00200646">
    <w:pPr>
      <w:pStyle w:val="Nagwek"/>
    </w:pPr>
    <w:r>
      <w:rPr>
        <w:noProof/>
        <w:lang w:eastAsia="pl-PL"/>
      </w:rPr>
      <w:drawing>
        <wp:inline distT="0" distB="0" distL="0" distR="0" wp14:anchorId="79B67B20" wp14:editId="689E70EF">
          <wp:extent cx="3143250" cy="1287395"/>
          <wp:effectExtent l="0" t="0" r="0" b="8255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_zwykly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74481" cy="13001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435EB3"/>
    <w:multiLevelType w:val="hybridMultilevel"/>
    <w:tmpl w:val="D7CC6464"/>
    <w:lvl w:ilvl="0" w:tplc="FD845B8E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9A3710"/>
    <w:multiLevelType w:val="hybridMultilevel"/>
    <w:tmpl w:val="B2862CA2"/>
    <w:lvl w:ilvl="0" w:tplc="C1C418AC">
      <w:start w:val="1"/>
      <w:numFmt w:val="decimal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D10A4B"/>
    <w:multiLevelType w:val="hybridMultilevel"/>
    <w:tmpl w:val="EDC42B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6BF4891"/>
    <w:multiLevelType w:val="hybridMultilevel"/>
    <w:tmpl w:val="8260423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CA501A"/>
    <w:multiLevelType w:val="hybridMultilevel"/>
    <w:tmpl w:val="655632D4"/>
    <w:lvl w:ilvl="0" w:tplc="73D07E0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D6358A"/>
    <w:multiLevelType w:val="hybridMultilevel"/>
    <w:tmpl w:val="3B883D2C"/>
    <w:lvl w:ilvl="0" w:tplc="1098F3A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96766E"/>
    <w:multiLevelType w:val="hybridMultilevel"/>
    <w:tmpl w:val="445616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0E07CD"/>
    <w:multiLevelType w:val="hybridMultilevel"/>
    <w:tmpl w:val="63D07DCC"/>
    <w:lvl w:ilvl="0" w:tplc="540E1DD8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2C45CC"/>
    <w:multiLevelType w:val="hybridMultilevel"/>
    <w:tmpl w:val="1E865F22"/>
    <w:lvl w:ilvl="0" w:tplc="1744D214">
      <w:start w:val="1"/>
      <w:numFmt w:val="decimal"/>
      <w:lvlText w:val="%1."/>
      <w:lvlJc w:val="left"/>
      <w:pPr>
        <w:ind w:left="36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73249F"/>
    <w:multiLevelType w:val="hybridMultilevel"/>
    <w:tmpl w:val="2F7275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031F47"/>
    <w:multiLevelType w:val="hybridMultilevel"/>
    <w:tmpl w:val="DD78BFD8"/>
    <w:lvl w:ilvl="0" w:tplc="4C42EA16">
      <w:start w:val="1"/>
      <w:numFmt w:val="decimal"/>
      <w:lvlText w:val="%1."/>
      <w:lvlJc w:val="left"/>
      <w:pPr>
        <w:ind w:left="360" w:hanging="360"/>
      </w:pPr>
      <w:rPr>
        <w:rFonts w:eastAsiaTheme="minorHAnsi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A323CDC"/>
    <w:multiLevelType w:val="hybridMultilevel"/>
    <w:tmpl w:val="23B096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5F2A8E"/>
    <w:multiLevelType w:val="multilevel"/>
    <w:tmpl w:val="BFE8CA1E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7B48C5"/>
    <w:multiLevelType w:val="hybridMultilevel"/>
    <w:tmpl w:val="1952D584"/>
    <w:lvl w:ilvl="0" w:tplc="0415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CE4C9F"/>
    <w:multiLevelType w:val="hybridMultilevel"/>
    <w:tmpl w:val="47B08384"/>
    <w:lvl w:ilvl="0" w:tplc="C78A752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12"/>
  </w:num>
  <w:num w:numId="4">
    <w:abstractNumId w:val="5"/>
  </w:num>
  <w:num w:numId="5">
    <w:abstractNumId w:val="7"/>
  </w:num>
  <w:num w:numId="6">
    <w:abstractNumId w:val="11"/>
  </w:num>
  <w:num w:numId="7">
    <w:abstractNumId w:val="0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3"/>
  </w:num>
  <w:num w:numId="11">
    <w:abstractNumId w:val="13"/>
  </w:num>
  <w:num w:numId="12">
    <w:abstractNumId w:val="14"/>
  </w:num>
  <w:num w:numId="13">
    <w:abstractNumId w:val="1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43E"/>
    <w:rsid w:val="00026E45"/>
    <w:rsid w:val="00034D4A"/>
    <w:rsid w:val="000377DD"/>
    <w:rsid w:val="00041CAF"/>
    <w:rsid w:val="000B1138"/>
    <w:rsid w:val="000D6402"/>
    <w:rsid w:val="000D6871"/>
    <w:rsid w:val="000F143E"/>
    <w:rsid w:val="000F3F45"/>
    <w:rsid w:val="00112D80"/>
    <w:rsid w:val="00113727"/>
    <w:rsid w:val="00117704"/>
    <w:rsid w:val="001247B7"/>
    <w:rsid w:val="00132529"/>
    <w:rsid w:val="001453F9"/>
    <w:rsid w:val="00164BAD"/>
    <w:rsid w:val="00181DF1"/>
    <w:rsid w:val="001B1B63"/>
    <w:rsid w:val="001C2458"/>
    <w:rsid w:val="001D2931"/>
    <w:rsid w:val="001D540C"/>
    <w:rsid w:val="001E4B95"/>
    <w:rsid w:val="001F1B37"/>
    <w:rsid w:val="00200646"/>
    <w:rsid w:val="00277048"/>
    <w:rsid w:val="0028468D"/>
    <w:rsid w:val="0028520C"/>
    <w:rsid w:val="00286437"/>
    <w:rsid w:val="00293AD8"/>
    <w:rsid w:val="002D437B"/>
    <w:rsid w:val="002F55EB"/>
    <w:rsid w:val="0035025D"/>
    <w:rsid w:val="00366215"/>
    <w:rsid w:val="00375423"/>
    <w:rsid w:val="00376A57"/>
    <w:rsid w:val="00395179"/>
    <w:rsid w:val="00396E55"/>
    <w:rsid w:val="003F2CD4"/>
    <w:rsid w:val="0042479C"/>
    <w:rsid w:val="00430845"/>
    <w:rsid w:val="00456535"/>
    <w:rsid w:val="004902E6"/>
    <w:rsid w:val="004E559E"/>
    <w:rsid w:val="00533B18"/>
    <w:rsid w:val="005365EC"/>
    <w:rsid w:val="00542AE2"/>
    <w:rsid w:val="00580A99"/>
    <w:rsid w:val="005A0013"/>
    <w:rsid w:val="005E616D"/>
    <w:rsid w:val="00601680"/>
    <w:rsid w:val="0061356C"/>
    <w:rsid w:val="00667BAD"/>
    <w:rsid w:val="006B3465"/>
    <w:rsid w:val="006B6372"/>
    <w:rsid w:val="006D7637"/>
    <w:rsid w:val="006E7187"/>
    <w:rsid w:val="00756FC2"/>
    <w:rsid w:val="007C55F8"/>
    <w:rsid w:val="0083115E"/>
    <w:rsid w:val="00870836"/>
    <w:rsid w:val="008A154E"/>
    <w:rsid w:val="008B5E6B"/>
    <w:rsid w:val="008B67EE"/>
    <w:rsid w:val="008C0B7A"/>
    <w:rsid w:val="008F587C"/>
    <w:rsid w:val="009133F6"/>
    <w:rsid w:val="009364B5"/>
    <w:rsid w:val="00942F86"/>
    <w:rsid w:val="00981C18"/>
    <w:rsid w:val="009A2FCF"/>
    <w:rsid w:val="009C499D"/>
    <w:rsid w:val="00A30E36"/>
    <w:rsid w:val="00A5191C"/>
    <w:rsid w:val="00A728E3"/>
    <w:rsid w:val="00A73E5E"/>
    <w:rsid w:val="00A74696"/>
    <w:rsid w:val="00A833E1"/>
    <w:rsid w:val="00A8532F"/>
    <w:rsid w:val="00AC114A"/>
    <w:rsid w:val="00B10429"/>
    <w:rsid w:val="00B35F13"/>
    <w:rsid w:val="00B93E76"/>
    <w:rsid w:val="00BA78C1"/>
    <w:rsid w:val="00BF21A7"/>
    <w:rsid w:val="00C163AF"/>
    <w:rsid w:val="00C52E32"/>
    <w:rsid w:val="00CB5562"/>
    <w:rsid w:val="00CC5A01"/>
    <w:rsid w:val="00CC78E6"/>
    <w:rsid w:val="00CD0FDB"/>
    <w:rsid w:val="00CE6FF9"/>
    <w:rsid w:val="00D02830"/>
    <w:rsid w:val="00D11905"/>
    <w:rsid w:val="00D52846"/>
    <w:rsid w:val="00D771CF"/>
    <w:rsid w:val="00D811B1"/>
    <w:rsid w:val="00D866CB"/>
    <w:rsid w:val="00DA12DD"/>
    <w:rsid w:val="00DD107B"/>
    <w:rsid w:val="00DD10F4"/>
    <w:rsid w:val="00DD51B2"/>
    <w:rsid w:val="00DE464C"/>
    <w:rsid w:val="00DF2459"/>
    <w:rsid w:val="00E173BC"/>
    <w:rsid w:val="00E33936"/>
    <w:rsid w:val="00E54D7C"/>
    <w:rsid w:val="00E94BC9"/>
    <w:rsid w:val="00EB359A"/>
    <w:rsid w:val="00EC25AA"/>
    <w:rsid w:val="00EC6816"/>
    <w:rsid w:val="00F20728"/>
    <w:rsid w:val="00F37782"/>
    <w:rsid w:val="00F43585"/>
    <w:rsid w:val="00F55DAE"/>
    <w:rsid w:val="00F61AE4"/>
    <w:rsid w:val="00F8439A"/>
    <w:rsid w:val="00F921BD"/>
    <w:rsid w:val="00F92BDD"/>
    <w:rsid w:val="00FA53EA"/>
    <w:rsid w:val="00FE4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843F2"/>
  <w15:chartTrackingRefBased/>
  <w15:docId w15:val="{58BAB3C3-AAFE-445C-B686-952D46C5E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F143E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F14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143E"/>
  </w:style>
  <w:style w:type="paragraph" w:styleId="Stopka">
    <w:name w:val="footer"/>
    <w:basedOn w:val="Normalny"/>
    <w:link w:val="StopkaZnak"/>
    <w:uiPriority w:val="99"/>
    <w:unhideWhenUsed/>
    <w:rsid w:val="000F14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F143E"/>
  </w:style>
  <w:style w:type="paragraph" w:styleId="NormalnyWeb">
    <w:name w:val="Normal (Web)"/>
    <w:basedOn w:val="Normalny"/>
    <w:uiPriority w:val="99"/>
    <w:unhideWhenUsed/>
    <w:rsid w:val="000F143E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0F143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aliases w:val="CW_Lista,L1,Numerowanie,2 heading,A_wyliczenie,K-P_odwolanie,Akapit z listą5,maz_wyliczenie,opis dzialania,Preambuła,List Paragraph,Akapit z listą BS,lp1,T_SZ_List Paragraph,Podsis rysunku,Bullet Number,List Paragraph2,ISCG Numerowanie,lp"/>
    <w:basedOn w:val="Normalny"/>
    <w:link w:val="AkapitzlistZnak"/>
    <w:uiPriority w:val="34"/>
    <w:qFormat/>
    <w:rsid w:val="000F143E"/>
    <w:pPr>
      <w:spacing w:after="160" w:line="259" w:lineRule="auto"/>
      <w:ind w:left="720"/>
      <w:contextualSpacing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Preambuła Znak,List Paragraph Znak,Akapit z listą BS Znak,lp1 Znak,lp Znak"/>
    <w:link w:val="Akapitzlist"/>
    <w:uiPriority w:val="34"/>
    <w:qFormat/>
    <w:locked/>
    <w:rsid w:val="000B1138"/>
  </w:style>
  <w:style w:type="character" w:styleId="Hipercze">
    <w:name w:val="Hyperlink"/>
    <w:basedOn w:val="Domylnaczcionkaakapitu"/>
    <w:uiPriority w:val="99"/>
    <w:unhideWhenUsed/>
    <w:rsid w:val="001453F9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453F9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870836"/>
    <w:rPr>
      <w:color w:val="954F72" w:themeColor="followedHyperlink"/>
      <w:u w:val="single"/>
    </w:rPr>
  </w:style>
  <w:style w:type="paragraph" w:customStyle="1" w:styleId="Standard">
    <w:name w:val="Standard"/>
    <w:rsid w:val="00DA12DD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58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1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863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3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4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01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87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8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85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6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0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2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73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289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Galińska</dc:creator>
  <cp:keywords/>
  <dc:description/>
  <cp:lastModifiedBy>Paulina Chudzicka</cp:lastModifiedBy>
  <cp:revision>6</cp:revision>
  <cp:lastPrinted>2026-03-18T09:04:00Z</cp:lastPrinted>
  <dcterms:created xsi:type="dcterms:W3CDTF">2026-03-20T11:36:00Z</dcterms:created>
  <dcterms:modified xsi:type="dcterms:W3CDTF">2026-03-20T12:07:00Z</dcterms:modified>
</cp:coreProperties>
</file>