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A6E9993" w14:textId="77777777" w:rsidR="0088299D" w:rsidRDefault="0088299D" w:rsidP="00A93522">
      <w:pPr>
        <w:rPr>
          <w:rFonts w:asciiTheme="majorHAnsi" w:hAnsiTheme="majorHAnsi" w:cstheme="majorHAnsi"/>
          <w:bCs/>
          <w:highlight w:val="white"/>
          <w:lang w:val="pl-PL"/>
        </w:rPr>
      </w:pPr>
    </w:p>
    <w:p w14:paraId="1DD9F4E9" w14:textId="77777777" w:rsidR="0088299D" w:rsidRDefault="0088299D" w:rsidP="00A93522">
      <w:pPr>
        <w:rPr>
          <w:rFonts w:asciiTheme="majorHAnsi" w:hAnsiTheme="majorHAnsi" w:cstheme="majorHAnsi"/>
          <w:bCs/>
          <w:highlight w:val="white"/>
          <w:lang w:val="pl-PL"/>
        </w:rPr>
      </w:pPr>
    </w:p>
    <w:p w14:paraId="7D444682" w14:textId="77777777" w:rsidR="0088299D" w:rsidRPr="0088299D" w:rsidRDefault="0088299D" w:rsidP="0088299D">
      <w:pPr>
        <w:shd w:val="clear" w:color="auto" w:fill="FFF2CC"/>
        <w:spacing w:line="24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  <w:lang w:val="pl-PL" w:eastAsia="en-US"/>
        </w:rPr>
      </w:pPr>
      <w:r w:rsidRPr="0088299D">
        <w:rPr>
          <w:rFonts w:ascii="Times New Roman" w:eastAsia="Calibri" w:hAnsi="Times New Roman" w:cs="Times New Roman"/>
          <w:b/>
          <w:bCs/>
          <w:sz w:val="24"/>
          <w:szCs w:val="24"/>
          <w:lang w:val="pl-PL" w:eastAsia="en-US"/>
        </w:rPr>
        <w:t>Usługa przeprowadzenia kursów prowadzących do uzyskania dodatkowych umiejętności i kwalifikacji, w tym kwalifikacji zawodowych 7.1. Kurs umiejętności zawodowych „Aktywizacja zawodowa OHP w Regionie Warszawskim” w Mazowieckiej Wojewódzkiej Komendzie OHP w Warszawie w podziale na 6 części</w:t>
      </w:r>
    </w:p>
    <w:p w14:paraId="3F51E6A9" w14:textId="77777777" w:rsidR="0088299D" w:rsidRPr="0088299D" w:rsidRDefault="0088299D" w:rsidP="0088299D">
      <w:pPr>
        <w:shd w:val="clear" w:color="auto" w:fill="FFF2CC"/>
        <w:spacing w:line="240" w:lineRule="auto"/>
        <w:jc w:val="center"/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val="pl-PL" w:eastAsia="en-US"/>
        </w:rPr>
      </w:pPr>
      <w:r w:rsidRPr="0088299D">
        <w:rPr>
          <w:rFonts w:ascii="Times New Roman" w:eastAsia="Calibri" w:hAnsi="Times New Roman" w:cs="Times New Roman"/>
          <w:b/>
          <w:bCs/>
          <w:sz w:val="24"/>
          <w:szCs w:val="24"/>
          <w:lang w:val="pl-PL" w:eastAsia="en-US"/>
        </w:rPr>
        <w:t>Znak sprawy: MWK.BK.270.2.2026</w:t>
      </w:r>
    </w:p>
    <w:p w14:paraId="68F64CF4" w14:textId="77777777" w:rsidR="0088299D" w:rsidRDefault="0088299D" w:rsidP="00A93522">
      <w:pPr>
        <w:rPr>
          <w:rFonts w:asciiTheme="majorHAnsi" w:hAnsiTheme="majorHAnsi" w:cstheme="majorHAnsi"/>
          <w:bCs/>
          <w:highlight w:val="white"/>
          <w:lang w:val="pl-PL"/>
        </w:rPr>
      </w:pPr>
    </w:p>
    <w:p w14:paraId="466EC14B" w14:textId="77777777" w:rsidR="0088299D" w:rsidRDefault="0088299D" w:rsidP="00A93522">
      <w:pPr>
        <w:rPr>
          <w:rFonts w:asciiTheme="majorHAnsi" w:hAnsiTheme="majorHAnsi" w:cstheme="majorHAnsi"/>
          <w:bCs/>
          <w:highlight w:val="white"/>
          <w:lang w:val="pl-PL"/>
        </w:rPr>
      </w:pPr>
    </w:p>
    <w:p w14:paraId="47FCEBBF" w14:textId="4BF30E0C" w:rsidR="00A93522" w:rsidRPr="0088299D" w:rsidRDefault="00A93522" w:rsidP="0088299D">
      <w:pPr>
        <w:jc w:val="center"/>
        <w:rPr>
          <w:rFonts w:asciiTheme="majorHAnsi" w:hAnsiTheme="majorHAnsi" w:cstheme="majorHAnsi"/>
          <w:b/>
          <w:highlight w:val="white"/>
          <w:lang w:val="pl-PL"/>
        </w:rPr>
      </w:pPr>
      <w:r w:rsidRPr="0088299D">
        <w:rPr>
          <w:rFonts w:asciiTheme="majorHAnsi" w:hAnsiTheme="majorHAnsi" w:cstheme="majorHAnsi"/>
          <w:b/>
          <w:highlight w:val="white"/>
          <w:lang w:val="pl-PL"/>
        </w:rPr>
        <w:t>OPIS PRZEDMIOTU ZAMÓWIENIA</w:t>
      </w:r>
    </w:p>
    <w:p w14:paraId="4CECEBDB" w14:textId="528AEC29" w:rsidR="00A93522" w:rsidRPr="00D20CE1" w:rsidRDefault="00A93522" w:rsidP="00A93522">
      <w:pPr>
        <w:rPr>
          <w:rFonts w:asciiTheme="majorHAnsi" w:hAnsiTheme="majorHAnsi" w:cstheme="majorHAnsi"/>
          <w:bCs/>
          <w:highlight w:val="white"/>
          <w:lang w:val="pl-PL"/>
        </w:rPr>
      </w:pPr>
      <w:r w:rsidRPr="00D20CE1">
        <w:rPr>
          <w:rFonts w:asciiTheme="majorHAnsi" w:hAnsiTheme="majorHAnsi" w:cstheme="majorHAnsi"/>
          <w:bCs/>
          <w:highlight w:val="white"/>
          <w:lang w:val="pl-PL"/>
        </w:rPr>
        <w:t>Przedmiotem zamówienia jest usługa polegająca na p</w:t>
      </w:r>
      <w:r w:rsidR="009A3F55">
        <w:rPr>
          <w:rFonts w:asciiTheme="majorHAnsi" w:hAnsiTheme="majorHAnsi" w:cstheme="majorHAnsi"/>
          <w:bCs/>
          <w:highlight w:val="white"/>
          <w:lang w:val="pl-PL"/>
        </w:rPr>
        <w:t>rzeprowadzeniu kursów umiejętności zawodowych</w:t>
      </w:r>
      <w:r w:rsidRPr="00D20CE1">
        <w:rPr>
          <w:rFonts w:asciiTheme="majorHAnsi" w:hAnsiTheme="majorHAnsi" w:cstheme="majorHAnsi"/>
          <w:bCs/>
          <w:highlight w:val="white"/>
          <w:lang w:val="pl-PL"/>
        </w:rPr>
        <w:t xml:space="preserve"> wraz z</w:t>
      </w:r>
      <w:r w:rsidR="009A3F55">
        <w:rPr>
          <w:rFonts w:asciiTheme="majorHAnsi" w:hAnsiTheme="majorHAnsi" w:cstheme="majorHAnsi"/>
          <w:bCs/>
          <w:highlight w:val="white"/>
          <w:lang w:val="pl-PL"/>
        </w:rPr>
        <w:t xml:space="preserve"> egzaminem kwalifikacyjnym dla</w:t>
      </w:r>
      <w:r w:rsidR="00E83D28">
        <w:rPr>
          <w:rFonts w:asciiTheme="majorHAnsi" w:hAnsiTheme="majorHAnsi" w:cstheme="majorHAnsi"/>
          <w:bCs/>
          <w:highlight w:val="white"/>
          <w:lang w:val="pl-PL"/>
        </w:rPr>
        <w:t xml:space="preserve"> osób w wieku 15</w:t>
      </w:r>
      <w:r w:rsidRPr="00D20CE1">
        <w:rPr>
          <w:rFonts w:asciiTheme="majorHAnsi" w:hAnsiTheme="majorHAnsi" w:cstheme="majorHAnsi"/>
          <w:bCs/>
          <w:highlight w:val="white"/>
          <w:lang w:val="pl-PL"/>
        </w:rPr>
        <w:t>–25 lat.</w:t>
      </w:r>
    </w:p>
    <w:p w14:paraId="58BEF793" w14:textId="3E0FC891" w:rsidR="00E34303" w:rsidRPr="00E34303" w:rsidRDefault="00003078" w:rsidP="005C3A9D">
      <w:pPr>
        <w:numPr>
          <w:ilvl w:val="0"/>
          <w:numId w:val="4"/>
        </w:numPr>
        <w:rPr>
          <w:rStyle w:val="eop"/>
          <w:rFonts w:asciiTheme="majorHAnsi" w:hAnsiTheme="majorHAnsi" w:cstheme="majorHAnsi"/>
          <w:bCs/>
          <w:highlight w:val="white"/>
          <w:lang w:val="pl-PL"/>
        </w:rPr>
      </w:pPr>
      <w:r>
        <w:rPr>
          <w:rStyle w:val="normaltextrun"/>
          <w:rFonts w:ascii="Calibri" w:hAnsi="Calibri" w:cs="Calibri"/>
          <w:color w:val="000000"/>
          <w:shd w:val="clear" w:color="auto" w:fill="FFFFFF"/>
        </w:rPr>
        <w:t>Zamówienie dotyczy realizacji projektu pt.</w:t>
      </w:r>
      <w:r>
        <w:rPr>
          <w:rStyle w:val="scxw192791485"/>
          <w:rFonts w:ascii="Calibri" w:hAnsi="Calibri" w:cs="Calibri"/>
          <w:color w:val="000000"/>
          <w:shd w:val="clear" w:color="auto" w:fill="FFFFFF"/>
        </w:rPr>
        <w:t> </w:t>
      </w:r>
      <w:r>
        <w:rPr>
          <w:rFonts w:ascii="Calibri" w:hAnsi="Calibri" w:cs="Calibri"/>
          <w:color w:val="000000"/>
          <w:shd w:val="clear" w:color="auto" w:fill="FFFFFF"/>
        </w:rPr>
        <w:br/>
      </w:r>
      <w:r>
        <w:rPr>
          <w:rStyle w:val="normaltextrun"/>
          <w:rFonts w:ascii="Calibri" w:hAnsi="Calibri" w:cs="Calibri"/>
          <w:color w:val="000000"/>
          <w:shd w:val="clear" w:color="auto" w:fill="FFFFFF"/>
        </w:rPr>
        <w:t>„Aktywizacja zawod</w:t>
      </w:r>
      <w:r w:rsidR="0017716F">
        <w:rPr>
          <w:rStyle w:val="normaltextrun"/>
          <w:rFonts w:ascii="Calibri" w:hAnsi="Calibri" w:cs="Calibri"/>
          <w:color w:val="000000"/>
          <w:shd w:val="clear" w:color="auto" w:fill="FFFFFF"/>
        </w:rPr>
        <w:t xml:space="preserve">owa z OHP </w:t>
      </w:r>
      <w:r w:rsidR="00BF4B7D">
        <w:rPr>
          <w:rStyle w:val="normaltextrun"/>
          <w:rFonts w:ascii="Calibri" w:hAnsi="Calibri" w:cs="Calibri"/>
          <w:color w:val="000000"/>
          <w:shd w:val="clear" w:color="auto" w:fill="FFFFFF"/>
        </w:rPr>
        <w:t>w Regionie Warszawskim</w:t>
      </w:r>
      <w:r>
        <w:rPr>
          <w:rStyle w:val="normaltextrun"/>
          <w:rFonts w:ascii="Calibri" w:hAnsi="Calibri" w:cs="Calibri"/>
          <w:color w:val="000000"/>
          <w:shd w:val="clear" w:color="auto" w:fill="FFFFFF"/>
        </w:rPr>
        <w:t>”</w:t>
      </w:r>
      <w:r>
        <w:rPr>
          <w:rStyle w:val="scxw192791485"/>
          <w:rFonts w:ascii="Calibri" w:hAnsi="Calibri" w:cs="Calibri"/>
          <w:color w:val="000000"/>
          <w:shd w:val="clear" w:color="auto" w:fill="FFFFFF"/>
        </w:rPr>
        <w:t> </w:t>
      </w:r>
      <w:r>
        <w:rPr>
          <w:rFonts w:ascii="Calibri" w:hAnsi="Calibri" w:cs="Calibri"/>
          <w:color w:val="000000"/>
          <w:shd w:val="clear" w:color="auto" w:fill="FFFFFF"/>
        </w:rPr>
        <w:br/>
      </w:r>
      <w:r>
        <w:rPr>
          <w:rStyle w:val="normaltextrun"/>
          <w:rFonts w:ascii="Calibri" w:hAnsi="Calibri" w:cs="Calibri"/>
          <w:color w:val="000000"/>
          <w:shd w:val="clear" w:color="auto" w:fill="FFFFFF"/>
        </w:rPr>
        <w:t>w ramach Działania 6.2 „Aktywizacja zawodowa osób młodych przez OHP”</w:t>
      </w:r>
      <w:r>
        <w:rPr>
          <w:rStyle w:val="scxw192791485"/>
          <w:rFonts w:ascii="Calibri" w:hAnsi="Calibri" w:cs="Calibri"/>
          <w:color w:val="000000"/>
          <w:shd w:val="clear" w:color="auto" w:fill="FFFFFF"/>
        </w:rPr>
        <w:t> </w:t>
      </w:r>
      <w:r>
        <w:rPr>
          <w:rFonts w:ascii="Calibri" w:hAnsi="Calibri" w:cs="Calibri"/>
          <w:color w:val="000000"/>
          <w:shd w:val="clear" w:color="auto" w:fill="FFFFFF"/>
        </w:rPr>
        <w:br/>
      </w:r>
      <w:r>
        <w:rPr>
          <w:rStyle w:val="normaltextrun"/>
          <w:rFonts w:ascii="Calibri" w:hAnsi="Calibri" w:cs="Calibri"/>
          <w:color w:val="000000"/>
          <w:shd w:val="clear" w:color="auto" w:fill="FFFFFF"/>
        </w:rPr>
        <w:t>Programu Fundusze Europejskie dla Mazowsza na lata 2021–2027,</w:t>
      </w:r>
      <w:r>
        <w:rPr>
          <w:rStyle w:val="scxw192791485"/>
          <w:rFonts w:ascii="Calibri" w:hAnsi="Calibri" w:cs="Calibri"/>
          <w:color w:val="000000"/>
          <w:shd w:val="clear" w:color="auto" w:fill="FFFFFF"/>
        </w:rPr>
        <w:t> </w:t>
      </w:r>
      <w:r>
        <w:rPr>
          <w:rFonts w:ascii="Calibri" w:hAnsi="Calibri" w:cs="Calibri"/>
          <w:color w:val="000000"/>
          <w:shd w:val="clear" w:color="auto" w:fill="FFFFFF"/>
        </w:rPr>
        <w:br/>
      </w:r>
      <w:r>
        <w:rPr>
          <w:rStyle w:val="normaltextrun"/>
          <w:rFonts w:ascii="Calibri" w:hAnsi="Calibri" w:cs="Calibri"/>
          <w:color w:val="000000"/>
          <w:shd w:val="clear" w:color="auto" w:fill="FFFFFF"/>
        </w:rPr>
        <w:t>Priorytet VI „Fundusze Europejskie dla aktywnego zawodowo Mazowsza”,</w:t>
      </w:r>
      <w:r>
        <w:rPr>
          <w:rStyle w:val="scxw192791485"/>
          <w:rFonts w:ascii="Calibri" w:hAnsi="Calibri" w:cs="Calibri"/>
          <w:color w:val="000000"/>
          <w:shd w:val="clear" w:color="auto" w:fill="FFFFFF"/>
        </w:rPr>
        <w:t> </w:t>
      </w:r>
      <w:r>
        <w:rPr>
          <w:rFonts w:ascii="Calibri" w:hAnsi="Calibri" w:cs="Calibri"/>
          <w:color w:val="000000"/>
          <w:shd w:val="clear" w:color="auto" w:fill="FFFFFF"/>
        </w:rPr>
        <w:br/>
      </w:r>
      <w:r>
        <w:rPr>
          <w:rStyle w:val="normaltextrun"/>
          <w:rFonts w:ascii="Calibri" w:hAnsi="Calibri" w:cs="Calibri"/>
          <w:color w:val="000000"/>
          <w:shd w:val="clear" w:color="auto" w:fill="FFFFFF"/>
        </w:rPr>
        <w:t>realizowanego przez Mazowiecką Wojewódzką Komendę OHP.</w:t>
      </w:r>
    </w:p>
    <w:p w14:paraId="68C383C4" w14:textId="70C46F8D" w:rsidR="00A93522" w:rsidRPr="0088299D" w:rsidRDefault="00A93522" w:rsidP="0088299D">
      <w:pPr>
        <w:ind w:left="360"/>
        <w:rPr>
          <w:rFonts w:asciiTheme="majorHAnsi" w:hAnsiTheme="majorHAnsi" w:cstheme="majorHAnsi"/>
          <w:b/>
          <w:sz w:val="24"/>
          <w:szCs w:val="24"/>
        </w:rPr>
      </w:pPr>
      <w:r w:rsidRPr="0088299D">
        <w:rPr>
          <w:rFonts w:asciiTheme="majorHAnsi" w:hAnsiTheme="majorHAnsi" w:cstheme="majorHAnsi"/>
          <w:bCs/>
          <w:highlight w:val="white"/>
          <w:lang w:val="pl-PL"/>
        </w:rPr>
        <w:t xml:space="preserve">Zamawiającym jest Mazowiecka Wojewódzka Komenda Ochotniczych Hufców Pracy z </w:t>
      </w:r>
      <w:r w:rsidRPr="0088299D">
        <w:rPr>
          <w:rFonts w:asciiTheme="majorHAnsi" w:hAnsiTheme="majorHAnsi" w:cstheme="majorHAnsi"/>
          <w:b/>
          <w:sz w:val="24"/>
          <w:szCs w:val="24"/>
        </w:rPr>
        <w:t>siedzibą przy ul. Czerniakowskiej 71, 00-715 Warszawa.</w:t>
      </w:r>
    </w:p>
    <w:p w14:paraId="3AF8751A" w14:textId="77777777" w:rsidR="008B5262" w:rsidRPr="0088299D" w:rsidRDefault="008B5262" w:rsidP="0088299D">
      <w:pPr>
        <w:pStyle w:val="Akapitzlist"/>
        <w:rPr>
          <w:rFonts w:asciiTheme="majorHAnsi" w:hAnsiTheme="majorHAnsi" w:cstheme="majorHAnsi"/>
          <w:b/>
          <w:sz w:val="24"/>
          <w:szCs w:val="24"/>
        </w:rPr>
      </w:pPr>
    </w:p>
    <w:p w14:paraId="5F1AA31E" w14:textId="394282A4" w:rsidR="0088299D" w:rsidRPr="0088299D" w:rsidRDefault="0088299D" w:rsidP="0088299D">
      <w:pPr>
        <w:pStyle w:val="Akapitzlist"/>
        <w:numPr>
          <w:ilvl w:val="0"/>
          <w:numId w:val="33"/>
        </w:numPr>
        <w:rPr>
          <w:rFonts w:asciiTheme="majorHAnsi" w:hAnsiTheme="majorHAnsi" w:cstheme="majorHAnsi"/>
          <w:b/>
          <w:sz w:val="24"/>
          <w:szCs w:val="24"/>
          <w:highlight w:val="cyan"/>
        </w:rPr>
      </w:pPr>
      <w:r w:rsidRPr="0088299D">
        <w:rPr>
          <w:rFonts w:asciiTheme="majorHAnsi" w:hAnsiTheme="majorHAnsi" w:cstheme="majorHAnsi"/>
          <w:b/>
          <w:sz w:val="24"/>
          <w:szCs w:val="24"/>
          <w:highlight w:val="cyan"/>
        </w:rPr>
        <w:t>Część 1: Kurs prowadzący do uzyskania dodatkowych umiejętności i kwalifikacji, w tym kwalifikacji zawodowych – magazynier z obsługą wózka widłowego - Warszawa (3 osoby)</w:t>
      </w:r>
    </w:p>
    <w:p w14:paraId="6C88859D" w14:textId="77777777" w:rsidR="0088299D" w:rsidRDefault="0088299D" w:rsidP="0088299D">
      <w:pPr>
        <w:pStyle w:val="Akapitzlist"/>
        <w:rPr>
          <w:rFonts w:asciiTheme="majorHAnsi" w:hAnsiTheme="majorHAnsi" w:cstheme="majorHAnsi"/>
          <w:b/>
          <w:sz w:val="24"/>
          <w:szCs w:val="24"/>
        </w:rPr>
      </w:pPr>
    </w:p>
    <w:p w14:paraId="779EB2A5" w14:textId="77777777" w:rsidR="0088299D" w:rsidRPr="001C5EC4" w:rsidRDefault="0088299D" w:rsidP="0088299D">
      <w:pPr>
        <w:spacing w:before="240" w:after="240"/>
        <w:rPr>
          <w:rFonts w:asciiTheme="majorHAnsi" w:hAnsiTheme="majorHAnsi" w:cstheme="majorHAnsi"/>
          <w:b/>
          <w:bCs/>
          <w:lang w:val="pl-PL"/>
        </w:rPr>
      </w:pPr>
      <w:r w:rsidRPr="001C5EC4">
        <w:rPr>
          <w:rFonts w:asciiTheme="majorHAnsi" w:hAnsiTheme="majorHAnsi" w:cstheme="majorHAnsi"/>
          <w:b/>
          <w:bCs/>
          <w:highlight w:val="white"/>
          <w:lang w:val="pl-PL"/>
        </w:rPr>
        <w:t xml:space="preserve">„Magazynier z obsługą wózka widłowego” wraz z egzaminem kwalifikacyjnym </w:t>
      </w:r>
      <w:r w:rsidRPr="001C5EC4">
        <w:rPr>
          <w:rFonts w:asciiTheme="majorHAnsi" w:hAnsiTheme="majorHAnsi" w:cstheme="majorHAnsi"/>
          <w:b/>
          <w:bCs/>
          <w:lang w:val="pl-PL"/>
        </w:rPr>
        <w:t xml:space="preserve">dla 3 </w:t>
      </w:r>
      <w:r w:rsidRPr="001C5EC4">
        <w:rPr>
          <w:rFonts w:asciiTheme="majorHAnsi" w:hAnsiTheme="majorHAnsi" w:cstheme="majorHAnsi"/>
          <w:b/>
          <w:bCs/>
          <w:highlight w:val="white"/>
          <w:lang w:val="pl-PL"/>
        </w:rPr>
        <w:t xml:space="preserve">osób w wieku </w:t>
      </w:r>
      <w:r w:rsidRPr="001C5EC4">
        <w:rPr>
          <w:rFonts w:asciiTheme="majorHAnsi" w:hAnsiTheme="majorHAnsi" w:cstheme="majorHAnsi"/>
          <w:b/>
          <w:bCs/>
          <w:lang w:val="pl-PL"/>
        </w:rPr>
        <w:t>18-25 lat.</w:t>
      </w:r>
    </w:p>
    <w:p w14:paraId="1E385B74" w14:textId="77777777" w:rsidR="0088299D" w:rsidRPr="00696903" w:rsidRDefault="0088299D" w:rsidP="0088299D">
      <w:pPr>
        <w:numPr>
          <w:ilvl w:val="0"/>
          <w:numId w:val="1"/>
        </w:numPr>
        <w:spacing w:before="240" w:after="240"/>
        <w:rPr>
          <w:rFonts w:asciiTheme="majorHAnsi" w:hAnsiTheme="majorHAnsi" w:cstheme="majorHAnsi"/>
          <w:bCs/>
          <w:highlight w:val="white"/>
          <w:lang w:val="pl-PL"/>
        </w:rPr>
      </w:pPr>
      <w:r w:rsidRPr="00696903">
        <w:rPr>
          <w:rFonts w:asciiTheme="majorHAnsi" w:hAnsiTheme="majorHAnsi" w:cstheme="majorHAnsi"/>
          <w:bCs/>
          <w:highlight w:val="white"/>
          <w:lang w:val="pl-PL"/>
        </w:rPr>
        <w:t>Prowadzący postępowanie przewiduje udziel</w:t>
      </w:r>
      <w:r>
        <w:rPr>
          <w:rFonts w:asciiTheme="majorHAnsi" w:hAnsiTheme="majorHAnsi" w:cstheme="majorHAnsi"/>
          <w:bCs/>
          <w:highlight w:val="white"/>
          <w:lang w:val="pl-PL"/>
        </w:rPr>
        <w:t>enie zamówienia w podziale na 2</w:t>
      </w:r>
      <w:r w:rsidRPr="00696903">
        <w:rPr>
          <w:rFonts w:asciiTheme="majorHAnsi" w:hAnsiTheme="majorHAnsi" w:cstheme="majorHAnsi"/>
          <w:bCs/>
          <w:highlight w:val="white"/>
          <w:lang w:val="pl-PL"/>
        </w:rPr>
        <w:t xml:space="preserve"> części.</w:t>
      </w:r>
    </w:p>
    <w:tbl>
      <w:tblPr>
        <w:tblStyle w:val="Tabela-Siatka"/>
        <w:tblW w:w="0" w:type="auto"/>
        <w:tblInd w:w="737" w:type="dxa"/>
        <w:tblLook w:val="04A0" w:firstRow="1" w:lastRow="0" w:firstColumn="1" w:lastColumn="0" w:noHBand="0" w:noVBand="1"/>
      </w:tblPr>
      <w:tblGrid>
        <w:gridCol w:w="711"/>
        <w:gridCol w:w="2658"/>
        <w:gridCol w:w="1559"/>
        <w:gridCol w:w="1560"/>
        <w:gridCol w:w="1392"/>
      </w:tblGrid>
      <w:tr w:rsidR="0088299D" w14:paraId="21A209F5" w14:textId="77777777" w:rsidTr="00E908EC">
        <w:tc>
          <w:tcPr>
            <w:tcW w:w="711" w:type="dxa"/>
          </w:tcPr>
          <w:p w14:paraId="73194030" w14:textId="77777777" w:rsidR="0088299D" w:rsidRDefault="0088299D" w:rsidP="00E908EC">
            <w:pPr>
              <w:jc w:val="center"/>
              <w:rPr>
                <w:rFonts w:asciiTheme="majorHAnsi" w:eastAsiaTheme="majorEastAsia" w:hAnsiTheme="majorHAnsi" w:cstheme="majorBidi"/>
                <w:b/>
                <w:bCs/>
              </w:rPr>
            </w:pPr>
            <w:r>
              <w:rPr>
                <w:rFonts w:asciiTheme="majorHAnsi" w:eastAsiaTheme="majorEastAsia" w:hAnsiTheme="majorHAnsi" w:cstheme="majorBidi"/>
                <w:b/>
                <w:bCs/>
              </w:rPr>
              <w:t>Nr</w:t>
            </w:r>
          </w:p>
          <w:p w14:paraId="2AC0637B" w14:textId="77777777" w:rsidR="0088299D" w:rsidRDefault="0088299D" w:rsidP="00E908EC">
            <w:pPr>
              <w:rPr>
                <w:rFonts w:asciiTheme="majorHAnsi" w:hAnsiTheme="majorHAnsi" w:cstheme="majorHAnsi"/>
                <w:bCs/>
                <w:highlight w:val="white"/>
              </w:rPr>
            </w:pPr>
            <w:r w:rsidRPr="00D10DA0">
              <w:rPr>
                <w:rFonts w:asciiTheme="majorHAnsi" w:eastAsiaTheme="majorEastAsia" w:hAnsiTheme="majorHAnsi" w:cstheme="majorBidi"/>
                <w:b/>
                <w:bCs/>
              </w:rPr>
              <w:t>Część</w:t>
            </w:r>
          </w:p>
        </w:tc>
        <w:tc>
          <w:tcPr>
            <w:tcW w:w="2658" w:type="dxa"/>
          </w:tcPr>
          <w:p w14:paraId="31B52AD8" w14:textId="77777777" w:rsidR="0088299D" w:rsidRPr="00D10DA0" w:rsidRDefault="0088299D" w:rsidP="00E908EC">
            <w:pPr>
              <w:jc w:val="center"/>
              <w:rPr>
                <w:rFonts w:asciiTheme="majorHAnsi" w:eastAsiaTheme="majorEastAsia" w:hAnsiTheme="majorHAnsi" w:cstheme="majorBidi"/>
                <w:b/>
                <w:bCs/>
              </w:rPr>
            </w:pPr>
            <w:r w:rsidRPr="00D10DA0">
              <w:rPr>
                <w:rFonts w:asciiTheme="majorHAnsi" w:eastAsiaTheme="majorEastAsia" w:hAnsiTheme="majorHAnsi" w:cstheme="majorBidi"/>
                <w:b/>
                <w:bCs/>
              </w:rPr>
              <w:t xml:space="preserve">Nazwa jednostki </w:t>
            </w:r>
            <w:r w:rsidRPr="00D10DA0">
              <w:rPr>
                <w:rFonts w:asciiTheme="majorHAnsi" w:eastAsiaTheme="majorEastAsia" w:hAnsiTheme="majorHAnsi" w:cstheme="majorBidi"/>
                <w:b/>
                <w:bCs/>
              </w:rPr>
              <w:br/>
              <w:t>i</w:t>
            </w:r>
          </w:p>
          <w:p w14:paraId="0E396D0D" w14:textId="77777777" w:rsidR="0088299D" w:rsidRDefault="0088299D" w:rsidP="00E908EC">
            <w:pPr>
              <w:rPr>
                <w:rFonts w:asciiTheme="majorHAnsi" w:hAnsiTheme="majorHAnsi" w:cstheme="majorHAnsi"/>
                <w:bCs/>
                <w:highlight w:val="white"/>
              </w:rPr>
            </w:pPr>
            <w:r w:rsidRPr="00D10DA0">
              <w:rPr>
                <w:rFonts w:asciiTheme="majorHAnsi" w:eastAsiaTheme="majorEastAsia" w:hAnsiTheme="majorHAnsi" w:cstheme="majorBidi"/>
                <w:b/>
                <w:bCs/>
              </w:rPr>
              <w:t>adres</w:t>
            </w:r>
          </w:p>
        </w:tc>
        <w:tc>
          <w:tcPr>
            <w:tcW w:w="1559" w:type="dxa"/>
          </w:tcPr>
          <w:p w14:paraId="4C193143" w14:textId="77777777" w:rsidR="0088299D" w:rsidRDefault="0088299D" w:rsidP="00E908EC">
            <w:pPr>
              <w:rPr>
                <w:rFonts w:asciiTheme="majorHAnsi" w:hAnsiTheme="majorHAnsi" w:cstheme="majorHAnsi"/>
                <w:bCs/>
                <w:highlight w:val="white"/>
              </w:rPr>
            </w:pPr>
            <w:r>
              <w:rPr>
                <w:rFonts w:asciiTheme="majorHAnsi" w:eastAsiaTheme="majorEastAsia" w:hAnsiTheme="majorHAnsi" w:cstheme="majorBidi"/>
                <w:b/>
                <w:bCs/>
              </w:rPr>
              <w:t>Miejsce realizacji usługi</w:t>
            </w:r>
          </w:p>
        </w:tc>
        <w:tc>
          <w:tcPr>
            <w:tcW w:w="1560" w:type="dxa"/>
          </w:tcPr>
          <w:p w14:paraId="7D83B140" w14:textId="77777777" w:rsidR="0088299D" w:rsidRDefault="0088299D" w:rsidP="00E908EC">
            <w:pPr>
              <w:rPr>
                <w:rFonts w:asciiTheme="majorHAnsi" w:hAnsiTheme="majorHAnsi" w:cstheme="majorHAnsi"/>
                <w:bCs/>
                <w:highlight w:val="white"/>
              </w:rPr>
            </w:pPr>
            <w:r>
              <w:rPr>
                <w:rFonts w:asciiTheme="majorHAnsi" w:eastAsiaTheme="majorEastAsia" w:hAnsiTheme="majorHAnsi" w:cstheme="majorBidi"/>
                <w:b/>
                <w:bCs/>
              </w:rPr>
              <w:t>Liczba uczestników</w:t>
            </w:r>
          </w:p>
        </w:tc>
        <w:tc>
          <w:tcPr>
            <w:tcW w:w="1392" w:type="dxa"/>
          </w:tcPr>
          <w:p w14:paraId="4033E341" w14:textId="77777777" w:rsidR="0088299D" w:rsidRDefault="0088299D" w:rsidP="00E908EC">
            <w:pPr>
              <w:rPr>
                <w:rFonts w:asciiTheme="majorHAnsi" w:hAnsiTheme="majorHAnsi" w:cstheme="majorHAnsi"/>
                <w:bCs/>
                <w:highlight w:val="white"/>
              </w:rPr>
            </w:pPr>
            <w:r>
              <w:rPr>
                <w:rFonts w:asciiTheme="majorHAnsi" w:eastAsiaTheme="majorEastAsia" w:hAnsiTheme="majorHAnsi" w:cstheme="majorBidi"/>
                <w:b/>
              </w:rPr>
              <w:t>Liczba godzin kursu</w:t>
            </w:r>
          </w:p>
        </w:tc>
      </w:tr>
      <w:tr w:rsidR="0088299D" w14:paraId="354C56CB" w14:textId="77777777" w:rsidTr="00E908EC">
        <w:tc>
          <w:tcPr>
            <w:tcW w:w="711" w:type="dxa"/>
            <w:tcBorders>
              <w:bottom w:val="single" w:sz="4" w:space="0" w:color="auto"/>
            </w:tcBorders>
          </w:tcPr>
          <w:p w14:paraId="6064D192" w14:textId="77777777" w:rsidR="0088299D" w:rsidRDefault="0088299D" w:rsidP="00E908EC">
            <w:pPr>
              <w:rPr>
                <w:rFonts w:asciiTheme="majorHAnsi" w:hAnsiTheme="majorHAnsi" w:cstheme="majorHAnsi"/>
                <w:bCs/>
                <w:highlight w:val="white"/>
              </w:rPr>
            </w:pPr>
            <w:r w:rsidRPr="008C5827">
              <w:rPr>
                <w:rFonts w:eastAsiaTheme="majorEastAsia" w:cstheme="minorHAnsi"/>
                <w:b/>
                <w:bCs/>
                <w:sz w:val="20"/>
                <w:szCs w:val="20"/>
              </w:rPr>
              <w:t>1</w:t>
            </w:r>
          </w:p>
        </w:tc>
        <w:tc>
          <w:tcPr>
            <w:tcW w:w="2658" w:type="dxa"/>
            <w:tcBorders>
              <w:bottom w:val="single" w:sz="4" w:space="0" w:color="auto"/>
            </w:tcBorders>
          </w:tcPr>
          <w:p w14:paraId="16C8B884" w14:textId="77777777" w:rsidR="0088299D" w:rsidRDefault="0088299D" w:rsidP="00E908EC">
            <w:pPr>
              <w:rPr>
                <w:rFonts w:eastAsiaTheme="majorEastAsia" w:cstheme="minorHAnsi"/>
                <w:color w:val="000000" w:themeColor="text1"/>
                <w:sz w:val="20"/>
                <w:szCs w:val="20"/>
              </w:rPr>
            </w:pPr>
            <w:r>
              <w:rPr>
                <w:rFonts w:eastAsiaTheme="majorEastAsia" w:cstheme="minorHAnsi"/>
                <w:color w:val="000000" w:themeColor="text1"/>
                <w:sz w:val="20"/>
                <w:szCs w:val="20"/>
              </w:rPr>
              <w:t>Hufiec pracy 7-26</w:t>
            </w:r>
          </w:p>
          <w:p w14:paraId="2D5B57B4" w14:textId="77777777" w:rsidR="0088299D" w:rsidRPr="0010108A" w:rsidRDefault="0088299D" w:rsidP="00E908EC">
            <w:pPr>
              <w:rPr>
                <w:rFonts w:eastAsiaTheme="majorEastAsia" w:cstheme="minorHAnsi"/>
                <w:color w:val="000000" w:themeColor="text1"/>
                <w:sz w:val="20"/>
                <w:szCs w:val="20"/>
              </w:rPr>
            </w:pPr>
            <w:r>
              <w:rPr>
                <w:rFonts w:eastAsiaTheme="majorEastAsia" w:cstheme="minorHAnsi"/>
                <w:color w:val="000000" w:themeColor="text1"/>
                <w:sz w:val="20"/>
                <w:szCs w:val="20"/>
              </w:rPr>
              <w:t>u</w:t>
            </w:r>
            <w:r w:rsidRPr="0010108A">
              <w:rPr>
                <w:rFonts w:eastAsiaTheme="majorEastAsia" w:cstheme="minorHAnsi"/>
                <w:color w:val="000000" w:themeColor="text1"/>
                <w:sz w:val="20"/>
                <w:szCs w:val="20"/>
              </w:rPr>
              <w:t>l. Promyka 24/26,</w:t>
            </w:r>
          </w:p>
          <w:p w14:paraId="24404D43" w14:textId="77777777" w:rsidR="0088299D" w:rsidRPr="00471A85" w:rsidRDefault="0088299D" w:rsidP="00E908EC">
            <w:pPr>
              <w:rPr>
                <w:rFonts w:eastAsiaTheme="majorEastAsia" w:cstheme="minorHAnsi"/>
                <w:color w:val="000000" w:themeColor="text1"/>
                <w:sz w:val="20"/>
                <w:szCs w:val="20"/>
              </w:rPr>
            </w:pPr>
            <w:r w:rsidRPr="0010108A">
              <w:rPr>
                <w:rFonts w:eastAsiaTheme="majorEastAsia" w:cstheme="minorHAnsi"/>
                <w:color w:val="000000" w:themeColor="text1"/>
                <w:sz w:val="20"/>
                <w:szCs w:val="20"/>
              </w:rPr>
              <w:t>05-800 Pruszków</w:t>
            </w:r>
          </w:p>
          <w:p w14:paraId="51E0D802" w14:textId="77777777" w:rsidR="0088299D" w:rsidRDefault="0088299D" w:rsidP="00E908EC">
            <w:pPr>
              <w:rPr>
                <w:rFonts w:asciiTheme="majorHAnsi" w:hAnsiTheme="majorHAnsi" w:cstheme="majorHAnsi"/>
                <w:bCs/>
                <w:highlight w:val="white"/>
              </w:rPr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39CBA84F" w14:textId="77777777" w:rsidR="0088299D" w:rsidRDefault="0088299D" w:rsidP="00E908EC">
            <w:pPr>
              <w:rPr>
                <w:rFonts w:asciiTheme="majorHAnsi" w:hAnsiTheme="majorHAnsi" w:cstheme="majorHAnsi"/>
                <w:bCs/>
                <w:highlight w:val="white"/>
              </w:rPr>
            </w:pPr>
            <w:r>
              <w:rPr>
                <w:rFonts w:asciiTheme="majorHAnsi" w:eastAsiaTheme="majorEastAsia" w:hAnsiTheme="majorHAnsi" w:cstheme="majorBidi"/>
                <w:b/>
                <w:color w:val="000000" w:themeColor="text1"/>
              </w:rPr>
              <w:t>Miasto Pruszków</w:t>
            </w:r>
          </w:p>
        </w:tc>
        <w:tc>
          <w:tcPr>
            <w:tcW w:w="1560" w:type="dxa"/>
            <w:tcBorders>
              <w:bottom w:val="single" w:sz="4" w:space="0" w:color="auto"/>
            </w:tcBorders>
          </w:tcPr>
          <w:p w14:paraId="5504A189" w14:textId="77777777" w:rsidR="0088299D" w:rsidRDefault="0088299D" w:rsidP="00E908EC">
            <w:pPr>
              <w:rPr>
                <w:rFonts w:asciiTheme="majorHAnsi" w:hAnsiTheme="majorHAnsi" w:cstheme="majorHAnsi"/>
                <w:bCs/>
                <w:highlight w:val="white"/>
              </w:rPr>
            </w:pPr>
            <w:r>
              <w:rPr>
                <w:rFonts w:asciiTheme="majorHAnsi" w:hAnsiTheme="majorHAnsi" w:cstheme="majorHAnsi"/>
                <w:bCs/>
                <w:highlight w:val="white"/>
              </w:rPr>
              <w:t>2</w:t>
            </w:r>
          </w:p>
        </w:tc>
        <w:tc>
          <w:tcPr>
            <w:tcW w:w="1392" w:type="dxa"/>
            <w:tcBorders>
              <w:bottom w:val="single" w:sz="4" w:space="0" w:color="auto"/>
            </w:tcBorders>
          </w:tcPr>
          <w:p w14:paraId="2DB5DF82" w14:textId="77777777" w:rsidR="0088299D" w:rsidRDefault="0088299D" w:rsidP="00E908EC">
            <w:pPr>
              <w:rPr>
                <w:rFonts w:asciiTheme="majorHAnsi" w:hAnsiTheme="majorHAnsi" w:cstheme="majorHAnsi"/>
                <w:bCs/>
                <w:highlight w:val="white"/>
              </w:rPr>
            </w:pPr>
            <w:r>
              <w:rPr>
                <w:rFonts w:asciiTheme="majorHAnsi" w:hAnsiTheme="majorHAnsi" w:cstheme="majorHAnsi"/>
                <w:bCs/>
                <w:highlight w:val="white"/>
              </w:rPr>
              <w:t>35</w:t>
            </w:r>
          </w:p>
        </w:tc>
      </w:tr>
      <w:tr w:rsidR="0088299D" w14:paraId="4591D8E5" w14:textId="77777777" w:rsidTr="00E908EC">
        <w:tc>
          <w:tcPr>
            <w:tcW w:w="711" w:type="dxa"/>
          </w:tcPr>
          <w:p w14:paraId="4CAA780C" w14:textId="77777777" w:rsidR="0088299D" w:rsidRDefault="0088299D" w:rsidP="00E908EC">
            <w:pPr>
              <w:rPr>
                <w:rFonts w:asciiTheme="majorHAnsi" w:hAnsiTheme="majorHAnsi" w:cstheme="majorHAnsi"/>
                <w:bCs/>
                <w:highlight w:val="white"/>
              </w:rPr>
            </w:pPr>
            <w:r>
              <w:rPr>
                <w:rFonts w:eastAsiaTheme="majorEastAsia" w:cstheme="minorHAnsi"/>
                <w:b/>
                <w:bCs/>
                <w:sz w:val="20"/>
                <w:szCs w:val="20"/>
              </w:rPr>
              <w:t>2</w:t>
            </w:r>
          </w:p>
        </w:tc>
        <w:tc>
          <w:tcPr>
            <w:tcW w:w="2658" w:type="dxa"/>
          </w:tcPr>
          <w:p w14:paraId="42CC3715" w14:textId="77777777" w:rsidR="0088299D" w:rsidRDefault="0088299D" w:rsidP="00E908EC">
            <w:pPr>
              <w:rPr>
                <w:rFonts w:asciiTheme="majorHAnsi" w:hAnsiTheme="majorHAnsi" w:cstheme="majorHAnsi"/>
                <w:bCs/>
              </w:rPr>
            </w:pPr>
            <w:r w:rsidRPr="0010108A">
              <w:rPr>
                <w:rFonts w:asciiTheme="majorHAnsi" w:hAnsiTheme="majorHAnsi" w:cstheme="majorHAnsi"/>
                <w:bCs/>
              </w:rPr>
              <w:t>Hufiec pracy</w:t>
            </w:r>
            <w:r>
              <w:rPr>
                <w:rFonts w:asciiTheme="majorHAnsi" w:hAnsiTheme="majorHAnsi" w:cstheme="majorHAnsi"/>
                <w:bCs/>
              </w:rPr>
              <w:t xml:space="preserve"> 7-32</w:t>
            </w:r>
          </w:p>
          <w:p w14:paraId="2F69E87D" w14:textId="77777777" w:rsidR="0088299D" w:rsidRPr="0010108A" w:rsidRDefault="0088299D" w:rsidP="00E908EC">
            <w:pPr>
              <w:rPr>
                <w:rFonts w:asciiTheme="majorHAnsi" w:hAnsiTheme="majorHAnsi" w:cstheme="majorHAnsi"/>
                <w:bCs/>
              </w:rPr>
            </w:pPr>
            <w:r>
              <w:rPr>
                <w:rFonts w:asciiTheme="majorHAnsi" w:hAnsiTheme="majorHAnsi" w:cstheme="majorHAnsi"/>
                <w:bCs/>
              </w:rPr>
              <w:t>u</w:t>
            </w:r>
            <w:r w:rsidRPr="0010108A">
              <w:rPr>
                <w:rFonts w:asciiTheme="majorHAnsi" w:hAnsiTheme="majorHAnsi" w:cstheme="majorHAnsi"/>
                <w:bCs/>
              </w:rPr>
              <w:t>l. Puławska 234,</w:t>
            </w:r>
          </w:p>
          <w:p w14:paraId="0D08BE4F" w14:textId="77777777" w:rsidR="0088299D" w:rsidRDefault="0088299D" w:rsidP="00E908EC">
            <w:pPr>
              <w:rPr>
                <w:rFonts w:asciiTheme="majorHAnsi" w:hAnsiTheme="majorHAnsi" w:cstheme="majorHAnsi"/>
                <w:bCs/>
                <w:highlight w:val="white"/>
              </w:rPr>
            </w:pPr>
            <w:r w:rsidRPr="0010108A">
              <w:rPr>
                <w:rFonts w:asciiTheme="majorHAnsi" w:hAnsiTheme="majorHAnsi" w:cstheme="majorHAnsi"/>
                <w:bCs/>
              </w:rPr>
              <w:t xml:space="preserve"> 02-670 Warszawa</w:t>
            </w:r>
          </w:p>
        </w:tc>
        <w:tc>
          <w:tcPr>
            <w:tcW w:w="1559" w:type="dxa"/>
          </w:tcPr>
          <w:p w14:paraId="23798756" w14:textId="77777777" w:rsidR="0088299D" w:rsidRDefault="0088299D" w:rsidP="00E908EC">
            <w:pPr>
              <w:rPr>
                <w:rFonts w:asciiTheme="majorHAnsi" w:eastAsiaTheme="majorEastAsia" w:hAnsiTheme="majorHAnsi" w:cstheme="majorBidi"/>
                <w:b/>
              </w:rPr>
            </w:pPr>
            <w:r>
              <w:rPr>
                <w:rFonts w:asciiTheme="majorHAnsi" w:eastAsiaTheme="majorEastAsia" w:hAnsiTheme="majorHAnsi" w:cstheme="majorBidi"/>
                <w:b/>
              </w:rPr>
              <w:t>Miasto</w:t>
            </w:r>
          </w:p>
          <w:p w14:paraId="0849AF49" w14:textId="77777777" w:rsidR="0088299D" w:rsidRDefault="0088299D" w:rsidP="00E908EC">
            <w:pPr>
              <w:rPr>
                <w:rFonts w:asciiTheme="majorHAnsi" w:hAnsiTheme="majorHAnsi" w:cstheme="majorHAnsi"/>
                <w:bCs/>
                <w:highlight w:val="white"/>
              </w:rPr>
            </w:pPr>
            <w:r>
              <w:rPr>
                <w:rFonts w:asciiTheme="majorHAnsi" w:eastAsiaTheme="majorEastAsia" w:hAnsiTheme="majorHAnsi" w:cstheme="majorBidi"/>
                <w:b/>
              </w:rPr>
              <w:t>Warszawa</w:t>
            </w:r>
          </w:p>
        </w:tc>
        <w:tc>
          <w:tcPr>
            <w:tcW w:w="1560" w:type="dxa"/>
            <w:tcBorders>
              <w:right w:val="single" w:sz="4" w:space="0" w:color="auto"/>
            </w:tcBorders>
          </w:tcPr>
          <w:p w14:paraId="0DD62A1C" w14:textId="77777777" w:rsidR="0088299D" w:rsidRDefault="0088299D" w:rsidP="00E908EC">
            <w:pPr>
              <w:rPr>
                <w:rFonts w:asciiTheme="majorHAnsi" w:hAnsiTheme="majorHAnsi" w:cstheme="majorHAnsi"/>
                <w:bCs/>
                <w:highlight w:val="white"/>
              </w:rPr>
            </w:pPr>
            <w:r>
              <w:rPr>
                <w:rFonts w:asciiTheme="majorHAnsi" w:hAnsiTheme="majorHAnsi" w:cstheme="majorHAnsi"/>
                <w:bCs/>
                <w:highlight w:val="white"/>
              </w:rPr>
              <w:t>1</w:t>
            </w:r>
          </w:p>
        </w:tc>
        <w:tc>
          <w:tcPr>
            <w:tcW w:w="1392" w:type="dxa"/>
          </w:tcPr>
          <w:p w14:paraId="6C1A3C8D" w14:textId="77777777" w:rsidR="0088299D" w:rsidRDefault="0088299D" w:rsidP="00E908EC">
            <w:pPr>
              <w:rPr>
                <w:rFonts w:asciiTheme="majorHAnsi" w:hAnsiTheme="majorHAnsi" w:cstheme="majorHAnsi"/>
                <w:bCs/>
                <w:highlight w:val="white"/>
              </w:rPr>
            </w:pPr>
            <w:r>
              <w:rPr>
                <w:rFonts w:asciiTheme="majorHAnsi" w:hAnsiTheme="majorHAnsi" w:cstheme="majorHAnsi"/>
                <w:bCs/>
                <w:highlight w:val="white"/>
              </w:rPr>
              <w:t>35</w:t>
            </w:r>
          </w:p>
        </w:tc>
      </w:tr>
    </w:tbl>
    <w:p w14:paraId="073AA3C9" w14:textId="77777777" w:rsidR="0088299D" w:rsidRDefault="0088299D" w:rsidP="0088299D">
      <w:pPr>
        <w:spacing w:before="240" w:after="240"/>
        <w:rPr>
          <w:rFonts w:asciiTheme="majorHAnsi" w:hAnsiTheme="majorHAnsi" w:cstheme="majorBidi"/>
          <w:highlight w:val="white"/>
          <w:lang w:val="pl-PL"/>
        </w:rPr>
      </w:pPr>
    </w:p>
    <w:p w14:paraId="6FA9FA48" w14:textId="77777777" w:rsidR="0088299D" w:rsidRPr="00696903" w:rsidRDefault="0088299D" w:rsidP="0088299D">
      <w:pPr>
        <w:spacing w:before="240" w:after="240"/>
        <w:ind w:left="737"/>
        <w:rPr>
          <w:rFonts w:asciiTheme="majorHAnsi" w:hAnsiTheme="majorHAnsi" w:cstheme="majorHAnsi"/>
          <w:bCs/>
          <w:highlight w:val="white"/>
          <w:lang w:val="pl-PL"/>
        </w:rPr>
      </w:pPr>
      <w:r w:rsidRPr="00696903">
        <w:rPr>
          <w:rFonts w:asciiTheme="majorHAnsi" w:hAnsiTheme="majorHAnsi" w:cstheme="majorHAnsi"/>
          <w:bCs/>
          <w:highlight w:val="white"/>
          <w:lang w:val="pl-PL"/>
        </w:rPr>
        <w:t>Usługa składa się z następujących zadań:</w:t>
      </w:r>
    </w:p>
    <w:p w14:paraId="66F3990F" w14:textId="77777777" w:rsidR="0088299D" w:rsidRPr="00696903" w:rsidRDefault="0088299D" w:rsidP="0088299D">
      <w:pPr>
        <w:spacing w:before="240" w:after="240"/>
        <w:ind w:left="737"/>
        <w:rPr>
          <w:rFonts w:asciiTheme="majorHAnsi" w:hAnsiTheme="majorHAnsi" w:cstheme="majorHAnsi"/>
          <w:bCs/>
          <w:highlight w:val="white"/>
          <w:lang w:val="pl-PL"/>
        </w:rPr>
      </w:pPr>
      <w:r w:rsidRPr="00696903">
        <w:rPr>
          <w:rFonts w:asciiTheme="majorHAnsi" w:hAnsiTheme="majorHAnsi" w:cstheme="majorHAnsi"/>
          <w:bCs/>
          <w:highlight w:val="white"/>
          <w:lang w:val="pl-PL"/>
        </w:rPr>
        <w:lastRenderedPageBreak/>
        <w:t>1. Moduł I: Zajęcia teoretyczne i praktyczne kursu „Magazynier z obsługą wózka widłowego”</w:t>
      </w:r>
    </w:p>
    <w:p w14:paraId="2A43CCDC" w14:textId="77777777" w:rsidR="0088299D" w:rsidRPr="00696903" w:rsidRDefault="0088299D" w:rsidP="0088299D">
      <w:pPr>
        <w:spacing w:before="240" w:after="240"/>
        <w:ind w:left="737"/>
        <w:rPr>
          <w:rFonts w:asciiTheme="majorHAnsi" w:hAnsiTheme="majorHAnsi" w:cstheme="majorHAnsi"/>
          <w:bCs/>
          <w:highlight w:val="white"/>
          <w:lang w:val="pl-PL"/>
        </w:rPr>
      </w:pPr>
      <w:r w:rsidRPr="00696903">
        <w:rPr>
          <w:rFonts w:asciiTheme="majorHAnsi" w:hAnsiTheme="majorHAnsi" w:cstheme="majorHAnsi"/>
          <w:bCs/>
          <w:highlight w:val="white"/>
          <w:lang w:val="pl-PL"/>
        </w:rPr>
        <w:t>1.1. Cel – przygotowanie młodzieży do pracy na stanowisku magazyniera z obsługą wózka widłowego, nabycie wiedzy teoretycznej i praktycznej z zakresu: gospodarki magazynowej, dokumentacji magazynowej, BHP, obsługi wózka widłowego, zasad składowania towarów i pracy zespołowej w magazynie. Kurs ma na celu zwiększenie kompetencji uczestników, przygotowanie ich do bezpiecznej pracy oraz podniesienie kwalifikacji zawodowych.</w:t>
      </w:r>
    </w:p>
    <w:p w14:paraId="0616E9CB" w14:textId="77777777" w:rsidR="0088299D" w:rsidRPr="00696903" w:rsidRDefault="0088299D" w:rsidP="0088299D">
      <w:pPr>
        <w:spacing w:before="240" w:after="240"/>
        <w:ind w:left="737"/>
        <w:rPr>
          <w:rFonts w:asciiTheme="majorHAnsi" w:hAnsiTheme="majorHAnsi" w:cstheme="majorHAnsi"/>
          <w:bCs/>
          <w:highlight w:val="white"/>
          <w:lang w:val="pl-PL"/>
        </w:rPr>
      </w:pPr>
      <w:r w:rsidRPr="00696903">
        <w:rPr>
          <w:rFonts w:asciiTheme="majorHAnsi" w:hAnsiTheme="majorHAnsi" w:cstheme="majorHAnsi"/>
          <w:bCs/>
          <w:highlight w:val="white"/>
          <w:lang w:val="pl-PL"/>
        </w:rPr>
        <w:t>1.2. Program zajęć grupowych</w:t>
      </w:r>
      <w:r>
        <w:rPr>
          <w:rFonts w:asciiTheme="majorHAnsi" w:hAnsiTheme="majorHAnsi" w:cstheme="majorHAnsi"/>
          <w:bCs/>
          <w:highlight w:val="white"/>
          <w:lang w:val="pl-PL"/>
        </w:rPr>
        <w:t xml:space="preserve"> należy zrealizować w wymiarze 6</w:t>
      </w:r>
      <w:r w:rsidRPr="00696903">
        <w:rPr>
          <w:rFonts w:asciiTheme="majorHAnsi" w:hAnsiTheme="majorHAnsi" w:cstheme="majorHAnsi"/>
          <w:bCs/>
          <w:highlight w:val="white"/>
          <w:lang w:val="pl-PL"/>
        </w:rPr>
        <w:t xml:space="preserve"> godzin dydaktycznych (1 godzina dydaktyczna = 45 minut).</w:t>
      </w:r>
    </w:p>
    <w:p w14:paraId="3813CA5E" w14:textId="77777777" w:rsidR="0088299D" w:rsidRPr="00696903" w:rsidRDefault="0088299D" w:rsidP="0088299D">
      <w:pPr>
        <w:spacing w:before="240" w:after="240"/>
        <w:ind w:left="737"/>
        <w:rPr>
          <w:rFonts w:asciiTheme="majorHAnsi" w:hAnsiTheme="majorHAnsi" w:cstheme="majorHAnsi"/>
          <w:bCs/>
          <w:highlight w:val="white"/>
          <w:lang w:val="pl-PL"/>
        </w:rPr>
      </w:pPr>
      <w:r w:rsidRPr="00696903">
        <w:rPr>
          <w:rFonts w:asciiTheme="majorHAnsi" w:hAnsiTheme="majorHAnsi" w:cstheme="majorHAnsi"/>
          <w:bCs/>
          <w:highlight w:val="white"/>
          <w:lang w:val="pl-PL"/>
        </w:rPr>
        <w:t>1.3. Maksymalna długość zajęć w ciągu jednego dnia dla jednej grupy w poszczególn</w:t>
      </w:r>
      <w:r>
        <w:rPr>
          <w:rFonts w:asciiTheme="majorHAnsi" w:hAnsiTheme="majorHAnsi" w:cstheme="majorHAnsi"/>
          <w:bCs/>
          <w:highlight w:val="white"/>
          <w:lang w:val="pl-PL"/>
        </w:rPr>
        <w:t>ej części nie może przekroczyć 6</w:t>
      </w:r>
      <w:r w:rsidRPr="00696903">
        <w:rPr>
          <w:rFonts w:asciiTheme="majorHAnsi" w:hAnsiTheme="majorHAnsi" w:cstheme="majorHAnsi"/>
          <w:bCs/>
          <w:highlight w:val="white"/>
          <w:lang w:val="pl-PL"/>
        </w:rPr>
        <w:t xml:space="preserve"> godzin dydaktycznych.</w:t>
      </w:r>
    </w:p>
    <w:p w14:paraId="6A4745C6" w14:textId="77777777" w:rsidR="0088299D" w:rsidRPr="00696903" w:rsidRDefault="0088299D" w:rsidP="0088299D">
      <w:pPr>
        <w:spacing w:before="240" w:after="240"/>
        <w:ind w:left="737"/>
        <w:rPr>
          <w:rFonts w:asciiTheme="majorHAnsi" w:hAnsiTheme="majorHAnsi" w:cstheme="majorHAnsi"/>
          <w:bCs/>
          <w:highlight w:val="white"/>
          <w:lang w:val="pl-PL"/>
        </w:rPr>
      </w:pPr>
      <w:r w:rsidRPr="00696903">
        <w:rPr>
          <w:rFonts w:asciiTheme="majorHAnsi" w:hAnsiTheme="majorHAnsi" w:cstheme="majorHAnsi"/>
          <w:bCs/>
          <w:highlight w:val="white"/>
          <w:lang w:val="pl-PL"/>
        </w:rPr>
        <w:t>1.4. Zajęcia powinny mieć formułę warsztatową ukierunkowaną na zdobycie kompetencji zawodowych. Minimalny zakres powinien obejmować:</w:t>
      </w:r>
      <w:r w:rsidRPr="00696903">
        <w:rPr>
          <w:rFonts w:asciiTheme="majorHAnsi" w:hAnsiTheme="majorHAnsi" w:cstheme="majorHAnsi"/>
          <w:bCs/>
          <w:highlight w:val="white"/>
          <w:lang w:val="pl-PL"/>
        </w:rPr>
        <w:br/>
        <w:t>a) podstawy gospodarki magazynowej,</w:t>
      </w:r>
      <w:r w:rsidRPr="00696903">
        <w:rPr>
          <w:rFonts w:asciiTheme="majorHAnsi" w:hAnsiTheme="majorHAnsi" w:cstheme="majorHAnsi"/>
          <w:bCs/>
          <w:highlight w:val="white"/>
          <w:lang w:val="pl-PL"/>
        </w:rPr>
        <w:br/>
        <w:t>b) dokumentacja magazynowa i obieg dokumentów,</w:t>
      </w:r>
      <w:r w:rsidRPr="00696903">
        <w:rPr>
          <w:rFonts w:asciiTheme="majorHAnsi" w:hAnsiTheme="majorHAnsi" w:cstheme="majorHAnsi"/>
          <w:bCs/>
          <w:highlight w:val="white"/>
          <w:lang w:val="pl-PL"/>
        </w:rPr>
        <w:br/>
        <w:t>c) zasady bezpieczeństwa i higieny pracy,</w:t>
      </w:r>
      <w:r w:rsidRPr="00696903">
        <w:rPr>
          <w:rFonts w:asciiTheme="majorHAnsi" w:hAnsiTheme="majorHAnsi" w:cstheme="majorHAnsi"/>
          <w:bCs/>
          <w:highlight w:val="white"/>
          <w:lang w:val="pl-PL"/>
        </w:rPr>
        <w:br/>
        <w:t>d) obsługa wózków widłowych – budowa i funkcje,</w:t>
      </w:r>
      <w:r w:rsidRPr="00696903">
        <w:rPr>
          <w:rFonts w:asciiTheme="majorHAnsi" w:hAnsiTheme="majorHAnsi" w:cstheme="majorHAnsi"/>
          <w:bCs/>
          <w:highlight w:val="white"/>
          <w:lang w:val="pl-PL"/>
        </w:rPr>
        <w:br/>
        <w:t>e) typy ładunków, zasady składowania,</w:t>
      </w:r>
      <w:r w:rsidRPr="00696903">
        <w:rPr>
          <w:rFonts w:asciiTheme="majorHAnsi" w:hAnsiTheme="majorHAnsi" w:cstheme="majorHAnsi"/>
          <w:bCs/>
          <w:highlight w:val="white"/>
          <w:lang w:val="pl-PL"/>
        </w:rPr>
        <w:br/>
        <w:t>f) zasady poruszania się wózkiem widłowym, transport wewnętrzny,</w:t>
      </w:r>
      <w:r w:rsidRPr="00696903">
        <w:rPr>
          <w:rFonts w:asciiTheme="majorHAnsi" w:hAnsiTheme="majorHAnsi" w:cstheme="majorHAnsi"/>
          <w:bCs/>
          <w:highlight w:val="white"/>
          <w:lang w:val="pl-PL"/>
        </w:rPr>
        <w:br/>
        <w:t>g) ćwiczenia praktyczne z wykorzystaniem wózka widłowego,</w:t>
      </w:r>
      <w:r w:rsidRPr="00696903">
        <w:rPr>
          <w:rFonts w:asciiTheme="majorHAnsi" w:hAnsiTheme="majorHAnsi" w:cstheme="majorHAnsi"/>
          <w:bCs/>
          <w:highlight w:val="white"/>
          <w:lang w:val="pl-PL"/>
        </w:rPr>
        <w:br/>
        <w:t>h) praca zespołowa i współpraca w magazynie.</w:t>
      </w:r>
    </w:p>
    <w:p w14:paraId="4B4C9DA9" w14:textId="77777777" w:rsidR="0088299D" w:rsidRPr="00696903" w:rsidRDefault="0088299D" w:rsidP="0088299D">
      <w:pPr>
        <w:spacing w:before="240" w:after="240"/>
        <w:ind w:left="737"/>
        <w:rPr>
          <w:rFonts w:asciiTheme="majorHAnsi" w:hAnsiTheme="majorHAnsi" w:cstheme="majorHAnsi"/>
          <w:bCs/>
          <w:highlight w:val="white"/>
          <w:lang w:val="pl-PL"/>
        </w:rPr>
      </w:pPr>
      <w:r w:rsidRPr="00696903">
        <w:rPr>
          <w:rFonts w:asciiTheme="majorHAnsi" w:hAnsiTheme="majorHAnsi" w:cstheme="majorHAnsi"/>
          <w:bCs/>
          <w:highlight w:val="white"/>
          <w:lang w:val="pl-PL"/>
        </w:rPr>
        <w:t>2. Moduł II: Zajęcia praktyczne – obsługa wózka widłowego</w:t>
      </w:r>
    </w:p>
    <w:p w14:paraId="55494957" w14:textId="77777777" w:rsidR="0088299D" w:rsidRPr="00696903" w:rsidRDefault="0088299D" w:rsidP="0088299D">
      <w:pPr>
        <w:spacing w:before="240" w:after="240"/>
        <w:ind w:left="737"/>
        <w:rPr>
          <w:rFonts w:asciiTheme="majorHAnsi" w:hAnsiTheme="majorHAnsi" w:cstheme="majorHAnsi"/>
          <w:bCs/>
          <w:highlight w:val="white"/>
          <w:lang w:val="pl-PL"/>
        </w:rPr>
      </w:pPr>
      <w:r w:rsidRPr="00696903">
        <w:rPr>
          <w:rFonts w:asciiTheme="majorHAnsi" w:hAnsiTheme="majorHAnsi" w:cstheme="majorHAnsi"/>
          <w:bCs/>
          <w:highlight w:val="white"/>
          <w:lang w:val="pl-PL"/>
        </w:rPr>
        <w:t>2.1. Zajęcia odbywają się indywidualnie lub w małych grupach, zapewniając każdemu uczestnikowi praktyczny trening w bezpiecznych warunkach.</w:t>
      </w:r>
    </w:p>
    <w:p w14:paraId="778F6C7D" w14:textId="77777777" w:rsidR="0088299D" w:rsidRPr="00696903" w:rsidRDefault="0088299D" w:rsidP="0088299D">
      <w:pPr>
        <w:spacing w:before="240" w:after="240"/>
        <w:ind w:left="737"/>
        <w:rPr>
          <w:rFonts w:asciiTheme="majorHAnsi" w:hAnsiTheme="majorHAnsi" w:cstheme="majorHAnsi"/>
          <w:bCs/>
          <w:highlight w:val="white"/>
          <w:lang w:val="pl-PL"/>
        </w:rPr>
      </w:pPr>
      <w:r w:rsidRPr="00696903">
        <w:rPr>
          <w:rFonts w:asciiTheme="majorHAnsi" w:hAnsiTheme="majorHAnsi" w:cstheme="majorHAnsi"/>
          <w:bCs/>
          <w:highlight w:val="white"/>
          <w:lang w:val="pl-PL"/>
        </w:rPr>
        <w:t>2.2. Wykonawca zapewni wszystkie narzędzia i sprzęt niezbędny do zajęć praktycznych: wózki widłowe, palety, regały magazynowe, odzież ochronną (kask, rękawice, kamizelka odblaskowa).</w:t>
      </w:r>
    </w:p>
    <w:p w14:paraId="5441E81A" w14:textId="77777777" w:rsidR="0088299D" w:rsidRPr="00696903" w:rsidRDefault="0088299D" w:rsidP="0088299D">
      <w:pPr>
        <w:spacing w:before="240" w:after="240"/>
        <w:ind w:left="737"/>
        <w:rPr>
          <w:rFonts w:asciiTheme="majorHAnsi" w:hAnsiTheme="majorHAnsi" w:cstheme="majorBidi"/>
          <w:highlight w:val="white"/>
          <w:lang w:val="pl-PL"/>
        </w:rPr>
      </w:pPr>
      <w:r w:rsidRPr="763AC878">
        <w:rPr>
          <w:rFonts w:asciiTheme="majorHAnsi" w:hAnsiTheme="majorHAnsi" w:cstheme="majorBidi"/>
          <w:highlight w:val="white"/>
          <w:lang w:val="pl-PL"/>
        </w:rPr>
        <w:t>2.3. Wszelkie ćwiczenia praktyczne powinny odbywać się pod nadzorem instruktora.</w:t>
      </w:r>
    </w:p>
    <w:p w14:paraId="7F720E79" w14:textId="77777777" w:rsidR="0088299D" w:rsidRPr="00696903" w:rsidRDefault="0088299D" w:rsidP="0088299D">
      <w:pPr>
        <w:spacing w:before="240" w:after="240"/>
        <w:ind w:left="737"/>
        <w:rPr>
          <w:rFonts w:asciiTheme="majorHAnsi" w:hAnsiTheme="majorHAnsi" w:cstheme="majorHAnsi"/>
          <w:bCs/>
          <w:highlight w:val="white"/>
          <w:lang w:val="pl-PL"/>
        </w:rPr>
      </w:pPr>
      <w:r w:rsidRPr="00696903">
        <w:rPr>
          <w:rFonts w:asciiTheme="majorHAnsi" w:hAnsiTheme="majorHAnsi" w:cstheme="majorHAnsi"/>
          <w:bCs/>
          <w:highlight w:val="white"/>
          <w:lang w:val="pl-PL"/>
        </w:rPr>
        <w:t>2.4. Każdy uczestnik musi uzyskać praktyczne kompetencje do obsługi wózka widłowego zgodnie z obowiązującymi przepisami BHP i wymogami dozoru technicznego.</w:t>
      </w:r>
    </w:p>
    <w:p w14:paraId="55A240C6" w14:textId="77777777" w:rsidR="0088299D" w:rsidRPr="00696903" w:rsidRDefault="0088299D" w:rsidP="0088299D">
      <w:pPr>
        <w:spacing w:before="240" w:after="240"/>
        <w:ind w:left="737"/>
        <w:rPr>
          <w:rFonts w:asciiTheme="majorHAnsi" w:hAnsiTheme="majorHAnsi" w:cstheme="majorHAnsi"/>
          <w:bCs/>
          <w:highlight w:val="white"/>
          <w:lang w:val="pl-PL"/>
        </w:rPr>
      </w:pPr>
      <w:r w:rsidRPr="00696903">
        <w:rPr>
          <w:rFonts w:asciiTheme="majorHAnsi" w:hAnsiTheme="majorHAnsi" w:cstheme="majorHAnsi"/>
          <w:bCs/>
          <w:highlight w:val="white"/>
          <w:lang w:val="pl-PL"/>
        </w:rPr>
        <w:t>3. Moduł III: Egzamin kwalifikacyjny</w:t>
      </w:r>
    </w:p>
    <w:p w14:paraId="4C9BDFD8" w14:textId="77777777" w:rsidR="0088299D" w:rsidRPr="00696903" w:rsidRDefault="0088299D" w:rsidP="0088299D">
      <w:pPr>
        <w:spacing w:before="240" w:after="240"/>
        <w:ind w:left="737"/>
        <w:rPr>
          <w:rFonts w:asciiTheme="majorHAnsi" w:hAnsiTheme="majorHAnsi" w:cstheme="majorHAnsi"/>
          <w:bCs/>
          <w:highlight w:val="white"/>
          <w:lang w:val="pl-PL"/>
        </w:rPr>
      </w:pPr>
      <w:r w:rsidRPr="00696903">
        <w:rPr>
          <w:rFonts w:asciiTheme="majorHAnsi" w:hAnsiTheme="majorHAnsi" w:cstheme="majorHAnsi"/>
          <w:bCs/>
          <w:highlight w:val="white"/>
          <w:lang w:val="pl-PL"/>
        </w:rPr>
        <w:t>3.1. Kurs kończy się egzaminem teoretycznym i praktycznym potwierdzającym zdobyte kwalifikacje.</w:t>
      </w:r>
    </w:p>
    <w:p w14:paraId="12E73B3C" w14:textId="77777777" w:rsidR="0088299D" w:rsidRPr="00696903" w:rsidRDefault="0088299D" w:rsidP="0088299D">
      <w:pPr>
        <w:spacing w:before="240" w:after="240"/>
        <w:ind w:left="737"/>
        <w:rPr>
          <w:rFonts w:asciiTheme="majorHAnsi" w:hAnsiTheme="majorHAnsi" w:cstheme="majorHAnsi"/>
          <w:bCs/>
          <w:highlight w:val="white"/>
          <w:lang w:val="pl-PL"/>
        </w:rPr>
      </w:pPr>
      <w:r w:rsidRPr="00696903">
        <w:rPr>
          <w:rFonts w:asciiTheme="majorHAnsi" w:hAnsiTheme="majorHAnsi" w:cstheme="majorHAnsi"/>
          <w:bCs/>
          <w:highlight w:val="white"/>
          <w:lang w:val="pl-PL"/>
        </w:rPr>
        <w:lastRenderedPageBreak/>
        <w:t>3.2. Wykonawca zapewni przygotowanie i przeprowadzenie egzaminu, a po jego zaliczeniu uczestnik otrzyma zaświadczenie ukończenia kursu zawodowego.</w:t>
      </w:r>
    </w:p>
    <w:p w14:paraId="4BD83780" w14:textId="77777777" w:rsidR="0088299D" w:rsidRPr="00696903" w:rsidRDefault="0088299D" w:rsidP="0088299D">
      <w:pPr>
        <w:spacing w:before="240" w:after="240"/>
        <w:ind w:left="737"/>
        <w:rPr>
          <w:rFonts w:asciiTheme="majorHAnsi" w:hAnsiTheme="majorHAnsi" w:cstheme="majorHAnsi"/>
          <w:bCs/>
          <w:highlight w:val="white"/>
          <w:lang w:val="pl-PL"/>
        </w:rPr>
      </w:pPr>
      <w:r w:rsidRPr="00696903">
        <w:rPr>
          <w:rFonts w:asciiTheme="majorHAnsi" w:hAnsiTheme="majorHAnsi" w:cstheme="majorHAnsi"/>
          <w:bCs/>
          <w:highlight w:val="white"/>
          <w:lang w:val="pl-PL"/>
        </w:rPr>
        <w:t>3.3. Dokumentacja egzaminacyjna musi zostać przekazana Zamawiającemu w formie pisemnej i elektronicznej.</w:t>
      </w:r>
    </w:p>
    <w:p w14:paraId="40D60703" w14:textId="77777777" w:rsidR="0088299D" w:rsidRPr="00696903" w:rsidRDefault="0088299D" w:rsidP="0088299D">
      <w:pPr>
        <w:spacing w:before="240" w:after="240"/>
        <w:ind w:left="737"/>
        <w:rPr>
          <w:rFonts w:asciiTheme="majorHAnsi" w:hAnsiTheme="majorHAnsi" w:cstheme="majorHAnsi"/>
          <w:bCs/>
          <w:highlight w:val="white"/>
          <w:lang w:val="pl-PL"/>
        </w:rPr>
      </w:pPr>
      <w:r w:rsidRPr="00696903">
        <w:rPr>
          <w:rFonts w:asciiTheme="majorHAnsi" w:hAnsiTheme="majorHAnsi" w:cstheme="majorHAnsi"/>
          <w:bCs/>
          <w:highlight w:val="white"/>
          <w:lang w:val="pl-PL"/>
        </w:rPr>
        <w:t>4. Dokumentacja fotograficzna</w:t>
      </w:r>
    </w:p>
    <w:p w14:paraId="6DD7CBF0" w14:textId="77777777" w:rsidR="0088299D" w:rsidRPr="00696903" w:rsidRDefault="0088299D" w:rsidP="0088299D">
      <w:pPr>
        <w:spacing w:before="240" w:after="240"/>
        <w:ind w:left="737"/>
        <w:rPr>
          <w:rFonts w:asciiTheme="majorHAnsi" w:hAnsiTheme="majorHAnsi" w:cstheme="majorHAnsi"/>
          <w:bCs/>
          <w:highlight w:val="white"/>
          <w:lang w:val="pl-PL"/>
        </w:rPr>
      </w:pPr>
      <w:r w:rsidRPr="00696903">
        <w:rPr>
          <w:rFonts w:asciiTheme="majorHAnsi" w:hAnsiTheme="majorHAnsi" w:cstheme="majorHAnsi"/>
          <w:bCs/>
          <w:highlight w:val="white"/>
          <w:lang w:val="pl-PL"/>
        </w:rPr>
        <w:t>Wykonawca zobowiązany jest do sporządzenia dokumentacji fotograficznej zajęć praktycznych – minimum 2 zdjęcia grupowe oraz 2 zdjęcia indywidualne uczestnika przy pracy z wózkiem widłowym. Zdjęcia powinny być wysokiej jakości i przekazane na nośniku elektronicznym wraz z protokołem odbioru usługi. Każde zdjęcie powinno być opisane:</w:t>
      </w:r>
    </w:p>
    <w:p w14:paraId="0AB7ABD4" w14:textId="77777777" w:rsidR="0088299D" w:rsidRPr="00696903" w:rsidRDefault="0088299D" w:rsidP="0088299D">
      <w:pPr>
        <w:numPr>
          <w:ilvl w:val="0"/>
          <w:numId w:val="2"/>
        </w:numPr>
        <w:spacing w:before="240" w:after="240"/>
        <w:rPr>
          <w:rFonts w:asciiTheme="majorHAnsi" w:hAnsiTheme="majorHAnsi" w:cstheme="majorHAnsi"/>
          <w:bCs/>
          <w:highlight w:val="white"/>
          <w:lang w:val="pl-PL"/>
        </w:rPr>
      </w:pPr>
      <w:r w:rsidRPr="00696903">
        <w:rPr>
          <w:rFonts w:asciiTheme="majorHAnsi" w:hAnsiTheme="majorHAnsi" w:cstheme="majorHAnsi"/>
          <w:bCs/>
          <w:highlight w:val="white"/>
          <w:lang w:val="pl-PL"/>
        </w:rPr>
        <w:t>nazwisko uczestnika i zdjęcie z zajęć teoretycznych,</w:t>
      </w:r>
    </w:p>
    <w:p w14:paraId="43479E63" w14:textId="77777777" w:rsidR="0088299D" w:rsidRPr="00696903" w:rsidRDefault="0088299D" w:rsidP="0088299D">
      <w:pPr>
        <w:numPr>
          <w:ilvl w:val="0"/>
          <w:numId w:val="2"/>
        </w:numPr>
        <w:spacing w:before="240" w:after="240"/>
        <w:rPr>
          <w:rFonts w:asciiTheme="majorHAnsi" w:hAnsiTheme="majorHAnsi" w:cstheme="majorHAnsi"/>
          <w:bCs/>
          <w:highlight w:val="white"/>
          <w:lang w:val="pl-PL"/>
        </w:rPr>
      </w:pPr>
      <w:r w:rsidRPr="00696903">
        <w:rPr>
          <w:rFonts w:asciiTheme="majorHAnsi" w:hAnsiTheme="majorHAnsi" w:cstheme="majorHAnsi"/>
          <w:bCs/>
          <w:highlight w:val="white"/>
          <w:lang w:val="pl-PL"/>
        </w:rPr>
        <w:t>nazwisko uczestnika i zdjęcie z zajęć praktycznych.</w:t>
      </w:r>
    </w:p>
    <w:p w14:paraId="2D94028C" w14:textId="77777777" w:rsidR="0088299D" w:rsidRPr="00696903" w:rsidRDefault="0088299D" w:rsidP="0088299D">
      <w:pPr>
        <w:spacing w:before="240" w:after="240"/>
        <w:ind w:left="737"/>
        <w:rPr>
          <w:rFonts w:asciiTheme="majorHAnsi" w:hAnsiTheme="majorHAnsi" w:cstheme="majorHAnsi"/>
          <w:bCs/>
          <w:highlight w:val="white"/>
          <w:lang w:val="pl-PL"/>
        </w:rPr>
      </w:pPr>
      <w:r w:rsidRPr="00696903">
        <w:rPr>
          <w:rFonts w:asciiTheme="majorHAnsi" w:hAnsiTheme="majorHAnsi" w:cstheme="majorHAnsi"/>
          <w:bCs/>
          <w:highlight w:val="white"/>
          <w:lang w:val="pl-PL"/>
        </w:rPr>
        <w:t>Szczegółowe warunki realizacji przedmiotu zamówienia</w:t>
      </w:r>
    </w:p>
    <w:p w14:paraId="223292BF" w14:textId="77777777" w:rsidR="0088299D" w:rsidRPr="00696903" w:rsidRDefault="0088299D" w:rsidP="0088299D">
      <w:pPr>
        <w:numPr>
          <w:ilvl w:val="0"/>
          <w:numId w:val="3"/>
        </w:numPr>
        <w:spacing w:before="240" w:after="240"/>
        <w:rPr>
          <w:rFonts w:asciiTheme="majorHAnsi" w:hAnsiTheme="majorHAnsi" w:cstheme="majorHAnsi"/>
          <w:bCs/>
          <w:highlight w:val="white"/>
          <w:lang w:val="pl-PL"/>
        </w:rPr>
      </w:pPr>
      <w:r w:rsidRPr="00696903">
        <w:rPr>
          <w:rFonts w:asciiTheme="majorHAnsi" w:hAnsiTheme="majorHAnsi" w:cstheme="majorHAnsi"/>
          <w:bCs/>
          <w:highlight w:val="white"/>
          <w:lang w:val="pl-PL"/>
        </w:rPr>
        <w:t>Miejscowości realizacji zamówienia są jednocześnie częściami zamówienia. Wykonawca może składać oferty na całość zamówienia (wszystkie części) lub wybrane części (jedna lub kilka części).</w:t>
      </w:r>
    </w:p>
    <w:p w14:paraId="093473B8" w14:textId="77777777" w:rsidR="0088299D" w:rsidRPr="00696903" w:rsidRDefault="0088299D" w:rsidP="0088299D">
      <w:pPr>
        <w:numPr>
          <w:ilvl w:val="0"/>
          <w:numId w:val="3"/>
        </w:numPr>
        <w:spacing w:before="240" w:after="240"/>
        <w:rPr>
          <w:rFonts w:asciiTheme="majorHAnsi" w:hAnsiTheme="majorHAnsi" w:cstheme="majorBidi"/>
          <w:highlight w:val="white"/>
          <w:lang w:val="pl-PL"/>
        </w:rPr>
      </w:pPr>
      <w:r w:rsidRPr="763AC878">
        <w:rPr>
          <w:rFonts w:asciiTheme="majorHAnsi" w:hAnsiTheme="majorHAnsi" w:cstheme="majorBidi"/>
          <w:highlight w:val="white"/>
          <w:lang w:val="pl-PL"/>
        </w:rPr>
        <w:t>Termin realiza</w:t>
      </w:r>
      <w:r>
        <w:rPr>
          <w:rFonts w:asciiTheme="majorHAnsi" w:hAnsiTheme="majorHAnsi" w:cstheme="majorBidi"/>
          <w:highlight w:val="white"/>
          <w:lang w:val="pl-PL"/>
        </w:rPr>
        <w:t>cji usługi nastąpi w terminie 7</w:t>
      </w:r>
      <w:r w:rsidRPr="763AC878">
        <w:rPr>
          <w:rFonts w:asciiTheme="majorHAnsi" w:hAnsiTheme="majorHAnsi" w:cstheme="majorBidi"/>
          <w:highlight w:val="white"/>
          <w:lang w:val="pl-PL"/>
        </w:rPr>
        <w:t xml:space="preserve"> dni od daty podpisania umo</w:t>
      </w:r>
      <w:r w:rsidRPr="763AC878">
        <w:rPr>
          <w:rFonts w:asciiTheme="majorHAnsi" w:hAnsiTheme="majorHAnsi" w:cstheme="majorBidi"/>
          <w:lang w:val="pl-PL"/>
        </w:rPr>
        <w:t>wy i zgo</w:t>
      </w:r>
      <w:r w:rsidRPr="763AC878">
        <w:rPr>
          <w:rFonts w:asciiTheme="majorHAnsi" w:hAnsiTheme="majorHAnsi" w:cstheme="majorBidi"/>
          <w:highlight w:val="white"/>
          <w:lang w:val="pl-PL"/>
        </w:rPr>
        <w:t>dnie z harmonogramem w jednostce realizującej projekt.</w:t>
      </w:r>
    </w:p>
    <w:p w14:paraId="3C481483" w14:textId="77777777" w:rsidR="0088299D" w:rsidRPr="00696903" w:rsidRDefault="0088299D" w:rsidP="0088299D">
      <w:pPr>
        <w:numPr>
          <w:ilvl w:val="0"/>
          <w:numId w:val="3"/>
        </w:numPr>
        <w:spacing w:before="240" w:after="240"/>
        <w:rPr>
          <w:rFonts w:asciiTheme="majorHAnsi" w:hAnsiTheme="majorHAnsi" w:cstheme="majorHAnsi"/>
          <w:bCs/>
          <w:highlight w:val="white"/>
          <w:lang w:val="pl-PL"/>
        </w:rPr>
      </w:pPr>
      <w:r w:rsidRPr="00696903">
        <w:rPr>
          <w:rFonts w:asciiTheme="majorHAnsi" w:hAnsiTheme="majorHAnsi" w:cstheme="majorHAnsi"/>
          <w:bCs/>
          <w:highlight w:val="white"/>
          <w:lang w:val="pl-PL"/>
        </w:rPr>
        <w:t>Zamawiający wymaga, aby Wykonawca w swojej ofercie uwzględnił wszystkie koszty związane z przeprowadzeniem kursu, łącznie z:</w:t>
      </w:r>
      <w:r w:rsidRPr="00696903">
        <w:rPr>
          <w:rFonts w:asciiTheme="majorHAnsi" w:hAnsiTheme="majorHAnsi" w:cstheme="majorHAnsi"/>
          <w:bCs/>
          <w:highlight w:val="white"/>
          <w:lang w:val="pl-PL"/>
        </w:rPr>
        <w:br/>
        <w:t>a) zatrudnieniem wykwalifikowanego instruktora,</w:t>
      </w:r>
      <w:r w:rsidRPr="00696903">
        <w:rPr>
          <w:rFonts w:asciiTheme="majorHAnsi" w:hAnsiTheme="majorHAnsi" w:cstheme="majorHAnsi"/>
          <w:bCs/>
          <w:highlight w:val="white"/>
          <w:lang w:val="pl-PL"/>
        </w:rPr>
        <w:br/>
        <w:t>b) materiałami dydaktycznymi,</w:t>
      </w:r>
      <w:r w:rsidRPr="00696903">
        <w:rPr>
          <w:rFonts w:asciiTheme="majorHAnsi" w:hAnsiTheme="majorHAnsi" w:cstheme="majorHAnsi"/>
          <w:bCs/>
          <w:highlight w:val="white"/>
          <w:lang w:val="pl-PL"/>
        </w:rPr>
        <w:br/>
        <w:t>c) odzieżą ochronną dla uczestników,</w:t>
      </w:r>
      <w:r w:rsidRPr="00696903">
        <w:rPr>
          <w:rFonts w:asciiTheme="majorHAnsi" w:hAnsiTheme="majorHAnsi" w:cstheme="majorHAnsi"/>
          <w:bCs/>
          <w:highlight w:val="white"/>
          <w:lang w:val="pl-PL"/>
        </w:rPr>
        <w:br/>
        <w:t>d) wynajmem sprzętu do zajęć praktycznych,</w:t>
      </w:r>
      <w:r w:rsidRPr="00696903">
        <w:rPr>
          <w:rFonts w:asciiTheme="majorHAnsi" w:hAnsiTheme="majorHAnsi" w:cstheme="majorHAnsi"/>
          <w:bCs/>
          <w:highlight w:val="white"/>
          <w:lang w:val="pl-PL"/>
        </w:rPr>
        <w:br/>
        <w:t>e) przeprowadzeniem egzaminu kwalifikacyjnego,</w:t>
      </w:r>
      <w:r w:rsidRPr="00696903">
        <w:rPr>
          <w:rFonts w:asciiTheme="majorHAnsi" w:hAnsiTheme="majorHAnsi" w:cstheme="majorHAnsi"/>
          <w:bCs/>
          <w:highlight w:val="white"/>
          <w:lang w:val="pl-PL"/>
        </w:rPr>
        <w:br/>
        <w:t>f) wykonaniem dokumentacji fotograficznej.</w:t>
      </w:r>
    </w:p>
    <w:p w14:paraId="3447C80C" w14:textId="77777777" w:rsidR="0088299D" w:rsidRPr="00696903" w:rsidRDefault="0088299D" w:rsidP="0088299D">
      <w:pPr>
        <w:numPr>
          <w:ilvl w:val="0"/>
          <w:numId w:val="3"/>
        </w:numPr>
        <w:spacing w:before="240" w:after="240"/>
        <w:rPr>
          <w:rFonts w:asciiTheme="majorHAnsi" w:hAnsiTheme="majorHAnsi" w:cstheme="majorHAnsi"/>
          <w:bCs/>
          <w:highlight w:val="white"/>
          <w:lang w:val="pl-PL"/>
        </w:rPr>
      </w:pPr>
      <w:r w:rsidRPr="00696903">
        <w:rPr>
          <w:rFonts w:asciiTheme="majorHAnsi" w:hAnsiTheme="majorHAnsi" w:cstheme="majorHAnsi"/>
          <w:bCs/>
          <w:highlight w:val="white"/>
          <w:lang w:val="pl-PL"/>
        </w:rPr>
        <w:t>Wykonawca zapewni narzędzia, sprzęt i produkty umożliwiające należyte wykonanie zadania, tj.: wózki widłowe, palety, regały magazynowe, odzież ochronną.</w:t>
      </w:r>
    </w:p>
    <w:p w14:paraId="40D241C3" w14:textId="77777777" w:rsidR="0088299D" w:rsidRPr="00696903" w:rsidRDefault="0088299D" w:rsidP="0088299D">
      <w:pPr>
        <w:numPr>
          <w:ilvl w:val="0"/>
          <w:numId w:val="3"/>
        </w:numPr>
        <w:spacing w:before="240" w:after="240"/>
        <w:rPr>
          <w:rFonts w:asciiTheme="majorHAnsi" w:hAnsiTheme="majorHAnsi" w:cstheme="majorHAnsi"/>
          <w:bCs/>
          <w:highlight w:val="white"/>
          <w:lang w:val="pl-PL"/>
        </w:rPr>
      </w:pPr>
      <w:r w:rsidRPr="00696903">
        <w:rPr>
          <w:rFonts w:asciiTheme="majorHAnsi" w:hAnsiTheme="majorHAnsi" w:cstheme="majorHAnsi"/>
          <w:bCs/>
          <w:highlight w:val="white"/>
          <w:lang w:val="pl-PL"/>
        </w:rPr>
        <w:t>Zajęcia prowadzić powinien wykwalifikowany instruktor z doświadczeniem w prowadzeniu kursów magazyniera i obsługi wózków widłowych.</w:t>
      </w:r>
    </w:p>
    <w:p w14:paraId="5D31A1AA" w14:textId="77777777" w:rsidR="0088299D" w:rsidRPr="00696903" w:rsidRDefault="0088299D" w:rsidP="0088299D">
      <w:pPr>
        <w:numPr>
          <w:ilvl w:val="0"/>
          <w:numId w:val="3"/>
        </w:numPr>
        <w:spacing w:before="240" w:after="240"/>
        <w:rPr>
          <w:rFonts w:asciiTheme="majorHAnsi" w:hAnsiTheme="majorHAnsi" w:cstheme="majorHAnsi"/>
          <w:bCs/>
          <w:highlight w:val="white"/>
          <w:lang w:val="pl-PL"/>
        </w:rPr>
      </w:pPr>
      <w:r w:rsidRPr="00696903">
        <w:rPr>
          <w:rFonts w:asciiTheme="majorHAnsi" w:hAnsiTheme="majorHAnsi" w:cstheme="majorHAnsi"/>
          <w:bCs/>
          <w:highlight w:val="white"/>
          <w:lang w:val="pl-PL"/>
        </w:rPr>
        <w:t>Na uzasadniony wniosek Zamawiającego, Wykonawca zobowiązany jest zastąpić instruktora innym specjalistą gwarantującym należyte i terminowe prowadzenie kursu.</w:t>
      </w:r>
    </w:p>
    <w:p w14:paraId="5413F011" w14:textId="77777777" w:rsidR="0088299D" w:rsidRPr="00696903" w:rsidRDefault="0088299D" w:rsidP="0088299D">
      <w:pPr>
        <w:numPr>
          <w:ilvl w:val="0"/>
          <w:numId w:val="3"/>
        </w:numPr>
        <w:spacing w:before="240" w:after="240"/>
        <w:rPr>
          <w:rFonts w:asciiTheme="majorHAnsi" w:hAnsiTheme="majorHAnsi" w:cstheme="majorBidi"/>
          <w:highlight w:val="white"/>
          <w:lang w:val="pl-PL"/>
        </w:rPr>
      </w:pPr>
      <w:r w:rsidRPr="763AC878">
        <w:rPr>
          <w:rFonts w:asciiTheme="majorHAnsi" w:hAnsiTheme="majorHAnsi" w:cstheme="majorBidi"/>
          <w:highlight w:val="white"/>
          <w:lang w:val="pl-PL"/>
        </w:rPr>
        <w:lastRenderedPageBreak/>
        <w:t>Wykonawca ustali szczegółowy harmonogram kursu przy współudziale uczestników projektu, przy czym dzienna liczba godzin nie może przekroczyć 6 godzin dydaktycznych, kurs nie może odbywać się w niedziele. Harmonogram należy przedłożyć do akceptacji 2 dni przed rozpoczęciem kursu.</w:t>
      </w:r>
    </w:p>
    <w:p w14:paraId="1BED98F1" w14:textId="77777777" w:rsidR="0088299D" w:rsidRPr="00696903" w:rsidRDefault="0088299D" w:rsidP="0088299D">
      <w:pPr>
        <w:numPr>
          <w:ilvl w:val="0"/>
          <w:numId w:val="3"/>
        </w:numPr>
        <w:spacing w:before="240" w:after="240"/>
        <w:rPr>
          <w:rFonts w:asciiTheme="majorHAnsi" w:hAnsiTheme="majorHAnsi" w:cstheme="majorHAnsi"/>
          <w:bCs/>
          <w:highlight w:val="white"/>
          <w:lang w:val="pl-PL"/>
        </w:rPr>
      </w:pPr>
      <w:r w:rsidRPr="00696903">
        <w:rPr>
          <w:rFonts w:asciiTheme="majorHAnsi" w:hAnsiTheme="majorHAnsi" w:cstheme="majorHAnsi"/>
          <w:bCs/>
          <w:highlight w:val="white"/>
          <w:lang w:val="pl-PL"/>
        </w:rPr>
        <w:t>Wykonawca zobowiązany jest prowadzić zajęcia zgodnie z zatwierdzonym harmonogramem.</w:t>
      </w:r>
    </w:p>
    <w:p w14:paraId="05110416" w14:textId="77777777" w:rsidR="0088299D" w:rsidRPr="00696903" w:rsidRDefault="0088299D" w:rsidP="0088299D">
      <w:pPr>
        <w:numPr>
          <w:ilvl w:val="0"/>
          <w:numId w:val="3"/>
        </w:numPr>
        <w:spacing w:before="240" w:after="240"/>
        <w:rPr>
          <w:rFonts w:asciiTheme="majorHAnsi" w:hAnsiTheme="majorHAnsi" w:cstheme="majorHAnsi"/>
          <w:bCs/>
          <w:highlight w:val="white"/>
          <w:lang w:val="pl-PL"/>
        </w:rPr>
      </w:pPr>
      <w:r w:rsidRPr="00696903">
        <w:rPr>
          <w:rFonts w:asciiTheme="majorHAnsi" w:hAnsiTheme="majorHAnsi" w:cstheme="majorHAnsi"/>
          <w:bCs/>
          <w:highlight w:val="white"/>
          <w:lang w:val="pl-PL"/>
        </w:rPr>
        <w:t>W przypadku nieobecności uczestnika Wykonawca zapewni możliwość nadrobienia zajęć indywidualnie.</w:t>
      </w:r>
    </w:p>
    <w:p w14:paraId="78D66BBF" w14:textId="77777777" w:rsidR="0088299D" w:rsidRPr="00696903" w:rsidRDefault="0088299D" w:rsidP="0088299D">
      <w:pPr>
        <w:numPr>
          <w:ilvl w:val="0"/>
          <w:numId w:val="3"/>
        </w:numPr>
        <w:spacing w:before="240" w:after="240"/>
        <w:rPr>
          <w:rFonts w:asciiTheme="majorHAnsi" w:hAnsiTheme="majorHAnsi" w:cstheme="majorHAnsi"/>
          <w:bCs/>
          <w:highlight w:val="white"/>
          <w:lang w:val="pl-PL"/>
        </w:rPr>
      </w:pPr>
      <w:r w:rsidRPr="00696903">
        <w:rPr>
          <w:rFonts w:asciiTheme="majorHAnsi" w:hAnsiTheme="majorHAnsi" w:cstheme="majorHAnsi"/>
          <w:bCs/>
          <w:highlight w:val="white"/>
          <w:lang w:val="pl-PL"/>
        </w:rPr>
        <w:t>Niezrealizowane zajęcia z przyczyn niezależnych od Zamawiającego muszą zostać przeprowadzone w terminie nie później niż 5 dni od pierwotnej daty.</w:t>
      </w:r>
    </w:p>
    <w:p w14:paraId="54F08196" w14:textId="77777777" w:rsidR="0088299D" w:rsidRPr="00696903" w:rsidRDefault="0088299D" w:rsidP="0088299D">
      <w:pPr>
        <w:numPr>
          <w:ilvl w:val="0"/>
          <w:numId w:val="3"/>
        </w:numPr>
        <w:spacing w:before="240" w:after="240"/>
        <w:rPr>
          <w:rFonts w:asciiTheme="majorHAnsi" w:hAnsiTheme="majorHAnsi" w:cstheme="majorHAnsi"/>
          <w:bCs/>
          <w:highlight w:val="white"/>
          <w:lang w:val="pl-PL"/>
        </w:rPr>
      </w:pPr>
      <w:r w:rsidRPr="00696903">
        <w:rPr>
          <w:rFonts w:asciiTheme="majorHAnsi" w:hAnsiTheme="majorHAnsi" w:cstheme="majorHAnsi"/>
          <w:bCs/>
          <w:highlight w:val="white"/>
          <w:lang w:val="pl-PL"/>
        </w:rPr>
        <w:t>Wykonawca zobowiązany jest prowadzić dokumentację przebiegu realizacji kursu, w tym: dziennik zajęć, listy obecności, dokumentację odbioru sprzętu i odzieży ochronnej.</w:t>
      </w:r>
    </w:p>
    <w:p w14:paraId="29A8336E" w14:textId="77777777" w:rsidR="0088299D" w:rsidRPr="00696903" w:rsidRDefault="0088299D" w:rsidP="0088299D">
      <w:pPr>
        <w:numPr>
          <w:ilvl w:val="0"/>
          <w:numId w:val="3"/>
        </w:numPr>
        <w:spacing w:before="240" w:after="240"/>
        <w:rPr>
          <w:rFonts w:asciiTheme="majorHAnsi" w:hAnsiTheme="majorHAnsi" w:cstheme="majorHAnsi"/>
          <w:bCs/>
          <w:highlight w:val="white"/>
          <w:lang w:val="pl-PL"/>
        </w:rPr>
      </w:pPr>
      <w:r w:rsidRPr="00696903">
        <w:rPr>
          <w:rFonts w:asciiTheme="majorHAnsi" w:hAnsiTheme="majorHAnsi" w:cstheme="majorHAnsi"/>
          <w:bCs/>
          <w:highlight w:val="white"/>
          <w:lang w:val="pl-PL"/>
        </w:rPr>
        <w:t>Wykonawca przekaże Zamawiającemu w terminie do 7 dni od zakończenia kursu: listy obecności, dziennik zajęć, protokoły odbioru sprzętu, dokumentację fotograficzną.</w:t>
      </w:r>
    </w:p>
    <w:p w14:paraId="34C9D7EE" w14:textId="77777777" w:rsidR="0088299D" w:rsidRPr="00696903" w:rsidRDefault="0088299D" w:rsidP="0088299D">
      <w:pPr>
        <w:numPr>
          <w:ilvl w:val="0"/>
          <w:numId w:val="3"/>
        </w:numPr>
        <w:spacing w:before="240" w:after="240"/>
        <w:rPr>
          <w:rFonts w:asciiTheme="majorHAnsi" w:hAnsiTheme="majorHAnsi" w:cstheme="majorHAnsi"/>
          <w:bCs/>
          <w:highlight w:val="white"/>
          <w:lang w:val="pl-PL"/>
        </w:rPr>
      </w:pPr>
      <w:r w:rsidRPr="00696903">
        <w:rPr>
          <w:rFonts w:asciiTheme="majorHAnsi" w:hAnsiTheme="majorHAnsi" w:cstheme="majorHAnsi"/>
          <w:bCs/>
          <w:highlight w:val="white"/>
          <w:lang w:val="pl-PL"/>
        </w:rPr>
        <w:t>Zapłata obejmie faktyczną liczbę uczestników, którzy przystąpią do kursu w poszczególnych modułach.</w:t>
      </w:r>
    </w:p>
    <w:p w14:paraId="3E6D9E8D" w14:textId="77777777" w:rsidR="0088299D" w:rsidRPr="00696903" w:rsidRDefault="0088299D" w:rsidP="0088299D">
      <w:pPr>
        <w:numPr>
          <w:ilvl w:val="0"/>
          <w:numId w:val="3"/>
        </w:numPr>
        <w:spacing w:before="240" w:after="240"/>
        <w:rPr>
          <w:rFonts w:asciiTheme="majorHAnsi" w:hAnsiTheme="majorHAnsi" w:cstheme="majorHAnsi"/>
          <w:bCs/>
          <w:highlight w:val="white"/>
          <w:lang w:val="pl-PL"/>
        </w:rPr>
      </w:pPr>
      <w:r w:rsidRPr="00696903">
        <w:rPr>
          <w:rFonts w:asciiTheme="majorHAnsi" w:hAnsiTheme="majorHAnsi" w:cstheme="majorHAnsi"/>
          <w:bCs/>
          <w:highlight w:val="white"/>
          <w:lang w:val="pl-PL"/>
        </w:rPr>
        <w:t>Wykonawca wystawi fakturę w ciągu 2 dni od podpisania protokołu odbioru usługi.</w:t>
      </w:r>
    </w:p>
    <w:p w14:paraId="0E685FF1" w14:textId="77777777" w:rsidR="0088299D" w:rsidRPr="00696903" w:rsidRDefault="0088299D" w:rsidP="0088299D">
      <w:pPr>
        <w:numPr>
          <w:ilvl w:val="0"/>
          <w:numId w:val="3"/>
        </w:numPr>
        <w:spacing w:before="240" w:after="240"/>
        <w:rPr>
          <w:rFonts w:asciiTheme="majorHAnsi" w:hAnsiTheme="majorHAnsi" w:cstheme="majorHAnsi"/>
          <w:bCs/>
          <w:highlight w:val="white"/>
          <w:lang w:val="pl-PL"/>
        </w:rPr>
      </w:pPr>
      <w:r w:rsidRPr="00696903">
        <w:rPr>
          <w:rFonts w:asciiTheme="majorHAnsi" w:hAnsiTheme="majorHAnsi" w:cstheme="majorHAnsi"/>
          <w:bCs/>
          <w:highlight w:val="white"/>
          <w:lang w:val="pl-PL"/>
        </w:rPr>
        <w:t>Zapłata nastąpi przelewem w terminie 30 dni od otrzymania prawidłowo wystawionej faktury, na konto Wykonawcy, z obowiązkowym opisem: „Przeprowadzenie kursu zawodowego „Magazynier z obsługą wózka widłowego” dla uczestników projektu pt. „Aktywizacja zawod</w:t>
      </w:r>
      <w:r>
        <w:rPr>
          <w:rFonts w:asciiTheme="majorHAnsi" w:hAnsiTheme="majorHAnsi" w:cstheme="majorHAnsi"/>
          <w:bCs/>
          <w:highlight w:val="white"/>
          <w:lang w:val="pl-PL"/>
        </w:rPr>
        <w:t>owa z OHP w Regionie Mazowieckim</w:t>
      </w:r>
      <w:r w:rsidRPr="00696903">
        <w:rPr>
          <w:rFonts w:asciiTheme="majorHAnsi" w:hAnsiTheme="majorHAnsi" w:cstheme="majorHAnsi"/>
          <w:bCs/>
          <w:highlight w:val="white"/>
          <w:lang w:val="pl-PL"/>
        </w:rPr>
        <w:t>”, dla Mazowieckiej Wojewódzkiej Komendy OHP.”</w:t>
      </w:r>
    </w:p>
    <w:p w14:paraId="5535566C" w14:textId="77777777" w:rsidR="0088299D" w:rsidRPr="00696903" w:rsidRDefault="0088299D" w:rsidP="0088299D">
      <w:pPr>
        <w:numPr>
          <w:ilvl w:val="0"/>
          <w:numId w:val="3"/>
        </w:numPr>
        <w:spacing w:before="240" w:after="240"/>
        <w:rPr>
          <w:rFonts w:asciiTheme="majorHAnsi" w:hAnsiTheme="majorHAnsi" w:cstheme="majorHAnsi"/>
          <w:bCs/>
          <w:highlight w:val="white"/>
          <w:lang w:val="pl-PL"/>
        </w:rPr>
      </w:pPr>
      <w:r w:rsidRPr="00696903">
        <w:rPr>
          <w:rFonts w:asciiTheme="majorHAnsi" w:hAnsiTheme="majorHAnsi" w:cstheme="majorHAnsi"/>
          <w:bCs/>
          <w:highlight w:val="white"/>
          <w:lang w:val="pl-PL"/>
        </w:rPr>
        <w:t>W przypadku opóźnienia przekazania środków Zamawiający może przedłużyć termin płatności nie dłużej niż 30 dni, bez naliczania odsetek.</w:t>
      </w:r>
    </w:p>
    <w:p w14:paraId="7A415E13" w14:textId="77777777" w:rsidR="0088299D" w:rsidRPr="00696903" w:rsidRDefault="0088299D" w:rsidP="0088299D">
      <w:pPr>
        <w:numPr>
          <w:ilvl w:val="0"/>
          <w:numId w:val="3"/>
        </w:numPr>
        <w:spacing w:before="240" w:after="240"/>
        <w:rPr>
          <w:rFonts w:asciiTheme="majorHAnsi" w:hAnsiTheme="majorHAnsi" w:cstheme="majorHAnsi"/>
          <w:bCs/>
          <w:highlight w:val="white"/>
          <w:lang w:val="pl-PL"/>
        </w:rPr>
      </w:pPr>
      <w:r w:rsidRPr="00696903">
        <w:rPr>
          <w:rFonts w:asciiTheme="majorHAnsi" w:hAnsiTheme="majorHAnsi" w:cstheme="majorHAnsi"/>
          <w:bCs/>
          <w:highlight w:val="white"/>
          <w:lang w:val="pl-PL"/>
        </w:rPr>
        <w:t>Wykonawcy nie przysługuje prawo domagania się odsetek w opisanej sytuacji.</w:t>
      </w:r>
    </w:p>
    <w:p w14:paraId="38C2EDDF" w14:textId="77777777" w:rsidR="0088299D" w:rsidRPr="00696903" w:rsidRDefault="0088299D" w:rsidP="0088299D">
      <w:pPr>
        <w:numPr>
          <w:ilvl w:val="0"/>
          <w:numId w:val="3"/>
        </w:numPr>
        <w:spacing w:before="240" w:after="240"/>
        <w:rPr>
          <w:rFonts w:asciiTheme="majorHAnsi" w:hAnsiTheme="majorHAnsi" w:cstheme="majorHAnsi"/>
          <w:bCs/>
          <w:highlight w:val="white"/>
          <w:lang w:val="pl-PL"/>
        </w:rPr>
      </w:pPr>
      <w:r w:rsidRPr="00696903">
        <w:rPr>
          <w:rFonts w:asciiTheme="majorHAnsi" w:hAnsiTheme="majorHAnsi" w:cstheme="majorHAnsi"/>
          <w:bCs/>
          <w:highlight w:val="white"/>
          <w:lang w:val="pl-PL"/>
        </w:rPr>
        <w:t>Zamawiający zastrzega możliwość kontroli zajęć i ich rejestracji (filmowanie, nagranie audio, fotografowanie).</w:t>
      </w:r>
    </w:p>
    <w:p w14:paraId="292C5E4D" w14:textId="77777777" w:rsidR="0088299D" w:rsidRPr="00696903" w:rsidRDefault="0088299D" w:rsidP="0088299D">
      <w:pPr>
        <w:numPr>
          <w:ilvl w:val="0"/>
          <w:numId w:val="3"/>
        </w:numPr>
        <w:spacing w:before="240" w:after="240"/>
        <w:rPr>
          <w:rFonts w:asciiTheme="majorHAnsi" w:hAnsiTheme="majorHAnsi" w:cstheme="majorHAnsi"/>
          <w:bCs/>
          <w:highlight w:val="white"/>
          <w:lang w:val="pl-PL"/>
        </w:rPr>
      </w:pPr>
      <w:r w:rsidRPr="00696903">
        <w:rPr>
          <w:rFonts w:asciiTheme="majorHAnsi" w:hAnsiTheme="majorHAnsi" w:cstheme="majorHAnsi"/>
          <w:bCs/>
          <w:highlight w:val="white"/>
          <w:lang w:val="pl-PL"/>
        </w:rPr>
        <w:t>W przypadku kontroli Wykonawca zobowiązany jest udostępnić dokumenty, w tym finansowe.</w:t>
      </w:r>
    </w:p>
    <w:p w14:paraId="262A8518" w14:textId="77777777" w:rsidR="0088299D" w:rsidRPr="00696903" w:rsidRDefault="0088299D" w:rsidP="0088299D">
      <w:pPr>
        <w:numPr>
          <w:ilvl w:val="0"/>
          <w:numId w:val="3"/>
        </w:numPr>
        <w:spacing w:before="240" w:after="240"/>
        <w:rPr>
          <w:rFonts w:asciiTheme="majorHAnsi" w:hAnsiTheme="majorHAnsi" w:cstheme="majorHAnsi"/>
          <w:bCs/>
          <w:highlight w:val="white"/>
          <w:lang w:val="pl-PL"/>
        </w:rPr>
      </w:pPr>
      <w:r w:rsidRPr="00696903">
        <w:rPr>
          <w:rFonts w:asciiTheme="majorHAnsi" w:hAnsiTheme="majorHAnsi" w:cstheme="majorHAnsi"/>
          <w:bCs/>
          <w:highlight w:val="white"/>
          <w:lang w:val="pl-PL"/>
        </w:rPr>
        <w:t>Wykonawca zapewnia przestrzeganie RODO i najwyższych standardów poufności.</w:t>
      </w:r>
    </w:p>
    <w:p w14:paraId="4840AA62" w14:textId="77777777" w:rsidR="0088299D" w:rsidRPr="00696903" w:rsidRDefault="0088299D" w:rsidP="0088299D">
      <w:pPr>
        <w:numPr>
          <w:ilvl w:val="0"/>
          <w:numId w:val="3"/>
        </w:numPr>
        <w:spacing w:before="240" w:after="240"/>
        <w:rPr>
          <w:rFonts w:asciiTheme="majorHAnsi" w:hAnsiTheme="majorHAnsi" w:cstheme="majorHAnsi"/>
          <w:bCs/>
          <w:highlight w:val="white"/>
          <w:lang w:val="pl-PL"/>
        </w:rPr>
      </w:pPr>
      <w:r w:rsidRPr="00696903">
        <w:rPr>
          <w:rFonts w:asciiTheme="majorHAnsi" w:hAnsiTheme="majorHAnsi" w:cstheme="majorHAnsi"/>
          <w:bCs/>
          <w:highlight w:val="white"/>
          <w:lang w:val="pl-PL"/>
        </w:rPr>
        <w:t>Wykonawca zobowiązany jest do zawarcia Umowy powierzenia przetwarzania danych osobowych przed rozpoczęciem kursu.</w:t>
      </w:r>
    </w:p>
    <w:p w14:paraId="73D54212" w14:textId="77777777" w:rsidR="0088299D" w:rsidRPr="00696903" w:rsidRDefault="0088299D" w:rsidP="0088299D">
      <w:pPr>
        <w:numPr>
          <w:ilvl w:val="0"/>
          <w:numId w:val="3"/>
        </w:numPr>
        <w:spacing w:before="240" w:after="240"/>
        <w:rPr>
          <w:rFonts w:asciiTheme="majorHAnsi" w:hAnsiTheme="majorHAnsi" w:cstheme="majorHAnsi"/>
          <w:bCs/>
          <w:highlight w:val="white"/>
          <w:lang w:val="pl-PL"/>
        </w:rPr>
      </w:pPr>
      <w:r w:rsidRPr="00696903">
        <w:rPr>
          <w:rFonts w:asciiTheme="majorHAnsi" w:hAnsiTheme="majorHAnsi" w:cstheme="majorHAnsi"/>
          <w:bCs/>
          <w:highlight w:val="white"/>
          <w:lang w:val="pl-PL"/>
        </w:rPr>
        <w:lastRenderedPageBreak/>
        <w:t>Pomieszczenia projektu należy odpowiednio oznaczyć zgodnie z zasadami projektów Funduszy Europejskich dla Mazowsza.</w:t>
      </w:r>
    </w:p>
    <w:p w14:paraId="5754AFE3" w14:textId="77777777" w:rsidR="0088299D" w:rsidRPr="00696903" w:rsidRDefault="0088299D" w:rsidP="0088299D">
      <w:pPr>
        <w:numPr>
          <w:ilvl w:val="0"/>
          <w:numId w:val="3"/>
        </w:numPr>
        <w:spacing w:before="240" w:after="240"/>
        <w:rPr>
          <w:rFonts w:asciiTheme="majorHAnsi" w:hAnsiTheme="majorHAnsi" w:cstheme="majorBidi"/>
          <w:highlight w:val="white"/>
          <w:lang w:val="pl-PL"/>
        </w:rPr>
      </w:pPr>
      <w:r w:rsidRPr="763AC878">
        <w:rPr>
          <w:rFonts w:asciiTheme="majorHAnsi" w:hAnsiTheme="majorHAnsi" w:cstheme="majorBidi"/>
          <w:highlight w:val="white"/>
          <w:lang w:val="pl-PL"/>
        </w:rPr>
        <w:t>Wzór identyfikacji wizualnej dokumentacji dostarczy Zleceniodawca, nie dopuszcza się zmian proporcji, koloru ani układu.</w:t>
      </w:r>
    </w:p>
    <w:p w14:paraId="66EC8156" w14:textId="77777777" w:rsidR="0088299D" w:rsidRPr="00696903" w:rsidRDefault="0088299D" w:rsidP="0088299D">
      <w:pPr>
        <w:numPr>
          <w:ilvl w:val="0"/>
          <w:numId w:val="3"/>
        </w:numPr>
        <w:spacing w:before="240" w:after="240"/>
        <w:rPr>
          <w:rFonts w:asciiTheme="majorHAnsi" w:hAnsiTheme="majorHAnsi" w:cstheme="majorHAnsi"/>
          <w:bCs/>
          <w:highlight w:val="white"/>
          <w:lang w:val="pl-PL"/>
        </w:rPr>
      </w:pPr>
      <w:r w:rsidRPr="00696903">
        <w:rPr>
          <w:rFonts w:asciiTheme="majorHAnsi" w:hAnsiTheme="majorHAnsi" w:cstheme="majorHAnsi"/>
          <w:bCs/>
          <w:highlight w:val="white"/>
          <w:lang w:val="pl-PL"/>
        </w:rPr>
        <w:t>Usługa winna być dokonana i udokumentowana zgodnie z obowiązującymi przepisami prawa.</w:t>
      </w:r>
    </w:p>
    <w:p w14:paraId="1A2AB356" w14:textId="77777777" w:rsidR="0088299D" w:rsidRDefault="0088299D" w:rsidP="0088299D">
      <w:pPr>
        <w:numPr>
          <w:ilvl w:val="0"/>
          <w:numId w:val="3"/>
        </w:numPr>
        <w:spacing w:before="240" w:after="240"/>
        <w:rPr>
          <w:rFonts w:asciiTheme="majorHAnsi" w:hAnsiTheme="majorHAnsi" w:cstheme="majorHAnsi"/>
          <w:bCs/>
          <w:highlight w:val="white"/>
          <w:lang w:val="pl-PL"/>
        </w:rPr>
      </w:pPr>
      <w:r w:rsidRPr="00696903">
        <w:rPr>
          <w:rFonts w:asciiTheme="majorHAnsi" w:hAnsiTheme="majorHAnsi" w:cstheme="majorHAnsi"/>
          <w:bCs/>
          <w:highlight w:val="white"/>
          <w:lang w:val="pl-PL"/>
        </w:rPr>
        <w:t>Zamawiający ma nielimitowany wstęp na teren realizacji kursu w celu sprawdzenia dokumentacji i zgodności warunków realizacji usługi z SWZ i umową.</w:t>
      </w:r>
    </w:p>
    <w:p w14:paraId="36E3D8A9" w14:textId="77777777" w:rsidR="0088299D" w:rsidRPr="0088299D" w:rsidRDefault="0088299D" w:rsidP="0088299D">
      <w:pPr>
        <w:pStyle w:val="Akapitzlist"/>
        <w:rPr>
          <w:rFonts w:asciiTheme="majorHAnsi" w:hAnsiTheme="majorHAnsi" w:cstheme="majorHAnsi"/>
          <w:b/>
          <w:sz w:val="24"/>
          <w:szCs w:val="24"/>
        </w:rPr>
      </w:pPr>
    </w:p>
    <w:p w14:paraId="1BF09403" w14:textId="106F2411" w:rsidR="0088299D" w:rsidRPr="0088299D" w:rsidRDefault="0088299D" w:rsidP="0088299D">
      <w:pPr>
        <w:pStyle w:val="Akapitzlist"/>
        <w:numPr>
          <w:ilvl w:val="0"/>
          <w:numId w:val="33"/>
        </w:numPr>
        <w:rPr>
          <w:rFonts w:asciiTheme="majorHAnsi" w:hAnsiTheme="majorHAnsi" w:cstheme="majorHAnsi"/>
          <w:b/>
          <w:sz w:val="24"/>
          <w:szCs w:val="24"/>
          <w:highlight w:val="cyan"/>
        </w:rPr>
      </w:pPr>
      <w:r w:rsidRPr="0088299D">
        <w:rPr>
          <w:rFonts w:asciiTheme="majorHAnsi" w:hAnsiTheme="majorHAnsi" w:cstheme="majorHAnsi"/>
          <w:b/>
          <w:sz w:val="24"/>
          <w:szCs w:val="24"/>
          <w:highlight w:val="cyan"/>
        </w:rPr>
        <w:t>Część 2: Kurs prowadzący do uzyskania dodatkowych umiejętności i kwalifikacji, w tym kwalifikacji zawodowych – kelner -Warszawa (4 osoby)</w:t>
      </w:r>
    </w:p>
    <w:p w14:paraId="42FFD697" w14:textId="77777777" w:rsidR="0088299D" w:rsidRDefault="0088299D" w:rsidP="0088299D">
      <w:pPr>
        <w:spacing w:after="160" w:line="259" w:lineRule="auto"/>
        <w:ind w:left="720"/>
        <w:rPr>
          <w:rFonts w:ascii="Calibri" w:eastAsia="Calibri" w:hAnsi="Calibri" w:cs="Times New Roman"/>
          <w:lang w:val="pl-PL" w:eastAsia="en-US"/>
        </w:rPr>
      </w:pPr>
    </w:p>
    <w:p w14:paraId="508ED37E" w14:textId="459367BF" w:rsidR="0088299D" w:rsidRDefault="0088299D" w:rsidP="0088299D">
      <w:pPr>
        <w:numPr>
          <w:ilvl w:val="0"/>
          <w:numId w:val="19"/>
        </w:numPr>
        <w:spacing w:after="160" w:line="259" w:lineRule="auto"/>
        <w:rPr>
          <w:rFonts w:ascii="Calibri" w:eastAsia="Calibri" w:hAnsi="Calibri" w:cs="Times New Roman"/>
          <w:lang w:val="pl-PL" w:eastAsia="en-US"/>
        </w:rPr>
      </w:pPr>
      <w:r w:rsidRPr="00B27903">
        <w:rPr>
          <w:rFonts w:ascii="Calibri" w:eastAsia="Calibri" w:hAnsi="Calibri" w:cs="Times New Roman"/>
          <w:lang w:val="pl-PL" w:eastAsia="en-US"/>
        </w:rPr>
        <w:t>Prowadzący postępowanie przewiduj</w:t>
      </w:r>
      <w:r>
        <w:rPr>
          <w:rFonts w:ascii="Calibri" w:eastAsia="Calibri" w:hAnsi="Calibri" w:cs="Times New Roman"/>
          <w:lang w:val="pl-PL" w:eastAsia="en-US"/>
        </w:rPr>
        <w:t>e udzielenie zamówienia w 3 lokalizacjach</w:t>
      </w:r>
      <w:r w:rsidRPr="00B27903">
        <w:rPr>
          <w:rFonts w:ascii="Calibri" w:eastAsia="Calibri" w:hAnsi="Calibri" w:cs="Times New Roman"/>
          <w:lang w:val="pl-PL" w:eastAsia="en-US"/>
        </w:rPr>
        <w:t>:</w:t>
      </w:r>
    </w:p>
    <w:p w14:paraId="12546085" w14:textId="77777777" w:rsidR="0088299D" w:rsidRDefault="0088299D" w:rsidP="0088299D">
      <w:pPr>
        <w:spacing w:after="160" w:line="259" w:lineRule="auto"/>
        <w:rPr>
          <w:rFonts w:ascii="Calibri" w:eastAsia="Calibri" w:hAnsi="Calibri" w:cs="Times New Roman"/>
          <w:lang w:val="pl-PL" w:eastAsia="en-US"/>
        </w:rPr>
      </w:pPr>
    </w:p>
    <w:tbl>
      <w:tblPr>
        <w:tblStyle w:val="Tabela-Siatka"/>
        <w:tblW w:w="8209" w:type="dxa"/>
        <w:tblInd w:w="291" w:type="dxa"/>
        <w:tblLook w:val="04A0" w:firstRow="1" w:lastRow="0" w:firstColumn="1" w:lastColumn="0" w:noHBand="0" w:noVBand="1"/>
      </w:tblPr>
      <w:tblGrid>
        <w:gridCol w:w="980"/>
        <w:gridCol w:w="2552"/>
        <w:gridCol w:w="1948"/>
        <w:gridCol w:w="1349"/>
        <w:gridCol w:w="1380"/>
      </w:tblGrid>
      <w:tr w:rsidR="0088299D" w:rsidRPr="00B27903" w14:paraId="49BD1ED3" w14:textId="77777777" w:rsidTr="00E908EC">
        <w:tc>
          <w:tcPr>
            <w:tcW w:w="980" w:type="dxa"/>
          </w:tcPr>
          <w:p w14:paraId="4A077654" w14:textId="77777777" w:rsidR="0088299D" w:rsidRPr="00B27903" w:rsidRDefault="0088299D" w:rsidP="00E908EC">
            <w:pPr>
              <w:jc w:val="center"/>
              <w:rPr>
                <w:rFonts w:ascii="Calibri Light" w:eastAsia="Times New Roman" w:hAnsi="Calibri Light" w:cs="Times New Roman"/>
                <w:b/>
                <w:bCs/>
              </w:rPr>
            </w:pPr>
            <w:r w:rsidRPr="00B27903">
              <w:rPr>
                <w:rFonts w:ascii="Calibri Light" w:eastAsia="Times New Roman" w:hAnsi="Calibri Light" w:cs="Times New Roman"/>
                <w:b/>
                <w:bCs/>
              </w:rPr>
              <w:t>Nr</w:t>
            </w:r>
          </w:p>
          <w:p w14:paraId="1B534E35" w14:textId="77777777" w:rsidR="0088299D" w:rsidRPr="00B27903" w:rsidRDefault="0088299D" w:rsidP="00E908EC">
            <w:pPr>
              <w:jc w:val="center"/>
              <w:rPr>
                <w:rFonts w:ascii="Calibri Light" w:eastAsia="Calibri" w:hAnsi="Calibri Light" w:cs="Calibri Light"/>
                <w:b/>
                <w:bCs/>
                <w:highlight w:val="white"/>
              </w:rPr>
            </w:pPr>
            <w:r w:rsidRPr="00B27903">
              <w:rPr>
                <w:rFonts w:ascii="Calibri Light" w:eastAsia="Times New Roman" w:hAnsi="Calibri Light" w:cs="Times New Roman"/>
                <w:b/>
                <w:bCs/>
              </w:rPr>
              <w:t>Część</w:t>
            </w:r>
          </w:p>
        </w:tc>
        <w:tc>
          <w:tcPr>
            <w:tcW w:w="2552" w:type="dxa"/>
          </w:tcPr>
          <w:p w14:paraId="65EC0AFD" w14:textId="77777777" w:rsidR="0088299D" w:rsidRPr="00B27903" w:rsidRDefault="0088299D" w:rsidP="00E908EC">
            <w:pPr>
              <w:jc w:val="center"/>
              <w:rPr>
                <w:rFonts w:ascii="Calibri Light" w:eastAsia="Times New Roman" w:hAnsi="Calibri Light" w:cs="Times New Roman"/>
                <w:b/>
                <w:bCs/>
              </w:rPr>
            </w:pPr>
            <w:r w:rsidRPr="00B27903">
              <w:rPr>
                <w:rFonts w:ascii="Calibri Light" w:eastAsia="Times New Roman" w:hAnsi="Calibri Light" w:cs="Times New Roman"/>
                <w:b/>
                <w:bCs/>
              </w:rPr>
              <w:t xml:space="preserve">Nazwa jednostki </w:t>
            </w:r>
            <w:r w:rsidRPr="00B27903">
              <w:rPr>
                <w:rFonts w:ascii="Calibri Light" w:eastAsia="Times New Roman" w:hAnsi="Calibri Light" w:cs="Times New Roman"/>
                <w:b/>
                <w:bCs/>
              </w:rPr>
              <w:br/>
              <w:t>i</w:t>
            </w:r>
          </w:p>
          <w:p w14:paraId="2B6E6D8B" w14:textId="77777777" w:rsidR="0088299D" w:rsidRPr="00B27903" w:rsidRDefault="0088299D" w:rsidP="00E908EC">
            <w:pPr>
              <w:jc w:val="center"/>
              <w:rPr>
                <w:rFonts w:ascii="Calibri Light" w:eastAsia="Calibri" w:hAnsi="Calibri Light" w:cs="Calibri Light"/>
                <w:b/>
                <w:bCs/>
                <w:highlight w:val="white"/>
              </w:rPr>
            </w:pPr>
            <w:r w:rsidRPr="00B27903">
              <w:rPr>
                <w:rFonts w:ascii="Calibri Light" w:eastAsia="Times New Roman" w:hAnsi="Calibri Light" w:cs="Times New Roman"/>
                <w:b/>
                <w:bCs/>
              </w:rPr>
              <w:t>adres</w:t>
            </w:r>
          </w:p>
        </w:tc>
        <w:tc>
          <w:tcPr>
            <w:tcW w:w="1948" w:type="dxa"/>
          </w:tcPr>
          <w:p w14:paraId="466D3AF9" w14:textId="77777777" w:rsidR="0088299D" w:rsidRPr="00B27903" w:rsidRDefault="0088299D" w:rsidP="00E908EC">
            <w:pPr>
              <w:jc w:val="center"/>
              <w:rPr>
                <w:rFonts w:ascii="Calibri Light" w:eastAsia="Calibri" w:hAnsi="Calibri Light" w:cs="Calibri Light"/>
                <w:b/>
                <w:bCs/>
                <w:highlight w:val="white"/>
              </w:rPr>
            </w:pPr>
            <w:r w:rsidRPr="00B27903">
              <w:rPr>
                <w:rFonts w:ascii="Calibri Light" w:eastAsia="Times New Roman" w:hAnsi="Calibri Light" w:cs="Times New Roman"/>
                <w:b/>
                <w:bCs/>
              </w:rPr>
              <w:t>Miejsce realizacji usługi</w:t>
            </w:r>
          </w:p>
        </w:tc>
        <w:tc>
          <w:tcPr>
            <w:tcW w:w="1349" w:type="dxa"/>
          </w:tcPr>
          <w:p w14:paraId="677C3540" w14:textId="77777777" w:rsidR="0088299D" w:rsidRPr="00B27903" w:rsidRDefault="0088299D" w:rsidP="00E908EC">
            <w:pPr>
              <w:jc w:val="center"/>
              <w:rPr>
                <w:rFonts w:ascii="Calibri Light" w:eastAsia="Calibri" w:hAnsi="Calibri Light" w:cs="Calibri Light"/>
                <w:b/>
                <w:bCs/>
                <w:highlight w:val="white"/>
              </w:rPr>
            </w:pPr>
            <w:r w:rsidRPr="00B27903">
              <w:rPr>
                <w:rFonts w:ascii="Calibri Light" w:eastAsia="Times New Roman" w:hAnsi="Calibri Light" w:cs="Times New Roman"/>
                <w:b/>
                <w:bCs/>
              </w:rPr>
              <w:t>Liczba uczestników</w:t>
            </w:r>
          </w:p>
        </w:tc>
        <w:tc>
          <w:tcPr>
            <w:tcW w:w="1380" w:type="dxa"/>
          </w:tcPr>
          <w:p w14:paraId="2313CD71" w14:textId="77777777" w:rsidR="0088299D" w:rsidRPr="00B27903" w:rsidRDefault="0088299D" w:rsidP="00E908EC">
            <w:pPr>
              <w:jc w:val="center"/>
              <w:rPr>
                <w:rFonts w:ascii="Calibri Light" w:eastAsia="Calibri" w:hAnsi="Calibri Light" w:cs="Calibri Light"/>
                <w:b/>
                <w:bCs/>
                <w:highlight w:val="white"/>
              </w:rPr>
            </w:pPr>
            <w:r w:rsidRPr="00B27903">
              <w:rPr>
                <w:rFonts w:ascii="Calibri Light" w:eastAsia="Times New Roman" w:hAnsi="Calibri Light" w:cs="Times New Roman"/>
                <w:b/>
              </w:rPr>
              <w:t>Liczba godzin kursu</w:t>
            </w:r>
          </w:p>
        </w:tc>
      </w:tr>
      <w:tr w:rsidR="0088299D" w:rsidRPr="00B27903" w14:paraId="1510F8AC" w14:textId="77777777" w:rsidTr="00E908EC">
        <w:tc>
          <w:tcPr>
            <w:tcW w:w="980" w:type="dxa"/>
          </w:tcPr>
          <w:p w14:paraId="77545605" w14:textId="77777777" w:rsidR="0088299D" w:rsidRPr="00B27903" w:rsidRDefault="0088299D" w:rsidP="00E908EC">
            <w:pPr>
              <w:jc w:val="center"/>
              <w:rPr>
                <w:rFonts w:ascii="Calibri Light" w:eastAsia="Calibri" w:hAnsi="Calibri Light" w:cs="Calibri Light"/>
                <w:b/>
                <w:bCs/>
                <w:highlight w:val="white"/>
              </w:rPr>
            </w:pPr>
            <w:r w:rsidRPr="00B27903">
              <w:rPr>
                <w:rFonts w:ascii="Calibri Light" w:eastAsia="Calibri" w:hAnsi="Calibri Light" w:cs="Calibri Light"/>
                <w:b/>
                <w:bCs/>
                <w:highlight w:val="white"/>
              </w:rPr>
              <w:t>1</w:t>
            </w:r>
          </w:p>
        </w:tc>
        <w:tc>
          <w:tcPr>
            <w:tcW w:w="2552" w:type="dxa"/>
          </w:tcPr>
          <w:p w14:paraId="7975080E" w14:textId="77777777" w:rsidR="0088299D" w:rsidRPr="00A662FE" w:rsidRDefault="0088299D" w:rsidP="00E908EC">
            <w:pPr>
              <w:jc w:val="center"/>
              <w:rPr>
                <w:rFonts w:ascii="Calibri Light" w:eastAsia="Calibri" w:hAnsi="Calibri Light" w:cs="Calibri Light"/>
                <w:b/>
                <w:bCs/>
              </w:rPr>
            </w:pPr>
            <w:r w:rsidRPr="00A662FE">
              <w:rPr>
                <w:rFonts w:ascii="Calibri Light" w:eastAsia="Calibri" w:hAnsi="Calibri Light" w:cs="Calibri Light"/>
                <w:b/>
                <w:bCs/>
              </w:rPr>
              <w:t>Hufiec Pracy 7-19 Ul. Bankowa 3,</w:t>
            </w:r>
          </w:p>
          <w:p w14:paraId="19C3063C" w14:textId="77777777" w:rsidR="0088299D" w:rsidRPr="00A662FE" w:rsidRDefault="0088299D" w:rsidP="00E908EC">
            <w:pPr>
              <w:jc w:val="center"/>
              <w:rPr>
                <w:rFonts w:ascii="Calibri Light" w:eastAsia="Calibri" w:hAnsi="Calibri Light" w:cs="Calibri Light"/>
                <w:b/>
                <w:bCs/>
              </w:rPr>
            </w:pPr>
            <w:r w:rsidRPr="00A662FE">
              <w:rPr>
                <w:rFonts w:ascii="Calibri Light" w:eastAsia="Calibri" w:hAnsi="Calibri Light" w:cs="Calibri Light"/>
                <w:b/>
                <w:bCs/>
              </w:rPr>
              <w:t>05-300 Mińsk Mazowiecki</w:t>
            </w:r>
          </w:p>
        </w:tc>
        <w:tc>
          <w:tcPr>
            <w:tcW w:w="1948" w:type="dxa"/>
          </w:tcPr>
          <w:p w14:paraId="69D2FD18" w14:textId="77777777" w:rsidR="0088299D" w:rsidRPr="00A662FE" w:rsidRDefault="0088299D" w:rsidP="00E908EC">
            <w:pPr>
              <w:jc w:val="center"/>
              <w:rPr>
                <w:rFonts w:ascii="Calibri Light" w:eastAsia="Calibri" w:hAnsi="Calibri Light" w:cs="Calibri Light"/>
                <w:b/>
                <w:bCs/>
              </w:rPr>
            </w:pPr>
            <w:r w:rsidRPr="00A662FE">
              <w:rPr>
                <w:rFonts w:ascii="Calibri Light" w:eastAsia="Calibri" w:hAnsi="Calibri Light" w:cs="Calibri Light"/>
                <w:b/>
                <w:bCs/>
              </w:rPr>
              <w:t>Miasto Mińsk Mazowiecki</w:t>
            </w:r>
          </w:p>
        </w:tc>
        <w:tc>
          <w:tcPr>
            <w:tcW w:w="1349" w:type="dxa"/>
          </w:tcPr>
          <w:p w14:paraId="5E445EA1" w14:textId="77777777" w:rsidR="0088299D" w:rsidRPr="00B27903" w:rsidRDefault="0088299D" w:rsidP="00E908EC">
            <w:pPr>
              <w:jc w:val="center"/>
              <w:rPr>
                <w:rFonts w:ascii="Calibri Light" w:eastAsia="Calibri" w:hAnsi="Calibri Light" w:cs="Calibri Light"/>
                <w:b/>
                <w:bCs/>
                <w:highlight w:val="white"/>
              </w:rPr>
            </w:pPr>
            <w:r>
              <w:rPr>
                <w:rFonts w:ascii="Calibri Light" w:eastAsia="Calibri" w:hAnsi="Calibri Light" w:cs="Calibri Light"/>
                <w:b/>
                <w:bCs/>
                <w:highlight w:val="white"/>
              </w:rPr>
              <w:t>2</w:t>
            </w:r>
          </w:p>
        </w:tc>
        <w:tc>
          <w:tcPr>
            <w:tcW w:w="1380" w:type="dxa"/>
          </w:tcPr>
          <w:p w14:paraId="7FEF2951" w14:textId="77777777" w:rsidR="0088299D" w:rsidRPr="00B27903" w:rsidRDefault="0088299D" w:rsidP="00E908EC">
            <w:pPr>
              <w:jc w:val="center"/>
              <w:rPr>
                <w:rFonts w:ascii="Calibri Light" w:eastAsia="Calibri" w:hAnsi="Calibri Light" w:cs="Calibri Light"/>
                <w:b/>
                <w:bCs/>
                <w:highlight w:val="white"/>
              </w:rPr>
            </w:pPr>
            <w:r w:rsidRPr="00B27903">
              <w:rPr>
                <w:rFonts w:ascii="Calibri Light" w:eastAsia="Calibri" w:hAnsi="Calibri Light" w:cs="Calibri Light"/>
                <w:b/>
                <w:bCs/>
                <w:highlight w:val="white"/>
              </w:rPr>
              <w:t>30</w:t>
            </w:r>
          </w:p>
        </w:tc>
      </w:tr>
      <w:tr w:rsidR="0088299D" w:rsidRPr="00B27903" w14:paraId="719E3173" w14:textId="77777777" w:rsidTr="00E908EC">
        <w:tc>
          <w:tcPr>
            <w:tcW w:w="980" w:type="dxa"/>
          </w:tcPr>
          <w:p w14:paraId="472095DB" w14:textId="77777777" w:rsidR="0088299D" w:rsidRPr="00B27903" w:rsidRDefault="0088299D" w:rsidP="00E908EC">
            <w:pPr>
              <w:jc w:val="center"/>
              <w:rPr>
                <w:rFonts w:ascii="Calibri Light" w:eastAsia="Calibri" w:hAnsi="Calibri Light" w:cs="Calibri Light"/>
                <w:b/>
                <w:bCs/>
                <w:highlight w:val="white"/>
              </w:rPr>
            </w:pPr>
            <w:r w:rsidRPr="00B27903">
              <w:rPr>
                <w:rFonts w:ascii="Calibri Light" w:eastAsia="Calibri" w:hAnsi="Calibri Light" w:cs="Calibri Light"/>
                <w:b/>
                <w:bCs/>
                <w:highlight w:val="white"/>
              </w:rPr>
              <w:t>2</w:t>
            </w:r>
          </w:p>
        </w:tc>
        <w:tc>
          <w:tcPr>
            <w:tcW w:w="2552" w:type="dxa"/>
          </w:tcPr>
          <w:p w14:paraId="4821D550" w14:textId="77777777" w:rsidR="0088299D" w:rsidRPr="00A662FE" w:rsidRDefault="0088299D" w:rsidP="00E908EC">
            <w:pPr>
              <w:jc w:val="center"/>
              <w:rPr>
                <w:rFonts w:ascii="Calibri Light" w:eastAsia="Calibri" w:hAnsi="Calibri Light" w:cs="Calibri Light"/>
                <w:b/>
                <w:bCs/>
              </w:rPr>
            </w:pPr>
            <w:r w:rsidRPr="00A662FE">
              <w:rPr>
                <w:rFonts w:ascii="Calibri Light" w:eastAsia="Calibri" w:hAnsi="Calibri Light" w:cs="Calibri Light"/>
                <w:b/>
                <w:bCs/>
              </w:rPr>
              <w:t>Hufiec Pracy 7-6 Ul. Rabsztyńska 8,</w:t>
            </w:r>
          </w:p>
          <w:p w14:paraId="55014756" w14:textId="77777777" w:rsidR="0088299D" w:rsidRPr="00A662FE" w:rsidRDefault="0088299D" w:rsidP="00E908EC">
            <w:pPr>
              <w:jc w:val="center"/>
              <w:rPr>
                <w:rFonts w:ascii="Calibri Light" w:eastAsia="Calibri" w:hAnsi="Calibri Light" w:cs="Calibri Light"/>
                <w:b/>
                <w:bCs/>
              </w:rPr>
            </w:pPr>
            <w:r w:rsidRPr="00A662FE">
              <w:rPr>
                <w:rFonts w:ascii="Calibri Light" w:eastAsia="Calibri" w:hAnsi="Calibri Light" w:cs="Calibri Light"/>
                <w:b/>
                <w:bCs/>
              </w:rPr>
              <w:t>01-140 Warszawa</w:t>
            </w:r>
          </w:p>
        </w:tc>
        <w:tc>
          <w:tcPr>
            <w:tcW w:w="1948" w:type="dxa"/>
          </w:tcPr>
          <w:p w14:paraId="2D1A8FF3" w14:textId="77777777" w:rsidR="0088299D" w:rsidRPr="00A662FE" w:rsidRDefault="0088299D" w:rsidP="00E908EC">
            <w:pPr>
              <w:jc w:val="center"/>
              <w:rPr>
                <w:rFonts w:ascii="Calibri Light" w:eastAsia="Calibri" w:hAnsi="Calibri Light" w:cs="Calibri Light"/>
                <w:b/>
                <w:bCs/>
              </w:rPr>
            </w:pPr>
            <w:r w:rsidRPr="00A662FE">
              <w:rPr>
                <w:rFonts w:ascii="Calibri Light" w:eastAsia="Calibri" w:hAnsi="Calibri Light" w:cs="Calibri Light"/>
                <w:b/>
                <w:bCs/>
              </w:rPr>
              <w:t>Miasto Warszawa</w:t>
            </w:r>
          </w:p>
        </w:tc>
        <w:tc>
          <w:tcPr>
            <w:tcW w:w="1349" w:type="dxa"/>
          </w:tcPr>
          <w:p w14:paraId="6F1131B8" w14:textId="77777777" w:rsidR="0088299D" w:rsidRPr="00B27903" w:rsidRDefault="0088299D" w:rsidP="00E908EC">
            <w:pPr>
              <w:jc w:val="center"/>
              <w:rPr>
                <w:rFonts w:ascii="Calibri Light" w:eastAsia="Calibri" w:hAnsi="Calibri Light" w:cs="Calibri Light"/>
                <w:b/>
                <w:bCs/>
                <w:highlight w:val="white"/>
              </w:rPr>
            </w:pPr>
            <w:r>
              <w:rPr>
                <w:rFonts w:ascii="Calibri Light" w:eastAsia="Calibri" w:hAnsi="Calibri Light" w:cs="Calibri Light"/>
                <w:b/>
                <w:bCs/>
                <w:highlight w:val="white"/>
              </w:rPr>
              <w:t>1</w:t>
            </w:r>
          </w:p>
        </w:tc>
        <w:tc>
          <w:tcPr>
            <w:tcW w:w="1380" w:type="dxa"/>
          </w:tcPr>
          <w:p w14:paraId="01AD54E3" w14:textId="77777777" w:rsidR="0088299D" w:rsidRPr="00B27903" w:rsidRDefault="0088299D" w:rsidP="00E908EC">
            <w:pPr>
              <w:jc w:val="center"/>
              <w:rPr>
                <w:rFonts w:ascii="Calibri Light" w:eastAsia="Calibri" w:hAnsi="Calibri Light" w:cs="Calibri Light"/>
                <w:b/>
                <w:bCs/>
                <w:highlight w:val="white"/>
              </w:rPr>
            </w:pPr>
            <w:r w:rsidRPr="00B27903">
              <w:rPr>
                <w:rFonts w:ascii="Calibri Light" w:eastAsia="Calibri" w:hAnsi="Calibri Light" w:cs="Calibri Light"/>
                <w:b/>
                <w:bCs/>
                <w:highlight w:val="white"/>
              </w:rPr>
              <w:t>30</w:t>
            </w:r>
          </w:p>
        </w:tc>
      </w:tr>
      <w:tr w:rsidR="0088299D" w:rsidRPr="00B27903" w14:paraId="20606520" w14:textId="77777777" w:rsidTr="00E908EC">
        <w:tc>
          <w:tcPr>
            <w:tcW w:w="980" w:type="dxa"/>
          </w:tcPr>
          <w:p w14:paraId="5CDBF054" w14:textId="77777777" w:rsidR="0088299D" w:rsidRPr="00B27903" w:rsidRDefault="0088299D" w:rsidP="00E908EC">
            <w:pPr>
              <w:jc w:val="center"/>
              <w:rPr>
                <w:rFonts w:ascii="Calibri Light" w:eastAsia="Calibri" w:hAnsi="Calibri Light" w:cs="Calibri Light"/>
                <w:b/>
                <w:bCs/>
                <w:highlight w:val="white"/>
              </w:rPr>
            </w:pPr>
            <w:r>
              <w:rPr>
                <w:rFonts w:ascii="Calibri Light" w:eastAsia="Calibri" w:hAnsi="Calibri Light" w:cs="Calibri Light"/>
                <w:b/>
                <w:bCs/>
                <w:highlight w:val="white"/>
              </w:rPr>
              <w:t>3</w:t>
            </w:r>
          </w:p>
        </w:tc>
        <w:tc>
          <w:tcPr>
            <w:tcW w:w="2552" w:type="dxa"/>
          </w:tcPr>
          <w:p w14:paraId="7C9FB87A" w14:textId="77777777" w:rsidR="0088299D" w:rsidRPr="00A662FE" w:rsidRDefault="0088299D" w:rsidP="00E908EC">
            <w:pPr>
              <w:jc w:val="center"/>
              <w:rPr>
                <w:rFonts w:ascii="Calibri Light" w:eastAsia="Calibri" w:hAnsi="Calibri Light" w:cs="Calibri Light"/>
                <w:b/>
                <w:bCs/>
              </w:rPr>
            </w:pPr>
            <w:r w:rsidRPr="00A662FE">
              <w:rPr>
                <w:rFonts w:ascii="Calibri Light" w:eastAsia="Calibri" w:hAnsi="Calibri Light" w:cs="Calibri Light"/>
                <w:b/>
                <w:bCs/>
              </w:rPr>
              <w:t>Hufiec Pracy 7-32 Ul. Puławska 234,</w:t>
            </w:r>
          </w:p>
          <w:p w14:paraId="16752B17" w14:textId="77777777" w:rsidR="0088299D" w:rsidRPr="00A662FE" w:rsidRDefault="0088299D" w:rsidP="00E908EC">
            <w:pPr>
              <w:jc w:val="center"/>
              <w:rPr>
                <w:rFonts w:ascii="Calibri Light" w:eastAsia="Calibri" w:hAnsi="Calibri Light" w:cs="Calibri Light"/>
                <w:b/>
                <w:bCs/>
              </w:rPr>
            </w:pPr>
            <w:r w:rsidRPr="00A662FE">
              <w:rPr>
                <w:rFonts w:ascii="Calibri Light" w:eastAsia="Calibri" w:hAnsi="Calibri Light" w:cs="Calibri Light"/>
                <w:b/>
                <w:bCs/>
              </w:rPr>
              <w:t xml:space="preserve"> 02-670 Warszawa</w:t>
            </w:r>
          </w:p>
        </w:tc>
        <w:tc>
          <w:tcPr>
            <w:tcW w:w="1948" w:type="dxa"/>
          </w:tcPr>
          <w:p w14:paraId="2802D41E" w14:textId="77777777" w:rsidR="0088299D" w:rsidRPr="00A662FE" w:rsidRDefault="0088299D" w:rsidP="00E908EC">
            <w:pPr>
              <w:jc w:val="center"/>
              <w:rPr>
                <w:rFonts w:ascii="Calibri Light" w:eastAsia="Calibri" w:hAnsi="Calibri Light" w:cs="Calibri Light"/>
                <w:b/>
                <w:bCs/>
              </w:rPr>
            </w:pPr>
            <w:r w:rsidRPr="00A662FE">
              <w:rPr>
                <w:rFonts w:ascii="Calibri Light" w:eastAsia="Calibri" w:hAnsi="Calibri Light" w:cs="Calibri Light"/>
                <w:b/>
                <w:bCs/>
              </w:rPr>
              <w:t>Miasto Warszawa</w:t>
            </w:r>
          </w:p>
        </w:tc>
        <w:tc>
          <w:tcPr>
            <w:tcW w:w="1349" w:type="dxa"/>
          </w:tcPr>
          <w:p w14:paraId="0F9056AC" w14:textId="77777777" w:rsidR="0088299D" w:rsidRPr="00B27903" w:rsidRDefault="0088299D" w:rsidP="00E908EC">
            <w:pPr>
              <w:jc w:val="center"/>
              <w:rPr>
                <w:rFonts w:ascii="Calibri Light" w:eastAsia="Calibri" w:hAnsi="Calibri Light" w:cs="Calibri Light"/>
                <w:b/>
                <w:bCs/>
                <w:highlight w:val="white"/>
              </w:rPr>
            </w:pPr>
            <w:r>
              <w:rPr>
                <w:rFonts w:ascii="Calibri Light" w:eastAsia="Calibri" w:hAnsi="Calibri Light" w:cs="Calibri Light"/>
                <w:b/>
                <w:bCs/>
                <w:highlight w:val="white"/>
              </w:rPr>
              <w:t>1</w:t>
            </w:r>
          </w:p>
        </w:tc>
        <w:tc>
          <w:tcPr>
            <w:tcW w:w="1380" w:type="dxa"/>
          </w:tcPr>
          <w:p w14:paraId="2F59BACF" w14:textId="77777777" w:rsidR="0088299D" w:rsidRPr="00B27903" w:rsidRDefault="0088299D" w:rsidP="00E908EC">
            <w:pPr>
              <w:jc w:val="center"/>
              <w:rPr>
                <w:rFonts w:ascii="Calibri Light" w:eastAsia="Calibri" w:hAnsi="Calibri Light" w:cs="Calibri Light"/>
                <w:b/>
                <w:bCs/>
                <w:highlight w:val="white"/>
              </w:rPr>
            </w:pPr>
            <w:r w:rsidRPr="00B27903">
              <w:rPr>
                <w:rFonts w:ascii="Calibri Light" w:eastAsia="Calibri" w:hAnsi="Calibri Light" w:cs="Calibri Light"/>
                <w:b/>
                <w:bCs/>
                <w:highlight w:val="white"/>
              </w:rPr>
              <w:t>30</w:t>
            </w:r>
          </w:p>
        </w:tc>
      </w:tr>
    </w:tbl>
    <w:p w14:paraId="2D1452DE" w14:textId="77777777" w:rsidR="0088299D" w:rsidRPr="00B27903" w:rsidRDefault="0088299D" w:rsidP="0088299D">
      <w:pPr>
        <w:spacing w:after="160" w:line="259" w:lineRule="auto"/>
        <w:rPr>
          <w:rFonts w:ascii="Calibri" w:eastAsia="Calibri" w:hAnsi="Calibri" w:cs="Times New Roman"/>
          <w:lang w:val="pl-PL" w:eastAsia="en-US"/>
        </w:rPr>
      </w:pPr>
    </w:p>
    <w:p w14:paraId="7FBBEB1B" w14:textId="77777777" w:rsidR="0088299D" w:rsidRPr="00B27903" w:rsidRDefault="0088299D" w:rsidP="0088299D">
      <w:pPr>
        <w:spacing w:after="160" w:line="259" w:lineRule="auto"/>
        <w:rPr>
          <w:rFonts w:ascii="Calibri" w:eastAsia="Calibri" w:hAnsi="Calibri" w:cs="Times New Roman"/>
          <w:lang w:val="pl-PL" w:eastAsia="en-US"/>
        </w:rPr>
      </w:pPr>
      <w:r w:rsidRPr="00B27903">
        <w:rPr>
          <w:rFonts w:ascii="Calibri" w:eastAsia="Calibri" w:hAnsi="Calibri" w:cs="Times New Roman"/>
          <w:lang w:val="pl-PL" w:eastAsia="en-US"/>
        </w:rPr>
        <w:t>Usługa składa się z następujących zadań:</w:t>
      </w:r>
    </w:p>
    <w:p w14:paraId="6737708E" w14:textId="77777777" w:rsidR="0088299D" w:rsidRPr="00B27903" w:rsidRDefault="0088299D" w:rsidP="0088299D">
      <w:pPr>
        <w:numPr>
          <w:ilvl w:val="0"/>
          <w:numId w:val="20"/>
        </w:numPr>
        <w:spacing w:after="160" w:line="259" w:lineRule="auto"/>
        <w:rPr>
          <w:rFonts w:ascii="Calibri" w:eastAsia="Calibri" w:hAnsi="Calibri" w:cs="Times New Roman"/>
          <w:lang w:val="pl-PL" w:eastAsia="en-US"/>
        </w:rPr>
      </w:pPr>
      <w:r w:rsidRPr="00B27903">
        <w:rPr>
          <w:rFonts w:ascii="Calibri" w:eastAsia="Calibri" w:hAnsi="Calibri" w:cs="Times New Roman"/>
          <w:b/>
          <w:bCs/>
          <w:lang w:val="pl-PL" w:eastAsia="en-US"/>
        </w:rPr>
        <w:t>Moduł I: Wprowadzenie do zawodu kelnera</w:t>
      </w:r>
    </w:p>
    <w:p w14:paraId="54E5DA44" w14:textId="77777777" w:rsidR="0088299D" w:rsidRDefault="0088299D" w:rsidP="0088299D">
      <w:pPr>
        <w:spacing w:after="160" w:line="259" w:lineRule="auto"/>
        <w:rPr>
          <w:rFonts w:ascii="Calibri" w:eastAsia="Calibri" w:hAnsi="Calibri" w:cs="Times New Roman"/>
          <w:lang w:val="pl-PL" w:eastAsia="en-US"/>
        </w:rPr>
      </w:pPr>
      <w:r w:rsidRPr="00B27903">
        <w:rPr>
          <w:rFonts w:ascii="Calibri" w:eastAsia="Calibri" w:hAnsi="Calibri" w:cs="Times New Roman"/>
          <w:lang w:val="pl-PL" w:eastAsia="en-US"/>
        </w:rPr>
        <w:t xml:space="preserve">1.1. Cel – przygotowanie uczestników do pracy w gastronomii, zapoznanie z obowiązkami, zasadami organizacji stanowiska pracy i etyką zawodową. </w:t>
      </w:r>
    </w:p>
    <w:p w14:paraId="10F34503" w14:textId="77777777" w:rsidR="0088299D" w:rsidRDefault="0088299D" w:rsidP="0088299D">
      <w:pPr>
        <w:spacing w:after="160" w:line="259" w:lineRule="auto"/>
        <w:rPr>
          <w:rFonts w:ascii="Calibri" w:eastAsia="Calibri" w:hAnsi="Calibri" w:cs="Times New Roman"/>
          <w:lang w:val="pl-PL" w:eastAsia="en-US"/>
        </w:rPr>
      </w:pPr>
      <w:r w:rsidRPr="00B27903">
        <w:rPr>
          <w:rFonts w:ascii="Calibri" w:eastAsia="Calibri" w:hAnsi="Calibri" w:cs="Times New Roman"/>
          <w:lang w:val="pl-PL" w:eastAsia="en-US"/>
        </w:rPr>
        <w:t xml:space="preserve">1.2. Zajęcia mają formułę warsztatową z dużym udziałem ćwiczeń praktycznych. Minimalny zakres powinien obejmować: </w:t>
      </w:r>
    </w:p>
    <w:p w14:paraId="5FAB438D" w14:textId="77777777" w:rsidR="0088299D" w:rsidRDefault="0088299D" w:rsidP="0088299D">
      <w:pPr>
        <w:spacing w:after="160" w:line="259" w:lineRule="auto"/>
        <w:rPr>
          <w:rFonts w:ascii="Calibri" w:eastAsia="Calibri" w:hAnsi="Calibri" w:cs="Times New Roman"/>
          <w:lang w:val="pl-PL" w:eastAsia="en-US"/>
        </w:rPr>
      </w:pPr>
      <w:r w:rsidRPr="00B27903">
        <w:rPr>
          <w:rFonts w:ascii="Calibri" w:eastAsia="Calibri" w:hAnsi="Calibri" w:cs="Times New Roman"/>
          <w:lang w:val="pl-PL" w:eastAsia="en-US"/>
        </w:rPr>
        <w:t xml:space="preserve">a) organizację pracy w restauracji i strukturę personelu, </w:t>
      </w:r>
    </w:p>
    <w:p w14:paraId="484B72A8" w14:textId="77777777" w:rsidR="0088299D" w:rsidRDefault="0088299D" w:rsidP="0088299D">
      <w:pPr>
        <w:spacing w:after="160" w:line="259" w:lineRule="auto"/>
        <w:rPr>
          <w:rFonts w:ascii="Calibri" w:eastAsia="Calibri" w:hAnsi="Calibri" w:cs="Times New Roman"/>
          <w:lang w:val="pl-PL" w:eastAsia="en-US"/>
        </w:rPr>
      </w:pPr>
      <w:r w:rsidRPr="00B27903">
        <w:rPr>
          <w:rFonts w:ascii="Calibri" w:eastAsia="Calibri" w:hAnsi="Calibri" w:cs="Times New Roman"/>
          <w:lang w:val="pl-PL" w:eastAsia="en-US"/>
        </w:rPr>
        <w:t xml:space="preserve">b) cechy osobowe i prezencję zawodową, </w:t>
      </w:r>
    </w:p>
    <w:p w14:paraId="117A693B" w14:textId="77777777" w:rsidR="0088299D" w:rsidRDefault="0088299D" w:rsidP="0088299D">
      <w:pPr>
        <w:spacing w:after="160" w:line="259" w:lineRule="auto"/>
        <w:rPr>
          <w:rFonts w:ascii="Calibri" w:eastAsia="Calibri" w:hAnsi="Calibri" w:cs="Times New Roman"/>
          <w:lang w:val="pl-PL" w:eastAsia="en-US"/>
        </w:rPr>
      </w:pPr>
      <w:r w:rsidRPr="00B27903">
        <w:rPr>
          <w:rFonts w:ascii="Calibri" w:eastAsia="Calibri" w:hAnsi="Calibri" w:cs="Times New Roman"/>
          <w:lang w:val="pl-PL" w:eastAsia="en-US"/>
        </w:rPr>
        <w:t xml:space="preserve">c) zagadnienia BHP i higieny pracy, </w:t>
      </w:r>
    </w:p>
    <w:p w14:paraId="2023B9E1" w14:textId="77777777" w:rsidR="0088299D" w:rsidRDefault="0088299D" w:rsidP="0088299D">
      <w:pPr>
        <w:spacing w:after="160" w:line="259" w:lineRule="auto"/>
        <w:rPr>
          <w:rFonts w:ascii="Calibri" w:eastAsia="Calibri" w:hAnsi="Calibri" w:cs="Times New Roman"/>
          <w:lang w:val="pl-PL" w:eastAsia="en-US"/>
        </w:rPr>
      </w:pPr>
      <w:r w:rsidRPr="00B27903">
        <w:rPr>
          <w:rFonts w:ascii="Calibri" w:eastAsia="Calibri" w:hAnsi="Calibri" w:cs="Times New Roman"/>
          <w:lang w:val="pl-PL" w:eastAsia="en-US"/>
        </w:rPr>
        <w:lastRenderedPageBreak/>
        <w:t xml:space="preserve">d) kulturę obsługi i podstawy komunikacji z gośćmi, </w:t>
      </w:r>
    </w:p>
    <w:p w14:paraId="159E9E1E" w14:textId="77777777" w:rsidR="0088299D" w:rsidRPr="00B27903" w:rsidRDefault="0088299D" w:rsidP="0088299D">
      <w:pPr>
        <w:spacing w:after="160" w:line="259" w:lineRule="auto"/>
        <w:rPr>
          <w:rFonts w:ascii="Calibri" w:eastAsia="Calibri" w:hAnsi="Calibri" w:cs="Times New Roman"/>
          <w:lang w:val="pl-PL" w:eastAsia="en-US"/>
        </w:rPr>
      </w:pPr>
      <w:r w:rsidRPr="00B27903">
        <w:rPr>
          <w:rFonts w:ascii="Calibri" w:eastAsia="Calibri" w:hAnsi="Calibri" w:cs="Times New Roman"/>
          <w:lang w:val="pl-PL" w:eastAsia="en-US"/>
        </w:rPr>
        <w:t>e) sprzedaż sugestywną i zasady przyjmowania napiwków.</w:t>
      </w:r>
    </w:p>
    <w:p w14:paraId="0124B347" w14:textId="77777777" w:rsidR="0088299D" w:rsidRPr="00B27903" w:rsidRDefault="0088299D" w:rsidP="0088299D">
      <w:pPr>
        <w:numPr>
          <w:ilvl w:val="0"/>
          <w:numId w:val="21"/>
        </w:numPr>
        <w:spacing w:after="160" w:line="259" w:lineRule="auto"/>
        <w:rPr>
          <w:rFonts w:ascii="Calibri" w:eastAsia="Calibri" w:hAnsi="Calibri" w:cs="Times New Roman"/>
          <w:lang w:val="pl-PL" w:eastAsia="en-US"/>
        </w:rPr>
      </w:pPr>
      <w:r w:rsidRPr="00B27903">
        <w:rPr>
          <w:rFonts w:ascii="Calibri" w:eastAsia="Calibri" w:hAnsi="Calibri" w:cs="Times New Roman"/>
          <w:b/>
          <w:bCs/>
          <w:lang w:val="pl-PL" w:eastAsia="en-US"/>
        </w:rPr>
        <w:t>Moduł II: Przygotowanie sali konsumenckiej</w:t>
      </w:r>
    </w:p>
    <w:p w14:paraId="77FE5E1E" w14:textId="77777777" w:rsidR="0088299D" w:rsidRDefault="0088299D" w:rsidP="0088299D">
      <w:pPr>
        <w:spacing w:after="160" w:line="259" w:lineRule="auto"/>
        <w:rPr>
          <w:rFonts w:ascii="Calibri" w:eastAsia="Calibri" w:hAnsi="Calibri" w:cs="Times New Roman"/>
          <w:lang w:val="pl-PL" w:eastAsia="en-US"/>
        </w:rPr>
      </w:pPr>
      <w:r w:rsidRPr="00B27903">
        <w:rPr>
          <w:rFonts w:ascii="Calibri" w:eastAsia="Calibri" w:hAnsi="Calibri" w:cs="Times New Roman"/>
          <w:lang w:val="pl-PL" w:eastAsia="en-US"/>
        </w:rPr>
        <w:t xml:space="preserve">2.1. Cel – nabycie umiejętności technicznych w zakresie przygotowania miejsca obsługi. </w:t>
      </w:r>
    </w:p>
    <w:p w14:paraId="746D8EFF" w14:textId="77777777" w:rsidR="0088299D" w:rsidRDefault="0088299D" w:rsidP="0088299D">
      <w:pPr>
        <w:spacing w:after="160" w:line="259" w:lineRule="auto"/>
        <w:rPr>
          <w:rFonts w:ascii="Calibri" w:eastAsia="Calibri" w:hAnsi="Calibri" w:cs="Times New Roman"/>
          <w:lang w:val="pl-PL" w:eastAsia="en-US"/>
        </w:rPr>
      </w:pPr>
      <w:r w:rsidRPr="00B27903">
        <w:rPr>
          <w:rFonts w:ascii="Calibri" w:eastAsia="Calibri" w:hAnsi="Calibri" w:cs="Times New Roman"/>
          <w:lang w:val="pl-PL" w:eastAsia="en-US"/>
        </w:rPr>
        <w:t xml:space="preserve">2.2. Zajęcia obejmują: </w:t>
      </w:r>
    </w:p>
    <w:p w14:paraId="2A13B9CF" w14:textId="77777777" w:rsidR="0088299D" w:rsidRDefault="0088299D" w:rsidP="0088299D">
      <w:pPr>
        <w:spacing w:after="160" w:line="259" w:lineRule="auto"/>
        <w:rPr>
          <w:rFonts w:ascii="Calibri" w:eastAsia="Calibri" w:hAnsi="Calibri" w:cs="Times New Roman"/>
          <w:lang w:val="pl-PL" w:eastAsia="en-US"/>
        </w:rPr>
      </w:pPr>
      <w:r w:rsidRPr="00B27903">
        <w:rPr>
          <w:rFonts w:ascii="Calibri" w:eastAsia="Calibri" w:hAnsi="Calibri" w:cs="Times New Roman"/>
          <w:lang w:val="pl-PL" w:eastAsia="en-US"/>
        </w:rPr>
        <w:t xml:space="preserve">a) przygotowanie zastawy i pomocnika kelnerskiego, </w:t>
      </w:r>
    </w:p>
    <w:p w14:paraId="51CC06B3" w14:textId="77777777" w:rsidR="0088299D" w:rsidRDefault="0088299D" w:rsidP="0088299D">
      <w:pPr>
        <w:spacing w:after="160" w:line="259" w:lineRule="auto"/>
        <w:rPr>
          <w:rFonts w:ascii="Calibri" w:eastAsia="Calibri" w:hAnsi="Calibri" w:cs="Times New Roman"/>
          <w:lang w:val="pl-PL" w:eastAsia="en-US"/>
        </w:rPr>
      </w:pPr>
      <w:r w:rsidRPr="00B27903">
        <w:rPr>
          <w:rFonts w:ascii="Calibri" w:eastAsia="Calibri" w:hAnsi="Calibri" w:cs="Times New Roman"/>
          <w:lang w:val="pl-PL" w:eastAsia="en-US"/>
        </w:rPr>
        <w:t xml:space="preserve">b) techniki nakrywania stołów bielizną stołową, </w:t>
      </w:r>
    </w:p>
    <w:p w14:paraId="1B29EC54" w14:textId="77777777" w:rsidR="0088299D" w:rsidRDefault="0088299D" w:rsidP="0088299D">
      <w:pPr>
        <w:spacing w:after="160" w:line="259" w:lineRule="auto"/>
        <w:rPr>
          <w:rFonts w:ascii="Calibri" w:eastAsia="Calibri" w:hAnsi="Calibri" w:cs="Times New Roman"/>
          <w:lang w:val="pl-PL" w:eastAsia="en-US"/>
        </w:rPr>
      </w:pPr>
      <w:r w:rsidRPr="00B27903">
        <w:rPr>
          <w:rFonts w:ascii="Calibri" w:eastAsia="Calibri" w:hAnsi="Calibri" w:cs="Times New Roman"/>
          <w:lang w:val="pl-PL" w:eastAsia="en-US"/>
        </w:rPr>
        <w:t xml:space="preserve">c) zasady dekoracji stołów i składania serwet, </w:t>
      </w:r>
    </w:p>
    <w:p w14:paraId="325C0A30" w14:textId="77777777" w:rsidR="0088299D" w:rsidRDefault="0088299D" w:rsidP="0088299D">
      <w:pPr>
        <w:spacing w:after="160" w:line="259" w:lineRule="auto"/>
        <w:rPr>
          <w:rFonts w:ascii="Calibri" w:eastAsia="Calibri" w:hAnsi="Calibri" w:cs="Times New Roman"/>
          <w:lang w:val="pl-PL" w:eastAsia="en-US"/>
        </w:rPr>
      </w:pPr>
      <w:r w:rsidRPr="00B27903">
        <w:rPr>
          <w:rFonts w:ascii="Calibri" w:eastAsia="Calibri" w:hAnsi="Calibri" w:cs="Times New Roman"/>
          <w:lang w:val="pl-PL" w:eastAsia="en-US"/>
        </w:rPr>
        <w:t xml:space="preserve">) nakrycia proste i rozszerzone, </w:t>
      </w:r>
    </w:p>
    <w:p w14:paraId="0FFFABB5" w14:textId="77777777" w:rsidR="0088299D" w:rsidRPr="00B27903" w:rsidRDefault="0088299D" w:rsidP="0088299D">
      <w:pPr>
        <w:spacing w:after="160" w:line="259" w:lineRule="auto"/>
        <w:rPr>
          <w:rFonts w:ascii="Calibri" w:eastAsia="Calibri" w:hAnsi="Calibri" w:cs="Times New Roman"/>
          <w:lang w:val="pl-PL" w:eastAsia="en-US"/>
        </w:rPr>
      </w:pPr>
      <w:r w:rsidRPr="00B27903">
        <w:rPr>
          <w:rFonts w:ascii="Calibri" w:eastAsia="Calibri" w:hAnsi="Calibri" w:cs="Times New Roman"/>
          <w:lang w:val="pl-PL" w:eastAsia="en-US"/>
        </w:rPr>
        <w:t>e) przygotowanie stołu w obecności gości.</w:t>
      </w:r>
    </w:p>
    <w:p w14:paraId="5E6AF12E" w14:textId="77777777" w:rsidR="0088299D" w:rsidRPr="00B27903" w:rsidRDefault="0088299D" w:rsidP="0088299D">
      <w:pPr>
        <w:numPr>
          <w:ilvl w:val="0"/>
          <w:numId w:val="22"/>
        </w:numPr>
        <w:spacing w:after="160" w:line="259" w:lineRule="auto"/>
        <w:rPr>
          <w:rFonts w:ascii="Calibri" w:eastAsia="Calibri" w:hAnsi="Calibri" w:cs="Times New Roman"/>
          <w:lang w:val="pl-PL" w:eastAsia="en-US"/>
        </w:rPr>
      </w:pPr>
      <w:r w:rsidRPr="00B27903">
        <w:rPr>
          <w:rFonts w:ascii="Calibri" w:eastAsia="Calibri" w:hAnsi="Calibri" w:cs="Times New Roman"/>
          <w:b/>
          <w:bCs/>
          <w:lang w:val="pl-PL" w:eastAsia="en-US"/>
        </w:rPr>
        <w:t>Moduł III: Technika obsługi i serwis kelnerski</w:t>
      </w:r>
    </w:p>
    <w:p w14:paraId="47B354EA" w14:textId="77777777" w:rsidR="0088299D" w:rsidRDefault="0088299D" w:rsidP="0088299D">
      <w:pPr>
        <w:spacing w:after="160" w:line="259" w:lineRule="auto"/>
        <w:rPr>
          <w:rFonts w:ascii="Calibri" w:eastAsia="Calibri" w:hAnsi="Calibri" w:cs="Times New Roman"/>
          <w:lang w:val="pl-PL" w:eastAsia="en-US"/>
        </w:rPr>
      </w:pPr>
      <w:r w:rsidRPr="00B27903">
        <w:rPr>
          <w:rFonts w:ascii="Calibri" w:eastAsia="Calibri" w:hAnsi="Calibri" w:cs="Times New Roman"/>
          <w:lang w:val="pl-PL" w:eastAsia="en-US"/>
        </w:rPr>
        <w:t xml:space="preserve">3.1. Cel – opanowanie praktycznych metod serwowania potraw i napojów w różnych rodzajach serwisu. </w:t>
      </w:r>
    </w:p>
    <w:p w14:paraId="45CD81BB" w14:textId="77777777" w:rsidR="0088299D" w:rsidRDefault="0088299D" w:rsidP="0088299D">
      <w:pPr>
        <w:spacing w:after="160" w:line="259" w:lineRule="auto"/>
        <w:rPr>
          <w:rFonts w:ascii="Calibri" w:eastAsia="Calibri" w:hAnsi="Calibri" w:cs="Times New Roman"/>
          <w:lang w:val="pl-PL" w:eastAsia="en-US"/>
        </w:rPr>
      </w:pPr>
      <w:r w:rsidRPr="00B27903">
        <w:rPr>
          <w:rFonts w:ascii="Calibri" w:eastAsia="Calibri" w:hAnsi="Calibri" w:cs="Times New Roman"/>
          <w:lang w:val="pl-PL" w:eastAsia="en-US"/>
        </w:rPr>
        <w:t xml:space="preserve">3.2. Zajęcia obejmują: </w:t>
      </w:r>
    </w:p>
    <w:p w14:paraId="77F6ABE9" w14:textId="77777777" w:rsidR="0088299D" w:rsidRDefault="0088299D" w:rsidP="0088299D">
      <w:pPr>
        <w:spacing w:after="160" w:line="259" w:lineRule="auto"/>
        <w:rPr>
          <w:rFonts w:ascii="Calibri" w:eastAsia="Calibri" w:hAnsi="Calibri" w:cs="Times New Roman"/>
          <w:lang w:val="pl-PL" w:eastAsia="en-US"/>
        </w:rPr>
      </w:pPr>
      <w:r w:rsidRPr="00B27903">
        <w:rPr>
          <w:rFonts w:ascii="Calibri" w:eastAsia="Calibri" w:hAnsi="Calibri" w:cs="Times New Roman"/>
          <w:lang w:val="pl-PL" w:eastAsia="en-US"/>
        </w:rPr>
        <w:t xml:space="preserve">a) przenoszenie i podawanie zastawy stołowej, </w:t>
      </w:r>
    </w:p>
    <w:p w14:paraId="4D2E06B3" w14:textId="77777777" w:rsidR="0088299D" w:rsidRDefault="0088299D" w:rsidP="0088299D">
      <w:pPr>
        <w:spacing w:after="160" w:line="259" w:lineRule="auto"/>
        <w:rPr>
          <w:rFonts w:ascii="Calibri" w:eastAsia="Calibri" w:hAnsi="Calibri" w:cs="Times New Roman"/>
          <w:lang w:val="pl-PL" w:eastAsia="en-US"/>
        </w:rPr>
      </w:pPr>
      <w:r w:rsidRPr="00B27903">
        <w:rPr>
          <w:rFonts w:ascii="Calibri" w:eastAsia="Calibri" w:hAnsi="Calibri" w:cs="Times New Roman"/>
          <w:lang w:val="pl-PL" w:eastAsia="en-US"/>
        </w:rPr>
        <w:t xml:space="preserve">b) serwis niemiecki, rosyjski, francuski i bufetowy, </w:t>
      </w:r>
    </w:p>
    <w:p w14:paraId="79C3E102" w14:textId="77777777" w:rsidR="0088299D" w:rsidRDefault="0088299D" w:rsidP="0088299D">
      <w:pPr>
        <w:spacing w:after="160" w:line="259" w:lineRule="auto"/>
        <w:rPr>
          <w:rFonts w:ascii="Calibri" w:eastAsia="Calibri" w:hAnsi="Calibri" w:cs="Times New Roman"/>
          <w:lang w:val="pl-PL" w:eastAsia="en-US"/>
        </w:rPr>
      </w:pPr>
      <w:r w:rsidRPr="00B27903">
        <w:rPr>
          <w:rFonts w:ascii="Calibri" w:eastAsia="Calibri" w:hAnsi="Calibri" w:cs="Times New Roman"/>
          <w:lang w:val="pl-PL" w:eastAsia="en-US"/>
        </w:rPr>
        <w:t xml:space="preserve">c) kolejność obsługi i podawania potraw, </w:t>
      </w:r>
    </w:p>
    <w:p w14:paraId="6A9BFDB7" w14:textId="77777777" w:rsidR="0088299D" w:rsidRPr="00B27903" w:rsidRDefault="0088299D" w:rsidP="0088299D">
      <w:pPr>
        <w:numPr>
          <w:ilvl w:val="0"/>
          <w:numId w:val="23"/>
        </w:numPr>
        <w:spacing w:after="160" w:line="259" w:lineRule="auto"/>
        <w:rPr>
          <w:rFonts w:ascii="Calibri" w:eastAsia="Calibri" w:hAnsi="Calibri" w:cs="Times New Roman"/>
          <w:lang w:val="pl-PL" w:eastAsia="en-US"/>
        </w:rPr>
      </w:pPr>
      <w:r w:rsidRPr="00B27903">
        <w:rPr>
          <w:rFonts w:ascii="Calibri" w:eastAsia="Calibri" w:hAnsi="Calibri" w:cs="Times New Roman"/>
          <w:b/>
          <w:bCs/>
          <w:lang w:val="pl-PL" w:eastAsia="en-US"/>
        </w:rPr>
        <w:t>Moduł IV: Obsługa gości i komunikacja interpersonalna</w:t>
      </w:r>
    </w:p>
    <w:p w14:paraId="7D613636" w14:textId="77777777" w:rsidR="0088299D" w:rsidRDefault="0088299D" w:rsidP="0088299D">
      <w:pPr>
        <w:spacing w:after="160" w:line="259" w:lineRule="auto"/>
        <w:rPr>
          <w:rFonts w:ascii="Calibri" w:eastAsia="Calibri" w:hAnsi="Calibri" w:cs="Times New Roman"/>
          <w:lang w:val="pl-PL" w:eastAsia="en-US"/>
        </w:rPr>
      </w:pPr>
      <w:r w:rsidRPr="00B27903">
        <w:rPr>
          <w:rFonts w:ascii="Calibri" w:eastAsia="Calibri" w:hAnsi="Calibri" w:cs="Times New Roman"/>
          <w:lang w:val="pl-PL" w:eastAsia="en-US"/>
        </w:rPr>
        <w:t xml:space="preserve">4.1. Cel – utrwalenie zasad profesjonalnej obsługi klienta i rozwiązywania trudnych sytuacji. </w:t>
      </w:r>
    </w:p>
    <w:p w14:paraId="1569A291" w14:textId="77777777" w:rsidR="0088299D" w:rsidRDefault="0088299D" w:rsidP="0088299D">
      <w:pPr>
        <w:spacing w:after="160" w:line="259" w:lineRule="auto"/>
        <w:rPr>
          <w:rFonts w:ascii="Calibri" w:eastAsia="Calibri" w:hAnsi="Calibri" w:cs="Times New Roman"/>
          <w:lang w:val="pl-PL" w:eastAsia="en-US"/>
        </w:rPr>
      </w:pPr>
      <w:r w:rsidRPr="00B27903">
        <w:rPr>
          <w:rFonts w:ascii="Calibri" w:eastAsia="Calibri" w:hAnsi="Calibri" w:cs="Times New Roman"/>
          <w:lang w:val="pl-PL" w:eastAsia="en-US"/>
        </w:rPr>
        <w:t xml:space="preserve">4.2. Zajęcia obejmują: </w:t>
      </w:r>
    </w:p>
    <w:p w14:paraId="108E4C5A" w14:textId="77777777" w:rsidR="0088299D" w:rsidRDefault="0088299D" w:rsidP="0088299D">
      <w:pPr>
        <w:spacing w:after="160" w:line="259" w:lineRule="auto"/>
        <w:rPr>
          <w:rFonts w:ascii="Calibri" w:eastAsia="Calibri" w:hAnsi="Calibri" w:cs="Times New Roman"/>
          <w:lang w:val="pl-PL" w:eastAsia="en-US"/>
        </w:rPr>
      </w:pPr>
      <w:r w:rsidRPr="00B27903">
        <w:rPr>
          <w:rFonts w:ascii="Calibri" w:eastAsia="Calibri" w:hAnsi="Calibri" w:cs="Times New Roman"/>
          <w:lang w:val="pl-PL" w:eastAsia="en-US"/>
        </w:rPr>
        <w:t xml:space="preserve">a) powitanie, przyjmowanie zamówienia, serwowanie i pożegnanie, </w:t>
      </w:r>
    </w:p>
    <w:p w14:paraId="3E13CA99" w14:textId="77777777" w:rsidR="0088299D" w:rsidRDefault="0088299D" w:rsidP="0088299D">
      <w:pPr>
        <w:spacing w:after="160" w:line="259" w:lineRule="auto"/>
        <w:rPr>
          <w:rFonts w:ascii="Calibri" w:eastAsia="Calibri" w:hAnsi="Calibri" w:cs="Times New Roman"/>
          <w:lang w:val="pl-PL" w:eastAsia="en-US"/>
        </w:rPr>
      </w:pPr>
      <w:r w:rsidRPr="00B27903">
        <w:rPr>
          <w:rFonts w:ascii="Calibri" w:eastAsia="Calibri" w:hAnsi="Calibri" w:cs="Times New Roman"/>
          <w:lang w:val="pl-PL" w:eastAsia="en-US"/>
        </w:rPr>
        <w:t xml:space="preserve">b) komunikację z gościem, doradzanie przy wyborze potraw, </w:t>
      </w:r>
    </w:p>
    <w:p w14:paraId="18502860" w14:textId="77777777" w:rsidR="0088299D" w:rsidRDefault="0088299D" w:rsidP="0088299D">
      <w:pPr>
        <w:spacing w:after="160" w:line="259" w:lineRule="auto"/>
        <w:rPr>
          <w:rFonts w:ascii="Calibri" w:eastAsia="Calibri" w:hAnsi="Calibri" w:cs="Times New Roman"/>
          <w:lang w:val="pl-PL" w:eastAsia="en-US"/>
        </w:rPr>
      </w:pPr>
      <w:r w:rsidRPr="00B27903">
        <w:rPr>
          <w:rFonts w:ascii="Calibri" w:eastAsia="Calibri" w:hAnsi="Calibri" w:cs="Times New Roman"/>
          <w:lang w:val="pl-PL" w:eastAsia="en-US"/>
        </w:rPr>
        <w:t xml:space="preserve">c) reagowanie na reklamacje i skargi, </w:t>
      </w:r>
    </w:p>
    <w:p w14:paraId="5629A7B7" w14:textId="77777777" w:rsidR="0088299D" w:rsidRDefault="0088299D" w:rsidP="0088299D">
      <w:pPr>
        <w:spacing w:after="160" w:line="259" w:lineRule="auto"/>
        <w:rPr>
          <w:rFonts w:ascii="Calibri" w:eastAsia="Calibri" w:hAnsi="Calibri" w:cs="Times New Roman"/>
          <w:lang w:val="pl-PL" w:eastAsia="en-US"/>
        </w:rPr>
      </w:pPr>
      <w:r w:rsidRPr="00B27903">
        <w:rPr>
          <w:rFonts w:ascii="Calibri" w:eastAsia="Calibri" w:hAnsi="Calibri" w:cs="Times New Roman"/>
          <w:lang w:val="pl-PL" w:eastAsia="en-US"/>
        </w:rPr>
        <w:t xml:space="preserve">d) radzenie sobie z gościem roszczeniowym, </w:t>
      </w:r>
    </w:p>
    <w:p w14:paraId="17140434" w14:textId="77777777" w:rsidR="0088299D" w:rsidRPr="00B27903" w:rsidRDefault="0088299D" w:rsidP="0088299D">
      <w:pPr>
        <w:spacing w:after="160" w:line="259" w:lineRule="auto"/>
        <w:rPr>
          <w:rFonts w:ascii="Calibri" w:eastAsia="Calibri" w:hAnsi="Calibri" w:cs="Times New Roman"/>
          <w:lang w:val="pl-PL" w:eastAsia="en-US"/>
        </w:rPr>
      </w:pPr>
      <w:r w:rsidRPr="00B27903">
        <w:rPr>
          <w:rFonts w:ascii="Calibri" w:eastAsia="Calibri" w:hAnsi="Calibri" w:cs="Times New Roman"/>
          <w:lang w:val="pl-PL" w:eastAsia="en-US"/>
        </w:rPr>
        <w:t>e) obsługę rachunku i etykę finansową.</w:t>
      </w:r>
    </w:p>
    <w:p w14:paraId="75F207DE" w14:textId="77777777" w:rsidR="0088299D" w:rsidRPr="00B27903" w:rsidRDefault="0088299D" w:rsidP="0088299D">
      <w:pPr>
        <w:numPr>
          <w:ilvl w:val="0"/>
          <w:numId w:val="24"/>
        </w:numPr>
        <w:spacing w:after="160" w:line="259" w:lineRule="auto"/>
        <w:rPr>
          <w:rFonts w:ascii="Calibri" w:eastAsia="Calibri" w:hAnsi="Calibri" w:cs="Times New Roman"/>
          <w:lang w:val="pl-PL" w:eastAsia="en-US"/>
        </w:rPr>
      </w:pPr>
      <w:r w:rsidRPr="00B27903">
        <w:rPr>
          <w:rFonts w:ascii="Calibri" w:eastAsia="Calibri" w:hAnsi="Calibri" w:cs="Times New Roman"/>
          <w:b/>
          <w:bCs/>
          <w:lang w:val="pl-PL" w:eastAsia="en-US"/>
        </w:rPr>
        <w:t>Moduł V: Organizacja przyjęć i estetyka obsługi</w:t>
      </w:r>
    </w:p>
    <w:p w14:paraId="6124CCB4" w14:textId="77777777" w:rsidR="0088299D" w:rsidRDefault="0088299D" w:rsidP="0088299D">
      <w:pPr>
        <w:spacing w:after="160" w:line="259" w:lineRule="auto"/>
        <w:rPr>
          <w:rFonts w:ascii="Calibri" w:eastAsia="Calibri" w:hAnsi="Calibri" w:cs="Times New Roman"/>
          <w:lang w:val="pl-PL" w:eastAsia="en-US"/>
        </w:rPr>
      </w:pPr>
      <w:r w:rsidRPr="00B27903">
        <w:rPr>
          <w:rFonts w:ascii="Calibri" w:eastAsia="Calibri" w:hAnsi="Calibri" w:cs="Times New Roman"/>
          <w:lang w:val="pl-PL" w:eastAsia="en-US"/>
        </w:rPr>
        <w:t xml:space="preserve">5.1. Cel – nauczenie planowania, przygotowania i realizacji obsługi przyjęć okolicznościowych. 5.2. Zajęcia obejmują: </w:t>
      </w:r>
    </w:p>
    <w:p w14:paraId="5BCDF55F" w14:textId="77777777" w:rsidR="0088299D" w:rsidRDefault="0088299D" w:rsidP="0088299D">
      <w:pPr>
        <w:spacing w:after="160" w:line="259" w:lineRule="auto"/>
        <w:rPr>
          <w:rFonts w:ascii="Calibri" w:eastAsia="Calibri" w:hAnsi="Calibri" w:cs="Times New Roman"/>
          <w:lang w:val="pl-PL" w:eastAsia="en-US"/>
        </w:rPr>
      </w:pPr>
      <w:r w:rsidRPr="00B27903">
        <w:rPr>
          <w:rFonts w:ascii="Calibri" w:eastAsia="Calibri" w:hAnsi="Calibri" w:cs="Times New Roman"/>
          <w:lang w:val="pl-PL" w:eastAsia="en-US"/>
        </w:rPr>
        <w:t xml:space="preserve">a) organizację bankietu lub imprezy okolicznościowej, </w:t>
      </w:r>
    </w:p>
    <w:p w14:paraId="074B3181" w14:textId="77777777" w:rsidR="0088299D" w:rsidRDefault="0088299D" w:rsidP="0088299D">
      <w:pPr>
        <w:spacing w:after="160" w:line="259" w:lineRule="auto"/>
        <w:rPr>
          <w:rFonts w:ascii="Calibri" w:eastAsia="Calibri" w:hAnsi="Calibri" w:cs="Times New Roman"/>
          <w:lang w:val="pl-PL" w:eastAsia="en-US"/>
        </w:rPr>
      </w:pPr>
      <w:r w:rsidRPr="00B27903">
        <w:rPr>
          <w:rFonts w:ascii="Calibri" w:eastAsia="Calibri" w:hAnsi="Calibri" w:cs="Times New Roman"/>
          <w:lang w:val="pl-PL" w:eastAsia="en-US"/>
        </w:rPr>
        <w:t xml:space="preserve">b) przygotowanie sali, nakrycie i dekorację stołów, </w:t>
      </w:r>
    </w:p>
    <w:p w14:paraId="6AB6DC3B" w14:textId="77777777" w:rsidR="0088299D" w:rsidRDefault="0088299D" w:rsidP="0088299D">
      <w:pPr>
        <w:spacing w:after="160" w:line="259" w:lineRule="auto"/>
        <w:rPr>
          <w:rFonts w:ascii="Calibri" w:eastAsia="Calibri" w:hAnsi="Calibri" w:cs="Times New Roman"/>
          <w:lang w:val="pl-PL" w:eastAsia="en-US"/>
        </w:rPr>
      </w:pPr>
      <w:r w:rsidRPr="00B27903">
        <w:rPr>
          <w:rFonts w:ascii="Calibri" w:eastAsia="Calibri" w:hAnsi="Calibri" w:cs="Times New Roman"/>
          <w:lang w:val="pl-PL" w:eastAsia="en-US"/>
        </w:rPr>
        <w:lastRenderedPageBreak/>
        <w:t xml:space="preserve">c) utrzymanie porządku i estetyki miejsca pracy, </w:t>
      </w:r>
    </w:p>
    <w:p w14:paraId="042BB062" w14:textId="77777777" w:rsidR="0088299D" w:rsidRPr="00B27903" w:rsidRDefault="0088299D" w:rsidP="0088299D">
      <w:pPr>
        <w:spacing w:after="160" w:line="259" w:lineRule="auto"/>
        <w:rPr>
          <w:rFonts w:ascii="Calibri" w:eastAsia="Calibri" w:hAnsi="Calibri" w:cs="Times New Roman"/>
          <w:lang w:val="pl-PL" w:eastAsia="en-US"/>
        </w:rPr>
      </w:pPr>
      <w:r w:rsidRPr="00B27903">
        <w:rPr>
          <w:rFonts w:ascii="Calibri" w:eastAsia="Calibri" w:hAnsi="Calibri" w:cs="Times New Roman"/>
          <w:lang w:val="pl-PL" w:eastAsia="en-US"/>
        </w:rPr>
        <w:t>d) z</w:t>
      </w:r>
      <w:r>
        <w:rPr>
          <w:rFonts w:ascii="Calibri" w:eastAsia="Calibri" w:hAnsi="Calibri" w:cs="Times New Roman"/>
          <w:lang w:val="pl-PL" w:eastAsia="en-US"/>
        </w:rPr>
        <w:t>a</w:t>
      </w:r>
      <w:r w:rsidRPr="00B27903">
        <w:rPr>
          <w:rFonts w:ascii="Calibri" w:eastAsia="Calibri" w:hAnsi="Calibri" w:cs="Times New Roman"/>
          <w:lang w:val="pl-PL" w:eastAsia="en-US"/>
        </w:rPr>
        <w:t>sady savoir-vivre’u i profesjonalnej postawy zawodowej.</w:t>
      </w:r>
    </w:p>
    <w:p w14:paraId="1B1A5720" w14:textId="77777777" w:rsidR="0088299D" w:rsidRPr="00B27903" w:rsidRDefault="0088299D" w:rsidP="0088299D">
      <w:pPr>
        <w:numPr>
          <w:ilvl w:val="0"/>
          <w:numId w:val="25"/>
        </w:numPr>
        <w:spacing w:after="160" w:line="259" w:lineRule="auto"/>
        <w:rPr>
          <w:rFonts w:ascii="Calibri" w:eastAsia="Calibri" w:hAnsi="Calibri" w:cs="Times New Roman"/>
          <w:lang w:val="pl-PL" w:eastAsia="en-US"/>
        </w:rPr>
      </w:pPr>
      <w:r w:rsidRPr="00B27903">
        <w:rPr>
          <w:rFonts w:ascii="Calibri" w:eastAsia="Calibri" w:hAnsi="Calibri" w:cs="Times New Roman"/>
          <w:b/>
          <w:bCs/>
          <w:lang w:val="pl-PL" w:eastAsia="en-US"/>
        </w:rPr>
        <w:t>Moduł VI: Konsultacje indywidualne i przygotowanie zawodowe</w:t>
      </w:r>
    </w:p>
    <w:p w14:paraId="5C8D30F4" w14:textId="77777777" w:rsidR="0088299D" w:rsidRDefault="0088299D" w:rsidP="0088299D">
      <w:pPr>
        <w:spacing w:after="160" w:line="259" w:lineRule="auto"/>
        <w:rPr>
          <w:rFonts w:ascii="Calibri" w:eastAsia="Calibri" w:hAnsi="Calibri" w:cs="Times New Roman"/>
          <w:lang w:val="pl-PL" w:eastAsia="en-US"/>
        </w:rPr>
      </w:pPr>
      <w:r w:rsidRPr="00B27903">
        <w:rPr>
          <w:rFonts w:ascii="Calibri" w:eastAsia="Calibri" w:hAnsi="Calibri" w:cs="Times New Roman"/>
          <w:lang w:val="pl-PL" w:eastAsia="en-US"/>
        </w:rPr>
        <w:t xml:space="preserve">6.1. Cel – rozwijanie umiejętności autoprezentacji i planowania kariery. </w:t>
      </w:r>
    </w:p>
    <w:p w14:paraId="2F9BE1AD" w14:textId="77777777" w:rsidR="0088299D" w:rsidRDefault="0088299D" w:rsidP="0088299D">
      <w:pPr>
        <w:spacing w:after="160" w:line="259" w:lineRule="auto"/>
        <w:rPr>
          <w:rFonts w:ascii="Calibri" w:eastAsia="Calibri" w:hAnsi="Calibri" w:cs="Times New Roman"/>
          <w:lang w:val="pl-PL" w:eastAsia="en-US"/>
        </w:rPr>
      </w:pPr>
      <w:r w:rsidRPr="00B27903">
        <w:rPr>
          <w:rFonts w:ascii="Calibri" w:eastAsia="Calibri" w:hAnsi="Calibri" w:cs="Times New Roman"/>
          <w:lang w:val="pl-PL" w:eastAsia="en-US"/>
        </w:rPr>
        <w:t xml:space="preserve">6.2. Zakres: </w:t>
      </w:r>
    </w:p>
    <w:p w14:paraId="0A2D65F2" w14:textId="77777777" w:rsidR="0088299D" w:rsidRDefault="0088299D" w:rsidP="0088299D">
      <w:pPr>
        <w:spacing w:after="160" w:line="259" w:lineRule="auto"/>
        <w:rPr>
          <w:rFonts w:ascii="Calibri" w:eastAsia="Calibri" w:hAnsi="Calibri" w:cs="Times New Roman"/>
          <w:lang w:val="pl-PL" w:eastAsia="en-US"/>
        </w:rPr>
      </w:pPr>
      <w:r w:rsidRPr="00B27903">
        <w:rPr>
          <w:rFonts w:ascii="Calibri" w:eastAsia="Calibri" w:hAnsi="Calibri" w:cs="Times New Roman"/>
          <w:lang w:val="pl-PL" w:eastAsia="en-US"/>
        </w:rPr>
        <w:t xml:space="preserve">a) tworzenie profesjonalnego CV i rozmowa kwalifikacyjna, </w:t>
      </w:r>
    </w:p>
    <w:p w14:paraId="0AAC9BF5" w14:textId="77777777" w:rsidR="0088299D" w:rsidRDefault="0088299D" w:rsidP="0088299D">
      <w:pPr>
        <w:spacing w:after="160" w:line="259" w:lineRule="auto"/>
        <w:rPr>
          <w:rFonts w:ascii="Calibri" w:eastAsia="Calibri" w:hAnsi="Calibri" w:cs="Times New Roman"/>
          <w:lang w:val="pl-PL" w:eastAsia="en-US"/>
        </w:rPr>
      </w:pPr>
      <w:r w:rsidRPr="00B27903">
        <w:rPr>
          <w:rFonts w:ascii="Calibri" w:eastAsia="Calibri" w:hAnsi="Calibri" w:cs="Times New Roman"/>
          <w:lang w:val="pl-PL" w:eastAsia="en-US"/>
        </w:rPr>
        <w:t xml:space="preserve">b) omówienie kompetencji nabytych podczas szkolenia, </w:t>
      </w:r>
    </w:p>
    <w:p w14:paraId="1AE7AB78" w14:textId="77777777" w:rsidR="0088299D" w:rsidRPr="00B27903" w:rsidRDefault="0088299D" w:rsidP="0088299D">
      <w:pPr>
        <w:spacing w:after="160" w:line="259" w:lineRule="auto"/>
        <w:rPr>
          <w:rFonts w:ascii="Calibri" w:eastAsia="Calibri" w:hAnsi="Calibri" w:cs="Times New Roman"/>
          <w:lang w:val="pl-PL" w:eastAsia="en-US"/>
        </w:rPr>
      </w:pPr>
      <w:r w:rsidRPr="00B27903">
        <w:rPr>
          <w:rFonts w:ascii="Calibri" w:eastAsia="Calibri" w:hAnsi="Calibri" w:cs="Times New Roman"/>
          <w:lang w:val="pl-PL" w:eastAsia="en-US"/>
        </w:rPr>
        <w:t>c) ocena predyspozycji zawodowych uczestnika.</w:t>
      </w:r>
    </w:p>
    <w:p w14:paraId="44A9ED8A" w14:textId="77777777" w:rsidR="0088299D" w:rsidRPr="00B27903" w:rsidRDefault="0088299D" w:rsidP="0088299D">
      <w:pPr>
        <w:numPr>
          <w:ilvl w:val="0"/>
          <w:numId w:val="26"/>
        </w:numPr>
        <w:spacing w:after="160" w:line="259" w:lineRule="auto"/>
        <w:rPr>
          <w:rFonts w:ascii="Calibri" w:eastAsia="Calibri" w:hAnsi="Calibri" w:cs="Times New Roman"/>
          <w:lang w:val="pl-PL" w:eastAsia="en-US"/>
        </w:rPr>
      </w:pPr>
      <w:r w:rsidRPr="00B27903">
        <w:rPr>
          <w:rFonts w:ascii="Calibri" w:eastAsia="Calibri" w:hAnsi="Calibri" w:cs="Times New Roman"/>
          <w:b/>
          <w:bCs/>
          <w:lang w:val="pl-PL" w:eastAsia="en-US"/>
        </w:rPr>
        <w:t>Moduł VII: Egzamin końcowy</w:t>
      </w:r>
    </w:p>
    <w:p w14:paraId="460AA3E5" w14:textId="77777777" w:rsidR="0088299D" w:rsidRDefault="0088299D" w:rsidP="0088299D">
      <w:pPr>
        <w:spacing w:after="160" w:line="259" w:lineRule="auto"/>
        <w:rPr>
          <w:rFonts w:ascii="Calibri" w:eastAsia="Calibri" w:hAnsi="Calibri" w:cs="Times New Roman"/>
          <w:lang w:val="pl-PL" w:eastAsia="en-US"/>
        </w:rPr>
      </w:pPr>
      <w:r w:rsidRPr="00B27903">
        <w:rPr>
          <w:rFonts w:ascii="Calibri" w:eastAsia="Calibri" w:hAnsi="Calibri" w:cs="Times New Roman"/>
          <w:lang w:val="pl-PL" w:eastAsia="en-US"/>
        </w:rPr>
        <w:t xml:space="preserve">7.1. Cel – weryfikacja wiedzy i umiejętności nabytych podczas kursu. </w:t>
      </w:r>
    </w:p>
    <w:p w14:paraId="213E5D16" w14:textId="77777777" w:rsidR="0088299D" w:rsidRDefault="0088299D" w:rsidP="0088299D">
      <w:pPr>
        <w:spacing w:after="160" w:line="259" w:lineRule="auto"/>
        <w:rPr>
          <w:rFonts w:ascii="Calibri" w:eastAsia="Calibri" w:hAnsi="Calibri" w:cs="Times New Roman"/>
          <w:lang w:val="pl-PL" w:eastAsia="en-US"/>
        </w:rPr>
      </w:pPr>
      <w:r w:rsidRPr="00B27903">
        <w:rPr>
          <w:rFonts w:ascii="Calibri" w:eastAsia="Calibri" w:hAnsi="Calibri" w:cs="Times New Roman"/>
          <w:lang w:val="pl-PL" w:eastAsia="en-US"/>
        </w:rPr>
        <w:t xml:space="preserve">7.2. Zakres: </w:t>
      </w:r>
    </w:p>
    <w:p w14:paraId="7085E71C" w14:textId="77777777" w:rsidR="0088299D" w:rsidRDefault="0088299D" w:rsidP="0088299D">
      <w:pPr>
        <w:spacing w:after="160" w:line="259" w:lineRule="auto"/>
        <w:rPr>
          <w:rFonts w:ascii="Calibri" w:eastAsia="Calibri" w:hAnsi="Calibri" w:cs="Times New Roman"/>
          <w:lang w:val="pl-PL" w:eastAsia="en-US"/>
        </w:rPr>
      </w:pPr>
      <w:r w:rsidRPr="00B27903">
        <w:rPr>
          <w:rFonts w:ascii="Calibri" w:eastAsia="Calibri" w:hAnsi="Calibri" w:cs="Times New Roman"/>
          <w:lang w:val="pl-PL" w:eastAsia="en-US"/>
        </w:rPr>
        <w:t xml:space="preserve">a) część teoretyczna – test pisemny z zagadnień szkoleniowych, </w:t>
      </w:r>
    </w:p>
    <w:p w14:paraId="5C00205F" w14:textId="77777777" w:rsidR="0088299D" w:rsidRDefault="0088299D" w:rsidP="0088299D">
      <w:pPr>
        <w:spacing w:after="160" w:line="259" w:lineRule="auto"/>
        <w:rPr>
          <w:rFonts w:ascii="Calibri" w:eastAsia="Calibri" w:hAnsi="Calibri" w:cs="Times New Roman"/>
          <w:lang w:val="pl-PL" w:eastAsia="en-US"/>
        </w:rPr>
      </w:pPr>
      <w:r w:rsidRPr="00B27903">
        <w:rPr>
          <w:rFonts w:ascii="Calibri" w:eastAsia="Calibri" w:hAnsi="Calibri" w:cs="Times New Roman"/>
          <w:lang w:val="pl-PL" w:eastAsia="en-US"/>
        </w:rPr>
        <w:t xml:space="preserve">b) część praktyczna – symulacja obsługi gościa w restauracji, </w:t>
      </w:r>
    </w:p>
    <w:p w14:paraId="0BE6B874" w14:textId="77777777" w:rsidR="0088299D" w:rsidRPr="00B27903" w:rsidRDefault="0088299D" w:rsidP="0088299D">
      <w:pPr>
        <w:spacing w:after="160" w:line="259" w:lineRule="auto"/>
        <w:rPr>
          <w:rFonts w:ascii="Calibri" w:eastAsia="Calibri" w:hAnsi="Calibri" w:cs="Times New Roman"/>
          <w:lang w:val="pl-PL" w:eastAsia="en-US"/>
        </w:rPr>
      </w:pPr>
      <w:r w:rsidRPr="00B27903">
        <w:rPr>
          <w:rFonts w:ascii="Calibri" w:eastAsia="Calibri" w:hAnsi="Calibri" w:cs="Times New Roman"/>
          <w:lang w:val="pl-PL" w:eastAsia="en-US"/>
        </w:rPr>
        <w:t>c) omówienie wyników i wręczenie zaświadczeń o ukończeniu kursu.</w:t>
      </w:r>
    </w:p>
    <w:p w14:paraId="2D3EE8BF" w14:textId="77777777" w:rsidR="0088299D" w:rsidRPr="00B27903" w:rsidRDefault="0088299D" w:rsidP="0088299D">
      <w:pPr>
        <w:numPr>
          <w:ilvl w:val="0"/>
          <w:numId w:val="27"/>
        </w:numPr>
        <w:spacing w:after="160" w:line="259" w:lineRule="auto"/>
        <w:rPr>
          <w:rFonts w:ascii="Calibri" w:eastAsia="Calibri" w:hAnsi="Calibri" w:cs="Times New Roman"/>
          <w:lang w:val="pl-PL" w:eastAsia="en-US"/>
        </w:rPr>
      </w:pPr>
      <w:r w:rsidRPr="00B27903">
        <w:rPr>
          <w:rFonts w:ascii="Calibri" w:eastAsia="Calibri" w:hAnsi="Calibri" w:cs="Times New Roman"/>
          <w:b/>
          <w:bCs/>
          <w:lang w:val="pl-PL" w:eastAsia="en-US"/>
        </w:rPr>
        <w:t>Moduł VIII: Dokumentacja fotograficzna</w:t>
      </w:r>
    </w:p>
    <w:p w14:paraId="6173C07A" w14:textId="77777777" w:rsidR="0088299D" w:rsidRDefault="0088299D" w:rsidP="0088299D">
      <w:pPr>
        <w:spacing w:after="160" w:line="259" w:lineRule="auto"/>
        <w:rPr>
          <w:rFonts w:ascii="Calibri" w:eastAsia="Calibri" w:hAnsi="Calibri" w:cs="Times New Roman"/>
          <w:lang w:val="pl-PL" w:eastAsia="en-US"/>
        </w:rPr>
      </w:pPr>
      <w:r w:rsidRPr="00B27903">
        <w:rPr>
          <w:rFonts w:ascii="Calibri" w:eastAsia="Calibri" w:hAnsi="Calibri" w:cs="Times New Roman"/>
          <w:lang w:val="pl-PL" w:eastAsia="en-US"/>
        </w:rPr>
        <w:t xml:space="preserve">8.1. Wykonawca zobowiązany jest do sporządzenia dokumentacji fotograficznej zajęć praktycznych – minimum 2 zdjęcia grupowe oraz 2 zdjęcia indywidualne każdego uczestnika przy stanowisku pracy. </w:t>
      </w:r>
    </w:p>
    <w:p w14:paraId="30ABE109" w14:textId="77777777" w:rsidR="0088299D" w:rsidRPr="00B27903" w:rsidRDefault="0088299D" w:rsidP="0088299D">
      <w:pPr>
        <w:spacing w:after="160" w:line="259" w:lineRule="auto"/>
        <w:rPr>
          <w:rFonts w:ascii="Calibri" w:eastAsia="Calibri" w:hAnsi="Calibri" w:cs="Times New Roman"/>
          <w:lang w:val="pl-PL" w:eastAsia="en-US"/>
        </w:rPr>
      </w:pPr>
      <w:r w:rsidRPr="00B27903">
        <w:rPr>
          <w:rFonts w:ascii="Calibri" w:eastAsia="Calibri" w:hAnsi="Calibri" w:cs="Times New Roman"/>
          <w:lang w:val="pl-PL" w:eastAsia="en-US"/>
        </w:rPr>
        <w:t>8.2. Zd</w:t>
      </w:r>
      <w:r>
        <w:rPr>
          <w:rFonts w:ascii="Calibri" w:eastAsia="Calibri" w:hAnsi="Calibri" w:cs="Times New Roman"/>
          <w:lang w:val="pl-PL" w:eastAsia="en-US"/>
        </w:rPr>
        <w:t>j</w:t>
      </w:r>
      <w:r w:rsidRPr="00B27903">
        <w:rPr>
          <w:rFonts w:ascii="Calibri" w:eastAsia="Calibri" w:hAnsi="Calibri" w:cs="Times New Roman"/>
          <w:lang w:val="pl-PL" w:eastAsia="en-US"/>
        </w:rPr>
        <w:t>ęcia powinny być wysokiej jakości i przekazane na nośniku elektronicznym wraz z protokołem odbioru usługi, opisane nazwiskiem uczestnika i rodzajem zajęć (teoretyczne/praktyczne).</w:t>
      </w:r>
    </w:p>
    <w:p w14:paraId="4CE4F281" w14:textId="77777777" w:rsidR="0088299D" w:rsidRPr="00B27903" w:rsidRDefault="00000000" w:rsidP="0088299D">
      <w:pPr>
        <w:spacing w:after="160" w:line="259" w:lineRule="auto"/>
        <w:rPr>
          <w:rFonts w:ascii="Calibri" w:eastAsia="Calibri" w:hAnsi="Calibri" w:cs="Times New Roman"/>
          <w:lang w:val="pl-PL" w:eastAsia="en-US"/>
        </w:rPr>
      </w:pPr>
      <w:r>
        <w:rPr>
          <w:rFonts w:ascii="Calibri" w:eastAsia="Calibri" w:hAnsi="Calibri" w:cs="Times New Roman"/>
          <w:lang w:val="pl-PL" w:eastAsia="en-US"/>
        </w:rPr>
        <w:pict w14:anchorId="3F748345">
          <v:rect id="_x0000_i1025" style="width:0;height:1.5pt" o:hralign="center" o:hrstd="t" o:hr="t" fillcolor="#a0a0a0" stroked="f"/>
        </w:pict>
      </w:r>
    </w:p>
    <w:p w14:paraId="06382FB6" w14:textId="77777777" w:rsidR="0088299D" w:rsidRPr="00B27903" w:rsidRDefault="0088299D" w:rsidP="0088299D">
      <w:pPr>
        <w:spacing w:after="160" w:line="259" w:lineRule="auto"/>
        <w:rPr>
          <w:rFonts w:ascii="Calibri" w:eastAsia="Calibri" w:hAnsi="Calibri" w:cs="Times New Roman"/>
          <w:lang w:val="pl-PL" w:eastAsia="en-US"/>
        </w:rPr>
      </w:pPr>
      <w:r w:rsidRPr="00B27903">
        <w:rPr>
          <w:rFonts w:ascii="Calibri" w:eastAsia="Calibri" w:hAnsi="Calibri" w:cs="Times New Roman"/>
          <w:b/>
          <w:bCs/>
          <w:lang w:val="pl-PL" w:eastAsia="en-US"/>
        </w:rPr>
        <w:t>Szczegółowe warunki realizacji przedmiotu zamówienia</w:t>
      </w:r>
    </w:p>
    <w:p w14:paraId="348AFB5C" w14:textId="77777777" w:rsidR="0088299D" w:rsidRPr="00B27903" w:rsidRDefault="0088299D" w:rsidP="0088299D">
      <w:pPr>
        <w:numPr>
          <w:ilvl w:val="0"/>
          <w:numId w:val="28"/>
        </w:numPr>
        <w:spacing w:after="160" w:line="259" w:lineRule="auto"/>
        <w:rPr>
          <w:rFonts w:ascii="Calibri" w:eastAsia="Calibri" w:hAnsi="Calibri" w:cs="Times New Roman"/>
          <w:lang w:val="pl-PL" w:eastAsia="en-US"/>
        </w:rPr>
      </w:pPr>
      <w:r w:rsidRPr="00B27903">
        <w:rPr>
          <w:rFonts w:ascii="Calibri" w:eastAsia="Calibri" w:hAnsi="Calibri" w:cs="Times New Roman"/>
          <w:lang w:val="pl-PL" w:eastAsia="en-US"/>
        </w:rPr>
        <w:t>Miejscowość realizacji zamówienia jest jednocześnie częścią zamówienia.</w:t>
      </w:r>
    </w:p>
    <w:p w14:paraId="52D9D2A2" w14:textId="77777777" w:rsidR="0088299D" w:rsidRPr="00B27903" w:rsidRDefault="0088299D" w:rsidP="0088299D">
      <w:pPr>
        <w:numPr>
          <w:ilvl w:val="0"/>
          <w:numId w:val="28"/>
        </w:numPr>
        <w:spacing w:after="160" w:line="259" w:lineRule="auto"/>
        <w:rPr>
          <w:rFonts w:ascii="Calibri" w:eastAsia="Calibri" w:hAnsi="Calibri" w:cs="Times New Roman"/>
          <w:lang w:val="pl-PL" w:eastAsia="en-US"/>
        </w:rPr>
      </w:pPr>
      <w:r w:rsidRPr="00B27903">
        <w:rPr>
          <w:rFonts w:ascii="Calibri" w:eastAsia="Calibri" w:hAnsi="Calibri" w:cs="Times New Roman"/>
          <w:lang w:val="pl-PL" w:eastAsia="en-US"/>
        </w:rPr>
        <w:t>Termin realiza</w:t>
      </w:r>
      <w:r>
        <w:rPr>
          <w:rFonts w:ascii="Calibri" w:eastAsia="Calibri" w:hAnsi="Calibri" w:cs="Times New Roman"/>
          <w:lang w:val="pl-PL" w:eastAsia="en-US"/>
        </w:rPr>
        <w:t>cji usługi nastąpi w terminie 7</w:t>
      </w:r>
      <w:r w:rsidRPr="00B27903">
        <w:rPr>
          <w:rFonts w:ascii="Calibri" w:eastAsia="Calibri" w:hAnsi="Calibri" w:cs="Times New Roman"/>
          <w:lang w:val="pl-PL" w:eastAsia="en-US"/>
        </w:rPr>
        <w:t xml:space="preserve"> dni od daty podpisania umowy, zgodnie z harmonogramem w jednostce realizującej projekt.</w:t>
      </w:r>
    </w:p>
    <w:p w14:paraId="0972855E" w14:textId="77777777" w:rsidR="0088299D" w:rsidRDefault="0088299D" w:rsidP="0088299D">
      <w:pPr>
        <w:numPr>
          <w:ilvl w:val="0"/>
          <w:numId w:val="28"/>
        </w:numPr>
        <w:spacing w:after="160" w:line="259" w:lineRule="auto"/>
        <w:rPr>
          <w:rFonts w:ascii="Calibri" w:eastAsia="Calibri" w:hAnsi="Calibri" w:cs="Times New Roman"/>
          <w:lang w:val="pl-PL" w:eastAsia="en-US"/>
        </w:rPr>
      </w:pPr>
      <w:r w:rsidRPr="00B27903">
        <w:rPr>
          <w:rFonts w:ascii="Calibri" w:eastAsia="Calibri" w:hAnsi="Calibri" w:cs="Times New Roman"/>
          <w:lang w:val="pl-PL" w:eastAsia="en-US"/>
        </w:rPr>
        <w:t xml:space="preserve">Zamawiający wymaga, aby Wykonawca w swojej ofercie uwzględnił wszystkie koszty związane z przeprowadzeniem kursu, łącznie z: </w:t>
      </w:r>
    </w:p>
    <w:p w14:paraId="09732BF0" w14:textId="77777777" w:rsidR="0088299D" w:rsidRDefault="0088299D" w:rsidP="0088299D">
      <w:pPr>
        <w:spacing w:after="160" w:line="259" w:lineRule="auto"/>
        <w:ind w:left="720"/>
        <w:rPr>
          <w:rFonts w:ascii="Calibri" w:eastAsia="Calibri" w:hAnsi="Calibri" w:cs="Times New Roman"/>
          <w:lang w:val="pl-PL" w:eastAsia="en-US"/>
        </w:rPr>
      </w:pPr>
      <w:r w:rsidRPr="00B27903">
        <w:rPr>
          <w:rFonts w:ascii="Calibri" w:eastAsia="Calibri" w:hAnsi="Calibri" w:cs="Times New Roman"/>
          <w:lang w:val="pl-PL" w:eastAsia="en-US"/>
        </w:rPr>
        <w:t xml:space="preserve">a) zatrudnieniem wykwalifikowanego instruktora, </w:t>
      </w:r>
    </w:p>
    <w:p w14:paraId="22693FED" w14:textId="77777777" w:rsidR="0088299D" w:rsidRDefault="0088299D" w:rsidP="0088299D">
      <w:pPr>
        <w:spacing w:after="160" w:line="259" w:lineRule="auto"/>
        <w:ind w:left="720"/>
        <w:rPr>
          <w:rFonts w:ascii="Calibri" w:eastAsia="Calibri" w:hAnsi="Calibri" w:cs="Times New Roman"/>
          <w:lang w:val="pl-PL" w:eastAsia="en-US"/>
        </w:rPr>
      </w:pPr>
      <w:r w:rsidRPr="00B27903">
        <w:rPr>
          <w:rFonts w:ascii="Calibri" w:eastAsia="Calibri" w:hAnsi="Calibri" w:cs="Times New Roman"/>
          <w:lang w:val="pl-PL" w:eastAsia="en-US"/>
        </w:rPr>
        <w:t xml:space="preserve">b) materiałami dydaktycznymi (drukowanymi i elektronicznymi), </w:t>
      </w:r>
    </w:p>
    <w:p w14:paraId="3AC6213E" w14:textId="77777777" w:rsidR="0088299D" w:rsidRDefault="0088299D" w:rsidP="0088299D">
      <w:pPr>
        <w:spacing w:after="160" w:line="259" w:lineRule="auto"/>
        <w:ind w:left="720"/>
        <w:rPr>
          <w:rFonts w:ascii="Calibri" w:eastAsia="Calibri" w:hAnsi="Calibri" w:cs="Times New Roman"/>
          <w:lang w:val="pl-PL" w:eastAsia="en-US"/>
        </w:rPr>
      </w:pPr>
      <w:r w:rsidRPr="00B27903">
        <w:rPr>
          <w:rFonts w:ascii="Calibri" w:eastAsia="Calibri" w:hAnsi="Calibri" w:cs="Times New Roman"/>
          <w:lang w:val="pl-PL" w:eastAsia="en-US"/>
        </w:rPr>
        <w:t xml:space="preserve">c) zapewnieniem sprzętu do zajęć praktycznych, </w:t>
      </w:r>
    </w:p>
    <w:p w14:paraId="5DF61F90" w14:textId="77777777" w:rsidR="0088299D" w:rsidRDefault="0088299D" w:rsidP="0088299D">
      <w:pPr>
        <w:spacing w:after="160" w:line="259" w:lineRule="auto"/>
        <w:ind w:left="720"/>
        <w:rPr>
          <w:rFonts w:ascii="Calibri" w:eastAsia="Calibri" w:hAnsi="Calibri" w:cs="Times New Roman"/>
          <w:lang w:val="pl-PL" w:eastAsia="en-US"/>
        </w:rPr>
      </w:pPr>
      <w:r w:rsidRPr="00B27903">
        <w:rPr>
          <w:rFonts w:ascii="Calibri" w:eastAsia="Calibri" w:hAnsi="Calibri" w:cs="Times New Roman"/>
          <w:lang w:val="pl-PL" w:eastAsia="en-US"/>
        </w:rPr>
        <w:t xml:space="preserve">d) przeprowadzeniem egzaminu kwalifikacyjnego, </w:t>
      </w:r>
    </w:p>
    <w:p w14:paraId="4625C190" w14:textId="77777777" w:rsidR="0088299D" w:rsidRPr="00B27903" w:rsidRDefault="0088299D" w:rsidP="0088299D">
      <w:pPr>
        <w:spacing w:after="160" w:line="259" w:lineRule="auto"/>
        <w:ind w:left="720"/>
        <w:rPr>
          <w:rFonts w:ascii="Calibri" w:eastAsia="Calibri" w:hAnsi="Calibri" w:cs="Times New Roman"/>
          <w:lang w:val="pl-PL" w:eastAsia="en-US"/>
        </w:rPr>
      </w:pPr>
      <w:r w:rsidRPr="00B27903">
        <w:rPr>
          <w:rFonts w:ascii="Calibri" w:eastAsia="Calibri" w:hAnsi="Calibri" w:cs="Times New Roman"/>
          <w:lang w:val="pl-PL" w:eastAsia="en-US"/>
        </w:rPr>
        <w:lastRenderedPageBreak/>
        <w:t>e) wykonaniem dokumentacji fotograficznej.</w:t>
      </w:r>
    </w:p>
    <w:p w14:paraId="317F7A85" w14:textId="77777777" w:rsidR="0088299D" w:rsidRPr="00B27903" w:rsidRDefault="0088299D" w:rsidP="0088299D">
      <w:pPr>
        <w:numPr>
          <w:ilvl w:val="0"/>
          <w:numId w:val="28"/>
        </w:numPr>
        <w:spacing w:after="160" w:line="259" w:lineRule="auto"/>
        <w:rPr>
          <w:rFonts w:ascii="Calibri" w:eastAsia="Calibri" w:hAnsi="Calibri" w:cs="Times New Roman"/>
          <w:lang w:val="pl-PL" w:eastAsia="en-US"/>
        </w:rPr>
      </w:pPr>
      <w:r w:rsidRPr="00B27903">
        <w:rPr>
          <w:rFonts w:ascii="Calibri" w:eastAsia="Calibri" w:hAnsi="Calibri" w:cs="Times New Roman"/>
          <w:lang w:val="pl-PL" w:eastAsia="en-US"/>
        </w:rPr>
        <w:t>Wykonawca zapewni narzędzia i sprzęt niezbędny do realizacji zadania, tj. stanowiska pracy, sprzęt gastronomiczny, materiały dydaktyczne itp.</w:t>
      </w:r>
    </w:p>
    <w:p w14:paraId="028C058E" w14:textId="77777777" w:rsidR="0088299D" w:rsidRPr="00B27903" w:rsidRDefault="0088299D" w:rsidP="0088299D">
      <w:pPr>
        <w:numPr>
          <w:ilvl w:val="0"/>
          <w:numId w:val="28"/>
        </w:numPr>
        <w:spacing w:after="160" w:line="259" w:lineRule="auto"/>
        <w:rPr>
          <w:rFonts w:ascii="Calibri" w:eastAsia="Calibri" w:hAnsi="Calibri" w:cs="Times New Roman"/>
          <w:lang w:val="pl-PL" w:eastAsia="en-US"/>
        </w:rPr>
      </w:pPr>
      <w:r w:rsidRPr="00B27903">
        <w:rPr>
          <w:rFonts w:ascii="Calibri" w:eastAsia="Calibri" w:hAnsi="Calibri" w:cs="Times New Roman"/>
          <w:lang w:val="pl-PL" w:eastAsia="en-US"/>
        </w:rPr>
        <w:t>Zajęcia prowadzić powinien wykwalifikowany instruktor z doświadczeniem w gastronomii i obsłudze kelnerskiej.</w:t>
      </w:r>
    </w:p>
    <w:p w14:paraId="50BDC5C4" w14:textId="77777777" w:rsidR="0088299D" w:rsidRPr="00B27903" w:rsidRDefault="0088299D" w:rsidP="0088299D">
      <w:pPr>
        <w:numPr>
          <w:ilvl w:val="0"/>
          <w:numId w:val="28"/>
        </w:numPr>
        <w:spacing w:after="160" w:line="259" w:lineRule="auto"/>
        <w:rPr>
          <w:rFonts w:ascii="Calibri" w:eastAsia="Calibri" w:hAnsi="Calibri" w:cs="Times New Roman"/>
          <w:lang w:val="pl-PL" w:eastAsia="en-US"/>
        </w:rPr>
      </w:pPr>
      <w:r w:rsidRPr="00B27903">
        <w:rPr>
          <w:rFonts w:ascii="Calibri" w:eastAsia="Calibri" w:hAnsi="Calibri" w:cs="Times New Roman"/>
          <w:lang w:val="pl-PL" w:eastAsia="en-US"/>
        </w:rPr>
        <w:t>Na uzasadniony wniosek Zamawiającego Wykonawca zobowiązany jest zastąpić instruktora innym specjalistą gwarantującym należyte prowadzenie kursu.</w:t>
      </w:r>
    </w:p>
    <w:p w14:paraId="1B58DE5A" w14:textId="77777777" w:rsidR="0088299D" w:rsidRPr="00B27903" w:rsidRDefault="0088299D" w:rsidP="0088299D">
      <w:pPr>
        <w:numPr>
          <w:ilvl w:val="0"/>
          <w:numId w:val="28"/>
        </w:numPr>
        <w:spacing w:after="160" w:line="259" w:lineRule="auto"/>
        <w:rPr>
          <w:rFonts w:ascii="Calibri" w:eastAsia="Calibri" w:hAnsi="Calibri" w:cs="Times New Roman"/>
          <w:lang w:val="pl-PL" w:eastAsia="en-US"/>
        </w:rPr>
      </w:pPr>
      <w:r w:rsidRPr="00B27903">
        <w:rPr>
          <w:rFonts w:ascii="Calibri" w:eastAsia="Calibri" w:hAnsi="Calibri" w:cs="Times New Roman"/>
          <w:lang w:val="pl-PL" w:eastAsia="en-US"/>
        </w:rPr>
        <w:t>Wykonawca ustali szczegółowy harmonogram kursu przy współudziale uczestników projektu, przy czym kurs nie może odbywać się w soboty i niedziele. Harmonogram należy przedłożyć do akceptacji 2 dni przed rozpoczęciem kursu.</w:t>
      </w:r>
    </w:p>
    <w:p w14:paraId="3B56EDA0" w14:textId="77777777" w:rsidR="0088299D" w:rsidRPr="00B27903" w:rsidRDefault="0088299D" w:rsidP="0088299D">
      <w:pPr>
        <w:numPr>
          <w:ilvl w:val="0"/>
          <w:numId w:val="28"/>
        </w:numPr>
        <w:spacing w:after="160" w:line="259" w:lineRule="auto"/>
        <w:rPr>
          <w:rFonts w:ascii="Calibri" w:eastAsia="Calibri" w:hAnsi="Calibri" w:cs="Times New Roman"/>
          <w:lang w:val="pl-PL" w:eastAsia="en-US"/>
        </w:rPr>
      </w:pPr>
      <w:r w:rsidRPr="00B27903">
        <w:rPr>
          <w:rFonts w:ascii="Calibri" w:eastAsia="Calibri" w:hAnsi="Calibri" w:cs="Times New Roman"/>
          <w:lang w:val="pl-PL" w:eastAsia="en-US"/>
        </w:rPr>
        <w:t>Wykonawca zobowiązany jest prowadzić zajęcia zgodnie z zatwierdzonym harmonogramem.</w:t>
      </w:r>
    </w:p>
    <w:p w14:paraId="10E6DF2E" w14:textId="77777777" w:rsidR="0088299D" w:rsidRPr="00B27903" w:rsidRDefault="0088299D" w:rsidP="0088299D">
      <w:pPr>
        <w:numPr>
          <w:ilvl w:val="0"/>
          <w:numId w:val="28"/>
        </w:numPr>
        <w:spacing w:after="160" w:line="259" w:lineRule="auto"/>
        <w:rPr>
          <w:rFonts w:ascii="Calibri" w:eastAsia="Calibri" w:hAnsi="Calibri" w:cs="Times New Roman"/>
          <w:lang w:val="pl-PL" w:eastAsia="en-US"/>
        </w:rPr>
      </w:pPr>
      <w:r w:rsidRPr="00B27903">
        <w:rPr>
          <w:rFonts w:ascii="Calibri" w:eastAsia="Calibri" w:hAnsi="Calibri" w:cs="Times New Roman"/>
          <w:lang w:val="pl-PL" w:eastAsia="en-US"/>
        </w:rPr>
        <w:t>W przypadku nieobecności uczestnika Wykonawca zapewni możliwość nadrobienia zajęć indywidualnie.</w:t>
      </w:r>
    </w:p>
    <w:p w14:paraId="040CA934" w14:textId="77777777" w:rsidR="0088299D" w:rsidRPr="00B27903" w:rsidRDefault="0088299D" w:rsidP="0088299D">
      <w:pPr>
        <w:numPr>
          <w:ilvl w:val="0"/>
          <w:numId w:val="28"/>
        </w:numPr>
        <w:spacing w:after="160" w:line="259" w:lineRule="auto"/>
        <w:rPr>
          <w:rFonts w:ascii="Calibri" w:eastAsia="Calibri" w:hAnsi="Calibri" w:cs="Times New Roman"/>
          <w:lang w:val="pl-PL" w:eastAsia="en-US"/>
        </w:rPr>
      </w:pPr>
      <w:r w:rsidRPr="00B27903">
        <w:rPr>
          <w:rFonts w:ascii="Calibri" w:eastAsia="Calibri" w:hAnsi="Calibri" w:cs="Times New Roman"/>
          <w:lang w:val="pl-PL" w:eastAsia="en-US"/>
        </w:rPr>
        <w:t>Niezrealizowane zajęcia z przyczyn niezależnych od Zamawiającego muszą zostać przeprowadzone w terminie nie później niż 5 dni od pierwotnej daty.</w:t>
      </w:r>
    </w:p>
    <w:p w14:paraId="74C3D9EC" w14:textId="77777777" w:rsidR="0088299D" w:rsidRPr="00B27903" w:rsidRDefault="0088299D" w:rsidP="0088299D">
      <w:pPr>
        <w:numPr>
          <w:ilvl w:val="0"/>
          <w:numId w:val="28"/>
        </w:numPr>
        <w:spacing w:after="160" w:line="259" w:lineRule="auto"/>
        <w:rPr>
          <w:rFonts w:ascii="Calibri" w:eastAsia="Calibri" w:hAnsi="Calibri" w:cs="Times New Roman"/>
          <w:lang w:val="pl-PL" w:eastAsia="en-US"/>
        </w:rPr>
      </w:pPr>
      <w:r w:rsidRPr="00B27903">
        <w:rPr>
          <w:rFonts w:ascii="Calibri" w:eastAsia="Calibri" w:hAnsi="Calibri" w:cs="Times New Roman"/>
          <w:lang w:val="pl-PL" w:eastAsia="en-US"/>
        </w:rPr>
        <w:t>Wykonawca zobowiązany jest prowadzić dokumentację przebiegu realizacji kursu, w tym: dziennik zajęć, listy obecności, dokumentację odbioru materiałów dydaktycznych.</w:t>
      </w:r>
    </w:p>
    <w:p w14:paraId="188C2F1E" w14:textId="77777777" w:rsidR="0088299D" w:rsidRPr="00B27903" w:rsidRDefault="0088299D" w:rsidP="0088299D">
      <w:pPr>
        <w:numPr>
          <w:ilvl w:val="0"/>
          <w:numId w:val="28"/>
        </w:numPr>
        <w:spacing w:after="160" w:line="259" w:lineRule="auto"/>
        <w:rPr>
          <w:rFonts w:ascii="Calibri" w:eastAsia="Calibri" w:hAnsi="Calibri" w:cs="Times New Roman"/>
          <w:lang w:val="pl-PL" w:eastAsia="en-US"/>
        </w:rPr>
      </w:pPr>
      <w:r w:rsidRPr="00B27903">
        <w:rPr>
          <w:rFonts w:ascii="Calibri" w:eastAsia="Calibri" w:hAnsi="Calibri" w:cs="Times New Roman"/>
          <w:lang w:val="pl-PL" w:eastAsia="en-US"/>
        </w:rPr>
        <w:t>Wykonawca przekaże Zamawiającemu w terminie do 7 dni od zakończenia kursu: listy obecności, dziennik zajęć, protokoły odbioru sprzętu, dokumentację fotograficzną.</w:t>
      </w:r>
    </w:p>
    <w:p w14:paraId="54F85974" w14:textId="77777777" w:rsidR="0088299D" w:rsidRPr="00B27903" w:rsidRDefault="0088299D" w:rsidP="0088299D">
      <w:pPr>
        <w:numPr>
          <w:ilvl w:val="0"/>
          <w:numId w:val="28"/>
        </w:numPr>
        <w:spacing w:after="160" w:line="259" w:lineRule="auto"/>
        <w:rPr>
          <w:rFonts w:ascii="Calibri" w:eastAsia="Calibri" w:hAnsi="Calibri" w:cs="Times New Roman"/>
          <w:lang w:val="pl-PL" w:eastAsia="en-US"/>
        </w:rPr>
      </w:pPr>
      <w:r w:rsidRPr="00B27903">
        <w:rPr>
          <w:rFonts w:ascii="Calibri" w:eastAsia="Calibri" w:hAnsi="Calibri" w:cs="Times New Roman"/>
          <w:lang w:val="pl-PL" w:eastAsia="en-US"/>
        </w:rPr>
        <w:t>Zapłata obejmie faktyczną liczbę uczestników, którzy przystąpią do kursu w poszczególnych modułach.</w:t>
      </w:r>
    </w:p>
    <w:p w14:paraId="568CA2E3" w14:textId="77777777" w:rsidR="0088299D" w:rsidRPr="00B27903" w:rsidRDefault="0088299D" w:rsidP="0088299D">
      <w:pPr>
        <w:numPr>
          <w:ilvl w:val="0"/>
          <w:numId w:val="28"/>
        </w:numPr>
        <w:spacing w:after="160" w:line="259" w:lineRule="auto"/>
        <w:rPr>
          <w:rFonts w:ascii="Calibri" w:eastAsia="Calibri" w:hAnsi="Calibri" w:cs="Times New Roman"/>
          <w:lang w:val="pl-PL" w:eastAsia="en-US"/>
        </w:rPr>
      </w:pPr>
      <w:r w:rsidRPr="00B27903">
        <w:rPr>
          <w:rFonts w:ascii="Calibri" w:eastAsia="Calibri" w:hAnsi="Calibri" w:cs="Times New Roman"/>
          <w:lang w:val="pl-PL" w:eastAsia="en-US"/>
        </w:rPr>
        <w:t>Wykonawca wystawi fakturę w ciągu 2 dni od podpisania protokołu odbioru usługi.</w:t>
      </w:r>
    </w:p>
    <w:p w14:paraId="6C51BFF2" w14:textId="77777777" w:rsidR="0088299D" w:rsidRPr="00B27903" w:rsidRDefault="0088299D" w:rsidP="0088299D">
      <w:pPr>
        <w:numPr>
          <w:ilvl w:val="0"/>
          <w:numId w:val="28"/>
        </w:numPr>
        <w:spacing w:after="160" w:line="259" w:lineRule="auto"/>
        <w:rPr>
          <w:rFonts w:ascii="Calibri" w:eastAsia="Calibri" w:hAnsi="Calibri" w:cs="Times New Roman"/>
          <w:lang w:val="pl-PL" w:eastAsia="en-US"/>
        </w:rPr>
      </w:pPr>
      <w:r w:rsidRPr="00B27903">
        <w:rPr>
          <w:rFonts w:ascii="Calibri" w:eastAsia="Calibri" w:hAnsi="Calibri" w:cs="Times New Roman"/>
          <w:lang w:val="pl-PL" w:eastAsia="en-US"/>
        </w:rPr>
        <w:t>Zapłata nastąpi przelewem w terminie 30 dni od otrzymania prawidłowo wystawionej faktury, na konto Wykonawcy, z opisem: „Przeprowadzenie kursu zawodowego „Kelner” dla uczestników projektu pt. „Aktywizacja zawod</w:t>
      </w:r>
      <w:r>
        <w:rPr>
          <w:rFonts w:ascii="Calibri" w:eastAsia="Calibri" w:hAnsi="Calibri" w:cs="Times New Roman"/>
          <w:lang w:val="pl-PL" w:eastAsia="en-US"/>
        </w:rPr>
        <w:t>owa z OHP w Regionie Mazowieckim</w:t>
      </w:r>
      <w:r w:rsidRPr="00B27903">
        <w:rPr>
          <w:rFonts w:ascii="Calibri" w:eastAsia="Calibri" w:hAnsi="Calibri" w:cs="Times New Roman"/>
          <w:lang w:val="pl-PL" w:eastAsia="en-US"/>
        </w:rPr>
        <w:t>”, dla Mazowieckiej Wojewódzkiej Komendy OHP.”</w:t>
      </w:r>
    </w:p>
    <w:p w14:paraId="173D8CD2" w14:textId="77777777" w:rsidR="0088299D" w:rsidRPr="00B27903" w:rsidRDefault="0088299D" w:rsidP="0088299D">
      <w:pPr>
        <w:numPr>
          <w:ilvl w:val="0"/>
          <w:numId w:val="28"/>
        </w:numPr>
        <w:spacing w:after="160" w:line="259" w:lineRule="auto"/>
        <w:rPr>
          <w:rFonts w:ascii="Calibri" w:eastAsia="Calibri" w:hAnsi="Calibri" w:cs="Times New Roman"/>
          <w:lang w:val="pl-PL" w:eastAsia="en-US"/>
        </w:rPr>
      </w:pPr>
      <w:r w:rsidRPr="00B27903">
        <w:rPr>
          <w:rFonts w:ascii="Calibri" w:eastAsia="Calibri" w:hAnsi="Calibri" w:cs="Times New Roman"/>
          <w:lang w:val="pl-PL" w:eastAsia="en-US"/>
        </w:rPr>
        <w:t>W przypadku opóźnienia przekazania środków Zamawiający może przedłużyć termin płatności nie dłużej niż 30 dni, bez naliczania odsetek.</w:t>
      </w:r>
    </w:p>
    <w:p w14:paraId="2F5008F7" w14:textId="77777777" w:rsidR="0088299D" w:rsidRPr="00B27903" w:rsidRDefault="0088299D" w:rsidP="0088299D">
      <w:pPr>
        <w:numPr>
          <w:ilvl w:val="0"/>
          <w:numId w:val="28"/>
        </w:numPr>
        <w:spacing w:after="160" w:line="259" w:lineRule="auto"/>
        <w:rPr>
          <w:rFonts w:ascii="Calibri" w:eastAsia="Calibri" w:hAnsi="Calibri" w:cs="Times New Roman"/>
          <w:lang w:val="pl-PL" w:eastAsia="en-US"/>
        </w:rPr>
      </w:pPr>
      <w:r w:rsidRPr="00B27903">
        <w:rPr>
          <w:rFonts w:ascii="Calibri" w:eastAsia="Calibri" w:hAnsi="Calibri" w:cs="Times New Roman"/>
          <w:lang w:val="pl-PL" w:eastAsia="en-US"/>
        </w:rPr>
        <w:t>Wykonawcy nie przysługuje prawo domagania się odsetek w opisanej sytuacji.</w:t>
      </w:r>
    </w:p>
    <w:p w14:paraId="2C74B9CF" w14:textId="77777777" w:rsidR="0088299D" w:rsidRPr="00B27903" w:rsidRDefault="0088299D" w:rsidP="0088299D">
      <w:pPr>
        <w:numPr>
          <w:ilvl w:val="0"/>
          <w:numId w:val="28"/>
        </w:numPr>
        <w:spacing w:after="160" w:line="259" w:lineRule="auto"/>
        <w:rPr>
          <w:rFonts w:ascii="Calibri" w:eastAsia="Calibri" w:hAnsi="Calibri" w:cs="Times New Roman"/>
          <w:lang w:val="pl-PL" w:eastAsia="en-US"/>
        </w:rPr>
      </w:pPr>
      <w:r w:rsidRPr="00B27903">
        <w:rPr>
          <w:rFonts w:ascii="Calibri" w:eastAsia="Calibri" w:hAnsi="Calibri" w:cs="Times New Roman"/>
          <w:lang w:val="pl-PL" w:eastAsia="en-US"/>
        </w:rPr>
        <w:t>Zamawiający zastrzega możliwość kontroli zajęć i ich rejestracji (filmowanie, nagranie audio, fotografowanie).</w:t>
      </w:r>
    </w:p>
    <w:p w14:paraId="1508F805" w14:textId="77777777" w:rsidR="0088299D" w:rsidRPr="00B27903" w:rsidRDefault="0088299D" w:rsidP="0088299D">
      <w:pPr>
        <w:numPr>
          <w:ilvl w:val="0"/>
          <w:numId w:val="28"/>
        </w:numPr>
        <w:spacing w:after="160" w:line="259" w:lineRule="auto"/>
        <w:rPr>
          <w:rFonts w:ascii="Calibri" w:eastAsia="Calibri" w:hAnsi="Calibri" w:cs="Times New Roman"/>
          <w:lang w:val="pl-PL" w:eastAsia="en-US"/>
        </w:rPr>
      </w:pPr>
      <w:r w:rsidRPr="00B27903">
        <w:rPr>
          <w:rFonts w:ascii="Calibri" w:eastAsia="Calibri" w:hAnsi="Calibri" w:cs="Times New Roman"/>
          <w:lang w:val="pl-PL" w:eastAsia="en-US"/>
        </w:rPr>
        <w:t>W przypadku kontroli Wykonawca zobowiązany jest udostępnić dokumenty, w tym finansowe.</w:t>
      </w:r>
    </w:p>
    <w:p w14:paraId="141F85AD" w14:textId="77777777" w:rsidR="0088299D" w:rsidRPr="00B27903" w:rsidRDefault="0088299D" w:rsidP="0088299D">
      <w:pPr>
        <w:numPr>
          <w:ilvl w:val="0"/>
          <w:numId w:val="28"/>
        </w:numPr>
        <w:spacing w:after="160" w:line="259" w:lineRule="auto"/>
        <w:rPr>
          <w:rFonts w:ascii="Calibri" w:eastAsia="Calibri" w:hAnsi="Calibri" w:cs="Times New Roman"/>
          <w:lang w:val="pl-PL" w:eastAsia="en-US"/>
        </w:rPr>
      </w:pPr>
      <w:r w:rsidRPr="00B27903">
        <w:rPr>
          <w:rFonts w:ascii="Calibri" w:eastAsia="Calibri" w:hAnsi="Calibri" w:cs="Times New Roman"/>
          <w:lang w:val="pl-PL" w:eastAsia="en-US"/>
        </w:rPr>
        <w:t>Wykonawca zapewnia przestrzeganie przepisów RODO i najwyższych standardów poufności.</w:t>
      </w:r>
    </w:p>
    <w:p w14:paraId="1857F79F" w14:textId="77777777" w:rsidR="0088299D" w:rsidRPr="00B27903" w:rsidRDefault="0088299D" w:rsidP="0088299D">
      <w:pPr>
        <w:numPr>
          <w:ilvl w:val="0"/>
          <w:numId w:val="28"/>
        </w:numPr>
        <w:spacing w:after="160" w:line="259" w:lineRule="auto"/>
        <w:rPr>
          <w:rFonts w:ascii="Calibri" w:eastAsia="Calibri" w:hAnsi="Calibri" w:cs="Times New Roman"/>
          <w:lang w:val="pl-PL" w:eastAsia="en-US"/>
        </w:rPr>
      </w:pPr>
      <w:r w:rsidRPr="00B27903">
        <w:rPr>
          <w:rFonts w:ascii="Calibri" w:eastAsia="Calibri" w:hAnsi="Calibri" w:cs="Times New Roman"/>
          <w:lang w:val="pl-PL" w:eastAsia="en-US"/>
        </w:rPr>
        <w:lastRenderedPageBreak/>
        <w:t>Wykonawca zobowiązany jest do zawarcia Umowy powierzenia przetwarzania danych osobowych przed rozpoczęciem kursu.</w:t>
      </w:r>
    </w:p>
    <w:p w14:paraId="01C343F7" w14:textId="77777777" w:rsidR="0088299D" w:rsidRPr="00B27903" w:rsidRDefault="0088299D" w:rsidP="0088299D">
      <w:pPr>
        <w:numPr>
          <w:ilvl w:val="0"/>
          <w:numId w:val="28"/>
        </w:numPr>
        <w:spacing w:after="160" w:line="259" w:lineRule="auto"/>
        <w:rPr>
          <w:rFonts w:ascii="Calibri" w:eastAsia="Calibri" w:hAnsi="Calibri" w:cs="Times New Roman"/>
          <w:lang w:val="pl-PL" w:eastAsia="en-US"/>
        </w:rPr>
      </w:pPr>
      <w:r w:rsidRPr="00B27903">
        <w:rPr>
          <w:rFonts w:ascii="Calibri" w:eastAsia="Calibri" w:hAnsi="Calibri" w:cs="Times New Roman"/>
          <w:lang w:val="pl-PL" w:eastAsia="en-US"/>
        </w:rPr>
        <w:t>Pomieszczenia projektu należy odpowiednio oznaczyć zgodnie z zasadami projektów Funduszy Europejskich dla Mazowsza.</w:t>
      </w:r>
    </w:p>
    <w:p w14:paraId="3B130CDC" w14:textId="77777777" w:rsidR="0088299D" w:rsidRPr="00B27903" w:rsidRDefault="0088299D" w:rsidP="0088299D">
      <w:pPr>
        <w:numPr>
          <w:ilvl w:val="0"/>
          <w:numId w:val="28"/>
        </w:numPr>
        <w:spacing w:after="160" w:line="259" w:lineRule="auto"/>
        <w:rPr>
          <w:rFonts w:ascii="Calibri" w:eastAsia="Calibri" w:hAnsi="Calibri" w:cs="Times New Roman"/>
          <w:lang w:val="pl-PL" w:eastAsia="en-US"/>
        </w:rPr>
      </w:pPr>
      <w:r w:rsidRPr="00B27903">
        <w:rPr>
          <w:rFonts w:ascii="Calibri" w:eastAsia="Calibri" w:hAnsi="Calibri" w:cs="Times New Roman"/>
          <w:lang w:val="pl-PL" w:eastAsia="en-US"/>
        </w:rPr>
        <w:t>Wzór identyfikacji wizualnej dokumentacji dostarczy Zleceniodawca; nie dopuszcza się zmian proporcji, koloru ani układu.</w:t>
      </w:r>
    </w:p>
    <w:p w14:paraId="64E11B41" w14:textId="77777777" w:rsidR="0088299D" w:rsidRPr="00B27903" w:rsidRDefault="0088299D" w:rsidP="0088299D">
      <w:pPr>
        <w:numPr>
          <w:ilvl w:val="0"/>
          <w:numId w:val="28"/>
        </w:numPr>
        <w:spacing w:after="160" w:line="259" w:lineRule="auto"/>
        <w:rPr>
          <w:rFonts w:ascii="Calibri" w:eastAsia="Calibri" w:hAnsi="Calibri" w:cs="Times New Roman"/>
          <w:lang w:val="pl-PL" w:eastAsia="en-US"/>
        </w:rPr>
      </w:pPr>
      <w:r w:rsidRPr="00B27903">
        <w:rPr>
          <w:rFonts w:ascii="Calibri" w:eastAsia="Calibri" w:hAnsi="Calibri" w:cs="Times New Roman"/>
          <w:lang w:val="pl-PL" w:eastAsia="en-US"/>
        </w:rPr>
        <w:t>Usługa winna być dokonana i udokumentowana zgodnie z obowiązującymi przepisami prawa.</w:t>
      </w:r>
    </w:p>
    <w:p w14:paraId="2ADF7A76" w14:textId="77777777" w:rsidR="0088299D" w:rsidRDefault="0088299D" w:rsidP="0088299D">
      <w:pPr>
        <w:ind w:left="360"/>
        <w:rPr>
          <w:rFonts w:asciiTheme="majorHAnsi" w:hAnsiTheme="majorHAnsi" w:cstheme="majorHAnsi"/>
        </w:rPr>
      </w:pPr>
      <w:r w:rsidRPr="00B27903">
        <w:rPr>
          <w:rFonts w:ascii="Calibri" w:eastAsia="Calibri" w:hAnsi="Calibri" w:cs="Times New Roman"/>
          <w:lang w:val="pl-PL" w:eastAsia="en-US"/>
        </w:rPr>
        <w:t>Zamawiający ma nielimitowany wstęp na teren realizacji kursu w celu sprawdzenia dokumentacji i zgodności warunków realizacji usługi z SWZ i umową</w:t>
      </w:r>
      <w:r w:rsidRPr="00696903">
        <w:rPr>
          <w:rFonts w:asciiTheme="majorHAnsi" w:hAnsiTheme="majorHAnsi" w:cstheme="majorHAnsi"/>
        </w:rPr>
        <w:tab/>
      </w:r>
    </w:p>
    <w:p w14:paraId="5A69BF48" w14:textId="77777777" w:rsidR="0088299D" w:rsidRDefault="0088299D" w:rsidP="0088299D">
      <w:pPr>
        <w:ind w:left="360"/>
        <w:rPr>
          <w:rFonts w:asciiTheme="majorHAnsi" w:hAnsiTheme="majorHAnsi" w:cstheme="majorHAnsi"/>
        </w:rPr>
      </w:pPr>
    </w:p>
    <w:p w14:paraId="48924836" w14:textId="77777777" w:rsidR="0088299D" w:rsidRPr="0088299D" w:rsidRDefault="0088299D" w:rsidP="0088299D">
      <w:pPr>
        <w:pStyle w:val="Akapitzlist"/>
        <w:rPr>
          <w:rFonts w:asciiTheme="majorHAnsi" w:hAnsiTheme="majorHAnsi" w:cstheme="majorHAnsi"/>
          <w:b/>
          <w:sz w:val="24"/>
          <w:szCs w:val="24"/>
        </w:rPr>
      </w:pPr>
    </w:p>
    <w:p w14:paraId="369D38A1" w14:textId="77777777" w:rsidR="0088299D" w:rsidRPr="0088299D" w:rsidRDefault="0088299D" w:rsidP="0088299D">
      <w:pPr>
        <w:pStyle w:val="Akapitzlist"/>
        <w:rPr>
          <w:rFonts w:asciiTheme="majorHAnsi" w:hAnsiTheme="majorHAnsi" w:cstheme="majorHAnsi"/>
          <w:b/>
          <w:sz w:val="24"/>
          <w:szCs w:val="24"/>
        </w:rPr>
      </w:pPr>
    </w:p>
    <w:p w14:paraId="776AEFF5" w14:textId="05D528D7" w:rsidR="0088299D" w:rsidRPr="0088299D" w:rsidRDefault="0088299D" w:rsidP="0088299D">
      <w:pPr>
        <w:pStyle w:val="Akapitzlist"/>
        <w:numPr>
          <w:ilvl w:val="0"/>
          <w:numId w:val="33"/>
        </w:numPr>
        <w:rPr>
          <w:rFonts w:asciiTheme="majorHAnsi" w:hAnsiTheme="majorHAnsi" w:cstheme="majorHAnsi"/>
          <w:b/>
          <w:sz w:val="24"/>
          <w:szCs w:val="24"/>
          <w:highlight w:val="cyan"/>
        </w:rPr>
      </w:pPr>
      <w:r w:rsidRPr="0088299D">
        <w:rPr>
          <w:rFonts w:asciiTheme="majorHAnsi" w:hAnsiTheme="majorHAnsi" w:cstheme="majorHAnsi"/>
          <w:b/>
          <w:sz w:val="24"/>
          <w:szCs w:val="24"/>
          <w:highlight w:val="cyan"/>
        </w:rPr>
        <w:t xml:space="preserve">Część 3: Kurs prowadzący do uzyskania dodatkowych umiejętności i kwalifikacji, w tym kwalifikacji zawodowych – auto </w:t>
      </w:r>
      <w:proofErr w:type="spellStart"/>
      <w:r w:rsidRPr="0088299D">
        <w:rPr>
          <w:rFonts w:asciiTheme="majorHAnsi" w:hAnsiTheme="majorHAnsi" w:cstheme="majorHAnsi"/>
          <w:b/>
          <w:sz w:val="24"/>
          <w:szCs w:val="24"/>
          <w:highlight w:val="cyan"/>
        </w:rPr>
        <w:t>detailing</w:t>
      </w:r>
      <w:proofErr w:type="spellEnd"/>
      <w:r w:rsidRPr="0088299D">
        <w:rPr>
          <w:rFonts w:asciiTheme="majorHAnsi" w:hAnsiTheme="majorHAnsi" w:cstheme="majorHAnsi"/>
          <w:b/>
          <w:sz w:val="24"/>
          <w:szCs w:val="24"/>
          <w:highlight w:val="cyan"/>
        </w:rPr>
        <w:t xml:space="preserve"> - Warszawa (2 osoby)</w:t>
      </w:r>
    </w:p>
    <w:p w14:paraId="5D232B94" w14:textId="77777777" w:rsidR="0088299D" w:rsidRDefault="0088299D" w:rsidP="0088299D">
      <w:pPr>
        <w:pStyle w:val="Akapitzlist"/>
        <w:rPr>
          <w:rFonts w:asciiTheme="majorHAnsi" w:hAnsiTheme="majorHAnsi" w:cstheme="majorHAnsi"/>
          <w:b/>
          <w:sz w:val="24"/>
          <w:szCs w:val="24"/>
        </w:rPr>
      </w:pPr>
    </w:p>
    <w:p w14:paraId="1C2AAE9D" w14:textId="77777777" w:rsidR="0088299D" w:rsidRDefault="0088299D" w:rsidP="0088299D">
      <w:pPr>
        <w:rPr>
          <w:rFonts w:asciiTheme="majorHAnsi" w:hAnsiTheme="majorHAnsi" w:cstheme="majorHAnsi"/>
          <w:b/>
          <w:bCs/>
          <w:lang w:val="pl-PL"/>
        </w:rPr>
      </w:pPr>
      <w:r w:rsidRPr="009A3F55">
        <w:rPr>
          <w:rFonts w:asciiTheme="majorHAnsi" w:hAnsiTheme="majorHAnsi" w:cstheme="majorHAnsi"/>
          <w:b/>
          <w:bCs/>
          <w:highlight w:val="white"/>
          <w:lang w:val="pl-PL"/>
        </w:rPr>
        <w:t xml:space="preserve">„Auto </w:t>
      </w:r>
      <w:proofErr w:type="spellStart"/>
      <w:r w:rsidRPr="009A3F55">
        <w:rPr>
          <w:rFonts w:asciiTheme="majorHAnsi" w:hAnsiTheme="majorHAnsi" w:cstheme="majorHAnsi"/>
          <w:b/>
          <w:bCs/>
          <w:highlight w:val="white"/>
          <w:lang w:val="pl-PL"/>
        </w:rPr>
        <w:t>Detailing</w:t>
      </w:r>
      <w:proofErr w:type="spellEnd"/>
      <w:r w:rsidRPr="009A3F55">
        <w:rPr>
          <w:rFonts w:asciiTheme="majorHAnsi" w:hAnsiTheme="majorHAnsi" w:cstheme="majorHAnsi"/>
          <w:b/>
          <w:bCs/>
          <w:highlight w:val="white"/>
          <w:lang w:val="pl-PL"/>
        </w:rPr>
        <w:t xml:space="preserve"> – przygotowanie, czyszczenie, korekta</w:t>
      </w:r>
      <w:r>
        <w:rPr>
          <w:rFonts w:asciiTheme="majorHAnsi" w:hAnsiTheme="majorHAnsi" w:cstheme="majorHAnsi"/>
          <w:b/>
          <w:bCs/>
          <w:highlight w:val="white"/>
          <w:lang w:val="pl-PL"/>
        </w:rPr>
        <w:t xml:space="preserve"> i zabezpieczenie pojazdu” dla 2</w:t>
      </w:r>
      <w:r w:rsidRPr="009A3F55">
        <w:rPr>
          <w:rFonts w:asciiTheme="majorHAnsi" w:hAnsiTheme="majorHAnsi" w:cstheme="majorHAnsi"/>
          <w:b/>
          <w:bCs/>
          <w:highlight w:val="white"/>
          <w:lang w:val="pl-PL"/>
        </w:rPr>
        <w:t xml:space="preserve"> osób w </w:t>
      </w:r>
      <w:r w:rsidRPr="009A3F55">
        <w:rPr>
          <w:rFonts w:asciiTheme="majorHAnsi" w:hAnsiTheme="majorHAnsi" w:cstheme="majorHAnsi"/>
          <w:b/>
          <w:bCs/>
          <w:lang w:val="pl-PL"/>
        </w:rPr>
        <w:t>wieku 16–25 lat.</w:t>
      </w:r>
    </w:p>
    <w:p w14:paraId="2C797B3A" w14:textId="77777777" w:rsidR="0088299D" w:rsidRPr="00F45D76" w:rsidRDefault="0088299D" w:rsidP="0088299D">
      <w:pPr>
        <w:numPr>
          <w:ilvl w:val="0"/>
          <w:numId w:val="19"/>
        </w:numPr>
        <w:spacing w:after="160" w:line="259" w:lineRule="auto"/>
        <w:rPr>
          <w:rFonts w:ascii="Calibri" w:eastAsia="Calibri" w:hAnsi="Calibri" w:cs="Times New Roman"/>
          <w:lang w:val="pl-PL" w:eastAsia="en-US"/>
        </w:rPr>
      </w:pPr>
      <w:r w:rsidRPr="00B27903">
        <w:rPr>
          <w:rFonts w:ascii="Calibri" w:eastAsia="Calibri" w:hAnsi="Calibri" w:cs="Times New Roman"/>
          <w:lang w:val="pl-PL" w:eastAsia="en-US"/>
        </w:rPr>
        <w:t>Prowadzący postępowanie przewiduj</w:t>
      </w:r>
      <w:r>
        <w:rPr>
          <w:rFonts w:ascii="Calibri" w:eastAsia="Calibri" w:hAnsi="Calibri" w:cs="Times New Roman"/>
          <w:lang w:val="pl-PL" w:eastAsia="en-US"/>
        </w:rPr>
        <w:t>e udzielenie zamówienia w 1 lokalizacji</w:t>
      </w:r>
      <w:r w:rsidRPr="00B27903">
        <w:rPr>
          <w:rFonts w:ascii="Calibri" w:eastAsia="Calibri" w:hAnsi="Calibri" w:cs="Times New Roman"/>
          <w:lang w:val="pl-PL" w:eastAsia="en-US"/>
        </w:rPr>
        <w:t>:</w:t>
      </w:r>
    </w:p>
    <w:tbl>
      <w:tblPr>
        <w:tblStyle w:val="Tabela-Siatka"/>
        <w:tblW w:w="0" w:type="auto"/>
        <w:tblInd w:w="737" w:type="dxa"/>
        <w:tblLook w:val="04A0" w:firstRow="1" w:lastRow="0" w:firstColumn="1" w:lastColumn="0" w:noHBand="0" w:noVBand="1"/>
      </w:tblPr>
      <w:tblGrid>
        <w:gridCol w:w="818"/>
        <w:gridCol w:w="2409"/>
        <w:gridCol w:w="1499"/>
        <w:gridCol w:w="1577"/>
        <w:gridCol w:w="1577"/>
      </w:tblGrid>
      <w:tr w:rsidR="0088299D" w14:paraId="684C9A26" w14:textId="77777777" w:rsidTr="00E908EC">
        <w:tc>
          <w:tcPr>
            <w:tcW w:w="818" w:type="dxa"/>
          </w:tcPr>
          <w:p w14:paraId="4B7930C5" w14:textId="77777777" w:rsidR="0088299D" w:rsidRDefault="0088299D" w:rsidP="00E908EC">
            <w:pPr>
              <w:jc w:val="center"/>
              <w:rPr>
                <w:rFonts w:asciiTheme="majorHAnsi" w:eastAsiaTheme="majorEastAsia" w:hAnsiTheme="majorHAnsi" w:cstheme="majorBidi"/>
                <w:b/>
                <w:bCs/>
              </w:rPr>
            </w:pPr>
            <w:r>
              <w:rPr>
                <w:rFonts w:asciiTheme="majorHAnsi" w:eastAsiaTheme="majorEastAsia" w:hAnsiTheme="majorHAnsi" w:cstheme="majorBidi"/>
                <w:b/>
                <w:bCs/>
              </w:rPr>
              <w:t>Nr</w:t>
            </w:r>
          </w:p>
          <w:p w14:paraId="0350C119" w14:textId="77777777" w:rsidR="0088299D" w:rsidRDefault="0088299D" w:rsidP="00E908EC">
            <w:pPr>
              <w:rPr>
                <w:rFonts w:asciiTheme="majorHAnsi" w:hAnsiTheme="majorHAnsi" w:cstheme="majorHAnsi"/>
                <w:bCs/>
                <w:highlight w:val="white"/>
              </w:rPr>
            </w:pPr>
            <w:r w:rsidRPr="00D10DA0">
              <w:rPr>
                <w:rFonts w:asciiTheme="majorHAnsi" w:eastAsiaTheme="majorEastAsia" w:hAnsiTheme="majorHAnsi" w:cstheme="majorBidi"/>
                <w:b/>
                <w:bCs/>
              </w:rPr>
              <w:t>Część</w:t>
            </w:r>
          </w:p>
        </w:tc>
        <w:tc>
          <w:tcPr>
            <w:tcW w:w="2409" w:type="dxa"/>
          </w:tcPr>
          <w:p w14:paraId="4C0C9327" w14:textId="77777777" w:rsidR="0088299D" w:rsidRPr="00D10DA0" w:rsidRDefault="0088299D" w:rsidP="00E908EC">
            <w:pPr>
              <w:jc w:val="center"/>
              <w:rPr>
                <w:rFonts w:asciiTheme="majorHAnsi" w:eastAsiaTheme="majorEastAsia" w:hAnsiTheme="majorHAnsi" w:cstheme="majorBidi"/>
                <w:b/>
                <w:bCs/>
              </w:rPr>
            </w:pPr>
            <w:r w:rsidRPr="00D10DA0">
              <w:rPr>
                <w:rFonts w:asciiTheme="majorHAnsi" w:eastAsiaTheme="majorEastAsia" w:hAnsiTheme="majorHAnsi" w:cstheme="majorBidi"/>
                <w:b/>
                <w:bCs/>
              </w:rPr>
              <w:t xml:space="preserve">Nazwa jednostki </w:t>
            </w:r>
            <w:r w:rsidRPr="00D10DA0">
              <w:rPr>
                <w:rFonts w:asciiTheme="majorHAnsi" w:eastAsiaTheme="majorEastAsia" w:hAnsiTheme="majorHAnsi" w:cstheme="majorBidi"/>
                <w:b/>
                <w:bCs/>
              </w:rPr>
              <w:br/>
              <w:t>i</w:t>
            </w:r>
          </w:p>
          <w:p w14:paraId="19762C6B" w14:textId="77777777" w:rsidR="0088299D" w:rsidRDefault="0088299D" w:rsidP="00E908EC">
            <w:pPr>
              <w:rPr>
                <w:rFonts w:asciiTheme="majorHAnsi" w:hAnsiTheme="majorHAnsi" w:cstheme="majorHAnsi"/>
                <w:bCs/>
                <w:highlight w:val="white"/>
              </w:rPr>
            </w:pPr>
            <w:r w:rsidRPr="00D10DA0">
              <w:rPr>
                <w:rFonts w:asciiTheme="majorHAnsi" w:eastAsiaTheme="majorEastAsia" w:hAnsiTheme="majorHAnsi" w:cstheme="majorBidi"/>
                <w:b/>
                <w:bCs/>
              </w:rPr>
              <w:t>adres</w:t>
            </w:r>
          </w:p>
        </w:tc>
        <w:tc>
          <w:tcPr>
            <w:tcW w:w="1499" w:type="dxa"/>
          </w:tcPr>
          <w:p w14:paraId="6592C8E7" w14:textId="77777777" w:rsidR="0088299D" w:rsidRDefault="0088299D" w:rsidP="00E908EC">
            <w:pPr>
              <w:rPr>
                <w:rFonts w:asciiTheme="majorHAnsi" w:hAnsiTheme="majorHAnsi" w:cstheme="majorHAnsi"/>
                <w:bCs/>
                <w:highlight w:val="white"/>
              </w:rPr>
            </w:pPr>
            <w:r>
              <w:rPr>
                <w:rFonts w:asciiTheme="majorHAnsi" w:eastAsiaTheme="majorEastAsia" w:hAnsiTheme="majorHAnsi" w:cstheme="majorBidi"/>
                <w:b/>
                <w:bCs/>
              </w:rPr>
              <w:t>Miejsce realizacji usługi</w:t>
            </w:r>
          </w:p>
        </w:tc>
        <w:tc>
          <w:tcPr>
            <w:tcW w:w="1577" w:type="dxa"/>
          </w:tcPr>
          <w:p w14:paraId="4B32436C" w14:textId="77777777" w:rsidR="0088299D" w:rsidRDefault="0088299D" w:rsidP="00E908EC">
            <w:pPr>
              <w:rPr>
                <w:rFonts w:asciiTheme="majorHAnsi" w:hAnsiTheme="majorHAnsi" w:cstheme="majorHAnsi"/>
                <w:bCs/>
                <w:highlight w:val="white"/>
              </w:rPr>
            </w:pPr>
            <w:r>
              <w:rPr>
                <w:rFonts w:asciiTheme="majorHAnsi" w:eastAsiaTheme="majorEastAsia" w:hAnsiTheme="majorHAnsi" w:cstheme="majorBidi"/>
                <w:b/>
                <w:bCs/>
              </w:rPr>
              <w:t>Liczba uczestników</w:t>
            </w:r>
          </w:p>
        </w:tc>
        <w:tc>
          <w:tcPr>
            <w:tcW w:w="1577" w:type="dxa"/>
          </w:tcPr>
          <w:p w14:paraId="62516996" w14:textId="77777777" w:rsidR="0088299D" w:rsidRDefault="0088299D" w:rsidP="00E908EC">
            <w:pPr>
              <w:rPr>
                <w:rFonts w:asciiTheme="majorHAnsi" w:hAnsiTheme="majorHAnsi" w:cstheme="majorHAnsi"/>
                <w:bCs/>
                <w:highlight w:val="white"/>
              </w:rPr>
            </w:pPr>
            <w:r>
              <w:rPr>
                <w:rFonts w:asciiTheme="majorHAnsi" w:eastAsiaTheme="majorEastAsia" w:hAnsiTheme="majorHAnsi" w:cstheme="majorBidi"/>
                <w:b/>
              </w:rPr>
              <w:t>Liczba godzin kursu</w:t>
            </w:r>
          </w:p>
        </w:tc>
      </w:tr>
      <w:tr w:rsidR="0088299D" w14:paraId="350101CC" w14:textId="77777777" w:rsidTr="00E908EC">
        <w:tc>
          <w:tcPr>
            <w:tcW w:w="818" w:type="dxa"/>
          </w:tcPr>
          <w:p w14:paraId="5DC28AE8" w14:textId="77777777" w:rsidR="0088299D" w:rsidRDefault="0088299D" w:rsidP="00E908EC">
            <w:pPr>
              <w:rPr>
                <w:rFonts w:asciiTheme="majorHAnsi" w:hAnsiTheme="majorHAnsi" w:cstheme="majorHAnsi"/>
                <w:bCs/>
                <w:highlight w:val="white"/>
              </w:rPr>
            </w:pPr>
            <w:r w:rsidRPr="008C5827">
              <w:rPr>
                <w:rFonts w:eastAsiaTheme="majorEastAsia" w:cstheme="minorHAnsi"/>
                <w:b/>
                <w:bCs/>
                <w:sz w:val="20"/>
                <w:szCs w:val="20"/>
              </w:rPr>
              <w:t>1</w:t>
            </w:r>
          </w:p>
        </w:tc>
        <w:tc>
          <w:tcPr>
            <w:tcW w:w="2409" w:type="dxa"/>
          </w:tcPr>
          <w:p w14:paraId="0B57BDBA" w14:textId="77777777" w:rsidR="0088299D" w:rsidRDefault="0088299D" w:rsidP="00E908EC">
            <w:pPr>
              <w:rPr>
                <w:rFonts w:asciiTheme="majorHAnsi" w:hAnsiTheme="majorHAnsi" w:cstheme="majorHAnsi"/>
                <w:bCs/>
                <w:highlight w:val="white"/>
              </w:rPr>
            </w:pPr>
            <w:r>
              <w:rPr>
                <w:rFonts w:asciiTheme="majorHAnsi" w:hAnsiTheme="majorHAnsi" w:cstheme="majorHAnsi"/>
                <w:bCs/>
                <w:highlight w:val="white"/>
              </w:rPr>
              <w:t xml:space="preserve">Hufiec 7-6 </w:t>
            </w:r>
          </w:p>
          <w:p w14:paraId="40163B13" w14:textId="77777777" w:rsidR="0088299D" w:rsidRDefault="0088299D" w:rsidP="00E908EC">
            <w:pPr>
              <w:rPr>
                <w:rFonts w:asciiTheme="majorHAnsi" w:hAnsiTheme="majorHAnsi" w:cstheme="majorHAnsi"/>
                <w:bCs/>
                <w:highlight w:val="white"/>
              </w:rPr>
            </w:pPr>
            <w:r>
              <w:rPr>
                <w:rFonts w:asciiTheme="majorHAnsi" w:hAnsiTheme="majorHAnsi" w:cstheme="majorHAnsi"/>
                <w:bCs/>
                <w:highlight w:val="white"/>
              </w:rPr>
              <w:t xml:space="preserve">Ul. Rabsztyńska 8 </w:t>
            </w:r>
          </w:p>
          <w:p w14:paraId="2FE50BB7" w14:textId="77777777" w:rsidR="0088299D" w:rsidRDefault="0088299D" w:rsidP="00E908EC">
            <w:pPr>
              <w:rPr>
                <w:rFonts w:asciiTheme="majorHAnsi" w:hAnsiTheme="majorHAnsi" w:cstheme="majorHAnsi"/>
                <w:bCs/>
                <w:highlight w:val="white"/>
              </w:rPr>
            </w:pPr>
            <w:r>
              <w:rPr>
                <w:rFonts w:asciiTheme="majorHAnsi" w:hAnsiTheme="majorHAnsi" w:cstheme="majorHAnsi"/>
                <w:bCs/>
                <w:highlight w:val="white"/>
              </w:rPr>
              <w:t>01-140 Warszawa</w:t>
            </w:r>
          </w:p>
        </w:tc>
        <w:tc>
          <w:tcPr>
            <w:tcW w:w="1499" w:type="dxa"/>
          </w:tcPr>
          <w:p w14:paraId="00FF2DB9" w14:textId="77777777" w:rsidR="0088299D" w:rsidRDefault="0088299D" w:rsidP="00E908EC">
            <w:pPr>
              <w:rPr>
                <w:rFonts w:asciiTheme="majorHAnsi" w:hAnsiTheme="majorHAnsi" w:cstheme="majorHAnsi"/>
                <w:bCs/>
                <w:highlight w:val="white"/>
              </w:rPr>
            </w:pPr>
            <w:r>
              <w:rPr>
                <w:rFonts w:asciiTheme="majorHAnsi" w:eastAsiaTheme="majorEastAsia" w:hAnsiTheme="majorHAnsi" w:cstheme="majorBidi"/>
                <w:b/>
                <w:color w:val="000000" w:themeColor="text1"/>
              </w:rPr>
              <w:t>Miasto Warszawa</w:t>
            </w:r>
          </w:p>
        </w:tc>
        <w:tc>
          <w:tcPr>
            <w:tcW w:w="1577" w:type="dxa"/>
          </w:tcPr>
          <w:p w14:paraId="5889B533" w14:textId="77777777" w:rsidR="0088299D" w:rsidRDefault="0088299D" w:rsidP="00E908EC">
            <w:pPr>
              <w:rPr>
                <w:rFonts w:asciiTheme="majorHAnsi" w:hAnsiTheme="majorHAnsi" w:cstheme="majorBidi"/>
                <w:highlight w:val="white"/>
              </w:rPr>
            </w:pPr>
            <w:r>
              <w:rPr>
                <w:rFonts w:asciiTheme="majorHAnsi" w:hAnsiTheme="majorHAnsi" w:cstheme="majorBidi"/>
                <w:highlight w:val="white"/>
              </w:rPr>
              <w:t>2</w:t>
            </w:r>
          </w:p>
        </w:tc>
        <w:tc>
          <w:tcPr>
            <w:tcW w:w="1577" w:type="dxa"/>
          </w:tcPr>
          <w:p w14:paraId="35F938B3" w14:textId="77777777" w:rsidR="0088299D" w:rsidRDefault="0088299D" w:rsidP="00E908EC">
            <w:pPr>
              <w:rPr>
                <w:rFonts w:asciiTheme="majorHAnsi" w:hAnsiTheme="majorHAnsi" w:cstheme="majorHAnsi"/>
                <w:bCs/>
                <w:highlight w:val="white"/>
              </w:rPr>
            </w:pPr>
            <w:r>
              <w:rPr>
                <w:rFonts w:asciiTheme="majorHAnsi" w:hAnsiTheme="majorHAnsi" w:cstheme="majorHAnsi"/>
                <w:bCs/>
                <w:highlight w:val="white"/>
              </w:rPr>
              <w:t>24</w:t>
            </w:r>
          </w:p>
        </w:tc>
      </w:tr>
    </w:tbl>
    <w:p w14:paraId="46D611AC" w14:textId="77777777" w:rsidR="0088299D" w:rsidRPr="007D6F94" w:rsidRDefault="0088299D" w:rsidP="0088299D">
      <w:pPr>
        <w:spacing w:before="240" w:after="240"/>
        <w:ind w:left="737"/>
        <w:rPr>
          <w:rFonts w:asciiTheme="majorHAnsi" w:hAnsiTheme="majorHAnsi" w:cstheme="majorHAnsi"/>
          <w:bCs/>
          <w:highlight w:val="white"/>
          <w:lang w:val="pl-PL"/>
        </w:rPr>
      </w:pPr>
      <w:r w:rsidRPr="007D6F94">
        <w:rPr>
          <w:rFonts w:asciiTheme="majorHAnsi" w:hAnsiTheme="majorHAnsi" w:cstheme="majorHAnsi"/>
          <w:bCs/>
          <w:highlight w:val="white"/>
          <w:lang w:val="pl-PL"/>
        </w:rPr>
        <w:t>Usługa składa się z następujących zadań:</w:t>
      </w:r>
    </w:p>
    <w:p w14:paraId="1D70DF67" w14:textId="77777777" w:rsidR="0088299D" w:rsidRPr="007D6F94" w:rsidRDefault="0088299D" w:rsidP="0088299D">
      <w:pPr>
        <w:spacing w:before="240" w:after="240"/>
        <w:ind w:left="737"/>
        <w:rPr>
          <w:rFonts w:asciiTheme="majorHAnsi" w:hAnsiTheme="majorHAnsi" w:cstheme="majorHAnsi"/>
          <w:bCs/>
          <w:highlight w:val="white"/>
          <w:lang w:val="pl-PL"/>
        </w:rPr>
      </w:pPr>
      <w:r w:rsidRPr="007D6F94">
        <w:rPr>
          <w:rFonts w:asciiTheme="majorHAnsi" w:hAnsiTheme="majorHAnsi" w:cstheme="majorHAnsi"/>
          <w:bCs/>
          <w:highlight w:val="white"/>
          <w:lang w:val="pl-PL"/>
        </w:rPr>
        <w:t xml:space="preserve">1. Moduł I: Zajęcia teoretyczne i praktyczne szkolenia „Auto </w:t>
      </w:r>
      <w:proofErr w:type="spellStart"/>
      <w:r w:rsidRPr="007D6F94">
        <w:rPr>
          <w:rFonts w:asciiTheme="majorHAnsi" w:hAnsiTheme="majorHAnsi" w:cstheme="majorHAnsi"/>
          <w:bCs/>
          <w:highlight w:val="white"/>
          <w:lang w:val="pl-PL"/>
        </w:rPr>
        <w:t>Detailing</w:t>
      </w:r>
      <w:proofErr w:type="spellEnd"/>
      <w:r w:rsidRPr="007D6F94">
        <w:rPr>
          <w:rFonts w:asciiTheme="majorHAnsi" w:hAnsiTheme="majorHAnsi" w:cstheme="majorHAnsi"/>
          <w:bCs/>
          <w:highlight w:val="white"/>
          <w:lang w:val="pl-PL"/>
        </w:rPr>
        <w:t>”</w:t>
      </w:r>
    </w:p>
    <w:p w14:paraId="0E37339C" w14:textId="77777777" w:rsidR="0088299D" w:rsidRPr="007D6F94" w:rsidRDefault="0088299D" w:rsidP="0088299D">
      <w:pPr>
        <w:spacing w:before="240" w:after="240"/>
        <w:ind w:left="737"/>
        <w:rPr>
          <w:rFonts w:asciiTheme="majorHAnsi" w:hAnsiTheme="majorHAnsi" w:cstheme="majorHAnsi"/>
          <w:bCs/>
          <w:highlight w:val="white"/>
          <w:lang w:val="pl-PL"/>
        </w:rPr>
      </w:pPr>
      <w:r w:rsidRPr="007D6F94">
        <w:rPr>
          <w:rFonts w:asciiTheme="majorHAnsi" w:hAnsiTheme="majorHAnsi" w:cstheme="majorHAnsi"/>
          <w:bCs/>
          <w:highlight w:val="white"/>
          <w:lang w:val="pl-PL"/>
        </w:rPr>
        <w:t>1.1. Cel</w:t>
      </w:r>
    </w:p>
    <w:p w14:paraId="76C39C32" w14:textId="77777777" w:rsidR="0088299D" w:rsidRPr="007D6F94" w:rsidRDefault="0088299D" w:rsidP="0088299D">
      <w:pPr>
        <w:spacing w:before="240" w:after="240"/>
        <w:ind w:left="737"/>
        <w:rPr>
          <w:rFonts w:asciiTheme="majorHAnsi" w:hAnsiTheme="majorHAnsi" w:cstheme="majorHAnsi"/>
          <w:bCs/>
          <w:highlight w:val="white"/>
          <w:lang w:val="pl-PL"/>
        </w:rPr>
      </w:pPr>
      <w:r w:rsidRPr="007D6F94">
        <w:rPr>
          <w:rFonts w:asciiTheme="majorHAnsi" w:hAnsiTheme="majorHAnsi" w:cstheme="majorHAnsi"/>
          <w:bCs/>
          <w:highlight w:val="white"/>
          <w:lang w:val="pl-PL"/>
        </w:rPr>
        <w:t xml:space="preserve">Przygotowanie uczestników do samodzielnego wykonywania usług auto </w:t>
      </w:r>
      <w:proofErr w:type="spellStart"/>
      <w:r w:rsidRPr="007D6F94">
        <w:rPr>
          <w:rFonts w:asciiTheme="majorHAnsi" w:hAnsiTheme="majorHAnsi" w:cstheme="majorHAnsi"/>
          <w:bCs/>
          <w:highlight w:val="white"/>
          <w:lang w:val="pl-PL"/>
        </w:rPr>
        <w:t>detailingu</w:t>
      </w:r>
      <w:proofErr w:type="spellEnd"/>
      <w:r w:rsidRPr="007D6F94">
        <w:rPr>
          <w:rFonts w:asciiTheme="majorHAnsi" w:hAnsiTheme="majorHAnsi" w:cstheme="majorHAnsi"/>
          <w:bCs/>
          <w:highlight w:val="white"/>
          <w:lang w:val="pl-PL"/>
        </w:rPr>
        <w:t>, obejmujących kompleksowe czyszczenie, renowację i zabezpieczenie powierzchni pojazdu.</w:t>
      </w:r>
      <w:r w:rsidRPr="007D6F94">
        <w:rPr>
          <w:rFonts w:asciiTheme="majorHAnsi" w:hAnsiTheme="majorHAnsi" w:cstheme="majorHAnsi"/>
          <w:bCs/>
          <w:highlight w:val="white"/>
          <w:lang w:val="pl-PL"/>
        </w:rPr>
        <w:br/>
        <w:t>Celem szkolenia jest przekazanie wiedzy teoretycznej i praktycznej w zakresie przygotowania auta, korekty lakieru, aplikacji powłok ochronnych oraz folii PPF.</w:t>
      </w:r>
    </w:p>
    <w:p w14:paraId="494C10AA" w14:textId="77777777" w:rsidR="0088299D" w:rsidRPr="007D6F94" w:rsidRDefault="0088299D" w:rsidP="0088299D">
      <w:pPr>
        <w:spacing w:before="240" w:after="240"/>
        <w:ind w:left="737"/>
        <w:rPr>
          <w:rFonts w:asciiTheme="majorHAnsi" w:hAnsiTheme="majorHAnsi" w:cstheme="majorHAnsi"/>
          <w:bCs/>
          <w:highlight w:val="white"/>
          <w:lang w:val="pl-PL"/>
        </w:rPr>
      </w:pPr>
      <w:r w:rsidRPr="007D6F94">
        <w:rPr>
          <w:rFonts w:asciiTheme="majorHAnsi" w:hAnsiTheme="majorHAnsi" w:cstheme="majorHAnsi"/>
          <w:bCs/>
          <w:highlight w:val="white"/>
          <w:lang w:val="pl-PL"/>
        </w:rPr>
        <w:t xml:space="preserve">1.2. Program zajęć </w:t>
      </w:r>
      <w:r>
        <w:rPr>
          <w:rFonts w:asciiTheme="majorHAnsi" w:hAnsiTheme="majorHAnsi" w:cstheme="majorHAnsi"/>
          <w:bCs/>
          <w:highlight w:val="white"/>
          <w:lang w:val="pl-PL"/>
        </w:rPr>
        <w:t>należy zrealizować w wymiarze 24</w:t>
      </w:r>
      <w:r w:rsidRPr="007D6F94">
        <w:rPr>
          <w:rFonts w:asciiTheme="majorHAnsi" w:hAnsiTheme="majorHAnsi" w:cstheme="majorHAnsi"/>
          <w:bCs/>
          <w:highlight w:val="white"/>
          <w:lang w:val="pl-PL"/>
        </w:rPr>
        <w:t xml:space="preserve"> godzin dydaktycznych (1 godzina dydaktyczna = 45 minut).</w:t>
      </w:r>
    </w:p>
    <w:p w14:paraId="0628362F" w14:textId="77777777" w:rsidR="0088299D" w:rsidRPr="007D6F94" w:rsidRDefault="0088299D" w:rsidP="0088299D">
      <w:pPr>
        <w:spacing w:before="240" w:after="240"/>
        <w:ind w:left="737"/>
        <w:rPr>
          <w:rFonts w:asciiTheme="majorHAnsi" w:hAnsiTheme="majorHAnsi" w:cstheme="majorHAnsi"/>
          <w:bCs/>
          <w:highlight w:val="white"/>
          <w:lang w:val="pl-PL"/>
        </w:rPr>
      </w:pPr>
      <w:r w:rsidRPr="007D6F94">
        <w:rPr>
          <w:rFonts w:asciiTheme="majorHAnsi" w:hAnsiTheme="majorHAnsi" w:cstheme="majorHAnsi"/>
          <w:bCs/>
          <w:highlight w:val="white"/>
          <w:lang w:val="pl-PL"/>
        </w:rPr>
        <w:lastRenderedPageBreak/>
        <w:t>1.3. Maksymalna długość zajęć w ciągu jednego dnia nie może przekroczyć 6 godzin dydaktycznych.</w:t>
      </w:r>
    </w:p>
    <w:p w14:paraId="4FB3562E" w14:textId="77777777" w:rsidR="0088299D" w:rsidRPr="007D6F94" w:rsidRDefault="0088299D" w:rsidP="0088299D">
      <w:pPr>
        <w:spacing w:before="240" w:after="240"/>
        <w:ind w:left="737"/>
        <w:rPr>
          <w:rFonts w:asciiTheme="majorHAnsi" w:hAnsiTheme="majorHAnsi" w:cstheme="majorHAnsi"/>
          <w:bCs/>
          <w:highlight w:val="white"/>
          <w:lang w:val="pl-PL"/>
        </w:rPr>
      </w:pPr>
      <w:r w:rsidRPr="007D6F94">
        <w:rPr>
          <w:rFonts w:asciiTheme="majorHAnsi" w:hAnsiTheme="majorHAnsi" w:cstheme="majorHAnsi"/>
          <w:bCs/>
          <w:highlight w:val="white"/>
          <w:lang w:val="pl-PL"/>
        </w:rPr>
        <w:t>1.4. Szkolenie obejmuje część teoretyczną i praktyczną, realizowaną w formule warsztatowej.</w:t>
      </w:r>
    </w:p>
    <w:p w14:paraId="2DFE09E3" w14:textId="77777777" w:rsidR="0088299D" w:rsidRPr="007D6F94" w:rsidRDefault="0088299D" w:rsidP="0088299D">
      <w:pPr>
        <w:spacing w:before="240" w:after="240"/>
        <w:ind w:left="737"/>
        <w:rPr>
          <w:rFonts w:asciiTheme="majorHAnsi" w:hAnsiTheme="majorHAnsi" w:cstheme="majorHAnsi"/>
          <w:bCs/>
          <w:highlight w:val="white"/>
          <w:lang w:val="pl-PL"/>
        </w:rPr>
      </w:pPr>
      <w:r w:rsidRPr="007D6F94">
        <w:rPr>
          <w:rFonts w:asciiTheme="majorHAnsi" w:hAnsiTheme="majorHAnsi" w:cstheme="majorHAnsi"/>
          <w:bCs/>
          <w:highlight w:val="white"/>
          <w:lang w:val="pl-PL"/>
        </w:rPr>
        <w:t>Minimalny zakres tematyczny obejmuje:</w:t>
      </w:r>
    </w:p>
    <w:p w14:paraId="05CE27E1" w14:textId="77777777" w:rsidR="0088299D" w:rsidRPr="007D6F94" w:rsidRDefault="0088299D" w:rsidP="0088299D">
      <w:pPr>
        <w:spacing w:before="240" w:after="240"/>
        <w:ind w:left="737"/>
        <w:rPr>
          <w:rFonts w:asciiTheme="majorHAnsi" w:hAnsiTheme="majorHAnsi" w:cstheme="majorHAnsi"/>
          <w:bCs/>
          <w:highlight w:val="white"/>
          <w:lang w:val="pl-PL"/>
        </w:rPr>
      </w:pPr>
      <w:r w:rsidRPr="007D6F94">
        <w:rPr>
          <w:rFonts w:asciiTheme="majorHAnsi" w:hAnsiTheme="majorHAnsi" w:cstheme="majorHAnsi"/>
          <w:bCs/>
          <w:highlight w:val="white"/>
          <w:lang w:val="pl-PL"/>
        </w:rPr>
        <w:t>Dzień 1:</w:t>
      </w:r>
      <w:r w:rsidRPr="007D6F94">
        <w:rPr>
          <w:rFonts w:asciiTheme="majorHAnsi" w:hAnsiTheme="majorHAnsi" w:cstheme="majorHAnsi"/>
          <w:bCs/>
          <w:highlight w:val="white"/>
          <w:lang w:val="pl-PL"/>
        </w:rPr>
        <w:br/>
        <w:t xml:space="preserve">a) Wprowadzenie do </w:t>
      </w:r>
      <w:proofErr w:type="spellStart"/>
      <w:r w:rsidRPr="007D6F94">
        <w:rPr>
          <w:rFonts w:asciiTheme="majorHAnsi" w:hAnsiTheme="majorHAnsi" w:cstheme="majorHAnsi"/>
          <w:bCs/>
          <w:highlight w:val="white"/>
          <w:lang w:val="pl-PL"/>
        </w:rPr>
        <w:t>detailingu</w:t>
      </w:r>
      <w:proofErr w:type="spellEnd"/>
      <w:r w:rsidRPr="007D6F94">
        <w:rPr>
          <w:rFonts w:asciiTheme="majorHAnsi" w:hAnsiTheme="majorHAnsi" w:cstheme="majorHAnsi"/>
          <w:bCs/>
          <w:highlight w:val="white"/>
          <w:lang w:val="pl-PL"/>
        </w:rPr>
        <w:t xml:space="preserve"> samochodowego – historia, filozofia i cele pracy,</w:t>
      </w:r>
      <w:r w:rsidRPr="007D6F94">
        <w:rPr>
          <w:rFonts w:asciiTheme="majorHAnsi" w:hAnsiTheme="majorHAnsi" w:cstheme="majorHAnsi"/>
          <w:bCs/>
          <w:highlight w:val="white"/>
          <w:lang w:val="pl-PL"/>
        </w:rPr>
        <w:br/>
        <w:t xml:space="preserve">b) Omówienie zasad działania maszyn, narzędzi i chemii stosowanej w </w:t>
      </w:r>
      <w:proofErr w:type="spellStart"/>
      <w:r w:rsidRPr="007D6F94">
        <w:rPr>
          <w:rFonts w:asciiTheme="majorHAnsi" w:hAnsiTheme="majorHAnsi" w:cstheme="majorHAnsi"/>
          <w:bCs/>
          <w:highlight w:val="white"/>
          <w:lang w:val="pl-PL"/>
        </w:rPr>
        <w:t>detailingu</w:t>
      </w:r>
      <w:proofErr w:type="spellEnd"/>
      <w:r w:rsidRPr="007D6F94">
        <w:rPr>
          <w:rFonts w:asciiTheme="majorHAnsi" w:hAnsiTheme="majorHAnsi" w:cstheme="majorHAnsi"/>
          <w:bCs/>
          <w:highlight w:val="white"/>
          <w:lang w:val="pl-PL"/>
        </w:rPr>
        <w:t>,</w:t>
      </w:r>
      <w:r w:rsidRPr="007D6F94">
        <w:rPr>
          <w:rFonts w:asciiTheme="majorHAnsi" w:hAnsiTheme="majorHAnsi" w:cstheme="majorHAnsi"/>
          <w:bCs/>
          <w:highlight w:val="white"/>
          <w:lang w:val="pl-PL"/>
        </w:rPr>
        <w:br/>
        <w:t>c) Zasady higieny i czystości pracy, organizacja stanowiska,</w:t>
      </w:r>
      <w:r w:rsidRPr="007D6F94">
        <w:rPr>
          <w:rFonts w:asciiTheme="majorHAnsi" w:hAnsiTheme="majorHAnsi" w:cstheme="majorHAnsi"/>
          <w:bCs/>
          <w:highlight w:val="white"/>
          <w:lang w:val="pl-PL"/>
        </w:rPr>
        <w:br/>
        <w:t xml:space="preserve">d) Przygotowanie samochodu do polerowania: mycie, dekontaminacja, </w:t>
      </w:r>
      <w:proofErr w:type="spellStart"/>
      <w:r w:rsidRPr="007D6F94">
        <w:rPr>
          <w:rFonts w:asciiTheme="majorHAnsi" w:hAnsiTheme="majorHAnsi" w:cstheme="majorHAnsi"/>
          <w:bCs/>
          <w:highlight w:val="white"/>
          <w:lang w:val="pl-PL"/>
        </w:rPr>
        <w:t>glinkowanie</w:t>
      </w:r>
      <w:proofErr w:type="spellEnd"/>
      <w:r w:rsidRPr="007D6F94">
        <w:rPr>
          <w:rFonts w:asciiTheme="majorHAnsi" w:hAnsiTheme="majorHAnsi" w:cstheme="majorHAnsi"/>
          <w:bCs/>
          <w:highlight w:val="white"/>
          <w:lang w:val="pl-PL"/>
        </w:rPr>
        <w:t>, usuwanie smoły i lotnej rdzy,</w:t>
      </w:r>
      <w:r w:rsidRPr="007D6F94">
        <w:rPr>
          <w:rFonts w:asciiTheme="majorHAnsi" w:hAnsiTheme="majorHAnsi" w:cstheme="majorHAnsi"/>
          <w:bCs/>
          <w:highlight w:val="white"/>
          <w:lang w:val="pl-PL"/>
        </w:rPr>
        <w:br/>
        <w:t>e) Czyszczenie detali i wnęk, suszenie oraz zabezpieczanie elementów wrażliwych.</w:t>
      </w:r>
    </w:p>
    <w:p w14:paraId="50DC911E" w14:textId="77777777" w:rsidR="0088299D" w:rsidRDefault="0088299D" w:rsidP="0088299D">
      <w:pPr>
        <w:spacing w:before="240" w:after="240"/>
        <w:ind w:left="737"/>
        <w:rPr>
          <w:rFonts w:asciiTheme="majorHAnsi" w:hAnsiTheme="majorHAnsi" w:cstheme="majorHAnsi"/>
          <w:bCs/>
          <w:highlight w:val="white"/>
          <w:lang w:val="pl-PL"/>
        </w:rPr>
      </w:pPr>
      <w:r w:rsidRPr="007D6F94">
        <w:rPr>
          <w:rFonts w:asciiTheme="majorHAnsi" w:hAnsiTheme="majorHAnsi" w:cstheme="majorHAnsi"/>
          <w:bCs/>
          <w:highlight w:val="white"/>
          <w:lang w:val="pl-PL"/>
        </w:rPr>
        <w:t>Dzień 2:</w:t>
      </w:r>
      <w:r w:rsidRPr="007D6F94">
        <w:rPr>
          <w:rFonts w:asciiTheme="majorHAnsi" w:hAnsiTheme="majorHAnsi" w:cstheme="majorHAnsi"/>
          <w:bCs/>
          <w:highlight w:val="white"/>
          <w:lang w:val="pl-PL"/>
        </w:rPr>
        <w:br/>
        <w:t>a) Dobór narzędzi i past polerskich – w zależności od stanu i twardości lakieru,</w:t>
      </w:r>
      <w:r w:rsidRPr="007D6F94">
        <w:rPr>
          <w:rFonts w:asciiTheme="majorHAnsi" w:hAnsiTheme="majorHAnsi" w:cstheme="majorHAnsi"/>
          <w:bCs/>
          <w:highlight w:val="white"/>
          <w:lang w:val="pl-PL"/>
        </w:rPr>
        <w:br/>
        <w:t>b) Techniki polerowania: metoda one-step oraz wieloetapowa korekta lakieru,</w:t>
      </w:r>
      <w:r w:rsidRPr="007D6F94">
        <w:rPr>
          <w:rFonts w:asciiTheme="majorHAnsi" w:hAnsiTheme="majorHAnsi" w:cstheme="majorHAnsi"/>
          <w:bCs/>
          <w:highlight w:val="white"/>
          <w:lang w:val="pl-PL"/>
        </w:rPr>
        <w:br/>
        <w:t>c) Przygotowanie pojazdu do zabezpieczenia: odtłuszczanie, inspekcja, usuwanie pozostałości past,</w:t>
      </w:r>
    </w:p>
    <w:p w14:paraId="38B81672" w14:textId="77777777" w:rsidR="0088299D" w:rsidRDefault="0088299D" w:rsidP="0088299D">
      <w:pPr>
        <w:spacing w:before="240" w:after="240"/>
        <w:ind w:left="737"/>
        <w:rPr>
          <w:rFonts w:asciiTheme="majorHAnsi" w:hAnsiTheme="majorHAnsi" w:cstheme="majorHAnsi"/>
          <w:bCs/>
          <w:highlight w:val="white"/>
          <w:lang w:val="pl-PL"/>
        </w:rPr>
      </w:pPr>
      <w:r>
        <w:rPr>
          <w:rFonts w:asciiTheme="majorHAnsi" w:hAnsiTheme="majorHAnsi" w:cstheme="majorHAnsi"/>
          <w:bCs/>
          <w:highlight w:val="white"/>
          <w:lang w:val="pl-PL"/>
        </w:rPr>
        <w:t>Dzień 3:</w:t>
      </w:r>
      <w:r>
        <w:rPr>
          <w:rFonts w:asciiTheme="majorHAnsi" w:hAnsiTheme="majorHAnsi" w:cstheme="majorHAnsi"/>
          <w:bCs/>
          <w:highlight w:val="white"/>
          <w:lang w:val="pl-PL"/>
        </w:rPr>
        <w:br/>
        <w:t>a</w:t>
      </w:r>
      <w:r w:rsidRPr="007D6F94">
        <w:rPr>
          <w:rFonts w:asciiTheme="majorHAnsi" w:hAnsiTheme="majorHAnsi" w:cstheme="majorHAnsi"/>
          <w:bCs/>
          <w:highlight w:val="white"/>
          <w:lang w:val="pl-PL"/>
        </w:rPr>
        <w:t>) Aplikacja powłok ochronnych na lakier, felgi, szyby i plastiki – omówienie technik i efekt</w:t>
      </w:r>
      <w:r>
        <w:rPr>
          <w:rFonts w:asciiTheme="majorHAnsi" w:hAnsiTheme="majorHAnsi" w:cstheme="majorHAnsi"/>
          <w:bCs/>
          <w:highlight w:val="white"/>
          <w:lang w:val="pl-PL"/>
        </w:rPr>
        <w:t>ów,</w:t>
      </w:r>
      <w:r>
        <w:rPr>
          <w:rFonts w:asciiTheme="majorHAnsi" w:hAnsiTheme="majorHAnsi" w:cstheme="majorHAnsi"/>
          <w:bCs/>
          <w:highlight w:val="white"/>
          <w:lang w:val="pl-PL"/>
        </w:rPr>
        <w:br/>
        <w:t>b</w:t>
      </w:r>
      <w:r w:rsidRPr="007D6F94">
        <w:rPr>
          <w:rFonts w:asciiTheme="majorHAnsi" w:hAnsiTheme="majorHAnsi" w:cstheme="majorHAnsi"/>
          <w:bCs/>
          <w:highlight w:val="white"/>
          <w:lang w:val="pl-PL"/>
        </w:rPr>
        <w:t>) Utwardzanie powłok i finalne przygotowa</w:t>
      </w:r>
      <w:r>
        <w:rPr>
          <w:rFonts w:asciiTheme="majorHAnsi" w:hAnsiTheme="majorHAnsi" w:cstheme="majorHAnsi"/>
          <w:bCs/>
          <w:highlight w:val="white"/>
          <w:lang w:val="pl-PL"/>
        </w:rPr>
        <w:t>nie auta do wydania klientowi,</w:t>
      </w:r>
      <w:r>
        <w:rPr>
          <w:rFonts w:asciiTheme="majorHAnsi" w:hAnsiTheme="majorHAnsi" w:cstheme="majorHAnsi"/>
          <w:bCs/>
          <w:highlight w:val="white"/>
          <w:lang w:val="pl-PL"/>
        </w:rPr>
        <w:br/>
        <w:t>c</w:t>
      </w:r>
      <w:r w:rsidRPr="007D6F94">
        <w:rPr>
          <w:rFonts w:asciiTheme="majorHAnsi" w:hAnsiTheme="majorHAnsi" w:cstheme="majorHAnsi"/>
          <w:bCs/>
          <w:highlight w:val="white"/>
          <w:lang w:val="pl-PL"/>
        </w:rPr>
        <w:t>) Wskazówki dotyczące pielęgnacji powłok ochronnych po aplikacji,</w:t>
      </w:r>
    </w:p>
    <w:p w14:paraId="0941F87F" w14:textId="77777777" w:rsidR="0088299D" w:rsidRPr="007D6F94" w:rsidRDefault="0088299D" w:rsidP="0088299D">
      <w:pPr>
        <w:spacing w:before="240" w:after="240"/>
        <w:ind w:left="737"/>
        <w:rPr>
          <w:rFonts w:asciiTheme="majorHAnsi" w:hAnsiTheme="majorHAnsi" w:cstheme="majorHAnsi"/>
          <w:bCs/>
          <w:highlight w:val="white"/>
          <w:lang w:val="pl-PL"/>
        </w:rPr>
      </w:pPr>
      <w:r>
        <w:rPr>
          <w:rFonts w:asciiTheme="majorHAnsi" w:hAnsiTheme="majorHAnsi" w:cstheme="majorHAnsi"/>
          <w:bCs/>
          <w:highlight w:val="white"/>
          <w:lang w:val="pl-PL"/>
        </w:rPr>
        <w:t>Dzień 4:</w:t>
      </w:r>
      <w:r>
        <w:rPr>
          <w:rFonts w:asciiTheme="majorHAnsi" w:hAnsiTheme="majorHAnsi" w:cstheme="majorHAnsi"/>
          <w:bCs/>
          <w:highlight w:val="white"/>
          <w:lang w:val="pl-PL"/>
        </w:rPr>
        <w:br/>
        <w:t>a</w:t>
      </w:r>
      <w:r w:rsidRPr="007D6F94">
        <w:rPr>
          <w:rFonts w:asciiTheme="majorHAnsi" w:hAnsiTheme="majorHAnsi" w:cstheme="majorHAnsi"/>
          <w:bCs/>
          <w:highlight w:val="white"/>
          <w:lang w:val="pl-PL"/>
        </w:rPr>
        <w:t xml:space="preserve">) Wprowadzenie do zabezpieczenia folią ochronną PPF – przygotowanie </w:t>
      </w:r>
      <w:r>
        <w:rPr>
          <w:rFonts w:asciiTheme="majorHAnsi" w:hAnsiTheme="majorHAnsi" w:cstheme="majorHAnsi"/>
          <w:bCs/>
          <w:highlight w:val="white"/>
          <w:lang w:val="pl-PL"/>
        </w:rPr>
        <w:t>powierzchni i aplikacja folii,</w:t>
      </w:r>
      <w:r>
        <w:rPr>
          <w:rFonts w:asciiTheme="majorHAnsi" w:hAnsiTheme="majorHAnsi" w:cstheme="majorHAnsi"/>
          <w:bCs/>
          <w:highlight w:val="white"/>
          <w:lang w:val="pl-PL"/>
        </w:rPr>
        <w:br/>
        <w:t>b</w:t>
      </w:r>
      <w:r w:rsidRPr="007D6F94">
        <w:rPr>
          <w:rFonts w:asciiTheme="majorHAnsi" w:hAnsiTheme="majorHAnsi" w:cstheme="majorHAnsi"/>
          <w:bCs/>
          <w:highlight w:val="white"/>
          <w:lang w:val="pl-PL"/>
        </w:rPr>
        <w:t xml:space="preserve">) </w:t>
      </w:r>
      <w:proofErr w:type="spellStart"/>
      <w:r w:rsidRPr="007D6F94">
        <w:rPr>
          <w:rFonts w:asciiTheme="majorHAnsi" w:hAnsiTheme="majorHAnsi" w:cstheme="majorHAnsi"/>
          <w:bCs/>
          <w:highlight w:val="white"/>
          <w:lang w:val="pl-PL"/>
        </w:rPr>
        <w:t>Detailing</w:t>
      </w:r>
      <w:proofErr w:type="spellEnd"/>
      <w:r w:rsidRPr="007D6F94">
        <w:rPr>
          <w:rFonts w:asciiTheme="majorHAnsi" w:hAnsiTheme="majorHAnsi" w:cstheme="majorHAnsi"/>
          <w:bCs/>
          <w:highlight w:val="white"/>
          <w:lang w:val="pl-PL"/>
        </w:rPr>
        <w:t xml:space="preserve"> wnętrza – kompleksowe czyszczenie, organizacja pracy, dobór chemii i sprzętu.</w:t>
      </w:r>
    </w:p>
    <w:p w14:paraId="42E6D4E3" w14:textId="77777777" w:rsidR="0088299D" w:rsidRPr="007D6F94" w:rsidRDefault="0088299D" w:rsidP="0088299D">
      <w:pPr>
        <w:spacing w:before="240" w:after="240"/>
        <w:ind w:left="737"/>
        <w:rPr>
          <w:rFonts w:asciiTheme="majorHAnsi" w:hAnsiTheme="majorHAnsi" w:cstheme="majorHAnsi"/>
          <w:bCs/>
          <w:highlight w:val="white"/>
          <w:lang w:val="pl-PL"/>
        </w:rPr>
      </w:pPr>
      <w:r w:rsidRPr="007D6F94">
        <w:rPr>
          <w:rFonts w:asciiTheme="majorHAnsi" w:hAnsiTheme="majorHAnsi" w:cstheme="majorHAnsi"/>
          <w:bCs/>
          <w:highlight w:val="white"/>
          <w:lang w:val="pl-PL"/>
        </w:rPr>
        <w:t>2. Moduł II: Certyfikacja uczestników</w:t>
      </w:r>
    </w:p>
    <w:p w14:paraId="2C81DD83" w14:textId="77777777" w:rsidR="0088299D" w:rsidRPr="007D6F94" w:rsidRDefault="0088299D" w:rsidP="0088299D">
      <w:pPr>
        <w:spacing w:before="240" w:after="240"/>
        <w:ind w:left="737"/>
        <w:rPr>
          <w:rFonts w:asciiTheme="majorHAnsi" w:hAnsiTheme="majorHAnsi" w:cstheme="majorHAnsi"/>
          <w:bCs/>
          <w:highlight w:val="white"/>
          <w:lang w:val="pl-PL"/>
        </w:rPr>
      </w:pPr>
      <w:r w:rsidRPr="007D6F94">
        <w:rPr>
          <w:rFonts w:asciiTheme="majorHAnsi" w:hAnsiTheme="majorHAnsi" w:cstheme="majorHAnsi"/>
          <w:bCs/>
          <w:highlight w:val="white"/>
          <w:lang w:val="pl-PL"/>
        </w:rPr>
        <w:t xml:space="preserve">2.1. Po ukończeniu szkolenia każdy uczestnik otrzyma imienny certyfikat potwierdzający nabyte umiejętności w zakresie auto </w:t>
      </w:r>
      <w:proofErr w:type="spellStart"/>
      <w:r w:rsidRPr="007D6F94">
        <w:rPr>
          <w:rFonts w:asciiTheme="majorHAnsi" w:hAnsiTheme="majorHAnsi" w:cstheme="majorHAnsi"/>
          <w:bCs/>
          <w:highlight w:val="white"/>
          <w:lang w:val="pl-PL"/>
        </w:rPr>
        <w:t>detailingu</w:t>
      </w:r>
      <w:proofErr w:type="spellEnd"/>
      <w:r w:rsidRPr="007D6F94">
        <w:rPr>
          <w:rFonts w:asciiTheme="majorHAnsi" w:hAnsiTheme="majorHAnsi" w:cstheme="majorHAnsi"/>
          <w:bCs/>
          <w:highlight w:val="white"/>
          <w:lang w:val="pl-PL"/>
        </w:rPr>
        <w:t>.</w:t>
      </w:r>
    </w:p>
    <w:p w14:paraId="0D1BA44A" w14:textId="77777777" w:rsidR="0088299D" w:rsidRPr="007D6F94" w:rsidRDefault="0088299D" w:rsidP="0088299D">
      <w:pPr>
        <w:spacing w:before="240" w:after="240"/>
        <w:ind w:left="737"/>
        <w:rPr>
          <w:rFonts w:asciiTheme="majorHAnsi" w:hAnsiTheme="majorHAnsi" w:cstheme="majorHAnsi"/>
          <w:bCs/>
          <w:highlight w:val="white"/>
          <w:lang w:val="pl-PL"/>
        </w:rPr>
      </w:pPr>
      <w:r w:rsidRPr="007D6F94">
        <w:rPr>
          <w:rFonts w:asciiTheme="majorHAnsi" w:hAnsiTheme="majorHAnsi" w:cstheme="majorHAnsi"/>
          <w:bCs/>
          <w:highlight w:val="white"/>
          <w:lang w:val="pl-PL"/>
        </w:rPr>
        <w:t>2.2. Certyfikat powinien zawierać:</w:t>
      </w:r>
    </w:p>
    <w:p w14:paraId="787A591C" w14:textId="77777777" w:rsidR="0088299D" w:rsidRPr="007D6F94" w:rsidRDefault="0088299D" w:rsidP="0088299D">
      <w:pPr>
        <w:numPr>
          <w:ilvl w:val="0"/>
          <w:numId w:val="17"/>
        </w:numPr>
        <w:spacing w:before="240" w:after="240"/>
        <w:rPr>
          <w:rFonts w:asciiTheme="majorHAnsi" w:hAnsiTheme="majorHAnsi" w:cstheme="majorHAnsi"/>
          <w:bCs/>
          <w:highlight w:val="white"/>
          <w:lang w:val="pl-PL"/>
        </w:rPr>
      </w:pPr>
      <w:r w:rsidRPr="007D6F94">
        <w:rPr>
          <w:rFonts w:asciiTheme="majorHAnsi" w:hAnsiTheme="majorHAnsi" w:cstheme="majorHAnsi"/>
          <w:bCs/>
          <w:highlight w:val="white"/>
          <w:lang w:val="pl-PL"/>
        </w:rPr>
        <w:t>imię i nazwisko uczestnika,</w:t>
      </w:r>
    </w:p>
    <w:p w14:paraId="08B98A26" w14:textId="77777777" w:rsidR="0088299D" w:rsidRPr="007D6F94" w:rsidRDefault="0088299D" w:rsidP="0088299D">
      <w:pPr>
        <w:numPr>
          <w:ilvl w:val="0"/>
          <w:numId w:val="17"/>
        </w:numPr>
        <w:spacing w:before="240" w:after="240"/>
        <w:rPr>
          <w:rFonts w:asciiTheme="majorHAnsi" w:hAnsiTheme="majorHAnsi" w:cstheme="majorHAnsi"/>
          <w:bCs/>
          <w:highlight w:val="white"/>
          <w:lang w:val="pl-PL"/>
        </w:rPr>
      </w:pPr>
      <w:r w:rsidRPr="007D6F94">
        <w:rPr>
          <w:rFonts w:asciiTheme="majorHAnsi" w:hAnsiTheme="majorHAnsi" w:cstheme="majorHAnsi"/>
          <w:bCs/>
          <w:highlight w:val="white"/>
          <w:lang w:val="pl-PL"/>
        </w:rPr>
        <w:t>nazwę szkolenia,</w:t>
      </w:r>
    </w:p>
    <w:p w14:paraId="50F59AC3" w14:textId="77777777" w:rsidR="0088299D" w:rsidRPr="007D6F94" w:rsidRDefault="0088299D" w:rsidP="0088299D">
      <w:pPr>
        <w:numPr>
          <w:ilvl w:val="0"/>
          <w:numId w:val="17"/>
        </w:numPr>
        <w:spacing w:before="240" w:after="240"/>
        <w:rPr>
          <w:rFonts w:asciiTheme="majorHAnsi" w:hAnsiTheme="majorHAnsi" w:cstheme="majorHAnsi"/>
          <w:bCs/>
          <w:highlight w:val="white"/>
          <w:lang w:val="pl-PL"/>
        </w:rPr>
      </w:pPr>
      <w:r w:rsidRPr="007D6F94">
        <w:rPr>
          <w:rFonts w:asciiTheme="majorHAnsi" w:hAnsiTheme="majorHAnsi" w:cstheme="majorHAnsi"/>
          <w:bCs/>
          <w:highlight w:val="white"/>
          <w:lang w:val="pl-PL"/>
        </w:rPr>
        <w:lastRenderedPageBreak/>
        <w:t>wymiar godzinowy,</w:t>
      </w:r>
    </w:p>
    <w:p w14:paraId="793F0533" w14:textId="77777777" w:rsidR="0088299D" w:rsidRPr="007D6F94" w:rsidRDefault="0088299D" w:rsidP="0088299D">
      <w:pPr>
        <w:numPr>
          <w:ilvl w:val="0"/>
          <w:numId w:val="17"/>
        </w:numPr>
        <w:spacing w:before="240" w:after="240"/>
        <w:rPr>
          <w:rFonts w:asciiTheme="majorHAnsi" w:hAnsiTheme="majorHAnsi" w:cstheme="majorHAnsi"/>
          <w:bCs/>
          <w:highlight w:val="white"/>
          <w:lang w:val="pl-PL"/>
        </w:rPr>
      </w:pPr>
      <w:r w:rsidRPr="007D6F94">
        <w:rPr>
          <w:rFonts w:asciiTheme="majorHAnsi" w:hAnsiTheme="majorHAnsi" w:cstheme="majorHAnsi"/>
          <w:bCs/>
          <w:highlight w:val="white"/>
          <w:lang w:val="pl-PL"/>
        </w:rPr>
        <w:t>datę i miejsce realizacji,</w:t>
      </w:r>
    </w:p>
    <w:p w14:paraId="01B777FB" w14:textId="77777777" w:rsidR="0088299D" w:rsidRPr="007D6F94" w:rsidRDefault="0088299D" w:rsidP="0088299D">
      <w:pPr>
        <w:numPr>
          <w:ilvl w:val="0"/>
          <w:numId w:val="17"/>
        </w:numPr>
        <w:spacing w:before="240" w:after="240"/>
        <w:rPr>
          <w:rFonts w:asciiTheme="majorHAnsi" w:hAnsiTheme="majorHAnsi" w:cstheme="majorHAnsi"/>
          <w:bCs/>
          <w:highlight w:val="white"/>
          <w:lang w:val="pl-PL"/>
        </w:rPr>
      </w:pPr>
      <w:r w:rsidRPr="007D6F94">
        <w:rPr>
          <w:rFonts w:asciiTheme="majorHAnsi" w:hAnsiTheme="majorHAnsi" w:cstheme="majorHAnsi"/>
          <w:bCs/>
          <w:highlight w:val="white"/>
          <w:lang w:val="pl-PL"/>
        </w:rPr>
        <w:t>podpis trenera i/lub przedstawiciela wykonawcy.</w:t>
      </w:r>
    </w:p>
    <w:p w14:paraId="768294CC" w14:textId="77777777" w:rsidR="0088299D" w:rsidRPr="007D6F94" w:rsidRDefault="0088299D" w:rsidP="0088299D">
      <w:pPr>
        <w:spacing w:before="240" w:after="240"/>
        <w:ind w:left="737"/>
        <w:rPr>
          <w:rFonts w:asciiTheme="majorHAnsi" w:hAnsiTheme="majorHAnsi" w:cstheme="majorHAnsi"/>
          <w:bCs/>
          <w:highlight w:val="white"/>
          <w:lang w:val="pl-PL"/>
        </w:rPr>
      </w:pPr>
      <w:r w:rsidRPr="007D6F94">
        <w:rPr>
          <w:rFonts w:asciiTheme="majorHAnsi" w:hAnsiTheme="majorHAnsi" w:cstheme="majorHAnsi"/>
          <w:bCs/>
          <w:highlight w:val="white"/>
          <w:lang w:val="pl-PL"/>
        </w:rPr>
        <w:t>3. Moduł III: Dokumentacja fotograficzna i video</w:t>
      </w:r>
    </w:p>
    <w:p w14:paraId="0A93544B" w14:textId="77777777" w:rsidR="0088299D" w:rsidRPr="007D6F94" w:rsidRDefault="0088299D" w:rsidP="0088299D">
      <w:pPr>
        <w:spacing w:before="240" w:after="240"/>
        <w:ind w:left="737"/>
        <w:rPr>
          <w:rFonts w:asciiTheme="majorHAnsi" w:hAnsiTheme="majorHAnsi" w:cstheme="majorHAnsi"/>
          <w:bCs/>
          <w:highlight w:val="white"/>
          <w:lang w:val="pl-PL"/>
        </w:rPr>
      </w:pPr>
      <w:r w:rsidRPr="007D6F94">
        <w:rPr>
          <w:rFonts w:asciiTheme="majorHAnsi" w:hAnsiTheme="majorHAnsi" w:cstheme="majorHAnsi"/>
          <w:bCs/>
          <w:highlight w:val="white"/>
          <w:lang w:val="pl-PL"/>
        </w:rPr>
        <w:t>Wykonawca zobowiązany jest do sporządzenia dokumentacji fotograficznej i krótkiej relacji video (rolki podsumowującej) z przebiegu szkolenia – minimum 2 zdjęcia grupowe, 3 zdjęcia z zajęć praktycznych oraz 1 nagranie zmontowane w form</w:t>
      </w:r>
      <w:r>
        <w:rPr>
          <w:rFonts w:asciiTheme="majorHAnsi" w:hAnsiTheme="majorHAnsi" w:cstheme="majorHAnsi"/>
          <w:bCs/>
          <w:highlight w:val="white"/>
          <w:lang w:val="pl-PL"/>
        </w:rPr>
        <w:t>ie krótkiego podsumowania</w:t>
      </w:r>
      <w:r w:rsidRPr="007D6F94">
        <w:rPr>
          <w:rFonts w:asciiTheme="majorHAnsi" w:hAnsiTheme="majorHAnsi" w:cstheme="majorHAnsi"/>
          <w:bCs/>
          <w:highlight w:val="white"/>
          <w:lang w:val="pl-PL"/>
        </w:rPr>
        <w:t>.</w:t>
      </w:r>
      <w:r w:rsidRPr="007D6F94">
        <w:rPr>
          <w:rFonts w:asciiTheme="majorHAnsi" w:hAnsiTheme="majorHAnsi" w:cstheme="majorHAnsi"/>
          <w:bCs/>
          <w:highlight w:val="white"/>
          <w:lang w:val="pl-PL"/>
        </w:rPr>
        <w:br/>
        <w:t>Materiał powinien być przekazany w formie elektronicznej wraz z protokołem odbioru usługi.</w:t>
      </w:r>
    </w:p>
    <w:p w14:paraId="5115874E" w14:textId="77777777" w:rsidR="0088299D" w:rsidRPr="007D6F94" w:rsidRDefault="0088299D" w:rsidP="0088299D">
      <w:pPr>
        <w:spacing w:before="240" w:after="240"/>
        <w:ind w:left="737"/>
        <w:rPr>
          <w:rFonts w:asciiTheme="majorHAnsi" w:hAnsiTheme="majorHAnsi" w:cstheme="majorHAnsi"/>
          <w:bCs/>
          <w:highlight w:val="white"/>
          <w:lang w:val="pl-PL"/>
        </w:rPr>
      </w:pPr>
      <w:r w:rsidRPr="007D6F94">
        <w:rPr>
          <w:rFonts w:asciiTheme="majorHAnsi" w:hAnsiTheme="majorHAnsi" w:cstheme="majorHAnsi"/>
          <w:bCs/>
          <w:highlight w:val="white"/>
          <w:lang w:val="pl-PL"/>
        </w:rPr>
        <w:t>Szczegółowe warunki realizacji przedmiotu zamówienia</w:t>
      </w:r>
    </w:p>
    <w:p w14:paraId="41F48ECE" w14:textId="77777777" w:rsidR="0088299D" w:rsidRPr="007D6F94" w:rsidRDefault="0088299D" w:rsidP="0088299D">
      <w:pPr>
        <w:numPr>
          <w:ilvl w:val="0"/>
          <w:numId w:val="18"/>
        </w:numPr>
        <w:spacing w:before="240" w:after="240"/>
        <w:rPr>
          <w:rFonts w:asciiTheme="majorHAnsi" w:hAnsiTheme="majorHAnsi" w:cstheme="majorHAnsi"/>
          <w:bCs/>
          <w:highlight w:val="white"/>
          <w:lang w:val="pl-PL"/>
        </w:rPr>
      </w:pPr>
      <w:r w:rsidRPr="007D6F94">
        <w:rPr>
          <w:rFonts w:asciiTheme="majorHAnsi" w:hAnsiTheme="majorHAnsi" w:cstheme="majorHAnsi"/>
          <w:bCs/>
          <w:highlight w:val="white"/>
          <w:lang w:val="pl-PL"/>
        </w:rPr>
        <w:t>Miejscowość realizacji zamówienia (Podnieśno, gm. Suchożebry) stanowi jednocześnie część zamówienia.</w:t>
      </w:r>
    </w:p>
    <w:p w14:paraId="5E175C03" w14:textId="77777777" w:rsidR="0088299D" w:rsidRPr="007D6F94" w:rsidRDefault="0088299D" w:rsidP="0088299D">
      <w:pPr>
        <w:numPr>
          <w:ilvl w:val="0"/>
          <w:numId w:val="18"/>
        </w:numPr>
        <w:spacing w:before="240" w:after="240"/>
        <w:rPr>
          <w:rFonts w:asciiTheme="majorHAnsi" w:hAnsiTheme="majorHAnsi" w:cstheme="majorHAnsi"/>
          <w:bCs/>
          <w:highlight w:val="white"/>
          <w:lang w:val="pl-PL"/>
        </w:rPr>
      </w:pPr>
      <w:r w:rsidRPr="007D6F94">
        <w:rPr>
          <w:rFonts w:asciiTheme="majorHAnsi" w:hAnsiTheme="majorHAnsi" w:cstheme="majorHAnsi"/>
          <w:bCs/>
          <w:highlight w:val="white"/>
          <w:lang w:val="pl-PL"/>
        </w:rPr>
        <w:t xml:space="preserve">Termin realizacji usługi nastąpi w terminie </w:t>
      </w:r>
      <w:r>
        <w:rPr>
          <w:rFonts w:asciiTheme="majorHAnsi" w:hAnsiTheme="majorHAnsi" w:cstheme="majorHAnsi"/>
          <w:bCs/>
          <w:highlight w:val="white"/>
          <w:lang w:val="pl-PL"/>
        </w:rPr>
        <w:t>14</w:t>
      </w:r>
      <w:r w:rsidRPr="007D6F94">
        <w:rPr>
          <w:rFonts w:asciiTheme="majorHAnsi" w:hAnsiTheme="majorHAnsi" w:cstheme="majorHAnsi"/>
          <w:bCs/>
          <w:highlight w:val="white"/>
          <w:lang w:val="pl-PL"/>
        </w:rPr>
        <w:t xml:space="preserve"> dni od podpisa</w:t>
      </w:r>
      <w:r>
        <w:rPr>
          <w:rFonts w:asciiTheme="majorHAnsi" w:hAnsiTheme="majorHAnsi" w:cstheme="majorHAnsi"/>
          <w:bCs/>
          <w:highlight w:val="white"/>
          <w:lang w:val="pl-PL"/>
        </w:rPr>
        <w:t>nia umowy</w:t>
      </w:r>
      <w:r w:rsidRPr="007D6F94">
        <w:rPr>
          <w:rFonts w:asciiTheme="majorHAnsi" w:hAnsiTheme="majorHAnsi" w:cstheme="majorHAnsi"/>
          <w:bCs/>
          <w:highlight w:val="white"/>
          <w:lang w:val="pl-PL"/>
        </w:rPr>
        <w:t xml:space="preserve"> zgodnie z harmonogramem ustalonym z Zamawiającym.</w:t>
      </w:r>
    </w:p>
    <w:p w14:paraId="4131BD80" w14:textId="77777777" w:rsidR="0088299D" w:rsidRPr="007D6F94" w:rsidRDefault="0088299D" w:rsidP="0088299D">
      <w:pPr>
        <w:numPr>
          <w:ilvl w:val="0"/>
          <w:numId w:val="18"/>
        </w:numPr>
        <w:spacing w:before="240" w:after="240"/>
        <w:rPr>
          <w:rFonts w:asciiTheme="majorHAnsi" w:hAnsiTheme="majorHAnsi" w:cstheme="majorHAnsi"/>
          <w:bCs/>
          <w:highlight w:val="white"/>
          <w:lang w:val="pl-PL"/>
        </w:rPr>
      </w:pPr>
      <w:r w:rsidRPr="007D6F94">
        <w:rPr>
          <w:rFonts w:asciiTheme="majorHAnsi" w:hAnsiTheme="majorHAnsi" w:cstheme="majorHAnsi"/>
          <w:bCs/>
          <w:highlight w:val="white"/>
          <w:lang w:val="pl-PL"/>
        </w:rPr>
        <w:t>Zamawiający wymaga, aby Wykonawca w ofercie uwzględnił wszystkie koszty związane z realizacją szkolenia, w tym:</w:t>
      </w:r>
      <w:r w:rsidRPr="007D6F94">
        <w:rPr>
          <w:rFonts w:asciiTheme="majorHAnsi" w:hAnsiTheme="majorHAnsi" w:cstheme="majorHAnsi"/>
          <w:bCs/>
          <w:highlight w:val="white"/>
          <w:lang w:val="pl-PL"/>
        </w:rPr>
        <w:br/>
        <w:t xml:space="preserve">a) wynagrodzenie instruktora – specjalisty z zakresu auto </w:t>
      </w:r>
      <w:proofErr w:type="spellStart"/>
      <w:r w:rsidRPr="007D6F94">
        <w:rPr>
          <w:rFonts w:asciiTheme="majorHAnsi" w:hAnsiTheme="majorHAnsi" w:cstheme="majorHAnsi"/>
          <w:bCs/>
          <w:highlight w:val="white"/>
          <w:lang w:val="pl-PL"/>
        </w:rPr>
        <w:t>detailingu</w:t>
      </w:r>
      <w:proofErr w:type="spellEnd"/>
      <w:r w:rsidRPr="007D6F94">
        <w:rPr>
          <w:rFonts w:asciiTheme="majorHAnsi" w:hAnsiTheme="majorHAnsi" w:cstheme="majorHAnsi"/>
          <w:bCs/>
          <w:highlight w:val="white"/>
          <w:lang w:val="pl-PL"/>
        </w:rPr>
        <w:t>,</w:t>
      </w:r>
      <w:r w:rsidRPr="007D6F94">
        <w:rPr>
          <w:rFonts w:asciiTheme="majorHAnsi" w:hAnsiTheme="majorHAnsi" w:cstheme="majorHAnsi"/>
          <w:bCs/>
          <w:highlight w:val="white"/>
          <w:lang w:val="pl-PL"/>
        </w:rPr>
        <w:br/>
        <w:t>b) koszt materiałów i środków czystości, past, powłok, narzędzi i akcesoriów,</w:t>
      </w:r>
      <w:r w:rsidRPr="007D6F94">
        <w:rPr>
          <w:rFonts w:asciiTheme="majorHAnsi" w:hAnsiTheme="majorHAnsi" w:cstheme="majorHAnsi"/>
          <w:bCs/>
          <w:highlight w:val="white"/>
          <w:lang w:val="pl-PL"/>
        </w:rPr>
        <w:br/>
        <w:t>c) koszt zapewnienia zaplecza technicznego (hala, pojazdy, stanowiska pracy),</w:t>
      </w:r>
      <w:r w:rsidRPr="007D6F94">
        <w:rPr>
          <w:rFonts w:asciiTheme="majorHAnsi" w:hAnsiTheme="majorHAnsi" w:cstheme="majorHAnsi"/>
          <w:bCs/>
          <w:highlight w:val="white"/>
          <w:lang w:val="pl-PL"/>
        </w:rPr>
        <w:br/>
        <w:t>d) koszt wydruku certyfikatów,</w:t>
      </w:r>
      <w:r w:rsidRPr="007D6F94">
        <w:rPr>
          <w:rFonts w:asciiTheme="majorHAnsi" w:hAnsiTheme="majorHAnsi" w:cstheme="majorHAnsi"/>
          <w:bCs/>
          <w:highlight w:val="white"/>
          <w:lang w:val="pl-PL"/>
        </w:rPr>
        <w:br/>
        <w:t>e) poczęstunek dla uczestników (obiad, kawa, napoje ciepłe i zimne).</w:t>
      </w:r>
    </w:p>
    <w:p w14:paraId="2C3FAC3F" w14:textId="77777777" w:rsidR="0088299D" w:rsidRPr="007D6F94" w:rsidRDefault="0088299D" w:rsidP="0088299D">
      <w:pPr>
        <w:numPr>
          <w:ilvl w:val="0"/>
          <w:numId w:val="18"/>
        </w:numPr>
        <w:spacing w:before="240" w:after="240"/>
        <w:rPr>
          <w:rFonts w:asciiTheme="majorHAnsi" w:hAnsiTheme="majorHAnsi" w:cstheme="majorHAnsi"/>
          <w:bCs/>
          <w:highlight w:val="white"/>
          <w:lang w:val="pl-PL"/>
        </w:rPr>
      </w:pPr>
      <w:r w:rsidRPr="007D6F94">
        <w:rPr>
          <w:rFonts w:asciiTheme="majorHAnsi" w:hAnsiTheme="majorHAnsi" w:cstheme="majorHAnsi"/>
          <w:bCs/>
          <w:highlight w:val="white"/>
          <w:lang w:val="pl-PL"/>
        </w:rPr>
        <w:t>Wykonawca zapewni wszystkie niezbędne narzędzia, akcesoria, sprzęt, środki czyszczące i polerskie.</w:t>
      </w:r>
    </w:p>
    <w:p w14:paraId="21BFB113" w14:textId="77777777" w:rsidR="0088299D" w:rsidRPr="00C04CE8" w:rsidRDefault="0088299D" w:rsidP="0088299D">
      <w:pPr>
        <w:pStyle w:val="Akapitzlist"/>
        <w:numPr>
          <w:ilvl w:val="0"/>
          <w:numId w:val="18"/>
        </w:numPr>
        <w:rPr>
          <w:rFonts w:asciiTheme="majorHAnsi" w:hAnsiTheme="majorHAnsi" w:cstheme="majorHAnsi"/>
          <w:bCs/>
          <w:lang w:val="pl-PL"/>
        </w:rPr>
      </w:pPr>
      <w:r w:rsidRPr="00C04CE8">
        <w:rPr>
          <w:rFonts w:asciiTheme="majorHAnsi" w:hAnsiTheme="majorHAnsi" w:cstheme="majorHAnsi"/>
          <w:bCs/>
          <w:lang w:val="pl-PL"/>
        </w:rPr>
        <w:t>Zajęcia prowadzić powinien wykwalifikowany instrukto</w:t>
      </w:r>
      <w:r>
        <w:rPr>
          <w:rFonts w:asciiTheme="majorHAnsi" w:hAnsiTheme="majorHAnsi" w:cstheme="majorHAnsi"/>
          <w:bCs/>
          <w:lang w:val="pl-PL"/>
        </w:rPr>
        <w:t>r</w:t>
      </w:r>
      <w:r w:rsidRPr="00C04CE8">
        <w:rPr>
          <w:rFonts w:asciiTheme="majorHAnsi" w:hAnsiTheme="majorHAnsi" w:cstheme="majorHAnsi"/>
          <w:bCs/>
          <w:lang w:val="pl-PL"/>
        </w:rPr>
        <w:t xml:space="preserve"> z doświadczeniem praktycznym w branży </w:t>
      </w:r>
      <w:proofErr w:type="spellStart"/>
      <w:r w:rsidRPr="00C04CE8">
        <w:rPr>
          <w:rFonts w:asciiTheme="majorHAnsi" w:hAnsiTheme="majorHAnsi" w:cstheme="majorHAnsi"/>
          <w:bCs/>
          <w:lang w:val="pl-PL"/>
        </w:rPr>
        <w:t>detailingowej</w:t>
      </w:r>
      <w:proofErr w:type="spellEnd"/>
      <w:r w:rsidRPr="00C04CE8">
        <w:rPr>
          <w:rFonts w:asciiTheme="majorHAnsi" w:hAnsiTheme="majorHAnsi" w:cstheme="majorHAnsi"/>
          <w:bCs/>
          <w:lang w:val="pl-PL"/>
        </w:rPr>
        <w:t>.</w:t>
      </w:r>
    </w:p>
    <w:p w14:paraId="51F8E49E" w14:textId="77777777" w:rsidR="0088299D" w:rsidRPr="007D6F94" w:rsidRDefault="0088299D" w:rsidP="0088299D">
      <w:pPr>
        <w:numPr>
          <w:ilvl w:val="0"/>
          <w:numId w:val="18"/>
        </w:numPr>
        <w:spacing w:before="240" w:after="240"/>
        <w:rPr>
          <w:rFonts w:asciiTheme="majorHAnsi" w:hAnsiTheme="majorHAnsi" w:cstheme="majorHAnsi"/>
          <w:bCs/>
          <w:highlight w:val="white"/>
          <w:lang w:val="pl-PL"/>
        </w:rPr>
      </w:pPr>
      <w:r w:rsidRPr="007D6F94">
        <w:rPr>
          <w:rFonts w:asciiTheme="majorHAnsi" w:hAnsiTheme="majorHAnsi" w:cstheme="majorHAnsi"/>
          <w:bCs/>
          <w:highlight w:val="white"/>
          <w:lang w:val="pl-PL"/>
        </w:rPr>
        <w:t>Na uzasadniony wniosek Zamawiającego Wykonawca zobowiązany jest do zastąpienia instruktora innym specjalistą gwarantującym należyte prowadzenie zajęć.</w:t>
      </w:r>
    </w:p>
    <w:p w14:paraId="54675C83" w14:textId="77777777" w:rsidR="0088299D" w:rsidRPr="007D6F94" w:rsidRDefault="0088299D" w:rsidP="0088299D">
      <w:pPr>
        <w:numPr>
          <w:ilvl w:val="0"/>
          <w:numId w:val="18"/>
        </w:numPr>
        <w:spacing w:before="240" w:after="240"/>
        <w:rPr>
          <w:rFonts w:asciiTheme="majorHAnsi" w:hAnsiTheme="majorHAnsi" w:cstheme="majorHAnsi"/>
          <w:bCs/>
          <w:highlight w:val="white"/>
          <w:lang w:val="pl-PL"/>
        </w:rPr>
      </w:pPr>
      <w:r w:rsidRPr="007D6F94">
        <w:rPr>
          <w:rFonts w:asciiTheme="majorHAnsi" w:hAnsiTheme="majorHAnsi" w:cstheme="majorHAnsi"/>
          <w:bCs/>
          <w:highlight w:val="white"/>
          <w:lang w:val="pl-PL"/>
        </w:rPr>
        <w:t>Wykonawca ustali szczegółowy harmonogram szkolenia przy współudziale uczestników i lokalnego koordynatora projektu. Harmonogram należy przedłożyć do akceptacji 2 dni przed rozpoczęciem zajęć.</w:t>
      </w:r>
    </w:p>
    <w:p w14:paraId="1C54E2A3" w14:textId="77777777" w:rsidR="0088299D" w:rsidRPr="007D6F94" w:rsidRDefault="0088299D" w:rsidP="0088299D">
      <w:pPr>
        <w:numPr>
          <w:ilvl w:val="0"/>
          <w:numId w:val="18"/>
        </w:numPr>
        <w:spacing w:before="240" w:after="240"/>
        <w:rPr>
          <w:rFonts w:asciiTheme="majorHAnsi" w:hAnsiTheme="majorHAnsi" w:cstheme="majorHAnsi"/>
          <w:bCs/>
          <w:highlight w:val="white"/>
          <w:lang w:val="pl-PL"/>
        </w:rPr>
      </w:pPr>
      <w:r w:rsidRPr="007D6F94">
        <w:rPr>
          <w:rFonts w:asciiTheme="majorHAnsi" w:hAnsiTheme="majorHAnsi" w:cstheme="majorHAnsi"/>
          <w:bCs/>
          <w:highlight w:val="white"/>
          <w:lang w:val="pl-PL"/>
        </w:rPr>
        <w:t>Zajęcia muszą być prowadzone zgodnie z zatwierdzonym harmonogramem.</w:t>
      </w:r>
    </w:p>
    <w:p w14:paraId="7F8740E8" w14:textId="77777777" w:rsidR="0088299D" w:rsidRPr="007D6F94" w:rsidRDefault="0088299D" w:rsidP="0088299D">
      <w:pPr>
        <w:numPr>
          <w:ilvl w:val="0"/>
          <w:numId w:val="18"/>
        </w:numPr>
        <w:spacing w:before="240" w:after="240"/>
        <w:rPr>
          <w:rFonts w:asciiTheme="majorHAnsi" w:hAnsiTheme="majorHAnsi" w:cstheme="majorHAnsi"/>
          <w:bCs/>
          <w:highlight w:val="white"/>
          <w:lang w:val="pl-PL"/>
        </w:rPr>
      </w:pPr>
      <w:r w:rsidRPr="007D6F94">
        <w:rPr>
          <w:rFonts w:asciiTheme="majorHAnsi" w:hAnsiTheme="majorHAnsi" w:cstheme="majorHAnsi"/>
          <w:bCs/>
          <w:highlight w:val="white"/>
          <w:lang w:val="pl-PL"/>
        </w:rPr>
        <w:lastRenderedPageBreak/>
        <w:t>W przypadku nieobecności uczestnika Wykonawca zapewni możliwość odbycia zajęć w trybie indywidualnym lub w kolejnym terminie.</w:t>
      </w:r>
    </w:p>
    <w:p w14:paraId="02D1FF3E" w14:textId="77777777" w:rsidR="0088299D" w:rsidRPr="007D6F94" w:rsidRDefault="0088299D" w:rsidP="0088299D">
      <w:pPr>
        <w:numPr>
          <w:ilvl w:val="0"/>
          <w:numId w:val="18"/>
        </w:numPr>
        <w:spacing w:before="240" w:after="240"/>
        <w:rPr>
          <w:rFonts w:asciiTheme="majorHAnsi" w:hAnsiTheme="majorHAnsi" w:cstheme="majorHAnsi"/>
          <w:bCs/>
          <w:highlight w:val="white"/>
          <w:lang w:val="pl-PL"/>
        </w:rPr>
      </w:pPr>
      <w:r w:rsidRPr="007D6F94">
        <w:rPr>
          <w:rFonts w:asciiTheme="majorHAnsi" w:hAnsiTheme="majorHAnsi" w:cstheme="majorHAnsi"/>
          <w:bCs/>
          <w:highlight w:val="white"/>
          <w:lang w:val="pl-PL"/>
        </w:rPr>
        <w:t>W przypadku niezrealizowania zajęć z przyczyn niezależnych od Zamawiającego, Wykonawca przeprowadzi je w terminie nie później niż 5 dni od pierwotnej daty.</w:t>
      </w:r>
    </w:p>
    <w:p w14:paraId="4D39A3D9" w14:textId="77777777" w:rsidR="0088299D" w:rsidRPr="007D6F94" w:rsidRDefault="0088299D" w:rsidP="0088299D">
      <w:pPr>
        <w:numPr>
          <w:ilvl w:val="0"/>
          <w:numId w:val="18"/>
        </w:numPr>
        <w:spacing w:before="240" w:after="240"/>
        <w:rPr>
          <w:rFonts w:asciiTheme="majorHAnsi" w:hAnsiTheme="majorHAnsi" w:cstheme="majorHAnsi"/>
          <w:bCs/>
          <w:highlight w:val="white"/>
          <w:lang w:val="pl-PL"/>
        </w:rPr>
      </w:pPr>
      <w:r w:rsidRPr="007D6F94">
        <w:rPr>
          <w:rFonts w:asciiTheme="majorHAnsi" w:hAnsiTheme="majorHAnsi" w:cstheme="majorHAnsi"/>
          <w:bCs/>
          <w:highlight w:val="white"/>
          <w:lang w:val="pl-PL"/>
        </w:rPr>
        <w:t>Wykonawca zobowiązany jest prowadzić dokumentację przebiegu szkolenia, w tym: listy obecności, dziennik zajęć, kopie certyfikatów, dokumentację fotograficzną i video.</w:t>
      </w:r>
    </w:p>
    <w:p w14:paraId="374F89C3" w14:textId="77777777" w:rsidR="0088299D" w:rsidRPr="007D6F94" w:rsidRDefault="0088299D" w:rsidP="0088299D">
      <w:pPr>
        <w:numPr>
          <w:ilvl w:val="0"/>
          <w:numId w:val="18"/>
        </w:numPr>
        <w:spacing w:before="240" w:after="240"/>
        <w:rPr>
          <w:rFonts w:asciiTheme="majorHAnsi" w:hAnsiTheme="majorHAnsi" w:cstheme="majorHAnsi"/>
          <w:bCs/>
          <w:highlight w:val="white"/>
          <w:lang w:val="pl-PL"/>
        </w:rPr>
      </w:pPr>
      <w:r w:rsidRPr="007D6F94">
        <w:rPr>
          <w:rFonts w:asciiTheme="majorHAnsi" w:hAnsiTheme="majorHAnsi" w:cstheme="majorHAnsi"/>
          <w:bCs/>
          <w:highlight w:val="white"/>
          <w:lang w:val="pl-PL"/>
        </w:rPr>
        <w:t>Wykonawca przekaże Zamawiającemu dokumentację z realizacji w terminie 7 dni od zakończenia szkolenia.</w:t>
      </w:r>
    </w:p>
    <w:p w14:paraId="0164C4BA" w14:textId="77777777" w:rsidR="0088299D" w:rsidRPr="007D6F94" w:rsidRDefault="0088299D" w:rsidP="0088299D">
      <w:pPr>
        <w:numPr>
          <w:ilvl w:val="0"/>
          <w:numId w:val="18"/>
        </w:numPr>
        <w:spacing w:before="240" w:after="240"/>
        <w:rPr>
          <w:rFonts w:asciiTheme="majorHAnsi" w:hAnsiTheme="majorHAnsi" w:cstheme="majorHAnsi"/>
          <w:bCs/>
          <w:highlight w:val="white"/>
          <w:lang w:val="pl-PL"/>
        </w:rPr>
      </w:pPr>
      <w:r w:rsidRPr="007D6F94">
        <w:rPr>
          <w:rFonts w:asciiTheme="majorHAnsi" w:hAnsiTheme="majorHAnsi" w:cstheme="majorHAnsi"/>
          <w:bCs/>
          <w:highlight w:val="white"/>
          <w:lang w:val="pl-PL"/>
        </w:rPr>
        <w:t>Zapłata obejmie faktyczną liczbę uczestników, którzy ukończą szkolenie.</w:t>
      </w:r>
    </w:p>
    <w:p w14:paraId="11DBC09B" w14:textId="77777777" w:rsidR="0088299D" w:rsidRPr="007D6F94" w:rsidRDefault="0088299D" w:rsidP="0088299D">
      <w:pPr>
        <w:numPr>
          <w:ilvl w:val="0"/>
          <w:numId w:val="18"/>
        </w:numPr>
        <w:spacing w:before="240" w:after="240"/>
        <w:rPr>
          <w:rFonts w:asciiTheme="majorHAnsi" w:hAnsiTheme="majorHAnsi" w:cstheme="majorHAnsi"/>
          <w:bCs/>
          <w:highlight w:val="white"/>
          <w:lang w:val="pl-PL"/>
        </w:rPr>
      </w:pPr>
      <w:r w:rsidRPr="007D6F94">
        <w:rPr>
          <w:rFonts w:asciiTheme="majorHAnsi" w:hAnsiTheme="majorHAnsi" w:cstheme="majorHAnsi"/>
          <w:bCs/>
          <w:highlight w:val="white"/>
          <w:lang w:val="pl-PL"/>
        </w:rPr>
        <w:t>Wykonawca wystawi fakturę po podpisaniu protokołu odbioru usługi.</w:t>
      </w:r>
    </w:p>
    <w:p w14:paraId="3678B428" w14:textId="77777777" w:rsidR="0088299D" w:rsidRPr="007D6F94" w:rsidRDefault="0088299D" w:rsidP="0088299D">
      <w:pPr>
        <w:numPr>
          <w:ilvl w:val="0"/>
          <w:numId w:val="18"/>
        </w:numPr>
        <w:spacing w:before="240" w:after="240"/>
        <w:rPr>
          <w:rFonts w:asciiTheme="majorHAnsi" w:hAnsiTheme="majorHAnsi" w:cstheme="majorHAnsi"/>
          <w:bCs/>
          <w:highlight w:val="white"/>
          <w:lang w:val="pl-PL"/>
        </w:rPr>
      </w:pPr>
      <w:r w:rsidRPr="007D6F94">
        <w:rPr>
          <w:rFonts w:asciiTheme="majorHAnsi" w:hAnsiTheme="majorHAnsi" w:cstheme="majorHAnsi"/>
          <w:bCs/>
          <w:highlight w:val="white"/>
          <w:lang w:val="pl-PL"/>
        </w:rPr>
        <w:t>Zapłata nastąpi przelewem w terminie 30 dni od otrzymania prawidłowo wystawionej faktury, na konto Wykonawcy, z opisem:</w:t>
      </w:r>
      <w:r w:rsidRPr="007D6F94">
        <w:rPr>
          <w:rFonts w:asciiTheme="majorHAnsi" w:hAnsiTheme="majorHAnsi" w:cstheme="majorHAnsi"/>
          <w:bCs/>
          <w:highlight w:val="white"/>
          <w:lang w:val="pl-PL"/>
        </w:rPr>
        <w:br/>
        <w:t xml:space="preserve">„Przeprowadzenie szkolenia zawodowego ‘Auto </w:t>
      </w:r>
      <w:proofErr w:type="spellStart"/>
      <w:r w:rsidRPr="007D6F94">
        <w:rPr>
          <w:rFonts w:asciiTheme="majorHAnsi" w:hAnsiTheme="majorHAnsi" w:cstheme="majorHAnsi"/>
          <w:bCs/>
          <w:highlight w:val="white"/>
          <w:lang w:val="pl-PL"/>
        </w:rPr>
        <w:t>Detailing</w:t>
      </w:r>
      <w:proofErr w:type="spellEnd"/>
      <w:r w:rsidRPr="007D6F94">
        <w:rPr>
          <w:rFonts w:asciiTheme="majorHAnsi" w:hAnsiTheme="majorHAnsi" w:cstheme="majorHAnsi"/>
          <w:bCs/>
          <w:highlight w:val="white"/>
          <w:lang w:val="pl-PL"/>
        </w:rPr>
        <w:t xml:space="preserve"> – przygotowanie, czyszczenie, korekta i zabezpieczenie pojazdu’ dla uczestników projektu pt. ‘Aktywizacja zawodowa z OHP w Regionie Mazowieckim’, dla Mazowieckiej Wojewódzkiej Komendy OHP.”</w:t>
      </w:r>
    </w:p>
    <w:p w14:paraId="4FA42A33" w14:textId="77777777" w:rsidR="0088299D" w:rsidRPr="007D6F94" w:rsidRDefault="0088299D" w:rsidP="0088299D">
      <w:pPr>
        <w:numPr>
          <w:ilvl w:val="0"/>
          <w:numId w:val="18"/>
        </w:numPr>
        <w:spacing w:before="240" w:after="240"/>
        <w:rPr>
          <w:rFonts w:asciiTheme="majorHAnsi" w:hAnsiTheme="majorHAnsi" w:cstheme="majorHAnsi"/>
          <w:bCs/>
          <w:highlight w:val="white"/>
          <w:lang w:val="pl-PL"/>
        </w:rPr>
      </w:pPr>
      <w:r w:rsidRPr="007D6F94">
        <w:rPr>
          <w:rFonts w:asciiTheme="majorHAnsi" w:hAnsiTheme="majorHAnsi" w:cstheme="majorHAnsi"/>
          <w:bCs/>
          <w:highlight w:val="white"/>
          <w:lang w:val="pl-PL"/>
        </w:rPr>
        <w:t>W przypadku opóźnienia przekazania środków Zamawiający może przedłużyć termin płatności nie dłużej niż 30 dni, bez naliczania odsetek.</w:t>
      </w:r>
    </w:p>
    <w:p w14:paraId="67F3C995" w14:textId="77777777" w:rsidR="0088299D" w:rsidRPr="007D6F94" w:rsidRDefault="0088299D" w:rsidP="0088299D">
      <w:pPr>
        <w:numPr>
          <w:ilvl w:val="0"/>
          <w:numId w:val="18"/>
        </w:numPr>
        <w:spacing w:before="240" w:after="240"/>
        <w:rPr>
          <w:rFonts w:asciiTheme="majorHAnsi" w:hAnsiTheme="majorHAnsi" w:cstheme="majorHAnsi"/>
          <w:bCs/>
          <w:highlight w:val="white"/>
          <w:lang w:val="pl-PL"/>
        </w:rPr>
      </w:pPr>
      <w:r w:rsidRPr="007D6F94">
        <w:rPr>
          <w:rFonts w:asciiTheme="majorHAnsi" w:hAnsiTheme="majorHAnsi" w:cstheme="majorHAnsi"/>
          <w:bCs/>
          <w:highlight w:val="white"/>
          <w:lang w:val="pl-PL"/>
        </w:rPr>
        <w:t>Wykonawcy nie przysługuje prawo domagania się odsetek w opisanej sytuacji.</w:t>
      </w:r>
    </w:p>
    <w:p w14:paraId="0E8937EB" w14:textId="77777777" w:rsidR="0088299D" w:rsidRPr="007D6F94" w:rsidRDefault="0088299D" w:rsidP="0088299D">
      <w:pPr>
        <w:numPr>
          <w:ilvl w:val="0"/>
          <w:numId w:val="18"/>
        </w:numPr>
        <w:spacing w:before="240" w:after="240"/>
        <w:rPr>
          <w:rFonts w:asciiTheme="majorHAnsi" w:hAnsiTheme="majorHAnsi" w:cstheme="majorHAnsi"/>
          <w:bCs/>
          <w:highlight w:val="white"/>
          <w:lang w:val="pl-PL"/>
        </w:rPr>
      </w:pPr>
      <w:r w:rsidRPr="007D6F94">
        <w:rPr>
          <w:rFonts w:asciiTheme="majorHAnsi" w:hAnsiTheme="majorHAnsi" w:cstheme="majorHAnsi"/>
          <w:bCs/>
          <w:highlight w:val="white"/>
          <w:lang w:val="pl-PL"/>
        </w:rPr>
        <w:t>Zamawiający zastrzega możliwość kontroli zajęć i ich rejestracji (filmowanie, nagranie audio, fotografowanie).</w:t>
      </w:r>
    </w:p>
    <w:p w14:paraId="4132DD3B" w14:textId="77777777" w:rsidR="0088299D" w:rsidRPr="007D6F94" w:rsidRDefault="0088299D" w:rsidP="0088299D">
      <w:pPr>
        <w:numPr>
          <w:ilvl w:val="0"/>
          <w:numId w:val="18"/>
        </w:numPr>
        <w:spacing w:before="240" w:after="240"/>
        <w:rPr>
          <w:rFonts w:asciiTheme="majorHAnsi" w:hAnsiTheme="majorHAnsi" w:cstheme="majorHAnsi"/>
          <w:bCs/>
          <w:highlight w:val="white"/>
          <w:lang w:val="pl-PL"/>
        </w:rPr>
      </w:pPr>
      <w:r w:rsidRPr="007D6F94">
        <w:rPr>
          <w:rFonts w:asciiTheme="majorHAnsi" w:hAnsiTheme="majorHAnsi" w:cstheme="majorHAnsi"/>
          <w:bCs/>
          <w:highlight w:val="white"/>
          <w:lang w:val="pl-PL"/>
        </w:rPr>
        <w:t>W przypadku kontroli Wykonawca zobowiązany jest udostępnić dokumenty związane z realizacją usługi.</w:t>
      </w:r>
    </w:p>
    <w:p w14:paraId="575DF660" w14:textId="77777777" w:rsidR="0088299D" w:rsidRPr="007D6F94" w:rsidRDefault="0088299D" w:rsidP="0088299D">
      <w:pPr>
        <w:numPr>
          <w:ilvl w:val="0"/>
          <w:numId w:val="18"/>
        </w:numPr>
        <w:spacing w:before="240" w:after="240"/>
        <w:rPr>
          <w:rFonts w:asciiTheme="majorHAnsi" w:hAnsiTheme="majorHAnsi" w:cstheme="majorHAnsi"/>
          <w:bCs/>
          <w:highlight w:val="white"/>
          <w:lang w:val="pl-PL"/>
        </w:rPr>
      </w:pPr>
      <w:r w:rsidRPr="007D6F94">
        <w:rPr>
          <w:rFonts w:asciiTheme="majorHAnsi" w:hAnsiTheme="majorHAnsi" w:cstheme="majorHAnsi"/>
          <w:bCs/>
          <w:highlight w:val="white"/>
          <w:lang w:val="pl-PL"/>
        </w:rPr>
        <w:t>Wykonawca zapewni przestrzeganie przepisów RODO oraz najwyższych standardów poufności.</w:t>
      </w:r>
    </w:p>
    <w:p w14:paraId="4AC1A7D3" w14:textId="77777777" w:rsidR="0088299D" w:rsidRPr="007D6F94" w:rsidRDefault="0088299D" w:rsidP="0088299D">
      <w:pPr>
        <w:numPr>
          <w:ilvl w:val="0"/>
          <w:numId w:val="18"/>
        </w:numPr>
        <w:spacing w:before="240" w:after="240"/>
        <w:rPr>
          <w:rFonts w:asciiTheme="majorHAnsi" w:hAnsiTheme="majorHAnsi" w:cstheme="majorHAnsi"/>
          <w:bCs/>
          <w:highlight w:val="white"/>
          <w:lang w:val="pl-PL"/>
        </w:rPr>
      </w:pPr>
      <w:r w:rsidRPr="007D6F94">
        <w:rPr>
          <w:rFonts w:asciiTheme="majorHAnsi" w:hAnsiTheme="majorHAnsi" w:cstheme="majorHAnsi"/>
          <w:bCs/>
          <w:highlight w:val="white"/>
          <w:lang w:val="pl-PL"/>
        </w:rPr>
        <w:t>Wykonawca zobowiązany jest do podpisania Umowy powierzenia przetwarzania danych osobowych przed rozpoczęciem szkolenia.</w:t>
      </w:r>
    </w:p>
    <w:p w14:paraId="02503986" w14:textId="77777777" w:rsidR="0088299D" w:rsidRPr="007D6F94" w:rsidRDefault="0088299D" w:rsidP="0088299D">
      <w:pPr>
        <w:numPr>
          <w:ilvl w:val="0"/>
          <w:numId w:val="18"/>
        </w:numPr>
        <w:spacing w:before="240" w:after="240"/>
        <w:rPr>
          <w:rFonts w:asciiTheme="majorHAnsi" w:hAnsiTheme="majorHAnsi" w:cstheme="majorHAnsi"/>
          <w:bCs/>
          <w:highlight w:val="white"/>
          <w:lang w:val="pl-PL"/>
        </w:rPr>
      </w:pPr>
      <w:r w:rsidRPr="007D6F94">
        <w:rPr>
          <w:rFonts w:asciiTheme="majorHAnsi" w:hAnsiTheme="majorHAnsi" w:cstheme="majorHAnsi"/>
          <w:bCs/>
          <w:highlight w:val="white"/>
          <w:lang w:val="pl-PL"/>
        </w:rPr>
        <w:t>Pomieszczenia i materiały szkoleniowe muszą być oznaczone zgodnie z zasadami projektów Fundusze Europejskie dla Mazowsza 2021–2027.</w:t>
      </w:r>
    </w:p>
    <w:p w14:paraId="5ABB846C" w14:textId="77777777" w:rsidR="0088299D" w:rsidRPr="007D6F94" w:rsidRDefault="0088299D" w:rsidP="0088299D">
      <w:pPr>
        <w:numPr>
          <w:ilvl w:val="0"/>
          <w:numId w:val="18"/>
        </w:numPr>
        <w:spacing w:before="240" w:after="240"/>
        <w:rPr>
          <w:rFonts w:asciiTheme="majorHAnsi" w:hAnsiTheme="majorHAnsi" w:cstheme="majorHAnsi"/>
          <w:bCs/>
          <w:highlight w:val="white"/>
          <w:lang w:val="pl-PL"/>
        </w:rPr>
      </w:pPr>
      <w:r>
        <w:rPr>
          <w:rFonts w:asciiTheme="majorHAnsi" w:hAnsiTheme="majorHAnsi" w:cstheme="majorHAnsi"/>
          <w:bCs/>
          <w:highlight w:val="white"/>
          <w:lang w:val="pl-PL"/>
        </w:rPr>
        <w:t>Wzór identyfikacji wizualnej</w:t>
      </w:r>
      <w:r w:rsidRPr="007D6F94">
        <w:rPr>
          <w:rFonts w:asciiTheme="majorHAnsi" w:hAnsiTheme="majorHAnsi" w:cstheme="majorHAnsi"/>
          <w:bCs/>
          <w:highlight w:val="white"/>
          <w:lang w:val="pl-PL"/>
        </w:rPr>
        <w:t xml:space="preserve"> dokumentacji dostarczy Zamawiający. Niedopuszczalne są zmiany kolorów, proporcji i układu.</w:t>
      </w:r>
    </w:p>
    <w:p w14:paraId="66D40CA9" w14:textId="77777777" w:rsidR="0088299D" w:rsidRPr="007D6F94" w:rsidRDefault="0088299D" w:rsidP="0088299D">
      <w:pPr>
        <w:numPr>
          <w:ilvl w:val="0"/>
          <w:numId w:val="18"/>
        </w:numPr>
        <w:spacing w:before="240" w:after="240"/>
        <w:rPr>
          <w:rFonts w:asciiTheme="majorHAnsi" w:hAnsiTheme="majorHAnsi" w:cstheme="majorHAnsi"/>
          <w:bCs/>
          <w:highlight w:val="white"/>
          <w:lang w:val="pl-PL"/>
        </w:rPr>
      </w:pPr>
      <w:r w:rsidRPr="007D6F94">
        <w:rPr>
          <w:rFonts w:asciiTheme="majorHAnsi" w:hAnsiTheme="majorHAnsi" w:cstheme="majorHAnsi"/>
          <w:bCs/>
          <w:highlight w:val="white"/>
          <w:lang w:val="pl-PL"/>
        </w:rPr>
        <w:lastRenderedPageBreak/>
        <w:t>Usługa musi być wykonana i udokumentowana zgodnie z obowiązującymi przepisami prawa i standardami szkoleniowymi.</w:t>
      </w:r>
    </w:p>
    <w:p w14:paraId="6FF68FAD" w14:textId="77777777" w:rsidR="0088299D" w:rsidRDefault="0088299D" w:rsidP="0088299D">
      <w:pPr>
        <w:numPr>
          <w:ilvl w:val="0"/>
          <w:numId w:val="18"/>
        </w:numPr>
        <w:spacing w:before="240" w:after="240"/>
        <w:rPr>
          <w:rFonts w:asciiTheme="majorHAnsi" w:hAnsiTheme="majorHAnsi" w:cstheme="majorHAnsi"/>
          <w:bCs/>
          <w:highlight w:val="white"/>
          <w:lang w:val="pl-PL"/>
        </w:rPr>
      </w:pPr>
      <w:r w:rsidRPr="007D6F94">
        <w:rPr>
          <w:rFonts w:asciiTheme="majorHAnsi" w:hAnsiTheme="majorHAnsi" w:cstheme="majorHAnsi"/>
          <w:bCs/>
          <w:highlight w:val="white"/>
          <w:lang w:val="pl-PL"/>
        </w:rPr>
        <w:t>Zamawiający ma nielimitowany wstęp na teren realizacji szkolenia w celu kontroli przebiegu i dokumentacji usługi.</w:t>
      </w:r>
    </w:p>
    <w:p w14:paraId="1D902776" w14:textId="77777777" w:rsidR="0088299D" w:rsidRPr="0088299D" w:rsidRDefault="0088299D" w:rsidP="0088299D">
      <w:pPr>
        <w:pStyle w:val="Akapitzlist"/>
        <w:rPr>
          <w:rFonts w:asciiTheme="majorHAnsi" w:hAnsiTheme="majorHAnsi" w:cstheme="majorHAnsi"/>
          <w:b/>
          <w:sz w:val="24"/>
          <w:szCs w:val="24"/>
        </w:rPr>
      </w:pPr>
    </w:p>
    <w:p w14:paraId="5C848509" w14:textId="71EFD924" w:rsidR="0088299D" w:rsidRPr="0088299D" w:rsidRDefault="0088299D" w:rsidP="0088299D">
      <w:pPr>
        <w:pStyle w:val="Akapitzlist"/>
        <w:numPr>
          <w:ilvl w:val="0"/>
          <w:numId w:val="33"/>
        </w:numPr>
        <w:rPr>
          <w:rFonts w:asciiTheme="majorHAnsi" w:hAnsiTheme="majorHAnsi" w:cstheme="majorHAnsi"/>
          <w:b/>
          <w:sz w:val="24"/>
          <w:szCs w:val="24"/>
          <w:highlight w:val="cyan"/>
        </w:rPr>
      </w:pPr>
      <w:r w:rsidRPr="0088299D">
        <w:rPr>
          <w:rFonts w:asciiTheme="majorHAnsi" w:hAnsiTheme="majorHAnsi" w:cstheme="majorHAnsi"/>
          <w:b/>
          <w:sz w:val="24"/>
          <w:szCs w:val="24"/>
          <w:highlight w:val="cyan"/>
        </w:rPr>
        <w:t>Część 4: Kurs prowadzący do uzyskania dodatkowych umiejętności i kwalifikacji, w tym kwalifikacji zawodowych – stylizacja paznokci - Warszawa (4 osoby)</w:t>
      </w:r>
    </w:p>
    <w:p w14:paraId="73AD00E0" w14:textId="3C9DDAF1" w:rsidR="0088299D" w:rsidRDefault="0088299D" w:rsidP="0088299D">
      <w:pPr>
        <w:rPr>
          <w:rFonts w:asciiTheme="majorHAnsi" w:hAnsiTheme="majorHAnsi" w:cstheme="majorHAnsi"/>
          <w:b/>
          <w:bCs/>
          <w:lang w:val="pl-PL"/>
        </w:rPr>
      </w:pPr>
      <w:r w:rsidRPr="008670C6">
        <w:rPr>
          <w:rFonts w:asciiTheme="majorHAnsi" w:hAnsiTheme="majorHAnsi" w:cstheme="majorHAnsi"/>
          <w:b/>
          <w:bCs/>
          <w:highlight w:val="white"/>
          <w:lang w:val="pl-PL"/>
        </w:rPr>
        <w:t>„Stylizacja paznokci — I stopień” wraz z</w:t>
      </w:r>
      <w:r>
        <w:rPr>
          <w:rFonts w:asciiTheme="majorHAnsi" w:hAnsiTheme="majorHAnsi" w:cstheme="majorHAnsi"/>
          <w:b/>
          <w:bCs/>
          <w:highlight w:val="white"/>
          <w:lang w:val="pl-PL"/>
        </w:rPr>
        <w:t xml:space="preserve"> egzaminem kwalifikacyjnym dla 4</w:t>
      </w:r>
      <w:r w:rsidRPr="008670C6">
        <w:rPr>
          <w:rFonts w:asciiTheme="majorHAnsi" w:hAnsiTheme="majorHAnsi" w:cstheme="majorHAnsi"/>
          <w:b/>
          <w:bCs/>
          <w:highlight w:val="white"/>
          <w:lang w:val="pl-PL"/>
        </w:rPr>
        <w:t xml:space="preserve"> osób w wieku 15–25 lat.</w:t>
      </w:r>
    </w:p>
    <w:p w14:paraId="4F077507" w14:textId="77777777" w:rsidR="0088299D" w:rsidRDefault="0088299D" w:rsidP="0088299D">
      <w:pPr>
        <w:ind w:left="720"/>
        <w:rPr>
          <w:rFonts w:asciiTheme="majorHAnsi" w:hAnsiTheme="majorHAnsi" w:cstheme="majorHAnsi"/>
          <w:bCs/>
          <w:highlight w:val="white"/>
          <w:lang w:val="pl-PL"/>
        </w:rPr>
      </w:pPr>
      <w:r w:rsidRPr="00D20CE1">
        <w:rPr>
          <w:rFonts w:asciiTheme="majorHAnsi" w:hAnsiTheme="majorHAnsi" w:cstheme="majorHAnsi"/>
          <w:bCs/>
          <w:highlight w:val="white"/>
          <w:lang w:val="pl-PL"/>
        </w:rPr>
        <w:t>Prowadzący postępowanie przewiduje udzielenie zamówienia</w:t>
      </w:r>
      <w:r>
        <w:rPr>
          <w:rFonts w:asciiTheme="majorHAnsi" w:hAnsiTheme="majorHAnsi" w:cstheme="majorHAnsi"/>
          <w:bCs/>
          <w:highlight w:val="white"/>
          <w:lang w:val="pl-PL"/>
        </w:rPr>
        <w:t xml:space="preserve"> w 2 lokalizacjach:</w:t>
      </w:r>
    </w:p>
    <w:p w14:paraId="6C217DDC" w14:textId="77777777" w:rsidR="0088299D" w:rsidRDefault="0088299D" w:rsidP="0088299D">
      <w:pPr>
        <w:ind w:left="720"/>
        <w:rPr>
          <w:rFonts w:asciiTheme="majorHAnsi" w:hAnsiTheme="majorHAnsi" w:cstheme="majorHAnsi"/>
          <w:bCs/>
          <w:highlight w:val="white"/>
          <w:lang w:val="pl-PL"/>
        </w:rPr>
      </w:pPr>
    </w:p>
    <w:p w14:paraId="5BE64579" w14:textId="77777777" w:rsidR="0088299D" w:rsidRDefault="0088299D" w:rsidP="0088299D">
      <w:pPr>
        <w:rPr>
          <w:rFonts w:asciiTheme="majorHAnsi" w:hAnsiTheme="majorHAnsi" w:cstheme="majorHAnsi"/>
          <w:bCs/>
          <w:highlight w:val="white"/>
          <w:lang w:val="pl-PL"/>
        </w:rPr>
      </w:pPr>
    </w:p>
    <w:tbl>
      <w:tblPr>
        <w:tblStyle w:val="Tabela-Siatka3"/>
        <w:tblW w:w="8209" w:type="dxa"/>
        <w:tblInd w:w="291" w:type="dxa"/>
        <w:tblLook w:val="04A0" w:firstRow="1" w:lastRow="0" w:firstColumn="1" w:lastColumn="0" w:noHBand="0" w:noVBand="1"/>
      </w:tblPr>
      <w:tblGrid>
        <w:gridCol w:w="980"/>
        <w:gridCol w:w="2552"/>
        <w:gridCol w:w="1948"/>
        <w:gridCol w:w="1349"/>
        <w:gridCol w:w="1380"/>
      </w:tblGrid>
      <w:tr w:rsidR="0088299D" w:rsidRPr="00D20CE1" w14:paraId="383EB7D0" w14:textId="77777777" w:rsidTr="00E908EC">
        <w:tc>
          <w:tcPr>
            <w:tcW w:w="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C042A2B" w14:textId="77777777" w:rsidR="0088299D" w:rsidRPr="00003078" w:rsidRDefault="0088299D" w:rsidP="00E908EC">
            <w:pPr>
              <w:jc w:val="center"/>
              <w:rPr>
                <w:rFonts w:ascii="Calibri" w:eastAsia="Times New Roman" w:hAnsi="Calibri"/>
                <w:b/>
                <w:bCs/>
              </w:rPr>
            </w:pPr>
            <w:r w:rsidRPr="00003078">
              <w:rPr>
                <w:rFonts w:ascii="Calibri" w:eastAsia="Times New Roman" w:hAnsi="Calibri"/>
                <w:b/>
                <w:bCs/>
              </w:rPr>
              <w:t>Nr</w:t>
            </w:r>
          </w:p>
          <w:p w14:paraId="36D28D16" w14:textId="77777777" w:rsidR="0088299D" w:rsidRPr="00003078" w:rsidRDefault="0088299D" w:rsidP="00E908EC">
            <w:pPr>
              <w:jc w:val="center"/>
              <w:rPr>
                <w:rFonts w:ascii="Calibri" w:hAnsi="Calibri" w:cs="Calibri"/>
                <w:b/>
                <w:bCs/>
                <w:highlight w:val="white"/>
              </w:rPr>
            </w:pPr>
            <w:r w:rsidRPr="00003078">
              <w:rPr>
                <w:rFonts w:ascii="Calibri" w:eastAsia="Times New Roman" w:hAnsi="Calibri"/>
                <w:b/>
                <w:bCs/>
              </w:rPr>
              <w:t>Część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67B5A30" w14:textId="77777777" w:rsidR="0088299D" w:rsidRPr="00003078" w:rsidRDefault="0088299D" w:rsidP="00E908EC">
            <w:pPr>
              <w:jc w:val="center"/>
              <w:rPr>
                <w:rFonts w:ascii="Calibri" w:eastAsia="Times New Roman" w:hAnsi="Calibri"/>
                <w:b/>
                <w:bCs/>
              </w:rPr>
            </w:pPr>
            <w:r w:rsidRPr="00003078">
              <w:rPr>
                <w:rFonts w:ascii="Calibri" w:eastAsia="Times New Roman" w:hAnsi="Calibri"/>
                <w:b/>
                <w:bCs/>
              </w:rPr>
              <w:t xml:space="preserve">Nazwa jednostki </w:t>
            </w:r>
            <w:r w:rsidRPr="00003078">
              <w:rPr>
                <w:rFonts w:ascii="Calibri" w:eastAsia="Times New Roman" w:hAnsi="Calibri"/>
                <w:b/>
                <w:bCs/>
              </w:rPr>
              <w:br/>
              <w:t>i</w:t>
            </w:r>
          </w:p>
          <w:p w14:paraId="053FAB13" w14:textId="77777777" w:rsidR="0088299D" w:rsidRPr="00003078" w:rsidRDefault="0088299D" w:rsidP="00E908EC">
            <w:pPr>
              <w:jc w:val="center"/>
              <w:rPr>
                <w:rFonts w:ascii="Calibri" w:hAnsi="Calibri" w:cs="Calibri"/>
                <w:b/>
                <w:bCs/>
                <w:highlight w:val="white"/>
              </w:rPr>
            </w:pPr>
            <w:r w:rsidRPr="00003078">
              <w:rPr>
                <w:rFonts w:ascii="Calibri" w:eastAsia="Times New Roman" w:hAnsi="Calibri"/>
                <w:b/>
                <w:bCs/>
              </w:rPr>
              <w:t>adres</w:t>
            </w:r>
          </w:p>
        </w:tc>
        <w:tc>
          <w:tcPr>
            <w:tcW w:w="1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6929DE3" w14:textId="77777777" w:rsidR="0088299D" w:rsidRPr="00003078" w:rsidRDefault="0088299D" w:rsidP="00E908EC">
            <w:pPr>
              <w:jc w:val="center"/>
              <w:rPr>
                <w:rFonts w:ascii="Calibri" w:hAnsi="Calibri" w:cs="Calibri"/>
                <w:b/>
                <w:bCs/>
                <w:highlight w:val="white"/>
              </w:rPr>
            </w:pPr>
            <w:r w:rsidRPr="00003078">
              <w:rPr>
                <w:rFonts w:ascii="Calibri" w:eastAsia="Times New Roman" w:hAnsi="Calibri"/>
                <w:b/>
                <w:bCs/>
              </w:rPr>
              <w:t>Miejsce realizacji usługi</w:t>
            </w:r>
          </w:p>
        </w:tc>
        <w:tc>
          <w:tcPr>
            <w:tcW w:w="13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1C01130" w14:textId="77777777" w:rsidR="0088299D" w:rsidRPr="00003078" w:rsidRDefault="0088299D" w:rsidP="00E908EC">
            <w:pPr>
              <w:jc w:val="center"/>
              <w:rPr>
                <w:rFonts w:ascii="Calibri" w:hAnsi="Calibri" w:cs="Calibri"/>
                <w:b/>
                <w:bCs/>
                <w:highlight w:val="white"/>
              </w:rPr>
            </w:pPr>
            <w:r w:rsidRPr="00003078">
              <w:rPr>
                <w:rFonts w:ascii="Calibri" w:eastAsia="Times New Roman" w:hAnsi="Calibri"/>
                <w:b/>
                <w:bCs/>
              </w:rPr>
              <w:t>Liczba uczestników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06044DD" w14:textId="77777777" w:rsidR="0088299D" w:rsidRPr="00003078" w:rsidRDefault="0088299D" w:rsidP="00E908EC">
            <w:pPr>
              <w:jc w:val="center"/>
              <w:rPr>
                <w:rFonts w:ascii="Calibri" w:hAnsi="Calibri" w:cs="Calibri"/>
                <w:b/>
                <w:bCs/>
                <w:highlight w:val="white"/>
              </w:rPr>
            </w:pPr>
            <w:r w:rsidRPr="00003078">
              <w:rPr>
                <w:rFonts w:ascii="Calibri" w:eastAsia="Times New Roman" w:hAnsi="Calibri"/>
                <w:b/>
              </w:rPr>
              <w:t>Liczba godzin kursu</w:t>
            </w:r>
          </w:p>
        </w:tc>
      </w:tr>
      <w:tr w:rsidR="0088299D" w:rsidRPr="00D20CE1" w14:paraId="4EE9AAAB" w14:textId="77777777" w:rsidTr="00E908EC">
        <w:tc>
          <w:tcPr>
            <w:tcW w:w="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91E8532" w14:textId="77777777" w:rsidR="0088299D" w:rsidRPr="00003078" w:rsidRDefault="0088299D" w:rsidP="00E908EC">
            <w:pPr>
              <w:jc w:val="center"/>
              <w:rPr>
                <w:rFonts w:ascii="Calibri" w:hAnsi="Calibri" w:cs="Calibri"/>
                <w:b/>
                <w:bCs/>
                <w:highlight w:val="white"/>
              </w:rPr>
            </w:pPr>
            <w:r w:rsidRPr="00003078">
              <w:rPr>
                <w:rFonts w:ascii="Calibri" w:hAnsi="Calibri" w:cs="Calibri"/>
                <w:b/>
                <w:bCs/>
                <w:highlight w:val="white"/>
              </w:rPr>
              <w:t>1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E8B8D1" w14:textId="77777777" w:rsidR="0088299D" w:rsidRPr="0022737F" w:rsidRDefault="0088299D" w:rsidP="00E908EC">
            <w:pPr>
              <w:jc w:val="center"/>
              <w:rPr>
                <w:rFonts w:ascii="Calibri" w:hAnsi="Calibri" w:cs="Calibri"/>
                <w:b/>
                <w:bCs/>
              </w:rPr>
            </w:pPr>
            <w:r>
              <w:rPr>
                <w:rFonts w:ascii="Calibri" w:hAnsi="Calibri" w:cs="Calibri"/>
                <w:bCs/>
              </w:rPr>
              <w:t>Hufiec Pracy 7-19 ul. Bankowa 3 05-300 Mińsk Mazowiecki</w:t>
            </w:r>
          </w:p>
        </w:tc>
        <w:tc>
          <w:tcPr>
            <w:tcW w:w="1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06E1C0" w14:textId="77777777" w:rsidR="0088299D" w:rsidRPr="0073243D" w:rsidRDefault="0088299D" w:rsidP="00E908EC">
            <w:pPr>
              <w:jc w:val="center"/>
              <w:rPr>
                <w:rFonts w:ascii="Calibri" w:hAnsi="Calibri" w:cs="Calibri"/>
                <w:bCs/>
                <w:highlight w:val="white"/>
              </w:rPr>
            </w:pPr>
            <w:r w:rsidRPr="0073243D">
              <w:rPr>
                <w:rFonts w:ascii="Calibri" w:hAnsi="Calibri" w:cs="Calibri"/>
                <w:bCs/>
                <w:highlight w:val="white"/>
              </w:rPr>
              <w:t>Warszawa</w:t>
            </w:r>
          </w:p>
        </w:tc>
        <w:tc>
          <w:tcPr>
            <w:tcW w:w="13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0F4297" w14:textId="77777777" w:rsidR="0088299D" w:rsidRPr="00003078" w:rsidRDefault="0088299D" w:rsidP="00E908EC">
            <w:pPr>
              <w:jc w:val="center"/>
              <w:rPr>
                <w:rFonts w:ascii="Calibri" w:hAnsi="Calibri" w:cs="Calibri"/>
                <w:b/>
                <w:bCs/>
                <w:highlight w:val="white"/>
              </w:rPr>
            </w:pPr>
            <w:r>
              <w:rPr>
                <w:rFonts w:ascii="Calibri" w:hAnsi="Calibri" w:cs="Calibri"/>
                <w:b/>
                <w:bCs/>
                <w:highlight w:val="white"/>
              </w:rPr>
              <w:t>1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7A8268" w14:textId="77777777" w:rsidR="0088299D" w:rsidRPr="00003078" w:rsidRDefault="0088299D" w:rsidP="00E908EC">
            <w:pPr>
              <w:jc w:val="center"/>
              <w:rPr>
                <w:rFonts w:ascii="Calibri" w:hAnsi="Calibri" w:cs="Calibri"/>
                <w:b/>
                <w:bCs/>
                <w:highlight w:val="white"/>
              </w:rPr>
            </w:pPr>
            <w:r w:rsidRPr="00003078">
              <w:rPr>
                <w:rFonts w:ascii="Calibri" w:hAnsi="Calibri" w:cs="Calibri"/>
                <w:b/>
                <w:bCs/>
                <w:highlight w:val="white"/>
              </w:rPr>
              <w:t>20</w:t>
            </w:r>
          </w:p>
        </w:tc>
      </w:tr>
      <w:tr w:rsidR="0088299D" w:rsidRPr="00D20CE1" w14:paraId="3AC60508" w14:textId="77777777" w:rsidTr="00E908EC">
        <w:tc>
          <w:tcPr>
            <w:tcW w:w="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545489F" w14:textId="77777777" w:rsidR="0088299D" w:rsidRPr="00003078" w:rsidRDefault="0088299D" w:rsidP="00E908EC">
            <w:pPr>
              <w:jc w:val="center"/>
              <w:rPr>
                <w:rFonts w:ascii="Calibri" w:hAnsi="Calibri" w:cs="Calibri"/>
                <w:b/>
                <w:bCs/>
                <w:highlight w:val="white"/>
              </w:rPr>
            </w:pPr>
            <w:r w:rsidRPr="00003078">
              <w:rPr>
                <w:rFonts w:ascii="Calibri" w:hAnsi="Calibri" w:cs="Calibri"/>
                <w:b/>
                <w:bCs/>
                <w:highlight w:val="white"/>
              </w:rPr>
              <w:t>2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FFE82E" w14:textId="77777777" w:rsidR="0088299D" w:rsidRPr="0022737F" w:rsidRDefault="0088299D" w:rsidP="00E908EC">
            <w:pPr>
              <w:jc w:val="center"/>
              <w:rPr>
                <w:rFonts w:ascii="Calibri" w:hAnsi="Calibri" w:cs="Calibri"/>
                <w:b/>
                <w:bCs/>
              </w:rPr>
            </w:pPr>
            <w:r>
              <w:rPr>
                <w:rFonts w:ascii="Calibri" w:hAnsi="Calibri" w:cs="Calibri"/>
                <w:bCs/>
              </w:rPr>
              <w:t>Hufiec Pracy 7-36 ul. Moniuszki 11 05-200 Wołomin</w:t>
            </w:r>
          </w:p>
        </w:tc>
        <w:tc>
          <w:tcPr>
            <w:tcW w:w="1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7B269E" w14:textId="77777777" w:rsidR="0088299D" w:rsidRPr="0073243D" w:rsidRDefault="0088299D" w:rsidP="00E908EC">
            <w:pPr>
              <w:jc w:val="center"/>
              <w:rPr>
                <w:rFonts w:ascii="Calibri" w:hAnsi="Calibri" w:cs="Calibri"/>
                <w:bCs/>
                <w:highlight w:val="white"/>
              </w:rPr>
            </w:pPr>
            <w:r w:rsidRPr="0073243D">
              <w:rPr>
                <w:rFonts w:ascii="Calibri" w:hAnsi="Calibri" w:cs="Calibri"/>
                <w:bCs/>
                <w:highlight w:val="white"/>
              </w:rPr>
              <w:t>Warszawa</w:t>
            </w:r>
          </w:p>
        </w:tc>
        <w:tc>
          <w:tcPr>
            <w:tcW w:w="13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85699E" w14:textId="77777777" w:rsidR="0088299D" w:rsidRPr="00003078" w:rsidRDefault="0088299D" w:rsidP="00E908EC">
            <w:pPr>
              <w:jc w:val="center"/>
              <w:rPr>
                <w:rFonts w:ascii="Calibri" w:hAnsi="Calibri" w:cs="Calibri"/>
                <w:b/>
                <w:bCs/>
                <w:highlight w:val="white"/>
              </w:rPr>
            </w:pPr>
            <w:r w:rsidRPr="00003078">
              <w:rPr>
                <w:rFonts w:ascii="Calibri" w:hAnsi="Calibri" w:cs="Calibri"/>
                <w:b/>
                <w:bCs/>
                <w:highlight w:val="white"/>
              </w:rPr>
              <w:t>2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31B3A9" w14:textId="77777777" w:rsidR="0088299D" w:rsidRPr="00003078" w:rsidRDefault="0088299D" w:rsidP="00E908EC">
            <w:pPr>
              <w:jc w:val="center"/>
              <w:rPr>
                <w:rFonts w:ascii="Calibri" w:hAnsi="Calibri" w:cs="Calibri"/>
                <w:b/>
                <w:bCs/>
                <w:highlight w:val="white"/>
              </w:rPr>
            </w:pPr>
            <w:r w:rsidRPr="00003078">
              <w:rPr>
                <w:rFonts w:ascii="Calibri" w:hAnsi="Calibri" w:cs="Calibri"/>
                <w:b/>
                <w:bCs/>
                <w:highlight w:val="white"/>
              </w:rPr>
              <w:t>20</w:t>
            </w:r>
          </w:p>
        </w:tc>
      </w:tr>
      <w:tr w:rsidR="0088299D" w:rsidRPr="00D20CE1" w14:paraId="01BA00CD" w14:textId="77777777" w:rsidTr="00E908EC">
        <w:tc>
          <w:tcPr>
            <w:tcW w:w="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BBC4F1" w14:textId="77777777" w:rsidR="0088299D" w:rsidRPr="00003078" w:rsidRDefault="0088299D" w:rsidP="00E908EC">
            <w:pPr>
              <w:jc w:val="center"/>
              <w:rPr>
                <w:rFonts w:ascii="Calibri" w:hAnsi="Calibri" w:cs="Calibri"/>
                <w:b/>
                <w:bCs/>
                <w:highlight w:val="white"/>
              </w:rPr>
            </w:pPr>
            <w:r>
              <w:rPr>
                <w:rFonts w:ascii="Calibri" w:hAnsi="Calibri" w:cs="Calibri"/>
                <w:b/>
                <w:bCs/>
                <w:highlight w:val="white"/>
              </w:rPr>
              <w:t>3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7F44DE" w14:textId="77777777" w:rsidR="0088299D" w:rsidRDefault="0088299D" w:rsidP="00E908EC">
            <w:pPr>
              <w:jc w:val="center"/>
              <w:rPr>
                <w:rFonts w:ascii="Calibri" w:hAnsi="Calibri" w:cs="Calibri"/>
                <w:bCs/>
              </w:rPr>
            </w:pPr>
            <w:r>
              <w:rPr>
                <w:rFonts w:ascii="Calibri" w:hAnsi="Calibri" w:cs="Calibri"/>
                <w:bCs/>
              </w:rPr>
              <w:t xml:space="preserve">Hufiec Pracy 7-9 ul. </w:t>
            </w:r>
            <w:proofErr w:type="spellStart"/>
            <w:r>
              <w:rPr>
                <w:rFonts w:ascii="Calibri" w:hAnsi="Calibri" w:cs="Calibri"/>
                <w:bCs/>
              </w:rPr>
              <w:t>Kickiego</w:t>
            </w:r>
            <w:proofErr w:type="spellEnd"/>
            <w:r>
              <w:rPr>
                <w:rFonts w:ascii="Calibri" w:hAnsi="Calibri" w:cs="Calibri"/>
                <w:bCs/>
              </w:rPr>
              <w:t xml:space="preserve"> 5 04-373 Warszawa</w:t>
            </w:r>
          </w:p>
        </w:tc>
        <w:tc>
          <w:tcPr>
            <w:tcW w:w="1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81C108" w14:textId="77777777" w:rsidR="0088299D" w:rsidRPr="0073243D" w:rsidRDefault="0088299D" w:rsidP="00E908EC">
            <w:pPr>
              <w:jc w:val="center"/>
              <w:rPr>
                <w:rFonts w:ascii="Calibri" w:hAnsi="Calibri" w:cs="Calibri"/>
                <w:bCs/>
                <w:highlight w:val="white"/>
              </w:rPr>
            </w:pPr>
            <w:r w:rsidRPr="0073243D">
              <w:rPr>
                <w:rFonts w:ascii="Calibri" w:hAnsi="Calibri" w:cs="Calibri"/>
                <w:bCs/>
                <w:highlight w:val="white"/>
              </w:rPr>
              <w:t>Warszawa</w:t>
            </w:r>
          </w:p>
        </w:tc>
        <w:tc>
          <w:tcPr>
            <w:tcW w:w="13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D71537" w14:textId="77777777" w:rsidR="0088299D" w:rsidRPr="00003078" w:rsidRDefault="0088299D" w:rsidP="00E908EC">
            <w:pPr>
              <w:jc w:val="center"/>
              <w:rPr>
                <w:rFonts w:ascii="Calibri" w:hAnsi="Calibri" w:cs="Calibri"/>
                <w:b/>
                <w:bCs/>
                <w:highlight w:val="white"/>
              </w:rPr>
            </w:pPr>
            <w:r>
              <w:rPr>
                <w:rFonts w:ascii="Calibri" w:hAnsi="Calibri" w:cs="Calibri"/>
                <w:b/>
                <w:bCs/>
                <w:highlight w:val="white"/>
              </w:rPr>
              <w:t>1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55B97E" w14:textId="77777777" w:rsidR="0088299D" w:rsidRPr="00003078" w:rsidRDefault="0088299D" w:rsidP="00E908EC">
            <w:pPr>
              <w:jc w:val="center"/>
              <w:rPr>
                <w:rFonts w:ascii="Calibri" w:hAnsi="Calibri" w:cs="Calibri"/>
                <w:b/>
                <w:bCs/>
                <w:highlight w:val="white"/>
              </w:rPr>
            </w:pPr>
            <w:r>
              <w:rPr>
                <w:rFonts w:ascii="Calibri" w:hAnsi="Calibri" w:cs="Calibri"/>
                <w:b/>
                <w:bCs/>
                <w:highlight w:val="white"/>
              </w:rPr>
              <w:t>20</w:t>
            </w:r>
          </w:p>
        </w:tc>
      </w:tr>
    </w:tbl>
    <w:p w14:paraId="57BD6CC6" w14:textId="77777777" w:rsidR="0088299D" w:rsidRPr="00D20CE1" w:rsidRDefault="0088299D" w:rsidP="0088299D">
      <w:pPr>
        <w:ind w:left="567" w:hanging="283"/>
        <w:jc w:val="center"/>
        <w:rPr>
          <w:rFonts w:ascii="Calibri" w:hAnsi="Calibri" w:cs="Calibri"/>
          <w:bCs/>
          <w:highlight w:val="white"/>
          <w:lang w:val="pl-PL"/>
        </w:rPr>
      </w:pPr>
    </w:p>
    <w:p w14:paraId="1902B988" w14:textId="77777777" w:rsidR="0088299D" w:rsidRDefault="0088299D" w:rsidP="0088299D">
      <w:pPr>
        <w:ind w:left="567" w:hanging="283"/>
        <w:jc w:val="center"/>
        <w:rPr>
          <w:rFonts w:ascii="Calibri" w:hAnsi="Calibri" w:cs="Calibri"/>
          <w:bCs/>
          <w:highlight w:val="white"/>
          <w:lang w:val="pl-PL"/>
        </w:rPr>
      </w:pPr>
    </w:p>
    <w:p w14:paraId="18945978" w14:textId="77777777" w:rsidR="0088299D" w:rsidRPr="00D20CE1" w:rsidRDefault="0088299D" w:rsidP="0088299D">
      <w:pPr>
        <w:ind w:left="567" w:hanging="283"/>
        <w:jc w:val="center"/>
        <w:rPr>
          <w:rFonts w:ascii="Calibri" w:hAnsi="Calibri" w:cs="Calibri"/>
          <w:bCs/>
          <w:highlight w:val="white"/>
          <w:lang w:val="pl-PL"/>
        </w:rPr>
      </w:pPr>
    </w:p>
    <w:p w14:paraId="0E3919E1" w14:textId="77777777" w:rsidR="0088299D" w:rsidRPr="00D20CE1" w:rsidRDefault="0088299D" w:rsidP="0088299D">
      <w:pPr>
        <w:rPr>
          <w:rFonts w:asciiTheme="majorHAnsi" w:hAnsiTheme="majorHAnsi" w:cstheme="majorHAnsi"/>
          <w:bCs/>
          <w:highlight w:val="white"/>
          <w:lang w:val="pl-PL"/>
        </w:rPr>
      </w:pPr>
    </w:p>
    <w:p w14:paraId="3FA27294" w14:textId="77777777" w:rsidR="0088299D" w:rsidRPr="00D20CE1" w:rsidRDefault="0088299D" w:rsidP="0088299D">
      <w:pPr>
        <w:rPr>
          <w:rFonts w:asciiTheme="majorHAnsi" w:hAnsiTheme="majorHAnsi" w:cstheme="majorHAnsi"/>
          <w:bCs/>
          <w:highlight w:val="white"/>
          <w:lang w:val="pl-PL"/>
        </w:rPr>
      </w:pPr>
      <w:r w:rsidRPr="00D20CE1">
        <w:rPr>
          <w:rFonts w:asciiTheme="majorHAnsi" w:hAnsiTheme="majorHAnsi" w:cstheme="majorHAnsi"/>
          <w:bCs/>
          <w:highlight w:val="white"/>
          <w:lang w:val="pl-PL"/>
        </w:rPr>
        <w:t>Usługa składa się z następujących zadań:</w:t>
      </w:r>
    </w:p>
    <w:p w14:paraId="56126730" w14:textId="77777777" w:rsidR="0088299D" w:rsidRPr="00D20CE1" w:rsidRDefault="0088299D" w:rsidP="0088299D">
      <w:pPr>
        <w:rPr>
          <w:rFonts w:asciiTheme="majorHAnsi" w:hAnsiTheme="majorHAnsi" w:cstheme="majorHAnsi"/>
          <w:bCs/>
          <w:highlight w:val="white"/>
          <w:lang w:val="pl-PL"/>
        </w:rPr>
      </w:pPr>
      <w:r w:rsidRPr="00D20CE1">
        <w:rPr>
          <w:rFonts w:asciiTheme="majorHAnsi" w:hAnsiTheme="majorHAnsi" w:cstheme="majorHAnsi"/>
          <w:bCs/>
          <w:highlight w:val="white"/>
          <w:lang w:val="pl-PL"/>
        </w:rPr>
        <w:t>1. Moduł I: Organizacja stanowiska pracy, BHP, produkty (wstęp)</w:t>
      </w:r>
    </w:p>
    <w:p w14:paraId="1B0D8AF6" w14:textId="77777777" w:rsidR="0088299D" w:rsidRPr="00D20CE1" w:rsidRDefault="0088299D" w:rsidP="0088299D">
      <w:pPr>
        <w:rPr>
          <w:rFonts w:asciiTheme="majorHAnsi" w:hAnsiTheme="majorHAnsi" w:cstheme="majorHAnsi"/>
          <w:bCs/>
          <w:highlight w:val="white"/>
          <w:lang w:val="pl-PL"/>
        </w:rPr>
      </w:pPr>
      <w:r w:rsidRPr="00D20CE1">
        <w:rPr>
          <w:rFonts w:asciiTheme="majorHAnsi" w:hAnsiTheme="majorHAnsi" w:cstheme="majorHAnsi"/>
          <w:bCs/>
          <w:highlight w:val="white"/>
          <w:lang w:val="pl-PL"/>
        </w:rPr>
        <w:t>1.1. Cel – zapewnienie bezpiecznego i zgodnego z wymogami sanitarnymi stanowiska pracy stylistki paznokci; zapoznanie z produktami i narzędziami.</w:t>
      </w:r>
      <w:r w:rsidRPr="00D20CE1">
        <w:rPr>
          <w:rFonts w:asciiTheme="majorHAnsi" w:hAnsiTheme="majorHAnsi" w:cstheme="majorHAnsi"/>
          <w:bCs/>
          <w:highlight w:val="white"/>
          <w:lang w:val="pl-PL"/>
        </w:rPr>
        <w:br/>
        <w:t>1.2. Program zajęć obejmuje:</w:t>
      </w:r>
    </w:p>
    <w:p w14:paraId="7198AFC5" w14:textId="77777777" w:rsidR="0088299D" w:rsidRPr="00D20CE1" w:rsidRDefault="0088299D" w:rsidP="0088299D">
      <w:pPr>
        <w:numPr>
          <w:ilvl w:val="0"/>
          <w:numId w:val="5"/>
        </w:numPr>
        <w:rPr>
          <w:rFonts w:asciiTheme="majorHAnsi" w:hAnsiTheme="majorHAnsi" w:cstheme="majorHAnsi"/>
          <w:bCs/>
          <w:highlight w:val="white"/>
          <w:lang w:val="pl-PL"/>
        </w:rPr>
      </w:pPr>
      <w:r w:rsidRPr="00D20CE1">
        <w:rPr>
          <w:rFonts w:asciiTheme="majorHAnsi" w:hAnsiTheme="majorHAnsi" w:cstheme="majorHAnsi"/>
          <w:bCs/>
          <w:highlight w:val="white"/>
          <w:lang w:val="pl-PL"/>
        </w:rPr>
        <w:t>Organizacja stanowiska pracy;</w:t>
      </w:r>
    </w:p>
    <w:p w14:paraId="099BFF72" w14:textId="77777777" w:rsidR="0088299D" w:rsidRPr="00D20CE1" w:rsidRDefault="0088299D" w:rsidP="0088299D">
      <w:pPr>
        <w:numPr>
          <w:ilvl w:val="0"/>
          <w:numId w:val="5"/>
        </w:numPr>
        <w:rPr>
          <w:rFonts w:asciiTheme="majorHAnsi" w:hAnsiTheme="majorHAnsi" w:cstheme="majorHAnsi"/>
          <w:bCs/>
          <w:highlight w:val="white"/>
          <w:lang w:val="pl-PL"/>
        </w:rPr>
      </w:pPr>
      <w:r w:rsidRPr="00D20CE1">
        <w:rPr>
          <w:rFonts w:asciiTheme="majorHAnsi" w:hAnsiTheme="majorHAnsi" w:cstheme="majorHAnsi"/>
          <w:bCs/>
          <w:highlight w:val="white"/>
          <w:lang w:val="pl-PL"/>
        </w:rPr>
        <w:t>Zapoznanie z zasadami higieny pracy oraz przepisami BHP;</w:t>
      </w:r>
    </w:p>
    <w:p w14:paraId="40A37B07" w14:textId="77777777" w:rsidR="0088299D" w:rsidRPr="00D20CE1" w:rsidRDefault="0088299D" w:rsidP="0088299D">
      <w:pPr>
        <w:numPr>
          <w:ilvl w:val="0"/>
          <w:numId w:val="5"/>
        </w:numPr>
        <w:rPr>
          <w:rFonts w:asciiTheme="majorHAnsi" w:hAnsiTheme="majorHAnsi" w:cstheme="majorHAnsi"/>
          <w:bCs/>
          <w:highlight w:val="white"/>
          <w:lang w:val="pl-PL"/>
        </w:rPr>
      </w:pPr>
      <w:r w:rsidRPr="00D20CE1">
        <w:rPr>
          <w:rFonts w:asciiTheme="majorHAnsi" w:hAnsiTheme="majorHAnsi" w:cstheme="majorHAnsi"/>
          <w:bCs/>
          <w:highlight w:val="white"/>
          <w:lang w:val="pl-PL"/>
        </w:rPr>
        <w:t>Sterylizacja i dezynfekcja (przepisy Sanepidu, stosowane preparaty, dokumentacja);</w:t>
      </w:r>
    </w:p>
    <w:p w14:paraId="5AB38160" w14:textId="77777777" w:rsidR="0088299D" w:rsidRPr="00D20CE1" w:rsidRDefault="0088299D" w:rsidP="0088299D">
      <w:pPr>
        <w:numPr>
          <w:ilvl w:val="0"/>
          <w:numId w:val="5"/>
        </w:numPr>
        <w:rPr>
          <w:rFonts w:asciiTheme="majorHAnsi" w:hAnsiTheme="majorHAnsi" w:cstheme="majorHAnsi"/>
          <w:bCs/>
          <w:highlight w:val="white"/>
          <w:lang w:val="pl-PL"/>
        </w:rPr>
      </w:pPr>
      <w:r w:rsidRPr="00D20CE1">
        <w:rPr>
          <w:rFonts w:asciiTheme="majorHAnsi" w:hAnsiTheme="majorHAnsi" w:cstheme="majorHAnsi"/>
          <w:bCs/>
          <w:highlight w:val="white"/>
          <w:lang w:val="pl-PL"/>
        </w:rPr>
        <w:t>Zapoznanie z produktami potrzebnymi do wykonywania zawodu (rodzaje preparatów, ich przeznaczenie).</w:t>
      </w:r>
    </w:p>
    <w:p w14:paraId="337724CE" w14:textId="77777777" w:rsidR="0088299D" w:rsidRPr="00D20CE1" w:rsidRDefault="0088299D" w:rsidP="0088299D">
      <w:pPr>
        <w:rPr>
          <w:rFonts w:asciiTheme="majorHAnsi" w:hAnsiTheme="majorHAnsi" w:cstheme="majorHAnsi"/>
          <w:bCs/>
          <w:highlight w:val="white"/>
          <w:lang w:val="pl-PL"/>
        </w:rPr>
      </w:pPr>
      <w:r w:rsidRPr="00D20CE1">
        <w:rPr>
          <w:rFonts w:asciiTheme="majorHAnsi" w:hAnsiTheme="majorHAnsi" w:cstheme="majorHAnsi"/>
          <w:bCs/>
          <w:highlight w:val="white"/>
          <w:lang w:val="pl-PL"/>
        </w:rPr>
        <w:t>2. Moduł II: Kontakt z klientem i podstawy anatomii</w:t>
      </w:r>
    </w:p>
    <w:p w14:paraId="7CCBC002" w14:textId="77777777" w:rsidR="0088299D" w:rsidRPr="00D20CE1" w:rsidRDefault="0088299D" w:rsidP="0088299D">
      <w:pPr>
        <w:rPr>
          <w:rFonts w:asciiTheme="majorHAnsi" w:hAnsiTheme="majorHAnsi" w:cstheme="majorHAnsi"/>
          <w:bCs/>
          <w:highlight w:val="white"/>
          <w:lang w:val="pl-PL"/>
        </w:rPr>
      </w:pPr>
      <w:r w:rsidRPr="00D20CE1">
        <w:rPr>
          <w:rFonts w:asciiTheme="majorHAnsi" w:hAnsiTheme="majorHAnsi" w:cstheme="majorHAnsi"/>
          <w:bCs/>
          <w:highlight w:val="white"/>
          <w:lang w:val="pl-PL"/>
        </w:rPr>
        <w:lastRenderedPageBreak/>
        <w:t>2.1. Cel – przygotowanie uczestnika do profesjonalnej obsługi klienta oraz rozpoznawania przeciwwskazań.</w:t>
      </w:r>
      <w:r w:rsidRPr="00D20CE1">
        <w:rPr>
          <w:rFonts w:asciiTheme="majorHAnsi" w:hAnsiTheme="majorHAnsi" w:cstheme="majorHAnsi"/>
          <w:bCs/>
          <w:highlight w:val="white"/>
          <w:lang w:val="pl-PL"/>
        </w:rPr>
        <w:br/>
        <w:t>2.2. Program zajęć obejmuje:</w:t>
      </w:r>
    </w:p>
    <w:p w14:paraId="2F921060" w14:textId="77777777" w:rsidR="0088299D" w:rsidRPr="00D20CE1" w:rsidRDefault="0088299D" w:rsidP="0088299D">
      <w:pPr>
        <w:numPr>
          <w:ilvl w:val="0"/>
          <w:numId w:val="6"/>
        </w:numPr>
        <w:rPr>
          <w:rFonts w:asciiTheme="majorHAnsi" w:hAnsiTheme="majorHAnsi" w:cstheme="majorHAnsi"/>
          <w:bCs/>
          <w:highlight w:val="white"/>
          <w:lang w:val="pl-PL"/>
        </w:rPr>
      </w:pPr>
      <w:r w:rsidRPr="00D20CE1">
        <w:rPr>
          <w:rFonts w:asciiTheme="majorHAnsi" w:hAnsiTheme="majorHAnsi" w:cstheme="majorHAnsi"/>
          <w:bCs/>
          <w:highlight w:val="white"/>
          <w:lang w:val="pl-PL"/>
        </w:rPr>
        <w:t>Kontakt z klientem — techniki rozmowy, pytania wywiadowcze, podtrzymywanie relacji i budowanie lojalności klienta;</w:t>
      </w:r>
    </w:p>
    <w:p w14:paraId="118B1243" w14:textId="77777777" w:rsidR="0088299D" w:rsidRPr="00D20CE1" w:rsidRDefault="0088299D" w:rsidP="0088299D">
      <w:pPr>
        <w:numPr>
          <w:ilvl w:val="0"/>
          <w:numId w:val="6"/>
        </w:numPr>
        <w:rPr>
          <w:rFonts w:asciiTheme="majorHAnsi" w:hAnsiTheme="majorHAnsi" w:cstheme="majorHAnsi"/>
          <w:bCs/>
          <w:highlight w:val="white"/>
          <w:lang w:val="pl-PL"/>
        </w:rPr>
      </w:pPr>
      <w:r w:rsidRPr="00D20CE1">
        <w:rPr>
          <w:rFonts w:asciiTheme="majorHAnsi" w:hAnsiTheme="majorHAnsi" w:cstheme="majorHAnsi"/>
          <w:bCs/>
          <w:highlight w:val="white"/>
          <w:lang w:val="pl-PL"/>
        </w:rPr>
        <w:t>Budowa paznokcia i skóry dłoni;</w:t>
      </w:r>
    </w:p>
    <w:p w14:paraId="1F485096" w14:textId="77777777" w:rsidR="0088299D" w:rsidRPr="00D20CE1" w:rsidRDefault="0088299D" w:rsidP="0088299D">
      <w:pPr>
        <w:numPr>
          <w:ilvl w:val="0"/>
          <w:numId w:val="6"/>
        </w:numPr>
        <w:rPr>
          <w:rFonts w:asciiTheme="majorHAnsi" w:hAnsiTheme="majorHAnsi" w:cstheme="majorHAnsi"/>
          <w:bCs/>
          <w:highlight w:val="white"/>
          <w:lang w:val="pl-PL"/>
        </w:rPr>
      </w:pPr>
      <w:r w:rsidRPr="00D20CE1">
        <w:rPr>
          <w:rFonts w:asciiTheme="majorHAnsi" w:hAnsiTheme="majorHAnsi" w:cstheme="majorHAnsi"/>
          <w:bCs/>
          <w:highlight w:val="white"/>
          <w:lang w:val="pl-PL"/>
        </w:rPr>
        <w:t>Kształty paznokci;</w:t>
      </w:r>
    </w:p>
    <w:p w14:paraId="34483F78" w14:textId="77777777" w:rsidR="0088299D" w:rsidRPr="00D20CE1" w:rsidRDefault="0088299D" w:rsidP="0088299D">
      <w:pPr>
        <w:numPr>
          <w:ilvl w:val="0"/>
          <w:numId w:val="6"/>
        </w:numPr>
        <w:rPr>
          <w:rFonts w:asciiTheme="majorHAnsi" w:hAnsiTheme="majorHAnsi" w:cstheme="majorHAnsi"/>
          <w:bCs/>
          <w:highlight w:val="white"/>
          <w:lang w:val="pl-PL"/>
        </w:rPr>
      </w:pPr>
      <w:r w:rsidRPr="00D20CE1">
        <w:rPr>
          <w:rFonts w:asciiTheme="majorHAnsi" w:hAnsiTheme="majorHAnsi" w:cstheme="majorHAnsi"/>
          <w:bCs/>
          <w:highlight w:val="white"/>
          <w:lang w:val="pl-PL"/>
        </w:rPr>
        <w:t>Choroby paznokci i skóry – rozpoznawanie oraz zasady odmowy wykonania zabiegu.</w:t>
      </w:r>
    </w:p>
    <w:p w14:paraId="52B7A22E" w14:textId="77777777" w:rsidR="0088299D" w:rsidRPr="00D20CE1" w:rsidRDefault="0088299D" w:rsidP="0088299D">
      <w:pPr>
        <w:rPr>
          <w:rFonts w:asciiTheme="majorHAnsi" w:hAnsiTheme="majorHAnsi" w:cstheme="majorHAnsi"/>
          <w:bCs/>
          <w:highlight w:val="white"/>
          <w:lang w:val="pl-PL"/>
        </w:rPr>
      </w:pPr>
      <w:r w:rsidRPr="00D20CE1">
        <w:rPr>
          <w:rFonts w:asciiTheme="majorHAnsi" w:hAnsiTheme="majorHAnsi" w:cstheme="majorHAnsi"/>
          <w:bCs/>
          <w:highlight w:val="white"/>
          <w:lang w:val="pl-PL"/>
        </w:rPr>
        <w:t>3. Moduł III: Narzędzia i obsługa frezarki; pilniki</w:t>
      </w:r>
    </w:p>
    <w:p w14:paraId="69D59267" w14:textId="77777777" w:rsidR="0088299D" w:rsidRPr="00D20CE1" w:rsidRDefault="0088299D" w:rsidP="0088299D">
      <w:pPr>
        <w:rPr>
          <w:rFonts w:asciiTheme="majorHAnsi" w:hAnsiTheme="majorHAnsi" w:cstheme="majorHAnsi"/>
          <w:bCs/>
          <w:highlight w:val="white"/>
          <w:lang w:val="pl-PL"/>
        </w:rPr>
      </w:pPr>
      <w:r w:rsidRPr="00D20CE1">
        <w:rPr>
          <w:rFonts w:asciiTheme="majorHAnsi" w:hAnsiTheme="majorHAnsi" w:cstheme="majorHAnsi"/>
          <w:bCs/>
          <w:highlight w:val="white"/>
          <w:lang w:val="pl-PL"/>
        </w:rPr>
        <w:t>3.1. Cel – praktyczne zapoznanie z narzędziami pracy i ich właściwym użyciem.</w:t>
      </w:r>
      <w:r w:rsidRPr="00D20CE1">
        <w:rPr>
          <w:rFonts w:asciiTheme="majorHAnsi" w:hAnsiTheme="majorHAnsi" w:cstheme="majorHAnsi"/>
          <w:bCs/>
          <w:highlight w:val="white"/>
          <w:lang w:val="pl-PL"/>
        </w:rPr>
        <w:br/>
        <w:t>3.2. Program zajęć obejmuje:</w:t>
      </w:r>
    </w:p>
    <w:p w14:paraId="415E7580" w14:textId="77777777" w:rsidR="0088299D" w:rsidRPr="00D20CE1" w:rsidRDefault="0088299D" w:rsidP="0088299D">
      <w:pPr>
        <w:numPr>
          <w:ilvl w:val="0"/>
          <w:numId w:val="7"/>
        </w:numPr>
        <w:rPr>
          <w:rFonts w:asciiTheme="majorHAnsi" w:hAnsiTheme="majorHAnsi" w:cstheme="majorHAnsi"/>
          <w:bCs/>
          <w:highlight w:val="white"/>
          <w:lang w:val="pl-PL"/>
        </w:rPr>
      </w:pPr>
      <w:r w:rsidRPr="00D20CE1">
        <w:rPr>
          <w:rFonts w:asciiTheme="majorHAnsi" w:hAnsiTheme="majorHAnsi" w:cstheme="majorHAnsi"/>
          <w:bCs/>
          <w:highlight w:val="white"/>
          <w:lang w:val="pl-PL"/>
        </w:rPr>
        <w:t>Co to jest frezarka i rodzaje frezów — opis frezów, pokaz, dobór obrotów i obsługa frezarki;</w:t>
      </w:r>
    </w:p>
    <w:p w14:paraId="5FCE818B" w14:textId="77777777" w:rsidR="0088299D" w:rsidRPr="00D20CE1" w:rsidRDefault="0088299D" w:rsidP="0088299D">
      <w:pPr>
        <w:numPr>
          <w:ilvl w:val="0"/>
          <w:numId w:val="7"/>
        </w:numPr>
        <w:rPr>
          <w:rFonts w:asciiTheme="majorHAnsi" w:hAnsiTheme="majorHAnsi" w:cstheme="majorHAnsi"/>
          <w:bCs/>
          <w:highlight w:val="white"/>
          <w:lang w:val="pl-PL"/>
        </w:rPr>
      </w:pPr>
      <w:r w:rsidRPr="00D20CE1">
        <w:rPr>
          <w:rFonts w:asciiTheme="majorHAnsi" w:hAnsiTheme="majorHAnsi" w:cstheme="majorHAnsi"/>
          <w:bCs/>
          <w:highlight w:val="white"/>
          <w:lang w:val="pl-PL"/>
        </w:rPr>
        <w:t>Pilniki – rodzaje oraz gradacja;</w:t>
      </w:r>
    </w:p>
    <w:p w14:paraId="104CADBB" w14:textId="77777777" w:rsidR="0088299D" w:rsidRPr="00D20CE1" w:rsidRDefault="0088299D" w:rsidP="0088299D">
      <w:pPr>
        <w:numPr>
          <w:ilvl w:val="0"/>
          <w:numId w:val="7"/>
        </w:numPr>
        <w:rPr>
          <w:rFonts w:asciiTheme="majorHAnsi" w:hAnsiTheme="majorHAnsi" w:cstheme="majorHAnsi"/>
          <w:bCs/>
          <w:highlight w:val="white"/>
          <w:lang w:val="pl-PL"/>
        </w:rPr>
      </w:pPr>
      <w:r w:rsidRPr="00D20CE1">
        <w:rPr>
          <w:rFonts w:asciiTheme="majorHAnsi" w:hAnsiTheme="majorHAnsi" w:cstheme="majorHAnsi"/>
          <w:bCs/>
          <w:highlight w:val="white"/>
          <w:lang w:val="pl-PL"/>
        </w:rPr>
        <w:t>Narzędzia potrzebne w pracy manicurzystki (opis, pokaz, wykaz dostępnych firm i marek).</w:t>
      </w:r>
    </w:p>
    <w:p w14:paraId="68B1988D" w14:textId="77777777" w:rsidR="0088299D" w:rsidRPr="00D20CE1" w:rsidRDefault="0088299D" w:rsidP="0088299D">
      <w:pPr>
        <w:rPr>
          <w:rFonts w:asciiTheme="majorHAnsi" w:hAnsiTheme="majorHAnsi" w:cstheme="majorHAnsi"/>
          <w:bCs/>
          <w:highlight w:val="white"/>
          <w:lang w:val="pl-PL"/>
        </w:rPr>
      </w:pPr>
      <w:r>
        <w:rPr>
          <w:rFonts w:asciiTheme="majorHAnsi" w:hAnsiTheme="majorHAnsi" w:cstheme="majorHAnsi"/>
          <w:bCs/>
          <w:highlight w:val="white"/>
          <w:lang w:val="pl-PL"/>
        </w:rPr>
        <w:t>4. Moduł IV: Manicure</w:t>
      </w:r>
      <w:r w:rsidRPr="00D20CE1">
        <w:rPr>
          <w:rFonts w:asciiTheme="majorHAnsi" w:hAnsiTheme="majorHAnsi" w:cstheme="majorHAnsi"/>
          <w:bCs/>
          <w:highlight w:val="white"/>
          <w:lang w:val="pl-PL"/>
        </w:rPr>
        <w:t xml:space="preserve"> — techniki podstawowe</w:t>
      </w:r>
    </w:p>
    <w:p w14:paraId="00364D37" w14:textId="77777777" w:rsidR="0088299D" w:rsidRPr="00D20CE1" w:rsidRDefault="0088299D" w:rsidP="0088299D">
      <w:pPr>
        <w:rPr>
          <w:rFonts w:asciiTheme="majorHAnsi" w:hAnsiTheme="majorHAnsi" w:cstheme="majorHAnsi"/>
          <w:bCs/>
          <w:highlight w:val="white"/>
          <w:lang w:val="pl-PL"/>
        </w:rPr>
      </w:pPr>
      <w:r w:rsidRPr="00D20CE1">
        <w:rPr>
          <w:rFonts w:asciiTheme="majorHAnsi" w:hAnsiTheme="majorHAnsi" w:cstheme="majorHAnsi"/>
          <w:bCs/>
          <w:highlight w:val="white"/>
          <w:lang w:val="pl-PL"/>
        </w:rPr>
        <w:t>4.1. Cel – praktyczne opanow</w:t>
      </w:r>
      <w:r>
        <w:rPr>
          <w:rFonts w:asciiTheme="majorHAnsi" w:hAnsiTheme="majorHAnsi" w:cstheme="majorHAnsi"/>
          <w:bCs/>
          <w:highlight w:val="white"/>
          <w:lang w:val="pl-PL"/>
        </w:rPr>
        <w:t>anie technik manicure</w:t>
      </w:r>
      <w:r w:rsidRPr="00D20CE1">
        <w:rPr>
          <w:rFonts w:asciiTheme="majorHAnsi" w:hAnsiTheme="majorHAnsi" w:cstheme="majorHAnsi"/>
          <w:bCs/>
          <w:highlight w:val="white"/>
          <w:lang w:val="pl-PL"/>
        </w:rPr>
        <w:t>.</w:t>
      </w:r>
      <w:r w:rsidRPr="00D20CE1">
        <w:rPr>
          <w:rFonts w:asciiTheme="majorHAnsi" w:hAnsiTheme="majorHAnsi" w:cstheme="majorHAnsi"/>
          <w:bCs/>
          <w:highlight w:val="white"/>
          <w:lang w:val="pl-PL"/>
        </w:rPr>
        <w:br/>
        <w:t>4.2. Program zajęć obejmuje:</w:t>
      </w:r>
    </w:p>
    <w:p w14:paraId="3E3CF15A" w14:textId="77777777" w:rsidR="0088299D" w:rsidRPr="00D20CE1" w:rsidRDefault="0088299D" w:rsidP="0088299D">
      <w:pPr>
        <w:numPr>
          <w:ilvl w:val="0"/>
          <w:numId w:val="8"/>
        </w:numPr>
        <w:rPr>
          <w:rFonts w:asciiTheme="majorHAnsi" w:hAnsiTheme="majorHAnsi" w:cstheme="majorHAnsi"/>
          <w:bCs/>
          <w:highlight w:val="white"/>
          <w:lang w:val="pl-PL"/>
        </w:rPr>
      </w:pPr>
      <w:r w:rsidRPr="00D20CE1">
        <w:rPr>
          <w:rFonts w:asciiTheme="majorHAnsi" w:hAnsiTheme="majorHAnsi" w:cstheme="majorHAnsi"/>
          <w:bCs/>
          <w:highlight w:val="white"/>
          <w:lang w:val="pl-PL"/>
        </w:rPr>
        <w:t xml:space="preserve">Manicure tradycyjny, biologiczny i </w:t>
      </w:r>
      <w:proofErr w:type="spellStart"/>
      <w:r w:rsidRPr="00D20CE1">
        <w:rPr>
          <w:rFonts w:asciiTheme="majorHAnsi" w:hAnsiTheme="majorHAnsi" w:cstheme="majorHAnsi"/>
          <w:bCs/>
          <w:highlight w:val="white"/>
          <w:lang w:val="pl-PL"/>
        </w:rPr>
        <w:t>frezarkowy</w:t>
      </w:r>
      <w:proofErr w:type="spellEnd"/>
      <w:r w:rsidRPr="00D20CE1">
        <w:rPr>
          <w:rFonts w:asciiTheme="majorHAnsi" w:hAnsiTheme="majorHAnsi" w:cstheme="majorHAnsi"/>
          <w:bCs/>
          <w:highlight w:val="white"/>
          <w:lang w:val="pl-PL"/>
        </w:rPr>
        <w:t xml:space="preserve"> — nauka krok po kroku;</w:t>
      </w:r>
    </w:p>
    <w:p w14:paraId="4303D048" w14:textId="77777777" w:rsidR="0088299D" w:rsidRPr="00303CBA" w:rsidRDefault="0088299D" w:rsidP="0088299D">
      <w:pPr>
        <w:numPr>
          <w:ilvl w:val="0"/>
          <w:numId w:val="8"/>
        </w:numPr>
        <w:rPr>
          <w:rFonts w:asciiTheme="majorHAnsi" w:hAnsiTheme="majorHAnsi" w:cstheme="majorHAnsi"/>
          <w:bCs/>
          <w:highlight w:val="white"/>
          <w:lang w:val="pl-PL"/>
        </w:rPr>
      </w:pPr>
      <w:r w:rsidRPr="00D20CE1">
        <w:rPr>
          <w:rFonts w:asciiTheme="majorHAnsi" w:hAnsiTheme="majorHAnsi" w:cstheme="majorHAnsi"/>
          <w:bCs/>
          <w:highlight w:val="white"/>
          <w:lang w:val="pl-PL"/>
        </w:rPr>
        <w:t xml:space="preserve">Manicure hybrydowy </w:t>
      </w:r>
      <w:r>
        <w:rPr>
          <w:rFonts w:asciiTheme="majorHAnsi" w:hAnsiTheme="majorHAnsi" w:cstheme="majorHAnsi"/>
          <w:bCs/>
          <w:highlight w:val="white"/>
          <w:lang w:val="pl-PL"/>
        </w:rPr>
        <w:t>i żelowy</w:t>
      </w:r>
      <w:r w:rsidRPr="00D20CE1">
        <w:rPr>
          <w:rFonts w:asciiTheme="majorHAnsi" w:hAnsiTheme="majorHAnsi" w:cstheme="majorHAnsi"/>
          <w:bCs/>
          <w:highlight w:val="white"/>
          <w:lang w:val="pl-PL"/>
        </w:rPr>
        <w:t>— nauka krok po kroku;</w:t>
      </w:r>
    </w:p>
    <w:p w14:paraId="045A2011" w14:textId="77777777" w:rsidR="0088299D" w:rsidRPr="00D20CE1" w:rsidRDefault="0088299D" w:rsidP="0088299D">
      <w:pPr>
        <w:numPr>
          <w:ilvl w:val="0"/>
          <w:numId w:val="8"/>
        </w:numPr>
        <w:rPr>
          <w:rFonts w:asciiTheme="majorHAnsi" w:hAnsiTheme="majorHAnsi" w:cstheme="majorHAnsi"/>
          <w:bCs/>
          <w:highlight w:val="white"/>
          <w:lang w:val="pl-PL"/>
        </w:rPr>
      </w:pPr>
      <w:r w:rsidRPr="00D20CE1">
        <w:rPr>
          <w:rFonts w:asciiTheme="majorHAnsi" w:hAnsiTheme="majorHAnsi" w:cstheme="majorHAnsi"/>
          <w:bCs/>
          <w:highlight w:val="white"/>
          <w:lang w:val="pl-PL"/>
        </w:rPr>
        <w:t xml:space="preserve">Manicure SPA, </w:t>
      </w:r>
      <w:proofErr w:type="spellStart"/>
      <w:proofErr w:type="gramStart"/>
      <w:r w:rsidRPr="00D20CE1">
        <w:rPr>
          <w:rFonts w:asciiTheme="majorHAnsi" w:hAnsiTheme="majorHAnsi" w:cstheme="majorHAnsi"/>
          <w:bCs/>
          <w:highlight w:val="white"/>
          <w:lang w:val="pl-PL"/>
        </w:rPr>
        <w:t>P.Shine</w:t>
      </w:r>
      <w:proofErr w:type="spellEnd"/>
      <w:proofErr w:type="gramEnd"/>
      <w:r w:rsidRPr="00D20CE1">
        <w:rPr>
          <w:rFonts w:asciiTheme="majorHAnsi" w:hAnsiTheme="majorHAnsi" w:cstheme="majorHAnsi"/>
          <w:bCs/>
          <w:highlight w:val="white"/>
          <w:lang w:val="pl-PL"/>
        </w:rPr>
        <w:t xml:space="preserve"> (Japoński) — elementy pielęgnacji i technika.</w:t>
      </w:r>
    </w:p>
    <w:p w14:paraId="108CF1B6" w14:textId="77777777" w:rsidR="0088299D" w:rsidRPr="00D20CE1" w:rsidRDefault="0088299D" w:rsidP="0088299D">
      <w:pPr>
        <w:rPr>
          <w:rFonts w:asciiTheme="majorHAnsi" w:hAnsiTheme="majorHAnsi" w:cstheme="majorHAnsi"/>
          <w:bCs/>
          <w:highlight w:val="white"/>
          <w:lang w:val="pl-PL"/>
        </w:rPr>
      </w:pPr>
      <w:r w:rsidRPr="00D20CE1">
        <w:rPr>
          <w:rFonts w:asciiTheme="majorHAnsi" w:hAnsiTheme="majorHAnsi" w:cstheme="majorHAnsi"/>
          <w:bCs/>
          <w:highlight w:val="white"/>
          <w:lang w:val="pl-PL"/>
        </w:rPr>
        <w:t>5. Moduł V: Masaż, pielęgnacja i problemy zabiegowe</w:t>
      </w:r>
    </w:p>
    <w:p w14:paraId="0A219C2D" w14:textId="77777777" w:rsidR="0088299D" w:rsidRPr="00D20CE1" w:rsidRDefault="0088299D" w:rsidP="0088299D">
      <w:pPr>
        <w:rPr>
          <w:rFonts w:asciiTheme="majorHAnsi" w:hAnsiTheme="majorHAnsi" w:cstheme="majorHAnsi"/>
          <w:bCs/>
          <w:highlight w:val="white"/>
          <w:lang w:val="pl-PL"/>
        </w:rPr>
      </w:pPr>
      <w:r w:rsidRPr="00D20CE1">
        <w:rPr>
          <w:rFonts w:asciiTheme="majorHAnsi" w:hAnsiTheme="majorHAnsi" w:cstheme="majorHAnsi"/>
          <w:bCs/>
          <w:highlight w:val="white"/>
          <w:lang w:val="pl-PL"/>
        </w:rPr>
        <w:t xml:space="preserve">5.1. Cel – umiejętność </w:t>
      </w:r>
      <w:r>
        <w:rPr>
          <w:rFonts w:asciiTheme="majorHAnsi" w:hAnsiTheme="majorHAnsi" w:cstheme="majorHAnsi"/>
          <w:bCs/>
          <w:highlight w:val="white"/>
          <w:lang w:val="pl-PL"/>
        </w:rPr>
        <w:t xml:space="preserve">wykonywania masażu dłoni </w:t>
      </w:r>
      <w:r w:rsidRPr="00D20CE1">
        <w:rPr>
          <w:rFonts w:asciiTheme="majorHAnsi" w:hAnsiTheme="majorHAnsi" w:cstheme="majorHAnsi"/>
          <w:bCs/>
          <w:highlight w:val="white"/>
          <w:lang w:val="pl-PL"/>
        </w:rPr>
        <w:t>oraz radzenia sobie z najczęstszymi problemami.</w:t>
      </w:r>
      <w:r w:rsidRPr="00D20CE1">
        <w:rPr>
          <w:rFonts w:asciiTheme="majorHAnsi" w:hAnsiTheme="majorHAnsi" w:cstheme="majorHAnsi"/>
          <w:bCs/>
          <w:highlight w:val="white"/>
          <w:lang w:val="pl-PL"/>
        </w:rPr>
        <w:br/>
        <w:t>5.2. Program zajęć obejmuje:</w:t>
      </w:r>
    </w:p>
    <w:p w14:paraId="467121A5" w14:textId="77777777" w:rsidR="0088299D" w:rsidRPr="00D20CE1" w:rsidRDefault="0088299D" w:rsidP="0088299D">
      <w:pPr>
        <w:numPr>
          <w:ilvl w:val="0"/>
          <w:numId w:val="9"/>
        </w:numPr>
        <w:rPr>
          <w:rFonts w:asciiTheme="majorHAnsi" w:hAnsiTheme="majorHAnsi" w:cstheme="majorHAnsi"/>
          <w:bCs/>
          <w:highlight w:val="white"/>
          <w:lang w:val="pl-PL"/>
        </w:rPr>
      </w:pPr>
      <w:r w:rsidRPr="00D20CE1">
        <w:rPr>
          <w:rFonts w:asciiTheme="majorHAnsi" w:hAnsiTheme="majorHAnsi" w:cstheme="majorHAnsi"/>
          <w:bCs/>
          <w:highlight w:val="white"/>
          <w:lang w:val="pl-PL"/>
        </w:rPr>
        <w:t>Masaż dłoni i stóp;</w:t>
      </w:r>
    </w:p>
    <w:p w14:paraId="7D2492BA" w14:textId="77777777" w:rsidR="0088299D" w:rsidRPr="00D20CE1" w:rsidRDefault="0088299D" w:rsidP="0088299D">
      <w:pPr>
        <w:numPr>
          <w:ilvl w:val="0"/>
          <w:numId w:val="9"/>
        </w:numPr>
        <w:rPr>
          <w:rFonts w:asciiTheme="majorHAnsi" w:hAnsiTheme="majorHAnsi" w:cstheme="majorHAnsi"/>
          <w:bCs/>
          <w:highlight w:val="white"/>
          <w:lang w:val="pl-PL"/>
        </w:rPr>
      </w:pPr>
      <w:r w:rsidRPr="00D20CE1">
        <w:rPr>
          <w:rFonts w:asciiTheme="majorHAnsi" w:hAnsiTheme="majorHAnsi" w:cstheme="majorHAnsi"/>
          <w:bCs/>
          <w:highlight w:val="white"/>
          <w:lang w:val="pl-PL"/>
        </w:rPr>
        <w:t>Omówienie problemów, które mogą pojawić się podczas stylizacji paznokci i sposoby postępowania;</w:t>
      </w:r>
    </w:p>
    <w:p w14:paraId="7F1DD6F6" w14:textId="77777777" w:rsidR="0088299D" w:rsidRPr="00D20CE1" w:rsidRDefault="0088299D" w:rsidP="0088299D">
      <w:pPr>
        <w:numPr>
          <w:ilvl w:val="0"/>
          <w:numId w:val="9"/>
        </w:numPr>
        <w:rPr>
          <w:rFonts w:asciiTheme="majorHAnsi" w:hAnsiTheme="majorHAnsi" w:cstheme="majorHAnsi"/>
          <w:bCs/>
          <w:highlight w:val="white"/>
          <w:lang w:val="pl-PL"/>
        </w:rPr>
      </w:pPr>
      <w:r w:rsidRPr="00D20CE1">
        <w:rPr>
          <w:rFonts w:asciiTheme="majorHAnsi" w:hAnsiTheme="majorHAnsi" w:cstheme="majorHAnsi"/>
          <w:bCs/>
          <w:highlight w:val="white"/>
          <w:lang w:val="pl-PL"/>
        </w:rPr>
        <w:t>Regeneracja płytki paznokcia i postępowanie po zdarzeniach niepożądanych.</w:t>
      </w:r>
    </w:p>
    <w:p w14:paraId="36CCA310" w14:textId="77777777" w:rsidR="0088299D" w:rsidRPr="00D20CE1" w:rsidRDefault="0088299D" w:rsidP="0088299D">
      <w:pPr>
        <w:rPr>
          <w:rFonts w:asciiTheme="majorHAnsi" w:hAnsiTheme="majorHAnsi" w:cstheme="majorHAnsi"/>
          <w:bCs/>
          <w:highlight w:val="white"/>
          <w:lang w:val="pl-PL"/>
        </w:rPr>
      </w:pPr>
      <w:r w:rsidRPr="00D20CE1">
        <w:rPr>
          <w:rFonts w:asciiTheme="majorHAnsi" w:hAnsiTheme="majorHAnsi" w:cstheme="majorHAnsi"/>
          <w:bCs/>
          <w:highlight w:val="white"/>
          <w:lang w:val="pl-PL"/>
        </w:rPr>
        <w:t>6. Moduł VI: Zakończenie, egzamin praktyczny i podsumowanie</w:t>
      </w:r>
    </w:p>
    <w:p w14:paraId="639874DA" w14:textId="77777777" w:rsidR="0088299D" w:rsidRPr="00D20CE1" w:rsidRDefault="0088299D" w:rsidP="0088299D">
      <w:pPr>
        <w:rPr>
          <w:rFonts w:asciiTheme="majorHAnsi" w:hAnsiTheme="majorHAnsi" w:cstheme="majorHAnsi"/>
          <w:bCs/>
          <w:highlight w:val="white"/>
          <w:lang w:val="pl-PL"/>
        </w:rPr>
      </w:pPr>
      <w:r w:rsidRPr="00D20CE1">
        <w:rPr>
          <w:rFonts w:asciiTheme="majorHAnsi" w:hAnsiTheme="majorHAnsi" w:cstheme="majorHAnsi"/>
          <w:bCs/>
          <w:highlight w:val="white"/>
          <w:lang w:val="pl-PL"/>
        </w:rPr>
        <w:t>6.1. Cel – sprawdzenie umiejętności praktycznych uczestników zgodnie z programem kursu.</w:t>
      </w:r>
      <w:r w:rsidRPr="00D20CE1">
        <w:rPr>
          <w:rFonts w:asciiTheme="majorHAnsi" w:hAnsiTheme="majorHAnsi" w:cstheme="majorHAnsi"/>
          <w:bCs/>
          <w:highlight w:val="white"/>
          <w:lang w:val="pl-PL"/>
        </w:rPr>
        <w:br/>
        <w:t>6.2. Program zajęć obejmuje:</w:t>
      </w:r>
    </w:p>
    <w:p w14:paraId="6AC7B971" w14:textId="77777777" w:rsidR="0088299D" w:rsidRPr="00D20CE1" w:rsidRDefault="0088299D" w:rsidP="0088299D">
      <w:pPr>
        <w:numPr>
          <w:ilvl w:val="0"/>
          <w:numId w:val="10"/>
        </w:numPr>
        <w:rPr>
          <w:rFonts w:asciiTheme="majorHAnsi" w:hAnsiTheme="majorHAnsi" w:cstheme="majorHAnsi"/>
          <w:bCs/>
          <w:highlight w:val="white"/>
          <w:lang w:val="pl-PL"/>
        </w:rPr>
      </w:pPr>
      <w:r w:rsidRPr="00D20CE1">
        <w:rPr>
          <w:rFonts w:asciiTheme="majorHAnsi" w:hAnsiTheme="majorHAnsi" w:cstheme="majorHAnsi"/>
          <w:bCs/>
          <w:highlight w:val="white"/>
          <w:lang w:val="pl-PL"/>
        </w:rPr>
        <w:t>Wykonanie kompleks</w:t>
      </w:r>
      <w:r>
        <w:rPr>
          <w:rFonts w:asciiTheme="majorHAnsi" w:hAnsiTheme="majorHAnsi" w:cstheme="majorHAnsi"/>
          <w:bCs/>
          <w:highlight w:val="white"/>
          <w:lang w:val="pl-PL"/>
        </w:rPr>
        <w:t>owego zabiegu (manicure</w:t>
      </w:r>
      <w:r w:rsidRPr="00D20CE1">
        <w:rPr>
          <w:rFonts w:asciiTheme="majorHAnsi" w:hAnsiTheme="majorHAnsi" w:cstheme="majorHAnsi"/>
          <w:bCs/>
          <w:highlight w:val="white"/>
          <w:lang w:val="pl-PL"/>
        </w:rPr>
        <w:t xml:space="preserve"> zgodnie z zadaniem egzaminacyjnym);</w:t>
      </w:r>
    </w:p>
    <w:p w14:paraId="0B22139F" w14:textId="77777777" w:rsidR="0088299D" w:rsidRPr="00D20CE1" w:rsidRDefault="0088299D" w:rsidP="0088299D">
      <w:pPr>
        <w:numPr>
          <w:ilvl w:val="0"/>
          <w:numId w:val="10"/>
        </w:numPr>
        <w:rPr>
          <w:rFonts w:asciiTheme="majorHAnsi" w:hAnsiTheme="majorHAnsi" w:cstheme="majorHAnsi"/>
          <w:bCs/>
          <w:highlight w:val="white"/>
          <w:lang w:val="pl-PL"/>
        </w:rPr>
      </w:pPr>
      <w:r w:rsidRPr="00D20CE1">
        <w:rPr>
          <w:rFonts w:asciiTheme="majorHAnsi" w:hAnsiTheme="majorHAnsi" w:cstheme="majorHAnsi"/>
          <w:bCs/>
          <w:highlight w:val="white"/>
          <w:lang w:val="pl-PL"/>
        </w:rPr>
        <w:t>Omówienie efektów pracy, wskazanie błędów i rekomendacje;</w:t>
      </w:r>
    </w:p>
    <w:p w14:paraId="35578012" w14:textId="77777777" w:rsidR="0088299D" w:rsidRPr="00D20CE1" w:rsidRDefault="0088299D" w:rsidP="0088299D">
      <w:pPr>
        <w:numPr>
          <w:ilvl w:val="0"/>
          <w:numId w:val="10"/>
        </w:numPr>
        <w:rPr>
          <w:rFonts w:asciiTheme="majorHAnsi" w:hAnsiTheme="majorHAnsi" w:cstheme="majorHAnsi"/>
          <w:bCs/>
          <w:highlight w:val="white"/>
          <w:lang w:val="pl-PL"/>
        </w:rPr>
      </w:pPr>
      <w:r w:rsidRPr="00D20CE1">
        <w:rPr>
          <w:rFonts w:asciiTheme="majorHAnsi" w:hAnsiTheme="majorHAnsi" w:cstheme="majorHAnsi"/>
          <w:bCs/>
          <w:highlight w:val="white"/>
          <w:lang w:val="pl-PL"/>
        </w:rPr>
        <w:t>Wydanie zaświadczeń o ukończeniu kursu.</w:t>
      </w:r>
    </w:p>
    <w:p w14:paraId="78D90D0D" w14:textId="77777777" w:rsidR="0088299D" w:rsidRPr="00D20CE1" w:rsidRDefault="0088299D" w:rsidP="0088299D">
      <w:pPr>
        <w:rPr>
          <w:rFonts w:asciiTheme="majorHAnsi" w:hAnsiTheme="majorHAnsi" w:cstheme="majorHAnsi"/>
          <w:bCs/>
          <w:highlight w:val="white"/>
          <w:lang w:val="pl-PL"/>
        </w:rPr>
      </w:pPr>
    </w:p>
    <w:p w14:paraId="39D695BF" w14:textId="77777777" w:rsidR="0088299D" w:rsidRPr="00D20CE1" w:rsidRDefault="0088299D" w:rsidP="0088299D">
      <w:pPr>
        <w:rPr>
          <w:rFonts w:asciiTheme="majorHAnsi" w:hAnsiTheme="majorHAnsi" w:cstheme="majorHAnsi"/>
          <w:bCs/>
          <w:highlight w:val="white"/>
          <w:lang w:val="pl-PL"/>
        </w:rPr>
      </w:pPr>
      <w:r w:rsidRPr="00D20CE1">
        <w:rPr>
          <w:rFonts w:asciiTheme="majorHAnsi" w:hAnsiTheme="majorHAnsi" w:cstheme="majorHAnsi"/>
          <w:bCs/>
          <w:highlight w:val="white"/>
          <w:lang w:val="pl-PL"/>
        </w:rPr>
        <w:t>Szczegóły organizacyjne dotyczące godzin i formy</w:t>
      </w:r>
    </w:p>
    <w:p w14:paraId="783B9B1F" w14:textId="77777777" w:rsidR="0088299D" w:rsidRPr="00D20CE1" w:rsidRDefault="0088299D" w:rsidP="0088299D">
      <w:pPr>
        <w:numPr>
          <w:ilvl w:val="0"/>
          <w:numId w:val="11"/>
        </w:numPr>
        <w:rPr>
          <w:rFonts w:asciiTheme="majorHAnsi" w:hAnsiTheme="majorHAnsi" w:cstheme="majorHAnsi"/>
          <w:bCs/>
          <w:highlight w:val="white"/>
          <w:lang w:val="pl-PL"/>
        </w:rPr>
      </w:pPr>
      <w:r w:rsidRPr="00D20CE1">
        <w:rPr>
          <w:rFonts w:asciiTheme="majorHAnsi" w:hAnsiTheme="majorHAnsi" w:cstheme="majorHAnsi"/>
          <w:bCs/>
          <w:highlight w:val="white"/>
          <w:lang w:val="pl-PL"/>
        </w:rPr>
        <w:t>Łączny wymiar kursu: 20 godzin dydaktycznych (1 godz. dydaktyczna = 45 min).</w:t>
      </w:r>
    </w:p>
    <w:p w14:paraId="21BAF331" w14:textId="77777777" w:rsidR="0088299D" w:rsidRPr="00D20CE1" w:rsidRDefault="0088299D" w:rsidP="0088299D">
      <w:pPr>
        <w:numPr>
          <w:ilvl w:val="0"/>
          <w:numId w:val="11"/>
        </w:numPr>
        <w:rPr>
          <w:rFonts w:asciiTheme="majorHAnsi" w:hAnsiTheme="majorHAnsi" w:cstheme="majorHAnsi"/>
          <w:bCs/>
          <w:highlight w:val="white"/>
          <w:lang w:val="pl-PL"/>
        </w:rPr>
      </w:pPr>
      <w:r w:rsidRPr="00D20CE1">
        <w:rPr>
          <w:rFonts w:asciiTheme="majorHAnsi" w:hAnsiTheme="majorHAnsi" w:cstheme="majorHAnsi"/>
          <w:bCs/>
          <w:highlight w:val="white"/>
          <w:lang w:val="pl-PL"/>
        </w:rPr>
        <w:t xml:space="preserve">Realizacja: czas i rozkład zajęć </w:t>
      </w:r>
      <w:proofErr w:type="gramStart"/>
      <w:r w:rsidRPr="00D20CE1">
        <w:rPr>
          <w:rFonts w:asciiTheme="majorHAnsi" w:hAnsiTheme="majorHAnsi" w:cstheme="majorHAnsi"/>
          <w:bCs/>
          <w:highlight w:val="white"/>
          <w:lang w:val="pl-PL"/>
        </w:rPr>
        <w:t>ustali</w:t>
      </w:r>
      <w:proofErr w:type="gramEnd"/>
      <w:r w:rsidRPr="00D20CE1">
        <w:rPr>
          <w:rFonts w:asciiTheme="majorHAnsi" w:hAnsiTheme="majorHAnsi" w:cstheme="majorHAnsi"/>
          <w:bCs/>
          <w:highlight w:val="white"/>
          <w:lang w:val="pl-PL"/>
        </w:rPr>
        <w:t xml:space="preserve"> Wykonawca z Zamawiającym i uczestnikami; harmonogram należy przedłożyć do akceptacji minimum 2 dni przed rozpoczęciem kursu.</w:t>
      </w:r>
    </w:p>
    <w:p w14:paraId="1C106D41" w14:textId="77777777" w:rsidR="0088299D" w:rsidRPr="00D20CE1" w:rsidRDefault="0088299D" w:rsidP="0088299D">
      <w:pPr>
        <w:numPr>
          <w:ilvl w:val="0"/>
          <w:numId w:val="11"/>
        </w:numPr>
        <w:rPr>
          <w:rFonts w:asciiTheme="majorHAnsi" w:hAnsiTheme="majorHAnsi" w:cstheme="majorHAnsi"/>
          <w:bCs/>
          <w:highlight w:val="white"/>
          <w:lang w:val="pl-PL"/>
        </w:rPr>
      </w:pPr>
      <w:r w:rsidRPr="00D20CE1">
        <w:rPr>
          <w:rFonts w:asciiTheme="majorHAnsi" w:hAnsiTheme="majorHAnsi" w:cstheme="majorHAnsi"/>
          <w:bCs/>
          <w:highlight w:val="white"/>
          <w:lang w:val="pl-PL"/>
        </w:rPr>
        <w:lastRenderedPageBreak/>
        <w:t>Maksymalna liczba godzin dydaktycznych dziennie: 6 godzin (kurs nie może odbywać się w soboty i niedziele).</w:t>
      </w:r>
    </w:p>
    <w:p w14:paraId="3D3C10E8" w14:textId="77777777" w:rsidR="0088299D" w:rsidRPr="00D20CE1" w:rsidRDefault="0088299D" w:rsidP="0088299D">
      <w:pPr>
        <w:numPr>
          <w:ilvl w:val="0"/>
          <w:numId w:val="11"/>
        </w:numPr>
        <w:rPr>
          <w:rFonts w:asciiTheme="majorHAnsi" w:hAnsiTheme="majorHAnsi" w:cstheme="majorHAnsi"/>
          <w:bCs/>
          <w:highlight w:val="white"/>
          <w:lang w:val="pl-PL"/>
        </w:rPr>
      </w:pPr>
      <w:r w:rsidRPr="00D20CE1">
        <w:rPr>
          <w:rFonts w:asciiTheme="majorHAnsi" w:hAnsiTheme="majorHAnsi" w:cstheme="majorHAnsi"/>
          <w:bCs/>
          <w:highlight w:val="white"/>
          <w:lang w:val="pl-PL"/>
        </w:rPr>
        <w:t>Forma zajęć: wykłady, prezentacje, pokaz instruktora, ćwiczenia praktyczne na modelkach, analiza przypadków, praca indywidualna i zespołowa.</w:t>
      </w:r>
    </w:p>
    <w:p w14:paraId="44617A42" w14:textId="77777777" w:rsidR="0088299D" w:rsidRPr="00D20CE1" w:rsidRDefault="0088299D" w:rsidP="0088299D">
      <w:pPr>
        <w:rPr>
          <w:rFonts w:asciiTheme="majorHAnsi" w:hAnsiTheme="majorHAnsi" w:cstheme="majorHAnsi"/>
          <w:bCs/>
          <w:highlight w:val="white"/>
          <w:lang w:val="pl-PL"/>
        </w:rPr>
      </w:pPr>
    </w:p>
    <w:p w14:paraId="6A9C17FB" w14:textId="77777777" w:rsidR="0088299D" w:rsidRPr="00D20CE1" w:rsidRDefault="0088299D" w:rsidP="0088299D">
      <w:pPr>
        <w:rPr>
          <w:rFonts w:asciiTheme="majorHAnsi" w:hAnsiTheme="majorHAnsi" w:cstheme="majorHAnsi"/>
          <w:bCs/>
          <w:highlight w:val="white"/>
          <w:lang w:val="pl-PL"/>
        </w:rPr>
      </w:pPr>
      <w:r w:rsidRPr="00D20CE1">
        <w:rPr>
          <w:rFonts w:asciiTheme="majorHAnsi" w:hAnsiTheme="majorHAnsi" w:cstheme="majorHAnsi"/>
          <w:bCs/>
          <w:highlight w:val="white"/>
          <w:lang w:val="pl-PL"/>
        </w:rPr>
        <w:t>Dokumentacja i egzamin</w:t>
      </w:r>
    </w:p>
    <w:p w14:paraId="0150E881" w14:textId="77777777" w:rsidR="0088299D" w:rsidRPr="00D20CE1" w:rsidRDefault="0088299D" w:rsidP="0088299D">
      <w:pPr>
        <w:numPr>
          <w:ilvl w:val="0"/>
          <w:numId w:val="12"/>
        </w:numPr>
        <w:rPr>
          <w:rFonts w:asciiTheme="majorHAnsi" w:hAnsiTheme="majorHAnsi" w:cstheme="majorHAnsi"/>
          <w:bCs/>
          <w:highlight w:val="white"/>
          <w:lang w:val="pl-PL"/>
        </w:rPr>
      </w:pPr>
      <w:r w:rsidRPr="00D20CE1">
        <w:rPr>
          <w:rFonts w:asciiTheme="majorHAnsi" w:hAnsiTheme="majorHAnsi" w:cstheme="majorHAnsi"/>
          <w:bCs/>
          <w:highlight w:val="white"/>
          <w:lang w:val="pl-PL"/>
        </w:rPr>
        <w:t>Sposób zakończenia szkolenia: egzamin praktyczny i/lub test teoretyczny; po pozytywnym zaliczeniu wydawane są zaświadczenia o ukończeniu kursu umiejętności zawodowych.</w:t>
      </w:r>
    </w:p>
    <w:p w14:paraId="17F45B0E" w14:textId="77777777" w:rsidR="0088299D" w:rsidRPr="00D20CE1" w:rsidRDefault="0088299D" w:rsidP="0088299D">
      <w:pPr>
        <w:numPr>
          <w:ilvl w:val="0"/>
          <w:numId w:val="12"/>
        </w:numPr>
        <w:rPr>
          <w:rFonts w:asciiTheme="majorHAnsi" w:hAnsiTheme="majorHAnsi" w:cstheme="majorHAnsi"/>
          <w:bCs/>
          <w:highlight w:val="white"/>
          <w:lang w:val="pl-PL"/>
        </w:rPr>
      </w:pPr>
      <w:r w:rsidRPr="00D20CE1">
        <w:rPr>
          <w:rFonts w:asciiTheme="majorHAnsi" w:hAnsiTheme="majorHAnsi" w:cstheme="majorHAnsi"/>
          <w:bCs/>
          <w:highlight w:val="white"/>
          <w:lang w:val="pl-PL"/>
        </w:rPr>
        <w:t>Dokumentacja fotograficzna: Wykonawca sporządza dokumentację zajęć praktycznych — min. 2 zdjęcia grupowe oraz 2 zdjęcia indywidualne każdego uczestnika przy stanowisku pracy; zdjęcia opisane imieniem i nazwiskiem uczestnika oraz rodzajem zajęć; przekazanie dokumentacji elektronicznej wraz z protokołem odbioru.</w:t>
      </w:r>
    </w:p>
    <w:p w14:paraId="1455F8CA" w14:textId="77777777" w:rsidR="0088299D" w:rsidRPr="00D20CE1" w:rsidRDefault="0088299D" w:rsidP="0088299D">
      <w:pPr>
        <w:numPr>
          <w:ilvl w:val="0"/>
          <w:numId w:val="12"/>
        </w:numPr>
        <w:rPr>
          <w:rFonts w:asciiTheme="majorHAnsi" w:hAnsiTheme="majorHAnsi" w:cstheme="majorHAnsi"/>
          <w:bCs/>
          <w:highlight w:val="white"/>
          <w:lang w:val="pl-PL"/>
        </w:rPr>
      </w:pPr>
      <w:r w:rsidRPr="00D20CE1">
        <w:rPr>
          <w:rFonts w:asciiTheme="majorHAnsi" w:hAnsiTheme="majorHAnsi" w:cstheme="majorHAnsi"/>
          <w:bCs/>
          <w:highlight w:val="white"/>
          <w:lang w:val="pl-PL"/>
        </w:rPr>
        <w:t>Dziennik zajęć i listy obecności: prowadzone przez Wykonawcę i przekazywane Zamawiającemu.</w:t>
      </w:r>
    </w:p>
    <w:p w14:paraId="41360E0D" w14:textId="77777777" w:rsidR="0088299D" w:rsidRPr="00D20CE1" w:rsidRDefault="0088299D" w:rsidP="0088299D">
      <w:pPr>
        <w:rPr>
          <w:rFonts w:asciiTheme="majorHAnsi" w:hAnsiTheme="majorHAnsi" w:cstheme="majorHAnsi"/>
          <w:bCs/>
          <w:highlight w:val="white"/>
          <w:lang w:val="pl-PL"/>
        </w:rPr>
      </w:pPr>
    </w:p>
    <w:p w14:paraId="51C5CE71" w14:textId="77777777" w:rsidR="0088299D" w:rsidRPr="00D20CE1" w:rsidRDefault="0088299D" w:rsidP="0088299D">
      <w:pPr>
        <w:rPr>
          <w:rFonts w:asciiTheme="majorHAnsi" w:hAnsiTheme="majorHAnsi" w:cstheme="majorHAnsi"/>
          <w:bCs/>
          <w:highlight w:val="white"/>
          <w:lang w:val="pl-PL"/>
        </w:rPr>
      </w:pPr>
      <w:r w:rsidRPr="00D20CE1">
        <w:rPr>
          <w:rFonts w:asciiTheme="majorHAnsi" w:hAnsiTheme="majorHAnsi" w:cstheme="majorHAnsi"/>
          <w:bCs/>
          <w:highlight w:val="white"/>
          <w:lang w:val="pl-PL"/>
        </w:rPr>
        <w:t>Szczegółowe warunki realizacji przedmiotu zamówienia (punkty 1–25 zgodnie ze wzorem)</w:t>
      </w:r>
    </w:p>
    <w:p w14:paraId="2C8DB2BF" w14:textId="77777777" w:rsidR="0088299D" w:rsidRPr="00D20CE1" w:rsidRDefault="0088299D" w:rsidP="0088299D">
      <w:pPr>
        <w:numPr>
          <w:ilvl w:val="0"/>
          <w:numId w:val="13"/>
        </w:numPr>
        <w:rPr>
          <w:rFonts w:asciiTheme="majorHAnsi" w:hAnsiTheme="majorHAnsi" w:cstheme="majorHAnsi"/>
          <w:bCs/>
          <w:highlight w:val="white"/>
          <w:lang w:val="pl-PL"/>
        </w:rPr>
      </w:pPr>
      <w:r w:rsidRPr="00D20CE1">
        <w:rPr>
          <w:rFonts w:asciiTheme="majorHAnsi" w:hAnsiTheme="majorHAnsi" w:cstheme="majorHAnsi"/>
          <w:bCs/>
          <w:highlight w:val="white"/>
          <w:lang w:val="pl-PL"/>
        </w:rPr>
        <w:t>Miejscowość realizacji zamówienia jest jednocześnie częścią zamówienia.</w:t>
      </w:r>
    </w:p>
    <w:p w14:paraId="530F203A" w14:textId="77777777" w:rsidR="0088299D" w:rsidRPr="00D20CE1" w:rsidRDefault="0088299D" w:rsidP="0088299D">
      <w:pPr>
        <w:numPr>
          <w:ilvl w:val="0"/>
          <w:numId w:val="13"/>
        </w:numPr>
        <w:rPr>
          <w:rFonts w:asciiTheme="majorHAnsi" w:hAnsiTheme="majorHAnsi" w:cstheme="majorHAnsi"/>
          <w:bCs/>
          <w:highlight w:val="white"/>
          <w:lang w:val="pl-PL"/>
        </w:rPr>
      </w:pPr>
      <w:r w:rsidRPr="00D20CE1">
        <w:rPr>
          <w:rFonts w:asciiTheme="majorHAnsi" w:hAnsiTheme="majorHAnsi" w:cstheme="majorHAnsi"/>
          <w:bCs/>
          <w:highlight w:val="white"/>
          <w:lang w:val="pl-PL"/>
        </w:rPr>
        <w:t>Termin realiza</w:t>
      </w:r>
      <w:r>
        <w:rPr>
          <w:rFonts w:asciiTheme="majorHAnsi" w:hAnsiTheme="majorHAnsi" w:cstheme="majorHAnsi"/>
          <w:bCs/>
          <w:highlight w:val="white"/>
          <w:lang w:val="pl-PL"/>
        </w:rPr>
        <w:t>cji usługi nastąpi w terminie 7</w:t>
      </w:r>
      <w:r w:rsidRPr="00D20CE1">
        <w:rPr>
          <w:rFonts w:asciiTheme="majorHAnsi" w:hAnsiTheme="majorHAnsi" w:cstheme="majorHAnsi"/>
          <w:bCs/>
          <w:highlight w:val="white"/>
          <w:lang w:val="pl-PL"/>
        </w:rPr>
        <w:t xml:space="preserve"> dni od daty podpisania umowy, zgodnie z harmonogramem w jednostce realizującej projekt.</w:t>
      </w:r>
    </w:p>
    <w:p w14:paraId="06543EEB" w14:textId="77777777" w:rsidR="0088299D" w:rsidRPr="00D20CE1" w:rsidRDefault="0088299D" w:rsidP="0088299D">
      <w:pPr>
        <w:numPr>
          <w:ilvl w:val="0"/>
          <w:numId w:val="13"/>
        </w:numPr>
        <w:rPr>
          <w:rFonts w:asciiTheme="majorHAnsi" w:hAnsiTheme="majorHAnsi" w:cstheme="majorHAnsi"/>
          <w:bCs/>
          <w:highlight w:val="white"/>
          <w:lang w:val="pl-PL"/>
        </w:rPr>
      </w:pPr>
      <w:r w:rsidRPr="00D20CE1">
        <w:rPr>
          <w:rFonts w:asciiTheme="majorHAnsi" w:hAnsiTheme="majorHAnsi" w:cstheme="majorHAnsi"/>
          <w:bCs/>
          <w:highlight w:val="white"/>
          <w:lang w:val="pl-PL"/>
        </w:rPr>
        <w:t>Zamawiający wymaga, aby Wykonawca w swojej ofercie uwzględnił wszystkie koszty związane z przeprowadzeniem kursu, w tym m.in.:</w:t>
      </w:r>
      <w:r w:rsidRPr="00D20CE1">
        <w:rPr>
          <w:rFonts w:asciiTheme="majorHAnsi" w:hAnsiTheme="majorHAnsi" w:cstheme="majorHAnsi"/>
          <w:bCs/>
          <w:highlight w:val="white"/>
          <w:lang w:val="pl-PL"/>
        </w:rPr>
        <w:br/>
        <w:t>a) zatrudnienie wykwalifikowanego instruktora,</w:t>
      </w:r>
      <w:r w:rsidRPr="00D20CE1">
        <w:rPr>
          <w:rFonts w:asciiTheme="majorHAnsi" w:hAnsiTheme="majorHAnsi" w:cstheme="majorHAnsi"/>
          <w:bCs/>
          <w:highlight w:val="white"/>
          <w:lang w:val="pl-PL"/>
        </w:rPr>
        <w:br/>
        <w:t>b) materiały dydaktyczne i materiały eksploatacyjne (produkty do zabiegów),</w:t>
      </w:r>
      <w:r w:rsidRPr="00D20CE1">
        <w:rPr>
          <w:rFonts w:asciiTheme="majorHAnsi" w:hAnsiTheme="majorHAnsi" w:cstheme="majorHAnsi"/>
          <w:bCs/>
          <w:highlight w:val="white"/>
          <w:lang w:val="pl-PL"/>
        </w:rPr>
        <w:br/>
        <w:t>c) zapewnienie stanowisk praktycznych i sprzętu,</w:t>
      </w:r>
      <w:r w:rsidRPr="00D20CE1">
        <w:rPr>
          <w:rFonts w:asciiTheme="majorHAnsi" w:hAnsiTheme="majorHAnsi" w:cstheme="majorHAnsi"/>
          <w:bCs/>
          <w:highlight w:val="white"/>
          <w:lang w:val="pl-PL"/>
        </w:rPr>
        <w:br/>
        <w:t>d) przeprowadzenie egzaminu kwalifikacyjnego,</w:t>
      </w:r>
      <w:r w:rsidRPr="00D20CE1">
        <w:rPr>
          <w:rFonts w:asciiTheme="majorHAnsi" w:hAnsiTheme="majorHAnsi" w:cstheme="majorHAnsi"/>
          <w:bCs/>
          <w:highlight w:val="white"/>
          <w:lang w:val="pl-PL"/>
        </w:rPr>
        <w:br/>
        <w:t>e) wykonanie dokumentacji fotograficznej.</w:t>
      </w:r>
    </w:p>
    <w:p w14:paraId="68FE7BC9" w14:textId="77777777" w:rsidR="0088299D" w:rsidRPr="00D20CE1" w:rsidRDefault="0088299D" w:rsidP="0088299D">
      <w:pPr>
        <w:numPr>
          <w:ilvl w:val="0"/>
          <w:numId w:val="13"/>
        </w:numPr>
        <w:rPr>
          <w:rFonts w:asciiTheme="majorHAnsi" w:hAnsiTheme="majorHAnsi" w:cstheme="majorHAnsi"/>
          <w:bCs/>
          <w:highlight w:val="white"/>
          <w:lang w:val="pl-PL"/>
        </w:rPr>
      </w:pPr>
      <w:r w:rsidRPr="00D20CE1">
        <w:rPr>
          <w:rFonts w:asciiTheme="majorHAnsi" w:hAnsiTheme="majorHAnsi" w:cstheme="majorHAnsi"/>
          <w:bCs/>
          <w:highlight w:val="white"/>
          <w:lang w:val="pl-PL"/>
        </w:rPr>
        <w:t>Wykonawca zapewni narzędzia i sprzęt niezbędny do realizacji zadania: stanowiska pracy, frezarki, pilniki, lampy UV/LED, materiały (lakiery hybrydowe, bazy, topy, żele), środki dezynfekcyjne itp.</w:t>
      </w:r>
    </w:p>
    <w:p w14:paraId="05DFB3A0" w14:textId="77777777" w:rsidR="0088299D" w:rsidRPr="00D20CE1" w:rsidRDefault="0088299D" w:rsidP="0088299D">
      <w:pPr>
        <w:numPr>
          <w:ilvl w:val="0"/>
          <w:numId w:val="13"/>
        </w:numPr>
        <w:rPr>
          <w:rFonts w:asciiTheme="majorHAnsi" w:hAnsiTheme="majorHAnsi" w:cstheme="majorHAnsi"/>
          <w:bCs/>
          <w:highlight w:val="white"/>
          <w:lang w:val="pl-PL"/>
        </w:rPr>
      </w:pPr>
      <w:r w:rsidRPr="00D20CE1">
        <w:rPr>
          <w:rFonts w:asciiTheme="majorHAnsi" w:hAnsiTheme="majorHAnsi" w:cstheme="majorHAnsi"/>
          <w:bCs/>
          <w:highlight w:val="white"/>
          <w:lang w:val="pl-PL"/>
        </w:rPr>
        <w:t>Zajęcia prowadzić powinien wykwalifikowany instruktor z doświadczeniem w stylizacji paznokci i prowadzeniu szkoleń praktycznych.</w:t>
      </w:r>
    </w:p>
    <w:p w14:paraId="71FAC049" w14:textId="77777777" w:rsidR="0088299D" w:rsidRPr="00D20CE1" w:rsidRDefault="0088299D" w:rsidP="0088299D">
      <w:pPr>
        <w:numPr>
          <w:ilvl w:val="0"/>
          <w:numId w:val="13"/>
        </w:numPr>
        <w:rPr>
          <w:rFonts w:asciiTheme="majorHAnsi" w:hAnsiTheme="majorHAnsi" w:cstheme="majorHAnsi"/>
          <w:bCs/>
          <w:highlight w:val="white"/>
          <w:lang w:val="pl-PL"/>
        </w:rPr>
      </w:pPr>
      <w:r w:rsidRPr="00D20CE1">
        <w:rPr>
          <w:rFonts w:asciiTheme="majorHAnsi" w:hAnsiTheme="majorHAnsi" w:cstheme="majorHAnsi"/>
          <w:bCs/>
          <w:highlight w:val="white"/>
          <w:lang w:val="pl-PL"/>
        </w:rPr>
        <w:t>Na uzasadniony wniosek Zamawiającego Wykonawca zobowiązany jest zastąpić instruktora innym specjalistą gwarantującym należyte prowadzenie kursu.</w:t>
      </w:r>
    </w:p>
    <w:p w14:paraId="3BAFB571" w14:textId="77777777" w:rsidR="0088299D" w:rsidRPr="00D20CE1" w:rsidRDefault="0088299D" w:rsidP="0088299D">
      <w:pPr>
        <w:numPr>
          <w:ilvl w:val="0"/>
          <w:numId w:val="13"/>
        </w:numPr>
        <w:rPr>
          <w:rFonts w:asciiTheme="majorHAnsi" w:hAnsiTheme="majorHAnsi" w:cstheme="majorHAnsi"/>
          <w:bCs/>
          <w:highlight w:val="white"/>
          <w:lang w:val="pl-PL"/>
        </w:rPr>
      </w:pPr>
      <w:r w:rsidRPr="00D20CE1">
        <w:rPr>
          <w:rFonts w:asciiTheme="majorHAnsi" w:hAnsiTheme="majorHAnsi" w:cstheme="majorHAnsi"/>
          <w:bCs/>
          <w:highlight w:val="white"/>
          <w:lang w:val="pl-PL"/>
        </w:rPr>
        <w:t>Wykonawca ustali szczegółowy harmonogram kursu przy współudziale uczestników projektu, przy czym dzienna liczba godzin nie może przekroczyć 6 godzin dydaktycznych, a kurs nie może odbywać się w soboty i niedziele. Harmonogram należy przedłożyć do akceptacji 2 dni przed rozpoczęciem kursu.</w:t>
      </w:r>
    </w:p>
    <w:p w14:paraId="5ED092E1" w14:textId="77777777" w:rsidR="0088299D" w:rsidRPr="00D20CE1" w:rsidRDefault="0088299D" w:rsidP="0088299D">
      <w:pPr>
        <w:numPr>
          <w:ilvl w:val="0"/>
          <w:numId w:val="13"/>
        </w:numPr>
        <w:rPr>
          <w:rFonts w:asciiTheme="majorHAnsi" w:hAnsiTheme="majorHAnsi" w:cstheme="majorHAnsi"/>
          <w:bCs/>
          <w:highlight w:val="white"/>
          <w:lang w:val="pl-PL"/>
        </w:rPr>
      </w:pPr>
      <w:r w:rsidRPr="00D20CE1">
        <w:rPr>
          <w:rFonts w:asciiTheme="majorHAnsi" w:hAnsiTheme="majorHAnsi" w:cstheme="majorHAnsi"/>
          <w:bCs/>
          <w:highlight w:val="white"/>
          <w:lang w:val="pl-PL"/>
        </w:rPr>
        <w:t>Wykonawca zobowiązany jest prowadzić zajęcia zgodnie z zatwierdzonym harmonogramem.</w:t>
      </w:r>
    </w:p>
    <w:p w14:paraId="029FB1FC" w14:textId="77777777" w:rsidR="0088299D" w:rsidRPr="00D20CE1" w:rsidRDefault="0088299D" w:rsidP="0088299D">
      <w:pPr>
        <w:numPr>
          <w:ilvl w:val="0"/>
          <w:numId w:val="13"/>
        </w:numPr>
        <w:rPr>
          <w:rFonts w:asciiTheme="majorHAnsi" w:hAnsiTheme="majorHAnsi" w:cstheme="majorHAnsi"/>
          <w:bCs/>
          <w:highlight w:val="white"/>
          <w:lang w:val="pl-PL"/>
        </w:rPr>
      </w:pPr>
      <w:r w:rsidRPr="00D20CE1">
        <w:rPr>
          <w:rFonts w:asciiTheme="majorHAnsi" w:hAnsiTheme="majorHAnsi" w:cstheme="majorHAnsi"/>
          <w:bCs/>
          <w:highlight w:val="white"/>
          <w:lang w:val="pl-PL"/>
        </w:rPr>
        <w:t>W przypadku nieobecności uczestnika Wykonawca zapewni możliwość nadrobienia zajęć indywidualnie.</w:t>
      </w:r>
    </w:p>
    <w:p w14:paraId="437BC7C5" w14:textId="77777777" w:rsidR="0088299D" w:rsidRPr="00D20CE1" w:rsidRDefault="0088299D" w:rsidP="0088299D">
      <w:pPr>
        <w:numPr>
          <w:ilvl w:val="0"/>
          <w:numId w:val="13"/>
        </w:numPr>
        <w:rPr>
          <w:rFonts w:asciiTheme="majorHAnsi" w:hAnsiTheme="majorHAnsi" w:cstheme="majorHAnsi"/>
          <w:bCs/>
          <w:highlight w:val="white"/>
          <w:lang w:val="pl-PL"/>
        </w:rPr>
      </w:pPr>
      <w:r w:rsidRPr="00D20CE1">
        <w:rPr>
          <w:rFonts w:asciiTheme="majorHAnsi" w:hAnsiTheme="majorHAnsi" w:cstheme="majorHAnsi"/>
          <w:bCs/>
          <w:highlight w:val="white"/>
          <w:lang w:val="pl-PL"/>
        </w:rPr>
        <w:lastRenderedPageBreak/>
        <w:t>Niezrealizowane zajęcia z przyczyn niezależnych od Zamawiającego muszą zostać przeprowadzone w terminie nie później niż 5 dni od pierwotnej daty.</w:t>
      </w:r>
    </w:p>
    <w:p w14:paraId="7EABA562" w14:textId="77777777" w:rsidR="0088299D" w:rsidRPr="00D20CE1" w:rsidRDefault="0088299D" w:rsidP="0088299D">
      <w:pPr>
        <w:numPr>
          <w:ilvl w:val="0"/>
          <w:numId w:val="13"/>
        </w:numPr>
        <w:rPr>
          <w:rFonts w:asciiTheme="majorHAnsi" w:hAnsiTheme="majorHAnsi" w:cstheme="majorHAnsi"/>
          <w:bCs/>
          <w:highlight w:val="white"/>
          <w:lang w:val="pl-PL"/>
        </w:rPr>
      </w:pPr>
      <w:r w:rsidRPr="00D20CE1">
        <w:rPr>
          <w:rFonts w:asciiTheme="majorHAnsi" w:hAnsiTheme="majorHAnsi" w:cstheme="majorHAnsi"/>
          <w:bCs/>
          <w:highlight w:val="white"/>
          <w:lang w:val="pl-PL"/>
        </w:rPr>
        <w:t>Wykonawca zobowiązany jest prowadzić dokumentację przebiegu realizacji kursu, w tym: dziennik zajęć, listy obecności, dokumentację odbioru materiałów dydaktycznych.</w:t>
      </w:r>
    </w:p>
    <w:p w14:paraId="19F4A920" w14:textId="77777777" w:rsidR="0088299D" w:rsidRPr="00D20CE1" w:rsidRDefault="0088299D" w:rsidP="0088299D">
      <w:pPr>
        <w:numPr>
          <w:ilvl w:val="0"/>
          <w:numId w:val="13"/>
        </w:numPr>
        <w:rPr>
          <w:rFonts w:asciiTheme="majorHAnsi" w:hAnsiTheme="majorHAnsi" w:cstheme="majorHAnsi"/>
          <w:bCs/>
          <w:highlight w:val="white"/>
          <w:lang w:val="pl-PL"/>
        </w:rPr>
      </w:pPr>
      <w:r w:rsidRPr="00D20CE1">
        <w:rPr>
          <w:rFonts w:asciiTheme="majorHAnsi" w:hAnsiTheme="majorHAnsi" w:cstheme="majorHAnsi"/>
          <w:bCs/>
          <w:highlight w:val="white"/>
          <w:lang w:val="pl-PL"/>
        </w:rPr>
        <w:t>W terminie do 7 dni od zakończenia kursu Wykonawca przekaże Zamawiającemu: listy obecności, dziennik zajęć, protokoły odbioru sprzętu i dokumentację fotograficzną.</w:t>
      </w:r>
    </w:p>
    <w:p w14:paraId="5A08E24D" w14:textId="77777777" w:rsidR="0088299D" w:rsidRPr="00D20CE1" w:rsidRDefault="0088299D" w:rsidP="0088299D">
      <w:pPr>
        <w:numPr>
          <w:ilvl w:val="0"/>
          <w:numId w:val="13"/>
        </w:numPr>
        <w:rPr>
          <w:rFonts w:asciiTheme="majorHAnsi" w:hAnsiTheme="majorHAnsi" w:cstheme="majorHAnsi"/>
          <w:bCs/>
          <w:highlight w:val="white"/>
          <w:lang w:val="pl-PL"/>
        </w:rPr>
      </w:pPr>
      <w:r w:rsidRPr="00D20CE1">
        <w:rPr>
          <w:rFonts w:asciiTheme="majorHAnsi" w:hAnsiTheme="majorHAnsi" w:cstheme="majorHAnsi"/>
          <w:bCs/>
          <w:highlight w:val="white"/>
          <w:lang w:val="pl-PL"/>
        </w:rPr>
        <w:t>Zapłata obejmie faktyczną liczbę uczestników, którzy przystąpią do kursu w poszczególnych modułach.</w:t>
      </w:r>
    </w:p>
    <w:p w14:paraId="21DE8E39" w14:textId="77777777" w:rsidR="0088299D" w:rsidRPr="00D20CE1" w:rsidRDefault="0088299D" w:rsidP="0088299D">
      <w:pPr>
        <w:numPr>
          <w:ilvl w:val="0"/>
          <w:numId w:val="13"/>
        </w:numPr>
        <w:rPr>
          <w:rFonts w:asciiTheme="majorHAnsi" w:hAnsiTheme="majorHAnsi" w:cstheme="majorHAnsi"/>
          <w:bCs/>
          <w:highlight w:val="white"/>
          <w:lang w:val="pl-PL"/>
        </w:rPr>
      </w:pPr>
      <w:r w:rsidRPr="00D20CE1">
        <w:rPr>
          <w:rFonts w:asciiTheme="majorHAnsi" w:hAnsiTheme="majorHAnsi" w:cstheme="majorHAnsi"/>
          <w:bCs/>
          <w:highlight w:val="white"/>
          <w:lang w:val="pl-PL"/>
        </w:rPr>
        <w:t>Wykonawca wystawi fakturę w ciągu 2 dni od podpisania protokołu odbioru usługi.</w:t>
      </w:r>
    </w:p>
    <w:p w14:paraId="7202E9E9" w14:textId="77777777" w:rsidR="0088299D" w:rsidRPr="00D20CE1" w:rsidRDefault="0088299D" w:rsidP="0088299D">
      <w:pPr>
        <w:numPr>
          <w:ilvl w:val="0"/>
          <w:numId w:val="13"/>
        </w:numPr>
        <w:rPr>
          <w:rFonts w:asciiTheme="majorHAnsi" w:hAnsiTheme="majorHAnsi" w:cstheme="majorHAnsi"/>
          <w:bCs/>
          <w:highlight w:val="white"/>
          <w:lang w:val="pl-PL"/>
        </w:rPr>
      </w:pPr>
      <w:r w:rsidRPr="00D20CE1">
        <w:rPr>
          <w:rFonts w:asciiTheme="majorHAnsi" w:hAnsiTheme="majorHAnsi" w:cstheme="majorHAnsi"/>
          <w:bCs/>
          <w:highlight w:val="white"/>
          <w:lang w:val="pl-PL"/>
        </w:rPr>
        <w:t>Zapłata nastąpi przelewem w terminie 30 dni od otrzymania prawidłowo wystawionej faktury, na konto Wykonawcy, z obowiązkowym opisem:</w:t>
      </w:r>
      <w:r w:rsidRPr="00D20CE1">
        <w:rPr>
          <w:rFonts w:asciiTheme="majorHAnsi" w:hAnsiTheme="majorHAnsi" w:cstheme="majorHAnsi"/>
          <w:bCs/>
          <w:highlight w:val="white"/>
          <w:lang w:val="pl-PL"/>
        </w:rPr>
        <w:br/>
        <w:t>„Przeprowadzenie kursu zawodowego „Stylizacja paznokci – I stopień” dla uczestników projektu pt. „Aktywizacja zawod</w:t>
      </w:r>
      <w:r>
        <w:rPr>
          <w:rFonts w:asciiTheme="majorHAnsi" w:hAnsiTheme="majorHAnsi" w:cstheme="majorHAnsi"/>
          <w:bCs/>
          <w:highlight w:val="white"/>
          <w:lang w:val="pl-PL"/>
        </w:rPr>
        <w:t>owa z OHP w Regionie Mazowieckim</w:t>
      </w:r>
      <w:r w:rsidRPr="00D20CE1">
        <w:rPr>
          <w:rFonts w:asciiTheme="majorHAnsi" w:hAnsiTheme="majorHAnsi" w:cstheme="majorHAnsi"/>
          <w:bCs/>
          <w:highlight w:val="white"/>
          <w:lang w:val="pl-PL"/>
        </w:rPr>
        <w:t>”, dla Mazowieckiej Wojewódzkiej Komendy OHP.”</w:t>
      </w:r>
    </w:p>
    <w:p w14:paraId="74D47B3D" w14:textId="77777777" w:rsidR="0088299D" w:rsidRPr="00D20CE1" w:rsidRDefault="0088299D" w:rsidP="0088299D">
      <w:pPr>
        <w:numPr>
          <w:ilvl w:val="0"/>
          <w:numId w:val="13"/>
        </w:numPr>
        <w:rPr>
          <w:rFonts w:asciiTheme="majorHAnsi" w:hAnsiTheme="majorHAnsi" w:cstheme="majorHAnsi"/>
          <w:bCs/>
          <w:highlight w:val="white"/>
          <w:lang w:val="pl-PL"/>
        </w:rPr>
      </w:pPr>
      <w:r w:rsidRPr="00D20CE1">
        <w:rPr>
          <w:rFonts w:asciiTheme="majorHAnsi" w:hAnsiTheme="majorHAnsi" w:cstheme="majorHAnsi"/>
          <w:bCs/>
          <w:highlight w:val="white"/>
          <w:lang w:val="pl-PL"/>
        </w:rPr>
        <w:t>W przypadku opóźnienia przekazania środków Zamawiający może przedłużyć termin płatności nie dłużej niż 30 dni, bez naliczania odsetek.</w:t>
      </w:r>
    </w:p>
    <w:p w14:paraId="1688CD12" w14:textId="77777777" w:rsidR="0088299D" w:rsidRPr="00D20CE1" w:rsidRDefault="0088299D" w:rsidP="0088299D">
      <w:pPr>
        <w:numPr>
          <w:ilvl w:val="0"/>
          <w:numId w:val="13"/>
        </w:numPr>
        <w:rPr>
          <w:rFonts w:asciiTheme="majorHAnsi" w:hAnsiTheme="majorHAnsi" w:cstheme="majorHAnsi"/>
          <w:bCs/>
          <w:highlight w:val="white"/>
          <w:lang w:val="pl-PL"/>
        </w:rPr>
      </w:pPr>
      <w:r w:rsidRPr="00D20CE1">
        <w:rPr>
          <w:rFonts w:asciiTheme="majorHAnsi" w:hAnsiTheme="majorHAnsi" w:cstheme="majorHAnsi"/>
          <w:bCs/>
          <w:highlight w:val="white"/>
          <w:lang w:val="pl-PL"/>
        </w:rPr>
        <w:t>Wykonawcy nie przysługuje prawo domagania się odsetek w opisanej sytuacji.</w:t>
      </w:r>
    </w:p>
    <w:p w14:paraId="192FF366" w14:textId="77777777" w:rsidR="0088299D" w:rsidRPr="00D20CE1" w:rsidRDefault="0088299D" w:rsidP="0088299D">
      <w:pPr>
        <w:numPr>
          <w:ilvl w:val="0"/>
          <w:numId w:val="13"/>
        </w:numPr>
        <w:rPr>
          <w:rFonts w:asciiTheme="majorHAnsi" w:hAnsiTheme="majorHAnsi" w:cstheme="majorHAnsi"/>
          <w:bCs/>
          <w:highlight w:val="white"/>
          <w:lang w:val="pl-PL"/>
        </w:rPr>
      </w:pPr>
      <w:r w:rsidRPr="00D20CE1">
        <w:rPr>
          <w:rFonts w:asciiTheme="majorHAnsi" w:hAnsiTheme="majorHAnsi" w:cstheme="majorHAnsi"/>
          <w:bCs/>
          <w:highlight w:val="white"/>
          <w:lang w:val="pl-PL"/>
        </w:rPr>
        <w:t>Zamawiający zastrzega możliwość kontroli zajęć i ich rejestracji (filmowanie, nagranie audio, fotografowanie).</w:t>
      </w:r>
    </w:p>
    <w:p w14:paraId="5F994AF2" w14:textId="77777777" w:rsidR="0088299D" w:rsidRPr="00D20CE1" w:rsidRDefault="0088299D" w:rsidP="0088299D">
      <w:pPr>
        <w:numPr>
          <w:ilvl w:val="0"/>
          <w:numId w:val="13"/>
        </w:numPr>
        <w:rPr>
          <w:rFonts w:asciiTheme="majorHAnsi" w:hAnsiTheme="majorHAnsi" w:cstheme="majorHAnsi"/>
          <w:bCs/>
          <w:highlight w:val="white"/>
          <w:lang w:val="pl-PL"/>
        </w:rPr>
      </w:pPr>
      <w:r w:rsidRPr="00D20CE1">
        <w:rPr>
          <w:rFonts w:asciiTheme="majorHAnsi" w:hAnsiTheme="majorHAnsi" w:cstheme="majorHAnsi"/>
          <w:bCs/>
          <w:highlight w:val="white"/>
          <w:lang w:val="pl-PL"/>
        </w:rPr>
        <w:t>W przypadku kontroli Wykonawca zobowiązany jest udostępnić dokumenty, w tym finansowe.</w:t>
      </w:r>
    </w:p>
    <w:p w14:paraId="16DD1D47" w14:textId="77777777" w:rsidR="0088299D" w:rsidRPr="00D20CE1" w:rsidRDefault="0088299D" w:rsidP="0088299D">
      <w:pPr>
        <w:numPr>
          <w:ilvl w:val="0"/>
          <w:numId w:val="13"/>
        </w:numPr>
        <w:rPr>
          <w:rFonts w:asciiTheme="majorHAnsi" w:hAnsiTheme="majorHAnsi" w:cstheme="majorHAnsi"/>
          <w:bCs/>
          <w:highlight w:val="white"/>
          <w:lang w:val="pl-PL"/>
        </w:rPr>
      </w:pPr>
      <w:r w:rsidRPr="00D20CE1">
        <w:rPr>
          <w:rFonts w:asciiTheme="majorHAnsi" w:hAnsiTheme="majorHAnsi" w:cstheme="majorHAnsi"/>
          <w:bCs/>
          <w:highlight w:val="white"/>
          <w:lang w:val="pl-PL"/>
        </w:rPr>
        <w:t>Wykonawca zapewnia przestrzeganie przepisów RODO i najwyższych standardów poufności.</w:t>
      </w:r>
    </w:p>
    <w:p w14:paraId="3BB8EDD5" w14:textId="77777777" w:rsidR="0088299D" w:rsidRPr="00D20CE1" w:rsidRDefault="0088299D" w:rsidP="0088299D">
      <w:pPr>
        <w:numPr>
          <w:ilvl w:val="0"/>
          <w:numId w:val="13"/>
        </w:numPr>
        <w:rPr>
          <w:rFonts w:asciiTheme="majorHAnsi" w:hAnsiTheme="majorHAnsi" w:cstheme="majorHAnsi"/>
          <w:bCs/>
          <w:highlight w:val="white"/>
          <w:lang w:val="pl-PL"/>
        </w:rPr>
      </w:pPr>
      <w:r w:rsidRPr="00D20CE1">
        <w:rPr>
          <w:rFonts w:asciiTheme="majorHAnsi" w:hAnsiTheme="majorHAnsi" w:cstheme="majorHAnsi"/>
          <w:bCs/>
          <w:highlight w:val="white"/>
          <w:lang w:val="pl-PL"/>
        </w:rPr>
        <w:t>Wykonawca zobowiązany jest do zawarcia Umowy powierzenia przetwarzania danych osobowych przed rozpoczęciem kursu.</w:t>
      </w:r>
    </w:p>
    <w:p w14:paraId="4088D155" w14:textId="77777777" w:rsidR="0088299D" w:rsidRPr="00D20CE1" w:rsidRDefault="0088299D" w:rsidP="0088299D">
      <w:pPr>
        <w:numPr>
          <w:ilvl w:val="0"/>
          <w:numId w:val="13"/>
        </w:numPr>
        <w:rPr>
          <w:rFonts w:asciiTheme="majorHAnsi" w:hAnsiTheme="majorHAnsi" w:cstheme="majorHAnsi"/>
          <w:bCs/>
          <w:highlight w:val="white"/>
          <w:lang w:val="pl-PL"/>
        </w:rPr>
      </w:pPr>
      <w:r w:rsidRPr="00D20CE1">
        <w:rPr>
          <w:rFonts w:asciiTheme="majorHAnsi" w:hAnsiTheme="majorHAnsi" w:cstheme="majorHAnsi"/>
          <w:bCs/>
          <w:highlight w:val="white"/>
          <w:lang w:val="pl-PL"/>
        </w:rPr>
        <w:t>Pomieszczenia projektu należy odpowiednio oznaczyć zgodnie z zasadami projektów Funduszy Europejskich dla Mazowsza.</w:t>
      </w:r>
    </w:p>
    <w:p w14:paraId="5BD37242" w14:textId="77777777" w:rsidR="0088299D" w:rsidRPr="00D20CE1" w:rsidRDefault="0088299D" w:rsidP="0088299D">
      <w:pPr>
        <w:numPr>
          <w:ilvl w:val="0"/>
          <w:numId w:val="13"/>
        </w:numPr>
        <w:rPr>
          <w:rFonts w:asciiTheme="majorHAnsi" w:hAnsiTheme="majorHAnsi" w:cstheme="majorHAnsi"/>
          <w:bCs/>
          <w:highlight w:val="white"/>
          <w:lang w:val="pl-PL"/>
        </w:rPr>
      </w:pPr>
      <w:r w:rsidRPr="00D20CE1">
        <w:rPr>
          <w:rFonts w:asciiTheme="majorHAnsi" w:hAnsiTheme="majorHAnsi" w:cstheme="majorHAnsi"/>
          <w:bCs/>
          <w:highlight w:val="white"/>
          <w:lang w:val="pl-PL"/>
        </w:rPr>
        <w:t>Wzór identyfikacji wizualnej dokumentacji dostarczy Zleceniodawca; nie dopuszcza się zmian proporcji, koloru ani układu.</w:t>
      </w:r>
    </w:p>
    <w:p w14:paraId="59D339A6" w14:textId="77777777" w:rsidR="0088299D" w:rsidRPr="00D20CE1" w:rsidRDefault="0088299D" w:rsidP="0088299D">
      <w:pPr>
        <w:numPr>
          <w:ilvl w:val="0"/>
          <w:numId w:val="13"/>
        </w:numPr>
        <w:rPr>
          <w:rFonts w:asciiTheme="majorHAnsi" w:hAnsiTheme="majorHAnsi" w:cstheme="majorHAnsi"/>
          <w:bCs/>
          <w:highlight w:val="white"/>
          <w:lang w:val="pl-PL"/>
        </w:rPr>
      </w:pPr>
      <w:r w:rsidRPr="00D20CE1">
        <w:rPr>
          <w:rFonts w:asciiTheme="majorHAnsi" w:hAnsiTheme="majorHAnsi" w:cstheme="majorHAnsi"/>
          <w:bCs/>
          <w:highlight w:val="white"/>
          <w:lang w:val="pl-PL"/>
        </w:rPr>
        <w:t>Usługa winna być dokonana i udokumentowana zgodnie z obowiązującymi przepisami prawa.</w:t>
      </w:r>
    </w:p>
    <w:p w14:paraId="17576FD2" w14:textId="77777777" w:rsidR="0088299D" w:rsidRPr="007D6F94" w:rsidRDefault="0088299D" w:rsidP="0088299D">
      <w:pPr>
        <w:spacing w:before="240" w:after="240"/>
        <w:ind w:left="720"/>
        <w:rPr>
          <w:rFonts w:asciiTheme="majorHAnsi" w:hAnsiTheme="majorHAnsi" w:cstheme="majorHAnsi"/>
          <w:bCs/>
          <w:highlight w:val="white"/>
          <w:lang w:val="pl-PL"/>
        </w:rPr>
      </w:pPr>
      <w:r w:rsidRPr="00D20CE1">
        <w:rPr>
          <w:rFonts w:asciiTheme="majorHAnsi" w:hAnsiTheme="majorHAnsi" w:cstheme="majorHAnsi"/>
          <w:bCs/>
          <w:highlight w:val="white"/>
          <w:lang w:val="pl-PL"/>
        </w:rPr>
        <w:t>Zamawiający ma nielimitowany wstęp na teren realizacji kursu w celu sprawdzenia dokumentacji i zgodności warunków realizacji usługi z SWZ i umową</w:t>
      </w:r>
    </w:p>
    <w:p w14:paraId="62BDAD9F" w14:textId="4B2543C2" w:rsidR="0088299D" w:rsidRPr="0088299D" w:rsidRDefault="0088299D" w:rsidP="0088299D">
      <w:pPr>
        <w:pStyle w:val="Akapitzlist"/>
        <w:rPr>
          <w:rFonts w:asciiTheme="majorHAnsi" w:hAnsiTheme="majorHAnsi" w:cstheme="majorHAnsi"/>
          <w:b/>
          <w:sz w:val="24"/>
          <w:szCs w:val="24"/>
        </w:rPr>
      </w:pPr>
      <w:r w:rsidRPr="00696903">
        <w:rPr>
          <w:rFonts w:asciiTheme="majorHAnsi" w:hAnsiTheme="majorHAnsi" w:cstheme="majorHAnsi"/>
        </w:rPr>
        <w:tab/>
      </w:r>
      <w:r w:rsidRPr="00696903">
        <w:rPr>
          <w:rFonts w:asciiTheme="majorHAnsi" w:hAnsiTheme="majorHAnsi" w:cstheme="majorHAnsi"/>
        </w:rPr>
        <w:tab/>
      </w:r>
      <w:r w:rsidRPr="00696903">
        <w:rPr>
          <w:rFonts w:asciiTheme="majorHAnsi" w:hAnsiTheme="majorHAnsi" w:cstheme="majorHAnsi"/>
        </w:rPr>
        <w:tab/>
      </w:r>
      <w:r w:rsidRPr="00696903">
        <w:rPr>
          <w:rFonts w:asciiTheme="majorHAnsi" w:hAnsiTheme="majorHAnsi" w:cstheme="majorHAnsi"/>
        </w:rPr>
        <w:tab/>
      </w:r>
      <w:r w:rsidRPr="00696903">
        <w:rPr>
          <w:rFonts w:asciiTheme="majorHAnsi" w:hAnsiTheme="majorHAnsi" w:cstheme="majorHAnsi"/>
        </w:rPr>
        <w:tab/>
      </w:r>
    </w:p>
    <w:p w14:paraId="62F08DFF" w14:textId="19568469" w:rsidR="0088299D" w:rsidRPr="0088299D" w:rsidRDefault="0088299D" w:rsidP="0088299D">
      <w:pPr>
        <w:pStyle w:val="Akapitzlist"/>
        <w:numPr>
          <w:ilvl w:val="0"/>
          <w:numId w:val="33"/>
        </w:numPr>
        <w:rPr>
          <w:rFonts w:asciiTheme="majorHAnsi" w:hAnsiTheme="majorHAnsi" w:cstheme="majorHAnsi"/>
          <w:b/>
          <w:sz w:val="24"/>
          <w:szCs w:val="24"/>
          <w:highlight w:val="cyan"/>
        </w:rPr>
      </w:pPr>
      <w:r w:rsidRPr="0088299D">
        <w:rPr>
          <w:rFonts w:asciiTheme="majorHAnsi" w:hAnsiTheme="majorHAnsi" w:cstheme="majorHAnsi"/>
          <w:b/>
          <w:sz w:val="24"/>
          <w:szCs w:val="24"/>
          <w:highlight w:val="cyan"/>
        </w:rPr>
        <w:t xml:space="preserve">Część 5: Kurs prowadzący do uzyskania dodatkowych umiejętności i kwalifikacji, w tym kwalifikacji zawodowych – </w:t>
      </w:r>
      <w:proofErr w:type="spellStart"/>
      <w:r w:rsidRPr="0088299D">
        <w:rPr>
          <w:rFonts w:asciiTheme="majorHAnsi" w:hAnsiTheme="majorHAnsi" w:cstheme="majorHAnsi"/>
          <w:b/>
          <w:sz w:val="24"/>
          <w:szCs w:val="24"/>
          <w:highlight w:val="cyan"/>
        </w:rPr>
        <w:t>barber</w:t>
      </w:r>
      <w:proofErr w:type="spellEnd"/>
      <w:r w:rsidRPr="0088299D">
        <w:rPr>
          <w:rFonts w:asciiTheme="majorHAnsi" w:hAnsiTheme="majorHAnsi" w:cstheme="majorHAnsi"/>
          <w:b/>
          <w:sz w:val="24"/>
          <w:szCs w:val="24"/>
          <w:highlight w:val="cyan"/>
        </w:rPr>
        <w:t xml:space="preserve"> - Warszawa (1 osoba)</w:t>
      </w:r>
    </w:p>
    <w:p w14:paraId="0FC169CA" w14:textId="77777777" w:rsidR="0088299D" w:rsidRDefault="0088299D" w:rsidP="0088299D">
      <w:pPr>
        <w:pStyle w:val="Akapitzlist"/>
        <w:rPr>
          <w:rFonts w:asciiTheme="majorHAnsi" w:hAnsiTheme="majorHAnsi" w:cstheme="majorHAnsi"/>
          <w:b/>
          <w:sz w:val="24"/>
          <w:szCs w:val="24"/>
        </w:rPr>
      </w:pPr>
    </w:p>
    <w:p w14:paraId="0C57BCC4" w14:textId="2CA492E3" w:rsidR="009A3F55" w:rsidRPr="00D20CE1" w:rsidRDefault="009A3F55" w:rsidP="009A3F55">
      <w:pPr>
        <w:pStyle w:val="Akapitzlist"/>
        <w:rPr>
          <w:rFonts w:asciiTheme="majorHAnsi" w:hAnsiTheme="majorHAnsi" w:cstheme="majorHAnsi"/>
          <w:bCs/>
          <w:highlight w:val="white"/>
          <w:lang w:val="pl-PL"/>
        </w:rPr>
      </w:pPr>
      <w:r w:rsidRPr="009A3F55">
        <w:rPr>
          <w:rFonts w:asciiTheme="majorHAnsi" w:hAnsiTheme="majorHAnsi" w:cstheme="majorHAnsi"/>
          <w:b/>
          <w:bCs/>
          <w:highlight w:val="white"/>
          <w:lang w:val="pl-PL"/>
        </w:rPr>
        <w:t>„Barber — I stopień” wraz z</w:t>
      </w:r>
      <w:r w:rsidR="00F45D76">
        <w:rPr>
          <w:rFonts w:asciiTheme="majorHAnsi" w:hAnsiTheme="majorHAnsi" w:cstheme="majorHAnsi"/>
          <w:b/>
          <w:bCs/>
          <w:highlight w:val="white"/>
          <w:lang w:val="pl-PL"/>
        </w:rPr>
        <w:t xml:space="preserve"> egzaminem kwalifikac</w:t>
      </w:r>
      <w:r w:rsidR="004F5C3B">
        <w:rPr>
          <w:rFonts w:asciiTheme="majorHAnsi" w:hAnsiTheme="majorHAnsi" w:cstheme="majorHAnsi"/>
          <w:b/>
          <w:bCs/>
          <w:highlight w:val="white"/>
          <w:lang w:val="pl-PL"/>
        </w:rPr>
        <w:t>yjnym dla 1 osoby</w:t>
      </w:r>
      <w:r w:rsidRPr="009A3F55">
        <w:rPr>
          <w:rFonts w:asciiTheme="majorHAnsi" w:hAnsiTheme="majorHAnsi" w:cstheme="majorHAnsi"/>
          <w:b/>
          <w:bCs/>
          <w:highlight w:val="white"/>
          <w:lang w:val="pl-PL"/>
        </w:rPr>
        <w:t xml:space="preserve"> w wieku 15–25 lat</w:t>
      </w:r>
      <w:r w:rsidRPr="009A3F55">
        <w:rPr>
          <w:rFonts w:asciiTheme="majorHAnsi" w:hAnsiTheme="majorHAnsi" w:cstheme="majorHAnsi"/>
          <w:bCs/>
          <w:highlight w:val="white"/>
          <w:lang w:val="pl-PL"/>
        </w:rPr>
        <w:t>.</w:t>
      </w:r>
    </w:p>
    <w:p w14:paraId="0BDC22F3" w14:textId="7172C616" w:rsidR="00A93522" w:rsidRDefault="00A93522" w:rsidP="009A3F55">
      <w:pPr>
        <w:ind w:left="720"/>
        <w:rPr>
          <w:rFonts w:asciiTheme="majorHAnsi" w:hAnsiTheme="majorHAnsi" w:cstheme="majorHAnsi"/>
          <w:bCs/>
          <w:highlight w:val="white"/>
          <w:lang w:val="pl-PL"/>
        </w:rPr>
      </w:pPr>
      <w:r w:rsidRPr="00D20CE1">
        <w:rPr>
          <w:rFonts w:asciiTheme="majorHAnsi" w:hAnsiTheme="majorHAnsi" w:cstheme="majorHAnsi"/>
          <w:bCs/>
          <w:highlight w:val="white"/>
          <w:lang w:val="pl-PL"/>
        </w:rPr>
        <w:t>Prowadzący postępowanie przewiduje udzielenie zamówienia</w:t>
      </w:r>
      <w:r w:rsidR="004F5C3B">
        <w:rPr>
          <w:rFonts w:asciiTheme="majorHAnsi" w:hAnsiTheme="majorHAnsi" w:cstheme="majorHAnsi"/>
          <w:bCs/>
          <w:highlight w:val="white"/>
          <w:lang w:val="pl-PL"/>
        </w:rPr>
        <w:t xml:space="preserve"> w 1 lokalizacji</w:t>
      </w:r>
      <w:r w:rsidR="002D0097">
        <w:rPr>
          <w:rFonts w:asciiTheme="majorHAnsi" w:hAnsiTheme="majorHAnsi" w:cstheme="majorHAnsi"/>
          <w:bCs/>
          <w:highlight w:val="white"/>
          <w:lang w:val="pl-PL"/>
        </w:rPr>
        <w:t>:</w:t>
      </w:r>
    </w:p>
    <w:p w14:paraId="35E7520E" w14:textId="0643B2D0" w:rsidR="00F45D76" w:rsidRDefault="00F45D76" w:rsidP="009A3F55">
      <w:pPr>
        <w:ind w:left="720"/>
        <w:rPr>
          <w:rFonts w:asciiTheme="majorHAnsi" w:hAnsiTheme="majorHAnsi" w:cstheme="majorHAnsi"/>
          <w:bCs/>
          <w:highlight w:val="white"/>
          <w:lang w:val="pl-PL"/>
        </w:rPr>
      </w:pPr>
    </w:p>
    <w:tbl>
      <w:tblPr>
        <w:tblStyle w:val="Tabela-Siatka3"/>
        <w:tblW w:w="8209" w:type="dxa"/>
        <w:tblInd w:w="291" w:type="dxa"/>
        <w:tblLook w:val="04A0" w:firstRow="1" w:lastRow="0" w:firstColumn="1" w:lastColumn="0" w:noHBand="0" w:noVBand="1"/>
      </w:tblPr>
      <w:tblGrid>
        <w:gridCol w:w="980"/>
        <w:gridCol w:w="2552"/>
        <w:gridCol w:w="1948"/>
        <w:gridCol w:w="1349"/>
        <w:gridCol w:w="1380"/>
      </w:tblGrid>
      <w:tr w:rsidR="00F45D76" w:rsidRPr="00D20CE1" w14:paraId="2E9DE2E2" w14:textId="77777777" w:rsidTr="00F45D76">
        <w:tc>
          <w:tcPr>
            <w:tcW w:w="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BF9141D" w14:textId="77777777" w:rsidR="00F45D76" w:rsidRPr="00003078" w:rsidRDefault="00F45D76" w:rsidP="00F45D76">
            <w:pPr>
              <w:jc w:val="center"/>
              <w:rPr>
                <w:rFonts w:ascii="Calibri" w:eastAsia="Times New Roman" w:hAnsi="Calibri"/>
                <w:b/>
                <w:bCs/>
              </w:rPr>
            </w:pPr>
            <w:r w:rsidRPr="00003078">
              <w:rPr>
                <w:rFonts w:ascii="Calibri" w:eastAsia="Times New Roman" w:hAnsi="Calibri"/>
                <w:b/>
                <w:bCs/>
              </w:rPr>
              <w:lastRenderedPageBreak/>
              <w:t>Nr</w:t>
            </w:r>
          </w:p>
          <w:p w14:paraId="2D8573FA" w14:textId="77777777" w:rsidR="00F45D76" w:rsidRPr="00003078" w:rsidRDefault="00F45D76" w:rsidP="00F45D76">
            <w:pPr>
              <w:jc w:val="center"/>
              <w:rPr>
                <w:rFonts w:ascii="Calibri" w:hAnsi="Calibri" w:cs="Calibri"/>
                <w:b/>
                <w:bCs/>
                <w:highlight w:val="white"/>
              </w:rPr>
            </w:pPr>
            <w:r w:rsidRPr="00003078">
              <w:rPr>
                <w:rFonts w:ascii="Calibri" w:eastAsia="Times New Roman" w:hAnsi="Calibri"/>
                <w:b/>
                <w:bCs/>
              </w:rPr>
              <w:t>Część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BF16AF" w14:textId="77777777" w:rsidR="00F45D76" w:rsidRPr="00003078" w:rsidRDefault="00F45D76" w:rsidP="00F45D76">
            <w:pPr>
              <w:jc w:val="center"/>
              <w:rPr>
                <w:rFonts w:ascii="Calibri" w:eastAsia="Times New Roman" w:hAnsi="Calibri"/>
                <w:b/>
                <w:bCs/>
              </w:rPr>
            </w:pPr>
            <w:r w:rsidRPr="00003078">
              <w:rPr>
                <w:rFonts w:ascii="Calibri" w:eastAsia="Times New Roman" w:hAnsi="Calibri"/>
                <w:b/>
                <w:bCs/>
              </w:rPr>
              <w:t xml:space="preserve">Nazwa jednostki </w:t>
            </w:r>
            <w:r w:rsidRPr="00003078">
              <w:rPr>
                <w:rFonts w:ascii="Calibri" w:eastAsia="Times New Roman" w:hAnsi="Calibri"/>
                <w:b/>
                <w:bCs/>
              </w:rPr>
              <w:br/>
              <w:t>i</w:t>
            </w:r>
          </w:p>
          <w:p w14:paraId="04D621C0" w14:textId="77777777" w:rsidR="00F45D76" w:rsidRPr="00003078" w:rsidRDefault="00F45D76" w:rsidP="00F45D76">
            <w:pPr>
              <w:jc w:val="center"/>
              <w:rPr>
                <w:rFonts w:ascii="Calibri" w:hAnsi="Calibri" w:cs="Calibri"/>
                <w:b/>
                <w:bCs/>
                <w:highlight w:val="white"/>
              </w:rPr>
            </w:pPr>
            <w:r w:rsidRPr="00003078">
              <w:rPr>
                <w:rFonts w:ascii="Calibri" w:eastAsia="Times New Roman" w:hAnsi="Calibri"/>
                <w:b/>
                <w:bCs/>
              </w:rPr>
              <w:t>adres</w:t>
            </w:r>
          </w:p>
        </w:tc>
        <w:tc>
          <w:tcPr>
            <w:tcW w:w="1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5D98510" w14:textId="77777777" w:rsidR="00F45D76" w:rsidRPr="00003078" w:rsidRDefault="00F45D76" w:rsidP="00F45D76">
            <w:pPr>
              <w:jc w:val="center"/>
              <w:rPr>
                <w:rFonts w:ascii="Calibri" w:hAnsi="Calibri" w:cs="Calibri"/>
                <w:b/>
                <w:bCs/>
                <w:highlight w:val="white"/>
              </w:rPr>
            </w:pPr>
            <w:r w:rsidRPr="00003078">
              <w:rPr>
                <w:rFonts w:ascii="Calibri" w:eastAsia="Times New Roman" w:hAnsi="Calibri"/>
                <w:b/>
                <w:bCs/>
              </w:rPr>
              <w:t>Miejsce realizacji usługi</w:t>
            </w:r>
          </w:p>
        </w:tc>
        <w:tc>
          <w:tcPr>
            <w:tcW w:w="13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4D28723" w14:textId="77777777" w:rsidR="00F45D76" w:rsidRPr="00003078" w:rsidRDefault="00F45D76" w:rsidP="00F45D76">
            <w:pPr>
              <w:jc w:val="center"/>
              <w:rPr>
                <w:rFonts w:ascii="Calibri" w:hAnsi="Calibri" w:cs="Calibri"/>
                <w:b/>
                <w:bCs/>
                <w:highlight w:val="white"/>
              </w:rPr>
            </w:pPr>
            <w:r w:rsidRPr="00003078">
              <w:rPr>
                <w:rFonts w:ascii="Calibri" w:eastAsia="Times New Roman" w:hAnsi="Calibri"/>
                <w:b/>
                <w:bCs/>
              </w:rPr>
              <w:t>Liczba uczestników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B9718C4" w14:textId="77777777" w:rsidR="00F45D76" w:rsidRPr="00003078" w:rsidRDefault="00F45D76" w:rsidP="00F45D76">
            <w:pPr>
              <w:jc w:val="center"/>
              <w:rPr>
                <w:rFonts w:ascii="Calibri" w:hAnsi="Calibri" w:cs="Calibri"/>
                <w:b/>
                <w:bCs/>
                <w:highlight w:val="white"/>
              </w:rPr>
            </w:pPr>
            <w:r w:rsidRPr="00003078">
              <w:rPr>
                <w:rFonts w:ascii="Calibri" w:eastAsia="Times New Roman" w:hAnsi="Calibri"/>
                <w:b/>
              </w:rPr>
              <w:t>Liczba godzin kursu</w:t>
            </w:r>
          </w:p>
        </w:tc>
      </w:tr>
      <w:tr w:rsidR="00F45D76" w:rsidRPr="00D20CE1" w14:paraId="2D7DA521" w14:textId="77777777" w:rsidTr="00F45D76">
        <w:tc>
          <w:tcPr>
            <w:tcW w:w="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A15BD1B" w14:textId="77777777" w:rsidR="00F45D76" w:rsidRPr="00003078" w:rsidRDefault="00F45D76" w:rsidP="00F45D76">
            <w:pPr>
              <w:jc w:val="center"/>
              <w:rPr>
                <w:rFonts w:ascii="Calibri" w:hAnsi="Calibri" w:cs="Calibri"/>
                <w:b/>
                <w:bCs/>
                <w:highlight w:val="white"/>
              </w:rPr>
            </w:pPr>
            <w:r w:rsidRPr="00003078">
              <w:rPr>
                <w:rFonts w:ascii="Calibri" w:hAnsi="Calibri" w:cs="Calibri"/>
                <w:b/>
                <w:bCs/>
                <w:highlight w:val="white"/>
              </w:rPr>
              <w:t>1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04C02D" w14:textId="77777777" w:rsidR="00F45D76" w:rsidRPr="00AD67FF" w:rsidRDefault="00F45D76" w:rsidP="00F45D76">
            <w:pPr>
              <w:rPr>
                <w:rFonts w:ascii="Calibri" w:hAnsi="Calibri" w:cs="Calibri"/>
                <w:b/>
                <w:bCs/>
              </w:rPr>
            </w:pPr>
            <w:r w:rsidRPr="00585329">
              <w:rPr>
                <w:rFonts w:ascii="Calibri" w:hAnsi="Calibri" w:cs="Calibri"/>
                <w:bCs/>
              </w:rPr>
              <w:t xml:space="preserve"> </w:t>
            </w:r>
            <w:r w:rsidRPr="00AD67FF">
              <w:rPr>
                <w:rFonts w:ascii="Calibri" w:hAnsi="Calibri" w:cs="Calibri"/>
                <w:b/>
                <w:bCs/>
              </w:rPr>
              <w:t>Hufiec Pracy 7-28, ul. Rzymowskiego 38, 02-697 Warszawa</w:t>
            </w:r>
          </w:p>
        </w:tc>
        <w:tc>
          <w:tcPr>
            <w:tcW w:w="1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4D527E" w14:textId="77777777" w:rsidR="00F45D76" w:rsidRPr="00003078" w:rsidRDefault="00F45D76" w:rsidP="00F45D76">
            <w:pPr>
              <w:jc w:val="center"/>
              <w:rPr>
                <w:rFonts w:ascii="Calibri" w:hAnsi="Calibri" w:cs="Calibri"/>
                <w:b/>
                <w:bCs/>
                <w:highlight w:val="white"/>
              </w:rPr>
            </w:pPr>
            <w:r>
              <w:rPr>
                <w:rFonts w:ascii="Calibri" w:hAnsi="Calibri" w:cs="Calibri"/>
                <w:b/>
                <w:bCs/>
                <w:highlight w:val="white"/>
              </w:rPr>
              <w:t>Miasto Warszawa</w:t>
            </w:r>
          </w:p>
        </w:tc>
        <w:tc>
          <w:tcPr>
            <w:tcW w:w="13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6284F1" w14:textId="77777777" w:rsidR="00F45D76" w:rsidRPr="00003078" w:rsidRDefault="00F45D76" w:rsidP="00F45D76">
            <w:pPr>
              <w:jc w:val="center"/>
              <w:rPr>
                <w:rFonts w:ascii="Calibri" w:hAnsi="Calibri" w:cs="Calibri"/>
                <w:b/>
                <w:bCs/>
                <w:highlight w:val="white"/>
              </w:rPr>
            </w:pPr>
            <w:r>
              <w:rPr>
                <w:rFonts w:ascii="Calibri" w:hAnsi="Calibri" w:cs="Calibri"/>
                <w:b/>
                <w:bCs/>
                <w:highlight w:val="white"/>
              </w:rPr>
              <w:t>1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92CADF" w14:textId="77777777" w:rsidR="00F45D76" w:rsidRPr="00003078" w:rsidRDefault="00F45D76" w:rsidP="00F45D76">
            <w:pPr>
              <w:jc w:val="center"/>
              <w:rPr>
                <w:rFonts w:ascii="Calibri" w:hAnsi="Calibri" w:cs="Calibri"/>
                <w:b/>
                <w:bCs/>
                <w:highlight w:val="white"/>
              </w:rPr>
            </w:pPr>
            <w:r>
              <w:rPr>
                <w:rFonts w:ascii="Calibri" w:hAnsi="Calibri" w:cs="Calibri"/>
                <w:b/>
                <w:bCs/>
                <w:highlight w:val="white"/>
              </w:rPr>
              <w:t>1</w:t>
            </w:r>
            <w:r w:rsidRPr="00003078">
              <w:rPr>
                <w:rFonts w:ascii="Calibri" w:hAnsi="Calibri" w:cs="Calibri"/>
                <w:b/>
                <w:bCs/>
                <w:highlight w:val="white"/>
              </w:rPr>
              <w:t>20</w:t>
            </w:r>
          </w:p>
        </w:tc>
      </w:tr>
    </w:tbl>
    <w:p w14:paraId="745679ED" w14:textId="77777777" w:rsidR="00F45D76" w:rsidRPr="00D20CE1" w:rsidRDefault="00F45D76" w:rsidP="00F45D76">
      <w:pPr>
        <w:ind w:left="567" w:hanging="283"/>
        <w:jc w:val="center"/>
        <w:rPr>
          <w:rFonts w:ascii="Calibri" w:hAnsi="Calibri" w:cs="Calibri"/>
          <w:bCs/>
          <w:highlight w:val="white"/>
          <w:lang w:val="pl-PL"/>
        </w:rPr>
      </w:pPr>
    </w:p>
    <w:p w14:paraId="5E9DC5A4" w14:textId="32F7C3C4" w:rsidR="00D20CE1" w:rsidRPr="00D20CE1" w:rsidRDefault="00D20CE1" w:rsidP="00A93522">
      <w:pPr>
        <w:rPr>
          <w:rFonts w:asciiTheme="majorHAnsi" w:hAnsiTheme="majorHAnsi" w:cstheme="majorHAnsi"/>
          <w:bCs/>
          <w:highlight w:val="white"/>
          <w:lang w:val="pl-PL"/>
        </w:rPr>
      </w:pPr>
    </w:p>
    <w:p w14:paraId="79EC7106" w14:textId="77777777" w:rsidR="00A93522" w:rsidRPr="00CC24F4" w:rsidRDefault="00A93522" w:rsidP="00CC24F4">
      <w:pPr>
        <w:jc w:val="both"/>
        <w:rPr>
          <w:rFonts w:ascii="Calibri" w:hAnsi="Calibri" w:cstheme="majorHAnsi"/>
          <w:bCs/>
          <w:highlight w:val="white"/>
          <w:lang w:val="pl-PL"/>
        </w:rPr>
      </w:pPr>
      <w:r w:rsidRPr="00CC24F4">
        <w:rPr>
          <w:rFonts w:ascii="Calibri" w:hAnsi="Calibri" w:cstheme="majorHAnsi"/>
          <w:bCs/>
          <w:highlight w:val="white"/>
          <w:lang w:val="pl-PL"/>
        </w:rPr>
        <w:t>Usługa składa się z następujących zadań:</w:t>
      </w:r>
    </w:p>
    <w:p w14:paraId="7EB8E1D8" w14:textId="77777777" w:rsidR="00A93522" w:rsidRPr="00CC24F4" w:rsidRDefault="00A93522" w:rsidP="00CC24F4">
      <w:pPr>
        <w:jc w:val="both"/>
        <w:rPr>
          <w:rFonts w:ascii="Calibri" w:hAnsi="Calibri" w:cstheme="majorHAnsi"/>
          <w:bCs/>
          <w:highlight w:val="white"/>
          <w:lang w:val="pl-PL"/>
        </w:rPr>
      </w:pPr>
      <w:r w:rsidRPr="00CC24F4">
        <w:rPr>
          <w:rFonts w:ascii="Calibri" w:hAnsi="Calibri" w:cstheme="majorHAnsi"/>
          <w:bCs/>
          <w:highlight w:val="white"/>
          <w:lang w:val="pl-PL"/>
        </w:rPr>
        <w:t>1. Moduł I: Organizacja stanowiska pracy, BHP, produkty (wstęp)</w:t>
      </w:r>
    </w:p>
    <w:p w14:paraId="15BD269D" w14:textId="5240257C" w:rsidR="00A93522" w:rsidRPr="00CC24F4" w:rsidRDefault="00A93522" w:rsidP="00AD67FF">
      <w:pPr>
        <w:rPr>
          <w:rFonts w:ascii="Calibri" w:hAnsi="Calibri" w:cstheme="majorHAnsi"/>
          <w:bCs/>
          <w:highlight w:val="white"/>
          <w:lang w:val="pl-PL"/>
        </w:rPr>
      </w:pPr>
      <w:r w:rsidRPr="00CC24F4">
        <w:rPr>
          <w:rFonts w:ascii="Calibri" w:hAnsi="Calibri" w:cstheme="majorHAnsi"/>
          <w:bCs/>
          <w:highlight w:val="white"/>
          <w:lang w:val="pl-PL"/>
        </w:rPr>
        <w:t>1.1. Cel – zapewnienie bezpiecznego i zgodnego z wymogami sanitarnymi sta</w:t>
      </w:r>
      <w:r w:rsidR="009C635F" w:rsidRPr="00CC24F4">
        <w:rPr>
          <w:rFonts w:ascii="Calibri" w:hAnsi="Calibri" w:cstheme="majorHAnsi"/>
          <w:bCs/>
          <w:highlight w:val="white"/>
          <w:lang w:val="pl-PL"/>
        </w:rPr>
        <w:t xml:space="preserve">nowiska pracy </w:t>
      </w:r>
      <w:proofErr w:type="spellStart"/>
      <w:r w:rsidR="009C635F" w:rsidRPr="00CC24F4">
        <w:rPr>
          <w:rFonts w:ascii="Calibri" w:hAnsi="Calibri" w:cstheme="majorHAnsi"/>
          <w:bCs/>
          <w:highlight w:val="white"/>
          <w:lang w:val="pl-PL"/>
        </w:rPr>
        <w:t>barbera</w:t>
      </w:r>
      <w:proofErr w:type="spellEnd"/>
      <w:r w:rsidRPr="00CC24F4">
        <w:rPr>
          <w:rFonts w:ascii="Calibri" w:hAnsi="Calibri" w:cstheme="majorHAnsi"/>
          <w:bCs/>
          <w:highlight w:val="white"/>
          <w:lang w:val="pl-PL"/>
        </w:rPr>
        <w:t>; zapoznanie z produktami i narzędziami.</w:t>
      </w:r>
      <w:r w:rsidRPr="00CC24F4">
        <w:rPr>
          <w:rFonts w:ascii="Calibri" w:hAnsi="Calibri" w:cstheme="majorHAnsi"/>
          <w:bCs/>
          <w:highlight w:val="white"/>
          <w:lang w:val="pl-PL"/>
        </w:rPr>
        <w:br/>
        <w:t>1.2. Program zajęć obejmuje:</w:t>
      </w:r>
    </w:p>
    <w:p w14:paraId="147F145A" w14:textId="77777777" w:rsidR="00A93522" w:rsidRPr="00CC24F4" w:rsidRDefault="00A93522" w:rsidP="005C3A9D">
      <w:pPr>
        <w:numPr>
          <w:ilvl w:val="0"/>
          <w:numId w:val="5"/>
        </w:numPr>
        <w:jc w:val="both"/>
        <w:rPr>
          <w:rFonts w:ascii="Calibri" w:hAnsi="Calibri" w:cstheme="majorHAnsi"/>
          <w:bCs/>
          <w:highlight w:val="white"/>
          <w:lang w:val="pl-PL"/>
        </w:rPr>
      </w:pPr>
      <w:r w:rsidRPr="00CC24F4">
        <w:rPr>
          <w:rFonts w:ascii="Calibri" w:hAnsi="Calibri" w:cstheme="majorHAnsi"/>
          <w:bCs/>
          <w:highlight w:val="white"/>
          <w:lang w:val="pl-PL"/>
        </w:rPr>
        <w:t>Organizacja stanowiska pracy;</w:t>
      </w:r>
    </w:p>
    <w:p w14:paraId="6A3C86D3" w14:textId="77777777" w:rsidR="00A93522" w:rsidRPr="00CC24F4" w:rsidRDefault="00A93522" w:rsidP="005C3A9D">
      <w:pPr>
        <w:numPr>
          <w:ilvl w:val="0"/>
          <w:numId w:val="5"/>
        </w:numPr>
        <w:jc w:val="both"/>
        <w:rPr>
          <w:rFonts w:ascii="Calibri" w:hAnsi="Calibri" w:cstheme="majorHAnsi"/>
          <w:bCs/>
          <w:highlight w:val="white"/>
          <w:lang w:val="pl-PL"/>
        </w:rPr>
      </w:pPr>
      <w:r w:rsidRPr="00CC24F4">
        <w:rPr>
          <w:rFonts w:ascii="Calibri" w:hAnsi="Calibri" w:cstheme="majorHAnsi"/>
          <w:bCs/>
          <w:highlight w:val="white"/>
          <w:lang w:val="pl-PL"/>
        </w:rPr>
        <w:t>Zapoznanie z zasadami higieny pracy oraz przepisami BHP;</w:t>
      </w:r>
    </w:p>
    <w:p w14:paraId="2F0D4D75" w14:textId="77777777" w:rsidR="00A93522" w:rsidRPr="00CC24F4" w:rsidRDefault="00A93522" w:rsidP="005C3A9D">
      <w:pPr>
        <w:numPr>
          <w:ilvl w:val="0"/>
          <w:numId w:val="5"/>
        </w:numPr>
        <w:jc w:val="both"/>
        <w:rPr>
          <w:rFonts w:ascii="Calibri" w:hAnsi="Calibri" w:cstheme="majorHAnsi"/>
          <w:bCs/>
          <w:highlight w:val="white"/>
          <w:lang w:val="pl-PL"/>
        </w:rPr>
      </w:pPr>
      <w:r w:rsidRPr="00CC24F4">
        <w:rPr>
          <w:rFonts w:ascii="Calibri" w:hAnsi="Calibri" w:cstheme="majorHAnsi"/>
          <w:bCs/>
          <w:highlight w:val="white"/>
          <w:lang w:val="pl-PL"/>
        </w:rPr>
        <w:t>Sterylizacja i dezynfekcja (przepisy Sanepidu, stosowane preparaty, dokumentacja);</w:t>
      </w:r>
    </w:p>
    <w:p w14:paraId="2C613E33" w14:textId="77777777" w:rsidR="00A93522" w:rsidRPr="00CC24F4" w:rsidRDefault="00A93522" w:rsidP="005C3A9D">
      <w:pPr>
        <w:numPr>
          <w:ilvl w:val="0"/>
          <w:numId w:val="5"/>
        </w:numPr>
        <w:jc w:val="both"/>
        <w:rPr>
          <w:rFonts w:ascii="Calibri" w:hAnsi="Calibri" w:cstheme="majorHAnsi"/>
          <w:bCs/>
          <w:highlight w:val="white"/>
          <w:lang w:val="pl-PL"/>
        </w:rPr>
      </w:pPr>
      <w:r w:rsidRPr="00CC24F4">
        <w:rPr>
          <w:rFonts w:ascii="Calibri" w:hAnsi="Calibri" w:cstheme="majorHAnsi"/>
          <w:bCs/>
          <w:highlight w:val="white"/>
          <w:lang w:val="pl-PL"/>
        </w:rPr>
        <w:t>Zapoznanie z produktami potrzebnymi do wykonywania zawodu (rodzaje preparatów, ich przeznaczenie).</w:t>
      </w:r>
    </w:p>
    <w:p w14:paraId="299BE2F3" w14:textId="77777777" w:rsidR="00A93522" w:rsidRPr="00CC24F4" w:rsidRDefault="00A93522" w:rsidP="00CC24F4">
      <w:pPr>
        <w:jc w:val="both"/>
        <w:rPr>
          <w:rFonts w:ascii="Calibri" w:hAnsi="Calibri" w:cstheme="majorHAnsi"/>
          <w:bCs/>
          <w:highlight w:val="white"/>
          <w:lang w:val="pl-PL"/>
        </w:rPr>
      </w:pPr>
      <w:r w:rsidRPr="00CC24F4">
        <w:rPr>
          <w:rFonts w:ascii="Calibri" w:hAnsi="Calibri" w:cstheme="majorHAnsi"/>
          <w:bCs/>
          <w:highlight w:val="white"/>
          <w:lang w:val="pl-PL"/>
        </w:rPr>
        <w:t>2. Moduł II: Kontakt z klientem i podstawy anatomii</w:t>
      </w:r>
    </w:p>
    <w:p w14:paraId="5C5E5580" w14:textId="77777777" w:rsidR="00A93522" w:rsidRPr="00CC24F4" w:rsidRDefault="00A93522" w:rsidP="00CC24F4">
      <w:pPr>
        <w:jc w:val="both"/>
        <w:rPr>
          <w:rFonts w:ascii="Calibri" w:hAnsi="Calibri" w:cstheme="majorHAnsi"/>
          <w:bCs/>
          <w:highlight w:val="white"/>
          <w:lang w:val="pl-PL"/>
        </w:rPr>
      </w:pPr>
      <w:r w:rsidRPr="00CC24F4">
        <w:rPr>
          <w:rFonts w:ascii="Calibri" w:hAnsi="Calibri" w:cstheme="majorHAnsi"/>
          <w:bCs/>
          <w:highlight w:val="white"/>
          <w:lang w:val="pl-PL"/>
        </w:rPr>
        <w:t>2.1. Cel – przygotowanie uczestnika do profesjonalnej obsługi klienta oraz rozpoznawania przeciwwskazań.</w:t>
      </w:r>
      <w:r w:rsidRPr="00CC24F4">
        <w:rPr>
          <w:rFonts w:ascii="Calibri" w:hAnsi="Calibri" w:cstheme="majorHAnsi"/>
          <w:bCs/>
          <w:highlight w:val="white"/>
          <w:lang w:val="pl-PL"/>
        </w:rPr>
        <w:br/>
        <w:t>2.2. Program zajęć obejmuje:</w:t>
      </w:r>
    </w:p>
    <w:p w14:paraId="2A02E572" w14:textId="4DC59B31" w:rsidR="00A93522" w:rsidRPr="00CC24F4" w:rsidRDefault="00A93522" w:rsidP="005C3A9D">
      <w:pPr>
        <w:numPr>
          <w:ilvl w:val="0"/>
          <w:numId w:val="6"/>
        </w:numPr>
        <w:jc w:val="both"/>
        <w:rPr>
          <w:rFonts w:ascii="Calibri" w:hAnsi="Calibri" w:cstheme="majorHAnsi"/>
          <w:bCs/>
          <w:highlight w:val="white"/>
          <w:lang w:val="pl-PL"/>
        </w:rPr>
      </w:pPr>
      <w:r w:rsidRPr="00CC24F4">
        <w:rPr>
          <w:rFonts w:ascii="Calibri" w:hAnsi="Calibri" w:cstheme="majorHAnsi"/>
          <w:bCs/>
          <w:highlight w:val="white"/>
          <w:lang w:val="pl-PL"/>
        </w:rPr>
        <w:t>Kontakt z klientem — techniki rozmowy, pytania wywiadowcze, podtrzymywanie relacji i budowanie lojalności klienta;</w:t>
      </w:r>
    </w:p>
    <w:p w14:paraId="0E1C250F" w14:textId="77777777" w:rsidR="008539D1" w:rsidRPr="00CC24F4" w:rsidRDefault="008539D1" w:rsidP="005C3A9D">
      <w:pPr>
        <w:numPr>
          <w:ilvl w:val="0"/>
          <w:numId w:val="6"/>
        </w:numPr>
        <w:spacing w:before="100" w:beforeAutospacing="1" w:after="100" w:afterAutospacing="1" w:line="240" w:lineRule="auto"/>
        <w:jc w:val="both"/>
        <w:rPr>
          <w:rFonts w:ascii="Calibri" w:eastAsia="Times New Roman" w:hAnsi="Calibri" w:cstheme="minorHAnsi"/>
        </w:rPr>
      </w:pPr>
      <w:r w:rsidRPr="00CC24F4">
        <w:rPr>
          <w:rFonts w:ascii="Calibri" w:eastAsia="Times New Roman" w:hAnsi="Calibri" w:cstheme="minorHAnsi"/>
        </w:rPr>
        <w:t>Analiza twarzy i dobór fryzury</w:t>
      </w:r>
    </w:p>
    <w:p w14:paraId="68C6759B" w14:textId="77777777" w:rsidR="008539D1" w:rsidRPr="00CC24F4" w:rsidRDefault="008539D1" w:rsidP="005C3A9D">
      <w:pPr>
        <w:numPr>
          <w:ilvl w:val="0"/>
          <w:numId w:val="6"/>
        </w:numPr>
        <w:spacing w:before="100" w:beforeAutospacing="1" w:after="100" w:afterAutospacing="1" w:line="240" w:lineRule="auto"/>
        <w:jc w:val="both"/>
        <w:rPr>
          <w:rFonts w:ascii="Calibri" w:eastAsia="Times New Roman" w:hAnsi="Calibri" w:cstheme="minorHAnsi"/>
        </w:rPr>
      </w:pPr>
      <w:r w:rsidRPr="00CC24F4">
        <w:rPr>
          <w:rFonts w:ascii="Calibri" w:eastAsia="Times New Roman" w:hAnsi="Calibri" w:cstheme="minorHAnsi"/>
        </w:rPr>
        <w:t>Komunikacja i budowanie relacji</w:t>
      </w:r>
    </w:p>
    <w:p w14:paraId="209AAE40" w14:textId="77777777" w:rsidR="008539D1" w:rsidRPr="00CC24F4" w:rsidRDefault="008539D1" w:rsidP="005C3A9D">
      <w:pPr>
        <w:numPr>
          <w:ilvl w:val="0"/>
          <w:numId w:val="6"/>
        </w:numPr>
        <w:spacing w:before="100" w:beforeAutospacing="1" w:after="100" w:afterAutospacing="1" w:line="240" w:lineRule="auto"/>
        <w:jc w:val="both"/>
        <w:rPr>
          <w:rFonts w:ascii="Calibri" w:eastAsia="Times New Roman" w:hAnsi="Calibri" w:cstheme="minorHAnsi"/>
        </w:rPr>
      </w:pPr>
      <w:r w:rsidRPr="00CC24F4">
        <w:rPr>
          <w:rFonts w:ascii="Calibri" w:eastAsia="Times New Roman" w:hAnsi="Calibri" w:cstheme="minorHAnsi"/>
        </w:rPr>
        <w:t xml:space="preserve">Obsługa klienta </w:t>
      </w:r>
      <w:proofErr w:type="spellStart"/>
      <w:r w:rsidRPr="00CC24F4">
        <w:rPr>
          <w:rFonts w:ascii="Calibri" w:eastAsia="Times New Roman" w:hAnsi="Calibri" w:cstheme="minorHAnsi"/>
        </w:rPr>
        <w:t>premium</w:t>
      </w:r>
      <w:proofErr w:type="spellEnd"/>
    </w:p>
    <w:p w14:paraId="30DF8EE1" w14:textId="00F52C43" w:rsidR="008539D1" w:rsidRPr="00CC24F4" w:rsidRDefault="008539D1" w:rsidP="005C3A9D">
      <w:pPr>
        <w:numPr>
          <w:ilvl w:val="0"/>
          <w:numId w:val="6"/>
        </w:numPr>
        <w:jc w:val="both"/>
        <w:rPr>
          <w:rFonts w:ascii="Calibri" w:hAnsi="Calibri" w:cstheme="majorHAnsi"/>
          <w:bCs/>
          <w:highlight w:val="white"/>
          <w:lang w:val="pl-PL"/>
        </w:rPr>
      </w:pPr>
      <w:r w:rsidRPr="00CC24F4">
        <w:rPr>
          <w:rFonts w:ascii="Calibri" w:eastAsia="Times New Roman" w:hAnsi="Calibri" w:cstheme="minorHAnsi"/>
        </w:rPr>
        <w:t>Radzenie sobie z trudnymi sytuacjami</w:t>
      </w:r>
    </w:p>
    <w:p w14:paraId="58AFC474" w14:textId="05BDE97A" w:rsidR="00F90D72" w:rsidRPr="00CC24F4" w:rsidRDefault="00F90D72" w:rsidP="00CC24F4">
      <w:pPr>
        <w:ind w:left="360"/>
        <w:jc w:val="both"/>
        <w:rPr>
          <w:rFonts w:ascii="Calibri" w:hAnsi="Calibri" w:cstheme="majorHAnsi"/>
          <w:bCs/>
          <w:highlight w:val="white"/>
          <w:lang w:val="pl-PL"/>
        </w:rPr>
      </w:pPr>
      <w:r w:rsidRPr="00CC24F4">
        <w:rPr>
          <w:rFonts w:ascii="Calibri" w:eastAsia="Times New Roman" w:hAnsi="Calibri" w:cstheme="minorHAnsi"/>
        </w:rPr>
        <w:t xml:space="preserve">3. Moduł </w:t>
      </w:r>
      <w:proofErr w:type="gramStart"/>
      <w:r w:rsidRPr="00CC24F4">
        <w:rPr>
          <w:rFonts w:ascii="Calibri" w:eastAsia="Times New Roman" w:hAnsi="Calibri" w:cstheme="minorHAnsi"/>
        </w:rPr>
        <w:t>III:  praca</w:t>
      </w:r>
      <w:proofErr w:type="gramEnd"/>
      <w:r w:rsidRPr="00CC24F4">
        <w:rPr>
          <w:rFonts w:ascii="Calibri" w:eastAsia="Times New Roman" w:hAnsi="Calibri" w:cstheme="minorHAnsi"/>
        </w:rPr>
        <w:t xml:space="preserve"> z maszynką i brzytwą, podstawowe zasady pielęgnacji</w:t>
      </w:r>
    </w:p>
    <w:p w14:paraId="63090F9C" w14:textId="739D93CD" w:rsidR="00F90D72" w:rsidRPr="00CC24F4" w:rsidRDefault="008539D1" w:rsidP="00CC24F4">
      <w:pPr>
        <w:ind w:left="360"/>
        <w:jc w:val="both"/>
        <w:rPr>
          <w:rFonts w:ascii="Calibri" w:hAnsi="Calibri" w:cstheme="majorHAnsi"/>
          <w:bCs/>
          <w:lang w:val="pl-PL"/>
        </w:rPr>
      </w:pPr>
      <w:r w:rsidRPr="00CC24F4">
        <w:rPr>
          <w:rFonts w:ascii="Calibri" w:hAnsi="Calibri" w:cstheme="majorHAnsi"/>
          <w:bCs/>
          <w:highlight w:val="white"/>
          <w:lang w:val="pl-PL"/>
        </w:rPr>
        <w:t>3.1. Cel – praktyczne zapoznanie z narzędziami pracy i ich właściwym użyciem.</w:t>
      </w:r>
      <w:r w:rsidRPr="00CC24F4">
        <w:rPr>
          <w:rFonts w:ascii="Calibri" w:hAnsi="Calibri" w:cstheme="majorHAnsi"/>
          <w:bCs/>
          <w:highlight w:val="white"/>
          <w:lang w:val="pl-PL"/>
        </w:rPr>
        <w:br/>
      </w:r>
    </w:p>
    <w:p w14:paraId="12996A19" w14:textId="17979658" w:rsidR="00B23F6F" w:rsidRPr="00CC24F4" w:rsidRDefault="00F90D72" w:rsidP="00CC24F4">
      <w:pPr>
        <w:ind w:left="360"/>
        <w:jc w:val="both"/>
        <w:rPr>
          <w:rFonts w:ascii="Calibri" w:hAnsi="Calibri" w:cstheme="majorHAnsi"/>
          <w:b/>
          <w:bCs/>
          <w:highlight w:val="white"/>
          <w:lang w:val="pl-PL"/>
        </w:rPr>
      </w:pPr>
      <w:r w:rsidRPr="00CC24F4">
        <w:rPr>
          <w:rFonts w:ascii="Calibri" w:eastAsia="Times New Roman" w:hAnsi="Calibri" w:cstheme="minorHAnsi"/>
          <w:b/>
        </w:rPr>
        <w:t xml:space="preserve">        </w:t>
      </w:r>
      <w:r w:rsidR="00B23F6F" w:rsidRPr="00CC24F4">
        <w:rPr>
          <w:rFonts w:ascii="Calibri" w:eastAsia="Times New Roman" w:hAnsi="Calibri" w:cstheme="minorHAnsi"/>
          <w:b/>
        </w:rPr>
        <w:t xml:space="preserve">Podstawowe techniki </w:t>
      </w:r>
      <w:proofErr w:type="spellStart"/>
      <w:r w:rsidR="00B23F6F" w:rsidRPr="00CC24F4">
        <w:rPr>
          <w:rFonts w:ascii="Calibri" w:eastAsia="Times New Roman" w:hAnsi="Calibri" w:cstheme="minorHAnsi"/>
          <w:b/>
        </w:rPr>
        <w:t>nożyczkowe</w:t>
      </w:r>
      <w:proofErr w:type="spellEnd"/>
    </w:p>
    <w:p w14:paraId="2287F1CA" w14:textId="77777777" w:rsidR="00B23F6F" w:rsidRPr="00CC24F4" w:rsidRDefault="00B23F6F" w:rsidP="005C3A9D">
      <w:pPr>
        <w:numPr>
          <w:ilvl w:val="0"/>
          <w:numId w:val="14"/>
        </w:numPr>
        <w:spacing w:before="100" w:beforeAutospacing="1" w:after="100" w:afterAutospacing="1" w:line="240" w:lineRule="auto"/>
        <w:jc w:val="both"/>
        <w:rPr>
          <w:rFonts w:ascii="Calibri" w:eastAsia="Times New Roman" w:hAnsi="Calibri" w:cstheme="minorHAnsi"/>
        </w:rPr>
      </w:pPr>
      <w:r w:rsidRPr="00CC24F4">
        <w:rPr>
          <w:rFonts w:ascii="Calibri" w:eastAsia="Times New Roman" w:hAnsi="Calibri" w:cstheme="minorHAnsi"/>
        </w:rPr>
        <w:t>Podstawy pracy maszynką</w:t>
      </w:r>
    </w:p>
    <w:p w14:paraId="54539F68" w14:textId="77777777" w:rsidR="00B23F6F" w:rsidRPr="00CC24F4" w:rsidRDefault="00B23F6F" w:rsidP="005C3A9D">
      <w:pPr>
        <w:numPr>
          <w:ilvl w:val="0"/>
          <w:numId w:val="14"/>
        </w:numPr>
        <w:spacing w:before="100" w:beforeAutospacing="1" w:after="100" w:afterAutospacing="1" w:line="240" w:lineRule="auto"/>
        <w:jc w:val="both"/>
        <w:rPr>
          <w:rFonts w:ascii="Calibri" w:eastAsia="Times New Roman" w:hAnsi="Calibri" w:cstheme="minorHAnsi"/>
        </w:rPr>
      </w:pPr>
      <w:r w:rsidRPr="00CC24F4">
        <w:rPr>
          <w:rFonts w:ascii="Calibri" w:eastAsia="Times New Roman" w:hAnsi="Calibri" w:cstheme="minorHAnsi"/>
        </w:rPr>
        <w:t>Sekcjonowanie włosów</w:t>
      </w:r>
    </w:p>
    <w:p w14:paraId="27174E7F" w14:textId="77777777" w:rsidR="00B23F6F" w:rsidRPr="00CC24F4" w:rsidRDefault="00B23F6F" w:rsidP="005C3A9D">
      <w:pPr>
        <w:numPr>
          <w:ilvl w:val="0"/>
          <w:numId w:val="14"/>
        </w:numPr>
        <w:spacing w:before="100" w:beforeAutospacing="1" w:after="100" w:afterAutospacing="1" w:line="240" w:lineRule="auto"/>
        <w:jc w:val="both"/>
        <w:rPr>
          <w:rFonts w:ascii="Calibri" w:eastAsia="Times New Roman" w:hAnsi="Calibri" w:cstheme="minorHAnsi"/>
        </w:rPr>
      </w:pPr>
      <w:r w:rsidRPr="00CC24F4">
        <w:rPr>
          <w:rFonts w:ascii="Calibri" w:eastAsia="Times New Roman" w:hAnsi="Calibri" w:cstheme="minorHAnsi"/>
        </w:rPr>
        <w:t>Linia włosów i wykończenia</w:t>
      </w:r>
    </w:p>
    <w:p w14:paraId="442B1F53" w14:textId="77777777" w:rsidR="00B23F6F" w:rsidRPr="00CC24F4" w:rsidRDefault="00B23F6F" w:rsidP="005C3A9D">
      <w:pPr>
        <w:numPr>
          <w:ilvl w:val="0"/>
          <w:numId w:val="14"/>
        </w:numPr>
        <w:spacing w:before="100" w:beforeAutospacing="1" w:after="100" w:afterAutospacing="1" w:line="240" w:lineRule="auto"/>
        <w:jc w:val="both"/>
        <w:rPr>
          <w:rFonts w:ascii="Calibri" w:eastAsia="Times New Roman" w:hAnsi="Calibri" w:cstheme="minorHAnsi"/>
        </w:rPr>
      </w:pPr>
      <w:r w:rsidRPr="00CC24F4">
        <w:rPr>
          <w:rFonts w:ascii="Calibri" w:eastAsia="Times New Roman" w:hAnsi="Calibri" w:cstheme="minorHAnsi"/>
        </w:rPr>
        <w:t>Praca z różnymi typami włosów</w:t>
      </w:r>
    </w:p>
    <w:p w14:paraId="10BDACD9" w14:textId="77777777" w:rsidR="00B23F6F" w:rsidRPr="00CC24F4" w:rsidRDefault="00B23F6F" w:rsidP="005C3A9D">
      <w:pPr>
        <w:numPr>
          <w:ilvl w:val="0"/>
          <w:numId w:val="14"/>
        </w:numPr>
        <w:spacing w:before="100" w:beforeAutospacing="1" w:after="100" w:afterAutospacing="1" w:line="240" w:lineRule="auto"/>
        <w:jc w:val="both"/>
        <w:rPr>
          <w:rFonts w:ascii="Calibri" w:eastAsia="Times New Roman" w:hAnsi="Calibri" w:cstheme="minorHAnsi"/>
        </w:rPr>
      </w:pPr>
      <w:r w:rsidRPr="00CC24F4">
        <w:rPr>
          <w:rFonts w:ascii="Calibri" w:eastAsia="Times New Roman" w:hAnsi="Calibri" w:cstheme="minorHAnsi"/>
        </w:rPr>
        <w:t>Modelowanie brody</w:t>
      </w:r>
    </w:p>
    <w:p w14:paraId="579CAF36" w14:textId="77777777" w:rsidR="00B23F6F" w:rsidRPr="00CC24F4" w:rsidRDefault="00B23F6F" w:rsidP="005C3A9D">
      <w:pPr>
        <w:numPr>
          <w:ilvl w:val="0"/>
          <w:numId w:val="14"/>
        </w:numPr>
        <w:spacing w:before="100" w:beforeAutospacing="1" w:after="100" w:afterAutospacing="1" w:line="240" w:lineRule="auto"/>
        <w:jc w:val="both"/>
        <w:rPr>
          <w:rFonts w:ascii="Calibri" w:eastAsia="Times New Roman" w:hAnsi="Calibri" w:cstheme="minorHAnsi"/>
        </w:rPr>
      </w:pPr>
      <w:r w:rsidRPr="00CC24F4">
        <w:rPr>
          <w:rFonts w:ascii="Calibri" w:eastAsia="Times New Roman" w:hAnsi="Calibri" w:cstheme="minorHAnsi"/>
        </w:rPr>
        <w:t>Konturowanie</w:t>
      </w:r>
    </w:p>
    <w:p w14:paraId="30FA952B" w14:textId="77777777" w:rsidR="00B23F6F" w:rsidRPr="00CC24F4" w:rsidRDefault="00B23F6F" w:rsidP="005C3A9D">
      <w:pPr>
        <w:numPr>
          <w:ilvl w:val="0"/>
          <w:numId w:val="14"/>
        </w:numPr>
        <w:spacing w:before="100" w:beforeAutospacing="1" w:after="100" w:afterAutospacing="1" w:line="240" w:lineRule="auto"/>
        <w:jc w:val="both"/>
        <w:rPr>
          <w:rFonts w:ascii="Calibri" w:eastAsia="Times New Roman" w:hAnsi="Calibri" w:cstheme="minorHAnsi"/>
        </w:rPr>
      </w:pPr>
      <w:r w:rsidRPr="00CC24F4">
        <w:rPr>
          <w:rFonts w:ascii="Calibri" w:eastAsia="Times New Roman" w:hAnsi="Calibri" w:cstheme="minorHAnsi"/>
        </w:rPr>
        <w:t>Praca brzytwą</w:t>
      </w:r>
    </w:p>
    <w:p w14:paraId="18395157" w14:textId="77777777" w:rsidR="00B23F6F" w:rsidRPr="00CC24F4" w:rsidRDefault="00B23F6F" w:rsidP="005C3A9D">
      <w:pPr>
        <w:numPr>
          <w:ilvl w:val="0"/>
          <w:numId w:val="14"/>
        </w:numPr>
        <w:spacing w:before="100" w:beforeAutospacing="1" w:after="100" w:afterAutospacing="1" w:line="240" w:lineRule="auto"/>
        <w:jc w:val="both"/>
        <w:rPr>
          <w:rFonts w:ascii="Calibri" w:eastAsia="Times New Roman" w:hAnsi="Calibri" w:cstheme="minorHAnsi"/>
        </w:rPr>
      </w:pPr>
      <w:r w:rsidRPr="00CC24F4">
        <w:rPr>
          <w:rFonts w:ascii="Calibri" w:eastAsia="Times New Roman" w:hAnsi="Calibri" w:cstheme="minorHAnsi"/>
        </w:rPr>
        <w:t>Techniki golenia na mokro</w:t>
      </w:r>
    </w:p>
    <w:p w14:paraId="00A08B6A" w14:textId="697D893A" w:rsidR="00B23F6F" w:rsidRPr="00CC24F4" w:rsidRDefault="00B23F6F" w:rsidP="005C3A9D">
      <w:pPr>
        <w:numPr>
          <w:ilvl w:val="0"/>
          <w:numId w:val="14"/>
        </w:numPr>
        <w:spacing w:before="100" w:beforeAutospacing="1" w:after="100" w:afterAutospacing="1" w:line="240" w:lineRule="auto"/>
        <w:jc w:val="both"/>
        <w:rPr>
          <w:rFonts w:ascii="Calibri" w:eastAsia="Times New Roman" w:hAnsi="Calibri" w:cstheme="majorHAnsi"/>
        </w:rPr>
      </w:pPr>
      <w:r w:rsidRPr="00CC24F4">
        <w:rPr>
          <w:rFonts w:ascii="Calibri" w:eastAsia="Times New Roman" w:hAnsi="Calibri" w:cstheme="majorHAnsi"/>
        </w:rPr>
        <w:t>Pielęgnacja i kosmetyki</w:t>
      </w:r>
    </w:p>
    <w:p w14:paraId="2A110CD1" w14:textId="77777777" w:rsidR="00B23F6F" w:rsidRPr="00CC24F4" w:rsidRDefault="00B23F6F" w:rsidP="005C3A9D">
      <w:pPr>
        <w:numPr>
          <w:ilvl w:val="0"/>
          <w:numId w:val="15"/>
        </w:numPr>
        <w:spacing w:before="100" w:beforeAutospacing="1" w:after="100" w:afterAutospacing="1" w:line="240" w:lineRule="auto"/>
        <w:jc w:val="both"/>
        <w:rPr>
          <w:rFonts w:ascii="Calibri" w:eastAsia="Times New Roman" w:hAnsi="Calibri" w:cstheme="majorHAnsi"/>
        </w:rPr>
      </w:pPr>
      <w:r w:rsidRPr="00CC24F4">
        <w:rPr>
          <w:rFonts w:ascii="Calibri" w:eastAsia="Times New Roman" w:hAnsi="Calibri" w:cstheme="majorHAnsi"/>
        </w:rPr>
        <w:t>Zasady bezpieczeństwa</w:t>
      </w:r>
    </w:p>
    <w:p w14:paraId="6B258750" w14:textId="77777777" w:rsidR="00B23F6F" w:rsidRPr="00CC24F4" w:rsidRDefault="00B23F6F" w:rsidP="005C3A9D">
      <w:pPr>
        <w:numPr>
          <w:ilvl w:val="0"/>
          <w:numId w:val="15"/>
        </w:numPr>
        <w:spacing w:before="100" w:beforeAutospacing="1" w:after="100" w:afterAutospacing="1" w:line="240" w:lineRule="auto"/>
        <w:jc w:val="both"/>
        <w:rPr>
          <w:rFonts w:ascii="Calibri" w:eastAsia="Times New Roman" w:hAnsi="Calibri" w:cstheme="majorHAnsi"/>
        </w:rPr>
      </w:pPr>
      <w:proofErr w:type="spellStart"/>
      <w:r w:rsidRPr="00CC24F4">
        <w:rPr>
          <w:rFonts w:ascii="Calibri" w:eastAsia="Times New Roman" w:hAnsi="Calibri" w:cstheme="majorHAnsi"/>
        </w:rPr>
        <w:t>Stretching</w:t>
      </w:r>
      <w:proofErr w:type="spellEnd"/>
      <w:r w:rsidRPr="00CC24F4">
        <w:rPr>
          <w:rFonts w:ascii="Calibri" w:eastAsia="Times New Roman" w:hAnsi="Calibri" w:cstheme="majorHAnsi"/>
        </w:rPr>
        <w:t xml:space="preserve"> skóry</w:t>
      </w:r>
    </w:p>
    <w:p w14:paraId="19C50828" w14:textId="77777777" w:rsidR="00B23F6F" w:rsidRPr="00CC24F4" w:rsidRDefault="00B23F6F" w:rsidP="005C3A9D">
      <w:pPr>
        <w:numPr>
          <w:ilvl w:val="0"/>
          <w:numId w:val="15"/>
        </w:numPr>
        <w:spacing w:before="100" w:beforeAutospacing="1" w:after="100" w:afterAutospacing="1" w:line="240" w:lineRule="auto"/>
        <w:jc w:val="both"/>
        <w:rPr>
          <w:rFonts w:ascii="Calibri" w:eastAsia="Times New Roman" w:hAnsi="Calibri" w:cstheme="majorHAnsi"/>
        </w:rPr>
      </w:pPr>
      <w:r w:rsidRPr="00CC24F4">
        <w:rPr>
          <w:rFonts w:ascii="Calibri" w:eastAsia="Times New Roman" w:hAnsi="Calibri" w:cstheme="majorHAnsi"/>
        </w:rPr>
        <w:lastRenderedPageBreak/>
        <w:t xml:space="preserve">Golenie pełne i </w:t>
      </w:r>
      <w:proofErr w:type="spellStart"/>
      <w:r w:rsidRPr="00CC24F4">
        <w:rPr>
          <w:rFonts w:ascii="Calibri" w:eastAsia="Times New Roman" w:hAnsi="Calibri" w:cstheme="majorHAnsi"/>
        </w:rPr>
        <w:t>detailing</w:t>
      </w:r>
      <w:proofErr w:type="spellEnd"/>
    </w:p>
    <w:p w14:paraId="36D69A9B" w14:textId="77777777" w:rsidR="00B23F6F" w:rsidRPr="00CC24F4" w:rsidRDefault="00B23F6F" w:rsidP="005C3A9D">
      <w:pPr>
        <w:numPr>
          <w:ilvl w:val="0"/>
          <w:numId w:val="15"/>
        </w:numPr>
        <w:spacing w:before="100" w:beforeAutospacing="1" w:after="100" w:afterAutospacing="1" w:line="240" w:lineRule="auto"/>
        <w:jc w:val="both"/>
        <w:rPr>
          <w:rFonts w:ascii="Calibri" w:eastAsia="Times New Roman" w:hAnsi="Calibri" w:cstheme="majorHAnsi"/>
        </w:rPr>
      </w:pPr>
      <w:r w:rsidRPr="00CC24F4">
        <w:rPr>
          <w:rFonts w:ascii="Calibri" w:eastAsia="Times New Roman" w:hAnsi="Calibri" w:cstheme="majorHAnsi"/>
        </w:rPr>
        <w:t xml:space="preserve">Wykończenia przy </w:t>
      </w:r>
      <w:proofErr w:type="spellStart"/>
      <w:r w:rsidRPr="00CC24F4">
        <w:rPr>
          <w:rFonts w:ascii="Calibri" w:eastAsia="Times New Roman" w:hAnsi="Calibri" w:cstheme="majorHAnsi"/>
        </w:rPr>
        <w:t>fade</w:t>
      </w:r>
      <w:proofErr w:type="spellEnd"/>
      <w:r w:rsidRPr="00CC24F4">
        <w:rPr>
          <w:rFonts w:ascii="Calibri" w:eastAsia="Times New Roman" w:hAnsi="Calibri" w:cstheme="majorHAnsi"/>
        </w:rPr>
        <w:t xml:space="preserve"> i brodzie</w:t>
      </w:r>
    </w:p>
    <w:p w14:paraId="61F60F5D" w14:textId="562BEE18" w:rsidR="00B23F6F" w:rsidRPr="00CC24F4" w:rsidRDefault="00CC24F4" w:rsidP="00CC24F4">
      <w:pPr>
        <w:spacing w:before="100" w:beforeAutospacing="1" w:after="100" w:afterAutospacing="1" w:line="240" w:lineRule="auto"/>
        <w:ind w:firstLine="360"/>
        <w:jc w:val="both"/>
        <w:outlineLvl w:val="1"/>
        <w:rPr>
          <w:rFonts w:ascii="Calibri" w:eastAsia="Times New Roman" w:hAnsi="Calibri" w:cstheme="majorHAnsi"/>
          <w:b/>
          <w:bCs/>
        </w:rPr>
      </w:pPr>
      <w:r>
        <w:rPr>
          <w:rFonts w:ascii="Calibri" w:eastAsia="Times New Roman" w:hAnsi="Calibri" w:cstheme="majorHAnsi"/>
          <w:b/>
          <w:bCs/>
        </w:rPr>
        <w:t xml:space="preserve">       </w:t>
      </w:r>
      <w:r w:rsidR="00B23F6F" w:rsidRPr="00CC24F4">
        <w:rPr>
          <w:rFonts w:ascii="Calibri" w:eastAsia="Times New Roman" w:hAnsi="Calibri" w:cstheme="majorHAnsi"/>
          <w:b/>
          <w:bCs/>
        </w:rPr>
        <w:t>Stylizacja i kosmetyki</w:t>
      </w:r>
    </w:p>
    <w:p w14:paraId="37B84192" w14:textId="77777777" w:rsidR="00B23F6F" w:rsidRPr="00CC24F4" w:rsidRDefault="00B23F6F" w:rsidP="005C3A9D">
      <w:pPr>
        <w:numPr>
          <w:ilvl w:val="0"/>
          <w:numId w:val="16"/>
        </w:numPr>
        <w:spacing w:before="100" w:beforeAutospacing="1" w:after="100" w:afterAutospacing="1" w:line="240" w:lineRule="auto"/>
        <w:jc w:val="both"/>
        <w:rPr>
          <w:rFonts w:ascii="Calibri" w:eastAsia="Times New Roman" w:hAnsi="Calibri" w:cstheme="minorHAnsi"/>
        </w:rPr>
      </w:pPr>
      <w:r w:rsidRPr="00CC24F4">
        <w:rPr>
          <w:rFonts w:ascii="Calibri" w:eastAsia="Times New Roman" w:hAnsi="Calibri" w:cstheme="minorHAnsi"/>
        </w:rPr>
        <w:t>Rodzaje pomad, glinek, pudrów, toników</w:t>
      </w:r>
    </w:p>
    <w:p w14:paraId="32B84F43" w14:textId="77777777" w:rsidR="00B23F6F" w:rsidRPr="00CC24F4" w:rsidRDefault="00B23F6F" w:rsidP="005C3A9D">
      <w:pPr>
        <w:numPr>
          <w:ilvl w:val="0"/>
          <w:numId w:val="16"/>
        </w:numPr>
        <w:spacing w:before="100" w:beforeAutospacing="1" w:after="100" w:afterAutospacing="1" w:line="240" w:lineRule="auto"/>
        <w:jc w:val="both"/>
        <w:rPr>
          <w:rFonts w:ascii="Calibri" w:eastAsia="Times New Roman" w:hAnsi="Calibri" w:cstheme="minorHAnsi"/>
        </w:rPr>
      </w:pPr>
      <w:r w:rsidRPr="00CC24F4">
        <w:rPr>
          <w:rFonts w:ascii="Calibri" w:eastAsia="Times New Roman" w:hAnsi="Calibri" w:cstheme="minorHAnsi"/>
        </w:rPr>
        <w:t>Dobór kosmetyków do włosów i brody</w:t>
      </w:r>
    </w:p>
    <w:p w14:paraId="63C59348" w14:textId="7F3C200C" w:rsidR="00B23F6F" w:rsidRPr="00CC24F4" w:rsidRDefault="00B23F6F" w:rsidP="005C3A9D">
      <w:pPr>
        <w:numPr>
          <w:ilvl w:val="0"/>
          <w:numId w:val="16"/>
        </w:numPr>
        <w:spacing w:before="100" w:beforeAutospacing="1" w:after="100" w:afterAutospacing="1" w:line="240" w:lineRule="auto"/>
        <w:jc w:val="both"/>
        <w:rPr>
          <w:rFonts w:ascii="Calibri" w:eastAsia="Times New Roman" w:hAnsi="Calibri" w:cstheme="minorHAnsi"/>
        </w:rPr>
      </w:pPr>
      <w:r w:rsidRPr="00CC24F4">
        <w:rPr>
          <w:rFonts w:ascii="Calibri" w:eastAsia="Times New Roman" w:hAnsi="Calibri" w:cstheme="minorHAnsi"/>
        </w:rPr>
        <w:t xml:space="preserve">Praca z suszarką </w:t>
      </w:r>
      <w:r w:rsidR="001B45F2" w:rsidRPr="00CC24F4">
        <w:rPr>
          <w:rFonts w:ascii="Calibri" w:hAnsi="Calibri" w:cstheme="majorHAnsi"/>
          <w:bCs/>
          <w:highlight w:val="white"/>
          <w:lang w:val="pl-PL"/>
        </w:rPr>
        <w:t xml:space="preserve">3.2. Program zajęć </w:t>
      </w:r>
      <w:proofErr w:type="gramStart"/>
      <w:r w:rsidR="001B45F2" w:rsidRPr="00CC24F4">
        <w:rPr>
          <w:rFonts w:ascii="Calibri" w:hAnsi="Calibri" w:cstheme="majorHAnsi"/>
          <w:bCs/>
          <w:highlight w:val="white"/>
          <w:lang w:val="pl-PL"/>
        </w:rPr>
        <w:t>obejmuje:</w:t>
      </w:r>
      <w:r w:rsidRPr="00CC24F4">
        <w:rPr>
          <w:rFonts w:ascii="Calibri" w:eastAsia="Times New Roman" w:hAnsi="Calibri" w:cstheme="minorHAnsi"/>
        </w:rPr>
        <w:t>i</w:t>
      </w:r>
      <w:proofErr w:type="gramEnd"/>
      <w:r w:rsidRPr="00CC24F4">
        <w:rPr>
          <w:rFonts w:ascii="Calibri" w:eastAsia="Times New Roman" w:hAnsi="Calibri" w:cstheme="minorHAnsi"/>
        </w:rPr>
        <w:t xml:space="preserve"> szczotkami</w:t>
      </w:r>
    </w:p>
    <w:p w14:paraId="0787A7CE" w14:textId="22D9CD1F" w:rsidR="00B23F6F" w:rsidRPr="00CC24F4" w:rsidRDefault="00B23F6F" w:rsidP="005C3A9D">
      <w:pPr>
        <w:numPr>
          <w:ilvl w:val="0"/>
          <w:numId w:val="16"/>
        </w:numPr>
        <w:spacing w:before="100" w:beforeAutospacing="1" w:after="100" w:afterAutospacing="1" w:line="240" w:lineRule="auto"/>
        <w:jc w:val="both"/>
        <w:rPr>
          <w:rFonts w:ascii="Calibri" w:eastAsia="Times New Roman" w:hAnsi="Calibri" w:cstheme="minorHAnsi"/>
        </w:rPr>
      </w:pPr>
      <w:r w:rsidRPr="00CC24F4">
        <w:rPr>
          <w:rFonts w:ascii="Calibri" w:eastAsia="Times New Roman" w:hAnsi="Calibri" w:cstheme="minorHAnsi"/>
        </w:rPr>
        <w:t>Tworzenie tekstury i objętości</w:t>
      </w:r>
    </w:p>
    <w:p w14:paraId="7C65E421" w14:textId="2E83647E" w:rsidR="00A93522" w:rsidRPr="00CC24F4" w:rsidRDefault="00CC24F4" w:rsidP="00CC24F4">
      <w:pPr>
        <w:jc w:val="both"/>
        <w:rPr>
          <w:rFonts w:ascii="Calibri" w:hAnsi="Calibri" w:cstheme="majorHAnsi"/>
          <w:bCs/>
          <w:highlight w:val="white"/>
          <w:lang w:val="pl-PL"/>
        </w:rPr>
      </w:pPr>
      <w:r>
        <w:rPr>
          <w:rFonts w:ascii="Calibri" w:hAnsi="Calibri" w:cstheme="majorHAnsi"/>
          <w:bCs/>
          <w:highlight w:val="white"/>
          <w:lang w:val="pl-PL"/>
        </w:rPr>
        <w:t>4</w:t>
      </w:r>
      <w:r w:rsidR="001B45F2" w:rsidRPr="00CC24F4">
        <w:rPr>
          <w:rFonts w:ascii="Calibri" w:hAnsi="Calibri" w:cstheme="majorHAnsi"/>
          <w:bCs/>
          <w:highlight w:val="white"/>
          <w:lang w:val="pl-PL"/>
        </w:rPr>
        <w:t>. Moduł IV</w:t>
      </w:r>
      <w:r w:rsidR="00A93522" w:rsidRPr="00CC24F4">
        <w:rPr>
          <w:rFonts w:ascii="Calibri" w:hAnsi="Calibri" w:cstheme="majorHAnsi"/>
          <w:bCs/>
          <w:highlight w:val="white"/>
          <w:lang w:val="pl-PL"/>
        </w:rPr>
        <w:t>: Zakończenie, egzamin praktyczny i podsumowanie</w:t>
      </w:r>
    </w:p>
    <w:p w14:paraId="6BEDBBB3" w14:textId="5756DD02" w:rsidR="00A93522" w:rsidRPr="00CC24F4" w:rsidRDefault="00CC24F4" w:rsidP="00CC24F4">
      <w:pPr>
        <w:jc w:val="both"/>
        <w:rPr>
          <w:rFonts w:ascii="Calibri" w:hAnsi="Calibri" w:cstheme="majorHAnsi"/>
          <w:bCs/>
          <w:highlight w:val="white"/>
          <w:lang w:val="pl-PL"/>
        </w:rPr>
      </w:pPr>
      <w:r>
        <w:rPr>
          <w:rFonts w:ascii="Calibri" w:hAnsi="Calibri" w:cstheme="majorHAnsi"/>
          <w:bCs/>
          <w:highlight w:val="white"/>
          <w:lang w:val="pl-PL"/>
        </w:rPr>
        <w:t>4</w:t>
      </w:r>
      <w:r w:rsidR="00A93522" w:rsidRPr="00CC24F4">
        <w:rPr>
          <w:rFonts w:ascii="Calibri" w:hAnsi="Calibri" w:cstheme="majorHAnsi"/>
          <w:bCs/>
          <w:highlight w:val="white"/>
          <w:lang w:val="pl-PL"/>
        </w:rPr>
        <w:t>.1. Cel – sprawdzenie umiejętności praktycznych uczestni</w:t>
      </w:r>
      <w:r>
        <w:rPr>
          <w:rFonts w:ascii="Calibri" w:hAnsi="Calibri" w:cstheme="majorHAnsi"/>
          <w:bCs/>
          <w:highlight w:val="white"/>
          <w:lang w:val="pl-PL"/>
        </w:rPr>
        <w:t>ków zgodnie z programem kursu.</w:t>
      </w:r>
      <w:r>
        <w:rPr>
          <w:rFonts w:ascii="Calibri" w:hAnsi="Calibri" w:cstheme="majorHAnsi"/>
          <w:bCs/>
          <w:highlight w:val="white"/>
          <w:lang w:val="pl-PL"/>
        </w:rPr>
        <w:br/>
        <w:t>4</w:t>
      </w:r>
      <w:r w:rsidR="00A93522" w:rsidRPr="00CC24F4">
        <w:rPr>
          <w:rFonts w:ascii="Calibri" w:hAnsi="Calibri" w:cstheme="majorHAnsi"/>
          <w:bCs/>
          <w:highlight w:val="white"/>
          <w:lang w:val="pl-PL"/>
        </w:rPr>
        <w:t>.2. Program zajęć obejmuje:</w:t>
      </w:r>
    </w:p>
    <w:p w14:paraId="1A46A9A8" w14:textId="5CED5015" w:rsidR="00A93522" w:rsidRPr="00CC24F4" w:rsidRDefault="00A93522" w:rsidP="005C3A9D">
      <w:pPr>
        <w:numPr>
          <w:ilvl w:val="0"/>
          <w:numId w:val="10"/>
        </w:numPr>
        <w:jc w:val="both"/>
        <w:rPr>
          <w:rFonts w:ascii="Calibri" w:hAnsi="Calibri" w:cstheme="majorHAnsi"/>
          <w:bCs/>
          <w:highlight w:val="white"/>
          <w:lang w:val="pl-PL"/>
        </w:rPr>
      </w:pPr>
      <w:r w:rsidRPr="00CC24F4">
        <w:rPr>
          <w:rFonts w:ascii="Calibri" w:hAnsi="Calibri" w:cstheme="majorHAnsi"/>
          <w:bCs/>
          <w:highlight w:val="white"/>
          <w:lang w:val="pl-PL"/>
        </w:rPr>
        <w:t>Wykonanie kompleks</w:t>
      </w:r>
      <w:r w:rsidR="001B45F2" w:rsidRPr="00CC24F4">
        <w:rPr>
          <w:rFonts w:ascii="Calibri" w:hAnsi="Calibri" w:cstheme="majorHAnsi"/>
          <w:bCs/>
          <w:highlight w:val="white"/>
          <w:lang w:val="pl-PL"/>
        </w:rPr>
        <w:t xml:space="preserve">owego zabiegu </w:t>
      </w:r>
      <w:proofErr w:type="gramStart"/>
      <w:r w:rsidR="001B45F2" w:rsidRPr="00CC24F4">
        <w:rPr>
          <w:rFonts w:ascii="Calibri" w:hAnsi="Calibri" w:cstheme="majorHAnsi"/>
          <w:bCs/>
          <w:highlight w:val="white"/>
          <w:lang w:val="pl-PL"/>
        </w:rPr>
        <w:t>(</w:t>
      </w:r>
      <w:r w:rsidRPr="00CC24F4">
        <w:rPr>
          <w:rFonts w:ascii="Calibri" w:hAnsi="Calibri" w:cstheme="majorHAnsi"/>
          <w:bCs/>
          <w:highlight w:val="white"/>
          <w:lang w:val="pl-PL"/>
        </w:rPr>
        <w:t xml:space="preserve"> zgodnie</w:t>
      </w:r>
      <w:proofErr w:type="gramEnd"/>
      <w:r w:rsidRPr="00CC24F4">
        <w:rPr>
          <w:rFonts w:ascii="Calibri" w:hAnsi="Calibri" w:cstheme="majorHAnsi"/>
          <w:bCs/>
          <w:highlight w:val="white"/>
          <w:lang w:val="pl-PL"/>
        </w:rPr>
        <w:t xml:space="preserve"> z zadaniem egzaminacyjnym);</w:t>
      </w:r>
    </w:p>
    <w:p w14:paraId="23E74D9A" w14:textId="77777777" w:rsidR="00A93522" w:rsidRPr="00CC24F4" w:rsidRDefault="00A93522" w:rsidP="005C3A9D">
      <w:pPr>
        <w:numPr>
          <w:ilvl w:val="0"/>
          <w:numId w:val="10"/>
        </w:numPr>
        <w:jc w:val="both"/>
        <w:rPr>
          <w:rFonts w:ascii="Calibri" w:hAnsi="Calibri" w:cstheme="majorHAnsi"/>
          <w:bCs/>
          <w:highlight w:val="white"/>
          <w:lang w:val="pl-PL"/>
        </w:rPr>
      </w:pPr>
      <w:r w:rsidRPr="00CC24F4">
        <w:rPr>
          <w:rFonts w:ascii="Calibri" w:hAnsi="Calibri" w:cstheme="majorHAnsi"/>
          <w:bCs/>
          <w:highlight w:val="white"/>
          <w:lang w:val="pl-PL"/>
        </w:rPr>
        <w:t>Omówienie efektów pracy, wskazanie błędów i rekomendacje;</w:t>
      </w:r>
    </w:p>
    <w:p w14:paraId="7B98CFEE" w14:textId="77777777" w:rsidR="00A93522" w:rsidRPr="00CC24F4" w:rsidRDefault="00A93522" w:rsidP="005C3A9D">
      <w:pPr>
        <w:numPr>
          <w:ilvl w:val="0"/>
          <w:numId w:val="10"/>
        </w:numPr>
        <w:jc w:val="both"/>
        <w:rPr>
          <w:rFonts w:ascii="Calibri" w:hAnsi="Calibri" w:cstheme="majorHAnsi"/>
          <w:bCs/>
          <w:highlight w:val="white"/>
          <w:lang w:val="pl-PL"/>
        </w:rPr>
      </w:pPr>
      <w:r w:rsidRPr="00CC24F4">
        <w:rPr>
          <w:rFonts w:ascii="Calibri" w:hAnsi="Calibri" w:cstheme="majorHAnsi"/>
          <w:bCs/>
          <w:highlight w:val="white"/>
          <w:lang w:val="pl-PL"/>
        </w:rPr>
        <w:t>Wydanie zaświadczeń o ukończeniu kursu.</w:t>
      </w:r>
    </w:p>
    <w:p w14:paraId="306DC623" w14:textId="65B40469" w:rsidR="00A93522" w:rsidRPr="00CC24F4" w:rsidRDefault="00A93522" w:rsidP="00CC24F4">
      <w:pPr>
        <w:jc w:val="both"/>
        <w:rPr>
          <w:rFonts w:ascii="Calibri" w:hAnsi="Calibri" w:cstheme="majorHAnsi"/>
          <w:bCs/>
          <w:highlight w:val="white"/>
          <w:lang w:val="pl-PL"/>
        </w:rPr>
      </w:pPr>
    </w:p>
    <w:p w14:paraId="7E56FD1C" w14:textId="77777777" w:rsidR="00A93522" w:rsidRPr="00CC24F4" w:rsidRDefault="00A93522" w:rsidP="00CC24F4">
      <w:pPr>
        <w:jc w:val="both"/>
        <w:rPr>
          <w:rFonts w:ascii="Calibri" w:hAnsi="Calibri" w:cstheme="majorHAnsi"/>
          <w:bCs/>
          <w:highlight w:val="white"/>
          <w:lang w:val="pl-PL"/>
        </w:rPr>
      </w:pPr>
      <w:r w:rsidRPr="00CC24F4">
        <w:rPr>
          <w:rFonts w:ascii="Calibri" w:hAnsi="Calibri" w:cstheme="majorHAnsi"/>
          <w:bCs/>
          <w:highlight w:val="white"/>
          <w:lang w:val="pl-PL"/>
        </w:rPr>
        <w:t>Szczegóły organizacyjne dotyczące godzin i formy</w:t>
      </w:r>
    </w:p>
    <w:p w14:paraId="6A39178D" w14:textId="17262CC5" w:rsidR="00A93522" w:rsidRPr="00CC24F4" w:rsidRDefault="00A93522" w:rsidP="005C3A9D">
      <w:pPr>
        <w:numPr>
          <w:ilvl w:val="0"/>
          <w:numId w:val="11"/>
        </w:numPr>
        <w:jc w:val="both"/>
        <w:rPr>
          <w:rFonts w:ascii="Calibri" w:hAnsi="Calibri" w:cstheme="majorHAnsi"/>
          <w:bCs/>
          <w:highlight w:val="white"/>
          <w:lang w:val="pl-PL"/>
        </w:rPr>
      </w:pPr>
      <w:r w:rsidRPr="00CC24F4">
        <w:rPr>
          <w:rFonts w:ascii="Calibri" w:hAnsi="Calibri" w:cstheme="majorHAnsi"/>
          <w:bCs/>
          <w:highlight w:val="white"/>
          <w:lang w:val="pl-PL"/>
        </w:rPr>
        <w:t xml:space="preserve">Łączny wymiar kursu: </w:t>
      </w:r>
      <w:r w:rsidR="001B45F2" w:rsidRPr="00CC24F4">
        <w:rPr>
          <w:rFonts w:ascii="Calibri" w:hAnsi="Calibri" w:cstheme="majorHAnsi"/>
          <w:bCs/>
          <w:highlight w:val="white"/>
          <w:lang w:val="pl-PL"/>
        </w:rPr>
        <w:t>1</w:t>
      </w:r>
      <w:r w:rsidRPr="00CC24F4">
        <w:rPr>
          <w:rFonts w:ascii="Calibri" w:hAnsi="Calibri" w:cstheme="majorHAnsi"/>
          <w:bCs/>
          <w:highlight w:val="white"/>
          <w:lang w:val="pl-PL"/>
        </w:rPr>
        <w:t>20 godzin dydaktycznych (1 godz. dydaktyczna = 45 min).</w:t>
      </w:r>
    </w:p>
    <w:p w14:paraId="2B496A25" w14:textId="77777777" w:rsidR="00A93522" w:rsidRPr="00CC24F4" w:rsidRDefault="00A93522" w:rsidP="005C3A9D">
      <w:pPr>
        <w:numPr>
          <w:ilvl w:val="0"/>
          <w:numId w:val="11"/>
        </w:numPr>
        <w:jc w:val="both"/>
        <w:rPr>
          <w:rFonts w:ascii="Calibri" w:hAnsi="Calibri" w:cstheme="majorHAnsi"/>
          <w:bCs/>
          <w:highlight w:val="white"/>
          <w:lang w:val="pl-PL"/>
        </w:rPr>
      </w:pPr>
      <w:r w:rsidRPr="00CC24F4">
        <w:rPr>
          <w:rFonts w:ascii="Calibri" w:hAnsi="Calibri" w:cstheme="majorHAnsi"/>
          <w:bCs/>
          <w:highlight w:val="white"/>
          <w:lang w:val="pl-PL"/>
        </w:rPr>
        <w:t xml:space="preserve">Realizacja: czas i rozkład zajęć </w:t>
      </w:r>
      <w:proofErr w:type="gramStart"/>
      <w:r w:rsidRPr="00CC24F4">
        <w:rPr>
          <w:rFonts w:ascii="Calibri" w:hAnsi="Calibri" w:cstheme="majorHAnsi"/>
          <w:bCs/>
          <w:highlight w:val="white"/>
          <w:lang w:val="pl-PL"/>
        </w:rPr>
        <w:t>ustali</w:t>
      </w:r>
      <w:proofErr w:type="gramEnd"/>
      <w:r w:rsidRPr="00CC24F4">
        <w:rPr>
          <w:rFonts w:ascii="Calibri" w:hAnsi="Calibri" w:cstheme="majorHAnsi"/>
          <w:bCs/>
          <w:highlight w:val="white"/>
          <w:lang w:val="pl-PL"/>
        </w:rPr>
        <w:t xml:space="preserve"> Wykonawca z Zamawiającym i uczestnikami; harmonogram należy przedłożyć do akceptacji minimum 2 dni przed rozpoczęciem kursu.</w:t>
      </w:r>
    </w:p>
    <w:p w14:paraId="3A79D2D3" w14:textId="77777777" w:rsidR="00A93522" w:rsidRPr="00CC24F4" w:rsidRDefault="00A93522" w:rsidP="005C3A9D">
      <w:pPr>
        <w:numPr>
          <w:ilvl w:val="0"/>
          <w:numId w:val="11"/>
        </w:numPr>
        <w:jc w:val="both"/>
        <w:rPr>
          <w:rFonts w:ascii="Calibri" w:hAnsi="Calibri" w:cstheme="majorHAnsi"/>
          <w:bCs/>
          <w:highlight w:val="white"/>
          <w:lang w:val="pl-PL"/>
        </w:rPr>
      </w:pPr>
      <w:r w:rsidRPr="00CC24F4">
        <w:rPr>
          <w:rFonts w:ascii="Calibri" w:hAnsi="Calibri" w:cstheme="majorHAnsi"/>
          <w:bCs/>
          <w:highlight w:val="white"/>
          <w:lang w:val="pl-PL"/>
        </w:rPr>
        <w:t>Maksymalna liczba godzin dydaktycznych dziennie: 6 godzin (kurs nie może odbywać się w soboty i niedziele).</w:t>
      </w:r>
    </w:p>
    <w:p w14:paraId="6E99CA22" w14:textId="7F714E64" w:rsidR="00A93522" w:rsidRPr="00CC24F4" w:rsidRDefault="00A93522" w:rsidP="005C3A9D">
      <w:pPr>
        <w:numPr>
          <w:ilvl w:val="0"/>
          <w:numId w:val="11"/>
        </w:numPr>
        <w:jc w:val="both"/>
        <w:rPr>
          <w:rFonts w:ascii="Calibri" w:hAnsi="Calibri" w:cstheme="majorHAnsi"/>
          <w:bCs/>
          <w:highlight w:val="white"/>
          <w:lang w:val="pl-PL"/>
        </w:rPr>
      </w:pPr>
      <w:r w:rsidRPr="00CC24F4">
        <w:rPr>
          <w:rFonts w:ascii="Calibri" w:hAnsi="Calibri" w:cstheme="majorHAnsi"/>
          <w:bCs/>
          <w:highlight w:val="white"/>
          <w:lang w:val="pl-PL"/>
        </w:rPr>
        <w:t>Forma zajęć: wykłady, prezentacje, pokaz instruktora, ć</w:t>
      </w:r>
      <w:r w:rsidR="00CC24F4" w:rsidRPr="00CC24F4">
        <w:rPr>
          <w:rFonts w:ascii="Calibri" w:hAnsi="Calibri" w:cstheme="majorHAnsi"/>
          <w:bCs/>
          <w:highlight w:val="white"/>
          <w:lang w:val="pl-PL"/>
        </w:rPr>
        <w:t>wiczenia praktyczne na modelach</w:t>
      </w:r>
      <w:r w:rsidRPr="00CC24F4">
        <w:rPr>
          <w:rFonts w:ascii="Calibri" w:hAnsi="Calibri" w:cstheme="majorHAnsi"/>
          <w:bCs/>
          <w:highlight w:val="white"/>
          <w:lang w:val="pl-PL"/>
        </w:rPr>
        <w:t>, analiza przypadków, praca indywidualna i zespołowa.</w:t>
      </w:r>
    </w:p>
    <w:p w14:paraId="333578A7" w14:textId="461A1632" w:rsidR="00A93522" w:rsidRPr="00CC24F4" w:rsidRDefault="00A93522" w:rsidP="00CC24F4">
      <w:pPr>
        <w:jc w:val="both"/>
        <w:rPr>
          <w:rFonts w:ascii="Calibri" w:hAnsi="Calibri" w:cstheme="majorHAnsi"/>
          <w:bCs/>
          <w:highlight w:val="white"/>
          <w:lang w:val="pl-PL"/>
        </w:rPr>
      </w:pPr>
    </w:p>
    <w:p w14:paraId="25626CBF" w14:textId="77777777" w:rsidR="00A93522" w:rsidRPr="00CC24F4" w:rsidRDefault="00A93522" w:rsidP="00CC24F4">
      <w:pPr>
        <w:jc w:val="both"/>
        <w:rPr>
          <w:rFonts w:ascii="Calibri" w:hAnsi="Calibri" w:cstheme="majorHAnsi"/>
          <w:bCs/>
          <w:highlight w:val="white"/>
          <w:lang w:val="pl-PL"/>
        </w:rPr>
      </w:pPr>
      <w:r w:rsidRPr="00CC24F4">
        <w:rPr>
          <w:rFonts w:ascii="Calibri" w:hAnsi="Calibri" w:cstheme="majorHAnsi"/>
          <w:bCs/>
          <w:highlight w:val="white"/>
          <w:lang w:val="pl-PL"/>
        </w:rPr>
        <w:t>Dokumentacja i egzamin</w:t>
      </w:r>
    </w:p>
    <w:p w14:paraId="4BF29934" w14:textId="77777777" w:rsidR="00A93522" w:rsidRPr="00CC24F4" w:rsidRDefault="00A93522" w:rsidP="005C3A9D">
      <w:pPr>
        <w:numPr>
          <w:ilvl w:val="0"/>
          <w:numId w:val="12"/>
        </w:numPr>
        <w:jc w:val="both"/>
        <w:rPr>
          <w:rFonts w:ascii="Calibri" w:hAnsi="Calibri" w:cstheme="majorHAnsi"/>
          <w:bCs/>
          <w:highlight w:val="white"/>
          <w:lang w:val="pl-PL"/>
        </w:rPr>
      </w:pPr>
      <w:r w:rsidRPr="00CC24F4">
        <w:rPr>
          <w:rFonts w:ascii="Calibri" w:hAnsi="Calibri" w:cstheme="majorHAnsi"/>
          <w:bCs/>
          <w:highlight w:val="white"/>
          <w:lang w:val="pl-PL"/>
        </w:rPr>
        <w:t>Sposób zakończenia szkolenia: egzamin praktyczny i/lub test teoretyczny; po pozytywnym zaliczeniu wydawane są zaświadczenia o ukończeniu kursu umiejętności zawodowych.</w:t>
      </w:r>
    </w:p>
    <w:p w14:paraId="34EC341C" w14:textId="77777777" w:rsidR="00A93522" w:rsidRPr="00CC24F4" w:rsidRDefault="00A93522" w:rsidP="005C3A9D">
      <w:pPr>
        <w:numPr>
          <w:ilvl w:val="0"/>
          <w:numId w:val="12"/>
        </w:numPr>
        <w:jc w:val="both"/>
        <w:rPr>
          <w:rFonts w:ascii="Calibri" w:hAnsi="Calibri" w:cstheme="majorHAnsi"/>
          <w:bCs/>
          <w:highlight w:val="white"/>
          <w:lang w:val="pl-PL"/>
        </w:rPr>
      </w:pPr>
      <w:r w:rsidRPr="00CC24F4">
        <w:rPr>
          <w:rFonts w:ascii="Calibri" w:hAnsi="Calibri" w:cstheme="majorHAnsi"/>
          <w:bCs/>
          <w:highlight w:val="white"/>
          <w:lang w:val="pl-PL"/>
        </w:rPr>
        <w:t>Dokumentacja fotograficzna: Wykonawca sporządza dokumentację zajęć praktycznych — min. 2 zdjęcia grupowe oraz 2 zdjęcia indywidualne każdego uczestnika przy stanowisku pracy; zdjęcia opisane imieniem i nazwiskiem uczestnika oraz rodzajem zajęć; przekazanie dokumentacji elektronicznej wraz z protokołem odbioru.</w:t>
      </w:r>
    </w:p>
    <w:p w14:paraId="6497F64E" w14:textId="77777777" w:rsidR="00A93522" w:rsidRPr="00CC24F4" w:rsidRDefault="00A93522" w:rsidP="005C3A9D">
      <w:pPr>
        <w:numPr>
          <w:ilvl w:val="0"/>
          <w:numId w:val="12"/>
        </w:numPr>
        <w:jc w:val="both"/>
        <w:rPr>
          <w:rFonts w:ascii="Calibri" w:hAnsi="Calibri" w:cstheme="majorHAnsi"/>
          <w:bCs/>
          <w:highlight w:val="white"/>
          <w:lang w:val="pl-PL"/>
        </w:rPr>
      </w:pPr>
      <w:r w:rsidRPr="00CC24F4">
        <w:rPr>
          <w:rFonts w:ascii="Calibri" w:hAnsi="Calibri" w:cstheme="majorHAnsi"/>
          <w:bCs/>
          <w:highlight w:val="white"/>
          <w:lang w:val="pl-PL"/>
        </w:rPr>
        <w:t>Dziennik zajęć i listy obecności: prowadzone przez Wykonawcę i przekazywane Zamawiającemu.</w:t>
      </w:r>
    </w:p>
    <w:p w14:paraId="34D0E9E6" w14:textId="71D26523" w:rsidR="00A93522" w:rsidRPr="00CC24F4" w:rsidRDefault="00A93522" w:rsidP="00CC24F4">
      <w:pPr>
        <w:jc w:val="both"/>
        <w:rPr>
          <w:rFonts w:ascii="Calibri" w:hAnsi="Calibri" w:cstheme="majorHAnsi"/>
          <w:bCs/>
          <w:highlight w:val="white"/>
          <w:lang w:val="pl-PL"/>
        </w:rPr>
      </w:pPr>
    </w:p>
    <w:p w14:paraId="4DA9F50B" w14:textId="77777777" w:rsidR="00A93522" w:rsidRPr="00CC24F4" w:rsidRDefault="00A93522" w:rsidP="00CC24F4">
      <w:pPr>
        <w:jc w:val="both"/>
        <w:rPr>
          <w:rFonts w:ascii="Calibri" w:hAnsi="Calibri" w:cstheme="majorHAnsi"/>
          <w:bCs/>
          <w:highlight w:val="white"/>
          <w:lang w:val="pl-PL"/>
        </w:rPr>
      </w:pPr>
      <w:r w:rsidRPr="00CC24F4">
        <w:rPr>
          <w:rFonts w:ascii="Calibri" w:hAnsi="Calibri" w:cstheme="majorHAnsi"/>
          <w:bCs/>
          <w:highlight w:val="white"/>
          <w:lang w:val="pl-PL"/>
        </w:rPr>
        <w:t>Szczegółowe warunki realizacji przedmiotu zamówienia (punkty 1–25 zgodnie ze wzorem)</w:t>
      </w:r>
    </w:p>
    <w:p w14:paraId="0C2A94B2" w14:textId="77777777" w:rsidR="00A93522" w:rsidRPr="00CC24F4" w:rsidRDefault="00A93522" w:rsidP="005C3A9D">
      <w:pPr>
        <w:numPr>
          <w:ilvl w:val="0"/>
          <w:numId w:val="13"/>
        </w:numPr>
        <w:jc w:val="both"/>
        <w:rPr>
          <w:rFonts w:ascii="Calibri" w:hAnsi="Calibri" w:cstheme="majorHAnsi"/>
          <w:bCs/>
          <w:highlight w:val="white"/>
          <w:lang w:val="pl-PL"/>
        </w:rPr>
      </w:pPr>
      <w:r w:rsidRPr="00CC24F4">
        <w:rPr>
          <w:rFonts w:ascii="Calibri" w:hAnsi="Calibri" w:cstheme="majorHAnsi"/>
          <w:bCs/>
          <w:highlight w:val="white"/>
          <w:lang w:val="pl-PL"/>
        </w:rPr>
        <w:t>Miejscowość realizacji zamówienia jest jednocześnie częścią zamówienia.</w:t>
      </w:r>
    </w:p>
    <w:p w14:paraId="58972124" w14:textId="6B0AE3AD" w:rsidR="00A93522" w:rsidRPr="00CC24F4" w:rsidRDefault="00A93522" w:rsidP="005C3A9D">
      <w:pPr>
        <w:numPr>
          <w:ilvl w:val="0"/>
          <w:numId w:val="13"/>
        </w:numPr>
        <w:jc w:val="both"/>
        <w:rPr>
          <w:rFonts w:ascii="Calibri" w:hAnsi="Calibri" w:cstheme="majorHAnsi"/>
          <w:bCs/>
          <w:highlight w:val="white"/>
          <w:lang w:val="pl-PL"/>
        </w:rPr>
      </w:pPr>
      <w:r w:rsidRPr="00CC24F4">
        <w:rPr>
          <w:rFonts w:ascii="Calibri" w:hAnsi="Calibri" w:cstheme="majorHAnsi"/>
          <w:bCs/>
          <w:highlight w:val="white"/>
          <w:lang w:val="pl-PL"/>
        </w:rPr>
        <w:t>Termin realiza</w:t>
      </w:r>
      <w:r w:rsidR="00FA6CE1" w:rsidRPr="00CC24F4">
        <w:rPr>
          <w:rFonts w:ascii="Calibri" w:hAnsi="Calibri" w:cstheme="majorHAnsi"/>
          <w:bCs/>
          <w:highlight w:val="white"/>
          <w:lang w:val="pl-PL"/>
        </w:rPr>
        <w:t>cji usługi nastąpi w terminie 7</w:t>
      </w:r>
      <w:r w:rsidRPr="00CC24F4">
        <w:rPr>
          <w:rFonts w:ascii="Calibri" w:hAnsi="Calibri" w:cstheme="majorHAnsi"/>
          <w:bCs/>
          <w:highlight w:val="white"/>
          <w:lang w:val="pl-PL"/>
        </w:rPr>
        <w:t xml:space="preserve"> dni od daty podpisania umowy, zgodnie z harmonogramem w jednostce realizującej projekt.</w:t>
      </w:r>
    </w:p>
    <w:p w14:paraId="38DF4FEC" w14:textId="77777777" w:rsidR="00A93522" w:rsidRPr="00CC24F4" w:rsidRDefault="00A93522" w:rsidP="005C3A9D">
      <w:pPr>
        <w:numPr>
          <w:ilvl w:val="0"/>
          <w:numId w:val="13"/>
        </w:numPr>
        <w:rPr>
          <w:rFonts w:ascii="Calibri" w:hAnsi="Calibri" w:cstheme="majorHAnsi"/>
          <w:bCs/>
          <w:highlight w:val="white"/>
          <w:lang w:val="pl-PL"/>
        </w:rPr>
      </w:pPr>
      <w:r w:rsidRPr="00CC24F4">
        <w:rPr>
          <w:rFonts w:ascii="Calibri" w:hAnsi="Calibri" w:cstheme="majorHAnsi"/>
          <w:bCs/>
          <w:highlight w:val="white"/>
          <w:lang w:val="pl-PL"/>
        </w:rPr>
        <w:t>Zamawiający wymaga, aby Wykonawca w swojej ofercie uwzględnił wszystkie koszty związane z przeprowadzeniem kursu, w tym m.in.:</w:t>
      </w:r>
      <w:r w:rsidRPr="00CC24F4">
        <w:rPr>
          <w:rFonts w:ascii="Calibri" w:hAnsi="Calibri" w:cstheme="majorHAnsi"/>
          <w:bCs/>
          <w:highlight w:val="white"/>
          <w:lang w:val="pl-PL"/>
        </w:rPr>
        <w:br/>
        <w:t>a) zatrudnienie wykwalifikowanego instruktora,</w:t>
      </w:r>
      <w:r w:rsidRPr="00CC24F4">
        <w:rPr>
          <w:rFonts w:ascii="Calibri" w:hAnsi="Calibri" w:cstheme="majorHAnsi"/>
          <w:bCs/>
          <w:highlight w:val="white"/>
          <w:lang w:val="pl-PL"/>
        </w:rPr>
        <w:br/>
        <w:t>b) materiały dydaktyczne i materiały eksploatacyjne (produkty do zabiegów),</w:t>
      </w:r>
      <w:r w:rsidRPr="00CC24F4">
        <w:rPr>
          <w:rFonts w:ascii="Calibri" w:hAnsi="Calibri" w:cstheme="majorHAnsi"/>
          <w:bCs/>
          <w:highlight w:val="white"/>
          <w:lang w:val="pl-PL"/>
        </w:rPr>
        <w:br/>
      </w:r>
      <w:r w:rsidRPr="00CC24F4">
        <w:rPr>
          <w:rFonts w:ascii="Calibri" w:hAnsi="Calibri" w:cstheme="majorHAnsi"/>
          <w:bCs/>
          <w:highlight w:val="white"/>
          <w:lang w:val="pl-PL"/>
        </w:rPr>
        <w:lastRenderedPageBreak/>
        <w:t>c) zapewnienie stanowisk praktycznych i sprzętu,</w:t>
      </w:r>
      <w:r w:rsidRPr="00CC24F4">
        <w:rPr>
          <w:rFonts w:ascii="Calibri" w:hAnsi="Calibri" w:cstheme="majorHAnsi"/>
          <w:bCs/>
          <w:highlight w:val="white"/>
          <w:lang w:val="pl-PL"/>
        </w:rPr>
        <w:br/>
        <w:t>d) przeprowadzenie egzaminu kwalifikacyjnego,</w:t>
      </w:r>
      <w:r w:rsidRPr="00CC24F4">
        <w:rPr>
          <w:rFonts w:ascii="Calibri" w:hAnsi="Calibri" w:cstheme="majorHAnsi"/>
          <w:bCs/>
          <w:highlight w:val="white"/>
          <w:lang w:val="pl-PL"/>
        </w:rPr>
        <w:br/>
        <w:t>e) wykonanie dokumentacji fotograficznej.</w:t>
      </w:r>
    </w:p>
    <w:p w14:paraId="6A09F583" w14:textId="7125253A" w:rsidR="00A93522" w:rsidRPr="00CC24F4" w:rsidRDefault="00A93522" w:rsidP="005C3A9D">
      <w:pPr>
        <w:numPr>
          <w:ilvl w:val="0"/>
          <w:numId w:val="13"/>
        </w:numPr>
        <w:jc w:val="both"/>
        <w:rPr>
          <w:rFonts w:ascii="Calibri" w:hAnsi="Calibri" w:cstheme="majorHAnsi"/>
          <w:bCs/>
          <w:highlight w:val="white"/>
          <w:lang w:val="pl-PL"/>
        </w:rPr>
      </w:pPr>
      <w:r w:rsidRPr="00CC24F4">
        <w:rPr>
          <w:rFonts w:ascii="Calibri" w:hAnsi="Calibri" w:cstheme="majorHAnsi"/>
          <w:bCs/>
          <w:highlight w:val="white"/>
          <w:lang w:val="pl-PL"/>
        </w:rPr>
        <w:t>Wykonawca zapewni narzędzia i sprzęt niezbędny do realizacji zadania: st</w:t>
      </w:r>
      <w:r w:rsidR="00CC24F4" w:rsidRPr="00CC24F4">
        <w:rPr>
          <w:rFonts w:ascii="Calibri" w:hAnsi="Calibri" w:cstheme="majorHAnsi"/>
          <w:bCs/>
          <w:highlight w:val="white"/>
          <w:lang w:val="pl-PL"/>
        </w:rPr>
        <w:t>anowiska pracy, maszynki, nożyczki, brzytwy</w:t>
      </w:r>
      <w:r w:rsidRPr="00CC24F4">
        <w:rPr>
          <w:rFonts w:ascii="Calibri" w:hAnsi="Calibri" w:cstheme="majorHAnsi"/>
          <w:bCs/>
          <w:highlight w:val="white"/>
          <w:lang w:val="pl-PL"/>
        </w:rPr>
        <w:t>, środki dezynfekcyjne itp.</w:t>
      </w:r>
    </w:p>
    <w:p w14:paraId="1B1C8832" w14:textId="77777777" w:rsidR="00A93522" w:rsidRPr="00CC24F4" w:rsidRDefault="00A93522" w:rsidP="005C3A9D">
      <w:pPr>
        <w:numPr>
          <w:ilvl w:val="0"/>
          <w:numId w:val="13"/>
        </w:numPr>
        <w:jc w:val="both"/>
        <w:rPr>
          <w:rFonts w:ascii="Calibri" w:hAnsi="Calibri" w:cstheme="majorHAnsi"/>
          <w:bCs/>
          <w:highlight w:val="white"/>
          <w:lang w:val="pl-PL"/>
        </w:rPr>
      </w:pPr>
      <w:r w:rsidRPr="00CC24F4">
        <w:rPr>
          <w:rFonts w:ascii="Calibri" w:hAnsi="Calibri" w:cstheme="majorHAnsi"/>
          <w:bCs/>
          <w:highlight w:val="white"/>
          <w:lang w:val="pl-PL"/>
        </w:rPr>
        <w:t>Zajęcia prowadzić powinien wykwalifikowany instruktor z doświadczeniem w stylizacji paznokci i prowadzeniu szkoleń praktycznych.</w:t>
      </w:r>
    </w:p>
    <w:p w14:paraId="30A1A554" w14:textId="77777777" w:rsidR="00A93522" w:rsidRPr="00CC24F4" w:rsidRDefault="00A93522" w:rsidP="005C3A9D">
      <w:pPr>
        <w:numPr>
          <w:ilvl w:val="0"/>
          <w:numId w:val="13"/>
        </w:numPr>
        <w:jc w:val="both"/>
        <w:rPr>
          <w:rFonts w:ascii="Calibri" w:hAnsi="Calibri" w:cstheme="majorHAnsi"/>
          <w:bCs/>
          <w:highlight w:val="white"/>
          <w:lang w:val="pl-PL"/>
        </w:rPr>
      </w:pPr>
      <w:r w:rsidRPr="00CC24F4">
        <w:rPr>
          <w:rFonts w:ascii="Calibri" w:hAnsi="Calibri" w:cstheme="majorHAnsi"/>
          <w:bCs/>
          <w:highlight w:val="white"/>
          <w:lang w:val="pl-PL"/>
        </w:rPr>
        <w:t>Na uzasadniony wniosek Zamawiającego Wykonawca zobowiązany jest zastąpić instruktora innym specjalistą gwarantującym należyte prowadzenie kursu.</w:t>
      </w:r>
    </w:p>
    <w:p w14:paraId="44506613" w14:textId="77777777" w:rsidR="00A93522" w:rsidRPr="00CC24F4" w:rsidRDefault="00A93522" w:rsidP="005C3A9D">
      <w:pPr>
        <w:numPr>
          <w:ilvl w:val="0"/>
          <w:numId w:val="13"/>
        </w:numPr>
        <w:jc w:val="both"/>
        <w:rPr>
          <w:rFonts w:ascii="Calibri" w:hAnsi="Calibri" w:cstheme="majorHAnsi"/>
          <w:bCs/>
          <w:highlight w:val="white"/>
          <w:lang w:val="pl-PL"/>
        </w:rPr>
      </w:pPr>
      <w:r w:rsidRPr="00CC24F4">
        <w:rPr>
          <w:rFonts w:ascii="Calibri" w:hAnsi="Calibri" w:cstheme="majorHAnsi"/>
          <w:bCs/>
          <w:highlight w:val="white"/>
          <w:lang w:val="pl-PL"/>
        </w:rPr>
        <w:t>Wykonawca ustali szczegółowy harmonogram kursu przy współudziale uczestników projektu, przy czym dzienna liczba godzin nie może przekroczyć 6 godzin dydaktycznych, a kurs nie może odbywać się w soboty i niedziele. Harmonogram należy przedłożyć do akceptacji 2 dni przed rozpoczęciem kursu.</w:t>
      </w:r>
    </w:p>
    <w:p w14:paraId="5B68C995" w14:textId="77777777" w:rsidR="00A93522" w:rsidRPr="00CC24F4" w:rsidRDefault="00A93522" w:rsidP="005C3A9D">
      <w:pPr>
        <w:numPr>
          <w:ilvl w:val="0"/>
          <w:numId w:val="13"/>
        </w:numPr>
        <w:jc w:val="both"/>
        <w:rPr>
          <w:rFonts w:ascii="Calibri" w:hAnsi="Calibri" w:cstheme="majorHAnsi"/>
          <w:bCs/>
          <w:highlight w:val="white"/>
          <w:lang w:val="pl-PL"/>
        </w:rPr>
      </w:pPr>
      <w:r w:rsidRPr="00CC24F4">
        <w:rPr>
          <w:rFonts w:ascii="Calibri" w:hAnsi="Calibri" w:cstheme="majorHAnsi"/>
          <w:bCs/>
          <w:highlight w:val="white"/>
          <w:lang w:val="pl-PL"/>
        </w:rPr>
        <w:t>Wykonawca zobowiązany jest prowadzić zajęcia zgodnie z zatwierdzonym harmonogramem.</w:t>
      </w:r>
    </w:p>
    <w:p w14:paraId="5E0A3B6F" w14:textId="77777777" w:rsidR="00A93522" w:rsidRPr="00CC24F4" w:rsidRDefault="00A93522" w:rsidP="005C3A9D">
      <w:pPr>
        <w:numPr>
          <w:ilvl w:val="0"/>
          <w:numId w:val="13"/>
        </w:numPr>
        <w:jc w:val="both"/>
        <w:rPr>
          <w:rFonts w:ascii="Calibri" w:hAnsi="Calibri" w:cstheme="majorHAnsi"/>
          <w:bCs/>
          <w:highlight w:val="white"/>
          <w:lang w:val="pl-PL"/>
        </w:rPr>
      </w:pPr>
      <w:r w:rsidRPr="00CC24F4">
        <w:rPr>
          <w:rFonts w:ascii="Calibri" w:hAnsi="Calibri" w:cstheme="majorHAnsi"/>
          <w:bCs/>
          <w:highlight w:val="white"/>
          <w:lang w:val="pl-PL"/>
        </w:rPr>
        <w:t>W przypadku nieobecności uczestnika Wykonawca zapewni możliwość nadrobienia zajęć indywidualnie.</w:t>
      </w:r>
    </w:p>
    <w:p w14:paraId="4996F727" w14:textId="77777777" w:rsidR="00A93522" w:rsidRPr="00CC24F4" w:rsidRDefault="00A93522" w:rsidP="005C3A9D">
      <w:pPr>
        <w:numPr>
          <w:ilvl w:val="0"/>
          <w:numId w:val="13"/>
        </w:numPr>
        <w:jc w:val="both"/>
        <w:rPr>
          <w:rFonts w:ascii="Calibri" w:hAnsi="Calibri" w:cstheme="majorHAnsi"/>
          <w:bCs/>
          <w:highlight w:val="white"/>
          <w:lang w:val="pl-PL"/>
        </w:rPr>
      </w:pPr>
      <w:r w:rsidRPr="00CC24F4">
        <w:rPr>
          <w:rFonts w:ascii="Calibri" w:hAnsi="Calibri" w:cstheme="majorHAnsi"/>
          <w:bCs/>
          <w:highlight w:val="white"/>
          <w:lang w:val="pl-PL"/>
        </w:rPr>
        <w:t>Niezrealizowane zajęcia z przyczyn niezależnych od Zamawiającego muszą zostać przeprowadzone w terminie nie później niż 5 dni od pierwotnej daty.</w:t>
      </w:r>
    </w:p>
    <w:p w14:paraId="3F94673D" w14:textId="77777777" w:rsidR="00A93522" w:rsidRPr="00CC24F4" w:rsidRDefault="00A93522" w:rsidP="005C3A9D">
      <w:pPr>
        <w:numPr>
          <w:ilvl w:val="0"/>
          <w:numId w:val="13"/>
        </w:numPr>
        <w:jc w:val="both"/>
        <w:rPr>
          <w:rFonts w:ascii="Calibri" w:hAnsi="Calibri" w:cstheme="majorHAnsi"/>
          <w:bCs/>
          <w:highlight w:val="white"/>
          <w:lang w:val="pl-PL"/>
        </w:rPr>
      </w:pPr>
      <w:r w:rsidRPr="00CC24F4">
        <w:rPr>
          <w:rFonts w:ascii="Calibri" w:hAnsi="Calibri" w:cstheme="majorHAnsi"/>
          <w:bCs/>
          <w:highlight w:val="white"/>
          <w:lang w:val="pl-PL"/>
        </w:rPr>
        <w:t>Wykonawca zobowiązany jest prowadzić dokumentację przebiegu realizacji kursu, w tym: dziennik zajęć, listy obecności, dokumentację odbioru materiałów dydaktycznych.</w:t>
      </w:r>
    </w:p>
    <w:p w14:paraId="3B49615B" w14:textId="77777777" w:rsidR="00A93522" w:rsidRPr="00CC24F4" w:rsidRDefault="00A93522" w:rsidP="005C3A9D">
      <w:pPr>
        <w:numPr>
          <w:ilvl w:val="0"/>
          <w:numId w:val="13"/>
        </w:numPr>
        <w:jc w:val="both"/>
        <w:rPr>
          <w:rFonts w:ascii="Calibri" w:hAnsi="Calibri" w:cstheme="majorHAnsi"/>
          <w:bCs/>
          <w:highlight w:val="white"/>
          <w:lang w:val="pl-PL"/>
        </w:rPr>
      </w:pPr>
      <w:r w:rsidRPr="00CC24F4">
        <w:rPr>
          <w:rFonts w:ascii="Calibri" w:hAnsi="Calibri" w:cstheme="majorHAnsi"/>
          <w:bCs/>
          <w:highlight w:val="white"/>
          <w:lang w:val="pl-PL"/>
        </w:rPr>
        <w:t>W terminie do 7 dni od zakończenia kursu Wykonawca przekaże Zamawiającemu: listy obecności, dziennik zajęć, protokoły odbioru sprzętu i dokumentację fotograficzną.</w:t>
      </w:r>
    </w:p>
    <w:p w14:paraId="0928C3DE" w14:textId="77777777" w:rsidR="00A93522" w:rsidRPr="00CC24F4" w:rsidRDefault="00A93522" w:rsidP="005C3A9D">
      <w:pPr>
        <w:numPr>
          <w:ilvl w:val="0"/>
          <w:numId w:val="13"/>
        </w:numPr>
        <w:jc w:val="both"/>
        <w:rPr>
          <w:rFonts w:ascii="Calibri" w:hAnsi="Calibri" w:cstheme="majorHAnsi"/>
          <w:bCs/>
          <w:highlight w:val="white"/>
          <w:lang w:val="pl-PL"/>
        </w:rPr>
      </w:pPr>
      <w:r w:rsidRPr="00CC24F4">
        <w:rPr>
          <w:rFonts w:ascii="Calibri" w:hAnsi="Calibri" w:cstheme="majorHAnsi"/>
          <w:bCs/>
          <w:highlight w:val="white"/>
          <w:lang w:val="pl-PL"/>
        </w:rPr>
        <w:t>Zapłata obejmie faktyczną liczbę uczestników, którzy przystąpią do kursu w poszczególnych modułach.</w:t>
      </w:r>
    </w:p>
    <w:p w14:paraId="7BEECD06" w14:textId="77777777" w:rsidR="00A93522" w:rsidRPr="00CC24F4" w:rsidRDefault="00A93522" w:rsidP="005C3A9D">
      <w:pPr>
        <w:numPr>
          <w:ilvl w:val="0"/>
          <w:numId w:val="13"/>
        </w:numPr>
        <w:jc w:val="both"/>
        <w:rPr>
          <w:rFonts w:ascii="Calibri" w:hAnsi="Calibri" w:cstheme="majorHAnsi"/>
          <w:bCs/>
          <w:highlight w:val="white"/>
          <w:lang w:val="pl-PL"/>
        </w:rPr>
      </w:pPr>
      <w:r w:rsidRPr="00CC24F4">
        <w:rPr>
          <w:rFonts w:ascii="Calibri" w:hAnsi="Calibri" w:cstheme="majorHAnsi"/>
          <w:bCs/>
          <w:highlight w:val="white"/>
          <w:lang w:val="pl-PL"/>
        </w:rPr>
        <w:t>Wykonawca wystawi fakturę w ciągu 2 dni od podpisania protokołu odbioru usługi.</w:t>
      </w:r>
    </w:p>
    <w:p w14:paraId="133C53EC" w14:textId="6653A207" w:rsidR="00A93522" w:rsidRPr="00D20CE1" w:rsidRDefault="00A93522" w:rsidP="005C3A9D">
      <w:pPr>
        <w:numPr>
          <w:ilvl w:val="0"/>
          <w:numId w:val="13"/>
        </w:numPr>
        <w:jc w:val="both"/>
        <w:rPr>
          <w:rFonts w:asciiTheme="majorHAnsi" w:hAnsiTheme="majorHAnsi" w:cstheme="majorHAnsi"/>
          <w:bCs/>
          <w:highlight w:val="white"/>
          <w:lang w:val="pl-PL"/>
        </w:rPr>
      </w:pPr>
      <w:r w:rsidRPr="00CC24F4">
        <w:rPr>
          <w:rFonts w:ascii="Calibri" w:hAnsi="Calibri" w:cstheme="majorHAnsi"/>
          <w:bCs/>
          <w:highlight w:val="white"/>
          <w:lang w:val="pl-PL"/>
        </w:rPr>
        <w:t>Zapłata nastąpi przelewem w terminie 30 dni od otrzymania prawidłowo wystawionej</w:t>
      </w:r>
      <w:r w:rsidRPr="00D20CE1">
        <w:rPr>
          <w:rFonts w:asciiTheme="majorHAnsi" w:hAnsiTheme="majorHAnsi" w:cstheme="majorHAnsi"/>
          <w:bCs/>
          <w:highlight w:val="white"/>
          <w:lang w:val="pl-PL"/>
        </w:rPr>
        <w:t xml:space="preserve"> faktury, na konto Wykonawcy, z obowiązkowym opisem:</w:t>
      </w:r>
      <w:r w:rsidRPr="00D20CE1">
        <w:rPr>
          <w:rFonts w:asciiTheme="majorHAnsi" w:hAnsiTheme="majorHAnsi" w:cstheme="majorHAnsi"/>
          <w:bCs/>
          <w:highlight w:val="white"/>
          <w:lang w:val="pl-PL"/>
        </w:rPr>
        <w:br/>
        <w:t xml:space="preserve">„Przeprowadzenie kursu </w:t>
      </w:r>
      <w:r w:rsidR="00CC24F4">
        <w:rPr>
          <w:rFonts w:asciiTheme="majorHAnsi" w:hAnsiTheme="majorHAnsi" w:cstheme="majorHAnsi"/>
          <w:bCs/>
          <w:highlight w:val="white"/>
          <w:lang w:val="pl-PL"/>
        </w:rPr>
        <w:t>zawodowego „Barber</w:t>
      </w:r>
      <w:r w:rsidRPr="00D20CE1">
        <w:rPr>
          <w:rFonts w:asciiTheme="majorHAnsi" w:hAnsiTheme="majorHAnsi" w:cstheme="majorHAnsi"/>
          <w:bCs/>
          <w:highlight w:val="white"/>
          <w:lang w:val="pl-PL"/>
        </w:rPr>
        <w:t>– I stopień” dla uczestników projektu pt. „Aktywizacja zawod</w:t>
      </w:r>
      <w:r w:rsidR="00AD67FF">
        <w:rPr>
          <w:rFonts w:asciiTheme="majorHAnsi" w:hAnsiTheme="majorHAnsi" w:cstheme="majorHAnsi"/>
          <w:bCs/>
          <w:highlight w:val="white"/>
          <w:lang w:val="pl-PL"/>
        </w:rPr>
        <w:t>owa z OHP w Regionie Warszawskim</w:t>
      </w:r>
      <w:r w:rsidRPr="00D20CE1">
        <w:rPr>
          <w:rFonts w:asciiTheme="majorHAnsi" w:hAnsiTheme="majorHAnsi" w:cstheme="majorHAnsi"/>
          <w:bCs/>
          <w:highlight w:val="white"/>
          <w:lang w:val="pl-PL"/>
        </w:rPr>
        <w:t>”, dla Mazowieckiej Wojewódzkiej Komendy OHP.”</w:t>
      </w:r>
    </w:p>
    <w:p w14:paraId="0C6C3837" w14:textId="77777777" w:rsidR="00A93522" w:rsidRPr="00D20CE1" w:rsidRDefault="00A93522" w:rsidP="005C3A9D">
      <w:pPr>
        <w:numPr>
          <w:ilvl w:val="0"/>
          <w:numId w:val="13"/>
        </w:numPr>
        <w:rPr>
          <w:rFonts w:asciiTheme="majorHAnsi" w:hAnsiTheme="majorHAnsi" w:cstheme="majorHAnsi"/>
          <w:bCs/>
          <w:highlight w:val="white"/>
          <w:lang w:val="pl-PL"/>
        </w:rPr>
      </w:pPr>
      <w:r w:rsidRPr="00D20CE1">
        <w:rPr>
          <w:rFonts w:asciiTheme="majorHAnsi" w:hAnsiTheme="majorHAnsi" w:cstheme="majorHAnsi"/>
          <w:bCs/>
          <w:highlight w:val="white"/>
          <w:lang w:val="pl-PL"/>
        </w:rPr>
        <w:t>W przypadku opóźnienia przekazania środków Zamawiający może przedłużyć termin płatności nie dłużej niż 30 dni, bez naliczania odsetek.</w:t>
      </w:r>
    </w:p>
    <w:p w14:paraId="2EB5414A" w14:textId="77777777" w:rsidR="00A93522" w:rsidRPr="00D20CE1" w:rsidRDefault="00A93522" w:rsidP="005C3A9D">
      <w:pPr>
        <w:numPr>
          <w:ilvl w:val="0"/>
          <w:numId w:val="13"/>
        </w:numPr>
        <w:rPr>
          <w:rFonts w:asciiTheme="majorHAnsi" w:hAnsiTheme="majorHAnsi" w:cstheme="majorHAnsi"/>
          <w:bCs/>
          <w:highlight w:val="white"/>
          <w:lang w:val="pl-PL"/>
        </w:rPr>
      </w:pPr>
      <w:r w:rsidRPr="00D20CE1">
        <w:rPr>
          <w:rFonts w:asciiTheme="majorHAnsi" w:hAnsiTheme="majorHAnsi" w:cstheme="majorHAnsi"/>
          <w:bCs/>
          <w:highlight w:val="white"/>
          <w:lang w:val="pl-PL"/>
        </w:rPr>
        <w:t>Wykonawcy nie przysługuje prawo domagania się odsetek w opisanej sytuacji.</w:t>
      </w:r>
    </w:p>
    <w:p w14:paraId="7A968D45" w14:textId="77777777" w:rsidR="00A93522" w:rsidRPr="00D20CE1" w:rsidRDefault="00A93522" w:rsidP="005C3A9D">
      <w:pPr>
        <w:numPr>
          <w:ilvl w:val="0"/>
          <w:numId w:val="13"/>
        </w:numPr>
        <w:rPr>
          <w:rFonts w:asciiTheme="majorHAnsi" w:hAnsiTheme="majorHAnsi" w:cstheme="majorHAnsi"/>
          <w:bCs/>
          <w:highlight w:val="white"/>
          <w:lang w:val="pl-PL"/>
        </w:rPr>
      </w:pPr>
      <w:r w:rsidRPr="00D20CE1">
        <w:rPr>
          <w:rFonts w:asciiTheme="majorHAnsi" w:hAnsiTheme="majorHAnsi" w:cstheme="majorHAnsi"/>
          <w:bCs/>
          <w:highlight w:val="white"/>
          <w:lang w:val="pl-PL"/>
        </w:rPr>
        <w:t>Zamawiający zastrzega możliwość kontroli zajęć i ich rejestracji (filmowanie, nagranie audio, fotografowanie).</w:t>
      </w:r>
    </w:p>
    <w:p w14:paraId="7CB684A7" w14:textId="77777777" w:rsidR="00A93522" w:rsidRPr="00D20CE1" w:rsidRDefault="00A93522" w:rsidP="005C3A9D">
      <w:pPr>
        <w:numPr>
          <w:ilvl w:val="0"/>
          <w:numId w:val="13"/>
        </w:numPr>
        <w:rPr>
          <w:rFonts w:asciiTheme="majorHAnsi" w:hAnsiTheme="majorHAnsi" w:cstheme="majorHAnsi"/>
          <w:bCs/>
          <w:highlight w:val="white"/>
          <w:lang w:val="pl-PL"/>
        </w:rPr>
      </w:pPr>
      <w:r w:rsidRPr="00D20CE1">
        <w:rPr>
          <w:rFonts w:asciiTheme="majorHAnsi" w:hAnsiTheme="majorHAnsi" w:cstheme="majorHAnsi"/>
          <w:bCs/>
          <w:highlight w:val="white"/>
          <w:lang w:val="pl-PL"/>
        </w:rPr>
        <w:t>W przypadku kontroli Wykonawca zobowiązany jest udostępnić dokumenty, w tym finansowe.</w:t>
      </w:r>
    </w:p>
    <w:p w14:paraId="010BECCA" w14:textId="77777777" w:rsidR="00A93522" w:rsidRPr="00D20CE1" w:rsidRDefault="00A93522" w:rsidP="005C3A9D">
      <w:pPr>
        <w:numPr>
          <w:ilvl w:val="0"/>
          <w:numId w:val="13"/>
        </w:numPr>
        <w:rPr>
          <w:rFonts w:asciiTheme="majorHAnsi" w:hAnsiTheme="majorHAnsi" w:cstheme="majorHAnsi"/>
          <w:bCs/>
          <w:highlight w:val="white"/>
          <w:lang w:val="pl-PL"/>
        </w:rPr>
      </w:pPr>
      <w:r w:rsidRPr="00D20CE1">
        <w:rPr>
          <w:rFonts w:asciiTheme="majorHAnsi" w:hAnsiTheme="majorHAnsi" w:cstheme="majorHAnsi"/>
          <w:bCs/>
          <w:highlight w:val="white"/>
          <w:lang w:val="pl-PL"/>
        </w:rPr>
        <w:t>Wykonawca zapewnia przestrzeganie przepisów RODO i najwyższych standardów poufności.</w:t>
      </w:r>
    </w:p>
    <w:p w14:paraId="4187A712" w14:textId="77777777" w:rsidR="00A93522" w:rsidRPr="00D20CE1" w:rsidRDefault="00A93522" w:rsidP="005C3A9D">
      <w:pPr>
        <w:numPr>
          <w:ilvl w:val="0"/>
          <w:numId w:val="13"/>
        </w:numPr>
        <w:rPr>
          <w:rFonts w:asciiTheme="majorHAnsi" w:hAnsiTheme="majorHAnsi" w:cstheme="majorHAnsi"/>
          <w:bCs/>
          <w:highlight w:val="white"/>
          <w:lang w:val="pl-PL"/>
        </w:rPr>
      </w:pPr>
      <w:r w:rsidRPr="00D20CE1">
        <w:rPr>
          <w:rFonts w:asciiTheme="majorHAnsi" w:hAnsiTheme="majorHAnsi" w:cstheme="majorHAnsi"/>
          <w:bCs/>
          <w:highlight w:val="white"/>
          <w:lang w:val="pl-PL"/>
        </w:rPr>
        <w:t>Wykonawca zobowiązany jest do zawarcia Umowy powierzenia przetwarzania danych osobowych przed rozpoczęciem kursu.</w:t>
      </w:r>
    </w:p>
    <w:p w14:paraId="0C214565" w14:textId="77777777" w:rsidR="00A93522" w:rsidRPr="00D20CE1" w:rsidRDefault="00A93522" w:rsidP="005C3A9D">
      <w:pPr>
        <w:numPr>
          <w:ilvl w:val="0"/>
          <w:numId w:val="13"/>
        </w:numPr>
        <w:rPr>
          <w:rFonts w:asciiTheme="majorHAnsi" w:hAnsiTheme="majorHAnsi" w:cstheme="majorHAnsi"/>
          <w:bCs/>
          <w:highlight w:val="white"/>
          <w:lang w:val="pl-PL"/>
        </w:rPr>
      </w:pPr>
      <w:r w:rsidRPr="00D20CE1">
        <w:rPr>
          <w:rFonts w:asciiTheme="majorHAnsi" w:hAnsiTheme="majorHAnsi" w:cstheme="majorHAnsi"/>
          <w:bCs/>
          <w:highlight w:val="white"/>
          <w:lang w:val="pl-PL"/>
        </w:rPr>
        <w:lastRenderedPageBreak/>
        <w:t>Pomieszczenia projektu należy odpowiednio oznaczyć zgodnie z zasadami projektów Funduszy Europejskich dla Mazowsza.</w:t>
      </w:r>
    </w:p>
    <w:p w14:paraId="736FE930" w14:textId="77777777" w:rsidR="00A93522" w:rsidRPr="00D20CE1" w:rsidRDefault="00A93522" w:rsidP="005C3A9D">
      <w:pPr>
        <w:numPr>
          <w:ilvl w:val="0"/>
          <w:numId w:val="13"/>
        </w:numPr>
        <w:rPr>
          <w:rFonts w:asciiTheme="majorHAnsi" w:hAnsiTheme="majorHAnsi" w:cstheme="majorHAnsi"/>
          <w:bCs/>
          <w:highlight w:val="white"/>
          <w:lang w:val="pl-PL"/>
        </w:rPr>
      </w:pPr>
      <w:r w:rsidRPr="00D20CE1">
        <w:rPr>
          <w:rFonts w:asciiTheme="majorHAnsi" w:hAnsiTheme="majorHAnsi" w:cstheme="majorHAnsi"/>
          <w:bCs/>
          <w:highlight w:val="white"/>
          <w:lang w:val="pl-PL"/>
        </w:rPr>
        <w:t>Wzór identyfikacji wizualnej dokumentacji dostarczy Zleceniodawca; nie dopuszcza się zmian proporcji, koloru ani układu.</w:t>
      </w:r>
    </w:p>
    <w:p w14:paraId="2751CACE" w14:textId="77777777" w:rsidR="00A93522" w:rsidRPr="00D20CE1" w:rsidRDefault="00A93522" w:rsidP="005C3A9D">
      <w:pPr>
        <w:numPr>
          <w:ilvl w:val="0"/>
          <w:numId w:val="13"/>
        </w:numPr>
        <w:rPr>
          <w:rFonts w:asciiTheme="majorHAnsi" w:hAnsiTheme="majorHAnsi" w:cstheme="majorHAnsi"/>
          <w:bCs/>
          <w:highlight w:val="white"/>
          <w:lang w:val="pl-PL"/>
        </w:rPr>
      </w:pPr>
      <w:r w:rsidRPr="00D20CE1">
        <w:rPr>
          <w:rFonts w:asciiTheme="majorHAnsi" w:hAnsiTheme="majorHAnsi" w:cstheme="majorHAnsi"/>
          <w:bCs/>
          <w:highlight w:val="white"/>
          <w:lang w:val="pl-PL"/>
        </w:rPr>
        <w:t>Usługa winna być dokonana i udokumentowana zgodnie z obowiązującymi przepisami prawa.</w:t>
      </w:r>
    </w:p>
    <w:p w14:paraId="07DDF7C3" w14:textId="77777777" w:rsidR="00A93522" w:rsidRPr="00D20CE1" w:rsidRDefault="00A93522" w:rsidP="005C3A9D">
      <w:pPr>
        <w:numPr>
          <w:ilvl w:val="0"/>
          <w:numId w:val="13"/>
        </w:numPr>
        <w:rPr>
          <w:rFonts w:asciiTheme="majorHAnsi" w:hAnsiTheme="majorHAnsi" w:cstheme="majorHAnsi"/>
          <w:bCs/>
          <w:highlight w:val="white"/>
          <w:lang w:val="pl-PL"/>
        </w:rPr>
      </w:pPr>
      <w:r w:rsidRPr="00D20CE1">
        <w:rPr>
          <w:rFonts w:asciiTheme="majorHAnsi" w:hAnsiTheme="majorHAnsi" w:cstheme="majorHAnsi"/>
          <w:bCs/>
          <w:highlight w:val="white"/>
          <w:lang w:val="pl-PL"/>
        </w:rPr>
        <w:t>Zamawiający ma nielimitowany wstęp na teren realizacji kursu w celu sprawdzenia dokumentacji i zgodności warunków realizacji usługi z SWZ i umową.</w:t>
      </w:r>
    </w:p>
    <w:p w14:paraId="21415C68" w14:textId="62118C0A" w:rsidR="004F5C3B" w:rsidRPr="0088299D" w:rsidRDefault="0088299D" w:rsidP="0011513E">
      <w:pPr>
        <w:pStyle w:val="Akapitzlist"/>
        <w:numPr>
          <w:ilvl w:val="0"/>
          <w:numId w:val="33"/>
        </w:numPr>
        <w:rPr>
          <w:rFonts w:asciiTheme="majorHAnsi" w:hAnsiTheme="majorHAnsi" w:cstheme="majorHAnsi"/>
          <w:highlight w:val="cyan"/>
        </w:rPr>
      </w:pPr>
      <w:r w:rsidRPr="0088299D">
        <w:rPr>
          <w:rFonts w:asciiTheme="majorHAnsi" w:hAnsiTheme="majorHAnsi" w:cstheme="majorHAnsi"/>
          <w:b/>
          <w:sz w:val="24"/>
          <w:szCs w:val="24"/>
          <w:highlight w:val="cyan"/>
        </w:rPr>
        <w:t xml:space="preserve">Część 6: Kurs prowadzący do uzyskania dodatkowych umiejętności i kwalifikacji, w tym kwalifikacji zawodowych – </w:t>
      </w:r>
      <w:proofErr w:type="spellStart"/>
      <w:r w:rsidRPr="0088299D">
        <w:rPr>
          <w:rFonts w:asciiTheme="majorHAnsi" w:hAnsiTheme="majorHAnsi" w:cstheme="majorHAnsi"/>
          <w:b/>
          <w:sz w:val="24"/>
          <w:szCs w:val="24"/>
          <w:highlight w:val="cyan"/>
        </w:rPr>
        <w:t>barber</w:t>
      </w:r>
      <w:proofErr w:type="spellEnd"/>
      <w:r w:rsidRPr="0088299D">
        <w:rPr>
          <w:rFonts w:asciiTheme="majorHAnsi" w:hAnsiTheme="majorHAnsi" w:cstheme="majorHAnsi"/>
          <w:b/>
          <w:sz w:val="24"/>
          <w:szCs w:val="24"/>
          <w:highlight w:val="cyan"/>
        </w:rPr>
        <w:t>- Grodzisk Mazowiecki (1 osoba)</w:t>
      </w:r>
    </w:p>
    <w:p w14:paraId="2C502A08" w14:textId="77777777" w:rsidR="004F5C3B" w:rsidRDefault="004F5C3B" w:rsidP="00A93522">
      <w:pPr>
        <w:rPr>
          <w:rFonts w:asciiTheme="majorHAnsi" w:hAnsiTheme="majorHAnsi" w:cstheme="majorHAnsi"/>
        </w:rPr>
      </w:pPr>
    </w:p>
    <w:p w14:paraId="7487DB0C" w14:textId="28911886" w:rsidR="004F5C3B" w:rsidRPr="00D20CE1" w:rsidRDefault="004F5C3B" w:rsidP="004F5C3B">
      <w:pPr>
        <w:pStyle w:val="Akapitzlist"/>
        <w:rPr>
          <w:rFonts w:asciiTheme="majorHAnsi" w:hAnsiTheme="majorHAnsi" w:cstheme="majorHAnsi"/>
          <w:bCs/>
          <w:highlight w:val="white"/>
          <w:lang w:val="pl-PL"/>
        </w:rPr>
      </w:pPr>
      <w:r w:rsidRPr="009A3F55">
        <w:rPr>
          <w:rFonts w:asciiTheme="majorHAnsi" w:hAnsiTheme="majorHAnsi" w:cstheme="majorHAnsi"/>
          <w:b/>
          <w:bCs/>
          <w:highlight w:val="white"/>
          <w:lang w:val="pl-PL"/>
        </w:rPr>
        <w:t>„Barber — I stopień” wraz z</w:t>
      </w:r>
      <w:r>
        <w:rPr>
          <w:rFonts w:asciiTheme="majorHAnsi" w:hAnsiTheme="majorHAnsi" w:cstheme="majorHAnsi"/>
          <w:b/>
          <w:bCs/>
          <w:highlight w:val="white"/>
          <w:lang w:val="pl-PL"/>
        </w:rPr>
        <w:t xml:space="preserve"> egzaminem kwalifikacyjnym dla 1 osoby</w:t>
      </w:r>
      <w:r w:rsidRPr="009A3F55">
        <w:rPr>
          <w:rFonts w:asciiTheme="majorHAnsi" w:hAnsiTheme="majorHAnsi" w:cstheme="majorHAnsi"/>
          <w:b/>
          <w:bCs/>
          <w:highlight w:val="white"/>
          <w:lang w:val="pl-PL"/>
        </w:rPr>
        <w:t xml:space="preserve"> w wieku 15–25 lat</w:t>
      </w:r>
      <w:r w:rsidRPr="009A3F55">
        <w:rPr>
          <w:rFonts w:asciiTheme="majorHAnsi" w:hAnsiTheme="majorHAnsi" w:cstheme="majorHAnsi"/>
          <w:bCs/>
          <w:highlight w:val="white"/>
          <w:lang w:val="pl-PL"/>
        </w:rPr>
        <w:t>.</w:t>
      </w:r>
    </w:p>
    <w:p w14:paraId="1AEB4875" w14:textId="5C97915F" w:rsidR="004F5C3B" w:rsidRDefault="004F5C3B" w:rsidP="004F5C3B">
      <w:pPr>
        <w:ind w:left="720"/>
        <w:rPr>
          <w:rFonts w:asciiTheme="majorHAnsi" w:hAnsiTheme="majorHAnsi" w:cstheme="majorHAnsi"/>
          <w:bCs/>
          <w:highlight w:val="white"/>
          <w:lang w:val="pl-PL"/>
        </w:rPr>
      </w:pPr>
      <w:r w:rsidRPr="00D20CE1">
        <w:rPr>
          <w:rFonts w:asciiTheme="majorHAnsi" w:hAnsiTheme="majorHAnsi" w:cstheme="majorHAnsi"/>
          <w:bCs/>
          <w:highlight w:val="white"/>
          <w:lang w:val="pl-PL"/>
        </w:rPr>
        <w:t>Prowadzący postępowanie przewiduje udzielenie zamówienia</w:t>
      </w:r>
      <w:r>
        <w:rPr>
          <w:rFonts w:asciiTheme="majorHAnsi" w:hAnsiTheme="majorHAnsi" w:cstheme="majorHAnsi"/>
          <w:bCs/>
          <w:highlight w:val="white"/>
          <w:lang w:val="pl-PL"/>
        </w:rPr>
        <w:t xml:space="preserve"> w 1 lokalizacji:</w:t>
      </w:r>
    </w:p>
    <w:p w14:paraId="4F4775F6" w14:textId="77777777" w:rsidR="004F5C3B" w:rsidRDefault="004F5C3B" w:rsidP="004F5C3B">
      <w:pPr>
        <w:ind w:left="720"/>
        <w:rPr>
          <w:rFonts w:asciiTheme="majorHAnsi" w:hAnsiTheme="majorHAnsi" w:cstheme="majorHAnsi"/>
          <w:bCs/>
          <w:highlight w:val="white"/>
          <w:lang w:val="pl-PL"/>
        </w:rPr>
      </w:pPr>
    </w:p>
    <w:tbl>
      <w:tblPr>
        <w:tblStyle w:val="Tabela-Siatka3"/>
        <w:tblW w:w="8209" w:type="dxa"/>
        <w:tblInd w:w="291" w:type="dxa"/>
        <w:tblLook w:val="04A0" w:firstRow="1" w:lastRow="0" w:firstColumn="1" w:lastColumn="0" w:noHBand="0" w:noVBand="1"/>
      </w:tblPr>
      <w:tblGrid>
        <w:gridCol w:w="980"/>
        <w:gridCol w:w="2552"/>
        <w:gridCol w:w="1948"/>
        <w:gridCol w:w="1349"/>
        <w:gridCol w:w="1380"/>
      </w:tblGrid>
      <w:tr w:rsidR="004F5C3B" w:rsidRPr="00D20CE1" w14:paraId="07F32CF7" w14:textId="77777777" w:rsidTr="00897D1B">
        <w:tc>
          <w:tcPr>
            <w:tcW w:w="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38546D2" w14:textId="77777777" w:rsidR="004F5C3B" w:rsidRPr="00003078" w:rsidRDefault="004F5C3B" w:rsidP="00897D1B">
            <w:pPr>
              <w:jc w:val="center"/>
              <w:rPr>
                <w:rFonts w:ascii="Calibri" w:eastAsia="Times New Roman" w:hAnsi="Calibri"/>
                <w:b/>
                <w:bCs/>
              </w:rPr>
            </w:pPr>
            <w:r w:rsidRPr="00003078">
              <w:rPr>
                <w:rFonts w:ascii="Calibri" w:eastAsia="Times New Roman" w:hAnsi="Calibri"/>
                <w:b/>
                <w:bCs/>
              </w:rPr>
              <w:t>Nr</w:t>
            </w:r>
          </w:p>
          <w:p w14:paraId="2AFAA1B5" w14:textId="77777777" w:rsidR="004F5C3B" w:rsidRPr="00003078" w:rsidRDefault="004F5C3B" w:rsidP="00897D1B">
            <w:pPr>
              <w:jc w:val="center"/>
              <w:rPr>
                <w:rFonts w:ascii="Calibri" w:hAnsi="Calibri" w:cs="Calibri"/>
                <w:b/>
                <w:bCs/>
                <w:highlight w:val="white"/>
              </w:rPr>
            </w:pPr>
            <w:r w:rsidRPr="00003078">
              <w:rPr>
                <w:rFonts w:ascii="Calibri" w:eastAsia="Times New Roman" w:hAnsi="Calibri"/>
                <w:b/>
                <w:bCs/>
              </w:rPr>
              <w:t>Część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C1A782A" w14:textId="77777777" w:rsidR="004F5C3B" w:rsidRPr="00003078" w:rsidRDefault="004F5C3B" w:rsidP="00897D1B">
            <w:pPr>
              <w:jc w:val="center"/>
              <w:rPr>
                <w:rFonts w:ascii="Calibri" w:eastAsia="Times New Roman" w:hAnsi="Calibri"/>
                <w:b/>
                <w:bCs/>
              </w:rPr>
            </w:pPr>
            <w:r w:rsidRPr="00003078">
              <w:rPr>
                <w:rFonts w:ascii="Calibri" w:eastAsia="Times New Roman" w:hAnsi="Calibri"/>
                <w:b/>
                <w:bCs/>
              </w:rPr>
              <w:t xml:space="preserve">Nazwa jednostki </w:t>
            </w:r>
            <w:r w:rsidRPr="00003078">
              <w:rPr>
                <w:rFonts w:ascii="Calibri" w:eastAsia="Times New Roman" w:hAnsi="Calibri"/>
                <w:b/>
                <w:bCs/>
              </w:rPr>
              <w:br/>
              <w:t>i</w:t>
            </w:r>
          </w:p>
          <w:p w14:paraId="4E80D42D" w14:textId="77777777" w:rsidR="004F5C3B" w:rsidRPr="00003078" w:rsidRDefault="004F5C3B" w:rsidP="00897D1B">
            <w:pPr>
              <w:jc w:val="center"/>
              <w:rPr>
                <w:rFonts w:ascii="Calibri" w:hAnsi="Calibri" w:cs="Calibri"/>
                <w:b/>
                <w:bCs/>
                <w:highlight w:val="white"/>
              </w:rPr>
            </w:pPr>
            <w:r w:rsidRPr="00003078">
              <w:rPr>
                <w:rFonts w:ascii="Calibri" w:eastAsia="Times New Roman" w:hAnsi="Calibri"/>
                <w:b/>
                <w:bCs/>
              </w:rPr>
              <w:t>adres</w:t>
            </w:r>
          </w:p>
        </w:tc>
        <w:tc>
          <w:tcPr>
            <w:tcW w:w="1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F5891FF" w14:textId="77777777" w:rsidR="004F5C3B" w:rsidRPr="00003078" w:rsidRDefault="004F5C3B" w:rsidP="00897D1B">
            <w:pPr>
              <w:jc w:val="center"/>
              <w:rPr>
                <w:rFonts w:ascii="Calibri" w:hAnsi="Calibri" w:cs="Calibri"/>
                <w:b/>
                <w:bCs/>
                <w:highlight w:val="white"/>
              </w:rPr>
            </w:pPr>
            <w:r w:rsidRPr="00003078">
              <w:rPr>
                <w:rFonts w:ascii="Calibri" w:eastAsia="Times New Roman" w:hAnsi="Calibri"/>
                <w:b/>
                <w:bCs/>
              </w:rPr>
              <w:t>Miejsce realizacji usługi</w:t>
            </w:r>
          </w:p>
        </w:tc>
        <w:tc>
          <w:tcPr>
            <w:tcW w:w="13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3E5C0B3" w14:textId="77777777" w:rsidR="004F5C3B" w:rsidRPr="00003078" w:rsidRDefault="004F5C3B" w:rsidP="00897D1B">
            <w:pPr>
              <w:jc w:val="center"/>
              <w:rPr>
                <w:rFonts w:ascii="Calibri" w:hAnsi="Calibri" w:cs="Calibri"/>
                <w:b/>
                <w:bCs/>
                <w:highlight w:val="white"/>
              </w:rPr>
            </w:pPr>
            <w:r w:rsidRPr="00003078">
              <w:rPr>
                <w:rFonts w:ascii="Calibri" w:eastAsia="Times New Roman" w:hAnsi="Calibri"/>
                <w:b/>
                <w:bCs/>
              </w:rPr>
              <w:t>Liczba uczestników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01E5D6E" w14:textId="77777777" w:rsidR="004F5C3B" w:rsidRPr="00003078" w:rsidRDefault="004F5C3B" w:rsidP="00897D1B">
            <w:pPr>
              <w:jc w:val="center"/>
              <w:rPr>
                <w:rFonts w:ascii="Calibri" w:hAnsi="Calibri" w:cs="Calibri"/>
                <w:b/>
                <w:bCs/>
                <w:highlight w:val="white"/>
              </w:rPr>
            </w:pPr>
            <w:r w:rsidRPr="00003078">
              <w:rPr>
                <w:rFonts w:ascii="Calibri" w:eastAsia="Times New Roman" w:hAnsi="Calibri"/>
                <w:b/>
              </w:rPr>
              <w:t>Liczba godzin kursu</w:t>
            </w:r>
          </w:p>
        </w:tc>
      </w:tr>
      <w:tr w:rsidR="004F5C3B" w:rsidRPr="00D20CE1" w14:paraId="1C234DD9" w14:textId="77777777" w:rsidTr="00897D1B">
        <w:tc>
          <w:tcPr>
            <w:tcW w:w="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0C1F1E5" w14:textId="59D613C1" w:rsidR="004F5C3B" w:rsidRPr="00003078" w:rsidRDefault="004F5C3B" w:rsidP="00897D1B">
            <w:pPr>
              <w:jc w:val="center"/>
              <w:rPr>
                <w:rFonts w:ascii="Calibri" w:hAnsi="Calibri" w:cs="Calibri"/>
                <w:b/>
                <w:bCs/>
                <w:highlight w:val="white"/>
              </w:rPr>
            </w:pPr>
            <w:r>
              <w:rPr>
                <w:rFonts w:ascii="Calibri" w:hAnsi="Calibri" w:cs="Calibri"/>
                <w:b/>
                <w:bCs/>
                <w:highlight w:val="white"/>
              </w:rPr>
              <w:t>1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699A83" w14:textId="77777777" w:rsidR="004F5C3B" w:rsidRPr="00AD67FF" w:rsidRDefault="004F5C3B" w:rsidP="00897D1B">
            <w:pPr>
              <w:jc w:val="center"/>
              <w:rPr>
                <w:rFonts w:ascii="Calibri" w:hAnsi="Calibri" w:cs="Calibri"/>
                <w:b/>
                <w:bCs/>
                <w:highlight w:val="white"/>
              </w:rPr>
            </w:pPr>
            <w:r w:rsidRPr="00AD67FF">
              <w:rPr>
                <w:rFonts w:ascii="Calibri" w:hAnsi="Calibri" w:cs="Calibri"/>
                <w:b/>
                <w:bCs/>
                <w:highlight w:val="white"/>
              </w:rPr>
              <w:t xml:space="preserve">Hufiec Pracy 7-31 </w:t>
            </w:r>
            <w:r w:rsidRPr="00AD67FF">
              <w:rPr>
                <w:rFonts w:ascii="Calibri" w:hAnsi="Calibri" w:cs="Calibri"/>
                <w:b/>
                <w:bCs/>
              </w:rPr>
              <w:t>Ul. Sportowa 29, 05-825 Grodzisk Mazowiecki</w:t>
            </w:r>
          </w:p>
        </w:tc>
        <w:tc>
          <w:tcPr>
            <w:tcW w:w="1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594F88" w14:textId="77777777" w:rsidR="004F5C3B" w:rsidRPr="00003078" w:rsidRDefault="004F5C3B" w:rsidP="00897D1B">
            <w:pPr>
              <w:jc w:val="center"/>
              <w:rPr>
                <w:rFonts w:ascii="Calibri" w:hAnsi="Calibri" w:cs="Calibri"/>
                <w:b/>
                <w:bCs/>
                <w:highlight w:val="white"/>
              </w:rPr>
            </w:pPr>
            <w:r>
              <w:rPr>
                <w:rFonts w:ascii="Calibri" w:hAnsi="Calibri" w:cs="Calibri"/>
                <w:b/>
                <w:bCs/>
                <w:highlight w:val="white"/>
              </w:rPr>
              <w:t>Miasto Grodzisk Mazowiecki</w:t>
            </w:r>
          </w:p>
        </w:tc>
        <w:tc>
          <w:tcPr>
            <w:tcW w:w="13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4CFA3C" w14:textId="77777777" w:rsidR="004F5C3B" w:rsidRPr="00003078" w:rsidRDefault="004F5C3B" w:rsidP="00897D1B">
            <w:pPr>
              <w:jc w:val="center"/>
              <w:rPr>
                <w:rFonts w:ascii="Calibri" w:hAnsi="Calibri" w:cs="Calibri"/>
                <w:b/>
                <w:bCs/>
                <w:highlight w:val="white"/>
              </w:rPr>
            </w:pPr>
            <w:r>
              <w:rPr>
                <w:rFonts w:ascii="Calibri" w:hAnsi="Calibri" w:cs="Calibri"/>
                <w:b/>
                <w:bCs/>
                <w:highlight w:val="white"/>
              </w:rPr>
              <w:t>1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28A3DD" w14:textId="77777777" w:rsidR="004F5C3B" w:rsidRPr="00003078" w:rsidRDefault="004F5C3B" w:rsidP="00897D1B">
            <w:pPr>
              <w:jc w:val="center"/>
              <w:rPr>
                <w:rFonts w:ascii="Calibri" w:hAnsi="Calibri" w:cs="Calibri"/>
                <w:b/>
                <w:bCs/>
                <w:highlight w:val="white"/>
              </w:rPr>
            </w:pPr>
            <w:r>
              <w:rPr>
                <w:rFonts w:ascii="Calibri" w:hAnsi="Calibri" w:cs="Calibri"/>
                <w:b/>
                <w:bCs/>
                <w:highlight w:val="white"/>
              </w:rPr>
              <w:t>1</w:t>
            </w:r>
            <w:r w:rsidRPr="00003078">
              <w:rPr>
                <w:rFonts w:ascii="Calibri" w:hAnsi="Calibri" w:cs="Calibri"/>
                <w:b/>
                <w:bCs/>
                <w:highlight w:val="white"/>
              </w:rPr>
              <w:t>20</w:t>
            </w:r>
          </w:p>
        </w:tc>
      </w:tr>
    </w:tbl>
    <w:p w14:paraId="116E3B5A" w14:textId="77777777" w:rsidR="004F5C3B" w:rsidRPr="00D20CE1" w:rsidRDefault="004F5C3B" w:rsidP="004F5C3B">
      <w:pPr>
        <w:ind w:left="567" w:hanging="283"/>
        <w:jc w:val="center"/>
        <w:rPr>
          <w:rFonts w:ascii="Calibri" w:hAnsi="Calibri" w:cs="Calibri"/>
          <w:bCs/>
          <w:highlight w:val="white"/>
          <w:lang w:val="pl-PL"/>
        </w:rPr>
      </w:pPr>
    </w:p>
    <w:p w14:paraId="4CE7A40A" w14:textId="77777777" w:rsidR="004F5C3B" w:rsidRPr="00D20CE1" w:rsidRDefault="004F5C3B" w:rsidP="004F5C3B">
      <w:pPr>
        <w:rPr>
          <w:rFonts w:asciiTheme="majorHAnsi" w:hAnsiTheme="majorHAnsi" w:cstheme="majorHAnsi"/>
          <w:bCs/>
          <w:highlight w:val="white"/>
          <w:lang w:val="pl-PL"/>
        </w:rPr>
      </w:pPr>
    </w:p>
    <w:p w14:paraId="6D8D043F" w14:textId="77777777" w:rsidR="004F5C3B" w:rsidRPr="00CC24F4" w:rsidRDefault="004F5C3B" w:rsidP="004F5C3B">
      <w:pPr>
        <w:jc w:val="both"/>
        <w:rPr>
          <w:rFonts w:ascii="Calibri" w:hAnsi="Calibri" w:cstheme="majorHAnsi"/>
          <w:bCs/>
          <w:highlight w:val="white"/>
          <w:lang w:val="pl-PL"/>
        </w:rPr>
      </w:pPr>
      <w:r w:rsidRPr="00CC24F4">
        <w:rPr>
          <w:rFonts w:ascii="Calibri" w:hAnsi="Calibri" w:cstheme="majorHAnsi"/>
          <w:bCs/>
          <w:highlight w:val="white"/>
          <w:lang w:val="pl-PL"/>
        </w:rPr>
        <w:t>Usługa składa się z następujących zadań:</w:t>
      </w:r>
    </w:p>
    <w:p w14:paraId="55E8E550" w14:textId="77777777" w:rsidR="004F5C3B" w:rsidRPr="00CC24F4" w:rsidRDefault="004F5C3B" w:rsidP="004F5C3B">
      <w:pPr>
        <w:jc w:val="both"/>
        <w:rPr>
          <w:rFonts w:ascii="Calibri" w:hAnsi="Calibri" w:cstheme="majorHAnsi"/>
          <w:bCs/>
          <w:highlight w:val="white"/>
          <w:lang w:val="pl-PL"/>
        </w:rPr>
      </w:pPr>
      <w:r w:rsidRPr="00CC24F4">
        <w:rPr>
          <w:rFonts w:ascii="Calibri" w:hAnsi="Calibri" w:cstheme="majorHAnsi"/>
          <w:bCs/>
          <w:highlight w:val="white"/>
          <w:lang w:val="pl-PL"/>
        </w:rPr>
        <w:t>1. Moduł I: Organizacja stanowiska pracy, BHP, produkty (wstęp)</w:t>
      </w:r>
    </w:p>
    <w:p w14:paraId="62B214CA" w14:textId="77777777" w:rsidR="004F5C3B" w:rsidRPr="00CC24F4" w:rsidRDefault="004F5C3B" w:rsidP="004F5C3B">
      <w:pPr>
        <w:rPr>
          <w:rFonts w:ascii="Calibri" w:hAnsi="Calibri" w:cstheme="majorHAnsi"/>
          <w:bCs/>
          <w:highlight w:val="white"/>
          <w:lang w:val="pl-PL"/>
        </w:rPr>
      </w:pPr>
      <w:r w:rsidRPr="00CC24F4">
        <w:rPr>
          <w:rFonts w:ascii="Calibri" w:hAnsi="Calibri" w:cstheme="majorHAnsi"/>
          <w:bCs/>
          <w:highlight w:val="white"/>
          <w:lang w:val="pl-PL"/>
        </w:rPr>
        <w:t xml:space="preserve">1.1. Cel – zapewnienie bezpiecznego i zgodnego z wymogami sanitarnymi stanowiska pracy </w:t>
      </w:r>
      <w:proofErr w:type="spellStart"/>
      <w:r w:rsidRPr="00CC24F4">
        <w:rPr>
          <w:rFonts w:ascii="Calibri" w:hAnsi="Calibri" w:cstheme="majorHAnsi"/>
          <w:bCs/>
          <w:highlight w:val="white"/>
          <w:lang w:val="pl-PL"/>
        </w:rPr>
        <w:t>barbera</w:t>
      </w:r>
      <w:proofErr w:type="spellEnd"/>
      <w:r w:rsidRPr="00CC24F4">
        <w:rPr>
          <w:rFonts w:ascii="Calibri" w:hAnsi="Calibri" w:cstheme="majorHAnsi"/>
          <w:bCs/>
          <w:highlight w:val="white"/>
          <w:lang w:val="pl-PL"/>
        </w:rPr>
        <w:t>; zapoznanie z produktami i narzędziami.</w:t>
      </w:r>
      <w:r w:rsidRPr="00CC24F4">
        <w:rPr>
          <w:rFonts w:ascii="Calibri" w:hAnsi="Calibri" w:cstheme="majorHAnsi"/>
          <w:bCs/>
          <w:highlight w:val="white"/>
          <w:lang w:val="pl-PL"/>
        </w:rPr>
        <w:br/>
        <w:t>1.2. Program zajęć obejmuje:</w:t>
      </w:r>
    </w:p>
    <w:p w14:paraId="64D46458" w14:textId="77777777" w:rsidR="004F5C3B" w:rsidRPr="00CC24F4" w:rsidRDefault="004F5C3B" w:rsidP="004F5C3B">
      <w:pPr>
        <w:numPr>
          <w:ilvl w:val="0"/>
          <w:numId w:val="5"/>
        </w:numPr>
        <w:jc w:val="both"/>
        <w:rPr>
          <w:rFonts w:ascii="Calibri" w:hAnsi="Calibri" w:cstheme="majorHAnsi"/>
          <w:bCs/>
          <w:highlight w:val="white"/>
          <w:lang w:val="pl-PL"/>
        </w:rPr>
      </w:pPr>
      <w:r w:rsidRPr="00CC24F4">
        <w:rPr>
          <w:rFonts w:ascii="Calibri" w:hAnsi="Calibri" w:cstheme="majorHAnsi"/>
          <w:bCs/>
          <w:highlight w:val="white"/>
          <w:lang w:val="pl-PL"/>
        </w:rPr>
        <w:t>Organizacja stanowiska pracy;</w:t>
      </w:r>
    </w:p>
    <w:p w14:paraId="431A7170" w14:textId="77777777" w:rsidR="004F5C3B" w:rsidRPr="00CC24F4" w:rsidRDefault="004F5C3B" w:rsidP="004F5C3B">
      <w:pPr>
        <w:numPr>
          <w:ilvl w:val="0"/>
          <w:numId w:val="5"/>
        </w:numPr>
        <w:jc w:val="both"/>
        <w:rPr>
          <w:rFonts w:ascii="Calibri" w:hAnsi="Calibri" w:cstheme="majorHAnsi"/>
          <w:bCs/>
          <w:highlight w:val="white"/>
          <w:lang w:val="pl-PL"/>
        </w:rPr>
      </w:pPr>
      <w:r w:rsidRPr="00CC24F4">
        <w:rPr>
          <w:rFonts w:ascii="Calibri" w:hAnsi="Calibri" w:cstheme="majorHAnsi"/>
          <w:bCs/>
          <w:highlight w:val="white"/>
          <w:lang w:val="pl-PL"/>
        </w:rPr>
        <w:t>Zapoznanie z zasadami higieny pracy oraz przepisami BHP;</w:t>
      </w:r>
    </w:p>
    <w:p w14:paraId="687EBDFC" w14:textId="77777777" w:rsidR="004F5C3B" w:rsidRPr="00CC24F4" w:rsidRDefault="004F5C3B" w:rsidP="004F5C3B">
      <w:pPr>
        <w:numPr>
          <w:ilvl w:val="0"/>
          <w:numId w:val="5"/>
        </w:numPr>
        <w:jc w:val="both"/>
        <w:rPr>
          <w:rFonts w:ascii="Calibri" w:hAnsi="Calibri" w:cstheme="majorHAnsi"/>
          <w:bCs/>
          <w:highlight w:val="white"/>
          <w:lang w:val="pl-PL"/>
        </w:rPr>
      </w:pPr>
      <w:r w:rsidRPr="00CC24F4">
        <w:rPr>
          <w:rFonts w:ascii="Calibri" w:hAnsi="Calibri" w:cstheme="majorHAnsi"/>
          <w:bCs/>
          <w:highlight w:val="white"/>
          <w:lang w:val="pl-PL"/>
        </w:rPr>
        <w:t>Sterylizacja i dezynfekcja (przepisy Sanepidu, stosowane preparaty, dokumentacja);</w:t>
      </w:r>
    </w:p>
    <w:p w14:paraId="614B66C1" w14:textId="77777777" w:rsidR="004F5C3B" w:rsidRPr="00CC24F4" w:rsidRDefault="004F5C3B" w:rsidP="004F5C3B">
      <w:pPr>
        <w:numPr>
          <w:ilvl w:val="0"/>
          <w:numId w:val="5"/>
        </w:numPr>
        <w:jc w:val="both"/>
        <w:rPr>
          <w:rFonts w:ascii="Calibri" w:hAnsi="Calibri" w:cstheme="majorHAnsi"/>
          <w:bCs/>
          <w:highlight w:val="white"/>
          <w:lang w:val="pl-PL"/>
        </w:rPr>
      </w:pPr>
      <w:r w:rsidRPr="00CC24F4">
        <w:rPr>
          <w:rFonts w:ascii="Calibri" w:hAnsi="Calibri" w:cstheme="majorHAnsi"/>
          <w:bCs/>
          <w:highlight w:val="white"/>
          <w:lang w:val="pl-PL"/>
        </w:rPr>
        <w:t>Zapoznanie z produktami potrzebnymi do wykonywania zawodu (rodzaje preparatów, ich przeznaczenie).</w:t>
      </w:r>
    </w:p>
    <w:p w14:paraId="24B1DDC5" w14:textId="77777777" w:rsidR="004F5C3B" w:rsidRPr="00CC24F4" w:rsidRDefault="004F5C3B" w:rsidP="004F5C3B">
      <w:pPr>
        <w:jc w:val="both"/>
        <w:rPr>
          <w:rFonts w:ascii="Calibri" w:hAnsi="Calibri" w:cstheme="majorHAnsi"/>
          <w:bCs/>
          <w:highlight w:val="white"/>
          <w:lang w:val="pl-PL"/>
        </w:rPr>
      </w:pPr>
      <w:r w:rsidRPr="00CC24F4">
        <w:rPr>
          <w:rFonts w:ascii="Calibri" w:hAnsi="Calibri" w:cstheme="majorHAnsi"/>
          <w:bCs/>
          <w:highlight w:val="white"/>
          <w:lang w:val="pl-PL"/>
        </w:rPr>
        <w:t>2. Moduł II: Kontakt z klientem i podstawy anatomii</w:t>
      </w:r>
    </w:p>
    <w:p w14:paraId="5695985F" w14:textId="77777777" w:rsidR="004F5C3B" w:rsidRPr="00CC24F4" w:rsidRDefault="004F5C3B" w:rsidP="004F5C3B">
      <w:pPr>
        <w:jc w:val="both"/>
        <w:rPr>
          <w:rFonts w:ascii="Calibri" w:hAnsi="Calibri" w:cstheme="majorHAnsi"/>
          <w:bCs/>
          <w:highlight w:val="white"/>
          <w:lang w:val="pl-PL"/>
        </w:rPr>
      </w:pPr>
      <w:r w:rsidRPr="00CC24F4">
        <w:rPr>
          <w:rFonts w:ascii="Calibri" w:hAnsi="Calibri" w:cstheme="majorHAnsi"/>
          <w:bCs/>
          <w:highlight w:val="white"/>
          <w:lang w:val="pl-PL"/>
        </w:rPr>
        <w:t>2.1. Cel – przygotowanie uczestnika do profesjonalnej obsługi klienta oraz rozpoznawania przeciwwskazań.</w:t>
      </w:r>
      <w:r w:rsidRPr="00CC24F4">
        <w:rPr>
          <w:rFonts w:ascii="Calibri" w:hAnsi="Calibri" w:cstheme="majorHAnsi"/>
          <w:bCs/>
          <w:highlight w:val="white"/>
          <w:lang w:val="pl-PL"/>
        </w:rPr>
        <w:br/>
        <w:t>2.2. Program zajęć obejmuje:</w:t>
      </w:r>
    </w:p>
    <w:p w14:paraId="44034B21" w14:textId="77777777" w:rsidR="004F5C3B" w:rsidRPr="00CC24F4" w:rsidRDefault="004F5C3B" w:rsidP="004F5C3B">
      <w:pPr>
        <w:numPr>
          <w:ilvl w:val="0"/>
          <w:numId w:val="6"/>
        </w:numPr>
        <w:jc w:val="both"/>
        <w:rPr>
          <w:rFonts w:ascii="Calibri" w:hAnsi="Calibri" w:cstheme="majorHAnsi"/>
          <w:bCs/>
          <w:highlight w:val="white"/>
          <w:lang w:val="pl-PL"/>
        </w:rPr>
      </w:pPr>
      <w:r w:rsidRPr="00CC24F4">
        <w:rPr>
          <w:rFonts w:ascii="Calibri" w:hAnsi="Calibri" w:cstheme="majorHAnsi"/>
          <w:bCs/>
          <w:highlight w:val="white"/>
          <w:lang w:val="pl-PL"/>
        </w:rPr>
        <w:t>Kontakt z klientem — techniki rozmowy, pytania wywiadowcze, podtrzymywanie relacji i budowanie lojalności klienta;</w:t>
      </w:r>
    </w:p>
    <w:p w14:paraId="4D6609ED" w14:textId="77777777" w:rsidR="004F5C3B" w:rsidRPr="00CC24F4" w:rsidRDefault="004F5C3B" w:rsidP="004F5C3B">
      <w:pPr>
        <w:numPr>
          <w:ilvl w:val="0"/>
          <w:numId w:val="6"/>
        </w:numPr>
        <w:spacing w:before="100" w:beforeAutospacing="1" w:after="100" w:afterAutospacing="1" w:line="240" w:lineRule="auto"/>
        <w:jc w:val="both"/>
        <w:rPr>
          <w:rFonts w:ascii="Calibri" w:eastAsia="Times New Roman" w:hAnsi="Calibri" w:cstheme="minorHAnsi"/>
        </w:rPr>
      </w:pPr>
      <w:r w:rsidRPr="00CC24F4">
        <w:rPr>
          <w:rFonts w:ascii="Calibri" w:eastAsia="Times New Roman" w:hAnsi="Calibri" w:cstheme="minorHAnsi"/>
        </w:rPr>
        <w:t>Analiza twarzy i dobór fryzury</w:t>
      </w:r>
    </w:p>
    <w:p w14:paraId="5E97BA3D" w14:textId="77777777" w:rsidR="004F5C3B" w:rsidRPr="00CC24F4" w:rsidRDefault="004F5C3B" w:rsidP="004F5C3B">
      <w:pPr>
        <w:numPr>
          <w:ilvl w:val="0"/>
          <w:numId w:val="6"/>
        </w:numPr>
        <w:spacing w:before="100" w:beforeAutospacing="1" w:after="100" w:afterAutospacing="1" w:line="240" w:lineRule="auto"/>
        <w:jc w:val="both"/>
        <w:rPr>
          <w:rFonts w:ascii="Calibri" w:eastAsia="Times New Roman" w:hAnsi="Calibri" w:cstheme="minorHAnsi"/>
        </w:rPr>
      </w:pPr>
      <w:r w:rsidRPr="00CC24F4">
        <w:rPr>
          <w:rFonts w:ascii="Calibri" w:eastAsia="Times New Roman" w:hAnsi="Calibri" w:cstheme="minorHAnsi"/>
        </w:rPr>
        <w:t>Komunikacja i budowanie relacji</w:t>
      </w:r>
    </w:p>
    <w:p w14:paraId="7DD09AA3" w14:textId="77777777" w:rsidR="004F5C3B" w:rsidRPr="00CC24F4" w:rsidRDefault="004F5C3B" w:rsidP="004F5C3B">
      <w:pPr>
        <w:numPr>
          <w:ilvl w:val="0"/>
          <w:numId w:val="6"/>
        </w:numPr>
        <w:spacing w:before="100" w:beforeAutospacing="1" w:after="100" w:afterAutospacing="1" w:line="240" w:lineRule="auto"/>
        <w:jc w:val="both"/>
        <w:rPr>
          <w:rFonts w:ascii="Calibri" w:eastAsia="Times New Roman" w:hAnsi="Calibri" w:cstheme="minorHAnsi"/>
        </w:rPr>
      </w:pPr>
      <w:r w:rsidRPr="00CC24F4">
        <w:rPr>
          <w:rFonts w:ascii="Calibri" w:eastAsia="Times New Roman" w:hAnsi="Calibri" w:cstheme="minorHAnsi"/>
        </w:rPr>
        <w:t xml:space="preserve">Obsługa klienta </w:t>
      </w:r>
      <w:proofErr w:type="spellStart"/>
      <w:r w:rsidRPr="00CC24F4">
        <w:rPr>
          <w:rFonts w:ascii="Calibri" w:eastAsia="Times New Roman" w:hAnsi="Calibri" w:cstheme="minorHAnsi"/>
        </w:rPr>
        <w:t>premium</w:t>
      </w:r>
      <w:proofErr w:type="spellEnd"/>
    </w:p>
    <w:p w14:paraId="46C94F4F" w14:textId="77777777" w:rsidR="004F5C3B" w:rsidRPr="00CC24F4" w:rsidRDefault="004F5C3B" w:rsidP="004F5C3B">
      <w:pPr>
        <w:numPr>
          <w:ilvl w:val="0"/>
          <w:numId w:val="6"/>
        </w:numPr>
        <w:jc w:val="both"/>
        <w:rPr>
          <w:rFonts w:ascii="Calibri" w:hAnsi="Calibri" w:cstheme="majorHAnsi"/>
          <w:bCs/>
          <w:highlight w:val="white"/>
          <w:lang w:val="pl-PL"/>
        </w:rPr>
      </w:pPr>
      <w:r w:rsidRPr="00CC24F4">
        <w:rPr>
          <w:rFonts w:ascii="Calibri" w:eastAsia="Times New Roman" w:hAnsi="Calibri" w:cstheme="minorHAnsi"/>
        </w:rPr>
        <w:t>Radzenie sobie z trudnymi sytuacjami</w:t>
      </w:r>
    </w:p>
    <w:p w14:paraId="33F45959" w14:textId="77777777" w:rsidR="004F5C3B" w:rsidRPr="00CC24F4" w:rsidRDefault="004F5C3B" w:rsidP="004F5C3B">
      <w:pPr>
        <w:ind w:left="360"/>
        <w:jc w:val="both"/>
        <w:rPr>
          <w:rFonts w:ascii="Calibri" w:hAnsi="Calibri" w:cstheme="majorHAnsi"/>
          <w:bCs/>
          <w:highlight w:val="white"/>
          <w:lang w:val="pl-PL"/>
        </w:rPr>
      </w:pPr>
      <w:r w:rsidRPr="00CC24F4">
        <w:rPr>
          <w:rFonts w:ascii="Calibri" w:eastAsia="Times New Roman" w:hAnsi="Calibri" w:cstheme="minorHAnsi"/>
        </w:rPr>
        <w:lastRenderedPageBreak/>
        <w:t xml:space="preserve">3. Moduł </w:t>
      </w:r>
      <w:proofErr w:type="gramStart"/>
      <w:r w:rsidRPr="00CC24F4">
        <w:rPr>
          <w:rFonts w:ascii="Calibri" w:eastAsia="Times New Roman" w:hAnsi="Calibri" w:cstheme="minorHAnsi"/>
        </w:rPr>
        <w:t>III:  praca</w:t>
      </w:r>
      <w:proofErr w:type="gramEnd"/>
      <w:r w:rsidRPr="00CC24F4">
        <w:rPr>
          <w:rFonts w:ascii="Calibri" w:eastAsia="Times New Roman" w:hAnsi="Calibri" w:cstheme="minorHAnsi"/>
        </w:rPr>
        <w:t xml:space="preserve"> z maszynką i brzytwą, podstawowe zasady pielęgnacji</w:t>
      </w:r>
    </w:p>
    <w:p w14:paraId="40148865" w14:textId="77777777" w:rsidR="004F5C3B" w:rsidRPr="00CC24F4" w:rsidRDefault="004F5C3B" w:rsidP="004F5C3B">
      <w:pPr>
        <w:ind w:left="360"/>
        <w:jc w:val="both"/>
        <w:rPr>
          <w:rFonts w:ascii="Calibri" w:hAnsi="Calibri" w:cstheme="majorHAnsi"/>
          <w:bCs/>
          <w:lang w:val="pl-PL"/>
        </w:rPr>
      </w:pPr>
      <w:r w:rsidRPr="00CC24F4">
        <w:rPr>
          <w:rFonts w:ascii="Calibri" w:hAnsi="Calibri" w:cstheme="majorHAnsi"/>
          <w:bCs/>
          <w:highlight w:val="white"/>
          <w:lang w:val="pl-PL"/>
        </w:rPr>
        <w:t>3.1. Cel – praktyczne zapoznanie z narzędziami pracy i ich właściwym użyciem.</w:t>
      </w:r>
      <w:r w:rsidRPr="00CC24F4">
        <w:rPr>
          <w:rFonts w:ascii="Calibri" w:hAnsi="Calibri" w:cstheme="majorHAnsi"/>
          <w:bCs/>
          <w:highlight w:val="white"/>
          <w:lang w:val="pl-PL"/>
        </w:rPr>
        <w:br/>
      </w:r>
    </w:p>
    <w:p w14:paraId="6EC15518" w14:textId="77777777" w:rsidR="004F5C3B" w:rsidRPr="00CC24F4" w:rsidRDefault="004F5C3B" w:rsidP="004F5C3B">
      <w:pPr>
        <w:ind w:left="360"/>
        <w:jc w:val="both"/>
        <w:rPr>
          <w:rFonts w:ascii="Calibri" w:hAnsi="Calibri" w:cstheme="majorHAnsi"/>
          <w:b/>
          <w:bCs/>
          <w:highlight w:val="white"/>
          <w:lang w:val="pl-PL"/>
        </w:rPr>
      </w:pPr>
      <w:r w:rsidRPr="00CC24F4">
        <w:rPr>
          <w:rFonts w:ascii="Calibri" w:eastAsia="Times New Roman" w:hAnsi="Calibri" w:cstheme="minorHAnsi"/>
          <w:b/>
        </w:rPr>
        <w:t xml:space="preserve">        Podstawowe techniki </w:t>
      </w:r>
      <w:proofErr w:type="spellStart"/>
      <w:r w:rsidRPr="00CC24F4">
        <w:rPr>
          <w:rFonts w:ascii="Calibri" w:eastAsia="Times New Roman" w:hAnsi="Calibri" w:cstheme="minorHAnsi"/>
          <w:b/>
        </w:rPr>
        <w:t>nożyczkowe</w:t>
      </w:r>
      <w:proofErr w:type="spellEnd"/>
    </w:p>
    <w:p w14:paraId="09EA61B9" w14:textId="77777777" w:rsidR="004F5C3B" w:rsidRPr="00CC24F4" w:rsidRDefault="004F5C3B" w:rsidP="004F5C3B">
      <w:pPr>
        <w:numPr>
          <w:ilvl w:val="0"/>
          <w:numId w:val="14"/>
        </w:numPr>
        <w:spacing w:before="100" w:beforeAutospacing="1" w:after="100" w:afterAutospacing="1" w:line="240" w:lineRule="auto"/>
        <w:jc w:val="both"/>
        <w:rPr>
          <w:rFonts w:ascii="Calibri" w:eastAsia="Times New Roman" w:hAnsi="Calibri" w:cstheme="minorHAnsi"/>
        </w:rPr>
      </w:pPr>
      <w:r w:rsidRPr="00CC24F4">
        <w:rPr>
          <w:rFonts w:ascii="Calibri" w:eastAsia="Times New Roman" w:hAnsi="Calibri" w:cstheme="minorHAnsi"/>
        </w:rPr>
        <w:t>Podstawy pracy maszynką</w:t>
      </w:r>
    </w:p>
    <w:p w14:paraId="7FB3AE2D" w14:textId="77777777" w:rsidR="004F5C3B" w:rsidRPr="00CC24F4" w:rsidRDefault="004F5C3B" w:rsidP="004F5C3B">
      <w:pPr>
        <w:numPr>
          <w:ilvl w:val="0"/>
          <w:numId w:val="14"/>
        </w:numPr>
        <w:spacing w:before="100" w:beforeAutospacing="1" w:after="100" w:afterAutospacing="1" w:line="240" w:lineRule="auto"/>
        <w:jc w:val="both"/>
        <w:rPr>
          <w:rFonts w:ascii="Calibri" w:eastAsia="Times New Roman" w:hAnsi="Calibri" w:cstheme="minorHAnsi"/>
        </w:rPr>
      </w:pPr>
      <w:r w:rsidRPr="00CC24F4">
        <w:rPr>
          <w:rFonts w:ascii="Calibri" w:eastAsia="Times New Roman" w:hAnsi="Calibri" w:cstheme="minorHAnsi"/>
        </w:rPr>
        <w:t>Sekcjonowanie włosów</w:t>
      </w:r>
    </w:p>
    <w:p w14:paraId="2B2DE87D" w14:textId="77777777" w:rsidR="004F5C3B" w:rsidRPr="00CC24F4" w:rsidRDefault="004F5C3B" w:rsidP="004F5C3B">
      <w:pPr>
        <w:numPr>
          <w:ilvl w:val="0"/>
          <w:numId w:val="14"/>
        </w:numPr>
        <w:spacing w:before="100" w:beforeAutospacing="1" w:after="100" w:afterAutospacing="1" w:line="240" w:lineRule="auto"/>
        <w:jc w:val="both"/>
        <w:rPr>
          <w:rFonts w:ascii="Calibri" w:eastAsia="Times New Roman" w:hAnsi="Calibri" w:cstheme="minorHAnsi"/>
        </w:rPr>
      </w:pPr>
      <w:r w:rsidRPr="00CC24F4">
        <w:rPr>
          <w:rFonts w:ascii="Calibri" w:eastAsia="Times New Roman" w:hAnsi="Calibri" w:cstheme="minorHAnsi"/>
        </w:rPr>
        <w:t>Linia włosów i wykończenia</w:t>
      </w:r>
    </w:p>
    <w:p w14:paraId="1B3CCBDE" w14:textId="77777777" w:rsidR="004F5C3B" w:rsidRPr="00CC24F4" w:rsidRDefault="004F5C3B" w:rsidP="004F5C3B">
      <w:pPr>
        <w:numPr>
          <w:ilvl w:val="0"/>
          <w:numId w:val="14"/>
        </w:numPr>
        <w:spacing w:before="100" w:beforeAutospacing="1" w:after="100" w:afterAutospacing="1" w:line="240" w:lineRule="auto"/>
        <w:jc w:val="both"/>
        <w:rPr>
          <w:rFonts w:ascii="Calibri" w:eastAsia="Times New Roman" w:hAnsi="Calibri" w:cstheme="minorHAnsi"/>
        </w:rPr>
      </w:pPr>
      <w:r w:rsidRPr="00CC24F4">
        <w:rPr>
          <w:rFonts w:ascii="Calibri" w:eastAsia="Times New Roman" w:hAnsi="Calibri" w:cstheme="minorHAnsi"/>
        </w:rPr>
        <w:t>Praca z różnymi typami włosów</w:t>
      </w:r>
    </w:p>
    <w:p w14:paraId="0665CFEE" w14:textId="77777777" w:rsidR="004F5C3B" w:rsidRPr="00CC24F4" w:rsidRDefault="004F5C3B" w:rsidP="004F5C3B">
      <w:pPr>
        <w:numPr>
          <w:ilvl w:val="0"/>
          <w:numId w:val="14"/>
        </w:numPr>
        <w:spacing w:before="100" w:beforeAutospacing="1" w:after="100" w:afterAutospacing="1" w:line="240" w:lineRule="auto"/>
        <w:jc w:val="both"/>
        <w:rPr>
          <w:rFonts w:ascii="Calibri" w:eastAsia="Times New Roman" w:hAnsi="Calibri" w:cstheme="minorHAnsi"/>
        </w:rPr>
      </w:pPr>
      <w:r w:rsidRPr="00CC24F4">
        <w:rPr>
          <w:rFonts w:ascii="Calibri" w:eastAsia="Times New Roman" w:hAnsi="Calibri" w:cstheme="minorHAnsi"/>
        </w:rPr>
        <w:t>Modelowanie brody</w:t>
      </w:r>
    </w:p>
    <w:p w14:paraId="0AE68D7E" w14:textId="77777777" w:rsidR="004F5C3B" w:rsidRPr="00CC24F4" w:rsidRDefault="004F5C3B" w:rsidP="004F5C3B">
      <w:pPr>
        <w:numPr>
          <w:ilvl w:val="0"/>
          <w:numId w:val="14"/>
        </w:numPr>
        <w:spacing w:before="100" w:beforeAutospacing="1" w:after="100" w:afterAutospacing="1" w:line="240" w:lineRule="auto"/>
        <w:jc w:val="both"/>
        <w:rPr>
          <w:rFonts w:ascii="Calibri" w:eastAsia="Times New Roman" w:hAnsi="Calibri" w:cstheme="minorHAnsi"/>
        </w:rPr>
      </w:pPr>
      <w:r w:rsidRPr="00CC24F4">
        <w:rPr>
          <w:rFonts w:ascii="Calibri" w:eastAsia="Times New Roman" w:hAnsi="Calibri" w:cstheme="minorHAnsi"/>
        </w:rPr>
        <w:t>Konturowanie</w:t>
      </w:r>
    </w:p>
    <w:p w14:paraId="49CEDECF" w14:textId="77777777" w:rsidR="004F5C3B" w:rsidRPr="00CC24F4" w:rsidRDefault="004F5C3B" w:rsidP="004F5C3B">
      <w:pPr>
        <w:numPr>
          <w:ilvl w:val="0"/>
          <w:numId w:val="14"/>
        </w:numPr>
        <w:spacing w:before="100" w:beforeAutospacing="1" w:after="100" w:afterAutospacing="1" w:line="240" w:lineRule="auto"/>
        <w:jc w:val="both"/>
        <w:rPr>
          <w:rFonts w:ascii="Calibri" w:eastAsia="Times New Roman" w:hAnsi="Calibri" w:cstheme="minorHAnsi"/>
        </w:rPr>
      </w:pPr>
      <w:r w:rsidRPr="00CC24F4">
        <w:rPr>
          <w:rFonts w:ascii="Calibri" w:eastAsia="Times New Roman" w:hAnsi="Calibri" w:cstheme="minorHAnsi"/>
        </w:rPr>
        <w:t>Praca brzytwą</w:t>
      </w:r>
    </w:p>
    <w:p w14:paraId="20468258" w14:textId="77777777" w:rsidR="004F5C3B" w:rsidRPr="00CC24F4" w:rsidRDefault="004F5C3B" w:rsidP="004F5C3B">
      <w:pPr>
        <w:numPr>
          <w:ilvl w:val="0"/>
          <w:numId w:val="14"/>
        </w:numPr>
        <w:spacing w:before="100" w:beforeAutospacing="1" w:after="100" w:afterAutospacing="1" w:line="240" w:lineRule="auto"/>
        <w:jc w:val="both"/>
        <w:rPr>
          <w:rFonts w:ascii="Calibri" w:eastAsia="Times New Roman" w:hAnsi="Calibri" w:cstheme="minorHAnsi"/>
        </w:rPr>
      </w:pPr>
      <w:r w:rsidRPr="00CC24F4">
        <w:rPr>
          <w:rFonts w:ascii="Calibri" w:eastAsia="Times New Roman" w:hAnsi="Calibri" w:cstheme="minorHAnsi"/>
        </w:rPr>
        <w:t>Techniki golenia na mokro</w:t>
      </w:r>
    </w:p>
    <w:p w14:paraId="4C0326F6" w14:textId="77777777" w:rsidR="004F5C3B" w:rsidRPr="00CC24F4" w:rsidRDefault="004F5C3B" w:rsidP="004F5C3B">
      <w:pPr>
        <w:numPr>
          <w:ilvl w:val="0"/>
          <w:numId w:val="14"/>
        </w:numPr>
        <w:spacing w:before="100" w:beforeAutospacing="1" w:after="100" w:afterAutospacing="1" w:line="240" w:lineRule="auto"/>
        <w:jc w:val="both"/>
        <w:rPr>
          <w:rFonts w:ascii="Calibri" w:eastAsia="Times New Roman" w:hAnsi="Calibri" w:cstheme="majorHAnsi"/>
        </w:rPr>
      </w:pPr>
      <w:r w:rsidRPr="00CC24F4">
        <w:rPr>
          <w:rFonts w:ascii="Calibri" w:eastAsia="Times New Roman" w:hAnsi="Calibri" w:cstheme="majorHAnsi"/>
        </w:rPr>
        <w:t>Pielęgnacja i kosmetyki</w:t>
      </w:r>
    </w:p>
    <w:p w14:paraId="2FFA7FAA" w14:textId="77777777" w:rsidR="004F5C3B" w:rsidRPr="00CC24F4" w:rsidRDefault="004F5C3B" w:rsidP="004F5C3B">
      <w:pPr>
        <w:numPr>
          <w:ilvl w:val="0"/>
          <w:numId w:val="15"/>
        </w:numPr>
        <w:spacing w:before="100" w:beforeAutospacing="1" w:after="100" w:afterAutospacing="1" w:line="240" w:lineRule="auto"/>
        <w:jc w:val="both"/>
        <w:rPr>
          <w:rFonts w:ascii="Calibri" w:eastAsia="Times New Roman" w:hAnsi="Calibri" w:cstheme="majorHAnsi"/>
        </w:rPr>
      </w:pPr>
      <w:r w:rsidRPr="00CC24F4">
        <w:rPr>
          <w:rFonts w:ascii="Calibri" w:eastAsia="Times New Roman" w:hAnsi="Calibri" w:cstheme="majorHAnsi"/>
        </w:rPr>
        <w:t>Zasady bezpieczeństwa</w:t>
      </w:r>
    </w:p>
    <w:p w14:paraId="38005D7F" w14:textId="77777777" w:rsidR="004F5C3B" w:rsidRPr="00CC24F4" w:rsidRDefault="004F5C3B" w:rsidP="004F5C3B">
      <w:pPr>
        <w:numPr>
          <w:ilvl w:val="0"/>
          <w:numId w:val="15"/>
        </w:numPr>
        <w:spacing w:before="100" w:beforeAutospacing="1" w:after="100" w:afterAutospacing="1" w:line="240" w:lineRule="auto"/>
        <w:jc w:val="both"/>
        <w:rPr>
          <w:rFonts w:ascii="Calibri" w:eastAsia="Times New Roman" w:hAnsi="Calibri" w:cstheme="majorHAnsi"/>
        </w:rPr>
      </w:pPr>
      <w:proofErr w:type="spellStart"/>
      <w:r w:rsidRPr="00CC24F4">
        <w:rPr>
          <w:rFonts w:ascii="Calibri" w:eastAsia="Times New Roman" w:hAnsi="Calibri" w:cstheme="majorHAnsi"/>
        </w:rPr>
        <w:t>Stretching</w:t>
      </w:r>
      <w:proofErr w:type="spellEnd"/>
      <w:r w:rsidRPr="00CC24F4">
        <w:rPr>
          <w:rFonts w:ascii="Calibri" w:eastAsia="Times New Roman" w:hAnsi="Calibri" w:cstheme="majorHAnsi"/>
        </w:rPr>
        <w:t xml:space="preserve"> skóry</w:t>
      </w:r>
    </w:p>
    <w:p w14:paraId="010FA895" w14:textId="77777777" w:rsidR="004F5C3B" w:rsidRPr="00CC24F4" w:rsidRDefault="004F5C3B" w:rsidP="004F5C3B">
      <w:pPr>
        <w:numPr>
          <w:ilvl w:val="0"/>
          <w:numId w:val="15"/>
        </w:numPr>
        <w:spacing w:before="100" w:beforeAutospacing="1" w:after="100" w:afterAutospacing="1" w:line="240" w:lineRule="auto"/>
        <w:jc w:val="both"/>
        <w:rPr>
          <w:rFonts w:ascii="Calibri" w:eastAsia="Times New Roman" w:hAnsi="Calibri" w:cstheme="majorHAnsi"/>
        </w:rPr>
      </w:pPr>
      <w:r w:rsidRPr="00CC24F4">
        <w:rPr>
          <w:rFonts w:ascii="Calibri" w:eastAsia="Times New Roman" w:hAnsi="Calibri" w:cstheme="majorHAnsi"/>
        </w:rPr>
        <w:t xml:space="preserve">Golenie pełne i </w:t>
      </w:r>
      <w:proofErr w:type="spellStart"/>
      <w:r w:rsidRPr="00CC24F4">
        <w:rPr>
          <w:rFonts w:ascii="Calibri" w:eastAsia="Times New Roman" w:hAnsi="Calibri" w:cstheme="majorHAnsi"/>
        </w:rPr>
        <w:t>detailing</w:t>
      </w:r>
      <w:proofErr w:type="spellEnd"/>
    </w:p>
    <w:p w14:paraId="50C30EA1" w14:textId="77777777" w:rsidR="004F5C3B" w:rsidRPr="00CC24F4" w:rsidRDefault="004F5C3B" w:rsidP="004F5C3B">
      <w:pPr>
        <w:numPr>
          <w:ilvl w:val="0"/>
          <w:numId w:val="15"/>
        </w:numPr>
        <w:spacing w:before="100" w:beforeAutospacing="1" w:after="100" w:afterAutospacing="1" w:line="240" w:lineRule="auto"/>
        <w:jc w:val="both"/>
        <w:rPr>
          <w:rFonts w:ascii="Calibri" w:eastAsia="Times New Roman" w:hAnsi="Calibri" w:cstheme="majorHAnsi"/>
        </w:rPr>
      </w:pPr>
      <w:r w:rsidRPr="00CC24F4">
        <w:rPr>
          <w:rFonts w:ascii="Calibri" w:eastAsia="Times New Roman" w:hAnsi="Calibri" w:cstheme="majorHAnsi"/>
        </w:rPr>
        <w:t xml:space="preserve">Wykończenia przy </w:t>
      </w:r>
      <w:proofErr w:type="spellStart"/>
      <w:r w:rsidRPr="00CC24F4">
        <w:rPr>
          <w:rFonts w:ascii="Calibri" w:eastAsia="Times New Roman" w:hAnsi="Calibri" w:cstheme="majorHAnsi"/>
        </w:rPr>
        <w:t>fade</w:t>
      </w:r>
      <w:proofErr w:type="spellEnd"/>
      <w:r w:rsidRPr="00CC24F4">
        <w:rPr>
          <w:rFonts w:ascii="Calibri" w:eastAsia="Times New Roman" w:hAnsi="Calibri" w:cstheme="majorHAnsi"/>
        </w:rPr>
        <w:t xml:space="preserve"> i brodzie</w:t>
      </w:r>
    </w:p>
    <w:p w14:paraId="661520A9" w14:textId="77777777" w:rsidR="004F5C3B" w:rsidRPr="00CC24F4" w:rsidRDefault="004F5C3B" w:rsidP="004F5C3B">
      <w:pPr>
        <w:spacing w:before="100" w:beforeAutospacing="1" w:after="100" w:afterAutospacing="1" w:line="240" w:lineRule="auto"/>
        <w:ind w:firstLine="360"/>
        <w:jc w:val="both"/>
        <w:outlineLvl w:val="1"/>
        <w:rPr>
          <w:rFonts w:ascii="Calibri" w:eastAsia="Times New Roman" w:hAnsi="Calibri" w:cstheme="majorHAnsi"/>
          <w:b/>
          <w:bCs/>
        </w:rPr>
      </w:pPr>
      <w:r>
        <w:rPr>
          <w:rFonts w:ascii="Calibri" w:eastAsia="Times New Roman" w:hAnsi="Calibri" w:cstheme="majorHAnsi"/>
          <w:b/>
          <w:bCs/>
        </w:rPr>
        <w:t xml:space="preserve">       </w:t>
      </w:r>
      <w:r w:rsidRPr="00CC24F4">
        <w:rPr>
          <w:rFonts w:ascii="Calibri" w:eastAsia="Times New Roman" w:hAnsi="Calibri" w:cstheme="majorHAnsi"/>
          <w:b/>
          <w:bCs/>
        </w:rPr>
        <w:t>Stylizacja i kosmetyki</w:t>
      </w:r>
    </w:p>
    <w:p w14:paraId="5392E775" w14:textId="77777777" w:rsidR="004F5C3B" w:rsidRPr="00CC24F4" w:rsidRDefault="004F5C3B" w:rsidP="004F5C3B">
      <w:pPr>
        <w:numPr>
          <w:ilvl w:val="0"/>
          <w:numId w:val="16"/>
        </w:numPr>
        <w:spacing w:before="100" w:beforeAutospacing="1" w:after="100" w:afterAutospacing="1" w:line="240" w:lineRule="auto"/>
        <w:jc w:val="both"/>
        <w:rPr>
          <w:rFonts w:ascii="Calibri" w:eastAsia="Times New Roman" w:hAnsi="Calibri" w:cstheme="minorHAnsi"/>
        </w:rPr>
      </w:pPr>
      <w:r w:rsidRPr="00CC24F4">
        <w:rPr>
          <w:rFonts w:ascii="Calibri" w:eastAsia="Times New Roman" w:hAnsi="Calibri" w:cstheme="minorHAnsi"/>
        </w:rPr>
        <w:t>Rodzaje pomad, glinek, pudrów, toników</w:t>
      </w:r>
    </w:p>
    <w:p w14:paraId="45C65B34" w14:textId="77777777" w:rsidR="004F5C3B" w:rsidRPr="00CC24F4" w:rsidRDefault="004F5C3B" w:rsidP="004F5C3B">
      <w:pPr>
        <w:numPr>
          <w:ilvl w:val="0"/>
          <w:numId w:val="16"/>
        </w:numPr>
        <w:spacing w:before="100" w:beforeAutospacing="1" w:after="100" w:afterAutospacing="1" w:line="240" w:lineRule="auto"/>
        <w:jc w:val="both"/>
        <w:rPr>
          <w:rFonts w:ascii="Calibri" w:eastAsia="Times New Roman" w:hAnsi="Calibri" w:cstheme="minorHAnsi"/>
        </w:rPr>
      </w:pPr>
      <w:r w:rsidRPr="00CC24F4">
        <w:rPr>
          <w:rFonts w:ascii="Calibri" w:eastAsia="Times New Roman" w:hAnsi="Calibri" w:cstheme="minorHAnsi"/>
        </w:rPr>
        <w:t>Dobór kosmetyków do włosów i brody</w:t>
      </w:r>
    </w:p>
    <w:p w14:paraId="65A5C2B7" w14:textId="77777777" w:rsidR="004F5C3B" w:rsidRPr="00CC24F4" w:rsidRDefault="004F5C3B" w:rsidP="004F5C3B">
      <w:pPr>
        <w:numPr>
          <w:ilvl w:val="0"/>
          <w:numId w:val="16"/>
        </w:numPr>
        <w:spacing w:before="100" w:beforeAutospacing="1" w:after="100" w:afterAutospacing="1" w:line="240" w:lineRule="auto"/>
        <w:jc w:val="both"/>
        <w:rPr>
          <w:rFonts w:ascii="Calibri" w:eastAsia="Times New Roman" w:hAnsi="Calibri" w:cstheme="minorHAnsi"/>
        </w:rPr>
      </w:pPr>
      <w:r w:rsidRPr="00CC24F4">
        <w:rPr>
          <w:rFonts w:ascii="Calibri" w:eastAsia="Times New Roman" w:hAnsi="Calibri" w:cstheme="minorHAnsi"/>
        </w:rPr>
        <w:t xml:space="preserve">Praca z suszarką </w:t>
      </w:r>
      <w:r w:rsidRPr="00CC24F4">
        <w:rPr>
          <w:rFonts w:ascii="Calibri" w:hAnsi="Calibri" w:cstheme="majorHAnsi"/>
          <w:bCs/>
          <w:highlight w:val="white"/>
          <w:lang w:val="pl-PL"/>
        </w:rPr>
        <w:t xml:space="preserve">3.2. Program zajęć </w:t>
      </w:r>
      <w:proofErr w:type="gramStart"/>
      <w:r w:rsidRPr="00CC24F4">
        <w:rPr>
          <w:rFonts w:ascii="Calibri" w:hAnsi="Calibri" w:cstheme="majorHAnsi"/>
          <w:bCs/>
          <w:highlight w:val="white"/>
          <w:lang w:val="pl-PL"/>
        </w:rPr>
        <w:t>obejmuje:</w:t>
      </w:r>
      <w:r w:rsidRPr="00CC24F4">
        <w:rPr>
          <w:rFonts w:ascii="Calibri" w:eastAsia="Times New Roman" w:hAnsi="Calibri" w:cstheme="minorHAnsi"/>
        </w:rPr>
        <w:t>i</w:t>
      </w:r>
      <w:proofErr w:type="gramEnd"/>
      <w:r w:rsidRPr="00CC24F4">
        <w:rPr>
          <w:rFonts w:ascii="Calibri" w:eastAsia="Times New Roman" w:hAnsi="Calibri" w:cstheme="minorHAnsi"/>
        </w:rPr>
        <w:t xml:space="preserve"> szczotkami</w:t>
      </w:r>
    </w:p>
    <w:p w14:paraId="232BC4BE" w14:textId="77777777" w:rsidR="004F5C3B" w:rsidRPr="00CC24F4" w:rsidRDefault="004F5C3B" w:rsidP="004F5C3B">
      <w:pPr>
        <w:numPr>
          <w:ilvl w:val="0"/>
          <w:numId w:val="16"/>
        </w:numPr>
        <w:spacing w:before="100" w:beforeAutospacing="1" w:after="100" w:afterAutospacing="1" w:line="240" w:lineRule="auto"/>
        <w:jc w:val="both"/>
        <w:rPr>
          <w:rFonts w:ascii="Calibri" w:eastAsia="Times New Roman" w:hAnsi="Calibri" w:cstheme="minorHAnsi"/>
        </w:rPr>
      </w:pPr>
      <w:r w:rsidRPr="00CC24F4">
        <w:rPr>
          <w:rFonts w:ascii="Calibri" w:eastAsia="Times New Roman" w:hAnsi="Calibri" w:cstheme="minorHAnsi"/>
        </w:rPr>
        <w:t>Tworzenie tekstury i objętości</w:t>
      </w:r>
    </w:p>
    <w:p w14:paraId="612773D4" w14:textId="77777777" w:rsidR="004F5C3B" w:rsidRPr="00CC24F4" w:rsidRDefault="004F5C3B" w:rsidP="004F5C3B">
      <w:pPr>
        <w:jc w:val="both"/>
        <w:rPr>
          <w:rFonts w:ascii="Calibri" w:hAnsi="Calibri" w:cstheme="majorHAnsi"/>
          <w:bCs/>
          <w:highlight w:val="white"/>
          <w:lang w:val="pl-PL"/>
        </w:rPr>
      </w:pPr>
      <w:r>
        <w:rPr>
          <w:rFonts w:ascii="Calibri" w:hAnsi="Calibri" w:cstheme="majorHAnsi"/>
          <w:bCs/>
          <w:highlight w:val="white"/>
          <w:lang w:val="pl-PL"/>
        </w:rPr>
        <w:t>4</w:t>
      </w:r>
      <w:r w:rsidRPr="00CC24F4">
        <w:rPr>
          <w:rFonts w:ascii="Calibri" w:hAnsi="Calibri" w:cstheme="majorHAnsi"/>
          <w:bCs/>
          <w:highlight w:val="white"/>
          <w:lang w:val="pl-PL"/>
        </w:rPr>
        <w:t>. Moduł IV: Zakończenie, egzamin praktyczny i podsumowanie</w:t>
      </w:r>
    </w:p>
    <w:p w14:paraId="41937ECE" w14:textId="77777777" w:rsidR="004F5C3B" w:rsidRPr="00CC24F4" w:rsidRDefault="004F5C3B" w:rsidP="004F5C3B">
      <w:pPr>
        <w:jc w:val="both"/>
        <w:rPr>
          <w:rFonts w:ascii="Calibri" w:hAnsi="Calibri" w:cstheme="majorHAnsi"/>
          <w:bCs/>
          <w:highlight w:val="white"/>
          <w:lang w:val="pl-PL"/>
        </w:rPr>
      </w:pPr>
      <w:r>
        <w:rPr>
          <w:rFonts w:ascii="Calibri" w:hAnsi="Calibri" w:cstheme="majorHAnsi"/>
          <w:bCs/>
          <w:highlight w:val="white"/>
          <w:lang w:val="pl-PL"/>
        </w:rPr>
        <w:t>4</w:t>
      </w:r>
      <w:r w:rsidRPr="00CC24F4">
        <w:rPr>
          <w:rFonts w:ascii="Calibri" w:hAnsi="Calibri" w:cstheme="majorHAnsi"/>
          <w:bCs/>
          <w:highlight w:val="white"/>
          <w:lang w:val="pl-PL"/>
        </w:rPr>
        <w:t>.1. Cel – sprawdzenie umiejętności praktycznych uczestni</w:t>
      </w:r>
      <w:r>
        <w:rPr>
          <w:rFonts w:ascii="Calibri" w:hAnsi="Calibri" w:cstheme="majorHAnsi"/>
          <w:bCs/>
          <w:highlight w:val="white"/>
          <w:lang w:val="pl-PL"/>
        </w:rPr>
        <w:t>ków zgodnie z programem kursu.</w:t>
      </w:r>
      <w:r>
        <w:rPr>
          <w:rFonts w:ascii="Calibri" w:hAnsi="Calibri" w:cstheme="majorHAnsi"/>
          <w:bCs/>
          <w:highlight w:val="white"/>
          <w:lang w:val="pl-PL"/>
        </w:rPr>
        <w:br/>
        <w:t>4</w:t>
      </w:r>
      <w:r w:rsidRPr="00CC24F4">
        <w:rPr>
          <w:rFonts w:ascii="Calibri" w:hAnsi="Calibri" w:cstheme="majorHAnsi"/>
          <w:bCs/>
          <w:highlight w:val="white"/>
          <w:lang w:val="pl-PL"/>
        </w:rPr>
        <w:t>.2. Program zajęć obejmuje:</w:t>
      </w:r>
    </w:p>
    <w:p w14:paraId="5274892A" w14:textId="77777777" w:rsidR="004F5C3B" w:rsidRPr="00CC24F4" w:rsidRDefault="004F5C3B" w:rsidP="004F5C3B">
      <w:pPr>
        <w:numPr>
          <w:ilvl w:val="0"/>
          <w:numId w:val="10"/>
        </w:numPr>
        <w:jc w:val="both"/>
        <w:rPr>
          <w:rFonts w:ascii="Calibri" w:hAnsi="Calibri" w:cstheme="majorHAnsi"/>
          <w:bCs/>
          <w:highlight w:val="white"/>
          <w:lang w:val="pl-PL"/>
        </w:rPr>
      </w:pPr>
      <w:r w:rsidRPr="00CC24F4">
        <w:rPr>
          <w:rFonts w:ascii="Calibri" w:hAnsi="Calibri" w:cstheme="majorHAnsi"/>
          <w:bCs/>
          <w:highlight w:val="white"/>
          <w:lang w:val="pl-PL"/>
        </w:rPr>
        <w:t xml:space="preserve">Wykonanie kompleksowego zabiegu </w:t>
      </w:r>
      <w:proofErr w:type="gramStart"/>
      <w:r w:rsidRPr="00CC24F4">
        <w:rPr>
          <w:rFonts w:ascii="Calibri" w:hAnsi="Calibri" w:cstheme="majorHAnsi"/>
          <w:bCs/>
          <w:highlight w:val="white"/>
          <w:lang w:val="pl-PL"/>
        </w:rPr>
        <w:t>( zgodnie</w:t>
      </w:r>
      <w:proofErr w:type="gramEnd"/>
      <w:r w:rsidRPr="00CC24F4">
        <w:rPr>
          <w:rFonts w:ascii="Calibri" w:hAnsi="Calibri" w:cstheme="majorHAnsi"/>
          <w:bCs/>
          <w:highlight w:val="white"/>
          <w:lang w:val="pl-PL"/>
        </w:rPr>
        <w:t xml:space="preserve"> z zadaniem egzaminacyjnym);</w:t>
      </w:r>
    </w:p>
    <w:p w14:paraId="5BBEF26A" w14:textId="77777777" w:rsidR="004F5C3B" w:rsidRPr="00CC24F4" w:rsidRDefault="004F5C3B" w:rsidP="004F5C3B">
      <w:pPr>
        <w:numPr>
          <w:ilvl w:val="0"/>
          <w:numId w:val="10"/>
        </w:numPr>
        <w:jc w:val="both"/>
        <w:rPr>
          <w:rFonts w:ascii="Calibri" w:hAnsi="Calibri" w:cstheme="majorHAnsi"/>
          <w:bCs/>
          <w:highlight w:val="white"/>
          <w:lang w:val="pl-PL"/>
        </w:rPr>
      </w:pPr>
      <w:r w:rsidRPr="00CC24F4">
        <w:rPr>
          <w:rFonts w:ascii="Calibri" w:hAnsi="Calibri" w:cstheme="majorHAnsi"/>
          <w:bCs/>
          <w:highlight w:val="white"/>
          <w:lang w:val="pl-PL"/>
        </w:rPr>
        <w:t>Omówienie efektów pracy, wskazanie błędów i rekomendacje;</w:t>
      </w:r>
    </w:p>
    <w:p w14:paraId="4766A466" w14:textId="77777777" w:rsidR="004F5C3B" w:rsidRPr="00CC24F4" w:rsidRDefault="004F5C3B" w:rsidP="004F5C3B">
      <w:pPr>
        <w:numPr>
          <w:ilvl w:val="0"/>
          <w:numId w:val="10"/>
        </w:numPr>
        <w:jc w:val="both"/>
        <w:rPr>
          <w:rFonts w:ascii="Calibri" w:hAnsi="Calibri" w:cstheme="majorHAnsi"/>
          <w:bCs/>
          <w:highlight w:val="white"/>
          <w:lang w:val="pl-PL"/>
        </w:rPr>
      </w:pPr>
      <w:r w:rsidRPr="00CC24F4">
        <w:rPr>
          <w:rFonts w:ascii="Calibri" w:hAnsi="Calibri" w:cstheme="majorHAnsi"/>
          <w:bCs/>
          <w:highlight w:val="white"/>
          <w:lang w:val="pl-PL"/>
        </w:rPr>
        <w:t>Wydanie zaświadczeń o ukończeniu kursu.</w:t>
      </w:r>
    </w:p>
    <w:p w14:paraId="47BDB95E" w14:textId="77777777" w:rsidR="004F5C3B" w:rsidRPr="00CC24F4" w:rsidRDefault="004F5C3B" w:rsidP="004F5C3B">
      <w:pPr>
        <w:jc w:val="both"/>
        <w:rPr>
          <w:rFonts w:ascii="Calibri" w:hAnsi="Calibri" w:cstheme="majorHAnsi"/>
          <w:bCs/>
          <w:highlight w:val="white"/>
          <w:lang w:val="pl-PL"/>
        </w:rPr>
      </w:pPr>
    </w:p>
    <w:p w14:paraId="547D1C98" w14:textId="77777777" w:rsidR="004F5C3B" w:rsidRPr="00CC24F4" w:rsidRDefault="004F5C3B" w:rsidP="004F5C3B">
      <w:pPr>
        <w:jc w:val="both"/>
        <w:rPr>
          <w:rFonts w:ascii="Calibri" w:hAnsi="Calibri" w:cstheme="majorHAnsi"/>
          <w:bCs/>
          <w:highlight w:val="white"/>
          <w:lang w:val="pl-PL"/>
        </w:rPr>
      </w:pPr>
      <w:r w:rsidRPr="00CC24F4">
        <w:rPr>
          <w:rFonts w:ascii="Calibri" w:hAnsi="Calibri" w:cstheme="majorHAnsi"/>
          <w:bCs/>
          <w:highlight w:val="white"/>
          <w:lang w:val="pl-PL"/>
        </w:rPr>
        <w:t>Szczegóły organizacyjne dotyczące godzin i formy</w:t>
      </w:r>
    </w:p>
    <w:p w14:paraId="5EBEDE11" w14:textId="77777777" w:rsidR="004F5C3B" w:rsidRPr="00CC24F4" w:rsidRDefault="004F5C3B" w:rsidP="004F5C3B">
      <w:pPr>
        <w:numPr>
          <w:ilvl w:val="0"/>
          <w:numId w:val="11"/>
        </w:numPr>
        <w:jc w:val="both"/>
        <w:rPr>
          <w:rFonts w:ascii="Calibri" w:hAnsi="Calibri" w:cstheme="majorHAnsi"/>
          <w:bCs/>
          <w:highlight w:val="white"/>
          <w:lang w:val="pl-PL"/>
        </w:rPr>
      </w:pPr>
      <w:r w:rsidRPr="00CC24F4">
        <w:rPr>
          <w:rFonts w:ascii="Calibri" w:hAnsi="Calibri" w:cstheme="majorHAnsi"/>
          <w:bCs/>
          <w:highlight w:val="white"/>
          <w:lang w:val="pl-PL"/>
        </w:rPr>
        <w:t>Łączny wymiar kursu: 120 godzin dydaktycznych (1 godz. dydaktyczna = 45 min).</w:t>
      </w:r>
    </w:p>
    <w:p w14:paraId="5B5A0CC3" w14:textId="77777777" w:rsidR="004F5C3B" w:rsidRPr="00CC24F4" w:rsidRDefault="004F5C3B" w:rsidP="004F5C3B">
      <w:pPr>
        <w:numPr>
          <w:ilvl w:val="0"/>
          <w:numId w:val="11"/>
        </w:numPr>
        <w:jc w:val="both"/>
        <w:rPr>
          <w:rFonts w:ascii="Calibri" w:hAnsi="Calibri" w:cstheme="majorHAnsi"/>
          <w:bCs/>
          <w:highlight w:val="white"/>
          <w:lang w:val="pl-PL"/>
        </w:rPr>
      </w:pPr>
      <w:r w:rsidRPr="00CC24F4">
        <w:rPr>
          <w:rFonts w:ascii="Calibri" w:hAnsi="Calibri" w:cstheme="majorHAnsi"/>
          <w:bCs/>
          <w:highlight w:val="white"/>
          <w:lang w:val="pl-PL"/>
        </w:rPr>
        <w:t xml:space="preserve">Realizacja: czas i rozkład zajęć </w:t>
      </w:r>
      <w:proofErr w:type="gramStart"/>
      <w:r w:rsidRPr="00CC24F4">
        <w:rPr>
          <w:rFonts w:ascii="Calibri" w:hAnsi="Calibri" w:cstheme="majorHAnsi"/>
          <w:bCs/>
          <w:highlight w:val="white"/>
          <w:lang w:val="pl-PL"/>
        </w:rPr>
        <w:t>ustali</w:t>
      </w:r>
      <w:proofErr w:type="gramEnd"/>
      <w:r w:rsidRPr="00CC24F4">
        <w:rPr>
          <w:rFonts w:ascii="Calibri" w:hAnsi="Calibri" w:cstheme="majorHAnsi"/>
          <w:bCs/>
          <w:highlight w:val="white"/>
          <w:lang w:val="pl-PL"/>
        </w:rPr>
        <w:t xml:space="preserve"> Wykonawca z Zamawiającym i uczestnikami; harmonogram należy przedłożyć do akceptacji minimum 2 dni przed rozpoczęciem kursu.</w:t>
      </w:r>
    </w:p>
    <w:p w14:paraId="28A885D5" w14:textId="77777777" w:rsidR="004F5C3B" w:rsidRPr="00CC24F4" w:rsidRDefault="004F5C3B" w:rsidP="004F5C3B">
      <w:pPr>
        <w:numPr>
          <w:ilvl w:val="0"/>
          <w:numId w:val="11"/>
        </w:numPr>
        <w:jc w:val="both"/>
        <w:rPr>
          <w:rFonts w:ascii="Calibri" w:hAnsi="Calibri" w:cstheme="majorHAnsi"/>
          <w:bCs/>
          <w:highlight w:val="white"/>
          <w:lang w:val="pl-PL"/>
        </w:rPr>
      </w:pPr>
      <w:r w:rsidRPr="00CC24F4">
        <w:rPr>
          <w:rFonts w:ascii="Calibri" w:hAnsi="Calibri" w:cstheme="majorHAnsi"/>
          <w:bCs/>
          <w:highlight w:val="white"/>
          <w:lang w:val="pl-PL"/>
        </w:rPr>
        <w:t>Maksymalna liczba godzin dydaktycznych dziennie: 6 godzin (kurs nie może odbywać się w soboty i niedziele).</w:t>
      </w:r>
    </w:p>
    <w:p w14:paraId="642312EB" w14:textId="77777777" w:rsidR="004F5C3B" w:rsidRPr="00CC24F4" w:rsidRDefault="004F5C3B" w:rsidP="004F5C3B">
      <w:pPr>
        <w:numPr>
          <w:ilvl w:val="0"/>
          <w:numId w:val="11"/>
        </w:numPr>
        <w:jc w:val="both"/>
        <w:rPr>
          <w:rFonts w:ascii="Calibri" w:hAnsi="Calibri" w:cstheme="majorHAnsi"/>
          <w:bCs/>
          <w:highlight w:val="white"/>
          <w:lang w:val="pl-PL"/>
        </w:rPr>
      </w:pPr>
      <w:r w:rsidRPr="00CC24F4">
        <w:rPr>
          <w:rFonts w:ascii="Calibri" w:hAnsi="Calibri" w:cstheme="majorHAnsi"/>
          <w:bCs/>
          <w:highlight w:val="white"/>
          <w:lang w:val="pl-PL"/>
        </w:rPr>
        <w:t>Forma zajęć: wykłady, prezentacje, pokaz instruktora, ćwiczenia praktyczne na modelach, analiza przypadków, praca indywidualna i zespołowa.</w:t>
      </w:r>
    </w:p>
    <w:p w14:paraId="3099B9B5" w14:textId="77777777" w:rsidR="004F5C3B" w:rsidRPr="00CC24F4" w:rsidRDefault="004F5C3B" w:rsidP="004F5C3B">
      <w:pPr>
        <w:jc w:val="both"/>
        <w:rPr>
          <w:rFonts w:ascii="Calibri" w:hAnsi="Calibri" w:cstheme="majorHAnsi"/>
          <w:bCs/>
          <w:highlight w:val="white"/>
          <w:lang w:val="pl-PL"/>
        </w:rPr>
      </w:pPr>
    </w:p>
    <w:p w14:paraId="147623A8" w14:textId="77777777" w:rsidR="004F5C3B" w:rsidRPr="00CC24F4" w:rsidRDefault="004F5C3B" w:rsidP="004F5C3B">
      <w:pPr>
        <w:jc w:val="both"/>
        <w:rPr>
          <w:rFonts w:ascii="Calibri" w:hAnsi="Calibri" w:cstheme="majorHAnsi"/>
          <w:bCs/>
          <w:highlight w:val="white"/>
          <w:lang w:val="pl-PL"/>
        </w:rPr>
      </w:pPr>
      <w:r w:rsidRPr="00CC24F4">
        <w:rPr>
          <w:rFonts w:ascii="Calibri" w:hAnsi="Calibri" w:cstheme="majorHAnsi"/>
          <w:bCs/>
          <w:highlight w:val="white"/>
          <w:lang w:val="pl-PL"/>
        </w:rPr>
        <w:t>Dokumentacja i egzamin</w:t>
      </w:r>
    </w:p>
    <w:p w14:paraId="1342A1C6" w14:textId="77777777" w:rsidR="004F5C3B" w:rsidRPr="00CC24F4" w:rsidRDefault="004F5C3B" w:rsidP="004F5C3B">
      <w:pPr>
        <w:numPr>
          <w:ilvl w:val="0"/>
          <w:numId w:val="12"/>
        </w:numPr>
        <w:jc w:val="both"/>
        <w:rPr>
          <w:rFonts w:ascii="Calibri" w:hAnsi="Calibri" w:cstheme="majorHAnsi"/>
          <w:bCs/>
          <w:highlight w:val="white"/>
          <w:lang w:val="pl-PL"/>
        </w:rPr>
      </w:pPr>
      <w:r w:rsidRPr="00CC24F4">
        <w:rPr>
          <w:rFonts w:ascii="Calibri" w:hAnsi="Calibri" w:cstheme="majorHAnsi"/>
          <w:bCs/>
          <w:highlight w:val="white"/>
          <w:lang w:val="pl-PL"/>
        </w:rPr>
        <w:t>Sposób zakończenia szkolenia: egzamin praktyczny i/lub test teoretyczny; po pozytywnym zaliczeniu wydawane są zaświadczenia o ukończeniu kursu umiejętności zawodowych.</w:t>
      </w:r>
    </w:p>
    <w:p w14:paraId="7E44F62D" w14:textId="77777777" w:rsidR="004F5C3B" w:rsidRPr="00CC24F4" w:rsidRDefault="004F5C3B" w:rsidP="004F5C3B">
      <w:pPr>
        <w:numPr>
          <w:ilvl w:val="0"/>
          <w:numId w:val="12"/>
        </w:numPr>
        <w:jc w:val="both"/>
        <w:rPr>
          <w:rFonts w:ascii="Calibri" w:hAnsi="Calibri" w:cstheme="majorHAnsi"/>
          <w:bCs/>
          <w:highlight w:val="white"/>
          <w:lang w:val="pl-PL"/>
        </w:rPr>
      </w:pPr>
      <w:r w:rsidRPr="00CC24F4">
        <w:rPr>
          <w:rFonts w:ascii="Calibri" w:hAnsi="Calibri" w:cstheme="majorHAnsi"/>
          <w:bCs/>
          <w:highlight w:val="white"/>
          <w:lang w:val="pl-PL"/>
        </w:rPr>
        <w:lastRenderedPageBreak/>
        <w:t>Dokumentacja fotograficzna: Wykonawca sporządza dokumentację zajęć praktycznych — min. 2 zdjęcia grupowe oraz 2 zdjęcia indywidualne każdego uczestnika przy stanowisku pracy; zdjęcia opisane imieniem i nazwiskiem uczestnika oraz rodzajem zajęć; przekazanie dokumentacji elektronicznej wraz z protokołem odbioru.</w:t>
      </w:r>
    </w:p>
    <w:p w14:paraId="36A526F7" w14:textId="77777777" w:rsidR="004F5C3B" w:rsidRPr="00CC24F4" w:rsidRDefault="004F5C3B" w:rsidP="004F5C3B">
      <w:pPr>
        <w:numPr>
          <w:ilvl w:val="0"/>
          <w:numId w:val="12"/>
        </w:numPr>
        <w:jc w:val="both"/>
        <w:rPr>
          <w:rFonts w:ascii="Calibri" w:hAnsi="Calibri" w:cstheme="majorHAnsi"/>
          <w:bCs/>
          <w:highlight w:val="white"/>
          <w:lang w:val="pl-PL"/>
        </w:rPr>
      </w:pPr>
      <w:r w:rsidRPr="00CC24F4">
        <w:rPr>
          <w:rFonts w:ascii="Calibri" w:hAnsi="Calibri" w:cstheme="majorHAnsi"/>
          <w:bCs/>
          <w:highlight w:val="white"/>
          <w:lang w:val="pl-PL"/>
        </w:rPr>
        <w:t>Dziennik zajęć i listy obecności: prowadzone przez Wykonawcę i przekazywane Zamawiającemu.</w:t>
      </w:r>
    </w:p>
    <w:p w14:paraId="78D4AD11" w14:textId="77777777" w:rsidR="004F5C3B" w:rsidRPr="00CC24F4" w:rsidRDefault="004F5C3B" w:rsidP="004F5C3B">
      <w:pPr>
        <w:jc w:val="both"/>
        <w:rPr>
          <w:rFonts w:ascii="Calibri" w:hAnsi="Calibri" w:cstheme="majorHAnsi"/>
          <w:bCs/>
          <w:highlight w:val="white"/>
          <w:lang w:val="pl-PL"/>
        </w:rPr>
      </w:pPr>
    </w:p>
    <w:p w14:paraId="12004F21" w14:textId="77777777" w:rsidR="004F5C3B" w:rsidRPr="00CC24F4" w:rsidRDefault="004F5C3B" w:rsidP="004F5C3B">
      <w:pPr>
        <w:jc w:val="both"/>
        <w:rPr>
          <w:rFonts w:ascii="Calibri" w:hAnsi="Calibri" w:cstheme="majorHAnsi"/>
          <w:bCs/>
          <w:highlight w:val="white"/>
          <w:lang w:val="pl-PL"/>
        </w:rPr>
      </w:pPr>
      <w:r w:rsidRPr="00CC24F4">
        <w:rPr>
          <w:rFonts w:ascii="Calibri" w:hAnsi="Calibri" w:cstheme="majorHAnsi"/>
          <w:bCs/>
          <w:highlight w:val="white"/>
          <w:lang w:val="pl-PL"/>
        </w:rPr>
        <w:t>Szczegółowe warunki realizacji przedmiotu zamówienia (punkty 1–25 zgodnie ze wzorem)</w:t>
      </w:r>
    </w:p>
    <w:p w14:paraId="30E85279" w14:textId="77777777" w:rsidR="004F5C3B" w:rsidRPr="00CC24F4" w:rsidRDefault="004F5C3B" w:rsidP="004F5C3B">
      <w:pPr>
        <w:numPr>
          <w:ilvl w:val="0"/>
          <w:numId w:val="13"/>
        </w:numPr>
        <w:jc w:val="both"/>
        <w:rPr>
          <w:rFonts w:ascii="Calibri" w:hAnsi="Calibri" w:cstheme="majorHAnsi"/>
          <w:bCs/>
          <w:highlight w:val="white"/>
          <w:lang w:val="pl-PL"/>
        </w:rPr>
      </w:pPr>
      <w:r w:rsidRPr="00CC24F4">
        <w:rPr>
          <w:rFonts w:ascii="Calibri" w:hAnsi="Calibri" w:cstheme="majorHAnsi"/>
          <w:bCs/>
          <w:highlight w:val="white"/>
          <w:lang w:val="pl-PL"/>
        </w:rPr>
        <w:t>Miejscowość realizacji zamówienia jest jednocześnie częścią zamówienia.</w:t>
      </w:r>
    </w:p>
    <w:p w14:paraId="5BB0A93F" w14:textId="77777777" w:rsidR="004F5C3B" w:rsidRPr="00CC24F4" w:rsidRDefault="004F5C3B" w:rsidP="004F5C3B">
      <w:pPr>
        <w:numPr>
          <w:ilvl w:val="0"/>
          <w:numId w:val="13"/>
        </w:numPr>
        <w:jc w:val="both"/>
        <w:rPr>
          <w:rFonts w:ascii="Calibri" w:hAnsi="Calibri" w:cstheme="majorHAnsi"/>
          <w:bCs/>
          <w:highlight w:val="white"/>
          <w:lang w:val="pl-PL"/>
        </w:rPr>
      </w:pPr>
      <w:r w:rsidRPr="00CC24F4">
        <w:rPr>
          <w:rFonts w:ascii="Calibri" w:hAnsi="Calibri" w:cstheme="majorHAnsi"/>
          <w:bCs/>
          <w:highlight w:val="white"/>
          <w:lang w:val="pl-PL"/>
        </w:rPr>
        <w:t>Termin realizacji usługi nastąpi w terminie 7 dni od daty podpisania umowy, zgodnie z harmonogramem w jednostce realizującej projekt.</w:t>
      </w:r>
    </w:p>
    <w:p w14:paraId="2359C60E" w14:textId="77777777" w:rsidR="004F5C3B" w:rsidRPr="00CC24F4" w:rsidRDefault="004F5C3B" w:rsidP="004F5C3B">
      <w:pPr>
        <w:numPr>
          <w:ilvl w:val="0"/>
          <w:numId w:val="13"/>
        </w:numPr>
        <w:rPr>
          <w:rFonts w:ascii="Calibri" w:hAnsi="Calibri" w:cstheme="majorHAnsi"/>
          <w:bCs/>
          <w:highlight w:val="white"/>
          <w:lang w:val="pl-PL"/>
        </w:rPr>
      </w:pPr>
      <w:r w:rsidRPr="00CC24F4">
        <w:rPr>
          <w:rFonts w:ascii="Calibri" w:hAnsi="Calibri" w:cstheme="majorHAnsi"/>
          <w:bCs/>
          <w:highlight w:val="white"/>
          <w:lang w:val="pl-PL"/>
        </w:rPr>
        <w:t>Zamawiający wymaga, aby Wykonawca w swojej ofercie uwzględnił wszystkie koszty związane z przeprowadzeniem kursu, w tym m.in.:</w:t>
      </w:r>
      <w:r w:rsidRPr="00CC24F4">
        <w:rPr>
          <w:rFonts w:ascii="Calibri" w:hAnsi="Calibri" w:cstheme="majorHAnsi"/>
          <w:bCs/>
          <w:highlight w:val="white"/>
          <w:lang w:val="pl-PL"/>
        </w:rPr>
        <w:br/>
        <w:t>a) zatrudnienie wykwalifikowanego instruktora,</w:t>
      </w:r>
      <w:r w:rsidRPr="00CC24F4">
        <w:rPr>
          <w:rFonts w:ascii="Calibri" w:hAnsi="Calibri" w:cstheme="majorHAnsi"/>
          <w:bCs/>
          <w:highlight w:val="white"/>
          <w:lang w:val="pl-PL"/>
        </w:rPr>
        <w:br/>
        <w:t>b) materiały dydaktyczne i materiały eksploatacyjne (produkty do zabiegów),</w:t>
      </w:r>
      <w:r w:rsidRPr="00CC24F4">
        <w:rPr>
          <w:rFonts w:ascii="Calibri" w:hAnsi="Calibri" w:cstheme="majorHAnsi"/>
          <w:bCs/>
          <w:highlight w:val="white"/>
          <w:lang w:val="pl-PL"/>
        </w:rPr>
        <w:br/>
        <w:t>c) zapewnienie stanowisk praktycznych i sprzętu,</w:t>
      </w:r>
      <w:r w:rsidRPr="00CC24F4">
        <w:rPr>
          <w:rFonts w:ascii="Calibri" w:hAnsi="Calibri" w:cstheme="majorHAnsi"/>
          <w:bCs/>
          <w:highlight w:val="white"/>
          <w:lang w:val="pl-PL"/>
        </w:rPr>
        <w:br/>
        <w:t>d) przeprowadzenie egzaminu kwalifikacyjnego,</w:t>
      </w:r>
      <w:r w:rsidRPr="00CC24F4">
        <w:rPr>
          <w:rFonts w:ascii="Calibri" w:hAnsi="Calibri" w:cstheme="majorHAnsi"/>
          <w:bCs/>
          <w:highlight w:val="white"/>
          <w:lang w:val="pl-PL"/>
        </w:rPr>
        <w:br/>
        <w:t>e) wykonanie dokumentacji fotograficznej.</w:t>
      </w:r>
    </w:p>
    <w:p w14:paraId="460FDDB4" w14:textId="77777777" w:rsidR="004F5C3B" w:rsidRPr="00CC24F4" w:rsidRDefault="004F5C3B" w:rsidP="004F5C3B">
      <w:pPr>
        <w:numPr>
          <w:ilvl w:val="0"/>
          <w:numId w:val="13"/>
        </w:numPr>
        <w:jc w:val="both"/>
        <w:rPr>
          <w:rFonts w:ascii="Calibri" w:hAnsi="Calibri" w:cstheme="majorHAnsi"/>
          <w:bCs/>
          <w:highlight w:val="white"/>
          <w:lang w:val="pl-PL"/>
        </w:rPr>
      </w:pPr>
      <w:r w:rsidRPr="00CC24F4">
        <w:rPr>
          <w:rFonts w:ascii="Calibri" w:hAnsi="Calibri" w:cstheme="majorHAnsi"/>
          <w:bCs/>
          <w:highlight w:val="white"/>
          <w:lang w:val="pl-PL"/>
        </w:rPr>
        <w:t>Wykonawca zapewni narzędzia i sprzęt niezbędny do realizacji zadania: stanowiska pracy, maszynki, nożyczki, brzytwy, środki dezynfekcyjne itp.</w:t>
      </w:r>
    </w:p>
    <w:p w14:paraId="69B91B54" w14:textId="77777777" w:rsidR="004F5C3B" w:rsidRPr="00CC24F4" w:rsidRDefault="004F5C3B" w:rsidP="004F5C3B">
      <w:pPr>
        <w:numPr>
          <w:ilvl w:val="0"/>
          <w:numId w:val="13"/>
        </w:numPr>
        <w:jc w:val="both"/>
        <w:rPr>
          <w:rFonts w:ascii="Calibri" w:hAnsi="Calibri" w:cstheme="majorHAnsi"/>
          <w:bCs/>
          <w:highlight w:val="white"/>
          <w:lang w:val="pl-PL"/>
        </w:rPr>
      </w:pPr>
      <w:r w:rsidRPr="00CC24F4">
        <w:rPr>
          <w:rFonts w:ascii="Calibri" w:hAnsi="Calibri" w:cstheme="majorHAnsi"/>
          <w:bCs/>
          <w:highlight w:val="white"/>
          <w:lang w:val="pl-PL"/>
        </w:rPr>
        <w:t>Zajęcia prowadzić powinien wykwalifikowany instruktor z doświadczeniem w stylizacji paznokci i prowadzeniu szkoleń praktycznych.</w:t>
      </w:r>
    </w:p>
    <w:p w14:paraId="7D5A56A7" w14:textId="77777777" w:rsidR="004F5C3B" w:rsidRPr="00CC24F4" w:rsidRDefault="004F5C3B" w:rsidP="004F5C3B">
      <w:pPr>
        <w:numPr>
          <w:ilvl w:val="0"/>
          <w:numId w:val="13"/>
        </w:numPr>
        <w:jc w:val="both"/>
        <w:rPr>
          <w:rFonts w:ascii="Calibri" w:hAnsi="Calibri" w:cstheme="majorHAnsi"/>
          <w:bCs/>
          <w:highlight w:val="white"/>
          <w:lang w:val="pl-PL"/>
        </w:rPr>
      </w:pPr>
      <w:r w:rsidRPr="00CC24F4">
        <w:rPr>
          <w:rFonts w:ascii="Calibri" w:hAnsi="Calibri" w:cstheme="majorHAnsi"/>
          <w:bCs/>
          <w:highlight w:val="white"/>
          <w:lang w:val="pl-PL"/>
        </w:rPr>
        <w:t>Na uzasadniony wniosek Zamawiającego Wykonawca zobowiązany jest zastąpić instruktora innym specjalistą gwarantującym należyte prowadzenie kursu.</w:t>
      </w:r>
    </w:p>
    <w:p w14:paraId="0DBB4F83" w14:textId="77777777" w:rsidR="004F5C3B" w:rsidRPr="00CC24F4" w:rsidRDefault="004F5C3B" w:rsidP="004F5C3B">
      <w:pPr>
        <w:numPr>
          <w:ilvl w:val="0"/>
          <w:numId w:val="13"/>
        </w:numPr>
        <w:jc w:val="both"/>
        <w:rPr>
          <w:rFonts w:ascii="Calibri" w:hAnsi="Calibri" w:cstheme="majorHAnsi"/>
          <w:bCs/>
          <w:highlight w:val="white"/>
          <w:lang w:val="pl-PL"/>
        </w:rPr>
      </w:pPr>
      <w:r w:rsidRPr="00CC24F4">
        <w:rPr>
          <w:rFonts w:ascii="Calibri" w:hAnsi="Calibri" w:cstheme="majorHAnsi"/>
          <w:bCs/>
          <w:highlight w:val="white"/>
          <w:lang w:val="pl-PL"/>
        </w:rPr>
        <w:t>Wykonawca ustali szczegółowy harmonogram kursu przy współudziale uczestników projektu, przy czym dzienna liczba godzin nie może przekroczyć 6 godzin dydaktycznych, a kurs nie może odbywać się w soboty i niedziele. Harmonogram należy przedłożyć do akceptacji 2 dni przed rozpoczęciem kursu.</w:t>
      </w:r>
    </w:p>
    <w:p w14:paraId="65E61E64" w14:textId="77777777" w:rsidR="004F5C3B" w:rsidRPr="00CC24F4" w:rsidRDefault="004F5C3B" w:rsidP="004F5C3B">
      <w:pPr>
        <w:numPr>
          <w:ilvl w:val="0"/>
          <w:numId w:val="13"/>
        </w:numPr>
        <w:jc w:val="both"/>
        <w:rPr>
          <w:rFonts w:ascii="Calibri" w:hAnsi="Calibri" w:cstheme="majorHAnsi"/>
          <w:bCs/>
          <w:highlight w:val="white"/>
          <w:lang w:val="pl-PL"/>
        </w:rPr>
      </w:pPr>
      <w:r w:rsidRPr="00CC24F4">
        <w:rPr>
          <w:rFonts w:ascii="Calibri" w:hAnsi="Calibri" w:cstheme="majorHAnsi"/>
          <w:bCs/>
          <w:highlight w:val="white"/>
          <w:lang w:val="pl-PL"/>
        </w:rPr>
        <w:t>Wykonawca zobowiązany jest prowadzić zajęcia zgodnie z zatwierdzonym harmonogramem.</w:t>
      </w:r>
    </w:p>
    <w:p w14:paraId="4828DF4F" w14:textId="77777777" w:rsidR="004F5C3B" w:rsidRPr="00CC24F4" w:rsidRDefault="004F5C3B" w:rsidP="004F5C3B">
      <w:pPr>
        <w:numPr>
          <w:ilvl w:val="0"/>
          <w:numId w:val="13"/>
        </w:numPr>
        <w:jc w:val="both"/>
        <w:rPr>
          <w:rFonts w:ascii="Calibri" w:hAnsi="Calibri" w:cstheme="majorHAnsi"/>
          <w:bCs/>
          <w:highlight w:val="white"/>
          <w:lang w:val="pl-PL"/>
        </w:rPr>
      </w:pPr>
      <w:r w:rsidRPr="00CC24F4">
        <w:rPr>
          <w:rFonts w:ascii="Calibri" w:hAnsi="Calibri" w:cstheme="majorHAnsi"/>
          <w:bCs/>
          <w:highlight w:val="white"/>
          <w:lang w:val="pl-PL"/>
        </w:rPr>
        <w:t>W przypadku nieobecności uczestnika Wykonawca zapewni możliwość nadrobienia zajęć indywidualnie.</w:t>
      </w:r>
    </w:p>
    <w:p w14:paraId="630BB2A3" w14:textId="77777777" w:rsidR="004F5C3B" w:rsidRPr="00CC24F4" w:rsidRDefault="004F5C3B" w:rsidP="004F5C3B">
      <w:pPr>
        <w:numPr>
          <w:ilvl w:val="0"/>
          <w:numId w:val="13"/>
        </w:numPr>
        <w:jc w:val="both"/>
        <w:rPr>
          <w:rFonts w:ascii="Calibri" w:hAnsi="Calibri" w:cstheme="majorHAnsi"/>
          <w:bCs/>
          <w:highlight w:val="white"/>
          <w:lang w:val="pl-PL"/>
        </w:rPr>
      </w:pPr>
      <w:r w:rsidRPr="00CC24F4">
        <w:rPr>
          <w:rFonts w:ascii="Calibri" w:hAnsi="Calibri" w:cstheme="majorHAnsi"/>
          <w:bCs/>
          <w:highlight w:val="white"/>
          <w:lang w:val="pl-PL"/>
        </w:rPr>
        <w:t>Niezrealizowane zajęcia z przyczyn niezależnych od Zamawiającego muszą zostać przeprowadzone w terminie nie później niż 5 dni od pierwotnej daty.</w:t>
      </w:r>
    </w:p>
    <w:p w14:paraId="52D1085B" w14:textId="77777777" w:rsidR="004F5C3B" w:rsidRPr="00CC24F4" w:rsidRDefault="004F5C3B" w:rsidP="004F5C3B">
      <w:pPr>
        <w:numPr>
          <w:ilvl w:val="0"/>
          <w:numId w:val="13"/>
        </w:numPr>
        <w:jc w:val="both"/>
        <w:rPr>
          <w:rFonts w:ascii="Calibri" w:hAnsi="Calibri" w:cstheme="majorHAnsi"/>
          <w:bCs/>
          <w:highlight w:val="white"/>
          <w:lang w:val="pl-PL"/>
        </w:rPr>
      </w:pPr>
      <w:r w:rsidRPr="00CC24F4">
        <w:rPr>
          <w:rFonts w:ascii="Calibri" w:hAnsi="Calibri" w:cstheme="majorHAnsi"/>
          <w:bCs/>
          <w:highlight w:val="white"/>
          <w:lang w:val="pl-PL"/>
        </w:rPr>
        <w:t>Wykonawca zobowiązany jest prowadzić dokumentację przebiegu realizacji kursu, w tym: dziennik zajęć, listy obecności, dokumentację odbioru materiałów dydaktycznych.</w:t>
      </w:r>
    </w:p>
    <w:p w14:paraId="383A6F8A" w14:textId="77777777" w:rsidR="004F5C3B" w:rsidRPr="00CC24F4" w:rsidRDefault="004F5C3B" w:rsidP="004F5C3B">
      <w:pPr>
        <w:numPr>
          <w:ilvl w:val="0"/>
          <w:numId w:val="13"/>
        </w:numPr>
        <w:jc w:val="both"/>
        <w:rPr>
          <w:rFonts w:ascii="Calibri" w:hAnsi="Calibri" w:cstheme="majorHAnsi"/>
          <w:bCs/>
          <w:highlight w:val="white"/>
          <w:lang w:val="pl-PL"/>
        </w:rPr>
      </w:pPr>
      <w:r w:rsidRPr="00CC24F4">
        <w:rPr>
          <w:rFonts w:ascii="Calibri" w:hAnsi="Calibri" w:cstheme="majorHAnsi"/>
          <w:bCs/>
          <w:highlight w:val="white"/>
          <w:lang w:val="pl-PL"/>
        </w:rPr>
        <w:t>W terminie do 7 dni od zakończenia kursu Wykonawca przekaże Zamawiającemu: listy obecności, dziennik zajęć, protokoły odbioru sprzętu i dokumentację fotograficzną.</w:t>
      </w:r>
    </w:p>
    <w:p w14:paraId="34D5CADD" w14:textId="77777777" w:rsidR="004F5C3B" w:rsidRPr="00CC24F4" w:rsidRDefault="004F5C3B" w:rsidP="004F5C3B">
      <w:pPr>
        <w:numPr>
          <w:ilvl w:val="0"/>
          <w:numId w:val="13"/>
        </w:numPr>
        <w:jc w:val="both"/>
        <w:rPr>
          <w:rFonts w:ascii="Calibri" w:hAnsi="Calibri" w:cstheme="majorHAnsi"/>
          <w:bCs/>
          <w:highlight w:val="white"/>
          <w:lang w:val="pl-PL"/>
        </w:rPr>
      </w:pPr>
      <w:r w:rsidRPr="00CC24F4">
        <w:rPr>
          <w:rFonts w:ascii="Calibri" w:hAnsi="Calibri" w:cstheme="majorHAnsi"/>
          <w:bCs/>
          <w:highlight w:val="white"/>
          <w:lang w:val="pl-PL"/>
        </w:rPr>
        <w:t>Zapłata obejmie faktyczną liczbę uczestników, którzy przystąpią do kursu w poszczególnych modułach.</w:t>
      </w:r>
    </w:p>
    <w:p w14:paraId="08D44FF0" w14:textId="77777777" w:rsidR="004F5C3B" w:rsidRPr="00CC24F4" w:rsidRDefault="004F5C3B" w:rsidP="004F5C3B">
      <w:pPr>
        <w:numPr>
          <w:ilvl w:val="0"/>
          <w:numId w:val="13"/>
        </w:numPr>
        <w:jc w:val="both"/>
        <w:rPr>
          <w:rFonts w:ascii="Calibri" w:hAnsi="Calibri" w:cstheme="majorHAnsi"/>
          <w:bCs/>
          <w:highlight w:val="white"/>
          <w:lang w:val="pl-PL"/>
        </w:rPr>
      </w:pPr>
      <w:r w:rsidRPr="00CC24F4">
        <w:rPr>
          <w:rFonts w:ascii="Calibri" w:hAnsi="Calibri" w:cstheme="majorHAnsi"/>
          <w:bCs/>
          <w:highlight w:val="white"/>
          <w:lang w:val="pl-PL"/>
        </w:rPr>
        <w:t>Wykonawca wystawi fakturę w ciągu 2 dni od podpisania protokołu odbioru usługi.</w:t>
      </w:r>
    </w:p>
    <w:p w14:paraId="540B60E2" w14:textId="77777777" w:rsidR="004F5C3B" w:rsidRPr="00D20CE1" w:rsidRDefault="004F5C3B" w:rsidP="004F5C3B">
      <w:pPr>
        <w:numPr>
          <w:ilvl w:val="0"/>
          <w:numId w:val="13"/>
        </w:numPr>
        <w:jc w:val="both"/>
        <w:rPr>
          <w:rFonts w:asciiTheme="majorHAnsi" w:hAnsiTheme="majorHAnsi" w:cstheme="majorHAnsi"/>
          <w:bCs/>
          <w:highlight w:val="white"/>
          <w:lang w:val="pl-PL"/>
        </w:rPr>
      </w:pPr>
      <w:r w:rsidRPr="00CC24F4">
        <w:rPr>
          <w:rFonts w:ascii="Calibri" w:hAnsi="Calibri" w:cstheme="majorHAnsi"/>
          <w:bCs/>
          <w:highlight w:val="white"/>
          <w:lang w:val="pl-PL"/>
        </w:rPr>
        <w:t>Zapłata nastąpi przelewem w terminie 30 dni od otrzymania prawidłowo wystawionej</w:t>
      </w:r>
      <w:r w:rsidRPr="00D20CE1">
        <w:rPr>
          <w:rFonts w:asciiTheme="majorHAnsi" w:hAnsiTheme="majorHAnsi" w:cstheme="majorHAnsi"/>
          <w:bCs/>
          <w:highlight w:val="white"/>
          <w:lang w:val="pl-PL"/>
        </w:rPr>
        <w:t xml:space="preserve"> faktury, na konto Wykonawcy, z obowiązkowym opisem:</w:t>
      </w:r>
      <w:r w:rsidRPr="00D20CE1">
        <w:rPr>
          <w:rFonts w:asciiTheme="majorHAnsi" w:hAnsiTheme="majorHAnsi" w:cstheme="majorHAnsi"/>
          <w:bCs/>
          <w:highlight w:val="white"/>
          <w:lang w:val="pl-PL"/>
        </w:rPr>
        <w:br/>
      </w:r>
      <w:r w:rsidRPr="00D20CE1">
        <w:rPr>
          <w:rFonts w:asciiTheme="majorHAnsi" w:hAnsiTheme="majorHAnsi" w:cstheme="majorHAnsi"/>
          <w:bCs/>
          <w:highlight w:val="white"/>
          <w:lang w:val="pl-PL"/>
        </w:rPr>
        <w:lastRenderedPageBreak/>
        <w:t xml:space="preserve">„Przeprowadzenie kursu </w:t>
      </w:r>
      <w:r>
        <w:rPr>
          <w:rFonts w:asciiTheme="majorHAnsi" w:hAnsiTheme="majorHAnsi" w:cstheme="majorHAnsi"/>
          <w:bCs/>
          <w:highlight w:val="white"/>
          <w:lang w:val="pl-PL"/>
        </w:rPr>
        <w:t>zawodowego „Barber</w:t>
      </w:r>
      <w:r w:rsidRPr="00D20CE1">
        <w:rPr>
          <w:rFonts w:asciiTheme="majorHAnsi" w:hAnsiTheme="majorHAnsi" w:cstheme="majorHAnsi"/>
          <w:bCs/>
          <w:highlight w:val="white"/>
          <w:lang w:val="pl-PL"/>
        </w:rPr>
        <w:t>– I stopień” dla uczestników projektu pt. „Aktywizacja zawod</w:t>
      </w:r>
      <w:r>
        <w:rPr>
          <w:rFonts w:asciiTheme="majorHAnsi" w:hAnsiTheme="majorHAnsi" w:cstheme="majorHAnsi"/>
          <w:bCs/>
          <w:highlight w:val="white"/>
          <w:lang w:val="pl-PL"/>
        </w:rPr>
        <w:t>owa z OHP w Regionie Warszawskim</w:t>
      </w:r>
      <w:r w:rsidRPr="00D20CE1">
        <w:rPr>
          <w:rFonts w:asciiTheme="majorHAnsi" w:hAnsiTheme="majorHAnsi" w:cstheme="majorHAnsi"/>
          <w:bCs/>
          <w:highlight w:val="white"/>
          <w:lang w:val="pl-PL"/>
        </w:rPr>
        <w:t>”, dla Mazowieckiej Wojewódzkiej Komendy OHP.”</w:t>
      </w:r>
    </w:p>
    <w:p w14:paraId="5390AEDE" w14:textId="77777777" w:rsidR="004F5C3B" w:rsidRPr="00D20CE1" w:rsidRDefault="004F5C3B" w:rsidP="004F5C3B">
      <w:pPr>
        <w:numPr>
          <w:ilvl w:val="0"/>
          <w:numId w:val="13"/>
        </w:numPr>
        <w:rPr>
          <w:rFonts w:asciiTheme="majorHAnsi" w:hAnsiTheme="majorHAnsi" w:cstheme="majorHAnsi"/>
          <w:bCs/>
          <w:highlight w:val="white"/>
          <w:lang w:val="pl-PL"/>
        </w:rPr>
      </w:pPr>
      <w:r w:rsidRPr="00D20CE1">
        <w:rPr>
          <w:rFonts w:asciiTheme="majorHAnsi" w:hAnsiTheme="majorHAnsi" w:cstheme="majorHAnsi"/>
          <w:bCs/>
          <w:highlight w:val="white"/>
          <w:lang w:val="pl-PL"/>
        </w:rPr>
        <w:t>W przypadku opóźnienia przekazania środków Zamawiający może przedłużyć termin płatności nie dłużej niż 30 dni, bez naliczania odsetek.</w:t>
      </w:r>
    </w:p>
    <w:p w14:paraId="709162A5" w14:textId="77777777" w:rsidR="004F5C3B" w:rsidRPr="00D20CE1" w:rsidRDefault="004F5C3B" w:rsidP="004F5C3B">
      <w:pPr>
        <w:numPr>
          <w:ilvl w:val="0"/>
          <w:numId w:val="13"/>
        </w:numPr>
        <w:rPr>
          <w:rFonts w:asciiTheme="majorHAnsi" w:hAnsiTheme="majorHAnsi" w:cstheme="majorHAnsi"/>
          <w:bCs/>
          <w:highlight w:val="white"/>
          <w:lang w:val="pl-PL"/>
        </w:rPr>
      </w:pPr>
      <w:r w:rsidRPr="00D20CE1">
        <w:rPr>
          <w:rFonts w:asciiTheme="majorHAnsi" w:hAnsiTheme="majorHAnsi" w:cstheme="majorHAnsi"/>
          <w:bCs/>
          <w:highlight w:val="white"/>
          <w:lang w:val="pl-PL"/>
        </w:rPr>
        <w:t>Wykonawcy nie przysługuje prawo domagania się odsetek w opisanej sytuacji.</w:t>
      </w:r>
    </w:p>
    <w:p w14:paraId="148258A4" w14:textId="77777777" w:rsidR="004F5C3B" w:rsidRPr="00D20CE1" w:rsidRDefault="004F5C3B" w:rsidP="004F5C3B">
      <w:pPr>
        <w:numPr>
          <w:ilvl w:val="0"/>
          <w:numId w:val="13"/>
        </w:numPr>
        <w:rPr>
          <w:rFonts w:asciiTheme="majorHAnsi" w:hAnsiTheme="majorHAnsi" w:cstheme="majorHAnsi"/>
          <w:bCs/>
          <w:highlight w:val="white"/>
          <w:lang w:val="pl-PL"/>
        </w:rPr>
      </w:pPr>
      <w:r w:rsidRPr="00D20CE1">
        <w:rPr>
          <w:rFonts w:asciiTheme="majorHAnsi" w:hAnsiTheme="majorHAnsi" w:cstheme="majorHAnsi"/>
          <w:bCs/>
          <w:highlight w:val="white"/>
          <w:lang w:val="pl-PL"/>
        </w:rPr>
        <w:t>Zamawiający zastrzega możliwość kontroli zajęć i ich rejestracji (filmowanie, nagranie audio, fotografowanie).</w:t>
      </w:r>
    </w:p>
    <w:p w14:paraId="678F596D" w14:textId="77777777" w:rsidR="004F5C3B" w:rsidRPr="00D20CE1" w:rsidRDefault="004F5C3B" w:rsidP="004F5C3B">
      <w:pPr>
        <w:numPr>
          <w:ilvl w:val="0"/>
          <w:numId w:val="13"/>
        </w:numPr>
        <w:rPr>
          <w:rFonts w:asciiTheme="majorHAnsi" w:hAnsiTheme="majorHAnsi" w:cstheme="majorHAnsi"/>
          <w:bCs/>
          <w:highlight w:val="white"/>
          <w:lang w:val="pl-PL"/>
        </w:rPr>
      </w:pPr>
      <w:r w:rsidRPr="00D20CE1">
        <w:rPr>
          <w:rFonts w:asciiTheme="majorHAnsi" w:hAnsiTheme="majorHAnsi" w:cstheme="majorHAnsi"/>
          <w:bCs/>
          <w:highlight w:val="white"/>
          <w:lang w:val="pl-PL"/>
        </w:rPr>
        <w:t>W przypadku kontroli Wykonawca zobowiązany jest udostępnić dokumenty, w tym finansowe.</w:t>
      </w:r>
    </w:p>
    <w:p w14:paraId="0166A03D" w14:textId="77777777" w:rsidR="004F5C3B" w:rsidRPr="00D20CE1" w:rsidRDefault="004F5C3B" w:rsidP="004F5C3B">
      <w:pPr>
        <w:numPr>
          <w:ilvl w:val="0"/>
          <w:numId w:val="13"/>
        </w:numPr>
        <w:rPr>
          <w:rFonts w:asciiTheme="majorHAnsi" w:hAnsiTheme="majorHAnsi" w:cstheme="majorHAnsi"/>
          <w:bCs/>
          <w:highlight w:val="white"/>
          <w:lang w:val="pl-PL"/>
        </w:rPr>
      </w:pPr>
      <w:r w:rsidRPr="00D20CE1">
        <w:rPr>
          <w:rFonts w:asciiTheme="majorHAnsi" w:hAnsiTheme="majorHAnsi" w:cstheme="majorHAnsi"/>
          <w:bCs/>
          <w:highlight w:val="white"/>
          <w:lang w:val="pl-PL"/>
        </w:rPr>
        <w:t>Wykonawca zapewnia przestrzeganie przepisów RODO i najwyższych standardów poufności.</w:t>
      </w:r>
    </w:p>
    <w:p w14:paraId="591DFE61" w14:textId="77777777" w:rsidR="004F5C3B" w:rsidRPr="00D20CE1" w:rsidRDefault="004F5C3B" w:rsidP="004F5C3B">
      <w:pPr>
        <w:numPr>
          <w:ilvl w:val="0"/>
          <w:numId w:val="13"/>
        </w:numPr>
        <w:rPr>
          <w:rFonts w:asciiTheme="majorHAnsi" w:hAnsiTheme="majorHAnsi" w:cstheme="majorHAnsi"/>
          <w:bCs/>
          <w:highlight w:val="white"/>
          <w:lang w:val="pl-PL"/>
        </w:rPr>
      </w:pPr>
      <w:r w:rsidRPr="00D20CE1">
        <w:rPr>
          <w:rFonts w:asciiTheme="majorHAnsi" w:hAnsiTheme="majorHAnsi" w:cstheme="majorHAnsi"/>
          <w:bCs/>
          <w:highlight w:val="white"/>
          <w:lang w:val="pl-PL"/>
        </w:rPr>
        <w:t>Wykonawca zobowiązany jest do zawarcia Umowy powierzenia przetwarzania danych osobowych przed rozpoczęciem kursu.</w:t>
      </w:r>
    </w:p>
    <w:p w14:paraId="6EB4AE3F" w14:textId="77777777" w:rsidR="004F5C3B" w:rsidRPr="00D20CE1" w:rsidRDefault="004F5C3B" w:rsidP="004F5C3B">
      <w:pPr>
        <w:numPr>
          <w:ilvl w:val="0"/>
          <w:numId w:val="13"/>
        </w:numPr>
        <w:rPr>
          <w:rFonts w:asciiTheme="majorHAnsi" w:hAnsiTheme="majorHAnsi" w:cstheme="majorHAnsi"/>
          <w:bCs/>
          <w:highlight w:val="white"/>
          <w:lang w:val="pl-PL"/>
        </w:rPr>
      </w:pPr>
      <w:r w:rsidRPr="00D20CE1">
        <w:rPr>
          <w:rFonts w:asciiTheme="majorHAnsi" w:hAnsiTheme="majorHAnsi" w:cstheme="majorHAnsi"/>
          <w:bCs/>
          <w:highlight w:val="white"/>
          <w:lang w:val="pl-PL"/>
        </w:rPr>
        <w:t>Pomieszczenia projektu należy odpowiednio oznaczyć zgodnie z zasadami projektów Funduszy Europejskich dla Mazowsza.</w:t>
      </w:r>
    </w:p>
    <w:p w14:paraId="248D987B" w14:textId="77777777" w:rsidR="004F5C3B" w:rsidRPr="00D20CE1" w:rsidRDefault="004F5C3B" w:rsidP="004F5C3B">
      <w:pPr>
        <w:numPr>
          <w:ilvl w:val="0"/>
          <w:numId w:val="13"/>
        </w:numPr>
        <w:rPr>
          <w:rFonts w:asciiTheme="majorHAnsi" w:hAnsiTheme="majorHAnsi" w:cstheme="majorHAnsi"/>
          <w:bCs/>
          <w:highlight w:val="white"/>
          <w:lang w:val="pl-PL"/>
        </w:rPr>
      </w:pPr>
      <w:r w:rsidRPr="00D20CE1">
        <w:rPr>
          <w:rFonts w:asciiTheme="majorHAnsi" w:hAnsiTheme="majorHAnsi" w:cstheme="majorHAnsi"/>
          <w:bCs/>
          <w:highlight w:val="white"/>
          <w:lang w:val="pl-PL"/>
        </w:rPr>
        <w:t>Wzór identyfikacji wizualnej dokumentacji dostarczy Zleceniodawca; nie dopuszcza się zmian proporcji, koloru ani układu.</w:t>
      </w:r>
    </w:p>
    <w:p w14:paraId="671F683E" w14:textId="77777777" w:rsidR="004F5C3B" w:rsidRPr="00D20CE1" w:rsidRDefault="004F5C3B" w:rsidP="004F5C3B">
      <w:pPr>
        <w:numPr>
          <w:ilvl w:val="0"/>
          <w:numId w:val="13"/>
        </w:numPr>
        <w:rPr>
          <w:rFonts w:asciiTheme="majorHAnsi" w:hAnsiTheme="majorHAnsi" w:cstheme="majorHAnsi"/>
          <w:bCs/>
          <w:highlight w:val="white"/>
          <w:lang w:val="pl-PL"/>
        </w:rPr>
      </w:pPr>
      <w:r w:rsidRPr="00D20CE1">
        <w:rPr>
          <w:rFonts w:asciiTheme="majorHAnsi" w:hAnsiTheme="majorHAnsi" w:cstheme="majorHAnsi"/>
          <w:bCs/>
          <w:highlight w:val="white"/>
          <w:lang w:val="pl-PL"/>
        </w:rPr>
        <w:t>Usługa winna być dokonana i udokumentowana zgodnie z obowiązującymi przepisami prawa.</w:t>
      </w:r>
    </w:p>
    <w:p w14:paraId="3AEF1041" w14:textId="77777777" w:rsidR="004F5C3B" w:rsidRPr="00D20CE1" w:rsidRDefault="004F5C3B" w:rsidP="004F5C3B">
      <w:pPr>
        <w:numPr>
          <w:ilvl w:val="0"/>
          <w:numId w:val="13"/>
        </w:numPr>
        <w:rPr>
          <w:rFonts w:asciiTheme="majorHAnsi" w:hAnsiTheme="majorHAnsi" w:cstheme="majorHAnsi"/>
          <w:bCs/>
          <w:highlight w:val="white"/>
          <w:lang w:val="pl-PL"/>
        </w:rPr>
      </w:pPr>
      <w:r w:rsidRPr="00D20CE1">
        <w:rPr>
          <w:rFonts w:asciiTheme="majorHAnsi" w:hAnsiTheme="majorHAnsi" w:cstheme="majorHAnsi"/>
          <w:bCs/>
          <w:highlight w:val="white"/>
          <w:lang w:val="pl-PL"/>
        </w:rPr>
        <w:t>Zamawiający ma nielimitowany wstęp na teren realizacji kursu w celu sprawdzenia dokumentacji i zgodności warunków realizacji usługi z SWZ i umową.</w:t>
      </w:r>
    </w:p>
    <w:p w14:paraId="2C339232" w14:textId="41374594" w:rsidR="009A3F55" w:rsidRDefault="009A3F55" w:rsidP="009A3F55">
      <w:pPr>
        <w:rPr>
          <w:rFonts w:asciiTheme="majorHAnsi" w:hAnsiTheme="majorHAnsi" w:cstheme="majorHAnsi"/>
          <w:b/>
        </w:rPr>
      </w:pPr>
      <w:r w:rsidRPr="008670C6">
        <w:rPr>
          <w:rFonts w:asciiTheme="majorHAnsi" w:hAnsiTheme="majorHAnsi" w:cstheme="majorHAnsi"/>
          <w:b/>
        </w:rPr>
        <w:tab/>
      </w:r>
      <w:r w:rsidRPr="008670C6">
        <w:rPr>
          <w:rFonts w:asciiTheme="majorHAnsi" w:hAnsiTheme="majorHAnsi" w:cstheme="majorHAnsi"/>
          <w:b/>
        </w:rPr>
        <w:tab/>
      </w:r>
      <w:r w:rsidRPr="008670C6">
        <w:rPr>
          <w:rFonts w:asciiTheme="majorHAnsi" w:hAnsiTheme="majorHAnsi" w:cstheme="majorHAnsi"/>
          <w:b/>
        </w:rPr>
        <w:tab/>
      </w:r>
      <w:r w:rsidRPr="008670C6">
        <w:rPr>
          <w:rFonts w:asciiTheme="majorHAnsi" w:hAnsiTheme="majorHAnsi" w:cstheme="majorHAnsi"/>
          <w:b/>
        </w:rPr>
        <w:tab/>
      </w:r>
    </w:p>
    <w:p w14:paraId="3447B2C0" w14:textId="77777777" w:rsidR="0088299D" w:rsidRDefault="0088299D" w:rsidP="009A3F55">
      <w:pPr>
        <w:rPr>
          <w:rFonts w:asciiTheme="majorHAnsi" w:hAnsiTheme="majorHAnsi" w:cstheme="majorHAnsi"/>
          <w:b/>
        </w:rPr>
      </w:pPr>
    </w:p>
    <w:sectPr w:rsidR="0088299D">
      <w:headerReference w:type="default" r:id="rId11"/>
      <w:footerReference w:type="default" r:id="rId12"/>
      <w:pgSz w:w="11909" w:h="16834"/>
      <w:pgMar w:top="1440" w:right="1440" w:bottom="1440" w:left="1842" w:header="720" w:footer="720" w:gutter="0"/>
      <w:pgNumType w:start="1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D18AB05" w14:textId="77777777" w:rsidR="006368AA" w:rsidRDefault="006368AA">
      <w:pPr>
        <w:spacing w:line="240" w:lineRule="auto"/>
      </w:pPr>
      <w:r>
        <w:separator/>
      </w:r>
    </w:p>
  </w:endnote>
  <w:endnote w:type="continuationSeparator" w:id="0">
    <w:p w14:paraId="572A998C" w14:textId="77777777" w:rsidR="006368AA" w:rsidRDefault="006368AA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Liberation Sans">
    <w:panose1 w:val="00000000000000000000"/>
    <w:charset w:val="00"/>
    <w:family w:val="roman"/>
    <w:notTrueType/>
    <w:pitch w:val="default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Layout w:type="fixed"/>
      <w:tblLook w:val="06A0" w:firstRow="1" w:lastRow="0" w:firstColumn="1" w:lastColumn="0" w:noHBand="1" w:noVBand="1"/>
    </w:tblPr>
    <w:tblGrid>
      <w:gridCol w:w="2875"/>
      <w:gridCol w:w="2875"/>
      <w:gridCol w:w="2875"/>
    </w:tblGrid>
    <w:tr w:rsidR="007F0960" w14:paraId="0F553E43" w14:textId="77777777" w:rsidTr="1FC99447">
      <w:trPr>
        <w:trHeight w:val="300"/>
      </w:trPr>
      <w:tc>
        <w:tcPr>
          <w:tcW w:w="2875" w:type="dxa"/>
        </w:tcPr>
        <w:p w14:paraId="0DCA92AA" w14:textId="0CD81E1D" w:rsidR="007F0960" w:rsidRDefault="007F0960" w:rsidP="1FC99447">
          <w:pPr>
            <w:pStyle w:val="Nagwek"/>
            <w:ind w:left="-115"/>
          </w:pPr>
        </w:p>
      </w:tc>
      <w:tc>
        <w:tcPr>
          <w:tcW w:w="2875" w:type="dxa"/>
        </w:tcPr>
        <w:p w14:paraId="777BF38E" w14:textId="78C25866" w:rsidR="007F0960" w:rsidRDefault="007F0960" w:rsidP="1FC99447">
          <w:pPr>
            <w:pStyle w:val="Nagwek"/>
            <w:jc w:val="center"/>
          </w:pPr>
        </w:p>
      </w:tc>
      <w:tc>
        <w:tcPr>
          <w:tcW w:w="2875" w:type="dxa"/>
        </w:tcPr>
        <w:p w14:paraId="51585A67" w14:textId="1F80C3AA" w:rsidR="007F0960" w:rsidRDefault="007F0960" w:rsidP="1FC99447">
          <w:pPr>
            <w:pStyle w:val="Nagwek"/>
            <w:ind w:right="-115"/>
            <w:jc w:val="right"/>
          </w:pPr>
        </w:p>
      </w:tc>
    </w:tr>
  </w:tbl>
  <w:p w14:paraId="39642B5F" w14:textId="522102C6" w:rsidR="007F0960" w:rsidRDefault="007F0960" w:rsidP="1FC99447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ECD111F" w14:textId="77777777" w:rsidR="006368AA" w:rsidRDefault="006368AA">
      <w:pPr>
        <w:spacing w:line="240" w:lineRule="auto"/>
      </w:pPr>
      <w:r>
        <w:separator/>
      </w:r>
    </w:p>
  </w:footnote>
  <w:footnote w:type="continuationSeparator" w:id="0">
    <w:p w14:paraId="3976D9EA" w14:textId="77777777" w:rsidR="006368AA" w:rsidRDefault="006368AA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029EF62" w14:textId="1F4E5014" w:rsidR="007F0960" w:rsidRDefault="007F0960" w:rsidP="1FC99447">
    <w:pPr>
      <w:pBdr>
        <w:top w:val="nil"/>
        <w:left w:val="nil"/>
        <w:bottom w:val="nil"/>
        <w:right w:val="nil"/>
        <w:between w:val="nil"/>
      </w:pBdr>
      <w:tabs>
        <w:tab w:val="left" w:pos="1815"/>
      </w:tabs>
      <w:spacing w:line="240" w:lineRule="auto"/>
      <w:rPr>
        <w:rFonts w:ascii="Times New Roman" w:eastAsia="Times New Roman" w:hAnsi="Times New Roman" w:cs="Times New Roman"/>
        <w:color w:val="000000"/>
      </w:rPr>
    </w:pPr>
    <w:r>
      <w:rPr>
        <w:noProof/>
        <w:lang w:val="pl-PL"/>
      </w:rPr>
      <w:drawing>
        <wp:inline distT="0" distB="0" distL="0" distR="0" wp14:anchorId="6194645E" wp14:editId="4BC3E43D">
          <wp:extent cx="5476876" cy="495300"/>
          <wp:effectExtent l="0" t="0" r="0" b="0"/>
          <wp:docPr id="537322894" name="Obraz 53732289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476876" cy="4953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63D130AE" w14:textId="77777777" w:rsidR="007F0960" w:rsidRDefault="007F0960" w:rsidP="008230A1"/>
  <w:p w14:paraId="6B457840" w14:textId="307A3B49" w:rsidR="007F0960" w:rsidRDefault="0088299D" w:rsidP="0088299D">
    <w:pPr>
      <w:jc w:val="right"/>
    </w:pPr>
    <w:r>
      <w:t>MWK.BK.270.2.2026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7E1D07"/>
    <w:multiLevelType w:val="multilevel"/>
    <w:tmpl w:val="901AB49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0C9552F8"/>
    <w:multiLevelType w:val="multilevel"/>
    <w:tmpl w:val="7390E2B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0D5A6AD3"/>
    <w:multiLevelType w:val="multilevel"/>
    <w:tmpl w:val="D38E7E7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10D438A6"/>
    <w:multiLevelType w:val="multilevel"/>
    <w:tmpl w:val="FC1208C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36C5BE4"/>
    <w:multiLevelType w:val="multilevel"/>
    <w:tmpl w:val="2C840C8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15230A07"/>
    <w:multiLevelType w:val="multilevel"/>
    <w:tmpl w:val="9D66E1D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1E597A4F"/>
    <w:multiLevelType w:val="multilevel"/>
    <w:tmpl w:val="E23217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1FB63086"/>
    <w:multiLevelType w:val="multilevel"/>
    <w:tmpl w:val="860279E8"/>
    <w:lvl w:ilvl="0">
      <w:start w:val="8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218073A6"/>
    <w:multiLevelType w:val="multilevel"/>
    <w:tmpl w:val="04B4D2DE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23401992"/>
    <w:multiLevelType w:val="multilevel"/>
    <w:tmpl w:val="6188F626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2E907E54"/>
    <w:multiLevelType w:val="multilevel"/>
    <w:tmpl w:val="6082D2A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 w15:restartNumberingAfterBreak="0">
    <w:nsid w:val="31680D47"/>
    <w:multiLevelType w:val="multilevel"/>
    <w:tmpl w:val="0C50BFC0"/>
    <w:lvl w:ilvl="0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 w15:restartNumberingAfterBreak="0">
    <w:nsid w:val="32A77174"/>
    <w:multiLevelType w:val="multilevel"/>
    <w:tmpl w:val="7532743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 w15:restartNumberingAfterBreak="0">
    <w:nsid w:val="37A26EA3"/>
    <w:multiLevelType w:val="multilevel"/>
    <w:tmpl w:val="7B3AEC0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 w15:restartNumberingAfterBreak="0">
    <w:nsid w:val="3D6D3DC1"/>
    <w:multiLevelType w:val="multilevel"/>
    <w:tmpl w:val="CB120E3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 w15:restartNumberingAfterBreak="0">
    <w:nsid w:val="41F81BDA"/>
    <w:multiLevelType w:val="hybridMultilevel"/>
    <w:tmpl w:val="C73E3436"/>
    <w:lvl w:ilvl="0" w:tplc="73FC07CE">
      <w:start w:val="1"/>
      <w:numFmt w:val="decimal"/>
      <w:lvlText w:val="%1."/>
      <w:lvlJc w:val="left"/>
      <w:pPr>
        <w:ind w:left="1097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17" w:hanging="360"/>
      </w:pPr>
    </w:lvl>
    <w:lvl w:ilvl="2" w:tplc="0415001B" w:tentative="1">
      <w:start w:val="1"/>
      <w:numFmt w:val="lowerRoman"/>
      <w:lvlText w:val="%3."/>
      <w:lvlJc w:val="right"/>
      <w:pPr>
        <w:ind w:left="2537" w:hanging="180"/>
      </w:pPr>
    </w:lvl>
    <w:lvl w:ilvl="3" w:tplc="0415000F" w:tentative="1">
      <w:start w:val="1"/>
      <w:numFmt w:val="decimal"/>
      <w:lvlText w:val="%4."/>
      <w:lvlJc w:val="left"/>
      <w:pPr>
        <w:ind w:left="3257" w:hanging="360"/>
      </w:pPr>
    </w:lvl>
    <w:lvl w:ilvl="4" w:tplc="04150019" w:tentative="1">
      <w:start w:val="1"/>
      <w:numFmt w:val="lowerLetter"/>
      <w:lvlText w:val="%5."/>
      <w:lvlJc w:val="left"/>
      <w:pPr>
        <w:ind w:left="3977" w:hanging="360"/>
      </w:pPr>
    </w:lvl>
    <w:lvl w:ilvl="5" w:tplc="0415001B" w:tentative="1">
      <w:start w:val="1"/>
      <w:numFmt w:val="lowerRoman"/>
      <w:lvlText w:val="%6."/>
      <w:lvlJc w:val="right"/>
      <w:pPr>
        <w:ind w:left="4697" w:hanging="180"/>
      </w:pPr>
    </w:lvl>
    <w:lvl w:ilvl="6" w:tplc="0415000F" w:tentative="1">
      <w:start w:val="1"/>
      <w:numFmt w:val="decimal"/>
      <w:lvlText w:val="%7."/>
      <w:lvlJc w:val="left"/>
      <w:pPr>
        <w:ind w:left="5417" w:hanging="360"/>
      </w:pPr>
    </w:lvl>
    <w:lvl w:ilvl="7" w:tplc="04150019" w:tentative="1">
      <w:start w:val="1"/>
      <w:numFmt w:val="lowerLetter"/>
      <w:lvlText w:val="%8."/>
      <w:lvlJc w:val="left"/>
      <w:pPr>
        <w:ind w:left="6137" w:hanging="360"/>
      </w:pPr>
    </w:lvl>
    <w:lvl w:ilvl="8" w:tplc="0415001B" w:tentative="1">
      <w:start w:val="1"/>
      <w:numFmt w:val="lowerRoman"/>
      <w:lvlText w:val="%9."/>
      <w:lvlJc w:val="right"/>
      <w:pPr>
        <w:ind w:left="6857" w:hanging="180"/>
      </w:pPr>
    </w:lvl>
  </w:abstractNum>
  <w:abstractNum w:abstractNumId="16" w15:restartNumberingAfterBreak="0">
    <w:nsid w:val="47E73201"/>
    <w:multiLevelType w:val="multilevel"/>
    <w:tmpl w:val="F5DED6A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 w15:restartNumberingAfterBreak="0">
    <w:nsid w:val="53262C61"/>
    <w:multiLevelType w:val="multilevel"/>
    <w:tmpl w:val="89C008E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 w15:restartNumberingAfterBreak="0">
    <w:nsid w:val="534842F7"/>
    <w:multiLevelType w:val="multilevel"/>
    <w:tmpl w:val="9BD82DF4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 w15:restartNumberingAfterBreak="0">
    <w:nsid w:val="54AB78C0"/>
    <w:multiLevelType w:val="multilevel"/>
    <w:tmpl w:val="5FACA35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" w15:restartNumberingAfterBreak="0">
    <w:nsid w:val="54AC14FD"/>
    <w:multiLevelType w:val="multilevel"/>
    <w:tmpl w:val="E710D7F4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1" w15:restartNumberingAfterBreak="0">
    <w:nsid w:val="550B53D2"/>
    <w:multiLevelType w:val="multilevel"/>
    <w:tmpl w:val="D2406DB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2" w15:restartNumberingAfterBreak="0">
    <w:nsid w:val="613D27F8"/>
    <w:multiLevelType w:val="multilevel"/>
    <w:tmpl w:val="0862FC9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 w15:restartNumberingAfterBreak="0">
    <w:nsid w:val="62D72CA4"/>
    <w:multiLevelType w:val="multilevel"/>
    <w:tmpl w:val="99CE0F3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4" w15:restartNumberingAfterBreak="0">
    <w:nsid w:val="632136BD"/>
    <w:multiLevelType w:val="multilevel"/>
    <w:tmpl w:val="4BCE799E"/>
    <w:lvl w:ilvl="0">
      <w:start w:val="7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5" w15:restartNumberingAfterBreak="0">
    <w:nsid w:val="63993E8B"/>
    <w:multiLevelType w:val="multilevel"/>
    <w:tmpl w:val="2F56699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6" w15:restartNumberingAfterBreak="0">
    <w:nsid w:val="69CB6A1F"/>
    <w:multiLevelType w:val="hybridMultilevel"/>
    <w:tmpl w:val="D6C4BE54"/>
    <w:lvl w:ilvl="0" w:tplc="47168A08">
      <w:start w:val="1"/>
      <w:numFmt w:val="decimal"/>
      <w:lvlText w:val="%1."/>
      <w:lvlJc w:val="left"/>
      <w:pPr>
        <w:ind w:left="1097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17" w:hanging="360"/>
      </w:pPr>
    </w:lvl>
    <w:lvl w:ilvl="2" w:tplc="0415001B" w:tentative="1">
      <w:start w:val="1"/>
      <w:numFmt w:val="lowerRoman"/>
      <w:lvlText w:val="%3."/>
      <w:lvlJc w:val="right"/>
      <w:pPr>
        <w:ind w:left="2537" w:hanging="180"/>
      </w:pPr>
    </w:lvl>
    <w:lvl w:ilvl="3" w:tplc="0415000F" w:tentative="1">
      <w:start w:val="1"/>
      <w:numFmt w:val="decimal"/>
      <w:lvlText w:val="%4."/>
      <w:lvlJc w:val="left"/>
      <w:pPr>
        <w:ind w:left="3257" w:hanging="360"/>
      </w:pPr>
    </w:lvl>
    <w:lvl w:ilvl="4" w:tplc="04150019" w:tentative="1">
      <w:start w:val="1"/>
      <w:numFmt w:val="lowerLetter"/>
      <w:lvlText w:val="%5."/>
      <w:lvlJc w:val="left"/>
      <w:pPr>
        <w:ind w:left="3977" w:hanging="360"/>
      </w:pPr>
    </w:lvl>
    <w:lvl w:ilvl="5" w:tplc="0415001B" w:tentative="1">
      <w:start w:val="1"/>
      <w:numFmt w:val="lowerRoman"/>
      <w:lvlText w:val="%6."/>
      <w:lvlJc w:val="right"/>
      <w:pPr>
        <w:ind w:left="4697" w:hanging="180"/>
      </w:pPr>
    </w:lvl>
    <w:lvl w:ilvl="6" w:tplc="0415000F" w:tentative="1">
      <w:start w:val="1"/>
      <w:numFmt w:val="decimal"/>
      <w:lvlText w:val="%7."/>
      <w:lvlJc w:val="left"/>
      <w:pPr>
        <w:ind w:left="5417" w:hanging="360"/>
      </w:pPr>
    </w:lvl>
    <w:lvl w:ilvl="7" w:tplc="04150019" w:tentative="1">
      <w:start w:val="1"/>
      <w:numFmt w:val="lowerLetter"/>
      <w:lvlText w:val="%8."/>
      <w:lvlJc w:val="left"/>
      <w:pPr>
        <w:ind w:left="6137" w:hanging="360"/>
      </w:pPr>
    </w:lvl>
    <w:lvl w:ilvl="8" w:tplc="0415001B" w:tentative="1">
      <w:start w:val="1"/>
      <w:numFmt w:val="lowerRoman"/>
      <w:lvlText w:val="%9."/>
      <w:lvlJc w:val="right"/>
      <w:pPr>
        <w:ind w:left="6857" w:hanging="180"/>
      </w:pPr>
    </w:lvl>
  </w:abstractNum>
  <w:abstractNum w:abstractNumId="27" w15:restartNumberingAfterBreak="0">
    <w:nsid w:val="6F893D62"/>
    <w:multiLevelType w:val="multilevel"/>
    <w:tmpl w:val="52E0C7D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8" w15:restartNumberingAfterBreak="0">
    <w:nsid w:val="6FBA0DAE"/>
    <w:multiLevelType w:val="multilevel"/>
    <w:tmpl w:val="00D0925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9" w15:restartNumberingAfterBreak="0">
    <w:nsid w:val="7891175E"/>
    <w:multiLevelType w:val="multilevel"/>
    <w:tmpl w:val="5D8ACF9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0" w15:restartNumberingAfterBreak="0">
    <w:nsid w:val="794F0F2E"/>
    <w:multiLevelType w:val="hybridMultilevel"/>
    <w:tmpl w:val="D6D2ED9C"/>
    <w:lvl w:ilvl="0" w:tplc="095A0232">
      <w:start w:val="1"/>
      <w:numFmt w:val="decimal"/>
      <w:lvlText w:val="%1."/>
      <w:lvlJc w:val="left"/>
      <w:pPr>
        <w:ind w:left="720" w:hanging="360"/>
      </w:pPr>
      <w:rPr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7A1D7E13"/>
    <w:multiLevelType w:val="multilevel"/>
    <w:tmpl w:val="E5B6FE8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2" w15:restartNumberingAfterBreak="0">
    <w:nsid w:val="7B1E11C2"/>
    <w:multiLevelType w:val="multilevel"/>
    <w:tmpl w:val="00980D9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1610552681">
    <w:abstractNumId w:val="3"/>
  </w:num>
  <w:num w:numId="2" w16cid:durableId="788083763">
    <w:abstractNumId w:val="21"/>
  </w:num>
  <w:num w:numId="3" w16cid:durableId="1702047981">
    <w:abstractNumId w:val="28"/>
  </w:num>
  <w:num w:numId="4" w16cid:durableId="1231384365">
    <w:abstractNumId w:val="27"/>
  </w:num>
  <w:num w:numId="5" w16cid:durableId="280965478">
    <w:abstractNumId w:val="25"/>
  </w:num>
  <w:num w:numId="6" w16cid:durableId="1263951525">
    <w:abstractNumId w:val="13"/>
  </w:num>
  <w:num w:numId="7" w16cid:durableId="226259759">
    <w:abstractNumId w:val="22"/>
  </w:num>
  <w:num w:numId="8" w16cid:durableId="248278227">
    <w:abstractNumId w:val="1"/>
  </w:num>
  <w:num w:numId="9" w16cid:durableId="519858189">
    <w:abstractNumId w:val="6"/>
  </w:num>
  <w:num w:numId="10" w16cid:durableId="1733314636">
    <w:abstractNumId w:val="23"/>
  </w:num>
  <w:num w:numId="11" w16cid:durableId="1746754897">
    <w:abstractNumId w:val="10"/>
  </w:num>
  <w:num w:numId="12" w16cid:durableId="1994720987">
    <w:abstractNumId w:val="4"/>
  </w:num>
  <w:num w:numId="13" w16cid:durableId="336814747">
    <w:abstractNumId w:val="0"/>
  </w:num>
  <w:num w:numId="14" w16cid:durableId="1566912141">
    <w:abstractNumId w:val="32"/>
  </w:num>
  <w:num w:numId="15" w16cid:durableId="440609577">
    <w:abstractNumId w:val="17"/>
  </w:num>
  <w:num w:numId="16" w16cid:durableId="562302822">
    <w:abstractNumId w:val="31"/>
  </w:num>
  <w:num w:numId="17" w16cid:durableId="1000742805">
    <w:abstractNumId w:val="5"/>
  </w:num>
  <w:num w:numId="18" w16cid:durableId="852764554">
    <w:abstractNumId w:val="12"/>
  </w:num>
  <w:num w:numId="19" w16cid:durableId="66196745">
    <w:abstractNumId w:val="14"/>
  </w:num>
  <w:num w:numId="20" w16cid:durableId="981884890">
    <w:abstractNumId w:val="2"/>
  </w:num>
  <w:num w:numId="21" w16cid:durableId="378748562">
    <w:abstractNumId w:val="20"/>
  </w:num>
  <w:num w:numId="22" w16cid:durableId="1322612592">
    <w:abstractNumId w:val="8"/>
  </w:num>
  <w:num w:numId="23" w16cid:durableId="1672372571">
    <w:abstractNumId w:val="9"/>
  </w:num>
  <w:num w:numId="24" w16cid:durableId="1493720851">
    <w:abstractNumId w:val="18"/>
  </w:num>
  <w:num w:numId="25" w16cid:durableId="1699895309">
    <w:abstractNumId w:val="11"/>
  </w:num>
  <w:num w:numId="26" w16cid:durableId="169686986">
    <w:abstractNumId w:val="24"/>
  </w:num>
  <w:num w:numId="27" w16cid:durableId="1736507618">
    <w:abstractNumId w:val="7"/>
  </w:num>
  <w:num w:numId="28" w16cid:durableId="1691951869">
    <w:abstractNumId w:val="29"/>
  </w:num>
  <w:num w:numId="29" w16cid:durableId="175508169">
    <w:abstractNumId w:val="16"/>
  </w:num>
  <w:num w:numId="30" w16cid:durableId="847598630">
    <w:abstractNumId w:val="19"/>
  </w:num>
  <w:num w:numId="31" w16cid:durableId="1794791120">
    <w:abstractNumId w:val="26"/>
  </w:num>
  <w:num w:numId="32" w16cid:durableId="302084555">
    <w:abstractNumId w:val="15"/>
  </w:num>
  <w:num w:numId="33" w16cid:durableId="881015804">
    <w:abstractNumId w:val="30"/>
  </w:num>
  <w:numIdMacAtCleanup w:val="3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E30B8"/>
    <w:rsid w:val="00003078"/>
    <w:rsid w:val="00005E4D"/>
    <w:rsid w:val="00021629"/>
    <w:rsid w:val="00021F80"/>
    <w:rsid w:val="000340CF"/>
    <w:rsid w:val="000407E3"/>
    <w:rsid w:val="000459CF"/>
    <w:rsid w:val="00057D63"/>
    <w:rsid w:val="00061FA0"/>
    <w:rsid w:val="000643FB"/>
    <w:rsid w:val="00082D83"/>
    <w:rsid w:val="00090CE5"/>
    <w:rsid w:val="000C046F"/>
    <w:rsid w:val="000C7CF7"/>
    <w:rsid w:val="000D0E04"/>
    <w:rsid w:val="000E01E8"/>
    <w:rsid w:val="000F5594"/>
    <w:rsid w:val="0010108A"/>
    <w:rsid w:val="00116A54"/>
    <w:rsid w:val="00121F5F"/>
    <w:rsid w:val="0014113A"/>
    <w:rsid w:val="00142E05"/>
    <w:rsid w:val="00152FAD"/>
    <w:rsid w:val="00162451"/>
    <w:rsid w:val="00165B6C"/>
    <w:rsid w:val="0017716F"/>
    <w:rsid w:val="00182B96"/>
    <w:rsid w:val="0018566E"/>
    <w:rsid w:val="001B45F2"/>
    <w:rsid w:val="001C5EC4"/>
    <w:rsid w:val="001D05D6"/>
    <w:rsid w:val="001E2356"/>
    <w:rsid w:val="002070BB"/>
    <w:rsid w:val="002224DB"/>
    <w:rsid w:val="00240F26"/>
    <w:rsid w:val="00250621"/>
    <w:rsid w:val="00253D45"/>
    <w:rsid w:val="002602B1"/>
    <w:rsid w:val="00262CE3"/>
    <w:rsid w:val="00282618"/>
    <w:rsid w:val="002A099D"/>
    <w:rsid w:val="002C3CE4"/>
    <w:rsid w:val="002D0097"/>
    <w:rsid w:val="002E266C"/>
    <w:rsid w:val="00303CBA"/>
    <w:rsid w:val="00310870"/>
    <w:rsid w:val="0031274C"/>
    <w:rsid w:val="00323457"/>
    <w:rsid w:val="003421C5"/>
    <w:rsid w:val="0035573B"/>
    <w:rsid w:val="00363A03"/>
    <w:rsid w:val="0039179B"/>
    <w:rsid w:val="003A08DB"/>
    <w:rsid w:val="003C4F2C"/>
    <w:rsid w:val="003C6CDB"/>
    <w:rsid w:val="00401237"/>
    <w:rsid w:val="0041DCDF"/>
    <w:rsid w:val="004408FF"/>
    <w:rsid w:val="00442434"/>
    <w:rsid w:val="0044288D"/>
    <w:rsid w:val="0046263E"/>
    <w:rsid w:val="004631C4"/>
    <w:rsid w:val="00467BB4"/>
    <w:rsid w:val="00471A85"/>
    <w:rsid w:val="00490720"/>
    <w:rsid w:val="004A62AA"/>
    <w:rsid w:val="004C36ED"/>
    <w:rsid w:val="004E02F8"/>
    <w:rsid w:val="004E062E"/>
    <w:rsid w:val="004E0F8B"/>
    <w:rsid w:val="004F0499"/>
    <w:rsid w:val="004F5B76"/>
    <w:rsid w:val="004F5C3B"/>
    <w:rsid w:val="00515BA8"/>
    <w:rsid w:val="0052256F"/>
    <w:rsid w:val="00543048"/>
    <w:rsid w:val="0059474C"/>
    <w:rsid w:val="005C3A9D"/>
    <w:rsid w:val="005D6720"/>
    <w:rsid w:val="00606E45"/>
    <w:rsid w:val="00615665"/>
    <w:rsid w:val="00624E7D"/>
    <w:rsid w:val="006368AA"/>
    <w:rsid w:val="00687073"/>
    <w:rsid w:val="00687ECF"/>
    <w:rsid w:val="00696903"/>
    <w:rsid w:val="006E30B8"/>
    <w:rsid w:val="00706669"/>
    <w:rsid w:val="00707357"/>
    <w:rsid w:val="00721BFF"/>
    <w:rsid w:val="00733B40"/>
    <w:rsid w:val="00745C41"/>
    <w:rsid w:val="0079383D"/>
    <w:rsid w:val="007961FC"/>
    <w:rsid w:val="007B420B"/>
    <w:rsid w:val="007C3C8C"/>
    <w:rsid w:val="007C56AD"/>
    <w:rsid w:val="007D0964"/>
    <w:rsid w:val="007D57A6"/>
    <w:rsid w:val="007F0960"/>
    <w:rsid w:val="008230A1"/>
    <w:rsid w:val="008539D1"/>
    <w:rsid w:val="008670C6"/>
    <w:rsid w:val="0088299D"/>
    <w:rsid w:val="00891904"/>
    <w:rsid w:val="008A2B5E"/>
    <w:rsid w:val="008B5262"/>
    <w:rsid w:val="008B6186"/>
    <w:rsid w:val="008B67D4"/>
    <w:rsid w:val="008C4B0D"/>
    <w:rsid w:val="008E415C"/>
    <w:rsid w:val="00900847"/>
    <w:rsid w:val="00921251"/>
    <w:rsid w:val="009260D2"/>
    <w:rsid w:val="009305AC"/>
    <w:rsid w:val="00930D17"/>
    <w:rsid w:val="009468C4"/>
    <w:rsid w:val="00966F86"/>
    <w:rsid w:val="009A1D6E"/>
    <w:rsid w:val="009A3F55"/>
    <w:rsid w:val="009C38A8"/>
    <w:rsid w:val="009C635F"/>
    <w:rsid w:val="009E4DCE"/>
    <w:rsid w:val="009F4ECC"/>
    <w:rsid w:val="00A0092A"/>
    <w:rsid w:val="00A04247"/>
    <w:rsid w:val="00A13D77"/>
    <w:rsid w:val="00A17A49"/>
    <w:rsid w:val="00A25EA6"/>
    <w:rsid w:val="00A31475"/>
    <w:rsid w:val="00A3325F"/>
    <w:rsid w:val="00A37DC6"/>
    <w:rsid w:val="00A745AA"/>
    <w:rsid w:val="00A7702A"/>
    <w:rsid w:val="00A854E6"/>
    <w:rsid w:val="00A93522"/>
    <w:rsid w:val="00AD67FF"/>
    <w:rsid w:val="00AF0204"/>
    <w:rsid w:val="00B20B59"/>
    <w:rsid w:val="00B23F6F"/>
    <w:rsid w:val="00B31C0F"/>
    <w:rsid w:val="00B34367"/>
    <w:rsid w:val="00B367FD"/>
    <w:rsid w:val="00B3724D"/>
    <w:rsid w:val="00B44F67"/>
    <w:rsid w:val="00B523EE"/>
    <w:rsid w:val="00B90CBD"/>
    <w:rsid w:val="00B93EBF"/>
    <w:rsid w:val="00B9575B"/>
    <w:rsid w:val="00BC007A"/>
    <w:rsid w:val="00BD2AE7"/>
    <w:rsid w:val="00BE729F"/>
    <w:rsid w:val="00BF4B7D"/>
    <w:rsid w:val="00BF4EA0"/>
    <w:rsid w:val="00C07024"/>
    <w:rsid w:val="00C2023B"/>
    <w:rsid w:val="00C2662A"/>
    <w:rsid w:val="00C451CC"/>
    <w:rsid w:val="00C635AE"/>
    <w:rsid w:val="00C66BB5"/>
    <w:rsid w:val="00C74FEC"/>
    <w:rsid w:val="00CB27BE"/>
    <w:rsid w:val="00CC24F4"/>
    <w:rsid w:val="00D0058F"/>
    <w:rsid w:val="00D20CE1"/>
    <w:rsid w:val="00D3119D"/>
    <w:rsid w:val="00D70A6F"/>
    <w:rsid w:val="00D70C0C"/>
    <w:rsid w:val="00D769C8"/>
    <w:rsid w:val="00D80182"/>
    <w:rsid w:val="00D8209F"/>
    <w:rsid w:val="00DB702D"/>
    <w:rsid w:val="00DE1C03"/>
    <w:rsid w:val="00E02D1C"/>
    <w:rsid w:val="00E03BF5"/>
    <w:rsid w:val="00E34303"/>
    <w:rsid w:val="00E83D28"/>
    <w:rsid w:val="00E876EC"/>
    <w:rsid w:val="00EB174A"/>
    <w:rsid w:val="00EB2596"/>
    <w:rsid w:val="00EC6C94"/>
    <w:rsid w:val="00ED1221"/>
    <w:rsid w:val="00EF2171"/>
    <w:rsid w:val="00F25C40"/>
    <w:rsid w:val="00F35249"/>
    <w:rsid w:val="00F36ADB"/>
    <w:rsid w:val="00F45D76"/>
    <w:rsid w:val="00F56C20"/>
    <w:rsid w:val="00F66A38"/>
    <w:rsid w:val="00F90D72"/>
    <w:rsid w:val="00FA6CE1"/>
    <w:rsid w:val="00FB050F"/>
    <w:rsid w:val="00FC32B8"/>
    <w:rsid w:val="00FD38B4"/>
    <w:rsid w:val="0119CB23"/>
    <w:rsid w:val="013A211A"/>
    <w:rsid w:val="02113996"/>
    <w:rsid w:val="0226BEC3"/>
    <w:rsid w:val="063B508D"/>
    <w:rsid w:val="0645F7F4"/>
    <w:rsid w:val="068B8ED7"/>
    <w:rsid w:val="06B61A55"/>
    <w:rsid w:val="070F68F6"/>
    <w:rsid w:val="099D4E9D"/>
    <w:rsid w:val="0A1EF6AD"/>
    <w:rsid w:val="0A40DE52"/>
    <w:rsid w:val="0AFE4E33"/>
    <w:rsid w:val="0B6EBA5F"/>
    <w:rsid w:val="0C15AB9D"/>
    <w:rsid w:val="0C41A578"/>
    <w:rsid w:val="0EB68BC8"/>
    <w:rsid w:val="0ED61614"/>
    <w:rsid w:val="0FFC9185"/>
    <w:rsid w:val="10040709"/>
    <w:rsid w:val="11289C16"/>
    <w:rsid w:val="1193B866"/>
    <w:rsid w:val="12E833EC"/>
    <w:rsid w:val="12F8139F"/>
    <w:rsid w:val="14E1CD15"/>
    <w:rsid w:val="150AE274"/>
    <w:rsid w:val="17DB3FD6"/>
    <w:rsid w:val="1841ADC3"/>
    <w:rsid w:val="18C08511"/>
    <w:rsid w:val="19EF0A3E"/>
    <w:rsid w:val="1A927ADA"/>
    <w:rsid w:val="1AD9C628"/>
    <w:rsid w:val="1D66FA06"/>
    <w:rsid w:val="1E632B6E"/>
    <w:rsid w:val="1F23D062"/>
    <w:rsid w:val="1FA557F3"/>
    <w:rsid w:val="1FC99447"/>
    <w:rsid w:val="20332B5E"/>
    <w:rsid w:val="206D8B90"/>
    <w:rsid w:val="21FB7FC3"/>
    <w:rsid w:val="225D465E"/>
    <w:rsid w:val="22A67961"/>
    <w:rsid w:val="2390AF94"/>
    <w:rsid w:val="248BD947"/>
    <w:rsid w:val="2505D9D5"/>
    <w:rsid w:val="25A7DD3B"/>
    <w:rsid w:val="25DB8326"/>
    <w:rsid w:val="27F542E0"/>
    <w:rsid w:val="2873A2B4"/>
    <w:rsid w:val="2B28B9FE"/>
    <w:rsid w:val="2BAC0862"/>
    <w:rsid w:val="2C098012"/>
    <w:rsid w:val="2CC2F8C5"/>
    <w:rsid w:val="2CC5B47E"/>
    <w:rsid w:val="2E0B7EE6"/>
    <w:rsid w:val="300B4AF9"/>
    <w:rsid w:val="303ACE23"/>
    <w:rsid w:val="30637952"/>
    <w:rsid w:val="3138E036"/>
    <w:rsid w:val="32BE4485"/>
    <w:rsid w:val="3319B4F7"/>
    <w:rsid w:val="336332D8"/>
    <w:rsid w:val="337A4E65"/>
    <w:rsid w:val="3434ABCB"/>
    <w:rsid w:val="3460DB2F"/>
    <w:rsid w:val="3603B691"/>
    <w:rsid w:val="368A665C"/>
    <w:rsid w:val="3693A2D5"/>
    <w:rsid w:val="36B3238B"/>
    <w:rsid w:val="377A2B94"/>
    <w:rsid w:val="37AD2A7C"/>
    <w:rsid w:val="387012FE"/>
    <w:rsid w:val="3C36BE7B"/>
    <w:rsid w:val="3C623E49"/>
    <w:rsid w:val="3CB06F6C"/>
    <w:rsid w:val="3CDF9AF3"/>
    <w:rsid w:val="3D2D3A85"/>
    <w:rsid w:val="3D936D7B"/>
    <w:rsid w:val="3E5C4E77"/>
    <w:rsid w:val="3E62EB9B"/>
    <w:rsid w:val="3EB8B3EC"/>
    <w:rsid w:val="3FD89732"/>
    <w:rsid w:val="406C12FF"/>
    <w:rsid w:val="40883D65"/>
    <w:rsid w:val="409E3E31"/>
    <w:rsid w:val="41584824"/>
    <w:rsid w:val="43893378"/>
    <w:rsid w:val="4447B5BF"/>
    <w:rsid w:val="44B744AD"/>
    <w:rsid w:val="44D7A822"/>
    <w:rsid w:val="45BE7BD2"/>
    <w:rsid w:val="46C5EF06"/>
    <w:rsid w:val="47BAA92E"/>
    <w:rsid w:val="47E4256F"/>
    <w:rsid w:val="4A9CC61C"/>
    <w:rsid w:val="4B188BD4"/>
    <w:rsid w:val="4B6733CF"/>
    <w:rsid w:val="4C57CC48"/>
    <w:rsid w:val="4E075AAD"/>
    <w:rsid w:val="4F860824"/>
    <w:rsid w:val="4FEAF783"/>
    <w:rsid w:val="500ECAB2"/>
    <w:rsid w:val="505A1438"/>
    <w:rsid w:val="51FEC792"/>
    <w:rsid w:val="522749E3"/>
    <w:rsid w:val="5231274A"/>
    <w:rsid w:val="538F28F9"/>
    <w:rsid w:val="53F644B8"/>
    <w:rsid w:val="54A343F5"/>
    <w:rsid w:val="5670FCCF"/>
    <w:rsid w:val="578D28AD"/>
    <w:rsid w:val="5799A648"/>
    <w:rsid w:val="5831E622"/>
    <w:rsid w:val="584BD45A"/>
    <w:rsid w:val="592A7509"/>
    <w:rsid w:val="597D3D1F"/>
    <w:rsid w:val="5993D68D"/>
    <w:rsid w:val="59C3A703"/>
    <w:rsid w:val="59ED7B5E"/>
    <w:rsid w:val="5A0ADC20"/>
    <w:rsid w:val="5A5B73D4"/>
    <w:rsid w:val="5AA3E455"/>
    <w:rsid w:val="5AF4CCBE"/>
    <w:rsid w:val="5C8491EF"/>
    <w:rsid w:val="5DEB57E0"/>
    <w:rsid w:val="5F22506F"/>
    <w:rsid w:val="5FDAB8C9"/>
    <w:rsid w:val="60DD829D"/>
    <w:rsid w:val="621159AC"/>
    <w:rsid w:val="637ED1C5"/>
    <w:rsid w:val="6435F3D6"/>
    <w:rsid w:val="67C59C5F"/>
    <w:rsid w:val="67EC3F93"/>
    <w:rsid w:val="6B9AFAC5"/>
    <w:rsid w:val="6C1A5CE5"/>
    <w:rsid w:val="6C5AE686"/>
    <w:rsid w:val="6CEEF6CD"/>
    <w:rsid w:val="6DE7AFAE"/>
    <w:rsid w:val="6E2AFA4F"/>
    <w:rsid w:val="6E8CE54D"/>
    <w:rsid w:val="704745F9"/>
    <w:rsid w:val="7132E8B2"/>
    <w:rsid w:val="7159AFAC"/>
    <w:rsid w:val="71EE0059"/>
    <w:rsid w:val="735A3A12"/>
    <w:rsid w:val="7442B107"/>
    <w:rsid w:val="7666C252"/>
    <w:rsid w:val="7777CC35"/>
    <w:rsid w:val="789E8893"/>
    <w:rsid w:val="78B355F5"/>
    <w:rsid w:val="792068E8"/>
    <w:rsid w:val="7939510F"/>
    <w:rsid w:val="79C88BA0"/>
    <w:rsid w:val="7A0653FE"/>
    <w:rsid w:val="7C7F6FDE"/>
    <w:rsid w:val="7CFEC6BC"/>
    <w:rsid w:val="7D47E63A"/>
    <w:rsid w:val="7E961E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A428B9B"/>
  <w15:docId w15:val="{B2A647C1-D157-48ED-BB91-FA2A36A8BD7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="Arial" w:hAnsi="Arial" w:cs="Arial"/>
        <w:sz w:val="22"/>
        <w:szCs w:val="22"/>
        <w:lang w:val="pl" w:eastAsia="pl-PL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</w:style>
  <w:style w:type="paragraph" w:styleId="Nagwek1">
    <w:name w:val="heading 1"/>
    <w:basedOn w:val="Normalny"/>
    <w:next w:val="Normalny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Nagwek2">
    <w:name w:val="heading 2"/>
    <w:basedOn w:val="Normalny"/>
    <w:next w:val="Normalny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Nagwek3">
    <w:name w:val="heading 3"/>
    <w:basedOn w:val="Normalny"/>
    <w:next w:val="Normalny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Nagwek4">
    <w:name w:val="heading 4"/>
    <w:basedOn w:val="Normalny"/>
    <w:next w:val="Normalny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Nagwek5">
    <w:name w:val="heading 5"/>
    <w:basedOn w:val="Normalny"/>
    <w:next w:val="Normalny"/>
    <w:pPr>
      <w:keepNext/>
      <w:keepLines/>
      <w:spacing w:before="240" w:after="80"/>
      <w:outlineLvl w:val="4"/>
    </w:pPr>
    <w:rPr>
      <w:color w:val="666666"/>
    </w:rPr>
  </w:style>
  <w:style w:type="paragraph" w:styleId="Nagwek6">
    <w:name w:val="heading 6"/>
    <w:basedOn w:val="Normalny"/>
    <w:next w:val="Normalny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ytu">
    <w:name w:val="Title"/>
    <w:basedOn w:val="Normalny"/>
    <w:next w:val="Normalny"/>
    <w:pPr>
      <w:keepNext/>
      <w:keepLines/>
      <w:spacing w:after="60"/>
    </w:pPr>
    <w:rPr>
      <w:sz w:val="52"/>
      <w:szCs w:val="52"/>
    </w:rPr>
  </w:style>
  <w:style w:type="paragraph" w:styleId="Podtytu">
    <w:name w:val="Subtitle"/>
    <w:basedOn w:val="Normalny"/>
    <w:next w:val="Normalny"/>
    <w:pPr>
      <w:keepNext/>
      <w:keepLines/>
      <w:spacing w:after="320"/>
    </w:pPr>
    <w:rPr>
      <w:color w:val="666666"/>
      <w:sz w:val="30"/>
      <w:szCs w:val="30"/>
    </w:rPr>
  </w:style>
  <w:style w:type="table" w:customStyle="1" w:styleId="a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Tekstkomentarza">
    <w:name w:val="annotation text"/>
    <w:basedOn w:val="Normalny"/>
    <w:link w:val="TekstkomentarzaZnak"/>
    <w:uiPriority w:val="99"/>
    <w:unhideWhenUsed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Pr>
      <w:sz w:val="20"/>
      <w:szCs w:val="20"/>
    </w:rPr>
  </w:style>
  <w:style w:type="character" w:styleId="Odwoaniedokomentarza">
    <w:name w:val="annotation reference"/>
    <w:basedOn w:val="Domylnaczcionkaakapitu"/>
    <w:uiPriority w:val="99"/>
    <w:semiHidden/>
    <w:unhideWhenUsed/>
    <w:rPr>
      <w:sz w:val="16"/>
      <w:szCs w:val="16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8230A1"/>
    <w:pPr>
      <w:spacing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8230A1"/>
    <w:rPr>
      <w:rFonts w:ascii="Segoe UI" w:hAnsi="Segoe UI" w:cs="Segoe UI"/>
      <w:sz w:val="18"/>
      <w:szCs w:val="18"/>
    </w:rPr>
  </w:style>
  <w:style w:type="paragraph" w:styleId="Nagwek">
    <w:name w:val="header"/>
    <w:basedOn w:val="Normalny"/>
    <w:link w:val="NagwekZnak"/>
    <w:uiPriority w:val="99"/>
    <w:unhideWhenUsed/>
    <w:rsid w:val="008230A1"/>
    <w:pPr>
      <w:tabs>
        <w:tab w:val="center" w:pos="4536"/>
        <w:tab w:val="right" w:pos="9072"/>
      </w:tabs>
      <w:spacing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8230A1"/>
  </w:style>
  <w:style w:type="paragraph" w:styleId="Stopka">
    <w:name w:val="footer"/>
    <w:basedOn w:val="Normalny"/>
    <w:link w:val="StopkaZnak"/>
    <w:uiPriority w:val="99"/>
    <w:unhideWhenUsed/>
    <w:rsid w:val="008230A1"/>
    <w:pPr>
      <w:tabs>
        <w:tab w:val="center" w:pos="4536"/>
        <w:tab w:val="right" w:pos="9072"/>
      </w:tabs>
      <w:spacing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8230A1"/>
  </w:style>
  <w:style w:type="paragraph" w:styleId="NormalnyWeb">
    <w:name w:val="Normal (Web)"/>
    <w:basedOn w:val="Normalny"/>
    <w:uiPriority w:val="99"/>
    <w:unhideWhenUsed/>
    <w:rsid w:val="0044243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pl-PL"/>
    </w:rPr>
  </w:style>
  <w:style w:type="paragraph" w:styleId="Akapitzlist">
    <w:name w:val="List Paragraph"/>
    <w:basedOn w:val="Normalny"/>
    <w:uiPriority w:val="34"/>
    <w:qFormat/>
    <w:rsid w:val="00442434"/>
    <w:pPr>
      <w:ind w:left="720"/>
      <w:contextualSpacing/>
    </w:pPr>
  </w:style>
  <w:style w:type="paragraph" w:styleId="Poprawka">
    <w:name w:val="Revision"/>
    <w:hidden/>
    <w:uiPriority w:val="99"/>
    <w:semiHidden/>
    <w:rsid w:val="00D3119D"/>
    <w:pPr>
      <w:spacing w:line="240" w:lineRule="auto"/>
    </w:p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D3119D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D3119D"/>
    <w:rPr>
      <w:b/>
      <w:bCs/>
      <w:sz w:val="20"/>
      <w:szCs w:val="20"/>
    </w:rPr>
  </w:style>
  <w:style w:type="table" w:styleId="Tabela-Siatka">
    <w:name w:val="Table Grid"/>
    <w:basedOn w:val="Standardowy"/>
    <w:uiPriority w:val="39"/>
    <w:rsid w:val="0039179B"/>
    <w:pPr>
      <w:spacing w:line="240" w:lineRule="auto"/>
    </w:pPr>
    <w:rPr>
      <w:rFonts w:asciiTheme="minorHAnsi" w:eastAsiaTheme="minorHAnsi" w:hAnsiTheme="minorHAnsi" w:cstheme="minorBidi"/>
      <w:lang w:val="pl-PL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basedOn w:val="Normalny"/>
    <w:uiPriority w:val="1"/>
    <w:rsid w:val="4B188BD4"/>
    <w:pPr>
      <w:spacing w:line="240" w:lineRule="auto"/>
    </w:pPr>
    <w:rPr>
      <w:rFonts w:ascii="Liberation Sans" w:eastAsiaTheme="minorEastAsia" w:hAnsi="Liberation Sans" w:cs="Liberation Sans"/>
      <w:color w:val="000000" w:themeColor="text1"/>
      <w:sz w:val="24"/>
      <w:szCs w:val="24"/>
      <w:lang w:val="pl-PL" w:eastAsia="en-US"/>
    </w:rPr>
  </w:style>
  <w:style w:type="table" w:customStyle="1" w:styleId="Tabela-Siatka1">
    <w:name w:val="Tabela - Siatka1"/>
    <w:basedOn w:val="Standardowy"/>
    <w:next w:val="Tabela-Siatka"/>
    <w:uiPriority w:val="39"/>
    <w:rsid w:val="0014113A"/>
    <w:pPr>
      <w:spacing w:line="240" w:lineRule="auto"/>
    </w:pPr>
    <w:rPr>
      <w:rFonts w:ascii="Calibri" w:eastAsia="Calibri" w:hAnsi="Calibri"/>
      <w:lang w:val="pl-PL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2">
    <w:name w:val="Tabela - Siatka2"/>
    <w:basedOn w:val="Standardowy"/>
    <w:next w:val="Tabela-Siatka"/>
    <w:uiPriority w:val="39"/>
    <w:rsid w:val="00182B96"/>
    <w:pPr>
      <w:spacing w:line="240" w:lineRule="auto"/>
    </w:pPr>
    <w:rPr>
      <w:rFonts w:asciiTheme="minorHAnsi" w:eastAsiaTheme="minorHAnsi" w:hAnsiTheme="minorHAnsi" w:cstheme="minorBidi"/>
      <w:lang w:val="pl-PL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">
    <w:name w:val="Tabela - Siatka3"/>
    <w:basedOn w:val="Standardowy"/>
    <w:next w:val="Tabela-Siatka"/>
    <w:uiPriority w:val="39"/>
    <w:rsid w:val="00D20CE1"/>
    <w:pPr>
      <w:spacing w:line="240" w:lineRule="auto"/>
    </w:pPr>
    <w:rPr>
      <w:rFonts w:ascii="Cambria" w:eastAsia="Cambria" w:hAnsi="Cambria" w:cs="Times New Roman"/>
      <w:lang w:val="pl-PL"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ormaltextrun">
    <w:name w:val="normaltextrun"/>
    <w:basedOn w:val="Domylnaczcionkaakapitu"/>
    <w:rsid w:val="00003078"/>
  </w:style>
  <w:style w:type="character" w:customStyle="1" w:styleId="scxw192791485">
    <w:name w:val="scxw192791485"/>
    <w:basedOn w:val="Domylnaczcionkaakapitu"/>
    <w:rsid w:val="00003078"/>
  </w:style>
  <w:style w:type="character" w:customStyle="1" w:styleId="eop">
    <w:name w:val="eop"/>
    <w:basedOn w:val="Domylnaczcionkaakapitu"/>
    <w:rsid w:val="0000307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6162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8661771">
          <w:marLeft w:val="0"/>
          <w:marRight w:val="0"/>
          <w:marTop w:val="0"/>
          <w:marBottom w:val="7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0092174">
          <w:marLeft w:val="0"/>
          <w:marRight w:val="0"/>
          <w:marTop w:val="0"/>
          <w:marBottom w:val="7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747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452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1626972">
          <w:marLeft w:val="0"/>
          <w:marRight w:val="0"/>
          <w:marTop w:val="0"/>
          <w:marBottom w:val="7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9583441">
          <w:marLeft w:val="0"/>
          <w:marRight w:val="0"/>
          <w:marTop w:val="0"/>
          <w:marBottom w:val="7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05685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07712499">
          <w:marLeft w:val="0"/>
          <w:marRight w:val="0"/>
          <w:marTop w:val="0"/>
          <w:marBottom w:val="7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2433929">
          <w:marLeft w:val="0"/>
          <w:marRight w:val="0"/>
          <w:marTop w:val="0"/>
          <w:marBottom w:val="7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18858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2999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273725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55167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45835523">
          <w:marLeft w:val="0"/>
          <w:marRight w:val="0"/>
          <w:marTop w:val="0"/>
          <w:marBottom w:val="7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4736181">
          <w:marLeft w:val="0"/>
          <w:marRight w:val="0"/>
          <w:marTop w:val="0"/>
          <w:marBottom w:val="7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49947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221188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237389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56193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9022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69792839">
          <w:marLeft w:val="0"/>
          <w:marRight w:val="0"/>
          <w:marTop w:val="0"/>
          <w:marBottom w:val="7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7679393">
          <w:marLeft w:val="0"/>
          <w:marRight w:val="0"/>
          <w:marTop w:val="0"/>
          <w:marBottom w:val="7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26560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550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09640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34630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72337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963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9279531">
          <w:marLeft w:val="0"/>
          <w:marRight w:val="0"/>
          <w:marTop w:val="0"/>
          <w:marBottom w:val="7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5912929">
          <w:marLeft w:val="0"/>
          <w:marRight w:val="0"/>
          <w:marTop w:val="0"/>
          <w:marBottom w:val="7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0002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49308255">
          <w:marLeft w:val="0"/>
          <w:marRight w:val="0"/>
          <w:marTop w:val="0"/>
          <w:marBottom w:val="7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5358989">
          <w:marLeft w:val="0"/>
          <w:marRight w:val="0"/>
          <w:marTop w:val="0"/>
          <w:marBottom w:val="7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31980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229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6689369">
          <w:marLeft w:val="0"/>
          <w:marRight w:val="0"/>
          <w:marTop w:val="0"/>
          <w:marBottom w:val="7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1508382">
          <w:marLeft w:val="0"/>
          <w:marRight w:val="0"/>
          <w:marTop w:val="0"/>
          <w:marBottom w:val="7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22974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41033381">
          <w:marLeft w:val="0"/>
          <w:marRight w:val="0"/>
          <w:marTop w:val="0"/>
          <w:marBottom w:val="7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1200857">
          <w:marLeft w:val="0"/>
          <w:marRight w:val="0"/>
          <w:marTop w:val="0"/>
          <w:marBottom w:val="7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35614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44626552">
          <w:marLeft w:val="0"/>
          <w:marRight w:val="0"/>
          <w:marTop w:val="0"/>
          <w:marBottom w:val="7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3030321">
          <w:marLeft w:val="0"/>
          <w:marRight w:val="0"/>
          <w:marTop w:val="0"/>
          <w:marBottom w:val="7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08038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23683556">
          <w:marLeft w:val="0"/>
          <w:marRight w:val="0"/>
          <w:marTop w:val="0"/>
          <w:marBottom w:val="7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4033731">
          <w:marLeft w:val="0"/>
          <w:marRight w:val="0"/>
          <w:marTop w:val="0"/>
          <w:marBottom w:val="7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534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89788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464640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28492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61352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51192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5BDDBC3F3E289942A32C277C24F99307" ma:contentTypeVersion="3" ma:contentTypeDescription="Utwórz nowy dokument." ma:contentTypeScope="" ma:versionID="738e21d9fc26d7b1f0f46253fbe2efad">
  <xsd:schema xmlns:xsd="http://www.w3.org/2001/XMLSchema" xmlns:xs="http://www.w3.org/2001/XMLSchema" xmlns:p="http://schemas.microsoft.com/office/2006/metadata/properties" xmlns:ns2="7c1909ee-4145-4735-88e4-db37d83402b5" targetNamespace="http://schemas.microsoft.com/office/2006/metadata/properties" ma:root="true" ma:fieldsID="c01605a98a1d9dc98a9b3c58c81abdcd" ns2:_="">
    <xsd:import namespace="7c1909ee-4145-4735-88e4-db37d83402b5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c1909ee-4145-4735-88e4-db37d83402b5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F54CB84E-0318-4948-B460-93BF543A8665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CCD6F80F-A7F3-4BEE-A30D-FE1BAA262457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4FE0B9A8-29BA-4750-B6F6-9244DB77FD67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3CE9B2FA-0473-4BF8-A575-FDEC76864FA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7c1909ee-4145-4735-88e4-db37d83402b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23</Pages>
  <Words>6313</Words>
  <Characters>37879</Characters>
  <Application>Microsoft Office Word</Application>
  <DocSecurity>0</DocSecurity>
  <Lines>315</Lines>
  <Paragraphs>88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44104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Łukasz Kapica</dc:creator>
  <cp:lastModifiedBy>Aleksandra Chlewicka</cp:lastModifiedBy>
  <cp:revision>3</cp:revision>
  <cp:lastPrinted>2025-09-03T07:18:00Z</cp:lastPrinted>
  <dcterms:created xsi:type="dcterms:W3CDTF">2026-02-10T14:21:00Z</dcterms:created>
  <dcterms:modified xsi:type="dcterms:W3CDTF">2026-02-10T14:21:00Z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0x0101005BDDBC3F3E289942A32C277C24F99307</vt:lpwstr>
  </property>
  <property fmtid="{D5CDD505-2E9C-101B-9397-08002B2CF9AE}" pid="3" name="MediaServiceImageTags">
    <vt:lpwstr/>
  </property>
</Properties>
</file>