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E2081" w14:textId="353B1056" w:rsidR="00322F61" w:rsidRPr="00065330" w:rsidRDefault="00065330" w:rsidP="00065330">
      <w:pPr>
        <w:widowControl w:val="0"/>
        <w:suppressAutoHyphens/>
        <w:spacing w:after="0" w:line="100" w:lineRule="atLeast"/>
        <w:textAlignment w:val="baseline"/>
        <w:rPr>
          <w:rFonts w:ascii="Times New Roman" w:eastAsia="Times New Roman" w:hAnsi="Times New Roman" w:cs="Times New Roman"/>
          <w:iCs/>
          <w:kern w:val="2"/>
          <w:lang w:eastAsia="zh-CN" w:bidi="en-US"/>
        </w:rPr>
      </w:pPr>
      <w:r>
        <w:rPr>
          <w:rFonts w:ascii="Times New Roman" w:eastAsia="Times New Roman" w:hAnsi="Times New Roman" w:cs="Times New Roman"/>
          <w:iCs/>
          <w:kern w:val="2"/>
          <w:lang w:eastAsia="zh-CN" w:bidi="en-US"/>
        </w:rPr>
        <w:t xml:space="preserve">Nr. sprawy SOSA.ZP.3321.5.2026                                                                 </w:t>
      </w:r>
      <w:r w:rsidR="00322F61" w:rsidRPr="00065330">
        <w:rPr>
          <w:rFonts w:ascii="Times New Roman" w:eastAsia="Times New Roman" w:hAnsi="Times New Roman" w:cs="Times New Roman"/>
          <w:iCs/>
          <w:kern w:val="2"/>
          <w:lang w:eastAsia="zh-CN" w:bidi="en-US"/>
        </w:rPr>
        <w:t xml:space="preserve">Załącznik nr </w:t>
      </w:r>
      <w:r w:rsidRPr="00065330">
        <w:rPr>
          <w:rFonts w:ascii="Times New Roman" w:eastAsia="Times New Roman" w:hAnsi="Times New Roman" w:cs="Times New Roman"/>
          <w:iCs/>
          <w:kern w:val="2"/>
          <w:lang w:eastAsia="zh-CN" w:bidi="en-US"/>
        </w:rPr>
        <w:t xml:space="preserve">5 do SWZ </w:t>
      </w:r>
    </w:p>
    <w:p w14:paraId="0711BA40" w14:textId="77777777" w:rsidR="00322F61" w:rsidRPr="00322F61" w:rsidRDefault="00322F61" w:rsidP="00322F61">
      <w:pPr>
        <w:widowControl w:val="0"/>
        <w:suppressAutoHyphens/>
        <w:spacing w:after="0" w:line="100" w:lineRule="atLeast"/>
        <w:jc w:val="right"/>
        <w:textAlignment w:val="baseline"/>
        <w:rPr>
          <w:rFonts w:ascii="Times New Roman" w:eastAsia="Times New Roman" w:hAnsi="Times New Roman" w:cs="Times New Roman"/>
          <w:i/>
          <w:kern w:val="2"/>
          <w:sz w:val="24"/>
          <w:szCs w:val="24"/>
          <w:lang w:eastAsia="zh-CN" w:bidi="en-US"/>
        </w:rPr>
      </w:pPr>
    </w:p>
    <w:p w14:paraId="2BF9CC6C" w14:textId="77777777" w:rsidR="00065330" w:rsidRDefault="00065330" w:rsidP="00233A83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</w:pPr>
    </w:p>
    <w:p w14:paraId="4E22E45E" w14:textId="1736CA41" w:rsidR="00233A83" w:rsidRPr="000B7106" w:rsidRDefault="00233A83" w:rsidP="00233A83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Klauzula informacyjna o przetwarzaniu danych osobowych</w:t>
      </w:r>
    </w:p>
    <w:p w14:paraId="2B9FD00D" w14:textId="77777777" w:rsidR="00233A83" w:rsidRPr="000B7106" w:rsidRDefault="00233A83" w:rsidP="00233A83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zh-CN" w:bidi="en-US"/>
        </w:rPr>
        <w:t>w związku z zawieraniem i realizacją umów (osoby reprezentujące strony)</w:t>
      </w:r>
    </w:p>
    <w:p w14:paraId="2CFD5DC3" w14:textId="77777777" w:rsidR="00233A83" w:rsidRPr="000B7106" w:rsidRDefault="00233A83" w:rsidP="00233A83">
      <w:pPr>
        <w:widowControl w:val="0"/>
        <w:suppressAutoHyphens/>
        <w:spacing w:after="0" w:line="100" w:lineRule="atLeast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</w:p>
    <w:p w14:paraId="0F02CFEB" w14:textId="77777777" w:rsidR="00233A83" w:rsidRDefault="00233A83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RODO, informuję, że:</w:t>
      </w:r>
    </w:p>
    <w:p w14:paraId="79EF282F" w14:textId="77777777" w:rsidR="002E7885" w:rsidRPr="000B7106" w:rsidRDefault="002E7885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</w:p>
    <w:p w14:paraId="66E58DA8" w14:textId="77777777" w:rsidR="002E7885" w:rsidRDefault="00233A83" w:rsidP="002E7885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1.Administratorem</w:t>
      </w: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</w:t>
      </w:r>
      <w:r w:rsidR="00A603D5" w:rsidRPr="00A603D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Pani/Pana danych osobowych jest 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S</w:t>
      </w:r>
      <w:r w:rsidR="002E7885"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ZPITAL W OSTRÓDZIE S.A.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</w:t>
      </w:r>
      <w:r w:rsidR="002E7885"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(dalej: Szpital) ul. Wł. Jagiełły 1, 14-100 Ostróda, REGON 511398725, NIP 741-18-87-468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, </w:t>
      </w:r>
      <w:r w:rsidR="002E7885"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telefon: 89 646-06-00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, </w:t>
      </w:r>
      <w:r w:rsidR="002E7885"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e-mail: sekretariat@szpital-ostroda.pl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.</w:t>
      </w:r>
    </w:p>
    <w:p w14:paraId="0F78462B" w14:textId="77777777" w:rsidR="00A603D5" w:rsidRDefault="00A603D5" w:rsidP="00A603D5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A603D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2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. </w:t>
      </w:r>
      <w:r w:rsidRPr="00A603D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W sprawach dotyczących przetwarzania danych można kontaktować się z Inspektorem Ochrony Danych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</w:t>
      </w:r>
      <w:r w:rsidRPr="00A603D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poprzez e-mail: iod@szpital-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ostroda</w:t>
      </w:r>
      <w:r w:rsidRPr="00A603D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.pl lub listownie na adres siedziby Administratora.</w:t>
      </w:r>
    </w:p>
    <w:p w14:paraId="142894D3" w14:textId="77777777" w:rsidR="005600B1" w:rsidRPr="000B7106" w:rsidRDefault="00233A83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3. Dane osobowe przetwarzane będą w celu</w:t>
      </w:r>
      <w:r w:rsidR="002E7885"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</w:t>
      </w:r>
      <w:r w:rsidR="005600B1" w:rsidRPr="005600B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zawarcia, realizacji i rozliczenia umowy oraz prowadzenia bieżącej współpracy związanej z jej wykonaniem, na podstawie art. 6 ust. 1 lit. f RODO, tj. prawnie uzasadnionego interesu administratora polegającego na zapewnieniu prawidłowej realizacji umowy, komunikacji pomiędzy Stronami oraz organizacji współpracy, a także – w razie potrzeby – w celu ustalenia, dochodzenia lub obrony roszczeń.</w:t>
      </w:r>
    </w:p>
    <w:p w14:paraId="73E214C7" w14:textId="77777777" w:rsidR="00233A83" w:rsidRPr="000B7106" w:rsidRDefault="00233A83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4</w:t>
      </w: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. </w:t>
      </w:r>
      <w:proofErr w:type="gramStart"/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Osoba</w:t>
      </w:r>
      <w:proofErr w:type="gramEnd"/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której dane dotyczą ma prawo żądać od </w:t>
      </w:r>
      <w:r w:rsidR="00A603D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Szpitala </w:t>
      </w: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dostępu do swoich danych osobowych, możliwości ich sprostowania, ograniczenia przetwarzania oraz wniesienia sprzeciwu w związku z ich przetwarzaniem, a także posiada prawo do ich przenoszenia bądź żądania wykreślenia.</w:t>
      </w:r>
    </w:p>
    <w:p w14:paraId="434403FD" w14:textId="77777777" w:rsidR="002E7885" w:rsidRPr="002E7885" w:rsidRDefault="002E7885" w:rsidP="002E7885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2E788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5.</w:t>
      </w:r>
      <w:r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Odbiorcami Pani/Pana danych osobowych mogą być wyłącznie podmioty uprawnione do ich otrzymania na podstawie przepisów prawa oraz podmioty współpracujące z Administratorem przy realizacji umowy.</w:t>
      </w:r>
    </w:p>
    <w:p w14:paraId="2359D7C1" w14:textId="77777777" w:rsidR="002E7885" w:rsidRPr="002E7885" w:rsidRDefault="002E7885" w:rsidP="002E7885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2E788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6</w:t>
      </w:r>
      <w:r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. Administrator może powierzyć przetwarzanie danych osobowych innym podmiotom na podstawie pisemnych umów, w szczególności dostawcom usług prawnych, księgowych lub informatycznych, przy czym podmioty te przetwarzają dane wyłącznie na polecenie Administratora i w zakresie niezbędnym do realizacji umowy.</w:t>
      </w:r>
    </w:p>
    <w:p w14:paraId="48B6CE98" w14:textId="77777777" w:rsidR="00233A83" w:rsidRPr="000B7106" w:rsidRDefault="00233A83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2E7885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7</w:t>
      </w: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. Podanie danych osobowych jest </w:t>
      </w:r>
      <w:proofErr w:type="gramStart"/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dobrowolne</w:t>
      </w:r>
      <w:proofErr w:type="gramEnd"/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lecz niezbędne do zawarcia i realizacji umowy, a w zakresie realizacji przepisów prawa jest obowiązkowe.</w:t>
      </w:r>
    </w:p>
    <w:p w14:paraId="28208200" w14:textId="77777777" w:rsidR="00233A83" w:rsidRPr="000B7106" w:rsidRDefault="00233A83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8</w:t>
      </w: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. Dane osobowe nie będą przekazywane do państwa trzeciego/ organizacji międzynarodowej.</w:t>
      </w:r>
    </w:p>
    <w:p w14:paraId="0227F93E" w14:textId="77777777" w:rsidR="002E7885" w:rsidRDefault="00233A83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9</w:t>
      </w: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. Pani/Pana dane osobowe będą przetwarzane przez okres niezbędny do realizacji umowy, okres wymagany przepisami prawa a także przez </w:t>
      </w:r>
      <w:proofErr w:type="gramStart"/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okres</w:t>
      </w:r>
      <w:proofErr w:type="gramEnd"/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w którym strony mogą dochodzić realizacji umowy w ramach wzajemnych roszczeń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</w:t>
      </w:r>
      <w:r w:rsidR="002E7885"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oraz do upływu terminów</w:t>
      </w:r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</w:t>
      </w:r>
      <w:proofErr w:type="gramStart"/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ich </w:t>
      </w:r>
      <w:r w:rsidR="002E7885" w:rsidRP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przedawnienia</w:t>
      </w:r>
      <w:proofErr w:type="gramEnd"/>
      <w:r w:rsidR="002E788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>.</w:t>
      </w:r>
    </w:p>
    <w:p w14:paraId="52917EB0" w14:textId="77777777" w:rsidR="00233A83" w:rsidRPr="000B7106" w:rsidRDefault="00233A83" w:rsidP="00233A83">
      <w:pPr>
        <w:widowControl w:val="0"/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</w:pPr>
      <w:r w:rsidRPr="000B7106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 w:bidi="en-US"/>
        </w:rPr>
        <w:t>10.</w:t>
      </w:r>
      <w:r w:rsidRPr="000B710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en-US"/>
        </w:rPr>
        <w:t xml:space="preserve">  Ma Pani/Pan prawo wniesienia skargi do Prezesa Urzędu Ochrony Danych Osobowych, gdy uzna Pani/Pan, że przetwarzanie danych osobowych dotyczących Pani/Pana narusza przepisy RODO.</w:t>
      </w:r>
    </w:p>
    <w:p w14:paraId="32B60480" w14:textId="77777777" w:rsidR="0004601F" w:rsidRDefault="0004601F"/>
    <w:sectPr w:rsidR="0004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A83"/>
    <w:rsid w:val="0004601F"/>
    <w:rsid w:val="00065330"/>
    <w:rsid w:val="00233A83"/>
    <w:rsid w:val="002E7885"/>
    <w:rsid w:val="00322F61"/>
    <w:rsid w:val="00383B63"/>
    <w:rsid w:val="004B4A93"/>
    <w:rsid w:val="005600B1"/>
    <w:rsid w:val="0074754A"/>
    <w:rsid w:val="007E4ED7"/>
    <w:rsid w:val="009D0F4D"/>
    <w:rsid w:val="00A6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C5FA8"/>
  <w15:chartTrackingRefBased/>
  <w15:docId w15:val="{65D57149-2CFF-412A-A4E4-CDD296F0C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A8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Grabowska-Pycko</dc:creator>
  <cp:keywords/>
  <dc:description/>
  <cp:lastModifiedBy>Aldona</cp:lastModifiedBy>
  <cp:revision>4</cp:revision>
  <dcterms:created xsi:type="dcterms:W3CDTF">2026-02-20T11:00:00Z</dcterms:created>
  <dcterms:modified xsi:type="dcterms:W3CDTF">2026-02-20T11:10:00Z</dcterms:modified>
</cp:coreProperties>
</file>