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A6BCE" w14:textId="77777777" w:rsidR="00214B25" w:rsidRDefault="00214B25" w:rsidP="00B644AF">
      <w:pPr>
        <w:spacing w:line="276" w:lineRule="auto"/>
        <w:rPr>
          <w:rFonts w:ascii="Cambria" w:hAnsi="Cambria"/>
          <w:b/>
          <w:bCs/>
        </w:rPr>
      </w:pPr>
    </w:p>
    <w:p w14:paraId="49339094" w14:textId="74B03882" w:rsidR="00F2225B" w:rsidRPr="00D45BE2" w:rsidRDefault="00F2225B" w:rsidP="00D45BE2">
      <w:pPr>
        <w:spacing w:line="276" w:lineRule="auto"/>
        <w:jc w:val="right"/>
        <w:rPr>
          <w:rFonts w:ascii="Cambria" w:hAnsi="Cambria"/>
        </w:rPr>
      </w:pPr>
      <w:r w:rsidRPr="00D45BE2">
        <w:rPr>
          <w:rFonts w:ascii="Cambria" w:hAnsi="Cambria"/>
        </w:rPr>
        <w:t xml:space="preserve">Załącznik nr </w:t>
      </w:r>
      <w:r w:rsidR="0052493C">
        <w:rPr>
          <w:rFonts w:ascii="Cambria" w:hAnsi="Cambria"/>
        </w:rPr>
        <w:t>6</w:t>
      </w:r>
      <w:r w:rsidR="00AF63C6" w:rsidRPr="00D45BE2">
        <w:rPr>
          <w:rFonts w:ascii="Cambria" w:hAnsi="Cambria"/>
        </w:rPr>
        <w:t xml:space="preserve"> </w:t>
      </w:r>
      <w:r w:rsidRPr="00D45BE2">
        <w:rPr>
          <w:rFonts w:ascii="Cambria" w:hAnsi="Cambria"/>
        </w:rPr>
        <w:t>do SWZ</w:t>
      </w:r>
    </w:p>
    <w:p w14:paraId="5A3E6BAF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27953F36" w14:textId="24DEAE9C" w:rsidR="00452E55" w:rsidRPr="00906C5A" w:rsidRDefault="00452E55" w:rsidP="00452E5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D2C75">
        <w:rPr>
          <w:rFonts w:ascii="Cambria" w:hAnsi="Cambria"/>
          <w:bCs/>
        </w:rPr>
        <w:t>referencyjny</w:t>
      </w:r>
      <w:r w:rsidRPr="00742934">
        <w:rPr>
          <w:rFonts w:ascii="Cambria" w:hAnsi="Cambria"/>
          <w:bCs/>
          <w:color w:val="FF0000"/>
        </w:rPr>
        <w:t xml:space="preserve">: </w:t>
      </w:r>
      <w:r w:rsidR="00E17B63" w:rsidRPr="00A2211D">
        <w:rPr>
          <w:rFonts w:ascii="Cambria" w:hAnsi="Cambria"/>
          <w:bCs/>
          <w:color w:val="000000" w:themeColor="text1"/>
        </w:rPr>
        <w:t>WIR</w:t>
      </w:r>
      <w:r w:rsidRPr="00A2211D">
        <w:rPr>
          <w:rFonts w:ascii="Cambria" w:hAnsi="Cambria"/>
          <w:bCs/>
          <w:color w:val="000000" w:themeColor="text1"/>
        </w:rPr>
        <w:t>.271</w:t>
      </w:r>
      <w:r w:rsidR="00985A6B" w:rsidRPr="00A2211D">
        <w:rPr>
          <w:rFonts w:ascii="Cambria" w:hAnsi="Cambria"/>
          <w:bCs/>
          <w:color w:val="000000" w:themeColor="text1"/>
        </w:rPr>
        <w:t>.</w:t>
      </w:r>
      <w:r w:rsidR="0052493C">
        <w:rPr>
          <w:rFonts w:ascii="Cambria" w:hAnsi="Cambria"/>
          <w:bCs/>
          <w:color w:val="000000" w:themeColor="text1"/>
        </w:rPr>
        <w:t>5</w:t>
      </w:r>
      <w:r w:rsidRPr="00A2211D">
        <w:rPr>
          <w:rFonts w:ascii="Cambria" w:hAnsi="Cambria"/>
          <w:bCs/>
          <w:color w:val="000000" w:themeColor="text1"/>
        </w:rPr>
        <w:t>.202</w:t>
      </w:r>
      <w:r w:rsidR="00742934" w:rsidRPr="00A2211D">
        <w:rPr>
          <w:rFonts w:ascii="Cambria" w:hAnsi="Cambria"/>
          <w:bCs/>
          <w:color w:val="000000" w:themeColor="text1"/>
        </w:rPr>
        <w:t>6</w:t>
      </w:r>
      <w:r w:rsidRPr="00A2211D">
        <w:rPr>
          <w:rFonts w:ascii="Cambria" w:hAnsi="Cambria"/>
          <w:bCs/>
          <w:color w:val="000000" w:themeColor="text1"/>
        </w:rPr>
        <w:t>)</w:t>
      </w:r>
    </w:p>
    <w:p w14:paraId="0CD09F46" w14:textId="77777777" w:rsidR="00E90344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420F2F3" w14:textId="77777777" w:rsidR="0052493C" w:rsidRPr="0052493C" w:rsidRDefault="0052493C" w:rsidP="0052493C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Arial Unicode MS"/>
          <w:color w:val="000000"/>
          <w:kern w:val="3"/>
          <w:lang w:eastAsia="zh-CN" w:bidi="en-US"/>
        </w:rPr>
      </w:pPr>
      <w:r w:rsidRPr="0052493C">
        <w:rPr>
          <w:rFonts w:ascii="Cambria" w:eastAsia="Times New Roman" w:hAnsi="Cambria" w:cs="Helvetica"/>
          <w:b/>
          <w:bCs/>
          <w:color w:val="000000"/>
          <w:kern w:val="3"/>
          <w:lang w:eastAsia="zh-CN" w:bidi="en-US"/>
        </w:rPr>
        <w:t>Gmina Ryki</w:t>
      </w:r>
      <w:r w:rsidRPr="0052493C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 xml:space="preserve"> zwana dalej </w:t>
      </w:r>
      <w:r w:rsidRPr="0052493C">
        <w:rPr>
          <w:rFonts w:ascii="Cambria" w:eastAsia="Times New Roman" w:hAnsi="Cambria" w:cs="Helvetica"/>
          <w:bCs/>
          <w:i/>
          <w:color w:val="000000"/>
          <w:kern w:val="3"/>
          <w:lang w:eastAsia="zh-CN" w:bidi="en-US"/>
        </w:rPr>
        <w:t>„Zamawiającym”</w:t>
      </w:r>
    </w:p>
    <w:p w14:paraId="1F152C05" w14:textId="77777777" w:rsidR="0052493C" w:rsidRPr="0052493C" w:rsidRDefault="0052493C" w:rsidP="0052493C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52493C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>ul. Karola Wojtyły 29, 08-500 Ryki, woj. lubelskie</w:t>
      </w:r>
    </w:p>
    <w:p w14:paraId="0A468A32" w14:textId="77777777" w:rsidR="0052493C" w:rsidRPr="0052493C" w:rsidRDefault="0052493C" w:rsidP="0052493C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52493C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>NIP: 5060072359, REGON: 431020121</w:t>
      </w:r>
    </w:p>
    <w:p w14:paraId="4F30537D" w14:textId="77777777" w:rsidR="0052493C" w:rsidRPr="0052493C" w:rsidRDefault="0052493C" w:rsidP="0052493C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52493C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>nr telefonu (81) 865 71 10, nr faksu (81) 865 71 11</w:t>
      </w:r>
    </w:p>
    <w:p w14:paraId="0BFFCC83" w14:textId="41452063" w:rsidR="0052493C" w:rsidRPr="0052493C" w:rsidRDefault="0052493C" w:rsidP="0052493C">
      <w:pPr>
        <w:tabs>
          <w:tab w:val="left" w:pos="567"/>
        </w:tabs>
        <w:autoSpaceDE w:val="0"/>
        <w:autoSpaceDN w:val="0"/>
        <w:adjustRightInd w:val="0"/>
        <w:rPr>
          <w:rFonts w:ascii="Cambria" w:eastAsiaTheme="minorHAnsi" w:hAnsi="Cambria" w:cs="Arial"/>
          <w:bCs/>
        </w:rPr>
      </w:pPr>
      <w:r w:rsidRPr="0052493C">
        <w:rPr>
          <w:rFonts w:ascii="Cambria" w:eastAsiaTheme="minorHAnsi" w:hAnsi="Cambria" w:cs="Arial"/>
          <w:bCs/>
        </w:rPr>
        <w:t xml:space="preserve">Poczta elektroniczna [e-mail]:  </w:t>
      </w:r>
      <w:hyperlink r:id="rId8" w:history="1">
        <w:r w:rsidRPr="0052493C">
          <w:rPr>
            <w:rFonts w:ascii="Cambria" w:eastAsiaTheme="minorHAnsi" w:hAnsi="Cambria" w:cs="Helvetica"/>
            <w:bCs/>
            <w:color w:val="000000"/>
            <w:u w:val="single"/>
          </w:rPr>
          <w:t>ryki@ryki.pl</w:t>
        </w:r>
      </w:hyperlink>
    </w:p>
    <w:p w14:paraId="6F5578DB" w14:textId="414DBDD4" w:rsidR="0052493C" w:rsidRPr="0052493C" w:rsidRDefault="0052493C" w:rsidP="0052493C">
      <w:pPr>
        <w:tabs>
          <w:tab w:val="left" w:pos="567"/>
        </w:tabs>
        <w:autoSpaceDE w:val="0"/>
        <w:autoSpaceDN w:val="0"/>
        <w:adjustRightInd w:val="0"/>
        <w:rPr>
          <w:rFonts w:ascii="Cambria" w:eastAsiaTheme="minorHAnsi" w:hAnsi="Cambria" w:cs="Arial"/>
          <w:bCs/>
        </w:rPr>
      </w:pPr>
      <w:r w:rsidRPr="0052493C">
        <w:rPr>
          <w:rFonts w:ascii="Cambria" w:eastAsiaTheme="minorHAnsi" w:hAnsi="Cambria" w:cs="Arial"/>
          <w:bCs/>
        </w:rPr>
        <w:t xml:space="preserve">Strona internetowa zamawiającego [URL]:  </w:t>
      </w:r>
      <w:hyperlink r:id="rId9" w:history="1">
        <w:r w:rsidRPr="0052493C">
          <w:rPr>
            <w:rFonts w:ascii="Cambria" w:eastAsiaTheme="minorHAnsi" w:hAnsi="Cambria" w:cstheme="minorBidi"/>
            <w:bCs/>
            <w:color w:val="000000"/>
            <w:u w:val="single"/>
          </w:rPr>
          <w:t>https://www.ryki.pl/pl/</w:t>
        </w:r>
      </w:hyperlink>
      <w:r w:rsidRPr="0052493C">
        <w:rPr>
          <w:rFonts w:ascii="Cambria" w:eastAsiaTheme="minorHAnsi" w:hAnsi="Cambria" w:cs="Arial"/>
          <w:bCs/>
        </w:rPr>
        <w:t xml:space="preserve"> </w:t>
      </w:r>
    </w:p>
    <w:p w14:paraId="479632C5" w14:textId="77777777" w:rsidR="00E90344" w:rsidRPr="00E35308" w:rsidRDefault="00E90344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6826880E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293E6EC8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5B2CC57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FA186F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2C42FF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B70D5F8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2CD709F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666252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D6C67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88CBE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031C62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364AF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8B442AE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366F0E50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D84EBB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532DA9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450B7AFF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4500D855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3502BC5C" w14:textId="4C01E403" w:rsidR="00F2225B" w:rsidRPr="00D45BE2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6"/>
                <w:szCs w:val="26"/>
              </w:rPr>
            </w:pP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Oświadczenie składane na podstawie art. </w:t>
            </w:r>
            <w:r w:rsidR="00240163" w:rsidRPr="00D45BE2">
              <w:rPr>
                <w:rFonts w:ascii="Cambria" w:hAnsi="Cambria"/>
                <w:b/>
                <w:sz w:val="26"/>
                <w:szCs w:val="26"/>
              </w:rPr>
              <w:t>117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ust. </w:t>
            </w:r>
            <w:r w:rsidR="00240163" w:rsidRPr="00D45BE2">
              <w:rPr>
                <w:rFonts w:ascii="Cambria" w:hAnsi="Cambria"/>
                <w:b/>
                <w:sz w:val="26"/>
                <w:szCs w:val="26"/>
              </w:rPr>
              <w:t>4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ustawy </w:t>
            </w:r>
            <w:r w:rsidR="00740D80" w:rsidRPr="00D45BE2">
              <w:rPr>
                <w:rFonts w:ascii="Cambria" w:hAnsi="Cambria"/>
                <w:b/>
                <w:sz w:val="26"/>
                <w:szCs w:val="26"/>
              </w:rPr>
              <w:br/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z dnia 11 września 2019 r. Prawo zamówień publicznych </w:t>
            </w:r>
            <w:r w:rsidR="00F93E6D" w:rsidRPr="00D45BE2">
              <w:rPr>
                <w:rFonts w:ascii="Cambria" w:hAnsi="Cambria"/>
                <w:b/>
                <w:sz w:val="26"/>
                <w:szCs w:val="26"/>
              </w:rPr>
              <w:br/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>(tekst jedn.: Dz. U. z 20</w:t>
            </w:r>
            <w:r w:rsidR="003340E2" w:rsidRPr="00D45BE2">
              <w:rPr>
                <w:rFonts w:ascii="Cambria" w:hAnsi="Cambria"/>
                <w:b/>
                <w:sz w:val="26"/>
                <w:szCs w:val="26"/>
              </w:rPr>
              <w:t>2</w:t>
            </w:r>
            <w:r w:rsidR="00CC0560" w:rsidRPr="00D45BE2">
              <w:rPr>
                <w:rFonts w:ascii="Cambria" w:hAnsi="Cambria"/>
                <w:b/>
                <w:sz w:val="26"/>
                <w:szCs w:val="26"/>
              </w:rPr>
              <w:t>4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r., poz. </w:t>
            </w:r>
            <w:r w:rsidR="003340E2" w:rsidRPr="00D45BE2">
              <w:rPr>
                <w:rFonts w:ascii="Cambria" w:hAnsi="Cambria"/>
                <w:b/>
                <w:sz w:val="26"/>
                <w:szCs w:val="26"/>
              </w:rPr>
              <w:t>1</w:t>
            </w:r>
            <w:r w:rsidR="00CC0560" w:rsidRPr="00D45BE2">
              <w:rPr>
                <w:rFonts w:ascii="Cambria" w:hAnsi="Cambria"/>
                <w:b/>
                <w:sz w:val="26"/>
                <w:szCs w:val="26"/>
              </w:rPr>
              <w:t>320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z późn. zm.) </w:t>
            </w:r>
            <w:r w:rsidR="00F93E6D" w:rsidRPr="00D45BE2">
              <w:rPr>
                <w:rFonts w:ascii="Cambria" w:hAnsi="Cambria"/>
                <w:b/>
                <w:sz w:val="26"/>
                <w:szCs w:val="26"/>
              </w:rPr>
              <w:br/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- dalej: ustawa </w:t>
            </w:r>
            <w:proofErr w:type="spellStart"/>
            <w:r w:rsidRPr="00D45BE2">
              <w:rPr>
                <w:rFonts w:ascii="Cambria" w:hAnsi="Cambria"/>
                <w:b/>
                <w:sz w:val="26"/>
                <w:szCs w:val="26"/>
              </w:rPr>
              <w:t>Pzp</w:t>
            </w:r>
            <w:proofErr w:type="spellEnd"/>
          </w:p>
        </w:tc>
      </w:tr>
    </w:tbl>
    <w:p w14:paraId="4C781696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36074CF0" w14:textId="4F82E39D" w:rsidR="000501F9" w:rsidRPr="0052493C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</w:t>
      </w:r>
      <w:r w:rsidR="00700952" w:rsidRPr="00BD623C">
        <w:rPr>
          <w:rFonts w:ascii="Cambria" w:hAnsi="Cambria"/>
        </w:rPr>
        <w:t>.</w:t>
      </w:r>
      <w:r w:rsidR="00E261C9" w:rsidRPr="00BD623C">
        <w:rPr>
          <w:rFonts w:ascii="Cambria" w:hAnsi="Cambria"/>
          <w:b/>
        </w:rPr>
        <w:t xml:space="preserve"> </w:t>
      </w:r>
      <w:r w:rsidR="0052493C" w:rsidRPr="0052493C">
        <w:rPr>
          <w:rFonts w:ascii="Cambria" w:hAnsi="Cambria"/>
          <w:b/>
          <w:bCs/>
        </w:rPr>
        <w:tab/>
      </w:r>
      <w:r w:rsidR="0052493C" w:rsidRPr="0052493C">
        <w:rPr>
          <w:rFonts w:ascii="Cambria" w:hAnsi="Cambria"/>
          <w:b/>
          <w:bCs/>
          <w:i/>
          <w:iCs/>
        </w:rPr>
        <w:t>„Opracowanie dokumentacji projektowo-kosztorysowych w branży drogowej na przebudowę/ budowę dróg w gminie Ryki"</w:t>
      </w:r>
      <w:r w:rsidR="0052493C">
        <w:rPr>
          <w:rFonts w:ascii="Cambria" w:hAnsi="Cambria"/>
          <w:b/>
          <w:bCs/>
          <w:i/>
          <w:iCs/>
        </w:rPr>
        <w:t xml:space="preserve"> </w:t>
      </w:r>
      <w:r w:rsidR="00AF7C69" w:rsidRPr="00985A6B">
        <w:rPr>
          <w:rFonts w:ascii="Cambria" w:hAnsi="Cambria" w:cstheme="minorHAnsi"/>
        </w:rPr>
        <w:t xml:space="preserve">w zakresie </w:t>
      </w:r>
      <w:r w:rsidR="00AF7C69" w:rsidRPr="00985A6B">
        <w:rPr>
          <w:rFonts w:ascii="Cambria" w:hAnsi="Cambria" w:cstheme="minorHAnsi"/>
          <w:b/>
          <w:bCs/>
        </w:rPr>
        <w:t>części Nr …</w:t>
      </w:r>
      <w:r w:rsidR="00CC0560">
        <w:rPr>
          <w:rFonts w:ascii="Cambria" w:hAnsi="Cambria" w:cstheme="minorHAnsi"/>
          <w:b/>
          <w:bCs/>
        </w:rPr>
        <w:t>….</w:t>
      </w:r>
      <w:r w:rsidR="00AF7C69" w:rsidRPr="00985A6B">
        <w:rPr>
          <w:rFonts w:ascii="Cambria" w:hAnsi="Cambria" w:cstheme="minorHAnsi"/>
          <w:b/>
          <w:bCs/>
        </w:rPr>
        <w:t>.. zamówienia</w:t>
      </w:r>
      <w:r w:rsidR="00AF7C69">
        <w:rPr>
          <w:rFonts w:cstheme="minorHAnsi"/>
        </w:rPr>
        <w:t xml:space="preserve"> (</w:t>
      </w:r>
      <w:r w:rsidR="00AF7C69" w:rsidRPr="00492675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</w:t>
      </w:r>
      <w:r w:rsidR="0052493C">
        <w:rPr>
          <w:rFonts w:ascii="Cambria" w:eastAsia="Times New Roman" w:hAnsi="Cambria"/>
          <w:i/>
          <w:iCs/>
          <w:lang w:eastAsia="pl-PL"/>
        </w:rPr>
        <w:t>kilka</w:t>
      </w:r>
      <w:r w:rsidR="00AF7C69">
        <w:rPr>
          <w:rFonts w:ascii="Cambria" w:eastAsia="Times New Roman" w:hAnsi="Cambria"/>
          <w:i/>
          <w:iCs/>
          <w:lang w:eastAsia="pl-PL"/>
        </w:rPr>
        <w:t xml:space="preserve"> częś</w:t>
      </w:r>
      <w:r w:rsidR="0052493C">
        <w:rPr>
          <w:rFonts w:ascii="Cambria" w:eastAsia="Times New Roman" w:hAnsi="Cambria"/>
          <w:i/>
          <w:iCs/>
          <w:lang w:eastAsia="pl-PL"/>
        </w:rPr>
        <w:t>ci</w:t>
      </w:r>
      <w:r w:rsidR="00AF7C69">
        <w:rPr>
          <w:rFonts w:ascii="Cambria" w:eastAsia="Times New Roman" w:hAnsi="Cambria"/>
          <w:i/>
          <w:iCs/>
          <w:lang w:eastAsia="pl-PL"/>
        </w:rPr>
        <w:t>)</w:t>
      </w:r>
      <w:r w:rsidR="00AF7C69" w:rsidRPr="00777E4E">
        <w:rPr>
          <w:rFonts w:ascii="Cambria" w:hAnsi="Cambria"/>
          <w:snapToGrid w:val="0"/>
        </w:rPr>
        <w:t xml:space="preserve"> </w:t>
      </w:r>
      <w:r w:rsidR="00E17B63" w:rsidRPr="00777E4E">
        <w:rPr>
          <w:rFonts w:ascii="Cambria" w:hAnsi="Cambria"/>
          <w:snapToGrid w:val="0"/>
        </w:rPr>
        <w:t>p</w:t>
      </w:r>
      <w:r w:rsidR="00E17B63" w:rsidRPr="00E213DC">
        <w:rPr>
          <w:rFonts w:ascii="Cambria" w:hAnsi="Cambria"/>
        </w:rPr>
        <w:t xml:space="preserve">rowadzonego przez </w:t>
      </w:r>
      <w:r w:rsidR="00E17B63">
        <w:rPr>
          <w:rFonts w:ascii="Cambria" w:hAnsi="Cambria"/>
          <w:b/>
        </w:rPr>
        <w:t xml:space="preserve">Gminę </w:t>
      </w:r>
      <w:r w:rsidR="00E17B63">
        <w:rPr>
          <w:rFonts w:ascii="Cambria" w:hAnsi="Cambria"/>
          <w:b/>
        </w:rPr>
        <w:lastRenderedPageBreak/>
        <w:t>Ryki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511F61DD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BFA2A7C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073CB0A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E522686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09CC86E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49C2176D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60986FE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8C824F" w14:textId="77777777" w:rsidR="00523B5F" w:rsidRDefault="00523B5F" w:rsidP="00523B5F">
      <w:pPr>
        <w:spacing w:line="276" w:lineRule="auto"/>
        <w:ind w:right="-6"/>
        <w:rPr>
          <w:rFonts w:ascii="Cambria" w:hAnsi="Cambria"/>
          <w:i/>
        </w:rPr>
      </w:pPr>
    </w:p>
    <w:p w14:paraId="776FE7D6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</w:p>
    <w:p w14:paraId="1B1E0677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69EAB14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BA118BC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E3ED9DD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6C38A69C" w14:textId="77777777" w:rsidR="00523B5F" w:rsidRDefault="00523B5F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545C98C5" w14:textId="77777777" w:rsidR="00523B5F" w:rsidRPr="001A1359" w:rsidRDefault="00523B5F" w:rsidP="00523B5F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7F5D9F32" w14:textId="77777777" w:rsidR="00523B5F" w:rsidRPr="001A1359" w:rsidRDefault="00523B5F" w:rsidP="00523B5F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B13501" w14:textId="77777777" w:rsidR="001578EF" w:rsidRDefault="001578EF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</w:rPr>
      </w:pPr>
    </w:p>
    <w:p w14:paraId="3A4B3A4F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7308C57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328C14C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43054F09" w14:textId="77777777"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3DB5F013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07C7E0A6" w14:textId="77777777" w:rsidR="00186297" w:rsidRPr="00740D80" w:rsidRDefault="00186297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186297" w:rsidRPr="00740D80" w:rsidSect="00214B25">
      <w:headerReference w:type="default" r:id="rId10"/>
      <w:footerReference w:type="default" r:id="rId11"/>
      <w:pgSz w:w="11900" w:h="16840"/>
      <w:pgMar w:top="1249" w:right="1417" w:bottom="1417" w:left="1417" w:header="567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2FD87" w14:textId="77777777" w:rsidR="006839F6" w:rsidRDefault="006839F6" w:rsidP="00AF0EDA">
      <w:r>
        <w:separator/>
      </w:r>
    </w:p>
  </w:endnote>
  <w:endnote w:type="continuationSeparator" w:id="0">
    <w:p w14:paraId="44EED0C1" w14:textId="77777777" w:rsidR="006839F6" w:rsidRDefault="006839F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46528" w14:textId="186927BF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231F82">
      <w:rPr>
        <w:rFonts w:ascii="Cambria" w:hAnsi="Cambria"/>
        <w:sz w:val="18"/>
        <w:szCs w:val="18"/>
        <w:bdr w:val="single" w:sz="4" w:space="0" w:color="auto"/>
      </w:rPr>
      <w:t>5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28952" w14:textId="77777777" w:rsidR="006839F6" w:rsidRDefault="006839F6" w:rsidP="00AF0EDA">
      <w:r>
        <w:separator/>
      </w:r>
    </w:p>
  </w:footnote>
  <w:footnote w:type="continuationSeparator" w:id="0">
    <w:p w14:paraId="16161C29" w14:textId="77777777" w:rsidR="006839F6" w:rsidRDefault="006839F6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9BEA3" w14:textId="77777777" w:rsidR="0052493C" w:rsidRDefault="0052493C" w:rsidP="0052493C">
    <w:pPr>
      <w:jc w:val="center"/>
      <w:rPr>
        <w:rStyle w:val="Teksttreci"/>
        <w:rFonts w:ascii="Cambria" w:hAnsi="Cambria"/>
        <w:b/>
        <w:bCs/>
        <w:i/>
        <w:iCs/>
      </w:rPr>
    </w:pPr>
    <w:bookmarkStart w:id="0" w:name="_Hlk190255539"/>
    <w:r>
      <w:tab/>
    </w:r>
    <w:r w:rsidRPr="0025402B">
      <w:rPr>
        <w:rStyle w:val="Teksttreci"/>
        <w:rFonts w:ascii="Cambria" w:hAnsi="Cambria"/>
        <w:b/>
        <w:bCs/>
        <w:i/>
        <w:iCs/>
      </w:rPr>
      <w:t xml:space="preserve">„Opracowanie dokumentacji projektowo-kosztorysowych w branży drogowej </w:t>
    </w:r>
  </w:p>
  <w:p w14:paraId="28637D89" w14:textId="77777777" w:rsidR="0052493C" w:rsidRPr="000A7C61" w:rsidRDefault="0052493C" w:rsidP="0052493C">
    <w:pPr>
      <w:jc w:val="center"/>
    </w:pPr>
    <w:r w:rsidRPr="0025402B">
      <w:rPr>
        <w:rStyle w:val="Teksttreci"/>
        <w:rFonts w:ascii="Cambria" w:hAnsi="Cambria"/>
        <w:b/>
        <w:bCs/>
        <w:i/>
        <w:iCs/>
      </w:rPr>
      <w:t>na przebudowę/ budowę dróg w gminie Ryki"</w:t>
    </w:r>
  </w:p>
  <w:p w14:paraId="7F658B68" w14:textId="77777777" w:rsidR="0047183C" w:rsidRPr="00024831" w:rsidRDefault="0047183C" w:rsidP="0047183C">
    <w:pPr>
      <w:pStyle w:val="Nagwek"/>
      <w:jc w:val="right"/>
      <w:rPr>
        <w:rFonts w:ascii="Cambria" w:hAnsi="Cambria"/>
        <w:sz w:val="10"/>
        <w:szCs w:val="10"/>
      </w:rPr>
    </w:pPr>
  </w:p>
  <w:p w14:paraId="75A21EA5" w14:textId="77777777" w:rsidR="0047183C" w:rsidRPr="002A2EB4" w:rsidRDefault="0047183C" w:rsidP="0047183C">
    <w:pPr>
      <w:pStyle w:val="Nagwek"/>
      <w:rPr>
        <w:sz w:val="10"/>
        <w:szCs w:val="10"/>
      </w:rPr>
    </w:pPr>
  </w:p>
  <w:bookmarkEnd w:id="0"/>
  <w:p w14:paraId="1E38FB98" w14:textId="785882F5" w:rsidR="00214B25" w:rsidRPr="002A2EB4" w:rsidRDefault="00214B25" w:rsidP="00AF7C69">
    <w:pPr>
      <w:pStyle w:val="Nagwek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860242305">
    <w:abstractNumId w:val="0"/>
  </w:num>
  <w:num w:numId="2" w16cid:durableId="538933031">
    <w:abstractNumId w:val="1"/>
  </w:num>
  <w:num w:numId="3" w16cid:durableId="10931625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34814"/>
    <w:rsid w:val="0004377F"/>
    <w:rsid w:val="000446EE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41C70"/>
    <w:rsid w:val="00156FCB"/>
    <w:rsid w:val="001578EF"/>
    <w:rsid w:val="001617FD"/>
    <w:rsid w:val="00170387"/>
    <w:rsid w:val="00176A9F"/>
    <w:rsid w:val="00186297"/>
    <w:rsid w:val="001978AC"/>
    <w:rsid w:val="001A276E"/>
    <w:rsid w:val="001B39BC"/>
    <w:rsid w:val="001C15E2"/>
    <w:rsid w:val="001C1F05"/>
    <w:rsid w:val="001C50FB"/>
    <w:rsid w:val="001D435A"/>
    <w:rsid w:val="001F18B1"/>
    <w:rsid w:val="00205C0A"/>
    <w:rsid w:val="00213FE8"/>
    <w:rsid w:val="00214B25"/>
    <w:rsid w:val="002152B1"/>
    <w:rsid w:val="00223124"/>
    <w:rsid w:val="00231F82"/>
    <w:rsid w:val="00233AF4"/>
    <w:rsid w:val="0023534F"/>
    <w:rsid w:val="002361AB"/>
    <w:rsid w:val="00240163"/>
    <w:rsid w:val="002442EB"/>
    <w:rsid w:val="0025544E"/>
    <w:rsid w:val="00264423"/>
    <w:rsid w:val="00272B56"/>
    <w:rsid w:val="002755AF"/>
    <w:rsid w:val="00275DC0"/>
    <w:rsid w:val="0028661B"/>
    <w:rsid w:val="002B5645"/>
    <w:rsid w:val="002B71FA"/>
    <w:rsid w:val="002C4279"/>
    <w:rsid w:val="002D1F6A"/>
    <w:rsid w:val="002E1D10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D60E3"/>
    <w:rsid w:val="003E33DA"/>
    <w:rsid w:val="003F2939"/>
    <w:rsid w:val="00412E3E"/>
    <w:rsid w:val="004130BE"/>
    <w:rsid w:val="00414649"/>
    <w:rsid w:val="0042212A"/>
    <w:rsid w:val="00422B81"/>
    <w:rsid w:val="00433255"/>
    <w:rsid w:val="00450E4E"/>
    <w:rsid w:val="00452E55"/>
    <w:rsid w:val="00453707"/>
    <w:rsid w:val="0047183C"/>
    <w:rsid w:val="004734AC"/>
    <w:rsid w:val="004751D8"/>
    <w:rsid w:val="004B44EC"/>
    <w:rsid w:val="004C7DA9"/>
    <w:rsid w:val="004E2A60"/>
    <w:rsid w:val="004F2E8E"/>
    <w:rsid w:val="004F478A"/>
    <w:rsid w:val="00517451"/>
    <w:rsid w:val="00521230"/>
    <w:rsid w:val="005232BE"/>
    <w:rsid w:val="00523B5F"/>
    <w:rsid w:val="00524554"/>
    <w:rsid w:val="0052493C"/>
    <w:rsid w:val="00527C5A"/>
    <w:rsid w:val="005407BB"/>
    <w:rsid w:val="00543B28"/>
    <w:rsid w:val="00570566"/>
    <w:rsid w:val="005744C0"/>
    <w:rsid w:val="005A04FC"/>
    <w:rsid w:val="005A365D"/>
    <w:rsid w:val="005B1C97"/>
    <w:rsid w:val="005C1CA5"/>
    <w:rsid w:val="005D287F"/>
    <w:rsid w:val="005F2258"/>
    <w:rsid w:val="005F2346"/>
    <w:rsid w:val="005F407A"/>
    <w:rsid w:val="005F6FB9"/>
    <w:rsid w:val="00617E86"/>
    <w:rsid w:val="0062335A"/>
    <w:rsid w:val="0064145F"/>
    <w:rsid w:val="00662DA6"/>
    <w:rsid w:val="006779DB"/>
    <w:rsid w:val="00681E46"/>
    <w:rsid w:val="006839F6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32420"/>
    <w:rsid w:val="00740D80"/>
    <w:rsid w:val="00742532"/>
    <w:rsid w:val="00742934"/>
    <w:rsid w:val="0074567F"/>
    <w:rsid w:val="00770357"/>
    <w:rsid w:val="0078122D"/>
    <w:rsid w:val="00782740"/>
    <w:rsid w:val="00786133"/>
    <w:rsid w:val="00786CED"/>
    <w:rsid w:val="007946DE"/>
    <w:rsid w:val="007C051B"/>
    <w:rsid w:val="007D3E39"/>
    <w:rsid w:val="007D4530"/>
    <w:rsid w:val="007D701B"/>
    <w:rsid w:val="007F1BA9"/>
    <w:rsid w:val="00801D66"/>
    <w:rsid w:val="00803DC3"/>
    <w:rsid w:val="0083019E"/>
    <w:rsid w:val="0084025A"/>
    <w:rsid w:val="008514BF"/>
    <w:rsid w:val="00861F70"/>
    <w:rsid w:val="00867C79"/>
    <w:rsid w:val="00873E9C"/>
    <w:rsid w:val="008911F0"/>
    <w:rsid w:val="008A00C5"/>
    <w:rsid w:val="008A0BC8"/>
    <w:rsid w:val="008A2BBE"/>
    <w:rsid w:val="008F7CA9"/>
    <w:rsid w:val="00914B3D"/>
    <w:rsid w:val="00920A58"/>
    <w:rsid w:val="00925B69"/>
    <w:rsid w:val="0093136B"/>
    <w:rsid w:val="0093520C"/>
    <w:rsid w:val="00941BCA"/>
    <w:rsid w:val="00944665"/>
    <w:rsid w:val="00961D6B"/>
    <w:rsid w:val="00964A50"/>
    <w:rsid w:val="00967ADA"/>
    <w:rsid w:val="00972208"/>
    <w:rsid w:val="00985A6B"/>
    <w:rsid w:val="00997576"/>
    <w:rsid w:val="009A2354"/>
    <w:rsid w:val="009A6059"/>
    <w:rsid w:val="009B2BDA"/>
    <w:rsid w:val="009B6D31"/>
    <w:rsid w:val="009C04A0"/>
    <w:rsid w:val="009D1372"/>
    <w:rsid w:val="009D1568"/>
    <w:rsid w:val="009D4C08"/>
    <w:rsid w:val="009D6F31"/>
    <w:rsid w:val="009D705F"/>
    <w:rsid w:val="009F370C"/>
    <w:rsid w:val="00A10452"/>
    <w:rsid w:val="00A2211D"/>
    <w:rsid w:val="00A33845"/>
    <w:rsid w:val="00A3548C"/>
    <w:rsid w:val="00A52669"/>
    <w:rsid w:val="00A5611D"/>
    <w:rsid w:val="00A61EA6"/>
    <w:rsid w:val="00A714C8"/>
    <w:rsid w:val="00A749BB"/>
    <w:rsid w:val="00A8020B"/>
    <w:rsid w:val="00A848FA"/>
    <w:rsid w:val="00A95795"/>
    <w:rsid w:val="00A97D4A"/>
    <w:rsid w:val="00AA0C63"/>
    <w:rsid w:val="00AA134D"/>
    <w:rsid w:val="00AC7BB0"/>
    <w:rsid w:val="00AE654B"/>
    <w:rsid w:val="00AF0EDA"/>
    <w:rsid w:val="00AF63C6"/>
    <w:rsid w:val="00AF7C69"/>
    <w:rsid w:val="00B02580"/>
    <w:rsid w:val="00B25E74"/>
    <w:rsid w:val="00B32577"/>
    <w:rsid w:val="00B33294"/>
    <w:rsid w:val="00B644AF"/>
    <w:rsid w:val="00B815E1"/>
    <w:rsid w:val="00BA46F4"/>
    <w:rsid w:val="00BB1591"/>
    <w:rsid w:val="00BB7B57"/>
    <w:rsid w:val="00BC2934"/>
    <w:rsid w:val="00BD3E2F"/>
    <w:rsid w:val="00BD623C"/>
    <w:rsid w:val="00BE04E8"/>
    <w:rsid w:val="00BE0B32"/>
    <w:rsid w:val="00BE192F"/>
    <w:rsid w:val="00BE3EFD"/>
    <w:rsid w:val="00BF406B"/>
    <w:rsid w:val="00C00FD0"/>
    <w:rsid w:val="00C023CC"/>
    <w:rsid w:val="00C2237C"/>
    <w:rsid w:val="00C22A7E"/>
    <w:rsid w:val="00C34BC0"/>
    <w:rsid w:val="00C600FE"/>
    <w:rsid w:val="00C65124"/>
    <w:rsid w:val="00C71D40"/>
    <w:rsid w:val="00C735E2"/>
    <w:rsid w:val="00C84C8F"/>
    <w:rsid w:val="00C92969"/>
    <w:rsid w:val="00CA1188"/>
    <w:rsid w:val="00CB1E85"/>
    <w:rsid w:val="00CB4D57"/>
    <w:rsid w:val="00CC0560"/>
    <w:rsid w:val="00CC2F43"/>
    <w:rsid w:val="00CD338A"/>
    <w:rsid w:val="00CE4B3C"/>
    <w:rsid w:val="00D11169"/>
    <w:rsid w:val="00D15988"/>
    <w:rsid w:val="00D310AF"/>
    <w:rsid w:val="00D34386"/>
    <w:rsid w:val="00D34E81"/>
    <w:rsid w:val="00D45BE2"/>
    <w:rsid w:val="00D50D6D"/>
    <w:rsid w:val="00DA23A4"/>
    <w:rsid w:val="00DB113A"/>
    <w:rsid w:val="00DB1A58"/>
    <w:rsid w:val="00DB4AE8"/>
    <w:rsid w:val="00DB7B4B"/>
    <w:rsid w:val="00DD0E76"/>
    <w:rsid w:val="00DD5240"/>
    <w:rsid w:val="00DE016F"/>
    <w:rsid w:val="00DE6462"/>
    <w:rsid w:val="00DF2B71"/>
    <w:rsid w:val="00E11A2F"/>
    <w:rsid w:val="00E11D9F"/>
    <w:rsid w:val="00E17B63"/>
    <w:rsid w:val="00E261C9"/>
    <w:rsid w:val="00E35308"/>
    <w:rsid w:val="00E35647"/>
    <w:rsid w:val="00E359B6"/>
    <w:rsid w:val="00E425AC"/>
    <w:rsid w:val="00E43641"/>
    <w:rsid w:val="00E50A53"/>
    <w:rsid w:val="00E51BAD"/>
    <w:rsid w:val="00E578E4"/>
    <w:rsid w:val="00E62096"/>
    <w:rsid w:val="00E631D1"/>
    <w:rsid w:val="00E735B4"/>
    <w:rsid w:val="00E80D49"/>
    <w:rsid w:val="00E90344"/>
    <w:rsid w:val="00E97DAF"/>
    <w:rsid w:val="00EA0EA4"/>
    <w:rsid w:val="00EA2520"/>
    <w:rsid w:val="00EA7D82"/>
    <w:rsid w:val="00EC1B5E"/>
    <w:rsid w:val="00EC42CD"/>
    <w:rsid w:val="00ED263F"/>
    <w:rsid w:val="00ED4D01"/>
    <w:rsid w:val="00ED59C0"/>
    <w:rsid w:val="00EE1265"/>
    <w:rsid w:val="00EF5BD7"/>
    <w:rsid w:val="00EF711A"/>
    <w:rsid w:val="00F013DE"/>
    <w:rsid w:val="00F11C12"/>
    <w:rsid w:val="00F2225B"/>
    <w:rsid w:val="00F22BA2"/>
    <w:rsid w:val="00F36501"/>
    <w:rsid w:val="00F40EC4"/>
    <w:rsid w:val="00F42B16"/>
    <w:rsid w:val="00F54DDF"/>
    <w:rsid w:val="00F574BC"/>
    <w:rsid w:val="00F57AD2"/>
    <w:rsid w:val="00F612B3"/>
    <w:rsid w:val="00F84E9A"/>
    <w:rsid w:val="00F85E62"/>
    <w:rsid w:val="00F93E6D"/>
    <w:rsid w:val="00F97A10"/>
    <w:rsid w:val="00FB427F"/>
    <w:rsid w:val="00FC2A92"/>
    <w:rsid w:val="00FC76A4"/>
    <w:rsid w:val="00FD0F07"/>
    <w:rsid w:val="00FF1D91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6B95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Poprawka">
    <w:name w:val="Revision"/>
    <w:hidden/>
    <w:uiPriority w:val="99"/>
    <w:semiHidden/>
    <w:rsid w:val="00BD623C"/>
    <w:rPr>
      <w:rFonts w:ascii="Calibri" w:eastAsia="Calibri" w:hAnsi="Calibri" w:cs="Times New Roman"/>
    </w:rPr>
  </w:style>
  <w:style w:type="character" w:customStyle="1" w:styleId="Teksttreci">
    <w:name w:val="Tekst treści_"/>
    <w:link w:val="Teksttreci1"/>
    <w:locked/>
    <w:rsid w:val="0052493C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qFormat/>
    <w:rsid w:val="0052493C"/>
    <w:pPr>
      <w:shd w:val="clear" w:color="auto" w:fill="FFFFFF"/>
      <w:spacing w:before="240" w:after="120" w:line="240" w:lineRule="atLeast"/>
      <w:ind w:hanging="1340"/>
      <w:jc w:val="center"/>
    </w:pPr>
    <w:rPr>
      <w:rFonts w:asciiTheme="minorHAnsi" w:eastAsiaTheme="minorHAnsi" w:hAnsiTheme="minorHAnsi" w:cstheme="minorBidi"/>
      <w:sz w:val="19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249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12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BE64C-99BA-4B05-802A-C97DEDB86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348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Ilona Tomaszek</cp:lastModifiedBy>
  <cp:revision>95</cp:revision>
  <cp:lastPrinted>2026-02-03T12:16:00Z</cp:lastPrinted>
  <dcterms:created xsi:type="dcterms:W3CDTF">2021-01-08T05:45:00Z</dcterms:created>
  <dcterms:modified xsi:type="dcterms:W3CDTF">2026-03-24T12:09:00Z</dcterms:modified>
</cp:coreProperties>
</file>