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9095C" w14:textId="7589DFC0" w:rsidR="00B6252C" w:rsidRDefault="00B6252C" w:rsidP="00512AA0">
      <w:pPr>
        <w:keepNext/>
        <w:keepLines/>
        <w:widowControl w:val="0"/>
        <w:spacing w:after="0" w:line="276" w:lineRule="auto"/>
        <w:ind w:right="70"/>
        <w:jc w:val="right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Łódź dnia 10.03.2026</w:t>
      </w:r>
    </w:p>
    <w:p w14:paraId="0AA359EE" w14:textId="77777777" w:rsidR="00B6252C" w:rsidRDefault="00B6252C" w:rsidP="00661798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/>
          <w:sz w:val="24"/>
          <w:szCs w:val="24"/>
        </w:rPr>
      </w:pPr>
    </w:p>
    <w:p w14:paraId="3FA8E0AA" w14:textId="6D08EE1A" w:rsidR="00A15677" w:rsidRPr="00661798" w:rsidRDefault="00415D19" w:rsidP="00661798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/>
          <w:b/>
          <w:sz w:val="24"/>
          <w:szCs w:val="24"/>
        </w:rPr>
      </w:pPr>
      <w:r w:rsidRPr="00661798">
        <w:rPr>
          <w:rFonts w:ascii="Cambria" w:hAnsi="Cambria"/>
          <w:sz w:val="24"/>
          <w:szCs w:val="24"/>
        </w:rPr>
        <w:t>Numer sprawy:</w:t>
      </w:r>
      <w:r w:rsidR="009A1660" w:rsidRPr="00661798">
        <w:rPr>
          <w:rFonts w:ascii="Cambria" w:hAnsi="Cambria"/>
          <w:sz w:val="24"/>
          <w:szCs w:val="24"/>
        </w:rPr>
        <w:t>1</w:t>
      </w:r>
      <w:r w:rsidR="009F2E99" w:rsidRPr="00661798">
        <w:rPr>
          <w:rFonts w:ascii="Cambria" w:hAnsi="Cambria"/>
          <w:sz w:val="24"/>
          <w:szCs w:val="24"/>
        </w:rPr>
        <w:t>/</w:t>
      </w:r>
      <w:r w:rsidR="00C06D42" w:rsidRPr="00661798">
        <w:rPr>
          <w:rFonts w:ascii="Cambria" w:hAnsi="Cambria"/>
          <w:sz w:val="24"/>
          <w:szCs w:val="24"/>
        </w:rPr>
        <w:t>PZ/</w:t>
      </w:r>
      <w:r w:rsidR="00921EA8" w:rsidRPr="00661798">
        <w:rPr>
          <w:rFonts w:ascii="Cambria" w:hAnsi="Cambria"/>
          <w:b/>
          <w:sz w:val="24"/>
          <w:szCs w:val="24"/>
          <w:lang w:val="x-none"/>
        </w:rPr>
        <w:t xml:space="preserve"> </w:t>
      </w:r>
    </w:p>
    <w:p w14:paraId="2449B356" w14:textId="3E813330" w:rsidR="00C06D42" w:rsidRDefault="00C06D42" w:rsidP="00661798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661798">
        <w:rPr>
          <w:rFonts w:ascii="Cambria" w:eastAsia="Arial" w:hAnsi="Cambria" w:cstheme="minorHAnsi"/>
          <w:b/>
          <w:bCs/>
          <w:sz w:val="24"/>
          <w:szCs w:val="24"/>
        </w:rPr>
        <w:t>dostawa urządzeń poligraficznych w ramach projektu „Profesjonalny zawodowiec z Technikum Nr 1 w Łęczycy”</w:t>
      </w:r>
      <w:r w:rsidRPr="00661798">
        <w:rPr>
          <w:rFonts w:ascii="Cambria" w:eastAsia="Arial" w:hAnsi="Cambria" w:cstheme="minorHAnsi"/>
        </w:rPr>
        <w:t xml:space="preserve"> </w:t>
      </w:r>
      <w:r w:rsidRPr="00661798">
        <w:rPr>
          <w:rFonts w:ascii="Cambria" w:eastAsia="Arial" w:hAnsi="Cambria" w:cstheme="minorHAnsi"/>
          <w:sz w:val="24"/>
          <w:szCs w:val="24"/>
        </w:rPr>
        <w:t>współfinansowany przez Unię Europejską ze środków Europejskiego Funduszu Społecznego działania 08.08 Kształcenie zawodowe w ramach programu regionalnego Fundusze Europejskie dla Łódzkiego 2021-2027</w:t>
      </w:r>
    </w:p>
    <w:p w14:paraId="05A3AA06" w14:textId="77777777" w:rsidR="00512AA0" w:rsidRPr="00661798" w:rsidRDefault="00512AA0" w:rsidP="00661798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</w:rPr>
      </w:pPr>
    </w:p>
    <w:p w14:paraId="6726A95C" w14:textId="77777777" w:rsidR="00661798" w:rsidRDefault="00661798" w:rsidP="00661798">
      <w:pPr>
        <w:keepNext/>
        <w:keepLines/>
        <w:spacing w:after="0" w:line="276" w:lineRule="auto"/>
        <w:jc w:val="center"/>
        <w:rPr>
          <w:rFonts w:ascii="Cambria" w:hAnsi="Cambria"/>
          <w:b/>
          <w:sz w:val="24"/>
          <w:szCs w:val="24"/>
        </w:rPr>
      </w:pPr>
      <w:r w:rsidRPr="00661798">
        <w:rPr>
          <w:rFonts w:ascii="Cambria" w:hAnsi="Cambria"/>
          <w:b/>
          <w:sz w:val="24"/>
          <w:szCs w:val="24"/>
        </w:rPr>
        <w:t>ZMIANA</w:t>
      </w:r>
    </w:p>
    <w:p w14:paraId="0D981925" w14:textId="77777777" w:rsidR="00512AA0" w:rsidRPr="00661798" w:rsidRDefault="00512AA0" w:rsidP="00661798">
      <w:pPr>
        <w:keepNext/>
        <w:keepLines/>
        <w:spacing w:after="0" w:line="276" w:lineRule="auto"/>
        <w:jc w:val="center"/>
        <w:rPr>
          <w:rFonts w:ascii="Cambria" w:hAnsi="Cambria"/>
          <w:b/>
          <w:sz w:val="24"/>
          <w:szCs w:val="24"/>
        </w:rPr>
      </w:pPr>
    </w:p>
    <w:p w14:paraId="513C1162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Zamawiający na podstawie art. 286 Ustawy z dnia 11 września 2019 r. Prawo zamówień publicznych zmienia SIWZ i załączniki w następującym zakresie:</w:t>
      </w:r>
    </w:p>
    <w:p w14:paraId="0873BC4A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5B0B14A2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  <w:r w:rsidRPr="00661798">
        <w:rPr>
          <w:rFonts w:ascii="Cambria" w:hAnsi="Cambria"/>
          <w:b/>
          <w:bCs/>
          <w:iCs/>
          <w:sz w:val="24"/>
          <w:szCs w:val="24"/>
        </w:rPr>
        <w:t xml:space="preserve">Specyfikacja Warunków Zamówienia </w:t>
      </w:r>
      <w:r w:rsidRPr="00661798">
        <w:rPr>
          <w:rFonts w:ascii="Cambria" w:hAnsi="Cambria"/>
          <w:iCs/>
          <w:sz w:val="24"/>
          <w:szCs w:val="24"/>
        </w:rPr>
        <w:t>przyjmuje brzmienie:</w:t>
      </w:r>
    </w:p>
    <w:p w14:paraId="53237C11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135B83A0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Rozdział IX</w:t>
      </w:r>
    </w:p>
    <w:p w14:paraId="38D556BC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Termin składania i otwarcia ofert</w:t>
      </w:r>
    </w:p>
    <w:p w14:paraId="6B6D3A51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58633554" w14:textId="4F9E4E9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1.</w:t>
      </w:r>
      <w:r w:rsidRPr="00661798">
        <w:rPr>
          <w:rFonts w:ascii="Cambria" w:hAnsi="Cambria"/>
          <w:iCs/>
          <w:sz w:val="24"/>
          <w:szCs w:val="24"/>
        </w:rPr>
        <w:tab/>
        <w:t xml:space="preserve">Oferty należy składać nie później niż do dnia </w:t>
      </w:r>
      <w:r w:rsidR="004277DB">
        <w:rPr>
          <w:rFonts w:ascii="Cambria" w:hAnsi="Cambria"/>
          <w:iCs/>
          <w:sz w:val="24"/>
          <w:szCs w:val="24"/>
          <w:highlight w:val="yellow"/>
        </w:rPr>
        <w:t>18.03.</w:t>
      </w:r>
      <w:r w:rsidRPr="00661798">
        <w:rPr>
          <w:rFonts w:ascii="Cambria" w:hAnsi="Cambria"/>
          <w:iCs/>
          <w:sz w:val="24"/>
          <w:szCs w:val="24"/>
          <w:highlight w:val="yellow"/>
        </w:rPr>
        <w:t>2026  r. do godz. 11:00.</w:t>
      </w:r>
    </w:p>
    <w:p w14:paraId="7101B3C0" w14:textId="5467BFE6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2.</w:t>
      </w:r>
      <w:r w:rsidRPr="00661798">
        <w:rPr>
          <w:rFonts w:ascii="Cambria" w:hAnsi="Cambria"/>
          <w:iCs/>
          <w:sz w:val="24"/>
          <w:szCs w:val="24"/>
        </w:rPr>
        <w:tab/>
        <w:t xml:space="preserve">Otwarcie złożonych ofert nastąpi w dniu </w:t>
      </w:r>
      <w:r w:rsidR="004277DB">
        <w:rPr>
          <w:rFonts w:ascii="Cambria" w:hAnsi="Cambria"/>
          <w:iCs/>
          <w:sz w:val="24"/>
          <w:szCs w:val="24"/>
          <w:highlight w:val="yellow"/>
        </w:rPr>
        <w:t>18.03.</w:t>
      </w:r>
      <w:r w:rsidRPr="00661798">
        <w:rPr>
          <w:rFonts w:ascii="Cambria" w:hAnsi="Cambria"/>
          <w:iCs/>
          <w:sz w:val="24"/>
          <w:szCs w:val="24"/>
          <w:highlight w:val="yellow"/>
        </w:rPr>
        <w:t xml:space="preserve"> 2026  r.  o godz. 12:00.</w:t>
      </w:r>
    </w:p>
    <w:p w14:paraId="6959BD97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32CB38FA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</w:p>
    <w:p w14:paraId="3955909C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Rozdział I</w:t>
      </w:r>
    </w:p>
    <w:p w14:paraId="22997695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Informacje podstawowe</w:t>
      </w:r>
    </w:p>
    <w:p w14:paraId="7466F7A9" w14:textId="77777777" w:rsidR="00661798" w:rsidRPr="00661798" w:rsidRDefault="00661798" w:rsidP="00661798">
      <w:pPr>
        <w:pStyle w:val="Akapitzlist"/>
        <w:keepNext/>
        <w:keepLines/>
        <w:widowControl w:val="0"/>
        <w:numPr>
          <w:ilvl w:val="0"/>
          <w:numId w:val="3"/>
        </w:numPr>
        <w:suppressAutoHyphens w:val="0"/>
        <w:autoSpaceDE w:val="0"/>
        <w:autoSpaceDN w:val="0"/>
        <w:spacing w:after="0" w:line="276" w:lineRule="auto"/>
        <w:ind w:left="426" w:hanging="426"/>
        <w:jc w:val="both"/>
        <w:rPr>
          <w:rFonts w:ascii="Cambria" w:hAnsi="Cambria"/>
          <w:color w:val="000000"/>
          <w:sz w:val="24"/>
          <w:szCs w:val="24"/>
        </w:rPr>
      </w:pPr>
      <w:r w:rsidRPr="00661798">
        <w:rPr>
          <w:rFonts w:ascii="Cambria" w:hAnsi="Cambria"/>
          <w:color w:val="000000"/>
          <w:sz w:val="24"/>
          <w:szCs w:val="24"/>
          <w:u w:val="single"/>
        </w:rPr>
        <w:t>Termin związania</w:t>
      </w:r>
      <w:r w:rsidRPr="00661798">
        <w:rPr>
          <w:rFonts w:ascii="Cambria" w:hAnsi="Cambria"/>
          <w:color w:val="000000"/>
          <w:spacing w:val="-2"/>
          <w:sz w:val="24"/>
          <w:szCs w:val="24"/>
          <w:u w:val="single"/>
        </w:rPr>
        <w:t xml:space="preserve"> </w:t>
      </w:r>
      <w:r w:rsidRPr="00661798">
        <w:rPr>
          <w:rFonts w:ascii="Cambria" w:hAnsi="Cambria"/>
          <w:color w:val="000000"/>
          <w:sz w:val="24"/>
          <w:szCs w:val="24"/>
          <w:u w:val="single"/>
        </w:rPr>
        <w:t>ofertą</w:t>
      </w:r>
      <w:r w:rsidRPr="00661798">
        <w:rPr>
          <w:rFonts w:ascii="Cambria" w:hAnsi="Cambria"/>
          <w:color w:val="000000"/>
          <w:sz w:val="24"/>
          <w:szCs w:val="24"/>
        </w:rPr>
        <w:t>:</w:t>
      </w:r>
    </w:p>
    <w:p w14:paraId="2D37FDD0" w14:textId="6E5256AE" w:rsidR="00661798" w:rsidRDefault="00661798" w:rsidP="00661798">
      <w:pPr>
        <w:pStyle w:val="Tekstpodstawowy"/>
        <w:keepNext/>
        <w:keepLines/>
        <w:spacing w:after="0" w:line="276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  <w:r w:rsidRPr="00661798">
        <w:rPr>
          <w:rFonts w:ascii="Cambria" w:hAnsi="Cambria"/>
          <w:color w:val="000000"/>
          <w:sz w:val="24"/>
          <w:szCs w:val="24"/>
        </w:rPr>
        <w:t xml:space="preserve">Wykonawca będzie związany ofertą do dnia </w:t>
      </w:r>
      <w:r w:rsidR="0084421A">
        <w:rPr>
          <w:rFonts w:ascii="Cambria" w:hAnsi="Cambria"/>
          <w:b/>
          <w:color w:val="000000"/>
          <w:sz w:val="24"/>
          <w:szCs w:val="24"/>
          <w:highlight w:val="yellow"/>
        </w:rPr>
        <w:t>16.04.</w:t>
      </w:r>
      <w:r w:rsidRPr="00661798">
        <w:rPr>
          <w:rFonts w:ascii="Cambria" w:hAnsi="Cambria"/>
          <w:b/>
          <w:color w:val="000000"/>
          <w:sz w:val="24"/>
          <w:szCs w:val="24"/>
          <w:highlight w:val="yellow"/>
        </w:rPr>
        <w:t xml:space="preserve"> 2026 r</w:t>
      </w:r>
      <w:r w:rsidRPr="00661798">
        <w:rPr>
          <w:rFonts w:ascii="Cambria" w:hAnsi="Cambria"/>
          <w:color w:val="000000"/>
          <w:sz w:val="24"/>
          <w:szCs w:val="24"/>
        </w:rPr>
        <w:t>. Bieg terminu związania rozpoczyna się w dniu, w którym upływa termin składania ofert.</w:t>
      </w:r>
    </w:p>
    <w:p w14:paraId="437159C3" w14:textId="77777777" w:rsidR="00B6252C" w:rsidRPr="00661798" w:rsidRDefault="00B6252C" w:rsidP="00661798">
      <w:pPr>
        <w:pStyle w:val="Tekstpodstawowy"/>
        <w:keepNext/>
        <w:keepLines/>
        <w:spacing w:after="0" w:line="276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</w:p>
    <w:p w14:paraId="2AFCA90C" w14:textId="77777777" w:rsidR="00B6252C" w:rsidRPr="00823E3D" w:rsidRDefault="00B6252C" w:rsidP="00B6252C">
      <w:pPr>
        <w:keepNext/>
        <w:keepLines/>
        <w:spacing w:line="259" w:lineRule="auto"/>
        <w:ind w:left="4678"/>
        <w:jc w:val="center"/>
        <w:rPr>
          <w:lang w:eastAsia="x-none"/>
        </w:rPr>
      </w:pPr>
      <w:r w:rsidRPr="00823E3D">
        <w:rPr>
          <w:lang w:eastAsia="x-none"/>
        </w:rPr>
        <w:t xml:space="preserve">Dyrektor </w:t>
      </w:r>
    </w:p>
    <w:p w14:paraId="39EDF685" w14:textId="77777777" w:rsidR="00B6252C" w:rsidRPr="00CB1973" w:rsidRDefault="00B6252C" w:rsidP="00B6252C">
      <w:pPr>
        <w:keepNext/>
        <w:keepLines/>
        <w:spacing w:line="259" w:lineRule="auto"/>
        <w:ind w:left="4678"/>
        <w:jc w:val="center"/>
        <w:rPr>
          <w:lang w:val="x-none" w:eastAsia="x-none"/>
        </w:rPr>
      </w:pPr>
      <w:r w:rsidRPr="00CB1973">
        <w:rPr>
          <w:lang w:val="x-none" w:eastAsia="x-none"/>
        </w:rPr>
        <w:t>Zespołu Szkół Ponadpodstawowych Nr 1 w Łęczycy</w:t>
      </w:r>
    </w:p>
    <w:p w14:paraId="791718E4" w14:textId="77777777" w:rsidR="00B6252C" w:rsidRPr="00080C51" w:rsidRDefault="00B6252C" w:rsidP="00B6252C">
      <w:pPr>
        <w:keepNext/>
        <w:keepLines/>
        <w:spacing w:line="259" w:lineRule="auto"/>
        <w:ind w:left="4678"/>
        <w:jc w:val="center"/>
        <w:rPr>
          <w:lang w:eastAsia="x-none"/>
        </w:rPr>
      </w:pPr>
      <w:r w:rsidRPr="00CB1973">
        <w:rPr>
          <w:lang w:val="x-none" w:eastAsia="x-none"/>
        </w:rPr>
        <w:t>mgr inż. Jarosław Świtoń</w:t>
      </w:r>
    </w:p>
    <w:p w14:paraId="70069583" w14:textId="77777777" w:rsidR="00124121" w:rsidRPr="00661798" w:rsidRDefault="00124121" w:rsidP="00661798">
      <w:pPr>
        <w:keepNext/>
        <w:keepLines/>
        <w:spacing w:after="0" w:line="276" w:lineRule="auto"/>
        <w:rPr>
          <w:rFonts w:ascii="Cambria" w:hAnsi="Cambria"/>
          <w:b/>
          <w:sz w:val="24"/>
          <w:szCs w:val="24"/>
        </w:rPr>
      </w:pPr>
    </w:p>
    <w:sectPr w:rsidR="00124121" w:rsidRPr="00661798">
      <w:headerReference w:type="default" r:id="rId8"/>
      <w:footerReference w:type="default" r:id="rId9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7584A" w14:textId="77777777" w:rsidR="00365B3A" w:rsidRDefault="00365B3A">
      <w:pPr>
        <w:spacing w:after="0" w:line="240" w:lineRule="auto"/>
      </w:pPr>
      <w:r>
        <w:separator/>
      </w:r>
    </w:p>
  </w:endnote>
  <w:endnote w:type="continuationSeparator" w:id="0">
    <w:p w14:paraId="56FDCD97" w14:textId="77777777" w:rsidR="00365B3A" w:rsidRDefault="00365B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86D149" w14:textId="77777777" w:rsidR="00365B3A" w:rsidRDefault="00365B3A">
      <w:pPr>
        <w:spacing w:after="0" w:line="240" w:lineRule="auto"/>
      </w:pPr>
      <w:r>
        <w:separator/>
      </w:r>
    </w:p>
  </w:footnote>
  <w:footnote w:type="continuationSeparator" w:id="0">
    <w:p w14:paraId="53E5A401" w14:textId="77777777" w:rsidR="00365B3A" w:rsidRDefault="00365B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3DF4D" w14:textId="041D7F80" w:rsidR="009F2E99" w:rsidRPr="009F2E99" w:rsidRDefault="009F2E99" w:rsidP="009F2E99">
    <w:pPr>
      <w:spacing w:after="0" w:line="240" w:lineRule="auto"/>
      <w:ind w:hanging="2"/>
      <w:jc w:val="center"/>
      <w:rPr>
        <w:rFonts w:ascii="Arial" w:eastAsia="Arial" w:hAnsi="Arial" w:cs="Arial"/>
        <w:sz w:val="24"/>
        <w:szCs w:val="24"/>
      </w:rPr>
    </w:pPr>
    <w:bookmarkStart w:id="0" w:name="_Hlk173317572"/>
    <w:r w:rsidRPr="009F2E99">
      <w:rPr>
        <w:rFonts w:ascii="Arial" w:eastAsia="Arial" w:hAnsi="Arial" w:cs="Arial"/>
        <w:noProof/>
        <w:sz w:val="24"/>
        <w:szCs w:val="24"/>
      </w:rPr>
      <w:drawing>
        <wp:inline distT="0" distB="0" distL="0" distR="0" wp14:anchorId="306A6E3B" wp14:editId="7E139E6D">
          <wp:extent cx="5760720" cy="784225"/>
          <wp:effectExtent l="0" t="0" r="0" b="0"/>
          <wp:docPr id="3" name="image1.png" descr="Obraz zawierający tekst, Czcionka, biały, zrzut ekranu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 descr="Obraz zawierający tekst, Czcionka, biały, zrzut ekranu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784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Pr="009F2E99">
      <w:rPr>
        <w:rFonts w:ascii="Arial" w:eastAsia="Arial" w:hAnsi="Arial" w:cs="Arial"/>
        <w:sz w:val="24"/>
        <w:szCs w:val="24"/>
      </w:rPr>
      <w:t xml:space="preserve"> Dofinansowane przez Unię Europejską – </w:t>
    </w:r>
    <w:r w:rsidR="00BF456D" w:rsidRPr="00BF456D">
      <w:rPr>
        <w:rFonts w:ascii="Arial" w:eastAsia="Arial" w:hAnsi="Arial" w:cs="Arial"/>
        <w:sz w:val="24"/>
        <w:szCs w:val="24"/>
      </w:rPr>
      <w:t>Profesjonalny zawodowiec z Technikum Nr 1 w Łęczycy</w:t>
    </w:r>
  </w:p>
  <w:bookmarkEnd w:id="0"/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451E0"/>
    <w:rsid w:val="0009118B"/>
    <w:rsid w:val="00093B1F"/>
    <w:rsid w:val="000A6504"/>
    <w:rsid w:val="001015C3"/>
    <w:rsid w:val="001112BD"/>
    <w:rsid w:val="00113622"/>
    <w:rsid w:val="00122DEC"/>
    <w:rsid w:val="001240A5"/>
    <w:rsid w:val="00124121"/>
    <w:rsid w:val="001971BC"/>
    <w:rsid w:val="001E3749"/>
    <w:rsid w:val="002223EF"/>
    <w:rsid w:val="00230845"/>
    <w:rsid w:val="002828C7"/>
    <w:rsid w:val="002A744A"/>
    <w:rsid w:val="002B21C8"/>
    <w:rsid w:val="002F1773"/>
    <w:rsid w:val="0032297A"/>
    <w:rsid w:val="00323D8F"/>
    <w:rsid w:val="00341A05"/>
    <w:rsid w:val="00346B5B"/>
    <w:rsid w:val="00365B3A"/>
    <w:rsid w:val="00385405"/>
    <w:rsid w:val="003A131B"/>
    <w:rsid w:val="003A4679"/>
    <w:rsid w:val="003C6DB0"/>
    <w:rsid w:val="003F28D3"/>
    <w:rsid w:val="0040502A"/>
    <w:rsid w:val="00415D19"/>
    <w:rsid w:val="00415EBA"/>
    <w:rsid w:val="004277DB"/>
    <w:rsid w:val="00442D2E"/>
    <w:rsid w:val="00454B63"/>
    <w:rsid w:val="00477FD6"/>
    <w:rsid w:val="004D46B9"/>
    <w:rsid w:val="004F5D0F"/>
    <w:rsid w:val="005072DB"/>
    <w:rsid w:val="00512AA0"/>
    <w:rsid w:val="0059646D"/>
    <w:rsid w:val="005A224B"/>
    <w:rsid w:val="005B35BD"/>
    <w:rsid w:val="005D092A"/>
    <w:rsid w:val="005D1287"/>
    <w:rsid w:val="005F3D96"/>
    <w:rsid w:val="00623581"/>
    <w:rsid w:val="00624E95"/>
    <w:rsid w:val="006375B1"/>
    <w:rsid w:val="006463C3"/>
    <w:rsid w:val="00651C7D"/>
    <w:rsid w:val="00661798"/>
    <w:rsid w:val="00693D6E"/>
    <w:rsid w:val="006A678D"/>
    <w:rsid w:val="006D1B01"/>
    <w:rsid w:val="0078617C"/>
    <w:rsid w:val="00795024"/>
    <w:rsid w:val="00795121"/>
    <w:rsid w:val="007B2D11"/>
    <w:rsid w:val="008156D9"/>
    <w:rsid w:val="008301ED"/>
    <w:rsid w:val="0083668D"/>
    <w:rsid w:val="0084421A"/>
    <w:rsid w:val="008B7D69"/>
    <w:rsid w:val="008C3426"/>
    <w:rsid w:val="008C65EA"/>
    <w:rsid w:val="008D0F63"/>
    <w:rsid w:val="008E28ED"/>
    <w:rsid w:val="00920779"/>
    <w:rsid w:val="00921EA8"/>
    <w:rsid w:val="009A1660"/>
    <w:rsid w:val="009E678A"/>
    <w:rsid w:val="009F2E99"/>
    <w:rsid w:val="00A15677"/>
    <w:rsid w:val="00A55F7C"/>
    <w:rsid w:val="00AB6BD0"/>
    <w:rsid w:val="00B25E31"/>
    <w:rsid w:val="00B538C0"/>
    <w:rsid w:val="00B6252C"/>
    <w:rsid w:val="00B7479B"/>
    <w:rsid w:val="00BD0D2C"/>
    <w:rsid w:val="00BF3445"/>
    <w:rsid w:val="00BF456D"/>
    <w:rsid w:val="00C06D42"/>
    <w:rsid w:val="00C1079E"/>
    <w:rsid w:val="00C1770D"/>
    <w:rsid w:val="00C21C01"/>
    <w:rsid w:val="00C6317B"/>
    <w:rsid w:val="00C96AED"/>
    <w:rsid w:val="00CA17CF"/>
    <w:rsid w:val="00CD7E7A"/>
    <w:rsid w:val="00D20B57"/>
    <w:rsid w:val="00D22FE9"/>
    <w:rsid w:val="00D467F4"/>
    <w:rsid w:val="00D56106"/>
    <w:rsid w:val="00D80813"/>
    <w:rsid w:val="00D96EA1"/>
    <w:rsid w:val="00D97EFE"/>
    <w:rsid w:val="00DA2D3D"/>
    <w:rsid w:val="00DA4F87"/>
    <w:rsid w:val="00DC0026"/>
    <w:rsid w:val="00DF55BA"/>
    <w:rsid w:val="00E172ED"/>
    <w:rsid w:val="00E206ED"/>
    <w:rsid w:val="00E4360D"/>
    <w:rsid w:val="00E630D5"/>
    <w:rsid w:val="00E87635"/>
    <w:rsid w:val="00E91F39"/>
    <w:rsid w:val="00EC1773"/>
    <w:rsid w:val="00EF6419"/>
    <w:rsid w:val="00F228EF"/>
    <w:rsid w:val="00F46F95"/>
    <w:rsid w:val="00F75EE4"/>
    <w:rsid w:val="00F81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661798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661798"/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11A29-7557-48E4-8D31-571B7E07A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907</Characters>
  <Application>Microsoft Office Word</Application>
  <DocSecurity>0</DocSecurity>
  <Lines>17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2025-10-01T13:01:00Z</dcterms:created>
  <dcterms:modified xsi:type="dcterms:W3CDTF">2026-03-10T20:55:00Z</dcterms:modified>
</cp:coreProperties>
</file>