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2B2062" w14:textId="77777777" w:rsidR="003034DF" w:rsidRPr="00A35B20" w:rsidRDefault="003034DF" w:rsidP="003034DF">
      <w:pPr>
        <w:pStyle w:val="Tekstpodstawowywcity"/>
        <w:jc w:val="right"/>
        <w:rPr>
          <w:rFonts w:ascii="Tahoma" w:hAnsi="Tahoma" w:cs="Tahoma"/>
          <w:b/>
        </w:rPr>
      </w:pPr>
      <w:r w:rsidRPr="00A35B20">
        <w:rPr>
          <w:rFonts w:ascii="Tahoma" w:hAnsi="Tahoma" w:cs="Tahoma"/>
          <w:b/>
        </w:rPr>
        <w:t xml:space="preserve">Załącznik nr </w:t>
      </w:r>
      <w:r w:rsidR="00AB7A16" w:rsidRPr="00A35B20">
        <w:rPr>
          <w:rFonts w:ascii="Tahoma" w:hAnsi="Tahoma" w:cs="Tahoma"/>
          <w:b/>
        </w:rPr>
        <w:t>6</w:t>
      </w:r>
      <w:r w:rsidRPr="00A35B20">
        <w:rPr>
          <w:rFonts w:ascii="Tahoma" w:hAnsi="Tahoma" w:cs="Tahoma"/>
          <w:b/>
        </w:rPr>
        <w:t xml:space="preserve"> do SWZ</w:t>
      </w:r>
    </w:p>
    <w:p w14:paraId="3C861FB3" w14:textId="77777777" w:rsidR="00242495" w:rsidRPr="00A35B20" w:rsidRDefault="00242495" w:rsidP="003034DF">
      <w:pPr>
        <w:pStyle w:val="Tekstpodstawowywcity"/>
        <w:jc w:val="right"/>
        <w:rPr>
          <w:rFonts w:ascii="Tahoma" w:hAnsi="Tahoma" w:cs="Tahoma"/>
          <w:b/>
        </w:rPr>
      </w:pPr>
      <w:bookmarkStart w:id="0" w:name="_GoBack"/>
      <w:bookmarkEnd w:id="0"/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"/>
        <w:gridCol w:w="3397"/>
        <w:gridCol w:w="5374"/>
      </w:tblGrid>
      <w:tr w:rsidR="00A35B20" w:rsidRPr="00A35B20" w14:paraId="257B487C" w14:textId="77777777" w:rsidTr="00CE037A">
        <w:trPr>
          <w:trHeight w:val="587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</w:tcBorders>
          </w:tcPr>
          <w:p w14:paraId="007AF68A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1" w:name="_Hlk98832762"/>
          </w:p>
        </w:tc>
        <w:tc>
          <w:tcPr>
            <w:tcW w:w="3397" w:type="dxa"/>
            <w:shd w:val="pct15" w:color="auto" w:fill="auto"/>
            <w:vAlign w:val="center"/>
          </w:tcPr>
          <w:p w14:paraId="0850BDD0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5374" w:type="dxa"/>
            <w:vAlign w:val="center"/>
          </w:tcPr>
          <w:p w14:paraId="1C8E9874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A35B20" w:rsidRPr="00A35B20" w14:paraId="62EF9DE0" w14:textId="77777777" w:rsidTr="00CE037A">
        <w:trPr>
          <w:trHeight w:val="703"/>
        </w:trPr>
        <w:tc>
          <w:tcPr>
            <w:tcW w:w="160" w:type="dxa"/>
            <w:vMerge/>
            <w:tcBorders>
              <w:top w:val="nil"/>
              <w:left w:val="nil"/>
              <w:bottom w:val="nil"/>
            </w:tcBorders>
          </w:tcPr>
          <w:p w14:paraId="059890EF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48FCCE6B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</w:p>
        </w:tc>
        <w:tc>
          <w:tcPr>
            <w:tcW w:w="5374" w:type="dxa"/>
            <w:vAlign w:val="center"/>
          </w:tcPr>
          <w:p w14:paraId="2587B9CC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tr w:rsidR="00A35B20" w:rsidRPr="00A35B20" w14:paraId="1FD5FBF5" w14:textId="77777777" w:rsidTr="00CE037A">
        <w:trPr>
          <w:trHeight w:val="703"/>
        </w:trPr>
        <w:tc>
          <w:tcPr>
            <w:tcW w:w="160" w:type="dxa"/>
            <w:tcBorders>
              <w:top w:val="nil"/>
              <w:left w:val="nil"/>
              <w:bottom w:val="nil"/>
            </w:tcBorders>
          </w:tcPr>
          <w:p w14:paraId="1D888141" w14:textId="77777777" w:rsidR="00F11B21" w:rsidRPr="00A35B20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18D35D27" w14:textId="77777777" w:rsidR="00F11B21" w:rsidRPr="00A35B20" w:rsidRDefault="007C4AF8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REGON        NIP</w:t>
            </w:r>
          </w:p>
        </w:tc>
        <w:tc>
          <w:tcPr>
            <w:tcW w:w="5374" w:type="dxa"/>
            <w:vAlign w:val="center"/>
          </w:tcPr>
          <w:p w14:paraId="7FA96007" w14:textId="77777777" w:rsidR="00F11B21" w:rsidRPr="00A35B20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bookmarkEnd w:id="1"/>
    </w:tbl>
    <w:p w14:paraId="6F2FB2F4" w14:textId="77777777" w:rsidR="009D6088" w:rsidRPr="00A35B20" w:rsidRDefault="009D6088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</w:p>
    <w:p w14:paraId="13F12963" w14:textId="77777777" w:rsidR="00BF5D59" w:rsidRPr="00A35B20" w:rsidRDefault="00BF5D59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</w:p>
    <w:p w14:paraId="25CD806D" w14:textId="77777777" w:rsidR="004E46D2" w:rsidRPr="00A35B20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A35B20">
        <w:rPr>
          <w:rFonts w:ascii="Tahoma" w:hAnsi="Tahoma" w:cs="Tahoma"/>
          <w:b/>
          <w:bCs/>
          <w:sz w:val="28"/>
        </w:rPr>
        <w:t>Oświadczenie wykonawc</w:t>
      </w:r>
      <w:r w:rsidR="002258A7" w:rsidRPr="00A35B20">
        <w:rPr>
          <w:rFonts w:ascii="Tahoma" w:hAnsi="Tahoma" w:cs="Tahoma"/>
          <w:b/>
          <w:bCs/>
          <w:sz w:val="28"/>
        </w:rPr>
        <w:t>y</w:t>
      </w:r>
    </w:p>
    <w:p w14:paraId="57C497AF" w14:textId="77777777" w:rsidR="004E46D2" w:rsidRPr="00A35B20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A35B20">
        <w:rPr>
          <w:rFonts w:ascii="Tahoma" w:hAnsi="Tahoma" w:cs="Tahoma"/>
          <w:b/>
          <w:bCs/>
          <w:sz w:val="28"/>
        </w:rPr>
        <w:t>dotyczące spełniania warunków udziału w postępowaniu</w:t>
      </w:r>
    </w:p>
    <w:p w14:paraId="2BFBF65B" w14:textId="77777777" w:rsidR="004E46D2" w:rsidRPr="00A35B20" w:rsidRDefault="004E46D2" w:rsidP="004E46D2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A35B20">
        <w:rPr>
          <w:rFonts w:ascii="Tahoma" w:hAnsi="Tahoma" w:cs="Tahoma"/>
          <w:b/>
          <w:sz w:val="21"/>
          <w:szCs w:val="21"/>
        </w:rPr>
        <w:t>składane na podstawie art. 125 ust. 1 ustawy z dnia 11 września 20</w:t>
      </w:r>
      <w:r w:rsidR="00D95777" w:rsidRPr="00A35B20">
        <w:rPr>
          <w:rFonts w:ascii="Tahoma" w:hAnsi="Tahoma" w:cs="Tahoma"/>
          <w:b/>
          <w:sz w:val="21"/>
          <w:szCs w:val="21"/>
        </w:rPr>
        <w:t>19</w:t>
      </w:r>
      <w:r w:rsidRPr="00A35B20">
        <w:rPr>
          <w:rFonts w:ascii="Tahoma" w:hAnsi="Tahoma" w:cs="Tahoma"/>
          <w:b/>
          <w:sz w:val="21"/>
          <w:szCs w:val="21"/>
        </w:rPr>
        <w:t xml:space="preserve"> r. </w:t>
      </w:r>
    </w:p>
    <w:p w14:paraId="7C26DC78" w14:textId="77777777" w:rsidR="004E46D2" w:rsidRPr="00A35B20" w:rsidRDefault="004E46D2" w:rsidP="004E46D2">
      <w:pPr>
        <w:spacing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A35B20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79E4D882" w14:textId="77777777" w:rsidR="004E46D2" w:rsidRPr="00A35B20" w:rsidRDefault="004E46D2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A35B20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3E2DB2" w:rsidRPr="00A35B20">
        <w:rPr>
          <w:rFonts w:ascii="Tahoma" w:hAnsi="Tahoma" w:cs="Tahoma"/>
          <w:spacing w:val="-4"/>
          <w:sz w:val="24"/>
          <w:szCs w:val="24"/>
        </w:rPr>
        <w:t>p.n.</w:t>
      </w:r>
      <w:r w:rsidRPr="00A35B20">
        <w:rPr>
          <w:rFonts w:ascii="Tahoma" w:hAnsi="Tahoma" w:cs="Tahoma"/>
          <w:spacing w:val="-4"/>
          <w:sz w:val="24"/>
          <w:szCs w:val="24"/>
        </w:rPr>
        <w:t>:</w:t>
      </w:r>
    </w:p>
    <w:p w14:paraId="5B52E93D" w14:textId="3AFA9BB6" w:rsidR="00F5770D" w:rsidRPr="00C72DE0" w:rsidRDefault="00032EA8" w:rsidP="007E756D">
      <w:pPr>
        <w:spacing w:after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032EA8">
        <w:rPr>
          <w:rFonts w:ascii="Tahoma" w:hAnsi="Tahoma" w:cs="Tahoma"/>
          <w:b/>
          <w:bCs/>
          <w:sz w:val="24"/>
          <w:szCs w:val="24"/>
        </w:rPr>
        <w:t>Budowa budynku opiekuńczo – dydaktycznego (przedszkole) wraz z infrastrukturą towarzyszącą w m. Siedlisko</w:t>
      </w:r>
      <w:r w:rsidR="00EF2B65" w:rsidRPr="00C72DE0">
        <w:rPr>
          <w:rFonts w:ascii="Tahoma" w:hAnsi="Tahoma" w:cs="Tahoma"/>
          <w:b/>
          <w:bCs/>
          <w:sz w:val="24"/>
          <w:szCs w:val="24"/>
        </w:rPr>
        <w:t>,</w:t>
      </w:r>
      <w:r w:rsidR="00F5770D" w:rsidRPr="00C72DE0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16CAA64D" w14:textId="4D978B44" w:rsidR="00283A80" w:rsidRPr="00A35B20" w:rsidRDefault="00F5770D" w:rsidP="00F5770D">
      <w:pPr>
        <w:spacing w:before="120" w:line="360" w:lineRule="auto"/>
        <w:jc w:val="both"/>
        <w:rPr>
          <w:rFonts w:ascii="Tahoma" w:hAnsi="Tahoma" w:cs="Tahoma"/>
          <w:sz w:val="24"/>
          <w:szCs w:val="24"/>
        </w:rPr>
      </w:pPr>
      <w:r w:rsidRPr="00A35B20">
        <w:rPr>
          <w:rFonts w:ascii="Tahoma" w:hAnsi="Tahoma" w:cs="Tahoma"/>
          <w:bCs/>
          <w:sz w:val="24"/>
          <w:szCs w:val="24"/>
        </w:rPr>
        <w:t xml:space="preserve">prowadzonego przez </w:t>
      </w:r>
      <w:r w:rsidRPr="001A2FDC">
        <w:rPr>
          <w:rFonts w:ascii="Tahoma" w:hAnsi="Tahoma" w:cs="Tahoma"/>
          <w:b/>
          <w:bCs/>
          <w:sz w:val="24"/>
          <w:szCs w:val="24"/>
        </w:rPr>
        <w:t xml:space="preserve">Gminę </w:t>
      </w:r>
      <w:r w:rsidR="00FF4C53" w:rsidRPr="00FF4C53">
        <w:rPr>
          <w:rFonts w:ascii="Tahoma" w:hAnsi="Tahoma" w:cs="Tahoma"/>
          <w:b/>
          <w:bCs/>
          <w:sz w:val="24"/>
          <w:szCs w:val="24"/>
        </w:rPr>
        <w:t>Siedlisko</w:t>
      </w:r>
      <w:r w:rsidR="00530707" w:rsidRPr="001A2FDC">
        <w:rPr>
          <w:rFonts w:ascii="Tahoma" w:hAnsi="Tahoma" w:cs="Tahoma"/>
          <w:i/>
          <w:sz w:val="24"/>
          <w:szCs w:val="24"/>
        </w:rPr>
        <w:t xml:space="preserve"> </w:t>
      </w:r>
      <w:r w:rsidR="00530707" w:rsidRPr="00A35B20">
        <w:rPr>
          <w:rFonts w:ascii="Tahoma" w:hAnsi="Tahoma" w:cs="Tahoma"/>
          <w:sz w:val="24"/>
          <w:szCs w:val="24"/>
        </w:rPr>
        <w:t>oświadczam/my, że;</w:t>
      </w:r>
    </w:p>
    <w:p w14:paraId="775A82FA" w14:textId="77777777" w:rsidR="002258A7" w:rsidRPr="00A35B20" w:rsidRDefault="00434ABF" w:rsidP="00BA1D2A">
      <w:pPr>
        <w:pStyle w:val="Akapitzlist"/>
        <w:numPr>
          <w:ilvl w:val="0"/>
          <w:numId w:val="11"/>
        </w:numPr>
        <w:spacing w:after="240" w:line="276" w:lineRule="auto"/>
        <w:ind w:left="426"/>
        <w:jc w:val="both"/>
        <w:rPr>
          <w:rFonts w:ascii="Tahoma" w:hAnsi="Tahoma" w:cs="Tahoma"/>
        </w:rPr>
      </w:pPr>
      <w:r w:rsidRPr="00A35B20">
        <w:rPr>
          <w:rFonts w:ascii="Tahoma" w:hAnsi="Tahoma" w:cs="Tahoma"/>
        </w:rPr>
        <w:t>s</w:t>
      </w:r>
      <w:r w:rsidR="009F6F93" w:rsidRPr="00A35B20">
        <w:rPr>
          <w:rFonts w:ascii="Tahoma" w:hAnsi="Tahoma" w:cs="Tahoma"/>
        </w:rPr>
        <w:t xml:space="preserve">amodzielnie </w:t>
      </w:r>
      <w:r w:rsidR="00283A80" w:rsidRPr="00A35B20">
        <w:rPr>
          <w:rFonts w:ascii="Tahoma" w:hAnsi="Tahoma" w:cs="Tahoma"/>
        </w:rPr>
        <w:t xml:space="preserve">spełniam/my warunki udziału w postępowaniu określone przez zamawiającego w rozdziale </w:t>
      </w:r>
      <w:r w:rsidR="00C9757D" w:rsidRPr="00A35B20">
        <w:rPr>
          <w:rFonts w:ascii="Tahoma" w:hAnsi="Tahoma" w:cs="Tahoma"/>
        </w:rPr>
        <w:t>8</w:t>
      </w:r>
      <w:r w:rsidR="00283A80" w:rsidRPr="00A35B20">
        <w:rPr>
          <w:rFonts w:ascii="Tahoma" w:hAnsi="Tahoma" w:cs="Tahoma"/>
        </w:rPr>
        <w:t xml:space="preserve"> </w:t>
      </w:r>
      <w:r w:rsidR="0026343A" w:rsidRPr="00A35B20">
        <w:rPr>
          <w:rFonts w:ascii="Tahoma" w:hAnsi="Tahoma" w:cs="Tahoma"/>
        </w:rPr>
        <w:t>pkt</w:t>
      </w:r>
      <w:r w:rsidR="00283A80" w:rsidRPr="00A35B20">
        <w:rPr>
          <w:rFonts w:ascii="Tahoma" w:hAnsi="Tahoma" w:cs="Tahoma"/>
        </w:rPr>
        <w:t xml:space="preserve"> 1</w:t>
      </w:r>
      <w:r w:rsidR="009F6F93" w:rsidRPr="00A35B20">
        <w:rPr>
          <w:rFonts w:ascii="Tahoma" w:hAnsi="Tahoma" w:cs="Tahoma"/>
        </w:rPr>
        <w:t xml:space="preserve"> </w:t>
      </w:r>
      <w:r w:rsidR="002258A7" w:rsidRPr="00A35B20">
        <w:rPr>
          <w:rFonts w:ascii="Tahoma" w:hAnsi="Tahoma" w:cs="Tahoma"/>
        </w:rPr>
        <w:t xml:space="preserve">specyfikacji warunków zamówienia. </w:t>
      </w:r>
      <w:r w:rsidR="002258A7" w:rsidRPr="00A35B20">
        <w:t xml:space="preserve"> </w:t>
      </w:r>
    </w:p>
    <w:p w14:paraId="665FBB10" w14:textId="77777777" w:rsidR="004D3706" w:rsidRPr="00A35B20" w:rsidRDefault="004D3706" w:rsidP="00904BC8">
      <w:pPr>
        <w:spacing w:after="120" w:line="276" w:lineRule="auto"/>
        <w:jc w:val="both"/>
        <w:rPr>
          <w:rFonts w:ascii="Tahoma" w:hAnsi="Tahoma" w:cs="Tahoma"/>
          <w:sz w:val="20"/>
          <w:szCs w:val="20"/>
        </w:rPr>
      </w:pPr>
    </w:p>
    <w:p w14:paraId="0198339A" w14:textId="77777777" w:rsidR="003E2CB7" w:rsidRPr="00A35B20" w:rsidRDefault="003E2CB7" w:rsidP="009C261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470045CE" w14:textId="77777777" w:rsidR="000F4BB2" w:rsidRPr="00A35B20" w:rsidRDefault="00DF6D8F" w:rsidP="009C261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A35B20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sectPr w:rsidR="000F4BB2" w:rsidRPr="00A35B20" w:rsidSect="009D6088">
      <w:headerReference w:type="default" r:id="rId8"/>
      <w:pgSz w:w="11906" w:h="16838"/>
      <w:pgMar w:top="1134" w:right="1417" w:bottom="993" w:left="1417" w:header="708" w:footer="50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7E0923" w14:textId="77777777" w:rsidR="00480639" w:rsidRDefault="00480639" w:rsidP="00D311FB">
      <w:pPr>
        <w:spacing w:after="0" w:line="240" w:lineRule="auto"/>
      </w:pPr>
      <w:r>
        <w:separator/>
      </w:r>
    </w:p>
  </w:endnote>
  <w:endnote w:type="continuationSeparator" w:id="0">
    <w:p w14:paraId="60E41F78" w14:textId="77777777" w:rsidR="00480639" w:rsidRDefault="00480639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30106E" w14:textId="77777777" w:rsidR="00480639" w:rsidRDefault="00480639" w:rsidP="00D311FB">
      <w:pPr>
        <w:spacing w:after="0" w:line="240" w:lineRule="auto"/>
      </w:pPr>
      <w:r>
        <w:separator/>
      </w:r>
    </w:p>
  </w:footnote>
  <w:footnote w:type="continuationSeparator" w:id="0">
    <w:p w14:paraId="6859CB7E" w14:textId="77777777" w:rsidR="00480639" w:rsidRDefault="00480639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9FCC9A" w14:textId="3845E529" w:rsidR="00B30332" w:rsidRDefault="001A2FDC" w:rsidP="001A2FDC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 w:rsidRPr="001A2FDC">
      <w:rPr>
        <w:rFonts w:ascii="Times New Roman" w:hAnsi="Times New Roman" w:cs="Times New Roman"/>
        <w:noProof/>
        <w:color w:val="000000" w:themeColor="text1"/>
        <w:sz w:val="24"/>
        <w:szCs w:val="24"/>
        <w:lang w:eastAsia="pl-PL"/>
      </w:rPr>
      <w:drawing>
        <wp:inline distT="0" distB="0" distL="0" distR="0" wp14:anchorId="5D902D43" wp14:editId="7152CD16">
          <wp:extent cx="5760720" cy="1121921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192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8D8016B" w14:textId="4F876EF6" w:rsidR="00D311FB" w:rsidRPr="00A827CA" w:rsidRDefault="00FB311B">
    <w:pPr>
      <w:pStyle w:val="Nagwek"/>
      <w:rPr>
        <w:rFonts w:ascii="Times New Roman" w:hAnsi="Times New Roman" w:cs="Times New Roman"/>
        <w:color w:val="00B050"/>
        <w:sz w:val="24"/>
        <w:szCs w:val="24"/>
      </w:rPr>
    </w:pPr>
    <w:r w:rsidRPr="00745888">
      <w:rPr>
        <w:rFonts w:ascii="Times New Roman" w:hAnsi="Times New Roman" w:cs="Times New Roman"/>
        <w:color w:val="000000" w:themeColor="text1"/>
        <w:sz w:val="24"/>
        <w:szCs w:val="24"/>
      </w:rPr>
      <w:t xml:space="preserve">Nr </w:t>
    </w:r>
    <w:r w:rsidRPr="001E0908">
      <w:rPr>
        <w:rFonts w:ascii="Times New Roman" w:hAnsi="Times New Roman" w:cs="Times New Roman"/>
        <w:sz w:val="24"/>
        <w:szCs w:val="24"/>
      </w:rPr>
      <w:t xml:space="preserve">sprawy: </w:t>
    </w:r>
    <w:r w:rsidR="003E2E52" w:rsidRPr="003E2E52">
      <w:rPr>
        <w:rFonts w:ascii="Times New Roman" w:hAnsi="Times New Roman" w:cs="Times New Roman"/>
        <w:b/>
        <w:sz w:val="24"/>
        <w:szCs w:val="24"/>
      </w:rPr>
      <w:t>ZP.27.271.2.2026</w:t>
    </w:r>
  </w:p>
  <w:p w14:paraId="21BB4003" w14:textId="77777777" w:rsidR="00EF2B65" w:rsidRPr="00F5770D" w:rsidRDefault="00EF2B65">
    <w:pPr>
      <w:pStyle w:val="Nagwek"/>
      <w:rPr>
        <w:rFonts w:ascii="Times New Roman" w:hAnsi="Times New Roman" w:cs="Times New Roman"/>
        <w:color w:val="00B05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27CF1"/>
    <w:multiLevelType w:val="hybridMultilevel"/>
    <w:tmpl w:val="207ED0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EA0777"/>
    <w:multiLevelType w:val="hybridMultilevel"/>
    <w:tmpl w:val="410A81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42FD8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3573AE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1F1572"/>
    <w:multiLevelType w:val="hybridMultilevel"/>
    <w:tmpl w:val="F6887C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352AE5"/>
    <w:multiLevelType w:val="hybridMultilevel"/>
    <w:tmpl w:val="F5020D42"/>
    <w:lvl w:ilvl="0" w:tplc="6FC2E8FE">
      <w:start w:val="2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4"/>
  </w:num>
  <w:num w:numId="10">
    <w:abstractNumId w:val="6"/>
  </w:num>
  <w:num w:numId="11">
    <w:abstractNumId w:val="8"/>
  </w:num>
  <w:num w:numId="12">
    <w:abstractNumId w:val="7"/>
  </w:num>
  <w:num w:numId="13">
    <w:abstractNumId w:val="1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10C3D"/>
    <w:rsid w:val="00014F92"/>
    <w:rsid w:val="00020D7D"/>
    <w:rsid w:val="00023232"/>
    <w:rsid w:val="00032EA8"/>
    <w:rsid w:val="0004087A"/>
    <w:rsid w:val="00076D9C"/>
    <w:rsid w:val="0008546B"/>
    <w:rsid w:val="000A1808"/>
    <w:rsid w:val="000D5B74"/>
    <w:rsid w:val="000F4BB2"/>
    <w:rsid w:val="00117155"/>
    <w:rsid w:val="00162A96"/>
    <w:rsid w:val="00175D91"/>
    <w:rsid w:val="001805BA"/>
    <w:rsid w:val="001904F7"/>
    <w:rsid w:val="001A2FDC"/>
    <w:rsid w:val="001A76A4"/>
    <w:rsid w:val="001B0220"/>
    <w:rsid w:val="001D340F"/>
    <w:rsid w:val="001E0908"/>
    <w:rsid w:val="001F5149"/>
    <w:rsid w:val="002258A7"/>
    <w:rsid w:val="002325C3"/>
    <w:rsid w:val="00242495"/>
    <w:rsid w:val="002466B9"/>
    <w:rsid w:val="00254B13"/>
    <w:rsid w:val="002574E0"/>
    <w:rsid w:val="0026343A"/>
    <w:rsid w:val="00272738"/>
    <w:rsid w:val="00283A80"/>
    <w:rsid w:val="0029717F"/>
    <w:rsid w:val="002B4909"/>
    <w:rsid w:val="002C0397"/>
    <w:rsid w:val="002E0C33"/>
    <w:rsid w:val="00300B32"/>
    <w:rsid w:val="00302C28"/>
    <w:rsid w:val="003034DF"/>
    <w:rsid w:val="00315313"/>
    <w:rsid w:val="00315F95"/>
    <w:rsid w:val="00361052"/>
    <w:rsid w:val="0037309A"/>
    <w:rsid w:val="00395E68"/>
    <w:rsid w:val="003962F0"/>
    <w:rsid w:val="00396707"/>
    <w:rsid w:val="003A1936"/>
    <w:rsid w:val="003A3C1B"/>
    <w:rsid w:val="003E2CB7"/>
    <w:rsid w:val="003E2DB2"/>
    <w:rsid w:val="003E2E52"/>
    <w:rsid w:val="003E7556"/>
    <w:rsid w:val="003F5F86"/>
    <w:rsid w:val="00405F63"/>
    <w:rsid w:val="00410E8E"/>
    <w:rsid w:val="00434ABF"/>
    <w:rsid w:val="00434F9A"/>
    <w:rsid w:val="004568DE"/>
    <w:rsid w:val="00460F2C"/>
    <w:rsid w:val="00480639"/>
    <w:rsid w:val="004B4375"/>
    <w:rsid w:val="004D3706"/>
    <w:rsid w:val="004D3862"/>
    <w:rsid w:val="004D3A73"/>
    <w:rsid w:val="004D452B"/>
    <w:rsid w:val="004E46D2"/>
    <w:rsid w:val="00503A2B"/>
    <w:rsid w:val="00511483"/>
    <w:rsid w:val="00517A86"/>
    <w:rsid w:val="00530707"/>
    <w:rsid w:val="0054548E"/>
    <w:rsid w:val="00566639"/>
    <w:rsid w:val="005704A2"/>
    <w:rsid w:val="005721C7"/>
    <w:rsid w:val="00581197"/>
    <w:rsid w:val="00585E3E"/>
    <w:rsid w:val="00593430"/>
    <w:rsid w:val="005A12BB"/>
    <w:rsid w:val="005A6782"/>
    <w:rsid w:val="005C1D7D"/>
    <w:rsid w:val="00611FA3"/>
    <w:rsid w:val="006176E4"/>
    <w:rsid w:val="00620422"/>
    <w:rsid w:val="00620572"/>
    <w:rsid w:val="006303FD"/>
    <w:rsid w:val="00667EE3"/>
    <w:rsid w:val="00680DFB"/>
    <w:rsid w:val="00684DF3"/>
    <w:rsid w:val="00685864"/>
    <w:rsid w:val="00687F65"/>
    <w:rsid w:val="006A793F"/>
    <w:rsid w:val="006B1B34"/>
    <w:rsid w:val="006B1BEE"/>
    <w:rsid w:val="006B3327"/>
    <w:rsid w:val="006B3FF8"/>
    <w:rsid w:val="006B490A"/>
    <w:rsid w:val="006E4A9F"/>
    <w:rsid w:val="006F4EA6"/>
    <w:rsid w:val="006F788F"/>
    <w:rsid w:val="0071068C"/>
    <w:rsid w:val="00745888"/>
    <w:rsid w:val="007473E4"/>
    <w:rsid w:val="00762AEF"/>
    <w:rsid w:val="00781F98"/>
    <w:rsid w:val="0079204F"/>
    <w:rsid w:val="00793386"/>
    <w:rsid w:val="00796C8A"/>
    <w:rsid w:val="007B34F1"/>
    <w:rsid w:val="007B6580"/>
    <w:rsid w:val="007C4AF8"/>
    <w:rsid w:val="007D53C2"/>
    <w:rsid w:val="007E02B8"/>
    <w:rsid w:val="007E7321"/>
    <w:rsid w:val="007E756D"/>
    <w:rsid w:val="007F7BD8"/>
    <w:rsid w:val="0081212A"/>
    <w:rsid w:val="0082655E"/>
    <w:rsid w:val="00877401"/>
    <w:rsid w:val="008B1A65"/>
    <w:rsid w:val="008B69D5"/>
    <w:rsid w:val="008D6273"/>
    <w:rsid w:val="008F01DD"/>
    <w:rsid w:val="0090223D"/>
    <w:rsid w:val="00904BC8"/>
    <w:rsid w:val="00910013"/>
    <w:rsid w:val="009101D0"/>
    <w:rsid w:val="009120DA"/>
    <w:rsid w:val="00913FF4"/>
    <w:rsid w:val="00943B6C"/>
    <w:rsid w:val="0094465E"/>
    <w:rsid w:val="00952DA2"/>
    <w:rsid w:val="00970616"/>
    <w:rsid w:val="00971A93"/>
    <w:rsid w:val="009749CA"/>
    <w:rsid w:val="00983B0F"/>
    <w:rsid w:val="00987FF5"/>
    <w:rsid w:val="00992F62"/>
    <w:rsid w:val="009960C1"/>
    <w:rsid w:val="00996732"/>
    <w:rsid w:val="009A58D0"/>
    <w:rsid w:val="009A5ACB"/>
    <w:rsid w:val="009C2612"/>
    <w:rsid w:val="009D6088"/>
    <w:rsid w:val="009E24B9"/>
    <w:rsid w:val="009F6F93"/>
    <w:rsid w:val="00A0026B"/>
    <w:rsid w:val="00A35B20"/>
    <w:rsid w:val="00A52F78"/>
    <w:rsid w:val="00A65243"/>
    <w:rsid w:val="00A76AD1"/>
    <w:rsid w:val="00A80605"/>
    <w:rsid w:val="00A827CA"/>
    <w:rsid w:val="00A8454C"/>
    <w:rsid w:val="00A96AF6"/>
    <w:rsid w:val="00AA7B4F"/>
    <w:rsid w:val="00AB02B4"/>
    <w:rsid w:val="00AB5038"/>
    <w:rsid w:val="00AB7A16"/>
    <w:rsid w:val="00AC5F5D"/>
    <w:rsid w:val="00AF1928"/>
    <w:rsid w:val="00AF586A"/>
    <w:rsid w:val="00B07506"/>
    <w:rsid w:val="00B30332"/>
    <w:rsid w:val="00B3138B"/>
    <w:rsid w:val="00B348D9"/>
    <w:rsid w:val="00B57D22"/>
    <w:rsid w:val="00B70A56"/>
    <w:rsid w:val="00B90801"/>
    <w:rsid w:val="00B934AF"/>
    <w:rsid w:val="00BA7FAC"/>
    <w:rsid w:val="00BD2D95"/>
    <w:rsid w:val="00BD7E9D"/>
    <w:rsid w:val="00BF5D59"/>
    <w:rsid w:val="00C25F6A"/>
    <w:rsid w:val="00C27BBA"/>
    <w:rsid w:val="00C3012B"/>
    <w:rsid w:val="00C305A1"/>
    <w:rsid w:val="00C4119A"/>
    <w:rsid w:val="00C415D0"/>
    <w:rsid w:val="00C4558A"/>
    <w:rsid w:val="00C54C0B"/>
    <w:rsid w:val="00C72DE0"/>
    <w:rsid w:val="00C75136"/>
    <w:rsid w:val="00C85B72"/>
    <w:rsid w:val="00C85E00"/>
    <w:rsid w:val="00C9002A"/>
    <w:rsid w:val="00C9757D"/>
    <w:rsid w:val="00CA3907"/>
    <w:rsid w:val="00CB5206"/>
    <w:rsid w:val="00CC3C04"/>
    <w:rsid w:val="00CC4D25"/>
    <w:rsid w:val="00CD529F"/>
    <w:rsid w:val="00CD65ED"/>
    <w:rsid w:val="00CE037A"/>
    <w:rsid w:val="00CF171A"/>
    <w:rsid w:val="00CF40FC"/>
    <w:rsid w:val="00D05993"/>
    <w:rsid w:val="00D06532"/>
    <w:rsid w:val="00D15FFE"/>
    <w:rsid w:val="00D21714"/>
    <w:rsid w:val="00D311FB"/>
    <w:rsid w:val="00D458C0"/>
    <w:rsid w:val="00D467EB"/>
    <w:rsid w:val="00D51122"/>
    <w:rsid w:val="00D512A0"/>
    <w:rsid w:val="00D56B9D"/>
    <w:rsid w:val="00D84E4E"/>
    <w:rsid w:val="00D95777"/>
    <w:rsid w:val="00DA19CC"/>
    <w:rsid w:val="00DB0651"/>
    <w:rsid w:val="00DE33E6"/>
    <w:rsid w:val="00DF6D8F"/>
    <w:rsid w:val="00E212FB"/>
    <w:rsid w:val="00E5071F"/>
    <w:rsid w:val="00E649C8"/>
    <w:rsid w:val="00E64FB1"/>
    <w:rsid w:val="00E73DCB"/>
    <w:rsid w:val="00E80EFD"/>
    <w:rsid w:val="00E92232"/>
    <w:rsid w:val="00E95B43"/>
    <w:rsid w:val="00EB4EB0"/>
    <w:rsid w:val="00EE63C2"/>
    <w:rsid w:val="00EF2B65"/>
    <w:rsid w:val="00EF522A"/>
    <w:rsid w:val="00F10BB2"/>
    <w:rsid w:val="00F11B21"/>
    <w:rsid w:val="00F15C4C"/>
    <w:rsid w:val="00F3592E"/>
    <w:rsid w:val="00F40A23"/>
    <w:rsid w:val="00F5770D"/>
    <w:rsid w:val="00F75B02"/>
    <w:rsid w:val="00F806E7"/>
    <w:rsid w:val="00F92A08"/>
    <w:rsid w:val="00FA25CD"/>
    <w:rsid w:val="00FA3152"/>
    <w:rsid w:val="00FA5FF1"/>
    <w:rsid w:val="00FA7C43"/>
    <w:rsid w:val="00FB09D9"/>
    <w:rsid w:val="00FB311B"/>
    <w:rsid w:val="00FC17FE"/>
    <w:rsid w:val="00FD30DC"/>
    <w:rsid w:val="00FD7115"/>
    <w:rsid w:val="00FF4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18E9C2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umerowanie Znak,T_SZ_List Paragraph Znak,normalny tekst Znak,Akapit z listą BS Znak,Kolorowa lista — akcent 11 Znak,Colorful List Accent 1 Znak,CW_Lista Znak,Akapit z listą4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umerowanie,T_SZ_List Paragraph,normalny tekst,Akapit z listą BS,Kolorowa lista — akcent 11,Colorful List Accent 1,CW_Lista,Akapit z listą4,Akapit z listą1,Średnia siatka 1 — akcent 21,sw tekst,Obiekt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E4E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F4B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F4BB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F4BB2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85E0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85E0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85E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C06B4F-D763-4B97-953E-1AA8611CC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1</Pages>
  <Words>111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124</cp:revision>
  <dcterms:created xsi:type="dcterms:W3CDTF">2022-01-17T12:42:00Z</dcterms:created>
  <dcterms:modified xsi:type="dcterms:W3CDTF">2026-03-03T18:35:00Z</dcterms:modified>
</cp:coreProperties>
</file>