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E3389" w14:textId="04EC3E63" w:rsidR="002338EA" w:rsidRPr="002577CE" w:rsidRDefault="0001417D" w:rsidP="00427013">
      <w:pPr>
        <w:jc w:val="right"/>
        <w:rPr>
          <w:rFonts w:ascii="Arial Narrow" w:hAnsi="Arial Narrow"/>
          <w:b/>
        </w:rPr>
      </w:pPr>
      <w:r w:rsidRPr="002577CE">
        <w:rPr>
          <w:rFonts w:ascii="Arial Narrow" w:hAnsi="Arial Narrow"/>
          <w:b/>
        </w:rPr>
        <w:t xml:space="preserve">Załącznik nr </w:t>
      </w:r>
      <w:r w:rsidR="00E8071E" w:rsidRPr="002577CE">
        <w:rPr>
          <w:rFonts w:ascii="Arial Narrow" w:hAnsi="Arial Narrow"/>
          <w:b/>
        </w:rPr>
        <w:t>4 do umowy</w:t>
      </w:r>
    </w:p>
    <w:p w14:paraId="3AE76494" w14:textId="77777777" w:rsidR="0001417D" w:rsidRPr="002577CE" w:rsidRDefault="0001417D" w:rsidP="005939FD">
      <w:pPr>
        <w:jc w:val="center"/>
        <w:rPr>
          <w:rFonts w:ascii="Arial Narrow" w:hAnsi="Arial Narrow"/>
          <w:b/>
        </w:rPr>
      </w:pPr>
      <w:r w:rsidRPr="002577CE">
        <w:rPr>
          <w:rFonts w:ascii="Arial Narrow" w:hAnsi="Arial Narrow"/>
          <w:b/>
        </w:rPr>
        <w:t>wzór Karty gwarancyjnej</w:t>
      </w:r>
    </w:p>
    <w:p w14:paraId="12702F08" w14:textId="77777777" w:rsidR="00E0492E" w:rsidRDefault="00E0492E" w:rsidP="0001417D">
      <w:pPr>
        <w:rPr>
          <w:rFonts w:ascii="Arial Narrow" w:hAnsi="Arial Narrow"/>
        </w:rPr>
      </w:pPr>
    </w:p>
    <w:p w14:paraId="5A0A4546" w14:textId="2E2D144A" w:rsidR="0001417D" w:rsidRPr="002577CE" w:rsidRDefault="0001417D" w:rsidP="0001417D">
      <w:pPr>
        <w:rPr>
          <w:rFonts w:ascii="Arial Narrow" w:hAnsi="Arial Narrow"/>
        </w:rPr>
      </w:pPr>
      <w:r w:rsidRPr="002577CE">
        <w:rPr>
          <w:rFonts w:ascii="Arial Narrow" w:hAnsi="Arial Narrow"/>
        </w:rPr>
        <w:t>Poznań, dnia………………………</w:t>
      </w:r>
    </w:p>
    <w:p w14:paraId="57108185" w14:textId="77777777" w:rsidR="0001417D" w:rsidRPr="002577CE" w:rsidRDefault="0001417D" w:rsidP="005939FD">
      <w:pPr>
        <w:jc w:val="center"/>
        <w:rPr>
          <w:rFonts w:ascii="Arial Narrow" w:hAnsi="Arial Narrow"/>
          <w:b/>
        </w:rPr>
      </w:pPr>
      <w:r w:rsidRPr="002577CE">
        <w:rPr>
          <w:rFonts w:ascii="Arial Narrow" w:hAnsi="Arial Narrow"/>
          <w:b/>
        </w:rPr>
        <w:t>KARTA GWARANCYJNA</w:t>
      </w:r>
    </w:p>
    <w:p w14:paraId="2F45A528" w14:textId="77777777" w:rsidR="0001417D" w:rsidRPr="002577CE" w:rsidRDefault="0001417D" w:rsidP="0001417D">
      <w:pPr>
        <w:rPr>
          <w:rFonts w:ascii="Arial Narrow" w:hAnsi="Arial Narrow"/>
        </w:rPr>
      </w:pPr>
      <w:r w:rsidRPr="002577CE">
        <w:rPr>
          <w:rFonts w:ascii="Arial Narrow" w:hAnsi="Arial Narrow"/>
        </w:rPr>
        <w:t>Gwarant:</w:t>
      </w:r>
    </w:p>
    <w:p w14:paraId="1DDDC135" w14:textId="77777777" w:rsidR="0001417D" w:rsidRPr="002577CE" w:rsidRDefault="0001417D" w:rsidP="0001417D">
      <w:pPr>
        <w:rPr>
          <w:rFonts w:ascii="Arial Narrow" w:hAnsi="Arial Narrow"/>
        </w:rPr>
      </w:pPr>
      <w:r w:rsidRPr="002577CE">
        <w:rPr>
          <w:rFonts w:ascii="Arial Narrow" w:hAnsi="Arial Narrow"/>
        </w:rPr>
        <w:t>……………………………………………….</w:t>
      </w:r>
    </w:p>
    <w:p w14:paraId="5F49C147" w14:textId="77777777" w:rsidR="0001417D" w:rsidRPr="002577CE" w:rsidRDefault="0001417D" w:rsidP="0001417D">
      <w:pPr>
        <w:rPr>
          <w:rFonts w:ascii="Arial Narrow" w:hAnsi="Arial Narrow"/>
        </w:rPr>
      </w:pPr>
      <w:r w:rsidRPr="002577CE">
        <w:rPr>
          <w:rFonts w:ascii="Arial Narrow" w:hAnsi="Arial Narrow"/>
        </w:rPr>
        <w:t>Uprawniony:</w:t>
      </w:r>
    </w:p>
    <w:p w14:paraId="006D749B" w14:textId="4BE986A3" w:rsidR="00E8071E" w:rsidRPr="002577CE" w:rsidRDefault="00E8071E" w:rsidP="008C6EA6">
      <w:pPr>
        <w:jc w:val="both"/>
        <w:rPr>
          <w:rFonts w:ascii="Arial Narrow" w:hAnsi="Arial Narrow" w:cs="Times New Roman"/>
          <w:szCs w:val="24"/>
        </w:rPr>
      </w:pPr>
      <w:r w:rsidRPr="002577CE">
        <w:rPr>
          <w:rFonts w:ascii="Arial Narrow" w:hAnsi="Arial Narrow" w:cs="Times New Roman"/>
          <w:szCs w:val="24"/>
        </w:rPr>
        <w:t xml:space="preserve">Teatr Animacji w Poznaniu Al. Niepodległości 14, 61-713 Poznań </w:t>
      </w:r>
    </w:p>
    <w:p w14:paraId="349E11B0" w14:textId="531EB4FA" w:rsidR="0001417D" w:rsidRPr="002577CE" w:rsidRDefault="005939FD" w:rsidP="008C6EA6">
      <w:pPr>
        <w:jc w:val="both"/>
        <w:rPr>
          <w:rFonts w:ascii="Arial Narrow" w:hAnsi="Arial Narrow" w:cs="Times New Roman"/>
          <w:szCs w:val="24"/>
        </w:rPr>
      </w:pPr>
      <w:r w:rsidRPr="002577CE">
        <w:rPr>
          <w:rFonts w:ascii="Arial Narrow" w:hAnsi="Arial Narrow" w:cs="Times New Roman"/>
          <w:szCs w:val="24"/>
        </w:rPr>
        <w:t>d</w:t>
      </w:r>
      <w:r w:rsidR="0001417D" w:rsidRPr="002577CE">
        <w:rPr>
          <w:rFonts w:ascii="Arial Narrow" w:hAnsi="Arial Narrow" w:cs="Times New Roman"/>
          <w:szCs w:val="24"/>
        </w:rPr>
        <w:t>otyczy: wykonania przedmiotu zamówienia publicznego pn</w:t>
      </w:r>
      <w:r w:rsidR="008C6EA6" w:rsidRPr="002577CE">
        <w:rPr>
          <w:rFonts w:ascii="Arial Narrow" w:hAnsi="Arial Narrow" w:cs="Times New Roman"/>
          <w:szCs w:val="24"/>
        </w:rPr>
        <w:t>.</w:t>
      </w:r>
      <w:r w:rsidRPr="002577CE">
        <w:rPr>
          <w:rFonts w:ascii="Arial Narrow" w:hAnsi="Arial Narrow" w:cs="Times New Roman"/>
          <w:szCs w:val="24"/>
        </w:rPr>
        <w:t xml:space="preserve"> „</w:t>
      </w:r>
      <w:r w:rsidR="00E8071E" w:rsidRPr="002577CE">
        <w:rPr>
          <w:rFonts w:ascii="Arial Narrow" w:hAnsi="Arial Narrow" w:cs="Times New Roman"/>
          <w:b/>
          <w:szCs w:val="24"/>
        </w:rPr>
        <w:t>Wykonanie prac projektowych, a następnie na ich podstawie – robót budowlanych i dostaw wyposażenia w zakresie zadania pn. Modernizacja i wyposażenie widowni „Dużej Sceny” Teatru Animacji w Poznaniu</w:t>
      </w:r>
      <w:r w:rsidRPr="002577CE">
        <w:rPr>
          <w:rFonts w:ascii="Arial Narrow" w:hAnsi="Arial Narrow" w:cs="Times New Roman"/>
          <w:szCs w:val="24"/>
        </w:rPr>
        <w:t>”</w:t>
      </w:r>
    </w:p>
    <w:p w14:paraId="2F196295" w14:textId="2CE475C4" w:rsidR="0001417D" w:rsidRPr="002577CE" w:rsidRDefault="0001417D" w:rsidP="005939FD">
      <w:p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t>W ramach wynagrodzenia ryczałtowego Wykonawcy określonego w §</w:t>
      </w:r>
      <w:r w:rsidR="005939FD" w:rsidRPr="002577CE">
        <w:rPr>
          <w:rFonts w:ascii="Arial Narrow" w:hAnsi="Arial Narrow"/>
        </w:rPr>
        <w:t xml:space="preserve"> </w:t>
      </w:r>
      <w:r w:rsidR="00E8071E" w:rsidRPr="002577CE">
        <w:rPr>
          <w:rFonts w:ascii="Arial Narrow" w:hAnsi="Arial Narrow"/>
        </w:rPr>
        <w:t>10</w:t>
      </w:r>
      <w:r w:rsidRPr="002577CE">
        <w:rPr>
          <w:rFonts w:ascii="Arial Narrow" w:hAnsi="Arial Narrow"/>
        </w:rPr>
        <w:t xml:space="preserve"> ust. </w:t>
      </w:r>
      <w:r w:rsidR="005939FD" w:rsidRPr="002577CE">
        <w:rPr>
          <w:rFonts w:ascii="Arial Narrow" w:hAnsi="Arial Narrow"/>
        </w:rPr>
        <w:t>1</w:t>
      </w:r>
      <w:r w:rsidRPr="002577CE">
        <w:rPr>
          <w:rFonts w:ascii="Arial Narrow" w:hAnsi="Arial Narrow"/>
        </w:rPr>
        <w:t xml:space="preserve"> Umowy, Gwarant udziela:</w:t>
      </w:r>
    </w:p>
    <w:p w14:paraId="7BE7B934" w14:textId="430293D4" w:rsidR="005939FD" w:rsidRPr="002577CE" w:rsidRDefault="00E8071E" w:rsidP="005939FD">
      <w:p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t>…..</w:t>
      </w:r>
      <w:r w:rsidR="00427013" w:rsidRPr="002577CE">
        <w:rPr>
          <w:rFonts w:ascii="Arial Narrow" w:hAnsi="Arial Narrow"/>
        </w:rPr>
        <w:t>-</w:t>
      </w:r>
      <w:r w:rsidR="0001417D" w:rsidRPr="002577CE">
        <w:rPr>
          <w:rFonts w:ascii="Arial Narrow" w:hAnsi="Arial Narrow"/>
        </w:rPr>
        <w:t xml:space="preserve">miesięcznej gwarancji jakości na </w:t>
      </w:r>
      <w:r w:rsidR="00AF1E6E" w:rsidRPr="002577CE">
        <w:rPr>
          <w:rFonts w:ascii="Arial Narrow" w:hAnsi="Arial Narrow"/>
        </w:rPr>
        <w:t>p</w:t>
      </w:r>
      <w:r w:rsidR="0001417D" w:rsidRPr="002577CE">
        <w:rPr>
          <w:rFonts w:ascii="Arial Narrow" w:hAnsi="Arial Narrow"/>
        </w:rPr>
        <w:t xml:space="preserve">rzedmiot </w:t>
      </w:r>
      <w:r w:rsidR="00A47D20" w:rsidRPr="002577CE">
        <w:rPr>
          <w:rFonts w:ascii="Arial Narrow" w:hAnsi="Arial Narrow"/>
        </w:rPr>
        <w:t>u</w:t>
      </w:r>
      <w:r w:rsidR="0001417D" w:rsidRPr="002577CE">
        <w:rPr>
          <w:rFonts w:ascii="Arial Narrow" w:hAnsi="Arial Narrow"/>
        </w:rPr>
        <w:t>mow</w:t>
      </w:r>
      <w:r w:rsidR="00101C0D" w:rsidRPr="002577CE">
        <w:rPr>
          <w:rFonts w:ascii="Arial Narrow" w:hAnsi="Arial Narrow"/>
        </w:rPr>
        <w:t>y</w:t>
      </w:r>
      <w:r w:rsidR="0001417D" w:rsidRPr="002577CE">
        <w:rPr>
          <w:rFonts w:ascii="Arial Narrow" w:hAnsi="Arial Narrow"/>
        </w:rPr>
        <w:t xml:space="preserve">, w tym </w:t>
      </w:r>
      <w:r w:rsidR="00AF1E6E" w:rsidRPr="002577CE">
        <w:rPr>
          <w:rFonts w:ascii="Arial Narrow" w:hAnsi="Arial Narrow"/>
        </w:rPr>
        <w:t xml:space="preserve">na </w:t>
      </w:r>
      <w:r w:rsidR="0001417D" w:rsidRPr="002577CE">
        <w:rPr>
          <w:rFonts w:ascii="Arial Narrow" w:hAnsi="Arial Narrow"/>
        </w:rPr>
        <w:t>wykonane roboty budowlane</w:t>
      </w:r>
      <w:r w:rsidR="00AF1E6E" w:rsidRPr="002577CE">
        <w:rPr>
          <w:rFonts w:ascii="Arial Narrow" w:hAnsi="Arial Narrow"/>
        </w:rPr>
        <w:t xml:space="preserve">  i</w:t>
      </w:r>
      <w:r w:rsidR="0001417D" w:rsidRPr="002577CE">
        <w:rPr>
          <w:rFonts w:ascii="Arial Narrow" w:hAnsi="Arial Narrow"/>
        </w:rPr>
        <w:t xml:space="preserve"> </w:t>
      </w:r>
      <w:r w:rsidR="00AF1E6E" w:rsidRPr="002577CE">
        <w:rPr>
          <w:rFonts w:ascii="Arial Narrow" w:hAnsi="Arial Narrow"/>
        </w:rPr>
        <w:t>materiały użyte do realizacji</w:t>
      </w:r>
      <w:r w:rsidR="0001417D" w:rsidRPr="002577CE">
        <w:rPr>
          <w:rFonts w:ascii="Arial Narrow" w:hAnsi="Arial Narrow"/>
        </w:rPr>
        <w:t xml:space="preserve"> </w:t>
      </w:r>
      <w:r w:rsidR="00101C0D" w:rsidRPr="002577CE">
        <w:rPr>
          <w:rFonts w:ascii="Arial Narrow" w:hAnsi="Arial Narrow"/>
        </w:rPr>
        <w:t>p</w:t>
      </w:r>
      <w:r w:rsidR="0001417D" w:rsidRPr="002577CE">
        <w:rPr>
          <w:rFonts w:ascii="Arial Narrow" w:hAnsi="Arial Narrow"/>
        </w:rPr>
        <w:t xml:space="preserve">rzedmiotu </w:t>
      </w:r>
      <w:r w:rsidR="00A47D20" w:rsidRPr="002577CE">
        <w:rPr>
          <w:rFonts w:ascii="Arial Narrow" w:hAnsi="Arial Narrow"/>
        </w:rPr>
        <w:t>u</w:t>
      </w:r>
      <w:r w:rsidR="0001417D" w:rsidRPr="002577CE">
        <w:rPr>
          <w:rFonts w:ascii="Arial Narrow" w:hAnsi="Arial Narrow"/>
        </w:rPr>
        <w:t>mowy</w:t>
      </w:r>
      <w:r w:rsidR="00A47D20" w:rsidRPr="002577CE">
        <w:rPr>
          <w:rFonts w:ascii="Arial Narrow" w:hAnsi="Arial Narrow"/>
        </w:rPr>
        <w:t xml:space="preserve">, z zastrzeżeniem </w:t>
      </w:r>
      <w:r w:rsidR="00A47D20" w:rsidRPr="002577CE">
        <w:rPr>
          <w:rFonts w:ascii="Arial Narrow" w:hAnsi="Arial Narrow" w:cs="Times New Roman"/>
        </w:rPr>
        <w:t>§</w:t>
      </w:r>
      <w:r w:rsidRPr="002577CE">
        <w:rPr>
          <w:rFonts w:ascii="Arial Narrow" w:hAnsi="Arial Narrow"/>
        </w:rPr>
        <w:t>15</w:t>
      </w:r>
      <w:r w:rsidR="00A47D20" w:rsidRPr="002577CE">
        <w:rPr>
          <w:rFonts w:ascii="Arial Narrow" w:hAnsi="Arial Narrow"/>
        </w:rPr>
        <w:t xml:space="preserve"> ust. </w:t>
      </w:r>
      <w:r w:rsidRPr="002577CE">
        <w:rPr>
          <w:rFonts w:ascii="Arial Narrow" w:hAnsi="Arial Narrow"/>
        </w:rPr>
        <w:t>8</w:t>
      </w:r>
      <w:r w:rsidR="00A47D20" w:rsidRPr="002577CE">
        <w:rPr>
          <w:rFonts w:ascii="Arial Narrow" w:hAnsi="Arial Narrow"/>
        </w:rPr>
        <w:t xml:space="preserve"> umowy,</w:t>
      </w:r>
      <w:r w:rsidR="0001417D" w:rsidRPr="002577CE">
        <w:rPr>
          <w:rFonts w:ascii="Arial Narrow" w:hAnsi="Arial Narrow"/>
        </w:rPr>
        <w:t xml:space="preserve"> zgodnie z umową nr </w:t>
      </w:r>
      <w:r w:rsidR="00101C0D" w:rsidRPr="002577CE">
        <w:rPr>
          <w:rFonts w:ascii="Arial Narrow" w:hAnsi="Arial Narrow"/>
        </w:rPr>
        <w:t>………………</w:t>
      </w:r>
      <w:r w:rsidR="0001417D" w:rsidRPr="002577CE">
        <w:rPr>
          <w:rFonts w:ascii="Arial Narrow" w:hAnsi="Arial Narrow"/>
        </w:rPr>
        <w:t xml:space="preserve"> z dnia </w:t>
      </w:r>
      <w:r w:rsidR="00101C0D" w:rsidRPr="002577CE">
        <w:rPr>
          <w:rFonts w:ascii="Arial Narrow" w:hAnsi="Arial Narrow"/>
        </w:rPr>
        <w:t>………………</w:t>
      </w:r>
      <w:r w:rsidR="00AF1E6E" w:rsidRPr="002577CE">
        <w:rPr>
          <w:rFonts w:ascii="Arial Narrow" w:hAnsi="Arial Narrow"/>
        </w:rPr>
        <w:t>…….</w:t>
      </w:r>
      <w:r w:rsidR="00101C0D" w:rsidRPr="002577CE">
        <w:rPr>
          <w:rFonts w:ascii="Arial Narrow" w:hAnsi="Arial Narrow"/>
        </w:rPr>
        <w:t>……….</w:t>
      </w:r>
      <w:r w:rsidR="0001417D" w:rsidRPr="002577CE">
        <w:rPr>
          <w:rFonts w:ascii="Arial Narrow" w:hAnsi="Arial Narrow"/>
        </w:rPr>
        <w:t xml:space="preserve"> tj. w</w:t>
      </w:r>
      <w:r w:rsidR="00101C0D" w:rsidRPr="002577CE">
        <w:rPr>
          <w:rFonts w:ascii="Arial Narrow" w:hAnsi="Arial Narrow"/>
        </w:rPr>
        <w:t> </w:t>
      </w:r>
      <w:r w:rsidR="0001417D" w:rsidRPr="002577CE">
        <w:rPr>
          <w:rFonts w:ascii="Arial Narrow" w:hAnsi="Arial Narrow"/>
        </w:rPr>
        <w:t>terminie: od ……………………</w:t>
      </w:r>
      <w:r w:rsidR="00101C0D" w:rsidRPr="002577CE">
        <w:rPr>
          <w:rFonts w:ascii="Arial Narrow" w:hAnsi="Arial Narrow"/>
        </w:rPr>
        <w:t>………….….. do …………………………………</w:t>
      </w:r>
      <w:r w:rsidR="00AF1E6E" w:rsidRPr="002577CE">
        <w:rPr>
          <w:rFonts w:ascii="Arial Narrow" w:hAnsi="Arial Narrow"/>
        </w:rPr>
        <w:t xml:space="preserve"> </w:t>
      </w:r>
      <w:r w:rsidR="0001417D" w:rsidRPr="002577CE">
        <w:rPr>
          <w:rFonts w:ascii="Arial Narrow" w:hAnsi="Arial Narrow"/>
        </w:rPr>
        <w:t>(okres gwarancji zgodnie z ofertą)</w:t>
      </w:r>
    </w:p>
    <w:p w14:paraId="03B9003F" w14:textId="77777777" w:rsidR="0001417D" w:rsidRPr="002577CE" w:rsidRDefault="0001417D" w:rsidP="005939FD">
      <w:p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t>W okresie gwarancji:</w:t>
      </w:r>
    </w:p>
    <w:p w14:paraId="6B4B2A34" w14:textId="1A180B95" w:rsidR="00101C0D" w:rsidRPr="002577CE" w:rsidRDefault="0001417D" w:rsidP="005939FD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t xml:space="preserve">Gwarant zobowiązuje się do dokonania napraw i usunięcia wad ujawnionych w okresie gwarancji jakości, zgodnie z § </w:t>
      </w:r>
      <w:r w:rsidR="00E8071E" w:rsidRPr="002577CE">
        <w:rPr>
          <w:rFonts w:ascii="Arial Narrow" w:hAnsi="Arial Narrow"/>
        </w:rPr>
        <w:t>15</w:t>
      </w:r>
      <w:r w:rsidRPr="002577CE">
        <w:rPr>
          <w:rFonts w:ascii="Arial Narrow" w:hAnsi="Arial Narrow"/>
        </w:rPr>
        <w:t xml:space="preserve"> </w:t>
      </w:r>
      <w:r w:rsidR="00A47D20" w:rsidRPr="002577CE">
        <w:rPr>
          <w:rFonts w:ascii="Arial Narrow" w:hAnsi="Arial Narrow"/>
        </w:rPr>
        <w:t>u</w:t>
      </w:r>
      <w:r w:rsidRPr="002577CE">
        <w:rPr>
          <w:rFonts w:ascii="Arial Narrow" w:hAnsi="Arial Narrow"/>
        </w:rPr>
        <w:t>mowy</w:t>
      </w:r>
      <w:r w:rsidR="00891261" w:rsidRPr="002577CE">
        <w:rPr>
          <w:rFonts w:ascii="Arial Narrow" w:hAnsi="Arial Narrow"/>
        </w:rPr>
        <w:t>,</w:t>
      </w:r>
      <w:r w:rsidRPr="002577CE">
        <w:rPr>
          <w:rFonts w:ascii="Arial Narrow" w:hAnsi="Arial Narrow"/>
        </w:rPr>
        <w:t xml:space="preserve"> w terminie 7 dni lub innym terminie ustalonym z Uprawnionym, w tym do wymiany </w:t>
      </w:r>
      <w:r w:rsidR="00101C0D" w:rsidRPr="002577CE">
        <w:rPr>
          <w:rFonts w:ascii="Arial Narrow" w:hAnsi="Arial Narrow"/>
        </w:rPr>
        <w:t>p</w:t>
      </w:r>
      <w:r w:rsidRPr="002577CE">
        <w:rPr>
          <w:rFonts w:ascii="Arial Narrow" w:hAnsi="Arial Narrow"/>
        </w:rPr>
        <w:t xml:space="preserve">rzedmiotu </w:t>
      </w:r>
      <w:r w:rsidR="00A47D20" w:rsidRPr="002577CE">
        <w:rPr>
          <w:rFonts w:ascii="Arial Narrow" w:hAnsi="Arial Narrow"/>
        </w:rPr>
        <w:t>u</w:t>
      </w:r>
      <w:r w:rsidRPr="002577CE">
        <w:rPr>
          <w:rFonts w:ascii="Arial Narrow" w:hAnsi="Arial Narrow"/>
        </w:rPr>
        <w:t xml:space="preserve">mowy w całości lub części na wolny od wad, usunięcia wad </w:t>
      </w:r>
      <w:r w:rsidR="00101C0D" w:rsidRPr="002577CE">
        <w:rPr>
          <w:rFonts w:ascii="Arial Narrow" w:hAnsi="Arial Narrow"/>
        </w:rPr>
        <w:t>p</w:t>
      </w:r>
      <w:r w:rsidRPr="002577CE">
        <w:rPr>
          <w:rFonts w:ascii="Arial Narrow" w:hAnsi="Arial Narrow"/>
        </w:rPr>
        <w:t xml:space="preserve">rzedmiotu </w:t>
      </w:r>
      <w:r w:rsidR="00A47D20" w:rsidRPr="002577CE">
        <w:rPr>
          <w:rFonts w:ascii="Arial Narrow" w:hAnsi="Arial Narrow"/>
        </w:rPr>
        <w:t>u</w:t>
      </w:r>
      <w:r w:rsidRPr="002577CE">
        <w:rPr>
          <w:rFonts w:ascii="Arial Narrow" w:hAnsi="Arial Narrow"/>
        </w:rPr>
        <w:t>mowy lub jego części lub też zwrotu całości lub odpowiedniej części zapłaconego wynagrodzenia.</w:t>
      </w:r>
    </w:p>
    <w:p w14:paraId="3D9F0B5F" w14:textId="77777777" w:rsidR="00101C0D" w:rsidRPr="002577CE" w:rsidRDefault="0001417D" w:rsidP="005939FD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t xml:space="preserve">O wykryciu wady Uprawniony zobowiązany jest </w:t>
      </w:r>
      <w:r w:rsidR="00891261" w:rsidRPr="002577CE">
        <w:rPr>
          <w:rFonts w:ascii="Arial Narrow" w:hAnsi="Arial Narrow"/>
        </w:rPr>
        <w:t>powiadomić Gwaranta na piśmie/sk</w:t>
      </w:r>
      <w:r w:rsidR="00AF1E6E" w:rsidRPr="002577CE">
        <w:rPr>
          <w:rFonts w:ascii="Arial Narrow" w:hAnsi="Arial Narrow"/>
        </w:rPr>
        <w:t>anem pisma wysłanym mailem</w:t>
      </w:r>
      <w:r w:rsidRPr="002577CE">
        <w:rPr>
          <w:rFonts w:ascii="Arial Narrow" w:hAnsi="Arial Narrow"/>
        </w:rPr>
        <w:t>.</w:t>
      </w:r>
    </w:p>
    <w:p w14:paraId="1984065E" w14:textId="77777777" w:rsidR="00101C0D" w:rsidRPr="002577CE" w:rsidRDefault="0001417D" w:rsidP="005939FD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t>Istnienie wady zostanie stwierdzone protokolarnie z wyznaczonym przez Uprawnionego terminem jej usunięcia.</w:t>
      </w:r>
    </w:p>
    <w:p w14:paraId="78F5093B" w14:textId="77777777" w:rsidR="00101C0D" w:rsidRPr="002577CE" w:rsidRDefault="0001417D" w:rsidP="005939FD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t>Okres gwarancji jakości ulega odpowiedniemu przedłużeniu o czas od zgłoszenia usterki przez Uprawnionego do usuni</w:t>
      </w:r>
      <w:r w:rsidR="00101C0D" w:rsidRPr="002577CE">
        <w:rPr>
          <w:rFonts w:ascii="Arial Narrow" w:hAnsi="Arial Narrow"/>
        </w:rPr>
        <w:t>ęcia wad i napraw gwarancyjnych.</w:t>
      </w:r>
    </w:p>
    <w:p w14:paraId="6B700867" w14:textId="77777777" w:rsidR="00101C0D" w:rsidRPr="002577CE" w:rsidRDefault="0001417D" w:rsidP="005939FD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t>Uprawniony umożliwi Gwarantowi naprawy i dokonanie niezbędnych prac w ustalonym terminie, udostępni konieczne pomieszczenia oraz zapewni możliwość korzystania z</w:t>
      </w:r>
      <w:r w:rsidR="00101C0D" w:rsidRPr="002577CE">
        <w:rPr>
          <w:rFonts w:ascii="Arial Narrow" w:hAnsi="Arial Narrow"/>
        </w:rPr>
        <w:t> energii elektrycznej i wody.</w:t>
      </w:r>
    </w:p>
    <w:p w14:paraId="43FF4DE1" w14:textId="77777777" w:rsidR="00101C0D" w:rsidRPr="002577CE" w:rsidRDefault="0001417D" w:rsidP="005939FD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t>W przypadku wystąpienia awarii w okresie gwarancyjnym, Gwarant przystąpi niezwłocznie do jej usuwania, lecz nie później niż w ciągu 24 godzin od otrzy</w:t>
      </w:r>
      <w:r w:rsidR="00BD3AF5" w:rsidRPr="002577CE">
        <w:rPr>
          <w:rFonts w:ascii="Arial Narrow" w:hAnsi="Arial Narrow"/>
        </w:rPr>
        <w:t>mania powiadomienia na piśmie/sk</w:t>
      </w:r>
      <w:r w:rsidRPr="002577CE">
        <w:rPr>
          <w:rFonts w:ascii="Arial Narrow" w:hAnsi="Arial Narrow"/>
        </w:rPr>
        <w:t>anem pisma wysłanym mailem/faxem lub doręczonego osobiście. Po bezskutecznym upływie w/w terminu oraz w sytuacji zagrażającej życiu ludzkiemu lub mogącej spowodować znaczne straty finansowe, Gwarant upoważnia Uprawnionego do zlecenia wykonania zastępczego w zakresie usuwania awarii na koszt i</w:t>
      </w:r>
      <w:r w:rsidR="00101C0D" w:rsidRPr="002577CE">
        <w:rPr>
          <w:rFonts w:ascii="Arial Narrow" w:hAnsi="Arial Narrow"/>
        </w:rPr>
        <w:t> ryzyko Gwaranta.</w:t>
      </w:r>
    </w:p>
    <w:p w14:paraId="345B9152" w14:textId="77777777" w:rsidR="00101C0D" w:rsidRPr="002577CE" w:rsidRDefault="0001417D" w:rsidP="005939FD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t>Gwarant zobowiązany jest do naprawienia wszelkich szkód będących następstwem wystąpienia awarii lub wad, które uja</w:t>
      </w:r>
      <w:r w:rsidR="00101C0D" w:rsidRPr="002577CE">
        <w:rPr>
          <w:rFonts w:ascii="Arial Narrow" w:hAnsi="Arial Narrow"/>
        </w:rPr>
        <w:t>wnią się w okresie gwarancyjnym.</w:t>
      </w:r>
    </w:p>
    <w:p w14:paraId="37E2D5CD" w14:textId="77777777" w:rsidR="00101C0D" w:rsidRPr="002577CE" w:rsidRDefault="0001417D" w:rsidP="005939FD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lastRenderedPageBreak/>
        <w:t>W przypadku przeniesienia własności obiektu w okresie trwania gwarancji na osobę trzecią, uprawnienia wynikające z gwarancji przechodzą na nabywc</w:t>
      </w:r>
      <w:r w:rsidR="00101C0D" w:rsidRPr="002577CE">
        <w:rPr>
          <w:rFonts w:ascii="Arial Narrow" w:hAnsi="Arial Narrow"/>
        </w:rPr>
        <w:t>ę niezależnie od zgody Gwaranta.</w:t>
      </w:r>
    </w:p>
    <w:p w14:paraId="1430D93D" w14:textId="77777777" w:rsidR="00101C0D" w:rsidRPr="002577CE" w:rsidRDefault="0001417D" w:rsidP="005939FD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t>W ostatnim miesiącu okresu gwarancyjnego, Uprawniony powoła Komisję odbioru pogwarancyjnego, do której zaproszony zostanie Gwarant. Komisja dokona oceny zrealizowanych robót budowlanych, stanu technicznego zamontowanych urządzeń i</w:t>
      </w:r>
      <w:r w:rsidR="00101C0D" w:rsidRPr="002577CE">
        <w:rPr>
          <w:rFonts w:ascii="Arial Narrow" w:hAnsi="Arial Narrow"/>
        </w:rPr>
        <w:t> </w:t>
      </w:r>
      <w:r w:rsidRPr="002577CE">
        <w:rPr>
          <w:rFonts w:ascii="Arial Narrow" w:hAnsi="Arial Narrow"/>
        </w:rPr>
        <w:t>instalacji oraz wskaże ewentualne usterki i wyznaczy termin na ich usunięcie. Po usunięciu wszystkich stwierdzonych usterek, przed upływem końcowego okresu gwarancji, Uprawniony podpisze protokół pogwarancyjnego odbio</w:t>
      </w:r>
      <w:r w:rsidR="00101C0D" w:rsidRPr="002577CE">
        <w:rPr>
          <w:rFonts w:ascii="Arial Narrow" w:hAnsi="Arial Narrow"/>
        </w:rPr>
        <w:t>ru.</w:t>
      </w:r>
    </w:p>
    <w:p w14:paraId="310AC2BE" w14:textId="77777777" w:rsidR="00101C0D" w:rsidRPr="002577CE" w:rsidRDefault="0001417D" w:rsidP="005939FD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t xml:space="preserve">Gwarant zapewni bezpłatny serwis na wbudowane urządzenia oraz elementy technologii, które zgodnie z dokumentacją </w:t>
      </w:r>
      <w:r w:rsidR="00101C0D" w:rsidRPr="002577CE">
        <w:rPr>
          <w:rFonts w:ascii="Arial Narrow" w:hAnsi="Arial Narrow"/>
        </w:rPr>
        <w:t>takiego serwisu wymagają.</w:t>
      </w:r>
    </w:p>
    <w:p w14:paraId="04DDB4BD" w14:textId="77777777" w:rsidR="00101C0D" w:rsidRPr="002577CE" w:rsidRDefault="0001417D" w:rsidP="005939FD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t>Gwarant załączy do niniejszej karty gwarancyjnej harmonogram przeglądów gwarancyjnych wbudowanych urządzeń, elementów technologii i wyposażenia z podaniem terminów przegląd</w:t>
      </w:r>
      <w:r w:rsidR="00101C0D" w:rsidRPr="002577CE">
        <w:rPr>
          <w:rFonts w:ascii="Arial Narrow" w:hAnsi="Arial Narrow"/>
        </w:rPr>
        <w:t>ów wymaganych przez producentów.</w:t>
      </w:r>
    </w:p>
    <w:p w14:paraId="486B759A" w14:textId="77777777" w:rsidR="00101C0D" w:rsidRPr="002577CE" w:rsidRDefault="0001417D" w:rsidP="005939FD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t>Gwarant zobowiązany jest do wykonywania czynności serwisowych zgodnie z zapisami zawartymi w dokumentach gwarancyjnych producenta wbudowanych urządzeń technicznych,</w:t>
      </w:r>
    </w:p>
    <w:p w14:paraId="5D8B5E99" w14:textId="77777777" w:rsidR="00101C0D" w:rsidRPr="002577CE" w:rsidRDefault="0001417D" w:rsidP="005939FD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t>O dokonaniu przeglądu gwarancyjnego, Gwarant powiadomi każ</w:t>
      </w:r>
      <w:r w:rsidR="00101C0D" w:rsidRPr="002577CE">
        <w:rPr>
          <w:rFonts w:ascii="Arial Narrow" w:hAnsi="Arial Narrow"/>
        </w:rPr>
        <w:t>dorazowo Uprawnionego na piśmie.</w:t>
      </w:r>
    </w:p>
    <w:p w14:paraId="46B902A0" w14:textId="77777777" w:rsidR="00101C0D" w:rsidRPr="002577CE" w:rsidRDefault="0001417D" w:rsidP="005939FD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t>Przeglądów gwarancyjnych może dokonywać osoba posiadająca stosowne upra</w:t>
      </w:r>
      <w:r w:rsidR="00101C0D" w:rsidRPr="002577CE">
        <w:rPr>
          <w:rFonts w:ascii="Arial Narrow" w:hAnsi="Arial Narrow"/>
        </w:rPr>
        <w:t>wnienia wydane przez producenta.</w:t>
      </w:r>
    </w:p>
    <w:p w14:paraId="42A6954F" w14:textId="77777777" w:rsidR="00101C0D" w:rsidRPr="002577CE" w:rsidRDefault="0001417D" w:rsidP="005939FD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t>Koszty materiałów eksploatacyjnych, które wymagają bieżącej wymiany w okresie gwarancyjnym, ponosi Gwarant.</w:t>
      </w:r>
    </w:p>
    <w:p w14:paraId="0BBAC1BB" w14:textId="77777777" w:rsidR="00101C0D" w:rsidRPr="002577CE" w:rsidRDefault="0001417D" w:rsidP="005939FD">
      <w:pPr>
        <w:pStyle w:val="Akapitzlist"/>
        <w:numPr>
          <w:ilvl w:val="0"/>
          <w:numId w:val="7"/>
        </w:num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t>Gwarancja nie obejmuje:</w:t>
      </w:r>
    </w:p>
    <w:p w14:paraId="16A6E818" w14:textId="77777777" w:rsidR="00101C0D" w:rsidRPr="002577CE" w:rsidRDefault="00101C0D" w:rsidP="005939FD">
      <w:pPr>
        <w:pStyle w:val="Akapitzlist"/>
        <w:numPr>
          <w:ilvl w:val="0"/>
          <w:numId w:val="8"/>
        </w:num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t>i</w:t>
      </w:r>
      <w:r w:rsidR="0001417D" w:rsidRPr="002577CE">
        <w:rPr>
          <w:rFonts w:ascii="Arial Narrow" w:hAnsi="Arial Narrow"/>
        </w:rPr>
        <w:t>nnych wad niż powstałe z przyczyn tkwiących w wybudowanym obiekcie</w:t>
      </w:r>
      <w:r w:rsidRPr="002577CE">
        <w:rPr>
          <w:rFonts w:ascii="Arial Narrow" w:hAnsi="Arial Narrow"/>
        </w:rPr>
        <w:t xml:space="preserve"> i zainstalowanych urządzeniach;</w:t>
      </w:r>
    </w:p>
    <w:p w14:paraId="1C22AD4C" w14:textId="77777777" w:rsidR="00101C0D" w:rsidRPr="002577CE" w:rsidRDefault="00101C0D" w:rsidP="005939FD">
      <w:pPr>
        <w:pStyle w:val="Akapitzlist"/>
        <w:numPr>
          <w:ilvl w:val="0"/>
          <w:numId w:val="8"/>
        </w:num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t>w</w:t>
      </w:r>
      <w:r w:rsidR="0001417D" w:rsidRPr="002577CE">
        <w:rPr>
          <w:rFonts w:ascii="Arial Narrow" w:hAnsi="Arial Narrow"/>
        </w:rPr>
        <w:t>ad powstałych z przyczyn związany</w:t>
      </w:r>
      <w:r w:rsidRPr="002577CE">
        <w:rPr>
          <w:rFonts w:ascii="Arial Narrow" w:hAnsi="Arial Narrow"/>
        </w:rPr>
        <w:t>ch z nieprawidłową eksploatacją;</w:t>
      </w:r>
    </w:p>
    <w:p w14:paraId="795F0882" w14:textId="5390CC9B" w:rsidR="00101C0D" w:rsidRPr="002577CE" w:rsidRDefault="00101C0D" w:rsidP="005939FD">
      <w:pPr>
        <w:pStyle w:val="Akapitzlist"/>
        <w:numPr>
          <w:ilvl w:val="0"/>
          <w:numId w:val="8"/>
        </w:num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t>w</w:t>
      </w:r>
      <w:r w:rsidR="0001417D" w:rsidRPr="002577CE">
        <w:rPr>
          <w:rFonts w:ascii="Arial Narrow" w:hAnsi="Arial Narrow"/>
        </w:rPr>
        <w:t>ad powstałych w związku z działaniem osób trzecich z zastrzeżeniem utrzymania gwarancji w sytuacji zastępczego wykonania z</w:t>
      </w:r>
      <w:r w:rsidRPr="002577CE">
        <w:rPr>
          <w:rFonts w:ascii="Arial Narrow" w:hAnsi="Arial Narrow"/>
        </w:rPr>
        <w:t>astrzeżonego w zapisie</w:t>
      </w:r>
      <w:r w:rsidR="00A47D20" w:rsidRPr="002577CE">
        <w:rPr>
          <w:rFonts w:ascii="Arial Narrow" w:hAnsi="Arial Narrow"/>
        </w:rPr>
        <w:t xml:space="preserve"> </w:t>
      </w:r>
      <w:r w:rsidRPr="002577CE">
        <w:rPr>
          <w:rFonts w:ascii="Arial Narrow" w:hAnsi="Arial Narrow"/>
        </w:rPr>
        <w:t>pkt 6;</w:t>
      </w:r>
    </w:p>
    <w:p w14:paraId="4DD66381" w14:textId="77777777" w:rsidR="0001417D" w:rsidRPr="002577CE" w:rsidRDefault="00101C0D" w:rsidP="005939FD">
      <w:pPr>
        <w:pStyle w:val="Akapitzlist"/>
        <w:numPr>
          <w:ilvl w:val="0"/>
          <w:numId w:val="8"/>
        </w:num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t>w</w:t>
      </w:r>
      <w:r w:rsidR="0001417D" w:rsidRPr="002577CE">
        <w:rPr>
          <w:rFonts w:ascii="Arial Narrow" w:hAnsi="Arial Narrow"/>
        </w:rPr>
        <w:t>ad powstałych w wyniku działania siły wyższej.</w:t>
      </w:r>
    </w:p>
    <w:p w14:paraId="34B42481" w14:textId="77777777" w:rsidR="0001417D" w:rsidRPr="002577CE" w:rsidRDefault="0001417D" w:rsidP="005939FD">
      <w:p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t xml:space="preserve">W sprawach nie uregulowanych niniejszą Kartą Gwarancyjną (w szczególności w zakresie definicji) stosuje się zapisy umowy nr </w:t>
      </w:r>
      <w:r w:rsidR="00101C0D" w:rsidRPr="002577CE">
        <w:rPr>
          <w:rFonts w:ascii="Arial Narrow" w:hAnsi="Arial Narrow"/>
        </w:rPr>
        <w:t>………………………</w:t>
      </w:r>
      <w:r w:rsidRPr="002577CE">
        <w:rPr>
          <w:rFonts w:ascii="Arial Narrow" w:hAnsi="Arial Narrow"/>
        </w:rPr>
        <w:t xml:space="preserve"> z dnia </w:t>
      </w:r>
      <w:r w:rsidR="00101C0D" w:rsidRPr="002577CE">
        <w:rPr>
          <w:rFonts w:ascii="Arial Narrow" w:hAnsi="Arial Narrow"/>
        </w:rPr>
        <w:t>………………………</w:t>
      </w:r>
      <w:r w:rsidRPr="002577CE">
        <w:rPr>
          <w:rFonts w:ascii="Arial Narrow" w:hAnsi="Arial Narrow"/>
        </w:rPr>
        <w:t xml:space="preserve"> oraz przepisy Kodeksu Cywilnego.</w:t>
      </w:r>
    </w:p>
    <w:p w14:paraId="7DE93E21" w14:textId="77777777" w:rsidR="0001417D" w:rsidRPr="002577CE" w:rsidRDefault="00101C0D" w:rsidP="005939FD">
      <w:p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t>…………………………………</w:t>
      </w:r>
    </w:p>
    <w:p w14:paraId="78016CF3" w14:textId="77777777" w:rsidR="00127FB5" w:rsidRPr="002577CE" w:rsidRDefault="0001417D" w:rsidP="005939FD">
      <w:pPr>
        <w:jc w:val="both"/>
        <w:rPr>
          <w:rFonts w:ascii="Arial Narrow" w:hAnsi="Arial Narrow"/>
        </w:rPr>
      </w:pPr>
      <w:r w:rsidRPr="002577CE">
        <w:rPr>
          <w:rFonts w:ascii="Arial Narrow" w:hAnsi="Arial Narrow"/>
        </w:rPr>
        <w:t xml:space="preserve">Podpis Gwaranta </w:t>
      </w:r>
    </w:p>
    <w:sectPr w:rsidR="00127FB5" w:rsidRPr="002577C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C48BB" w14:textId="77777777" w:rsidR="0076521C" w:rsidRDefault="0076521C" w:rsidP="005939FD">
      <w:pPr>
        <w:spacing w:after="0" w:line="240" w:lineRule="auto"/>
      </w:pPr>
      <w:r>
        <w:separator/>
      </w:r>
    </w:p>
  </w:endnote>
  <w:endnote w:type="continuationSeparator" w:id="0">
    <w:p w14:paraId="7F87ED79" w14:textId="77777777" w:rsidR="0076521C" w:rsidRDefault="0076521C" w:rsidP="00593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05407" w14:textId="77777777" w:rsidR="005939FD" w:rsidRPr="00724444" w:rsidRDefault="005939FD">
    <w:pPr>
      <w:pStyle w:val="Stopka"/>
      <w:jc w:val="center"/>
      <w:rPr>
        <w:sz w:val="18"/>
        <w:szCs w:val="18"/>
      </w:rPr>
    </w:pPr>
  </w:p>
  <w:p w14:paraId="66344B23" w14:textId="77777777" w:rsidR="005939FD" w:rsidRDefault="005939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D8704" w14:textId="77777777" w:rsidR="0076521C" w:rsidRDefault="0076521C" w:rsidP="005939FD">
      <w:pPr>
        <w:spacing w:after="0" w:line="240" w:lineRule="auto"/>
      </w:pPr>
      <w:r>
        <w:separator/>
      </w:r>
    </w:p>
  </w:footnote>
  <w:footnote w:type="continuationSeparator" w:id="0">
    <w:p w14:paraId="30B3C363" w14:textId="77777777" w:rsidR="0076521C" w:rsidRDefault="0076521C" w:rsidP="005939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C1AA2"/>
    <w:multiLevelType w:val="hybridMultilevel"/>
    <w:tmpl w:val="FD1EEF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50ABD"/>
    <w:multiLevelType w:val="hybridMultilevel"/>
    <w:tmpl w:val="2CB0B4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BB13B7"/>
    <w:multiLevelType w:val="hybridMultilevel"/>
    <w:tmpl w:val="F7A051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D4A95"/>
    <w:multiLevelType w:val="hybridMultilevel"/>
    <w:tmpl w:val="60AAD2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8E408EE"/>
    <w:multiLevelType w:val="hybridMultilevel"/>
    <w:tmpl w:val="768EA6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AC3817"/>
    <w:multiLevelType w:val="hybridMultilevel"/>
    <w:tmpl w:val="389AC8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A61500"/>
    <w:multiLevelType w:val="hybridMultilevel"/>
    <w:tmpl w:val="3F74C52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264DA4"/>
    <w:multiLevelType w:val="hybridMultilevel"/>
    <w:tmpl w:val="93663F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6879508">
    <w:abstractNumId w:val="6"/>
  </w:num>
  <w:num w:numId="2" w16cid:durableId="1997999526">
    <w:abstractNumId w:val="5"/>
  </w:num>
  <w:num w:numId="3" w16cid:durableId="52195735">
    <w:abstractNumId w:val="4"/>
  </w:num>
  <w:num w:numId="4" w16cid:durableId="1033187964">
    <w:abstractNumId w:val="7"/>
  </w:num>
  <w:num w:numId="5" w16cid:durableId="1297683643">
    <w:abstractNumId w:val="0"/>
  </w:num>
  <w:num w:numId="6" w16cid:durableId="1499273326">
    <w:abstractNumId w:val="3"/>
  </w:num>
  <w:num w:numId="7" w16cid:durableId="242960531">
    <w:abstractNumId w:val="1"/>
  </w:num>
  <w:num w:numId="8" w16cid:durableId="5701638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17D"/>
    <w:rsid w:val="0001417D"/>
    <w:rsid w:val="00101C0D"/>
    <w:rsid w:val="00127FB5"/>
    <w:rsid w:val="001560FB"/>
    <w:rsid w:val="002338EA"/>
    <w:rsid w:val="00241E06"/>
    <w:rsid w:val="002577CE"/>
    <w:rsid w:val="00257ADA"/>
    <w:rsid w:val="00305438"/>
    <w:rsid w:val="003141E5"/>
    <w:rsid w:val="00397F04"/>
    <w:rsid w:val="00427013"/>
    <w:rsid w:val="00550075"/>
    <w:rsid w:val="005939FD"/>
    <w:rsid w:val="0076521C"/>
    <w:rsid w:val="008210D4"/>
    <w:rsid w:val="00864F08"/>
    <w:rsid w:val="00891261"/>
    <w:rsid w:val="008C6EA6"/>
    <w:rsid w:val="008F4F8F"/>
    <w:rsid w:val="00A47D20"/>
    <w:rsid w:val="00AF1E6E"/>
    <w:rsid w:val="00BB052C"/>
    <w:rsid w:val="00BD20EE"/>
    <w:rsid w:val="00BD3AF5"/>
    <w:rsid w:val="00BE3B3F"/>
    <w:rsid w:val="00C769AE"/>
    <w:rsid w:val="00CB0E9D"/>
    <w:rsid w:val="00CE3867"/>
    <w:rsid w:val="00DD062C"/>
    <w:rsid w:val="00DD2992"/>
    <w:rsid w:val="00E0492E"/>
    <w:rsid w:val="00E8071E"/>
    <w:rsid w:val="00F342D4"/>
    <w:rsid w:val="00F62A80"/>
    <w:rsid w:val="00F87240"/>
    <w:rsid w:val="00FF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DC5EA"/>
  <w15:chartTrackingRefBased/>
  <w15:docId w15:val="{9E41751D-0022-4ED1-A413-00C540DF1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14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417D"/>
  </w:style>
  <w:style w:type="paragraph" w:styleId="Akapitzlist">
    <w:name w:val="List Paragraph"/>
    <w:basedOn w:val="Normalny"/>
    <w:uiPriority w:val="34"/>
    <w:qFormat/>
    <w:rsid w:val="002338E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3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9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641</Words>
  <Characters>3849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Piotr Matejczuk</cp:lastModifiedBy>
  <cp:revision>7</cp:revision>
  <dcterms:created xsi:type="dcterms:W3CDTF">2025-04-23T08:24:00Z</dcterms:created>
  <dcterms:modified xsi:type="dcterms:W3CDTF">2026-03-19T11:08:00Z</dcterms:modified>
</cp:coreProperties>
</file>