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3719" w:rsidRDefault="00E13719" w:rsidP="00A128B4">
      <w:pPr>
        <w:spacing w:after="0" w:line="240" w:lineRule="auto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</w:p>
    <w:p w:rsidR="00540C6A" w:rsidRDefault="0075268B" w:rsidP="00A128B4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SR-II.272.1.1</w:t>
      </w:r>
      <w:bookmarkStart w:id="0" w:name="_GoBack"/>
      <w:bookmarkEnd w:id="0"/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.2026</w:t>
      </w:r>
      <w:r w:rsidR="00A128B4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                               </w:t>
      </w:r>
      <w:r w:rsidR="00731994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</w:t>
      </w:r>
      <w:r w:rsidR="00A128B4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</w:t>
      </w:r>
      <w:r w:rsidR="00540C6A">
        <w:rPr>
          <w:rFonts w:eastAsia="Calibri" w:cstheme="minorHAnsi"/>
          <w:b/>
          <w:sz w:val="24"/>
          <w:szCs w:val="24"/>
        </w:rPr>
        <w:t>Załącznik nr 4 do SWZ</w:t>
      </w:r>
    </w:p>
    <w:p w:rsidR="00540C6A" w:rsidRDefault="00540C6A" w:rsidP="00540C6A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Wykonawca:</w:t>
      </w:r>
    </w:p>
    <w:p w:rsidR="00540C6A" w:rsidRDefault="00540C6A" w:rsidP="00540C6A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:rsidR="00540C6A" w:rsidRDefault="00540C6A" w:rsidP="00540C6A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(pełna nazwa/firma, adres,                  w zależności od podmiotu: NIP/PESEL, KRS/</w:t>
      </w:r>
      <w:proofErr w:type="spellStart"/>
      <w:r>
        <w:rPr>
          <w:rFonts w:eastAsia="Calibri" w:cstheme="minorHAnsi"/>
          <w:i/>
          <w:sz w:val="20"/>
          <w:szCs w:val="20"/>
        </w:rPr>
        <w:t>CEiDG</w:t>
      </w:r>
      <w:proofErr w:type="spellEnd"/>
      <w:r>
        <w:rPr>
          <w:rFonts w:eastAsia="Calibri" w:cstheme="minorHAnsi"/>
          <w:i/>
          <w:sz w:val="20"/>
          <w:szCs w:val="20"/>
        </w:rPr>
        <w:t>)</w:t>
      </w:r>
    </w:p>
    <w:p w:rsidR="00540C6A" w:rsidRDefault="00540C6A" w:rsidP="00540C6A">
      <w:p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>
        <w:rPr>
          <w:rFonts w:eastAsia="Calibri" w:cstheme="minorHAnsi"/>
          <w:sz w:val="24"/>
          <w:szCs w:val="24"/>
          <w:u w:val="single"/>
        </w:rPr>
        <w:t>reprezentowany przez:</w:t>
      </w:r>
    </w:p>
    <w:p w:rsidR="00540C6A" w:rsidRDefault="00540C6A" w:rsidP="00540C6A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:rsidR="00540C6A" w:rsidRDefault="00540C6A" w:rsidP="00540C6A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(imię, nazwisko, stanowisko/podstawa do reprezentacji)</w:t>
      </w:r>
    </w:p>
    <w:p w:rsidR="00540C6A" w:rsidRDefault="00540C6A" w:rsidP="00540C6A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 xml:space="preserve">Oświadczenie Wykonawcy </w:t>
      </w:r>
    </w:p>
    <w:p w:rsidR="00540C6A" w:rsidRDefault="00540C6A" w:rsidP="00540C6A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składane na podstawie art. 125 ust. 1 ustawy z dnia 11.09.2019 r. </w:t>
      </w:r>
    </w:p>
    <w:p w:rsidR="00540C6A" w:rsidRDefault="00540C6A" w:rsidP="00540C6A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 Prawo zamówień publicznych (dalej jako: ustawa </w:t>
      </w:r>
      <w:proofErr w:type="spellStart"/>
      <w:r>
        <w:rPr>
          <w:rFonts w:eastAsia="Calibri" w:cstheme="minorHAnsi"/>
          <w:b/>
          <w:sz w:val="24"/>
          <w:szCs w:val="24"/>
        </w:rPr>
        <w:t>Pzp</w:t>
      </w:r>
      <w:proofErr w:type="spellEnd"/>
      <w:r>
        <w:rPr>
          <w:rFonts w:eastAsia="Calibri" w:cstheme="minorHAnsi"/>
          <w:b/>
          <w:sz w:val="24"/>
          <w:szCs w:val="24"/>
        </w:rPr>
        <w:t xml:space="preserve">), </w:t>
      </w:r>
    </w:p>
    <w:p w:rsidR="00540C6A" w:rsidRDefault="00540C6A" w:rsidP="00540C6A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>DOTYCZĄCE PRZESŁANEK WYKLUCZENIA Z POSTĘPOWANIA</w:t>
      </w:r>
    </w:p>
    <w:p w:rsidR="00540C6A" w:rsidRPr="00234D3C" w:rsidRDefault="00540C6A" w:rsidP="00234D3C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Na potrzeby postępowania o udzielenie zamówienia publicznego pn.:</w:t>
      </w:r>
      <w:r>
        <w:rPr>
          <w:rFonts w:cstheme="minorHAnsi"/>
        </w:rPr>
        <w:t xml:space="preserve"> </w:t>
      </w:r>
      <w:r w:rsidR="00317FB9">
        <w:rPr>
          <w:rFonts w:cstheme="minorHAnsi"/>
          <w:b/>
          <w:sz w:val="24"/>
          <w:szCs w:val="24"/>
        </w:rPr>
        <w:t xml:space="preserve">Organizacja i realizacja </w:t>
      </w:r>
      <w:r w:rsidR="00731994" w:rsidRPr="00367168">
        <w:rPr>
          <w:rFonts w:cstheme="minorHAnsi"/>
          <w:b/>
          <w:sz w:val="24"/>
          <w:szCs w:val="24"/>
        </w:rPr>
        <w:t>wyjazdów edukacyjnych dla uczestników/uczestniczek projektu pn. „</w:t>
      </w:r>
      <w:r w:rsidR="00731994" w:rsidRPr="007A3761">
        <w:rPr>
          <w:rFonts w:cstheme="minorHAnsi"/>
          <w:b/>
          <w:i/>
          <w:sz w:val="24"/>
          <w:szCs w:val="24"/>
        </w:rPr>
        <w:t>Wiem więcej! – dodatkowe wsparcie dla uczniów liceów ogólnokształcących  w szkołach powiatu kieleckiego</w:t>
      </w:r>
      <w:r w:rsidR="00731994" w:rsidRPr="00367168">
        <w:rPr>
          <w:rFonts w:cstheme="minorHAnsi"/>
          <w:b/>
          <w:sz w:val="24"/>
          <w:szCs w:val="24"/>
        </w:rPr>
        <w:t>”, dofinansowanego w ramach Programu Regionalnego Funduszu Europejskiego dla Świętokrzyskiego na lata 2021-2027. Priorytet 8. Edukacja na wszystkich etapach życia. Działanie  08.03 Wysoka jakość edukacji ponadpodstawowej ogólnej</w:t>
      </w:r>
      <w:r w:rsidR="00731994">
        <w:rPr>
          <w:rFonts w:cstheme="minorHAnsi"/>
          <w:b/>
          <w:sz w:val="24"/>
          <w:szCs w:val="24"/>
        </w:rPr>
        <w:t xml:space="preserve">, </w:t>
      </w:r>
      <w:r>
        <w:rPr>
          <w:rFonts w:eastAsia="Times New Roman" w:cstheme="minorHAnsi"/>
          <w:sz w:val="24"/>
          <w:szCs w:val="24"/>
        </w:rPr>
        <w:t>oświadczam co następuje:</w:t>
      </w:r>
    </w:p>
    <w:p w:rsidR="00540C6A" w:rsidRDefault="00540C6A" w:rsidP="00540C6A">
      <w:pPr>
        <w:shd w:val="clear" w:color="auto" w:fill="BFBFBF"/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OŚWIADCZENIA DOTYCZĄCE WYKONAWCY:</w:t>
      </w:r>
    </w:p>
    <w:p w:rsidR="00540C6A" w:rsidRDefault="00540C6A" w:rsidP="00540C6A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Oświadczam, że nie podlegam wykluczeniu z postępowania na podstawie art. 108 ust. 1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>.</w:t>
      </w:r>
    </w:p>
    <w:p w:rsidR="00540C6A" w:rsidRDefault="00540C6A" w:rsidP="00540C6A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Oświadczam, że nie podlegam wykluczeniu z postępowania na podstawie art. 109 ust. 1 pkt 4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w zakresie jaki Zamawiający wymagał.</w:t>
      </w:r>
    </w:p>
    <w:p w:rsidR="00540C6A" w:rsidRPr="0010340E" w:rsidRDefault="00540C6A" w:rsidP="003C0434">
      <w:pPr>
        <w:numPr>
          <w:ilvl w:val="0"/>
          <w:numId w:val="1"/>
        </w:numPr>
        <w:spacing w:after="0" w:line="240" w:lineRule="auto"/>
        <w:ind w:left="284"/>
        <w:contextualSpacing/>
        <w:jc w:val="both"/>
        <w:rPr>
          <w:rFonts w:eastAsia="Calibri" w:cstheme="minorHAnsi"/>
          <w:sz w:val="24"/>
          <w:szCs w:val="24"/>
        </w:rPr>
      </w:pPr>
      <w:r w:rsidRPr="005A2E49">
        <w:rPr>
          <w:rFonts w:cstheme="minorHAnsi"/>
          <w:sz w:val="24"/>
          <w:szCs w:val="24"/>
        </w:rPr>
        <w:t xml:space="preserve">Oświadczam, że nie zachodzą w stosunku do mnie przesłanki wykluczenia                                          z postępowania na podstawie art. </w:t>
      </w:r>
      <w:r w:rsidRPr="005A2E49">
        <w:rPr>
          <w:rFonts w:eastAsia="Times New Roman" w:cstheme="minorHAnsi"/>
          <w:sz w:val="24"/>
          <w:szCs w:val="24"/>
          <w:lang w:eastAsia="pl-PL"/>
        </w:rPr>
        <w:t xml:space="preserve">7 ust. 1 ustawy </w:t>
      </w:r>
      <w:r w:rsidRPr="005A2E49">
        <w:rPr>
          <w:rFonts w:cstheme="minorHAnsi"/>
          <w:sz w:val="24"/>
          <w:szCs w:val="24"/>
        </w:rPr>
        <w:t>z dnia 13 kwietnia 2022 r.</w:t>
      </w:r>
      <w:r w:rsidRPr="005A2E49">
        <w:rPr>
          <w:rFonts w:cstheme="minorHAnsi"/>
          <w:i/>
          <w:iCs/>
          <w:sz w:val="24"/>
          <w:szCs w:val="24"/>
        </w:rPr>
        <w:t xml:space="preserve">                                    </w:t>
      </w:r>
      <w:r w:rsidRPr="005A2E49">
        <w:rPr>
          <w:rFonts w:cstheme="minorHAnsi"/>
          <w:i/>
          <w:iCs/>
          <w:color w:val="222222"/>
          <w:sz w:val="24"/>
          <w:szCs w:val="24"/>
        </w:rPr>
        <w:t xml:space="preserve">o szczególnych rozwiązaniach w zakresie przeciwdziałania wspieraniu agresji na Ukrainę oraz służących ochronie </w:t>
      </w:r>
      <w:r w:rsidRPr="0010340E">
        <w:rPr>
          <w:rFonts w:cstheme="minorHAnsi"/>
          <w:i/>
          <w:iCs/>
          <w:color w:val="222222"/>
          <w:sz w:val="24"/>
          <w:szCs w:val="24"/>
        </w:rPr>
        <w:t xml:space="preserve">bezpieczeństwa </w:t>
      </w:r>
      <w:r w:rsidR="00540DD4">
        <w:rPr>
          <w:rFonts w:cstheme="minorHAnsi"/>
          <w:i/>
          <w:iCs/>
          <w:color w:val="222222"/>
          <w:sz w:val="24"/>
          <w:szCs w:val="24"/>
        </w:rPr>
        <w:t xml:space="preserve">narodowego </w:t>
      </w:r>
      <w:r w:rsidR="0010340E" w:rsidRPr="0010340E">
        <w:rPr>
          <w:rFonts w:eastAsia="Calibri" w:cstheme="minorHAnsi"/>
          <w:iCs/>
          <w:color w:val="222222"/>
          <w:sz w:val="24"/>
          <w:szCs w:val="24"/>
        </w:rPr>
        <w:t>(</w:t>
      </w:r>
      <w:r w:rsidR="00D0249F">
        <w:rPr>
          <w:rFonts w:eastAsia="Calibri" w:cstheme="minorHAnsi"/>
          <w:iCs/>
          <w:color w:val="222222"/>
          <w:sz w:val="24"/>
          <w:szCs w:val="24"/>
        </w:rPr>
        <w:t>t.j.</w:t>
      </w:r>
      <w:r w:rsidR="009A4405">
        <w:rPr>
          <w:rFonts w:eastAsia="Calibri" w:cstheme="minorHAnsi"/>
          <w:iCs/>
          <w:color w:val="222222"/>
          <w:sz w:val="24"/>
          <w:szCs w:val="24"/>
        </w:rPr>
        <w:t xml:space="preserve"> </w:t>
      </w:r>
      <w:r w:rsidR="0010340E" w:rsidRPr="0010340E">
        <w:rPr>
          <w:rFonts w:eastAsia="Calibri" w:cstheme="minorHAnsi"/>
          <w:iCs/>
          <w:color w:val="222222"/>
          <w:sz w:val="24"/>
          <w:szCs w:val="24"/>
        </w:rPr>
        <w:t>Dz. U. z 2025 r. 514)</w:t>
      </w:r>
      <w:r w:rsidR="005A2E49" w:rsidRPr="0010340E">
        <w:rPr>
          <w:rFonts w:cstheme="minorHAnsi"/>
          <w:i/>
          <w:iCs/>
          <w:color w:val="222222"/>
          <w:sz w:val="24"/>
          <w:szCs w:val="24"/>
          <w:vertAlign w:val="superscript"/>
        </w:rPr>
        <w:footnoteReference w:id="1"/>
      </w:r>
      <w:r w:rsidR="005A2E49" w:rsidRPr="0010340E">
        <w:rPr>
          <w:rFonts w:cstheme="minorHAnsi"/>
          <w:i/>
          <w:iCs/>
          <w:color w:val="222222"/>
          <w:sz w:val="24"/>
          <w:szCs w:val="24"/>
        </w:rPr>
        <w:t>.</w:t>
      </w:r>
    </w:p>
    <w:p w:rsidR="00540C6A" w:rsidRDefault="00540C6A" w:rsidP="00540C6A">
      <w:pPr>
        <w:spacing w:after="0" w:line="240" w:lineRule="auto"/>
        <w:ind w:left="284"/>
        <w:contextualSpacing/>
        <w:jc w:val="both"/>
        <w:rPr>
          <w:rFonts w:eastAsia="Calibri" w:cstheme="minorHAnsi"/>
          <w:sz w:val="24"/>
          <w:szCs w:val="24"/>
        </w:rPr>
      </w:pP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………….……. r.                                 …………………………………………</w:t>
      </w:r>
    </w:p>
    <w:p w:rsidR="00540C6A" w:rsidRDefault="00540C6A" w:rsidP="00540C6A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  <w:r>
        <w:rPr>
          <w:rFonts w:eastAsia="Calibri" w:cstheme="minorHAnsi"/>
          <w:sz w:val="24"/>
          <w:szCs w:val="24"/>
        </w:rPr>
        <w:t xml:space="preserve">    </w:t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lastRenderedPageBreak/>
        <w:t xml:space="preserve">Oświadczam, </w:t>
      </w:r>
      <w:r>
        <w:rPr>
          <w:rFonts w:eastAsia="Calibri" w:cstheme="minorHAnsi"/>
          <w:b/>
          <w:sz w:val="24"/>
          <w:szCs w:val="24"/>
        </w:rPr>
        <w:t xml:space="preserve">że zachodzą/nie zachodzą </w:t>
      </w:r>
      <w:r>
        <w:rPr>
          <w:rFonts w:eastAsia="Calibri" w:cstheme="minorHAnsi"/>
          <w:sz w:val="24"/>
          <w:szCs w:val="24"/>
        </w:rPr>
        <w:t xml:space="preserve">(niepotrzebne skreślić) w stosunku do mnie podstawy wykluczenia wymienione poniżej z postępowania na podstawie art. ………….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i/>
          <w:sz w:val="20"/>
          <w:szCs w:val="20"/>
        </w:rPr>
        <w:t xml:space="preserve">(podać mającą zastosowanie podstawę wykluczenia spośród wymienionych w art. 108 ust. 1 pkt 1, 2, 5 ustawy </w:t>
      </w:r>
      <w:proofErr w:type="spellStart"/>
      <w:r>
        <w:rPr>
          <w:rFonts w:eastAsia="Calibri" w:cstheme="minorHAnsi"/>
          <w:i/>
          <w:sz w:val="20"/>
          <w:szCs w:val="20"/>
        </w:rPr>
        <w:t>Pzp</w:t>
      </w:r>
      <w:proofErr w:type="spellEnd"/>
      <w:r>
        <w:rPr>
          <w:rFonts w:eastAsia="Calibri" w:cstheme="minorHAnsi"/>
          <w:i/>
          <w:sz w:val="20"/>
          <w:szCs w:val="20"/>
        </w:rPr>
        <w:t xml:space="preserve"> lub art. 109 ust. 1 pkt 4 ustawy </w:t>
      </w:r>
      <w:proofErr w:type="spellStart"/>
      <w:r>
        <w:rPr>
          <w:rFonts w:eastAsia="Calibri" w:cstheme="minorHAnsi"/>
          <w:i/>
          <w:sz w:val="20"/>
          <w:szCs w:val="20"/>
        </w:rPr>
        <w:t>Pzp</w:t>
      </w:r>
      <w:proofErr w:type="spellEnd"/>
      <w:r>
        <w:rPr>
          <w:rFonts w:eastAsia="Calibri" w:cstheme="minorHAnsi"/>
          <w:i/>
          <w:sz w:val="20"/>
          <w:szCs w:val="20"/>
        </w:rPr>
        <w:t>).</w:t>
      </w:r>
      <w:r>
        <w:rPr>
          <w:rFonts w:eastAsia="Calibri" w:cstheme="minorHAnsi"/>
          <w:sz w:val="24"/>
          <w:szCs w:val="24"/>
        </w:rPr>
        <w:t xml:space="preserve"> Jednocześnie oświadczam, że w związku z ww. okolicznością, na podstawie art. 110 ust. 2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podjąłem następujące </w:t>
      </w:r>
      <w:r w:rsidR="00BF7B8F">
        <w:rPr>
          <w:rFonts w:eastAsia="Calibri" w:cstheme="minorHAnsi"/>
          <w:sz w:val="24"/>
          <w:szCs w:val="24"/>
        </w:rPr>
        <w:t xml:space="preserve">środki </w:t>
      </w:r>
      <w:r>
        <w:rPr>
          <w:rFonts w:eastAsia="Calibri" w:cstheme="minorHAnsi"/>
          <w:sz w:val="24"/>
          <w:szCs w:val="24"/>
        </w:rPr>
        <w:t>naprawcze: ……………………………………………………………………………………..…………………………………………………………</w:t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…………………………………………</w:t>
      </w:r>
    </w:p>
    <w:p w:rsidR="00540C6A" w:rsidRDefault="00540C6A" w:rsidP="00540C6A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</w:p>
    <w:p w:rsidR="00540C6A" w:rsidRDefault="00540C6A" w:rsidP="00540C6A">
      <w:pPr>
        <w:shd w:val="clear" w:color="auto" w:fill="BFBFBF"/>
        <w:spacing w:after="0" w:line="240" w:lineRule="auto"/>
        <w:jc w:val="both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OŚWIADCZENIE DOTYCZĄCE PODMIOTU, NA KTÓREGO ZASOBY POWOŁUJE SIĘ WYKONAWCA:</w:t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Należy wypełnić, jeżeli Wykonawca powołuje się na zasoby podmiotu trzeciego. Jeżeli nie, pozostawiamy niewypełnione lub oznaczamy zapisem – nie dotyczy.</w:t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i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Oświadczam, że następujący/e podmiot/y, na którego/</w:t>
      </w:r>
      <w:proofErr w:type="spellStart"/>
      <w:r>
        <w:rPr>
          <w:rFonts w:eastAsia="Calibri" w:cstheme="minorHAnsi"/>
          <w:sz w:val="24"/>
          <w:szCs w:val="24"/>
        </w:rPr>
        <w:t>ych</w:t>
      </w:r>
      <w:proofErr w:type="spellEnd"/>
      <w:r>
        <w:rPr>
          <w:rFonts w:eastAsia="Calibri" w:cstheme="minorHAnsi"/>
          <w:sz w:val="24"/>
          <w:szCs w:val="24"/>
        </w:rPr>
        <w:t xml:space="preserve"> zasoby powołuję się w niniejszym postępowaniu, tj.: …………………………………………………………………….……………………… </w:t>
      </w:r>
      <w:r>
        <w:rPr>
          <w:rFonts w:eastAsia="Calibri" w:cstheme="minorHAnsi"/>
          <w:i/>
          <w:sz w:val="20"/>
          <w:szCs w:val="20"/>
        </w:rPr>
        <w:t>(podać pełną nazwę/firmę, adres, a także w zależności od podmiotu: NIP/PESEL, KRS/</w:t>
      </w:r>
      <w:proofErr w:type="spellStart"/>
      <w:r>
        <w:rPr>
          <w:rFonts w:eastAsia="Calibri" w:cstheme="minorHAnsi"/>
          <w:i/>
          <w:sz w:val="20"/>
          <w:szCs w:val="20"/>
        </w:rPr>
        <w:t>CEiDG</w:t>
      </w:r>
      <w:proofErr w:type="spellEnd"/>
      <w:r>
        <w:rPr>
          <w:rFonts w:eastAsia="Calibri" w:cstheme="minorHAnsi"/>
          <w:i/>
          <w:sz w:val="20"/>
          <w:szCs w:val="20"/>
        </w:rPr>
        <w:t>)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nie podlega/ją wykluczeniu z postępowania o udzielenie zamówienia.</w:t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…………………………………………</w:t>
      </w:r>
    </w:p>
    <w:p w:rsidR="00540C6A" w:rsidRDefault="00540C6A" w:rsidP="00540C6A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</w:p>
    <w:p w:rsidR="00540C6A" w:rsidRDefault="00540C6A" w:rsidP="00540C6A">
      <w:pPr>
        <w:shd w:val="clear" w:color="auto" w:fill="BFBFBF"/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OŚWIADCZENIE DOTYCZĄCE PODANYCH INFORMACJI:</w:t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Oświadczam, że wszystkie informacje podane w powyższych oświadczeniach są aktualne              i zgodne z prawdą oraz zostały przedstawione z pełną świadomością konsekwencji wprowadzenia Zamawiającego w błąd przy przedstawianiu informacji.</w:t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     …………………………………………</w:t>
      </w:r>
    </w:p>
    <w:p w:rsidR="00540C6A" w:rsidRDefault="00540C6A" w:rsidP="00540C6A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:rsidR="00540C6A" w:rsidRDefault="00540C6A" w:rsidP="00540C6A">
      <w:pPr>
        <w:shd w:val="clear" w:color="auto" w:fill="BFBFBF" w:themeFill="background1" w:themeFillShade="BF"/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INFORMACJA DOTYCZĄCA DOSTĘPU DO PODMIOTOWYCH ŚRODKÓW DOWODOWYCH:</w:t>
      </w:r>
    </w:p>
    <w:p w:rsidR="00540C6A" w:rsidRDefault="00540C6A" w:rsidP="00540C6A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Wskazuję następujące podmiotowe środki dowodowe, które można uzyskać za pomocą bezpłatnych i ogólnodostępnych baz danych oraz dane umożliwiające dostęp do tych środków:</w:t>
      </w:r>
    </w:p>
    <w:p w:rsidR="00540C6A" w:rsidRDefault="00540C6A" w:rsidP="00540C6A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1) .................................................................................................................................................</w:t>
      </w:r>
    </w:p>
    <w:p w:rsidR="00540C6A" w:rsidRDefault="00540C6A" w:rsidP="00540C6A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540C6A" w:rsidRDefault="00540C6A" w:rsidP="00540C6A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2) .................................................................................................................................................</w:t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ab/>
      </w:r>
    </w:p>
    <w:p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     …………………………………………</w:t>
      </w:r>
    </w:p>
    <w:p w:rsidR="00540C6A" w:rsidRDefault="00540C6A" w:rsidP="00540C6A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:rsidR="00540C6A" w:rsidRDefault="00540C6A" w:rsidP="00540C6A">
      <w:pPr>
        <w:spacing w:line="360" w:lineRule="auto"/>
        <w:ind w:left="5529"/>
        <w:jc w:val="center"/>
        <w:rPr>
          <w:rFonts w:ascii="Cambria" w:hAnsi="Cambria" w:cs="Arial"/>
          <w:i/>
          <w:sz w:val="16"/>
          <w:szCs w:val="16"/>
        </w:rPr>
      </w:pPr>
      <w:r>
        <w:tab/>
      </w: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540C6A" w:rsidRDefault="00540C6A" w:rsidP="00540C6A">
      <w:pPr>
        <w:tabs>
          <w:tab w:val="left" w:pos="6510"/>
        </w:tabs>
      </w:pPr>
    </w:p>
    <w:p w:rsidR="00874CD5" w:rsidRDefault="00874CD5"/>
    <w:sectPr w:rsidR="00874CD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0586" w:rsidRDefault="00DC0586" w:rsidP="00540C6A">
      <w:pPr>
        <w:spacing w:after="0" w:line="240" w:lineRule="auto"/>
      </w:pPr>
      <w:r>
        <w:separator/>
      </w:r>
    </w:p>
  </w:endnote>
  <w:endnote w:type="continuationSeparator" w:id="0">
    <w:p w:rsidR="00DC0586" w:rsidRDefault="00DC0586" w:rsidP="00540C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0586" w:rsidRDefault="00DC0586" w:rsidP="00540C6A">
      <w:pPr>
        <w:spacing w:after="0" w:line="240" w:lineRule="auto"/>
      </w:pPr>
      <w:r>
        <w:separator/>
      </w:r>
    </w:p>
  </w:footnote>
  <w:footnote w:type="continuationSeparator" w:id="0">
    <w:p w:rsidR="00DC0586" w:rsidRDefault="00DC0586" w:rsidP="00540C6A">
      <w:pPr>
        <w:spacing w:after="0" w:line="240" w:lineRule="auto"/>
      </w:pPr>
      <w:r>
        <w:continuationSeparator/>
      </w:r>
    </w:p>
  </w:footnote>
  <w:footnote w:id="1">
    <w:p w:rsidR="00BF7B8F" w:rsidRDefault="00BF7B8F" w:rsidP="00BF7B8F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        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:rsidR="00BF7B8F" w:rsidRDefault="00BF7B8F" w:rsidP="00BF7B8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  <w:t>o którym mowa w art. 1 pkt 3;</w:t>
      </w:r>
    </w:p>
    <w:p w:rsidR="00BF7B8F" w:rsidRDefault="00BF7B8F" w:rsidP="00BF7B8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2) wykonawcę oraz uczestnika konkursu, którego beneficjentem rzeczywistym w rozumieniu ustawy z dnia 1 marca 2018 r.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  <w:t>o przeciwdziałaniu praniu pieniędzy oraz finansowaniu terroryz</w:t>
      </w:r>
      <w:r w:rsidR="00345DA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mu </w:t>
      </w:r>
      <w:r w:rsidR="00B61E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(</w:t>
      </w:r>
      <w:proofErr w:type="spellStart"/>
      <w:r w:rsidR="009A4405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t.j</w:t>
      </w:r>
      <w:proofErr w:type="spellEnd"/>
      <w:r w:rsidR="009A4405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. </w:t>
      </w:r>
      <w:r w:rsidR="00B61E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Dz. U. z 2025 r.</w:t>
      </w:r>
      <w:r w:rsidR="0096640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</w:t>
      </w:r>
      <w:proofErr w:type="spellStart"/>
      <w:r w:rsidR="0096640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poz</w:t>
      </w:r>
      <w:proofErr w:type="spellEnd"/>
      <w:r w:rsidR="0096640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644</w:t>
      </w:r>
      <w:r w:rsidR="00B61E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) </w:t>
      </w:r>
      <w:r w:rsidRPr="00345DA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jest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:rsidR="00BF7B8F" w:rsidRDefault="00BF7B8F" w:rsidP="00BF7B8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2023 r. poz. 120</w:t>
      </w:r>
      <w:r w:rsidR="00345DA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</w:t>
      </w:r>
      <w:r w:rsidR="00345DAE" w:rsidRPr="00345DAE">
        <w:rPr>
          <w:rFonts w:cstheme="minorHAnsi"/>
          <w:iCs/>
          <w:color w:val="222222"/>
          <w:sz w:val="18"/>
          <w:szCs w:val="24"/>
        </w:rPr>
        <w:t xml:space="preserve">z </w:t>
      </w:r>
      <w:proofErr w:type="spellStart"/>
      <w:r w:rsidR="00345DAE" w:rsidRPr="00345DAE">
        <w:rPr>
          <w:rFonts w:cstheme="minorHAnsi"/>
          <w:iCs/>
          <w:color w:val="222222"/>
          <w:sz w:val="18"/>
          <w:szCs w:val="24"/>
        </w:rPr>
        <w:t>późn</w:t>
      </w:r>
      <w:proofErr w:type="spellEnd"/>
      <w:r w:rsidR="00345DAE" w:rsidRPr="00345DAE">
        <w:rPr>
          <w:rFonts w:cstheme="minorHAnsi"/>
          <w:iCs/>
          <w:color w:val="222222"/>
          <w:sz w:val="18"/>
          <w:szCs w:val="24"/>
        </w:rPr>
        <w:t>. zm</w:t>
      </w:r>
      <w:r w:rsidR="00345DAE">
        <w:rPr>
          <w:rFonts w:cstheme="minorHAnsi"/>
          <w:iCs/>
          <w:color w:val="222222"/>
          <w:sz w:val="18"/>
          <w:szCs w:val="24"/>
        </w:rPr>
        <w:t>.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) jest podmiot wymieniony w wykazach określonych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  <w:t>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:rsidR="005A2E49" w:rsidRPr="00761CEB" w:rsidRDefault="005A2E49" w:rsidP="005A2E49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3719" w:rsidRDefault="00E13719">
    <w:pPr>
      <w:pStyle w:val="Nagwek"/>
    </w:pPr>
    <w:r>
      <w:rPr>
        <w:noProof/>
        <w:lang w:eastAsia="pl-PL"/>
      </w:rPr>
      <w:drawing>
        <wp:inline distT="0" distB="0" distL="0" distR="0" wp14:anchorId="4F83B9DD" wp14:editId="0B7E33B9">
          <wp:extent cx="5756910" cy="445770"/>
          <wp:effectExtent l="0" t="0" r="0" b="0"/>
          <wp:docPr id="4" name="officeArt object" descr="Zestawienie znaków tj.: &#10;Znak marki Fundusze Europejskie dla Świętokrzyskiego, &#10;Znak barw Rzeczpospolitej Polskiej, Znak UE, Znak województwa świętokrzyskie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fficeArt object" descr="Zestawienie znaków tj.: &#10;Znak marki Fundusze Europejskie dla Świętokrzyskiego, &#10;Znak barw Rzeczpospolitej Polskiej, Znak UE, Znak województwa świętokrzyskiego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6910" cy="4457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1047C92"/>
    <w:multiLevelType w:val="hybridMultilevel"/>
    <w:tmpl w:val="9210D75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0C6A"/>
    <w:rsid w:val="0010340E"/>
    <w:rsid w:val="00111493"/>
    <w:rsid w:val="002006B8"/>
    <w:rsid w:val="00234D3C"/>
    <w:rsid w:val="00281B89"/>
    <w:rsid w:val="00300286"/>
    <w:rsid w:val="00317FB9"/>
    <w:rsid w:val="00345DAE"/>
    <w:rsid w:val="00540C6A"/>
    <w:rsid w:val="00540DD4"/>
    <w:rsid w:val="005A2E49"/>
    <w:rsid w:val="0060612B"/>
    <w:rsid w:val="006726DB"/>
    <w:rsid w:val="006B4A3E"/>
    <w:rsid w:val="006F1687"/>
    <w:rsid w:val="006F4559"/>
    <w:rsid w:val="00710A9A"/>
    <w:rsid w:val="00731994"/>
    <w:rsid w:val="0075268B"/>
    <w:rsid w:val="007A30C5"/>
    <w:rsid w:val="00821661"/>
    <w:rsid w:val="00874CD5"/>
    <w:rsid w:val="0096640B"/>
    <w:rsid w:val="009A4405"/>
    <w:rsid w:val="00A128B4"/>
    <w:rsid w:val="00A1460A"/>
    <w:rsid w:val="00AB4C07"/>
    <w:rsid w:val="00AF3A47"/>
    <w:rsid w:val="00B61EE9"/>
    <w:rsid w:val="00BF7B8F"/>
    <w:rsid w:val="00D0249F"/>
    <w:rsid w:val="00D03058"/>
    <w:rsid w:val="00DC0586"/>
    <w:rsid w:val="00E13719"/>
    <w:rsid w:val="00E346A3"/>
    <w:rsid w:val="00E5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E905AE-77D2-42BD-B01A-C21221038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40C6A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40C6A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540C6A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E137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13719"/>
  </w:style>
  <w:style w:type="paragraph" w:styleId="Stopka">
    <w:name w:val="footer"/>
    <w:basedOn w:val="Normalny"/>
    <w:link w:val="StopkaZnak"/>
    <w:uiPriority w:val="99"/>
    <w:unhideWhenUsed/>
    <w:rsid w:val="00E137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137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66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636</Words>
  <Characters>3817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Katarzyna Skalska</cp:lastModifiedBy>
  <cp:revision>31</cp:revision>
  <dcterms:created xsi:type="dcterms:W3CDTF">2024-03-25T11:02:00Z</dcterms:created>
  <dcterms:modified xsi:type="dcterms:W3CDTF">2026-01-20T10:49:00Z</dcterms:modified>
</cp:coreProperties>
</file>