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D5E95" w14:textId="77777777" w:rsidR="00B00E8A" w:rsidRPr="00EB24CA" w:rsidRDefault="0012528B" w:rsidP="00EA2076">
      <w:pPr>
        <w:spacing w:line="276" w:lineRule="auto"/>
        <w:ind w:right="265"/>
        <w:jc w:val="right"/>
        <w:rPr>
          <w:rFonts w:asciiTheme="majorHAnsi" w:hAnsiTheme="majorHAnsi" w:cstheme="majorHAnsi"/>
          <w:i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i/>
          <w:color w:val="000000" w:themeColor="text1"/>
          <w:sz w:val="22"/>
          <w:szCs w:val="22"/>
        </w:rPr>
        <w:t xml:space="preserve">                                          </w:t>
      </w:r>
      <w:r w:rsidR="002E36F2" w:rsidRPr="00EB24CA">
        <w:rPr>
          <w:rFonts w:asciiTheme="majorHAnsi" w:hAnsiTheme="majorHAnsi" w:cstheme="majorHAnsi"/>
          <w:i/>
          <w:color w:val="000000" w:themeColor="text1"/>
          <w:sz w:val="22"/>
          <w:szCs w:val="22"/>
        </w:rPr>
        <w:t xml:space="preserve">Załącznik nr </w:t>
      </w:r>
      <w:r w:rsidR="005D25E9" w:rsidRPr="00EB24CA">
        <w:rPr>
          <w:rFonts w:asciiTheme="majorHAnsi" w:hAnsiTheme="majorHAnsi" w:cstheme="majorHAnsi"/>
          <w:i/>
          <w:color w:val="000000" w:themeColor="text1"/>
          <w:sz w:val="22"/>
          <w:szCs w:val="22"/>
        </w:rPr>
        <w:t>5</w:t>
      </w:r>
      <w:r w:rsidR="00B00E8A" w:rsidRPr="00EB24CA">
        <w:rPr>
          <w:rFonts w:asciiTheme="majorHAnsi" w:hAnsiTheme="majorHAnsi" w:cstheme="majorHAnsi"/>
          <w:i/>
          <w:color w:val="000000" w:themeColor="text1"/>
          <w:sz w:val="22"/>
          <w:szCs w:val="22"/>
        </w:rPr>
        <w:t xml:space="preserve"> do SWZ</w:t>
      </w:r>
    </w:p>
    <w:p w14:paraId="76225743" w14:textId="489EF3F1" w:rsidR="00B00E8A" w:rsidRPr="00EB24CA" w:rsidRDefault="009D7860" w:rsidP="00EA2076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i/>
          <w:color w:val="000000" w:themeColor="text1"/>
          <w:sz w:val="22"/>
          <w:szCs w:val="22"/>
        </w:rPr>
        <w:t xml:space="preserve">oznaczenie postępowania: </w:t>
      </w:r>
      <w:r w:rsidR="004167C9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KG/271/</w:t>
      </w:r>
      <w:r w:rsidR="005A7CCB">
        <w:rPr>
          <w:rFonts w:asciiTheme="majorHAnsi" w:hAnsiTheme="majorHAnsi" w:cstheme="majorHAnsi"/>
          <w:color w:val="000000" w:themeColor="text1"/>
          <w:sz w:val="22"/>
          <w:szCs w:val="22"/>
        </w:rPr>
        <w:t>3</w:t>
      </w:r>
      <w:r w:rsidR="005C4675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/202</w:t>
      </w:r>
      <w:r w:rsidR="00611EC4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6</w:t>
      </w:r>
    </w:p>
    <w:p w14:paraId="1E7A9D14" w14:textId="77777777" w:rsidR="009D7860" w:rsidRPr="00EB24CA" w:rsidRDefault="009D7860" w:rsidP="00EA2076">
      <w:pPr>
        <w:spacing w:line="276" w:lineRule="auto"/>
        <w:ind w:left="6372" w:firstLine="708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</w:p>
    <w:p w14:paraId="60E8C5EE" w14:textId="57F50912" w:rsidR="00B00E8A" w:rsidRPr="00EB24CA" w:rsidRDefault="00B00E8A" w:rsidP="00461FD9">
      <w:pPr>
        <w:keepLines/>
        <w:spacing w:line="276" w:lineRule="auto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UMOWA  - </w:t>
      </w:r>
      <w:r w:rsidR="00A31D6C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projekt</w:t>
      </w:r>
      <w:r w:rsidR="00461FD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owane postanowienia</w:t>
      </w:r>
    </w:p>
    <w:p w14:paraId="5CFE281B" w14:textId="77777777" w:rsidR="006B2F29" w:rsidRPr="00EB24CA" w:rsidRDefault="006B2F29" w:rsidP="00EA2076">
      <w:pPr>
        <w:keepLines/>
        <w:spacing w:line="276" w:lineRule="auto"/>
        <w:ind w:left="2975" w:firstLine="565"/>
        <w:jc w:val="both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</w:p>
    <w:p w14:paraId="1D557C30" w14:textId="77777777" w:rsidR="00DE6DA6" w:rsidRPr="00EB24CA" w:rsidRDefault="00DE6DA6" w:rsidP="00EA2076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Zawarta w dniu ……………………  r., pomiędzy:</w:t>
      </w:r>
    </w:p>
    <w:p w14:paraId="7FA45321" w14:textId="77777777" w:rsidR="003546E9" w:rsidRPr="00EB24CA" w:rsidRDefault="00DE6DA6" w:rsidP="00EA2076">
      <w:pPr>
        <w:pStyle w:val="Akapitzlist"/>
        <w:numPr>
          <w:ilvl w:val="0"/>
          <w:numId w:val="28"/>
        </w:numPr>
        <w:spacing w:after="0" w:line="276" w:lineRule="auto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b/>
          <w:color w:val="000000" w:themeColor="text1"/>
        </w:rPr>
        <w:t xml:space="preserve">Powiatem Tureckim – </w:t>
      </w:r>
      <w:r w:rsidR="003546E9" w:rsidRPr="00EB24CA">
        <w:rPr>
          <w:rFonts w:asciiTheme="majorHAnsi" w:hAnsiTheme="majorHAnsi" w:cstheme="majorHAnsi"/>
          <w:b/>
          <w:color w:val="000000" w:themeColor="text1"/>
        </w:rPr>
        <w:t xml:space="preserve">Zespołem Szkół Rolniczych w Centrum Kształcenia Praktycznego w Kaczkach Średnich </w:t>
      </w:r>
      <w:r w:rsidR="003546E9" w:rsidRPr="00EB24CA">
        <w:rPr>
          <w:rFonts w:asciiTheme="majorHAnsi" w:hAnsiTheme="majorHAnsi" w:cstheme="majorHAnsi"/>
          <w:bCs/>
          <w:color w:val="000000" w:themeColor="text1"/>
        </w:rPr>
        <w:t xml:space="preserve">z siedzibą w Kaczkach Średnich pod adresem </w:t>
      </w:r>
      <w:r w:rsidR="005C4675" w:rsidRPr="00EB24CA">
        <w:rPr>
          <w:rFonts w:asciiTheme="majorHAnsi" w:hAnsiTheme="majorHAnsi" w:cstheme="majorHAnsi"/>
          <w:bCs/>
          <w:color w:val="000000" w:themeColor="text1"/>
        </w:rPr>
        <w:t>Kaczki Średnie 62</w:t>
      </w:r>
      <w:r w:rsidRPr="00EB24CA">
        <w:rPr>
          <w:rFonts w:asciiTheme="majorHAnsi" w:hAnsiTheme="majorHAnsi" w:cstheme="majorHAnsi"/>
          <w:bCs/>
          <w:color w:val="000000" w:themeColor="text1"/>
        </w:rPr>
        <w:t>, 62-7</w:t>
      </w:r>
      <w:r w:rsidR="005C4675" w:rsidRPr="00EB24CA">
        <w:rPr>
          <w:rFonts w:asciiTheme="majorHAnsi" w:hAnsiTheme="majorHAnsi" w:cstheme="majorHAnsi"/>
          <w:bCs/>
          <w:color w:val="000000" w:themeColor="text1"/>
        </w:rPr>
        <w:t>0</w:t>
      </w:r>
      <w:r w:rsidRPr="00EB24CA">
        <w:rPr>
          <w:rFonts w:asciiTheme="majorHAnsi" w:hAnsiTheme="majorHAnsi" w:cstheme="majorHAnsi"/>
          <w:bCs/>
          <w:color w:val="000000" w:themeColor="text1"/>
        </w:rPr>
        <w:t xml:space="preserve">0 </w:t>
      </w:r>
      <w:r w:rsidR="005C4675" w:rsidRPr="00EB24CA">
        <w:rPr>
          <w:rFonts w:asciiTheme="majorHAnsi" w:hAnsiTheme="majorHAnsi" w:cstheme="majorHAnsi"/>
          <w:bCs/>
          <w:color w:val="000000" w:themeColor="text1"/>
        </w:rPr>
        <w:t>Turek</w:t>
      </w:r>
      <w:r w:rsidRPr="00EB24CA">
        <w:rPr>
          <w:rFonts w:asciiTheme="majorHAnsi" w:hAnsiTheme="majorHAnsi" w:cstheme="majorHAnsi"/>
          <w:bCs/>
          <w:color w:val="000000" w:themeColor="text1"/>
        </w:rPr>
        <w:t xml:space="preserve">, NIP: </w:t>
      </w:r>
      <w:r w:rsidR="00651D62" w:rsidRPr="00EB24CA">
        <w:rPr>
          <w:rFonts w:asciiTheme="majorHAnsi" w:hAnsiTheme="majorHAnsi" w:cstheme="majorHAnsi"/>
          <w:bCs/>
          <w:color w:val="000000" w:themeColor="text1"/>
        </w:rPr>
        <w:t>6681940189</w:t>
      </w:r>
      <w:r w:rsidRPr="00EB24CA">
        <w:rPr>
          <w:rFonts w:asciiTheme="majorHAnsi" w:hAnsiTheme="majorHAnsi" w:cstheme="majorHAnsi"/>
          <w:bCs/>
          <w:color w:val="000000" w:themeColor="text1"/>
        </w:rPr>
        <w:t xml:space="preserve">, </w:t>
      </w:r>
      <w:r w:rsidR="003546E9" w:rsidRPr="00EB24CA">
        <w:rPr>
          <w:rFonts w:asciiTheme="majorHAnsi" w:hAnsiTheme="majorHAnsi" w:cstheme="majorHAnsi"/>
          <w:bCs/>
          <w:color w:val="000000" w:themeColor="text1"/>
        </w:rPr>
        <w:t xml:space="preserve">zwanym dalej „Zamawiającym”, reprezentowanym przez Panią Elżbietę Karwacką – Dyrektora, </w:t>
      </w:r>
      <w:r w:rsidRPr="00EB24CA">
        <w:rPr>
          <w:rFonts w:asciiTheme="majorHAnsi" w:hAnsiTheme="majorHAnsi" w:cstheme="majorHAnsi"/>
          <w:bCs/>
          <w:color w:val="000000" w:themeColor="text1"/>
        </w:rPr>
        <w:t>przy kontrasygnacie Głównego Księgowego,</w:t>
      </w:r>
    </w:p>
    <w:p w14:paraId="0E117100" w14:textId="3AEBB5A5" w:rsidR="00DE6DA6" w:rsidRPr="00EB24CA" w:rsidRDefault="00DE6DA6" w:rsidP="003546E9">
      <w:pPr>
        <w:pStyle w:val="Akapitzlist"/>
        <w:spacing w:after="0" w:line="276" w:lineRule="auto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b/>
          <w:color w:val="000000" w:themeColor="text1"/>
        </w:rPr>
        <w:t>a</w:t>
      </w:r>
    </w:p>
    <w:p w14:paraId="4E28D741" w14:textId="77777777" w:rsidR="00DE6DA6" w:rsidRPr="00EB24CA" w:rsidRDefault="00DE6DA6" w:rsidP="00EA2076">
      <w:pPr>
        <w:pStyle w:val="Akapitzlist"/>
        <w:numPr>
          <w:ilvl w:val="0"/>
          <w:numId w:val="28"/>
        </w:numPr>
        <w:spacing w:after="0" w:line="276" w:lineRule="auto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……………………………………………………………….……. z siedzibą w ……………………………………………….. reprezentowaną przez: ……………………………………………………………………....., NIP …………………, REGON ………………………………………., zwanym w dalszej treści umowy  „</w:t>
      </w:r>
      <w:r w:rsidRPr="00EB24CA">
        <w:rPr>
          <w:rFonts w:asciiTheme="majorHAnsi" w:hAnsiTheme="majorHAnsi" w:cstheme="majorHAnsi"/>
          <w:b/>
          <w:color w:val="000000" w:themeColor="text1"/>
        </w:rPr>
        <w:t>Wykonawcą</w:t>
      </w:r>
      <w:r w:rsidRPr="00EB24CA">
        <w:rPr>
          <w:rFonts w:asciiTheme="majorHAnsi" w:hAnsiTheme="majorHAnsi" w:cstheme="majorHAnsi"/>
          <w:color w:val="000000" w:themeColor="text1"/>
        </w:rPr>
        <w:t xml:space="preserve">” </w:t>
      </w:r>
    </w:p>
    <w:p w14:paraId="0FD6B2AE" w14:textId="77777777" w:rsidR="00DE6DA6" w:rsidRPr="00EB24CA" w:rsidRDefault="00DE6DA6" w:rsidP="00EA2076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</w:p>
    <w:p w14:paraId="3A917D6D" w14:textId="77777777" w:rsidR="00B00E8A" w:rsidRPr="00EB24CA" w:rsidRDefault="00B00E8A" w:rsidP="00EA2076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w rezultacie dokonania przez Zamawiającego w trybie podstawowym bez </w:t>
      </w:r>
      <w:r w:rsidRPr="00EB24CA">
        <w:rPr>
          <w:rFonts w:asciiTheme="majorHAnsi" w:hAnsiTheme="majorHAnsi" w:cstheme="majorHAnsi"/>
          <w:color w:val="000000" w:themeColor="text1"/>
          <w:spacing w:val="-2"/>
          <w:sz w:val="22"/>
          <w:szCs w:val="22"/>
        </w:rPr>
        <w:t>negocjacji zgodnie z ustawą z</w:t>
      </w:r>
      <w:r w:rsidR="0024592F" w:rsidRPr="00EB24CA">
        <w:rPr>
          <w:rFonts w:asciiTheme="majorHAnsi" w:hAnsiTheme="majorHAnsi" w:cstheme="majorHAnsi"/>
          <w:color w:val="000000" w:themeColor="text1"/>
          <w:spacing w:val="-2"/>
          <w:sz w:val="22"/>
          <w:szCs w:val="22"/>
        </w:rPr>
        <w:t> </w:t>
      </w:r>
      <w:r w:rsidRPr="00EB24CA">
        <w:rPr>
          <w:rFonts w:asciiTheme="majorHAnsi" w:hAnsiTheme="majorHAnsi" w:cstheme="majorHAnsi"/>
          <w:color w:val="000000" w:themeColor="text1"/>
          <w:spacing w:val="-2"/>
          <w:sz w:val="22"/>
          <w:szCs w:val="22"/>
        </w:rPr>
        <w:t>dnia 11 września 2019r. Prawo zamówień publicznych (t.</w:t>
      </w:r>
      <w:r w:rsidR="005A5DCA" w:rsidRPr="00EB24CA">
        <w:rPr>
          <w:rFonts w:asciiTheme="majorHAnsi" w:hAnsiTheme="majorHAnsi" w:cstheme="majorHAnsi"/>
          <w:color w:val="000000" w:themeColor="text1"/>
          <w:spacing w:val="-2"/>
          <w:sz w:val="22"/>
          <w:szCs w:val="22"/>
        </w:rPr>
        <w:t xml:space="preserve"> </w:t>
      </w:r>
      <w:r w:rsidRPr="00EB24CA">
        <w:rPr>
          <w:rFonts w:asciiTheme="majorHAnsi" w:hAnsiTheme="majorHAnsi" w:cstheme="majorHAnsi"/>
          <w:color w:val="000000" w:themeColor="text1"/>
          <w:spacing w:val="-2"/>
          <w:sz w:val="22"/>
          <w:szCs w:val="22"/>
        </w:rPr>
        <w:t>j. Dz.U. z 20</w:t>
      </w:r>
      <w:r w:rsidR="00455961" w:rsidRPr="00EB24CA">
        <w:rPr>
          <w:rFonts w:asciiTheme="majorHAnsi" w:hAnsiTheme="majorHAnsi" w:cstheme="majorHAnsi"/>
          <w:color w:val="000000" w:themeColor="text1"/>
          <w:spacing w:val="-2"/>
          <w:sz w:val="22"/>
          <w:szCs w:val="22"/>
        </w:rPr>
        <w:t>2</w:t>
      </w:r>
      <w:r w:rsidR="00DD0F8B" w:rsidRPr="00EB24CA">
        <w:rPr>
          <w:rFonts w:asciiTheme="majorHAnsi" w:hAnsiTheme="majorHAnsi" w:cstheme="majorHAnsi"/>
          <w:color w:val="000000" w:themeColor="text1"/>
          <w:spacing w:val="-2"/>
          <w:sz w:val="22"/>
          <w:szCs w:val="22"/>
        </w:rPr>
        <w:t>4</w:t>
      </w:r>
      <w:r w:rsidRPr="00EB24CA">
        <w:rPr>
          <w:rFonts w:asciiTheme="majorHAnsi" w:hAnsiTheme="majorHAnsi" w:cstheme="majorHAnsi"/>
          <w:color w:val="000000" w:themeColor="text1"/>
          <w:spacing w:val="-2"/>
          <w:sz w:val="22"/>
          <w:szCs w:val="22"/>
        </w:rPr>
        <w:t>r.,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poz. </w:t>
      </w:r>
      <w:r w:rsidR="00455961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1</w:t>
      </w:r>
      <w:r w:rsidR="00DD0F8B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320</w:t>
      </w:r>
      <w:r w:rsidR="005A5DCA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ze zm.) wyboru oferty </w:t>
      </w:r>
      <w:r w:rsidR="00251B5B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Wykonawcy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na dostawę </w:t>
      </w:r>
      <w:r w:rsidR="005B14BC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artykułów spożywczych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.</w:t>
      </w:r>
    </w:p>
    <w:p w14:paraId="7A858B9F" w14:textId="77777777" w:rsidR="00B00E8A" w:rsidRPr="00EB24CA" w:rsidRDefault="00B00E8A" w:rsidP="00EA2076">
      <w:pPr>
        <w:spacing w:line="276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</w:p>
    <w:p w14:paraId="6CCB3195" w14:textId="32C277C0" w:rsidR="001C1BF4" w:rsidRPr="00EB24CA" w:rsidRDefault="00B00E8A" w:rsidP="00A12CF9">
      <w:pPr>
        <w:spacing w:line="276" w:lineRule="auto"/>
        <w:ind w:firstLine="4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§ 1</w:t>
      </w:r>
      <w:r w:rsidR="00A12CF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. </w:t>
      </w:r>
      <w:r w:rsidR="001C1BF4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PRZEDMIOT UMOWY I ZASADY REALIZACJI</w:t>
      </w:r>
    </w:p>
    <w:p w14:paraId="4A3A030F" w14:textId="69F47D07" w:rsidR="00813CAC" w:rsidRPr="00EB24CA" w:rsidRDefault="00813CAC" w:rsidP="00EA2076">
      <w:pPr>
        <w:pStyle w:val="Akapitzlist"/>
        <w:numPr>
          <w:ilvl w:val="0"/>
          <w:numId w:val="11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  <w:spacing w:val="-2"/>
        </w:rPr>
        <w:t xml:space="preserve">Przedmiotem niniejszej umowy jest dostawa </w:t>
      </w:r>
      <w:r w:rsidR="008722BE" w:rsidRPr="00EB24CA">
        <w:rPr>
          <w:rFonts w:asciiTheme="majorHAnsi" w:hAnsiTheme="majorHAnsi" w:cstheme="majorHAnsi"/>
          <w:color w:val="000000" w:themeColor="text1"/>
          <w:spacing w:val="-2"/>
        </w:rPr>
        <w:t xml:space="preserve">artykułów spożywczych </w:t>
      </w:r>
      <w:r w:rsidRPr="00EB24CA">
        <w:rPr>
          <w:rFonts w:asciiTheme="majorHAnsi" w:hAnsiTheme="majorHAnsi" w:cstheme="majorHAnsi"/>
          <w:color w:val="000000" w:themeColor="text1"/>
          <w:spacing w:val="-2"/>
        </w:rPr>
        <w:t xml:space="preserve">dla </w:t>
      </w:r>
      <w:r w:rsidR="005C4675" w:rsidRPr="00EB24CA">
        <w:rPr>
          <w:rFonts w:asciiTheme="majorHAnsi" w:hAnsiTheme="majorHAnsi" w:cstheme="majorHAnsi"/>
          <w:color w:val="000000" w:themeColor="text1"/>
          <w:spacing w:val="-2"/>
        </w:rPr>
        <w:t>Zespołu Szkół Rolniczych CKP w Kaczkach Średnich</w:t>
      </w:r>
      <w:r w:rsidR="00841E97" w:rsidRPr="00EB24CA">
        <w:rPr>
          <w:rFonts w:asciiTheme="majorHAnsi" w:hAnsiTheme="majorHAnsi" w:cstheme="majorHAnsi"/>
          <w:color w:val="000000" w:themeColor="text1"/>
          <w:spacing w:val="-2"/>
        </w:rPr>
        <w:t>, zwanych dalej „towarami”</w:t>
      </w:r>
      <w:r w:rsidR="00E74128" w:rsidRPr="00EB24CA">
        <w:rPr>
          <w:rFonts w:asciiTheme="majorHAnsi" w:hAnsiTheme="majorHAnsi" w:cstheme="majorHAnsi"/>
          <w:color w:val="000000" w:themeColor="text1"/>
          <w:spacing w:val="8"/>
        </w:rPr>
        <w:t>.</w:t>
      </w:r>
    </w:p>
    <w:p w14:paraId="2E943FE0" w14:textId="3136B54E" w:rsidR="00B00E8A" w:rsidRPr="00EB24CA" w:rsidRDefault="006B2F29" w:rsidP="00EA2076">
      <w:pPr>
        <w:pStyle w:val="Akapitzlist"/>
        <w:numPr>
          <w:ilvl w:val="0"/>
          <w:numId w:val="11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  <w:spacing w:val="2"/>
        </w:rPr>
        <w:t>Wykonawc</w:t>
      </w:r>
      <w:r w:rsidR="00251B5B" w:rsidRPr="00EB24CA">
        <w:rPr>
          <w:rFonts w:asciiTheme="majorHAnsi" w:hAnsiTheme="majorHAnsi" w:cstheme="majorHAnsi"/>
          <w:color w:val="000000" w:themeColor="text1"/>
          <w:spacing w:val="2"/>
        </w:rPr>
        <w:t>a</w:t>
      </w:r>
      <w:r w:rsidR="00B00E8A" w:rsidRPr="00EB24CA">
        <w:rPr>
          <w:rFonts w:asciiTheme="majorHAnsi" w:hAnsiTheme="majorHAnsi" w:cstheme="majorHAnsi"/>
          <w:color w:val="000000" w:themeColor="text1"/>
          <w:spacing w:val="2"/>
        </w:rPr>
        <w:t xml:space="preserve"> zobowiązuje się dostarcz</w:t>
      </w:r>
      <w:r w:rsidR="00D522E2" w:rsidRPr="00EB24CA">
        <w:rPr>
          <w:rFonts w:asciiTheme="majorHAnsi" w:hAnsiTheme="majorHAnsi" w:cstheme="majorHAnsi"/>
          <w:color w:val="000000" w:themeColor="text1"/>
          <w:spacing w:val="2"/>
        </w:rPr>
        <w:t>y</w:t>
      </w:r>
      <w:r w:rsidR="00B00E8A" w:rsidRPr="00EB24CA">
        <w:rPr>
          <w:rFonts w:asciiTheme="majorHAnsi" w:hAnsiTheme="majorHAnsi" w:cstheme="majorHAnsi"/>
          <w:color w:val="000000" w:themeColor="text1"/>
          <w:spacing w:val="2"/>
        </w:rPr>
        <w:t xml:space="preserve">ć do magazynu Zamawiającego </w:t>
      </w:r>
      <w:r w:rsidR="00841E97" w:rsidRPr="00EB24CA">
        <w:rPr>
          <w:rFonts w:asciiTheme="majorHAnsi" w:hAnsiTheme="majorHAnsi" w:cstheme="majorHAnsi"/>
          <w:color w:val="000000" w:themeColor="text1"/>
          <w:spacing w:val="2"/>
        </w:rPr>
        <w:t>towary</w:t>
      </w:r>
      <w:r w:rsidR="005C4675" w:rsidRPr="00EB24CA">
        <w:rPr>
          <w:rFonts w:asciiTheme="majorHAnsi" w:hAnsiTheme="majorHAnsi" w:cstheme="majorHAnsi"/>
          <w:color w:val="000000" w:themeColor="text1"/>
          <w:spacing w:val="2"/>
        </w:rPr>
        <w:t xml:space="preserve"> o </w:t>
      </w:r>
      <w:r w:rsidR="00B00E8A" w:rsidRPr="00EB24CA">
        <w:rPr>
          <w:rFonts w:asciiTheme="majorHAnsi" w:hAnsiTheme="majorHAnsi" w:cstheme="majorHAnsi"/>
          <w:color w:val="000000" w:themeColor="text1"/>
          <w:spacing w:val="2"/>
        </w:rPr>
        <w:t>asortymencie</w:t>
      </w:r>
      <w:r w:rsidR="0067189F" w:rsidRPr="00EB24CA">
        <w:rPr>
          <w:rFonts w:asciiTheme="majorHAnsi" w:hAnsiTheme="majorHAnsi" w:cstheme="majorHAnsi"/>
          <w:color w:val="000000" w:themeColor="text1"/>
        </w:rPr>
        <w:t xml:space="preserve"> i </w:t>
      </w:r>
      <w:r w:rsidR="00841E97" w:rsidRPr="00EB24CA">
        <w:rPr>
          <w:rFonts w:asciiTheme="majorHAnsi" w:hAnsiTheme="majorHAnsi" w:cstheme="majorHAnsi"/>
          <w:color w:val="000000" w:themeColor="text1"/>
        </w:rPr>
        <w:t xml:space="preserve">w </w:t>
      </w:r>
      <w:r w:rsidR="0067189F" w:rsidRPr="00EB24CA">
        <w:rPr>
          <w:rFonts w:asciiTheme="majorHAnsi" w:hAnsiTheme="majorHAnsi" w:cstheme="majorHAnsi"/>
          <w:color w:val="000000" w:themeColor="text1"/>
        </w:rPr>
        <w:t>ilości określonej w ofercie</w:t>
      </w:r>
      <w:r w:rsidR="0067189F" w:rsidRPr="00EB24CA">
        <w:rPr>
          <w:rFonts w:asciiTheme="majorHAnsi" w:eastAsia="Times New Roman" w:hAnsiTheme="majorHAnsi" w:cstheme="majorHAnsi"/>
          <w:color w:val="000000" w:themeColor="text1"/>
          <w:spacing w:val="4"/>
          <w:lang w:eastAsia="pl-PL"/>
        </w:rPr>
        <w:t xml:space="preserve"> </w:t>
      </w:r>
      <w:r w:rsidR="00841E97" w:rsidRPr="00EB24CA">
        <w:rPr>
          <w:rFonts w:asciiTheme="majorHAnsi" w:eastAsia="Times New Roman" w:hAnsiTheme="majorHAnsi" w:cstheme="majorHAnsi"/>
          <w:color w:val="000000" w:themeColor="text1"/>
          <w:spacing w:val="4"/>
          <w:lang w:eastAsia="pl-PL"/>
        </w:rPr>
        <w:t>Wykonawcy, stanowiącej załącznik nr 1 do umowy.</w:t>
      </w:r>
    </w:p>
    <w:p w14:paraId="08633DA9" w14:textId="5985AB4B" w:rsidR="00F95748" w:rsidRPr="00EB24CA" w:rsidRDefault="00D522E2" w:rsidP="00841E97">
      <w:pPr>
        <w:pStyle w:val="Akapitzlist"/>
        <w:numPr>
          <w:ilvl w:val="0"/>
          <w:numId w:val="11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 xml:space="preserve">Dostawa towaru nastąpi jednorazowo, w dzień roboczy (poniedziałek-piątek, z wyłączeniem dni ustawowo wolnych od pracy), uzgodniony pomiędzy </w:t>
      </w:r>
      <w:r w:rsidR="00F95748" w:rsidRPr="00EB24CA">
        <w:rPr>
          <w:rFonts w:asciiTheme="majorHAnsi" w:hAnsiTheme="majorHAnsi" w:cstheme="majorHAnsi"/>
          <w:color w:val="000000" w:themeColor="text1"/>
        </w:rPr>
        <w:t xml:space="preserve"> </w:t>
      </w:r>
      <w:r w:rsidRPr="00EB24CA">
        <w:rPr>
          <w:rFonts w:asciiTheme="majorHAnsi" w:hAnsiTheme="majorHAnsi" w:cstheme="majorHAnsi"/>
          <w:color w:val="000000" w:themeColor="text1"/>
        </w:rPr>
        <w:t xml:space="preserve">Zamawiającym a Wykonawcą, w godzinach od </w:t>
      </w:r>
      <w:bookmarkStart w:id="0" w:name="_Hlk181609603"/>
      <w:r w:rsidR="00F95748" w:rsidRPr="00EB24CA">
        <w:rPr>
          <w:rFonts w:asciiTheme="majorHAnsi" w:hAnsiTheme="majorHAnsi" w:cstheme="majorHAnsi"/>
          <w:color w:val="000000" w:themeColor="text1"/>
        </w:rPr>
        <w:t xml:space="preserve">od </w:t>
      </w:r>
      <w:r w:rsidR="00651D62" w:rsidRPr="00EB24CA">
        <w:rPr>
          <w:rFonts w:asciiTheme="majorHAnsi" w:hAnsiTheme="majorHAnsi" w:cstheme="majorHAnsi"/>
          <w:color w:val="000000" w:themeColor="text1"/>
        </w:rPr>
        <w:t>8</w:t>
      </w:r>
      <w:r w:rsidR="00F95748" w:rsidRPr="00EB24CA">
        <w:rPr>
          <w:rFonts w:asciiTheme="majorHAnsi" w:hAnsiTheme="majorHAnsi" w:cstheme="majorHAnsi"/>
          <w:color w:val="000000" w:themeColor="text1"/>
          <w:vertAlign w:val="superscript"/>
        </w:rPr>
        <w:t>00</w:t>
      </w:r>
      <w:r w:rsidR="00F95748" w:rsidRPr="00EB24CA">
        <w:rPr>
          <w:rFonts w:asciiTheme="majorHAnsi" w:hAnsiTheme="majorHAnsi" w:cstheme="majorHAnsi"/>
          <w:color w:val="000000" w:themeColor="text1"/>
        </w:rPr>
        <w:t xml:space="preserve"> do godziny 13</w:t>
      </w:r>
      <w:bookmarkEnd w:id="0"/>
      <w:r w:rsidR="00E74128" w:rsidRPr="00EB24CA">
        <w:rPr>
          <w:rFonts w:asciiTheme="majorHAnsi" w:hAnsiTheme="majorHAnsi" w:cstheme="majorHAnsi"/>
          <w:color w:val="000000" w:themeColor="text1"/>
          <w:vertAlign w:val="superscript"/>
        </w:rPr>
        <w:t>00</w:t>
      </w:r>
      <w:r w:rsidR="00E74128" w:rsidRPr="00EB24CA">
        <w:rPr>
          <w:rFonts w:asciiTheme="majorHAnsi" w:hAnsiTheme="majorHAnsi" w:cstheme="majorHAnsi"/>
          <w:color w:val="000000" w:themeColor="text1"/>
        </w:rPr>
        <w:t>.</w:t>
      </w:r>
      <w:r w:rsidRPr="00EB24CA">
        <w:rPr>
          <w:rFonts w:asciiTheme="majorHAnsi" w:hAnsiTheme="majorHAnsi" w:cstheme="majorHAnsi"/>
          <w:color w:val="000000" w:themeColor="text1"/>
        </w:rPr>
        <w:t xml:space="preserve"> Uzgodnienie nastąpi pocztą elektroniczną.</w:t>
      </w:r>
    </w:p>
    <w:p w14:paraId="77CB2738" w14:textId="79C2BE3D" w:rsidR="00B00E8A" w:rsidRPr="00EB24CA" w:rsidRDefault="00B00E8A" w:rsidP="00EA2076">
      <w:pPr>
        <w:pStyle w:val="Akapitzlist"/>
        <w:numPr>
          <w:ilvl w:val="0"/>
          <w:numId w:val="11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 xml:space="preserve">W razie niemożności dostarczenia </w:t>
      </w:r>
      <w:r w:rsidR="00D522E2" w:rsidRPr="00EB24CA">
        <w:rPr>
          <w:rFonts w:asciiTheme="majorHAnsi" w:hAnsiTheme="majorHAnsi" w:cstheme="majorHAnsi"/>
          <w:color w:val="000000" w:themeColor="text1"/>
        </w:rPr>
        <w:t>towaru</w:t>
      </w:r>
      <w:r w:rsidRPr="00EB24CA">
        <w:rPr>
          <w:rFonts w:asciiTheme="majorHAnsi" w:hAnsiTheme="majorHAnsi" w:cstheme="majorHAnsi"/>
          <w:color w:val="000000" w:themeColor="text1"/>
        </w:rPr>
        <w:t xml:space="preserve"> </w:t>
      </w:r>
      <w:r w:rsidR="00D522E2" w:rsidRPr="00EB24CA">
        <w:rPr>
          <w:rFonts w:asciiTheme="majorHAnsi" w:hAnsiTheme="majorHAnsi" w:cstheme="majorHAnsi"/>
          <w:color w:val="000000" w:themeColor="text1"/>
        </w:rPr>
        <w:t>zgodnie z umową</w:t>
      </w:r>
      <w:r w:rsidRPr="00EB24CA">
        <w:rPr>
          <w:rFonts w:asciiTheme="majorHAnsi" w:hAnsiTheme="majorHAnsi" w:cstheme="majorHAnsi"/>
          <w:color w:val="000000" w:themeColor="text1"/>
        </w:rPr>
        <w:t>,</w:t>
      </w:r>
      <w:r w:rsidR="006B2F29" w:rsidRPr="00EB24CA">
        <w:rPr>
          <w:rFonts w:asciiTheme="majorHAnsi" w:hAnsiTheme="majorHAnsi" w:cstheme="majorHAnsi"/>
          <w:color w:val="000000" w:themeColor="text1"/>
        </w:rPr>
        <w:t xml:space="preserve"> Wykonawca </w:t>
      </w:r>
      <w:r w:rsidRPr="00EB24CA">
        <w:rPr>
          <w:rFonts w:asciiTheme="majorHAnsi" w:hAnsiTheme="majorHAnsi" w:cstheme="majorHAnsi"/>
          <w:color w:val="000000" w:themeColor="text1"/>
        </w:rPr>
        <w:t>zawiadomi Zamawiające</w:t>
      </w:r>
      <w:r w:rsidR="00E71CCB" w:rsidRPr="00EB24CA">
        <w:rPr>
          <w:rFonts w:asciiTheme="majorHAnsi" w:hAnsiTheme="majorHAnsi" w:cstheme="majorHAnsi"/>
          <w:color w:val="000000" w:themeColor="text1"/>
        </w:rPr>
        <w:t>go w terminie nie późniejszym niż</w:t>
      </w:r>
      <w:r w:rsidR="00651D62" w:rsidRPr="00EB24CA">
        <w:rPr>
          <w:rFonts w:asciiTheme="majorHAnsi" w:hAnsiTheme="majorHAnsi" w:cstheme="majorHAnsi"/>
          <w:color w:val="000000" w:themeColor="text1"/>
        </w:rPr>
        <w:t xml:space="preserve"> do godz. 12</w:t>
      </w:r>
      <w:r w:rsidRPr="00EB24CA">
        <w:rPr>
          <w:rFonts w:asciiTheme="majorHAnsi" w:hAnsiTheme="majorHAnsi" w:cstheme="majorHAnsi"/>
          <w:color w:val="000000" w:themeColor="text1"/>
          <w:vertAlign w:val="superscript"/>
        </w:rPr>
        <w:t xml:space="preserve">00 </w:t>
      </w:r>
      <w:r w:rsidRPr="00EB24CA">
        <w:rPr>
          <w:rFonts w:asciiTheme="majorHAnsi" w:hAnsiTheme="majorHAnsi" w:cstheme="majorHAnsi"/>
          <w:color w:val="000000" w:themeColor="text1"/>
        </w:rPr>
        <w:t xml:space="preserve">dnia poprzedzającego realizację dostawy. </w:t>
      </w:r>
    </w:p>
    <w:p w14:paraId="47AC7DDD" w14:textId="3333A548" w:rsidR="00374097" w:rsidRPr="00EB24CA" w:rsidRDefault="00107C8B" w:rsidP="00EA2076">
      <w:pPr>
        <w:pStyle w:val="Akapitzlist"/>
        <w:numPr>
          <w:ilvl w:val="0"/>
          <w:numId w:val="11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W przypadku n</w:t>
      </w:r>
      <w:r w:rsidR="00FA2A9E" w:rsidRPr="00EB24CA">
        <w:rPr>
          <w:rFonts w:asciiTheme="majorHAnsi" w:hAnsiTheme="majorHAnsi" w:cstheme="majorHAnsi"/>
          <w:color w:val="000000" w:themeColor="text1"/>
        </w:rPr>
        <w:t>iedostępnoś</w:t>
      </w:r>
      <w:r w:rsidRPr="00EB24CA">
        <w:rPr>
          <w:rFonts w:asciiTheme="majorHAnsi" w:hAnsiTheme="majorHAnsi" w:cstheme="majorHAnsi"/>
          <w:color w:val="000000" w:themeColor="text1"/>
        </w:rPr>
        <w:t>ci</w:t>
      </w:r>
      <w:r w:rsidR="00FA2A9E" w:rsidRPr="00EB24CA">
        <w:rPr>
          <w:rFonts w:asciiTheme="majorHAnsi" w:hAnsiTheme="majorHAnsi" w:cstheme="majorHAnsi"/>
          <w:color w:val="000000" w:themeColor="text1"/>
        </w:rPr>
        <w:t xml:space="preserve"> na rynku asortymentu wskazanego w ofercie, wynikającej </w:t>
      </w:r>
      <w:r w:rsidR="005D25E9" w:rsidRPr="00EB24CA">
        <w:rPr>
          <w:rFonts w:asciiTheme="majorHAnsi" w:hAnsiTheme="majorHAnsi" w:cstheme="majorHAnsi"/>
          <w:color w:val="000000" w:themeColor="text1"/>
        </w:rPr>
        <w:br/>
      </w:r>
      <w:r w:rsidR="00FA2A9E" w:rsidRPr="00EB24CA">
        <w:rPr>
          <w:rFonts w:asciiTheme="majorHAnsi" w:hAnsiTheme="majorHAnsi" w:cstheme="majorHAnsi"/>
          <w:color w:val="000000" w:themeColor="text1"/>
        </w:rPr>
        <w:t>z zaprzestania produkcji lub wycofania z rynku tego asortymentu</w:t>
      </w:r>
      <w:r w:rsidR="00D522E2" w:rsidRPr="00EB24CA">
        <w:rPr>
          <w:rFonts w:asciiTheme="majorHAnsi" w:hAnsiTheme="majorHAnsi" w:cstheme="majorHAnsi"/>
          <w:color w:val="000000" w:themeColor="text1"/>
        </w:rPr>
        <w:t xml:space="preserve"> albo innych przyczyn niezależnych od Wykonawcy</w:t>
      </w:r>
      <w:r w:rsidR="00FA2A9E" w:rsidRPr="00EB24CA">
        <w:rPr>
          <w:rFonts w:asciiTheme="majorHAnsi" w:hAnsiTheme="majorHAnsi" w:cstheme="majorHAnsi"/>
          <w:color w:val="000000" w:themeColor="text1"/>
        </w:rPr>
        <w:t xml:space="preserve">, Wykonawca przedłoży do akceptacji Zamawiającemu propozycje innego produktu o </w:t>
      </w:r>
      <w:r w:rsidR="00D522E2" w:rsidRPr="00EB24CA">
        <w:rPr>
          <w:rFonts w:asciiTheme="majorHAnsi" w:hAnsiTheme="majorHAnsi" w:cstheme="majorHAnsi"/>
          <w:color w:val="000000" w:themeColor="text1"/>
        </w:rPr>
        <w:t>nie gorszej jakości,</w:t>
      </w:r>
      <w:r w:rsidR="00FA2A9E" w:rsidRPr="00EB24CA">
        <w:rPr>
          <w:rFonts w:asciiTheme="majorHAnsi" w:hAnsiTheme="majorHAnsi" w:cstheme="majorHAnsi"/>
          <w:color w:val="000000" w:themeColor="text1"/>
        </w:rPr>
        <w:t xml:space="preserve"> w cenie nie wyższej niż produkt wycofany.</w:t>
      </w:r>
    </w:p>
    <w:p w14:paraId="33AE7562" w14:textId="77777777" w:rsidR="00A12CF9" w:rsidRPr="00EB24CA" w:rsidRDefault="00A12CF9" w:rsidP="00EA2076">
      <w:pPr>
        <w:spacing w:line="276" w:lineRule="auto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</w:p>
    <w:p w14:paraId="2ED8DF79" w14:textId="3DF8F83F" w:rsidR="001C1BF4" w:rsidRPr="00EB24CA" w:rsidRDefault="00B00E8A" w:rsidP="00EA2076">
      <w:pPr>
        <w:spacing w:line="276" w:lineRule="auto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§ 2</w:t>
      </w:r>
      <w:r w:rsidR="00A12CF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. </w:t>
      </w:r>
      <w:r w:rsidR="001C1BF4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SPOSÓB WYKONANIA UMOWY</w:t>
      </w:r>
      <w:r w:rsidR="00A12CF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.</w:t>
      </w:r>
    </w:p>
    <w:p w14:paraId="5101E35F" w14:textId="568060B7" w:rsidR="000730D5" w:rsidRPr="00EB24CA" w:rsidRDefault="00A80F79" w:rsidP="00EA2076">
      <w:pPr>
        <w:pStyle w:val="Akapitzlist"/>
        <w:numPr>
          <w:ilvl w:val="0"/>
          <w:numId w:val="12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 xml:space="preserve">Szczegółowe warunki wykonania umowy, w szczególności wymagania, w tym jakościowe, określa załącznik nr 1 do Specyfikacji Warunków Zamówienia </w:t>
      </w:r>
      <w:r w:rsidR="00E42D43" w:rsidRPr="00EB24CA">
        <w:rPr>
          <w:rFonts w:asciiTheme="majorHAnsi" w:hAnsiTheme="majorHAnsi" w:cstheme="majorHAnsi"/>
          <w:color w:val="000000" w:themeColor="text1"/>
        </w:rPr>
        <w:t>KG/271/</w:t>
      </w:r>
      <w:r w:rsidR="005A7CCB">
        <w:rPr>
          <w:rFonts w:asciiTheme="majorHAnsi" w:hAnsiTheme="majorHAnsi" w:cstheme="majorHAnsi"/>
          <w:color w:val="000000" w:themeColor="text1"/>
        </w:rPr>
        <w:t>3</w:t>
      </w:r>
      <w:r w:rsidR="00E42D43" w:rsidRPr="00EB24CA">
        <w:rPr>
          <w:rFonts w:asciiTheme="majorHAnsi" w:hAnsiTheme="majorHAnsi" w:cstheme="majorHAnsi"/>
          <w:color w:val="000000" w:themeColor="text1"/>
        </w:rPr>
        <w:t xml:space="preserve">/2026 </w:t>
      </w:r>
      <w:r w:rsidRPr="00EB24CA">
        <w:rPr>
          <w:rFonts w:asciiTheme="majorHAnsi" w:hAnsiTheme="majorHAnsi" w:cstheme="majorHAnsi"/>
          <w:color w:val="000000" w:themeColor="text1"/>
        </w:rPr>
        <w:t>z dnia ………., który równocześnie stanowi załącznik nr 2 do niniejszej umowy.</w:t>
      </w:r>
    </w:p>
    <w:p w14:paraId="1EE6884A" w14:textId="591AC201" w:rsidR="00A66B93" w:rsidRPr="00EB24CA" w:rsidRDefault="00E209F8" w:rsidP="00EA2076">
      <w:pPr>
        <w:pStyle w:val="Akapitzlist"/>
        <w:numPr>
          <w:ilvl w:val="0"/>
          <w:numId w:val="12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Odbiór dostarczonego</w:t>
      </w:r>
      <w:r w:rsidR="00A66B93" w:rsidRPr="00EB24CA">
        <w:rPr>
          <w:rFonts w:asciiTheme="majorHAnsi" w:hAnsiTheme="majorHAnsi" w:cstheme="majorHAnsi"/>
          <w:color w:val="000000" w:themeColor="text1"/>
        </w:rPr>
        <w:t xml:space="preserve"> towaru </w:t>
      </w:r>
      <w:r w:rsidRPr="00EB24CA">
        <w:rPr>
          <w:rFonts w:asciiTheme="majorHAnsi" w:hAnsiTheme="majorHAnsi" w:cstheme="majorHAnsi"/>
          <w:color w:val="000000" w:themeColor="text1"/>
        </w:rPr>
        <w:t xml:space="preserve">zostanie dokonany przez </w:t>
      </w:r>
      <w:r w:rsidR="00A66B93" w:rsidRPr="00EB24CA">
        <w:rPr>
          <w:rFonts w:asciiTheme="majorHAnsi" w:hAnsiTheme="majorHAnsi" w:cstheme="majorHAnsi"/>
          <w:color w:val="000000" w:themeColor="text1"/>
        </w:rPr>
        <w:t>pracownika wskazanego przez Zamawiającego. Nie dopuszcza się pozostawienia towaru bez opieki lub przekazywania go osobom nieupoważnionym</w:t>
      </w:r>
      <w:r w:rsidRPr="00EB24CA">
        <w:rPr>
          <w:rFonts w:asciiTheme="majorHAnsi" w:hAnsiTheme="majorHAnsi" w:cstheme="majorHAnsi"/>
          <w:color w:val="000000" w:themeColor="text1"/>
        </w:rPr>
        <w:t>.</w:t>
      </w:r>
    </w:p>
    <w:p w14:paraId="67D348B6" w14:textId="346F8BF2" w:rsidR="00421CDA" w:rsidRPr="00EB24CA" w:rsidRDefault="00B00E8A" w:rsidP="00EA2076">
      <w:pPr>
        <w:pStyle w:val="Akapitzlist"/>
        <w:numPr>
          <w:ilvl w:val="0"/>
          <w:numId w:val="12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Zamawiającemu przysługuje prawo do zbadania</w:t>
      </w:r>
      <w:r w:rsidR="008006C4" w:rsidRPr="00EB24CA">
        <w:rPr>
          <w:rFonts w:asciiTheme="majorHAnsi" w:hAnsiTheme="majorHAnsi" w:cstheme="majorHAnsi"/>
          <w:color w:val="000000" w:themeColor="text1"/>
        </w:rPr>
        <w:t>, w tym organoleptycznie</w:t>
      </w:r>
      <w:r w:rsidR="00A3276E" w:rsidRPr="00EB24CA">
        <w:rPr>
          <w:rFonts w:asciiTheme="majorHAnsi" w:hAnsiTheme="majorHAnsi" w:cstheme="majorHAnsi"/>
          <w:color w:val="000000" w:themeColor="text1"/>
        </w:rPr>
        <w:t>,</w:t>
      </w:r>
      <w:r w:rsidRPr="00EB24CA">
        <w:rPr>
          <w:rFonts w:asciiTheme="majorHAnsi" w:hAnsiTheme="majorHAnsi" w:cstheme="majorHAnsi"/>
          <w:color w:val="000000" w:themeColor="text1"/>
        </w:rPr>
        <w:t xml:space="preserve"> jakości i ilości zamówionej dostawy.</w:t>
      </w:r>
    </w:p>
    <w:p w14:paraId="5E4A8B16" w14:textId="126A3BDE" w:rsidR="00A80F79" w:rsidRPr="00EB24CA" w:rsidRDefault="00B00E8A" w:rsidP="00EA2076">
      <w:pPr>
        <w:pStyle w:val="Akapitzlist"/>
        <w:numPr>
          <w:ilvl w:val="0"/>
          <w:numId w:val="12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lastRenderedPageBreak/>
        <w:t xml:space="preserve">W razie stwierdzenia </w:t>
      </w:r>
      <w:r w:rsidR="00A80F79" w:rsidRPr="00EB24CA">
        <w:rPr>
          <w:rFonts w:asciiTheme="majorHAnsi" w:hAnsiTheme="majorHAnsi" w:cstheme="majorHAnsi"/>
          <w:color w:val="000000" w:themeColor="text1"/>
        </w:rPr>
        <w:t>niezgodności dostarczonego towaru z umową, Zamawiający może odmówić odbioru</w:t>
      </w:r>
      <w:r w:rsidR="00E209F8" w:rsidRPr="00EB24CA">
        <w:rPr>
          <w:rFonts w:asciiTheme="majorHAnsi" w:hAnsiTheme="majorHAnsi" w:cstheme="majorHAnsi"/>
          <w:color w:val="000000" w:themeColor="text1"/>
        </w:rPr>
        <w:t xml:space="preserve"> tego towaru</w:t>
      </w:r>
      <w:r w:rsidR="00A80F79" w:rsidRPr="00EB24CA">
        <w:rPr>
          <w:rFonts w:asciiTheme="majorHAnsi" w:hAnsiTheme="majorHAnsi" w:cstheme="majorHAnsi"/>
          <w:color w:val="000000" w:themeColor="text1"/>
        </w:rPr>
        <w:t>.</w:t>
      </w:r>
    </w:p>
    <w:p w14:paraId="001285AF" w14:textId="77777777" w:rsidR="00A80F79" w:rsidRPr="00EB24CA" w:rsidRDefault="00A80F79" w:rsidP="00EA2076">
      <w:pPr>
        <w:pStyle w:val="Akapitzlist"/>
        <w:numPr>
          <w:ilvl w:val="0"/>
          <w:numId w:val="12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W przypadku określonym w ust. 4 Wykonawca zobowiązuje się niezwłocznie usunąć niezgodności, w szczególności poprzez dostarczenie towaru zgodnego z umową.</w:t>
      </w:r>
    </w:p>
    <w:p w14:paraId="2C2451B9" w14:textId="00DF9ED0" w:rsidR="00B00E8A" w:rsidRPr="00EB24CA" w:rsidRDefault="00A80F79" w:rsidP="00EA2076">
      <w:pPr>
        <w:pStyle w:val="Akapitzlist"/>
        <w:numPr>
          <w:ilvl w:val="0"/>
          <w:numId w:val="12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Postanowienie ust. 5 stosuje się odpowiednio do dostarczenia towaru w ilości mniejszej niż wskazana w złożonym Wykonawcy zamówieniu.</w:t>
      </w:r>
    </w:p>
    <w:p w14:paraId="4349FEBE" w14:textId="34955B0D" w:rsidR="00052995" w:rsidRPr="00EB24CA" w:rsidRDefault="00052995" w:rsidP="00EA2076">
      <w:pPr>
        <w:pStyle w:val="Akapitzlist"/>
        <w:numPr>
          <w:ilvl w:val="0"/>
          <w:numId w:val="12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Własność towaru przechodzi na Zamawiającego z chwilą odbioru.</w:t>
      </w:r>
    </w:p>
    <w:p w14:paraId="20A9E8FE" w14:textId="1310DFD7" w:rsidR="00212938" w:rsidRPr="00EB24CA" w:rsidRDefault="00212938" w:rsidP="00EA2076">
      <w:pPr>
        <w:pStyle w:val="Akapitzlist"/>
        <w:numPr>
          <w:ilvl w:val="0"/>
          <w:numId w:val="12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Odbiór towaru przez Zamawiającego nie skutkuje utratą uprawnień z tytułu nienależytego wykonania umowy, w szczególności z tytułu rękojmi.</w:t>
      </w:r>
    </w:p>
    <w:p w14:paraId="7EE88585" w14:textId="77777777" w:rsidR="00A12CF9" w:rsidRPr="00EB24CA" w:rsidRDefault="00A12CF9" w:rsidP="00A12CF9">
      <w:pPr>
        <w:spacing w:line="276" w:lineRule="auto"/>
        <w:jc w:val="both"/>
        <w:rPr>
          <w:rFonts w:asciiTheme="majorHAnsi" w:hAnsiTheme="majorHAnsi" w:cstheme="majorHAnsi"/>
          <w:color w:val="000000" w:themeColor="text1"/>
        </w:rPr>
      </w:pPr>
    </w:p>
    <w:p w14:paraId="6159D2CB" w14:textId="3A9695AE" w:rsidR="00B83ECF" w:rsidRPr="00EB24CA" w:rsidRDefault="00B00E8A" w:rsidP="00A12CF9">
      <w:pPr>
        <w:spacing w:line="276" w:lineRule="auto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§ </w:t>
      </w:r>
      <w:r w:rsidR="00421CDA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3</w:t>
      </w:r>
      <w:r w:rsidR="00A12CF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. </w:t>
      </w:r>
      <w:r w:rsidR="00B83ECF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WYNAGRODZENIE</w:t>
      </w:r>
      <w:r w:rsidR="00A12CF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.</w:t>
      </w:r>
    </w:p>
    <w:p w14:paraId="4DF8AEE8" w14:textId="1621E751" w:rsidR="00B83ECF" w:rsidRPr="00EB24CA" w:rsidRDefault="00B00E8A" w:rsidP="00EA2076">
      <w:pPr>
        <w:pStyle w:val="Akapitzlist"/>
        <w:numPr>
          <w:ilvl w:val="0"/>
          <w:numId w:val="4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 xml:space="preserve">Strony ustalają </w:t>
      </w:r>
      <w:r w:rsidR="00A3276E" w:rsidRPr="00EB24CA">
        <w:rPr>
          <w:rFonts w:asciiTheme="majorHAnsi" w:hAnsiTheme="majorHAnsi" w:cstheme="majorHAnsi"/>
          <w:color w:val="000000" w:themeColor="text1"/>
        </w:rPr>
        <w:t>całkowit</w:t>
      </w:r>
      <w:r w:rsidR="00052995" w:rsidRPr="00EB24CA">
        <w:rPr>
          <w:rFonts w:asciiTheme="majorHAnsi" w:hAnsiTheme="majorHAnsi" w:cstheme="majorHAnsi"/>
          <w:color w:val="000000" w:themeColor="text1"/>
        </w:rPr>
        <w:t>e</w:t>
      </w:r>
      <w:r w:rsidR="00A3276E" w:rsidRPr="00EB24CA">
        <w:rPr>
          <w:rFonts w:asciiTheme="majorHAnsi" w:hAnsiTheme="majorHAnsi" w:cstheme="majorHAnsi"/>
          <w:color w:val="000000" w:themeColor="text1"/>
        </w:rPr>
        <w:t xml:space="preserve"> wynagrodzeni</w:t>
      </w:r>
      <w:r w:rsidR="00052995" w:rsidRPr="00EB24CA">
        <w:rPr>
          <w:rFonts w:asciiTheme="majorHAnsi" w:hAnsiTheme="majorHAnsi" w:cstheme="majorHAnsi"/>
          <w:color w:val="000000" w:themeColor="text1"/>
        </w:rPr>
        <w:t>e</w:t>
      </w:r>
      <w:r w:rsidR="00A3276E" w:rsidRPr="00EB24CA">
        <w:rPr>
          <w:rFonts w:asciiTheme="majorHAnsi" w:hAnsiTheme="majorHAnsi" w:cstheme="majorHAnsi"/>
          <w:color w:val="000000" w:themeColor="text1"/>
        </w:rPr>
        <w:t xml:space="preserve"> Wykonawcy na</w:t>
      </w:r>
      <w:r w:rsidRPr="00EB24CA">
        <w:rPr>
          <w:rFonts w:asciiTheme="majorHAnsi" w:hAnsiTheme="majorHAnsi" w:cstheme="majorHAnsi"/>
          <w:color w:val="000000" w:themeColor="text1"/>
        </w:rPr>
        <w:t xml:space="preserve"> kwotę</w:t>
      </w:r>
      <w:r w:rsidR="00B83ECF" w:rsidRPr="00EB24CA">
        <w:rPr>
          <w:rFonts w:asciiTheme="majorHAnsi" w:hAnsiTheme="majorHAnsi" w:cstheme="majorHAnsi"/>
          <w:color w:val="000000" w:themeColor="text1"/>
        </w:rPr>
        <w:t>:</w:t>
      </w:r>
    </w:p>
    <w:p w14:paraId="2DE1EDF2" w14:textId="77777777" w:rsidR="00A66B93" w:rsidRPr="00EB24CA" w:rsidRDefault="00B83ECF" w:rsidP="00EA2076">
      <w:pPr>
        <w:spacing w:line="276" w:lineRule="auto"/>
        <w:ind w:left="284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Brutto:</w:t>
      </w:r>
      <w:r w:rsidR="00A66B93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…………</w:t>
      </w:r>
      <w:r w:rsidR="0009760C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……………….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…………..</w:t>
      </w:r>
      <w:r w:rsidR="00A66B93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(s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łownie</w:t>
      </w:r>
      <w:r w:rsidR="00A66B93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: </w:t>
      </w:r>
      <w:r w:rsidR="00712184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…………………………………………………………………….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………</w:t>
      </w:r>
      <w:r w:rsidR="00A66B93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……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..</w:t>
      </w:r>
      <w:r w:rsidR="00A66B93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)</w:t>
      </w:r>
      <w:r w:rsidR="009A6250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</w:t>
      </w:r>
    </w:p>
    <w:p w14:paraId="6A668A66" w14:textId="5ADE6D3D" w:rsidR="0009760C" w:rsidRPr="00EB24CA" w:rsidRDefault="0081065D" w:rsidP="00F14542">
      <w:pPr>
        <w:pStyle w:val="Akapitzlist"/>
        <w:numPr>
          <w:ilvl w:val="0"/>
          <w:numId w:val="18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Cen</w:t>
      </w:r>
      <w:r w:rsidR="00F14542" w:rsidRPr="00EB24CA">
        <w:rPr>
          <w:rFonts w:asciiTheme="majorHAnsi" w:hAnsiTheme="majorHAnsi" w:cstheme="majorHAnsi"/>
          <w:color w:val="000000" w:themeColor="text1"/>
        </w:rPr>
        <w:t xml:space="preserve">y jednostkowe </w:t>
      </w:r>
      <w:r w:rsidRPr="00EB24CA">
        <w:rPr>
          <w:rFonts w:asciiTheme="majorHAnsi" w:hAnsiTheme="majorHAnsi" w:cstheme="majorHAnsi"/>
          <w:color w:val="000000" w:themeColor="text1"/>
        </w:rPr>
        <w:t xml:space="preserve">netto poszczególnych </w:t>
      </w:r>
      <w:r w:rsidR="00F14542" w:rsidRPr="00EB24CA">
        <w:rPr>
          <w:rFonts w:asciiTheme="majorHAnsi" w:hAnsiTheme="majorHAnsi" w:cstheme="majorHAnsi"/>
          <w:color w:val="000000" w:themeColor="text1"/>
        </w:rPr>
        <w:t>artykułów</w:t>
      </w:r>
      <w:r w:rsidRPr="00EB24CA">
        <w:rPr>
          <w:rFonts w:asciiTheme="majorHAnsi" w:hAnsiTheme="majorHAnsi" w:cstheme="majorHAnsi"/>
          <w:color w:val="000000" w:themeColor="text1"/>
        </w:rPr>
        <w:t xml:space="preserve"> </w:t>
      </w:r>
      <w:r w:rsidR="00F14542" w:rsidRPr="00EB24CA">
        <w:rPr>
          <w:rFonts w:asciiTheme="majorHAnsi" w:hAnsiTheme="majorHAnsi" w:cstheme="majorHAnsi"/>
          <w:color w:val="000000" w:themeColor="text1"/>
        </w:rPr>
        <w:t xml:space="preserve">określa oferta Wykonawcy, stanowiąca załącznik nr </w:t>
      </w:r>
      <w:r w:rsidR="00FE308E" w:rsidRPr="00EB24CA">
        <w:rPr>
          <w:rFonts w:asciiTheme="majorHAnsi" w:hAnsiTheme="majorHAnsi" w:cstheme="majorHAnsi"/>
          <w:color w:val="000000" w:themeColor="text1"/>
        </w:rPr>
        <w:t>1</w:t>
      </w:r>
      <w:r w:rsidR="00F14542" w:rsidRPr="00EB24CA">
        <w:rPr>
          <w:rFonts w:asciiTheme="majorHAnsi" w:hAnsiTheme="majorHAnsi" w:cstheme="majorHAnsi"/>
          <w:color w:val="000000" w:themeColor="text1"/>
        </w:rPr>
        <w:t xml:space="preserve"> do umowy. Ceny są niezmienne przez cały okres obowiązywania umowy.</w:t>
      </w:r>
    </w:p>
    <w:p w14:paraId="4FB5C1B5" w14:textId="4365F1D0" w:rsidR="00A12CF9" w:rsidRPr="00980935" w:rsidRDefault="00A12CF9" w:rsidP="00F14542">
      <w:pPr>
        <w:pStyle w:val="Akapitzlist"/>
        <w:numPr>
          <w:ilvl w:val="0"/>
          <w:numId w:val="18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b/>
          <w:color w:val="000000" w:themeColor="text1"/>
        </w:rPr>
      </w:pPr>
      <w:r w:rsidRPr="00980935">
        <w:rPr>
          <w:rFonts w:asciiTheme="majorHAnsi" w:hAnsiTheme="majorHAnsi" w:cstheme="majorHAnsi"/>
          <w:color w:val="000000" w:themeColor="text1"/>
        </w:rPr>
        <w:t>Cena brutto zostanie ustalona z uwzględnieniem stawki podatku od towarów i usług obowiązującej w dniu sprzedaży. Zmiana stawki podatku VAT na poszczególne produkty obowiązywać będzie z mocy prawa i nie wymaga sporządzenia aneksu do umowy.</w:t>
      </w:r>
    </w:p>
    <w:p w14:paraId="6C149BA1" w14:textId="2270F72A" w:rsidR="00A12CF9" w:rsidRPr="00EB24CA" w:rsidRDefault="00A12CF9" w:rsidP="00F14542">
      <w:pPr>
        <w:pStyle w:val="Akapitzlist"/>
        <w:numPr>
          <w:ilvl w:val="0"/>
          <w:numId w:val="18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Cena uwzględnia wszelkie koszty związane z należytym wykonaniem umowy, w szczególności koszty załadunku, transportu i rozładunku.</w:t>
      </w:r>
    </w:p>
    <w:p w14:paraId="5692AE75" w14:textId="4D177341" w:rsidR="0009760C" w:rsidRPr="00EB24CA" w:rsidRDefault="00B00E8A" w:rsidP="00EA2076">
      <w:pPr>
        <w:pStyle w:val="Akapitzlist"/>
        <w:numPr>
          <w:ilvl w:val="0"/>
          <w:numId w:val="18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 xml:space="preserve">Zapłata za dostarczone w sposób zgodny z </w:t>
      </w:r>
      <w:r w:rsidR="00052995" w:rsidRPr="00EB24CA">
        <w:rPr>
          <w:rFonts w:asciiTheme="majorHAnsi" w:hAnsiTheme="majorHAnsi" w:cstheme="majorHAnsi"/>
          <w:color w:val="000000" w:themeColor="text1"/>
        </w:rPr>
        <w:t>umową towary</w:t>
      </w:r>
      <w:r w:rsidR="00A12CF9" w:rsidRPr="00EB24CA">
        <w:rPr>
          <w:rFonts w:asciiTheme="majorHAnsi" w:hAnsiTheme="majorHAnsi" w:cstheme="majorHAnsi"/>
          <w:color w:val="000000" w:themeColor="text1"/>
        </w:rPr>
        <w:t xml:space="preserve"> </w:t>
      </w:r>
      <w:r w:rsidR="00052995" w:rsidRPr="00EB24CA">
        <w:rPr>
          <w:rFonts w:asciiTheme="majorHAnsi" w:hAnsiTheme="majorHAnsi" w:cstheme="majorHAnsi"/>
          <w:color w:val="000000" w:themeColor="text1"/>
        </w:rPr>
        <w:t>nastąpi</w:t>
      </w:r>
      <w:r w:rsidRPr="00EB24CA">
        <w:rPr>
          <w:rFonts w:asciiTheme="majorHAnsi" w:hAnsiTheme="majorHAnsi" w:cstheme="majorHAnsi"/>
          <w:color w:val="000000" w:themeColor="text1"/>
        </w:rPr>
        <w:t xml:space="preserve"> </w:t>
      </w:r>
      <w:r w:rsidR="00A12CF9" w:rsidRPr="00EB24CA">
        <w:rPr>
          <w:rFonts w:asciiTheme="majorHAnsi" w:hAnsiTheme="majorHAnsi" w:cstheme="majorHAnsi"/>
          <w:color w:val="000000" w:themeColor="text1"/>
        </w:rPr>
        <w:t>w terminie</w:t>
      </w:r>
      <w:r w:rsidR="00064F93" w:rsidRPr="00EB24CA">
        <w:rPr>
          <w:rFonts w:asciiTheme="majorHAnsi" w:hAnsiTheme="majorHAnsi" w:cstheme="majorHAnsi"/>
          <w:color w:val="000000" w:themeColor="text1"/>
        </w:rPr>
        <w:t xml:space="preserve"> 14</w:t>
      </w:r>
      <w:r w:rsidRPr="00EB24CA">
        <w:rPr>
          <w:rFonts w:asciiTheme="majorHAnsi" w:hAnsiTheme="majorHAnsi" w:cstheme="majorHAnsi"/>
          <w:color w:val="000000" w:themeColor="text1"/>
        </w:rPr>
        <w:t xml:space="preserve"> dni od daty </w:t>
      </w:r>
      <w:r w:rsidR="00A12CF9" w:rsidRPr="00EB24CA">
        <w:rPr>
          <w:rFonts w:asciiTheme="majorHAnsi" w:hAnsiTheme="majorHAnsi" w:cstheme="majorHAnsi"/>
          <w:color w:val="000000" w:themeColor="text1"/>
        </w:rPr>
        <w:t>doręczenia Zamawiającemu prawidłowo wystawionej</w:t>
      </w:r>
      <w:r w:rsidRPr="00EB24CA">
        <w:rPr>
          <w:rFonts w:asciiTheme="majorHAnsi" w:hAnsiTheme="majorHAnsi" w:cstheme="majorHAnsi"/>
          <w:color w:val="000000" w:themeColor="text1"/>
        </w:rPr>
        <w:t xml:space="preserve"> faktury.</w:t>
      </w:r>
    </w:p>
    <w:p w14:paraId="777EBC6F" w14:textId="23A699F5" w:rsidR="00A12CF9" w:rsidRPr="00EB24CA" w:rsidRDefault="00B00E8A" w:rsidP="00A12CF9">
      <w:pPr>
        <w:pStyle w:val="Akapitzlist"/>
        <w:numPr>
          <w:ilvl w:val="0"/>
          <w:numId w:val="18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Faktur</w:t>
      </w:r>
      <w:r w:rsidR="00874141">
        <w:rPr>
          <w:rFonts w:asciiTheme="majorHAnsi" w:hAnsiTheme="majorHAnsi" w:cstheme="majorHAnsi"/>
          <w:color w:val="000000" w:themeColor="text1"/>
        </w:rPr>
        <w:t>a</w:t>
      </w:r>
      <w:r w:rsidRPr="00EB24CA">
        <w:rPr>
          <w:rFonts w:asciiTheme="majorHAnsi" w:hAnsiTheme="majorHAnsi" w:cstheme="majorHAnsi"/>
          <w:color w:val="000000" w:themeColor="text1"/>
        </w:rPr>
        <w:t xml:space="preserve"> będ</w:t>
      </w:r>
      <w:r w:rsidR="00874141">
        <w:rPr>
          <w:rFonts w:asciiTheme="majorHAnsi" w:hAnsiTheme="majorHAnsi" w:cstheme="majorHAnsi"/>
          <w:color w:val="000000" w:themeColor="text1"/>
        </w:rPr>
        <w:t>zie</w:t>
      </w:r>
      <w:r w:rsidRPr="00EB24CA">
        <w:rPr>
          <w:rFonts w:asciiTheme="majorHAnsi" w:hAnsiTheme="majorHAnsi" w:cstheme="majorHAnsi"/>
          <w:color w:val="000000" w:themeColor="text1"/>
        </w:rPr>
        <w:t xml:space="preserve"> wystawion</w:t>
      </w:r>
      <w:r w:rsidR="00874141">
        <w:rPr>
          <w:rFonts w:asciiTheme="majorHAnsi" w:hAnsiTheme="majorHAnsi" w:cstheme="majorHAnsi"/>
          <w:color w:val="000000" w:themeColor="text1"/>
        </w:rPr>
        <w:t>a</w:t>
      </w:r>
      <w:r w:rsidRPr="00EB24CA">
        <w:rPr>
          <w:rFonts w:asciiTheme="majorHAnsi" w:hAnsiTheme="majorHAnsi" w:cstheme="majorHAnsi"/>
          <w:color w:val="000000" w:themeColor="text1"/>
        </w:rPr>
        <w:t xml:space="preserve"> na:</w:t>
      </w:r>
    </w:p>
    <w:p w14:paraId="25B7F0CA" w14:textId="77777777" w:rsidR="00A12CF9" w:rsidRPr="00EB24CA" w:rsidRDefault="00EC28BB" w:rsidP="00A12CF9">
      <w:pPr>
        <w:pStyle w:val="Akapitzlist"/>
        <w:spacing w:after="0" w:line="276" w:lineRule="auto"/>
        <w:ind w:left="284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  <w:sz w:val="23"/>
        </w:rPr>
        <w:t xml:space="preserve">Nabywca (Podmiot2): </w:t>
      </w:r>
      <w:r w:rsidRPr="00EB24CA">
        <w:rPr>
          <w:rFonts w:asciiTheme="majorHAnsi" w:hAnsiTheme="majorHAnsi" w:cstheme="majorHAnsi"/>
          <w:b/>
          <w:bCs/>
          <w:color w:val="000000" w:themeColor="text1"/>
          <w:sz w:val="23"/>
        </w:rPr>
        <w:t>Powiat Turecki, ul. Kaliska 59, 62-700 Turek, NIP: 668-19-40-189.</w:t>
      </w:r>
    </w:p>
    <w:p w14:paraId="14D14CE0" w14:textId="77777777" w:rsidR="00A12CF9" w:rsidRPr="00EB24CA" w:rsidRDefault="00EC28BB" w:rsidP="00A12CF9">
      <w:pPr>
        <w:pStyle w:val="Akapitzlist"/>
        <w:spacing w:after="0" w:line="276" w:lineRule="auto"/>
        <w:ind w:left="284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  <w:sz w:val="23"/>
        </w:rPr>
        <w:t xml:space="preserve">Odbiorca (Podmiot3): </w:t>
      </w:r>
      <w:r w:rsidRPr="00EB24CA">
        <w:rPr>
          <w:rFonts w:asciiTheme="majorHAnsi" w:hAnsiTheme="majorHAnsi" w:cstheme="majorHAnsi"/>
          <w:b/>
          <w:bCs/>
          <w:color w:val="000000" w:themeColor="text1"/>
          <w:sz w:val="23"/>
        </w:rPr>
        <w:t>Zespół Szkół Rolniczych CKP w Kaczkach Średnich, Kaczki Średnie 62, NIP 668-12-55-536</w:t>
      </w:r>
    </w:p>
    <w:p w14:paraId="4B63CF4F" w14:textId="1938A7CC" w:rsidR="00070939" w:rsidRPr="00EB24CA" w:rsidRDefault="00070939" w:rsidP="00A12CF9">
      <w:pPr>
        <w:pStyle w:val="Akapitzlist"/>
        <w:numPr>
          <w:ilvl w:val="0"/>
          <w:numId w:val="18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bCs/>
          <w:color w:val="000000" w:themeColor="text1"/>
        </w:rPr>
      </w:pPr>
      <w:r w:rsidRPr="00EB24CA">
        <w:rPr>
          <w:rFonts w:asciiTheme="majorHAnsi" w:hAnsiTheme="majorHAnsi" w:cstheme="majorHAnsi"/>
          <w:bCs/>
          <w:color w:val="000000" w:themeColor="text1"/>
        </w:rPr>
        <w:t>Podstawą do wystawienia faktury jest odbiór towaru przez Zamawiającego.</w:t>
      </w:r>
    </w:p>
    <w:p w14:paraId="66CD7E7F" w14:textId="79C9BCFB" w:rsidR="00EC28BB" w:rsidRPr="00EB24CA" w:rsidRDefault="00EC28BB" w:rsidP="00A12CF9">
      <w:pPr>
        <w:pStyle w:val="Akapitzlist"/>
        <w:numPr>
          <w:ilvl w:val="0"/>
          <w:numId w:val="18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b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  <w:sz w:val="23"/>
        </w:rPr>
        <w:t>W przypadku wystawienia faktury ustrukturyzowanej, faktura taka uznana zostanie za doręczoną Zleceniodawcy w dniu przydzielenia jej w Krajowym Systemie e-Faktur numeru identyfikującego tę fakturę, pod warunkiem, że faktura posiada prawidłowo wypełnione dane, w szczególności dotyczące nabywcy (pole „Podmiot2”) oraz odbiorcy (pole „Podmiot3”).</w:t>
      </w:r>
    </w:p>
    <w:p w14:paraId="6E984DEB" w14:textId="045E8556" w:rsidR="00A12CF9" w:rsidRPr="00EB24CA" w:rsidRDefault="00FB2F11" w:rsidP="00A12CF9">
      <w:pPr>
        <w:pStyle w:val="Akapitzlist"/>
        <w:numPr>
          <w:ilvl w:val="0"/>
          <w:numId w:val="18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bCs/>
          <w:color w:val="000000" w:themeColor="text1"/>
        </w:rPr>
      </w:pPr>
      <w:r w:rsidRPr="00EB24CA">
        <w:rPr>
          <w:rFonts w:asciiTheme="majorHAnsi" w:hAnsiTheme="majorHAnsi" w:cstheme="majorHAnsi"/>
          <w:bCs/>
          <w:color w:val="000000" w:themeColor="text1"/>
        </w:rPr>
        <w:t>W przypadku braku możliwości udostępnienia faktury w Krajowym Systemie e-Faktur z powodu awarii, o której mowa w art. 106ne ust. 1 ustawy z dnia 11 marca 2004 r. o podatku od towarów i usług, Wykonawca udostępni tę fakturę poprzez przesłanie jej na adres poczty elektronicznej Zamawiającego.</w:t>
      </w:r>
    </w:p>
    <w:p w14:paraId="0CA83EBE" w14:textId="77777777" w:rsidR="00B00E8A" w:rsidRPr="00EB24CA" w:rsidRDefault="00B00E8A" w:rsidP="00EA2076">
      <w:pPr>
        <w:spacing w:line="276" w:lineRule="auto"/>
        <w:jc w:val="both"/>
        <w:rPr>
          <w:rFonts w:asciiTheme="majorHAnsi" w:hAnsiTheme="majorHAnsi" w:cstheme="majorHAnsi"/>
          <w:b/>
          <w:color w:val="000000" w:themeColor="text1"/>
          <w:sz w:val="22"/>
          <w:szCs w:val="22"/>
          <w:lang w:eastAsia="en-US"/>
        </w:rPr>
      </w:pPr>
    </w:p>
    <w:p w14:paraId="00FF61B2" w14:textId="631F15DC" w:rsidR="00B83ECF" w:rsidRPr="00EB24CA" w:rsidRDefault="00B053FC" w:rsidP="00EA2076">
      <w:pPr>
        <w:spacing w:line="276" w:lineRule="auto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§ </w:t>
      </w:r>
      <w:r w:rsidR="00421CDA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4</w:t>
      </w:r>
      <w:r w:rsidR="00A12CF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. </w:t>
      </w:r>
      <w:r w:rsidR="00B83ECF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KARY UMOWNE</w:t>
      </w:r>
      <w:r w:rsidR="00A12CF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.</w:t>
      </w:r>
    </w:p>
    <w:p w14:paraId="6053AB26" w14:textId="1EBDAA64" w:rsidR="0009760C" w:rsidRPr="00EB24CA" w:rsidRDefault="00B00E8A" w:rsidP="00EA2076">
      <w:pPr>
        <w:numPr>
          <w:ilvl w:val="0"/>
          <w:numId w:val="2"/>
        </w:numPr>
        <w:tabs>
          <w:tab w:val="clear" w:pos="750"/>
        </w:tabs>
        <w:autoSpaceDE/>
        <w:autoSpaceDN/>
        <w:spacing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W razie </w:t>
      </w:r>
      <w:r w:rsidR="004804F0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odstąpienia od umowy przez którąkolwiek ze Stron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z winy </w:t>
      </w:r>
      <w:r w:rsidR="006B2F29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Wykonawcy</w:t>
      </w:r>
      <w:r w:rsidR="00461FD9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,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zobowiązany on będzie do zapłaty na rzecz Zamawiającego kary umownej w wysokości </w:t>
      </w:r>
      <w:r w:rsidR="00421CDA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5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% </w:t>
      </w:r>
      <w:r w:rsidR="00052995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całkowitego wynagrodzenia Wykonawcy brutto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.</w:t>
      </w:r>
    </w:p>
    <w:p w14:paraId="23EA497B" w14:textId="1B0A5EBC" w:rsidR="00A80F79" w:rsidRPr="00EB24CA" w:rsidRDefault="00A80F79" w:rsidP="00EA2076">
      <w:pPr>
        <w:numPr>
          <w:ilvl w:val="0"/>
          <w:numId w:val="2"/>
        </w:numPr>
        <w:tabs>
          <w:tab w:val="clear" w:pos="750"/>
        </w:tabs>
        <w:autoSpaceDE/>
        <w:autoSpaceDN/>
        <w:spacing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W przypadku zwłoki Wykonawcy w dostarczeniu towaru, Zamawiający może żądać od Wykonawcy kary umownej w wysokości 0,5% wartości </w:t>
      </w:r>
      <w:r w:rsidR="00052995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brutto 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towaru dostarczonego niezgodnie z umową lub towaru brakującego, za każdy rozpoczęty dzień zwłoki.</w:t>
      </w:r>
    </w:p>
    <w:p w14:paraId="6BBB3EFE" w14:textId="77777777" w:rsidR="00212938" w:rsidRPr="00EB24CA" w:rsidRDefault="00212938" w:rsidP="00EA2076">
      <w:pPr>
        <w:numPr>
          <w:ilvl w:val="0"/>
          <w:numId w:val="2"/>
        </w:numPr>
        <w:tabs>
          <w:tab w:val="clear" w:pos="750"/>
        </w:tabs>
        <w:autoSpaceDE/>
        <w:autoSpaceDN/>
        <w:spacing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Zamawiający może żądać odszkodowania przenoszącego wartość zastrzeżonych kar umownych.</w:t>
      </w:r>
    </w:p>
    <w:p w14:paraId="31C9E729" w14:textId="77777777" w:rsidR="00B00E8A" w:rsidRPr="00EB24CA" w:rsidRDefault="006B2F29" w:rsidP="00EA2076">
      <w:pPr>
        <w:pStyle w:val="Akapitzlist"/>
        <w:numPr>
          <w:ilvl w:val="0"/>
          <w:numId w:val="5"/>
        </w:numPr>
        <w:tabs>
          <w:tab w:val="clear" w:pos="750"/>
        </w:tabs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lastRenderedPageBreak/>
        <w:t xml:space="preserve">Wykonawca </w:t>
      </w:r>
      <w:r w:rsidR="00B00E8A" w:rsidRPr="00EB24CA">
        <w:rPr>
          <w:rFonts w:asciiTheme="majorHAnsi" w:hAnsiTheme="majorHAnsi" w:cstheme="majorHAnsi"/>
          <w:color w:val="000000" w:themeColor="text1"/>
        </w:rPr>
        <w:t>oświadcza, że wyraża zgodę na potrącenie w rozumieniu art. 498</w:t>
      </w:r>
      <w:r w:rsidR="00B83ECF" w:rsidRPr="00EB24CA">
        <w:rPr>
          <w:rFonts w:asciiTheme="majorHAnsi" w:hAnsiTheme="majorHAnsi" w:cstheme="majorHAnsi"/>
          <w:color w:val="000000" w:themeColor="text1"/>
        </w:rPr>
        <w:t xml:space="preserve"> </w:t>
      </w:r>
      <w:r w:rsidR="00B00E8A" w:rsidRPr="00EB24CA">
        <w:rPr>
          <w:rFonts w:asciiTheme="majorHAnsi" w:hAnsiTheme="majorHAnsi" w:cstheme="majorHAnsi"/>
          <w:color w:val="000000" w:themeColor="text1"/>
        </w:rPr>
        <w:t xml:space="preserve">i art. 499 Kodeksu Cywilnego kary umownej, o której mowa w </w:t>
      </w:r>
      <w:r w:rsidR="00B053FC" w:rsidRPr="00EB24CA">
        <w:rPr>
          <w:rFonts w:asciiTheme="majorHAnsi" w:hAnsiTheme="majorHAnsi" w:cstheme="majorHAnsi"/>
          <w:color w:val="000000" w:themeColor="text1"/>
        </w:rPr>
        <w:t>ust. 1</w:t>
      </w:r>
      <w:r w:rsidR="004804F0" w:rsidRPr="00EB24CA">
        <w:rPr>
          <w:rFonts w:asciiTheme="majorHAnsi" w:hAnsiTheme="majorHAnsi" w:cstheme="majorHAnsi"/>
          <w:color w:val="000000" w:themeColor="text1"/>
        </w:rPr>
        <w:t xml:space="preserve"> z przysługującego mu wynagrodzenia</w:t>
      </w:r>
      <w:r w:rsidR="00B00E8A" w:rsidRPr="00EB24CA">
        <w:rPr>
          <w:rFonts w:asciiTheme="majorHAnsi" w:hAnsiTheme="majorHAnsi" w:cstheme="majorHAnsi"/>
          <w:color w:val="000000" w:themeColor="text1"/>
        </w:rPr>
        <w:t xml:space="preserve">. </w:t>
      </w:r>
    </w:p>
    <w:p w14:paraId="29B5CF6F" w14:textId="0EF15E89" w:rsidR="006B2F29" w:rsidRPr="00EB24CA" w:rsidRDefault="00B83ECF" w:rsidP="00EA2076">
      <w:pPr>
        <w:pStyle w:val="Akapitzlist"/>
        <w:numPr>
          <w:ilvl w:val="0"/>
          <w:numId w:val="5"/>
        </w:numPr>
        <w:tabs>
          <w:tab w:val="clear" w:pos="750"/>
        </w:tabs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 xml:space="preserve">Łączna maksymalna wysokość kar umownych, których mogą dochodzić </w:t>
      </w:r>
      <w:r w:rsidR="004804F0" w:rsidRPr="00EB24CA">
        <w:rPr>
          <w:rFonts w:asciiTheme="majorHAnsi" w:hAnsiTheme="majorHAnsi" w:cstheme="majorHAnsi"/>
          <w:color w:val="000000" w:themeColor="text1"/>
        </w:rPr>
        <w:t>S</w:t>
      </w:r>
      <w:r w:rsidRPr="00EB24CA">
        <w:rPr>
          <w:rFonts w:asciiTheme="majorHAnsi" w:hAnsiTheme="majorHAnsi" w:cstheme="majorHAnsi"/>
          <w:color w:val="000000" w:themeColor="text1"/>
        </w:rPr>
        <w:t>trony</w:t>
      </w:r>
      <w:r w:rsidR="004804F0" w:rsidRPr="00EB24CA">
        <w:rPr>
          <w:rFonts w:asciiTheme="majorHAnsi" w:hAnsiTheme="majorHAnsi" w:cstheme="majorHAnsi"/>
          <w:color w:val="000000" w:themeColor="text1"/>
        </w:rPr>
        <w:t>,</w:t>
      </w:r>
      <w:r w:rsidRPr="00EB24CA">
        <w:rPr>
          <w:rFonts w:asciiTheme="majorHAnsi" w:hAnsiTheme="majorHAnsi" w:cstheme="majorHAnsi"/>
          <w:color w:val="000000" w:themeColor="text1"/>
        </w:rPr>
        <w:t xml:space="preserve"> wynosi 15% </w:t>
      </w:r>
      <w:r w:rsidR="00052995" w:rsidRPr="00EB24CA">
        <w:rPr>
          <w:rFonts w:asciiTheme="majorHAnsi" w:hAnsiTheme="majorHAnsi" w:cstheme="majorHAnsi"/>
          <w:color w:val="000000" w:themeColor="text1"/>
        </w:rPr>
        <w:t>całkowitego wynagrodzenia Wykonawcy brutto</w:t>
      </w:r>
      <w:r w:rsidRPr="00EB24CA">
        <w:rPr>
          <w:rFonts w:asciiTheme="majorHAnsi" w:hAnsiTheme="majorHAnsi" w:cstheme="majorHAnsi"/>
          <w:color w:val="000000" w:themeColor="text1"/>
        </w:rPr>
        <w:t>.</w:t>
      </w:r>
    </w:p>
    <w:p w14:paraId="3EE3B05D" w14:textId="77777777" w:rsidR="004804F0" w:rsidRPr="00EB24CA" w:rsidRDefault="004804F0" w:rsidP="00EA2076">
      <w:pPr>
        <w:spacing w:line="276" w:lineRule="auto"/>
        <w:ind w:left="3900" w:firstLine="348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</w:p>
    <w:p w14:paraId="35A7B51A" w14:textId="13ECB721" w:rsidR="00B83ECF" w:rsidRPr="00EB24CA" w:rsidRDefault="00B00E8A" w:rsidP="00EA2076">
      <w:pPr>
        <w:spacing w:line="276" w:lineRule="auto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§ </w:t>
      </w:r>
      <w:r w:rsidR="00421CDA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5</w:t>
      </w:r>
      <w:r w:rsidR="00212938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. TERMIN WYKONANIA UMOWY.</w:t>
      </w:r>
    </w:p>
    <w:p w14:paraId="7DDB7AA9" w14:textId="21F22A54" w:rsidR="00B00E8A" w:rsidRPr="00EB24CA" w:rsidRDefault="005D25E9" w:rsidP="00EA2076">
      <w:pPr>
        <w:spacing w:line="276" w:lineRule="auto"/>
        <w:jc w:val="both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Wykonawca zobowiązuje się dostarcz</w:t>
      </w:r>
      <w:r w:rsidR="00212938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y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ć </w:t>
      </w:r>
      <w:r w:rsidR="00212938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towary 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Zamawiającemu w</w:t>
      </w:r>
      <w:r w:rsidR="0024592F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 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terminie </w:t>
      </w:r>
      <w:r w:rsidR="00052995" w:rsidRPr="00EB24CA">
        <w:rPr>
          <w:rFonts w:asciiTheme="majorHAnsi" w:hAnsiTheme="majorHAnsi" w:cstheme="majorHAnsi"/>
          <w:b/>
          <w:bCs/>
          <w:color w:val="000000" w:themeColor="text1"/>
          <w:sz w:val="22"/>
          <w:szCs w:val="22"/>
        </w:rPr>
        <w:t>30</w:t>
      </w:r>
      <w:r w:rsidR="001E146B" w:rsidRPr="00EB24CA">
        <w:rPr>
          <w:rFonts w:asciiTheme="majorHAnsi" w:hAnsiTheme="majorHAnsi" w:cstheme="majorHAnsi"/>
          <w:b/>
          <w:bCs/>
          <w:color w:val="000000" w:themeColor="text1"/>
          <w:sz w:val="22"/>
          <w:szCs w:val="22"/>
        </w:rPr>
        <w:t xml:space="preserve"> dni</w:t>
      </w:r>
      <w:r w:rsidR="001E146B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od daty </w:t>
      </w:r>
      <w:r w:rsidR="00212938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pod</w:t>
      </w:r>
      <w:r w:rsidR="001E146B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pisania umowy</w:t>
      </w:r>
      <w:r w:rsidR="009E644F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.</w:t>
      </w:r>
    </w:p>
    <w:p w14:paraId="67FDABE4" w14:textId="77777777" w:rsidR="004804F0" w:rsidRPr="00EB24CA" w:rsidRDefault="004804F0" w:rsidP="00EA2076">
      <w:pPr>
        <w:spacing w:line="276" w:lineRule="auto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</w:p>
    <w:p w14:paraId="58CD3037" w14:textId="66EF9F37" w:rsidR="000A722E" w:rsidRPr="00EB24CA" w:rsidRDefault="00B053FC" w:rsidP="00EA2076">
      <w:pPr>
        <w:spacing w:line="276" w:lineRule="auto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§ </w:t>
      </w:r>
      <w:r w:rsidR="00421CDA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6</w:t>
      </w:r>
      <w:r w:rsidR="00212938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. </w:t>
      </w:r>
      <w:r w:rsidR="00A52FA8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ODSTĄPIENIE </w:t>
      </w:r>
      <w:r w:rsidR="00052995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OD</w:t>
      </w:r>
      <w:r w:rsidR="000A722E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 UMOWY</w:t>
      </w:r>
      <w:r w:rsidR="00461FD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.</w:t>
      </w:r>
    </w:p>
    <w:p w14:paraId="7963B6B9" w14:textId="2DBCBD51" w:rsidR="00212938" w:rsidRPr="00EB24CA" w:rsidRDefault="00A52FA8" w:rsidP="00EA2076">
      <w:pPr>
        <w:pStyle w:val="Standard"/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</w:pPr>
      <w:r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>W przypadku</w:t>
      </w:r>
      <w:r w:rsidR="00212938"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 xml:space="preserve"> trwającej dłużej niż 7 dni</w:t>
      </w:r>
      <w:r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 xml:space="preserve"> </w:t>
      </w:r>
      <w:r w:rsidR="00212938"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 xml:space="preserve">zwłoki w dostarczeniu </w:t>
      </w:r>
      <w:r w:rsidR="00052995"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 xml:space="preserve">całości </w:t>
      </w:r>
      <w:r w:rsidR="00212938"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 xml:space="preserve">zgodnego z umową towaru </w:t>
      </w:r>
      <w:r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 xml:space="preserve">Zamawiający może odstąpić od umowy bez wyznaczenia dodatkowego terminu. </w:t>
      </w:r>
    </w:p>
    <w:p w14:paraId="52BF9109" w14:textId="09DF3C2C" w:rsidR="00A52FA8" w:rsidRPr="00EB24CA" w:rsidRDefault="00212938" w:rsidP="00EA2076">
      <w:pPr>
        <w:pStyle w:val="Standard"/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</w:pPr>
      <w:r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 xml:space="preserve">Postanowienie ust. 1 </w:t>
      </w:r>
      <w:r w:rsidR="00A52FA8"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>nie narusza uprawnień Zamawiającego do odstąpienia od umowy wynikającego z przepisów o</w:t>
      </w:r>
      <w:r w:rsidR="0024592F"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> </w:t>
      </w:r>
      <w:r w:rsidR="00A52FA8" w:rsidRPr="00EB24CA">
        <w:rPr>
          <w:rFonts w:asciiTheme="majorHAnsi" w:eastAsia="Times New Roman" w:hAnsiTheme="majorHAnsi" w:cstheme="majorHAnsi"/>
          <w:color w:val="000000" w:themeColor="text1"/>
          <w:sz w:val="22"/>
          <w:szCs w:val="22"/>
          <w:lang w:eastAsia="pl-PL" w:bidi="ar-SA"/>
        </w:rPr>
        <w:t>rękojmi za wady rzeczy.</w:t>
      </w:r>
    </w:p>
    <w:p w14:paraId="19DE9656" w14:textId="0CF49871" w:rsidR="00FE308E" w:rsidRPr="00EB24CA" w:rsidRDefault="00FE308E" w:rsidP="00EA2076">
      <w:pPr>
        <w:pStyle w:val="Akapitzlist"/>
        <w:numPr>
          <w:ilvl w:val="0"/>
          <w:numId w:val="24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 xml:space="preserve">Odstąpienie może dotyczyć wyłącznie </w:t>
      </w:r>
      <w:r w:rsidR="00052995" w:rsidRPr="00EB24CA">
        <w:rPr>
          <w:rFonts w:asciiTheme="majorHAnsi" w:hAnsiTheme="majorHAnsi" w:cstheme="majorHAnsi"/>
          <w:color w:val="000000" w:themeColor="text1"/>
        </w:rPr>
        <w:t xml:space="preserve">niewykonanej lub </w:t>
      </w:r>
      <w:r w:rsidRPr="00EB24CA">
        <w:rPr>
          <w:rFonts w:asciiTheme="majorHAnsi" w:hAnsiTheme="majorHAnsi" w:cstheme="majorHAnsi"/>
          <w:color w:val="000000" w:themeColor="text1"/>
        </w:rPr>
        <w:t>nienależycie wykonanej części umowy.</w:t>
      </w:r>
    </w:p>
    <w:p w14:paraId="3575FCC4" w14:textId="29F79367" w:rsidR="00461FD9" w:rsidRPr="00EB24CA" w:rsidRDefault="00461FD9" w:rsidP="00EA2076">
      <w:pPr>
        <w:pStyle w:val="Akapitzlist"/>
        <w:numPr>
          <w:ilvl w:val="0"/>
          <w:numId w:val="24"/>
        </w:numPr>
        <w:spacing w:after="0"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Odstąpienie od umowy wymaga formy pisemnej pod rygorem nieważności.</w:t>
      </w:r>
    </w:p>
    <w:p w14:paraId="75C77BA4" w14:textId="77777777" w:rsidR="00B00E8A" w:rsidRPr="00EB24CA" w:rsidRDefault="00B00E8A" w:rsidP="00EA2076">
      <w:pPr>
        <w:spacing w:line="276" w:lineRule="auto"/>
        <w:ind w:left="60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</w:p>
    <w:p w14:paraId="0C491010" w14:textId="37F6A554" w:rsidR="00B00E8A" w:rsidRPr="00EB24CA" w:rsidRDefault="0026688A" w:rsidP="00EA2076">
      <w:pPr>
        <w:spacing w:line="276" w:lineRule="auto"/>
        <w:ind w:left="60"/>
        <w:jc w:val="center"/>
        <w:rPr>
          <w:rFonts w:asciiTheme="majorHAnsi" w:hAnsiTheme="majorHAnsi" w:cstheme="majorHAnsi"/>
          <w:b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§ </w:t>
      </w:r>
      <w:r w:rsidR="00461FD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7. </w:t>
      </w:r>
      <w:r w:rsidR="00B00E8A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POSTANOWIENIA KOŃCOWE</w:t>
      </w:r>
      <w:r w:rsidR="00461FD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.</w:t>
      </w:r>
    </w:p>
    <w:p w14:paraId="1DD64A31" w14:textId="77777777" w:rsidR="00461FD9" w:rsidRPr="00EB24CA" w:rsidRDefault="00461FD9" w:rsidP="002F3A30">
      <w:pPr>
        <w:numPr>
          <w:ilvl w:val="0"/>
          <w:numId w:val="1"/>
        </w:numPr>
        <w:autoSpaceDE/>
        <w:autoSpaceDN/>
        <w:spacing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Integralnymi częściami umowy są załączniki:</w:t>
      </w:r>
    </w:p>
    <w:p w14:paraId="559A2562" w14:textId="77777777" w:rsidR="003546E9" w:rsidRPr="00EB24CA" w:rsidRDefault="00461FD9" w:rsidP="002F3A30">
      <w:pPr>
        <w:pStyle w:val="Akapitzlist"/>
        <w:numPr>
          <w:ilvl w:val="0"/>
          <w:numId w:val="31"/>
        </w:numPr>
        <w:spacing w:after="0" w:line="276" w:lineRule="auto"/>
        <w:ind w:left="567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 xml:space="preserve">załącznik nr 1 </w:t>
      </w:r>
      <w:r w:rsidR="003546E9" w:rsidRPr="00EB24CA">
        <w:rPr>
          <w:rFonts w:asciiTheme="majorHAnsi" w:hAnsiTheme="majorHAnsi" w:cstheme="majorHAnsi"/>
          <w:color w:val="000000" w:themeColor="text1"/>
        </w:rPr>
        <w:t>–</w:t>
      </w:r>
      <w:r w:rsidRPr="00EB24CA">
        <w:rPr>
          <w:rFonts w:asciiTheme="majorHAnsi" w:hAnsiTheme="majorHAnsi" w:cstheme="majorHAnsi"/>
          <w:color w:val="000000" w:themeColor="text1"/>
        </w:rPr>
        <w:t xml:space="preserve"> </w:t>
      </w:r>
      <w:r w:rsidR="003546E9" w:rsidRPr="00EB24CA">
        <w:rPr>
          <w:rFonts w:asciiTheme="majorHAnsi" w:hAnsiTheme="majorHAnsi" w:cstheme="majorHAnsi"/>
          <w:color w:val="000000" w:themeColor="text1"/>
        </w:rPr>
        <w:t>oferta Wykonawcy z dnia …………….</w:t>
      </w:r>
    </w:p>
    <w:p w14:paraId="03520DC5" w14:textId="2ECD897D" w:rsidR="00E42D43" w:rsidRPr="00EB24CA" w:rsidRDefault="00461FD9" w:rsidP="002F3A30">
      <w:pPr>
        <w:pStyle w:val="Akapitzlist"/>
        <w:numPr>
          <w:ilvl w:val="0"/>
          <w:numId w:val="31"/>
        </w:numPr>
        <w:spacing w:after="0" w:line="276" w:lineRule="auto"/>
        <w:ind w:left="567" w:hanging="284"/>
        <w:jc w:val="both"/>
        <w:rPr>
          <w:rFonts w:asciiTheme="majorHAnsi" w:hAnsiTheme="majorHAnsi" w:cstheme="majorHAnsi"/>
          <w:color w:val="000000" w:themeColor="text1"/>
        </w:rPr>
      </w:pPr>
      <w:r w:rsidRPr="00EB24CA">
        <w:rPr>
          <w:rFonts w:asciiTheme="majorHAnsi" w:hAnsiTheme="majorHAnsi" w:cstheme="majorHAnsi"/>
          <w:color w:val="000000" w:themeColor="text1"/>
        </w:rPr>
        <w:t>załącznik nr 2 – opis przedmiotu zamówienia,</w:t>
      </w:r>
    </w:p>
    <w:p w14:paraId="760EA537" w14:textId="77777777" w:rsidR="00B00E8A" w:rsidRPr="00EB24CA" w:rsidRDefault="00EF17C0" w:rsidP="002F3A30">
      <w:pPr>
        <w:numPr>
          <w:ilvl w:val="0"/>
          <w:numId w:val="1"/>
        </w:numPr>
        <w:autoSpaceDE/>
        <w:autoSpaceDN/>
        <w:spacing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Wszelkie spory mogące wynikać w związku z realizacją niniejszej umowy będą rozstrzygane przez </w:t>
      </w:r>
      <w:r w:rsidR="00287616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s</w:t>
      </w: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ąd miejscowo właściwy dla siedziby Zamawiającego.</w:t>
      </w:r>
      <w:r w:rsidR="00B00E8A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</w:t>
      </w:r>
    </w:p>
    <w:p w14:paraId="2AE53195" w14:textId="77777777" w:rsidR="00A13CE2" w:rsidRPr="00EB24CA" w:rsidRDefault="006B2F29" w:rsidP="002F3A30">
      <w:pPr>
        <w:numPr>
          <w:ilvl w:val="0"/>
          <w:numId w:val="1"/>
        </w:numPr>
        <w:autoSpaceDE/>
        <w:autoSpaceDN/>
        <w:spacing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Wykonawca</w:t>
      </w:r>
      <w:r w:rsidR="001C1BF4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winien uwzględnić kryteria dostępności dla osób niepełnosprawnych z</w:t>
      </w:r>
      <w:r w:rsidR="0024592F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 </w:t>
      </w:r>
      <w:r w:rsidR="001C1BF4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przeznaczeniem dla wszystkich użytkowników zgodnie z Ustawą z dnia 19 lipca 2019 r. </w:t>
      </w:r>
      <w:r w:rsidR="001C1BF4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br/>
        <w:t>o zapewnianiu dostępności osobom ze szczególnymi potrzebami (Dz.U. 20</w:t>
      </w:r>
      <w:r w:rsidR="00421CDA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22</w:t>
      </w:r>
      <w:r w:rsidR="001C1BF4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poz. </w:t>
      </w:r>
      <w:r w:rsidR="00421CDA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2240</w:t>
      </w:r>
      <w:r w:rsidR="001C1BF4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ze zm</w:t>
      </w:r>
      <w:r w:rsidR="003116F3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)</w:t>
      </w:r>
      <w:r w:rsidR="001C1BF4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.</w:t>
      </w:r>
    </w:p>
    <w:p w14:paraId="35ABEBAF" w14:textId="77777777" w:rsidR="00A13CE2" w:rsidRPr="00EB24CA" w:rsidRDefault="003116F3" w:rsidP="002F3A30">
      <w:pPr>
        <w:numPr>
          <w:ilvl w:val="0"/>
          <w:numId w:val="1"/>
        </w:numPr>
        <w:autoSpaceDE/>
        <w:autoSpaceDN/>
        <w:spacing w:line="276" w:lineRule="auto"/>
        <w:ind w:left="284" w:hanging="284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Umowę s</w:t>
      </w:r>
      <w:r w:rsidR="00A13CE2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porządzono w dwóch jednobrzmiących egzemplarzach, po jednym dla każdej ze </w:t>
      </w:r>
      <w:r w:rsidR="00287616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S</w:t>
      </w:r>
      <w:r w:rsidR="00A13CE2"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>tron.</w:t>
      </w:r>
    </w:p>
    <w:p w14:paraId="1F7D6826" w14:textId="77777777" w:rsidR="00F93D93" w:rsidRPr="00EB24CA" w:rsidRDefault="00B00E8A" w:rsidP="00EA2076">
      <w:pPr>
        <w:autoSpaceDE/>
        <w:autoSpaceDN/>
        <w:spacing w:line="276" w:lineRule="auto"/>
        <w:ind w:left="572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</w:p>
    <w:p w14:paraId="29114FE6" w14:textId="77777777" w:rsidR="00B00E8A" w:rsidRPr="00EB24CA" w:rsidRDefault="00B00E8A" w:rsidP="00EA2076">
      <w:pPr>
        <w:autoSpaceDE/>
        <w:autoSpaceDN/>
        <w:spacing w:line="276" w:lineRule="auto"/>
        <w:ind w:left="572"/>
        <w:jc w:val="both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ZAMAWIAJĄCY:                                                                                               </w:t>
      </w:r>
      <w:r w:rsidR="00B83ECF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              </w:t>
      </w:r>
      <w:r w:rsidR="006B2F29"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 xml:space="preserve"> WYKONAWCA</w:t>
      </w:r>
      <w:r w:rsidRPr="00EB24CA">
        <w:rPr>
          <w:rFonts w:asciiTheme="majorHAnsi" w:hAnsiTheme="majorHAnsi" w:cstheme="majorHAnsi"/>
          <w:b/>
          <w:color w:val="000000" w:themeColor="text1"/>
          <w:sz w:val="22"/>
          <w:szCs w:val="22"/>
        </w:rPr>
        <w:t>:</w:t>
      </w:r>
    </w:p>
    <w:sectPr w:rsidR="00B00E8A" w:rsidRPr="00EB24CA" w:rsidSect="005C56D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997D9" w14:textId="77777777" w:rsidR="009E5959" w:rsidRDefault="009E5959" w:rsidP="00C40E03">
      <w:r>
        <w:separator/>
      </w:r>
    </w:p>
  </w:endnote>
  <w:endnote w:type="continuationSeparator" w:id="0">
    <w:p w14:paraId="559A44D2" w14:textId="77777777" w:rsidR="009E5959" w:rsidRDefault="009E5959" w:rsidP="00C40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66894465"/>
      <w:docPartObj>
        <w:docPartGallery w:val="Page Numbers (Bottom of Page)"/>
        <w:docPartUnique/>
      </w:docPartObj>
    </w:sdtPr>
    <w:sdtEndPr/>
    <w:sdtContent>
      <w:p w14:paraId="4E2AB9A3" w14:textId="77777777" w:rsidR="00C40E03" w:rsidRDefault="005104DB">
        <w:pPr>
          <w:pStyle w:val="Stopka"/>
          <w:jc w:val="right"/>
        </w:pPr>
        <w:r>
          <w:fldChar w:fldCharType="begin"/>
        </w:r>
        <w:r w:rsidR="00C40E03">
          <w:instrText>PAGE   \* MERGEFORMAT</w:instrText>
        </w:r>
        <w:r>
          <w:fldChar w:fldCharType="separate"/>
        </w:r>
        <w:r w:rsidR="0024592F">
          <w:rPr>
            <w:noProof/>
          </w:rPr>
          <w:t>4</w:t>
        </w:r>
        <w:r>
          <w:fldChar w:fldCharType="end"/>
        </w:r>
      </w:p>
    </w:sdtContent>
  </w:sdt>
  <w:p w14:paraId="582079A8" w14:textId="77777777" w:rsidR="00C40E03" w:rsidRDefault="00C40E0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B0998" w14:textId="77777777" w:rsidR="009E5959" w:rsidRDefault="009E5959" w:rsidP="00C40E03">
      <w:r>
        <w:separator/>
      </w:r>
    </w:p>
  </w:footnote>
  <w:footnote w:type="continuationSeparator" w:id="0">
    <w:p w14:paraId="09A642C3" w14:textId="77777777" w:rsidR="009E5959" w:rsidRDefault="009E5959" w:rsidP="00C40E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E5684" w14:textId="77777777" w:rsidR="005D25E9" w:rsidRDefault="005D25E9">
    <w:pPr>
      <w:pStyle w:val="Nagwek"/>
    </w:pPr>
    <w:r>
      <w:rPr>
        <w:noProof/>
      </w:rPr>
      <w:drawing>
        <wp:inline distT="0" distB="0" distL="0" distR="0" wp14:anchorId="6DBA9175" wp14:editId="296B2C31">
          <wp:extent cx="5760720" cy="588645"/>
          <wp:effectExtent l="0" t="0" r="0" b="0"/>
          <wp:docPr id="580300265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106F9"/>
    <w:multiLevelType w:val="hybridMultilevel"/>
    <w:tmpl w:val="A096136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F609E"/>
    <w:multiLevelType w:val="hybridMultilevel"/>
    <w:tmpl w:val="EC9EE8D8"/>
    <w:lvl w:ilvl="0" w:tplc="0415000F">
      <w:start w:val="1"/>
      <w:numFmt w:val="decimal"/>
      <w:lvlText w:val="%1."/>
      <w:lvlJc w:val="left"/>
      <w:pPr>
        <w:ind w:left="1514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7F0EB5"/>
    <w:multiLevelType w:val="hybridMultilevel"/>
    <w:tmpl w:val="9D98701A"/>
    <w:lvl w:ilvl="0" w:tplc="A4D2AD86">
      <w:start w:val="1"/>
      <w:numFmt w:val="decimal"/>
      <w:lvlText w:val="%1."/>
      <w:lvlJc w:val="left"/>
      <w:pPr>
        <w:ind w:left="2223" w:firstLine="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A4D2AD86">
      <w:start w:val="1"/>
      <w:numFmt w:val="decimal"/>
      <w:lvlText w:val="%2."/>
      <w:lvlJc w:val="left"/>
      <w:pPr>
        <w:ind w:left="2149" w:hanging="36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D7E5FF6"/>
    <w:multiLevelType w:val="hybridMultilevel"/>
    <w:tmpl w:val="49AA9000"/>
    <w:lvl w:ilvl="0" w:tplc="1B54BA06">
      <w:start w:val="3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30" w:hanging="360"/>
      </w:pPr>
    </w:lvl>
    <w:lvl w:ilvl="2" w:tplc="0415001B" w:tentative="1">
      <w:start w:val="1"/>
      <w:numFmt w:val="lowerRoman"/>
      <w:lvlText w:val="%3."/>
      <w:lvlJc w:val="right"/>
      <w:pPr>
        <w:ind w:left="2550" w:hanging="180"/>
      </w:pPr>
    </w:lvl>
    <w:lvl w:ilvl="3" w:tplc="0415000F" w:tentative="1">
      <w:start w:val="1"/>
      <w:numFmt w:val="decimal"/>
      <w:lvlText w:val="%4."/>
      <w:lvlJc w:val="left"/>
      <w:pPr>
        <w:ind w:left="3270" w:hanging="360"/>
      </w:pPr>
    </w:lvl>
    <w:lvl w:ilvl="4" w:tplc="04150019" w:tentative="1">
      <w:start w:val="1"/>
      <w:numFmt w:val="lowerLetter"/>
      <w:lvlText w:val="%5."/>
      <w:lvlJc w:val="left"/>
      <w:pPr>
        <w:ind w:left="3990" w:hanging="360"/>
      </w:pPr>
    </w:lvl>
    <w:lvl w:ilvl="5" w:tplc="0415001B" w:tentative="1">
      <w:start w:val="1"/>
      <w:numFmt w:val="lowerRoman"/>
      <w:lvlText w:val="%6."/>
      <w:lvlJc w:val="right"/>
      <w:pPr>
        <w:ind w:left="4710" w:hanging="180"/>
      </w:pPr>
    </w:lvl>
    <w:lvl w:ilvl="6" w:tplc="0415000F" w:tentative="1">
      <w:start w:val="1"/>
      <w:numFmt w:val="decimal"/>
      <w:lvlText w:val="%7."/>
      <w:lvlJc w:val="left"/>
      <w:pPr>
        <w:ind w:left="5430" w:hanging="360"/>
      </w:pPr>
    </w:lvl>
    <w:lvl w:ilvl="7" w:tplc="04150019" w:tentative="1">
      <w:start w:val="1"/>
      <w:numFmt w:val="lowerLetter"/>
      <w:lvlText w:val="%8."/>
      <w:lvlJc w:val="left"/>
      <w:pPr>
        <w:ind w:left="6150" w:hanging="360"/>
      </w:pPr>
    </w:lvl>
    <w:lvl w:ilvl="8" w:tplc="0415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4" w15:restartNumberingAfterBreak="0">
    <w:nsid w:val="0E992EB4"/>
    <w:multiLevelType w:val="hybridMultilevel"/>
    <w:tmpl w:val="EB06012A"/>
    <w:lvl w:ilvl="0" w:tplc="4FBE8BBA">
      <w:start w:val="3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7603A7"/>
    <w:multiLevelType w:val="hybridMultilevel"/>
    <w:tmpl w:val="F5A07B02"/>
    <w:lvl w:ilvl="0" w:tplc="5E729C72">
      <w:start w:val="1"/>
      <w:numFmt w:val="decimal"/>
      <w:lvlText w:val="%1."/>
      <w:lvlJc w:val="left"/>
      <w:pPr>
        <w:ind w:left="705" w:hanging="64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11FB0BB0"/>
    <w:multiLevelType w:val="hybridMultilevel"/>
    <w:tmpl w:val="E4FC2C34"/>
    <w:lvl w:ilvl="0" w:tplc="06E24B0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CF1738F"/>
    <w:multiLevelType w:val="hybridMultilevel"/>
    <w:tmpl w:val="E04A3454"/>
    <w:lvl w:ilvl="0" w:tplc="08BC563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290B3F0B"/>
    <w:multiLevelType w:val="hybridMultilevel"/>
    <w:tmpl w:val="0F360114"/>
    <w:lvl w:ilvl="0" w:tplc="F56A88DE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B1B5604"/>
    <w:multiLevelType w:val="multilevel"/>
    <w:tmpl w:val="3C107FEA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BFF0377"/>
    <w:multiLevelType w:val="hybridMultilevel"/>
    <w:tmpl w:val="43989C12"/>
    <w:lvl w:ilvl="0" w:tplc="A4D2AD86">
      <w:start w:val="1"/>
      <w:numFmt w:val="decimal"/>
      <w:lvlText w:val="%1."/>
      <w:lvlJc w:val="left"/>
      <w:pPr>
        <w:ind w:left="1514" w:firstLine="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6C2FB2"/>
    <w:multiLevelType w:val="hybridMultilevel"/>
    <w:tmpl w:val="D390D396"/>
    <w:lvl w:ilvl="0" w:tplc="0BFE4ADC">
      <w:start w:val="2"/>
      <w:numFmt w:val="decimal"/>
      <w:lvlText w:val="%1."/>
      <w:lvlJc w:val="left"/>
      <w:pPr>
        <w:ind w:left="1874" w:hanging="36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114F39"/>
    <w:multiLevelType w:val="hybridMultilevel"/>
    <w:tmpl w:val="F742690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39645F5C"/>
    <w:multiLevelType w:val="hybridMultilevel"/>
    <w:tmpl w:val="DDBE82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7D3C07"/>
    <w:multiLevelType w:val="hybridMultilevel"/>
    <w:tmpl w:val="B928C8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A29CD"/>
    <w:multiLevelType w:val="hybridMultilevel"/>
    <w:tmpl w:val="DAF47FCC"/>
    <w:lvl w:ilvl="0" w:tplc="398C2D0A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5CFC8DBE">
      <w:start w:val="2"/>
      <w:numFmt w:val="decimal"/>
      <w:lvlText w:val="%2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8DF4CC0"/>
    <w:multiLevelType w:val="hybridMultilevel"/>
    <w:tmpl w:val="354CF59C"/>
    <w:lvl w:ilvl="0" w:tplc="BB66AC2C">
      <w:start w:val="5"/>
      <w:numFmt w:val="decimal"/>
      <w:lvlText w:val="%1."/>
      <w:lvlJc w:val="left"/>
      <w:pPr>
        <w:ind w:left="20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EB2DE8"/>
    <w:multiLevelType w:val="hybridMultilevel"/>
    <w:tmpl w:val="21787BEC"/>
    <w:lvl w:ilvl="0" w:tplc="A4D2AD86">
      <w:start w:val="1"/>
      <w:numFmt w:val="decimal"/>
      <w:lvlText w:val="%1."/>
      <w:lvlJc w:val="left"/>
      <w:pPr>
        <w:ind w:left="1514" w:firstLine="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4459E6"/>
    <w:multiLevelType w:val="hybridMultilevel"/>
    <w:tmpl w:val="7220CC50"/>
    <w:lvl w:ilvl="0" w:tplc="F56A88DE">
      <w:start w:val="1"/>
      <w:numFmt w:val="decimal"/>
      <w:lvlText w:val="%1."/>
      <w:lvlJc w:val="left"/>
      <w:pPr>
        <w:ind w:left="900" w:hanging="360"/>
      </w:pPr>
      <w:rPr>
        <w:rFonts w:cs="Times New Roman"/>
      </w:rPr>
    </w:lvl>
    <w:lvl w:ilvl="1" w:tplc="E884C944">
      <w:start w:val="1"/>
      <w:numFmt w:val="lowerLetter"/>
      <w:lvlText w:val="%2)"/>
      <w:lvlJc w:val="left"/>
      <w:pPr>
        <w:ind w:left="162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9" w15:restartNumberingAfterBreak="0">
    <w:nsid w:val="4A450A2F"/>
    <w:multiLevelType w:val="hybridMultilevel"/>
    <w:tmpl w:val="E53CE6CE"/>
    <w:lvl w:ilvl="0" w:tplc="04150011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4DDB0779"/>
    <w:multiLevelType w:val="hybridMultilevel"/>
    <w:tmpl w:val="B6BA9A5C"/>
    <w:lvl w:ilvl="0" w:tplc="04150017">
      <w:start w:val="1"/>
      <w:numFmt w:val="lowerLetter"/>
      <w:lvlText w:val="%1)"/>
      <w:lvlJc w:val="left"/>
      <w:pPr>
        <w:ind w:left="1620" w:hanging="360"/>
      </w:pPr>
    </w:lvl>
    <w:lvl w:ilvl="1" w:tplc="04150019" w:tentative="1">
      <w:start w:val="1"/>
      <w:numFmt w:val="lowerLetter"/>
      <w:lvlText w:val="%2."/>
      <w:lvlJc w:val="left"/>
      <w:pPr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1" w15:restartNumberingAfterBreak="0">
    <w:nsid w:val="4F6B7C0B"/>
    <w:multiLevelType w:val="hybridMultilevel"/>
    <w:tmpl w:val="55728F94"/>
    <w:lvl w:ilvl="0" w:tplc="86E6BE5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4859AE"/>
    <w:multiLevelType w:val="hybridMultilevel"/>
    <w:tmpl w:val="1F683DB2"/>
    <w:lvl w:ilvl="0" w:tplc="5C4C535E">
      <w:start w:val="1"/>
      <w:numFmt w:val="decimal"/>
      <w:lvlText w:val="%1."/>
      <w:lvlJc w:val="left"/>
      <w:pPr>
        <w:ind w:left="2378" w:hanging="360"/>
      </w:pPr>
      <w:rPr>
        <w:color w:val="auto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3098" w:hanging="360"/>
      </w:pPr>
    </w:lvl>
    <w:lvl w:ilvl="2" w:tplc="0415001B" w:tentative="1">
      <w:start w:val="1"/>
      <w:numFmt w:val="lowerRoman"/>
      <w:lvlText w:val="%3."/>
      <w:lvlJc w:val="right"/>
      <w:pPr>
        <w:ind w:left="3818" w:hanging="180"/>
      </w:pPr>
    </w:lvl>
    <w:lvl w:ilvl="3" w:tplc="0415000F" w:tentative="1">
      <w:start w:val="1"/>
      <w:numFmt w:val="decimal"/>
      <w:lvlText w:val="%4."/>
      <w:lvlJc w:val="left"/>
      <w:pPr>
        <w:ind w:left="4538" w:hanging="360"/>
      </w:pPr>
    </w:lvl>
    <w:lvl w:ilvl="4" w:tplc="04150019" w:tentative="1">
      <w:start w:val="1"/>
      <w:numFmt w:val="lowerLetter"/>
      <w:lvlText w:val="%5."/>
      <w:lvlJc w:val="left"/>
      <w:pPr>
        <w:ind w:left="5258" w:hanging="360"/>
      </w:pPr>
    </w:lvl>
    <w:lvl w:ilvl="5" w:tplc="0415001B" w:tentative="1">
      <w:start w:val="1"/>
      <w:numFmt w:val="lowerRoman"/>
      <w:lvlText w:val="%6."/>
      <w:lvlJc w:val="right"/>
      <w:pPr>
        <w:ind w:left="5978" w:hanging="180"/>
      </w:pPr>
    </w:lvl>
    <w:lvl w:ilvl="6" w:tplc="0415000F" w:tentative="1">
      <w:start w:val="1"/>
      <w:numFmt w:val="decimal"/>
      <w:lvlText w:val="%7."/>
      <w:lvlJc w:val="left"/>
      <w:pPr>
        <w:ind w:left="6698" w:hanging="360"/>
      </w:pPr>
    </w:lvl>
    <w:lvl w:ilvl="7" w:tplc="04150019" w:tentative="1">
      <w:start w:val="1"/>
      <w:numFmt w:val="lowerLetter"/>
      <w:lvlText w:val="%8."/>
      <w:lvlJc w:val="left"/>
      <w:pPr>
        <w:ind w:left="7418" w:hanging="360"/>
      </w:pPr>
    </w:lvl>
    <w:lvl w:ilvl="8" w:tplc="0415001B" w:tentative="1">
      <w:start w:val="1"/>
      <w:numFmt w:val="lowerRoman"/>
      <w:lvlText w:val="%9."/>
      <w:lvlJc w:val="right"/>
      <w:pPr>
        <w:ind w:left="8138" w:hanging="180"/>
      </w:pPr>
    </w:lvl>
  </w:abstractNum>
  <w:abstractNum w:abstractNumId="23" w15:restartNumberingAfterBreak="0">
    <w:nsid w:val="5B4C29F2"/>
    <w:multiLevelType w:val="hybridMultilevel"/>
    <w:tmpl w:val="5BCE7F9C"/>
    <w:lvl w:ilvl="0" w:tplc="2C52CC06">
      <w:start w:val="2"/>
      <w:numFmt w:val="decimal"/>
      <w:lvlText w:val="%1."/>
      <w:lvlJc w:val="left"/>
      <w:pPr>
        <w:ind w:left="1874" w:hanging="36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A4D2AD86">
      <w:start w:val="1"/>
      <w:numFmt w:val="decimal"/>
      <w:lvlText w:val="%2."/>
      <w:lvlJc w:val="left"/>
      <w:pPr>
        <w:ind w:left="1440" w:hanging="36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480C65"/>
    <w:multiLevelType w:val="hybridMultilevel"/>
    <w:tmpl w:val="40402B78"/>
    <w:lvl w:ilvl="0" w:tplc="0CCC71C4">
      <w:start w:val="1"/>
      <w:numFmt w:val="decimal"/>
      <w:lvlText w:val="%1."/>
      <w:lvlJc w:val="left"/>
      <w:pPr>
        <w:ind w:left="1514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8680C58">
      <w:start w:val="1"/>
      <w:numFmt w:val="decimal"/>
      <w:lvlText w:val="%2."/>
      <w:lvlJc w:val="left"/>
      <w:pPr>
        <w:ind w:left="169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984DD38">
      <w:start w:val="1"/>
      <w:numFmt w:val="lowerRoman"/>
      <w:lvlText w:val="%3"/>
      <w:lvlJc w:val="left"/>
      <w:pPr>
        <w:ind w:left="214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D1A1A4E">
      <w:start w:val="1"/>
      <w:numFmt w:val="decimal"/>
      <w:lvlText w:val="%4"/>
      <w:lvlJc w:val="left"/>
      <w:pPr>
        <w:ind w:left="286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E8039BA">
      <w:start w:val="1"/>
      <w:numFmt w:val="lowerLetter"/>
      <w:lvlText w:val="%5"/>
      <w:lvlJc w:val="left"/>
      <w:pPr>
        <w:ind w:left="358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20829E4">
      <w:start w:val="1"/>
      <w:numFmt w:val="lowerRoman"/>
      <w:lvlText w:val="%6"/>
      <w:lvlJc w:val="left"/>
      <w:pPr>
        <w:ind w:left="430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D34EF50">
      <w:start w:val="1"/>
      <w:numFmt w:val="decimal"/>
      <w:lvlText w:val="%7"/>
      <w:lvlJc w:val="left"/>
      <w:pPr>
        <w:ind w:left="502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54A5486">
      <w:start w:val="1"/>
      <w:numFmt w:val="lowerLetter"/>
      <w:lvlText w:val="%8"/>
      <w:lvlJc w:val="left"/>
      <w:pPr>
        <w:ind w:left="574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DDAB4AC">
      <w:start w:val="1"/>
      <w:numFmt w:val="lowerRoman"/>
      <w:lvlText w:val="%9"/>
      <w:lvlJc w:val="left"/>
      <w:pPr>
        <w:ind w:left="646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9356549"/>
    <w:multiLevelType w:val="hybridMultilevel"/>
    <w:tmpl w:val="5C3015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421849"/>
    <w:multiLevelType w:val="hybridMultilevel"/>
    <w:tmpl w:val="10922C3E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9CAC226E">
      <w:start w:val="1"/>
      <w:numFmt w:val="lowerLetter"/>
      <w:lvlText w:val="%2)"/>
      <w:lvlJc w:val="left"/>
      <w:pPr>
        <w:ind w:left="1620" w:hanging="360"/>
      </w:pPr>
      <w:rPr>
        <w:color w:val="auto"/>
      </w:rPr>
    </w:lvl>
    <w:lvl w:ilvl="2" w:tplc="7E1A126A">
      <w:start w:val="1"/>
      <w:numFmt w:val="decimal"/>
      <w:lvlText w:val="%3."/>
      <w:lvlJc w:val="left"/>
      <w:pPr>
        <w:ind w:left="252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7" w15:restartNumberingAfterBreak="0">
    <w:nsid w:val="73AE1F82"/>
    <w:multiLevelType w:val="hybridMultilevel"/>
    <w:tmpl w:val="CDEA450E"/>
    <w:lvl w:ilvl="0" w:tplc="8CDA1C60">
      <w:start w:val="2"/>
      <w:numFmt w:val="decimal"/>
      <w:lvlText w:val="%1."/>
      <w:lvlJc w:val="left"/>
      <w:pPr>
        <w:ind w:left="1514" w:firstLine="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132A96"/>
    <w:multiLevelType w:val="hybridMultilevel"/>
    <w:tmpl w:val="C4DCB6A6"/>
    <w:lvl w:ilvl="0" w:tplc="04150011">
      <w:start w:val="1"/>
      <w:numFmt w:val="decimal"/>
      <w:lvlText w:val="%1)"/>
      <w:lvlJc w:val="left"/>
      <w:pPr>
        <w:ind w:left="1451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71" w:hanging="360"/>
      </w:pPr>
    </w:lvl>
    <w:lvl w:ilvl="2" w:tplc="0415001B" w:tentative="1">
      <w:start w:val="1"/>
      <w:numFmt w:val="lowerRoman"/>
      <w:lvlText w:val="%3."/>
      <w:lvlJc w:val="right"/>
      <w:pPr>
        <w:ind w:left="2891" w:hanging="180"/>
      </w:pPr>
    </w:lvl>
    <w:lvl w:ilvl="3" w:tplc="0415000F" w:tentative="1">
      <w:start w:val="1"/>
      <w:numFmt w:val="decimal"/>
      <w:lvlText w:val="%4."/>
      <w:lvlJc w:val="left"/>
      <w:pPr>
        <w:ind w:left="3611" w:hanging="360"/>
      </w:pPr>
    </w:lvl>
    <w:lvl w:ilvl="4" w:tplc="04150019" w:tentative="1">
      <w:start w:val="1"/>
      <w:numFmt w:val="lowerLetter"/>
      <w:lvlText w:val="%5."/>
      <w:lvlJc w:val="left"/>
      <w:pPr>
        <w:ind w:left="4331" w:hanging="360"/>
      </w:pPr>
    </w:lvl>
    <w:lvl w:ilvl="5" w:tplc="0415001B" w:tentative="1">
      <w:start w:val="1"/>
      <w:numFmt w:val="lowerRoman"/>
      <w:lvlText w:val="%6."/>
      <w:lvlJc w:val="right"/>
      <w:pPr>
        <w:ind w:left="5051" w:hanging="180"/>
      </w:pPr>
    </w:lvl>
    <w:lvl w:ilvl="6" w:tplc="0415000F" w:tentative="1">
      <w:start w:val="1"/>
      <w:numFmt w:val="decimal"/>
      <w:lvlText w:val="%7."/>
      <w:lvlJc w:val="left"/>
      <w:pPr>
        <w:ind w:left="5771" w:hanging="360"/>
      </w:pPr>
    </w:lvl>
    <w:lvl w:ilvl="7" w:tplc="04150019" w:tentative="1">
      <w:start w:val="1"/>
      <w:numFmt w:val="lowerLetter"/>
      <w:lvlText w:val="%8."/>
      <w:lvlJc w:val="left"/>
      <w:pPr>
        <w:ind w:left="6491" w:hanging="360"/>
      </w:pPr>
    </w:lvl>
    <w:lvl w:ilvl="8" w:tplc="0415001B" w:tentative="1">
      <w:start w:val="1"/>
      <w:numFmt w:val="lowerRoman"/>
      <w:lvlText w:val="%9."/>
      <w:lvlJc w:val="right"/>
      <w:pPr>
        <w:ind w:left="7211" w:hanging="180"/>
      </w:pPr>
    </w:lvl>
  </w:abstractNum>
  <w:abstractNum w:abstractNumId="29" w15:restartNumberingAfterBreak="0">
    <w:nsid w:val="7D587683"/>
    <w:multiLevelType w:val="hybridMultilevel"/>
    <w:tmpl w:val="94644962"/>
    <w:lvl w:ilvl="0" w:tplc="A4D2AD86">
      <w:start w:val="1"/>
      <w:numFmt w:val="decimal"/>
      <w:lvlText w:val="%1."/>
      <w:lvlJc w:val="left"/>
      <w:pPr>
        <w:ind w:left="1874" w:firstLine="0"/>
      </w:pPr>
      <w:rPr>
        <w:rFonts w:asciiTheme="majorHAnsi" w:eastAsia="Verdana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36285460">
    <w:abstractNumId w:val="24"/>
  </w:num>
  <w:num w:numId="2" w16cid:durableId="62994517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64046542">
    <w:abstractNumId w:val="8"/>
  </w:num>
  <w:num w:numId="4" w16cid:durableId="1120951946">
    <w:abstractNumId w:val="13"/>
  </w:num>
  <w:num w:numId="5" w16cid:durableId="816580142">
    <w:abstractNumId w:val="4"/>
  </w:num>
  <w:num w:numId="6" w16cid:durableId="320082992">
    <w:abstractNumId w:val="3"/>
  </w:num>
  <w:num w:numId="7" w16cid:durableId="830291963">
    <w:abstractNumId w:val="5"/>
  </w:num>
  <w:num w:numId="8" w16cid:durableId="727413752">
    <w:abstractNumId w:val="22"/>
  </w:num>
  <w:num w:numId="9" w16cid:durableId="1866938724">
    <w:abstractNumId w:val="28"/>
  </w:num>
  <w:num w:numId="10" w16cid:durableId="394594448">
    <w:abstractNumId w:val="16"/>
  </w:num>
  <w:num w:numId="11" w16cid:durableId="261838181">
    <w:abstractNumId w:val="1"/>
  </w:num>
  <w:num w:numId="12" w16cid:durableId="590773439">
    <w:abstractNumId w:val="10"/>
  </w:num>
  <w:num w:numId="13" w16cid:durableId="1396052538">
    <w:abstractNumId w:val="17"/>
  </w:num>
  <w:num w:numId="14" w16cid:durableId="1514416925">
    <w:abstractNumId w:val="29"/>
  </w:num>
  <w:num w:numId="15" w16cid:durableId="964776573">
    <w:abstractNumId w:val="2"/>
  </w:num>
  <w:num w:numId="16" w16cid:durableId="1672752809">
    <w:abstractNumId w:val="23"/>
  </w:num>
  <w:num w:numId="17" w16cid:durableId="555043809">
    <w:abstractNumId w:val="11"/>
  </w:num>
  <w:num w:numId="18" w16cid:durableId="22948253">
    <w:abstractNumId w:val="27"/>
  </w:num>
  <w:num w:numId="19" w16cid:durableId="1390152991">
    <w:abstractNumId w:val="25"/>
  </w:num>
  <w:num w:numId="20" w16cid:durableId="1707637164">
    <w:abstractNumId w:val="18"/>
  </w:num>
  <w:num w:numId="21" w16cid:durableId="1572694532">
    <w:abstractNumId w:val="26"/>
  </w:num>
  <w:num w:numId="22" w16cid:durableId="1552570293">
    <w:abstractNumId w:val="20"/>
  </w:num>
  <w:num w:numId="23" w16cid:durableId="226309599">
    <w:abstractNumId w:val="1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214269694">
    <w:abstractNumId w:val="21"/>
  </w:num>
  <w:num w:numId="25" w16cid:durableId="254292395">
    <w:abstractNumId w:val="9"/>
  </w:num>
  <w:num w:numId="26" w16cid:durableId="1573270148">
    <w:abstractNumId w:val="14"/>
  </w:num>
  <w:num w:numId="27" w16cid:durableId="1878271939">
    <w:abstractNumId w:val="12"/>
  </w:num>
  <w:num w:numId="28" w16cid:durableId="958074792">
    <w:abstractNumId w:val="0"/>
  </w:num>
  <w:num w:numId="29" w16cid:durableId="1030686259">
    <w:abstractNumId w:val="7"/>
  </w:num>
  <w:num w:numId="30" w16cid:durableId="1513496587">
    <w:abstractNumId w:val="19"/>
  </w:num>
  <w:num w:numId="31" w16cid:durableId="7890088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E8A"/>
    <w:rsid w:val="000170DE"/>
    <w:rsid w:val="00021BBA"/>
    <w:rsid w:val="00035D42"/>
    <w:rsid w:val="000405F1"/>
    <w:rsid w:val="00052995"/>
    <w:rsid w:val="00064F93"/>
    <w:rsid w:val="00070939"/>
    <w:rsid w:val="000730D5"/>
    <w:rsid w:val="00082FD2"/>
    <w:rsid w:val="0009760C"/>
    <w:rsid w:val="000A722E"/>
    <w:rsid w:val="000C40F5"/>
    <w:rsid w:val="000C5A2E"/>
    <w:rsid w:val="000E1F8E"/>
    <w:rsid w:val="0010046B"/>
    <w:rsid w:val="00100A50"/>
    <w:rsid w:val="00107778"/>
    <w:rsid w:val="0010797B"/>
    <w:rsid w:val="00107C8B"/>
    <w:rsid w:val="0012528B"/>
    <w:rsid w:val="001519BF"/>
    <w:rsid w:val="00184251"/>
    <w:rsid w:val="00193192"/>
    <w:rsid w:val="001A7536"/>
    <w:rsid w:val="001C1BF4"/>
    <w:rsid w:val="001E0F49"/>
    <w:rsid w:val="001E146B"/>
    <w:rsid w:val="001E3314"/>
    <w:rsid w:val="001F1513"/>
    <w:rsid w:val="002025E1"/>
    <w:rsid w:val="00212938"/>
    <w:rsid w:val="0023372D"/>
    <w:rsid w:val="00242AB0"/>
    <w:rsid w:val="00244985"/>
    <w:rsid w:val="0024592F"/>
    <w:rsid w:val="00251B5B"/>
    <w:rsid w:val="00252242"/>
    <w:rsid w:val="0026688A"/>
    <w:rsid w:val="00287616"/>
    <w:rsid w:val="00293589"/>
    <w:rsid w:val="002A5611"/>
    <w:rsid w:val="002A6324"/>
    <w:rsid w:val="002B451B"/>
    <w:rsid w:val="002B7DCE"/>
    <w:rsid w:val="002C0310"/>
    <w:rsid w:val="002C5D5F"/>
    <w:rsid w:val="002E36F2"/>
    <w:rsid w:val="002F0DDB"/>
    <w:rsid w:val="002F3A30"/>
    <w:rsid w:val="003116F3"/>
    <w:rsid w:val="003134EE"/>
    <w:rsid w:val="00316019"/>
    <w:rsid w:val="00331252"/>
    <w:rsid w:val="00335F74"/>
    <w:rsid w:val="003546E9"/>
    <w:rsid w:val="00362D2D"/>
    <w:rsid w:val="00373B22"/>
    <w:rsid w:val="00374097"/>
    <w:rsid w:val="003753CA"/>
    <w:rsid w:val="00386F55"/>
    <w:rsid w:val="00390E45"/>
    <w:rsid w:val="003A16B4"/>
    <w:rsid w:val="003B64A8"/>
    <w:rsid w:val="003D4B90"/>
    <w:rsid w:val="003F5A6C"/>
    <w:rsid w:val="004037D9"/>
    <w:rsid w:val="00405CB5"/>
    <w:rsid w:val="004167C9"/>
    <w:rsid w:val="00421CDA"/>
    <w:rsid w:val="00447A89"/>
    <w:rsid w:val="00455961"/>
    <w:rsid w:val="00461FD9"/>
    <w:rsid w:val="00462E11"/>
    <w:rsid w:val="00474710"/>
    <w:rsid w:val="004804F0"/>
    <w:rsid w:val="00483130"/>
    <w:rsid w:val="00486835"/>
    <w:rsid w:val="004A7259"/>
    <w:rsid w:val="004B2B62"/>
    <w:rsid w:val="004E4D40"/>
    <w:rsid w:val="00500650"/>
    <w:rsid w:val="00502EFE"/>
    <w:rsid w:val="005057A0"/>
    <w:rsid w:val="005104DB"/>
    <w:rsid w:val="00533415"/>
    <w:rsid w:val="005429EA"/>
    <w:rsid w:val="005455F0"/>
    <w:rsid w:val="005573AB"/>
    <w:rsid w:val="00560D1E"/>
    <w:rsid w:val="005754EA"/>
    <w:rsid w:val="00590057"/>
    <w:rsid w:val="005A5644"/>
    <w:rsid w:val="005A5DCA"/>
    <w:rsid w:val="005A7CCB"/>
    <w:rsid w:val="005B14BC"/>
    <w:rsid w:val="005C4675"/>
    <w:rsid w:val="005C56D9"/>
    <w:rsid w:val="005D25E9"/>
    <w:rsid w:val="005F72D6"/>
    <w:rsid w:val="00611EC4"/>
    <w:rsid w:val="00626E1D"/>
    <w:rsid w:val="00651D62"/>
    <w:rsid w:val="0066740D"/>
    <w:rsid w:val="0067189F"/>
    <w:rsid w:val="0067346F"/>
    <w:rsid w:val="006771A7"/>
    <w:rsid w:val="00685E16"/>
    <w:rsid w:val="006B2F29"/>
    <w:rsid w:val="006B66FD"/>
    <w:rsid w:val="006C003E"/>
    <w:rsid w:val="006C127A"/>
    <w:rsid w:val="006D2812"/>
    <w:rsid w:val="006D694E"/>
    <w:rsid w:val="006D7A51"/>
    <w:rsid w:val="006E51F4"/>
    <w:rsid w:val="00712184"/>
    <w:rsid w:val="00712808"/>
    <w:rsid w:val="007210F8"/>
    <w:rsid w:val="00724FD5"/>
    <w:rsid w:val="0073352B"/>
    <w:rsid w:val="00776EDB"/>
    <w:rsid w:val="00784113"/>
    <w:rsid w:val="007960AA"/>
    <w:rsid w:val="007A225E"/>
    <w:rsid w:val="007A52CA"/>
    <w:rsid w:val="007B6F69"/>
    <w:rsid w:val="007D07EA"/>
    <w:rsid w:val="007D2157"/>
    <w:rsid w:val="007D47CF"/>
    <w:rsid w:val="007D7B3A"/>
    <w:rsid w:val="007E33AD"/>
    <w:rsid w:val="007E4179"/>
    <w:rsid w:val="008006C4"/>
    <w:rsid w:val="0081065D"/>
    <w:rsid w:val="00811C25"/>
    <w:rsid w:val="008125A6"/>
    <w:rsid w:val="00813CAC"/>
    <w:rsid w:val="00826B43"/>
    <w:rsid w:val="00827486"/>
    <w:rsid w:val="00841E97"/>
    <w:rsid w:val="00843E53"/>
    <w:rsid w:val="00846918"/>
    <w:rsid w:val="008722BE"/>
    <w:rsid w:val="00874141"/>
    <w:rsid w:val="00895D78"/>
    <w:rsid w:val="00896270"/>
    <w:rsid w:val="008D2434"/>
    <w:rsid w:val="008F154E"/>
    <w:rsid w:val="008F305A"/>
    <w:rsid w:val="0090576E"/>
    <w:rsid w:val="00913C63"/>
    <w:rsid w:val="0093359F"/>
    <w:rsid w:val="009343C5"/>
    <w:rsid w:val="00980935"/>
    <w:rsid w:val="00996360"/>
    <w:rsid w:val="009A6250"/>
    <w:rsid w:val="009B061E"/>
    <w:rsid w:val="009D007E"/>
    <w:rsid w:val="009D7860"/>
    <w:rsid w:val="009E5959"/>
    <w:rsid w:val="009E644F"/>
    <w:rsid w:val="00A04330"/>
    <w:rsid w:val="00A12CF9"/>
    <w:rsid w:val="00A13CE2"/>
    <w:rsid w:val="00A22B59"/>
    <w:rsid w:val="00A31D6C"/>
    <w:rsid w:val="00A3276E"/>
    <w:rsid w:val="00A52FA8"/>
    <w:rsid w:val="00A66B93"/>
    <w:rsid w:val="00A739F5"/>
    <w:rsid w:val="00A80F79"/>
    <w:rsid w:val="00A846A1"/>
    <w:rsid w:val="00A9735E"/>
    <w:rsid w:val="00AB0DAB"/>
    <w:rsid w:val="00AC2CB1"/>
    <w:rsid w:val="00AC74E2"/>
    <w:rsid w:val="00AC759C"/>
    <w:rsid w:val="00AD1865"/>
    <w:rsid w:val="00AD327A"/>
    <w:rsid w:val="00AE7093"/>
    <w:rsid w:val="00AF33EE"/>
    <w:rsid w:val="00B00009"/>
    <w:rsid w:val="00B00E8A"/>
    <w:rsid w:val="00B053FC"/>
    <w:rsid w:val="00B12258"/>
    <w:rsid w:val="00B236C4"/>
    <w:rsid w:val="00B3141E"/>
    <w:rsid w:val="00B547EF"/>
    <w:rsid w:val="00B56BE7"/>
    <w:rsid w:val="00B667C5"/>
    <w:rsid w:val="00B83ECF"/>
    <w:rsid w:val="00B94DDE"/>
    <w:rsid w:val="00BB4525"/>
    <w:rsid w:val="00BC1C63"/>
    <w:rsid w:val="00BC28D8"/>
    <w:rsid w:val="00BD1725"/>
    <w:rsid w:val="00BF0E7A"/>
    <w:rsid w:val="00BF6B88"/>
    <w:rsid w:val="00C06B59"/>
    <w:rsid w:val="00C11749"/>
    <w:rsid w:val="00C36438"/>
    <w:rsid w:val="00C40E03"/>
    <w:rsid w:val="00C44C63"/>
    <w:rsid w:val="00C470C0"/>
    <w:rsid w:val="00C6310E"/>
    <w:rsid w:val="00C71BC7"/>
    <w:rsid w:val="00CA6C8F"/>
    <w:rsid w:val="00CC481A"/>
    <w:rsid w:val="00D00D72"/>
    <w:rsid w:val="00D07F50"/>
    <w:rsid w:val="00D345D1"/>
    <w:rsid w:val="00D522E2"/>
    <w:rsid w:val="00D547A1"/>
    <w:rsid w:val="00D5480D"/>
    <w:rsid w:val="00D608F7"/>
    <w:rsid w:val="00D71F05"/>
    <w:rsid w:val="00DD0F8B"/>
    <w:rsid w:val="00DE3A20"/>
    <w:rsid w:val="00DE6DA6"/>
    <w:rsid w:val="00DF51FF"/>
    <w:rsid w:val="00E209F8"/>
    <w:rsid w:val="00E42D43"/>
    <w:rsid w:val="00E54E29"/>
    <w:rsid w:val="00E71CCB"/>
    <w:rsid w:val="00E731E7"/>
    <w:rsid w:val="00E74020"/>
    <w:rsid w:val="00E74128"/>
    <w:rsid w:val="00E842BA"/>
    <w:rsid w:val="00E9603C"/>
    <w:rsid w:val="00EA2076"/>
    <w:rsid w:val="00EB24CA"/>
    <w:rsid w:val="00EB7C99"/>
    <w:rsid w:val="00EC206C"/>
    <w:rsid w:val="00EC28BB"/>
    <w:rsid w:val="00EC7CED"/>
    <w:rsid w:val="00EF17C0"/>
    <w:rsid w:val="00F112C2"/>
    <w:rsid w:val="00F14542"/>
    <w:rsid w:val="00F26236"/>
    <w:rsid w:val="00F6411E"/>
    <w:rsid w:val="00F6422E"/>
    <w:rsid w:val="00F93D93"/>
    <w:rsid w:val="00F95748"/>
    <w:rsid w:val="00FA2A9E"/>
    <w:rsid w:val="00FB2F11"/>
    <w:rsid w:val="00FE308E"/>
    <w:rsid w:val="00FE70EA"/>
    <w:rsid w:val="00FF3375"/>
    <w:rsid w:val="00FF5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4D0DF"/>
  <w15:docId w15:val="{88196386-0053-4828-9763-C53234D54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0E8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L1,2 heading,A_wyliczenie,K-P_odwolanie,Akapit z listą5,maz_wyliczenie,Bullet1"/>
    <w:basedOn w:val="Normalny"/>
    <w:link w:val="AkapitzlistZnak"/>
    <w:uiPriority w:val="34"/>
    <w:qFormat/>
    <w:rsid w:val="00B00E8A"/>
    <w:pPr>
      <w:autoSpaceDE/>
      <w:autoSpaceDN/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L1 Znak,2 heading Znak,A_wyliczenie Znak"/>
    <w:link w:val="Akapitzlist"/>
    <w:uiPriority w:val="34"/>
    <w:qFormat/>
    <w:locked/>
    <w:rsid w:val="00B00E8A"/>
  </w:style>
  <w:style w:type="paragraph" w:styleId="Tekstdymka">
    <w:name w:val="Balloon Text"/>
    <w:basedOn w:val="Normalny"/>
    <w:link w:val="TekstdymkaZnak"/>
    <w:uiPriority w:val="99"/>
    <w:semiHidden/>
    <w:unhideWhenUsed/>
    <w:rsid w:val="00251B5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1B5B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40E0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40E0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40E0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40E0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A52FA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hi-IN" w:bidi="hi-IN"/>
    </w:rPr>
  </w:style>
  <w:style w:type="numbering" w:customStyle="1" w:styleId="WWNum4">
    <w:name w:val="WWNum4"/>
    <w:basedOn w:val="Bezlisty"/>
    <w:rsid w:val="00A52FA8"/>
    <w:pPr>
      <w:numPr>
        <w:numId w:val="25"/>
      </w:numPr>
    </w:pPr>
  </w:style>
  <w:style w:type="paragraph" w:styleId="Tekstpodstawowy2">
    <w:name w:val="Body Text 2"/>
    <w:basedOn w:val="Normalny"/>
    <w:link w:val="Tekstpodstawowy2Znak"/>
    <w:rsid w:val="00EC28BB"/>
    <w:pPr>
      <w:autoSpaceDE/>
      <w:autoSpaceDN/>
      <w:spacing w:line="360" w:lineRule="auto"/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EC28B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F0D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F0DD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F0DD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F0D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F0DDB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AB79E-9743-4815-A729-5809A4FEC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1033</Words>
  <Characters>6200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Rycho444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dps2</dc:creator>
  <cp:lastModifiedBy>Malgorzata Grabarczyk</cp:lastModifiedBy>
  <cp:revision>6</cp:revision>
  <cp:lastPrinted>2026-03-06T12:13:00Z</cp:lastPrinted>
  <dcterms:created xsi:type="dcterms:W3CDTF">2026-03-06T11:55:00Z</dcterms:created>
  <dcterms:modified xsi:type="dcterms:W3CDTF">2026-03-19T10:49:00Z</dcterms:modified>
</cp:coreProperties>
</file>