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15150E" w:rsidRDefault="0015150E" w:rsidP="00A10279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</w:pPr>
      <w:r w:rsidRPr="0015150E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Warszawa, </w:t>
      </w:r>
      <w:r w:rsidR="006C65D2" w:rsidRPr="0015150E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>13.03.2026</w:t>
      </w:r>
      <w:r w:rsidR="00361607" w:rsidRPr="0015150E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15150E" w:rsidRDefault="00A10279" w:rsidP="008C0FE1">
      <w:pPr>
        <w:rPr>
          <w:rStyle w:val="Wyrnienieintensywne"/>
          <w:rFonts w:cs="Calibri"/>
          <w:lang w:val="pl-PL"/>
        </w:rPr>
      </w:pPr>
    </w:p>
    <w:p w:rsidR="00A10279" w:rsidRPr="0015150E" w:rsidRDefault="00A10279" w:rsidP="006C1878">
      <w:pPr>
        <w:jc w:val="center"/>
        <w:rPr>
          <w:rFonts w:ascii="Calibri" w:hAnsi="Calibri" w:cs="Calibri"/>
          <w:b/>
          <w:lang w:val="pl-PL"/>
        </w:rPr>
      </w:pPr>
    </w:p>
    <w:p w:rsidR="001D7942" w:rsidRPr="0015150E" w:rsidRDefault="00A10279" w:rsidP="006C1878">
      <w:pPr>
        <w:jc w:val="center"/>
        <w:rPr>
          <w:rFonts w:ascii="Calibri" w:hAnsi="Calibri" w:cs="Calibri"/>
          <w:b/>
          <w:lang w:val="pl-PL"/>
        </w:rPr>
      </w:pPr>
      <w:r w:rsidRPr="0015150E">
        <w:rPr>
          <w:rFonts w:ascii="Calibri" w:hAnsi="Calibri" w:cs="Calibri"/>
          <w:b/>
          <w:lang w:val="pl-PL"/>
        </w:rPr>
        <w:t>INFORMACJA Z</w:t>
      </w:r>
      <w:r w:rsidR="006C1878" w:rsidRPr="0015150E">
        <w:rPr>
          <w:rFonts w:ascii="Calibri" w:hAnsi="Calibri" w:cs="Calibri"/>
          <w:b/>
          <w:lang w:val="pl-PL"/>
        </w:rPr>
        <w:t xml:space="preserve"> OTWARCIA </w:t>
      </w:r>
      <w:r w:rsidR="00B124DB" w:rsidRPr="0015150E">
        <w:rPr>
          <w:rFonts w:ascii="Calibri" w:hAnsi="Calibri" w:cs="Calibri"/>
          <w:b/>
          <w:lang w:val="pl-PL"/>
        </w:rPr>
        <w:t>OFERT</w:t>
      </w:r>
    </w:p>
    <w:p w:rsidR="006C1878" w:rsidRPr="0015150E" w:rsidRDefault="006C1878" w:rsidP="006C1878">
      <w:pPr>
        <w:jc w:val="center"/>
        <w:rPr>
          <w:rFonts w:ascii="Calibri" w:hAnsi="Calibri" w:cs="Calibri"/>
          <w:b/>
          <w:lang w:val="pl-PL"/>
        </w:rPr>
      </w:pPr>
    </w:p>
    <w:p w:rsidR="003B48FA" w:rsidRPr="0015150E" w:rsidRDefault="003B48FA" w:rsidP="003B48FA">
      <w:pPr>
        <w:rPr>
          <w:rFonts w:ascii="Calibri" w:hAnsi="Calibri" w:cs="Calibri"/>
          <w:b/>
          <w:lang w:val="pl-PL"/>
        </w:rPr>
      </w:pPr>
    </w:p>
    <w:p w:rsidR="005802C9" w:rsidRPr="0015150E" w:rsidRDefault="003B48FA" w:rsidP="005802C9">
      <w:pPr>
        <w:spacing w:line="360" w:lineRule="auto"/>
        <w:jc w:val="both"/>
        <w:rPr>
          <w:rFonts w:ascii="Calibri" w:hAnsi="Calibri" w:cs="Calibri"/>
          <w:lang w:val="pl-PL"/>
        </w:rPr>
      </w:pPr>
      <w:r w:rsidRPr="0015150E">
        <w:rPr>
          <w:rFonts w:ascii="Calibri" w:hAnsi="Calibri" w:cs="Calibri"/>
          <w:lang w:val="pl-PL"/>
        </w:rPr>
        <w:t xml:space="preserve">W </w:t>
      </w:r>
      <w:r w:rsidR="00F30F8A" w:rsidRPr="0015150E">
        <w:rPr>
          <w:rFonts w:ascii="Calibri" w:hAnsi="Calibri" w:cs="Calibri"/>
          <w:lang w:val="pl-PL"/>
        </w:rPr>
        <w:t>dniu</w:t>
      </w:r>
      <w:r w:rsidR="005802C9" w:rsidRPr="0015150E">
        <w:rPr>
          <w:rFonts w:ascii="Calibri" w:hAnsi="Calibri" w:cs="Calibri"/>
          <w:lang w:val="pl-PL"/>
        </w:rPr>
        <w:t xml:space="preserve"> </w:t>
      </w:r>
      <w:r w:rsidR="00B05176" w:rsidRPr="0015150E">
        <w:rPr>
          <w:rFonts w:ascii="Calibri" w:hAnsi="Calibri" w:cs="Calibri"/>
          <w:b/>
        </w:rPr>
        <w:t>13.03.2026</w:t>
      </w:r>
      <w:r w:rsidR="005802C9" w:rsidRPr="0015150E">
        <w:rPr>
          <w:rFonts w:ascii="Calibri" w:hAnsi="Calibri" w:cs="Calibri"/>
          <w:b/>
        </w:rPr>
        <w:t xml:space="preserve"> </w:t>
      </w:r>
      <w:r w:rsidRPr="0015150E">
        <w:rPr>
          <w:rFonts w:ascii="Calibri" w:hAnsi="Calibri" w:cs="Calibri"/>
          <w:lang w:val="pl-PL"/>
        </w:rPr>
        <w:t>r.</w:t>
      </w:r>
      <w:r w:rsidR="00B525B9" w:rsidRPr="0015150E">
        <w:rPr>
          <w:rFonts w:ascii="Calibri" w:hAnsi="Calibri" w:cs="Calibri"/>
          <w:lang w:val="pl-PL"/>
        </w:rPr>
        <w:t xml:space="preserve"> </w:t>
      </w:r>
      <w:r w:rsidR="007B0DF9" w:rsidRPr="0015150E">
        <w:rPr>
          <w:rFonts w:ascii="Calibri" w:hAnsi="Calibri" w:cs="Calibri"/>
          <w:lang w:val="pl-PL"/>
        </w:rPr>
        <w:t>Zamawiający</w:t>
      </w:r>
      <w:r w:rsidR="00B525B9" w:rsidRPr="0015150E">
        <w:rPr>
          <w:rFonts w:ascii="Calibri" w:hAnsi="Calibri" w:cs="Calibri"/>
          <w:lang w:val="pl-PL"/>
        </w:rPr>
        <w:t xml:space="preserve"> </w:t>
      </w:r>
      <w:r w:rsidR="00B05176" w:rsidRPr="0015150E">
        <w:rPr>
          <w:rFonts w:ascii="Calibri" w:hAnsi="Calibri" w:cs="Calibri"/>
          <w:b/>
          <w:lang w:val="pl-PL"/>
        </w:rPr>
        <w:t>MIASTO STOŁECZNE WARSZAWA, REPREZENTOWANE PRZEZ DYREKTORA ZAKŁADU BUDZETOWEGO OŚRODKA SPORTU I REKREACJI MIASTA STOŁECZNEGO WARSZAWY W DZIELNICY TARGÓWEK</w:t>
      </w:r>
      <w:r w:rsidR="005802C9" w:rsidRPr="0015150E">
        <w:rPr>
          <w:rFonts w:ascii="Calibri" w:hAnsi="Calibri" w:cs="Calibri"/>
          <w:bCs/>
          <w:lang w:val="pl-PL"/>
        </w:rPr>
        <w:t xml:space="preserve"> dokonał otwarcia</w:t>
      </w:r>
      <w:r w:rsidR="00B124DB" w:rsidRPr="0015150E">
        <w:rPr>
          <w:rFonts w:ascii="Calibri" w:hAnsi="Calibri" w:cs="Calibri"/>
          <w:bCs/>
          <w:lang w:val="pl-PL"/>
        </w:rPr>
        <w:t xml:space="preserve"> ofert</w:t>
      </w:r>
      <w:r w:rsidR="005802C9" w:rsidRPr="0015150E">
        <w:rPr>
          <w:rFonts w:ascii="Calibri" w:hAnsi="Calibri" w:cs="Calibri"/>
          <w:bCs/>
          <w:lang w:val="pl-PL"/>
        </w:rPr>
        <w:t xml:space="preserve"> w postępowaniu prowadzonym pod nazwą:</w:t>
      </w:r>
    </w:p>
    <w:p w:rsidR="004F356B" w:rsidRPr="0015150E" w:rsidRDefault="004F356B" w:rsidP="00B05176">
      <w:pPr>
        <w:spacing w:line="360" w:lineRule="auto"/>
        <w:jc w:val="both"/>
        <w:rPr>
          <w:rFonts w:ascii="Calibri" w:hAnsi="Calibri" w:cs="Calibri"/>
          <w:lang w:val="pl-PL"/>
        </w:rPr>
      </w:pPr>
    </w:p>
    <w:p w:rsidR="000D1B53" w:rsidRPr="0015150E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15150E">
        <w:rPr>
          <w:rFonts w:ascii="Calibri" w:hAnsi="Calibri" w:cs="Calibri"/>
          <w:b/>
          <w:sz w:val="24"/>
          <w:szCs w:val="24"/>
        </w:rPr>
        <w:t>Kompleksowa usługa ratownictwa wodnego dla osób korzystających z pływalni Muszelka przy ul. Balkonowej 2</w:t>
      </w:r>
      <w:r w:rsidR="0015150E" w:rsidRPr="0015150E">
        <w:rPr>
          <w:rFonts w:ascii="Calibri" w:hAnsi="Calibri" w:cs="Calibri"/>
          <w:b/>
          <w:sz w:val="24"/>
          <w:szCs w:val="24"/>
        </w:rPr>
        <w:t>. Sprawa nr 6/2026</w:t>
      </w:r>
    </w:p>
    <w:p w:rsidR="004F356B" w:rsidRPr="0015150E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:rsidR="00A10279" w:rsidRPr="0015150E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5150E">
        <w:rPr>
          <w:rFonts w:ascii="Calibri" w:hAnsi="Calibri" w:cs="Calibri"/>
          <w:sz w:val="24"/>
          <w:szCs w:val="24"/>
        </w:rPr>
        <w:t>Zamawiający informuje, że</w:t>
      </w:r>
      <w:r w:rsidR="00A10279" w:rsidRPr="0015150E">
        <w:rPr>
          <w:rFonts w:ascii="Calibri" w:hAnsi="Calibri" w:cs="Calibri"/>
          <w:sz w:val="24"/>
          <w:szCs w:val="24"/>
        </w:rPr>
        <w:t>:</w:t>
      </w:r>
    </w:p>
    <w:p w:rsidR="00A10279" w:rsidRPr="0015150E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5150E">
        <w:rPr>
          <w:rFonts w:ascii="Calibri" w:hAnsi="Calibri" w:cs="Calibri"/>
          <w:sz w:val="24"/>
          <w:szCs w:val="24"/>
        </w:rPr>
        <w:t>Kwota przeznaczona na realizację</w:t>
      </w:r>
      <w:r w:rsidR="005802C9" w:rsidRPr="0015150E">
        <w:rPr>
          <w:rFonts w:ascii="Calibri" w:hAnsi="Calibri" w:cs="Calibri"/>
          <w:sz w:val="24"/>
          <w:szCs w:val="24"/>
        </w:rPr>
        <w:t xml:space="preserve"> zamówienia to</w:t>
      </w:r>
      <w:r w:rsidRPr="0015150E">
        <w:rPr>
          <w:rFonts w:ascii="Calibri" w:hAnsi="Calibri" w:cs="Calibri"/>
          <w:sz w:val="24"/>
          <w:szCs w:val="24"/>
        </w:rPr>
        <w:t xml:space="preserve">: </w:t>
      </w:r>
      <w:r w:rsidRPr="0015150E">
        <w:rPr>
          <w:rFonts w:ascii="Calibri" w:hAnsi="Calibri" w:cs="Calibri"/>
          <w:b/>
          <w:sz w:val="24"/>
          <w:szCs w:val="24"/>
        </w:rPr>
        <w:t>542 000,00 PLN</w:t>
      </w:r>
      <w:r w:rsidRPr="0015150E">
        <w:rPr>
          <w:rFonts w:ascii="Calibri" w:hAnsi="Calibri" w:cs="Calibri"/>
          <w:sz w:val="24"/>
          <w:szCs w:val="24"/>
        </w:rPr>
        <w:t xml:space="preserve"> brutto</w:t>
      </w:r>
      <w:r w:rsidR="005802C9" w:rsidRPr="0015150E">
        <w:rPr>
          <w:rFonts w:ascii="Calibri" w:hAnsi="Calibri" w:cs="Calibri"/>
          <w:sz w:val="24"/>
          <w:szCs w:val="24"/>
        </w:rPr>
        <w:t>.</w:t>
      </w:r>
    </w:p>
    <w:p w:rsidR="00A10279" w:rsidRPr="0015150E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5150E">
        <w:rPr>
          <w:rFonts w:ascii="Calibri" w:hAnsi="Calibri" w:cs="Calibri"/>
          <w:sz w:val="24"/>
          <w:szCs w:val="24"/>
        </w:rPr>
        <w:t>O</w:t>
      </w:r>
      <w:r w:rsidR="005802C9" w:rsidRPr="0015150E">
        <w:rPr>
          <w:rFonts w:ascii="Calibri" w:hAnsi="Calibri" w:cs="Calibri"/>
          <w:sz w:val="24"/>
          <w:szCs w:val="24"/>
        </w:rPr>
        <w:t xml:space="preserve">twarto </w:t>
      </w:r>
      <w:r w:rsidR="00B124DB" w:rsidRPr="0015150E">
        <w:rPr>
          <w:rFonts w:ascii="Calibri" w:hAnsi="Calibri" w:cs="Calibri"/>
          <w:sz w:val="24"/>
          <w:szCs w:val="24"/>
        </w:rPr>
        <w:t>oferty</w:t>
      </w:r>
      <w:r w:rsidRPr="0015150E">
        <w:rPr>
          <w:rFonts w:ascii="Calibri" w:hAnsi="Calibri" w:cs="Calibri"/>
          <w:sz w:val="24"/>
          <w:szCs w:val="24"/>
        </w:rPr>
        <w:t xml:space="preserve"> złoż</w:t>
      </w:r>
      <w:r w:rsidR="005802C9" w:rsidRPr="0015150E">
        <w:rPr>
          <w:rFonts w:ascii="Calibri" w:hAnsi="Calibri" w:cs="Calibri"/>
          <w:sz w:val="24"/>
          <w:szCs w:val="24"/>
        </w:rPr>
        <w:t>one przez następujących Wykonawców</w:t>
      </w:r>
      <w:r w:rsidRPr="0015150E">
        <w:rPr>
          <w:rFonts w:ascii="Calibri" w:hAnsi="Calibri" w:cs="Calibri"/>
          <w:sz w:val="24"/>
          <w:szCs w:val="24"/>
        </w:rPr>
        <w:t>:</w:t>
      </w:r>
    </w:p>
    <w:p w:rsidR="0015150E" w:rsidRDefault="00407D5A" w:rsidP="0015150E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5150E">
        <w:rPr>
          <w:rFonts w:ascii="Calibri" w:hAnsi="Calibri" w:cs="Calibri"/>
          <w:bCs/>
          <w:sz w:val="24"/>
          <w:szCs w:val="24"/>
        </w:rPr>
        <w:t>FUNDACJA D.T.SPORT (FUNDACJA D.T.SPORT)</w:t>
      </w:r>
      <w:r w:rsidRPr="0015150E">
        <w:rPr>
          <w:rFonts w:ascii="Calibri" w:hAnsi="Calibri" w:cs="Calibri"/>
          <w:sz w:val="24"/>
          <w:szCs w:val="24"/>
        </w:rPr>
        <w:t xml:space="preserve">, </w:t>
      </w:r>
      <w:r w:rsidR="0015150E" w:rsidRPr="0015150E">
        <w:rPr>
          <w:rFonts w:ascii="Calibri" w:hAnsi="Calibri" w:cs="Calibri"/>
          <w:sz w:val="24"/>
          <w:szCs w:val="24"/>
        </w:rPr>
        <w:t xml:space="preserve">ul. </w:t>
      </w:r>
      <w:r w:rsidRPr="0015150E">
        <w:rPr>
          <w:rFonts w:ascii="Calibri" w:hAnsi="Calibri" w:cs="Calibri"/>
          <w:bCs/>
          <w:sz w:val="24"/>
          <w:szCs w:val="24"/>
        </w:rPr>
        <w:t>Średnia</w:t>
      </w:r>
      <w:r w:rsidR="0015150E" w:rsidRPr="0015150E">
        <w:rPr>
          <w:rFonts w:ascii="Calibri" w:hAnsi="Calibri" w:cs="Calibri"/>
          <w:bCs/>
          <w:sz w:val="24"/>
          <w:szCs w:val="24"/>
        </w:rPr>
        <w:t xml:space="preserve"> 16</w:t>
      </w:r>
      <w:r w:rsidRPr="0015150E">
        <w:rPr>
          <w:rFonts w:ascii="Calibri" w:hAnsi="Calibri" w:cs="Calibri"/>
          <w:sz w:val="24"/>
          <w:szCs w:val="24"/>
        </w:rPr>
        <w:t xml:space="preserve">, </w:t>
      </w:r>
      <w:r w:rsidRPr="0015150E">
        <w:rPr>
          <w:rFonts w:ascii="Calibri" w:hAnsi="Calibri" w:cs="Calibri"/>
          <w:bCs/>
          <w:sz w:val="24"/>
          <w:szCs w:val="24"/>
        </w:rPr>
        <w:t>64-100</w:t>
      </w:r>
      <w:r w:rsidRPr="0015150E">
        <w:rPr>
          <w:rFonts w:ascii="Calibri" w:hAnsi="Calibri" w:cs="Calibri"/>
          <w:sz w:val="24"/>
          <w:szCs w:val="24"/>
        </w:rPr>
        <w:t xml:space="preserve"> </w:t>
      </w:r>
      <w:r w:rsidRPr="0015150E">
        <w:rPr>
          <w:rFonts w:ascii="Calibri" w:hAnsi="Calibri" w:cs="Calibri"/>
          <w:bCs/>
          <w:sz w:val="24"/>
          <w:szCs w:val="24"/>
        </w:rPr>
        <w:t>Leszno</w:t>
      </w:r>
      <w:r w:rsidR="0015150E">
        <w:rPr>
          <w:rFonts w:ascii="Calibri" w:hAnsi="Calibri" w:cs="Calibri"/>
          <w:sz w:val="24"/>
          <w:szCs w:val="24"/>
        </w:rPr>
        <w:t xml:space="preserve"> -</w:t>
      </w:r>
      <w:bookmarkStart w:id="0" w:name="_GoBack"/>
      <w:bookmarkEnd w:id="0"/>
      <w:r w:rsidR="0015150E" w:rsidRPr="0015150E">
        <w:rPr>
          <w:rFonts w:ascii="Calibri" w:hAnsi="Calibri" w:cs="Calibri"/>
          <w:bCs/>
          <w:sz w:val="24"/>
          <w:szCs w:val="24"/>
        </w:rPr>
        <w:t xml:space="preserve"> cena </w:t>
      </w:r>
      <w:r w:rsidR="0015150E">
        <w:rPr>
          <w:rFonts w:ascii="Calibri" w:hAnsi="Calibri" w:cs="Calibri"/>
          <w:sz w:val="24"/>
          <w:szCs w:val="24"/>
        </w:rPr>
        <w:t>39,53 zł</w:t>
      </w:r>
    </w:p>
    <w:p w:rsidR="0015150E" w:rsidRPr="0015150E" w:rsidRDefault="0015150E" w:rsidP="0015150E">
      <w:pPr>
        <w:pStyle w:val="Tekstpodstawowy"/>
        <w:numPr>
          <w:ilvl w:val="0"/>
          <w:numId w:val="6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 w:rsidRPr="0015150E">
        <w:rPr>
          <w:rFonts w:ascii="Calibri" w:hAnsi="Calibri" w:cs="Calibri"/>
          <w:sz w:val="24"/>
          <w:szCs w:val="24"/>
          <w:lang w:eastAsia="en-US"/>
        </w:rPr>
        <w:t>Multigrupa</w:t>
      </w:r>
      <w:proofErr w:type="spellEnd"/>
      <w:r w:rsidRPr="0015150E">
        <w:rPr>
          <w:rFonts w:ascii="Calibri" w:hAnsi="Calibri" w:cs="Calibri"/>
          <w:sz w:val="24"/>
          <w:szCs w:val="24"/>
          <w:lang w:eastAsia="en-US"/>
        </w:rPr>
        <w:t xml:space="preserve"> Sp. z o.o., ul. Kościuszki 13/1a, 50-037 Wrocław </w:t>
      </w:r>
      <w:r w:rsidRPr="0015150E">
        <w:rPr>
          <w:rFonts w:ascii="Calibri" w:hAnsi="Calibri" w:cs="Calibri"/>
          <w:color w:val="000000"/>
          <w:sz w:val="24"/>
          <w:szCs w:val="24"/>
          <w:lang w:eastAsia="en-US"/>
        </w:rPr>
        <w:t xml:space="preserve">– cena </w:t>
      </w:r>
      <w:r w:rsidRPr="0015150E">
        <w:rPr>
          <w:rFonts w:ascii="Calibri" w:hAnsi="Calibri" w:cs="Calibri"/>
          <w:sz w:val="24"/>
          <w:szCs w:val="24"/>
          <w:lang w:eastAsia="en-US"/>
        </w:rPr>
        <w:t xml:space="preserve">430 239,60 zł </w:t>
      </w:r>
    </w:p>
    <w:p w:rsidR="0015150E" w:rsidRPr="0015150E" w:rsidRDefault="0015150E" w:rsidP="0015150E">
      <w:pPr>
        <w:pStyle w:val="Akapitzlist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Calibri" w:hAnsi="Calibri" w:cs="Calibri"/>
          <w:bCs/>
        </w:rPr>
      </w:pPr>
      <w:r w:rsidRPr="0015150E">
        <w:rPr>
          <w:rFonts w:ascii="Calibri" w:hAnsi="Calibri" w:cs="Calibri"/>
          <w:bCs/>
        </w:rPr>
        <w:t>Ratownictwo Wodne Spółka z o.o.</w:t>
      </w:r>
      <w:r w:rsidRPr="0015150E">
        <w:rPr>
          <w:rFonts w:ascii="Calibri" w:hAnsi="Calibri" w:cs="Calibri"/>
          <w:bCs/>
        </w:rPr>
        <w:t xml:space="preserve">, </w:t>
      </w:r>
      <w:r w:rsidRPr="0015150E">
        <w:rPr>
          <w:rFonts w:ascii="Calibri" w:hAnsi="Calibri" w:cs="Calibri"/>
          <w:bCs/>
        </w:rPr>
        <w:t>ul. Dolina 5B/19, Poznań 61-551</w:t>
      </w:r>
      <w:r w:rsidRPr="0015150E">
        <w:rPr>
          <w:rFonts w:ascii="Calibri" w:hAnsi="Calibri" w:cs="Calibri"/>
          <w:bCs/>
        </w:rPr>
        <w:t xml:space="preserve"> – cena </w:t>
      </w:r>
      <w:r w:rsidRPr="0015150E">
        <w:rPr>
          <w:rFonts w:ascii="Calibri" w:hAnsi="Calibri" w:cs="Calibri"/>
          <w:bCs/>
        </w:rPr>
        <w:t>413 437,60 zł</w:t>
      </w:r>
    </w:p>
    <w:p w:rsidR="00AF4A7C" w:rsidRPr="0015150E" w:rsidRDefault="00AF4A7C" w:rsidP="0015150E">
      <w:pPr>
        <w:pStyle w:val="Akapitzlist"/>
        <w:rPr>
          <w:rFonts w:ascii="Calibri" w:hAnsi="Calibri" w:cs="Calibri"/>
        </w:rPr>
      </w:pPr>
    </w:p>
    <w:sectPr w:rsidR="00AF4A7C" w:rsidRPr="0015150E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D5A" w:rsidRDefault="00407D5A">
      <w:r>
        <w:separator/>
      </w:r>
    </w:p>
  </w:endnote>
  <w:endnote w:type="continuationSeparator" w:id="0">
    <w:p w:rsidR="00407D5A" w:rsidRDefault="00407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D5A" w:rsidRDefault="00407D5A">
      <w:r>
        <w:separator/>
      </w:r>
    </w:p>
  </w:footnote>
  <w:footnote w:type="continuationSeparator" w:id="0">
    <w:p w:rsidR="00407D5A" w:rsidRDefault="00407D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407D5A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407D5A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407D5A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F95D10"/>
    <w:multiLevelType w:val="hybridMultilevel"/>
    <w:tmpl w:val="E5BCF89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5AA24DD"/>
    <w:multiLevelType w:val="hybridMultilevel"/>
    <w:tmpl w:val="B1A22A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5150E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1982"/>
    <w:rsid w:val="003B48FA"/>
    <w:rsid w:val="003C786C"/>
    <w:rsid w:val="003D6400"/>
    <w:rsid w:val="003D7C7F"/>
    <w:rsid w:val="003E7DDF"/>
    <w:rsid w:val="00407D5A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CE7C89-4290-46E3-A7ED-A3F8EBE5B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3445</TotalTime>
  <Pages>1</Pages>
  <Words>119</Words>
  <Characters>719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Ula</cp:lastModifiedBy>
  <cp:revision>33</cp:revision>
  <dcterms:created xsi:type="dcterms:W3CDTF">2020-08-04T18:52:00Z</dcterms:created>
  <dcterms:modified xsi:type="dcterms:W3CDTF">2026-03-13T10:28:00Z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