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5B3CD" w14:textId="77777777" w:rsidR="000C65B0" w:rsidRDefault="000C65B0" w:rsidP="00A53156">
      <w:pPr>
        <w:pStyle w:val="Tekstpodstawowy2"/>
        <w:spacing w:line="360" w:lineRule="auto"/>
        <w:ind w:left="5664"/>
        <w:rPr>
          <w:rFonts w:ascii="Lato" w:hAnsi="Lato"/>
        </w:rPr>
      </w:pPr>
    </w:p>
    <w:p w14:paraId="3D9E16D2" w14:textId="77777777" w:rsidR="00530B47" w:rsidRDefault="00530B47" w:rsidP="00530B47">
      <w:pPr>
        <w:pStyle w:val="Tekstpodstawowy2"/>
        <w:spacing w:after="0" w:line="276" w:lineRule="auto"/>
        <w:ind w:left="2832" w:firstLine="708"/>
        <w:rPr>
          <w:rFonts w:ascii="Lato" w:hAnsi="Lato"/>
          <w:b/>
        </w:rPr>
      </w:pPr>
    </w:p>
    <w:p w14:paraId="428A1EA5" w14:textId="13BD1CE4" w:rsidR="00D93B1E" w:rsidRDefault="00D93B1E" w:rsidP="00D93B1E">
      <w:pPr>
        <w:pStyle w:val="Akapitzlist"/>
        <w:widowControl w:val="0"/>
        <w:suppressAutoHyphens/>
        <w:autoSpaceDE w:val="0"/>
        <w:spacing w:line="360" w:lineRule="auto"/>
        <w:rPr>
          <w:rFonts w:ascii="Arial" w:hAnsi="Arial" w:cs="Arial"/>
          <w:b/>
          <w:lang w:eastAsia="ar-SA"/>
        </w:rPr>
      </w:pPr>
      <w:r w:rsidRPr="00F7743F">
        <w:rPr>
          <w:rFonts w:ascii="Arial" w:hAnsi="Arial" w:cs="Arial"/>
          <w:b/>
          <w:lang w:eastAsia="ar-SA"/>
        </w:rPr>
        <w:t xml:space="preserve">SPECYFIKACJA   PARAMETRÓW TECHNICZNYCH  DLA ZESTAWU NR </w:t>
      </w:r>
      <w:r w:rsidR="008D0B93">
        <w:rPr>
          <w:rFonts w:ascii="Arial" w:hAnsi="Arial" w:cs="Arial"/>
          <w:b/>
          <w:lang w:eastAsia="ar-SA"/>
        </w:rPr>
        <w:t>3.</w:t>
      </w:r>
      <w:r w:rsidR="00F25DCA">
        <w:rPr>
          <w:rFonts w:ascii="Arial" w:hAnsi="Arial" w:cs="Arial"/>
          <w:b/>
          <w:lang w:eastAsia="ar-SA"/>
        </w:rPr>
        <w:t>2</w:t>
      </w:r>
      <w:r w:rsidR="008D0B93">
        <w:rPr>
          <w:rFonts w:ascii="Arial" w:hAnsi="Arial" w:cs="Arial"/>
          <w:b/>
          <w:lang w:eastAsia="ar-SA"/>
        </w:rPr>
        <w:t>.</w:t>
      </w:r>
    </w:p>
    <w:p w14:paraId="503B18C2" w14:textId="77777777" w:rsidR="00D93B1E" w:rsidRDefault="00D93B1E" w:rsidP="00D93B1E">
      <w:pPr>
        <w:pStyle w:val="Akapitzlist"/>
        <w:widowControl w:val="0"/>
        <w:suppressAutoHyphens/>
        <w:autoSpaceDE w:val="0"/>
        <w:spacing w:line="360" w:lineRule="auto"/>
        <w:rPr>
          <w:rFonts w:ascii="Arial" w:hAnsi="Arial" w:cs="Arial"/>
          <w:b/>
          <w:lang w:eastAsia="ar-SA"/>
        </w:rPr>
      </w:pPr>
    </w:p>
    <w:p w14:paraId="4F9C63BC" w14:textId="77777777" w:rsidR="00D93B1E" w:rsidRDefault="00D93B1E" w:rsidP="00605BFD">
      <w:pPr>
        <w:pStyle w:val="Tekstpodstawowy2"/>
        <w:spacing w:after="0" w:line="276" w:lineRule="auto"/>
        <w:rPr>
          <w:rFonts w:ascii="Lato" w:hAnsi="Lato"/>
          <w:b/>
        </w:rPr>
      </w:pPr>
      <w:bookmarkStart w:id="0" w:name="_Hlk214533674"/>
    </w:p>
    <w:p w14:paraId="61139D64" w14:textId="29C13ED2" w:rsidR="00C955E3" w:rsidRPr="00E81035" w:rsidRDefault="00D93B1E" w:rsidP="00C955E3">
      <w:pPr>
        <w:widowControl w:val="0"/>
        <w:suppressAutoHyphens/>
        <w:snapToGrid w:val="0"/>
        <w:spacing w:before="40"/>
        <w:rPr>
          <w:rFonts w:ascii="Arial" w:hAnsi="Arial" w:cs="Arial"/>
          <w:b/>
          <w:bCs/>
        </w:rPr>
      </w:pPr>
      <w:r w:rsidRPr="000B520A">
        <w:rPr>
          <w:b/>
          <w:bCs/>
          <w:color w:val="000000"/>
        </w:rPr>
        <w:t>1</w:t>
      </w:r>
      <w:r w:rsidRPr="00E81035">
        <w:rPr>
          <w:rFonts w:ascii="Arial" w:hAnsi="Arial" w:cs="Arial"/>
          <w:b/>
          <w:bCs/>
          <w:color w:val="000000"/>
        </w:rPr>
        <w:t xml:space="preserve">. </w:t>
      </w:r>
      <w:r w:rsidR="002268C8">
        <w:rPr>
          <w:rStyle w:val="Pogrubienie"/>
          <w:rFonts w:ascii="Arial" w:hAnsi="Arial" w:cs="Arial"/>
        </w:rPr>
        <w:t>Krzesło ewakuacyjne</w:t>
      </w:r>
      <w:r w:rsidR="00F25DCA">
        <w:rPr>
          <w:rStyle w:val="Pogrubienie"/>
          <w:rFonts w:ascii="Arial" w:hAnsi="Arial" w:cs="Arial"/>
        </w:rPr>
        <w:t>-1 sztuka</w:t>
      </w:r>
    </w:p>
    <w:p w14:paraId="65D21F5D" w14:textId="60F9F112" w:rsidR="00D93B1E" w:rsidRPr="00E81035" w:rsidRDefault="00D93B1E" w:rsidP="00D93B1E">
      <w:pPr>
        <w:pStyle w:val="Tekstpodstawowy2"/>
        <w:spacing w:after="0" w:line="276" w:lineRule="auto"/>
        <w:rPr>
          <w:rFonts w:ascii="Arial" w:hAnsi="Arial" w:cs="Arial"/>
          <w:b/>
          <w:bCs/>
        </w:rPr>
      </w:pPr>
    </w:p>
    <w:p w14:paraId="11D3D498" w14:textId="490A2101" w:rsidR="00D93B1E" w:rsidRPr="00E81035" w:rsidRDefault="00D93B1E" w:rsidP="00CC38FD">
      <w:pPr>
        <w:spacing w:line="276" w:lineRule="auto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Wykonawca: </w:t>
      </w:r>
    </w:p>
    <w:p w14:paraId="068F873D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Producent: </w:t>
      </w:r>
    </w:p>
    <w:p w14:paraId="4B43F598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Typ/model: </w:t>
      </w:r>
    </w:p>
    <w:p w14:paraId="0931982C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Kraj pochodzenia: </w:t>
      </w:r>
    </w:p>
    <w:p w14:paraId="4EA77C31" w14:textId="77777777" w:rsidR="00D93B1E" w:rsidRPr="00E81035" w:rsidRDefault="00D93B1E" w:rsidP="00CC38FD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lang w:eastAsia="ar-SA"/>
        </w:rPr>
      </w:pPr>
      <w:r w:rsidRPr="00E81035">
        <w:rPr>
          <w:rFonts w:ascii="Arial" w:hAnsi="Arial" w:cs="Arial"/>
          <w:i/>
          <w:iCs/>
          <w:color w:val="404040"/>
          <w:lang w:eastAsia="ar-SA"/>
        </w:rPr>
        <w:t xml:space="preserve">Rok produkcji: </w:t>
      </w:r>
    </w:p>
    <w:p w14:paraId="0A544416" w14:textId="77777777" w:rsidR="00D93B1E" w:rsidRPr="00E81035" w:rsidRDefault="00D93B1E" w:rsidP="00D93B1E">
      <w:pPr>
        <w:widowControl w:val="0"/>
        <w:suppressAutoHyphens/>
        <w:autoSpaceDE w:val="0"/>
        <w:jc w:val="both"/>
        <w:rPr>
          <w:rFonts w:ascii="Arial" w:hAnsi="Arial" w:cs="Arial"/>
          <w:color w:val="525252" w:themeColor="accent3" w:themeShade="80"/>
          <w:lang w:eastAsia="ar-SA"/>
        </w:rPr>
      </w:pPr>
    </w:p>
    <w:p w14:paraId="35F2FF84" w14:textId="77777777" w:rsidR="00A357E1" w:rsidRPr="00E81035" w:rsidRDefault="00A357E1" w:rsidP="00D93B1E">
      <w:pPr>
        <w:widowControl w:val="0"/>
        <w:suppressAutoHyphens/>
        <w:autoSpaceDE w:val="0"/>
        <w:jc w:val="both"/>
        <w:rPr>
          <w:rFonts w:ascii="Arial" w:hAnsi="Arial" w:cs="Arial"/>
          <w:color w:val="525252" w:themeColor="accent3" w:themeShade="80"/>
          <w:lang w:eastAsia="ar-SA"/>
        </w:rPr>
      </w:pPr>
    </w:p>
    <w:tbl>
      <w:tblPr>
        <w:tblW w:w="9073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7"/>
        <w:gridCol w:w="5239"/>
        <w:gridCol w:w="1418"/>
        <w:gridCol w:w="1559"/>
      </w:tblGrid>
      <w:tr w:rsidR="00D93B1E" w:rsidRPr="00E81035" w14:paraId="6D695922" w14:textId="77777777" w:rsidTr="00521F12">
        <w:trPr>
          <w:trHeight w:val="670"/>
        </w:trPr>
        <w:tc>
          <w:tcPr>
            <w:tcW w:w="857" w:type="dxa"/>
            <w:tcBorders>
              <w:bottom w:val="thinThickSmallGap" w:sz="24" w:space="0" w:color="000000"/>
            </w:tcBorders>
            <w:vAlign w:val="center"/>
          </w:tcPr>
          <w:p w14:paraId="5DC4C320" w14:textId="77777777" w:rsidR="00D93B1E" w:rsidRPr="00E81035" w:rsidRDefault="00D93B1E" w:rsidP="00391E78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lang w:eastAsia="ar-SA"/>
              </w:rPr>
            </w:pPr>
            <w:r w:rsidRPr="00E81035">
              <w:rPr>
                <w:rFonts w:ascii="Arial" w:hAnsi="Arial" w:cs="Arial"/>
                <w:b/>
                <w:lang w:eastAsia="ar-SA"/>
              </w:rPr>
              <w:t>Lp.</w:t>
            </w:r>
          </w:p>
        </w:tc>
        <w:tc>
          <w:tcPr>
            <w:tcW w:w="5239" w:type="dxa"/>
            <w:tcBorders>
              <w:bottom w:val="thinThickSmallGap" w:sz="24" w:space="0" w:color="000000"/>
            </w:tcBorders>
            <w:vAlign w:val="center"/>
          </w:tcPr>
          <w:p w14:paraId="607E993C" w14:textId="77777777" w:rsidR="00D93B1E" w:rsidRPr="00E81035" w:rsidRDefault="00D93B1E" w:rsidP="00391E78">
            <w:pPr>
              <w:keepNext/>
              <w:keepLines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autoSpaceDE w:val="0"/>
              <w:snapToGrid w:val="0"/>
              <w:ind w:hanging="576"/>
              <w:jc w:val="center"/>
              <w:outlineLvl w:val="1"/>
              <w:rPr>
                <w:rFonts w:ascii="Arial" w:hAnsi="Arial" w:cs="Arial"/>
                <w:b/>
                <w:lang w:val="en-US" w:eastAsia="ar-SA"/>
              </w:rPr>
            </w:pPr>
            <w:proofErr w:type="spellStart"/>
            <w:r w:rsidRPr="00E81035">
              <w:rPr>
                <w:rFonts w:ascii="Arial" w:hAnsi="Arial" w:cs="Arial"/>
                <w:b/>
                <w:lang w:val="en-US" w:eastAsia="ar-SA"/>
              </w:rPr>
              <w:t>Opis</w:t>
            </w:r>
            <w:proofErr w:type="spellEnd"/>
            <w:r w:rsidRPr="00E81035">
              <w:rPr>
                <w:rFonts w:ascii="Arial" w:hAnsi="Arial" w:cs="Arial"/>
                <w:b/>
                <w:lang w:val="en-US" w:eastAsia="ar-SA"/>
              </w:rPr>
              <w:t xml:space="preserve"> </w:t>
            </w:r>
            <w:r w:rsidRPr="00E81035">
              <w:rPr>
                <w:rFonts w:ascii="Arial" w:hAnsi="Arial" w:cs="Arial"/>
                <w:b/>
                <w:lang w:eastAsia="ar-SA"/>
              </w:rPr>
              <w:t>parametrów</w:t>
            </w:r>
          </w:p>
        </w:tc>
        <w:tc>
          <w:tcPr>
            <w:tcW w:w="1418" w:type="dxa"/>
            <w:tcBorders>
              <w:bottom w:val="thinThickSmallGap" w:sz="24" w:space="0" w:color="000000"/>
            </w:tcBorders>
            <w:vAlign w:val="center"/>
          </w:tcPr>
          <w:p w14:paraId="73C9813D" w14:textId="77777777" w:rsidR="00D93B1E" w:rsidRPr="00E81035" w:rsidRDefault="00D93B1E" w:rsidP="00391E78">
            <w:pPr>
              <w:keepNext/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81035">
              <w:rPr>
                <w:rFonts w:ascii="Arial" w:hAnsi="Arial" w:cs="Arial"/>
                <w:b/>
                <w:bCs/>
                <w:lang w:eastAsia="ar-SA"/>
              </w:rPr>
              <w:t>Wymagana wartość graniczna</w:t>
            </w:r>
          </w:p>
        </w:tc>
        <w:tc>
          <w:tcPr>
            <w:tcW w:w="1559" w:type="dxa"/>
            <w:tcBorders>
              <w:bottom w:val="thinThickSmallGap" w:sz="24" w:space="0" w:color="000000"/>
            </w:tcBorders>
            <w:vAlign w:val="center"/>
          </w:tcPr>
          <w:p w14:paraId="146FF753" w14:textId="77777777" w:rsidR="00D93B1E" w:rsidRPr="00E81035" w:rsidRDefault="00D93B1E" w:rsidP="00391E78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  <w:p w14:paraId="266FEFDD" w14:textId="77777777" w:rsidR="00D93B1E" w:rsidRPr="00E81035" w:rsidRDefault="00D93B1E" w:rsidP="00391E78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  <w:r w:rsidRPr="00E81035">
              <w:rPr>
                <w:rFonts w:ascii="Arial" w:hAnsi="Arial" w:cs="Arial"/>
                <w:b/>
                <w:bCs/>
                <w:lang w:eastAsia="ar-SA"/>
              </w:rPr>
              <w:t>Oferowane parametry</w:t>
            </w:r>
          </w:p>
          <w:p w14:paraId="2F51BA6B" w14:textId="77777777" w:rsidR="00D93B1E" w:rsidRPr="00E81035" w:rsidRDefault="00D93B1E" w:rsidP="00391E78">
            <w:pPr>
              <w:keepNext/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lang w:eastAsia="ar-SA"/>
              </w:rPr>
            </w:pPr>
          </w:p>
        </w:tc>
      </w:tr>
      <w:tr w:rsidR="0015510E" w:rsidRPr="00E81035" w14:paraId="0545863A" w14:textId="77777777" w:rsidTr="00521F12">
        <w:trPr>
          <w:trHeight w:val="447"/>
        </w:trPr>
        <w:tc>
          <w:tcPr>
            <w:tcW w:w="857" w:type="dxa"/>
            <w:tcBorders>
              <w:top w:val="thinThickSmallGap" w:sz="2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</w:tcPr>
          <w:p w14:paraId="7D8D6B61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thinThickSmallGap" w:sz="2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D5629" w14:textId="1A5B93A5" w:rsidR="0015510E" w:rsidRPr="00E81035" w:rsidRDefault="0015510E" w:rsidP="0015510E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Sprzęt fabrycznie nowy, rok produkcji minimum 2025</w:t>
            </w:r>
          </w:p>
        </w:tc>
        <w:tc>
          <w:tcPr>
            <w:tcW w:w="1418" w:type="dxa"/>
            <w:tcBorders>
              <w:top w:val="thinThickSmallGap" w:sz="24" w:space="0" w:color="000000"/>
              <w:left w:val="single" w:sz="4" w:space="0" w:color="auto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8BF285A" w14:textId="51A1614F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lang w:eastAsia="ar-SA"/>
              </w:rPr>
            </w:pPr>
            <w:r w:rsidRPr="00E81035">
              <w:rPr>
                <w:rFonts w:ascii="Arial" w:hAnsi="Arial" w:cs="Arial"/>
              </w:rPr>
              <w:t>TAK</w:t>
            </w:r>
            <w:r w:rsidR="00521F12">
              <w:rPr>
                <w:rFonts w:ascii="Arial" w:hAnsi="Arial" w:cs="Arial"/>
              </w:rPr>
              <w:t xml:space="preserve"> podać</w:t>
            </w:r>
          </w:p>
        </w:tc>
        <w:tc>
          <w:tcPr>
            <w:tcW w:w="1559" w:type="dxa"/>
            <w:tcBorders>
              <w:top w:val="thinThickSmallGap" w:sz="24" w:space="0" w:color="000000"/>
            </w:tcBorders>
            <w:vAlign w:val="center"/>
          </w:tcPr>
          <w:p w14:paraId="387BED25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5EB671BE" w14:textId="77777777" w:rsidTr="00391E78">
        <w:trPr>
          <w:trHeight w:val="502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73B141E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FB3D2" w14:textId="0E3E3B2F" w:rsidR="0015510E" w:rsidRPr="00E81035" w:rsidRDefault="00E81035" w:rsidP="0015510E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Wyrób medyczny klasy 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E222881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4F788C98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2B0828E4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8366DA7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5B28" w14:textId="03A7D4E7" w:rsidR="0015510E" w:rsidRPr="00E81035" w:rsidRDefault="00E81035" w:rsidP="0015510E">
            <w:pPr>
              <w:spacing w:after="160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Spełnia standardy ratownictwa medycznego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6CB1647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0822684E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2CCDDAF0" w14:textId="77777777" w:rsidTr="003E58AD">
        <w:trPr>
          <w:trHeight w:val="447"/>
        </w:trPr>
        <w:tc>
          <w:tcPr>
            <w:tcW w:w="8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CBD69C1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EFFDC" w14:textId="3C5E77F5" w:rsidR="0015510E" w:rsidRPr="00E81035" w:rsidRDefault="00DD00F6" w:rsidP="0015510E">
            <w:pPr>
              <w:spacing w:after="160"/>
              <w:rPr>
                <w:rFonts w:ascii="Arial" w:hAnsi="Arial" w:cs="Arial"/>
                <w:b/>
                <w:bCs/>
              </w:rPr>
            </w:pPr>
            <w:r>
              <w:rPr>
                <w:rStyle w:val="Pogrubienie"/>
                <w:rFonts w:ascii="Arial" w:hAnsi="Arial" w:cs="Arial"/>
                <w:b w:val="0"/>
                <w:bCs w:val="0"/>
              </w:rPr>
              <w:t>Le</w:t>
            </w:r>
            <w:r w:rsidRPr="00DD00F6">
              <w:rPr>
                <w:rStyle w:val="Pogrubienie"/>
                <w:rFonts w:ascii="Arial" w:hAnsi="Arial" w:cs="Arial"/>
                <w:b w:val="0"/>
                <w:bCs w:val="0"/>
              </w:rPr>
              <w:t>kka konstrukcja</w:t>
            </w:r>
            <w:r w:rsidR="00B14B31">
              <w:rPr>
                <w:rStyle w:val="Pogrubienie"/>
                <w:rFonts w:ascii="Arial" w:hAnsi="Arial" w:cs="Arial"/>
                <w:b w:val="0"/>
                <w:bCs w:val="0"/>
              </w:rPr>
              <w:t xml:space="preserve"> aluminiowa</w:t>
            </w:r>
            <w:r w:rsidRPr="00DD00F6">
              <w:rPr>
                <w:rStyle w:val="Pogrubienie"/>
                <w:rFonts w:ascii="Arial" w:hAnsi="Arial" w:cs="Arial"/>
                <w:b w:val="0"/>
                <w:bCs w:val="0"/>
              </w:rPr>
              <w:t>, wykonan</w:t>
            </w:r>
            <w:r>
              <w:rPr>
                <w:rStyle w:val="Pogrubienie"/>
                <w:rFonts w:ascii="Arial" w:hAnsi="Arial" w:cs="Arial"/>
                <w:b w:val="0"/>
                <w:bCs w:val="0"/>
              </w:rPr>
              <w:t>a</w:t>
            </w:r>
            <w:r w:rsidR="00B14B31">
              <w:rPr>
                <w:rStyle w:val="Pogrubienie"/>
                <w:rFonts w:ascii="Arial" w:hAnsi="Arial" w:cs="Arial"/>
                <w:b w:val="0"/>
                <w:bCs w:val="0"/>
              </w:rPr>
              <w:br/>
            </w:r>
            <w:r w:rsidRPr="00DD00F6">
              <w:rPr>
                <w:rStyle w:val="Pogrubienie"/>
                <w:rFonts w:ascii="Arial" w:hAnsi="Arial" w:cs="Arial"/>
                <w:b w:val="0"/>
                <w:bCs w:val="0"/>
              </w:rPr>
              <w:t xml:space="preserve"> z ogniotrwałego materiału</w:t>
            </w:r>
            <w:r w:rsidR="00B14B31">
              <w:rPr>
                <w:rStyle w:val="Pogrubienie"/>
                <w:rFonts w:ascii="Arial" w:hAnsi="Arial" w:cs="Arial"/>
                <w:b w:val="0"/>
                <w:bCs w:val="0"/>
              </w:rPr>
              <w:t>, opcja montowania na ścianie lub przenośna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DFA603C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294A91F3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4D83435D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5503D9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193CC" w14:textId="7E7C65A9" w:rsidR="0015510E" w:rsidRPr="00E81035" w:rsidRDefault="00B14B31" w:rsidP="002268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="002268C8" w:rsidRPr="002268C8">
              <w:rPr>
                <w:rFonts w:ascii="Arial" w:hAnsi="Arial" w:cs="Arial"/>
              </w:rPr>
              <w:t>ntypoślizgowy uchwyt o regulowanej wysokości</w:t>
            </w:r>
            <w:r w:rsidR="00ED77C3">
              <w:rPr>
                <w:rFonts w:ascii="Arial" w:hAnsi="Arial" w:cs="Arial"/>
              </w:rPr>
              <w:t xml:space="preserve"> u</w:t>
            </w:r>
            <w:r w:rsidR="002268C8" w:rsidRPr="002268C8">
              <w:rPr>
                <w:rFonts w:ascii="Arial" w:hAnsi="Arial" w:cs="Arial"/>
              </w:rPr>
              <w:t>łatwiający</w:t>
            </w:r>
            <w:r>
              <w:rPr>
                <w:rFonts w:ascii="Arial" w:hAnsi="Arial" w:cs="Arial"/>
              </w:rPr>
              <w:t xml:space="preserve"> </w:t>
            </w:r>
            <w:r w:rsidR="002268C8" w:rsidRPr="002268C8">
              <w:rPr>
                <w:rFonts w:ascii="Arial" w:hAnsi="Arial" w:cs="Arial"/>
              </w:rPr>
              <w:t>rozkładanie, obsługę i kompaktowe przechowywanie k</w:t>
            </w:r>
            <w:r>
              <w:rPr>
                <w:rFonts w:ascii="Arial" w:hAnsi="Arial" w:cs="Arial"/>
              </w:rPr>
              <w:t>r</w:t>
            </w:r>
            <w:r w:rsidR="002268C8" w:rsidRPr="002268C8">
              <w:rPr>
                <w:rFonts w:ascii="Arial" w:hAnsi="Arial" w:cs="Arial"/>
              </w:rPr>
              <w:t>zesła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E0FA53D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694314D6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266E4A7B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61DC672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2CD38" w14:textId="5836A2C8" w:rsidR="0015510E" w:rsidRPr="00E81035" w:rsidRDefault="00B14B31" w:rsidP="00B14B3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Pr="00DD00F6">
              <w:rPr>
                <w:rFonts w:ascii="Arial" w:hAnsi="Arial" w:cs="Arial"/>
              </w:rPr>
              <w:t>rzedni uchwyt do transportu krzesła w górę schodów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697B3F7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54DFBD4E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08C7A9B9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2C0ECC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  <w:bookmarkStart w:id="1" w:name="_Hlk217984488"/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09833" w14:textId="68F8FBE6" w:rsidR="0015510E" w:rsidRPr="00E81035" w:rsidRDefault="00E81035" w:rsidP="0015510E">
            <w:pPr>
              <w:spacing w:after="1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4C6580" w:rsidRPr="00E81035">
              <w:rPr>
                <w:rFonts w:ascii="Arial" w:hAnsi="Arial" w:cs="Arial"/>
              </w:rPr>
              <w:t>opuszczalne obciążenie</w:t>
            </w:r>
            <w:r w:rsidRPr="00E81035">
              <w:rPr>
                <w:rFonts w:ascii="Arial" w:hAnsi="Arial" w:cs="Arial"/>
              </w:rPr>
              <w:t xml:space="preserve"> 2</w:t>
            </w:r>
            <w:r w:rsidR="00874C2C">
              <w:rPr>
                <w:rFonts w:ascii="Arial" w:hAnsi="Arial" w:cs="Arial"/>
              </w:rPr>
              <w:t>5</w:t>
            </w:r>
            <w:r w:rsidR="004C6580" w:rsidRPr="00E81035">
              <w:rPr>
                <w:rFonts w:ascii="Arial" w:hAnsi="Arial" w:cs="Arial"/>
              </w:rPr>
              <w:t>0 kg,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A1BD289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1868D532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15510E" w:rsidRPr="00E81035" w14:paraId="66960FE8" w14:textId="77777777" w:rsidTr="00391E78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C6C76A" w14:textId="77777777" w:rsidR="0015510E" w:rsidRPr="00E81035" w:rsidRDefault="0015510E" w:rsidP="0015510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D29F6" w14:textId="7BBA1219" w:rsidR="0015510E" w:rsidRPr="00E81035" w:rsidRDefault="00DD00F6" w:rsidP="00B14B3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Pr="002268C8">
              <w:rPr>
                <w:rFonts w:ascii="Arial" w:hAnsi="Arial" w:cs="Arial"/>
              </w:rPr>
              <w:t>zmocnione samoregulacyjne gąsienice kontrolują</w:t>
            </w:r>
            <w:r>
              <w:rPr>
                <w:rFonts w:ascii="Arial" w:hAnsi="Arial" w:cs="Arial"/>
              </w:rPr>
              <w:t>ce</w:t>
            </w:r>
            <w:r w:rsidRPr="002268C8">
              <w:rPr>
                <w:rFonts w:ascii="Arial" w:hAnsi="Arial" w:cs="Arial"/>
              </w:rPr>
              <w:t xml:space="preserve"> szybkość</w:t>
            </w:r>
            <w:r w:rsidR="00B14B31">
              <w:rPr>
                <w:rFonts w:ascii="Arial" w:hAnsi="Arial" w:cs="Arial"/>
              </w:rPr>
              <w:t xml:space="preserve"> </w:t>
            </w:r>
            <w:r w:rsidRPr="002268C8">
              <w:rPr>
                <w:rFonts w:ascii="Arial" w:hAnsi="Arial" w:cs="Arial"/>
              </w:rPr>
              <w:t>opadania na wszystkich rodzajach schodów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19FB754" w14:textId="77777777" w:rsidR="0015510E" w:rsidRPr="00E81035" w:rsidRDefault="0015510E" w:rsidP="0015510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1749001D" w14:textId="77777777" w:rsidR="0015510E" w:rsidRPr="00E81035" w:rsidRDefault="0015510E" w:rsidP="0015510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bookmarkEnd w:id="0"/>
      <w:bookmarkEnd w:id="1"/>
      <w:tr w:rsidR="00311FD0" w:rsidRPr="00E81035" w14:paraId="38EBE84A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F86409" w14:textId="77777777" w:rsidR="00311FD0" w:rsidRPr="00E81035" w:rsidRDefault="00311FD0" w:rsidP="00E46F2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27F8A" w14:textId="77777777" w:rsidR="00311FD0" w:rsidRPr="00E81035" w:rsidRDefault="00311FD0" w:rsidP="00E46F2E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Instrukcja obsługi w języku polskim</w:t>
            </w:r>
          </w:p>
          <w:p w14:paraId="1A83BBE9" w14:textId="77777777" w:rsidR="00311FD0" w:rsidRPr="00E81035" w:rsidRDefault="00311FD0" w:rsidP="00E46F2E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ACC86E7" w14:textId="77777777" w:rsidR="00311FD0" w:rsidRPr="00E81035" w:rsidRDefault="00311FD0" w:rsidP="00E46F2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23601AAB" w14:textId="77777777" w:rsidR="00311FD0" w:rsidRPr="00E81035" w:rsidRDefault="00311FD0" w:rsidP="00E46F2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311FD0" w:rsidRPr="00E81035" w14:paraId="4CB22134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D3B3460" w14:textId="77777777" w:rsidR="00311FD0" w:rsidRPr="00E81035" w:rsidRDefault="00311FD0" w:rsidP="00E46F2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52A61" w14:textId="77777777" w:rsidR="00311FD0" w:rsidRPr="00E81035" w:rsidRDefault="00311FD0" w:rsidP="00E46F2E">
            <w:pPr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Serwis gwarancyjny i pogwarancyjny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547AD79" w14:textId="77777777" w:rsidR="00311FD0" w:rsidRPr="00E81035" w:rsidRDefault="00311FD0" w:rsidP="00E46F2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49D6B387" w14:textId="77777777" w:rsidR="00311FD0" w:rsidRPr="00E81035" w:rsidRDefault="00311FD0" w:rsidP="00E46F2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DD00F6" w:rsidRPr="00E81035" w14:paraId="247D78E1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E4AAA0F" w14:textId="77777777" w:rsidR="00DD00F6" w:rsidRPr="00E81035" w:rsidRDefault="00DD00F6" w:rsidP="00E46F2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AFAAE" w14:textId="7950BE17" w:rsidR="00DD00F6" w:rsidRPr="00E81035" w:rsidRDefault="00741496" w:rsidP="00E46F2E">
            <w:pPr>
              <w:pStyle w:val="Tekstpodstawowy2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  <w:r w:rsidRPr="00DD00F6">
              <w:rPr>
                <w:rFonts w:ascii="Arial" w:hAnsi="Arial" w:cs="Arial"/>
              </w:rPr>
              <w:t>brotowe koła przystosowane do użytku wewnętrznego i zewnętrznego</w:t>
            </w:r>
            <w:r>
              <w:rPr>
                <w:rFonts w:ascii="Arial" w:hAnsi="Arial" w:cs="Arial"/>
              </w:rPr>
              <w:t xml:space="preserve">, </w:t>
            </w:r>
            <w:r w:rsidRPr="00DD00F6">
              <w:rPr>
                <w:rFonts w:ascii="Arial" w:hAnsi="Arial" w:cs="Arial"/>
              </w:rPr>
              <w:t>możliwość zablokowania tylnych kół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01FE15E" w14:textId="77777777" w:rsidR="00DD00F6" w:rsidRPr="00E81035" w:rsidRDefault="00DD00F6" w:rsidP="00E46F2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5215AC3D" w14:textId="77777777" w:rsidR="00DD00F6" w:rsidRPr="00E81035" w:rsidRDefault="00DD00F6" w:rsidP="00E46F2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DD00F6" w:rsidRPr="00E81035" w14:paraId="55ACCF57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C93059C" w14:textId="77777777" w:rsidR="00DD00F6" w:rsidRPr="00E81035" w:rsidRDefault="00DD00F6" w:rsidP="00E46F2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B2284" w14:textId="77777777" w:rsidR="00DD00F6" w:rsidRPr="00E81035" w:rsidRDefault="00DD00F6" w:rsidP="00E46F2E">
            <w:pPr>
              <w:spacing w:after="160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Gwarancja minimum 24 miesiące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077EAB5" w14:textId="1A587EB5" w:rsidR="00DD00F6" w:rsidRPr="00E81035" w:rsidRDefault="00DD00F6" w:rsidP="00E46F2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  <w:r w:rsidR="00521F12">
              <w:rPr>
                <w:rFonts w:ascii="Arial" w:hAnsi="Arial" w:cs="Arial"/>
              </w:rPr>
              <w:t xml:space="preserve"> podać </w:t>
            </w:r>
          </w:p>
        </w:tc>
        <w:tc>
          <w:tcPr>
            <w:tcW w:w="1559" w:type="dxa"/>
            <w:vAlign w:val="center"/>
          </w:tcPr>
          <w:p w14:paraId="437409E8" w14:textId="77777777" w:rsidR="00DD00F6" w:rsidRPr="00E81035" w:rsidRDefault="00DD00F6" w:rsidP="00E46F2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DD00F6" w:rsidRPr="00E81035" w14:paraId="39D1FD67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19B1013" w14:textId="77777777" w:rsidR="00DD00F6" w:rsidRPr="00E81035" w:rsidRDefault="00DD00F6" w:rsidP="00E46F2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49015" w14:textId="2BB7EF23" w:rsidR="00DD00F6" w:rsidRPr="00E81035" w:rsidRDefault="00DD00F6" w:rsidP="00E46F2E">
            <w:pPr>
              <w:spacing w:after="160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Dostawa i szkolenie w cenie</w:t>
            </w:r>
            <w:r w:rsidR="00933098">
              <w:rPr>
                <w:rFonts w:ascii="Arial" w:hAnsi="Arial" w:cs="Arial"/>
              </w:rPr>
              <w:t xml:space="preserve">, </w:t>
            </w:r>
            <w:r w:rsidRPr="00E81035">
              <w:rPr>
                <w:rFonts w:ascii="Arial" w:hAnsi="Arial" w:cs="Arial"/>
              </w:rPr>
              <w:t>certyfikaty</w:t>
            </w:r>
            <w:r w:rsidR="00933098">
              <w:rPr>
                <w:rFonts w:ascii="Arial" w:hAnsi="Arial" w:cs="Arial"/>
              </w:rPr>
              <w:t xml:space="preserve"> szkolenia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3D82DAD" w14:textId="77777777" w:rsidR="00DD00F6" w:rsidRPr="00E81035" w:rsidRDefault="00DD00F6" w:rsidP="00E46F2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275D1A98" w14:textId="77777777" w:rsidR="00DD00F6" w:rsidRPr="00E81035" w:rsidRDefault="00DD00F6" w:rsidP="00E46F2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  <w:tr w:rsidR="00DD00F6" w:rsidRPr="00E81035" w14:paraId="7E6F2BAB" w14:textId="77777777" w:rsidTr="00E46F2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5356C5F" w14:textId="77777777" w:rsidR="00DD00F6" w:rsidRPr="00E81035" w:rsidRDefault="00DD00F6" w:rsidP="00E46F2E">
            <w:pPr>
              <w:pStyle w:val="Akapitzlist"/>
              <w:widowControl w:val="0"/>
              <w:numPr>
                <w:ilvl w:val="0"/>
                <w:numId w:val="9"/>
              </w:numPr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B4E14" w14:textId="2023A7DE" w:rsidR="00DD00F6" w:rsidRPr="00E81035" w:rsidRDefault="00B14B31" w:rsidP="00B14B3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Pr="00DD00F6">
              <w:rPr>
                <w:rFonts w:ascii="Arial" w:hAnsi="Arial" w:cs="Arial"/>
              </w:rPr>
              <w:t xml:space="preserve"> komplecie: 4-punktowe pasy mocujące, wyściełane podparcie głowy, regulowane</w:t>
            </w:r>
            <w:r>
              <w:rPr>
                <w:rFonts w:ascii="Arial" w:hAnsi="Arial" w:cs="Arial"/>
              </w:rPr>
              <w:t xml:space="preserve"> </w:t>
            </w:r>
            <w:r w:rsidRPr="00DD00F6">
              <w:rPr>
                <w:rFonts w:ascii="Arial" w:hAnsi="Arial" w:cs="Arial"/>
              </w:rPr>
              <w:t>wyściełane siedzisko, naklejki wskaźnikowe do oznaczania dróg ewakuacyjnych, haki do</w:t>
            </w:r>
            <w:r>
              <w:rPr>
                <w:rFonts w:ascii="Arial" w:hAnsi="Arial" w:cs="Arial"/>
              </w:rPr>
              <w:t xml:space="preserve"> </w:t>
            </w:r>
            <w:r w:rsidRPr="00DD00F6">
              <w:rPr>
                <w:rFonts w:ascii="Arial" w:hAnsi="Arial" w:cs="Arial"/>
              </w:rPr>
              <w:t>montażu na ścianie, pokrywa ochronna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43F3FBD" w14:textId="77777777" w:rsidR="00DD00F6" w:rsidRPr="00E81035" w:rsidRDefault="00DD00F6" w:rsidP="00E46F2E">
            <w:pPr>
              <w:jc w:val="center"/>
              <w:rPr>
                <w:rFonts w:ascii="Arial" w:hAnsi="Arial" w:cs="Arial"/>
              </w:rPr>
            </w:pPr>
            <w:r w:rsidRPr="00E81035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697D13D8" w14:textId="77777777" w:rsidR="00DD00F6" w:rsidRPr="00E81035" w:rsidRDefault="00DD00F6" w:rsidP="00E46F2E">
            <w:pPr>
              <w:widowControl w:val="0"/>
              <w:suppressAutoHyphens/>
              <w:autoSpaceDE w:val="0"/>
              <w:snapToGrid w:val="0"/>
              <w:rPr>
                <w:rFonts w:ascii="Arial" w:hAnsi="Arial" w:cs="Arial"/>
                <w:lang w:eastAsia="ar-SA"/>
              </w:rPr>
            </w:pPr>
          </w:p>
        </w:tc>
      </w:tr>
    </w:tbl>
    <w:p w14:paraId="6E11FEEC" w14:textId="36018634" w:rsidR="00311FD0" w:rsidRPr="00E81035" w:rsidRDefault="00311FD0" w:rsidP="00405B9F">
      <w:pPr>
        <w:pStyle w:val="Tekstpodstawowy2"/>
        <w:spacing w:line="276" w:lineRule="auto"/>
        <w:rPr>
          <w:rFonts w:ascii="Arial" w:hAnsi="Arial" w:cs="Arial"/>
          <w:b/>
        </w:rPr>
      </w:pPr>
    </w:p>
    <w:sectPr w:rsidR="00311FD0" w:rsidRPr="00E8103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01B5FC" w14:textId="77777777" w:rsidR="001E318B" w:rsidRDefault="001E318B" w:rsidP="000C65B0">
      <w:r>
        <w:separator/>
      </w:r>
    </w:p>
  </w:endnote>
  <w:endnote w:type="continuationSeparator" w:id="0">
    <w:p w14:paraId="6F15CC8B" w14:textId="77777777" w:rsidR="001E318B" w:rsidRDefault="001E318B" w:rsidP="000C6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7B09A3" w14:textId="77777777" w:rsidR="001E318B" w:rsidRDefault="001E318B" w:rsidP="000C65B0">
      <w:r>
        <w:separator/>
      </w:r>
    </w:p>
  </w:footnote>
  <w:footnote w:type="continuationSeparator" w:id="0">
    <w:p w14:paraId="06AA7805" w14:textId="77777777" w:rsidR="001E318B" w:rsidRDefault="001E318B" w:rsidP="000C6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0DD1C" w14:textId="16CF8C40" w:rsidR="000C65B0" w:rsidRDefault="00E21FB9">
    <w:pPr>
      <w:pStyle w:val="Nagwek"/>
    </w:pPr>
    <w:r w:rsidRPr="00B05725">
      <w:rPr>
        <w:noProof/>
      </w:rPr>
      <w:drawing>
        <wp:inline distT="0" distB="0" distL="0" distR="0" wp14:anchorId="33442A79" wp14:editId="4802D01F">
          <wp:extent cx="5760720" cy="605155"/>
          <wp:effectExtent l="0" t="0" r="0" b="4445"/>
          <wp:docPr id="429881896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4684A"/>
    <w:multiLevelType w:val="multilevel"/>
    <w:tmpl w:val="6F2439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4C68C1"/>
    <w:multiLevelType w:val="hybridMultilevel"/>
    <w:tmpl w:val="10E09FE0"/>
    <w:lvl w:ilvl="0" w:tplc="5922CB7C">
      <w:start w:val="1"/>
      <w:numFmt w:val="bullet"/>
      <w:lvlText w:val=""/>
      <w:lvlJc w:val="left"/>
      <w:pPr>
        <w:ind w:left="17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2" w15:restartNumberingAfterBreak="0">
    <w:nsid w:val="0EFB675C"/>
    <w:multiLevelType w:val="hybridMultilevel"/>
    <w:tmpl w:val="02DCFC38"/>
    <w:lvl w:ilvl="0" w:tplc="A04E5FF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B762C3"/>
    <w:multiLevelType w:val="multilevel"/>
    <w:tmpl w:val="33B89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B1742E"/>
    <w:multiLevelType w:val="hybridMultilevel"/>
    <w:tmpl w:val="E412331E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FC755F5"/>
    <w:multiLevelType w:val="multilevel"/>
    <w:tmpl w:val="CD107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BB5E84"/>
    <w:multiLevelType w:val="multilevel"/>
    <w:tmpl w:val="5B265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7822A2"/>
    <w:multiLevelType w:val="multilevel"/>
    <w:tmpl w:val="D3D05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19C6C89"/>
    <w:multiLevelType w:val="multilevel"/>
    <w:tmpl w:val="17020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5D27661"/>
    <w:multiLevelType w:val="hybridMultilevel"/>
    <w:tmpl w:val="6638F2B6"/>
    <w:lvl w:ilvl="0" w:tplc="5922C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1630C5"/>
    <w:multiLevelType w:val="hybridMultilevel"/>
    <w:tmpl w:val="74EE51FA"/>
    <w:lvl w:ilvl="0" w:tplc="C51ECD3E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D927FE"/>
    <w:multiLevelType w:val="multilevel"/>
    <w:tmpl w:val="E864C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D353EB7"/>
    <w:multiLevelType w:val="multilevel"/>
    <w:tmpl w:val="4394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3AE11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EB7D03"/>
    <w:multiLevelType w:val="multilevel"/>
    <w:tmpl w:val="3A0EBA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4B968C7"/>
    <w:multiLevelType w:val="hybridMultilevel"/>
    <w:tmpl w:val="15C0B888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922CB7C">
      <w:start w:val="1"/>
      <w:numFmt w:val="bullet"/>
      <w:lvlText w:val=""/>
      <w:lvlJc w:val="left"/>
      <w:pPr>
        <w:ind w:left="179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EA16C3"/>
    <w:multiLevelType w:val="multilevel"/>
    <w:tmpl w:val="C34E0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F5B36C9"/>
    <w:multiLevelType w:val="hybridMultilevel"/>
    <w:tmpl w:val="0628A81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BF4614"/>
    <w:multiLevelType w:val="multilevel"/>
    <w:tmpl w:val="7DB64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A136FFB"/>
    <w:multiLevelType w:val="hybridMultilevel"/>
    <w:tmpl w:val="74C0507A"/>
    <w:lvl w:ilvl="0" w:tplc="5922C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2471464">
    <w:abstractNumId w:val="17"/>
  </w:num>
  <w:num w:numId="2" w16cid:durableId="1483043999">
    <w:abstractNumId w:val="4"/>
  </w:num>
  <w:num w:numId="3" w16cid:durableId="1783960545">
    <w:abstractNumId w:val="10"/>
  </w:num>
  <w:num w:numId="4" w16cid:durableId="1640650604">
    <w:abstractNumId w:val="1"/>
  </w:num>
  <w:num w:numId="5" w16cid:durableId="2065717753">
    <w:abstractNumId w:val="19"/>
  </w:num>
  <w:num w:numId="6" w16cid:durableId="2039622585">
    <w:abstractNumId w:val="15"/>
  </w:num>
  <w:num w:numId="7" w16cid:durableId="760956790">
    <w:abstractNumId w:val="9"/>
  </w:num>
  <w:num w:numId="8" w16cid:durableId="1014569865">
    <w:abstractNumId w:val="2"/>
  </w:num>
  <w:num w:numId="9" w16cid:durableId="2062052045">
    <w:abstractNumId w:val="13"/>
  </w:num>
  <w:num w:numId="10" w16cid:durableId="60952186">
    <w:abstractNumId w:val="14"/>
  </w:num>
  <w:num w:numId="11" w16cid:durableId="976959421">
    <w:abstractNumId w:val="0"/>
  </w:num>
  <w:num w:numId="12" w16cid:durableId="1421637369">
    <w:abstractNumId w:val="3"/>
  </w:num>
  <w:num w:numId="13" w16cid:durableId="1786582972">
    <w:abstractNumId w:val="18"/>
  </w:num>
  <w:num w:numId="14" w16cid:durableId="441000996">
    <w:abstractNumId w:val="11"/>
  </w:num>
  <w:num w:numId="15" w16cid:durableId="450170634">
    <w:abstractNumId w:val="8"/>
  </w:num>
  <w:num w:numId="16" w16cid:durableId="2079205312">
    <w:abstractNumId w:val="7"/>
  </w:num>
  <w:num w:numId="17" w16cid:durableId="1456634433">
    <w:abstractNumId w:val="6"/>
  </w:num>
  <w:num w:numId="18" w16cid:durableId="47539494">
    <w:abstractNumId w:val="16"/>
  </w:num>
  <w:num w:numId="19" w16cid:durableId="1554922204">
    <w:abstractNumId w:val="5"/>
  </w:num>
  <w:num w:numId="20" w16cid:durableId="9699438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4D28"/>
    <w:rsid w:val="000355B1"/>
    <w:rsid w:val="00037A39"/>
    <w:rsid w:val="000654E6"/>
    <w:rsid w:val="000B520A"/>
    <w:rsid w:val="000C65B0"/>
    <w:rsid w:val="000E6A36"/>
    <w:rsid w:val="001251C3"/>
    <w:rsid w:val="00142F7C"/>
    <w:rsid w:val="0015510E"/>
    <w:rsid w:val="0016685A"/>
    <w:rsid w:val="00191F88"/>
    <w:rsid w:val="001C60B8"/>
    <w:rsid w:val="001E318B"/>
    <w:rsid w:val="00201D96"/>
    <w:rsid w:val="00212184"/>
    <w:rsid w:val="00212AF2"/>
    <w:rsid w:val="002268C8"/>
    <w:rsid w:val="002361B0"/>
    <w:rsid w:val="00246FB0"/>
    <w:rsid w:val="00262EB0"/>
    <w:rsid w:val="00276551"/>
    <w:rsid w:val="00276EB2"/>
    <w:rsid w:val="00283094"/>
    <w:rsid w:val="002B3D29"/>
    <w:rsid w:val="002D380F"/>
    <w:rsid w:val="002E2189"/>
    <w:rsid w:val="002F13FF"/>
    <w:rsid w:val="002F5083"/>
    <w:rsid w:val="003032DF"/>
    <w:rsid w:val="00311FD0"/>
    <w:rsid w:val="0034282B"/>
    <w:rsid w:val="003E58AD"/>
    <w:rsid w:val="003F5AF7"/>
    <w:rsid w:val="004040BC"/>
    <w:rsid w:val="00405B9F"/>
    <w:rsid w:val="00435170"/>
    <w:rsid w:val="00450E9C"/>
    <w:rsid w:val="0049764B"/>
    <w:rsid w:val="004B59AF"/>
    <w:rsid w:val="004C6580"/>
    <w:rsid w:val="004C7399"/>
    <w:rsid w:val="004E2868"/>
    <w:rsid w:val="004E4CA6"/>
    <w:rsid w:val="00512A62"/>
    <w:rsid w:val="00520898"/>
    <w:rsid w:val="00521F12"/>
    <w:rsid w:val="00525301"/>
    <w:rsid w:val="00530B47"/>
    <w:rsid w:val="005371FF"/>
    <w:rsid w:val="0055393A"/>
    <w:rsid w:val="00586DB9"/>
    <w:rsid w:val="00597554"/>
    <w:rsid w:val="005A69AA"/>
    <w:rsid w:val="005C358E"/>
    <w:rsid w:val="005E3017"/>
    <w:rsid w:val="0060179B"/>
    <w:rsid w:val="00605BFD"/>
    <w:rsid w:val="006119CA"/>
    <w:rsid w:val="00617BC3"/>
    <w:rsid w:val="00632870"/>
    <w:rsid w:val="006349EE"/>
    <w:rsid w:val="00636104"/>
    <w:rsid w:val="00647DCE"/>
    <w:rsid w:val="00657E24"/>
    <w:rsid w:val="006B6D58"/>
    <w:rsid w:val="006C4AB6"/>
    <w:rsid w:val="006C6DC9"/>
    <w:rsid w:val="006E3DFD"/>
    <w:rsid w:val="006F7415"/>
    <w:rsid w:val="00715EEF"/>
    <w:rsid w:val="00727CE3"/>
    <w:rsid w:val="00736F42"/>
    <w:rsid w:val="00741496"/>
    <w:rsid w:val="007450C4"/>
    <w:rsid w:val="00747453"/>
    <w:rsid w:val="0075393E"/>
    <w:rsid w:val="00775F5D"/>
    <w:rsid w:val="007972D5"/>
    <w:rsid w:val="007C7CF3"/>
    <w:rsid w:val="00805425"/>
    <w:rsid w:val="0081635E"/>
    <w:rsid w:val="0083743F"/>
    <w:rsid w:val="00837605"/>
    <w:rsid w:val="00846B9B"/>
    <w:rsid w:val="00867DE0"/>
    <w:rsid w:val="00873BB1"/>
    <w:rsid w:val="00874C2C"/>
    <w:rsid w:val="008A7ED4"/>
    <w:rsid w:val="008D0B93"/>
    <w:rsid w:val="008D2991"/>
    <w:rsid w:val="00901DD5"/>
    <w:rsid w:val="00903A84"/>
    <w:rsid w:val="0091010E"/>
    <w:rsid w:val="00911585"/>
    <w:rsid w:val="00933098"/>
    <w:rsid w:val="00976FE7"/>
    <w:rsid w:val="009A3DF6"/>
    <w:rsid w:val="009A5B88"/>
    <w:rsid w:val="009D5D06"/>
    <w:rsid w:val="00A025C8"/>
    <w:rsid w:val="00A10D2E"/>
    <w:rsid w:val="00A357E1"/>
    <w:rsid w:val="00A44E8A"/>
    <w:rsid w:val="00A53156"/>
    <w:rsid w:val="00A57ECB"/>
    <w:rsid w:val="00A8120E"/>
    <w:rsid w:val="00A91454"/>
    <w:rsid w:val="00AC2CC2"/>
    <w:rsid w:val="00AE226E"/>
    <w:rsid w:val="00AE41BE"/>
    <w:rsid w:val="00AF4A59"/>
    <w:rsid w:val="00B04651"/>
    <w:rsid w:val="00B14B31"/>
    <w:rsid w:val="00B17741"/>
    <w:rsid w:val="00B17C3E"/>
    <w:rsid w:val="00B17CDF"/>
    <w:rsid w:val="00B2067E"/>
    <w:rsid w:val="00B35AC6"/>
    <w:rsid w:val="00B55A63"/>
    <w:rsid w:val="00B64002"/>
    <w:rsid w:val="00B64CCC"/>
    <w:rsid w:val="00B66D27"/>
    <w:rsid w:val="00B86038"/>
    <w:rsid w:val="00BD6927"/>
    <w:rsid w:val="00C041C3"/>
    <w:rsid w:val="00C10A01"/>
    <w:rsid w:val="00C2737D"/>
    <w:rsid w:val="00C67F6B"/>
    <w:rsid w:val="00C8541D"/>
    <w:rsid w:val="00C92F79"/>
    <w:rsid w:val="00C955E3"/>
    <w:rsid w:val="00CC38FD"/>
    <w:rsid w:val="00CD3C4D"/>
    <w:rsid w:val="00CD7C8A"/>
    <w:rsid w:val="00D44148"/>
    <w:rsid w:val="00D52003"/>
    <w:rsid w:val="00D81CDA"/>
    <w:rsid w:val="00D93B1E"/>
    <w:rsid w:val="00DB2DAE"/>
    <w:rsid w:val="00DD00F6"/>
    <w:rsid w:val="00DD024D"/>
    <w:rsid w:val="00E21FB9"/>
    <w:rsid w:val="00E22E7C"/>
    <w:rsid w:val="00E53668"/>
    <w:rsid w:val="00E60157"/>
    <w:rsid w:val="00E67C10"/>
    <w:rsid w:val="00E721E8"/>
    <w:rsid w:val="00E7461E"/>
    <w:rsid w:val="00E81035"/>
    <w:rsid w:val="00E96276"/>
    <w:rsid w:val="00EA7BAF"/>
    <w:rsid w:val="00EB60DC"/>
    <w:rsid w:val="00ED77C3"/>
    <w:rsid w:val="00EE3FFF"/>
    <w:rsid w:val="00F25DCA"/>
    <w:rsid w:val="00F34D28"/>
    <w:rsid w:val="00F43435"/>
    <w:rsid w:val="00F46625"/>
    <w:rsid w:val="00F521C0"/>
    <w:rsid w:val="00F77F89"/>
    <w:rsid w:val="00F81B56"/>
    <w:rsid w:val="00F90691"/>
    <w:rsid w:val="00FB7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C23A23"/>
  <w15:chartTrackingRefBased/>
  <w15:docId w15:val="{11AC592E-5FAE-4169-A206-A017DEC2C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34D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F34D28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F34D2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E5366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032DF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6C6D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8603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349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349EE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6349E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349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349EE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C65B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C65B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C65B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C65B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17CD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17CD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17CDF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C955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09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3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42CC9-4DE2-45BA-9D0E-40EBE9364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190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Klimaschka Jolanta</dc:creator>
  <cp:keywords/>
  <dc:description/>
  <cp:lastModifiedBy>Użytkownik</cp:lastModifiedBy>
  <cp:revision>10</cp:revision>
  <cp:lastPrinted>2025-12-31T10:49:00Z</cp:lastPrinted>
  <dcterms:created xsi:type="dcterms:W3CDTF">2025-12-31T10:04:00Z</dcterms:created>
  <dcterms:modified xsi:type="dcterms:W3CDTF">2026-01-26T11:14:00Z</dcterms:modified>
</cp:coreProperties>
</file>