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5B3CD" w14:textId="77777777" w:rsidR="000C65B0" w:rsidRDefault="000C65B0" w:rsidP="00A53156">
      <w:pPr>
        <w:pStyle w:val="Tekstpodstawowy2"/>
        <w:spacing w:line="360" w:lineRule="auto"/>
        <w:ind w:left="5664"/>
        <w:rPr>
          <w:rFonts w:ascii="Lato" w:hAnsi="Lato"/>
        </w:rPr>
      </w:pPr>
    </w:p>
    <w:p w14:paraId="3D9E16D2" w14:textId="77777777" w:rsidR="00530B47" w:rsidRDefault="00530B47" w:rsidP="00530B47">
      <w:pPr>
        <w:pStyle w:val="Tekstpodstawowy2"/>
        <w:spacing w:after="0" w:line="276" w:lineRule="auto"/>
        <w:ind w:left="2832" w:firstLine="708"/>
        <w:rPr>
          <w:rFonts w:ascii="Lato" w:hAnsi="Lato"/>
          <w:b/>
        </w:rPr>
      </w:pPr>
    </w:p>
    <w:p w14:paraId="428A1EA5" w14:textId="04F9F03C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  <w:r w:rsidRPr="00F7743F">
        <w:rPr>
          <w:rFonts w:ascii="Arial" w:hAnsi="Arial" w:cs="Arial"/>
          <w:b/>
          <w:lang w:eastAsia="ar-SA"/>
        </w:rPr>
        <w:t xml:space="preserve">SPECYFIKACJA   PARAMETRÓW TECHNICZNYCH  DLA ZESTAWU NR </w:t>
      </w:r>
      <w:r w:rsidR="00FF73C9">
        <w:rPr>
          <w:rFonts w:ascii="Arial" w:hAnsi="Arial" w:cs="Arial"/>
          <w:b/>
          <w:lang w:eastAsia="ar-SA"/>
        </w:rPr>
        <w:t>3.</w:t>
      </w:r>
      <w:r w:rsidR="009B46F2">
        <w:rPr>
          <w:rFonts w:ascii="Arial" w:hAnsi="Arial" w:cs="Arial"/>
          <w:b/>
          <w:lang w:eastAsia="ar-SA"/>
        </w:rPr>
        <w:t>4</w:t>
      </w:r>
      <w:r w:rsidR="00FF73C9">
        <w:rPr>
          <w:rFonts w:ascii="Arial" w:hAnsi="Arial" w:cs="Arial"/>
          <w:b/>
          <w:lang w:eastAsia="ar-SA"/>
        </w:rPr>
        <w:t>.</w:t>
      </w:r>
    </w:p>
    <w:p w14:paraId="503B18C2" w14:textId="77777777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</w:p>
    <w:p w14:paraId="4F9C63BC" w14:textId="77777777" w:rsidR="00D93B1E" w:rsidRDefault="00D93B1E" w:rsidP="00605BFD">
      <w:pPr>
        <w:pStyle w:val="Tekstpodstawowy2"/>
        <w:spacing w:after="0" w:line="276" w:lineRule="auto"/>
        <w:rPr>
          <w:rFonts w:ascii="Lato" w:hAnsi="Lato"/>
          <w:b/>
        </w:rPr>
      </w:pPr>
      <w:bookmarkStart w:id="0" w:name="_Hlk214533674"/>
    </w:p>
    <w:p w14:paraId="61139D64" w14:textId="450AFCE3" w:rsidR="00C955E3" w:rsidRPr="00E81035" w:rsidRDefault="00D93B1E" w:rsidP="00CE7DD0">
      <w:pPr>
        <w:widowControl w:val="0"/>
        <w:suppressAutoHyphens/>
        <w:snapToGrid w:val="0"/>
        <w:spacing w:before="40"/>
        <w:rPr>
          <w:rFonts w:ascii="Arial" w:hAnsi="Arial" w:cs="Arial"/>
          <w:b/>
          <w:bCs/>
        </w:rPr>
      </w:pPr>
      <w:r w:rsidRPr="000B520A">
        <w:rPr>
          <w:b/>
          <w:bCs/>
          <w:color w:val="000000"/>
        </w:rPr>
        <w:t>1</w:t>
      </w:r>
      <w:r w:rsidRPr="00E81035">
        <w:rPr>
          <w:rFonts w:ascii="Arial" w:hAnsi="Arial" w:cs="Arial"/>
          <w:b/>
          <w:bCs/>
          <w:color w:val="000000"/>
        </w:rPr>
        <w:t xml:space="preserve">. </w:t>
      </w:r>
      <w:r w:rsidR="00CE7DD0">
        <w:rPr>
          <w:rStyle w:val="Pogrubienie"/>
          <w:rFonts w:ascii="Arial" w:hAnsi="Arial" w:cs="Arial"/>
        </w:rPr>
        <w:t xml:space="preserve">Aparat </w:t>
      </w:r>
      <w:r w:rsidR="00CE7DD0" w:rsidRPr="00CE7DD0">
        <w:rPr>
          <w:rStyle w:val="Pogrubienie"/>
          <w:rFonts w:ascii="Arial" w:hAnsi="Arial" w:cs="Arial"/>
        </w:rPr>
        <w:t xml:space="preserve"> ABI do pomiaru</w:t>
      </w:r>
      <w:r w:rsidR="00CE7DD0">
        <w:rPr>
          <w:rStyle w:val="Pogrubienie"/>
          <w:rFonts w:ascii="Arial" w:hAnsi="Arial" w:cs="Arial"/>
        </w:rPr>
        <w:t xml:space="preserve"> </w:t>
      </w:r>
      <w:r w:rsidR="00CE7DD0" w:rsidRPr="00CE7DD0">
        <w:rPr>
          <w:rStyle w:val="Pogrubienie"/>
          <w:rFonts w:ascii="Arial" w:hAnsi="Arial" w:cs="Arial"/>
        </w:rPr>
        <w:t>wskaźnika kostka-ramię</w:t>
      </w:r>
      <w:r w:rsidR="009B46F2">
        <w:rPr>
          <w:rStyle w:val="Pogrubienie"/>
          <w:rFonts w:ascii="Arial" w:hAnsi="Arial" w:cs="Arial"/>
        </w:rPr>
        <w:t>-1 sztuka</w:t>
      </w:r>
    </w:p>
    <w:p w14:paraId="65D21F5D" w14:textId="60F9F112" w:rsidR="00D93B1E" w:rsidRPr="00E81035" w:rsidRDefault="00D93B1E" w:rsidP="00D93B1E">
      <w:pPr>
        <w:pStyle w:val="Tekstpodstawowy2"/>
        <w:spacing w:after="0" w:line="276" w:lineRule="auto"/>
        <w:rPr>
          <w:rFonts w:ascii="Arial" w:hAnsi="Arial" w:cs="Arial"/>
          <w:b/>
          <w:bCs/>
        </w:rPr>
      </w:pPr>
    </w:p>
    <w:p w14:paraId="11D3D498" w14:textId="490A2101" w:rsidR="00D93B1E" w:rsidRPr="00E81035" w:rsidRDefault="00D93B1E" w:rsidP="00CC38FD">
      <w:pPr>
        <w:spacing w:line="276" w:lineRule="auto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Wykonawca: </w:t>
      </w:r>
    </w:p>
    <w:p w14:paraId="068F873D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Producent: </w:t>
      </w:r>
    </w:p>
    <w:p w14:paraId="4B43F598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Typ/model: </w:t>
      </w:r>
    </w:p>
    <w:p w14:paraId="0931982C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Kraj pochodzenia: </w:t>
      </w:r>
    </w:p>
    <w:p w14:paraId="4EA77C31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Rok produkcji: </w:t>
      </w:r>
    </w:p>
    <w:p w14:paraId="0A544416" w14:textId="77777777" w:rsidR="00D93B1E" w:rsidRPr="00E81035" w:rsidRDefault="00D93B1E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p w14:paraId="35F2FF84" w14:textId="77777777" w:rsidR="00A357E1" w:rsidRPr="00E81035" w:rsidRDefault="00A357E1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D93B1E" w:rsidRPr="00E81035" w14:paraId="6D695922" w14:textId="77777777" w:rsidTr="00E02BD8">
        <w:trPr>
          <w:trHeight w:val="670"/>
        </w:trPr>
        <w:tc>
          <w:tcPr>
            <w:tcW w:w="857" w:type="dxa"/>
            <w:tcBorders>
              <w:bottom w:val="thinThickSmallGap" w:sz="24" w:space="0" w:color="000000"/>
            </w:tcBorders>
            <w:vAlign w:val="center"/>
          </w:tcPr>
          <w:p w14:paraId="5DC4C320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lang w:eastAsia="ar-SA"/>
              </w:rPr>
            </w:pPr>
            <w:r w:rsidRPr="00E81035">
              <w:rPr>
                <w:rFonts w:ascii="Arial" w:hAnsi="Arial" w:cs="Arial"/>
                <w:b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nThickSmallGap" w:sz="24" w:space="0" w:color="000000"/>
            </w:tcBorders>
            <w:vAlign w:val="center"/>
          </w:tcPr>
          <w:p w14:paraId="607E993C" w14:textId="77777777" w:rsidR="00D93B1E" w:rsidRPr="00E81035" w:rsidRDefault="00D93B1E" w:rsidP="00391E78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ind w:hanging="576"/>
              <w:jc w:val="center"/>
              <w:outlineLvl w:val="1"/>
              <w:rPr>
                <w:rFonts w:ascii="Arial" w:hAnsi="Arial" w:cs="Arial"/>
                <w:b/>
                <w:lang w:val="en-US" w:eastAsia="ar-SA"/>
              </w:rPr>
            </w:pPr>
            <w:proofErr w:type="spellStart"/>
            <w:r w:rsidRPr="00E81035">
              <w:rPr>
                <w:rFonts w:ascii="Arial" w:hAnsi="Arial" w:cs="Arial"/>
                <w:b/>
                <w:lang w:val="en-US" w:eastAsia="ar-SA"/>
              </w:rPr>
              <w:t>Opis</w:t>
            </w:r>
            <w:proofErr w:type="spellEnd"/>
            <w:r w:rsidRPr="00E81035">
              <w:rPr>
                <w:rFonts w:ascii="Arial" w:hAnsi="Arial" w:cs="Arial"/>
                <w:b/>
                <w:lang w:val="en-US" w:eastAsia="ar-SA"/>
              </w:rPr>
              <w:t xml:space="preserve"> </w:t>
            </w:r>
            <w:r w:rsidRPr="00E81035">
              <w:rPr>
                <w:rFonts w:ascii="Arial" w:hAnsi="Arial" w:cs="Arial"/>
                <w:b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nThickSmallGap" w:sz="24" w:space="0" w:color="000000"/>
            </w:tcBorders>
            <w:vAlign w:val="center"/>
          </w:tcPr>
          <w:p w14:paraId="73C9813D" w14:textId="77777777" w:rsidR="00D93B1E" w:rsidRPr="00E81035" w:rsidRDefault="00D93B1E" w:rsidP="00391E78">
            <w:pPr>
              <w:keepNext/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81035">
              <w:rPr>
                <w:rFonts w:ascii="Arial" w:hAnsi="Arial" w:cs="Arial"/>
                <w:b/>
                <w:bCs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nThickSmallGap" w:sz="24" w:space="0" w:color="000000"/>
            </w:tcBorders>
            <w:vAlign w:val="center"/>
          </w:tcPr>
          <w:p w14:paraId="146FF753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  <w:p w14:paraId="266FEFDD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81035">
              <w:rPr>
                <w:rFonts w:ascii="Arial" w:hAnsi="Arial" w:cs="Arial"/>
                <w:b/>
                <w:bCs/>
                <w:lang w:eastAsia="ar-SA"/>
              </w:rPr>
              <w:t>Oferowane parametry</w:t>
            </w:r>
          </w:p>
          <w:p w14:paraId="2F51BA6B" w14:textId="77777777" w:rsidR="00D93B1E" w:rsidRPr="00E81035" w:rsidRDefault="00D93B1E" w:rsidP="00391E78">
            <w:pPr>
              <w:keepNext/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15510E" w:rsidRPr="00E81035" w14:paraId="0545863A" w14:textId="77777777" w:rsidTr="00E02BD8">
        <w:trPr>
          <w:trHeight w:val="447"/>
        </w:trPr>
        <w:tc>
          <w:tcPr>
            <w:tcW w:w="857" w:type="dxa"/>
            <w:tcBorders>
              <w:top w:val="thinThickSmallGap" w:sz="2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</w:tcPr>
          <w:p w14:paraId="7D8D6B61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thinThickSmallGap" w:sz="2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D5629" w14:textId="1A5B93A5" w:rsidR="0015510E" w:rsidRPr="00E81035" w:rsidRDefault="0015510E" w:rsidP="0015510E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thinThickSmallGap" w:sz="24" w:space="0" w:color="000000"/>
              <w:left w:val="single" w:sz="4" w:space="0" w:color="auto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8BF285A" w14:textId="0BAD0AEF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lang w:eastAsia="ar-SA"/>
              </w:rPr>
            </w:pPr>
            <w:r w:rsidRPr="00E81035">
              <w:rPr>
                <w:rFonts w:ascii="Arial" w:hAnsi="Arial" w:cs="Arial"/>
              </w:rPr>
              <w:t>TAK</w:t>
            </w:r>
            <w:r w:rsidR="00E02BD8">
              <w:rPr>
                <w:rFonts w:ascii="Arial" w:hAnsi="Arial" w:cs="Arial"/>
              </w:rPr>
              <w:t xml:space="preserve"> podać </w:t>
            </w:r>
          </w:p>
        </w:tc>
        <w:tc>
          <w:tcPr>
            <w:tcW w:w="1559" w:type="dxa"/>
            <w:tcBorders>
              <w:top w:val="thinThickSmallGap" w:sz="24" w:space="0" w:color="000000"/>
            </w:tcBorders>
            <w:vAlign w:val="center"/>
          </w:tcPr>
          <w:p w14:paraId="387BED25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5EB671BE" w14:textId="77777777" w:rsidTr="00391E78">
        <w:trPr>
          <w:trHeight w:val="502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3B141E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FB3D2" w14:textId="1D27131B" w:rsidR="0015510E" w:rsidRPr="00E81035" w:rsidRDefault="00CE7DD0" w:rsidP="00CE7DD0">
            <w:pPr>
              <w:rPr>
                <w:rFonts w:ascii="Arial" w:hAnsi="Arial" w:cs="Arial"/>
              </w:rPr>
            </w:pPr>
            <w:r w:rsidRPr="00CE7DD0">
              <w:rPr>
                <w:rFonts w:ascii="Arial" w:hAnsi="Arial" w:cs="Arial"/>
              </w:rPr>
              <w:t xml:space="preserve">System diagnostyczny </w:t>
            </w:r>
            <w:proofErr w:type="spellStart"/>
            <w:r w:rsidRPr="00CE7DD0">
              <w:rPr>
                <w:rFonts w:ascii="Arial" w:hAnsi="Arial" w:cs="Arial"/>
              </w:rPr>
              <w:t>Mesi</w:t>
            </w:r>
            <w:proofErr w:type="spellEnd"/>
            <w:r w:rsidRPr="00CE7DD0">
              <w:rPr>
                <w:rFonts w:ascii="Arial" w:hAnsi="Arial" w:cs="Arial"/>
              </w:rPr>
              <w:t xml:space="preserve"> ABPI</w:t>
            </w:r>
            <w:r>
              <w:rPr>
                <w:rFonts w:ascii="Arial" w:hAnsi="Arial" w:cs="Arial"/>
              </w:rPr>
              <w:t xml:space="preserve"> </w:t>
            </w:r>
            <w:r w:rsidRPr="00CE7DD0">
              <w:rPr>
                <w:rFonts w:ascii="Arial" w:hAnsi="Arial" w:cs="Arial"/>
              </w:rPr>
              <w:t>MD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E222881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F788C98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B0828E4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366DA7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5B28" w14:textId="6A8A0063" w:rsidR="0015510E" w:rsidRPr="00E81035" w:rsidRDefault="00CE7DD0" w:rsidP="00CE7DD0">
            <w:pPr>
              <w:spacing w:after="1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Pr="00CE7DD0">
              <w:rPr>
                <w:rFonts w:ascii="Arial" w:hAnsi="Arial" w:cs="Arial"/>
              </w:rPr>
              <w:t>parat ABI do pomiaru</w:t>
            </w:r>
            <w:r>
              <w:rPr>
                <w:rFonts w:ascii="Arial" w:hAnsi="Arial" w:cs="Arial"/>
              </w:rPr>
              <w:t xml:space="preserve"> </w:t>
            </w:r>
            <w:r w:rsidRPr="00CE7DD0">
              <w:rPr>
                <w:rFonts w:ascii="Arial" w:hAnsi="Arial" w:cs="Arial"/>
              </w:rPr>
              <w:t>wskaźnika kostka-ramię</w:t>
            </w:r>
            <w:r w:rsidR="007B1051">
              <w:rPr>
                <w:rFonts w:ascii="Arial" w:hAnsi="Arial" w:cs="Arial"/>
              </w:rPr>
              <w:t xml:space="preserve"> </w:t>
            </w:r>
            <w:r w:rsidR="008D3BF2">
              <w:rPr>
                <w:rFonts w:ascii="Arial" w:hAnsi="Arial" w:cs="Arial"/>
              </w:rPr>
              <w:br/>
            </w:r>
            <w:r w:rsidR="007B1051">
              <w:rPr>
                <w:rFonts w:ascii="Arial" w:hAnsi="Arial" w:cs="Arial"/>
              </w:rPr>
              <w:t>z ładowarką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CB1647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822684E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CCDDAF0" w14:textId="77777777" w:rsidTr="003E58AD">
        <w:trPr>
          <w:trHeight w:val="447"/>
        </w:trPr>
        <w:tc>
          <w:tcPr>
            <w:tcW w:w="8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CBD69C1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FDC" w14:textId="54123DBB" w:rsidR="0015510E" w:rsidRPr="00CE7DD0" w:rsidRDefault="00CE7DD0" w:rsidP="00CE7DD0">
            <w:pPr>
              <w:spacing w:after="160"/>
              <w:rPr>
                <w:rFonts w:ascii="Arial" w:hAnsi="Arial" w:cs="Arial"/>
              </w:rPr>
            </w:pPr>
            <w:r w:rsidRPr="00CE7DD0">
              <w:rPr>
                <w:rFonts w:ascii="Arial" w:hAnsi="Arial" w:cs="Arial"/>
              </w:rPr>
              <w:t xml:space="preserve">W zestawie 4 mankiety </w:t>
            </w:r>
            <w:r w:rsidR="007B1051">
              <w:rPr>
                <w:rFonts w:ascii="Arial" w:hAnsi="Arial" w:cs="Arial"/>
              </w:rPr>
              <w:t xml:space="preserve">rozmiar </w:t>
            </w:r>
            <w:r w:rsidRPr="00CE7DD0">
              <w:rPr>
                <w:rFonts w:ascii="Arial" w:hAnsi="Arial" w:cs="Arial"/>
              </w:rPr>
              <w:t xml:space="preserve">M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DFA603C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294A91F3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4D83435D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5503D9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93CC" w14:textId="291BC66F" w:rsidR="0015510E" w:rsidRPr="00E81035" w:rsidRDefault="00CE7DD0" w:rsidP="00CE7D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Pr="00CE7DD0">
              <w:rPr>
                <w:rFonts w:ascii="Arial" w:hAnsi="Arial" w:cs="Arial"/>
              </w:rPr>
              <w:t>kran</w:t>
            </w:r>
            <w:r>
              <w:rPr>
                <w:rFonts w:ascii="Arial" w:hAnsi="Arial" w:cs="Arial"/>
              </w:rPr>
              <w:t xml:space="preserve"> </w:t>
            </w:r>
            <w:r w:rsidRPr="00CE7DD0">
              <w:rPr>
                <w:rFonts w:ascii="Arial" w:hAnsi="Arial" w:cs="Arial"/>
              </w:rPr>
              <w:t>dotykowy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E0FA53D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694314D6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66E4A7B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1DC672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2CD38" w14:textId="6B87E6F2" w:rsidR="0015510E" w:rsidRPr="00E81035" w:rsidRDefault="00CE7DD0" w:rsidP="00CE7D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Pr="00CE7DD0">
              <w:rPr>
                <w:rFonts w:ascii="Arial" w:hAnsi="Arial" w:cs="Arial"/>
              </w:rPr>
              <w:t>ózek na kółkach, z</w:t>
            </w:r>
            <w:r>
              <w:rPr>
                <w:rFonts w:ascii="Arial" w:hAnsi="Arial" w:cs="Arial"/>
              </w:rPr>
              <w:t xml:space="preserve"> </w:t>
            </w:r>
            <w:r w:rsidRPr="00CE7DD0">
              <w:rPr>
                <w:rFonts w:ascii="Arial" w:hAnsi="Arial" w:cs="Arial"/>
              </w:rPr>
              <w:t>magnetyczną podstawką</w:t>
            </w:r>
            <w:r w:rsidR="008D3BF2">
              <w:rPr>
                <w:rFonts w:ascii="Arial" w:hAnsi="Arial" w:cs="Arial"/>
              </w:rPr>
              <w:br/>
            </w:r>
            <w:r w:rsidRPr="00CE7DD0">
              <w:rPr>
                <w:rFonts w:ascii="Arial" w:hAnsi="Arial" w:cs="Arial"/>
              </w:rPr>
              <w:t xml:space="preserve"> na</w:t>
            </w:r>
            <w:r w:rsidR="008D3BF2">
              <w:rPr>
                <w:rFonts w:ascii="Arial" w:hAnsi="Arial" w:cs="Arial"/>
              </w:rPr>
              <w:t xml:space="preserve"> </w:t>
            </w:r>
            <w:r w:rsidRPr="00CE7DD0">
              <w:rPr>
                <w:rFonts w:ascii="Arial" w:hAnsi="Arial" w:cs="Arial"/>
              </w:rPr>
              <w:t>aparat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97B3F7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54DFBD4E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7B1051" w:rsidRPr="00E81035" w14:paraId="08C7A9B9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2C0ECC" w14:textId="77777777" w:rsidR="007B1051" w:rsidRPr="00E81035" w:rsidRDefault="007B1051" w:rsidP="007B1051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  <w:bookmarkStart w:id="1" w:name="_Hlk217984488"/>
            <w:bookmarkEnd w:id="0"/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09833" w14:textId="1EE72806" w:rsidR="007B1051" w:rsidRPr="00E81035" w:rsidRDefault="007B1051" w:rsidP="007B1051">
            <w:pPr>
              <w:spacing w:after="160"/>
              <w:rPr>
                <w:rFonts w:ascii="Arial" w:hAnsi="Arial" w:cs="Arial"/>
              </w:rPr>
            </w:pPr>
            <w:r w:rsidRPr="00CE7DD0">
              <w:rPr>
                <w:rFonts w:ascii="Arial" w:hAnsi="Arial" w:cs="Arial"/>
              </w:rPr>
              <w:t xml:space="preserve">W zestawie 4 mankiety </w:t>
            </w:r>
            <w:r>
              <w:rPr>
                <w:rFonts w:ascii="Arial" w:hAnsi="Arial" w:cs="Arial"/>
              </w:rPr>
              <w:t xml:space="preserve">rozmiar </w:t>
            </w:r>
            <w:r w:rsidRPr="00CE7DD0">
              <w:rPr>
                <w:rFonts w:ascii="Arial" w:hAnsi="Arial" w:cs="Arial"/>
              </w:rPr>
              <w:t xml:space="preserve"> 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A1BD289" w14:textId="77777777" w:rsidR="007B1051" w:rsidRPr="00E81035" w:rsidRDefault="007B1051" w:rsidP="007B1051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868D532" w14:textId="77777777" w:rsidR="007B1051" w:rsidRPr="00E81035" w:rsidRDefault="007B1051" w:rsidP="007B1051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7B1051" w:rsidRPr="00E81035" w14:paraId="66960FE8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C6C76A" w14:textId="77777777" w:rsidR="007B1051" w:rsidRPr="00E81035" w:rsidRDefault="007B1051" w:rsidP="007B1051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D29F6" w14:textId="6702DE4D" w:rsidR="007B1051" w:rsidRPr="00E81035" w:rsidRDefault="007B1051" w:rsidP="007B10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CE7DD0">
              <w:rPr>
                <w:rFonts w:ascii="Arial" w:hAnsi="Arial" w:cs="Arial"/>
              </w:rPr>
              <w:t>orba</w:t>
            </w:r>
            <w:r>
              <w:rPr>
                <w:rFonts w:ascii="Arial" w:hAnsi="Arial" w:cs="Arial"/>
              </w:rPr>
              <w:t xml:space="preserve"> </w:t>
            </w:r>
            <w:r w:rsidRPr="00CE7DD0">
              <w:rPr>
                <w:rFonts w:ascii="Arial" w:hAnsi="Arial" w:cs="Arial"/>
              </w:rPr>
              <w:t>medyczna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19FB754" w14:textId="77777777" w:rsidR="007B1051" w:rsidRPr="00E81035" w:rsidRDefault="007B1051" w:rsidP="007B1051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749001D" w14:textId="77777777" w:rsidR="007B1051" w:rsidRPr="00E81035" w:rsidRDefault="007B1051" w:rsidP="007B1051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bookmarkEnd w:id="1"/>
      <w:tr w:rsidR="007B1051" w:rsidRPr="00E81035" w14:paraId="38EBE84A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F86409" w14:textId="77777777" w:rsidR="007B1051" w:rsidRPr="00E81035" w:rsidRDefault="007B1051" w:rsidP="007B1051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7F8A" w14:textId="77777777" w:rsidR="007B1051" w:rsidRPr="00E81035" w:rsidRDefault="007B1051" w:rsidP="007B1051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Instrukcja obsługi w języku polskim</w:t>
            </w:r>
          </w:p>
          <w:p w14:paraId="1A83BBE9" w14:textId="77777777" w:rsidR="007B1051" w:rsidRPr="00E81035" w:rsidRDefault="007B1051" w:rsidP="007B105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ACC86E7" w14:textId="77777777" w:rsidR="007B1051" w:rsidRPr="00E81035" w:rsidRDefault="007B1051" w:rsidP="007B1051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23601AAB" w14:textId="77777777" w:rsidR="007B1051" w:rsidRPr="00E81035" w:rsidRDefault="007B1051" w:rsidP="007B1051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7B1051" w:rsidRPr="00E81035" w14:paraId="4CB22134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3B3460" w14:textId="77777777" w:rsidR="007B1051" w:rsidRPr="00E81035" w:rsidRDefault="007B1051" w:rsidP="007B1051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2A61" w14:textId="77777777" w:rsidR="007B1051" w:rsidRPr="00E81035" w:rsidRDefault="007B1051" w:rsidP="007B1051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Serwis gwarancyjny i pogwarancyjny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547AD79" w14:textId="77777777" w:rsidR="007B1051" w:rsidRPr="00E81035" w:rsidRDefault="007B1051" w:rsidP="007B1051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9D6B387" w14:textId="77777777" w:rsidR="007B1051" w:rsidRPr="00E81035" w:rsidRDefault="007B1051" w:rsidP="007B1051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7B1051" w:rsidRPr="00E81035" w14:paraId="55ACCF57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93059C" w14:textId="77777777" w:rsidR="007B1051" w:rsidRPr="00E81035" w:rsidRDefault="007B1051" w:rsidP="007B1051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B2284" w14:textId="77777777" w:rsidR="007B1051" w:rsidRPr="00E81035" w:rsidRDefault="007B1051" w:rsidP="007B1051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Gwarancja minimum 24 miesiące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77EAB5" w14:textId="28C2F919" w:rsidR="007B1051" w:rsidRPr="00E81035" w:rsidRDefault="007B1051" w:rsidP="007B1051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  <w:r w:rsidR="00E02BD8">
              <w:rPr>
                <w:rFonts w:ascii="Arial" w:hAnsi="Arial" w:cs="Arial"/>
              </w:rPr>
              <w:t xml:space="preserve"> podać </w:t>
            </w:r>
          </w:p>
        </w:tc>
        <w:tc>
          <w:tcPr>
            <w:tcW w:w="1559" w:type="dxa"/>
            <w:vAlign w:val="center"/>
          </w:tcPr>
          <w:p w14:paraId="437409E8" w14:textId="77777777" w:rsidR="007B1051" w:rsidRPr="00E81035" w:rsidRDefault="007B1051" w:rsidP="007B1051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7B1051" w:rsidRPr="00E81035" w14:paraId="39D1FD67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19B1013" w14:textId="77777777" w:rsidR="007B1051" w:rsidRPr="00E81035" w:rsidRDefault="007B1051" w:rsidP="007B1051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49015" w14:textId="2BB7EF23" w:rsidR="007B1051" w:rsidRPr="00E81035" w:rsidRDefault="007B1051" w:rsidP="007B1051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Dostawa i szkolenie w cenie</w:t>
            </w:r>
            <w:r>
              <w:rPr>
                <w:rFonts w:ascii="Arial" w:hAnsi="Arial" w:cs="Arial"/>
              </w:rPr>
              <w:t xml:space="preserve">, </w:t>
            </w:r>
            <w:r w:rsidRPr="00E81035">
              <w:rPr>
                <w:rFonts w:ascii="Arial" w:hAnsi="Arial" w:cs="Arial"/>
              </w:rPr>
              <w:t>certyfikaty</w:t>
            </w:r>
            <w:r>
              <w:rPr>
                <w:rFonts w:ascii="Arial" w:hAnsi="Arial" w:cs="Arial"/>
              </w:rPr>
              <w:t xml:space="preserve"> szkolenia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D82DAD" w14:textId="77777777" w:rsidR="007B1051" w:rsidRPr="00E81035" w:rsidRDefault="007B1051" w:rsidP="007B1051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275D1A98" w14:textId="77777777" w:rsidR="007B1051" w:rsidRPr="00E81035" w:rsidRDefault="007B1051" w:rsidP="007B1051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</w:tbl>
    <w:p w14:paraId="6E11FEEC" w14:textId="36018634" w:rsidR="00311FD0" w:rsidRPr="00E81035" w:rsidRDefault="00311FD0" w:rsidP="00405B9F">
      <w:pPr>
        <w:pStyle w:val="Tekstpodstawowy2"/>
        <w:spacing w:line="276" w:lineRule="auto"/>
        <w:rPr>
          <w:rFonts w:ascii="Arial" w:hAnsi="Arial" w:cs="Arial"/>
          <w:b/>
        </w:rPr>
      </w:pPr>
    </w:p>
    <w:sectPr w:rsidR="00311FD0" w:rsidRPr="00E8103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0C26C" w14:textId="77777777" w:rsidR="00BE750D" w:rsidRDefault="00BE750D" w:rsidP="000C65B0">
      <w:r>
        <w:separator/>
      </w:r>
    </w:p>
  </w:endnote>
  <w:endnote w:type="continuationSeparator" w:id="0">
    <w:p w14:paraId="11C89082" w14:textId="77777777" w:rsidR="00BE750D" w:rsidRDefault="00BE750D" w:rsidP="000C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BAEA7" w14:textId="77777777" w:rsidR="00D2342C" w:rsidRDefault="00D2342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C8F3D" w14:textId="77777777" w:rsidR="00D2342C" w:rsidRDefault="00D2342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CD2A6" w14:textId="77777777" w:rsidR="00D2342C" w:rsidRDefault="00D2342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8D881" w14:textId="77777777" w:rsidR="00BE750D" w:rsidRDefault="00BE750D" w:rsidP="000C65B0">
      <w:r>
        <w:separator/>
      </w:r>
    </w:p>
  </w:footnote>
  <w:footnote w:type="continuationSeparator" w:id="0">
    <w:p w14:paraId="5C470144" w14:textId="77777777" w:rsidR="00BE750D" w:rsidRDefault="00BE750D" w:rsidP="000C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8CADD" w14:textId="77777777" w:rsidR="00D2342C" w:rsidRDefault="00D2342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0DD1C" w14:textId="292E8100" w:rsidR="000C65B0" w:rsidRDefault="00D2342C">
    <w:pPr>
      <w:pStyle w:val="Nagwek"/>
    </w:pPr>
    <w:r w:rsidRPr="00D2342C">
      <w:rPr>
        <w:noProof/>
      </w:rPr>
      <w:drawing>
        <wp:inline distT="0" distB="0" distL="0" distR="0" wp14:anchorId="2BD2AC02" wp14:editId="1FBAA816">
          <wp:extent cx="5760720" cy="605155"/>
          <wp:effectExtent l="0" t="0" r="0" b="4445"/>
          <wp:docPr id="65570353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D332A" w14:textId="77777777" w:rsidR="00D2342C" w:rsidRDefault="00D2342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4684A"/>
    <w:multiLevelType w:val="multilevel"/>
    <w:tmpl w:val="6F243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4C68C1"/>
    <w:multiLevelType w:val="hybridMultilevel"/>
    <w:tmpl w:val="10E09FE0"/>
    <w:lvl w:ilvl="0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2" w15:restartNumberingAfterBreak="0">
    <w:nsid w:val="0EFB675C"/>
    <w:multiLevelType w:val="hybridMultilevel"/>
    <w:tmpl w:val="02DCFC38"/>
    <w:lvl w:ilvl="0" w:tplc="A04E5FF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B762C3"/>
    <w:multiLevelType w:val="multilevel"/>
    <w:tmpl w:val="33B89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B1742E"/>
    <w:multiLevelType w:val="hybridMultilevel"/>
    <w:tmpl w:val="E412331E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FC755F5"/>
    <w:multiLevelType w:val="multilevel"/>
    <w:tmpl w:val="CD107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BB5E84"/>
    <w:multiLevelType w:val="multilevel"/>
    <w:tmpl w:val="5B265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7822A2"/>
    <w:multiLevelType w:val="multilevel"/>
    <w:tmpl w:val="D3D05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9C6C89"/>
    <w:multiLevelType w:val="multilevel"/>
    <w:tmpl w:val="17020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D27661"/>
    <w:multiLevelType w:val="hybridMultilevel"/>
    <w:tmpl w:val="6638F2B6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630C5"/>
    <w:multiLevelType w:val="hybridMultilevel"/>
    <w:tmpl w:val="74EE51FA"/>
    <w:lvl w:ilvl="0" w:tplc="C51ECD3E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D927FE"/>
    <w:multiLevelType w:val="multilevel"/>
    <w:tmpl w:val="E864C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D353EB7"/>
    <w:multiLevelType w:val="multilevel"/>
    <w:tmpl w:val="4394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EB7D03"/>
    <w:multiLevelType w:val="multilevel"/>
    <w:tmpl w:val="3A0EB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B968C7"/>
    <w:multiLevelType w:val="hybridMultilevel"/>
    <w:tmpl w:val="15C0B888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EA16C3"/>
    <w:multiLevelType w:val="multilevel"/>
    <w:tmpl w:val="C34E0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F5B36C9"/>
    <w:multiLevelType w:val="hybridMultilevel"/>
    <w:tmpl w:val="0628A8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BF4614"/>
    <w:multiLevelType w:val="multilevel"/>
    <w:tmpl w:val="7DB64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A136FFB"/>
    <w:multiLevelType w:val="hybridMultilevel"/>
    <w:tmpl w:val="74C0507A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2471464">
    <w:abstractNumId w:val="17"/>
  </w:num>
  <w:num w:numId="2" w16cid:durableId="1483043999">
    <w:abstractNumId w:val="4"/>
  </w:num>
  <w:num w:numId="3" w16cid:durableId="1783960545">
    <w:abstractNumId w:val="10"/>
  </w:num>
  <w:num w:numId="4" w16cid:durableId="1640650604">
    <w:abstractNumId w:val="1"/>
  </w:num>
  <w:num w:numId="5" w16cid:durableId="2065717753">
    <w:abstractNumId w:val="19"/>
  </w:num>
  <w:num w:numId="6" w16cid:durableId="2039622585">
    <w:abstractNumId w:val="15"/>
  </w:num>
  <w:num w:numId="7" w16cid:durableId="760956790">
    <w:abstractNumId w:val="9"/>
  </w:num>
  <w:num w:numId="8" w16cid:durableId="1014569865">
    <w:abstractNumId w:val="2"/>
  </w:num>
  <w:num w:numId="9" w16cid:durableId="2062052045">
    <w:abstractNumId w:val="13"/>
  </w:num>
  <w:num w:numId="10" w16cid:durableId="60952186">
    <w:abstractNumId w:val="14"/>
  </w:num>
  <w:num w:numId="11" w16cid:durableId="976959421">
    <w:abstractNumId w:val="0"/>
  </w:num>
  <w:num w:numId="12" w16cid:durableId="1421637369">
    <w:abstractNumId w:val="3"/>
  </w:num>
  <w:num w:numId="13" w16cid:durableId="1786582972">
    <w:abstractNumId w:val="18"/>
  </w:num>
  <w:num w:numId="14" w16cid:durableId="441000996">
    <w:abstractNumId w:val="11"/>
  </w:num>
  <w:num w:numId="15" w16cid:durableId="450170634">
    <w:abstractNumId w:val="8"/>
  </w:num>
  <w:num w:numId="16" w16cid:durableId="2079205312">
    <w:abstractNumId w:val="7"/>
  </w:num>
  <w:num w:numId="17" w16cid:durableId="1456634433">
    <w:abstractNumId w:val="6"/>
  </w:num>
  <w:num w:numId="18" w16cid:durableId="47539494">
    <w:abstractNumId w:val="16"/>
  </w:num>
  <w:num w:numId="19" w16cid:durableId="1554922204">
    <w:abstractNumId w:val="5"/>
  </w:num>
  <w:num w:numId="20" w16cid:durableId="9699438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D28"/>
    <w:rsid w:val="000355B1"/>
    <w:rsid w:val="00037A39"/>
    <w:rsid w:val="000654E6"/>
    <w:rsid w:val="000B520A"/>
    <w:rsid w:val="000C65B0"/>
    <w:rsid w:val="000E6A36"/>
    <w:rsid w:val="00142F7C"/>
    <w:rsid w:val="0015510E"/>
    <w:rsid w:val="0016685A"/>
    <w:rsid w:val="00191F88"/>
    <w:rsid w:val="001C60B8"/>
    <w:rsid w:val="00201D96"/>
    <w:rsid w:val="00212184"/>
    <w:rsid w:val="00212AF2"/>
    <w:rsid w:val="002268C8"/>
    <w:rsid w:val="002361B0"/>
    <w:rsid w:val="00246FB0"/>
    <w:rsid w:val="00262EB0"/>
    <w:rsid w:val="00276551"/>
    <w:rsid w:val="00276EB2"/>
    <w:rsid w:val="00283094"/>
    <w:rsid w:val="002B3D29"/>
    <w:rsid w:val="002D380F"/>
    <w:rsid w:val="002E2189"/>
    <w:rsid w:val="002F13FF"/>
    <w:rsid w:val="002F5083"/>
    <w:rsid w:val="003032DF"/>
    <w:rsid w:val="00311FD0"/>
    <w:rsid w:val="0034282B"/>
    <w:rsid w:val="003E58AD"/>
    <w:rsid w:val="003F4BE6"/>
    <w:rsid w:val="004040BC"/>
    <w:rsid w:val="00405B9F"/>
    <w:rsid w:val="00435170"/>
    <w:rsid w:val="00450E9C"/>
    <w:rsid w:val="0049764B"/>
    <w:rsid w:val="004B59AF"/>
    <w:rsid w:val="004C6580"/>
    <w:rsid w:val="004C7399"/>
    <w:rsid w:val="004E2868"/>
    <w:rsid w:val="004E4CA6"/>
    <w:rsid w:val="00512A62"/>
    <w:rsid w:val="00520898"/>
    <w:rsid w:val="00525301"/>
    <w:rsid w:val="00530B47"/>
    <w:rsid w:val="005371FF"/>
    <w:rsid w:val="0055393A"/>
    <w:rsid w:val="00586DB9"/>
    <w:rsid w:val="00597554"/>
    <w:rsid w:val="005A69AA"/>
    <w:rsid w:val="005C358E"/>
    <w:rsid w:val="005E3017"/>
    <w:rsid w:val="0060179B"/>
    <w:rsid w:val="00605BFD"/>
    <w:rsid w:val="006119CA"/>
    <w:rsid w:val="00617BC3"/>
    <w:rsid w:val="00632870"/>
    <w:rsid w:val="006349EE"/>
    <w:rsid w:val="00636104"/>
    <w:rsid w:val="00647DCE"/>
    <w:rsid w:val="00657E24"/>
    <w:rsid w:val="006B6D58"/>
    <w:rsid w:val="006C40EF"/>
    <w:rsid w:val="006C4AB6"/>
    <w:rsid w:val="006C6DC9"/>
    <w:rsid w:val="006E3DFD"/>
    <w:rsid w:val="006F7415"/>
    <w:rsid w:val="00715EEF"/>
    <w:rsid w:val="00727CE3"/>
    <w:rsid w:val="00736F42"/>
    <w:rsid w:val="00741496"/>
    <w:rsid w:val="007450C4"/>
    <w:rsid w:val="00747453"/>
    <w:rsid w:val="0075393E"/>
    <w:rsid w:val="00775F5D"/>
    <w:rsid w:val="007972D5"/>
    <w:rsid w:val="007B1051"/>
    <w:rsid w:val="007C7CF3"/>
    <w:rsid w:val="00805425"/>
    <w:rsid w:val="0081635E"/>
    <w:rsid w:val="0083743F"/>
    <w:rsid w:val="00837605"/>
    <w:rsid w:val="00846B9B"/>
    <w:rsid w:val="00867DE0"/>
    <w:rsid w:val="00873BB1"/>
    <w:rsid w:val="00874C2C"/>
    <w:rsid w:val="008A7ED4"/>
    <w:rsid w:val="008D3BF2"/>
    <w:rsid w:val="00901DD5"/>
    <w:rsid w:val="00903A84"/>
    <w:rsid w:val="0091010E"/>
    <w:rsid w:val="00911585"/>
    <w:rsid w:val="00933098"/>
    <w:rsid w:val="00971BA5"/>
    <w:rsid w:val="00976FE7"/>
    <w:rsid w:val="009A3DF6"/>
    <w:rsid w:val="009A5B88"/>
    <w:rsid w:val="009B46F2"/>
    <w:rsid w:val="009D5D06"/>
    <w:rsid w:val="00A025C8"/>
    <w:rsid w:val="00A10D2E"/>
    <w:rsid w:val="00A357E1"/>
    <w:rsid w:val="00A44E8A"/>
    <w:rsid w:val="00A53156"/>
    <w:rsid w:val="00A57ECB"/>
    <w:rsid w:val="00A8120E"/>
    <w:rsid w:val="00A91454"/>
    <w:rsid w:val="00AC2CC2"/>
    <w:rsid w:val="00AE226E"/>
    <w:rsid w:val="00AE41BE"/>
    <w:rsid w:val="00AF4A59"/>
    <w:rsid w:val="00B04651"/>
    <w:rsid w:val="00B14B31"/>
    <w:rsid w:val="00B17741"/>
    <w:rsid w:val="00B17C3E"/>
    <w:rsid w:val="00B17CDF"/>
    <w:rsid w:val="00B2067E"/>
    <w:rsid w:val="00B35AC6"/>
    <w:rsid w:val="00B55A63"/>
    <w:rsid w:val="00B64002"/>
    <w:rsid w:val="00B64CCC"/>
    <w:rsid w:val="00B66D27"/>
    <w:rsid w:val="00B86038"/>
    <w:rsid w:val="00BD6927"/>
    <w:rsid w:val="00BE750D"/>
    <w:rsid w:val="00C041C3"/>
    <w:rsid w:val="00C10A01"/>
    <w:rsid w:val="00C2737D"/>
    <w:rsid w:val="00C67F6B"/>
    <w:rsid w:val="00C8541D"/>
    <w:rsid w:val="00C92F79"/>
    <w:rsid w:val="00C955E3"/>
    <w:rsid w:val="00CC38FD"/>
    <w:rsid w:val="00CD3C4D"/>
    <w:rsid w:val="00CD7C8A"/>
    <w:rsid w:val="00CE7DD0"/>
    <w:rsid w:val="00D2342C"/>
    <w:rsid w:val="00D44148"/>
    <w:rsid w:val="00D52003"/>
    <w:rsid w:val="00D81CDA"/>
    <w:rsid w:val="00D93B1E"/>
    <w:rsid w:val="00DB2DAE"/>
    <w:rsid w:val="00DD00F6"/>
    <w:rsid w:val="00DD024D"/>
    <w:rsid w:val="00E02BD8"/>
    <w:rsid w:val="00E22E7C"/>
    <w:rsid w:val="00E53668"/>
    <w:rsid w:val="00E60157"/>
    <w:rsid w:val="00E67C10"/>
    <w:rsid w:val="00E721E8"/>
    <w:rsid w:val="00E7461E"/>
    <w:rsid w:val="00E81035"/>
    <w:rsid w:val="00E96276"/>
    <w:rsid w:val="00EA7BAF"/>
    <w:rsid w:val="00EB60DC"/>
    <w:rsid w:val="00ED77C3"/>
    <w:rsid w:val="00EE3FFF"/>
    <w:rsid w:val="00EE4789"/>
    <w:rsid w:val="00F34D28"/>
    <w:rsid w:val="00F43435"/>
    <w:rsid w:val="00F46625"/>
    <w:rsid w:val="00F521C0"/>
    <w:rsid w:val="00F7291D"/>
    <w:rsid w:val="00F77F89"/>
    <w:rsid w:val="00F81B56"/>
    <w:rsid w:val="00F90691"/>
    <w:rsid w:val="00FB7FE4"/>
    <w:rsid w:val="00FF7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23A23"/>
  <w15:chartTrackingRefBased/>
  <w15:docId w15:val="{11AC592E-5FAE-4169-A206-A017DEC2C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4D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F34D2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F34D2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E5366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032D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6C6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8603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349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349EE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6349E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49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49E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17CD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17CD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17CDF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C955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09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42CC9-4DE2-45BA-9D0E-40EBE9364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115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Klimaschka Jolanta</dc:creator>
  <cp:keywords/>
  <dc:description/>
  <cp:lastModifiedBy>Użytkownik</cp:lastModifiedBy>
  <cp:revision>6</cp:revision>
  <cp:lastPrinted>2025-12-31T10:49:00Z</cp:lastPrinted>
  <dcterms:created xsi:type="dcterms:W3CDTF">2026-01-08T11:03:00Z</dcterms:created>
  <dcterms:modified xsi:type="dcterms:W3CDTF">2026-01-26T11:12:00Z</dcterms:modified>
</cp:coreProperties>
</file>