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0B91D0" w14:textId="77777777" w:rsidR="006D27DB" w:rsidRPr="005F55EE" w:rsidRDefault="006D27DB" w:rsidP="006D27DB">
      <w:pPr>
        <w:spacing w:line="360" w:lineRule="auto"/>
        <w:jc w:val="center"/>
        <w:rPr>
          <w:rFonts w:ascii="Arial" w:hAnsi="Arial" w:cs="Arial"/>
          <w:sz w:val="16"/>
          <w:szCs w:val="16"/>
        </w:rPr>
      </w:pPr>
    </w:p>
    <w:p w14:paraId="66E5A80F"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136D3CF1"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60C795D5"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63CBF3A1" w14:textId="77777777" w:rsidR="006D27DB" w:rsidRPr="005F55EE" w:rsidRDefault="006D27DB" w:rsidP="006D27DB">
      <w:pPr>
        <w:spacing w:line="360" w:lineRule="auto"/>
        <w:jc w:val="center"/>
        <w:rPr>
          <w:rFonts w:ascii="Arial" w:hAnsi="Arial" w:cs="Arial"/>
          <w:b/>
          <w:bCs/>
          <w:color w:val="000000"/>
          <w:spacing w:val="-10"/>
          <w:sz w:val="16"/>
          <w:szCs w:val="16"/>
          <w:u w:val="single"/>
        </w:rPr>
      </w:pPr>
    </w:p>
    <w:p w14:paraId="224E4CDE" w14:textId="77777777" w:rsidR="006D27DB" w:rsidRPr="005F55EE" w:rsidRDefault="006D27DB" w:rsidP="006D27DB">
      <w:pPr>
        <w:pBdr>
          <w:top w:val="nil"/>
          <w:left w:val="nil"/>
          <w:bottom w:val="nil"/>
          <w:right w:val="nil"/>
          <w:between w:val="nil"/>
        </w:pBdr>
        <w:spacing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14:paraId="30E7B146" w14:textId="4B757BBC" w:rsidR="006D27DB" w:rsidRPr="005F55EE" w:rsidRDefault="006D27DB" w:rsidP="006D27DB">
      <w:pPr>
        <w:shd w:val="clear" w:color="auto" w:fill="FFFFFF"/>
        <w:spacing w:line="360" w:lineRule="auto"/>
        <w:jc w:val="center"/>
        <w:rPr>
          <w:rFonts w:ascii="Arial" w:hAnsi="Arial" w:cs="Arial"/>
          <w:sz w:val="16"/>
          <w:szCs w:val="16"/>
        </w:rPr>
      </w:pPr>
      <w:r w:rsidRPr="005F55EE">
        <w:rPr>
          <w:rFonts w:ascii="Arial" w:hAnsi="Arial" w:cs="Arial"/>
          <w:sz w:val="16"/>
          <w:szCs w:val="16"/>
        </w:rPr>
        <w:t>(zwana dalej Specyfikacją</w:t>
      </w:r>
      <w:r w:rsidR="005E762D">
        <w:rPr>
          <w:rFonts w:ascii="Arial" w:hAnsi="Arial" w:cs="Arial"/>
          <w:sz w:val="16"/>
          <w:szCs w:val="16"/>
        </w:rPr>
        <w:t>, SWZ</w:t>
      </w:r>
      <w:r w:rsidRPr="005F55EE">
        <w:rPr>
          <w:rFonts w:ascii="Arial" w:hAnsi="Arial" w:cs="Arial"/>
          <w:sz w:val="16"/>
          <w:szCs w:val="16"/>
        </w:rPr>
        <w:t xml:space="preserve">) </w:t>
      </w:r>
    </w:p>
    <w:p w14:paraId="43888EFD"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68E26177"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p>
    <w:p w14:paraId="4FC1FF1A" w14:textId="77777777" w:rsidR="006D27DB" w:rsidRPr="005F55EE"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14:paraId="60645F5C" w14:textId="77777777" w:rsidR="006D27DB" w:rsidRDefault="006D27DB" w:rsidP="006D27DB">
      <w:pPr>
        <w:shd w:val="clear" w:color="auto" w:fill="FFFFFF"/>
        <w:spacing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podstawowym (zwanego dalej Postępowaniem) pod nazwą: </w:t>
      </w:r>
    </w:p>
    <w:p w14:paraId="284EB65F"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012D22BD"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12E79188" w14:textId="77777777" w:rsidR="003619CA" w:rsidRDefault="003619CA" w:rsidP="006D27DB">
      <w:pPr>
        <w:shd w:val="clear" w:color="auto" w:fill="FFFFFF"/>
        <w:spacing w:line="360" w:lineRule="auto"/>
        <w:jc w:val="center"/>
        <w:rPr>
          <w:rFonts w:ascii="Arial" w:hAnsi="Arial" w:cs="Arial"/>
          <w:b/>
          <w:bCs/>
          <w:color w:val="000000"/>
          <w:spacing w:val="-3"/>
          <w:sz w:val="16"/>
          <w:szCs w:val="16"/>
        </w:rPr>
      </w:pPr>
    </w:p>
    <w:p w14:paraId="5ED48C92" w14:textId="77777777" w:rsidR="003619CA" w:rsidRPr="005F55EE" w:rsidRDefault="003619CA" w:rsidP="006D27DB">
      <w:pPr>
        <w:shd w:val="clear" w:color="auto" w:fill="FFFFFF"/>
        <w:spacing w:line="360" w:lineRule="auto"/>
        <w:jc w:val="center"/>
        <w:rPr>
          <w:rFonts w:ascii="Arial" w:hAnsi="Arial" w:cs="Arial"/>
          <w:b/>
          <w:bCs/>
          <w:color w:val="000000"/>
          <w:spacing w:val="-3"/>
          <w:sz w:val="16"/>
          <w:szCs w:val="16"/>
        </w:rPr>
      </w:pPr>
    </w:p>
    <w:p w14:paraId="05AB413D" w14:textId="77777777" w:rsidR="006D27DB" w:rsidRDefault="006D27DB" w:rsidP="006D27DB">
      <w:pPr>
        <w:shd w:val="clear" w:color="auto" w:fill="FFFFFF"/>
        <w:spacing w:line="360" w:lineRule="auto"/>
        <w:ind w:right="1272"/>
        <w:jc w:val="both"/>
        <w:rPr>
          <w:rFonts w:ascii="Arial" w:hAnsi="Arial" w:cs="Arial"/>
          <w:b/>
          <w:bCs/>
          <w:color w:val="000000"/>
          <w:spacing w:val="-2"/>
          <w:sz w:val="16"/>
          <w:szCs w:val="16"/>
        </w:rPr>
      </w:pPr>
    </w:p>
    <w:p w14:paraId="0E12D3E0" w14:textId="77777777" w:rsidR="00635D3D" w:rsidRDefault="00635D3D" w:rsidP="006D27DB">
      <w:pPr>
        <w:shd w:val="clear" w:color="auto" w:fill="FFFFFF"/>
        <w:spacing w:line="360" w:lineRule="auto"/>
        <w:ind w:right="1272"/>
        <w:jc w:val="both"/>
        <w:rPr>
          <w:rFonts w:ascii="Arial" w:hAnsi="Arial" w:cs="Arial"/>
          <w:b/>
          <w:bCs/>
          <w:color w:val="000000"/>
          <w:spacing w:val="-2"/>
          <w:sz w:val="16"/>
          <w:szCs w:val="16"/>
        </w:rPr>
      </w:pPr>
    </w:p>
    <w:p w14:paraId="03869030" w14:textId="77777777" w:rsidR="00635D3D" w:rsidRPr="005F55EE" w:rsidRDefault="00635D3D" w:rsidP="006D27DB">
      <w:pPr>
        <w:shd w:val="clear" w:color="auto" w:fill="FFFFFF"/>
        <w:spacing w:line="360" w:lineRule="auto"/>
        <w:ind w:right="1272"/>
        <w:jc w:val="both"/>
        <w:rPr>
          <w:rFonts w:ascii="Arial" w:hAnsi="Arial" w:cs="Arial"/>
          <w:b/>
          <w:bCs/>
          <w:color w:val="000000"/>
          <w:spacing w:val="-2"/>
          <w:sz w:val="16"/>
          <w:szCs w:val="16"/>
        </w:rPr>
      </w:pPr>
    </w:p>
    <w:p w14:paraId="15F27B75" w14:textId="77777777" w:rsidR="006D27DB" w:rsidRPr="00144118" w:rsidRDefault="006D27DB" w:rsidP="006D27DB">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14:paraId="275E6D1A" w14:textId="2785CAD5" w:rsidR="00684E19" w:rsidRDefault="006F65D1" w:rsidP="00684E19">
      <w:pPr>
        <w:shd w:val="clear" w:color="auto" w:fill="FFFFFF"/>
        <w:spacing w:line="360" w:lineRule="auto"/>
        <w:jc w:val="center"/>
        <w:rPr>
          <w:rFonts w:ascii="Arial" w:eastAsia="Arial" w:hAnsi="Arial" w:cs="Arial"/>
          <w:b/>
          <w:color w:val="000000"/>
          <w:sz w:val="36"/>
          <w:szCs w:val="36"/>
        </w:rPr>
      </w:pPr>
      <w:r>
        <w:rPr>
          <w:rFonts w:ascii="Arial" w:eastAsia="Arial" w:hAnsi="Arial" w:cs="Arial"/>
          <w:b/>
          <w:color w:val="000000"/>
          <w:sz w:val="36"/>
          <w:szCs w:val="36"/>
        </w:rPr>
        <w:t>DOSTARCZENIE WAGI KRZESEŁKOWEJ W ILOŚCI 1</w:t>
      </w:r>
      <w:r w:rsidR="00224C31">
        <w:rPr>
          <w:rFonts w:ascii="Arial" w:eastAsia="Arial" w:hAnsi="Arial" w:cs="Arial"/>
          <w:b/>
          <w:color w:val="000000"/>
          <w:sz w:val="36"/>
          <w:szCs w:val="36"/>
        </w:rPr>
        <w:t> </w:t>
      </w:r>
      <w:r>
        <w:rPr>
          <w:rFonts w:ascii="Arial" w:eastAsia="Arial" w:hAnsi="Arial" w:cs="Arial"/>
          <w:b/>
          <w:color w:val="000000"/>
          <w:sz w:val="36"/>
          <w:szCs w:val="36"/>
        </w:rPr>
        <w:t>SZT. I WAGI ELEKTRONICZNEJ ZE WZROSTOMIERZEM W ILOŚCI 1 SZT.</w:t>
      </w:r>
    </w:p>
    <w:p w14:paraId="5BB421C4" w14:textId="77777777" w:rsidR="00684E19" w:rsidRDefault="00684E19" w:rsidP="00684E19">
      <w:pPr>
        <w:shd w:val="clear" w:color="auto" w:fill="FFFFFF"/>
        <w:spacing w:line="360" w:lineRule="auto"/>
        <w:jc w:val="center"/>
        <w:rPr>
          <w:rFonts w:ascii="Arial" w:eastAsia="Arial" w:hAnsi="Arial" w:cs="Arial"/>
          <w:b/>
          <w:color w:val="000000"/>
          <w:sz w:val="36"/>
          <w:szCs w:val="36"/>
        </w:rPr>
      </w:pPr>
    </w:p>
    <w:p w14:paraId="58D71EFA" w14:textId="77777777" w:rsidR="00684E19" w:rsidRPr="00684E19" w:rsidRDefault="00684E19" w:rsidP="00684E19">
      <w:pPr>
        <w:shd w:val="clear" w:color="auto" w:fill="FFFFFF"/>
        <w:spacing w:line="360" w:lineRule="auto"/>
        <w:jc w:val="center"/>
        <w:rPr>
          <w:rFonts w:ascii="Arial" w:eastAsia="Arial" w:hAnsi="Arial" w:cs="Arial"/>
          <w:b/>
          <w:color w:val="000000"/>
        </w:rPr>
      </w:pPr>
    </w:p>
    <w:p w14:paraId="7B855A55" w14:textId="5AC0B827" w:rsidR="006D27DB" w:rsidRPr="00684E19" w:rsidRDefault="006D27DB" w:rsidP="00684E19">
      <w:pPr>
        <w:shd w:val="clear" w:color="auto" w:fill="FFFFFF"/>
        <w:spacing w:line="360" w:lineRule="auto"/>
        <w:jc w:val="center"/>
        <w:rPr>
          <w:rFonts w:ascii="Arial" w:eastAsia="Arial" w:hAnsi="Arial" w:cs="Arial"/>
          <w:b/>
          <w:color w:val="000000"/>
          <w:sz w:val="36"/>
          <w:szCs w:val="36"/>
        </w:rPr>
      </w:pPr>
      <w:r>
        <w:rPr>
          <w:rFonts w:ascii="Arial" w:eastAsia="Arial" w:hAnsi="Arial" w:cs="Arial"/>
          <w:color w:val="000000"/>
          <w:sz w:val="18"/>
          <w:szCs w:val="18"/>
          <w:u w:val="single"/>
        </w:rPr>
        <w:t xml:space="preserve">numer postępowania: </w:t>
      </w:r>
      <w:r w:rsidR="006F65D1">
        <w:rPr>
          <w:rFonts w:ascii="Arial" w:eastAsia="Arial" w:hAnsi="Arial" w:cs="Arial"/>
          <w:color w:val="000000"/>
          <w:sz w:val="18"/>
          <w:szCs w:val="18"/>
          <w:u w:val="single"/>
        </w:rPr>
        <w:t>69/ZP/2026</w:t>
      </w:r>
    </w:p>
    <w:p w14:paraId="308BBAAD" w14:textId="77777777" w:rsidR="006D27DB" w:rsidRPr="005F55EE" w:rsidRDefault="006D27DB" w:rsidP="006D27DB">
      <w:pPr>
        <w:shd w:val="clear" w:color="auto" w:fill="FFFFFF"/>
        <w:spacing w:line="360" w:lineRule="auto"/>
        <w:jc w:val="center"/>
        <w:rPr>
          <w:rFonts w:ascii="Arial" w:hAnsi="Arial" w:cs="Arial"/>
          <w:sz w:val="16"/>
          <w:szCs w:val="16"/>
          <w:u w:val="single"/>
        </w:rPr>
      </w:pPr>
    </w:p>
    <w:p w14:paraId="7A9A941B" w14:textId="77777777" w:rsidR="006D27DB" w:rsidRPr="005F55EE" w:rsidRDefault="006D27DB" w:rsidP="006D27DB">
      <w:pPr>
        <w:shd w:val="clear" w:color="auto" w:fill="FFFFFF"/>
        <w:spacing w:line="360" w:lineRule="auto"/>
        <w:jc w:val="center"/>
        <w:rPr>
          <w:rFonts w:ascii="Arial" w:hAnsi="Arial" w:cs="Arial"/>
          <w:sz w:val="16"/>
          <w:szCs w:val="16"/>
        </w:rPr>
      </w:pPr>
    </w:p>
    <w:tbl>
      <w:tblPr>
        <w:tblW w:w="5000" w:type="pct"/>
        <w:tblCellSpacing w:w="0" w:type="dxa"/>
        <w:tblCellMar>
          <w:left w:w="0" w:type="dxa"/>
          <w:right w:w="0" w:type="dxa"/>
        </w:tblCellMar>
        <w:tblLook w:val="04A0" w:firstRow="1" w:lastRow="0" w:firstColumn="1" w:lastColumn="0" w:noHBand="0" w:noVBand="1"/>
      </w:tblPr>
      <w:tblGrid>
        <w:gridCol w:w="15"/>
        <w:gridCol w:w="9057"/>
      </w:tblGrid>
      <w:tr w:rsidR="006D27DB" w:rsidRPr="005F55EE" w14:paraId="319AD036" w14:textId="77777777" w:rsidTr="0022160D">
        <w:trPr>
          <w:tblCellSpacing w:w="0" w:type="dxa"/>
        </w:trPr>
        <w:tc>
          <w:tcPr>
            <w:tcW w:w="0" w:type="auto"/>
            <w:vAlign w:val="center"/>
            <w:hideMark/>
          </w:tcPr>
          <w:p w14:paraId="1730D3FC" w14:textId="77777777" w:rsidR="006D27DB" w:rsidRDefault="006D27DB" w:rsidP="0022160D">
            <w:pPr>
              <w:spacing w:line="360" w:lineRule="auto"/>
              <w:rPr>
                <w:rFonts w:ascii="Arial" w:eastAsia="Times New Roman" w:hAnsi="Arial" w:cs="Arial"/>
                <w:sz w:val="16"/>
                <w:szCs w:val="16"/>
              </w:rPr>
            </w:pPr>
          </w:p>
          <w:p w14:paraId="47412DE8" w14:textId="77777777" w:rsidR="006D27DB" w:rsidRDefault="006D27DB" w:rsidP="0022160D">
            <w:pPr>
              <w:spacing w:line="360" w:lineRule="auto"/>
              <w:rPr>
                <w:rFonts w:ascii="Arial" w:eastAsia="Times New Roman" w:hAnsi="Arial" w:cs="Arial"/>
                <w:sz w:val="16"/>
                <w:szCs w:val="16"/>
              </w:rPr>
            </w:pPr>
          </w:p>
          <w:p w14:paraId="2A8B0270" w14:textId="77777777" w:rsidR="006D27DB" w:rsidRPr="005F55EE" w:rsidRDefault="006D27DB" w:rsidP="0022160D">
            <w:pPr>
              <w:spacing w:line="360" w:lineRule="auto"/>
              <w:rPr>
                <w:rFonts w:ascii="Arial" w:eastAsia="Times New Roman" w:hAnsi="Arial" w:cs="Arial"/>
                <w:sz w:val="16"/>
                <w:szCs w:val="16"/>
              </w:rPr>
            </w:pPr>
          </w:p>
        </w:tc>
        <w:tc>
          <w:tcPr>
            <w:tcW w:w="0" w:type="auto"/>
            <w:vAlign w:val="center"/>
            <w:hideMark/>
          </w:tcPr>
          <w:p w14:paraId="31E93E68" w14:textId="77777777" w:rsidR="006D27DB" w:rsidRPr="005F55EE" w:rsidRDefault="006D27DB" w:rsidP="0022160D">
            <w:pPr>
              <w:spacing w:line="360" w:lineRule="auto"/>
              <w:jc w:val="center"/>
              <w:rPr>
                <w:rFonts w:ascii="Arial" w:eastAsia="Times New Roman" w:hAnsi="Arial" w:cs="Arial"/>
                <w:sz w:val="16"/>
                <w:szCs w:val="16"/>
              </w:rPr>
            </w:pPr>
          </w:p>
          <w:p w14:paraId="5C0BECB4" w14:textId="77777777" w:rsidR="006D27DB" w:rsidRPr="005F55EE" w:rsidRDefault="006D27DB" w:rsidP="0022160D">
            <w:pPr>
              <w:spacing w:line="360" w:lineRule="auto"/>
              <w:jc w:val="center"/>
              <w:rPr>
                <w:rFonts w:ascii="Arial" w:eastAsia="Times New Roman" w:hAnsi="Arial" w:cs="Arial"/>
                <w:sz w:val="16"/>
                <w:szCs w:val="16"/>
              </w:rPr>
            </w:pPr>
          </w:p>
          <w:p w14:paraId="097490BA" w14:textId="77777777" w:rsidR="006D27DB" w:rsidRPr="005F55EE" w:rsidRDefault="006D27DB" w:rsidP="00635D3D">
            <w:pPr>
              <w:spacing w:line="360" w:lineRule="auto"/>
              <w:rPr>
                <w:rFonts w:ascii="Arial" w:eastAsia="Times New Roman" w:hAnsi="Arial" w:cs="Arial"/>
                <w:sz w:val="16"/>
                <w:szCs w:val="16"/>
              </w:rPr>
            </w:pPr>
          </w:p>
          <w:p w14:paraId="57E0F793" w14:textId="77777777" w:rsidR="006D27DB" w:rsidRPr="005F55EE" w:rsidRDefault="006D27DB" w:rsidP="0022160D">
            <w:pPr>
              <w:spacing w:line="360" w:lineRule="auto"/>
              <w:jc w:val="center"/>
              <w:rPr>
                <w:rFonts w:ascii="Arial" w:eastAsia="Times New Roman" w:hAnsi="Arial" w:cs="Arial"/>
                <w:sz w:val="16"/>
                <w:szCs w:val="16"/>
              </w:rPr>
            </w:pPr>
          </w:p>
          <w:p w14:paraId="6C86B198" w14:textId="77777777" w:rsidR="006D27DB" w:rsidRPr="005F55EE" w:rsidRDefault="006D27DB" w:rsidP="0022160D">
            <w:pPr>
              <w:spacing w:line="360" w:lineRule="auto"/>
              <w:jc w:val="center"/>
              <w:rPr>
                <w:rFonts w:ascii="Arial" w:eastAsia="Times New Roman" w:hAnsi="Arial" w:cs="Arial"/>
                <w:sz w:val="16"/>
                <w:szCs w:val="16"/>
              </w:rPr>
            </w:pPr>
          </w:p>
          <w:p w14:paraId="06580357" w14:textId="77777777" w:rsidR="006D27DB" w:rsidRPr="005F55EE" w:rsidRDefault="006D27DB" w:rsidP="0022160D">
            <w:pPr>
              <w:spacing w:line="360" w:lineRule="auto"/>
              <w:jc w:val="center"/>
              <w:rPr>
                <w:rFonts w:ascii="Arial" w:eastAsia="Times New Roman" w:hAnsi="Arial" w:cs="Arial"/>
                <w:sz w:val="16"/>
                <w:szCs w:val="16"/>
              </w:rPr>
            </w:pPr>
          </w:p>
          <w:p w14:paraId="7984E277" w14:textId="77777777" w:rsidR="006D27DB" w:rsidRPr="005F55EE" w:rsidRDefault="006D27DB" w:rsidP="0022160D">
            <w:pPr>
              <w:spacing w:line="360" w:lineRule="auto"/>
              <w:jc w:val="center"/>
              <w:rPr>
                <w:rFonts w:ascii="Arial" w:eastAsia="Times New Roman" w:hAnsi="Arial" w:cs="Arial"/>
                <w:sz w:val="16"/>
                <w:szCs w:val="16"/>
              </w:rPr>
            </w:pPr>
          </w:p>
          <w:p w14:paraId="25EAF0C8" w14:textId="77777777" w:rsidR="006D27DB" w:rsidRPr="005F55EE" w:rsidRDefault="006D27DB" w:rsidP="0022160D">
            <w:pPr>
              <w:spacing w:line="360" w:lineRule="auto"/>
              <w:jc w:val="center"/>
              <w:rPr>
                <w:rFonts w:ascii="Arial" w:eastAsia="Times New Roman" w:hAnsi="Arial" w:cs="Arial"/>
                <w:sz w:val="16"/>
                <w:szCs w:val="16"/>
              </w:rPr>
            </w:pPr>
          </w:p>
          <w:p w14:paraId="4123EAE5" w14:textId="77777777" w:rsidR="006D27DB" w:rsidRPr="005F55EE" w:rsidRDefault="006D27DB" w:rsidP="0022160D">
            <w:pPr>
              <w:spacing w:line="360" w:lineRule="auto"/>
              <w:jc w:val="center"/>
              <w:rPr>
                <w:rFonts w:ascii="Arial" w:eastAsia="Times New Roman" w:hAnsi="Arial" w:cs="Arial"/>
                <w:sz w:val="16"/>
                <w:szCs w:val="16"/>
              </w:rPr>
            </w:pPr>
          </w:p>
          <w:p w14:paraId="19F71C8D" w14:textId="77777777" w:rsidR="006D27DB" w:rsidRDefault="006D27DB" w:rsidP="0022160D">
            <w:pPr>
              <w:spacing w:line="360" w:lineRule="auto"/>
              <w:jc w:val="center"/>
              <w:rPr>
                <w:rFonts w:ascii="Arial" w:eastAsia="Times New Roman" w:hAnsi="Arial" w:cs="Arial"/>
                <w:sz w:val="16"/>
                <w:szCs w:val="16"/>
              </w:rPr>
            </w:pPr>
            <w:r>
              <w:rPr>
                <w:rFonts w:ascii="Arial" w:eastAsia="Times New Roman" w:hAnsi="Arial" w:cs="Arial"/>
                <w:sz w:val="16"/>
                <w:szCs w:val="16"/>
              </w:rPr>
              <w:t>33190000-8</w:t>
            </w:r>
            <w:r w:rsidRPr="005F55EE">
              <w:rPr>
                <w:rFonts w:ascii="Arial" w:eastAsia="Times New Roman" w:hAnsi="Arial" w:cs="Arial"/>
                <w:sz w:val="16"/>
                <w:szCs w:val="16"/>
              </w:rPr>
              <w:t xml:space="preserve"> </w:t>
            </w:r>
            <w:r>
              <w:rPr>
                <w:rFonts w:ascii="Arial" w:eastAsia="Times New Roman" w:hAnsi="Arial" w:cs="Arial"/>
                <w:sz w:val="16"/>
                <w:szCs w:val="16"/>
              </w:rPr>
              <w:t>Różne urządzenia i produkty medyczne</w:t>
            </w:r>
          </w:p>
          <w:p w14:paraId="380EFA08" w14:textId="77777777" w:rsidR="006D27DB" w:rsidRPr="005F55EE" w:rsidRDefault="006D27DB" w:rsidP="0022160D">
            <w:pPr>
              <w:spacing w:line="360" w:lineRule="auto"/>
              <w:jc w:val="center"/>
              <w:rPr>
                <w:rFonts w:ascii="Arial" w:eastAsia="Times New Roman" w:hAnsi="Arial" w:cs="Arial"/>
                <w:sz w:val="16"/>
                <w:szCs w:val="16"/>
              </w:rPr>
            </w:pPr>
          </w:p>
        </w:tc>
      </w:tr>
    </w:tbl>
    <w:p w14:paraId="4725E610" w14:textId="77777777" w:rsidR="000700CC" w:rsidRDefault="000700CC" w:rsidP="006D27DB">
      <w:pPr>
        <w:spacing w:line="360" w:lineRule="auto"/>
        <w:rPr>
          <w:rFonts w:ascii="Arial" w:hAnsi="Arial" w:cs="Arial"/>
          <w:b/>
          <w:sz w:val="16"/>
          <w:szCs w:val="16"/>
        </w:rPr>
      </w:pPr>
    </w:p>
    <w:p w14:paraId="68D4FCAC" w14:textId="77777777" w:rsidR="000700CC" w:rsidRDefault="000700CC" w:rsidP="006D27DB">
      <w:pPr>
        <w:spacing w:line="360" w:lineRule="auto"/>
        <w:rPr>
          <w:rFonts w:ascii="Arial" w:hAnsi="Arial" w:cs="Arial"/>
          <w:b/>
          <w:sz w:val="16"/>
          <w:szCs w:val="16"/>
        </w:rPr>
      </w:pPr>
    </w:p>
    <w:p w14:paraId="4638518A" w14:textId="77777777" w:rsidR="000700CC" w:rsidRDefault="000700CC" w:rsidP="006D27DB">
      <w:pPr>
        <w:spacing w:line="360" w:lineRule="auto"/>
        <w:rPr>
          <w:rFonts w:ascii="Arial" w:hAnsi="Arial" w:cs="Arial"/>
          <w:b/>
          <w:sz w:val="16"/>
          <w:szCs w:val="16"/>
        </w:rPr>
      </w:pPr>
    </w:p>
    <w:p w14:paraId="20E299FA" w14:textId="77777777" w:rsidR="00B0543F" w:rsidRDefault="00B0543F" w:rsidP="006D27DB">
      <w:pPr>
        <w:spacing w:line="360" w:lineRule="auto"/>
        <w:rPr>
          <w:rFonts w:ascii="Arial" w:hAnsi="Arial" w:cs="Arial"/>
          <w:b/>
          <w:sz w:val="16"/>
          <w:szCs w:val="16"/>
        </w:rPr>
      </w:pPr>
    </w:p>
    <w:p w14:paraId="7B55D64D" w14:textId="77777777" w:rsidR="00684E19" w:rsidRDefault="00684E19" w:rsidP="006D27DB">
      <w:pPr>
        <w:spacing w:line="360" w:lineRule="auto"/>
        <w:rPr>
          <w:rFonts w:ascii="Arial" w:hAnsi="Arial" w:cs="Arial"/>
          <w:b/>
          <w:sz w:val="16"/>
          <w:szCs w:val="16"/>
        </w:rPr>
      </w:pPr>
    </w:p>
    <w:p w14:paraId="67FE6759" w14:textId="13F7BDB2" w:rsidR="006D27DB" w:rsidRPr="005F55EE" w:rsidRDefault="006D27DB" w:rsidP="006D27DB">
      <w:pPr>
        <w:spacing w:line="360" w:lineRule="auto"/>
        <w:rPr>
          <w:rFonts w:ascii="Arial" w:hAnsi="Arial" w:cs="Arial"/>
          <w:b/>
          <w:sz w:val="16"/>
          <w:szCs w:val="16"/>
        </w:rPr>
      </w:pPr>
      <w:r w:rsidRPr="005F55EE">
        <w:rPr>
          <w:rFonts w:ascii="Arial" w:hAnsi="Arial" w:cs="Arial"/>
          <w:b/>
          <w:sz w:val="16"/>
          <w:szCs w:val="16"/>
        </w:rPr>
        <w:lastRenderedPageBreak/>
        <w:t>Podstawa prawna:</w:t>
      </w:r>
    </w:p>
    <w:p w14:paraId="25CFA6A3" w14:textId="2324D4ED"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podstawowym, zgodnie z przepisami art. 275 pkt 1 ustawy z dnia 11 września 2019 r. Prawo </w:t>
      </w:r>
      <w:r w:rsidRPr="00A86571">
        <w:rPr>
          <w:rFonts w:ascii="Arial" w:eastAsia="Arial" w:hAnsi="Arial" w:cs="Arial"/>
          <w:color w:val="000000"/>
          <w:sz w:val="16"/>
          <w:szCs w:val="16"/>
        </w:rPr>
        <w:t xml:space="preserve">zamówień publicznych </w:t>
      </w:r>
      <w:r w:rsidR="00721674" w:rsidRPr="007F6195">
        <w:rPr>
          <w:rFonts w:ascii="Arial" w:eastAsia="Arial" w:hAnsi="Arial" w:cs="Arial"/>
          <w:color w:val="000000"/>
          <w:sz w:val="16"/>
          <w:szCs w:val="16"/>
        </w:rPr>
        <w:t>(</w:t>
      </w:r>
      <w:proofErr w:type="spellStart"/>
      <w:r w:rsidR="00721674" w:rsidRPr="007F6195">
        <w:rPr>
          <w:rFonts w:ascii="Arial" w:eastAsia="Arial" w:hAnsi="Arial" w:cs="Arial"/>
          <w:color w:val="000000"/>
          <w:sz w:val="16"/>
          <w:szCs w:val="16"/>
        </w:rPr>
        <w:t>t.j</w:t>
      </w:r>
      <w:proofErr w:type="spellEnd"/>
      <w:r w:rsidR="00721674" w:rsidRPr="007F6195">
        <w:rPr>
          <w:rFonts w:ascii="Arial" w:eastAsia="Arial" w:hAnsi="Arial" w:cs="Arial"/>
          <w:color w:val="000000"/>
          <w:sz w:val="16"/>
          <w:szCs w:val="16"/>
        </w:rPr>
        <w:t>. Dz. U. z 2024 r. poz. 1320 z późn. zm.)</w:t>
      </w:r>
      <w:r w:rsidRPr="00A86571">
        <w:rPr>
          <w:rFonts w:ascii="Arial" w:eastAsia="Arial" w:hAnsi="Arial" w:cs="Arial"/>
          <w:color w:val="000000"/>
          <w:sz w:val="16"/>
          <w:szCs w:val="16"/>
        </w:rPr>
        <w:t>, zwanej dalej ustawą Pzp. Właściwą procedurą przeprowadzenia niniejszego postępowania są przepisy dla zamówień nieprzekraczających kwot</w:t>
      </w:r>
      <w:r w:rsidR="00FC4E6C">
        <w:rPr>
          <w:rFonts w:ascii="Arial" w:eastAsia="Arial" w:hAnsi="Arial" w:cs="Arial"/>
          <w:color w:val="000000"/>
          <w:sz w:val="16"/>
          <w:szCs w:val="16"/>
        </w:rPr>
        <w:t>y</w:t>
      </w:r>
      <w:r w:rsidRPr="00A86571">
        <w:rPr>
          <w:rFonts w:ascii="Arial" w:eastAsia="Arial" w:hAnsi="Arial" w:cs="Arial"/>
          <w:color w:val="000000"/>
          <w:sz w:val="16"/>
          <w:szCs w:val="16"/>
        </w:rPr>
        <w:t xml:space="preserve"> </w:t>
      </w:r>
      <w:r w:rsidR="00CB0AD1">
        <w:rPr>
          <w:rFonts w:ascii="Arial" w:eastAsia="Arial" w:hAnsi="Arial" w:cs="Arial"/>
          <w:color w:val="000000"/>
          <w:sz w:val="16"/>
          <w:szCs w:val="16"/>
        </w:rPr>
        <w:t>2</w:t>
      </w:r>
      <w:r w:rsidR="00721674">
        <w:rPr>
          <w:rFonts w:ascii="Arial" w:eastAsia="Arial" w:hAnsi="Arial" w:cs="Arial"/>
          <w:color w:val="000000"/>
          <w:sz w:val="16"/>
          <w:szCs w:val="16"/>
        </w:rPr>
        <w:t>16</w:t>
      </w:r>
      <w:r w:rsidRPr="00A86571">
        <w:rPr>
          <w:rFonts w:ascii="Arial" w:eastAsia="Arial" w:hAnsi="Arial" w:cs="Arial"/>
          <w:color w:val="000000"/>
          <w:sz w:val="16"/>
          <w:szCs w:val="16"/>
        </w:rPr>
        <w:t xml:space="preserve"> 000,00 €.</w:t>
      </w:r>
    </w:p>
    <w:p w14:paraId="2A3884DF"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554E27B1"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3255927C"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14:paraId="17E16914" w14:textId="77777777" w:rsidR="006D27DB" w:rsidRPr="00DA7CDD"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14:paraId="3D88E96D" w14:textId="77777777" w:rsidR="006D27DB" w:rsidRPr="00A8657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14:paraId="486FC72D" w14:textId="77777777" w:rsidR="006D27DB" w:rsidRPr="00A86571" w:rsidRDefault="006D27DB" w:rsidP="006D27DB">
      <w:pPr>
        <w:spacing w:line="360" w:lineRule="auto"/>
        <w:rPr>
          <w:rFonts w:ascii="Arial" w:hAnsi="Arial" w:cs="Arial"/>
          <w:sz w:val="16"/>
          <w:szCs w:val="16"/>
        </w:rPr>
      </w:pPr>
    </w:p>
    <w:p w14:paraId="0338D541" w14:textId="77777777" w:rsidR="006D27DB" w:rsidRPr="00144118" w:rsidRDefault="006D27DB" w:rsidP="006D27DB">
      <w:pPr>
        <w:spacing w:line="360" w:lineRule="auto"/>
        <w:rPr>
          <w:rFonts w:ascii="Arial" w:hAnsi="Arial" w:cs="Arial"/>
          <w:b/>
          <w:i/>
          <w:iCs/>
          <w:sz w:val="16"/>
          <w:szCs w:val="16"/>
          <w:u w:val="single"/>
        </w:rPr>
      </w:pPr>
      <w:r w:rsidRPr="00144118">
        <w:rPr>
          <w:rFonts w:ascii="Arial" w:hAnsi="Arial" w:cs="Arial"/>
          <w:b/>
          <w:i/>
          <w:iCs/>
          <w:sz w:val="16"/>
          <w:szCs w:val="16"/>
          <w:u w:val="single"/>
        </w:rPr>
        <w:t>I. ZAMAWIAJĄCY</w:t>
      </w:r>
    </w:p>
    <w:p w14:paraId="3659D22A"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Szpital Specjalistyczny im. Ludwika Rydygiera w Krakowie sp. z o.o.</w:t>
      </w:r>
    </w:p>
    <w:p w14:paraId="2EE06DE7"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Dział Zamówień Publicznych i Zaopatrzenia</w:t>
      </w:r>
    </w:p>
    <w:p w14:paraId="72E4FCD3" w14:textId="77777777" w:rsidR="006D27DB" w:rsidRPr="00A86571" w:rsidRDefault="006D27DB" w:rsidP="006D27DB">
      <w:pPr>
        <w:spacing w:line="360" w:lineRule="auto"/>
        <w:rPr>
          <w:rFonts w:ascii="Arial" w:hAnsi="Arial" w:cs="Arial"/>
          <w:b/>
          <w:sz w:val="16"/>
          <w:szCs w:val="16"/>
        </w:rPr>
      </w:pPr>
      <w:r w:rsidRPr="00A86571">
        <w:rPr>
          <w:rFonts w:ascii="Arial" w:hAnsi="Arial" w:cs="Arial"/>
          <w:b/>
          <w:sz w:val="16"/>
          <w:szCs w:val="16"/>
        </w:rPr>
        <w:t>31-826 Kraków, os. Złotej Jesieni 1</w:t>
      </w:r>
    </w:p>
    <w:p w14:paraId="55C4168C" w14:textId="77777777" w:rsidR="006D27DB" w:rsidRPr="000F3AA1" w:rsidRDefault="006D27DB" w:rsidP="006D27DB">
      <w:pPr>
        <w:spacing w:line="360" w:lineRule="auto"/>
        <w:rPr>
          <w:rFonts w:ascii="Arial" w:hAnsi="Arial" w:cs="Arial"/>
          <w:sz w:val="16"/>
          <w:szCs w:val="16"/>
          <w:lang w:val="en-US"/>
        </w:rPr>
      </w:pPr>
      <w:r w:rsidRPr="000F3AA1">
        <w:rPr>
          <w:rFonts w:ascii="Arial" w:hAnsi="Arial" w:cs="Arial"/>
          <w:sz w:val="16"/>
          <w:szCs w:val="16"/>
          <w:lang w:val="en-US"/>
        </w:rPr>
        <w:t>tel. 12 64 68 109, 210, fax 12 64 68 173, 930</w:t>
      </w:r>
    </w:p>
    <w:p w14:paraId="5EA1E847" w14:textId="77777777" w:rsidR="006D27DB" w:rsidRPr="000F3AA1" w:rsidRDefault="006D27DB" w:rsidP="006D27DB">
      <w:pPr>
        <w:spacing w:line="360" w:lineRule="auto"/>
        <w:rPr>
          <w:rFonts w:ascii="Arial" w:hAnsi="Arial" w:cs="Arial"/>
          <w:sz w:val="16"/>
          <w:szCs w:val="16"/>
          <w:lang w:val="en-US"/>
        </w:rPr>
      </w:pPr>
      <w:r w:rsidRPr="000F3AA1">
        <w:rPr>
          <w:rFonts w:ascii="Arial" w:hAnsi="Arial" w:cs="Arial"/>
          <w:sz w:val="16"/>
          <w:szCs w:val="16"/>
          <w:lang w:val="en-US"/>
        </w:rPr>
        <w:t xml:space="preserve">REGON: 121188694     </w:t>
      </w:r>
      <w:proofErr w:type="gramStart"/>
      <w:r w:rsidRPr="000F3AA1">
        <w:rPr>
          <w:rFonts w:ascii="Arial" w:hAnsi="Arial" w:cs="Arial"/>
          <w:sz w:val="16"/>
          <w:szCs w:val="16"/>
          <w:lang w:val="en-US"/>
        </w:rPr>
        <w:t>NIP</w:t>
      </w:r>
      <w:proofErr w:type="gramEnd"/>
      <w:r w:rsidRPr="000F3AA1">
        <w:rPr>
          <w:rFonts w:ascii="Arial" w:hAnsi="Arial" w:cs="Arial"/>
          <w:sz w:val="16"/>
          <w:szCs w:val="16"/>
          <w:lang w:val="en-US"/>
        </w:rPr>
        <w:t>: 678 31 05 119</w:t>
      </w:r>
    </w:p>
    <w:p w14:paraId="0458C975" w14:textId="77777777" w:rsidR="006D27DB" w:rsidRPr="000F3AA1" w:rsidRDefault="006D27DB" w:rsidP="006D27DB">
      <w:pPr>
        <w:spacing w:line="360" w:lineRule="auto"/>
        <w:rPr>
          <w:rFonts w:ascii="Arial" w:hAnsi="Arial" w:cs="Arial"/>
          <w:sz w:val="16"/>
          <w:szCs w:val="16"/>
          <w:lang w:val="en-US"/>
        </w:rPr>
      </w:pPr>
      <w:r w:rsidRPr="000F3AA1">
        <w:rPr>
          <w:rFonts w:ascii="Arial" w:hAnsi="Arial" w:cs="Arial"/>
          <w:sz w:val="16"/>
          <w:szCs w:val="16"/>
          <w:lang w:val="en-US"/>
        </w:rPr>
        <w:t>KRS: 0000352784</w:t>
      </w:r>
    </w:p>
    <w:p w14:paraId="5D3542ED" w14:textId="77777777" w:rsidR="006D27DB" w:rsidRPr="00A86571" w:rsidRDefault="006D27DB" w:rsidP="006D27DB">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Adres strony internetowej na której udostępniane będą m.in. zmiany i wyjaśnienia treści SWZ oraz inne dokumenty zamówienia bezpośrednio związane z postępowaniem o udzielenie zamówienia:</w:t>
      </w:r>
    </w:p>
    <w:p w14:paraId="5F556B7E" w14:textId="77777777" w:rsidR="006D27DB" w:rsidRPr="00DA7CDD" w:rsidRDefault="006D27DB" w:rsidP="006F65D1">
      <w:pPr>
        <w:numPr>
          <w:ilvl w:val="0"/>
          <w:numId w:val="3"/>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0" w:history="1">
        <w:r w:rsidRPr="00DA7CDD">
          <w:rPr>
            <w:rStyle w:val="Hipercze"/>
            <w:rFonts w:ascii="Arial" w:eastAsia="Arial" w:hAnsi="Arial" w:cs="Arial"/>
            <w:sz w:val="16"/>
            <w:szCs w:val="16"/>
          </w:rPr>
          <w:t>https://ezamowienia.gov.pl</w:t>
        </w:r>
      </w:hyperlink>
    </w:p>
    <w:p w14:paraId="6B09A21A" w14:textId="77777777" w:rsidR="006D27DB" w:rsidRPr="00DA7CDD" w:rsidRDefault="006D27DB" w:rsidP="006F65D1">
      <w:pPr>
        <w:numPr>
          <w:ilvl w:val="0"/>
          <w:numId w:val="3"/>
        </w:numPr>
        <w:pBdr>
          <w:top w:val="nil"/>
          <w:left w:val="nil"/>
          <w:bottom w:val="nil"/>
          <w:right w:val="nil"/>
          <w:between w:val="nil"/>
        </w:pBdr>
        <w:shd w:val="clear" w:color="auto" w:fill="FFFFFF"/>
        <w:tabs>
          <w:tab w:val="left" w:pos="720"/>
        </w:tabs>
        <w:spacing w:line="360" w:lineRule="auto"/>
        <w:jc w:val="both"/>
        <w:rPr>
          <w:rFonts w:ascii="Arial" w:hAnsi="Arial" w:cs="Arial"/>
          <w:color w:val="000000"/>
          <w:sz w:val="16"/>
          <w:szCs w:val="16"/>
        </w:rPr>
      </w:pPr>
      <w:hyperlink r:id="rId11">
        <w:r w:rsidRPr="00DA7CDD">
          <w:rPr>
            <w:rFonts w:ascii="Arial" w:eastAsia="Arial" w:hAnsi="Arial" w:cs="Arial"/>
            <w:color w:val="0000FF"/>
            <w:sz w:val="16"/>
            <w:szCs w:val="16"/>
            <w:u w:val="single"/>
          </w:rPr>
          <w:t>www.szpitalrydygier.pl</w:t>
        </w:r>
      </w:hyperlink>
    </w:p>
    <w:p w14:paraId="6B9CBDC6" w14:textId="77777777" w:rsidR="006D27DB" w:rsidRPr="005F55EE" w:rsidRDefault="006D27DB" w:rsidP="006D27DB">
      <w:pPr>
        <w:spacing w:line="360" w:lineRule="auto"/>
        <w:rPr>
          <w:rFonts w:ascii="Arial" w:hAnsi="Arial" w:cs="Arial"/>
          <w:sz w:val="16"/>
          <w:szCs w:val="16"/>
        </w:rPr>
      </w:pPr>
    </w:p>
    <w:p w14:paraId="7729385B"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 OSOBY UPRAWNIONE DO KONTAKTU:</w:t>
      </w:r>
    </w:p>
    <w:p w14:paraId="0363FCC3" w14:textId="77777777" w:rsidR="006D27DB" w:rsidRPr="00350D94" w:rsidRDefault="006D27DB" w:rsidP="006F65D1">
      <w:pPr>
        <w:numPr>
          <w:ilvl w:val="0"/>
          <w:numId w:val="24"/>
        </w:numPr>
        <w:spacing w:line="360" w:lineRule="auto"/>
        <w:ind w:left="357" w:hanging="357"/>
        <w:jc w:val="both"/>
        <w:rPr>
          <w:rFonts w:ascii="Arial" w:hAnsi="Arial" w:cs="Arial"/>
          <w:sz w:val="16"/>
          <w:szCs w:val="16"/>
        </w:rPr>
      </w:pPr>
      <w:r w:rsidRPr="00350D94">
        <w:rPr>
          <w:rFonts w:ascii="Arial" w:hAnsi="Arial" w:cs="Arial"/>
          <w:sz w:val="16"/>
          <w:szCs w:val="16"/>
        </w:rPr>
        <w:t>W zakresie formalnym:</w:t>
      </w:r>
    </w:p>
    <w:p w14:paraId="2DE48880" w14:textId="32FFCAE2" w:rsidR="006D27DB" w:rsidRPr="00721674" w:rsidRDefault="006D27DB" w:rsidP="006F65D1">
      <w:pPr>
        <w:numPr>
          <w:ilvl w:val="0"/>
          <w:numId w:val="25"/>
        </w:numPr>
        <w:spacing w:line="360" w:lineRule="auto"/>
        <w:ind w:left="717"/>
        <w:jc w:val="both"/>
        <w:rPr>
          <w:rFonts w:ascii="Arial" w:hAnsi="Arial" w:cs="Arial"/>
          <w:sz w:val="16"/>
          <w:szCs w:val="16"/>
          <w:u w:val="single"/>
          <w:lang w:val="en-US"/>
        </w:rPr>
      </w:pPr>
      <w:r w:rsidRPr="00721674">
        <w:rPr>
          <w:rFonts w:ascii="Arial" w:hAnsi="Arial" w:cs="Arial"/>
          <w:sz w:val="16"/>
          <w:szCs w:val="16"/>
          <w:lang w:val="en-US"/>
        </w:rPr>
        <w:t xml:space="preserve">Julia </w:t>
      </w:r>
      <w:r w:rsidR="00721674" w:rsidRPr="00721674">
        <w:rPr>
          <w:rFonts w:ascii="Arial" w:hAnsi="Arial" w:cs="Arial"/>
          <w:sz w:val="16"/>
          <w:szCs w:val="16"/>
          <w:lang w:val="en-US"/>
        </w:rPr>
        <w:t>Sitek, tel. 12 64 68 </w:t>
      </w:r>
      <w:r w:rsidR="00721674">
        <w:rPr>
          <w:rFonts w:ascii="Arial" w:hAnsi="Arial" w:cs="Arial"/>
          <w:sz w:val="16"/>
          <w:szCs w:val="16"/>
          <w:lang w:val="en-US"/>
        </w:rPr>
        <w:t>20</w:t>
      </w:r>
      <w:r w:rsidR="00721674" w:rsidRPr="00721674">
        <w:rPr>
          <w:rFonts w:ascii="Arial" w:hAnsi="Arial" w:cs="Arial"/>
          <w:sz w:val="16"/>
          <w:szCs w:val="16"/>
          <w:lang w:val="en-US"/>
        </w:rPr>
        <w:t>7</w:t>
      </w:r>
      <w:r w:rsidR="00721674">
        <w:rPr>
          <w:rFonts w:ascii="Arial" w:hAnsi="Arial" w:cs="Arial"/>
          <w:sz w:val="16"/>
          <w:szCs w:val="16"/>
          <w:lang w:val="en-US"/>
        </w:rPr>
        <w:t>, e-mail:</w:t>
      </w:r>
      <w:r w:rsidRPr="00721674">
        <w:rPr>
          <w:rFonts w:ascii="Arial" w:hAnsi="Arial" w:cs="Arial"/>
          <w:sz w:val="16"/>
          <w:szCs w:val="16"/>
          <w:lang w:val="en-US"/>
        </w:rPr>
        <w:t xml:space="preserve"> </w:t>
      </w:r>
      <w:r w:rsidRPr="00721674">
        <w:rPr>
          <w:rFonts w:ascii="Arial" w:hAnsi="Arial" w:cs="Arial"/>
          <w:color w:val="0000FF"/>
          <w:sz w:val="16"/>
          <w:szCs w:val="16"/>
          <w:u w:val="single"/>
          <w:lang w:val="en-US"/>
        </w:rPr>
        <w:t>j</w:t>
      </w:r>
      <w:r w:rsidR="00721674">
        <w:rPr>
          <w:rFonts w:ascii="Arial" w:hAnsi="Arial" w:cs="Arial"/>
          <w:color w:val="0000FF"/>
          <w:sz w:val="16"/>
          <w:szCs w:val="16"/>
          <w:u w:val="single"/>
          <w:lang w:val="en-US"/>
        </w:rPr>
        <w:t>site</w:t>
      </w:r>
      <w:r w:rsidRPr="00721674">
        <w:rPr>
          <w:rFonts w:ascii="Arial" w:hAnsi="Arial" w:cs="Arial"/>
          <w:color w:val="0000FF"/>
          <w:sz w:val="16"/>
          <w:szCs w:val="16"/>
          <w:u w:val="single"/>
          <w:lang w:val="en-US"/>
        </w:rPr>
        <w:t>k@rydygierkrakow.pl</w:t>
      </w:r>
      <w:r w:rsidRPr="00721674">
        <w:rPr>
          <w:rStyle w:val="Hipercze"/>
          <w:rFonts w:eastAsia="Arial"/>
          <w:lang w:val="en-US"/>
        </w:rPr>
        <w:t xml:space="preserve"> </w:t>
      </w:r>
    </w:p>
    <w:p w14:paraId="3355712A" w14:textId="77777777" w:rsidR="006D27DB" w:rsidRPr="00350D94" w:rsidRDefault="006D27DB" w:rsidP="006F65D1">
      <w:pPr>
        <w:numPr>
          <w:ilvl w:val="0"/>
          <w:numId w:val="24"/>
        </w:numPr>
        <w:spacing w:line="360" w:lineRule="auto"/>
        <w:ind w:left="360"/>
        <w:jc w:val="both"/>
        <w:rPr>
          <w:rFonts w:ascii="Arial" w:hAnsi="Arial" w:cs="Arial"/>
          <w:sz w:val="16"/>
          <w:szCs w:val="16"/>
        </w:rPr>
      </w:pPr>
      <w:r w:rsidRPr="00350D94">
        <w:rPr>
          <w:rFonts w:ascii="Arial" w:hAnsi="Arial" w:cs="Arial"/>
          <w:sz w:val="16"/>
          <w:szCs w:val="16"/>
        </w:rPr>
        <w:t>W zakresie merytorycznym:</w:t>
      </w:r>
    </w:p>
    <w:p w14:paraId="6FE329DA" w14:textId="2EE94981" w:rsidR="006D27DB" w:rsidRPr="00350D94" w:rsidRDefault="006D27DB" w:rsidP="006F65D1">
      <w:pPr>
        <w:numPr>
          <w:ilvl w:val="0"/>
          <w:numId w:val="25"/>
        </w:numPr>
        <w:spacing w:line="360" w:lineRule="auto"/>
        <w:ind w:left="717"/>
        <w:jc w:val="both"/>
        <w:rPr>
          <w:rFonts w:ascii="Arial" w:hAnsi="Arial" w:cs="Arial"/>
          <w:sz w:val="16"/>
          <w:szCs w:val="16"/>
        </w:rPr>
      </w:pPr>
      <w:r w:rsidRPr="00350D94">
        <w:rPr>
          <w:rFonts w:ascii="Arial" w:hAnsi="Arial" w:cs="Arial"/>
          <w:sz w:val="16"/>
          <w:szCs w:val="16"/>
        </w:rPr>
        <w:t>Joanna Krauz</w:t>
      </w:r>
      <w:r>
        <w:rPr>
          <w:rFonts w:ascii="Arial" w:hAnsi="Arial" w:cs="Arial"/>
          <w:sz w:val="16"/>
          <w:szCs w:val="16"/>
        </w:rPr>
        <w:t>,</w:t>
      </w:r>
      <w:r w:rsidRPr="00350D94">
        <w:rPr>
          <w:rFonts w:ascii="Arial" w:hAnsi="Arial" w:cs="Arial"/>
          <w:sz w:val="16"/>
          <w:szCs w:val="16"/>
        </w:rPr>
        <w:t xml:space="preserve"> tel. 12 64 68 127</w:t>
      </w:r>
    </w:p>
    <w:p w14:paraId="78C988FA" w14:textId="77777777" w:rsidR="006D27DB" w:rsidRPr="00350D94" w:rsidRDefault="006D27DB" w:rsidP="006D27DB">
      <w:pPr>
        <w:spacing w:line="360" w:lineRule="auto"/>
        <w:ind w:left="720"/>
        <w:jc w:val="both"/>
        <w:rPr>
          <w:rFonts w:ascii="Arial" w:hAnsi="Arial" w:cs="Arial"/>
          <w:sz w:val="16"/>
          <w:szCs w:val="16"/>
        </w:rPr>
      </w:pPr>
    </w:p>
    <w:p w14:paraId="6698D787"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III. PRZEDMIOT ZAMÓWIENIA</w:t>
      </w:r>
    </w:p>
    <w:p w14:paraId="1364BCB3" w14:textId="68AD24F4" w:rsidR="006F65D1" w:rsidRPr="006F65D1" w:rsidRDefault="006F65D1" w:rsidP="006F65D1">
      <w:pPr>
        <w:numPr>
          <w:ilvl w:val="0"/>
          <w:numId w:val="35"/>
        </w:numPr>
        <w:pBdr>
          <w:top w:val="nil"/>
          <w:left w:val="nil"/>
          <w:bottom w:val="nil"/>
          <w:right w:val="nil"/>
          <w:between w:val="nil"/>
        </w:pBdr>
        <w:spacing w:line="360" w:lineRule="auto"/>
        <w:ind w:left="357" w:hanging="357"/>
        <w:jc w:val="both"/>
        <w:rPr>
          <w:rFonts w:ascii="Arial" w:eastAsia="Arial" w:hAnsi="Arial" w:cs="Arial"/>
          <w:sz w:val="16"/>
          <w:szCs w:val="16"/>
        </w:rPr>
      </w:pPr>
      <w:r w:rsidRPr="006F65D1">
        <w:rPr>
          <w:rFonts w:ascii="Arial" w:eastAsia="Arial" w:hAnsi="Arial" w:cs="Arial"/>
          <w:color w:val="000000"/>
          <w:sz w:val="16"/>
          <w:szCs w:val="16"/>
        </w:rPr>
        <w:t xml:space="preserve">Przedmiotem zamówienia jest </w:t>
      </w:r>
      <w:r w:rsidRPr="006F65D1">
        <w:rPr>
          <w:rFonts w:ascii="Arial" w:eastAsia="Arial" w:hAnsi="Arial" w:cs="Arial"/>
          <w:b/>
          <w:bCs/>
          <w:color w:val="000000"/>
          <w:sz w:val="16"/>
          <w:szCs w:val="16"/>
        </w:rPr>
        <w:t xml:space="preserve">dostarczenie wagi krzesełkowej w ilości 1 szt. i wagi elektronicznej ze wzrostomierzem w ilości 1 szt. </w:t>
      </w:r>
      <w:r w:rsidRPr="006F65D1">
        <w:rPr>
          <w:rFonts w:ascii="Arial" w:eastAsia="Arial" w:hAnsi="Arial" w:cs="Arial"/>
          <w:color w:val="000000"/>
          <w:sz w:val="16"/>
          <w:szCs w:val="16"/>
        </w:rPr>
        <w:t xml:space="preserve">do siedziby Zamawiającego zgodnie z opisem i wymaganiami zawartymi w </w:t>
      </w:r>
      <w:r w:rsidRPr="006F65D1">
        <w:rPr>
          <w:rFonts w:ascii="Arial" w:eastAsia="Arial" w:hAnsi="Arial" w:cs="Arial"/>
          <w:b/>
          <w:bCs/>
          <w:color w:val="000000"/>
          <w:sz w:val="16"/>
          <w:szCs w:val="16"/>
        </w:rPr>
        <w:t>Załączniku nr 1 do nin. Specyfikacji</w:t>
      </w:r>
      <w:r w:rsidRPr="006F65D1">
        <w:rPr>
          <w:rFonts w:ascii="Arial" w:eastAsia="Arial" w:hAnsi="Arial" w:cs="Arial"/>
          <w:color w:val="000000"/>
          <w:sz w:val="16"/>
          <w:szCs w:val="16"/>
        </w:rPr>
        <w:t>.</w:t>
      </w:r>
    </w:p>
    <w:p w14:paraId="307E9964" w14:textId="1F9ADEDE" w:rsidR="006D27DB" w:rsidRPr="00960F78" w:rsidRDefault="006D27DB" w:rsidP="006F65D1">
      <w:pPr>
        <w:numPr>
          <w:ilvl w:val="0"/>
          <w:numId w:val="35"/>
        </w:numPr>
        <w:pBdr>
          <w:top w:val="nil"/>
          <w:left w:val="nil"/>
          <w:bottom w:val="nil"/>
          <w:right w:val="nil"/>
          <w:between w:val="nil"/>
        </w:pBdr>
        <w:spacing w:line="360" w:lineRule="auto"/>
        <w:ind w:left="357" w:hanging="357"/>
        <w:jc w:val="both"/>
        <w:rPr>
          <w:rFonts w:ascii="Arial" w:eastAsia="Arial" w:hAnsi="Arial" w:cs="Arial"/>
          <w:sz w:val="16"/>
          <w:szCs w:val="16"/>
        </w:rPr>
      </w:pPr>
      <w:r w:rsidRPr="00960F78">
        <w:rPr>
          <w:rFonts w:ascii="Arial" w:eastAsia="Arial" w:hAnsi="Arial" w:cs="Arial"/>
          <w:color w:val="000000"/>
          <w:sz w:val="16"/>
          <w:szCs w:val="16"/>
        </w:rPr>
        <w:t>Oferty nie posiadające pełnego zakresu przedmiotu zamówienia zostaną odrzucone.</w:t>
      </w:r>
    </w:p>
    <w:p w14:paraId="03CF5C56" w14:textId="175CC8C1" w:rsidR="006D27DB" w:rsidRPr="00F5741F" w:rsidRDefault="006D27DB" w:rsidP="006F65D1">
      <w:pPr>
        <w:numPr>
          <w:ilvl w:val="0"/>
          <w:numId w:val="35"/>
        </w:numPr>
        <w:pBdr>
          <w:top w:val="nil"/>
          <w:left w:val="nil"/>
          <w:bottom w:val="nil"/>
          <w:right w:val="nil"/>
          <w:between w:val="nil"/>
        </w:pBdr>
        <w:spacing w:line="360" w:lineRule="auto"/>
        <w:ind w:left="357" w:hanging="357"/>
        <w:jc w:val="both"/>
        <w:rPr>
          <w:rFonts w:ascii="Arial" w:eastAsia="Arial" w:hAnsi="Arial" w:cs="Arial"/>
          <w:b/>
          <w:sz w:val="16"/>
          <w:szCs w:val="16"/>
        </w:rPr>
      </w:pPr>
      <w:r w:rsidRPr="00F5741F">
        <w:rPr>
          <w:rFonts w:ascii="Arial" w:eastAsia="Arial" w:hAnsi="Arial" w:cs="Arial"/>
          <w:color w:val="000000"/>
          <w:sz w:val="16"/>
          <w:szCs w:val="16"/>
        </w:rPr>
        <w:t xml:space="preserve">Pozostałe warunki zamówienia określa projekt umowy, stanowiący </w:t>
      </w:r>
      <w:r w:rsidR="00FC4E6C">
        <w:rPr>
          <w:rFonts w:ascii="Arial" w:eastAsia="Arial" w:hAnsi="Arial" w:cs="Arial"/>
          <w:b/>
          <w:color w:val="000000"/>
          <w:sz w:val="16"/>
          <w:szCs w:val="16"/>
        </w:rPr>
        <w:t>Z</w:t>
      </w:r>
      <w:r>
        <w:rPr>
          <w:rFonts w:ascii="Arial" w:eastAsia="Arial" w:hAnsi="Arial" w:cs="Arial"/>
          <w:b/>
          <w:color w:val="000000"/>
          <w:sz w:val="16"/>
          <w:szCs w:val="16"/>
        </w:rPr>
        <w:t xml:space="preserve">ałącznik nr 3 </w:t>
      </w:r>
      <w:r w:rsidRPr="00F5741F">
        <w:rPr>
          <w:rFonts w:ascii="Arial" w:eastAsia="Arial" w:hAnsi="Arial" w:cs="Arial"/>
          <w:b/>
          <w:color w:val="000000"/>
          <w:sz w:val="16"/>
          <w:szCs w:val="16"/>
        </w:rPr>
        <w:t xml:space="preserve">do </w:t>
      </w:r>
      <w:r>
        <w:rPr>
          <w:rFonts w:ascii="Arial" w:eastAsia="Arial" w:hAnsi="Arial" w:cs="Arial"/>
          <w:b/>
          <w:color w:val="000000"/>
          <w:sz w:val="16"/>
          <w:szCs w:val="16"/>
        </w:rPr>
        <w:t>Specyfikacji</w:t>
      </w:r>
      <w:r w:rsidRPr="00F5741F">
        <w:rPr>
          <w:rFonts w:ascii="Arial" w:eastAsia="Arial" w:hAnsi="Arial" w:cs="Arial"/>
          <w:b/>
          <w:color w:val="000000"/>
          <w:sz w:val="16"/>
          <w:szCs w:val="16"/>
        </w:rPr>
        <w:t>.</w:t>
      </w:r>
    </w:p>
    <w:p w14:paraId="4515FBE6" w14:textId="77777777" w:rsidR="006D27DB" w:rsidRPr="006D4DAC" w:rsidRDefault="006D27DB" w:rsidP="006D27DB">
      <w:pPr>
        <w:tabs>
          <w:tab w:val="left" w:pos="284"/>
        </w:tabs>
        <w:autoSpaceDE w:val="0"/>
        <w:autoSpaceDN w:val="0"/>
        <w:adjustRightInd w:val="0"/>
        <w:spacing w:line="360" w:lineRule="auto"/>
        <w:ind w:left="284"/>
        <w:jc w:val="both"/>
        <w:rPr>
          <w:rFonts w:ascii="Arial" w:hAnsi="Arial" w:cs="Arial"/>
          <w:i/>
          <w:position w:val="2"/>
          <w:sz w:val="16"/>
          <w:szCs w:val="16"/>
          <w:u w:val="single"/>
        </w:rPr>
      </w:pPr>
    </w:p>
    <w:p w14:paraId="776D8A48" w14:textId="0CF58C2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 xml:space="preserve">IV. NUMER POSTĘPOWANIA: </w:t>
      </w:r>
      <w:r w:rsidR="006F65D1">
        <w:rPr>
          <w:rFonts w:ascii="Arial" w:hAnsi="Arial" w:cs="Arial"/>
          <w:b/>
          <w:i/>
          <w:iCs/>
          <w:sz w:val="16"/>
          <w:szCs w:val="16"/>
          <w:u w:val="single"/>
        </w:rPr>
        <w:t>69/ZP/2026</w:t>
      </w:r>
    </w:p>
    <w:p w14:paraId="405EE34B" w14:textId="77777777" w:rsidR="006D27DB" w:rsidRPr="00350D94" w:rsidRDefault="006D27DB" w:rsidP="006D27DB">
      <w:pPr>
        <w:spacing w:line="360" w:lineRule="auto"/>
        <w:jc w:val="both"/>
        <w:rPr>
          <w:rFonts w:ascii="Arial" w:hAnsi="Arial" w:cs="Arial"/>
          <w:sz w:val="16"/>
          <w:szCs w:val="16"/>
        </w:rPr>
      </w:pPr>
      <w:r w:rsidRPr="00350D94">
        <w:rPr>
          <w:rFonts w:ascii="Arial" w:hAnsi="Arial" w:cs="Arial"/>
          <w:sz w:val="16"/>
          <w:szCs w:val="16"/>
        </w:rPr>
        <w:t>Tryb postępowania: TRYB PODSTAWOWY</w:t>
      </w:r>
    </w:p>
    <w:p w14:paraId="134286E5" w14:textId="77777777" w:rsidR="006D27DB" w:rsidRPr="00144118" w:rsidRDefault="006D27DB" w:rsidP="006D27DB">
      <w:pPr>
        <w:spacing w:line="360" w:lineRule="auto"/>
        <w:jc w:val="both"/>
        <w:rPr>
          <w:rFonts w:ascii="Arial" w:hAnsi="Arial" w:cs="Arial"/>
          <w:i/>
          <w:iCs/>
          <w:sz w:val="16"/>
          <w:szCs w:val="16"/>
        </w:rPr>
      </w:pPr>
    </w:p>
    <w:p w14:paraId="7A3DC013"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V. OFERTY CZĘŚCIOWE</w:t>
      </w:r>
    </w:p>
    <w:p w14:paraId="0AD5EA0E" w14:textId="601ACEA1" w:rsidR="004D2CF1" w:rsidRDefault="00684E19" w:rsidP="004D2CF1">
      <w:pPr>
        <w:spacing w:line="360" w:lineRule="auto"/>
        <w:jc w:val="both"/>
        <w:rPr>
          <w:rFonts w:ascii="Arial" w:hAnsi="Arial" w:cs="Arial"/>
          <w:sz w:val="16"/>
          <w:szCs w:val="16"/>
        </w:rPr>
      </w:pPr>
      <w:r w:rsidRPr="00684E19">
        <w:rPr>
          <w:rFonts w:ascii="Arial" w:hAnsi="Arial" w:cs="Arial"/>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14:paraId="4E6CAE88" w14:textId="77777777" w:rsidR="006D27DB" w:rsidRDefault="006D27DB" w:rsidP="006D27DB">
      <w:pPr>
        <w:pBdr>
          <w:top w:val="nil"/>
          <w:left w:val="nil"/>
          <w:bottom w:val="nil"/>
          <w:right w:val="nil"/>
          <w:between w:val="nil"/>
        </w:pBdr>
        <w:spacing w:line="360" w:lineRule="auto"/>
        <w:jc w:val="both"/>
        <w:rPr>
          <w:rFonts w:ascii="Arial" w:eastAsia="Arial" w:hAnsi="Arial" w:cs="Arial"/>
          <w:b/>
          <w:color w:val="000000"/>
          <w:sz w:val="16"/>
          <w:szCs w:val="16"/>
          <w:u w:val="single"/>
        </w:rPr>
      </w:pPr>
    </w:p>
    <w:p w14:paraId="1CFF1EA4" w14:textId="662C595A" w:rsidR="006D27DB" w:rsidRPr="00144118" w:rsidRDefault="006D27DB" w:rsidP="006D27DB">
      <w:pPr>
        <w:pBdr>
          <w:top w:val="nil"/>
          <w:left w:val="nil"/>
          <w:bottom w:val="nil"/>
          <w:right w:val="nil"/>
          <w:between w:val="nil"/>
        </w:pBdr>
        <w:spacing w:line="360" w:lineRule="auto"/>
        <w:jc w:val="both"/>
        <w:rPr>
          <w:rFonts w:ascii="Arial" w:eastAsia="Arial" w:hAnsi="Arial" w:cs="Arial"/>
          <w:i/>
          <w:iCs/>
          <w:color w:val="000000"/>
          <w:sz w:val="16"/>
          <w:szCs w:val="16"/>
          <w:u w:val="single"/>
        </w:rPr>
      </w:pPr>
      <w:r w:rsidRPr="00144118">
        <w:rPr>
          <w:rFonts w:ascii="Arial" w:eastAsia="Arial" w:hAnsi="Arial" w:cs="Arial"/>
          <w:b/>
          <w:i/>
          <w:iCs/>
          <w:color w:val="000000"/>
          <w:sz w:val="16"/>
          <w:szCs w:val="16"/>
          <w:u w:val="single"/>
        </w:rPr>
        <w:t>VI. ZAMÓWIENIA PODOBNE</w:t>
      </w:r>
    </w:p>
    <w:p w14:paraId="670CC117" w14:textId="003CB794" w:rsidR="00E4556A"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350D94">
        <w:rPr>
          <w:rFonts w:ascii="Arial" w:eastAsia="Arial" w:hAnsi="Arial" w:cs="Arial"/>
          <w:color w:val="000000"/>
          <w:sz w:val="16"/>
          <w:szCs w:val="16"/>
        </w:rPr>
        <w:t>Zamawiający nie przewiduje możliwość udzielenia zamówień podobnych o których mowa w art. 214 ust. 1 pkt. 7 i 8 ustawy Prawo zamówień publicznych</w:t>
      </w:r>
      <w:r w:rsidRPr="005F55EE">
        <w:rPr>
          <w:rFonts w:ascii="Arial" w:eastAsia="Arial" w:hAnsi="Arial" w:cs="Arial"/>
          <w:color w:val="000000"/>
          <w:sz w:val="16"/>
          <w:szCs w:val="16"/>
        </w:rPr>
        <w:t>.</w:t>
      </w:r>
    </w:p>
    <w:p w14:paraId="745557B7" w14:textId="77777777" w:rsidR="00E4556A" w:rsidRDefault="00E4556A"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1E973CA3" w14:textId="77777777" w:rsidR="00224C31" w:rsidRPr="00E4556A" w:rsidRDefault="00224C31"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55B709C5" w14:textId="77777777" w:rsidR="006D27DB" w:rsidRPr="00144118" w:rsidRDefault="006D27DB" w:rsidP="00FE0081">
      <w:pPr>
        <w:spacing w:line="360" w:lineRule="auto"/>
        <w:jc w:val="both"/>
        <w:rPr>
          <w:rFonts w:ascii="Arial" w:hAnsi="Arial" w:cs="Arial"/>
          <w:b/>
          <w:i/>
          <w:iCs/>
          <w:sz w:val="16"/>
          <w:szCs w:val="16"/>
          <w:u w:val="single"/>
        </w:rPr>
      </w:pPr>
      <w:r w:rsidRPr="00144118">
        <w:rPr>
          <w:rFonts w:ascii="Arial" w:hAnsi="Arial" w:cs="Arial"/>
          <w:b/>
          <w:i/>
          <w:iCs/>
          <w:sz w:val="16"/>
          <w:szCs w:val="16"/>
          <w:u w:val="single"/>
        </w:rPr>
        <w:lastRenderedPageBreak/>
        <w:t>VII. WYMAGANY TERMIN I WARUNKI REALIZACJI ZAMÓWIENIA</w:t>
      </w:r>
    </w:p>
    <w:p w14:paraId="0A2EE157" w14:textId="77777777" w:rsidR="006F65D1" w:rsidRPr="006F65D1" w:rsidRDefault="006F65D1" w:rsidP="006F65D1">
      <w:pPr>
        <w:numPr>
          <w:ilvl w:val="0"/>
          <w:numId w:val="40"/>
        </w:numPr>
        <w:spacing w:line="360" w:lineRule="auto"/>
        <w:jc w:val="both"/>
        <w:rPr>
          <w:rFonts w:ascii="Arial" w:eastAsia="Arial" w:hAnsi="Arial" w:cs="Arial"/>
          <w:b/>
          <w:sz w:val="16"/>
          <w:szCs w:val="16"/>
        </w:rPr>
      </w:pPr>
      <w:r w:rsidRPr="006F65D1">
        <w:rPr>
          <w:rFonts w:ascii="Arial" w:eastAsia="Arial" w:hAnsi="Arial" w:cs="Arial"/>
          <w:b/>
          <w:sz w:val="16"/>
          <w:szCs w:val="16"/>
        </w:rPr>
        <w:t>Termin dostarczenia sprzętu:</w:t>
      </w:r>
      <w:bookmarkStart w:id="0" w:name="_Hlk165364874"/>
      <w:r w:rsidRPr="006F65D1">
        <w:rPr>
          <w:rFonts w:ascii="Arial" w:eastAsia="Arial" w:hAnsi="Arial" w:cs="Arial"/>
          <w:b/>
          <w:sz w:val="16"/>
          <w:szCs w:val="16"/>
        </w:rPr>
        <w:t xml:space="preserve"> </w:t>
      </w:r>
      <w:bookmarkEnd w:id="0"/>
      <w:r w:rsidRPr="006F65D1">
        <w:rPr>
          <w:rFonts w:ascii="Arial" w:eastAsia="Arial" w:hAnsi="Arial" w:cs="Arial"/>
          <w:bCs/>
          <w:sz w:val="16"/>
          <w:szCs w:val="16"/>
        </w:rPr>
        <w:t>nie później niż</w:t>
      </w:r>
      <w:r w:rsidRPr="006F65D1">
        <w:rPr>
          <w:rFonts w:ascii="Arial" w:eastAsia="Arial" w:hAnsi="Arial" w:cs="Arial"/>
          <w:b/>
          <w:sz w:val="16"/>
          <w:szCs w:val="16"/>
        </w:rPr>
        <w:t xml:space="preserve"> do 4 tygodni </w:t>
      </w:r>
      <w:r w:rsidRPr="006F65D1">
        <w:rPr>
          <w:rFonts w:ascii="Arial" w:eastAsia="Arial" w:hAnsi="Arial" w:cs="Arial"/>
          <w:bCs/>
          <w:sz w:val="16"/>
          <w:szCs w:val="16"/>
        </w:rPr>
        <w:t>od daty zawarcia umowy.</w:t>
      </w:r>
    </w:p>
    <w:p w14:paraId="43877955" w14:textId="77777777" w:rsidR="006F65D1" w:rsidRPr="006F65D1" w:rsidRDefault="006F65D1" w:rsidP="006F65D1">
      <w:pPr>
        <w:numPr>
          <w:ilvl w:val="0"/>
          <w:numId w:val="40"/>
        </w:numPr>
        <w:spacing w:line="360" w:lineRule="auto"/>
        <w:jc w:val="both"/>
        <w:rPr>
          <w:rFonts w:ascii="Arial" w:eastAsia="Arial" w:hAnsi="Arial" w:cs="Arial"/>
          <w:b/>
          <w:sz w:val="16"/>
          <w:szCs w:val="16"/>
        </w:rPr>
      </w:pPr>
      <w:r w:rsidRPr="006F65D1">
        <w:rPr>
          <w:rFonts w:ascii="Arial" w:eastAsia="Arial" w:hAnsi="Arial" w:cs="Arial"/>
          <w:bCs/>
          <w:sz w:val="16"/>
          <w:szCs w:val="16"/>
        </w:rPr>
        <w:t>Dostarczenie,</w:t>
      </w:r>
      <w:r w:rsidRPr="006F65D1">
        <w:rPr>
          <w:rFonts w:ascii="Arial" w:eastAsia="Arial" w:hAnsi="Arial" w:cs="Arial"/>
          <w:b/>
          <w:sz w:val="16"/>
          <w:szCs w:val="16"/>
        </w:rPr>
        <w:t xml:space="preserve"> </w:t>
      </w:r>
      <w:r w:rsidRPr="006F65D1">
        <w:rPr>
          <w:rFonts w:ascii="Arial" w:eastAsia="Arial" w:hAnsi="Arial" w:cs="Arial"/>
          <w:bCs/>
          <w:sz w:val="16"/>
          <w:szCs w:val="16"/>
        </w:rPr>
        <w:t>a jeśli dotyczy: zamontowanie, zainstalowanie i uruchomienie sprzętu w Szpitalu Specjalistycznym im. Ludwika Rydygiera w Krakowie sp. z o.o., 31-826 Kraków, os. Złotej Jesieni 1.</w:t>
      </w:r>
    </w:p>
    <w:p w14:paraId="3F468A98" w14:textId="77777777" w:rsidR="006F65D1" w:rsidRPr="006F65D1" w:rsidRDefault="006F65D1" w:rsidP="006F65D1">
      <w:pPr>
        <w:numPr>
          <w:ilvl w:val="0"/>
          <w:numId w:val="40"/>
        </w:numPr>
        <w:spacing w:line="360" w:lineRule="auto"/>
        <w:jc w:val="both"/>
        <w:rPr>
          <w:rFonts w:ascii="Arial" w:eastAsia="Arial" w:hAnsi="Arial" w:cs="Arial"/>
          <w:b/>
          <w:sz w:val="16"/>
          <w:szCs w:val="16"/>
        </w:rPr>
      </w:pPr>
      <w:r w:rsidRPr="006F65D1">
        <w:rPr>
          <w:rFonts w:ascii="Arial" w:eastAsia="Arial" w:hAnsi="Arial" w:cs="Arial"/>
          <w:b/>
          <w:sz w:val="16"/>
          <w:szCs w:val="16"/>
        </w:rPr>
        <w:t xml:space="preserve">Wykonawca zobowiązuje się do przeprowadzenia odpowiedniego szkolenia personelu Zamawiającego (użytkowników), a także personelu technicznego </w:t>
      </w:r>
      <w:r w:rsidRPr="006F65D1">
        <w:rPr>
          <w:rFonts w:ascii="Arial" w:eastAsia="Arial" w:hAnsi="Arial" w:cs="Arial"/>
          <w:bCs/>
          <w:sz w:val="16"/>
          <w:szCs w:val="16"/>
        </w:rPr>
        <w:t>zgodnie z treścią Załącznika nr 1 do nin. Specyfikacji w siedzibie Zamawiającego, os. Złotej Jesieni 1, 31-826 Kraków,</w:t>
      </w:r>
      <w:r w:rsidRPr="006F65D1">
        <w:rPr>
          <w:rFonts w:ascii="Arial" w:eastAsia="Arial" w:hAnsi="Arial" w:cs="Arial"/>
          <w:b/>
          <w:sz w:val="16"/>
          <w:szCs w:val="16"/>
        </w:rPr>
        <w:t xml:space="preserve"> lub zapewnienia na własny koszt takiego szkolenia przez osobę trzecią. </w:t>
      </w:r>
    </w:p>
    <w:p w14:paraId="325C7A75" w14:textId="77777777" w:rsidR="006F65D1" w:rsidRDefault="006F65D1" w:rsidP="006D27DB">
      <w:pPr>
        <w:spacing w:line="360" w:lineRule="auto"/>
        <w:jc w:val="both"/>
        <w:rPr>
          <w:rFonts w:ascii="Arial" w:hAnsi="Arial" w:cs="Arial"/>
          <w:b/>
          <w:sz w:val="16"/>
          <w:szCs w:val="16"/>
          <w:u w:val="single"/>
        </w:rPr>
      </w:pPr>
    </w:p>
    <w:p w14:paraId="400C9EEB" w14:textId="556F855F"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VIII. WARUNKI UDZIAŁU W POSTĘPOWANIU ORAZ SPOSÓB DOKONYWANIA OCENY SPEŁNIENIA TYCH WARUNKÓW</w:t>
      </w:r>
    </w:p>
    <w:p w14:paraId="3F396A06" w14:textId="77777777" w:rsidR="006D27DB" w:rsidRPr="005F55EE" w:rsidRDefault="006D27DB" w:rsidP="006F65D1">
      <w:pPr>
        <w:numPr>
          <w:ilvl w:val="0"/>
          <w:numId w:val="16"/>
        </w:numPr>
        <w:spacing w:line="360" w:lineRule="auto"/>
        <w:ind w:left="357" w:hanging="357"/>
        <w:jc w:val="both"/>
        <w:rPr>
          <w:rFonts w:ascii="Arial" w:hAnsi="Arial" w:cs="Arial"/>
          <w:b/>
          <w:sz w:val="16"/>
          <w:szCs w:val="16"/>
        </w:rPr>
      </w:pPr>
      <w:r w:rsidRPr="005F55EE">
        <w:rPr>
          <w:rFonts w:ascii="Arial" w:hAnsi="Arial" w:cs="Arial"/>
          <w:b/>
          <w:sz w:val="16"/>
          <w:szCs w:val="16"/>
        </w:rPr>
        <w:t>O udzielenie zamówienia mogą wziąć udział Wykonawcy, którzy spełniają warunki określone w art. 273 ust. 1 ustawy Pzp, tj.:</w:t>
      </w:r>
    </w:p>
    <w:p w14:paraId="18A53B0E" w14:textId="77777777" w:rsidR="006D27DB" w:rsidRPr="005F55EE" w:rsidRDefault="006D27DB" w:rsidP="006F65D1">
      <w:pPr>
        <w:numPr>
          <w:ilvl w:val="0"/>
          <w:numId w:val="17"/>
        </w:numPr>
        <w:spacing w:line="360" w:lineRule="auto"/>
        <w:ind w:left="714" w:hanging="357"/>
        <w:jc w:val="both"/>
        <w:rPr>
          <w:rFonts w:ascii="Arial" w:hAnsi="Arial" w:cs="Arial"/>
          <w:b/>
          <w:sz w:val="16"/>
          <w:szCs w:val="16"/>
        </w:rPr>
      </w:pPr>
      <w:r w:rsidRPr="005F55EE">
        <w:rPr>
          <w:rFonts w:ascii="Arial" w:hAnsi="Arial" w:cs="Arial"/>
          <w:b/>
          <w:sz w:val="16"/>
          <w:szCs w:val="16"/>
        </w:rPr>
        <w:t>nie podlegają wykluczeniu</w:t>
      </w:r>
    </w:p>
    <w:p w14:paraId="15D73785" w14:textId="77777777" w:rsidR="006D27DB" w:rsidRPr="005F55EE" w:rsidRDefault="006D27DB" w:rsidP="006F65D1">
      <w:pPr>
        <w:numPr>
          <w:ilvl w:val="0"/>
          <w:numId w:val="17"/>
        </w:numPr>
        <w:spacing w:line="360" w:lineRule="auto"/>
        <w:ind w:left="714" w:hanging="357"/>
        <w:jc w:val="both"/>
        <w:rPr>
          <w:rFonts w:ascii="Arial" w:hAnsi="Arial" w:cs="Arial"/>
          <w:b/>
          <w:sz w:val="16"/>
          <w:szCs w:val="16"/>
        </w:rPr>
      </w:pPr>
      <w:r w:rsidRPr="005F55EE">
        <w:rPr>
          <w:rFonts w:ascii="Arial" w:hAnsi="Arial" w:cs="Arial"/>
          <w:b/>
          <w:sz w:val="16"/>
          <w:szCs w:val="16"/>
        </w:rPr>
        <w:t>spełniają warunki udziału w postępowaniu, dotyczące:</w:t>
      </w:r>
    </w:p>
    <w:p w14:paraId="7C799BF7" w14:textId="77777777" w:rsidR="006D27DB" w:rsidRPr="005F55EE" w:rsidRDefault="006D27DB" w:rsidP="006F65D1">
      <w:pPr>
        <w:pStyle w:val="Akapitzlist"/>
        <w:numPr>
          <w:ilvl w:val="0"/>
          <w:numId w:val="33"/>
        </w:numPr>
        <w:spacing w:line="360" w:lineRule="auto"/>
        <w:ind w:left="1071" w:hanging="357"/>
        <w:rPr>
          <w:rFonts w:ascii="Arial" w:hAnsi="Arial" w:cs="Arial"/>
          <w:b/>
          <w:sz w:val="16"/>
          <w:szCs w:val="16"/>
        </w:rPr>
      </w:pPr>
      <w:r w:rsidRPr="005F55EE">
        <w:rPr>
          <w:rFonts w:ascii="Arial" w:hAnsi="Arial" w:cs="Arial"/>
          <w:b/>
          <w:sz w:val="16"/>
          <w:szCs w:val="16"/>
        </w:rPr>
        <w:t>zdolności do występowania w obrocie gospodarczym</w:t>
      </w:r>
    </w:p>
    <w:p w14:paraId="60614AD7"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0F80FA8B" w14:textId="77777777" w:rsidR="006D27DB" w:rsidRPr="005F55EE" w:rsidRDefault="006D27DB" w:rsidP="006F65D1">
      <w:pPr>
        <w:pStyle w:val="Akapitzlist"/>
        <w:numPr>
          <w:ilvl w:val="0"/>
          <w:numId w:val="33"/>
        </w:numPr>
        <w:spacing w:line="360" w:lineRule="auto"/>
        <w:ind w:left="1071" w:hanging="357"/>
        <w:rPr>
          <w:rFonts w:ascii="Arial" w:hAnsi="Arial" w:cs="Arial"/>
          <w:b/>
          <w:sz w:val="16"/>
          <w:szCs w:val="16"/>
        </w:rPr>
      </w:pPr>
      <w:r w:rsidRPr="005F55EE">
        <w:rPr>
          <w:rFonts w:ascii="Arial" w:hAnsi="Arial" w:cs="Arial"/>
          <w:b/>
          <w:sz w:val="16"/>
          <w:szCs w:val="16"/>
        </w:rPr>
        <w:t>uprawnień do prowadzenia określonej działalności gospodarczej lub zawodowej</w:t>
      </w:r>
    </w:p>
    <w:p w14:paraId="62185134"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59F02642" w14:textId="77777777" w:rsidR="006D27DB" w:rsidRPr="005F55EE" w:rsidRDefault="006D27DB" w:rsidP="006F65D1">
      <w:pPr>
        <w:pStyle w:val="Akapitzlist"/>
        <w:numPr>
          <w:ilvl w:val="0"/>
          <w:numId w:val="33"/>
        </w:numPr>
        <w:spacing w:line="360" w:lineRule="auto"/>
        <w:ind w:left="1071" w:hanging="357"/>
        <w:rPr>
          <w:rFonts w:ascii="Arial" w:hAnsi="Arial" w:cs="Arial"/>
          <w:b/>
          <w:sz w:val="16"/>
          <w:szCs w:val="16"/>
        </w:rPr>
      </w:pPr>
      <w:r w:rsidRPr="005F55EE">
        <w:rPr>
          <w:rFonts w:ascii="Arial" w:hAnsi="Arial" w:cs="Arial"/>
          <w:b/>
          <w:sz w:val="16"/>
          <w:szCs w:val="16"/>
        </w:rPr>
        <w:t>sytuacji ekonomicznej lub finansowej</w:t>
      </w:r>
    </w:p>
    <w:p w14:paraId="6CF8A12B" w14:textId="77777777"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194BDDBE" w14:textId="77777777" w:rsidR="006D27DB" w:rsidRPr="005F55EE" w:rsidRDefault="006D27DB" w:rsidP="006F65D1">
      <w:pPr>
        <w:pStyle w:val="Akapitzlist"/>
        <w:numPr>
          <w:ilvl w:val="0"/>
          <w:numId w:val="33"/>
        </w:numPr>
        <w:spacing w:line="360" w:lineRule="auto"/>
        <w:ind w:left="1071" w:hanging="357"/>
        <w:rPr>
          <w:rFonts w:ascii="Arial" w:hAnsi="Arial" w:cs="Arial"/>
          <w:b/>
          <w:sz w:val="16"/>
          <w:szCs w:val="16"/>
        </w:rPr>
      </w:pPr>
      <w:r w:rsidRPr="005F55EE">
        <w:rPr>
          <w:rFonts w:ascii="Arial" w:hAnsi="Arial" w:cs="Arial"/>
          <w:b/>
          <w:sz w:val="16"/>
          <w:szCs w:val="16"/>
        </w:rPr>
        <w:t xml:space="preserve">zdolności technicznej lub zawodowej </w:t>
      </w:r>
    </w:p>
    <w:p w14:paraId="597E6857" w14:textId="76D21F4D" w:rsidR="006D27DB" w:rsidRPr="005F55EE" w:rsidRDefault="006D27DB" w:rsidP="000C408E">
      <w:pPr>
        <w:spacing w:line="360" w:lineRule="auto"/>
        <w:ind w:left="1429" w:hanging="357"/>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17AB4C8F" w14:textId="63FBD72E" w:rsidR="00BB7A86" w:rsidRDefault="006D27DB" w:rsidP="006F65D1">
      <w:pPr>
        <w:numPr>
          <w:ilvl w:val="0"/>
          <w:numId w:val="16"/>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Wykonawca może w celu potwierdzenia spełniania warunków udziału w postępowaniu, w stosownych sytuacjach oraz w</w:t>
      </w:r>
      <w:r w:rsidR="00BB7A86">
        <w:rPr>
          <w:rFonts w:ascii="Arial" w:eastAsia="Arial" w:hAnsi="Arial" w:cs="Arial"/>
          <w:color w:val="000000"/>
          <w:sz w:val="16"/>
          <w:szCs w:val="16"/>
        </w:rPr>
        <w:t> </w:t>
      </w:r>
      <w:r w:rsidRPr="005F55EE">
        <w:rPr>
          <w:rFonts w:ascii="Arial" w:eastAsia="Arial" w:hAnsi="Arial" w:cs="Arial"/>
          <w:color w:val="000000"/>
          <w:sz w:val="16"/>
          <w:szCs w:val="16"/>
        </w:rPr>
        <w:t xml:space="preserve">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bookmarkStart w:id="1" w:name="_Hlk60808692"/>
      <w:r>
        <w:rPr>
          <w:rFonts w:ascii="Arial" w:hAnsi="Arial" w:cs="Arial"/>
          <w:color w:val="000000"/>
          <w:sz w:val="16"/>
          <w:szCs w:val="16"/>
        </w:rPr>
        <w:t xml:space="preserve"> </w:t>
      </w:r>
      <w:r w:rsidRPr="005F55EE">
        <w:rPr>
          <w:rFonts w:ascii="Arial" w:hAnsi="Arial" w:cs="Arial"/>
          <w:color w:val="000000"/>
          <w:sz w:val="16"/>
          <w:szCs w:val="16"/>
        </w:rPr>
        <w:t>Wykonawca, który polega na zdolnościach lub sytuacji podmiotów udostępniających zasoby, składa, wraz z wnioskiem o dopuszczenie do udziału w</w:t>
      </w:r>
      <w:r w:rsidR="00BB7A86">
        <w:rPr>
          <w:rFonts w:ascii="Arial" w:hAnsi="Arial" w:cs="Arial"/>
          <w:color w:val="000000"/>
          <w:sz w:val="16"/>
          <w:szCs w:val="16"/>
        </w:rPr>
        <w:t> </w:t>
      </w:r>
      <w:r w:rsidRPr="005F55EE">
        <w:rPr>
          <w:rFonts w:ascii="Arial" w:hAnsi="Arial" w:cs="Arial"/>
          <w:color w:val="000000"/>
          <w:sz w:val="16"/>
          <w:szCs w:val="16"/>
        </w:rPr>
        <w:t>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2" w:name="_Hlk60808809"/>
      <w:bookmarkEnd w:id="1"/>
    </w:p>
    <w:p w14:paraId="7C55AE07" w14:textId="4C5FF0F2" w:rsidR="006D27DB" w:rsidRPr="00BB7A86" w:rsidRDefault="006D27DB" w:rsidP="000C408E">
      <w:pPr>
        <w:pBdr>
          <w:top w:val="nil"/>
          <w:left w:val="nil"/>
          <w:bottom w:val="nil"/>
          <w:right w:val="nil"/>
          <w:between w:val="nil"/>
        </w:pBdr>
        <w:spacing w:line="360" w:lineRule="auto"/>
        <w:ind w:left="357"/>
        <w:jc w:val="both"/>
        <w:rPr>
          <w:rFonts w:ascii="Arial" w:eastAsia="Arial" w:hAnsi="Arial" w:cs="Arial"/>
          <w:color w:val="000000"/>
          <w:sz w:val="16"/>
          <w:szCs w:val="16"/>
        </w:rPr>
      </w:pPr>
      <w:r w:rsidRPr="00BB7A86">
        <w:rPr>
          <w:rFonts w:ascii="Arial" w:eastAsia="Arial" w:hAnsi="Arial" w:cs="Arial"/>
          <w:b/>
          <w:color w:val="000000"/>
          <w:sz w:val="16"/>
          <w:szCs w:val="16"/>
        </w:rPr>
        <w:t xml:space="preserve">Zobowiązanie podmiotu udostępniającego zasoby, potwierdza, że stosunek łączący wykonawcę </w:t>
      </w:r>
      <w:r w:rsidRPr="00BB7A86">
        <w:rPr>
          <w:rFonts w:ascii="Arial" w:eastAsia="Arial" w:hAnsi="Arial" w:cs="Arial"/>
          <w:b/>
          <w:color w:val="000000"/>
          <w:sz w:val="16"/>
          <w:szCs w:val="16"/>
        </w:rPr>
        <w:br/>
        <w:t>z podmiotami udostępniającymi zasoby określa w szczególności:</w:t>
      </w:r>
    </w:p>
    <w:p w14:paraId="7E02430B" w14:textId="370BB26D" w:rsidR="006D27DB" w:rsidRPr="005F55EE" w:rsidRDefault="006D27DB" w:rsidP="006F65D1">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zakres dostępnych wykonawcy zasobów podmiotu udostępniającego zasoby;</w:t>
      </w:r>
    </w:p>
    <w:p w14:paraId="37D2EA9E" w14:textId="33DB9DC6" w:rsidR="006D27DB" w:rsidRPr="005F55EE" w:rsidRDefault="006D27DB" w:rsidP="006F65D1">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sposób i okres udostępnienia wykonawcy i wykorzystania przez niego zasobów podmiotu udostępniającego te zasoby przy wykonywaniu zamówienia;</w:t>
      </w:r>
    </w:p>
    <w:p w14:paraId="03454BE8" w14:textId="12966860" w:rsidR="006D27DB" w:rsidRPr="006D27DB" w:rsidRDefault="006D27DB" w:rsidP="006F65D1">
      <w:pPr>
        <w:pStyle w:val="Akapitzlist"/>
        <w:numPr>
          <w:ilvl w:val="0"/>
          <w:numId w:val="3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czy i w jakim zakresie podmiot udostępniający zasoby, na zdolnościach którego wykonawca polega w</w:t>
      </w:r>
      <w:r w:rsidR="00660434">
        <w:rPr>
          <w:rFonts w:ascii="Arial" w:eastAsia="Arial" w:hAnsi="Arial" w:cs="Arial"/>
          <w:color w:val="000000"/>
          <w:sz w:val="16"/>
          <w:szCs w:val="16"/>
        </w:rPr>
        <w:t> </w:t>
      </w:r>
      <w:r w:rsidRPr="005F55EE">
        <w:rPr>
          <w:rFonts w:ascii="Arial" w:eastAsia="Arial" w:hAnsi="Arial" w:cs="Arial"/>
          <w:color w:val="000000"/>
          <w:sz w:val="16"/>
          <w:szCs w:val="16"/>
        </w:rPr>
        <w:t>odniesieniu do warunków udziału w postępowaniu dotyczących wykształcenia, kwalifikacji zawodowych lub doświadczenia, zrealizuje roboty budowlane lub usługi, których wskazane zdolności dotyczą.</w:t>
      </w:r>
    </w:p>
    <w:bookmarkEnd w:id="2"/>
    <w:p w14:paraId="07AB3C00" w14:textId="4AC78A15" w:rsidR="00FE0081" w:rsidRPr="00FE0081" w:rsidRDefault="006D27DB" w:rsidP="006F65D1">
      <w:pPr>
        <w:numPr>
          <w:ilvl w:val="0"/>
          <w:numId w:val="16"/>
        </w:numPr>
        <w:spacing w:line="360" w:lineRule="auto"/>
        <w:ind w:left="357" w:hanging="357"/>
        <w:jc w:val="both"/>
        <w:rPr>
          <w:rFonts w:ascii="Arial" w:hAnsi="Arial" w:cs="Arial"/>
          <w:sz w:val="16"/>
          <w:szCs w:val="16"/>
        </w:rPr>
      </w:pPr>
      <w:r w:rsidRPr="00FE0081">
        <w:rPr>
          <w:rFonts w:ascii="Arial" w:hAnsi="Arial" w:cs="Arial"/>
          <w:b/>
          <w:sz w:val="16"/>
          <w:szCs w:val="16"/>
        </w:rPr>
        <w:t xml:space="preserve">W Postępowaniu mogą wziąć udział Wykonawcy, którzy nie podlegają wykluczeniu z Postępowania na podstawie art. 108 ust. 1 ustawy Pzp oraz art. 109 ust. 1 pkt. 4 ustawy Pzp </w:t>
      </w:r>
      <w:r w:rsidRPr="00FE0081">
        <w:rPr>
          <w:rFonts w:ascii="Arial" w:hAnsi="Arial" w:cs="Arial"/>
          <w:b/>
          <w:bCs/>
          <w:sz w:val="16"/>
          <w:szCs w:val="16"/>
        </w:rPr>
        <w:t xml:space="preserve">oraz art. 7 ust. 1 </w:t>
      </w:r>
      <w:r w:rsidR="001508DD">
        <w:rPr>
          <w:rFonts w:ascii="Arial" w:hAnsi="Arial" w:cs="Arial"/>
          <w:b/>
          <w:bCs/>
          <w:sz w:val="16"/>
          <w:szCs w:val="16"/>
        </w:rPr>
        <w:t>u</w:t>
      </w:r>
      <w:r w:rsidRPr="00FE0081">
        <w:rPr>
          <w:rFonts w:ascii="Arial" w:hAnsi="Arial" w:cs="Arial"/>
          <w:b/>
          <w:bCs/>
          <w:sz w:val="16"/>
          <w:szCs w:val="16"/>
        </w:rPr>
        <w:t>stawy z dnia 13 kwietnia 2022 r. o szczególnych rozwiązaniach w zakresie przeciwdziałania wspieraniu agresji na Ukrainę oraz służących ochronie bezpieczeństwa narodowego (</w:t>
      </w:r>
      <w:proofErr w:type="spellStart"/>
      <w:r w:rsidR="005423E5" w:rsidRPr="005423E5">
        <w:rPr>
          <w:rFonts w:ascii="Arial" w:hAnsi="Arial" w:cs="Arial"/>
          <w:b/>
          <w:bCs/>
          <w:sz w:val="16"/>
          <w:szCs w:val="16"/>
        </w:rPr>
        <w:t>t.j</w:t>
      </w:r>
      <w:proofErr w:type="spellEnd"/>
      <w:r w:rsidR="005423E5" w:rsidRPr="005423E5">
        <w:rPr>
          <w:rFonts w:ascii="Arial" w:hAnsi="Arial" w:cs="Arial"/>
          <w:b/>
          <w:bCs/>
          <w:sz w:val="16"/>
          <w:szCs w:val="16"/>
        </w:rPr>
        <w:t>. Dz. U. z 2025 r. poz. 514</w:t>
      </w:r>
      <w:r w:rsidR="00FE0081" w:rsidRPr="00FE0081">
        <w:rPr>
          <w:rFonts w:ascii="Arial" w:hAnsi="Arial" w:cs="Arial"/>
          <w:b/>
          <w:bCs/>
          <w:sz w:val="16"/>
          <w:szCs w:val="16"/>
        </w:rPr>
        <w:t>).</w:t>
      </w:r>
      <w:r w:rsidR="00FE0081">
        <w:rPr>
          <w:rFonts w:ascii="Arial" w:hAnsi="Arial" w:cs="Arial"/>
          <w:b/>
          <w:bCs/>
          <w:sz w:val="16"/>
          <w:szCs w:val="16"/>
        </w:rPr>
        <w:t xml:space="preserve"> </w:t>
      </w:r>
      <w:r w:rsidRPr="00FE0081">
        <w:rPr>
          <w:rFonts w:ascii="Arial" w:hAnsi="Arial" w:cs="Arial"/>
          <w:sz w:val="16"/>
          <w:szCs w:val="16"/>
        </w:rPr>
        <w:t>Ocena spełniania warunków udziału w</w:t>
      </w:r>
      <w:r w:rsidR="00BB7A86">
        <w:rPr>
          <w:rFonts w:ascii="Arial" w:hAnsi="Arial" w:cs="Arial"/>
          <w:sz w:val="16"/>
          <w:szCs w:val="16"/>
        </w:rPr>
        <w:t> </w:t>
      </w:r>
      <w:r w:rsidRPr="00FE0081">
        <w:rPr>
          <w:rFonts w:ascii="Arial" w:hAnsi="Arial" w:cs="Arial"/>
          <w:sz w:val="16"/>
          <w:szCs w:val="16"/>
        </w:rPr>
        <w:t>Postępowaniu, o których mowa w ust. 3, zostanie dokonana zgodnie z formułą „spełnia – nie spełnia”, w oparciu o</w:t>
      </w:r>
      <w:r w:rsidR="00BB7A86">
        <w:rPr>
          <w:rFonts w:ascii="Arial" w:hAnsi="Arial" w:cs="Arial"/>
          <w:sz w:val="16"/>
          <w:szCs w:val="16"/>
        </w:rPr>
        <w:t> </w:t>
      </w:r>
      <w:r w:rsidRPr="00FE0081">
        <w:rPr>
          <w:rFonts w:ascii="Arial" w:hAnsi="Arial" w:cs="Arial"/>
          <w:sz w:val="16"/>
          <w:szCs w:val="16"/>
        </w:rPr>
        <w:t>przedłożone przez Wykonawcę oświadczenie i dokumenty, o których mowa w</w:t>
      </w:r>
      <w:r w:rsidR="00FE0081" w:rsidRPr="00FE0081">
        <w:rPr>
          <w:rFonts w:ascii="Arial" w:hAnsi="Arial" w:cs="Arial"/>
          <w:sz w:val="16"/>
          <w:szCs w:val="16"/>
        </w:rPr>
        <w:t> </w:t>
      </w:r>
      <w:r w:rsidRPr="00FE0081">
        <w:rPr>
          <w:rFonts w:ascii="Arial" w:hAnsi="Arial" w:cs="Arial"/>
          <w:sz w:val="16"/>
          <w:szCs w:val="16"/>
        </w:rPr>
        <w:t>rozdz. IX ust</w:t>
      </w:r>
      <w:r w:rsidR="005423E5">
        <w:rPr>
          <w:rFonts w:ascii="Arial" w:hAnsi="Arial" w:cs="Arial"/>
          <w:sz w:val="16"/>
          <w:szCs w:val="16"/>
        </w:rPr>
        <w:t>.</w:t>
      </w:r>
      <w:r w:rsidRPr="00FE0081">
        <w:rPr>
          <w:rFonts w:ascii="Arial" w:hAnsi="Arial" w:cs="Arial"/>
          <w:sz w:val="16"/>
          <w:szCs w:val="16"/>
        </w:rPr>
        <w:t xml:space="preserve"> 2.</w:t>
      </w:r>
    </w:p>
    <w:p w14:paraId="4CBDE821" w14:textId="77777777" w:rsidR="00224C31" w:rsidRDefault="00224C31" w:rsidP="00FE0081">
      <w:pPr>
        <w:spacing w:line="360" w:lineRule="auto"/>
        <w:jc w:val="both"/>
        <w:rPr>
          <w:rFonts w:ascii="Arial" w:hAnsi="Arial" w:cs="Arial"/>
          <w:sz w:val="16"/>
          <w:szCs w:val="16"/>
        </w:rPr>
      </w:pPr>
    </w:p>
    <w:p w14:paraId="225F1B3B" w14:textId="77777777" w:rsidR="00224C31" w:rsidRPr="0045564A" w:rsidRDefault="00224C31" w:rsidP="00FE0081">
      <w:pPr>
        <w:spacing w:line="360" w:lineRule="auto"/>
        <w:jc w:val="both"/>
        <w:rPr>
          <w:rFonts w:ascii="Arial" w:hAnsi="Arial" w:cs="Arial"/>
          <w:sz w:val="16"/>
          <w:szCs w:val="16"/>
        </w:rPr>
      </w:pPr>
    </w:p>
    <w:p w14:paraId="4C64C720" w14:textId="4F29829F" w:rsidR="006D27DB" w:rsidRPr="0045564A" w:rsidRDefault="006D27DB" w:rsidP="00FE0081">
      <w:pPr>
        <w:spacing w:line="360" w:lineRule="auto"/>
        <w:jc w:val="both"/>
        <w:rPr>
          <w:rFonts w:ascii="Arial" w:hAnsi="Arial" w:cs="Arial"/>
          <w:sz w:val="16"/>
          <w:szCs w:val="16"/>
        </w:rPr>
      </w:pPr>
      <w:r w:rsidRPr="0045564A">
        <w:rPr>
          <w:rFonts w:ascii="Arial" w:hAnsi="Arial" w:cs="Arial"/>
          <w:b/>
          <w:sz w:val="16"/>
          <w:szCs w:val="16"/>
          <w:u w:val="single"/>
        </w:rPr>
        <w:lastRenderedPageBreak/>
        <w:t>IX. PODMIOTOWE ŚRODKI DOWODOWE I WYKAZ OŚWIADCZEŃ LUB DOKUMENTÓW, JAKIE MAJĄ DOSTARCZYĆ WYKONAWCY W CELU POTWIERDZENIA SPEŁNIANIA WARUNKÓW UDZIAŁU W POSTĘPOWANIU ORAZ PODSTAW WYKLUCZENIA</w:t>
      </w:r>
    </w:p>
    <w:p w14:paraId="5137E752" w14:textId="77777777" w:rsidR="006D27DB" w:rsidRPr="005F55EE" w:rsidRDefault="006D27DB" w:rsidP="006F65D1">
      <w:pPr>
        <w:numPr>
          <w:ilvl w:val="0"/>
          <w:numId w:val="18"/>
        </w:numPr>
        <w:spacing w:line="360" w:lineRule="auto"/>
        <w:ind w:left="357" w:hanging="357"/>
        <w:jc w:val="both"/>
        <w:rPr>
          <w:rFonts w:ascii="Arial" w:hAnsi="Arial" w:cs="Arial"/>
          <w:b/>
          <w:sz w:val="16"/>
          <w:szCs w:val="16"/>
        </w:rPr>
      </w:pPr>
      <w:r w:rsidRPr="005F55EE">
        <w:rPr>
          <w:rFonts w:ascii="Arial" w:hAnsi="Arial" w:cs="Arial"/>
          <w:b/>
          <w:sz w:val="16"/>
          <w:szCs w:val="16"/>
        </w:rPr>
        <w:t>W zakresie wykazania spełniania przez Wykonawcę warunków, o których mowa w art. 273 ustawy Pzp, Wykonawca przedkłada:</w:t>
      </w:r>
    </w:p>
    <w:p w14:paraId="68B226AE" w14:textId="79695385" w:rsidR="006D27DB" w:rsidRPr="005F55EE" w:rsidRDefault="006D27DB" w:rsidP="006F65D1">
      <w:pPr>
        <w:numPr>
          <w:ilvl w:val="0"/>
          <w:numId w:val="19"/>
        </w:numPr>
        <w:spacing w:line="360" w:lineRule="auto"/>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w:t>
      </w:r>
      <w:r w:rsidR="00BB7A86">
        <w:rPr>
          <w:rFonts w:ascii="Arial" w:hAnsi="Arial" w:cs="Arial"/>
          <w:sz w:val="16"/>
          <w:szCs w:val="16"/>
        </w:rPr>
        <w:t>B</w:t>
      </w:r>
      <w:r w:rsidRPr="005F55EE">
        <w:rPr>
          <w:rFonts w:ascii="Arial" w:hAnsi="Arial" w:cs="Arial"/>
          <w:sz w:val="16"/>
          <w:szCs w:val="16"/>
        </w:rPr>
        <w:t xml:space="preserve"> do Specyfikacji.</w:t>
      </w:r>
    </w:p>
    <w:p w14:paraId="1582BEA6" w14:textId="718F5B4D" w:rsidR="006D27DB" w:rsidRPr="005F55EE" w:rsidRDefault="006D27DB" w:rsidP="006F65D1">
      <w:pPr>
        <w:numPr>
          <w:ilvl w:val="0"/>
          <w:numId w:val="18"/>
        </w:numPr>
        <w:spacing w:line="360" w:lineRule="auto"/>
        <w:ind w:left="357" w:hanging="357"/>
        <w:jc w:val="both"/>
        <w:rPr>
          <w:rFonts w:ascii="Arial" w:hAnsi="Arial" w:cs="Arial"/>
          <w:b/>
          <w:sz w:val="16"/>
          <w:szCs w:val="16"/>
        </w:rPr>
      </w:pPr>
      <w:r w:rsidRPr="005F55EE">
        <w:rPr>
          <w:rFonts w:ascii="Arial" w:hAnsi="Arial" w:cs="Arial"/>
          <w:b/>
          <w:sz w:val="16"/>
          <w:szCs w:val="16"/>
        </w:rPr>
        <w:t xml:space="preserve">W zakresie potwierdzenia braku podstaw do </w:t>
      </w:r>
      <w:r w:rsidRPr="00695065">
        <w:rPr>
          <w:rFonts w:ascii="Arial" w:hAnsi="Arial" w:cs="Arial"/>
          <w:b/>
          <w:sz w:val="16"/>
          <w:szCs w:val="16"/>
        </w:rPr>
        <w:t>wykluczenia z Postępowania w okolicznościach, o których mowa</w:t>
      </w:r>
      <w:r w:rsidR="00D44BD3">
        <w:rPr>
          <w:rFonts w:ascii="Arial" w:hAnsi="Arial" w:cs="Arial"/>
          <w:b/>
          <w:sz w:val="16"/>
          <w:szCs w:val="16"/>
        </w:rPr>
        <w:t xml:space="preserve"> </w:t>
      </w:r>
      <w:r w:rsidRPr="00695065">
        <w:rPr>
          <w:rFonts w:ascii="Arial" w:hAnsi="Arial" w:cs="Arial"/>
          <w:b/>
          <w:sz w:val="16"/>
          <w:szCs w:val="16"/>
        </w:rPr>
        <w:t>w</w:t>
      </w:r>
      <w:r w:rsidR="00BB7A86">
        <w:rPr>
          <w:rFonts w:ascii="Arial" w:hAnsi="Arial" w:cs="Arial"/>
          <w:b/>
          <w:sz w:val="16"/>
          <w:szCs w:val="16"/>
        </w:rPr>
        <w:t> </w:t>
      </w:r>
      <w:r w:rsidRPr="00695065">
        <w:rPr>
          <w:rFonts w:ascii="Arial" w:hAnsi="Arial" w:cs="Arial"/>
          <w:b/>
          <w:sz w:val="16"/>
          <w:szCs w:val="16"/>
        </w:rPr>
        <w:t>art. 108</w:t>
      </w:r>
      <w:r w:rsidR="00FE0081">
        <w:rPr>
          <w:rFonts w:ascii="Arial" w:hAnsi="Arial" w:cs="Arial"/>
          <w:b/>
          <w:sz w:val="16"/>
          <w:szCs w:val="16"/>
        </w:rPr>
        <w:t xml:space="preserve"> </w:t>
      </w:r>
      <w:r w:rsidRPr="00695065">
        <w:rPr>
          <w:rFonts w:ascii="Arial" w:hAnsi="Arial" w:cs="Arial"/>
          <w:b/>
          <w:sz w:val="16"/>
          <w:szCs w:val="16"/>
        </w:rPr>
        <w:t xml:space="preserve">ust. 1 ustawy Pzp oraz art. 109 ust. 1 pkt. 4, </w:t>
      </w:r>
      <w:r w:rsidRPr="00695065">
        <w:rPr>
          <w:rFonts w:ascii="Arial" w:hAnsi="Arial" w:cs="Arial"/>
          <w:b/>
          <w:bCs/>
          <w:sz w:val="16"/>
          <w:szCs w:val="16"/>
        </w:rPr>
        <w:t xml:space="preserve">oraz art. 7 ust. 1 </w:t>
      </w:r>
      <w:r w:rsidR="001508DD">
        <w:rPr>
          <w:rFonts w:ascii="Arial" w:hAnsi="Arial" w:cs="Arial"/>
          <w:b/>
          <w:bCs/>
          <w:sz w:val="16"/>
          <w:szCs w:val="16"/>
        </w:rPr>
        <w:t>u</w:t>
      </w:r>
      <w:r w:rsidRPr="00695065">
        <w:rPr>
          <w:rFonts w:ascii="Arial" w:hAnsi="Arial" w:cs="Arial"/>
          <w:b/>
          <w:bCs/>
          <w:sz w:val="16"/>
          <w:szCs w:val="16"/>
        </w:rPr>
        <w:t>stawy z dnia 13 kwietnia 2022 r. o szczególnych rozwiązaniach w zakresie przeciwdziałania wspieraniu agresji na Ukrainę oraz służących ochronie bezpieczeństwa narodowego (</w:t>
      </w:r>
      <w:proofErr w:type="spellStart"/>
      <w:r w:rsidR="005423E5" w:rsidRPr="005423E5">
        <w:rPr>
          <w:rFonts w:ascii="Arial" w:hAnsi="Arial" w:cs="Arial"/>
          <w:b/>
          <w:bCs/>
          <w:sz w:val="16"/>
          <w:szCs w:val="16"/>
        </w:rPr>
        <w:t>t.j</w:t>
      </w:r>
      <w:proofErr w:type="spellEnd"/>
      <w:r w:rsidR="005423E5" w:rsidRPr="005423E5">
        <w:rPr>
          <w:rFonts w:ascii="Arial" w:hAnsi="Arial" w:cs="Arial"/>
          <w:b/>
          <w:bCs/>
          <w:sz w:val="16"/>
          <w:szCs w:val="16"/>
        </w:rPr>
        <w:t>. Dz. U. z 2025 r. poz. 514</w:t>
      </w:r>
      <w:r w:rsidRPr="00695065">
        <w:rPr>
          <w:rFonts w:ascii="Arial" w:hAnsi="Arial" w:cs="Arial"/>
          <w:b/>
          <w:bCs/>
          <w:sz w:val="16"/>
          <w:szCs w:val="16"/>
        </w:rPr>
        <w:t>)</w:t>
      </w:r>
      <w:r w:rsidRPr="00695065">
        <w:rPr>
          <w:rFonts w:ascii="Arial" w:hAnsi="Arial" w:cs="Arial"/>
          <w:b/>
          <w:sz w:val="16"/>
          <w:szCs w:val="16"/>
        </w:rPr>
        <w:t>, Wykonawca przedkłada</w:t>
      </w:r>
      <w:r w:rsidRPr="005F55EE">
        <w:rPr>
          <w:rFonts w:ascii="Arial" w:hAnsi="Arial" w:cs="Arial"/>
          <w:b/>
          <w:sz w:val="16"/>
          <w:szCs w:val="16"/>
        </w:rPr>
        <w:t>:</w:t>
      </w:r>
    </w:p>
    <w:p w14:paraId="53D8AD30" w14:textId="1C92028F" w:rsidR="006D27DB" w:rsidRPr="005F55EE" w:rsidRDefault="006D27DB" w:rsidP="006F65D1">
      <w:pPr>
        <w:numPr>
          <w:ilvl w:val="0"/>
          <w:numId w:val="20"/>
        </w:numPr>
        <w:spacing w:line="360" w:lineRule="auto"/>
        <w:ind w:left="714" w:hanging="357"/>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w:t>
      </w:r>
      <w:r w:rsidR="00FC4E6C">
        <w:rPr>
          <w:rFonts w:ascii="Arial" w:hAnsi="Arial" w:cs="Arial"/>
          <w:sz w:val="16"/>
          <w:szCs w:val="16"/>
        </w:rPr>
        <w:t>ym</w:t>
      </w:r>
      <w:r w:rsidRPr="005F55EE">
        <w:rPr>
          <w:rFonts w:ascii="Arial" w:hAnsi="Arial" w:cs="Arial"/>
          <w:sz w:val="16"/>
          <w:szCs w:val="16"/>
        </w:rPr>
        <w:t xml:space="preserve"> Załącznik nr 2</w:t>
      </w:r>
      <w:r w:rsidR="00BB7A86">
        <w:rPr>
          <w:rFonts w:ascii="Arial" w:hAnsi="Arial" w:cs="Arial"/>
          <w:sz w:val="16"/>
          <w:szCs w:val="16"/>
        </w:rPr>
        <w:t>A</w:t>
      </w:r>
      <w:r w:rsidRPr="005F55EE">
        <w:rPr>
          <w:rFonts w:ascii="Arial" w:hAnsi="Arial" w:cs="Arial"/>
          <w:sz w:val="16"/>
          <w:szCs w:val="16"/>
        </w:rPr>
        <w:t xml:space="preserve"> do Specyfikacji</w:t>
      </w:r>
      <w:r w:rsidR="00BB7A86">
        <w:rPr>
          <w:rFonts w:ascii="Arial" w:hAnsi="Arial" w:cs="Arial"/>
          <w:sz w:val="16"/>
          <w:szCs w:val="16"/>
        </w:rPr>
        <w:t>;</w:t>
      </w:r>
    </w:p>
    <w:p w14:paraId="3A78DDD5" w14:textId="21C54864" w:rsidR="006D27DB" w:rsidRPr="005F55EE" w:rsidRDefault="006D27DB" w:rsidP="006F65D1">
      <w:pPr>
        <w:numPr>
          <w:ilvl w:val="0"/>
          <w:numId w:val="20"/>
        </w:numPr>
        <w:pBdr>
          <w:top w:val="nil"/>
          <w:left w:val="nil"/>
          <w:bottom w:val="nil"/>
          <w:right w:val="nil"/>
          <w:between w:val="nil"/>
        </w:pBdr>
        <w:spacing w:line="360" w:lineRule="auto"/>
        <w:ind w:left="714" w:hanging="357"/>
        <w:jc w:val="both"/>
        <w:rPr>
          <w:rFonts w:ascii="Arial" w:eastAsia="Cambria" w:hAnsi="Arial" w:cs="Arial"/>
          <w:color w:val="000000"/>
          <w:sz w:val="16"/>
          <w:szCs w:val="16"/>
        </w:rPr>
      </w:pPr>
      <w:r w:rsidRPr="005F55EE">
        <w:rPr>
          <w:rFonts w:ascii="Arial" w:eastAsia="Arial" w:hAnsi="Arial" w:cs="Arial"/>
          <w:b/>
          <w:color w:val="000000"/>
          <w:sz w:val="16"/>
          <w:szCs w:val="16"/>
        </w:rPr>
        <w:t>odpis lub informacj</w:t>
      </w:r>
      <w:r w:rsidR="00D44BD3">
        <w:rPr>
          <w:rFonts w:ascii="Arial" w:eastAsia="Arial" w:hAnsi="Arial" w:cs="Arial"/>
          <w:b/>
          <w:color w:val="000000"/>
          <w:sz w:val="16"/>
          <w:szCs w:val="16"/>
        </w:rPr>
        <w:t>ę</w:t>
      </w:r>
      <w:r w:rsidRPr="005F55EE">
        <w:rPr>
          <w:rFonts w:ascii="Arial" w:eastAsia="Arial" w:hAnsi="Arial" w:cs="Arial"/>
          <w:b/>
          <w:color w:val="000000"/>
          <w:sz w:val="16"/>
          <w:szCs w:val="16"/>
        </w:rPr>
        <w:t xml:space="preserve"> z Krajowego Rejestru Sądowego lub z Centralnej Ewidencji i Informacji </w:t>
      </w:r>
      <w:r w:rsidRPr="005F55EE">
        <w:rPr>
          <w:rFonts w:ascii="Arial" w:eastAsia="Arial" w:hAnsi="Arial" w:cs="Arial"/>
          <w:b/>
          <w:color w:val="000000"/>
          <w:sz w:val="16"/>
          <w:szCs w:val="16"/>
        </w:rPr>
        <w:br/>
        <w:t>o Działalności Gospodarczej</w:t>
      </w:r>
      <w:r w:rsidRPr="005F55EE">
        <w:rPr>
          <w:rFonts w:ascii="Arial" w:eastAsia="Arial" w:hAnsi="Arial" w:cs="Arial"/>
          <w:color w:val="000000"/>
          <w:sz w:val="16"/>
          <w:szCs w:val="16"/>
        </w:rPr>
        <w:t>, sporządzon</w:t>
      </w:r>
      <w:r w:rsidR="00D44BD3">
        <w:rPr>
          <w:rFonts w:ascii="Arial" w:eastAsia="Arial" w:hAnsi="Arial" w:cs="Arial"/>
          <w:color w:val="000000"/>
          <w:sz w:val="16"/>
          <w:szCs w:val="16"/>
        </w:rPr>
        <w:t>e</w:t>
      </w:r>
      <w:r w:rsidRPr="005F55EE">
        <w:rPr>
          <w:rFonts w:ascii="Arial" w:eastAsia="Arial" w:hAnsi="Arial" w:cs="Arial"/>
          <w:color w:val="000000"/>
          <w:sz w:val="16"/>
          <w:szCs w:val="16"/>
        </w:rPr>
        <w:t xml:space="preserve"> nie wcześniej niż 3 miesiące przed jej złożeniem, jeżeli odrębne przepisy wymagają wpisu do rejestru lub ewidencji, w celu potwierdzenia braku podstaw wykluczenia na podstawie art. 109 ust. 1 pkt 4 ustawy.</w:t>
      </w:r>
    </w:p>
    <w:p w14:paraId="49E31496" w14:textId="1B94C9C2" w:rsidR="006D27DB" w:rsidRPr="005F55EE" w:rsidRDefault="006D27DB" w:rsidP="006F65D1">
      <w:pPr>
        <w:pStyle w:val="Akapitzlist"/>
        <w:numPr>
          <w:ilvl w:val="0"/>
          <w:numId w:val="18"/>
        </w:numPr>
        <w:spacing w:line="360" w:lineRule="auto"/>
        <w:ind w:left="357" w:hanging="357"/>
        <w:jc w:val="both"/>
        <w:rPr>
          <w:rFonts w:ascii="Arial" w:hAnsi="Arial" w:cs="Arial"/>
          <w:sz w:val="16"/>
          <w:szCs w:val="16"/>
        </w:rPr>
      </w:pPr>
      <w:r w:rsidRPr="005F55EE">
        <w:rPr>
          <w:rFonts w:ascii="Arial" w:hAnsi="Arial" w:cs="Arial"/>
          <w:sz w:val="16"/>
          <w:szCs w:val="16"/>
        </w:rPr>
        <w:t>Jeżeli Wykonawca ma siedzibę lub miejsce zamieszkania poza terytorium Rzeczypospolitej Polskiej, zamiast dokumentów</w:t>
      </w:r>
      <w:r>
        <w:rPr>
          <w:rFonts w:ascii="Arial" w:hAnsi="Arial" w:cs="Arial"/>
          <w:sz w:val="16"/>
          <w:szCs w:val="16"/>
        </w:rPr>
        <w:t>,</w:t>
      </w:r>
      <w:r w:rsidRPr="005F55EE">
        <w:rPr>
          <w:rFonts w:ascii="Arial" w:hAnsi="Arial" w:cs="Arial"/>
          <w:sz w:val="16"/>
          <w:szCs w:val="16"/>
        </w:rPr>
        <w:t xml:space="preserve"> o których mowa w ust. 2 lit. b składa dokument lub dokumenty wystawione w kraju, w którym ma siedzibę lub miejsce zamieszkania, potwierdzające odpowiednio, że nie otwarto jego likwidacji ani nie ogłoszono upadłości.</w:t>
      </w:r>
    </w:p>
    <w:p w14:paraId="1735C20C" w14:textId="77777777" w:rsidR="003619CA" w:rsidRDefault="006D27DB" w:rsidP="006F65D1">
      <w:pPr>
        <w:numPr>
          <w:ilvl w:val="0"/>
          <w:numId w:val="18"/>
        </w:numPr>
        <w:spacing w:line="360" w:lineRule="auto"/>
        <w:ind w:left="357" w:hanging="357"/>
        <w:jc w:val="both"/>
        <w:rPr>
          <w:rFonts w:ascii="Arial" w:hAnsi="Arial" w:cs="Arial"/>
          <w:sz w:val="16"/>
          <w:szCs w:val="16"/>
        </w:rPr>
      </w:pPr>
      <w:r w:rsidRPr="005F55EE">
        <w:rPr>
          <w:rFonts w:ascii="Arial" w:hAnsi="Arial" w:cs="Arial"/>
          <w:sz w:val="16"/>
          <w:szCs w:val="16"/>
        </w:rPr>
        <w:t xml:space="preserve">Dokumenty, o których mowa w ust. 3 powinny być wystawione nie wcześniej niż 3 miesiące przed dniem ich złożenia. </w:t>
      </w:r>
    </w:p>
    <w:p w14:paraId="53D8D7DF" w14:textId="68C28A2C" w:rsidR="003619CA" w:rsidRDefault="003619CA" w:rsidP="006F65D1">
      <w:pPr>
        <w:numPr>
          <w:ilvl w:val="0"/>
          <w:numId w:val="18"/>
        </w:numPr>
        <w:spacing w:line="360" w:lineRule="auto"/>
        <w:ind w:left="357" w:hanging="357"/>
        <w:jc w:val="both"/>
        <w:rPr>
          <w:rFonts w:ascii="Arial" w:hAnsi="Arial" w:cs="Arial"/>
          <w:sz w:val="16"/>
          <w:szCs w:val="16"/>
        </w:rPr>
      </w:pPr>
      <w:r w:rsidRPr="003619CA">
        <w:rPr>
          <w:rFonts w:ascii="Arial" w:hAnsi="Arial" w:cs="Arial"/>
          <w:sz w:val="16"/>
          <w:szCs w:val="16"/>
        </w:rPr>
        <w:t>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w:t>
      </w:r>
      <w:r w:rsidR="00BB7A86">
        <w:rPr>
          <w:rFonts w:ascii="Arial" w:hAnsi="Arial" w:cs="Arial"/>
          <w:sz w:val="16"/>
          <w:szCs w:val="16"/>
        </w:rPr>
        <w:t> </w:t>
      </w:r>
      <w:r w:rsidRPr="003619CA">
        <w:rPr>
          <w:rFonts w:ascii="Arial" w:hAnsi="Arial" w:cs="Arial"/>
          <w:sz w:val="16"/>
          <w:szCs w:val="16"/>
        </w:rPr>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23D2F4C9" w14:textId="551EC674" w:rsidR="006D27DB" w:rsidRDefault="003619CA" w:rsidP="006F65D1">
      <w:pPr>
        <w:numPr>
          <w:ilvl w:val="0"/>
          <w:numId w:val="18"/>
        </w:numPr>
        <w:spacing w:line="360" w:lineRule="auto"/>
        <w:ind w:left="357" w:hanging="357"/>
        <w:jc w:val="both"/>
        <w:rPr>
          <w:rFonts w:ascii="Arial" w:hAnsi="Arial" w:cs="Arial"/>
          <w:sz w:val="16"/>
          <w:szCs w:val="16"/>
        </w:rPr>
      </w:pPr>
      <w:r w:rsidRPr="003619CA">
        <w:rPr>
          <w:rFonts w:ascii="Arial" w:hAnsi="Arial" w:cs="Arial"/>
          <w:sz w:val="16"/>
          <w:szCs w:val="16"/>
        </w:rPr>
        <w:t>W przypadku wątpliwości co do treści dokumentu złożonego przez Wykonawcę mającego siedzibę poza terytorium Rzeczypospolitej Polskiej lub osobę</w:t>
      </w:r>
      <w:r w:rsidR="001E504C">
        <w:rPr>
          <w:rFonts w:ascii="Arial" w:hAnsi="Arial" w:cs="Arial"/>
          <w:sz w:val="16"/>
          <w:szCs w:val="16"/>
        </w:rPr>
        <w:t>,</w:t>
      </w:r>
      <w:r w:rsidRPr="003619CA">
        <w:rPr>
          <w:rFonts w:ascii="Arial" w:hAnsi="Arial" w:cs="Arial"/>
          <w:sz w:val="16"/>
          <w:szCs w:val="16"/>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2C9770CF" w14:textId="77777777" w:rsidR="003619CA" w:rsidRPr="003619CA" w:rsidRDefault="003619CA" w:rsidP="003619CA">
      <w:pPr>
        <w:spacing w:line="360" w:lineRule="auto"/>
        <w:ind w:left="720"/>
        <w:jc w:val="both"/>
        <w:rPr>
          <w:rFonts w:ascii="Arial" w:hAnsi="Arial" w:cs="Arial"/>
          <w:sz w:val="16"/>
          <w:szCs w:val="16"/>
        </w:rPr>
      </w:pPr>
    </w:p>
    <w:p w14:paraId="5776F246" w14:textId="44EDB12E" w:rsidR="008A2CEE" w:rsidRPr="0045564A" w:rsidRDefault="006D27DB" w:rsidP="00144118">
      <w:pPr>
        <w:pBdr>
          <w:top w:val="nil"/>
          <w:left w:val="nil"/>
          <w:bottom w:val="nil"/>
          <w:right w:val="nil"/>
          <w:between w:val="nil"/>
        </w:pBdr>
        <w:shd w:val="clear" w:color="auto" w:fill="FFFFFF"/>
        <w:spacing w:line="360" w:lineRule="auto"/>
        <w:rPr>
          <w:rFonts w:ascii="Arial" w:eastAsia="Arial" w:hAnsi="Arial" w:cs="Arial"/>
          <w:b/>
          <w:color w:val="000000"/>
          <w:sz w:val="16"/>
          <w:szCs w:val="16"/>
          <w:u w:val="single"/>
        </w:rPr>
      </w:pPr>
      <w:r w:rsidRPr="0045564A">
        <w:rPr>
          <w:rFonts w:ascii="Arial" w:eastAsia="Arial" w:hAnsi="Arial" w:cs="Arial"/>
          <w:b/>
          <w:color w:val="000000"/>
          <w:sz w:val="16"/>
          <w:szCs w:val="16"/>
          <w:u w:val="single"/>
        </w:rPr>
        <w:t>X.  PRZEDMIOTOWE ŚRODKI DOWODOWE</w:t>
      </w:r>
    </w:p>
    <w:p w14:paraId="41159310" w14:textId="42BBF951" w:rsidR="00144118" w:rsidRPr="00D44BD3" w:rsidRDefault="00144118" w:rsidP="006F65D1">
      <w:pPr>
        <w:pStyle w:val="Akapitzlist"/>
        <w:numPr>
          <w:ilvl w:val="0"/>
          <w:numId w:val="39"/>
        </w:numPr>
        <w:shd w:val="clear" w:color="auto" w:fill="FFFFFF"/>
        <w:spacing w:line="360" w:lineRule="auto"/>
        <w:ind w:left="357" w:hanging="357"/>
        <w:jc w:val="both"/>
        <w:rPr>
          <w:rFonts w:ascii="Arial" w:eastAsia="Times New Roman" w:hAnsi="Arial" w:cs="Arial"/>
          <w:color w:val="000000"/>
          <w:sz w:val="16"/>
          <w:szCs w:val="16"/>
        </w:rPr>
      </w:pPr>
      <w:bookmarkStart w:id="3" w:name="_Hlk60809444"/>
      <w:r>
        <w:rPr>
          <w:rFonts w:ascii="Arial" w:eastAsia="Times New Roman" w:hAnsi="Arial" w:cs="Arial"/>
          <w:color w:val="000000"/>
          <w:sz w:val="16"/>
          <w:szCs w:val="16"/>
        </w:rPr>
        <w:t xml:space="preserve">Zamawiający wymaga złożenia wraz z </w:t>
      </w:r>
      <w:r w:rsidRPr="00180DF2">
        <w:rPr>
          <w:rFonts w:ascii="Arial" w:eastAsia="Times New Roman" w:hAnsi="Arial" w:cs="Arial"/>
          <w:color w:val="000000"/>
          <w:sz w:val="16"/>
          <w:szCs w:val="16"/>
        </w:rPr>
        <w:t>ofertą</w:t>
      </w:r>
      <w:r w:rsidR="00D44BD3" w:rsidRPr="00180DF2">
        <w:rPr>
          <w:rFonts w:ascii="Arial" w:eastAsia="Times New Roman" w:hAnsi="Arial" w:cs="Arial"/>
          <w:color w:val="000000"/>
          <w:sz w:val="16"/>
          <w:szCs w:val="16"/>
        </w:rPr>
        <w:t xml:space="preserve"> </w:t>
      </w:r>
      <w:r w:rsidRPr="00180DF2">
        <w:rPr>
          <w:rFonts w:ascii="Arial" w:eastAsia="Arial" w:hAnsi="Arial" w:cs="Arial"/>
          <w:b/>
          <w:sz w:val="16"/>
          <w:szCs w:val="16"/>
        </w:rPr>
        <w:t>Certyfikatu CE lub Deklaracji Zgodności</w:t>
      </w:r>
      <w:r w:rsidR="00D44BD3" w:rsidRPr="00180DF2">
        <w:rPr>
          <w:rFonts w:ascii="Arial" w:eastAsia="Arial" w:hAnsi="Arial" w:cs="Arial"/>
          <w:bCs/>
          <w:sz w:val="16"/>
          <w:szCs w:val="16"/>
        </w:rPr>
        <w:t>.</w:t>
      </w:r>
    </w:p>
    <w:p w14:paraId="62C633E1" w14:textId="77777777" w:rsidR="00144118" w:rsidRPr="00144118" w:rsidRDefault="006D27DB" w:rsidP="006F65D1">
      <w:pPr>
        <w:pStyle w:val="Akapitzlist"/>
        <w:numPr>
          <w:ilvl w:val="0"/>
          <w:numId w:val="39"/>
        </w:numPr>
        <w:shd w:val="clear" w:color="auto" w:fill="FFFFFF"/>
        <w:spacing w:line="360" w:lineRule="auto"/>
        <w:ind w:left="357" w:hanging="357"/>
        <w:jc w:val="both"/>
        <w:rPr>
          <w:rFonts w:ascii="Arial" w:eastAsia="Times New Roman" w:hAnsi="Arial" w:cs="Arial"/>
          <w:color w:val="000000"/>
          <w:sz w:val="16"/>
          <w:szCs w:val="16"/>
        </w:rPr>
      </w:pPr>
      <w:r w:rsidRPr="00144118">
        <w:rPr>
          <w:rFonts w:ascii="Arial" w:hAnsi="Arial" w:cs="Arial"/>
          <w:color w:val="000000"/>
          <w:sz w:val="16"/>
          <w:szCs w:val="16"/>
        </w:rPr>
        <w:t>Zgodnie z art. 107 ust. 2 ustawy Pzp, Zamawiający informuje, iż w przypadku, gdy wykonawca nie złoży przedmiotowych środków dowodowych lub złożone przedmiotowe środki dowodowe będą niekompletne, zamawiający wezwie do ich złożenia lub uzupełnienia w wyznaczonym terminie.</w:t>
      </w:r>
    </w:p>
    <w:p w14:paraId="0E172B9D" w14:textId="77777777" w:rsidR="00144118" w:rsidRPr="00144118" w:rsidRDefault="006D27DB" w:rsidP="006F65D1">
      <w:pPr>
        <w:pStyle w:val="Akapitzlist"/>
        <w:numPr>
          <w:ilvl w:val="0"/>
          <w:numId w:val="39"/>
        </w:numPr>
        <w:shd w:val="clear" w:color="auto" w:fill="FFFFFF"/>
        <w:spacing w:line="360" w:lineRule="auto"/>
        <w:ind w:left="357" w:hanging="357"/>
        <w:jc w:val="both"/>
        <w:rPr>
          <w:rFonts w:ascii="Arial" w:eastAsia="Times New Roman" w:hAnsi="Arial" w:cs="Arial"/>
          <w:color w:val="000000"/>
          <w:sz w:val="16"/>
          <w:szCs w:val="16"/>
        </w:rPr>
      </w:pPr>
      <w:r w:rsidRPr="00144118">
        <w:rPr>
          <w:rFonts w:ascii="Arial" w:hAnsi="Arial" w:cs="Arial"/>
          <w:color w:val="000000"/>
          <w:sz w:val="16"/>
          <w:szCs w:val="16"/>
        </w:rPr>
        <w:t>Zamawiający akceptuje również certyfikaty wydane przez inne równoważne jednostki oceniające zgodność.</w:t>
      </w:r>
    </w:p>
    <w:p w14:paraId="6718A908" w14:textId="0522C67F" w:rsidR="004D2CF1" w:rsidRPr="00744220" w:rsidRDefault="006D27DB" w:rsidP="006F65D1">
      <w:pPr>
        <w:pStyle w:val="Akapitzlist"/>
        <w:numPr>
          <w:ilvl w:val="0"/>
          <w:numId w:val="39"/>
        </w:numPr>
        <w:shd w:val="clear" w:color="auto" w:fill="FFFFFF"/>
        <w:spacing w:line="360" w:lineRule="auto"/>
        <w:ind w:left="357" w:hanging="357"/>
        <w:jc w:val="both"/>
        <w:rPr>
          <w:rFonts w:ascii="Arial" w:eastAsia="Times New Roman" w:hAnsi="Arial" w:cs="Arial"/>
          <w:color w:val="000000"/>
          <w:sz w:val="16"/>
          <w:szCs w:val="16"/>
        </w:rPr>
      </w:pPr>
      <w:r w:rsidRPr="00144118">
        <w:rPr>
          <w:rFonts w:ascii="Arial" w:hAnsi="Arial" w:cs="Arial"/>
          <w:color w:val="000000"/>
          <w:sz w:val="16"/>
          <w:szCs w:val="16"/>
        </w:rPr>
        <w:t>Zamawiający akceptuje odpowiednie przedmiotowe środki dowodowe, inne niż te, o których mowa w  art. 105 ust. 1 i 3 ustawy Pzp, w szczególności dokumentację techniczną producenta, w przypadku gdy dany wykonawca nie ma ani dostępu do certyfikatów lub sprawozdań z badań, o których mowa w art. 105 ust. 1 i 3 ustawy Pzp, ani możliwości ich uzyskania w</w:t>
      </w:r>
      <w:r w:rsidR="000C408E">
        <w:rPr>
          <w:rFonts w:ascii="Arial" w:hAnsi="Arial" w:cs="Arial"/>
          <w:color w:val="000000"/>
          <w:sz w:val="16"/>
          <w:szCs w:val="16"/>
        </w:rPr>
        <w:t> </w:t>
      </w:r>
      <w:r w:rsidRPr="00144118">
        <w:rPr>
          <w:rFonts w:ascii="Arial" w:hAnsi="Arial" w:cs="Arial"/>
          <w:color w:val="000000"/>
          <w:sz w:val="16"/>
          <w:szCs w:val="16"/>
        </w:rPr>
        <w:t xml:space="preserve">odpowiednim terminie, o ile ten brak dostępu nie może być przypisany danemu wykonawcy, oraz pod warunkiem że dany wykonawca udowodni, że wykonywane przez niego roboty budowlane, dostawy lub usługi spełniają wymagania, </w:t>
      </w:r>
      <w:r w:rsidRPr="00144118">
        <w:rPr>
          <w:rFonts w:ascii="Arial" w:hAnsi="Arial" w:cs="Arial"/>
          <w:color w:val="000000"/>
          <w:sz w:val="16"/>
          <w:szCs w:val="16"/>
        </w:rPr>
        <w:lastRenderedPageBreak/>
        <w:t>cechy lub kryteria określone w opisie przedmiotu zamówienia lub kryteriów oceny ofert, lub wymagania związane z</w:t>
      </w:r>
      <w:r w:rsidR="000C408E">
        <w:rPr>
          <w:rFonts w:ascii="Arial" w:hAnsi="Arial" w:cs="Arial"/>
          <w:color w:val="000000"/>
          <w:sz w:val="16"/>
          <w:szCs w:val="16"/>
        </w:rPr>
        <w:t> </w:t>
      </w:r>
      <w:r w:rsidRPr="00144118">
        <w:rPr>
          <w:rFonts w:ascii="Arial" w:hAnsi="Arial" w:cs="Arial"/>
          <w:color w:val="000000"/>
          <w:sz w:val="16"/>
          <w:szCs w:val="16"/>
        </w:rPr>
        <w:t>realizacją zamówienia</w:t>
      </w:r>
      <w:r w:rsidR="00FC4E6C" w:rsidRPr="00144118">
        <w:rPr>
          <w:rFonts w:ascii="Arial" w:hAnsi="Arial" w:cs="Arial"/>
          <w:color w:val="000000"/>
          <w:sz w:val="16"/>
          <w:szCs w:val="16"/>
        </w:rPr>
        <w:t>.</w:t>
      </w:r>
      <w:bookmarkEnd w:id="3"/>
    </w:p>
    <w:p w14:paraId="16BEECD7" w14:textId="77777777" w:rsidR="00744220" w:rsidRPr="00744220" w:rsidRDefault="00744220" w:rsidP="00744220">
      <w:pPr>
        <w:shd w:val="clear" w:color="auto" w:fill="FFFFFF"/>
        <w:spacing w:line="360" w:lineRule="auto"/>
        <w:jc w:val="both"/>
        <w:rPr>
          <w:rFonts w:ascii="Arial" w:eastAsia="Times New Roman" w:hAnsi="Arial" w:cs="Arial"/>
          <w:color w:val="000000"/>
          <w:sz w:val="16"/>
          <w:szCs w:val="16"/>
        </w:rPr>
      </w:pPr>
    </w:p>
    <w:p w14:paraId="3435EB44" w14:textId="20BBB746" w:rsidR="008A2CEE"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b/>
          <w:iCs/>
          <w:color w:val="000000"/>
          <w:sz w:val="16"/>
          <w:szCs w:val="16"/>
          <w:u w:val="single"/>
        </w:rPr>
      </w:pPr>
      <w:r w:rsidRPr="0045564A">
        <w:rPr>
          <w:rFonts w:ascii="Arial" w:eastAsia="Arial" w:hAnsi="Arial" w:cs="Arial"/>
          <w:b/>
          <w:iCs/>
          <w:color w:val="000000"/>
          <w:sz w:val="16"/>
          <w:szCs w:val="16"/>
          <w:u w:val="single"/>
        </w:rPr>
        <w:t>XI. INFORMACJE O ŚRODKACH KOMUNIKACJI ELEKTRONICZNEJ, PRZY UŻYCIU KTÓRYCH ZAMAWIAJĄCY BĘDZIE</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KOMUNIKOWAŁ SIĘ Z WYKONAWCAMI, ORAZ INFORMACJE O WYMAGANIACH TECHNICZNYCH</w:t>
      </w:r>
      <w:r w:rsidR="00BB7A86" w:rsidRPr="0045564A">
        <w:rPr>
          <w:rFonts w:ascii="Arial" w:eastAsia="Arial" w:hAnsi="Arial" w:cs="Arial"/>
          <w:b/>
          <w:iCs/>
          <w:color w:val="000000"/>
          <w:sz w:val="16"/>
          <w:szCs w:val="16"/>
          <w:u w:val="single"/>
        </w:rPr>
        <w:t xml:space="preserve"> </w:t>
      </w:r>
      <w:r w:rsidRPr="0045564A">
        <w:rPr>
          <w:rFonts w:ascii="Arial" w:eastAsia="Arial" w:hAnsi="Arial" w:cs="Arial"/>
          <w:b/>
          <w:iCs/>
          <w:color w:val="000000"/>
          <w:sz w:val="16"/>
          <w:szCs w:val="16"/>
          <w:u w:val="single"/>
        </w:rPr>
        <w:t>I</w:t>
      </w:r>
      <w:r w:rsidR="00FC4E6C"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 xml:space="preserve">ORGANIZACYJNYCH SPORZĄDZANIA, WYSYŁANIA I ODBIERANIA KORESPONDENCJI ELEKTRONICZEJ </w:t>
      </w:r>
    </w:p>
    <w:p w14:paraId="7F2742DA"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2" w:history="1">
        <w:r w:rsidRPr="009A5EE9">
          <w:rPr>
            <w:rStyle w:val="Hipercze"/>
            <w:rFonts w:ascii="Arial" w:hAnsi="Arial" w:cs="Arial"/>
            <w:sz w:val="16"/>
            <w:szCs w:val="16"/>
          </w:rPr>
          <w:t>https://ezamowienia.gov.pl</w:t>
        </w:r>
      </w:hyperlink>
      <w:r w:rsidRPr="009A5EE9">
        <w:t xml:space="preserve"> </w:t>
      </w:r>
      <w:r w:rsidRPr="009A5EE9">
        <w:rPr>
          <w:rFonts w:ascii="Arial" w:hAnsi="Arial" w:cs="Arial"/>
          <w:sz w:val="16"/>
          <w:szCs w:val="16"/>
        </w:rPr>
        <w:t>oraz poczty elektronicznej.</w:t>
      </w:r>
    </w:p>
    <w:p w14:paraId="203CA793"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53727D9D" w14:textId="77777777" w:rsidR="009C7EE8"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Postępowanie można wyszukać również ze strony głównej Platformy e-Zamówienia (przycisk „Przeglądaj postępowania/konkursy”).</w:t>
      </w:r>
    </w:p>
    <w:p w14:paraId="7D338688" w14:textId="7BDBC655" w:rsidR="006A791D"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6A791D">
        <w:rPr>
          <w:rFonts w:ascii="Arial" w:eastAsia="Arial" w:hAnsi="Arial" w:cs="Arial"/>
          <w:sz w:val="16"/>
          <w:szCs w:val="16"/>
        </w:rPr>
        <w:t>Identyfikator (ID) postępowania na Platformie e-Zamówienia:</w:t>
      </w:r>
      <w:r w:rsidR="00D44BD3" w:rsidRPr="006A791D">
        <w:rPr>
          <w:rFonts w:ascii="Arial" w:eastAsia="Arial" w:hAnsi="Arial" w:cs="Arial"/>
          <w:sz w:val="16"/>
          <w:szCs w:val="16"/>
        </w:rPr>
        <w:t xml:space="preserve"> </w:t>
      </w:r>
      <w:r w:rsidR="000F3AA1" w:rsidRPr="000F3AA1">
        <w:rPr>
          <w:rFonts w:ascii="Arial" w:eastAsia="Arial" w:hAnsi="Arial" w:cs="Arial"/>
          <w:sz w:val="16"/>
          <w:szCs w:val="16"/>
          <w:highlight w:val="yellow"/>
        </w:rPr>
        <w:t>ocds-148610-15bd4a6a-26f0-464f-8b44-4ec417870f37</w:t>
      </w:r>
    </w:p>
    <w:p w14:paraId="085BC6AD" w14:textId="699466AA" w:rsidR="006D27DB" w:rsidRPr="006A791D"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6A791D">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hyperlink r:id="rId13" w:history="1">
        <w:r w:rsidRPr="006A791D">
          <w:rPr>
            <w:rStyle w:val="Hipercze"/>
            <w:rFonts w:ascii="Arial" w:hAnsi="Arial" w:cs="Arial"/>
            <w:sz w:val="16"/>
            <w:szCs w:val="16"/>
          </w:rPr>
          <w:t>https://ezamowienia.gov.pl</w:t>
        </w:r>
      </w:hyperlink>
      <w:r w:rsidRPr="006A791D">
        <w:rPr>
          <w:rFonts w:ascii="Arial" w:hAnsi="Arial" w:cs="Arial"/>
          <w:color w:val="0000FF"/>
          <w:sz w:val="16"/>
          <w:szCs w:val="16"/>
        </w:rPr>
        <w:t xml:space="preserve"> </w:t>
      </w:r>
      <w:r w:rsidRPr="006A791D">
        <w:rPr>
          <w:rFonts w:ascii="Arial" w:hAnsi="Arial" w:cs="Arial"/>
          <w:sz w:val="16"/>
          <w:szCs w:val="16"/>
        </w:rPr>
        <w:t>oraz informacje zamieszczone w zakładce „Centrum Pomocy”.</w:t>
      </w:r>
    </w:p>
    <w:p w14:paraId="43E190B9" w14:textId="2B9A5F3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Interaktywne instrukcje dostępne są na stronie </w:t>
      </w:r>
      <w:hyperlink r:id="rId14" w:history="1">
        <w:r w:rsidRPr="009A5EE9">
          <w:rPr>
            <w:rStyle w:val="Hipercze"/>
            <w:rFonts w:ascii="Arial" w:hAnsi="Arial" w:cs="Arial"/>
            <w:sz w:val="16"/>
            <w:szCs w:val="16"/>
          </w:rPr>
          <w:t>https://ezamowienia.gov.pl/pl/komponent-edukacyjny/</w:t>
        </w:r>
      </w:hyperlink>
      <w:r w:rsidRPr="009A5EE9">
        <w:rPr>
          <w:rFonts w:ascii="Arial" w:hAnsi="Arial" w:cs="Arial"/>
          <w:color w:val="0000FF"/>
          <w:sz w:val="16"/>
          <w:szCs w:val="16"/>
        </w:rPr>
        <w:t>.</w:t>
      </w:r>
      <w:r>
        <w:rPr>
          <w:rFonts w:ascii="Arial" w:hAnsi="Arial" w:cs="Arial"/>
          <w:color w:val="0000FF"/>
          <w:sz w:val="16"/>
          <w:szCs w:val="16"/>
        </w:rPr>
        <w:t xml:space="preserve"> </w:t>
      </w:r>
      <w:r w:rsidRPr="003E0E7F">
        <w:rPr>
          <w:rFonts w:ascii="Arial" w:hAnsi="Arial" w:cs="Arial"/>
          <w:color w:val="000000"/>
          <w:sz w:val="16"/>
          <w:szCs w:val="16"/>
        </w:rPr>
        <w:t>Przeglądanie i</w:t>
      </w:r>
      <w:r w:rsidR="00EB5245">
        <w:rPr>
          <w:rFonts w:ascii="Arial" w:hAnsi="Arial" w:cs="Arial"/>
          <w:color w:val="000000"/>
          <w:sz w:val="16"/>
          <w:szCs w:val="16"/>
        </w:rPr>
        <w:t> </w:t>
      </w:r>
      <w:r w:rsidRPr="003E0E7F">
        <w:rPr>
          <w:rFonts w:ascii="Arial" w:hAnsi="Arial" w:cs="Arial"/>
          <w:color w:val="000000"/>
          <w:sz w:val="16"/>
          <w:szCs w:val="16"/>
        </w:rPr>
        <w:t>pobieranie publicznej treści dokumentacji postępowania nie wymaga posiadania konta na Platformie e-Zamówienia ani logowania.</w:t>
      </w:r>
    </w:p>
    <w:p w14:paraId="3F79D3B0"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3FBACF8B" w14:textId="2A711815"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w:t>
      </w:r>
      <w:r w:rsidR="00C85454">
        <w:rPr>
          <w:rFonts w:ascii="Arial" w:hAnsi="Arial" w:cs="Arial"/>
          <w:sz w:val="16"/>
          <w:szCs w:val="16"/>
        </w:rPr>
        <w:t>0 r.</w:t>
      </w:r>
      <w:r w:rsidRPr="009A5EE9">
        <w:rPr>
          <w:rFonts w:ascii="Arial" w:hAnsi="Arial" w:cs="Arial"/>
          <w:sz w:val="16"/>
          <w:szCs w:val="16"/>
        </w:rPr>
        <w:t xml:space="preserve"> poz. 2452), sporządza się w postaci elektronicznej, w formatach danych określonych w przepisach rozporządzenia Rady Ministrów z dnia </w:t>
      </w:r>
      <w:r w:rsidR="00C85454">
        <w:rPr>
          <w:rFonts w:ascii="Arial" w:hAnsi="Arial" w:cs="Arial"/>
          <w:sz w:val="16"/>
          <w:szCs w:val="16"/>
        </w:rPr>
        <w:t xml:space="preserve">21 maja 2024 </w:t>
      </w:r>
      <w:r w:rsidRPr="009A5EE9">
        <w:rPr>
          <w:rFonts w:ascii="Arial" w:hAnsi="Arial" w:cs="Arial"/>
          <w:sz w:val="16"/>
          <w:szCs w:val="16"/>
        </w:rPr>
        <w:t xml:space="preserve">r. w sprawie Krajowych Ram Interoperacyjności, minimalnych wymagań dla rejestrów publicznych i wymiany informacji w postaci elektronicznej oraz minimalnych wymagań dla systemów teleinformatycznych (Dz. U. z </w:t>
      </w:r>
      <w:r w:rsidR="00C85454">
        <w:rPr>
          <w:rFonts w:ascii="Arial" w:hAnsi="Arial" w:cs="Arial"/>
          <w:sz w:val="16"/>
          <w:szCs w:val="16"/>
        </w:rPr>
        <w:t>2024</w:t>
      </w:r>
      <w:r w:rsidRPr="009A5EE9">
        <w:rPr>
          <w:rFonts w:ascii="Arial" w:hAnsi="Arial" w:cs="Arial"/>
          <w:sz w:val="16"/>
          <w:szCs w:val="16"/>
        </w:rPr>
        <w:t xml:space="preserve"> r. poz. </w:t>
      </w:r>
      <w:r w:rsidR="00C85454">
        <w:rPr>
          <w:rFonts w:ascii="Arial" w:hAnsi="Arial" w:cs="Arial"/>
          <w:sz w:val="16"/>
          <w:szCs w:val="16"/>
        </w:rPr>
        <w:t>773</w:t>
      </w:r>
      <w:r w:rsidRPr="009A5EE9">
        <w:rPr>
          <w:rFonts w:ascii="Arial" w:hAnsi="Arial" w:cs="Arial"/>
          <w:sz w:val="16"/>
          <w:szCs w:val="16"/>
        </w:rPr>
        <w:t>), z uwzględnieniem rodzaju przekazywanych danych i</w:t>
      </w:r>
      <w:r w:rsidR="00EB5245">
        <w:rPr>
          <w:rFonts w:ascii="Arial" w:hAnsi="Arial" w:cs="Arial"/>
          <w:sz w:val="16"/>
          <w:szCs w:val="16"/>
        </w:rPr>
        <w:t> </w:t>
      </w:r>
      <w:r w:rsidRPr="009A5EE9">
        <w:rPr>
          <w:rFonts w:ascii="Arial" w:hAnsi="Arial" w:cs="Arial"/>
          <w:sz w:val="16"/>
          <w:szCs w:val="16"/>
        </w:rPr>
        <w:t>przekazuje się jako załączniki.</w:t>
      </w:r>
      <w:r>
        <w:rPr>
          <w:rFonts w:ascii="Arial" w:hAnsi="Arial" w:cs="Arial"/>
          <w:sz w:val="16"/>
          <w:szCs w:val="16"/>
        </w:rPr>
        <w:t xml:space="preserve"> </w:t>
      </w:r>
      <w:r w:rsidRPr="009A5EE9">
        <w:rPr>
          <w:rFonts w:ascii="Arial" w:hAnsi="Arial" w:cs="Arial"/>
          <w:color w:val="000000"/>
          <w:sz w:val="16"/>
          <w:szCs w:val="16"/>
        </w:rPr>
        <w:t xml:space="preserve">W przypadku formatów, o których mowa w art. 66 ust. 1 ustawy Pzp, ww. regulacje nie będą miały bezpośredniego zastosowania. </w:t>
      </w:r>
    </w:p>
    <w:p w14:paraId="7CB8E1B5" w14:textId="1EA6C638"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Informacje, oświadczenia lub dokumenty, inne niż wymienione w § 2 ust. 1 rozporządzenia Prezesa Rady Ministrów w</w:t>
      </w:r>
      <w:r w:rsidR="00EB5245">
        <w:rPr>
          <w:rFonts w:ascii="Arial" w:hAnsi="Arial" w:cs="Arial"/>
          <w:color w:val="000000"/>
          <w:sz w:val="16"/>
          <w:szCs w:val="16"/>
        </w:rPr>
        <w:t> </w:t>
      </w:r>
      <w:r w:rsidRPr="009A5EE9">
        <w:rPr>
          <w:rFonts w:ascii="Arial" w:hAnsi="Arial" w:cs="Arial"/>
          <w:color w:val="000000"/>
          <w:sz w:val="16"/>
          <w:szCs w:val="16"/>
        </w:rPr>
        <w:t xml:space="preserve">sprawie wymagań dla dokumentów elektronicznych, przekazywane w postępowaniu sporządza się w postaci elektronicznej: </w:t>
      </w:r>
    </w:p>
    <w:p w14:paraId="5BB7D144" w14:textId="2E60C36C" w:rsidR="006D27DB" w:rsidRPr="001508DD" w:rsidRDefault="006D27DB" w:rsidP="006F65D1">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 xml:space="preserve">w formatach danych określonych w przepisach rozporządzenia Rady Ministrów w sprawie Krajowych Ram Interoperacyjności (i przekazuje się jako załącznik), lub </w:t>
      </w:r>
    </w:p>
    <w:p w14:paraId="50A4D146" w14:textId="52BAB793" w:rsidR="00EB5245" w:rsidRPr="00EB5245" w:rsidRDefault="006D27DB" w:rsidP="006F65D1">
      <w:pPr>
        <w:pStyle w:val="Akapitzlist"/>
        <w:numPr>
          <w:ilvl w:val="0"/>
          <w:numId w:val="36"/>
        </w:numPr>
        <w:autoSpaceDE w:val="0"/>
        <w:autoSpaceDN w:val="0"/>
        <w:adjustRightInd w:val="0"/>
        <w:spacing w:line="360" w:lineRule="auto"/>
        <w:ind w:left="714" w:hanging="357"/>
        <w:jc w:val="both"/>
        <w:rPr>
          <w:rFonts w:ascii="Arial" w:hAnsi="Arial" w:cs="Arial"/>
          <w:color w:val="000000"/>
          <w:sz w:val="16"/>
          <w:szCs w:val="16"/>
        </w:rPr>
      </w:pPr>
      <w:r w:rsidRPr="001508DD">
        <w:rPr>
          <w:rFonts w:ascii="Arial" w:hAnsi="Arial" w:cs="Arial"/>
          <w:color w:val="000000"/>
          <w:sz w:val="16"/>
          <w:szCs w:val="16"/>
        </w:rPr>
        <w:t>jako tekst wpisany bezpośrednio do wiadomości przekazywanej przy użyciu środków komunikacji elektronicznej (np. w treści wiadomości e-mail lub w treści „Formularza do komunikacji”).</w:t>
      </w:r>
    </w:p>
    <w:p w14:paraId="43879BEB" w14:textId="49933624" w:rsidR="00EB5245" w:rsidRPr="00EB5245" w:rsidRDefault="00EB5245"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EB5245">
        <w:rPr>
          <w:rFonts w:ascii="Arial" w:hAnsi="Arial" w:cs="Arial"/>
          <w:sz w:val="16"/>
          <w:szCs w:val="16"/>
        </w:rPr>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C85454" w:rsidRPr="007F6195">
        <w:rPr>
          <w:rFonts w:ascii="Arial" w:hAnsi="Arial" w:cs="Arial"/>
          <w:sz w:val="16"/>
          <w:szCs w:val="16"/>
        </w:rPr>
        <w:t>(</w:t>
      </w:r>
      <w:proofErr w:type="spellStart"/>
      <w:r w:rsidR="00C85454" w:rsidRPr="00C85454">
        <w:rPr>
          <w:rFonts w:ascii="Arial" w:hAnsi="Arial" w:cs="Arial"/>
          <w:sz w:val="16"/>
          <w:szCs w:val="16"/>
        </w:rPr>
        <w:t>t.j</w:t>
      </w:r>
      <w:proofErr w:type="spellEnd"/>
      <w:r w:rsidR="00C85454" w:rsidRPr="00C85454">
        <w:rPr>
          <w:rFonts w:ascii="Arial" w:hAnsi="Arial" w:cs="Arial"/>
          <w:sz w:val="16"/>
          <w:szCs w:val="16"/>
        </w:rPr>
        <w:t>. Dz. U. z 2026 r. poz. 85</w:t>
      </w:r>
      <w:r w:rsidR="00C85454" w:rsidRPr="007F6195">
        <w:rPr>
          <w:rFonts w:ascii="Arial" w:hAnsi="Arial" w:cs="Arial"/>
          <w:sz w:val="16"/>
          <w:szCs w:val="16"/>
        </w:rPr>
        <w:t xml:space="preserve">) </w:t>
      </w:r>
      <w:r w:rsidRPr="00EB5245">
        <w:rPr>
          <w:rFonts w:ascii="Arial" w:hAnsi="Arial" w:cs="Arial"/>
          <w:sz w:val="16"/>
          <w:szCs w:val="16"/>
        </w:rPr>
        <w:t>wykonawca, w celu utrzymania w poufności tych informacji, przekazuje je w wydzielonym i odpowiednio oznaczonym pliku, wraz z jednoczesnym zaznaczeniem w</w:t>
      </w:r>
      <w:r>
        <w:rPr>
          <w:rFonts w:ascii="Arial" w:hAnsi="Arial" w:cs="Arial"/>
          <w:sz w:val="16"/>
          <w:szCs w:val="16"/>
        </w:rPr>
        <w:t> </w:t>
      </w:r>
      <w:r w:rsidRPr="00EB5245">
        <w:rPr>
          <w:rFonts w:ascii="Arial" w:hAnsi="Arial" w:cs="Arial"/>
          <w:sz w:val="16"/>
          <w:szCs w:val="16"/>
        </w:rPr>
        <w:t>nazwie pliku „Dokument stanowiący tajemnicę przedsiębiorstwa”. Zaleca się, aby uzasadnienie zastrzeżenia informacji jako tajemnicy przedsiębiorstwa było sformułowane w sposób umożliwiający jego udostępnienie.</w:t>
      </w:r>
    </w:p>
    <w:p w14:paraId="4B187EA5" w14:textId="14BAA302"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EB5245">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r w:rsidR="00EB5245" w:rsidRPr="00EB5245">
        <w:t xml:space="preserve"> </w:t>
      </w:r>
    </w:p>
    <w:p w14:paraId="05BF585C" w14:textId="0E1B501F"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lastRenderedPageBreak/>
        <w:t>Możliwość korzystania w postępowaniu z „Formularzy do komunikacji” w pełnym zakresie wymaga posiadania konta „Wykonawcy” na Platformie e-Zamówienia oraz zalogowania się na Platformie e-Zamówienia. Do korzystania z</w:t>
      </w:r>
      <w:r w:rsidR="00EB5245">
        <w:rPr>
          <w:rFonts w:ascii="Arial" w:hAnsi="Arial" w:cs="Arial"/>
          <w:sz w:val="16"/>
          <w:szCs w:val="16"/>
        </w:rPr>
        <w:t> </w:t>
      </w:r>
      <w:r w:rsidRPr="009A5EE9">
        <w:rPr>
          <w:rFonts w:ascii="Arial" w:hAnsi="Arial" w:cs="Arial"/>
          <w:sz w:val="16"/>
          <w:szCs w:val="16"/>
        </w:rPr>
        <w:t>„Formularzy do komunikacji” służących do zadawania pytań dotyczących treści SWZ wystarczające jest posiadanie tzw. konta uproszczonego na Platformie e-Zamówienia.</w:t>
      </w:r>
    </w:p>
    <w:p w14:paraId="18AD81CA"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5358D6FB"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123C48A8"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2DBC16F8" w14:textId="17780082"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5" w:history="1">
        <w:r w:rsidRPr="00DF35C6">
          <w:rPr>
            <w:rStyle w:val="Hipercze"/>
            <w:rFonts w:ascii="Arial" w:eastAsia="Arial" w:hAnsi="Arial" w:cs="Arial"/>
            <w:sz w:val="16"/>
            <w:szCs w:val="16"/>
          </w:rPr>
          <w:t>https://ezamowienia.gov.pl</w:t>
        </w:r>
      </w:hyperlink>
      <w:r w:rsidRPr="009A5EE9">
        <w:rPr>
          <w:rFonts w:ascii="Arial" w:hAnsi="Arial" w:cs="Arial"/>
          <w:color w:val="0461C1"/>
          <w:sz w:val="16"/>
          <w:szCs w:val="16"/>
        </w:rPr>
        <w:t xml:space="preserve"> </w:t>
      </w:r>
      <w:r w:rsidRPr="009A5EE9">
        <w:rPr>
          <w:rFonts w:ascii="Arial" w:hAnsi="Arial" w:cs="Arial"/>
          <w:sz w:val="16"/>
          <w:szCs w:val="16"/>
        </w:rPr>
        <w:t>w zakładce „Zgłoś problem”.</w:t>
      </w:r>
    </w:p>
    <w:p w14:paraId="23C9FBF1"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14:paraId="16D309D8" w14:textId="1E0F0F8F"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Pr>
          <w:rFonts w:ascii="Arial" w:eastAsia="Arial" w:hAnsi="Arial" w:cs="Arial"/>
          <w:b/>
          <w:color w:val="000000"/>
          <w:sz w:val="16"/>
          <w:szCs w:val="16"/>
        </w:rPr>
        <w:t xml:space="preserve">Znak sprawy: </w:t>
      </w:r>
      <w:r w:rsidR="006F65D1">
        <w:rPr>
          <w:rFonts w:ascii="Arial" w:eastAsia="Arial" w:hAnsi="Arial" w:cs="Arial"/>
          <w:b/>
          <w:color w:val="000000"/>
          <w:sz w:val="16"/>
          <w:szCs w:val="16"/>
        </w:rPr>
        <w:t>69/ZP/2026</w:t>
      </w:r>
    </w:p>
    <w:p w14:paraId="392D6D46" w14:textId="1425EEB5" w:rsidR="006D27DB" w:rsidRPr="006D27DB"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9A5EE9">
        <w:rPr>
          <w:rFonts w:ascii="Arial" w:eastAsia="Arial" w:hAnsi="Arial" w:cs="Arial"/>
          <w:color w:val="000000"/>
          <w:sz w:val="16"/>
          <w:szCs w:val="16"/>
        </w:rPr>
        <w:t xml:space="preserve">Osobą uprawnioną do porozumiewania się z wykonawcami jest: </w:t>
      </w:r>
      <w:bookmarkStart w:id="4" w:name="_Hlk130381143"/>
      <w:r w:rsidRPr="006D27DB">
        <w:rPr>
          <w:rFonts w:ascii="Arial" w:eastAsia="Arial" w:hAnsi="Arial" w:cs="Arial"/>
          <w:color w:val="000000"/>
          <w:sz w:val="16"/>
          <w:szCs w:val="16"/>
        </w:rPr>
        <w:t xml:space="preserve">Julia </w:t>
      </w:r>
      <w:r w:rsidR="000C54E3">
        <w:rPr>
          <w:rFonts w:ascii="Arial" w:eastAsia="Arial" w:hAnsi="Arial" w:cs="Arial"/>
          <w:color w:val="000000"/>
          <w:sz w:val="16"/>
          <w:szCs w:val="16"/>
        </w:rPr>
        <w:t>Sitek</w:t>
      </w:r>
      <w:r>
        <w:rPr>
          <w:rFonts w:ascii="Arial" w:eastAsia="Arial" w:hAnsi="Arial" w:cs="Arial"/>
          <w:color w:val="000000"/>
          <w:sz w:val="16"/>
          <w:szCs w:val="16"/>
        </w:rPr>
        <w:t>, e-mail</w:t>
      </w:r>
      <w:r w:rsidRPr="006D27DB">
        <w:rPr>
          <w:rFonts w:ascii="Arial" w:eastAsia="Arial" w:hAnsi="Arial" w:cs="Arial"/>
          <w:color w:val="000000"/>
          <w:sz w:val="16"/>
          <w:szCs w:val="16"/>
        </w:rPr>
        <w:t xml:space="preserve"> </w:t>
      </w:r>
      <w:hyperlink r:id="rId16" w:history="1">
        <w:r w:rsidR="00191191" w:rsidRPr="0053756D">
          <w:rPr>
            <w:rStyle w:val="Hipercze"/>
            <w:rFonts w:ascii="Arial" w:eastAsia="Arial" w:hAnsi="Arial" w:cs="Arial"/>
            <w:sz w:val="16"/>
            <w:szCs w:val="16"/>
          </w:rPr>
          <w:t>jsitek@rydygierkrakow.pl</w:t>
        </w:r>
      </w:hyperlink>
      <w:r w:rsidRPr="006D27DB">
        <w:rPr>
          <w:rFonts w:ascii="Arial" w:eastAsia="Arial" w:hAnsi="Arial" w:cs="Arial"/>
          <w:color w:val="000000"/>
          <w:sz w:val="16"/>
          <w:szCs w:val="16"/>
        </w:rPr>
        <w:t xml:space="preserve"> </w:t>
      </w:r>
      <w:bookmarkEnd w:id="4"/>
      <w:r w:rsidRPr="006D27DB">
        <w:rPr>
          <w:rFonts w:ascii="Arial" w:eastAsia="Arial" w:hAnsi="Arial" w:cs="Arial"/>
          <w:color w:val="000000"/>
          <w:sz w:val="16"/>
          <w:szCs w:val="16"/>
        </w:rPr>
        <w:t xml:space="preserve"> /</w:t>
      </w:r>
      <w:r w:rsidR="00BB7A86">
        <w:rPr>
          <w:rFonts w:ascii="Arial" w:eastAsia="Arial" w:hAnsi="Arial" w:cs="Arial"/>
          <w:color w:val="000000"/>
          <w:sz w:val="16"/>
          <w:szCs w:val="16"/>
        </w:rPr>
        <w:t xml:space="preserve">  </w:t>
      </w:r>
      <w:r w:rsidRPr="006D27DB">
        <w:rPr>
          <w:rFonts w:ascii="Arial" w:eastAsia="Arial" w:hAnsi="Arial" w:cs="Arial"/>
          <w:color w:val="000000"/>
          <w:sz w:val="16"/>
          <w:szCs w:val="16"/>
        </w:rPr>
        <w:t xml:space="preserve">tel. (12) 64 68 207 / Dział Zamówień Publicznych i Zaopatrzenia. </w:t>
      </w:r>
    </w:p>
    <w:p w14:paraId="1EC5ED0D" w14:textId="77777777" w:rsidR="006D27DB" w:rsidRPr="009A5EE9" w:rsidRDefault="006D27DB" w:rsidP="006F65D1">
      <w:pPr>
        <w:numPr>
          <w:ilvl w:val="0"/>
          <w:numId w:val="2"/>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hAnsi="Arial" w:cs="Arial"/>
          <w:color w:val="000000"/>
          <w:sz w:val="16"/>
          <w:szCs w:val="16"/>
        </w:rPr>
        <w:t xml:space="preserve">Za datę przekazania dokumentów, informacji i oświadczeń oraz ich cyfrowych odwzorowań przyjmuje się datę ich wpływu na Platformę e-Zamówienia lub datę i godzinę wpływu na serwer pocztowy Zamawiającego. </w:t>
      </w:r>
    </w:p>
    <w:p w14:paraId="2A23BE4D" w14:textId="77777777" w:rsidR="006D27DB" w:rsidRPr="009A5EE9" w:rsidRDefault="006D27DB" w:rsidP="006D27DB">
      <w:pPr>
        <w:pBdr>
          <w:top w:val="nil"/>
          <w:left w:val="nil"/>
          <w:bottom w:val="nil"/>
          <w:right w:val="nil"/>
          <w:between w:val="nil"/>
        </w:pBdr>
        <w:spacing w:line="360" w:lineRule="auto"/>
        <w:jc w:val="both"/>
        <w:rPr>
          <w:rFonts w:ascii="Arial" w:eastAsia="Arial" w:hAnsi="Arial" w:cs="Arial"/>
          <w:strike/>
          <w:sz w:val="16"/>
          <w:szCs w:val="16"/>
        </w:rPr>
      </w:pPr>
    </w:p>
    <w:p w14:paraId="7C3197EC" w14:textId="77777777" w:rsidR="00EB5245" w:rsidRPr="0045564A" w:rsidRDefault="006D27DB" w:rsidP="00EB5245">
      <w:pPr>
        <w:pBdr>
          <w:top w:val="nil"/>
          <w:left w:val="nil"/>
          <w:bottom w:val="nil"/>
          <w:right w:val="nil"/>
          <w:between w:val="nil"/>
        </w:pBdr>
        <w:shd w:val="clear" w:color="auto" w:fill="FFFFFF"/>
        <w:spacing w:line="360" w:lineRule="auto"/>
        <w:jc w:val="both"/>
        <w:rPr>
          <w:rFonts w:ascii="Arial" w:eastAsia="Arial" w:hAnsi="Arial" w:cs="Arial"/>
          <w:iCs/>
          <w:color w:val="000000"/>
          <w:sz w:val="16"/>
          <w:szCs w:val="16"/>
          <w:u w:val="single"/>
        </w:rPr>
      </w:pPr>
      <w:r w:rsidRPr="0045564A">
        <w:rPr>
          <w:rFonts w:ascii="Arial" w:eastAsia="Arial" w:hAnsi="Arial" w:cs="Arial"/>
          <w:b/>
          <w:iCs/>
          <w:color w:val="000000"/>
          <w:sz w:val="16"/>
          <w:szCs w:val="16"/>
          <w:u w:val="single"/>
        </w:rPr>
        <w:t>XII. OPIS SPOSOBU PRZYGOTOWANIA OFERTY ORAZ DOKUMENTÓW WYMAGANYCH PRZEZ ZAMAWIAJĄCEGO W</w:t>
      </w:r>
      <w:r w:rsidR="00EB5245" w:rsidRPr="0045564A">
        <w:rPr>
          <w:rFonts w:ascii="Arial" w:eastAsia="Arial" w:hAnsi="Arial" w:cs="Arial"/>
          <w:b/>
          <w:iCs/>
          <w:color w:val="000000"/>
          <w:sz w:val="16"/>
          <w:szCs w:val="16"/>
          <w:u w:val="single"/>
        </w:rPr>
        <w:t> </w:t>
      </w:r>
      <w:r w:rsidRPr="0045564A">
        <w:rPr>
          <w:rFonts w:ascii="Arial" w:eastAsia="Arial" w:hAnsi="Arial" w:cs="Arial"/>
          <w:b/>
          <w:iCs/>
          <w:color w:val="000000"/>
          <w:sz w:val="16"/>
          <w:szCs w:val="16"/>
          <w:u w:val="single"/>
        </w:rPr>
        <w:t>SWZ</w:t>
      </w:r>
    </w:p>
    <w:p w14:paraId="16FF15A3" w14:textId="5C7A79BE" w:rsidR="006D27DB" w:rsidRPr="00EB5245" w:rsidRDefault="00EB5245" w:rsidP="00EB5245">
      <w:pPr>
        <w:pBdr>
          <w:top w:val="nil"/>
          <w:left w:val="nil"/>
          <w:bottom w:val="nil"/>
          <w:right w:val="nil"/>
          <w:between w:val="nil"/>
        </w:pBdr>
        <w:shd w:val="clear" w:color="auto" w:fill="FFFFFF"/>
        <w:spacing w:line="360" w:lineRule="auto"/>
        <w:jc w:val="both"/>
        <w:rPr>
          <w:rFonts w:ascii="Arial" w:eastAsia="Arial" w:hAnsi="Arial" w:cs="Arial"/>
          <w:color w:val="000000"/>
          <w:sz w:val="16"/>
          <w:szCs w:val="16"/>
          <w:u w:val="single"/>
        </w:rPr>
      </w:pPr>
      <w:r>
        <w:rPr>
          <w:rFonts w:ascii="Arial" w:eastAsia="Arial" w:hAnsi="Arial" w:cs="Arial"/>
          <w:color w:val="000000"/>
          <w:sz w:val="16"/>
          <w:szCs w:val="16"/>
          <w:u w:val="single"/>
        </w:rPr>
        <w:t xml:space="preserve">I.  </w:t>
      </w:r>
      <w:r w:rsidR="006D27DB" w:rsidRPr="00EB5245">
        <w:rPr>
          <w:rFonts w:ascii="Arial" w:eastAsia="Arial" w:hAnsi="Arial" w:cs="Arial"/>
          <w:b/>
          <w:color w:val="000000"/>
          <w:sz w:val="16"/>
          <w:szCs w:val="16"/>
          <w:u w:val="single"/>
        </w:rPr>
        <w:t>Informacje ogólne</w:t>
      </w:r>
    </w:p>
    <w:p w14:paraId="69B50D29" w14:textId="77777777" w:rsidR="006D27DB" w:rsidRPr="009A5EE9" w:rsidRDefault="006D27DB" w:rsidP="006F65D1">
      <w:pPr>
        <w:pStyle w:val="Akapitzlist"/>
        <w:numPr>
          <w:ilvl w:val="0"/>
          <w:numId w:val="13"/>
        </w:numPr>
        <w:spacing w:line="360" w:lineRule="auto"/>
        <w:ind w:left="357" w:hanging="357"/>
        <w:jc w:val="both"/>
        <w:rPr>
          <w:rFonts w:ascii="Arial"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61C6D3E8" w14:textId="77777777" w:rsidR="006D27DB" w:rsidRPr="009A5EE9" w:rsidRDefault="006D27DB" w:rsidP="006F65D1">
      <w:pPr>
        <w:pStyle w:val="Akapitzlist"/>
        <w:numPr>
          <w:ilvl w:val="0"/>
          <w:numId w:val="13"/>
        </w:numPr>
        <w:spacing w:line="360" w:lineRule="auto"/>
        <w:ind w:left="357" w:hanging="357"/>
        <w:jc w:val="both"/>
        <w:rPr>
          <w:rFonts w:ascii="Arial"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23BC4858" w14:textId="77777777" w:rsidR="006D27DB" w:rsidRPr="009A5EE9" w:rsidRDefault="006D27DB" w:rsidP="006F65D1">
      <w:pPr>
        <w:pStyle w:val="Akapitzlist"/>
        <w:numPr>
          <w:ilvl w:val="0"/>
          <w:numId w:val="13"/>
        </w:numPr>
        <w:spacing w:line="360" w:lineRule="auto"/>
        <w:ind w:left="357" w:hanging="357"/>
        <w:jc w:val="both"/>
        <w:rPr>
          <w:rFonts w:ascii="Arial"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636F86CF" w14:textId="77777777" w:rsidR="00BB7A86" w:rsidRDefault="006D27DB" w:rsidP="006F65D1">
      <w:pPr>
        <w:pStyle w:val="Akapitzlist"/>
        <w:numPr>
          <w:ilvl w:val="0"/>
          <w:numId w:val="13"/>
        </w:numPr>
        <w:spacing w:line="360" w:lineRule="auto"/>
        <w:ind w:left="357" w:hanging="357"/>
        <w:jc w:val="both"/>
        <w:rPr>
          <w:rFonts w:ascii="Arial"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16A37E84" w14:textId="72A29D0A" w:rsidR="006D27DB" w:rsidRPr="00BB7A86" w:rsidRDefault="006D27DB" w:rsidP="000C408E">
      <w:pPr>
        <w:pStyle w:val="Akapitzlist"/>
        <w:spacing w:line="360" w:lineRule="auto"/>
        <w:ind w:left="357"/>
        <w:jc w:val="both"/>
        <w:rPr>
          <w:rFonts w:ascii="Arial" w:hAnsi="Arial" w:cs="Arial"/>
          <w:sz w:val="16"/>
          <w:szCs w:val="16"/>
        </w:rPr>
      </w:pPr>
      <w:r w:rsidRPr="00BB7A86">
        <w:rPr>
          <w:rFonts w:ascii="Arial" w:hAnsi="Arial" w:cs="Arial"/>
          <w:sz w:val="16"/>
          <w:szCs w:val="16"/>
        </w:rPr>
        <w:t xml:space="preserve">Uwaga! Nie należy zmieniać nazwy pliku nadanej przez Platformę e-Zamówienia. Zapisany „Formularz ofertowy” należy zawsze otwierać w programie Adobe </w:t>
      </w:r>
      <w:proofErr w:type="spellStart"/>
      <w:r w:rsidRPr="00BB7A86">
        <w:rPr>
          <w:rFonts w:ascii="Arial" w:hAnsi="Arial" w:cs="Arial"/>
          <w:sz w:val="16"/>
          <w:szCs w:val="16"/>
        </w:rPr>
        <w:t>Acrobat</w:t>
      </w:r>
      <w:proofErr w:type="spellEnd"/>
      <w:r w:rsidRPr="00BB7A86">
        <w:rPr>
          <w:rFonts w:ascii="Arial" w:hAnsi="Arial" w:cs="Arial"/>
          <w:sz w:val="16"/>
          <w:szCs w:val="16"/>
        </w:rPr>
        <w:t xml:space="preserve"> Reader DC.</w:t>
      </w:r>
    </w:p>
    <w:p w14:paraId="193945ED" w14:textId="31F38089" w:rsidR="006D27DB" w:rsidRPr="009A5EE9" w:rsidRDefault="006D27DB" w:rsidP="006F65D1">
      <w:pPr>
        <w:pStyle w:val="Akapitzlist"/>
        <w:numPr>
          <w:ilvl w:val="0"/>
          <w:numId w:val="13"/>
        </w:numPr>
        <w:spacing w:line="360" w:lineRule="auto"/>
        <w:ind w:left="357" w:hanging="357"/>
        <w:jc w:val="both"/>
        <w:rPr>
          <w:rFonts w:ascii="Arial"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z</w:t>
      </w:r>
      <w:r w:rsidR="00B0543F">
        <w:rPr>
          <w:rFonts w:ascii="Arial" w:hAnsi="Arial" w:cs="Arial"/>
          <w:sz w:val="16"/>
          <w:szCs w:val="16"/>
        </w:rPr>
        <w:t> </w:t>
      </w:r>
      <w:r w:rsidRPr="009A5EE9">
        <w:rPr>
          <w:rFonts w:ascii="Arial" w:hAnsi="Arial" w:cs="Arial"/>
          <w:sz w:val="16"/>
          <w:szCs w:val="16"/>
        </w:rPr>
        <w:t>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38A9F3AE" w14:textId="4B3F9F33" w:rsidR="006D27DB" w:rsidRPr="005E762D" w:rsidRDefault="006D27DB" w:rsidP="006F65D1">
      <w:pPr>
        <w:pStyle w:val="Akapitzlist"/>
        <w:numPr>
          <w:ilvl w:val="0"/>
          <w:numId w:val="13"/>
        </w:numPr>
        <w:autoSpaceDE w:val="0"/>
        <w:autoSpaceDN w:val="0"/>
        <w:adjustRightInd w:val="0"/>
        <w:spacing w:line="360" w:lineRule="auto"/>
        <w:ind w:left="357"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35F1D830" w14:textId="77777777" w:rsidR="008A2CEE" w:rsidRDefault="008A2CEE" w:rsidP="00144118">
      <w:pPr>
        <w:pBdr>
          <w:top w:val="nil"/>
          <w:left w:val="nil"/>
          <w:bottom w:val="nil"/>
          <w:right w:val="nil"/>
          <w:between w:val="nil"/>
        </w:pBdr>
        <w:spacing w:line="360" w:lineRule="auto"/>
        <w:rPr>
          <w:rFonts w:ascii="Arial" w:eastAsia="Arial" w:hAnsi="Arial" w:cs="Arial"/>
          <w:b/>
          <w:color w:val="000000"/>
          <w:sz w:val="16"/>
          <w:szCs w:val="16"/>
        </w:rPr>
      </w:pPr>
    </w:p>
    <w:p w14:paraId="58CA4DD1" w14:textId="2ADB5E06" w:rsidR="00B54D1B" w:rsidRPr="00EB5245" w:rsidRDefault="00EB5245" w:rsidP="00EB5245">
      <w:pPr>
        <w:pBdr>
          <w:top w:val="nil"/>
          <w:left w:val="nil"/>
          <w:bottom w:val="nil"/>
          <w:right w:val="nil"/>
          <w:between w:val="nil"/>
        </w:pBdr>
        <w:spacing w:line="360" w:lineRule="auto"/>
        <w:ind w:left="3"/>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lastRenderedPageBreak/>
        <w:t xml:space="preserve">II.  </w:t>
      </w:r>
      <w:r w:rsidR="006D27DB" w:rsidRPr="00EB5245">
        <w:rPr>
          <w:rFonts w:ascii="Arial" w:eastAsia="Arial" w:hAnsi="Arial" w:cs="Arial"/>
          <w:b/>
          <w:bCs/>
          <w:color w:val="000000"/>
          <w:sz w:val="16"/>
          <w:szCs w:val="16"/>
          <w:u w:val="single"/>
        </w:rPr>
        <w:t>Sposób oraz termin składania ofert</w:t>
      </w:r>
    </w:p>
    <w:p w14:paraId="03D875A5"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może złożyć tylko jedną ofertę.</w:t>
      </w:r>
    </w:p>
    <w:p w14:paraId="2225FE4E" w14:textId="08E4F1A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 xml:space="preserve">Ofertę wraz z wymaganymi dokumentami należy złożyć w terminie </w:t>
      </w:r>
      <w:r w:rsidRPr="005F22E4">
        <w:rPr>
          <w:rFonts w:ascii="Arial" w:hAnsi="Arial" w:cs="Arial"/>
          <w:b/>
          <w:bCs/>
          <w:sz w:val="16"/>
          <w:szCs w:val="16"/>
          <w:highlight w:val="yellow"/>
        </w:rPr>
        <w:t xml:space="preserve">do dnia </w:t>
      </w:r>
      <w:r w:rsidR="001C016C" w:rsidRPr="001C016C">
        <w:rPr>
          <w:rFonts w:ascii="Arial" w:eastAsia="Arial" w:hAnsi="Arial" w:cs="Arial"/>
          <w:b/>
          <w:bCs/>
          <w:sz w:val="16"/>
          <w:szCs w:val="16"/>
          <w:highlight w:val="yellow"/>
        </w:rPr>
        <w:t>02.04.</w:t>
      </w:r>
      <w:r w:rsidR="00D9600A">
        <w:rPr>
          <w:rFonts w:ascii="Arial" w:eastAsia="Arial" w:hAnsi="Arial" w:cs="Arial"/>
          <w:b/>
          <w:bCs/>
          <w:sz w:val="16"/>
          <w:szCs w:val="16"/>
          <w:highlight w:val="yellow"/>
        </w:rPr>
        <w:t>2026</w:t>
      </w:r>
      <w:r w:rsidR="005423E5">
        <w:rPr>
          <w:rFonts w:ascii="Arial" w:eastAsia="Arial" w:hAnsi="Arial" w:cs="Arial"/>
          <w:sz w:val="16"/>
          <w:szCs w:val="16"/>
          <w:highlight w:val="yellow"/>
        </w:rPr>
        <w:t xml:space="preserve"> </w:t>
      </w:r>
      <w:r w:rsidRPr="005F22E4">
        <w:rPr>
          <w:rFonts w:ascii="Arial" w:hAnsi="Arial" w:cs="Arial"/>
          <w:b/>
          <w:bCs/>
          <w:sz w:val="16"/>
          <w:szCs w:val="16"/>
          <w:highlight w:val="yellow"/>
        </w:rPr>
        <w:t xml:space="preserve">r. do godziny </w:t>
      </w:r>
      <w:r w:rsidR="00E85E54">
        <w:rPr>
          <w:rFonts w:ascii="Arial" w:hAnsi="Arial" w:cs="Arial"/>
          <w:b/>
          <w:bCs/>
          <w:sz w:val="16"/>
          <w:szCs w:val="16"/>
          <w:highlight w:val="yellow"/>
        </w:rPr>
        <w:t>08</w:t>
      </w:r>
      <w:r w:rsidRPr="005F22E4">
        <w:rPr>
          <w:rFonts w:ascii="Arial" w:hAnsi="Arial" w:cs="Arial"/>
          <w:b/>
          <w:bCs/>
          <w:sz w:val="16"/>
          <w:szCs w:val="16"/>
          <w:highlight w:val="yellow"/>
        </w:rPr>
        <w:t>:00.</w:t>
      </w:r>
      <w:r w:rsidRPr="009A5EE9">
        <w:rPr>
          <w:rFonts w:ascii="Arial" w:hAnsi="Arial" w:cs="Arial"/>
          <w:b/>
          <w:bCs/>
          <w:sz w:val="16"/>
          <w:szCs w:val="16"/>
        </w:rPr>
        <w:t xml:space="preserve"> </w:t>
      </w:r>
    </w:p>
    <w:p w14:paraId="2699B521" w14:textId="77777777" w:rsidR="006D27DB" w:rsidRPr="009A5EE9" w:rsidRDefault="006D27DB" w:rsidP="006F65D1">
      <w:pPr>
        <w:numPr>
          <w:ilvl w:val="0"/>
          <w:numId w:val="14"/>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71C66EB4" w14:textId="09CCC2B1"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DF35C6">
        <w:rPr>
          <w:rFonts w:ascii="Arial" w:hAnsi="Arial" w:cs="Arial"/>
          <w:i/>
          <w:iCs/>
          <w:sz w:val="16"/>
          <w:szCs w:val="16"/>
        </w:rPr>
        <w:t>drag&amp;drop</w:t>
      </w:r>
      <w:proofErr w:type="spellEnd"/>
      <w:r w:rsidRPr="009A5EE9">
        <w:rPr>
          <w:rFonts w:ascii="Arial" w:hAnsi="Arial" w:cs="Arial"/>
          <w:sz w:val="16"/>
          <w:szCs w:val="16"/>
        </w:rPr>
        <w:t xml:space="preserve"> („przeciągnij” i</w:t>
      </w:r>
      <w:r w:rsidR="00DF35C6">
        <w:rPr>
          <w:rFonts w:ascii="Arial" w:hAnsi="Arial" w:cs="Arial"/>
          <w:sz w:val="16"/>
          <w:szCs w:val="16"/>
        </w:rPr>
        <w:t> </w:t>
      </w:r>
      <w:r w:rsidRPr="009A5EE9">
        <w:rPr>
          <w:rFonts w:ascii="Arial" w:hAnsi="Arial" w:cs="Arial"/>
          <w:sz w:val="16"/>
          <w:szCs w:val="16"/>
        </w:rPr>
        <w:t>„upuść”) służące do dodawania plików.</w:t>
      </w:r>
    </w:p>
    <w:p w14:paraId="6491E6AD"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4C4B5B48" w14:textId="3B2E003D"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color w:val="000000"/>
          <w:sz w:val="16"/>
          <w:szCs w:val="16"/>
        </w:rPr>
        <w:t>Jeżeli wraz z ofertą składane są dokumenty zawierające tajemnicę przedsiębiorstwa wykonawca, w celu utrzymania w</w:t>
      </w:r>
      <w:r w:rsidR="00DF35C6">
        <w:rPr>
          <w:rFonts w:ascii="Arial" w:hAnsi="Arial" w:cs="Arial"/>
          <w:color w:val="000000"/>
          <w:sz w:val="16"/>
          <w:szCs w:val="16"/>
        </w:rPr>
        <w:t> </w:t>
      </w:r>
      <w:r w:rsidRPr="009A5EE9">
        <w:rPr>
          <w:rFonts w:ascii="Arial" w:hAnsi="Arial" w:cs="Arial"/>
          <w:color w:val="000000"/>
          <w:sz w:val="16"/>
          <w:szCs w:val="16"/>
        </w:rPr>
        <w:t>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w:t>
      </w:r>
      <w:r w:rsidR="00DF35C6">
        <w:rPr>
          <w:rFonts w:ascii="Arial" w:hAnsi="Arial" w:cs="Arial"/>
          <w:color w:val="000000"/>
          <w:sz w:val="16"/>
          <w:szCs w:val="16"/>
        </w:rPr>
        <w:t> </w:t>
      </w:r>
      <w:r w:rsidRPr="009A5EE9">
        <w:rPr>
          <w:rFonts w:ascii="Arial" w:hAnsi="Arial" w:cs="Arial"/>
          <w:color w:val="000000"/>
          <w:sz w:val="16"/>
          <w:szCs w:val="16"/>
        </w:rPr>
        <w:t xml:space="preserve">inne dokumenty przedstawione w ofercie przez Wykonawcę”. </w:t>
      </w:r>
    </w:p>
    <w:p w14:paraId="01F9AA3C" w14:textId="22B6B95B"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System sprawdza, czy złożone pliki są podpisane i automatycznie je szyfruje, jednocześnie informując o tym wykonawcę. Potwierdzenie czasu przekazania i odbioru oferty znajduje się w Elektronicznym Potwierdzeniu Przesłania (EPP) i</w:t>
      </w:r>
      <w:r w:rsidR="00DF35C6">
        <w:rPr>
          <w:rFonts w:ascii="Arial" w:hAnsi="Arial" w:cs="Arial"/>
          <w:sz w:val="16"/>
          <w:szCs w:val="16"/>
        </w:rPr>
        <w:t> </w:t>
      </w:r>
      <w:r w:rsidRPr="009A5EE9">
        <w:rPr>
          <w:rFonts w:ascii="Arial" w:hAnsi="Arial" w:cs="Arial"/>
          <w:sz w:val="16"/>
          <w:szCs w:val="16"/>
        </w:rPr>
        <w:t>Elektronicznym Potwierdzeniu Odebrania (EPO). EPP i EPO dostępne są dla zalogowanego Wykonawcy w zakładce „Oferty/Wnioski”.</w:t>
      </w:r>
    </w:p>
    <w:p w14:paraId="62046170"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Oferta może być złożona tylko do upływu terminu składania ofert.</w:t>
      </w:r>
    </w:p>
    <w:p w14:paraId="5D1AF4E2"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6E3161DC"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Maksymalny łączny rozmiar plików stanowiących ofertę lub składanych wraz z ofertą to 250 MB.</w:t>
      </w:r>
    </w:p>
    <w:p w14:paraId="77841401"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21005789" w14:textId="77777777"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Zamawiający odrzuci ofertę złożoną po terminie składania ofert.</w:t>
      </w:r>
    </w:p>
    <w:p w14:paraId="252AEF46" w14:textId="6A8BC8C4" w:rsidR="006D27DB" w:rsidRPr="009A5EE9" w:rsidRDefault="006D27DB" w:rsidP="006F65D1">
      <w:pPr>
        <w:pStyle w:val="Akapitzlist"/>
        <w:numPr>
          <w:ilvl w:val="0"/>
          <w:numId w:val="14"/>
        </w:numPr>
        <w:spacing w:line="360" w:lineRule="auto"/>
        <w:ind w:left="357" w:hanging="357"/>
        <w:jc w:val="both"/>
        <w:rPr>
          <w:rFonts w:ascii="Arial" w:hAnsi="Arial" w:cs="Arial"/>
          <w:sz w:val="16"/>
          <w:szCs w:val="16"/>
        </w:rPr>
      </w:pPr>
      <w:r w:rsidRPr="009A5EE9">
        <w:rPr>
          <w:rFonts w:ascii="Arial" w:hAnsi="Arial" w:cs="Arial"/>
          <w:sz w:val="16"/>
          <w:szCs w:val="16"/>
        </w:rPr>
        <w:t>O terminie z</w:t>
      </w:r>
      <w:r w:rsidRPr="009A5EE9">
        <w:rPr>
          <w:rFonts w:ascii="Arial" w:hAnsi="Arial" w:cs="Arial" w:hint="eastAsia"/>
          <w:sz w:val="16"/>
          <w:szCs w:val="16"/>
        </w:rPr>
        <w:t>ł</w:t>
      </w:r>
      <w:r w:rsidRPr="009A5EE9">
        <w:rPr>
          <w:rFonts w:ascii="Arial" w:hAnsi="Arial" w:cs="Arial"/>
          <w:sz w:val="16"/>
          <w:szCs w:val="16"/>
        </w:rPr>
        <w:t>o</w:t>
      </w:r>
      <w:r w:rsidRPr="009A5EE9">
        <w:rPr>
          <w:rFonts w:ascii="Arial" w:hAnsi="Arial" w:cs="Arial" w:hint="eastAsia"/>
          <w:sz w:val="16"/>
          <w:szCs w:val="16"/>
        </w:rPr>
        <w:t>ż</w:t>
      </w:r>
      <w:r w:rsidRPr="009A5EE9">
        <w:rPr>
          <w:rFonts w:ascii="Arial" w:hAnsi="Arial" w:cs="Arial"/>
          <w:sz w:val="16"/>
          <w:szCs w:val="16"/>
        </w:rPr>
        <w:t>enia oferty decyduje czas pe</w:t>
      </w:r>
      <w:r w:rsidRPr="009A5EE9">
        <w:rPr>
          <w:rFonts w:ascii="Arial" w:hAnsi="Arial" w:cs="Arial" w:hint="eastAsia"/>
          <w:sz w:val="16"/>
          <w:szCs w:val="16"/>
        </w:rPr>
        <w:t>ł</w:t>
      </w:r>
      <w:r w:rsidRPr="009A5EE9">
        <w:rPr>
          <w:rFonts w:ascii="Arial" w:hAnsi="Arial" w:cs="Arial"/>
          <w:sz w:val="16"/>
          <w:szCs w:val="16"/>
        </w:rPr>
        <w:t>nego przeprocesowania transakcji na Platformie</w:t>
      </w:r>
      <w:r w:rsidR="00660434">
        <w:rPr>
          <w:rFonts w:ascii="Arial" w:hAnsi="Arial" w:cs="Arial"/>
          <w:sz w:val="16"/>
          <w:szCs w:val="16"/>
        </w:rPr>
        <w:t>.</w:t>
      </w:r>
    </w:p>
    <w:p w14:paraId="7B2A155C" w14:textId="77777777" w:rsidR="006D27DB" w:rsidRPr="009A5EE9" w:rsidRDefault="006D27DB" w:rsidP="006D27DB">
      <w:pPr>
        <w:pBdr>
          <w:top w:val="nil"/>
          <w:left w:val="nil"/>
          <w:bottom w:val="nil"/>
          <w:right w:val="nil"/>
          <w:between w:val="nil"/>
        </w:pBdr>
        <w:spacing w:line="360" w:lineRule="auto"/>
        <w:ind w:left="720"/>
        <w:rPr>
          <w:rFonts w:ascii="Arial" w:eastAsia="Arial" w:hAnsi="Arial" w:cs="Arial"/>
          <w:color w:val="000000"/>
          <w:sz w:val="16"/>
          <w:szCs w:val="16"/>
        </w:rPr>
      </w:pPr>
    </w:p>
    <w:p w14:paraId="5DDAB2A7" w14:textId="3EF7CD42" w:rsidR="006D27DB" w:rsidRPr="00EB5245" w:rsidRDefault="00EB5245" w:rsidP="006D27DB">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III.  </w:t>
      </w:r>
      <w:r w:rsidR="006D27DB" w:rsidRPr="00EB5245">
        <w:rPr>
          <w:rFonts w:ascii="Arial" w:eastAsia="Arial" w:hAnsi="Arial" w:cs="Arial"/>
          <w:b/>
          <w:bCs/>
          <w:color w:val="000000"/>
          <w:sz w:val="16"/>
          <w:szCs w:val="16"/>
          <w:u w:val="single"/>
        </w:rPr>
        <w:t>Termin otwarcia ofert</w:t>
      </w:r>
    </w:p>
    <w:p w14:paraId="0AA969C7" w14:textId="20ABC7D4" w:rsidR="006D27DB" w:rsidRPr="009A5EE9" w:rsidRDefault="006D27DB" w:rsidP="006F65D1">
      <w:pPr>
        <w:numPr>
          <w:ilvl w:val="0"/>
          <w:numId w:val="15"/>
        </w:numPr>
        <w:spacing w:line="360" w:lineRule="auto"/>
        <w:ind w:left="357" w:hanging="357"/>
        <w:jc w:val="both"/>
        <w:rPr>
          <w:rFonts w:ascii="Arial" w:hAnsi="Arial" w:cs="Arial"/>
          <w:sz w:val="16"/>
          <w:szCs w:val="16"/>
        </w:rPr>
      </w:pPr>
      <w:r w:rsidRPr="009A5EE9">
        <w:rPr>
          <w:rFonts w:ascii="Arial" w:hAnsi="Arial" w:cs="Arial"/>
          <w:bCs/>
          <w:sz w:val="16"/>
          <w:szCs w:val="16"/>
        </w:rPr>
        <w:t>Otwarcie ofert nastąpi</w:t>
      </w:r>
      <w:r w:rsidRPr="009A5EE9">
        <w:rPr>
          <w:rFonts w:ascii="Arial" w:hAnsi="Arial" w:cs="Arial"/>
          <w:b/>
          <w:bCs/>
          <w:sz w:val="16"/>
          <w:szCs w:val="16"/>
        </w:rPr>
        <w:t xml:space="preserve"> </w:t>
      </w:r>
      <w:r w:rsidRPr="00B54D1B">
        <w:rPr>
          <w:rFonts w:ascii="Arial" w:hAnsi="Arial" w:cs="Arial"/>
          <w:b/>
          <w:bCs/>
          <w:sz w:val="16"/>
          <w:szCs w:val="16"/>
          <w:highlight w:val="yellow"/>
        </w:rPr>
        <w:t xml:space="preserve">w dniu </w:t>
      </w:r>
      <w:r w:rsidR="001C016C" w:rsidRPr="001C016C">
        <w:rPr>
          <w:rFonts w:ascii="Arial" w:eastAsia="Arial" w:hAnsi="Arial" w:cs="Arial"/>
          <w:b/>
          <w:bCs/>
          <w:sz w:val="16"/>
          <w:szCs w:val="16"/>
          <w:highlight w:val="yellow"/>
        </w:rPr>
        <w:t>02.04.2</w:t>
      </w:r>
      <w:r w:rsidR="00D9600A" w:rsidRPr="001C016C">
        <w:rPr>
          <w:rFonts w:ascii="Arial" w:eastAsia="Arial" w:hAnsi="Arial" w:cs="Arial"/>
          <w:b/>
          <w:bCs/>
          <w:sz w:val="16"/>
          <w:szCs w:val="16"/>
          <w:highlight w:val="yellow"/>
        </w:rPr>
        <w:t>026</w:t>
      </w:r>
      <w:r w:rsidR="00D9600A">
        <w:rPr>
          <w:rFonts w:ascii="Arial" w:eastAsia="Arial" w:hAnsi="Arial" w:cs="Arial"/>
          <w:sz w:val="16"/>
          <w:szCs w:val="16"/>
          <w:highlight w:val="yellow"/>
        </w:rPr>
        <w:t xml:space="preserve"> </w:t>
      </w:r>
      <w:r w:rsidR="00D91C04" w:rsidRPr="005F22E4">
        <w:rPr>
          <w:rFonts w:ascii="Arial" w:hAnsi="Arial" w:cs="Arial"/>
          <w:b/>
          <w:bCs/>
          <w:sz w:val="16"/>
          <w:szCs w:val="16"/>
          <w:highlight w:val="yellow"/>
        </w:rPr>
        <w:t>r.</w:t>
      </w:r>
      <w:r w:rsidR="001C1D3C">
        <w:rPr>
          <w:rFonts w:ascii="Arial" w:hAnsi="Arial" w:cs="Arial"/>
          <w:b/>
          <w:bCs/>
          <w:sz w:val="16"/>
          <w:szCs w:val="16"/>
          <w:highlight w:val="yellow"/>
        </w:rPr>
        <w:t>,</w:t>
      </w:r>
      <w:r w:rsidR="001C1D3C" w:rsidRPr="00270ACC">
        <w:rPr>
          <w:rFonts w:ascii="Arial" w:hAnsi="Arial" w:cs="Arial"/>
          <w:b/>
          <w:bCs/>
          <w:sz w:val="16"/>
          <w:szCs w:val="16"/>
          <w:highlight w:val="yellow"/>
        </w:rPr>
        <w:t xml:space="preserve"> </w:t>
      </w:r>
      <w:r w:rsidRPr="00270ACC">
        <w:rPr>
          <w:rFonts w:ascii="Arial" w:hAnsi="Arial" w:cs="Arial"/>
          <w:b/>
          <w:bCs/>
          <w:sz w:val="16"/>
          <w:szCs w:val="16"/>
          <w:highlight w:val="yellow"/>
        </w:rPr>
        <w:t xml:space="preserve">o godz. </w:t>
      </w:r>
      <w:r w:rsidR="00E85E54">
        <w:rPr>
          <w:rFonts w:ascii="Arial" w:hAnsi="Arial" w:cs="Arial"/>
          <w:b/>
          <w:bCs/>
          <w:sz w:val="16"/>
          <w:szCs w:val="16"/>
          <w:highlight w:val="yellow"/>
        </w:rPr>
        <w:t>09</w:t>
      </w:r>
      <w:r w:rsidRPr="00270ACC">
        <w:rPr>
          <w:rFonts w:ascii="Arial" w:hAnsi="Arial" w:cs="Arial"/>
          <w:b/>
          <w:bCs/>
          <w:sz w:val="16"/>
          <w:szCs w:val="16"/>
          <w:highlight w:val="yellow"/>
        </w:rPr>
        <w:t>:00</w:t>
      </w:r>
      <w:r w:rsidRPr="009A5EE9">
        <w:rPr>
          <w:rFonts w:ascii="Arial" w:hAnsi="Arial" w:cs="Arial"/>
          <w:sz w:val="16"/>
          <w:szCs w:val="16"/>
        </w:rPr>
        <w:t xml:space="preserve"> przy użyciu systemu teleinformatycznego.</w:t>
      </w:r>
    </w:p>
    <w:p w14:paraId="204BBE7A" w14:textId="77777777" w:rsidR="006D27DB" w:rsidRPr="009A5EE9" w:rsidRDefault="006D27DB" w:rsidP="006F65D1">
      <w:pPr>
        <w:numPr>
          <w:ilvl w:val="0"/>
          <w:numId w:val="15"/>
        </w:numPr>
        <w:pBdr>
          <w:top w:val="nil"/>
          <w:left w:val="nil"/>
          <w:bottom w:val="nil"/>
          <w:right w:val="nil"/>
          <w:between w:val="nil"/>
        </w:pBdr>
        <w:spacing w:line="360" w:lineRule="auto"/>
        <w:ind w:left="357" w:hanging="357"/>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14D7173A" w14:textId="77777777" w:rsidR="006D27DB" w:rsidRPr="009A5EE9" w:rsidRDefault="006D27DB" w:rsidP="006F65D1">
      <w:pPr>
        <w:numPr>
          <w:ilvl w:val="0"/>
          <w:numId w:val="15"/>
        </w:numPr>
        <w:pBdr>
          <w:top w:val="nil"/>
          <w:left w:val="nil"/>
          <w:bottom w:val="nil"/>
          <w:right w:val="nil"/>
          <w:between w:val="nil"/>
        </w:pBdr>
        <w:spacing w:line="360" w:lineRule="auto"/>
        <w:ind w:left="357" w:hanging="357"/>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1AA2DBCC" w14:textId="51B8E3DB" w:rsidR="006D27DB" w:rsidRPr="009A5EE9" w:rsidRDefault="006D27DB" w:rsidP="006F65D1">
      <w:pPr>
        <w:pStyle w:val="Akapitzlist"/>
        <w:numPr>
          <w:ilvl w:val="0"/>
          <w:numId w:val="15"/>
        </w:numPr>
        <w:shd w:val="clear" w:color="auto" w:fill="FFFFFF"/>
        <w:spacing w:line="360" w:lineRule="auto"/>
        <w:ind w:left="357" w:hanging="357"/>
        <w:jc w:val="both"/>
        <w:rPr>
          <w:rFonts w:ascii="Arial" w:hAnsi="Arial" w:cs="Arial"/>
          <w:sz w:val="16"/>
          <w:szCs w:val="16"/>
        </w:rPr>
      </w:pPr>
      <w:r w:rsidRPr="009A5EE9">
        <w:rPr>
          <w:rFonts w:ascii="Arial" w:hAnsi="Arial" w:cs="Arial"/>
          <w:sz w:val="16"/>
          <w:szCs w:val="16"/>
        </w:rPr>
        <w:t xml:space="preserve">Zgodnie z </w:t>
      </w:r>
      <w:r w:rsidR="001508DD">
        <w:rPr>
          <w:rFonts w:ascii="Arial" w:hAnsi="Arial" w:cs="Arial"/>
          <w:sz w:val="16"/>
          <w:szCs w:val="16"/>
        </w:rPr>
        <w:t>u</w:t>
      </w:r>
      <w:r w:rsidRPr="009A5EE9">
        <w:rPr>
          <w:rFonts w:ascii="Arial" w:hAnsi="Arial" w:cs="Arial"/>
          <w:sz w:val="16"/>
          <w:szCs w:val="16"/>
        </w:rPr>
        <w:t>stawą PZP Zamawiający nie ma obowiązku przeprowadzania jawnej sesji otwarcia ofert w sposób jawny z</w:t>
      </w:r>
      <w:r w:rsidR="00660434">
        <w:rPr>
          <w:rFonts w:ascii="Arial" w:hAnsi="Arial" w:cs="Arial"/>
          <w:sz w:val="16"/>
          <w:szCs w:val="16"/>
        </w:rPr>
        <w:t> </w:t>
      </w:r>
      <w:r w:rsidRPr="009A5EE9">
        <w:rPr>
          <w:rFonts w:ascii="Arial" w:hAnsi="Arial" w:cs="Arial"/>
          <w:sz w:val="16"/>
          <w:szCs w:val="16"/>
        </w:rPr>
        <w:t xml:space="preserve">udziałem Wykonawców lub transmitowania sesji otwarcia za pośrednictwem elektronicznych narzędzi do przekazu wideo on-line. </w:t>
      </w:r>
    </w:p>
    <w:p w14:paraId="74D6DEC6" w14:textId="77777777" w:rsidR="006D27DB" w:rsidRPr="009A5EE9" w:rsidRDefault="006D27DB" w:rsidP="006F65D1">
      <w:pPr>
        <w:numPr>
          <w:ilvl w:val="0"/>
          <w:numId w:val="15"/>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Otwarcie ofert nastąpi na zasadach i w trybie art. 222 ust. 1, 2, 3 i 4 ustawy Pzp.</w:t>
      </w:r>
    </w:p>
    <w:p w14:paraId="10182E00" w14:textId="48F8F32D" w:rsidR="006D27DB" w:rsidRPr="006D27DB" w:rsidRDefault="006D27DB" w:rsidP="006F65D1">
      <w:pPr>
        <w:numPr>
          <w:ilvl w:val="0"/>
          <w:numId w:val="15"/>
        </w:numPr>
        <w:pBdr>
          <w:top w:val="nil"/>
          <w:left w:val="nil"/>
          <w:bottom w:val="nil"/>
          <w:right w:val="nil"/>
          <w:between w:val="nil"/>
        </w:pBdr>
        <w:spacing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Niezwłocznie po otwarciu ofert Zamawiający zamieści na stronie internetowej, na której była zamieszczona SWZ wraz z</w:t>
      </w:r>
      <w:r w:rsidR="00660434">
        <w:rPr>
          <w:rFonts w:ascii="Arial" w:eastAsia="Arial" w:hAnsi="Arial" w:cs="Arial"/>
          <w:color w:val="000000"/>
          <w:sz w:val="16"/>
          <w:szCs w:val="16"/>
        </w:rPr>
        <w:t> </w:t>
      </w:r>
      <w:r w:rsidRPr="009A5EE9">
        <w:rPr>
          <w:rFonts w:ascii="Arial" w:eastAsia="Arial" w:hAnsi="Arial" w:cs="Arial"/>
          <w:color w:val="000000"/>
          <w:sz w:val="16"/>
          <w:szCs w:val="16"/>
        </w:rPr>
        <w:t>załącznikami, informacje, o których mowa w art. 222 ust. 5 ustawy.</w:t>
      </w:r>
    </w:p>
    <w:p w14:paraId="36197085" w14:textId="77777777" w:rsidR="00423B6F" w:rsidRPr="00E4556A" w:rsidRDefault="00423B6F" w:rsidP="00E4556A">
      <w:pPr>
        <w:pBdr>
          <w:top w:val="nil"/>
          <w:left w:val="nil"/>
          <w:bottom w:val="nil"/>
          <w:right w:val="nil"/>
          <w:between w:val="nil"/>
        </w:pBdr>
        <w:spacing w:line="360" w:lineRule="auto"/>
        <w:rPr>
          <w:rFonts w:ascii="Arial" w:eastAsia="Arial" w:hAnsi="Arial" w:cs="Arial"/>
          <w:color w:val="000000"/>
          <w:sz w:val="16"/>
          <w:szCs w:val="16"/>
        </w:rPr>
      </w:pPr>
    </w:p>
    <w:p w14:paraId="588E1F6C" w14:textId="4C178FE3" w:rsidR="00B54D1B" w:rsidRPr="00EB5245" w:rsidRDefault="00EB5245" w:rsidP="00EB5245">
      <w:pPr>
        <w:pBdr>
          <w:top w:val="nil"/>
          <w:left w:val="nil"/>
          <w:bottom w:val="nil"/>
          <w:right w:val="nil"/>
          <w:between w:val="nil"/>
        </w:pBdr>
        <w:spacing w:line="360" w:lineRule="auto"/>
        <w:rPr>
          <w:rFonts w:ascii="Arial" w:eastAsia="Arial" w:hAnsi="Arial" w:cs="Arial"/>
          <w:b/>
          <w:bCs/>
          <w:color w:val="000000"/>
          <w:sz w:val="16"/>
          <w:szCs w:val="16"/>
          <w:u w:val="single"/>
        </w:rPr>
      </w:pPr>
      <w:r w:rsidRPr="00EB5245">
        <w:rPr>
          <w:rFonts w:ascii="Arial" w:eastAsia="Arial" w:hAnsi="Arial" w:cs="Arial"/>
          <w:b/>
          <w:bCs/>
          <w:color w:val="000000"/>
          <w:sz w:val="16"/>
          <w:szCs w:val="16"/>
          <w:u w:val="single"/>
        </w:rPr>
        <w:t xml:space="preserve">IV.  </w:t>
      </w:r>
      <w:r w:rsidR="006D27DB" w:rsidRPr="00EB5245">
        <w:rPr>
          <w:rFonts w:ascii="Arial" w:eastAsia="Arial" w:hAnsi="Arial" w:cs="Arial"/>
          <w:b/>
          <w:bCs/>
          <w:color w:val="000000"/>
          <w:sz w:val="16"/>
          <w:szCs w:val="16"/>
          <w:u w:val="single"/>
        </w:rPr>
        <w:t>Dokumenty składające się na ofertę</w:t>
      </w:r>
    </w:p>
    <w:p w14:paraId="326D0539" w14:textId="32EA38FC" w:rsidR="006D27DB" w:rsidRPr="009A5EE9" w:rsidRDefault="006D27DB" w:rsidP="006F65D1">
      <w:pPr>
        <w:pStyle w:val="Akapitzlist"/>
        <w:numPr>
          <w:ilvl w:val="0"/>
          <w:numId w:val="8"/>
        </w:numPr>
        <w:autoSpaceDE w:val="0"/>
        <w:autoSpaceDN w:val="0"/>
        <w:adjustRightInd w:val="0"/>
        <w:spacing w:line="360" w:lineRule="auto"/>
        <w:ind w:left="360"/>
        <w:jc w:val="both"/>
        <w:rPr>
          <w:rFonts w:ascii="Arial" w:hAnsi="Arial" w:cs="Arial"/>
          <w:color w:val="000000"/>
          <w:sz w:val="16"/>
          <w:szCs w:val="16"/>
        </w:rPr>
      </w:pPr>
      <w:r w:rsidRPr="009A5EE9">
        <w:rPr>
          <w:rFonts w:ascii="Arial" w:hAnsi="Arial" w:cs="Arial"/>
          <w:b/>
          <w:bCs/>
          <w:color w:val="000000"/>
          <w:sz w:val="16"/>
          <w:szCs w:val="16"/>
        </w:rPr>
        <w:t xml:space="preserve">Formularz Ofertowy, </w:t>
      </w:r>
      <w:r w:rsidRPr="009A5EE9">
        <w:rPr>
          <w:rFonts w:ascii="Arial" w:hAnsi="Arial" w:cs="Arial"/>
          <w:color w:val="000000"/>
          <w:sz w:val="16"/>
          <w:szCs w:val="16"/>
        </w:rPr>
        <w:t xml:space="preserve">udostępniony przez Zamawiającego na Platformie e-Zamówienia i zamieszczony w podglądzie postępowania w zakładce „Informacje podstawowe”, </w:t>
      </w:r>
      <w:r w:rsidRPr="006D27DB">
        <w:rPr>
          <w:rFonts w:ascii="Arial" w:hAnsi="Arial" w:cs="Arial"/>
          <w:color w:val="000000"/>
          <w:sz w:val="16"/>
          <w:szCs w:val="16"/>
          <w:u w:val="single"/>
        </w:rPr>
        <w:t>podpisany kwalifikowanym podpisem elektronicznym, podpisem zaufanym lub podpisem osobistym</w:t>
      </w:r>
      <w:r w:rsidRPr="009A5EE9">
        <w:rPr>
          <w:rFonts w:ascii="Arial" w:hAnsi="Arial" w:cs="Arial"/>
          <w:color w:val="000000"/>
          <w:sz w:val="16"/>
          <w:szCs w:val="16"/>
        </w:rPr>
        <w:t xml:space="preserve"> przez osoby umocowane należycie do reprezentowania Wykonawcy</w:t>
      </w:r>
      <w:r w:rsidR="005423E5">
        <w:rPr>
          <w:rFonts w:ascii="Arial" w:hAnsi="Arial" w:cs="Arial"/>
          <w:color w:val="000000"/>
          <w:sz w:val="16"/>
          <w:szCs w:val="16"/>
        </w:rPr>
        <w:t>,</w:t>
      </w:r>
    </w:p>
    <w:p w14:paraId="1B6E2B5C" w14:textId="28F794CD" w:rsidR="006D27DB" w:rsidRPr="009A5EE9" w:rsidRDefault="006D27DB" w:rsidP="006F65D1">
      <w:pPr>
        <w:numPr>
          <w:ilvl w:val="0"/>
          <w:numId w:val="8"/>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b/>
          <w:color w:val="000000"/>
          <w:sz w:val="16"/>
          <w:szCs w:val="16"/>
        </w:rPr>
        <w:t>szczegółowa oferta cenowa</w:t>
      </w:r>
      <w:r w:rsidRPr="009A5EE9">
        <w:rPr>
          <w:rFonts w:ascii="Arial" w:eastAsia="Arial" w:hAnsi="Arial" w:cs="Arial"/>
          <w:color w:val="000000"/>
          <w:sz w:val="16"/>
          <w:szCs w:val="16"/>
        </w:rPr>
        <w:t xml:space="preserve"> (wg wzoru tabeli zamieszczonej w rozdz. XV ust. 2 Specyfikacji),</w:t>
      </w:r>
    </w:p>
    <w:p w14:paraId="6C821F1E" w14:textId="019CA7EF" w:rsidR="006D27DB" w:rsidRPr="005E762D" w:rsidRDefault="006D27DB" w:rsidP="00B0543F">
      <w:pPr>
        <w:pStyle w:val="Akapitzlist"/>
        <w:spacing w:line="360" w:lineRule="auto"/>
        <w:ind w:left="360"/>
        <w:jc w:val="both"/>
        <w:rPr>
          <w:rFonts w:ascii="Arial" w:hAnsi="Arial" w:cs="Arial"/>
          <w:b/>
          <w:sz w:val="16"/>
          <w:szCs w:val="16"/>
        </w:rPr>
      </w:pPr>
      <w:r w:rsidRPr="009A5EE9">
        <w:rPr>
          <w:rFonts w:ascii="Arial" w:hAnsi="Arial" w:cs="Arial"/>
          <w:b/>
          <w:sz w:val="16"/>
          <w:szCs w:val="16"/>
        </w:rPr>
        <w:t xml:space="preserve">UWAGA! W przypadku niedołączenia do oferty </w:t>
      </w:r>
      <w:r w:rsidR="005423E5">
        <w:rPr>
          <w:rFonts w:ascii="Arial" w:hAnsi="Arial" w:cs="Arial"/>
          <w:b/>
          <w:sz w:val="16"/>
          <w:szCs w:val="16"/>
        </w:rPr>
        <w:t>s</w:t>
      </w:r>
      <w:r w:rsidRPr="009A5EE9">
        <w:rPr>
          <w:rFonts w:ascii="Arial" w:hAnsi="Arial" w:cs="Arial"/>
          <w:b/>
          <w:sz w:val="16"/>
          <w:szCs w:val="16"/>
        </w:rPr>
        <w:t xml:space="preserve">zczegółowej </w:t>
      </w:r>
      <w:r w:rsidR="005423E5">
        <w:rPr>
          <w:rFonts w:ascii="Arial" w:hAnsi="Arial" w:cs="Arial"/>
          <w:b/>
          <w:sz w:val="16"/>
          <w:szCs w:val="16"/>
        </w:rPr>
        <w:t>o</w:t>
      </w:r>
      <w:r w:rsidRPr="009A5EE9">
        <w:rPr>
          <w:rFonts w:ascii="Arial" w:hAnsi="Arial" w:cs="Arial"/>
          <w:b/>
          <w:sz w:val="16"/>
          <w:szCs w:val="16"/>
        </w:rPr>
        <w:t xml:space="preserve">ferty </w:t>
      </w:r>
      <w:r w:rsidR="005423E5">
        <w:rPr>
          <w:rFonts w:ascii="Arial" w:hAnsi="Arial" w:cs="Arial"/>
          <w:b/>
          <w:sz w:val="16"/>
          <w:szCs w:val="16"/>
        </w:rPr>
        <w:t>c</w:t>
      </w:r>
      <w:r w:rsidRPr="009A5EE9">
        <w:rPr>
          <w:rFonts w:ascii="Arial" w:hAnsi="Arial" w:cs="Arial"/>
          <w:b/>
          <w:sz w:val="16"/>
          <w:szCs w:val="16"/>
        </w:rPr>
        <w:t xml:space="preserve">enowej, Zamawiający </w:t>
      </w:r>
      <w:r w:rsidRPr="009A5EE9">
        <w:rPr>
          <w:rFonts w:ascii="Arial" w:hAnsi="Arial" w:cs="Arial"/>
          <w:b/>
          <w:sz w:val="16"/>
          <w:szCs w:val="16"/>
          <w:u w:val="single"/>
        </w:rPr>
        <w:t>odrzuci</w:t>
      </w:r>
      <w:r w:rsidRPr="009A5EE9">
        <w:rPr>
          <w:rFonts w:ascii="Arial" w:hAnsi="Arial" w:cs="Arial"/>
          <w:b/>
          <w:sz w:val="16"/>
          <w:szCs w:val="16"/>
        </w:rPr>
        <w:t xml:space="preserve"> ofertę Wykonawcy</w:t>
      </w:r>
      <w:r w:rsidR="005E762D">
        <w:rPr>
          <w:rFonts w:ascii="Arial" w:hAnsi="Arial" w:cs="Arial"/>
          <w:b/>
          <w:sz w:val="16"/>
          <w:szCs w:val="16"/>
        </w:rPr>
        <w:t xml:space="preserve">. Proszę </w:t>
      </w:r>
      <w:r w:rsidR="005E762D" w:rsidRPr="005E762D">
        <w:rPr>
          <w:rFonts w:ascii="Arial" w:hAnsi="Arial" w:cs="Arial"/>
          <w:b/>
          <w:sz w:val="16"/>
          <w:szCs w:val="16"/>
        </w:rPr>
        <w:t>zwrócić szczególną uwagę na wypełnienie</w:t>
      </w:r>
      <w:r w:rsidR="005E762D">
        <w:rPr>
          <w:rFonts w:ascii="Arial" w:hAnsi="Arial" w:cs="Arial"/>
          <w:b/>
          <w:sz w:val="16"/>
          <w:szCs w:val="16"/>
        </w:rPr>
        <w:t xml:space="preserve"> </w:t>
      </w:r>
      <w:r w:rsidR="005E762D" w:rsidRPr="005E762D">
        <w:rPr>
          <w:rFonts w:ascii="Arial" w:hAnsi="Arial" w:cs="Arial"/>
          <w:b/>
          <w:sz w:val="16"/>
          <w:szCs w:val="16"/>
        </w:rPr>
        <w:t>informacji o numerze katalogowym</w:t>
      </w:r>
      <w:r w:rsidR="00D44BD3">
        <w:rPr>
          <w:rFonts w:ascii="Arial" w:hAnsi="Arial" w:cs="Arial"/>
          <w:b/>
          <w:sz w:val="16"/>
          <w:szCs w:val="16"/>
        </w:rPr>
        <w:t xml:space="preserve"> i</w:t>
      </w:r>
      <w:r w:rsidR="005E762D" w:rsidRPr="005E762D">
        <w:rPr>
          <w:rFonts w:ascii="Arial" w:hAnsi="Arial" w:cs="Arial"/>
          <w:b/>
          <w:sz w:val="16"/>
          <w:szCs w:val="16"/>
        </w:rPr>
        <w:t xml:space="preserve"> nazwie producenta przedmiotu zamówienia.</w:t>
      </w:r>
    </w:p>
    <w:p w14:paraId="56F0B2AA" w14:textId="33DE977A" w:rsidR="006D27DB" w:rsidRPr="006D27DB" w:rsidRDefault="006D27DB" w:rsidP="006F65D1">
      <w:pPr>
        <w:numPr>
          <w:ilvl w:val="0"/>
          <w:numId w:val="8"/>
        </w:numPr>
        <w:pBdr>
          <w:top w:val="nil"/>
          <w:left w:val="nil"/>
          <w:bottom w:val="nil"/>
          <w:right w:val="nil"/>
          <w:between w:val="nil"/>
        </w:pBdr>
        <w:spacing w:line="360" w:lineRule="auto"/>
        <w:ind w:left="354" w:hanging="357"/>
        <w:jc w:val="both"/>
        <w:rPr>
          <w:rFonts w:ascii="Arial" w:eastAsia="Arial" w:hAnsi="Arial" w:cs="Arial"/>
          <w:b/>
          <w:color w:val="000000"/>
          <w:sz w:val="16"/>
          <w:szCs w:val="16"/>
        </w:rPr>
      </w:pPr>
      <w:r w:rsidRPr="006D27DB">
        <w:rPr>
          <w:rFonts w:ascii="Arial" w:eastAsia="Arial" w:hAnsi="Arial" w:cs="Arial"/>
          <w:b/>
          <w:color w:val="000000"/>
          <w:sz w:val="16"/>
          <w:szCs w:val="16"/>
        </w:rPr>
        <w:lastRenderedPageBreak/>
        <w:t>dokumenty i oświadczenia potwierdzające spełnianie przez Wykonawcę warunków udziału w Postępowaniu i</w:t>
      </w:r>
      <w:r w:rsidR="001508DD">
        <w:rPr>
          <w:rFonts w:ascii="Arial" w:eastAsia="Arial" w:hAnsi="Arial" w:cs="Arial"/>
          <w:b/>
          <w:color w:val="000000"/>
          <w:sz w:val="16"/>
          <w:szCs w:val="16"/>
        </w:rPr>
        <w:t> </w:t>
      </w:r>
      <w:r w:rsidRPr="006D27DB">
        <w:rPr>
          <w:rFonts w:ascii="Arial" w:eastAsia="Arial" w:hAnsi="Arial" w:cs="Arial"/>
          <w:b/>
          <w:color w:val="000000"/>
          <w:sz w:val="16"/>
          <w:szCs w:val="16"/>
        </w:rPr>
        <w:t xml:space="preserve">brak podstaw do wykluczenia </w:t>
      </w:r>
      <w:r w:rsidRPr="005E762D">
        <w:rPr>
          <w:rFonts w:ascii="Arial" w:eastAsia="Arial" w:hAnsi="Arial" w:cs="Arial"/>
          <w:bCs/>
          <w:color w:val="000000"/>
          <w:sz w:val="16"/>
          <w:szCs w:val="16"/>
        </w:rPr>
        <w:t>(wymienione w rozdz. IX Specyfikacji),</w:t>
      </w:r>
    </w:p>
    <w:p w14:paraId="6B030BD5" w14:textId="77777777" w:rsidR="006D27DB" w:rsidRPr="006D27DB" w:rsidRDefault="006D27DB" w:rsidP="006F65D1">
      <w:pPr>
        <w:numPr>
          <w:ilvl w:val="0"/>
          <w:numId w:val="8"/>
        </w:numPr>
        <w:pBdr>
          <w:top w:val="nil"/>
          <w:left w:val="nil"/>
          <w:bottom w:val="nil"/>
          <w:right w:val="nil"/>
          <w:between w:val="nil"/>
        </w:pBdr>
        <w:spacing w:line="360" w:lineRule="auto"/>
        <w:ind w:left="360"/>
        <w:jc w:val="both"/>
        <w:rPr>
          <w:rFonts w:ascii="Arial" w:eastAsia="Arial" w:hAnsi="Arial" w:cs="Arial"/>
          <w:b/>
          <w:color w:val="000000"/>
          <w:sz w:val="16"/>
          <w:szCs w:val="16"/>
        </w:rPr>
      </w:pPr>
      <w:r w:rsidRPr="006D27DB">
        <w:rPr>
          <w:rFonts w:ascii="Arial" w:eastAsia="Arial" w:hAnsi="Arial" w:cs="Arial"/>
          <w:b/>
          <w:color w:val="000000"/>
          <w:sz w:val="16"/>
          <w:szCs w:val="16"/>
        </w:rPr>
        <w:t xml:space="preserve">dokumenty wskazane w rozdz. X Specyfikacji </w:t>
      </w:r>
      <w:r w:rsidRPr="005E762D">
        <w:rPr>
          <w:rFonts w:ascii="Arial" w:eastAsia="Arial" w:hAnsi="Arial" w:cs="Arial"/>
          <w:bCs/>
          <w:color w:val="000000"/>
          <w:sz w:val="16"/>
          <w:szCs w:val="16"/>
        </w:rPr>
        <w:t>(jeśli dotyczy),</w:t>
      </w:r>
    </w:p>
    <w:p w14:paraId="3E7D235A" w14:textId="32BC2989" w:rsidR="00D44BD3" w:rsidRPr="00D44BD3" w:rsidRDefault="006D27DB" w:rsidP="006F65D1">
      <w:pPr>
        <w:numPr>
          <w:ilvl w:val="0"/>
          <w:numId w:val="8"/>
        </w:numPr>
        <w:pBdr>
          <w:top w:val="nil"/>
          <w:left w:val="nil"/>
          <w:bottom w:val="nil"/>
          <w:right w:val="nil"/>
          <w:between w:val="nil"/>
        </w:pBdr>
        <w:spacing w:line="360" w:lineRule="auto"/>
        <w:ind w:left="360"/>
        <w:jc w:val="both"/>
        <w:rPr>
          <w:rFonts w:ascii="Arial" w:eastAsia="Arial" w:hAnsi="Arial" w:cs="Arial"/>
          <w:bCs/>
          <w:color w:val="000000"/>
          <w:sz w:val="16"/>
          <w:szCs w:val="16"/>
        </w:rPr>
      </w:pPr>
      <w:r w:rsidRPr="00D44BD3">
        <w:rPr>
          <w:rFonts w:ascii="Arial" w:eastAsia="Arial" w:hAnsi="Arial" w:cs="Arial"/>
          <w:b/>
          <w:color w:val="000000"/>
          <w:sz w:val="16"/>
          <w:szCs w:val="16"/>
        </w:rPr>
        <w:t xml:space="preserve">podpisany i wypełniony odpowiednio </w:t>
      </w:r>
      <w:r w:rsidR="00FC4E6C" w:rsidRPr="00D44BD3">
        <w:rPr>
          <w:rFonts w:ascii="Arial" w:eastAsia="Arial" w:hAnsi="Arial" w:cs="Arial"/>
          <w:b/>
          <w:color w:val="000000"/>
          <w:sz w:val="16"/>
          <w:szCs w:val="16"/>
        </w:rPr>
        <w:t>Z</w:t>
      </w:r>
      <w:r w:rsidRPr="00D44BD3">
        <w:rPr>
          <w:rFonts w:ascii="Arial" w:eastAsia="Arial" w:hAnsi="Arial" w:cs="Arial"/>
          <w:b/>
          <w:color w:val="000000"/>
          <w:sz w:val="16"/>
          <w:szCs w:val="16"/>
        </w:rPr>
        <w:t xml:space="preserve">ałącznik nr </w:t>
      </w:r>
      <w:r w:rsidR="00D44BD3" w:rsidRPr="00D44BD3">
        <w:rPr>
          <w:rFonts w:ascii="Arial" w:eastAsia="Arial" w:hAnsi="Arial" w:cs="Arial"/>
          <w:b/>
          <w:color w:val="000000"/>
          <w:sz w:val="16"/>
          <w:szCs w:val="16"/>
        </w:rPr>
        <w:t>1</w:t>
      </w:r>
      <w:r w:rsidR="00684E19">
        <w:rPr>
          <w:rFonts w:ascii="Arial" w:eastAsia="Arial" w:hAnsi="Arial" w:cs="Arial"/>
          <w:b/>
          <w:color w:val="000000"/>
          <w:sz w:val="16"/>
          <w:szCs w:val="16"/>
        </w:rPr>
        <w:t xml:space="preserve"> </w:t>
      </w:r>
      <w:r w:rsidR="00D44BD3" w:rsidRPr="00D44BD3">
        <w:rPr>
          <w:rFonts w:ascii="Arial" w:eastAsia="Arial" w:hAnsi="Arial" w:cs="Arial"/>
          <w:b/>
          <w:color w:val="000000"/>
          <w:sz w:val="16"/>
          <w:szCs w:val="16"/>
        </w:rPr>
        <w:t>do Specyfikacji</w:t>
      </w:r>
      <w:r w:rsidR="009C7EE8">
        <w:rPr>
          <w:rFonts w:ascii="Arial" w:eastAsia="Arial" w:hAnsi="Arial" w:cs="Arial"/>
          <w:bCs/>
          <w:color w:val="000000"/>
          <w:sz w:val="16"/>
          <w:szCs w:val="16"/>
        </w:rPr>
        <w:t>,</w:t>
      </w:r>
    </w:p>
    <w:p w14:paraId="1AD1363B" w14:textId="041F43EA" w:rsidR="006D27DB" w:rsidRPr="00D44BD3" w:rsidRDefault="006D27DB" w:rsidP="006F65D1">
      <w:pPr>
        <w:numPr>
          <w:ilvl w:val="0"/>
          <w:numId w:val="8"/>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D44BD3">
        <w:rPr>
          <w:rFonts w:ascii="Arial" w:eastAsia="Arial" w:hAnsi="Arial" w:cs="Arial"/>
          <w:color w:val="000000"/>
          <w:sz w:val="16"/>
          <w:szCs w:val="16"/>
        </w:rPr>
        <w:t>w przypadku Wykonawców działających przez pełnomocnika – pełnomocnictwo,</w:t>
      </w:r>
    </w:p>
    <w:p w14:paraId="45343231" w14:textId="2A0E5091" w:rsidR="006D27DB" w:rsidRDefault="006D27DB" w:rsidP="006F65D1">
      <w:pPr>
        <w:numPr>
          <w:ilvl w:val="0"/>
          <w:numId w:val="8"/>
        </w:numPr>
        <w:pBdr>
          <w:top w:val="nil"/>
          <w:left w:val="nil"/>
          <w:bottom w:val="nil"/>
          <w:right w:val="nil"/>
          <w:between w:val="nil"/>
        </w:pBdr>
        <w:spacing w:line="360" w:lineRule="auto"/>
        <w:ind w:left="360"/>
        <w:jc w:val="both"/>
        <w:rPr>
          <w:rFonts w:ascii="Arial" w:eastAsia="Arial" w:hAnsi="Arial" w:cs="Arial"/>
          <w:color w:val="000000"/>
          <w:sz w:val="16"/>
          <w:szCs w:val="16"/>
        </w:rPr>
      </w:pPr>
      <w:r w:rsidRPr="009A5EE9">
        <w:rPr>
          <w:rFonts w:ascii="Arial" w:eastAsia="Arial" w:hAnsi="Arial" w:cs="Arial"/>
          <w:color w:val="000000"/>
          <w:sz w:val="16"/>
          <w:szCs w:val="16"/>
        </w:rPr>
        <w:t xml:space="preserve">w przypadku Wykonawców wspólnie ubiegających się o zamówienie – dokument stwierdzający ustanowienie przez Wykonawców wspólnie ubiegających się o zamówienie pełnomocnika do reprezentowania ich w Postępowaniu </w:t>
      </w:r>
      <w:r w:rsidRPr="009A5EE9">
        <w:rPr>
          <w:rFonts w:ascii="Arial" w:eastAsia="Arial" w:hAnsi="Arial" w:cs="Arial"/>
          <w:color w:val="000000"/>
          <w:sz w:val="16"/>
          <w:szCs w:val="16"/>
        </w:rPr>
        <w:br/>
        <w:t>o udzielenie zamówienia albo reprezentowania w Postępowaniu i zawarcia umowy w sprawie zamówienia publicznego</w:t>
      </w:r>
      <w:r>
        <w:rPr>
          <w:rFonts w:ascii="Arial" w:eastAsia="Arial" w:hAnsi="Arial" w:cs="Arial"/>
          <w:color w:val="000000"/>
          <w:sz w:val="16"/>
          <w:szCs w:val="16"/>
        </w:rPr>
        <w:t>.</w:t>
      </w:r>
    </w:p>
    <w:p w14:paraId="028729C5" w14:textId="625645E6" w:rsidR="006D27DB" w:rsidRPr="005F55EE" w:rsidRDefault="006D27DB" w:rsidP="006F65D1">
      <w:pPr>
        <w:numPr>
          <w:ilvl w:val="0"/>
          <w:numId w:val="5"/>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w:t>
      </w:r>
      <w:r w:rsidR="00DF35C6">
        <w:rPr>
          <w:rFonts w:ascii="Arial" w:eastAsia="Arial" w:hAnsi="Arial" w:cs="Arial"/>
          <w:color w:val="000000"/>
          <w:sz w:val="16"/>
          <w:szCs w:val="16"/>
        </w:rPr>
        <w:t> </w:t>
      </w:r>
      <w:r w:rsidRPr="005F55EE">
        <w:rPr>
          <w:rFonts w:ascii="Arial" w:eastAsia="Arial" w:hAnsi="Arial" w:cs="Arial"/>
          <w:color w:val="000000"/>
          <w:sz w:val="16"/>
          <w:szCs w:val="16"/>
        </w:rPr>
        <w:t>Specyfikacji.</w:t>
      </w:r>
    </w:p>
    <w:p w14:paraId="165A09D0" w14:textId="74C3CA7D" w:rsidR="006D27DB" w:rsidRPr="005F55EE" w:rsidRDefault="006D27DB" w:rsidP="006F65D1">
      <w:pPr>
        <w:numPr>
          <w:ilvl w:val="0"/>
          <w:numId w:val="5"/>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Ofertę należy sporządzić w języku polskim. Dokumenty sporządzone w języku obcym muszą być składane wraz z tłumaczeniem na język polski.</w:t>
      </w:r>
    </w:p>
    <w:p w14:paraId="17374097" w14:textId="66B7038E" w:rsidR="006D27DB" w:rsidRPr="005F55EE" w:rsidRDefault="006D27DB" w:rsidP="006F65D1">
      <w:pPr>
        <w:numPr>
          <w:ilvl w:val="0"/>
          <w:numId w:val="5"/>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Wykonawca ma prawo złożyć tylko jedną ofertę. Wykonawca ponosi wszelkie koszty związane z przygotowaniem i</w:t>
      </w:r>
      <w:r w:rsidR="00DF35C6">
        <w:rPr>
          <w:rFonts w:ascii="Arial" w:eastAsia="Arial" w:hAnsi="Arial" w:cs="Arial"/>
          <w:color w:val="000000"/>
          <w:sz w:val="16"/>
          <w:szCs w:val="16"/>
        </w:rPr>
        <w:t> </w:t>
      </w:r>
      <w:r w:rsidRPr="005F55EE">
        <w:rPr>
          <w:rFonts w:ascii="Arial" w:eastAsia="Arial" w:hAnsi="Arial" w:cs="Arial"/>
          <w:color w:val="000000"/>
          <w:sz w:val="16"/>
          <w:szCs w:val="16"/>
        </w:rPr>
        <w:t>złożeniem oferty.</w:t>
      </w:r>
    </w:p>
    <w:p w14:paraId="3DB5AB09" w14:textId="77777777" w:rsidR="006D27DB" w:rsidRPr="005F55EE" w:rsidRDefault="006D27DB" w:rsidP="006F65D1">
      <w:pPr>
        <w:numPr>
          <w:ilvl w:val="0"/>
          <w:numId w:val="5"/>
        </w:numPr>
        <w:pBdr>
          <w:top w:val="nil"/>
          <w:left w:val="nil"/>
          <w:bottom w:val="nil"/>
          <w:right w:val="nil"/>
          <w:between w:val="nil"/>
        </w:pBdr>
        <w:shd w:val="clear" w:color="auto" w:fill="FFFFFF"/>
        <w:spacing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kwalifikowanego podpisu elektronicznego lub w postaci elektronicznej opatrzonej podpisem zaufanym lub podpisem osobistym. </w:t>
      </w:r>
    </w:p>
    <w:p w14:paraId="5BDBEEB1" w14:textId="3BB534C9" w:rsidR="00BB7A86" w:rsidRPr="00BB7A86" w:rsidRDefault="006D27DB" w:rsidP="006F65D1">
      <w:pPr>
        <w:numPr>
          <w:ilvl w:val="0"/>
          <w:numId w:val="5"/>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r w:rsidR="00BB7A86">
        <w:rPr>
          <w:rFonts w:ascii="Arial" w:hAnsi="Arial" w:cs="Arial"/>
          <w:color w:val="000000"/>
          <w:sz w:val="16"/>
          <w:szCs w:val="16"/>
        </w:rPr>
        <w:t xml:space="preserve"> </w:t>
      </w:r>
      <w:r w:rsidRPr="00BB7A86">
        <w:rPr>
          <w:rFonts w:ascii="Arial" w:eastAsia="Arial" w:hAnsi="Arial" w:cs="Arial"/>
          <w:color w:val="000000"/>
          <w:sz w:val="16"/>
          <w:szCs w:val="16"/>
        </w:rPr>
        <w:t>Wszelkie pełnomocnictwa winny być załączone do oferty w formie oryginału lub urzędowo poświadczonego odpisu pełnomocnictwa (notarialnie – art. 97 ust. 2 ustawy z 14 lutego 1991 r. – Prawo o </w:t>
      </w:r>
      <w:r w:rsidR="00C85454" w:rsidRPr="005F55EE">
        <w:rPr>
          <w:rFonts w:ascii="Arial" w:eastAsia="Arial" w:hAnsi="Arial" w:cs="Arial"/>
          <w:color w:val="000000"/>
          <w:sz w:val="16"/>
          <w:szCs w:val="16"/>
        </w:rPr>
        <w:t xml:space="preserve">notariacie </w:t>
      </w:r>
      <w:r w:rsidR="00C85454" w:rsidRPr="006128B9">
        <w:rPr>
          <w:rFonts w:ascii="Arial" w:eastAsia="Arial" w:hAnsi="Arial" w:cs="Arial"/>
          <w:color w:val="000000"/>
          <w:sz w:val="16"/>
          <w:szCs w:val="16"/>
        </w:rPr>
        <w:t>(</w:t>
      </w:r>
      <w:proofErr w:type="spellStart"/>
      <w:r w:rsidR="00C85454" w:rsidRPr="006128B9">
        <w:rPr>
          <w:rFonts w:ascii="Arial" w:eastAsia="Arial" w:hAnsi="Arial" w:cs="Arial"/>
          <w:color w:val="000000"/>
          <w:sz w:val="16"/>
          <w:szCs w:val="16"/>
        </w:rPr>
        <w:t>t.j</w:t>
      </w:r>
      <w:proofErr w:type="spellEnd"/>
      <w:r w:rsidR="00C85454" w:rsidRPr="006128B9">
        <w:rPr>
          <w:rFonts w:ascii="Arial" w:eastAsia="Arial" w:hAnsi="Arial" w:cs="Arial"/>
          <w:color w:val="000000"/>
          <w:sz w:val="16"/>
          <w:szCs w:val="16"/>
        </w:rPr>
        <w:t>. Dz. U. z 2024 r. poz. 1001 z późn. zm.)</w:t>
      </w:r>
      <w:r w:rsidRPr="00BB7A86">
        <w:rPr>
          <w:rFonts w:ascii="Arial" w:eastAsia="Arial" w:hAnsi="Arial" w:cs="Arial"/>
          <w:color w:val="000000"/>
          <w:sz w:val="16"/>
          <w:szCs w:val="16"/>
        </w:rPr>
        <w:t>).</w:t>
      </w:r>
    </w:p>
    <w:p w14:paraId="3593825C" w14:textId="0BEAD4D8" w:rsidR="00BB7A86" w:rsidRDefault="006D27DB" w:rsidP="006F65D1">
      <w:pPr>
        <w:numPr>
          <w:ilvl w:val="0"/>
          <w:numId w:val="5"/>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color w:val="000000"/>
          <w:sz w:val="16"/>
          <w:szCs w:val="16"/>
        </w:rPr>
        <w:t xml:space="preserve">Wykonawca jest związany ofertą </w:t>
      </w:r>
      <w:r w:rsidRPr="00BB7A86">
        <w:rPr>
          <w:rFonts w:ascii="Arial" w:eastAsia="Arial" w:hAnsi="Arial" w:cs="Arial"/>
          <w:b/>
          <w:color w:val="000000"/>
          <w:sz w:val="16"/>
          <w:szCs w:val="16"/>
          <w:highlight w:val="yellow"/>
        </w:rPr>
        <w:t xml:space="preserve">do dnia </w:t>
      </w:r>
      <w:r w:rsidR="00730D41" w:rsidRPr="00730D41">
        <w:rPr>
          <w:rFonts w:ascii="Arial" w:eastAsia="Arial" w:hAnsi="Arial" w:cs="Arial"/>
          <w:b/>
          <w:bCs/>
          <w:sz w:val="16"/>
          <w:szCs w:val="16"/>
          <w:highlight w:val="yellow"/>
        </w:rPr>
        <w:t>01.05.</w:t>
      </w:r>
      <w:r w:rsidR="00D9600A" w:rsidRPr="00730D41">
        <w:rPr>
          <w:rFonts w:ascii="Arial" w:eastAsia="Arial" w:hAnsi="Arial" w:cs="Arial"/>
          <w:b/>
          <w:bCs/>
          <w:sz w:val="16"/>
          <w:szCs w:val="16"/>
          <w:highlight w:val="yellow"/>
        </w:rPr>
        <w:t>2026</w:t>
      </w:r>
      <w:r w:rsidR="005423E5">
        <w:rPr>
          <w:rFonts w:ascii="Arial" w:eastAsia="Arial" w:hAnsi="Arial" w:cs="Arial"/>
          <w:sz w:val="16"/>
          <w:szCs w:val="16"/>
          <w:highlight w:val="yellow"/>
        </w:rPr>
        <w:t xml:space="preserve"> </w:t>
      </w:r>
      <w:r w:rsidRPr="00BB7A86">
        <w:rPr>
          <w:rFonts w:ascii="Arial" w:eastAsia="Arial" w:hAnsi="Arial" w:cs="Arial"/>
          <w:b/>
          <w:color w:val="000000"/>
          <w:sz w:val="16"/>
          <w:szCs w:val="16"/>
          <w:highlight w:val="yellow"/>
        </w:rPr>
        <w:t>r.</w:t>
      </w:r>
      <w:r w:rsidRPr="00BB7A86">
        <w:rPr>
          <w:rFonts w:ascii="Arial" w:eastAsia="Arial" w:hAnsi="Arial" w:cs="Arial"/>
          <w:b/>
          <w:color w:val="000000"/>
          <w:sz w:val="16"/>
          <w:szCs w:val="16"/>
        </w:rPr>
        <w:t xml:space="preserve"> </w:t>
      </w:r>
      <w:r w:rsidRPr="00BB7A86">
        <w:rPr>
          <w:rFonts w:ascii="Arial" w:eastAsia="Arial" w:hAnsi="Arial" w:cs="Arial"/>
          <w:color w:val="000000"/>
          <w:sz w:val="16"/>
          <w:szCs w:val="16"/>
        </w:rPr>
        <w:t>Bieg terminu związania ofertą rozpoczyna się wraz z</w:t>
      </w:r>
      <w:r w:rsidR="00144118">
        <w:rPr>
          <w:rFonts w:ascii="Arial" w:eastAsia="Arial" w:hAnsi="Arial" w:cs="Arial"/>
          <w:color w:val="000000"/>
          <w:sz w:val="16"/>
          <w:szCs w:val="16"/>
        </w:rPr>
        <w:t> </w:t>
      </w:r>
      <w:r w:rsidRPr="00BB7A86">
        <w:rPr>
          <w:rFonts w:ascii="Arial" w:eastAsia="Arial" w:hAnsi="Arial" w:cs="Arial"/>
          <w:color w:val="000000"/>
          <w:sz w:val="16"/>
          <w:szCs w:val="16"/>
        </w:rPr>
        <w:t>upływem terminu składania ofert.</w:t>
      </w:r>
    </w:p>
    <w:p w14:paraId="08B722C1" w14:textId="71D26817" w:rsidR="00DF35C6" w:rsidRPr="00DF35C6" w:rsidRDefault="006D27DB" w:rsidP="006F65D1">
      <w:pPr>
        <w:numPr>
          <w:ilvl w:val="0"/>
          <w:numId w:val="5"/>
        </w:numPr>
        <w:pBdr>
          <w:top w:val="nil"/>
          <w:left w:val="nil"/>
          <w:bottom w:val="nil"/>
          <w:right w:val="nil"/>
          <w:between w:val="nil"/>
        </w:pBdr>
        <w:spacing w:line="360" w:lineRule="auto"/>
        <w:ind w:left="357" w:hanging="357"/>
        <w:jc w:val="both"/>
        <w:rPr>
          <w:rFonts w:ascii="Arial" w:hAnsi="Arial" w:cs="Arial"/>
          <w:color w:val="000000"/>
          <w:sz w:val="16"/>
          <w:szCs w:val="16"/>
        </w:rPr>
      </w:pPr>
      <w:r w:rsidRPr="00BB7A86">
        <w:rPr>
          <w:rFonts w:ascii="Arial" w:eastAsia="Arial" w:hAnsi="Arial" w:cs="Arial"/>
          <w:b/>
          <w:color w:val="000000"/>
          <w:sz w:val="16"/>
          <w:szCs w:val="16"/>
        </w:rPr>
        <w:t>Wykonawcy mogą wspólnie ubiegać się o udzielenie zamówienia</w:t>
      </w:r>
      <w:r w:rsidRPr="00BB7A86">
        <w:rPr>
          <w:rFonts w:ascii="Arial" w:eastAsia="Arial" w:hAnsi="Arial" w:cs="Arial"/>
          <w:color w:val="000000"/>
          <w:sz w:val="16"/>
          <w:szCs w:val="16"/>
        </w:rPr>
        <w:t>. W takim przypadku ich oferta musi spełniać następujące wymagania:</w:t>
      </w:r>
    </w:p>
    <w:p w14:paraId="2820E2BF" w14:textId="127DA553" w:rsidR="00DF35C6" w:rsidRPr="005F55EE" w:rsidRDefault="00DF35C6" w:rsidP="006F65D1">
      <w:pPr>
        <w:widowControl w:val="0"/>
        <w:numPr>
          <w:ilvl w:val="0"/>
          <w:numId w:val="7"/>
        </w:numPr>
        <w:pBdr>
          <w:top w:val="nil"/>
          <w:left w:val="nil"/>
          <w:bottom w:val="nil"/>
          <w:right w:val="nil"/>
          <w:between w:val="nil"/>
        </w:pBdr>
        <w:shd w:val="clear" w:color="auto" w:fill="FFFFFF"/>
        <w:tabs>
          <w:tab w:val="left" w:pos="993"/>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 odniesieniu do wymagań postawionych przez Zamawiającego, każdy z Wykonawców ubiegających się wspólnie o</w:t>
      </w:r>
      <w:r>
        <w:rPr>
          <w:rFonts w:ascii="Arial" w:eastAsia="Arial" w:hAnsi="Arial" w:cs="Arial"/>
          <w:color w:val="000000"/>
          <w:sz w:val="16"/>
          <w:szCs w:val="16"/>
        </w:rPr>
        <w:t> </w:t>
      </w:r>
      <w:r w:rsidRPr="005F55EE">
        <w:rPr>
          <w:rFonts w:ascii="Arial" w:eastAsia="Arial" w:hAnsi="Arial" w:cs="Arial"/>
          <w:color w:val="000000"/>
          <w:sz w:val="16"/>
          <w:szCs w:val="16"/>
        </w:rPr>
        <w:t xml:space="preserve">zamówienie, oddzielnie musi udokumentować, że nie podlega wykluczeniu z Postępowania na podstawie </w:t>
      </w:r>
      <w:r w:rsidRPr="005F55EE">
        <w:rPr>
          <w:rFonts w:ascii="Arial" w:eastAsia="Arial" w:hAnsi="Arial" w:cs="Arial"/>
          <w:b/>
          <w:color w:val="000000"/>
          <w:sz w:val="16"/>
          <w:szCs w:val="16"/>
        </w:rPr>
        <w:t>art. 108 ust. 1 ustawy Pzp oraz art. 109 ust. 1 pkt 4 ustawy Pzp</w:t>
      </w:r>
      <w:r>
        <w:rPr>
          <w:rFonts w:ascii="Arial" w:eastAsia="Arial" w:hAnsi="Arial" w:cs="Arial"/>
          <w:color w:val="000000"/>
          <w:sz w:val="16"/>
          <w:szCs w:val="16"/>
        </w:rPr>
        <w:t xml:space="preserve"> </w:t>
      </w:r>
      <w:r w:rsidRPr="00441F76">
        <w:rPr>
          <w:rFonts w:ascii="Arial" w:hAnsi="Arial" w:cs="Arial"/>
          <w:b/>
          <w:bCs/>
          <w:sz w:val="16"/>
          <w:szCs w:val="16"/>
        </w:rPr>
        <w:t xml:space="preserve">oraz art. 7 ust. 1 </w:t>
      </w:r>
      <w:r>
        <w:rPr>
          <w:rFonts w:ascii="Arial" w:hAnsi="Arial" w:cs="Arial"/>
          <w:b/>
          <w:bCs/>
          <w:sz w:val="16"/>
          <w:szCs w:val="16"/>
        </w:rPr>
        <w:t>u</w:t>
      </w:r>
      <w:r w:rsidRPr="00441F76">
        <w:rPr>
          <w:rFonts w:ascii="Arial" w:hAnsi="Arial" w:cs="Arial"/>
          <w:b/>
          <w:bCs/>
          <w:sz w:val="16"/>
          <w:szCs w:val="16"/>
        </w:rPr>
        <w:t>stawy z dnia 13 kwietnia 2022 r. o szczególnych rozwiązaniach w zakresie przeciwdziałania wspieraniu agresji na Ukrainę oraz służących ochronie bezpieczeństwa narodowego (</w:t>
      </w:r>
      <w:proofErr w:type="spellStart"/>
      <w:r w:rsidR="005423E5" w:rsidRPr="005423E5">
        <w:rPr>
          <w:rFonts w:ascii="Arial" w:hAnsi="Arial" w:cs="Arial"/>
          <w:b/>
          <w:bCs/>
          <w:sz w:val="16"/>
          <w:szCs w:val="16"/>
        </w:rPr>
        <w:t>t.j</w:t>
      </w:r>
      <w:proofErr w:type="spellEnd"/>
      <w:r w:rsidR="005423E5" w:rsidRPr="005423E5">
        <w:rPr>
          <w:rFonts w:ascii="Arial" w:hAnsi="Arial" w:cs="Arial"/>
          <w:b/>
          <w:bCs/>
          <w:sz w:val="16"/>
          <w:szCs w:val="16"/>
        </w:rPr>
        <w:t>. Dz. U. z 2025 r. poz. 514</w:t>
      </w:r>
      <w:r>
        <w:rPr>
          <w:rFonts w:ascii="Arial" w:hAnsi="Arial" w:cs="Arial"/>
          <w:b/>
          <w:bCs/>
          <w:sz w:val="16"/>
          <w:szCs w:val="16"/>
        </w:rPr>
        <w:t>)</w:t>
      </w:r>
      <w:r w:rsidRPr="00441F76">
        <w:rPr>
          <w:rFonts w:ascii="Arial" w:eastAsia="Arial" w:hAnsi="Arial" w:cs="Arial"/>
          <w:color w:val="000000"/>
          <w:sz w:val="16"/>
          <w:szCs w:val="16"/>
        </w:rPr>
        <w:t>,</w:t>
      </w:r>
    </w:p>
    <w:p w14:paraId="10A78A3D" w14:textId="77777777" w:rsidR="00DF35C6" w:rsidRPr="005F55EE" w:rsidRDefault="00DF35C6" w:rsidP="006F65D1">
      <w:pPr>
        <w:widowControl w:val="0"/>
        <w:numPr>
          <w:ilvl w:val="0"/>
          <w:numId w:val="7"/>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Wykonawcy występujący wspólnie muszą ustanowić pełnomocnika do reprezentowania ich w Postępowaniu lub do reprezentowania ich w Postępowaniu i zawarcia umowy w sprawie zamówienia publicznego. Pełnomocnictwo należy przedłożyć w ofercie w formie, o którym mowa w ust. 5),</w:t>
      </w:r>
    </w:p>
    <w:p w14:paraId="33052315" w14:textId="77777777" w:rsidR="00DF35C6" w:rsidRDefault="00DF35C6" w:rsidP="006F65D1">
      <w:pPr>
        <w:widowControl w:val="0"/>
        <w:numPr>
          <w:ilvl w:val="0"/>
          <w:numId w:val="7"/>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 pełnomocnikiem, o którym mowa w ust. 7 lit. b),</w:t>
      </w:r>
    </w:p>
    <w:p w14:paraId="58F773C3" w14:textId="6B8D9E77" w:rsidR="00DF35C6" w:rsidRPr="00DF35C6" w:rsidRDefault="00DF35C6" w:rsidP="006F65D1">
      <w:pPr>
        <w:widowControl w:val="0"/>
        <w:numPr>
          <w:ilvl w:val="0"/>
          <w:numId w:val="7"/>
        </w:numPr>
        <w:pBdr>
          <w:top w:val="nil"/>
          <w:left w:val="nil"/>
          <w:bottom w:val="nil"/>
          <w:right w:val="nil"/>
          <w:between w:val="nil"/>
        </w:pBdr>
        <w:shd w:val="clear" w:color="auto" w:fill="FFFFFF"/>
        <w:tabs>
          <w:tab w:val="left" w:pos="1134"/>
        </w:tabs>
        <w:spacing w:line="360" w:lineRule="auto"/>
        <w:ind w:left="714" w:hanging="357"/>
        <w:jc w:val="both"/>
        <w:rPr>
          <w:rFonts w:ascii="Arial" w:eastAsia="Arial" w:hAnsi="Arial" w:cs="Arial"/>
          <w:color w:val="000000"/>
          <w:sz w:val="16"/>
          <w:szCs w:val="16"/>
        </w:rPr>
      </w:pPr>
      <w:r w:rsidRPr="00DF35C6">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Pr="00DF35C6">
        <w:rPr>
          <w:rFonts w:ascii="Arial" w:eastAsia="Arial" w:hAnsi="Arial" w:cs="Arial"/>
          <w:color w:val="000000"/>
          <w:sz w:val="16"/>
          <w:szCs w:val="16"/>
        </w:rPr>
        <w:br/>
        <w:t>o udzielnie zamówienia, a nie dane pełnomocnika Wykonawców wspólnie ubiegających się o udzielenie zamówienia.</w:t>
      </w:r>
    </w:p>
    <w:p w14:paraId="352857AA" w14:textId="36003C26" w:rsidR="00423B6F" w:rsidRPr="00635D3D" w:rsidRDefault="00DF35C6" w:rsidP="006F65D1">
      <w:pPr>
        <w:numPr>
          <w:ilvl w:val="0"/>
          <w:numId w:val="5"/>
        </w:numPr>
        <w:pBdr>
          <w:top w:val="nil"/>
          <w:left w:val="nil"/>
          <w:bottom w:val="nil"/>
          <w:right w:val="nil"/>
          <w:between w:val="nil"/>
        </w:pBdr>
        <w:spacing w:line="360" w:lineRule="auto"/>
        <w:ind w:left="357" w:hanging="357"/>
        <w:jc w:val="both"/>
        <w:rPr>
          <w:rFonts w:ascii="Arial" w:hAnsi="Arial" w:cs="Arial"/>
          <w:color w:val="000000"/>
          <w:sz w:val="16"/>
          <w:szCs w:val="16"/>
        </w:rPr>
      </w:pPr>
      <w:r w:rsidRPr="00DF35C6">
        <w:rPr>
          <w:rFonts w:ascii="Arial" w:eastAsia="Arial" w:hAnsi="Arial" w:cs="Arial"/>
          <w:color w:val="000000"/>
          <w:sz w:val="16"/>
          <w:szCs w:val="16"/>
        </w:rPr>
        <w:t>W przypadku wskazania przez wykonawcę dostępności podmiotowych środków dowodowych lub dokumentów potwierdzających, że osoba działająca w imieniu Wykonawcy jest umocowana do jego reprezentowania, pod określonymi adresami internetowymi ogólnodostępnych i bezpłatnych baz danych, zamawiający może żądać od wykonawcy przedstawienia tłumaczenia na język polski pobranych samodzielnie przez zamawiającego podmiotowych środków dowodowych lub dokumentó</w:t>
      </w:r>
      <w:r>
        <w:rPr>
          <w:rFonts w:ascii="Arial" w:eastAsia="Arial" w:hAnsi="Arial" w:cs="Arial"/>
          <w:color w:val="000000"/>
          <w:sz w:val="16"/>
          <w:szCs w:val="16"/>
        </w:rPr>
        <w:t>w.</w:t>
      </w:r>
      <w:bookmarkStart w:id="5" w:name="_Hlk60809757"/>
    </w:p>
    <w:p w14:paraId="04870203" w14:textId="77777777" w:rsidR="00635D3D" w:rsidRPr="00E4556A" w:rsidRDefault="00635D3D" w:rsidP="00635D3D">
      <w:pPr>
        <w:pBdr>
          <w:top w:val="nil"/>
          <w:left w:val="nil"/>
          <w:bottom w:val="nil"/>
          <w:right w:val="nil"/>
          <w:between w:val="nil"/>
        </w:pBdr>
        <w:spacing w:line="360" w:lineRule="auto"/>
        <w:ind w:left="720"/>
        <w:jc w:val="both"/>
        <w:rPr>
          <w:rFonts w:ascii="Arial" w:hAnsi="Arial" w:cs="Arial"/>
          <w:color w:val="000000"/>
          <w:sz w:val="16"/>
          <w:szCs w:val="16"/>
        </w:rPr>
      </w:pPr>
    </w:p>
    <w:bookmarkEnd w:id="5"/>
    <w:p w14:paraId="76CF41C4"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t>XIII.WYMAGANIA DOTYCZĄCE WADIUM</w:t>
      </w:r>
    </w:p>
    <w:p w14:paraId="32980E6A" w14:textId="19910760" w:rsidR="004D2CF1" w:rsidRDefault="006D27DB" w:rsidP="006D27DB">
      <w:pPr>
        <w:spacing w:line="360" w:lineRule="auto"/>
        <w:jc w:val="both"/>
        <w:rPr>
          <w:rFonts w:ascii="Arial" w:hAnsi="Arial" w:cs="Arial"/>
          <w:sz w:val="16"/>
          <w:szCs w:val="16"/>
        </w:rPr>
      </w:pPr>
      <w:r w:rsidRPr="005F55EE">
        <w:rPr>
          <w:rFonts w:ascii="Arial" w:hAnsi="Arial" w:cs="Arial"/>
          <w:sz w:val="16"/>
          <w:szCs w:val="16"/>
        </w:rPr>
        <w:t>Zamawiający nie wymaga</w:t>
      </w:r>
      <w:r w:rsidR="00C95C72">
        <w:rPr>
          <w:rFonts w:ascii="Arial" w:hAnsi="Arial" w:cs="Arial"/>
          <w:sz w:val="16"/>
          <w:szCs w:val="16"/>
        </w:rPr>
        <w:t xml:space="preserve"> wniesienia wadium</w:t>
      </w:r>
      <w:r w:rsidRPr="005F55EE">
        <w:rPr>
          <w:rFonts w:ascii="Arial" w:hAnsi="Arial" w:cs="Arial"/>
          <w:sz w:val="16"/>
          <w:szCs w:val="16"/>
        </w:rPr>
        <w:t>.</w:t>
      </w:r>
    </w:p>
    <w:p w14:paraId="56EE4EFD" w14:textId="77777777" w:rsidR="001A5FFB" w:rsidRPr="005F55EE" w:rsidRDefault="001A5FFB" w:rsidP="006D27DB">
      <w:pPr>
        <w:spacing w:line="360" w:lineRule="auto"/>
        <w:jc w:val="both"/>
        <w:rPr>
          <w:rFonts w:ascii="Arial" w:hAnsi="Arial" w:cs="Arial"/>
          <w:sz w:val="16"/>
          <w:szCs w:val="16"/>
        </w:rPr>
      </w:pPr>
    </w:p>
    <w:p w14:paraId="01326411" w14:textId="77777777" w:rsidR="006D27DB" w:rsidRPr="0045564A" w:rsidRDefault="006D27DB" w:rsidP="006D27DB">
      <w:pPr>
        <w:spacing w:line="360" w:lineRule="auto"/>
        <w:jc w:val="both"/>
        <w:rPr>
          <w:rFonts w:ascii="Arial" w:hAnsi="Arial" w:cs="Arial"/>
          <w:b/>
          <w:sz w:val="16"/>
          <w:szCs w:val="16"/>
          <w:u w:val="single"/>
        </w:rPr>
      </w:pPr>
      <w:r w:rsidRPr="0045564A">
        <w:rPr>
          <w:rFonts w:ascii="Arial" w:hAnsi="Arial" w:cs="Arial"/>
          <w:b/>
          <w:sz w:val="16"/>
          <w:szCs w:val="16"/>
          <w:u w:val="single"/>
        </w:rPr>
        <w:lastRenderedPageBreak/>
        <w:t>XIV. ZASADY OCENY OFERT</w:t>
      </w:r>
    </w:p>
    <w:p w14:paraId="053588B7" w14:textId="77777777" w:rsidR="006D27DB" w:rsidRPr="005F55EE" w:rsidRDefault="006D27DB" w:rsidP="006F65D1">
      <w:pPr>
        <w:numPr>
          <w:ilvl w:val="0"/>
          <w:numId w:val="21"/>
        </w:numPr>
        <w:spacing w:line="360" w:lineRule="auto"/>
        <w:ind w:left="357" w:hanging="357"/>
        <w:jc w:val="both"/>
        <w:rPr>
          <w:rFonts w:ascii="Arial" w:hAnsi="Arial" w:cs="Arial"/>
          <w:sz w:val="16"/>
          <w:szCs w:val="16"/>
        </w:rPr>
      </w:pPr>
      <w:r w:rsidRPr="005F55EE">
        <w:rPr>
          <w:rFonts w:ascii="Arial" w:hAnsi="Arial" w:cs="Arial"/>
          <w:sz w:val="16"/>
          <w:szCs w:val="16"/>
        </w:rPr>
        <w:t>Zamawiający do etapu oceny ofert pod względem ustalonych w ust. 2 kryteriów zakwalifikuje oferty spełniające następujące wymagania:</w:t>
      </w:r>
    </w:p>
    <w:p w14:paraId="71CA9238" w14:textId="77777777" w:rsidR="006D27DB" w:rsidRPr="005F55EE" w:rsidRDefault="006D27DB" w:rsidP="006F65D1">
      <w:pPr>
        <w:numPr>
          <w:ilvl w:val="0"/>
          <w:numId w:val="22"/>
        </w:numPr>
        <w:spacing w:line="360" w:lineRule="auto"/>
        <w:ind w:left="782" w:hanging="357"/>
        <w:jc w:val="both"/>
        <w:rPr>
          <w:rFonts w:ascii="Arial" w:hAnsi="Arial" w:cs="Arial"/>
          <w:sz w:val="16"/>
          <w:szCs w:val="16"/>
        </w:rPr>
      </w:pPr>
      <w:r w:rsidRPr="005F55EE">
        <w:rPr>
          <w:rFonts w:ascii="Arial" w:hAnsi="Arial" w:cs="Arial"/>
          <w:sz w:val="16"/>
          <w:szCs w:val="16"/>
        </w:rPr>
        <w:t>oferta została złożona w określonym przez Zamawiającego terminie,</w:t>
      </w:r>
    </w:p>
    <w:p w14:paraId="03586D75" w14:textId="3BE55A07" w:rsidR="006D27DB" w:rsidRPr="005F55EE" w:rsidRDefault="006D27DB" w:rsidP="006F65D1">
      <w:pPr>
        <w:numPr>
          <w:ilvl w:val="0"/>
          <w:numId w:val="22"/>
        </w:numPr>
        <w:spacing w:line="360" w:lineRule="auto"/>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sidR="00660434">
        <w:rPr>
          <w:rFonts w:ascii="Arial" w:hAnsi="Arial" w:cs="Arial"/>
          <w:sz w:val="16"/>
          <w:szCs w:val="16"/>
        </w:rPr>
        <w:t> </w:t>
      </w:r>
      <w:r w:rsidRPr="005F55EE">
        <w:rPr>
          <w:rFonts w:ascii="Arial" w:hAnsi="Arial" w:cs="Arial"/>
          <w:sz w:val="16"/>
          <w:szCs w:val="16"/>
        </w:rPr>
        <w:t>Postępowaniu określone w Specyfikacji,</w:t>
      </w:r>
    </w:p>
    <w:p w14:paraId="726BE683" w14:textId="77777777" w:rsidR="006D27DB" w:rsidRPr="006D4DAC" w:rsidRDefault="006D27DB" w:rsidP="006F65D1">
      <w:pPr>
        <w:numPr>
          <w:ilvl w:val="0"/>
          <w:numId w:val="22"/>
        </w:numPr>
        <w:spacing w:line="360" w:lineRule="auto"/>
        <w:jc w:val="both"/>
        <w:rPr>
          <w:rFonts w:ascii="Arial" w:hAnsi="Arial" w:cs="Arial"/>
          <w:sz w:val="16"/>
          <w:szCs w:val="16"/>
        </w:rPr>
      </w:pPr>
      <w:r w:rsidRPr="005F55EE">
        <w:rPr>
          <w:rFonts w:ascii="Arial" w:hAnsi="Arial" w:cs="Arial"/>
          <w:sz w:val="16"/>
          <w:szCs w:val="16"/>
        </w:rPr>
        <w:t xml:space="preserve">złożone oświadczenia i wymagane dokumenty są aktualne, zostały złożone w odpowiedniej formie i są podpisane przez </w:t>
      </w:r>
      <w:r w:rsidRPr="006D4DAC">
        <w:rPr>
          <w:rFonts w:ascii="Arial" w:hAnsi="Arial" w:cs="Arial"/>
          <w:sz w:val="16"/>
          <w:szCs w:val="16"/>
        </w:rPr>
        <w:t>osoby uprawnione do reprezentowania Wykonawcy,</w:t>
      </w:r>
    </w:p>
    <w:p w14:paraId="1FE38030" w14:textId="2ADDD464" w:rsidR="0081787D" w:rsidRPr="0081787D" w:rsidRDefault="006D27DB" w:rsidP="006F65D1">
      <w:pPr>
        <w:numPr>
          <w:ilvl w:val="0"/>
          <w:numId w:val="22"/>
        </w:numPr>
        <w:spacing w:line="360" w:lineRule="auto"/>
        <w:jc w:val="both"/>
        <w:rPr>
          <w:rFonts w:ascii="Arial" w:hAnsi="Arial" w:cs="Arial"/>
          <w:sz w:val="16"/>
          <w:szCs w:val="16"/>
        </w:rPr>
      </w:pPr>
      <w:r w:rsidRPr="006D4DAC">
        <w:rPr>
          <w:rFonts w:ascii="Arial" w:hAnsi="Arial" w:cs="Arial"/>
          <w:sz w:val="16"/>
          <w:szCs w:val="16"/>
        </w:rPr>
        <w:t xml:space="preserve">oferta nie podlega odrzuceniu. </w:t>
      </w:r>
    </w:p>
    <w:p w14:paraId="3EBE4E4C" w14:textId="0482645D" w:rsidR="008A2CEE" w:rsidRPr="008A2CEE" w:rsidRDefault="006D27DB" w:rsidP="006F65D1">
      <w:pPr>
        <w:numPr>
          <w:ilvl w:val="0"/>
          <w:numId w:val="21"/>
        </w:numPr>
        <w:spacing w:line="360" w:lineRule="auto"/>
        <w:ind w:left="357" w:hanging="357"/>
        <w:jc w:val="both"/>
        <w:rPr>
          <w:rFonts w:ascii="Arial" w:hAnsi="Arial" w:cs="Arial"/>
          <w:sz w:val="16"/>
          <w:szCs w:val="16"/>
        </w:rPr>
      </w:pPr>
      <w:r w:rsidRPr="006D4DAC">
        <w:rPr>
          <w:rFonts w:ascii="Arial" w:hAnsi="Arial" w:cs="Arial"/>
          <w:sz w:val="16"/>
          <w:szCs w:val="16"/>
        </w:rPr>
        <w:t>Przy wyborze najkorzystniejszej oferty spośród ofert niepodlegających odrzuceniu Zamawiający będzie stosował niżej podane kryteria:</w:t>
      </w:r>
    </w:p>
    <w:tbl>
      <w:tblPr>
        <w:tblStyle w:val="7"/>
        <w:tblW w:w="8788"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52"/>
        <w:gridCol w:w="4536"/>
      </w:tblGrid>
      <w:tr w:rsidR="006D27DB" w:rsidRPr="006D4DAC" w14:paraId="26AB9D7C" w14:textId="77777777" w:rsidTr="0081787D">
        <w:trPr>
          <w:trHeight w:val="158"/>
        </w:trPr>
        <w:tc>
          <w:tcPr>
            <w:tcW w:w="4252" w:type="dxa"/>
          </w:tcPr>
          <w:p w14:paraId="234ECBF4" w14:textId="700FCDDA" w:rsidR="006D27DB" w:rsidRPr="006D4DAC" w:rsidRDefault="006D27DB" w:rsidP="00B0543F">
            <w:pPr>
              <w:pBdr>
                <w:top w:val="nil"/>
                <w:left w:val="nil"/>
                <w:bottom w:val="nil"/>
                <w:right w:val="nil"/>
                <w:between w:val="nil"/>
              </w:pBdr>
              <w:ind w:right="23"/>
              <w:jc w:val="center"/>
              <w:rPr>
                <w:rFonts w:ascii="Arial" w:eastAsia="Arial" w:hAnsi="Arial" w:cs="Arial"/>
                <w:color w:val="000000"/>
                <w:sz w:val="16"/>
                <w:szCs w:val="16"/>
              </w:rPr>
            </w:pPr>
            <w:r w:rsidRPr="006D4DAC">
              <w:rPr>
                <w:rFonts w:ascii="Arial" w:eastAsia="Arial" w:hAnsi="Arial" w:cs="Arial"/>
                <w:b/>
                <w:color w:val="000000"/>
                <w:sz w:val="16"/>
                <w:szCs w:val="16"/>
              </w:rPr>
              <w:t>KRYTERIUM</w:t>
            </w:r>
          </w:p>
        </w:tc>
        <w:tc>
          <w:tcPr>
            <w:tcW w:w="4536" w:type="dxa"/>
          </w:tcPr>
          <w:p w14:paraId="20F308F7" w14:textId="77777777" w:rsidR="006D27DB" w:rsidRPr="006D4DAC" w:rsidRDefault="006D27DB" w:rsidP="00B0543F">
            <w:pPr>
              <w:pBdr>
                <w:top w:val="nil"/>
                <w:left w:val="nil"/>
                <w:bottom w:val="nil"/>
                <w:right w:val="nil"/>
                <w:between w:val="nil"/>
              </w:pBdr>
              <w:ind w:right="23"/>
              <w:jc w:val="center"/>
              <w:rPr>
                <w:rFonts w:ascii="Arial" w:eastAsia="Arial" w:hAnsi="Arial" w:cs="Arial"/>
                <w:color w:val="000000"/>
                <w:sz w:val="16"/>
                <w:szCs w:val="16"/>
              </w:rPr>
            </w:pPr>
            <w:r w:rsidRPr="006D4DAC">
              <w:rPr>
                <w:rFonts w:ascii="Arial" w:eastAsia="Arial" w:hAnsi="Arial" w:cs="Arial"/>
                <w:b/>
                <w:color w:val="000000"/>
                <w:sz w:val="16"/>
                <w:szCs w:val="16"/>
              </w:rPr>
              <w:t>WARTOŚĆ PUNKTOWA WAGI W %</w:t>
            </w:r>
          </w:p>
        </w:tc>
      </w:tr>
      <w:tr w:rsidR="006D27DB" w:rsidRPr="006D4DAC" w14:paraId="14BC8AFA" w14:textId="77777777" w:rsidTr="0081787D">
        <w:tc>
          <w:tcPr>
            <w:tcW w:w="4252" w:type="dxa"/>
          </w:tcPr>
          <w:p w14:paraId="20C568E7" w14:textId="3DB574EC" w:rsidR="00B54D1B" w:rsidRPr="00B54D1B" w:rsidRDefault="006D27DB" w:rsidP="00B0543F">
            <w:pPr>
              <w:pBdr>
                <w:top w:val="nil"/>
                <w:left w:val="nil"/>
                <w:bottom w:val="nil"/>
                <w:right w:val="nil"/>
                <w:between w:val="nil"/>
              </w:pBdr>
              <w:ind w:right="23"/>
              <w:jc w:val="center"/>
              <w:rPr>
                <w:rFonts w:ascii="Arial" w:eastAsia="Arial" w:hAnsi="Arial" w:cs="Arial"/>
                <w:b/>
                <w:sz w:val="16"/>
                <w:szCs w:val="16"/>
              </w:rPr>
            </w:pPr>
            <w:r w:rsidRPr="006D4DAC">
              <w:rPr>
                <w:rFonts w:ascii="Arial" w:eastAsia="Arial" w:hAnsi="Arial" w:cs="Arial"/>
                <w:b/>
                <w:sz w:val="16"/>
                <w:szCs w:val="16"/>
              </w:rPr>
              <w:t>CENA</w:t>
            </w:r>
          </w:p>
        </w:tc>
        <w:tc>
          <w:tcPr>
            <w:tcW w:w="4536" w:type="dxa"/>
          </w:tcPr>
          <w:p w14:paraId="50562B00" w14:textId="77777777" w:rsidR="006D27DB" w:rsidRPr="006D4DAC" w:rsidRDefault="006D27DB" w:rsidP="00B0543F">
            <w:pPr>
              <w:pBdr>
                <w:top w:val="nil"/>
                <w:left w:val="nil"/>
                <w:bottom w:val="nil"/>
                <w:right w:val="nil"/>
                <w:between w:val="nil"/>
              </w:pBdr>
              <w:ind w:right="23"/>
              <w:jc w:val="center"/>
              <w:rPr>
                <w:rFonts w:ascii="Arial" w:eastAsia="Arial" w:hAnsi="Arial" w:cs="Arial"/>
                <w:sz w:val="16"/>
                <w:szCs w:val="16"/>
              </w:rPr>
            </w:pPr>
            <w:r w:rsidRPr="006D4DAC">
              <w:rPr>
                <w:rFonts w:ascii="Arial" w:eastAsia="Arial" w:hAnsi="Arial" w:cs="Arial"/>
                <w:b/>
                <w:sz w:val="16"/>
                <w:szCs w:val="16"/>
              </w:rPr>
              <w:t>90 %</w:t>
            </w:r>
          </w:p>
        </w:tc>
      </w:tr>
      <w:tr w:rsidR="006D27DB" w:rsidRPr="006D4DAC" w14:paraId="479C60DE" w14:textId="77777777" w:rsidTr="0081787D">
        <w:tc>
          <w:tcPr>
            <w:tcW w:w="4252" w:type="dxa"/>
          </w:tcPr>
          <w:p w14:paraId="202C427C" w14:textId="75535FEB" w:rsidR="00B54D1B" w:rsidRPr="006D4DAC" w:rsidRDefault="006D27DB" w:rsidP="00B0543F">
            <w:pPr>
              <w:ind w:right="23"/>
              <w:jc w:val="center"/>
              <w:rPr>
                <w:rFonts w:ascii="Arial" w:hAnsi="Arial" w:cs="Arial"/>
                <w:b/>
                <w:color w:val="000000"/>
                <w:spacing w:val="-7"/>
                <w:sz w:val="16"/>
                <w:szCs w:val="16"/>
              </w:rPr>
            </w:pPr>
            <w:r w:rsidRPr="006D4DAC">
              <w:rPr>
                <w:rFonts w:ascii="Arial" w:hAnsi="Arial" w:cs="Arial"/>
                <w:b/>
                <w:color w:val="000000"/>
                <w:spacing w:val="-7"/>
                <w:sz w:val="16"/>
                <w:szCs w:val="16"/>
              </w:rPr>
              <w:t xml:space="preserve">OKRES GWARANCJI </w:t>
            </w:r>
          </w:p>
        </w:tc>
        <w:tc>
          <w:tcPr>
            <w:tcW w:w="4536" w:type="dxa"/>
          </w:tcPr>
          <w:p w14:paraId="5CFF4239" w14:textId="77777777" w:rsidR="006D27DB" w:rsidRPr="006D4DAC" w:rsidRDefault="006D27DB" w:rsidP="00B0543F">
            <w:pPr>
              <w:ind w:right="23"/>
              <w:jc w:val="center"/>
              <w:rPr>
                <w:rFonts w:ascii="Arial" w:hAnsi="Arial" w:cs="Arial"/>
                <w:b/>
                <w:color w:val="000000"/>
                <w:spacing w:val="-7"/>
                <w:sz w:val="16"/>
                <w:szCs w:val="16"/>
              </w:rPr>
            </w:pPr>
            <w:r w:rsidRPr="006D4DAC">
              <w:rPr>
                <w:rFonts w:ascii="Arial" w:hAnsi="Arial" w:cs="Arial"/>
                <w:b/>
                <w:color w:val="000000"/>
                <w:spacing w:val="-7"/>
                <w:sz w:val="16"/>
                <w:szCs w:val="16"/>
              </w:rPr>
              <w:t>10 %</w:t>
            </w:r>
          </w:p>
        </w:tc>
      </w:tr>
    </w:tbl>
    <w:p w14:paraId="1EC21A41" w14:textId="25CE7FF8" w:rsidR="006D27DB" w:rsidRPr="001E504C" w:rsidRDefault="006D27DB" w:rsidP="0081787D">
      <w:pPr>
        <w:pBdr>
          <w:top w:val="nil"/>
          <w:left w:val="nil"/>
          <w:bottom w:val="nil"/>
          <w:right w:val="nil"/>
          <w:between w:val="nil"/>
        </w:pBdr>
        <w:shd w:val="clear" w:color="auto" w:fill="FFFFFF"/>
        <w:spacing w:before="120" w:line="360" w:lineRule="auto"/>
        <w:ind w:left="284"/>
        <w:jc w:val="both"/>
        <w:rPr>
          <w:rFonts w:ascii="Arial" w:eastAsia="Arial" w:hAnsi="Arial" w:cs="Arial"/>
          <w:sz w:val="16"/>
          <w:szCs w:val="16"/>
        </w:rPr>
      </w:pPr>
      <w:r w:rsidRPr="006D4DAC">
        <w:rPr>
          <w:rFonts w:ascii="Arial" w:eastAsia="Arial" w:hAnsi="Arial" w:cs="Arial"/>
          <w:sz w:val="16"/>
          <w:szCs w:val="16"/>
        </w:rPr>
        <w:t>Ocena będzie dokonywana według skali punktowej, przy założeniu, że maksymalna punktacja wynosi 100 punktów:</w:t>
      </w:r>
    </w:p>
    <w:p w14:paraId="4292BDC9" w14:textId="1A99EC3D" w:rsidR="0081787D" w:rsidRPr="00180DF2" w:rsidRDefault="0081787D" w:rsidP="001508DD">
      <w:pPr>
        <w:widowControl w:val="0"/>
        <w:pBdr>
          <w:top w:val="nil"/>
          <w:left w:val="nil"/>
          <w:bottom w:val="nil"/>
          <w:right w:val="nil"/>
          <w:between w:val="nil"/>
        </w:pBdr>
        <w:shd w:val="clear" w:color="auto" w:fill="FFFFFF"/>
        <w:tabs>
          <w:tab w:val="left" w:pos="331"/>
        </w:tabs>
        <w:spacing w:line="360" w:lineRule="auto"/>
        <w:ind w:right="10"/>
        <w:jc w:val="both"/>
        <w:rPr>
          <w:rFonts w:ascii="Arial" w:eastAsia="Arial" w:hAnsi="Arial" w:cs="Arial"/>
          <w:b/>
          <w:sz w:val="12"/>
          <w:szCs w:val="12"/>
        </w:rPr>
      </w:pPr>
    </w:p>
    <w:p w14:paraId="2262F769" w14:textId="21AF7612" w:rsidR="006D27DB" w:rsidRPr="00350D94" w:rsidRDefault="0081787D" w:rsidP="0081787D">
      <w:pPr>
        <w:widowControl w:val="0"/>
        <w:shd w:val="clear" w:color="auto" w:fill="FFFFFF"/>
        <w:tabs>
          <w:tab w:val="left" w:pos="331"/>
        </w:tabs>
        <w:autoSpaceDE w:val="0"/>
        <w:autoSpaceDN w:val="0"/>
        <w:adjustRightInd w:val="0"/>
        <w:ind w:right="11"/>
        <w:jc w:val="both"/>
        <w:rPr>
          <w:rFonts w:ascii="Arial" w:eastAsia="Arial" w:hAnsi="Arial" w:cs="Arial"/>
          <w:sz w:val="16"/>
          <w:szCs w:val="16"/>
          <w:u w:val="single"/>
        </w:rPr>
      </w:pPr>
      <w:r w:rsidRPr="0081787D">
        <w:rPr>
          <w:rFonts w:ascii="Arial" w:eastAsia="Arial" w:hAnsi="Arial" w:cs="Arial"/>
          <w:b/>
          <w:sz w:val="16"/>
          <w:szCs w:val="16"/>
        </w:rPr>
        <w:tab/>
      </w:r>
      <w:r w:rsidR="006D27DB" w:rsidRPr="006D4DAC">
        <w:rPr>
          <w:rFonts w:ascii="Arial" w:eastAsia="Arial" w:hAnsi="Arial" w:cs="Arial"/>
          <w:b/>
          <w:sz w:val="16"/>
          <w:szCs w:val="16"/>
          <w:u w:val="single"/>
        </w:rPr>
        <w:t>Kryterium CENA</w:t>
      </w:r>
    </w:p>
    <w:p w14:paraId="49BA2A9F" w14:textId="0BCB060C" w:rsidR="006D27DB" w:rsidRPr="00350D94" w:rsidRDefault="0081787D" w:rsidP="0081787D">
      <w:pPr>
        <w:pBdr>
          <w:top w:val="nil"/>
          <w:left w:val="nil"/>
          <w:bottom w:val="nil"/>
          <w:right w:val="nil"/>
          <w:between w:val="nil"/>
        </w:pBdr>
        <w:shd w:val="clear" w:color="auto" w:fill="FFFFFF"/>
        <w:spacing w:before="120" w:line="360" w:lineRule="auto"/>
        <w:ind w:left="284"/>
        <w:jc w:val="both"/>
        <w:rPr>
          <w:rFonts w:ascii="Arial" w:eastAsia="Arial" w:hAnsi="Arial" w:cs="Arial"/>
          <w:sz w:val="16"/>
          <w:szCs w:val="16"/>
        </w:rPr>
      </w:pPr>
      <w:r>
        <w:rPr>
          <w:rFonts w:ascii="Arial" w:eastAsia="Arial" w:hAnsi="Arial" w:cs="Arial"/>
          <w:sz w:val="16"/>
          <w:szCs w:val="16"/>
        </w:rPr>
        <w:t xml:space="preserve"> </w:t>
      </w:r>
      <w:r w:rsidR="006D27DB" w:rsidRPr="00350D94">
        <w:rPr>
          <w:rFonts w:ascii="Arial" w:eastAsia="Arial" w:hAnsi="Arial" w:cs="Arial"/>
          <w:sz w:val="16"/>
          <w:szCs w:val="16"/>
        </w:rPr>
        <w:t>Liczba punktów = (cena (min)/cena (oceniana) * 90 gdzie:</w:t>
      </w:r>
    </w:p>
    <w:p w14:paraId="0601E770" w14:textId="77777777" w:rsidR="006D27DB" w:rsidRPr="00350D94" w:rsidRDefault="006D27DB" w:rsidP="006F65D1">
      <w:pPr>
        <w:widowControl w:val="0"/>
        <w:numPr>
          <w:ilvl w:val="0"/>
          <w:numId w:val="9"/>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cena(min) – najniższa cena spośród wszystkich ofert ocenianych </w:t>
      </w:r>
      <w:r>
        <w:rPr>
          <w:rFonts w:ascii="Arial" w:eastAsia="Arial" w:hAnsi="Arial" w:cs="Arial"/>
          <w:sz w:val="16"/>
          <w:szCs w:val="16"/>
        </w:rPr>
        <w:t>(w danym pakiecie)</w:t>
      </w:r>
    </w:p>
    <w:p w14:paraId="696CD671" w14:textId="4BE0DC0B" w:rsidR="001E504C" w:rsidRPr="001E504C" w:rsidRDefault="006D27DB" w:rsidP="006F65D1">
      <w:pPr>
        <w:widowControl w:val="0"/>
        <w:numPr>
          <w:ilvl w:val="0"/>
          <w:numId w:val="9"/>
        </w:numPr>
        <w:pBdr>
          <w:top w:val="nil"/>
          <w:left w:val="nil"/>
          <w:bottom w:val="nil"/>
          <w:right w:val="nil"/>
          <w:between w:val="nil"/>
        </w:pBdr>
        <w:shd w:val="clear" w:color="auto" w:fill="FFFFFF"/>
        <w:spacing w:line="360" w:lineRule="auto"/>
        <w:ind w:right="10"/>
        <w:jc w:val="both"/>
        <w:rPr>
          <w:sz w:val="16"/>
          <w:szCs w:val="16"/>
        </w:rPr>
      </w:pPr>
      <w:r w:rsidRPr="00350D94">
        <w:rPr>
          <w:rFonts w:ascii="Arial" w:eastAsia="Arial" w:hAnsi="Arial" w:cs="Arial"/>
          <w:sz w:val="16"/>
          <w:szCs w:val="16"/>
        </w:rPr>
        <w:t xml:space="preserve">cena(oceniana) - cena podana w ofercie ocenianej </w:t>
      </w:r>
      <w:r>
        <w:rPr>
          <w:rFonts w:ascii="Arial" w:eastAsia="Arial" w:hAnsi="Arial" w:cs="Arial"/>
          <w:sz w:val="16"/>
          <w:szCs w:val="16"/>
        </w:rPr>
        <w:t>(w danym pakiecie)</w:t>
      </w:r>
    </w:p>
    <w:p w14:paraId="131C509D" w14:textId="77777777" w:rsidR="001E504C" w:rsidRPr="00180DF2" w:rsidRDefault="001E504C" w:rsidP="001E504C">
      <w:pPr>
        <w:widowControl w:val="0"/>
        <w:pBdr>
          <w:top w:val="nil"/>
          <w:left w:val="nil"/>
          <w:bottom w:val="nil"/>
          <w:right w:val="nil"/>
          <w:between w:val="nil"/>
        </w:pBdr>
        <w:shd w:val="clear" w:color="auto" w:fill="FFFFFF"/>
        <w:spacing w:line="360" w:lineRule="auto"/>
        <w:ind w:left="720" w:right="10"/>
        <w:jc w:val="both"/>
        <w:rPr>
          <w:sz w:val="12"/>
          <w:szCs w:val="12"/>
        </w:rPr>
      </w:pPr>
    </w:p>
    <w:p w14:paraId="6433893E" w14:textId="06BECF38" w:rsidR="004D2CF1" w:rsidRPr="0083261E" w:rsidRDefault="004D2CF1" w:rsidP="004D2CF1">
      <w:pPr>
        <w:widowControl w:val="0"/>
        <w:shd w:val="clear" w:color="auto" w:fill="FFFFFF"/>
        <w:tabs>
          <w:tab w:val="left" w:pos="331"/>
        </w:tabs>
        <w:autoSpaceDE w:val="0"/>
        <w:autoSpaceDN w:val="0"/>
        <w:adjustRightInd w:val="0"/>
        <w:ind w:right="11"/>
        <w:jc w:val="both"/>
        <w:rPr>
          <w:rFonts w:ascii="Arial" w:hAnsi="Arial" w:cs="Arial"/>
          <w:b/>
          <w:color w:val="000000"/>
          <w:sz w:val="16"/>
          <w:szCs w:val="16"/>
          <w:u w:val="single"/>
        </w:rPr>
      </w:pPr>
      <w:r w:rsidRPr="004D2CF1">
        <w:rPr>
          <w:rFonts w:ascii="Arial" w:hAnsi="Arial" w:cs="Arial"/>
          <w:b/>
          <w:color w:val="000000"/>
          <w:sz w:val="16"/>
          <w:szCs w:val="16"/>
        </w:rPr>
        <w:tab/>
      </w:r>
      <w:r w:rsidRPr="0083261E">
        <w:rPr>
          <w:rFonts w:ascii="Arial" w:hAnsi="Arial" w:cs="Arial"/>
          <w:b/>
          <w:color w:val="000000"/>
          <w:sz w:val="16"/>
          <w:szCs w:val="16"/>
          <w:u w:val="single"/>
        </w:rPr>
        <w:t xml:space="preserve">Kryterium OKRES GWARANCJI </w:t>
      </w:r>
    </w:p>
    <w:p w14:paraId="5BCFD6E0" w14:textId="77777777" w:rsidR="006F65D1" w:rsidRPr="006F65D1" w:rsidRDefault="006F65D1" w:rsidP="006F65D1">
      <w:pPr>
        <w:widowControl w:val="0"/>
        <w:numPr>
          <w:ilvl w:val="0"/>
          <w:numId w:val="9"/>
        </w:numPr>
        <w:pBdr>
          <w:top w:val="nil"/>
          <w:left w:val="nil"/>
          <w:bottom w:val="nil"/>
          <w:right w:val="nil"/>
          <w:between w:val="nil"/>
        </w:pBdr>
        <w:shd w:val="clear" w:color="auto" w:fill="FFFFFF"/>
        <w:spacing w:before="120" w:line="360" w:lineRule="auto"/>
        <w:ind w:left="714" w:right="11" w:hanging="357"/>
        <w:jc w:val="both"/>
        <w:rPr>
          <w:rFonts w:ascii="Arial" w:eastAsia="Arial" w:hAnsi="Arial" w:cs="Arial"/>
          <w:sz w:val="16"/>
          <w:szCs w:val="16"/>
        </w:rPr>
      </w:pPr>
      <w:r w:rsidRPr="006F65D1">
        <w:rPr>
          <w:rFonts w:ascii="Arial" w:eastAsia="Arial" w:hAnsi="Arial" w:cs="Arial"/>
          <w:sz w:val="16"/>
          <w:szCs w:val="16"/>
        </w:rPr>
        <w:t>24 miesiące – 0 pkt.</w:t>
      </w:r>
    </w:p>
    <w:p w14:paraId="4F732398" w14:textId="77777777" w:rsidR="006F65D1" w:rsidRPr="006F65D1" w:rsidRDefault="006F65D1" w:rsidP="006F65D1">
      <w:pPr>
        <w:widowControl w:val="0"/>
        <w:numPr>
          <w:ilvl w:val="0"/>
          <w:numId w:val="9"/>
        </w:numPr>
        <w:pBdr>
          <w:top w:val="nil"/>
          <w:left w:val="nil"/>
          <w:bottom w:val="nil"/>
          <w:right w:val="nil"/>
          <w:between w:val="nil"/>
        </w:pBdr>
        <w:shd w:val="clear" w:color="auto" w:fill="FFFFFF"/>
        <w:spacing w:line="360" w:lineRule="auto"/>
        <w:ind w:right="10"/>
        <w:jc w:val="both"/>
        <w:rPr>
          <w:rFonts w:ascii="Arial" w:eastAsia="Arial" w:hAnsi="Arial" w:cs="Arial"/>
          <w:sz w:val="16"/>
          <w:szCs w:val="16"/>
        </w:rPr>
      </w:pPr>
      <w:r w:rsidRPr="006F65D1">
        <w:rPr>
          <w:rFonts w:ascii="Arial" w:eastAsia="Arial" w:hAnsi="Arial" w:cs="Arial"/>
          <w:sz w:val="16"/>
          <w:szCs w:val="16"/>
        </w:rPr>
        <w:t>36 miesięcy – 5 pkt.</w:t>
      </w:r>
    </w:p>
    <w:p w14:paraId="0F295E5B" w14:textId="77777777" w:rsidR="006F65D1" w:rsidRPr="006F65D1" w:rsidRDefault="006F65D1" w:rsidP="006F65D1">
      <w:pPr>
        <w:widowControl w:val="0"/>
        <w:numPr>
          <w:ilvl w:val="0"/>
          <w:numId w:val="9"/>
        </w:numPr>
        <w:pBdr>
          <w:top w:val="nil"/>
          <w:left w:val="nil"/>
          <w:bottom w:val="nil"/>
          <w:right w:val="nil"/>
          <w:between w:val="nil"/>
        </w:pBdr>
        <w:shd w:val="clear" w:color="auto" w:fill="FFFFFF"/>
        <w:spacing w:line="360" w:lineRule="auto"/>
        <w:ind w:right="10"/>
        <w:jc w:val="both"/>
        <w:rPr>
          <w:rFonts w:ascii="Arial" w:eastAsia="Arial" w:hAnsi="Arial" w:cs="Arial"/>
          <w:sz w:val="16"/>
          <w:szCs w:val="16"/>
        </w:rPr>
      </w:pPr>
      <w:r w:rsidRPr="006F65D1">
        <w:rPr>
          <w:rFonts w:ascii="Arial" w:eastAsia="Arial" w:hAnsi="Arial" w:cs="Arial"/>
          <w:sz w:val="16"/>
          <w:szCs w:val="16"/>
        </w:rPr>
        <w:t>48 miesięcy – 10 pkt.</w:t>
      </w:r>
    </w:p>
    <w:p w14:paraId="18A41D45" w14:textId="77777777" w:rsidR="0081787D" w:rsidRPr="00180DF2" w:rsidRDefault="0081787D" w:rsidP="0081787D">
      <w:pPr>
        <w:pStyle w:val="Akapitzlist"/>
        <w:pBdr>
          <w:top w:val="nil"/>
          <w:left w:val="nil"/>
          <w:bottom w:val="nil"/>
          <w:right w:val="nil"/>
          <w:between w:val="nil"/>
          <w:bar w:val="nil"/>
        </w:pBdr>
        <w:spacing w:line="360" w:lineRule="auto"/>
        <w:ind w:left="357"/>
        <w:jc w:val="both"/>
        <w:rPr>
          <w:rFonts w:ascii="Arial" w:eastAsia="Arial" w:hAnsi="Arial" w:cs="Arial"/>
          <w:sz w:val="12"/>
          <w:szCs w:val="12"/>
        </w:rPr>
      </w:pPr>
    </w:p>
    <w:p w14:paraId="428FABC4" w14:textId="395BFA75" w:rsidR="006D27DB" w:rsidRPr="00DF35C6" w:rsidRDefault="006D27DB" w:rsidP="006F65D1">
      <w:pPr>
        <w:pStyle w:val="Akapitzlist"/>
        <w:numPr>
          <w:ilvl w:val="0"/>
          <w:numId w:val="21"/>
        </w:numPr>
        <w:pBdr>
          <w:top w:val="nil"/>
          <w:left w:val="nil"/>
          <w:bottom w:val="nil"/>
          <w:right w:val="nil"/>
          <w:between w:val="nil"/>
          <w:bar w:val="nil"/>
        </w:pBdr>
        <w:spacing w:line="360" w:lineRule="auto"/>
        <w:ind w:left="357" w:hanging="357"/>
        <w:jc w:val="both"/>
        <w:rPr>
          <w:rFonts w:ascii="Arial" w:eastAsia="Arial" w:hAnsi="Arial" w:cs="Arial"/>
          <w:sz w:val="16"/>
          <w:szCs w:val="16"/>
        </w:rPr>
      </w:pPr>
      <w:r w:rsidRPr="00350D94">
        <w:rPr>
          <w:rFonts w:ascii="Arial" w:hAnsi="Arial" w:cs="Arial"/>
          <w:sz w:val="16"/>
          <w:szCs w:val="16"/>
        </w:rPr>
        <w:t>Z</w:t>
      </w:r>
      <w:r w:rsidRPr="00DF35C6">
        <w:rPr>
          <w:rFonts w:ascii="Arial" w:hAnsi="Arial" w:cs="Arial"/>
          <w:sz w:val="16"/>
          <w:szCs w:val="16"/>
        </w:rPr>
        <w:t xml:space="preserve">a ofertę najkorzystniejszą uznana zostanie oferta, </w:t>
      </w:r>
      <w:proofErr w:type="spellStart"/>
      <w:r w:rsidRPr="00DF35C6">
        <w:rPr>
          <w:rFonts w:ascii="Arial" w:hAnsi="Arial" w:cs="Arial"/>
          <w:sz w:val="16"/>
          <w:szCs w:val="16"/>
        </w:rPr>
        <w:t>kt</w:t>
      </w:r>
      <w:proofErr w:type="spellEnd"/>
      <w:r w:rsidRPr="00DF35C6">
        <w:rPr>
          <w:rFonts w:ascii="Arial" w:hAnsi="Arial" w:cs="Arial"/>
          <w:sz w:val="16"/>
          <w:szCs w:val="16"/>
          <w:lang w:val="es-ES_tradnl"/>
        </w:rPr>
        <w:t>ó</w:t>
      </w:r>
      <w:proofErr w:type="spellStart"/>
      <w:r w:rsidRPr="00DF35C6">
        <w:rPr>
          <w:rFonts w:ascii="Arial" w:hAnsi="Arial" w:cs="Arial"/>
          <w:sz w:val="16"/>
          <w:szCs w:val="16"/>
        </w:rPr>
        <w:t>ra</w:t>
      </w:r>
      <w:proofErr w:type="spellEnd"/>
      <w:r w:rsidRPr="00DF35C6">
        <w:rPr>
          <w:rFonts w:ascii="Arial" w:hAnsi="Arial" w:cs="Arial"/>
          <w:sz w:val="16"/>
          <w:szCs w:val="16"/>
        </w:rPr>
        <w:t xml:space="preserve"> w sumie uzyska największą liczbę punkt</w:t>
      </w:r>
      <w:r w:rsidRPr="00DF35C6">
        <w:rPr>
          <w:rFonts w:ascii="Arial" w:hAnsi="Arial" w:cs="Arial"/>
          <w:sz w:val="16"/>
          <w:szCs w:val="16"/>
          <w:lang w:val="es-ES_tradnl"/>
        </w:rPr>
        <w:t>ó</w:t>
      </w:r>
      <w:r w:rsidRPr="00DF35C6">
        <w:rPr>
          <w:rFonts w:ascii="Arial" w:hAnsi="Arial" w:cs="Arial"/>
          <w:sz w:val="16"/>
          <w:szCs w:val="16"/>
        </w:rPr>
        <w:t xml:space="preserve">w </w:t>
      </w:r>
      <w:proofErr w:type="spellStart"/>
      <w:r w:rsidRPr="00DF35C6">
        <w:rPr>
          <w:rFonts w:ascii="Arial" w:hAnsi="Arial" w:cs="Arial"/>
          <w:sz w:val="16"/>
          <w:szCs w:val="16"/>
        </w:rPr>
        <w:t>w</w:t>
      </w:r>
      <w:proofErr w:type="spellEnd"/>
      <w:r w:rsidRPr="00DF35C6">
        <w:rPr>
          <w:rFonts w:ascii="Arial" w:hAnsi="Arial" w:cs="Arial"/>
          <w:sz w:val="16"/>
          <w:szCs w:val="16"/>
        </w:rPr>
        <w:t xml:space="preserve"> kryterium CENA oraz kryterium OKRES GWARANCJI. </w:t>
      </w:r>
    </w:p>
    <w:p w14:paraId="1CBD447D" w14:textId="77777777" w:rsidR="006D27DB" w:rsidRPr="00180DF2" w:rsidRDefault="006D27DB" w:rsidP="006D27DB">
      <w:pPr>
        <w:pStyle w:val="Akapitzlist"/>
        <w:pBdr>
          <w:top w:val="nil"/>
          <w:left w:val="nil"/>
          <w:bottom w:val="nil"/>
          <w:right w:val="nil"/>
          <w:between w:val="nil"/>
          <w:bar w:val="nil"/>
        </w:pBdr>
        <w:spacing w:line="360" w:lineRule="auto"/>
        <w:jc w:val="both"/>
        <w:rPr>
          <w:rFonts w:ascii="Arial" w:eastAsia="Arial" w:hAnsi="Arial" w:cs="Arial"/>
          <w:sz w:val="14"/>
          <w:szCs w:val="14"/>
        </w:rPr>
      </w:pPr>
    </w:p>
    <w:p w14:paraId="23F9316D" w14:textId="77777777" w:rsidR="006D27DB" w:rsidRPr="00144118" w:rsidRDefault="006D27DB" w:rsidP="006D27DB">
      <w:pPr>
        <w:spacing w:line="360" w:lineRule="auto"/>
        <w:jc w:val="both"/>
        <w:rPr>
          <w:rFonts w:ascii="Arial" w:hAnsi="Arial" w:cs="Arial"/>
          <w:b/>
          <w:i/>
          <w:iCs/>
          <w:sz w:val="16"/>
          <w:szCs w:val="16"/>
          <w:u w:val="single"/>
        </w:rPr>
      </w:pPr>
      <w:r w:rsidRPr="00144118">
        <w:rPr>
          <w:rFonts w:ascii="Arial" w:hAnsi="Arial" w:cs="Arial"/>
          <w:b/>
          <w:i/>
          <w:iCs/>
          <w:sz w:val="16"/>
          <w:szCs w:val="16"/>
          <w:u w:val="single"/>
        </w:rPr>
        <w:t>XV. OFERTA CENOWA</w:t>
      </w:r>
    </w:p>
    <w:p w14:paraId="29E9D70D" w14:textId="6B960C44" w:rsidR="006D27DB" w:rsidRPr="00635D3D" w:rsidRDefault="006D27DB" w:rsidP="006F65D1">
      <w:pPr>
        <w:numPr>
          <w:ilvl w:val="0"/>
          <w:numId w:val="4"/>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color w:val="000000"/>
          <w:sz w:val="16"/>
          <w:szCs w:val="16"/>
        </w:rPr>
        <w:t>Dokumenty opisane poniżej muszą być podpisane wyłącznie przez upoważnionego</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ych</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przedstawiciela</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i</w:t>
      </w:r>
      <w:r w:rsidR="00BB7A86" w:rsidRPr="00635D3D">
        <w:rPr>
          <w:rFonts w:ascii="Arial" w:eastAsia="Arial" w:hAnsi="Arial" w:cs="Arial"/>
          <w:color w:val="000000"/>
          <w:sz w:val="16"/>
          <w:szCs w:val="16"/>
        </w:rPr>
        <w:t>)</w:t>
      </w:r>
      <w:r w:rsidRPr="00635D3D">
        <w:rPr>
          <w:rFonts w:ascii="Arial" w:eastAsia="Arial" w:hAnsi="Arial" w:cs="Arial"/>
          <w:color w:val="000000"/>
          <w:sz w:val="16"/>
          <w:szCs w:val="16"/>
        </w:rPr>
        <w:t xml:space="preserve"> Wykonawcy</w:t>
      </w:r>
      <w:r w:rsidRPr="00635D3D">
        <w:rPr>
          <w:rFonts w:ascii="Arial" w:eastAsia="Arial" w:hAnsi="Arial" w:cs="Arial"/>
          <w:b/>
          <w:color w:val="000000"/>
          <w:sz w:val="16"/>
          <w:szCs w:val="16"/>
        </w:rPr>
        <w:t>.</w:t>
      </w:r>
    </w:p>
    <w:p w14:paraId="11BDFD26" w14:textId="099E00AF" w:rsidR="005F6143" w:rsidRPr="00635D3D" w:rsidRDefault="006D27DB" w:rsidP="006F65D1">
      <w:pPr>
        <w:numPr>
          <w:ilvl w:val="0"/>
          <w:numId w:val="4"/>
        </w:numPr>
        <w:pBdr>
          <w:top w:val="nil"/>
          <w:left w:val="nil"/>
          <w:bottom w:val="nil"/>
          <w:right w:val="nil"/>
          <w:between w:val="nil"/>
        </w:pBdr>
        <w:spacing w:line="360" w:lineRule="auto"/>
        <w:ind w:left="357" w:hanging="357"/>
        <w:jc w:val="both"/>
        <w:rPr>
          <w:rFonts w:ascii="Arial" w:eastAsia="Arial" w:hAnsi="Arial" w:cs="Arial"/>
          <w:sz w:val="16"/>
          <w:szCs w:val="16"/>
        </w:rPr>
      </w:pPr>
      <w:r w:rsidRPr="00635D3D">
        <w:rPr>
          <w:rFonts w:ascii="Arial" w:eastAsia="Arial" w:hAnsi="Arial" w:cs="Arial"/>
          <w:b/>
          <w:sz w:val="16"/>
          <w:szCs w:val="16"/>
        </w:rPr>
        <w:t>Wartość przedmiotu zamówienia - według poniższej tabeli</w:t>
      </w:r>
      <w:r w:rsidRPr="00635D3D">
        <w:rPr>
          <w:rFonts w:ascii="Arial" w:eastAsia="Arial" w:hAnsi="Arial" w:cs="Arial"/>
          <w:sz w:val="16"/>
          <w:szCs w:val="16"/>
        </w:rPr>
        <w:t>:</w:t>
      </w:r>
    </w:p>
    <w:p w14:paraId="2189D565" w14:textId="43531082" w:rsidR="00E4556A" w:rsidRDefault="006D27DB" w:rsidP="00635D3D">
      <w:pPr>
        <w:pStyle w:val="Akapitzlist"/>
        <w:ind w:left="357"/>
        <w:jc w:val="both"/>
        <w:rPr>
          <w:rFonts w:ascii="Arial" w:hAnsi="Arial" w:cs="Arial"/>
          <w:b/>
          <w:sz w:val="16"/>
          <w:szCs w:val="16"/>
        </w:rPr>
      </w:pPr>
      <w:r w:rsidRPr="00635D3D">
        <w:rPr>
          <w:rFonts w:ascii="Arial" w:hAnsi="Arial" w:cs="Arial"/>
          <w:b/>
          <w:sz w:val="16"/>
          <w:szCs w:val="16"/>
        </w:rPr>
        <w:t>ZAMAWIAJĄCY WYMAGA WYSZCZEGÓLNIENIA CAŁKOWITEJ CENY Z PODZIAŁEM NA:</w:t>
      </w:r>
    </w:p>
    <w:p w14:paraId="67565A20" w14:textId="77777777" w:rsidR="00635D3D" w:rsidRPr="00635D3D" w:rsidRDefault="00635D3D" w:rsidP="00B0543F">
      <w:pPr>
        <w:pStyle w:val="Akapitzlist"/>
        <w:spacing w:line="360" w:lineRule="auto"/>
        <w:ind w:left="360"/>
        <w:jc w:val="both"/>
        <w:rPr>
          <w:rFonts w:ascii="Arial" w:hAnsi="Arial" w:cs="Arial"/>
          <w:b/>
          <w:sz w:val="16"/>
          <w:szCs w:val="16"/>
        </w:rPr>
      </w:pPr>
    </w:p>
    <w:tbl>
      <w:tblPr>
        <w:tblStyle w:val="6"/>
        <w:tblW w:w="9072"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000" w:firstRow="0" w:lastRow="0" w:firstColumn="0" w:lastColumn="0" w:noHBand="0" w:noVBand="0"/>
      </w:tblPr>
      <w:tblGrid>
        <w:gridCol w:w="426"/>
        <w:gridCol w:w="850"/>
        <w:gridCol w:w="709"/>
        <w:gridCol w:w="709"/>
        <w:gridCol w:w="708"/>
        <w:gridCol w:w="709"/>
        <w:gridCol w:w="709"/>
        <w:gridCol w:w="709"/>
        <w:gridCol w:w="992"/>
        <w:gridCol w:w="850"/>
        <w:gridCol w:w="851"/>
        <w:gridCol w:w="850"/>
      </w:tblGrid>
      <w:tr w:rsidR="00FC4E6C" w:rsidRPr="00B0543F" w14:paraId="17EA3AE3" w14:textId="77777777" w:rsidTr="00423B6F">
        <w:trPr>
          <w:trHeight w:val="25"/>
        </w:trPr>
        <w:tc>
          <w:tcPr>
            <w:tcW w:w="426"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535BE70"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9D79054"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2.</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DC89E7C"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3.</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474EF30"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4.</w:t>
            </w:r>
          </w:p>
        </w:tc>
        <w:tc>
          <w:tcPr>
            <w:tcW w:w="708"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508CCE4"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5.</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DA93979"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6.</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00E86FE"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7.</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85D5BF2"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8.</w:t>
            </w:r>
          </w:p>
        </w:tc>
        <w:tc>
          <w:tcPr>
            <w:tcW w:w="99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09D2A0F"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9.</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8634C13"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10.</w:t>
            </w:r>
          </w:p>
        </w:tc>
        <w:tc>
          <w:tcPr>
            <w:tcW w:w="851"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46A71CF"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11.</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29CE42C"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12.</w:t>
            </w:r>
          </w:p>
        </w:tc>
      </w:tr>
      <w:tr w:rsidR="00FC4E6C" w:rsidRPr="00B0543F" w14:paraId="0167B855" w14:textId="77777777" w:rsidTr="00B0543F">
        <w:trPr>
          <w:trHeight w:val="1284"/>
        </w:trPr>
        <w:tc>
          <w:tcPr>
            <w:tcW w:w="426"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FE1D436" w14:textId="79382095"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Lp</w:t>
            </w:r>
            <w:r w:rsidR="00FC4E6C" w:rsidRPr="00B0543F">
              <w:rPr>
                <w:rFonts w:ascii="Arial" w:eastAsia="Arial" w:hAnsi="Arial" w:cs="Arial"/>
                <w:color w:val="000000"/>
                <w:sz w:val="14"/>
                <w:szCs w:val="14"/>
              </w:rPr>
              <w:t>.</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596C281" w14:textId="790A661E" w:rsidR="00EB5245"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Nazwa przedmiotu zamówienia (zgodnie z SWZ)</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3B0B31E" w14:textId="754AA6A8"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Nazwa handlowa przedmiotu zamówienia</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CD46117"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Pełny numer katalogowy</w:t>
            </w:r>
          </w:p>
        </w:tc>
        <w:tc>
          <w:tcPr>
            <w:tcW w:w="708"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A9D6501" w14:textId="2F447E50" w:rsidR="006D27DB" w:rsidRPr="00B0543F" w:rsidRDefault="00DF35C6"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Nazwa</w:t>
            </w:r>
            <w:r w:rsidR="00C75D39">
              <w:rPr>
                <w:rFonts w:ascii="Arial" w:eastAsia="Arial" w:hAnsi="Arial" w:cs="Arial"/>
                <w:color w:val="000000"/>
                <w:sz w:val="14"/>
                <w:szCs w:val="14"/>
              </w:rPr>
              <w:t xml:space="preserve"> </w:t>
            </w:r>
            <w:r w:rsidR="006D27DB" w:rsidRPr="00B0543F">
              <w:rPr>
                <w:rFonts w:ascii="Arial" w:eastAsia="Arial" w:hAnsi="Arial" w:cs="Arial"/>
                <w:color w:val="000000"/>
                <w:sz w:val="14"/>
                <w:szCs w:val="14"/>
              </w:rPr>
              <w:t>producenta</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338B34E"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 xml:space="preserve">Ilość </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14365F2"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Cena jednostkowa netto w zł</w:t>
            </w: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1AAA7A5"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Stawka podatku VAT</w:t>
            </w:r>
          </w:p>
        </w:tc>
        <w:tc>
          <w:tcPr>
            <w:tcW w:w="99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AEE174B" w14:textId="17D50FB0"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Cena jednostkowa brutto w zł</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B007FFB"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Wartość netto w zł</w:t>
            </w:r>
          </w:p>
        </w:tc>
        <w:tc>
          <w:tcPr>
            <w:tcW w:w="851"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D3ABFB6"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 xml:space="preserve">Wartość podatku VAT </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1D988F4" w14:textId="63C78E0E"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Wartość brutto w zł</w:t>
            </w:r>
          </w:p>
        </w:tc>
      </w:tr>
      <w:tr w:rsidR="00FC4E6C" w:rsidRPr="00B0543F" w14:paraId="00298F1B" w14:textId="77777777" w:rsidTr="00423B6F">
        <w:trPr>
          <w:trHeight w:val="51"/>
        </w:trPr>
        <w:tc>
          <w:tcPr>
            <w:tcW w:w="426"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317577F" w14:textId="75C635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184429C"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9FC24BD"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91A2B7C"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C02F47D"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86A1AFB"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999D22B"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D20A44B"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99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84BC7EE" w14:textId="71E30CCB" w:rsidR="006D27DB"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Iloczyn kolumn</w:t>
            </w:r>
          </w:p>
          <w:p w14:paraId="3E41EAE0" w14:textId="79A194FC" w:rsidR="006D27DB"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7 i 8</w:t>
            </w:r>
          </w:p>
          <w:p w14:paraId="01DC5F0F" w14:textId="2E6EB61E"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dodany do poz. w kol. 7</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E376117" w14:textId="684D65CD" w:rsidR="006D27DB"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Iloczyn kolumny</w:t>
            </w:r>
          </w:p>
          <w:p w14:paraId="2D94BABA" w14:textId="46DD88F3"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6 i 7</w:t>
            </w:r>
          </w:p>
        </w:tc>
        <w:tc>
          <w:tcPr>
            <w:tcW w:w="851"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3DCC366E" w14:textId="77777777" w:rsidR="006D27DB"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Iloczyn kolumny</w:t>
            </w:r>
          </w:p>
          <w:p w14:paraId="5E50F107" w14:textId="77777777"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10 i 8</w:t>
            </w:r>
          </w:p>
        </w:tc>
        <w:tc>
          <w:tcPr>
            <w:tcW w:w="850" w:type="dxa"/>
            <w:tcBorders>
              <w:top w:val="single" w:sz="6" w:space="0" w:color="000000"/>
              <w:left w:val="single" w:sz="6" w:space="0" w:color="000000"/>
              <w:bottom w:val="single" w:sz="4" w:space="0" w:color="000000"/>
              <w:right w:val="single" w:sz="6" w:space="0" w:color="000000"/>
            </w:tcBorders>
            <w:tcMar>
              <w:top w:w="80" w:type="dxa"/>
              <w:left w:w="80" w:type="dxa"/>
              <w:bottom w:w="80" w:type="dxa"/>
              <w:right w:w="80" w:type="dxa"/>
            </w:tcMar>
          </w:tcPr>
          <w:p w14:paraId="623B75EE" w14:textId="7C475F8E" w:rsidR="006D27DB" w:rsidRPr="00B0543F" w:rsidRDefault="006D27DB" w:rsidP="00B0543F">
            <w:pPr>
              <w:pBdr>
                <w:top w:val="nil"/>
                <w:left w:val="nil"/>
                <w:bottom w:val="nil"/>
                <w:right w:val="nil"/>
                <w:between w:val="nil"/>
              </w:pBdr>
              <w:jc w:val="center"/>
              <w:rPr>
                <w:rFonts w:ascii="Arial" w:eastAsia="Arial" w:hAnsi="Arial" w:cs="Arial"/>
                <w:color w:val="000000"/>
                <w:sz w:val="14"/>
                <w:szCs w:val="14"/>
              </w:rPr>
            </w:pPr>
            <w:r w:rsidRPr="00B0543F">
              <w:rPr>
                <w:rFonts w:ascii="Arial" w:eastAsia="Arial" w:hAnsi="Arial" w:cs="Arial"/>
                <w:color w:val="000000"/>
                <w:sz w:val="14"/>
                <w:szCs w:val="14"/>
              </w:rPr>
              <w:t>Suma kolumn</w:t>
            </w:r>
          </w:p>
          <w:p w14:paraId="1E2803E1" w14:textId="5929D4FA" w:rsidR="006D27DB" w:rsidRPr="00B0543F" w:rsidRDefault="006D27DB" w:rsidP="00B0543F">
            <w:pPr>
              <w:pBdr>
                <w:top w:val="nil"/>
                <w:left w:val="nil"/>
                <w:bottom w:val="nil"/>
                <w:right w:val="nil"/>
                <w:between w:val="nil"/>
              </w:pBdr>
              <w:jc w:val="center"/>
              <w:rPr>
                <w:rFonts w:ascii="Arial" w:eastAsia="Times New Roman" w:hAnsi="Arial" w:cs="Arial"/>
                <w:color w:val="000000"/>
                <w:sz w:val="14"/>
                <w:szCs w:val="14"/>
              </w:rPr>
            </w:pPr>
            <w:r w:rsidRPr="00B0543F">
              <w:rPr>
                <w:rFonts w:ascii="Arial" w:eastAsia="Arial" w:hAnsi="Arial" w:cs="Arial"/>
                <w:color w:val="000000"/>
                <w:sz w:val="14"/>
                <w:szCs w:val="14"/>
              </w:rPr>
              <w:t>10 i 11</w:t>
            </w:r>
          </w:p>
        </w:tc>
      </w:tr>
      <w:tr w:rsidR="001508DD" w:rsidRPr="00B0543F" w14:paraId="1CF7F6A9" w14:textId="77777777" w:rsidTr="00423B6F">
        <w:trPr>
          <w:trHeight w:val="25"/>
        </w:trPr>
        <w:tc>
          <w:tcPr>
            <w:tcW w:w="426"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FE35F63" w14:textId="6FBE6218" w:rsidR="001508DD" w:rsidRPr="00B0543F" w:rsidRDefault="001508DD" w:rsidP="00B0543F">
            <w:pPr>
              <w:pBdr>
                <w:top w:val="nil"/>
                <w:left w:val="nil"/>
                <w:bottom w:val="nil"/>
                <w:right w:val="nil"/>
                <w:between w:val="nil"/>
              </w:pBdr>
              <w:rPr>
                <w:rFonts w:ascii="Arial" w:eastAsia="Arial" w:hAnsi="Arial" w:cs="Arial"/>
                <w:color w:val="000000"/>
                <w:sz w:val="14"/>
                <w:szCs w:val="14"/>
              </w:rPr>
            </w:pPr>
            <w:r w:rsidRPr="00B0543F">
              <w:rPr>
                <w:rFonts w:ascii="Arial" w:eastAsia="Arial" w:hAnsi="Arial" w:cs="Arial"/>
                <w:color w:val="000000"/>
                <w:sz w:val="14"/>
                <w:szCs w:val="14"/>
              </w:rPr>
              <w:t>1</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0CF00D4"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05F90C5"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2D41A18C"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8"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9DF3261"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29C87C3"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A10F31F"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709"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174BB758" w14:textId="77777777" w:rsidR="001508DD" w:rsidRPr="00B0543F" w:rsidRDefault="001508DD" w:rsidP="00B0543F">
            <w:pPr>
              <w:pBdr>
                <w:top w:val="nil"/>
                <w:left w:val="nil"/>
                <w:bottom w:val="nil"/>
                <w:right w:val="nil"/>
                <w:between w:val="nil"/>
              </w:pBdr>
              <w:rPr>
                <w:rFonts w:ascii="Arial" w:eastAsia="Times New Roman" w:hAnsi="Arial" w:cs="Arial"/>
                <w:color w:val="000000"/>
                <w:sz w:val="14"/>
                <w:szCs w:val="14"/>
              </w:rPr>
            </w:pPr>
          </w:p>
        </w:tc>
        <w:tc>
          <w:tcPr>
            <w:tcW w:w="992"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4EC55E98" w14:textId="77777777" w:rsidR="001508DD" w:rsidRPr="00B0543F" w:rsidRDefault="001508DD" w:rsidP="00B0543F">
            <w:pPr>
              <w:pBdr>
                <w:top w:val="nil"/>
                <w:left w:val="nil"/>
                <w:bottom w:val="nil"/>
                <w:right w:val="nil"/>
                <w:between w:val="nil"/>
              </w:pBdr>
              <w:rPr>
                <w:rFonts w:ascii="Arial" w:eastAsia="Arial" w:hAnsi="Arial" w:cs="Arial"/>
                <w:color w:val="000000"/>
                <w:sz w:val="14"/>
                <w:szCs w:val="14"/>
              </w:rPr>
            </w:pP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04CACCD5" w14:textId="77777777" w:rsidR="001508DD" w:rsidRPr="00B0543F" w:rsidRDefault="001508DD" w:rsidP="00B0543F">
            <w:pPr>
              <w:pBdr>
                <w:top w:val="nil"/>
                <w:left w:val="nil"/>
                <w:bottom w:val="nil"/>
                <w:right w:val="nil"/>
                <w:between w:val="nil"/>
              </w:pBdr>
              <w:rPr>
                <w:rFonts w:ascii="Arial" w:eastAsia="Arial" w:hAnsi="Arial" w:cs="Arial"/>
                <w:color w:val="000000"/>
                <w:sz w:val="14"/>
                <w:szCs w:val="14"/>
              </w:rPr>
            </w:pPr>
          </w:p>
        </w:tc>
        <w:tc>
          <w:tcPr>
            <w:tcW w:w="851"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7320B229" w14:textId="77777777" w:rsidR="001508DD" w:rsidRPr="00B0543F" w:rsidRDefault="001508DD" w:rsidP="00B0543F">
            <w:pPr>
              <w:pBdr>
                <w:top w:val="nil"/>
                <w:left w:val="nil"/>
                <w:bottom w:val="nil"/>
                <w:right w:val="nil"/>
                <w:between w:val="nil"/>
              </w:pBdr>
              <w:rPr>
                <w:rFonts w:ascii="Arial" w:eastAsia="Arial" w:hAnsi="Arial" w:cs="Arial"/>
                <w:color w:val="000000"/>
                <w:sz w:val="14"/>
                <w:szCs w:val="14"/>
              </w:rPr>
            </w:pPr>
          </w:p>
        </w:tc>
        <w:tc>
          <w:tcPr>
            <w:tcW w:w="850" w:type="dxa"/>
            <w:tcBorders>
              <w:top w:val="single" w:sz="6" w:space="0" w:color="000000"/>
              <w:left w:val="single" w:sz="6" w:space="0" w:color="000000"/>
              <w:bottom w:val="single" w:sz="4" w:space="0" w:color="000000"/>
              <w:right w:val="single" w:sz="6" w:space="0" w:color="000000"/>
            </w:tcBorders>
            <w:tcMar>
              <w:top w:w="80" w:type="dxa"/>
              <w:left w:w="80" w:type="dxa"/>
              <w:bottom w:w="80" w:type="dxa"/>
              <w:right w:w="80" w:type="dxa"/>
            </w:tcMar>
          </w:tcPr>
          <w:p w14:paraId="485FC43B" w14:textId="77777777" w:rsidR="001508DD" w:rsidRPr="00B0543F" w:rsidRDefault="001508DD" w:rsidP="00B0543F">
            <w:pPr>
              <w:pBdr>
                <w:top w:val="nil"/>
                <w:left w:val="nil"/>
                <w:bottom w:val="nil"/>
                <w:right w:val="nil"/>
                <w:between w:val="nil"/>
              </w:pBdr>
              <w:rPr>
                <w:rFonts w:ascii="Arial" w:eastAsia="Arial" w:hAnsi="Arial" w:cs="Arial"/>
                <w:color w:val="000000"/>
                <w:sz w:val="14"/>
                <w:szCs w:val="14"/>
              </w:rPr>
            </w:pPr>
          </w:p>
        </w:tc>
      </w:tr>
      <w:tr w:rsidR="006D27DB" w:rsidRPr="00B0543F" w14:paraId="515044D6" w14:textId="77777777" w:rsidTr="00423B6F">
        <w:trPr>
          <w:trHeight w:val="25"/>
        </w:trPr>
        <w:tc>
          <w:tcPr>
            <w:tcW w:w="6521" w:type="dxa"/>
            <w:gridSpan w:val="9"/>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5563B368"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r w:rsidRPr="00B0543F">
              <w:rPr>
                <w:rFonts w:ascii="Arial" w:eastAsia="Arial" w:hAnsi="Arial" w:cs="Arial"/>
                <w:color w:val="000000"/>
                <w:sz w:val="14"/>
                <w:szCs w:val="14"/>
              </w:rPr>
              <w:t xml:space="preserve">                                                                                                                     RAZEM</w:t>
            </w:r>
          </w:p>
        </w:tc>
        <w:tc>
          <w:tcPr>
            <w:tcW w:w="850" w:type="dxa"/>
            <w:tcBorders>
              <w:top w:val="single" w:sz="6" w:space="0" w:color="000000"/>
              <w:left w:val="single" w:sz="6" w:space="0" w:color="000000"/>
              <w:bottom w:val="single" w:sz="6" w:space="0" w:color="000000"/>
              <w:right w:val="single" w:sz="6" w:space="0" w:color="000000"/>
            </w:tcBorders>
            <w:tcMar>
              <w:top w:w="80" w:type="dxa"/>
              <w:left w:w="80" w:type="dxa"/>
              <w:bottom w:w="80" w:type="dxa"/>
              <w:right w:w="80" w:type="dxa"/>
            </w:tcMar>
          </w:tcPr>
          <w:p w14:paraId="6CE68A40"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851" w:type="dxa"/>
            <w:tcBorders>
              <w:top w:val="single" w:sz="6" w:space="0" w:color="000000"/>
              <w:left w:val="single" w:sz="6" w:space="0" w:color="000000"/>
              <w:bottom w:val="single" w:sz="6" w:space="0" w:color="000000"/>
              <w:right w:val="single" w:sz="4" w:space="0" w:color="000000"/>
            </w:tcBorders>
            <w:tcMar>
              <w:top w:w="80" w:type="dxa"/>
              <w:left w:w="80" w:type="dxa"/>
              <w:bottom w:w="80" w:type="dxa"/>
              <w:right w:w="80" w:type="dxa"/>
            </w:tcMar>
          </w:tcPr>
          <w:p w14:paraId="6352AFEF"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c>
          <w:tcPr>
            <w:tcW w:w="85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14:paraId="7634593C" w14:textId="77777777" w:rsidR="006D27DB" w:rsidRPr="00B0543F" w:rsidRDefault="006D27DB" w:rsidP="00B0543F">
            <w:pPr>
              <w:pBdr>
                <w:top w:val="nil"/>
                <w:left w:val="nil"/>
                <w:bottom w:val="nil"/>
                <w:right w:val="nil"/>
                <w:between w:val="nil"/>
              </w:pBdr>
              <w:rPr>
                <w:rFonts w:ascii="Arial" w:eastAsia="Times New Roman" w:hAnsi="Arial" w:cs="Arial"/>
                <w:color w:val="000000"/>
                <w:sz w:val="14"/>
                <w:szCs w:val="14"/>
              </w:rPr>
            </w:pPr>
          </w:p>
        </w:tc>
      </w:tr>
    </w:tbl>
    <w:p w14:paraId="48381E52" w14:textId="640E8F8C"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UWAGA:</w:t>
      </w:r>
    </w:p>
    <w:p w14:paraId="3E54CDA8" w14:textId="77777777" w:rsidR="00146B87"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Wartość netto i brutto oferty musi być podana do dwóch miejsc po przecinku.</w:t>
      </w:r>
    </w:p>
    <w:p w14:paraId="341B46BD" w14:textId="000797BD" w:rsidR="006D27DB" w:rsidRPr="00A5327C" w:rsidRDefault="006D27DB" w:rsidP="00B0543F">
      <w:p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Należy podać cenę jednostkową za pojedynczą sztukę.</w:t>
      </w:r>
    </w:p>
    <w:p w14:paraId="29F1D565" w14:textId="1799564F" w:rsidR="00DF35C6" w:rsidRPr="00DF35C6" w:rsidRDefault="006D27DB" w:rsidP="006F65D1">
      <w:pPr>
        <w:pStyle w:val="Akapitzlist"/>
        <w:numPr>
          <w:ilvl w:val="0"/>
          <w:numId w:val="38"/>
        </w:numPr>
        <w:pBdr>
          <w:top w:val="nil"/>
          <w:left w:val="nil"/>
          <w:bottom w:val="nil"/>
          <w:right w:val="nil"/>
          <w:between w:val="nil"/>
        </w:pBdr>
        <w:tabs>
          <w:tab w:val="left" w:pos="851"/>
        </w:tabs>
        <w:spacing w:line="360" w:lineRule="auto"/>
        <w:ind w:left="357" w:hanging="357"/>
        <w:jc w:val="both"/>
        <w:rPr>
          <w:rFonts w:ascii="Arial" w:eastAsia="Arial" w:hAnsi="Arial" w:cs="Arial"/>
          <w:color w:val="000000"/>
          <w:sz w:val="16"/>
          <w:szCs w:val="16"/>
        </w:rPr>
      </w:pPr>
      <w:r w:rsidRPr="00DF35C6">
        <w:rPr>
          <w:rFonts w:ascii="Arial" w:eastAsia="Arial" w:hAnsi="Arial" w:cs="Arial"/>
          <w:color w:val="000000"/>
          <w:sz w:val="16"/>
          <w:szCs w:val="16"/>
        </w:rPr>
        <w:lastRenderedPageBreak/>
        <w:t xml:space="preserve">cena netto ma zawierać: </w:t>
      </w:r>
      <w:r w:rsidR="009A563B">
        <w:rPr>
          <w:rFonts w:ascii="Arial" w:eastAsia="Arial" w:hAnsi="Arial" w:cs="Arial"/>
          <w:color w:val="000000"/>
          <w:sz w:val="16"/>
          <w:szCs w:val="16"/>
        </w:rPr>
        <w:t xml:space="preserve">w odpowiednim zakresie </w:t>
      </w:r>
      <w:r w:rsidRPr="00DF35C6">
        <w:rPr>
          <w:rFonts w:ascii="Arial" w:eastAsia="Arial" w:hAnsi="Arial" w:cs="Arial"/>
          <w:color w:val="000000"/>
          <w:sz w:val="16"/>
          <w:szCs w:val="16"/>
        </w:rPr>
        <w:t xml:space="preserve">w szczególności wynagrodzenie (w tym koszty) </w:t>
      </w:r>
      <w:r w:rsidR="0081787D">
        <w:rPr>
          <w:rFonts w:ascii="Arial" w:eastAsia="Arial" w:hAnsi="Arial" w:cs="Arial"/>
          <w:color w:val="000000"/>
          <w:sz w:val="16"/>
          <w:szCs w:val="16"/>
        </w:rPr>
        <w:t xml:space="preserve">za </w:t>
      </w:r>
      <w:r w:rsidRPr="00DF35C6">
        <w:rPr>
          <w:rFonts w:ascii="Arial" w:eastAsia="Arial" w:hAnsi="Arial" w:cs="Arial"/>
          <w:color w:val="000000"/>
          <w:sz w:val="16"/>
          <w:szCs w:val="16"/>
        </w:rPr>
        <w:t>sprzęt</w:t>
      </w:r>
      <w:r w:rsidR="0081787D">
        <w:rPr>
          <w:rFonts w:ascii="Arial" w:eastAsia="Arial" w:hAnsi="Arial" w:cs="Arial"/>
          <w:color w:val="000000"/>
          <w:sz w:val="16"/>
          <w:szCs w:val="16"/>
        </w:rPr>
        <w:t>y</w:t>
      </w:r>
      <w:r w:rsidRPr="00DF35C6">
        <w:rPr>
          <w:rFonts w:ascii="Arial" w:eastAsia="Arial" w:hAnsi="Arial" w:cs="Arial"/>
          <w:color w:val="000000"/>
          <w:sz w:val="16"/>
          <w:szCs w:val="16"/>
        </w:rPr>
        <w:t>,</w:t>
      </w:r>
      <w:r w:rsidR="0081787D">
        <w:rPr>
          <w:rFonts w:ascii="Arial" w:eastAsia="Arial" w:hAnsi="Arial" w:cs="Arial"/>
          <w:color w:val="000000"/>
          <w:sz w:val="16"/>
          <w:szCs w:val="16"/>
        </w:rPr>
        <w:t xml:space="preserve"> </w:t>
      </w:r>
      <w:r w:rsidRPr="00DF35C6">
        <w:rPr>
          <w:rFonts w:ascii="Arial" w:eastAsia="Arial" w:hAnsi="Arial" w:cs="Arial"/>
          <w:color w:val="000000"/>
          <w:sz w:val="16"/>
          <w:szCs w:val="16"/>
        </w:rPr>
        <w:t>dostarczeni</w:t>
      </w:r>
      <w:r w:rsidR="0081787D">
        <w:rPr>
          <w:rFonts w:ascii="Arial" w:eastAsia="Arial" w:hAnsi="Arial" w:cs="Arial"/>
          <w:color w:val="000000"/>
          <w:sz w:val="16"/>
          <w:szCs w:val="16"/>
        </w:rPr>
        <w:t>e</w:t>
      </w:r>
      <w:r w:rsidRPr="00DF35C6">
        <w:rPr>
          <w:rFonts w:ascii="Arial" w:eastAsia="Arial" w:hAnsi="Arial" w:cs="Arial"/>
          <w:color w:val="000000"/>
          <w:sz w:val="16"/>
          <w:szCs w:val="16"/>
        </w:rPr>
        <w:t>, montaż, instalac</w:t>
      </w:r>
      <w:r w:rsidR="0081787D">
        <w:rPr>
          <w:rFonts w:ascii="Arial" w:eastAsia="Arial" w:hAnsi="Arial" w:cs="Arial"/>
          <w:color w:val="000000"/>
          <w:sz w:val="16"/>
          <w:szCs w:val="16"/>
        </w:rPr>
        <w:t>ję</w:t>
      </w:r>
      <w:r w:rsidRPr="00DF35C6">
        <w:rPr>
          <w:rFonts w:ascii="Arial" w:eastAsia="Arial" w:hAnsi="Arial" w:cs="Arial"/>
          <w:color w:val="000000"/>
          <w:sz w:val="16"/>
          <w:szCs w:val="16"/>
        </w:rPr>
        <w:t>, serwis, napraw</w:t>
      </w:r>
      <w:r w:rsidR="0081787D">
        <w:rPr>
          <w:rFonts w:ascii="Arial" w:eastAsia="Arial" w:hAnsi="Arial" w:cs="Arial"/>
          <w:color w:val="000000"/>
          <w:sz w:val="16"/>
          <w:szCs w:val="16"/>
        </w:rPr>
        <w:t>y</w:t>
      </w:r>
      <w:r w:rsidRPr="00DF35C6">
        <w:rPr>
          <w:rFonts w:ascii="Arial" w:eastAsia="Arial" w:hAnsi="Arial" w:cs="Arial"/>
          <w:color w:val="000000"/>
          <w:sz w:val="16"/>
          <w:szCs w:val="16"/>
        </w:rPr>
        <w:t>, transport, ubezpieczenia, opakowani</w:t>
      </w:r>
      <w:r w:rsidR="0081787D">
        <w:rPr>
          <w:rFonts w:ascii="Arial" w:eastAsia="Arial" w:hAnsi="Arial" w:cs="Arial"/>
          <w:color w:val="000000"/>
          <w:sz w:val="16"/>
          <w:szCs w:val="16"/>
        </w:rPr>
        <w:t>a</w:t>
      </w:r>
      <w:r w:rsidRPr="00DF35C6">
        <w:rPr>
          <w:rFonts w:ascii="Arial" w:eastAsia="Arial" w:hAnsi="Arial" w:cs="Arial"/>
          <w:color w:val="000000"/>
          <w:sz w:val="16"/>
          <w:szCs w:val="16"/>
        </w:rPr>
        <w:t xml:space="preserve"> oraz wszelkie inne składowe za wyjątkiem podatku </w:t>
      </w:r>
      <w:r w:rsidRPr="00DF35C6">
        <w:rPr>
          <w:rFonts w:ascii="Arial" w:eastAsia="Arial" w:hAnsi="Arial" w:cs="Arial"/>
          <w:bCs/>
          <w:color w:val="000000"/>
          <w:sz w:val="16"/>
          <w:szCs w:val="16"/>
        </w:rPr>
        <w:t>VAT</w:t>
      </w:r>
      <w:r w:rsidR="006F36D8" w:rsidRPr="0081787D">
        <w:rPr>
          <w:rFonts w:ascii="Arial" w:eastAsia="Arial" w:hAnsi="Arial" w:cs="Arial"/>
          <w:bCs/>
          <w:color w:val="000000"/>
          <w:sz w:val="16"/>
          <w:szCs w:val="16"/>
        </w:rPr>
        <w:t>,</w:t>
      </w:r>
    </w:p>
    <w:p w14:paraId="70848DBA" w14:textId="171EED95" w:rsidR="00DF35C6" w:rsidRDefault="006D27DB" w:rsidP="006F65D1">
      <w:pPr>
        <w:pStyle w:val="Akapitzlist"/>
        <w:numPr>
          <w:ilvl w:val="0"/>
          <w:numId w:val="38"/>
        </w:numPr>
        <w:pBdr>
          <w:top w:val="nil"/>
          <w:left w:val="nil"/>
          <w:bottom w:val="nil"/>
          <w:right w:val="nil"/>
          <w:between w:val="nil"/>
        </w:pBdr>
        <w:tabs>
          <w:tab w:val="left" w:pos="851"/>
        </w:tabs>
        <w:spacing w:line="360" w:lineRule="auto"/>
        <w:ind w:left="357" w:hanging="357"/>
        <w:rPr>
          <w:rFonts w:ascii="Arial" w:eastAsia="Arial" w:hAnsi="Arial" w:cs="Arial"/>
          <w:color w:val="000000"/>
          <w:sz w:val="16"/>
          <w:szCs w:val="16"/>
        </w:rPr>
      </w:pPr>
      <w:r w:rsidRPr="00DF35C6">
        <w:rPr>
          <w:rFonts w:ascii="Arial" w:eastAsia="Arial" w:hAnsi="Arial" w:cs="Arial"/>
          <w:color w:val="000000"/>
          <w:sz w:val="16"/>
          <w:szCs w:val="16"/>
        </w:rPr>
        <w:t>stawka podatku VAT musi być wyszczególniona w osobnej rubryce.</w:t>
      </w:r>
    </w:p>
    <w:p w14:paraId="7B9E2FA8" w14:textId="77777777" w:rsidR="00180DF2" w:rsidRPr="00180DF2" w:rsidRDefault="00180DF2" w:rsidP="00180DF2">
      <w:pPr>
        <w:pStyle w:val="Akapitzlist"/>
        <w:pBdr>
          <w:top w:val="nil"/>
          <w:left w:val="nil"/>
          <w:bottom w:val="nil"/>
          <w:right w:val="nil"/>
          <w:between w:val="nil"/>
        </w:pBdr>
        <w:tabs>
          <w:tab w:val="left" w:pos="851"/>
        </w:tabs>
        <w:spacing w:line="360" w:lineRule="auto"/>
        <w:ind w:left="357"/>
        <w:rPr>
          <w:rFonts w:ascii="Arial" w:eastAsia="Arial" w:hAnsi="Arial" w:cs="Arial"/>
          <w:color w:val="000000"/>
          <w:sz w:val="16"/>
          <w:szCs w:val="16"/>
        </w:rPr>
      </w:pPr>
    </w:p>
    <w:p w14:paraId="6EECD565" w14:textId="3CF3675E" w:rsidR="00635D3D" w:rsidRDefault="006D27DB"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r w:rsidRPr="00DF35C6">
        <w:rPr>
          <w:rFonts w:ascii="Arial" w:eastAsia="Arial" w:hAnsi="Arial" w:cs="Arial"/>
          <w:b/>
          <w:color w:val="000000"/>
          <w:sz w:val="16"/>
          <w:szCs w:val="16"/>
        </w:rPr>
        <w:t>PODANA W OFERCIE CENA MA BYĆ CENĄ OSTATECZNĄ PO UWZGLĘDNIENIU WSZYSTKICH RABATÓW</w:t>
      </w:r>
      <w:r w:rsidRPr="00DF35C6">
        <w:rPr>
          <w:rFonts w:ascii="Arial" w:eastAsia="Arial" w:hAnsi="Arial" w:cs="Arial"/>
          <w:color w:val="000000"/>
          <w:sz w:val="16"/>
          <w:szCs w:val="16"/>
        </w:rPr>
        <w:t>.</w:t>
      </w:r>
    </w:p>
    <w:p w14:paraId="08719309" w14:textId="77777777" w:rsidR="00180DF2" w:rsidRDefault="00180DF2" w:rsidP="00B0543F">
      <w:pPr>
        <w:pBdr>
          <w:top w:val="nil"/>
          <w:left w:val="nil"/>
          <w:bottom w:val="nil"/>
          <w:right w:val="nil"/>
          <w:between w:val="nil"/>
        </w:pBdr>
        <w:tabs>
          <w:tab w:val="left" w:pos="851"/>
        </w:tabs>
        <w:spacing w:line="360" w:lineRule="auto"/>
        <w:rPr>
          <w:rFonts w:ascii="Arial" w:eastAsia="Arial" w:hAnsi="Arial" w:cs="Arial"/>
          <w:color w:val="000000"/>
          <w:sz w:val="16"/>
          <w:szCs w:val="16"/>
        </w:rPr>
      </w:pPr>
    </w:p>
    <w:p w14:paraId="1EB34AAD" w14:textId="77A3297B" w:rsidR="00635D3D" w:rsidRPr="00635D3D" w:rsidRDefault="006D27DB" w:rsidP="006F65D1">
      <w:pPr>
        <w:numPr>
          <w:ilvl w:val="0"/>
          <w:numId w:val="4"/>
        </w:numPr>
        <w:pBdr>
          <w:top w:val="nil"/>
          <w:left w:val="nil"/>
          <w:bottom w:val="nil"/>
          <w:right w:val="nil"/>
          <w:between w:val="nil"/>
        </w:pBdr>
        <w:spacing w:line="360" w:lineRule="auto"/>
        <w:ind w:left="357" w:hanging="357"/>
        <w:jc w:val="both"/>
        <w:rPr>
          <w:rFonts w:ascii="Arial" w:eastAsia="Arial" w:hAnsi="Arial" w:cs="Arial"/>
          <w:sz w:val="16"/>
          <w:szCs w:val="16"/>
        </w:rPr>
      </w:pPr>
      <w:r w:rsidRPr="00A5327C">
        <w:rPr>
          <w:rFonts w:ascii="Arial" w:eastAsia="Arial" w:hAnsi="Arial" w:cs="Arial"/>
          <w:b/>
          <w:color w:val="000000"/>
          <w:sz w:val="16"/>
          <w:szCs w:val="16"/>
        </w:rPr>
        <w:t>Warunki płatności</w:t>
      </w:r>
      <w:r w:rsidRPr="00A5327C">
        <w:rPr>
          <w:rFonts w:ascii="Arial" w:eastAsia="Arial" w:hAnsi="Arial" w:cs="Arial"/>
          <w:color w:val="000000"/>
          <w:sz w:val="16"/>
          <w:szCs w:val="16"/>
        </w:rPr>
        <w:t>:</w:t>
      </w:r>
    </w:p>
    <w:p w14:paraId="5A071CA8" w14:textId="77777777" w:rsidR="006D27DB" w:rsidRPr="00A5327C" w:rsidRDefault="006D27DB" w:rsidP="006F65D1">
      <w:pPr>
        <w:numPr>
          <w:ilvl w:val="0"/>
          <w:numId w:val="6"/>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p>
    <w:p w14:paraId="5DE34FB7" w14:textId="4D78FFBF" w:rsidR="006D27DB" w:rsidRPr="00A5327C" w:rsidRDefault="006D27DB" w:rsidP="006F65D1">
      <w:pPr>
        <w:numPr>
          <w:ilvl w:val="0"/>
          <w:numId w:val="6"/>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 xml:space="preserve"> forma płatności - przelew (m.in. podać numer rachunku bankowego oraz adres banku Wykonawcy),</w:t>
      </w:r>
    </w:p>
    <w:p w14:paraId="747614E4" w14:textId="7D1FD84F" w:rsidR="006D27DB" w:rsidRPr="00A5327C" w:rsidRDefault="006D27DB" w:rsidP="006F65D1">
      <w:pPr>
        <w:numPr>
          <w:ilvl w:val="0"/>
          <w:numId w:val="6"/>
        </w:numPr>
        <w:pBdr>
          <w:top w:val="nil"/>
          <w:left w:val="nil"/>
          <w:bottom w:val="nil"/>
          <w:right w:val="nil"/>
          <w:between w:val="nil"/>
        </w:pBdr>
        <w:spacing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w przypadku gdy termin płatności przypadnie w dzień ustawowo wolny od pracy lub sobotę, płatność nastąpi w</w:t>
      </w:r>
      <w:r w:rsidR="00660434">
        <w:rPr>
          <w:rFonts w:ascii="Arial" w:eastAsia="Arial" w:hAnsi="Arial" w:cs="Arial"/>
          <w:color w:val="000000"/>
          <w:sz w:val="16"/>
          <w:szCs w:val="16"/>
        </w:rPr>
        <w:t> </w:t>
      </w:r>
      <w:r w:rsidRPr="00A5327C">
        <w:rPr>
          <w:rFonts w:ascii="Arial" w:eastAsia="Arial" w:hAnsi="Arial" w:cs="Arial"/>
          <w:color w:val="000000"/>
          <w:sz w:val="16"/>
          <w:szCs w:val="16"/>
        </w:rPr>
        <w:t>terminie pierwszego dnia roboczego następującego po tych dniach.</w:t>
      </w:r>
    </w:p>
    <w:p w14:paraId="710C60DE" w14:textId="77777777" w:rsidR="006D27DB" w:rsidRPr="00A5327C" w:rsidRDefault="006D27DB" w:rsidP="006F65D1">
      <w:pPr>
        <w:numPr>
          <w:ilvl w:val="0"/>
          <w:numId w:val="1"/>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Cena oferty ma być podana w PLN.</w:t>
      </w:r>
    </w:p>
    <w:p w14:paraId="02ED102D" w14:textId="77777777" w:rsidR="006D27DB" w:rsidRDefault="006D27DB" w:rsidP="006F65D1">
      <w:pPr>
        <w:numPr>
          <w:ilvl w:val="0"/>
          <w:numId w:val="1"/>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A5327C">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14:paraId="5B9234A2" w14:textId="77777777" w:rsidR="006D27DB" w:rsidRPr="0045564A" w:rsidRDefault="006D27DB" w:rsidP="006D27DB">
      <w:pPr>
        <w:pBdr>
          <w:top w:val="nil"/>
          <w:left w:val="nil"/>
          <w:bottom w:val="nil"/>
          <w:right w:val="nil"/>
          <w:between w:val="nil"/>
        </w:pBdr>
        <w:spacing w:line="360" w:lineRule="auto"/>
        <w:ind w:left="360"/>
        <w:jc w:val="both"/>
        <w:rPr>
          <w:rFonts w:ascii="Arial" w:eastAsia="Arial" w:hAnsi="Arial" w:cs="Arial"/>
          <w:color w:val="000000"/>
          <w:sz w:val="16"/>
          <w:szCs w:val="16"/>
        </w:rPr>
      </w:pPr>
    </w:p>
    <w:p w14:paraId="12FA2417" w14:textId="7FAE466B" w:rsidR="006D27DB" w:rsidRPr="00D9600A" w:rsidRDefault="006D27DB" w:rsidP="006D27DB">
      <w:pPr>
        <w:spacing w:line="360" w:lineRule="auto"/>
        <w:jc w:val="both"/>
        <w:rPr>
          <w:rFonts w:ascii="Arial" w:hAnsi="Arial" w:cs="Arial"/>
          <w:b/>
          <w:i/>
          <w:iCs/>
          <w:sz w:val="16"/>
          <w:szCs w:val="16"/>
          <w:u w:val="single"/>
        </w:rPr>
      </w:pPr>
      <w:r w:rsidRPr="00D9600A">
        <w:rPr>
          <w:rFonts w:ascii="Arial" w:hAnsi="Arial" w:cs="Arial"/>
          <w:b/>
          <w:i/>
          <w:iCs/>
          <w:sz w:val="16"/>
          <w:szCs w:val="16"/>
          <w:u w:val="single"/>
        </w:rPr>
        <w:t>XVI. PROJEKTOWANE POSTANOWIENIA UMOWY</w:t>
      </w:r>
    </w:p>
    <w:p w14:paraId="21474CCA" w14:textId="0AE9A88A" w:rsidR="006D27DB" w:rsidRPr="005F55EE" w:rsidRDefault="006D27DB" w:rsidP="006F65D1">
      <w:pPr>
        <w:pStyle w:val="Akapitzlist"/>
        <w:numPr>
          <w:ilvl w:val="3"/>
          <w:numId w:val="5"/>
        </w:numPr>
        <w:spacing w:line="360" w:lineRule="auto"/>
        <w:ind w:left="357" w:hanging="357"/>
        <w:jc w:val="both"/>
        <w:rPr>
          <w:rFonts w:ascii="Arial" w:hAnsi="Arial" w:cs="Arial"/>
          <w:sz w:val="16"/>
          <w:szCs w:val="16"/>
        </w:rPr>
      </w:pPr>
      <w:r w:rsidRPr="005F55EE">
        <w:rPr>
          <w:rFonts w:ascii="Arial" w:hAnsi="Arial" w:cs="Arial"/>
          <w:sz w:val="16"/>
          <w:szCs w:val="16"/>
        </w:rPr>
        <w:t>Zamawiający wymaga od Wykonawcy, aby zawarł z nim umowę w</w:t>
      </w:r>
      <w:r>
        <w:rPr>
          <w:rFonts w:ascii="Arial" w:hAnsi="Arial" w:cs="Arial"/>
          <w:sz w:val="16"/>
          <w:szCs w:val="16"/>
        </w:rPr>
        <w:t xml:space="preserve"> sprawie zamówienia publicznego </w:t>
      </w:r>
      <w:r w:rsidRPr="005F55EE">
        <w:rPr>
          <w:rFonts w:ascii="Arial" w:hAnsi="Arial" w:cs="Arial"/>
          <w:sz w:val="16"/>
          <w:szCs w:val="16"/>
        </w:rPr>
        <w:t>na warunkach określonych w projekcie umowy, stanowiącym Załącznik nr 3</w:t>
      </w:r>
      <w:r>
        <w:rPr>
          <w:rFonts w:ascii="Arial" w:hAnsi="Arial" w:cs="Arial"/>
          <w:sz w:val="16"/>
          <w:szCs w:val="16"/>
        </w:rPr>
        <w:t xml:space="preserve"> </w:t>
      </w:r>
      <w:r w:rsidRPr="005F55EE">
        <w:rPr>
          <w:rFonts w:ascii="Arial" w:hAnsi="Arial" w:cs="Arial"/>
          <w:sz w:val="16"/>
          <w:szCs w:val="16"/>
        </w:rPr>
        <w:t>do Specyfikacji.</w:t>
      </w:r>
    </w:p>
    <w:p w14:paraId="4759B155" w14:textId="77777777" w:rsidR="006D27DB" w:rsidRPr="005F55EE" w:rsidRDefault="006D27DB" w:rsidP="006F65D1">
      <w:pPr>
        <w:pStyle w:val="Akapitzlist"/>
        <w:numPr>
          <w:ilvl w:val="3"/>
          <w:numId w:val="5"/>
        </w:numPr>
        <w:spacing w:line="360" w:lineRule="auto"/>
        <w:ind w:left="357" w:hanging="357"/>
        <w:rPr>
          <w:rFonts w:ascii="Arial" w:hAnsi="Arial" w:cs="Arial"/>
          <w:sz w:val="16"/>
          <w:szCs w:val="16"/>
        </w:rPr>
      </w:pPr>
      <w:r w:rsidRPr="005F55EE">
        <w:rPr>
          <w:rFonts w:ascii="Arial" w:eastAsiaTheme="minorHAnsi" w:hAnsi="Arial" w:cs="Arial"/>
          <w:sz w:val="16"/>
          <w:szCs w:val="16"/>
        </w:rPr>
        <w:t xml:space="preserve">Zamawiający, zgodnie z art. 454 ust. 1 ustawy Pzp, przewiduje możliwość dokonania zmian postanowień zawartej umowy w sprawie zamówienia publicznego, w sposób i na warunkach określonych w projekcie umowy. </w:t>
      </w:r>
    </w:p>
    <w:p w14:paraId="56F4DC73" w14:textId="77777777" w:rsidR="006D27DB" w:rsidRPr="005F55EE" w:rsidRDefault="006D27DB" w:rsidP="006D27DB">
      <w:pPr>
        <w:spacing w:line="360" w:lineRule="auto"/>
        <w:jc w:val="both"/>
        <w:rPr>
          <w:rFonts w:ascii="Arial" w:hAnsi="Arial" w:cs="Arial"/>
          <w:sz w:val="16"/>
          <w:szCs w:val="16"/>
        </w:rPr>
      </w:pPr>
    </w:p>
    <w:p w14:paraId="0ABA0810" w14:textId="151DE428" w:rsidR="006D27DB" w:rsidRPr="00D9600A" w:rsidRDefault="006D27DB" w:rsidP="006D27DB">
      <w:pPr>
        <w:spacing w:line="360" w:lineRule="auto"/>
        <w:jc w:val="both"/>
        <w:rPr>
          <w:rFonts w:ascii="Arial" w:hAnsi="Arial" w:cs="Arial"/>
          <w:b/>
          <w:i/>
          <w:iCs/>
          <w:sz w:val="16"/>
          <w:szCs w:val="16"/>
          <w:u w:val="single"/>
        </w:rPr>
      </w:pPr>
      <w:r w:rsidRPr="00D9600A">
        <w:rPr>
          <w:rFonts w:ascii="Arial" w:hAnsi="Arial" w:cs="Arial"/>
          <w:b/>
          <w:i/>
          <w:iCs/>
          <w:sz w:val="16"/>
          <w:szCs w:val="16"/>
          <w:u w:val="single"/>
        </w:rPr>
        <w:t>XVII. INFORMACJE O FORMALNOŚCIACH, JAKIE POWINNY ZOSTA</w:t>
      </w:r>
      <w:r w:rsidR="001508DD" w:rsidRPr="00D9600A">
        <w:rPr>
          <w:rFonts w:ascii="Arial" w:hAnsi="Arial" w:cs="Arial"/>
          <w:b/>
          <w:i/>
          <w:iCs/>
          <w:sz w:val="16"/>
          <w:szCs w:val="16"/>
          <w:u w:val="single"/>
        </w:rPr>
        <w:t>Ć</w:t>
      </w:r>
      <w:r w:rsidRPr="00D9600A">
        <w:rPr>
          <w:rFonts w:ascii="Arial" w:hAnsi="Arial" w:cs="Arial"/>
          <w:b/>
          <w:i/>
          <w:iCs/>
          <w:sz w:val="16"/>
          <w:szCs w:val="16"/>
          <w:u w:val="single"/>
        </w:rPr>
        <w:t xml:space="preserve"> DOPEŁNIONE PO WYBORZE OFERTY W CELU Z</w:t>
      </w:r>
      <w:r w:rsidR="001508DD" w:rsidRPr="00D9600A">
        <w:rPr>
          <w:rFonts w:ascii="Arial" w:hAnsi="Arial" w:cs="Arial"/>
          <w:b/>
          <w:i/>
          <w:iCs/>
          <w:sz w:val="16"/>
          <w:szCs w:val="16"/>
          <w:u w:val="single"/>
        </w:rPr>
        <w:t>A</w:t>
      </w:r>
      <w:r w:rsidRPr="00D9600A">
        <w:rPr>
          <w:rFonts w:ascii="Arial" w:hAnsi="Arial" w:cs="Arial"/>
          <w:b/>
          <w:i/>
          <w:iCs/>
          <w:sz w:val="16"/>
          <w:szCs w:val="16"/>
          <w:u w:val="single"/>
        </w:rPr>
        <w:t>WARCIA UMOWY W SPRAWIE ZAMÓWIENIA PUBLICZNEGO</w:t>
      </w:r>
    </w:p>
    <w:p w14:paraId="1DD410F3" w14:textId="40F3632A" w:rsidR="006D27DB" w:rsidRPr="005F55EE" w:rsidRDefault="006D27DB" w:rsidP="006F65D1">
      <w:pPr>
        <w:numPr>
          <w:ilvl w:val="0"/>
          <w:numId w:val="23"/>
        </w:numPr>
        <w:pBdr>
          <w:top w:val="nil"/>
          <w:left w:val="nil"/>
          <w:bottom w:val="nil"/>
          <w:right w:val="nil"/>
          <w:between w:val="nil"/>
        </w:pBdr>
        <w:spacing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Zamawiający, zawiadomi Wykonawcę (na adres poczty elektronicznej wskazany w formularzu ofertowym), którego oferta wybrana została jako najkorzystniejsza, o terminie zawarcia umowy </w:t>
      </w:r>
      <w:r w:rsidRPr="005F55EE">
        <w:rPr>
          <w:rFonts w:ascii="Arial" w:eastAsia="Arial" w:hAnsi="Arial" w:cs="Arial"/>
          <w:b/>
          <w:color w:val="000000"/>
          <w:sz w:val="16"/>
          <w:szCs w:val="16"/>
        </w:rPr>
        <w:t>w siedzibie Zamawiającego tj. Szpital Specjalistyczny im. Ludwika Rydygiera w Krakowie sp. z o.o., os. Złotej Jesieni 1, 31-826 Kraków</w:t>
      </w:r>
      <w:r>
        <w:rPr>
          <w:rFonts w:ascii="Arial" w:eastAsia="Arial" w:hAnsi="Arial" w:cs="Arial"/>
          <w:b/>
          <w:color w:val="000000"/>
          <w:sz w:val="16"/>
          <w:szCs w:val="16"/>
        </w:rPr>
        <w:t xml:space="preserve"> </w:t>
      </w:r>
      <w:r w:rsidRPr="005F55EE">
        <w:rPr>
          <w:rFonts w:ascii="Arial" w:eastAsia="Arial" w:hAnsi="Arial" w:cs="Arial"/>
          <w:b/>
          <w:color w:val="000000"/>
          <w:sz w:val="16"/>
          <w:szCs w:val="16"/>
        </w:rPr>
        <w:t>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14:paraId="6B9B0A86" w14:textId="77777777" w:rsidR="006D27DB" w:rsidRPr="005F55EE" w:rsidRDefault="006D27DB" w:rsidP="006F65D1">
      <w:pPr>
        <w:numPr>
          <w:ilvl w:val="0"/>
          <w:numId w:val="23"/>
        </w:numPr>
        <w:pBdr>
          <w:top w:val="nil"/>
          <w:left w:val="nil"/>
          <w:bottom w:val="nil"/>
          <w:right w:val="nil"/>
          <w:between w:val="nil"/>
        </w:pBdr>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Pzp,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Pzp. </w:t>
      </w:r>
    </w:p>
    <w:p w14:paraId="35EFA520" w14:textId="5BD602DE" w:rsidR="006D27DB" w:rsidRPr="005F55EE" w:rsidRDefault="006D27DB" w:rsidP="006F65D1">
      <w:pPr>
        <w:numPr>
          <w:ilvl w:val="0"/>
          <w:numId w:val="23"/>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Wykonawcy wspólnie ubiegający się o udzielenie zamówienia są zobowiązani przedstawić Zamawiającemu umowę regulującą podstawy i zasady wspólnego ubiegania się o</w:t>
      </w:r>
      <w:r w:rsidR="00B0543F">
        <w:rPr>
          <w:rFonts w:ascii="Arial" w:hAnsi="Arial" w:cs="Arial"/>
          <w:sz w:val="16"/>
          <w:szCs w:val="16"/>
        </w:rPr>
        <w:t> </w:t>
      </w:r>
      <w:r w:rsidRPr="005F55EE">
        <w:rPr>
          <w:rFonts w:ascii="Arial" w:hAnsi="Arial" w:cs="Arial"/>
          <w:sz w:val="16"/>
          <w:szCs w:val="16"/>
        </w:rPr>
        <w:t>udzielenie zamówienia.</w:t>
      </w:r>
    </w:p>
    <w:p w14:paraId="459E8C93" w14:textId="77777777" w:rsidR="006D27DB" w:rsidRPr="005F55EE" w:rsidRDefault="006D27DB" w:rsidP="006F65D1">
      <w:pPr>
        <w:numPr>
          <w:ilvl w:val="0"/>
          <w:numId w:val="23"/>
        </w:numPr>
        <w:spacing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6E83B5F9" w14:textId="77777777" w:rsidR="006D27DB" w:rsidRPr="005F55EE" w:rsidRDefault="006D27DB" w:rsidP="006D27DB">
      <w:pPr>
        <w:spacing w:line="360" w:lineRule="auto"/>
        <w:ind w:left="720"/>
        <w:jc w:val="both"/>
        <w:rPr>
          <w:rFonts w:ascii="Arial" w:hAnsi="Arial" w:cs="Arial"/>
          <w:sz w:val="16"/>
          <w:szCs w:val="16"/>
        </w:rPr>
      </w:pPr>
    </w:p>
    <w:p w14:paraId="4DE8F1BD"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XVIII. ŚRODKI OCHRONY PRAWNEJ</w:t>
      </w:r>
    </w:p>
    <w:p w14:paraId="25EF14B9" w14:textId="0F5919C1" w:rsidR="004D2CF1" w:rsidRDefault="006D27DB" w:rsidP="006D27DB">
      <w:pPr>
        <w:pBdr>
          <w:top w:val="nil"/>
          <w:left w:val="nil"/>
          <w:bottom w:val="nil"/>
          <w:right w:val="nil"/>
          <w:between w:val="nil"/>
        </w:pBdr>
        <w:spacing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Wykonawcy przysługują przewidziane w ustawie Pzp środki ochrony prawnej. Szczegółowe zasady wnoszenia środków ochrony prawnej oraz postępowania toczonego wskutek ich wniesienia określa Dział IX ustawy Pzp.</w:t>
      </w:r>
    </w:p>
    <w:p w14:paraId="30C04B15" w14:textId="77777777" w:rsidR="004D2CF1" w:rsidRPr="005F55EE" w:rsidRDefault="004D2CF1" w:rsidP="006D27DB">
      <w:pPr>
        <w:pBdr>
          <w:top w:val="nil"/>
          <w:left w:val="nil"/>
          <w:bottom w:val="nil"/>
          <w:right w:val="nil"/>
          <w:between w:val="nil"/>
        </w:pBdr>
        <w:spacing w:line="360" w:lineRule="auto"/>
        <w:jc w:val="both"/>
        <w:rPr>
          <w:rFonts w:ascii="Arial" w:eastAsia="Arial" w:hAnsi="Arial" w:cs="Arial"/>
          <w:color w:val="000000"/>
          <w:sz w:val="16"/>
          <w:szCs w:val="16"/>
        </w:rPr>
      </w:pPr>
    </w:p>
    <w:p w14:paraId="5D1A8F69" w14:textId="77777777" w:rsidR="006D27DB" w:rsidRPr="00423B6F" w:rsidRDefault="006D27DB" w:rsidP="006D27DB">
      <w:pPr>
        <w:spacing w:line="360" w:lineRule="auto"/>
        <w:jc w:val="both"/>
        <w:rPr>
          <w:rFonts w:ascii="Arial" w:eastAsia="Arial" w:hAnsi="Arial" w:cs="Arial"/>
          <w:b/>
          <w:bCs/>
          <w:i/>
          <w:iCs/>
          <w:sz w:val="16"/>
          <w:szCs w:val="16"/>
          <w:u w:val="single"/>
        </w:rPr>
      </w:pPr>
      <w:r w:rsidRPr="00423B6F">
        <w:rPr>
          <w:rFonts w:ascii="Arial" w:hAnsi="Arial" w:cs="Arial"/>
          <w:b/>
          <w:bCs/>
          <w:i/>
          <w:iCs/>
          <w:sz w:val="16"/>
          <w:szCs w:val="16"/>
          <w:u w:val="single"/>
          <w:lang w:val="de-DE"/>
        </w:rPr>
        <w:t>XIX. KLAUZULA INFORMACYJNA Z ART. 13 RODO W CELU ZWIĄZANYM Z POSTĘPOWANIEM O UDZIELENIE ZAMÓWIENIA PUBLICZNEGO</w:t>
      </w:r>
    </w:p>
    <w:p w14:paraId="5EFCA5AE" w14:textId="0A1E94EE" w:rsidR="006D27DB" w:rsidRPr="005F55EE" w:rsidRDefault="006D27DB" w:rsidP="006D27DB">
      <w:pPr>
        <w:spacing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sidR="00660434">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w:t>
      </w:r>
      <w:r w:rsidRPr="005F55EE">
        <w:rPr>
          <w:rFonts w:ascii="Arial" w:eastAsia="Times New Roman" w:hAnsi="Arial" w:cs="Arial"/>
          <w:sz w:val="16"/>
          <w:szCs w:val="16"/>
        </w:rPr>
        <w:lastRenderedPageBreak/>
        <w:t xml:space="preserve">danych oraz uchylenia dyrektywy 95/46/WE (ogólne rozporządzenie o ochronie danych) (Dz. Urz. UE L 119 z 04.05.2016, str. 1), dalej „RODO”, informuję, że: </w:t>
      </w:r>
    </w:p>
    <w:p w14:paraId="1D6CEBB0" w14:textId="56ED06C4" w:rsidR="006D27DB" w:rsidRPr="005F55EE" w:rsidRDefault="006D27DB" w:rsidP="006F65D1">
      <w:pPr>
        <w:numPr>
          <w:ilvl w:val="0"/>
          <w:numId w:val="27"/>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os. Złotej Jesieni 1, 31-826 Kraków, tel. 12 46 48 502</w:t>
      </w:r>
      <w:r w:rsidRPr="005F55EE">
        <w:rPr>
          <w:rFonts w:ascii="Arial" w:eastAsia="Times New Roman" w:hAnsi="Arial" w:cs="Arial"/>
          <w:i/>
          <w:sz w:val="16"/>
          <w:szCs w:val="16"/>
        </w:rPr>
        <w:t>;</w:t>
      </w:r>
    </w:p>
    <w:p w14:paraId="769A92DB" w14:textId="7B99D0D2" w:rsidR="006D27DB" w:rsidRDefault="006D27DB" w:rsidP="006F65D1">
      <w:pPr>
        <w:numPr>
          <w:ilvl w:val="0"/>
          <w:numId w:val="28"/>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w:t>
      </w:r>
      <w:r w:rsidRPr="00350D94">
        <w:rPr>
          <w:rFonts w:ascii="Arial" w:eastAsia="Times New Roman" w:hAnsi="Arial" w:cs="Arial"/>
          <w:sz w:val="16"/>
          <w:szCs w:val="16"/>
        </w:rPr>
        <w:t xml:space="preserve">osobowych w </w:t>
      </w:r>
      <w:r w:rsidRPr="00350D94">
        <w:rPr>
          <w:rFonts w:ascii="Arial" w:eastAsia="Times New Roman" w:hAnsi="Arial" w:cs="Arial"/>
          <w:b/>
          <w:sz w:val="16"/>
          <w:szCs w:val="16"/>
        </w:rPr>
        <w:t xml:space="preserve">Szpitalu Specjalistycznym im. Ludwika Rydygiera </w:t>
      </w:r>
      <w:r w:rsidRPr="00350D94">
        <w:rPr>
          <w:rFonts w:ascii="Arial" w:eastAsia="Times New Roman" w:hAnsi="Arial" w:cs="Arial"/>
          <w:b/>
          <w:sz w:val="16"/>
          <w:szCs w:val="16"/>
        </w:rPr>
        <w:br/>
        <w:t>w Krakowie sp. z o.o.</w:t>
      </w:r>
      <w:r w:rsidRPr="00350D94">
        <w:rPr>
          <w:rFonts w:ascii="Arial" w:eastAsia="Times New Roman" w:hAnsi="Arial" w:cs="Arial"/>
          <w:sz w:val="16"/>
          <w:szCs w:val="16"/>
        </w:rPr>
        <w:t xml:space="preserve"> jest Pan Jacek Dziedzic, adres e-mail rodo@rydygierkrakow.pl, nr. tel. 12 64 68 888; </w:t>
      </w:r>
    </w:p>
    <w:p w14:paraId="2300C62F" w14:textId="11E51962" w:rsidR="006D27DB" w:rsidRPr="00350D94" w:rsidRDefault="006D27DB" w:rsidP="006F65D1">
      <w:pPr>
        <w:numPr>
          <w:ilvl w:val="0"/>
          <w:numId w:val="28"/>
        </w:numPr>
        <w:spacing w:line="360" w:lineRule="auto"/>
        <w:ind w:left="414" w:hanging="357"/>
        <w:jc w:val="both"/>
        <w:rPr>
          <w:rFonts w:ascii="Arial" w:eastAsia="Times New Roman" w:hAnsi="Arial" w:cs="Arial"/>
          <w:sz w:val="16"/>
          <w:szCs w:val="16"/>
        </w:rPr>
      </w:pPr>
      <w:r w:rsidRPr="00350D94">
        <w:rPr>
          <w:rFonts w:ascii="Arial" w:eastAsia="Times New Roman" w:hAnsi="Arial" w:cs="Arial"/>
          <w:sz w:val="16"/>
          <w:szCs w:val="16"/>
        </w:rPr>
        <w:t>Pani/Pana dane osobowe przetwarzane będą na podstawie art. 6 ust. 1 lit. c RODO w celu związanym</w:t>
      </w:r>
      <w:r w:rsidRPr="00350D94">
        <w:rPr>
          <w:rFonts w:ascii="Arial" w:eastAsia="Times New Roman" w:hAnsi="Arial" w:cs="Arial"/>
          <w:sz w:val="16"/>
          <w:szCs w:val="16"/>
        </w:rPr>
        <w:br/>
        <w:t xml:space="preserve">z postępowaniem o udzielenie zamówienia publicznego </w:t>
      </w:r>
      <w:r w:rsidR="006F65D1">
        <w:rPr>
          <w:rFonts w:ascii="Arial" w:eastAsia="Times New Roman" w:hAnsi="Arial" w:cs="Arial"/>
          <w:b/>
          <w:sz w:val="16"/>
          <w:szCs w:val="16"/>
        </w:rPr>
        <w:t>69/ZP/2026</w:t>
      </w:r>
      <w:r w:rsidRPr="00350D94">
        <w:rPr>
          <w:rFonts w:ascii="Arial" w:eastAsia="Times New Roman" w:hAnsi="Arial" w:cs="Arial"/>
          <w:b/>
          <w:sz w:val="16"/>
          <w:szCs w:val="16"/>
        </w:rPr>
        <w:t xml:space="preserve"> –</w:t>
      </w:r>
      <w:r w:rsidRPr="00350D94">
        <w:rPr>
          <w:rFonts w:ascii="Arial" w:hAnsi="Arial" w:cs="Arial"/>
          <w:b/>
          <w:sz w:val="16"/>
          <w:szCs w:val="16"/>
        </w:rPr>
        <w:t xml:space="preserve"> </w:t>
      </w:r>
      <w:r w:rsidR="00BB7A86">
        <w:rPr>
          <w:rFonts w:ascii="Arial" w:hAnsi="Arial" w:cs="Arial"/>
          <w:b/>
          <w:sz w:val="16"/>
          <w:szCs w:val="16"/>
        </w:rPr>
        <w:t>„</w:t>
      </w:r>
      <w:r w:rsidR="006F65D1">
        <w:rPr>
          <w:rFonts w:ascii="Arial" w:eastAsia="Arial" w:hAnsi="Arial" w:cs="Arial"/>
          <w:b/>
          <w:color w:val="000000"/>
          <w:sz w:val="16"/>
          <w:szCs w:val="16"/>
        </w:rPr>
        <w:t>DOSTARCZENIE WAGI KRZESEŁKOWEJ W ILOŚCI 1 SZT. I WAGI ELEKTRONICZNEJ ZE WZROSTOMIERZEM W ILOŚCI 1 SZT.</w:t>
      </w:r>
      <w:r w:rsidR="00BB7A86">
        <w:rPr>
          <w:rFonts w:ascii="Arial" w:eastAsia="Arial" w:hAnsi="Arial" w:cs="Arial"/>
          <w:b/>
          <w:color w:val="000000"/>
          <w:sz w:val="16"/>
          <w:szCs w:val="16"/>
        </w:rPr>
        <w:t>”</w:t>
      </w:r>
      <w:r w:rsidR="001508DD" w:rsidRPr="001508DD">
        <w:rPr>
          <w:rFonts w:ascii="Arial" w:eastAsia="Arial" w:hAnsi="Arial" w:cs="Arial"/>
          <w:b/>
          <w:color w:val="000000"/>
          <w:sz w:val="16"/>
          <w:szCs w:val="16"/>
        </w:rPr>
        <w:t xml:space="preserve"> </w:t>
      </w:r>
      <w:r w:rsidRPr="00350D94">
        <w:rPr>
          <w:rFonts w:ascii="Arial" w:eastAsia="Times New Roman" w:hAnsi="Arial" w:cs="Arial"/>
          <w:sz w:val="16"/>
          <w:szCs w:val="16"/>
        </w:rPr>
        <w:t>prowadzonym w</w:t>
      </w:r>
      <w:r w:rsidR="000700CC">
        <w:rPr>
          <w:rFonts w:ascii="Arial" w:eastAsia="Times New Roman" w:hAnsi="Arial" w:cs="Arial"/>
          <w:sz w:val="16"/>
          <w:szCs w:val="16"/>
        </w:rPr>
        <w:t> </w:t>
      </w:r>
      <w:r w:rsidRPr="00350D94">
        <w:rPr>
          <w:rFonts w:ascii="Arial" w:eastAsia="Times New Roman" w:hAnsi="Arial" w:cs="Arial"/>
          <w:sz w:val="16"/>
          <w:szCs w:val="16"/>
        </w:rPr>
        <w:t>trybie podstawowym;</w:t>
      </w:r>
    </w:p>
    <w:p w14:paraId="6FBFBED4" w14:textId="1143C230" w:rsidR="006D27DB" w:rsidRPr="005F55EE" w:rsidRDefault="006D27DB" w:rsidP="006F65D1">
      <w:pPr>
        <w:numPr>
          <w:ilvl w:val="0"/>
          <w:numId w:val="28"/>
        </w:numPr>
        <w:pBdr>
          <w:top w:val="nil"/>
          <w:left w:val="nil"/>
          <w:bottom w:val="nil"/>
          <w:right w:val="nil"/>
          <w:between w:val="nil"/>
        </w:pBdr>
        <w:spacing w:line="360" w:lineRule="auto"/>
        <w:ind w:left="414" w:hanging="357"/>
        <w:jc w:val="both"/>
        <w:rPr>
          <w:rFonts w:ascii="Arial" w:hAnsi="Arial" w:cs="Arial"/>
          <w:sz w:val="16"/>
          <w:szCs w:val="16"/>
        </w:rPr>
      </w:pPr>
      <w:r w:rsidRPr="00350D94">
        <w:rPr>
          <w:rFonts w:ascii="Arial" w:eastAsia="Arial" w:hAnsi="Arial" w:cs="Arial"/>
          <w:color w:val="000000"/>
          <w:sz w:val="16"/>
          <w:szCs w:val="16"/>
        </w:rPr>
        <w:t xml:space="preserve">odbiorcami Pani/Pana danych osobowych będą osoby lub podmioty, którym udostępniona zostanie dokumentacja postępowania w oparciu o art. 18 oraz art. 74 ust. 1 ustawy z dnia 11 września 2019 r. – Prawo zamówień publicznych </w:t>
      </w:r>
      <w:r w:rsidR="00C85454" w:rsidRPr="007F6195">
        <w:rPr>
          <w:rFonts w:ascii="Arial" w:eastAsia="Arial" w:hAnsi="Arial" w:cs="Arial"/>
          <w:color w:val="000000"/>
          <w:sz w:val="16"/>
          <w:szCs w:val="16"/>
        </w:rPr>
        <w:t>(</w:t>
      </w:r>
      <w:proofErr w:type="spellStart"/>
      <w:r w:rsidR="00C85454" w:rsidRPr="007F6195">
        <w:rPr>
          <w:rFonts w:ascii="Arial" w:eastAsia="Arial" w:hAnsi="Arial" w:cs="Arial"/>
          <w:color w:val="000000"/>
          <w:sz w:val="16"/>
          <w:szCs w:val="16"/>
        </w:rPr>
        <w:t>t.j</w:t>
      </w:r>
      <w:proofErr w:type="spellEnd"/>
      <w:r w:rsidR="00C85454" w:rsidRPr="007F6195">
        <w:rPr>
          <w:rFonts w:ascii="Arial" w:eastAsia="Arial" w:hAnsi="Arial" w:cs="Arial"/>
          <w:color w:val="000000"/>
          <w:sz w:val="16"/>
          <w:szCs w:val="16"/>
        </w:rPr>
        <w:t>. Dz. U. z 2024 r. poz. 1320 z późn. zm.)</w:t>
      </w:r>
      <w:r w:rsidR="00C85454" w:rsidRPr="00435B5E">
        <w:rPr>
          <w:rFonts w:ascii="Arial" w:eastAsia="Arial" w:hAnsi="Arial" w:cs="Arial"/>
          <w:color w:val="000000"/>
          <w:sz w:val="16"/>
          <w:szCs w:val="16"/>
        </w:rPr>
        <w:t xml:space="preserve">, </w:t>
      </w:r>
      <w:r w:rsidRPr="00350D94">
        <w:rPr>
          <w:rFonts w:ascii="Arial" w:eastAsia="Arial" w:hAnsi="Arial" w:cs="Arial"/>
          <w:color w:val="000000"/>
          <w:sz w:val="16"/>
          <w:szCs w:val="16"/>
        </w:rPr>
        <w:t>dalej</w:t>
      </w:r>
      <w:r w:rsidRPr="005F55EE">
        <w:rPr>
          <w:rFonts w:ascii="Arial" w:eastAsia="Arial" w:hAnsi="Arial" w:cs="Arial"/>
          <w:color w:val="000000"/>
          <w:sz w:val="16"/>
          <w:szCs w:val="16"/>
        </w:rPr>
        <w:t xml:space="preserve"> „ustawa Pzp”;  </w:t>
      </w:r>
    </w:p>
    <w:p w14:paraId="2A08CF57" w14:textId="77777777" w:rsidR="006D27DB" w:rsidRPr="005F55EE" w:rsidRDefault="006D27DB" w:rsidP="006F65D1">
      <w:pPr>
        <w:numPr>
          <w:ilvl w:val="0"/>
          <w:numId w:val="28"/>
        </w:numPr>
        <w:pBdr>
          <w:top w:val="nil"/>
          <w:left w:val="nil"/>
          <w:bottom w:val="nil"/>
          <w:right w:val="nil"/>
          <w:between w:val="nil"/>
        </w:pBdr>
        <w:spacing w:line="360" w:lineRule="auto"/>
        <w:ind w:left="414" w:hanging="357"/>
        <w:jc w:val="both"/>
        <w:rPr>
          <w:rFonts w:ascii="Arial" w:hAnsi="Arial" w:cs="Arial"/>
          <w:sz w:val="16"/>
          <w:szCs w:val="16"/>
        </w:rPr>
      </w:pPr>
      <w:r w:rsidRPr="005F55EE">
        <w:rPr>
          <w:rFonts w:ascii="Arial" w:eastAsia="Arial" w:hAnsi="Arial" w:cs="Arial"/>
          <w:color w:val="000000"/>
          <w:sz w:val="16"/>
          <w:szCs w:val="16"/>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2F070E0E" w14:textId="77777777" w:rsidR="006D27DB" w:rsidRPr="005F55EE" w:rsidRDefault="006D27DB" w:rsidP="006F65D1">
      <w:pPr>
        <w:numPr>
          <w:ilvl w:val="0"/>
          <w:numId w:val="28"/>
        </w:numPr>
        <w:spacing w:line="360" w:lineRule="auto"/>
        <w:ind w:left="414" w:hanging="357"/>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3CB2F392" w14:textId="77777777" w:rsidR="006D27DB" w:rsidRPr="005F55EE" w:rsidRDefault="006D27DB" w:rsidP="006F65D1">
      <w:pPr>
        <w:numPr>
          <w:ilvl w:val="0"/>
          <w:numId w:val="28"/>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14:paraId="383702A1" w14:textId="77777777" w:rsidR="006D27DB" w:rsidRPr="005F55EE" w:rsidRDefault="006D27DB" w:rsidP="006F65D1">
      <w:pPr>
        <w:numPr>
          <w:ilvl w:val="0"/>
          <w:numId w:val="28"/>
        </w:numPr>
        <w:spacing w:line="360" w:lineRule="auto"/>
        <w:ind w:left="414" w:hanging="357"/>
        <w:jc w:val="both"/>
        <w:rPr>
          <w:rFonts w:ascii="Arial" w:eastAsia="Times New Roman" w:hAnsi="Arial" w:cs="Arial"/>
          <w:sz w:val="16"/>
          <w:szCs w:val="16"/>
        </w:rPr>
      </w:pPr>
      <w:r w:rsidRPr="005F55EE">
        <w:rPr>
          <w:rFonts w:ascii="Arial" w:eastAsia="Times New Roman" w:hAnsi="Arial" w:cs="Arial"/>
          <w:sz w:val="16"/>
          <w:szCs w:val="16"/>
        </w:rPr>
        <w:t>posiada Pani/Pan:</w:t>
      </w:r>
    </w:p>
    <w:p w14:paraId="316CA51E" w14:textId="77777777" w:rsidR="006D27DB" w:rsidRPr="005F55EE" w:rsidRDefault="006D27DB" w:rsidP="006F65D1">
      <w:pPr>
        <w:numPr>
          <w:ilvl w:val="0"/>
          <w:numId w:val="29"/>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14:paraId="30074671" w14:textId="77777777" w:rsidR="006D27DB" w:rsidRPr="005F55EE" w:rsidRDefault="006D27DB" w:rsidP="006F65D1">
      <w:pPr>
        <w:numPr>
          <w:ilvl w:val="0"/>
          <w:numId w:val="29"/>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14:paraId="22262F06" w14:textId="19F3B014" w:rsidR="006D27DB" w:rsidRPr="005F55EE" w:rsidRDefault="006D27DB" w:rsidP="006F65D1">
      <w:pPr>
        <w:numPr>
          <w:ilvl w:val="0"/>
          <w:numId w:val="29"/>
        </w:numPr>
        <w:spacing w:line="360" w:lineRule="auto"/>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sidR="00660434">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14:paraId="2DE6C815" w14:textId="77777777" w:rsidR="006D27DB" w:rsidRPr="005F55EE" w:rsidRDefault="006D27DB" w:rsidP="006F65D1">
      <w:pPr>
        <w:numPr>
          <w:ilvl w:val="0"/>
          <w:numId w:val="29"/>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09968B60" w14:textId="77777777" w:rsidR="006D27DB" w:rsidRPr="005F55EE" w:rsidRDefault="006D27DB" w:rsidP="006F65D1">
      <w:pPr>
        <w:numPr>
          <w:ilvl w:val="0"/>
          <w:numId w:val="28"/>
        </w:numPr>
        <w:spacing w:line="360" w:lineRule="auto"/>
        <w:ind w:left="414" w:hanging="357"/>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14:paraId="6F6D88C3" w14:textId="77777777" w:rsidR="006D27DB" w:rsidRPr="005F55EE" w:rsidRDefault="006D27DB" w:rsidP="006F65D1">
      <w:pPr>
        <w:numPr>
          <w:ilvl w:val="0"/>
          <w:numId w:val="30"/>
        </w:numPr>
        <w:spacing w:line="360" w:lineRule="auto"/>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14:paraId="58248518" w14:textId="77777777" w:rsidR="006D27DB" w:rsidRPr="005F55EE" w:rsidRDefault="006D27DB" w:rsidP="006F65D1">
      <w:pPr>
        <w:numPr>
          <w:ilvl w:val="0"/>
          <w:numId w:val="30"/>
        </w:numPr>
        <w:spacing w:line="360" w:lineRule="auto"/>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14:paraId="0C12C50F" w14:textId="77777777" w:rsidR="006D27DB" w:rsidRPr="00895AF0" w:rsidRDefault="006D27DB" w:rsidP="006F65D1">
      <w:pPr>
        <w:numPr>
          <w:ilvl w:val="0"/>
          <w:numId w:val="30"/>
        </w:numPr>
        <w:spacing w:line="360" w:lineRule="auto"/>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14:paraId="471E9409" w14:textId="77777777" w:rsidR="006D27DB" w:rsidRPr="005F55EE" w:rsidRDefault="006D27DB" w:rsidP="00B54D1B">
      <w:pPr>
        <w:spacing w:line="360" w:lineRule="auto"/>
        <w:ind w:left="1146"/>
        <w:jc w:val="both"/>
        <w:rPr>
          <w:rFonts w:ascii="Arial" w:eastAsia="Times New Roman" w:hAnsi="Arial" w:cs="Arial"/>
          <w:b/>
          <w:i/>
          <w:sz w:val="16"/>
          <w:szCs w:val="16"/>
        </w:rPr>
      </w:pPr>
    </w:p>
    <w:p w14:paraId="7B21F0F6" w14:textId="47E8F21E"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00BB7A86">
        <w:rPr>
          <w:rFonts w:ascii="Arial" w:eastAsia="Times New Roman" w:hAnsi="Arial" w:cs="Arial"/>
          <w:i/>
          <w:sz w:val="14"/>
          <w:szCs w:val="14"/>
        </w:rPr>
        <w:t xml:space="preserve"> </w:t>
      </w:r>
      <w:r w:rsidRPr="00895AF0">
        <w:rPr>
          <w:rFonts w:ascii="Arial" w:eastAsia="Times New Roman" w:hAnsi="Arial" w:cs="Arial"/>
          <w:i/>
          <w:sz w:val="14"/>
          <w:szCs w:val="14"/>
        </w:rPr>
        <w:t>o udzielenie zamówienia publicznego ani zmianą postanowień umowy w zakresie niezgodnym z ustawą Pzp oraz nie może naruszać integralności protokołu oraz jego załączników.</w:t>
      </w:r>
    </w:p>
    <w:p w14:paraId="60260972" w14:textId="5A177C68" w:rsidR="006D27DB" w:rsidRPr="00895AF0" w:rsidRDefault="006D27DB" w:rsidP="006D27DB">
      <w:pPr>
        <w:spacing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w:t>
      </w:r>
      <w:r w:rsidR="006F36D8">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2E4552D3" w14:textId="77777777" w:rsidR="006D27DB" w:rsidRPr="005F55EE" w:rsidRDefault="006D27DB" w:rsidP="006D27DB">
      <w:pPr>
        <w:spacing w:line="360" w:lineRule="auto"/>
        <w:jc w:val="both"/>
        <w:rPr>
          <w:rFonts w:ascii="Arial" w:hAnsi="Arial" w:cs="Arial"/>
          <w:b/>
          <w:sz w:val="16"/>
          <w:szCs w:val="16"/>
          <w:u w:val="single"/>
        </w:rPr>
      </w:pPr>
    </w:p>
    <w:p w14:paraId="34873E85" w14:textId="77777777" w:rsidR="006D27DB" w:rsidRPr="00423B6F" w:rsidRDefault="006D27DB" w:rsidP="006D27DB">
      <w:pPr>
        <w:spacing w:line="360" w:lineRule="auto"/>
        <w:jc w:val="both"/>
        <w:rPr>
          <w:rFonts w:ascii="Arial" w:hAnsi="Arial" w:cs="Arial"/>
          <w:b/>
          <w:i/>
          <w:iCs/>
          <w:sz w:val="16"/>
          <w:szCs w:val="16"/>
          <w:u w:val="single"/>
        </w:rPr>
      </w:pPr>
      <w:r w:rsidRPr="00423B6F">
        <w:rPr>
          <w:rFonts w:ascii="Arial" w:hAnsi="Arial" w:cs="Arial"/>
          <w:b/>
          <w:i/>
          <w:iCs/>
          <w:sz w:val="16"/>
          <w:szCs w:val="16"/>
          <w:u w:val="single"/>
        </w:rPr>
        <w:t>XX. INFORMACJE DODATKOWE</w:t>
      </w:r>
    </w:p>
    <w:p w14:paraId="4376544D" w14:textId="27A2DC02" w:rsidR="006D27DB" w:rsidRPr="005F55EE" w:rsidRDefault="006D27DB" w:rsidP="006F65D1">
      <w:pPr>
        <w:widowControl w:val="0"/>
        <w:numPr>
          <w:ilvl w:val="0"/>
          <w:numId w:val="31"/>
        </w:numPr>
        <w:shd w:val="clear" w:color="auto" w:fill="FFFFFF"/>
        <w:autoSpaceDE w:val="0"/>
        <w:autoSpaceDN w:val="0"/>
        <w:adjustRightInd w:val="0"/>
        <w:spacing w:line="360" w:lineRule="auto"/>
        <w:ind w:left="357" w:hanging="357"/>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 normy lub nazwy własne lub znaki towarowe lub patenty lub pochodzenie, źródło lub szczególny proces, który charakteryzuje produkty dostarczane przez konkretnego Wykonawcę, Zamawiający dopuszcza rozwiązania równoważne.</w:t>
      </w:r>
    </w:p>
    <w:p w14:paraId="2D8CDB9A" w14:textId="44349EBA"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Wszelkie czynności podejmowane przez Wykonawcę w toku Postępowania wymagają dla swej </w:t>
      </w:r>
      <w:r w:rsidR="00BB7A86">
        <w:rPr>
          <w:rFonts w:ascii="Arial" w:hAnsi="Arial" w:cs="Arial"/>
          <w:sz w:val="16"/>
          <w:szCs w:val="16"/>
        </w:rPr>
        <w:t>skuteczności</w:t>
      </w:r>
      <w:r w:rsidRPr="005F55EE">
        <w:rPr>
          <w:rFonts w:ascii="Arial" w:hAnsi="Arial" w:cs="Arial"/>
          <w:sz w:val="16"/>
          <w:szCs w:val="16"/>
          <w:lang w:val="it-IT"/>
        </w:rPr>
        <w:t xml:space="preserve"> 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0FD15D51" w14:textId="7832846C"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Zamawiający nie zamierza zwołać zebrania </w:t>
      </w:r>
      <w:r w:rsidR="00BB7A86">
        <w:rPr>
          <w:rFonts w:ascii="Arial" w:hAnsi="Arial" w:cs="Arial"/>
          <w:sz w:val="16"/>
          <w:szCs w:val="16"/>
        </w:rPr>
        <w:t>Wykonawców</w:t>
      </w:r>
      <w:r w:rsidRPr="005F55EE">
        <w:rPr>
          <w:rFonts w:ascii="Arial" w:hAnsi="Arial" w:cs="Arial"/>
          <w:sz w:val="16"/>
          <w:szCs w:val="16"/>
        </w:rPr>
        <w:t>.</w:t>
      </w:r>
    </w:p>
    <w:p w14:paraId="6DF5B301"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14:paraId="05E1319E" w14:textId="01D53DC1" w:rsidR="006D27DB" w:rsidRPr="005F55EE" w:rsidRDefault="006D27DB" w:rsidP="006F65D1">
      <w:pPr>
        <w:widowControl w:val="0"/>
        <w:numPr>
          <w:ilvl w:val="0"/>
          <w:numId w:val="31"/>
        </w:numPr>
        <w:pBdr>
          <w:top w:val="nil"/>
          <w:left w:val="nil"/>
          <w:bottom w:val="nil"/>
          <w:right w:val="nil"/>
          <w:between w:val="nil"/>
        </w:pBdr>
        <w:shd w:val="clear" w:color="auto" w:fill="FFFFFF"/>
        <w:spacing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Zamawiający nie przewiduje zwrotu kosztów udziału w Postępowaniu, z wyjątkiem sytuacji opisanej w art. 261 ustawy Pzp.</w:t>
      </w:r>
    </w:p>
    <w:p w14:paraId="2B391E71"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14:paraId="495196B0"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lastRenderedPageBreak/>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14:paraId="5A0EBC45"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zawarcia umowy ramowej.</w:t>
      </w:r>
    </w:p>
    <w:p w14:paraId="02599736"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14:paraId="420A948F" w14:textId="042BB08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 xml:space="preserve">Wykonawca może powierzyć wykonanie części </w:t>
      </w:r>
      <w:r w:rsidR="00BB7A86">
        <w:rPr>
          <w:rFonts w:ascii="Arial" w:hAnsi="Arial" w:cs="Arial"/>
          <w:sz w:val="16"/>
          <w:szCs w:val="16"/>
        </w:rPr>
        <w:t>zamówienia</w:t>
      </w:r>
      <w:r w:rsidRPr="005F55EE">
        <w:rPr>
          <w:rFonts w:ascii="Arial" w:hAnsi="Arial" w:cs="Arial"/>
          <w:sz w:val="16"/>
          <w:szCs w:val="16"/>
        </w:rPr>
        <w:t xml:space="preserve"> podwykonawcy.</w:t>
      </w:r>
    </w:p>
    <w:p w14:paraId="2AF216A8"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14:paraId="245BFA4F"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779E62EA"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1245B062" w14:textId="77777777" w:rsidR="006D27DB" w:rsidRPr="005F55EE" w:rsidRDefault="006D27DB" w:rsidP="006F65D1">
      <w:pPr>
        <w:numPr>
          <w:ilvl w:val="0"/>
          <w:numId w:val="31"/>
        </w:numPr>
        <w:spacing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katalogi elektronicznego.</w:t>
      </w:r>
    </w:p>
    <w:p w14:paraId="168C5F5E" w14:textId="77777777" w:rsidR="006D27DB" w:rsidRPr="005F55EE" w:rsidRDefault="006D27DB" w:rsidP="00DF35C6">
      <w:pPr>
        <w:spacing w:line="360" w:lineRule="auto"/>
        <w:ind w:left="425" w:hanging="425"/>
        <w:jc w:val="both"/>
        <w:rPr>
          <w:rFonts w:ascii="Arial" w:hAnsi="Arial" w:cs="Arial"/>
          <w:sz w:val="16"/>
          <w:szCs w:val="16"/>
        </w:rPr>
      </w:pPr>
    </w:p>
    <w:p w14:paraId="223362BB" w14:textId="77777777" w:rsidR="006D27DB" w:rsidRPr="005F55EE" w:rsidRDefault="006D27DB" w:rsidP="006D27DB">
      <w:pPr>
        <w:spacing w:line="360" w:lineRule="auto"/>
        <w:jc w:val="both"/>
        <w:rPr>
          <w:rFonts w:ascii="Arial" w:hAnsi="Arial" w:cs="Arial"/>
          <w:sz w:val="16"/>
          <w:szCs w:val="16"/>
        </w:rPr>
      </w:pPr>
    </w:p>
    <w:p w14:paraId="285F61A6" w14:textId="77777777" w:rsidR="006D27DB" w:rsidRPr="005F55EE" w:rsidRDefault="006D27DB" w:rsidP="006D27DB">
      <w:pPr>
        <w:spacing w:line="360" w:lineRule="auto"/>
        <w:jc w:val="both"/>
        <w:rPr>
          <w:rFonts w:ascii="Arial" w:hAnsi="Arial" w:cs="Arial"/>
          <w:sz w:val="16"/>
          <w:szCs w:val="16"/>
        </w:rPr>
      </w:pPr>
    </w:p>
    <w:p w14:paraId="6E31DC3E" w14:textId="77777777" w:rsidR="006D27DB" w:rsidRPr="005F55EE" w:rsidRDefault="006D27DB" w:rsidP="006D27DB">
      <w:pPr>
        <w:spacing w:line="360" w:lineRule="auto"/>
        <w:jc w:val="both"/>
        <w:rPr>
          <w:rFonts w:ascii="Arial" w:hAnsi="Arial" w:cs="Arial"/>
          <w:sz w:val="16"/>
          <w:szCs w:val="16"/>
        </w:rPr>
      </w:pPr>
    </w:p>
    <w:p w14:paraId="09DB268B" w14:textId="77777777" w:rsidR="006D27DB" w:rsidRPr="005F55EE" w:rsidRDefault="006D27DB" w:rsidP="006D27DB">
      <w:pPr>
        <w:spacing w:line="360" w:lineRule="auto"/>
        <w:jc w:val="both"/>
        <w:rPr>
          <w:rFonts w:ascii="Arial" w:hAnsi="Arial" w:cs="Arial"/>
          <w:b/>
          <w:sz w:val="16"/>
          <w:szCs w:val="16"/>
        </w:rPr>
      </w:pPr>
    </w:p>
    <w:p w14:paraId="32C0EB9E" w14:textId="7090E3BF" w:rsidR="00635D3D" w:rsidRPr="0081787D" w:rsidRDefault="006D27DB" w:rsidP="0081787D">
      <w:pPr>
        <w:rPr>
          <w:rFonts w:ascii="Arial" w:hAnsi="Arial" w:cs="Arial"/>
          <w:b/>
          <w:sz w:val="16"/>
          <w:szCs w:val="16"/>
        </w:rPr>
      </w:pPr>
      <w:r>
        <w:rPr>
          <w:rFonts w:ascii="Arial" w:hAnsi="Arial" w:cs="Arial"/>
          <w:b/>
          <w:sz w:val="16"/>
          <w:szCs w:val="16"/>
        </w:rPr>
        <w:br w:type="page"/>
      </w:r>
    </w:p>
    <w:p w14:paraId="17075020" w14:textId="77777777" w:rsidR="006F65D1" w:rsidRPr="006F65D1" w:rsidRDefault="006F65D1" w:rsidP="006F65D1">
      <w:pPr>
        <w:spacing w:line="360" w:lineRule="auto"/>
        <w:jc w:val="right"/>
        <w:rPr>
          <w:rFonts w:ascii="Arial" w:eastAsia="Arial" w:hAnsi="Arial" w:cs="Arial"/>
          <w:b/>
          <w:color w:val="000000"/>
          <w:sz w:val="16"/>
          <w:szCs w:val="16"/>
        </w:rPr>
      </w:pPr>
      <w:r w:rsidRPr="006F65D1">
        <w:rPr>
          <w:rFonts w:ascii="Arial" w:eastAsia="Arial" w:hAnsi="Arial" w:cs="Arial"/>
          <w:b/>
          <w:color w:val="000000"/>
          <w:sz w:val="16"/>
          <w:szCs w:val="16"/>
        </w:rPr>
        <w:lastRenderedPageBreak/>
        <w:t>ZAŁĄCZNIK NR 1 DO SWZ</w:t>
      </w:r>
    </w:p>
    <w:p w14:paraId="0E99867D" w14:textId="77777777" w:rsidR="006F65D1" w:rsidRPr="006F65D1" w:rsidRDefault="006F65D1" w:rsidP="006F65D1">
      <w:pPr>
        <w:spacing w:before="60" w:after="60"/>
        <w:jc w:val="center"/>
        <w:rPr>
          <w:rFonts w:ascii="Arial" w:hAnsi="Arial" w:cs="Arial"/>
          <w:b/>
          <w:sz w:val="16"/>
          <w:szCs w:val="16"/>
        </w:rPr>
      </w:pPr>
      <w:r w:rsidRPr="006F65D1">
        <w:rPr>
          <w:rFonts w:ascii="Arial" w:hAnsi="Arial" w:cs="Arial"/>
          <w:b/>
          <w:sz w:val="16"/>
          <w:szCs w:val="16"/>
        </w:rPr>
        <w:t>ZESTAWIENIE PARAMETRÓW TECHNICZNO - UŻYTKOWYCH</w:t>
      </w:r>
    </w:p>
    <w:p w14:paraId="32C918FE" w14:textId="77777777" w:rsidR="006F65D1" w:rsidRPr="006F65D1" w:rsidRDefault="006F65D1" w:rsidP="006F65D1">
      <w:pPr>
        <w:spacing w:before="60" w:after="60"/>
        <w:jc w:val="center"/>
        <w:rPr>
          <w:rFonts w:ascii="Arial" w:hAnsi="Arial" w:cs="Arial"/>
          <w:b/>
          <w:sz w:val="16"/>
          <w:szCs w:val="16"/>
        </w:rPr>
      </w:pPr>
      <w:r w:rsidRPr="006F65D1">
        <w:rPr>
          <w:rFonts w:ascii="Arial" w:hAnsi="Arial" w:cs="Arial"/>
          <w:b/>
          <w:sz w:val="16"/>
          <w:szCs w:val="16"/>
        </w:rPr>
        <w:t>GRANICZNYCH</w:t>
      </w:r>
    </w:p>
    <w:p w14:paraId="67D088DC" w14:textId="77777777" w:rsidR="006F65D1" w:rsidRPr="006F65D1" w:rsidRDefault="006F65D1" w:rsidP="006F65D1">
      <w:pPr>
        <w:spacing w:before="60" w:after="60"/>
        <w:jc w:val="center"/>
        <w:rPr>
          <w:rFonts w:ascii="Arial" w:hAnsi="Arial" w:cs="Arial"/>
          <w:b/>
          <w:sz w:val="16"/>
          <w:szCs w:val="16"/>
        </w:rPr>
      </w:pPr>
    </w:p>
    <w:p w14:paraId="3A44D97E" w14:textId="6937D229" w:rsidR="006F65D1" w:rsidRPr="006F65D1" w:rsidRDefault="006F65D1" w:rsidP="006F65D1">
      <w:pPr>
        <w:keepNext/>
        <w:keepLines/>
        <w:spacing w:line="360" w:lineRule="auto"/>
        <w:rPr>
          <w:rFonts w:ascii="Arial" w:eastAsia="Georgia" w:hAnsi="Arial" w:cs="Arial"/>
          <w:i/>
          <w:sz w:val="16"/>
          <w:szCs w:val="16"/>
        </w:rPr>
      </w:pPr>
      <w:r w:rsidRPr="006F65D1">
        <w:rPr>
          <w:rFonts w:ascii="Arial" w:eastAsia="Georgia" w:hAnsi="Arial" w:cs="Arial"/>
          <w:b/>
          <w:i/>
          <w:sz w:val="16"/>
          <w:szCs w:val="16"/>
        </w:rPr>
        <w:t xml:space="preserve">Przedmiot przetargu: </w:t>
      </w:r>
      <w:r w:rsidRPr="006F65D1">
        <w:rPr>
          <w:rFonts w:ascii="Arial" w:eastAsia="Georgia" w:hAnsi="Arial" w:cs="Arial"/>
          <w:b/>
          <w:bCs/>
          <w:i/>
          <w:sz w:val="16"/>
          <w:szCs w:val="16"/>
        </w:rPr>
        <w:t>Waga krzesełkowa – 1 szt.</w:t>
      </w:r>
      <w:r w:rsidRPr="006F65D1">
        <w:rPr>
          <w:rFonts w:ascii="Arial" w:eastAsia="Georgia" w:hAnsi="Arial" w:cs="Arial"/>
          <w:i/>
          <w:sz w:val="16"/>
          <w:szCs w:val="16"/>
        </w:rPr>
        <w:t xml:space="preserve"> </w:t>
      </w:r>
    </w:p>
    <w:p w14:paraId="7E5879D5" w14:textId="77777777" w:rsidR="006F65D1" w:rsidRPr="006F65D1" w:rsidRDefault="006F65D1" w:rsidP="006F65D1">
      <w:pPr>
        <w:rPr>
          <w:rFonts w:ascii="Arial" w:hAnsi="Arial" w:cs="Arial"/>
          <w:sz w:val="16"/>
          <w:szCs w:val="16"/>
        </w:rPr>
      </w:pPr>
    </w:p>
    <w:p w14:paraId="2346D006" w14:textId="77777777" w:rsidR="006F65D1" w:rsidRPr="006F65D1" w:rsidRDefault="006F65D1" w:rsidP="006F65D1">
      <w:pPr>
        <w:rPr>
          <w:rFonts w:ascii="Arial" w:hAnsi="Arial" w:cs="Arial"/>
          <w:sz w:val="16"/>
          <w:szCs w:val="16"/>
        </w:rPr>
      </w:pPr>
      <w:r w:rsidRPr="006F65D1">
        <w:rPr>
          <w:rFonts w:ascii="Arial" w:hAnsi="Arial" w:cs="Arial"/>
          <w:sz w:val="16"/>
          <w:szCs w:val="16"/>
        </w:rPr>
        <w:t>Producent: ____________ Model: ____________ Typ: ____________</w:t>
      </w:r>
    </w:p>
    <w:p w14:paraId="6EA74287" w14:textId="72339E6A" w:rsidR="006F65D1" w:rsidRPr="006F65D1" w:rsidRDefault="006F65D1" w:rsidP="006F65D1">
      <w:pPr>
        <w:keepNext/>
        <w:keepLines/>
        <w:tabs>
          <w:tab w:val="left" w:pos="720"/>
          <w:tab w:val="left" w:pos="1440"/>
          <w:tab w:val="left" w:pos="2160"/>
          <w:tab w:val="left" w:pos="2880"/>
          <w:tab w:val="center" w:pos="4536"/>
        </w:tabs>
        <w:spacing w:before="240" w:after="40"/>
        <w:outlineLvl w:val="3"/>
        <w:rPr>
          <w:rFonts w:ascii="Arial" w:hAnsi="Arial" w:cs="Arial"/>
          <w:sz w:val="16"/>
          <w:szCs w:val="16"/>
        </w:rPr>
      </w:pPr>
      <w:r w:rsidRPr="006F65D1">
        <w:rPr>
          <w:rFonts w:ascii="Arial" w:hAnsi="Arial" w:cs="Arial"/>
          <w:sz w:val="16"/>
          <w:szCs w:val="16"/>
        </w:rPr>
        <w:t>Rok produkcji: ____________</w:t>
      </w:r>
    </w:p>
    <w:p w14:paraId="21B038C5" w14:textId="77777777" w:rsidR="006F65D1" w:rsidRDefault="006F65D1" w:rsidP="006F65D1">
      <w:pPr>
        <w:rPr>
          <w:rFonts w:ascii="Calibri Light" w:hAnsi="Calibri Light"/>
          <w:sz w:val="24"/>
          <w:szCs w:val="24"/>
        </w:rPr>
      </w:pPr>
    </w:p>
    <w:p w14:paraId="012088DC" w14:textId="6E74C415" w:rsidR="006F65D1" w:rsidRPr="006F65D1" w:rsidRDefault="006F65D1" w:rsidP="006F65D1">
      <w:pPr>
        <w:keepNext/>
        <w:keepLines/>
        <w:spacing w:line="360" w:lineRule="auto"/>
        <w:rPr>
          <w:rFonts w:ascii="Arial" w:eastAsia="Georgia" w:hAnsi="Arial" w:cs="Arial"/>
          <w:i/>
          <w:sz w:val="16"/>
          <w:szCs w:val="16"/>
        </w:rPr>
      </w:pPr>
      <w:r w:rsidRPr="006F65D1">
        <w:rPr>
          <w:rFonts w:ascii="Arial" w:eastAsia="Georgia" w:hAnsi="Arial" w:cs="Arial"/>
          <w:b/>
          <w:i/>
          <w:sz w:val="16"/>
          <w:szCs w:val="16"/>
        </w:rPr>
        <w:t xml:space="preserve">Przedmiot przetargu: </w:t>
      </w:r>
      <w:r w:rsidRPr="006F65D1">
        <w:rPr>
          <w:rFonts w:ascii="Arial" w:eastAsia="Georgia" w:hAnsi="Arial" w:cs="Arial"/>
          <w:b/>
          <w:bCs/>
          <w:i/>
          <w:sz w:val="16"/>
          <w:szCs w:val="16"/>
        </w:rPr>
        <w:t>Waga elektroniczna ze wzrostomierzem – 1 szt.</w:t>
      </w:r>
    </w:p>
    <w:p w14:paraId="582F1160" w14:textId="77777777" w:rsidR="006F65D1" w:rsidRPr="006F65D1" w:rsidRDefault="006F65D1" w:rsidP="006F65D1">
      <w:pPr>
        <w:rPr>
          <w:rFonts w:ascii="Arial" w:hAnsi="Arial" w:cs="Arial"/>
          <w:sz w:val="16"/>
          <w:szCs w:val="16"/>
        </w:rPr>
      </w:pPr>
    </w:p>
    <w:p w14:paraId="20BA6539" w14:textId="77777777" w:rsidR="006F65D1" w:rsidRPr="006F65D1" w:rsidRDefault="006F65D1" w:rsidP="006F65D1">
      <w:pPr>
        <w:rPr>
          <w:rFonts w:ascii="Arial" w:hAnsi="Arial" w:cs="Arial"/>
          <w:sz w:val="16"/>
          <w:szCs w:val="16"/>
        </w:rPr>
      </w:pPr>
      <w:r w:rsidRPr="006F65D1">
        <w:rPr>
          <w:rFonts w:ascii="Arial" w:hAnsi="Arial" w:cs="Arial"/>
          <w:sz w:val="16"/>
          <w:szCs w:val="16"/>
        </w:rPr>
        <w:t>Producent: ____________ Model: ____________ Typ: ____________</w:t>
      </w:r>
    </w:p>
    <w:p w14:paraId="29C9F661" w14:textId="77777777" w:rsidR="006F65D1" w:rsidRPr="006F65D1" w:rsidRDefault="006F65D1" w:rsidP="006F65D1">
      <w:pPr>
        <w:keepNext/>
        <w:keepLines/>
        <w:tabs>
          <w:tab w:val="left" w:pos="720"/>
          <w:tab w:val="left" w:pos="1440"/>
          <w:tab w:val="left" w:pos="2160"/>
          <w:tab w:val="left" w:pos="2880"/>
          <w:tab w:val="center" w:pos="4536"/>
        </w:tabs>
        <w:spacing w:before="240" w:after="40"/>
        <w:outlineLvl w:val="3"/>
        <w:rPr>
          <w:rFonts w:ascii="Arial" w:hAnsi="Arial" w:cs="Arial"/>
          <w:sz w:val="16"/>
          <w:szCs w:val="16"/>
        </w:rPr>
      </w:pPr>
      <w:r w:rsidRPr="006F65D1">
        <w:rPr>
          <w:rFonts w:ascii="Arial" w:hAnsi="Arial" w:cs="Arial"/>
          <w:sz w:val="16"/>
          <w:szCs w:val="16"/>
        </w:rPr>
        <w:t>Rok produkcji: ____________</w:t>
      </w:r>
    </w:p>
    <w:p w14:paraId="697A38C0" w14:textId="77777777" w:rsidR="006F65D1" w:rsidRPr="006F65D1" w:rsidRDefault="006F65D1" w:rsidP="006F65D1">
      <w:pPr>
        <w:rPr>
          <w:rFonts w:ascii="Calibri Light" w:hAnsi="Calibri Light"/>
          <w:sz w:val="24"/>
          <w:szCs w:val="24"/>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7"/>
        <w:gridCol w:w="5025"/>
        <w:gridCol w:w="850"/>
        <w:gridCol w:w="2630"/>
      </w:tblGrid>
      <w:tr w:rsidR="006F65D1" w:rsidRPr="006F65D1" w14:paraId="7E2AB7DA" w14:textId="77777777" w:rsidTr="006F65D1">
        <w:trPr>
          <w:trHeight w:val="301"/>
        </w:trPr>
        <w:tc>
          <w:tcPr>
            <w:tcW w:w="567" w:type="dxa"/>
            <w:tcBorders>
              <w:top w:val="single" w:sz="4" w:space="0" w:color="auto"/>
              <w:left w:val="single" w:sz="4" w:space="0" w:color="auto"/>
              <w:bottom w:val="single" w:sz="4" w:space="0" w:color="auto"/>
              <w:right w:val="single" w:sz="4" w:space="0" w:color="auto"/>
            </w:tcBorders>
            <w:shd w:val="pct20" w:color="auto" w:fill="auto"/>
            <w:vAlign w:val="center"/>
            <w:hideMark/>
          </w:tcPr>
          <w:p w14:paraId="007E9DA2"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b/>
                <w:bCs/>
                <w:sz w:val="16"/>
                <w:szCs w:val="16"/>
              </w:rPr>
              <w:t>Lp.</w:t>
            </w:r>
          </w:p>
        </w:tc>
        <w:tc>
          <w:tcPr>
            <w:tcW w:w="5025" w:type="dxa"/>
            <w:tcBorders>
              <w:top w:val="single" w:sz="4" w:space="0" w:color="auto"/>
              <w:left w:val="single" w:sz="4" w:space="0" w:color="auto"/>
              <w:bottom w:val="single" w:sz="4" w:space="0" w:color="auto"/>
              <w:right w:val="single" w:sz="4" w:space="0" w:color="auto"/>
            </w:tcBorders>
            <w:shd w:val="pct20" w:color="auto" w:fill="auto"/>
            <w:vAlign w:val="center"/>
            <w:hideMark/>
          </w:tcPr>
          <w:p w14:paraId="14720EF2"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b/>
                <w:bCs/>
                <w:sz w:val="16"/>
                <w:szCs w:val="16"/>
              </w:rPr>
              <w:t>PARAMETR/WARUNEK</w:t>
            </w:r>
          </w:p>
        </w:tc>
        <w:tc>
          <w:tcPr>
            <w:tcW w:w="850" w:type="dxa"/>
            <w:tcBorders>
              <w:top w:val="single" w:sz="4" w:space="0" w:color="auto"/>
              <w:left w:val="single" w:sz="4" w:space="0" w:color="auto"/>
              <w:bottom w:val="single" w:sz="4" w:space="0" w:color="auto"/>
              <w:right w:val="single" w:sz="4" w:space="0" w:color="auto"/>
            </w:tcBorders>
            <w:shd w:val="pct20" w:color="auto" w:fill="auto"/>
            <w:vAlign w:val="center"/>
            <w:hideMark/>
          </w:tcPr>
          <w:p w14:paraId="76B40B24" w14:textId="77777777" w:rsidR="006F65D1" w:rsidRPr="006F65D1" w:rsidRDefault="006F65D1" w:rsidP="006F65D1">
            <w:pPr>
              <w:keepNext/>
              <w:keepLines/>
              <w:widowControl w:val="0"/>
              <w:spacing w:before="60" w:after="60"/>
              <w:outlineLvl w:val="1"/>
              <w:rPr>
                <w:rFonts w:ascii="Arial" w:hAnsi="Arial" w:cs="Arial"/>
                <w:b/>
                <w:sz w:val="16"/>
                <w:szCs w:val="16"/>
              </w:rPr>
            </w:pPr>
            <w:r w:rsidRPr="006F65D1">
              <w:rPr>
                <w:rFonts w:ascii="Arial" w:hAnsi="Arial" w:cs="Arial"/>
                <w:b/>
                <w:bCs/>
                <w:sz w:val="16"/>
                <w:szCs w:val="16"/>
              </w:rPr>
              <w:t>Wymóg</w:t>
            </w:r>
          </w:p>
        </w:tc>
        <w:tc>
          <w:tcPr>
            <w:tcW w:w="2630" w:type="dxa"/>
            <w:tcBorders>
              <w:top w:val="single" w:sz="4" w:space="0" w:color="auto"/>
              <w:left w:val="single" w:sz="4" w:space="0" w:color="auto"/>
              <w:bottom w:val="single" w:sz="4" w:space="0" w:color="auto"/>
              <w:right w:val="single" w:sz="4" w:space="0" w:color="auto"/>
            </w:tcBorders>
            <w:shd w:val="pct20" w:color="auto" w:fill="auto"/>
            <w:vAlign w:val="center"/>
            <w:hideMark/>
          </w:tcPr>
          <w:p w14:paraId="741C5661"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b/>
                <w:bCs/>
                <w:sz w:val="16"/>
                <w:szCs w:val="16"/>
              </w:rPr>
              <w:t>Wartość oferowana</w:t>
            </w:r>
          </w:p>
        </w:tc>
      </w:tr>
      <w:tr w:rsidR="006F65D1" w:rsidRPr="006F65D1" w14:paraId="0C125FA7"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47DC26B2"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63C56848"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Urządzenia fabrycznie nowe, rok produkcji min. 2025</w:t>
            </w:r>
          </w:p>
        </w:tc>
        <w:tc>
          <w:tcPr>
            <w:tcW w:w="850" w:type="dxa"/>
            <w:tcBorders>
              <w:top w:val="single" w:sz="4" w:space="0" w:color="auto"/>
              <w:left w:val="single" w:sz="4" w:space="0" w:color="auto"/>
              <w:bottom w:val="single" w:sz="4" w:space="0" w:color="auto"/>
              <w:right w:val="single" w:sz="4" w:space="0" w:color="auto"/>
            </w:tcBorders>
            <w:vAlign w:val="center"/>
            <w:hideMark/>
          </w:tcPr>
          <w:p w14:paraId="273E8865"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2503564C" w14:textId="77777777" w:rsidR="006F65D1" w:rsidRPr="006F65D1" w:rsidRDefault="006F65D1" w:rsidP="006F65D1">
            <w:pPr>
              <w:widowControl w:val="0"/>
              <w:spacing w:before="60" w:after="60"/>
              <w:rPr>
                <w:rFonts w:ascii="Arial" w:hAnsi="Arial" w:cs="Arial"/>
                <w:sz w:val="16"/>
                <w:szCs w:val="16"/>
              </w:rPr>
            </w:pPr>
          </w:p>
        </w:tc>
      </w:tr>
      <w:tr w:rsidR="006F65D1" w:rsidRPr="006F65D1" w14:paraId="4C1A9C0D"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37EC4C6E"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F3CEBBA"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lang w:eastAsia="en-US"/>
              </w:rPr>
              <w:t>Trwała konstrukcja urządzeń, odporna na mycie i dezynfekcję</w:t>
            </w:r>
          </w:p>
        </w:tc>
        <w:tc>
          <w:tcPr>
            <w:tcW w:w="850" w:type="dxa"/>
            <w:tcBorders>
              <w:top w:val="single" w:sz="4" w:space="0" w:color="auto"/>
              <w:left w:val="single" w:sz="4" w:space="0" w:color="auto"/>
              <w:bottom w:val="single" w:sz="4" w:space="0" w:color="auto"/>
              <w:right w:val="single" w:sz="4" w:space="0" w:color="auto"/>
            </w:tcBorders>
            <w:vAlign w:val="center"/>
            <w:hideMark/>
          </w:tcPr>
          <w:p w14:paraId="5F2C419E"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3FDE3EC3" w14:textId="77777777" w:rsidR="006F65D1" w:rsidRPr="006F65D1" w:rsidRDefault="006F65D1" w:rsidP="006F65D1">
            <w:pPr>
              <w:widowControl w:val="0"/>
              <w:spacing w:before="60" w:after="60"/>
              <w:rPr>
                <w:rFonts w:ascii="Arial" w:hAnsi="Arial" w:cs="Arial"/>
                <w:sz w:val="16"/>
                <w:szCs w:val="16"/>
              </w:rPr>
            </w:pPr>
          </w:p>
        </w:tc>
      </w:tr>
      <w:tr w:rsidR="006F65D1" w:rsidRPr="006F65D1" w14:paraId="6BA18092" w14:textId="77777777" w:rsidTr="006F65D1">
        <w:trPr>
          <w:trHeight w:val="276"/>
        </w:trPr>
        <w:tc>
          <w:tcPr>
            <w:tcW w:w="9072" w:type="dxa"/>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14:paraId="33E17710" w14:textId="77777777" w:rsidR="006F65D1" w:rsidRPr="006F65D1" w:rsidRDefault="006F65D1" w:rsidP="006F65D1">
            <w:pPr>
              <w:widowControl w:val="0"/>
              <w:spacing w:before="60" w:after="60"/>
              <w:jc w:val="center"/>
              <w:rPr>
                <w:rFonts w:ascii="Arial" w:hAnsi="Arial" w:cs="Arial"/>
                <w:b/>
                <w:bCs/>
                <w:sz w:val="16"/>
                <w:szCs w:val="16"/>
              </w:rPr>
            </w:pPr>
            <w:r w:rsidRPr="006F65D1">
              <w:rPr>
                <w:rFonts w:ascii="Arial" w:hAnsi="Arial" w:cs="Arial"/>
                <w:b/>
                <w:bCs/>
                <w:sz w:val="16"/>
                <w:szCs w:val="16"/>
              </w:rPr>
              <w:t>Waga krzesełkowa – 1 szt.</w:t>
            </w:r>
          </w:p>
        </w:tc>
      </w:tr>
      <w:tr w:rsidR="006F65D1" w:rsidRPr="006F65D1" w14:paraId="374A1B6C"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2DCE4020"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C7ED26E"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rPr>
              <w:t>Ważenie chorych w pozycji siedzącej</w:t>
            </w:r>
          </w:p>
        </w:tc>
        <w:tc>
          <w:tcPr>
            <w:tcW w:w="850" w:type="dxa"/>
            <w:tcBorders>
              <w:top w:val="single" w:sz="4" w:space="0" w:color="auto"/>
              <w:left w:val="single" w:sz="4" w:space="0" w:color="auto"/>
              <w:bottom w:val="single" w:sz="4" w:space="0" w:color="auto"/>
              <w:right w:val="single" w:sz="4" w:space="0" w:color="auto"/>
            </w:tcBorders>
            <w:vAlign w:val="center"/>
            <w:hideMark/>
          </w:tcPr>
          <w:p w14:paraId="085BB8C1"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41CB8214" w14:textId="77777777" w:rsidR="006F65D1" w:rsidRPr="006F65D1" w:rsidRDefault="006F65D1" w:rsidP="006F65D1">
            <w:pPr>
              <w:widowControl w:val="0"/>
              <w:spacing w:before="60" w:after="60"/>
              <w:rPr>
                <w:rFonts w:ascii="Arial" w:hAnsi="Arial" w:cs="Arial"/>
                <w:sz w:val="16"/>
                <w:szCs w:val="16"/>
              </w:rPr>
            </w:pPr>
          </w:p>
        </w:tc>
      </w:tr>
      <w:tr w:rsidR="006F65D1" w:rsidRPr="006F65D1" w14:paraId="2EA87B9E"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310AD620"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07C565F1"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Nośność wagi min. 200 [kg]</w:t>
            </w:r>
          </w:p>
        </w:tc>
        <w:tc>
          <w:tcPr>
            <w:tcW w:w="850" w:type="dxa"/>
            <w:tcBorders>
              <w:top w:val="single" w:sz="4" w:space="0" w:color="auto"/>
              <w:left w:val="single" w:sz="4" w:space="0" w:color="auto"/>
              <w:bottom w:val="single" w:sz="4" w:space="0" w:color="auto"/>
              <w:right w:val="single" w:sz="4" w:space="0" w:color="auto"/>
            </w:tcBorders>
            <w:vAlign w:val="center"/>
            <w:hideMark/>
          </w:tcPr>
          <w:p w14:paraId="3AE479A3"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6A1B26B2" w14:textId="77777777" w:rsidR="006F65D1" w:rsidRPr="006F65D1" w:rsidRDefault="006F65D1" w:rsidP="006F65D1">
            <w:pPr>
              <w:widowControl w:val="0"/>
              <w:spacing w:before="60" w:after="60"/>
              <w:rPr>
                <w:rFonts w:ascii="Arial" w:hAnsi="Arial" w:cs="Arial"/>
                <w:sz w:val="16"/>
                <w:szCs w:val="16"/>
              </w:rPr>
            </w:pPr>
          </w:p>
        </w:tc>
      </w:tr>
      <w:tr w:rsidR="006F65D1" w:rsidRPr="006F65D1" w14:paraId="7E735997"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09B2708"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B350E16"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Legalizacja</w:t>
            </w:r>
          </w:p>
        </w:tc>
        <w:tc>
          <w:tcPr>
            <w:tcW w:w="850" w:type="dxa"/>
            <w:tcBorders>
              <w:top w:val="single" w:sz="4" w:space="0" w:color="auto"/>
              <w:left w:val="single" w:sz="4" w:space="0" w:color="auto"/>
              <w:bottom w:val="single" w:sz="4" w:space="0" w:color="auto"/>
              <w:right w:val="single" w:sz="4" w:space="0" w:color="auto"/>
            </w:tcBorders>
            <w:vAlign w:val="center"/>
            <w:hideMark/>
          </w:tcPr>
          <w:p w14:paraId="2D6A33F7"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E5859A1" w14:textId="77777777" w:rsidR="006F65D1" w:rsidRPr="006F65D1" w:rsidRDefault="006F65D1" w:rsidP="006F65D1">
            <w:pPr>
              <w:widowControl w:val="0"/>
              <w:spacing w:before="60" w:after="60"/>
              <w:rPr>
                <w:rFonts w:ascii="Arial" w:hAnsi="Arial" w:cs="Arial"/>
                <w:sz w:val="16"/>
                <w:szCs w:val="16"/>
              </w:rPr>
            </w:pPr>
          </w:p>
        </w:tc>
      </w:tr>
      <w:tr w:rsidR="006F65D1" w:rsidRPr="006F65D1" w14:paraId="07CA92EA"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2A40E979"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174984ED"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Wyposażenie wagi:</w:t>
            </w:r>
          </w:p>
          <w:p w14:paraId="7A7D33E3"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 składane podłokietniki i podnóżki</w:t>
            </w:r>
          </w:p>
          <w:p w14:paraId="303C89B8"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 hamulce kółek</w:t>
            </w:r>
          </w:p>
          <w:p w14:paraId="1D7C343C"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 uchwyt do łatwego przemieszczania wagi</w:t>
            </w:r>
          </w:p>
        </w:tc>
        <w:tc>
          <w:tcPr>
            <w:tcW w:w="850" w:type="dxa"/>
            <w:tcBorders>
              <w:top w:val="single" w:sz="4" w:space="0" w:color="auto"/>
              <w:left w:val="single" w:sz="4" w:space="0" w:color="auto"/>
              <w:bottom w:val="single" w:sz="4" w:space="0" w:color="auto"/>
              <w:right w:val="single" w:sz="4" w:space="0" w:color="auto"/>
            </w:tcBorders>
            <w:vAlign w:val="center"/>
            <w:hideMark/>
          </w:tcPr>
          <w:p w14:paraId="40EC93D9"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4EF0D28F" w14:textId="77777777" w:rsidR="006F65D1" w:rsidRPr="006F65D1" w:rsidRDefault="006F65D1" w:rsidP="006F65D1">
            <w:pPr>
              <w:widowControl w:val="0"/>
              <w:spacing w:before="60" w:after="60"/>
              <w:rPr>
                <w:rFonts w:ascii="Arial" w:hAnsi="Arial" w:cs="Arial"/>
                <w:sz w:val="16"/>
                <w:szCs w:val="16"/>
              </w:rPr>
            </w:pPr>
          </w:p>
        </w:tc>
      </w:tr>
      <w:tr w:rsidR="006F65D1" w:rsidRPr="006F65D1" w14:paraId="70FBFD47"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0172E21E"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F595AD6"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Funkcje:</w:t>
            </w:r>
          </w:p>
          <w:p w14:paraId="11FE9797"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 TARA</w:t>
            </w:r>
          </w:p>
          <w:p w14:paraId="6F0A44A5"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 HOLD</w:t>
            </w:r>
          </w:p>
          <w:p w14:paraId="77F86CC1" w14:textId="77777777" w:rsidR="006F65D1" w:rsidRPr="006F65D1" w:rsidRDefault="006F65D1" w:rsidP="006F65D1">
            <w:pPr>
              <w:widowControl w:val="0"/>
              <w:spacing w:before="60" w:after="60"/>
              <w:rPr>
                <w:rFonts w:ascii="Arial" w:eastAsia="Times New Roman" w:hAnsi="Arial" w:cs="Arial"/>
                <w:sz w:val="16"/>
                <w:szCs w:val="16"/>
                <w:lang w:eastAsia="en-US"/>
              </w:rPr>
            </w:pPr>
            <w:r w:rsidRPr="006F65D1">
              <w:rPr>
                <w:rFonts w:ascii="Arial" w:eastAsia="Times New Roman" w:hAnsi="Arial" w:cs="Arial"/>
                <w:sz w:val="16"/>
                <w:szCs w:val="16"/>
                <w:lang w:eastAsia="en-US"/>
              </w:rPr>
              <w:t>- Automatyczne wyłączanie wagi</w:t>
            </w:r>
          </w:p>
        </w:tc>
        <w:tc>
          <w:tcPr>
            <w:tcW w:w="850" w:type="dxa"/>
            <w:tcBorders>
              <w:top w:val="single" w:sz="4" w:space="0" w:color="auto"/>
              <w:left w:val="single" w:sz="4" w:space="0" w:color="auto"/>
              <w:bottom w:val="single" w:sz="4" w:space="0" w:color="auto"/>
              <w:right w:val="single" w:sz="4" w:space="0" w:color="auto"/>
            </w:tcBorders>
            <w:vAlign w:val="center"/>
            <w:hideMark/>
          </w:tcPr>
          <w:p w14:paraId="1071259F"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FBD01D4" w14:textId="77777777" w:rsidR="006F65D1" w:rsidRPr="006F65D1" w:rsidRDefault="006F65D1" w:rsidP="006F65D1">
            <w:pPr>
              <w:widowControl w:val="0"/>
              <w:spacing w:before="60" w:after="60"/>
              <w:rPr>
                <w:rFonts w:ascii="Arial" w:hAnsi="Arial" w:cs="Arial"/>
                <w:sz w:val="16"/>
                <w:szCs w:val="16"/>
              </w:rPr>
            </w:pPr>
          </w:p>
        </w:tc>
      </w:tr>
      <w:tr w:rsidR="006F65D1" w:rsidRPr="006F65D1" w14:paraId="30563A2E" w14:textId="77777777" w:rsidTr="006F65D1">
        <w:trPr>
          <w:trHeight w:val="216"/>
        </w:trPr>
        <w:tc>
          <w:tcPr>
            <w:tcW w:w="567" w:type="dxa"/>
            <w:tcBorders>
              <w:top w:val="single" w:sz="4" w:space="0" w:color="auto"/>
              <w:left w:val="single" w:sz="4" w:space="0" w:color="auto"/>
              <w:bottom w:val="single" w:sz="4" w:space="0" w:color="auto"/>
              <w:right w:val="single" w:sz="4" w:space="0" w:color="auto"/>
            </w:tcBorders>
            <w:vAlign w:val="center"/>
          </w:tcPr>
          <w:p w14:paraId="0E306FC7"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33CD6D1"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Zasilanie bateryjne oraz sieciowe (zasilacz w zestawie)</w:t>
            </w:r>
          </w:p>
        </w:tc>
        <w:tc>
          <w:tcPr>
            <w:tcW w:w="850" w:type="dxa"/>
            <w:tcBorders>
              <w:top w:val="single" w:sz="4" w:space="0" w:color="auto"/>
              <w:left w:val="single" w:sz="4" w:space="0" w:color="auto"/>
              <w:bottom w:val="single" w:sz="4" w:space="0" w:color="auto"/>
              <w:right w:val="single" w:sz="4" w:space="0" w:color="auto"/>
            </w:tcBorders>
            <w:vAlign w:val="center"/>
            <w:hideMark/>
          </w:tcPr>
          <w:p w14:paraId="000A129B"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1D786F65" w14:textId="77777777" w:rsidR="006F65D1" w:rsidRPr="006F65D1" w:rsidRDefault="006F65D1" w:rsidP="006F65D1">
            <w:pPr>
              <w:widowControl w:val="0"/>
              <w:spacing w:before="60" w:after="60"/>
              <w:rPr>
                <w:rFonts w:ascii="Arial" w:hAnsi="Arial" w:cs="Arial"/>
                <w:sz w:val="16"/>
                <w:szCs w:val="16"/>
              </w:rPr>
            </w:pPr>
          </w:p>
        </w:tc>
      </w:tr>
      <w:tr w:rsidR="006F65D1" w:rsidRPr="006F65D1" w14:paraId="0F28EA84"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7702B892"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3E6FAC47" w14:textId="77777777" w:rsidR="006F65D1" w:rsidRPr="006F65D1" w:rsidRDefault="006F65D1" w:rsidP="006F65D1">
            <w:pPr>
              <w:widowControl w:val="0"/>
              <w:spacing w:before="60" w:after="60"/>
              <w:rPr>
                <w:rFonts w:ascii="Arial" w:eastAsia="Times New Roman" w:hAnsi="Arial" w:cs="Arial"/>
                <w:sz w:val="16"/>
                <w:szCs w:val="16"/>
                <w:lang w:eastAsia="en-US"/>
              </w:rPr>
            </w:pPr>
            <w:r w:rsidRPr="006F65D1">
              <w:rPr>
                <w:rFonts w:ascii="Arial" w:eastAsia="Times New Roman" w:hAnsi="Arial" w:cs="Arial"/>
                <w:sz w:val="16"/>
                <w:szCs w:val="16"/>
                <w:lang w:eastAsia="en-US"/>
              </w:rPr>
              <w:t>Waga jezdna na 4 kółkach (w tym min. dwa z blokadą)</w:t>
            </w:r>
          </w:p>
        </w:tc>
        <w:tc>
          <w:tcPr>
            <w:tcW w:w="850" w:type="dxa"/>
            <w:tcBorders>
              <w:top w:val="single" w:sz="4" w:space="0" w:color="auto"/>
              <w:left w:val="single" w:sz="4" w:space="0" w:color="auto"/>
              <w:bottom w:val="single" w:sz="4" w:space="0" w:color="auto"/>
              <w:right w:val="single" w:sz="4" w:space="0" w:color="auto"/>
            </w:tcBorders>
            <w:vAlign w:val="center"/>
            <w:hideMark/>
          </w:tcPr>
          <w:p w14:paraId="5D3107B8"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3D01F536" w14:textId="77777777" w:rsidR="006F65D1" w:rsidRPr="006F65D1" w:rsidRDefault="006F65D1" w:rsidP="006F65D1">
            <w:pPr>
              <w:widowControl w:val="0"/>
              <w:spacing w:before="60" w:after="60"/>
              <w:rPr>
                <w:rFonts w:ascii="Arial" w:hAnsi="Arial" w:cs="Arial"/>
                <w:sz w:val="16"/>
                <w:szCs w:val="16"/>
              </w:rPr>
            </w:pPr>
          </w:p>
        </w:tc>
      </w:tr>
      <w:tr w:rsidR="006F65D1" w:rsidRPr="006F65D1" w14:paraId="7E8662FA"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2FB991E3"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D1E7353"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Brak ostrych krawędzi</w:t>
            </w:r>
          </w:p>
        </w:tc>
        <w:tc>
          <w:tcPr>
            <w:tcW w:w="850" w:type="dxa"/>
            <w:tcBorders>
              <w:top w:val="single" w:sz="4" w:space="0" w:color="auto"/>
              <w:left w:val="single" w:sz="4" w:space="0" w:color="auto"/>
              <w:bottom w:val="single" w:sz="4" w:space="0" w:color="auto"/>
              <w:right w:val="single" w:sz="4" w:space="0" w:color="auto"/>
            </w:tcBorders>
            <w:vAlign w:val="center"/>
            <w:hideMark/>
          </w:tcPr>
          <w:p w14:paraId="143B2A65"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3CD62641" w14:textId="77777777" w:rsidR="006F65D1" w:rsidRPr="006F65D1" w:rsidRDefault="006F65D1" w:rsidP="006F65D1">
            <w:pPr>
              <w:widowControl w:val="0"/>
              <w:spacing w:before="60" w:after="60"/>
              <w:rPr>
                <w:rFonts w:ascii="Arial" w:hAnsi="Arial" w:cs="Arial"/>
                <w:sz w:val="16"/>
                <w:szCs w:val="16"/>
              </w:rPr>
            </w:pPr>
          </w:p>
        </w:tc>
      </w:tr>
      <w:tr w:rsidR="006F65D1" w:rsidRPr="006F65D1" w14:paraId="493EC1C3"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04900916"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4B932A3"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Wszystkie powierzchnie gładkie, odporne na działanie środków dezynfekcyjnych</w:t>
            </w:r>
          </w:p>
        </w:tc>
        <w:tc>
          <w:tcPr>
            <w:tcW w:w="850" w:type="dxa"/>
            <w:tcBorders>
              <w:top w:val="single" w:sz="4" w:space="0" w:color="auto"/>
              <w:left w:val="single" w:sz="4" w:space="0" w:color="auto"/>
              <w:bottom w:val="single" w:sz="4" w:space="0" w:color="auto"/>
              <w:right w:val="single" w:sz="4" w:space="0" w:color="auto"/>
            </w:tcBorders>
            <w:vAlign w:val="center"/>
            <w:hideMark/>
          </w:tcPr>
          <w:p w14:paraId="6FD8600B"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AE9751D" w14:textId="77777777" w:rsidR="006F65D1" w:rsidRPr="006F65D1" w:rsidRDefault="006F65D1" w:rsidP="006F65D1">
            <w:pPr>
              <w:widowControl w:val="0"/>
              <w:spacing w:before="60" w:after="60"/>
              <w:rPr>
                <w:rFonts w:ascii="Arial" w:hAnsi="Arial" w:cs="Arial"/>
                <w:sz w:val="16"/>
                <w:szCs w:val="16"/>
              </w:rPr>
            </w:pPr>
          </w:p>
        </w:tc>
      </w:tr>
      <w:tr w:rsidR="006F65D1" w:rsidRPr="006F65D1" w14:paraId="0BECAE42" w14:textId="77777777" w:rsidTr="006F65D1">
        <w:trPr>
          <w:trHeight w:val="276"/>
        </w:trPr>
        <w:tc>
          <w:tcPr>
            <w:tcW w:w="9072" w:type="dxa"/>
            <w:gridSpan w:val="4"/>
            <w:tcBorders>
              <w:top w:val="single" w:sz="4" w:space="0" w:color="auto"/>
              <w:left w:val="single" w:sz="4" w:space="0" w:color="auto"/>
              <w:bottom w:val="single" w:sz="4" w:space="0" w:color="auto"/>
              <w:right w:val="single" w:sz="4" w:space="0" w:color="auto"/>
            </w:tcBorders>
            <w:shd w:val="clear" w:color="auto" w:fill="BFBFBF"/>
            <w:vAlign w:val="center"/>
            <w:hideMark/>
          </w:tcPr>
          <w:p w14:paraId="079C22B8" w14:textId="77777777" w:rsidR="006F65D1" w:rsidRPr="006F65D1" w:rsidRDefault="006F65D1" w:rsidP="006F65D1">
            <w:pPr>
              <w:widowControl w:val="0"/>
              <w:spacing w:before="60" w:after="60"/>
              <w:jc w:val="center"/>
              <w:rPr>
                <w:rFonts w:ascii="Arial" w:hAnsi="Arial" w:cs="Arial"/>
                <w:b/>
                <w:bCs/>
                <w:sz w:val="16"/>
                <w:szCs w:val="16"/>
              </w:rPr>
            </w:pPr>
            <w:r w:rsidRPr="006F65D1">
              <w:rPr>
                <w:rFonts w:ascii="Arial" w:hAnsi="Arial" w:cs="Arial"/>
                <w:b/>
                <w:bCs/>
                <w:sz w:val="16"/>
                <w:szCs w:val="16"/>
              </w:rPr>
              <w:t>Waga elektroniczna ze wzrostomierzem – 1 szt.</w:t>
            </w:r>
          </w:p>
        </w:tc>
      </w:tr>
      <w:tr w:rsidR="006F65D1" w:rsidRPr="006F65D1" w14:paraId="11313585"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1E5E369"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3B51E6EC"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Obciążenie maksymalne min. 200 [kg]</w:t>
            </w:r>
          </w:p>
        </w:tc>
        <w:tc>
          <w:tcPr>
            <w:tcW w:w="850" w:type="dxa"/>
            <w:tcBorders>
              <w:top w:val="single" w:sz="4" w:space="0" w:color="auto"/>
              <w:left w:val="single" w:sz="4" w:space="0" w:color="auto"/>
              <w:bottom w:val="single" w:sz="4" w:space="0" w:color="auto"/>
              <w:right w:val="single" w:sz="4" w:space="0" w:color="auto"/>
            </w:tcBorders>
            <w:vAlign w:val="center"/>
            <w:hideMark/>
          </w:tcPr>
          <w:p w14:paraId="5014B2EA"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4520AA47" w14:textId="77777777" w:rsidR="006F65D1" w:rsidRPr="006F65D1" w:rsidRDefault="006F65D1" w:rsidP="006F65D1">
            <w:pPr>
              <w:widowControl w:val="0"/>
              <w:spacing w:before="60" w:after="60"/>
              <w:rPr>
                <w:rFonts w:ascii="Arial" w:hAnsi="Arial" w:cs="Arial"/>
                <w:sz w:val="16"/>
                <w:szCs w:val="16"/>
              </w:rPr>
            </w:pPr>
          </w:p>
        </w:tc>
      </w:tr>
      <w:tr w:rsidR="006F65D1" w:rsidRPr="006F65D1" w14:paraId="26DD8D9D"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27DEECFC"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E3645D5"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Dokładność odczytu [d] – 50 g /100 g</w:t>
            </w:r>
          </w:p>
        </w:tc>
        <w:tc>
          <w:tcPr>
            <w:tcW w:w="850" w:type="dxa"/>
            <w:tcBorders>
              <w:top w:val="single" w:sz="4" w:space="0" w:color="auto"/>
              <w:left w:val="single" w:sz="4" w:space="0" w:color="auto"/>
              <w:bottom w:val="single" w:sz="4" w:space="0" w:color="auto"/>
              <w:right w:val="single" w:sz="4" w:space="0" w:color="auto"/>
            </w:tcBorders>
            <w:vAlign w:val="center"/>
            <w:hideMark/>
          </w:tcPr>
          <w:p w14:paraId="7321BE63"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7091DD23" w14:textId="77777777" w:rsidR="006F65D1" w:rsidRPr="006F65D1" w:rsidRDefault="006F65D1" w:rsidP="006F65D1">
            <w:pPr>
              <w:widowControl w:val="0"/>
              <w:spacing w:before="60" w:after="60"/>
              <w:rPr>
                <w:rFonts w:ascii="Arial" w:hAnsi="Arial" w:cs="Arial"/>
                <w:sz w:val="16"/>
                <w:szCs w:val="16"/>
              </w:rPr>
            </w:pPr>
          </w:p>
        </w:tc>
      </w:tr>
      <w:tr w:rsidR="006F65D1" w:rsidRPr="006F65D1" w14:paraId="19FA11D3"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C8E8A4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35C12F3"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Legalizacja</w:t>
            </w:r>
          </w:p>
        </w:tc>
        <w:tc>
          <w:tcPr>
            <w:tcW w:w="850" w:type="dxa"/>
            <w:tcBorders>
              <w:top w:val="single" w:sz="4" w:space="0" w:color="auto"/>
              <w:left w:val="single" w:sz="4" w:space="0" w:color="auto"/>
              <w:bottom w:val="single" w:sz="4" w:space="0" w:color="auto"/>
              <w:right w:val="single" w:sz="4" w:space="0" w:color="auto"/>
            </w:tcBorders>
            <w:vAlign w:val="center"/>
            <w:hideMark/>
          </w:tcPr>
          <w:p w14:paraId="1E4FB47E"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72CC12CC" w14:textId="77777777" w:rsidR="006F65D1" w:rsidRPr="006F65D1" w:rsidRDefault="006F65D1" w:rsidP="006F65D1">
            <w:pPr>
              <w:widowControl w:val="0"/>
              <w:spacing w:before="60" w:after="60"/>
              <w:rPr>
                <w:rFonts w:ascii="Arial" w:hAnsi="Arial" w:cs="Arial"/>
                <w:sz w:val="16"/>
                <w:szCs w:val="16"/>
              </w:rPr>
            </w:pPr>
          </w:p>
        </w:tc>
      </w:tr>
      <w:tr w:rsidR="006F65D1" w:rsidRPr="006F65D1" w14:paraId="4C4C13F7"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298A8CE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434CCEDD"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Funkcje:</w:t>
            </w:r>
          </w:p>
          <w:p w14:paraId="74A8D6AA"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 TARA</w:t>
            </w:r>
          </w:p>
          <w:p w14:paraId="0C40248F"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 HOLD</w:t>
            </w:r>
          </w:p>
          <w:p w14:paraId="13C72B8A" w14:textId="77777777" w:rsidR="006F65D1" w:rsidRPr="006F65D1" w:rsidRDefault="006F65D1" w:rsidP="006F65D1">
            <w:pPr>
              <w:widowControl w:val="0"/>
              <w:spacing w:before="60" w:after="60"/>
              <w:rPr>
                <w:rFonts w:ascii="Arial" w:eastAsia="Times New Roman" w:hAnsi="Arial" w:cs="Arial"/>
                <w:sz w:val="16"/>
                <w:szCs w:val="16"/>
              </w:rPr>
            </w:pPr>
            <w:r w:rsidRPr="006F65D1">
              <w:rPr>
                <w:rFonts w:ascii="Arial" w:eastAsia="Times New Roman" w:hAnsi="Arial" w:cs="Arial"/>
                <w:sz w:val="16"/>
                <w:szCs w:val="16"/>
                <w:lang w:eastAsia="en-US"/>
              </w:rPr>
              <w:t>- Automatyczne wyłączanie wagi</w:t>
            </w:r>
          </w:p>
        </w:tc>
        <w:tc>
          <w:tcPr>
            <w:tcW w:w="850" w:type="dxa"/>
            <w:tcBorders>
              <w:top w:val="single" w:sz="4" w:space="0" w:color="auto"/>
              <w:left w:val="single" w:sz="4" w:space="0" w:color="auto"/>
              <w:bottom w:val="single" w:sz="4" w:space="0" w:color="auto"/>
              <w:right w:val="single" w:sz="4" w:space="0" w:color="auto"/>
            </w:tcBorders>
            <w:vAlign w:val="center"/>
            <w:hideMark/>
          </w:tcPr>
          <w:p w14:paraId="5ADDF957"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10B35EE4" w14:textId="77777777" w:rsidR="006F65D1" w:rsidRPr="006F65D1" w:rsidRDefault="006F65D1" w:rsidP="006F65D1">
            <w:pPr>
              <w:widowControl w:val="0"/>
              <w:spacing w:before="60" w:after="60"/>
              <w:rPr>
                <w:rFonts w:ascii="Arial" w:hAnsi="Arial" w:cs="Arial"/>
                <w:sz w:val="16"/>
                <w:szCs w:val="16"/>
              </w:rPr>
            </w:pPr>
          </w:p>
        </w:tc>
      </w:tr>
      <w:tr w:rsidR="006F65D1" w:rsidRPr="006F65D1" w14:paraId="2965D8AA"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DA6BAF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05FF744"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Mocowanie wyświetlacza na maszcie</w:t>
            </w:r>
          </w:p>
        </w:tc>
        <w:tc>
          <w:tcPr>
            <w:tcW w:w="850" w:type="dxa"/>
            <w:tcBorders>
              <w:top w:val="single" w:sz="4" w:space="0" w:color="auto"/>
              <w:left w:val="single" w:sz="4" w:space="0" w:color="auto"/>
              <w:bottom w:val="single" w:sz="4" w:space="0" w:color="auto"/>
              <w:right w:val="single" w:sz="4" w:space="0" w:color="auto"/>
            </w:tcBorders>
            <w:vAlign w:val="center"/>
            <w:hideMark/>
          </w:tcPr>
          <w:p w14:paraId="1C9DBB81"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6A2F087F" w14:textId="77777777" w:rsidR="006F65D1" w:rsidRPr="006F65D1" w:rsidRDefault="006F65D1" w:rsidP="006F65D1">
            <w:pPr>
              <w:widowControl w:val="0"/>
              <w:spacing w:before="60" w:after="60"/>
              <w:rPr>
                <w:rFonts w:ascii="Arial" w:hAnsi="Arial" w:cs="Arial"/>
                <w:sz w:val="16"/>
                <w:szCs w:val="16"/>
              </w:rPr>
            </w:pPr>
          </w:p>
        </w:tc>
      </w:tr>
      <w:tr w:rsidR="006F65D1" w:rsidRPr="006F65D1" w14:paraId="2122C31D"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4335B425"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E4CC6BB"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Zakres pomiarowy wzrostomierza min. od 100 cm do 200 cm.</w:t>
            </w:r>
          </w:p>
        </w:tc>
        <w:tc>
          <w:tcPr>
            <w:tcW w:w="850" w:type="dxa"/>
            <w:tcBorders>
              <w:top w:val="single" w:sz="4" w:space="0" w:color="auto"/>
              <w:left w:val="single" w:sz="4" w:space="0" w:color="auto"/>
              <w:bottom w:val="single" w:sz="4" w:space="0" w:color="auto"/>
              <w:right w:val="single" w:sz="4" w:space="0" w:color="auto"/>
            </w:tcBorders>
            <w:vAlign w:val="center"/>
            <w:hideMark/>
          </w:tcPr>
          <w:p w14:paraId="6270E539"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2016AE20" w14:textId="77777777" w:rsidR="006F65D1" w:rsidRPr="006F65D1" w:rsidRDefault="006F65D1" w:rsidP="006F65D1">
            <w:pPr>
              <w:widowControl w:val="0"/>
              <w:spacing w:before="60" w:after="60"/>
              <w:rPr>
                <w:rFonts w:ascii="Arial" w:hAnsi="Arial" w:cs="Arial"/>
                <w:sz w:val="16"/>
                <w:szCs w:val="16"/>
              </w:rPr>
            </w:pPr>
          </w:p>
        </w:tc>
      </w:tr>
      <w:tr w:rsidR="006F65D1" w:rsidRPr="006F65D1" w14:paraId="1BDB95BB"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4DA3FFEF"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79E49D8"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Podziałka wzrostomierza min. co 0,5 cm</w:t>
            </w:r>
          </w:p>
        </w:tc>
        <w:tc>
          <w:tcPr>
            <w:tcW w:w="850" w:type="dxa"/>
            <w:tcBorders>
              <w:top w:val="single" w:sz="4" w:space="0" w:color="auto"/>
              <w:left w:val="single" w:sz="4" w:space="0" w:color="auto"/>
              <w:bottom w:val="single" w:sz="4" w:space="0" w:color="auto"/>
              <w:right w:val="single" w:sz="4" w:space="0" w:color="auto"/>
            </w:tcBorders>
            <w:vAlign w:val="center"/>
            <w:hideMark/>
          </w:tcPr>
          <w:p w14:paraId="7E83AB06"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1C44F0EE" w14:textId="77777777" w:rsidR="006F65D1" w:rsidRPr="006F65D1" w:rsidRDefault="006F65D1" w:rsidP="006F65D1">
            <w:pPr>
              <w:widowControl w:val="0"/>
              <w:spacing w:before="60" w:after="60"/>
              <w:rPr>
                <w:rFonts w:ascii="Arial" w:hAnsi="Arial" w:cs="Arial"/>
                <w:sz w:val="16"/>
                <w:szCs w:val="16"/>
              </w:rPr>
            </w:pPr>
          </w:p>
        </w:tc>
      </w:tr>
      <w:tr w:rsidR="006F65D1" w:rsidRPr="006F65D1" w14:paraId="3685CA8A"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520BF469"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FAC32F1"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Wyświetlacz LCD</w:t>
            </w:r>
          </w:p>
        </w:tc>
        <w:tc>
          <w:tcPr>
            <w:tcW w:w="850" w:type="dxa"/>
            <w:tcBorders>
              <w:top w:val="single" w:sz="4" w:space="0" w:color="auto"/>
              <w:left w:val="single" w:sz="4" w:space="0" w:color="auto"/>
              <w:bottom w:val="single" w:sz="4" w:space="0" w:color="auto"/>
              <w:right w:val="single" w:sz="4" w:space="0" w:color="auto"/>
            </w:tcBorders>
            <w:vAlign w:val="center"/>
            <w:hideMark/>
          </w:tcPr>
          <w:p w14:paraId="7C2B165F"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1C063E03" w14:textId="77777777" w:rsidR="006F65D1" w:rsidRPr="006F65D1" w:rsidRDefault="006F65D1" w:rsidP="006F65D1">
            <w:pPr>
              <w:widowControl w:val="0"/>
              <w:spacing w:before="60" w:after="60"/>
              <w:rPr>
                <w:rFonts w:ascii="Arial" w:hAnsi="Arial" w:cs="Arial"/>
                <w:sz w:val="16"/>
                <w:szCs w:val="16"/>
              </w:rPr>
            </w:pPr>
          </w:p>
        </w:tc>
      </w:tr>
      <w:tr w:rsidR="006F65D1" w:rsidRPr="006F65D1" w14:paraId="3D2DBDD2" w14:textId="77777777" w:rsidTr="006F65D1">
        <w:trPr>
          <w:trHeight w:val="444"/>
        </w:trPr>
        <w:tc>
          <w:tcPr>
            <w:tcW w:w="567" w:type="dxa"/>
            <w:tcBorders>
              <w:top w:val="single" w:sz="4" w:space="0" w:color="auto"/>
              <w:left w:val="single" w:sz="4" w:space="0" w:color="auto"/>
              <w:bottom w:val="single" w:sz="4" w:space="0" w:color="auto"/>
              <w:right w:val="single" w:sz="4" w:space="0" w:color="auto"/>
            </w:tcBorders>
            <w:vAlign w:val="center"/>
          </w:tcPr>
          <w:p w14:paraId="45B7D49E"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38648BFD"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b/>
                <w:bCs/>
                <w:sz w:val="16"/>
                <w:szCs w:val="16"/>
              </w:rPr>
              <w:t>Brak okablowania zewnętrznego</w:t>
            </w:r>
            <w:r w:rsidRPr="006F65D1">
              <w:rPr>
                <w:rFonts w:ascii="Arial" w:hAnsi="Arial" w:cs="Arial"/>
                <w:sz w:val="16"/>
                <w:szCs w:val="16"/>
              </w:rPr>
              <w:t> między platformą wagową a miernikiem wagowym</w:t>
            </w:r>
          </w:p>
        </w:tc>
        <w:tc>
          <w:tcPr>
            <w:tcW w:w="850" w:type="dxa"/>
            <w:tcBorders>
              <w:top w:val="single" w:sz="4" w:space="0" w:color="auto"/>
              <w:left w:val="single" w:sz="4" w:space="0" w:color="auto"/>
              <w:bottom w:val="single" w:sz="4" w:space="0" w:color="auto"/>
              <w:right w:val="single" w:sz="4" w:space="0" w:color="auto"/>
            </w:tcBorders>
            <w:vAlign w:val="center"/>
            <w:hideMark/>
          </w:tcPr>
          <w:p w14:paraId="045B338B"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39D50BAD" w14:textId="77777777" w:rsidR="006F65D1" w:rsidRPr="006F65D1" w:rsidRDefault="006F65D1" w:rsidP="006F65D1">
            <w:pPr>
              <w:widowControl w:val="0"/>
              <w:spacing w:before="60" w:after="60"/>
              <w:rPr>
                <w:rFonts w:ascii="Arial" w:hAnsi="Arial" w:cs="Arial"/>
                <w:sz w:val="16"/>
                <w:szCs w:val="16"/>
              </w:rPr>
            </w:pPr>
          </w:p>
        </w:tc>
      </w:tr>
      <w:tr w:rsidR="006F65D1" w:rsidRPr="006F65D1" w14:paraId="7997C7C3"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ED7F031"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D26458A"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Zasilanie bateryjne oraz sieciowe (zasilacz w zestawie)</w:t>
            </w:r>
          </w:p>
        </w:tc>
        <w:tc>
          <w:tcPr>
            <w:tcW w:w="850" w:type="dxa"/>
            <w:tcBorders>
              <w:top w:val="single" w:sz="4" w:space="0" w:color="auto"/>
              <w:left w:val="single" w:sz="4" w:space="0" w:color="auto"/>
              <w:bottom w:val="single" w:sz="4" w:space="0" w:color="auto"/>
              <w:right w:val="single" w:sz="4" w:space="0" w:color="auto"/>
            </w:tcBorders>
            <w:vAlign w:val="center"/>
            <w:hideMark/>
          </w:tcPr>
          <w:p w14:paraId="2046B2C0"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3442DA4" w14:textId="77777777" w:rsidR="006F65D1" w:rsidRPr="006F65D1" w:rsidRDefault="006F65D1" w:rsidP="006F65D1">
            <w:pPr>
              <w:widowControl w:val="0"/>
              <w:spacing w:before="60" w:after="60"/>
              <w:rPr>
                <w:rFonts w:ascii="Arial" w:hAnsi="Arial" w:cs="Arial"/>
                <w:sz w:val="16"/>
                <w:szCs w:val="16"/>
              </w:rPr>
            </w:pPr>
          </w:p>
        </w:tc>
      </w:tr>
      <w:tr w:rsidR="006F65D1" w:rsidRPr="006F65D1" w14:paraId="3D44C7EB" w14:textId="77777777" w:rsidTr="006F65D1">
        <w:trPr>
          <w:trHeight w:val="276"/>
        </w:trPr>
        <w:tc>
          <w:tcPr>
            <w:tcW w:w="9072" w:type="dxa"/>
            <w:gridSpan w:val="4"/>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ED78637"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b/>
                <w:bCs/>
                <w:sz w:val="16"/>
                <w:szCs w:val="16"/>
              </w:rPr>
              <w:t>Wymagania dodatkowe</w:t>
            </w:r>
          </w:p>
        </w:tc>
      </w:tr>
      <w:tr w:rsidR="006F65D1" w:rsidRPr="006F65D1" w14:paraId="4938A1CC"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2B65758"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8417DB1"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Certyfikat CE lub Deklaracja Zgodności (dołączyć do oferty)</w:t>
            </w:r>
          </w:p>
        </w:tc>
        <w:tc>
          <w:tcPr>
            <w:tcW w:w="850" w:type="dxa"/>
            <w:tcBorders>
              <w:top w:val="single" w:sz="4" w:space="0" w:color="auto"/>
              <w:left w:val="single" w:sz="4" w:space="0" w:color="auto"/>
              <w:bottom w:val="single" w:sz="4" w:space="0" w:color="auto"/>
              <w:right w:val="single" w:sz="4" w:space="0" w:color="auto"/>
            </w:tcBorders>
            <w:vAlign w:val="center"/>
            <w:hideMark/>
          </w:tcPr>
          <w:p w14:paraId="037FEE62"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DE8DB79" w14:textId="77777777" w:rsidR="006F65D1" w:rsidRPr="006F65D1" w:rsidRDefault="006F65D1" w:rsidP="006F65D1">
            <w:pPr>
              <w:widowControl w:val="0"/>
              <w:spacing w:before="60" w:after="60"/>
              <w:rPr>
                <w:rFonts w:ascii="Arial" w:hAnsi="Arial" w:cs="Arial"/>
                <w:sz w:val="16"/>
                <w:szCs w:val="16"/>
              </w:rPr>
            </w:pPr>
          </w:p>
        </w:tc>
      </w:tr>
      <w:tr w:rsidR="006F65D1" w:rsidRPr="006F65D1" w14:paraId="21EC8025"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CA3FE15"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A571F7A"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Instrukcja obsługi (w wersji papierowej i elektronicznej) oraz oprogramowanie w j. polskim</w:t>
            </w:r>
          </w:p>
        </w:tc>
        <w:tc>
          <w:tcPr>
            <w:tcW w:w="850" w:type="dxa"/>
            <w:tcBorders>
              <w:top w:val="single" w:sz="4" w:space="0" w:color="auto"/>
              <w:left w:val="single" w:sz="4" w:space="0" w:color="auto"/>
              <w:bottom w:val="single" w:sz="4" w:space="0" w:color="auto"/>
              <w:right w:val="single" w:sz="4" w:space="0" w:color="auto"/>
            </w:tcBorders>
            <w:vAlign w:val="center"/>
            <w:hideMark/>
          </w:tcPr>
          <w:p w14:paraId="5B5F7FD5"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79B7F986" w14:textId="77777777" w:rsidR="006F65D1" w:rsidRPr="006F65D1" w:rsidRDefault="006F65D1" w:rsidP="006F65D1">
            <w:pPr>
              <w:widowControl w:val="0"/>
              <w:spacing w:before="60" w:after="60"/>
              <w:rPr>
                <w:rFonts w:ascii="Arial" w:hAnsi="Arial" w:cs="Arial"/>
                <w:sz w:val="16"/>
                <w:szCs w:val="16"/>
              </w:rPr>
            </w:pPr>
          </w:p>
        </w:tc>
      </w:tr>
      <w:tr w:rsidR="006F65D1" w:rsidRPr="006F65D1" w14:paraId="21033690"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08FCC5AA"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6437C367"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Gwarancja min. 24 miesiące</w:t>
            </w:r>
          </w:p>
        </w:tc>
        <w:tc>
          <w:tcPr>
            <w:tcW w:w="850" w:type="dxa"/>
            <w:tcBorders>
              <w:top w:val="single" w:sz="4" w:space="0" w:color="auto"/>
              <w:left w:val="single" w:sz="4" w:space="0" w:color="auto"/>
              <w:bottom w:val="single" w:sz="4" w:space="0" w:color="auto"/>
              <w:right w:val="single" w:sz="4" w:space="0" w:color="auto"/>
            </w:tcBorders>
            <w:vAlign w:val="center"/>
            <w:hideMark/>
          </w:tcPr>
          <w:p w14:paraId="4A502C8C"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hideMark/>
          </w:tcPr>
          <w:p w14:paraId="00C9C071"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24 miesiące – 0 pkt.</w:t>
            </w:r>
          </w:p>
          <w:p w14:paraId="56E870C3"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36 miesięcy – 5 pkt.</w:t>
            </w:r>
          </w:p>
          <w:p w14:paraId="2E3ACE25"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48 miesięcy i więcej – 10 pkt.</w:t>
            </w:r>
          </w:p>
        </w:tc>
      </w:tr>
      <w:tr w:rsidR="006F65D1" w:rsidRPr="006F65D1" w14:paraId="0EA83F8F"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1350F2F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2386314C"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Naprawy i przeglądy zgodnie z zaleceniami producenta w okresie trwania gwarancji wliczone w cenę urządzenia</w:t>
            </w:r>
          </w:p>
        </w:tc>
        <w:tc>
          <w:tcPr>
            <w:tcW w:w="850" w:type="dxa"/>
            <w:tcBorders>
              <w:top w:val="single" w:sz="4" w:space="0" w:color="auto"/>
              <w:left w:val="single" w:sz="4" w:space="0" w:color="auto"/>
              <w:bottom w:val="single" w:sz="4" w:space="0" w:color="auto"/>
              <w:right w:val="single" w:sz="4" w:space="0" w:color="auto"/>
            </w:tcBorders>
            <w:vAlign w:val="center"/>
            <w:hideMark/>
          </w:tcPr>
          <w:p w14:paraId="6E1DE73B"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0C3CAC3C" w14:textId="77777777" w:rsidR="006F65D1" w:rsidRPr="006F65D1" w:rsidRDefault="006F65D1" w:rsidP="006F65D1">
            <w:pPr>
              <w:widowControl w:val="0"/>
              <w:spacing w:before="60" w:after="60"/>
              <w:rPr>
                <w:rFonts w:ascii="Arial" w:hAnsi="Arial" w:cs="Arial"/>
                <w:sz w:val="16"/>
                <w:szCs w:val="16"/>
              </w:rPr>
            </w:pPr>
          </w:p>
        </w:tc>
      </w:tr>
      <w:tr w:rsidR="006F65D1" w:rsidRPr="006F65D1" w14:paraId="7D590BFA"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679B088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41A3B428"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Dostawa do 4 tyg. od daty zawarcia umowy</w:t>
            </w:r>
          </w:p>
        </w:tc>
        <w:tc>
          <w:tcPr>
            <w:tcW w:w="850" w:type="dxa"/>
            <w:tcBorders>
              <w:top w:val="single" w:sz="4" w:space="0" w:color="auto"/>
              <w:left w:val="single" w:sz="4" w:space="0" w:color="auto"/>
              <w:bottom w:val="single" w:sz="4" w:space="0" w:color="auto"/>
              <w:right w:val="single" w:sz="4" w:space="0" w:color="auto"/>
            </w:tcBorders>
            <w:vAlign w:val="center"/>
            <w:hideMark/>
          </w:tcPr>
          <w:p w14:paraId="40433F71"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6EE5B4E1" w14:textId="77777777" w:rsidR="006F65D1" w:rsidRPr="006F65D1" w:rsidRDefault="006F65D1" w:rsidP="006F65D1">
            <w:pPr>
              <w:widowControl w:val="0"/>
              <w:spacing w:before="60" w:after="60"/>
              <w:rPr>
                <w:rFonts w:ascii="Arial" w:hAnsi="Arial" w:cs="Arial"/>
                <w:sz w:val="16"/>
                <w:szCs w:val="16"/>
              </w:rPr>
            </w:pPr>
          </w:p>
        </w:tc>
      </w:tr>
      <w:tr w:rsidR="006F65D1" w:rsidRPr="006F65D1" w14:paraId="5BA622FC"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5C2D79EB"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7AB0F33"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Gwarancja produkcji części zamiennych – min. 10 lat</w:t>
            </w:r>
          </w:p>
        </w:tc>
        <w:tc>
          <w:tcPr>
            <w:tcW w:w="850" w:type="dxa"/>
            <w:tcBorders>
              <w:top w:val="single" w:sz="4" w:space="0" w:color="auto"/>
              <w:left w:val="single" w:sz="4" w:space="0" w:color="auto"/>
              <w:bottom w:val="single" w:sz="4" w:space="0" w:color="auto"/>
              <w:right w:val="single" w:sz="4" w:space="0" w:color="auto"/>
            </w:tcBorders>
            <w:vAlign w:val="center"/>
            <w:hideMark/>
          </w:tcPr>
          <w:p w14:paraId="587307C5"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4FFDEE27" w14:textId="77777777" w:rsidR="006F65D1" w:rsidRPr="006F65D1" w:rsidRDefault="006F65D1" w:rsidP="006F65D1">
            <w:pPr>
              <w:widowControl w:val="0"/>
              <w:spacing w:before="60" w:after="60"/>
              <w:rPr>
                <w:rFonts w:ascii="Arial" w:hAnsi="Arial" w:cs="Arial"/>
                <w:sz w:val="16"/>
                <w:szCs w:val="16"/>
              </w:rPr>
            </w:pPr>
          </w:p>
        </w:tc>
      </w:tr>
      <w:tr w:rsidR="006F65D1" w:rsidRPr="006F65D1" w14:paraId="7C2BD3FE"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0F990F11"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7DE3B9C4"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Szkolenie dla personelu (do 10 osób) z obsługi urządzenia w dniu dostawy. Na podstawie listy obecności należy wystawić Imienne Certyfikaty</w:t>
            </w:r>
          </w:p>
        </w:tc>
        <w:tc>
          <w:tcPr>
            <w:tcW w:w="850" w:type="dxa"/>
            <w:tcBorders>
              <w:top w:val="single" w:sz="4" w:space="0" w:color="auto"/>
              <w:left w:val="single" w:sz="4" w:space="0" w:color="auto"/>
              <w:bottom w:val="single" w:sz="4" w:space="0" w:color="auto"/>
              <w:right w:val="single" w:sz="4" w:space="0" w:color="auto"/>
            </w:tcBorders>
            <w:vAlign w:val="center"/>
            <w:hideMark/>
          </w:tcPr>
          <w:p w14:paraId="245A960E"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423B68AF" w14:textId="77777777" w:rsidR="006F65D1" w:rsidRPr="006F65D1" w:rsidRDefault="006F65D1" w:rsidP="006F65D1">
            <w:pPr>
              <w:widowControl w:val="0"/>
              <w:spacing w:before="60" w:after="60"/>
              <w:rPr>
                <w:rFonts w:ascii="Arial" w:hAnsi="Arial" w:cs="Arial"/>
                <w:sz w:val="16"/>
                <w:szCs w:val="16"/>
              </w:rPr>
            </w:pPr>
          </w:p>
        </w:tc>
      </w:tr>
      <w:tr w:rsidR="006F65D1" w:rsidRPr="006F65D1" w14:paraId="029546A0"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3870AFFC"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61C2200"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Szkolenie dla personelu technicznego w zakresie codziennej obsługi technicznej, przeglądów okresowych oraz drobnych napraw, umożliwiające samodzielne utrzymanie urządzenia w należytym stanie technicznym po okresie gwarancji;</w:t>
            </w:r>
          </w:p>
          <w:p w14:paraId="10513078"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Szkolenie powinno zawierać zestawienie czynności kontrolnych wykonywanych podczas przeglądów;</w:t>
            </w:r>
          </w:p>
          <w:p w14:paraId="15BD369A" w14:textId="77777777" w:rsidR="006F65D1" w:rsidRPr="006F65D1" w:rsidRDefault="006F65D1" w:rsidP="006F65D1">
            <w:pPr>
              <w:spacing w:before="60" w:after="60"/>
              <w:rPr>
                <w:rFonts w:ascii="Arial" w:hAnsi="Arial" w:cs="Arial"/>
                <w:sz w:val="16"/>
                <w:szCs w:val="16"/>
              </w:rPr>
            </w:pPr>
            <w:r w:rsidRPr="006F65D1">
              <w:rPr>
                <w:rFonts w:ascii="Arial" w:hAnsi="Arial" w:cs="Arial"/>
                <w:sz w:val="16"/>
                <w:szCs w:val="16"/>
              </w:rPr>
              <w:t>Szkolenie potwierdzone wydaniem Imiennych Certyfikatów</w:t>
            </w:r>
          </w:p>
        </w:tc>
        <w:tc>
          <w:tcPr>
            <w:tcW w:w="850" w:type="dxa"/>
            <w:tcBorders>
              <w:top w:val="single" w:sz="4" w:space="0" w:color="auto"/>
              <w:left w:val="single" w:sz="4" w:space="0" w:color="auto"/>
              <w:bottom w:val="single" w:sz="4" w:space="0" w:color="auto"/>
              <w:right w:val="single" w:sz="4" w:space="0" w:color="auto"/>
            </w:tcBorders>
            <w:vAlign w:val="center"/>
            <w:hideMark/>
          </w:tcPr>
          <w:p w14:paraId="16E45E9B"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520E1DAD" w14:textId="77777777" w:rsidR="006F65D1" w:rsidRPr="006F65D1" w:rsidRDefault="006F65D1" w:rsidP="006F65D1">
            <w:pPr>
              <w:widowControl w:val="0"/>
              <w:spacing w:before="60" w:after="60"/>
              <w:rPr>
                <w:rFonts w:ascii="Arial" w:hAnsi="Arial" w:cs="Arial"/>
                <w:sz w:val="16"/>
                <w:szCs w:val="16"/>
              </w:rPr>
            </w:pPr>
          </w:p>
        </w:tc>
      </w:tr>
      <w:tr w:rsidR="006F65D1" w:rsidRPr="006F65D1" w14:paraId="2440916E" w14:textId="77777777" w:rsidTr="006F65D1">
        <w:trPr>
          <w:trHeight w:val="276"/>
        </w:trPr>
        <w:tc>
          <w:tcPr>
            <w:tcW w:w="567" w:type="dxa"/>
            <w:tcBorders>
              <w:top w:val="single" w:sz="4" w:space="0" w:color="auto"/>
              <w:left w:val="single" w:sz="4" w:space="0" w:color="auto"/>
              <w:bottom w:val="single" w:sz="4" w:space="0" w:color="auto"/>
              <w:right w:val="single" w:sz="4" w:space="0" w:color="auto"/>
            </w:tcBorders>
            <w:vAlign w:val="center"/>
          </w:tcPr>
          <w:p w14:paraId="33C31442" w14:textId="77777777" w:rsidR="006F65D1" w:rsidRPr="006F65D1" w:rsidRDefault="006F65D1" w:rsidP="006F65D1">
            <w:pPr>
              <w:widowControl w:val="0"/>
              <w:numPr>
                <w:ilvl w:val="0"/>
                <w:numId w:val="41"/>
              </w:numPr>
              <w:suppressAutoHyphens/>
              <w:spacing w:before="60" w:after="60"/>
              <w:ind w:left="794" w:right="283" w:hanging="624"/>
              <w:contextualSpacing/>
              <w:rPr>
                <w:rFonts w:ascii="Arial" w:hAnsi="Arial" w:cs="Arial"/>
                <w:sz w:val="16"/>
                <w:szCs w:val="16"/>
              </w:rPr>
            </w:pPr>
          </w:p>
        </w:tc>
        <w:tc>
          <w:tcPr>
            <w:tcW w:w="5025" w:type="dxa"/>
            <w:tcBorders>
              <w:top w:val="single" w:sz="4" w:space="0" w:color="auto"/>
              <w:left w:val="single" w:sz="4" w:space="0" w:color="auto"/>
              <w:bottom w:val="single" w:sz="4" w:space="0" w:color="auto"/>
              <w:right w:val="single" w:sz="4" w:space="0" w:color="auto"/>
            </w:tcBorders>
            <w:vAlign w:val="center"/>
            <w:hideMark/>
          </w:tcPr>
          <w:p w14:paraId="5DED014B" w14:textId="77777777" w:rsidR="006F65D1" w:rsidRPr="006F65D1" w:rsidRDefault="006F65D1" w:rsidP="006F65D1">
            <w:pPr>
              <w:widowControl w:val="0"/>
              <w:autoSpaceDE w:val="0"/>
              <w:autoSpaceDN w:val="0"/>
              <w:adjustRightInd w:val="0"/>
              <w:spacing w:before="60" w:after="60"/>
              <w:rPr>
                <w:rFonts w:ascii="Arial" w:hAnsi="Arial" w:cs="Arial"/>
                <w:color w:val="000000"/>
                <w:sz w:val="16"/>
                <w:szCs w:val="16"/>
              </w:rPr>
            </w:pPr>
            <w:r w:rsidRPr="006F65D1">
              <w:rPr>
                <w:rFonts w:ascii="Arial" w:hAnsi="Arial" w:cs="Arial"/>
                <w:color w:val="000000"/>
                <w:sz w:val="16"/>
                <w:szCs w:val="16"/>
              </w:rPr>
              <w:t>Kryteria oceny ofert:</w:t>
            </w:r>
          </w:p>
          <w:p w14:paraId="68577881" w14:textId="77777777" w:rsidR="006F65D1" w:rsidRPr="006F65D1" w:rsidRDefault="006F65D1" w:rsidP="006F65D1">
            <w:pPr>
              <w:widowControl w:val="0"/>
              <w:autoSpaceDE w:val="0"/>
              <w:autoSpaceDN w:val="0"/>
              <w:adjustRightInd w:val="0"/>
              <w:spacing w:before="60" w:after="60"/>
              <w:rPr>
                <w:rFonts w:ascii="Arial" w:hAnsi="Arial" w:cs="Arial"/>
                <w:color w:val="000000"/>
                <w:sz w:val="16"/>
                <w:szCs w:val="16"/>
              </w:rPr>
            </w:pPr>
            <w:r w:rsidRPr="006F65D1">
              <w:rPr>
                <w:rFonts w:ascii="Arial" w:hAnsi="Arial" w:cs="Arial"/>
                <w:color w:val="000000"/>
                <w:sz w:val="16"/>
                <w:szCs w:val="16"/>
              </w:rPr>
              <w:t>- 90 % najniższa cena</w:t>
            </w:r>
          </w:p>
          <w:p w14:paraId="7EB6DA08" w14:textId="77777777" w:rsidR="006F65D1" w:rsidRPr="006F65D1" w:rsidRDefault="006F65D1" w:rsidP="006F65D1">
            <w:pPr>
              <w:widowControl w:val="0"/>
              <w:spacing w:before="60" w:after="60"/>
              <w:rPr>
                <w:rFonts w:ascii="Arial" w:hAnsi="Arial" w:cs="Arial"/>
                <w:sz w:val="16"/>
                <w:szCs w:val="16"/>
              </w:rPr>
            </w:pPr>
            <w:r w:rsidRPr="006F65D1">
              <w:rPr>
                <w:rFonts w:ascii="Arial" w:hAnsi="Arial" w:cs="Arial"/>
                <w:sz w:val="16"/>
                <w:szCs w:val="16"/>
              </w:rPr>
              <w:t>- 10 % czas trwania gwarancji</w:t>
            </w:r>
          </w:p>
        </w:tc>
        <w:tc>
          <w:tcPr>
            <w:tcW w:w="850" w:type="dxa"/>
            <w:tcBorders>
              <w:top w:val="single" w:sz="4" w:space="0" w:color="auto"/>
              <w:left w:val="single" w:sz="4" w:space="0" w:color="auto"/>
              <w:bottom w:val="single" w:sz="4" w:space="0" w:color="auto"/>
              <w:right w:val="single" w:sz="4" w:space="0" w:color="auto"/>
            </w:tcBorders>
            <w:vAlign w:val="center"/>
            <w:hideMark/>
          </w:tcPr>
          <w:p w14:paraId="47D757B2" w14:textId="77777777" w:rsidR="006F65D1" w:rsidRPr="006F65D1" w:rsidRDefault="006F65D1" w:rsidP="006F65D1">
            <w:pPr>
              <w:widowControl w:val="0"/>
              <w:spacing w:before="60" w:after="60"/>
              <w:jc w:val="center"/>
              <w:rPr>
                <w:rFonts w:ascii="Arial" w:hAnsi="Arial" w:cs="Arial"/>
                <w:sz w:val="16"/>
                <w:szCs w:val="16"/>
              </w:rPr>
            </w:pPr>
            <w:r w:rsidRPr="006F65D1">
              <w:rPr>
                <w:rFonts w:ascii="Arial" w:hAnsi="Arial" w:cs="Arial"/>
                <w:sz w:val="16"/>
                <w:szCs w:val="16"/>
              </w:rPr>
              <w:t>Tak</w:t>
            </w:r>
          </w:p>
        </w:tc>
        <w:tc>
          <w:tcPr>
            <w:tcW w:w="2630" w:type="dxa"/>
            <w:tcBorders>
              <w:top w:val="single" w:sz="4" w:space="0" w:color="auto"/>
              <w:left w:val="single" w:sz="4" w:space="0" w:color="auto"/>
              <w:bottom w:val="single" w:sz="4" w:space="0" w:color="auto"/>
              <w:right w:val="single" w:sz="4" w:space="0" w:color="auto"/>
            </w:tcBorders>
            <w:vAlign w:val="center"/>
          </w:tcPr>
          <w:p w14:paraId="2B4C2BFF" w14:textId="77777777" w:rsidR="006F65D1" w:rsidRPr="006F65D1" w:rsidRDefault="006F65D1" w:rsidP="006F65D1">
            <w:pPr>
              <w:widowControl w:val="0"/>
              <w:spacing w:before="60" w:after="60"/>
              <w:rPr>
                <w:rFonts w:ascii="Arial" w:hAnsi="Arial" w:cs="Arial"/>
                <w:sz w:val="16"/>
                <w:szCs w:val="16"/>
              </w:rPr>
            </w:pPr>
          </w:p>
        </w:tc>
      </w:tr>
    </w:tbl>
    <w:p w14:paraId="5C1800DA" w14:textId="77777777" w:rsidR="006F65D1" w:rsidRPr="006F65D1" w:rsidRDefault="006F65D1" w:rsidP="006F65D1">
      <w:pPr>
        <w:rPr>
          <w:rFonts w:ascii="Times New Roman" w:hAnsi="Times New Roman"/>
          <w:sz w:val="24"/>
          <w:szCs w:val="24"/>
        </w:rPr>
      </w:pPr>
    </w:p>
    <w:p w14:paraId="3F9BE925" w14:textId="77777777" w:rsidR="00635D3D" w:rsidRDefault="00635D3D" w:rsidP="00144118">
      <w:pPr>
        <w:rPr>
          <w:rFonts w:ascii="Arial" w:hAnsi="Arial" w:cs="Arial"/>
          <w:b/>
          <w:sz w:val="16"/>
          <w:szCs w:val="16"/>
        </w:rPr>
      </w:pPr>
    </w:p>
    <w:p w14:paraId="0C8CDC5A" w14:textId="77777777" w:rsidR="00635D3D" w:rsidRDefault="00635D3D" w:rsidP="00144118">
      <w:pPr>
        <w:rPr>
          <w:rFonts w:ascii="Arial" w:hAnsi="Arial" w:cs="Arial"/>
          <w:b/>
          <w:sz w:val="16"/>
          <w:szCs w:val="16"/>
        </w:rPr>
      </w:pPr>
    </w:p>
    <w:p w14:paraId="55AFBF27" w14:textId="77777777" w:rsidR="00635D3D" w:rsidRDefault="00635D3D" w:rsidP="00144118">
      <w:pPr>
        <w:rPr>
          <w:rFonts w:ascii="Arial" w:hAnsi="Arial" w:cs="Arial"/>
          <w:b/>
          <w:sz w:val="16"/>
          <w:szCs w:val="16"/>
        </w:rPr>
      </w:pPr>
    </w:p>
    <w:p w14:paraId="40F8ABBE" w14:textId="77777777" w:rsidR="00635D3D" w:rsidRDefault="00635D3D" w:rsidP="00144118">
      <w:pPr>
        <w:rPr>
          <w:rFonts w:ascii="Arial" w:hAnsi="Arial" w:cs="Arial"/>
          <w:b/>
          <w:sz w:val="16"/>
          <w:szCs w:val="16"/>
        </w:rPr>
      </w:pPr>
    </w:p>
    <w:p w14:paraId="12E95842" w14:textId="77777777" w:rsidR="004D2CF1" w:rsidRDefault="004D2CF1" w:rsidP="00144118">
      <w:pPr>
        <w:rPr>
          <w:rFonts w:ascii="Arial" w:hAnsi="Arial" w:cs="Arial"/>
          <w:b/>
          <w:sz w:val="16"/>
          <w:szCs w:val="16"/>
        </w:rPr>
      </w:pPr>
    </w:p>
    <w:p w14:paraId="179CDC44" w14:textId="77777777" w:rsidR="004D2CF1" w:rsidRDefault="004D2CF1" w:rsidP="00144118">
      <w:pPr>
        <w:rPr>
          <w:rFonts w:ascii="Arial" w:hAnsi="Arial" w:cs="Arial"/>
          <w:b/>
          <w:sz w:val="16"/>
          <w:szCs w:val="16"/>
        </w:rPr>
      </w:pPr>
    </w:p>
    <w:p w14:paraId="5888BB93" w14:textId="77777777" w:rsidR="004D2CF1" w:rsidRDefault="004D2CF1" w:rsidP="00144118">
      <w:pPr>
        <w:rPr>
          <w:rFonts w:ascii="Arial" w:hAnsi="Arial" w:cs="Arial"/>
          <w:b/>
          <w:sz w:val="16"/>
          <w:szCs w:val="16"/>
        </w:rPr>
      </w:pPr>
    </w:p>
    <w:p w14:paraId="210FCF7D" w14:textId="77777777" w:rsidR="004D2CF1" w:rsidRDefault="004D2CF1" w:rsidP="00144118">
      <w:pPr>
        <w:rPr>
          <w:rFonts w:ascii="Arial" w:hAnsi="Arial" w:cs="Arial"/>
          <w:b/>
          <w:sz w:val="16"/>
          <w:szCs w:val="16"/>
        </w:rPr>
      </w:pPr>
    </w:p>
    <w:p w14:paraId="32F949D4" w14:textId="77777777" w:rsidR="004D2CF1" w:rsidRDefault="004D2CF1" w:rsidP="00144118">
      <w:pPr>
        <w:rPr>
          <w:rFonts w:ascii="Arial" w:hAnsi="Arial" w:cs="Arial"/>
          <w:b/>
          <w:sz w:val="16"/>
          <w:szCs w:val="16"/>
        </w:rPr>
      </w:pPr>
    </w:p>
    <w:p w14:paraId="1D320B60" w14:textId="77777777" w:rsidR="004D2CF1" w:rsidRDefault="004D2CF1" w:rsidP="00144118">
      <w:pPr>
        <w:rPr>
          <w:rFonts w:ascii="Arial" w:hAnsi="Arial" w:cs="Arial"/>
          <w:b/>
          <w:sz w:val="16"/>
          <w:szCs w:val="16"/>
        </w:rPr>
      </w:pPr>
    </w:p>
    <w:p w14:paraId="1144F9D4" w14:textId="77777777" w:rsidR="004D2CF1" w:rsidRDefault="004D2CF1" w:rsidP="00144118">
      <w:pPr>
        <w:rPr>
          <w:rFonts w:ascii="Arial" w:hAnsi="Arial" w:cs="Arial"/>
          <w:b/>
          <w:sz w:val="16"/>
          <w:szCs w:val="16"/>
        </w:rPr>
      </w:pPr>
    </w:p>
    <w:p w14:paraId="590AAA4D" w14:textId="77777777" w:rsidR="004D2CF1" w:rsidRDefault="004D2CF1" w:rsidP="00144118">
      <w:pPr>
        <w:rPr>
          <w:rFonts w:ascii="Arial" w:hAnsi="Arial" w:cs="Arial"/>
          <w:b/>
          <w:sz w:val="16"/>
          <w:szCs w:val="16"/>
        </w:rPr>
      </w:pPr>
    </w:p>
    <w:p w14:paraId="34390498" w14:textId="77777777" w:rsidR="004D2CF1" w:rsidRDefault="004D2CF1" w:rsidP="00144118">
      <w:pPr>
        <w:rPr>
          <w:rFonts w:ascii="Arial" w:hAnsi="Arial" w:cs="Arial"/>
          <w:b/>
          <w:sz w:val="16"/>
          <w:szCs w:val="16"/>
        </w:rPr>
      </w:pPr>
    </w:p>
    <w:p w14:paraId="522959F4" w14:textId="77777777" w:rsidR="004D2CF1" w:rsidRDefault="004D2CF1" w:rsidP="00144118">
      <w:pPr>
        <w:rPr>
          <w:rFonts w:ascii="Arial" w:hAnsi="Arial" w:cs="Arial"/>
          <w:b/>
          <w:sz w:val="16"/>
          <w:szCs w:val="16"/>
        </w:rPr>
      </w:pPr>
    </w:p>
    <w:p w14:paraId="4267DE71" w14:textId="77777777" w:rsidR="004D2CF1" w:rsidRDefault="004D2CF1" w:rsidP="00144118">
      <w:pPr>
        <w:rPr>
          <w:rFonts w:ascii="Arial" w:hAnsi="Arial" w:cs="Arial"/>
          <w:b/>
          <w:sz w:val="16"/>
          <w:szCs w:val="16"/>
        </w:rPr>
      </w:pPr>
    </w:p>
    <w:p w14:paraId="5499F8B5" w14:textId="77777777" w:rsidR="004D2CF1" w:rsidRDefault="004D2CF1" w:rsidP="00144118">
      <w:pPr>
        <w:rPr>
          <w:rFonts w:ascii="Arial" w:hAnsi="Arial" w:cs="Arial"/>
          <w:b/>
          <w:sz w:val="16"/>
          <w:szCs w:val="16"/>
        </w:rPr>
      </w:pPr>
    </w:p>
    <w:p w14:paraId="096F7C53" w14:textId="77777777" w:rsidR="004D2CF1" w:rsidRDefault="004D2CF1" w:rsidP="00144118">
      <w:pPr>
        <w:rPr>
          <w:rFonts w:ascii="Arial" w:hAnsi="Arial" w:cs="Arial"/>
          <w:b/>
          <w:sz w:val="16"/>
          <w:szCs w:val="16"/>
        </w:rPr>
      </w:pPr>
    </w:p>
    <w:p w14:paraId="5668E316" w14:textId="7CBB2F0E" w:rsidR="0081787D" w:rsidRDefault="0081787D" w:rsidP="00144118">
      <w:pPr>
        <w:rPr>
          <w:rFonts w:ascii="Arial" w:hAnsi="Arial" w:cs="Arial"/>
          <w:b/>
          <w:sz w:val="16"/>
          <w:szCs w:val="16"/>
        </w:rPr>
      </w:pPr>
    </w:p>
    <w:p w14:paraId="5B7CACAA" w14:textId="77777777" w:rsidR="0081787D" w:rsidRDefault="0081787D" w:rsidP="00144118">
      <w:pPr>
        <w:rPr>
          <w:rFonts w:ascii="Arial" w:hAnsi="Arial" w:cs="Arial"/>
          <w:b/>
          <w:sz w:val="16"/>
          <w:szCs w:val="16"/>
        </w:rPr>
      </w:pPr>
    </w:p>
    <w:p w14:paraId="5F62EE2C" w14:textId="77777777" w:rsidR="0081787D" w:rsidRDefault="0081787D" w:rsidP="00144118">
      <w:pPr>
        <w:rPr>
          <w:rFonts w:ascii="Arial" w:hAnsi="Arial" w:cs="Arial"/>
          <w:b/>
          <w:sz w:val="16"/>
          <w:szCs w:val="16"/>
        </w:rPr>
      </w:pPr>
    </w:p>
    <w:p w14:paraId="547F3A29" w14:textId="77777777" w:rsidR="0081787D" w:rsidRDefault="0081787D" w:rsidP="00144118">
      <w:pPr>
        <w:rPr>
          <w:rFonts w:ascii="Arial" w:hAnsi="Arial" w:cs="Arial"/>
          <w:b/>
          <w:sz w:val="16"/>
          <w:szCs w:val="16"/>
        </w:rPr>
      </w:pPr>
    </w:p>
    <w:p w14:paraId="4E9C4C6B" w14:textId="77777777" w:rsidR="0081787D" w:rsidRDefault="0081787D" w:rsidP="00144118">
      <w:pPr>
        <w:rPr>
          <w:rFonts w:ascii="Arial" w:hAnsi="Arial" w:cs="Arial"/>
          <w:b/>
          <w:sz w:val="16"/>
          <w:szCs w:val="16"/>
        </w:rPr>
      </w:pPr>
    </w:p>
    <w:p w14:paraId="0D4B31B5" w14:textId="77777777" w:rsidR="0081787D" w:rsidRDefault="0081787D" w:rsidP="00144118">
      <w:pPr>
        <w:rPr>
          <w:rFonts w:ascii="Arial" w:hAnsi="Arial" w:cs="Arial"/>
          <w:b/>
          <w:sz w:val="16"/>
          <w:szCs w:val="16"/>
        </w:rPr>
      </w:pPr>
    </w:p>
    <w:p w14:paraId="6723A5ED" w14:textId="77777777" w:rsidR="0081787D" w:rsidRDefault="0081787D" w:rsidP="00144118">
      <w:pPr>
        <w:rPr>
          <w:rFonts w:ascii="Arial" w:hAnsi="Arial" w:cs="Arial"/>
          <w:b/>
          <w:sz w:val="16"/>
          <w:szCs w:val="16"/>
        </w:rPr>
      </w:pPr>
    </w:p>
    <w:p w14:paraId="14CAABE8" w14:textId="77777777" w:rsidR="0081787D" w:rsidRDefault="0081787D" w:rsidP="00144118">
      <w:pPr>
        <w:rPr>
          <w:rFonts w:ascii="Arial" w:hAnsi="Arial" w:cs="Arial"/>
          <w:b/>
          <w:sz w:val="16"/>
          <w:szCs w:val="16"/>
        </w:rPr>
      </w:pPr>
    </w:p>
    <w:p w14:paraId="1342B62E" w14:textId="77777777" w:rsidR="0081787D" w:rsidRDefault="0081787D" w:rsidP="00144118">
      <w:pPr>
        <w:rPr>
          <w:rFonts w:ascii="Arial" w:hAnsi="Arial" w:cs="Arial"/>
          <w:b/>
          <w:sz w:val="16"/>
          <w:szCs w:val="16"/>
        </w:rPr>
      </w:pPr>
    </w:p>
    <w:p w14:paraId="062D4255" w14:textId="77777777" w:rsidR="0081787D" w:rsidRDefault="0081787D" w:rsidP="00144118">
      <w:pPr>
        <w:rPr>
          <w:rFonts w:ascii="Arial" w:hAnsi="Arial" w:cs="Arial"/>
          <w:b/>
          <w:sz w:val="16"/>
          <w:szCs w:val="16"/>
        </w:rPr>
      </w:pPr>
    </w:p>
    <w:p w14:paraId="3DA7E64B" w14:textId="77777777" w:rsidR="0081787D" w:rsidRDefault="0081787D" w:rsidP="00144118">
      <w:pPr>
        <w:rPr>
          <w:rFonts w:ascii="Arial" w:hAnsi="Arial" w:cs="Arial"/>
          <w:b/>
          <w:sz w:val="16"/>
          <w:szCs w:val="16"/>
        </w:rPr>
      </w:pPr>
    </w:p>
    <w:p w14:paraId="7DAD58C8" w14:textId="77777777" w:rsidR="0081787D" w:rsidRDefault="0081787D" w:rsidP="00144118">
      <w:pPr>
        <w:rPr>
          <w:rFonts w:ascii="Arial" w:hAnsi="Arial" w:cs="Arial"/>
          <w:b/>
          <w:sz w:val="16"/>
          <w:szCs w:val="16"/>
        </w:rPr>
      </w:pPr>
    </w:p>
    <w:p w14:paraId="286A0828" w14:textId="77777777" w:rsidR="0081787D" w:rsidRDefault="0081787D" w:rsidP="00144118">
      <w:pPr>
        <w:rPr>
          <w:rFonts w:ascii="Arial" w:hAnsi="Arial" w:cs="Arial"/>
          <w:b/>
          <w:sz w:val="16"/>
          <w:szCs w:val="16"/>
        </w:rPr>
      </w:pPr>
    </w:p>
    <w:p w14:paraId="339702F3" w14:textId="77777777" w:rsidR="0081787D" w:rsidRDefault="0081787D" w:rsidP="00144118">
      <w:pPr>
        <w:rPr>
          <w:rFonts w:ascii="Arial" w:hAnsi="Arial" w:cs="Arial"/>
          <w:b/>
          <w:sz w:val="16"/>
          <w:szCs w:val="16"/>
        </w:rPr>
      </w:pPr>
    </w:p>
    <w:p w14:paraId="470B62BA" w14:textId="77777777" w:rsidR="0081787D" w:rsidRDefault="0081787D" w:rsidP="00144118">
      <w:pPr>
        <w:rPr>
          <w:rFonts w:ascii="Arial" w:hAnsi="Arial" w:cs="Arial"/>
          <w:b/>
          <w:sz w:val="16"/>
          <w:szCs w:val="16"/>
        </w:rPr>
      </w:pPr>
    </w:p>
    <w:p w14:paraId="52262F20" w14:textId="77777777" w:rsidR="0081787D" w:rsidRDefault="0081787D" w:rsidP="00144118">
      <w:pPr>
        <w:rPr>
          <w:rFonts w:ascii="Arial" w:hAnsi="Arial" w:cs="Arial"/>
          <w:b/>
          <w:sz w:val="16"/>
          <w:szCs w:val="16"/>
        </w:rPr>
      </w:pPr>
    </w:p>
    <w:p w14:paraId="5234AD92" w14:textId="77777777" w:rsidR="0081787D" w:rsidRDefault="0081787D" w:rsidP="00144118">
      <w:pPr>
        <w:rPr>
          <w:rFonts w:ascii="Arial" w:hAnsi="Arial" w:cs="Arial"/>
          <w:b/>
          <w:sz w:val="16"/>
          <w:szCs w:val="16"/>
        </w:rPr>
      </w:pPr>
    </w:p>
    <w:p w14:paraId="23E6C919" w14:textId="77777777" w:rsidR="0081787D" w:rsidRDefault="0081787D" w:rsidP="00144118">
      <w:pPr>
        <w:rPr>
          <w:rFonts w:ascii="Arial" w:hAnsi="Arial" w:cs="Arial"/>
          <w:b/>
          <w:sz w:val="16"/>
          <w:szCs w:val="16"/>
        </w:rPr>
      </w:pPr>
    </w:p>
    <w:p w14:paraId="6C8924A2" w14:textId="77777777" w:rsidR="0081787D" w:rsidRDefault="0081787D" w:rsidP="00144118">
      <w:pPr>
        <w:rPr>
          <w:rFonts w:ascii="Arial" w:hAnsi="Arial" w:cs="Arial"/>
          <w:b/>
          <w:sz w:val="16"/>
          <w:szCs w:val="16"/>
        </w:rPr>
      </w:pPr>
    </w:p>
    <w:p w14:paraId="51D28BF0" w14:textId="77777777" w:rsidR="0081787D" w:rsidRDefault="0081787D" w:rsidP="00144118">
      <w:pPr>
        <w:rPr>
          <w:rFonts w:ascii="Arial" w:hAnsi="Arial" w:cs="Arial"/>
          <w:b/>
          <w:sz w:val="16"/>
          <w:szCs w:val="16"/>
        </w:rPr>
      </w:pPr>
    </w:p>
    <w:p w14:paraId="1FF18061" w14:textId="77777777" w:rsidR="0081787D" w:rsidRDefault="0081787D" w:rsidP="00144118">
      <w:pPr>
        <w:rPr>
          <w:rFonts w:ascii="Arial" w:hAnsi="Arial" w:cs="Arial"/>
          <w:b/>
          <w:sz w:val="16"/>
          <w:szCs w:val="16"/>
        </w:rPr>
      </w:pPr>
    </w:p>
    <w:p w14:paraId="61E9C96E" w14:textId="77777777" w:rsidR="0081787D" w:rsidRDefault="0081787D" w:rsidP="00144118">
      <w:pPr>
        <w:rPr>
          <w:rFonts w:ascii="Arial" w:hAnsi="Arial" w:cs="Arial"/>
          <w:b/>
          <w:sz w:val="16"/>
          <w:szCs w:val="16"/>
        </w:rPr>
      </w:pPr>
    </w:p>
    <w:p w14:paraId="076B73E1" w14:textId="4E18EAA8" w:rsidR="006D27DB" w:rsidRPr="00441F76" w:rsidRDefault="006D27DB" w:rsidP="006D27DB">
      <w:pPr>
        <w:jc w:val="right"/>
        <w:rPr>
          <w:rFonts w:ascii="Arial" w:hAnsi="Arial" w:cs="Arial"/>
          <w:b/>
          <w:sz w:val="16"/>
          <w:szCs w:val="16"/>
        </w:rPr>
      </w:pPr>
      <w:bookmarkStart w:id="6" w:name="_Hlk162269040"/>
      <w:r w:rsidRPr="00441F76">
        <w:rPr>
          <w:rFonts w:ascii="Arial" w:hAnsi="Arial" w:cs="Arial"/>
          <w:b/>
          <w:sz w:val="16"/>
          <w:szCs w:val="16"/>
        </w:rPr>
        <w:lastRenderedPageBreak/>
        <w:t>ZAŁĄCZNIK NR 2A DO SWZ</w:t>
      </w:r>
    </w:p>
    <w:p w14:paraId="40494399" w14:textId="4446515B" w:rsidR="006D27DB" w:rsidRDefault="006D27DB" w:rsidP="006D27DB">
      <w:pPr>
        <w:rPr>
          <w:rFonts w:ascii="Arial" w:hAnsi="Arial" w:cs="Arial"/>
          <w:b/>
          <w:sz w:val="16"/>
          <w:szCs w:val="16"/>
        </w:rPr>
      </w:pPr>
      <w:r w:rsidRPr="00441F76">
        <w:rPr>
          <w:rFonts w:ascii="Arial" w:hAnsi="Arial" w:cs="Arial"/>
          <w:b/>
          <w:sz w:val="16"/>
          <w:szCs w:val="16"/>
        </w:rPr>
        <w:t>Wykonawca:</w:t>
      </w:r>
    </w:p>
    <w:p w14:paraId="58ABD704" w14:textId="77777777" w:rsidR="00B54D1B" w:rsidRPr="00441F76" w:rsidRDefault="00B54D1B" w:rsidP="006D27DB">
      <w:pPr>
        <w:rPr>
          <w:rFonts w:ascii="Arial" w:hAnsi="Arial" w:cs="Arial"/>
          <w:b/>
          <w:sz w:val="16"/>
          <w:szCs w:val="16"/>
        </w:rPr>
      </w:pPr>
    </w:p>
    <w:p w14:paraId="55B31BA6" w14:textId="08D66764" w:rsidR="006D27DB" w:rsidRPr="00441F76" w:rsidRDefault="006D27DB" w:rsidP="006D27DB">
      <w:pPr>
        <w:ind w:right="5954"/>
        <w:rPr>
          <w:rFonts w:ascii="Arial" w:hAnsi="Arial" w:cs="Arial"/>
          <w:sz w:val="16"/>
          <w:szCs w:val="16"/>
        </w:rPr>
      </w:pPr>
      <w:r w:rsidRPr="00441F76">
        <w:rPr>
          <w:rFonts w:ascii="Arial" w:hAnsi="Arial" w:cs="Arial"/>
          <w:sz w:val="16"/>
          <w:szCs w:val="16"/>
        </w:rPr>
        <w:t>……………………………………………………………………………………………………</w:t>
      </w:r>
    </w:p>
    <w:p w14:paraId="7C6EDDF7" w14:textId="77777777" w:rsidR="00B54D1B" w:rsidRDefault="00B54D1B" w:rsidP="006D27DB">
      <w:pPr>
        <w:ind w:right="5953"/>
        <w:rPr>
          <w:rFonts w:ascii="Arial" w:hAnsi="Arial" w:cs="Arial"/>
          <w:i/>
          <w:sz w:val="16"/>
          <w:szCs w:val="16"/>
        </w:rPr>
      </w:pPr>
    </w:p>
    <w:p w14:paraId="53388BB1" w14:textId="37E58D6A" w:rsidR="006D27DB" w:rsidRDefault="006D27DB" w:rsidP="006D27DB">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2539CFA1" w14:textId="77777777" w:rsidR="006D27DB" w:rsidRPr="00441F76" w:rsidRDefault="006D27DB" w:rsidP="006D27DB">
      <w:pPr>
        <w:ind w:right="5953"/>
        <w:rPr>
          <w:rFonts w:ascii="Arial" w:hAnsi="Arial" w:cs="Arial"/>
          <w:i/>
          <w:sz w:val="16"/>
          <w:szCs w:val="16"/>
        </w:rPr>
      </w:pPr>
    </w:p>
    <w:p w14:paraId="3B53DDB7" w14:textId="657EB7B6" w:rsidR="006D27DB" w:rsidRDefault="006D27DB" w:rsidP="006D27DB">
      <w:pPr>
        <w:rPr>
          <w:rFonts w:ascii="Arial" w:hAnsi="Arial" w:cs="Arial"/>
          <w:sz w:val="16"/>
          <w:szCs w:val="16"/>
          <w:u w:val="single"/>
        </w:rPr>
      </w:pPr>
      <w:r w:rsidRPr="00441F76">
        <w:rPr>
          <w:rFonts w:ascii="Arial" w:hAnsi="Arial" w:cs="Arial"/>
          <w:sz w:val="16"/>
          <w:szCs w:val="16"/>
          <w:u w:val="single"/>
        </w:rPr>
        <w:t>reprezentowany przez:</w:t>
      </w:r>
    </w:p>
    <w:p w14:paraId="495AB52E" w14:textId="77777777" w:rsidR="00B54D1B" w:rsidRPr="00441F76" w:rsidRDefault="00B54D1B" w:rsidP="006D27DB">
      <w:pPr>
        <w:rPr>
          <w:rFonts w:ascii="Arial" w:hAnsi="Arial" w:cs="Arial"/>
          <w:sz w:val="16"/>
          <w:szCs w:val="16"/>
          <w:u w:val="single"/>
        </w:rPr>
      </w:pPr>
    </w:p>
    <w:p w14:paraId="1B6D9C36" w14:textId="17099564" w:rsidR="006D27DB" w:rsidRDefault="006D27DB" w:rsidP="006D27DB">
      <w:pPr>
        <w:ind w:right="5954"/>
        <w:rPr>
          <w:rFonts w:ascii="Arial" w:hAnsi="Arial" w:cs="Arial"/>
          <w:sz w:val="16"/>
          <w:szCs w:val="16"/>
        </w:rPr>
      </w:pPr>
      <w:r w:rsidRPr="00441F76">
        <w:rPr>
          <w:rFonts w:ascii="Arial" w:hAnsi="Arial" w:cs="Arial"/>
          <w:sz w:val="16"/>
          <w:szCs w:val="16"/>
        </w:rPr>
        <w:t>……………………………………………………………………………………………………</w:t>
      </w:r>
    </w:p>
    <w:p w14:paraId="65B4D5E6" w14:textId="77777777" w:rsidR="00B54D1B" w:rsidRPr="00441F76" w:rsidRDefault="00B54D1B" w:rsidP="006D27DB">
      <w:pPr>
        <w:ind w:right="5954"/>
        <w:rPr>
          <w:rFonts w:ascii="Arial" w:hAnsi="Arial" w:cs="Arial"/>
          <w:sz w:val="16"/>
          <w:szCs w:val="16"/>
        </w:rPr>
      </w:pPr>
    </w:p>
    <w:p w14:paraId="570E7837" w14:textId="77777777" w:rsidR="006D27DB" w:rsidRPr="00441F76" w:rsidRDefault="006D27DB" w:rsidP="006D27DB">
      <w:pPr>
        <w:ind w:right="5953"/>
        <w:rPr>
          <w:rFonts w:ascii="Arial" w:hAnsi="Arial" w:cs="Arial"/>
          <w:i/>
          <w:sz w:val="16"/>
          <w:szCs w:val="16"/>
        </w:rPr>
      </w:pPr>
      <w:r w:rsidRPr="00441F76">
        <w:rPr>
          <w:rFonts w:ascii="Arial" w:hAnsi="Arial" w:cs="Arial"/>
          <w:i/>
          <w:sz w:val="16"/>
          <w:szCs w:val="16"/>
        </w:rPr>
        <w:t>(imię, nazwisko, stanowisko/podstawa do reprezentacji)</w:t>
      </w:r>
    </w:p>
    <w:p w14:paraId="30534EE8" w14:textId="77777777" w:rsidR="00B54D1B" w:rsidRDefault="00B54D1B" w:rsidP="00B54D1B">
      <w:pPr>
        <w:suppressAutoHyphens/>
        <w:spacing w:line="360" w:lineRule="auto"/>
        <w:ind w:left="360"/>
        <w:jc w:val="center"/>
        <w:rPr>
          <w:rFonts w:ascii="Arial" w:hAnsi="Arial" w:cs="Arial"/>
          <w:b/>
          <w:bCs/>
          <w:sz w:val="16"/>
          <w:szCs w:val="16"/>
        </w:rPr>
      </w:pPr>
    </w:p>
    <w:p w14:paraId="2ED91191" w14:textId="77777777" w:rsidR="00B54D1B" w:rsidRDefault="00B54D1B" w:rsidP="00B54D1B">
      <w:pPr>
        <w:suppressAutoHyphens/>
        <w:spacing w:line="360" w:lineRule="auto"/>
        <w:ind w:left="360"/>
        <w:jc w:val="center"/>
        <w:rPr>
          <w:rFonts w:ascii="Arial" w:hAnsi="Arial" w:cs="Arial"/>
          <w:b/>
          <w:bCs/>
          <w:sz w:val="16"/>
          <w:szCs w:val="16"/>
        </w:rPr>
      </w:pPr>
    </w:p>
    <w:p w14:paraId="6126C373" w14:textId="0706E703"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50C1021C" w14:textId="66C5B43E" w:rsidR="006D27DB" w:rsidRPr="00B54D1B" w:rsidRDefault="006D27D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sidR="00B54D1B">
        <w:rPr>
          <w:rFonts w:ascii="Arial" w:hAnsi="Arial" w:cs="Arial"/>
          <w:b/>
          <w:bCs/>
          <w:sz w:val="16"/>
          <w:szCs w:val="16"/>
        </w:rPr>
        <w:t xml:space="preserve"> - </w:t>
      </w:r>
      <w:r w:rsidRPr="00B54D1B">
        <w:rPr>
          <w:rFonts w:ascii="Arial" w:hAnsi="Arial" w:cs="Arial"/>
          <w:b/>
          <w:bCs/>
          <w:sz w:val="16"/>
          <w:szCs w:val="16"/>
        </w:rPr>
        <w:t>Prawo zamówień publicznych</w:t>
      </w:r>
    </w:p>
    <w:p w14:paraId="177ACFD4" w14:textId="77777777" w:rsidR="006D27DB" w:rsidRPr="00B54D1B" w:rsidRDefault="006D27DB" w:rsidP="00B54D1B">
      <w:pPr>
        <w:suppressAutoHyphens/>
        <w:spacing w:line="360" w:lineRule="auto"/>
        <w:ind w:left="360"/>
        <w:jc w:val="center"/>
        <w:rPr>
          <w:rFonts w:ascii="Arial" w:hAnsi="Arial" w:cs="Arial"/>
          <w:b/>
          <w:bCs/>
          <w:sz w:val="16"/>
          <w:szCs w:val="16"/>
          <w:u w:val="single"/>
        </w:rPr>
      </w:pPr>
      <w:r w:rsidRPr="00B54D1B">
        <w:rPr>
          <w:rFonts w:ascii="Arial" w:hAnsi="Arial" w:cs="Arial"/>
          <w:b/>
          <w:bCs/>
          <w:sz w:val="16"/>
          <w:szCs w:val="16"/>
          <w:u w:val="single"/>
        </w:rPr>
        <w:t>DOTYCZĄCE PODSTAW DO WYKLUCZENIA Z POSTĘPOWANIA</w:t>
      </w:r>
    </w:p>
    <w:p w14:paraId="5D83C1D2" w14:textId="77777777" w:rsidR="006D27DB" w:rsidRPr="00441F76" w:rsidRDefault="006D27DB" w:rsidP="006D27DB">
      <w:pPr>
        <w:spacing w:before="120"/>
        <w:jc w:val="center"/>
        <w:rPr>
          <w:rFonts w:ascii="Arial" w:hAnsi="Arial" w:cs="Arial"/>
          <w:b/>
          <w:sz w:val="16"/>
          <w:szCs w:val="16"/>
          <w:u w:val="single"/>
        </w:rPr>
      </w:pPr>
    </w:p>
    <w:p w14:paraId="22AF6BE9" w14:textId="5EF5C750" w:rsidR="006D27DB" w:rsidRPr="00441F76" w:rsidRDefault="006D27DB" w:rsidP="006D27DB">
      <w:pPr>
        <w:spacing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B54D1B">
        <w:rPr>
          <w:rFonts w:ascii="Arial" w:hAnsi="Arial" w:cs="Arial"/>
          <w:sz w:val="16"/>
          <w:szCs w:val="16"/>
        </w:rPr>
        <w:t>.</w:t>
      </w:r>
      <w:r w:rsidR="00B54D1B" w:rsidRPr="00B54D1B">
        <w:rPr>
          <w:rFonts w:ascii="Arial" w:hAnsi="Arial" w:cs="Arial"/>
          <w:sz w:val="16"/>
          <w:szCs w:val="16"/>
        </w:rPr>
        <w:t xml:space="preserve"> </w:t>
      </w:r>
      <w:r w:rsidR="00B54D1B">
        <w:rPr>
          <w:rFonts w:ascii="Arial" w:hAnsi="Arial" w:cs="Arial"/>
          <w:sz w:val="16"/>
          <w:szCs w:val="16"/>
        </w:rPr>
        <w:t>„</w:t>
      </w:r>
      <w:r w:rsidR="006F65D1">
        <w:rPr>
          <w:rFonts w:ascii="Arial" w:hAnsi="Arial" w:cs="Arial"/>
          <w:sz w:val="16"/>
          <w:szCs w:val="16"/>
        </w:rPr>
        <w:t>DOSTARCZENIE WAGI KRZESEŁKOWEJ W ILOŚCI 1 SZT. I WAGI ELEKTRONICZNEJ ZE WZROSTOMIERZEM W ILOŚCI 1 SZT.</w:t>
      </w:r>
      <w:r w:rsidR="00B54D1B">
        <w:rPr>
          <w:rFonts w:ascii="Arial" w:hAnsi="Arial" w:cs="Arial"/>
          <w:sz w:val="16"/>
          <w:szCs w:val="16"/>
        </w:rPr>
        <w:t>”</w:t>
      </w:r>
      <w:r w:rsidRPr="00441F76">
        <w:rPr>
          <w:rFonts w:ascii="Arial" w:hAnsi="Arial" w:cs="Arial"/>
          <w:sz w:val="16"/>
          <w:szCs w:val="16"/>
        </w:rPr>
        <w:t>,</w:t>
      </w:r>
      <w:r w:rsidR="00B54D1B">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14:paraId="3ECB7C39" w14:textId="77777777" w:rsidR="006D27DB" w:rsidRPr="00441F76" w:rsidRDefault="006D27DB" w:rsidP="006D27DB">
      <w:pPr>
        <w:spacing w:line="360" w:lineRule="auto"/>
        <w:rPr>
          <w:rFonts w:ascii="Arial" w:hAnsi="Arial" w:cs="Arial"/>
          <w:b/>
          <w:sz w:val="16"/>
          <w:szCs w:val="16"/>
        </w:rPr>
      </w:pPr>
      <w:r w:rsidRPr="00441F76">
        <w:rPr>
          <w:rFonts w:ascii="Arial" w:hAnsi="Arial" w:cs="Arial"/>
          <w:b/>
          <w:sz w:val="16"/>
          <w:szCs w:val="16"/>
        </w:rPr>
        <w:t>OŚWIADCZENIA DOTYCZĄCE WYKONAWCY:</w:t>
      </w:r>
    </w:p>
    <w:p w14:paraId="1F69617D" w14:textId="77777777" w:rsidR="006D27DB" w:rsidRPr="00441F76" w:rsidRDefault="006D27DB" w:rsidP="006D27DB">
      <w:pPr>
        <w:pStyle w:val="Akapitzlist"/>
        <w:spacing w:line="360" w:lineRule="auto"/>
        <w:jc w:val="both"/>
        <w:rPr>
          <w:rFonts w:ascii="Arial" w:hAnsi="Arial" w:cs="Arial"/>
          <w:sz w:val="16"/>
          <w:szCs w:val="16"/>
        </w:rPr>
      </w:pPr>
    </w:p>
    <w:p w14:paraId="28CDB687" w14:textId="77777777" w:rsidR="006D27DB" w:rsidRPr="00441F76" w:rsidRDefault="006D27DB" w:rsidP="006F65D1">
      <w:pPr>
        <w:pStyle w:val="Akapitzlist"/>
        <w:numPr>
          <w:ilvl w:val="0"/>
          <w:numId w:val="34"/>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108 ust. 1 ustawy Pzp.</w:t>
      </w:r>
    </w:p>
    <w:p w14:paraId="76E022C5" w14:textId="77777777" w:rsidR="006D27DB" w:rsidRPr="00441F76" w:rsidRDefault="006D27DB" w:rsidP="006F65D1">
      <w:pPr>
        <w:pStyle w:val="Akapitzlist"/>
        <w:numPr>
          <w:ilvl w:val="0"/>
          <w:numId w:val="34"/>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109 ust. 1 pkt 4 ustawy Pzp.</w:t>
      </w:r>
    </w:p>
    <w:p w14:paraId="0FA2D595" w14:textId="68B74EE8" w:rsidR="006D27DB" w:rsidRPr="00441F76" w:rsidRDefault="006D27DB" w:rsidP="006F65D1">
      <w:pPr>
        <w:pStyle w:val="Akapitzlist"/>
        <w:numPr>
          <w:ilvl w:val="0"/>
          <w:numId w:val="34"/>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7 ust. 1 </w:t>
      </w:r>
      <w:r w:rsidR="001508DD">
        <w:rPr>
          <w:rFonts w:ascii="Arial" w:hAnsi="Arial" w:cs="Arial"/>
          <w:sz w:val="16"/>
          <w:szCs w:val="16"/>
        </w:rPr>
        <w:t>u</w:t>
      </w:r>
      <w:r w:rsidRPr="00441F76">
        <w:rPr>
          <w:rFonts w:ascii="Arial" w:hAnsi="Arial" w:cs="Arial"/>
          <w:sz w:val="16"/>
          <w:szCs w:val="16"/>
        </w:rPr>
        <w:t>stawy z dnia 13 kwietnia 2022 r. o szczególnych rozwiązaniach w zakresie przeciwdziałania wspieraniu agresji na Ukrainę oraz służących ochronie bezpieczeństwa narodowego (</w:t>
      </w:r>
      <w:proofErr w:type="spellStart"/>
      <w:r w:rsidR="005423E5" w:rsidRPr="005423E5">
        <w:rPr>
          <w:rFonts w:ascii="Arial" w:hAnsi="Arial" w:cs="Arial"/>
          <w:sz w:val="16"/>
          <w:szCs w:val="16"/>
        </w:rPr>
        <w:t>t.j</w:t>
      </w:r>
      <w:proofErr w:type="spellEnd"/>
      <w:r w:rsidR="005423E5" w:rsidRPr="005423E5">
        <w:rPr>
          <w:rFonts w:ascii="Arial" w:hAnsi="Arial" w:cs="Arial"/>
          <w:sz w:val="16"/>
          <w:szCs w:val="16"/>
        </w:rPr>
        <w:t>. Dz. U. z 2025 r. poz. 514</w:t>
      </w:r>
      <w:r w:rsidR="00FE0081">
        <w:rPr>
          <w:rFonts w:ascii="Arial" w:hAnsi="Arial" w:cs="Arial"/>
          <w:sz w:val="16"/>
          <w:szCs w:val="16"/>
        </w:rPr>
        <w:t>).</w:t>
      </w:r>
    </w:p>
    <w:p w14:paraId="74E86BE6" w14:textId="77777777" w:rsidR="006D27DB" w:rsidRPr="00441F76" w:rsidRDefault="006D27DB" w:rsidP="006D27DB">
      <w:pPr>
        <w:jc w:val="both"/>
        <w:rPr>
          <w:rFonts w:ascii="Arial" w:hAnsi="Arial" w:cs="Arial"/>
          <w:sz w:val="16"/>
          <w:szCs w:val="16"/>
        </w:rPr>
      </w:pPr>
    </w:p>
    <w:p w14:paraId="13804E4B" w14:textId="7AC9D429" w:rsidR="006D27DB" w:rsidRPr="00441F76" w:rsidRDefault="006D27DB" w:rsidP="006D27DB">
      <w:pPr>
        <w:spacing w:line="360" w:lineRule="auto"/>
        <w:jc w:val="both"/>
        <w:rPr>
          <w:rFonts w:ascii="Arial" w:hAnsi="Arial" w:cs="Arial"/>
          <w:sz w:val="16"/>
          <w:szCs w:val="16"/>
        </w:rPr>
      </w:pPr>
      <w:r w:rsidRPr="00441F76">
        <w:rPr>
          <w:rFonts w:ascii="Arial" w:hAnsi="Arial" w:cs="Arial"/>
          <w:sz w:val="16"/>
          <w:szCs w:val="16"/>
        </w:rPr>
        <w:t>Oświadczam, że zachodzą w stosunku do mnie podstawy wykluczenia z postępowania na podstawie art. ……</w:t>
      </w:r>
      <w:proofErr w:type="gramStart"/>
      <w:r w:rsidRPr="00441F76">
        <w:rPr>
          <w:rFonts w:ascii="Arial" w:hAnsi="Arial" w:cs="Arial"/>
          <w:sz w:val="16"/>
          <w:szCs w:val="16"/>
        </w:rPr>
        <w:t>…….</w:t>
      </w:r>
      <w:proofErr w:type="gramEnd"/>
      <w:r>
        <w:rPr>
          <w:rFonts w:ascii="Arial" w:hAnsi="Arial" w:cs="Arial"/>
          <w:sz w:val="16"/>
          <w:szCs w:val="16"/>
        </w:rPr>
        <w:t>*</w:t>
      </w:r>
      <w:r w:rsidRPr="00441F76">
        <w:rPr>
          <w:rFonts w:ascii="Arial" w:hAnsi="Arial" w:cs="Arial"/>
          <w:sz w:val="16"/>
          <w:szCs w:val="16"/>
        </w:rPr>
        <w:t xml:space="preserve"> ustawy Pzp</w:t>
      </w:r>
      <w:r>
        <w:rPr>
          <w:rFonts w:ascii="Arial" w:hAnsi="Arial" w:cs="Arial"/>
          <w:sz w:val="16"/>
          <w:szCs w:val="16"/>
        </w:rPr>
        <w:t xml:space="preserve"> </w:t>
      </w:r>
      <w:r w:rsidRPr="00441F76">
        <w:rPr>
          <w:rFonts w:ascii="Arial" w:hAnsi="Arial" w:cs="Arial"/>
          <w:i/>
          <w:sz w:val="16"/>
          <w:szCs w:val="16"/>
        </w:rPr>
        <w:t xml:space="preserve">(podać mającą zastosowanie podstawę wykluczenia spośród wymienionych w art. 108 ust. 1 lub art. 109 ust. 1 pkt. 4 ustawy Pzp) i art. 7 ust. 1 </w:t>
      </w:r>
      <w:r w:rsidR="001508DD">
        <w:rPr>
          <w:rFonts w:ascii="Arial" w:hAnsi="Arial" w:cs="Arial"/>
          <w:i/>
          <w:sz w:val="16"/>
          <w:szCs w:val="16"/>
        </w:rPr>
        <w:t>u</w:t>
      </w:r>
      <w:r w:rsidRPr="00441F76">
        <w:rPr>
          <w:rFonts w:ascii="Arial" w:hAnsi="Arial" w:cs="Arial"/>
          <w:i/>
          <w:sz w:val="16"/>
          <w:szCs w:val="16"/>
        </w:rPr>
        <w:t xml:space="preserve">stawy z dnia 13 kwietnia 2022 r. o szczególnych rozwiązaniach w zakresie przeciwdziałania wspieraniu agresji na Ukrainę oraz służących ochronie bezpieczeństwa narodowego </w:t>
      </w:r>
      <w:r w:rsidR="00FE0081" w:rsidRPr="00FE0081">
        <w:rPr>
          <w:rFonts w:ascii="Arial" w:hAnsi="Arial" w:cs="Arial"/>
          <w:i/>
          <w:sz w:val="16"/>
          <w:szCs w:val="16"/>
        </w:rPr>
        <w:t>(</w:t>
      </w:r>
      <w:proofErr w:type="spellStart"/>
      <w:r w:rsidR="005423E5" w:rsidRPr="005423E5">
        <w:rPr>
          <w:rFonts w:ascii="Arial" w:hAnsi="Arial" w:cs="Arial"/>
          <w:i/>
          <w:sz w:val="16"/>
          <w:szCs w:val="16"/>
        </w:rPr>
        <w:t>t.j</w:t>
      </w:r>
      <w:proofErr w:type="spellEnd"/>
      <w:r w:rsidR="005423E5" w:rsidRPr="005423E5">
        <w:rPr>
          <w:rFonts w:ascii="Arial" w:hAnsi="Arial" w:cs="Arial"/>
          <w:i/>
          <w:sz w:val="16"/>
          <w:szCs w:val="16"/>
        </w:rPr>
        <w:t>. Dz. U. z 2025 r. poz. 514</w:t>
      </w:r>
      <w:r w:rsidR="00FE0081" w:rsidRPr="00FE0081">
        <w:rPr>
          <w:rFonts w:ascii="Arial" w:hAnsi="Arial" w:cs="Arial"/>
          <w:i/>
          <w:sz w:val="16"/>
          <w:szCs w:val="16"/>
        </w:rPr>
        <w:t>).</w:t>
      </w:r>
      <w:r w:rsidRPr="00441F76">
        <w:rPr>
          <w:rFonts w:ascii="Arial" w:hAnsi="Arial" w:cs="Arial"/>
          <w:sz w:val="16"/>
          <w:szCs w:val="16"/>
        </w:rPr>
        <w:t xml:space="preserve"> Jednocześnie oświadczam, że </w:t>
      </w:r>
      <w:r>
        <w:rPr>
          <w:rFonts w:ascii="Arial" w:hAnsi="Arial" w:cs="Arial"/>
          <w:sz w:val="16"/>
          <w:szCs w:val="16"/>
        </w:rPr>
        <w:t xml:space="preserve">w związku z ww. okolicznością, </w:t>
      </w:r>
      <w:r w:rsidRPr="00441F76">
        <w:rPr>
          <w:rFonts w:ascii="Arial" w:hAnsi="Arial" w:cs="Arial"/>
          <w:sz w:val="16"/>
          <w:szCs w:val="16"/>
        </w:rPr>
        <w:t>na podstawie art. 110 ust. 2 ustawy Pzp podjąłem następujące środki naprawcze</w:t>
      </w:r>
      <w:r>
        <w:rPr>
          <w:rFonts w:ascii="Arial" w:hAnsi="Arial" w:cs="Arial"/>
          <w:sz w:val="16"/>
          <w:szCs w:val="16"/>
        </w:rPr>
        <w:t>:</w:t>
      </w:r>
    </w:p>
    <w:p w14:paraId="3C4850EA" w14:textId="0EC8DC40" w:rsidR="006D27DB" w:rsidRPr="00441F76" w:rsidRDefault="006D27DB" w:rsidP="006D27DB">
      <w:pPr>
        <w:jc w:val="both"/>
        <w:rPr>
          <w:rFonts w:ascii="Arial" w:hAnsi="Arial" w:cs="Arial"/>
          <w:sz w:val="16"/>
          <w:szCs w:val="16"/>
        </w:rPr>
      </w:pPr>
      <w:r w:rsidRPr="00441F76">
        <w:rPr>
          <w:rFonts w:ascii="Arial" w:hAnsi="Arial" w:cs="Arial"/>
          <w:sz w:val="16"/>
          <w:szCs w:val="16"/>
        </w:rPr>
        <w:t>………………………………………………………………………………………………………………………………….…………………………………………………………………………………………………………………………………………………….…………………</w:t>
      </w:r>
      <w:r>
        <w:rPr>
          <w:rFonts w:ascii="Arial" w:hAnsi="Arial" w:cs="Arial"/>
          <w:sz w:val="16"/>
          <w:szCs w:val="16"/>
        </w:rPr>
        <w:t>*</w:t>
      </w:r>
    </w:p>
    <w:p w14:paraId="3D54E74B" w14:textId="2BD09787" w:rsidR="006D27DB" w:rsidRDefault="006D27DB" w:rsidP="00B54D1B">
      <w:pPr>
        <w:suppressAutoHyphens/>
        <w:spacing w:line="360" w:lineRule="auto"/>
        <w:jc w:val="both"/>
        <w:rPr>
          <w:rFonts w:ascii="Arial" w:hAnsi="Arial" w:cs="Arial"/>
          <w:sz w:val="16"/>
          <w:szCs w:val="16"/>
        </w:rPr>
      </w:pPr>
    </w:p>
    <w:p w14:paraId="7C51E277" w14:textId="26F003EA" w:rsidR="00B54D1B" w:rsidRDefault="00B54D1B" w:rsidP="00B54D1B">
      <w:pPr>
        <w:suppressAutoHyphens/>
        <w:spacing w:line="360" w:lineRule="auto"/>
        <w:jc w:val="both"/>
        <w:rPr>
          <w:rFonts w:ascii="Arial" w:hAnsi="Arial" w:cs="Arial"/>
          <w:i/>
          <w:iCs/>
          <w:sz w:val="16"/>
          <w:szCs w:val="16"/>
        </w:rPr>
      </w:pPr>
      <w:r w:rsidRPr="00B54D1B">
        <w:rPr>
          <w:rFonts w:ascii="Arial" w:hAnsi="Arial" w:cs="Arial"/>
          <w:i/>
          <w:iCs/>
          <w:sz w:val="16"/>
          <w:szCs w:val="16"/>
        </w:rPr>
        <w:t>* niepotrzebne skreślić</w:t>
      </w:r>
    </w:p>
    <w:p w14:paraId="60D2EE37" w14:textId="77777777" w:rsidR="00B54D1B" w:rsidRPr="00B54D1B" w:rsidRDefault="00B54D1B" w:rsidP="00B54D1B">
      <w:pPr>
        <w:suppressAutoHyphens/>
        <w:spacing w:line="360" w:lineRule="auto"/>
        <w:jc w:val="both"/>
        <w:rPr>
          <w:rFonts w:ascii="Arial" w:hAnsi="Arial" w:cs="Arial"/>
          <w:i/>
          <w:iCs/>
          <w:sz w:val="16"/>
          <w:szCs w:val="16"/>
        </w:rPr>
      </w:pPr>
    </w:p>
    <w:p w14:paraId="7D39EA41" w14:textId="77777777" w:rsidR="006D27DB" w:rsidRPr="006D27DB" w:rsidRDefault="006D27DB" w:rsidP="006D27DB">
      <w:pPr>
        <w:suppressAutoHyphens/>
        <w:spacing w:line="360" w:lineRule="auto"/>
        <w:jc w:val="both"/>
        <w:rPr>
          <w:rFonts w:ascii="Arial" w:hAnsi="Arial" w:cs="Arial"/>
          <w:b/>
          <w:bCs/>
          <w:sz w:val="16"/>
          <w:szCs w:val="16"/>
        </w:rPr>
      </w:pPr>
      <w:r w:rsidRPr="006D27DB">
        <w:rPr>
          <w:rFonts w:ascii="Arial" w:hAnsi="Arial" w:cs="Arial"/>
          <w:b/>
          <w:bCs/>
          <w:sz w:val="16"/>
          <w:szCs w:val="16"/>
        </w:rPr>
        <w:t>OŚWIADCZENIE DOTYCZĄCE PODANYCH INFORMACJI:</w:t>
      </w:r>
    </w:p>
    <w:p w14:paraId="31DCC0CA" w14:textId="2686EA39" w:rsidR="005E762D" w:rsidRDefault="006D27DB" w:rsidP="006D27DB">
      <w:pPr>
        <w:suppressAutoHyphens/>
        <w:spacing w:line="360" w:lineRule="auto"/>
        <w:jc w:val="both"/>
        <w:rPr>
          <w:rFonts w:ascii="Arial" w:hAnsi="Arial" w:cs="Arial"/>
          <w:sz w:val="16"/>
          <w:szCs w:val="16"/>
        </w:rPr>
      </w:pPr>
      <w:r w:rsidRPr="006D27DB">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r w:rsidR="005E762D">
        <w:rPr>
          <w:rFonts w:ascii="Arial" w:hAnsi="Arial" w:cs="Arial"/>
          <w:sz w:val="16"/>
          <w:szCs w:val="16"/>
        </w:rPr>
        <w:br w:type="page"/>
      </w:r>
    </w:p>
    <w:p w14:paraId="4146D58D" w14:textId="38E69BD9" w:rsidR="006D27DB" w:rsidRPr="005F55EE" w:rsidRDefault="006D27DB" w:rsidP="006D27DB">
      <w:pPr>
        <w:spacing w:line="360" w:lineRule="auto"/>
        <w:jc w:val="right"/>
        <w:rPr>
          <w:rFonts w:ascii="Arial" w:hAnsi="Arial" w:cs="Arial"/>
          <w:b/>
          <w:sz w:val="16"/>
          <w:szCs w:val="16"/>
        </w:rPr>
      </w:pPr>
      <w:r w:rsidRPr="005F55EE">
        <w:rPr>
          <w:rFonts w:ascii="Arial" w:hAnsi="Arial" w:cs="Arial"/>
          <w:b/>
          <w:sz w:val="16"/>
          <w:szCs w:val="16"/>
        </w:rPr>
        <w:lastRenderedPageBreak/>
        <w:t>ZAŁĄCZNIK NR 2B DO SWZ</w:t>
      </w:r>
    </w:p>
    <w:p w14:paraId="24CF04F9" w14:textId="77777777" w:rsidR="00BB7A86" w:rsidRDefault="00BB7A86" w:rsidP="00BB7A86">
      <w:pPr>
        <w:rPr>
          <w:rFonts w:ascii="Arial" w:hAnsi="Arial" w:cs="Arial"/>
          <w:b/>
          <w:sz w:val="16"/>
          <w:szCs w:val="16"/>
        </w:rPr>
      </w:pPr>
      <w:r w:rsidRPr="00441F76">
        <w:rPr>
          <w:rFonts w:ascii="Arial" w:hAnsi="Arial" w:cs="Arial"/>
          <w:b/>
          <w:sz w:val="16"/>
          <w:szCs w:val="16"/>
        </w:rPr>
        <w:t>Wykonawca:</w:t>
      </w:r>
    </w:p>
    <w:p w14:paraId="34FE7E14" w14:textId="77777777" w:rsidR="00BB7A86" w:rsidRPr="00441F76" w:rsidRDefault="00BB7A86" w:rsidP="00BB7A86">
      <w:pPr>
        <w:rPr>
          <w:rFonts w:ascii="Arial" w:hAnsi="Arial" w:cs="Arial"/>
          <w:b/>
          <w:sz w:val="16"/>
          <w:szCs w:val="16"/>
        </w:rPr>
      </w:pPr>
    </w:p>
    <w:p w14:paraId="223792E5" w14:textId="77777777" w:rsidR="00BB7A86" w:rsidRPr="00441F76" w:rsidRDefault="00BB7A86" w:rsidP="00BB7A86">
      <w:pPr>
        <w:ind w:right="5954"/>
        <w:rPr>
          <w:rFonts w:ascii="Arial" w:hAnsi="Arial" w:cs="Arial"/>
          <w:sz w:val="16"/>
          <w:szCs w:val="16"/>
        </w:rPr>
      </w:pPr>
      <w:r w:rsidRPr="00441F76">
        <w:rPr>
          <w:rFonts w:ascii="Arial" w:hAnsi="Arial" w:cs="Arial"/>
          <w:sz w:val="16"/>
          <w:szCs w:val="16"/>
        </w:rPr>
        <w:t>……………………………………………………………………………………………………</w:t>
      </w:r>
    </w:p>
    <w:p w14:paraId="490B158F" w14:textId="77777777" w:rsidR="00BB7A86" w:rsidRDefault="00BB7A86" w:rsidP="00BB7A86">
      <w:pPr>
        <w:ind w:right="5953"/>
        <w:rPr>
          <w:rFonts w:ascii="Arial" w:hAnsi="Arial" w:cs="Arial"/>
          <w:i/>
          <w:sz w:val="16"/>
          <w:szCs w:val="16"/>
        </w:rPr>
      </w:pPr>
    </w:p>
    <w:p w14:paraId="4946FBE5" w14:textId="77777777" w:rsidR="00BB7A86" w:rsidRDefault="00BB7A86" w:rsidP="00BB7A86">
      <w:pPr>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433A5E14" w14:textId="77777777" w:rsidR="00BB7A86" w:rsidRPr="00441F76" w:rsidRDefault="00BB7A86" w:rsidP="00BB7A86">
      <w:pPr>
        <w:ind w:right="5953"/>
        <w:rPr>
          <w:rFonts w:ascii="Arial" w:hAnsi="Arial" w:cs="Arial"/>
          <w:i/>
          <w:sz w:val="16"/>
          <w:szCs w:val="16"/>
        </w:rPr>
      </w:pPr>
    </w:p>
    <w:p w14:paraId="3137EF99" w14:textId="77777777" w:rsidR="00BB7A86" w:rsidRDefault="00BB7A86" w:rsidP="00BB7A86">
      <w:pPr>
        <w:rPr>
          <w:rFonts w:ascii="Arial" w:hAnsi="Arial" w:cs="Arial"/>
          <w:sz w:val="16"/>
          <w:szCs w:val="16"/>
          <w:u w:val="single"/>
        </w:rPr>
      </w:pPr>
      <w:r w:rsidRPr="00441F76">
        <w:rPr>
          <w:rFonts w:ascii="Arial" w:hAnsi="Arial" w:cs="Arial"/>
          <w:sz w:val="16"/>
          <w:szCs w:val="16"/>
          <w:u w:val="single"/>
        </w:rPr>
        <w:t>reprezentowany przez:</w:t>
      </w:r>
    </w:p>
    <w:p w14:paraId="49EF7B40" w14:textId="77777777" w:rsidR="00BB7A86" w:rsidRPr="00441F76" w:rsidRDefault="00BB7A86" w:rsidP="00BB7A86">
      <w:pPr>
        <w:rPr>
          <w:rFonts w:ascii="Arial" w:hAnsi="Arial" w:cs="Arial"/>
          <w:sz w:val="16"/>
          <w:szCs w:val="16"/>
          <w:u w:val="single"/>
        </w:rPr>
      </w:pPr>
    </w:p>
    <w:p w14:paraId="035828B6" w14:textId="77777777" w:rsidR="00BB7A86" w:rsidRDefault="00BB7A86" w:rsidP="00BB7A86">
      <w:pPr>
        <w:ind w:right="5954"/>
        <w:rPr>
          <w:rFonts w:ascii="Arial" w:hAnsi="Arial" w:cs="Arial"/>
          <w:sz w:val="16"/>
          <w:szCs w:val="16"/>
        </w:rPr>
      </w:pPr>
      <w:r w:rsidRPr="00441F76">
        <w:rPr>
          <w:rFonts w:ascii="Arial" w:hAnsi="Arial" w:cs="Arial"/>
          <w:sz w:val="16"/>
          <w:szCs w:val="16"/>
        </w:rPr>
        <w:t>……………………………………………………………………………………………………</w:t>
      </w:r>
    </w:p>
    <w:p w14:paraId="681E7527" w14:textId="77777777" w:rsidR="00BB7A86" w:rsidRPr="00441F76" w:rsidRDefault="00BB7A86" w:rsidP="00BB7A86">
      <w:pPr>
        <w:ind w:right="5954"/>
        <w:rPr>
          <w:rFonts w:ascii="Arial" w:hAnsi="Arial" w:cs="Arial"/>
          <w:sz w:val="16"/>
          <w:szCs w:val="16"/>
        </w:rPr>
      </w:pPr>
    </w:p>
    <w:p w14:paraId="73814B5B" w14:textId="77777777" w:rsidR="00BB7A86" w:rsidRPr="00441F76" w:rsidRDefault="00BB7A86" w:rsidP="00BB7A86">
      <w:pPr>
        <w:ind w:right="5953"/>
        <w:rPr>
          <w:rFonts w:ascii="Arial" w:hAnsi="Arial" w:cs="Arial"/>
          <w:i/>
          <w:sz w:val="16"/>
          <w:szCs w:val="16"/>
        </w:rPr>
      </w:pPr>
      <w:r w:rsidRPr="00441F76">
        <w:rPr>
          <w:rFonts w:ascii="Arial" w:hAnsi="Arial" w:cs="Arial"/>
          <w:i/>
          <w:sz w:val="16"/>
          <w:szCs w:val="16"/>
        </w:rPr>
        <w:t>(imię, nazwisko, stanowisko/podstawa do reprezentacji)</w:t>
      </w:r>
    </w:p>
    <w:p w14:paraId="0826486C" w14:textId="77777777" w:rsidR="006D27DB" w:rsidRPr="005F55EE" w:rsidRDefault="006D27DB" w:rsidP="006D27DB">
      <w:pPr>
        <w:spacing w:line="360" w:lineRule="auto"/>
        <w:rPr>
          <w:rFonts w:ascii="Arial" w:hAnsi="Arial" w:cs="Arial"/>
          <w:sz w:val="16"/>
          <w:szCs w:val="16"/>
        </w:rPr>
      </w:pPr>
    </w:p>
    <w:p w14:paraId="00D081FD" w14:textId="77777777" w:rsidR="00BB7A86" w:rsidRDefault="00BB7A86" w:rsidP="00B54D1B">
      <w:pPr>
        <w:suppressAutoHyphens/>
        <w:spacing w:line="360" w:lineRule="auto"/>
        <w:ind w:left="360"/>
        <w:jc w:val="center"/>
        <w:rPr>
          <w:rFonts w:ascii="Arial" w:hAnsi="Arial" w:cs="Arial"/>
          <w:b/>
          <w:bCs/>
          <w:sz w:val="16"/>
          <w:szCs w:val="16"/>
        </w:rPr>
      </w:pPr>
    </w:p>
    <w:p w14:paraId="76D9BB3A" w14:textId="4234DB5E"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Oświadczenie Wykonawcy</w:t>
      </w:r>
    </w:p>
    <w:p w14:paraId="19F0859A" w14:textId="77777777" w:rsidR="00B54D1B" w:rsidRPr="00B54D1B" w:rsidRDefault="00B54D1B" w:rsidP="00B54D1B">
      <w:pPr>
        <w:suppressAutoHyphens/>
        <w:spacing w:line="360" w:lineRule="auto"/>
        <w:ind w:left="360"/>
        <w:jc w:val="center"/>
        <w:rPr>
          <w:rFonts w:ascii="Arial" w:hAnsi="Arial" w:cs="Arial"/>
          <w:b/>
          <w:bCs/>
          <w:sz w:val="16"/>
          <w:szCs w:val="16"/>
        </w:rPr>
      </w:pPr>
      <w:r w:rsidRPr="00B54D1B">
        <w:rPr>
          <w:rFonts w:ascii="Arial" w:hAnsi="Arial" w:cs="Arial"/>
          <w:b/>
          <w:bCs/>
          <w:sz w:val="16"/>
          <w:szCs w:val="16"/>
        </w:rPr>
        <w:t>składane na podstawie art. 125 ust. 1 ustawy z dnia 11 września 2019 r.</w:t>
      </w:r>
      <w:r>
        <w:rPr>
          <w:rFonts w:ascii="Arial" w:hAnsi="Arial" w:cs="Arial"/>
          <w:b/>
          <w:bCs/>
          <w:sz w:val="16"/>
          <w:szCs w:val="16"/>
        </w:rPr>
        <w:t xml:space="preserve"> - </w:t>
      </w:r>
      <w:r w:rsidRPr="00B54D1B">
        <w:rPr>
          <w:rFonts w:ascii="Arial" w:hAnsi="Arial" w:cs="Arial"/>
          <w:b/>
          <w:bCs/>
          <w:sz w:val="16"/>
          <w:szCs w:val="16"/>
        </w:rPr>
        <w:t>Prawo zamówień publicznych</w:t>
      </w:r>
    </w:p>
    <w:p w14:paraId="6F8851C7" w14:textId="77777777" w:rsidR="006D27DB" w:rsidRPr="005F55EE" w:rsidRDefault="006D27DB" w:rsidP="006D27DB">
      <w:pPr>
        <w:spacing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14:paraId="5BB6438A" w14:textId="77777777" w:rsidR="006D27DB" w:rsidRPr="005F55EE" w:rsidRDefault="006D27DB" w:rsidP="006D27DB">
      <w:pPr>
        <w:spacing w:line="360" w:lineRule="auto"/>
        <w:jc w:val="both"/>
        <w:rPr>
          <w:rFonts w:ascii="Arial" w:hAnsi="Arial" w:cs="Arial"/>
          <w:sz w:val="16"/>
          <w:szCs w:val="16"/>
        </w:rPr>
      </w:pPr>
    </w:p>
    <w:p w14:paraId="7A49F5E6" w14:textId="1F33A8B6" w:rsidR="006D27DB" w:rsidRPr="005F55EE" w:rsidRDefault="006D27DB" w:rsidP="006D27DB">
      <w:pPr>
        <w:spacing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B54D1B">
        <w:rPr>
          <w:rFonts w:ascii="Arial" w:hAnsi="Arial" w:cs="Arial"/>
          <w:sz w:val="16"/>
          <w:szCs w:val="16"/>
        </w:rPr>
        <w:t>„</w:t>
      </w:r>
      <w:r w:rsidR="006F65D1">
        <w:rPr>
          <w:rFonts w:ascii="Arial" w:hAnsi="Arial" w:cs="Arial"/>
          <w:sz w:val="16"/>
          <w:szCs w:val="16"/>
        </w:rPr>
        <w:t>DOSTARCZENIE WAGI KRZESEŁKOWEJ W ILOŚCI 1 SZT. I WAGI ELEKTRONICZNEJ ZE WZROSTOMIERZEM W ILOŚCI 1 SZT.</w:t>
      </w:r>
      <w:r w:rsidR="00B54D1B">
        <w:rPr>
          <w:rFonts w:ascii="Arial" w:hAnsi="Arial" w:cs="Arial"/>
          <w:sz w:val="16"/>
          <w:szCs w:val="16"/>
        </w:rPr>
        <w:t>”</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14:paraId="026B608F" w14:textId="77777777" w:rsidR="006D27DB" w:rsidRPr="005F55EE" w:rsidRDefault="006D27DB" w:rsidP="006D27DB">
      <w:pPr>
        <w:spacing w:line="360" w:lineRule="auto"/>
        <w:jc w:val="both"/>
        <w:rPr>
          <w:rFonts w:ascii="Arial" w:hAnsi="Arial" w:cs="Arial"/>
          <w:sz w:val="16"/>
          <w:szCs w:val="16"/>
        </w:rPr>
      </w:pPr>
    </w:p>
    <w:p w14:paraId="6C6405EB"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INFORMACJA DOTYCZĄCA WYKONAWCY:</w:t>
      </w:r>
    </w:p>
    <w:p w14:paraId="5443FC83" w14:textId="007328B3"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spełniam warunki udziału w postępowaniu określone przez Zamawiającego w pkt. VIII Specyfikacji Warunków Zamówienia.</w:t>
      </w:r>
    </w:p>
    <w:p w14:paraId="4F3B0CF9" w14:textId="77777777" w:rsidR="006D27DB" w:rsidRPr="005F55EE" w:rsidRDefault="006D27DB" w:rsidP="006D27DB">
      <w:pPr>
        <w:spacing w:line="360" w:lineRule="auto"/>
        <w:jc w:val="both"/>
        <w:rPr>
          <w:rFonts w:ascii="Arial" w:hAnsi="Arial" w:cs="Arial"/>
          <w:sz w:val="16"/>
          <w:szCs w:val="16"/>
        </w:rPr>
      </w:pPr>
    </w:p>
    <w:p w14:paraId="276D8F11" w14:textId="77777777" w:rsidR="006D27DB" w:rsidRPr="005F55EE" w:rsidRDefault="006D27DB" w:rsidP="006D27DB">
      <w:pPr>
        <w:spacing w:line="360" w:lineRule="auto"/>
        <w:jc w:val="both"/>
        <w:rPr>
          <w:rFonts w:ascii="Arial" w:hAnsi="Arial" w:cs="Arial"/>
          <w:b/>
          <w:sz w:val="16"/>
          <w:szCs w:val="16"/>
        </w:rPr>
      </w:pPr>
      <w:r w:rsidRPr="005F55EE">
        <w:rPr>
          <w:rFonts w:ascii="Arial" w:hAnsi="Arial" w:cs="Arial"/>
          <w:b/>
          <w:sz w:val="16"/>
          <w:szCs w:val="16"/>
        </w:rPr>
        <w:t>OŚWIADCZENIE DOTYCZĄCE PODANYCH INFORMACJI:</w:t>
      </w:r>
    </w:p>
    <w:p w14:paraId="31163427" w14:textId="77777777" w:rsidR="006D27DB" w:rsidRPr="005F55EE" w:rsidRDefault="006D27DB" w:rsidP="006D27DB">
      <w:pPr>
        <w:spacing w:line="360" w:lineRule="auto"/>
        <w:jc w:val="both"/>
        <w:rPr>
          <w:rFonts w:ascii="Arial" w:hAnsi="Arial" w:cs="Arial"/>
          <w:sz w:val="16"/>
          <w:szCs w:val="16"/>
        </w:rPr>
      </w:pPr>
      <w:r w:rsidRPr="005F55EE">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14:paraId="3BDB7FC1" w14:textId="77777777" w:rsidR="006D27DB" w:rsidRPr="005F55EE" w:rsidRDefault="006D27DB" w:rsidP="006D27DB">
      <w:pPr>
        <w:spacing w:line="360" w:lineRule="auto"/>
        <w:rPr>
          <w:rFonts w:ascii="Arial" w:hAnsi="Arial" w:cs="Arial"/>
          <w:sz w:val="16"/>
          <w:szCs w:val="16"/>
        </w:rPr>
      </w:pPr>
    </w:p>
    <w:bookmarkEnd w:id="6"/>
    <w:p w14:paraId="6EC0E2CE" w14:textId="77777777" w:rsidR="00D67801" w:rsidRPr="006D27DB" w:rsidRDefault="00D67801" w:rsidP="006D27DB"/>
    <w:sectPr w:rsidR="00D67801" w:rsidRPr="006D27DB" w:rsidSect="00933A83">
      <w:headerReference w:type="even" r:id="rId17"/>
      <w:headerReference w:type="default" r:id="rId18"/>
      <w:footerReference w:type="even" r:id="rId19"/>
      <w:footerReference w:type="default" r:id="rId20"/>
      <w:headerReference w:type="first" r:id="rId21"/>
      <w:footerReference w:type="first" r:id="rId22"/>
      <w:pgSz w:w="11906" w:h="16838"/>
      <w:pgMar w:top="1417" w:right="1417" w:bottom="1417" w:left="1417" w:header="708" w:footer="708"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CA3D30" w14:textId="77777777" w:rsidR="00F265E0" w:rsidRDefault="00F265E0">
      <w:r>
        <w:separator/>
      </w:r>
    </w:p>
  </w:endnote>
  <w:endnote w:type="continuationSeparator" w:id="0">
    <w:p w14:paraId="3C0A748E" w14:textId="77777777" w:rsidR="00F265E0" w:rsidRDefault="00F26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mo">
    <w:altName w:val="Arial"/>
    <w:charset w:val="EE"/>
    <w:family w:val="swiss"/>
    <w:pitch w:val="variable"/>
    <w:sig w:usb0="E0000AFF" w:usb1="500078FF" w:usb2="00000021" w:usb3="00000000" w:csb0="000001BF" w:csb1="00000000"/>
  </w:font>
  <w:font w:name="Helvetica Neue">
    <w:altName w:val="Arial"/>
    <w:charset w:val="00"/>
    <w:family w:val="auto"/>
    <w:pitch w:val="default"/>
  </w:font>
  <w:font w:name="Noto Sans Symbols">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ndale Sans UI">
    <w:altName w:val="Times New Roman"/>
    <w:charset w:val="00"/>
    <w:family w:val="auto"/>
    <w:pitch w:val="variable"/>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horndale">
    <w:altName w:val="Times New Roman"/>
    <w:charset w:val="00"/>
    <w:family w:val="roman"/>
    <w:pitch w:val="variable"/>
  </w:font>
  <w:font w:name="HG Mincho Light J">
    <w:altName w:val="Times New Roman"/>
    <w:charset w:val="00"/>
    <w:family w:val="auto"/>
    <w:pitch w:val="variable"/>
  </w:font>
  <w:font w:name="Czcionka tekstu podstawowego">
    <w:altName w:val="Times New Roman"/>
    <w:charset w:val="00"/>
    <w:family w:val="auto"/>
    <w:pitch w:val="default"/>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CFFF6B" w14:textId="77777777" w:rsidR="0037773E" w:rsidRDefault="0037773E">
    <w:pPr>
      <w:pBdr>
        <w:top w:val="nil"/>
        <w:left w:val="nil"/>
        <w:bottom w:val="nil"/>
        <w:right w:val="nil"/>
        <w:between w:val="nil"/>
      </w:pBdr>
      <w:tabs>
        <w:tab w:val="center" w:pos="4536"/>
        <w:tab w:val="right" w:pos="9072"/>
      </w:tabs>
      <w:rPr>
        <w:color w:val="000000"/>
      </w:rPr>
    </w:pPr>
  </w:p>
  <w:p w14:paraId="42866B56" w14:textId="77777777" w:rsidR="0037773E" w:rsidRDefault="0037773E"/>
  <w:p w14:paraId="39D09650" w14:textId="77777777" w:rsidR="0037773E" w:rsidRDefault="0037773E"/>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7C0C7" w14:textId="0BAFEA51" w:rsidR="0037773E" w:rsidRPr="00356349" w:rsidRDefault="0037773E" w:rsidP="00660434">
    <w:pPr>
      <w:pBdr>
        <w:top w:val="single" w:sz="4" w:space="0" w:color="000000"/>
        <w:left w:val="nil"/>
        <w:bottom w:val="nil"/>
        <w:right w:val="nil"/>
        <w:between w:val="nil"/>
      </w:pBdr>
      <w:tabs>
        <w:tab w:val="right" w:pos="9072"/>
      </w:tabs>
      <w:spacing w:after="200" w:line="276" w:lineRule="auto"/>
      <w:jc w:val="center"/>
      <w:rPr>
        <w:rFonts w:ascii="Arial" w:eastAsia="Arial" w:hAnsi="Arial" w:cs="Arial"/>
        <w:color w:val="000000"/>
        <w:sz w:val="14"/>
        <w:szCs w:val="14"/>
      </w:rPr>
    </w:pPr>
    <w:r>
      <w:rPr>
        <w:rFonts w:ascii="Arial" w:eastAsia="Arial" w:hAnsi="Arial" w:cs="Arial"/>
        <w:color w:val="000000"/>
        <w:sz w:val="14"/>
        <w:szCs w:val="14"/>
      </w:rPr>
      <w:t xml:space="preserve">                                                                                        </w:t>
    </w:r>
    <w:r w:rsidR="00180DF2">
      <w:rPr>
        <w:rFonts w:ascii="Arial" w:eastAsia="Arial" w:hAnsi="Arial" w:cs="Arial"/>
        <w:color w:val="000000"/>
        <w:sz w:val="14"/>
        <w:szCs w:val="14"/>
      </w:rPr>
      <w:t xml:space="preserve">    </w:t>
    </w:r>
    <w:r>
      <w:rPr>
        <w:rFonts w:ascii="Arial" w:eastAsia="Arial" w:hAnsi="Arial" w:cs="Arial"/>
        <w:color w:val="000000"/>
        <w:sz w:val="14"/>
        <w:szCs w:val="14"/>
      </w:rPr>
      <w:t xml:space="preserve">   Nr sprawy: </w:t>
    </w:r>
    <w:r w:rsidR="00684E19">
      <w:rPr>
        <w:rFonts w:ascii="Arial" w:eastAsia="Arial" w:hAnsi="Arial" w:cs="Arial"/>
        <w:color w:val="000000"/>
        <w:sz w:val="14"/>
        <w:szCs w:val="14"/>
      </w:rPr>
      <w:t>6</w:t>
    </w:r>
    <w:r w:rsidR="006F65D1">
      <w:rPr>
        <w:rFonts w:ascii="Arial" w:eastAsia="Arial" w:hAnsi="Arial" w:cs="Arial"/>
        <w:color w:val="000000"/>
        <w:sz w:val="14"/>
        <w:szCs w:val="14"/>
      </w:rPr>
      <w:t>9</w:t>
    </w:r>
    <w:r w:rsidR="00721674">
      <w:rPr>
        <w:rFonts w:ascii="Arial" w:eastAsia="Arial" w:hAnsi="Arial" w:cs="Arial"/>
        <w:color w:val="000000"/>
        <w:sz w:val="14"/>
        <w:szCs w:val="14"/>
      </w:rPr>
      <w:t>/ZP/2026</w:t>
    </w:r>
    <w:r w:rsidRPr="00356349">
      <w:rPr>
        <w:rFonts w:ascii="Arial" w:eastAsia="Arial" w:hAnsi="Arial" w:cs="Arial"/>
        <w:color w:val="000000"/>
        <w:sz w:val="14"/>
        <w:szCs w:val="14"/>
      </w:rPr>
      <w:tab/>
      <w:t xml:space="preserve">Strona </w:t>
    </w:r>
    <w:r w:rsidRPr="00356349">
      <w:rPr>
        <w:rFonts w:ascii="Arial" w:eastAsia="Arial" w:hAnsi="Arial" w:cs="Arial"/>
        <w:color w:val="000000"/>
        <w:sz w:val="14"/>
        <w:szCs w:val="14"/>
      </w:rPr>
      <w:fldChar w:fldCharType="begin"/>
    </w:r>
    <w:r w:rsidRPr="00356349">
      <w:rPr>
        <w:rFonts w:ascii="Arial" w:eastAsia="Arial" w:hAnsi="Arial" w:cs="Arial"/>
        <w:color w:val="000000"/>
        <w:sz w:val="14"/>
        <w:szCs w:val="14"/>
      </w:rPr>
      <w:instrText>PAGE</w:instrText>
    </w:r>
    <w:r w:rsidRPr="00356349">
      <w:rPr>
        <w:rFonts w:ascii="Arial" w:eastAsia="Arial" w:hAnsi="Arial" w:cs="Arial"/>
        <w:color w:val="000000"/>
        <w:sz w:val="14"/>
        <w:szCs w:val="14"/>
      </w:rPr>
      <w:fldChar w:fldCharType="separate"/>
    </w:r>
    <w:r w:rsidR="00DE485C">
      <w:rPr>
        <w:rFonts w:ascii="Arial" w:eastAsia="Arial" w:hAnsi="Arial" w:cs="Arial"/>
        <w:noProof/>
        <w:color w:val="000000"/>
        <w:sz w:val="14"/>
        <w:szCs w:val="14"/>
      </w:rPr>
      <w:t>17</w:t>
    </w:r>
    <w:r w:rsidRPr="00356349">
      <w:rPr>
        <w:rFonts w:ascii="Arial" w:eastAsia="Arial" w:hAnsi="Arial" w:cs="Arial"/>
        <w:color w:val="000000"/>
        <w:sz w:val="14"/>
        <w:szCs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CC340" w14:textId="67B1E15D" w:rsidR="0037773E" w:rsidRPr="0052051B" w:rsidRDefault="0037773E" w:rsidP="0052051B">
    <w:pPr>
      <w:pStyle w:val="Stopka"/>
      <w:rPr>
        <w:rFonts w:eastAsia="Arial"/>
        <w:szCs w:val="16"/>
      </w:rPr>
    </w:pPr>
    <w:r w:rsidRPr="0052051B">
      <w:rPr>
        <w:rFonts w:eastAsia="Arial"/>
        <w:noProof/>
        <w:szCs w:val="16"/>
      </w:rPr>
      <w:drawing>
        <wp:anchor distT="0" distB="0" distL="114300" distR="114300" simplePos="0" relativeHeight="251656192" behindDoc="1" locked="0" layoutInCell="1" allowOverlap="1" wp14:anchorId="5B9DAB6B" wp14:editId="0BC78465">
          <wp:simplePos x="0" y="0"/>
          <wp:positionH relativeFrom="column">
            <wp:posOffset>2653030</wp:posOffset>
          </wp:positionH>
          <wp:positionV relativeFrom="paragraph">
            <wp:posOffset>-238125</wp:posOffset>
          </wp:positionV>
          <wp:extent cx="3105150" cy="571500"/>
          <wp:effectExtent l="19050" t="0" r="0" b="0"/>
          <wp:wrapNone/>
          <wp:docPr id="3"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05150" cy="571500"/>
                  </a:xfrm>
                  <a:prstGeom prst="rect">
                    <a:avLst/>
                  </a:prstGeom>
                  <a:noFill/>
                </pic:spPr>
              </pic:pic>
            </a:graphicData>
          </a:graphic>
        </wp:anchor>
      </w:drawing>
    </w:r>
    <w:r>
      <w:rPr>
        <w:noProof/>
      </w:rPr>
      <w:drawing>
        <wp:anchor distT="0" distB="0" distL="114300" distR="114300" simplePos="0" relativeHeight="251660288" behindDoc="0" locked="0" layoutInCell="1" allowOverlap="1" wp14:anchorId="59895B8E" wp14:editId="4012AE58">
          <wp:simplePos x="0" y="0"/>
          <wp:positionH relativeFrom="margin">
            <wp:posOffset>0</wp:posOffset>
          </wp:positionH>
          <wp:positionV relativeFrom="margin">
            <wp:posOffset>8825230</wp:posOffset>
          </wp:positionV>
          <wp:extent cx="1392555" cy="862330"/>
          <wp:effectExtent l="0" t="0" r="0" b="0"/>
          <wp:wrapSquare wrapText="bothSides"/>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rcRect l="24323" t="32579" r="29242" b="26543"/>
                  <a:stretch>
                    <a:fillRect/>
                  </a:stretch>
                </pic:blipFill>
                <pic:spPr bwMode="auto">
                  <a:xfrm>
                    <a:off x="0" y="0"/>
                    <a:ext cx="1392555" cy="862330"/>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EDC01E" w14:textId="77777777" w:rsidR="00F265E0" w:rsidRDefault="00F265E0">
      <w:r>
        <w:separator/>
      </w:r>
    </w:p>
  </w:footnote>
  <w:footnote w:type="continuationSeparator" w:id="0">
    <w:p w14:paraId="3548C67E" w14:textId="77777777" w:rsidR="00F265E0" w:rsidRDefault="00F265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8FA46" w14:textId="77777777" w:rsidR="0037773E" w:rsidRDefault="0037773E">
    <w:pPr>
      <w:pBdr>
        <w:top w:val="nil"/>
        <w:left w:val="nil"/>
        <w:bottom w:val="nil"/>
        <w:right w:val="nil"/>
        <w:between w:val="nil"/>
      </w:pBdr>
      <w:tabs>
        <w:tab w:val="center" w:pos="4536"/>
        <w:tab w:val="right" w:pos="9072"/>
      </w:tabs>
      <w:rPr>
        <w:color w:val="000000"/>
      </w:rPr>
    </w:pPr>
  </w:p>
  <w:p w14:paraId="005618CA" w14:textId="77777777" w:rsidR="0037773E" w:rsidRDefault="0037773E"/>
  <w:p w14:paraId="0201AA32" w14:textId="77777777" w:rsidR="0037773E" w:rsidRDefault="0037773E"/>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6413B8" w14:textId="77777777" w:rsidR="0037773E" w:rsidRPr="00A766BE" w:rsidRDefault="0037773E" w:rsidP="00A766BE">
    <w:pPr>
      <w:pStyle w:val="Nagwek"/>
      <w:jc w:val="center"/>
      <w:rPr>
        <w:rFonts w:ascii="Arial" w:hAnsi="Arial" w:cs="Arial"/>
        <w:sz w:val="16"/>
        <w:szCs w:val="16"/>
      </w:rPr>
    </w:pPr>
    <w:r w:rsidRPr="00A766BE">
      <w:rPr>
        <w:rFonts w:ascii="Arial" w:hAnsi="Arial" w:cs="Arial"/>
        <w:sz w:val="16"/>
        <w:szCs w:val="16"/>
      </w:rPr>
      <w:t xml:space="preserve">Szpital Specjalistyczny im. Ludwika Rydygiera w Krakowie sp. z o.o., 31-826 Kraków os.  Złotej Jesieni 1 Dział Zamówień </w:t>
    </w:r>
  </w:p>
  <w:p w14:paraId="2455220B" w14:textId="77777777" w:rsidR="0037773E" w:rsidRPr="00A766BE" w:rsidRDefault="0037773E" w:rsidP="00A766BE">
    <w:pPr>
      <w:pStyle w:val="Nagwek"/>
      <w:jc w:val="center"/>
      <w:rPr>
        <w:rFonts w:ascii="Arial" w:hAnsi="Arial" w:cs="Arial"/>
        <w:sz w:val="16"/>
        <w:szCs w:val="16"/>
      </w:rPr>
    </w:pPr>
    <w:r w:rsidRPr="00A766BE">
      <w:rPr>
        <w:rFonts w:ascii="Arial" w:hAnsi="Arial" w:cs="Arial"/>
        <w:sz w:val="16"/>
        <w:szCs w:val="16"/>
      </w:rPr>
      <w:t xml:space="preserve">Publicznych i Zaopatrzenia tel. </w:t>
    </w:r>
    <w:r w:rsidRPr="00A766BE">
      <w:rPr>
        <w:rFonts w:ascii="Arial" w:hAnsi="Arial" w:cs="Arial"/>
        <w:iCs/>
        <w:color w:val="000000"/>
        <w:spacing w:val="-11"/>
        <w:sz w:val="16"/>
        <w:szCs w:val="16"/>
      </w:rPr>
      <w:t xml:space="preserve">12 64 68 207, </w:t>
    </w:r>
    <w:r>
      <w:rPr>
        <w:rFonts w:ascii="Arial" w:hAnsi="Arial" w:cs="Arial"/>
        <w:iCs/>
        <w:color w:val="000000"/>
        <w:spacing w:val="-11"/>
        <w:sz w:val="16"/>
        <w:szCs w:val="16"/>
      </w:rPr>
      <w:t>210, 109; fax 12 64 68 173, 930</w:t>
    </w:r>
  </w:p>
  <w:p w14:paraId="7107D7EC" w14:textId="77777777" w:rsidR="0037773E" w:rsidRDefault="0037773E"/>
  <w:p w14:paraId="54F36BB6" w14:textId="77777777" w:rsidR="0037773E" w:rsidRDefault="0037773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2F6781" w14:textId="62FF7313" w:rsidR="0037773E" w:rsidRDefault="0037773E" w:rsidP="006753B0">
    <w:pPr>
      <w:pStyle w:val="Nagwek"/>
    </w:pPr>
    <w:r>
      <w:rPr>
        <w:noProof/>
      </w:rPr>
      <w:drawing>
        <wp:anchor distT="0" distB="0" distL="114300" distR="114300" simplePos="0" relativeHeight="251661312" behindDoc="1" locked="0" layoutInCell="1" allowOverlap="1" wp14:anchorId="3965EEF3" wp14:editId="0A534588">
          <wp:simplePos x="0" y="0"/>
          <wp:positionH relativeFrom="column">
            <wp:posOffset>-531163</wp:posOffset>
          </wp:positionH>
          <wp:positionV relativeFrom="paragraph">
            <wp:posOffset>-94653</wp:posOffset>
          </wp:positionV>
          <wp:extent cx="6804025" cy="1149985"/>
          <wp:effectExtent l="0" t="0" r="0" b="0"/>
          <wp:wrapTight wrapText="bothSides">
            <wp:wrapPolygon edited="0">
              <wp:start x="0" y="0"/>
              <wp:lineTo x="0" y="21111"/>
              <wp:lineTo x="21529" y="21111"/>
              <wp:lineTo x="21529" y="0"/>
              <wp:lineTo x="0" y="0"/>
            </wp:wrapPolygon>
          </wp:wrapTight>
          <wp:docPr id="1" name="Obraz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04025" cy="1149985"/>
                  </a:xfrm>
                  <a:prstGeom prst="rect">
                    <a:avLst/>
                  </a:prstGeom>
                  <a:noFill/>
                  <a:ln>
                    <a:noFill/>
                  </a:ln>
                </pic:spPr>
              </pic:pic>
            </a:graphicData>
          </a:graphic>
        </wp:anchor>
      </w:drawing>
    </w:r>
  </w:p>
  <w:p w14:paraId="3AA2A085" w14:textId="2BBBE9A7" w:rsidR="0037773E" w:rsidRPr="006753B0" w:rsidRDefault="0037773E" w:rsidP="006753B0">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decimal"/>
      <w:lvlText w:val="%1."/>
      <w:lvlJc w:val="left"/>
      <w:pPr>
        <w:tabs>
          <w:tab w:val="num" w:pos="0"/>
        </w:tabs>
        <w:ind w:left="644" w:hanging="360"/>
      </w:pPr>
    </w:lvl>
  </w:abstractNum>
  <w:abstractNum w:abstractNumId="1" w15:restartNumberingAfterBreak="0">
    <w:nsid w:val="00000003"/>
    <w:multiLevelType w:val="multilevel"/>
    <w:tmpl w:val="00000003"/>
    <w:name w:val="WWNum22"/>
    <w:lvl w:ilvl="0">
      <w:start w:val="1"/>
      <w:numFmt w:val="decimal"/>
      <w:lvlText w:val="%1."/>
      <w:lvlJc w:val="left"/>
      <w:pPr>
        <w:tabs>
          <w:tab w:val="num" w:pos="-720"/>
        </w:tabs>
        <w:ind w:left="-720" w:hanging="360"/>
      </w:pPr>
    </w:lvl>
    <w:lvl w:ilvl="1">
      <w:start w:val="1"/>
      <w:numFmt w:val="lowerLetter"/>
      <w:lvlText w:val="%2."/>
      <w:lvlJc w:val="left"/>
      <w:pPr>
        <w:tabs>
          <w:tab w:val="num" w:pos="0"/>
        </w:tabs>
        <w:ind w:left="0" w:hanging="360"/>
      </w:pPr>
    </w:lvl>
    <w:lvl w:ilvl="2">
      <w:start w:val="1"/>
      <w:numFmt w:val="lowerRoman"/>
      <w:lvlText w:val="%2.%3."/>
      <w:lvlJc w:val="right"/>
      <w:pPr>
        <w:tabs>
          <w:tab w:val="num" w:pos="720"/>
        </w:tabs>
        <w:ind w:left="720" w:hanging="180"/>
      </w:pPr>
    </w:lvl>
    <w:lvl w:ilvl="3">
      <w:start w:val="1"/>
      <w:numFmt w:val="decimal"/>
      <w:lvlText w:val="%2.%3.%4."/>
      <w:lvlJc w:val="left"/>
      <w:pPr>
        <w:tabs>
          <w:tab w:val="num" w:pos="1440"/>
        </w:tabs>
        <w:ind w:left="1440" w:hanging="360"/>
      </w:pPr>
    </w:lvl>
    <w:lvl w:ilvl="4">
      <w:start w:val="1"/>
      <w:numFmt w:val="lowerLetter"/>
      <w:lvlText w:val="%2.%3.%4.%5."/>
      <w:lvlJc w:val="left"/>
      <w:pPr>
        <w:tabs>
          <w:tab w:val="num" w:pos="2160"/>
        </w:tabs>
        <w:ind w:left="2160" w:hanging="360"/>
      </w:pPr>
    </w:lvl>
    <w:lvl w:ilvl="5">
      <w:start w:val="1"/>
      <w:numFmt w:val="lowerRoman"/>
      <w:lvlText w:val="%2.%3.%4.%5.%6."/>
      <w:lvlJc w:val="right"/>
      <w:pPr>
        <w:tabs>
          <w:tab w:val="num" w:pos="2880"/>
        </w:tabs>
        <w:ind w:left="2880" w:hanging="180"/>
      </w:pPr>
    </w:lvl>
    <w:lvl w:ilvl="6">
      <w:start w:val="1"/>
      <w:numFmt w:val="decimal"/>
      <w:lvlText w:val="%2.%3.%4.%5.%6.%7."/>
      <w:lvlJc w:val="left"/>
      <w:pPr>
        <w:tabs>
          <w:tab w:val="num" w:pos="3600"/>
        </w:tabs>
        <w:ind w:left="3600" w:hanging="360"/>
      </w:pPr>
    </w:lvl>
    <w:lvl w:ilvl="7">
      <w:start w:val="1"/>
      <w:numFmt w:val="lowerLetter"/>
      <w:lvlText w:val="%2.%3.%4.%5.%6.%7.%8."/>
      <w:lvlJc w:val="left"/>
      <w:pPr>
        <w:tabs>
          <w:tab w:val="num" w:pos="4320"/>
        </w:tabs>
        <w:ind w:left="4320" w:hanging="360"/>
      </w:pPr>
    </w:lvl>
    <w:lvl w:ilvl="8">
      <w:start w:val="1"/>
      <w:numFmt w:val="lowerRoman"/>
      <w:lvlText w:val="%2.%3.%4.%5.%6.%7.%8.%9."/>
      <w:lvlJc w:val="right"/>
      <w:pPr>
        <w:tabs>
          <w:tab w:val="num" w:pos="5040"/>
        </w:tabs>
        <w:ind w:left="5040" w:hanging="180"/>
      </w:pPr>
    </w:lvl>
  </w:abstractNum>
  <w:abstractNum w:abstractNumId="2" w15:restartNumberingAfterBreak="0">
    <w:nsid w:val="0C0B3FFE"/>
    <w:multiLevelType w:val="multilevel"/>
    <w:tmpl w:val="CC6E518A"/>
    <w:lvl w:ilvl="0">
      <w:start w:val="1"/>
      <w:numFmt w:val="decimal"/>
      <w:lvlText w:val="%1."/>
      <w:lvlJc w:val="left"/>
      <w:pPr>
        <w:ind w:left="360" w:hanging="360"/>
      </w:pPr>
      <w:rPr>
        <w:b w:val="0"/>
        <w:bCs/>
        <w:color w:val="000000"/>
        <w:sz w:val="16"/>
        <w:szCs w:val="16"/>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15:restartNumberingAfterBreak="0">
    <w:nsid w:val="0E5465E9"/>
    <w:multiLevelType w:val="hybridMultilevel"/>
    <w:tmpl w:val="DC983600"/>
    <w:styleLink w:val="Zaimportowanystyl19"/>
    <w:lvl w:ilvl="0" w:tplc="17DA8E66">
      <w:start w:val="1"/>
      <w:numFmt w:val="decimal"/>
      <w:lvlText w:val="%1."/>
      <w:lvlJc w:val="left"/>
      <w:pPr>
        <w:ind w:left="720" w:hanging="360"/>
      </w:pPr>
      <w:rPr>
        <w:rFonts w:hAnsi="Arial Unicode MS"/>
        <w:caps w:val="0"/>
        <w:smallCaps w:val="0"/>
        <w:strike w:val="0"/>
        <w:dstrike w:val="0"/>
        <w:spacing w:val="0"/>
        <w:w w:val="100"/>
        <w:kern w:val="0"/>
        <w:position w:val="0"/>
        <w:highlight w:val="none"/>
        <w:vertAlign w:val="baseline"/>
      </w:rPr>
    </w:lvl>
    <w:lvl w:ilvl="1" w:tplc="8334D3A2">
      <w:start w:val="1"/>
      <w:numFmt w:val="lowerLetter"/>
      <w:lvlText w:val="%2."/>
      <w:lvlJc w:val="left"/>
      <w:pPr>
        <w:ind w:left="1440" w:hanging="360"/>
      </w:pPr>
      <w:rPr>
        <w:rFonts w:hAnsi="Arial Unicode MS"/>
        <w:caps w:val="0"/>
        <w:smallCaps w:val="0"/>
        <w:strike w:val="0"/>
        <w:dstrike w:val="0"/>
        <w:spacing w:val="0"/>
        <w:w w:val="100"/>
        <w:kern w:val="0"/>
        <w:position w:val="0"/>
        <w:highlight w:val="none"/>
        <w:vertAlign w:val="baseline"/>
      </w:rPr>
    </w:lvl>
    <w:lvl w:ilvl="2" w:tplc="7C428636">
      <w:start w:val="1"/>
      <w:numFmt w:val="lowerRoman"/>
      <w:lvlText w:val="%3."/>
      <w:lvlJc w:val="left"/>
      <w:pPr>
        <w:ind w:left="2160" w:hanging="265"/>
      </w:pPr>
      <w:rPr>
        <w:rFonts w:hAnsi="Arial Unicode MS"/>
        <w:caps w:val="0"/>
        <w:smallCaps w:val="0"/>
        <w:strike w:val="0"/>
        <w:dstrike w:val="0"/>
        <w:spacing w:val="0"/>
        <w:w w:val="100"/>
        <w:kern w:val="0"/>
        <w:position w:val="0"/>
        <w:highlight w:val="none"/>
        <w:vertAlign w:val="baseline"/>
      </w:rPr>
    </w:lvl>
    <w:lvl w:ilvl="3" w:tplc="2402E066">
      <w:start w:val="1"/>
      <w:numFmt w:val="decimal"/>
      <w:lvlText w:val="%4."/>
      <w:lvlJc w:val="left"/>
      <w:pPr>
        <w:ind w:left="2880" w:hanging="360"/>
      </w:pPr>
      <w:rPr>
        <w:rFonts w:hAnsi="Arial Unicode MS"/>
        <w:caps w:val="0"/>
        <w:smallCaps w:val="0"/>
        <w:strike w:val="0"/>
        <w:dstrike w:val="0"/>
        <w:spacing w:val="0"/>
        <w:w w:val="100"/>
        <w:kern w:val="0"/>
        <w:position w:val="0"/>
        <w:highlight w:val="none"/>
        <w:vertAlign w:val="baseline"/>
      </w:rPr>
    </w:lvl>
    <w:lvl w:ilvl="4" w:tplc="65669196">
      <w:start w:val="1"/>
      <w:numFmt w:val="lowerLetter"/>
      <w:lvlText w:val="%5."/>
      <w:lvlJc w:val="left"/>
      <w:pPr>
        <w:ind w:left="3600" w:hanging="360"/>
      </w:pPr>
      <w:rPr>
        <w:rFonts w:hAnsi="Arial Unicode MS"/>
        <w:caps w:val="0"/>
        <w:smallCaps w:val="0"/>
        <w:strike w:val="0"/>
        <w:dstrike w:val="0"/>
        <w:spacing w:val="0"/>
        <w:w w:val="100"/>
        <w:kern w:val="0"/>
        <w:position w:val="0"/>
        <w:highlight w:val="none"/>
        <w:vertAlign w:val="baseline"/>
      </w:rPr>
    </w:lvl>
    <w:lvl w:ilvl="5" w:tplc="B55860B4">
      <w:start w:val="1"/>
      <w:numFmt w:val="lowerRoman"/>
      <w:lvlText w:val="%6."/>
      <w:lvlJc w:val="left"/>
      <w:pPr>
        <w:ind w:left="4320" w:hanging="265"/>
      </w:pPr>
      <w:rPr>
        <w:rFonts w:hAnsi="Arial Unicode MS"/>
        <w:caps w:val="0"/>
        <w:smallCaps w:val="0"/>
        <w:strike w:val="0"/>
        <w:dstrike w:val="0"/>
        <w:spacing w:val="0"/>
        <w:w w:val="100"/>
        <w:kern w:val="0"/>
        <w:position w:val="0"/>
        <w:highlight w:val="none"/>
        <w:vertAlign w:val="baseline"/>
      </w:rPr>
    </w:lvl>
    <w:lvl w:ilvl="6" w:tplc="3A9A93B6">
      <w:start w:val="1"/>
      <w:numFmt w:val="decimal"/>
      <w:lvlText w:val="%7."/>
      <w:lvlJc w:val="left"/>
      <w:pPr>
        <w:ind w:left="5040" w:hanging="360"/>
      </w:pPr>
      <w:rPr>
        <w:rFonts w:hAnsi="Arial Unicode MS"/>
        <w:caps w:val="0"/>
        <w:smallCaps w:val="0"/>
        <w:strike w:val="0"/>
        <w:dstrike w:val="0"/>
        <w:spacing w:val="0"/>
        <w:w w:val="100"/>
        <w:kern w:val="0"/>
        <w:position w:val="0"/>
        <w:highlight w:val="none"/>
        <w:vertAlign w:val="baseline"/>
      </w:rPr>
    </w:lvl>
    <w:lvl w:ilvl="7" w:tplc="186C2CA2">
      <w:start w:val="1"/>
      <w:numFmt w:val="lowerLetter"/>
      <w:lvlText w:val="%8."/>
      <w:lvlJc w:val="left"/>
      <w:pPr>
        <w:ind w:left="5760" w:hanging="360"/>
      </w:pPr>
      <w:rPr>
        <w:rFonts w:hAnsi="Arial Unicode MS"/>
        <w:caps w:val="0"/>
        <w:smallCaps w:val="0"/>
        <w:strike w:val="0"/>
        <w:dstrike w:val="0"/>
        <w:spacing w:val="0"/>
        <w:w w:val="100"/>
        <w:kern w:val="0"/>
        <w:position w:val="0"/>
        <w:highlight w:val="none"/>
        <w:vertAlign w:val="baseline"/>
      </w:rPr>
    </w:lvl>
    <w:lvl w:ilvl="8" w:tplc="95008F56">
      <w:start w:val="1"/>
      <w:numFmt w:val="lowerRoman"/>
      <w:lvlText w:val="%9."/>
      <w:lvlJc w:val="left"/>
      <w:pPr>
        <w:ind w:left="6480" w:hanging="265"/>
      </w:pPr>
      <w:rPr>
        <w:rFonts w:hAnsi="Arial Unicode MS"/>
        <w:caps w:val="0"/>
        <w:smallCaps w:val="0"/>
        <w:strike w:val="0"/>
        <w:dstrike w:val="0"/>
        <w:spacing w:val="0"/>
        <w:w w:val="100"/>
        <w:kern w:val="0"/>
        <w:position w:val="0"/>
        <w:highlight w:val="none"/>
        <w:vertAlign w:val="baseline"/>
      </w:rPr>
    </w:lvl>
  </w:abstractNum>
  <w:abstractNum w:abstractNumId="4" w15:restartNumberingAfterBreak="0">
    <w:nsid w:val="11A111D7"/>
    <w:multiLevelType w:val="hybridMultilevel"/>
    <w:tmpl w:val="59BA8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15714441"/>
    <w:multiLevelType w:val="hybridMultilevel"/>
    <w:tmpl w:val="D75EDA06"/>
    <w:lvl w:ilvl="0" w:tplc="45567426">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7"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1A5F52CB"/>
    <w:multiLevelType w:val="hybridMultilevel"/>
    <w:tmpl w:val="3E024CE2"/>
    <w:lvl w:ilvl="0" w:tplc="D944B23E">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9" w15:restartNumberingAfterBreak="0">
    <w:nsid w:val="1A8E01F3"/>
    <w:multiLevelType w:val="hybridMultilevel"/>
    <w:tmpl w:val="A0C075E8"/>
    <w:lvl w:ilvl="0" w:tplc="A9C8E214">
      <w:start w:val="1"/>
      <w:numFmt w:val="lowerLetter"/>
      <w:lvlText w:val="%1)"/>
      <w:lvlJc w:val="left"/>
      <w:pPr>
        <w:ind w:left="1145" w:hanging="360"/>
      </w:pPr>
      <w:rPr>
        <w:rFonts w:hint="default"/>
        <w:b w:val="0"/>
        <w:bCs/>
      </w:r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0" w15:restartNumberingAfterBreak="0">
    <w:nsid w:val="1EEF7456"/>
    <w:multiLevelType w:val="hybridMultilevel"/>
    <w:tmpl w:val="90C8E1F4"/>
    <w:lvl w:ilvl="0" w:tplc="04150017">
      <w:start w:val="1"/>
      <w:numFmt w:val="lowerLetter"/>
      <w:lvlText w:val="%1)"/>
      <w:lvlJc w:val="left"/>
      <w:pPr>
        <w:ind w:left="785" w:hanging="360"/>
      </w:p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11" w15:restartNumberingAfterBreak="0">
    <w:nsid w:val="207966F5"/>
    <w:multiLevelType w:val="hybridMultilevel"/>
    <w:tmpl w:val="F8822772"/>
    <w:lvl w:ilvl="0" w:tplc="BBBA50AA">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13"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4" w15:restartNumberingAfterBreak="0">
    <w:nsid w:val="24EE0748"/>
    <w:multiLevelType w:val="hybridMultilevel"/>
    <w:tmpl w:val="8C6A5B76"/>
    <w:numStyleLink w:val="Zaimportowanystyl26"/>
  </w:abstractNum>
  <w:abstractNum w:abstractNumId="15" w15:restartNumberingAfterBreak="0">
    <w:nsid w:val="25486F1D"/>
    <w:multiLevelType w:val="hybridMultilevel"/>
    <w:tmpl w:val="34E815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27F47892"/>
    <w:multiLevelType w:val="multilevel"/>
    <w:tmpl w:val="0C045E88"/>
    <w:lvl w:ilvl="0">
      <w:start w:val="1"/>
      <w:numFmt w:val="decimal"/>
      <w:lvlText w:val="%1."/>
      <w:lvlJc w:val="left"/>
      <w:pPr>
        <w:tabs>
          <w:tab w:val="num" w:pos="0"/>
        </w:tabs>
        <w:ind w:left="786"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8" w15:restartNumberingAfterBreak="0">
    <w:nsid w:val="288832C9"/>
    <w:multiLevelType w:val="multilevel"/>
    <w:tmpl w:val="007291D8"/>
    <w:lvl w:ilvl="0">
      <w:start w:val="1"/>
      <w:numFmt w:val="decimal"/>
      <w:lvlText w:val="%1)"/>
      <w:lvlJc w:val="left"/>
      <w:pPr>
        <w:ind w:left="717" w:hanging="360"/>
      </w:pPr>
      <w:rPr>
        <w:vertAlign w:val="baseline"/>
      </w:rPr>
    </w:lvl>
    <w:lvl w:ilvl="1">
      <w:start w:val="1"/>
      <w:numFmt w:val="lowerLetter"/>
      <w:lvlText w:val="%2."/>
      <w:lvlJc w:val="left"/>
      <w:pPr>
        <w:ind w:left="1437" w:hanging="360"/>
      </w:pPr>
      <w:rPr>
        <w:vertAlign w:val="baseline"/>
      </w:rPr>
    </w:lvl>
    <w:lvl w:ilvl="2">
      <w:start w:val="1"/>
      <w:numFmt w:val="lowerRoman"/>
      <w:lvlText w:val="%3."/>
      <w:lvlJc w:val="right"/>
      <w:pPr>
        <w:ind w:left="2157" w:hanging="180"/>
      </w:pPr>
      <w:rPr>
        <w:vertAlign w:val="baseline"/>
      </w:rPr>
    </w:lvl>
    <w:lvl w:ilvl="3">
      <w:start w:val="1"/>
      <w:numFmt w:val="decimal"/>
      <w:lvlText w:val="%4."/>
      <w:lvlJc w:val="left"/>
      <w:pPr>
        <w:ind w:left="2877" w:hanging="360"/>
      </w:pPr>
      <w:rPr>
        <w:vertAlign w:val="baseline"/>
      </w:rPr>
    </w:lvl>
    <w:lvl w:ilvl="4">
      <w:start w:val="1"/>
      <w:numFmt w:val="lowerLetter"/>
      <w:lvlText w:val="%5."/>
      <w:lvlJc w:val="left"/>
      <w:pPr>
        <w:ind w:left="3597" w:hanging="360"/>
      </w:pPr>
      <w:rPr>
        <w:vertAlign w:val="baseline"/>
      </w:rPr>
    </w:lvl>
    <w:lvl w:ilvl="5">
      <w:start w:val="1"/>
      <w:numFmt w:val="lowerRoman"/>
      <w:lvlText w:val="%6."/>
      <w:lvlJc w:val="right"/>
      <w:pPr>
        <w:ind w:left="4317" w:hanging="180"/>
      </w:pPr>
      <w:rPr>
        <w:vertAlign w:val="baseline"/>
      </w:rPr>
    </w:lvl>
    <w:lvl w:ilvl="6">
      <w:start w:val="1"/>
      <w:numFmt w:val="decimal"/>
      <w:lvlText w:val="%7."/>
      <w:lvlJc w:val="left"/>
      <w:pPr>
        <w:ind w:left="5037" w:hanging="360"/>
      </w:pPr>
      <w:rPr>
        <w:vertAlign w:val="baseline"/>
      </w:rPr>
    </w:lvl>
    <w:lvl w:ilvl="7">
      <w:start w:val="1"/>
      <w:numFmt w:val="lowerLetter"/>
      <w:lvlText w:val="%8."/>
      <w:lvlJc w:val="left"/>
      <w:pPr>
        <w:ind w:left="5757" w:hanging="360"/>
      </w:pPr>
      <w:rPr>
        <w:vertAlign w:val="baseline"/>
      </w:rPr>
    </w:lvl>
    <w:lvl w:ilvl="8">
      <w:start w:val="1"/>
      <w:numFmt w:val="lowerRoman"/>
      <w:lvlText w:val="%9."/>
      <w:lvlJc w:val="right"/>
      <w:pPr>
        <w:ind w:left="6477" w:hanging="180"/>
      </w:pPr>
      <w:rPr>
        <w:vertAlign w:val="baseline"/>
      </w:rPr>
    </w:lvl>
  </w:abstractNum>
  <w:abstractNum w:abstractNumId="19" w15:restartNumberingAfterBreak="0">
    <w:nsid w:val="29294173"/>
    <w:multiLevelType w:val="multilevel"/>
    <w:tmpl w:val="BF16243A"/>
    <w:lvl w:ilvl="0">
      <w:start w:val="1"/>
      <w:numFmt w:val="lowerLetter"/>
      <w:lvlText w:val="%1)"/>
      <w:lvlJc w:val="left"/>
      <w:pPr>
        <w:ind w:left="720" w:hanging="360"/>
      </w:pPr>
      <w:rPr>
        <w:b w:val="0"/>
        <w:strike w:val="0"/>
        <w:color w:val="auto"/>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2FE23BBD"/>
    <w:multiLevelType w:val="multilevel"/>
    <w:tmpl w:val="2196DD1C"/>
    <w:lvl w:ilvl="0">
      <w:start w:val="1"/>
      <w:numFmt w:val="decimal"/>
      <w:lvlText w:val="%1."/>
      <w:lvlJc w:val="left"/>
      <w:pPr>
        <w:ind w:left="360" w:hanging="360"/>
      </w:pPr>
      <w:rPr>
        <w:rFonts w:ascii="Arial" w:eastAsia="Arial" w:hAnsi="Arial" w:cs="Arial"/>
        <w:b w:val="0"/>
        <w:bCs/>
        <w:i w:val="0"/>
        <w:iCs/>
        <w:smallCaps w:val="0"/>
        <w:strike w:val="0"/>
        <w:color w:val="000000"/>
        <w:vertAlign w:val="baseline"/>
      </w:rPr>
    </w:lvl>
    <w:lvl w:ilvl="1">
      <w:start w:val="1"/>
      <w:numFmt w:val="lowerLetter"/>
      <w:lvlText w:val="%2."/>
      <w:lvlJc w:val="left"/>
      <w:pPr>
        <w:ind w:left="1156" w:hanging="436"/>
      </w:pPr>
      <w:rPr>
        <w:smallCaps w:val="0"/>
        <w:strike w:val="0"/>
        <w:color w:val="000000"/>
        <w:vertAlign w:val="baseline"/>
      </w:rPr>
    </w:lvl>
    <w:lvl w:ilvl="2">
      <w:start w:val="1"/>
      <w:numFmt w:val="lowerRoman"/>
      <w:lvlText w:val="%3."/>
      <w:lvlJc w:val="left"/>
      <w:pPr>
        <w:ind w:left="1876" w:hanging="341"/>
      </w:pPr>
      <w:rPr>
        <w:smallCaps w:val="0"/>
        <w:strike w:val="0"/>
        <w:color w:val="000000"/>
        <w:vertAlign w:val="baseline"/>
      </w:rPr>
    </w:lvl>
    <w:lvl w:ilvl="3">
      <w:start w:val="1"/>
      <w:numFmt w:val="decimal"/>
      <w:lvlText w:val="%4."/>
      <w:lvlJc w:val="left"/>
      <w:pPr>
        <w:ind w:left="2596" w:hanging="435"/>
      </w:pPr>
      <w:rPr>
        <w:smallCaps w:val="0"/>
        <w:strike w:val="0"/>
        <w:color w:val="000000"/>
        <w:vertAlign w:val="baseline"/>
      </w:rPr>
    </w:lvl>
    <w:lvl w:ilvl="4">
      <w:start w:val="1"/>
      <w:numFmt w:val="lowerLetter"/>
      <w:lvlText w:val="%5."/>
      <w:lvlJc w:val="left"/>
      <w:pPr>
        <w:ind w:left="3316" w:hanging="436"/>
      </w:pPr>
      <w:rPr>
        <w:smallCaps w:val="0"/>
        <w:strike w:val="0"/>
        <w:color w:val="000000"/>
        <w:vertAlign w:val="baseline"/>
      </w:rPr>
    </w:lvl>
    <w:lvl w:ilvl="5">
      <w:start w:val="1"/>
      <w:numFmt w:val="lowerRoman"/>
      <w:lvlText w:val="%6."/>
      <w:lvlJc w:val="left"/>
      <w:pPr>
        <w:ind w:left="4036" w:hanging="341"/>
      </w:pPr>
      <w:rPr>
        <w:smallCaps w:val="0"/>
        <w:strike w:val="0"/>
        <w:color w:val="000000"/>
        <w:vertAlign w:val="baseline"/>
      </w:rPr>
    </w:lvl>
    <w:lvl w:ilvl="6">
      <w:start w:val="1"/>
      <w:numFmt w:val="decimal"/>
      <w:lvlText w:val="%7."/>
      <w:lvlJc w:val="left"/>
      <w:pPr>
        <w:ind w:left="4756" w:hanging="436"/>
      </w:pPr>
      <w:rPr>
        <w:smallCaps w:val="0"/>
        <w:strike w:val="0"/>
        <w:color w:val="000000"/>
        <w:vertAlign w:val="baseline"/>
      </w:rPr>
    </w:lvl>
    <w:lvl w:ilvl="7">
      <w:start w:val="1"/>
      <w:numFmt w:val="lowerLetter"/>
      <w:lvlText w:val="%8."/>
      <w:lvlJc w:val="left"/>
      <w:pPr>
        <w:ind w:left="5476" w:hanging="436"/>
      </w:pPr>
      <w:rPr>
        <w:smallCaps w:val="0"/>
        <w:strike w:val="0"/>
        <w:color w:val="000000"/>
        <w:vertAlign w:val="baseline"/>
      </w:rPr>
    </w:lvl>
    <w:lvl w:ilvl="8">
      <w:start w:val="1"/>
      <w:numFmt w:val="lowerRoman"/>
      <w:lvlText w:val="%9."/>
      <w:lvlJc w:val="left"/>
      <w:pPr>
        <w:ind w:left="6196" w:hanging="341"/>
      </w:pPr>
      <w:rPr>
        <w:smallCaps w:val="0"/>
        <w:strike w:val="0"/>
        <w:color w:val="000000"/>
        <w:vertAlign w:val="baseline"/>
      </w:rPr>
    </w:lvl>
  </w:abstractNum>
  <w:abstractNum w:abstractNumId="21" w15:restartNumberingAfterBreak="0">
    <w:nsid w:val="330638AE"/>
    <w:multiLevelType w:val="hybridMultilevel"/>
    <w:tmpl w:val="D722DDBA"/>
    <w:lvl w:ilvl="0" w:tplc="CC103792">
      <w:start w:val="1"/>
      <w:numFmt w:val="bullet"/>
      <w:lvlText w:val="−"/>
      <w:lvlJc w:val="left"/>
      <w:pPr>
        <w:ind w:left="774" w:hanging="360"/>
      </w:pPr>
      <w:rPr>
        <w:rFonts w:ascii="Times New Roman" w:hAnsi="Times New Roman" w:cs="Times New Roman" w:hint="default"/>
        <w:color w:val="auto"/>
      </w:rPr>
    </w:lvl>
    <w:lvl w:ilvl="1" w:tplc="04150003" w:tentative="1">
      <w:start w:val="1"/>
      <w:numFmt w:val="bullet"/>
      <w:lvlText w:val="o"/>
      <w:lvlJc w:val="left"/>
      <w:pPr>
        <w:ind w:left="1494" w:hanging="360"/>
      </w:pPr>
      <w:rPr>
        <w:rFonts w:ascii="Courier New" w:hAnsi="Courier New" w:cs="Courier New" w:hint="default"/>
      </w:rPr>
    </w:lvl>
    <w:lvl w:ilvl="2" w:tplc="04150005" w:tentative="1">
      <w:start w:val="1"/>
      <w:numFmt w:val="bullet"/>
      <w:lvlText w:val=""/>
      <w:lvlJc w:val="left"/>
      <w:pPr>
        <w:ind w:left="2214" w:hanging="360"/>
      </w:pPr>
      <w:rPr>
        <w:rFonts w:ascii="Wingdings" w:hAnsi="Wingdings" w:hint="default"/>
      </w:rPr>
    </w:lvl>
    <w:lvl w:ilvl="3" w:tplc="04150001" w:tentative="1">
      <w:start w:val="1"/>
      <w:numFmt w:val="bullet"/>
      <w:lvlText w:val=""/>
      <w:lvlJc w:val="left"/>
      <w:pPr>
        <w:ind w:left="2934" w:hanging="360"/>
      </w:pPr>
      <w:rPr>
        <w:rFonts w:ascii="Symbol" w:hAnsi="Symbol" w:hint="default"/>
      </w:rPr>
    </w:lvl>
    <w:lvl w:ilvl="4" w:tplc="04150003" w:tentative="1">
      <w:start w:val="1"/>
      <w:numFmt w:val="bullet"/>
      <w:lvlText w:val="o"/>
      <w:lvlJc w:val="left"/>
      <w:pPr>
        <w:ind w:left="3654" w:hanging="360"/>
      </w:pPr>
      <w:rPr>
        <w:rFonts w:ascii="Courier New" w:hAnsi="Courier New" w:cs="Courier New" w:hint="default"/>
      </w:rPr>
    </w:lvl>
    <w:lvl w:ilvl="5" w:tplc="04150005" w:tentative="1">
      <w:start w:val="1"/>
      <w:numFmt w:val="bullet"/>
      <w:lvlText w:val=""/>
      <w:lvlJc w:val="left"/>
      <w:pPr>
        <w:ind w:left="4374" w:hanging="360"/>
      </w:pPr>
      <w:rPr>
        <w:rFonts w:ascii="Wingdings" w:hAnsi="Wingdings" w:hint="default"/>
      </w:rPr>
    </w:lvl>
    <w:lvl w:ilvl="6" w:tplc="04150001" w:tentative="1">
      <w:start w:val="1"/>
      <w:numFmt w:val="bullet"/>
      <w:lvlText w:val=""/>
      <w:lvlJc w:val="left"/>
      <w:pPr>
        <w:ind w:left="5094" w:hanging="360"/>
      </w:pPr>
      <w:rPr>
        <w:rFonts w:ascii="Symbol" w:hAnsi="Symbol" w:hint="default"/>
      </w:rPr>
    </w:lvl>
    <w:lvl w:ilvl="7" w:tplc="04150003" w:tentative="1">
      <w:start w:val="1"/>
      <w:numFmt w:val="bullet"/>
      <w:lvlText w:val="o"/>
      <w:lvlJc w:val="left"/>
      <w:pPr>
        <w:ind w:left="5814" w:hanging="360"/>
      </w:pPr>
      <w:rPr>
        <w:rFonts w:ascii="Courier New" w:hAnsi="Courier New" w:cs="Courier New" w:hint="default"/>
      </w:rPr>
    </w:lvl>
    <w:lvl w:ilvl="8" w:tplc="04150005" w:tentative="1">
      <w:start w:val="1"/>
      <w:numFmt w:val="bullet"/>
      <w:lvlText w:val=""/>
      <w:lvlJc w:val="left"/>
      <w:pPr>
        <w:ind w:left="6534" w:hanging="360"/>
      </w:pPr>
      <w:rPr>
        <w:rFonts w:ascii="Wingdings" w:hAnsi="Wingdings" w:hint="default"/>
      </w:rPr>
    </w:lvl>
  </w:abstractNum>
  <w:abstractNum w:abstractNumId="22" w15:restartNumberingAfterBreak="0">
    <w:nsid w:val="351074A2"/>
    <w:multiLevelType w:val="multilevel"/>
    <w:tmpl w:val="6BB8D7BE"/>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15:restartNumberingAfterBreak="0">
    <w:nsid w:val="398263A7"/>
    <w:multiLevelType w:val="multilevel"/>
    <w:tmpl w:val="ADB44D84"/>
    <w:lvl w:ilvl="0">
      <w:start w:val="1"/>
      <w:numFmt w:val="lowerLetter"/>
      <w:lvlText w:val="%1)"/>
      <w:lvlJc w:val="left"/>
      <w:pPr>
        <w:ind w:left="-2622" w:hanging="360"/>
      </w:pPr>
      <w:rPr>
        <w:vertAlign w:val="baseline"/>
      </w:rPr>
    </w:lvl>
    <w:lvl w:ilvl="1">
      <w:start w:val="1"/>
      <w:numFmt w:val="lowerLetter"/>
      <w:lvlText w:val="%2."/>
      <w:lvlJc w:val="left"/>
      <w:pPr>
        <w:ind w:left="-1902" w:hanging="360"/>
      </w:pPr>
      <w:rPr>
        <w:vertAlign w:val="baseline"/>
      </w:rPr>
    </w:lvl>
    <w:lvl w:ilvl="2">
      <w:start w:val="1"/>
      <w:numFmt w:val="lowerRoman"/>
      <w:lvlText w:val="%3."/>
      <w:lvlJc w:val="right"/>
      <w:pPr>
        <w:ind w:left="-1182" w:hanging="180"/>
      </w:pPr>
      <w:rPr>
        <w:vertAlign w:val="baseline"/>
      </w:rPr>
    </w:lvl>
    <w:lvl w:ilvl="3">
      <w:start w:val="1"/>
      <w:numFmt w:val="decimal"/>
      <w:lvlText w:val="%4."/>
      <w:lvlJc w:val="left"/>
      <w:pPr>
        <w:ind w:left="-462" w:hanging="360"/>
      </w:pPr>
      <w:rPr>
        <w:vertAlign w:val="baseline"/>
      </w:rPr>
    </w:lvl>
    <w:lvl w:ilvl="4">
      <w:start w:val="1"/>
      <w:numFmt w:val="lowerLetter"/>
      <w:lvlText w:val="%5."/>
      <w:lvlJc w:val="left"/>
      <w:pPr>
        <w:ind w:left="258" w:hanging="360"/>
      </w:pPr>
      <w:rPr>
        <w:vertAlign w:val="baseline"/>
      </w:rPr>
    </w:lvl>
    <w:lvl w:ilvl="5">
      <w:start w:val="1"/>
      <w:numFmt w:val="decimal"/>
      <w:lvlText w:val="%6."/>
      <w:lvlJc w:val="left"/>
      <w:pPr>
        <w:ind w:left="1158" w:hanging="360"/>
      </w:pPr>
    </w:lvl>
    <w:lvl w:ilvl="6">
      <w:start w:val="1"/>
      <w:numFmt w:val="decimal"/>
      <w:lvlText w:val="%7."/>
      <w:lvlJc w:val="left"/>
      <w:pPr>
        <w:ind w:left="1698" w:hanging="360"/>
      </w:pPr>
      <w:rPr>
        <w:vertAlign w:val="baseline"/>
      </w:rPr>
    </w:lvl>
    <w:lvl w:ilvl="7">
      <w:start w:val="1"/>
      <w:numFmt w:val="lowerLetter"/>
      <w:lvlText w:val="%8."/>
      <w:lvlJc w:val="left"/>
      <w:pPr>
        <w:ind w:left="2418" w:hanging="360"/>
      </w:pPr>
      <w:rPr>
        <w:vertAlign w:val="baseline"/>
      </w:rPr>
    </w:lvl>
    <w:lvl w:ilvl="8">
      <w:start w:val="1"/>
      <w:numFmt w:val="lowerRoman"/>
      <w:lvlText w:val="%9."/>
      <w:lvlJc w:val="right"/>
      <w:pPr>
        <w:ind w:left="3138" w:hanging="180"/>
      </w:pPr>
      <w:rPr>
        <w:vertAlign w:val="baseline"/>
      </w:rPr>
    </w:lvl>
  </w:abstractNum>
  <w:abstractNum w:abstractNumId="24" w15:restartNumberingAfterBreak="0">
    <w:nsid w:val="3A6745EF"/>
    <w:multiLevelType w:val="hybridMultilevel"/>
    <w:tmpl w:val="3AFC24F8"/>
    <w:styleLink w:val="Zaimportowanystyl21"/>
    <w:lvl w:ilvl="0" w:tplc="AC60504A">
      <w:start w:val="1"/>
      <w:numFmt w:val="bullet"/>
      <w:lvlText w:val="➢"/>
      <w:lvlJc w:val="left"/>
      <w:pPr>
        <w:tabs>
          <w:tab w:val="left" w:pos="331"/>
          <w:tab w:val="num" w:pos="708"/>
        </w:tabs>
        <w:ind w:left="567" w:firstLine="0"/>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1" w:tplc="B4EAF814">
      <w:start w:val="1"/>
      <w:numFmt w:val="bullet"/>
      <w:suff w:val="nothing"/>
      <w:lvlText w:val="o"/>
      <w:lvlJc w:val="left"/>
      <w:pPr>
        <w:tabs>
          <w:tab w:val="left" w:pos="331"/>
        </w:tabs>
        <w:ind w:left="1287" w:firstLine="12"/>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2" w:tplc="9E3AA662">
      <w:start w:val="1"/>
      <w:numFmt w:val="bullet"/>
      <w:lvlText w:val="▪"/>
      <w:lvlJc w:val="left"/>
      <w:pPr>
        <w:tabs>
          <w:tab w:val="left" w:pos="331"/>
          <w:tab w:val="num" w:pos="2148"/>
        </w:tabs>
        <w:ind w:left="2007" w:firstLine="24"/>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3" w:tplc="AAF8851A">
      <w:start w:val="1"/>
      <w:numFmt w:val="bullet"/>
      <w:lvlText w:val="•"/>
      <w:lvlJc w:val="left"/>
      <w:pPr>
        <w:tabs>
          <w:tab w:val="left" w:pos="331"/>
          <w:tab w:val="num" w:pos="2868"/>
        </w:tabs>
        <w:ind w:left="2727" w:firstLine="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4" w:tplc="DD300EC2">
      <w:start w:val="1"/>
      <w:numFmt w:val="bullet"/>
      <w:suff w:val="nothing"/>
      <w:lvlText w:val="o"/>
      <w:lvlJc w:val="left"/>
      <w:pPr>
        <w:tabs>
          <w:tab w:val="left" w:pos="331"/>
        </w:tabs>
        <w:ind w:left="3447" w:firstLine="48"/>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5" w:tplc="A8D224D2">
      <w:start w:val="1"/>
      <w:numFmt w:val="bullet"/>
      <w:lvlText w:val="▪"/>
      <w:lvlJc w:val="left"/>
      <w:pPr>
        <w:tabs>
          <w:tab w:val="left" w:pos="331"/>
        </w:tabs>
        <w:ind w:left="4167" w:hanging="648"/>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6" w:tplc="E860290E">
      <w:start w:val="1"/>
      <w:numFmt w:val="bullet"/>
      <w:lvlText w:val="•"/>
      <w:lvlJc w:val="left"/>
      <w:pPr>
        <w:tabs>
          <w:tab w:val="left" w:pos="331"/>
        </w:tabs>
        <w:ind w:left="4887" w:hanging="636"/>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lvl w:ilvl="7" w:tplc="56E0393C">
      <w:start w:val="1"/>
      <w:numFmt w:val="bullet"/>
      <w:lvlText w:val="o"/>
      <w:lvlJc w:val="left"/>
      <w:pPr>
        <w:tabs>
          <w:tab w:val="left" w:pos="331"/>
        </w:tabs>
        <w:ind w:left="5607" w:hanging="624"/>
      </w:pPr>
      <w:rPr>
        <w:rFonts w:ascii="Wingdings" w:eastAsia="Wingdings" w:hAnsi="Wingdings" w:cs="Wingdings"/>
        <w:b w:val="0"/>
        <w:bCs w:val="0"/>
        <w:i w:val="0"/>
        <w:iCs w:val="0"/>
        <w:caps w:val="0"/>
        <w:smallCaps w:val="0"/>
        <w:strike w:val="0"/>
        <w:dstrike w:val="0"/>
        <w:spacing w:val="0"/>
        <w:w w:val="100"/>
        <w:kern w:val="0"/>
        <w:position w:val="0"/>
        <w:highlight w:val="none"/>
        <w:vertAlign w:val="baseline"/>
      </w:rPr>
    </w:lvl>
    <w:lvl w:ilvl="8" w:tplc="37DC61FE">
      <w:start w:val="1"/>
      <w:numFmt w:val="bullet"/>
      <w:lvlText w:val="▪"/>
      <w:lvlJc w:val="left"/>
      <w:pPr>
        <w:tabs>
          <w:tab w:val="left" w:pos="331"/>
        </w:tabs>
        <w:ind w:left="6327" w:hanging="612"/>
      </w:pPr>
      <w:rPr>
        <w:rFonts w:ascii="Arial Unicode MS" w:eastAsia="Arial Unicode MS" w:hAnsi="Arial Unicode MS" w:cs="Arial Unicode MS"/>
        <w:b w:val="0"/>
        <w:bCs w:val="0"/>
        <w:i w:val="0"/>
        <w:iCs w:val="0"/>
        <w:caps w:val="0"/>
        <w:smallCaps w:val="0"/>
        <w:strike w:val="0"/>
        <w:dstrike w:val="0"/>
        <w:spacing w:val="0"/>
        <w:w w:val="100"/>
        <w:kern w:val="0"/>
        <w:position w:val="0"/>
        <w:highlight w:val="none"/>
        <w:vertAlign w:val="baseline"/>
      </w:rPr>
    </w:lvl>
  </w:abstractNum>
  <w:abstractNum w:abstractNumId="25"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6" w15:restartNumberingAfterBreak="0">
    <w:nsid w:val="41BB5531"/>
    <w:multiLevelType w:val="hybridMultilevel"/>
    <w:tmpl w:val="EFB6C0BC"/>
    <w:lvl w:ilvl="0" w:tplc="04150017">
      <w:start w:val="1"/>
      <w:numFmt w:val="lowerLetter"/>
      <w:lvlText w:val="%1)"/>
      <w:lvlJc w:val="left"/>
      <w:pPr>
        <w:ind w:left="-130" w:hanging="360"/>
      </w:pPr>
    </w:lvl>
    <w:lvl w:ilvl="1" w:tplc="04150019" w:tentative="1">
      <w:start w:val="1"/>
      <w:numFmt w:val="lowerLetter"/>
      <w:lvlText w:val="%2."/>
      <w:lvlJc w:val="left"/>
      <w:pPr>
        <w:ind w:left="590" w:hanging="360"/>
      </w:pPr>
    </w:lvl>
    <w:lvl w:ilvl="2" w:tplc="0415001B" w:tentative="1">
      <w:start w:val="1"/>
      <w:numFmt w:val="lowerRoman"/>
      <w:lvlText w:val="%3."/>
      <w:lvlJc w:val="right"/>
      <w:pPr>
        <w:ind w:left="1310" w:hanging="180"/>
      </w:pPr>
    </w:lvl>
    <w:lvl w:ilvl="3" w:tplc="0415000F" w:tentative="1">
      <w:start w:val="1"/>
      <w:numFmt w:val="decimal"/>
      <w:lvlText w:val="%4."/>
      <w:lvlJc w:val="left"/>
      <w:pPr>
        <w:ind w:left="2030" w:hanging="360"/>
      </w:pPr>
    </w:lvl>
    <w:lvl w:ilvl="4" w:tplc="04150019" w:tentative="1">
      <w:start w:val="1"/>
      <w:numFmt w:val="lowerLetter"/>
      <w:lvlText w:val="%5."/>
      <w:lvlJc w:val="left"/>
      <w:pPr>
        <w:ind w:left="2750" w:hanging="360"/>
      </w:pPr>
    </w:lvl>
    <w:lvl w:ilvl="5" w:tplc="0415001B" w:tentative="1">
      <w:start w:val="1"/>
      <w:numFmt w:val="lowerRoman"/>
      <w:lvlText w:val="%6."/>
      <w:lvlJc w:val="right"/>
      <w:pPr>
        <w:ind w:left="3470" w:hanging="180"/>
      </w:pPr>
    </w:lvl>
    <w:lvl w:ilvl="6" w:tplc="0415000F" w:tentative="1">
      <w:start w:val="1"/>
      <w:numFmt w:val="decimal"/>
      <w:lvlText w:val="%7."/>
      <w:lvlJc w:val="left"/>
      <w:pPr>
        <w:ind w:left="4190" w:hanging="360"/>
      </w:pPr>
    </w:lvl>
    <w:lvl w:ilvl="7" w:tplc="04150019" w:tentative="1">
      <w:start w:val="1"/>
      <w:numFmt w:val="lowerLetter"/>
      <w:lvlText w:val="%8."/>
      <w:lvlJc w:val="left"/>
      <w:pPr>
        <w:ind w:left="4910" w:hanging="360"/>
      </w:pPr>
    </w:lvl>
    <w:lvl w:ilvl="8" w:tplc="0415001B" w:tentative="1">
      <w:start w:val="1"/>
      <w:numFmt w:val="lowerRoman"/>
      <w:lvlText w:val="%9."/>
      <w:lvlJc w:val="right"/>
      <w:pPr>
        <w:ind w:left="5630" w:hanging="180"/>
      </w:pPr>
    </w:lvl>
  </w:abstractNum>
  <w:abstractNum w:abstractNumId="27" w15:restartNumberingAfterBreak="0">
    <w:nsid w:val="43486A53"/>
    <w:multiLevelType w:val="hybridMultilevel"/>
    <w:tmpl w:val="C9F08ACC"/>
    <w:lvl w:ilvl="0" w:tplc="469431E0">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28" w15:restartNumberingAfterBreak="0">
    <w:nsid w:val="440115E0"/>
    <w:multiLevelType w:val="hybridMultilevel"/>
    <w:tmpl w:val="8BA00D1C"/>
    <w:lvl w:ilvl="0" w:tplc="45CAD44C">
      <w:start w:val="1"/>
      <w:numFmt w:val="decimal"/>
      <w:lvlText w:val="%1."/>
      <w:lvlJc w:val="left"/>
      <w:pPr>
        <w:ind w:left="720" w:hanging="360"/>
      </w:pPr>
      <w:rPr>
        <w:b w:val="0"/>
        <w:bCs/>
      </w:rPr>
    </w:lvl>
    <w:lvl w:ilvl="1" w:tplc="2A70706C">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4C232B5F"/>
    <w:multiLevelType w:val="hybridMultilevel"/>
    <w:tmpl w:val="34CE2C14"/>
    <w:lvl w:ilvl="0" w:tplc="04150017">
      <w:start w:val="1"/>
      <w:numFmt w:val="lowerLetter"/>
      <w:lvlText w:val="%1)"/>
      <w:lvlJc w:val="left"/>
      <w:pPr>
        <w:ind w:left="785" w:hanging="360"/>
      </w:pPr>
    </w:lvl>
    <w:lvl w:ilvl="1" w:tplc="04150019">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31" w15:restartNumberingAfterBreak="0">
    <w:nsid w:val="510F79F0"/>
    <w:multiLevelType w:val="multilevel"/>
    <w:tmpl w:val="04150021"/>
    <w:lvl w:ilvl="0">
      <w:start w:val="1"/>
      <w:numFmt w:val="bullet"/>
      <w:lvlText w:val=""/>
      <w:lvlJc w:val="left"/>
      <w:pPr>
        <w:ind w:left="1077" w:hanging="360"/>
      </w:pPr>
      <w:rPr>
        <w:rFonts w:ascii="Wingdings" w:hAnsi="Wingdings" w:hint="default"/>
      </w:rPr>
    </w:lvl>
    <w:lvl w:ilvl="1">
      <w:start w:val="1"/>
      <w:numFmt w:val="bullet"/>
      <w:lvlText w:val=""/>
      <w:lvlJc w:val="left"/>
      <w:pPr>
        <w:ind w:left="1437" w:hanging="360"/>
      </w:pPr>
      <w:rPr>
        <w:rFonts w:ascii="Wingdings" w:hAnsi="Wingdings" w:hint="default"/>
      </w:rPr>
    </w:lvl>
    <w:lvl w:ilvl="2">
      <w:start w:val="1"/>
      <w:numFmt w:val="bullet"/>
      <w:lvlText w:val=""/>
      <w:lvlJc w:val="left"/>
      <w:pPr>
        <w:ind w:left="1797" w:hanging="360"/>
      </w:pPr>
      <w:rPr>
        <w:rFonts w:ascii="Wingdings" w:hAnsi="Wingdings" w:hint="default"/>
      </w:rPr>
    </w:lvl>
    <w:lvl w:ilvl="3">
      <w:start w:val="1"/>
      <w:numFmt w:val="bullet"/>
      <w:lvlText w:val=""/>
      <w:lvlJc w:val="left"/>
      <w:pPr>
        <w:ind w:left="2157" w:hanging="360"/>
      </w:pPr>
      <w:rPr>
        <w:rFonts w:ascii="Symbol" w:hAnsi="Symbol" w:hint="default"/>
      </w:rPr>
    </w:lvl>
    <w:lvl w:ilvl="4">
      <w:start w:val="1"/>
      <w:numFmt w:val="bullet"/>
      <w:lvlText w:val=""/>
      <w:lvlJc w:val="left"/>
      <w:pPr>
        <w:ind w:left="2517" w:hanging="360"/>
      </w:pPr>
      <w:rPr>
        <w:rFonts w:ascii="Symbol" w:hAnsi="Symbol" w:hint="default"/>
      </w:rPr>
    </w:lvl>
    <w:lvl w:ilvl="5">
      <w:start w:val="1"/>
      <w:numFmt w:val="bullet"/>
      <w:lvlText w:val=""/>
      <w:lvlJc w:val="left"/>
      <w:pPr>
        <w:ind w:left="2877" w:hanging="360"/>
      </w:pPr>
      <w:rPr>
        <w:rFonts w:ascii="Wingdings" w:hAnsi="Wingdings" w:hint="default"/>
      </w:rPr>
    </w:lvl>
    <w:lvl w:ilvl="6">
      <w:start w:val="1"/>
      <w:numFmt w:val="bullet"/>
      <w:lvlText w:val=""/>
      <w:lvlJc w:val="left"/>
      <w:pPr>
        <w:ind w:left="3237" w:hanging="360"/>
      </w:pPr>
      <w:rPr>
        <w:rFonts w:ascii="Wingdings" w:hAnsi="Wingdings" w:hint="default"/>
      </w:rPr>
    </w:lvl>
    <w:lvl w:ilvl="7">
      <w:start w:val="1"/>
      <w:numFmt w:val="bullet"/>
      <w:lvlText w:val=""/>
      <w:lvlJc w:val="left"/>
      <w:pPr>
        <w:ind w:left="3597" w:hanging="360"/>
      </w:pPr>
      <w:rPr>
        <w:rFonts w:ascii="Symbol" w:hAnsi="Symbol" w:hint="default"/>
      </w:rPr>
    </w:lvl>
    <w:lvl w:ilvl="8">
      <w:start w:val="1"/>
      <w:numFmt w:val="bullet"/>
      <w:lvlText w:val=""/>
      <w:lvlJc w:val="left"/>
      <w:pPr>
        <w:ind w:left="3957" w:hanging="360"/>
      </w:pPr>
      <w:rPr>
        <w:rFonts w:ascii="Symbol" w:hAnsi="Symbol" w:hint="default"/>
      </w:rPr>
    </w:lvl>
  </w:abstractNum>
  <w:abstractNum w:abstractNumId="32"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65E017F0"/>
    <w:multiLevelType w:val="multilevel"/>
    <w:tmpl w:val="EA7A0262"/>
    <w:lvl w:ilvl="0">
      <w:start w:val="4"/>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5" w15:restartNumberingAfterBreak="0">
    <w:nsid w:val="669239A2"/>
    <w:multiLevelType w:val="multilevel"/>
    <w:tmpl w:val="576E8D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6"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7" w15:restartNumberingAfterBreak="0">
    <w:nsid w:val="7498301C"/>
    <w:multiLevelType w:val="hybridMultilevel"/>
    <w:tmpl w:val="DEC23F78"/>
    <w:lvl w:ilvl="0" w:tplc="37EA97AC">
      <w:start w:val="1"/>
      <w:numFmt w:val="decimal"/>
      <w:lvlText w:val="%1."/>
      <w:lvlJc w:val="left"/>
      <w:pPr>
        <w:ind w:left="720" w:hanging="360"/>
      </w:pPr>
      <w:rPr>
        <w:rFonts w:ascii="Arial" w:eastAsia="Times New Roman" w:hAnsi="Arial" w:cs="Arial"/>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39"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0" w15:restartNumberingAfterBreak="0">
    <w:nsid w:val="7A1F4C9B"/>
    <w:multiLevelType w:val="multilevel"/>
    <w:tmpl w:val="7B8877E0"/>
    <w:lvl w:ilvl="0">
      <w:start w:val="1"/>
      <w:numFmt w:val="decimal"/>
      <w:lvlText w:val="%1."/>
      <w:lvlJc w:val="left"/>
      <w:pPr>
        <w:ind w:left="360" w:hanging="360"/>
      </w:pPr>
      <w:rPr>
        <w:b w:val="0"/>
        <w:i w:val="0"/>
        <w:smallCaps w:val="0"/>
        <w:strike w:val="0"/>
        <w:color w:val="000000"/>
        <w:vertAlign w:val="baseline"/>
      </w:rPr>
    </w:lvl>
    <w:lvl w:ilvl="1">
      <w:start w:val="1"/>
      <w:numFmt w:val="lowerLetter"/>
      <w:lvlText w:val="%2."/>
      <w:lvlJc w:val="left"/>
      <w:pPr>
        <w:ind w:left="1156" w:hanging="436"/>
      </w:pPr>
      <w:rPr>
        <w:smallCaps w:val="0"/>
        <w:strike w:val="0"/>
        <w:color w:val="000000"/>
        <w:vertAlign w:val="baseline"/>
      </w:rPr>
    </w:lvl>
    <w:lvl w:ilvl="2">
      <w:start w:val="1"/>
      <w:numFmt w:val="lowerRoman"/>
      <w:lvlText w:val="%3."/>
      <w:lvlJc w:val="left"/>
      <w:pPr>
        <w:ind w:left="1876" w:hanging="341"/>
      </w:pPr>
      <w:rPr>
        <w:smallCaps w:val="0"/>
        <w:strike w:val="0"/>
        <w:color w:val="000000"/>
        <w:vertAlign w:val="baseline"/>
      </w:rPr>
    </w:lvl>
    <w:lvl w:ilvl="3">
      <w:start w:val="1"/>
      <w:numFmt w:val="decimal"/>
      <w:lvlText w:val="%4."/>
      <w:lvlJc w:val="left"/>
      <w:pPr>
        <w:ind w:left="2596" w:hanging="435"/>
      </w:pPr>
      <w:rPr>
        <w:b w:val="0"/>
        <w:bCs w:val="0"/>
        <w:smallCaps w:val="0"/>
        <w:strike w:val="0"/>
        <w:color w:val="000000"/>
        <w:vertAlign w:val="baseline"/>
      </w:rPr>
    </w:lvl>
    <w:lvl w:ilvl="4">
      <w:start w:val="1"/>
      <w:numFmt w:val="lowerLetter"/>
      <w:lvlText w:val="%5."/>
      <w:lvlJc w:val="left"/>
      <w:pPr>
        <w:ind w:left="3316" w:hanging="436"/>
      </w:pPr>
      <w:rPr>
        <w:smallCaps w:val="0"/>
        <w:strike w:val="0"/>
        <w:color w:val="000000"/>
        <w:vertAlign w:val="baseline"/>
      </w:rPr>
    </w:lvl>
    <w:lvl w:ilvl="5">
      <w:start w:val="1"/>
      <w:numFmt w:val="lowerRoman"/>
      <w:lvlText w:val="%6."/>
      <w:lvlJc w:val="left"/>
      <w:pPr>
        <w:ind w:left="4036" w:hanging="341"/>
      </w:pPr>
      <w:rPr>
        <w:smallCaps w:val="0"/>
        <w:strike w:val="0"/>
        <w:color w:val="000000"/>
        <w:vertAlign w:val="baseline"/>
      </w:rPr>
    </w:lvl>
    <w:lvl w:ilvl="6">
      <w:start w:val="1"/>
      <w:numFmt w:val="decimal"/>
      <w:lvlText w:val="%7."/>
      <w:lvlJc w:val="left"/>
      <w:pPr>
        <w:ind w:left="4756" w:hanging="436"/>
      </w:pPr>
      <w:rPr>
        <w:smallCaps w:val="0"/>
        <w:strike w:val="0"/>
        <w:color w:val="000000"/>
        <w:vertAlign w:val="baseline"/>
      </w:rPr>
    </w:lvl>
    <w:lvl w:ilvl="7">
      <w:start w:val="1"/>
      <w:numFmt w:val="lowerLetter"/>
      <w:lvlText w:val="%8."/>
      <w:lvlJc w:val="left"/>
      <w:pPr>
        <w:ind w:left="5476" w:hanging="436"/>
      </w:pPr>
      <w:rPr>
        <w:smallCaps w:val="0"/>
        <w:strike w:val="0"/>
        <w:color w:val="000000"/>
        <w:vertAlign w:val="baseline"/>
      </w:rPr>
    </w:lvl>
    <w:lvl w:ilvl="8">
      <w:start w:val="1"/>
      <w:numFmt w:val="lowerRoman"/>
      <w:lvlText w:val="%9."/>
      <w:lvlJc w:val="left"/>
      <w:pPr>
        <w:ind w:left="6196" w:hanging="341"/>
      </w:pPr>
      <w:rPr>
        <w:smallCaps w:val="0"/>
        <w:strike w:val="0"/>
        <w:color w:val="000000"/>
        <w:vertAlign w:val="baseline"/>
      </w:rPr>
    </w:lvl>
  </w:abstractNum>
  <w:abstractNum w:abstractNumId="41" w15:restartNumberingAfterBreak="0">
    <w:nsid w:val="7E7C3726"/>
    <w:multiLevelType w:val="hybridMultilevel"/>
    <w:tmpl w:val="AD6CAB52"/>
    <w:lvl w:ilvl="0" w:tplc="E4565060">
      <w:start w:val="1"/>
      <w:numFmt w:val="decimal"/>
      <w:lvlText w:val="%1)"/>
      <w:lvlJc w:val="left"/>
      <w:pPr>
        <w:ind w:left="785" w:hanging="360"/>
      </w:pPr>
      <w:rPr>
        <w:rFonts w:hint="default"/>
        <w:b w:val="0"/>
        <w:bCs/>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42" w15:restartNumberingAfterBreak="0">
    <w:nsid w:val="7F2A5528"/>
    <w:multiLevelType w:val="hybridMultilevel"/>
    <w:tmpl w:val="44D27E4C"/>
    <w:lvl w:ilvl="0" w:tplc="70E8D288">
      <w:start w:val="1"/>
      <w:numFmt w:val="lowerLetter"/>
      <w:lvlText w:val="%1)"/>
      <w:lvlJc w:val="left"/>
      <w:pPr>
        <w:ind w:left="785" w:hanging="360"/>
      </w:pPr>
      <w:rPr>
        <w:rFonts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num w:numId="1" w16cid:durableId="1149175773">
    <w:abstractNumId w:val="34"/>
  </w:num>
  <w:num w:numId="2" w16cid:durableId="1224100493">
    <w:abstractNumId w:val="22"/>
  </w:num>
  <w:num w:numId="3" w16cid:durableId="1554584654">
    <w:abstractNumId w:val="35"/>
  </w:num>
  <w:num w:numId="4" w16cid:durableId="1717507314">
    <w:abstractNumId w:val="2"/>
  </w:num>
  <w:num w:numId="5" w16cid:durableId="1738892608">
    <w:abstractNumId w:val="7"/>
  </w:num>
  <w:num w:numId="6" w16cid:durableId="380904835">
    <w:abstractNumId w:val="18"/>
  </w:num>
  <w:num w:numId="7" w16cid:durableId="596401605">
    <w:abstractNumId w:val="23"/>
  </w:num>
  <w:num w:numId="8" w16cid:durableId="1987933163">
    <w:abstractNumId w:val="19"/>
  </w:num>
  <w:num w:numId="9" w16cid:durableId="1262110079">
    <w:abstractNumId w:val="12"/>
  </w:num>
  <w:num w:numId="10" w16cid:durableId="1163161282">
    <w:abstractNumId w:val="3"/>
  </w:num>
  <w:num w:numId="11" w16cid:durableId="731467116">
    <w:abstractNumId w:val="24"/>
  </w:num>
  <w:num w:numId="12" w16cid:durableId="1205824994">
    <w:abstractNumId w:val="25"/>
  </w:num>
  <w:num w:numId="13" w16cid:durableId="1206603863">
    <w:abstractNumId w:val="38"/>
  </w:num>
  <w:num w:numId="14" w16cid:durableId="287854596">
    <w:abstractNumId w:val="33"/>
  </w:num>
  <w:num w:numId="15" w16cid:durableId="862522298">
    <w:abstractNumId w:val="36"/>
  </w:num>
  <w:num w:numId="16" w16cid:durableId="102504505">
    <w:abstractNumId w:val="28"/>
  </w:num>
  <w:num w:numId="17" w16cid:durableId="1636790859">
    <w:abstractNumId w:val="41"/>
  </w:num>
  <w:num w:numId="18" w16cid:durableId="516696417">
    <w:abstractNumId w:val="11"/>
  </w:num>
  <w:num w:numId="19" w16cid:durableId="1563981653">
    <w:abstractNumId w:val="42"/>
  </w:num>
  <w:num w:numId="20" w16cid:durableId="449782873">
    <w:abstractNumId w:val="27"/>
  </w:num>
  <w:num w:numId="21" w16cid:durableId="535854927">
    <w:abstractNumId w:val="15"/>
  </w:num>
  <w:num w:numId="22" w16cid:durableId="944650668">
    <w:abstractNumId w:val="6"/>
  </w:num>
  <w:num w:numId="23" w16cid:durableId="300774622">
    <w:abstractNumId w:val="32"/>
  </w:num>
  <w:num w:numId="24" w16cid:durableId="1674722126">
    <w:abstractNumId w:val="4"/>
  </w:num>
  <w:num w:numId="25" w16cid:durableId="895550021">
    <w:abstractNumId w:val="31"/>
  </w:num>
  <w:num w:numId="26" w16cid:durableId="1519924450">
    <w:abstractNumId w:val="13"/>
  </w:num>
  <w:num w:numId="27" w16cid:durableId="1687706885">
    <w:abstractNumId w:val="29"/>
  </w:num>
  <w:num w:numId="28" w16cid:durableId="1277328618">
    <w:abstractNumId w:val="16"/>
  </w:num>
  <w:num w:numId="29" w16cid:durableId="1985815984">
    <w:abstractNumId w:val="8"/>
  </w:num>
  <w:num w:numId="30" w16cid:durableId="1610357088">
    <w:abstractNumId w:val="21"/>
  </w:num>
  <w:num w:numId="31" w16cid:durableId="11682082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023163619">
    <w:abstractNumId w:val="39"/>
  </w:num>
  <w:num w:numId="33" w16cid:durableId="1443456642">
    <w:abstractNumId w:val="9"/>
  </w:num>
  <w:num w:numId="34" w16cid:durableId="389577596">
    <w:abstractNumId w:val="5"/>
  </w:num>
  <w:num w:numId="35" w16cid:durableId="194463887">
    <w:abstractNumId w:val="20"/>
  </w:num>
  <w:num w:numId="36" w16cid:durableId="1900052446">
    <w:abstractNumId w:val="10"/>
  </w:num>
  <w:num w:numId="37" w16cid:durableId="1691838546">
    <w:abstractNumId w:val="30"/>
  </w:num>
  <w:num w:numId="38" w16cid:durableId="1507548461">
    <w:abstractNumId w:val="26"/>
  </w:num>
  <w:num w:numId="39" w16cid:durableId="113051062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8041690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28530952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10B1E"/>
    <w:rsid w:val="00002541"/>
    <w:rsid w:val="00002B6A"/>
    <w:rsid w:val="000068F8"/>
    <w:rsid w:val="00010392"/>
    <w:rsid w:val="00010AED"/>
    <w:rsid w:val="00013F48"/>
    <w:rsid w:val="0001439E"/>
    <w:rsid w:val="000161CC"/>
    <w:rsid w:val="00016378"/>
    <w:rsid w:val="00021244"/>
    <w:rsid w:val="0002175A"/>
    <w:rsid w:val="0002257C"/>
    <w:rsid w:val="00022EC2"/>
    <w:rsid w:val="00024693"/>
    <w:rsid w:val="000246FE"/>
    <w:rsid w:val="00025435"/>
    <w:rsid w:val="00026480"/>
    <w:rsid w:val="00030545"/>
    <w:rsid w:val="0003156F"/>
    <w:rsid w:val="0003375D"/>
    <w:rsid w:val="000353CC"/>
    <w:rsid w:val="00040E16"/>
    <w:rsid w:val="00042F8F"/>
    <w:rsid w:val="00043FEC"/>
    <w:rsid w:val="00047A72"/>
    <w:rsid w:val="00056EE5"/>
    <w:rsid w:val="00057B69"/>
    <w:rsid w:val="00062B6A"/>
    <w:rsid w:val="000651C1"/>
    <w:rsid w:val="00065FE7"/>
    <w:rsid w:val="000664CA"/>
    <w:rsid w:val="00067D7D"/>
    <w:rsid w:val="00067DBF"/>
    <w:rsid w:val="000700CC"/>
    <w:rsid w:val="00074A9F"/>
    <w:rsid w:val="00074FD6"/>
    <w:rsid w:val="000755E0"/>
    <w:rsid w:val="00076254"/>
    <w:rsid w:val="0007651C"/>
    <w:rsid w:val="000766CC"/>
    <w:rsid w:val="00077369"/>
    <w:rsid w:val="00082802"/>
    <w:rsid w:val="00082F4D"/>
    <w:rsid w:val="000844C3"/>
    <w:rsid w:val="00085078"/>
    <w:rsid w:val="000857CC"/>
    <w:rsid w:val="000872F2"/>
    <w:rsid w:val="000921AB"/>
    <w:rsid w:val="000944E0"/>
    <w:rsid w:val="000A08AB"/>
    <w:rsid w:val="000A11A3"/>
    <w:rsid w:val="000A1938"/>
    <w:rsid w:val="000A25DE"/>
    <w:rsid w:val="000A2F9E"/>
    <w:rsid w:val="000A6C72"/>
    <w:rsid w:val="000A73CA"/>
    <w:rsid w:val="000B37EA"/>
    <w:rsid w:val="000B51B7"/>
    <w:rsid w:val="000B5B0B"/>
    <w:rsid w:val="000B7B87"/>
    <w:rsid w:val="000C15EF"/>
    <w:rsid w:val="000C408E"/>
    <w:rsid w:val="000C54E3"/>
    <w:rsid w:val="000D1A5A"/>
    <w:rsid w:val="000D2BE6"/>
    <w:rsid w:val="000D571D"/>
    <w:rsid w:val="000D7EDE"/>
    <w:rsid w:val="000E133F"/>
    <w:rsid w:val="000E6270"/>
    <w:rsid w:val="000E6E57"/>
    <w:rsid w:val="000E7A56"/>
    <w:rsid w:val="000F3AA1"/>
    <w:rsid w:val="000F3C34"/>
    <w:rsid w:val="000F4A90"/>
    <w:rsid w:val="000F6BB1"/>
    <w:rsid w:val="001103FE"/>
    <w:rsid w:val="001174BB"/>
    <w:rsid w:val="00117BE7"/>
    <w:rsid w:val="0012100C"/>
    <w:rsid w:val="00121F31"/>
    <w:rsid w:val="00122C05"/>
    <w:rsid w:val="00123392"/>
    <w:rsid w:val="001243F5"/>
    <w:rsid w:val="001341DE"/>
    <w:rsid w:val="0013530C"/>
    <w:rsid w:val="00137FAB"/>
    <w:rsid w:val="001418C0"/>
    <w:rsid w:val="00142C52"/>
    <w:rsid w:val="0014391E"/>
    <w:rsid w:val="00143E57"/>
    <w:rsid w:val="00144118"/>
    <w:rsid w:val="00146203"/>
    <w:rsid w:val="00146B87"/>
    <w:rsid w:val="001508DD"/>
    <w:rsid w:val="00150D92"/>
    <w:rsid w:val="00150F8C"/>
    <w:rsid w:val="00155990"/>
    <w:rsid w:val="00156E3E"/>
    <w:rsid w:val="0016120A"/>
    <w:rsid w:val="00162E2E"/>
    <w:rsid w:val="001640FD"/>
    <w:rsid w:val="0016420B"/>
    <w:rsid w:val="00166BAC"/>
    <w:rsid w:val="00170257"/>
    <w:rsid w:val="00171CEC"/>
    <w:rsid w:val="00175FC4"/>
    <w:rsid w:val="001764AC"/>
    <w:rsid w:val="001773C1"/>
    <w:rsid w:val="00177A0B"/>
    <w:rsid w:val="00180DF2"/>
    <w:rsid w:val="0018286F"/>
    <w:rsid w:val="00184EED"/>
    <w:rsid w:val="001850C1"/>
    <w:rsid w:val="00185A5A"/>
    <w:rsid w:val="00186B02"/>
    <w:rsid w:val="001871E8"/>
    <w:rsid w:val="0019091B"/>
    <w:rsid w:val="00190F05"/>
    <w:rsid w:val="00191191"/>
    <w:rsid w:val="00193B27"/>
    <w:rsid w:val="00194EF3"/>
    <w:rsid w:val="0019703C"/>
    <w:rsid w:val="00197203"/>
    <w:rsid w:val="001A0A49"/>
    <w:rsid w:val="001A1A2C"/>
    <w:rsid w:val="001A3E62"/>
    <w:rsid w:val="001A448D"/>
    <w:rsid w:val="001A5CA5"/>
    <w:rsid w:val="001A5FFB"/>
    <w:rsid w:val="001A6EB7"/>
    <w:rsid w:val="001B273A"/>
    <w:rsid w:val="001B3762"/>
    <w:rsid w:val="001C016C"/>
    <w:rsid w:val="001C08CB"/>
    <w:rsid w:val="001C1A3A"/>
    <w:rsid w:val="001C1D3C"/>
    <w:rsid w:val="001C5539"/>
    <w:rsid w:val="001C5540"/>
    <w:rsid w:val="001D07DC"/>
    <w:rsid w:val="001D08D7"/>
    <w:rsid w:val="001D314E"/>
    <w:rsid w:val="001D4138"/>
    <w:rsid w:val="001D4992"/>
    <w:rsid w:val="001D4FA7"/>
    <w:rsid w:val="001D5D97"/>
    <w:rsid w:val="001E294C"/>
    <w:rsid w:val="001E37E0"/>
    <w:rsid w:val="001E504C"/>
    <w:rsid w:val="001E65E3"/>
    <w:rsid w:val="001F10E4"/>
    <w:rsid w:val="001F14A4"/>
    <w:rsid w:val="001F4F91"/>
    <w:rsid w:val="001F6670"/>
    <w:rsid w:val="001F6CE6"/>
    <w:rsid w:val="0020062C"/>
    <w:rsid w:val="00200816"/>
    <w:rsid w:val="00200963"/>
    <w:rsid w:val="0020248E"/>
    <w:rsid w:val="00202F0A"/>
    <w:rsid w:val="00207B3C"/>
    <w:rsid w:val="002138A9"/>
    <w:rsid w:val="0021413F"/>
    <w:rsid w:val="00215DAD"/>
    <w:rsid w:val="002202B1"/>
    <w:rsid w:val="00220C84"/>
    <w:rsid w:val="0022160D"/>
    <w:rsid w:val="00221993"/>
    <w:rsid w:val="002220DF"/>
    <w:rsid w:val="0022227C"/>
    <w:rsid w:val="00224187"/>
    <w:rsid w:val="002246E7"/>
    <w:rsid w:val="00224C31"/>
    <w:rsid w:val="00224D5F"/>
    <w:rsid w:val="00224FEB"/>
    <w:rsid w:val="00226CC9"/>
    <w:rsid w:val="00227EEC"/>
    <w:rsid w:val="00230A48"/>
    <w:rsid w:val="00230BB7"/>
    <w:rsid w:val="00233EAB"/>
    <w:rsid w:val="002402AF"/>
    <w:rsid w:val="00241991"/>
    <w:rsid w:val="00244BE8"/>
    <w:rsid w:val="00245110"/>
    <w:rsid w:val="002472CA"/>
    <w:rsid w:val="00251F52"/>
    <w:rsid w:val="00254346"/>
    <w:rsid w:val="00255BC3"/>
    <w:rsid w:val="00256FF9"/>
    <w:rsid w:val="00261110"/>
    <w:rsid w:val="00262867"/>
    <w:rsid w:val="00264FA2"/>
    <w:rsid w:val="00267227"/>
    <w:rsid w:val="0027567E"/>
    <w:rsid w:val="00275911"/>
    <w:rsid w:val="00276430"/>
    <w:rsid w:val="0027691D"/>
    <w:rsid w:val="00276E9A"/>
    <w:rsid w:val="00280551"/>
    <w:rsid w:val="00286BF3"/>
    <w:rsid w:val="00287F6E"/>
    <w:rsid w:val="0029072C"/>
    <w:rsid w:val="0029138C"/>
    <w:rsid w:val="0029189C"/>
    <w:rsid w:val="00296730"/>
    <w:rsid w:val="00297286"/>
    <w:rsid w:val="002A140A"/>
    <w:rsid w:val="002A2017"/>
    <w:rsid w:val="002A28B2"/>
    <w:rsid w:val="002A3280"/>
    <w:rsid w:val="002A539E"/>
    <w:rsid w:val="002A5D58"/>
    <w:rsid w:val="002A71A9"/>
    <w:rsid w:val="002A7486"/>
    <w:rsid w:val="002A794E"/>
    <w:rsid w:val="002B38FB"/>
    <w:rsid w:val="002B4514"/>
    <w:rsid w:val="002B7224"/>
    <w:rsid w:val="002C1A33"/>
    <w:rsid w:val="002C2FE1"/>
    <w:rsid w:val="002C4950"/>
    <w:rsid w:val="002C49A5"/>
    <w:rsid w:val="002C5103"/>
    <w:rsid w:val="002C6FE1"/>
    <w:rsid w:val="002C72DB"/>
    <w:rsid w:val="002D1114"/>
    <w:rsid w:val="002D3192"/>
    <w:rsid w:val="002D4573"/>
    <w:rsid w:val="002D47B2"/>
    <w:rsid w:val="002E05C9"/>
    <w:rsid w:val="002E5196"/>
    <w:rsid w:val="002F0BD7"/>
    <w:rsid w:val="002F2376"/>
    <w:rsid w:val="002F66A2"/>
    <w:rsid w:val="002F7C4A"/>
    <w:rsid w:val="00300641"/>
    <w:rsid w:val="00303BAF"/>
    <w:rsid w:val="00307667"/>
    <w:rsid w:val="0030773D"/>
    <w:rsid w:val="0031248F"/>
    <w:rsid w:val="003126FB"/>
    <w:rsid w:val="00313D3C"/>
    <w:rsid w:val="00317961"/>
    <w:rsid w:val="00322165"/>
    <w:rsid w:val="0032250B"/>
    <w:rsid w:val="00322B25"/>
    <w:rsid w:val="00327952"/>
    <w:rsid w:val="00332489"/>
    <w:rsid w:val="00333828"/>
    <w:rsid w:val="0033396E"/>
    <w:rsid w:val="003347D9"/>
    <w:rsid w:val="00334EA0"/>
    <w:rsid w:val="00337D06"/>
    <w:rsid w:val="003408BF"/>
    <w:rsid w:val="00341DFC"/>
    <w:rsid w:val="0034468E"/>
    <w:rsid w:val="00345B3E"/>
    <w:rsid w:val="00347048"/>
    <w:rsid w:val="003473E6"/>
    <w:rsid w:val="003505E5"/>
    <w:rsid w:val="00351416"/>
    <w:rsid w:val="00353907"/>
    <w:rsid w:val="00356349"/>
    <w:rsid w:val="00360270"/>
    <w:rsid w:val="00360428"/>
    <w:rsid w:val="00360B21"/>
    <w:rsid w:val="003619CA"/>
    <w:rsid w:val="0036295C"/>
    <w:rsid w:val="00362BB5"/>
    <w:rsid w:val="003677B2"/>
    <w:rsid w:val="00371B3F"/>
    <w:rsid w:val="003726CA"/>
    <w:rsid w:val="00373CB7"/>
    <w:rsid w:val="003750DF"/>
    <w:rsid w:val="003756F8"/>
    <w:rsid w:val="00375A46"/>
    <w:rsid w:val="0037773E"/>
    <w:rsid w:val="00377E98"/>
    <w:rsid w:val="003846C9"/>
    <w:rsid w:val="00391A0D"/>
    <w:rsid w:val="003A090F"/>
    <w:rsid w:val="003A66B4"/>
    <w:rsid w:val="003B1402"/>
    <w:rsid w:val="003B20BF"/>
    <w:rsid w:val="003B426E"/>
    <w:rsid w:val="003B468E"/>
    <w:rsid w:val="003B54A1"/>
    <w:rsid w:val="003B64E0"/>
    <w:rsid w:val="003B78ED"/>
    <w:rsid w:val="003C1D09"/>
    <w:rsid w:val="003C223F"/>
    <w:rsid w:val="003C3F76"/>
    <w:rsid w:val="003C5CA1"/>
    <w:rsid w:val="003C5E58"/>
    <w:rsid w:val="003C653B"/>
    <w:rsid w:val="003D093B"/>
    <w:rsid w:val="003E4E65"/>
    <w:rsid w:val="003E529F"/>
    <w:rsid w:val="003E5382"/>
    <w:rsid w:val="003E6417"/>
    <w:rsid w:val="003E6E5D"/>
    <w:rsid w:val="003F05C3"/>
    <w:rsid w:val="003F0968"/>
    <w:rsid w:val="003F0CA0"/>
    <w:rsid w:val="003F4378"/>
    <w:rsid w:val="003F4F8D"/>
    <w:rsid w:val="003F611F"/>
    <w:rsid w:val="004001B5"/>
    <w:rsid w:val="00400E24"/>
    <w:rsid w:val="004012A8"/>
    <w:rsid w:val="00401860"/>
    <w:rsid w:val="004078A6"/>
    <w:rsid w:val="00407E6E"/>
    <w:rsid w:val="00411923"/>
    <w:rsid w:val="0041215F"/>
    <w:rsid w:val="004130DE"/>
    <w:rsid w:val="00413279"/>
    <w:rsid w:val="00413C9F"/>
    <w:rsid w:val="004203DF"/>
    <w:rsid w:val="00421A9A"/>
    <w:rsid w:val="00423B6F"/>
    <w:rsid w:val="00425627"/>
    <w:rsid w:val="00425D0E"/>
    <w:rsid w:val="004305C6"/>
    <w:rsid w:val="00430C05"/>
    <w:rsid w:val="00430D6F"/>
    <w:rsid w:val="004311B1"/>
    <w:rsid w:val="0043261C"/>
    <w:rsid w:val="0043639F"/>
    <w:rsid w:val="004366B9"/>
    <w:rsid w:val="00436EB5"/>
    <w:rsid w:val="004371C5"/>
    <w:rsid w:val="00440B7C"/>
    <w:rsid w:val="004430BF"/>
    <w:rsid w:val="004513F9"/>
    <w:rsid w:val="00451786"/>
    <w:rsid w:val="00451DD0"/>
    <w:rsid w:val="00452041"/>
    <w:rsid w:val="00453D56"/>
    <w:rsid w:val="00454231"/>
    <w:rsid w:val="004555D7"/>
    <w:rsid w:val="0045564A"/>
    <w:rsid w:val="004575BF"/>
    <w:rsid w:val="00460337"/>
    <w:rsid w:val="0046309B"/>
    <w:rsid w:val="004631BF"/>
    <w:rsid w:val="004633DE"/>
    <w:rsid w:val="00471EDA"/>
    <w:rsid w:val="004737E2"/>
    <w:rsid w:val="0047560F"/>
    <w:rsid w:val="00475AAE"/>
    <w:rsid w:val="00476BC0"/>
    <w:rsid w:val="004814BC"/>
    <w:rsid w:val="00483D4A"/>
    <w:rsid w:val="00484F3F"/>
    <w:rsid w:val="004867B7"/>
    <w:rsid w:val="0048741E"/>
    <w:rsid w:val="004908F1"/>
    <w:rsid w:val="00491014"/>
    <w:rsid w:val="00491BD3"/>
    <w:rsid w:val="00494177"/>
    <w:rsid w:val="004A13BB"/>
    <w:rsid w:val="004A140A"/>
    <w:rsid w:val="004A1B71"/>
    <w:rsid w:val="004A43A6"/>
    <w:rsid w:val="004A54D3"/>
    <w:rsid w:val="004A5860"/>
    <w:rsid w:val="004A689D"/>
    <w:rsid w:val="004A758C"/>
    <w:rsid w:val="004A7675"/>
    <w:rsid w:val="004B1080"/>
    <w:rsid w:val="004B2371"/>
    <w:rsid w:val="004B5092"/>
    <w:rsid w:val="004B5C04"/>
    <w:rsid w:val="004B7873"/>
    <w:rsid w:val="004C1578"/>
    <w:rsid w:val="004C383C"/>
    <w:rsid w:val="004D1103"/>
    <w:rsid w:val="004D16D3"/>
    <w:rsid w:val="004D2CF1"/>
    <w:rsid w:val="004D3721"/>
    <w:rsid w:val="004D4777"/>
    <w:rsid w:val="004E41F4"/>
    <w:rsid w:val="004E5259"/>
    <w:rsid w:val="004E5408"/>
    <w:rsid w:val="004F0C54"/>
    <w:rsid w:val="004F0F4C"/>
    <w:rsid w:val="004F7466"/>
    <w:rsid w:val="00505C17"/>
    <w:rsid w:val="005065E6"/>
    <w:rsid w:val="00510D5F"/>
    <w:rsid w:val="00513221"/>
    <w:rsid w:val="00514BB2"/>
    <w:rsid w:val="00516931"/>
    <w:rsid w:val="0052051B"/>
    <w:rsid w:val="00521B11"/>
    <w:rsid w:val="00523397"/>
    <w:rsid w:val="00527EFD"/>
    <w:rsid w:val="005329A1"/>
    <w:rsid w:val="0053657F"/>
    <w:rsid w:val="00540270"/>
    <w:rsid w:val="00540674"/>
    <w:rsid w:val="00541760"/>
    <w:rsid w:val="005423E5"/>
    <w:rsid w:val="00543927"/>
    <w:rsid w:val="00544B8E"/>
    <w:rsid w:val="005465D8"/>
    <w:rsid w:val="00547CC9"/>
    <w:rsid w:val="00554356"/>
    <w:rsid w:val="00556AC2"/>
    <w:rsid w:val="0056013D"/>
    <w:rsid w:val="00563687"/>
    <w:rsid w:val="00564D4C"/>
    <w:rsid w:val="00566A76"/>
    <w:rsid w:val="005700D1"/>
    <w:rsid w:val="00571D80"/>
    <w:rsid w:val="005721B2"/>
    <w:rsid w:val="0057353C"/>
    <w:rsid w:val="0057645B"/>
    <w:rsid w:val="00581393"/>
    <w:rsid w:val="005911A5"/>
    <w:rsid w:val="005911B4"/>
    <w:rsid w:val="0059223E"/>
    <w:rsid w:val="00592B0E"/>
    <w:rsid w:val="00594D45"/>
    <w:rsid w:val="00594E6F"/>
    <w:rsid w:val="005974C9"/>
    <w:rsid w:val="00597DBC"/>
    <w:rsid w:val="005A0991"/>
    <w:rsid w:val="005A5FE1"/>
    <w:rsid w:val="005B23CD"/>
    <w:rsid w:val="005B302F"/>
    <w:rsid w:val="005B43F8"/>
    <w:rsid w:val="005C1A59"/>
    <w:rsid w:val="005C2A67"/>
    <w:rsid w:val="005C560F"/>
    <w:rsid w:val="005C61D4"/>
    <w:rsid w:val="005C6EEF"/>
    <w:rsid w:val="005D18EF"/>
    <w:rsid w:val="005D2CDD"/>
    <w:rsid w:val="005D58DB"/>
    <w:rsid w:val="005E110E"/>
    <w:rsid w:val="005E1349"/>
    <w:rsid w:val="005E1760"/>
    <w:rsid w:val="005E4FAA"/>
    <w:rsid w:val="005E5ECD"/>
    <w:rsid w:val="005E6CC7"/>
    <w:rsid w:val="005E7303"/>
    <w:rsid w:val="005E762D"/>
    <w:rsid w:val="005F3508"/>
    <w:rsid w:val="005F5A8F"/>
    <w:rsid w:val="005F6143"/>
    <w:rsid w:val="005F6AF4"/>
    <w:rsid w:val="005F702E"/>
    <w:rsid w:val="006017F0"/>
    <w:rsid w:val="006030DB"/>
    <w:rsid w:val="00603276"/>
    <w:rsid w:val="00604534"/>
    <w:rsid w:val="00616E65"/>
    <w:rsid w:val="006216DC"/>
    <w:rsid w:val="006238B4"/>
    <w:rsid w:val="00623FDF"/>
    <w:rsid w:val="006248DD"/>
    <w:rsid w:val="00626414"/>
    <w:rsid w:val="00632EDD"/>
    <w:rsid w:val="00633845"/>
    <w:rsid w:val="00635D3D"/>
    <w:rsid w:val="00636261"/>
    <w:rsid w:val="00637DD7"/>
    <w:rsid w:val="00637F68"/>
    <w:rsid w:val="00640146"/>
    <w:rsid w:val="0064161A"/>
    <w:rsid w:val="0064207F"/>
    <w:rsid w:val="00645B08"/>
    <w:rsid w:val="006475A8"/>
    <w:rsid w:val="00652C82"/>
    <w:rsid w:val="00654C68"/>
    <w:rsid w:val="00654E97"/>
    <w:rsid w:val="006601C9"/>
    <w:rsid w:val="00660434"/>
    <w:rsid w:val="00663955"/>
    <w:rsid w:val="00663E5E"/>
    <w:rsid w:val="00663F3B"/>
    <w:rsid w:val="00664BCE"/>
    <w:rsid w:val="00666E8D"/>
    <w:rsid w:val="00667B48"/>
    <w:rsid w:val="00670E4D"/>
    <w:rsid w:val="00671EBC"/>
    <w:rsid w:val="00671FB8"/>
    <w:rsid w:val="00671FFE"/>
    <w:rsid w:val="006753B0"/>
    <w:rsid w:val="006770ED"/>
    <w:rsid w:val="006778FA"/>
    <w:rsid w:val="006828B4"/>
    <w:rsid w:val="006838E1"/>
    <w:rsid w:val="00684E19"/>
    <w:rsid w:val="006861C7"/>
    <w:rsid w:val="00687E2F"/>
    <w:rsid w:val="006919C9"/>
    <w:rsid w:val="00693D2C"/>
    <w:rsid w:val="006941C3"/>
    <w:rsid w:val="006A0361"/>
    <w:rsid w:val="006A08A7"/>
    <w:rsid w:val="006A19C6"/>
    <w:rsid w:val="006A2A74"/>
    <w:rsid w:val="006A791D"/>
    <w:rsid w:val="006B0149"/>
    <w:rsid w:val="006B3CC3"/>
    <w:rsid w:val="006B4052"/>
    <w:rsid w:val="006B4472"/>
    <w:rsid w:val="006B5AF8"/>
    <w:rsid w:val="006B7577"/>
    <w:rsid w:val="006C1AAE"/>
    <w:rsid w:val="006C4700"/>
    <w:rsid w:val="006C62C6"/>
    <w:rsid w:val="006C7B06"/>
    <w:rsid w:val="006D07A9"/>
    <w:rsid w:val="006D1C83"/>
    <w:rsid w:val="006D27DB"/>
    <w:rsid w:val="006D3961"/>
    <w:rsid w:val="006D3A24"/>
    <w:rsid w:val="006D4989"/>
    <w:rsid w:val="006D6277"/>
    <w:rsid w:val="006D68E2"/>
    <w:rsid w:val="006E085E"/>
    <w:rsid w:val="006E28BC"/>
    <w:rsid w:val="006F36D8"/>
    <w:rsid w:val="006F5615"/>
    <w:rsid w:val="006F65D1"/>
    <w:rsid w:val="006F686F"/>
    <w:rsid w:val="007011B8"/>
    <w:rsid w:val="0071037B"/>
    <w:rsid w:val="007104BB"/>
    <w:rsid w:val="00710734"/>
    <w:rsid w:val="00710782"/>
    <w:rsid w:val="00712CEB"/>
    <w:rsid w:val="00715CD4"/>
    <w:rsid w:val="007167E3"/>
    <w:rsid w:val="0071691A"/>
    <w:rsid w:val="007174D8"/>
    <w:rsid w:val="00720595"/>
    <w:rsid w:val="00721674"/>
    <w:rsid w:val="00722C04"/>
    <w:rsid w:val="007231DB"/>
    <w:rsid w:val="007261FE"/>
    <w:rsid w:val="00730D41"/>
    <w:rsid w:val="00733E9B"/>
    <w:rsid w:val="00735FA3"/>
    <w:rsid w:val="0073793B"/>
    <w:rsid w:val="00740ECD"/>
    <w:rsid w:val="00741CA6"/>
    <w:rsid w:val="00742D0F"/>
    <w:rsid w:val="00744220"/>
    <w:rsid w:val="00744B90"/>
    <w:rsid w:val="007465DC"/>
    <w:rsid w:val="00750DF1"/>
    <w:rsid w:val="00753DBE"/>
    <w:rsid w:val="0075469F"/>
    <w:rsid w:val="007554BD"/>
    <w:rsid w:val="0076069F"/>
    <w:rsid w:val="00765785"/>
    <w:rsid w:val="007701C3"/>
    <w:rsid w:val="00770436"/>
    <w:rsid w:val="0077324A"/>
    <w:rsid w:val="00777927"/>
    <w:rsid w:val="00780BE5"/>
    <w:rsid w:val="00785154"/>
    <w:rsid w:val="00793353"/>
    <w:rsid w:val="007933FB"/>
    <w:rsid w:val="00793D48"/>
    <w:rsid w:val="00795812"/>
    <w:rsid w:val="007963DB"/>
    <w:rsid w:val="00796778"/>
    <w:rsid w:val="00797BC7"/>
    <w:rsid w:val="007A147C"/>
    <w:rsid w:val="007A2811"/>
    <w:rsid w:val="007B0CCD"/>
    <w:rsid w:val="007B0E97"/>
    <w:rsid w:val="007B4B6E"/>
    <w:rsid w:val="007C07EA"/>
    <w:rsid w:val="007C0F9E"/>
    <w:rsid w:val="007C40DB"/>
    <w:rsid w:val="007C48D2"/>
    <w:rsid w:val="007C6110"/>
    <w:rsid w:val="007C6892"/>
    <w:rsid w:val="007C6D4F"/>
    <w:rsid w:val="007D0D5C"/>
    <w:rsid w:val="007D37D0"/>
    <w:rsid w:val="007D6CD7"/>
    <w:rsid w:val="007E03D3"/>
    <w:rsid w:val="007E166B"/>
    <w:rsid w:val="007E2119"/>
    <w:rsid w:val="007E2E2F"/>
    <w:rsid w:val="007E39EB"/>
    <w:rsid w:val="007E3BA5"/>
    <w:rsid w:val="007E3D1B"/>
    <w:rsid w:val="007E6088"/>
    <w:rsid w:val="007E675A"/>
    <w:rsid w:val="007F3EB0"/>
    <w:rsid w:val="007F531D"/>
    <w:rsid w:val="007F7ED0"/>
    <w:rsid w:val="008033F4"/>
    <w:rsid w:val="008053A7"/>
    <w:rsid w:val="00807973"/>
    <w:rsid w:val="0081055F"/>
    <w:rsid w:val="00815BD0"/>
    <w:rsid w:val="0081787D"/>
    <w:rsid w:val="00821B30"/>
    <w:rsid w:val="0082306B"/>
    <w:rsid w:val="008248EC"/>
    <w:rsid w:val="00824911"/>
    <w:rsid w:val="0082527D"/>
    <w:rsid w:val="008262F1"/>
    <w:rsid w:val="00827672"/>
    <w:rsid w:val="00827AD2"/>
    <w:rsid w:val="0083512A"/>
    <w:rsid w:val="00845441"/>
    <w:rsid w:val="008456DF"/>
    <w:rsid w:val="0084617E"/>
    <w:rsid w:val="00847615"/>
    <w:rsid w:val="00854C36"/>
    <w:rsid w:val="0085521F"/>
    <w:rsid w:val="00855757"/>
    <w:rsid w:val="00856BC6"/>
    <w:rsid w:val="00856DD6"/>
    <w:rsid w:val="00860362"/>
    <w:rsid w:val="008609EF"/>
    <w:rsid w:val="00866A56"/>
    <w:rsid w:val="00875BE0"/>
    <w:rsid w:val="00876110"/>
    <w:rsid w:val="008766F7"/>
    <w:rsid w:val="00877D0C"/>
    <w:rsid w:val="00883F53"/>
    <w:rsid w:val="0088768D"/>
    <w:rsid w:val="008A0A96"/>
    <w:rsid w:val="008A2CEE"/>
    <w:rsid w:val="008A7A44"/>
    <w:rsid w:val="008B065C"/>
    <w:rsid w:val="008B41FE"/>
    <w:rsid w:val="008B469F"/>
    <w:rsid w:val="008B504B"/>
    <w:rsid w:val="008B542D"/>
    <w:rsid w:val="008B71C8"/>
    <w:rsid w:val="008C4E95"/>
    <w:rsid w:val="008C6761"/>
    <w:rsid w:val="008C7861"/>
    <w:rsid w:val="008D0C2A"/>
    <w:rsid w:val="008D3946"/>
    <w:rsid w:val="008D6818"/>
    <w:rsid w:val="008E0642"/>
    <w:rsid w:val="008E15FA"/>
    <w:rsid w:val="008F0899"/>
    <w:rsid w:val="008F2F97"/>
    <w:rsid w:val="008F333E"/>
    <w:rsid w:val="008F4B63"/>
    <w:rsid w:val="008F4B9E"/>
    <w:rsid w:val="008F72F4"/>
    <w:rsid w:val="00903B81"/>
    <w:rsid w:val="0090490F"/>
    <w:rsid w:val="00904B7B"/>
    <w:rsid w:val="0090550E"/>
    <w:rsid w:val="0091219F"/>
    <w:rsid w:val="00912769"/>
    <w:rsid w:val="00915159"/>
    <w:rsid w:val="00915659"/>
    <w:rsid w:val="00915D43"/>
    <w:rsid w:val="00917277"/>
    <w:rsid w:val="00917B6B"/>
    <w:rsid w:val="00920E50"/>
    <w:rsid w:val="00925FEA"/>
    <w:rsid w:val="00930EFC"/>
    <w:rsid w:val="0093283C"/>
    <w:rsid w:val="00933A83"/>
    <w:rsid w:val="00934A6E"/>
    <w:rsid w:val="00936A51"/>
    <w:rsid w:val="00936D38"/>
    <w:rsid w:val="0094077F"/>
    <w:rsid w:val="0094182C"/>
    <w:rsid w:val="009419BA"/>
    <w:rsid w:val="00946D6A"/>
    <w:rsid w:val="0094713A"/>
    <w:rsid w:val="00947E88"/>
    <w:rsid w:val="009526B5"/>
    <w:rsid w:val="009555C4"/>
    <w:rsid w:val="00955689"/>
    <w:rsid w:val="00955884"/>
    <w:rsid w:val="009617F8"/>
    <w:rsid w:val="00965C0F"/>
    <w:rsid w:val="00967D48"/>
    <w:rsid w:val="0097111E"/>
    <w:rsid w:val="0097207F"/>
    <w:rsid w:val="00972250"/>
    <w:rsid w:val="0097267D"/>
    <w:rsid w:val="009759CF"/>
    <w:rsid w:val="009801C4"/>
    <w:rsid w:val="00980630"/>
    <w:rsid w:val="00981A9B"/>
    <w:rsid w:val="00982746"/>
    <w:rsid w:val="009857E7"/>
    <w:rsid w:val="00990C77"/>
    <w:rsid w:val="0099184F"/>
    <w:rsid w:val="00994CCA"/>
    <w:rsid w:val="00995B68"/>
    <w:rsid w:val="0099768B"/>
    <w:rsid w:val="009A13D9"/>
    <w:rsid w:val="009A1E53"/>
    <w:rsid w:val="009A253C"/>
    <w:rsid w:val="009A2DE8"/>
    <w:rsid w:val="009A3EC9"/>
    <w:rsid w:val="009A563B"/>
    <w:rsid w:val="009A5C7E"/>
    <w:rsid w:val="009A6CC0"/>
    <w:rsid w:val="009B08CB"/>
    <w:rsid w:val="009B0EEC"/>
    <w:rsid w:val="009B1904"/>
    <w:rsid w:val="009B1E8C"/>
    <w:rsid w:val="009B3A4D"/>
    <w:rsid w:val="009B3DED"/>
    <w:rsid w:val="009B50EE"/>
    <w:rsid w:val="009B6099"/>
    <w:rsid w:val="009C12AD"/>
    <w:rsid w:val="009C7343"/>
    <w:rsid w:val="009C7EE8"/>
    <w:rsid w:val="009D0621"/>
    <w:rsid w:val="009D1F23"/>
    <w:rsid w:val="009D24A5"/>
    <w:rsid w:val="009D5937"/>
    <w:rsid w:val="009D7B78"/>
    <w:rsid w:val="009E01E3"/>
    <w:rsid w:val="009E53D5"/>
    <w:rsid w:val="009E7044"/>
    <w:rsid w:val="009F030C"/>
    <w:rsid w:val="009F451E"/>
    <w:rsid w:val="009F5508"/>
    <w:rsid w:val="009F55BE"/>
    <w:rsid w:val="00A0197A"/>
    <w:rsid w:val="00A052D7"/>
    <w:rsid w:val="00A05CC8"/>
    <w:rsid w:val="00A0641C"/>
    <w:rsid w:val="00A127BD"/>
    <w:rsid w:val="00A12C6D"/>
    <w:rsid w:val="00A13175"/>
    <w:rsid w:val="00A13857"/>
    <w:rsid w:val="00A14DB5"/>
    <w:rsid w:val="00A154EC"/>
    <w:rsid w:val="00A205F8"/>
    <w:rsid w:val="00A23061"/>
    <w:rsid w:val="00A23C7C"/>
    <w:rsid w:val="00A30C38"/>
    <w:rsid w:val="00A31273"/>
    <w:rsid w:val="00A335FE"/>
    <w:rsid w:val="00A33B85"/>
    <w:rsid w:val="00A35008"/>
    <w:rsid w:val="00A35731"/>
    <w:rsid w:val="00A35BF8"/>
    <w:rsid w:val="00A4059D"/>
    <w:rsid w:val="00A430A2"/>
    <w:rsid w:val="00A43284"/>
    <w:rsid w:val="00A44462"/>
    <w:rsid w:val="00A448E4"/>
    <w:rsid w:val="00A44A02"/>
    <w:rsid w:val="00A54C9B"/>
    <w:rsid w:val="00A5550E"/>
    <w:rsid w:val="00A55581"/>
    <w:rsid w:val="00A55A6E"/>
    <w:rsid w:val="00A564F0"/>
    <w:rsid w:val="00A57694"/>
    <w:rsid w:val="00A60DCE"/>
    <w:rsid w:val="00A622BB"/>
    <w:rsid w:val="00A63DB1"/>
    <w:rsid w:val="00A6453B"/>
    <w:rsid w:val="00A66406"/>
    <w:rsid w:val="00A75773"/>
    <w:rsid w:val="00A766BE"/>
    <w:rsid w:val="00A770BC"/>
    <w:rsid w:val="00A77E3A"/>
    <w:rsid w:val="00A81E0A"/>
    <w:rsid w:val="00A83B61"/>
    <w:rsid w:val="00A84C63"/>
    <w:rsid w:val="00A912D6"/>
    <w:rsid w:val="00A924DD"/>
    <w:rsid w:val="00A93ABA"/>
    <w:rsid w:val="00A93EE0"/>
    <w:rsid w:val="00A9530B"/>
    <w:rsid w:val="00A96ACA"/>
    <w:rsid w:val="00A96B30"/>
    <w:rsid w:val="00AA049D"/>
    <w:rsid w:val="00AA0667"/>
    <w:rsid w:val="00AA193F"/>
    <w:rsid w:val="00AA230F"/>
    <w:rsid w:val="00AA7A0C"/>
    <w:rsid w:val="00AB240E"/>
    <w:rsid w:val="00AB2C38"/>
    <w:rsid w:val="00AB3A54"/>
    <w:rsid w:val="00AB4A37"/>
    <w:rsid w:val="00AB694D"/>
    <w:rsid w:val="00AB773D"/>
    <w:rsid w:val="00AB7CE9"/>
    <w:rsid w:val="00AC0B71"/>
    <w:rsid w:val="00AC299E"/>
    <w:rsid w:val="00AC3D35"/>
    <w:rsid w:val="00AC44E7"/>
    <w:rsid w:val="00AC730E"/>
    <w:rsid w:val="00AD104E"/>
    <w:rsid w:val="00AD123C"/>
    <w:rsid w:val="00AD5659"/>
    <w:rsid w:val="00AD5C5B"/>
    <w:rsid w:val="00AD69D4"/>
    <w:rsid w:val="00AD78FF"/>
    <w:rsid w:val="00AE244E"/>
    <w:rsid w:val="00AE3BF0"/>
    <w:rsid w:val="00AE3D29"/>
    <w:rsid w:val="00AE5367"/>
    <w:rsid w:val="00AE62B7"/>
    <w:rsid w:val="00AF0E96"/>
    <w:rsid w:val="00AF3D1E"/>
    <w:rsid w:val="00AF4BA8"/>
    <w:rsid w:val="00AF6E65"/>
    <w:rsid w:val="00AF789C"/>
    <w:rsid w:val="00B05101"/>
    <w:rsid w:val="00B0515B"/>
    <w:rsid w:val="00B053B8"/>
    <w:rsid w:val="00B0543F"/>
    <w:rsid w:val="00B0671D"/>
    <w:rsid w:val="00B07E39"/>
    <w:rsid w:val="00B11575"/>
    <w:rsid w:val="00B11FC5"/>
    <w:rsid w:val="00B132B9"/>
    <w:rsid w:val="00B20548"/>
    <w:rsid w:val="00B23B81"/>
    <w:rsid w:val="00B270A1"/>
    <w:rsid w:val="00B30F79"/>
    <w:rsid w:val="00B3131A"/>
    <w:rsid w:val="00B323B0"/>
    <w:rsid w:val="00B34078"/>
    <w:rsid w:val="00B359F5"/>
    <w:rsid w:val="00B404A1"/>
    <w:rsid w:val="00B43FF9"/>
    <w:rsid w:val="00B44880"/>
    <w:rsid w:val="00B45ACE"/>
    <w:rsid w:val="00B477A5"/>
    <w:rsid w:val="00B51A03"/>
    <w:rsid w:val="00B51A4B"/>
    <w:rsid w:val="00B51C66"/>
    <w:rsid w:val="00B53921"/>
    <w:rsid w:val="00B546EE"/>
    <w:rsid w:val="00B54D1B"/>
    <w:rsid w:val="00B54F9F"/>
    <w:rsid w:val="00B5581D"/>
    <w:rsid w:val="00B55E70"/>
    <w:rsid w:val="00B6490A"/>
    <w:rsid w:val="00B66E84"/>
    <w:rsid w:val="00B66EE6"/>
    <w:rsid w:val="00B7020C"/>
    <w:rsid w:val="00B713AF"/>
    <w:rsid w:val="00B737A9"/>
    <w:rsid w:val="00B84DEE"/>
    <w:rsid w:val="00B85A03"/>
    <w:rsid w:val="00B875B3"/>
    <w:rsid w:val="00B94A07"/>
    <w:rsid w:val="00B967FF"/>
    <w:rsid w:val="00BB47A5"/>
    <w:rsid w:val="00BB5613"/>
    <w:rsid w:val="00BB6132"/>
    <w:rsid w:val="00BB7A86"/>
    <w:rsid w:val="00BB7C17"/>
    <w:rsid w:val="00BC7F9A"/>
    <w:rsid w:val="00BD043C"/>
    <w:rsid w:val="00BD3E44"/>
    <w:rsid w:val="00BD4BEC"/>
    <w:rsid w:val="00BD6570"/>
    <w:rsid w:val="00BD7A26"/>
    <w:rsid w:val="00BE249B"/>
    <w:rsid w:val="00BE505F"/>
    <w:rsid w:val="00BF0315"/>
    <w:rsid w:val="00BF4F5F"/>
    <w:rsid w:val="00BF5205"/>
    <w:rsid w:val="00C02A63"/>
    <w:rsid w:val="00C038E8"/>
    <w:rsid w:val="00C058C6"/>
    <w:rsid w:val="00C06DEC"/>
    <w:rsid w:val="00C1546B"/>
    <w:rsid w:val="00C163F0"/>
    <w:rsid w:val="00C20408"/>
    <w:rsid w:val="00C220BF"/>
    <w:rsid w:val="00C25D10"/>
    <w:rsid w:val="00C26EAD"/>
    <w:rsid w:val="00C2727E"/>
    <w:rsid w:val="00C305DD"/>
    <w:rsid w:val="00C326C7"/>
    <w:rsid w:val="00C40BC7"/>
    <w:rsid w:val="00C42F43"/>
    <w:rsid w:val="00C44761"/>
    <w:rsid w:val="00C45668"/>
    <w:rsid w:val="00C551AC"/>
    <w:rsid w:val="00C60C83"/>
    <w:rsid w:val="00C620DF"/>
    <w:rsid w:val="00C62324"/>
    <w:rsid w:val="00C638C2"/>
    <w:rsid w:val="00C66740"/>
    <w:rsid w:val="00C67435"/>
    <w:rsid w:val="00C70A5A"/>
    <w:rsid w:val="00C729B5"/>
    <w:rsid w:val="00C75D39"/>
    <w:rsid w:val="00C776EB"/>
    <w:rsid w:val="00C8206E"/>
    <w:rsid w:val="00C83940"/>
    <w:rsid w:val="00C84887"/>
    <w:rsid w:val="00C84FE4"/>
    <w:rsid w:val="00C85454"/>
    <w:rsid w:val="00C85CFD"/>
    <w:rsid w:val="00C8712B"/>
    <w:rsid w:val="00C92477"/>
    <w:rsid w:val="00C93428"/>
    <w:rsid w:val="00C95C72"/>
    <w:rsid w:val="00CA389A"/>
    <w:rsid w:val="00CA3FE2"/>
    <w:rsid w:val="00CA4010"/>
    <w:rsid w:val="00CA5356"/>
    <w:rsid w:val="00CB0AD1"/>
    <w:rsid w:val="00CB10E9"/>
    <w:rsid w:val="00CB1EF4"/>
    <w:rsid w:val="00CB6915"/>
    <w:rsid w:val="00CC59C5"/>
    <w:rsid w:val="00CC60C2"/>
    <w:rsid w:val="00CD36C5"/>
    <w:rsid w:val="00CD3CE0"/>
    <w:rsid w:val="00CD72E7"/>
    <w:rsid w:val="00CE0831"/>
    <w:rsid w:val="00CE1AAC"/>
    <w:rsid w:val="00CE394B"/>
    <w:rsid w:val="00CE5B04"/>
    <w:rsid w:val="00CE6C3F"/>
    <w:rsid w:val="00CF0226"/>
    <w:rsid w:val="00CF19C2"/>
    <w:rsid w:val="00CF1D1C"/>
    <w:rsid w:val="00CF1F0C"/>
    <w:rsid w:val="00CF2218"/>
    <w:rsid w:val="00CF482C"/>
    <w:rsid w:val="00CF654E"/>
    <w:rsid w:val="00CF7331"/>
    <w:rsid w:val="00D050EA"/>
    <w:rsid w:val="00D05882"/>
    <w:rsid w:val="00D065EA"/>
    <w:rsid w:val="00D10B1E"/>
    <w:rsid w:val="00D124A1"/>
    <w:rsid w:val="00D1262D"/>
    <w:rsid w:val="00D12AF7"/>
    <w:rsid w:val="00D1590A"/>
    <w:rsid w:val="00D166D8"/>
    <w:rsid w:val="00D20071"/>
    <w:rsid w:val="00D22025"/>
    <w:rsid w:val="00D2593A"/>
    <w:rsid w:val="00D26A8A"/>
    <w:rsid w:val="00D31C05"/>
    <w:rsid w:val="00D335AE"/>
    <w:rsid w:val="00D36A1B"/>
    <w:rsid w:val="00D37243"/>
    <w:rsid w:val="00D415F4"/>
    <w:rsid w:val="00D44437"/>
    <w:rsid w:val="00D44459"/>
    <w:rsid w:val="00D44BD3"/>
    <w:rsid w:val="00D44C87"/>
    <w:rsid w:val="00D45185"/>
    <w:rsid w:val="00D4641D"/>
    <w:rsid w:val="00D50A3B"/>
    <w:rsid w:val="00D51DEF"/>
    <w:rsid w:val="00D526EC"/>
    <w:rsid w:val="00D52BE1"/>
    <w:rsid w:val="00D5375F"/>
    <w:rsid w:val="00D545C7"/>
    <w:rsid w:val="00D55B7B"/>
    <w:rsid w:val="00D56CD9"/>
    <w:rsid w:val="00D57841"/>
    <w:rsid w:val="00D60525"/>
    <w:rsid w:val="00D65F7F"/>
    <w:rsid w:val="00D67801"/>
    <w:rsid w:val="00D707D8"/>
    <w:rsid w:val="00D72465"/>
    <w:rsid w:val="00D74968"/>
    <w:rsid w:val="00D77957"/>
    <w:rsid w:val="00D8056A"/>
    <w:rsid w:val="00D83E7F"/>
    <w:rsid w:val="00D863E6"/>
    <w:rsid w:val="00D865D0"/>
    <w:rsid w:val="00D91C04"/>
    <w:rsid w:val="00D92278"/>
    <w:rsid w:val="00D9484D"/>
    <w:rsid w:val="00D94BF0"/>
    <w:rsid w:val="00D9600A"/>
    <w:rsid w:val="00DA2615"/>
    <w:rsid w:val="00DA41D0"/>
    <w:rsid w:val="00DA484A"/>
    <w:rsid w:val="00DA607F"/>
    <w:rsid w:val="00DA653F"/>
    <w:rsid w:val="00DA73C2"/>
    <w:rsid w:val="00DB0026"/>
    <w:rsid w:val="00DB0A01"/>
    <w:rsid w:val="00DB1AAC"/>
    <w:rsid w:val="00DB4B36"/>
    <w:rsid w:val="00DB57CF"/>
    <w:rsid w:val="00DB6B36"/>
    <w:rsid w:val="00DB73DB"/>
    <w:rsid w:val="00DC1BB5"/>
    <w:rsid w:val="00DC42D3"/>
    <w:rsid w:val="00DC4ED2"/>
    <w:rsid w:val="00DC523E"/>
    <w:rsid w:val="00DC550F"/>
    <w:rsid w:val="00DC668B"/>
    <w:rsid w:val="00DD4AF3"/>
    <w:rsid w:val="00DD519F"/>
    <w:rsid w:val="00DD5B2F"/>
    <w:rsid w:val="00DD6443"/>
    <w:rsid w:val="00DD68F5"/>
    <w:rsid w:val="00DE0927"/>
    <w:rsid w:val="00DE1E60"/>
    <w:rsid w:val="00DE2F52"/>
    <w:rsid w:val="00DE485C"/>
    <w:rsid w:val="00DE5728"/>
    <w:rsid w:val="00DE5BDC"/>
    <w:rsid w:val="00DF3198"/>
    <w:rsid w:val="00DF3265"/>
    <w:rsid w:val="00DF35C6"/>
    <w:rsid w:val="00DF4157"/>
    <w:rsid w:val="00DF79C5"/>
    <w:rsid w:val="00DF7C53"/>
    <w:rsid w:val="00E019A2"/>
    <w:rsid w:val="00E01D4E"/>
    <w:rsid w:val="00E0214B"/>
    <w:rsid w:val="00E028B1"/>
    <w:rsid w:val="00E0496B"/>
    <w:rsid w:val="00E04FA7"/>
    <w:rsid w:val="00E051F0"/>
    <w:rsid w:val="00E14302"/>
    <w:rsid w:val="00E203E2"/>
    <w:rsid w:val="00E20969"/>
    <w:rsid w:val="00E21853"/>
    <w:rsid w:val="00E21D1C"/>
    <w:rsid w:val="00E22278"/>
    <w:rsid w:val="00E23C2E"/>
    <w:rsid w:val="00E26C5C"/>
    <w:rsid w:val="00E319C6"/>
    <w:rsid w:val="00E3255A"/>
    <w:rsid w:val="00E329E5"/>
    <w:rsid w:val="00E34C54"/>
    <w:rsid w:val="00E34EB2"/>
    <w:rsid w:val="00E3705F"/>
    <w:rsid w:val="00E40F62"/>
    <w:rsid w:val="00E440D7"/>
    <w:rsid w:val="00E4556A"/>
    <w:rsid w:val="00E478D5"/>
    <w:rsid w:val="00E47A9A"/>
    <w:rsid w:val="00E47E6A"/>
    <w:rsid w:val="00E51653"/>
    <w:rsid w:val="00E526B0"/>
    <w:rsid w:val="00E52751"/>
    <w:rsid w:val="00E552DA"/>
    <w:rsid w:val="00E56D17"/>
    <w:rsid w:val="00E56D7E"/>
    <w:rsid w:val="00E60108"/>
    <w:rsid w:val="00E604C6"/>
    <w:rsid w:val="00E61C21"/>
    <w:rsid w:val="00E64300"/>
    <w:rsid w:val="00E646B3"/>
    <w:rsid w:val="00E6599D"/>
    <w:rsid w:val="00E66FC5"/>
    <w:rsid w:val="00E67A9A"/>
    <w:rsid w:val="00E70F5E"/>
    <w:rsid w:val="00E71CE6"/>
    <w:rsid w:val="00E72FC1"/>
    <w:rsid w:val="00E735C3"/>
    <w:rsid w:val="00E76448"/>
    <w:rsid w:val="00E76AB2"/>
    <w:rsid w:val="00E774C9"/>
    <w:rsid w:val="00E7786E"/>
    <w:rsid w:val="00E80386"/>
    <w:rsid w:val="00E80BE2"/>
    <w:rsid w:val="00E82F27"/>
    <w:rsid w:val="00E833BE"/>
    <w:rsid w:val="00E85E54"/>
    <w:rsid w:val="00E9511D"/>
    <w:rsid w:val="00E97E80"/>
    <w:rsid w:val="00E97FA1"/>
    <w:rsid w:val="00EA1351"/>
    <w:rsid w:val="00EA3ECD"/>
    <w:rsid w:val="00EA4968"/>
    <w:rsid w:val="00EA646C"/>
    <w:rsid w:val="00EA6F9C"/>
    <w:rsid w:val="00EB23B2"/>
    <w:rsid w:val="00EB5245"/>
    <w:rsid w:val="00EB52D5"/>
    <w:rsid w:val="00EB6213"/>
    <w:rsid w:val="00EB6ADE"/>
    <w:rsid w:val="00EC08B5"/>
    <w:rsid w:val="00EC127F"/>
    <w:rsid w:val="00EC74A2"/>
    <w:rsid w:val="00ED1108"/>
    <w:rsid w:val="00ED3D60"/>
    <w:rsid w:val="00ED606A"/>
    <w:rsid w:val="00ED6CA0"/>
    <w:rsid w:val="00ED6CCF"/>
    <w:rsid w:val="00EE11E2"/>
    <w:rsid w:val="00EE183B"/>
    <w:rsid w:val="00EE235E"/>
    <w:rsid w:val="00EE2A00"/>
    <w:rsid w:val="00EE5B3A"/>
    <w:rsid w:val="00EE7809"/>
    <w:rsid w:val="00EF0074"/>
    <w:rsid w:val="00EF0AD5"/>
    <w:rsid w:val="00EF31FE"/>
    <w:rsid w:val="00EF5BF5"/>
    <w:rsid w:val="00EF66F9"/>
    <w:rsid w:val="00EF69DA"/>
    <w:rsid w:val="00F002A8"/>
    <w:rsid w:val="00F02133"/>
    <w:rsid w:val="00F0233A"/>
    <w:rsid w:val="00F03254"/>
    <w:rsid w:val="00F12F47"/>
    <w:rsid w:val="00F15307"/>
    <w:rsid w:val="00F16949"/>
    <w:rsid w:val="00F169FE"/>
    <w:rsid w:val="00F17835"/>
    <w:rsid w:val="00F20968"/>
    <w:rsid w:val="00F23B14"/>
    <w:rsid w:val="00F24302"/>
    <w:rsid w:val="00F24592"/>
    <w:rsid w:val="00F265E0"/>
    <w:rsid w:val="00F31492"/>
    <w:rsid w:val="00F34197"/>
    <w:rsid w:val="00F34C70"/>
    <w:rsid w:val="00F35CC9"/>
    <w:rsid w:val="00F366E0"/>
    <w:rsid w:val="00F36CBC"/>
    <w:rsid w:val="00F378C3"/>
    <w:rsid w:val="00F44291"/>
    <w:rsid w:val="00F50F27"/>
    <w:rsid w:val="00F52F0D"/>
    <w:rsid w:val="00F54730"/>
    <w:rsid w:val="00F561B6"/>
    <w:rsid w:val="00F6027A"/>
    <w:rsid w:val="00F625A4"/>
    <w:rsid w:val="00F63BCA"/>
    <w:rsid w:val="00F6594F"/>
    <w:rsid w:val="00F661B1"/>
    <w:rsid w:val="00F67CD6"/>
    <w:rsid w:val="00F71896"/>
    <w:rsid w:val="00F72119"/>
    <w:rsid w:val="00F722DF"/>
    <w:rsid w:val="00F72A1B"/>
    <w:rsid w:val="00F77118"/>
    <w:rsid w:val="00F82FE4"/>
    <w:rsid w:val="00F84A16"/>
    <w:rsid w:val="00F854F1"/>
    <w:rsid w:val="00F860B3"/>
    <w:rsid w:val="00F868F4"/>
    <w:rsid w:val="00F87D08"/>
    <w:rsid w:val="00F92962"/>
    <w:rsid w:val="00F95D4B"/>
    <w:rsid w:val="00F96887"/>
    <w:rsid w:val="00FA0766"/>
    <w:rsid w:val="00FA26E3"/>
    <w:rsid w:val="00FA6536"/>
    <w:rsid w:val="00FA7D91"/>
    <w:rsid w:val="00FB0E82"/>
    <w:rsid w:val="00FB2E90"/>
    <w:rsid w:val="00FB31EF"/>
    <w:rsid w:val="00FB38EF"/>
    <w:rsid w:val="00FB4800"/>
    <w:rsid w:val="00FB58C8"/>
    <w:rsid w:val="00FB62C9"/>
    <w:rsid w:val="00FC099A"/>
    <w:rsid w:val="00FC1699"/>
    <w:rsid w:val="00FC1A30"/>
    <w:rsid w:val="00FC3507"/>
    <w:rsid w:val="00FC4E6C"/>
    <w:rsid w:val="00FC5A49"/>
    <w:rsid w:val="00FD0AB7"/>
    <w:rsid w:val="00FD11EA"/>
    <w:rsid w:val="00FD65E6"/>
    <w:rsid w:val="00FE0081"/>
    <w:rsid w:val="00FE07BF"/>
    <w:rsid w:val="00FE1536"/>
    <w:rsid w:val="00FE171C"/>
    <w:rsid w:val="00FE4660"/>
    <w:rsid w:val="00FF1385"/>
    <w:rsid w:val="00FF1F07"/>
    <w:rsid w:val="00FF784C"/>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16BF74"/>
  <w15:docId w15:val="{3D98FB95-D68A-44FD-97C5-02492D9CA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rsid w:val="006F65D1"/>
  </w:style>
  <w:style w:type="paragraph" w:styleId="Nagwek1">
    <w:name w:val="heading 1"/>
    <w:basedOn w:val="Normalny"/>
    <w:next w:val="Normalny"/>
    <w:link w:val="Nagwek1Znak"/>
    <w:uiPriority w:val="9"/>
    <w:qFormat/>
    <w:rsid w:val="00933A83"/>
    <w:pPr>
      <w:keepNext/>
      <w:keepLines/>
      <w:spacing w:before="480" w:after="120"/>
      <w:outlineLvl w:val="0"/>
    </w:pPr>
    <w:rPr>
      <w:b/>
      <w:sz w:val="48"/>
      <w:szCs w:val="48"/>
    </w:rPr>
  </w:style>
  <w:style w:type="paragraph" w:styleId="Nagwek2">
    <w:name w:val="heading 2"/>
    <w:basedOn w:val="Normalny"/>
    <w:next w:val="Normalny"/>
    <w:link w:val="Nagwek2Znak"/>
    <w:qFormat/>
    <w:rsid w:val="00933A83"/>
    <w:pPr>
      <w:keepNext/>
      <w:keepLines/>
      <w:spacing w:before="360" w:after="80"/>
      <w:outlineLvl w:val="1"/>
    </w:pPr>
    <w:rPr>
      <w:b/>
      <w:sz w:val="36"/>
      <w:szCs w:val="36"/>
    </w:rPr>
  </w:style>
  <w:style w:type="paragraph" w:styleId="Nagwek3">
    <w:name w:val="heading 3"/>
    <w:basedOn w:val="Normalny"/>
    <w:next w:val="Normalny"/>
    <w:rsid w:val="00933A83"/>
    <w:pPr>
      <w:keepNext/>
      <w:keepLines/>
      <w:spacing w:before="280" w:after="80"/>
      <w:outlineLvl w:val="2"/>
    </w:pPr>
    <w:rPr>
      <w:b/>
      <w:sz w:val="28"/>
      <w:szCs w:val="28"/>
    </w:rPr>
  </w:style>
  <w:style w:type="paragraph" w:styleId="Nagwek4">
    <w:name w:val="heading 4"/>
    <w:basedOn w:val="Normalny"/>
    <w:next w:val="Normalny"/>
    <w:link w:val="Nagwek4Znak"/>
    <w:uiPriority w:val="9"/>
    <w:qFormat/>
    <w:rsid w:val="00933A83"/>
    <w:pPr>
      <w:keepNext/>
      <w:keepLines/>
      <w:spacing w:before="240" w:after="40"/>
      <w:outlineLvl w:val="3"/>
    </w:pPr>
    <w:rPr>
      <w:b/>
      <w:sz w:val="24"/>
      <w:szCs w:val="24"/>
    </w:rPr>
  </w:style>
  <w:style w:type="paragraph" w:styleId="Nagwek5">
    <w:name w:val="heading 5"/>
    <w:basedOn w:val="Normalny"/>
    <w:next w:val="Normalny"/>
    <w:rsid w:val="00933A83"/>
    <w:pPr>
      <w:keepNext/>
      <w:keepLines/>
      <w:spacing w:before="220" w:after="40"/>
      <w:outlineLvl w:val="4"/>
    </w:pPr>
    <w:rPr>
      <w:b/>
      <w:sz w:val="22"/>
      <w:szCs w:val="22"/>
    </w:rPr>
  </w:style>
  <w:style w:type="paragraph" w:styleId="Nagwek6">
    <w:name w:val="heading 6"/>
    <w:basedOn w:val="Normalny"/>
    <w:next w:val="Normalny"/>
    <w:rsid w:val="00933A83"/>
    <w:pPr>
      <w:keepNext/>
      <w:keepLines/>
      <w:spacing w:before="200" w:after="40"/>
      <w:outlineLvl w:val="5"/>
    </w:pPr>
    <w:rPr>
      <w:b/>
    </w:rPr>
  </w:style>
  <w:style w:type="paragraph" w:styleId="Nagwek8">
    <w:name w:val="heading 8"/>
    <w:basedOn w:val="Normalny"/>
    <w:next w:val="Normalny"/>
    <w:link w:val="Nagwek8Znak"/>
    <w:uiPriority w:val="9"/>
    <w:semiHidden/>
    <w:unhideWhenUsed/>
    <w:qFormat/>
    <w:rsid w:val="006D27DB"/>
    <w:pPr>
      <w:keepNext/>
      <w:keepLines/>
      <w:spacing w:before="200"/>
      <w:outlineLvl w:val="7"/>
    </w:pPr>
    <w:rPr>
      <w:rFonts w:asciiTheme="majorHAnsi" w:eastAsiaTheme="majorEastAsia" w:hAnsiTheme="majorHAnsi" w:cstheme="majorBidi"/>
      <w:color w:val="404040" w:themeColor="text1" w:themeTint="B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rsid w:val="00933A83"/>
    <w:tblPr>
      <w:tblCellMar>
        <w:top w:w="0" w:type="dxa"/>
        <w:left w:w="0" w:type="dxa"/>
        <w:bottom w:w="0" w:type="dxa"/>
        <w:right w:w="0" w:type="dxa"/>
      </w:tblCellMar>
    </w:tblPr>
  </w:style>
  <w:style w:type="paragraph" w:styleId="Tytu">
    <w:name w:val="Title"/>
    <w:basedOn w:val="Normalny"/>
    <w:next w:val="Normalny"/>
    <w:rsid w:val="00933A83"/>
    <w:pPr>
      <w:keepNext/>
      <w:keepLines/>
      <w:spacing w:before="480" w:after="120"/>
    </w:pPr>
    <w:rPr>
      <w:b/>
      <w:sz w:val="72"/>
      <w:szCs w:val="72"/>
    </w:rPr>
  </w:style>
  <w:style w:type="paragraph" w:styleId="Podtytu">
    <w:name w:val="Subtitle"/>
    <w:basedOn w:val="Normalny"/>
    <w:next w:val="Normalny"/>
    <w:link w:val="PodtytuZnak"/>
    <w:qFormat/>
    <w:rsid w:val="00933A83"/>
    <w:pPr>
      <w:keepNext/>
      <w:keepLines/>
      <w:spacing w:before="360" w:after="80"/>
    </w:pPr>
    <w:rPr>
      <w:rFonts w:ascii="Georgia" w:eastAsia="Georgia" w:hAnsi="Georgia" w:cs="Georgia"/>
      <w:i/>
      <w:color w:val="666666"/>
      <w:sz w:val="48"/>
      <w:szCs w:val="48"/>
    </w:rPr>
  </w:style>
  <w:style w:type="table" w:customStyle="1" w:styleId="7">
    <w:name w:val="7"/>
    <w:basedOn w:val="TableNormal"/>
    <w:rsid w:val="00933A83"/>
    <w:tblPr>
      <w:tblStyleRowBandSize w:val="1"/>
      <w:tblStyleColBandSize w:val="1"/>
      <w:tblCellMar>
        <w:top w:w="57" w:type="dxa"/>
        <w:left w:w="108" w:type="dxa"/>
        <w:bottom w:w="57" w:type="dxa"/>
        <w:right w:w="108" w:type="dxa"/>
      </w:tblCellMar>
    </w:tblPr>
  </w:style>
  <w:style w:type="table" w:customStyle="1" w:styleId="6">
    <w:name w:val="6"/>
    <w:basedOn w:val="TableNormal"/>
    <w:rsid w:val="00933A83"/>
    <w:tblPr>
      <w:tblStyleRowBandSize w:val="1"/>
      <w:tblStyleColBandSize w:val="1"/>
      <w:tblCellMar>
        <w:top w:w="57" w:type="dxa"/>
        <w:left w:w="108" w:type="dxa"/>
        <w:bottom w:w="57" w:type="dxa"/>
        <w:right w:w="108" w:type="dxa"/>
      </w:tblCellMar>
    </w:tblPr>
  </w:style>
  <w:style w:type="table" w:customStyle="1" w:styleId="5">
    <w:name w:val="5"/>
    <w:basedOn w:val="TableNormal"/>
    <w:rsid w:val="00933A83"/>
    <w:tblPr>
      <w:tblStyleRowBandSize w:val="1"/>
      <w:tblStyleColBandSize w:val="1"/>
      <w:tblCellMar>
        <w:top w:w="57" w:type="dxa"/>
        <w:left w:w="108" w:type="dxa"/>
        <w:bottom w:w="57" w:type="dxa"/>
        <w:right w:w="108" w:type="dxa"/>
      </w:tblCellMar>
    </w:tblPr>
  </w:style>
  <w:style w:type="table" w:customStyle="1" w:styleId="4">
    <w:name w:val="4"/>
    <w:basedOn w:val="TableNormal"/>
    <w:rsid w:val="00933A83"/>
    <w:tblPr>
      <w:tblStyleRowBandSize w:val="1"/>
      <w:tblStyleColBandSize w:val="1"/>
      <w:tblCellMar>
        <w:top w:w="57" w:type="dxa"/>
        <w:left w:w="108" w:type="dxa"/>
        <w:bottom w:w="57" w:type="dxa"/>
        <w:right w:w="108" w:type="dxa"/>
      </w:tblCellMar>
    </w:tblPr>
  </w:style>
  <w:style w:type="table" w:customStyle="1" w:styleId="3">
    <w:name w:val="3"/>
    <w:basedOn w:val="TableNormal"/>
    <w:rsid w:val="00933A83"/>
    <w:tblPr>
      <w:tblStyleRowBandSize w:val="1"/>
      <w:tblStyleColBandSize w:val="1"/>
      <w:tblCellMar>
        <w:left w:w="115" w:type="dxa"/>
        <w:right w:w="115" w:type="dxa"/>
      </w:tblCellMar>
    </w:tblPr>
  </w:style>
  <w:style w:type="table" w:customStyle="1" w:styleId="2">
    <w:name w:val="2"/>
    <w:basedOn w:val="TableNormal"/>
    <w:rsid w:val="00933A83"/>
    <w:tblPr>
      <w:tblStyleRowBandSize w:val="1"/>
      <w:tblStyleColBandSize w:val="1"/>
      <w:tblCellMar>
        <w:top w:w="57" w:type="dxa"/>
        <w:left w:w="108" w:type="dxa"/>
        <w:bottom w:w="57" w:type="dxa"/>
        <w:right w:w="108" w:type="dxa"/>
      </w:tblCellMar>
    </w:tblPr>
  </w:style>
  <w:style w:type="table" w:customStyle="1" w:styleId="1">
    <w:name w:val="1"/>
    <w:basedOn w:val="TableNormal"/>
    <w:rsid w:val="00933A83"/>
    <w:tblPr>
      <w:tblStyleRowBandSize w:val="1"/>
      <w:tblStyleColBandSize w:val="1"/>
      <w:tblCellMar>
        <w:top w:w="57" w:type="dxa"/>
        <w:left w:w="108" w:type="dxa"/>
        <w:bottom w:w="57" w:type="dxa"/>
        <w:right w:w="108" w:type="dxa"/>
      </w:tblCellMar>
    </w:tblPr>
  </w:style>
  <w:style w:type="paragraph" w:styleId="Tekstkomentarza">
    <w:name w:val="annotation text"/>
    <w:basedOn w:val="Normalny"/>
    <w:link w:val="TekstkomentarzaZnak"/>
    <w:uiPriority w:val="99"/>
    <w:semiHidden/>
    <w:unhideWhenUsed/>
    <w:rsid w:val="00933A83"/>
  </w:style>
  <w:style w:type="character" w:customStyle="1" w:styleId="TekstkomentarzaZnak">
    <w:name w:val="Tekst komentarza Znak"/>
    <w:basedOn w:val="Domylnaczcionkaakapitu"/>
    <w:link w:val="Tekstkomentarza"/>
    <w:uiPriority w:val="99"/>
    <w:semiHidden/>
    <w:rsid w:val="00933A83"/>
  </w:style>
  <w:style w:type="character" w:styleId="Odwoaniedokomentarza">
    <w:name w:val="annotation reference"/>
    <w:basedOn w:val="Domylnaczcionkaakapitu"/>
    <w:uiPriority w:val="99"/>
    <w:semiHidden/>
    <w:unhideWhenUsed/>
    <w:rsid w:val="00933A83"/>
    <w:rPr>
      <w:sz w:val="16"/>
      <w:szCs w:val="16"/>
    </w:rPr>
  </w:style>
  <w:style w:type="paragraph" w:styleId="Tekstdymka">
    <w:name w:val="Balloon Text"/>
    <w:basedOn w:val="Normalny"/>
    <w:link w:val="TekstdymkaZnak"/>
    <w:uiPriority w:val="99"/>
    <w:semiHidden/>
    <w:unhideWhenUsed/>
    <w:rsid w:val="0094713A"/>
    <w:rPr>
      <w:rFonts w:ascii="Segoe UI" w:hAnsi="Segoe UI" w:cs="Segoe UI"/>
      <w:sz w:val="18"/>
      <w:szCs w:val="18"/>
    </w:rPr>
  </w:style>
  <w:style w:type="character" w:customStyle="1" w:styleId="TekstdymkaZnak">
    <w:name w:val="Tekst dymka Znak"/>
    <w:basedOn w:val="Domylnaczcionkaakapitu"/>
    <w:link w:val="Tekstdymka"/>
    <w:uiPriority w:val="99"/>
    <w:semiHidden/>
    <w:rsid w:val="0094713A"/>
    <w:rPr>
      <w:rFonts w:ascii="Segoe UI" w:hAnsi="Segoe UI" w:cs="Segoe UI"/>
      <w:sz w:val="18"/>
      <w:szCs w:val="18"/>
    </w:rPr>
  </w:style>
  <w:style w:type="numbering" w:customStyle="1" w:styleId="Zaimportowanystyl19">
    <w:name w:val="Zaimportowany styl 19"/>
    <w:rsid w:val="00687E2F"/>
    <w:pPr>
      <w:numPr>
        <w:numId w:val="10"/>
      </w:numPr>
    </w:pPr>
  </w:style>
  <w:style w:type="numbering" w:customStyle="1" w:styleId="Zaimportowanystyl21">
    <w:name w:val="Zaimportowany styl 21"/>
    <w:rsid w:val="00687E2F"/>
    <w:pPr>
      <w:numPr>
        <w:numId w:val="11"/>
      </w:numPr>
    </w:p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687E2F"/>
    <w:pPr>
      <w:ind w:left="720"/>
      <w:contextualSpacing/>
    </w:pPr>
  </w:style>
  <w:style w:type="paragraph" w:styleId="Tematkomentarza">
    <w:name w:val="annotation subject"/>
    <w:basedOn w:val="Tekstkomentarza"/>
    <w:next w:val="Tekstkomentarza"/>
    <w:link w:val="TematkomentarzaZnak"/>
    <w:uiPriority w:val="99"/>
    <w:semiHidden/>
    <w:unhideWhenUsed/>
    <w:rsid w:val="00AD5C5B"/>
    <w:rPr>
      <w:b/>
      <w:bCs/>
    </w:rPr>
  </w:style>
  <w:style w:type="character" w:customStyle="1" w:styleId="TematkomentarzaZnak">
    <w:name w:val="Temat komentarza Znak"/>
    <w:basedOn w:val="TekstkomentarzaZnak"/>
    <w:link w:val="Tematkomentarza"/>
    <w:uiPriority w:val="99"/>
    <w:semiHidden/>
    <w:rsid w:val="00AD5C5B"/>
    <w:rPr>
      <w:b/>
      <w:bCs/>
    </w:rPr>
  </w:style>
  <w:style w:type="character" w:styleId="Hipercze">
    <w:name w:val="Hyperlink"/>
    <w:basedOn w:val="Domylnaczcionkaakapitu"/>
    <w:uiPriority w:val="99"/>
    <w:unhideWhenUsed/>
    <w:rsid w:val="00DB6B36"/>
    <w:rPr>
      <w:color w:val="0000FF" w:themeColor="hyperlink"/>
      <w:u w:val="single"/>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B71C8"/>
  </w:style>
  <w:style w:type="numbering" w:customStyle="1" w:styleId="Zaimportowanystyl26">
    <w:name w:val="Zaimportowany styl 26"/>
    <w:rsid w:val="00244BE8"/>
    <w:pPr>
      <w:numPr>
        <w:numId w:val="12"/>
      </w:numPr>
    </w:pPr>
  </w:style>
  <w:style w:type="paragraph" w:customStyle="1" w:styleId="Default">
    <w:name w:val="Default"/>
    <w:qFormat/>
    <w:rsid w:val="00244BE8"/>
    <w:pPr>
      <w:autoSpaceDE w:val="0"/>
      <w:autoSpaceDN w:val="0"/>
      <w:adjustRightInd w:val="0"/>
    </w:pPr>
    <w:rPr>
      <w:rFonts w:ascii="Arial" w:hAnsi="Arial" w:cs="Arial"/>
      <w:color w:val="000000"/>
      <w:sz w:val="24"/>
      <w:szCs w:val="24"/>
    </w:rPr>
  </w:style>
  <w:style w:type="paragraph" w:styleId="Tekstpodstawowywcity">
    <w:name w:val="Body Text Indent"/>
    <w:basedOn w:val="Normalny"/>
    <w:link w:val="TekstpodstawowywcityZnak"/>
    <w:uiPriority w:val="99"/>
    <w:unhideWhenUsed/>
    <w:rsid w:val="002B4514"/>
    <w:pPr>
      <w:suppressAutoHyphens/>
      <w:overflowPunct w:val="0"/>
      <w:autoSpaceDE w:val="0"/>
      <w:spacing w:after="120"/>
      <w:ind w:left="283"/>
      <w:textAlignment w:val="baseline"/>
    </w:pPr>
    <w:rPr>
      <w:rFonts w:ascii="Times New Roman" w:eastAsia="Times New Roman" w:hAnsi="Times New Roman" w:cs="Times New Roman"/>
      <w:lang w:eastAsia="ar-SA"/>
    </w:rPr>
  </w:style>
  <w:style w:type="character" w:customStyle="1" w:styleId="TekstpodstawowywcityZnak">
    <w:name w:val="Tekst podstawowy wcięty Znak"/>
    <w:basedOn w:val="Domylnaczcionkaakapitu"/>
    <w:link w:val="Tekstpodstawowywcity"/>
    <w:uiPriority w:val="99"/>
    <w:rsid w:val="002B4514"/>
    <w:rPr>
      <w:rFonts w:ascii="Times New Roman" w:eastAsia="Times New Roman" w:hAnsi="Times New Roman" w:cs="Times New Roman"/>
      <w:lang w:eastAsia="ar-SA"/>
    </w:rPr>
  </w:style>
  <w:style w:type="paragraph" w:styleId="Tekstprzypisudolnego">
    <w:name w:val="footnote text"/>
    <w:basedOn w:val="Normalny"/>
    <w:link w:val="TekstprzypisudolnegoZnak"/>
    <w:uiPriority w:val="99"/>
    <w:rsid w:val="00821B30"/>
    <w:pPr>
      <w:suppressAutoHyphens/>
      <w:overflowPunct w:val="0"/>
      <w:autoSpaceDE w:val="0"/>
      <w:textAlignment w:val="baseline"/>
    </w:pPr>
    <w:rPr>
      <w:rFonts w:ascii="Times New Roman" w:eastAsia="Times New Roman" w:hAnsi="Times New Roman" w:cs="Times New Roman"/>
      <w:lang w:eastAsia="zh-CN"/>
    </w:rPr>
  </w:style>
  <w:style w:type="character" w:customStyle="1" w:styleId="TekstprzypisudolnegoZnak">
    <w:name w:val="Tekst przypisu dolnego Znak"/>
    <w:basedOn w:val="Domylnaczcionkaakapitu"/>
    <w:link w:val="Tekstprzypisudolnego"/>
    <w:uiPriority w:val="99"/>
    <w:rsid w:val="00821B30"/>
    <w:rPr>
      <w:rFonts w:ascii="Times New Roman" w:eastAsia="Times New Roman" w:hAnsi="Times New Roman" w:cs="Times New Roman"/>
      <w:lang w:eastAsia="zh-CN"/>
    </w:rPr>
  </w:style>
  <w:style w:type="character" w:styleId="Odwoanieprzypisudolnego">
    <w:name w:val="footnote reference"/>
    <w:unhideWhenUsed/>
    <w:rsid w:val="00821B30"/>
    <w:rPr>
      <w:vertAlign w:val="superscript"/>
    </w:rPr>
  </w:style>
  <w:style w:type="character" w:customStyle="1" w:styleId="Teksttreci2">
    <w:name w:val="Tekst treści (2)"/>
    <w:rsid w:val="006838E1"/>
    <w:rPr>
      <w:rFonts w:ascii="Lucida Sans Unicode" w:hAnsi="Lucida Sans Unicode" w:cs="Lucida Sans Unicode"/>
      <w:sz w:val="17"/>
      <w:u w:val="none"/>
    </w:rPr>
  </w:style>
  <w:style w:type="character" w:customStyle="1" w:styleId="PodtytuZnak">
    <w:name w:val="Podtytuł Znak"/>
    <w:basedOn w:val="Domylnaczcionkaakapitu"/>
    <w:link w:val="Podtytu"/>
    <w:rsid w:val="00735FA3"/>
    <w:rPr>
      <w:rFonts w:ascii="Georgia" w:eastAsia="Georgia" w:hAnsi="Georgia" w:cs="Georgia"/>
      <w:i/>
      <w:color w:val="666666"/>
      <w:sz w:val="48"/>
      <w:szCs w:val="48"/>
    </w:rPr>
  </w:style>
  <w:style w:type="character" w:customStyle="1" w:styleId="Bodytext2">
    <w:name w:val="Body text (2)"/>
    <w:rsid w:val="00194EF3"/>
    <w:rPr>
      <w:rFonts w:ascii="Arial" w:eastAsia="Arial" w:hAnsi="Arial" w:cs="Arial"/>
      <w:b w:val="0"/>
      <w:bCs w:val="0"/>
      <w:i w:val="0"/>
      <w:iCs w:val="0"/>
      <w:smallCaps w:val="0"/>
      <w:strike w:val="0"/>
      <w:color w:val="000000"/>
      <w:spacing w:val="0"/>
      <w:w w:val="100"/>
      <w:position w:val="0"/>
      <w:sz w:val="17"/>
      <w:szCs w:val="17"/>
      <w:u w:val="none"/>
      <w:lang w:val="pl-PL" w:eastAsia="pl-PL" w:bidi="pl-PL"/>
    </w:rPr>
  </w:style>
  <w:style w:type="paragraph" w:customStyle="1" w:styleId="Zawartotabeli">
    <w:name w:val="Zawartość tabeli"/>
    <w:basedOn w:val="Normalny"/>
    <w:rsid w:val="00194EF3"/>
    <w:pPr>
      <w:suppressLineNumbers/>
      <w:suppressAutoHyphens/>
    </w:pPr>
    <w:rPr>
      <w:rFonts w:ascii="Times New Roman" w:eastAsia="Times New Roman" w:hAnsi="Times New Roman" w:cs="Times New Roman"/>
      <w:sz w:val="24"/>
      <w:szCs w:val="24"/>
      <w:lang w:eastAsia="ar-SA"/>
    </w:rPr>
  </w:style>
  <w:style w:type="paragraph" w:styleId="NormalnyWeb">
    <w:name w:val="Normal (Web)"/>
    <w:basedOn w:val="Normalny"/>
    <w:uiPriority w:val="99"/>
    <w:rsid w:val="005700D1"/>
    <w:pPr>
      <w:widowControl w:val="0"/>
      <w:suppressAutoHyphens/>
      <w:autoSpaceDE w:val="0"/>
      <w:spacing w:before="280" w:after="119"/>
    </w:pPr>
    <w:rPr>
      <w:rFonts w:ascii="Times New Roman" w:eastAsia="Times New Roman" w:hAnsi="Times New Roman" w:cs="Times New Roman"/>
      <w:sz w:val="24"/>
      <w:szCs w:val="24"/>
      <w:lang w:eastAsia="zh-CN"/>
    </w:rPr>
  </w:style>
  <w:style w:type="paragraph" w:styleId="Stopka">
    <w:name w:val="footer"/>
    <w:basedOn w:val="Normalny"/>
    <w:link w:val="StopkaZnak"/>
    <w:uiPriority w:val="99"/>
    <w:rsid w:val="00CB10E9"/>
    <w:pPr>
      <w:tabs>
        <w:tab w:val="center" w:pos="4536"/>
        <w:tab w:val="right" w:pos="9072"/>
      </w:tabs>
    </w:pPr>
    <w:rPr>
      <w:rFonts w:ascii="Times New Roman" w:eastAsia="Times New Roman" w:hAnsi="Times New Roman" w:cs="Times New Roman"/>
    </w:rPr>
  </w:style>
  <w:style w:type="character" w:customStyle="1" w:styleId="StopkaZnak">
    <w:name w:val="Stopka Znak"/>
    <w:basedOn w:val="Domylnaczcionkaakapitu"/>
    <w:link w:val="Stopka"/>
    <w:uiPriority w:val="99"/>
    <w:rsid w:val="00CB10E9"/>
    <w:rPr>
      <w:rFonts w:ascii="Times New Roman" w:eastAsia="Times New Roman" w:hAnsi="Times New Roman" w:cs="Times New Roman"/>
    </w:rPr>
  </w:style>
  <w:style w:type="character" w:customStyle="1" w:styleId="Bodytext20">
    <w:name w:val="Body text (2)_"/>
    <w:rsid w:val="00475AAE"/>
    <w:rPr>
      <w:rFonts w:ascii="Trebuchet MS" w:eastAsia="Trebuchet MS" w:hAnsi="Trebuchet MS" w:cs="Trebuchet MS"/>
      <w:sz w:val="22"/>
      <w:szCs w:val="22"/>
      <w:shd w:val="clear" w:color="auto" w:fill="FFFFFF"/>
    </w:rPr>
  </w:style>
  <w:style w:type="character" w:customStyle="1" w:styleId="Bodytext295ptBold">
    <w:name w:val="Body text (2) + 9;5 pt;Bold"/>
    <w:rsid w:val="00475AAE"/>
    <w:rPr>
      <w:rFonts w:ascii="Trebuchet MS" w:eastAsia="Trebuchet MS" w:hAnsi="Trebuchet MS" w:cs="Trebuchet MS"/>
      <w:b/>
      <w:bCs/>
      <w:i w:val="0"/>
      <w:iCs w:val="0"/>
      <w:smallCaps w:val="0"/>
      <w:strike w:val="0"/>
      <w:color w:val="000000"/>
      <w:spacing w:val="0"/>
      <w:w w:val="100"/>
      <w:position w:val="0"/>
      <w:sz w:val="19"/>
      <w:szCs w:val="19"/>
      <w:u w:val="none"/>
      <w:lang w:val="pl-PL" w:eastAsia="pl-PL" w:bidi="pl-PL"/>
    </w:rPr>
  </w:style>
  <w:style w:type="paragraph" w:customStyle="1" w:styleId="Domylnie">
    <w:name w:val="Domyślnie"/>
    <w:rsid w:val="001243F5"/>
    <w:pPr>
      <w:suppressAutoHyphens/>
      <w:spacing w:after="200" w:line="276" w:lineRule="auto"/>
    </w:pPr>
    <w:rPr>
      <w:rFonts w:ascii="Times New Roman" w:eastAsia="Times New Roman" w:hAnsi="Times New Roman" w:cs="Times New Roman"/>
      <w:color w:val="00000A"/>
    </w:rPr>
  </w:style>
  <w:style w:type="table" w:styleId="Tabela-Siatka">
    <w:name w:val="Table Grid"/>
    <w:basedOn w:val="Standardowy"/>
    <w:uiPriority w:val="59"/>
    <w:rsid w:val="001243F5"/>
    <w:rPr>
      <w:rFonts w:asciiTheme="minorHAnsi" w:eastAsiaTheme="minorEastAsia"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reB">
    <w:name w:val="Treść B"/>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da-DK"/>
    </w:rPr>
  </w:style>
  <w:style w:type="paragraph" w:customStyle="1" w:styleId="TreC">
    <w:name w:val="Treść C"/>
    <w:rsid w:val="00EA1351"/>
    <w:pPr>
      <w:pBdr>
        <w:top w:val="nil"/>
        <w:left w:val="nil"/>
        <w:bottom w:val="nil"/>
        <w:right w:val="nil"/>
        <w:between w:val="nil"/>
        <w:bar w:val="nil"/>
      </w:pBdr>
    </w:pPr>
    <w:rPr>
      <w:rFonts w:ascii="Times New Roman" w:eastAsia="Arial Unicode MS" w:hAnsi="Times New Roman" w:cs="Arial Unicode MS"/>
      <w:color w:val="000000"/>
      <w:sz w:val="24"/>
      <w:szCs w:val="24"/>
      <w:u w:color="000000"/>
      <w:bdr w:val="nil"/>
      <w:lang w:val="en-US"/>
    </w:rPr>
  </w:style>
  <w:style w:type="paragraph" w:styleId="Bezodstpw">
    <w:name w:val="No Spacing"/>
    <w:uiPriority w:val="1"/>
    <w:qFormat/>
    <w:rsid w:val="00633845"/>
    <w:rPr>
      <w:rFonts w:ascii="Times New Roman" w:eastAsia="Times New Roman" w:hAnsi="Times New Roman" w:cs="Times New Roman"/>
      <w:sz w:val="24"/>
      <w:szCs w:val="24"/>
    </w:rPr>
  </w:style>
  <w:style w:type="paragraph" w:styleId="Tekstpodstawowy2">
    <w:name w:val="Body Text 2"/>
    <w:basedOn w:val="Normalny"/>
    <w:link w:val="Tekstpodstawowy2Znak"/>
    <w:uiPriority w:val="99"/>
    <w:semiHidden/>
    <w:unhideWhenUsed/>
    <w:rsid w:val="00D8056A"/>
    <w:pPr>
      <w:spacing w:after="120" w:line="480" w:lineRule="auto"/>
    </w:pPr>
  </w:style>
  <w:style w:type="character" w:customStyle="1" w:styleId="Tekstpodstawowy2Znak">
    <w:name w:val="Tekst podstawowy 2 Znak"/>
    <w:basedOn w:val="Domylnaczcionkaakapitu"/>
    <w:link w:val="Tekstpodstawowy2"/>
    <w:uiPriority w:val="99"/>
    <w:semiHidden/>
    <w:rsid w:val="00D8056A"/>
  </w:style>
  <w:style w:type="character" w:styleId="Pogrubienie">
    <w:name w:val="Strong"/>
    <w:basedOn w:val="Domylnaczcionkaakapitu"/>
    <w:uiPriority w:val="22"/>
    <w:qFormat/>
    <w:rsid w:val="0029138C"/>
    <w:rPr>
      <w:b/>
      <w:bCs/>
    </w:rPr>
  </w:style>
  <w:style w:type="paragraph" w:customStyle="1" w:styleId="Standard">
    <w:name w:val="Standard"/>
    <w:rsid w:val="00074FD6"/>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paragraph" w:styleId="Nagwek">
    <w:name w:val="header"/>
    <w:basedOn w:val="Normalny"/>
    <w:link w:val="NagwekZnak"/>
    <w:unhideWhenUsed/>
    <w:rsid w:val="006753B0"/>
    <w:pPr>
      <w:tabs>
        <w:tab w:val="center" w:pos="4536"/>
        <w:tab w:val="right" w:pos="9072"/>
      </w:tabs>
    </w:pPr>
  </w:style>
  <w:style w:type="character" w:customStyle="1" w:styleId="NagwekZnak">
    <w:name w:val="Nagłówek Znak"/>
    <w:basedOn w:val="Domylnaczcionkaakapitu"/>
    <w:link w:val="Nagwek"/>
    <w:rsid w:val="006753B0"/>
  </w:style>
  <w:style w:type="character" w:customStyle="1" w:styleId="Nierozpoznanawzmianka1">
    <w:name w:val="Nierozpoznana wzmianka1"/>
    <w:basedOn w:val="Domylnaczcionkaakapitu"/>
    <w:uiPriority w:val="99"/>
    <w:semiHidden/>
    <w:unhideWhenUsed/>
    <w:rsid w:val="00654C68"/>
    <w:rPr>
      <w:color w:val="605E5C"/>
      <w:shd w:val="clear" w:color="auto" w:fill="E1DFDD"/>
    </w:rPr>
  </w:style>
  <w:style w:type="character" w:customStyle="1" w:styleId="Nagwek8Znak">
    <w:name w:val="Nagłówek 8 Znak"/>
    <w:basedOn w:val="Domylnaczcionkaakapitu"/>
    <w:link w:val="Nagwek8"/>
    <w:uiPriority w:val="9"/>
    <w:semiHidden/>
    <w:rsid w:val="006D27DB"/>
    <w:rPr>
      <w:rFonts w:asciiTheme="majorHAnsi" w:eastAsiaTheme="majorEastAsia" w:hAnsiTheme="majorHAnsi" w:cstheme="majorBidi"/>
      <w:color w:val="404040" w:themeColor="text1" w:themeTint="BF"/>
    </w:rPr>
  </w:style>
  <w:style w:type="character" w:customStyle="1" w:styleId="Nagwek2Znak">
    <w:name w:val="Nagłówek 2 Znak"/>
    <w:basedOn w:val="Domylnaczcionkaakapitu"/>
    <w:link w:val="Nagwek2"/>
    <w:rsid w:val="006D27DB"/>
    <w:rPr>
      <w:b/>
      <w:sz w:val="36"/>
      <w:szCs w:val="36"/>
    </w:rPr>
  </w:style>
  <w:style w:type="character" w:customStyle="1" w:styleId="Nagwek4Znak">
    <w:name w:val="Nagłówek 4 Znak"/>
    <w:basedOn w:val="Domylnaczcionkaakapitu"/>
    <w:link w:val="Nagwek4"/>
    <w:uiPriority w:val="9"/>
    <w:rsid w:val="006D27DB"/>
    <w:rPr>
      <w:b/>
      <w:sz w:val="24"/>
      <w:szCs w:val="24"/>
    </w:rPr>
  </w:style>
  <w:style w:type="paragraph" w:styleId="Tekstpodstawowy3">
    <w:name w:val="Body Text 3"/>
    <w:basedOn w:val="Normalny"/>
    <w:link w:val="Tekstpodstawowy3Znak"/>
    <w:uiPriority w:val="99"/>
    <w:unhideWhenUsed/>
    <w:rsid w:val="006D27DB"/>
    <w:pPr>
      <w:spacing w:after="120" w:line="276" w:lineRule="auto"/>
    </w:pPr>
    <w:rPr>
      <w:rFonts w:cs="Times New Roman"/>
      <w:sz w:val="16"/>
      <w:szCs w:val="16"/>
      <w:lang w:eastAsia="en-US"/>
    </w:rPr>
  </w:style>
  <w:style w:type="character" w:customStyle="1" w:styleId="Tekstpodstawowy3Znak">
    <w:name w:val="Tekst podstawowy 3 Znak"/>
    <w:basedOn w:val="Domylnaczcionkaakapitu"/>
    <w:link w:val="Tekstpodstawowy3"/>
    <w:uiPriority w:val="99"/>
    <w:rsid w:val="006D27DB"/>
    <w:rPr>
      <w:rFonts w:cs="Times New Roman"/>
      <w:sz w:val="16"/>
      <w:szCs w:val="16"/>
      <w:lang w:eastAsia="en-US"/>
    </w:rPr>
  </w:style>
  <w:style w:type="paragraph" w:styleId="Zwykytekst">
    <w:name w:val="Plain Text"/>
    <w:basedOn w:val="Normalny"/>
    <w:link w:val="ZwykytekstZnak"/>
    <w:rsid w:val="006D27DB"/>
    <w:rPr>
      <w:rFonts w:ascii="Courier New" w:eastAsia="Times New Roman" w:hAnsi="Courier New" w:cs="Times New Roman"/>
      <w:lang w:eastAsia="en-US"/>
    </w:rPr>
  </w:style>
  <w:style w:type="character" w:customStyle="1" w:styleId="ZwykytekstZnak">
    <w:name w:val="Zwykły tekst Znak"/>
    <w:basedOn w:val="Domylnaczcionkaakapitu"/>
    <w:link w:val="Zwykytekst"/>
    <w:rsid w:val="006D27DB"/>
    <w:rPr>
      <w:rFonts w:ascii="Courier New" w:eastAsia="Times New Roman" w:hAnsi="Courier New" w:cs="Times New Roman"/>
      <w:lang w:eastAsia="en-US"/>
    </w:rPr>
  </w:style>
  <w:style w:type="paragraph" w:customStyle="1" w:styleId="Textbody">
    <w:name w:val="Text body"/>
    <w:basedOn w:val="Standard"/>
    <w:rsid w:val="006D27DB"/>
    <w:pPr>
      <w:spacing w:after="120"/>
    </w:pPr>
    <w:rPr>
      <w:rFonts w:eastAsia="SimSun" w:cs="Mangal"/>
      <w:lang w:val="pl-PL" w:eastAsia="zh-CN" w:bidi="hi-IN"/>
    </w:rPr>
  </w:style>
  <w:style w:type="numbering" w:customStyle="1" w:styleId="WWNum1">
    <w:name w:val="WWNum1"/>
    <w:basedOn w:val="Bezlisty"/>
    <w:rsid w:val="006D27DB"/>
    <w:pPr>
      <w:numPr>
        <w:numId w:val="26"/>
      </w:numPr>
    </w:pPr>
  </w:style>
  <w:style w:type="paragraph" w:customStyle="1" w:styleId="WW-Tekstpodstawowywcity2">
    <w:name w:val="WW-Tekst podstawowy wcięty 2"/>
    <w:basedOn w:val="Normalny"/>
    <w:rsid w:val="006D27DB"/>
    <w:pPr>
      <w:widowControl w:val="0"/>
      <w:suppressAutoHyphens/>
      <w:ind w:left="340" w:hanging="340"/>
      <w:jc w:val="both"/>
    </w:pPr>
    <w:rPr>
      <w:rFonts w:ascii="Thorndale" w:eastAsia="HG Mincho Light J" w:hAnsi="Thorndale" w:cs="Times New Roman"/>
      <w:color w:val="000000"/>
      <w:sz w:val="24"/>
    </w:rPr>
  </w:style>
  <w:style w:type="paragraph" w:customStyle="1" w:styleId="Normalny1">
    <w:name w:val="Normalny1"/>
    <w:rsid w:val="006D27DB"/>
    <w:pPr>
      <w:suppressAutoHyphens/>
      <w:spacing w:after="200" w:line="276" w:lineRule="auto"/>
      <w:textAlignment w:val="baseline"/>
    </w:pPr>
    <w:rPr>
      <w:rFonts w:cs="Times New Roman"/>
      <w:sz w:val="22"/>
      <w:szCs w:val="22"/>
      <w:lang w:eastAsia="en-US"/>
    </w:rPr>
  </w:style>
  <w:style w:type="numbering" w:customStyle="1" w:styleId="Zaimportowanystyl3">
    <w:name w:val="Zaimportowany styl 3"/>
    <w:rsid w:val="006D27DB"/>
    <w:pPr>
      <w:numPr>
        <w:numId w:val="32"/>
      </w:numPr>
    </w:pPr>
  </w:style>
  <w:style w:type="paragraph" w:customStyle="1" w:styleId="Bezodstpw1">
    <w:name w:val="Bez odstępów1"/>
    <w:rsid w:val="006D27DB"/>
    <w:pPr>
      <w:widowControl w:val="0"/>
      <w:suppressAutoHyphens/>
    </w:pPr>
    <w:rPr>
      <w:rFonts w:ascii="Arial" w:eastAsia="SimSun" w:hAnsi="Arial" w:cs="Courier New"/>
      <w:color w:val="000000"/>
      <w:kern w:val="1"/>
      <w:sz w:val="24"/>
      <w:szCs w:val="24"/>
      <w:lang w:eastAsia="hi-IN" w:bidi="hi-IN"/>
    </w:rPr>
  </w:style>
  <w:style w:type="character" w:customStyle="1" w:styleId="articletitle">
    <w:name w:val="articletitle"/>
    <w:basedOn w:val="Domylnaczcionkaakapitu"/>
    <w:rsid w:val="006D27DB"/>
  </w:style>
  <w:style w:type="paragraph" w:customStyle="1" w:styleId="Tekstpodstawowy21">
    <w:name w:val="Tekst podstawowy 21"/>
    <w:basedOn w:val="Normalny"/>
    <w:rsid w:val="006D27DB"/>
    <w:pPr>
      <w:jc w:val="both"/>
    </w:pPr>
    <w:rPr>
      <w:rFonts w:ascii="Times New Roman" w:eastAsia="Times New Roman" w:hAnsi="Times New Roman" w:cs="Times New Roman"/>
      <w:kern w:val="20"/>
      <w:position w:val="2"/>
      <w:sz w:val="24"/>
    </w:rPr>
  </w:style>
  <w:style w:type="paragraph" w:styleId="Tekstpodstawowywcity3">
    <w:name w:val="Body Text Indent 3"/>
    <w:basedOn w:val="Normalny"/>
    <w:link w:val="Tekstpodstawowywcity3Znak"/>
    <w:uiPriority w:val="99"/>
    <w:semiHidden/>
    <w:unhideWhenUsed/>
    <w:rsid w:val="006D27DB"/>
    <w:pPr>
      <w:spacing w:after="120" w:line="276" w:lineRule="auto"/>
      <w:ind w:left="283"/>
    </w:pPr>
    <w:rPr>
      <w:rFonts w:cs="Times New Roman"/>
      <w:sz w:val="16"/>
      <w:szCs w:val="16"/>
      <w:lang w:eastAsia="en-US"/>
    </w:rPr>
  </w:style>
  <w:style w:type="character" w:customStyle="1" w:styleId="Tekstpodstawowywcity3Znak">
    <w:name w:val="Tekst podstawowy wcięty 3 Znak"/>
    <w:basedOn w:val="Domylnaczcionkaakapitu"/>
    <w:link w:val="Tekstpodstawowywcity3"/>
    <w:uiPriority w:val="99"/>
    <w:semiHidden/>
    <w:rsid w:val="006D27DB"/>
    <w:rPr>
      <w:rFonts w:cs="Times New Roman"/>
      <w:sz w:val="16"/>
      <w:szCs w:val="16"/>
      <w:lang w:eastAsia="en-US"/>
    </w:rPr>
  </w:style>
  <w:style w:type="character" w:styleId="UyteHipercze">
    <w:name w:val="FollowedHyperlink"/>
    <w:basedOn w:val="Domylnaczcionkaakapitu"/>
    <w:uiPriority w:val="99"/>
    <w:semiHidden/>
    <w:unhideWhenUsed/>
    <w:rsid w:val="006D27DB"/>
    <w:rPr>
      <w:color w:val="800080"/>
      <w:u w:val="single"/>
    </w:rPr>
  </w:style>
  <w:style w:type="paragraph" w:customStyle="1" w:styleId="xl70">
    <w:name w:val="xl70"/>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1">
    <w:name w:val="xl71"/>
    <w:basedOn w:val="Normalny"/>
    <w:rsid w:val="006D27DB"/>
    <w:pPr>
      <w:spacing w:before="100" w:beforeAutospacing="1" w:after="100" w:afterAutospacing="1"/>
    </w:pPr>
    <w:rPr>
      <w:rFonts w:eastAsia="Times New Roman" w:cs="Times New Roman"/>
      <w:sz w:val="24"/>
      <w:szCs w:val="24"/>
    </w:rPr>
  </w:style>
  <w:style w:type="paragraph" w:customStyle="1" w:styleId="xl72">
    <w:name w:val="xl7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3">
    <w:name w:val="xl73"/>
    <w:basedOn w:val="Normalny"/>
    <w:rsid w:val="006D27DB"/>
    <w:pPr>
      <w:spacing w:before="100" w:beforeAutospacing="1" w:after="100" w:afterAutospacing="1"/>
      <w:jc w:val="center"/>
      <w:textAlignment w:val="center"/>
    </w:pPr>
    <w:rPr>
      <w:rFonts w:eastAsia="Times New Roman" w:cs="Times New Roman"/>
      <w:sz w:val="24"/>
      <w:szCs w:val="24"/>
    </w:rPr>
  </w:style>
  <w:style w:type="paragraph" w:customStyle="1" w:styleId="xl74">
    <w:name w:val="xl74"/>
    <w:basedOn w:val="Normalny"/>
    <w:rsid w:val="006D27DB"/>
    <w:pPr>
      <w:spacing w:before="100" w:beforeAutospacing="1" w:after="100" w:afterAutospacing="1"/>
      <w:jc w:val="center"/>
    </w:pPr>
    <w:rPr>
      <w:rFonts w:ascii="Times New Roman" w:eastAsia="Times New Roman" w:hAnsi="Times New Roman" w:cs="Times New Roman"/>
      <w:sz w:val="24"/>
      <w:szCs w:val="24"/>
    </w:rPr>
  </w:style>
  <w:style w:type="paragraph" w:customStyle="1" w:styleId="xl75">
    <w:name w:val="xl75"/>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76">
    <w:name w:val="xl76"/>
    <w:basedOn w:val="Normalny"/>
    <w:rsid w:val="006D27DB"/>
    <w:pPr>
      <w:spacing w:before="100" w:beforeAutospacing="1" w:after="100" w:afterAutospacing="1"/>
    </w:pPr>
    <w:rPr>
      <w:rFonts w:eastAsia="Times New Roman" w:cs="Times New Roman"/>
      <w:sz w:val="24"/>
      <w:szCs w:val="24"/>
    </w:rPr>
  </w:style>
  <w:style w:type="paragraph" w:customStyle="1" w:styleId="xl77">
    <w:name w:val="xl77"/>
    <w:basedOn w:val="Normalny"/>
    <w:rsid w:val="006D27DB"/>
    <w:pPr>
      <w:spacing w:before="100" w:beforeAutospacing="1" w:after="100" w:afterAutospacing="1"/>
    </w:pPr>
    <w:rPr>
      <w:rFonts w:ascii="Arial" w:eastAsia="Times New Roman" w:hAnsi="Arial" w:cs="Arial"/>
      <w:color w:val="000000"/>
      <w:sz w:val="18"/>
      <w:szCs w:val="18"/>
    </w:rPr>
  </w:style>
  <w:style w:type="paragraph" w:customStyle="1" w:styleId="xl78">
    <w:name w:val="xl78"/>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79">
    <w:name w:val="xl79"/>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0">
    <w:name w:val="xl80"/>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1">
    <w:name w:val="xl81"/>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2">
    <w:name w:val="xl82"/>
    <w:basedOn w:val="Normalny"/>
    <w:rsid w:val="006D27DB"/>
    <w:pPr>
      <w:spacing w:before="100" w:beforeAutospacing="1" w:after="100" w:afterAutospacing="1"/>
      <w:textAlignment w:val="center"/>
    </w:pPr>
    <w:rPr>
      <w:rFonts w:ascii="Arial" w:eastAsia="Times New Roman" w:hAnsi="Arial" w:cs="Arial"/>
      <w:color w:val="000000"/>
      <w:sz w:val="18"/>
      <w:szCs w:val="18"/>
    </w:rPr>
  </w:style>
  <w:style w:type="paragraph" w:customStyle="1" w:styleId="xl83">
    <w:name w:val="xl83"/>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4">
    <w:name w:val="xl84"/>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85">
    <w:name w:val="xl85"/>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86">
    <w:name w:val="xl86"/>
    <w:basedOn w:val="Normalny"/>
    <w:rsid w:val="006D27DB"/>
    <w:pPr>
      <w:pBdr>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7">
    <w:name w:val="xl87"/>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88">
    <w:name w:val="xl8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89">
    <w:name w:val="xl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0">
    <w:name w:val="xl9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1">
    <w:name w:val="xl91"/>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eastAsia="Times New Roman" w:hAnsi="Arial" w:cs="Arial"/>
      <w:color w:val="000000"/>
      <w:sz w:val="18"/>
      <w:szCs w:val="18"/>
    </w:rPr>
  </w:style>
  <w:style w:type="paragraph" w:customStyle="1" w:styleId="xl92">
    <w:name w:val="xl92"/>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pPr>
    <w:rPr>
      <w:rFonts w:ascii="Arial" w:eastAsia="Times New Roman" w:hAnsi="Arial" w:cs="Arial"/>
      <w:color w:val="000000"/>
      <w:sz w:val="18"/>
      <w:szCs w:val="18"/>
    </w:rPr>
  </w:style>
  <w:style w:type="paragraph" w:customStyle="1" w:styleId="xl93">
    <w:name w:val="xl93"/>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rFonts w:ascii="Arial" w:eastAsia="Times New Roman" w:hAnsi="Arial" w:cs="Arial"/>
      <w:color w:val="000000"/>
      <w:sz w:val="18"/>
      <w:szCs w:val="18"/>
    </w:rPr>
  </w:style>
  <w:style w:type="paragraph" w:customStyle="1" w:styleId="xl94">
    <w:name w:val="xl9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95">
    <w:name w:val="xl95"/>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6">
    <w:name w:val="xl96"/>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7">
    <w:name w:val="xl97"/>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98">
    <w:name w:val="xl98"/>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99">
    <w:name w:val="xl99"/>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0">
    <w:name w:val="xl1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Arial" w:eastAsia="Times New Roman" w:hAnsi="Arial" w:cs="Arial"/>
      <w:color w:val="000000"/>
      <w:sz w:val="18"/>
      <w:szCs w:val="18"/>
    </w:rPr>
  </w:style>
  <w:style w:type="paragraph" w:customStyle="1" w:styleId="xl101">
    <w:name w:val="xl101"/>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Arial" w:eastAsia="Times New Roman" w:hAnsi="Arial" w:cs="Arial"/>
      <w:color w:val="000000"/>
      <w:sz w:val="18"/>
      <w:szCs w:val="18"/>
    </w:rPr>
  </w:style>
  <w:style w:type="paragraph" w:customStyle="1" w:styleId="xl102">
    <w:name w:val="xl102"/>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3">
    <w:name w:val="xl103"/>
    <w:basedOn w:val="Normalny"/>
    <w:rsid w:val="006D27DB"/>
    <w:pPr>
      <w:pBdr>
        <w:top w:val="single" w:sz="8" w:space="0" w:color="auto"/>
        <w:lef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04">
    <w:name w:val="xl10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5">
    <w:name w:val="xl10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6">
    <w:name w:val="xl106"/>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7">
    <w:name w:val="xl107"/>
    <w:basedOn w:val="Normalny"/>
    <w:rsid w:val="006D27DB"/>
    <w:pPr>
      <w:pBdr>
        <w:top w:val="single" w:sz="8" w:space="0" w:color="auto"/>
        <w:lef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08">
    <w:name w:val="xl108"/>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09">
    <w:name w:val="xl109"/>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0">
    <w:name w:val="xl11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11">
    <w:name w:val="xl11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2">
    <w:name w:val="xl112"/>
    <w:basedOn w:val="Normalny"/>
    <w:rsid w:val="006D27DB"/>
    <w:pPr>
      <w:pBdr>
        <w:top w:val="single" w:sz="4" w:space="0" w:color="000000"/>
        <w:left w:val="single" w:sz="8" w:space="0" w:color="auto"/>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3">
    <w:name w:val="xl113"/>
    <w:basedOn w:val="Normalny"/>
    <w:rsid w:val="006D27DB"/>
    <w:pPr>
      <w:pBdr>
        <w:top w:val="single" w:sz="8" w:space="0" w:color="000000"/>
        <w:left w:val="single" w:sz="8"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4">
    <w:name w:val="xl114"/>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15">
    <w:name w:val="xl115"/>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16">
    <w:name w:val="xl116"/>
    <w:basedOn w:val="Normalny"/>
    <w:rsid w:val="006D27DB"/>
    <w:pPr>
      <w:pBdr>
        <w:top w:val="single" w:sz="8" w:space="0" w:color="000000"/>
        <w:left w:val="single" w:sz="4" w:space="0" w:color="000000"/>
        <w:bottom w:val="single" w:sz="8"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7">
    <w:name w:val="xl117"/>
    <w:basedOn w:val="Normalny"/>
    <w:rsid w:val="006D27DB"/>
    <w:pPr>
      <w:pBdr>
        <w:top w:val="single" w:sz="8" w:space="0" w:color="000000"/>
        <w:left w:val="single" w:sz="4" w:space="0" w:color="000000"/>
        <w:bottom w:val="single" w:sz="8" w:space="0" w:color="000000"/>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18">
    <w:name w:val="xl118"/>
    <w:basedOn w:val="Normalny"/>
    <w:rsid w:val="006D27DB"/>
    <w:pPr>
      <w:pBdr>
        <w:left w:val="single" w:sz="8" w:space="0" w:color="000000"/>
        <w:bottom w:val="single" w:sz="8"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19">
    <w:name w:val="xl119"/>
    <w:basedOn w:val="Normalny"/>
    <w:rsid w:val="006D27DB"/>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0">
    <w:name w:val="xl120"/>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1">
    <w:name w:val="xl121"/>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2">
    <w:name w:val="xl122"/>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3">
    <w:name w:val="xl123"/>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4">
    <w:name w:val="xl1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5">
    <w:name w:val="xl125"/>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6">
    <w:name w:val="xl12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7">
    <w:name w:val="xl127"/>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8">
    <w:name w:val="xl128"/>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29">
    <w:name w:val="xl12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30">
    <w:name w:val="xl130"/>
    <w:basedOn w:val="Normalny"/>
    <w:rsid w:val="006D27DB"/>
    <w:pPr>
      <w:pBdr>
        <w:left w:val="single" w:sz="8" w:space="0" w:color="auto"/>
        <w:bottom w:val="single" w:sz="8" w:space="0" w:color="auto"/>
      </w:pBdr>
      <w:spacing w:before="100" w:beforeAutospacing="1" w:after="100" w:afterAutospacing="1"/>
      <w:jc w:val="center"/>
    </w:pPr>
    <w:rPr>
      <w:rFonts w:eastAsia="Times New Roman" w:cs="Times New Roman"/>
      <w:sz w:val="24"/>
      <w:szCs w:val="24"/>
    </w:rPr>
  </w:style>
  <w:style w:type="paragraph" w:customStyle="1" w:styleId="xl131">
    <w:name w:val="xl13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32">
    <w:name w:val="xl132"/>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3">
    <w:name w:val="xl133"/>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4">
    <w:name w:val="xl13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5">
    <w:name w:val="xl135"/>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6">
    <w:name w:val="xl136"/>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7">
    <w:name w:val="xl137"/>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38">
    <w:name w:val="xl13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39">
    <w:name w:val="xl139"/>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0">
    <w:name w:val="xl140"/>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1">
    <w:name w:val="xl141"/>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2">
    <w:name w:val="xl142"/>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eastAsia="Times New Roman" w:cs="Times New Roman"/>
      <w:color w:val="000000"/>
      <w:sz w:val="24"/>
      <w:szCs w:val="24"/>
    </w:rPr>
  </w:style>
  <w:style w:type="paragraph" w:customStyle="1" w:styleId="xl143">
    <w:name w:val="xl1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4">
    <w:name w:val="xl144"/>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5">
    <w:name w:val="xl14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46">
    <w:name w:val="xl146"/>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7">
    <w:name w:val="xl147"/>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8">
    <w:name w:val="xl148"/>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49">
    <w:name w:val="xl14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150">
    <w:name w:val="xl150"/>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textAlignment w:val="center"/>
    </w:pPr>
    <w:rPr>
      <w:rFonts w:eastAsia="Times New Roman" w:cs="Times New Roman"/>
      <w:color w:val="000000"/>
      <w:sz w:val="24"/>
      <w:szCs w:val="24"/>
    </w:rPr>
  </w:style>
  <w:style w:type="paragraph" w:customStyle="1" w:styleId="xl151">
    <w:name w:val="xl151"/>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2">
    <w:name w:val="xl152"/>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53">
    <w:name w:val="xl153"/>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154">
    <w:name w:val="xl154"/>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55">
    <w:name w:val="xl155"/>
    <w:basedOn w:val="Normalny"/>
    <w:rsid w:val="006D27DB"/>
    <w:pPr>
      <w:spacing w:before="100" w:beforeAutospacing="1" w:after="100" w:afterAutospacing="1"/>
    </w:pPr>
    <w:rPr>
      <w:rFonts w:eastAsia="Times New Roman" w:cs="Times New Roman"/>
      <w:sz w:val="24"/>
      <w:szCs w:val="24"/>
    </w:rPr>
  </w:style>
  <w:style w:type="paragraph" w:customStyle="1" w:styleId="xl156">
    <w:name w:val="xl156"/>
    <w:basedOn w:val="Normalny"/>
    <w:rsid w:val="006D27DB"/>
    <w:pPr>
      <w:pBdr>
        <w:top w:val="single" w:sz="8" w:space="0" w:color="auto"/>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7">
    <w:name w:val="xl157"/>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58">
    <w:name w:val="xl158"/>
    <w:basedOn w:val="Normalny"/>
    <w:rsid w:val="006D27DB"/>
    <w:pPr>
      <w:pBdr>
        <w:top w:val="single" w:sz="8" w:space="0" w:color="auto"/>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59">
    <w:name w:val="xl159"/>
    <w:basedOn w:val="Normalny"/>
    <w:rsid w:val="006D27DB"/>
    <w:pPr>
      <w:pBdr>
        <w:top w:val="single" w:sz="8" w:space="0" w:color="auto"/>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0">
    <w:name w:val="xl160"/>
    <w:basedOn w:val="Normalny"/>
    <w:rsid w:val="006D27DB"/>
    <w:pPr>
      <w:pBdr>
        <w:left w:val="single" w:sz="8" w:space="0" w:color="auto"/>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1">
    <w:name w:val="xl161"/>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2">
    <w:name w:val="xl162"/>
    <w:basedOn w:val="Normalny"/>
    <w:rsid w:val="006D27DB"/>
    <w:pPr>
      <w:pBdr>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3">
    <w:name w:val="xl163"/>
    <w:basedOn w:val="Normalny"/>
    <w:rsid w:val="006D27DB"/>
    <w:pPr>
      <w:pBdr>
        <w:top w:val="single" w:sz="4" w:space="0" w:color="000000"/>
        <w:left w:val="single" w:sz="4" w:space="0" w:color="000000"/>
        <w:bottom w:val="single" w:sz="4" w:space="0" w:color="000000"/>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4">
    <w:name w:val="xl164"/>
    <w:basedOn w:val="Normalny"/>
    <w:rsid w:val="006D27DB"/>
    <w:pPr>
      <w:pBdr>
        <w:top w:val="single" w:sz="4" w:space="0" w:color="000000"/>
        <w:left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5">
    <w:name w:val="xl165"/>
    <w:basedOn w:val="Normalny"/>
    <w:rsid w:val="006D27DB"/>
    <w:pPr>
      <w:pBdr>
        <w:left w:val="single" w:sz="4" w:space="0" w:color="000000"/>
        <w:bottom w:val="single" w:sz="4" w:space="0" w:color="000000"/>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6">
    <w:name w:val="xl166"/>
    <w:basedOn w:val="Normalny"/>
    <w:rsid w:val="006D27DB"/>
    <w:pPr>
      <w:pBdr>
        <w:top w:val="single" w:sz="4" w:space="0" w:color="000000"/>
        <w:left w:val="single" w:sz="4" w:space="0" w:color="000000"/>
        <w:bottom w:val="single" w:sz="4" w:space="0" w:color="000000"/>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67">
    <w:name w:val="xl167"/>
    <w:basedOn w:val="Normalny"/>
    <w:rsid w:val="006D27DB"/>
    <w:pPr>
      <w:pBdr>
        <w:top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68">
    <w:name w:val="xl168"/>
    <w:basedOn w:val="Normalny"/>
    <w:rsid w:val="006D27DB"/>
    <w:pPr>
      <w:pBdr>
        <w:top w:val="single" w:sz="4" w:space="0" w:color="000000"/>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69">
    <w:name w:val="xl169"/>
    <w:basedOn w:val="Normalny"/>
    <w:rsid w:val="006D27DB"/>
    <w:pPr>
      <w:pBdr>
        <w:left w:val="single" w:sz="4" w:space="0" w:color="000000"/>
        <w:bottom w:val="single" w:sz="8"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70">
    <w:name w:val="xl170"/>
    <w:basedOn w:val="Normalny"/>
    <w:rsid w:val="006D27DB"/>
    <w:pPr>
      <w:pBdr>
        <w:top w:val="single" w:sz="4" w:space="0" w:color="000000"/>
        <w:left w:val="single" w:sz="4" w:space="0" w:color="000000"/>
        <w:bottom w:val="single" w:sz="8"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1">
    <w:name w:val="xl171"/>
    <w:basedOn w:val="Normalny"/>
    <w:rsid w:val="006D27DB"/>
    <w:pPr>
      <w:pBdr>
        <w:left w:val="single" w:sz="8" w:space="0" w:color="auto"/>
        <w:bottom w:val="single" w:sz="8" w:space="0" w:color="auto"/>
        <w:right w:val="single" w:sz="4" w:space="0" w:color="000000"/>
      </w:pBdr>
      <w:spacing w:before="100" w:beforeAutospacing="1" w:after="100" w:afterAutospacing="1"/>
      <w:jc w:val="center"/>
    </w:pPr>
    <w:rPr>
      <w:rFonts w:eastAsia="Times New Roman" w:cs="Times New Roman"/>
      <w:sz w:val="24"/>
      <w:szCs w:val="24"/>
    </w:rPr>
  </w:style>
  <w:style w:type="paragraph" w:customStyle="1" w:styleId="xl172">
    <w:name w:val="xl17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3">
    <w:name w:val="xl173"/>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4">
    <w:name w:val="xl174"/>
    <w:basedOn w:val="Normalny"/>
    <w:rsid w:val="006D27DB"/>
    <w:pPr>
      <w:spacing w:before="100" w:beforeAutospacing="1" w:after="100" w:afterAutospacing="1"/>
    </w:pPr>
    <w:rPr>
      <w:rFonts w:ascii="Times New Roman" w:eastAsia="Times New Roman" w:hAnsi="Times New Roman" w:cs="Times New Roman"/>
      <w:sz w:val="24"/>
      <w:szCs w:val="24"/>
    </w:rPr>
  </w:style>
  <w:style w:type="paragraph" w:customStyle="1" w:styleId="xl175">
    <w:name w:val="xl175"/>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6">
    <w:name w:val="xl176"/>
    <w:basedOn w:val="Normalny"/>
    <w:rsid w:val="006D27DB"/>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7">
    <w:name w:val="xl177"/>
    <w:basedOn w:val="Normalny"/>
    <w:rsid w:val="006D27DB"/>
    <w:pPr>
      <w:pBdr>
        <w:top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8">
    <w:name w:val="xl178"/>
    <w:basedOn w:val="Normalny"/>
    <w:rsid w:val="006D27DB"/>
    <w:pPr>
      <w:pBdr>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79">
    <w:name w:val="xl179"/>
    <w:basedOn w:val="Normalny"/>
    <w:rsid w:val="006D27DB"/>
    <w:pPr>
      <w:pBdr>
        <w:top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0">
    <w:name w:val="xl180"/>
    <w:basedOn w:val="Normalny"/>
    <w:rsid w:val="006D27DB"/>
    <w:pPr>
      <w:pBdr>
        <w:top w:val="single" w:sz="4" w:space="0" w:color="auto"/>
        <w:lef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1">
    <w:name w:val="xl181"/>
    <w:basedOn w:val="Normalny"/>
    <w:rsid w:val="006D27DB"/>
    <w:pPr>
      <w:pBdr>
        <w:top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82">
    <w:name w:val="xl182"/>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83">
    <w:name w:val="xl183"/>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4">
    <w:name w:val="xl184"/>
    <w:basedOn w:val="Normalny"/>
    <w:rsid w:val="006D27DB"/>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5">
    <w:name w:val="xl185"/>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186">
    <w:name w:val="xl186"/>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187">
    <w:name w:val="xl187"/>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8">
    <w:name w:val="xl188"/>
    <w:basedOn w:val="Normalny"/>
    <w:rsid w:val="006D27DB"/>
    <w:pPr>
      <w:pBdr>
        <w:top w:val="single" w:sz="4" w:space="0" w:color="auto"/>
        <w:left w:val="single" w:sz="4"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89">
    <w:name w:val="xl189"/>
    <w:basedOn w:val="Normalny"/>
    <w:rsid w:val="006D27DB"/>
    <w:pPr>
      <w:pBdr>
        <w:top w:val="single" w:sz="4" w:space="0" w:color="auto"/>
        <w:left w:val="single" w:sz="4" w:space="0" w:color="000000"/>
        <w:bottom w:val="single" w:sz="4" w:space="0" w:color="auto"/>
        <w:right w:val="single" w:sz="8"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0">
    <w:name w:val="xl190"/>
    <w:basedOn w:val="Normalny"/>
    <w:rsid w:val="006D27DB"/>
    <w:pPr>
      <w:pBdr>
        <w:top w:val="single" w:sz="4" w:space="0" w:color="auto"/>
        <w:left w:val="single" w:sz="8" w:space="0" w:color="000000"/>
        <w:bottom w:val="single" w:sz="4" w:space="0" w:color="auto"/>
        <w:right w:val="single" w:sz="4" w:space="0" w:color="000000"/>
      </w:pBdr>
      <w:spacing w:before="100" w:beforeAutospacing="1" w:after="100" w:afterAutospacing="1"/>
      <w:jc w:val="center"/>
      <w:textAlignment w:val="center"/>
    </w:pPr>
    <w:rPr>
      <w:rFonts w:eastAsia="Times New Roman" w:cs="Times New Roman"/>
      <w:sz w:val="24"/>
      <w:szCs w:val="24"/>
    </w:rPr>
  </w:style>
  <w:style w:type="paragraph" w:customStyle="1" w:styleId="xl191">
    <w:name w:val="xl191"/>
    <w:basedOn w:val="Normalny"/>
    <w:rsid w:val="006D27DB"/>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eastAsia="Times New Roman" w:cs="Times New Roman"/>
      <w:sz w:val="24"/>
      <w:szCs w:val="24"/>
    </w:rPr>
  </w:style>
  <w:style w:type="paragraph" w:customStyle="1" w:styleId="xl192">
    <w:name w:val="xl192"/>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193">
    <w:name w:val="xl193"/>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194">
    <w:name w:val="xl194"/>
    <w:basedOn w:val="Normalny"/>
    <w:rsid w:val="006D27DB"/>
    <w:pPr>
      <w:spacing w:before="100" w:beforeAutospacing="1" w:after="100" w:afterAutospacing="1"/>
      <w:jc w:val="center"/>
    </w:pPr>
    <w:rPr>
      <w:rFonts w:eastAsia="Times New Roman" w:cs="Times New Roman"/>
      <w:sz w:val="24"/>
      <w:szCs w:val="24"/>
    </w:rPr>
  </w:style>
  <w:style w:type="paragraph" w:customStyle="1" w:styleId="xl195">
    <w:name w:val="xl195"/>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6">
    <w:name w:val="xl196"/>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197">
    <w:name w:val="xl197"/>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8">
    <w:name w:val="xl198"/>
    <w:basedOn w:val="Normalny"/>
    <w:rsid w:val="006D27DB"/>
    <w:pPr>
      <w:spacing w:before="100" w:beforeAutospacing="1" w:after="100" w:afterAutospacing="1"/>
      <w:textAlignment w:val="top"/>
    </w:pPr>
    <w:rPr>
      <w:rFonts w:ascii="Arial" w:eastAsia="Times New Roman" w:hAnsi="Arial" w:cs="Arial"/>
      <w:color w:val="000000"/>
      <w:sz w:val="18"/>
      <w:szCs w:val="18"/>
    </w:rPr>
  </w:style>
  <w:style w:type="paragraph" w:customStyle="1" w:styleId="xl199">
    <w:name w:val="xl199"/>
    <w:basedOn w:val="Normalny"/>
    <w:rsid w:val="006D27DB"/>
    <w:pPr>
      <w:pBdr>
        <w:top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200">
    <w:name w:val="xl200"/>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01">
    <w:name w:val="xl201"/>
    <w:basedOn w:val="Normalny"/>
    <w:rsid w:val="006D27DB"/>
    <w:pPr>
      <w:shd w:val="clear" w:color="000000" w:fill="538DD5"/>
      <w:spacing w:before="100" w:beforeAutospacing="1" w:after="100" w:afterAutospacing="1"/>
      <w:jc w:val="center"/>
      <w:textAlignment w:val="center"/>
    </w:pPr>
    <w:rPr>
      <w:rFonts w:eastAsia="Times New Roman" w:cs="Times New Roman"/>
      <w:sz w:val="24"/>
      <w:szCs w:val="24"/>
    </w:rPr>
  </w:style>
  <w:style w:type="paragraph" w:customStyle="1" w:styleId="xl202">
    <w:name w:val="xl202"/>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3">
    <w:name w:val="xl20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04">
    <w:name w:val="xl204"/>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5">
    <w:name w:val="xl205"/>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06">
    <w:name w:val="xl206"/>
    <w:basedOn w:val="Normalny"/>
    <w:rsid w:val="006D27DB"/>
    <w:pPr>
      <w:shd w:val="clear" w:color="000000" w:fill="8DB4E2"/>
      <w:spacing w:before="100" w:beforeAutospacing="1" w:after="100" w:afterAutospacing="1"/>
      <w:jc w:val="center"/>
      <w:textAlignment w:val="center"/>
    </w:pPr>
    <w:rPr>
      <w:rFonts w:eastAsia="Times New Roman" w:cs="Times New Roman"/>
      <w:sz w:val="24"/>
      <w:szCs w:val="24"/>
    </w:rPr>
  </w:style>
  <w:style w:type="paragraph" w:customStyle="1" w:styleId="xl207">
    <w:name w:val="xl207"/>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8">
    <w:name w:val="xl208"/>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09">
    <w:name w:val="xl209"/>
    <w:basedOn w:val="Normalny"/>
    <w:rsid w:val="006D27DB"/>
    <w:pPr>
      <w:shd w:val="clear" w:color="000000" w:fill="8DB4E2"/>
      <w:spacing w:before="100" w:beforeAutospacing="1" w:after="100" w:afterAutospacing="1"/>
      <w:textAlignment w:val="center"/>
    </w:pPr>
    <w:rPr>
      <w:rFonts w:eastAsia="Times New Roman" w:cs="Times New Roman"/>
      <w:b/>
      <w:bCs/>
      <w:sz w:val="24"/>
      <w:szCs w:val="24"/>
    </w:rPr>
  </w:style>
  <w:style w:type="paragraph" w:customStyle="1" w:styleId="xl210">
    <w:name w:val="xl210"/>
    <w:basedOn w:val="Normalny"/>
    <w:rsid w:val="006D27DB"/>
    <w:pPr>
      <w:shd w:val="clear" w:color="000000" w:fill="8DB4E2"/>
      <w:spacing w:before="100" w:beforeAutospacing="1" w:after="100" w:afterAutospacing="1"/>
    </w:pPr>
    <w:rPr>
      <w:rFonts w:eastAsia="Times New Roman" w:cs="Times New Roman"/>
      <w:sz w:val="24"/>
      <w:szCs w:val="24"/>
    </w:rPr>
  </w:style>
  <w:style w:type="paragraph" w:customStyle="1" w:styleId="xl211">
    <w:name w:val="xl211"/>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2">
    <w:name w:val="xl212"/>
    <w:basedOn w:val="Normalny"/>
    <w:rsid w:val="006D27DB"/>
    <w:pPr>
      <w:shd w:val="clear" w:color="000000" w:fill="8DB4E2"/>
      <w:spacing w:before="100" w:beforeAutospacing="1" w:after="100" w:afterAutospacing="1"/>
      <w:textAlignment w:val="center"/>
    </w:pPr>
    <w:rPr>
      <w:rFonts w:eastAsia="Times New Roman" w:cs="Times New Roman"/>
      <w:sz w:val="24"/>
      <w:szCs w:val="24"/>
    </w:rPr>
  </w:style>
  <w:style w:type="paragraph" w:customStyle="1" w:styleId="xl213">
    <w:name w:val="xl213"/>
    <w:basedOn w:val="Normalny"/>
    <w:rsid w:val="006D27DB"/>
    <w:pPr>
      <w:shd w:val="clear" w:color="000000" w:fill="538DD5"/>
      <w:spacing w:before="100" w:beforeAutospacing="1" w:after="100" w:afterAutospacing="1"/>
    </w:pPr>
    <w:rPr>
      <w:rFonts w:eastAsia="Times New Roman" w:cs="Times New Roman"/>
      <w:sz w:val="24"/>
      <w:szCs w:val="24"/>
    </w:rPr>
  </w:style>
  <w:style w:type="paragraph" w:customStyle="1" w:styleId="xl214">
    <w:name w:val="xl214"/>
    <w:basedOn w:val="Normalny"/>
    <w:rsid w:val="006D27DB"/>
    <w:pPr>
      <w:shd w:val="clear" w:color="000000" w:fill="538DD5"/>
      <w:spacing w:before="100" w:beforeAutospacing="1" w:after="100" w:afterAutospacing="1"/>
      <w:textAlignment w:val="center"/>
    </w:pPr>
    <w:rPr>
      <w:rFonts w:eastAsia="Times New Roman" w:cs="Times New Roman"/>
      <w:sz w:val="24"/>
      <w:szCs w:val="24"/>
    </w:rPr>
  </w:style>
  <w:style w:type="paragraph" w:customStyle="1" w:styleId="xl215">
    <w:name w:val="xl215"/>
    <w:basedOn w:val="Normalny"/>
    <w:rsid w:val="006D27DB"/>
    <w:pPr>
      <w:shd w:val="clear" w:color="000000" w:fill="538DD5"/>
      <w:spacing w:before="100" w:beforeAutospacing="1" w:after="100" w:afterAutospacing="1"/>
      <w:textAlignment w:val="center"/>
    </w:pPr>
    <w:rPr>
      <w:rFonts w:eastAsia="Times New Roman" w:cs="Times New Roman"/>
      <w:b/>
      <w:bCs/>
      <w:sz w:val="24"/>
      <w:szCs w:val="24"/>
    </w:rPr>
  </w:style>
  <w:style w:type="paragraph" w:customStyle="1" w:styleId="xl216">
    <w:name w:val="xl216"/>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217">
    <w:name w:val="xl217"/>
    <w:basedOn w:val="Normalny"/>
    <w:rsid w:val="006D27DB"/>
    <w:pPr>
      <w:spacing w:before="100" w:beforeAutospacing="1" w:after="100" w:afterAutospacing="1"/>
      <w:textAlignment w:val="center"/>
    </w:pPr>
    <w:rPr>
      <w:rFonts w:eastAsia="Times New Roman" w:cs="Times New Roman"/>
      <w:sz w:val="24"/>
      <w:szCs w:val="24"/>
    </w:rPr>
  </w:style>
  <w:style w:type="paragraph" w:customStyle="1" w:styleId="xl218">
    <w:name w:val="xl218"/>
    <w:basedOn w:val="Normalny"/>
    <w:rsid w:val="006D27DB"/>
    <w:pPr>
      <w:shd w:val="clear" w:color="000000" w:fill="FFFFFF"/>
      <w:spacing w:before="100" w:beforeAutospacing="1" w:after="100" w:afterAutospacing="1"/>
      <w:textAlignment w:val="center"/>
    </w:pPr>
    <w:rPr>
      <w:rFonts w:eastAsia="Times New Roman" w:cs="Times New Roman"/>
      <w:sz w:val="24"/>
      <w:szCs w:val="24"/>
    </w:rPr>
  </w:style>
  <w:style w:type="paragraph" w:customStyle="1" w:styleId="xl219">
    <w:name w:val="xl219"/>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0">
    <w:name w:val="xl220"/>
    <w:basedOn w:val="Normalny"/>
    <w:rsid w:val="006D27DB"/>
    <w:pPr>
      <w:shd w:val="clear" w:color="000000" w:fill="00B050"/>
      <w:spacing w:before="100" w:beforeAutospacing="1" w:after="100" w:afterAutospacing="1"/>
      <w:textAlignment w:val="center"/>
    </w:pPr>
    <w:rPr>
      <w:rFonts w:eastAsia="Times New Roman" w:cs="Times New Roman"/>
      <w:b/>
      <w:bCs/>
      <w:sz w:val="24"/>
      <w:szCs w:val="24"/>
    </w:rPr>
  </w:style>
  <w:style w:type="paragraph" w:customStyle="1" w:styleId="xl221">
    <w:name w:val="xl221"/>
    <w:basedOn w:val="Normalny"/>
    <w:rsid w:val="006D27DB"/>
    <w:pPr>
      <w:shd w:val="clear" w:color="000000" w:fill="00B050"/>
      <w:spacing w:before="100" w:beforeAutospacing="1" w:after="100" w:afterAutospacing="1"/>
      <w:textAlignment w:val="center"/>
    </w:pPr>
    <w:rPr>
      <w:rFonts w:eastAsia="Times New Roman" w:cs="Times New Roman"/>
      <w:sz w:val="24"/>
      <w:szCs w:val="24"/>
    </w:rPr>
  </w:style>
  <w:style w:type="paragraph" w:customStyle="1" w:styleId="xl222">
    <w:name w:val="xl222"/>
    <w:basedOn w:val="Normalny"/>
    <w:rsid w:val="006D27DB"/>
    <w:pPr>
      <w:pBdr>
        <w:top w:val="single" w:sz="4" w:space="0" w:color="auto"/>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3">
    <w:name w:val="xl223"/>
    <w:basedOn w:val="Normalny"/>
    <w:rsid w:val="006D27DB"/>
    <w:pPr>
      <w:pBdr>
        <w:left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4">
    <w:name w:val="xl224"/>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5">
    <w:name w:val="xl225"/>
    <w:basedOn w:val="Normalny"/>
    <w:rsid w:val="006D27DB"/>
    <w:pPr>
      <w:pBdr>
        <w:top w:val="single" w:sz="4" w:space="0" w:color="auto"/>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6">
    <w:name w:val="xl226"/>
    <w:basedOn w:val="Normalny"/>
    <w:rsid w:val="006D27DB"/>
    <w:pPr>
      <w:pBdr>
        <w:left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7">
    <w:name w:val="xl227"/>
    <w:basedOn w:val="Normalny"/>
    <w:rsid w:val="006D27DB"/>
    <w:pPr>
      <w:pBdr>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28">
    <w:name w:val="xl228"/>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29">
    <w:name w:val="xl229"/>
    <w:basedOn w:val="Normalny"/>
    <w:rsid w:val="006D27DB"/>
    <w:pPr>
      <w:pBdr>
        <w:top w:val="single" w:sz="4" w:space="0" w:color="auto"/>
        <w:bottom w:val="single" w:sz="8" w:space="0" w:color="auto"/>
      </w:pBdr>
      <w:spacing w:before="100" w:beforeAutospacing="1" w:after="100" w:afterAutospacing="1"/>
      <w:textAlignment w:val="center"/>
    </w:pPr>
    <w:rPr>
      <w:rFonts w:ascii="Arial" w:eastAsia="Times New Roman" w:hAnsi="Arial" w:cs="Arial"/>
      <w:color w:val="000000"/>
      <w:sz w:val="18"/>
      <w:szCs w:val="18"/>
    </w:rPr>
  </w:style>
  <w:style w:type="paragraph" w:customStyle="1" w:styleId="xl230">
    <w:name w:val="xl230"/>
    <w:basedOn w:val="Normalny"/>
    <w:rsid w:val="006D27DB"/>
    <w:pPr>
      <w:pBdr>
        <w:top w:val="single" w:sz="4" w:space="0" w:color="auto"/>
        <w:left w:val="single" w:sz="8"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1">
    <w:name w:val="xl231"/>
    <w:basedOn w:val="Normalny"/>
    <w:rsid w:val="006D27DB"/>
    <w:pPr>
      <w:pBdr>
        <w:top w:val="single" w:sz="4" w:space="0" w:color="auto"/>
        <w:bottom w:val="single" w:sz="8" w:space="0" w:color="auto"/>
      </w:pBdr>
      <w:spacing w:before="100" w:beforeAutospacing="1" w:after="100" w:afterAutospacing="1"/>
      <w:textAlignment w:val="top"/>
    </w:pPr>
    <w:rPr>
      <w:rFonts w:ascii="Arial" w:eastAsia="Times New Roman" w:hAnsi="Arial" w:cs="Arial"/>
      <w:color w:val="000000"/>
      <w:sz w:val="18"/>
      <w:szCs w:val="18"/>
    </w:rPr>
  </w:style>
  <w:style w:type="paragraph" w:customStyle="1" w:styleId="xl232">
    <w:name w:val="xl232"/>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3">
    <w:name w:val="xl233"/>
    <w:basedOn w:val="Normalny"/>
    <w:rsid w:val="006D27DB"/>
    <w:pPr>
      <w:pBdr>
        <w:left w:val="single" w:sz="8"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4">
    <w:name w:val="xl234"/>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35">
    <w:name w:val="xl235"/>
    <w:basedOn w:val="Normalny"/>
    <w:rsid w:val="006D27DB"/>
    <w:pPr>
      <w:pBdr>
        <w:top w:val="single" w:sz="8" w:space="0" w:color="auto"/>
        <w:left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6">
    <w:name w:val="xl236"/>
    <w:basedOn w:val="Normalny"/>
    <w:rsid w:val="006D27DB"/>
    <w:pPr>
      <w:pBdr>
        <w:top w:val="single" w:sz="8" w:space="0" w:color="auto"/>
        <w:bottom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7">
    <w:name w:val="xl237"/>
    <w:basedOn w:val="Normalny"/>
    <w:rsid w:val="006D27DB"/>
    <w:pPr>
      <w:pBdr>
        <w:top w:val="single" w:sz="8" w:space="0" w:color="auto"/>
        <w:bottom w:val="single" w:sz="8" w:space="0" w:color="auto"/>
        <w:right w:val="single" w:sz="8" w:space="0" w:color="auto"/>
      </w:pBdr>
      <w:shd w:val="clear" w:color="000000" w:fill="B8CCE4"/>
      <w:spacing w:before="100" w:beforeAutospacing="1" w:after="100" w:afterAutospacing="1"/>
      <w:textAlignment w:val="center"/>
    </w:pPr>
    <w:rPr>
      <w:rFonts w:eastAsia="Times New Roman" w:cs="Times New Roman"/>
      <w:color w:val="000000"/>
      <w:sz w:val="24"/>
      <w:szCs w:val="24"/>
    </w:rPr>
  </w:style>
  <w:style w:type="paragraph" w:customStyle="1" w:styleId="xl238">
    <w:name w:val="xl238"/>
    <w:basedOn w:val="Normalny"/>
    <w:rsid w:val="006D27DB"/>
    <w:pPr>
      <w:pBdr>
        <w:top w:val="single" w:sz="8"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39">
    <w:name w:val="xl239"/>
    <w:basedOn w:val="Normalny"/>
    <w:rsid w:val="006D27DB"/>
    <w:pPr>
      <w:pBdr>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0">
    <w:name w:val="xl240"/>
    <w:basedOn w:val="Normalny"/>
    <w:rsid w:val="006D27DB"/>
    <w:pPr>
      <w:pBdr>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1">
    <w:name w:val="xl241"/>
    <w:basedOn w:val="Normalny"/>
    <w:rsid w:val="006D27DB"/>
    <w:pPr>
      <w:pBdr>
        <w:top w:val="single" w:sz="8"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2">
    <w:name w:val="xl242"/>
    <w:basedOn w:val="Normalny"/>
    <w:rsid w:val="006D27DB"/>
    <w:pPr>
      <w:pBdr>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3">
    <w:name w:val="xl243"/>
    <w:basedOn w:val="Normalny"/>
    <w:rsid w:val="006D27DB"/>
    <w:pPr>
      <w:pBdr>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4">
    <w:name w:val="xl244"/>
    <w:basedOn w:val="Normalny"/>
    <w:rsid w:val="006D27DB"/>
    <w:pPr>
      <w:pBdr>
        <w:top w:val="single" w:sz="8"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5">
    <w:name w:val="xl245"/>
    <w:basedOn w:val="Normalny"/>
    <w:rsid w:val="006D27DB"/>
    <w:pPr>
      <w:pBdr>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6">
    <w:name w:val="xl246"/>
    <w:basedOn w:val="Normalny"/>
    <w:rsid w:val="006D27DB"/>
    <w:pPr>
      <w:pBdr>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47">
    <w:name w:val="xl24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8">
    <w:name w:val="xl248"/>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49">
    <w:name w:val="xl249"/>
    <w:basedOn w:val="Normalny"/>
    <w:rsid w:val="006D27DB"/>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eastAsia="Times New Roman" w:cs="Times New Roman"/>
      <w:color w:val="000000"/>
      <w:sz w:val="24"/>
      <w:szCs w:val="24"/>
    </w:rPr>
  </w:style>
  <w:style w:type="paragraph" w:customStyle="1" w:styleId="xl250">
    <w:name w:val="xl250"/>
    <w:basedOn w:val="Normalny"/>
    <w:rsid w:val="006D27DB"/>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1">
    <w:name w:val="xl251"/>
    <w:basedOn w:val="Normalny"/>
    <w:rsid w:val="006D27DB"/>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2">
    <w:name w:val="xl252"/>
    <w:basedOn w:val="Normalny"/>
    <w:rsid w:val="006D27D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3">
    <w:name w:val="xl253"/>
    <w:basedOn w:val="Normalny"/>
    <w:rsid w:val="006D27DB"/>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4">
    <w:name w:val="xl254"/>
    <w:basedOn w:val="Normalny"/>
    <w:rsid w:val="006D27DB"/>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5">
    <w:name w:val="xl255"/>
    <w:basedOn w:val="Normalny"/>
    <w:rsid w:val="006D27DB"/>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56">
    <w:name w:val="xl256"/>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7">
    <w:name w:val="xl257"/>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8">
    <w:name w:val="xl258"/>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59">
    <w:name w:val="xl259"/>
    <w:basedOn w:val="Normalny"/>
    <w:rsid w:val="006D27DB"/>
    <w:pPr>
      <w:pBdr>
        <w:top w:val="single" w:sz="4"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260">
    <w:name w:val="xl260"/>
    <w:basedOn w:val="Normalny"/>
    <w:rsid w:val="006D27DB"/>
    <w:pPr>
      <w:pBdr>
        <w:top w:val="single" w:sz="4" w:space="0" w:color="auto"/>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1">
    <w:name w:val="xl261"/>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2">
    <w:name w:val="xl262"/>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263">
    <w:name w:val="xl263"/>
    <w:basedOn w:val="Normalny"/>
    <w:rsid w:val="006D27DB"/>
    <w:pPr>
      <w:pBdr>
        <w:top w:val="single" w:sz="8" w:space="0" w:color="auto"/>
        <w:left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4">
    <w:name w:val="xl264"/>
    <w:basedOn w:val="Normalny"/>
    <w:rsid w:val="006D27DB"/>
    <w:pPr>
      <w:pBdr>
        <w:top w:val="single" w:sz="8" w:space="0" w:color="auto"/>
        <w:bottom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5">
    <w:name w:val="xl265"/>
    <w:basedOn w:val="Normalny"/>
    <w:rsid w:val="006D27DB"/>
    <w:pPr>
      <w:pBdr>
        <w:top w:val="single" w:sz="8" w:space="0" w:color="auto"/>
        <w:bottom w:val="single" w:sz="8" w:space="0" w:color="auto"/>
        <w:right w:val="single" w:sz="8" w:space="0" w:color="auto"/>
      </w:pBdr>
      <w:shd w:val="clear" w:color="000000" w:fill="F2DCDB"/>
      <w:spacing w:before="100" w:beforeAutospacing="1" w:after="100" w:afterAutospacing="1"/>
      <w:textAlignment w:val="center"/>
    </w:pPr>
    <w:rPr>
      <w:rFonts w:eastAsia="Times New Roman" w:cs="Times New Roman"/>
      <w:color w:val="000000"/>
      <w:sz w:val="24"/>
      <w:szCs w:val="24"/>
    </w:rPr>
  </w:style>
  <w:style w:type="paragraph" w:customStyle="1" w:styleId="xl266">
    <w:name w:val="xl266"/>
    <w:basedOn w:val="Normalny"/>
    <w:rsid w:val="006D27DB"/>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7">
    <w:name w:val="xl267"/>
    <w:basedOn w:val="Normalny"/>
    <w:rsid w:val="006D27DB"/>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8">
    <w:name w:val="xl268"/>
    <w:basedOn w:val="Normalny"/>
    <w:rsid w:val="006D27DB"/>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269">
    <w:name w:val="xl269"/>
    <w:basedOn w:val="Normalny"/>
    <w:rsid w:val="006D27DB"/>
    <w:pPr>
      <w:pBdr>
        <w:bottom w:val="single" w:sz="8" w:space="0" w:color="auto"/>
      </w:pBdr>
      <w:shd w:val="clear" w:color="000000" w:fill="00B050"/>
      <w:spacing w:before="100" w:beforeAutospacing="1" w:after="100" w:afterAutospacing="1"/>
    </w:pPr>
    <w:rPr>
      <w:rFonts w:ascii="Czcionka tekstu podstawowego" w:eastAsia="Times New Roman" w:hAnsi="Czcionka tekstu podstawowego" w:cs="Times New Roman"/>
      <w:b/>
      <w:bCs/>
      <w:color w:val="000000"/>
      <w:sz w:val="18"/>
      <w:szCs w:val="18"/>
    </w:rPr>
  </w:style>
  <w:style w:type="paragraph" w:customStyle="1" w:styleId="xl270">
    <w:name w:val="xl270"/>
    <w:basedOn w:val="Normalny"/>
    <w:rsid w:val="006D27DB"/>
    <w:pPr>
      <w:pBdr>
        <w:top w:val="single" w:sz="8" w:space="0" w:color="auto"/>
        <w:lef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1">
    <w:name w:val="xl271"/>
    <w:basedOn w:val="Normalny"/>
    <w:rsid w:val="006D27DB"/>
    <w:pPr>
      <w:pBdr>
        <w:top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2">
    <w:name w:val="xl272"/>
    <w:basedOn w:val="Normalny"/>
    <w:rsid w:val="006D27DB"/>
    <w:pPr>
      <w:pBdr>
        <w:top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73">
    <w:name w:val="xl273"/>
    <w:basedOn w:val="Normalny"/>
    <w:rsid w:val="006D27DB"/>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4">
    <w:name w:val="xl274"/>
    <w:basedOn w:val="Normalny"/>
    <w:rsid w:val="006D27DB"/>
    <w:pPr>
      <w:pBdr>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5">
    <w:name w:val="xl275"/>
    <w:basedOn w:val="Normalny"/>
    <w:rsid w:val="006D27DB"/>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6">
    <w:name w:val="xl276"/>
    <w:basedOn w:val="Normalny"/>
    <w:rsid w:val="006D27D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7">
    <w:name w:val="xl277"/>
    <w:basedOn w:val="Normalny"/>
    <w:rsid w:val="006D27DB"/>
    <w:pPr>
      <w:pBdr>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8">
    <w:name w:val="xl278"/>
    <w:basedOn w:val="Normalny"/>
    <w:rsid w:val="006D27DB"/>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79">
    <w:name w:val="xl279"/>
    <w:basedOn w:val="Normalny"/>
    <w:rsid w:val="006D27DB"/>
    <w:pPr>
      <w:pBdr>
        <w:top w:val="single" w:sz="8" w:space="0" w:color="auto"/>
        <w:left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0">
    <w:name w:val="xl280"/>
    <w:basedOn w:val="Normalny"/>
    <w:rsid w:val="006D27DB"/>
    <w:pPr>
      <w:pBdr>
        <w:top w:val="single" w:sz="8" w:space="0" w:color="auto"/>
        <w:bottom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1">
    <w:name w:val="xl281"/>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ascii="Times New Roman" w:eastAsia="Times New Roman" w:hAnsi="Times New Roman" w:cs="Times New Roman"/>
      <w:color w:val="000000"/>
      <w:sz w:val="18"/>
      <w:szCs w:val="18"/>
    </w:rPr>
  </w:style>
  <w:style w:type="paragraph" w:customStyle="1" w:styleId="xl282">
    <w:name w:val="xl282"/>
    <w:basedOn w:val="Normalny"/>
    <w:rsid w:val="006D27DB"/>
    <w:pPr>
      <w:pBdr>
        <w:top w:val="single" w:sz="8"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3">
    <w:name w:val="xl283"/>
    <w:basedOn w:val="Normalny"/>
    <w:rsid w:val="006D27DB"/>
    <w:pPr>
      <w:pBdr>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4">
    <w:name w:val="xl284"/>
    <w:basedOn w:val="Normalny"/>
    <w:rsid w:val="006D27DB"/>
    <w:pPr>
      <w:pBdr>
        <w:top w:val="single" w:sz="8" w:space="0" w:color="auto"/>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5">
    <w:name w:val="xl285"/>
    <w:basedOn w:val="Normalny"/>
    <w:rsid w:val="006D27DB"/>
    <w:pPr>
      <w:pBdr>
        <w:left w:val="single" w:sz="4"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6">
    <w:name w:val="xl286"/>
    <w:basedOn w:val="Normalny"/>
    <w:rsid w:val="006D27DB"/>
    <w:pPr>
      <w:pBdr>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7">
    <w:name w:val="xl287"/>
    <w:basedOn w:val="Normalny"/>
    <w:rsid w:val="006D27DB"/>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8">
    <w:name w:val="xl288"/>
    <w:basedOn w:val="Normalny"/>
    <w:rsid w:val="006D27DB"/>
    <w:pPr>
      <w:pBdr>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89">
    <w:name w:val="xl289"/>
    <w:basedOn w:val="Normalny"/>
    <w:rsid w:val="006D27D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0">
    <w:name w:val="xl290"/>
    <w:basedOn w:val="Normalny"/>
    <w:rsid w:val="006D27DB"/>
    <w:pPr>
      <w:pBdr>
        <w:top w:val="single" w:sz="4" w:space="0" w:color="auto"/>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1">
    <w:name w:val="xl291"/>
    <w:basedOn w:val="Normalny"/>
    <w:rsid w:val="006D27DB"/>
    <w:pPr>
      <w:pBdr>
        <w:left w:val="single" w:sz="8" w:space="0" w:color="auto"/>
        <w:right w:val="single" w:sz="4" w:space="0" w:color="auto"/>
      </w:pBdr>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2">
    <w:name w:val="xl292"/>
    <w:basedOn w:val="Normalny"/>
    <w:rsid w:val="006D27DB"/>
    <w:pPr>
      <w:pBdr>
        <w:top w:val="single" w:sz="4" w:space="0" w:color="auto"/>
        <w:left w:val="single" w:sz="8" w:space="0" w:color="auto"/>
        <w:right w:val="single" w:sz="4" w:space="0" w:color="auto"/>
      </w:pBdr>
      <w:shd w:val="clear" w:color="000000" w:fill="D9D9D9"/>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3">
    <w:name w:val="xl293"/>
    <w:basedOn w:val="Normalny"/>
    <w:rsid w:val="006D27DB"/>
    <w:pPr>
      <w:pBdr>
        <w:top w:val="single" w:sz="4" w:space="0" w:color="auto"/>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4">
    <w:name w:val="xl294"/>
    <w:basedOn w:val="Normalny"/>
    <w:rsid w:val="006D27DB"/>
    <w:pPr>
      <w:pBdr>
        <w:left w:val="single" w:sz="8"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5">
    <w:name w:val="xl295"/>
    <w:basedOn w:val="Normalny"/>
    <w:rsid w:val="006D27DB"/>
    <w:pPr>
      <w:pBdr>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6">
    <w:name w:val="xl296"/>
    <w:basedOn w:val="Normalny"/>
    <w:rsid w:val="006D27DB"/>
    <w:pPr>
      <w:pBdr>
        <w:top w:val="single" w:sz="4" w:space="0" w:color="auto"/>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7">
    <w:name w:val="xl297"/>
    <w:basedOn w:val="Normalny"/>
    <w:rsid w:val="006D27DB"/>
    <w:pPr>
      <w:pBdr>
        <w:left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8">
    <w:name w:val="xl298"/>
    <w:basedOn w:val="Normalny"/>
    <w:rsid w:val="006D27DB"/>
    <w:pPr>
      <w:pBdr>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299">
    <w:name w:val="xl299"/>
    <w:basedOn w:val="Normalny"/>
    <w:rsid w:val="006D27D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0">
    <w:name w:val="xl300"/>
    <w:basedOn w:val="Normalny"/>
    <w:rsid w:val="006D27D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rFonts w:ascii="Czcionka tekstu podstawowego" w:eastAsia="Times New Roman" w:hAnsi="Czcionka tekstu podstawowego" w:cs="Times New Roman"/>
      <w:color w:val="000000"/>
      <w:sz w:val="18"/>
      <w:szCs w:val="18"/>
    </w:rPr>
  </w:style>
  <w:style w:type="paragraph" w:customStyle="1" w:styleId="xl301">
    <w:name w:val="xl301"/>
    <w:basedOn w:val="Normalny"/>
    <w:rsid w:val="006D27DB"/>
    <w:pPr>
      <w:pBdr>
        <w:top w:val="single" w:sz="4" w:space="0" w:color="auto"/>
        <w:left w:val="single" w:sz="8"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2">
    <w:name w:val="xl302"/>
    <w:basedOn w:val="Normalny"/>
    <w:rsid w:val="006D27DB"/>
    <w:pPr>
      <w:pBdr>
        <w:top w:val="single" w:sz="4" w:space="0" w:color="auto"/>
        <w:bottom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3">
    <w:name w:val="xl303"/>
    <w:basedOn w:val="Normalny"/>
    <w:rsid w:val="006D27DB"/>
    <w:pPr>
      <w:pBdr>
        <w:top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color w:val="000000"/>
      <w:sz w:val="24"/>
      <w:szCs w:val="24"/>
    </w:rPr>
  </w:style>
  <w:style w:type="paragraph" w:customStyle="1" w:styleId="xl304">
    <w:name w:val="xl304"/>
    <w:basedOn w:val="Normalny"/>
    <w:rsid w:val="006D27DB"/>
    <w:pPr>
      <w:pBdr>
        <w:left w:val="single" w:sz="4" w:space="0" w:color="000000"/>
        <w:bottom w:val="single" w:sz="8" w:space="0" w:color="auto"/>
        <w:right w:val="single" w:sz="4" w:space="0" w:color="000000"/>
      </w:pBdr>
      <w:spacing w:before="100" w:beforeAutospacing="1" w:after="100" w:afterAutospacing="1"/>
      <w:textAlignment w:val="center"/>
    </w:pPr>
    <w:rPr>
      <w:rFonts w:eastAsia="Times New Roman" w:cs="Times New Roman"/>
      <w:sz w:val="24"/>
      <w:szCs w:val="24"/>
    </w:rPr>
  </w:style>
  <w:style w:type="paragraph" w:customStyle="1" w:styleId="xl305">
    <w:name w:val="xl305"/>
    <w:basedOn w:val="Normalny"/>
    <w:rsid w:val="006D27DB"/>
    <w:pPr>
      <w:pBdr>
        <w:left w:val="single" w:sz="4" w:space="0" w:color="000000"/>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06">
    <w:name w:val="xl306"/>
    <w:basedOn w:val="Normalny"/>
    <w:rsid w:val="006D27DB"/>
    <w:pPr>
      <w:pBdr>
        <w:top w:val="single" w:sz="8" w:space="0" w:color="000000"/>
        <w:left w:val="single" w:sz="4"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7">
    <w:name w:val="xl307"/>
    <w:basedOn w:val="Normalny"/>
    <w:rsid w:val="006D27DB"/>
    <w:pPr>
      <w:pBdr>
        <w:top w:val="single" w:sz="8" w:space="0" w:color="000000"/>
        <w:bottom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8">
    <w:name w:val="xl308"/>
    <w:basedOn w:val="Normalny"/>
    <w:rsid w:val="006D27DB"/>
    <w:pPr>
      <w:pBdr>
        <w:top w:val="single" w:sz="8" w:space="0" w:color="000000"/>
        <w:bottom w:val="single" w:sz="8" w:space="0" w:color="000000"/>
        <w:right w:val="single" w:sz="8" w:space="0" w:color="000000"/>
      </w:pBdr>
      <w:spacing w:before="100" w:beforeAutospacing="1" w:after="100" w:afterAutospacing="1"/>
      <w:textAlignment w:val="center"/>
    </w:pPr>
    <w:rPr>
      <w:rFonts w:eastAsia="Times New Roman" w:cs="Times New Roman"/>
      <w:sz w:val="24"/>
      <w:szCs w:val="24"/>
    </w:rPr>
  </w:style>
  <w:style w:type="paragraph" w:customStyle="1" w:styleId="xl309">
    <w:name w:val="xl309"/>
    <w:basedOn w:val="Normalny"/>
    <w:rsid w:val="006D27DB"/>
    <w:pPr>
      <w:spacing w:before="100" w:beforeAutospacing="1" w:after="100" w:afterAutospacing="1"/>
      <w:textAlignment w:val="center"/>
    </w:pPr>
    <w:rPr>
      <w:rFonts w:eastAsia="Times New Roman" w:cs="Times New Roman"/>
      <w:b/>
      <w:bCs/>
      <w:sz w:val="24"/>
      <w:szCs w:val="24"/>
    </w:rPr>
  </w:style>
  <w:style w:type="paragraph" w:customStyle="1" w:styleId="xl310">
    <w:name w:val="xl310"/>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1">
    <w:name w:val="xl311"/>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2">
    <w:name w:val="xl312"/>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3">
    <w:name w:val="xl313"/>
    <w:basedOn w:val="Normalny"/>
    <w:rsid w:val="006D27DB"/>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14">
    <w:name w:val="xl314"/>
    <w:basedOn w:val="Normalny"/>
    <w:rsid w:val="006D27DB"/>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5">
    <w:name w:val="xl315"/>
    <w:basedOn w:val="Normalny"/>
    <w:rsid w:val="006D27DB"/>
    <w:pPr>
      <w:pBdr>
        <w:left w:val="single" w:sz="4" w:space="0" w:color="000000"/>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6">
    <w:name w:val="xl316"/>
    <w:basedOn w:val="Normalny"/>
    <w:rsid w:val="006D27DB"/>
    <w:pPr>
      <w:pBdr>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7">
    <w:name w:val="xl317"/>
    <w:basedOn w:val="Normalny"/>
    <w:rsid w:val="006D27DB"/>
    <w:pPr>
      <w:pBdr>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8">
    <w:name w:val="xl318"/>
    <w:basedOn w:val="Normalny"/>
    <w:rsid w:val="006D27DB"/>
    <w:pPr>
      <w:pBdr>
        <w:top w:val="single" w:sz="8" w:space="0" w:color="auto"/>
        <w:bottom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19">
    <w:name w:val="xl319"/>
    <w:basedOn w:val="Normalny"/>
    <w:rsid w:val="006D27DB"/>
    <w:pPr>
      <w:pBdr>
        <w:top w:val="single" w:sz="8" w:space="0" w:color="auto"/>
        <w:bottom w:val="single" w:sz="8" w:space="0" w:color="auto"/>
        <w:right w:val="single" w:sz="8" w:space="0" w:color="auto"/>
      </w:pBdr>
      <w:spacing w:before="100" w:beforeAutospacing="1" w:after="100" w:afterAutospacing="1"/>
      <w:textAlignment w:val="center"/>
    </w:pPr>
    <w:rPr>
      <w:rFonts w:eastAsia="Times New Roman" w:cs="Times New Roman"/>
      <w:sz w:val="24"/>
      <w:szCs w:val="24"/>
    </w:rPr>
  </w:style>
  <w:style w:type="paragraph" w:customStyle="1" w:styleId="xl320">
    <w:name w:val="xl320"/>
    <w:basedOn w:val="Normalny"/>
    <w:rsid w:val="006D27DB"/>
    <w:pPr>
      <w:pBdr>
        <w:top w:val="single" w:sz="4" w:space="0" w:color="auto"/>
        <w:bottom w:val="single" w:sz="4" w:space="0" w:color="auto"/>
        <w:right w:val="single" w:sz="4" w:space="0" w:color="auto"/>
      </w:pBdr>
      <w:spacing w:before="100" w:beforeAutospacing="1" w:after="100" w:afterAutospacing="1"/>
      <w:jc w:val="center"/>
      <w:textAlignment w:val="center"/>
    </w:pPr>
    <w:rPr>
      <w:rFonts w:eastAsia="Times New Roman" w:cs="Times New Roman"/>
      <w:sz w:val="24"/>
      <w:szCs w:val="24"/>
    </w:rPr>
  </w:style>
  <w:style w:type="paragraph" w:customStyle="1" w:styleId="xl321">
    <w:name w:val="xl321"/>
    <w:basedOn w:val="Normalny"/>
    <w:rsid w:val="006D27DB"/>
    <w:pPr>
      <w:pBdr>
        <w:top w:val="single" w:sz="8" w:space="0" w:color="auto"/>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2">
    <w:name w:val="xl322"/>
    <w:basedOn w:val="Normalny"/>
    <w:rsid w:val="006D27DB"/>
    <w:pPr>
      <w:pBdr>
        <w:left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3">
    <w:name w:val="xl323"/>
    <w:basedOn w:val="Normalny"/>
    <w:rsid w:val="006D27DB"/>
    <w:pPr>
      <w:pBdr>
        <w:left w:val="single" w:sz="4" w:space="0" w:color="auto"/>
        <w:bottom w:val="single" w:sz="4" w:space="0" w:color="auto"/>
        <w:right w:val="single" w:sz="4" w:space="0" w:color="auto"/>
      </w:pBdr>
      <w:spacing w:before="100" w:beforeAutospacing="1" w:after="100" w:afterAutospacing="1"/>
      <w:textAlignment w:val="center"/>
    </w:pPr>
    <w:rPr>
      <w:rFonts w:eastAsia="Times New Roman" w:cs="Times New Roman"/>
      <w:sz w:val="24"/>
      <w:szCs w:val="24"/>
    </w:rPr>
  </w:style>
  <w:style w:type="paragraph" w:customStyle="1" w:styleId="xl324">
    <w:name w:val="xl324"/>
    <w:basedOn w:val="Normalny"/>
    <w:rsid w:val="006D27DB"/>
    <w:pPr>
      <w:pBdr>
        <w:top w:val="single" w:sz="8" w:space="0" w:color="auto"/>
        <w:left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5">
    <w:name w:val="xl325"/>
    <w:basedOn w:val="Normalny"/>
    <w:rsid w:val="006D27DB"/>
    <w:pPr>
      <w:pBdr>
        <w:top w:val="single" w:sz="8" w:space="0" w:color="auto"/>
        <w:bottom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6">
    <w:name w:val="xl326"/>
    <w:basedOn w:val="Normalny"/>
    <w:rsid w:val="006D27DB"/>
    <w:pPr>
      <w:pBdr>
        <w:top w:val="single" w:sz="8" w:space="0" w:color="auto"/>
        <w:bottom w:val="single" w:sz="8" w:space="0" w:color="auto"/>
        <w:right w:val="single" w:sz="8" w:space="0" w:color="auto"/>
      </w:pBdr>
      <w:shd w:val="clear" w:color="000000" w:fill="92D050"/>
      <w:spacing w:before="100" w:beforeAutospacing="1" w:after="100" w:afterAutospacing="1"/>
      <w:textAlignment w:val="center"/>
    </w:pPr>
    <w:rPr>
      <w:rFonts w:eastAsia="Times New Roman" w:cs="Times New Roman"/>
      <w:color w:val="000000"/>
      <w:sz w:val="24"/>
      <w:szCs w:val="24"/>
    </w:rPr>
  </w:style>
  <w:style w:type="paragraph" w:customStyle="1" w:styleId="xl327">
    <w:name w:val="xl327"/>
    <w:basedOn w:val="Normalny"/>
    <w:rsid w:val="006D27DB"/>
    <w:pPr>
      <w:pBdr>
        <w:top w:val="single" w:sz="4" w:space="0" w:color="auto"/>
        <w:left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8">
    <w:name w:val="xl328"/>
    <w:basedOn w:val="Normalny"/>
    <w:rsid w:val="006D27DB"/>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29">
    <w:name w:val="xl329"/>
    <w:basedOn w:val="Normalny"/>
    <w:rsid w:val="006D27DB"/>
    <w:pPr>
      <w:pBdr>
        <w:top w:val="single" w:sz="4" w:space="0" w:color="auto"/>
        <w:left w:val="single" w:sz="4"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0">
    <w:name w:val="xl330"/>
    <w:basedOn w:val="Normalny"/>
    <w:rsid w:val="006D27DB"/>
    <w:pPr>
      <w:pBdr>
        <w:left w:val="single" w:sz="8"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1">
    <w:name w:val="xl331"/>
    <w:basedOn w:val="Normalny"/>
    <w:rsid w:val="006D27DB"/>
    <w:pPr>
      <w:pBdr>
        <w:left w:val="single" w:sz="4" w:space="0" w:color="auto"/>
        <w:bottom w:val="single" w:sz="8" w:space="0" w:color="auto"/>
        <w:right w:val="single" w:sz="4"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xl332">
    <w:name w:val="xl332"/>
    <w:basedOn w:val="Normalny"/>
    <w:rsid w:val="006D27DB"/>
    <w:pPr>
      <w:pBdr>
        <w:left w:val="single" w:sz="4" w:space="0" w:color="auto"/>
        <w:bottom w:val="single" w:sz="8" w:space="0" w:color="auto"/>
        <w:right w:val="single" w:sz="8" w:space="0" w:color="auto"/>
      </w:pBdr>
      <w:shd w:val="clear" w:color="000000" w:fill="BFBFBF"/>
      <w:spacing w:before="100" w:beforeAutospacing="1" w:after="100" w:afterAutospacing="1"/>
      <w:jc w:val="center"/>
      <w:textAlignment w:val="center"/>
    </w:pPr>
    <w:rPr>
      <w:rFonts w:eastAsia="Times New Roman" w:cs="Times New Roman"/>
      <w:color w:val="000000"/>
      <w:sz w:val="24"/>
      <w:szCs w:val="24"/>
    </w:rPr>
  </w:style>
  <w:style w:type="paragraph" w:customStyle="1" w:styleId="font5">
    <w:name w:val="font5"/>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6">
    <w:name w:val="font6"/>
    <w:basedOn w:val="Normalny"/>
    <w:rsid w:val="006D27DB"/>
    <w:pPr>
      <w:spacing w:before="100" w:beforeAutospacing="1" w:after="100" w:afterAutospacing="1"/>
    </w:pPr>
    <w:rPr>
      <w:rFonts w:eastAsia="Times New Roman" w:cs="Times New Roman"/>
      <w:i/>
      <w:iCs/>
      <w:color w:val="000000"/>
      <w:sz w:val="22"/>
      <w:szCs w:val="22"/>
    </w:rPr>
  </w:style>
  <w:style w:type="paragraph" w:customStyle="1" w:styleId="font7">
    <w:name w:val="font7"/>
    <w:basedOn w:val="Normalny"/>
    <w:rsid w:val="006D27DB"/>
    <w:pPr>
      <w:spacing w:before="100" w:beforeAutospacing="1" w:after="100" w:afterAutospacing="1"/>
    </w:pPr>
    <w:rPr>
      <w:rFonts w:eastAsia="Times New Roman" w:cs="Times New Roman"/>
      <w:color w:val="000000"/>
      <w:sz w:val="22"/>
      <w:szCs w:val="22"/>
    </w:rPr>
  </w:style>
  <w:style w:type="paragraph" w:customStyle="1" w:styleId="font8">
    <w:name w:val="font8"/>
    <w:basedOn w:val="Normalny"/>
    <w:rsid w:val="006D27DB"/>
    <w:pPr>
      <w:spacing w:before="100" w:beforeAutospacing="1" w:after="100" w:afterAutospacing="1"/>
    </w:pPr>
    <w:rPr>
      <w:rFonts w:eastAsia="Times New Roman" w:cs="Times New Roman"/>
      <w:sz w:val="22"/>
      <w:szCs w:val="22"/>
    </w:rPr>
  </w:style>
  <w:style w:type="character" w:customStyle="1" w:styleId="Domyslnaczcionkaakapitu">
    <w:name w:val="Domyslna czcionka akapitu"/>
    <w:uiPriority w:val="99"/>
    <w:rsid w:val="006D27DB"/>
  </w:style>
  <w:style w:type="character" w:customStyle="1" w:styleId="Nagwek1Znak">
    <w:name w:val="Nagłówek 1 Znak"/>
    <w:basedOn w:val="Domylnaczcionkaakapitu"/>
    <w:link w:val="Nagwek1"/>
    <w:uiPriority w:val="9"/>
    <w:rsid w:val="006D27DB"/>
    <w:rPr>
      <w:b/>
      <w:sz w:val="48"/>
      <w:szCs w:val="48"/>
    </w:rPr>
  </w:style>
  <w:style w:type="character" w:customStyle="1" w:styleId="FontStyle16">
    <w:name w:val="Font Style16"/>
    <w:rsid w:val="006D27DB"/>
    <w:rPr>
      <w:rFonts w:ascii="Times New Roman" w:hAnsi="Times New Roman" w:cs="Times New Roman"/>
      <w:color w:val="000000"/>
      <w:sz w:val="20"/>
      <w:szCs w:val="20"/>
    </w:rPr>
  </w:style>
  <w:style w:type="character" w:customStyle="1" w:styleId="Nierozpoznanawzmianka2">
    <w:name w:val="Nierozpoznana wzmianka2"/>
    <w:basedOn w:val="Domylnaczcionkaakapitu"/>
    <w:uiPriority w:val="99"/>
    <w:semiHidden/>
    <w:unhideWhenUsed/>
    <w:rsid w:val="006D27DB"/>
    <w:rPr>
      <w:color w:val="605E5C"/>
      <w:shd w:val="clear" w:color="auto" w:fill="E1DFDD"/>
    </w:rPr>
  </w:style>
  <w:style w:type="paragraph" w:customStyle="1" w:styleId="TableParagraph">
    <w:name w:val="Table Paragraph"/>
    <w:basedOn w:val="Normalny"/>
    <w:qFormat/>
    <w:rsid w:val="001508DD"/>
    <w:pPr>
      <w:suppressAutoHyphens/>
      <w:spacing w:after="200" w:line="276" w:lineRule="auto"/>
    </w:pPr>
    <w:rPr>
      <w:sz w:val="22"/>
      <w:szCs w:val="22"/>
      <w:lang w:eastAsia="en-US"/>
    </w:rPr>
  </w:style>
  <w:style w:type="paragraph" w:styleId="Tekstpodstawowy">
    <w:name w:val="Body Text"/>
    <w:basedOn w:val="Normalny"/>
    <w:link w:val="TekstpodstawowyZnak"/>
    <w:uiPriority w:val="99"/>
    <w:semiHidden/>
    <w:unhideWhenUsed/>
    <w:rsid w:val="00144118"/>
    <w:pPr>
      <w:spacing w:after="120"/>
    </w:pPr>
  </w:style>
  <w:style w:type="character" w:customStyle="1" w:styleId="TekstpodstawowyZnak">
    <w:name w:val="Tekst podstawowy Znak"/>
    <w:basedOn w:val="Domylnaczcionkaakapitu"/>
    <w:link w:val="Tekstpodstawowy"/>
    <w:uiPriority w:val="99"/>
    <w:semiHidden/>
    <w:rsid w:val="00144118"/>
  </w:style>
  <w:style w:type="character" w:styleId="Nierozpoznanawzmianka">
    <w:name w:val="Unresolved Mention"/>
    <w:basedOn w:val="Domylnaczcionkaakapitu"/>
    <w:uiPriority w:val="99"/>
    <w:semiHidden/>
    <w:unhideWhenUsed/>
    <w:rsid w:val="000C54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460944">
      <w:bodyDiv w:val="1"/>
      <w:marLeft w:val="0"/>
      <w:marRight w:val="0"/>
      <w:marTop w:val="0"/>
      <w:marBottom w:val="0"/>
      <w:divBdr>
        <w:top w:val="none" w:sz="0" w:space="0" w:color="auto"/>
        <w:left w:val="none" w:sz="0" w:space="0" w:color="auto"/>
        <w:bottom w:val="none" w:sz="0" w:space="0" w:color="auto"/>
        <w:right w:val="none" w:sz="0" w:space="0" w:color="auto"/>
      </w:divBdr>
    </w:div>
    <w:div w:id="37632588">
      <w:bodyDiv w:val="1"/>
      <w:marLeft w:val="0"/>
      <w:marRight w:val="0"/>
      <w:marTop w:val="0"/>
      <w:marBottom w:val="0"/>
      <w:divBdr>
        <w:top w:val="none" w:sz="0" w:space="0" w:color="auto"/>
        <w:left w:val="none" w:sz="0" w:space="0" w:color="auto"/>
        <w:bottom w:val="none" w:sz="0" w:space="0" w:color="auto"/>
        <w:right w:val="none" w:sz="0" w:space="0" w:color="auto"/>
      </w:divBdr>
    </w:div>
    <w:div w:id="153766960">
      <w:bodyDiv w:val="1"/>
      <w:marLeft w:val="0"/>
      <w:marRight w:val="0"/>
      <w:marTop w:val="0"/>
      <w:marBottom w:val="0"/>
      <w:divBdr>
        <w:top w:val="none" w:sz="0" w:space="0" w:color="auto"/>
        <w:left w:val="none" w:sz="0" w:space="0" w:color="auto"/>
        <w:bottom w:val="none" w:sz="0" w:space="0" w:color="auto"/>
        <w:right w:val="none" w:sz="0" w:space="0" w:color="auto"/>
      </w:divBdr>
    </w:div>
    <w:div w:id="305862635">
      <w:bodyDiv w:val="1"/>
      <w:marLeft w:val="0"/>
      <w:marRight w:val="0"/>
      <w:marTop w:val="0"/>
      <w:marBottom w:val="0"/>
      <w:divBdr>
        <w:top w:val="none" w:sz="0" w:space="0" w:color="auto"/>
        <w:left w:val="none" w:sz="0" w:space="0" w:color="auto"/>
        <w:bottom w:val="none" w:sz="0" w:space="0" w:color="auto"/>
        <w:right w:val="none" w:sz="0" w:space="0" w:color="auto"/>
      </w:divBdr>
    </w:div>
    <w:div w:id="556550909">
      <w:bodyDiv w:val="1"/>
      <w:marLeft w:val="0"/>
      <w:marRight w:val="0"/>
      <w:marTop w:val="0"/>
      <w:marBottom w:val="0"/>
      <w:divBdr>
        <w:top w:val="none" w:sz="0" w:space="0" w:color="auto"/>
        <w:left w:val="none" w:sz="0" w:space="0" w:color="auto"/>
        <w:bottom w:val="none" w:sz="0" w:space="0" w:color="auto"/>
        <w:right w:val="none" w:sz="0" w:space="0" w:color="auto"/>
      </w:divBdr>
    </w:div>
    <w:div w:id="673411435">
      <w:bodyDiv w:val="1"/>
      <w:marLeft w:val="0"/>
      <w:marRight w:val="0"/>
      <w:marTop w:val="0"/>
      <w:marBottom w:val="0"/>
      <w:divBdr>
        <w:top w:val="none" w:sz="0" w:space="0" w:color="auto"/>
        <w:left w:val="none" w:sz="0" w:space="0" w:color="auto"/>
        <w:bottom w:val="none" w:sz="0" w:space="0" w:color="auto"/>
        <w:right w:val="none" w:sz="0" w:space="0" w:color="auto"/>
      </w:divBdr>
      <w:divsChild>
        <w:div w:id="391392862">
          <w:marLeft w:val="0"/>
          <w:marRight w:val="0"/>
          <w:marTop w:val="0"/>
          <w:marBottom w:val="0"/>
          <w:divBdr>
            <w:top w:val="none" w:sz="0" w:space="0" w:color="auto"/>
            <w:left w:val="none" w:sz="0" w:space="0" w:color="auto"/>
            <w:bottom w:val="none" w:sz="0" w:space="0" w:color="auto"/>
            <w:right w:val="none" w:sz="0" w:space="0" w:color="auto"/>
          </w:divBdr>
          <w:divsChild>
            <w:div w:id="138113316">
              <w:marLeft w:val="0"/>
              <w:marRight w:val="0"/>
              <w:marTop w:val="0"/>
              <w:marBottom w:val="0"/>
              <w:divBdr>
                <w:top w:val="none" w:sz="0" w:space="0" w:color="auto"/>
                <w:left w:val="none" w:sz="0" w:space="0" w:color="auto"/>
                <w:bottom w:val="none" w:sz="0" w:space="0" w:color="auto"/>
                <w:right w:val="none" w:sz="0" w:space="0" w:color="auto"/>
              </w:divBdr>
              <w:divsChild>
                <w:div w:id="2132241466">
                  <w:marLeft w:val="0"/>
                  <w:marRight w:val="0"/>
                  <w:marTop w:val="0"/>
                  <w:marBottom w:val="0"/>
                  <w:divBdr>
                    <w:top w:val="none" w:sz="0" w:space="0" w:color="auto"/>
                    <w:left w:val="none" w:sz="0" w:space="0" w:color="auto"/>
                    <w:bottom w:val="none" w:sz="0" w:space="0" w:color="auto"/>
                    <w:right w:val="none" w:sz="0" w:space="0" w:color="auto"/>
                  </w:divBdr>
                  <w:divsChild>
                    <w:div w:id="14274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2235604">
          <w:marLeft w:val="0"/>
          <w:marRight w:val="0"/>
          <w:marTop w:val="0"/>
          <w:marBottom w:val="0"/>
          <w:divBdr>
            <w:top w:val="none" w:sz="0" w:space="0" w:color="auto"/>
            <w:left w:val="none" w:sz="0" w:space="0" w:color="auto"/>
            <w:bottom w:val="none" w:sz="0" w:space="0" w:color="auto"/>
            <w:right w:val="none" w:sz="0" w:space="0" w:color="auto"/>
          </w:divBdr>
        </w:div>
        <w:div w:id="1642538007">
          <w:marLeft w:val="0"/>
          <w:marRight w:val="0"/>
          <w:marTop w:val="0"/>
          <w:marBottom w:val="0"/>
          <w:divBdr>
            <w:top w:val="none" w:sz="0" w:space="0" w:color="auto"/>
            <w:left w:val="none" w:sz="0" w:space="0" w:color="auto"/>
            <w:bottom w:val="none" w:sz="0" w:space="0" w:color="auto"/>
            <w:right w:val="none" w:sz="0" w:space="0" w:color="auto"/>
          </w:divBdr>
          <w:divsChild>
            <w:div w:id="514660623">
              <w:marLeft w:val="0"/>
              <w:marRight w:val="0"/>
              <w:marTop w:val="0"/>
              <w:marBottom w:val="0"/>
              <w:divBdr>
                <w:top w:val="none" w:sz="0" w:space="0" w:color="auto"/>
                <w:left w:val="none" w:sz="0" w:space="0" w:color="auto"/>
                <w:bottom w:val="none" w:sz="0" w:space="0" w:color="auto"/>
                <w:right w:val="none" w:sz="0" w:space="0" w:color="auto"/>
              </w:divBdr>
            </w:div>
          </w:divsChild>
        </w:div>
        <w:div w:id="465582835">
          <w:marLeft w:val="0"/>
          <w:marRight w:val="0"/>
          <w:marTop w:val="0"/>
          <w:marBottom w:val="0"/>
          <w:divBdr>
            <w:top w:val="none" w:sz="0" w:space="0" w:color="auto"/>
            <w:left w:val="none" w:sz="0" w:space="0" w:color="auto"/>
            <w:bottom w:val="none" w:sz="0" w:space="0" w:color="auto"/>
            <w:right w:val="none" w:sz="0" w:space="0" w:color="auto"/>
          </w:divBdr>
        </w:div>
        <w:div w:id="537746674">
          <w:marLeft w:val="0"/>
          <w:marRight w:val="0"/>
          <w:marTop w:val="0"/>
          <w:marBottom w:val="0"/>
          <w:divBdr>
            <w:top w:val="none" w:sz="0" w:space="0" w:color="auto"/>
            <w:left w:val="none" w:sz="0" w:space="0" w:color="auto"/>
            <w:bottom w:val="none" w:sz="0" w:space="0" w:color="auto"/>
            <w:right w:val="none" w:sz="0" w:space="0" w:color="auto"/>
          </w:divBdr>
        </w:div>
        <w:div w:id="1809276409">
          <w:marLeft w:val="0"/>
          <w:marRight w:val="0"/>
          <w:marTop w:val="0"/>
          <w:marBottom w:val="0"/>
          <w:divBdr>
            <w:top w:val="none" w:sz="0" w:space="0" w:color="auto"/>
            <w:left w:val="none" w:sz="0" w:space="0" w:color="auto"/>
            <w:bottom w:val="none" w:sz="0" w:space="0" w:color="auto"/>
            <w:right w:val="none" w:sz="0" w:space="0" w:color="auto"/>
          </w:divBdr>
          <w:divsChild>
            <w:div w:id="1647273727">
              <w:marLeft w:val="0"/>
              <w:marRight w:val="0"/>
              <w:marTop w:val="0"/>
              <w:marBottom w:val="0"/>
              <w:divBdr>
                <w:top w:val="none" w:sz="0" w:space="0" w:color="auto"/>
                <w:left w:val="none" w:sz="0" w:space="0" w:color="auto"/>
                <w:bottom w:val="none" w:sz="0" w:space="0" w:color="auto"/>
                <w:right w:val="none" w:sz="0" w:space="0" w:color="auto"/>
              </w:divBdr>
              <w:divsChild>
                <w:div w:id="293608075">
                  <w:marLeft w:val="0"/>
                  <w:marRight w:val="0"/>
                  <w:marTop w:val="0"/>
                  <w:marBottom w:val="0"/>
                  <w:divBdr>
                    <w:top w:val="none" w:sz="0" w:space="0" w:color="auto"/>
                    <w:left w:val="none" w:sz="0" w:space="0" w:color="auto"/>
                    <w:bottom w:val="none" w:sz="0" w:space="0" w:color="auto"/>
                    <w:right w:val="none" w:sz="0" w:space="0" w:color="auto"/>
                  </w:divBdr>
                  <w:divsChild>
                    <w:div w:id="1023359544">
                      <w:marLeft w:val="0"/>
                      <w:marRight w:val="0"/>
                      <w:marTop w:val="0"/>
                      <w:marBottom w:val="0"/>
                      <w:divBdr>
                        <w:top w:val="none" w:sz="0" w:space="0" w:color="auto"/>
                        <w:left w:val="none" w:sz="0" w:space="0" w:color="auto"/>
                        <w:bottom w:val="none" w:sz="0" w:space="0" w:color="auto"/>
                        <w:right w:val="none" w:sz="0" w:space="0" w:color="auto"/>
                      </w:divBdr>
                      <w:divsChild>
                        <w:div w:id="1237089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2128656">
              <w:marLeft w:val="0"/>
              <w:marRight w:val="0"/>
              <w:marTop w:val="0"/>
              <w:marBottom w:val="0"/>
              <w:divBdr>
                <w:top w:val="none" w:sz="0" w:space="0" w:color="auto"/>
                <w:left w:val="none" w:sz="0" w:space="0" w:color="auto"/>
                <w:bottom w:val="none" w:sz="0" w:space="0" w:color="auto"/>
                <w:right w:val="none" w:sz="0" w:space="0" w:color="auto"/>
              </w:divBdr>
            </w:div>
          </w:divsChild>
        </w:div>
        <w:div w:id="1244951542">
          <w:marLeft w:val="0"/>
          <w:marRight w:val="0"/>
          <w:marTop w:val="0"/>
          <w:marBottom w:val="0"/>
          <w:divBdr>
            <w:top w:val="none" w:sz="0" w:space="0" w:color="auto"/>
            <w:left w:val="none" w:sz="0" w:space="0" w:color="auto"/>
            <w:bottom w:val="none" w:sz="0" w:space="0" w:color="auto"/>
            <w:right w:val="none" w:sz="0" w:space="0" w:color="auto"/>
          </w:divBdr>
        </w:div>
        <w:div w:id="1034648126">
          <w:marLeft w:val="0"/>
          <w:marRight w:val="0"/>
          <w:marTop w:val="0"/>
          <w:marBottom w:val="0"/>
          <w:divBdr>
            <w:top w:val="none" w:sz="0" w:space="0" w:color="auto"/>
            <w:left w:val="none" w:sz="0" w:space="0" w:color="auto"/>
            <w:bottom w:val="none" w:sz="0" w:space="0" w:color="auto"/>
            <w:right w:val="none" w:sz="0" w:space="0" w:color="auto"/>
          </w:divBdr>
        </w:div>
        <w:div w:id="2125071321">
          <w:marLeft w:val="0"/>
          <w:marRight w:val="0"/>
          <w:marTop w:val="0"/>
          <w:marBottom w:val="0"/>
          <w:divBdr>
            <w:top w:val="none" w:sz="0" w:space="0" w:color="auto"/>
            <w:left w:val="none" w:sz="0" w:space="0" w:color="auto"/>
            <w:bottom w:val="none" w:sz="0" w:space="0" w:color="auto"/>
            <w:right w:val="none" w:sz="0" w:space="0" w:color="auto"/>
          </w:divBdr>
          <w:divsChild>
            <w:div w:id="1007058605">
              <w:marLeft w:val="0"/>
              <w:marRight w:val="0"/>
              <w:marTop w:val="0"/>
              <w:marBottom w:val="0"/>
              <w:divBdr>
                <w:top w:val="none" w:sz="0" w:space="0" w:color="auto"/>
                <w:left w:val="none" w:sz="0" w:space="0" w:color="auto"/>
                <w:bottom w:val="none" w:sz="0" w:space="0" w:color="auto"/>
                <w:right w:val="none" w:sz="0" w:space="0" w:color="auto"/>
              </w:divBdr>
            </w:div>
            <w:div w:id="1856840666">
              <w:marLeft w:val="0"/>
              <w:marRight w:val="0"/>
              <w:marTop w:val="0"/>
              <w:marBottom w:val="0"/>
              <w:divBdr>
                <w:top w:val="none" w:sz="0" w:space="0" w:color="auto"/>
                <w:left w:val="none" w:sz="0" w:space="0" w:color="auto"/>
                <w:bottom w:val="none" w:sz="0" w:space="0" w:color="auto"/>
                <w:right w:val="none" w:sz="0" w:space="0" w:color="auto"/>
              </w:divBdr>
            </w:div>
            <w:div w:id="85229087">
              <w:marLeft w:val="0"/>
              <w:marRight w:val="0"/>
              <w:marTop w:val="0"/>
              <w:marBottom w:val="0"/>
              <w:divBdr>
                <w:top w:val="none" w:sz="0" w:space="0" w:color="auto"/>
                <w:left w:val="none" w:sz="0" w:space="0" w:color="auto"/>
                <w:bottom w:val="none" w:sz="0" w:space="0" w:color="auto"/>
                <w:right w:val="none" w:sz="0" w:space="0" w:color="auto"/>
              </w:divBdr>
            </w:div>
            <w:div w:id="521746244">
              <w:marLeft w:val="0"/>
              <w:marRight w:val="0"/>
              <w:marTop w:val="0"/>
              <w:marBottom w:val="0"/>
              <w:divBdr>
                <w:top w:val="none" w:sz="0" w:space="0" w:color="auto"/>
                <w:left w:val="none" w:sz="0" w:space="0" w:color="auto"/>
                <w:bottom w:val="none" w:sz="0" w:space="0" w:color="auto"/>
                <w:right w:val="none" w:sz="0" w:space="0" w:color="auto"/>
              </w:divBdr>
            </w:div>
            <w:div w:id="1346054633">
              <w:marLeft w:val="0"/>
              <w:marRight w:val="0"/>
              <w:marTop w:val="0"/>
              <w:marBottom w:val="0"/>
              <w:divBdr>
                <w:top w:val="none" w:sz="0" w:space="0" w:color="auto"/>
                <w:left w:val="none" w:sz="0" w:space="0" w:color="auto"/>
                <w:bottom w:val="none" w:sz="0" w:space="0" w:color="auto"/>
                <w:right w:val="none" w:sz="0" w:space="0" w:color="auto"/>
              </w:divBdr>
            </w:div>
            <w:div w:id="1757440805">
              <w:marLeft w:val="0"/>
              <w:marRight w:val="0"/>
              <w:marTop w:val="0"/>
              <w:marBottom w:val="0"/>
              <w:divBdr>
                <w:top w:val="none" w:sz="0" w:space="0" w:color="auto"/>
                <w:left w:val="none" w:sz="0" w:space="0" w:color="auto"/>
                <w:bottom w:val="none" w:sz="0" w:space="0" w:color="auto"/>
                <w:right w:val="none" w:sz="0" w:space="0" w:color="auto"/>
              </w:divBdr>
            </w:div>
            <w:div w:id="284317434">
              <w:marLeft w:val="0"/>
              <w:marRight w:val="0"/>
              <w:marTop w:val="0"/>
              <w:marBottom w:val="0"/>
              <w:divBdr>
                <w:top w:val="none" w:sz="0" w:space="0" w:color="auto"/>
                <w:left w:val="none" w:sz="0" w:space="0" w:color="auto"/>
                <w:bottom w:val="none" w:sz="0" w:space="0" w:color="auto"/>
                <w:right w:val="none" w:sz="0" w:space="0" w:color="auto"/>
              </w:divBdr>
            </w:div>
            <w:div w:id="1384673674">
              <w:marLeft w:val="0"/>
              <w:marRight w:val="0"/>
              <w:marTop w:val="0"/>
              <w:marBottom w:val="0"/>
              <w:divBdr>
                <w:top w:val="none" w:sz="0" w:space="0" w:color="auto"/>
                <w:left w:val="none" w:sz="0" w:space="0" w:color="auto"/>
                <w:bottom w:val="none" w:sz="0" w:space="0" w:color="auto"/>
                <w:right w:val="none" w:sz="0" w:space="0" w:color="auto"/>
              </w:divBdr>
            </w:div>
            <w:div w:id="1379402861">
              <w:marLeft w:val="0"/>
              <w:marRight w:val="0"/>
              <w:marTop w:val="0"/>
              <w:marBottom w:val="0"/>
              <w:divBdr>
                <w:top w:val="none" w:sz="0" w:space="0" w:color="auto"/>
                <w:left w:val="none" w:sz="0" w:space="0" w:color="auto"/>
                <w:bottom w:val="none" w:sz="0" w:space="0" w:color="auto"/>
                <w:right w:val="none" w:sz="0" w:space="0" w:color="auto"/>
              </w:divBdr>
            </w:div>
            <w:div w:id="1184828342">
              <w:marLeft w:val="0"/>
              <w:marRight w:val="0"/>
              <w:marTop w:val="0"/>
              <w:marBottom w:val="0"/>
              <w:divBdr>
                <w:top w:val="none" w:sz="0" w:space="0" w:color="auto"/>
                <w:left w:val="none" w:sz="0" w:space="0" w:color="auto"/>
                <w:bottom w:val="none" w:sz="0" w:space="0" w:color="auto"/>
                <w:right w:val="none" w:sz="0" w:space="0" w:color="auto"/>
              </w:divBdr>
            </w:div>
            <w:div w:id="1197617067">
              <w:marLeft w:val="0"/>
              <w:marRight w:val="0"/>
              <w:marTop w:val="0"/>
              <w:marBottom w:val="0"/>
              <w:divBdr>
                <w:top w:val="none" w:sz="0" w:space="0" w:color="auto"/>
                <w:left w:val="none" w:sz="0" w:space="0" w:color="auto"/>
                <w:bottom w:val="none" w:sz="0" w:space="0" w:color="auto"/>
                <w:right w:val="none" w:sz="0" w:space="0" w:color="auto"/>
              </w:divBdr>
            </w:div>
            <w:div w:id="1155531530">
              <w:marLeft w:val="0"/>
              <w:marRight w:val="0"/>
              <w:marTop w:val="0"/>
              <w:marBottom w:val="0"/>
              <w:divBdr>
                <w:top w:val="none" w:sz="0" w:space="0" w:color="auto"/>
                <w:left w:val="none" w:sz="0" w:space="0" w:color="auto"/>
                <w:bottom w:val="none" w:sz="0" w:space="0" w:color="auto"/>
                <w:right w:val="none" w:sz="0" w:space="0" w:color="auto"/>
              </w:divBdr>
            </w:div>
            <w:div w:id="543567398">
              <w:marLeft w:val="0"/>
              <w:marRight w:val="0"/>
              <w:marTop w:val="0"/>
              <w:marBottom w:val="0"/>
              <w:divBdr>
                <w:top w:val="none" w:sz="0" w:space="0" w:color="auto"/>
                <w:left w:val="none" w:sz="0" w:space="0" w:color="auto"/>
                <w:bottom w:val="none" w:sz="0" w:space="0" w:color="auto"/>
                <w:right w:val="none" w:sz="0" w:space="0" w:color="auto"/>
              </w:divBdr>
            </w:div>
            <w:div w:id="1954432435">
              <w:marLeft w:val="0"/>
              <w:marRight w:val="0"/>
              <w:marTop w:val="0"/>
              <w:marBottom w:val="0"/>
              <w:divBdr>
                <w:top w:val="none" w:sz="0" w:space="0" w:color="auto"/>
                <w:left w:val="none" w:sz="0" w:space="0" w:color="auto"/>
                <w:bottom w:val="none" w:sz="0" w:space="0" w:color="auto"/>
                <w:right w:val="none" w:sz="0" w:space="0" w:color="auto"/>
              </w:divBdr>
            </w:div>
            <w:div w:id="105926743">
              <w:marLeft w:val="0"/>
              <w:marRight w:val="0"/>
              <w:marTop w:val="0"/>
              <w:marBottom w:val="0"/>
              <w:divBdr>
                <w:top w:val="none" w:sz="0" w:space="0" w:color="auto"/>
                <w:left w:val="none" w:sz="0" w:space="0" w:color="auto"/>
                <w:bottom w:val="none" w:sz="0" w:space="0" w:color="auto"/>
                <w:right w:val="none" w:sz="0" w:space="0" w:color="auto"/>
              </w:divBdr>
            </w:div>
            <w:div w:id="953827460">
              <w:marLeft w:val="0"/>
              <w:marRight w:val="0"/>
              <w:marTop w:val="0"/>
              <w:marBottom w:val="0"/>
              <w:divBdr>
                <w:top w:val="none" w:sz="0" w:space="0" w:color="auto"/>
                <w:left w:val="none" w:sz="0" w:space="0" w:color="auto"/>
                <w:bottom w:val="none" w:sz="0" w:space="0" w:color="auto"/>
                <w:right w:val="none" w:sz="0" w:space="0" w:color="auto"/>
              </w:divBdr>
            </w:div>
            <w:div w:id="331185088">
              <w:marLeft w:val="0"/>
              <w:marRight w:val="0"/>
              <w:marTop w:val="0"/>
              <w:marBottom w:val="0"/>
              <w:divBdr>
                <w:top w:val="none" w:sz="0" w:space="0" w:color="auto"/>
                <w:left w:val="none" w:sz="0" w:space="0" w:color="auto"/>
                <w:bottom w:val="none" w:sz="0" w:space="0" w:color="auto"/>
                <w:right w:val="none" w:sz="0" w:space="0" w:color="auto"/>
              </w:divBdr>
            </w:div>
            <w:div w:id="294796957">
              <w:marLeft w:val="0"/>
              <w:marRight w:val="0"/>
              <w:marTop w:val="0"/>
              <w:marBottom w:val="0"/>
              <w:divBdr>
                <w:top w:val="none" w:sz="0" w:space="0" w:color="auto"/>
                <w:left w:val="none" w:sz="0" w:space="0" w:color="auto"/>
                <w:bottom w:val="none" w:sz="0" w:space="0" w:color="auto"/>
                <w:right w:val="none" w:sz="0" w:space="0" w:color="auto"/>
              </w:divBdr>
            </w:div>
            <w:div w:id="362943618">
              <w:marLeft w:val="0"/>
              <w:marRight w:val="0"/>
              <w:marTop w:val="0"/>
              <w:marBottom w:val="0"/>
              <w:divBdr>
                <w:top w:val="none" w:sz="0" w:space="0" w:color="auto"/>
                <w:left w:val="none" w:sz="0" w:space="0" w:color="auto"/>
                <w:bottom w:val="none" w:sz="0" w:space="0" w:color="auto"/>
                <w:right w:val="none" w:sz="0" w:space="0" w:color="auto"/>
              </w:divBdr>
            </w:div>
            <w:div w:id="1062633114">
              <w:marLeft w:val="0"/>
              <w:marRight w:val="0"/>
              <w:marTop w:val="0"/>
              <w:marBottom w:val="0"/>
              <w:divBdr>
                <w:top w:val="none" w:sz="0" w:space="0" w:color="auto"/>
                <w:left w:val="none" w:sz="0" w:space="0" w:color="auto"/>
                <w:bottom w:val="none" w:sz="0" w:space="0" w:color="auto"/>
                <w:right w:val="none" w:sz="0" w:space="0" w:color="auto"/>
              </w:divBdr>
            </w:div>
            <w:div w:id="2032947104">
              <w:marLeft w:val="0"/>
              <w:marRight w:val="0"/>
              <w:marTop w:val="0"/>
              <w:marBottom w:val="0"/>
              <w:divBdr>
                <w:top w:val="none" w:sz="0" w:space="0" w:color="auto"/>
                <w:left w:val="none" w:sz="0" w:space="0" w:color="auto"/>
                <w:bottom w:val="none" w:sz="0" w:space="0" w:color="auto"/>
                <w:right w:val="none" w:sz="0" w:space="0" w:color="auto"/>
              </w:divBdr>
            </w:div>
            <w:div w:id="1286617942">
              <w:marLeft w:val="0"/>
              <w:marRight w:val="0"/>
              <w:marTop w:val="0"/>
              <w:marBottom w:val="0"/>
              <w:divBdr>
                <w:top w:val="none" w:sz="0" w:space="0" w:color="auto"/>
                <w:left w:val="none" w:sz="0" w:space="0" w:color="auto"/>
                <w:bottom w:val="none" w:sz="0" w:space="0" w:color="auto"/>
                <w:right w:val="none" w:sz="0" w:space="0" w:color="auto"/>
              </w:divBdr>
            </w:div>
          </w:divsChild>
        </w:div>
        <w:div w:id="930622146">
          <w:marLeft w:val="0"/>
          <w:marRight w:val="0"/>
          <w:marTop w:val="0"/>
          <w:marBottom w:val="0"/>
          <w:divBdr>
            <w:top w:val="none" w:sz="0" w:space="0" w:color="auto"/>
            <w:left w:val="none" w:sz="0" w:space="0" w:color="auto"/>
            <w:bottom w:val="none" w:sz="0" w:space="0" w:color="auto"/>
            <w:right w:val="none" w:sz="0" w:space="0" w:color="auto"/>
          </w:divBdr>
        </w:div>
        <w:div w:id="601301848">
          <w:marLeft w:val="0"/>
          <w:marRight w:val="0"/>
          <w:marTop w:val="0"/>
          <w:marBottom w:val="0"/>
          <w:divBdr>
            <w:top w:val="none" w:sz="0" w:space="0" w:color="auto"/>
            <w:left w:val="none" w:sz="0" w:space="0" w:color="auto"/>
            <w:bottom w:val="none" w:sz="0" w:space="0" w:color="auto"/>
            <w:right w:val="none" w:sz="0" w:space="0" w:color="auto"/>
          </w:divBdr>
          <w:divsChild>
            <w:div w:id="1924947511">
              <w:marLeft w:val="0"/>
              <w:marRight w:val="0"/>
              <w:marTop w:val="0"/>
              <w:marBottom w:val="0"/>
              <w:divBdr>
                <w:top w:val="none" w:sz="0" w:space="0" w:color="auto"/>
                <w:left w:val="none" w:sz="0" w:space="0" w:color="auto"/>
                <w:bottom w:val="none" w:sz="0" w:space="0" w:color="auto"/>
                <w:right w:val="none" w:sz="0" w:space="0" w:color="auto"/>
              </w:divBdr>
            </w:div>
            <w:div w:id="1556163252">
              <w:marLeft w:val="0"/>
              <w:marRight w:val="0"/>
              <w:marTop w:val="0"/>
              <w:marBottom w:val="0"/>
              <w:divBdr>
                <w:top w:val="none" w:sz="0" w:space="0" w:color="auto"/>
                <w:left w:val="none" w:sz="0" w:space="0" w:color="auto"/>
                <w:bottom w:val="none" w:sz="0" w:space="0" w:color="auto"/>
                <w:right w:val="none" w:sz="0" w:space="0" w:color="auto"/>
              </w:divBdr>
              <w:divsChild>
                <w:div w:id="2031300690">
                  <w:marLeft w:val="0"/>
                  <w:marRight w:val="0"/>
                  <w:marTop w:val="0"/>
                  <w:marBottom w:val="0"/>
                  <w:divBdr>
                    <w:top w:val="none" w:sz="0" w:space="0" w:color="auto"/>
                    <w:left w:val="none" w:sz="0" w:space="0" w:color="auto"/>
                    <w:bottom w:val="none" w:sz="0" w:space="0" w:color="auto"/>
                    <w:right w:val="none" w:sz="0" w:space="0" w:color="auto"/>
                  </w:divBdr>
                  <w:divsChild>
                    <w:div w:id="2003846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510044">
              <w:marLeft w:val="0"/>
              <w:marRight w:val="0"/>
              <w:marTop w:val="0"/>
              <w:marBottom w:val="0"/>
              <w:divBdr>
                <w:top w:val="none" w:sz="0" w:space="0" w:color="auto"/>
                <w:left w:val="none" w:sz="0" w:space="0" w:color="auto"/>
                <w:bottom w:val="none" w:sz="0" w:space="0" w:color="auto"/>
                <w:right w:val="none" w:sz="0" w:space="0" w:color="auto"/>
              </w:divBdr>
            </w:div>
            <w:div w:id="1633247929">
              <w:marLeft w:val="0"/>
              <w:marRight w:val="0"/>
              <w:marTop w:val="0"/>
              <w:marBottom w:val="0"/>
              <w:divBdr>
                <w:top w:val="none" w:sz="0" w:space="0" w:color="auto"/>
                <w:left w:val="none" w:sz="0" w:space="0" w:color="auto"/>
                <w:bottom w:val="none" w:sz="0" w:space="0" w:color="auto"/>
                <w:right w:val="none" w:sz="0" w:space="0" w:color="auto"/>
              </w:divBdr>
            </w:div>
            <w:div w:id="2016571811">
              <w:marLeft w:val="0"/>
              <w:marRight w:val="0"/>
              <w:marTop w:val="0"/>
              <w:marBottom w:val="0"/>
              <w:divBdr>
                <w:top w:val="none" w:sz="0" w:space="0" w:color="auto"/>
                <w:left w:val="none" w:sz="0" w:space="0" w:color="auto"/>
                <w:bottom w:val="none" w:sz="0" w:space="0" w:color="auto"/>
                <w:right w:val="none" w:sz="0" w:space="0" w:color="auto"/>
              </w:divBdr>
            </w:div>
            <w:div w:id="377626738">
              <w:marLeft w:val="0"/>
              <w:marRight w:val="0"/>
              <w:marTop w:val="0"/>
              <w:marBottom w:val="0"/>
              <w:divBdr>
                <w:top w:val="none" w:sz="0" w:space="0" w:color="auto"/>
                <w:left w:val="none" w:sz="0" w:space="0" w:color="auto"/>
                <w:bottom w:val="none" w:sz="0" w:space="0" w:color="auto"/>
                <w:right w:val="none" w:sz="0" w:space="0" w:color="auto"/>
              </w:divBdr>
            </w:div>
            <w:div w:id="1478109728">
              <w:marLeft w:val="0"/>
              <w:marRight w:val="0"/>
              <w:marTop w:val="0"/>
              <w:marBottom w:val="0"/>
              <w:divBdr>
                <w:top w:val="none" w:sz="0" w:space="0" w:color="auto"/>
                <w:left w:val="none" w:sz="0" w:space="0" w:color="auto"/>
                <w:bottom w:val="none" w:sz="0" w:space="0" w:color="auto"/>
                <w:right w:val="none" w:sz="0" w:space="0" w:color="auto"/>
              </w:divBdr>
            </w:div>
            <w:div w:id="913515743">
              <w:marLeft w:val="0"/>
              <w:marRight w:val="0"/>
              <w:marTop w:val="0"/>
              <w:marBottom w:val="0"/>
              <w:divBdr>
                <w:top w:val="none" w:sz="0" w:space="0" w:color="auto"/>
                <w:left w:val="none" w:sz="0" w:space="0" w:color="auto"/>
                <w:bottom w:val="none" w:sz="0" w:space="0" w:color="auto"/>
                <w:right w:val="none" w:sz="0" w:space="0" w:color="auto"/>
              </w:divBdr>
              <w:divsChild>
                <w:div w:id="1165047683">
                  <w:marLeft w:val="0"/>
                  <w:marRight w:val="0"/>
                  <w:marTop w:val="0"/>
                  <w:marBottom w:val="0"/>
                  <w:divBdr>
                    <w:top w:val="none" w:sz="0" w:space="0" w:color="auto"/>
                    <w:left w:val="none" w:sz="0" w:space="0" w:color="auto"/>
                    <w:bottom w:val="none" w:sz="0" w:space="0" w:color="auto"/>
                    <w:right w:val="none" w:sz="0" w:space="0" w:color="auto"/>
                  </w:divBdr>
                  <w:divsChild>
                    <w:div w:id="800923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883247">
          <w:marLeft w:val="0"/>
          <w:marRight w:val="0"/>
          <w:marTop w:val="0"/>
          <w:marBottom w:val="0"/>
          <w:divBdr>
            <w:top w:val="none" w:sz="0" w:space="0" w:color="auto"/>
            <w:left w:val="none" w:sz="0" w:space="0" w:color="auto"/>
            <w:bottom w:val="none" w:sz="0" w:space="0" w:color="auto"/>
            <w:right w:val="none" w:sz="0" w:space="0" w:color="auto"/>
          </w:divBdr>
        </w:div>
        <w:div w:id="448744797">
          <w:marLeft w:val="0"/>
          <w:marRight w:val="0"/>
          <w:marTop w:val="0"/>
          <w:marBottom w:val="0"/>
          <w:divBdr>
            <w:top w:val="none" w:sz="0" w:space="0" w:color="auto"/>
            <w:left w:val="none" w:sz="0" w:space="0" w:color="auto"/>
            <w:bottom w:val="none" w:sz="0" w:space="0" w:color="auto"/>
            <w:right w:val="none" w:sz="0" w:space="0" w:color="auto"/>
          </w:divBdr>
          <w:divsChild>
            <w:div w:id="864439175">
              <w:marLeft w:val="0"/>
              <w:marRight w:val="0"/>
              <w:marTop w:val="0"/>
              <w:marBottom w:val="0"/>
              <w:divBdr>
                <w:top w:val="none" w:sz="0" w:space="0" w:color="auto"/>
                <w:left w:val="none" w:sz="0" w:space="0" w:color="auto"/>
                <w:bottom w:val="none" w:sz="0" w:space="0" w:color="auto"/>
                <w:right w:val="none" w:sz="0" w:space="0" w:color="auto"/>
              </w:divBdr>
              <w:divsChild>
                <w:div w:id="2131849358">
                  <w:marLeft w:val="0"/>
                  <w:marRight w:val="0"/>
                  <w:marTop w:val="0"/>
                  <w:marBottom w:val="0"/>
                  <w:divBdr>
                    <w:top w:val="none" w:sz="0" w:space="0" w:color="auto"/>
                    <w:left w:val="none" w:sz="0" w:space="0" w:color="auto"/>
                    <w:bottom w:val="none" w:sz="0" w:space="0" w:color="auto"/>
                    <w:right w:val="none" w:sz="0" w:space="0" w:color="auto"/>
                  </w:divBdr>
                  <w:divsChild>
                    <w:div w:id="353505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953379">
              <w:marLeft w:val="0"/>
              <w:marRight w:val="0"/>
              <w:marTop w:val="0"/>
              <w:marBottom w:val="0"/>
              <w:divBdr>
                <w:top w:val="none" w:sz="0" w:space="0" w:color="auto"/>
                <w:left w:val="none" w:sz="0" w:space="0" w:color="auto"/>
                <w:bottom w:val="none" w:sz="0" w:space="0" w:color="auto"/>
                <w:right w:val="none" w:sz="0" w:space="0" w:color="auto"/>
              </w:divBdr>
              <w:divsChild>
                <w:div w:id="902760482">
                  <w:marLeft w:val="0"/>
                  <w:marRight w:val="0"/>
                  <w:marTop w:val="0"/>
                  <w:marBottom w:val="0"/>
                  <w:divBdr>
                    <w:top w:val="none" w:sz="0" w:space="0" w:color="auto"/>
                    <w:left w:val="none" w:sz="0" w:space="0" w:color="auto"/>
                    <w:bottom w:val="none" w:sz="0" w:space="0" w:color="auto"/>
                    <w:right w:val="none" w:sz="0" w:space="0" w:color="auto"/>
                  </w:divBdr>
                  <w:divsChild>
                    <w:div w:id="690378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56484">
          <w:marLeft w:val="0"/>
          <w:marRight w:val="0"/>
          <w:marTop w:val="0"/>
          <w:marBottom w:val="0"/>
          <w:divBdr>
            <w:top w:val="none" w:sz="0" w:space="0" w:color="auto"/>
            <w:left w:val="none" w:sz="0" w:space="0" w:color="auto"/>
            <w:bottom w:val="none" w:sz="0" w:space="0" w:color="auto"/>
            <w:right w:val="none" w:sz="0" w:space="0" w:color="auto"/>
          </w:divBdr>
        </w:div>
        <w:div w:id="1181428048">
          <w:marLeft w:val="0"/>
          <w:marRight w:val="0"/>
          <w:marTop w:val="0"/>
          <w:marBottom w:val="0"/>
          <w:divBdr>
            <w:top w:val="none" w:sz="0" w:space="0" w:color="auto"/>
            <w:left w:val="none" w:sz="0" w:space="0" w:color="auto"/>
            <w:bottom w:val="none" w:sz="0" w:space="0" w:color="auto"/>
            <w:right w:val="none" w:sz="0" w:space="0" w:color="auto"/>
          </w:divBdr>
          <w:divsChild>
            <w:div w:id="2089037320">
              <w:marLeft w:val="0"/>
              <w:marRight w:val="0"/>
              <w:marTop w:val="0"/>
              <w:marBottom w:val="0"/>
              <w:divBdr>
                <w:top w:val="none" w:sz="0" w:space="0" w:color="auto"/>
                <w:left w:val="none" w:sz="0" w:space="0" w:color="auto"/>
                <w:bottom w:val="none" w:sz="0" w:space="0" w:color="auto"/>
                <w:right w:val="none" w:sz="0" w:space="0" w:color="auto"/>
              </w:divBdr>
              <w:divsChild>
                <w:div w:id="1677611574">
                  <w:marLeft w:val="0"/>
                  <w:marRight w:val="0"/>
                  <w:marTop w:val="0"/>
                  <w:marBottom w:val="0"/>
                  <w:divBdr>
                    <w:top w:val="none" w:sz="0" w:space="0" w:color="auto"/>
                    <w:left w:val="none" w:sz="0" w:space="0" w:color="auto"/>
                    <w:bottom w:val="none" w:sz="0" w:space="0" w:color="auto"/>
                    <w:right w:val="none" w:sz="0" w:space="0" w:color="auto"/>
                  </w:divBdr>
                  <w:divsChild>
                    <w:div w:id="1591239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1032604">
              <w:marLeft w:val="0"/>
              <w:marRight w:val="0"/>
              <w:marTop w:val="0"/>
              <w:marBottom w:val="0"/>
              <w:divBdr>
                <w:top w:val="none" w:sz="0" w:space="0" w:color="auto"/>
                <w:left w:val="none" w:sz="0" w:space="0" w:color="auto"/>
                <w:bottom w:val="none" w:sz="0" w:space="0" w:color="auto"/>
                <w:right w:val="none" w:sz="0" w:space="0" w:color="auto"/>
              </w:divBdr>
            </w:div>
            <w:div w:id="1698047178">
              <w:marLeft w:val="0"/>
              <w:marRight w:val="0"/>
              <w:marTop w:val="0"/>
              <w:marBottom w:val="0"/>
              <w:divBdr>
                <w:top w:val="none" w:sz="0" w:space="0" w:color="auto"/>
                <w:left w:val="none" w:sz="0" w:space="0" w:color="auto"/>
                <w:bottom w:val="none" w:sz="0" w:space="0" w:color="auto"/>
                <w:right w:val="none" w:sz="0" w:space="0" w:color="auto"/>
              </w:divBdr>
            </w:div>
            <w:div w:id="1500733674">
              <w:marLeft w:val="0"/>
              <w:marRight w:val="0"/>
              <w:marTop w:val="0"/>
              <w:marBottom w:val="0"/>
              <w:divBdr>
                <w:top w:val="none" w:sz="0" w:space="0" w:color="auto"/>
                <w:left w:val="none" w:sz="0" w:space="0" w:color="auto"/>
                <w:bottom w:val="none" w:sz="0" w:space="0" w:color="auto"/>
                <w:right w:val="none" w:sz="0" w:space="0" w:color="auto"/>
              </w:divBdr>
            </w:div>
            <w:div w:id="278683450">
              <w:marLeft w:val="0"/>
              <w:marRight w:val="0"/>
              <w:marTop w:val="0"/>
              <w:marBottom w:val="0"/>
              <w:divBdr>
                <w:top w:val="none" w:sz="0" w:space="0" w:color="auto"/>
                <w:left w:val="none" w:sz="0" w:space="0" w:color="auto"/>
                <w:bottom w:val="none" w:sz="0" w:space="0" w:color="auto"/>
                <w:right w:val="none" w:sz="0" w:space="0" w:color="auto"/>
              </w:divBdr>
              <w:divsChild>
                <w:div w:id="2133554064">
                  <w:marLeft w:val="0"/>
                  <w:marRight w:val="0"/>
                  <w:marTop w:val="0"/>
                  <w:marBottom w:val="0"/>
                  <w:divBdr>
                    <w:top w:val="none" w:sz="0" w:space="0" w:color="auto"/>
                    <w:left w:val="none" w:sz="0" w:space="0" w:color="auto"/>
                    <w:bottom w:val="none" w:sz="0" w:space="0" w:color="auto"/>
                    <w:right w:val="none" w:sz="0" w:space="0" w:color="auto"/>
                  </w:divBdr>
                  <w:divsChild>
                    <w:div w:id="29892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61671">
          <w:marLeft w:val="0"/>
          <w:marRight w:val="0"/>
          <w:marTop w:val="0"/>
          <w:marBottom w:val="0"/>
          <w:divBdr>
            <w:top w:val="none" w:sz="0" w:space="0" w:color="auto"/>
            <w:left w:val="none" w:sz="0" w:space="0" w:color="auto"/>
            <w:bottom w:val="none" w:sz="0" w:space="0" w:color="auto"/>
            <w:right w:val="none" w:sz="0" w:space="0" w:color="auto"/>
          </w:divBdr>
        </w:div>
        <w:div w:id="179510503">
          <w:marLeft w:val="0"/>
          <w:marRight w:val="0"/>
          <w:marTop w:val="0"/>
          <w:marBottom w:val="0"/>
          <w:divBdr>
            <w:top w:val="none" w:sz="0" w:space="0" w:color="auto"/>
            <w:left w:val="none" w:sz="0" w:space="0" w:color="auto"/>
            <w:bottom w:val="none" w:sz="0" w:space="0" w:color="auto"/>
            <w:right w:val="none" w:sz="0" w:space="0" w:color="auto"/>
          </w:divBdr>
          <w:divsChild>
            <w:div w:id="1768497908">
              <w:marLeft w:val="0"/>
              <w:marRight w:val="0"/>
              <w:marTop w:val="0"/>
              <w:marBottom w:val="0"/>
              <w:divBdr>
                <w:top w:val="none" w:sz="0" w:space="0" w:color="auto"/>
                <w:left w:val="none" w:sz="0" w:space="0" w:color="auto"/>
                <w:bottom w:val="none" w:sz="0" w:space="0" w:color="auto"/>
                <w:right w:val="none" w:sz="0" w:space="0" w:color="auto"/>
              </w:divBdr>
              <w:divsChild>
                <w:div w:id="1337655322">
                  <w:marLeft w:val="0"/>
                  <w:marRight w:val="0"/>
                  <w:marTop w:val="0"/>
                  <w:marBottom w:val="0"/>
                  <w:divBdr>
                    <w:top w:val="none" w:sz="0" w:space="0" w:color="auto"/>
                    <w:left w:val="none" w:sz="0" w:space="0" w:color="auto"/>
                    <w:bottom w:val="none" w:sz="0" w:space="0" w:color="auto"/>
                    <w:right w:val="none" w:sz="0" w:space="0" w:color="auto"/>
                  </w:divBdr>
                </w:div>
              </w:divsChild>
            </w:div>
            <w:div w:id="16002498">
              <w:marLeft w:val="0"/>
              <w:marRight w:val="0"/>
              <w:marTop w:val="0"/>
              <w:marBottom w:val="0"/>
              <w:divBdr>
                <w:top w:val="none" w:sz="0" w:space="0" w:color="auto"/>
                <w:left w:val="none" w:sz="0" w:space="0" w:color="auto"/>
                <w:bottom w:val="none" w:sz="0" w:space="0" w:color="auto"/>
                <w:right w:val="none" w:sz="0" w:space="0" w:color="auto"/>
              </w:divBdr>
            </w:div>
            <w:div w:id="1952668936">
              <w:marLeft w:val="0"/>
              <w:marRight w:val="0"/>
              <w:marTop w:val="0"/>
              <w:marBottom w:val="0"/>
              <w:divBdr>
                <w:top w:val="none" w:sz="0" w:space="0" w:color="auto"/>
                <w:left w:val="none" w:sz="0" w:space="0" w:color="auto"/>
                <w:bottom w:val="none" w:sz="0" w:space="0" w:color="auto"/>
                <w:right w:val="none" w:sz="0" w:space="0" w:color="auto"/>
              </w:divBdr>
            </w:div>
            <w:div w:id="426967906">
              <w:marLeft w:val="0"/>
              <w:marRight w:val="0"/>
              <w:marTop w:val="0"/>
              <w:marBottom w:val="0"/>
              <w:divBdr>
                <w:top w:val="none" w:sz="0" w:space="0" w:color="auto"/>
                <w:left w:val="none" w:sz="0" w:space="0" w:color="auto"/>
                <w:bottom w:val="none" w:sz="0" w:space="0" w:color="auto"/>
                <w:right w:val="none" w:sz="0" w:space="0" w:color="auto"/>
              </w:divBdr>
            </w:div>
            <w:div w:id="1747681119">
              <w:marLeft w:val="0"/>
              <w:marRight w:val="0"/>
              <w:marTop w:val="0"/>
              <w:marBottom w:val="0"/>
              <w:divBdr>
                <w:top w:val="none" w:sz="0" w:space="0" w:color="auto"/>
                <w:left w:val="none" w:sz="0" w:space="0" w:color="auto"/>
                <w:bottom w:val="none" w:sz="0" w:space="0" w:color="auto"/>
                <w:right w:val="none" w:sz="0" w:space="0" w:color="auto"/>
              </w:divBdr>
              <w:divsChild>
                <w:div w:id="1190291042">
                  <w:marLeft w:val="0"/>
                  <w:marRight w:val="0"/>
                  <w:marTop w:val="0"/>
                  <w:marBottom w:val="0"/>
                  <w:divBdr>
                    <w:top w:val="none" w:sz="0" w:space="0" w:color="auto"/>
                    <w:left w:val="none" w:sz="0" w:space="0" w:color="auto"/>
                    <w:bottom w:val="none" w:sz="0" w:space="0" w:color="auto"/>
                    <w:right w:val="none" w:sz="0" w:space="0" w:color="auto"/>
                  </w:divBdr>
                  <w:divsChild>
                    <w:div w:id="139253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07036">
              <w:marLeft w:val="0"/>
              <w:marRight w:val="0"/>
              <w:marTop w:val="0"/>
              <w:marBottom w:val="0"/>
              <w:divBdr>
                <w:top w:val="none" w:sz="0" w:space="0" w:color="auto"/>
                <w:left w:val="none" w:sz="0" w:space="0" w:color="auto"/>
                <w:bottom w:val="none" w:sz="0" w:space="0" w:color="auto"/>
                <w:right w:val="none" w:sz="0" w:space="0" w:color="auto"/>
              </w:divBdr>
            </w:div>
            <w:div w:id="528371454">
              <w:marLeft w:val="0"/>
              <w:marRight w:val="0"/>
              <w:marTop w:val="0"/>
              <w:marBottom w:val="0"/>
              <w:divBdr>
                <w:top w:val="none" w:sz="0" w:space="0" w:color="auto"/>
                <w:left w:val="none" w:sz="0" w:space="0" w:color="auto"/>
                <w:bottom w:val="none" w:sz="0" w:space="0" w:color="auto"/>
                <w:right w:val="none" w:sz="0" w:space="0" w:color="auto"/>
              </w:divBdr>
            </w:div>
            <w:div w:id="843396021">
              <w:marLeft w:val="0"/>
              <w:marRight w:val="0"/>
              <w:marTop w:val="0"/>
              <w:marBottom w:val="0"/>
              <w:divBdr>
                <w:top w:val="none" w:sz="0" w:space="0" w:color="auto"/>
                <w:left w:val="none" w:sz="0" w:space="0" w:color="auto"/>
                <w:bottom w:val="none" w:sz="0" w:space="0" w:color="auto"/>
                <w:right w:val="none" w:sz="0" w:space="0" w:color="auto"/>
              </w:divBdr>
              <w:divsChild>
                <w:div w:id="1503276947">
                  <w:marLeft w:val="0"/>
                  <w:marRight w:val="0"/>
                  <w:marTop w:val="0"/>
                  <w:marBottom w:val="0"/>
                  <w:divBdr>
                    <w:top w:val="none" w:sz="0" w:space="0" w:color="auto"/>
                    <w:left w:val="none" w:sz="0" w:space="0" w:color="auto"/>
                    <w:bottom w:val="none" w:sz="0" w:space="0" w:color="auto"/>
                    <w:right w:val="none" w:sz="0" w:space="0" w:color="auto"/>
                  </w:divBdr>
                  <w:divsChild>
                    <w:div w:id="12658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502305">
              <w:marLeft w:val="0"/>
              <w:marRight w:val="0"/>
              <w:marTop w:val="0"/>
              <w:marBottom w:val="0"/>
              <w:divBdr>
                <w:top w:val="none" w:sz="0" w:space="0" w:color="auto"/>
                <w:left w:val="none" w:sz="0" w:space="0" w:color="auto"/>
                <w:bottom w:val="none" w:sz="0" w:space="0" w:color="auto"/>
                <w:right w:val="none" w:sz="0" w:space="0" w:color="auto"/>
              </w:divBdr>
            </w:div>
            <w:div w:id="1936359366">
              <w:marLeft w:val="0"/>
              <w:marRight w:val="0"/>
              <w:marTop w:val="0"/>
              <w:marBottom w:val="0"/>
              <w:divBdr>
                <w:top w:val="none" w:sz="0" w:space="0" w:color="auto"/>
                <w:left w:val="none" w:sz="0" w:space="0" w:color="auto"/>
                <w:bottom w:val="none" w:sz="0" w:space="0" w:color="auto"/>
                <w:right w:val="none" w:sz="0" w:space="0" w:color="auto"/>
              </w:divBdr>
            </w:div>
          </w:divsChild>
        </w:div>
        <w:div w:id="1757900502">
          <w:marLeft w:val="0"/>
          <w:marRight w:val="0"/>
          <w:marTop w:val="0"/>
          <w:marBottom w:val="0"/>
          <w:divBdr>
            <w:top w:val="none" w:sz="0" w:space="0" w:color="auto"/>
            <w:left w:val="none" w:sz="0" w:space="0" w:color="auto"/>
            <w:bottom w:val="none" w:sz="0" w:space="0" w:color="auto"/>
            <w:right w:val="none" w:sz="0" w:space="0" w:color="auto"/>
          </w:divBdr>
        </w:div>
        <w:div w:id="2015916256">
          <w:marLeft w:val="0"/>
          <w:marRight w:val="0"/>
          <w:marTop w:val="0"/>
          <w:marBottom w:val="0"/>
          <w:divBdr>
            <w:top w:val="none" w:sz="0" w:space="0" w:color="auto"/>
            <w:left w:val="none" w:sz="0" w:space="0" w:color="auto"/>
            <w:bottom w:val="none" w:sz="0" w:space="0" w:color="auto"/>
            <w:right w:val="none" w:sz="0" w:space="0" w:color="auto"/>
          </w:divBdr>
          <w:divsChild>
            <w:div w:id="780495603">
              <w:marLeft w:val="0"/>
              <w:marRight w:val="0"/>
              <w:marTop w:val="0"/>
              <w:marBottom w:val="0"/>
              <w:divBdr>
                <w:top w:val="none" w:sz="0" w:space="0" w:color="auto"/>
                <w:left w:val="none" w:sz="0" w:space="0" w:color="auto"/>
                <w:bottom w:val="none" w:sz="0" w:space="0" w:color="auto"/>
                <w:right w:val="none" w:sz="0" w:space="0" w:color="auto"/>
              </w:divBdr>
            </w:div>
            <w:div w:id="180318398">
              <w:marLeft w:val="0"/>
              <w:marRight w:val="0"/>
              <w:marTop w:val="0"/>
              <w:marBottom w:val="0"/>
              <w:divBdr>
                <w:top w:val="none" w:sz="0" w:space="0" w:color="auto"/>
                <w:left w:val="none" w:sz="0" w:space="0" w:color="auto"/>
                <w:bottom w:val="none" w:sz="0" w:space="0" w:color="auto"/>
                <w:right w:val="none" w:sz="0" w:space="0" w:color="auto"/>
              </w:divBdr>
            </w:div>
            <w:div w:id="2064788756">
              <w:marLeft w:val="0"/>
              <w:marRight w:val="0"/>
              <w:marTop w:val="0"/>
              <w:marBottom w:val="0"/>
              <w:divBdr>
                <w:top w:val="none" w:sz="0" w:space="0" w:color="auto"/>
                <w:left w:val="none" w:sz="0" w:space="0" w:color="auto"/>
                <w:bottom w:val="none" w:sz="0" w:space="0" w:color="auto"/>
                <w:right w:val="none" w:sz="0" w:space="0" w:color="auto"/>
              </w:divBdr>
              <w:divsChild>
                <w:div w:id="894242753">
                  <w:marLeft w:val="0"/>
                  <w:marRight w:val="0"/>
                  <w:marTop w:val="0"/>
                  <w:marBottom w:val="0"/>
                  <w:divBdr>
                    <w:top w:val="none" w:sz="0" w:space="0" w:color="auto"/>
                    <w:left w:val="none" w:sz="0" w:space="0" w:color="auto"/>
                    <w:bottom w:val="none" w:sz="0" w:space="0" w:color="auto"/>
                    <w:right w:val="none" w:sz="0" w:space="0" w:color="auto"/>
                  </w:divBdr>
                  <w:divsChild>
                    <w:div w:id="1192917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335426">
              <w:marLeft w:val="0"/>
              <w:marRight w:val="0"/>
              <w:marTop w:val="0"/>
              <w:marBottom w:val="0"/>
              <w:divBdr>
                <w:top w:val="none" w:sz="0" w:space="0" w:color="auto"/>
                <w:left w:val="none" w:sz="0" w:space="0" w:color="auto"/>
                <w:bottom w:val="none" w:sz="0" w:space="0" w:color="auto"/>
                <w:right w:val="none" w:sz="0" w:space="0" w:color="auto"/>
              </w:divBdr>
              <w:divsChild>
                <w:div w:id="249967669">
                  <w:marLeft w:val="0"/>
                  <w:marRight w:val="0"/>
                  <w:marTop w:val="0"/>
                  <w:marBottom w:val="0"/>
                  <w:divBdr>
                    <w:top w:val="none" w:sz="0" w:space="0" w:color="auto"/>
                    <w:left w:val="none" w:sz="0" w:space="0" w:color="auto"/>
                    <w:bottom w:val="none" w:sz="0" w:space="0" w:color="auto"/>
                    <w:right w:val="none" w:sz="0" w:space="0" w:color="auto"/>
                  </w:divBdr>
                  <w:divsChild>
                    <w:div w:id="2015305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9399866">
              <w:marLeft w:val="0"/>
              <w:marRight w:val="0"/>
              <w:marTop w:val="0"/>
              <w:marBottom w:val="0"/>
              <w:divBdr>
                <w:top w:val="none" w:sz="0" w:space="0" w:color="auto"/>
                <w:left w:val="none" w:sz="0" w:space="0" w:color="auto"/>
                <w:bottom w:val="none" w:sz="0" w:space="0" w:color="auto"/>
                <w:right w:val="none" w:sz="0" w:space="0" w:color="auto"/>
              </w:divBdr>
              <w:divsChild>
                <w:div w:id="393353063">
                  <w:marLeft w:val="0"/>
                  <w:marRight w:val="0"/>
                  <w:marTop w:val="0"/>
                  <w:marBottom w:val="0"/>
                  <w:divBdr>
                    <w:top w:val="none" w:sz="0" w:space="0" w:color="auto"/>
                    <w:left w:val="none" w:sz="0" w:space="0" w:color="auto"/>
                    <w:bottom w:val="none" w:sz="0" w:space="0" w:color="auto"/>
                    <w:right w:val="none" w:sz="0" w:space="0" w:color="auto"/>
                  </w:divBdr>
                  <w:divsChild>
                    <w:div w:id="175007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680172">
              <w:marLeft w:val="0"/>
              <w:marRight w:val="0"/>
              <w:marTop w:val="0"/>
              <w:marBottom w:val="0"/>
              <w:divBdr>
                <w:top w:val="none" w:sz="0" w:space="0" w:color="auto"/>
                <w:left w:val="none" w:sz="0" w:space="0" w:color="auto"/>
                <w:bottom w:val="none" w:sz="0" w:space="0" w:color="auto"/>
                <w:right w:val="none" w:sz="0" w:space="0" w:color="auto"/>
              </w:divBdr>
              <w:divsChild>
                <w:div w:id="1495100305">
                  <w:marLeft w:val="0"/>
                  <w:marRight w:val="0"/>
                  <w:marTop w:val="0"/>
                  <w:marBottom w:val="0"/>
                  <w:divBdr>
                    <w:top w:val="none" w:sz="0" w:space="0" w:color="auto"/>
                    <w:left w:val="none" w:sz="0" w:space="0" w:color="auto"/>
                    <w:bottom w:val="none" w:sz="0" w:space="0" w:color="auto"/>
                    <w:right w:val="none" w:sz="0" w:space="0" w:color="auto"/>
                  </w:divBdr>
                  <w:divsChild>
                    <w:div w:id="1274050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5017370">
              <w:marLeft w:val="0"/>
              <w:marRight w:val="0"/>
              <w:marTop w:val="0"/>
              <w:marBottom w:val="0"/>
              <w:divBdr>
                <w:top w:val="none" w:sz="0" w:space="0" w:color="auto"/>
                <w:left w:val="none" w:sz="0" w:space="0" w:color="auto"/>
                <w:bottom w:val="none" w:sz="0" w:space="0" w:color="auto"/>
                <w:right w:val="none" w:sz="0" w:space="0" w:color="auto"/>
              </w:divBdr>
              <w:divsChild>
                <w:div w:id="2083094297">
                  <w:marLeft w:val="0"/>
                  <w:marRight w:val="0"/>
                  <w:marTop w:val="0"/>
                  <w:marBottom w:val="0"/>
                  <w:divBdr>
                    <w:top w:val="none" w:sz="0" w:space="0" w:color="auto"/>
                    <w:left w:val="none" w:sz="0" w:space="0" w:color="auto"/>
                    <w:bottom w:val="none" w:sz="0" w:space="0" w:color="auto"/>
                    <w:right w:val="none" w:sz="0" w:space="0" w:color="auto"/>
                  </w:divBdr>
                  <w:divsChild>
                    <w:div w:id="1536237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10613">
              <w:marLeft w:val="0"/>
              <w:marRight w:val="0"/>
              <w:marTop w:val="0"/>
              <w:marBottom w:val="0"/>
              <w:divBdr>
                <w:top w:val="none" w:sz="0" w:space="0" w:color="auto"/>
                <w:left w:val="none" w:sz="0" w:space="0" w:color="auto"/>
                <w:bottom w:val="none" w:sz="0" w:space="0" w:color="auto"/>
                <w:right w:val="none" w:sz="0" w:space="0" w:color="auto"/>
              </w:divBdr>
              <w:divsChild>
                <w:div w:id="423770616">
                  <w:marLeft w:val="0"/>
                  <w:marRight w:val="0"/>
                  <w:marTop w:val="0"/>
                  <w:marBottom w:val="0"/>
                  <w:divBdr>
                    <w:top w:val="none" w:sz="0" w:space="0" w:color="auto"/>
                    <w:left w:val="none" w:sz="0" w:space="0" w:color="auto"/>
                    <w:bottom w:val="none" w:sz="0" w:space="0" w:color="auto"/>
                    <w:right w:val="none" w:sz="0" w:space="0" w:color="auto"/>
                  </w:divBdr>
                  <w:divsChild>
                    <w:div w:id="140935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0761531">
          <w:marLeft w:val="0"/>
          <w:marRight w:val="0"/>
          <w:marTop w:val="0"/>
          <w:marBottom w:val="0"/>
          <w:divBdr>
            <w:top w:val="none" w:sz="0" w:space="0" w:color="auto"/>
            <w:left w:val="none" w:sz="0" w:space="0" w:color="auto"/>
            <w:bottom w:val="none" w:sz="0" w:space="0" w:color="auto"/>
            <w:right w:val="none" w:sz="0" w:space="0" w:color="auto"/>
          </w:divBdr>
        </w:div>
        <w:div w:id="1805153753">
          <w:marLeft w:val="0"/>
          <w:marRight w:val="0"/>
          <w:marTop w:val="0"/>
          <w:marBottom w:val="0"/>
          <w:divBdr>
            <w:top w:val="none" w:sz="0" w:space="0" w:color="auto"/>
            <w:left w:val="none" w:sz="0" w:space="0" w:color="auto"/>
            <w:bottom w:val="none" w:sz="0" w:space="0" w:color="auto"/>
            <w:right w:val="none" w:sz="0" w:space="0" w:color="auto"/>
          </w:divBdr>
          <w:divsChild>
            <w:div w:id="699939983">
              <w:marLeft w:val="0"/>
              <w:marRight w:val="0"/>
              <w:marTop w:val="0"/>
              <w:marBottom w:val="0"/>
              <w:divBdr>
                <w:top w:val="none" w:sz="0" w:space="0" w:color="auto"/>
                <w:left w:val="none" w:sz="0" w:space="0" w:color="auto"/>
                <w:bottom w:val="none" w:sz="0" w:space="0" w:color="auto"/>
                <w:right w:val="none" w:sz="0" w:space="0" w:color="auto"/>
              </w:divBdr>
            </w:div>
            <w:div w:id="1493835420">
              <w:marLeft w:val="0"/>
              <w:marRight w:val="0"/>
              <w:marTop w:val="0"/>
              <w:marBottom w:val="0"/>
              <w:divBdr>
                <w:top w:val="none" w:sz="0" w:space="0" w:color="auto"/>
                <w:left w:val="none" w:sz="0" w:space="0" w:color="auto"/>
                <w:bottom w:val="none" w:sz="0" w:space="0" w:color="auto"/>
                <w:right w:val="none" w:sz="0" w:space="0" w:color="auto"/>
              </w:divBdr>
              <w:divsChild>
                <w:div w:id="419452216">
                  <w:marLeft w:val="0"/>
                  <w:marRight w:val="0"/>
                  <w:marTop w:val="0"/>
                  <w:marBottom w:val="0"/>
                  <w:divBdr>
                    <w:top w:val="none" w:sz="0" w:space="0" w:color="auto"/>
                    <w:left w:val="none" w:sz="0" w:space="0" w:color="auto"/>
                    <w:bottom w:val="none" w:sz="0" w:space="0" w:color="auto"/>
                    <w:right w:val="none" w:sz="0" w:space="0" w:color="auto"/>
                  </w:divBdr>
                  <w:divsChild>
                    <w:div w:id="154097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741680">
              <w:marLeft w:val="0"/>
              <w:marRight w:val="0"/>
              <w:marTop w:val="0"/>
              <w:marBottom w:val="0"/>
              <w:divBdr>
                <w:top w:val="none" w:sz="0" w:space="0" w:color="auto"/>
                <w:left w:val="none" w:sz="0" w:space="0" w:color="auto"/>
                <w:bottom w:val="none" w:sz="0" w:space="0" w:color="auto"/>
                <w:right w:val="none" w:sz="0" w:space="0" w:color="auto"/>
              </w:divBdr>
              <w:divsChild>
                <w:div w:id="907306833">
                  <w:marLeft w:val="0"/>
                  <w:marRight w:val="0"/>
                  <w:marTop w:val="0"/>
                  <w:marBottom w:val="0"/>
                  <w:divBdr>
                    <w:top w:val="none" w:sz="0" w:space="0" w:color="auto"/>
                    <w:left w:val="none" w:sz="0" w:space="0" w:color="auto"/>
                    <w:bottom w:val="none" w:sz="0" w:space="0" w:color="auto"/>
                    <w:right w:val="none" w:sz="0" w:space="0" w:color="auto"/>
                  </w:divBdr>
                  <w:divsChild>
                    <w:div w:id="1154763409">
                      <w:marLeft w:val="0"/>
                      <w:marRight w:val="0"/>
                      <w:marTop w:val="0"/>
                      <w:marBottom w:val="0"/>
                      <w:divBdr>
                        <w:top w:val="none" w:sz="0" w:space="0" w:color="auto"/>
                        <w:left w:val="none" w:sz="0" w:space="0" w:color="auto"/>
                        <w:bottom w:val="none" w:sz="0" w:space="0" w:color="auto"/>
                        <w:right w:val="none" w:sz="0" w:space="0" w:color="auto"/>
                      </w:divBdr>
                      <w:divsChild>
                        <w:div w:id="1756897611">
                          <w:marLeft w:val="0"/>
                          <w:marRight w:val="0"/>
                          <w:marTop w:val="0"/>
                          <w:marBottom w:val="0"/>
                          <w:divBdr>
                            <w:top w:val="none" w:sz="0" w:space="0" w:color="auto"/>
                            <w:left w:val="none" w:sz="0" w:space="0" w:color="auto"/>
                            <w:bottom w:val="none" w:sz="0" w:space="0" w:color="auto"/>
                            <w:right w:val="none" w:sz="0" w:space="0" w:color="auto"/>
                          </w:divBdr>
                          <w:divsChild>
                            <w:div w:id="1749308738">
                              <w:marLeft w:val="0"/>
                              <w:marRight w:val="0"/>
                              <w:marTop w:val="0"/>
                              <w:marBottom w:val="0"/>
                              <w:divBdr>
                                <w:top w:val="none" w:sz="0" w:space="0" w:color="auto"/>
                                <w:left w:val="none" w:sz="0" w:space="0" w:color="auto"/>
                                <w:bottom w:val="none" w:sz="0" w:space="0" w:color="auto"/>
                                <w:right w:val="none" w:sz="0" w:space="0" w:color="auto"/>
                              </w:divBdr>
                              <w:divsChild>
                                <w:div w:id="616720277">
                                  <w:marLeft w:val="0"/>
                                  <w:marRight w:val="0"/>
                                  <w:marTop w:val="0"/>
                                  <w:marBottom w:val="0"/>
                                  <w:divBdr>
                                    <w:top w:val="none" w:sz="0" w:space="0" w:color="auto"/>
                                    <w:left w:val="none" w:sz="0" w:space="0" w:color="auto"/>
                                    <w:bottom w:val="none" w:sz="0" w:space="0" w:color="auto"/>
                                    <w:right w:val="none" w:sz="0" w:space="0" w:color="auto"/>
                                  </w:divBdr>
                                  <w:divsChild>
                                    <w:div w:id="151126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2658636">
          <w:marLeft w:val="0"/>
          <w:marRight w:val="0"/>
          <w:marTop w:val="0"/>
          <w:marBottom w:val="0"/>
          <w:divBdr>
            <w:top w:val="none" w:sz="0" w:space="0" w:color="auto"/>
            <w:left w:val="none" w:sz="0" w:space="0" w:color="auto"/>
            <w:bottom w:val="none" w:sz="0" w:space="0" w:color="auto"/>
            <w:right w:val="none" w:sz="0" w:space="0" w:color="auto"/>
          </w:divBdr>
          <w:divsChild>
            <w:div w:id="1643120493">
              <w:marLeft w:val="0"/>
              <w:marRight w:val="0"/>
              <w:marTop w:val="0"/>
              <w:marBottom w:val="0"/>
              <w:divBdr>
                <w:top w:val="none" w:sz="0" w:space="0" w:color="auto"/>
                <w:left w:val="none" w:sz="0" w:space="0" w:color="auto"/>
                <w:bottom w:val="none" w:sz="0" w:space="0" w:color="auto"/>
                <w:right w:val="none" w:sz="0" w:space="0" w:color="auto"/>
              </w:divBdr>
              <w:divsChild>
                <w:div w:id="617025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82564">
          <w:marLeft w:val="0"/>
          <w:marRight w:val="0"/>
          <w:marTop w:val="0"/>
          <w:marBottom w:val="0"/>
          <w:divBdr>
            <w:top w:val="none" w:sz="0" w:space="0" w:color="auto"/>
            <w:left w:val="none" w:sz="0" w:space="0" w:color="auto"/>
            <w:bottom w:val="none" w:sz="0" w:space="0" w:color="auto"/>
            <w:right w:val="none" w:sz="0" w:space="0" w:color="auto"/>
          </w:divBdr>
        </w:div>
        <w:div w:id="2086173795">
          <w:marLeft w:val="0"/>
          <w:marRight w:val="0"/>
          <w:marTop w:val="0"/>
          <w:marBottom w:val="0"/>
          <w:divBdr>
            <w:top w:val="none" w:sz="0" w:space="0" w:color="auto"/>
            <w:left w:val="none" w:sz="0" w:space="0" w:color="auto"/>
            <w:bottom w:val="none" w:sz="0" w:space="0" w:color="auto"/>
            <w:right w:val="none" w:sz="0" w:space="0" w:color="auto"/>
          </w:divBdr>
        </w:div>
        <w:div w:id="2121954064">
          <w:marLeft w:val="0"/>
          <w:marRight w:val="0"/>
          <w:marTop w:val="0"/>
          <w:marBottom w:val="0"/>
          <w:divBdr>
            <w:top w:val="none" w:sz="0" w:space="0" w:color="auto"/>
            <w:left w:val="none" w:sz="0" w:space="0" w:color="auto"/>
            <w:bottom w:val="none" w:sz="0" w:space="0" w:color="auto"/>
            <w:right w:val="none" w:sz="0" w:space="0" w:color="auto"/>
          </w:divBdr>
          <w:divsChild>
            <w:div w:id="825972932">
              <w:marLeft w:val="0"/>
              <w:marRight w:val="0"/>
              <w:marTop w:val="0"/>
              <w:marBottom w:val="0"/>
              <w:divBdr>
                <w:top w:val="none" w:sz="0" w:space="0" w:color="auto"/>
                <w:left w:val="none" w:sz="0" w:space="0" w:color="auto"/>
                <w:bottom w:val="none" w:sz="0" w:space="0" w:color="auto"/>
                <w:right w:val="none" w:sz="0" w:space="0" w:color="auto"/>
              </w:divBdr>
              <w:divsChild>
                <w:div w:id="731781717">
                  <w:marLeft w:val="0"/>
                  <w:marRight w:val="0"/>
                  <w:marTop w:val="0"/>
                  <w:marBottom w:val="0"/>
                  <w:divBdr>
                    <w:top w:val="none" w:sz="0" w:space="0" w:color="auto"/>
                    <w:left w:val="none" w:sz="0" w:space="0" w:color="auto"/>
                    <w:bottom w:val="none" w:sz="0" w:space="0" w:color="auto"/>
                    <w:right w:val="none" w:sz="0" w:space="0" w:color="auto"/>
                  </w:divBdr>
                  <w:divsChild>
                    <w:div w:id="28122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529859">
          <w:marLeft w:val="0"/>
          <w:marRight w:val="0"/>
          <w:marTop w:val="0"/>
          <w:marBottom w:val="0"/>
          <w:divBdr>
            <w:top w:val="none" w:sz="0" w:space="0" w:color="auto"/>
            <w:left w:val="none" w:sz="0" w:space="0" w:color="auto"/>
            <w:bottom w:val="none" w:sz="0" w:space="0" w:color="auto"/>
            <w:right w:val="none" w:sz="0" w:space="0" w:color="auto"/>
          </w:divBdr>
        </w:div>
        <w:div w:id="573929567">
          <w:marLeft w:val="0"/>
          <w:marRight w:val="0"/>
          <w:marTop w:val="0"/>
          <w:marBottom w:val="0"/>
          <w:divBdr>
            <w:top w:val="none" w:sz="0" w:space="0" w:color="auto"/>
            <w:left w:val="none" w:sz="0" w:space="0" w:color="auto"/>
            <w:bottom w:val="none" w:sz="0" w:space="0" w:color="auto"/>
            <w:right w:val="none" w:sz="0" w:space="0" w:color="auto"/>
          </w:divBdr>
        </w:div>
        <w:div w:id="1590041015">
          <w:marLeft w:val="0"/>
          <w:marRight w:val="0"/>
          <w:marTop w:val="0"/>
          <w:marBottom w:val="0"/>
          <w:divBdr>
            <w:top w:val="none" w:sz="0" w:space="0" w:color="auto"/>
            <w:left w:val="none" w:sz="0" w:space="0" w:color="auto"/>
            <w:bottom w:val="none" w:sz="0" w:space="0" w:color="auto"/>
            <w:right w:val="none" w:sz="0" w:space="0" w:color="auto"/>
          </w:divBdr>
          <w:divsChild>
            <w:div w:id="1909656342">
              <w:marLeft w:val="0"/>
              <w:marRight w:val="0"/>
              <w:marTop w:val="0"/>
              <w:marBottom w:val="0"/>
              <w:divBdr>
                <w:top w:val="none" w:sz="0" w:space="0" w:color="auto"/>
                <w:left w:val="none" w:sz="0" w:space="0" w:color="auto"/>
                <w:bottom w:val="none" w:sz="0" w:space="0" w:color="auto"/>
                <w:right w:val="none" w:sz="0" w:space="0" w:color="auto"/>
              </w:divBdr>
            </w:div>
          </w:divsChild>
        </w:div>
        <w:div w:id="1989287899">
          <w:marLeft w:val="0"/>
          <w:marRight w:val="0"/>
          <w:marTop w:val="0"/>
          <w:marBottom w:val="0"/>
          <w:divBdr>
            <w:top w:val="none" w:sz="0" w:space="0" w:color="auto"/>
            <w:left w:val="none" w:sz="0" w:space="0" w:color="auto"/>
            <w:bottom w:val="none" w:sz="0" w:space="0" w:color="auto"/>
            <w:right w:val="none" w:sz="0" w:space="0" w:color="auto"/>
          </w:divBdr>
          <w:divsChild>
            <w:div w:id="732504780">
              <w:marLeft w:val="0"/>
              <w:marRight w:val="0"/>
              <w:marTop w:val="0"/>
              <w:marBottom w:val="0"/>
              <w:divBdr>
                <w:top w:val="none" w:sz="0" w:space="0" w:color="auto"/>
                <w:left w:val="none" w:sz="0" w:space="0" w:color="auto"/>
                <w:bottom w:val="none" w:sz="0" w:space="0" w:color="auto"/>
                <w:right w:val="none" w:sz="0" w:space="0" w:color="auto"/>
              </w:divBdr>
              <w:divsChild>
                <w:div w:id="995570112">
                  <w:marLeft w:val="0"/>
                  <w:marRight w:val="0"/>
                  <w:marTop w:val="0"/>
                  <w:marBottom w:val="0"/>
                  <w:divBdr>
                    <w:top w:val="none" w:sz="0" w:space="0" w:color="auto"/>
                    <w:left w:val="none" w:sz="0" w:space="0" w:color="auto"/>
                    <w:bottom w:val="none" w:sz="0" w:space="0" w:color="auto"/>
                    <w:right w:val="none" w:sz="0" w:space="0" w:color="auto"/>
                  </w:divBdr>
                </w:div>
                <w:div w:id="455760893">
                  <w:marLeft w:val="0"/>
                  <w:marRight w:val="0"/>
                  <w:marTop w:val="0"/>
                  <w:marBottom w:val="0"/>
                  <w:divBdr>
                    <w:top w:val="none" w:sz="0" w:space="0" w:color="auto"/>
                    <w:left w:val="none" w:sz="0" w:space="0" w:color="auto"/>
                    <w:bottom w:val="none" w:sz="0" w:space="0" w:color="auto"/>
                    <w:right w:val="none" w:sz="0" w:space="0" w:color="auto"/>
                  </w:divBdr>
                </w:div>
                <w:div w:id="557742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010222">
          <w:marLeft w:val="0"/>
          <w:marRight w:val="0"/>
          <w:marTop w:val="0"/>
          <w:marBottom w:val="0"/>
          <w:divBdr>
            <w:top w:val="none" w:sz="0" w:space="0" w:color="auto"/>
            <w:left w:val="none" w:sz="0" w:space="0" w:color="auto"/>
            <w:bottom w:val="none" w:sz="0" w:space="0" w:color="auto"/>
            <w:right w:val="none" w:sz="0" w:space="0" w:color="auto"/>
          </w:divBdr>
        </w:div>
        <w:div w:id="862742518">
          <w:marLeft w:val="0"/>
          <w:marRight w:val="0"/>
          <w:marTop w:val="0"/>
          <w:marBottom w:val="0"/>
          <w:divBdr>
            <w:top w:val="none" w:sz="0" w:space="0" w:color="auto"/>
            <w:left w:val="none" w:sz="0" w:space="0" w:color="auto"/>
            <w:bottom w:val="none" w:sz="0" w:space="0" w:color="auto"/>
            <w:right w:val="none" w:sz="0" w:space="0" w:color="auto"/>
          </w:divBdr>
        </w:div>
        <w:div w:id="1558392123">
          <w:marLeft w:val="0"/>
          <w:marRight w:val="0"/>
          <w:marTop w:val="0"/>
          <w:marBottom w:val="0"/>
          <w:divBdr>
            <w:top w:val="none" w:sz="0" w:space="0" w:color="auto"/>
            <w:left w:val="none" w:sz="0" w:space="0" w:color="auto"/>
            <w:bottom w:val="none" w:sz="0" w:space="0" w:color="auto"/>
            <w:right w:val="none" w:sz="0" w:space="0" w:color="auto"/>
          </w:divBdr>
        </w:div>
        <w:div w:id="919020163">
          <w:marLeft w:val="0"/>
          <w:marRight w:val="0"/>
          <w:marTop w:val="0"/>
          <w:marBottom w:val="0"/>
          <w:divBdr>
            <w:top w:val="none" w:sz="0" w:space="0" w:color="auto"/>
            <w:left w:val="none" w:sz="0" w:space="0" w:color="auto"/>
            <w:bottom w:val="none" w:sz="0" w:space="0" w:color="auto"/>
            <w:right w:val="none" w:sz="0" w:space="0" w:color="auto"/>
          </w:divBdr>
        </w:div>
        <w:div w:id="2090735806">
          <w:marLeft w:val="0"/>
          <w:marRight w:val="0"/>
          <w:marTop w:val="0"/>
          <w:marBottom w:val="0"/>
          <w:divBdr>
            <w:top w:val="none" w:sz="0" w:space="0" w:color="auto"/>
            <w:left w:val="none" w:sz="0" w:space="0" w:color="auto"/>
            <w:bottom w:val="none" w:sz="0" w:space="0" w:color="auto"/>
            <w:right w:val="none" w:sz="0" w:space="0" w:color="auto"/>
          </w:divBdr>
        </w:div>
        <w:div w:id="1354190665">
          <w:marLeft w:val="0"/>
          <w:marRight w:val="0"/>
          <w:marTop w:val="0"/>
          <w:marBottom w:val="0"/>
          <w:divBdr>
            <w:top w:val="none" w:sz="0" w:space="0" w:color="auto"/>
            <w:left w:val="none" w:sz="0" w:space="0" w:color="auto"/>
            <w:bottom w:val="none" w:sz="0" w:space="0" w:color="auto"/>
            <w:right w:val="none" w:sz="0" w:space="0" w:color="auto"/>
          </w:divBdr>
        </w:div>
        <w:div w:id="1128208512">
          <w:marLeft w:val="0"/>
          <w:marRight w:val="0"/>
          <w:marTop w:val="0"/>
          <w:marBottom w:val="0"/>
          <w:divBdr>
            <w:top w:val="none" w:sz="0" w:space="0" w:color="auto"/>
            <w:left w:val="none" w:sz="0" w:space="0" w:color="auto"/>
            <w:bottom w:val="none" w:sz="0" w:space="0" w:color="auto"/>
            <w:right w:val="none" w:sz="0" w:space="0" w:color="auto"/>
          </w:divBdr>
        </w:div>
        <w:div w:id="1810902807">
          <w:marLeft w:val="0"/>
          <w:marRight w:val="0"/>
          <w:marTop w:val="0"/>
          <w:marBottom w:val="0"/>
          <w:divBdr>
            <w:top w:val="none" w:sz="0" w:space="0" w:color="auto"/>
            <w:left w:val="none" w:sz="0" w:space="0" w:color="auto"/>
            <w:bottom w:val="none" w:sz="0" w:space="0" w:color="auto"/>
            <w:right w:val="none" w:sz="0" w:space="0" w:color="auto"/>
          </w:divBdr>
        </w:div>
        <w:div w:id="390688701">
          <w:marLeft w:val="0"/>
          <w:marRight w:val="0"/>
          <w:marTop w:val="0"/>
          <w:marBottom w:val="0"/>
          <w:divBdr>
            <w:top w:val="none" w:sz="0" w:space="0" w:color="auto"/>
            <w:left w:val="none" w:sz="0" w:space="0" w:color="auto"/>
            <w:bottom w:val="none" w:sz="0" w:space="0" w:color="auto"/>
            <w:right w:val="none" w:sz="0" w:space="0" w:color="auto"/>
          </w:divBdr>
        </w:div>
        <w:div w:id="2008942377">
          <w:marLeft w:val="0"/>
          <w:marRight w:val="0"/>
          <w:marTop w:val="0"/>
          <w:marBottom w:val="0"/>
          <w:divBdr>
            <w:top w:val="none" w:sz="0" w:space="0" w:color="auto"/>
            <w:left w:val="none" w:sz="0" w:space="0" w:color="auto"/>
            <w:bottom w:val="none" w:sz="0" w:space="0" w:color="auto"/>
            <w:right w:val="none" w:sz="0" w:space="0" w:color="auto"/>
          </w:divBdr>
          <w:divsChild>
            <w:div w:id="1822430186">
              <w:marLeft w:val="0"/>
              <w:marRight w:val="0"/>
              <w:marTop w:val="0"/>
              <w:marBottom w:val="0"/>
              <w:divBdr>
                <w:top w:val="none" w:sz="0" w:space="0" w:color="auto"/>
                <w:left w:val="none" w:sz="0" w:space="0" w:color="auto"/>
                <w:bottom w:val="none" w:sz="0" w:space="0" w:color="auto"/>
                <w:right w:val="none" w:sz="0" w:space="0" w:color="auto"/>
              </w:divBdr>
              <w:divsChild>
                <w:div w:id="1458260079">
                  <w:marLeft w:val="0"/>
                  <w:marRight w:val="0"/>
                  <w:marTop w:val="0"/>
                  <w:marBottom w:val="0"/>
                  <w:divBdr>
                    <w:top w:val="none" w:sz="0" w:space="0" w:color="auto"/>
                    <w:left w:val="none" w:sz="0" w:space="0" w:color="auto"/>
                    <w:bottom w:val="none" w:sz="0" w:space="0" w:color="auto"/>
                    <w:right w:val="none" w:sz="0" w:space="0" w:color="auto"/>
                  </w:divBdr>
                  <w:divsChild>
                    <w:div w:id="1020934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248545">
          <w:marLeft w:val="0"/>
          <w:marRight w:val="0"/>
          <w:marTop w:val="0"/>
          <w:marBottom w:val="0"/>
          <w:divBdr>
            <w:top w:val="none" w:sz="0" w:space="0" w:color="auto"/>
            <w:left w:val="none" w:sz="0" w:space="0" w:color="auto"/>
            <w:bottom w:val="none" w:sz="0" w:space="0" w:color="auto"/>
            <w:right w:val="none" w:sz="0" w:space="0" w:color="auto"/>
          </w:divBdr>
        </w:div>
        <w:div w:id="229314103">
          <w:marLeft w:val="0"/>
          <w:marRight w:val="0"/>
          <w:marTop w:val="0"/>
          <w:marBottom w:val="0"/>
          <w:divBdr>
            <w:top w:val="none" w:sz="0" w:space="0" w:color="auto"/>
            <w:left w:val="none" w:sz="0" w:space="0" w:color="auto"/>
            <w:bottom w:val="none" w:sz="0" w:space="0" w:color="auto"/>
            <w:right w:val="none" w:sz="0" w:space="0" w:color="auto"/>
          </w:divBdr>
          <w:divsChild>
            <w:div w:id="172888379">
              <w:marLeft w:val="0"/>
              <w:marRight w:val="0"/>
              <w:marTop w:val="0"/>
              <w:marBottom w:val="0"/>
              <w:divBdr>
                <w:top w:val="none" w:sz="0" w:space="0" w:color="auto"/>
                <w:left w:val="none" w:sz="0" w:space="0" w:color="auto"/>
                <w:bottom w:val="none" w:sz="0" w:space="0" w:color="auto"/>
                <w:right w:val="none" w:sz="0" w:space="0" w:color="auto"/>
              </w:divBdr>
            </w:div>
            <w:div w:id="268778535">
              <w:marLeft w:val="0"/>
              <w:marRight w:val="0"/>
              <w:marTop w:val="0"/>
              <w:marBottom w:val="0"/>
              <w:divBdr>
                <w:top w:val="none" w:sz="0" w:space="0" w:color="auto"/>
                <w:left w:val="none" w:sz="0" w:space="0" w:color="auto"/>
                <w:bottom w:val="none" w:sz="0" w:space="0" w:color="auto"/>
                <w:right w:val="none" w:sz="0" w:space="0" w:color="auto"/>
              </w:divBdr>
            </w:div>
            <w:div w:id="1093235910">
              <w:marLeft w:val="0"/>
              <w:marRight w:val="0"/>
              <w:marTop w:val="0"/>
              <w:marBottom w:val="0"/>
              <w:divBdr>
                <w:top w:val="none" w:sz="0" w:space="0" w:color="auto"/>
                <w:left w:val="none" w:sz="0" w:space="0" w:color="auto"/>
                <w:bottom w:val="none" w:sz="0" w:space="0" w:color="auto"/>
                <w:right w:val="none" w:sz="0" w:space="0" w:color="auto"/>
              </w:divBdr>
            </w:div>
            <w:div w:id="902570220">
              <w:marLeft w:val="0"/>
              <w:marRight w:val="0"/>
              <w:marTop w:val="0"/>
              <w:marBottom w:val="0"/>
              <w:divBdr>
                <w:top w:val="none" w:sz="0" w:space="0" w:color="auto"/>
                <w:left w:val="none" w:sz="0" w:space="0" w:color="auto"/>
                <w:bottom w:val="none" w:sz="0" w:space="0" w:color="auto"/>
                <w:right w:val="none" w:sz="0" w:space="0" w:color="auto"/>
              </w:divBdr>
              <w:divsChild>
                <w:div w:id="588973361">
                  <w:marLeft w:val="0"/>
                  <w:marRight w:val="0"/>
                  <w:marTop w:val="0"/>
                  <w:marBottom w:val="0"/>
                  <w:divBdr>
                    <w:top w:val="none" w:sz="0" w:space="0" w:color="auto"/>
                    <w:left w:val="none" w:sz="0" w:space="0" w:color="auto"/>
                    <w:bottom w:val="none" w:sz="0" w:space="0" w:color="auto"/>
                    <w:right w:val="none" w:sz="0" w:space="0" w:color="auto"/>
                  </w:divBdr>
                  <w:divsChild>
                    <w:div w:id="2097941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0650224">
          <w:marLeft w:val="0"/>
          <w:marRight w:val="0"/>
          <w:marTop w:val="0"/>
          <w:marBottom w:val="0"/>
          <w:divBdr>
            <w:top w:val="none" w:sz="0" w:space="0" w:color="auto"/>
            <w:left w:val="none" w:sz="0" w:space="0" w:color="auto"/>
            <w:bottom w:val="none" w:sz="0" w:space="0" w:color="auto"/>
            <w:right w:val="none" w:sz="0" w:space="0" w:color="auto"/>
          </w:divBdr>
        </w:div>
        <w:div w:id="295989315">
          <w:marLeft w:val="0"/>
          <w:marRight w:val="0"/>
          <w:marTop w:val="0"/>
          <w:marBottom w:val="0"/>
          <w:divBdr>
            <w:top w:val="none" w:sz="0" w:space="0" w:color="auto"/>
            <w:left w:val="none" w:sz="0" w:space="0" w:color="auto"/>
            <w:bottom w:val="none" w:sz="0" w:space="0" w:color="auto"/>
            <w:right w:val="none" w:sz="0" w:space="0" w:color="auto"/>
          </w:divBdr>
          <w:divsChild>
            <w:div w:id="996568602">
              <w:marLeft w:val="0"/>
              <w:marRight w:val="0"/>
              <w:marTop w:val="0"/>
              <w:marBottom w:val="0"/>
              <w:divBdr>
                <w:top w:val="none" w:sz="0" w:space="0" w:color="auto"/>
                <w:left w:val="none" w:sz="0" w:space="0" w:color="auto"/>
                <w:bottom w:val="none" w:sz="0" w:space="0" w:color="auto"/>
                <w:right w:val="none" w:sz="0" w:space="0" w:color="auto"/>
              </w:divBdr>
              <w:divsChild>
                <w:div w:id="344214466">
                  <w:marLeft w:val="0"/>
                  <w:marRight w:val="0"/>
                  <w:marTop w:val="0"/>
                  <w:marBottom w:val="0"/>
                  <w:divBdr>
                    <w:top w:val="none" w:sz="0" w:space="0" w:color="auto"/>
                    <w:left w:val="none" w:sz="0" w:space="0" w:color="auto"/>
                    <w:bottom w:val="none" w:sz="0" w:space="0" w:color="auto"/>
                    <w:right w:val="none" w:sz="0" w:space="0" w:color="auto"/>
                  </w:divBdr>
                  <w:divsChild>
                    <w:div w:id="454639794">
                      <w:marLeft w:val="0"/>
                      <w:marRight w:val="0"/>
                      <w:marTop w:val="0"/>
                      <w:marBottom w:val="0"/>
                      <w:divBdr>
                        <w:top w:val="none" w:sz="0" w:space="0" w:color="auto"/>
                        <w:left w:val="none" w:sz="0" w:space="0" w:color="auto"/>
                        <w:bottom w:val="none" w:sz="0" w:space="0" w:color="auto"/>
                        <w:right w:val="none" w:sz="0" w:space="0" w:color="auto"/>
                      </w:divBdr>
                    </w:div>
                  </w:divsChild>
                </w:div>
                <w:div w:id="1535846346">
                  <w:marLeft w:val="0"/>
                  <w:marRight w:val="0"/>
                  <w:marTop w:val="0"/>
                  <w:marBottom w:val="0"/>
                  <w:divBdr>
                    <w:top w:val="none" w:sz="0" w:space="0" w:color="auto"/>
                    <w:left w:val="none" w:sz="0" w:space="0" w:color="auto"/>
                    <w:bottom w:val="none" w:sz="0" w:space="0" w:color="auto"/>
                    <w:right w:val="none" w:sz="0" w:space="0" w:color="auto"/>
                  </w:divBdr>
                  <w:divsChild>
                    <w:div w:id="1899630158">
                      <w:marLeft w:val="0"/>
                      <w:marRight w:val="0"/>
                      <w:marTop w:val="0"/>
                      <w:marBottom w:val="0"/>
                      <w:divBdr>
                        <w:top w:val="none" w:sz="0" w:space="0" w:color="auto"/>
                        <w:left w:val="none" w:sz="0" w:space="0" w:color="auto"/>
                        <w:bottom w:val="none" w:sz="0" w:space="0" w:color="auto"/>
                        <w:right w:val="none" w:sz="0" w:space="0" w:color="auto"/>
                      </w:divBdr>
                    </w:div>
                  </w:divsChild>
                </w:div>
                <w:div w:id="191859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69690">
          <w:marLeft w:val="0"/>
          <w:marRight w:val="0"/>
          <w:marTop w:val="0"/>
          <w:marBottom w:val="0"/>
          <w:divBdr>
            <w:top w:val="none" w:sz="0" w:space="0" w:color="auto"/>
            <w:left w:val="none" w:sz="0" w:space="0" w:color="auto"/>
            <w:bottom w:val="none" w:sz="0" w:space="0" w:color="auto"/>
            <w:right w:val="none" w:sz="0" w:space="0" w:color="auto"/>
          </w:divBdr>
          <w:divsChild>
            <w:div w:id="228080944">
              <w:marLeft w:val="0"/>
              <w:marRight w:val="0"/>
              <w:marTop w:val="0"/>
              <w:marBottom w:val="0"/>
              <w:divBdr>
                <w:top w:val="none" w:sz="0" w:space="0" w:color="auto"/>
                <w:left w:val="none" w:sz="0" w:space="0" w:color="auto"/>
                <w:bottom w:val="none" w:sz="0" w:space="0" w:color="auto"/>
                <w:right w:val="none" w:sz="0" w:space="0" w:color="auto"/>
              </w:divBdr>
              <w:divsChild>
                <w:div w:id="572079942">
                  <w:marLeft w:val="0"/>
                  <w:marRight w:val="0"/>
                  <w:marTop w:val="0"/>
                  <w:marBottom w:val="0"/>
                  <w:divBdr>
                    <w:top w:val="none" w:sz="0" w:space="0" w:color="auto"/>
                    <w:left w:val="none" w:sz="0" w:space="0" w:color="auto"/>
                    <w:bottom w:val="none" w:sz="0" w:space="0" w:color="auto"/>
                    <w:right w:val="none" w:sz="0" w:space="0" w:color="auto"/>
                  </w:divBdr>
                  <w:divsChild>
                    <w:div w:id="199159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0704918">
      <w:bodyDiv w:val="1"/>
      <w:marLeft w:val="0"/>
      <w:marRight w:val="0"/>
      <w:marTop w:val="0"/>
      <w:marBottom w:val="0"/>
      <w:divBdr>
        <w:top w:val="none" w:sz="0" w:space="0" w:color="auto"/>
        <w:left w:val="none" w:sz="0" w:space="0" w:color="auto"/>
        <w:bottom w:val="none" w:sz="0" w:space="0" w:color="auto"/>
        <w:right w:val="none" w:sz="0" w:space="0" w:color="auto"/>
      </w:divBdr>
    </w:div>
    <w:div w:id="1238127188">
      <w:bodyDiv w:val="1"/>
      <w:marLeft w:val="0"/>
      <w:marRight w:val="0"/>
      <w:marTop w:val="0"/>
      <w:marBottom w:val="0"/>
      <w:divBdr>
        <w:top w:val="none" w:sz="0" w:space="0" w:color="auto"/>
        <w:left w:val="none" w:sz="0" w:space="0" w:color="auto"/>
        <w:bottom w:val="none" w:sz="0" w:space="0" w:color="auto"/>
        <w:right w:val="none" w:sz="0" w:space="0" w:color="auto"/>
      </w:divBdr>
    </w:div>
    <w:div w:id="1285817988">
      <w:bodyDiv w:val="1"/>
      <w:marLeft w:val="0"/>
      <w:marRight w:val="0"/>
      <w:marTop w:val="0"/>
      <w:marBottom w:val="0"/>
      <w:divBdr>
        <w:top w:val="none" w:sz="0" w:space="0" w:color="auto"/>
        <w:left w:val="none" w:sz="0" w:space="0" w:color="auto"/>
        <w:bottom w:val="none" w:sz="0" w:space="0" w:color="auto"/>
        <w:right w:val="none" w:sz="0" w:space="0" w:color="auto"/>
      </w:divBdr>
    </w:div>
    <w:div w:id="1437092597">
      <w:bodyDiv w:val="1"/>
      <w:marLeft w:val="0"/>
      <w:marRight w:val="0"/>
      <w:marTop w:val="0"/>
      <w:marBottom w:val="0"/>
      <w:divBdr>
        <w:top w:val="none" w:sz="0" w:space="0" w:color="auto"/>
        <w:left w:val="none" w:sz="0" w:space="0" w:color="auto"/>
        <w:bottom w:val="none" w:sz="0" w:space="0" w:color="auto"/>
        <w:right w:val="none" w:sz="0" w:space="0" w:color="auto"/>
      </w:divBdr>
    </w:div>
    <w:div w:id="1467359298">
      <w:bodyDiv w:val="1"/>
      <w:marLeft w:val="0"/>
      <w:marRight w:val="0"/>
      <w:marTop w:val="0"/>
      <w:marBottom w:val="0"/>
      <w:divBdr>
        <w:top w:val="none" w:sz="0" w:space="0" w:color="auto"/>
        <w:left w:val="none" w:sz="0" w:space="0" w:color="auto"/>
        <w:bottom w:val="none" w:sz="0" w:space="0" w:color="auto"/>
        <w:right w:val="none" w:sz="0" w:space="0" w:color="auto"/>
      </w:divBdr>
    </w:div>
    <w:div w:id="1893612941">
      <w:bodyDiv w:val="1"/>
      <w:marLeft w:val="0"/>
      <w:marRight w:val="0"/>
      <w:marTop w:val="0"/>
      <w:marBottom w:val="0"/>
      <w:divBdr>
        <w:top w:val="none" w:sz="0" w:space="0" w:color="auto"/>
        <w:left w:val="none" w:sz="0" w:space="0" w:color="auto"/>
        <w:bottom w:val="none" w:sz="0" w:space="0" w:color="auto"/>
        <w:right w:val="none" w:sz="0" w:space="0" w:color="auto"/>
      </w:divBdr>
    </w:div>
    <w:div w:id="1905673680">
      <w:bodyDiv w:val="1"/>
      <w:marLeft w:val="0"/>
      <w:marRight w:val="0"/>
      <w:marTop w:val="0"/>
      <w:marBottom w:val="0"/>
      <w:divBdr>
        <w:top w:val="none" w:sz="0" w:space="0" w:color="auto"/>
        <w:left w:val="none" w:sz="0" w:space="0" w:color="auto"/>
        <w:bottom w:val="none" w:sz="0" w:space="0" w:color="auto"/>
        <w:right w:val="none" w:sz="0" w:space="0" w:color="auto"/>
      </w:divBdr>
    </w:div>
    <w:div w:id="19092206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jsitek@rydygierkrako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hyperlink" Target="https://ezamowienia.gov.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 TargetMode="External"/><Relationship Id="rId22"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AD6654-1625-4E17-AD9E-8C1CBB1D61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748</TotalTime>
  <Pages>16</Pages>
  <Words>6551</Words>
  <Characters>39311</Characters>
  <Application>Microsoft Office Word</Application>
  <DocSecurity>0</DocSecurity>
  <Lines>327</Lines>
  <Paragraphs>91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Arkadiusz AS. Sorys</dc:creator>
  <cp:lastModifiedBy>Julia Sitek</cp:lastModifiedBy>
  <cp:revision>149</cp:revision>
  <cp:lastPrinted>2026-02-17T10:55:00Z</cp:lastPrinted>
  <dcterms:created xsi:type="dcterms:W3CDTF">2022-12-27T10:34:00Z</dcterms:created>
  <dcterms:modified xsi:type="dcterms:W3CDTF">2026-03-25T09:13:00Z</dcterms:modified>
</cp:coreProperties>
</file>