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88EA2B" w14:textId="77777777" w:rsidR="005B20F2" w:rsidRDefault="005B20F2" w:rsidP="00C72FAF">
      <w:pPr>
        <w:pStyle w:val="Nagwek10"/>
        <w:spacing w:line="276" w:lineRule="auto"/>
        <w:jc w:val="right"/>
        <w:rPr>
          <w:rFonts w:asciiTheme="minorHAnsi" w:hAnsiTheme="minorHAnsi" w:cstheme="minorHAnsi"/>
          <w:b/>
          <w:szCs w:val="24"/>
        </w:rPr>
      </w:pPr>
      <w:r w:rsidRPr="00943AF6">
        <w:rPr>
          <w:rFonts w:asciiTheme="minorHAnsi" w:hAnsiTheme="minorHAnsi" w:cstheme="minorHAnsi"/>
          <w:b/>
          <w:szCs w:val="24"/>
        </w:rPr>
        <w:t>Załącznik nr 8 – Projektowane postanowienia umowy</w:t>
      </w:r>
    </w:p>
    <w:p w14:paraId="50E59AB1" w14:textId="338CD9B6" w:rsidR="005B20F2" w:rsidRDefault="005B20F2" w:rsidP="00691B86">
      <w:pPr>
        <w:pStyle w:val="Nagwek10"/>
        <w:spacing w:line="276" w:lineRule="auto"/>
        <w:rPr>
          <w:rFonts w:asciiTheme="minorHAnsi" w:hAnsiTheme="minorHAnsi" w:cstheme="minorHAnsi"/>
          <w:b/>
          <w:szCs w:val="24"/>
        </w:rPr>
      </w:pPr>
      <w:r>
        <w:rPr>
          <w:rFonts w:asciiTheme="minorHAnsi" w:hAnsiTheme="minorHAnsi" w:cstheme="minorHAnsi"/>
          <w:b/>
          <w:szCs w:val="24"/>
        </w:rPr>
        <w:t xml:space="preserve"> </w:t>
      </w:r>
    </w:p>
    <w:p w14:paraId="1AEB2632" w14:textId="51B9685D" w:rsidR="00EE5493" w:rsidRPr="009E14B1" w:rsidRDefault="009E14B1" w:rsidP="00691B86">
      <w:pPr>
        <w:pStyle w:val="Nagwek10"/>
        <w:spacing w:line="276" w:lineRule="auto"/>
        <w:rPr>
          <w:rFonts w:asciiTheme="minorHAnsi" w:hAnsiTheme="minorHAnsi" w:cstheme="minorHAnsi"/>
          <w:b/>
          <w:szCs w:val="24"/>
        </w:rPr>
      </w:pPr>
      <w:r>
        <w:rPr>
          <w:rFonts w:asciiTheme="minorHAnsi" w:hAnsiTheme="minorHAnsi" w:cstheme="minorHAnsi"/>
          <w:b/>
          <w:szCs w:val="24"/>
        </w:rPr>
        <w:t>Umowa nr……………………….</w:t>
      </w:r>
    </w:p>
    <w:p w14:paraId="2E7C938D" w14:textId="77777777" w:rsidR="00B724EC" w:rsidRPr="009E14B1" w:rsidRDefault="00B724EC" w:rsidP="00691B86">
      <w:pPr>
        <w:pStyle w:val="Tekstpodstawowy"/>
        <w:spacing w:line="276" w:lineRule="auto"/>
        <w:rPr>
          <w:rFonts w:asciiTheme="minorHAnsi" w:hAnsiTheme="minorHAnsi" w:cstheme="minorHAnsi"/>
          <w:szCs w:val="24"/>
        </w:rPr>
      </w:pPr>
    </w:p>
    <w:p w14:paraId="4A25040F" w14:textId="77777777" w:rsidR="00EE5493" w:rsidRPr="009E14B1" w:rsidRDefault="00EE5493" w:rsidP="00691B86">
      <w:pPr>
        <w:pStyle w:val="Tekstpodstawowy"/>
        <w:spacing w:line="276" w:lineRule="auto"/>
        <w:rPr>
          <w:rFonts w:asciiTheme="minorHAnsi" w:hAnsiTheme="minorHAnsi" w:cstheme="minorHAnsi"/>
          <w:szCs w:val="24"/>
        </w:rPr>
      </w:pPr>
    </w:p>
    <w:p w14:paraId="0919A0A0" w14:textId="77777777" w:rsidR="00EE5493" w:rsidRPr="009E14B1" w:rsidRDefault="00EE5493" w:rsidP="00691B86">
      <w:pPr>
        <w:tabs>
          <w:tab w:val="left" w:pos="4536"/>
        </w:tabs>
        <w:spacing w:line="276" w:lineRule="auto"/>
        <w:jc w:val="both"/>
        <w:rPr>
          <w:rFonts w:cstheme="minorHAnsi"/>
          <w:sz w:val="24"/>
          <w:szCs w:val="24"/>
        </w:rPr>
      </w:pPr>
      <w:r w:rsidRPr="009E14B1">
        <w:rPr>
          <w:rFonts w:cstheme="minorHAnsi"/>
          <w:sz w:val="24"/>
          <w:szCs w:val="24"/>
        </w:rPr>
        <w:t>zawarta w dniu ....................................... w Mniszkowie pomiędzy:</w:t>
      </w:r>
    </w:p>
    <w:p w14:paraId="3733C030" w14:textId="77777777" w:rsidR="00EE5493" w:rsidRPr="009E14B1" w:rsidRDefault="00EE5493" w:rsidP="00691B86">
      <w:pPr>
        <w:tabs>
          <w:tab w:val="left" w:pos="4536"/>
        </w:tabs>
        <w:spacing w:line="276" w:lineRule="auto"/>
        <w:jc w:val="both"/>
        <w:rPr>
          <w:rFonts w:cstheme="minorHAnsi"/>
          <w:sz w:val="24"/>
          <w:szCs w:val="24"/>
        </w:rPr>
      </w:pPr>
    </w:p>
    <w:p w14:paraId="5401143E" w14:textId="77777777" w:rsidR="00233F5A" w:rsidRPr="00233F5A" w:rsidRDefault="00233F5A" w:rsidP="00233F5A">
      <w:pPr>
        <w:rPr>
          <w:sz w:val="24"/>
          <w:szCs w:val="24"/>
        </w:rPr>
      </w:pPr>
      <w:r w:rsidRPr="00233F5A">
        <w:rPr>
          <w:sz w:val="24"/>
          <w:szCs w:val="24"/>
        </w:rPr>
        <w:t xml:space="preserve">Gminnym Ośrodkiem Pomocy Społecznej w Mniszkowie, ul. Powstańców Wielkopolskich 10, </w:t>
      </w:r>
      <w:r w:rsidRPr="00233F5A">
        <w:rPr>
          <w:sz w:val="24"/>
          <w:szCs w:val="24"/>
        </w:rPr>
        <w:br/>
        <w:t>26-341 Mniszków, NIP 7681736845 reprezentowanym przez ………….</w:t>
      </w:r>
    </w:p>
    <w:p w14:paraId="42627B50" w14:textId="77777777" w:rsidR="00EE5493" w:rsidRPr="009E14B1" w:rsidRDefault="00EE5493" w:rsidP="00691B86">
      <w:pPr>
        <w:tabs>
          <w:tab w:val="left" w:pos="4536"/>
        </w:tabs>
        <w:spacing w:line="276" w:lineRule="auto"/>
        <w:jc w:val="both"/>
        <w:rPr>
          <w:rFonts w:cstheme="minorHAnsi"/>
          <w:sz w:val="24"/>
          <w:szCs w:val="24"/>
        </w:rPr>
      </w:pPr>
      <w:r w:rsidRPr="009E14B1">
        <w:rPr>
          <w:rFonts w:cstheme="minorHAnsi"/>
          <w:sz w:val="24"/>
          <w:szCs w:val="24"/>
        </w:rPr>
        <w:t>zwaną dalej: „Zamawiającym” lub Stroną</w:t>
      </w:r>
    </w:p>
    <w:p w14:paraId="57218860" w14:textId="77777777" w:rsidR="00EE5493" w:rsidRPr="009E14B1" w:rsidRDefault="00EE5493" w:rsidP="00691B86">
      <w:pPr>
        <w:tabs>
          <w:tab w:val="left" w:pos="4536"/>
        </w:tabs>
        <w:spacing w:line="276" w:lineRule="auto"/>
        <w:jc w:val="both"/>
        <w:rPr>
          <w:rFonts w:cstheme="minorHAnsi"/>
          <w:sz w:val="24"/>
          <w:szCs w:val="24"/>
        </w:rPr>
      </w:pPr>
      <w:r w:rsidRPr="009E14B1">
        <w:rPr>
          <w:rFonts w:cstheme="minorHAnsi"/>
          <w:sz w:val="24"/>
          <w:szCs w:val="24"/>
        </w:rPr>
        <w:t>a</w:t>
      </w:r>
    </w:p>
    <w:p w14:paraId="3C799C53" w14:textId="77777777" w:rsidR="00EE5493" w:rsidRPr="009E14B1" w:rsidRDefault="00EE5493" w:rsidP="00691B86">
      <w:pPr>
        <w:tabs>
          <w:tab w:val="left" w:pos="4536"/>
        </w:tabs>
        <w:spacing w:line="276" w:lineRule="auto"/>
        <w:jc w:val="both"/>
        <w:rPr>
          <w:rFonts w:cstheme="minorHAnsi"/>
          <w:sz w:val="24"/>
          <w:szCs w:val="24"/>
        </w:rPr>
      </w:pPr>
      <w:r w:rsidRPr="009E14B1">
        <w:rPr>
          <w:rFonts w:cstheme="minorHAnsi"/>
          <w:sz w:val="24"/>
          <w:szCs w:val="24"/>
        </w:rPr>
        <w:t xml:space="preserve">………………………………………………………………………………………. z siedzibą w ……………… ul. ……………………………….., …………………………………………..NIP:…………………………………… reprezentowaną przez : ………………………………………….. </w:t>
      </w:r>
    </w:p>
    <w:p w14:paraId="206EE0A4" w14:textId="77777777" w:rsidR="00EE5493" w:rsidRPr="009E14B1" w:rsidRDefault="00EE5493" w:rsidP="00691B86">
      <w:pPr>
        <w:tabs>
          <w:tab w:val="left" w:pos="4536"/>
        </w:tabs>
        <w:spacing w:line="276" w:lineRule="auto"/>
        <w:rPr>
          <w:rFonts w:cstheme="minorHAnsi"/>
          <w:sz w:val="24"/>
          <w:szCs w:val="24"/>
        </w:rPr>
      </w:pPr>
      <w:r w:rsidRPr="009E14B1">
        <w:rPr>
          <w:rFonts w:cstheme="minorHAnsi"/>
          <w:sz w:val="24"/>
          <w:szCs w:val="24"/>
        </w:rPr>
        <w:t>zwanym dalej „Wykonawcą” lub Stroną.</w:t>
      </w:r>
    </w:p>
    <w:p w14:paraId="778A9CAF" w14:textId="2EB354C7" w:rsidR="006117C6" w:rsidRPr="007B4A3B" w:rsidRDefault="006117C6" w:rsidP="00691B86">
      <w:pPr>
        <w:spacing w:line="276" w:lineRule="auto"/>
        <w:rPr>
          <w:rFonts w:cstheme="minorHAnsi"/>
          <w:strike/>
          <w:color w:val="EE0000"/>
          <w:sz w:val="24"/>
          <w:szCs w:val="24"/>
        </w:rPr>
      </w:pPr>
      <w:r w:rsidRPr="009E14B1">
        <w:rPr>
          <w:rFonts w:cstheme="minorHAnsi"/>
          <w:sz w:val="24"/>
          <w:szCs w:val="24"/>
        </w:rPr>
        <w:t xml:space="preserve">wyłonionym na </w:t>
      </w:r>
      <w:r w:rsidRPr="00F237F5">
        <w:rPr>
          <w:rFonts w:cstheme="minorHAnsi"/>
          <w:sz w:val="24"/>
          <w:szCs w:val="24"/>
        </w:rPr>
        <w:t>podstawie art. 275</w:t>
      </w:r>
      <w:r w:rsidR="005B20F2" w:rsidRPr="00F237F5">
        <w:rPr>
          <w:rFonts w:cstheme="minorHAnsi"/>
          <w:sz w:val="24"/>
          <w:szCs w:val="24"/>
        </w:rPr>
        <w:t xml:space="preserve"> pkt. 1 </w:t>
      </w:r>
      <w:r w:rsidRPr="00F237F5">
        <w:rPr>
          <w:rFonts w:cstheme="minorHAnsi"/>
          <w:sz w:val="24"/>
          <w:szCs w:val="24"/>
        </w:rPr>
        <w:t xml:space="preserve"> ustawy z dnia 1</w:t>
      </w:r>
      <w:r w:rsidRPr="009E14B1">
        <w:rPr>
          <w:rFonts w:cstheme="minorHAnsi"/>
          <w:sz w:val="24"/>
          <w:szCs w:val="24"/>
        </w:rPr>
        <w:t>1 września 2019 r. Prawo</w:t>
      </w:r>
      <w:r w:rsidR="00BD1002">
        <w:rPr>
          <w:rFonts w:cstheme="minorHAnsi"/>
          <w:sz w:val="24"/>
          <w:szCs w:val="24"/>
        </w:rPr>
        <w:t xml:space="preserve"> </w:t>
      </w:r>
      <w:r w:rsidRPr="009E14B1">
        <w:rPr>
          <w:rFonts w:cstheme="minorHAnsi"/>
          <w:sz w:val="24"/>
          <w:szCs w:val="24"/>
        </w:rPr>
        <w:t xml:space="preserve">zamówień </w:t>
      </w:r>
      <w:r w:rsidRPr="00604A6A">
        <w:rPr>
          <w:rFonts w:cstheme="minorHAnsi"/>
          <w:sz w:val="24"/>
          <w:szCs w:val="24"/>
        </w:rPr>
        <w:t>publicznych (</w:t>
      </w:r>
      <w:proofErr w:type="spellStart"/>
      <w:r w:rsidRPr="00604A6A">
        <w:rPr>
          <w:rFonts w:cstheme="minorHAnsi"/>
          <w:sz w:val="24"/>
          <w:szCs w:val="24"/>
        </w:rPr>
        <w:t>t.j</w:t>
      </w:r>
      <w:proofErr w:type="spellEnd"/>
      <w:r w:rsidRPr="00604A6A">
        <w:rPr>
          <w:rFonts w:cstheme="minorHAnsi"/>
          <w:sz w:val="24"/>
          <w:szCs w:val="24"/>
        </w:rPr>
        <w:t>. Dz. U. z 2024 r. poz. 1320 ze zm</w:t>
      </w:r>
      <w:r w:rsidR="001C050D">
        <w:rPr>
          <w:rFonts w:cstheme="minorHAnsi"/>
          <w:sz w:val="24"/>
          <w:szCs w:val="24"/>
        </w:rPr>
        <w:t>.</w:t>
      </w:r>
      <w:r w:rsidRPr="00604A6A">
        <w:rPr>
          <w:rFonts w:cstheme="minorHAnsi"/>
          <w:sz w:val="24"/>
          <w:szCs w:val="24"/>
        </w:rPr>
        <w:t>), w trybie podstawowym</w:t>
      </w:r>
      <w:r w:rsidR="00BD1002">
        <w:rPr>
          <w:rFonts w:cstheme="minorHAnsi"/>
          <w:sz w:val="24"/>
          <w:szCs w:val="24"/>
        </w:rPr>
        <w:t xml:space="preserve"> </w:t>
      </w:r>
      <w:r w:rsidR="005112E4">
        <w:rPr>
          <w:rFonts w:cstheme="minorHAnsi"/>
          <w:sz w:val="24"/>
          <w:szCs w:val="24"/>
        </w:rPr>
        <w:t xml:space="preserve">                     </w:t>
      </w:r>
      <w:r w:rsidR="00BD1002">
        <w:rPr>
          <w:rFonts w:cstheme="minorHAnsi"/>
          <w:sz w:val="24"/>
          <w:szCs w:val="24"/>
        </w:rPr>
        <w:t xml:space="preserve">              </w:t>
      </w:r>
      <w:r w:rsidRPr="00604A6A">
        <w:rPr>
          <w:rFonts w:cstheme="minorHAnsi"/>
          <w:sz w:val="24"/>
          <w:szCs w:val="24"/>
        </w:rPr>
        <w:t xml:space="preserve">w postępowaniu o zamówienie </w:t>
      </w:r>
      <w:r w:rsidRPr="00544D29">
        <w:rPr>
          <w:rFonts w:cstheme="minorHAnsi"/>
          <w:sz w:val="24"/>
          <w:szCs w:val="24"/>
        </w:rPr>
        <w:t xml:space="preserve">publiczne nr </w:t>
      </w:r>
      <w:r w:rsidR="007C4015" w:rsidRPr="00173D42">
        <w:rPr>
          <w:rFonts w:cstheme="minorHAnsi"/>
          <w:sz w:val="24"/>
          <w:szCs w:val="24"/>
        </w:rPr>
        <w:t>ZP.271.</w:t>
      </w:r>
      <w:r w:rsidR="00173D42" w:rsidRPr="00173D42">
        <w:rPr>
          <w:rFonts w:cstheme="minorHAnsi"/>
          <w:sz w:val="24"/>
          <w:szCs w:val="24"/>
        </w:rPr>
        <w:t>1</w:t>
      </w:r>
      <w:r w:rsidR="007C4015" w:rsidRPr="00173D42">
        <w:rPr>
          <w:rFonts w:cstheme="minorHAnsi"/>
          <w:sz w:val="24"/>
          <w:szCs w:val="24"/>
        </w:rPr>
        <w:t>.202</w:t>
      </w:r>
      <w:r w:rsidR="00173D42" w:rsidRPr="00173D42">
        <w:rPr>
          <w:rFonts w:cstheme="minorHAnsi"/>
          <w:sz w:val="24"/>
          <w:szCs w:val="24"/>
        </w:rPr>
        <w:t>6</w:t>
      </w:r>
    </w:p>
    <w:p w14:paraId="3EA26191" w14:textId="77777777" w:rsidR="00B724EC" w:rsidRPr="009E14B1" w:rsidRDefault="00B724EC" w:rsidP="00691B86">
      <w:pPr>
        <w:spacing w:line="276" w:lineRule="auto"/>
        <w:jc w:val="center"/>
        <w:rPr>
          <w:rFonts w:cstheme="minorHAnsi"/>
          <w:b/>
          <w:bCs/>
          <w:sz w:val="24"/>
          <w:szCs w:val="24"/>
          <w:highlight w:val="yellow"/>
        </w:rPr>
      </w:pPr>
    </w:p>
    <w:p w14:paraId="01EFE356" w14:textId="390F49D4" w:rsidR="006117C6" w:rsidRDefault="006117C6" w:rsidP="0081198C">
      <w:pPr>
        <w:spacing w:after="0" w:line="276" w:lineRule="auto"/>
        <w:jc w:val="center"/>
        <w:rPr>
          <w:rFonts w:cstheme="minorHAnsi"/>
          <w:b/>
          <w:bCs/>
          <w:sz w:val="24"/>
          <w:szCs w:val="24"/>
        </w:rPr>
      </w:pPr>
      <w:r w:rsidRPr="00544D29">
        <w:rPr>
          <w:rFonts w:cstheme="minorHAnsi"/>
          <w:b/>
          <w:bCs/>
          <w:sz w:val="24"/>
          <w:szCs w:val="24"/>
        </w:rPr>
        <w:t>§ 1.</w:t>
      </w:r>
    </w:p>
    <w:p w14:paraId="0659FAD2" w14:textId="77777777" w:rsidR="00544D29" w:rsidRPr="00544D29" w:rsidRDefault="00544D29" w:rsidP="00544D29">
      <w:pPr>
        <w:spacing w:after="0" w:line="276" w:lineRule="auto"/>
        <w:jc w:val="center"/>
        <w:rPr>
          <w:rFonts w:cstheme="minorHAnsi"/>
          <w:b/>
          <w:bCs/>
          <w:sz w:val="24"/>
          <w:szCs w:val="24"/>
        </w:rPr>
      </w:pPr>
      <w:r w:rsidRPr="00544D29">
        <w:rPr>
          <w:rFonts w:cstheme="minorHAnsi"/>
          <w:b/>
          <w:bCs/>
          <w:sz w:val="24"/>
          <w:szCs w:val="24"/>
        </w:rPr>
        <w:t>Przedmiot umowy</w:t>
      </w:r>
    </w:p>
    <w:p w14:paraId="6CB75531" w14:textId="77777777" w:rsidR="007B4A3B" w:rsidRDefault="006117C6" w:rsidP="007B4A3B">
      <w:pPr>
        <w:spacing w:after="0" w:line="276" w:lineRule="auto"/>
        <w:jc w:val="both"/>
        <w:rPr>
          <w:rFonts w:cstheme="minorHAnsi"/>
          <w:sz w:val="24"/>
          <w:szCs w:val="24"/>
        </w:rPr>
      </w:pPr>
      <w:r w:rsidRPr="009E14B1">
        <w:rPr>
          <w:rFonts w:cstheme="minorHAnsi"/>
          <w:sz w:val="24"/>
          <w:szCs w:val="24"/>
        </w:rPr>
        <w:t>1</w:t>
      </w:r>
      <w:r w:rsidRPr="00544D29">
        <w:rPr>
          <w:rFonts w:cstheme="minorHAnsi"/>
          <w:sz w:val="24"/>
          <w:szCs w:val="24"/>
        </w:rPr>
        <w:t>. Przedmiotem umowy jest</w:t>
      </w:r>
      <w:r w:rsidR="007B4A3B">
        <w:rPr>
          <w:rFonts w:cstheme="minorHAnsi"/>
          <w:sz w:val="24"/>
          <w:szCs w:val="24"/>
        </w:rPr>
        <w:t xml:space="preserve"> wykonanie prac remontowo – adaptacyjnych w ramach zadania pn.:</w:t>
      </w:r>
      <w:r w:rsidRPr="00544D29">
        <w:rPr>
          <w:rFonts w:cstheme="minorHAnsi"/>
          <w:sz w:val="24"/>
          <w:szCs w:val="24"/>
        </w:rPr>
        <w:t xml:space="preserve"> </w:t>
      </w:r>
      <w:r w:rsidR="007B4A3B">
        <w:rPr>
          <w:rFonts w:cstheme="minorHAnsi"/>
          <w:sz w:val="24"/>
          <w:szCs w:val="24"/>
        </w:rPr>
        <w:t>„</w:t>
      </w:r>
      <w:r w:rsidR="007B4A3B" w:rsidRPr="007B4A3B">
        <w:rPr>
          <w:rFonts w:cstheme="minorHAnsi"/>
          <w:sz w:val="24"/>
          <w:szCs w:val="24"/>
        </w:rPr>
        <w:t>Razem łatwiej wsparcie seniorów w Gminie Mniszków - prace remontowo adaptacyjne budynku</w:t>
      </w:r>
      <w:r w:rsidRPr="00544D29">
        <w:rPr>
          <w:rFonts w:cstheme="minorHAnsi"/>
          <w:sz w:val="24"/>
          <w:szCs w:val="24"/>
        </w:rPr>
        <w:t>.</w:t>
      </w:r>
      <w:r w:rsidR="007B4A3B">
        <w:rPr>
          <w:rFonts w:cstheme="minorHAnsi"/>
          <w:sz w:val="24"/>
          <w:szCs w:val="24"/>
        </w:rPr>
        <w:t xml:space="preserve">” </w:t>
      </w:r>
    </w:p>
    <w:p w14:paraId="62AC3562" w14:textId="3DDBD4E6" w:rsidR="007B4A3B" w:rsidRPr="007B4A3B" w:rsidRDefault="007B4A3B" w:rsidP="007B4A3B">
      <w:pPr>
        <w:spacing w:after="0" w:line="276" w:lineRule="auto"/>
        <w:jc w:val="both"/>
        <w:rPr>
          <w:rFonts w:cstheme="minorHAnsi"/>
          <w:sz w:val="24"/>
          <w:szCs w:val="24"/>
        </w:rPr>
      </w:pPr>
      <w:r>
        <w:rPr>
          <w:rFonts w:cstheme="minorHAnsi"/>
          <w:sz w:val="24"/>
          <w:szCs w:val="24"/>
        </w:rPr>
        <w:t xml:space="preserve">2. Przedmiot umowy realizowany jest </w:t>
      </w:r>
      <w:r w:rsidRPr="007B4A3B">
        <w:rPr>
          <w:rFonts w:cstheme="minorHAnsi"/>
          <w:sz w:val="24"/>
          <w:szCs w:val="24"/>
        </w:rPr>
        <w:t xml:space="preserve">w ramach projektu pn. “Razem łatwiej – wsparcie seniorów w Gminie Mniszków” </w:t>
      </w:r>
      <w:r w:rsidR="00AD5660" w:rsidRPr="00AD5660">
        <w:rPr>
          <w:rFonts w:cstheme="minorHAnsi"/>
          <w:sz w:val="24"/>
          <w:szCs w:val="24"/>
        </w:rPr>
        <w:t>współfinansowan</w:t>
      </w:r>
      <w:r w:rsidR="00AD5660">
        <w:rPr>
          <w:rFonts w:cstheme="minorHAnsi"/>
          <w:sz w:val="24"/>
          <w:szCs w:val="24"/>
        </w:rPr>
        <w:t>ego</w:t>
      </w:r>
      <w:r w:rsidR="00AD5660" w:rsidRPr="00AD5660">
        <w:rPr>
          <w:rFonts w:cstheme="minorHAnsi"/>
          <w:sz w:val="24"/>
          <w:szCs w:val="24"/>
        </w:rPr>
        <w:t xml:space="preserve"> ze środków Europejskiego Funduszu Społecznego Plus w ramach regionalnego programu Fundusze Europejskie dla Łódzkiego 2021-2027</w:t>
      </w:r>
      <w:r w:rsidRPr="007B4A3B">
        <w:rPr>
          <w:rFonts w:cstheme="minorHAnsi"/>
          <w:sz w:val="24"/>
          <w:szCs w:val="24"/>
        </w:rPr>
        <w:t>.</w:t>
      </w:r>
    </w:p>
    <w:p w14:paraId="35DBB3E8" w14:textId="1238CAB3" w:rsidR="007B4A3B" w:rsidRPr="007B4A3B" w:rsidRDefault="007B4A3B" w:rsidP="007B4A3B">
      <w:pPr>
        <w:spacing w:after="0" w:line="276" w:lineRule="auto"/>
        <w:jc w:val="both"/>
        <w:rPr>
          <w:rFonts w:cstheme="minorHAnsi"/>
          <w:sz w:val="24"/>
          <w:szCs w:val="24"/>
        </w:rPr>
      </w:pPr>
      <w:r>
        <w:rPr>
          <w:rFonts w:cstheme="minorHAnsi"/>
          <w:sz w:val="24"/>
          <w:szCs w:val="24"/>
        </w:rPr>
        <w:t>3</w:t>
      </w:r>
      <w:r w:rsidRPr="007B4A3B">
        <w:rPr>
          <w:rFonts w:cstheme="minorHAnsi"/>
          <w:sz w:val="24"/>
          <w:szCs w:val="24"/>
        </w:rPr>
        <w:t xml:space="preserve">. </w:t>
      </w:r>
      <w:r>
        <w:rPr>
          <w:rFonts w:cstheme="minorHAnsi"/>
          <w:sz w:val="24"/>
          <w:szCs w:val="24"/>
        </w:rPr>
        <w:t xml:space="preserve">Przedmiot umowy obejmuje </w:t>
      </w:r>
      <w:r w:rsidRPr="007B4A3B">
        <w:rPr>
          <w:rFonts w:cstheme="minorHAnsi"/>
          <w:sz w:val="24"/>
          <w:szCs w:val="24"/>
        </w:rPr>
        <w:t>wykonanie prac remontowo adaptacyjnych:</w:t>
      </w:r>
    </w:p>
    <w:p w14:paraId="4891A904" w14:textId="4B7107FF" w:rsidR="007B4A3B" w:rsidRPr="007B4A3B" w:rsidRDefault="007B4A3B" w:rsidP="007B4A3B">
      <w:pPr>
        <w:spacing w:after="0" w:line="276" w:lineRule="auto"/>
        <w:jc w:val="both"/>
        <w:rPr>
          <w:rFonts w:cstheme="minorHAnsi"/>
          <w:sz w:val="24"/>
          <w:szCs w:val="24"/>
        </w:rPr>
      </w:pPr>
      <w:r>
        <w:rPr>
          <w:rFonts w:cstheme="minorHAnsi"/>
          <w:sz w:val="24"/>
          <w:szCs w:val="24"/>
        </w:rPr>
        <w:t>3</w:t>
      </w:r>
      <w:r w:rsidRPr="007B4A3B">
        <w:rPr>
          <w:rFonts w:cstheme="minorHAnsi"/>
          <w:sz w:val="24"/>
          <w:szCs w:val="24"/>
        </w:rPr>
        <w:t>.1. Prace remontowo – adaptacyjne - Wsparcie w ramach Klubu Seniora</w:t>
      </w:r>
    </w:p>
    <w:p w14:paraId="170DE136" w14:textId="77D2EA8A" w:rsidR="007B4A3B" w:rsidRPr="007B4A3B" w:rsidRDefault="007B4A3B" w:rsidP="007B4A3B">
      <w:pPr>
        <w:spacing w:after="0" w:line="276" w:lineRule="auto"/>
        <w:jc w:val="both"/>
        <w:rPr>
          <w:rFonts w:cstheme="minorHAnsi"/>
          <w:sz w:val="24"/>
          <w:szCs w:val="24"/>
        </w:rPr>
      </w:pPr>
      <w:r>
        <w:rPr>
          <w:rFonts w:cstheme="minorHAnsi"/>
          <w:sz w:val="24"/>
          <w:szCs w:val="24"/>
        </w:rPr>
        <w:t>3</w:t>
      </w:r>
      <w:r w:rsidRPr="007B4A3B">
        <w:rPr>
          <w:rFonts w:cstheme="minorHAnsi"/>
          <w:sz w:val="24"/>
          <w:szCs w:val="24"/>
        </w:rPr>
        <w:t>.2. Prace remontowo-adaptacyjne w Wypożyczalni - Wypożyczalnia sprzętu</w:t>
      </w:r>
    </w:p>
    <w:p w14:paraId="3A215A9E" w14:textId="0A859788" w:rsidR="006117C6" w:rsidRPr="00544D29" w:rsidRDefault="007B4A3B" w:rsidP="007B4A3B">
      <w:pPr>
        <w:spacing w:after="0" w:line="276" w:lineRule="auto"/>
        <w:jc w:val="both"/>
        <w:rPr>
          <w:rFonts w:cstheme="minorHAnsi"/>
          <w:sz w:val="24"/>
          <w:szCs w:val="24"/>
        </w:rPr>
      </w:pPr>
      <w:r w:rsidRPr="007B4A3B">
        <w:rPr>
          <w:rFonts w:cstheme="minorHAnsi"/>
          <w:sz w:val="24"/>
          <w:szCs w:val="24"/>
        </w:rPr>
        <w:t>rehabilitacyjnego</w:t>
      </w:r>
    </w:p>
    <w:p w14:paraId="4256D984" w14:textId="2AD93E97" w:rsidR="00A255C2" w:rsidRPr="00544D29" w:rsidRDefault="007B4A3B" w:rsidP="00A255C2">
      <w:pPr>
        <w:autoSpaceDE w:val="0"/>
        <w:autoSpaceDN w:val="0"/>
        <w:adjustRightInd w:val="0"/>
        <w:spacing w:after="0" w:line="276" w:lineRule="auto"/>
        <w:jc w:val="both"/>
        <w:rPr>
          <w:rFonts w:ascii="Calibri" w:hAnsi="Calibri" w:cs="Calibri"/>
          <w:sz w:val="24"/>
          <w:szCs w:val="24"/>
        </w:rPr>
      </w:pPr>
      <w:r>
        <w:rPr>
          <w:rFonts w:cstheme="minorHAnsi"/>
          <w:sz w:val="24"/>
          <w:szCs w:val="24"/>
        </w:rPr>
        <w:t xml:space="preserve">4. Miejsce realizacji inwestycji: </w:t>
      </w:r>
      <w:r w:rsidR="00A255C2" w:rsidRPr="00544D29">
        <w:rPr>
          <w:rFonts w:ascii="Calibri" w:hAnsi="Calibri" w:cs="Calibri"/>
          <w:sz w:val="24"/>
          <w:szCs w:val="24"/>
        </w:rPr>
        <w:t>budyn</w:t>
      </w:r>
      <w:r>
        <w:rPr>
          <w:rFonts w:ascii="Calibri" w:hAnsi="Calibri" w:cs="Calibri"/>
          <w:sz w:val="24"/>
          <w:szCs w:val="24"/>
        </w:rPr>
        <w:t>ek</w:t>
      </w:r>
      <w:r w:rsidR="00A255C2" w:rsidRPr="00544D29">
        <w:rPr>
          <w:rFonts w:ascii="Calibri" w:hAnsi="Calibri" w:cs="Calibri"/>
          <w:sz w:val="24"/>
          <w:szCs w:val="24"/>
        </w:rPr>
        <w:t xml:space="preserve"> byłej szkoły pod adresem Stok 40, 26-341 Mniszków w gminie Mniszków, powiat opoczyński, woj. Łódzkie, działka </w:t>
      </w:r>
      <w:proofErr w:type="spellStart"/>
      <w:r w:rsidR="00A255C2" w:rsidRPr="00544D29">
        <w:rPr>
          <w:rFonts w:ascii="Calibri" w:hAnsi="Calibri" w:cs="Calibri"/>
          <w:sz w:val="24"/>
          <w:szCs w:val="24"/>
        </w:rPr>
        <w:t>ewid</w:t>
      </w:r>
      <w:proofErr w:type="spellEnd"/>
      <w:r w:rsidR="00A255C2" w:rsidRPr="00544D29">
        <w:rPr>
          <w:rFonts w:ascii="Calibri" w:hAnsi="Calibri" w:cs="Calibri"/>
          <w:sz w:val="24"/>
          <w:szCs w:val="24"/>
        </w:rPr>
        <w:t>. nr 404, obręb Stok.</w:t>
      </w:r>
    </w:p>
    <w:p w14:paraId="509D930F" w14:textId="4A6140E9" w:rsidR="006117C6" w:rsidRPr="009E14B1" w:rsidRDefault="00A255C2" w:rsidP="00691B86">
      <w:pPr>
        <w:spacing w:after="0" w:line="276" w:lineRule="auto"/>
        <w:rPr>
          <w:rFonts w:cstheme="minorHAnsi"/>
          <w:sz w:val="24"/>
          <w:szCs w:val="24"/>
        </w:rPr>
      </w:pPr>
      <w:r w:rsidRPr="00544D29">
        <w:rPr>
          <w:rFonts w:cstheme="minorHAnsi"/>
          <w:sz w:val="24"/>
          <w:szCs w:val="24"/>
        </w:rPr>
        <w:t>3</w:t>
      </w:r>
      <w:r w:rsidR="006117C6" w:rsidRPr="00544D29">
        <w:rPr>
          <w:rFonts w:cstheme="minorHAnsi"/>
          <w:sz w:val="24"/>
          <w:szCs w:val="24"/>
        </w:rPr>
        <w:t xml:space="preserve">. </w:t>
      </w:r>
      <w:r w:rsidR="007B4A3B" w:rsidRPr="007B4A3B">
        <w:rPr>
          <w:rFonts w:cstheme="minorHAnsi"/>
          <w:sz w:val="24"/>
          <w:szCs w:val="24"/>
        </w:rPr>
        <w:t>Szczegółowy opis przedmiotu zamówienia określa załączona do niniejszej umowy dokumentacja projektowa, specyfikacja techniczna wykonania i odbioru robót budowlanych</w:t>
      </w:r>
      <w:r w:rsidR="007B4A3B">
        <w:rPr>
          <w:rFonts w:cstheme="minorHAnsi"/>
          <w:sz w:val="24"/>
          <w:szCs w:val="24"/>
        </w:rPr>
        <w:t>,</w:t>
      </w:r>
      <w:r w:rsidR="007B4A3B" w:rsidRPr="007B4A3B">
        <w:rPr>
          <w:rFonts w:cstheme="minorHAnsi"/>
          <w:sz w:val="24"/>
          <w:szCs w:val="24"/>
        </w:rPr>
        <w:t xml:space="preserve"> </w:t>
      </w:r>
      <w:r w:rsidR="007B4A3B">
        <w:rPr>
          <w:rFonts w:cstheme="minorHAnsi"/>
          <w:sz w:val="24"/>
          <w:szCs w:val="24"/>
        </w:rPr>
        <w:lastRenderedPageBreak/>
        <w:t>p</w:t>
      </w:r>
      <w:r w:rsidR="006117C6" w:rsidRPr="00544D29">
        <w:rPr>
          <w:rFonts w:cstheme="minorHAnsi"/>
          <w:sz w:val="24"/>
          <w:szCs w:val="24"/>
        </w:rPr>
        <w:t>rzedmia</w:t>
      </w:r>
      <w:r w:rsidR="00294A40" w:rsidRPr="00544D29">
        <w:rPr>
          <w:rFonts w:cstheme="minorHAnsi"/>
          <w:sz w:val="24"/>
          <w:szCs w:val="24"/>
        </w:rPr>
        <w:t>r</w:t>
      </w:r>
      <w:r w:rsidR="007B4A3B">
        <w:rPr>
          <w:rFonts w:cstheme="minorHAnsi"/>
          <w:sz w:val="24"/>
          <w:szCs w:val="24"/>
        </w:rPr>
        <w:t>y</w:t>
      </w:r>
      <w:r w:rsidR="006117C6" w:rsidRPr="00544D29">
        <w:rPr>
          <w:rFonts w:cstheme="minorHAnsi"/>
          <w:sz w:val="24"/>
          <w:szCs w:val="24"/>
        </w:rPr>
        <w:t xml:space="preserve"> </w:t>
      </w:r>
      <w:r w:rsidR="007B4A3B">
        <w:rPr>
          <w:rFonts w:cstheme="minorHAnsi"/>
          <w:sz w:val="24"/>
          <w:szCs w:val="24"/>
        </w:rPr>
        <w:t>r</w:t>
      </w:r>
      <w:r w:rsidR="006117C6" w:rsidRPr="00544D29">
        <w:rPr>
          <w:rFonts w:cstheme="minorHAnsi"/>
          <w:sz w:val="24"/>
          <w:szCs w:val="24"/>
        </w:rPr>
        <w:t>obót oraz Specyfikacja Warunków Zamówienia</w:t>
      </w:r>
      <w:r w:rsidR="00294A40" w:rsidRPr="00544D29">
        <w:rPr>
          <w:rFonts w:cstheme="minorHAnsi"/>
          <w:sz w:val="24"/>
          <w:szCs w:val="24"/>
        </w:rPr>
        <w:t xml:space="preserve"> </w:t>
      </w:r>
      <w:r w:rsidR="006117C6" w:rsidRPr="00544D29">
        <w:rPr>
          <w:rFonts w:cstheme="minorHAnsi"/>
          <w:sz w:val="24"/>
          <w:szCs w:val="24"/>
        </w:rPr>
        <w:t>(SWZ), które łącznie z ofertą Wykonawcy stanowią integralną część umowy. Wymagania</w:t>
      </w:r>
      <w:r w:rsidR="00294A40" w:rsidRPr="00544D29">
        <w:rPr>
          <w:rFonts w:cstheme="minorHAnsi"/>
          <w:sz w:val="24"/>
          <w:szCs w:val="24"/>
        </w:rPr>
        <w:t xml:space="preserve"> </w:t>
      </w:r>
      <w:r w:rsidR="006117C6" w:rsidRPr="00544D29">
        <w:rPr>
          <w:rFonts w:cstheme="minorHAnsi"/>
          <w:sz w:val="24"/>
          <w:szCs w:val="24"/>
        </w:rPr>
        <w:t>określone choćby w jednym z nich są obowiązujące dla Wykonawcy tak jakby zawarte</w:t>
      </w:r>
      <w:r w:rsidR="00294A40" w:rsidRPr="00544D29">
        <w:rPr>
          <w:rFonts w:cstheme="minorHAnsi"/>
          <w:sz w:val="24"/>
          <w:szCs w:val="24"/>
        </w:rPr>
        <w:t xml:space="preserve"> </w:t>
      </w:r>
      <w:r w:rsidR="006117C6" w:rsidRPr="00544D29">
        <w:rPr>
          <w:rFonts w:cstheme="minorHAnsi"/>
          <w:sz w:val="24"/>
          <w:szCs w:val="24"/>
        </w:rPr>
        <w:t>były w całej dokumentacji.</w:t>
      </w:r>
    </w:p>
    <w:p w14:paraId="7A7525B6" w14:textId="3DC5C125" w:rsidR="007B4A3B" w:rsidRPr="007B4A3B" w:rsidRDefault="007B4A3B" w:rsidP="007B4A3B">
      <w:pPr>
        <w:spacing w:after="0" w:line="276" w:lineRule="auto"/>
        <w:rPr>
          <w:rFonts w:cstheme="minorHAnsi"/>
          <w:sz w:val="24"/>
          <w:szCs w:val="24"/>
        </w:rPr>
      </w:pPr>
      <w:r>
        <w:rPr>
          <w:rFonts w:cstheme="minorHAnsi"/>
          <w:sz w:val="24"/>
          <w:szCs w:val="24"/>
        </w:rPr>
        <w:t>4.</w:t>
      </w:r>
      <w:r w:rsidRPr="007B4A3B">
        <w:rPr>
          <w:rFonts w:cstheme="minorHAnsi"/>
          <w:sz w:val="24"/>
          <w:szCs w:val="24"/>
        </w:rPr>
        <w:t xml:space="preserve"> Wykonawca zobowiązuje się do wykonania </w:t>
      </w:r>
      <w:r>
        <w:rPr>
          <w:rFonts w:cstheme="minorHAnsi"/>
          <w:sz w:val="24"/>
          <w:szCs w:val="24"/>
        </w:rPr>
        <w:t xml:space="preserve">przedmiotu umowy </w:t>
      </w:r>
      <w:r w:rsidRPr="007B4A3B">
        <w:rPr>
          <w:rFonts w:cstheme="minorHAnsi"/>
          <w:sz w:val="24"/>
          <w:szCs w:val="24"/>
        </w:rPr>
        <w:t>z należytą starannością wymaganą dla robót budowlanych</w:t>
      </w:r>
      <w:r>
        <w:rPr>
          <w:rFonts w:cstheme="minorHAnsi"/>
          <w:sz w:val="24"/>
          <w:szCs w:val="24"/>
        </w:rPr>
        <w:t>,</w:t>
      </w:r>
      <w:r w:rsidRPr="007B4A3B">
        <w:rPr>
          <w:rFonts w:cstheme="minorHAnsi"/>
          <w:sz w:val="24"/>
          <w:szCs w:val="24"/>
        </w:rPr>
        <w:t xml:space="preserve"> zgodnie z obowiązującymi przepisami, normami oraz na ustalonych niniejszą umową warunkach.</w:t>
      </w:r>
    </w:p>
    <w:p w14:paraId="6A3BBE38" w14:textId="2187AD10" w:rsidR="007B4A3B" w:rsidRDefault="007B4A3B" w:rsidP="00691B86">
      <w:pPr>
        <w:spacing w:after="0" w:line="276" w:lineRule="auto"/>
        <w:rPr>
          <w:rFonts w:cstheme="minorHAnsi"/>
          <w:sz w:val="24"/>
          <w:szCs w:val="24"/>
        </w:rPr>
      </w:pPr>
      <w:r>
        <w:rPr>
          <w:rFonts w:cstheme="minorHAnsi"/>
          <w:sz w:val="24"/>
          <w:szCs w:val="24"/>
        </w:rPr>
        <w:t>5.</w:t>
      </w:r>
      <w:r w:rsidRPr="007B4A3B">
        <w:rPr>
          <w:rFonts w:cstheme="minorHAnsi"/>
          <w:sz w:val="24"/>
          <w:szCs w:val="24"/>
        </w:rPr>
        <w:t xml:space="preserve"> Wszystkie urządzenia, sprzęt, materiały i wyroby budowlane przeznaczone do</w:t>
      </w:r>
      <w:r>
        <w:rPr>
          <w:rFonts w:cstheme="minorHAnsi"/>
          <w:sz w:val="24"/>
          <w:szCs w:val="24"/>
        </w:rPr>
        <w:t xml:space="preserve"> </w:t>
      </w:r>
      <w:r w:rsidRPr="007B4A3B">
        <w:rPr>
          <w:rFonts w:cstheme="minorHAnsi"/>
          <w:sz w:val="24"/>
          <w:szCs w:val="24"/>
        </w:rPr>
        <w:t>wykorzystania w ramach przedmiotu umowy muszą być zgodne z dokumentacją projektową, muszą być fabrycznie nowe, pierwszej klasy jakości i wolne od wad fabrycznych oraz posiadać niezbędne certyfikaty, atesty, aprobaty techniczne i deklaracje zgodności do powszechnego stosowania w budownictwie.</w:t>
      </w:r>
    </w:p>
    <w:p w14:paraId="14547469" w14:textId="0AC05719" w:rsidR="007B4A3B" w:rsidRDefault="007B4A3B" w:rsidP="007B4A3B">
      <w:pPr>
        <w:spacing w:after="0" w:line="276" w:lineRule="auto"/>
        <w:jc w:val="both"/>
        <w:rPr>
          <w:rFonts w:cstheme="minorHAnsi"/>
          <w:sz w:val="24"/>
          <w:szCs w:val="24"/>
        </w:rPr>
      </w:pPr>
      <w:r>
        <w:rPr>
          <w:rFonts w:cstheme="minorHAnsi"/>
          <w:sz w:val="24"/>
          <w:szCs w:val="24"/>
        </w:rPr>
        <w:t>6</w:t>
      </w:r>
      <w:r w:rsidRPr="009E14B1">
        <w:rPr>
          <w:rFonts w:cstheme="minorHAnsi"/>
          <w:sz w:val="24"/>
          <w:szCs w:val="24"/>
        </w:rPr>
        <w:t>. Wykonawca zrealizuje roboty będące przedmiotem umowy z materiałów własnych</w:t>
      </w:r>
      <w:r>
        <w:rPr>
          <w:rFonts w:cstheme="minorHAnsi"/>
          <w:sz w:val="24"/>
          <w:szCs w:val="24"/>
        </w:rPr>
        <w:t xml:space="preserve"> </w:t>
      </w:r>
      <w:r w:rsidRPr="009E14B1">
        <w:rPr>
          <w:rFonts w:cstheme="minorHAnsi"/>
          <w:sz w:val="24"/>
          <w:szCs w:val="24"/>
        </w:rPr>
        <w:t>(zakupionych przez siebie).</w:t>
      </w:r>
    </w:p>
    <w:p w14:paraId="0AC55C72" w14:textId="3CCB072A" w:rsidR="006117C6" w:rsidRPr="009E14B1" w:rsidRDefault="007B4A3B" w:rsidP="00691B86">
      <w:pPr>
        <w:spacing w:after="0" w:line="276" w:lineRule="auto"/>
        <w:rPr>
          <w:rFonts w:cstheme="minorHAnsi"/>
          <w:sz w:val="24"/>
          <w:szCs w:val="24"/>
        </w:rPr>
      </w:pPr>
      <w:r>
        <w:rPr>
          <w:rFonts w:cstheme="minorHAnsi"/>
          <w:sz w:val="24"/>
          <w:szCs w:val="24"/>
        </w:rPr>
        <w:t>7</w:t>
      </w:r>
      <w:r w:rsidR="006117C6" w:rsidRPr="009E14B1">
        <w:rPr>
          <w:rFonts w:cstheme="minorHAnsi"/>
          <w:sz w:val="24"/>
          <w:szCs w:val="24"/>
        </w:rPr>
        <w:t>. Wykonawca oświadcza, że przed podpisaniem umowy zapoznał się z warunkami</w:t>
      </w:r>
      <w:r w:rsidR="00294A40">
        <w:rPr>
          <w:rFonts w:cstheme="minorHAnsi"/>
          <w:sz w:val="24"/>
          <w:szCs w:val="24"/>
        </w:rPr>
        <w:t xml:space="preserve"> </w:t>
      </w:r>
      <w:r w:rsidR="006117C6" w:rsidRPr="009E14B1">
        <w:rPr>
          <w:rFonts w:cstheme="minorHAnsi"/>
          <w:sz w:val="24"/>
          <w:szCs w:val="24"/>
        </w:rPr>
        <w:t xml:space="preserve">realizacji </w:t>
      </w:r>
      <w:r>
        <w:rPr>
          <w:rFonts w:cstheme="minorHAnsi"/>
          <w:sz w:val="24"/>
          <w:szCs w:val="24"/>
        </w:rPr>
        <w:t xml:space="preserve">przedmiotu umowy </w:t>
      </w:r>
      <w:r w:rsidR="006117C6" w:rsidRPr="009E14B1">
        <w:rPr>
          <w:rFonts w:cstheme="minorHAnsi"/>
          <w:sz w:val="24"/>
          <w:szCs w:val="24"/>
        </w:rPr>
        <w:t>oraz materiałami, które są niezbędne do wykonania przedmiotu</w:t>
      </w:r>
      <w:r w:rsidR="00294A40">
        <w:rPr>
          <w:rFonts w:cstheme="minorHAnsi"/>
          <w:sz w:val="24"/>
          <w:szCs w:val="24"/>
        </w:rPr>
        <w:t xml:space="preserve"> </w:t>
      </w:r>
      <w:r w:rsidR="006117C6" w:rsidRPr="009E14B1">
        <w:rPr>
          <w:rFonts w:cstheme="minorHAnsi"/>
          <w:sz w:val="24"/>
          <w:szCs w:val="24"/>
        </w:rPr>
        <w:t>umowy. Nieoszacowanie, pominięcie elementów robót</w:t>
      </w:r>
      <w:r>
        <w:rPr>
          <w:rFonts w:cstheme="minorHAnsi"/>
          <w:sz w:val="24"/>
          <w:szCs w:val="24"/>
        </w:rPr>
        <w:t>,</w:t>
      </w:r>
      <w:r w:rsidR="006117C6" w:rsidRPr="009E14B1">
        <w:rPr>
          <w:rFonts w:cstheme="minorHAnsi"/>
          <w:sz w:val="24"/>
          <w:szCs w:val="24"/>
        </w:rPr>
        <w:t xml:space="preserve"> czy brak rozpoznania</w:t>
      </w:r>
      <w:r w:rsidR="00294A40">
        <w:rPr>
          <w:rFonts w:cstheme="minorHAnsi"/>
          <w:sz w:val="24"/>
          <w:szCs w:val="24"/>
        </w:rPr>
        <w:t xml:space="preserve"> </w:t>
      </w:r>
      <w:r w:rsidR="006117C6" w:rsidRPr="009E14B1">
        <w:rPr>
          <w:rFonts w:cstheme="minorHAnsi"/>
          <w:sz w:val="24"/>
          <w:szCs w:val="24"/>
        </w:rPr>
        <w:t xml:space="preserve">przedmiotu </w:t>
      </w:r>
      <w:r>
        <w:rPr>
          <w:rFonts w:cstheme="minorHAnsi"/>
          <w:sz w:val="24"/>
          <w:szCs w:val="24"/>
        </w:rPr>
        <w:t xml:space="preserve">umowy </w:t>
      </w:r>
      <w:r w:rsidR="006117C6" w:rsidRPr="009E14B1">
        <w:rPr>
          <w:rFonts w:cstheme="minorHAnsi"/>
          <w:sz w:val="24"/>
          <w:szCs w:val="24"/>
        </w:rPr>
        <w:t>nie może być podstawą do żądania przez Wykonawcę zmiany</w:t>
      </w:r>
      <w:r w:rsidR="00294A40">
        <w:rPr>
          <w:rFonts w:cstheme="minorHAnsi"/>
          <w:sz w:val="24"/>
          <w:szCs w:val="24"/>
        </w:rPr>
        <w:t xml:space="preserve"> </w:t>
      </w:r>
      <w:r w:rsidR="006117C6" w:rsidRPr="009E14B1">
        <w:rPr>
          <w:rFonts w:cstheme="minorHAnsi"/>
          <w:sz w:val="24"/>
          <w:szCs w:val="24"/>
        </w:rPr>
        <w:t>ceny określonej w umowie. Koszt tych prac będzie obciążał wyłącznie Wykonawcę.</w:t>
      </w:r>
    </w:p>
    <w:p w14:paraId="17EAAB95" w14:textId="164029D2" w:rsidR="006117C6" w:rsidRPr="009E14B1" w:rsidRDefault="007B4A3B" w:rsidP="00691B86">
      <w:pPr>
        <w:spacing w:after="0" w:line="276" w:lineRule="auto"/>
        <w:jc w:val="both"/>
        <w:rPr>
          <w:rFonts w:cstheme="minorHAnsi"/>
          <w:sz w:val="24"/>
          <w:szCs w:val="24"/>
        </w:rPr>
      </w:pPr>
      <w:r>
        <w:rPr>
          <w:rFonts w:cstheme="minorHAnsi"/>
          <w:sz w:val="24"/>
          <w:szCs w:val="24"/>
        </w:rPr>
        <w:t>8</w:t>
      </w:r>
      <w:r w:rsidR="006117C6" w:rsidRPr="009E14B1">
        <w:rPr>
          <w:rFonts w:cstheme="minorHAnsi"/>
          <w:sz w:val="24"/>
          <w:szCs w:val="24"/>
        </w:rPr>
        <w:t>. Wykonawca w ramach wynagrodzenia poniesie wszystkie inne koszty niezbędne do</w:t>
      </w:r>
      <w:r w:rsidR="00AE01C9">
        <w:rPr>
          <w:rFonts w:cstheme="minorHAnsi"/>
          <w:sz w:val="24"/>
          <w:szCs w:val="24"/>
        </w:rPr>
        <w:t xml:space="preserve"> </w:t>
      </w:r>
      <w:r w:rsidR="006117C6" w:rsidRPr="009E14B1">
        <w:rPr>
          <w:rFonts w:cstheme="minorHAnsi"/>
          <w:sz w:val="24"/>
          <w:szCs w:val="24"/>
        </w:rPr>
        <w:t>prawidłowej realizacji robót budowlanych</w:t>
      </w:r>
      <w:r>
        <w:rPr>
          <w:rFonts w:cstheme="minorHAnsi"/>
          <w:sz w:val="24"/>
          <w:szCs w:val="24"/>
        </w:rPr>
        <w:t xml:space="preserve"> w ramach realizacji przedmiotu umowy</w:t>
      </w:r>
      <w:r w:rsidR="006117C6" w:rsidRPr="009E14B1">
        <w:rPr>
          <w:rFonts w:cstheme="minorHAnsi"/>
          <w:sz w:val="24"/>
          <w:szCs w:val="24"/>
        </w:rPr>
        <w:t>.</w:t>
      </w:r>
    </w:p>
    <w:p w14:paraId="1C89C326" w14:textId="77777777" w:rsidR="00A255C2" w:rsidRDefault="00A255C2" w:rsidP="00691B86">
      <w:pPr>
        <w:spacing w:line="276" w:lineRule="auto"/>
        <w:jc w:val="center"/>
        <w:rPr>
          <w:rFonts w:cstheme="minorHAnsi"/>
          <w:b/>
          <w:bCs/>
          <w:sz w:val="24"/>
          <w:szCs w:val="24"/>
          <w:highlight w:val="yellow"/>
        </w:rPr>
      </w:pPr>
    </w:p>
    <w:p w14:paraId="20C53811" w14:textId="424B283E" w:rsidR="006117C6" w:rsidRPr="00AE01C9" w:rsidRDefault="006117C6" w:rsidP="00A255C2">
      <w:pPr>
        <w:spacing w:after="0" w:line="276" w:lineRule="auto"/>
        <w:jc w:val="center"/>
        <w:rPr>
          <w:rFonts w:cstheme="minorHAnsi"/>
          <w:b/>
          <w:bCs/>
          <w:sz w:val="24"/>
          <w:szCs w:val="24"/>
        </w:rPr>
      </w:pPr>
      <w:r w:rsidRPr="00AE01C9">
        <w:rPr>
          <w:rFonts w:cstheme="minorHAnsi"/>
          <w:b/>
          <w:bCs/>
          <w:sz w:val="24"/>
          <w:szCs w:val="24"/>
        </w:rPr>
        <w:t xml:space="preserve">§ </w:t>
      </w:r>
      <w:r w:rsidR="00A255C2">
        <w:rPr>
          <w:rFonts w:cstheme="minorHAnsi"/>
          <w:b/>
          <w:bCs/>
          <w:sz w:val="24"/>
          <w:szCs w:val="24"/>
        </w:rPr>
        <w:t>2</w:t>
      </w:r>
      <w:r w:rsidRPr="00AE01C9">
        <w:rPr>
          <w:rFonts w:cstheme="minorHAnsi"/>
          <w:b/>
          <w:bCs/>
          <w:sz w:val="24"/>
          <w:szCs w:val="24"/>
        </w:rPr>
        <w:t>.</w:t>
      </w:r>
    </w:p>
    <w:p w14:paraId="7EC63ADC" w14:textId="15CD082E" w:rsidR="00CE0555" w:rsidRPr="00AE01C9" w:rsidRDefault="00CE0555" w:rsidP="00A255C2">
      <w:pPr>
        <w:spacing w:after="0" w:line="276" w:lineRule="auto"/>
        <w:jc w:val="center"/>
        <w:rPr>
          <w:rFonts w:cstheme="minorHAnsi"/>
          <w:b/>
          <w:bCs/>
          <w:sz w:val="24"/>
          <w:szCs w:val="24"/>
        </w:rPr>
      </w:pPr>
      <w:r w:rsidRPr="00AE01C9">
        <w:rPr>
          <w:rFonts w:cstheme="minorHAnsi"/>
          <w:b/>
          <w:bCs/>
          <w:sz w:val="24"/>
          <w:szCs w:val="24"/>
        </w:rPr>
        <w:t>Termin wykonania umowy</w:t>
      </w:r>
    </w:p>
    <w:p w14:paraId="50DBAC19" w14:textId="2B96ACED" w:rsidR="006117C6" w:rsidRPr="009E14B1" w:rsidRDefault="006117C6" w:rsidP="00691B86">
      <w:pPr>
        <w:spacing w:after="0" w:line="276" w:lineRule="auto"/>
        <w:rPr>
          <w:rFonts w:cstheme="minorHAnsi"/>
          <w:sz w:val="24"/>
          <w:szCs w:val="24"/>
        </w:rPr>
      </w:pPr>
      <w:r w:rsidRPr="00AE01C9">
        <w:rPr>
          <w:rFonts w:cstheme="minorHAnsi"/>
          <w:sz w:val="24"/>
          <w:szCs w:val="24"/>
        </w:rPr>
        <w:t>1. Wykonawca zobowiązuje się wykonać przedmiot umowy w terminie</w:t>
      </w:r>
      <w:r w:rsidR="00AE01C9" w:rsidRPr="00AE01C9">
        <w:rPr>
          <w:rFonts w:cstheme="minorHAnsi"/>
          <w:sz w:val="24"/>
          <w:szCs w:val="24"/>
        </w:rPr>
        <w:t xml:space="preserve"> </w:t>
      </w:r>
      <w:r w:rsidR="007B4A3B">
        <w:rPr>
          <w:rFonts w:cstheme="minorHAnsi"/>
          <w:sz w:val="24"/>
          <w:szCs w:val="24"/>
        </w:rPr>
        <w:t>jednego miesiąca</w:t>
      </w:r>
      <w:r w:rsidR="00CE0555" w:rsidRPr="00AE01C9">
        <w:rPr>
          <w:rFonts w:cstheme="minorHAnsi"/>
          <w:sz w:val="24"/>
          <w:szCs w:val="24"/>
        </w:rPr>
        <w:t xml:space="preserve"> </w:t>
      </w:r>
      <w:r w:rsidRPr="00AE01C9">
        <w:rPr>
          <w:rFonts w:cstheme="minorHAnsi"/>
          <w:sz w:val="24"/>
          <w:szCs w:val="24"/>
        </w:rPr>
        <w:t>od</w:t>
      </w:r>
      <w:r w:rsidR="00CE0555" w:rsidRPr="00AE01C9">
        <w:rPr>
          <w:rFonts w:cstheme="minorHAnsi"/>
          <w:sz w:val="24"/>
          <w:szCs w:val="24"/>
        </w:rPr>
        <w:t xml:space="preserve"> </w:t>
      </w:r>
      <w:r w:rsidRPr="00AE01C9">
        <w:rPr>
          <w:rFonts w:cstheme="minorHAnsi"/>
          <w:sz w:val="24"/>
          <w:szCs w:val="24"/>
        </w:rPr>
        <w:t>dnia</w:t>
      </w:r>
      <w:r w:rsidR="00AE01C9" w:rsidRPr="00AE01C9">
        <w:rPr>
          <w:rFonts w:cstheme="minorHAnsi"/>
          <w:sz w:val="24"/>
          <w:szCs w:val="24"/>
        </w:rPr>
        <w:t xml:space="preserve"> p</w:t>
      </w:r>
      <w:r w:rsidRPr="00AE01C9">
        <w:rPr>
          <w:rFonts w:cstheme="minorHAnsi"/>
          <w:sz w:val="24"/>
          <w:szCs w:val="24"/>
        </w:rPr>
        <w:t>odpisania umowy.</w:t>
      </w:r>
    </w:p>
    <w:p w14:paraId="381E2A6A" w14:textId="23C09ED7" w:rsidR="006117C6" w:rsidRPr="009E14B1" w:rsidRDefault="00233F5A" w:rsidP="00691B86">
      <w:pPr>
        <w:spacing w:after="0" w:line="276" w:lineRule="auto"/>
        <w:rPr>
          <w:rFonts w:cstheme="minorHAnsi"/>
          <w:sz w:val="24"/>
          <w:szCs w:val="24"/>
        </w:rPr>
      </w:pPr>
      <w:r>
        <w:rPr>
          <w:rFonts w:cstheme="minorHAnsi"/>
          <w:sz w:val="24"/>
          <w:szCs w:val="24"/>
        </w:rPr>
        <w:t>2</w:t>
      </w:r>
      <w:r w:rsidR="006117C6" w:rsidRPr="009E14B1">
        <w:rPr>
          <w:rFonts w:cstheme="minorHAnsi"/>
          <w:sz w:val="24"/>
          <w:szCs w:val="24"/>
        </w:rPr>
        <w:t xml:space="preserve">. </w:t>
      </w:r>
      <w:bookmarkStart w:id="0" w:name="_Hlk224064552"/>
      <w:r w:rsidR="006117C6" w:rsidRPr="009E14B1">
        <w:rPr>
          <w:rFonts w:cstheme="minorHAnsi"/>
          <w:sz w:val="24"/>
          <w:szCs w:val="24"/>
        </w:rPr>
        <w:t>Za termin zakończenia robót uważa się datę zgłoszenia zakończenia robót w przypadku</w:t>
      </w:r>
      <w:r w:rsidR="00AE01C9">
        <w:rPr>
          <w:rFonts w:cstheme="minorHAnsi"/>
          <w:sz w:val="24"/>
          <w:szCs w:val="24"/>
        </w:rPr>
        <w:t xml:space="preserve"> </w:t>
      </w:r>
      <w:r w:rsidR="006117C6" w:rsidRPr="009E14B1">
        <w:rPr>
          <w:rFonts w:cstheme="minorHAnsi"/>
          <w:sz w:val="24"/>
          <w:szCs w:val="24"/>
        </w:rPr>
        <w:t>ich odbioru przez Zamawiającego.</w:t>
      </w:r>
      <w:bookmarkEnd w:id="0"/>
    </w:p>
    <w:p w14:paraId="784E0310" w14:textId="75BF82BB" w:rsidR="006117C6" w:rsidRPr="009E14B1" w:rsidRDefault="006117C6" w:rsidP="00691B86">
      <w:pPr>
        <w:spacing w:after="0" w:line="276" w:lineRule="auto"/>
        <w:jc w:val="center"/>
        <w:rPr>
          <w:rFonts w:cstheme="minorHAnsi"/>
          <w:sz w:val="24"/>
          <w:szCs w:val="24"/>
        </w:rPr>
      </w:pPr>
    </w:p>
    <w:p w14:paraId="63D885DB" w14:textId="68095337" w:rsidR="006117C6" w:rsidRPr="00544D29" w:rsidRDefault="006117C6" w:rsidP="00691B86">
      <w:pPr>
        <w:spacing w:after="0" w:line="276" w:lineRule="auto"/>
        <w:jc w:val="center"/>
        <w:rPr>
          <w:rFonts w:cstheme="minorHAnsi"/>
          <w:b/>
          <w:bCs/>
          <w:sz w:val="24"/>
          <w:szCs w:val="24"/>
        </w:rPr>
      </w:pPr>
      <w:r w:rsidRPr="00544D29">
        <w:rPr>
          <w:rFonts w:cstheme="minorHAnsi"/>
          <w:b/>
          <w:bCs/>
          <w:sz w:val="24"/>
          <w:szCs w:val="24"/>
        </w:rPr>
        <w:t xml:space="preserve">§ </w:t>
      </w:r>
      <w:r w:rsidR="00A255C2" w:rsidRPr="00544D29">
        <w:rPr>
          <w:rFonts w:cstheme="minorHAnsi"/>
          <w:b/>
          <w:bCs/>
          <w:sz w:val="24"/>
          <w:szCs w:val="24"/>
        </w:rPr>
        <w:t>3</w:t>
      </w:r>
      <w:r w:rsidRPr="00544D29">
        <w:rPr>
          <w:rFonts w:cstheme="minorHAnsi"/>
          <w:b/>
          <w:bCs/>
          <w:sz w:val="24"/>
          <w:szCs w:val="24"/>
        </w:rPr>
        <w:t>.</w:t>
      </w:r>
    </w:p>
    <w:p w14:paraId="71945542" w14:textId="26B60904" w:rsidR="00AB1BA7" w:rsidRPr="009E14B1" w:rsidRDefault="00AB1BA7" w:rsidP="00691B86">
      <w:pPr>
        <w:spacing w:after="0" w:line="276" w:lineRule="auto"/>
        <w:jc w:val="center"/>
        <w:rPr>
          <w:rFonts w:cstheme="minorHAnsi"/>
          <w:b/>
          <w:bCs/>
          <w:sz w:val="24"/>
          <w:szCs w:val="24"/>
        </w:rPr>
      </w:pPr>
      <w:r w:rsidRPr="00544D29">
        <w:rPr>
          <w:rFonts w:cstheme="minorHAnsi"/>
          <w:b/>
          <w:bCs/>
          <w:sz w:val="24"/>
          <w:szCs w:val="24"/>
        </w:rPr>
        <w:t>Obowiązki Wykonawcy</w:t>
      </w:r>
    </w:p>
    <w:p w14:paraId="049404F2" w14:textId="77777777" w:rsidR="006117C6" w:rsidRPr="009E14B1" w:rsidRDefault="006117C6" w:rsidP="00691B86">
      <w:pPr>
        <w:spacing w:after="0" w:line="276" w:lineRule="auto"/>
        <w:rPr>
          <w:rFonts w:cstheme="minorHAnsi"/>
          <w:sz w:val="24"/>
          <w:szCs w:val="24"/>
        </w:rPr>
      </w:pPr>
      <w:r w:rsidRPr="009E14B1">
        <w:rPr>
          <w:rFonts w:cstheme="minorHAnsi"/>
          <w:sz w:val="24"/>
          <w:szCs w:val="24"/>
        </w:rPr>
        <w:t>1. Do obowiązków Wykonawcy należy:</w:t>
      </w:r>
    </w:p>
    <w:p w14:paraId="3D8E57FC" w14:textId="72AE1532" w:rsidR="006117C6" w:rsidRPr="009E14B1" w:rsidRDefault="006117C6" w:rsidP="00691B86">
      <w:pPr>
        <w:spacing w:after="0" w:line="276" w:lineRule="auto"/>
        <w:rPr>
          <w:rFonts w:cstheme="minorHAnsi"/>
          <w:sz w:val="24"/>
          <w:szCs w:val="24"/>
        </w:rPr>
      </w:pPr>
      <w:r w:rsidRPr="009E14B1">
        <w:rPr>
          <w:rFonts w:cstheme="minorHAnsi"/>
          <w:sz w:val="24"/>
          <w:szCs w:val="24"/>
        </w:rPr>
        <w:t xml:space="preserve">1) </w:t>
      </w:r>
      <w:r w:rsidR="00233F5A">
        <w:rPr>
          <w:rFonts w:cstheme="minorHAnsi"/>
          <w:sz w:val="24"/>
          <w:szCs w:val="24"/>
        </w:rPr>
        <w:t xml:space="preserve">terminowa </w:t>
      </w:r>
      <w:r w:rsidRPr="009E14B1">
        <w:rPr>
          <w:rFonts w:cstheme="minorHAnsi"/>
          <w:sz w:val="24"/>
          <w:szCs w:val="24"/>
        </w:rPr>
        <w:t>realizacja robót budowlanych</w:t>
      </w:r>
      <w:r w:rsidR="00233F5A" w:rsidRPr="00233F5A">
        <w:rPr>
          <w:rFonts w:cstheme="minorHAnsi"/>
          <w:sz w:val="24"/>
          <w:szCs w:val="24"/>
        </w:rPr>
        <w:t>,</w:t>
      </w:r>
    </w:p>
    <w:p w14:paraId="18D22E80" w14:textId="77777777" w:rsidR="006117C6" w:rsidRPr="009E14B1" w:rsidRDefault="006117C6" w:rsidP="00691B86">
      <w:pPr>
        <w:spacing w:after="0" w:line="276" w:lineRule="auto"/>
        <w:rPr>
          <w:rFonts w:cstheme="minorHAnsi"/>
          <w:sz w:val="24"/>
          <w:szCs w:val="24"/>
        </w:rPr>
      </w:pPr>
      <w:r w:rsidRPr="009E14B1">
        <w:rPr>
          <w:rFonts w:cstheme="minorHAnsi"/>
          <w:sz w:val="24"/>
          <w:szCs w:val="24"/>
        </w:rPr>
        <w:t>2) realizacja robót budowlanych z należytą starannością i sztuką budowlaną,</w:t>
      </w:r>
    </w:p>
    <w:p w14:paraId="2B12500A" w14:textId="7A43F7E9" w:rsidR="006117C6" w:rsidRPr="009E14B1" w:rsidRDefault="006117C6" w:rsidP="00691B86">
      <w:pPr>
        <w:spacing w:after="0" w:line="276" w:lineRule="auto"/>
        <w:rPr>
          <w:rFonts w:cstheme="minorHAnsi"/>
          <w:sz w:val="24"/>
          <w:szCs w:val="24"/>
        </w:rPr>
      </w:pPr>
      <w:r w:rsidRPr="009E14B1">
        <w:rPr>
          <w:rFonts w:cstheme="minorHAnsi"/>
          <w:sz w:val="24"/>
          <w:szCs w:val="24"/>
        </w:rPr>
        <w:t>3) przejęcie terenu budowy i realizacja przedmiotu umowy zgodnie z jej</w:t>
      </w:r>
      <w:r w:rsidR="006554CC">
        <w:rPr>
          <w:rFonts w:cstheme="minorHAnsi"/>
          <w:sz w:val="24"/>
          <w:szCs w:val="24"/>
        </w:rPr>
        <w:t xml:space="preserve"> </w:t>
      </w:r>
      <w:r w:rsidRPr="009E14B1">
        <w:rPr>
          <w:rFonts w:cstheme="minorHAnsi"/>
          <w:sz w:val="24"/>
          <w:szCs w:val="24"/>
        </w:rPr>
        <w:t>postanowieniami, dokumentacją techniczną, zapisami SWZ i złożoną ofertą,</w:t>
      </w:r>
    </w:p>
    <w:p w14:paraId="6E7FF92C" w14:textId="77777777" w:rsidR="007E2921" w:rsidRDefault="006117C6" w:rsidP="00691B86">
      <w:pPr>
        <w:spacing w:after="0" w:line="276" w:lineRule="auto"/>
        <w:rPr>
          <w:rFonts w:cstheme="minorHAnsi"/>
          <w:sz w:val="24"/>
          <w:szCs w:val="24"/>
        </w:rPr>
      </w:pPr>
      <w:r w:rsidRPr="009E14B1">
        <w:rPr>
          <w:rFonts w:cstheme="minorHAnsi"/>
          <w:sz w:val="24"/>
          <w:szCs w:val="24"/>
        </w:rPr>
        <w:t>4) zapewnienie niezbędnego kierownictwa nad robotami budowlanymi na czas ich</w:t>
      </w:r>
      <w:r w:rsidR="006554CC">
        <w:rPr>
          <w:rFonts w:cstheme="minorHAnsi"/>
          <w:sz w:val="24"/>
          <w:szCs w:val="24"/>
        </w:rPr>
        <w:t xml:space="preserve"> </w:t>
      </w:r>
      <w:r w:rsidRPr="009E14B1">
        <w:rPr>
          <w:rFonts w:cstheme="minorHAnsi"/>
          <w:sz w:val="24"/>
          <w:szCs w:val="24"/>
        </w:rPr>
        <w:t>wykonywania i na tak długi okres po ich zakończeniu, jaki Zamawiający uzna za</w:t>
      </w:r>
      <w:r w:rsidR="006554CC">
        <w:rPr>
          <w:rFonts w:cstheme="minorHAnsi"/>
          <w:sz w:val="24"/>
          <w:szCs w:val="24"/>
        </w:rPr>
        <w:t xml:space="preserve"> </w:t>
      </w:r>
      <w:r w:rsidRPr="009E14B1">
        <w:rPr>
          <w:rFonts w:cstheme="minorHAnsi"/>
          <w:sz w:val="24"/>
          <w:szCs w:val="24"/>
        </w:rPr>
        <w:t>konieczny dla właściwego wykonania zobowiązań wynikających z umowy,</w:t>
      </w:r>
    </w:p>
    <w:p w14:paraId="09469A92" w14:textId="3E86F7E8" w:rsidR="006117C6" w:rsidRPr="009E14B1" w:rsidRDefault="006117C6" w:rsidP="00691B86">
      <w:pPr>
        <w:spacing w:after="0" w:line="276" w:lineRule="auto"/>
        <w:rPr>
          <w:rFonts w:cstheme="minorHAnsi"/>
          <w:sz w:val="24"/>
          <w:szCs w:val="24"/>
        </w:rPr>
      </w:pPr>
      <w:r w:rsidRPr="009E14B1">
        <w:rPr>
          <w:rFonts w:cstheme="minorHAnsi"/>
          <w:sz w:val="24"/>
          <w:szCs w:val="24"/>
        </w:rPr>
        <w:t>5) uzgadnianie z Zamawiającym wprowadzanych z inicjatywy Wykonawcy zmian</w:t>
      </w:r>
      <w:r w:rsidR="006554CC">
        <w:rPr>
          <w:rFonts w:cstheme="minorHAnsi"/>
          <w:sz w:val="24"/>
          <w:szCs w:val="24"/>
        </w:rPr>
        <w:t xml:space="preserve"> </w:t>
      </w:r>
      <w:r w:rsidRPr="009E14B1">
        <w:rPr>
          <w:rFonts w:cstheme="minorHAnsi"/>
          <w:sz w:val="24"/>
          <w:szCs w:val="24"/>
        </w:rPr>
        <w:t>materiałowych i standardów wykonania,</w:t>
      </w:r>
    </w:p>
    <w:p w14:paraId="79C4459A" w14:textId="3534248F" w:rsidR="006117C6" w:rsidRPr="009E14B1" w:rsidRDefault="006117C6" w:rsidP="00691B86">
      <w:pPr>
        <w:spacing w:after="0" w:line="276" w:lineRule="auto"/>
        <w:rPr>
          <w:rFonts w:cstheme="minorHAnsi"/>
          <w:sz w:val="24"/>
          <w:szCs w:val="24"/>
        </w:rPr>
      </w:pPr>
      <w:r w:rsidRPr="009E14B1">
        <w:rPr>
          <w:rFonts w:cstheme="minorHAnsi"/>
          <w:sz w:val="24"/>
          <w:szCs w:val="24"/>
        </w:rPr>
        <w:lastRenderedPageBreak/>
        <w:t>6) uzyskanie przed wbudowaniem materiałów akceptacji Zamawiającego na ich użycie</w:t>
      </w:r>
      <w:r w:rsidR="006554CC">
        <w:rPr>
          <w:rFonts w:cstheme="minorHAnsi"/>
          <w:sz w:val="24"/>
          <w:szCs w:val="24"/>
        </w:rPr>
        <w:t xml:space="preserve"> </w:t>
      </w:r>
      <w:r w:rsidRPr="009E14B1">
        <w:rPr>
          <w:rFonts w:cstheme="minorHAnsi"/>
          <w:sz w:val="24"/>
          <w:szCs w:val="24"/>
        </w:rPr>
        <w:t>oraz okazanie mu niezbędnych dokumentów w tym, m.in. aprobaty techniczne,</w:t>
      </w:r>
      <w:r w:rsidR="006554CC">
        <w:rPr>
          <w:rFonts w:cstheme="minorHAnsi"/>
          <w:sz w:val="24"/>
          <w:szCs w:val="24"/>
        </w:rPr>
        <w:t xml:space="preserve"> </w:t>
      </w:r>
      <w:r w:rsidRPr="009E14B1">
        <w:rPr>
          <w:rFonts w:cstheme="minorHAnsi"/>
          <w:sz w:val="24"/>
          <w:szCs w:val="24"/>
        </w:rPr>
        <w:t>certyfikaty, atesty itp. Wymienione dokumenty stanowić będą część dokumentacji</w:t>
      </w:r>
      <w:r w:rsidR="006554CC">
        <w:rPr>
          <w:rFonts w:cstheme="minorHAnsi"/>
          <w:sz w:val="24"/>
          <w:szCs w:val="24"/>
        </w:rPr>
        <w:t xml:space="preserve"> </w:t>
      </w:r>
      <w:r w:rsidRPr="009E14B1">
        <w:rPr>
          <w:rFonts w:cstheme="minorHAnsi"/>
          <w:sz w:val="24"/>
          <w:szCs w:val="24"/>
        </w:rPr>
        <w:t xml:space="preserve">powykonawczej budowy. Zamawiający dokona akceptacji materiałów w terminie </w:t>
      </w:r>
      <w:r w:rsidR="00233F5A">
        <w:rPr>
          <w:rFonts w:cstheme="minorHAnsi"/>
          <w:sz w:val="24"/>
          <w:szCs w:val="24"/>
        </w:rPr>
        <w:t>2</w:t>
      </w:r>
      <w:r w:rsidR="006554CC">
        <w:rPr>
          <w:rFonts w:cstheme="minorHAnsi"/>
          <w:sz w:val="24"/>
          <w:szCs w:val="24"/>
        </w:rPr>
        <w:t xml:space="preserve"> </w:t>
      </w:r>
      <w:r w:rsidRPr="009E14B1">
        <w:rPr>
          <w:rFonts w:cstheme="minorHAnsi"/>
          <w:sz w:val="24"/>
          <w:szCs w:val="24"/>
        </w:rPr>
        <w:t>dni od daty przedłożenia przez</w:t>
      </w:r>
      <w:r w:rsidR="006554CC">
        <w:rPr>
          <w:rFonts w:cstheme="minorHAnsi"/>
          <w:sz w:val="24"/>
          <w:szCs w:val="24"/>
        </w:rPr>
        <w:t xml:space="preserve"> </w:t>
      </w:r>
      <w:r w:rsidRPr="009E14B1">
        <w:rPr>
          <w:rFonts w:cstheme="minorHAnsi"/>
          <w:sz w:val="24"/>
          <w:szCs w:val="24"/>
        </w:rPr>
        <w:t>Wykonawcę wymaganych dokumentów. Bezskuteczny</w:t>
      </w:r>
      <w:r w:rsidR="006554CC">
        <w:rPr>
          <w:rFonts w:cstheme="minorHAnsi"/>
          <w:sz w:val="24"/>
          <w:szCs w:val="24"/>
        </w:rPr>
        <w:t xml:space="preserve"> </w:t>
      </w:r>
      <w:r w:rsidRPr="009E14B1">
        <w:rPr>
          <w:rFonts w:cstheme="minorHAnsi"/>
          <w:sz w:val="24"/>
          <w:szCs w:val="24"/>
        </w:rPr>
        <w:t>upływ tego terminu uważa się za akceptację materiału,</w:t>
      </w:r>
    </w:p>
    <w:p w14:paraId="79AF218C" w14:textId="77777777" w:rsidR="006117C6" w:rsidRPr="009E14B1" w:rsidRDefault="006117C6" w:rsidP="00691B86">
      <w:pPr>
        <w:spacing w:after="0" w:line="276" w:lineRule="auto"/>
        <w:rPr>
          <w:rFonts w:cstheme="minorHAnsi"/>
          <w:sz w:val="24"/>
          <w:szCs w:val="24"/>
        </w:rPr>
      </w:pPr>
      <w:r w:rsidRPr="009E14B1">
        <w:rPr>
          <w:rFonts w:cstheme="minorHAnsi"/>
          <w:sz w:val="24"/>
          <w:szCs w:val="24"/>
        </w:rPr>
        <w:t>7) pełnienie funkcji koordynacyjnych w stosunku do dostawców i podwykonawców,</w:t>
      </w:r>
    </w:p>
    <w:p w14:paraId="4EA6FAC2" w14:textId="77777777" w:rsidR="006117C6" w:rsidRPr="009E14B1" w:rsidRDefault="006117C6" w:rsidP="00691B86">
      <w:pPr>
        <w:spacing w:after="0" w:line="276" w:lineRule="auto"/>
        <w:rPr>
          <w:rFonts w:cstheme="minorHAnsi"/>
          <w:sz w:val="24"/>
          <w:szCs w:val="24"/>
        </w:rPr>
      </w:pPr>
      <w:r w:rsidRPr="009E14B1">
        <w:rPr>
          <w:rFonts w:cstheme="minorHAnsi"/>
          <w:sz w:val="24"/>
          <w:szCs w:val="24"/>
        </w:rPr>
        <w:t>8) zagospodarowanie terenu budowy na własny koszt,</w:t>
      </w:r>
    </w:p>
    <w:p w14:paraId="76EECAE7" w14:textId="77777777" w:rsidR="006117C6" w:rsidRPr="009E14B1" w:rsidRDefault="006117C6" w:rsidP="00691B86">
      <w:pPr>
        <w:spacing w:after="0" w:line="276" w:lineRule="auto"/>
        <w:jc w:val="both"/>
        <w:rPr>
          <w:rFonts w:cstheme="minorHAnsi"/>
          <w:sz w:val="24"/>
          <w:szCs w:val="24"/>
        </w:rPr>
      </w:pPr>
      <w:r w:rsidRPr="009E14B1">
        <w:rPr>
          <w:rFonts w:cstheme="minorHAnsi"/>
          <w:sz w:val="24"/>
          <w:szCs w:val="24"/>
        </w:rPr>
        <w:t>9) utrzymanie porządku na terenie budowy,</w:t>
      </w:r>
    </w:p>
    <w:p w14:paraId="6B6E4540" w14:textId="2D20E44D" w:rsidR="006117C6" w:rsidRPr="009E14B1" w:rsidRDefault="006117C6" w:rsidP="00691B86">
      <w:pPr>
        <w:spacing w:after="0" w:line="276" w:lineRule="auto"/>
        <w:jc w:val="both"/>
        <w:rPr>
          <w:rFonts w:cstheme="minorHAnsi"/>
          <w:sz w:val="24"/>
          <w:szCs w:val="24"/>
        </w:rPr>
      </w:pPr>
      <w:r w:rsidRPr="009E14B1">
        <w:rPr>
          <w:rFonts w:cstheme="minorHAnsi"/>
          <w:sz w:val="24"/>
          <w:szCs w:val="24"/>
        </w:rPr>
        <w:t>10) zabezpieczenie i oznakowanie robót oraz dbałość o stan techniczny i poprawność</w:t>
      </w:r>
      <w:r w:rsidR="006554CC">
        <w:rPr>
          <w:rFonts w:cstheme="minorHAnsi"/>
          <w:sz w:val="24"/>
          <w:szCs w:val="24"/>
        </w:rPr>
        <w:t xml:space="preserve"> </w:t>
      </w:r>
      <w:r w:rsidRPr="009E14B1">
        <w:rPr>
          <w:rFonts w:cstheme="minorHAnsi"/>
          <w:sz w:val="24"/>
          <w:szCs w:val="24"/>
        </w:rPr>
        <w:t>oznakowania przez cały czas trwania realizacji zadania,</w:t>
      </w:r>
    </w:p>
    <w:p w14:paraId="00639CFE" w14:textId="77777777" w:rsidR="006117C6" w:rsidRPr="009E14B1" w:rsidRDefault="006117C6" w:rsidP="00691B86">
      <w:pPr>
        <w:spacing w:after="0" w:line="276" w:lineRule="auto"/>
        <w:jc w:val="both"/>
        <w:rPr>
          <w:rFonts w:cstheme="minorHAnsi"/>
          <w:sz w:val="24"/>
          <w:szCs w:val="24"/>
        </w:rPr>
      </w:pPr>
      <w:r w:rsidRPr="009E14B1">
        <w:rPr>
          <w:rFonts w:cstheme="minorHAnsi"/>
          <w:sz w:val="24"/>
          <w:szCs w:val="24"/>
        </w:rPr>
        <w:t>11) prawidłowe prowadzenie dokumentacji budowy,</w:t>
      </w:r>
    </w:p>
    <w:p w14:paraId="3174BFD9" w14:textId="134FBE7D" w:rsidR="006117C6" w:rsidRPr="009E14B1" w:rsidRDefault="006117C6" w:rsidP="00691B86">
      <w:pPr>
        <w:spacing w:after="0" w:line="276" w:lineRule="auto"/>
        <w:jc w:val="both"/>
        <w:rPr>
          <w:rFonts w:cstheme="minorHAnsi"/>
          <w:sz w:val="24"/>
          <w:szCs w:val="24"/>
        </w:rPr>
      </w:pPr>
      <w:r w:rsidRPr="009E14B1">
        <w:rPr>
          <w:rFonts w:cstheme="minorHAnsi"/>
          <w:sz w:val="24"/>
          <w:szCs w:val="24"/>
        </w:rPr>
        <w:t>12) zapewnienie Zamawiającemu oraz wszystkim osobom przez niego upoważnionym,</w:t>
      </w:r>
      <w:r w:rsidR="006554CC">
        <w:rPr>
          <w:rFonts w:cstheme="minorHAnsi"/>
          <w:sz w:val="24"/>
          <w:szCs w:val="24"/>
        </w:rPr>
        <w:t xml:space="preserve"> </w:t>
      </w:r>
      <w:r w:rsidRPr="009E14B1">
        <w:rPr>
          <w:rFonts w:cstheme="minorHAnsi"/>
          <w:sz w:val="24"/>
          <w:szCs w:val="24"/>
        </w:rPr>
        <w:t>w tym pracownikom organów nadzoru budowlanego dostępu na teren budowy oraz</w:t>
      </w:r>
      <w:r w:rsidR="007E2921">
        <w:rPr>
          <w:rFonts w:cstheme="minorHAnsi"/>
          <w:sz w:val="24"/>
          <w:szCs w:val="24"/>
        </w:rPr>
        <w:t xml:space="preserve"> </w:t>
      </w:r>
      <w:r w:rsidRPr="009E14B1">
        <w:rPr>
          <w:rFonts w:cstheme="minorHAnsi"/>
          <w:sz w:val="24"/>
          <w:szCs w:val="24"/>
        </w:rPr>
        <w:t>do wszystkich miejsc, gdzie są wykonywane roboty budowlane związane z realizacją</w:t>
      </w:r>
      <w:r w:rsidR="006554CC">
        <w:rPr>
          <w:rFonts w:cstheme="minorHAnsi"/>
          <w:sz w:val="24"/>
          <w:szCs w:val="24"/>
        </w:rPr>
        <w:t xml:space="preserve"> </w:t>
      </w:r>
      <w:r w:rsidRPr="009E14B1">
        <w:rPr>
          <w:rFonts w:cstheme="minorHAnsi"/>
          <w:sz w:val="24"/>
          <w:szCs w:val="24"/>
        </w:rPr>
        <w:t>przedmiotu umowy,</w:t>
      </w:r>
    </w:p>
    <w:p w14:paraId="4D88D8FD" w14:textId="2A06F016" w:rsidR="006117C6" w:rsidRPr="009E14B1" w:rsidRDefault="006117C6" w:rsidP="00691B86">
      <w:pPr>
        <w:spacing w:after="0" w:line="276" w:lineRule="auto"/>
        <w:rPr>
          <w:rFonts w:cstheme="minorHAnsi"/>
          <w:sz w:val="24"/>
          <w:szCs w:val="24"/>
        </w:rPr>
      </w:pPr>
      <w:r w:rsidRPr="009E14B1">
        <w:rPr>
          <w:rFonts w:cstheme="minorHAnsi"/>
          <w:sz w:val="24"/>
          <w:szCs w:val="24"/>
        </w:rPr>
        <w:t>1</w:t>
      </w:r>
      <w:r w:rsidR="00233F5A">
        <w:rPr>
          <w:rFonts w:cstheme="minorHAnsi"/>
          <w:sz w:val="24"/>
          <w:szCs w:val="24"/>
        </w:rPr>
        <w:t>3</w:t>
      </w:r>
      <w:r w:rsidRPr="009E14B1">
        <w:rPr>
          <w:rFonts w:cstheme="minorHAnsi"/>
          <w:sz w:val="24"/>
          <w:szCs w:val="24"/>
        </w:rPr>
        <w:t>) w przypadku przerwania robót zabezpieczenie wykonanych robót przed</w:t>
      </w:r>
      <w:r w:rsidR="006554CC">
        <w:rPr>
          <w:rFonts w:cstheme="minorHAnsi"/>
          <w:sz w:val="24"/>
          <w:szCs w:val="24"/>
        </w:rPr>
        <w:t xml:space="preserve"> </w:t>
      </w:r>
      <w:r w:rsidRPr="009E14B1">
        <w:rPr>
          <w:rFonts w:cstheme="minorHAnsi"/>
          <w:sz w:val="24"/>
          <w:szCs w:val="24"/>
        </w:rPr>
        <w:t>zniszczeniem,</w:t>
      </w:r>
    </w:p>
    <w:p w14:paraId="0187B1F9" w14:textId="039804A6" w:rsidR="006117C6" w:rsidRPr="009E14B1" w:rsidRDefault="006117C6" w:rsidP="00691B86">
      <w:pPr>
        <w:spacing w:after="0" w:line="276" w:lineRule="auto"/>
        <w:rPr>
          <w:rFonts w:cstheme="minorHAnsi"/>
          <w:sz w:val="24"/>
          <w:szCs w:val="24"/>
        </w:rPr>
      </w:pPr>
      <w:r w:rsidRPr="009E14B1">
        <w:rPr>
          <w:rFonts w:cstheme="minorHAnsi"/>
          <w:sz w:val="24"/>
          <w:szCs w:val="24"/>
        </w:rPr>
        <w:t>1</w:t>
      </w:r>
      <w:r w:rsidR="00233F5A">
        <w:rPr>
          <w:rFonts w:cstheme="minorHAnsi"/>
          <w:sz w:val="24"/>
          <w:szCs w:val="24"/>
        </w:rPr>
        <w:t>4</w:t>
      </w:r>
      <w:r w:rsidRPr="009E14B1">
        <w:rPr>
          <w:rFonts w:cstheme="minorHAnsi"/>
          <w:sz w:val="24"/>
          <w:szCs w:val="24"/>
        </w:rPr>
        <w:t xml:space="preserve">) </w:t>
      </w:r>
      <w:r w:rsidRPr="00F2137D">
        <w:rPr>
          <w:rFonts w:cstheme="minorHAnsi"/>
          <w:sz w:val="24"/>
          <w:szCs w:val="24"/>
        </w:rPr>
        <w:t>po zakończeniu robót uporządkowanie terenu budowy i przekazanie go</w:t>
      </w:r>
      <w:r w:rsidR="006554CC" w:rsidRPr="00F2137D">
        <w:rPr>
          <w:rFonts w:cstheme="minorHAnsi"/>
          <w:sz w:val="24"/>
          <w:szCs w:val="24"/>
        </w:rPr>
        <w:t xml:space="preserve"> </w:t>
      </w:r>
      <w:r w:rsidRPr="00F2137D">
        <w:rPr>
          <w:rFonts w:cstheme="minorHAnsi"/>
          <w:sz w:val="24"/>
          <w:szCs w:val="24"/>
        </w:rPr>
        <w:t>Zamawiającemu w terminie 3 dni po podpisaniu końcowego protokołu odbioru</w:t>
      </w:r>
      <w:r w:rsidR="006554CC" w:rsidRPr="00F2137D">
        <w:rPr>
          <w:rFonts w:cstheme="minorHAnsi"/>
          <w:sz w:val="24"/>
          <w:szCs w:val="24"/>
        </w:rPr>
        <w:t xml:space="preserve"> </w:t>
      </w:r>
      <w:r w:rsidRPr="00F2137D">
        <w:rPr>
          <w:rFonts w:cstheme="minorHAnsi"/>
          <w:sz w:val="24"/>
          <w:szCs w:val="24"/>
        </w:rPr>
        <w:t>robót,</w:t>
      </w:r>
    </w:p>
    <w:p w14:paraId="579D62A9" w14:textId="17A1566C" w:rsidR="006117C6" w:rsidRPr="009E14B1" w:rsidRDefault="006117C6" w:rsidP="00691B86">
      <w:pPr>
        <w:spacing w:after="0" w:line="276" w:lineRule="auto"/>
        <w:rPr>
          <w:rFonts w:cstheme="minorHAnsi"/>
          <w:sz w:val="24"/>
          <w:szCs w:val="24"/>
        </w:rPr>
      </w:pPr>
      <w:r w:rsidRPr="009E14B1">
        <w:rPr>
          <w:rFonts w:cstheme="minorHAnsi"/>
          <w:sz w:val="24"/>
          <w:szCs w:val="24"/>
        </w:rPr>
        <w:t>1</w:t>
      </w:r>
      <w:r w:rsidR="00233F5A">
        <w:rPr>
          <w:rFonts w:cstheme="minorHAnsi"/>
          <w:sz w:val="24"/>
          <w:szCs w:val="24"/>
        </w:rPr>
        <w:t>5</w:t>
      </w:r>
      <w:r w:rsidRPr="009E14B1">
        <w:rPr>
          <w:rFonts w:cstheme="minorHAnsi"/>
          <w:sz w:val="24"/>
          <w:szCs w:val="24"/>
        </w:rPr>
        <w:t>) odtworzenie uszkodzonych dróg wewnętrznych, chodników, zieleni, w wypadku ich</w:t>
      </w:r>
      <w:r w:rsidR="006554CC">
        <w:rPr>
          <w:rFonts w:cstheme="minorHAnsi"/>
          <w:sz w:val="24"/>
          <w:szCs w:val="24"/>
        </w:rPr>
        <w:t xml:space="preserve"> </w:t>
      </w:r>
      <w:r w:rsidRPr="009E14B1">
        <w:rPr>
          <w:rFonts w:cstheme="minorHAnsi"/>
          <w:sz w:val="24"/>
          <w:szCs w:val="24"/>
        </w:rPr>
        <w:t>uszkodzenia w związku z wykonanymi robotami,</w:t>
      </w:r>
    </w:p>
    <w:p w14:paraId="5B45AAF7" w14:textId="142E62D7" w:rsidR="006117C6" w:rsidRPr="009E14B1" w:rsidRDefault="006117C6" w:rsidP="00691B86">
      <w:pPr>
        <w:spacing w:after="0" w:line="276" w:lineRule="auto"/>
        <w:rPr>
          <w:rFonts w:cstheme="minorHAnsi"/>
          <w:sz w:val="24"/>
          <w:szCs w:val="24"/>
        </w:rPr>
      </w:pPr>
      <w:r w:rsidRPr="009E14B1">
        <w:rPr>
          <w:rFonts w:cstheme="minorHAnsi"/>
          <w:sz w:val="24"/>
          <w:szCs w:val="24"/>
        </w:rPr>
        <w:t>1</w:t>
      </w:r>
      <w:r w:rsidR="00233F5A">
        <w:rPr>
          <w:rFonts w:cstheme="minorHAnsi"/>
          <w:sz w:val="24"/>
          <w:szCs w:val="24"/>
        </w:rPr>
        <w:t>6</w:t>
      </w:r>
      <w:r w:rsidRPr="009E14B1">
        <w:rPr>
          <w:rFonts w:cstheme="minorHAnsi"/>
          <w:sz w:val="24"/>
          <w:szCs w:val="24"/>
        </w:rPr>
        <w:t>) usunięcie z terenu budowy odpadów materiałowych i gruzu oraz ich utylizacji</w:t>
      </w:r>
      <w:r w:rsidR="006554CC">
        <w:rPr>
          <w:rFonts w:cstheme="minorHAnsi"/>
          <w:sz w:val="24"/>
          <w:szCs w:val="24"/>
        </w:rPr>
        <w:t xml:space="preserve"> </w:t>
      </w:r>
      <w:r w:rsidRPr="009E14B1">
        <w:rPr>
          <w:rFonts w:cstheme="minorHAnsi"/>
          <w:sz w:val="24"/>
          <w:szCs w:val="24"/>
        </w:rPr>
        <w:t>zgodnie z ustawą z dnia 14.12.2012 r. o odpadach (</w:t>
      </w:r>
      <w:proofErr w:type="spellStart"/>
      <w:r w:rsidRPr="009E14B1">
        <w:rPr>
          <w:rFonts w:cstheme="minorHAnsi"/>
          <w:sz w:val="24"/>
          <w:szCs w:val="24"/>
        </w:rPr>
        <w:t>t.j</w:t>
      </w:r>
      <w:proofErr w:type="spellEnd"/>
      <w:r w:rsidRPr="009E14B1">
        <w:rPr>
          <w:rFonts w:cstheme="minorHAnsi"/>
          <w:sz w:val="24"/>
          <w:szCs w:val="24"/>
        </w:rPr>
        <w:t>. Dz. U. z 2023 r. poz. 1587 z</w:t>
      </w:r>
      <w:r w:rsidR="006554CC">
        <w:rPr>
          <w:rFonts w:cstheme="minorHAnsi"/>
          <w:sz w:val="24"/>
          <w:szCs w:val="24"/>
        </w:rPr>
        <w:t xml:space="preserve"> </w:t>
      </w:r>
      <w:proofErr w:type="spellStart"/>
      <w:r w:rsidRPr="009E14B1">
        <w:rPr>
          <w:rFonts w:cstheme="minorHAnsi"/>
          <w:sz w:val="24"/>
          <w:szCs w:val="24"/>
        </w:rPr>
        <w:t>późn</w:t>
      </w:r>
      <w:proofErr w:type="spellEnd"/>
      <w:r w:rsidRPr="009E14B1">
        <w:rPr>
          <w:rFonts w:cstheme="minorHAnsi"/>
          <w:sz w:val="24"/>
          <w:szCs w:val="24"/>
        </w:rPr>
        <w:t>. zm.),</w:t>
      </w:r>
      <w:r w:rsidR="00B4105A" w:rsidRPr="00B4105A">
        <w:rPr>
          <w:color w:val="333333"/>
          <w:shd w:val="clear" w:color="auto" w:fill="FFFFFF"/>
        </w:rPr>
        <w:t xml:space="preserve"> </w:t>
      </w:r>
    </w:p>
    <w:p w14:paraId="52D203BC" w14:textId="5D79D000" w:rsidR="006117C6" w:rsidRPr="009E14B1" w:rsidRDefault="006117C6" w:rsidP="00691B86">
      <w:pPr>
        <w:spacing w:after="0" w:line="276" w:lineRule="auto"/>
        <w:jc w:val="both"/>
        <w:rPr>
          <w:rFonts w:cstheme="minorHAnsi"/>
          <w:sz w:val="24"/>
          <w:szCs w:val="24"/>
        </w:rPr>
      </w:pPr>
      <w:r w:rsidRPr="009E14B1">
        <w:rPr>
          <w:rFonts w:cstheme="minorHAnsi"/>
          <w:sz w:val="24"/>
          <w:szCs w:val="24"/>
        </w:rPr>
        <w:t>1</w:t>
      </w:r>
      <w:r w:rsidR="00233F5A">
        <w:rPr>
          <w:rFonts w:cstheme="minorHAnsi"/>
          <w:sz w:val="24"/>
          <w:szCs w:val="24"/>
        </w:rPr>
        <w:t>7</w:t>
      </w:r>
      <w:r w:rsidRPr="009E14B1">
        <w:rPr>
          <w:rFonts w:cstheme="minorHAnsi"/>
          <w:sz w:val="24"/>
          <w:szCs w:val="24"/>
        </w:rPr>
        <w:t xml:space="preserve">) </w:t>
      </w:r>
      <w:r w:rsidRPr="00AE01C9">
        <w:rPr>
          <w:rFonts w:cstheme="minorHAnsi"/>
          <w:sz w:val="24"/>
          <w:szCs w:val="24"/>
        </w:rPr>
        <w:t>pisemne powiadomienie Zamawiającego o planowanym odbiorze końcowym wraz</w:t>
      </w:r>
      <w:r w:rsidR="006554CC" w:rsidRPr="00AE01C9">
        <w:rPr>
          <w:rFonts w:cstheme="minorHAnsi"/>
          <w:sz w:val="24"/>
          <w:szCs w:val="24"/>
        </w:rPr>
        <w:t xml:space="preserve">                             </w:t>
      </w:r>
      <w:r w:rsidRPr="00AE01C9">
        <w:rPr>
          <w:rFonts w:cstheme="minorHAnsi"/>
          <w:sz w:val="24"/>
          <w:szCs w:val="24"/>
        </w:rPr>
        <w:t>z przedłożeniem kompletu dokumentacji powykonawczej (2 egz.).</w:t>
      </w:r>
    </w:p>
    <w:p w14:paraId="5DE61F4F" w14:textId="77777777" w:rsidR="006117C6" w:rsidRPr="009E14B1" w:rsidRDefault="006117C6" w:rsidP="00691B86">
      <w:pPr>
        <w:spacing w:after="0" w:line="276" w:lineRule="auto"/>
        <w:jc w:val="both"/>
        <w:rPr>
          <w:rFonts w:cstheme="minorHAnsi"/>
          <w:sz w:val="24"/>
          <w:szCs w:val="24"/>
        </w:rPr>
      </w:pPr>
      <w:r w:rsidRPr="009E14B1">
        <w:rPr>
          <w:rFonts w:cstheme="minorHAnsi"/>
          <w:sz w:val="24"/>
          <w:szCs w:val="24"/>
        </w:rPr>
        <w:t>2. Od dnia odbioru placu budowy Wykonawca odpowiada za zdarzenia na placu budowy.</w:t>
      </w:r>
    </w:p>
    <w:p w14:paraId="79ED3B29" w14:textId="669C2D39" w:rsidR="006117C6" w:rsidRPr="009E14B1" w:rsidRDefault="006117C6" w:rsidP="00691B86">
      <w:pPr>
        <w:spacing w:after="0" w:line="276" w:lineRule="auto"/>
        <w:rPr>
          <w:rFonts w:cstheme="minorHAnsi"/>
          <w:sz w:val="24"/>
          <w:szCs w:val="24"/>
        </w:rPr>
      </w:pPr>
      <w:r w:rsidRPr="009E14B1">
        <w:rPr>
          <w:rFonts w:cstheme="minorHAnsi"/>
          <w:sz w:val="24"/>
          <w:szCs w:val="24"/>
        </w:rPr>
        <w:t>3. Wykonawca ponosi odpowiedzialność za wszystkie szkody powstałe podczas</w:t>
      </w:r>
      <w:r w:rsidR="006554CC">
        <w:rPr>
          <w:rFonts w:cstheme="minorHAnsi"/>
          <w:sz w:val="24"/>
          <w:szCs w:val="24"/>
        </w:rPr>
        <w:t xml:space="preserve"> </w:t>
      </w:r>
      <w:r w:rsidRPr="009E14B1">
        <w:rPr>
          <w:rFonts w:cstheme="minorHAnsi"/>
          <w:sz w:val="24"/>
          <w:szCs w:val="24"/>
        </w:rPr>
        <w:t>wykonywania robót budowlanych, wskutek działań lub zaniechań Wykonawcy, jego</w:t>
      </w:r>
      <w:r w:rsidR="006554CC">
        <w:rPr>
          <w:rFonts w:cstheme="minorHAnsi"/>
          <w:sz w:val="24"/>
          <w:szCs w:val="24"/>
        </w:rPr>
        <w:t xml:space="preserve"> </w:t>
      </w:r>
      <w:r w:rsidRPr="009E14B1">
        <w:rPr>
          <w:rFonts w:cstheme="minorHAnsi"/>
          <w:sz w:val="24"/>
          <w:szCs w:val="24"/>
        </w:rPr>
        <w:t>pracowników, podwykonawcy czy też dalszego podwykonawcy.</w:t>
      </w:r>
    </w:p>
    <w:p w14:paraId="47811525" w14:textId="24F74468" w:rsidR="006117C6" w:rsidRPr="009E14B1" w:rsidRDefault="006117C6" w:rsidP="00691B86">
      <w:pPr>
        <w:spacing w:after="0" w:line="276" w:lineRule="auto"/>
        <w:rPr>
          <w:rFonts w:cstheme="minorHAnsi"/>
          <w:sz w:val="24"/>
          <w:szCs w:val="24"/>
        </w:rPr>
      </w:pPr>
      <w:r w:rsidRPr="009E14B1">
        <w:rPr>
          <w:rFonts w:cstheme="minorHAnsi"/>
          <w:sz w:val="24"/>
          <w:szCs w:val="24"/>
        </w:rPr>
        <w:t>4. Wykonawca zobowiązany jest do zabezpieczenia przed zniszczeniem bądź</w:t>
      </w:r>
      <w:r w:rsidR="006554CC">
        <w:rPr>
          <w:rFonts w:cstheme="minorHAnsi"/>
          <w:sz w:val="24"/>
          <w:szCs w:val="24"/>
        </w:rPr>
        <w:t xml:space="preserve"> </w:t>
      </w:r>
      <w:r w:rsidRPr="009E14B1">
        <w:rPr>
          <w:rFonts w:cstheme="minorHAnsi"/>
          <w:sz w:val="24"/>
          <w:szCs w:val="24"/>
        </w:rPr>
        <w:t>uszkodzeniem wszelkich urządzeń, sprzętu oraz wyposażenia znajdującego się w</w:t>
      </w:r>
      <w:r w:rsidR="006554CC">
        <w:rPr>
          <w:rFonts w:cstheme="minorHAnsi"/>
          <w:sz w:val="24"/>
          <w:szCs w:val="24"/>
        </w:rPr>
        <w:t xml:space="preserve"> </w:t>
      </w:r>
      <w:r w:rsidRPr="009E14B1">
        <w:rPr>
          <w:rFonts w:cstheme="minorHAnsi"/>
          <w:sz w:val="24"/>
          <w:szCs w:val="24"/>
        </w:rPr>
        <w:t>sąsiedztwie wykonywanych robót budowlanych</w:t>
      </w:r>
      <w:r w:rsidR="00147F76">
        <w:rPr>
          <w:rFonts w:cstheme="minorHAnsi"/>
          <w:sz w:val="24"/>
          <w:szCs w:val="24"/>
        </w:rPr>
        <w:t>,</w:t>
      </w:r>
      <w:r w:rsidRPr="009E14B1">
        <w:rPr>
          <w:rFonts w:cstheme="minorHAnsi"/>
          <w:sz w:val="24"/>
          <w:szCs w:val="24"/>
        </w:rPr>
        <w:t xml:space="preserve"> a mogącego ulec zniszczeniu.</w:t>
      </w:r>
    </w:p>
    <w:p w14:paraId="1E6E808E" w14:textId="09717CA8" w:rsidR="006117C6" w:rsidRPr="009E14B1" w:rsidRDefault="006117C6" w:rsidP="00691B86">
      <w:pPr>
        <w:spacing w:after="0" w:line="276" w:lineRule="auto"/>
        <w:jc w:val="both"/>
        <w:rPr>
          <w:rFonts w:cstheme="minorHAnsi"/>
          <w:sz w:val="24"/>
          <w:szCs w:val="24"/>
        </w:rPr>
      </w:pPr>
      <w:r w:rsidRPr="009E14B1">
        <w:rPr>
          <w:rFonts w:cstheme="minorHAnsi"/>
          <w:sz w:val="24"/>
          <w:szCs w:val="24"/>
        </w:rPr>
        <w:t>5. Wykonawca zobowiązuje się do systematycznego prowadzenia robót, bez zbędnych</w:t>
      </w:r>
      <w:r w:rsidR="006554CC">
        <w:rPr>
          <w:rFonts w:cstheme="minorHAnsi"/>
          <w:sz w:val="24"/>
          <w:szCs w:val="24"/>
        </w:rPr>
        <w:t xml:space="preserve"> </w:t>
      </w:r>
      <w:r w:rsidRPr="009E14B1">
        <w:rPr>
          <w:rFonts w:cstheme="minorHAnsi"/>
          <w:sz w:val="24"/>
          <w:szCs w:val="24"/>
        </w:rPr>
        <w:t>przestojów. Każda nieobecność na placu budowy powyżej 5-ciu dni powinna zostać</w:t>
      </w:r>
      <w:r w:rsidR="006554CC">
        <w:rPr>
          <w:rFonts w:cstheme="minorHAnsi"/>
          <w:sz w:val="24"/>
          <w:szCs w:val="24"/>
        </w:rPr>
        <w:t xml:space="preserve"> </w:t>
      </w:r>
      <w:r w:rsidRPr="009E14B1">
        <w:rPr>
          <w:rFonts w:cstheme="minorHAnsi"/>
          <w:sz w:val="24"/>
          <w:szCs w:val="24"/>
        </w:rPr>
        <w:t>zgłoszona Zamawiającemu.</w:t>
      </w:r>
    </w:p>
    <w:p w14:paraId="487F892E" w14:textId="5CCB3BB7" w:rsidR="006117C6" w:rsidRPr="009E14B1" w:rsidRDefault="006117C6" w:rsidP="00691B86">
      <w:pPr>
        <w:spacing w:after="0" w:line="276" w:lineRule="auto"/>
        <w:rPr>
          <w:rFonts w:cstheme="minorHAnsi"/>
          <w:sz w:val="24"/>
          <w:szCs w:val="24"/>
        </w:rPr>
      </w:pPr>
      <w:r w:rsidRPr="009E14B1">
        <w:rPr>
          <w:rFonts w:cstheme="minorHAnsi"/>
          <w:sz w:val="24"/>
          <w:szCs w:val="24"/>
        </w:rPr>
        <w:t>6. Wykonawca jest zobowiązany do bieżącej weryfikacji dokumentów w trakcie trwania</w:t>
      </w:r>
      <w:r w:rsidR="006554CC">
        <w:rPr>
          <w:rFonts w:cstheme="minorHAnsi"/>
          <w:sz w:val="24"/>
          <w:szCs w:val="24"/>
        </w:rPr>
        <w:t xml:space="preserve"> </w:t>
      </w:r>
      <w:r w:rsidRPr="009E14B1">
        <w:rPr>
          <w:rFonts w:cstheme="minorHAnsi"/>
          <w:sz w:val="24"/>
          <w:szCs w:val="24"/>
        </w:rPr>
        <w:t>umowy i zgłaszania Zamawiającemu, wykrytych wad, skutkujących brakiem możliwości</w:t>
      </w:r>
      <w:r w:rsidR="006554CC">
        <w:rPr>
          <w:rFonts w:cstheme="minorHAnsi"/>
          <w:sz w:val="24"/>
          <w:szCs w:val="24"/>
        </w:rPr>
        <w:t xml:space="preserve"> </w:t>
      </w:r>
      <w:r w:rsidRPr="009E14B1">
        <w:rPr>
          <w:rFonts w:cstheme="minorHAnsi"/>
          <w:sz w:val="24"/>
          <w:szCs w:val="24"/>
        </w:rPr>
        <w:t>realizacji zamówienia lub naruszeniem przepisów prawa.</w:t>
      </w:r>
    </w:p>
    <w:p w14:paraId="45BB707D" w14:textId="620398D0" w:rsidR="006117C6" w:rsidRPr="009E14B1" w:rsidRDefault="006117C6" w:rsidP="00691B86">
      <w:pPr>
        <w:spacing w:after="0" w:line="276" w:lineRule="auto"/>
        <w:rPr>
          <w:rFonts w:cstheme="minorHAnsi"/>
          <w:sz w:val="24"/>
          <w:szCs w:val="24"/>
        </w:rPr>
      </w:pPr>
      <w:r w:rsidRPr="009E14B1">
        <w:rPr>
          <w:rFonts w:cstheme="minorHAnsi"/>
          <w:sz w:val="24"/>
          <w:szCs w:val="24"/>
        </w:rPr>
        <w:t>7. Wykonawca zobowiązany jest do informowania Zamawiającego o terminie zakończenia</w:t>
      </w:r>
      <w:r w:rsidR="006554CC">
        <w:rPr>
          <w:rFonts w:cstheme="minorHAnsi"/>
          <w:sz w:val="24"/>
          <w:szCs w:val="24"/>
        </w:rPr>
        <w:t xml:space="preserve"> </w:t>
      </w:r>
      <w:r w:rsidRPr="009E14B1">
        <w:rPr>
          <w:rFonts w:cstheme="minorHAnsi"/>
          <w:sz w:val="24"/>
          <w:szCs w:val="24"/>
        </w:rPr>
        <w:t>robót ulegających zakryciu. Jeżeli Wykonawca nie poinformuje o tym fakcie</w:t>
      </w:r>
      <w:r w:rsidR="006554CC">
        <w:rPr>
          <w:rFonts w:cstheme="minorHAnsi"/>
          <w:sz w:val="24"/>
          <w:szCs w:val="24"/>
        </w:rPr>
        <w:t xml:space="preserve"> </w:t>
      </w:r>
      <w:r w:rsidRPr="009E14B1">
        <w:rPr>
          <w:rFonts w:cstheme="minorHAnsi"/>
          <w:sz w:val="24"/>
          <w:szCs w:val="24"/>
        </w:rPr>
        <w:t xml:space="preserve">Zamawiającego, </w:t>
      </w:r>
      <w:r w:rsidRPr="009E14B1">
        <w:rPr>
          <w:rFonts w:cstheme="minorHAnsi"/>
          <w:sz w:val="24"/>
          <w:szCs w:val="24"/>
        </w:rPr>
        <w:lastRenderedPageBreak/>
        <w:t>zobowiązany będzie odkryć roboty lub wykonać otwory niezbędne do</w:t>
      </w:r>
      <w:r w:rsidR="006554CC">
        <w:rPr>
          <w:rFonts w:cstheme="minorHAnsi"/>
          <w:sz w:val="24"/>
          <w:szCs w:val="24"/>
        </w:rPr>
        <w:t xml:space="preserve"> </w:t>
      </w:r>
      <w:r w:rsidRPr="009E14B1">
        <w:rPr>
          <w:rFonts w:cstheme="minorHAnsi"/>
          <w:sz w:val="24"/>
          <w:szCs w:val="24"/>
        </w:rPr>
        <w:t xml:space="preserve">zbadania robót, </w:t>
      </w:r>
      <w:r w:rsidR="006554CC">
        <w:rPr>
          <w:rFonts w:cstheme="minorHAnsi"/>
          <w:sz w:val="24"/>
          <w:szCs w:val="24"/>
        </w:rPr>
        <w:t xml:space="preserve">                            </w:t>
      </w:r>
      <w:r w:rsidRPr="009E14B1">
        <w:rPr>
          <w:rFonts w:cstheme="minorHAnsi"/>
          <w:sz w:val="24"/>
          <w:szCs w:val="24"/>
        </w:rPr>
        <w:t>a następnie przywrócić roboty do stanu poprzedniego na własny koszt.</w:t>
      </w:r>
    </w:p>
    <w:p w14:paraId="42D73EF5" w14:textId="77777777" w:rsidR="006117C6" w:rsidRPr="009C3763" w:rsidRDefault="006117C6" w:rsidP="00691B86">
      <w:pPr>
        <w:spacing w:after="0" w:line="276" w:lineRule="auto"/>
        <w:jc w:val="both"/>
        <w:rPr>
          <w:rFonts w:cstheme="minorHAnsi"/>
          <w:sz w:val="24"/>
          <w:szCs w:val="24"/>
        </w:rPr>
      </w:pPr>
      <w:r w:rsidRPr="009C3763">
        <w:rPr>
          <w:rFonts w:cstheme="minorHAnsi"/>
          <w:sz w:val="24"/>
          <w:szCs w:val="24"/>
        </w:rPr>
        <w:t>8. Zamawiający określa obowiązek zatrudnienia na podstawie umowy o pracę:</w:t>
      </w:r>
    </w:p>
    <w:p w14:paraId="02D2DE1F" w14:textId="4A298DDE" w:rsidR="006117C6" w:rsidRPr="009C3763" w:rsidRDefault="00B4105A" w:rsidP="009C3763">
      <w:pPr>
        <w:spacing w:after="0" w:line="276" w:lineRule="auto"/>
        <w:rPr>
          <w:rFonts w:cstheme="minorHAnsi"/>
          <w:sz w:val="24"/>
          <w:szCs w:val="24"/>
        </w:rPr>
      </w:pPr>
      <w:r w:rsidRPr="009C3763">
        <w:rPr>
          <w:rFonts w:cstheme="minorHAnsi"/>
          <w:sz w:val="24"/>
          <w:szCs w:val="24"/>
        </w:rPr>
        <w:t>- w</w:t>
      </w:r>
      <w:r w:rsidR="006117C6" w:rsidRPr="009C3763">
        <w:rPr>
          <w:rFonts w:cstheme="minorHAnsi"/>
          <w:sz w:val="24"/>
          <w:szCs w:val="24"/>
        </w:rPr>
        <w:t>szystkich osób wykonujących następujące czynności w zakresie realizacji</w:t>
      </w:r>
      <w:r w:rsidR="006554CC" w:rsidRPr="009C3763">
        <w:rPr>
          <w:rFonts w:cstheme="minorHAnsi"/>
          <w:sz w:val="24"/>
          <w:szCs w:val="24"/>
        </w:rPr>
        <w:t xml:space="preserve"> </w:t>
      </w:r>
      <w:r w:rsidR="006117C6" w:rsidRPr="009C3763">
        <w:rPr>
          <w:rFonts w:cstheme="minorHAnsi"/>
          <w:sz w:val="24"/>
          <w:szCs w:val="24"/>
        </w:rPr>
        <w:t>przedmiotu zamówienia: wykonywanie prac objętych zakresem zamówienia</w:t>
      </w:r>
      <w:r w:rsidR="006554CC" w:rsidRPr="009C3763">
        <w:rPr>
          <w:rFonts w:cstheme="minorHAnsi"/>
          <w:sz w:val="24"/>
          <w:szCs w:val="24"/>
        </w:rPr>
        <w:t xml:space="preserve"> </w:t>
      </w:r>
      <w:r w:rsidR="006117C6" w:rsidRPr="009C3763">
        <w:rPr>
          <w:rFonts w:cstheme="minorHAnsi"/>
          <w:sz w:val="24"/>
          <w:szCs w:val="24"/>
        </w:rPr>
        <w:t>wskazanym w opisie przedmiotu zamówienia, tj.</w:t>
      </w:r>
      <w:r w:rsidR="009C3763" w:rsidRPr="009C3763">
        <w:rPr>
          <w:rFonts w:cstheme="minorHAnsi"/>
          <w:sz w:val="24"/>
          <w:szCs w:val="24"/>
        </w:rPr>
        <w:t xml:space="preserve"> </w:t>
      </w:r>
      <w:bookmarkStart w:id="1" w:name="_Hlk224065939"/>
      <w:r w:rsidR="009C3763" w:rsidRPr="009C3763">
        <w:rPr>
          <w:rFonts w:cstheme="minorHAnsi"/>
          <w:sz w:val="24"/>
          <w:szCs w:val="24"/>
        </w:rPr>
        <w:t>czynności podczas wykonywania robót budowlano-montażowych, robót instalacyjnych w zakresie instalacji elektrycznych, robót instalacji w zakresie instalacji sanitarnych, robót związanych z wykonaniem elementów zewnętrznych przy budynku</w:t>
      </w:r>
      <w:bookmarkEnd w:id="1"/>
      <w:r w:rsidR="006117C6" w:rsidRPr="009C3763">
        <w:rPr>
          <w:rFonts w:cstheme="minorHAnsi"/>
          <w:sz w:val="24"/>
          <w:szCs w:val="24"/>
        </w:rPr>
        <w:t>, jeżeli wykonywanie tych</w:t>
      </w:r>
      <w:r w:rsidR="006554CC" w:rsidRPr="009C3763">
        <w:rPr>
          <w:rFonts w:cstheme="minorHAnsi"/>
          <w:sz w:val="24"/>
          <w:szCs w:val="24"/>
        </w:rPr>
        <w:t xml:space="preserve"> </w:t>
      </w:r>
      <w:r w:rsidR="006117C6" w:rsidRPr="009C3763">
        <w:rPr>
          <w:rFonts w:cstheme="minorHAnsi"/>
          <w:sz w:val="24"/>
          <w:szCs w:val="24"/>
        </w:rPr>
        <w:t xml:space="preserve">czynności polega na wykonywaniu pracy </w:t>
      </w:r>
      <w:r w:rsidR="00165539" w:rsidRPr="009C3763">
        <w:rPr>
          <w:rFonts w:cstheme="minorHAnsi"/>
          <w:sz w:val="24"/>
          <w:szCs w:val="24"/>
        </w:rPr>
        <w:t xml:space="preserve"> w sposób określony w art. 22 § 1 ustawy z dnia 26 czerwca 1974 r. - Kodeks pracy (Dz.U. z 2025 r. poz. 277 ze zm.).</w:t>
      </w:r>
    </w:p>
    <w:p w14:paraId="5FA93F1E" w14:textId="02788383" w:rsidR="006117C6" w:rsidRPr="009E14B1" w:rsidRDefault="006117C6" w:rsidP="00691B86">
      <w:pPr>
        <w:spacing w:after="0" w:line="276" w:lineRule="auto"/>
        <w:rPr>
          <w:rFonts w:cstheme="minorHAnsi"/>
          <w:sz w:val="24"/>
          <w:szCs w:val="24"/>
        </w:rPr>
      </w:pPr>
      <w:r w:rsidRPr="009E14B1">
        <w:rPr>
          <w:rFonts w:cstheme="minorHAnsi"/>
          <w:sz w:val="24"/>
          <w:szCs w:val="24"/>
        </w:rPr>
        <w:t>9. Obowiązek określony w ust. 8 dotyczy także podwykonawców. Wykonawca jest</w:t>
      </w:r>
      <w:r w:rsidR="006554CC">
        <w:rPr>
          <w:rFonts w:cstheme="minorHAnsi"/>
          <w:sz w:val="24"/>
          <w:szCs w:val="24"/>
        </w:rPr>
        <w:t xml:space="preserve"> </w:t>
      </w:r>
      <w:r w:rsidRPr="009E14B1">
        <w:rPr>
          <w:rFonts w:cstheme="minorHAnsi"/>
          <w:sz w:val="24"/>
          <w:szCs w:val="24"/>
        </w:rPr>
        <w:t>zobowiązany zawrzeć w każdej umowie o podwykonawstwo stosowne zapisy</w:t>
      </w:r>
      <w:r w:rsidR="006554CC">
        <w:rPr>
          <w:rFonts w:cstheme="minorHAnsi"/>
          <w:sz w:val="24"/>
          <w:szCs w:val="24"/>
        </w:rPr>
        <w:t xml:space="preserve"> </w:t>
      </w:r>
      <w:r w:rsidRPr="009E14B1">
        <w:rPr>
          <w:rFonts w:cstheme="minorHAnsi"/>
          <w:sz w:val="24"/>
          <w:szCs w:val="24"/>
        </w:rPr>
        <w:t>zobowiązujące podwykonawców do zatrudniania na umowę o pracę wszystkich osób</w:t>
      </w:r>
      <w:r w:rsidR="006554CC">
        <w:rPr>
          <w:rFonts w:cstheme="minorHAnsi"/>
          <w:sz w:val="24"/>
          <w:szCs w:val="24"/>
        </w:rPr>
        <w:t xml:space="preserve"> </w:t>
      </w:r>
      <w:r w:rsidRPr="009E14B1">
        <w:rPr>
          <w:rFonts w:cstheme="minorHAnsi"/>
          <w:sz w:val="24"/>
          <w:szCs w:val="24"/>
        </w:rPr>
        <w:t>wykonujących czynności, o których mowa w ust. 8.</w:t>
      </w:r>
    </w:p>
    <w:p w14:paraId="309DD76F" w14:textId="1CF8664E" w:rsidR="006117C6" w:rsidRPr="009E14B1" w:rsidRDefault="006117C6" w:rsidP="00691B86">
      <w:pPr>
        <w:spacing w:after="0" w:line="276" w:lineRule="auto"/>
        <w:rPr>
          <w:rFonts w:cstheme="minorHAnsi"/>
          <w:sz w:val="24"/>
          <w:szCs w:val="24"/>
        </w:rPr>
      </w:pPr>
      <w:r w:rsidRPr="009E14B1">
        <w:rPr>
          <w:rFonts w:cstheme="minorHAnsi"/>
          <w:sz w:val="24"/>
          <w:szCs w:val="24"/>
        </w:rPr>
        <w:t>10. Wykonawca składa wykaz osób, które realizują zamówienie wraz z oświadczeniem, że</w:t>
      </w:r>
      <w:r w:rsidR="006554CC">
        <w:rPr>
          <w:rFonts w:cstheme="minorHAnsi"/>
          <w:sz w:val="24"/>
          <w:szCs w:val="24"/>
        </w:rPr>
        <w:t xml:space="preserve"> </w:t>
      </w:r>
      <w:r w:rsidRPr="009E14B1">
        <w:rPr>
          <w:rFonts w:cstheme="minorHAnsi"/>
          <w:sz w:val="24"/>
          <w:szCs w:val="24"/>
        </w:rPr>
        <w:t xml:space="preserve">są one zatrudnione na podstawie umowy o pracę </w:t>
      </w:r>
      <w:r w:rsidR="009C3763" w:rsidRPr="009C3763">
        <w:rPr>
          <w:rFonts w:cstheme="minorHAnsi"/>
          <w:sz w:val="24"/>
          <w:szCs w:val="24"/>
        </w:rPr>
        <w:t>w terminie 7 dni od dnia podpisania umowy</w:t>
      </w:r>
      <w:r w:rsidRPr="009E14B1">
        <w:rPr>
          <w:rFonts w:cstheme="minorHAnsi"/>
          <w:sz w:val="24"/>
          <w:szCs w:val="24"/>
        </w:rPr>
        <w:t xml:space="preserve">. </w:t>
      </w:r>
    </w:p>
    <w:p w14:paraId="249729E3" w14:textId="00CFB3C8" w:rsidR="006117C6" w:rsidRPr="00F237F5" w:rsidRDefault="006117C6" w:rsidP="00691B86">
      <w:pPr>
        <w:spacing w:after="0" w:line="276" w:lineRule="auto"/>
        <w:rPr>
          <w:rFonts w:cstheme="minorHAnsi"/>
          <w:sz w:val="24"/>
          <w:szCs w:val="24"/>
        </w:rPr>
      </w:pPr>
      <w:r w:rsidRPr="009E14B1">
        <w:rPr>
          <w:rFonts w:cstheme="minorHAnsi"/>
          <w:sz w:val="24"/>
          <w:szCs w:val="24"/>
        </w:rPr>
        <w:t>11. Każdorazowa zmiana wykazu osób, o którym mowa w ust. 10 nie wymaga aneksu do</w:t>
      </w:r>
      <w:r w:rsidR="006554CC">
        <w:rPr>
          <w:rFonts w:cstheme="minorHAnsi"/>
          <w:sz w:val="24"/>
          <w:szCs w:val="24"/>
        </w:rPr>
        <w:t xml:space="preserve"> </w:t>
      </w:r>
      <w:r w:rsidRPr="009E14B1">
        <w:rPr>
          <w:rFonts w:cstheme="minorHAnsi"/>
          <w:sz w:val="24"/>
          <w:szCs w:val="24"/>
        </w:rPr>
        <w:t>umowy (Wykonawca przedstawia korektę listy osób wykonujących zamówienie do</w:t>
      </w:r>
      <w:r w:rsidR="006554CC">
        <w:rPr>
          <w:rFonts w:cstheme="minorHAnsi"/>
          <w:sz w:val="24"/>
          <w:szCs w:val="24"/>
        </w:rPr>
        <w:t xml:space="preserve"> </w:t>
      </w:r>
      <w:r w:rsidRPr="00F237F5">
        <w:rPr>
          <w:rFonts w:cstheme="minorHAnsi"/>
          <w:sz w:val="24"/>
          <w:szCs w:val="24"/>
        </w:rPr>
        <w:t>wiadomości Zamawiającego).</w:t>
      </w:r>
    </w:p>
    <w:p w14:paraId="67F78821" w14:textId="6534FA74" w:rsidR="006117C6" w:rsidRPr="00F237F5" w:rsidRDefault="006117C6" w:rsidP="00F237F5">
      <w:pPr>
        <w:spacing w:after="0" w:line="276" w:lineRule="auto"/>
        <w:rPr>
          <w:rFonts w:cstheme="minorHAnsi"/>
          <w:sz w:val="24"/>
          <w:szCs w:val="24"/>
        </w:rPr>
      </w:pPr>
      <w:r w:rsidRPr="00F237F5">
        <w:rPr>
          <w:rFonts w:cstheme="minorHAnsi"/>
          <w:sz w:val="24"/>
          <w:szCs w:val="24"/>
        </w:rPr>
        <w:t>12. Zamawiający zastrzega sobie prawo przeprowadzenia kontroli na miejscu wykonywania</w:t>
      </w:r>
      <w:r w:rsidR="007E2921" w:rsidRPr="00F237F5">
        <w:rPr>
          <w:rFonts w:cstheme="minorHAnsi"/>
          <w:sz w:val="24"/>
          <w:szCs w:val="24"/>
        </w:rPr>
        <w:t xml:space="preserve"> </w:t>
      </w:r>
      <w:r w:rsidRPr="00F237F5">
        <w:rPr>
          <w:rFonts w:cstheme="minorHAnsi"/>
          <w:sz w:val="24"/>
          <w:szCs w:val="24"/>
        </w:rPr>
        <w:t>przedmiotu umowy w celu zweryfikowania, czy osoby wykonujące czynności przy</w:t>
      </w:r>
      <w:r w:rsidR="007E2921" w:rsidRPr="00F237F5">
        <w:rPr>
          <w:rFonts w:cstheme="minorHAnsi"/>
          <w:sz w:val="24"/>
          <w:szCs w:val="24"/>
        </w:rPr>
        <w:t xml:space="preserve"> </w:t>
      </w:r>
      <w:r w:rsidRPr="00F237F5">
        <w:rPr>
          <w:rFonts w:cstheme="minorHAnsi"/>
          <w:sz w:val="24"/>
          <w:szCs w:val="24"/>
        </w:rPr>
        <w:t>realizacji zamówienia są osobami wskazanymi przez Wykonawcę w wykazie, o którym</w:t>
      </w:r>
      <w:r w:rsidR="007E2921" w:rsidRPr="00F237F5">
        <w:rPr>
          <w:rFonts w:cstheme="minorHAnsi"/>
          <w:sz w:val="24"/>
          <w:szCs w:val="24"/>
        </w:rPr>
        <w:t xml:space="preserve"> </w:t>
      </w:r>
      <w:r w:rsidRPr="00F237F5">
        <w:rPr>
          <w:rFonts w:cstheme="minorHAnsi"/>
          <w:sz w:val="24"/>
          <w:szCs w:val="24"/>
        </w:rPr>
        <w:t>mowa w ust. 10. Osoby oddelegowane przez Wykonawcę są zobowiązane podać imię i</w:t>
      </w:r>
      <w:r w:rsidR="007E2921" w:rsidRPr="00F237F5">
        <w:rPr>
          <w:rFonts w:cstheme="minorHAnsi"/>
          <w:sz w:val="24"/>
          <w:szCs w:val="24"/>
        </w:rPr>
        <w:t xml:space="preserve"> </w:t>
      </w:r>
      <w:r w:rsidRPr="00F237F5">
        <w:rPr>
          <w:rFonts w:cstheme="minorHAnsi"/>
          <w:sz w:val="24"/>
          <w:szCs w:val="24"/>
        </w:rPr>
        <w:t>nazwisko podczas kontroli przeprowadzonej przez Zamawiającego. W razie odmowy</w:t>
      </w:r>
      <w:r w:rsidR="007E2921" w:rsidRPr="00F237F5">
        <w:rPr>
          <w:rFonts w:cstheme="minorHAnsi"/>
          <w:sz w:val="24"/>
          <w:szCs w:val="24"/>
        </w:rPr>
        <w:t xml:space="preserve"> </w:t>
      </w:r>
      <w:r w:rsidRPr="00F237F5">
        <w:rPr>
          <w:rFonts w:cstheme="minorHAnsi"/>
          <w:sz w:val="24"/>
          <w:szCs w:val="24"/>
        </w:rPr>
        <w:t>podania danych umożliwiających identyfikację osób wykonujących prace na placu</w:t>
      </w:r>
      <w:r w:rsidR="007E2921" w:rsidRPr="00F237F5">
        <w:rPr>
          <w:rFonts w:cstheme="minorHAnsi"/>
          <w:sz w:val="24"/>
          <w:szCs w:val="24"/>
        </w:rPr>
        <w:t xml:space="preserve"> </w:t>
      </w:r>
      <w:r w:rsidRPr="00F237F5">
        <w:rPr>
          <w:rFonts w:cstheme="minorHAnsi"/>
          <w:sz w:val="24"/>
          <w:szCs w:val="24"/>
        </w:rPr>
        <w:t>budowy Zamawiający wzywa kierownika robót do wydania zakazu wykonywania przez</w:t>
      </w:r>
      <w:r w:rsidR="007E2921" w:rsidRPr="00F237F5">
        <w:rPr>
          <w:rFonts w:cstheme="minorHAnsi"/>
          <w:sz w:val="24"/>
          <w:szCs w:val="24"/>
        </w:rPr>
        <w:t xml:space="preserve"> </w:t>
      </w:r>
      <w:r w:rsidRPr="00F237F5">
        <w:rPr>
          <w:rFonts w:cstheme="minorHAnsi"/>
          <w:sz w:val="24"/>
          <w:szCs w:val="24"/>
        </w:rPr>
        <w:t>te osoby prac do momentu wyjaśnienia podstawy ich zatrudnienia oraz wzywa</w:t>
      </w:r>
      <w:r w:rsidR="007E2921" w:rsidRPr="00F237F5">
        <w:rPr>
          <w:rFonts w:cstheme="minorHAnsi"/>
          <w:sz w:val="24"/>
          <w:szCs w:val="24"/>
        </w:rPr>
        <w:t xml:space="preserve"> </w:t>
      </w:r>
      <w:r w:rsidRPr="00F237F5">
        <w:rPr>
          <w:rFonts w:cstheme="minorHAnsi"/>
          <w:sz w:val="24"/>
          <w:szCs w:val="24"/>
        </w:rPr>
        <w:t>Wykonawcę do złożenia pisemnego oświadczenia wskazującego dane osób, które</w:t>
      </w:r>
      <w:r w:rsidR="007E2921" w:rsidRPr="00F237F5">
        <w:rPr>
          <w:rFonts w:cstheme="minorHAnsi"/>
          <w:sz w:val="24"/>
          <w:szCs w:val="24"/>
        </w:rPr>
        <w:t xml:space="preserve"> </w:t>
      </w:r>
      <w:r w:rsidRPr="00F237F5">
        <w:rPr>
          <w:rFonts w:cstheme="minorHAnsi"/>
          <w:sz w:val="24"/>
          <w:szCs w:val="24"/>
        </w:rPr>
        <w:t>odmówiły podania imienia i nazwiska podczas kontroli Zamawiającego.</w:t>
      </w:r>
    </w:p>
    <w:p w14:paraId="6DD21E74" w14:textId="7B14E2E3" w:rsidR="007F3FC5" w:rsidRPr="00F2137D" w:rsidRDefault="006117C6" w:rsidP="00F2137D">
      <w:pPr>
        <w:spacing w:after="0" w:line="276" w:lineRule="auto"/>
        <w:rPr>
          <w:rFonts w:cstheme="minorHAnsi"/>
          <w:sz w:val="24"/>
          <w:szCs w:val="24"/>
        </w:rPr>
      </w:pPr>
      <w:r w:rsidRPr="00F237F5">
        <w:rPr>
          <w:rFonts w:cstheme="minorHAnsi"/>
          <w:sz w:val="24"/>
          <w:szCs w:val="24"/>
        </w:rPr>
        <w:t>13. Wykonawca jest zobowiązany nie później niż w ciągu 2 dni od dnia wezwania przez</w:t>
      </w:r>
      <w:r w:rsidR="007E2921" w:rsidRPr="00F237F5">
        <w:rPr>
          <w:rFonts w:cstheme="minorHAnsi"/>
          <w:sz w:val="24"/>
          <w:szCs w:val="24"/>
        </w:rPr>
        <w:t xml:space="preserve"> </w:t>
      </w:r>
      <w:r w:rsidRPr="00F237F5">
        <w:rPr>
          <w:rFonts w:cstheme="minorHAnsi"/>
          <w:sz w:val="24"/>
          <w:szCs w:val="24"/>
        </w:rPr>
        <w:t>Zamawiającego przedstawić dowody zatrudnienia na umowę o pracę osób wskazanych</w:t>
      </w:r>
      <w:r w:rsidR="007E2921" w:rsidRPr="00F237F5">
        <w:rPr>
          <w:rFonts w:cstheme="minorHAnsi"/>
          <w:sz w:val="24"/>
          <w:szCs w:val="24"/>
        </w:rPr>
        <w:t xml:space="preserve">                            </w:t>
      </w:r>
      <w:r w:rsidRPr="00F237F5">
        <w:rPr>
          <w:rFonts w:cstheme="minorHAnsi"/>
          <w:sz w:val="24"/>
          <w:szCs w:val="24"/>
        </w:rPr>
        <w:t>w wykazie, o którym mowa w ust. 10 – jeżeli Zamawiający o to wystąpi.</w:t>
      </w:r>
    </w:p>
    <w:p w14:paraId="2A24CFB4" w14:textId="77777777" w:rsidR="00C72FAF" w:rsidRDefault="00C72FAF" w:rsidP="0081198C">
      <w:pPr>
        <w:spacing w:after="0" w:line="276" w:lineRule="auto"/>
        <w:jc w:val="center"/>
        <w:rPr>
          <w:rFonts w:cstheme="minorHAnsi"/>
          <w:b/>
          <w:bCs/>
          <w:sz w:val="24"/>
          <w:szCs w:val="24"/>
        </w:rPr>
      </w:pPr>
    </w:p>
    <w:p w14:paraId="0E7F5C6F" w14:textId="7FDF0737" w:rsidR="006117C6" w:rsidRPr="005647DF" w:rsidRDefault="006117C6" w:rsidP="0081198C">
      <w:pPr>
        <w:spacing w:after="0" w:line="276" w:lineRule="auto"/>
        <w:jc w:val="center"/>
        <w:rPr>
          <w:rFonts w:cstheme="minorHAnsi"/>
          <w:b/>
          <w:bCs/>
          <w:sz w:val="24"/>
          <w:szCs w:val="24"/>
        </w:rPr>
      </w:pPr>
      <w:r w:rsidRPr="005647DF">
        <w:rPr>
          <w:rFonts w:cstheme="minorHAnsi"/>
          <w:b/>
          <w:bCs/>
          <w:sz w:val="24"/>
          <w:szCs w:val="24"/>
        </w:rPr>
        <w:t xml:space="preserve">§ </w:t>
      </w:r>
      <w:r w:rsidR="0081198C" w:rsidRPr="005647DF">
        <w:rPr>
          <w:rFonts w:cstheme="minorHAnsi"/>
          <w:b/>
          <w:bCs/>
          <w:sz w:val="24"/>
          <w:szCs w:val="24"/>
        </w:rPr>
        <w:t>4</w:t>
      </w:r>
      <w:r w:rsidRPr="005647DF">
        <w:rPr>
          <w:rFonts w:cstheme="minorHAnsi"/>
          <w:b/>
          <w:bCs/>
          <w:sz w:val="24"/>
          <w:szCs w:val="24"/>
        </w:rPr>
        <w:t>.</w:t>
      </w:r>
    </w:p>
    <w:p w14:paraId="6AB53520" w14:textId="64B97BF9" w:rsidR="0058058A" w:rsidRPr="005647DF" w:rsidRDefault="0058058A" w:rsidP="0081198C">
      <w:pPr>
        <w:spacing w:after="0" w:line="276" w:lineRule="auto"/>
        <w:jc w:val="center"/>
        <w:rPr>
          <w:rFonts w:cstheme="minorHAnsi"/>
          <w:b/>
          <w:bCs/>
          <w:sz w:val="24"/>
          <w:szCs w:val="24"/>
        </w:rPr>
      </w:pPr>
      <w:r w:rsidRPr="005647DF">
        <w:rPr>
          <w:rFonts w:cstheme="minorHAnsi"/>
          <w:b/>
          <w:bCs/>
          <w:sz w:val="24"/>
          <w:szCs w:val="24"/>
        </w:rPr>
        <w:t>Obowiązki Zamawiającego</w:t>
      </w:r>
    </w:p>
    <w:p w14:paraId="4709CE2A" w14:textId="77777777" w:rsidR="006117C6" w:rsidRPr="009E14B1" w:rsidRDefault="006117C6" w:rsidP="00691B86">
      <w:pPr>
        <w:spacing w:after="0" w:line="276" w:lineRule="auto"/>
        <w:jc w:val="both"/>
        <w:rPr>
          <w:rFonts w:cstheme="minorHAnsi"/>
          <w:sz w:val="24"/>
          <w:szCs w:val="24"/>
        </w:rPr>
      </w:pPr>
      <w:r w:rsidRPr="005647DF">
        <w:rPr>
          <w:rFonts w:cstheme="minorHAnsi"/>
          <w:sz w:val="24"/>
          <w:szCs w:val="24"/>
        </w:rPr>
        <w:t>1. Do obowiązków Zamawiającego należy:</w:t>
      </w:r>
    </w:p>
    <w:p w14:paraId="7CE74FC9" w14:textId="23C18479" w:rsidR="006117C6" w:rsidRPr="009E14B1" w:rsidRDefault="006117C6" w:rsidP="00691B86">
      <w:pPr>
        <w:spacing w:after="0" w:line="276" w:lineRule="auto"/>
        <w:jc w:val="both"/>
        <w:rPr>
          <w:rFonts w:cstheme="minorHAnsi"/>
          <w:sz w:val="24"/>
          <w:szCs w:val="24"/>
        </w:rPr>
      </w:pPr>
      <w:r w:rsidRPr="009E14B1">
        <w:rPr>
          <w:rFonts w:cstheme="minorHAnsi"/>
          <w:sz w:val="24"/>
          <w:szCs w:val="24"/>
        </w:rPr>
        <w:t>1) protokolarne przekazanie placu budowy wraz z dokumentacją projektową i</w:t>
      </w:r>
      <w:r w:rsidR="0039189C">
        <w:rPr>
          <w:rFonts w:cstheme="minorHAnsi"/>
          <w:sz w:val="24"/>
          <w:szCs w:val="24"/>
        </w:rPr>
        <w:t xml:space="preserve"> </w:t>
      </w:r>
      <w:r w:rsidRPr="009E14B1">
        <w:rPr>
          <w:rFonts w:cstheme="minorHAnsi"/>
          <w:sz w:val="24"/>
          <w:szCs w:val="24"/>
        </w:rPr>
        <w:t>dziennikiem</w:t>
      </w:r>
      <w:r w:rsidR="00DE5D24">
        <w:rPr>
          <w:rFonts w:cstheme="minorHAnsi"/>
          <w:sz w:val="24"/>
          <w:szCs w:val="24"/>
        </w:rPr>
        <w:t xml:space="preserve"> b</w:t>
      </w:r>
      <w:r w:rsidRPr="009E14B1">
        <w:rPr>
          <w:rFonts w:cstheme="minorHAnsi"/>
          <w:sz w:val="24"/>
          <w:szCs w:val="24"/>
        </w:rPr>
        <w:t xml:space="preserve">udowy </w:t>
      </w:r>
      <w:r w:rsidRPr="00F2137D">
        <w:rPr>
          <w:rFonts w:cstheme="minorHAnsi"/>
          <w:sz w:val="24"/>
          <w:szCs w:val="24"/>
        </w:rPr>
        <w:t xml:space="preserve">w terminie </w:t>
      </w:r>
      <w:r w:rsidR="00F2137D" w:rsidRPr="00F2137D">
        <w:rPr>
          <w:rFonts w:cstheme="minorHAnsi"/>
          <w:sz w:val="24"/>
          <w:szCs w:val="24"/>
        </w:rPr>
        <w:t>3</w:t>
      </w:r>
      <w:r w:rsidRPr="00F2137D">
        <w:rPr>
          <w:rFonts w:cstheme="minorHAnsi"/>
          <w:sz w:val="24"/>
          <w:szCs w:val="24"/>
        </w:rPr>
        <w:t xml:space="preserve"> dni </w:t>
      </w:r>
      <w:r w:rsidRPr="009E14B1">
        <w:rPr>
          <w:rFonts w:cstheme="minorHAnsi"/>
          <w:sz w:val="24"/>
          <w:szCs w:val="24"/>
        </w:rPr>
        <w:t>od dnia podpisania umowy,</w:t>
      </w:r>
    </w:p>
    <w:p w14:paraId="50ECDE0F" w14:textId="77777777" w:rsidR="006117C6" w:rsidRPr="00544D29" w:rsidRDefault="006117C6" w:rsidP="00691B86">
      <w:pPr>
        <w:spacing w:after="0" w:line="276" w:lineRule="auto"/>
        <w:rPr>
          <w:rFonts w:cstheme="minorHAnsi"/>
          <w:sz w:val="24"/>
          <w:szCs w:val="24"/>
        </w:rPr>
      </w:pPr>
      <w:r w:rsidRPr="009E14B1">
        <w:rPr>
          <w:rFonts w:cstheme="minorHAnsi"/>
          <w:sz w:val="24"/>
          <w:szCs w:val="24"/>
        </w:rPr>
        <w:t xml:space="preserve">2) dokonanie </w:t>
      </w:r>
      <w:r w:rsidRPr="00544D29">
        <w:rPr>
          <w:rFonts w:cstheme="minorHAnsi"/>
          <w:sz w:val="24"/>
          <w:szCs w:val="24"/>
        </w:rPr>
        <w:t>odbiorów robót zanikowych, ulegających zakryciu, częściowych oraz</w:t>
      </w:r>
    </w:p>
    <w:p w14:paraId="2A0FD206" w14:textId="77777777" w:rsidR="006117C6" w:rsidRPr="00544D29" w:rsidRDefault="006117C6" w:rsidP="00691B86">
      <w:pPr>
        <w:spacing w:after="0" w:line="276" w:lineRule="auto"/>
        <w:rPr>
          <w:rFonts w:cstheme="minorHAnsi"/>
          <w:sz w:val="24"/>
          <w:szCs w:val="24"/>
        </w:rPr>
      </w:pPr>
      <w:r w:rsidRPr="00544D29">
        <w:rPr>
          <w:rFonts w:cstheme="minorHAnsi"/>
          <w:sz w:val="24"/>
          <w:szCs w:val="24"/>
        </w:rPr>
        <w:lastRenderedPageBreak/>
        <w:t>odbioru końcowego,</w:t>
      </w:r>
    </w:p>
    <w:p w14:paraId="3BF8EB39" w14:textId="77777777" w:rsidR="006117C6" w:rsidRPr="00544D29" w:rsidRDefault="006117C6" w:rsidP="00691B86">
      <w:pPr>
        <w:spacing w:after="0" w:line="276" w:lineRule="auto"/>
        <w:rPr>
          <w:rFonts w:cstheme="minorHAnsi"/>
          <w:sz w:val="24"/>
          <w:szCs w:val="24"/>
        </w:rPr>
      </w:pPr>
      <w:r w:rsidRPr="00544D29">
        <w:rPr>
          <w:rFonts w:cstheme="minorHAnsi"/>
          <w:sz w:val="24"/>
          <w:szCs w:val="24"/>
        </w:rPr>
        <w:t>3) dokonanie zapłaty,</w:t>
      </w:r>
    </w:p>
    <w:p w14:paraId="4478925C" w14:textId="784B08C1" w:rsidR="006117C6" w:rsidRPr="009E14B1" w:rsidRDefault="006117C6" w:rsidP="00691B86">
      <w:pPr>
        <w:spacing w:after="0" w:line="276" w:lineRule="auto"/>
        <w:rPr>
          <w:rFonts w:cstheme="minorHAnsi"/>
          <w:sz w:val="24"/>
          <w:szCs w:val="24"/>
        </w:rPr>
      </w:pPr>
      <w:r w:rsidRPr="00544D29">
        <w:rPr>
          <w:rFonts w:cstheme="minorHAnsi"/>
          <w:sz w:val="24"/>
          <w:szCs w:val="24"/>
        </w:rPr>
        <w:t>2. Zamawiający nie ponosi odpowiedzialności za mienie Wykonawcy zgromadzone na</w:t>
      </w:r>
      <w:r w:rsidR="0039189C" w:rsidRPr="00544D29">
        <w:rPr>
          <w:rFonts w:cstheme="minorHAnsi"/>
          <w:sz w:val="24"/>
          <w:szCs w:val="24"/>
        </w:rPr>
        <w:t xml:space="preserve"> </w:t>
      </w:r>
      <w:r w:rsidRPr="00544D29">
        <w:rPr>
          <w:rFonts w:cstheme="minorHAnsi"/>
          <w:sz w:val="24"/>
          <w:szCs w:val="24"/>
        </w:rPr>
        <w:t>terenie budowy.</w:t>
      </w:r>
    </w:p>
    <w:p w14:paraId="51C3C9AB" w14:textId="5EA33C57" w:rsidR="006117C6" w:rsidRPr="009E14B1" w:rsidRDefault="00233F5A" w:rsidP="00691B86">
      <w:pPr>
        <w:spacing w:after="0" w:line="276" w:lineRule="auto"/>
        <w:rPr>
          <w:rFonts w:cstheme="minorHAnsi"/>
          <w:sz w:val="24"/>
          <w:szCs w:val="24"/>
        </w:rPr>
      </w:pPr>
      <w:r>
        <w:rPr>
          <w:rFonts w:cstheme="minorHAnsi"/>
          <w:sz w:val="24"/>
          <w:szCs w:val="24"/>
        </w:rPr>
        <w:t>3</w:t>
      </w:r>
      <w:r w:rsidR="006117C6" w:rsidRPr="009E14B1">
        <w:rPr>
          <w:rFonts w:cstheme="minorHAnsi"/>
          <w:sz w:val="24"/>
          <w:szCs w:val="24"/>
        </w:rPr>
        <w:t>. Zamawiający jest uprawniony do wydawania poleceń związanych z jakością i ilością</w:t>
      </w:r>
      <w:r w:rsidR="0039189C">
        <w:rPr>
          <w:rFonts w:cstheme="minorHAnsi"/>
          <w:sz w:val="24"/>
          <w:szCs w:val="24"/>
        </w:rPr>
        <w:t xml:space="preserve"> </w:t>
      </w:r>
      <w:r w:rsidR="006117C6" w:rsidRPr="009E14B1">
        <w:rPr>
          <w:rFonts w:cstheme="minorHAnsi"/>
          <w:sz w:val="24"/>
          <w:szCs w:val="24"/>
        </w:rPr>
        <w:t>robót, które są niezbędne dla prawidłowego oraz zgodnego z umową i dokumentacją</w:t>
      </w:r>
      <w:r w:rsidR="0039189C">
        <w:rPr>
          <w:rFonts w:cstheme="minorHAnsi"/>
          <w:sz w:val="24"/>
          <w:szCs w:val="24"/>
        </w:rPr>
        <w:t xml:space="preserve"> </w:t>
      </w:r>
      <w:r w:rsidR="006117C6" w:rsidRPr="009E14B1">
        <w:rPr>
          <w:rFonts w:cstheme="minorHAnsi"/>
          <w:sz w:val="24"/>
          <w:szCs w:val="24"/>
        </w:rPr>
        <w:t xml:space="preserve">techniczną wykonania </w:t>
      </w:r>
      <w:r w:rsidR="006117C6" w:rsidRPr="00F2137D">
        <w:rPr>
          <w:rFonts w:cstheme="minorHAnsi"/>
          <w:sz w:val="24"/>
          <w:szCs w:val="24"/>
        </w:rPr>
        <w:t xml:space="preserve">przedmiotu </w:t>
      </w:r>
      <w:r w:rsidR="00DE220C" w:rsidRPr="00F2137D">
        <w:rPr>
          <w:rFonts w:cstheme="minorHAnsi"/>
          <w:sz w:val="24"/>
          <w:szCs w:val="24"/>
        </w:rPr>
        <w:t>umowy.</w:t>
      </w:r>
    </w:p>
    <w:p w14:paraId="5F1C8A1F" w14:textId="613773E0" w:rsidR="006117C6" w:rsidRPr="009E14B1" w:rsidRDefault="00233F5A" w:rsidP="00691B86">
      <w:pPr>
        <w:spacing w:after="0" w:line="276" w:lineRule="auto"/>
        <w:rPr>
          <w:rFonts w:cstheme="minorHAnsi"/>
          <w:sz w:val="24"/>
          <w:szCs w:val="24"/>
        </w:rPr>
      </w:pPr>
      <w:r>
        <w:rPr>
          <w:rFonts w:cstheme="minorHAnsi"/>
          <w:sz w:val="24"/>
          <w:szCs w:val="24"/>
        </w:rPr>
        <w:t>4</w:t>
      </w:r>
      <w:r w:rsidR="006117C6" w:rsidRPr="009E14B1">
        <w:rPr>
          <w:rFonts w:cstheme="minorHAnsi"/>
          <w:sz w:val="24"/>
          <w:szCs w:val="24"/>
        </w:rPr>
        <w:t>. Zamawiający wyznaczy osobę pełniącą funkcję Inspektora Nadzoru.</w:t>
      </w:r>
    </w:p>
    <w:p w14:paraId="0D18949F" w14:textId="750CC28E" w:rsidR="006117C6" w:rsidRPr="007F3460" w:rsidRDefault="00233F5A" w:rsidP="00691B86">
      <w:pPr>
        <w:spacing w:after="0" w:line="276" w:lineRule="auto"/>
        <w:rPr>
          <w:rFonts w:cstheme="minorHAnsi"/>
          <w:sz w:val="24"/>
          <w:szCs w:val="24"/>
        </w:rPr>
      </w:pPr>
      <w:r>
        <w:rPr>
          <w:rFonts w:cstheme="minorHAnsi"/>
          <w:sz w:val="24"/>
          <w:szCs w:val="24"/>
        </w:rPr>
        <w:t>5</w:t>
      </w:r>
      <w:r w:rsidR="006117C6" w:rsidRPr="009E14B1">
        <w:rPr>
          <w:rFonts w:cstheme="minorHAnsi"/>
          <w:sz w:val="24"/>
          <w:szCs w:val="24"/>
        </w:rPr>
        <w:t>. Inspektor Nadzoru działa w granicach umocowania nadanego mu przez Zamawiającego</w:t>
      </w:r>
      <w:r w:rsidR="0039189C">
        <w:rPr>
          <w:rFonts w:cstheme="minorHAnsi"/>
          <w:sz w:val="24"/>
          <w:szCs w:val="24"/>
        </w:rPr>
        <w:t xml:space="preserve"> </w:t>
      </w:r>
      <w:r w:rsidR="006117C6" w:rsidRPr="007F3460">
        <w:rPr>
          <w:rFonts w:cstheme="minorHAnsi"/>
          <w:sz w:val="24"/>
          <w:szCs w:val="24"/>
        </w:rPr>
        <w:t>oraz zgodnie z przepisami ustawy z dnia 7 lipca 1994 r. Prawo budowlane</w:t>
      </w:r>
      <w:r w:rsidR="00B67004" w:rsidRPr="007F3460">
        <w:rPr>
          <w:rFonts w:cstheme="minorHAnsi"/>
          <w:sz w:val="24"/>
          <w:szCs w:val="24"/>
        </w:rPr>
        <w:t xml:space="preserve"> </w:t>
      </w:r>
      <w:r w:rsidR="006117C6" w:rsidRPr="007F3460">
        <w:rPr>
          <w:rFonts w:cstheme="minorHAnsi"/>
          <w:sz w:val="24"/>
          <w:szCs w:val="24"/>
        </w:rPr>
        <w:t>(t. j</w:t>
      </w:r>
      <w:r w:rsidR="00B67004" w:rsidRPr="007F3460">
        <w:rPr>
          <w:rFonts w:cstheme="minorHAnsi"/>
          <w:color w:val="333333"/>
          <w:sz w:val="24"/>
          <w:szCs w:val="24"/>
          <w:shd w:val="clear" w:color="auto" w:fill="FFFFFF"/>
        </w:rPr>
        <w:t>.</w:t>
      </w:r>
      <w:r w:rsidR="00B67004" w:rsidRPr="007F3460">
        <w:rPr>
          <w:rFonts w:cstheme="minorHAnsi"/>
          <w:sz w:val="24"/>
          <w:szCs w:val="24"/>
        </w:rPr>
        <w:t xml:space="preserve"> Dz. U. z 2025 r. poz. 418</w:t>
      </w:r>
      <w:r w:rsidR="006117C6" w:rsidRPr="007F3460">
        <w:rPr>
          <w:rFonts w:cstheme="minorHAnsi"/>
          <w:sz w:val="24"/>
          <w:szCs w:val="24"/>
        </w:rPr>
        <w:t>)</w:t>
      </w:r>
    </w:p>
    <w:p w14:paraId="6D4DDBE6" w14:textId="1EB4A521" w:rsidR="006117C6" w:rsidRPr="009E14B1" w:rsidRDefault="00233F5A" w:rsidP="00691B86">
      <w:pPr>
        <w:spacing w:after="0" w:line="276" w:lineRule="auto"/>
        <w:rPr>
          <w:rFonts w:cstheme="minorHAnsi"/>
          <w:sz w:val="24"/>
          <w:szCs w:val="24"/>
        </w:rPr>
      </w:pPr>
      <w:r>
        <w:rPr>
          <w:rFonts w:cstheme="minorHAnsi"/>
          <w:sz w:val="24"/>
          <w:szCs w:val="24"/>
        </w:rPr>
        <w:t>6</w:t>
      </w:r>
      <w:r w:rsidR="006117C6" w:rsidRPr="007F3460">
        <w:rPr>
          <w:rFonts w:cstheme="minorHAnsi"/>
          <w:sz w:val="24"/>
          <w:szCs w:val="24"/>
        </w:rPr>
        <w:t>. Inspektor nadzoru jest uprawniony do wydawania poleceń związanych z jakością i</w:t>
      </w:r>
      <w:r w:rsidR="00DA0BB9" w:rsidRPr="007F3460">
        <w:rPr>
          <w:rFonts w:cstheme="minorHAnsi"/>
          <w:sz w:val="24"/>
          <w:szCs w:val="24"/>
        </w:rPr>
        <w:t xml:space="preserve"> </w:t>
      </w:r>
      <w:r w:rsidR="006117C6" w:rsidRPr="007F3460">
        <w:rPr>
          <w:rFonts w:cstheme="minorHAnsi"/>
          <w:sz w:val="24"/>
          <w:szCs w:val="24"/>
        </w:rPr>
        <w:t>ilością robót, które są</w:t>
      </w:r>
      <w:r w:rsidR="006117C6" w:rsidRPr="009E14B1">
        <w:rPr>
          <w:rFonts w:cstheme="minorHAnsi"/>
          <w:sz w:val="24"/>
          <w:szCs w:val="24"/>
        </w:rPr>
        <w:t xml:space="preserve"> niezbędne </w:t>
      </w:r>
      <w:r w:rsidR="006117C6" w:rsidRPr="00F237F5">
        <w:rPr>
          <w:rFonts w:cstheme="minorHAnsi"/>
          <w:sz w:val="24"/>
          <w:szCs w:val="24"/>
        </w:rPr>
        <w:t>dla prawidłowego oraz zgodnego z umową i</w:t>
      </w:r>
      <w:r w:rsidR="00DA0BB9" w:rsidRPr="00F237F5">
        <w:rPr>
          <w:rFonts w:cstheme="minorHAnsi"/>
          <w:sz w:val="24"/>
          <w:szCs w:val="24"/>
        </w:rPr>
        <w:t xml:space="preserve"> </w:t>
      </w:r>
      <w:r w:rsidR="006117C6" w:rsidRPr="00F237F5">
        <w:rPr>
          <w:rFonts w:cstheme="minorHAnsi"/>
          <w:sz w:val="24"/>
          <w:szCs w:val="24"/>
        </w:rPr>
        <w:t xml:space="preserve">dokumentacją techniczną wykonania przedmiotu </w:t>
      </w:r>
      <w:r w:rsidR="00F2137D">
        <w:rPr>
          <w:rFonts w:cstheme="minorHAnsi"/>
          <w:sz w:val="24"/>
          <w:szCs w:val="24"/>
        </w:rPr>
        <w:t>umowy</w:t>
      </w:r>
      <w:r w:rsidR="006117C6" w:rsidRPr="00F237F5">
        <w:rPr>
          <w:rFonts w:cstheme="minorHAnsi"/>
          <w:sz w:val="24"/>
          <w:szCs w:val="24"/>
        </w:rPr>
        <w:t>, po wcześniejszej</w:t>
      </w:r>
      <w:r w:rsidR="00DA0BB9" w:rsidRPr="00F237F5">
        <w:rPr>
          <w:rFonts w:cstheme="minorHAnsi"/>
          <w:sz w:val="24"/>
          <w:szCs w:val="24"/>
        </w:rPr>
        <w:t xml:space="preserve"> </w:t>
      </w:r>
      <w:r w:rsidR="006117C6" w:rsidRPr="00F237F5">
        <w:rPr>
          <w:rFonts w:cstheme="minorHAnsi"/>
          <w:sz w:val="24"/>
          <w:szCs w:val="24"/>
        </w:rPr>
        <w:t>pisemnej</w:t>
      </w:r>
      <w:r w:rsidR="002E0876" w:rsidRPr="00F237F5">
        <w:rPr>
          <w:rFonts w:cstheme="minorHAnsi"/>
          <w:sz w:val="24"/>
          <w:szCs w:val="24"/>
        </w:rPr>
        <w:t>/mailowej</w:t>
      </w:r>
      <w:r w:rsidR="006117C6" w:rsidRPr="00F237F5">
        <w:rPr>
          <w:rFonts w:cstheme="minorHAnsi"/>
          <w:sz w:val="24"/>
          <w:szCs w:val="24"/>
        </w:rPr>
        <w:t xml:space="preserve"> akceptacji przez Zamawiającego.</w:t>
      </w:r>
    </w:p>
    <w:p w14:paraId="338E9940" w14:textId="77777777" w:rsidR="00B67004" w:rsidRPr="009E14B1" w:rsidRDefault="00B67004" w:rsidP="00691B86">
      <w:pPr>
        <w:spacing w:after="0" w:line="276" w:lineRule="auto"/>
        <w:jc w:val="both"/>
        <w:rPr>
          <w:rFonts w:cstheme="minorHAnsi"/>
          <w:sz w:val="24"/>
          <w:szCs w:val="24"/>
        </w:rPr>
      </w:pPr>
    </w:p>
    <w:p w14:paraId="0CC2EFCF" w14:textId="452AD5BF" w:rsidR="006117C6" w:rsidRPr="00544D29" w:rsidRDefault="006117C6" w:rsidP="00691B86">
      <w:pPr>
        <w:spacing w:after="0" w:line="276" w:lineRule="auto"/>
        <w:jc w:val="center"/>
        <w:rPr>
          <w:rFonts w:cstheme="minorHAnsi"/>
          <w:b/>
          <w:bCs/>
          <w:sz w:val="24"/>
          <w:szCs w:val="24"/>
        </w:rPr>
      </w:pPr>
      <w:r w:rsidRPr="00544D29">
        <w:rPr>
          <w:rFonts w:cstheme="minorHAnsi"/>
          <w:b/>
          <w:bCs/>
          <w:sz w:val="24"/>
          <w:szCs w:val="24"/>
        </w:rPr>
        <w:t>§</w:t>
      </w:r>
      <w:r w:rsidR="00E743E0" w:rsidRPr="00544D29">
        <w:rPr>
          <w:rFonts w:cstheme="minorHAnsi"/>
          <w:b/>
          <w:bCs/>
          <w:sz w:val="24"/>
          <w:szCs w:val="24"/>
        </w:rPr>
        <w:t xml:space="preserve"> 5</w:t>
      </w:r>
      <w:r w:rsidRPr="00544D29">
        <w:rPr>
          <w:rFonts w:cstheme="minorHAnsi"/>
          <w:b/>
          <w:bCs/>
          <w:sz w:val="24"/>
          <w:szCs w:val="24"/>
        </w:rPr>
        <w:t>.</w:t>
      </w:r>
    </w:p>
    <w:p w14:paraId="18763375" w14:textId="78790CAE" w:rsidR="00544D29" w:rsidRPr="009E14B1" w:rsidRDefault="00544D29" w:rsidP="00691B86">
      <w:pPr>
        <w:spacing w:after="0" w:line="276" w:lineRule="auto"/>
        <w:jc w:val="center"/>
        <w:rPr>
          <w:rFonts w:cstheme="minorHAnsi"/>
          <w:b/>
          <w:bCs/>
          <w:sz w:val="24"/>
          <w:szCs w:val="24"/>
        </w:rPr>
      </w:pPr>
      <w:r w:rsidRPr="00544D29">
        <w:rPr>
          <w:rFonts w:cstheme="minorHAnsi"/>
          <w:b/>
          <w:bCs/>
          <w:sz w:val="24"/>
          <w:szCs w:val="24"/>
        </w:rPr>
        <w:t>Odpowiedzialność cywilna</w:t>
      </w:r>
    </w:p>
    <w:p w14:paraId="477F5645" w14:textId="1AF888BF" w:rsidR="00B07401" w:rsidRPr="009E14B1" w:rsidRDefault="00B07401" w:rsidP="00B07401">
      <w:pPr>
        <w:spacing w:after="0" w:line="276" w:lineRule="auto"/>
        <w:rPr>
          <w:rFonts w:cstheme="minorHAnsi"/>
          <w:sz w:val="24"/>
          <w:szCs w:val="24"/>
        </w:rPr>
      </w:pPr>
      <w:r w:rsidRPr="009E14B1">
        <w:rPr>
          <w:rFonts w:cstheme="minorHAnsi"/>
          <w:sz w:val="24"/>
          <w:szCs w:val="24"/>
        </w:rPr>
        <w:t>1. Wykonawca zobowiązany będzie zawrzeć umowę ubezpieczenia odpowiedzialności</w:t>
      </w:r>
      <w:r>
        <w:rPr>
          <w:rFonts w:cstheme="minorHAnsi"/>
          <w:sz w:val="24"/>
          <w:szCs w:val="24"/>
        </w:rPr>
        <w:t xml:space="preserve"> </w:t>
      </w:r>
      <w:r w:rsidRPr="009E14B1">
        <w:rPr>
          <w:rFonts w:cstheme="minorHAnsi"/>
          <w:sz w:val="24"/>
          <w:szCs w:val="24"/>
        </w:rPr>
        <w:t>cywilnej w zakresie prowadzonej działalności gospodarczej zgodnej z przedmiotem</w:t>
      </w:r>
      <w:r>
        <w:rPr>
          <w:rFonts w:cstheme="minorHAnsi"/>
          <w:sz w:val="24"/>
          <w:szCs w:val="24"/>
        </w:rPr>
        <w:t xml:space="preserve"> </w:t>
      </w:r>
      <w:r w:rsidRPr="009E14B1">
        <w:rPr>
          <w:rFonts w:cstheme="minorHAnsi"/>
          <w:sz w:val="24"/>
          <w:szCs w:val="24"/>
        </w:rPr>
        <w:t>niniejsze</w:t>
      </w:r>
      <w:r w:rsidR="003A5310">
        <w:rPr>
          <w:rFonts w:cstheme="minorHAnsi"/>
          <w:sz w:val="24"/>
          <w:szCs w:val="24"/>
        </w:rPr>
        <w:t>j</w:t>
      </w:r>
      <w:r w:rsidRPr="009E14B1">
        <w:rPr>
          <w:rFonts w:cstheme="minorHAnsi"/>
          <w:sz w:val="24"/>
          <w:szCs w:val="24"/>
        </w:rPr>
        <w:t xml:space="preserve"> </w:t>
      </w:r>
      <w:r w:rsidR="003A5310">
        <w:rPr>
          <w:rFonts w:cstheme="minorHAnsi"/>
          <w:sz w:val="24"/>
          <w:szCs w:val="24"/>
        </w:rPr>
        <w:t>umowy</w:t>
      </w:r>
      <w:r w:rsidRPr="009E14B1">
        <w:rPr>
          <w:rFonts w:cstheme="minorHAnsi"/>
          <w:sz w:val="24"/>
          <w:szCs w:val="24"/>
        </w:rPr>
        <w:t xml:space="preserve"> na kwotę nie mniejszą </w:t>
      </w:r>
      <w:r w:rsidRPr="00D977BC">
        <w:rPr>
          <w:rFonts w:cstheme="minorHAnsi"/>
          <w:sz w:val="24"/>
          <w:szCs w:val="24"/>
        </w:rPr>
        <w:t xml:space="preserve">niż – </w:t>
      </w:r>
      <w:r>
        <w:rPr>
          <w:rFonts w:cstheme="minorHAnsi"/>
          <w:sz w:val="24"/>
          <w:szCs w:val="24"/>
        </w:rPr>
        <w:t>3</w:t>
      </w:r>
      <w:r w:rsidRPr="00D977BC">
        <w:rPr>
          <w:rFonts w:cstheme="minorHAnsi"/>
          <w:sz w:val="24"/>
          <w:szCs w:val="24"/>
        </w:rPr>
        <w:t>00 000,00 zł</w:t>
      </w:r>
      <w:r w:rsidRPr="009E14B1">
        <w:rPr>
          <w:rFonts w:cstheme="minorHAnsi"/>
          <w:sz w:val="24"/>
          <w:szCs w:val="24"/>
        </w:rPr>
        <w:t>, z tytułu strat i szkód, za które będzie odpowiadał na podstawie</w:t>
      </w:r>
      <w:r>
        <w:rPr>
          <w:rFonts w:cstheme="minorHAnsi"/>
          <w:sz w:val="24"/>
          <w:szCs w:val="24"/>
        </w:rPr>
        <w:t xml:space="preserve"> </w:t>
      </w:r>
      <w:r w:rsidRPr="009E14B1">
        <w:rPr>
          <w:rFonts w:cstheme="minorHAnsi"/>
          <w:sz w:val="24"/>
          <w:szCs w:val="24"/>
        </w:rPr>
        <w:t>umowy. Zamawiający do czasu przedłożenia dokumentów ubezpieczeniowych nie</w:t>
      </w:r>
      <w:r>
        <w:rPr>
          <w:rFonts w:cstheme="minorHAnsi"/>
          <w:sz w:val="24"/>
          <w:szCs w:val="24"/>
        </w:rPr>
        <w:t xml:space="preserve"> </w:t>
      </w:r>
      <w:r w:rsidRPr="009E14B1">
        <w:rPr>
          <w:rFonts w:cstheme="minorHAnsi"/>
          <w:sz w:val="24"/>
          <w:szCs w:val="24"/>
        </w:rPr>
        <w:t>przekaże terenu budowy, a zwłoka z tego tytułu będzie traktowana jako powstała z</w:t>
      </w:r>
      <w:r>
        <w:rPr>
          <w:rFonts w:cstheme="minorHAnsi"/>
          <w:sz w:val="24"/>
          <w:szCs w:val="24"/>
        </w:rPr>
        <w:t xml:space="preserve"> </w:t>
      </w:r>
      <w:r w:rsidRPr="009E14B1">
        <w:rPr>
          <w:rFonts w:cstheme="minorHAnsi"/>
          <w:sz w:val="24"/>
          <w:szCs w:val="24"/>
        </w:rPr>
        <w:t>przyczyn zależnych od Wykonawcy</w:t>
      </w:r>
      <w:r w:rsidR="003A5310">
        <w:rPr>
          <w:rFonts w:cstheme="minorHAnsi"/>
          <w:sz w:val="24"/>
          <w:szCs w:val="24"/>
        </w:rPr>
        <w:t xml:space="preserve"> </w:t>
      </w:r>
      <w:r w:rsidR="003A5310" w:rsidRPr="003A5310">
        <w:rPr>
          <w:rFonts w:cstheme="minorHAnsi"/>
          <w:sz w:val="24"/>
          <w:szCs w:val="24"/>
        </w:rPr>
        <w:t>i nie może stanowić podstawy do zmiany terminu zakończenia robót.</w:t>
      </w:r>
    </w:p>
    <w:p w14:paraId="7B1D6BE8" w14:textId="77777777" w:rsidR="00B07401" w:rsidRPr="009E14B1" w:rsidRDefault="00B07401" w:rsidP="00B07401">
      <w:pPr>
        <w:spacing w:after="0" w:line="276" w:lineRule="auto"/>
        <w:rPr>
          <w:rFonts w:cstheme="minorHAnsi"/>
          <w:sz w:val="24"/>
          <w:szCs w:val="24"/>
        </w:rPr>
      </w:pPr>
      <w:r w:rsidRPr="009E14B1">
        <w:rPr>
          <w:rFonts w:cstheme="minorHAnsi"/>
          <w:sz w:val="24"/>
          <w:szCs w:val="24"/>
        </w:rPr>
        <w:t>2. Wykonawca oświadcza, że w przypadku, gdy umowa ubezpieczenia odpowiedzialności</w:t>
      </w:r>
      <w:r>
        <w:rPr>
          <w:rFonts w:cstheme="minorHAnsi"/>
          <w:sz w:val="24"/>
          <w:szCs w:val="24"/>
        </w:rPr>
        <w:t xml:space="preserve"> </w:t>
      </w:r>
      <w:r w:rsidRPr="009E14B1">
        <w:rPr>
          <w:rFonts w:cstheme="minorHAnsi"/>
          <w:sz w:val="24"/>
          <w:szCs w:val="24"/>
        </w:rPr>
        <w:t>cywilnej wygaśnie bądź straci swoją ważność w trakcie realizacji zamówienia,</w:t>
      </w:r>
      <w:r>
        <w:rPr>
          <w:rFonts w:cstheme="minorHAnsi"/>
          <w:sz w:val="24"/>
          <w:szCs w:val="24"/>
        </w:rPr>
        <w:t xml:space="preserve"> </w:t>
      </w:r>
      <w:r w:rsidRPr="009E14B1">
        <w:rPr>
          <w:rFonts w:cstheme="minorHAnsi"/>
          <w:sz w:val="24"/>
          <w:szCs w:val="24"/>
        </w:rPr>
        <w:t>zobowiązuje się do jej przedłużenia lub zawarcia nowej – na cały okres realizacji</w:t>
      </w:r>
      <w:r>
        <w:rPr>
          <w:rFonts w:cstheme="minorHAnsi"/>
          <w:sz w:val="24"/>
          <w:szCs w:val="24"/>
        </w:rPr>
        <w:t xml:space="preserve"> </w:t>
      </w:r>
      <w:r w:rsidRPr="009E14B1">
        <w:rPr>
          <w:rFonts w:cstheme="minorHAnsi"/>
          <w:sz w:val="24"/>
          <w:szCs w:val="24"/>
        </w:rPr>
        <w:t>zamówienia, na warunkach odpowiadających wymaganiom przeprowadzonego</w:t>
      </w:r>
      <w:r>
        <w:rPr>
          <w:rFonts w:cstheme="minorHAnsi"/>
          <w:sz w:val="24"/>
          <w:szCs w:val="24"/>
        </w:rPr>
        <w:t xml:space="preserve"> </w:t>
      </w:r>
      <w:r w:rsidRPr="009E14B1">
        <w:rPr>
          <w:rFonts w:cstheme="minorHAnsi"/>
          <w:sz w:val="24"/>
          <w:szCs w:val="24"/>
        </w:rPr>
        <w:t>postępowania o udzielenie zamówienia publicznego.</w:t>
      </w:r>
    </w:p>
    <w:p w14:paraId="0EEDDE7B" w14:textId="77777777" w:rsidR="00D416A4" w:rsidRDefault="00D416A4" w:rsidP="00C72FAF">
      <w:pPr>
        <w:spacing w:after="0" w:line="276" w:lineRule="auto"/>
        <w:rPr>
          <w:rFonts w:cstheme="minorHAnsi"/>
          <w:b/>
          <w:bCs/>
          <w:sz w:val="24"/>
          <w:szCs w:val="24"/>
        </w:rPr>
      </w:pPr>
    </w:p>
    <w:p w14:paraId="7CB1257E" w14:textId="4D8F5648" w:rsidR="006117C6" w:rsidRPr="00544D29" w:rsidRDefault="006117C6" w:rsidP="00A255C2">
      <w:pPr>
        <w:spacing w:after="0" w:line="276" w:lineRule="auto"/>
        <w:jc w:val="center"/>
        <w:rPr>
          <w:rFonts w:cstheme="minorHAnsi"/>
          <w:b/>
          <w:bCs/>
          <w:sz w:val="24"/>
          <w:szCs w:val="24"/>
        </w:rPr>
      </w:pPr>
      <w:r w:rsidRPr="00544D29">
        <w:rPr>
          <w:rFonts w:cstheme="minorHAnsi"/>
          <w:b/>
          <w:bCs/>
          <w:sz w:val="24"/>
          <w:szCs w:val="24"/>
        </w:rPr>
        <w:t xml:space="preserve">§ </w:t>
      </w:r>
      <w:r w:rsidR="00E743E0" w:rsidRPr="00544D29">
        <w:rPr>
          <w:rFonts w:cstheme="minorHAnsi"/>
          <w:b/>
          <w:bCs/>
          <w:sz w:val="24"/>
          <w:szCs w:val="24"/>
        </w:rPr>
        <w:t>6</w:t>
      </w:r>
      <w:r w:rsidRPr="00544D29">
        <w:rPr>
          <w:rFonts w:cstheme="minorHAnsi"/>
          <w:b/>
          <w:bCs/>
          <w:sz w:val="24"/>
          <w:szCs w:val="24"/>
        </w:rPr>
        <w:t>.</w:t>
      </w:r>
    </w:p>
    <w:p w14:paraId="58429477" w14:textId="77777777" w:rsidR="00CE0555" w:rsidRPr="002E0876" w:rsidRDefault="00CE0555" w:rsidP="00A255C2">
      <w:pPr>
        <w:spacing w:after="0" w:line="276" w:lineRule="auto"/>
        <w:jc w:val="center"/>
        <w:rPr>
          <w:rFonts w:ascii="Calibri" w:hAnsi="Calibri" w:cs="Calibri"/>
          <w:b/>
          <w:bCs/>
          <w:sz w:val="24"/>
          <w:szCs w:val="24"/>
        </w:rPr>
      </w:pPr>
      <w:r w:rsidRPr="00544D29">
        <w:rPr>
          <w:rFonts w:ascii="Calibri" w:hAnsi="Calibri" w:cs="Calibri"/>
          <w:b/>
          <w:bCs/>
          <w:sz w:val="24"/>
          <w:szCs w:val="24"/>
        </w:rPr>
        <w:t>Podwykonawstwo</w:t>
      </w:r>
    </w:p>
    <w:p w14:paraId="75E18D75" w14:textId="77777777" w:rsidR="002E0876" w:rsidRPr="002E0876" w:rsidRDefault="002E0876" w:rsidP="00691B86">
      <w:pPr>
        <w:numPr>
          <w:ilvl w:val="0"/>
          <w:numId w:val="4"/>
        </w:numPr>
        <w:suppressAutoHyphens/>
        <w:spacing w:after="0" w:line="276" w:lineRule="auto"/>
        <w:ind w:left="284" w:hanging="284"/>
        <w:rPr>
          <w:rFonts w:ascii="Calibri" w:eastAsia="Calibri" w:hAnsi="Calibri" w:cs="Calibri"/>
          <w:bCs/>
          <w:kern w:val="0"/>
          <w:sz w:val="24"/>
          <w:szCs w:val="24"/>
          <w:lang w:eastAsia="zh-CN" w:bidi="hi-IN"/>
          <w14:ligatures w14:val="none"/>
        </w:rPr>
      </w:pPr>
      <w:r w:rsidRPr="002E0876">
        <w:rPr>
          <w:rFonts w:ascii="Calibri" w:eastAsia="Calibri" w:hAnsi="Calibri" w:cs="Calibri"/>
          <w:bCs/>
          <w:kern w:val="0"/>
          <w:sz w:val="24"/>
          <w:szCs w:val="24"/>
          <w:lang w:eastAsia="zh-CN" w:bidi="hi-IN"/>
          <w14:ligatures w14:val="none"/>
        </w:rPr>
        <w:t>Wykonawca uprawniony jest powierzyć roboty budowlane podwykonawcom z zakresie wskazanym w oświadczeniu złożonym w postępowaniu.</w:t>
      </w:r>
    </w:p>
    <w:p w14:paraId="68FCC108" w14:textId="77777777" w:rsidR="002E0876" w:rsidRPr="002E0876" w:rsidRDefault="002E0876" w:rsidP="00691B86">
      <w:pPr>
        <w:numPr>
          <w:ilvl w:val="0"/>
          <w:numId w:val="4"/>
        </w:numPr>
        <w:suppressAutoHyphens/>
        <w:spacing w:after="0" w:line="276" w:lineRule="auto"/>
        <w:ind w:left="284" w:hanging="284"/>
        <w:rPr>
          <w:rFonts w:ascii="Calibri" w:eastAsia="Calibri" w:hAnsi="Calibri" w:cs="Calibri"/>
          <w:bCs/>
          <w:kern w:val="0"/>
          <w:sz w:val="24"/>
          <w:szCs w:val="24"/>
          <w:lang w:eastAsia="zh-CN" w:bidi="hi-IN"/>
          <w14:ligatures w14:val="none"/>
        </w:rPr>
      </w:pPr>
      <w:r w:rsidRPr="002E0876">
        <w:rPr>
          <w:rFonts w:ascii="Calibri" w:eastAsia="Calibri" w:hAnsi="Calibri" w:cs="Calibri"/>
          <w:bCs/>
          <w:kern w:val="0"/>
          <w:sz w:val="24"/>
          <w:szCs w:val="24"/>
          <w:lang w:eastAsia="zh-CN" w:bidi="hi-IN"/>
          <w14:ligatures w14:val="none"/>
        </w:rPr>
        <w:t xml:space="preserve">Każdorazowo Wykonawca zobowiązany jest do podania nazwy oraz danych kontaktowych podwykonawców i osób do kontaktu z nimi oraz wszelkich zmian w tym zakresie. </w:t>
      </w:r>
    </w:p>
    <w:p w14:paraId="43862FBD" w14:textId="77777777" w:rsidR="002E0876" w:rsidRPr="002E0876" w:rsidRDefault="002E0876" w:rsidP="00691B86">
      <w:pPr>
        <w:numPr>
          <w:ilvl w:val="0"/>
          <w:numId w:val="4"/>
        </w:numPr>
        <w:suppressAutoHyphens/>
        <w:spacing w:after="0" w:line="276" w:lineRule="auto"/>
        <w:ind w:left="284" w:hanging="284"/>
        <w:rPr>
          <w:rFonts w:ascii="Calibri" w:eastAsia="Calibri" w:hAnsi="Calibri" w:cs="Calibri"/>
          <w:bCs/>
          <w:kern w:val="0"/>
          <w:sz w:val="24"/>
          <w:szCs w:val="24"/>
          <w:lang w:eastAsia="zh-CN" w:bidi="hi-IN"/>
          <w14:ligatures w14:val="none"/>
        </w:rPr>
      </w:pPr>
      <w:r w:rsidRPr="002E0876">
        <w:rPr>
          <w:rFonts w:ascii="Calibri" w:eastAsia="Calibri" w:hAnsi="Calibri" w:cs="Calibri"/>
          <w:bCs/>
          <w:kern w:val="0"/>
          <w:sz w:val="24"/>
          <w:szCs w:val="24"/>
          <w:lang w:eastAsia="zh-CN" w:bidi="hi-IN"/>
          <w14:ligatures w14:val="none"/>
        </w:rPr>
        <w:t xml:space="preserve">Jeżeli zmiana albo rezygnacja z podwykonawcy dotyczy podmiotu, na którego zasoby wykonawca powoływał się, na zasadach określonych w art. 118 ust. 1 ustawy </w:t>
      </w:r>
      <w:proofErr w:type="spellStart"/>
      <w:r w:rsidRPr="002E0876">
        <w:rPr>
          <w:rFonts w:ascii="Calibri" w:eastAsia="Calibri" w:hAnsi="Calibri" w:cs="Calibri"/>
          <w:bCs/>
          <w:kern w:val="0"/>
          <w:sz w:val="24"/>
          <w:szCs w:val="24"/>
          <w:lang w:eastAsia="zh-CN" w:bidi="hi-IN"/>
          <w14:ligatures w14:val="none"/>
        </w:rPr>
        <w:t>Pzp</w:t>
      </w:r>
      <w:proofErr w:type="spellEnd"/>
      <w:r w:rsidRPr="002E0876">
        <w:rPr>
          <w:rFonts w:ascii="Calibri" w:eastAsia="Calibri" w:hAnsi="Calibri" w:cs="Calibri"/>
          <w:bCs/>
          <w:kern w:val="0"/>
          <w:sz w:val="24"/>
          <w:szCs w:val="24"/>
          <w:lang w:eastAsia="zh-CN" w:bidi="hi-IN"/>
          <w14:ligatures w14:val="none"/>
        </w:rPr>
        <w:t xml:space="preserve">, w celu wykazania spełniania warunków udziału w postępowaniu, Wykonawca jest obowiązany </w:t>
      </w:r>
      <w:r w:rsidRPr="002E0876">
        <w:rPr>
          <w:rFonts w:ascii="Calibri" w:eastAsia="Calibri" w:hAnsi="Calibri" w:cs="Calibri"/>
          <w:bCs/>
          <w:kern w:val="0"/>
          <w:sz w:val="24"/>
          <w:szCs w:val="24"/>
          <w:lang w:eastAsia="zh-CN" w:bidi="hi-IN"/>
          <w14:ligatures w14:val="none"/>
        </w:rPr>
        <w:lastRenderedPageBreak/>
        <w:t>wykazać Zamawiającemu, że proponowany inny podwykonawca lub Wykonawca samodzielnie spełnia je w stopniu nie mniejszym niż podwykonawca, na którego zasoby Wykonawca powoływał się w trakcie postępowania o udzielenie zamówienia.</w:t>
      </w:r>
    </w:p>
    <w:p w14:paraId="0DE24BB7" w14:textId="509FB1B3" w:rsidR="002E0876" w:rsidRPr="002E0876" w:rsidRDefault="002E0876" w:rsidP="00691B86">
      <w:pPr>
        <w:numPr>
          <w:ilvl w:val="0"/>
          <w:numId w:val="4"/>
        </w:numPr>
        <w:suppressAutoHyphens/>
        <w:spacing w:after="0" w:line="276" w:lineRule="auto"/>
        <w:ind w:left="284" w:hanging="284"/>
        <w:rPr>
          <w:rFonts w:ascii="Calibri" w:eastAsia="Calibri" w:hAnsi="Calibri" w:cs="Calibri"/>
          <w:bCs/>
          <w:kern w:val="0"/>
          <w:sz w:val="24"/>
          <w:szCs w:val="24"/>
          <w:lang w:eastAsia="zh-CN" w:bidi="hi-IN"/>
          <w14:ligatures w14:val="none"/>
        </w:rPr>
      </w:pPr>
      <w:r w:rsidRPr="002E0876">
        <w:rPr>
          <w:rFonts w:ascii="Calibri" w:eastAsia="Calibri" w:hAnsi="Calibri" w:cs="Calibri"/>
          <w:bCs/>
          <w:kern w:val="0"/>
          <w:sz w:val="24"/>
          <w:szCs w:val="24"/>
          <w:lang w:eastAsia="zh-CN" w:bidi="hi-IN"/>
          <w14:ligatures w14:val="none"/>
        </w:rPr>
        <w:t>Powierzenie wykonania części zamówienia podwykonawcom nie zwalnia Wykonawcy</w:t>
      </w:r>
      <w:r>
        <w:rPr>
          <w:rFonts w:ascii="Calibri" w:eastAsia="Calibri" w:hAnsi="Calibri" w:cs="Calibri"/>
          <w:bCs/>
          <w:kern w:val="0"/>
          <w:sz w:val="24"/>
          <w:szCs w:val="24"/>
          <w:lang w:eastAsia="zh-CN" w:bidi="hi-IN"/>
          <w14:ligatures w14:val="none"/>
        </w:rPr>
        <w:t xml:space="preserve">                    </w:t>
      </w:r>
      <w:r w:rsidRPr="002E0876">
        <w:rPr>
          <w:rFonts w:ascii="Calibri" w:eastAsia="Calibri" w:hAnsi="Calibri" w:cs="Calibri"/>
          <w:bCs/>
          <w:kern w:val="0"/>
          <w:sz w:val="24"/>
          <w:szCs w:val="24"/>
          <w:lang w:eastAsia="zh-CN" w:bidi="hi-IN"/>
          <w14:ligatures w14:val="none"/>
        </w:rPr>
        <w:t xml:space="preserve"> z odpowiedzialności za należyte wykonanie tego zamówienia.</w:t>
      </w:r>
    </w:p>
    <w:p w14:paraId="3D7F6E18" w14:textId="77777777" w:rsidR="002E0876" w:rsidRPr="002E0876" w:rsidRDefault="002E0876" w:rsidP="00691B86">
      <w:pPr>
        <w:numPr>
          <w:ilvl w:val="0"/>
          <w:numId w:val="4"/>
        </w:numPr>
        <w:suppressAutoHyphens/>
        <w:spacing w:after="0" w:line="276" w:lineRule="auto"/>
        <w:ind w:left="284" w:hanging="284"/>
        <w:rPr>
          <w:rFonts w:ascii="Calibri" w:eastAsia="Calibri" w:hAnsi="Calibri" w:cs="Calibri"/>
          <w:bCs/>
          <w:kern w:val="0"/>
          <w:sz w:val="24"/>
          <w:szCs w:val="24"/>
          <w:lang w:eastAsia="zh-CN" w:bidi="hi-IN"/>
          <w14:ligatures w14:val="none"/>
        </w:rPr>
      </w:pPr>
      <w:r w:rsidRPr="002E0876">
        <w:rPr>
          <w:rFonts w:ascii="Calibri" w:eastAsia="Calibri" w:hAnsi="Calibri" w:cs="Calibri"/>
          <w:bCs/>
          <w:kern w:val="0"/>
          <w:sz w:val="24"/>
          <w:szCs w:val="24"/>
          <w:lang w:eastAsia="zh-CN" w:bidi="hi-IN"/>
          <w14:ligatures w14:val="none"/>
        </w:rPr>
        <w:t xml:space="preserve">Wykonawca będzie odpowiedzialny za działania, uchybienia i zaniedbania podwykonawcy w takim zakresie, jak gdyby były one działaniami, uchybieniami lub zaniedbaniami samego Wykonawcy. </w:t>
      </w:r>
    </w:p>
    <w:p w14:paraId="5CAF548D" w14:textId="77777777" w:rsidR="002E0876" w:rsidRPr="002E0876" w:rsidRDefault="002E0876" w:rsidP="00691B86">
      <w:pPr>
        <w:numPr>
          <w:ilvl w:val="0"/>
          <w:numId w:val="4"/>
        </w:numPr>
        <w:suppressAutoHyphens/>
        <w:spacing w:after="0" w:line="276" w:lineRule="auto"/>
        <w:ind w:left="284" w:hanging="284"/>
        <w:rPr>
          <w:rFonts w:ascii="Calibri" w:eastAsia="Calibri" w:hAnsi="Calibri" w:cs="Calibri"/>
          <w:bCs/>
          <w:kern w:val="0"/>
          <w:sz w:val="24"/>
          <w:szCs w:val="24"/>
          <w:lang w:eastAsia="zh-CN" w:bidi="hi-IN"/>
          <w14:ligatures w14:val="none"/>
        </w:rPr>
      </w:pPr>
      <w:r w:rsidRPr="002E0876">
        <w:rPr>
          <w:rFonts w:ascii="Calibri" w:eastAsia="Calibri" w:hAnsi="Calibri" w:cs="Calibri"/>
          <w:bCs/>
          <w:kern w:val="0"/>
          <w:sz w:val="24"/>
          <w:szCs w:val="24"/>
          <w:lang w:eastAsia="zh-CN" w:bidi="hi-IN"/>
          <w14:ligatures w14:val="none"/>
        </w:rPr>
        <w:t xml:space="preserve">Przy realizacji zamówienia z udziałem podwykonawcy zastosowanie mają przepisy art. 437, 447, 464 i 465 ustawy </w:t>
      </w:r>
      <w:proofErr w:type="spellStart"/>
      <w:r w:rsidRPr="002E0876">
        <w:rPr>
          <w:rFonts w:ascii="Calibri" w:eastAsia="Calibri" w:hAnsi="Calibri" w:cs="Calibri"/>
          <w:bCs/>
          <w:kern w:val="0"/>
          <w:sz w:val="24"/>
          <w:szCs w:val="24"/>
          <w:lang w:eastAsia="zh-CN" w:bidi="hi-IN"/>
          <w14:ligatures w14:val="none"/>
        </w:rPr>
        <w:t>Pzp</w:t>
      </w:r>
      <w:proofErr w:type="spellEnd"/>
      <w:r w:rsidRPr="002E0876">
        <w:rPr>
          <w:rFonts w:ascii="Calibri" w:eastAsia="Calibri" w:hAnsi="Calibri" w:cs="Calibri"/>
          <w:bCs/>
          <w:kern w:val="0"/>
          <w:sz w:val="24"/>
          <w:szCs w:val="24"/>
          <w:lang w:eastAsia="zh-CN" w:bidi="hi-IN"/>
          <w14:ligatures w14:val="none"/>
        </w:rPr>
        <w:t xml:space="preserve">.: </w:t>
      </w:r>
    </w:p>
    <w:p w14:paraId="4D4B8A27" w14:textId="6D2D42AD" w:rsidR="002E0876" w:rsidRPr="002E0876" w:rsidRDefault="002E0876" w:rsidP="00691B86">
      <w:pPr>
        <w:spacing w:after="0" w:line="276" w:lineRule="auto"/>
        <w:ind w:left="567" w:hanging="283"/>
        <w:rPr>
          <w:rFonts w:ascii="Calibri" w:eastAsia="Calibri" w:hAnsi="Calibri" w:cs="Calibri"/>
          <w:bCs/>
          <w:kern w:val="0"/>
          <w:sz w:val="24"/>
          <w:szCs w:val="24"/>
          <w:lang w:eastAsia="zh-CN" w:bidi="hi-IN"/>
          <w14:ligatures w14:val="none"/>
        </w:rPr>
      </w:pPr>
      <w:r w:rsidRPr="002E0876">
        <w:rPr>
          <w:rFonts w:ascii="Calibri" w:eastAsia="Calibri" w:hAnsi="Calibri" w:cs="Calibri"/>
          <w:bCs/>
          <w:kern w:val="0"/>
          <w:sz w:val="24"/>
          <w:szCs w:val="24"/>
          <w:lang w:eastAsia="zh-CN" w:bidi="hi-IN"/>
          <w14:ligatures w14:val="none"/>
        </w:rPr>
        <w:t xml:space="preserve">1) Wykonawca, podwykonawca lub dalszy podwykonawca zamówienia na roboty budowlane zamierzający zawrzeć umowę o podwykonawstwo lub dokonać zmian </w:t>
      </w:r>
      <w:r>
        <w:rPr>
          <w:rFonts w:ascii="Calibri" w:eastAsia="Calibri" w:hAnsi="Calibri" w:cs="Calibri"/>
          <w:bCs/>
          <w:kern w:val="0"/>
          <w:sz w:val="24"/>
          <w:szCs w:val="24"/>
          <w:lang w:eastAsia="zh-CN" w:bidi="hi-IN"/>
          <w14:ligatures w14:val="none"/>
        </w:rPr>
        <w:t xml:space="preserve">                 </w:t>
      </w:r>
      <w:r w:rsidRPr="002E0876">
        <w:rPr>
          <w:rFonts w:ascii="Calibri" w:eastAsia="Calibri" w:hAnsi="Calibri" w:cs="Calibri"/>
          <w:bCs/>
          <w:kern w:val="0"/>
          <w:sz w:val="24"/>
          <w:szCs w:val="24"/>
          <w:lang w:eastAsia="zh-CN" w:bidi="hi-IN"/>
          <w14:ligatures w14:val="none"/>
        </w:rPr>
        <w:t xml:space="preserve">w zawartej umowie jest obowiązany do przedłożenia Zamawiającemu projektu tej umowy lub propozycji zmian wraz z przedłożoną zgodą Wykonawcy na zawarcie umowy o podwykonawstwo lub dokonania zmian w zawartej umowie. </w:t>
      </w:r>
    </w:p>
    <w:p w14:paraId="65FFC758" w14:textId="77777777" w:rsidR="002E0876" w:rsidRPr="002E0876" w:rsidRDefault="002E0876" w:rsidP="00691B86">
      <w:pPr>
        <w:spacing w:after="0" w:line="276" w:lineRule="auto"/>
        <w:ind w:firstLine="284"/>
        <w:rPr>
          <w:rFonts w:ascii="Calibri" w:eastAsia="Calibri" w:hAnsi="Calibri" w:cs="Calibri"/>
          <w:bCs/>
          <w:kern w:val="0"/>
          <w:sz w:val="24"/>
          <w:szCs w:val="24"/>
          <w:lang w:eastAsia="zh-CN" w:bidi="hi-IN"/>
          <w14:ligatures w14:val="none"/>
        </w:rPr>
      </w:pPr>
      <w:r w:rsidRPr="002E0876">
        <w:rPr>
          <w:rFonts w:ascii="Calibri" w:eastAsia="Calibri" w:hAnsi="Calibri" w:cs="Calibri"/>
          <w:bCs/>
          <w:kern w:val="0"/>
          <w:sz w:val="24"/>
          <w:szCs w:val="24"/>
          <w:lang w:eastAsia="zh-CN" w:bidi="hi-IN"/>
          <w14:ligatures w14:val="none"/>
        </w:rPr>
        <w:t>2) Wymogi nałożone wobec treści zawieranych umów z podwykonawcami i dalszymi podwykonawcami;</w:t>
      </w:r>
    </w:p>
    <w:p w14:paraId="208F5842" w14:textId="77777777" w:rsidR="002E0876" w:rsidRPr="002E0876" w:rsidRDefault="002E0876" w:rsidP="00691B86">
      <w:pPr>
        <w:spacing w:after="0" w:line="276" w:lineRule="auto"/>
        <w:ind w:left="567" w:hanging="141"/>
        <w:rPr>
          <w:rFonts w:ascii="Calibri" w:eastAsia="Calibri" w:hAnsi="Calibri" w:cs="Calibri"/>
          <w:bCs/>
          <w:kern w:val="0"/>
          <w:sz w:val="24"/>
          <w:szCs w:val="24"/>
          <w:lang w:eastAsia="zh-CN" w:bidi="hi-IN"/>
          <w14:ligatures w14:val="none"/>
        </w:rPr>
      </w:pPr>
      <w:r w:rsidRPr="002E0876">
        <w:rPr>
          <w:rFonts w:ascii="Calibri" w:eastAsia="Calibri" w:hAnsi="Calibri" w:cs="Calibri"/>
          <w:bCs/>
          <w:kern w:val="0"/>
          <w:sz w:val="24"/>
          <w:szCs w:val="24"/>
          <w:lang w:eastAsia="zh-CN" w:bidi="hi-IN"/>
          <w14:ligatures w14:val="none"/>
        </w:rPr>
        <w:t xml:space="preserve">- umowa nie może określać terminu zapłaty dłuższego niż 30 dni od dnia doręczenia faktury, </w:t>
      </w:r>
    </w:p>
    <w:p w14:paraId="363994EC" w14:textId="77777777" w:rsidR="002E0876" w:rsidRPr="002E0876" w:rsidRDefault="002E0876" w:rsidP="00691B86">
      <w:pPr>
        <w:spacing w:after="0" w:line="276" w:lineRule="auto"/>
        <w:ind w:left="567" w:hanging="141"/>
        <w:rPr>
          <w:rFonts w:ascii="Calibri" w:eastAsia="Calibri" w:hAnsi="Calibri" w:cs="Calibri"/>
          <w:bCs/>
          <w:kern w:val="0"/>
          <w:sz w:val="24"/>
          <w:szCs w:val="24"/>
          <w:lang w:eastAsia="zh-CN" w:bidi="hi-IN"/>
          <w14:ligatures w14:val="none"/>
        </w:rPr>
      </w:pPr>
      <w:r w:rsidRPr="002E0876">
        <w:rPr>
          <w:rFonts w:ascii="Calibri" w:eastAsia="Calibri" w:hAnsi="Calibri" w:cs="Calibri"/>
          <w:bCs/>
          <w:kern w:val="0"/>
          <w:sz w:val="24"/>
          <w:szCs w:val="24"/>
          <w:lang w:eastAsia="zh-CN" w:bidi="hi-IN"/>
          <w14:ligatures w14:val="none"/>
        </w:rPr>
        <w:t xml:space="preserve">- w umowie zakres i wielkość kar umownych nie może być bardziej rygorystyczna niż te określone w umowie podstawowej pomiędzy Zamawiającym i Wykonawcą, </w:t>
      </w:r>
    </w:p>
    <w:p w14:paraId="5A12FD5F" w14:textId="77777777" w:rsidR="002E0876" w:rsidRPr="002E0876" w:rsidRDefault="002E0876" w:rsidP="00691B86">
      <w:pPr>
        <w:spacing w:after="0" w:line="276" w:lineRule="auto"/>
        <w:ind w:left="567" w:hanging="141"/>
        <w:rPr>
          <w:rFonts w:ascii="Calibri" w:eastAsia="Calibri" w:hAnsi="Calibri" w:cs="Calibri"/>
          <w:bCs/>
          <w:kern w:val="0"/>
          <w:sz w:val="24"/>
          <w:szCs w:val="24"/>
          <w:lang w:eastAsia="zh-CN" w:bidi="hi-IN"/>
          <w14:ligatures w14:val="none"/>
        </w:rPr>
      </w:pPr>
      <w:r w:rsidRPr="002E0876">
        <w:rPr>
          <w:rFonts w:ascii="Calibri" w:eastAsia="Calibri" w:hAnsi="Calibri" w:cs="Calibri"/>
          <w:bCs/>
          <w:kern w:val="0"/>
          <w:sz w:val="24"/>
          <w:szCs w:val="24"/>
          <w:lang w:eastAsia="zh-CN" w:bidi="hi-IN"/>
          <w14:ligatures w14:val="none"/>
        </w:rPr>
        <w:t xml:space="preserve">- w umowie wysokość i warunki zabezpieczenie należytego wykonania umowy nie mogą być bardziej rygorystyczne niż te określone w umowie podstawowej pomiędzy Zamawiającym i Wykonawcą, </w:t>
      </w:r>
    </w:p>
    <w:p w14:paraId="258F04F9" w14:textId="77777777" w:rsidR="002E0876" w:rsidRPr="002E0876" w:rsidRDefault="002E0876" w:rsidP="00691B86">
      <w:pPr>
        <w:spacing w:after="0" w:line="276" w:lineRule="auto"/>
        <w:ind w:left="567" w:hanging="141"/>
        <w:rPr>
          <w:rFonts w:ascii="Calibri" w:eastAsia="Calibri" w:hAnsi="Calibri" w:cs="Calibri"/>
          <w:bCs/>
          <w:kern w:val="0"/>
          <w:sz w:val="24"/>
          <w:szCs w:val="24"/>
          <w:lang w:eastAsia="zh-CN" w:bidi="hi-IN"/>
          <w14:ligatures w14:val="none"/>
        </w:rPr>
      </w:pPr>
      <w:r w:rsidRPr="002E0876">
        <w:rPr>
          <w:rFonts w:ascii="Calibri" w:eastAsia="Calibri" w:hAnsi="Calibri" w:cs="Calibri"/>
          <w:bCs/>
          <w:kern w:val="0"/>
          <w:sz w:val="24"/>
          <w:szCs w:val="24"/>
          <w:lang w:eastAsia="zh-CN" w:bidi="hi-IN"/>
          <w14:ligatures w14:val="none"/>
        </w:rPr>
        <w:t xml:space="preserve">- termin realizacji, sposób spełnienia świadczenia oraz zmiany zawartej umowy muszą być zgodne z wymogami określonymi w SWZ, </w:t>
      </w:r>
    </w:p>
    <w:p w14:paraId="7ABE87AA" w14:textId="77777777" w:rsidR="002E0876" w:rsidRPr="002E0876" w:rsidRDefault="002E0876" w:rsidP="00691B86">
      <w:pPr>
        <w:spacing w:after="0" w:line="276" w:lineRule="auto"/>
        <w:ind w:left="567" w:hanging="141"/>
        <w:rPr>
          <w:rFonts w:ascii="Calibri" w:eastAsia="Calibri" w:hAnsi="Calibri" w:cs="Calibri"/>
          <w:bCs/>
          <w:kern w:val="0"/>
          <w:sz w:val="24"/>
          <w:szCs w:val="24"/>
          <w:lang w:eastAsia="zh-CN" w:bidi="hi-IN"/>
          <w14:ligatures w14:val="none"/>
        </w:rPr>
      </w:pPr>
      <w:r w:rsidRPr="002E0876">
        <w:rPr>
          <w:rFonts w:ascii="Calibri" w:eastAsia="Calibri" w:hAnsi="Calibri" w:cs="Calibri"/>
          <w:bCs/>
          <w:kern w:val="0"/>
          <w:sz w:val="24"/>
          <w:szCs w:val="24"/>
          <w:lang w:eastAsia="zh-CN" w:bidi="hi-IN"/>
          <w14:ligatures w14:val="none"/>
        </w:rPr>
        <w:t xml:space="preserve">- zakazuje się wprowadzenia do umowy zapisów, które będą zwalniały Wykonawcę z odpowiedzialności względem Zamawiającego za roboty wykonane przez podwykonawcę lub dalszych podwykonawców, </w:t>
      </w:r>
    </w:p>
    <w:p w14:paraId="7A678256" w14:textId="77777777" w:rsidR="002E0876" w:rsidRPr="002E0876" w:rsidRDefault="002E0876" w:rsidP="00691B86">
      <w:pPr>
        <w:spacing w:after="0" w:line="276" w:lineRule="auto"/>
        <w:ind w:left="567" w:hanging="283"/>
        <w:rPr>
          <w:rFonts w:ascii="Calibri" w:eastAsia="Calibri" w:hAnsi="Calibri" w:cs="Calibri"/>
          <w:bCs/>
          <w:kern w:val="0"/>
          <w:sz w:val="24"/>
          <w:szCs w:val="24"/>
          <w:lang w:eastAsia="zh-CN" w:bidi="hi-IN"/>
          <w14:ligatures w14:val="none"/>
        </w:rPr>
      </w:pPr>
      <w:r w:rsidRPr="002E0876">
        <w:rPr>
          <w:rFonts w:ascii="Calibri" w:eastAsia="Calibri" w:hAnsi="Calibri" w:cs="Calibri"/>
          <w:bCs/>
          <w:kern w:val="0"/>
          <w:sz w:val="24"/>
          <w:szCs w:val="24"/>
          <w:lang w:eastAsia="zh-CN" w:bidi="hi-IN"/>
          <w14:ligatures w14:val="none"/>
        </w:rPr>
        <w:t>3) Zamawiający w terminie 5 dni od daty przekazania projektu umowy składa pisemne zastrzeżenia do jej treści. Niezgłoszenie pisemnych zastrzeżeń w terminie wskazanym uważa się projekt umowy za zaakceptowany.</w:t>
      </w:r>
    </w:p>
    <w:p w14:paraId="70000790" w14:textId="6046ED52" w:rsidR="002E0876" w:rsidRPr="002E0876" w:rsidRDefault="002E0876" w:rsidP="00691B86">
      <w:pPr>
        <w:spacing w:after="0" w:line="276" w:lineRule="auto"/>
        <w:ind w:left="567" w:hanging="283"/>
        <w:rPr>
          <w:rFonts w:ascii="Calibri" w:eastAsia="Calibri" w:hAnsi="Calibri" w:cs="Calibri"/>
          <w:bCs/>
          <w:kern w:val="0"/>
          <w:sz w:val="24"/>
          <w:szCs w:val="24"/>
          <w:lang w:eastAsia="zh-CN" w:bidi="hi-IN"/>
          <w14:ligatures w14:val="none"/>
        </w:rPr>
      </w:pPr>
      <w:r w:rsidRPr="002E0876">
        <w:rPr>
          <w:rFonts w:ascii="Calibri" w:eastAsia="Calibri" w:hAnsi="Calibri" w:cs="Calibri"/>
          <w:bCs/>
          <w:kern w:val="0"/>
          <w:sz w:val="24"/>
          <w:szCs w:val="24"/>
          <w:lang w:eastAsia="zh-CN" w:bidi="hi-IN"/>
          <w14:ligatures w14:val="none"/>
        </w:rPr>
        <w:t>4) Wykonawca, podwykonawca lub dalszy podwykonawca zamówienia przedkłada Zamawiającemu poświadczoną za zgodność z oryginałem kopię zawartej umowy o podwykonawstwo na roboty budowlane, dostawy i usługi w terminie 7 dni od dnia ich zawarcia. Powyższy obowiązek nie dotyczy umów na dostawy i usługi, o których mowa w niniejszym punkcie jeżeli: ich wartość nie przekracza 0,5% wartości inwestycji</w:t>
      </w:r>
      <w:r w:rsidR="00B5478A">
        <w:rPr>
          <w:rFonts w:ascii="Calibri" w:eastAsia="Calibri" w:hAnsi="Calibri" w:cs="Calibri"/>
          <w:bCs/>
          <w:kern w:val="0"/>
          <w:sz w:val="24"/>
          <w:szCs w:val="24"/>
          <w:lang w:eastAsia="zh-CN" w:bidi="hi-IN"/>
          <w14:ligatures w14:val="none"/>
        </w:rPr>
        <w:t>,</w:t>
      </w:r>
      <w:r w:rsidRPr="002E0876">
        <w:rPr>
          <w:rFonts w:ascii="Calibri" w:eastAsia="Calibri" w:hAnsi="Calibri" w:cs="Calibri"/>
          <w:bCs/>
          <w:kern w:val="0"/>
          <w:sz w:val="24"/>
          <w:szCs w:val="24"/>
          <w:lang w:eastAsia="zh-CN" w:bidi="hi-IN"/>
          <w14:ligatures w14:val="none"/>
        </w:rPr>
        <w:t xml:space="preserve">  </w:t>
      </w:r>
      <w:r w:rsidR="00B5478A">
        <w:rPr>
          <w:rFonts w:ascii="Calibri" w:eastAsia="Calibri" w:hAnsi="Calibri" w:cs="Calibri"/>
          <w:bCs/>
          <w:kern w:val="0"/>
          <w:sz w:val="24"/>
          <w:szCs w:val="24"/>
          <w:lang w:eastAsia="zh-CN" w:bidi="hi-IN"/>
          <w14:ligatures w14:val="none"/>
        </w:rPr>
        <w:t>w</w:t>
      </w:r>
      <w:r w:rsidR="00B5478A" w:rsidRPr="00B5478A">
        <w:rPr>
          <w:rFonts w:ascii="Calibri" w:eastAsia="Calibri" w:hAnsi="Calibri" w:cs="Calibri"/>
          <w:bCs/>
          <w:kern w:val="0"/>
          <w:sz w:val="24"/>
          <w:szCs w:val="24"/>
          <w:lang w:eastAsia="zh-CN" w:bidi="hi-IN"/>
          <w14:ligatures w14:val="none"/>
        </w:rPr>
        <w:t>yłączenie, nie dotyczy umów o podwykonawstwo</w:t>
      </w:r>
      <w:r w:rsidR="00B5478A">
        <w:rPr>
          <w:rFonts w:ascii="Calibri" w:eastAsia="Calibri" w:hAnsi="Calibri" w:cs="Calibri"/>
          <w:bCs/>
          <w:kern w:val="0"/>
          <w:sz w:val="24"/>
          <w:szCs w:val="24"/>
          <w:lang w:eastAsia="zh-CN" w:bidi="hi-IN"/>
          <w14:ligatures w14:val="none"/>
        </w:rPr>
        <w:t>, których przedmiotem są dostawy i usługi</w:t>
      </w:r>
      <w:r w:rsidR="00B5478A" w:rsidRPr="00B5478A">
        <w:rPr>
          <w:rFonts w:ascii="Calibri" w:eastAsia="Calibri" w:hAnsi="Calibri" w:cs="Calibri"/>
          <w:bCs/>
          <w:kern w:val="0"/>
          <w:sz w:val="24"/>
          <w:szCs w:val="24"/>
          <w:lang w:eastAsia="zh-CN" w:bidi="hi-IN"/>
          <w14:ligatures w14:val="none"/>
        </w:rPr>
        <w:t xml:space="preserve"> o wartości większej niż 50.000</w:t>
      </w:r>
      <w:r w:rsidR="00B5478A">
        <w:rPr>
          <w:rFonts w:ascii="Calibri" w:eastAsia="Calibri" w:hAnsi="Calibri" w:cs="Calibri"/>
          <w:bCs/>
          <w:kern w:val="0"/>
          <w:sz w:val="24"/>
          <w:szCs w:val="24"/>
          <w:lang w:eastAsia="zh-CN" w:bidi="hi-IN"/>
          <w14:ligatures w14:val="none"/>
        </w:rPr>
        <w:t>,00</w:t>
      </w:r>
      <w:r w:rsidR="00B5478A" w:rsidRPr="00B5478A">
        <w:rPr>
          <w:rFonts w:ascii="Calibri" w:eastAsia="Calibri" w:hAnsi="Calibri" w:cs="Calibri"/>
          <w:bCs/>
          <w:kern w:val="0"/>
          <w:sz w:val="24"/>
          <w:szCs w:val="24"/>
          <w:lang w:eastAsia="zh-CN" w:bidi="hi-IN"/>
          <w14:ligatures w14:val="none"/>
        </w:rPr>
        <w:t xml:space="preserve"> złotych brutto</w:t>
      </w:r>
      <w:r w:rsidR="00B5478A">
        <w:rPr>
          <w:rFonts w:ascii="Calibri" w:eastAsia="Calibri" w:hAnsi="Calibri" w:cs="Calibri"/>
          <w:bCs/>
          <w:kern w:val="0"/>
          <w:sz w:val="24"/>
          <w:szCs w:val="24"/>
          <w:lang w:eastAsia="zh-CN" w:bidi="hi-IN"/>
          <w14:ligatures w14:val="none"/>
        </w:rPr>
        <w:t>.</w:t>
      </w:r>
      <w:r w:rsidR="00B5478A" w:rsidRPr="00B5478A">
        <w:rPr>
          <w:rFonts w:ascii="Calibri" w:eastAsia="Calibri" w:hAnsi="Calibri" w:cs="Calibri"/>
          <w:bCs/>
          <w:kern w:val="0"/>
          <w:sz w:val="24"/>
          <w:szCs w:val="24"/>
          <w:lang w:eastAsia="zh-CN" w:bidi="hi-IN"/>
          <w14:ligatures w14:val="none"/>
        </w:rPr>
        <w:t xml:space="preserve"> </w:t>
      </w:r>
    </w:p>
    <w:p w14:paraId="4C2F15EC" w14:textId="7D12C85E" w:rsidR="002E0876" w:rsidRPr="002E0876" w:rsidRDefault="002E0876" w:rsidP="00691B86">
      <w:pPr>
        <w:numPr>
          <w:ilvl w:val="0"/>
          <w:numId w:val="4"/>
        </w:numPr>
        <w:suppressAutoHyphens/>
        <w:spacing w:after="0" w:line="276" w:lineRule="auto"/>
        <w:ind w:left="284" w:hanging="284"/>
        <w:rPr>
          <w:rFonts w:ascii="Calibri" w:eastAsia="Calibri" w:hAnsi="Calibri" w:cs="Calibri"/>
          <w:bCs/>
          <w:kern w:val="0"/>
          <w:sz w:val="24"/>
          <w:szCs w:val="24"/>
          <w:lang w:eastAsia="zh-CN" w:bidi="hi-IN"/>
          <w14:ligatures w14:val="none"/>
        </w:rPr>
      </w:pPr>
      <w:r w:rsidRPr="002E0876">
        <w:rPr>
          <w:rFonts w:ascii="Calibri" w:eastAsia="Calibri" w:hAnsi="Calibri" w:cs="Calibri"/>
          <w:bCs/>
          <w:kern w:val="0"/>
          <w:sz w:val="24"/>
          <w:szCs w:val="24"/>
          <w:lang w:eastAsia="zh-CN" w:bidi="hi-IN"/>
          <w14:ligatures w14:val="none"/>
        </w:rPr>
        <w:lastRenderedPageBreak/>
        <w:t xml:space="preserve">Niezgłoszenie przez Zamawiającego pisemnego sprzeciwu do przedłożonej umowy o podwykonawstwo lub jej zmiany, której przedmiotem są roboty budowlane w terminie </w:t>
      </w:r>
      <w:r w:rsidR="003A5310" w:rsidRPr="00233F5A">
        <w:rPr>
          <w:rFonts w:ascii="Calibri" w:eastAsia="Calibri" w:hAnsi="Calibri" w:cs="Calibri"/>
          <w:bCs/>
          <w:kern w:val="0"/>
          <w:sz w:val="24"/>
          <w:szCs w:val="24"/>
          <w:lang w:eastAsia="zh-CN" w:bidi="hi-IN"/>
          <w14:ligatures w14:val="none"/>
        </w:rPr>
        <w:t xml:space="preserve">5 </w:t>
      </w:r>
      <w:r w:rsidRPr="00233F5A">
        <w:rPr>
          <w:rFonts w:ascii="Calibri" w:eastAsia="Calibri" w:hAnsi="Calibri" w:cs="Calibri"/>
          <w:bCs/>
          <w:kern w:val="0"/>
          <w:sz w:val="24"/>
          <w:szCs w:val="24"/>
          <w:lang w:eastAsia="zh-CN" w:bidi="hi-IN"/>
          <w14:ligatures w14:val="none"/>
        </w:rPr>
        <w:t xml:space="preserve">dni </w:t>
      </w:r>
      <w:r w:rsidRPr="002E0876">
        <w:rPr>
          <w:rFonts w:ascii="Calibri" w:eastAsia="Calibri" w:hAnsi="Calibri" w:cs="Calibri"/>
          <w:bCs/>
          <w:kern w:val="0"/>
          <w:sz w:val="24"/>
          <w:szCs w:val="24"/>
          <w:lang w:eastAsia="zh-CN" w:bidi="hi-IN"/>
          <w14:ligatures w14:val="none"/>
        </w:rPr>
        <w:t xml:space="preserve">od jej przedłożenia, jest równoznaczne z jej akceptacją. </w:t>
      </w:r>
    </w:p>
    <w:p w14:paraId="603FAA16" w14:textId="77777777" w:rsidR="00B66069" w:rsidRDefault="00B66069" w:rsidP="00691B86">
      <w:pPr>
        <w:spacing w:line="276" w:lineRule="auto"/>
        <w:jc w:val="center"/>
        <w:rPr>
          <w:rFonts w:cstheme="minorHAnsi"/>
          <w:b/>
          <w:bCs/>
          <w:sz w:val="24"/>
          <w:szCs w:val="24"/>
          <w:highlight w:val="yellow"/>
        </w:rPr>
      </w:pPr>
    </w:p>
    <w:p w14:paraId="0745D8CB" w14:textId="59A51134" w:rsidR="006117C6" w:rsidRPr="00544D29" w:rsidRDefault="006117C6" w:rsidP="00A255C2">
      <w:pPr>
        <w:spacing w:after="0" w:line="276" w:lineRule="auto"/>
        <w:jc w:val="center"/>
        <w:rPr>
          <w:rFonts w:cstheme="minorHAnsi"/>
          <w:b/>
          <w:bCs/>
          <w:sz w:val="24"/>
          <w:szCs w:val="24"/>
        </w:rPr>
      </w:pPr>
      <w:r w:rsidRPr="00544D29">
        <w:rPr>
          <w:rFonts w:cstheme="minorHAnsi"/>
          <w:b/>
          <w:bCs/>
          <w:sz w:val="24"/>
          <w:szCs w:val="24"/>
        </w:rPr>
        <w:t xml:space="preserve">§ </w:t>
      </w:r>
      <w:r w:rsidR="00E743E0" w:rsidRPr="00544D29">
        <w:rPr>
          <w:rFonts w:cstheme="minorHAnsi"/>
          <w:b/>
          <w:bCs/>
          <w:sz w:val="24"/>
          <w:szCs w:val="24"/>
        </w:rPr>
        <w:t>7</w:t>
      </w:r>
      <w:r w:rsidRPr="00544D29">
        <w:rPr>
          <w:rFonts w:cstheme="minorHAnsi"/>
          <w:b/>
          <w:bCs/>
          <w:sz w:val="24"/>
          <w:szCs w:val="24"/>
        </w:rPr>
        <w:t>.</w:t>
      </w:r>
    </w:p>
    <w:p w14:paraId="396416D2" w14:textId="6987520D" w:rsidR="0044637A" w:rsidRPr="009E14B1" w:rsidRDefault="0044637A" w:rsidP="00A255C2">
      <w:pPr>
        <w:spacing w:after="0" w:line="276" w:lineRule="auto"/>
        <w:jc w:val="center"/>
        <w:rPr>
          <w:rFonts w:cstheme="minorHAnsi"/>
          <w:b/>
          <w:bCs/>
          <w:sz w:val="24"/>
          <w:szCs w:val="24"/>
        </w:rPr>
      </w:pPr>
      <w:r w:rsidRPr="00544D29">
        <w:rPr>
          <w:rFonts w:cstheme="minorHAnsi"/>
          <w:b/>
          <w:color w:val="000000" w:themeColor="text1"/>
          <w:sz w:val="24"/>
          <w:szCs w:val="24"/>
        </w:rPr>
        <w:t>Zabezpieczenie należytego wykonania umowy</w:t>
      </w:r>
    </w:p>
    <w:p w14:paraId="7EC311F5" w14:textId="7B9AEEA7" w:rsidR="006117C6" w:rsidRPr="009E14B1" w:rsidRDefault="006117C6" w:rsidP="00691B86">
      <w:pPr>
        <w:spacing w:after="0" w:line="276" w:lineRule="auto"/>
        <w:rPr>
          <w:rFonts w:cstheme="minorHAnsi"/>
          <w:sz w:val="24"/>
          <w:szCs w:val="24"/>
        </w:rPr>
      </w:pPr>
      <w:r w:rsidRPr="009E14B1">
        <w:rPr>
          <w:rFonts w:cstheme="minorHAnsi"/>
          <w:sz w:val="24"/>
          <w:szCs w:val="24"/>
        </w:rPr>
        <w:t>1. Ustala się zabezpieczenie należytego wykonania umowy w wysokości 5 %</w:t>
      </w:r>
      <w:r w:rsidR="00B66069">
        <w:rPr>
          <w:rFonts w:cstheme="minorHAnsi"/>
          <w:sz w:val="24"/>
          <w:szCs w:val="24"/>
        </w:rPr>
        <w:t xml:space="preserve"> </w:t>
      </w:r>
      <w:r w:rsidRPr="009E14B1">
        <w:rPr>
          <w:rFonts w:cstheme="minorHAnsi"/>
          <w:sz w:val="24"/>
          <w:szCs w:val="24"/>
        </w:rPr>
        <w:t>wynagrodzenia (brutto) określonego w § 1</w:t>
      </w:r>
      <w:r w:rsidR="00C5218A">
        <w:rPr>
          <w:rFonts w:cstheme="minorHAnsi"/>
          <w:sz w:val="24"/>
          <w:szCs w:val="24"/>
        </w:rPr>
        <w:t>0</w:t>
      </w:r>
      <w:r w:rsidRPr="009E14B1">
        <w:rPr>
          <w:rFonts w:cstheme="minorHAnsi"/>
          <w:sz w:val="24"/>
          <w:szCs w:val="24"/>
        </w:rPr>
        <w:t xml:space="preserve"> ust. 1, tj.: …………………………………złotych</w:t>
      </w:r>
      <w:r w:rsidR="00B66069">
        <w:rPr>
          <w:rFonts w:cstheme="minorHAnsi"/>
          <w:sz w:val="24"/>
          <w:szCs w:val="24"/>
        </w:rPr>
        <w:t xml:space="preserve"> </w:t>
      </w:r>
      <w:r w:rsidRPr="009E14B1">
        <w:rPr>
          <w:rFonts w:cstheme="minorHAnsi"/>
          <w:sz w:val="24"/>
          <w:szCs w:val="24"/>
        </w:rPr>
        <w:t>(słownie złotych:...... ), które zostało wniesione przez Wykonawcę w formie …………….</w:t>
      </w:r>
    </w:p>
    <w:p w14:paraId="168ADC6F" w14:textId="424AAC45" w:rsidR="006117C6" w:rsidRPr="009E14B1" w:rsidRDefault="006117C6" w:rsidP="00691B86">
      <w:pPr>
        <w:spacing w:after="0" w:line="276" w:lineRule="auto"/>
        <w:rPr>
          <w:rFonts w:cstheme="minorHAnsi"/>
          <w:sz w:val="24"/>
          <w:szCs w:val="24"/>
        </w:rPr>
      </w:pPr>
      <w:r w:rsidRPr="009E14B1">
        <w:rPr>
          <w:rFonts w:cstheme="minorHAnsi"/>
          <w:sz w:val="24"/>
          <w:szCs w:val="24"/>
        </w:rPr>
        <w:t>2. Zabezpieczenie służy pokryciu roszczeń z tytułu niewykonania lub nienależytego</w:t>
      </w:r>
      <w:r w:rsidR="00B66069">
        <w:rPr>
          <w:rFonts w:cstheme="minorHAnsi"/>
          <w:sz w:val="24"/>
          <w:szCs w:val="24"/>
        </w:rPr>
        <w:t xml:space="preserve"> </w:t>
      </w:r>
      <w:r w:rsidRPr="009E14B1">
        <w:rPr>
          <w:rFonts w:cstheme="minorHAnsi"/>
          <w:sz w:val="24"/>
          <w:szCs w:val="24"/>
        </w:rPr>
        <w:t>wykonania umowy.</w:t>
      </w:r>
    </w:p>
    <w:p w14:paraId="2ECF5A03" w14:textId="62F4CD7F" w:rsidR="006117C6" w:rsidRPr="009E14B1" w:rsidRDefault="006117C6" w:rsidP="00691B86">
      <w:pPr>
        <w:spacing w:after="0" w:line="276" w:lineRule="auto"/>
        <w:rPr>
          <w:rFonts w:cstheme="minorHAnsi"/>
          <w:sz w:val="24"/>
          <w:szCs w:val="24"/>
        </w:rPr>
      </w:pPr>
      <w:r w:rsidRPr="009E14B1">
        <w:rPr>
          <w:rFonts w:cstheme="minorHAnsi"/>
          <w:sz w:val="24"/>
          <w:szCs w:val="24"/>
        </w:rPr>
        <w:t xml:space="preserve">3. </w:t>
      </w:r>
      <w:bookmarkStart w:id="2" w:name="_Hlk224068386"/>
      <w:r w:rsidRPr="009E14B1">
        <w:rPr>
          <w:rFonts w:cstheme="minorHAnsi"/>
          <w:sz w:val="24"/>
          <w:szCs w:val="24"/>
        </w:rPr>
        <w:t>Zamawiający zwróci zabezpieczenie należytego wykonania umowy w następujący</w:t>
      </w:r>
      <w:r w:rsidR="00B66069">
        <w:rPr>
          <w:rFonts w:cstheme="minorHAnsi"/>
          <w:sz w:val="24"/>
          <w:szCs w:val="24"/>
        </w:rPr>
        <w:t xml:space="preserve"> </w:t>
      </w:r>
      <w:r w:rsidRPr="009E14B1">
        <w:rPr>
          <w:rFonts w:cstheme="minorHAnsi"/>
          <w:sz w:val="24"/>
          <w:szCs w:val="24"/>
        </w:rPr>
        <w:t>sposób:</w:t>
      </w:r>
    </w:p>
    <w:p w14:paraId="63BCEBAC" w14:textId="670E3942" w:rsidR="006117C6" w:rsidRPr="009E14B1" w:rsidRDefault="006117C6" w:rsidP="00691B86">
      <w:pPr>
        <w:pStyle w:val="Akapitzlist"/>
        <w:numPr>
          <w:ilvl w:val="0"/>
          <w:numId w:val="3"/>
        </w:numPr>
        <w:spacing w:after="0" w:line="276" w:lineRule="auto"/>
        <w:rPr>
          <w:rFonts w:cstheme="minorHAnsi"/>
          <w:sz w:val="24"/>
          <w:szCs w:val="24"/>
        </w:rPr>
      </w:pPr>
      <w:r w:rsidRPr="009E14B1">
        <w:rPr>
          <w:rFonts w:cstheme="minorHAnsi"/>
          <w:sz w:val="24"/>
          <w:szCs w:val="24"/>
        </w:rPr>
        <w:t>70% - w terminie 30 dni od dnia wykonania przedmiotu zamówienia,</w:t>
      </w:r>
    </w:p>
    <w:p w14:paraId="61AA035E" w14:textId="018239FE" w:rsidR="006117C6" w:rsidRPr="009E14B1" w:rsidRDefault="006117C6" w:rsidP="00691B86">
      <w:pPr>
        <w:pStyle w:val="Akapitzlist"/>
        <w:numPr>
          <w:ilvl w:val="0"/>
          <w:numId w:val="3"/>
        </w:numPr>
        <w:spacing w:after="0" w:line="276" w:lineRule="auto"/>
        <w:rPr>
          <w:rFonts w:cstheme="minorHAnsi"/>
          <w:sz w:val="24"/>
          <w:szCs w:val="24"/>
        </w:rPr>
      </w:pPr>
      <w:r w:rsidRPr="009E14B1">
        <w:rPr>
          <w:rFonts w:cstheme="minorHAnsi"/>
          <w:sz w:val="24"/>
          <w:szCs w:val="24"/>
        </w:rPr>
        <w:t>30% - w ciągu 15 dni po upływie okresu rękojmi za wady.</w:t>
      </w:r>
    </w:p>
    <w:bookmarkEnd w:id="2"/>
    <w:p w14:paraId="03A59464" w14:textId="60FCF3AF" w:rsidR="006117C6" w:rsidRPr="009E14B1" w:rsidRDefault="006117C6" w:rsidP="00691B86">
      <w:pPr>
        <w:spacing w:after="0" w:line="276" w:lineRule="auto"/>
        <w:rPr>
          <w:rFonts w:cstheme="minorHAnsi"/>
          <w:sz w:val="24"/>
          <w:szCs w:val="24"/>
        </w:rPr>
      </w:pPr>
      <w:r w:rsidRPr="009E14B1">
        <w:rPr>
          <w:rFonts w:cstheme="minorHAnsi"/>
          <w:sz w:val="24"/>
          <w:szCs w:val="24"/>
        </w:rPr>
        <w:t>4. Termin ważności dokumentu zabezpieczenia winien być równy okresowi rękojmi</w:t>
      </w:r>
      <w:r w:rsidR="00B66069">
        <w:rPr>
          <w:rFonts w:cstheme="minorHAnsi"/>
          <w:sz w:val="24"/>
          <w:szCs w:val="24"/>
        </w:rPr>
        <w:t xml:space="preserve"> </w:t>
      </w:r>
      <w:r w:rsidRPr="009E14B1">
        <w:rPr>
          <w:rFonts w:cstheme="minorHAnsi"/>
          <w:sz w:val="24"/>
          <w:szCs w:val="24"/>
        </w:rPr>
        <w:t>powiększonemu o 15 dni – w zakresie kwoty stanowiącej 30% zabezpieczenia,</w:t>
      </w:r>
      <w:r w:rsidR="00B66069">
        <w:rPr>
          <w:rFonts w:cstheme="minorHAnsi"/>
          <w:sz w:val="24"/>
          <w:szCs w:val="24"/>
        </w:rPr>
        <w:t xml:space="preserve"> </w:t>
      </w:r>
      <w:r w:rsidRPr="009E14B1">
        <w:rPr>
          <w:rFonts w:cstheme="minorHAnsi"/>
          <w:sz w:val="24"/>
          <w:szCs w:val="24"/>
        </w:rPr>
        <w:t>oraz terminowi końcowego wykonania robót powiększonemu o 30 dni – w zakresie</w:t>
      </w:r>
      <w:r w:rsidR="00B66069">
        <w:rPr>
          <w:rFonts w:cstheme="minorHAnsi"/>
          <w:sz w:val="24"/>
          <w:szCs w:val="24"/>
        </w:rPr>
        <w:t xml:space="preserve"> </w:t>
      </w:r>
      <w:r w:rsidRPr="009E14B1">
        <w:rPr>
          <w:rFonts w:cstheme="minorHAnsi"/>
          <w:sz w:val="24"/>
          <w:szCs w:val="24"/>
        </w:rPr>
        <w:t>kwoty stanowiącej 70% zabezpieczenia.</w:t>
      </w:r>
    </w:p>
    <w:p w14:paraId="380E72F5" w14:textId="77777777" w:rsidR="00C324D5" w:rsidRDefault="006117C6" w:rsidP="00C324D5">
      <w:pPr>
        <w:spacing w:after="0" w:line="276" w:lineRule="auto"/>
        <w:rPr>
          <w:rFonts w:cstheme="minorHAnsi"/>
          <w:sz w:val="24"/>
          <w:szCs w:val="24"/>
        </w:rPr>
      </w:pPr>
      <w:r w:rsidRPr="009E14B1">
        <w:rPr>
          <w:rFonts w:cstheme="minorHAnsi"/>
          <w:sz w:val="24"/>
          <w:szCs w:val="24"/>
        </w:rPr>
        <w:t>5. Zabezpieczenie należytego wykonania winno być nieodwołalne, bezwarunkowo płatne</w:t>
      </w:r>
      <w:r w:rsidR="002C7FE8">
        <w:rPr>
          <w:rFonts w:cstheme="minorHAnsi"/>
          <w:sz w:val="24"/>
          <w:szCs w:val="24"/>
        </w:rPr>
        <w:t xml:space="preserve"> </w:t>
      </w:r>
      <w:r w:rsidRPr="009E14B1">
        <w:rPr>
          <w:rFonts w:cstheme="minorHAnsi"/>
          <w:sz w:val="24"/>
          <w:szCs w:val="24"/>
        </w:rPr>
        <w:t>na pierwsze żądanie Zamawiającego</w:t>
      </w:r>
      <w:r w:rsidR="00C324D5">
        <w:rPr>
          <w:rFonts w:cstheme="minorHAnsi"/>
          <w:sz w:val="24"/>
          <w:szCs w:val="24"/>
        </w:rPr>
        <w:t>.</w:t>
      </w:r>
    </w:p>
    <w:p w14:paraId="168A4268" w14:textId="5575979F" w:rsidR="00C324D5" w:rsidRPr="009E14B1" w:rsidRDefault="00C324D5" w:rsidP="00C324D5">
      <w:pPr>
        <w:spacing w:after="0" w:line="276" w:lineRule="auto"/>
        <w:rPr>
          <w:rFonts w:cstheme="minorHAnsi"/>
          <w:sz w:val="24"/>
          <w:szCs w:val="24"/>
        </w:rPr>
      </w:pPr>
      <w:r>
        <w:rPr>
          <w:rFonts w:cstheme="minorHAnsi"/>
          <w:sz w:val="24"/>
          <w:szCs w:val="24"/>
        </w:rPr>
        <w:t xml:space="preserve">6. </w:t>
      </w:r>
      <w:r w:rsidRPr="00C324D5">
        <w:rPr>
          <w:rFonts w:cstheme="minorHAnsi"/>
          <w:sz w:val="24"/>
          <w:szCs w:val="24"/>
        </w:rPr>
        <w:t>W przypadku wniesienia zabezpieczenia należytego wykonania umowy w formie innej niż pieniężna, Wykonawca będzie samodzielnie bez odrębnego wezwania przez Zamawiającego przedłużał ważność zabezpieczenia należytego wykonania umowy o okres wynikający z przedłużenia terminu realizacji robót bądź do wniesienia nowego zabezpieczenia.</w:t>
      </w:r>
      <w:r>
        <w:rPr>
          <w:rFonts w:cstheme="minorHAnsi"/>
          <w:sz w:val="24"/>
          <w:szCs w:val="24"/>
        </w:rPr>
        <w:t xml:space="preserve"> </w:t>
      </w:r>
      <w:r w:rsidRPr="00C324D5">
        <w:rPr>
          <w:rFonts w:cstheme="minorHAnsi"/>
          <w:sz w:val="24"/>
          <w:szCs w:val="24"/>
        </w:rPr>
        <w:t>Zaakceptowany przez Zamawiającego aneks do dokumentu dot. zabezpieczenia należytego wykonania umowy należy złożyć w oryginale najpóźniej w dzień następny po upływie terminu ważności poprzedniego dokumentu.</w:t>
      </w:r>
    </w:p>
    <w:p w14:paraId="0327B60D" w14:textId="77777777" w:rsidR="0044637A" w:rsidRPr="009E14B1" w:rsidRDefault="0044637A" w:rsidP="00691B86">
      <w:pPr>
        <w:spacing w:line="276" w:lineRule="auto"/>
        <w:jc w:val="center"/>
        <w:rPr>
          <w:rFonts w:cstheme="minorHAnsi"/>
          <w:sz w:val="24"/>
          <w:szCs w:val="24"/>
        </w:rPr>
      </w:pPr>
    </w:p>
    <w:p w14:paraId="1C7B3611" w14:textId="7266D63F" w:rsidR="006117C6" w:rsidRPr="00544D29" w:rsidRDefault="006117C6" w:rsidP="00A255C2">
      <w:pPr>
        <w:spacing w:after="0" w:line="276" w:lineRule="auto"/>
        <w:jc w:val="center"/>
        <w:rPr>
          <w:rFonts w:cstheme="minorHAnsi"/>
          <w:b/>
          <w:bCs/>
          <w:sz w:val="24"/>
          <w:szCs w:val="24"/>
        </w:rPr>
      </w:pPr>
      <w:r w:rsidRPr="00544D29">
        <w:rPr>
          <w:rFonts w:cstheme="minorHAnsi"/>
          <w:b/>
          <w:bCs/>
          <w:sz w:val="24"/>
          <w:szCs w:val="24"/>
        </w:rPr>
        <w:t xml:space="preserve">§ </w:t>
      </w:r>
      <w:r w:rsidR="00E743E0" w:rsidRPr="00544D29">
        <w:rPr>
          <w:rFonts w:cstheme="minorHAnsi"/>
          <w:b/>
          <w:bCs/>
          <w:sz w:val="24"/>
          <w:szCs w:val="24"/>
        </w:rPr>
        <w:t>8</w:t>
      </w:r>
      <w:r w:rsidRPr="00544D29">
        <w:rPr>
          <w:rFonts w:cstheme="minorHAnsi"/>
          <w:b/>
          <w:bCs/>
          <w:sz w:val="24"/>
          <w:szCs w:val="24"/>
        </w:rPr>
        <w:t>.</w:t>
      </w:r>
    </w:p>
    <w:p w14:paraId="0088F0F4" w14:textId="77777777" w:rsidR="0081198C" w:rsidRPr="009E14B1" w:rsidRDefault="0081198C" w:rsidP="0081198C">
      <w:pPr>
        <w:spacing w:after="0" w:line="276" w:lineRule="auto"/>
        <w:jc w:val="center"/>
        <w:rPr>
          <w:rFonts w:cstheme="minorHAnsi"/>
          <w:b/>
          <w:bCs/>
          <w:sz w:val="24"/>
          <w:szCs w:val="24"/>
        </w:rPr>
      </w:pPr>
      <w:r w:rsidRPr="00544D29">
        <w:rPr>
          <w:rFonts w:cstheme="minorHAnsi"/>
          <w:b/>
          <w:bCs/>
          <w:color w:val="000000" w:themeColor="text1"/>
          <w:sz w:val="24"/>
          <w:szCs w:val="24"/>
        </w:rPr>
        <w:t>Gwarancja i rękojmia za wady</w:t>
      </w:r>
    </w:p>
    <w:p w14:paraId="3DD5EFB6" w14:textId="77777777" w:rsidR="006117C6" w:rsidRPr="0081198C" w:rsidRDefault="006117C6" w:rsidP="00691B86">
      <w:pPr>
        <w:spacing w:after="0" w:line="276" w:lineRule="auto"/>
        <w:jc w:val="both"/>
        <w:rPr>
          <w:rFonts w:cstheme="minorHAnsi"/>
          <w:sz w:val="24"/>
          <w:szCs w:val="24"/>
        </w:rPr>
      </w:pPr>
      <w:r w:rsidRPr="0081198C">
        <w:rPr>
          <w:rFonts w:cstheme="minorHAnsi"/>
          <w:sz w:val="24"/>
          <w:szCs w:val="24"/>
        </w:rPr>
        <w:t>1. Wykonawca udziela Zamawiającemu:…………. miesięcznej gwarancji na wykonane roboty</w:t>
      </w:r>
    </w:p>
    <w:p w14:paraId="6CCFCFEE" w14:textId="77777777" w:rsidR="00EA3F0B" w:rsidRDefault="006117C6" w:rsidP="00EA3F0B">
      <w:pPr>
        <w:spacing w:after="0" w:line="276" w:lineRule="auto"/>
        <w:jc w:val="both"/>
        <w:rPr>
          <w:rFonts w:cstheme="minorHAnsi"/>
          <w:sz w:val="24"/>
          <w:szCs w:val="24"/>
        </w:rPr>
      </w:pPr>
      <w:r w:rsidRPr="0081198C">
        <w:rPr>
          <w:rFonts w:cstheme="minorHAnsi"/>
          <w:sz w:val="24"/>
          <w:szCs w:val="24"/>
        </w:rPr>
        <w:t xml:space="preserve">budowlane (wykonany przedmiot </w:t>
      </w:r>
      <w:r w:rsidR="00C5218A">
        <w:rPr>
          <w:rFonts w:cstheme="minorHAnsi"/>
          <w:sz w:val="24"/>
          <w:szCs w:val="24"/>
        </w:rPr>
        <w:t>umowy</w:t>
      </w:r>
      <w:r w:rsidRPr="0081198C">
        <w:rPr>
          <w:rFonts w:cstheme="minorHAnsi"/>
          <w:sz w:val="24"/>
          <w:szCs w:val="24"/>
        </w:rPr>
        <w:t xml:space="preserve"> w tym roboty </w:t>
      </w:r>
      <w:r w:rsidRPr="00233F5A">
        <w:rPr>
          <w:rFonts w:cstheme="minorHAnsi"/>
          <w:sz w:val="24"/>
          <w:szCs w:val="24"/>
        </w:rPr>
        <w:t>budowlane i urządzenia</w:t>
      </w:r>
      <w:r w:rsidRPr="0081198C">
        <w:rPr>
          <w:rFonts w:cstheme="minorHAnsi"/>
          <w:sz w:val="24"/>
          <w:szCs w:val="24"/>
        </w:rPr>
        <w:t xml:space="preserve">), </w:t>
      </w:r>
      <w:r w:rsidR="00EA3F0B" w:rsidRPr="00EA3F0B">
        <w:rPr>
          <w:rFonts w:cstheme="minorHAnsi"/>
          <w:sz w:val="24"/>
          <w:szCs w:val="24"/>
        </w:rPr>
        <w:t>bieg gwarancji rozpoczyna się w dzień następny po podpisaniu protokołu odbioru końcowego robót</w:t>
      </w:r>
      <w:r w:rsidR="00EA3F0B">
        <w:rPr>
          <w:rFonts w:cstheme="minorHAnsi"/>
          <w:sz w:val="24"/>
          <w:szCs w:val="24"/>
        </w:rPr>
        <w:t>.</w:t>
      </w:r>
    </w:p>
    <w:p w14:paraId="123CDE72" w14:textId="7B68C755" w:rsidR="00466F87" w:rsidRPr="0081198C" w:rsidRDefault="00A255C2" w:rsidP="00EA3F0B">
      <w:pPr>
        <w:spacing w:after="0" w:line="276" w:lineRule="auto"/>
        <w:jc w:val="both"/>
        <w:rPr>
          <w:rFonts w:cstheme="minorHAnsi"/>
          <w:sz w:val="24"/>
          <w:szCs w:val="24"/>
        </w:rPr>
      </w:pPr>
      <w:r w:rsidRPr="0081198C">
        <w:rPr>
          <w:rFonts w:eastAsia="Calibri" w:cstheme="minorHAnsi"/>
          <w:color w:val="000000"/>
          <w:sz w:val="24"/>
          <w:szCs w:val="24"/>
        </w:rPr>
        <w:t>2</w:t>
      </w:r>
      <w:r w:rsidR="00466F87" w:rsidRPr="0081198C">
        <w:rPr>
          <w:rFonts w:eastAsia="Calibri" w:cstheme="minorHAnsi"/>
          <w:color w:val="000000"/>
          <w:sz w:val="24"/>
          <w:szCs w:val="24"/>
        </w:rPr>
        <w:t>.</w:t>
      </w:r>
      <w:r w:rsidR="00466F87" w:rsidRPr="0081198C">
        <w:rPr>
          <w:rFonts w:cstheme="minorHAnsi"/>
          <w:sz w:val="24"/>
          <w:szCs w:val="24"/>
        </w:rPr>
        <w:t xml:space="preserve"> Strony postanawiają, że odpowiedzialność Wykonawcy z tytułu rękojmi za wady jest równa okresowi gwarancji udzielonej przez Wykonawcę.</w:t>
      </w:r>
    </w:p>
    <w:p w14:paraId="52EC35E3" w14:textId="46FDEAB7" w:rsidR="001359B8" w:rsidRDefault="00A255C2" w:rsidP="001359B8">
      <w:pPr>
        <w:spacing w:after="0" w:line="276" w:lineRule="auto"/>
        <w:jc w:val="both"/>
        <w:rPr>
          <w:rFonts w:cstheme="minorHAnsi"/>
          <w:sz w:val="24"/>
          <w:szCs w:val="24"/>
        </w:rPr>
      </w:pPr>
      <w:r w:rsidRPr="0081198C">
        <w:rPr>
          <w:rFonts w:cstheme="minorHAnsi"/>
          <w:sz w:val="24"/>
          <w:szCs w:val="24"/>
        </w:rPr>
        <w:t>3</w:t>
      </w:r>
      <w:r w:rsidR="00466F87" w:rsidRPr="0081198C">
        <w:rPr>
          <w:rFonts w:cstheme="minorHAnsi"/>
          <w:sz w:val="24"/>
          <w:szCs w:val="24"/>
        </w:rPr>
        <w:t xml:space="preserve">. Wykonawca usuwa zgłoszone w okresie gwarancji i rękojmi wady i usterki w ramach wynagrodzenia, o którym mowa </w:t>
      </w:r>
      <w:r w:rsidR="00466F87" w:rsidRPr="0081198C">
        <w:rPr>
          <w:rFonts w:cstheme="minorHAnsi"/>
          <w:color w:val="000000" w:themeColor="text1"/>
          <w:sz w:val="24"/>
          <w:szCs w:val="24"/>
        </w:rPr>
        <w:t xml:space="preserve">w § </w:t>
      </w:r>
      <w:r w:rsidR="001F68C6" w:rsidRPr="003A5310">
        <w:rPr>
          <w:rFonts w:cstheme="minorHAnsi"/>
          <w:sz w:val="24"/>
          <w:szCs w:val="24"/>
        </w:rPr>
        <w:t>10</w:t>
      </w:r>
      <w:r w:rsidR="003A5310" w:rsidRPr="003A5310">
        <w:rPr>
          <w:rFonts w:cstheme="minorHAnsi"/>
          <w:sz w:val="24"/>
          <w:szCs w:val="24"/>
        </w:rPr>
        <w:t xml:space="preserve"> </w:t>
      </w:r>
      <w:r w:rsidR="00466F87" w:rsidRPr="001F68C6">
        <w:rPr>
          <w:rFonts w:cstheme="minorHAnsi"/>
          <w:color w:val="000000" w:themeColor="text1"/>
          <w:sz w:val="24"/>
          <w:szCs w:val="24"/>
        </w:rPr>
        <w:t>ust</w:t>
      </w:r>
      <w:r w:rsidR="00466F87" w:rsidRPr="0081198C">
        <w:rPr>
          <w:rFonts w:cstheme="minorHAnsi"/>
          <w:color w:val="000000" w:themeColor="text1"/>
          <w:sz w:val="24"/>
          <w:szCs w:val="24"/>
        </w:rPr>
        <w:t xml:space="preserve">. 1 </w:t>
      </w:r>
      <w:r w:rsidR="00466F87" w:rsidRPr="0081198C">
        <w:rPr>
          <w:rFonts w:cstheme="minorHAnsi"/>
          <w:sz w:val="24"/>
          <w:szCs w:val="24"/>
        </w:rPr>
        <w:t>umowy.</w:t>
      </w:r>
    </w:p>
    <w:p w14:paraId="327A307B" w14:textId="73F68228" w:rsidR="006117C6" w:rsidRPr="0081198C" w:rsidRDefault="00A255C2" w:rsidP="001359B8">
      <w:pPr>
        <w:spacing w:after="0" w:line="276" w:lineRule="auto"/>
        <w:jc w:val="both"/>
        <w:rPr>
          <w:rFonts w:cstheme="minorHAnsi"/>
          <w:sz w:val="24"/>
          <w:szCs w:val="24"/>
        </w:rPr>
      </w:pPr>
      <w:r w:rsidRPr="0081198C">
        <w:rPr>
          <w:rFonts w:cstheme="minorHAnsi"/>
          <w:sz w:val="24"/>
          <w:szCs w:val="24"/>
        </w:rPr>
        <w:lastRenderedPageBreak/>
        <w:t>4</w:t>
      </w:r>
      <w:r w:rsidR="006117C6" w:rsidRPr="0081198C">
        <w:rPr>
          <w:rFonts w:cstheme="minorHAnsi"/>
          <w:sz w:val="24"/>
          <w:szCs w:val="24"/>
        </w:rPr>
        <w:t>. Termin usunięcia wad określi Zamawiający, przy czym będzie on nie dłuższy niż 14 dni,</w:t>
      </w:r>
      <w:r w:rsidR="002C7FE8" w:rsidRPr="0081198C">
        <w:rPr>
          <w:rFonts w:cstheme="minorHAnsi"/>
          <w:sz w:val="24"/>
          <w:szCs w:val="24"/>
        </w:rPr>
        <w:t xml:space="preserve"> </w:t>
      </w:r>
      <w:r w:rsidR="006117C6" w:rsidRPr="0081198C">
        <w:rPr>
          <w:rFonts w:cstheme="minorHAnsi"/>
          <w:sz w:val="24"/>
          <w:szCs w:val="24"/>
        </w:rPr>
        <w:t>chyba że z przyczyn niezależnych od Wykonawcy dotrzymanie tego terminu nie będzie</w:t>
      </w:r>
      <w:r w:rsidR="002C7FE8" w:rsidRPr="0081198C">
        <w:rPr>
          <w:rFonts w:cstheme="minorHAnsi"/>
          <w:sz w:val="24"/>
          <w:szCs w:val="24"/>
        </w:rPr>
        <w:t xml:space="preserve"> </w:t>
      </w:r>
      <w:r w:rsidR="006117C6" w:rsidRPr="0081198C">
        <w:rPr>
          <w:rFonts w:cstheme="minorHAnsi"/>
          <w:sz w:val="24"/>
          <w:szCs w:val="24"/>
        </w:rPr>
        <w:t>możliwe.</w:t>
      </w:r>
      <w:r w:rsidR="002C7FE8" w:rsidRPr="0081198C">
        <w:rPr>
          <w:rFonts w:cstheme="minorHAnsi"/>
          <w:sz w:val="24"/>
          <w:szCs w:val="24"/>
        </w:rPr>
        <w:t xml:space="preserve">                     </w:t>
      </w:r>
      <w:r w:rsidR="006117C6" w:rsidRPr="0081198C">
        <w:rPr>
          <w:rFonts w:cstheme="minorHAnsi"/>
          <w:sz w:val="24"/>
          <w:szCs w:val="24"/>
        </w:rPr>
        <w:t xml:space="preserve"> W takiej sytuacji Zamawiający wyznaczy Wykonawcy odpowiedni termin na</w:t>
      </w:r>
      <w:r w:rsidR="002C7FE8" w:rsidRPr="0081198C">
        <w:rPr>
          <w:rFonts w:cstheme="minorHAnsi"/>
          <w:sz w:val="24"/>
          <w:szCs w:val="24"/>
        </w:rPr>
        <w:t xml:space="preserve"> </w:t>
      </w:r>
      <w:r w:rsidR="006117C6" w:rsidRPr="0081198C">
        <w:rPr>
          <w:rFonts w:cstheme="minorHAnsi"/>
          <w:sz w:val="24"/>
          <w:szCs w:val="24"/>
        </w:rPr>
        <w:t>usunięcie wad.</w:t>
      </w:r>
    </w:p>
    <w:p w14:paraId="31495C24" w14:textId="77AB097C" w:rsidR="006117C6" w:rsidRPr="0081198C" w:rsidRDefault="00A255C2" w:rsidP="00691B86">
      <w:pPr>
        <w:spacing w:after="0" w:line="276" w:lineRule="auto"/>
        <w:jc w:val="both"/>
        <w:rPr>
          <w:rFonts w:cstheme="minorHAnsi"/>
          <w:sz w:val="24"/>
          <w:szCs w:val="24"/>
        </w:rPr>
      </w:pPr>
      <w:r w:rsidRPr="0081198C">
        <w:rPr>
          <w:rFonts w:cstheme="minorHAnsi"/>
          <w:sz w:val="24"/>
          <w:szCs w:val="24"/>
        </w:rPr>
        <w:t>5</w:t>
      </w:r>
      <w:r w:rsidR="006117C6" w:rsidRPr="0081198C">
        <w:rPr>
          <w:rFonts w:cstheme="minorHAnsi"/>
          <w:sz w:val="24"/>
          <w:szCs w:val="24"/>
        </w:rPr>
        <w:t xml:space="preserve">. </w:t>
      </w:r>
      <w:r w:rsidR="00466F87" w:rsidRPr="0081198C">
        <w:rPr>
          <w:rFonts w:eastAsia="Calibri" w:cstheme="minorHAnsi"/>
          <w:color w:val="000000"/>
          <w:sz w:val="24"/>
          <w:szCs w:val="24"/>
        </w:rPr>
        <w:t>W razie nieusunięcia wad we wskazanym terminie Zamawiający, po uprzednim pisemnym zawiadomieniu Wykonawcy, jest uprawniony do zlecenia usunięcia wad podmiotowi trzeciemu na koszt i ryzyko Wykonawcy, niezależnie od obciążenia wykonawcy karami umownymi.</w:t>
      </w:r>
    </w:p>
    <w:p w14:paraId="6CA5ACED" w14:textId="77777777" w:rsidR="00F36BE0" w:rsidRPr="009E14B1" w:rsidRDefault="00F36BE0" w:rsidP="00691B86">
      <w:pPr>
        <w:spacing w:line="276" w:lineRule="auto"/>
        <w:jc w:val="both"/>
        <w:rPr>
          <w:rFonts w:cstheme="minorHAnsi"/>
          <w:b/>
          <w:bCs/>
          <w:sz w:val="24"/>
          <w:szCs w:val="24"/>
        </w:rPr>
      </w:pPr>
    </w:p>
    <w:p w14:paraId="79C20F50" w14:textId="2B602767" w:rsidR="006117C6" w:rsidRPr="00544D29" w:rsidRDefault="006117C6" w:rsidP="0081198C">
      <w:pPr>
        <w:spacing w:after="0" w:line="276" w:lineRule="auto"/>
        <w:jc w:val="center"/>
        <w:rPr>
          <w:rFonts w:cstheme="minorHAnsi"/>
          <w:b/>
          <w:bCs/>
          <w:sz w:val="24"/>
          <w:szCs w:val="24"/>
        </w:rPr>
      </w:pPr>
      <w:r w:rsidRPr="00544D29">
        <w:rPr>
          <w:rFonts w:cstheme="minorHAnsi"/>
          <w:b/>
          <w:bCs/>
          <w:sz w:val="24"/>
          <w:szCs w:val="24"/>
        </w:rPr>
        <w:t xml:space="preserve">§ </w:t>
      </w:r>
      <w:r w:rsidR="00E743E0" w:rsidRPr="00544D29">
        <w:rPr>
          <w:rFonts w:cstheme="minorHAnsi"/>
          <w:b/>
          <w:bCs/>
          <w:sz w:val="24"/>
          <w:szCs w:val="24"/>
        </w:rPr>
        <w:t>9</w:t>
      </w:r>
      <w:r w:rsidR="0081198C" w:rsidRPr="00544D29">
        <w:rPr>
          <w:rFonts w:cstheme="minorHAnsi"/>
          <w:b/>
          <w:bCs/>
          <w:sz w:val="24"/>
          <w:szCs w:val="24"/>
        </w:rPr>
        <w:t>.</w:t>
      </w:r>
    </w:p>
    <w:p w14:paraId="2670C0A8" w14:textId="6587A228" w:rsidR="00F36BE0" w:rsidRPr="009E14B1" w:rsidRDefault="00F36BE0" w:rsidP="0081198C">
      <w:pPr>
        <w:spacing w:after="0" w:line="276" w:lineRule="auto"/>
        <w:jc w:val="center"/>
        <w:rPr>
          <w:rFonts w:cstheme="minorHAnsi"/>
          <w:b/>
          <w:bCs/>
          <w:sz w:val="24"/>
          <w:szCs w:val="24"/>
        </w:rPr>
      </w:pPr>
      <w:r w:rsidRPr="00544D29">
        <w:rPr>
          <w:rFonts w:cstheme="minorHAnsi"/>
          <w:b/>
          <w:bCs/>
          <w:sz w:val="24"/>
          <w:szCs w:val="24"/>
        </w:rPr>
        <w:t>Odbi</w:t>
      </w:r>
      <w:r w:rsidR="00B66069" w:rsidRPr="00544D29">
        <w:rPr>
          <w:rFonts w:cstheme="minorHAnsi"/>
          <w:b/>
          <w:bCs/>
          <w:sz w:val="24"/>
          <w:szCs w:val="24"/>
        </w:rPr>
        <w:t>ór</w:t>
      </w:r>
      <w:r w:rsidRPr="00544D29">
        <w:rPr>
          <w:rFonts w:cstheme="minorHAnsi"/>
          <w:b/>
          <w:bCs/>
          <w:sz w:val="24"/>
          <w:szCs w:val="24"/>
        </w:rPr>
        <w:t xml:space="preserve"> końcowy robót</w:t>
      </w:r>
    </w:p>
    <w:p w14:paraId="6B24784C" w14:textId="3CF143D9" w:rsidR="006117C6" w:rsidRPr="009E14B1" w:rsidRDefault="00D038F0" w:rsidP="00691B86">
      <w:pPr>
        <w:spacing w:after="0" w:line="276" w:lineRule="auto"/>
        <w:jc w:val="both"/>
        <w:rPr>
          <w:rFonts w:cstheme="minorHAnsi"/>
          <w:sz w:val="24"/>
          <w:szCs w:val="24"/>
        </w:rPr>
      </w:pPr>
      <w:r>
        <w:rPr>
          <w:rFonts w:cstheme="minorHAnsi"/>
          <w:sz w:val="24"/>
          <w:szCs w:val="24"/>
        </w:rPr>
        <w:t>1</w:t>
      </w:r>
      <w:r w:rsidR="006117C6" w:rsidRPr="009E14B1">
        <w:rPr>
          <w:rFonts w:cstheme="minorHAnsi"/>
          <w:sz w:val="24"/>
          <w:szCs w:val="24"/>
        </w:rPr>
        <w:t>. Przedmiotem odbioru końcowego jest wykonanie robót budowlanych, o których mowa</w:t>
      </w:r>
      <w:r w:rsidR="002C7FE8">
        <w:rPr>
          <w:rFonts w:cstheme="minorHAnsi"/>
          <w:sz w:val="24"/>
          <w:szCs w:val="24"/>
        </w:rPr>
        <w:t xml:space="preserve"> </w:t>
      </w:r>
      <w:r w:rsidR="009B2A5E">
        <w:rPr>
          <w:rFonts w:cstheme="minorHAnsi"/>
          <w:sz w:val="24"/>
          <w:szCs w:val="24"/>
        </w:rPr>
        <w:br/>
      </w:r>
      <w:r w:rsidR="006117C6" w:rsidRPr="009E14B1">
        <w:rPr>
          <w:rFonts w:cstheme="minorHAnsi"/>
          <w:sz w:val="24"/>
          <w:szCs w:val="24"/>
        </w:rPr>
        <w:t>w §1.</w:t>
      </w:r>
    </w:p>
    <w:p w14:paraId="52E27BE5" w14:textId="2F1AE523" w:rsidR="006117C6" w:rsidRPr="009E14B1" w:rsidRDefault="00D038F0" w:rsidP="00691B86">
      <w:pPr>
        <w:spacing w:after="0" w:line="276" w:lineRule="auto"/>
        <w:jc w:val="both"/>
        <w:rPr>
          <w:rFonts w:cstheme="minorHAnsi"/>
          <w:sz w:val="24"/>
          <w:szCs w:val="24"/>
        </w:rPr>
      </w:pPr>
      <w:r>
        <w:rPr>
          <w:rFonts w:cstheme="minorHAnsi"/>
          <w:sz w:val="24"/>
          <w:szCs w:val="24"/>
        </w:rPr>
        <w:t>2</w:t>
      </w:r>
      <w:r w:rsidR="006117C6" w:rsidRPr="009E14B1">
        <w:rPr>
          <w:rFonts w:cstheme="minorHAnsi"/>
          <w:sz w:val="24"/>
          <w:szCs w:val="24"/>
        </w:rPr>
        <w:t>. Z czynności odbioru końcowego będzie sporządzony protokół, zawierający wszelkie</w:t>
      </w:r>
      <w:r w:rsidR="002C7FE8">
        <w:rPr>
          <w:rFonts w:cstheme="minorHAnsi"/>
          <w:sz w:val="24"/>
          <w:szCs w:val="24"/>
        </w:rPr>
        <w:t xml:space="preserve"> </w:t>
      </w:r>
      <w:r w:rsidR="006117C6" w:rsidRPr="009E14B1">
        <w:rPr>
          <w:rFonts w:cstheme="minorHAnsi"/>
          <w:sz w:val="24"/>
          <w:szCs w:val="24"/>
        </w:rPr>
        <w:t>ustalenia dokonane w toku odbioru, jak również terminy na usunięcie ewentualnych</w:t>
      </w:r>
      <w:r w:rsidR="002C7FE8">
        <w:rPr>
          <w:rFonts w:cstheme="minorHAnsi"/>
          <w:sz w:val="24"/>
          <w:szCs w:val="24"/>
        </w:rPr>
        <w:t xml:space="preserve">  </w:t>
      </w:r>
      <w:r w:rsidR="006117C6" w:rsidRPr="009E14B1">
        <w:rPr>
          <w:rFonts w:cstheme="minorHAnsi"/>
          <w:sz w:val="24"/>
          <w:szCs w:val="24"/>
        </w:rPr>
        <w:t xml:space="preserve">stwierdzonych </w:t>
      </w:r>
      <w:r w:rsidR="002C7FE8">
        <w:rPr>
          <w:rFonts w:cstheme="minorHAnsi"/>
          <w:sz w:val="24"/>
          <w:szCs w:val="24"/>
        </w:rPr>
        <w:t xml:space="preserve">                     </w:t>
      </w:r>
      <w:r w:rsidR="006117C6" w:rsidRPr="009E14B1">
        <w:rPr>
          <w:rFonts w:cstheme="minorHAnsi"/>
          <w:sz w:val="24"/>
          <w:szCs w:val="24"/>
        </w:rPr>
        <w:t>w trakcie odbioru wad. Wykonawca zobowiązuje się do usunięcia wad na</w:t>
      </w:r>
      <w:r w:rsidR="002C7FE8">
        <w:rPr>
          <w:rFonts w:cstheme="minorHAnsi"/>
          <w:sz w:val="24"/>
          <w:szCs w:val="24"/>
        </w:rPr>
        <w:t xml:space="preserve"> </w:t>
      </w:r>
      <w:r w:rsidR="006117C6" w:rsidRPr="009E14B1">
        <w:rPr>
          <w:rFonts w:cstheme="minorHAnsi"/>
          <w:sz w:val="24"/>
          <w:szCs w:val="24"/>
        </w:rPr>
        <w:t>własny koszt.</w:t>
      </w:r>
    </w:p>
    <w:p w14:paraId="55B7EF75" w14:textId="06F6102A" w:rsidR="006117C6" w:rsidRPr="009E14B1" w:rsidRDefault="00D038F0" w:rsidP="00691B86">
      <w:pPr>
        <w:spacing w:after="0" w:line="276" w:lineRule="auto"/>
        <w:jc w:val="both"/>
        <w:rPr>
          <w:rFonts w:cstheme="minorHAnsi"/>
          <w:sz w:val="24"/>
          <w:szCs w:val="24"/>
        </w:rPr>
      </w:pPr>
      <w:r>
        <w:rPr>
          <w:rFonts w:cstheme="minorHAnsi"/>
          <w:sz w:val="24"/>
          <w:szCs w:val="24"/>
        </w:rPr>
        <w:t>3</w:t>
      </w:r>
      <w:r w:rsidR="006117C6" w:rsidRPr="009E14B1">
        <w:rPr>
          <w:rFonts w:cstheme="minorHAnsi"/>
          <w:sz w:val="24"/>
          <w:szCs w:val="24"/>
        </w:rPr>
        <w:t>. Usunięcie wad powinno być stwierdzone protokolarnie.</w:t>
      </w:r>
    </w:p>
    <w:p w14:paraId="0C6A5198" w14:textId="5175AE9C" w:rsidR="006117C6" w:rsidRPr="009E14B1" w:rsidRDefault="00D038F0" w:rsidP="00691B86">
      <w:pPr>
        <w:spacing w:after="0" w:line="276" w:lineRule="auto"/>
        <w:jc w:val="both"/>
        <w:rPr>
          <w:rFonts w:cstheme="minorHAnsi"/>
          <w:sz w:val="24"/>
          <w:szCs w:val="24"/>
        </w:rPr>
      </w:pPr>
      <w:r>
        <w:rPr>
          <w:rFonts w:cstheme="minorHAnsi"/>
          <w:sz w:val="24"/>
          <w:szCs w:val="24"/>
        </w:rPr>
        <w:t>4</w:t>
      </w:r>
      <w:r w:rsidR="006117C6" w:rsidRPr="009E14B1">
        <w:rPr>
          <w:rFonts w:cstheme="minorHAnsi"/>
          <w:sz w:val="24"/>
          <w:szCs w:val="24"/>
        </w:rPr>
        <w:t>. Jeżeli wady nie nadają się do usunięcia, to:</w:t>
      </w:r>
    </w:p>
    <w:p w14:paraId="00D722C4" w14:textId="69A4AC15" w:rsidR="006117C6" w:rsidRPr="009E14B1" w:rsidRDefault="006117C6" w:rsidP="00691B86">
      <w:pPr>
        <w:spacing w:after="0" w:line="276" w:lineRule="auto"/>
        <w:rPr>
          <w:rFonts w:cstheme="minorHAnsi"/>
          <w:sz w:val="24"/>
          <w:szCs w:val="24"/>
        </w:rPr>
      </w:pPr>
      <w:r w:rsidRPr="009E14B1">
        <w:rPr>
          <w:rFonts w:cstheme="minorHAnsi"/>
          <w:sz w:val="24"/>
          <w:szCs w:val="24"/>
        </w:rPr>
        <w:t>1) jeżeli wady umożliwiają użytkowanie obiektu zgodnie z jego przeznaczeniem,</w:t>
      </w:r>
      <w:r w:rsidR="007E0DF8">
        <w:rPr>
          <w:rFonts w:cstheme="minorHAnsi"/>
          <w:sz w:val="24"/>
          <w:szCs w:val="24"/>
        </w:rPr>
        <w:t xml:space="preserve"> </w:t>
      </w:r>
      <w:r w:rsidRPr="009E14B1">
        <w:rPr>
          <w:rFonts w:cstheme="minorHAnsi"/>
          <w:sz w:val="24"/>
          <w:szCs w:val="24"/>
        </w:rPr>
        <w:t>Zamawiający dokona odbioru i obniży wynagrodzenie Wykonawcy odpowiednio</w:t>
      </w:r>
      <w:r w:rsidR="007E0DF8">
        <w:rPr>
          <w:rFonts w:cstheme="minorHAnsi"/>
          <w:sz w:val="24"/>
          <w:szCs w:val="24"/>
        </w:rPr>
        <w:t xml:space="preserve"> </w:t>
      </w:r>
      <w:r w:rsidRPr="009E14B1">
        <w:rPr>
          <w:rFonts w:cstheme="minorHAnsi"/>
          <w:sz w:val="24"/>
          <w:szCs w:val="24"/>
        </w:rPr>
        <w:t>do zmniejszonej wartości użytkowej, technicznej lub estetycznej robót,</w:t>
      </w:r>
    </w:p>
    <w:p w14:paraId="565443D2" w14:textId="1CE8F506" w:rsidR="006117C6" w:rsidRPr="00D977BC" w:rsidRDefault="006117C6" w:rsidP="00691B86">
      <w:pPr>
        <w:spacing w:after="0" w:line="276" w:lineRule="auto"/>
        <w:rPr>
          <w:rFonts w:cstheme="minorHAnsi"/>
          <w:sz w:val="24"/>
          <w:szCs w:val="24"/>
        </w:rPr>
      </w:pPr>
      <w:r w:rsidRPr="009E14B1">
        <w:rPr>
          <w:rFonts w:cstheme="minorHAnsi"/>
          <w:sz w:val="24"/>
          <w:szCs w:val="24"/>
        </w:rPr>
        <w:t>2) jeżeli wady uniemożliwiają użytkowanie obiektu zgodnie z jego przeznaczeniem,</w:t>
      </w:r>
      <w:r w:rsidR="007E0DF8">
        <w:rPr>
          <w:rFonts w:cstheme="minorHAnsi"/>
          <w:sz w:val="24"/>
          <w:szCs w:val="24"/>
        </w:rPr>
        <w:t xml:space="preserve"> </w:t>
      </w:r>
      <w:r w:rsidRPr="009E14B1">
        <w:rPr>
          <w:rFonts w:cstheme="minorHAnsi"/>
          <w:sz w:val="24"/>
          <w:szCs w:val="24"/>
        </w:rPr>
        <w:t>należy zażądać wykonania robót po raz drugi na koszt Wykonawcy, zachowując</w:t>
      </w:r>
      <w:r w:rsidR="007E0DF8">
        <w:rPr>
          <w:rFonts w:cstheme="minorHAnsi"/>
          <w:sz w:val="24"/>
          <w:szCs w:val="24"/>
        </w:rPr>
        <w:t xml:space="preserve"> </w:t>
      </w:r>
      <w:r w:rsidRPr="009E14B1">
        <w:rPr>
          <w:rFonts w:cstheme="minorHAnsi"/>
          <w:sz w:val="24"/>
          <w:szCs w:val="24"/>
        </w:rPr>
        <w:t xml:space="preserve">przy tym prawo naliczenia Wykonawcy zastrzeżonych </w:t>
      </w:r>
      <w:r w:rsidRPr="00D977BC">
        <w:rPr>
          <w:rFonts w:cstheme="minorHAnsi"/>
          <w:sz w:val="24"/>
          <w:szCs w:val="24"/>
        </w:rPr>
        <w:t>kar umownych za</w:t>
      </w:r>
      <w:r w:rsidR="00D038F0" w:rsidRPr="00D977BC">
        <w:rPr>
          <w:rFonts w:cstheme="minorHAnsi"/>
          <w:sz w:val="24"/>
          <w:szCs w:val="24"/>
        </w:rPr>
        <w:t xml:space="preserve"> </w:t>
      </w:r>
      <w:r w:rsidRPr="00D977BC">
        <w:rPr>
          <w:rFonts w:cstheme="minorHAnsi"/>
          <w:sz w:val="24"/>
          <w:szCs w:val="24"/>
        </w:rPr>
        <w:t>niedotrzymanie terminu zakończenia robót i odszkodowań na zasadach</w:t>
      </w:r>
      <w:r w:rsidR="00D038F0" w:rsidRPr="00D977BC">
        <w:rPr>
          <w:rFonts w:cstheme="minorHAnsi"/>
          <w:sz w:val="24"/>
          <w:szCs w:val="24"/>
        </w:rPr>
        <w:t xml:space="preserve"> </w:t>
      </w:r>
      <w:r w:rsidRPr="00544D29">
        <w:rPr>
          <w:rFonts w:cstheme="minorHAnsi"/>
          <w:sz w:val="24"/>
          <w:szCs w:val="24"/>
        </w:rPr>
        <w:t xml:space="preserve">określonych w </w:t>
      </w:r>
      <w:r w:rsidR="00D038F0" w:rsidRPr="00544D29">
        <w:rPr>
          <w:rFonts w:cstheme="minorHAnsi"/>
          <w:sz w:val="24"/>
          <w:szCs w:val="24"/>
        </w:rPr>
        <w:t>§ 1</w:t>
      </w:r>
      <w:r w:rsidR="00544D29" w:rsidRPr="00544D29">
        <w:rPr>
          <w:rFonts w:cstheme="minorHAnsi"/>
          <w:sz w:val="24"/>
          <w:szCs w:val="24"/>
        </w:rPr>
        <w:t>1</w:t>
      </w:r>
      <w:r w:rsidR="00CB7910" w:rsidRPr="00544D29">
        <w:rPr>
          <w:rFonts w:cstheme="minorHAnsi"/>
          <w:sz w:val="24"/>
          <w:szCs w:val="24"/>
        </w:rPr>
        <w:t>.</w:t>
      </w:r>
    </w:p>
    <w:p w14:paraId="7E67C10F" w14:textId="2F299394" w:rsidR="006117C6" w:rsidRPr="009E14B1" w:rsidRDefault="00D038F0" w:rsidP="00691B86">
      <w:pPr>
        <w:spacing w:after="0" w:line="276" w:lineRule="auto"/>
        <w:rPr>
          <w:rFonts w:cstheme="minorHAnsi"/>
          <w:sz w:val="24"/>
          <w:szCs w:val="24"/>
        </w:rPr>
      </w:pPr>
      <w:r w:rsidRPr="00D977BC">
        <w:rPr>
          <w:rFonts w:cstheme="minorHAnsi"/>
          <w:sz w:val="24"/>
          <w:szCs w:val="24"/>
        </w:rPr>
        <w:t>5</w:t>
      </w:r>
      <w:r w:rsidR="006117C6" w:rsidRPr="00D977BC">
        <w:rPr>
          <w:rFonts w:cstheme="minorHAnsi"/>
          <w:sz w:val="24"/>
          <w:szCs w:val="24"/>
        </w:rPr>
        <w:t>. Zamawiający ustali datę rozpoczęcia czynności odbioru końcowego przez komisję</w:t>
      </w:r>
      <w:r w:rsidR="007E0DF8" w:rsidRPr="00D977BC">
        <w:rPr>
          <w:rFonts w:cstheme="minorHAnsi"/>
          <w:sz w:val="24"/>
          <w:szCs w:val="24"/>
        </w:rPr>
        <w:t xml:space="preserve"> </w:t>
      </w:r>
      <w:r w:rsidR="006117C6" w:rsidRPr="00D977BC">
        <w:rPr>
          <w:rFonts w:cstheme="minorHAnsi"/>
          <w:sz w:val="24"/>
          <w:szCs w:val="24"/>
        </w:rPr>
        <w:t>odbiorową przypadającą w terminie 7 dni kalendarzowych od daty otrzymania</w:t>
      </w:r>
      <w:r w:rsidR="007E0DF8" w:rsidRPr="00D977BC">
        <w:rPr>
          <w:rFonts w:cstheme="minorHAnsi"/>
          <w:sz w:val="24"/>
          <w:szCs w:val="24"/>
        </w:rPr>
        <w:t xml:space="preserve"> </w:t>
      </w:r>
      <w:r w:rsidR="006117C6" w:rsidRPr="00D977BC">
        <w:rPr>
          <w:rFonts w:cstheme="minorHAnsi"/>
          <w:sz w:val="24"/>
          <w:szCs w:val="24"/>
        </w:rPr>
        <w:t>pisemnego zgłoszenia Wykonawcy o gotowości do odbioru, poprzedzonej wpisem do</w:t>
      </w:r>
      <w:r w:rsidR="007E0DF8" w:rsidRPr="00D977BC">
        <w:rPr>
          <w:rFonts w:cstheme="minorHAnsi"/>
          <w:sz w:val="24"/>
          <w:szCs w:val="24"/>
        </w:rPr>
        <w:t xml:space="preserve"> </w:t>
      </w:r>
      <w:r w:rsidR="006117C6" w:rsidRPr="00D977BC">
        <w:rPr>
          <w:rFonts w:cstheme="minorHAnsi"/>
          <w:sz w:val="24"/>
          <w:szCs w:val="24"/>
        </w:rPr>
        <w:t>dziennika budowy i potwierdzonej przez Zamawiającego.</w:t>
      </w:r>
    </w:p>
    <w:p w14:paraId="6D66486B" w14:textId="69899253" w:rsidR="006117C6" w:rsidRPr="009E14B1" w:rsidRDefault="00D038F0" w:rsidP="00691B86">
      <w:pPr>
        <w:spacing w:after="0" w:line="276" w:lineRule="auto"/>
        <w:jc w:val="both"/>
        <w:rPr>
          <w:rFonts w:cstheme="minorHAnsi"/>
          <w:sz w:val="24"/>
          <w:szCs w:val="24"/>
        </w:rPr>
      </w:pPr>
      <w:r>
        <w:rPr>
          <w:rFonts w:cstheme="minorHAnsi"/>
          <w:sz w:val="24"/>
          <w:szCs w:val="24"/>
        </w:rPr>
        <w:t>6</w:t>
      </w:r>
      <w:r w:rsidR="006117C6" w:rsidRPr="009E14B1">
        <w:rPr>
          <w:rFonts w:cstheme="minorHAnsi"/>
          <w:sz w:val="24"/>
          <w:szCs w:val="24"/>
        </w:rPr>
        <w:t>. Zamawiający zakończy czynności odbioru końcowego w ciągu 7 dni od dnia przystąpienia</w:t>
      </w:r>
    </w:p>
    <w:p w14:paraId="426F1ACE" w14:textId="271F07CE" w:rsidR="007E0DF8" w:rsidRDefault="006117C6" w:rsidP="00691B86">
      <w:pPr>
        <w:spacing w:after="0" w:line="276" w:lineRule="auto"/>
        <w:jc w:val="both"/>
        <w:rPr>
          <w:rFonts w:cstheme="minorHAnsi"/>
          <w:sz w:val="24"/>
          <w:szCs w:val="24"/>
        </w:rPr>
      </w:pPr>
      <w:r w:rsidRPr="009E14B1">
        <w:rPr>
          <w:rFonts w:cstheme="minorHAnsi"/>
          <w:sz w:val="24"/>
          <w:szCs w:val="24"/>
        </w:rPr>
        <w:t>do odbioru końcowego</w:t>
      </w:r>
      <w:r w:rsidR="007E0DF8">
        <w:rPr>
          <w:rFonts w:cstheme="minorHAnsi"/>
          <w:sz w:val="24"/>
          <w:szCs w:val="24"/>
        </w:rPr>
        <w:t>.</w:t>
      </w:r>
    </w:p>
    <w:p w14:paraId="62F2C876" w14:textId="1C237ADE" w:rsidR="006117C6" w:rsidRPr="009E14B1" w:rsidRDefault="00D038F0" w:rsidP="00691B86">
      <w:pPr>
        <w:spacing w:after="0" w:line="276" w:lineRule="auto"/>
        <w:jc w:val="both"/>
        <w:rPr>
          <w:rFonts w:cstheme="minorHAnsi"/>
          <w:sz w:val="24"/>
          <w:szCs w:val="24"/>
        </w:rPr>
      </w:pPr>
      <w:r>
        <w:rPr>
          <w:rFonts w:cstheme="minorHAnsi"/>
          <w:sz w:val="24"/>
          <w:szCs w:val="24"/>
        </w:rPr>
        <w:t>7.</w:t>
      </w:r>
      <w:r w:rsidR="006117C6" w:rsidRPr="009E14B1">
        <w:rPr>
          <w:rFonts w:cstheme="minorHAnsi"/>
          <w:sz w:val="24"/>
          <w:szCs w:val="24"/>
        </w:rPr>
        <w:t xml:space="preserve"> Protokół odbioru końcowego sporządza się w trzech jednobrzmiących egzemplarzach.</w:t>
      </w:r>
    </w:p>
    <w:p w14:paraId="23268873" w14:textId="77777777" w:rsidR="00F36BE0" w:rsidRPr="009E14B1" w:rsidRDefault="00F36BE0" w:rsidP="00691B86">
      <w:pPr>
        <w:spacing w:line="276" w:lineRule="auto"/>
        <w:jc w:val="center"/>
        <w:rPr>
          <w:rFonts w:cstheme="minorHAnsi"/>
          <w:b/>
          <w:bCs/>
          <w:sz w:val="24"/>
          <w:szCs w:val="24"/>
          <w:highlight w:val="yellow"/>
        </w:rPr>
      </w:pPr>
    </w:p>
    <w:p w14:paraId="3C013520" w14:textId="48D24F7E" w:rsidR="006117C6" w:rsidRPr="00544D29" w:rsidRDefault="006117C6" w:rsidP="0081198C">
      <w:pPr>
        <w:spacing w:after="0" w:line="276" w:lineRule="auto"/>
        <w:jc w:val="center"/>
        <w:rPr>
          <w:rFonts w:cstheme="minorHAnsi"/>
          <w:b/>
          <w:bCs/>
          <w:sz w:val="24"/>
          <w:szCs w:val="24"/>
        </w:rPr>
      </w:pPr>
      <w:r w:rsidRPr="00544D29">
        <w:rPr>
          <w:rFonts w:cstheme="minorHAnsi"/>
          <w:b/>
          <w:bCs/>
          <w:sz w:val="24"/>
          <w:szCs w:val="24"/>
        </w:rPr>
        <w:t>§ 1</w:t>
      </w:r>
      <w:r w:rsidR="00E743E0" w:rsidRPr="00544D29">
        <w:rPr>
          <w:rFonts w:cstheme="minorHAnsi"/>
          <w:b/>
          <w:bCs/>
          <w:sz w:val="24"/>
          <w:szCs w:val="24"/>
        </w:rPr>
        <w:t>0</w:t>
      </w:r>
      <w:r w:rsidR="0081198C" w:rsidRPr="00544D29">
        <w:rPr>
          <w:rFonts w:cstheme="minorHAnsi"/>
          <w:b/>
          <w:bCs/>
          <w:sz w:val="24"/>
          <w:szCs w:val="24"/>
        </w:rPr>
        <w:t>.</w:t>
      </w:r>
    </w:p>
    <w:p w14:paraId="410FCF02" w14:textId="77777777" w:rsidR="0036339E" w:rsidRPr="009E14B1" w:rsidRDefault="0036339E" w:rsidP="0081198C">
      <w:pPr>
        <w:spacing w:after="0" w:line="276" w:lineRule="auto"/>
        <w:jc w:val="center"/>
        <w:rPr>
          <w:rFonts w:cstheme="minorHAnsi"/>
          <w:b/>
          <w:bCs/>
          <w:sz w:val="24"/>
          <w:szCs w:val="24"/>
        </w:rPr>
      </w:pPr>
      <w:r w:rsidRPr="00544D29">
        <w:rPr>
          <w:rFonts w:cstheme="minorHAnsi"/>
          <w:b/>
          <w:bCs/>
          <w:sz w:val="24"/>
          <w:szCs w:val="24"/>
        </w:rPr>
        <w:t>Wynagrodzenie i płatności</w:t>
      </w:r>
    </w:p>
    <w:p w14:paraId="08D25B56" w14:textId="43FA35ED" w:rsidR="00FC05E0" w:rsidRDefault="006117C6" w:rsidP="00FC05E0">
      <w:pPr>
        <w:spacing w:after="0" w:line="276" w:lineRule="auto"/>
        <w:jc w:val="both"/>
        <w:rPr>
          <w:rFonts w:cstheme="minorHAnsi"/>
          <w:sz w:val="24"/>
          <w:szCs w:val="24"/>
        </w:rPr>
      </w:pPr>
      <w:r w:rsidRPr="009E14B1">
        <w:rPr>
          <w:rFonts w:cstheme="minorHAnsi"/>
          <w:sz w:val="24"/>
          <w:szCs w:val="24"/>
        </w:rPr>
        <w:t>1</w:t>
      </w:r>
      <w:r w:rsidRPr="002E0876">
        <w:rPr>
          <w:rFonts w:cstheme="minorHAnsi"/>
          <w:sz w:val="24"/>
          <w:szCs w:val="24"/>
        </w:rPr>
        <w:t xml:space="preserve">. Ryczałtowe wynagrodzenie brutto za wykonanie </w:t>
      </w:r>
      <w:r w:rsidR="00FC05E0">
        <w:rPr>
          <w:rFonts w:cstheme="minorHAnsi"/>
          <w:sz w:val="24"/>
          <w:szCs w:val="24"/>
        </w:rPr>
        <w:t xml:space="preserve">całego </w:t>
      </w:r>
      <w:r w:rsidRPr="002E0876">
        <w:rPr>
          <w:rFonts w:cstheme="minorHAnsi"/>
          <w:sz w:val="24"/>
          <w:szCs w:val="24"/>
        </w:rPr>
        <w:t>przedmiotu niniejszej umowy wynosi:</w:t>
      </w:r>
    </w:p>
    <w:p w14:paraId="72CCDFA9" w14:textId="77777777" w:rsidR="00FC05E0" w:rsidRPr="00FC05E0" w:rsidRDefault="00FC05E0" w:rsidP="00FC05E0">
      <w:pPr>
        <w:spacing w:after="0" w:line="276" w:lineRule="auto"/>
        <w:jc w:val="both"/>
        <w:rPr>
          <w:rFonts w:cstheme="minorHAnsi"/>
          <w:sz w:val="24"/>
          <w:szCs w:val="24"/>
        </w:rPr>
      </w:pPr>
      <w:r w:rsidRPr="00FC05E0">
        <w:rPr>
          <w:rFonts w:cstheme="minorHAnsi"/>
          <w:sz w:val="24"/>
          <w:szCs w:val="24"/>
        </w:rPr>
        <w:t xml:space="preserve">Cena netto w wysokości:................................................... zł </w:t>
      </w:r>
    </w:p>
    <w:p w14:paraId="38AD479D" w14:textId="77777777" w:rsidR="00FC05E0" w:rsidRPr="00FC05E0" w:rsidRDefault="00FC05E0" w:rsidP="00FC05E0">
      <w:pPr>
        <w:spacing w:after="0" w:line="276" w:lineRule="auto"/>
        <w:jc w:val="both"/>
        <w:rPr>
          <w:rFonts w:cstheme="minorHAnsi"/>
          <w:sz w:val="24"/>
          <w:szCs w:val="24"/>
        </w:rPr>
      </w:pPr>
      <w:r w:rsidRPr="00FC05E0">
        <w:rPr>
          <w:rFonts w:cstheme="minorHAnsi"/>
          <w:sz w:val="24"/>
          <w:szCs w:val="24"/>
        </w:rPr>
        <w:t>Podatek Vat 23%  tj. ………………………. zł</w:t>
      </w:r>
    </w:p>
    <w:p w14:paraId="57BF9A3C" w14:textId="77777777" w:rsidR="00FC05E0" w:rsidRDefault="00FC05E0" w:rsidP="00FC05E0">
      <w:pPr>
        <w:spacing w:after="0" w:line="276" w:lineRule="auto"/>
        <w:jc w:val="both"/>
        <w:rPr>
          <w:rFonts w:cstheme="minorHAnsi"/>
          <w:sz w:val="24"/>
          <w:szCs w:val="24"/>
        </w:rPr>
      </w:pPr>
      <w:r w:rsidRPr="00FC05E0">
        <w:rPr>
          <w:rFonts w:cstheme="minorHAnsi"/>
          <w:sz w:val="24"/>
          <w:szCs w:val="24"/>
        </w:rPr>
        <w:t>Cena brutto w wysokości:................................................... zł</w:t>
      </w:r>
      <w:r>
        <w:rPr>
          <w:rFonts w:cstheme="minorHAnsi"/>
          <w:sz w:val="24"/>
          <w:szCs w:val="24"/>
        </w:rPr>
        <w:t xml:space="preserve">, </w:t>
      </w:r>
    </w:p>
    <w:p w14:paraId="1CD1011E" w14:textId="7B0A5DDB" w:rsidR="006117C6" w:rsidRDefault="00FC05E0" w:rsidP="00FC05E0">
      <w:pPr>
        <w:spacing w:after="0" w:line="276" w:lineRule="auto"/>
        <w:jc w:val="both"/>
        <w:rPr>
          <w:rFonts w:cstheme="minorHAnsi"/>
          <w:sz w:val="24"/>
          <w:szCs w:val="24"/>
        </w:rPr>
      </w:pPr>
      <w:r>
        <w:rPr>
          <w:rFonts w:cstheme="minorHAnsi"/>
          <w:sz w:val="24"/>
          <w:szCs w:val="24"/>
        </w:rPr>
        <w:t>w tym:</w:t>
      </w:r>
    </w:p>
    <w:p w14:paraId="688AF331" w14:textId="0B2E9140" w:rsidR="00FC05E0" w:rsidRPr="00FC05E0" w:rsidRDefault="00FC05E0" w:rsidP="00FC05E0">
      <w:pPr>
        <w:tabs>
          <w:tab w:val="left" w:pos="105"/>
          <w:tab w:val="left" w:pos="7469"/>
          <w:tab w:val="left" w:pos="10785"/>
        </w:tabs>
        <w:spacing w:after="0" w:line="276" w:lineRule="auto"/>
        <w:rPr>
          <w:rFonts w:ascii="Calibri" w:eastAsia="Times New Roman" w:hAnsi="Calibri" w:cs="Calibri"/>
          <w:sz w:val="24"/>
          <w:szCs w:val="24"/>
        </w:rPr>
      </w:pPr>
      <w:r w:rsidRPr="00FC05E0">
        <w:rPr>
          <w:rFonts w:ascii="Calibri" w:eastAsia="Times New Roman" w:hAnsi="Calibri" w:cs="Calibri"/>
          <w:sz w:val="24"/>
          <w:szCs w:val="24"/>
        </w:rPr>
        <w:lastRenderedPageBreak/>
        <w:t>a)Prace remontowo – adaptacyjne - Wsparcie w ramach Klubu Seniora:</w:t>
      </w:r>
    </w:p>
    <w:p w14:paraId="6D2C049A" w14:textId="77777777" w:rsidR="00FC05E0" w:rsidRDefault="00FC05E0" w:rsidP="00FC05E0">
      <w:pPr>
        <w:snapToGrid w:val="0"/>
        <w:spacing w:after="0" w:line="276" w:lineRule="auto"/>
        <w:rPr>
          <w:rFonts w:ascii="Calibri" w:eastAsia="Calibri" w:hAnsi="Calibri" w:cs="Calibri"/>
          <w:sz w:val="24"/>
          <w:szCs w:val="24"/>
        </w:rPr>
      </w:pPr>
      <w:r>
        <w:rPr>
          <w:rFonts w:ascii="Calibri" w:eastAsia="Calibri" w:hAnsi="Calibri" w:cs="Calibri"/>
          <w:sz w:val="24"/>
          <w:szCs w:val="24"/>
        </w:rPr>
        <w:t xml:space="preserve">Cena netto w wysokości:................................................... zł </w:t>
      </w:r>
    </w:p>
    <w:p w14:paraId="4CB985C0" w14:textId="1B640F04" w:rsidR="00FC05E0" w:rsidRDefault="00FC05E0" w:rsidP="00FC05E0">
      <w:pPr>
        <w:snapToGrid w:val="0"/>
        <w:spacing w:after="0" w:line="276" w:lineRule="auto"/>
        <w:rPr>
          <w:rFonts w:ascii="Calibri" w:eastAsia="Calibri" w:hAnsi="Calibri" w:cs="Calibri"/>
          <w:sz w:val="24"/>
          <w:szCs w:val="24"/>
        </w:rPr>
      </w:pPr>
      <w:r>
        <w:rPr>
          <w:rFonts w:ascii="Calibri" w:eastAsia="Calibri" w:hAnsi="Calibri" w:cs="Calibri"/>
          <w:sz w:val="24"/>
          <w:szCs w:val="24"/>
        </w:rPr>
        <w:t>Podatek Vat 23%  tj. ………………………. zł</w:t>
      </w:r>
    </w:p>
    <w:p w14:paraId="044CEFB2" w14:textId="77777777" w:rsidR="00FC05E0" w:rsidRDefault="00FC05E0" w:rsidP="00FC05E0">
      <w:pPr>
        <w:snapToGrid w:val="0"/>
        <w:spacing w:after="0" w:line="276" w:lineRule="auto"/>
        <w:rPr>
          <w:rFonts w:ascii="Calibri" w:eastAsia="Calibri" w:hAnsi="Calibri" w:cs="Calibri"/>
          <w:sz w:val="24"/>
          <w:szCs w:val="24"/>
        </w:rPr>
      </w:pPr>
      <w:r>
        <w:rPr>
          <w:rFonts w:ascii="Calibri" w:eastAsia="Calibri" w:hAnsi="Calibri" w:cs="Calibri"/>
          <w:sz w:val="24"/>
          <w:szCs w:val="24"/>
        </w:rPr>
        <w:t>Cena brutto w wysokości:................................................... zł</w:t>
      </w:r>
    </w:p>
    <w:p w14:paraId="16942415" w14:textId="4E6E84F1" w:rsidR="00FC05E0" w:rsidRPr="00FC05E0" w:rsidRDefault="00FC05E0" w:rsidP="00FC05E0">
      <w:pPr>
        <w:tabs>
          <w:tab w:val="left" w:pos="105"/>
          <w:tab w:val="left" w:pos="7469"/>
          <w:tab w:val="left" w:pos="10785"/>
        </w:tabs>
        <w:spacing w:after="0" w:line="276" w:lineRule="auto"/>
        <w:rPr>
          <w:rFonts w:ascii="Calibri" w:eastAsia="Times New Roman" w:hAnsi="Calibri" w:cs="Calibri"/>
          <w:sz w:val="24"/>
          <w:szCs w:val="24"/>
        </w:rPr>
      </w:pPr>
      <w:r w:rsidRPr="00FC05E0">
        <w:rPr>
          <w:rFonts w:ascii="Calibri" w:eastAsia="Times New Roman" w:hAnsi="Calibri" w:cs="Calibri"/>
          <w:sz w:val="24"/>
          <w:szCs w:val="24"/>
        </w:rPr>
        <w:t>b) Prace remontowo-adaptacyjne w Wypożyczalni - Wypożyczalnia sprzętu</w:t>
      </w:r>
    </w:p>
    <w:p w14:paraId="4C38F7BE" w14:textId="77777777" w:rsidR="00FC05E0" w:rsidRPr="00FC05E0" w:rsidRDefault="00FC05E0" w:rsidP="00FC05E0">
      <w:pPr>
        <w:tabs>
          <w:tab w:val="left" w:pos="105"/>
          <w:tab w:val="left" w:pos="7469"/>
          <w:tab w:val="left" w:pos="10785"/>
        </w:tabs>
        <w:spacing w:after="0" w:line="276" w:lineRule="auto"/>
        <w:rPr>
          <w:rFonts w:ascii="Calibri" w:eastAsia="Times New Roman" w:hAnsi="Calibri" w:cs="Calibri"/>
          <w:sz w:val="24"/>
          <w:szCs w:val="24"/>
        </w:rPr>
      </w:pPr>
      <w:r w:rsidRPr="00FC05E0">
        <w:rPr>
          <w:rFonts w:ascii="Calibri" w:eastAsia="Times New Roman" w:hAnsi="Calibri" w:cs="Calibri"/>
          <w:sz w:val="24"/>
          <w:szCs w:val="24"/>
        </w:rPr>
        <w:t>rehabilitacyjnego</w:t>
      </w:r>
    </w:p>
    <w:p w14:paraId="4085241E" w14:textId="77777777" w:rsidR="00FC05E0" w:rsidRDefault="00FC05E0" w:rsidP="00FC05E0">
      <w:pPr>
        <w:snapToGrid w:val="0"/>
        <w:spacing w:after="0" w:line="276" w:lineRule="auto"/>
        <w:rPr>
          <w:rFonts w:ascii="Calibri" w:eastAsia="Calibri" w:hAnsi="Calibri" w:cs="Calibri"/>
          <w:sz w:val="24"/>
          <w:szCs w:val="24"/>
        </w:rPr>
      </w:pPr>
      <w:r>
        <w:rPr>
          <w:rFonts w:ascii="Calibri" w:eastAsia="Calibri" w:hAnsi="Calibri" w:cs="Calibri"/>
          <w:sz w:val="24"/>
          <w:szCs w:val="24"/>
        </w:rPr>
        <w:t xml:space="preserve">Cena netto w wysokości:................................................... zł </w:t>
      </w:r>
    </w:p>
    <w:p w14:paraId="4EC7628C" w14:textId="77777777" w:rsidR="00FC05E0" w:rsidRDefault="00FC05E0" w:rsidP="00FC05E0">
      <w:pPr>
        <w:snapToGrid w:val="0"/>
        <w:spacing w:after="0" w:line="276" w:lineRule="auto"/>
        <w:rPr>
          <w:rFonts w:ascii="Calibri" w:eastAsia="Calibri" w:hAnsi="Calibri" w:cs="Calibri"/>
          <w:sz w:val="24"/>
          <w:szCs w:val="24"/>
        </w:rPr>
      </w:pPr>
      <w:r>
        <w:rPr>
          <w:rFonts w:ascii="Calibri" w:eastAsia="Calibri" w:hAnsi="Calibri" w:cs="Calibri"/>
          <w:sz w:val="24"/>
          <w:szCs w:val="24"/>
        </w:rPr>
        <w:t>Podatek Vat 23%  tj. ………………………. Zł</w:t>
      </w:r>
    </w:p>
    <w:p w14:paraId="072A7B84" w14:textId="00EEF522" w:rsidR="00FC05E0" w:rsidRPr="00FC05E0" w:rsidRDefault="00FC05E0" w:rsidP="00FC05E0">
      <w:pPr>
        <w:snapToGrid w:val="0"/>
        <w:spacing w:after="0" w:line="276" w:lineRule="auto"/>
        <w:rPr>
          <w:rFonts w:ascii="Calibri" w:eastAsia="Calibri" w:hAnsi="Calibri" w:cs="Calibri"/>
          <w:sz w:val="24"/>
          <w:szCs w:val="24"/>
        </w:rPr>
      </w:pPr>
      <w:r>
        <w:rPr>
          <w:rFonts w:ascii="Calibri" w:eastAsia="Calibri" w:hAnsi="Calibri" w:cs="Calibri"/>
          <w:sz w:val="24"/>
          <w:szCs w:val="24"/>
        </w:rPr>
        <w:t>Cena brutto w wysokości:................................................... zł</w:t>
      </w:r>
    </w:p>
    <w:p w14:paraId="1924A495" w14:textId="160F4708" w:rsidR="006117C6" w:rsidRPr="009E14B1" w:rsidRDefault="006117C6" w:rsidP="00691B86">
      <w:pPr>
        <w:spacing w:after="0" w:line="276" w:lineRule="auto"/>
        <w:jc w:val="both"/>
        <w:rPr>
          <w:rFonts w:cstheme="minorHAnsi"/>
          <w:sz w:val="24"/>
          <w:szCs w:val="24"/>
        </w:rPr>
      </w:pPr>
      <w:r w:rsidRPr="009E14B1">
        <w:rPr>
          <w:rFonts w:cstheme="minorHAnsi"/>
          <w:sz w:val="24"/>
          <w:szCs w:val="24"/>
        </w:rPr>
        <w:t>2. Wynagrodzenie zawiera wszelkie koszty niezbędne do zrealizowania</w:t>
      </w:r>
      <w:r w:rsidR="00556517">
        <w:rPr>
          <w:rFonts w:cstheme="minorHAnsi"/>
          <w:color w:val="EE0000"/>
          <w:sz w:val="24"/>
          <w:szCs w:val="24"/>
        </w:rPr>
        <w:t xml:space="preserve"> </w:t>
      </w:r>
      <w:r w:rsidR="001F68C6" w:rsidRPr="00556517">
        <w:rPr>
          <w:rFonts w:cstheme="minorHAnsi"/>
          <w:sz w:val="24"/>
          <w:szCs w:val="24"/>
        </w:rPr>
        <w:t>przedmiotu umowy</w:t>
      </w:r>
      <w:r w:rsidR="00556517" w:rsidRPr="00556517">
        <w:rPr>
          <w:rFonts w:cstheme="minorHAnsi"/>
          <w:sz w:val="24"/>
          <w:szCs w:val="24"/>
        </w:rPr>
        <w:t>.</w:t>
      </w:r>
    </w:p>
    <w:p w14:paraId="59CB2767" w14:textId="4ED9EF94" w:rsidR="006117C6" w:rsidRPr="009E14B1" w:rsidRDefault="006117C6" w:rsidP="00691B86">
      <w:pPr>
        <w:spacing w:after="0" w:line="276" w:lineRule="auto"/>
        <w:jc w:val="both"/>
        <w:rPr>
          <w:rFonts w:cstheme="minorHAnsi"/>
          <w:sz w:val="24"/>
          <w:szCs w:val="24"/>
        </w:rPr>
      </w:pPr>
      <w:r w:rsidRPr="009E14B1">
        <w:rPr>
          <w:rFonts w:cstheme="minorHAnsi"/>
          <w:sz w:val="24"/>
          <w:szCs w:val="24"/>
        </w:rPr>
        <w:t>3. Wykonawca oświadcza, że przewidział wszystkie okoliczności, które mogą mieć wpływ</w:t>
      </w:r>
      <w:r w:rsidR="007E0DF8">
        <w:rPr>
          <w:rFonts w:cstheme="minorHAnsi"/>
          <w:sz w:val="24"/>
          <w:szCs w:val="24"/>
        </w:rPr>
        <w:t xml:space="preserve"> </w:t>
      </w:r>
      <w:r w:rsidRPr="009E14B1">
        <w:rPr>
          <w:rFonts w:cstheme="minorHAnsi"/>
          <w:sz w:val="24"/>
          <w:szCs w:val="24"/>
        </w:rPr>
        <w:t>na cenę zamówienia.</w:t>
      </w:r>
    </w:p>
    <w:p w14:paraId="61B37455" w14:textId="77777777" w:rsidR="006117C6" w:rsidRPr="009E14B1" w:rsidRDefault="006117C6" w:rsidP="00691B86">
      <w:pPr>
        <w:spacing w:after="0" w:line="276" w:lineRule="auto"/>
        <w:jc w:val="both"/>
        <w:rPr>
          <w:rFonts w:cstheme="minorHAnsi"/>
          <w:sz w:val="24"/>
          <w:szCs w:val="24"/>
        </w:rPr>
      </w:pPr>
      <w:r w:rsidRPr="009E14B1">
        <w:rPr>
          <w:rFonts w:cstheme="minorHAnsi"/>
          <w:sz w:val="24"/>
          <w:szCs w:val="24"/>
        </w:rPr>
        <w:t>4. Wykonawcy nie przysługuje prawo do podwyższenia wynagrodzenia ryczałtowego.</w:t>
      </w:r>
    </w:p>
    <w:p w14:paraId="7E13F895" w14:textId="1FF726B0" w:rsidR="006117C6" w:rsidRPr="009E14B1" w:rsidRDefault="006117C6" w:rsidP="00691B86">
      <w:pPr>
        <w:spacing w:after="0" w:line="276" w:lineRule="auto"/>
        <w:jc w:val="both"/>
        <w:rPr>
          <w:rFonts w:cstheme="minorHAnsi"/>
          <w:sz w:val="24"/>
          <w:szCs w:val="24"/>
        </w:rPr>
      </w:pPr>
      <w:r w:rsidRPr="009E14B1">
        <w:rPr>
          <w:rFonts w:cstheme="minorHAnsi"/>
          <w:sz w:val="24"/>
          <w:szCs w:val="24"/>
        </w:rPr>
        <w:t>5. Rozliczenie wynagrodzenia Wykonawcy nastąpi na podstawie faktury końcowej</w:t>
      </w:r>
      <w:r w:rsidR="009E29CB">
        <w:rPr>
          <w:rFonts w:cstheme="minorHAnsi"/>
          <w:sz w:val="24"/>
          <w:szCs w:val="24"/>
        </w:rPr>
        <w:t>, zawierającej dwie pozycje (zgodnie z kwotami o których mowa w ust. 1 lit a oraz b)</w:t>
      </w:r>
      <w:r w:rsidR="004D787E">
        <w:rPr>
          <w:rFonts w:cstheme="minorHAnsi"/>
          <w:sz w:val="24"/>
          <w:szCs w:val="24"/>
        </w:rPr>
        <w:t>.</w:t>
      </w:r>
    </w:p>
    <w:p w14:paraId="15DC5B8C" w14:textId="1CF6EEE7" w:rsidR="006117C6" w:rsidRPr="009E14B1" w:rsidRDefault="004D787E" w:rsidP="00691B86">
      <w:pPr>
        <w:spacing w:after="0" w:line="276" w:lineRule="auto"/>
        <w:rPr>
          <w:rFonts w:cstheme="minorHAnsi"/>
          <w:sz w:val="24"/>
          <w:szCs w:val="24"/>
        </w:rPr>
      </w:pPr>
      <w:r>
        <w:rPr>
          <w:rFonts w:cstheme="minorHAnsi"/>
          <w:sz w:val="24"/>
          <w:szCs w:val="24"/>
        </w:rPr>
        <w:t>6</w:t>
      </w:r>
      <w:r w:rsidR="006117C6" w:rsidRPr="009E14B1">
        <w:rPr>
          <w:rFonts w:cstheme="minorHAnsi"/>
          <w:sz w:val="24"/>
          <w:szCs w:val="24"/>
        </w:rPr>
        <w:t>. Podstawę do wystawienia faktury końcowej Wykonawcy i końcowego rozliczenia</w:t>
      </w:r>
      <w:r>
        <w:rPr>
          <w:rFonts w:cstheme="minorHAnsi"/>
          <w:sz w:val="24"/>
          <w:szCs w:val="24"/>
        </w:rPr>
        <w:t xml:space="preserve"> </w:t>
      </w:r>
      <w:r w:rsidR="006117C6" w:rsidRPr="009E14B1">
        <w:rPr>
          <w:rFonts w:cstheme="minorHAnsi"/>
          <w:sz w:val="24"/>
          <w:szCs w:val="24"/>
        </w:rPr>
        <w:t>stanowi protokół odbioru końcowego przedmiotu umowy, potwierdzony przez</w:t>
      </w:r>
      <w:r>
        <w:rPr>
          <w:rFonts w:cstheme="minorHAnsi"/>
          <w:sz w:val="24"/>
          <w:szCs w:val="24"/>
        </w:rPr>
        <w:t xml:space="preserve"> </w:t>
      </w:r>
      <w:r w:rsidR="006117C6" w:rsidRPr="009E14B1">
        <w:rPr>
          <w:rFonts w:cstheme="minorHAnsi"/>
          <w:sz w:val="24"/>
          <w:szCs w:val="24"/>
        </w:rPr>
        <w:t>Inspektora Nadzoru, Kierownika Budowy/robót oraz dostarczenie kompletnych</w:t>
      </w:r>
      <w:r>
        <w:rPr>
          <w:rFonts w:cstheme="minorHAnsi"/>
          <w:sz w:val="24"/>
          <w:szCs w:val="24"/>
        </w:rPr>
        <w:t xml:space="preserve"> </w:t>
      </w:r>
      <w:r w:rsidR="006117C6" w:rsidRPr="009E14B1">
        <w:rPr>
          <w:rFonts w:cstheme="minorHAnsi"/>
          <w:sz w:val="24"/>
          <w:szCs w:val="24"/>
        </w:rPr>
        <w:t>dokumentów rozliczeniowych i zatwierdzenie ich przez Zamawiającego.</w:t>
      </w:r>
    </w:p>
    <w:p w14:paraId="50472E80" w14:textId="63445D61" w:rsidR="006117C6" w:rsidRPr="009E14B1" w:rsidRDefault="00466F87" w:rsidP="00691B86">
      <w:pPr>
        <w:spacing w:after="0" w:line="276" w:lineRule="auto"/>
        <w:jc w:val="both"/>
        <w:rPr>
          <w:rFonts w:cstheme="minorHAnsi"/>
          <w:sz w:val="24"/>
          <w:szCs w:val="24"/>
        </w:rPr>
      </w:pPr>
      <w:r>
        <w:rPr>
          <w:rFonts w:cstheme="minorHAnsi"/>
          <w:sz w:val="24"/>
          <w:szCs w:val="24"/>
        </w:rPr>
        <w:t>7</w:t>
      </w:r>
      <w:r w:rsidR="006117C6" w:rsidRPr="009E14B1">
        <w:rPr>
          <w:rFonts w:cstheme="minorHAnsi"/>
          <w:sz w:val="24"/>
          <w:szCs w:val="24"/>
        </w:rPr>
        <w:t xml:space="preserve">. Faktura końcowa Wykonawcy będzie </w:t>
      </w:r>
      <w:r w:rsidR="00C5218A">
        <w:rPr>
          <w:rFonts w:cstheme="minorHAnsi"/>
          <w:sz w:val="24"/>
          <w:szCs w:val="24"/>
        </w:rPr>
        <w:t>zapłacona</w:t>
      </w:r>
      <w:r w:rsidR="006117C6" w:rsidRPr="009E14B1">
        <w:rPr>
          <w:rFonts w:cstheme="minorHAnsi"/>
          <w:sz w:val="24"/>
          <w:szCs w:val="24"/>
        </w:rPr>
        <w:t xml:space="preserve"> przez Zamawiającego w terminie do</w:t>
      </w:r>
    </w:p>
    <w:p w14:paraId="1F6F4E24" w14:textId="74FBF70C" w:rsidR="006117C6" w:rsidRPr="00F1487B" w:rsidRDefault="006117C6" w:rsidP="00544D29">
      <w:pPr>
        <w:spacing w:after="0" w:line="276" w:lineRule="auto"/>
        <w:jc w:val="both"/>
        <w:rPr>
          <w:rFonts w:cstheme="minorHAnsi"/>
          <w:strike/>
          <w:sz w:val="24"/>
          <w:szCs w:val="24"/>
        </w:rPr>
      </w:pPr>
      <w:r w:rsidRPr="009E14B1">
        <w:rPr>
          <w:rFonts w:cstheme="minorHAnsi"/>
          <w:sz w:val="24"/>
          <w:szCs w:val="24"/>
        </w:rPr>
        <w:t>30 dni od daty jej prawidłowego doręczenia Zamawiającemu</w:t>
      </w:r>
      <w:r w:rsidR="00F1487B">
        <w:rPr>
          <w:rFonts w:cstheme="minorHAnsi"/>
          <w:sz w:val="24"/>
          <w:szCs w:val="24"/>
        </w:rPr>
        <w:t xml:space="preserve">.  </w:t>
      </w:r>
    </w:p>
    <w:p w14:paraId="0C157201" w14:textId="3BCCFF2E" w:rsidR="006117C6" w:rsidRPr="009E14B1" w:rsidRDefault="006A6462" w:rsidP="00691B86">
      <w:pPr>
        <w:spacing w:after="0" w:line="276" w:lineRule="auto"/>
        <w:jc w:val="both"/>
        <w:rPr>
          <w:rFonts w:cstheme="minorHAnsi"/>
          <w:sz w:val="24"/>
          <w:szCs w:val="24"/>
        </w:rPr>
      </w:pPr>
      <w:r>
        <w:rPr>
          <w:rFonts w:cstheme="minorHAnsi"/>
          <w:sz w:val="24"/>
          <w:szCs w:val="24"/>
        </w:rPr>
        <w:t>8</w:t>
      </w:r>
      <w:r w:rsidR="006117C6" w:rsidRPr="009E14B1">
        <w:rPr>
          <w:rFonts w:cstheme="minorHAnsi"/>
          <w:sz w:val="24"/>
          <w:szCs w:val="24"/>
        </w:rPr>
        <w:t>. Zamawiający dokona zapłaty wynagrodzenia w formie przelewu na konto Wykonawcy</w:t>
      </w:r>
    </w:p>
    <w:p w14:paraId="61392560" w14:textId="77777777" w:rsidR="00233F5A" w:rsidRDefault="006117C6" w:rsidP="00233F5A">
      <w:pPr>
        <w:spacing w:after="0" w:line="276" w:lineRule="auto"/>
        <w:jc w:val="both"/>
        <w:rPr>
          <w:rFonts w:cstheme="minorHAnsi"/>
          <w:sz w:val="24"/>
          <w:szCs w:val="24"/>
        </w:rPr>
      </w:pPr>
      <w:r w:rsidRPr="009E14B1">
        <w:rPr>
          <w:rFonts w:cstheme="minorHAnsi"/>
          <w:sz w:val="24"/>
          <w:szCs w:val="24"/>
        </w:rPr>
        <w:t>nr …………………………………………………………….</w:t>
      </w:r>
    </w:p>
    <w:p w14:paraId="32FD5C5A" w14:textId="35146874" w:rsidR="002859E0" w:rsidRPr="00233F5A" w:rsidRDefault="00233F5A" w:rsidP="00233F5A">
      <w:pPr>
        <w:spacing w:after="0" w:line="276" w:lineRule="auto"/>
        <w:jc w:val="both"/>
        <w:rPr>
          <w:rFonts w:cstheme="minorHAnsi"/>
          <w:sz w:val="24"/>
          <w:szCs w:val="24"/>
        </w:rPr>
      </w:pPr>
      <w:r>
        <w:rPr>
          <w:rFonts w:cstheme="minorHAnsi"/>
          <w:sz w:val="24"/>
          <w:szCs w:val="24"/>
        </w:rPr>
        <w:t xml:space="preserve">9. </w:t>
      </w:r>
      <w:r w:rsidRPr="00233F5A">
        <w:rPr>
          <w:rFonts w:eastAsia="Calibri" w:cstheme="minorHAnsi"/>
          <w:color w:val="000000"/>
          <w:sz w:val="24"/>
          <w:szCs w:val="24"/>
        </w:rPr>
        <w:t>Faktura musi zawierać dane: Nabywca - Gmina Mniszków, ul. mjr. Hubala 2B,  26-341 Mniszków, NIP 7681719189, Odbiorca Gminy Ośrodek Pomocy Społecznej w Mniszkowie, ul. Powstańców Wielkopolskich 10, 26-341 Mniszków,  NIP 7681736845</w:t>
      </w:r>
    </w:p>
    <w:p w14:paraId="76A12397" w14:textId="4C3D39C8" w:rsidR="006117C6" w:rsidRPr="009E14B1" w:rsidRDefault="006117C6" w:rsidP="00691B86">
      <w:pPr>
        <w:spacing w:after="0" w:line="276" w:lineRule="auto"/>
        <w:rPr>
          <w:rFonts w:cstheme="minorHAnsi"/>
          <w:sz w:val="24"/>
          <w:szCs w:val="24"/>
        </w:rPr>
      </w:pPr>
      <w:r w:rsidRPr="009E14B1">
        <w:rPr>
          <w:rFonts w:cstheme="minorHAnsi"/>
          <w:sz w:val="24"/>
          <w:szCs w:val="24"/>
        </w:rPr>
        <w:t>1</w:t>
      </w:r>
      <w:r w:rsidR="006A6462">
        <w:rPr>
          <w:rFonts w:cstheme="minorHAnsi"/>
          <w:sz w:val="24"/>
          <w:szCs w:val="24"/>
        </w:rPr>
        <w:t>0</w:t>
      </w:r>
      <w:r w:rsidRPr="009E14B1">
        <w:rPr>
          <w:rFonts w:cstheme="minorHAnsi"/>
          <w:sz w:val="24"/>
          <w:szCs w:val="24"/>
        </w:rPr>
        <w:t xml:space="preserve">. Wykonawca oświadcza, że numer rachunku bankowego, o którym mowa w ust. </w:t>
      </w:r>
      <w:r w:rsidR="006A6462">
        <w:rPr>
          <w:rFonts w:cstheme="minorHAnsi"/>
          <w:sz w:val="24"/>
          <w:szCs w:val="24"/>
        </w:rPr>
        <w:t>8,</w:t>
      </w:r>
      <w:r w:rsidR="006554CC">
        <w:rPr>
          <w:rFonts w:cstheme="minorHAnsi"/>
          <w:sz w:val="24"/>
          <w:szCs w:val="24"/>
        </w:rPr>
        <w:t xml:space="preserve"> </w:t>
      </w:r>
      <w:r w:rsidRPr="009E14B1">
        <w:rPr>
          <w:rFonts w:cstheme="minorHAnsi"/>
          <w:sz w:val="24"/>
          <w:szCs w:val="24"/>
        </w:rPr>
        <w:t>znajduje się w tzw. „Białej liście”, zgodnie z art. 96b ustawy o podatku od towarów i</w:t>
      </w:r>
      <w:r w:rsidR="006554CC">
        <w:rPr>
          <w:rFonts w:cstheme="minorHAnsi"/>
          <w:sz w:val="24"/>
          <w:szCs w:val="24"/>
        </w:rPr>
        <w:t xml:space="preserve"> </w:t>
      </w:r>
      <w:r w:rsidRPr="009E14B1">
        <w:rPr>
          <w:rFonts w:cstheme="minorHAnsi"/>
          <w:sz w:val="24"/>
          <w:szCs w:val="24"/>
        </w:rPr>
        <w:t>usług</w:t>
      </w:r>
    </w:p>
    <w:p w14:paraId="1EDF4661" w14:textId="1B9C810E" w:rsidR="006117C6" w:rsidRPr="009E14B1" w:rsidRDefault="006117C6" w:rsidP="00691B86">
      <w:pPr>
        <w:spacing w:after="0" w:line="276" w:lineRule="auto"/>
        <w:rPr>
          <w:rFonts w:cstheme="minorHAnsi"/>
          <w:sz w:val="24"/>
          <w:szCs w:val="24"/>
        </w:rPr>
      </w:pPr>
      <w:r w:rsidRPr="009E14B1">
        <w:rPr>
          <w:rFonts w:cstheme="minorHAnsi"/>
          <w:sz w:val="24"/>
          <w:szCs w:val="24"/>
        </w:rPr>
        <w:t>1</w:t>
      </w:r>
      <w:r w:rsidR="006A6462">
        <w:rPr>
          <w:rFonts w:cstheme="minorHAnsi"/>
          <w:sz w:val="24"/>
          <w:szCs w:val="24"/>
        </w:rPr>
        <w:t>1</w:t>
      </w:r>
      <w:r w:rsidRPr="009E14B1">
        <w:rPr>
          <w:rFonts w:cstheme="minorHAnsi"/>
          <w:sz w:val="24"/>
          <w:szCs w:val="24"/>
        </w:rPr>
        <w:t xml:space="preserve">. Płatność będzie dokonana systemem Split </w:t>
      </w:r>
      <w:proofErr w:type="spellStart"/>
      <w:r w:rsidRPr="009E14B1">
        <w:rPr>
          <w:rFonts w:cstheme="minorHAnsi"/>
          <w:sz w:val="24"/>
          <w:szCs w:val="24"/>
        </w:rPr>
        <w:t>Payment</w:t>
      </w:r>
      <w:proofErr w:type="spellEnd"/>
      <w:r w:rsidRPr="009E14B1">
        <w:rPr>
          <w:rFonts w:cstheme="minorHAnsi"/>
          <w:sz w:val="24"/>
          <w:szCs w:val="24"/>
        </w:rPr>
        <w:t>.</w:t>
      </w:r>
    </w:p>
    <w:p w14:paraId="32D79092" w14:textId="195BF153" w:rsidR="006117C6" w:rsidRPr="009E14B1" w:rsidRDefault="006117C6" w:rsidP="00691B86">
      <w:pPr>
        <w:spacing w:after="0" w:line="276" w:lineRule="auto"/>
        <w:rPr>
          <w:rFonts w:cstheme="minorHAnsi"/>
          <w:sz w:val="24"/>
          <w:szCs w:val="24"/>
        </w:rPr>
      </w:pPr>
      <w:r w:rsidRPr="009E14B1">
        <w:rPr>
          <w:rFonts w:cstheme="minorHAnsi"/>
          <w:sz w:val="24"/>
          <w:szCs w:val="24"/>
        </w:rPr>
        <w:t>1</w:t>
      </w:r>
      <w:r w:rsidR="006A6462">
        <w:rPr>
          <w:rFonts w:cstheme="minorHAnsi"/>
          <w:sz w:val="24"/>
          <w:szCs w:val="24"/>
        </w:rPr>
        <w:t>2</w:t>
      </w:r>
      <w:r w:rsidRPr="009E14B1">
        <w:rPr>
          <w:rFonts w:cstheme="minorHAnsi"/>
          <w:sz w:val="24"/>
          <w:szCs w:val="24"/>
        </w:rPr>
        <w:t>. Zamawiający zastrzega sobie prawo do wstrzymania zapłaty faktury nieprawidłowo</w:t>
      </w:r>
      <w:r w:rsidR="006554CC">
        <w:rPr>
          <w:rFonts w:cstheme="minorHAnsi"/>
          <w:sz w:val="24"/>
          <w:szCs w:val="24"/>
        </w:rPr>
        <w:t xml:space="preserve"> </w:t>
      </w:r>
      <w:r w:rsidRPr="009E14B1">
        <w:rPr>
          <w:rFonts w:cstheme="minorHAnsi"/>
          <w:sz w:val="24"/>
          <w:szCs w:val="24"/>
        </w:rPr>
        <w:t>wystawionej lub faktury, do których nie załączono wszystkich wymaganych umową</w:t>
      </w:r>
      <w:r w:rsidR="006554CC">
        <w:rPr>
          <w:rFonts w:cstheme="minorHAnsi"/>
          <w:sz w:val="24"/>
          <w:szCs w:val="24"/>
        </w:rPr>
        <w:t xml:space="preserve"> </w:t>
      </w:r>
      <w:r w:rsidRPr="009E14B1">
        <w:rPr>
          <w:rFonts w:cstheme="minorHAnsi"/>
          <w:sz w:val="24"/>
          <w:szCs w:val="24"/>
        </w:rPr>
        <w:t>dokumentów w tym protokołów odbioru lub załączono dokumenty nieprawidłowo</w:t>
      </w:r>
      <w:r w:rsidR="006554CC">
        <w:rPr>
          <w:rFonts w:cstheme="minorHAnsi"/>
          <w:sz w:val="24"/>
          <w:szCs w:val="24"/>
        </w:rPr>
        <w:t xml:space="preserve"> </w:t>
      </w:r>
      <w:r w:rsidRPr="009E14B1">
        <w:rPr>
          <w:rFonts w:cstheme="minorHAnsi"/>
          <w:sz w:val="24"/>
          <w:szCs w:val="24"/>
        </w:rPr>
        <w:t>wystawione. W takim przypadku termin zapłaty wynosi do 30 dni od daty dostarczenia</w:t>
      </w:r>
      <w:r w:rsidR="006554CC">
        <w:rPr>
          <w:rFonts w:cstheme="minorHAnsi"/>
          <w:sz w:val="24"/>
          <w:szCs w:val="24"/>
        </w:rPr>
        <w:t xml:space="preserve"> </w:t>
      </w:r>
      <w:r w:rsidRPr="009E14B1">
        <w:rPr>
          <w:rFonts w:cstheme="minorHAnsi"/>
          <w:sz w:val="24"/>
          <w:szCs w:val="24"/>
        </w:rPr>
        <w:t>dokumentów potwierdzających usunięcie braków, o których mowa w niniejszym</w:t>
      </w:r>
      <w:r w:rsidR="006554CC">
        <w:rPr>
          <w:rFonts w:cstheme="minorHAnsi"/>
          <w:sz w:val="24"/>
          <w:szCs w:val="24"/>
        </w:rPr>
        <w:t xml:space="preserve"> </w:t>
      </w:r>
      <w:r w:rsidRPr="009E14B1">
        <w:rPr>
          <w:rFonts w:cstheme="minorHAnsi"/>
          <w:sz w:val="24"/>
          <w:szCs w:val="24"/>
        </w:rPr>
        <w:t>ustępie.</w:t>
      </w:r>
    </w:p>
    <w:p w14:paraId="1F3D284F" w14:textId="696B970B" w:rsidR="006117C6" w:rsidRPr="009E14B1" w:rsidRDefault="006117C6" w:rsidP="00691B86">
      <w:pPr>
        <w:spacing w:after="0" w:line="276" w:lineRule="auto"/>
        <w:rPr>
          <w:rFonts w:cstheme="minorHAnsi"/>
          <w:sz w:val="24"/>
          <w:szCs w:val="24"/>
        </w:rPr>
      </w:pPr>
      <w:r w:rsidRPr="009E14B1">
        <w:rPr>
          <w:rFonts w:cstheme="minorHAnsi"/>
          <w:sz w:val="24"/>
          <w:szCs w:val="24"/>
        </w:rPr>
        <w:t>1</w:t>
      </w:r>
      <w:r w:rsidR="006A6462">
        <w:rPr>
          <w:rFonts w:cstheme="minorHAnsi"/>
          <w:sz w:val="24"/>
          <w:szCs w:val="24"/>
        </w:rPr>
        <w:t>3</w:t>
      </w:r>
      <w:r w:rsidRPr="009E14B1">
        <w:rPr>
          <w:rFonts w:cstheme="minorHAnsi"/>
          <w:sz w:val="24"/>
          <w:szCs w:val="24"/>
        </w:rPr>
        <w:t>. Za datę zapłaty faktury strony uznają dzień wydania przez Zamawiającego dyspozycji</w:t>
      </w:r>
      <w:r w:rsidR="006554CC">
        <w:rPr>
          <w:rFonts w:cstheme="minorHAnsi"/>
          <w:sz w:val="24"/>
          <w:szCs w:val="24"/>
        </w:rPr>
        <w:t xml:space="preserve"> </w:t>
      </w:r>
      <w:r w:rsidRPr="009E14B1">
        <w:rPr>
          <w:rFonts w:cstheme="minorHAnsi"/>
          <w:sz w:val="24"/>
          <w:szCs w:val="24"/>
        </w:rPr>
        <w:t>swojemu bankowi obciążenia konta na rzecz Wykonawcy.</w:t>
      </w:r>
    </w:p>
    <w:p w14:paraId="084021EA" w14:textId="34DFCFEC" w:rsidR="006117C6" w:rsidRPr="009E14B1" w:rsidRDefault="006117C6" w:rsidP="00691B86">
      <w:pPr>
        <w:spacing w:after="0" w:line="276" w:lineRule="auto"/>
        <w:rPr>
          <w:rFonts w:cstheme="minorHAnsi"/>
          <w:sz w:val="24"/>
          <w:szCs w:val="24"/>
        </w:rPr>
      </w:pPr>
      <w:r w:rsidRPr="009E14B1">
        <w:rPr>
          <w:rFonts w:cstheme="minorHAnsi"/>
          <w:sz w:val="24"/>
          <w:szCs w:val="24"/>
        </w:rPr>
        <w:t>1</w:t>
      </w:r>
      <w:r w:rsidR="006A6462">
        <w:rPr>
          <w:rFonts w:cstheme="minorHAnsi"/>
          <w:sz w:val="24"/>
          <w:szCs w:val="24"/>
        </w:rPr>
        <w:t>4</w:t>
      </w:r>
      <w:r w:rsidRPr="009E14B1">
        <w:rPr>
          <w:rFonts w:cstheme="minorHAnsi"/>
          <w:sz w:val="24"/>
          <w:szCs w:val="24"/>
        </w:rPr>
        <w:t>. Do faktury Wykonawca jest zobowiązany dołączyć:</w:t>
      </w:r>
    </w:p>
    <w:p w14:paraId="03E3E840" w14:textId="0F14D859" w:rsidR="006117C6" w:rsidRPr="009E14B1" w:rsidRDefault="006117C6" w:rsidP="00691B86">
      <w:pPr>
        <w:spacing w:after="0" w:line="276" w:lineRule="auto"/>
        <w:rPr>
          <w:rFonts w:cstheme="minorHAnsi"/>
          <w:sz w:val="24"/>
          <w:szCs w:val="24"/>
        </w:rPr>
      </w:pPr>
      <w:r w:rsidRPr="009E14B1">
        <w:rPr>
          <w:rFonts w:cstheme="minorHAnsi"/>
          <w:sz w:val="24"/>
          <w:szCs w:val="24"/>
        </w:rPr>
        <w:t>1) oświadczenie, że dane roboty zostały wykonane bez udziału podwykonawców oraz</w:t>
      </w:r>
      <w:r w:rsidR="006554CC">
        <w:rPr>
          <w:rFonts w:cstheme="minorHAnsi"/>
          <w:sz w:val="24"/>
          <w:szCs w:val="24"/>
        </w:rPr>
        <w:t xml:space="preserve"> </w:t>
      </w:r>
      <w:r w:rsidRPr="009E14B1">
        <w:rPr>
          <w:rFonts w:cstheme="minorHAnsi"/>
          <w:sz w:val="24"/>
          <w:szCs w:val="24"/>
        </w:rPr>
        <w:t>dalszych podwykonawców lub</w:t>
      </w:r>
    </w:p>
    <w:p w14:paraId="2B2967F3" w14:textId="3387B6FA" w:rsidR="006117C6" w:rsidRPr="009E14B1" w:rsidRDefault="006117C6" w:rsidP="00691B86">
      <w:pPr>
        <w:spacing w:after="0" w:line="276" w:lineRule="auto"/>
        <w:rPr>
          <w:rFonts w:cstheme="minorHAnsi"/>
          <w:sz w:val="24"/>
          <w:szCs w:val="24"/>
        </w:rPr>
      </w:pPr>
      <w:r w:rsidRPr="009E14B1">
        <w:rPr>
          <w:rFonts w:cstheme="minorHAnsi"/>
          <w:sz w:val="24"/>
          <w:szCs w:val="24"/>
        </w:rPr>
        <w:lastRenderedPageBreak/>
        <w:t>2) w przypadku wykonania robót z udziałem podwykonawców oraz dalszych</w:t>
      </w:r>
      <w:r w:rsidR="006554CC">
        <w:rPr>
          <w:rFonts w:cstheme="minorHAnsi"/>
          <w:sz w:val="24"/>
          <w:szCs w:val="24"/>
        </w:rPr>
        <w:t xml:space="preserve"> </w:t>
      </w:r>
      <w:r w:rsidRPr="009E14B1">
        <w:rPr>
          <w:rFonts w:cstheme="minorHAnsi"/>
          <w:sz w:val="24"/>
          <w:szCs w:val="24"/>
        </w:rPr>
        <w:t>podwykonawców:</w:t>
      </w:r>
    </w:p>
    <w:p w14:paraId="2E027996" w14:textId="244FDFE4" w:rsidR="006117C6" w:rsidRPr="009E14B1" w:rsidRDefault="006117C6" w:rsidP="00691B86">
      <w:pPr>
        <w:spacing w:after="0" w:line="276" w:lineRule="auto"/>
        <w:rPr>
          <w:rFonts w:cstheme="minorHAnsi"/>
          <w:sz w:val="24"/>
          <w:szCs w:val="24"/>
        </w:rPr>
      </w:pPr>
      <w:r w:rsidRPr="009E14B1">
        <w:rPr>
          <w:rFonts w:cstheme="minorHAnsi"/>
          <w:sz w:val="24"/>
          <w:szCs w:val="24"/>
        </w:rPr>
        <w:t>a) oświadczenie podwykonawcy oraz dalszego podwykonawcy potwierdzające, że</w:t>
      </w:r>
      <w:r w:rsidR="006554CC">
        <w:rPr>
          <w:rFonts w:cstheme="minorHAnsi"/>
          <w:sz w:val="24"/>
          <w:szCs w:val="24"/>
        </w:rPr>
        <w:t xml:space="preserve"> </w:t>
      </w:r>
      <w:r w:rsidRPr="009E14B1">
        <w:rPr>
          <w:rFonts w:cstheme="minorHAnsi"/>
          <w:sz w:val="24"/>
          <w:szCs w:val="24"/>
        </w:rPr>
        <w:t>otrzymał terminowo od Wykonawcy lub podwykonawcy wynagrodzenie należne</w:t>
      </w:r>
      <w:r w:rsidR="006554CC">
        <w:rPr>
          <w:rFonts w:cstheme="minorHAnsi"/>
          <w:sz w:val="24"/>
          <w:szCs w:val="24"/>
        </w:rPr>
        <w:t xml:space="preserve"> </w:t>
      </w:r>
      <w:r w:rsidRPr="009E14B1">
        <w:rPr>
          <w:rFonts w:cstheme="minorHAnsi"/>
          <w:sz w:val="24"/>
          <w:szCs w:val="24"/>
        </w:rPr>
        <w:t>z tytułu wykonanego zlecenia,</w:t>
      </w:r>
    </w:p>
    <w:p w14:paraId="6BCD602A" w14:textId="4B7D7E3B" w:rsidR="006117C6" w:rsidRPr="009E14B1" w:rsidRDefault="006117C6" w:rsidP="00691B86">
      <w:pPr>
        <w:spacing w:after="0" w:line="276" w:lineRule="auto"/>
        <w:rPr>
          <w:rFonts w:cstheme="minorHAnsi"/>
          <w:sz w:val="24"/>
          <w:szCs w:val="24"/>
        </w:rPr>
      </w:pPr>
      <w:r w:rsidRPr="009E14B1">
        <w:rPr>
          <w:rFonts w:cstheme="minorHAnsi"/>
          <w:sz w:val="24"/>
          <w:szCs w:val="24"/>
        </w:rPr>
        <w:t>b) oświadczenie podwykonawcy oraz dalszego podwykonawcy o osobach</w:t>
      </w:r>
      <w:r w:rsidR="006554CC">
        <w:rPr>
          <w:rFonts w:cstheme="minorHAnsi"/>
          <w:sz w:val="24"/>
          <w:szCs w:val="24"/>
        </w:rPr>
        <w:t xml:space="preserve"> </w:t>
      </w:r>
      <w:r w:rsidRPr="009E14B1">
        <w:rPr>
          <w:rFonts w:cstheme="minorHAnsi"/>
          <w:sz w:val="24"/>
          <w:szCs w:val="24"/>
        </w:rPr>
        <w:t>zatrudnionych na podstawie umowy o pracę,</w:t>
      </w:r>
    </w:p>
    <w:p w14:paraId="32AAFC4F" w14:textId="19C67358" w:rsidR="006117C6" w:rsidRPr="009E14B1" w:rsidRDefault="006117C6" w:rsidP="00691B86">
      <w:pPr>
        <w:spacing w:after="0" w:line="276" w:lineRule="auto"/>
        <w:rPr>
          <w:rFonts w:cstheme="minorHAnsi"/>
          <w:sz w:val="24"/>
          <w:szCs w:val="24"/>
        </w:rPr>
      </w:pPr>
      <w:r w:rsidRPr="009E14B1">
        <w:rPr>
          <w:rFonts w:cstheme="minorHAnsi"/>
          <w:sz w:val="24"/>
          <w:szCs w:val="24"/>
        </w:rPr>
        <w:t>c) listę podwykonawców oraz dalszych podwykonawców wykonujących prace objęte</w:t>
      </w:r>
      <w:r w:rsidR="006554CC">
        <w:rPr>
          <w:rFonts w:cstheme="minorHAnsi"/>
          <w:sz w:val="24"/>
          <w:szCs w:val="24"/>
        </w:rPr>
        <w:t xml:space="preserve"> </w:t>
      </w:r>
      <w:r w:rsidRPr="009E14B1">
        <w:rPr>
          <w:rFonts w:cstheme="minorHAnsi"/>
          <w:sz w:val="24"/>
          <w:szCs w:val="24"/>
        </w:rPr>
        <w:t>daną fakturą wraz z określeniem rodzaju robót i ich wartością,</w:t>
      </w:r>
    </w:p>
    <w:p w14:paraId="21C07520" w14:textId="1820F565" w:rsidR="006117C6" w:rsidRPr="009E14B1" w:rsidRDefault="006117C6" w:rsidP="00691B86">
      <w:pPr>
        <w:spacing w:after="0" w:line="276" w:lineRule="auto"/>
        <w:rPr>
          <w:rFonts w:cstheme="minorHAnsi"/>
          <w:sz w:val="24"/>
          <w:szCs w:val="24"/>
        </w:rPr>
      </w:pPr>
      <w:r w:rsidRPr="009E14B1">
        <w:rPr>
          <w:rFonts w:cstheme="minorHAnsi"/>
          <w:sz w:val="24"/>
          <w:szCs w:val="24"/>
        </w:rPr>
        <w:t>1</w:t>
      </w:r>
      <w:r w:rsidR="006A6462">
        <w:rPr>
          <w:rFonts w:cstheme="minorHAnsi"/>
          <w:sz w:val="24"/>
          <w:szCs w:val="24"/>
        </w:rPr>
        <w:t>5</w:t>
      </w:r>
      <w:r w:rsidRPr="009E14B1">
        <w:rPr>
          <w:rFonts w:cstheme="minorHAnsi"/>
          <w:sz w:val="24"/>
          <w:szCs w:val="24"/>
        </w:rPr>
        <w:t>. W przypadku, gdy Zamawiający nie otrzyma oświadczenia, o którym mowa w ust. 1</w:t>
      </w:r>
      <w:r w:rsidR="006A6462">
        <w:rPr>
          <w:rFonts w:cstheme="minorHAnsi"/>
          <w:sz w:val="24"/>
          <w:szCs w:val="24"/>
        </w:rPr>
        <w:t>4</w:t>
      </w:r>
      <w:r w:rsidR="002C7FE8">
        <w:rPr>
          <w:rFonts w:cstheme="minorHAnsi"/>
          <w:sz w:val="24"/>
          <w:szCs w:val="24"/>
        </w:rPr>
        <w:t xml:space="preserve"> </w:t>
      </w:r>
      <w:r w:rsidRPr="009E14B1">
        <w:rPr>
          <w:rFonts w:cstheme="minorHAnsi"/>
          <w:sz w:val="24"/>
          <w:szCs w:val="24"/>
        </w:rPr>
        <w:t>pkt 2 lit. a, Wykonawca jest zobowiązany do niezwłocznego złożenia Zamawiającemu</w:t>
      </w:r>
      <w:r w:rsidR="002C7FE8">
        <w:rPr>
          <w:rFonts w:cstheme="minorHAnsi"/>
          <w:sz w:val="24"/>
          <w:szCs w:val="24"/>
        </w:rPr>
        <w:t xml:space="preserve"> </w:t>
      </w:r>
      <w:r w:rsidRPr="009E14B1">
        <w:rPr>
          <w:rFonts w:cstheme="minorHAnsi"/>
          <w:sz w:val="24"/>
          <w:szCs w:val="24"/>
        </w:rPr>
        <w:t>oświadczenia podwykonawcy lub dalszego podwykonawcy o wysokości wynagrodzenia</w:t>
      </w:r>
      <w:r w:rsidR="002C7FE8">
        <w:rPr>
          <w:rFonts w:cstheme="minorHAnsi"/>
          <w:sz w:val="24"/>
          <w:szCs w:val="24"/>
        </w:rPr>
        <w:t xml:space="preserve"> </w:t>
      </w:r>
      <w:r w:rsidRPr="009E14B1">
        <w:rPr>
          <w:rFonts w:cstheme="minorHAnsi"/>
          <w:sz w:val="24"/>
          <w:szCs w:val="24"/>
        </w:rPr>
        <w:t>należnego mu za wykonane roboty i numerze konta bankowego, na które należy</w:t>
      </w:r>
      <w:r w:rsidR="002C7FE8">
        <w:rPr>
          <w:rFonts w:cstheme="minorHAnsi"/>
          <w:sz w:val="24"/>
          <w:szCs w:val="24"/>
        </w:rPr>
        <w:t xml:space="preserve"> </w:t>
      </w:r>
      <w:r w:rsidRPr="009E14B1">
        <w:rPr>
          <w:rFonts w:cstheme="minorHAnsi"/>
          <w:sz w:val="24"/>
          <w:szCs w:val="24"/>
        </w:rPr>
        <w:t>przekazać to wynagrodzenie oraz kserokopii faktury wystawionej przez podwykonawcę</w:t>
      </w:r>
      <w:r w:rsidR="002C7FE8">
        <w:rPr>
          <w:rFonts w:cstheme="minorHAnsi"/>
          <w:sz w:val="24"/>
          <w:szCs w:val="24"/>
        </w:rPr>
        <w:t xml:space="preserve"> </w:t>
      </w:r>
      <w:r w:rsidRPr="009E14B1">
        <w:rPr>
          <w:rFonts w:cstheme="minorHAnsi"/>
          <w:sz w:val="24"/>
          <w:szCs w:val="24"/>
        </w:rPr>
        <w:t>lub dalszego podwykonawcę za wykonane roboty.</w:t>
      </w:r>
    </w:p>
    <w:p w14:paraId="0631D7E6" w14:textId="53FE2448" w:rsidR="006117C6" w:rsidRPr="005647DF" w:rsidRDefault="006117C6" w:rsidP="005647DF">
      <w:pPr>
        <w:spacing w:after="0" w:line="276" w:lineRule="auto"/>
        <w:rPr>
          <w:rFonts w:cstheme="minorHAnsi"/>
          <w:sz w:val="24"/>
          <w:szCs w:val="24"/>
        </w:rPr>
      </w:pPr>
      <w:r w:rsidRPr="009E14B1">
        <w:rPr>
          <w:rFonts w:cstheme="minorHAnsi"/>
          <w:sz w:val="24"/>
          <w:szCs w:val="24"/>
        </w:rPr>
        <w:t>1</w:t>
      </w:r>
      <w:r w:rsidR="006A6462">
        <w:rPr>
          <w:rFonts w:cstheme="minorHAnsi"/>
          <w:sz w:val="24"/>
          <w:szCs w:val="24"/>
        </w:rPr>
        <w:t>6.</w:t>
      </w:r>
      <w:r w:rsidRPr="009E14B1">
        <w:rPr>
          <w:rFonts w:cstheme="minorHAnsi"/>
          <w:sz w:val="24"/>
          <w:szCs w:val="24"/>
        </w:rPr>
        <w:t xml:space="preserve"> Wraz z oświadczeniem podwykonawcy, o którym mowa w ust. 1</w:t>
      </w:r>
      <w:r w:rsidR="006A6462">
        <w:rPr>
          <w:rFonts w:cstheme="minorHAnsi"/>
          <w:sz w:val="24"/>
          <w:szCs w:val="24"/>
        </w:rPr>
        <w:t>5</w:t>
      </w:r>
      <w:r w:rsidRPr="009E14B1">
        <w:rPr>
          <w:rFonts w:cstheme="minorHAnsi"/>
          <w:sz w:val="24"/>
          <w:szCs w:val="24"/>
        </w:rPr>
        <w:t>, Wykonawca może</w:t>
      </w:r>
      <w:r w:rsidR="002C7FE8">
        <w:rPr>
          <w:rFonts w:cstheme="minorHAnsi"/>
          <w:sz w:val="24"/>
          <w:szCs w:val="24"/>
        </w:rPr>
        <w:t xml:space="preserve"> </w:t>
      </w:r>
      <w:r w:rsidR="00C5218A">
        <w:rPr>
          <w:rFonts w:cstheme="minorHAnsi"/>
          <w:sz w:val="24"/>
          <w:szCs w:val="24"/>
        </w:rPr>
        <w:t>z</w:t>
      </w:r>
      <w:r w:rsidRPr="009E14B1">
        <w:rPr>
          <w:rFonts w:cstheme="minorHAnsi"/>
          <w:sz w:val="24"/>
          <w:szCs w:val="24"/>
        </w:rPr>
        <w:t>głosić pisemne uwagi dotyczące zasadności bezpośredniej zapłaty podwykonawcy lub</w:t>
      </w:r>
      <w:r w:rsidR="002C7FE8">
        <w:rPr>
          <w:rFonts w:cstheme="minorHAnsi"/>
          <w:sz w:val="24"/>
          <w:szCs w:val="24"/>
        </w:rPr>
        <w:t xml:space="preserve"> </w:t>
      </w:r>
      <w:r w:rsidRPr="009E14B1">
        <w:rPr>
          <w:rFonts w:cstheme="minorHAnsi"/>
          <w:sz w:val="24"/>
          <w:szCs w:val="24"/>
        </w:rPr>
        <w:t>dalszemu podwykonawcy. W razie braku pisemnych uwag Wykonawcy, Zamawiający</w:t>
      </w:r>
      <w:r w:rsidR="002C7FE8">
        <w:rPr>
          <w:rFonts w:cstheme="minorHAnsi"/>
          <w:sz w:val="24"/>
          <w:szCs w:val="24"/>
        </w:rPr>
        <w:t xml:space="preserve"> </w:t>
      </w:r>
      <w:r w:rsidRPr="009E14B1">
        <w:rPr>
          <w:rFonts w:cstheme="minorHAnsi"/>
          <w:sz w:val="24"/>
          <w:szCs w:val="24"/>
        </w:rPr>
        <w:t xml:space="preserve">dokona </w:t>
      </w:r>
      <w:r w:rsidRPr="005647DF">
        <w:rPr>
          <w:rFonts w:cstheme="minorHAnsi"/>
          <w:sz w:val="24"/>
          <w:szCs w:val="24"/>
        </w:rPr>
        <w:t>bezpośredniej zapłaty wynagrodzenia przysługującego podwykonawcy lub</w:t>
      </w:r>
      <w:r w:rsidR="002C7FE8" w:rsidRPr="005647DF">
        <w:rPr>
          <w:rFonts w:cstheme="minorHAnsi"/>
          <w:sz w:val="24"/>
          <w:szCs w:val="24"/>
        </w:rPr>
        <w:t xml:space="preserve"> </w:t>
      </w:r>
      <w:r w:rsidRPr="005647DF">
        <w:rPr>
          <w:rFonts w:cstheme="minorHAnsi"/>
          <w:sz w:val="24"/>
          <w:szCs w:val="24"/>
        </w:rPr>
        <w:t>dalszemu podwykonawcy.</w:t>
      </w:r>
    </w:p>
    <w:p w14:paraId="69DF8A61" w14:textId="50624E3E" w:rsidR="00D76DF3" w:rsidRPr="005647DF" w:rsidRDefault="00D76DF3" w:rsidP="005647DF">
      <w:pPr>
        <w:spacing w:after="0" w:line="276" w:lineRule="auto"/>
        <w:ind w:hanging="142"/>
        <w:rPr>
          <w:rFonts w:eastAsia="Calibri" w:cstheme="minorHAnsi"/>
          <w:sz w:val="24"/>
          <w:szCs w:val="24"/>
        </w:rPr>
      </w:pPr>
      <w:r w:rsidRPr="005647DF">
        <w:rPr>
          <w:rFonts w:eastAsia="Calibri" w:cstheme="minorHAnsi"/>
          <w:sz w:val="24"/>
          <w:szCs w:val="24"/>
        </w:rPr>
        <w:t>17. W przypadku nieprzedstawienia przez Wykonawcę wszystkich dowodów zapłaty, o których mowa w ust. 1</w:t>
      </w:r>
      <w:r w:rsidR="008001C0" w:rsidRPr="005647DF">
        <w:rPr>
          <w:rFonts w:eastAsia="Calibri" w:cstheme="minorHAnsi"/>
          <w:sz w:val="24"/>
          <w:szCs w:val="24"/>
        </w:rPr>
        <w:t>4</w:t>
      </w:r>
      <w:r w:rsidRPr="005647DF">
        <w:rPr>
          <w:rFonts w:eastAsia="Calibri" w:cstheme="minorHAnsi"/>
          <w:sz w:val="24"/>
          <w:szCs w:val="24"/>
        </w:rPr>
        <w:t xml:space="preserve">, Zamawiający wstrzymuje wypłatę należnego wynagrodzenia za odebrane roboty budowlane w części równej sumie kwot wynikających z nieprzedstawionych dowodów zapłaty. </w:t>
      </w:r>
    </w:p>
    <w:p w14:paraId="3FCCADB0" w14:textId="203A1CD4" w:rsidR="00D76DF3" w:rsidRPr="005647DF" w:rsidRDefault="00D76DF3" w:rsidP="005647DF">
      <w:pPr>
        <w:spacing w:after="0" w:line="276" w:lineRule="auto"/>
        <w:ind w:hanging="142"/>
        <w:rPr>
          <w:rFonts w:eastAsia="Calibri" w:cstheme="minorHAnsi"/>
          <w:sz w:val="24"/>
          <w:szCs w:val="24"/>
        </w:rPr>
      </w:pPr>
      <w:r w:rsidRPr="005647DF">
        <w:rPr>
          <w:rFonts w:eastAsia="Calibri" w:cstheme="minorHAnsi"/>
          <w:sz w:val="24"/>
          <w:szCs w:val="24"/>
        </w:rPr>
        <w:t>1</w:t>
      </w:r>
      <w:r w:rsidR="008001C0" w:rsidRPr="005647DF">
        <w:rPr>
          <w:rFonts w:eastAsia="Calibri" w:cstheme="minorHAnsi"/>
          <w:sz w:val="24"/>
          <w:szCs w:val="24"/>
        </w:rPr>
        <w:t>8</w:t>
      </w:r>
      <w:r w:rsidRPr="005647DF">
        <w:rPr>
          <w:rFonts w:eastAsia="Calibri" w:cstheme="minorHAnsi"/>
          <w:sz w:val="24"/>
          <w:szCs w:val="24"/>
        </w:rPr>
        <w:t>. Zamawiający zastrzega, iż dokona bezpośredniej zapłaty wymagalnego wynagrodzenia przysługującego wyłącznie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w:t>
      </w:r>
    </w:p>
    <w:p w14:paraId="2A301BD8" w14:textId="44AA259A" w:rsidR="00D76DF3" w:rsidRPr="005647DF" w:rsidRDefault="00D76DF3" w:rsidP="005647DF">
      <w:pPr>
        <w:spacing w:after="0" w:line="276" w:lineRule="auto"/>
        <w:ind w:hanging="142"/>
        <w:rPr>
          <w:rFonts w:eastAsia="Calibri" w:cstheme="minorHAnsi"/>
          <w:sz w:val="24"/>
          <w:szCs w:val="24"/>
        </w:rPr>
      </w:pPr>
      <w:r w:rsidRPr="006F402A">
        <w:rPr>
          <w:rFonts w:eastAsia="Calibri" w:cstheme="minorHAnsi"/>
          <w:sz w:val="24"/>
          <w:szCs w:val="24"/>
        </w:rPr>
        <w:t>1</w:t>
      </w:r>
      <w:r w:rsidR="008001C0" w:rsidRPr="006F402A">
        <w:rPr>
          <w:rFonts w:eastAsia="Calibri" w:cstheme="minorHAnsi"/>
          <w:sz w:val="24"/>
          <w:szCs w:val="24"/>
        </w:rPr>
        <w:t>9</w:t>
      </w:r>
      <w:r w:rsidRPr="006F402A">
        <w:rPr>
          <w:rFonts w:eastAsia="Calibri" w:cstheme="minorHAnsi"/>
          <w:sz w:val="24"/>
          <w:szCs w:val="24"/>
        </w:rPr>
        <w:t>.</w:t>
      </w:r>
      <w:r w:rsidRPr="005647DF">
        <w:rPr>
          <w:rFonts w:eastAsia="Calibri" w:cstheme="minorHAnsi"/>
          <w:sz w:val="24"/>
          <w:szCs w:val="24"/>
        </w:rPr>
        <w:t xml:space="preserve"> Przed dokonaniem bezpośredniej zapłaty Zamawiający umożliwia Wykonawcy zgłoszenie pisemnych uwag dotyczących zasadności bezpośredniej zapłaty wynagrodzenia podwykonawcy lub dalszemu podwykonawcy, o których mowa w ust. 1</w:t>
      </w:r>
      <w:r w:rsidR="008001C0" w:rsidRPr="005647DF">
        <w:rPr>
          <w:rFonts w:eastAsia="Calibri" w:cstheme="minorHAnsi"/>
          <w:sz w:val="24"/>
          <w:szCs w:val="24"/>
        </w:rPr>
        <w:t>8</w:t>
      </w:r>
      <w:r w:rsidRPr="005647DF">
        <w:rPr>
          <w:rFonts w:eastAsia="Calibri" w:cstheme="minorHAnsi"/>
          <w:sz w:val="24"/>
          <w:szCs w:val="24"/>
        </w:rPr>
        <w:t xml:space="preserve"> w terminie 7 dni od dnia doręczenia tej informacji.</w:t>
      </w:r>
    </w:p>
    <w:p w14:paraId="12A8FE52" w14:textId="22E16D24" w:rsidR="00D76DF3" w:rsidRPr="005647DF" w:rsidRDefault="008001C0" w:rsidP="005647DF">
      <w:pPr>
        <w:spacing w:after="0" w:line="276" w:lineRule="auto"/>
        <w:ind w:left="142" w:hanging="284"/>
        <w:rPr>
          <w:rFonts w:eastAsia="Calibri" w:cstheme="minorHAnsi"/>
          <w:sz w:val="24"/>
          <w:szCs w:val="24"/>
        </w:rPr>
      </w:pPr>
      <w:r w:rsidRPr="005647DF">
        <w:rPr>
          <w:rFonts w:eastAsia="Calibri" w:cstheme="minorHAnsi"/>
          <w:sz w:val="24"/>
          <w:szCs w:val="24"/>
        </w:rPr>
        <w:t>20</w:t>
      </w:r>
      <w:r w:rsidR="00D76DF3" w:rsidRPr="005647DF">
        <w:rPr>
          <w:rFonts w:eastAsia="Calibri" w:cstheme="minorHAnsi"/>
          <w:sz w:val="24"/>
          <w:szCs w:val="24"/>
        </w:rPr>
        <w:t>. W przypadku zgłoszenia uwag, o których mowa w ust. 1</w:t>
      </w:r>
      <w:r w:rsidRPr="005647DF">
        <w:rPr>
          <w:rFonts w:eastAsia="Calibri" w:cstheme="minorHAnsi"/>
          <w:sz w:val="24"/>
          <w:szCs w:val="24"/>
        </w:rPr>
        <w:t>9</w:t>
      </w:r>
      <w:r w:rsidR="00D76DF3" w:rsidRPr="005647DF">
        <w:rPr>
          <w:rFonts w:eastAsia="Calibri" w:cstheme="minorHAnsi"/>
          <w:sz w:val="24"/>
          <w:szCs w:val="24"/>
        </w:rPr>
        <w:t>, w terminie 7 dni, Zamawiający może:</w:t>
      </w:r>
    </w:p>
    <w:p w14:paraId="783142E3" w14:textId="77777777" w:rsidR="00D76DF3" w:rsidRPr="005647DF" w:rsidRDefault="00D76DF3" w:rsidP="005647DF">
      <w:pPr>
        <w:spacing w:after="0" w:line="276" w:lineRule="auto"/>
        <w:rPr>
          <w:rFonts w:eastAsia="Calibri" w:cstheme="minorHAnsi"/>
          <w:sz w:val="24"/>
          <w:szCs w:val="24"/>
        </w:rPr>
      </w:pPr>
      <w:r w:rsidRPr="005647DF">
        <w:rPr>
          <w:rFonts w:eastAsia="Calibri" w:cstheme="minorHAnsi"/>
          <w:sz w:val="24"/>
          <w:szCs w:val="24"/>
        </w:rPr>
        <w:t>a) nie dokonać bezpośredniej zapłaty wynagrodzenia podwykonawcy lub dalszemu podwykonawcy, jeżeli wykonawca wykaże niezasadność takiej zapłaty albo</w:t>
      </w:r>
    </w:p>
    <w:p w14:paraId="14DFFA06" w14:textId="77777777" w:rsidR="00D76DF3" w:rsidRPr="005647DF" w:rsidRDefault="00D76DF3" w:rsidP="005647DF">
      <w:pPr>
        <w:spacing w:after="0" w:line="276" w:lineRule="auto"/>
        <w:rPr>
          <w:rFonts w:eastAsia="Calibri" w:cstheme="minorHAnsi"/>
          <w:sz w:val="24"/>
          <w:szCs w:val="24"/>
        </w:rPr>
      </w:pPr>
      <w:r w:rsidRPr="005647DF">
        <w:rPr>
          <w:rFonts w:eastAsia="Calibri" w:cstheme="minorHAnsi"/>
          <w:sz w:val="24"/>
          <w:szCs w:val="24"/>
        </w:rPr>
        <w:lastRenderedPageBreak/>
        <w:t>b) 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6F877FE2" w14:textId="77777777" w:rsidR="00D76DF3" w:rsidRPr="005647DF" w:rsidRDefault="00D76DF3" w:rsidP="005647DF">
      <w:pPr>
        <w:spacing w:after="0" w:line="276" w:lineRule="auto"/>
        <w:rPr>
          <w:rFonts w:eastAsia="Calibri" w:cstheme="minorHAnsi"/>
          <w:sz w:val="24"/>
          <w:szCs w:val="24"/>
        </w:rPr>
      </w:pPr>
      <w:r w:rsidRPr="005647DF">
        <w:rPr>
          <w:rFonts w:eastAsia="Calibri" w:cstheme="minorHAnsi"/>
          <w:sz w:val="24"/>
          <w:szCs w:val="24"/>
        </w:rPr>
        <w:t>c) dokonać bezpośredniej zapłaty wynagrodzenia podwykonawcy lub dalszemu podwykonawcy, jeżeli podwykonawca lub dalszy podwykonawca wykaże zasadność takiej zapłaty.</w:t>
      </w:r>
    </w:p>
    <w:p w14:paraId="25735002" w14:textId="77777777" w:rsidR="005647DF" w:rsidRDefault="008001C0" w:rsidP="005647DF">
      <w:pPr>
        <w:spacing w:after="0" w:line="276" w:lineRule="auto"/>
        <w:ind w:hanging="142"/>
        <w:rPr>
          <w:rFonts w:eastAsia="Calibri" w:cstheme="minorHAnsi"/>
          <w:sz w:val="24"/>
          <w:szCs w:val="24"/>
        </w:rPr>
      </w:pPr>
      <w:r w:rsidRPr="005647DF">
        <w:rPr>
          <w:rFonts w:eastAsia="Calibri" w:cstheme="minorHAnsi"/>
          <w:sz w:val="24"/>
          <w:szCs w:val="24"/>
        </w:rPr>
        <w:t>21</w:t>
      </w:r>
      <w:r w:rsidR="00D76DF3" w:rsidRPr="005647DF">
        <w:rPr>
          <w:rFonts w:eastAsia="Calibri" w:cstheme="minorHAnsi"/>
          <w:sz w:val="24"/>
          <w:szCs w:val="24"/>
        </w:rPr>
        <w:t>. W przypadku dokonania bezpośredniej zapłaty podwykonawcy lub dalszemu podwykonawcy, o których mowa w ust. 1</w:t>
      </w:r>
      <w:r w:rsidRPr="005647DF">
        <w:rPr>
          <w:rFonts w:eastAsia="Calibri" w:cstheme="minorHAnsi"/>
          <w:sz w:val="24"/>
          <w:szCs w:val="24"/>
        </w:rPr>
        <w:t>8</w:t>
      </w:r>
      <w:r w:rsidR="00D76DF3" w:rsidRPr="005647DF">
        <w:rPr>
          <w:rFonts w:eastAsia="Calibri" w:cstheme="minorHAnsi"/>
          <w:sz w:val="24"/>
          <w:szCs w:val="24"/>
        </w:rPr>
        <w:t>, Zamawiający potrąca kwotę wypłaconego wynagrodzenia z wynagrodzenia należnego Wykonawcy.</w:t>
      </w:r>
    </w:p>
    <w:p w14:paraId="304A091C" w14:textId="5AEFFC16" w:rsidR="005647DF" w:rsidRDefault="00F1487B" w:rsidP="005647DF">
      <w:pPr>
        <w:spacing w:after="0" w:line="276" w:lineRule="auto"/>
        <w:ind w:hanging="142"/>
        <w:rPr>
          <w:rFonts w:eastAsia="Calibri" w:cstheme="minorHAnsi"/>
          <w:sz w:val="24"/>
          <w:szCs w:val="24"/>
        </w:rPr>
      </w:pPr>
      <w:r w:rsidRPr="00F2137D">
        <w:rPr>
          <w:rFonts w:cstheme="minorHAnsi"/>
          <w:sz w:val="24"/>
          <w:szCs w:val="24"/>
        </w:rPr>
        <w:t>22</w:t>
      </w:r>
      <w:r w:rsidR="006117C6" w:rsidRPr="00F2137D">
        <w:rPr>
          <w:rFonts w:cstheme="minorHAnsi"/>
          <w:sz w:val="24"/>
          <w:szCs w:val="24"/>
        </w:rPr>
        <w:t>. Do czasu zakończenia odbioru końcowego</w:t>
      </w:r>
      <w:r w:rsidR="00F2137D" w:rsidRPr="00F2137D">
        <w:rPr>
          <w:rFonts w:cstheme="minorHAnsi"/>
          <w:sz w:val="24"/>
          <w:szCs w:val="24"/>
        </w:rPr>
        <w:t>,</w:t>
      </w:r>
      <w:r w:rsidR="006117C6" w:rsidRPr="00F2137D">
        <w:rPr>
          <w:rFonts w:cstheme="minorHAnsi"/>
          <w:sz w:val="24"/>
          <w:szCs w:val="24"/>
        </w:rPr>
        <w:t xml:space="preserve"> </w:t>
      </w:r>
      <w:r w:rsidR="00F2137D" w:rsidRPr="00F2137D">
        <w:rPr>
          <w:rFonts w:cstheme="minorHAnsi"/>
          <w:sz w:val="24"/>
          <w:szCs w:val="24"/>
        </w:rPr>
        <w:t xml:space="preserve">uporządkowania terenu budowy i przekazania go Zamawiającemu, </w:t>
      </w:r>
      <w:r w:rsidR="006117C6" w:rsidRPr="00F2137D">
        <w:rPr>
          <w:rFonts w:cstheme="minorHAnsi"/>
          <w:sz w:val="24"/>
          <w:szCs w:val="24"/>
        </w:rPr>
        <w:t>Wykonawca ponosi pełną odpowiedzialność</w:t>
      </w:r>
      <w:r w:rsidR="002C7FE8" w:rsidRPr="00F2137D">
        <w:rPr>
          <w:rFonts w:cstheme="minorHAnsi"/>
          <w:sz w:val="24"/>
          <w:szCs w:val="24"/>
        </w:rPr>
        <w:t xml:space="preserve"> </w:t>
      </w:r>
      <w:r w:rsidR="006117C6" w:rsidRPr="00F2137D">
        <w:rPr>
          <w:rFonts w:cstheme="minorHAnsi"/>
          <w:sz w:val="24"/>
          <w:szCs w:val="24"/>
        </w:rPr>
        <w:t>za wykonane roboty i teren budowy.</w:t>
      </w:r>
    </w:p>
    <w:p w14:paraId="09BE3041" w14:textId="16E02722" w:rsidR="006117C6" w:rsidRPr="005647DF" w:rsidRDefault="00F1487B" w:rsidP="005647DF">
      <w:pPr>
        <w:spacing w:after="0" w:line="276" w:lineRule="auto"/>
        <w:ind w:hanging="142"/>
        <w:rPr>
          <w:rFonts w:eastAsia="Calibri" w:cstheme="minorHAnsi"/>
          <w:sz w:val="24"/>
          <w:szCs w:val="24"/>
        </w:rPr>
      </w:pPr>
      <w:r>
        <w:rPr>
          <w:rFonts w:cstheme="minorHAnsi"/>
          <w:sz w:val="24"/>
          <w:szCs w:val="24"/>
        </w:rPr>
        <w:t>23</w:t>
      </w:r>
      <w:r w:rsidR="006117C6" w:rsidRPr="00691B86">
        <w:rPr>
          <w:rFonts w:cstheme="minorHAnsi"/>
          <w:sz w:val="24"/>
          <w:szCs w:val="24"/>
        </w:rPr>
        <w:t xml:space="preserve">. W sytuacji, gdyby umowa została zmieniona na podstawie art. 455 </w:t>
      </w:r>
      <w:proofErr w:type="spellStart"/>
      <w:r w:rsidR="006117C6" w:rsidRPr="00691B86">
        <w:rPr>
          <w:rFonts w:cstheme="minorHAnsi"/>
          <w:sz w:val="24"/>
          <w:szCs w:val="24"/>
        </w:rPr>
        <w:t>Pzp</w:t>
      </w:r>
      <w:proofErr w:type="spellEnd"/>
      <w:r w:rsidR="006117C6" w:rsidRPr="00691B86">
        <w:rPr>
          <w:rFonts w:cstheme="minorHAnsi"/>
          <w:sz w:val="24"/>
          <w:szCs w:val="24"/>
        </w:rPr>
        <w:t>, czyli gdyby</w:t>
      </w:r>
      <w:r w:rsidR="002C7FE8" w:rsidRPr="00691B86">
        <w:rPr>
          <w:rFonts w:cstheme="minorHAnsi"/>
          <w:sz w:val="24"/>
          <w:szCs w:val="24"/>
        </w:rPr>
        <w:t xml:space="preserve"> </w:t>
      </w:r>
      <w:r w:rsidR="006117C6" w:rsidRPr="00691B86">
        <w:rPr>
          <w:rFonts w:cstheme="minorHAnsi"/>
          <w:sz w:val="24"/>
          <w:szCs w:val="24"/>
        </w:rPr>
        <w:t>Zamawiający zlecił Wykonawcy wykonanie „dodatkowych robót budowlanych”</w:t>
      </w:r>
      <w:r w:rsidR="002C7FE8" w:rsidRPr="00691B86">
        <w:rPr>
          <w:rFonts w:cstheme="minorHAnsi"/>
          <w:sz w:val="24"/>
          <w:szCs w:val="24"/>
        </w:rPr>
        <w:t xml:space="preserve"> </w:t>
      </w:r>
      <w:r w:rsidR="006117C6" w:rsidRPr="00691B86">
        <w:rPr>
          <w:rFonts w:cstheme="minorHAnsi"/>
          <w:sz w:val="24"/>
          <w:szCs w:val="24"/>
        </w:rPr>
        <w:t>wykraczających poza przedmiot niniejszej umowy („zamówienia podstawowego”), to</w:t>
      </w:r>
      <w:r w:rsidR="002C7FE8" w:rsidRPr="00691B86">
        <w:rPr>
          <w:rFonts w:cstheme="minorHAnsi"/>
          <w:sz w:val="24"/>
          <w:szCs w:val="24"/>
        </w:rPr>
        <w:t xml:space="preserve"> </w:t>
      </w:r>
      <w:r w:rsidR="006117C6" w:rsidRPr="00691B86">
        <w:rPr>
          <w:rFonts w:cstheme="minorHAnsi"/>
          <w:sz w:val="24"/>
          <w:szCs w:val="24"/>
        </w:rPr>
        <w:t>ustala się następujące zasady ich zlecania oraz rozliczania:</w:t>
      </w:r>
    </w:p>
    <w:p w14:paraId="55CD81DB" w14:textId="54A21D80" w:rsidR="006117C6" w:rsidRPr="009E14B1" w:rsidRDefault="006117C6" w:rsidP="00691B86">
      <w:pPr>
        <w:spacing w:after="0" w:line="276" w:lineRule="auto"/>
        <w:rPr>
          <w:rFonts w:cstheme="minorHAnsi"/>
          <w:sz w:val="24"/>
          <w:szCs w:val="24"/>
        </w:rPr>
      </w:pPr>
      <w:r w:rsidRPr="009E14B1">
        <w:rPr>
          <w:rFonts w:cstheme="minorHAnsi"/>
          <w:sz w:val="24"/>
          <w:szCs w:val="24"/>
        </w:rPr>
        <w:t>1) Rozpoczęcie wykonywania „dodatkowych robót budowlanych” wykraczających poza</w:t>
      </w:r>
      <w:r w:rsidR="002C7FE8">
        <w:rPr>
          <w:rFonts w:cstheme="minorHAnsi"/>
          <w:sz w:val="24"/>
          <w:szCs w:val="24"/>
        </w:rPr>
        <w:t xml:space="preserve"> </w:t>
      </w:r>
      <w:r w:rsidRPr="009E14B1">
        <w:rPr>
          <w:rFonts w:cstheme="minorHAnsi"/>
          <w:sz w:val="24"/>
          <w:szCs w:val="24"/>
        </w:rPr>
        <w:t>przedmiot niniejszej umowy, a więc robót o których mowa w niniejszym paragrafie,</w:t>
      </w:r>
      <w:r w:rsidR="002C7FE8">
        <w:rPr>
          <w:rFonts w:cstheme="minorHAnsi"/>
          <w:sz w:val="24"/>
          <w:szCs w:val="24"/>
        </w:rPr>
        <w:t xml:space="preserve"> </w:t>
      </w:r>
      <w:r w:rsidRPr="009E14B1">
        <w:rPr>
          <w:rFonts w:cstheme="minorHAnsi"/>
          <w:sz w:val="24"/>
          <w:szCs w:val="24"/>
        </w:rPr>
        <w:t>może nastąpić po podpisaniu przez Strony umowy aneksu zmieniającego umowę</w:t>
      </w:r>
      <w:r w:rsidR="002C7FE8">
        <w:rPr>
          <w:rFonts w:cstheme="minorHAnsi"/>
          <w:sz w:val="24"/>
          <w:szCs w:val="24"/>
        </w:rPr>
        <w:t xml:space="preserve"> </w:t>
      </w:r>
      <w:r w:rsidRPr="009E14B1">
        <w:rPr>
          <w:rFonts w:cstheme="minorHAnsi"/>
          <w:sz w:val="24"/>
          <w:szCs w:val="24"/>
        </w:rPr>
        <w:t>w tym zakresie. Podstawą do podpisania aneksu będzie protokół konieczności</w:t>
      </w:r>
      <w:r w:rsidR="002C7FE8">
        <w:rPr>
          <w:rFonts w:cstheme="minorHAnsi"/>
          <w:sz w:val="24"/>
          <w:szCs w:val="24"/>
        </w:rPr>
        <w:t xml:space="preserve"> </w:t>
      </w:r>
      <w:r w:rsidRPr="009E14B1">
        <w:rPr>
          <w:rFonts w:cstheme="minorHAnsi"/>
          <w:sz w:val="24"/>
          <w:szCs w:val="24"/>
        </w:rPr>
        <w:t>potwierdzony i zatwierdzony przez Strony umowy. Protokół ten musi zawierać</w:t>
      </w:r>
      <w:r w:rsidR="002C7FE8">
        <w:rPr>
          <w:rFonts w:cstheme="minorHAnsi"/>
          <w:sz w:val="24"/>
          <w:szCs w:val="24"/>
        </w:rPr>
        <w:t xml:space="preserve"> </w:t>
      </w:r>
      <w:r w:rsidRPr="009E14B1">
        <w:rPr>
          <w:rFonts w:cstheme="minorHAnsi"/>
          <w:sz w:val="24"/>
          <w:szCs w:val="24"/>
        </w:rPr>
        <w:t>uzasadnienie wskazujące, że spełnione zostały przesłanki, o których mowa</w:t>
      </w:r>
      <w:r w:rsidR="002C7FE8">
        <w:rPr>
          <w:rFonts w:cstheme="minorHAnsi"/>
          <w:sz w:val="24"/>
          <w:szCs w:val="24"/>
        </w:rPr>
        <w:t xml:space="preserve"> </w:t>
      </w:r>
      <w:r w:rsidRPr="009E14B1">
        <w:rPr>
          <w:rFonts w:cstheme="minorHAnsi"/>
          <w:sz w:val="24"/>
          <w:szCs w:val="24"/>
        </w:rPr>
        <w:t xml:space="preserve">w art. 455 </w:t>
      </w:r>
      <w:proofErr w:type="spellStart"/>
      <w:r w:rsidRPr="009E14B1">
        <w:rPr>
          <w:rFonts w:cstheme="minorHAnsi"/>
          <w:sz w:val="24"/>
          <w:szCs w:val="24"/>
        </w:rPr>
        <w:t>Pzp</w:t>
      </w:r>
      <w:proofErr w:type="spellEnd"/>
      <w:r w:rsidRPr="009E14B1">
        <w:rPr>
          <w:rFonts w:cstheme="minorHAnsi"/>
          <w:sz w:val="24"/>
          <w:szCs w:val="24"/>
        </w:rPr>
        <w:t>.</w:t>
      </w:r>
    </w:p>
    <w:p w14:paraId="7C7FC81B" w14:textId="243FD143" w:rsidR="006117C6" w:rsidRPr="009E14B1" w:rsidRDefault="006117C6" w:rsidP="00691B86">
      <w:pPr>
        <w:spacing w:after="0" w:line="276" w:lineRule="auto"/>
        <w:rPr>
          <w:rFonts w:cstheme="minorHAnsi"/>
          <w:sz w:val="24"/>
          <w:szCs w:val="24"/>
        </w:rPr>
      </w:pPr>
      <w:r w:rsidRPr="009E14B1">
        <w:rPr>
          <w:rFonts w:cstheme="minorHAnsi"/>
          <w:sz w:val="24"/>
          <w:szCs w:val="24"/>
        </w:rPr>
        <w:t>2) Rozliczanie „dodatkowych robót budowlanych” wykraczających poza określenie</w:t>
      </w:r>
      <w:r w:rsidR="002C7FE8">
        <w:rPr>
          <w:rFonts w:cstheme="minorHAnsi"/>
          <w:sz w:val="24"/>
          <w:szCs w:val="24"/>
        </w:rPr>
        <w:t xml:space="preserve"> </w:t>
      </w:r>
      <w:r w:rsidRPr="009E14B1">
        <w:rPr>
          <w:rFonts w:cstheme="minorHAnsi"/>
          <w:sz w:val="24"/>
          <w:szCs w:val="24"/>
        </w:rPr>
        <w:t>przedmiotu zamówienia podstawowego”, których zamawiający może udzielić na</w:t>
      </w:r>
      <w:r w:rsidR="002C7FE8">
        <w:rPr>
          <w:rFonts w:cstheme="minorHAnsi"/>
          <w:sz w:val="24"/>
          <w:szCs w:val="24"/>
        </w:rPr>
        <w:t xml:space="preserve"> </w:t>
      </w:r>
      <w:r w:rsidRPr="009E14B1">
        <w:rPr>
          <w:rFonts w:cstheme="minorHAnsi"/>
          <w:sz w:val="24"/>
          <w:szCs w:val="24"/>
        </w:rPr>
        <w:t xml:space="preserve">podstawie art. 455 </w:t>
      </w:r>
      <w:proofErr w:type="spellStart"/>
      <w:r w:rsidRPr="009E14B1">
        <w:rPr>
          <w:rFonts w:cstheme="minorHAnsi"/>
          <w:sz w:val="24"/>
          <w:szCs w:val="24"/>
        </w:rPr>
        <w:t>Pzp</w:t>
      </w:r>
      <w:proofErr w:type="spellEnd"/>
      <w:r w:rsidRPr="009E14B1">
        <w:rPr>
          <w:rFonts w:cstheme="minorHAnsi"/>
          <w:sz w:val="24"/>
          <w:szCs w:val="24"/>
        </w:rPr>
        <w:t>, czyli robót, o których mowa w niniejszym paragrafie</w:t>
      </w:r>
      <w:r w:rsidR="002C7FE8">
        <w:rPr>
          <w:rFonts w:cstheme="minorHAnsi"/>
          <w:sz w:val="24"/>
          <w:szCs w:val="24"/>
        </w:rPr>
        <w:t xml:space="preserve"> </w:t>
      </w:r>
      <w:r w:rsidRPr="009E14B1">
        <w:rPr>
          <w:rFonts w:cstheme="minorHAnsi"/>
          <w:sz w:val="24"/>
          <w:szCs w:val="24"/>
        </w:rPr>
        <w:t>odbywało się będzie fakturami wystawianymi po ich wykonaniu (i odebraniu przez</w:t>
      </w:r>
      <w:r w:rsidR="002C7FE8">
        <w:rPr>
          <w:rFonts w:cstheme="minorHAnsi"/>
          <w:sz w:val="24"/>
          <w:szCs w:val="24"/>
        </w:rPr>
        <w:t xml:space="preserve"> </w:t>
      </w:r>
      <w:r w:rsidRPr="009E14B1">
        <w:rPr>
          <w:rFonts w:cstheme="minorHAnsi"/>
          <w:sz w:val="24"/>
          <w:szCs w:val="24"/>
        </w:rPr>
        <w:t>Zamawiającego). Podstawą do</w:t>
      </w:r>
      <w:r w:rsidR="002C7FE8">
        <w:rPr>
          <w:rFonts w:cstheme="minorHAnsi"/>
          <w:sz w:val="24"/>
          <w:szCs w:val="24"/>
        </w:rPr>
        <w:t xml:space="preserve"> </w:t>
      </w:r>
      <w:r w:rsidRPr="009E14B1">
        <w:rPr>
          <w:rFonts w:cstheme="minorHAnsi"/>
          <w:sz w:val="24"/>
          <w:szCs w:val="24"/>
        </w:rPr>
        <w:t>wystawienia faktury będzie protokół odbioru wykonanych robót oraz kosztorys</w:t>
      </w:r>
      <w:r w:rsidR="002C7FE8">
        <w:rPr>
          <w:rFonts w:cstheme="minorHAnsi"/>
          <w:sz w:val="24"/>
          <w:szCs w:val="24"/>
        </w:rPr>
        <w:t xml:space="preserve"> </w:t>
      </w:r>
      <w:r w:rsidRPr="009E14B1">
        <w:rPr>
          <w:rFonts w:cstheme="minorHAnsi"/>
          <w:sz w:val="24"/>
          <w:szCs w:val="24"/>
        </w:rPr>
        <w:t>wykonany w oparciu o następujące założenia:</w:t>
      </w:r>
    </w:p>
    <w:p w14:paraId="00D8730F" w14:textId="47EE6CDF" w:rsidR="006117C6" w:rsidRPr="005647DF" w:rsidRDefault="006117C6" w:rsidP="00691B86">
      <w:pPr>
        <w:spacing w:after="0" w:line="276" w:lineRule="auto"/>
        <w:rPr>
          <w:rFonts w:cstheme="minorHAnsi"/>
          <w:sz w:val="24"/>
          <w:szCs w:val="24"/>
        </w:rPr>
      </w:pPr>
      <w:r w:rsidRPr="009E14B1">
        <w:rPr>
          <w:rFonts w:cstheme="minorHAnsi"/>
          <w:sz w:val="24"/>
          <w:szCs w:val="24"/>
        </w:rPr>
        <w:t>a) ceny jednostkowe robót będą przyjmowane z „kosztorysu ofertowego”, a ilości</w:t>
      </w:r>
      <w:r w:rsidR="002C7FE8">
        <w:rPr>
          <w:rFonts w:cstheme="minorHAnsi"/>
          <w:sz w:val="24"/>
          <w:szCs w:val="24"/>
        </w:rPr>
        <w:t xml:space="preserve"> </w:t>
      </w:r>
      <w:r w:rsidRPr="005647DF">
        <w:rPr>
          <w:rFonts w:cstheme="minorHAnsi"/>
          <w:sz w:val="24"/>
          <w:szCs w:val="24"/>
        </w:rPr>
        <w:t>wykonanych w tym okresie robót – z obmiaru;</w:t>
      </w:r>
    </w:p>
    <w:p w14:paraId="15ED1F38" w14:textId="77777777" w:rsidR="005647DF" w:rsidRPr="005647DF" w:rsidRDefault="006117C6" w:rsidP="00691B86">
      <w:pPr>
        <w:spacing w:after="0" w:line="276" w:lineRule="auto"/>
        <w:rPr>
          <w:rFonts w:cstheme="minorHAnsi"/>
          <w:sz w:val="24"/>
          <w:szCs w:val="24"/>
        </w:rPr>
      </w:pPr>
      <w:r w:rsidRPr="005647DF">
        <w:rPr>
          <w:rFonts w:cstheme="minorHAnsi"/>
          <w:sz w:val="24"/>
          <w:szCs w:val="24"/>
        </w:rPr>
        <w:t>b) w przypadku, gdy wystąpią roboty, na które nie określono w „kosztorysie</w:t>
      </w:r>
      <w:r w:rsidR="002C7FE8" w:rsidRPr="005647DF">
        <w:rPr>
          <w:rFonts w:cstheme="minorHAnsi"/>
          <w:sz w:val="24"/>
          <w:szCs w:val="24"/>
        </w:rPr>
        <w:t xml:space="preserve"> </w:t>
      </w:r>
      <w:r w:rsidRPr="005647DF">
        <w:rPr>
          <w:rFonts w:cstheme="minorHAnsi"/>
          <w:sz w:val="24"/>
          <w:szCs w:val="24"/>
        </w:rPr>
        <w:t>ofertowym” cen jednostkowych, tzn. takie, których nie można rozliczyć zgodnie</w:t>
      </w:r>
      <w:r w:rsidR="002C7FE8" w:rsidRPr="005647DF">
        <w:rPr>
          <w:rFonts w:cstheme="minorHAnsi"/>
          <w:sz w:val="24"/>
          <w:szCs w:val="24"/>
        </w:rPr>
        <w:t xml:space="preserve"> </w:t>
      </w:r>
      <w:r w:rsidRPr="005647DF">
        <w:rPr>
          <w:rFonts w:cstheme="minorHAnsi"/>
          <w:sz w:val="24"/>
          <w:szCs w:val="24"/>
        </w:rPr>
        <w:t>z podpunktem „a” niniejszego ustępu, roboty te rozliczone będą na podstawie</w:t>
      </w:r>
      <w:r w:rsidR="002C7FE8" w:rsidRPr="005647DF">
        <w:rPr>
          <w:rFonts w:cstheme="minorHAnsi"/>
          <w:sz w:val="24"/>
          <w:szCs w:val="24"/>
        </w:rPr>
        <w:t xml:space="preserve"> </w:t>
      </w:r>
      <w:r w:rsidRPr="005647DF">
        <w:rPr>
          <w:rFonts w:cstheme="minorHAnsi"/>
          <w:sz w:val="24"/>
          <w:szCs w:val="24"/>
        </w:rPr>
        <w:t>kosztorysów przygotowanych przez Wykonawcę, a zatwierdzonych przez</w:t>
      </w:r>
      <w:r w:rsidR="002C7FE8" w:rsidRPr="005647DF">
        <w:rPr>
          <w:rFonts w:cstheme="minorHAnsi"/>
          <w:sz w:val="24"/>
          <w:szCs w:val="24"/>
        </w:rPr>
        <w:t xml:space="preserve"> </w:t>
      </w:r>
      <w:r w:rsidRPr="005647DF">
        <w:rPr>
          <w:rFonts w:cstheme="minorHAnsi"/>
          <w:sz w:val="24"/>
          <w:szCs w:val="24"/>
        </w:rPr>
        <w:t>Zamawiającego.</w:t>
      </w:r>
    </w:p>
    <w:p w14:paraId="0070C042" w14:textId="426ACAA6" w:rsidR="006117C6" w:rsidRPr="009E14B1" w:rsidRDefault="006117C6" w:rsidP="00691B86">
      <w:pPr>
        <w:spacing w:after="0" w:line="276" w:lineRule="auto"/>
        <w:rPr>
          <w:rFonts w:cstheme="minorHAnsi"/>
          <w:sz w:val="24"/>
          <w:szCs w:val="24"/>
        </w:rPr>
      </w:pPr>
      <w:r w:rsidRPr="005647DF">
        <w:rPr>
          <w:rFonts w:cstheme="minorHAnsi"/>
          <w:sz w:val="24"/>
          <w:szCs w:val="24"/>
        </w:rPr>
        <w:t>2</w:t>
      </w:r>
      <w:r w:rsidR="005647DF" w:rsidRPr="005647DF">
        <w:rPr>
          <w:rFonts w:cstheme="minorHAnsi"/>
          <w:sz w:val="24"/>
          <w:szCs w:val="24"/>
        </w:rPr>
        <w:t>4</w:t>
      </w:r>
      <w:r w:rsidRPr="005647DF">
        <w:rPr>
          <w:rFonts w:cstheme="minorHAnsi"/>
          <w:sz w:val="24"/>
          <w:szCs w:val="24"/>
        </w:rPr>
        <w:t>. Kosztorysy, o który</w:t>
      </w:r>
      <w:r w:rsidRPr="005647DF">
        <w:rPr>
          <w:rFonts w:cstheme="minorHAnsi"/>
          <w:color w:val="0D0D0D" w:themeColor="text1" w:themeTint="F2"/>
          <w:sz w:val="24"/>
          <w:szCs w:val="24"/>
        </w:rPr>
        <w:t>ch mowa w ust. 2</w:t>
      </w:r>
      <w:r w:rsidR="005647DF" w:rsidRPr="005647DF">
        <w:rPr>
          <w:rFonts w:cstheme="minorHAnsi"/>
          <w:color w:val="0D0D0D" w:themeColor="text1" w:themeTint="F2"/>
          <w:sz w:val="24"/>
          <w:szCs w:val="24"/>
        </w:rPr>
        <w:t>3</w:t>
      </w:r>
      <w:r w:rsidRPr="005647DF">
        <w:rPr>
          <w:rFonts w:cstheme="minorHAnsi"/>
          <w:color w:val="0D0D0D" w:themeColor="text1" w:themeTint="F2"/>
          <w:sz w:val="24"/>
          <w:szCs w:val="24"/>
        </w:rPr>
        <w:t xml:space="preserve"> pkt. 2 lit. b opracowane będą w oparciu</w:t>
      </w:r>
      <w:r w:rsidR="002C7FE8" w:rsidRPr="005647DF">
        <w:rPr>
          <w:rFonts w:cstheme="minorHAnsi"/>
          <w:color w:val="0D0D0D" w:themeColor="text1" w:themeTint="F2"/>
          <w:sz w:val="24"/>
          <w:szCs w:val="24"/>
        </w:rPr>
        <w:t xml:space="preserve"> </w:t>
      </w:r>
      <w:r w:rsidRPr="005647DF">
        <w:rPr>
          <w:rFonts w:cstheme="minorHAnsi"/>
          <w:color w:val="0D0D0D" w:themeColor="text1" w:themeTint="F2"/>
          <w:sz w:val="24"/>
          <w:szCs w:val="24"/>
        </w:rPr>
        <w:t>o następujące założenia</w:t>
      </w:r>
      <w:r w:rsidRPr="005647DF">
        <w:rPr>
          <w:rFonts w:cstheme="minorHAnsi"/>
          <w:sz w:val="24"/>
          <w:szCs w:val="24"/>
        </w:rPr>
        <w:t>:</w:t>
      </w:r>
    </w:p>
    <w:p w14:paraId="249BFC74" w14:textId="46D6C518" w:rsidR="006117C6" w:rsidRPr="009E14B1" w:rsidRDefault="006117C6" w:rsidP="00691B86">
      <w:pPr>
        <w:spacing w:after="0" w:line="276" w:lineRule="auto"/>
        <w:rPr>
          <w:rFonts w:cstheme="minorHAnsi"/>
          <w:sz w:val="24"/>
          <w:szCs w:val="24"/>
        </w:rPr>
      </w:pPr>
      <w:r w:rsidRPr="009E14B1">
        <w:rPr>
          <w:rFonts w:cstheme="minorHAnsi"/>
          <w:sz w:val="24"/>
          <w:szCs w:val="24"/>
        </w:rPr>
        <w:t>1) ceny czynników produkcji (R, M, S, Ko, Z) zostaną przyjęte z kosztorysów</w:t>
      </w:r>
      <w:r w:rsidR="002C7FE8">
        <w:rPr>
          <w:rFonts w:cstheme="minorHAnsi"/>
          <w:sz w:val="24"/>
          <w:szCs w:val="24"/>
        </w:rPr>
        <w:t xml:space="preserve"> </w:t>
      </w:r>
      <w:r w:rsidRPr="009E14B1">
        <w:rPr>
          <w:rFonts w:cstheme="minorHAnsi"/>
          <w:sz w:val="24"/>
          <w:szCs w:val="24"/>
        </w:rPr>
        <w:t>opracowanych przez Wykonawcę metodą kalkulacji szczegółowej;</w:t>
      </w:r>
    </w:p>
    <w:p w14:paraId="5B94DCB8" w14:textId="29B94312" w:rsidR="006117C6" w:rsidRPr="009E14B1" w:rsidRDefault="006117C6" w:rsidP="00691B86">
      <w:pPr>
        <w:spacing w:after="0" w:line="276" w:lineRule="auto"/>
        <w:rPr>
          <w:rFonts w:cstheme="minorHAnsi"/>
          <w:sz w:val="24"/>
          <w:szCs w:val="24"/>
        </w:rPr>
      </w:pPr>
      <w:r w:rsidRPr="009E14B1">
        <w:rPr>
          <w:rFonts w:cstheme="minorHAnsi"/>
          <w:sz w:val="24"/>
          <w:szCs w:val="24"/>
        </w:rPr>
        <w:lastRenderedPageBreak/>
        <w:t>2) w przypadku, gdy nie będzie możliwe rozliczenie danej roboty w oparciu o</w:t>
      </w:r>
      <w:r w:rsidR="002C7FE8">
        <w:rPr>
          <w:rFonts w:cstheme="minorHAnsi"/>
          <w:sz w:val="24"/>
          <w:szCs w:val="24"/>
        </w:rPr>
        <w:t xml:space="preserve"> </w:t>
      </w:r>
      <w:r w:rsidRPr="009E14B1">
        <w:rPr>
          <w:rFonts w:cstheme="minorHAnsi"/>
          <w:sz w:val="24"/>
          <w:szCs w:val="24"/>
        </w:rPr>
        <w:t>zapisy</w:t>
      </w:r>
      <w:r w:rsidR="002C7FE8">
        <w:rPr>
          <w:rFonts w:cstheme="minorHAnsi"/>
          <w:sz w:val="24"/>
          <w:szCs w:val="24"/>
        </w:rPr>
        <w:t xml:space="preserve">                                  </w:t>
      </w:r>
      <w:r w:rsidRPr="009E14B1">
        <w:rPr>
          <w:rFonts w:cstheme="minorHAnsi"/>
          <w:sz w:val="24"/>
          <w:szCs w:val="24"/>
        </w:rPr>
        <w:t xml:space="preserve"> w podpunkcie „1”, brakujące ceny czynników produkcji zostaną przyjęte</w:t>
      </w:r>
      <w:r w:rsidR="002C7FE8">
        <w:rPr>
          <w:rFonts w:cstheme="minorHAnsi"/>
          <w:sz w:val="24"/>
          <w:szCs w:val="24"/>
        </w:rPr>
        <w:t xml:space="preserve"> </w:t>
      </w:r>
      <w:r w:rsidRPr="009E14B1">
        <w:rPr>
          <w:rFonts w:cstheme="minorHAnsi"/>
          <w:sz w:val="24"/>
          <w:szCs w:val="24"/>
        </w:rPr>
        <w:t>z zeszytów SEKOCENBUD (jako średnie) za okres ich wbudowania;</w:t>
      </w:r>
    </w:p>
    <w:p w14:paraId="5B923D9C" w14:textId="47872BBC" w:rsidR="006117C6" w:rsidRPr="009E14B1" w:rsidRDefault="006117C6" w:rsidP="00691B86">
      <w:pPr>
        <w:spacing w:after="0" w:line="276" w:lineRule="auto"/>
        <w:rPr>
          <w:rFonts w:cstheme="minorHAnsi"/>
          <w:sz w:val="24"/>
          <w:szCs w:val="24"/>
        </w:rPr>
      </w:pPr>
      <w:r w:rsidRPr="009E14B1">
        <w:rPr>
          <w:rFonts w:cstheme="minorHAnsi"/>
          <w:sz w:val="24"/>
          <w:szCs w:val="24"/>
        </w:rPr>
        <w:t>3) podstawą do określenia nakładów rzeczowych będą normy zawarte w wyżej</w:t>
      </w:r>
      <w:r w:rsidR="002C7FE8">
        <w:rPr>
          <w:rFonts w:cstheme="minorHAnsi"/>
          <w:sz w:val="24"/>
          <w:szCs w:val="24"/>
        </w:rPr>
        <w:t xml:space="preserve"> </w:t>
      </w:r>
      <w:r w:rsidRPr="009E14B1">
        <w:rPr>
          <w:rFonts w:cstheme="minorHAnsi"/>
          <w:sz w:val="24"/>
          <w:szCs w:val="24"/>
        </w:rPr>
        <w:t>wskazanych kosztorysach, a w przypadku ich braku – odpowiednie pozycje</w:t>
      </w:r>
      <w:r w:rsidR="002C7FE8">
        <w:rPr>
          <w:rFonts w:cstheme="minorHAnsi"/>
          <w:sz w:val="24"/>
          <w:szCs w:val="24"/>
        </w:rPr>
        <w:t xml:space="preserve"> </w:t>
      </w:r>
      <w:r w:rsidRPr="009E14B1">
        <w:rPr>
          <w:rFonts w:cstheme="minorHAnsi"/>
          <w:sz w:val="24"/>
          <w:szCs w:val="24"/>
        </w:rPr>
        <w:t>Katalogów Nakładów Rzeczowych (KNR). W przypadku braku odpowiednich</w:t>
      </w:r>
      <w:r w:rsidR="002C7FE8">
        <w:rPr>
          <w:rFonts w:cstheme="minorHAnsi"/>
          <w:sz w:val="24"/>
          <w:szCs w:val="24"/>
        </w:rPr>
        <w:t xml:space="preserve"> </w:t>
      </w:r>
      <w:r w:rsidRPr="009E14B1">
        <w:rPr>
          <w:rFonts w:cstheme="minorHAnsi"/>
          <w:sz w:val="24"/>
          <w:szCs w:val="24"/>
        </w:rPr>
        <w:t>pozycji w KNR – ach, zastosowane zostaną Katalogi Norm Nakładów</w:t>
      </w:r>
      <w:r w:rsidR="002C7FE8">
        <w:rPr>
          <w:rFonts w:cstheme="minorHAnsi"/>
          <w:sz w:val="24"/>
          <w:szCs w:val="24"/>
        </w:rPr>
        <w:t xml:space="preserve"> </w:t>
      </w:r>
      <w:r w:rsidRPr="009E14B1">
        <w:rPr>
          <w:rFonts w:cstheme="minorHAnsi"/>
          <w:sz w:val="24"/>
          <w:szCs w:val="24"/>
        </w:rPr>
        <w:t>Rzeczowych, a następnie wycena indywidualna Wykonawcy, zatwierdzona przez</w:t>
      </w:r>
      <w:r w:rsidR="002C7FE8">
        <w:rPr>
          <w:rFonts w:cstheme="minorHAnsi"/>
          <w:sz w:val="24"/>
          <w:szCs w:val="24"/>
        </w:rPr>
        <w:t xml:space="preserve"> </w:t>
      </w:r>
      <w:r w:rsidRPr="009E14B1">
        <w:rPr>
          <w:rFonts w:cstheme="minorHAnsi"/>
          <w:sz w:val="24"/>
          <w:szCs w:val="24"/>
        </w:rPr>
        <w:t>Zamawiającego.</w:t>
      </w:r>
    </w:p>
    <w:p w14:paraId="7B6A4D29" w14:textId="27A5A882" w:rsidR="002859E0" w:rsidRPr="009E14B1" w:rsidRDefault="006117C6" w:rsidP="00691B86">
      <w:pPr>
        <w:spacing w:after="0" w:line="276" w:lineRule="auto"/>
        <w:rPr>
          <w:rFonts w:cstheme="minorHAnsi"/>
          <w:sz w:val="24"/>
          <w:szCs w:val="24"/>
        </w:rPr>
      </w:pPr>
      <w:r w:rsidRPr="009E14B1">
        <w:rPr>
          <w:rFonts w:cstheme="minorHAnsi"/>
          <w:sz w:val="24"/>
          <w:szCs w:val="24"/>
        </w:rPr>
        <w:t xml:space="preserve"> </w:t>
      </w:r>
    </w:p>
    <w:p w14:paraId="39195ABE" w14:textId="3A167ECE" w:rsidR="006117C6" w:rsidRPr="00544D29" w:rsidRDefault="006117C6" w:rsidP="00CB7910">
      <w:pPr>
        <w:spacing w:after="0" w:line="276" w:lineRule="auto"/>
        <w:jc w:val="center"/>
        <w:rPr>
          <w:rFonts w:cstheme="minorHAnsi"/>
          <w:b/>
          <w:bCs/>
          <w:sz w:val="24"/>
          <w:szCs w:val="24"/>
        </w:rPr>
      </w:pPr>
      <w:r w:rsidRPr="00544D29">
        <w:rPr>
          <w:rFonts w:cstheme="minorHAnsi"/>
          <w:b/>
          <w:bCs/>
          <w:sz w:val="24"/>
          <w:szCs w:val="24"/>
        </w:rPr>
        <w:t>§ 1</w:t>
      </w:r>
      <w:r w:rsidR="00E743E0" w:rsidRPr="00544D29">
        <w:rPr>
          <w:rFonts w:cstheme="minorHAnsi"/>
          <w:b/>
          <w:bCs/>
          <w:sz w:val="24"/>
          <w:szCs w:val="24"/>
        </w:rPr>
        <w:t>1</w:t>
      </w:r>
      <w:r w:rsidRPr="00544D29">
        <w:rPr>
          <w:rFonts w:cstheme="minorHAnsi"/>
          <w:b/>
          <w:bCs/>
          <w:sz w:val="24"/>
          <w:szCs w:val="24"/>
        </w:rPr>
        <w:t>.</w:t>
      </w:r>
    </w:p>
    <w:p w14:paraId="30CEA045" w14:textId="77777777" w:rsidR="002859E0" w:rsidRPr="009E14B1" w:rsidRDefault="002859E0" w:rsidP="00CB7910">
      <w:pPr>
        <w:spacing w:after="0" w:line="276" w:lineRule="auto"/>
        <w:jc w:val="center"/>
        <w:rPr>
          <w:rFonts w:cstheme="minorHAnsi"/>
          <w:b/>
          <w:bCs/>
          <w:sz w:val="24"/>
          <w:szCs w:val="24"/>
        </w:rPr>
      </w:pPr>
      <w:r w:rsidRPr="00544D29">
        <w:rPr>
          <w:rFonts w:cstheme="minorHAnsi"/>
          <w:b/>
          <w:bCs/>
          <w:sz w:val="24"/>
          <w:szCs w:val="24"/>
        </w:rPr>
        <w:t>Kary umowne i odstąpienie od umowy</w:t>
      </w:r>
    </w:p>
    <w:p w14:paraId="72E635EC" w14:textId="41D4F31F" w:rsidR="006117C6" w:rsidRPr="009E14B1" w:rsidRDefault="006117C6" w:rsidP="00691B86">
      <w:pPr>
        <w:spacing w:after="0" w:line="276" w:lineRule="auto"/>
        <w:rPr>
          <w:rFonts w:cstheme="minorHAnsi"/>
          <w:sz w:val="24"/>
          <w:szCs w:val="24"/>
        </w:rPr>
      </w:pPr>
      <w:r w:rsidRPr="009E14B1">
        <w:rPr>
          <w:rFonts w:cstheme="minorHAnsi"/>
          <w:sz w:val="24"/>
          <w:szCs w:val="24"/>
        </w:rPr>
        <w:t>1. Wykonawca zapłaci Zamawiającemu karę umowną za każdy dzień zwłoki w wykonaniu</w:t>
      </w:r>
      <w:r w:rsidR="002C7FE8">
        <w:rPr>
          <w:rFonts w:cstheme="minorHAnsi"/>
          <w:sz w:val="24"/>
          <w:szCs w:val="24"/>
        </w:rPr>
        <w:t xml:space="preserve"> </w:t>
      </w:r>
      <w:r w:rsidRPr="009E14B1">
        <w:rPr>
          <w:rFonts w:cstheme="minorHAnsi"/>
          <w:sz w:val="24"/>
          <w:szCs w:val="24"/>
        </w:rPr>
        <w:t>przedmiotu umowy w stosunku do terminu ich zakończenia w wysokości 0,2 %</w:t>
      </w:r>
      <w:r w:rsidR="002C7FE8">
        <w:rPr>
          <w:rFonts w:cstheme="minorHAnsi"/>
          <w:sz w:val="24"/>
          <w:szCs w:val="24"/>
        </w:rPr>
        <w:t xml:space="preserve"> </w:t>
      </w:r>
      <w:r w:rsidRPr="009E14B1">
        <w:rPr>
          <w:rFonts w:cstheme="minorHAnsi"/>
          <w:sz w:val="24"/>
          <w:szCs w:val="24"/>
        </w:rPr>
        <w:t>wynagrodzenia</w:t>
      </w:r>
      <w:r w:rsidR="001F68C6">
        <w:rPr>
          <w:rFonts w:cstheme="minorHAnsi"/>
          <w:sz w:val="24"/>
          <w:szCs w:val="24"/>
        </w:rPr>
        <w:t xml:space="preserve"> </w:t>
      </w:r>
      <w:r w:rsidR="001F68C6" w:rsidRPr="00556517">
        <w:rPr>
          <w:rFonts w:cstheme="minorHAnsi"/>
          <w:sz w:val="24"/>
          <w:szCs w:val="24"/>
        </w:rPr>
        <w:t>brutto</w:t>
      </w:r>
      <w:r w:rsidRPr="00556517">
        <w:rPr>
          <w:rFonts w:cstheme="minorHAnsi"/>
          <w:sz w:val="24"/>
          <w:szCs w:val="24"/>
        </w:rPr>
        <w:t>,</w:t>
      </w:r>
      <w:r w:rsidRPr="001F68C6">
        <w:rPr>
          <w:rFonts w:cstheme="minorHAnsi"/>
          <w:color w:val="EE0000"/>
          <w:sz w:val="24"/>
          <w:szCs w:val="24"/>
        </w:rPr>
        <w:t xml:space="preserve"> </w:t>
      </w:r>
      <w:r w:rsidRPr="009E14B1">
        <w:rPr>
          <w:rFonts w:cstheme="minorHAnsi"/>
          <w:sz w:val="24"/>
          <w:szCs w:val="24"/>
        </w:rPr>
        <w:t>o którym mowa w § 1</w:t>
      </w:r>
      <w:r w:rsidR="00C5218A">
        <w:rPr>
          <w:rFonts w:cstheme="minorHAnsi"/>
          <w:sz w:val="24"/>
          <w:szCs w:val="24"/>
        </w:rPr>
        <w:t>0</w:t>
      </w:r>
      <w:r w:rsidRPr="009E14B1">
        <w:rPr>
          <w:rFonts w:cstheme="minorHAnsi"/>
          <w:sz w:val="24"/>
          <w:szCs w:val="24"/>
        </w:rPr>
        <w:t xml:space="preserve"> ust. 1, za każdy dzień zwłoki.</w:t>
      </w:r>
    </w:p>
    <w:p w14:paraId="0EFEDC0C" w14:textId="477E48B3" w:rsidR="006117C6" w:rsidRPr="0023333C" w:rsidRDefault="00233F5A" w:rsidP="00691B86">
      <w:pPr>
        <w:spacing w:after="0" w:line="276" w:lineRule="auto"/>
        <w:rPr>
          <w:rFonts w:cstheme="minorHAnsi"/>
          <w:sz w:val="24"/>
          <w:szCs w:val="24"/>
        </w:rPr>
      </w:pPr>
      <w:r>
        <w:rPr>
          <w:rFonts w:cstheme="minorHAnsi"/>
          <w:sz w:val="24"/>
          <w:szCs w:val="24"/>
        </w:rPr>
        <w:t>2</w:t>
      </w:r>
      <w:r w:rsidR="006117C6" w:rsidRPr="0023333C">
        <w:rPr>
          <w:rFonts w:cstheme="minorHAnsi"/>
          <w:sz w:val="24"/>
          <w:szCs w:val="24"/>
        </w:rPr>
        <w:t>. Wykonawca zapłaci Zamawiającemu karę umowną w wysokości 0,2 % wynagrodzenia</w:t>
      </w:r>
      <w:r w:rsidR="001F68C6" w:rsidRPr="0023333C">
        <w:rPr>
          <w:rFonts w:cstheme="minorHAnsi"/>
          <w:sz w:val="24"/>
          <w:szCs w:val="24"/>
        </w:rPr>
        <w:t xml:space="preserve"> brutto,</w:t>
      </w:r>
      <w:r w:rsidR="002C7FE8" w:rsidRPr="0023333C">
        <w:rPr>
          <w:rFonts w:cstheme="minorHAnsi"/>
          <w:sz w:val="24"/>
          <w:szCs w:val="24"/>
        </w:rPr>
        <w:t xml:space="preserve">  </w:t>
      </w:r>
      <w:r w:rsidR="006117C6" w:rsidRPr="0023333C">
        <w:rPr>
          <w:rFonts w:cstheme="minorHAnsi"/>
          <w:sz w:val="24"/>
          <w:szCs w:val="24"/>
        </w:rPr>
        <w:t>o którym mowa w § 1</w:t>
      </w:r>
      <w:r w:rsidR="00C5218A" w:rsidRPr="0023333C">
        <w:rPr>
          <w:rFonts w:cstheme="minorHAnsi"/>
          <w:sz w:val="24"/>
          <w:szCs w:val="24"/>
        </w:rPr>
        <w:t>0</w:t>
      </w:r>
      <w:r w:rsidR="006A6462" w:rsidRPr="0023333C">
        <w:rPr>
          <w:rFonts w:cstheme="minorHAnsi"/>
          <w:sz w:val="24"/>
          <w:szCs w:val="24"/>
        </w:rPr>
        <w:t xml:space="preserve"> </w:t>
      </w:r>
      <w:r w:rsidR="006117C6" w:rsidRPr="0023333C">
        <w:rPr>
          <w:rFonts w:cstheme="minorHAnsi"/>
          <w:sz w:val="24"/>
          <w:szCs w:val="24"/>
        </w:rPr>
        <w:t>ust. 1, za każdy dzień zwłoki ponad termin wyznaczony na</w:t>
      </w:r>
    </w:p>
    <w:p w14:paraId="3B058301" w14:textId="77777777" w:rsidR="006A6462" w:rsidRPr="0023333C" w:rsidRDefault="006117C6" w:rsidP="00691B86">
      <w:pPr>
        <w:spacing w:after="0" w:line="276" w:lineRule="auto"/>
        <w:rPr>
          <w:rFonts w:cstheme="minorHAnsi"/>
          <w:sz w:val="24"/>
          <w:szCs w:val="24"/>
        </w:rPr>
      </w:pPr>
      <w:r w:rsidRPr="0023333C">
        <w:rPr>
          <w:rFonts w:cstheme="minorHAnsi"/>
          <w:sz w:val="24"/>
          <w:szCs w:val="24"/>
        </w:rPr>
        <w:t>usunięcie wad ujawnionych przy odbiorze robót oraz w okresie rękojmi.</w:t>
      </w:r>
      <w:r w:rsidR="002C7FE8" w:rsidRPr="0023333C">
        <w:rPr>
          <w:rFonts w:cstheme="minorHAnsi"/>
          <w:sz w:val="24"/>
          <w:szCs w:val="24"/>
        </w:rPr>
        <w:t xml:space="preserve"> </w:t>
      </w:r>
    </w:p>
    <w:p w14:paraId="456FC32D" w14:textId="7373830A" w:rsidR="006117C6" w:rsidRPr="0023333C" w:rsidRDefault="00233F5A" w:rsidP="00691B86">
      <w:pPr>
        <w:spacing w:after="0" w:line="276" w:lineRule="auto"/>
        <w:rPr>
          <w:rFonts w:cstheme="minorHAnsi"/>
          <w:sz w:val="24"/>
          <w:szCs w:val="24"/>
        </w:rPr>
      </w:pPr>
      <w:r>
        <w:rPr>
          <w:rFonts w:cstheme="minorHAnsi"/>
          <w:sz w:val="24"/>
          <w:szCs w:val="24"/>
        </w:rPr>
        <w:t>3</w:t>
      </w:r>
      <w:r w:rsidR="006117C6" w:rsidRPr="0023333C">
        <w:rPr>
          <w:rFonts w:cstheme="minorHAnsi"/>
          <w:sz w:val="24"/>
          <w:szCs w:val="24"/>
        </w:rPr>
        <w:t>. W przypadku odstąpienia od niniejszej umowy przez którąkolwiek ze stron,</w:t>
      </w:r>
      <w:r w:rsidR="002C7FE8" w:rsidRPr="0023333C">
        <w:rPr>
          <w:rFonts w:cstheme="minorHAnsi"/>
          <w:sz w:val="24"/>
          <w:szCs w:val="24"/>
        </w:rPr>
        <w:t xml:space="preserve"> </w:t>
      </w:r>
      <w:r w:rsidR="006117C6" w:rsidRPr="0023333C">
        <w:rPr>
          <w:rFonts w:cstheme="minorHAnsi"/>
          <w:sz w:val="24"/>
          <w:szCs w:val="24"/>
        </w:rPr>
        <w:t>z przyczyn, za które odpowiedzialność ponosi Wykonawca, będzie on zobowiązany</w:t>
      </w:r>
      <w:r w:rsidR="002C7FE8" w:rsidRPr="0023333C">
        <w:rPr>
          <w:rFonts w:cstheme="minorHAnsi"/>
          <w:sz w:val="24"/>
          <w:szCs w:val="24"/>
        </w:rPr>
        <w:t xml:space="preserve"> </w:t>
      </w:r>
      <w:r w:rsidR="006117C6" w:rsidRPr="0023333C">
        <w:rPr>
          <w:rFonts w:cstheme="minorHAnsi"/>
          <w:sz w:val="24"/>
          <w:szCs w:val="24"/>
        </w:rPr>
        <w:t>zapłacić Zamawiającemu karę umowną w wysokości 10% wynagrodzenia</w:t>
      </w:r>
      <w:r w:rsidR="001F68C6" w:rsidRPr="0023333C">
        <w:rPr>
          <w:rFonts w:cstheme="minorHAnsi"/>
          <w:sz w:val="24"/>
          <w:szCs w:val="24"/>
        </w:rPr>
        <w:t xml:space="preserve"> brutto</w:t>
      </w:r>
      <w:r w:rsidR="006117C6" w:rsidRPr="0023333C">
        <w:rPr>
          <w:rFonts w:cstheme="minorHAnsi"/>
          <w:sz w:val="24"/>
          <w:szCs w:val="24"/>
        </w:rPr>
        <w:t>, o którym</w:t>
      </w:r>
      <w:r w:rsidR="002C7FE8" w:rsidRPr="0023333C">
        <w:rPr>
          <w:rFonts w:cstheme="minorHAnsi"/>
          <w:sz w:val="24"/>
          <w:szCs w:val="24"/>
        </w:rPr>
        <w:t xml:space="preserve"> </w:t>
      </w:r>
      <w:r w:rsidR="006117C6" w:rsidRPr="0023333C">
        <w:rPr>
          <w:rFonts w:cstheme="minorHAnsi"/>
          <w:sz w:val="24"/>
          <w:szCs w:val="24"/>
        </w:rPr>
        <w:t>mowa w § 1</w:t>
      </w:r>
      <w:r w:rsidR="00C324D5" w:rsidRPr="0023333C">
        <w:rPr>
          <w:rFonts w:cstheme="minorHAnsi"/>
          <w:sz w:val="24"/>
          <w:szCs w:val="24"/>
        </w:rPr>
        <w:t>0</w:t>
      </w:r>
      <w:r w:rsidR="006117C6" w:rsidRPr="0023333C">
        <w:rPr>
          <w:rFonts w:cstheme="minorHAnsi"/>
          <w:sz w:val="24"/>
          <w:szCs w:val="24"/>
        </w:rPr>
        <w:t xml:space="preserve"> ust. 1.</w:t>
      </w:r>
    </w:p>
    <w:p w14:paraId="740D1FC2" w14:textId="3EB43882" w:rsidR="006117C6" w:rsidRPr="0023333C" w:rsidRDefault="00233F5A" w:rsidP="00691B86">
      <w:pPr>
        <w:spacing w:after="0" w:line="276" w:lineRule="auto"/>
        <w:rPr>
          <w:rFonts w:cstheme="minorHAnsi"/>
          <w:sz w:val="24"/>
          <w:szCs w:val="24"/>
        </w:rPr>
      </w:pPr>
      <w:r>
        <w:rPr>
          <w:rFonts w:cstheme="minorHAnsi"/>
          <w:sz w:val="24"/>
          <w:szCs w:val="24"/>
        </w:rPr>
        <w:t>4</w:t>
      </w:r>
      <w:r w:rsidR="006117C6" w:rsidRPr="0023333C">
        <w:rPr>
          <w:rFonts w:cstheme="minorHAnsi"/>
          <w:sz w:val="24"/>
          <w:szCs w:val="24"/>
        </w:rPr>
        <w:t>. Zamawiający zobowiązany jest do zapłacenia kar umownych w przypadku odstąpienia</w:t>
      </w:r>
      <w:r w:rsidR="002C7FE8" w:rsidRPr="0023333C">
        <w:rPr>
          <w:rFonts w:cstheme="minorHAnsi"/>
          <w:sz w:val="24"/>
          <w:szCs w:val="24"/>
        </w:rPr>
        <w:t xml:space="preserve"> </w:t>
      </w:r>
      <w:r w:rsidR="006117C6" w:rsidRPr="0023333C">
        <w:rPr>
          <w:rFonts w:cstheme="minorHAnsi"/>
          <w:sz w:val="24"/>
          <w:szCs w:val="24"/>
        </w:rPr>
        <w:t>od umowy z powodu okoliczności, za które wyłączną odpowiedzialność ponosi</w:t>
      </w:r>
      <w:r w:rsidR="002C7FE8" w:rsidRPr="0023333C">
        <w:rPr>
          <w:rFonts w:cstheme="minorHAnsi"/>
          <w:sz w:val="24"/>
          <w:szCs w:val="24"/>
        </w:rPr>
        <w:t xml:space="preserve"> </w:t>
      </w:r>
      <w:r w:rsidR="006117C6" w:rsidRPr="0023333C">
        <w:rPr>
          <w:rFonts w:cstheme="minorHAnsi"/>
          <w:sz w:val="24"/>
          <w:szCs w:val="24"/>
        </w:rPr>
        <w:t xml:space="preserve">Zamawiający </w:t>
      </w:r>
      <w:r w:rsidR="002C7FE8" w:rsidRPr="0023333C">
        <w:rPr>
          <w:rFonts w:cstheme="minorHAnsi"/>
          <w:sz w:val="24"/>
          <w:szCs w:val="24"/>
        </w:rPr>
        <w:t xml:space="preserve">                           </w:t>
      </w:r>
      <w:r w:rsidR="006117C6" w:rsidRPr="0023333C">
        <w:rPr>
          <w:rFonts w:cstheme="minorHAnsi"/>
          <w:sz w:val="24"/>
          <w:szCs w:val="24"/>
        </w:rPr>
        <w:t>w</w:t>
      </w:r>
      <w:r w:rsidR="002C7FE8" w:rsidRPr="0023333C">
        <w:rPr>
          <w:rFonts w:cstheme="minorHAnsi"/>
          <w:sz w:val="24"/>
          <w:szCs w:val="24"/>
        </w:rPr>
        <w:t xml:space="preserve"> </w:t>
      </w:r>
      <w:r w:rsidR="006117C6" w:rsidRPr="0023333C">
        <w:rPr>
          <w:rFonts w:cstheme="minorHAnsi"/>
          <w:sz w:val="24"/>
          <w:szCs w:val="24"/>
        </w:rPr>
        <w:t xml:space="preserve"> wysokości 10 % wynagrodzenia</w:t>
      </w:r>
      <w:r w:rsidR="001F68C6" w:rsidRPr="0023333C">
        <w:rPr>
          <w:rFonts w:cstheme="minorHAnsi"/>
          <w:sz w:val="24"/>
          <w:szCs w:val="24"/>
        </w:rPr>
        <w:t xml:space="preserve"> brutto</w:t>
      </w:r>
      <w:r w:rsidR="006117C6" w:rsidRPr="0023333C">
        <w:rPr>
          <w:rFonts w:cstheme="minorHAnsi"/>
          <w:sz w:val="24"/>
          <w:szCs w:val="24"/>
        </w:rPr>
        <w:t>, o którym mowa w § 1</w:t>
      </w:r>
      <w:r w:rsidR="00C324D5" w:rsidRPr="0023333C">
        <w:rPr>
          <w:rFonts w:cstheme="minorHAnsi"/>
          <w:sz w:val="24"/>
          <w:szCs w:val="24"/>
        </w:rPr>
        <w:t>0</w:t>
      </w:r>
      <w:r w:rsidR="006117C6" w:rsidRPr="0023333C">
        <w:rPr>
          <w:rFonts w:cstheme="minorHAnsi"/>
          <w:sz w:val="24"/>
          <w:szCs w:val="24"/>
        </w:rPr>
        <w:t xml:space="preserve"> ust. 1, za</w:t>
      </w:r>
      <w:r w:rsidR="002C7FE8" w:rsidRPr="0023333C">
        <w:rPr>
          <w:rFonts w:cstheme="minorHAnsi"/>
          <w:sz w:val="24"/>
          <w:szCs w:val="24"/>
        </w:rPr>
        <w:t xml:space="preserve"> </w:t>
      </w:r>
      <w:r w:rsidR="006117C6" w:rsidRPr="0023333C">
        <w:rPr>
          <w:rFonts w:cstheme="minorHAnsi"/>
          <w:sz w:val="24"/>
          <w:szCs w:val="24"/>
        </w:rPr>
        <w:t>wyjątkiem okoliczności, o których mowa w § 1</w:t>
      </w:r>
      <w:r w:rsidR="00C324D5" w:rsidRPr="0023333C">
        <w:rPr>
          <w:rFonts w:cstheme="minorHAnsi"/>
          <w:sz w:val="24"/>
          <w:szCs w:val="24"/>
        </w:rPr>
        <w:t>2</w:t>
      </w:r>
      <w:r w:rsidR="006117C6" w:rsidRPr="0023333C">
        <w:rPr>
          <w:rFonts w:cstheme="minorHAnsi"/>
          <w:sz w:val="24"/>
          <w:szCs w:val="24"/>
        </w:rPr>
        <w:t xml:space="preserve"> ust. 1 pkt 1.</w:t>
      </w:r>
    </w:p>
    <w:p w14:paraId="36883935" w14:textId="54F08394" w:rsidR="006117C6" w:rsidRPr="0023333C" w:rsidRDefault="00233F5A" w:rsidP="00691B86">
      <w:pPr>
        <w:spacing w:after="0" w:line="276" w:lineRule="auto"/>
        <w:rPr>
          <w:rFonts w:cstheme="minorHAnsi"/>
          <w:sz w:val="24"/>
          <w:szCs w:val="24"/>
        </w:rPr>
      </w:pPr>
      <w:r>
        <w:rPr>
          <w:rFonts w:cstheme="minorHAnsi"/>
          <w:sz w:val="24"/>
          <w:szCs w:val="24"/>
        </w:rPr>
        <w:t>5</w:t>
      </w:r>
      <w:r w:rsidR="006117C6" w:rsidRPr="0023333C">
        <w:rPr>
          <w:rFonts w:cstheme="minorHAnsi"/>
          <w:sz w:val="24"/>
          <w:szCs w:val="24"/>
        </w:rPr>
        <w:t>. Wykonawca zapłaci Zamawiającemu kary umowne:</w:t>
      </w:r>
    </w:p>
    <w:p w14:paraId="393034D7" w14:textId="4156FB61" w:rsidR="006117C6" w:rsidRPr="0023333C" w:rsidRDefault="006117C6" w:rsidP="00691B86">
      <w:pPr>
        <w:spacing w:after="0" w:line="276" w:lineRule="auto"/>
        <w:rPr>
          <w:rFonts w:cstheme="minorHAnsi"/>
          <w:sz w:val="24"/>
          <w:szCs w:val="24"/>
        </w:rPr>
      </w:pPr>
      <w:r w:rsidRPr="0023333C">
        <w:rPr>
          <w:rFonts w:cstheme="minorHAnsi"/>
          <w:sz w:val="24"/>
          <w:szCs w:val="24"/>
        </w:rPr>
        <w:t>1) w przypadku wykonywania robót z udziałem podwykonawcy, na którego</w:t>
      </w:r>
      <w:r w:rsidR="002C7FE8" w:rsidRPr="0023333C">
        <w:rPr>
          <w:rFonts w:cstheme="minorHAnsi"/>
          <w:sz w:val="24"/>
          <w:szCs w:val="24"/>
        </w:rPr>
        <w:t xml:space="preserve"> </w:t>
      </w:r>
      <w:r w:rsidRPr="0023333C">
        <w:rPr>
          <w:rFonts w:cstheme="minorHAnsi"/>
          <w:sz w:val="24"/>
          <w:szCs w:val="24"/>
        </w:rPr>
        <w:t xml:space="preserve">Zamawiający nie wyraził zgody w wysokości 10 % wynagrodzenia </w:t>
      </w:r>
      <w:r w:rsidR="001150FA" w:rsidRPr="0023333C">
        <w:rPr>
          <w:rFonts w:cstheme="minorHAnsi"/>
          <w:sz w:val="24"/>
          <w:szCs w:val="24"/>
        </w:rPr>
        <w:t xml:space="preserve">brutto, </w:t>
      </w:r>
      <w:r w:rsidRPr="0023333C">
        <w:rPr>
          <w:rFonts w:cstheme="minorHAnsi"/>
          <w:sz w:val="24"/>
          <w:szCs w:val="24"/>
        </w:rPr>
        <w:t>określonego</w:t>
      </w:r>
      <w:r w:rsidR="002C7FE8" w:rsidRPr="0023333C">
        <w:rPr>
          <w:rFonts w:cstheme="minorHAnsi"/>
          <w:sz w:val="24"/>
          <w:szCs w:val="24"/>
        </w:rPr>
        <w:t xml:space="preserve"> </w:t>
      </w:r>
      <w:r w:rsidRPr="0023333C">
        <w:rPr>
          <w:rFonts w:cstheme="minorHAnsi"/>
          <w:sz w:val="24"/>
          <w:szCs w:val="24"/>
        </w:rPr>
        <w:t>w umowie z podwykonawcą;</w:t>
      </w:r>
    </w:p>
    <w:p w14:paraId="457DC198" w14:textId="4C970EB9" w:rsidR="006117C6" w:rsidRPr="0023333C" w:rsidRDefault="006117C6" w:rsidP="00691B86">
      <w:pPr>
        <w:spacing w:after="0" w:line="276" w:lineRule="auto"/>
        <w:rPr>
          <w:rFonts w:cstheme="minorHAnsi"/>
          <w:sz w:val="24"/>
          <w:szCs w:val="24"/>
        </w:rPr>
      </w:pPr>
      <w:r w:rsidRPr="0023333C">
        <w:rPr>
          <w:rFonts w:cstheme="minorHAnsi"/>
          <w:sz w:val="24"/>
          <w:szCs w:val="24"/>
        </w:rPr>
        <w:t>2) w przypadku braku zapłaty lub nieterminowej zapłaty wynagrodzenia należnego</w:t>
      </w:r>
      <w:r w:rsidR="002C7FE8" w:rsidRPr="0023333C">
        <w:rPr>
          <w:rFonts w:cstheme="minorHAnsi"/>
          <w:sz w:val="24"/>
          <w:szCs w:val="24"/>
        </w:rPr>
        <w:t xml:space="preserve"> </w:t>
      </w:r>
      <w:r w:rsidRPr="0023333C">
        <w:rPr>
          <w:rFonts w:cstheme="minorHAnsi"/>
          <w:sz w:val="24"/>
          <w:szCs w:val="24"/>
        </w:rPr>
        <w:t>podwykonawcom lub dalszym podwykonawcom w wysokości 0,5 % wynagrodzenia</w:t>
      </w:r>
      <w:r w:rsidR="001150FA" w:rsidRPr="0023333C">
        <w:rPr>
          <w:rFonts w:cstheme="minorHAnsi"/>
          <w:sz w:val="24"/>
          <w:szCs w:val="24"/>
        </w:rPr>
        <w:t xml:space="preserve"> brutto, </w:t>
      </w:r>
      <w:r w:rsidR="002C7FE8" w:rsidRPr="0023333C">
        <w:rPr>
          <w:rFonts w:cstheme="minorHAnsi"/>
          <w:sz w:val="24"/>
          <w:szCs w:val="24"/>
        </w:rPr>
        <w:t xml:space="preserve"> </w:t>
      </w:r>
      <w:r w:rsidRPr="0023333C">
        <w:rPr>
          <w:rFonts w:cstheme="minorHAnsi"/>
          <w:sz w:val="24"/>
          <w:szCs w:val="24"/>
        </w:rPr>
        <w:t>określonego w umowie z podwykonawcą za każdy dzień zwłoki liczonego od daty</w:t>
      </w:r>
      <w:r w:rsidR="002C7FE8" w:rsidRPr="0023333C">
        <w:rPr>
          <w:rFonts w:cstheme="minorHAnsi"/>
          <w:sz w:val="24"/>
          <w:szCs w:val="24"/>
        </w:rPr>
        <w:t xml:space="preserve"> </w:t>
      </w:r>
      <w:r w:rsidRPr="0023333C">
        <w:rPr>
          <w:rFonts w:cstheme="minorHAnsi"/>
          <w:sz w:val="24"/>
          <w:szCs w:val="24"/>
        </w:rPr>
        <w:t>wymagalności płatności faktury podwykonawcy lub dalszego podwykonawcy;</w:t>
      </w:r>
    </w:p>
    <w:p w14:paraId="4682D3DA" w14:textId="66AC877F" w:rsidR="006117C6" w:rsidRPr="0023333C" w:rsidRDefault="006117C6" w:rsidP="00691B86">
      <w:pPr>
        <w:spacing w:after="0" w:line="276" w:lineRule="auto"/>
        <w:rPr>
          <w:rFonts w:cstheme="minorHAnsi"/>
          <w:sz w:val="24"/>
          <w:szCs w:val="24"/>
        </w:rPr>
      </w:pPr>
      <w:r w:rsidRPr="0023333C">
        <w:rPr>
          <w:rFonts w:cstheme="minorHAnsi"/>
          <w:sz w:val="24"/>
          <w:szCs w:val="24"/>
        </w:rPr>
        <w:t>3) w przypadku nieprzedłożenia do zaakceptowania projektu umowy</w:t>
      </w:r>
      <w:r w:rsidR="002C7FE8" w:rsidRPr="0023333C">
        <w:rPr>
          <w:rFonts w:cstheme="minorHAnsi"/>
          <w:sz w:val="24"/>
          <w:szCs w:val="24"/>
        </w:rPr>
        <w:t xml:space="preserve"> </w:t>
      </w:r>
      <w:r w:rsidRPr="0023333C">
        <w:rPr>
          <w:rFonts w:cstheme="minorHAnsi"/>
          <w:sz w:val="24"/>
          <w:szCs w:val="24"/>
        </w:rPr>
        <w:t xml:space="preserve">o podwykonawstwo lub projektu jej zmiany w wysokości </w:t>
      </w:r>
      <w:r w:rsidR="00C324D5" w:rsidRPr="0023333C">
        <w:rPr>
          <w:rFonts w:cstheme="minorHAnsi"/>
          <w:sz w:val="24"/>
          <w:szCs w:val="24"/>
        </w:rPr>
        <w:t>1</w:t>
      </w:r>
      <w:r w:rsidRPr="0023333C">
        <w:rPr>
          <w:rFonts w:cstheme="minorHAnsi"/>
          <w:sz w:val="24"/>
          <w:szCs w:val="24"/>
        </w:rPr>
        <w:t>.000,00 zł;</w:t>
      </w:r>
    </w:p>
    <w:p w14:paraId="73F352E8" w14:textId="68FDAD29" w:rsidR="006117C6" w:rsidRPr="0023333C" w:rsidRDefault="006117C6" w:rsidP="00691B86">
      <w:pPr>
        <w:spacing w:after="0" w:line="276" w:lineRule="auto"/>
        <w:rPr>
          <w:rFonts w:cstheme="minorHAnsi"/>
          <w:sz w:val="24"/>
          <w:szCs w:val="24"/>
        </w:rPr>
      </w:pPr>
      <w:r w:rsidRPr="0023333C">
        <w:rPr>
          <w:rFonts w:cstheme="minorHAnsi"/>
          <w:sz w:val="24"/>
          <w:szCs w:val="24"/>
        </w:rPr>
        <w:t>4) w przypadku nieprzedłożenia poświadczonej za zgodność</w:t>
      </w:r>
      <w:r w:rsidR="00C324D5" w:rsidRPr="0023333C">
        <w:rPr>
          <w:rFonts w:cstheme="minorHAnsi"/>
          <w:sz w:val="24"/>
          <w:szCs w:val="24"/>
        </w:rPr>
        <w:t xml:space="preserve"> z oryginałem</w:t>
      </w:r>
      <w:r w:rsidRPr="0023333C">
        <w:rPr>
          <w:rFonts w:cstheme="minorHAnsi"/>
          <w:sz w:val="24"/>
          <w:szCs w:val="24"/>
        </w:rPr>
        <w:t xml:space="preserve"> umowy</w:t>
      </w:r>
      <w:r w:rsidR="002C7FE8" w:rsidRPr="0023333C">
        <w:rPr>
          <w:rFonts w:cstheme="minorHAnsi"/>
          <w:sz w:val="24"/>
          <w:szCs w:val="24"/>
        </w:rPr>
        <w:t xml:space="preserve"> </w:t>
      </w:r>
      <w:r w:rsidRPr="0023333C">
        <w:rPr>
          <w:rFonts w:cstheme="minorHAnsi"/>
          <w:sz w:val="24"/>
          <w:szCs w:val="24"/>
        </w:rPr>
        <w:t xml:space="preserve">o podwykonawstwo lub jej zmiany w wysokości </w:t>
      </w:r>
      <w:r w:rsidR="00C324D5" w:rsidRPr="0023333C">
        <w:rPr>
          <w:rFonts w:cstheme="minorHAnsi"/>
          <w:sz w:val="24"/>
          <w:szCs w:val="24"/>
        </w:rPr>
        <w:t>1</w:t>
      </w:r>
      <w:r w:rsidRPr="0023333C">
        <w:rPr>
          <w:rFonts w:cstheme="minorHAnsi"/>
          <w:sz w:val="24"/>
          <w:szCs w:val="24"/>
        </w:rPr>
        <w:t>.000,00 zł;</w:t>
      </w:r>
    </w:p>
    <w:p w14:paraId="31AE861E" w14:textId="0EC88C0A" w:rsidR="006117C6" w:rsidRPr="0023333C" w:rsidRDefault="006117C6" w:rsidP="00691B86">
      <w:pPr>
        <w:spacing w:after="0" w:line="276" w:lineRule="auto"/>
        <w:rPr>
          <w:rFonts w:cstheme="minorHAnsi"/>
          <w:sz w:val="24"/>
          <w:szCs w:val="24"/>
        </w:rPr>
      </w:pPr>
      <w:r w:rsidRPr="0023333C">
        <w:rPr>
          <w:rFonts w:cstheme="minorHAnsi"/>
          <w:sz w:val="24"/>
          <w:szCs w:val="24"/>
        </w:rPr>
        <w:t>5) w przypadku niewprowadzenia zmiany w zakresie terminu zapłaty wynagrodzenia</w:t>
      </w:r>
      <w:r w:rsidR="002C7FE8" w:rsidRPr="0023333C">
        <w:rPr>
          <w:rFonts w:cstheme="minorHAnsi"/>
          <w:sz w:val="24"/>
          <w:szCs w:val="24"/>
        </w:rPr>
        <w:t xml:space="preserve">                            </w:t>
      </w:r>
      <w:r w:rsidRPr="0023333C">
        <w:rPr>
          <w:rFonts w:cstheme="minorHAnsi"/>
          <w:sz w:val="24"/>
          <w:szCs w:val="24"/>
        </w:rPr>
        <w:t>w umowie o podwykonawstwo w terminie wskazanym przez Zamawiającego, jeżeli</w:t>
      </w:r>
      <w:r w:rsidR="002C7FE8" w:rsidRPr="0023333C">
        <w:rPr>
          <w:rFonts w:cstheme="minorHAnsi"/>
          <w:sz w:val="24"/>
          <w:szCs w:val="24"/>
        </w:rPr>
        <w:t xml:space="preserve"> </w:t>
      </w:r>
      <w:r w:rsidRPr="0023333C">
        <w:rPr>
          <w:rFonts w:cstheme="minorHAnsi"/>
          <w:sz w:val="24"/>
          <w:szCs w:val="24"/>
        </w:rPr>
        <w:t>termin zapłaty wynagrodzenia jest dłuższy niż 30 dni od dnia doręczenia</w:t>
      </w:r>
      <w:r w:rsidR="002C7FE8" w:rsidRPr="0023333C">
        <w:rPr>
          <w:rFonts w:cstheme="minorHAnsi"/>
          <w:sz w:val="24"/>
          <w:szCs w:val="24"/>
        </w:rPr>
        <w:t xml:space="preserve"> </w:t>
      </w:r>
      <w:r w:rsidRPr="0023333C">
        <w:rPr>
          <w:rFonts w:cstheme="minorHAnsi"/>
          <w:sz w:val="24"/>
          <w:szCs w:val="24"/>
        </w:rPr>
        <w:t>wykonawcy, podwykonawcy lub dalszemu podwykonawcy faktury lub rachunku,</w:t>
      </w:r>
      <w:r w:rsidR="002C7FE8" w:rsidRPr="0023333C">
        <w:rPr>
          <w:rFonts w:cstheme="minorHAnsi"/>
          <w:sz w:val="24"/>
          <w:szCs w:val="24"/>
        </w:rPr>
        <w:t xml:space="preserve"> </w:t>
      </w:r>
      <w:r w:rsidRPr="0023333C">
        <w:rPr>
          <w:rFonts w:cstheme="minorHAnsi"/>
          <w:sz w:val="24"/>
          <w:szCs w:val="24"/>
        </w:rPr>
        <w:t xml:space="preserve">potwierdzających wykonanie zleconej </w:t>
      </w:r>
      <w:r w:rsidRPr="0023333C">
        <w:rPr>
          <w:rFonts w:cstheme="minorHAnsi"/>
          <w:sz w:val="24"/>
          <w:szCs w:val="24"/>
        </w:rPr>
        <w:lastRenderedPageBreak/>
        <w:t>podwykonawcy lub dalszemu</w:t>
      </w:r>
      <w:r w:rsidR="002C7FE8" w:rsidRPr="0023333C">
        <w:rPr>
          <w:rFonts w:cstheme="minorHAnsi"/>
          <w:sz w:val="24"/>
          <w:szCs w:val="24"/>
        </w:rPr>
        <w:t xml:space="preserve"> </w:t>
      </w:r>
      <w:r w:rsidRPr="0023333C">
        <w:rPr>
          <w:rFonts w:cstheme="minorHAnsi"/>
          <w:sz w:val="24"/>
          <w:szCs w:val="24"/>
        </w:rPr>
        <w:t xml:space="preserve">podwykonawcy dostawy, usługi lub roboty budowlanej – </w:t>
      </w:r>
      <w:r w:rsidR="002C7FE8" w:rsidRPr="0023333C">
        <w:rPr>
          <w:rFonts w:cstheme="minorHAnsi"/>
          <w:sz w:val="24"/>
          <w:szCs w:val="24"/>
        </w:rPr>
        <w:t xml:space="preserve">                       </w:t>
      </w:r>
      <w:r w:rsidRPr="0023333C">
        <w:rPr>
          <w:rFonts w:cstheme="minorHAnsi"/>
          <w:sz w:val="24"/>
          <w:szCs w:val="24"/>
        </w:rPr>
        <w:t>w wysokości 0,2 %</w:t>
      </w:r>
      <w:r w:rsidR="002C7FE8" w:rsidRPr="0023333C">
        <w:rPr>
          <w:rFonts w:cstheme="minorHAnsi"/>
          <w:sz w:val="24"/>
          <w:szCs w:val="24"/>
        </w:rPr>
        <w:t xml:space="preserve"> </w:t>
      </w:r>
      <w:r w:rsidRPr="0023333C">
        <w:rPr>
          <w:rFonts w:cstheme="minorHAnsi"/>
          <w:sz w:val="24"/>
          <w:szCs w:val="24"/>
        </w:rPr>
        <w:t>wynagrodzenia,</w:t>
      </w:r>
      <w:r w:rsidR="002C7FE8" w:rsidRPr="0023333C">
        <w:rPr>
          <w:rFonts w:cstheme="minorHAnsi"/>
          <w:sz w:val="24"/>
          <w:szCs w:val="24"/>
        </w:rPr>
        <w:t xml:space="preserve"> </w:t>
      </w:r>
      <w:r w:rsidRPr="0023333C">
        <w:rPr>
          <w:rFonts w:cstheme="minorHAnsi"/>
          <w:sz w:val="24"/>
          <w:szCs w:val="24"/>
        </w:rPr>
        <w:t>o którym mowa w § 1</w:t>
      </w:r>
      <w:r w:rsidR="00C324D5" w:rsidRPr="0023333C">
        <w:rPr>
          <w:rFonts w:cstheme="minorHAnsi"/>
          <w:sz w:val="24"/>
          <w:szCs w:val="24"/>
        </w:rPr>
        <w:t>0</w:t>
      </w:r>
      <w:r w:rsidRPr="0023333C">
        <w:rPr>
          <w:rFonts w:cstheme="minorHAnsi"/>
          <w:sz w:val="24"/>
          <w:szCs w:val="24"/>
        </w:rPr>
        <w:t xml:space="preserve"> ust. 1, za każdy dzień zwłoki;</w:t>
      </w:r>
    </w:p>
    <w:p w14:paraId="12CA32A4" w14:textId="1DD72B17" w:rsidR="002C7FE8" w:rsidRPr="0023333C" w:rsidRDefault="006117C6" w:rsidP="00CB7910">
      <w:pPr>
        <w:spacing w:after="0" w:line="276" w:lineRule="auto"/>
        <w:rPr>
          <w:rFonts w:cstheme="minorHAnsi"/>
          <w:sz w:val="24"/>
          <w:szCs w:val="24"/>
        </w:rPr>
      </w:pPr>
      <w:r w:rsidRPr="0023333C">
        <w:rPr>
          <w:rFonts w:cstheme="minorHAnsi"/>
          <w:sz w:val="24"/>
          <w:szCs w:val="24"/>
        </w:rPr>
        <w:t xml:space="preserve">6) za oddelegowanie do wykonywania prac wskazanych w § </w:t>
      </w:r>
      <w:r w:rsidR="00C324D5" w:rsidRPr="0023333C">
        <w:rPr>
          <w:rFonts w:cstheme="minorHAnsi"/>
          <w:sz w:val="24"/>
          <w:szCs w:val="24"/>
        </w:rPr>
        <w:t>3</w:t>
      </w:r>
      <w:r w:rsidRPr="0023333C">
        <w:rPr>
          <w:rFonts w:cstheme="minorHAnsi"/>
          <w:sz w:val="24"/>
          <w:szCs w:val="24"/>
        </w:rPr>
        <w:t xml:space="preserve"> ust. 8 osób</w:t>
      </w:r>
      <w:r w:rsidR="002C7FE8" w:rsidRPr="0023333C">
        <w:rPr>
          <w:rFonts w:cstheme="minorHAnsi"/>
          <w:sz w:val="24"/>
          <w:szCs w:val="24"/>
        </w:rPr>
        <w:t xml:space="preserve"> </w:t>
      </w:r>
      <w:r w:rsidRPr="0023333C">
        <w:rPr>
          <w:rFonts w:cstheme="minorHAnsi"/>
          <w:sz w:val="24"/>
          <w:szCs w:val="24"/>
        </w:rPr>
        <w:t xml:space="preserve">niezatrudnionych na podstawie umowy o pracę – w wysokości </w:t>
      </w:r>
      <w:r w:rsidR="00C324D5" w:rsidRPr="0023333C">
        <w:rPr>
          <w:rFonts w:cstheme="minorHAnsi"/>
          <w:sz w:val="24"/>
          <w:szCs w:val="24"/>
        </w:rPr>
        <w:t>5</w:t>
      </w:r>
      <w:r w:rsidRPr="0023333C">
        <w:rPr>
          <w:rFonts w:cstheme="minorHAnsi"/>
          <w:sz w:val="24"/>
          <w:szCs w:val="24"/>
        </w:rPr>
        <w:t>00,00 zł za każdy stwierdzony przypadek (kara może być</w:t>
      </w:r>
      <w:r w:rsidR="002C7FE8" w:rsidRPr="0023333C">
        <w:rPr>
          <w:rFonts w:cstheme="minorHAnsi"/>
          <w:sz w:val="24"/>
          <w:szCs w:val="24"/>
        </w:rPr>
        <w:t xml:space="preserve"> </w:t>
      </w:r>
      <w:r w:rsidRPr="0023333C">
        <w:rPr>
          <w:rFonts w:cstheme="minorHAnsi"/>
          <w:sz w:val="24"/>
          <w:szCs w:val="24"/>
        </w:rPr>
        <w:t>nakładana wielokrotnie wobec tej samej osoby, jeżeli Zamawiający podczas</w:t>
      </w:r>
      <w:r w:rsidR="002C7FE8" w:rsidRPr="0023333C">
        <w:rPr>
          <w:rFonts w:cstheme="minorHAnsi"/>
          <w:sz w:val="24"/>
          <w:szCs w:val="24"/>
        </w:rPr>
        <w:t xml:space="preserve"> </w:t>
      </w:r>
      <w:r w:rsidRPr="0023333C">
        <w:rPr>
          <w:rFonts w:cstheme="minorHAnsi"/>
          <w:sz w:val="24"/>
          <w:szCs w:val="24"/>
        </w:rPr>
        <w:t xml:space="preserve">kontroli stwierdzi, że nie jest ona zatrudniona na umowę o pracę) </w:t>
      </w:r>
    </w:p>
    <w:p w14:paraId="47B02D26" w14:textId="5558D325" w:rsidR="00C324D5" w:rsidRPr="0023333C" w:rsidRDefault="00C324D5" w:rsidP="00CB7910">
      <w:pPr>
        <w:spacing w:after="0" w:line="276" w:lineRule="auto"/>
        <w:rPr>
          <w:rFonts w:cstheme="minorHAnsi"/>
          <w:strike/>
          <w:sz w:val="24"/>
          <w:szCs w:val="24"/>
        </w:rPr>
      </w:pPr>
      <w:r w:rsidRPr="0023333C">
        <w:rPr>
          <w:rFonts w:cstheme="minorHAnsi"/>
          <w:sz w:val="24"/>
          <w:szCs w:val="24"/>
        </w:rPr>
        <w:t>7) z tytułu nieprzedłużenia ważności lub niewniesienia nowego zabezpieczenia należytego wykonania umowy w przypadkach o których mowa w §7 ust. 6 w wysokości 0,1% wynagrodzenia</w:t>
      </w:r>
      <w:r w:rsidR="001150FA" w:rsidRPr="0023333C">
        <w:rPr>
          <w:rFonts w:cstheme="minorHAnsi"/>
          <w:sz w:val="24"/>
          <w:szCs w:val="24"/>
        </w:rPr>
        <w:t xml:space="preserve"> brutto</w:t>
      </w:r>
      <w:r w:rsidRPr="0023333C">
        <w:rPr>
          <w:rFonts w:cstheme="minorHAnsi"/>
          <w:sz w:val="24"/>
          <w:szCs w:val="24"/>
        </w:rPr>
        <w:t>, o którym mowa w § 10 ust. 1, za każdy kolejny dzień zwłoki</w:t>
      </w:r>
    </w:p>
    <w:p w14:paraId="181DFED0" w14:textId="285B9325" w:rsidR="002C7FE8" w:rsidRDefault="00233F5A" w:rsidP="00691B86">
      <w:pPr>
        <w:spacing w:after="0" w:line="276" w:lineRule="auto"/>
        <w:rPr>
          <w:rFonts w:cstheme="minorHAnsi"/>
          <w:sz w:val="24"/>
          <w:szCs w:val="24"/>
        </w:rPr>
      </w:pPr>
      <w:r>
        <w:rPr>
          <w:rFonts w:cstheme="minorHAnsi"/>
          <w:sz w:val="24"/>
          <w:szCs w:val="24"/>
        </w:rPr>
        <w:t>6</w:t>
      </w:r>
      <w:r w:rsidR="006117C6" w:rsidRPr="0023333C">
        <w:rPr>
          <w:rFonts w:cstheme="minorHAnsi"/>
          <w:sz w:val="24"/>
          <w:szCs w:val="24"/>
        </w:rPr>
        <w:t xml:space="preserve">. Wykonawca upoważnia Zamawiającego </w:t>
      </w:r>
      <w:r w:rsidR="006117C6" w:rsidRPr="009E14B1">
        <w:rPr>
          <w:rFonts w:cstheme="minorHAnsi"/>
          <w:sz w:val="24"/>
          <w:szCs w:val="24"/>
        </w:rPr>
        <w:t>do potrącenia nałożonych kar umownych</w:t>
      </w:r>
      <w:r w:rsidR="002C7FE8">
        <w:rPr>
          <w:rFonts w:cstheme="minorHAnsi"/>
          <w:sz w:val="24"/>
          <w:szCs w:val="24"/>
        </w:rPr>
        <w:t xml:space="preserve">                               </w:t>
      </w:r>
      <w:r w:rsidR="006117C6" w:rsidRPr="009E14B1">
        <w:rPr>
          <w:rFonts w:cstheme="minorHAnsi"/>
          <w:sz w:val="24"/>
          <w:szCs w:val="24"/>
        </w:rPr>
        <w:t>z przedłożonej do zapłaty faktury. W przypadku braku pokrycia nałożonych kar</w:t>
      </w:r>
      <w:r w:rsidR="002C7FE8">
        <w:rPr>
          <w:rFonts w:cstheme="minorHAnsi"/>
          <w:sz w:val="24"/>
          <w:szCs w:val="24"/>
        </w:rPr>
        <w:t xml:space="preserve"> </w:t>
      </w:r>
      <w:r w:rsidR="006117C6" w:rsidRPr="009E14B1">
        <w:rPr>
          <w:rFonts w:cstheme="minorHAnsi"/>
          <w:sz w:val="24"/>
          <w:szCs w:val="24"/>
        </w:rPr>
        <w:t>umownych w kwocie pozostałej do zapłaty, Wykonawca zobowiązany jest do</w:t>
      </w:r>
      <w:r w:rsidR="002C7FE8">
        <w:rPr>
          <w:rFonts w:cstheme="minorHAnsi"/>
          <w:sz w:val="24"/>
          <w:szCs w:val="24"/>
        </w:rPr>
        <w:t xml:space="preserve"> </w:t>
      </w:r>
      <w:r w:rsidR="006117C6" w:rsidRPr="009E14B1">
        <w:rPr>
          <w:rFonts w:cstheme="minorHAnsi"/>
          <w:sz w:val="24"/>
          <w:szCs w:val="24"/>
        </w:rPr>
        <w:t>uregulowania kary umownej lub jej niepotrąconej części w terminie 14 dni od dnia</w:t>
      </w:r>
      <w:r w:rsidR="002C7FE8">
        <w:rPr>
          <w:rFonts w:cstheme="minorHAnsi"/>
          <w:sz w:val="24"/>
          <w:szCs w:val="24"/>
        </w:rPr>
        <w:t xml:space="preserve"> </w:t>
      </w:r>
      <w:r w:rsidR="006117C6" w:rsidRPr="009E14B1">
        <w:rPr>
          <w:rFonts w:cstheme="minorHAnsi"/>
          <w:sz w:val="24"/>
          <w:szCs w:val="24"/>
        </w:rPr>
        <w:t>otrzymania zawiadomienia o jej nałożeniu.</w:t>
      </w:r>
      <w:r w:rsidR="002C7FE8">
        <w:rPr>
          <w:rFonts w:cstheme="minorHAnsi"/>
          <w:sz w:val="24"/>
          <w:szCs w:val="24"/>
        </w:rPr>
        <w:t xml:space="preserve"> </w:t>
      </w:r>
    </w:p>
    <w:p w14:paraId="67F2CA7A" w14:textId="23EF9ACE" w:rsidR="006117C6" w:rsidRPr="009E14B1" w:rsidRDefault="00233F5A" w:rsidP="00691B86">
      <w:pPr>
        <w:spacing w:after="0" w:line="276" w:lineRule="auto"/>
        <w:rPr>
          <w:rFonts w:cstheme="minorHAnsi"/>
          <w:sz w:val="24"/>
          <w:szCs w:val="24"/>
        </w:rPr>
      </w:pPr>
      <w:r>
        <w:rPr>
          <w:rFonts w:cstheme="minorHAnsi"/>
          <w:sz w:val="24"/>
          <w:szCs w:val="24"/>
        </w:rPr>
        <w:t>7</w:t>
      </w:r>
      <w:r w:rsidR="006117C6" w:rsidRPr="009E14B1">
        <w:rPr>
          <w:rFonts w:cstheme="minorHAnsi"/>
          <w:sz w:val="24"/>
          <w:szCs w:val="24"/>
        </w:rPr>
        <w:t>. Łączna maksymalna wysokość kar umownych, których mogą dochodzić strony nie może</w:t>
      </w:r>
      <w:r w:rsidR="002C7FE8">
        <w:rPr>
          <w:rFonts w:cstheme="minorHAnsi"/>
          <w:sz w:val="24"/>
          <w:szCs w:val="24"/>
        </w:rPr>
        <w:t xml:space="preserve"> </w:t>
      </w:r>
      <w:r w:rsidR="006117C6" w:rsidRPr="0023333C">
        <w:rPr>
          <w:rFonts w:cstheme="minorHAnsi"/>
          <w:sz w:val="24"/>
          <w:szCs w:val="24"/>
        </w:rPr>
        <w:t xml:space="preserve">przekroczyć </w:t>
      </w:r>
      <w:r w:rsidR="0023333C" w:rsidRPr="0023333C">
        <w:rPr>
          <w:rFonts w:cstheme="minorHAnsi"/>
          <w:sz w:val="24"/>
          <w:szCs w:val="24"/>
        </w:rPr>
        <w:t>2</w:t>
      </w:r>
      <w:r w:rsidR="006117C6" w:rsidRPr="0023333C">
        <w:rPr>
          <w:rFonts w:cstheme="minorHAnsi"/>
          <w:sz w:val="24"/>
          <w:szCs w:val="24"/>
        </w:rPr>
        <w:t xml:space="preserve">0% wynagrodzenia </w:t>
      </w:r>
      <w:r w:rsidR="001150FA" w:rsidRPr="0023333C">
        <w:rPr>
          <w:rFonts w:cstheme="minorHAnsi"/>
          <w:sz w:val="24"/>
          <w:szCs w:val="24"/>
        </w:rPr>
        <w:t xml:space="preserve">brutto, </w:t>
      </w:r>
      <w:r w:rsidR="006117C6" w:rsidRPr="0023333C">
        <w:rPr>
          <w:rFonts w:cstheme="minorHAnsi"/>
          <w:sz w:val="24"/>
          <w:szCs w:val="24"/>
        </w:rPr>
        <w:t xml:space="preserve">o którym </w:t>
      </w:r>
      <w:r w:rsidR="006117C6" w:rsidRPr="009E14B1">
        <w:rPr>
          <w:rFonts w:cstheme="minorHAnsi"/>
          <w:sz w:val="24"/>
          <w:szCs w:val="24"/>
        </w:rPr>
        <w:t>mowa w § 1</w:t>
      </w:r>
      <w:r w:rsidR="00C324D5">
        <w:rPr>
          <w:rFonts w:cstheme="minorHAnsi"/>
          <w:sz w:val="24"/>
          <w:szCs w:val="24"/>
        </w:rPr>
        <w:t>0</w:t>
      </w:r>
      <w:r w:rsidR="006117C6" w:rsidRPr="009E14B1">
        <w:rPr>
          <w:rFonts w:cstheme="minorHAnsi"/>
          <w:sz w:val="24"/>
          <w:szCs w:val="24"/>
        </w:rPr>
        <w:t xml:space="preserve"> ust. 1.</w:t>
      </w:r>
    </w:p>
    <w:p w14:paraId="2B75396D" w14:textId="760E4457" w:rsidR="006117C6" w:rsidRPr="009E14B1" w:rsidRDefault="00233F5A" w:rsidP="00691B86">
      <w:pPr>
        <w:spacing w:after="0" w:line="276" w:lineRule="auto"/>
        <w:rPr>
          <w:rFonts w:cstheme="minorHAnsi"/>
          <w:sz w:val="24"/>
          <w:szCs w:val="24"/>
        </w:rPr>
      </w:pPr>
      <w:r>
        <w:rPr>
          <w:rFonts w:cstheme="minorHAnsi"/>
          <w:sz w:val="24"/>
          <w:szCs w:val="24"/>
        </w:rPr>
        <w:t>8</w:t>
      </w:r>
      <w:r w:rsidR="006117C6" w:rsidRPr="009E14B1">
        <w:rPr>
          <w:rFonts w:cstheme="minorHAnsi"/>
          <w:sz w:val="24"/>
          <w:szCs w:val="24"/>
        </w:rPr>
        <w:t>. W przypadku szkody przekraczającej wartość naliczonych kar Strony mogą dochodzić</w:t>
      </w:r>
      <w:r w:rsidR="002C7FE8">
        <w:rPr>
          <w:rFonts w:cstheme="minorHAnsi"/>
          <w:sz w:val="24"/>
          <w:szCs w:val="24"/>
        </w:rPr>
        <w:t xml:space="preserve"> </w:t>
      </w:r>
      <w:r w:rsidR="006117C6" w:rsidRPr="009E14B1">
        <w:rPr>
          <w:rFonts w:cstheme="minorHAnsi"/>
          <w:sz w:val="24"/>
          <w:szCs w:val="24"/>
        </w:rPr>
        <w:t>zaspokojenia roszczeń na zasadach ogólnych.</w:t>
      </w:r>
    </w:p>
    <w:p w14:paraId="1A5E2B62" w14:textId="77777777" w:rsidR="00691B86" w:rsidRDefault="00691B86" w:rsidP="00691B86">
      <w:pPr>
        <w:spacing w:line="276" w:lineRule="auto"/>
        <w:jc w:val="center"/>
        <w:rPr>
          <w:rFonts w:cstheme="minorHAnsi"/>
          <w:b/>
          <w:bCs/>
          <w:sz w:val="24"/>
          <w:szCs w:val="24"/>
          <w:highlight w:val="yellow"/>
        </w:rPr>
      </w:pPr>
    </w:p>
    <w:p w14:paraId="5C9D1C0D" w14:textId="319152CE" w:rsidR="006117C6" w:rsidRPr="00544D29" w:rsidRDefault="006117C6" w:rsidP="00CB7910">
      <w:pPr>
        <w:spacing w:after="0" w:line="276" w:lineRule="auto"/>
        <w:jc w:val="center"/>
        <w:rPr>
          <w:rFonts w:cstheme="minorHAnsi"/>
          <w:b/>
          <w:bCs/>
          <w:sz w:val="24"/>
          <w:szCs w:val="24"/>
        </w:rPr>
      </w:pPr>
      <w:r w:rsidRPr="00544D29">
        <w:rPr>
          <w:rFonts w:cstheme="minorHAnsi"/>
          <w:b/>
          <w:bCs/>
          <w:sz w:val="24"/>
          <w:szCs w:val="24"/>
        </w:rPr>
        <w:t>§ 1</w:t>
      </w:r>
      <w:r w:rsidR="00E743E0" w:rsidRPr="00544D29">
        <w:rPr>
          <w:rFonts w:cstheme="minorHAnsi"/>
          <w:b/>
          <w:bCs/>
          <w:sz w:val="24"/>
          <w:szCs w:val="24"/>
        </w:rPr>
        <w:t>2</w:t>
      </w:r>
      <w:r w:rsidR="00CB7910" w:rsidRPr="00544D29">
        <w:rPr>
          <w:rFonts w:cstheme="minorHAnsi"/>
          <w:b/>
          <w:bCs/>
          <w:sz w:val="24"/>
          <w:szCs w:val="24"/>
        </w:rPr>
        <w:t>.</w:t>
      </w:r>
    </w:p>
    <w:p w14:paraId="01BCAD4B" w14:textId="4EBEBB95" w:rsidR="00F51459" w:rsidRPr="009E14B1" w:rsidRDefault="00F51459" w:rsidP="00CB7910">
      <w:pPr>
        <w:spacing w:after="0" w:line="276" w:lineRule="auto"/>
        <w:jc w:val="center"/>
        <w:rPr>
          <w:rFonts w:cstheme="minorHAnsi"/>
          <w:b/>
          <w:bCs/>
          <w:sz w:val="24"/>
          <w:szCs w:val="24"/>
        </w:rPr>
      </w:pPr>
      <w:r w:rsidRPr="00544D29">
        <w:rPr>
          <w:rFonts w:cstheme="minorHAnsi"/>
          <w:b/>
          <w:bCs/>
          <w:sz w:val="24"/>
          <w:szCs w:val="24"/>
        </w:rPr>
        <w:t>Odstąpienie od umowy</w:t>
      </w:r>
    </w:p>
    <w:p w14:paraId="3A30853A" w14:textId="0FB3E415" w:rsidR="006117C6" w:rsidRPr="009E14B1" w:rsidRDefault="006117C6" w:rsidP="00691B86">
      <w:pPr>
        <w:spacing w:after="0" w:line="276" w:lineRule="auto"/>
        <w:rPr>
          <w:rFonts w:cstheme="minorHAnsi"/>
          <w:sz w:val="24"/>
          <w:szCs w:val="24"/>
        </w:rPr>
      </w:pPr>
      <w:r w:rsidRPr="009E14B1">
        <w:rPr>
          <w:rFonts w:cstheme="minorHAnsi"/>
          <w:sz w:val="24"/>
          <w:szCs w:val="24"/>
        </w:rPr>
        <w:t>1. Zamawiający może odstąpić od umowy zgodnie z kodeksem cywilnym oraz</w:t>
      </w:r>
      <w:r w:rsidR="00197F6A">
        <w:rPr>
          <w:rFonts w:cstheme="minorHAnsi"/>
          <w:sz w:val="24"/>
          <w:szCs w:val="24"/>
        </w:rPr>
        <w:t xml:space="preserve"> </w:t>
      </w:r>
      <w:r w:rsidRPr="009E14B1">
        <w:rPr>
          <w:rFonts w:cstheme="minorHAnsi"/>
          <w:sz w:val="24"/>
          <w:szCs w:val="24"/>
        </w:rPr>
        <w:t>w następujących przypadkach:</w:t>
      </w:r>
    </w:p>
    <w:p w14:paraId="49E22F8E" w14:textId="52AA2BF1" w:rsidR="006117C6" w:rsidRPr="009E14B1" w:rsidRDefault="006117C6" w:rsidP="00691B86">
      <w:pPr>
        <w:spacing w:after="0" w:line="276" w:lineRule="auto"/>
        <w:rPr>
          <w:rFonts w:cstheme="minorHAnsi"/>
          <w:sz w:val="24"/>
          <w:szCs w:val="24"/>
        </w:rPr>
      </w:pPr>
      <w:r w:rsidRPr="009E14B1">
        <w:rPr>
          <w:rFonts w:cstheme="minorHAnsi"/>
          <w:sz w:val="24"/>
          <w:szCs w:val="24"/>
        </w:rPr>
        <w:t>1) w razie zaistnienia istotnej zmiany okoliczności powodującej, że wykonanie umowy</w:t>
      </w:r>
      <w:r w:rsidR="00197F6A">
        <w:rPr>
          <w:rFonts w:cstheme="minorHAnsi"/>
          <w:sz w:val="24"/>
          <w:szCs w:val="24"/>
        </w:rPr>
        <w:t xml:space="preserve"> </w:t>
      </w:r>
      <w:r w:rsidRPr="009E14B1">
        <w:rPr>
          <w:rFonts w:cstheme="minorHAnsi"/>
          <w:sz w:val="24"/>
          <w:szCs w:val="24"/>
        </w:rPr>
        <w:t>nie leży w interesie publicznym, czego nie można było przewidzieć w chwili zawarcia</w:t>
      </w:r>
      <w:r w:rsidR="00197F6A">
        <w:rPr>
          <w:rFonts w:cstheme="minorHAnsi"/>
          <w:sz w:val="24"/>
          <w:szCs w:val="24"/>
        </w:rPr>
        <w:t xml:space="preserve"> </w:t>
      </w:r>
      <w:r w:rsidRPr="009E14B1">
        <w:rPr>
          <w:rFonts w:cstheme="minorHAnsi"/>
          <w:sz w:val="24"/>
          <w:szCs w:val="24"/>
        </w:rPr>
        <w:t>umowy, Zamawiający może odstąpić od umowy w terminie 30 dni od powzięcia</w:t>
      </w:r>
      <w:r w:rsidR="00197F6A">
        <w:rPr>
          <w:rFonts w:cstheme="minorHAnsi"/>
          <w:sz w:val="24"/>
          <w:szCs w:val="24"/>
        </w:rPr>
        <w:t xml:space="preserve"> </w:t>
      </w:r>
      <w:r w:rsidRPr="009E14B1">
        <w:rPr>
          <w:rFonts w:cstheme="minorHAnsi"/>
          <w:sz w:val="24"/>
          <w:szCs w:val="24"/>
        </w:rPr>
        <w:t>wiadomości o tych okolicznościach,</w:t>
      </w:r>
    </w:p>
    <w:p w14:paraId="054745AA" w14:textId="77777777" w:rsidR="006117C6" w:rsidRPr="009E14B1" w:rsidRDefault="006117C6" w:rsidP="00691B86">
      <w:pPr>
        <w:spacing w:after="0" w:line="276" w:lineRule="auto"/>
        <w:rPr>
          <w:rFonts w:cstheme="minorHAnsi"/>
          <w:sz w:val="24"/>
          <w:szCs w:val="24"/>
        </w:rPr>
      </w:pPr>
      <w:r w:rsidRPr="009E14B1">
        <w:rPr>
          <w:rFonts w:cstheme="minorHAnsi"/>
          <w:sz w:val="24"/>
          <w:szCs w:val="24"/>
        </w:rPr>
        <w:t>2) nastąpi likwidacja lub rozwiązanie firmy Wykonawcy,</w:t>
      </w:r>
    </w:p>
    <w:p w14:paraId="5E07524F" w14:textId="1C60B3FF" w:rsidR="006117C6" w:rsidRPr="009E14B1" w:rsidRDefault="006117C6" w:rsidP="00691B86">
      <w:pPr>
        <w:spacing w:after="0" w:line="276" w:lineRule="auto"/>
        <w:rPr>
          <w:rFonts w:cstheme="minorHAnsi"/>
          <w:sz w:val="24"/>
          <w:szCs w:val="24"/>
        </w:rPr>
      </w:pPr>
      <w:r w:rsidRPr="009E14B1">
        <w:rPr>
          <w:rFonts w:cstheme="minorHAnsi"/>
          <w:sz w:val="24"/>
          <w:szCs w:val="24"/>
        </w:rPr>
        <w:t>3) Wykonawca nie rozpoczął wykonywania umowy lub przerwał wykonanie umowy.</w:t>
      </w:r>
    </w:p>
    <w:p w14:paraId="59ED785D" w14:textId="77777777" w:rsidR="006117C6" w:rsidRPr="009E14B1" w:rsidRDefault="006117C6" w:rsidP="00691B86">
      <w:pPr>
        <w:spacing w:after="0" w:line="276" w:lineRule="auto"/>
        <w:rPr>
          <w:rFonts w:cstheme="minorHAnsi"/>
          <w:sz w:val="24"/>
          <w:szCs w:val="24"/>
        </w:rPr>
      </w:pPr>
      <w:r w:rsidRPr="009E14B1">
        <w:rPr>
          <w:rFonts w:cstheme="minorHAnsi"/>
          <w:sz w:val="24"/>
          <w:szCs w:val="24"/>
        </w:rPr>
        <w:t>Uprawnienie to dotyczy sytuacji, za które Wykonawca ponosi wyłączną winę,</w:t>
      </w:r>
    </w:p>
    <w:p w14:paraId="17EC5B3F" w14:textId="26772E76" w:rsidR="006117C6" w:rsidRPr="009E14B1" w:rsidRDefault="0023333C" w:rsidP="00691B86">
      <w:pPr>
        <w:spacing w:after="0" w:line="276" w:lineRule="auto"/>
        <w:rPr>
          <w:rFonts w:cstheme="minorHAnsi"/>
          <w:sz w:val="24"/>
          <w:szCs w:val="24"/>
        </w:rPr>
      </w:pPr>
      <w:r>
        <w:rPr>
          <w:rFonts w:cstheme="minorHAnsi"/>
          <w:sz w:val="24"/>
          <w:szCs w:val="24"/>
        </w:rPr>
        <w:t>4</w:t>
      </w:r>
      <w:r w:rsidR="006117C6" w:rsidRPr="009E14B1">
        <w:rPr>
          <w:rFonts w:cstheme="minorHAnsi"/>
          <w:sz w:val="24"/>
          <w:szCs w:val="24"/>
        </w:rPr>
        <w:t>) w przypadku dokonywania przez Zamawiającego wielokrotnie zapłaty wynagrodzenia</w:t>
      </w:r>
      <w:r w:rsidR="00197F6A">
        <w:rPr>
          <w:rFonts w:cstheme="minorHAnsi"/>
          <w:sz w:val="24"/>
          <w:szCs w:val="24"/>
        </w:rPr>
        <w:t xml:space="preserve"> </w:t>
      </w:r>
      <w:r w:rsidR="006117C6" w:rsidRPr="009E14B1">
        <w:rPr>
          <w:rFonts w:cstheme="minorHAnsi"/>
          <w:sz w:val="24"/>
          <w:szCs w:val="24"/>
        </w:rPr>
        <w:t>podwykonawcom, dalszym podwykonawcom za Wykonawcę lub w przypadku</w:t>
      </w:r>
      <w:r w:rsidR="00197F6A">
        <w:rPr>
          <w:rFonts w:cstheme="minorHAnsi"/>
          <w:sz w:val="24"/>
          <w:szCs w:val="24"/>
        </w:rPr>
        <w:t xml:space="preserve"> </w:t>
      </w:r>
      <w:r w:rsidR="006117C6" w:rsidRPr="009E14B1">
        <w:rPr>
          <w:rFonts w:cstheme="minorHAnsi"/>
          <w:sz w:val="24"/>
          <w:szCs w:val="24"/>
        </w:rPr>
        <w:t>dokonania przez Zamawiającego jednorazowej zapłaty przenoszącej większą niż 5%</w:t>
      </w:r>
      <w:r w:rsidR="00197F6A">
        <w:rPr>
          <w:rFonts w:cstheme="minorHAnsi"/>
          <w:sz w:val="24"/>
          <w:szCs w:val="24"/>
        </w:rPr>
        <w:t xml:space="preserve"> </w:t>
      </w:r>
      <w:r w:rsidR="006117C6" w:rsidRPr="009E14B1">
        <w:rPr>
          <w:rFonts w:cstheme="minorHAnsi"/>
          <w:sz w:val="24"/>
          <w:szCs w:val="24"/>
        </w:rPr>
        <w:t>wartości przedmiotowej umowy,</w:t>
      </w:r>
    </w:p>
    <w:p w14:paraId="617539F4" w14:textId="7AF0B15C" w:rsidR="006117C6" w:rsidRPr="009E14B1" w:rsidRDefault="0023333C" w:rsidP="00691B86">
      <w:pPr>
        <w:spacing w:after="0" w:line="276" w:lineRule="auto"/>
        <w:jc w:val="both"/>
        <w:rPr>
          <w:rFonts w:cstheme="minorHAnsi"/>
          <w:sz w:val="24"/>
          <w:szCs w:val="24"/>
        </w:rPr>
      </w:pPr>
      <w:r>
        <w:rPr>
          <w:rFonts w:cstheme="minorHAnsi"/>
          <w:sz w:val="24"/>
          <w:szCs w:val="24"/>
        </w:rPr>
        <w:t>5</w:t>
      </w:r>
      <w:r w:rsidR="006117C6" w:rsidRPr="009E14B1">
        <w:rPr>
          <w:rFonts w:cstheme="minorHAnsi"/>
          <w:sz w:val="24"/>
          <w:szCs w:val="24"/>
        </w:rPr>
        <w:t>) Wykonawca wykonuje lub wykonał roboty budowlane niezgodnie z umową.</w:t>
      </w:r>
    </w:p>
    <w:p w14:paraId="693D3D13" w14:textId="77777777" w:rsidR="006117C6" w:rsidRPr="009E14B1" w:rsidRDefault="006117C6" w:rsidP="00691B86">
      <w:pPr>
        <w:spacing w:after="0" w:line="276" w:lineRule="auto"/>
        <w:jc w:val="both"/>
        <w:rPr>
          <w:rFonts w:cstheme="minorHAnsi"/>
          <w:sz w:val="24"/>
          <w:szCs w:val="24"/>
        </w:rPr>
      </w:pPr>
      <w:r w:rsidRPr="009E14B1">
        <w:rPr>
          <w:rFonts w:cstheme="minorHAnsi"/>
          <w:sz w:val="24"/>
          <w:szCs w:val="24"/>
        </w:rPr>
        <w:t>2. Odstąpienie od umowy nastąpi na piśmie.</w:t>
      </w:r>
    </w:p>
    <w:p w14:paraId="217A7643" w14:textId="39C61254" w:rsidR="006117C6" w:rsidRPr="009E14B1" w:rsidRDefault="006117C6" w:rsidP="00691B86">
      <w:pPr>
        <w:spacing w:after="0" w:line="276" w:lineRule="auto"/>
        <w:jc w:val="both"/>
        <w:rPr>
          <w:rFonts w:cstheme="minorHAnsi"/>
          <w:sz w:val="24"/>
          <w:szCs w:val="24"/>
        </w:rPr>
      </w:pPr>
      <w:r w:rsidRPr="009E14B1">
        <w:rPr>
          <w:rFonts w:cstheme="minorHAnsi"/>
          <w:sz w:val="24"/>
          <w:szCs w:val="24"/>
        </w:rPr>
        <w:t>3. W przypadkach określonych powyżej Wykonawca może żądać wyłącznie wynagrodzenia</w:t>
      </w:r>
      <w:r w:rsidR="00197F6A">
        <w:rPr>
          <w:rFonts w:cstheme="minorHAnsi"/>
          <w:sz w:val="24"/>
          <w:szCs w:val="24"/>
        </w:rPr>
        <w:t xml:space="preserve"> </w:t>
      </w:r>
      <w:r w:rsidRPr="009E14B1">
        <w:rPr>
          <w:rFonts w:cstheme="minorHAnsi"/>
          <w:sz w:val="24"/>
          <w:szCs w:val="24"/>
        </w:rPr>
        <w:t>należnego z tytułu wykonania części umowy.</w:t>
      </w:r>
    </w:p>
    <w:p w14:paraId="731329C8" w14:textId="77777777" w:rsidR="00C324D5" w:rsidRDefault="00C324D5" w:rsidP="00C324D5">
      <w:pPr>
        <w:spacing w:after="0" w:line="276" w:lineRule="auto"/>
        <w:rPr>
          <w:rFonts w:cstheme="minorHAnsi"/>
          <w:b/>
          <w:bCs/>
          <w:sz w:val="24"/>
          <w:szCs w:val="24"/>
        </w:rPr>
      </w:pPr>
    </w:p>
    <w:p w14:paraId="01B588C7" w14:textId="77777777" w:rsidR="00091FCD" w:rsidRDefault="00091FCD" w:rsidP="00CB7910">
      <w:pPr>
        <w:spacing w:after="0" w:line="276" w:lineRule="auto"/>
        <w:jc w:val="center"/>
        <w:rPr>
          <w:rFonts w:cstheme="minorHAnsi"/>
          <w:b/>
          <w:bCs/>
          <w:sz w:val="24"/>
          <w:szCs w:val="24"/>
        </w:rPr>
      </w:pPr>
    </w:p>
    <w:p w14:paraId="20193B6C" w14:textId="77777777" w:rsidR="00091FCD" w:rsidRDefault="00091FCD" w:rsidP="00CB7910">
      <w:pPr>
        <w:spacing w:after="0" w:line="276" w:lineRule="auto"/>
        <w:jc w:val="center"/>
        <w:rPr>
          <w:rFonts w:cstheme="minorHAnsi"/>
          <w:b/>
          <w:bCs/>
          <w:sz w:val="24"/>
          <w:szCs w:val="24"/>
        </w:rPr>
      </w:pPr>
    </w:p>
    <w:p w14:paraId="193FB165" w14:textId="77777777" w:rsidR="00091FCD" w:rsidRDefault="00091FCD" w:rsidP="00CB7910">
      <w:pPr>
        <w:spacing w:after="0" w:line="276" w:lineRule="auto"/>
        <w:jc w:val="center"/>
        <w:rPr>
          <w:rFonts w:cstheme="minorHAnsi"/>
          <w:b/>
          <w:bCs/>
          <w:sz w:val="24"/>
          <w:szCs w:val="24"/>
        </w:rPr>
      </w:pPr>
    </w:p>
    <w:p w14:paraId="11F1CDDF" w14:textId="03095CF4" w:rsidR="006117C6" w:rsidRPr="00544D29" w:rsidRDefault="006117C6" w:rsidP="00CB7910">
      <w:pPr>
        <w:spacing w:after="0" w:line="276" w:lineRule="auto"/>
        <w:jc w:val="center"/>
        <w:rPr>
          <w:rFonts w:cstheme="minorHAnsi"/>
          <w:b/>
          <w:bCs/>
          <w:sz w:val="24"/>
          <w:szCs w:val="24"/>
        </w:rPr>
      </w:pPr>
      <w:r w:rsidRPr="00544D29">
        <w:rPr>
          <w:rFonts w:cstheme="minorHAnsi"/>
          <w:b/>
          <w:bCs/>
          <w:sz w:val="24"/>
          <w:szCs w:val="24"/>
        </w:rPr>
        <w:t>§ 1</w:t>
      </w:r>
      <w:r w:rsidR="00E743E0" w:rsidRPr="00544D29">
        <w:rPr>
          <w:rFonts w:cstheme="minorHAnsi"/>
          <w:b/>
          <w:bCs/>
          <w:sz w:val="24"/>
          <w:szCs w:val="24"/>
        </w:rPr>
        <w:t>3</w:t>
      </w:r>
      <w:r w:rsidRPr="00544D29">
        <w:rPr>
          <w:rFonts w:cstheme="minorHAnsi"/>
          <w:b/>
          <w:bCs/>
          <w:sz w:val="24"/>
          <w:szCs w:val="24"/>
        </w:rPr>
        <w:t>.</w:t>
      </w:r>
    </w:p>
    <w:p w14:paraId="4C4965AD" w14:textId="038AEDA9" w:rsidR="00E44959" w:rsidRPr="009E14B1" w:rsidRDefault="00E44959" w:rsidP="00CB7910">
      <w:pPr>
        <w:spacing w:after="0" w:line="276" w:lineRule="auto"/>
        <w:jc w:val="center"/>
        <w:rPr>
          <w:rFonts w:cstheme="minorHAnsi"/>
          <w:b/>
          <w:bCs/>
          <w:sz w:val="24"/>
          <w:szCs w:val="24"/>
        </w:rPr>
      </w:pPr>
      <w:r w:rsidRPr="00544D29">
        <w:rPr>
          <w:rFonts w:cstheme="minorHAnsi"/>
          <w:b/>
          <w:bCs/>
          <w:sz w:val="24"/>
          <w:szCs w:val="24"/>
        </w:rPr>
        <w:t>Zmiany umowy</w:t>
      </w:r>
    </w:p>
    <w:p w14:paraId="081E996B" w14:textId="2431031C" w:rsidR="004B7B19" w:rsidRPr="004B7B19" w:rsidRDefault="004B7B19" w:rsidP="00691B86">
      <w:pPr>
        <w:spacing w:after="0" w:line="276" w:lineRule="auto"/>
        <w:jc w:val="both"/>
        <w:rPr>
          <w:rFonts w:ascii="Calibri" w:hAnsi="Calibri" w:cs="Calibri"/>
          <w:sz w:val="24"/>
          <w:szCs w:val="24"/>
        </w:rPr>
      </w:pPr>
      <w:r w:rsidRPr="004B7B19">
        <w:rPr>
          <w:rFonts w:ascii="Calibri" w:hAnsi="Calibri" w:cs="Calibri"/>
          <w:sz w:val="24"/>
          <w:szCs w:val="24"/>
        </w:rPr>
        <w:t xml:space="preserve">1. </w:t>
      </w:r>
      <w:r w:rsidR="00C324D5" w:rsidRPr="00C324D5">
        <w:rPr>
          <w:rFonts w:ascii="Calibri" w:hAnsi="Calibri" w:cs="Calibri"/>
          <w:sz w:val="24"/>
          <w:szCs w:val="24"/>
        </w:rPr>
        <w:t xml:space="preserve">Strony przewidują możliwość dokonywania zmian na warunkach określonych w art. 454 i 455 ustawy </w:t>
      </w:r>
      <w:proofErr w:type="spellStart"/>
      <w:r w:rsidR="00C324D5" w:rsidRPr="00C324D5">
        <w:rPr>
          <w:rFonts w:ascii="Calibri" w:hAnsi="Calibri" w:cs="Calibri"/>
          <w:sz w:val="24"/>
          <w:szCs w:val="24"/>
        </w:rPr>
        <w:t>Pzp</w:t>
      </w:r>
      <w:proofErr w:type="spellEnd"/>
      <w:r w:rsidRPr="004B7B19">
        <w:rPr>
          <w:rFonts w:ascii="Calibri" w:hAnsi="Calibri" w:cs="Calibri"/>
          <w:sz w:val="24"/>
          <w:szCs w:val="24"/>
        </w:rPr>
        <w:t xml:space="preserve">. </w:t>
      </w:r>
    </w:p>
    <w:p w14:paraId="24BD8B54" w14:textId="2BA9CA57" w:rsidR="006117C6" w:rsidRPr="009E14B1" w:rsidRDefault="004B7B19" w:rsidP="00691B86">
      <w:pPr>
        <w:spacing w:after="0" w:line="276" w:lineRule="auto"/>
        <w:jc w:val="both"/>
        <w:rPr>
          <w:rFonts w:cstheme="minorHAnsi"/>
          <w:sz w:val="24"/>
          <w:szCs w:val="24"/>
        </w:rPr>
      </w:pPr>
      <w:r w:rsidRPr="004B7B19">
        <w:rPr>
          <w:rFonts w:cstheme="minorHAnsi"/>
          <w:sz w:val="24"/>
          <w:szCs w:val="24"/>
        </w:rPr>
        <w:t>2</w:t>
      </w:r>
      <w:r w:rsidR="006117C6" w:rsidRPr="004B7B19">
        <w:rPr>
          <w:rFonts w:cstheme="minorHAnsi"/>
          <w:sz w:val="24"/>
          <w:szCs w:val="24"/>
        </w:rPr>
        <w:t>. Zamawiający przewiduje możliwość dokonania zmian postanowień umowy w stosunku</w:t>
      </w:r>
      <w:r w:rsidR="00197F6A" w:rsidRPr="004B7B19">
        <w:rPr>
          <w:rFonts w:cstheme="minorHAnsi"/>
          <w:sz w:val="24"/>
          <w:szCs w:val="24"/>
        </w:rPr>
        <w:t xml:space="preserve"> </w:t>
      </w:r>
      <w:r w:rsidR="006117C6" w:rsidRPr="004B7B19">
        <w:rPr>
          <w:rFonts w:cstheme="minorHAnsi"/>
          <w:sz w:val="24"/>
          <w:szCs w:val="24"/>
        </w:rPr>
        <w:t>do treści oferty, na podstawie której dokonany będzie wybór Wykonawcy. Wszelkie</w:t>
      </w:r>
      <w:r w:rsidR="00197F6A" w:rsidRPr="004B7B19">
        <w:rPr>
          <w:rFonts w:cstheme="minorHAnsi"/>
          <w:sz w:val="24"/>
          <w:szCs w:val="24"/>
        </w:rPr>
        <w:t xml:space="preserve"> </w:t>
      </w:r>
      <w:r w:rsidR="006117C6" w:rsidRPr="004B7B19">
        <w:rPr>
          <w:rFonts w:cstheme="minorHAnsi"/>
          <w:sz w:val="24"/>
          <w:szCs w:val="24"/>
        </w:rPr>
        <w:t xml:space="preserve">zmiany </w:t>
      </w:r>
      <w:r w:rsidR="005112E4" w:rsidRPr="004B7B19">
        <w:rPr>
          <w:rFonts w:cstheme="minorHAnsi"/>
          <w:sz w:val="24"/>
          <w:szCs w:val="24"/>
        </w:rPr>
        <w:t xml:space="preserve">                              </w:t>
      </w:r>
      <w:r w:rsidR="006117C6" w:rsidRPr="004B7B19">
        <w:rPr>
          <w:rFonts w:cstheme="minorHAnsi"/>
          <w:sz w:val="24"/>
          <w:szCs w:val="24"/>
        </w:rPr>
        <w:t>i uzupełnienia</w:t>
      </w:r>
      <w:r w:rsidR="006117C6" w:rsidRPr="009E14B1">
        <w:rPr>
          <w:rFonts w:cstheme="minorHAnsi"/>
          <w:sz w:val="24"/>
          <w:szCs w:val="24"/>
        </w:rPr>
        <w:t xml:space="preserve"> treści umowy wymagają formy pisemnej, pod rygorem</w:t>
      </w:r>
      <w:r w:rsidR="00197F6A">
        <w:rPr>
          <w:rFonts w:cstheme="minorHAnsi"/>
          <w:sz w:val="24"/>
          <w:szCs w:val="24"/>
        </w:rPr>
        <w:t xml:space="preserve"> </w:t>
      </w:r>
      <w:r w:rsidR="006117C6" w:rsidRPr="009E14B1">
        <w:rPr>
          <w:rFonts w:cstheme="minorHAnsi"/>
          <w:sz w:val="24"/>
          <w:szCs w:val="24"/>
        </w:rPr>
        <w:t>nieważności.</w:t>
      </w:r>
    </w:p>
    <w:p w14:paraId="36A5D087" w14:textId="60A70C86" w:rsidR="006117C6" w:rsidRPr="009E14B1" w:rsidRDefault="00691B86" w:rsidP="00691B86">
      <w:pPr>
        <w:spacing w:after="0" w:line="276" w:lineRule="auto"/>
        <w:rPr>
          <w:rFonts w:cstheme="minorHAnsi"/>
          <w:sz w:val="24"/>
          <w:szCs w:val="24"/>
        </w:rPr>
      </w:pPr>
      <w:r>
        <w:rPr>
          <w:rFonts w:cstheme="minorHAnsi"/>
          <w:sz w:val="24"/>
          <w:szCs w:val="24"/>
        </w:rPr>
        <w:t>3</w:t>
      </w:r>
      <w:r w:rsidR="006117C6" w:rsidRPr="009E14B1">
        <w:rPr>
          <w:rFonts w:cstheme="minorHAnsi"/>
          <w:sz w:val="24"/>
          <w:szCs w:val="24"/>
        </w:rPr>
        <w:t>. Zamawiający określa następujące warunki, w jakich przewiduje możliwość dokonania</w:t>
      </w:r>
      <w:r w:rsidR="00197F6A">
        <w:rPr>
          <w:rFonts w:cstheme="minorHAnsi"/>
          <w:sz w:val="24"/>
          <w:szCs w:val="24"/>
        </w:rPr>
        <w:t xml:space="preserve"> </w:t>
      </w:r>
      <w:r w:rsidR="006117C6" w:rsidRPr="009E14B1">
        <w:rPr>
          <w:rFonts w:cstheme="minorHAnsi"/>
          <w:sz w:val="24"/>
          <w:szCs w:val="24"/>
        </w:rPr>
        <w:t>zmian zawartej umowy:</w:t>
      </w:r>
    </w:p>
    <w:p w14:paraId="2FCE4DA1" w14:textId="4C49F295" w:rsidR="006117C6" w:rsidRPr="009E14B1" w:rsidRDefault="006117C6" w:rsidP="00691B86">
      <w:pPr>
        <w:spacing w:after="0" w:line="276" w:lineRule="auto"/>
        <w:rPr>
          <w:rFonts w:cstheme="minorHAnsi"/>
          <w:sz w:val="24"/>
          <w:szCs w:val="24"/>
        </w:rPr>
      </w:pPr>
      <w:r w:rsidRPr="009E14B1">
        <w:rPr>
          <w:rFonts w:cstheme="minorHAnsi"/>
          <w:sz w:val="24"/>
          <w:szCs w:val="24"/>
        </w:rPr>
        <w:t>1) w przypadku konieczności zmiany terminu umownego z powodu:</w:t>
      </w:r>
    </w:p>
    <w:p w14:paraId="1884F61A" w14:textId="77777777" w:rsidR="006117C6" w:rsidRPr="009E14B1" w:rsidRDefault="006117C6" w:rsidP="00691B86">
      <w:pPr>
        <w:spacing w:after="0" w:line="276" w:lineRule="auto"/>
        <w:rPr>
          <w:rFonts w:cstheme="minorHAnsi"/>
          <w:sz w:val="24"/>
          <w:szCs w:val="24"/>
        </w:rPr>
      </w:pPr>
      <w:r w:rsidRPr="009E14B1">
        <w:rPr>
          <w:rFonts w:cstheme="minorHAnsi"/>
          <w:sz w:val="24"/>
          <w:szCs w:val="24"/>
        </w:rPr>
        <w:t>a) konieczności wykonania dodatkowych badań, ekspertyz, analiz itp.,</w:t>
      </w:r>
    </w:p>
    <w:p w14:paraId="0C84E2EF" w14:textId="0C49C833" w:rsidR="006117C6" w:rsidRPr="009E14B1" w:rsidRDefault="006117C6" w:rsidP="00691B86">
      <w:pPr>
        <w:spacing w:after="0" w:line="276" w:lineRule="auto"/>
        <w:rPr>
          <w:rFonts w:cstheme="minorHAnsi"/>
          <w:sz w:val="24"/>
          <w:szCs w:val="24"/>
        </w:rPr>
      </w:pPr>
      <w:r w:rsidRPr="009E14B1">
        <w:rPr>
          <w:rFonts w:cstheme="minorHAnsi"/>
          <w:sz w:val="24"/>
          <w:szCs w:val="24"/>
        </w:rPr>
        <w:t>b) konieczności wykonania prac wynikających z zaleceń organów uprawnionych,</w:t>
      </w:r>
      <w:r w:rsidR="00197F6A">
        <w:rPr>
          <w:rFonts w:cstheme="minorHAnsi"/>
          <w:sz w:val="24"/>
          <w:szCs w:val="24"/>
        </w:rPr>
        <w:t xml:space="preserve"> </w:t>
      </w:r>
      <w:r w:rsidRPr="009E14B1">
        <w:rPr>
          <w:rFonts w:cstheme="minorHAnsi"/>
          <w:sz w:val="24"/>
          <w:szCs w:val="24"/>
        </w:rPr>
        <w:t>np. Nadzoru Budowlanego oraz wystąpienia opóźnień organów</w:t>
      </w:r>
      <w:r w:rsidR="00197F6A">
        <w:rPr>
          <w:rFonts w:cstheme="minorHAnsi"/>
          <w:sz w:val="24"/>
          <w:szCs w:val="24"/>
        </w:rPr>
        <w:t xml:space="preserve"> </w:t>
      </w:r>
      <w:r w:rsidRPr="009E14B1">
        <w:rPr>
          <w:rFonts w:cstheme="minorHAnsi"/>
          <w:sz w:val="24"/>
          <w:szCs w:val="24"/>
        </w:rPr>
        <w:t>administracyjnych lub innych podmiotów, które zobowiązane są do dokonania</w:t>
      </w:r>
      <w:r w:rsidR="00197F6A">
        <w:rPr>
          <w:rFonts w:cstheme="minorHAnsi"/>
          <w:sz w:val="24"/>
          <w:szCs w:val="24"/>
        </w:rPr>
        <w:t xml:space="preserve"> </w:t>
      </w:r>
      <w:r w:rsidRPr="009E14B1">
        <w:rPr>
          <w:rFonts w:cstheme="minorHAnsi"/>
          <w:sz w:val="24"/>
          <w:szCs w:val="24"/>
        </w:rPr>
        <w:t>uzgodnień, wydania zezwoleń, decyzji, dokonania czynności opisanych w SWZ,</w:t>
      </w:r>
    </w:p>
    <w:p w14:paraId="1BF534B0" w14:textId="77777777" w:rsidR="00197F6A" w:rsidRDefault="006117C6" w:rsidP="00691B86">
      <w:pPr>
        <w:spacing w:after="0" w:line="276" w:lineRule="auto"/>
        <w:rPr>
          <w:rFonts w:cstheme="minorHAnsi"/>
          <w:sz w:val="24"/>
          <w:szCs w:val="24"/>
        </w:rPr>
      </w:pPr>
      <w:r w:rsidRPr="009E14B1">
        <w:rPr>
          <w:rFonts w:cstheme="minorHAnsi"/>
          <w:sz w:val="24"/>
          <w:szCs w:val="24"/>
        </w:rPr>
        <w:t>c) wystąpienia opóźnienia przekazania terenu budowy Wykonawcy z winy</w:t>
      </w:r>
      <w:r w:rsidR="00197F6A">
        <w:rPr>
          <w:rFonts w:cstheme="minorHAnsi"/>
          <w:sz w:val="24"/>
          <w:szCs w:val="24"/>
        </w:rPr>
        <w:t xml:space="preserve"> </w:t>
      </w:r>
      <w:r w:rsidRPr="009E14B1">
        <w:rPr>
          <w:rFonts w:cstheme="minorHAnsi"/>
          <w:sz w:val="24"/>
          <w:szCs w:val="24"/>
        </w:rPr>
        <w:t>Zamawiającego oraz opóźnienia w wykonaniu innych obowiązków umownych</w:t>
      </w:r>
      <w:r w:rsidR="00197F6A">
        <w:rPr>
          <w:rFonts w:cstheme="minorHAnsi"/>
          <w:sz w:val="24"/>
          <w:szCs w:val="24"/>
        </w:rPr>
        <w:t xml:space="preserve"> </w:t>
      </w:r>
      <w:r w:rsidRPr="009E14B1">
        <w:rPr>
          <w:rFonts w:cstheme="minorHAnsi"/>
          <w:sz w:val="24"/>
          <w:szCs w:val="24"/>
        </w:rPr>
        <w:t>i ustawowych przez Zamawiającego lub osoby działające na jego zlecenie,</w:t>
      </w:r>
      <w:r w:rsidR="00197F6A">
        <w:rPr>
          <w:rFonts w:cstheme="minorHAnsi"/>
          <w:sz w:val="24"/>
          <w:szCs w:val="24"/>
        </w:rPr>
        <w:t xml:space="preserve"> </w:t>
      </w:r>
    </w:p>
    <w:p w14:paraId="6DE39247" w14:textId="10D2F817" w:rsidR="006117C6" w:rsidRPr="009E14B1" w:rsidRDefault="006117C6" w:rsidP="00691B86">
      <w:pPr>
        <w:spacing w:after="0" w:line="276" w:lineRule="auto"/>
        <w:rPr>
          <w:rFonts w:cstheme="minorHAnsi"/>
          <w:sz w:val="24"/>
          <w:szCs w:val="24"/>
        </w:rPr>
      </w:pPr>
      <w:r w:rsidRPr="009E14B1">
        <w:rPr>
          <w:rFonts w:cstheme="minorHAnsi"/>
          <w:sz w:val="24"/>
          <w:szCs w:val="24"/>
        </w:rPr>
        <w:t>d) wystąpienia opóźnień w rozpoczęciu czynności odbiorowych z powodów</w:t>
      </w:r>
      <w:r w:rsidR="00197F6A">
        <w:rPr>
          <w:rFonts w:cstheme="minorHAnsi"/>
          <w:sz w:val="24"/>
          <w:szCs w:val="24"/>
        </w:rPr>
        <w:t xml:space="preserve"> </w:t>
      </w:r>
      <w:r w:rsidRPr="009E14B1">
        <w:rPr>
          <w:rFonts w:cstheme="minorHAnsi"/>
          <w:sz w:val="24"/>
          <w:szCs w:val="24"/>
        </w:rPr>
        <w:t>nieleżących po stronie Wykonawcy,</w:t>
      </w:r>
    </w:p>
    <w:p w14:paraId="6A2D9DB0" w14:textId="4ECE4702" w:rsidR="006117C6" w:rsidRPr="009E14B1" w:rsidRDefault="006117C6" w:rsidP="00691B86">
      <w:pPr>
        <w:spacing w:after="0" w:line="276" w:lineRule="auto"/>
        <w:rPr>
          <w:rFonts w:cstheme="minorHAnsi"/>
          <w:sz w:val="24"/>
          <w:szCs w:val="24"/>
        </w:rPr>
      </w:pPr>
      <w:r w:rsidRPr="009E14B1">
        <w:rPr>
          <w:rFonts w:cstheme="minorHAnsi"/>
          <w:sz w:val="24"/>
          <w:szCs w:val="24"/>
        </w:rPr>
        <w:t>e) wystąpienia sytuacji niemożliwej do przewidzenia, której rozwiązanie jest</w:t>
      </w:r>
      <w:r w:rsidR="00197F6A">
        <w:rPr>
          <w:rFonts w:cstheme="minorHAnsi"/>
          <w:sz w:val="24"/>
          <w:szCs w:val="24"/>
        </w:rPr>
        <w:t xml:space="preserve"> </w:t>
      </w:r>
      <w:r w:rsidRPr="009E14B1">
        <w:rPr>
          <w:rFonts w:cstheme="minorHAnsi"/>
          <w:sz w:val="24"/>
          <w:szCs w:val="24"/>
        </w:rPr>
        <w:t>korzystne dla Zamawiającego i bezpośrednio wpływa na koszty i/lub termin</w:t>
      </w:r>
      <w:r w:rsidR="005112E4">
        <w:rPr>
          <w:rFonts w:cstheme="minorHAnsi"/>
          <w:sz w:val="24"/>
          <w:szCs w:val="24"/>
        </w:rPr>
        <w:t xml:space="preserve"> </w:t>
      </w:r>
      <w:r w:rsidRPr="009E14B1">
        <w:rPr>
          <w:rFonts w:cstheme="minorHAnsi"/>
          <w:sz w:val="24"/>
          <w:szCs w:val="24"/>
        </w:rPr>
        <w:t>zakończenia budowy,</w:t>
      </w:r>
    </w:p>
    <w:p w14:paraId="58E1456B" w14:textId="51820E8F" w:rsidR="006117C6" w:rsidRPr="008001C0" w:rsidRDefault="006117C6" w:rsidP="00691B86">
      <w:pPr>
        <w:spacing w:after="0" w:line="276" w:lineRule="auto"/>
        <w:rPr>
          <w:rFonts w:cstheme="minorHAnsi"/>
          <w:sz w:val="24"/>
          <w:szCs w:val="24"/>
        </w:rPr>
      </w:pPr>
      <w:r w:rsidRPr="008001C0">
        <w:rPr>
          <w:rFonts w:cstheme="minorHAnsi"/>
          <w:sz w:val="24"/>
          <w:szCs w:val="24"/>
        </w:rPr>
        <w:t>f) wystąpienia okoliczności związanych z wystąpieniem epidemii mających wpływ na należyte wykonanie umowy, m.in. powodujące</w:t>
      </w:r>
      <w:r w:rsidR="00197F6A" w:rsidRPr="008001C0">
        <w:rPr>
          <w:rFonts w:cstheme="minorHAnsi"/>
          <w:sz w:val="24"/>
          <w:szCs w:val="24"/>
        </w:rPr>
        <w:t xml:space="preserve"> </w:t>
      </w:r>
      <w:r w:rsidRPr="008001C0">
        <w:rPr>
          <w:rFonts w:cstheme="minorHAnsi"/>
          <w:sz w:val="24"/>
          <w:szCs w:val="24"/>
        </w:rPr>
        <w:t>brak możliwości prowadzenia robót przez Wykonawcę,</w:t>
      </w:r>
    </w:p>
    <w:p w14:paraId="6A08D525" w14:textId="33AD74E6" w:rsidR="006117C6" w:rsidRPr="009E14B1" w:rsidRDefault="006117C6" w:rsidP="00233F5A">
      <w:pPr>
        <w:spacing w:after="0" w:line="276" w:lineRule="auto"/>
        <w:jc w:val="both"/>
        <w:rPr>
          <w:rFonts w:cstheme="minorHAnsi"/>
          <w:sz w:val="24"/>
          <w:szCs w:val="24"/>
        </w:rPr>
      </w:pPr>
      <w:r w:rsidRPr="00357077">
        <w:rPr>
          <w:rFonts w:cstheme="minorHAnsi"/>
          <w:sz w:val="24"/>
          <w:szCs w:val="24"/>
        </w:rPr>
        <w:t>g) stwierdzenia konieczności wykonania robót zamiennych lub dodatkowych (które</w:t>
      </w:r>
      <w:r w:rsidR="00197F6A" w:rsidRPr="00357077">
        <w:rPr>
          <w:rFonts w:cstheme="minorHAnsi"/>
          <w:sz w:val="24"/>
          <w:szCs w:val="24"/>
        </w:rPr>
        <w:t xml:space="preserve"> </w:t>
      </w:r>
      <w:r w:rsidRPr="00357077">
        <w:rPr>
          <w:rFonts w:cstheme="minorHAnsi"/>
          <w:sz w:val="24"/>
          <w:szCs w:val="24"/>
        </w:rPr>
        <w:t>mogą także wyniknąć ze stwierdzonych wad dokumentacji technicznej),</w:t>
      </w:r>
    </w:p>
    <w:p w14:paraId="0AD2AFB9" w14:textId="367D41AD" w:rsidR="006117C6" w:rsidRPr="009E14B1" w:rsidRDefault="00F56047" w:rsidP="00691B86">
      <w:pPr>
        <w:spacing w:after="0" w:line="276" w:lineRule="auto"/>
        <w:rPr>
          <w:rFonts w:cstheme="minorHAnsi"/>
          <w:sz w:val="24"/>
          <w:szCs w:val="24"/>
        </w:rPr>
      </w:pPr>
      <w:r>
        <w:rPr>
          <w:rFonts w:cstheme="minorHAnsi"/>
          <w:sz w:val="24"/>
          <w:szCs w:val="24"/>
        </w:rPr>
        <w:t>2</w:t>
      </w:r>
      <w:r w:rsidR="006117C6" w:rsidRPr="009E14B1">
        <w:rPr>
          <w:rFonts w:cstheme="minorHAnsi"/>
          <w:sz w:val="24"/>
          <w:szCs w:val="24"/>
        </w:rPr>
        <w:t>) Wszystkie powyższe postanowienia stanowią katalog zmian, na które Zamawiający</w:t>
      </w:r>
      <w:r>
        <w:rPr>
          <w:rFonts w:cstheme="minorHAnsi"/>
          <w:sz w:val="24"/>
          <w:szCs w:val="24"/>
        </w:rPr>
        <w:t xml:space="preserve"> </w:t>
      </w:r>
      <w:r w:rsidR="006117C6" w:rsidRPr="009E14B1">
        <w:rPr>
          <w:rFonts w:cstheme="minorHAnsi"/>
          <w:sz w:val="24"/>
          <w:szCs w:val="24"/>
        </w:rPr>
        <w:t>może wyrazić zgodę. Nie stanowią jednocześnie zobowiązania do wyrażenia takiej</w:t>
      </w:r>
      <w:r>
        <w:rPr>
          <w:rFonts w:cstheme="minorHAnsi"/>
          <w:sz w:val="24"/>
          <w:szCs w:val="24"/>
        </w:rPr>
        <w:t xml:space="preserve"> </w:t>
      </w:r>
      <w:r w:rsidR="006117C6" w:rsidRPr="009E14B1">
        <w:rPr>
          <w:rFonts w:cstheme="minorHAnsi"/>
          <w:sz w:val="24"/>
          <w:szCs w:val="24"/>
        </w:rPr>
        <w:t>zgody.</w:t>
      </w:r>
    </w:p>
    <w:p w14:paraId="5BAF0BF9" w14:textId="2DED2376" w:rsidR="006117C6" w:rsidRPr="009E14B1" w:rsidRDefault="00233F5A" w:rsidP="00691B86">
      <w:pPr>
        <w:spacing w:after="0" w:line="276" w:lineRule="auto"/>
        <w:rPr>
          <w:rFonts w:cstheme="minorHAnsi"/>
          <w:sz w:val="24"/>
          <w:szCs w:val="24"/>
        </w:rPr>
      </w:pPr>
      <w:r>
        <w:rPr>
          <w:rFonts w:cstheme="minorHAnsi"/>
          <w:sz w:val="24"/>
          <w:szCs w:val="24"/>
        </w:rPr>
        <w:t>3</w:t>
      </w:r>
      <w:r w:rsidR="006117C6" w:rsidRPr="009E14B1">
        <w:rPr>
          <w:rFonts w:cstheme="minorHAnsi"/>
          <w:sz w:val="24"/>
          <w:szCs w:val="24"/>
        </w:rPr>
        <w:t>) Zmiana formy zabezpieczenia należytego wykonania umowy nie wymaga zmiany</w:t>
      </w:r>
      <w:r w:rsidR="00F56047">
        <w:rPr>
          <w:rFonts w:cstheme="minorHAnsi"/>
          <w:sz w:val="24"/>
          <w:szCs w:val="24"/>
        </w:rPr>
        <w:t xml:space="preserve"> </w:t>
      </w:r>
      <w:r w:rsidR="006117C6" w:rsidRPr="009E14B1">
        <w:rPr>
          <w:rFonts w:cstheme="minorHAnsi"/>
          <w:sz w:val="24"/>
          <w:szCs w:val="24"/>
        </w:rPr>
        <w:t>umowy, lecz jedynie pisemnej akceptacji Zamawiającego.</w:t>
      </w:r>
    </w:p>
    <w:p w14:paraId="07A8441C" w14:textId="3AB94879" w:rsidR="006117C6" w:rsidRPr="009E14B1" w:rsidRDefault="00233F5A" w:rsidP="00691B86">
      <w:pPr>
        <w:spacing w:after="0" w:line="276" w:lineRule="auto"/>
        <w:rPr>
          <w:rFonts w:cstheme="minorHAnsi"/>
          <w:sz w:val="24"/>
          <w:szCs w:val="24"/>
        </w:rPr>
      </w:pPr>
      <w:r>
        <w:rPr>
          <w:rFonts w:cstheme="minorHAnsi"/>
          <w:sz w:val="24"/>
          <w:szCs w:val="24"/>
        </w:rPr>
        <w:t>4</w:t>
      </w:r>
      <w:r w:rsidR="006117C6" w:rsidRPr="009E14B1">
        <w:rPr>
          <w:rFonts w:cstheme="minorHAnsi"/>
          <w:sz w:val="24"/>
          <w:szCs w:val="24"/>
        </w:rPr>
        <w:t>) Wykonawca może dokonać zmian osób, pełniących funkcje kierownicze na budowie</w:t>
      </w:r>
      <w:r w:rsidR="00F56047">
        <w:rPr>
          <w:rFonts w:cstheme="minorHAnsi"/>
          <w:sz w:val="24"/>
          <w:szCs w:val="24"/>
        </w:rPr>
        <w:t xml:space="preserve">                                </w:t>
      </w:r>
      <w:r w:rsidR="006117C6" w:rsidRPr="009E14B1">
        <w:rPr>
          <w:rFonts w:cstheme="minorHAnsi"/>
          <w:sz w:val="24"/>
          <w:szCs w:val="24"/>
        </w:rPr>
        <w:t>z zachowaniem właściwych kwalifikacji zawodowych. Zmiana taka nie wymaga</w:t>
      </w:r>
      <w:r w:rsidR="00F56047">
        <w:rPr>
          <w:rFonts w:cstheme="minorHAnsi"/>
          <w:sz w:val="24"/>
          <w:szCs w:val="24"/>
        </w:rPr>
        <w:t xml:space="preserve"> </w:t>
      </w:r>
      <w:r w:rsidR="006117C6" w:rsidRPr="009E14B1">
        <w:rPr>
          <w:rFonts w:cstheme="minorHAnsi"/>
          <w:sz w:val="24"/>
          <w:szCs w:val="24"/>
        </w:rPr>
        <w:t>zmiany umowy, lecz jedynie pisemnej akceptacji Zamawiającego.</w:t>
      </w:r>
    </w:p>
    <w:p w14:paraId="599551FA" w14:textId="2A3F3294" w:rsidR="006117C6" w:rsidRPr="009E14B1" w:rsidRDefault="00233F5A" w:rsidP="00691B86">
      <w:pPr>
        <w:spacing w:after="0" w:line="276" w:lineRule="auto"/>
        <w:rPr>
          <w:rFonts w:cstheme="minorHAnsi"/>
          <w:sz w:val="24"/>
          <w:szCs w:val="24"/>
        </w:rPr>
      </w:pPr>
      <w:r>
        <w:rPr>
          <w:rFonts w:cstheme="minorHAnsi"/>
          <w:sz w:val="24"/>
          <w:szCs w:val="24"/>
        </w:rPr>
        <w:t>5</w:t>
      </w:r>
      <w:r w:rsidR="006117C6" w:rsidRPr="009E14B1">
        <w:rPr>
          <w:rFonts w:cstheme="minorHAnsi"/>
          <w:sz w:val="24"/>
          <w:szCs w:val="24"/>
        </w:rPr>
        <w:t>) Wykonawca nie będzie uprawniony do przedłużenia terminu wykonania umowy,</w:t>
      </w:r>
      <w:r w:rsidR="00F56047">
        <w:rPr>
          <w:rFonts w:cstheme="minorHAnsi"/>
          <w:sz w:val="24"/>
          <w:szCs w:val="24"/>
        </w:rPr>
        <w:t xml:space="preserve"> </w:t>
      </w:r>
      <w:r w:rsidR="006117C6" w:rsidRPr="009E14B1">
        <w:rPr>
          <w:rFonts w:cstheme="minorHAnsi"/>
          <w:sz w:val="24"/>
          <w:szCs w:val="24"/>
        </w:rPr>
        <w:t>jeżeli zmiana jest wymuszona uchybieniem czy naruszeniem umowy przez</w:t>
      </w:r>
      <w:r w:rsidR="00F56047">
        <w:rPr>
          <w:rFonts w:cstheme="minorHAnsi"/>
          <w:sz w:val="24"/>
          <w:szCs w:val="24"/>
        </w:rPr>
        <w:t xml:space="preserve"> </w:t>
      </w:r>
      <w:r w:rsidR="006117C6" w:rsidRPr="009E14B1">
        <w:rPr>
          <w:rFonts w:cstheme="minorHAnsi"/>
          <w:sz w:val="24"/>
          <w:szCs w:val="24"/>
        </w:rPr>
        <w:t>Wykonawcę.</w:t>
      </w:r>
    </w:p>
    <w:p w14:paraId="1E4F52BE" w14:textId="4A0B6904" w:rsidR="006117C6" w:rsidRPr="009E14B1" w:rsidRDefault="00233F5A" w:rsidP="00691B86">
      <w:pPr>
        <w:spacing w:after="0" w:line="276" w:lineRule="auto"/>
        <w:rPr>
          <w:rFonts w:cstheme="minorHAnsi"/>
          <w:sz w:val="24"/>
          <w:szCs w:val="24"/>
        </w:rPr>
      </w:pPr>
      <w:r>
        <w:rPr>
          <w:rFonts w:cstheme="minorHAnsi"/>
          <w:sz w:val="24"/>
          <w:szCs w:val="24"/>
        </w:rPr>
        <w:t>6</w:t>
      </w:r>
      <w:r w:rsidR="006117C6" w:rsidRPr="009E14B1">
        <w:rPr>
          <w:rFonts w:cstheme="minorHAnsi"/>
          <w:sz w:val="24"/>
          <w:szCs w:val="24"/>
        </w:rPr>
        <w:t>) Zamawiający dopuszcza zmianę podwykonawców lub/i części wykonywanych przez</w:t>
      </w:r>
      <w:r w:rsidR="00F56047">
        <w:rPr>
          <w:rFonts w:cstheme="minorHAnsi"/>
          <w:sz w:val="24"/>
          <w:szCs w:val="24"/>
        </w:rPr>
        <w:t xml:space="preserve"> </w:t>
      </w:r>
      <w:r w:rsidR="006117C6" w:rsidRPr="009E14B1">
        <w:rPr>
          <w:rFonts w:cstheme="minorHAnsi"/>
          <w:sz w:val="24"/>
          <w:szCs w:val="24"/>
        </w:rPr>
        <w:t>nich robót, bądź wprowadzenie podwykonawcy z zastrzeżeniem art. 464 ust. 8</w:t>
      </w:r>
      <w:r w:rsidR="00F56047">
        <w:rPr>
          <w:rFonts w:cstheme="minorHAnsi"/>
          <w:sz w:val="24"/>
          <w:szCs w:val="24"/>
        </w:rPr>
        <w:t xml:space="preserve"> </w:t>
      </w:r>
      <w:r w:rsidR="006117C6" w:rsidRPr="009E14B1">
        <w:rPr>
          <w:rFonts w:cstheme="minorHAnsi"/>
          <w:sz w:val="24"/>
          <w:szCs w:val="24"/>
        </w:rPr>
        <w:t xml:space="preserve">ustawy Prawo </w:t>
      </w:r>
      <w:r w:rsidR="006117C6" w:rsidRPr="009E14B1">
        <w:rPr>
          <w:rFonts w:cstheme="minorHAnsi"/>
          <w:sz w:val="24"/>
          <w:szCs w:val="24"/>
        </w:rPr>
        <w:lastRenderedPageBreak/>
        <w:t>zamówień publicznych. Zmiana taka nie wymaga zmiany umowy, lecz</w:t>
      </w:r>
      <w:r w:rsidR="00F56047">
        <w:rPr>
          <w:rFonts w:cstheme="minorHAnsi"/>
          <w:sz w:val="24"/>
          <w:szCs w:val="24"/>
        </w:rPr>
        <w:t xml:space="preserve"> </w:t>
      </w:r>
      <w:r w:rsidR="006117C6" w:rsidRPr="009E14B1">
        <w:rPr>
          <w:rFonts w:cstheme="minorHAnsi"/>
          <w:sz w:val="24"/>
          <w:szCs w:val="24"/>
        </w:rPr>
        <w:t>jedynie pisemnej akceptacji Zamawiającego.</w:t>
      </w:r>
    </w:p>
    <w:p w14:paraId="24A347C0" w14:textId="564D727C" w:rsidR="006117C6" w:rsidRDefault="00233F5A" w:rsidP="00691B86">
      <w:pPr>
        <w:spacing w:after="0" w:line="276" w:lineRule="auto"/>
        <w:rPr>
          <w:rFonts w:cstheme="minorHAnsi"/>
          <w:sz w:val="24"/>
          <w:szCs w:val="24"/>
        </w:rPr>
      </w:pPr>
      <w:r>
        <w:rPr>
          <w:rFonts w:cstheme="minorHAnsi"/>
          <w:sz w:val="24"/>
          <w:szCs w:val="24"/>
        </w:rPr>
        <w:t>4</w:t>
      </w:r>
      <w:r w:rsidR="006117C6" w:rsidRPr="009E14B1">
        <w:rPr>
          <w:rFonts w:cstheme="minorHAnsi"/>
          <w:sz w:val="24"/>
          <w:szCs w:val="24"/>
        </w:rPr>
        <w:t>. Warunkiem dokonania zmian postanowień umowy jest zgoda obu stron wyrażona na</w:t>
      </w:r>
      <w:r w:rsidR="00F56047">
        <w:rPr>
          <w:rFonts w:cstheme="minorHAnsi"/>
          <w:sz w:val="24"/>
          <w:szCs w:val="24"/>
        </w:rPr>
        <w:t xml:space="preserve"> </w:t>
      </w:r>
      <w:r w:rsidR="006117C6" w:rsidRPr="009E14B1">
        <w:rPr>
          <w:rFonts w:cstheme="minorHAnsi"/>
          <w:sz w:val="24"/>
          <w:szCs w:val="24"/>
        </w:rPr>
        <w:t>piśmie pod rygorem nieważności takiej zmiany. Zmiana umowy następuje w formie</w:t>
      </w:r>
      <w:r w:rsidR="00F56047">
        <w:rPr>
          <w:rFonts w:cstheme="minorHAnsi"/>
          <w:sz w:val="24"/>
          <w:szCs w:val="24"/>
        </w:rPr>
        <w:t xml:space="preserve"> </w:t>
      </w:r>
      <w:r w:rsidR="006117C6" w:rsidRPr="009E14B1">
        <w:rPr>
          <w:rFonts w:cstheme="minorHAnsi"/>
          <w:sz w:val="24"/>
          <w:szCs w:val="24"/>
        </w:rPr>
        <w:t>aneksu.</w:t>
      </w:r>
    </w:p>
    <w:p w14:paraId="521E0F1F" w14:textId="1DFD4D1B" w:rsidR="00D46C10" w:rsidRPr="009E14B1" w:rsidRDefault="00233F5A" w:rsidP="00691B86">
      <w:pPr>
        <w:spacing w:after="0" w:line="276" w:lineRule="auto"/>
        <w:rPr>
          <w:rFonts w:cstheme="minorHAnsi"/>
          <w:sz w:val="24"/>
          <w:szCs w:val="24"/>
        </w:rPr>
      </w:pPr>
      <w:r>
        <w:rPr>
          <w:rFonts w:cstheme="minorHAnsi"/>
          <w:sz w:val="24"/>
          <w:szCs w:val="24"/>
        </w:rPr>
        <w:t>5</w:t>
      </w:r>
      <w:r w:rsidR="00D46C10">
        <w:rPr>
          <w:rFonts w:cstheme="minorHAnsi"/>
          <w:sz w:val="24"/>
          <w:szCs w:val="24"/>
        </w:rPr>
        <w:t xml:space="preserve">. </w:t>
      </w:r>
      <w:r w:rsidR="00D46C10" w:rsidRPr="00D46C10">
        <w:rPr>
          <w:rFonts w:cstheme="minorHAnsi"/>
          <w:sz w:val="24"/>
          <w:szCs w:val="24"/>
        </w:rPr>
        <w:t xml:space="preserve">Wprowadzenie do umowy innych zmian, niż określone w ust. 1 </w:t>
      </w:r>
      <w:r w:rsidR="00D46C10">
        <w:rPr>
          <w:rFonts w:cstheme="minorHAnsi"/>
          <w:sz w:val="24"/>
          <w:szCs w:val="24"/>
        </w:rPr>
        <w:t>-</w:t>
      </w:r>
      <w:r w:rsidR="00D46C10" w:rsidRPr="00D46C10">
        <w:rPr>
          <w:rFonts w:cstheme="minorHAnsi"/>
          <w:sz w:val="24"/>
          <w:szCs w:val="24"/>
        </w:rPr>
        <w:t xml:space="preserve"> </w:t>
      </w:r>
      <w:r w:rsidR="00D46C10">
        <w:rPr>
          <w:rFonts w:cstheme="minorHAnsi"/>
          <w:sz w:val="24"/>
          <w:szCs w:val="24"/>
        </w:rPr>
        <w:t>3</w:t>
      </w:r>
      <w:r w:rsidR="00D46C10" w:rsidRPr="00D46C10">
        <w:rPr>
          <w:rFonts w:cstheme="minorHAnsi"/>
          <w:sz w:val="24"/>
          <w:szCs w:val="24"/>
        </w:rPr>
        <w:t xml:space="preserve"> może nastąpić wyłącznie pod warunkiem, że nie są objęte zakazem, o którym mowa w art. 454 i 455 ustawy </w:t>
      </w:r>
      <w:proofErr w:type="spellStart"/>
      <w:r w:rsidR="00D46C10" w:rsidRPr="00D46C10">
        <w:rPr>
          <w:rFonts w:cstheme="minorHAnsi"/>
          <w:sz w:val="24"/>
          <w:szCs w:val="24"/>
        </w:rPr>
        <w:t>Pzp</w:t>
      </w:r>
      <w:proofErr w:type="spellEnd"/>
      <w:r w:rsidR="00D46C10" w:rsidRPr="00D46C10">
        <w:rPr>
          <w:rFonts w:cstheme="minorHAnsi"/>
          <w:sz w:val="24"/>
          <w:szCs w:val="24"/>
        </w:rPr>
        <w:t>.</w:t>
      </w:r>
    </w:p>
    <w:p w14:paraId="2F15A83B" w14:textId="77777777" w:rsidR="00691B86" w:rsidRDefault="00691B86" w:rsidP="00691B86">
      <w:pPr>
        <w:spacing w:line="276" w:lineRule="auto"/>
        <w:jc w:val="center"/>
        <w:rPr>
          <w:rFonts w:cstheme="minorHAnsi"/>
          <w:b/>
          <w:bCs/>
          <w:sz w:val="24"/>
          <w:szCs w:val="24"/>
          <w:highlight w:val="yellow"/>
        </w:rPr>
      </w:pPr>
    </w:p>
    <w:p w14:paraId="3A96EB63" w14:textId="3A571559" w:rsidR="006117C6" w:rsidRPr="00C00758" w:rsidRDefault="006117C6" w:rsidP="00CB7910">
      <w:pPr>
        <w:spacing w:after="0" w:line="276" w:lineRule="auto"/>
        <w:jc w:val="center"/>
        <w:rPr>
          <w:rFonts w:cstheme="minorHAnsi"/>
          <w:b/>
          <w:bCs/>
          <w:sz w:val="24"/>
          <w:szCs w:val="24"/>
        </w:rPr>
      </w:pPr>
      <w:r w:rsidRPr="00C00758">
        <w:rPr>
          <w:rFonts w:cstheme="minorHAnsi"/>
          <w:b/>
          <w:bCs/>
          <w:sz w:val="24"/>
          <w:szCs w:val="24"/>
        </w:rPr>
        <w:t>§ 1</w:t>
      </w:r>
      <w:r w:rsidR="00E743E0" w:rsidRPr="00C00758">
        <w:rPr>
          <w:rFonts w:cstheme="minorHAnsi"/>
          <w:b/>
          <w:bCs/>
          <w:sz w:val="24"/>
          <w:szCs w:val="24"/>
        </w:rPr>
        <w:t>4</w:t>
      </w:r>
      <w:r w:rsidRPr="00C00758">
        <w:rPr>
          <w:rFonts w:cstheme="minorHAnsi"/>
          <w:b/>
          <w:bCs/>
          <w:sz w:val="24"/>
          <w:szCs w:val="24"/>
        </w:rPr>
        <w:t>.</w:t>
      </w:r>
    </w:p>
    <w:p w14:paraId="0974DE7D" w14:textId="77777777" w:rsidR="00CB7910" w:rsidRPr="009E14B1" w:rsidRDefault="00CB7910" w:rsidP="00CB7910">
      <w:pPr>
        <w:spacing w:after="0" w:line="276" w:lineRule="auto"/>
        <w:jc w:val="center"/>
        <w:rPr>
          <w:rFonts w:cstheme="minorHAnsi"/>
          <w:b/>
          <w:bCs/>
          <w:sz w:val="24"/>
          <w:szCs w:val="24"/>
        </w:rPr>
      </w:pPr>
      <w:r w:rsidRPr="00C00758">
        <w:rPr>
          <w:rFonts w:cstheme="minorHAnsi"/>
          <w:b/>
          <w:bCs/>
          <w:sz w:val="24"/>
          <w:szCs w:val="24"/>
        </w:rPr>
        <w:t>Postanowienia końcowe</w:t>
      </w:r>
    </w:p>
    <w:p w14:paraId="566E71DD" w14:textId="77777777" w:rsidR="00E743E0" w:rsidRPr="001D68C2" w:rsidRDefault="00E743E0" w:rsidP="00E743E0">
      <w:pPr>
        <w:numPr>
          <w:ilvl w:val="0"/>
          <w:numId w:val="5"/>
        </w:numPr>
        <w:shd w:val="clear" w:color="auto" w:fill="FFFFFF"/>
        <w:spacing w:after="0" w:line="276" w:lineRule="auto"/>
        <w:ind w:left="357" w:right="45" w:hanging="357"/>
        <w:rPr>
          <w:rFonts w:cstheme="minorHAnsi"/>
          <w:sz w:val="24"/>
          <w:szCs w:val="24"/>
          <w:lang w:eastAsia="pl-PL"/>
        </w:rPr>
      </w:pPr>
      <w:r w:rsidRPr="001D68C2">
        <w:rPr>
          <w:rFonts w:cstheme="minorHAnsi"/>
          <w:sz w:val="24"/>
          <w:szCs w:val="24"/>
          <w:lang w:eastAsia="pl-PL"/>
        </w:rPr>
        <w:t xml:space="preserve">W razie powstania sporu na tle wykonania umowy w sprawie zamówienia publicznego strony zobowiązują się wzajemnie do wyczerpania drogi postępowania polubownego. </w:t>
      </w:r>
      <w:r>
        <w:rPr>
          <w:rFonts w:cstheme="minorHAnsi"/>
          <w:sz w:val="24"/>
          <w:szCs w:val="24"/>
          <w:lang w:eastAsia="pl-PL"/>
        </w:rPr>
        <w:br/>
      </w:r>
      <w:r w:rsidRPr="001D68C2">
        <w:rPr>
          <w:rFonts w:cstheme="minorHAnsi"/>
          <w:sz w:val="24"/>
          <w:szCs w:val="24"/>
          <w:lang w:eastAsia="pl-PL"/>
        </w:rPr>
        <w:t xml:space="preserve">W przypadku jej bezskutecznego wyczerpania, ewentualne spory rozstrzygać będzie sąd właściwy dla siedziby Zamawiającego. </w:t>
      </w:r>
    </w:p>
    <w:p w14:paraId="66131A2D" w14:textId="4F0644A4" w:rsidR="00E743E0" w:rsidRPr="001D68C2" w:rsidRDefault="00E743E0" w:rsidP="00E743E0">
      <w:pPr>
        <w:numPr>
          <w:ilvl w:val="0"/>
          <w:numId w:val="5"/>
        </w:numPr>
        <w:shd w:val="clear" w:color="auto" w:fill="FFFFFF"/>
        <w:spacing w:after="0" w:line="276" w:lineRule="auto"/>
        <w:ind w:left="357" w:right="45" w:hanging="357"/>
        <w:rPr>
          <w:rFonts w:cstheme="minorHAnsi"/>
          <w:sz w:val="24"/>
          <w:szCs w:val="24"/>
          <w:lang w:eastAsia="pl-PL"/>
        </w:rPr>
      </w:pPr>
      <w:r w:rsidRPr="001D68C2">
        <w:rPr>
          <w:rFonts w:cstheme="minorHAnsi"/>
          <w:sz w:val="24"/>
          <w:szCs w:val="24"/>
          <w:lang w:eastAsia="pl-PL"/>
        </w:rPr>
        <w:t>W przypadku zgłoszenia przez osoby trzecie roszczeń dotyczących naruszenia ich praw osobistych i majątkowych w związku z realizacją umowy, Wykonawca ponosi wszelkie koszty ich zaspokojenia.</w:t>
      </w:r>
    </w:p>
    <w:p w14:paraId="05E029F6" w14:textId="77777777" w:rsidR="00E743E0" w:rsidRPr="001D68C2" w:rsidRDefault="00E743E0" w:rsidP="00E743E0">
      <w:pPr>
        <w:numPr>
          <w:ilvl w:val="0"/>
          <w:numId w:val="5"/>
        </w:numPr>
        <w:shd w:val="clear" w:color="auto" w:fill="FFFFFF"/>
        <w:spacing w:after="0" w:line="276" w:lineRule="auto"/>
        <w:ind w:left="357" w:right="45" w:hanging="357"/>
        <w:rPr>
          <w:rFonts w:cstheme="minorHAnsi"/>
          <w:sz w:val="24"/>
          <w:szCs w:val="24"/>
          <w:lang w:eastAsia="pl-PL"/>
        </w:rPr>
      </w:pPr>
      <w:r w:rsidRPr="001D68C2">
        <w:rPr>
          <w:rFonts w:cstheme="minorHAnsi"/>
          <w:sz w:val="24"/>
          <w:szCs w:val="24"/>
          <w:lang w:eastAsia="pl-PL"/>
        </w:rPr>
        <w:t xml:space="preserve">Strony zobowiązują się do niezwłocznego powiadamiania się w zakresie zmian adresów, nr telefonów, adresów e-mail, osób wskazanych w Umowie do kontaktów i innych danych związanych z ich wzajemną komunikacją. </w:t>
      </w:r>
    </w:p>
    <w:p w14:paraId="5AE5F505" w14:textId="77777777" w:rsidR="00E743E0" w:rsidRDefault="00E743E0" w:rsidP="00E743E0">
      <w:pPr>
        <w:numPr>
          <w:ilvl w:val="0"/>
          <w:numId w:val="5"/>
        </w:numPr>
        <w:shd w:val="clear" w:color="auto" w:fill="FFFFFF"/>
        <w:spacing w:after="0" w:line="276" w:lineRule="auto"/>
        <w:ind w:left="357" w:right="45" w:hanging="357"/>
        <w:rPr>
          <w:rFonts w:cstheme="minorHAnsi"/>
          <w:sz w:val="24"/>
          <w:szCs w:val="24"/>
          <w:lang w:eastAsia="pl-PL"/>
        </w:rPr>
      </w:pPr>
      <w:r w:rsidRPr="001D68C2">
        <w:rPr>
          <w:rFonts w:cstheme="minorHAnsi"/>
          <w:sz w:val="24"/>
          <w:szCs w:val="24"/>
          <w:lang w:eastAsia="pl-PL"/>
        </w:rPr>
        <w:t>W sprawach nieuregulowanych niniejszą Umową stosuje się przepisy ustawy Prawo zamówień publicznych oraz Kodeksu cywilnego.</w:t>
      </w:r>
    </w:p>
    <w:p w14:paraId="29B35F1A" w14:textId="44DC9785" w:rsidR="00E743E0" w:rsidRPr="00C00758" w:rsidRDefault="00E743E0" w:rsidP="00E743E0">
      <w:pPr>
        <w:numPr>
          <w:ilvl w:val="0"/>
          <w:numId w:val="5"/>
        </w:numPr>
        <w:shd w:val="clear" w:color="auto" w:fill="FFFFFF"/>
        <w:spacing w:after="0" w:line="276" w:lineRule="auto"/>
        <w:ind w:left="357" w:right="45" w:hanging="357"/>
        <w:rPr>
          <w:rFonts w:cstheme="minorHAnsi"/>
          <w:sz w:val="24"/>
          <w:szCs w:val="24"/>
          <w:lang w:eastAsia="pl-PL"/>
        </w:rPr>
      </w:pPr>
      <w:r w:rsidRPr="00E743E0">
        <w:rPr>
          <w:rFonts w:cstheme="minorHAnsi"/>
          <w:sz w:val="24"/>
          <w:szCs w:val="24"/>
          <w:lang w:eastAsia="pl-PL"/>
        </w:rPr>
        <w:t xml:space="preserve">Wszelkich uzgodnień podjętych w toku realizacji robót budowlanych strony zobowiązują </w:t>
      </w:r>
      <w:r w:rsidRPr="00C00758">
        <w:rPr>
          <w:rFonts w:cstheme="minorHAnsi"/>
          <w:sz w:val="24"/>
          <w:szCs w:val="24"/>
          <w:lang w:eastAsia="pl-PL"/>
        </w:rPr>
        <w:t>się dokonywać na piśmie.</w:t>
      </w:r>
    </w:p>
    <w:p w14:paraId="024063B6" w14:textId="465613B9" w:rsidR="006A2707" w:rsidRDefault="00E743E0" w:rsidP="00D46C10">
      <w:pPr>
        <w:numPr>
          <w:ilvl w:val="0"/>
          <w:numId w:val="5"/>
        </w:numPr>
        <w:shd w:val="clear" w:color="auto" w:fill="FFFFFF"/>
        <w:spacing w:after="0" w:line="276" w:lineRule="auto"/>
        <w:ind w:left="357" w:right="45" w:hanging="357"/>
        <w:rPr>
          <w:rFonts w:cstheme="minorHAnsi"/>
          <w:b/>
          <w:bCs/>
          <w:sz w:val="24"/>
          <w:szCs w:val="24"/>
        </w:rPr>
      </w:pPr>
      <w:r w:rsidRPr="00C00758">
        <w:rPr>
          <w:rFonts w:cstheme="minorHAnsi"/>
          <w:sz w:val="24"/>
          <w:szCs w:val="24"/>
          <w:lang w:eastAsia="pl-PL"/>
        </w:rPr>
        <w:t>Umowę sporządzono w 3 jednobrzmiących egzemplarzach: 1 egzemplarz dla Wykonawcy, 2 egzemplarze dla Zamawiającego.</w:t>
      </w:r>
      <w:r w:rsidR="00D46C10">
        <w:rPr>
          <w:rFonts w:cstheme="minorHAnsi"/>
          <w:sz w:val="24"/>
          <w:szCs w:val="24"/>
          <w:lang w:eastAsia="pl-PL"/>
        </w:rPr>
        <w:t xml:space="preserve"> / </w:t>
      </w:r>
      <w:r w:rsidR="00D46C10" w:rsidRPr="00D46C10">
        <w:rPr>
          <w:rFonts w:cstheme="minorHAnsi"/>
          <w:sz w:val="24"/>
          <w:szCs w:val="24"/>
          <w:lang w:eastAsia="pl-PL"/>
        </w:rPr>
        <w:t>Umowę zawarto w formie elektronicznej równoważnej z formą pisemną</w:t>
      </w:r>
      <w:r w:rsidR="00D46C10">
        <w:rPr>
          <w:rFonts w:cstheme="minorHAnsi"/>
          <w:sz w:val="24"/>
          <w:szCs w:val="24"/>
          <w:lang w:eastAsia="pl-PL"/>
        </w:rPr>
        <w:t>.</w:t>
      </w:r>
    </w:p>
    <w:p w14:paraId="70681978" w14:textId="77777777" w:rsidR="00D46C10" w:rsidRPr="00D46C10" w:rsidRDefault="00D46C10" w:rsidP="00D46C10">
      <w:pPr>
        <w:shd w:val="clear" w:color="auto" w:fill="FFFFFF"/>
        <w:spacing w:after="0" w:line="276" w:lineRule="auto"/>
        <w:ind w:left="357" w:right="45"/>
        <w:rPr>
          <w:rFonts w:cstheme="minorHAnsi"/>
          <w:b/>
          <w:bCs/>
          <w:sz w:val="24"/>
          <w:szCs w:val="24"/>
        </w:rPr>
      </w:pPr>
    </w:p>
    <w:p w14:paraId="08F85E17" w14:textId="147CEDD3" w:rsidR="00F51459" w:rsidRPr="009E14B1" w:rsidRDefault="00F51459" w:rsidP="00691B86">
      <w:pPr>
        <w:spacing w:line="276" w:lineRule="auto"/>
        <w:jc w:val="center"/>
        <w:rPr>
          <w:rFonts w:cstheme="minorHAnsi"/>
          <w:b/>
          <w:bCs/>
          <w:sz w:val="24"/>
          <w:szCs w:val="24"/>
        </w:rPr>
      </w:pPr>
      <w:r w:rsidRPr="005647DF">
        <w:rPr>
          <w:rFonts w:cstheme="minorHAnsi"/>
          <w:b/>
          <w:bCs/>
          <w:sz w:val="24"/>
          <w:szCs w:val="24"/>
        </w:rPr>
        <w:t xml:space="preserve">§ </w:t>
      </w:r>
      <w:r w:rsidR="00E743E0" w:rsidRPr="005647DF">
        <w:rPr>
          <w:rFonts w:cstheme="minorHAnsi"/>
          <w:b/>
          <w:bCs/>
          <w:sz w:val="24"/>
          <w:szCs w:val="24"/>
        </w:rPr>
        <w:t>15</w:t>
      </w:r>
      <w:r w:rsidRPr="005647DF">
        <w:rPr>
          <w:rFonts w:cstheme="minorHAnsi"/>
          <w:b/>
          <w:bCs/>
          <w:sz w:val="24"/>
          <w:szCs w:val="24"/>
        </w:rPr>
        <w:t>.</w:t>
      </w:r>
    </w:p>
    <w:p w14:paraId="656DB4F2" w14:textId="57C61B31" w:rsidR="00F51459" w:rsidRPr="009E14B1" w:rsidRDefault="00F51459" w:rsidP="00691B86">
      <w:pPr>
        <w:pStyle w:val="Akapitzlist"/>
        <w:tabs>
          <w:tab w:val="center" w:pos="4536"/>
          <w:tab w:val="left" w:pos="7516"/>
        </w:tabs>
        <w:spacing w:line="276" w:lineRule="auto"/>
        <w:ind w:left="0"/>
        <w:jc w:val="center"/>
        <w:rPr>
          <w:rFonts w:eastAsia="Times New Roman" w:cstheme="minorHAnsi"/>
          <w:b/>
          <w:sz w:val="24"/>
          <w:szCs w:val="24"/>
          <w:lang w:eastAsia="pl-PL"/>
        </w:rPr>
      </w:pPr>
      <w:r w:rsidRPr="009E14B1">
        <w:rPr>
          <w:rFonts w:cstheme="minorHAnsi"/>
          <w:b/>
          <w:sz w:val="24"/>
          <w:szCs w:val="24"/>
        </w:rPr>
        <w:t>Klauzula informacyjna</w:t>
      </w:r>
    </w:p>
    <w:p w14:paraId="3CC38EDE" w14:textId="77777777" w:rsidR="00F51459" w:rsidRPr="009E14B1" w:rsidRDefault="00F51459" w:rsidP="00691B86">
      <w:pPr>
        <w:pStyle w:val="Akapitzlist"/>
        <w:spacing w:line="276" w:lineRule="auto"/>
        <w:ind w:left="0"/>
        <w:jc w:val="center"/>
        <w:rPr>
          <w:rFonts w:cstheme="minorHAnsi"/>
          <w:b/>
          <w:sz w:val="24"/>
          <w:szCs w:val="24"/>
        </w:rPr>
      </w:pPr>
      <w:r w:rsidRPr="009E14B1">
        <w:rPr>
          <w:rFonts w:cstheme="minorHAnsi"/>
          <w:b/>
          <w:sz w:val="24"/>
          <w:szCs w:val="24"/>
        </w:rPr>
        <w:t>dotycząca przetwarzania danych osobowych – udzielenie zamówienia publicznego</w:t>
      </w:r>
    </w:p>
    <w:p w14:paraId="354CA427" w14:textId="77777777" w:rsidR="00F51459" w:rsidRPr="009E14B1" w:rsidRDefault="00F51459" w:rsidP="00691B86">
      <w:pPr>
        <w:pStyle w:val="Akapitzlist"/>
        <w:spacing w:line="276" w:lineRule="auto"/>
        <w:ind w:left="0"/>
        <w:jc w:val="center"/>
        <w:rPr>
          <w:rFonts w:cstheme="minorHAnsi"/>
          <w:sz w:val="24"/>
          <w:szCs w:val="24"/>
        </w:rPr>
      </w:pPr>
    </w:p>
    <w:p w14:paraId="58424D46" w14:textId="77777777" w:rsidR="00F51459" w:rsidRPr="009E14B1" w:rsidRDefault="00F51459" w:rsidP="00691B86">
      <w:pPr>
        <w:pStyle w:val="Akapitzlist"/>
        <w:spacing w:line="276" w:lineRule="auto"/>
        <w:ind w:left="0"/>
        <w:rPr>
          <w:rFonts w:cstheme="minorHAnsi"/>
          <w:sz w:val="24"/>
          <w:szCs w:val="24"/>
        </w:rPr>
      </w:pPr>
      <w:r w:rsidRPr="009E14B1">
        <w:rPr>
          <w:rFonts w:cstheme="minorHAnsi"/>
          <w:sz w:val="24"/>
          <w:szCs w:val="24"/>
        </w:rPr>
        <w:t>Stosownie do art. 13 ROZPORZĄDZENIA PARLAMENTU EUROPEJSKIEGO I RADY (UE) 2016/679 z dnia 27 kwietnia 2016 r. w sprawie ochrony osób fizycznych w związku z przetwarzaniem danych osobowych i w sprawie swobodnego przepływu takich danych (RODO) informujemy, że:</w:t>
      </w:r>
    </w:p>
    <w:tbl>
      <w:tblPr>
        <w:tblW w:w="0" w:type="auto"/>
        <w:tblInd w:w="127"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979"/>
        <w:gridCol w:w="6936"/>
      </w:tblGrid>
      <w:tr w:rsidR="00EC6557" w:rsidRPr="000744A2" w14:paraId="3CEAE815" w14:textId="77777777" w:rsidTr="00337B04">
        <w:tc>
          <w:tcPr>
            <w:tcW w:w="1979" w:type="dxa"/>
          </w:tcPr>
          <w:p w14:paraId="17A56A83" w14:textId="77777777" w:rsidR="00EC6557" w:rsidRPr="000744A2" w:rsidRDefault="00EC6557" w:rsidP="00337B04">
            <w:pPr>
              <w:spacing w:before="120" w:line="276" w:lineRule="auto"/>
              <w:rPr>
                <w:rFonts w:eastAsia="Calibri"/>
                <w:b/>
                <w:sz w:val="18"/>
                <w:szCs w:val="18"/>
              </w:rPr>
            </w:pPr>
            <w:r w:rsidRPr="000744A2">
              <w:rPr>
                <w:rFonts w:eastAsia="Calibri"/>
                <w:b/>
                <w:sz w:val="18"/>
                <w:szCs w:val="18"/>
              </w:rPr>
              <w:t>Administrator, dane kontaktowe</w:t>
            </w:r>
          </w:p>
        </w:tc>
        <w:tc>
          <w:tcPr>
            <w:tcW w:w="6936" w:type="dxa"/>
          </w:tcPr>
          <w:p w14:paraId="3FF3E501" w14:textId="77777777" w:rsidR="00EC6557" w:rsidRPr="000744A2" w:rsidRDefault="00EC6557" w:rsidP="00337B04">
            <w:pPr>
              <w:pStyle w:val="Tekstpodstawowy21"/>
              <w:spacing w:before="120" w:line="276" w:lineRule="auto"/>
              <w:rPr>
                <w:b/>
                <w:sz w:val="18"/>
                <w:szCs w:val="18"/>
              </w:rPr>
            </w:pPr>
            <w:r w:rsidRPr="000744A2">
              <w:rPr>
                <w:b/>
                <w:sz w:val="18"/>
                <w:szCs w:val="18"/>
              </w:rPr>
              <w:t>Administratorem Państwa danych osobowych jest Gminny Ośrodek Pomocy Społecznej                        w Mniszkowie reprezentowany przez Kierownika.</w:t>
            </w:r>
          </w:p>
          <w:p w14:paraId="0AA520CC" w14:textId="77777777" w:rsidR="00EC6557" w:rsidRPr="000744A2" w:rsidRDefault="00EC6557" w:rsidP="00337B04">
            <w:pPr>
              <w:pStyle w:val="Tekstpodstawowy21"/>
              <w:spacing w:line="276" w:lineRule="auto"/>
              <w:rPr>
                <w:sz w:val="18"/>
                <w:szCs w:val="18"/>
              </w:rPr>
            </w:pPr>
            <w:r w:rsidRPr="000744A2">
              <w:rPr>
                <w:sz w:val="18"/>
                <w:szCs w:val="18"/>
              </w:rPr>
              <w:t>Kontakt z administratorem:</w:t>
            </w:r>
          </w:p>
          <w:p w14:paraId="7BE7E5E2" w14:textId="77777777" w:rsidR="00EC6557" w:rsidRPr="000744A2" w:rsidRDefault="00EC6557" w:rsidP="00337B04">
            <w:pPr>
              <w:pStyle w:val="Tekstpodstawowy21"/>
              <w:numPr>
                <w:ilvl w:val="0"/>
                <w:numId w:val="8"/>
              </w:numPr>
              <w:spacing w:line="276" w:lineRule="auto"/>
              <w:rPr>
                <w:sz w:val="18"/>
                <w:szCs w:val="18"/>
              </w:rPr>
            </w:pPr>
            <w:r w:rsidRPr="000744A2">
              <w:rPr>
                <w:color w:val="000000"/>
                <w:sz w:val="18"/>
                <w:szCs w:val="18"/>
              </w:rPr>
              <w:lastRenderedPageBreak/>
              <w:t>Osobiście: w siedzibie Gminnego Ośrodka Pomocy Społecznej w Mniszkowie ul. Powstańców Wielkopolskich 10</w:t>
            </w:r>
            <w:r w:rsidRPr="000744A2">
              <w:rPr>
                <w:sz w:val="18"/>
                <w:szCs w:val="18"/>
              </w:rPr>
              <w:t>, 26-341 Mniszków.</w:t>
            </w:r>
          </w:p>
          <w:p w14:paraId="0A6AFCA6" w14:textId="77777777" w:rsidR="00EC6557" w:rsidRPr="000744A2" w:rsidRDefault="00EC6557" w:rsidP="00337B04">
            <w:pPr>
              <w:pStyle w:val="Tekstpodstawowy21"/>
              <w:numPr>
                <w:ilvl w:val="0"/>
                <w:numId w:val="8"/>
              </w:numPr>
              <w:spacing w:line="276" w:lineRule="auto"/>
              <w:rPr>
                <w:sz w:val="18"/>
                <w:szCs w:val="18"/>
              </w:rPr>
            </w:pPr>
            <w:r w:rsidRPr="000744A2">
              <w:rPr>
                <w:color w:val="000000"/>
                <w:sz w:val="18"/>
                <w:szCs w:val="18"/>
              </w:rPr>
              <w:t>Telefonicznie: (44) 756 17 90.</w:t>
            </w:r>
          </w:p>
          <w:p w14:paraId="456B355C" w14:textId="77777777" w:rsidR="00EC6557" w:rsidRPr="000744A2" w:rsidRDefault="00EC6557" w:rsidP="00337B04">
            <w:pPr>
              <w:spacing w:after="120" w:line="276" w:lineRule="auto"/>
              <w:jc w:val="both"/>
              <w:rPr>
                <w:rFonts w:eastAsia="Calibri"/>
                <w:sz w:val="18"/>
                <w:szCs w:val="18"/>
              </w:rPr>
            </w:pPr>
            <w:r w:rsidRPr="000744A2">
              <w:rPr>
                <w:color w:val="000000"/>
                <w:sz w:val="18"/>
                <w:szCs w:val="18"/>
              </w:rPr>
              <w:t>Pisemnie: na adres pocztowy Ośrodka</w:t>
            </w:r>
            <w:r w:rsidRPr="000744A2">
              <w:rPr>
                <w:sz w:val="18"/>
                <w:szCs w:val="18"/>
              </w:rPr>
              <w:t xml:space="preserve"> </w:t>
            </w:r>
            <w:r w:rsidRPr="000744A2">
              <w:rPr>
                <w:color w:val="000000"/>
                <w:sz w:val="18"/>
                <w:szCs w:val="18"/>
              </w:rPr>
              <w:t xml:space="preserve">lub na adres poczty elektronicznej: </w:t>
            </w:r>
            <w:hyperlink r:id="rId8" w:history="1">
              <w:r w:rsidRPr="000744A2">
                <w:rPr>
                  <w:rStyle w:val="Hipercze"/>
                  <w:sz w:val="18"/>
                  <w:szCs w:val="18"/>
                </w:rPr>
                <w:t>gops@mniszków.pl</w:t>
              </w:r>
            </w:hyperlink>
          </w:p>
        </w:tc>
      </w:tr>
      <w:tr w:rsidR="00EC6557" w:rsidRPr="000744A2" w14:paraId="7885033F" w14:textId="77777777" w:rsidTr="00337B04">
        <w:trPr>
          <w:trHeight w:val="414"/>
        </w:trPr>
        <w:tc>
          <w:tcPr>
            <w:tcW w:w="1979" w:type="dxa"/>
          </w:tcPr>
          <w:p w14:paraId="1AD6496B" w14:textId="77777777" w:rsidR="00EC6557" w:rsidRPr="000744A2" w:rsidRDefault="00EC6557" w:rsidP="00337B04">
            <w:pPr>
              <w:spacing w:before="120" w:line="276" w:lineRule="auto"/>
              <w:rPr>
                <w:rFonts w:eastAsia="Calibri"/>
                <w:b/>
                <w:sz w:val="18"/>
                <w:szCs w:val="18"/>
              </w:rPr>
            </w:pPr>
            <w:r w:rsidRPr="000744A2">
              <w:rPr>
                <w:rFonts w:eastAsia="Calibri"/>
                <w:b/>
                <w:sz w:val="18"/>
                <w:szCs w:val="18"/>
              </w:rPr>
              <w:lastRenderedPageBreak/>
              <w:t>Inspektor Ochrony Danych</w:t>
            </w:r>
          </w:p>
        </w:tc>
        <w:tc>
          <w:tcPr>
            <w:tcW w:w="6936" w:type="dxa"/>
          </w:tcPr>
          <w:p w14:paraId="29CB54E8" w14:textId="77777777" w:rsidR="00EC6557" w:rsidRPr="000744A2" w:rsidRDefault="00EC6557" w:rsidP="00337B04">
            <w:pPr>
              <w:spacing w:before="120" w:after="120" w:line="276" w:lineRule="auto"/>
              <w:jc w:val="both"/>
              <w:rPr>
                <w:rFonts w:eastAsia="Calibri"/>
                <w:color w:val="000000"/>
                <w:sz w:val="18"/>
                <w:szCs w:val="18"/>
              </w:rPr>
            </w:pPr>
            <w:r w:rsidRPr="000744A2">
              <w:rPr>
                <w:rFonts w:eastAsia="Calibri"/>
                <w:color w:val="000000"/>
                <w:sz w:val="18"/>
                <w:szCs w:val="18"/>
              </w:rPr>
              <w:t xml:space="preserve">W GOPS został wyznaczony Inspektor Ochrony Danych, z którym można się skontaktować za pomocą poczty elektronicznej: </w:t>
            </w:r>
            <w:hyperlink r:id="rId9" w:history="1">
              <w:r w:rsidRPr="000744A2">
                <w:rPr>
                  <w:rStyle w:val="Hipercze"/>
                  <w:rFonts w:eastAsia="Calibri"/>
                  <w:sz w:val="18"/>
                  <w:szCs w:val="18"/>
                </w:rPr>
                <w:t>Andrzej.milczarski@elitpartner.pl</w:t>
              </w:r>
            </w:hyperlink>
            <w:r w:rsidRPr="000744A2">
              <w:rPr>
                <w:rFonts w:eastAsia="Calibri"/>
                <w:color w:val="000000"/>
                <w:sz w:val="18"/>
                <w:szCs w:val="18"/>
              </w:rPr>
              <w:t xml:space="preserve"> </w:t>
            </w:r>
          </w:p>
        </w:tc>
      </w:tr>
      <w:tr w:rsidR="00EC6557" w:rsidRPr="000744A2" w14:paraId="2E6B9696" w14:textId="77777777" w:rsidTr="00337B04">
        <w:tc>
          <w:tcPr>
            <w:tcW w:w="1979" w:type="dxa"/>
          </w:tcPr>
          <w:p w14:paraId="21DA8638" w14:textId="77777777" w:rsidR="00EC6557" w:rsidRPr="000744A2" w:rsidRDefault="00EC6557" w:rsidP="00337B04">
            <w:pPr>
              <w:spacing w:before="120" w:line="276" w:lineRule="auto"/>
              <w:rPr>
                <w:rFonts w:eastAsia="Calibri"/>
                <w:b/>
                <w:sz w:val="18"/>
                <w:szCs w:val="18"/>
              </w:rPr>
            </w:pPr>
            <w:r w:rsidRPr="000744A2">
              <w:rPr>
                <w:rFonts w:eastAsia="Calibri"/>
                <w:b/>
                <w:sz w:val="18"/>
                <w:szCs w:val="18"/>
              </w:rPr>
              <w:t>Cele przetwarzania, czas przechowywania poszczególnych kategorii danych, podanie danych</w:t>
            </w:r>
          </w:p>
        </w:tc>
        <w:tc>
          <w:tcPr>
            <w:tcW w:w="6936" w:type="dxa"/>
          </w:tcPr>
          <w:p w14:paraId="575BCF69" w14:textId="77777777" w:rsidR="00EC6557" w:rsidRPr="000744A2" w:rsidRDefault="00EC6557" w:rsidP="00337B04">
            <w:pPr>
              <w:spacing w:before="120" w:after="120" w:line="276" w:lineRule="auto"/>
              <w:jc w:val="both"/>
              <w:rPr>
                <w:b/>
                <w:sz w:val="18"/>
                <w:szCs w:val="18"/>
              </w:rPr>
            </w:pPr>
            <w:r w:rsidRPr="000744A2">
              <w:rPr>
                <w:b/>
                <w:sz w:val="18"/>
                <w:szCs w:val="18"/>
              </w:rPr>
              <w:t>Państwa dane będą przetwarzane</w:t>
            </w:r>
            <w:r w:rsidRPr="000744A2">
              <w:rPr>
                <w:sz w:val="18"/>
                <w:szCs w:val="18"/>
              </w:rPr>
              <w:t xml:space="preserve"> przez GOPS w Mniszkowie </w:t>
            </w:r>
            <w:r w:rsidRPr="000744A2">
              <w:rPr>
                <w:b/>
                <w:sz w:val="18"/>
                <w:szCs w:val="18"/>
              </w:rPr>
              <w:t>na podstawie:</w:t>
            </w:r>
          </w:p>
          <w:p w14:paraId="7830CA67" w14:textId="77777777" w:rsidR="00EC6557" w:rsidRPr="000744A2" w:rsidRDefault="00EC6557" w:rsidP="00337B04">
            <w:pPr>
              <w:pStyle w:val="Tekstpodstawowy21"/>
              <w:numPr>
                <w:ilvl w:val="0"/>
                <w:numId w:val="9"/>
              </w:numPr>
              <w:spacing w:before="120" w:after="120" w:line="276" w:lineRule="auto"/>
              <w:rPr>
                <w:sz w:val="18"/>
                <w:szCs w:val="18"/>
              </w:rPr>
            </w:pPr>
            <w:r w:rsidRPr="000744A2">
              <w:rPr>
                <w:sz w:val="18"/>
                <w:szCs w:val="18"/>
              </w:rPr>
              <w:t>wykonania umowy, której stroną jest osoba, której dane dotyczą, lub do podjęcia działań na żądanie osoby, której dane dotyczą przed zawarciem umowy – na podstawie art. 6 ust 1. lit. b) rozporządzenia RODO</w:t>
            </w:r>
          </w:p>
          <w:p w14:paraId="02D1DAC4" w14:textId="77777777" w:rsidR="00EC6557" w:rsidRPr="000744A2" w:rsidRDefault="00EC6557" w:rsidP="00337B04">
            <w:pPr>
              <w:pStyle w:val="Tekstpodstawowy21"/>
              <w:numPr>
                <w:ilvl w:val="0"/>
                <w:numId w:val="9"/>
              </w:numPr>
              <w:spacing w:before="120" w:after="120" w:line="276" w:lineRule="auto"/>
              <w:rPr>
                <w:sz w:val="18"/>
                <w:szCs w:val="18"/>
              </w:rPr>
            </w:pPr>
            <w:r w:rsidRPr="000744A2">
              <w:rPr>
                <w:sz w:val="18"/>
                <w:szCs w:val="18"/>
              </w:rPr>
              <w:t>wypełnienia obowiązku prawnego ciążącego na administratorze – na podstawie art. 6 ust. 1 lit. c) – związanymi ze stosowaniem przepisów ustawy z dnia 23 kwietnia 1964 – Kodeks Cywilny (Dz. U. z 2025 r. poz. 769) a także ustawy z dnia 27 sierpnia 2009 r. o finansach publicznych (Dz. U. z 2025 r. poz. 39).</w:t>
            </w:r>
          </w:p>
          <w:p w14:paraId="47C242BB" w14:textId="77777777" w:rsidR="00EC6557" w:rsidRPr="000744A2" w:rsidRDefault="00EC6557" w:rsidP="00337B04">
            <w:pPr>
              <w:pStyle w:val="Tekstpodstawowy21"/>
              <w:numPr>
                <w:ilvl w:val="0"/>
                <w:numId w:val="9"/>
              </w:numPr>
              <w:spacing w:before="120" w:after="120" w:line="276" w:lineRule="auto"/>
              <w:rPr>
                <w:sz w:val="18"/>
                <w:szCs w:val="18"/>
              </w:rPr>
            </w:pPr>
            <w:r w:rsidRPr="000744A2">
              <w:rPr>
                <w:sz w:val="18"/>
                <w:szCs w:val="18"/>
                <w:lang w:eastAsia="en-US"/>
              </w:rPr>
              <w:t xml:space="preserve">Państwa dane będą przechowywane przez okres wynikający </w:t>
            </w:r>
            <w:r w:rsidRPr="000744A2">
              <w:rPr>
                <w:sz w:val="18"/>
                <w:szCs w:val="18"/>
                <w:lang w:eastAsia="en-US"/>
              </w:rPr>
              <w:br/>
              <w:t xml:space="preserve">z przepisów prawa, w szczególności ustawy z dnia 14 lipca 1983 r. </w:t>
            </w:r>
            <w:r w:rsidRPr="000744A2">
              <w:rPr>
                <w:sz w:val="18"/>
                <w:szCs w:val="18"/>
                <w:lang w:eastAsia="en-US"/>
              </w:rPr>
              <w:br/>
              <w:t>o narodowym zasobie archiwalnym i archiwach (Dz. U. z 2020 r. poz. 164) oraz Rozporządzenia Prezesa Rady Ministrów z dnia 18 stycznia w sprawie instrukcji kancelaryjnej, jednolitych rzeczowych wykazów akt oraz instrukcji w sprawie organizacji i zakresu działania archiwów zakładowych (Dz. U. z 2011 r. nr 14 poz. 67)</w:t>
            </w:r>
          </w:p>
          <w:p w14:paraId="0286DC40" w14:textId="77777777" w:rsidR="00EC6557" w:rsidRPr="000744A2" w:rsidRDefault="00EC6557" w:rsidP="00337B04">
            <w:pPr>
              <w:pStyle w:val="Tekstpodstawowy21"/>
              <w:numPr>
                <w:ilvl w:val="0"/>
                <w:numId w:val="9"/>
              </w:numPr>
              <w:spacing w:before="120" w:after="120" w:line="276" w:lineRule="auto"/>
              <w:rPr>
                <w:sz w:val="18"/>
                <w:szCs w:val="18"/>
              </w:rPr>
            </w:pPr>
            <w:r w:rsidRPr="000744A2">
              <w:rPr>
                <w:sz w:val="18"/>
                <w:szCs w:val="18"/>
              </w:rPr>
              <w:t>zmiana kwoty progowej dla zamówień publicznych – art. 1 ust. 1) ustawy   z dnia 25 lipca 2025 r. o zmianie ustawy – Prawo zamówień publicznych oraz niektórych innych ustaw (Dz. U. z 2025 r. poz. 1173)</w:t>
            </w:r>
          </w:p>
          <w:p w14:paraId="0ABC4557" w14:textId="77777777" w:rsidR="00EC6557" w:rsidRPr="000744A2" w:rsidRDefault="00EC6557" w:rsidP="00337B04">
            <w:pPr>
              <w:spacing w:before="120" w:after="120" w:line="276" w:lineRule="auto"/>
              <w:rPr>
                <w:rFonts w:eastAsia="Calibri"/>
                <w:sz w:val="18"/>
                <w:szCs w:val="18"/>
              </w:rPr>
            </w:pPr>
            <w:r w:rsidRPr="000744A2">
              <w:rPr>
                <w:sz w:val="18"/>
                <w:szCs w:val="18"/>
              </w:rPr>
              <w:t xml:space="preserve">Obowiązek podania przez Panią/Pana danych osobowym jest obligatoryjne, z uwagi na przystąpienie do udziału do otwartego konkursu ofert.                                    </w:t>
            </w:r>
            <w:r>
              <w:rPr>
                <w:sz w:val="18"/>
                <w:szCs w:val="18"/>
              </w:rPr>
              <w:t xml:space="preserve">         </w:t>
            </w:r>
            <w:r w:rsidRPr="000744A2">
              <w:rPr>
                <w:sz w:val="18"/>
                <w:szCs w:val="18"/>
              </w:rPr>
              <w:t xml:space="preserve">Niepodanie określonych danych, wiąże się z brakiem możliwości udziału </w:t>
            </w:r>
            <w:r w:rsidRPr="000744A2">
              <w:rPr>
                <w:sz w:val="18"/>
                <w:szCs w:val="18"/>
              </w:rPr>
              <w:br/>
              <w:t>w postępowaniu.</w:t>
            </w:r>
          </w:p>
          <w:p w14:paraId="73BCD606" w14:textId="77777777" w:rsidR="00EC6557" w:rsidRPr="000744A2" w:rsidRDefault="00EC6557" w:rsidP="00337B04">
            <w:pPr>
              <w:spacing w:after="120" w:line="276" w:lineRule="auto"/>
              <w:jc w:val="both"/>
              <w:rPr>
                <w:rFonts w:eastAsia="Calibri"/>
                <w:sz w:val="18"/>
                <w:szCs w:val="18"/>
              </w:rPr>
            </w:pPr>
          </w:p>
        </w:tc>
      </w:tr>
      <w:tr w:rsidR="00EC6557" w:rsidRPr="000744A2" w14:paraId="760CDB29" w14:textId="77777777" w:rsidTr="00337B04">
        <w:tc>
          <w:tcPr>
            <w:tcW w:w="1979" w:type="dxa"/>
          </w:tcPr>
          <w:p w14:paraId="707CD121" w14:textId="77777777" w:rsidR="00EC6557" w:rsidRPr="000744A2" w:rsidRDefault="00EC6557" w:rsidP="00337B04">
            <w:pPr>
              <w:spacing w:before="120" w:line="276" w:lineRule="auto"/>
              <w:rPr>
                <w:rFonts w:eastAsia="Calibri"/>
                <w:b/>
                <w:sz w:val="18"/>
                <w:szCs w:val="18"/>
              </w:rPr>
            </w:pPr>
            <w:r w:rsidRPr="000744A2">
              <w:rPr>
                <w:rFonts w:eastAsia="Calibri"/>
                <w:b/>
                <w:sz w:val="18"/>
                <w:szCs w:val="18"/>
              </w:rPr>
              <w:t>Odbiorcy danych</w:t>
            </w:r>
          </w:p>
        </w:tc>
        <w:tc>
          <w:tcPr>
            <w:tcW w:w="6936" w:type="dxa"/>
          </w:tcPr>
          <w:p w14:paraId="7F6FDA9E" w14:textId="77777777" w:rsidR="00EC6557" w:rsidRPr="000744A2" w:rsidRDefault="00EC6557" w:rsidP="00337B04">
            <w:pPr>
              <w:pStyle w:val="Tekstpodstawowy21"/>
              <w:keepNext/>
              <w:keepLines/>
              <w:tabs>
                <w:tab w:val="left" w:pos="2300"/>
              </w:tabs>
              <w:spacing w:line="276" w:lineRule="auto"/>
              <w:jc w:val="left"/>
              <w:outlineLvl w:val="1"/>
              <w:rPr>
                <w:sz w:val="18"/>
                <w:szCs w:val="18"/>
                <w:lang w:eastAsia="en-US"/>
              </w:rPr>
            </w:pPr>
            <w:r w:rsidRPr="000744A2">
              <w:rPr>
                <w:sz w:val="18"/>
                <w:szCs w:val="18"/>
                <w:lang w:eastAsia="en-US"/>
              </w:rPr>
              <w:t xml:space="preserve">Dane osobowe mogą być ujawnione: </w:t>
            </w:r>
          </w:p>
          <w:p w14:paraId="0122D484" w14:textId="77777777" w:rsidR="00EC6557" w:rsidRPr="000744A2" w:rsidRDefault="00EC6557" w:rsidP="00337B04">
            <w:pPr>
              <w:pStyle w:val="Tekstpodstawowy21"/>
              <w:keepNext/>
              <w:keepLines/>
              <w:numPr>
                <w:ilvl w:val="0"/>
                <w:numId w:val="7"/>
              </w:numPr>
              <w:spacing w:line="276" w:lineRule="auto"/>
              <w:outlineLvl w:val="1"/>
              <w:rPr>
                <w:sz w:val="18"/>
                <w:szCs w:val="18"/>
                <w:lang w:eastAsia="en-US"/>
              </w:rPr>
            </w:pPr>
            <w:r w:rsidRPr="000744A2">
              <w:rPr>
                <w:sz w:val="18"/>
                <w:szCs w:val="18"/>
                <w:lang w:eastAsia="en-US"/>
              </w:rPr>
              <w:t>Operatorzy pocztowi</w:t>
            </w:r>
          </w:p>
          <w:p w14:paraId="303F7BD5" w14:textId="77777777" w:rsidR="00EC6557" w:rsidRPr="000744A2" w:rsidRDefault="00EC6557" w:rsidP="00337B04">
            <w:pPr>
              <w:pStyle w:val="Tekstpodstawowy21"/>
              <w:keepNext/>
              <w:keepLines/>
              <w:numPr>
                <w:ilvl w:val="0"/>
                <w:numId w:val="7"/>
              </w:numPr>
              <w:spacing w:line="276" w:lineRule="auto"/>
              <w:outlineLvl w:val="1"/>
              <w:rPr>
                <w:sz w:val="18"/>
                <w:szCs w:val="18"/>
                <w:lang w:eastAsia="en-US"/>
              </w:rPr>
            </w:pPr>
            <w:r w:rsidRPr="000744A2">
              <w:rPr>
                <w:sz w:val="18"/>
                <w:szCs w:val="18"/>
                <w:lang w:eastAsia="en-US"/>
              </w:rPr>
              <w:t>Dostawcy usług IT</w:t>
            </w:r>
          </w:p>
          <w:p w14:paraId="0E7E76D8" w14:textId="77777777" w:rsidR="00EC6557" w:rsidRPr="000744A2" w:rsidRDefault="00EC6557" w:rsidP="00337B04">
            <w:pPr>
              <w:pStyle w:val="Tekstpodstawowy21"/>
              <w:keepNext/>
              <w:keepLines/>
              <w:numPr>
                <w:ilvl w:val="0"/>
                <w:numId w:val="7"/>
              </w:numPr>
              <w:tabs>
                <w:tab w:val="left" w:pos="2300"/>
              </w:tabs>
              <w:spacing w:line="276" w:lineRule="auto"/>
              <w:jc w:val="left"/>
              <w:outlineLvl w:val="1"/>
              <w:rPr>
                <w:sz w:val="18"/>
                <w:szCs w:val="18"/>
                <w:lang w:eastAsia="en-US"/>
              </w:rPr>
            </w:pPr>
            <w:r w:rsidRPr="000744A2">
              <w:rPr>
                <w:sz w:val="18"/>
                <w:szCs w:val="18"/>
                <w:lang w:eastAsia="en-US"/>
              </w:rPr>
              <w:t>Inne podmioty, które przetwarzają Pani/Pana dane osobowe w imieniu Administratora na podstawie zawartej umowy powierzenia przetwarzania danych osobowych (tzw. podmioty przetwarzające).</w:t>
            </w:r>
          </w:p>
          <w:p w14:paraId="24A200FE" w14:textId="77777777" w:rsidR="00EC6557" w:rsidRPr="000744A2" w:rsidRDefault="00EC6557" w:rsidP="00337B04">
            <w:pPr>
              <w:pStyle w:val="Akapitzlist"/>
              <w:numPr>
                <w:ilvl w:val="0"/>
                <w:numId w:val="7"/>
              </w:numPr>
              <w:spacing w:after="120" w:line="276" w:lineRule="auto"/>
              <w:rPr>
                <w:sz w:val="18"/>
                <w:szCs w:val="18"/>
              </w:rPr>
            </w:pPr>
            <w:r w:rsidRPr="000744A2">
              <w:rPr>
                <w:sz w:val="18"/>
                <w:szCs w:val="18"/>
              </w:rPr>
              <w:t xml:space="preserve">Osobom lub podmiotom, którym udostępniona zostanie dokumentacja postępowania </w:t>
            </w:r>
            <w:r>
              <w:rPr>
                <w:sz w:val="18"/>
                <w:szCs w:val="18"/>
              </w:rPr>
              <w:t xml:space="preserve">       </w:t>
            </w:r>
            <w:r w:rsidRPr="000744A2">
              <w:rPr>
                <w:sz w:val="18"/>
                <w:szCs w:val="18"/>
              </w:rPr>
              <w:t>w</w:t>
            </w:r>
            <w:r>
              <w:rPr>
                <w:sz w:val="18"/>
                <w:szCs w:val="18"/>
              </w:rPr>
              <w:t xml:space="preserve"> </w:t>
            </w:r>
            <w:r w:rsidRPr="000744A2">
              <w:rPr>
                <w:sz w:val="18"/>
                <w:szCs w:val="18"/>
              </w:rPr>
              <w:t>oparciu</w:t>
            </w:r>
            <w:r>
              <w:rPr>
                <w:sz w:val="18"/>
                <w:szCs w:val="18"/>
              </w:rPr>
              <w:t xml:space="preserve"> </w:t>
            </w:r>
            <w:r w:rsidRPr="000744A2">
              <w:rPr>
                <w:sz w:val="18"/>
                <w:szCs w:val="18"/>
              </w:rPr>
              <w:t xml:space="preserve">o przepisy ustawy </w:t>
            </w:r>
            <w:r w:rsidRPr="000744A2">
              <w:rPr>
                <w:sz w:val="18"/>
                <w:szCs w:val="18"/>
              </w:rPr>
              <w:br/>
              <w:t xml:space="preserve">z dnia 6 września 2001 r. o dostępie do informacji publicznej </w:t>
            </w:r>
            <w:r w:rsidRPr="000744A2">
              <w:rPr>
                <w:sz w:val="18"/>
                <w:szCs w:val="18"/>
              </w:rPr>
              <w:br/>
              <w:t>(Dz. U. z 2022 r. poz. 902)</w:t>
            </w:r>
          </w:p>
        </w:tc>
      </w:tr>
      <w:tr w:rsidR="00EC6557" w:rsidRPr="000744A2" w14:paraId="0480F145" w14:textId="77777777" w:rsidTr="00337B04">
        <w:tc>
          <w:tcPr>
            <w:tcW w:w="1979" w:type="dxa"/>
          </w:tcPr>
          <w:p w14:paraId="6640B601" w14:textId="77777777" w:rsidR="00EC6557" w:rsidRPr="000744A2" w:rsidRDefault="00EC6557" w:rsidP="00337B04">
            <w:pPr>
              <w:spacing w:before="120" w:line="276" w:lineRule="auto"/>
              <w:rPr>
                <w:rFonts w:eastAsia="Calibri"/>
                <w:b/>
                <w:sz w:val="18"/>
                <w:szCs w:val="18"/>
              </w:rPr>
            </w:pPr>
            <w:r w:rsidRPr="000744A2">
              <w:rPr>
                <w:rFonts w:eastAsia="Calibri"/>
                <w:b/>
                <w:sz w:val="18"/>
                <w:szCs w:val="18"/>
              </w:rPr>
              <w:t>Prawa osoby, której dane dotyczą</w:t>
            </w:r>
          </w:p>
        </w:tc>
        <w:tc>
          <w:tcPr>
            <w:tcW w:w="6936" w:type="dxa"/>
          </w:tcPr>
          <w:p w14:paraId="5B934191" w14:textId="77777777" w:rsidR="00EC6557" w:rsidRPr="000744A2" w:rsidRDefault="00EC6557" w:rsidP="00337B04">
            <w:pPr>
              <w:spacing w:before="120" w:line="276" w:lineRule="auto"/>
              <w:jc w:val="both"/>
              <w:rPr>
                <w:rFonts w:eastAsia="Calibri"/>
                <w:sz w:val="18"/>
                <w:szCs w:val="18"/>
              </w:rPr>
            </w:pPr>
            <w:r w:rsidRPr="000744A2">
              <w:rPr>
                <w:rFonts w:eastAsia="Calibri"/>
                <w:sz w:val="18"/>
                <w:szCs w:val="18"/>
              </w:rPr>
              <w:t>Osoby, których dane osobowe przetwarza GOPS w Mniszkowie mają prawo do:</w:t>
            </w:r>
          </w:p>
          <w:p w14:paraId="3B474585" w14:textId="77777777" w:rsidR="00EC6557" w:rsidRPr="000744A2" w:rsidRDefault="00EC6557" w:rsidP="00337B04">
            <w:pPr>
              <w:numPr>
                <w:ilvl w:val="0"/>
                <w:numId w:val="6"/>
              </w:numPr>
              <w:spacing w:after="0" w:line="276" w:lineRule="auto"/>
              <w:jc w:val="both"/>
              <w:rPr>
                <w:rFonts w:eastAsia="Calibri"/>
                <w:sz w:val="18"/>
                <w:szCs w:val="18"/>
              </w:rPr>
            </w:pPr>
            <w:r w:rsidRPr="000744A2">
              <w:rPr>
                <w:rFonts w:eastAsia="Calibri"/>
                <w:b/>
                <w:sz w:val="18"/>
                <w:szCs w:val="18"/>
              </w:rPr>
              <w:t>dostępu</w:t>
            </w:r>
            <w:r w:rsidRPr="000744A2">
              <w:rPr>
                <w:rFonts w:eastAsia="Calibri"/>
                <w:sz w:val="18"/>
                <w:szCs w:val="18"/>
              </w:rPr>
              <w:t xml:space="preserve"> do swoich danych osobowych</w:t>
            </w:r>
          </w:p>
          <w:p w14:paraId="3842E419" w14:textId="77777777" w:rsidR="00EC6557" w:rsidRPr="000744A2" w:rsidRDefault="00EC6557" w:rsidP="00337B04">
            <w:pPr>
              <w:numPr>
                <w:ilvl w:val="0"/>
                <w:numId w:val="6"/>
              </w:numPr>
              <w:spacing w:after="0" w:line="276" w:lineRule="auto"/>
              <w:jc w:val="both"/>
              <w:rPr>
                <w:rFonts w:eastAsia="Calibri"/>
                <w:sz w:val="18"/>
                <w:szCs w:val="18"/>
              </w:rPr>
            </w:pPr>
            <w:r w:rsidRPr="000744A2">
              <w:rPr>
                <w:rFonts w:eastAsia="Calibri"/>
                <w:b/>
                <w:sz w:val="18"/>
                <w:szCs w:val="18"/>
              </w:rPr>
              <w:t>żądania sprostowania danych</w:t>
            </w:r>
            <w:r w:rsidRPr="000744A2">
              <w:rPr>
                <w:rFonts w:eastAsia="Calibri"/>
                <w:sz w:val="18"/>
                <w:szCs w:val="18"/>
              </w:rPr>
              <w:t>, które są nieprawidłowe</w:t>
            </w:r>
          </w:p>
          <w:p w14:paraId="79355251" w14:textId="77777777" w:rsidR="00EC6557" w:rsidRPr="000744A2" w:rsidRDefault="00EC6557" w:rsidP="00337B04">
            <w:pPr>
              <w:numPr>
                <w:ilvl w:val="0"/>
                <w:numId w:val="6"/>
              </w:numPr>
              <w:spacing w:after="0" w:line="276" w:lineRule="auto"/>
              <w:jc w:val="both"/>
              <w:rPr>
                <w:rFonts w:eastAsia="Calibri"/>
                <w:sz w:val="18"/>
                <w:szCs w:val="18"/>
              </w:rPr>
            </w:pPr>
            <w:r w:rsidRPr="000744A2">
              <w:rPr>
                <w:rFonts w:eastAsia="Calibri"/>
                <w:b/>
                <w:sz w:val="18"/>
                <w:szCs w:val="18"/>
              </w:rPr>
              <w:t>żądania usunięcia danych</w:t>
            </w:r>
            <w:r w:rsidRPr="000744A2">
              <w:rPr>
                <w:rFonts w:eastAsia="Calibri"/>
                <w:sz w:val="18"/>
                <w:szCs w:val="18"/>
              </w:rPr>
              <w:t>, gdy dane nie są niezbędne do celów, dla których zostały zebrane lub po wniesieniu sprzeciwu wobec przetwarzania danych, gdy dane są przetwarzane niezgodnie z prawem.</w:t>
            </w:r>
          </w:p>
          <w:p w14:paraId="0DA3F952" w14:textId="77777777" w:rsidR="00EC6557" w:rsidRPr="000744A2" w:rsidRDefault="00EC6557" w:rsidP="00337B04">
            <w:pPr>
              <w:numPr>
                <w:ilvl w:val="0"/>
                <w:numId w:val="6"/>
              </w:numPr>
              <w:spacing w:after="0" w:line="276" w:lineRule="auto"/>
              <w:jc w:val="both"/>
              <w:rPr>
                <w:rFonts w:eastAsia="Calibri"/>
                <w:sz w:val="18"/>
                <w:szCs w:val="18"/>
              </w:rPr>
            </w:pPr>
            <w:r w:rsidRPr="000744A2">
              <w:rPr>
                <w:rFonts w:eastAsia="Calibri"/>
                <w:b/>
                <w:sz w:val="18"/>
                <w:szCs w:val="18"/>
              </w:rPr>
              <w:t>żądania ograniczenia przetwarzania danych</w:t>
            </w:r>
            <w:r w:rsidRPr="000744A2">
              <w:rPr>
                <w:rFonts w:eastAsia="Calibri"/>
                <w:sz w:val="18"/>
                <w:szCs w:val="18"/>
              </w:rPr>
              <w:t xml:space="preserve">, gdy osoby te kwestionują prawidłowość danych, przetwarzanie jest niezgodne z prawem, a osoby te sprzeciwiają się usunięciu </w:t>
            </w:r>
            <w:r w:rsidRPr="000744A2">
              <w:rPr>
                <w:rFonts w:eastAsia="Calibri"/>
                <w:sz w:val="18"/>
                <w:szCs w:val="18"/>
              </w:rPr>
              <w:lastRenderedPageBreak/>
              <w:t>danych, GOPS w Mniszkowie nie potrzebuje już danych osobowych do celów przetwarzana, ale są one potrzebne osobom, których dane dotyczą do ustalenia, dochodzenia lub obrony roszczeń, lub gdy osoby te wniosły sprzeciw wobec przetwarzania danych – do czasu stwierdzenia nadrzędnych interesów administratora nad podstawą takiego sprzeciwu;</w:t>
            </w:r>
          </w:p>
          <w:p w14:paraId="66A0770F" w14:textId="77777777" w:rsidR="00EC6557" w:rsidRPr="000744A2" w:rsidRDefault="00EC6557" w:rsidP="00337B04">
            <w:pPr>
              <w:numPr>
                <w:ilvl w:val="0"/>
                <w:numId w:val="6"/>
              </w:numPr>
              <w:spacing w:after="0" w:line="276" w:lineRule="auto"/>
              <w:jc w:val="both"/>
              <w:rPr>
                <w:rFonts w:eastAsia="Calibri"/>
                <w:sz w:val="18"/>
                <w:szCs w:val="18"/>
              </w:rPr>
            </w:pPr>
            <w:r w:rsidRPr="000744A2">
              <w:rPr>
                <w:rFonts w:eastAsia="Calibri"/>
                <w:b/>
                <w:sz w:val="18"/>
                <w:szCs w:val="18"/>
              </w:rPr>
              <w:t>wniesienia sprzeciwu wobec przetwarzania danych</w:t>
            </w:r>
            <w:r w:rsidRPr="000744A2">
              <w:rPr>
                <w:rFonts w:eastAsia="Calibri"/>
                <w:sz w:val="18"/>
                <w:szCs w:val="18"/>
              </w:rPr>
              <w:t xml:space="preserve"> – z przyczyn związanych ze szczególną sytuacją osób, których dane są przetwarzane;</w:t>
            </w:r>
          </w:p>
          <w:p w14:paraId="35046419" w14:textId="77777777" w:rsidR="00EC6557" w:rsidRPr="000744A2" w:rsidRDefault="00EC6557" w:rsidP="00337B04">
            <w:pPr>
              <w:numPr>
                <w:ilvl w:val="0"/>
                <w:numId w:val="6"/>
              </w:numPr>
              <w:spacing w:after="120" w:line="276" w:lineRule="auto"/>
              <w:ind w:left="357" w:hanging="357"/>
              <w:jc w:val="both"/>
              <w:rPr>
                <w:rFonts w:eastAsia="Calibri"/>
                <w:sz w:val="18"/>
                <w:szCs w:val="18"/>
              </w:rPr>
            </w:pPr>
            <w:r w:rsidRPr="000744A2">
              <w:rPr>
                <w:rFonts w:eastAsia="Calibri"/>
                <w:b/>
                <w:sz w:val="18"/>
                <w:szCs w:val="18"/>
              </w:rPr>
              <w:t xml:space="preserve">wniesienia skargi </w:t>
            </w:r>
            <w:r w:rsidRPr="000744A2">
              <w:rPr>
                <w:rFonts w:eastAsia="Calibri"/>
                <w:sz w:val="18"/>
                <w:szCs w:val="18"/>
              </w:rPr>
              <w:t>do Prezesa Urzędu Ochrony Danych Osobowych.</w:t>
            </w:r>
          </w:p>
        </w:tc>
      </w:tr>
    </w:tbl>
    <w:p w14:paraId="3E496750" w14:textId="77777777" w:rsidR="006A2707" w:rsidRDefault="006A2707" w:rsidP="00D46C10">
      <w:pPr>
        <w:spacing w:line="276" w:lineRule="auto"/>
        <w:rPr>
          <w:rFonts w:cstheme="minorHAnsi"/>
          <w:b/>
          <w:bCs/>
          <w:sz w:val="24"/>
          <w:szCs w:val="24"/>
          <w:highlight w:val="yellow"/>
        </w:rPr>
      </w:pPr>
    </w:p>
    <w:p w14:paraId="4B02C0C4" w14:textId="693DAC42" w:rsidR="006117C6" w:rsidRDefault="006117C6" w:rsidP="00691B86">
      <w:pPr>
        <w:spacing w:line="276" w:lineRule="auto"/>
        <w:jc w:val="center"/>
        <w:rPr>
          <w:rFonts w:cstheme="minorHAnsi"/>
          <w:b/>
          <w:bCs/>
          <w:sz w:val="24"/>
          <w:szCs w:val="24"/>
        </w:rPr>
      </w:pPr>
      <w:r w:rsidRPr="005647DF">
        <w:rPr>
          <w:rFonts w:cstheme="minorHAnsi"/>
          <w:b/>
          <w:bCs/>
          <w:sz w:val="24"/>
          <w:szCs w:val="24"/>
        </w:rPr>
        <w:t xml:space="preserve">§ </w:t>
      </w:r>
      <w:r w:rsidR="00E743E0" w:rsidRPr="005647DF">
        <w:rPr>
          <w:rFonts w:cstheme="minorHAnsi"/>
          <w:b/>
          <w:bCs/>
          <w:sz w:val="24"/>
          <w:szCs w:val="24"/>
        </w:rPr>
        <w:t>16</w:t>
      </w:r>
      <w:r w:rsidRPr="005647DF">
        <w:rPr>
          <w:rFonts w:cstheme="minorHAnsi"/>
          <w:b/>
          <w:bCs/>
          <w:sz w:val="24"/>
          <w:szCs w:val="24"/>
        </w:rPr>
        <w:t>.</w:t>
      </w:r>
    </w:p>
    <w:p w14:paraId="207D358E" w14:textId="71F2C205" w:rsidR="00D46C10" w:rsidRPr="00D46C10" w:rsidDel="000675E4" w:rsidRDefault="00D46C10" w:rsidP="00D46C10">
      <w:pPr>
        <w:tabs>
          <w:tab w:val="left" w:pos="969"/>
        </w:tabs>
        <w:spacing w:after="0" w:line="240" w:lineRule="auto"/>
        <w:jc w:val="center"/>
        <w:rPr>
          <w:rFonts w:eastAsia="Times New Roman" w:cstheme="minorHAnsi"/>
          <w:spacing w:val="-1"/>
          <w:sz w:val="24"/>
          <w:szCs w:val="24"/>
          <w:u w:val="thick"/>
          <w:lang w:eastAsia="pl-PL"/>
        </w:rPr>
      </w:pPr>
      <w:r w:rsidRPr="00D46C10">
        <w:rPr>
          <w:rFonts w:eastAsia="Times New Roman" w:cstheme="minorHAnsi"/>
          <w:b/>
          <w:spacing w:val="-1"/>
          <w:sz w:val="24"/>
          <w:szCs w:val="24"/>
          <w:lang w:eastAsia="pl-PL"/>
        </w:rPr>
        <w:t>K</w:t>
      </w:r>
      <w:r w:rsidRPr="00D46C10" w:rsidDel="000675E4">
        <w:rPr>
          <w:rFonts w:eastAsia="Times New Roman" w:cstheme="minorHAnsi"/>
          <w:b/>
          <w:spacing w:val="-1"/>
          <w:sz w:val="24"/>
          <w:szCs w:val="24"/>
          <w:lang w:eastAsia="pl-PL"/>
        </w:rPr>
        <w:t>lauzul</w:t>
      </w:r>
      <w:r w:rsidRPr="00D46C10">
        <w:rPr>
          <w:rFonts w:eastAsia="Times New Roman" w:cstheme="minorHAnsi"/>
          <w:b/>
          <w:spacing w:val="-1"/>
          <w:sz w:val="24"/>
          <w:szCs w:val="24"/>
          <w:lang w:eastAsia="pl-PL"/>
        </w:rPr>
        <w:t>a</w:t>
      </w:r>
      <w:r w:rsidRPr="00D46C10" w:rsidDel="000675E4">
        <w:rPr>
          <w:rFonts w:eastAsia="Times New Roman" w:cstheme="minorHAnsi"/>
          <w:b/>
          <w:spacing w:val="-1"/>
          <w:sz w:val="24"/>
          <w:szCs w:val="24"/>
          <w:lang w:eastAsia="pl-PL"/>
        </w:rPr>
        <w:t xml:space="preserve"> informacyjn</w:t>
      </w:r>
      <w:r w:rsidRPr="00D46C10">
        <w:rPr>
          <w:rFonts w:eastAsia="Times New Roman" w:cstheme="minorHAnsi"/>
          <w:b/>
          <w:spacing w:val="-1"/>
          <w:sz w:val="24"/>
          <w:szCs w:val="24"/>
          <w:lang w:eastAsia="pl-PL"/>
        </w:rPr>
        <w:t>a</w:t>
      </w:r>
      <w:r w:rsidRPr="00D46C10" w:rsidDel="000675E4">
        <w:rPr>
          <w:rFonts w:eastAsia="Times New Roman" w:cstheme="minorHAnsi"/>
          <w:b/>
          <w:spacing w:val="-1"/>
          <w:sz w:val="24"/>
          <w:szCs w:val="24"/>
          <w:lang w:eastAsia="pl-PL"/>
        </w:rPr>
        <w:t xml:space="preserve"> RODO dla wykonawców / podwykonawców projektu</w:t>
      </w:r>
    </w:p>
    <w:p w14:paraId="7E7C3CCF" w14:textId="77777777" w:rsidR="00D46C10" w:rsidRDefault="00D46C10" w:rsidP="00D46C10">
      <w:pPr>
        <w:tabs>
          <w:tab w:val="left" w:pos="5435"/>
        </w:tabs>
        <w:spacing w:after="0" w:line="276" w:lineRule="auto"/>
        <w:rPr>
          <w:rFonts w:ascii="Calibri" w:hAnsi="Calibri" w:cs="Calibri"/>
          <w:sz w:val="24"/>
          <w:szCs w:val="24"/>
        </w:rPr>
      </w:pPr>
    </w:p>
    <w:p w14:paraId="7F35C230"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Szanowna/y Pani/Panie,</w:t>
      </w:r>
    </w:p>
    <w:p w14:paraId="4C67A858"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 xml:space="preserve">zgodnie z art. 14 Rozporządzenia Parlamentu Europejskiego i Rady (UE) 2016/679 </w:t>
      </w:r>
    </w:p>
    <w:p w14:paraId="3FB20A04"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z dnia 27 kwietnia 2016 r. w sprawie ochrony osób fizycznych w związku z przetwarzaniem danych osobowych i w sprawie swobodnego przepływu takich danych oraz uchylenia dyrektywy 95/46/WE (dalej zwane „RODO”) informuję, iż:</w:t>
      </w:r>
    </w:p>
    <w:p w14:paraId="2C371153"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1. Administratorem Pani/Pana danych osobowych jest:</w:t>
      </w:r>
    </w:p>
    <w:p w14:paraId="57A056C5"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a)Zarząd Województwa Łódzkiego z siedzibą w Łodzi 90-051, al. Piłsudskiego 8, tel.: 42 663 30 00, e-mail: info@lodzkie.pl,</w:t>
      </w:r>
    </w:p>
    <w:p w14:paraId="3D2DB78E"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 xml:space="preserve">b)Wojewódzki Urząd Pracy w Łodzi z siedzibą w Łodzi 90-608, ul. Wólczańska 49, tel.: 42 633 58 78, e-mail: lowu@wup.lodz.pl. </w:t>
      </w:r>
    </w:p>
    <w:p w14:paraId="1DE7A352"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2. Administratorzy powołali Inspektorów Ochrony Danych, z którymi można się skontaktować w sprawie przetwarzania danych osobowych pisząc na adres e-mail:</w:t>
      </w:r>
    </w:p>
    <w:p w14:paraId="5A71475F"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a)</w:t>
      </w:r>
      <w:r>
        <w:rPr>
          <w:rFonts w:ascii="Calibri" w:hAnsi="Calibri" w:cs="Calibri"/>
          <w:sz w:val="24"/>
          <w:szCs w:val="24"/>
        </w:rPr>
        <w:t xml:space="preserve"> </w:t>
      </w:r>
      <w:r w:rsidRPr="009006AF">
        <w:rPr>
          <w:rFonts w:ascii="Calibri" w:hAnsi="Calibri" w:cs="Calibri"/>
          <w:sz w:val="24"/>
          <w:szCs w:val="24"/>
        </w:rPr>
        <w:t>e-mail: iod@lodzkie.pl lub na adres siedziby administratora ,</w:t>
      </w:r>
    </w:p>
    <w:p w14:paraId="46CBE566"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b) e-mail: ochronadanych@wup.lodz.pl lub na adres siedziby administratora.</w:t>
      </w:r>
    </w:p>
    <w:p w14:paraId="172C4463"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3. Pani/Pana dane osobowe przetwarzane będą w celu:</w:t>
      </w:r>
    </w:p>
    <w:p w14:paraId="184844A3"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rozliczenia projektu, w szczególności potwierdzenia kwalifikowalności wydatków, monitoringu, kontroli, audytu i sprawozdawczości w ramach programu regionalnego Fundusze Europejskie dla Łódzkiego 2021-2027, a także w celu archiwizacji dokumentów.</w:t>
      </w:r>
    </w:p>
    <w:p w14:paraId="277DDD4F"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4.Podstawą przetwarzania Pani/Pana danych osobowych jest:</w:t>
      </w:r>
    </w:p>
    <w:p w14:paraId="229FED1A"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 art. 6 ust. 1 lit. c i e RODO w związku z:</w:t>
      </w:r>
    </w:p>
    <w:p w14:paraId="6C57CA45"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w:t>
      </w:r>
      <w:r>
        <w:rPr>
          <w:rFonts w:ascii="Calibri" w:hAnsi="Calibri" w:cs="Calibri"/>
          <w:sz w:val="24"/>
          <w:szCs w:val="24"/>
        </w:rPr>
        <w:t xml:space="preserve"> </w:t>
      </w:r>
      <w:r w:rsidRPr="009006AF">
        <w:rPr>
          <w:rFonts w:ascii="Calibri" w:hAnsi="Calibri" w:cs="Calibri"/>
          <w:sz w:val="24"/>
          <w:szCs w:val="24"/>
        </w:rPr>
        <w:t>Rozporządzeniem Parlamentu Europejskiego i Rady (UE) 2021/1060 z dnia 24 czerwca 2021 r. ustanawiającym wspólne przepisy dotyczące Europejskiego Funduszu Rozwoju Regionalnego, Europejskiego Funduszu Społecznego Plus, Funduszu Spójności, Funduszu na rzecz Sprawiedliwej Transformacji i Europejskiego Funduszu Morskiego, Rybackiego i Akwakultury, a także przepisy finansowe na potrzeby tych funduszy oraz na potrzeby Funduszu Azylu, Migracji i Integracji, Funduszu Bezpieczeństwa Wewnętrznego i Instrumentu Wsparcia Finansowego na rzecz Zarządzania Granicami i Polityki Wizowej;</w:t>
      </w:r>
    </w:p>
    <w:p w14:paraId="7EF7B25F"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lastRenderedPageBreak/>
        <w:t>•</w:t>
      </w:r>
      <w:r>
        <w:rPr>
          <w:rFonts w:ascii="Calibri" w:hAnsi="Calibri" w:cs="Calibri"/>
          <w:sz w:val="24"/>
          <w:szCs w:val="24"/>
        </w:rPr>
        <w:t xml:space="preserve"> </w:t>
      </w:r>
      <w:r w:rsidRPr="009006AF">
        <w:rPr>
          <w:rFonts w:ascii="Calibri" w:hAnsi="Calibri" w:cs="Calibri"/>
          <w:sz w:val="24"/>
          <w:szCs w:val="24"/>
        </w:rPr>
        <w:t>Rozporządzeniem Parlamentu Europejskiego i Rady (UE) 2021/1057 z dnia 24 czerwca 2021 r. ustanawiającym Europejski Fundusz Społeczny Plus (EFS+) oraz uchylające rozporządzenie (UE) nr 1296/2013;</w:t>
      </w:r>
    </w:p>
    <w:p w14:paraId="7F82E9B5"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w:t>
      </w:r>
      <w:r>
        <w:rPr>
          <w:rFonts w:ascii="Calibri" w:hAnsi="Calibri" w:cs="Calibri"/>
          <w:sz w:val="24"/>
          <w:szCs w:val="24"/>
        </w:rPr>
        <w:t xml:space="preserve"> </w:t>
      </w:r>
      <w:r w:rsidRPr="009006AF">
        <w:rPr>
          <w:rFonts w:ascii="Calibri" w:hAnsi="Calibri" w:cs="Calibri"/>
          <w:sz w:val="24"/>
          <w:szCs w:val="24"/>
        </w:rPr>
        <w:t>ustawą z dnia 11 września 2019 r. Prawo zamówień publicznych;</w:t>
      </w:r>
    </w:p>
    <w:p w14:paraId="5C4CC70E"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w:t>
      </w:r>
      <w:r>
        <w:rPr>
          <w:rFonts w:ascii="Calibri" w:hAnsi="Calibri" w:cs="Calibri"/>
          <w:sz w:val="24"/>
          <w:szCs w:val="24"/>
        </w:rPr>
        <w:t xml:space="preserve"> </w:t>
      </w:r>
      <w:r w:rsidRPr="009006AF">
        <w:rPr>
          <w:rFonts w:ascii="Calibri" w:hAnsi="Calibri" w:cs="Calibri"/>
          <w:sz w:val="24"/>
          <w:szCs w:val="24"/>
        </w:rPr>
        <w:t xml:space="preserve">ustawą z dnia 28 kwietnia 2022 r. o zasadach realizacji zadań finansowanych ze środków europejskich w perspektywie finansowej 2021-2027; </w:t>
      </w:r>
    </w:p>
    <w:p w14:paraId="087D3922"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w:t>
      </w:r>
      <w:r>
        <w:rPr>
          <w:rFonts w:ascii="Calibri" w:hAnsi="Calibri" w:cs="Calibri"/>
          <w:sz w:val="24"/>
          <w:szCs w:val="24"/>
        </w:rPr>
        <w:t xml:space="preserve"> </w:t>
      </w:r>
      <w:r w:rsidRPr="009006AF">
        <w:rPr>
          <w:rFonts w:ascii="Calibri" w:hAnsi="Calibri" w:cs="Calibri"/>
          <w:sz w:val="24"/>
          <w:szCs w:val="24"/>
        </w:rPr>
        <w:t>ustawą z dnia 14 lipca 1983 r. o narodowym zasobie archiwalnym i archiwach.</w:t>
      </w:r>
    </w:p>
    <w:p w14:paraId="4705870C"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5.</w:t>
      </w:r>
      <w:r>
        <w:rPr>
          <w:rFonts w:ascii="Calibri" w:hAnsi="Calibri" w:cs="Calibri"/>
          <w:sz w:val="24"/>
          <w:szCs w:val="24"/>
        </w:rPr>
        <w:t xml:space="preserve"> </w:t>
      </w:r>
      <w:r w:rsidRPr="009006AF">
        <w:rPr>
          <w:rFonts w:ascii="Calibri" w:hAnsi="Calibri" w:cs="Calibri"/>
          <w:sz w:val="24"/>
          <w:szCs w:val="24"/>
        </w:rPr>
        <w:t>Przetwarzane dane to w szczególności: Imię i nazwisko/nazwa instytucji, NIP, REGON, data zawarcia umowy, kwota na którą zawarto umowę.</w:t>
      </w:r>
    </w:p>
    <w:p w14:paraId="3A1AABF4"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6.</w:t>
      </w:r>
      <w:r>
        <w:rPr>
          <w:rFonts w:ascii="Calibri" w:hAnsi="Calibri" w:cs="Calibri"/>
          <w:sz w:val="24"/>
          <w:szCs w:val="24"/>
        </w:rPr>
        <w:t xml:space="preserve"> </w:t>
      </w:r>
      <w:r w:rsidRPr="009006AF">
        <w:rPr>
          <w:rFonts w:ascii="Calibri" w:hAnsi="Calibri" w:cs="Calibri"/>
          <w:sz w:val="24"/>
          <w:szCs w:val="24"/>
        </w:rPr>
        <w:t xml:space="preserve">Źródło Pani/Pana danych: Instytucje i podmioty zaangażowane w realizację Programu, w tym w szczególności Beneficjent i Partner. </w:t>
      </w:r>
    </w:p>
    <w:p w14:paraId="2C438C41"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7.</w:t>
      </w:r>
      <w:r>
        <w:rPr>
          <w:rFonts w:ascii="Calibri" w:hAnsi="Calibri" w:cs="Calibri"/>
          <w:sz w:val="24"/>
          <w:szCs w:val="24"/>
        </w:rPr>
        <w:t xml:space="preserve"> </w:t>
      </w:r>
      <w:r w:rsidRPr="009006AF">
        <w:rPr>
          <w:rFonts w:ascii="Calibri" w:hAnsi="Calibri" w:cs="Calibri"/>
          <w:sz w:val="24"/>
          <w:szCs w:val="24"/>
        </w:rPr>
        <w:t>Odbiorcami/kategoriami odbiorców Pani/Pana danych osobowych będą:</w:t>
      </w:r>
    </w:p>
    <w:p w14:paraId="36686092"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 Minister właściwy ds. rozwoju regionalnego;</w:t>
      </w:r>
    </w:p>
    <w:p w14:paraId="5D4D9B67"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 Minister właściwy ds. finansów publicznych;</w:t>
      </w:r>
    </w:p>
    <w:p w14:paraId="054F9A82"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 podmioty dokonujące badań, kontroli, audytu, ewaluacji w związku z realizacją programu regionalnego Fundusze Europejskie dla Łódzkiego 2021-2027;</w:t>
      </w:r>
    </w:p>
    <w:p w14:paraId="59E729C4"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 dostawcy usług IT i operatorzy telekomunikacyjni, pocztowi, firmy kurierskie, podmioty upoważnione na podstawie przepisów prawa – na ich żądanie.</w:t>
      </w:r>
    </w:p>
    <w:p w14:paraId="143A3B6B"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8. Minister właściwy do spraw rozwoju regionalnego może przetwarzać dane osobowe zgromadzone w związku z realizacją projektu wykonując zadania związane z koordynacją realizacji programów. Dane kontaktowe Administratora i IOD: ul. Wspólna 2/4, 00-926 Warszawa, e-mail: IOD@mfipr.gov.pl.</w:t>
      </w:r>
    </w:p>
    <w:p w14:paraId="19062AFA"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Pełną informację o zasadach przetwarzania danych zawiera dokument Ogólne zasady przetwarzania danych osobowych w ramach Funduszy Europejskich 2021-2027 dostępny na stronie www.funduszeeuropejskie.gov.pl w zakładce O funduszach części zatytułowanej Przetwarzanie danych osobowych.</w:t>
      </w:r>
    </w:p>
    <w:p w14:paraId="1CAB67A7"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9.  Dane będą przechowywane przez okres:</w:t>
      </w:r>
    </w:p>
    <w:p w14:paraId="76B4394C"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10 lat od zakończenia sprawy Beneficjenta, licząc w pełnych latach kalendarzowych  począwszy od dnia 1 stycznia roku następnego od daty jej zakończenia, po tym okresie decyzją Archiwum Państwowego okres przechowywania może zostać przedłużony.</w:t>
      </w:r>
    </w:p>
    <w:p w14:paraId="7B070B52"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10.  Przysługujące prawa:</w:t>
      </w:r>
    </w:p>
    <w:p w14:paraId="584A4C96" w14:textId="77777777" w:rsidR="00D46C10" w:rsidRPr="009006AF"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w:t>
      </w:r>
      <w:r>
        <w:rPr>
          <w:rFonts w:ascii="Calibri" w:hAnsi="Calibri" w:cs="Calibri"/>
          <w:sz w:val="24"/>
          <w:szCs w:val="24"/>
        </w:rPr>
        <w:t xml:space="preserve"> </w:t>
      </w:r>
      <w:r w:rsidRPr="009006AF">
        <w:rPr>
          <w:rFonts w:ascii="Calibri" w:hAnsi="Calibri" w:cs="Calibri"/>
          <w:sz w:val="24"/>
          <w:szCs w:val="24"/>
        </w:rPr>
        <w:t xml:space="preserve">dostęp do swoich danych, prawo ich sprostowania a na czas poprawiania danych prawo żądania do ograniczenia przetwarzania; </w:t>
      </w:r>
    </w:p>
    <w:p w14:paraId="356903D0" w14:textId="77777777" w:rsidR="00D46C10" w:rsidRDefault="00D46C10" w:rsidP="00D46C10">
      <w:pPr>
        <w:tabs>
          <w:tab w:val="left" w:pos="5435"/>
        </w:tabs>
        <w:spacing w:after="0" w:line="276" w:lineRule="auto"/>
        <w:rPr>
          <w:rFonts w:ascii="Calibri" w:hAnsi="Calibri" w:cs="Calibri"/>
          <w:sz w:val="24"/>
          <w:szCs w:val="24"/>
        </w:rPr>
      </w:pPr>
      <w:r w:rsidRPr="009006AF">
        <w:rPr>
          <w:rFonts w:ascii="Calibri" w:hAnsi="Calibri" w:cs="Calibri"/>
          <w:sz w:val="24"/>
          <w:szCs w:val="24"/>
        </w:rPr>
        <w:t>•</w:t>
      </w:r>
      <w:r>
        <w:rPr>
          <w:rFonts w:ascii="Calibri" w:hAnsi="Calibri" w:cs="Calibri"/>
          <w:sz w:val="24"/>
          <w:szCs w:val="24"/>
        </w:rPr>
        <w:t xml:space="preserve"> </w:t>
      </w:r>
      <w:r w:rsidRPr="009006AF">
        <w:rPr>
          <w:rFonts w:ascii="Calibri" w:hAnsi="Calibri" w:cs="Calibri"/>
          <w:sz w:val="24"/>
          <w:szCs w:val="24"/>
        </w:rPr>
        <w:t>wniesienie skargi do Prezesa Urzędu Ochrony Danych Osobowych (szczegóły na stronie https://uodo.gov.pl/), w przypadku przetwarzania danych niezgodnie z przepisami prawa.</w:t>
      </w:r>
    </w:p>
    <w:p w14:paraId="4499F5DA" w14:textId="77777777" w:rsidR="00D46C10" w:rsidRDefault="00D46C10" w:rsidP="00691B86">
      <w:pPr>
        <w:spacing w:line="276" w:lineRule="auto"/>
        <w:jc w:val="center"/>
        <w:rPr>
          <w:rFonts w:cstheme="minorHAnsi"/>
          <w:b/>
          <w:bCs/>
          <w:sz w:val="24"/>
          <w:szCs w:val="24"/>
        </w:rPr>
      </w:pPr>
    </w:p>
    <w:p w14:paraId="14DDF691" w14:textId="6D771807" w:rsidR="00AD5660" w:rsidRDefault="00AD5660" w:rsidP="00AD5660">
      <w:pPr>
        <w:spacing w:line="276" w:lineRule="auto"/>
        <w:jc w:val="center"/>
        <w:rPr>
          <w:rFonts w:cstheme="minorHAnsi"/>
          <w:b/>
          <w:bCs/>
          <w:sz w:val="24"/>
          <w:szCs w:val="24"/>
        </w:rPr>
      </w:pPr>
      <w:bookmarkStart w:id="3" w:name="_Hlk224070290"/>
      <w:r w:rsidRPr="005647DF">
        <w:rPr>
          <w:rFonts w:cstheme="minorHAnsi"/>
          <w:b/>
          <w:bCs/>
          <w:sz w:val="24"/>
          <w:szCs w:val="24"/>
        </w:rPr>
        <w:t>§</w:t>
      </w:r>
      <w:bookmarkEnd w:id="3"/>
      <w:r w:rsidRPr="005647DF">
        <w:rPr>
          <w:rFonts w:cstheme="minorHAnsi"/>
          <w:b/>
          <w:bCs/>
          <w:sz w:val="24"/>
          <w:szCs w:val="24"/>
        </w:rPr>
        <w:t xml:space="preserve"> 1</w:t>
      </w:r>
      <w:r>
        <w:rPr>
          <w:rFonts w:cstheme="minorHAnsi"/>
          <w:b/>
          <w:bCs/>
          <w:sz w:val="24"/>
          <w:szCs w:val="24"/>
        </w:rPr>
        <w:t>7</w:t>
      </w:r>
      <w:r w:rsidRPr="005647DF">
        <w:rPr>
          <w:rFonts w:cstheme="minorHAnsi"/>
          <w:b/>
          <w:bCs/>
          <w:sz w:val="24"/>
          <w:szCs w:val="24"/>
        </w:rPr>
        <w:t>.</w:t>
      </w:r>
    </w:p>
    <w:p w14:paraId="0D9E1F0F" w14:textId="2BED6D96" w:rsidR="00AD5660" w:rsidRDefault="00AD5660" w:rsidP="00AD5660">
      <w:pPr>
        <w:spacing w:line="276" w:lineRule="auto"/>
        <w:jc w:val="center"/>
        <w:rPr>
          <w:rFonts w:cstheme="minorHAnsi"/>
          <w:b/>
          <w:bCs/>
          <w:sz w:val="24"/>
          <w:szCs w:val="24"/>
        </w:rPr>
      </w:pPr>
      <w:r>
        <w:rPr>
          <w:rFonts w:cstheme="minorHAnsi"/>
          <w:b/>
          <w:bCs/>
          <w:sz w:val="24"/>
          <w:szCs w:val="24"/>
        </w:rPr>
        <w:t>Postanowienia końcowe</w:t>
      </w:r>
    </w:p>
    <w:p w14:paraId="7D499DCD" w14:textId="1EC6B775" w:rsidR="00173D42" w:rsidRPr="00173D42" w:rsidRDefault="00173D42" w:rsidP="00173D42">
      <w:pPr>
        <w:spacing w:after="0" w:line="276" w:lineRule="auto"/>
        <w:rPr>
          <w:rFonts w:cstheme="minorHAnsi"/>
          <w:sz w:val="24"/>
          <w:szCs w:val="24"/>
        </w:rPr>
      </w:pPr>
      <w:r w:rsidRPr="00173D42">
        <w:rPr>
          <w:rFonts w:cstheme="minorHAnsi"/>
          <w:sz w:val="24"/>
          <w:szCs w:val="24"/>
        </w:rPr>
        <w:lastRenderedPageBreak/>
        <w:t>1.</w:t>
      </w:r>
      <w:r>
        <w:rPr>
          <w:rFonts w:cstheme="minorHAnsi"/>
          <w:sz w:val="24"/>
          <w:szCs w:val="24"/>
        </w:rPr>
        <w:t xml:space="preserve"> </w:t>
      </w:r>
      <w:r w:rsidRPr="00173D42">
        <w:rPr>
          <w:rFonts w:cstheme="minorHAnsi"/>
          <w:sz w:val="24"/>
          <w:szCs w:val="24"/>
        </w:rPr>
        <w:t xml:space="preserve">Zamawiający zastrzega sobie (w związku z współfinansowaniem ze środków Europejskiego Funduszu Społecznego Plus w ramach regionalnego programu Fundusze Europejskie dla Łódzkiego 2021-2027) oraz instytucjom upoważnionym do przeprowadzenia kontroli, prawo wglądu do dokumentacji, w tym finansowej związanej z realizowaną umową. </w:t>
      </w:r>
    </w:p>
    <w:p w14:paraId="0C37BB16" w14:textId="5BCB38F0" w:rsidR="00173D42" w:rsidRPr="00173D42" w:rsidRDefault="00173D42" w:rsidP="00173D42">
      <w:pPr>
        <w:spacing w:after="0" w:line="276" w:lineRule="auto"/>
        <w:rPr>
          <w:rFonts w:cstheme="minorHAnsi"/>
          <w:sz w:val="24"/>
          <w:szCs w:val="24"/>
        </w:rPr>
      </w:pPr>
      <w:r w:rsidRPr="00173D42">
        <w:rPr>
          <w:rFonts w:cstheme="minorHAnsi"/>
          <w:sz w:val="24"/>
          <w:szCs w:val="24"/>
        </w:rPr>
        <w:t>2.</w:t>
      </w:r>
      <w:r>
        <w:rPr>
          <w:rFonts w:cstheme="minorHAnsi"/>
          <w:sz w:val="24"/>
          <w:szCs w:val="24"/>
        </w:rPr>
        <w:t xml:space="preserve"> </w:t>
      </w:r>
      <w:r w:rsidRPr="00173D42">
        <w:rPr>
          <w:rFonts w:cstheme="minorHAnsi"/>
          <w:sz w:val="24"/>
          <w:szCs w:val="24"/>
        </w:rPr>
        <w:t xml:space="preserve">Wykonawca zobowiązuje się do przechowywania dokumentacji związanej z realizacją umowy przez okres 5 lat od dnia 31 grudnia roku, w którym Instytucja Pośrednicząca dokonała ostatniej płatności na rzecz Zamawiającego. Bieg okresu, o którym mowa w zdaniu pierwszym, zostaje wstrzymany w przypadku wszczęcia postępowania prawnego albo na wniosek Komisji Europejskiej. Zamawiający poinformuje Wykonawcę o dacie, o której mowa w zdaniu pierwszym, po zakończeniu realizacji projektu. </w:t>
      </w:r>
    </w:p>
    <w:p w14:paraId="5110E6F9" w14:textId="429BEEF8" w:rsidR="00173D42" w:rsidRPr="00173D42" w:rsidRDefault="00173D42" w:rsidP="00173D42">
      <w:pPr>
        <w:spacing w:after="0" w:line="276" w:lineRule="auto"/>
        <w:rPr>
          <w:rFonts w:cstheme="minorHAnsi"/>
          <w:sz w:val="24"/>
          <w:szCs w:val="24"/>
        </w:rPr>
      </w:pPr>
      <w:r w:rsidRPr="00173D42">
        <w:rPr>
          <w:rFonts w:cstheme="minorHAnsi"/>
          <w:sz w:val="24"/>
          <w:szCs w:val="24"/>
        </w:rPr>
        <w:t>3.</w:t>
      </w:r>
      <w:r>
        <w:rPr>
          <w:rFonts w:cstheme="minorHAnsi"/>
          <w:sz w:val="24"/>
          <w:szCs w:val="24"/>
        </w:rPr>
        <w:t xml:space="preserve"> </w:t>
      </w:r>
      <w:r w:rsidRPr="00173D42">
        <w:rPr>
          <w:rFonts w:cstheme="minorHAnsi"/>
          <w:sz w:val="24"/>
          <w:szCs w:val="24"/>
        </w:rPr>
        <w:t xml:space="preserve">Wykonawca przechowuje dokumentację związaną z realizacją przedmiotu umowy w sposób zapewniający dostępność, poufność i bezpieczeństwo, oraz jest zobowiązany do poinformowania Zamawiającego o miejscu jej archiwizacji w terminie 5 dni roboczych od dnia podpisania umowy, o ile dokumentacja jest przechowywana poza jego siedzibą. </w:t>
      </w:r>
    </w:p>
    <w:p w14:paraId="1079D034" w14:textId="5FDC3C75" w:rsidR="00173D42" w:rsidRPr="00173D42" w:rsidRDefault="00173D42" w:rsidP="00173D42">
      <w:pPr>
        <w:spacing w:after="0" w:line="276" w:lineRule="auto"/>
        <w:rPr>
          <w:rFonts w:cstheme="minorHAnsi"/>
          <w:sz w:val="24"/>
          <w:szCs w:val="24"/>
        </w:rPr>
      </w:pPr>
      <w:r w:rsidRPr="00173D42">
        <w:rPr>
          <w:rFonts w:cstheme="minorHAnsi"/>
          <w:sz w:val="24"/>
          <w:szCs w:val="24"/>
        </w:rPr>
        <w:t>4.</w:t>
      </w:r>
      <w:r>
        <w:rPr>
          <w:rFonts w:cstheme="minorHAnsi"/>
          <w:sz w:val="24"/>
          <w:szCs w:val="24"/>
        </w:rPr>
        <w:t xml:space="preserve"> </w:t>
      </w:r>
      <w:r w:rsidRPr="00173D42">
        <w:rPr>
          <w:rFonts w:cstheme="minorHAnsi"/>
          <w:sz w:val="24"/>
          <w:szCs w:val="24"/>
        </w:rPr>
        <w:t xml:space="preserve">Obowiązek, o którym mowa w ust. 2 i 3 dotyczy w szczególności: całej korespondencji związanej z realizowaną umową, w posiadaniu której jest Wykonawca, umów zawartych z Zamawiającym. </w:t>
      </w:r>
    </w:p>
    <w:p w14:paraId="2C350407" w14:textId="4BFC7630" w:rsidR="00173D42" w:rsidRPr="00173D42" w:rsidRDefault="00173D42" w:rsidP="00173D42">
      <w:pPr>
        <w:spacing w:after="0" w:line="276" w:lineRule="auto"/>
        <w:rPr>
          <w:rFonts w:cstheme="minorHAnsi"/>
          <w:sz w:val="24"/>
          <w:szCs w:val="24"/>
        </w:rPr>
      </w:pPr>
      <w:r w:rsidRPr="00173D42">
        <w:rPr>
          <w:rFonts w:cstheme="minorHAnsi"/>
          <w:sz w:val="24"/>
          <w:szCs w:val="24"/>
        </w:rPr>
        <w:t>5.</w:t>
      </w:r>
      <w:r>
        <w:rPr>
          <w:rFonts w:cstheme="minorHAnsi"/>
          <w:sz w:val="24"/>
          <w:szCs w:val="24"/>
        </w:rPr>
        <w:t xml:space="preserve"> </w:t>
      </w:r>
      <w:r w:rsidRPr="00173D42">
        <w:rPr>
          <w:rFonts w:cstheme="minorHAnsi"/>
          <w:sz w:val="24"/>
          <w:szCs w:val="24"/>
        </w:rPr>
        <w:t xml:space="preserve">Dokumentacja, o której mowa powyżej przechowywana jest w formie oryginałów albo kopii poświadczonych za zgodność z oryginałem przechowywanych na powszechnie uznawanych nośnikach danych. </w:t>
      </w:r>
    </w:p>
    <w:p w14:paraId="74DCC525" w14:textId="037A41E6" w:rsidR="00AD5660" w:rsidRDefault="00173D42" w:rsidP="00173D42">
      <w:pPr>
        <w:spacing w:after="0" w:line="276" w:lineRule="auto"/>
        <w:rPr>
          <w:rFonts w:cstheme="minorHAnsi"/>
          <w:b/>
          <w:bCs/>
          <w:sz w:val="24"/>
          <w:szCs w:val="24"/>
        </w:rPr>
      </w:pPr>
      <w:r w:rsidRPr="00173D42">
        <w:rPr>
          <w:rFonts w:cstheme="minorHAnsi"/>
          <w:sz w:val="24"/>
          <w:szCs w:val="24"/>
        </w:rPr>
        <w:t>6.</w:t>
      </w:r>
      <w:r>
        <w:rPr>
          <w:rFonts w:cstheme="minorHAnsi"/>
          <w:sz w:val="24"/>
          <w:szCs w:val="24"/>
        </w:rPr>
        <w:t xml:space="preserve"> </w:t>
      </w:r>
      <w:r w:rsidRPr="00173D42">
        <w:rPr>
          <w:rFonts w:cstheme="minorHAnsi"/>
          <w:sz w:val="24"/>
          <w:szCs w:val="24"/>
        </w:rPr>
        <w:t>W przypadku zmiany miejsca archiwizacji dokumentów oraz w przypadku zawieszenia lub zaprzestania przez Wykonawcę działalności w okresie, o którym mowa w ust. 2, Wykonawca zobowiązuje się niezwłocznie, na piśmie poinformować Zamawiającego o miejscu archiwizacji dokumentów związanych z realizowaną umową.</w:t>
      </w:r>
    </w:p>
    <w:p w14:paraId="1A64DAEF" w14:textId="77777777" w:rsidR="00173D42" w:rsidRDefault="00173D42" w:rsidP="00AD5660">
      <w:pPr>
        <w:spacing w:line="276" w:lineRule="auto"/>
        <w:jc w:val="center"/>
        <w:rPr>
          <w:rFonts w:cstheme="minorHAnsi"/>
          <w:b/>
          <w:bCs/>
          <w:sz w:val="24"/>
          <w:szCs w:val="24"/>
        </w:rPr>
      </w:pPr>
    </w:p>
    <w:p w14:paraId="3EBB6C38" w14:textId="1F083EFB" w:rsidR="00AD5660" w:rsidRPr="005647DF" w:rsidRDefault="00AD5660" w:rsidP="00AD5660">
      <w:pPr>
        <w:spacing w:line="276" w:lineRule="auto"/>
        <w:jc w:val="center"/>
        <w:rPr>
          <w:rFonts w:cstheme="minorHAnsi"/>
          <w:b/>
          <w:bCs/>
          <w:sz w:val="24"/>
          <w:szCs w:val="24"/>
        </w:rPr>
      </w:pPr>
      <w:r w:rsidRPr="005647DF">
        <w:rPr>
          <w:rFonts w:cstheme="minorHAnsi"/>
          <w:b/>
          <w:bCs/>
          <w:sz w:val="24"/>
          <w:szCs w:val="24"/>
        </w:rPr>
        <w:t>§</w:t>
      </w:r>
      <w:r>
        <w:rPr>
          <w:rFonts w:cstheme="minorHAnsi"/>
          <w:b/>
          <w:bCs/>
          <w:sz w:val="24"/>
          <w:szCs w:val="24"/>
        </w:rPr>
        <w:t xml:space="preserve"> 18.</w:t>
      </w:r>
    </w:p>
    <w:p w14:paraId="43AA08C7" w14:textId="77777777" w:rsidR="006117C6" w:rsidRPr="005647DF" w:rsidRDefault="006117C6" w:rsidP="00691B86">
      <w:pPr>
        <w:spacing w:line="276" w:lineRule="auto"/>
        <w:jc w:val="center"/>
        <w:rPr>
          <w:rFonts w:cstheme="minorHAnsi"/>
          <w:b/>
          <w:bCs/>
          <w:sz w:val="24"/>
          <w:szCs w:val="24"/>
        </w:rPr>
      </w:pPr>
      <w:r w:rsidRPr="005647DF">
        <w:rPr>
          <w:rFonts w:cstheme="minorHAnsi"/>
          <w:b/>
          <w:bCs/>
          <w:sz w:val="24"/>
          <w:szCs w:val="24"/>
        </w:rPr>
        <w:t>Integralną częścią umowy są następujące załączniki:</w:t>
      </w:r>
    </w:p>
    <w:p w14:paraId="6F1E128C" w14:textId="39F88666" w:rsidR="006117C6" w:rsidRPr="00691B86" w:rsidRDefault="002E0876" w:rsidP="00691B86">
      <w:pPr>
        <w:spacing w:after="0" w:line="276" w:lineRule="auto"/>
        <w:jc w:val="both"/>
        <w:rPr>
          <w:rFonts w:cstheme="minorHAnsi"/>
          <w:sz w:val="24"/>
          <w:szCs w:val="24"/>
        </w:rPr>
      </w:pPr>
      <w:r w:rsidRPr="005647DF">
        <w:rPr>
          <w:rFonts w:cstheme="minorHAnsi"/>
          <w:sz w:val="24"/>
          <w:szCs w:val="24"/>
        </w:rPr>
        <w:t>a</w:t>
      </w:r>
      <w:r w:rsidR="006117C6" w:rsidRPr="005647DF">
        <w:rPr>
          <w:rFonts w:cstheme="minorHAnsi"/>
          <w:sz w:val="24"/>
          <w:szCs w:val="24"/>
        </w:rPr>
        <w:t>) Oferta wykonawcy,</w:t>
      </w:r>
    </w:p>
    <w:p w14:paraId="6FBA7B78" w14:textId="1A32367D" w:rsidR="006117C6" w:rsidRPr="00691B86" w:rsidRDefault="002E0876" w:rsidP="00691B86">
      <w:pPr>
        <w:spacing w:after="0" w:line="276" w:lineRule="auto"/>
        <w:jc w:val="both"/>
        <w:rPr>
          <w:rFonts w:cstheme="minorHAnsi"/>
          <w:sz w:val="24"/>
          <w:szCs w:val="24"/>
        </w:rPr>
      </w:pPr>
      <w:r w:rsidRPr="00691B86">
        <w:rPr>
          <w:rFonts w:cstheme="minorHAnsi"/>
          <w:sz w:val="24"/>
          <w:szCs w:val="24"/>
        </w:rPr>
        <w:t>b</w:t>
      </w:r>
      <w:r w:rsidR="006117C6" w:rsidRPr="00691B86">
        <w:rPr>
          <w:rFonts w:cstheme="minorHAnsi"/>
          <w:sz w:val="24"/>
          <w:szCs w:val="24"/>
        </w:rPr>
        <w:t>) Specyfikacja Warunków Zamówienia,</w:t>
      </w:r>
    </w:p>
    <w:p w14:paraId="601F991D" w14:textId="03D3C6AB" w:rsidR="006117C6" w:rsidRPr="00691B86" w:rsidRDefault="002E0876" w:rsidP="00691B86">
      <w:pPr>
        <w:spacing w:after="0" w:line="276" w:lineRule="auto"/>
        <w:jc w:val="both"/>
        <w:rPr>
          <w:rFonts w:cstheme="minorHAnsi"/>
          <w:sz w:val="24"/>
          <w:szCs w:val="24"/>
        </w:rPr>
      </w:pPr>
      <w:r w:rsidRPr="00691B86">
        <w:rPr>
          <w:rFonts w:cstheme="minorHAnsi"/>
          <w:sz w:val="24"/>
          <w:szCs w:val="24"/>
        </w:rPr>
        <w:t>c</w:t>
      </w:r>
      <w:r w:rsidR="006117C6" w:rsidRPr="00691B86">
        <w:rPr>
          <w:rFonts w:cstheme="minorHAnsi"/>
          <w:sz w:val="24"/>
          <w:szCs w:val="24"/>
        </w:rPr>
        <w:t xml:space="preserve">) </w:t>
      </w:r>
      <w:r w:rsidR="00A04B70" w:rsidRPr="00691B86">
        <w:rPr>
          <w:rFonts w:cstheme="minorHAnsi"/>
          <w:sz w:val="24"/>
          <w:szCs w:val="24"/>
        </w:rPr>
        <w:t>Załącznik nr 1 do SWZ</w:t>
      </w:r>
      <w:r w:rsidR="00D46C10">
        <w:rPr>
          <w:rFonts w:cstheme="minorHAnsi"/>
          <w:sz w:val="24"/>
          <w:szCs w:val="24"/>
        </w:rPr>
        <w:t xml:space="preserve"> </w:t>
      </w:r>
      <w:r w:rsidR="00A04B70" w:rsidRPr="00691B86">
        <w:rPr>
          <w:rFonts w:cstheme="minorHAnsi"/>
          <w:sz w:val="24"/>
          <w:szCs w:val="24"/>
        </w:rPr>
        <w:t>- Dokumentacja</w:t>
      </w:r>
      <w:r w:rsidR="00D46C10">
        <w:rPr>
          <w:rFonts w:cstheme="minorHAnsi"/>
          <w:sz w:val="24"/>
          <w:szCs w:val="24"/>
        </w:rPr>
        <w:t>:</w:t>
      </w:r>
    </w:p>
    <w:p w14:paraId="46354281" w14:textId="4D6C1BC4" w:rsidR="00D46C10" w:rsidRDefault="00D46C10" w:rsidP="00691B86">
      <w:pPr>
        <w:spacing w:after="0" w:line="276" w:lineRule="auto"/>
        <w:jc w:val="both"/>
        <w:rPr>
          <w:rFonts w:cstheme="minorHAnsi"/>
          <w:sz w:val="24"/>
          <w:szCs w:val="24"/>
        </w:rPr>
      </w:pPr>
      <w:r>
        <w:rPr>
          <w:rFonts w:cstheme="minorHAnsi"/>
          <w:sz w:val="24"/>
          <w:szCs w:val="24"/>
        </w:rPr>
        <w:t>- Dokumentacja techniczna,</w:t>
      </w:r>
    </w:p>
    <w:p w14:paraId="3741C461" w14:textId="06495457" w:rsidR="006117C6" w:rsidRPr="00691B86" w:rsidRDefault="00D46C10" w:rsidP="00691B86">
      <w:pPr>
        <w:spacing w:after="0" w:line="276" w:lineRule="auto"/>
        <w:jc w:val="both"/>
        <w:rPr>
          <w:rFonts w:cstheme="minorHAnsi"/>
          <w:sz w:val="24"/>
          <w:szCs w:val="24"/>
        </w:rPr>
      </w:pPr>
      <w:r>
        <w:rPr>
          <w:rFonts w:cstheme="minorHAnsi"/>
          <w:sz w:val="24"/>
          <w:szCs w:val="24"/>
        </w:rPr>
        <w:t xml:space="preserve">- </w:t>
      </w:r>
      <w:r w:rsidR="006117C6" w:rsidRPr="00691B86">
        <w:rPr>
          <w:rFonts w:cstheme="minorHAnsi"/>
          <w:sz w:val="24"/>
          <w:szCs w:val="24"/>
        </w:rPr>
        <w:t>Specyfikacj</w:t>
      </w:r>
      <w:r>
        <w:rPr>
          <w:rFonts w:cstheme="minorHAnsi"/>
          <w:sz w:val="24"/>
          <w:szCs w:val="24"/>
        </w:rPr>
        <w:t>a</w:t>
      </w:r>
      <w:r w:rsidR="006117C6" w:rsidRPr="00691B86">
        <w:rPr>
          <w:rFonts w:cstheme="minorHAnsi"/>
          <w:sz w:val="24"/>
          <w:szCs w:val="24"/>
        </w:rPr>
        <w:t xml:space="preserve"> Techniczn</w:t>
      </w:r>
      <w:r>
        <w:rPr>
          <w:rFonts w:cstheme="minorHAnsi"/>
          <w:sz w:val="24"/>
          <w:szCs w:val="24"/>
        </w:rPr>
        <w:t xml:space="preserve">a </w:t>
      </w:r>
      <w:r w:rsidR="006117C6" w:rsidRPr="00691B86">
        <w:rPr>
          <w:rFonts w:cstheme="minorHAnsi"/>
          <w:sz w:val="24"/>
          <w:szCs w:val="24"/>
        </w:rPr>
        <w:t>Wykonania i Odbioru Robót Budowlanych,</w:t>
      </w:r>
    </w:p>
    <w:p w14:paraId="5132AA0A" w14:textId="6018EE65" w:rsidR="00E3513C" w:rsidRDefault="00D46C10" w:rsidP="00691B86">
      <w:pPr>
        <w:spacing w:after="0" w:line="276" w:lineRule="auto"/>
        <w:jc w:val="both"/>
        <w:rPr>
          <w:rFonts w:cstheme="minorHAnsi"/>
          <w:sz w:val="24"/>
          <w:szCs w:val="24"/>
        </w:rPr>
      </w:pPr>
      <w:r>
        <w:rPr>
          <w:rFonts w:cstheme="minorHAnsi"/>
          <w:sz w:val="24"/>
          <w:szCs w:val="24"/>
        </w:rPr>
        <w:t xml:space="preserve">- </w:t>
      </w:r>
      <w:r w:rsidR="006117C6" w:rsidRPr="00691B86">
        <w:rPr>
          <w:rFonts w:cstheme="minorHAnsi"/>
          <w:sz w:val="24"/>
          <w:szCs w:val="24"/>
        </w:rPr>
        <w:t>Przedmiary Robót</w:t>
      </w:r>
      <w:r w:rsidR="00B83BFF">
        <w:rPr>
          <w:rFonts w:cstheme="minorHAnsi"/>
          <w:sz w:val="24"/>
          <w:szCs w:val="24"/>
        </w:rPr>
        <w:t>,</w:t>
      </w:r>
    </w:p>
    <w:p w14:paraId="54512C54" w14:textId="77777777" w:rsidR="00EC6557" w:rsidRDefault="00EC6557" w:rsidP="00EC6557">
      <w:pPr>
        <w:spacing w:line="276" w:lineRule="auto"/>
        <w:jc w:val="center"/>
        <w:rPr>
          <w:rFonts w:cstheme="minorHAnsi"/>
          <w:b/>
          <w:bCs/>
          <w:sz w:val="24"/>
          <w:szCs w:val="24"/>
        </w:rPr>
      </w:pPr>
    </w:p>
    <w:p w14:paraId="4CE5BC28" w14:textId="276B2402" w:rsidR="00EC6557" w:rsidRDefault="00EC6557" w:rsidP="00EC6557">
      <w:pPr>
        <w:spacing w:line="276" w:lineRule="auto"/>
        <w:jc w:val="center"/>
        <w:rPr>
          <w:rFonts w:cstheme="minorHAnsi"/>
          <w:b/>
          <w:bCs/>
          <w:sz w:val="24"/>
          <w:szCs w:val="24"/>
        </w:rPr>
      </w:pPr>
      <w:r w:rsidRPr="005647DF">
        <w:rPr>
          <w:rFonts w:cstheme="minorHAnsi"/>
          <w:b/>
          <w:bCs/>
          <w:sz w:val="24"/>
          <w:szCs w:val="24"/>
        </w:rPr>
        <w:t>§</w:t>
      </w:r>
      <w:r>
        <w:rPr>
          <w:rFonts w:cstheme="minorHAnsi"/>
          <w:b/>
          <w:bCs/>
          <w:sz w:val="24"/>
          <w:szCs w:val="24"/>
        </w:rPr>
        <w:t xml:space="preserve"> 19.</w:t>
      </w:r>
    </w:p>
    <w:p w14:paraId="2EF6CB86" w14:textId="6F616A40" w:rsidR="00EC6557" w:rsidRDefault="00EC6557" w:rsidP="00EC6557">
      <w:pPr>
        <w:spacing w:line="276" w:lineRule="auto"/>
        <w:jc w:val="center"/>
        <w:rPr>
          <w:rFonts w:cstheme="minorHAnsi"/>
          <w:b/>
          <w:bCs/>
          <w:sz w:val="24"/>
          <w:szCs w:val="24"/>
        </w:rPr>
      </w:pPr>
      <w:r>
        <w:rPr>
          <w:rFonts w:cstheme="minorHAnsi"/>
          <w:b/>
          <w:bCs/>
          <w:sz w:val="24"/>
          <w:szCs w:val="24"/>
        </w:rPr>
        <w:t>Osoby do kontaktów</w:t>
      </w:r>
    </w:p>
    <w:p w14:paraId="2F831053" w14:textId="0C5D6E3D" w:rsidR="00EC6557" w:rsidRPr="00EC6557" w:rsidRDefault="00EC6557" w:rsidP="00EC6557">
      <w:pPr>
        <w:pStyle w:val="Akapitzlist"/>
        <w:numPr>
          <w:ilvl w:val="0"/>
          <w:numId w:val="11"/>
        </w:numPr>
        <w:autoSpaceDE w:val="0"/>
        <w:autoSpaceDN w:val="0"/>
        <w:adjustRightInd w:val="0"/>
        <w:spacing w:after="0" w:line="276" w:lineRule="auto"/>
        <w:ind w:left="284" w:hanging="284"/>
        <w:rPr>
          <w:rFonts w:eastAsia="ArialNarrow" w:cstheme="minorHAnsi"/>
          <w:kern w:val="0"/>
          <w:sz w:val="24"/>
          <w:szCs w:val="24"/>
          <w14:ligatures w14:val="none"/>
        </w:rPr>
      </w:pPr>
      <w:r w:rsidRPr="00EC6557">
        <w:rPr>
          <w:rFonts w:eastAsia="ArialNarrow" w:cstheme="minorHAnsi"/>
          <w:kern w:val="0"/>
          <w:sz w:val="24"/>
          <w:szCs w:val="24"/>
          <w14:ligatures w14:val="none"/>
        </w:rPr>
        <w:t>Wykonawca wskazuje, że osobą odpowiedzialną za realizację umowy jest:</w:t>
      </w:r>
    </w:p>
    <w:p w14:paraId="521603D0" w14:textId="77777777" w:rsidR="00EC6557" w:rsidRPr="00EC6557" w:rsidRDefault="00EC6557" w:rsidP="00EC6557">
      <w:pPr>
        <w:autoSpaceDE w:val="0"/>
        <w:autoSpaceDN w:val="0"/>
        <w:adjustRightInd w:val="0"/>
        <w:spacing w:after="0" w:line="276" w:lineRule="auto"/>
        <w:contextualSpacing/>
        <w:rPr>
          <w:rFonts w:eastAsia="ArialNarrow" w:cstheme="minorHAnsi"/>
          <w:kern w:val="0"/>
          <w:sz w:val="24"/>
          <w:szCs w:val="24"/>
          <w14:ligatures w14:val="none"/>
        </w:rPr>
      </w:pPr>
      <w:r w:rsidRPr="00EC6557">
        <w:rPr>
          <w:rFonts w:eastAsia="ArialNarrow" w:cstheme="minorHAnsi"/>
          <w:kern w:val="0"/>
          <w:sz w:val="24"/>
          <w:szCs w:val="24"/>
          <w14:ligatures w14:val="none"/>
        </w:rPr>
        <w:lastRenderedPageBreak/>
        <w:t>P. …………………………………………</w:t>
      </w:r>
    </w:p>
    <w:p w14:paraId="319D1D3A" w14:textId="77777777" w:rsidR="00EC6557" w:rsidRPr="00EC6557" w:rsidRDefault="00EC6557" w:rsidP="00EC6557">
      <w:pPr>
        <w:autoSpaceDE w:val="0"/>
        <w:autoSpaceDN w:val="0"/>
        <w:adjustRightInd w:val="0"/>
        <w:spacing w:after="0" w:line="276" w:lineRule="auto"/>
        <w:contextualSpacing/>
        <w:rPr>
          <w:rFonts w:eastAsia="Calibri" w:cstheme="minorHAnsi"/>
          <w:kern w:val="0"/>
          <w:sz w:val="24"/>
          <w:szCs w:val="24"/>
          <w14:ligatures w14:val="none"/>
        </w:rPr>
      </w:pPr>
      <w:r w:rsidRPr="00EC6557">
        <w:rPr>
          <w:rFonts w:eastAsia="Calibri" w:cstheme="minorHAnsi"/>
          <w:kern w:val="0"/>
          <w:sz w:val="24"/>
          <w:szCs w:val="24"/>
          <w14:ligatures w14:val="none"/>
        </w:rPr>
        <w:t xml:space="preserve">tel.:  ........................................................ </w:t>
      </w:r>
    </w:p>
    <w:p w14:paraId="73770BAA" w14:textId="77777777" w:rsidR="00EC6557" w:rsidRPr="00EC6557" w:rsidRDefault="00EC6557" w:rsidP="00EC6557">
      <w:pPr>
        <w:autoSpaceDE w:val="0"/>
        <w:autoSpaceDN w:val="0"/>
        <w:adjustRightInd w:val="0"/>
        <w:spacing w:after="0" w:line="276" w:lineRule="auto"/>
        <w:contextualSpacing/>
        <w:rPr>
          <w:rFonts w:eastAsia="Calibri" w:cstheme="minorHAnsi"/>
          <w:kern w:val="0"/>
          <w:sz w:val="24"/>
          <w:szCs w:val="24"/>
          <w14:ligatures w14:val="none"/>
        </w:rPr>
      </w:pPr>
      <w:r w:rsidRPr="00EC6557">
        <w:rPr>
          <w:rFonts w:eastAsia="Calibri" w:cstheme="minorHAnsi"/>
          <w:kern w:val="0"/>
          <w:sz w:val="24"/>
          <w:szCs w:val="24"/>
          <w14:ligatures w14:val="none"/>
        </w:rPr>
        <w:t xml:space="preserve">e-mail:……………………………………… </w:t>
      </w:r>
    </w:p>
    <w:p w14:paraId="3907718B" w14:textId="3CC9DE8A" w:rsidR="00EC6557" w:rsidRPr="00EC6557" w:rsidRDefault="00EC6557" w:rsidP="00EC6557">
      <w:pPr>
        <w:autoSpaceDE w:val="0"/>
        <w:autoSpaceDN w:val="0"/>
        <w:adjustRightInd w:val="0"/>
        <w:spacing w:after="0" w:line="276" w:lineRule="auto"/>
        <w:contextualSpacing/>
        <w:rPr>
          <w:rFonts w:eastAsia="Calibri" w:cstheme="minorHAnsi"/>
          <w:kern w:val="0"/>
          <w:sz w:val="24"/>
          <w:szCs w:val="24"/>
          <w14:ligatures w14:val="none"/>
        </w:rPr>
      </w:pPr>
      <w:r>
        <w:rPr>
          <w:rFonts w:eastAsia="ArialNarrow" w:cstheme="minorHAnsi"/>
          <w:kern w:val="0"/>
          <w:sz w:val="24"/>
          <w:szCs w:val="24"/>
          <w14:ligatures w14:val="none"/>
        </w:rPr>
        <w:t xml:space="preserve">2. </w:t>
      </w:r>
      <w:r w:rsidRPr="00EC6557">
        <w:rPr>
          <w:rFonts w:eastAsia="ArialNarrow" w:cstheme="minorHAnsi"/>
          <w:kern w:val="0"/>
          <w:sz w:val="24"/>
          <w:szCs w:val="24"/>
          <w14:ligatures w14:val="none"/>
        </w:rPr>
        <w:t>Zamawiający  wskazuje, że osobą odpowiedzialną za realizację umowy jest:</w:t>
      </w:r>
    </w:p>
    <w:p w14:paraId="6D9BB3D7" w14:textId="77777777" w:rsidR="00EC6557" w:rsidRPr="00EC6557" w:rsidRDefault="00EC6557" w:rsidP="00EC6557">
      <w:pPr>
        <w:autoSpaceDE w:val="0"/>
        <w:autoSpaceDN w:val="0"/>
        <w:adjustRightInd w:val="0"/>
        <w:spacing w:after="0" w:line="276" w:lineRule="auto"/>
        <w:contextualSpacing/>
        <w:rPr>
          <w:rFonts w:eastAsia="ArialNarrow" w:cstheme="minorHAnsi"/>
          <w:kern w:val="0"/>
          <w:sz w:val="24"/>
          <w:szCs w:val="24"/>
          <w14:ligatures w14:val="none"/>
        </w:rPr>
      </w:pPr>
      <w:r w:rsidRPr="00EC6557">
        <w:rPr>
          <w:rFonts w:eastAsia="ArialNarrow" w:cstheme="minorHAnsi"/>
          <w:kern w:val="0"/>
          <w:sz w:val="24"/>
          <w:szCs w:val="24"/>
          <w14:ligatures w14:val="none"/>
        </w:rPr>
        <w:t>P. …………………………………………</w:t>
      </w:r>
    </w:p>
    <w:p w14:paraId="094F30DA" w14:textId="77777777" w:rsidR="00EC6557" w:rsidRPr="00EC6557" w:rsidRDefault="00EC6557" w:rsidP="00EC6557">
      <w:pPr>
        <w:autoSpaceDE w:val="0"/>
        <w:autoSpaceDN w:val="0"/>
        <w:adjustRightInd w:val="0"/>
        <w:spacing w:after="0" w:line="276" w:lineRule="auto"/>
        <w:contextualSpacing/>
        <w:rPr>
          <w:rFonts w:eastAsia="Calibri" w:cstheme="minorHAnsi"/>
          <w:kern w:val="0"/>
          <w:sz w:val="24"/>
          <w:szCs w:val="24"/>
          <w14:ligatures w14:val="none"/>
        </w:rPr>
      </w:pPr>
      <w:r w:rsidRPr="00EC6557">
        <w:rPr>
          <w:rFonts w:eastAsia="Calibri" w:cstheme="minorHAnsi"/>
          <w:kern w:val="0"/>
          <w:sz w:val="24"/>
          <w:szCs w:val="24"/>
          <w14:ligatures w14:val="none"/>
        </w:rPr>
        <w:t>tel.:  ………………………………………</w:t>
      </w:r>
    </w:p>
    <w:p w14:paraId="0984321C" w14:textId="3E11C47B" w:rsidR="00EC6557" w:rsidRPr="00EC6557" w:rsidRDefault="00EC6557" w:rsidP="00EC6557">
      <w:pPr>
        <w:spacing w:line="276" w:lineRule="auto"/>
        <w:rPr>
          <w:rFonts w:cstheme="minorHAnsi"/>
          <w:b/>
          <w:bCs/>
          <w:sz w:val="24"/>
          <w:szCs w:val="24"/>
        </w:rPr>
      </w:pPr>
      <w:r w:rsidRPr="00EC6557">
        <w:rPr>
          <w:rFonts w:eastAsia="Calibri" w:cstheme="minorHAnsi"/>
          <w:kern w:val="0"/>
          <w:sz w:val="24"/>
          <w:szCs w:val="24"/>
          <w14:ligatures w14:val="none"/>
        </w:rPr>
        <w:t>e-mail:</w:t>
      </w:r>
      <w:hyperlink r:id="rId10" w:history="1">
        <w:r w:rsidRPr="00EC6557">
          <w:rPr>
            <w:rFonts w:eastAsia="Calibri" w:cstheme="minorHAnsi"/>
            <w:kern w:val="0"/>
            <w:sz w:val="24"/>
            <w:szCs w:val="24"/>
            <w14:ligatures w14:val="none"/>
          </w:rPr>
          <w:t>…………………………………….</w:t>
        </w:r>
      </w:hyperlink>
    </w:p>
    <w:p w14:paraId="5A76A00B" w14:textId="77777777" w:rsidR="005647DF" w:rsidRPr="009E14B1" w:rsidRDefault="005647DF" w:rsidP="00691B86">
      <w:pPr>
        <w:spacing w:line="276" w:lineRule="auto"/>
        <w:jc w:val="both"/>
        <w:rPr>
          <w:rFonts w:cstheme="minorHAnsi"/>
          <w:sz w:val="24"/>
          <w:szCs w:val="24"/>
        </w:rPr>
      </w:pPr>
    </w:p>
    <w:p w14:paraId="5537FE83" w14:textId="1894FFD9" w:rsidR="006F62F9" w:rsidRPr="00EC6557" w:rsidRDefault="006117C6" w:rsidP="00691B86">
      <w:pPr>
        <w:spacing w:line="276" w:lineRule="auto"/>
        <w:jc w:val="both"/>
        <w:rPr>
          <w:rFonts w:cstheme="minorHAnsi"/>
          <w:b/>
          <w:bCs/>
          <w:sz w:val="24"/>
          <w:szCs w:val="24"/>
        </w:rPr>
      </w:pPr>
      <w:r w:rsidRPr="00EC6557">
        <w:rPr>
          <w:rFonts w:cstheme="minorHAnsi"/>
          <w:b/>
          <w:bCs/>
          <w:sz w:val="24"/>
          <w:szCs w:val="24"/>
        </w:rPr>
        <w:t>Zamawiający</w:t>
      </w:r>
      <w:r w:rsidR="000752B4" w:rsidRPr="00EC6557">
        <w:rPr>
          <w:rFonts w:cstheme="minorHAnsi"/>
          <w:b/>
          <w:bCs/>
          <w:sz w:val="24"/>
          <w:szCs w:val="24"/>
        </w:rPr>
        <w:tab/>
      </w:r>
      <w:r w:rsidR="000752B4" w:rsidRPr="00EC6557">
        <w:rPr>
          <w:rFonts w:cstheme="minorHAnsi"/>
          <w:b/>
          <w:bCs/>
          <w:sz w:val="24"/>
          <w:szCs w:val="24"/>
        </w:rPr>
        <w:tab/>
      </w:r>
      <w:r w:rsidR="000752B4" w:rsidRPr="00EC6557">
        <w:rPr>
          <w:rFonts w:cstheme="minorHAnsi"/>
          <w:b/>
          <w:bCs/>
          <w:sz w:val="24"/>
          <w:szCs w:val="24"/>
        </w:rPr>
        <w:tab/>
      </w:r>
      <w:r w:rsidR="000752B4" w:rsidRPr="00EC6557">
        <w:rPr>
          <w:rFonts w:cstheme="minorHAnsi"/>
          <w:b/>
          <w:bCs/>
          <w:sz w:val="24"/>
          <w:szCs w:val="24"/>
        </w:rPr>
        <w:tab/>
      </w:r>
      <w:r w:rsidR="000752B4" w:rsidRPr="00EC6557">
        <w:rPr>
          <w:rFonts w:cstheme="minorHAnsi"/>
          <w:b/>
          <w:bCs/>
          <w:sz w:val="24"/>
          <w:szCs w:val="24"/>
        </w:rPr>
        <w:tab/>
      </w:r>
      <w:r w:rsidR="000752B4" w:rsidRPr="00EC6557">
        <w:rPr>
          <w:rFonts w:cstheme="minorHAnsi"/>
          <w:b/>
          <w:bCs/>
          <w:sz w:val="24"/>
          <w:szCs w:val="24"/>
        </w:rPr>
        <w:tab/>
      </w:r>
      <w:r w:rsidR="000752B4" w:rsidRPr="00EC6557">
        <w:rPr>
          <w:rFonts w:cstheme="minorHAnsi"/>
          <w:b/>
          <w:bCs/>
          <w:sz w:val="24"/>
          <w:szCs w:val="24"/>
        </w:rPr>
        <w:tab/>
      </w:r>
      <w:r w:rsidR="000752B4" w:rsidRPr="00EC6557">
        <w:rPr>
          <w:rFonts w:cstheme="minorHAnsi"/>
          <w:b/>
          <w:bCs/>
          <w:sz w:val="24"/>
          <w:szCs w:val="24"/>
        </w:rPr>
        <w:tab/>
      </w:r>
      <w:r w:rsidR="000752B4" w:rsidRPr="00EC6557">
        <w:rPr>
          <w:rFonts w:cstheme="minorHAnsi"/>
          <w:b/>
          <w:bCs/>
          <w:sz w:val="24"/>
          <w:szCs w:val="24"/>
        </w:rPr>
        <w:tab/>
      </w:r>
      <w:r w:rsidR="000752B4" w:rsidRPr="00EC6557">
        <w:rPr>
          <w:rFonts w:cstheme="minorHAnsi"/>
          <w:b/>
          <w:bCs/>
          <w:sz w:val="24"/>
          <w:szCs w:val="24"/>
        </w:rPr>
        <w:tab/>
      </w:r>
      <w:r w:rsidRPr="00EC6557">
        <w:rPr>
          <w:rFonts w:cstheme="minorHAnsi"/>
          <w:b/>
          <w:bCs/>
          <w:sz w:val="24"/>
          <w:szCs w:val="24"/>
        </w:rPr>
        <w:t xml:space="preserve"> Wykonawca</w:t>
      </w:r>
    </w:p>
    <w:p w14:paraId="43736510" w14:textId="77777777" w:rsidR="00A04B70" w:rsidRDefault="00A04B70" w:rsidP="00691B86">
      <w:pPr>
        <w:spacing w:line="276" w:lineRule="auto"/>
        <w:jc w:val="both"/>
        <w:rPr>
          <w:rFonts w:cstheme="minorHAnsi"/>
          <w:sz w:val="24"/>
          <w:szCs w:val="24"/>
        </w:rPr>
      </w:pPr>
    </w:p>
    <w:p w14:paraId="336B4356" w14:textId="77777777" w:rsidR="00A04B70" w:rsidRDefault="00A04B70" w:rsidP="00691B86">
      <w:pPr>
        <w:spacing w:line="276" w:lineRule="auto"/>
        <w:jc w:val="both"/>
        <w:rPr>
          <w:rFonts w:cstheme="minorHAnsi"/>
          <w:sz w:val="24"/>
          <w:szCs w:val="24"/>
        </w:rPr>
      </w:pPr>
    </w:p>
    <w:p w14:paraId="31E14338" w14:textId="77777777" w:rsidR="00187341" w:rsidRDefault="00187341" w:rsidP="00187341">
      <w:pPr>
        <w:pStyle w:val="Tekstkomentarza"/>
        <w:rPr>
          <w:rFonts w:asciiTheme="minorHAnsi" w:hAnsiTheme="minorHAnsi" w:cstheme="minorHAnsi"/>
          <w:sz w:val="24"/>
          <w:szCs w:val="24"/>
        </w:rPr>
      </w:pPr>
    </w:p>
    <w:p w14:paraId="4D735130" w14:textId="0FEDD3C1" w:rsidR="00187341" w:rsidRPr="00187341" w:rsidRDefault="00187341" w:rsidP="00187341">
      <w:pPr>
        <w:pStyle w:val="Tekstkomentarza"/>
        <w:rPr>
          <w:rFonts w:asciiTheme="minorHAnsi" w:hAnsiTheme="minorHAnsi" w:cstheme="minorHAnsi"/>
          <w:b/>
          <w:bCs/>
          <w:sz w:val="24"/>
          <w:szCs w:val="24"/>
        </w:rPr>
      </w:pPr>
      <w:r w:rsidRPr="00187341">
        <w:rPr>
          <w:rFonts w:asciiTheme="minorHAnsi" w:hAnsiTheme="minorHAnsi" w:cstheme="minorHAnsi"/>
          <w:b/>
          <w:bCs/>
          <w:sz w:val="24"/>
          <w:szCs w:val="24"/>
        </w:rPr>
        <w:t>Kontrasygnata Głównego Księgowego</w:t>
      </w:r>
    </w:p>
    <w:p w14:paraId="5217F2F3" w14:textId="0505E01C" w:rsidR="00A04B70" w:rsidRPr="009E14B1" w:rsidRDefault="00A04B70" w:rsidP="00187341">
      <w:pPr>
        <w:spacing w:line="276" w:lineRule="auto"/>
        <w:jc w:val="both"/>
        <w:rPr>
          <w:rFonts w:cstheme="minorHAnsi"/>
          <w:sz w:val="24"/>
          <w:szCs w:val="24"/>
        </w:rPr>
      </w:pPr>
    </w:p>
    <w:sectPr w:rsidR="00A04B70" w:rsidRPr="009E14B1" w:rsidSect="002663A4">
      <w:headerReference w:type="default" r:id="rId11"/>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FE172D" w14:textId="77777777" w:rsidR="008B1AD7" w:rsidRDefault="008B1AD7" w:rsidP="00B724EC">
      <w:pPr>
        <w:spacing w:after="0" w:line="240" w:lineRule="auto"/>
      </w:pPr>
      <w:r>
        <w:separator/>
      </w:r>
    </w:p>
  </w:endnote>
  <w:endnote w:type="continuationSeparator" w:id="0">
    <w:p w14:paraId="462B3156" w14:textId="77777777" w:rsidR="008B1AD7" w:rsidRDefault="008B1AD7" w:rsidP="00B724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ArialNarrow">
    <w:altName w:val="MS Mincho"/>
    <w:charset w:val="00"/>
    <w:family w:val="auto"/>
    <w:pitch w:val="default"/>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2808840"/>
      <w:docPartObj>
        <w:docPartGallery w:val="Page Numbers (Bottom of Page)"/>
        <w:docPartUnique/>
      </w:docPartObj>
    </w:sdtPr>
    <w:sdtEndPr/>
    <w:sdtContent>
      <w:p w14:paraId="1866A2EF" w14:textId="785A7656" w:rsidR="000752B4" w:rsidRDefault="000752B4">
        <w:pPr>
          <w:pStyle w:val="Stopka"/>
          <w:jc w:val="center"/>
        </w:pPr>
        <w:r>
          <w:fldChar w:fldCharType="begin"/>
        </w:r>
        <w:r>
          <w:instrText>PAGE   \* MERGEFORMAT</w:instrText>
        </w:r>
        <w:r>
          <w:fldChar w:fldCharType="separate"/>
        </w:r>
        <w:r>
          <w:t>2</w:t>
        </w:r>
        <w:r>
          <w:fldChar w:fldCharType="end"/>
        </w:r>
      </w:p>
    </w:sdtContent>
  </w:sdt>
  <w:p w14:paraId="7D095AD5" w14:textId="77777777" w:rsidR="000752B4" w:rsidRDefault="000752B4">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98044D" w14:textId="77777777" w:rsidR="008B1AD7" w:rsidRDefault="008B1AD7" w:rsidP="00B724EC">
      <w:pPr>
        <w:spacing w:after="0" w:line="240" w:lineRule="auto"/>
      </w:pPr>
      <w:r>
        <w:separator/>
      </w:r>
    </w:p>
  </w:footnote>
  <w:footnote w:type="continuationSeparator" w:id="0">
    <w:p w14:paraId="0FF196BE" w14:textId="77777777" w:rsidR="008B1AD7" w:rsidRDefault="008B1AD7" w:rsidP="00B724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CA6889" w14:textId="4C68E982" w:rsidR="00173D42" w:rsidRDefault="00173D42">
    <w:pPr>
      <w:pStyle w:val="Nagwek"/>
    </w:pPr>
    <w:r w:rsidRPr="003C1D43">
      <w:rPr>
        <w:rFonts w:ascii="Aptos" w:eastAsia="Aptos" w:hAnsi="Aptos"/>
        <w:noProof/>
      </w:rPr>
      <w:drawing>
        <wp:anchor distT="0" distB="0" distL="114300" distR="114300" simplePos="0" relativeHeight="251658240" behindDoc="1" locked="0" layoutInCell="1" allowOverlap="1" wp14:anchorId="6FD3000F" wp14:editId="3C4395CD">
          <wp:simplePos x="0" y="0"/>
          <wp:positionH relativeFrom="margin">
            <wp:align>left</wp:align>
          </wp:positionH>
          <wp:positionV relativeFrom="paragraph">
            <wp:posOffset>-106680</wp:posOffset>
          </wp:positionV>
          <wp:extent cx="5489575" cy="545465"/>
          <wp:effectExtent l="0" t="0" r="0" b="6985"/>
          <wp:wrapTight wrapText="bothSides">
            <wp:wrapPolygon edited="0">
              <wp:start x="0" y="0"/>
              <wp:lineTo x="0" y="21122"/>
              <wp:lineTo x="21513" y="21122"/>
              <wp:lineTo x="21513" y="0"/>
              <wp:lineTo x="0" y="0"/>
            </wp:wrapPolygon>
          </wp:wrapTight>
          <wp:docPr id="1793149774"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89575" cy="545465"/>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B151F6"/>
    <w:multiLevelType w:val="hybridMultilevel"/>
    <w:tmpl w:val="31AC0CF6"/>
    <w:lvl w:ilvl="0" w:tplc="7D023E44">
      <w:start w:val="1"/>
      <w:numFmt w:val="decimal"/>
      <w:lvlText w:val="%1."/>
      <w:lvlJc w:val="left"/>
      <w:pPr>
        <w:ind w:left="1211" w:hanging="360"/>
      </w:pPr>
      <w:rPr>
        <w:b w:val="0"/>
        <w:bCs w:val="0"/>
      </w:rPr>
    </w:lvl>
    <w:lvl w:ilvl="1" w:tplc="04150019" w:tentative="1">
      <w:start w:val="1"/>
      <w:numFmt w:val="lowerLetter"/>
      <w:lvlText w:val="%2."/>
      <w:lvlJc w:val="left"/>
      <w:pPr>
        <w:ind w:left="1472" w:hanging="360"/>
      </w:pPr>
    </w:lvl>
    <w:lvl w:ilvl="2" w:tplc="0415001B" w:tentative="1">
      <w:start w:val="1"/>
      <w:numFmt w:val="lowerRoman"/>
      <w:lvlText w:val="%3."/>
      <w:lvlJc w:val="right"/>
      <w:pPr>
        <w:ind w:left="2192" w:hanging="180"/>
      </w:pPr>
    </w:lvl>
    <w:lvl w:ilvl="3" w:tplc="0415000F" w:tentative="1">
      <w:start w:val="1"/>
      <w:numFmt w:val="decimal"/>
      <w:lvlText w:val="%4."/>
      <w:lvlJc w:val="left"/>
      <w:pPr>
        <w:ind w:left="2912" w:hanging="360"/>
      </w:pPr>
    </w:lvl>
    <w:lvl w:ilvl="4" w:tplc="04150019" w:tentative="1">
      <w:start w:val="1"/>
      <w:numFmt w:val="lowerLetter"/>
      <w:lvlText w:val="%5."/>
      <w:lvlJc w:val="left"/>
      <w:pPr>
        <w:ind w:left="3632" w:hanging="360"/>
      </w:pPr>
    </w:lvl>
    <w:lvl w:ilvl="5" w:tplc="0415001B" w:tentative="1">
      <w:start w:val="1"/>
      <w:numFmt w:val="lowerRoman"/>
      <w:lvlText w:val="%6."/>
      <w:lvlJc w:val="right"/>
      <w:pPr>
        <w:ind w:left="4352" w:hanging="180"/>
      </w:pPr>
    </w:lvl>
    <w:lvl w:ilvl="6" w:tplc="0415000F" w:tentative="1">
      <w:start w:val="1"/>
      <w:numFmt w:val="decimal"/>
      <w:lvlText w:val="%7."/>
      <w:lvlJc w:val="left"/>
      <w:pPr>
        <w:ind w:left="5072" w:hanging="360"/>
      </w:pPr>
    </w:lvl>
    <w:lvl w:ilvl="7" w:tplc="04150019" w:tentative="1">
      <w:start w:val="1"/>
      <w:numFmt w:val="lowerLetter"/>
      <w:lvlText w:val="%8."/>
      <w:lvlJc w:val="left"/>
      <w:pPr>
        <w:ind w:left="5792" w:hanging="360"/>
      </w:pPr>
    </w:lvl>
    <w:lvl w:ilvl="8" w:tplc="0415001B" w:tentative="1">
      <w:start w:val="1"/>
      <w:numFmt w:val="lowerRoman"/>
      <w:lvlText w:val="%9."/>
      <w:lvlJc w:val="right"/>
      <w:pPr>
        <w:ind w:left="6512" w:hanging="180"/>
      </w:pPr>
    </w:lvl>
  </w:abstractNum>
  <w:abstractNum w:abstractNumId="1" w15:restartNumberingAfterBreak="0">
    <w:nsid w:val="17624F00"/>
    <w:multiLevelType w:val="hybridMultilevel"/>
    <w:tmpl w:val="4418A05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22E3047F"/>
    <w:multiLevelType w:val="hybridMultilevel"/>
    <w:tmpl w:val="C2468CA0"/>
    <w:lvl w:ilvl="0" w:tplc="3F0C17AE">
      <w:start w:val="1"/>
      <w:numFmt w:val="decimal"/>
      <w:lvlText w:val="%1."/>
      <w:lvlJc w:val="left"/>
      <w:pPr>
        <w:ind w:left="360" w:hanging="360"/>
      </w:pPr>
      <w:rPr>
        <w:b/>
        <w:bCs/>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26E727DC"/>
    <w:multiLevelType w:val="hybridMultilevel"/>
    <w:tmpl w:val="3162F84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42865CE9"/>
    <w:multiLevelType w:val="hybridMultilevel"/>
    <w:tmpl w:val="35AA35A0"/>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478D3708"/>
    <w:multiLevelType w:val="hybridMultilevel"/>
    <w:tmpl w:val="DD22E63C"/>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505524F0"/>
    <w:multiLevelType w:val="hybridMultilevel"/>
    <w:tmpl w:val="017E8042"/>
    <w:lvl w:ilvl="0" w:tplc="DF740346">
      <w:numFmt w:val="bullet"/>
      <w:lvlText w:val=""/>
      <w:lvlJc w:val="left"/>
      <w:pPr>
        <w:ind w:left="720" w:hanging="360"/>
      </w:pPr>
      <w:rPr>
        <w:rFonts w:ascii="Calibri" w:eastAsiaTheme="minorHAnsi" w:hAnsi="Calibri" w:cs="Calibr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50D13498"/>
    <w:multiLevelType w:val="hybridMultilevel"/>
    <w:tmpl w:val="B44C709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5A1061C8"/>
    <w:multiLevelType w:val="hybridMultilevel"/>
    <w:tmpl w:val="29D07C7A"/>
    <w:lvl w:ilvl="0" w:tplc="0415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5DFE147E"/>
    <w:multiLevelType w:val="hybridMultilevel"/>
    <w:tmpl w:val="942A887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696924AA"/>
    <w:multiLevelType w:val="hybridMultilevel"/>
    <w:tmpl w:val="42B813AE"/>
    <w:lvl w:ilvl="0" w:tplc="446C475A">
      <w:start w:val="1"/>
      <w:numFmt w:val="decimal"/>
      <w:lvlText w:val="%1."/>
      <w:lvlJc w:val="left"/>
      <w:pPr>
        <w:ind w:left="644" w:hanging="360"/>
      </w:pPr>
      <w:rPr>
        <w:rFonts w:asciiTheme="minorHAnsi" w:hAnsiTheme="minorHAnsi" w:cstheme="minorHAnsi" w:hint="default"/>
        <w:i w:val="0"/>
      </w:rPr>
    </w:lvl>
    <w:lvl w:ilvl="1" w:tplc="04150019">
      <w:start w:val="1"/>
      <w:numFmt w:val="lowerLetter"/>
      <w:lvlText w:val="%2."/>
      <w:lvlJc w:val="left"/>
      <w:pPr>
        <w:ind w:left="1440" w:hanging="360"/>
      </w:pPr>
      <w:rPr>
        <w:rFonts w:ascii="Times New Roman" w:hAnsi="Times New Roman" w:cs="Times New Roman"/>
      </w:rPr>
    </w:lvl>
    <w:lvl w:ilvl="2" w:tplc="0415001B">
      <w:start w:val="1"/>
      <w:numFmt w:val="lowerRoman"/>
      <w:lvlText w:val="%3."/>
      <w:lvlJc w:val="right"/>
      <w:pPr>
        <w:ind w:left="2160" w:hanging="180"/>
      </w:pPr>
      <w:rPr>
        <w:rFonts w:ascii="Times New Roman" w:hAnsi="Times New Roman" w:cs="Times New Roman"/>
      </w:rPr>
    </w:lvl>
    <w:lvl w:ilvl="3" w:tplc="0415000F">
      <w:start w:val="1"/>
      <w:numFmt w:val="decimal"/>
      <w:lvlText w:val="%4."/>
      <w:lvlJc w:val="left"/>
      <w:pPr>
        <w:ind w:left="2880" w:hanging="360"/>
      </w:pPr>
      <w:rPr>
        <w:rFonts w:ascii="Times New Roman" w:hAnsi="Times New Roman" w:cs="Times New Roman"/>
      </w:rPr>
    </w:lvl>
    <w:lvl w:ilvl="4" w:tplc="04150019">
      <w:start w:val="1"/>
      <w:numFmt w:val="lowerLetter"/>
      <w:lvlText w:val="%5."/>
      <w:lvlJc w:val="left"/>
      <w:pPr>
        <w:ind w:left="3600" w:hanging="360"/>
      </w:pPr>
      <w:rPr>
        <w:rFonts w:ascii="Times New Roman" w:hAnsi="Times New Roman" w:cs="Times New Roman"/>
      </w:rPr>
    </w:lvl>
    <w:lvl w:ilvl="5" w:tplc="0415001B">
      <w:start w:val="1"/>
      <w:numFmt w:val="lowerRoman"/>
      <w:lvlText w:val="%6."/>
      <w:lvlJc w:val="right"/>
      <w:pPr>
        <w:ind w:left="4320" w:hanging="180"/>
      </w:pPr>
      <w:rPr>
        <w:rFonts w:ascii="Times New Roman" w:hAnsi="Times New Roman" w:cs="Times New Roman"/>
      </w:rPr>
    </w:lvl>
    <w:lvl w:ilvl="6" w:tplc="0415000F">
      <w:start w:val="1"/>
      <w:numFmt w:val="decimal"/>
      <w:lvlText w:val="%7."/>
      <w:lvlJc w:val="left"/>
      <w:pPr>
        <w:ind w:left="5040" w:hanging="360"/>
      </w:pPr>
      <w:rPr>
        <w:rFonts w:ascii="Times New Roman" w:hAnsi="Times New Roman" w:cs="Times New Roman"/>
      </w:rPr>
    </w:lvl>
    <w:lvl w:ilvl="7" w:tplc="04150019">
      <w:start w:val="1"/>
      <w:numFmt w:val="lowerLetter"/>
      <w:lvlText w:val="%8."/>
      <w:lvlJc w:val="left"/>
      <w:pPr>
        <w:ind w:left="5760" w:hanging="360"/>
      </w:pPr>
      <w:rPr>
        <w:rFonts w:ascii="Times New Roman" w:hAnsi="Times New Roman" w:cs="Times New Roman"/>
      </w:rPr>
    </w:lvl>
    <w:lvl w:ilvl="8" w:tplc="0415001B">
      <w:start w:val="1"/>
      <w:numFmt w:val="lowerRoman"/>
      <w:lvlText w:val="%9."/>
      <w:lvlJc w:val="right"/>
      <w:pPr>
        <w:ind w:left="6480" w:hanging="180"/>
      </w:pPr>
      <w:rPr>
        <w:rFonts w:ascii="Times New Roman" w:hAnsi="Times New Roman" w:cs="Times New Roman"/>
      </w:rPr>
    </w:lvl>
  </w:abstractNum>
  <w:num w:numId="1" w16cid:durableId="1735467311">
    <w:abstractNumId w:val="7"/>
  </w:num>
  <w:num w:numId="2" w16cid:durableId="1809207557">
    <w:abstractNumId w:val="6"/>
  </w:num>
  <w:num w:numId="3" w16cid:durableId="1923636840">
    <w:abstractNumId w:val="8"/>
  </w:num>
  <w:num w:numId="4" w16cid:durableId="10853052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294211114">
    <w:abstractNumId w:val="0"/>
  </w:num>
  <w:num w:numId="6" w16cid:durableId="1315332561">
    <w:abstractNumId w:val="5"/>
  </w:num>
  <w:num w:numId="7" w16cid:durableId="1446845136">
    <w:abstractNumId w:val="9"/>
  </w:num>
  <w:num w:numId="8" w16cid:durableId="1244100516">
    <w:abstractNumId w:val="4"/>
  </w:num>
  <w:num w:numId="9" w16cid:durableId="637220194">
    <w:abstractNumId w:val="1"/>
  </w:num>
  <w:num w:numId="10" w16cid:durableId="2037659879">
    <w:abstractNumId w:val="2"/>
  </w:num>
  <w:num w:numId="11" w16cid:durableId="92749570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E_Links" w:val="{D57C793A-048F-4773-BCFC-996EA29F58BA}"/>
  </w:docVars>
  <w:rsids>
    <w:rsidRoot w:val="006117C6"/>
    <w:rsid w:val="000213EE"/>
    <w:rsid w:val="000752B4"/>
    <w:rsid w:val="00086BDD"/>
    <w:rsid w:val="00091FCD"/>
    <w:rsid w:val="000A665C"/>
    <w:rsid w:val="000A6E69"/>
    <w:rsid w:val="001150FA"/>
    <w:rsid w:val="00117695"/>
    <w:rsid w:val="001208B4"/>
    <w:rsid w:val="00127A47"/>
    <w:rsid w:val="001359B8"/>
    <w:rsid w:val="00147F76"/>
    <w:rsid w:val="001536B2"/>
    <w:rsid w:val="00165539"/>
    <w:rsid w:val="00170BF1"/>
    <w:rsid w:val="00173D42"/>
    <w:rsid w:val="00187341"/>
    <w:rsid w:val="00187DC8"/>
    <w:rsid w:val="00197F6A"/>
    <w:rsid w:val="001A5089"/>
    <w:rsid w:val="001B0D89"/>
    <w:rsid w:val="001C050D"/>
    <w:rsid w:val="001F68C6"/>
    <w:rsid w:val="0023333C"/>
    <w:rsid w:val="00233F5A"/>
    <w:rsid w:val="00261B83"/>
    <w:rsid w:val="00263763"/>
    <w:rsid w:val="002663A4"/>
    <w:rsid w:val="00280F34"/>
    <w:rsid w:val="00283E25"/>
    <w:rsid w:val="002859E0"/>
    <w:rsid w:val="00294A40"/>
    <w:rsid w:val="002C7FE8"/>
    <w:rsid w:val="002E0876"/>
    <w:rsid w:val="00320D83"/>
    <w:rsid w:val="00321479"/>
    <w:rsid w:val="00341520"/>
    <w:rsid w:val="003476B8"/>
    <w:rsid w:val="00357077"/>
    <w:rsid w:val="0036339E"/>
    <w:rsid w:val="0036440D"/>
    <w:rsid w:val="00391381"/>
    <w:rsid w:val="0039189C"/>
    <w:rsid w:val="003976EB"/>
    <w:rsid w:val="003A5310"/>
    <w:rsid w:val="003B1B55"/>
    <w:rsid w:val="003B28B2"/>
    <w:rsid w:val="003D74B5"/>
    <w:rsid w:val="003E4BDB"/>
    <w:rsid w:val="0041281D"/>
    <w:rsid w:val="00421FEB"/>
    <w:rsid w:val="004371ED"/>
    <w:rsid w:val="0044637A"/>
    <w:rsid w:val="00453FD9"/>
    <w:rsid w:val="00466F87"/>
    <w:rsid w:val="00472A5F"/>
    <w:rsid w:val="00482A3C"/>
    <w:rsid w:val="004A46F7"/>
    <w:rsid w:val="004B7B19"/>
    <w:rsid w:val="004D0588"/>
    <w:rsid w:val="004D7805"/>
    <w:rsid w:val="004D787E"/>
    <w:rsid w:val="004E2B8B"/>
    <w:rsid w:val="005112E4"/>
    <w:rsid w:val="005118E8"/>
    <w:rsid w:val="005162DD"/>
    <w:rsid w:val="0054383E"/>
    <w:rsid w:val="00544D29"/>
    <w:rsid w:val="00556517"/>
    <w:rsid w:val="005647DF"/>
    <w:rsid w:val="00575114"/>
    <w:rsid w:val="0058058A"/>
    <w:rsid w:val="00597D8B"/>
    <w:rsid w:val="005B20F2"/>
    <w:rsid w:val="00604A6A"/>
    <w:rsid w:val="006117C6"/>
    <w:rsid w:val="00615DB8"/>
    <w:rsid w:val="0062586B"/>
    <w:rsid w:val="00631621"/>
    <w:rsid w:val="006463DF"/>
    <w:rsid w:val="006554CC"/>
    <w:rsid w:val="0067694C"/>
    <w:rsid w:val="00686AA3"/>
    <w:rsid w:val="00691B86"/>
    <w:rsid w:val="006A2707"/>
    <w:rsid w:val="006A6462"/>
    <w:rsid w:val="006B0845"/>
    <w:rsid w:val="006D13D0"/>
    <w:rsid w:val="006D1BEF"/>
    <w:rsid w:val="006D37E1"/>
    <w:rsid w:val="006F402A"/>
    <w:rsid w:val="006F62F9"/>
    <w:rsid w:val="00700971"/>
    <w:rsid w:val="00702104"/>
    <w:rsid w:val="007173F3"/>
    <w:rsid w:val="00794507"/>
    <w:rsid w:val="007B4A3B"/>
    <w:rsid w:val="007C019B"/>
    <w:rsid w:val="007C4015"/>
    <w:rsid w:val="007E0DF8"/>
    <w:rsid w:val="007E2921"/>
    <w:rsid w:val="007F3460"/>
    <w:rsid w:val="007F3FC5"/>
    <w:rsid w:val="008001C0"/>
    <w:rsid w:val="0081198C"/>
    <w:rsid w:val="00824A38"/>
    <w:rsid w:val="00831DA4"/>
    <w:rsid w:val="00880038"/>
    <w:rsid w:val="00891F58"/>
    <w:rsid w:val="00893AB6"/>
    <w:rsid w:val="008B1AD7"/>
    <w:rsid w:val="008B32DD"/>
    <w:rsid w:val="008D5810"/>
    <w:rsid w:val="008E1F3D"/>
    <w:rsid w:val="00943AF6"/>
    <w:rsid w:val="00947D9A"/>
    <w:rsid w:val="009A0567"/>
    <w:rsid w:val="009B2A5E"/>
    <w:rsid w:val="009B587A"/>
    <w:rsid w:val="009B77CC"/>
    <w:rsid w:val="009C3763"/>
    <w:rsid w:val="009E14B1"/>
    <w:rsid w:val="009E29CB"/>
    <w:rsid w:val="00A04B70"/>
    <w:rsid w:val="00A12B27"/>
    <w:rsid w:val="00A255C2"/>
    <w:rsid w:val="00A44846"/>
    <w:rsid w:val="00AA4AB7"/>
    <w:rsid w:val="00AB1BA7"/>
    <w:rsid w:val="00AD4901"/>
    <w:rsid w:val="00AD5660"/>
    <w:rsid w:val="00AE01C9"/>
    <w:rsid w:val="00AF4638"/>
    <w:rsid w:val="00B010FF"/>
    <w:rsid w:val="00B07401"/>
    <w:rsid w:val="00B3102E"/>
    <w:rsid w:val="00B4105A"/>
    <w:rsid w:val="00B5478A"/>
    <w:rsid w:val="00B643F4"/>
    <w:rsid w:val="00B66069"/>
    <w:rsid w:val="00B67004"/>
    <w:rsid w:val="00B7113A"/>
    <w:rsid w:val="00B724EC"/>
    <w:rsid w:val="00B83BFF"/>
    <w:rsid w:val="00BC5A30"/>
    <w:rsid w:val="00BD1002"/>
    <w:rsid w:val="00BD27E7"/>
    <w:rsid w:val="00C0024B"/>
    <w:rsid w:val="00C00758"/>
    <w:rsid w:val="00C01D64"/>
    <w:rsid w:val="00C244A0"/>
    <w:rsid w:val="00C24614"/>
    <w:rsid w:val="00C324D5"/>
    <w:rsid w:val="00C40B16"/>
    <w:rsid w:val="00C4338E"/>
    <w:rsid w:val="00C5218A"/>
    <w:rsid w:val="00C72FAF"/>
    <w:rsid w:val="00C968B1"/>
    <w:rsid w:val="00CB7910"/>
    <w:rsid w:val="00CE0137"/>
    <w:rsid w:val="00CE0555"/>
    <w:rsid w:val="00D038F0"/>
    <w:rsid w:val="00D416A4"/>
    <w:rsid w:val="00D46C10"/>
    <w:rsid w:val="00D76DF3"/>
    <w:rsid w:val="00D977BC"/>
    <w:rsid w:val="00DA0BB9"/>
    <w:rsid w:val="00DA4BBE"/>
    <w:rsid w:val="00DD586A"/>
    <w:rsid w:val="00DE220C"/>
    <w:rsid w:val="00DE5D24"/>
    <w:rsid w:val="00E3513C"/>
    <w:rsid w:val="00E3686E"/>
    <w:rsid w:val="00E44959"/>
    <w:rsid w:val="00E459AB"/>
    <w:rsid w:val="00E51089"/>
    <w:rsid w:val="00E743E0"/>
    <w:rsid w:val="00E75238"/>
    <w:rsid w:val="00EA3F0B"/>
    <w:rsid w:val="00EB1DB5"/>
    <w:rsid w:val="00EC4F6B"/>
    <w:rsid w:val="00EC6557"/>
    <w:rsid w:val="00ED1910"/>
    <w:rsid w:val="00ED632A"/>
    <w:rsid w:val="00EE5493"/>
    <w:rsid w:val="00F106FF"/>
    <w:rsid w:val="00F1487B"/>
    <w:rsid w:val="00F2137D"/>
    <w:rsid w:val="00F237F5"/>
    <w:rsid w:val="00F31FC6"/>
    <w:rsid w:val="00F36BE0"/>
    <w:rsid w:val="00F436B8"/>
    <w:rsid w:val="00F51459"/>
    <w:rsid w:val="00F56047"/>
    <w:rsid w:val="00F61DE2"/>
    <w:rsid w:val="00F7072A"/>
    <w:rsid w:val="00FC05E0"/>
    <w:rsid w:val="00FE259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7296C8"/>
  <w15:chartTrackingRefBased/>
  <w15:docId w15:val="{F2152673-8A1C-4ADA-BC11-351DB7573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6117C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6117C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6117C6"/>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6117C6"/>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6117C6"/>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6117C6"/>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6117C6"/>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6117C6"/>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6117C6"/>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6117C6"/>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6117C6"/>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6117C6"/>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6117C6"/>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6117C6"/>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6117C6"/>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6117C6"/>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6117C6"/>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6117C6"/>
    <w:rPr>
      <w:rFonts w:eastAsiaTheme="majorEastAsia" w:cstheme="majorBidi"/>
      <w:color w:val="272727" w:themeColor="text1" w:themeTint="D8"/>
    </w:rPr>
  </w:style>
  <w:style w:type="paragraph" w:styleId="Tytu">
    <w:name w:val="Title"/>
    <w:basedOn w:val="Normalny"/>
    <w:next w:val="Normalny"/>
    <w:link w:val="TytuZnak"/>
    <w:uiPriority w:val="10"/>
    <w:qFormat/>
    <w:rsid w:val="006117C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6117C6"/>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6117C6"/>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6117C6"/>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6117C6"/>
    <w:pPr>
      <w:spacing w:before="160"/>
      <w:jc w:val="center"/>
    </w:pPr>
    <w:rPr>
      <w:i/>
      <w:iCs/>
      <w:color w:val="404040" w:themeColor="text1" w:themeTint="BF"/>
    </w:rPr>
  </w:style>
  <w:style w:type="character" w:customStyle="1" w:styleId="CytatZnak">
    <w:name w:val="Cytat Znak"/>
    <w:basedOn w:val="Domylnaczcionkaakapitu"/>
    <w:link w:val="Cytat"/>
    <w:uiPriority w:val="29"/>
    <w:rsid w:val="006117C6"/>
    <w:rPr>
      <w:i/>
      <w:iCs/>
      <w:color w:val="404040" w:themeColor="text1" w:themeTint="BF"/>
    </w:rPr>
  </w:style>
  <w:style w:type="paragraph" w:styleId="Akapitzlist">
    <w:name w:val="List Paragraph"/>
    <w:aliases w:val="Akapit z listą BS,CW_Lista,Colorful List Accent 1,List Paragraph,Akapit z listą4,Akapit z listą1,Średnia siatka 1 — akcent 21,sw tekst,Wypunktowanie,Colorful List - Accent 11,Kolorowa lista — akcent 12,Asia 2  Akapit z listą,Obiekt,Dot pt"/>
    <w:basedOn w:val="Normalny"/>
    <w:link w:val="AkapitzlistZnak"/>
    <w:uiPriority w:val="1"/>
    <w:qFormat/>
    <w:rsid w:val="006117C6"/>
    <w:pPr>
      <w:ind w:left="720"/>
      <w:contextualSpacing/>
    </w:pPr>
  </w:style>
  <w:style w:type="character" w:styleId="Wyrnienieintensywne">
    <w:name w:val="Intense Emphasis"/>
    <w:basedOn w:val="Domylnaczcionkaakapitu"/>
    <w:uiPriority w:val="21"/>
    <w:qFormat/>
    <w:rsid w:val="006117C6"/>
    <w:rPr>
      <w:i/>
      <w:iCs/>
      <w:color w:val="2F5496" w:themeColor="accent1" w:themeShade="BF"/>
    </w:rPr>
  </w:style>
  <w:style w:type="paragraph" w:styleId="Cytatintensywny">
    <w:name w:val="Intense Quote"/>
    <w:basedOn w:val="Normalny"/>
    <w:next w:val="Normalny"/>
    <w:link w:val="CytatintensywnyZnak"/>
    <w:uiPriority w:val="30"/>
    <w:qFormat/>
    <w:rsid w:val="006117C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6117C6"/>
    <w:rPr>
      <w:i/>
      <w:iCs/>
      <w:color w:val="2F5496" w:themeColor="accent1" w:themeShade="BF"/>
    </w:rPr>
  </w:style>
  <w:style w:type="character" w:styleId="Odwoanieintensywne">
    <w:name w:val="Intense Reference"/>
    <w:basedOn w:val="Domylnaczcionkaakapitu"/>
    <w:uiPriority w:val="32"/>
    <w:qFormat/>
    <w:rsid w:val="006117C6"/>
    <w:rPr>
      <w:b/>
      <w:bCs/>
      <w:smallCaps/>
      <w:color w:val="2F5496" w:themeColor="accent1" w:themeShade="BF"/>
      <w:spacing w:val="5"/>
    </w:rPr>
  </w:style>
  <w:style w:type="paragraph" w:customStyle="1" w:styleId="Nagwek10">
    <w:name w:val="Nagłówek1"/>
    <w:basedOn w:val="Normalny"/>
    <w:next w:val="Tekstpodstawowy"/>
    <w:rsid w:val="00EE5493"/>
    <w:pPr>
      <w:suppressAutoHyphens/>
      <w:spacing w:after="0" w:line="240" w:lineRule="auto"/>
      <w:jc w:val="center"/>
    </w:pPr>
    <w:rPr>
      <w:rFonts w:ascii="Times New Roman" w:eastAsia="Times New Roman" w:hAnsi="Times New Roman" w:cs="Times New Roman"/>
      <w:kern w:val="0"/>
      <w:sz w:val="24"/>
      <w:szCs w:val="20"/>
      <w:lang w:eastAsia="zh-CN" w:bidi="hi-IN"/>
      <w14:ligatures w14:val="none"/>
    </w:rPr>
  </w:style>
  <w:style w:type="paragraph" w:styleId="Tekstpodstawowy">
    <w:name w:val="Body Text"/>
    <w:basedOn w:val="Normalny"/>
    <w:link w:val="TekstpodstawowyZnak"/>
    <w:rsid w:val="00EE5493"/>
    <w:pPr>
      <w:suppressAutoHyphens/>
      <w:spacing w:after="0" w:line="240" w:lineRule="auto"/>
      <w:jc w:val="both"/>
    </w:pPr>
    <w:rPr>
      <w:rFonts w:ascii="Times New Roman" w:eastAsia="Times New Roman" w:hAnsi="Times New Roman" w:cs="Times New Roman"/>
      <w:kern w:val="0"/>
      <w:sz w:val="24"/>
      <w:szCs w:val="20"/>
      <w:lang w:eastAsia="zh-CN" w:bidi="hi-IN"/>
      <w14:ligatures w14:val="none"/>
    </w:rPr>
  </w:style>
  <w:style w:type="character" w:customStyle="1" w:styleId="TekstpodstawowyZnak">
    <w:name w:val="Tekst podstawowy Znak"/>
    <w:basedOn w:val="Domylnaczcionkaakapitu"/>
    <w:link w:val="Tekstpodstawowy"/>
    <w:rsid w:val="00EE5493"/>
    <w:rPr>
      <w:rFonts w:ascii="Times New Roman" w:eastAsia="Times New Roman" w:hAnsi="Times New Roman" w:cs="Times New Roman"/>
      <w:kern w:val="0"/>
      <w:sz w:val="24"/>
      <w:szCs w:val="20"/>
      <w:lang w:eastAsia="zh-CN" w:bidi="hi-IN"/>
      <w14:ligatures w14:val="none"/>
    </w:rPr>
  </w:style>
  <w:style w:type="character" w:styleId="Odwoaniedokomentarza">
    <w:name w:val="annotation reference"/>
    <w:basedOn w:val="Domylnaczcionkaakapitu"/>
    <w:uiPriority w:val="99"/>
    <w:semiHidden/>
    <w:unhideWhenUsed/>
    <w:rsid w:val="00EE5493"/>
    <w:rPr>
      <w:sz w:val="16"/>
      <w:szCs w:val="16"/>
    </w:rPr>
  </w:style>
  <w:style w:type="paragraph" w:styleId="Tekstkomentarza">
    <w:name w:val="annotation text"/>
    <w:basedOn w:val="Normalny"/>
    <w:link w:val="TekstkomentarzaZnak"/>
    <w:uiPriority w:val="99"/>
    <w:unhideWhenUsed/>
    <w:qFormat/>
    <w:rsid w:val="00EE5493"/>
    <w:pPr>
      <w:suppressAutoHyphens/>
      <w:spacing w:after="0" w:line="240" w:lineRule="auto"/>
    </w:pPr>
    <w:rPr>
      <w:rFonts w:ascii="Times New Roman" w:eastAsia="Times New Roman" w:hAnsi="Times New Roman" w:cs="Mangal"/>
      <w:kern w:val="0"/>
      <w:sz w:val="20"/>
      <w:szCs w:val="18"/>
      <w:lang w:eastAsia="zh-CN" w:bidi="hi-IN"/>
      <w14:ligatures w14:val="none"/>
    </w:rPr>
  </w:style>
  <w:style w:type="character" w:customStyle="1" w:styleId="TekstkomentarzaZnak">
    <w:name w:val="Tekst komentarza Znak"/>
    <w:basedOn w:val="Domylnaczcionkaakapitu"/>
    <w:link w:val="Tekstkomentarza"/>
    <w:uiPriority w:val="99"/>
    <w:rsid w:val="00EE5493"/>
    <w:rPr>
      <w:rFonts w:ascii="Times New Roman" w:eastAsia="Times New Roman" w:hAnsi="Times New Roman" w:cs="Mangal"/>
      <w:kern w:val="0"/>
      <w:sz w:val="20"/>
      <w:szCs w:val="18"/>
      <w:lang w:eastAsia="zh-CN" w:bidi="hi-IN"/>
      <w14:ligatures w14:val="none"/>
    </w:rPr>
  </w:style>
  <w:style w:type="paragraph" w:styleId="Tematkomentarza">
    <w:name w:val="annotation subject"/>
    <w:basedOn w:val="Tekstkomentarza"/>
    <w:next w:val="Tekstkomentarza"/>
    <w:link w:val="TematkomentarzaZnak"/>
    <w:uiPriority w:val="99"/>
    <w:semiHidden/>
    <w:unhideWhenUsed/>
    <w:rsid w:val="00B724EC"/>
    <w:pPr>
      <w:suppressAutoHyphens w:val="0"/>
      <w:spacing w:after="160"/>
    </w:pPr>
    <w:rPr>
      <w:rFonts w:asciiTheme="minorHAnsi" w:eastAsiaTheme="minorHAnsi" w:hAnsiTheme="minorHAnsi" w:cstheme="minorBidi"/>
      <w:b/>
      <w:bCs/>
      <w:kern w:val="2"/>
      <w:szCs w:val="20"/>
      <w:lang w:eastAsia="en-US" w:bidi="ar-SA"/>
      <w14:ligatures w14:val="standardContextual"/>
    </w:rPr>
  </w:style>
  <w:style w:type="character" w:customStyle="1" w:styleId="TematkomentarzaZnak">
    <w:name w:val="Temat komentarza Znak"/>
    <w:basedOn w:val="TekstkomentarzaZnak"/>
    <w:link w:val="Tematkomentarza"/>
    <w:uiPriority w:val="99"/>
    <w:semiHidden/>
    <w:rsid w:val="00B724EC"/>
    <w:rPr>
      <w:rFonts w:ascii="Times New Roman" w:eastAsia="Times New Roman" w:hAnsi="Times New Roman" w:cs="Mangal"/>
      <w:b/>
      <w:bCs/>
      <w:kern w:val="0"/>
      <w:sz w:val="20"/>
      <w:szCs w:val="20"/>
      <w:lang w:eastAsia="zh-CN" w:bidi="hi-IN"/>
      <w14:ligatures w14:val="none"/>
    </w:rPr>
  </w:style>
  <w:style w:type="paragraph" w:styleId="Nagwek">
    <w:name w:val="header"/>
    <w:basedOn w:val="Normalny"/>
    <w:link w:val="NagwekZnak"/>
    <w:uiPriority w:val="99"/>
    <w:unhideWhenUsed/>
    <w:rsid w:val="00B724EC"/>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724EC"/>
  </w:style>
  <w:style w:type="paragraph" w:styleId="Stopka">
    <w:name w:val="footer"/>
    <w:basedOn w:val="Normalny"/>
    <w:link w:val="StopkaZnak"/>
    <w:uiPriority w:val="99"/>
    <w:unhideWhenUsed/>
    <w:rsid w:val="00B724E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724EC"/>
  </w:style>
  <w:style w:type="table" w:styleId="Tabela-Siatka">
    <w:name w:val="Table Grid"/>
    <w:basedOn w:val="Standardowy"/>
    <w:uiPriority w:val="39"/>
    <w:rsid w:val="00F51459"/>
    <w:pPr>
      <w:spacing w:after="0" w:line="240" w:lineRule="auto"/>
    </w:pPr>
    <w:rPr>
      <w:rFonts w:ascii="Calibri" w:eastAsia="Calibri" w:hAnsi="Calibri" w:cs="Calibri"/>
      <w:kern w:val="0"/>
      <w:sz w:val="20"/>
      <w:szCs w:val="20"/>
      <w:lang w:eastAsia="pl-PL"/>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kapitzlistZnak">
    <w:name w:val="Akapit z listą Znak"/>
    <w:aliases w:val="Akapit z listą BS Znak,CW_Lista Znak,Colorful List Accent 1 Znak,List Paragraph Znak,Akapit z listą4 Znak,Akapit z listą1 Znak,Średnia siatka 1 — akcent 21 Znak,sw tekst Znak,Wypunktowanie Znak,Colorful List - Accent 11 Znak"/>
    <w:link w:val="Akapitzlist"/>
    <w:uiPriority w:val="34"/>
    <w:qFormat/>
    <w:locked/>
    <w:rsid w:val="00F51459"/>
  </w:style>
  <w:style w:type="paragraph" w:customStyle="1" w:styleId="Tekstpodstawowy21">
    <w:name w:val="Tekst podstawowy 21"/>
    <w:basedOn w:val="Normalny"/>
    <w:qFormat/>
    <w:rsid w:val="00F51459"/>
    <w:pPr>
      <w:spacing w:after="0" w:line="240" w:lineRule="auto"/>
      <w:jc w:val="both"/>
    </w:pPr>
    <w:rPr>
      <w:rFonts w:ascii="Times New Roman" w:eastAsia="Times New Roman" w:hAnsi="Times New Roman" w:cs="Times New Roman"/>
      <w:kern w:val="0"/>
      <w:sz w:val="24"/>
      <w:szCs w:val="24"/>
      <w:lang w:eastAsia="pl-PL"/>
      <w14:ligatures w14:val="none"/>
    </w:rPr>
  </w:style>
  <w:style w:type="paragraph" w:styleId="Poprawka">
    <w:name w:val="Revision"/>
    <w:hidden/>
    <w:uiPriority w:val="99"/>
    <w:semiHidden/>
    <w:rsid w:val="00F1487B"/>
    <w:pPr>
      <w:spacing w:after="0" w:line="240" w:lineRule="auto"/>
    </w:pPr>
  </w:style>
  <w:style w:type="character" w:styleId="Hipercze">
    <w:name w:val="Hyperlink"/>
    <w:basedOn w:val="Domylnaczcionkaakapitu"/>
    <w:uiPriority w:val="99"/>
    <w:unhideWhenUsed/>
    <w:rsid w:val="00EC655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ops@mniszk&#243;w.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zamowienia_publiczne@opocznopowiat.pl" TargetMode="External"/><Relationship Id="rId4" Type="http://schemas.openxmlformats.org/officeDocument/2006/relationships/settings" Target="settings.xml"/><Relationship Id="rId9" Type="http://schemas.openxmlformats.org/officeDocument/2006/relationships/hyperlink" Target="mailto:Andrzej.milczarski@elitpartner.p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1 6 " ? > < A r r a y O f D o c u m e n t L i n k   x m l n s : x s d = " h t t p : / / w w w . w 3 . o r g / 2 0 0 1 / X M L S c h e m a "   x m l n s : x s i = " h t t p : / / w w w . w 3 . o r g / 2 0 0 1 / X M L S c h e m a - i n s t a n c e " / > 
</file>

<file path=customXml/itemProps1.xml><?xml version="1.0" encoding="utf-8"?>
<ds:datastoreItem xmlns:ds="http://schemas.openxmlformats.org/officeDocument/2006/customXml" ds:itemID="{D57C793A-048F-4773-BCFC-996EA29F58BA}">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Normal.dotm</Template>
  <TotalTime>434</TotalTime>
  <Pages>20</Pages>
  <Words>6884</Words>
  <Characters>41307</Characters>
  <Application>Microsoft Office Word</Application>
  <DocSecurity>0</DocSecurity>
  <Lines>344</Lines>
  <Paragraphs>96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48095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Małgorzata Sętkowska</dc:creator>
  <cp:keywords/>
  <dc:description/>
  <cp:lastModifiedBy>Paulina Badura</cp:lastModifiedBy>
  <cp:revision>41</cp:revision>
  <cp:lastPrinted>2025-07-24T12:11:00Z</cp:lastPrinted>
  <dcterms:created xsi:type="dcterms:W3CDTF">2025-07-23T12:04:00Z</dcterms:created>
  <dcterms:modified xsi:type="dcterms:W3CDTF">2026-03-12T13:58:00Z</dcterms:modified>
</cp:coreProperties>
</file>