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1DC747" w14:textId="5FCEDF7E" w:rsidR="00EA0EA4" w:rsidRPr="001A1359" w:rsidRDefault="00DC24A5" w:rsidP="00FA6BDB">
      <w:pP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EA0EA4" w:rsidRPr="001A1359">
        <w:rPr>
          <w:rFonts w:ascii="Cambria" w:hAnsi="Cambria"/>
          <w:b/>
          <w:bCs/>
        </w:rPr>
        <w:t xml:space="preserve">r </w:t>
      </w:r>
      <w:r w:rsidR="00861B70">
        <w:rPr>
          <w:rFonts w:ascii="Cambria" w:hAnsi="Cambria"/>
          <w:b/>
          <w:bCs/>
        </w:rPr>
        <w:t>5</w:t>
      </w:r>
      <w:r w:rsidR="00EA0EA4"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4A72A411" w14:textId="281B0CC9" w:rsidR="00EA0EA4" w:rsidRPr="001A1359" w:rsidRDefault="00EA0EA4" w:rsidP="00572B23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72B23" w:rsidRPr="00572B23">
        <w:rPr>
          <w:rFonts w:ascii="Cambria" w:hAnsi="Cambria"/>
          <w:b/>
          <w:bCs/>
        </w:rPr>
        <w:t>podmiotu udostępniającego zasoby</w:t>
      </w:r>
      <w:r w:rsidR="00572B23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572B23">
        <w:rPr>
          <w:rFonts w:ascii="Cambria" w:hAnsi="Cambria"/>
          <w:b/>
          <w:bCs/>
        </w:rPr>
        <w:t>go</w:t>
      </w:r>
      <w:r w:rsidR="00572B23">
        <w:rPr>
          <w:rFonts w:ascii="Cambria" w:hAnsi="Cambria"/>
          <w:b/>
          <w:bCs/>
        </w:rPr>
        <w:br/>
      </w:r>
      <w:r w:rsidR="005221AC" w:rsidRPr="005221AC">
        <w:rPr>
          <w:rFonts w:ascii="Cambria" w:hAnsi="Cambria"/>
          <w:b/>
          <w:bCs/>
        </w:rPr>
        <w:t xml:space="preserve">na podstawie art. 125 ust. </w:t>
      </w:r>
      <w:r w:rsidR="00162E54">
        <w:rPr>
          <w:rFonts w:ascii="Cambria" w:hAnsi="Cambria"/>
          <w:b/>
          <w:bCs/>
        </w:rPr>
        <w:t>5</w:t>
      </w:r>
      <w:r w:rsidR="005221AC" w:rsidRPr="005221AC">
        <w:rPr>
          <w:rFonts w:ascii="Cambria" w:hAnsi="Cambria"/>
          <w:b/>
          <w:bCs/>
        </w:rPr>
        <w:t xml:space="preserve">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3A7221C8" w14:textId="2D7B0F4D" w:rsidR="00920336" w:rsidRDefault="00920336" w:rsidP="00920336">
      <w:pPr>
        <w:pStyle w:val="redniasiatka21"/>
        <w:spacing w:line="276" w:lineRule="auto"/>
        <w:ind w:left="0" w:firstLine="0"/>
        <w:jc w:val="center"/>
        <w:rPr>
          <w:rFonts w:ascii="Cambria" w:hAnsi="Cambria"/>
          <w:bCs/>
          <w:sz w:val="24"/>
          <w:szCs w:val="24"/>
        </w:rPr>
      </w:pPr>
      <w:r>
        <w:rPr>
          <w:rFonts w:ascii="Cambria" w:hAnsi="Cambria"/>
          <w:bCs/>
          <w:sz w:val="24"/>
          <w:szCs w:val="24"/>
        </w:rPr>
        <w:t xml:space="preserve">(Znak </w:t>
      </w:r>
      <w:r w:rsidRPr="001F70B3">
        <w:rPr>
          <w:rFonts w:ascii="Cambria" w:hAnsi="Cambria"/>
          <w:bCs/>
          <w:sz w:val="24"/>
          <w:szCs w:val="24"/>
        </w:rPr>
        <w:t xml:space="preserve">postępowania: </w:t>
      </w:r>
      <w:r w:rsidRPr="001F70B3">
        <w:rPr>
          <w:rFonts w:ascii="Cambria" w:hAnsi="Cambria"/>
          <w:b/>
          <w:sz w:val="24"/>
          <w:szCs w:val="24"/>
        </w:rPr>
        <w:t>ZP.271.</w:t>
      </w:r>
      <w:r w:rsidR="003C003C">
        <w:rPr>
          <w:rFonts w:ascii="Cambria" w:hAnsi="Cambria"/>
          <w:b/>
          <w:sz w:val="24"/>
          <w:szCs w:val="24"/>
        </w:rPr>
        <w:t>3</w:t>
      </w:r>
      <w:r w:rsidRPr="001F70B3">
        <w:rPr>
          <w:rFonts w:ascii="Cambria" w:hAnsi="Cambria"/>
          <w:b/>
          <w:sz w:val="24"/>
          <w:szCs w:val="24"/>
        </w:rPr>
        <w:t>.202</w:t>
      </w:r>
      <w:r w:rsidR="003A54D1">
        <w:rPr>
          <w:rFonts w:ascii="Cambria" w:hAnsi="Cambria"/>
          <w:b/>
          <w:sz w:val="24"/>
          <w:szCs w:val="24"/>
        </w:rPr>
        <w:t>6</w:t>
      </w:r>
      <w:r w:rsidRPr="001F70B3">
        <w:rPr>
          <w:rFonts w:ascii="Cambria" w:hAnsi="Cambria"/>
          <w:bCs/>
          <w:sz w:val="24"/>
          <w:szCs w:val="24"/>
        </w:rPr>
        <w:t>)</w:t>
      </w:r>
    </w:p>
    <w:p w14:paraId="4786D7E3" w14:textId="77777777" w:rsidR="00920336" w:rsidRDefault="00920336" w:rsidP="00920336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>
        <w:rPr>
          <w:rFonts w:ascii="Cambria" w:hAnsi="Cambria"/>
          <w:b/>
          <w:szCs w:val="24"/>
          <w:u w:val="single"/>
        </w:rPr>
        <w:t>ZAMAWIAJĄCY:</w:t>
      </w:r>
    </w:p>
    <w:p w14:paraId="1B14FE54" w14:textId="77777777" w:rsidR="00920336" w:rsidRDefault="00920336" w:rsidP="00920336">
      <w:pPr>
        <w:spacing w:after="9" w:line="266" w:lineRule="auto"/>
        <w:ind w:left="-5" w:right="3898" w:hanging="10"/>
      </w:pPr>
      <w:r>
        <w:rPr>
          <w:rFonts w:ascii="Cambria" w:eastAsia="Cambria" w:hAnsi="Cambria" w:cs="Cambria"/>
          <w:b/>
        </w:rPr>
        <w:t xml:space="preserve">Gmina Białaczów </w:t>
      </w:r>
      <w:r>
        <w:rPr>
          <w:rFonts w:ascii="Cambria" w:eastAsia="Cambria" w:hAnsi="Cambria" w:cs="Cambria"/>
        </w:rPr>
        <w:t>zwana dalej</w:t>
      </w:r>
      <w:r>
        <w:rPr>
          <w:rFonts w:ascii="Cambria" w:eastAsia="Cambria" w:hAnsi="Cambria" w:cs="Cambria"/>
          <w:b/>
        </w:rPr>
        <w:t xml:space="preserve"> </w:t>
      </w:r>
      <w:r>
        <w:rPr>
          <w:rFonts w:ascii="Cambria" w:eastAsia="Cambria" w:hAnsi="Cambria" w:cs="Cambria"/>
        </w:rPr>
        <w:t xml:space="preserve">„Zamawiającym” ul. Piotrkowska 12,  26-307 Białaczów  </w:t>
      </w:r>
    </w:p>
    <w:p w14:paraId="0F6D8E59" w14:textId="77777777" w:rsidR="00920336" w:rsidRDefault="00920336" w:rsidP="00920336">
      <w:pPr>
        <w:spacing w:after="9" w:line="266" w:lineRule="auto"/>
        <w:ind w:left="-5" w:right="3898" w:hanging="10"/>
      </w:pPr>
      <w:r>
        <w:rPr>
          <w:rFonts w:ascii="Cambria" w:eastAsia="Cambria" w:hAnsi="Cambria" w:cs="Cambria"/>
        </w:rPr>
        <w:t xml:space="preserve">NIP: 768-17-30-222, REGON: 590647820 </w:t>
      </w:r>
    </w:p>
    <w:p w14:paraId="78FA97CA" w14:textId="77777777" w:rsidR="00920336" w:rsidRDefault="00920336" w:rsidP="00920336">
      <w:pPr>
        <w:spacing w:after="9" w:line="266" w:lineRule="auto"/>
        <w:ind w:left="-5" w:right="3898" w:hanging="10"/>
        <w:rPr>
          <w:rFonts w:ascii="Cambria" w:hAnsi="Cambria"/>
        </w:rPr>
      </w:pPr>
      <w:r>
        <w:rPr>
          <w:rFonts w:ascii="Cambria" w:eastAsia="Cambria" w:hAnsi="Cambria" w:cs="Cambria"/>
          <w:b/>
        </w:rPr>
        <w:t xml:space="preserve">Numer telefonu: 44-758-14-14 </w:t>
      </w:r>
    </w:p>
    <w:p w14:paraId="409E07B6" w14:textId="77777777" w:rsidR="00920336" w:rsidRDefault="00920336" w:rsidP="00920336">
      <w:pPr>
        <w:tabs>
          <w:tab w:val="left" w:pos="567"/>
        </w:tabs>
        <w:spacing w:line="276" w:lineRule="auto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Poczta elektroniczna [e-mail]: </w:t>
      </w:r>
      <w:r>
        <w:rPr>
          <w:rFonts w:ascii="Cambria" w:eastAsia="Cambria" w:hAnsi="Cambria" w:cs="Cambria"/>
          <w:bCs/>
          <w:color w:val="0070C0"/>
          <w:u w:val="single"/>
        </w:rPr>
        <w:t xml:space="preserve"> </w:t>
      </w:r>
      <w:r>
        <w:rPr>
          <w:rFonts w:ascii="Cambria" w:eastAsia="Cambria" w:hAnsi="Cambria" w:cs="Cambria"/>
          <w:bCs/>
          <w:color w:val="0070C0"/>
          <w:u w:val="single" w:color="0070C0"/>
        </w:rPr>
        <w:t>zamowieniapubliczne@bialaczow.pl</w:t>
      </w:r>
      <w:r>
        <w:rPr>
          <w:rFonts w:ascii="Cambria" w:eastAsia="Cambria" w:hAnsi="Cambria" w:cs="Cambria"/>
          <w:bCs/>
          <w:color w:val="0070C0"/>
          <w:u w:val="single"/>
        </w:rPr>
        <w:t xml:space="preserve"> </w:t>
      </w:r>
    </w:p>
    <w:p w14:paraId="099A972E" w14:textId="77777777" w:rsidR="00920336" w:rsidRDefault="00920336" w:rsidP="00920336">
      <w:pPr>
        <w:tabs>
          <w:tab w:val="left" w:pos="567"/>
        </w:tabs>
        <w:spacing w:line="276" w:lineRule="auto"/>
        <w:jc w:val="both"/>
        <w:rPr>
          <w:rFonts w:ascii="Cambria" w:hAnsi="Cambria"/>
          <w:color w:val="0070C0"/>
          <w:u w:val="single"/>
        </w:rPr>
      </w:pPr>
      <w:r>
        <w:rPr>
          <w:rFonts w:ascii="Cambria" w:hAnsi="Cambria" w:cs="Arial"/>
          <w:bCs/>
        </w:rPr>
        <w:t xml:space="preserve">Strona internetowa Zamawiającego [URL]: </w:t>
      </w:r>
      <w:r>
        <w:rPr>
          <w:rFonts w:ascii="Cambria" w:eastAsia="Cambria" w:hAnsi="Cambria" w:cs="Cambria"/>
          <w:bCs/>
          <w:color w:val="0070C0"/>
          <w:u w:val="single" w:color="0070C0"/>
        </w:rPr>
        <w:t>http://www.bialaczow.pl</w:t>
      </w:r>
      <w:r>
        <w:rPr>
          <w:rFonts w:ascii="Cambria" w:eastAsia="Cambria" w:hAnsi="Cambria" w:cs="Cambria"/>
          <w:bCs/>
          <w:color w:val="0070C0"/>
          <w:u w:val="single"/>
        </w:rPr>
        <w:t xml:space="preserve"> </w:t>
      </w:r>
    </w:p>
    <w:p w14:paraId="0AA66CD2" w14:textId="77777777" w:rsidR="00920336" w:rsidRDefault="00920336" w:rsidP="00920336">
      <w:pPr>
        <w:tabs>
          <w:tab w:val="left" w:pos="567"/>
        </w:tabs>
        <w:spacing w:line="276" w:lineRule="auto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Strona internetowa prowadzonego postępowania, na której udostępniane </w:t>
      </w:r>
      <w:r>
        <w:rPr>
          <w:rFonts w:ascii="Cambria" w:hAnsi="Cambria" w:cs="Arial"/>
          <w:bCs/>
        </w:rPr>
        <w:br/>
        <w:t xml:space="preserve">będą zmiany i wyjaśnienia treści SWZ oraz inne dokumenty zamówienia bezpośrednio związane z postępowaniem o udzielenie zamówienia [URL]: </w:t>
      </w:r>
    </w:p>
    <w:p w14:paraId="3B64DC80" w14:textId="77777777" w:rsidR="00F75F35" w:rsidRDefault="00F75F35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u w:val="single"/>
        </w:rPr>
      </w:pPr>
      <w:r w:rsidRPr="00F75F35">
        <w:rPr>
          <w:rFonts w:ascii="Cambria" w:hAnsi="Cambria"/>
          <w:color w:val="0070C0"/>
          <w:u w:val="single"/>
        </w:rPr>
        <w:t xml:space="preserve">https://ezamowienia.gov.pl/mp-client/search/list/ocds-148610-19321838-ee70-4d65-8d90-2d8a1d575f53  </w:t>
      </w:r>
    </w:p>
    <w:p w14:paraId="68A7F4B0" w14:textId="78499EFA" w:rsidR="007A1FFF" w:rsidRPr="005221AC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0E62FE39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6BF94F8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6BF2910" w14:textId="7E97320F" w:rsidR="00076BEB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E77B04A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20B2B604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02FD7499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506ECD7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5CC93A4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448C368" w14:textId="77777777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067D5BE7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1A1359" w14:paraId="0BC04502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123B6EB5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0D12DBAA" w14:textId="77777777" w:rsid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2781CE4B" w14:textId="77777777" w:rsidR="00572B23" w:rsidRP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9D3DC4D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0FB753A3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071049A4" w14:textId="43D4CC0B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</w:t>
            </w:r>
            <w:r w:rsidR="00162E54">
              <w:rPr>
                <w:rFonts w:ascii="Cambria" w:hAnsi="Cambria" w:cs="Arial"/>
                <w:b/>
              </w:rPr>
              <w:t>5</w:t>
            </w:r>
            <w:r w:rsidRPr="00137652">
              <w:rPr>
                <w:rFonts w:ascii="Cambria" w:hAnsi="Cambria" w:cs="Arial"/>
                <w:b/>
              </w:rPr>
              <w:t xml:space="preserve"> ustawy Pzp </w:t>
            </w:r>
          </w:p>
          <w:p w14:paraId="16E5DF9D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6A240F54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2042E605" w14:textId="77777777" w:rsidR="003A54D1" w:rsidRPr="003A54D1" w:rsidRDefault="00920336" w:rsidP="003A54D1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bCs/>
          <w:i/>
          <w:iCs/>
          <w:lang w:eastAsia="pl-PL"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>
        <w:rPr>
          <w:rFonts w:ascii="Cambria" w:hAnsi="Cambria"/>
        </w:rPr>
        <w:t xml:space="preserve"> zadanie pn.: </w:t>
      </w:r>
      <w:r>
        <w:rPr>
          <w:rFonts w:ascii="Cambria" w:hAnsi="Cambria"/>
          <w:b/>
        </w:rPr>
        <w:t>„</w:t>
      </w:r>
      <w:r w:rsidR="003A54D1" w:rsidRPr="003A54D1">
        <w:rPr>
          <w:rFonts w:ascii="Cambria" w:hAnsi="Cambria"/>
          <w:b/>
          <w:bCs/>
          <w:i/>
          <w:iCs/>
          <w:lang w:eastAsia="pl-PL"/>
        </w:rPr>
        <w:t>Termomodernizacja budynków użyteczności publicznej na terenie</w:t>
      </w:r>
    </w:p>
    <w:p w14:paraId="2DA45A4E" w14:textId="417F0DE1" w:rsidR="00920336" w:rsidRDefault="003A54D1" w:rsidP="003A54D1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 w:rsidRPr="003A54D1">
        <w:rPr>
          <w:rFonts w:ascii="Cambria" w:hAnsi="Cambria"/>
          <w:b/>
          <w:bCs/>
          <w:i/>
          <w:iCs/>
          <w:lang w:eastAsia="pl-PL"/>
        </w:rPr>
        <w:t>gminy Białaczów</w:t>
      </w:r>
      <w:r w:rsidR="009D23D9">
        <w:rPr>
          <w:rFonts w:ascii="Cambria" w:hAnsi="Cambria"/>
          <w:b/>
          <w:bCs/>
          <w:i/>
          <w:iCs/>
          <w:lang w:eastAsia="pl-PL"/>
        </w:rPr>
        <w:t>”</w:t>
      </w:r>
      <w:r w:rsidR="00172BCE" w:rsidRPr="00172BCE">
        <w:rPr>
          <w:rFonts w:ascii="Cambria" w:hAnsi="Cambria"/>
          <w:b/>
          <w:bCs/>
          <w:i/>
          <w:iCs/>
          <w:lang w:eastAsia="pl-PL"/>
        </w:rPr>
        <w:t xml:space="preserve"> </w:t>
      </w:r>
      <w:r w:rsidR="00172BCE">
        <w:rPr>
          <w:rFonts w:ascii="Cambria" w:hAnsi="Cambria"/>
          <w:b/>
          <w:bCs/>
          <w:i/>
          <w:iCs/>
          <w:lang w:eastAsia="pl-PL"/>
        </w:rPr>
        <w:t xml:space="preserve">w zakresie części ……..…. </w:t>
      </w:r>
      <w:r w:rsidR="00172BCE" w:rsidRPr="0079262A">
        <w:rPr>
          <w:rFonts w:ascii="Cambria" w:hAnsi="Cambria"/>
          <w:bCs/>
          <w:i/>
          <w:iCs/>
          <w:lang w:eastAsia="pl-PL"/>
        </w:rPr>
        <w:t>(należy wpisać nr części lub kilku części, jeżeli Wykonawca zamierza złożyć ofertę na 1 i 2 część)</w:t>
      </w:r>
      <w:r w:rsidR="00172BCE">
        <w:rPr>
          <w:rFonts w:ascii="Cambria" w:hAnsi="Cambria"/>
          <w:bCs/>
          <w:i/>
          <w:iCs/>
          <w:lang w:eastAsia="pl-PL"/>
        </w:rPr>
        <w:t>,</w:t>
      </w:r>
      <w:r w:rsidR="009D23D9">
        <w:rPr>
          <w:rFonts w:ascii="Cambria" w:hAnsi="Cambria"/>
          <w:b/>
          <w:bCs/>
          <w:i/>
          <w:iCs/>
          <w:lang w:eastAsia="pl-PL"/>
        </w:rPr>
        <w:t xml:space="preserve"> </w:t>
      </w:r>
      <w:r w:rsidR="00920336" w:rsidRPr="00777E4E">
        <w:rPr>
          <w:rFonts w:ascii="Cambria" w:hAnsi="Cambria"/>
          <w:snapToGrid w:val="0"/>
        </w:rPr>
        <w:t>p</w:t>
      </w:r>
      <w:r w:rsidR="00920336" w:rsidRPr="00E213DC">
        <w:rPr>
          <w:rFonts w:ascii="Cambria" w:hAnsi="Cambria"/>
        </w:rPr>
        <w:t xml:space="preserve">rowadzonego przez </w:t>
      </w:r>
      <w:r w:rsidR="00920336">
        <w:rPr>
          <w:rFonts w:ascii="Cambria" w:hAnsi="Cambria"/>
          <w:b/>
        </w:rPr>
        <w:t xml:space="preserve">Gminę Białaczów, </w:t>
      </w:r>
      <w:r w:rsidR="00920336" w:rsidRPr="002103DE">
        <w:rPr>
          <w:rFonts w:ascii="Cambria" w:hAnsi="Cambria"/>
          <w:b/>
          <w:u w:val="single"/>
        </w:rPr>
        <w:t>oświadczam, co następuje:</w:t>
      </w:r>
    </w:p>
    <w:p w14:paraId="61C51B6F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61BA5C8B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457D3DED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70BD897B" w14:textId="77777777" w:rsidR="0015664C" w:rsidRP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>Oświadczam, że nie podlegam wykluczeniu z postępowania na podstawie art. 108 ust. 1 ustawy Pzp.</w:t>
      </w:r>
    </w:p>
    <w:p w14:paraId="32503277" w14:textId="7474F8B5" w:rsidR="0015664C" w:rsidRPr="005221A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Pr="0015664C">
        <w:rPr>
          <w:rFonts w:ascii="Cambria" w:hAnsi="Cambria" w:cs="Arial"/>
          <w:i/>
          <w:iCs/>
          <w:color w:val="222222"/>
        </w:rPr>
        <w:t>o szczególnych rozwiązaniach w zakresie przeciwdziałania wspieraniu agresji na Ukrainę oraz służących ochronie bezpieczeństwa narodowego</w:t>
      </w:r>
      <w:r w:rsidR="00C01F72">
        <w:rPr>
          <w:rFonts w:ascii="Cambria" w:hAnsi="Cambria" w:cs="Arial"/>
          <w:i/>
          <w:iCs/>
          <w:color w:val="222222"/>
        </w:rPr>
        <w:t>.</w:t>
      </w:r>
      <w:r w:rsidR="00C01F72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</w:p>
    <w:p w14:paraId="49ACBF98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33F0530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23B6A32F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6333B769" w14:textId="73234C21" w:rsidR="000A474C" w:rsidRPr="0099328E" w:rsidRDefault="000A474C" w:rsidP="0099328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0A474C">
        <w:rPr>
          <w:rFonts w:ascii="Cambria" w:hAnsi="Cambria" w:cs="Arial"/>
        </w:rPr>
        <w:t xml:space="preserve">Oświadczam, że spełniam warunki udziału w postępowaniu </w:t>
      </w:r>
      <w:r w:rsidR="00845751" w:rsidRPr="006416DA">
        <w:rPr>
          <w:rFonts w:ascii="Cambria" w:hAnsi="Cambria" w:cstheme="minorHAnsi"/>
        </w:rPr>
        <w:t xml:space="preserve">określone przez Zamawiającego w </w:t>
      </w:r>
      <w:r w:rsidR="00845751">
        <w:rPr>
          <w:rFonts w:ascii="Cambria" w:hAnsi="Cambria" w:cstheme="minorHAnsi"/>
        </w:rPr>
        <w:t>r</w:t>
      </w:r>
      <w:r w:rsidR="00845751" w:rsidRPr="006416DA">
        <w:rPr>
          <w:rFonts w:ascii="Cambria" w:hAnsi="Cambria" w:cstheme="minorHAnsi"/>
        </w:rPr>
        <w:t>ozdziale 6 Specyfikacji Warunków Zamówienia</w:t>
      </w:r>
      <w:r w:rsidR="00EE0993">
        <w:rPr>
          <w:rFonts w:ascii="Cambria" w:hAnsi="Cambria" w:cstheme="minorHAnsi"/>
        </w:rPr>
        <w:t xml:space="preserve"> i ogłoszeniu o zamówieniu</w:t>
      </w:r>
      <w:r w:rsidR="00845751">
        <w:rPr>
          <w:rFonts w:ascii="Cambria" w:hAnsi="Cambria" w:cstheme="minorHAnsi"/>
        </w:rPr>
        <w:t xml:space="preserve"> </w:t>
      </w:r>
      <w:r w:rsidRPr="0099328E">
        <w:rPr>
          <w:rFonts w:ascii="Cambria" w:hAnsi="Cambria" w:cs="Arial"/>
        </w:rPr>
        <w:t xml:space="preserve">w następującym zakresie: </w:t>
      </w:r>
    </w:p>
    <w:p w14:paraId="5210328D" w14:textId="77777777" w:rsidR="00572B23" w:rsidRPr="00845751" w:rsidRDefault="000A474C" w:rsidP="00845751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 w:rsidR="00845751"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</w:p>
    <w:p w14:paraId="52702B48" w14:textId="77777777" w:rsidR="005221AC" w:rsidRPr="00B41D04" w:rsidRDefault="005221AC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34393DC0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1302CB5D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6D4075BD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5CF1D463" w14:textId="77777777" w:rsidR="00845751" w:rsidRPr="00B41D04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46DB634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3FF3B35F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03350C1F" w14:textId="77777777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</w:t>
      </w:r>
      <w:r w:rsidR="00B41D04"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14:paraId="251EB51D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789402E" w14:textId="77777777" w:rsidR="00BC4DDB" w:rsidRDefault="00BC4DDB" w:rsidP="00AF0EDA">
      <w:r>
        <w:separator/>
      </w:r>
    </w:p>
  </w:endnote>
  <w:endnote w:type="continuationSeparator" w:id="0">
    <w:p w14:paraId="57780A1C" w14:textId="77777777" w:rsidR="00BC4DDB" w:rsidRDefault="00BC4DDB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Arial Unicode MS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F2A37A" w14:textId="77777777" w:rsidR="002630D9" w:rsidRDefault="002630D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30A39F" w14:textId="77777777" w:rsidR="002630D9" w:rsidRDefault="002630D9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F80D3A" w14:textId="77777777" w:rsidR="002630D9" w:rsidRDefault="002630D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F05232" w14:textId="77777777" w:rsidR="00BC4DDB" w:rsidRDefault="00BC4DDB" w:rsidP="00AF0EDA">
      <w:r>
        <w:separator/>
      </w:r>
    </w:p>
  </w:footnote>
  <w:footnote w:type="continuationSeparator" w:id="0">
    <w:p w14:paraId="434CBAF2" w14:textId="77777777" w:rsidR="00BC4DDB" w:rsidRDefault="00BC4DDB" w:rsidP="00AF0EDA">
      <w:r>
        <w:continuationSeparator/>
      </w:r>
    </w:p>
  </w:footnote>
  <w:footnote w:id="1">
    <w:p w14:paraId="347C12E6" w14:textId="77777777" w:rsidR="00AC13E6" w:rsidRPr="0015664C" w:rsidRDefault="00C01F72" w:rsidP="00AC13E6">
      <w:pPr>
        <w:jc w:val="both"/>
        <w:rPr>
          <w:rFonts w:ascii="Cambria" w:hAnsi="Cambria" w:cs="Arial"/>
          <w:color w:val="222222"/>
          <w:sz w:val="16"/>
          <w:szCs w:val="16"/>
        </w:rPr>
      </w:pPr>
      <w:r>
        <w:rPr>
          <w:rStyle w:val="Odwoanieprzypisudolnego"/>
        </w:rPr>
        <w:footnoteRef/>
      </w:r>
      <w:r>
        <w:t xml:space="preserve"> </w:t>
      </w:r>
      <w:r w:rsidR="00AC13E6"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="00AC13E6" w:rsidRPr="0015664C">
        <w:rPr>
          <w:rFonts w:ascii="Cambria" w:hAnsi="Cambria" w:cs="Arial"/>
          <w:sz w:val="16"/>
          <w:szCs w:val="16"/>
        </w:rPr>
        <w:t xml:space="preserve"> </w:t>
      </w:r>
      <w:r w:rsidR="00AC13E6"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="00AC13E6"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="00AC13E6"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="00AC13E6"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C13E6"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="00AC13E6"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16EDC957" w14:textId="77777777" w:rsidR="00AC13E6" w:rsidRPr="0015664C" w:rsidRDefault="00AC13E6" w:rsidP="00AC13E6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B51C288" w14:textId="77777777" w:rsidR="00AC13E6" w:rsidRPr="0015664C" w:rsidRDefault="00AC13E6" w:rsidP="00AC13E6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</w:t>
      </w:r>
      <w:r w:rsidRPr="00BF2D81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tj. Dz. U. z 2025 r. poz. 644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6763E7A" w14:textId="4AA0B086" w:rsidR="00C01F72" w:rsidRDefault="00AC13E6" w:rsidP="00AC13E6">
      <w:pPr>
        <w:jc w:val="both"/>
      </w:pPr>
      <w:r w:rsidRPr="0015664C">
        <w:rPr>
          <w:rFonts w:ascii="Cambria" w:hAnsi="Cambria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</w:t>
      </w:r>
      <w:proofErr w:type="spellStart"/>
      <w:r w:rsidRPr="002E3B95">
        <w:rPr>
          <w:rFonts w:ascii="Cambria" w:hAnsi="Cambria" w:cs="Arial"/>
          <w:color w:val="222222"/>
          <w:sz w:val="16"/>
          <w:szCs w:val="16"/>
        </w:rPr>
        <w:t>t.j</w:t>
      </w:r>
      <w:proofErr w:type="spellEnd"/>
      <w:r w:rsidRPr="002E3B95">
        <w:rPr>
          <w:rFonts w:ascii="Cambria" w:hAnsi="Cambria" w:cs="Arial"/>
          <w:color w:val="222222"/>
          <w:sz w:val="16"/>
          <w:szCs w:val="16"/>
        </w:rPr>
        <w:t>. Dz. U. z 2023 r. poz. 120, 295 i 1598 oraz z 2024 r. poz. 619, 1685 i 1863</w:t>
      </w:r>
      <w:r w:rsidRPr="0015664C">
        <w:rPr>
          <w:rFonts w:ascii="Cambria" w:hAnsi="Cambria" w:cs="Arial"/>
          <w:color w:val="222222"/>
          <w:sz w:val="16"/>
          <w:szCs w:val="16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41E0AF" w14:textId="77777777" w:rsidR="002630D9" w:rsidRDefault="002630D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59DC45" w14:textId="629B6E53" w:rsidR="00FA6BDB" w:rsidRDefault="002630D9" w:rsidP="00FA6BDB">
    <w:pPr>
      <w:pStyle w:val="Nagwek"/>
    </w:pPr>
    <w:r>
      <w:rPr>
        <w:noProof/>
      </w:rPr>
      <w:drawing>
        <wp:inline distT="0" distB="0" distL="0" distR="0" wp14:anchorId="7FE44888" wp14:editId="0B1DF062">
          <wp:extent cx="5756910" cy="585083"/>
          <wp:effectExtent l="0" t="0" r="0" b="5715"/>
          <wp:docPr id="4" name="Obraz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58508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bookmarkStart w:id="0" w:name="_GoBack"/>
    <w:bookmarkEnd w:id="0"/>
  </w:p>
  <w:p w14:paraId="26BC0C0F" w14:textId="65170A30" w:rsidR="00FA6BDB" w:rsidRDefault="00FA6BDB" w:rsidP="00814FC3">
    <w:pPr>
      <w:pStyle w:val="Nagwek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7DBBAF" w14:textId="77777777" w:rsidR="002630D9" w:rsidRDefault="002630D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0538B"/>
    <w:rsid w:val="00025899"/>
    <w:rsid w:val="00032EBE"/>
    <w:rsid w:val="00035ACD"/>
    <w:rsid w:val="000467FA"/>
    <w:rsid w:val="000530C2"/>
    <w:rsid w:val="00054DCF"/>
    <w:rsid w:val="00076BEB"/>
    <w:rsid w:val="000911FB"/>
    <w:rsid w:val="000A474C"/>
    <w:rsid w:val="000B1EED"/>
    <w:rsid w:val="000B2539"/>
    <w:rsid w:val="000B32B6"/>
    <w:rsid w:val="000D20EF"/>
    <w:rsid w:val="000F06A7"/>
    <w:rsid w:val="000F0E6A"/>
    <w:rsid w:val="000F5117"/>
    <w:rsid w:val="000F5F25"/>
    <w:rsid w:val="00100A09"/>
    <w:rsid w:val="00100B6D"/>
    <w:rsid w:val="00101489"/>
    <w:rsid w:val="001053DA"/>
    <w:rsid w:val="001074F2"/>
    <w:rsid w:val="00117296"/>
    <w:rsid w:val="00124A59"/>
    <w:rsid w:val="00133040"/>
    <w:rsid w:val="0013642B"/>
    <w:rsid w:val="00137652"/>
    <w:rsid w:val="00141C70"/>
    <w:rsid w:val="00144955"/>
    <w:rsid w:val="001500F7"/>
    <w:rsid w:val="0015664C"/>
    <w:rsid w:val="00162E54"/>
    <w:rsid w:val="00172434"/>
    <w:rsid w:val="00172BCE"/>
    <w:rsid w:val="00177028"/>
    <w:rsid w:val="00177440"/>
    <w:rsid w:val="00186BFF"/>
    <w:rsid w:val="00190EC7"/>
    <w:rsid w:val="001A1359"/>
    <w:rsid w:val="001A5CFC"/>
    <w:rsid w:val="001B19ED"/>
    <w:rsid w:val="001C70A2"/>
    <w:rsid w:val="001E474E"/>
    <w:rsid w:val="001E6488"/>
    <w:rsid w:val="001F70B3"/>
    <w:rsid w:val="002016C5"/>
    <w:rsid w:val="00201F8C"/>
    <w:rsid w:val="00213FE8"/>
    <w:rsid w:val="002152B1"/>
    <w:rsid w:val="0021685A"/>
    <w:rsid w:val="002270EC"/>
    <w:rsid w:val="0023534F"/>
    <w:rsid w:val="002405E7"/>
    <w:rsid w:val="002630D9"/>
    <w:rsid w:val="002672D9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2364D"/>
    <w:rsid w:val="00334ADF"/>
    <w:rsid w:val="00347E7D"/>
    <w:rsid w:val="00347FBB"/>
    <w:rsid w:val="00376AFE"/>
    <w:rsid w:val="00376D29"/>
    <w:rsid w:val="003775E9"/>
    <w:rsid w:val="00380CF5"/>
    <w:rsid w:val="00383788"/>
    <w:rsid w:val="003876F2"/>
    <w:rsid w:val="003A54D1"/>
    <w:rsid w:val="003C003C"/>
    <w:rsid w:val="003C42D4"/>
    <w:rsid w:val="003E5692"/>
    <w:rsid w:val="003E686E"/>
    <w:rsid w:val="003F1372"/>
    <w:rsid w:val="003F5146"/>
    <w:rsid w:val="00404DE0"/>
    <w:rsid w:val="00411F35"/>
    <w:rsid w:val="004130BE"/>
    <w:rsid w:val="004918EB"/>
    <w:rsid w:val="0049521B"/>
    <w:rsid w:val="00496694"/>
    <w:rsid w:val="004A5C5B"/>
    <w:rsid w:val="004A7301"/>
    <w:rsid w:val="004C2C34"/>
    <w:rsid w:val="004D09E6"/>
    <w:rsid w:val="004F068C"/>
    <w:rsid w:val="004F11D7"/>
    <w:rsid w:val="0050080F"/>
    <w:rsid w:val="00502910"/>
    <w:rsid w:val="00515792"/>
    <w:rsid w:val="00515919"/>
    <w:rsid w:val="005169A6"/>
    <w:rsid w:val="00521EEC"/>
    <w:rsid w:val="005221AC"/>
    <w:rsid w:val="00536E3F"/>
    <w:rsid w:val="005426E0"/>
    <w:rsid w:val="00544035"/>
    <w:rsid w:val="00553348"/>
    <w:rsid w:val="005534D8"/>
    <w:rsid w:val="00556B53"/>
    <w:rsid w:val="00563F89"/>
    <w:rsid w:val="00571914"/>
    <w:rsid w:val="00572B23"/>
    <w:rsid w:val="00576FE9"/>
    <w:rsid w:val="005A04FC"/>
    <w:rsid w:val="005B4257"/>
    <w:rsid w:val="005B5725"/>
    <w:rsid w:val="005D368E"/>
    <w:rsid w:val="0060464E"/>
    <w:rsid w:val="00623F12"/>
    <w:rsid w:val="006320EE"/>
    <w:rsid w:val="00633834"/>
    <w:rsid w:val="006406C6"/>
    <w:rsid w:val="00642D1F"/>
    <w:rsid w:val="00656078"/>
    <w:rsid w:val="00677166"/>
    <w:rsid w:val="00681AB4"/>
    <w:rsid w:val="006832CE"/>
    <w:rsid w:val="00683D20"/>
    <w:rsid w:val="00691D50"/>
    <w:rsid w:val="00693784"/>
    <w:rsid w:val="00697B8A"/>
    <w:rsid w:val="006B2308"/>
    <w:rsid w:val="006C71C7"/>
    <w:rsid w:val="006D0312"/>
    <w:rsid w:val="006D24C3"/>
    <w:rsid w:val="006D33CF"/>
    <w:rsid w:val="006E6851"/>
    <w:rsid w:val="00777E4E"/>
    <w:rsid w:val="00784F4E"/>
    <w:rsid w:val="00792ABE"/>
    <w:rsid w:val="007A1FFF"/>
    <w:rsid w:val="007B556F"/>
    <w:rsid w:val="007C60F3"/>
    <w:rsid w:val="007D5D8F"/>
    <w:rsid w:val="007F0372"/>
    <w:rsid w:val="007F70C2"/>
    <w:rsid w:val="00810D1E"/>
    <w:rsid w:val="0081110A"/>
    <w:rsid w:val="00814FC3"/>
    <w:rsid w:val="00830ACF"/>
    <w:rsid w:val="00834B09"/>
    <w:rsid w:val="0083609B"/>
    <w:rsid w:val="00845751"/>
    <w:rsid w:val="00847F77"/>
    <w:rsid w:val="00853C5E"/>
    <w:rsid w:val="00861B70"/>
    <w:rsid w:val="00871EA8"/>
    <w:rsid w:val="00880BDA"/>
    <w:rsid w:val="00880F71"/>
    <w:rsid w:val="00882B04"/>
    <w:rsid w:val="00891D66"/>
    <w:rsid w:val="008B22C5"/>
    <w:rsid w:val="008C413C"/>
    <w:rsid w:val="008E4EDD"/>
    <w:rsid w:val="008E7FF1"/>
    <w:rsid w:val="008F3DDC"/>
    <w:rsid w:val="008F7888"/>
    <w:rsid w:val="00917EAE"/>
    <w:rsid w:val="00920336"/>
    <w:rsid w:val="0093058D"/>
    <w:rsid w:val="009306F3"/>
    <w:rsid w:val="0093107A"/>
    <w:rsid w:val="009373D9"/>
    <w:rsid w:val="00943BCC"/>
    <w:rsid w:val="00965801"/>
    <w:rsid w:val="009749D8"/>
    <w:rsid w:val="0099328E"/>
    <w:rsid w:val="009963D6"/>
    <w:rsid w:val="009A5268"/>
    <w:rsid w:val="009C2275"/>
    <w:rsid w:val="009D23D9"/>
    <w:rsid w:val="009D59CF"/>
    <w:rsid w:val="009E6CF3"/>
    <w:rsid w:val="009F013A"/>
    <w:rsid w:val="009F3E07"/>
    <w:rsid w:val="009F6198"/>
    <w:rsid w:val="00A107DF"/>
    <w:rsid w:val="00A11BE0"/>
    <w:rsid w:val="00A13D24"/>
    <w:rsid w:val="00A26F50"/>
    <w:rsid w:val="00A31A12"/>
    <w:rsid w:val="00A3548C"/>
    <w:rsid w:val="00A45701"/>
    <w:rsid w:val="00A551D8"/>
    <w:rsid w:val="00A56A6A"/>
    <w:rsid w:val="00A65C6F"/>
    <w:rsid w:val="00A72584"/>
    <w:rsid w:val="00A755CF"/>
    <w:rsid w:val="00A82FDA"/>
    <w:rsid w:val="00A91354"/>
    <w:rsid w:val="00AA46BB"/>
    <w:rsid w:val="00AB0654"/>
    <w:rsid w:val="00AC13E6"/>
    <w:rsid w:val="00AC2650"/>
    <w:rsid w:val="00AC5A3F"/>
    <w:rsid w:val="00AD22F8"/>
    <w:rsid w:val="00AE034E"/>
    <w:rsid w:val="00AF0128"/>
    <w:rsid w:val="00AF0EDA"/>
    <w:rsid w:val="00B170DD"/>
    <w:rsid w:val="00B31F97"/>
    <w:rsid w:val="00B326FB"/>
    <w:rsid w:val="00B36366"/>
    <w:rsid w:val="00B41D04"/>
    <w:rsid w:val="00B452B6"/>
    <w:rsid w:val="00B52199"/>
    <w:rsid w:val="00B54D88"/>
    <w:rsid w:val="00B6198A"/>
    <w:rsid w:val="00B64CCD"/>
    <w:rsid w:val="00B9410F"/>
    <w:rsid w:val="00BA46F4"/>
    <w:rsid w:val="00BB3393"/>
    <w:rsid w:val="00BB7855"/>
    <w:rsid w:val="00BC4DDB"/>
    <w:rsid w:val="00BF0647"/>
    <w:rsid w:val="00C00A67"/>
    <w:rsid w:val="00C01F72"/>
    <w:rsid w:val="00C022CB"/>
    <w:rsid w:val="00C24A3A"/>
    <w:rsid w:val="00C35AFC"/>
    <w:rsid w:val="00C51014"/>
    <w:rsid w:val="00C72711"/>
    <w:rsid w:val="00C83449"/>
    <w:rsid w:val="00C85BCE"/>
    <w:rsid w:val="00C93A83"/>
    <w:rsid w:val="00C95EBD"/>
    <w:rsid w:val="00CB6728"/>
    <w:rsid w:val="00CC5165"/>
    <w:rsid w:val="00CC64A8"/>
    <w:rsid w:val="00CE343A"/>
    <w:rsid w:val="00CE4497"/>
    <w:rsid w:val="00D0793C"/>
    <w:rsid w:val="00D15C03"/>
    <w:rsid w:val="00D15D49"/>
    <w:rsid w:val="00D271B2"/>
    <w:rsid w:val="00D41E45"/>
    <w:rsid w:val="00D5164C"/>
    <w:rsid w:val="00D55525"/>
    <w:rsid w:val="00D63B4C"/>
    <w:rsid w:val="00D8128D"/>
    <w:rsid w:val="00D81F76"/>
    <w:rsid w:val="00D85F7F"/>
    <w:rsid w:val="00DC24A5"/>
    <w:rsid w:val="00DC4FC0"/>
    <w:rsid w:val="00DE4517"/>
    <w:rsid w:val="00DF4191"/>
    <w:rsid w:val="00DF7E3F"/>
    <w:rsid w:val="00E07C01"/>
    <w:rsid w:val="00E10D54"/>
    <w:rsid w:val="00E34FD9"/>
    <w:rsid w:val="00E35647"/>
    <w:rsid w:val="00E41C67"/>
    <w:rsid w:val="00E62015"/>
    <w:rsid w:val="00E66B2C"/>
    <w:rsid w:val="00E67BA5"/>
    <w:rsid w:val="00E87EC8"/>
    <w:rsid w:val="00E91034"/>
    <w:rsid w:val="00EA0EA4"/>
    <w:rsid w:val="00EA249F"/>
    <w:rsid w:val="00ED0315"/>
    <w:rsid w:val="00EE0993"/>
    <w:rsid w:val="00EE5C79"/>
    <w:rsid w:val="00EF6E06"/>
    <w:rsid w:val="00F03562"/>
    <w:rsid w:val="00F05B94"/>
    <w:rsid w:val="00F07E21"/>
    <w:rsid w:val="00F15829"/>
    <w:rsid w:val="00F16AD1"/>
    <w:rsid w:val="00F20A6A"/>
    <w:rsid w:val="00F4748D"/>
    <w:rsid w:val="00F53F1E"/>
    <w:rsid w:val="00F75F35"/>
    <w:rsid w:val="00F877DB"/>
    <w:rsid w:val="00F926BB"/>
    <w:rsid w:val="00F92D59"/>
    <w:rsid w:val="00FA6BDB"/>
    <w:rsid w:val="00FA75EB"/>
    <w:rsid w:val="00FB1855"/>
    <w:rsid w:val="00FC033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3DD72C0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styleId="Wyrnieniedelikatne">
    <w:name w:val="Subtle Emphasis"/>
    <w:basedOn w:val="Domylnaczcionkaakapitu"/>
    <w:uiPriority w:val="19"/>
    <w:qFormat/>
    <w:rsid w:val="00A755CF"/>
    <w:rPr>
      <w:i/>
      <w:iCs/>
      <w:color w:val="404040" w:themeColor="text1" w:themeTint="BF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00B6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909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BEF3FA9-7F2A-45A8-BF11-8C17D3FFC1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475</Words>
  <Characters>2850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UGB001</cp:lastModifiedBy>
  <cp:revision>33</cp:revision>
  <dcterms:created xsi:type="dcterms:W3CDTF">2023-02-17T11:13:00Z</dcterms:created>
  <dcterms:modified xsi:type="dcterms:W3CDTF">2026-03-30T09:48:00Z</dcterms:modified>
</cp:coreProperties>
</file>