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DB7F1D" w:rsidRPr="00DB7F1D" w14:paraId="5ABCB0A8" w14:textId="77777777" w:rsidTr="0074112D">
        <w:trPr>
          <w:trHeight w:val="740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7B446" w14:textId="77777777" w:rsidR="00DB7F1D" w:rsidRPr="00DB7F1D" w:rsidRDefault="00DB7F1D" w:rsidP="00DB7F1D">
            <w:pPr>
              <w:pStyle w:val="Akapitzlist"/>
              <w:numPr>
                <w:ilvl w:val="0"/>
                <w:numId w:val="13"/>
              </w:numPr>
              <w:suppressAutoHyphens/>
              <w:autoSpaceDE w:val="0"/>
              <w:autoSpaceDN w:val="0"/>
              <w:adjustRightInd w:val="0"/>
              <w:spacing w:before="60" w:after="60" w:line="288" w:lineRule="auto"/>
              <w:jc w:val="both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DB7F1D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D2B74" w14:textId="77777777" w:rsidR="00DB7F1D" w:rsidRPr="00DB7F1D" w:rsidRDefault="00DB7F1D" w:rsidP="00387D5C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26B68F36" w14:textId="533579ED" w:rsidR="00DB7F1D" w:rsidRPr="00DB7F1D" w:rsidRDefault="00DB7F1D" w:rsidP="00387D5C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DB7F1D">
              <w:rPr>
                <w:rFonts w:ascii="Arial" w:hAnsi="Arial" w:cs="Arial"/>
                <w:sz w:val="16"/>
                <w:szCs w:val="16"/>
              </w:rPr>
              <w:t>„</w:t>
            </w:r>
            <w:r w:rsidR="00742E85" w:rsidRPr="00742E85">
              <w:rPr>
                <w:rFonts w:ascii="Arial" w:hAnsi="Arial" w:cs="Arial"/>
                <w:b/>
                <w:sz w:val="16"/>
                <w:szCs w:val="16"/>
              </w:rPr>
              <w:t>Budowa wiat rekreacyjnych w gminie Suwałki</w:t>
            </w:r>
            <w:r w:rsidRPr="00DB7F1D">
              <w:rPr>
                <w:rFonts w:ascii="Arial" w:hAnsi="Arial" w:cs="Arial"/>
                <w:sz w:val="16"/>
                <w:szCs w:val="16"/>
              </w:rPr>
              <w:t>”.</w:t>
            </w:r>
          </w:p>
          <w:p w14:paraId="44A0E116" w14:textId="77777777" w:rsidR="00DB7F1D" w:rsidRPr="00DB7F1D" w:rsidRDefault="00DB7F1D" w:rsidP="00387D5C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  <w:p w14:paraId="6AE7D3FE" w14:textId="77777777" w:rsidR="00DB7F1D" w:rsidRPr="00DB7F1D" w:rsidRDefault="00DB7F1D" w:rsidP="00387D5C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DB7F1D" w:rsidRPr="00DB7F1D" w14:paraId="634BA0CB" w14:textId="77777777" w:rsidTr="00387D5C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200C4" w14:textId="77777777" w:rsidR="00DB7F1D" w:rsidRPr="00DB7F1D" w:rsidRDefault="00DB7F1D" w:rsidP="00387D5C">
            <w:pPr>
              <w:pStyle w:val="Nagwek"/>
              <w:spacing w:before="60" w:line="288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DB7F1D">
              <w:rPr>
                <w:rFonts w:ascii="Arial" w:hAnsi="Arial" w:cs="Arial"/>
                <w:color w:val="000000"/>
                <w:sz w:val="16"/>
                <w:szCs w:val="16"/>
              </w:rPr>
              <w:t>Numer referencyjny</w:t>
            </w:r>
          </w:p>
          <w:p w14:paraId="7A74099C" w14:textId="77777777" w:rsidR="00DB7F1D" w:rsidRPr="00DB7F1D" w:rsidRDefault="00DB7F1D" w:rsidP="00387D5C">
            <w:pPr>
              <w:pStyle w:val="Nagwek"/>
              <w:spacing w:before="60" w:line="288" w:lineRule="auto"/>
              <w:rPr>
                <w:rFonts w:ascii="Arial" w:hAnsi="Arial" w:cs="Arial"/>
                <w:i/>
                <w:color w:val="000000"/>
                <w:sz w:val="16"/>
                <w:szCs w:val="16"/>
              </w:rPr>
            </w:pPr>
            <w:r w:rsidRPr="00DB7F1D">
              <w:rPr>
                <w:rFonts w:ascii="Arial" w:hAnsi="Arial" w:cs="Arial"/>
                <w:color w:val="000000"/>
                <w:sz w:val="16"/>
                <w:szCs w:val="16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19E88" w14:textId="1BA4BA3E" w:rsidR="00DB7F1D" w:rsidRPr="00DB7F1D" w:rsidRDefault="00626F49" w:rsidP="00387D5C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IMK</w:t>
            </w:r>
            <w:r w:rsidR="00DB7F1D" w:rsidRPr="00DB7F1D">
              <w:rPr>
                <w:rFonts w:ascii="Arial" w:hAnsi="Arial" w:cs="Arial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DB7F1D" w:rsidRPr="00DB7F1D">
              <w:rPr>
                <w:rFonts w:ascii="Arial" w:hAnsi="Arial" w:cs="Arial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DB7F1D" w:rsidRPr="00DB7F1D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W</w:t>
            </w:r>
            <w:r w:rsidR="00DB7F1D" w:rsidRPr="00DB7F1D">
              <w:rPr>
                <w:rFonts w:ascii="Arial" w:hAnsi="Arial" w:cs="Arial"/>
                <w:sz w:val="16"/>
                <w:szCs w:val="16"/>
              </w:rPr>
              <w:t>KS</w:t>
            </w:r>
          </w:p>
        </w:tc>
      </w:tr>
      <w:tr w:rsidR="00DB7F1D" w:rsidRPr="00DB7F1D" w14:paraId="23C3B89E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48055" w14:textId="77777777" w:rsidR="00DB7F1D" w:rsidRPr="00DB7F1D" w:rsidRDefault="00DB7F1D" w:rsidP="00387D5C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 w:rsidRPr="00DB7F1D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C2EFF" w14:textId="77777777" w:rsidR="00DB7F1D" w:rsidRPr="00DB7F1D" w:rsidRDefault="00DB7F1D" w:rsidP="00387D5C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 w:rsidRPr="00DB7F1D"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DB7F1D" w:rsidRPr="00DB7F1D" w14:paraId="68777678" w14:textId="77777777" w:rsidTr="00387D5C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E3FEB" w14:textId="77777777" w:rsidR="00DB7F1D" w:rsidRPr="00DB7F1D" w:rsidRDefault="00DB7F1D" w:rsidP="00387D5C">
            <w:pPr>
              <w:pStyle w:val="Nagwek"/>
              <w:spacing w:before="60" w:line="288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DB7F1D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6EEE4" w14:textId="77777777" w:rsidR="00DB7F1D" w:rsidRPr="00DB7F1D" w:rsidRDefault="00DB7F1D" w:rsidP="00387D5C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 w:rsidRPr="00DB7F1D">
              <w:rPr>
                <w:rFonts w:ascii="Arial" w:hAnsi="Arial" w:cs="Arial"/>
                <w:sz w:val="16"/>
                <w:szCs w:val="16"/>
              </w:rPr>
              <w:t>Zamówienie udzielane jest w trybie podstawowym na podstawie: art. 275 pkt 1 ustawy Pzp.</w:t>
            </w:r>
          </w:p>
        </w:tc>
      </w:tr>
    </w:tbl>
    <w:bookmarkEnd w:id="0"/>
    <w:p w14:paraId="0B0A579F" w14:textId="5013CCAD" w:rsidR="00232956" w:rsidRPr="0059416D" w:rsidRDefault="0033208A" w:rsidP="003A5FE2">
      <w:pPr>
        <w:spacing w:before="120" w:line="288" w:lineRule="auto"/>
        <w:jc w:val="right"/>
        <w:rPr>
          <w:rFonts w:ascii="Arial" w:hAnsi="Arial" w:cs="Arial"/>
          <w:b/>
          <w:bCs/>
          <w:sz w:val="20"/>
          <w:szCs w:val="20"/>
        </w:rPr>
      </w:pPr>
      <w:r w:rsidRPr="0059416D">
        <w:rPr>
          <w:rFonts w:ascii="Arial" w:hAnsi="Arial" w:cs="Arial"/>
          <w:b/>
          <w:bCs/>
          <w:iCs/>
          <w:sz w:val="20"/>
          <w:szCs w:val="20"/>
        </w:rPr>
        <w:t>Wykonawca składa załącznik nr</w:t>
      </w:r>
      <w:r w:rsidR="00D877D0">
        <w:rPr>
          <w:rFonts w:ascii="Arial" w:hAnsi="Arial" w:cs="Arial"/>
          <w:b/>
          <w:bCs/>
          <w:iCs/>
          <w:sz w:val="20"/>
          <w:szCs w:val="20"/>
        </w:rPr>
        <w:t xml:space="preserve"> 2</w:t>
      </w:r>
      <w:r w:rsidRPr="0059416D">
        <w:rPr>
          <w:rFonts w:ascii="Arial" w:hAnsi="Arial" w:cs="Arial"/>
          <w:b/>
          <w:bCs/>
          <w:iCs/>
          <w:sz w:val="20"/>
          <w:szCs w:val="20"/>
        </w:rPr>
        <w:t xml:space="preserve"> do SWZ wraz z ofertą</w:t>
      </w:r>
    </w:p>
    <w:p w14:paraId="736355F9" w14:textId="688600BC" w:rsidR="00E93E7D" w:rsidRPr="00D56AB1" w:rsidRDefault="00E93E7D" w:rsidP="003A5FE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bookmarkStart w:id="1" w:name="_Hlk193711268"/>
      <w:r w:rsidRPr="00D56AB1">
        <w:rPr>
          <w:rFonts w:ascii="Arial" w:hAnsi="Arial" w:cs="Arial"/>
          <w:b/>
          <w:sz w:val="22"/>
          <w:szCs w:val="22"/>
        </w:rPr>
        <w:t>Zamawiający:</w:t>
      </w:r>
    </w:p>
    <w:p w14:paraId="77D72AEC" w14:textId="14969EE4" w:rsidR="007779E8" w:rsidRPr="009A0612" w:rsidRDefault="007779E8" w:rsidP="003A5FE2">
      <w:pPr>
        <w:pStyle w:val="Nagwek"/>
        <w:spacing w:line="288" w:lineRule="auto"/>
        <w:jc w:val="right"/>
        <w:rPr>
          <w:rFonts w:ascii="Arial" w:hAnsi="Arial" w:cs="Arial"/>
          <w:b/>
          <w:sz w:val="22"/>
          <w:szCs w:val="22"/>
        </w:rPr>
      </w:pPr>
      <w:r w:rsidRPr="009A0612">
        <w:rPr>
          <w:rStyle w:val="Normalny3"/>
          <w:rFonts w:ascii="Arial" w:hAnsi="Arial" w:cs="Arial"/>
          <w:b/>
          <w:color w:val="000000"/>
          <w:sz w:val="22"/>
          <w:szCs w:val="22"/>
        </w:rPr>
        <w:t xml:space="preserve">GMINA SUWAŁKI, </w:t>
      </w:r>
      <w:r w:rsidRPr="009A0612">
        <w:rPr>
          <w:rFonts w:ascii="Arial" w:hAnsi="Arial" w:cs="Arial"/>
          <w:b/>
          <w:sz w:val="22"/>
          <w:szCs w:val="22"/>
        </w:rPr>
        <w:t>ul. Świerkowa 45, 16-400 Suwałki</w:t>
      </w:r>
    </w:p>
    <w:bookmarkEnd w:id="1"/>
    <w:p w14:paraId="541CEBC4" w14:textId="77777777" w:rsidR="00742E85" w:rsidRDefault="00742E85" w:rsidP="003F0A75">
      <w:pPr>
        <w:widowControl/>
        <w:numPr>
          <w:ilvl w:val="0"/>
          <w:numId w:val="13"/>
        </w:numPr>
        <w:spacing w:before="120" w:line="288" w:lineRule="auto"/>
        <w:ind w:left="431" w:hanging="431"/>
        <w:rPr>
          <w:rFonts w:ascii="Arial" w:hAnsi="Arial" w:cs="Arial"/>
          <w:b/>
          <w:sz w:val="20"/>
          <w:szCs w:val="20"/>
        </w:rPr>
      </w:pPr>
    </w:p>
    <w:p w14:paraId="31BA0201" w14:textId="4114C02A" w:rsidR="00AE482B" w:rsidRPr="0059416D" w:rsidRDefault="00AE482B" w:rsidP="003F0A75">
      <w:pPr>
        <w:widowControl/>
        <w:numPr>
          <w:ilvl w:val="0"/>
          <w:numId w:val="13"/>
        </w:numPr>
        <w:spacing w:before="120" w:line="288" w:lineRule="auto"/>
        <w:ind w:left="431" w:hanging="431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Wykonawca:</w:t>
      </w:r>
    </w:p>
    <w:p w14:paraId="47EBB5DB" w14:textId="1761F39A" w:rsidR="00AE482B" w:rsidRPr="0059416D" w:rsidRDefault="00AE482B" w:rsidP="003A5FE2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38AC7610" w14:textId="77777777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sz w:val="20"/>
          <w:szCs w:val="20"/>
          <w:u w:val="single"/>
        </w:rPr>
      </w:pPr>
      <w:r w:rsidRPr="0059416D">
        <w:rPr>
          <w:rFonts w:ascii="Arial" w:hAnsi="Arial" w:cs="Arial"/>
          <w:sz w:val="20"/>
          <w:szCs w:val="20"/>
          <w:u w:val="single"/>
        </w:rPr>
        <w:t>reprezentowany przez</w:t>
      </w:r>
      <w:r w:rsidRPr="0059416D">
        <w:rPr>
          <w:rFonts w:ascii="Arial" w:hAnsi="Arial" w:cs="Arial"/>
          <w:sz w:val="20"/>
          <w:szCs w:val="20"/>
        </w:rPr>
        <w:t>:</w:t>
      </w:r>
    </w:p>
    <w:p w14:paraId="10D252DC" w14:textId="4AD193C8" w:rsidR="00AE482B" w:rsidRPr="0059416D" w:rsidRDefault="00AE482B" w:rsidP="003A5FE2">
      <w:pPr>
        <w:widowControl/>
        <w:numPr>
          <w:ilvl w:val="0"/>
          <w:numId w:val="13"/>
        </w:numPr>
        <w:spacing w:before="120" w:line="288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p w14:paraId="6FC173BF" w14:textId="77777777" w:rsidR="00AE482B" w:rsidRPr="0059416D" w:rsidRDefault="00AE482B" w:rsidP="003A5FE2">
      <w:pPr>
        <w:widowControl/>
        <w:numPr>
          <w:ilvl w:val="0"/>
          <w:numId w:val="13"/>
        </w:numPr>
        <w:spacing w:line="288" w:lineRule="auto"/>
        <w:rPr>
          <w:rFonts w:ascii="Arial" w:hAnsi="Arial" w:cs="Arial"/>
          <w:b/>
          <w:sz w:val="16"/>
          <w:szCs w:val="16"/>
        </w:rPr>
      </w:pPr>
      <w:r w:rsidRPr="0059416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62FBF321" w14:textId="75779A98" w:rsidR="00FC3107" w:rsidRPr="0059416D" w:rsidRDefault="00D20F2C" w:rsidP="00231AF6">
      <w:pPr>
        <w:spacing w:before="120" w:line="288" w:lineRule="auto"/>
        <w:jc w:val="center"/>
        <w:rPr>
          <w:rFonts w:ascii="Arial" w:hAnsi="Arial" w:cs="Arial"/>
          <w:b/>
          <w:sz w:val="20"/>
          <w:szCs w:val="20"/>
        </w:rPr>
      </w:pPr>
      <w:r w:rsidRPr="0059416D">
        <w:rPr>
          <w:rFonts w:ascii="Arial" w:hAnsi="Arial" w:cs="Arial"/>
          <w:b/>
          <w:color w:val="000000"/>
          <w:sz w:val="20"/>
          <w:szCs w:val="20"/>
        </w:rPr>
        <w:t xml:space="preserve">Oświadczenie wykonawcy </w:t>
      </w:r>
      <w:r w:rsidRPr="0059416D">
        <w:rPr>
          <w:rFonts w:ascii="Arial" w:hAnsi="Arial" w:cs="Arial"/>
          <w:b/>
          <w:sz w:val="20"/>
          <w:szCs w:val="20"/>
        </w:rPr>
        <w:t>/ wykonawcy wspólnie ubiegającego się o udzielenie zamówienia</w:t>
      </w:r>
    </w:p>
    <w:p w14:paraId="51CC70E9" w14:textId="5288BED9" w:rsidR="00FC3107" w:rsidRPr="0059416D" w:rsidRDefault="00FC3107" w:rsidP="003A5FE2">
      <w:pPr>
        <w:spacing w:line="288" w:lineRule="auto"/>
        <w:jc w:val="center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o braku podstaw wykluczenia z postępowania wykonawcy </w:t>
      </w:r>
      <w:r w:rsidR="00F63DE4" w:rsidRPr="0059416D">
        <w:rPr>
          <w:rFonts w:ascii="Arial" w:hAnsi="Arial" w:cs="Arial"/>
          <w:sz w:val="20"/>
          <w:szCs w:val="20"/>
        </w:rPr>
        <w:t xml:space="preserve">/ wykonawcy wspólnie ubiegającego się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="00F63DE4" w:rsidRPr="0059416D">
        <w:rPr>
          <w:rFonts w:ascii="Arial" w:hAnsi="Arial" w:cs="Arial"/>
          <w:sz w:val="20"/>
          <w:szCs w:val="20"/>
        </w:rPr>
        <w:t xml:space="preserve">o udzielenie zamówienia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składane na podstawie </w:t>
      </w:r>
      <w:r w:rsidRPr="0059416D">
        <w:rPr>
          <w:rFonts w:ascii="Arial" w:hAnsi="Arial" w:cs="Arial"/>
          <w:sz w:val="20"/>
          <w:szCs w:val="20"/>
        </w:rPr>
        <w:t xml:space="preserve">art. 125 ust. 1 </w:t>
      </w:r>
      <w:r w:rsidRPr="0059416D">
        <w:rPr>
          <w:rFonts w:ascii="Arial" w:hAnsi="Arial" w:cs="Arial"/>
          <w:sz w:val="20"/>
          <w:szCs w:val="20"/>
          <w:shd w:val="clear" w:color="auto" w:fill="FFFFFF"/>
        </w:rPr>
        <w:t xml:space="preserve">ustawy </w:t>
      </w:r>
      <w:r w:rsidRPr="0059416D">
        <w:rPr>
          <w:rFonts w:ascii="Arial" w:hAnsi="Arial" w:cs="Arial"/>
          <w:sz w:val="20"/>
          <w:szCs w:val="20"/>
        </w:rPr>
        <w:t xml:space="preserve">z dnia 11 września 2019 r. Prawo zamówień publicznych </w:t>
      </w:r>
      <w:r w:rsidR="00930194" w:rsidRPr="0059416D">
        <w:rPr>
          <w:rFonts w:ascii="Arial" w:hAnsi="Arial" w:cs="Arial"/>
          <w:bCs/>
          <w:sz w:val="20"/>
          <w:szCs w:val="20"/>
        </w:rPr>
        <w:t>(dalej jako: ustawa Pzp)</w:t>
      </w:r>
      <w:r w:rsidR="00930194" w:rsidRPr="0059416D">
        <w:rPr>
          <w:rFonts w:ascii="Arial" w:hAnsi="Arial" w:cs="Arial"/>
          <w:sz w:val="20"/>
          <w:szCs w:val="20"/>
        </w:rPr>
        <w:t xml:space="preserve"> </w:t>
      </w:r>
      <w:r w:rsidRPr="0059416D">
        <w:rPr>
          <w:rFonts w:ascii="Arial" w:hAnsi="Arial" w:cs="Arial"/>
          <w:sz w:val="20"/>
          <w:szCs w:val="20"/>
        </w:rPr>
        <w:t xml:space="preserve">oraz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 xml:space="preserve">z dnia 13 kwietnia 2022 r. </w:t>
      </w:r>
      <w:r w:rsidR="008570CD" w:rsidRPr="0059416D">
        <w:rPr>
          <w:rFonts w:ascii="Arial" w:hAnsi="Arial" w:cs="Arial"/>
          <w:sz w:val="20"/>
          <w:szCs w:val="20"/>
        </w:rPr>
        <w:br/>
      </w:r>
      <w:r w:rsidRPr="0059416D">
        <w:rPr>
          <w:rFonts w:ascii="Arial" w:hAnsi="Arial" w:cs="Arial"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3F3EA53B" w14:textId="4E7F26B9" w:rsidR="00A0347B" w:rsidRDefault="00232956" w:rsidP="00742E85">
      <w:pPr>
        <w:pStyle w:val="pkt"/>
        <w:autoSpaceDE w:val="0"/>
        <w:autoSpaceDN w:val="0"/>
        <w:spacing w:before="120" w:after="0" w:line="288" w:lineRule="auto"/>
        <w:ind w:left="0" w:firstLine="0"/>
        <w:rPr>
          <w:rFonts w:ascii="Arial" w:hAnsi="Arial" w:cs="Arial"/>
          <w:bCs/>
          <w:sz w:val="20"/>
        </w:rPr>
      </w:pPr>
      <w:r w:rsidRPr="0059416D">
        <w:rPr>
          <w:rFonts w:ascii="Arial" w:hAnsi="Arial" w:cs="Arial"/>
          <w:sz w:val="20"/>
        </w:rPr>
        <w:t>Przystępując do postępowania o udzielenie zamówienia publicznego pn</w:t>
      </w:r>
      <w:r w:rsidR="00A348E7" w:rsidRPr="0059416D">
        <w:rPr>
          <w:rFonts w:ascii="Arial" w:hAnsi="Arial" w:cs="Arial"/>
          <w:sz w:val="20"/>
        </w:rPr>
        <w:t>.</w:t>
      </w:r>
      <w:r w:rsidR="00BF608B" w:rsidRPr="0059416D">
        <w:rPr>
          <w:rFonts w:ascii="Arial" w:hAnsi="Arial" w:cs="Arial"/>
          <w:sz w:val="20"/>
        </w:rPr>
        <w:t> </w:t>
      </w:r>
      <w:bookmarkStart w:id="2" w:name="_Hlk201306617"/>
      <w:bookmarkStart w:id="3" w:name="_Hlk193710161"/>
      <w:r w:rsidR="00DB7F1D" w:rsidRPr="00DB7F1D">
        <w:rPr>
          <w:rFonts w:ascii="Arial" w:hAnsi="Arial" w:cs="Arial"/>
          <w:b/>
          <w:sz w:val="20"/>
        </w:rPr>
        <w:t>„</w:t>
      </w:r>
      <w:r w:rsidR="00742E85" w:rsidRPr="00742E85">
        <w:rPr>
          <w:rFonts w:ascii="Arial" w:hAnsi="Arial" w:cs="Arial"/>
          <w:b/>
          <w:sz w:val="20"/>
        </w:rPr>
        <w:t xml:space="preserve">Budowa wiat rekreacyjnych </w:t>
      </w:r>
      <w:r w:rsidR="00833AC7">
        <w:rPr>
          <w:rFonts w:ascii="Arial" w:hAnsi="Arial" w:cs="Arial"/>
          <w:b/>
          <w:sz w:val="20"/>
        </w:rPr>
        <w:br/>
      </w:r>
      <w:r w:rsidR="00742E85" w:rsidRPr="00742E85">
        <w:rPr>
          <w:rFonts w:ascii="Arial" w:hAnsi="Arial" w:cs="Arial"/>
          <w:b/>
          <w:sz w:val="20"/>
        </w:rPr>
        <w:t>w gminie Suwałki</w:t>
      </w:r>
      <w:r w:rsidR="00DB7F1D" w:rsidRPr="00DB7F1D">
        <w:rPr>
          <w:rFonts w:ascii="Arial" w:hAnsi="Arial" w:cs="Arial"/>
          <w:b/>
          <w:sz w:val="20"/>
        </w:rPr>
        <w:t>”</w:t>
      </w:r>
      <w:r w:rsidR="00DB7F1D" w:rsidRPr="00DB7F1D">
        <w:rPr>
          <w:rFonts w:ascii="Arial" w:hAnsi="Arial" w:cs="Arial"/>
          <w:b/>
          <w:bCs/>
          <w:sz w:val="20"/>
        </w:rPr>
        <w:t>,</w:t>
      </w:r>
      <w:bookmarkEnd w:id="2"/>
      <w:r w:rsidR="00742E85">
        <w:rPr>
          <w:rFonts w:ascii="Arial" w:hAnsi="Arial" w:cs="Arial"/>
          <w:b/>
          <w:bCs/>
          <w:sz w:val="20"/>
        </w:rPr>
        <w:t xml:space="preserve"> </w:t>
      </w:r>
      <w:r w:rsidR="00A0347B" w:rsidRPr="0033208A">
        <w:rPr>
          <w:rFonts w:ascii="Arial" w:hAnsi="Arial" w:cs="Arial"/>
          <w:bCs/>
          <w:sz w:val="20"/>
        </w:rPr>
        <w:t xml:space="preserve">oświadczam, </w:t>
      </w:r>
      <w:r w:rsidR="00A0347B" w:rsidRPr="0033208A">
        <w:rPr>
          <w:rFonts w:ascii="Arial" w:hAnsi="Arial" w:cs="Arial"/>
          <w:sz w:val="20"/>
        </w:rPr>
        <w:t>co następuje</w:t>
      </w:r>
      <w:r w:rsidR="00A0347B" w:rsidRPr="0033208A">
        <w:rPr>
          <w:rFonts w:ascii="Arial" w:hAnsi="Arial" w:cs="Arial"/>
          <w:bCs/>
          <w:sz w:val="20"/>
        </w:rPr>
        <w:t>:</w:t>
      </w:r>
      <w:bookmarkEnd w:id="3"/>
    </w:p>
    <w:p w14:paraId="547D978F" w14:textId="2F9B940E" w:rsidR="00231AF6" w:rsidRPr="007F25D5" w:rsidRDefault="00231AF6" w:rsidP="00231AF6">
      <w:pPr>
        <w:widowControl/>
        <w:suppressAutoHyphens w:val="0"/>
        <w:spacing w:before="120" w:line="288" w:lineRule="auto"/>
        <w:rPr>
          <w:rFonts w:ascii="Arial" w:hAnsi="Arial" w:cs="Arial"/>
          <w:b/>
          <w:sz w:val="20"/>
          <w:szCs w:val="20"/>
        </w:rPr>
      </w:pPr>
      <w:r w:rsidRPr="007F25D5">
        <w:rPr>
          <w:rFonts w:ascii="Arial" w:hAnsi="Arial" w:cs="Arial"/>
          <w:b/>
          <w:sz w:val="20"/>
          <w:szCs w:val="20"/>
        </w:rPr>
        <w:t xml:space="preserve">OŚWIADCZENIE DOTYCZĄCE </w:t>
      </w:r>
      <w:r>
        <w:rPr>
          <w:rFonts w:ascii="Arial" w:hAnsi="Arial" w:cs="Arial"/>
          <w:b/>
          <w:sz w:val="20"/>
          <w:szCs w:val="20"/>
        </w:rPr>
        <w:t>PODSTAWY WYKLUCZENIA</w:t>
      </w:r>
    </w:p>
    <w:p w14:paraId="479C5100" w14:textId="49D407A9" w:rsidR="00D20F2C" w:rsidRPr="0059416D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hAnsi="Arial" w:cs="Arial"/>
          <w:sz w:val="20"/>
          <w:szCs w:val="20"/>
        </w:rPr>
        <w:t>Oświadczam, że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59416D" w:rsidRDefault="00B002DD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pkt 4 </w:t>
      </w:r>
      <w:r w:rsidR="001D45E2" w:rsidRPr="0059416D">
        <w:rPr>
          <w:rFonts w:ascii="Arial" w:hAnsi="Arial" w:cs="Arial"/>
          <w:sz w:val="20"/>
          <w:szCs w:val="20"/>
        </w:rPr>
        <w:t xml:space="preserve">i 5 </w:t>
      </w:r>
      <w:r w:rsidRPr="0059416D">
        <w:rPr>
          <w:rFonts w:ascii="Arial" w:hAnsi="Arial" w:cs="Arial"/>
          <w:sz w:val="20"/>
          <w:szCs w:val="20"/>
        </w:rPr>
        <w:t>ustawy Pzp.</w:t>
      </w:r>
    </w:p>
    <w:p w14:paraId="673A7BEA" w14:textId="19898FDA" w:rsidR="00D20F2C" w:rsidRPr="0059416D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>Wypełnić poniżej</w:t>
      </w:r>
      <w:r w:rsidR="00626F49">
        <w:rPr>
          <w:rFonts w:ascii="Arial" w:eastAsia="Calibri" w:hAnsi="Arial" w:cs="Arial"/>
          <w:b/>
          <w:sz w:val="20"/>
          <w:szCs w:val="20"/>
          <w:lang w:eastAsia="en-US"/>
        </w:rPr>
        <w:t>,</w:t>
      </w:r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t xml:space="preserve"> jeżeli dotyczy:</w:t>
      </w:r>
    </w:p>
    <w:p w14:paraId="49B0AA2E" w14:textId="2679A725" w:rsidR="00D20F2C" w:rsidRPr="0059416D" w:rsidRDefault="00D20F2C" w:rsidP="003A5FE2">
      <w:pPr>
        <w:widowControl/>
        <w:numPr>
          <w:ilvl w:val="0"/>
          <w:numId w:val="15"/>
        </w:numPr>
        <w:suppressAutoHyphens w:val="0"/>
        <w:spacing w:line="288" w:lineRule="auto"/>
        <w:contextualSpacing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oświadczam, że zachodzą w stosunku do mnie podstawy wykluczenia z postępowania na podstawie </w:t>
      </w:r>
      <w:r w:rsidRPr="0059416D">
        <w:rPr>
          <w:rFonts w:ascii="Arial" w:eastAsia="Calibri" w:hAnsi="Arial" w:cs="Arial"/>
          <w:sz w:val="20"/>
          <w:szCs w:val="20"/>
          <w:lang w:eastAsia="en-US"/>
        </w:rPr>
        <w:br/>
        <w:t xml:space="preserve">art. ……………………………………………… ustawy Pzp 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(podać mającą zastosowanie podstawę wykluczenia spośród wymienionych w </w:t>
      </w:r>
      <w:bookmarkStart w:id="4" w:name="_Hlk88810380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art. 108 ust. 1</w:t>
      </w:r>
      <w:r w:rsidR="00F27E14" w:rsidRPr="0059416D">
        <w:rPr>
          <w:rFonts w:ascii="Arial" w:eastAsia="Calibri" w:hAnsi="Arial" w:cs="Arial"/>
          <w:iCs/>
          <w:sz w:val="20"/>
          <w:szCs w:val="20"/>
          <w:lang w:eastAsia="en-US"/>
        </w:rPr>
        <w:t>, art. 109 ust. 1 pkt 4</w:t>
      </w:r>
      <w:r w:rsidR="001D45E2"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 i 5</w:t>
      </w:r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 xml:space="preserve"> ustawy Pzp</w:t>
      </w:r>
      <w:bookmarkEnd w:id="4"/>
      <w:r w:rsidRPr="0059416D">
        <w:rPr>
          <w:rFonts w:ascii="Arial" w:eastAsia="Calibri" w:hAnsi="Arial" w:cs="Arial"/>
          <w:iCs/>
          <w:sz w:val="20"/>
          <w:szCs w:val="20"/>
          <w:lang w:eastAsia="en-US"/>
        </w:rPr>
        <w:t>).</w:t>
      </w:r>
    </w:p>
    <w:p w14:paraId="197D8F50" w14:textId="77777777" w:rsidR="00D20F2C" w:rsidRPr="0059416D" w:rsidRDefault="00D20F2C" w:rsidP="003A5FE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59416D">
        <w:rPr>
          <w:rFonts w:ascii="Arial" w:hAnsi="Arial" w:cs="Arial"/>
          <w:sz w:val="20"/>
          <w:szCs w:val="20"/>
        </w:rPr>
        <w:t xml:space="preserve">i zapobiegawcze: </w:t>
      </w:r>
    </w:p>
    <w:p w14:paraId="00EFB96C" w14:textId="71AB8CA1" w:rsidR="00D20F2C" w:rsidRDefault="00D20F2C" w:rsidP="003A5FE2">
      <w:pPr>
        <w:suppressAutoHyphens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>………………………………………………………………</w:t>
      </w:r>
      <w:r w:rsidR="008D735E" w:rsidRPr="0059416D">
        <w:rPr>
          <w:rFonts w:ascii="Arial" w:hAnsi="Arial" w:cs="Arial"/>
          <w:sz w:val="20"/>
          <w:szCs w:val="20"/>
        </w:rPr>
        <w:t>……………………………………………………</w:t>
      </w:r>
    </w:p>
    <w:p w14:paraId="07A9110C" w14:textId="5EEA0A01" w:rsidR="002131B1" w:rsidRDefault="00D20F2C" w:rsidP="003A5FE2">
      <w:pPr>
        <w:widowControl/>
        <w:numPr>
          <w:ilvl w:val="0"/>
          <w:numId w:val="14"/>
        </w:numPr>
        <w:suppressAutoHyphens w:val="0"/>
        <w:spacing w:line="288" w:lineRule="auto"/>
        <w:ind w:left="357" w:hanging="357"/>
        <w:contextualSpacing/>
        <w:jc w:val="both"/>
        <w:rPr>
          <w:rFonts w:ascii="Arial" w:hAnsi="Arial" w:cs="Arial"/>
          <w:color w:val="222222"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Oświadczam, że nie zachodzą w stosunku do mnie przesłanki wykluczenia z postępowania na podstawie art. </w:t>
      </w:r>
      <w:r w:rsidRPr="0059416D">
        <w:rPr>
          <w:rFonts w:ascii="Arial" w:hAnsi="Arial" w:cs="Arial"/>
          <w:sz w:val="20"/>
          <w:szCs w:val="20"/>
          <w:lang w:eastAsia="pl-PL"/>
        </w:rPr>
        <w:t xml:space="preserve">7 ust. 1 ustawy </w:t>
      </w:r>
      <w:r w:rsidRPr="0059416D">
        <w:rPr>
          <w:rFonts w:ascii="Arial" w:hAnsi="Arial" w:cs="Arial"/>
          <w:sz w:val="20"/>
          <w:szCs w:val="20"/>
        </w:rPr>
        <w:t>z dnia 13 kwietnia 2022 r.</w:t>
      </w:r>
      <w:r w:rsidRPr="0059416D">
        <w:rPr>
          <w:rFonts w:ascii="Arial" w:hAnsi="Arial" w:cs="Arial"/>
          <w:iCs/>
          <w:sz w:val="20"/>
          <w:szCs w:val="20"/>
        </w:rPr>
        <w:t xml:space="preserve"> </w:t>
      </w:r>
      <w:bookmarkStart w:id="5" w:name="_Hlk142462694"/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o szczególnych rozwiązaniach w zakresie przeciwdziałania wspieraniu agresji na Ukrainę </w:t>
      </w:r>
      <w:bookmarkEnd w:id="5"/>
      <w:r w:rsidRPr="0059416D">
        <w:rPr>
          <w:rFonts w:ascii="Arial" w:hAnsi="Arial" w:cs="Arial"/>
          <w:iCs/>
          <w:color w:val="222222"/>
          <w:sz w:val="20"/>
          <w:szCs w:val="20"/>
        </w:rPr>
        <w:t>oraz służących ochronie bezpieczeństwa narodowego (t.j. Dz. U. z 202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 xml:space="preserve"> r. poz. </w:t>
      </w:r>
      <w:r w:rsidR="00EE60AE">
        <w:rPr>
          <w:rFonts w:ascii="Arial" w:hAnsi="Arial" w:cs="Arial"/>
          <w:iCs/>
          <w:color w:val="222222"/>
          <w:sz w:val="20"/>
          <w:szCs w:val="20"/>
        </w:rPr>
        <w:t>514</w:t>
      </w:r>
      <w:r w:rsidRPr="0059416D">
        <w:rPr>
          <w:rFonts w:ascii="Arial" w:hAnsi="Arial" w:cs="Arial"/>
          <w:iCs/>
          <w:color w:val="222222"/>
          <w:sz w:val="20"/>
          <w:szCs w:val="20"/>
        </w:rPr>
        <w:t>)</w:t>
      </w:r>
      <w:r w:rsidRPr="0059416D">
        <w:rPr>
          <w:rStyle w:val="Odwoanieprzypisudolnego"/>
          <w:rFonts w:ascii="Arial" w:hAnsi="Arial" w:cs="Arial"/>
          <w:iCs/>
          <w:color w:val="222222"/>
          <w:sz w:val="20"/>
          <w:szCs w:val="20"/>
        </w:rPr>
        <w:footnoteReference w:id="1"/>
      </w:r>
      <w:r w:rsidRPr="0059416D">
        <w:rPr>
          <w:rFonts w:ascii="Arial" w:hAnsi="Arial" w:cs="Arial"/>
          <w:iCs/>
          <w:color w:val="222222"/>
          <w:sz w:val="20"/>
          <w:szCs w:val="20"/>
        </w:rPr>
        <w:t>.</w:t>
      </w:r>
      <w:r w:rsidRPr="0059416D">
        <w:rPr>
          <w:rFonts w:ascii="Arial" w:hAnsi="Arial" w:cs="Arial"/>
          <w:color w:val="222222"/>
          <w:sz w:val="20"/>
          <w:szCs w:val="20"/>
        </w:rPr>
        <w:t xml:space="preserve"> </w:t>
      </w:r>
    </w:p>
    <w:p w14:paraId="690EBF31" w14:textId="68EADB27" w:rsidR="00FC3457" w:rsidRPr="0059416D" w:rsidRDefault="00FC3457" w:rsidP="00231AF6">
      <w:pPr>
        <w:widowControl/>
        <w:suppressAutoHyphens w:val="0"/>
        <w:spacing w:before="120" w:line="288" w:lineRule="auto"/>
        <w:jc w:val="both"/>
        <w:rPr>
          <w:rFonts w:ascii="Arial" w:eastAsia="Calibri" w:hAnsi="Arial" w:cs="Arial"/>
          <w:b/>
          <w:sz w:val="20"/>
          <w:szCs w:val="20"/>
          <w:lang w:eastAsia="en-US"/>
        </w:rPr>
      </w:pPr>
      <w:bookmarkStart w:id="7" w:name="_Hlk193710223"/>
      <w:r w:rsidRPr="0059416D">
        <w:rPr>
          <w:rFonts w:ascii="Arial" w:eastAsia="Calibri" w:hAnsi="Arial" w:cs="Arial"/>
          <w:b/>
          <w:sz w:val="20"/>
          <w:szCs w:val="20"/>
          <w:lang w:eastAsia="en-US"/>
        </w:rPr>
        <w:lastRenderedPageBreak/>
        <w:t>OŚWIADCZENIE DOTYCZĄCE PODANYCH INFORMACJI:</w:t>
      </w:r>
    </w:p>
    <w:p w14:paraId="75C9B767" w14:textId="77777777" w:rsidR="00FC3457" w:rsidRPr="0059416D" w:rsidRDefault="00FC3457" w:rsidP="00231AF6">
      <w:pPr>
        <w:suppressAutoHyphens w:val="0"/>
        <w:spacing w:after="120" w:line="288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59416D">
        <w:rPr>
          <w:rFonts w:ascii="Arial" w:eastAsia="Calibri" w:hAnsi="Arial" w:cs="Arial"/>
          <w:sz w:val="20"/>
          <w:szCs w:val="20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End w:id="7"/>
    </w:p>
    <w:p w14:paraId="31B9B157" w14:textId="77777777" w:rsidR="002D73C9" w:rsidRPr="0059416D" w:rsidRDefault="002D73C9" w:rsidP="00231AF6">
      <w:pPr>
        <w:autoSpaceDE w:val="0"/>
        <w:autoSpaceDN w:val="0"/>
        <w:adjustRightInd w:val="0"/>
        <w:spacing w:before="120" w:line="288" w:lineRule="auto"/>
        <w:contextualSpacing/>
        <w:jc w:val="both"/>
        <w:rPr>
          <w:rFonts w:ascii="Arial" w:hAnsi="Arial" w:cs="Arial"/>
          <w:color w:val="FF0000"/>
          <w:sz w:val="20"/>
          <w:szCs w:val="20"/>
        </w:rPr>
      </w:pPr>
      <w:r w:rsidRPr="0059416D">
        <w:rPr>
          <w:rFonts w:ascii="Arial" w:hAnsi="Arial" w:cs="Arial"/>
          <w:b/>
          <w:sz w:val="20"/>
          <w:szCs w:val="20"/>
        </w:rPr>
        <w:t>Informacja na temat WSPÓLNEGO ubiegania się wykonawców o udzielenie zamówienia:</w:t>
      </w:r>
    </w:p>
    <w:p w14:paraId="0D1CF85D" w14:textId="13603677" w:rsidR="002D73C9" w:rsidRPr="0059416D" w:rsidRDefault="002D73C9" w:rsidP="003A5FE2">
      <w:pPr>
        <w:spacing w:line="288" w:lineRule="auto"/>
        <w:jc w:val="both"/>
        <w:rPr>
          <w:rFonts w:ascii="Arial" w:hAnsi="Arial" w:cs="Arial"/>
          <w:bCs/>
          <w:sz w:val="20"/>
          <w:szCs w:val="20"/>
        </w:rPr>
      </w:pPr>
      <w:r w:rsidRPr="0059416D">
        <w:rPr>
          <w:rFonts w:ascii="Arial" w:hAnsi="Arial" w:cs="Arial"/>
          <w:sz w:val="20"/>
          <w:szCs w:val="20"/>
        </w:rPr>
        <w:t xml:space="preserve">- </w:t>
      </w:r>
      <w:r w:rsidRPr="0059416D">
        <w:rPr>
          <w:rFonts w:ascii="Arial" w:hAnsi="Arial" w:cs="Arial"/>
          <w:bCs/>
          <w:sz w:val="20"/>
          <w:szCs w:val="20"/>
        </w:rPr>
        <w:t>oświadczenie w zakresie braku podstaw wykluczenia musi złożyć każdy z wykonawców wspólnie ubiegających się o udzielenie zamówienia</w:t>
      </w:r>
      <w:r w:rsidR="00942724" w:rsidRPr="0059416D">
        <w:rPr>
          <w:rFonts w:ascii="Arial" w:hAnsi="Arial" w:cs="Arial"/>
          <w:bCs/>
          <w:sz w:val="20"/>
          <w:szCs w:val="20"/>
        </w:rPr>
        <w:t>.</w:t>
      </w:r>
    </w:p>
    <w:p w14:paraId="6C4B430F" w14:textId="4E1F4149" w:rsidR="00EF4620" w:rsidRPr="006410AC" w:rsidRDefault="00EF4620" w:rsidP="006410AC">
      <w:pPr>
        <w:widowControl/>
        <w:suppressAutoHyphens w:val="0"/>
        <w:spacing w:line="288" w:lineRule="auto"/>
        <w:jc w:val="both"/>
        <w:rPr>
          <w:rFonts w:ascii="Arial" w:eastAsia="Calibri" w:hAnsi="Arial" w:cs="Arial"/>
          <w:b/>
          <w:kern w:val="0"/>
          <w:sz w:val="20"/>
          <w:szCs w:val="20"/>
          <w:lang w:eastAsia="pl-PL"/>
        </w:rPr>
      </w:pPr>
      <w:bookmarkStart w:id="8" w:name="_Hlk198071032"/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72"/>
        <w:gridCol w:w="767"/>
      </w:tblGrid>
      <w:tr w:rsidR="00B002DD" w:rsidRPr="0059416D" w14:paraId="4133B397" w14:textId="77777777" w:rsidTr="0040728C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vAlign w:val="center"/>
          </w:tcPr>
          <w:bookmarkEnd w:id="8"/>
          <w:p w14:paraId="40CDC8DA" w14:textId="77777777" w:rsidR="00B002DD" w:rsidRPr="0059416D" w:rsidRDefault="00B002DD" w:rsidP="003A5FE2">
            <w:pPr>
              <w:spacing w:line="288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iCs/>
                <w:color w:val="FF0000"/>
                <w:sz w:val="20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vAlign w:val="center"/>
          </w:tcPr>
          <w:p w14:paraId="319F23F8" w14:textId="783A4773" w:rsidR="00B002DD" w:rsidRPr="0059416D" w:rsidRDefault="00B002DD" w:rsidP="003A5FE2">
            <w:pPr>
              <w:spacing w:line="288" w:lineRule="auto"/>
              <w:jc w:val="center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59416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Pr="0059416D" w:rsidRDefault="00B002DD" w:rsidP="003A5FE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59416D" w:rsidRDefault="00391454" w:rsidP="003A5FE2">
      <w:pPr>
        <w:autoSpaceDE w:val="0"/>
        <w:autoSpaceDN w:val="0"/>
        <w:spacing w:line="288" w:lineRule="auto"/>
        <w:ind w:right="12"/>
        <w:rPr>
          <w:rFonts w:ascii="Arial" w:hAnsi="Arial" w:cs="Arial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59416D" w:rsidSect="00162A27">
      <w:footerReference w:type="default" r:id="rId9"/>
      <w:headerReference w:type="first" r:id="rId10"/>
      <w:footerReference w:type="first" r:id="rId11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B1726D" w14:textId="77777777" w:rsidR="004364AE" w:rsidRDefault="004364AE" w:rsidP="00232956">
      <w:r>
        <w:separator/>
      </w:r>
    </w:p>
  </w:endnote>
  <w:endnote w:type="continuationSeparator" w:id="0">
    <w:p w14:paraId="7065A673" w14:textId="77777777" w:rsidR="004364AE" w:rsidRDefault="004364AE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F3A4E98" w14:textId="09793467" w:rsidR="009B7AD4" w:rsidRPr="007010A3" w:rsidRDefault="009B7AD4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010A3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7010A3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010A3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7010A3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="00802F90" w:rsidRPr="007010A3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103901353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Content>
          <w:p w14:paraId="3B0E0396" w14:textId="11BA85E3" w:rsidR="0090370B" w:rsidRPr="00231AF6" w:rsidRDefault="0090370B" w:rsidP="0090370B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231AF6">
              <w:rPr>
                <w:rFonts w:ascii="Arial" w:hAnsi="Arial" w:cs="Arial"/>
                <w:sz w:val="16"/>
                <w:szCs w:val="16"/>
              </w:rPr>
              <w:t xml:space="preserve">Strona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231AF6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BA671A" w:rsidRPr="00231AF6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231AF6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6F8E8C7" w14:textId="77777777" w:rsidR="0090370B" w:rsidRPr="00BA671A" w:rsidRDefault="0090370B">
    <w:pPr>
      <w:pStyle w:val="Stopka"/>
      <w:rPr>
        <w:rFonts w:ascii="Tahoma" w:hAnsi="Tahoma" w:cs="Tahom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55A0E3" w14:textId="77777777" w:rsidR="004364AE" w:rsidRDefault="004364AE" w:rsidP="00232956">
      <w:r>
        <w:separator/>
      </w:r>
    </w:p>
  </w:footnote>
  <w:footnote w:type="continuationSeparator" w:id="0">
    <w:p w14:paraId="40F5BB7B" w14:textId="77777777" w:rsidR="004364AE" w:rsidRDefault="004364AE" w:rsidP="00232956">
      <w:r>
        <w:continuationSeparator/>
      </w:r>
    </w:p>
  </w:footnote>
  <w:footnote w:id="1">
    <w:p w14:paraId="7BFF9E4C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1868C402" w14:textId="77777777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bookmarkStart w:id="6" w:name="_Hlk142465407"/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6343C4C" w14:textId="0A0BE640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2) wykonawcę oraz uczestnika konkursu, którego beneficjentem rzeczywistym w rozumieniu ustawy z dnia 1 marca 2018 r. o przeciwdziałaniu praniu pieniędzy oraz finansowaniu terroryzmu </w:t>
      </w:r>
      <w:r w:rsidR="00EE60AE" w:rsidRPr="00EE60AE">
        <w:rPr>
          <w:rFonts w:ascii="Arial" w:hAnsi="Arial" w:cs="Arial"/>
          <w:sz w:val="14"/>
          <w:szCs w:val="14"/>
          <w:lang w:eastAsia="pl-PL"/>
        </w:rPr>
        <w:t xml:space="preserve">(t.j. Dz. U. z 2025 r. poz. 644) </w:t>
      </w:r>
      <w:r w:rsidRP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jest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9F299" w14:textId="154EA43E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3) wykonawcę oraz uczestnika konkursu, którego jednostką dominującą w rozumieniu art. 3 ust. 1 pkt 37 ustawy z dnia 29 września 1994 r. </w:t>
      </w:r>
      <w:r w:rsidR="00215DF8">
        <w:rPr>
          <w:rFonts w:ascii="Arial" w:hAnsi="Arial" w:cs="Arial"/>
          <w:color w:val="222222"/>
          <w:sz w:val="14"/>
          <w:szCs w:val="14"/>
          <w:lang w:eastAsia="pl-PL"/>
        </w:rPr>
        <w:br/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o rachunkowości (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t.j.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Dz. U. z 2023 r. poz. 120</w:t>
      </w:r>
      <w:r w:rsidR="00EE60AE">
        <w:rPr>
          <w:rFonts w:ascii="Arial" w:hAnsi="Arial" w:cs="Arial"/>
          <w:color w:val="222222"/>
          <w:sz w:val="14"/>
          <w:szCs w:val="14"/>
          <w:lang w:eastAsia="pl-PL"/>
        </w:rPr>
        <w:t xml:space="preserve"> ze zm.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 xml:space="preserve">), jest podmiot wymieniony w wykazach określonych w rozporządzeniu 765/2006 i rozporządzeniu 269/2014 albo wpisany na listę lub będący taką jednostką dominującą od dnia 24 lutego 2022 r., o ile został wpisany na listę na podstawie decyzji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br/>
        <w:t>w sprawie wpisu na listę rozstrzygającej o zastosowaniu środka, o którym mowa w art. 1 pkt 3 ustawy.</w:t>
      </w:r>
      <w:bookmarkEnd w:id="6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AD8529" w14:textId="225B57F9" w:rsidR="00DB7F1D" w:rsidRDefault="00DB7F1D" w:rsidP="00DB7F1D"/>
  <w:p w14:paraId="2CE8DF4C" w14:textId="551ECE69" w:rsidR="00DB7F1D" w:rsidRDefault="00DB7F1D" w:rsidP="00DB7F1D">
    <w:pPr>
      <w:jc w:val="center"/>
    </w:pPr>
  </w:p>
  <w:p w14:paraId="008E92BD" w14:textId="45A28270" w:rsidR="00DB7F1D" w:rsidRDefault="00DB7F1D" w:rsidP="00DB7F1D">
    <w:pPr>
      <w:jc w:val="center"/>
    </w:pPr>
  </w:p>
  <w:p w14:paraId="7081C110" w14:textId="6E82AA40" w:rsidR="00DB7F1D" w:rsidRPr="00DB7F1D" w:rsidRDefault="00DB7F1D" w:rsidP="00DB7F1D">
    <w:pPr>
      <w:rPr>
        <w:i/>
        <w:szCs w:val="20"/>
      </w:rPr>
    </w:pPr>
  </w:p>
  <w:p w14:paraId="584C8C07" w14:textId="77777777" w:rsidR="00DB7F1D" w:rsidRDefault="00DB7F1D" w:rsidP="00DB7F1D">
    <w:pPr>
      <w:pStyle w:val="Nagwek"/>
      <w:tabs>
        <w:tab w:val="clear" w:pos="4819"/>
        <w:tab w:val="clear" w:pos="9638"/>
        <w:tab w:val="left" w:pos="339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4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5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93626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25463722">
    <w:abstractNumId w:val="9"/>
  </w:num>
  <w:num w:numId="3" w16cid:durableId="2077043421">
    <w:abstractNumId w:val="5"/>
  </w:num>
  <w:num w:numId="4" w16cid:durableId="91902413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55573519">
    <w:abstractNumId w:val="16"/>
  </w:num>
  <w:num w:numId="6" w16cid:durableId="759987127">
    <w:abstractNumId w:val="2"/>
  </w:num>
  <w:num w:numId="7" w16cid:durableId="594746542">
    <w:abstractNumId w:val="4"/>
  </w:num>
  <w:num w:numId="8" w16cid:durableId="2112970441">
    <w:abstractNumId w:val="15"/>
  </w:num>
  <w:num w:numId="9" w16cid:durableId="1890218888">
    <w:abstractNumId w:val="9"/>
  </w:num>
  <w:num w:numId="10" w16cid:durableId="1474249988">
    <w:abstractNumId w:val="6"/>
  </w:num>
  <w:num w:numId="11" w16cid:durableId="1726753186">
    <w:abstractNumId w:val="16"/>
  </w:num>
  <w:num w:numId="12" w16cid:durableId="1787037161">
    <w:abstractNumId w:val="17"/>
  </w:num>
  <w:num w:numId="13" w16cid:durableId="2042976244">
    <w:abstractNumId w:val="0"/>
  </w:num>
  <w:num w:numId="14" w16cid:durableId="1056781070">
    <w:abstractNumId w:val="10"/>
  </w:num>
  <w:num w:numId="15" w16cid:durableId="1751535534">
    <w:abstractNumId w:val="11"/>
  </w:num>
  <w:num w:numId="16" w16cid:durableId="279999289">
    <w:abstractNumId w:val="1"/>
  </w:num>
  <w:num w:numId="17" w16cid:durableId="574173168">
    <w:abstractNumId w:val="18"/>
  </w:num>
  <w:num w:numId="18" w16cid:durableId="1107189324">
    <w:abstractNumId w:val="12"/>
  </w:num>
  <w:num w:numId="19" w16cid:durableId="1409889128">
    <w:abstractNumId w:val="8"/>
  </w:num>
  <w:num w:numId="20" w16cid:durableId="1650012916">
    <w:abstractNumId w:val="14"/>
  </w:num>
  <w:num w:numId="21" w16cid:durableId="143871860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5639194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61DC5"/>
    <w:rsid w:val="00063A50"/>
    <w:rsid w:val="000655DC"/>
    <w:rsid w:val="00072D00"/>
    <w:rsid w:val="00084991"/>
    <w:rsid w:val="00094FA3"/>
    <w:rsid w:val="00096B10"/>
    <w:rsid w:val="000A2A8A"/>
    <w:rsid w:val="000A3399"/>
    <w:rsid w:val="000B5EDB"/>
    <w:rsid w:val="000C2844"/>
    <w:rsid w:val="000C2A86"/>
    <w:rsid w:val="000C60A8"/>
    <w:rsid w:val="000D0B3B"/>
    <w:rsid w:val="000D0E17"/>
    <w:rsid w:val="000D37DC"/>
    <w:rsid w:val="000D6E1C"/>
    <w:rsid w:val="000E53C7"/>
    <w:rsid w:val="000E7994"/>
    <w:rsid w:val="000F77BF"/>
    <w:rsid w:val="00103EF8"/>
    <w:rsid w:val="0010760D"/>
    <w:rsid w:val="0012270C"/>
    <w:rsid w:val="001271D7"/>
    <w:rsid w:val="0014392D"/>
    <w:rsid w:val="0015281D"/>
    <w:rsid w:val="001536E1"/>
    <w:rsid w:val="0016088D"/>
    <w:rsid w:val="00162A27"/>
    <w:rsid w:val="001738F6"/>
    <w:rsid w:val="00174269"/>
    <w:rsid w:val="00180D30"/>
    <w:rsid w:val="001820B7"/>
    <w:rsid w:val="00191C4D"/>
    <w:rsid w:val="0019211F"/>
    <w:rsid w:val="001937F3"/>
    <w:rsid w:val="00194602"/>
    <w:rsid w:val="001A09A7"/>
    <w:rsid w:val="001A323B"/>
    <w:rsid w:val="001A5493"/>
    <w:rsid w:val="001A6CBF"/>
    <w:rsid w:val="001A6F37"/>
    <w:rsid w:val="001B2183"/>
    <w:rsid w:val="001B3F02"/>
    <w:rsid w:val="001B58BF"/>
    <w:rsid w:val="001D234E"/>
    <w:rsid w:val="001D45E2"/>
    <w:rsid w:val="001D54F2"/>
    <w:rsid w:val="001D5A58"/>
    <w:rsid w:val="001D6E22"/>
    <w:rsid w:val="001E3FB2"/>
    <w:rsid w:val="001E53D4"/>
    <w:rsid w:val="001F7B0A"/>
    <w:rsid w:val="002131B1"/>
    <w:rsid w:val="00215DD4"/>
    <w:rsid w:val="00215DF8"/>
    <w:rsid w:val="00231023"/>
    <w:rsid w:val="00231AF6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73C9"/>
    <w:rsid w:val="002E5792"/>
    <w:rsid w:val="003051EC"/>
    <w:rsid w:val="0031344C"/>
    <w:rsid w:val="003315A1"/>
    <w:rsid w:val="0033208A"/>
    <w:rsid w:val="0033606C"/>
    <w:rsid w:val="00340893"/>
    <w:rsid w:val="0034307D"/>
    <w:rsid w:val="00346D8D"/>
    <w:rsid w:val="00354C73"/>
    <w:rsid w:val="00360D90"/>
    <w:rsid w:val="00364A48"/>
    <w:rsid w:val="0036518F"/>
    <w:rsid w:val="00366DF7"/>
    <w:rsid w:val="00377B56"/>
    <w:rsid w:val="0038180D"/>
    <w:rsid w:val="003863BB"/>
    <w:rsid w:val="00391454"/>
    <w:rsid w:val="00393777"/>
    <w:rsid w:val="00394905"/>
    <w:rsid w:val="003952E7"/>
    <w:rsid w:val="0039607A"/>
    <w:rsid w:val="003967EB"/>
    <w:rsid w:val="00397432"/>
    <w:rsid w:val="00397D34"/>
    <w:rsid w:val="003A291A"/>
    <w:rsid w:val="003A2A1C"/>
    <w:rsid w:val="003A59DE"/>
    <w:rsid w:val="003A5FE2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0A75"/>
    <w:rsid w:val="003F5E0D"/>
    <w:rsid w:val="0040062F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364AE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8FF"/>
    <w:rsid w:val="004D3491"/>
    <w:rsid w:val="004D3C43"/>
    <w:rsid w:val="004D40D3"/>
    <w:rsid w:val="004D535C"/>
    <w:rsid w:val="004E1D27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77484"/>
    <w:rsid w:val="00580042"/>
    <w:rsid w:val="00581472"/>
    <w:rsid w:val="00581E8B"/>
    <w:rsid w:val="00582945"/>
    <w:rsid w:val="005859BD"/>
    <w:rsid w:val="0059416D"/>
    <w:rsid w:val="0059549B"/>
    <w:rsid w:val="00595E8F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3E3D"/>
    <w:rsid w:val="00616C57"/>
    <w:rsid w:val="00617258"/>
    <w:rsid w:val="00620649"/>
    <w:rsid w:val="0062304C"/>
    <w:rsid w:val="006265E3"/>
    <w:rsid w:val="00626F49"/>
    <w:rsid w:val="00633581"/>
    <w:rsid w:val="00633CE9"/>
    <w:rsid w:val="00636A66"/>
    <w:rsid w:val="006374D0"/>
    <w:rsid w:val="00637F56"/>
    <w:rsid w:val="006406E7"/>
    <w:rsid w:val="006410AC"/>
    <w:rsid w:val="006417F5"/>
    <w:rsid w:val="00644508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A756E"/>
    <w:rsid w:val="006C2D46"/>
    <w:rsid w:val="006E41F0"/>
    <w:rsid w:val="007010A3"/>
    <w:rsid w:val="00705E8F"/>
    <w:rsid w:val="00713BA3"/>
    <w:rsid w:val="007210FB"/>
    <w:rsid w:val="00730812"/>
    <w:rsid w:val="00730D5F"/>
    <w:rsid w:val="0074112D"/>
    <w:rsid w:val="00742B08"/>
    <w:rsid w:val="00742E85"/>
    <w:rsid w:val="007476E1"/>
    <w:rsid w:val="00747831"/>
    <w:rsid w:val="00752953"/>
    <w:rsid w:val="0075455F"/>
    <w:rsid w:val="0077170C"/>
    <w:rsid w:val="00771DDD"/>
    <w:rsid w:val="007724D3"/>
    <w:rsid w:val="00777075"/>
    <w:rsid w:val="007779E8"/>
    <w:rsid w:val="007829C4"/>
    <w:rsid w:val="00783524"/>
    <w:rsid w:val="007933AE"/>
    <w:rsid w:val="00793E29"/>
    <w:rsid w:val="00797323"/>
    <w:rsid w:val="007B15B1"/>
    <w:rsid w:val="007C17C6"/>
    <w:rsid w:val="007C24D1"/>
    <w:rsid w:val="007C2B10"/>
    <w:rsid w:val="007C3EDE"/>
    <w:rsid w:val="007C3F08"/>
    <w:rsid w:val="007C5C5E"/>
    <w:rsid w:val="007C76BE"/>
    <w:rsid w:val="007E1FEC"/>
    <w:rsid w:val="007F78D7"/>
    <w:rsid w:val="008007BA"/>
    <w:rsid w:val="00802F90"/>
    <w:rsid w:val="00817E9E"/>
    <w:rsid w:val="00822BC4"/>
    <w:rsid w:val="00824FCE"/>
    <w:rsid w:val="00830CD4"/>
    <w:rsid w:val="00833AC7"/>
    <w:rsid w:val="00843438"/>
    <w:rsid w:val="00856685"/>
    <w:rsid w:val="008570CD"/>
    <w:rsid w:val="0086543E"/>
    <w:rsid w:val="00874C10"/>
    <w:rsid w:val="008879CA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F46"/>
    <w:rsid w:val="008F010B"/>
    <w:rsid w:val="008F54FE"/>
    <w:rsid w:val="0090370B"/>
    <w:rsid w:val="00907ABC"/>
    <w:rsid w:val="009129F8"/>
    <w:rsid w:val="0091610E"/>
    <w:rsid w:val="00916BA5"/>
    <w:rsid w:val="009243B2"/>
    <w:rsid w:val="00924870"/>
    <w:rsid w:val="00925B6B"/>
    <w:rsid w:val="00930194"/>
    <w:rsid w:val="009321F7"/>
    <w:rsid w:val="00940B60"/>
    <w:rsid w:val="00941DB9"/>
    <w:rsid w:val="00942724"/>
    <w:rsid w:val="009451D4"/>
    <w:rsid w:val="00964BA1"/>
    <w:rsid w:val="00966062"/>
    <w:rsid w:val="00972F9F"/>
    <w:rsid w:val="0097328E"/>
    <w:rsid w:val="00974D05"/>
    <w:rsid w:val="009809D1"/>
    <w:rsid w:val="009845BB"/>
    <w:rsid w:val="00986089"/>
    <w:rsid w:val="009877F3"/>
    <w:rsid w:val="00991076"/>
    <w:rsid w:val="00993F06"/>
    <w:rsid w:val="009A059D"/>
    <w:rsid w:val="009A0612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47B"/>
    <w:rsid w:val="00A079D6"/>
    <w:rsid w:val="00A12540"/>
    <w:rsid w:val="00A2160B"/>
    <w:rsid w:val="00A23AC2"/>
    <w:rsid w:val="00A246C0"/>
    <w:rsid w:val="00A2487B"/>
    <w:rsid w:val="00A25897"/>
    <w:rsid w:val="00A348E7"/>
    <w:rsid w:val="00A50A11"/>
    <w:rsid w:val="00A5241A"/>
    <w:rsid w:val="00A543BD"/>
    <w:rsid w:val="00A60AFC"/>
    <w:rsid w:val="00A65089"/>
    <w:rsid w:val="00A81831"/>
    <w:rsid w:val="00A822A9"/>
    <w:rsid w:val="00A91DA0"/>
    <w:rsid w:val="00AA63D6"/>
    <w:rsid w:val="00AA73D0"/>
    <w:rsid w:val="00AB2E85"/>
    <w:rsid w:val="00AC6AD5"/>
    <w:rsid w:val="00AC6F4F"/>
    <w:rsid w:val="00AD3299"/>
    <w:rsid w:val="00AD3757"/>
    <w:rsid w:val="00AD49B9"/>
    <w:rsid w:val="00AE482B"/>
    <w:rsid w:val="00AE5D5C"/>
    <w:rsid w:val="00AF3987"/>
    <w:rsid w:val="00AF52B1"/>
    <w:rsid w:val="00B002DD"/>
    <w:rsid w:val="00B040DC"/>
    <w:rsid w:val="00B04DF9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704A1"/>
    <w:rsid w:val="00B72A69"/>
    <w:rsid w:val="00B8521E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178FF"/>
    <w:rsid w:val="00C21A9B"/>
    <w:rsid w:val="00C23CD5"/>
    <w:rsid w:val="00C24424"/>
    <w:rsid w:val="00C35480"/>
    <w:rsid w:val="00C359F2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825EF"/>
    <w:rsid w:val="00C906B6"/>
    <w:rsid w:val="00CA6D13"/>
    <w:rsid w:val="00CB30FF"/>
    <w:rsid w:val="00CB68F0"/>
    <w:rsid w:val="00CB6C04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42EDF"/>
    <w:rsid w:val="00D464B6"/>
    <w:rsid w:val="00D46A1B"/>
    <w:rsid w:val="00D47610"/>
    <w:rsid w:val="00D50E9B"/>
    <w:rsid w:val="00D52779"/>
    <w:rsid w:val="00D56AB1"/>
    <w:rsid w:val="00D572EE"/>
    <w:rsid w:val="00D64161"/>
    <w:rsid w:val="00D710D4"/>
    <w:rsid w:val="00D71A05"/>
    <w:rsid w:val="00D73E1F"/>
    <w:rsid w:val="00D7749B"/>
    <w:rsid w:val="00D877D0"/>
    <w:rsid w:val="00D95541"/>
    <w:rsid w:val="00DA1400"/>
    <w:rsid w:val="00DA52C6"/>
    <w:rsid w:val="00DB1781"/>
    <w:rsid w:val="00DB2A1A"/>
    <w:rsid w:val="00DB2BD9"/>
    <w:rsid w:val="00DB7F1D"/>
    <w:rsid w:val="00DC31C2"/>
    <w:rsid w:val="00DD57D1"/>
    <w:rsid w:val="00DE1F51"/>
    <w:rsid w:val="00DE2A4B"/>
    <w:rsid w:val="00DE3CA3"/>
    <w:rsid w:val="00DF064F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A7996"/>
    <w:rsid w:val="00EB0B07"/>
    <w:rsid w:val="00EB19D7"/>
    <w:rsid w:val="00EB526F"/>
    <w:rsid w:val="00ED7073"/>
    <w:rsid w:val="00ED79C2"/>
    <w:rsid w:val="00EE300D"/>
    <w:rsid w:val="00EE60AE"/>
    <w:rsid w:val="00EE7C00"/>
    <w:rsid w:val="00EF4620"/>
    <w:rsid w:val="00EF5413"/>
    <w:rsid w:val="00EF7209"/>
    <w:rsid w:val="00F01128"/>
    <w:rsid w:val="00F0207E"/>
    <w:rsid w:val="00F0705D"/>
    <w:rsid w:val="00F20229"/>
    <w:rsid w:val="00F21037"/>
    <w:rsid w:val="00F23E11"/>
    <w:rsid w:val="00F24B2A"/>
    <w:rsid w:val="00F27E14"/>
    <w:rsid w:val="00F3427A"/>
    <w:rsid w:val="00F360B3"/>
    <w:rsid w:val="00F63DE4"/>
    <w:rsid w:val="00F673E6"/>
    <w:rsid w:val="00F6767E"/>
    <w:rsid w:val="00F7376D"/>
    <w:rsid w:val="00F76F64"/>
    <w:rsid w:val="00F77045"/>
    <w:rsid w:val="00F7761E"/>
    <w:rsid w:val="00F83D2F"/>
    <w:rsid w:val="00F87853"/>
    <w:rsid w:val="00F87CF8"/>
    <w:rsid w:val="00F92A34"/>
    <w:rsid w:val="00F92EE0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9743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uiPriority w:val="34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97432"/>
    <w:rPr>
      <w:rFonts w:asciiTheme="majorHAnsi" w:eastAsiaTheme="majorEastAsia" w:hAnsiTheme="majorHAnsi" w:cstheme="majorBidi"/>
      <w:color w:val="1F4D78" w:themeColor="accent1" w:themeShade="7F"/>
      <w:kern w:val="1"/>
      <w:sz w:val="24"/>
      <w:szCs w:val="24"/>
      <w:lang w:eastAsia="zh-CN"/>
    </w:rPr>
  </w:style>
  <w:style w:type="character" w:customStyle="1" w:styleId="Normalny3">
    <w:name w:val="Normalny3"/>
    <w:basedOn w:val="Domylnaczcionkaakapitu"/>
    <w:rsid w:val="003974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519DC-BF23-4A16-A01C-E8571B0AD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</Pages>
  <Words>428</Words>
  <Characters>2569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2992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Wioletta Sawicka</cp:lastModifiedBy>
  <cp:revision>145</cp:revision>
  <cp:lastPrinted>2025-10-02T11:37:00Z</cp:lastPrinted>
  <dcterms:created xsi:type="dcterms:W3CDTF">2022-01-25T22:13:00Z</dcterms:created>
  <dcterms:modified xsi:type="dcterms:W3CDTF">2026-03-10T10:43:00Z</dcterms:modified>
</cp:coreProperties>
</file>