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87707F" w14:textId="4CAB233A" w:rsidR="00AD5C01" w:rsidRDefault="00AD5C01" w:rsidP="00AD5C01">
      <w:pPr>
        <w:tabs>
          <w:tab w:val="center" w:pos="7727"/>
          <w:tab w:val="right" w:pos="9677"/>
        </w:tabs>
        <w:spacing w:after="3" w:line="259" w:lineRule="auto"/>
        <w:ind w:left="0" w:firstLine="0"/>
        <w:jc w:val="right"/>
        <w:rPr>
          <w:rFonts w:asciiTheme="minorHAnsi" w:hAnsiTheme="minorHAnsi" w:cstheme="minorHAnsi"/>
          <w:b/>
        </w:rPr>
      </w:pPr>
      <w:r w:rsidRPr="00E56358">
        <w:rPr>
          <w:rFonts w:asciiTheme="minorHAnsi" w:hAnsiTheme="minorHAnsi" w:cstheme="minorHAnsi"/>
          <w:b/>
        </w:rPr>
        <w:t>Załącznik nr</w:t>
      </w:r>
      <w:r>
        <w:rPr>
          <w:rFonts w:asciiTheme="minorHAnsi" w:hAnsiTheme="minorHAnsi" w:cstheme="minorHAnsi"/>
          <w:b/>
        </w:rPr>
        <w:t xml:space="preserve"> </w:t>
      </w:r>
      <w:r w:rsidR="00B70A6F">
        <w:rPr>
          <w:rFonts w:asciiTheme="minorHAnsi" w:hAnsiTheme="minorHAnsi" w:cstheme="minorHAnsi"/>
          <w:b/>
        </w:rPr>
        <w:t xml:space="preserve">8 </w:t>
      </w:r>
      <w:r w:rsidRPr="00E56358">
        <w:rPr>
          <w:rFonts w:asciiTheme="minorHAnsi" w:hAnsiTheme="minorHAnsi" w:cstheme="minorHAnsi"/>
          <w:b/>
        </w:rPr>
        <w:t xml:space="preserve">do SWZ </w:t>
      </w:r>
    </w:p>
    <w:p w14:paraId="776CB31C" w14:textId="05BAC3FF" w:rsidR="003924CF" w:rsidRPr="00E56358" w:rsidRDefault="00C16BF5" w:rsidP="00AD5C01">
      <w:pPr>
        <w:tabs>
          <w:tab w:val="center" w:pos="7727"/>
          <w:tab w:val="right" w:pos="9677"/>
        </w:tabs>
        <w:spacing w:after="3" w:line="259" w:lineRule="auto"/>
        <w:ind w:left="0" w:firstLine="0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ZAT.26.4.</w:t>
      </w:r>
      <w:r w:rsidR="003924CF">
        <w:rPr>
          <w:rFonts w:asciiTheme="minorHAnsi" w:hAnsiTheme="minorHAnsi" w:cstheme="minorHAnsi"/>
          <w:b/>
        </w:rPr>
        <w:t>2026</w:t>
      </w:r>
    </w:p>
    <w:p w14:paraId="37F36997" w14:textId="77777777" w:rsidR="00AD5C01" w:rsidRPr="00E56358" w:rsidRDefault="00AD5C01" w:rsidP="00AD5C01">
      <w:pPr>
        <w:spacing w:after="0" w:line="259" w:lineRule="auto"/>
        <w:ind w:left="562"/>
        <w:jc w:val="left"/>
        <w:rPr>
          <w:rFonts w:asciiTheme="minorHAnsi" w:hAnsiTheme="minorHAnsi" w:cstheme="minorHAnsi"/>
        </w:rPr>
      </w:pPr>
      <w:r w:rsidRPr="00E56358">
        <w:rPr>
          <w:rFonts w:asciiTheme="minorHAnsi" w:hAnsiTheme="minorHAnsi" w:cstheme="minorHAnsi"/>
          <w:b/>
        </w:rPr>
        <w:t xml:space="preserve">Wykonawca:                                                             </w:t>
      </w:r>
      <w:r w:rsidRPr="00E56358">
        <w:rPr>
          <w:rFonts w:asciiTheme="minorHAnsi" w:hAnsiTheme="minorHAnsi" w:cstheme="minorHAnsi"/>
        </w:rPr>
        <w:t xml:space="preserve"> </w:t>
      </w:r>
    </w:p>
    <w:p w14:paraId="10269B34" w14:textId="77777777" w:rsidR="00AD5C01" w:rsidRPr="00E56358" w:rsidRDefault="00AD5C01" w:rsidP="00AD5C01">
      <w:pPr>
        <w:tabs>
          <w:tab w:val="center" w:pos="1583"/>
          <w:tab w:val="center" w:pos="4112"/>
        </w:tabs>
        <w:ind w:left="0" w:firstLine="0"/>
        <w:jc w:val="left"/>
        <w:rPr>
          <w:rFonts w:asciiTheme="minorHAnsi" w:hAnsiTheme="minorHAnsi" w:cstheme="minorHAnsi"/>
        </w:rPr>
      </w:pPr>
      <w:r w:rsidRPr="00E56358">
        <w:rPr>
          <w:rFonts w:asciiTheme="minorHAnsi" w:hAnsiTheme="minorHAnsi" w:cstheme="minorHAnsi"/>
          <w:sz w:val="22"/>
        </w:rPr>
        <w:tab/>
      </w:r>
      <w:r w:rsidRPr="00E56358">
        <w:rPr>
          <w:rFonts w:asciiTheme="minorHAnsi" w:hAnsiTheme="minorHAnsi" w:cstheme="minorHAnsi"/>
        </w:rPr>
        <w:t xml:space="preserve">……………………………………                              </w:t>
      </w:r>
      <w:r w:rsidRPr="00E56358">
        <w:rPr>
          <w:rFonts w:asciiTheme="minorHAnsi" w:hAnsiTheme="minorHAnsi" w:cstheme="minorHAnsi"/>
        </w:rPr>
        <w:tab/>
        <w:t xml:space="preserve"> </w:t>
      </w:r>
    </w:p>
    <w:p w14:paraId="341CC919" w14:textId="77777777" w:rsidR="00AD5C01" w:rsidRPr="00E56358" w:rsidRDefault="00AD5C01" w:rsidP="00AD5C01">
      <w:pPr>
        <w:tabs>
          <w:tab w:val="center" w:pos="1583"/>
          <w:tab w:val="center" w:pos="4112"/>
        </w:tabs>
        <w:ind w:left="0" w:firstLine="0"/>
        <w:jc w:val="left"/>
        <w:rPr>
          <w:rFonts w:asciiTheme="minorHAnsi" w:hAnsiTheme="minorHAnsi" w:cstheme="minorHAnsi"/>
        </w:rPr>
      </w:pPr>
      <w:r w:rsidRPr="00E56358">
        <w:rPr>
          <w:rFonts w:asciiTheme="minorHAnsi" w:hAnsiTheme="minorHAnsi" w:cstheme="minorHAnsi"/>
          <w:sz w:val="22"/>
        </w:rPr>
        <w:tab/>
      </w:r>
      <w:r w:rsidRPr="00E56358">
        <w:rPr>
          <w:rFonts w:asciiTheme="minorHAnsi" w:hAnsiTheme="minorHAnsi" w:cstheme="minorHAnsi"/>
        </w:rPr>
        <w:t xml:space="preserve">……………………………………                              </w:t>
      </w:r>
      <w:r w:rsidRPr="00E56358">
        <w:rPr>
          <w:rFonts w:asciiTheme="minorHAnsi" w:hAnsiTheme="minorHAnsi" w:cstheme="minorHAnsi"/>
        </w:rPr>
        <w:tab/>
        <w:t xml:space="preserve"> </w:t>
      </w:r>
    </w:p>
    <w:p w14:paraId="4F5B8831" w14:textId="77777777" w:rsidR="00AD5C01" w:rsidRPr="00E56358" w:rsidRDefault="00AD5C01" w:rsidP="00AD5C01">
      <w:pPr>
        <w:tabs>
          <w:tab w:val="center" w:pos="1583"/>
          <w:tab w:val="center" w:pos="4112"/>
        </w:tabs>
        <w:ind w:left="0" w:firstLine="0"/>
        <w:jc w:val="left"/>
        <w:rPr>
          <w:rFonts w:asciiTheme="minorHAnsi" w:hAnsiTheme="minorHAnsi" w:cstheme="minorHAnsi"/>
        </w:rPr>
      </w:pPr>
      <w:r w:rsidRPr="00E56358">
        <w:rPr>
          <w:rFonts w:asciiTheme="minorHAnsi" w:hAnsiTheme="minorHAnsi" w:cstheme="minorHAnsi"/>
          <w:sz w:val="22"/>
        </w:rPr>
        <w:tab/>
      </w:r>
      <w:r w:rsidRPr="00E56358">
        <w:rPr>
          <w:rFonts w:asciiTheme="minorHAnsi" w:hAnsiTheme="minorHAnsi" w:cstheme="minorHAnsi"/>
        </w:rPr>
        <w:t xml:space="preserve">……………………………………                             </w:t>
      </w:r>
      <w:r w:rsidRPr="00E56358">
        <w:rPr>
          <w:rFonts w:asciiTheme="minorHAnsi" w:hAnsiTheme="minorHAnsi" w:cstheme="minorHAnsi"/>
        </w:rPr>
        <w:tab/>
        <w:t xml:space="preserve"> </w:t>
      </w:r>
    </w:p>
    <w:p w14:paraId="05849DEA" w14:textId="77777777" w:rsidR="00AD5C01" w:rsidRPr="00E56358" w:rsidRDefault="00AD5C01" w:rsidP="00AD5C01">
      <w:pPr>
        <w:spacing w:after="0" w:line="259" w:lineRule="auto"/>
        <w:ind w:left="562"/>
        <w:jc w:val="left"/>
        <w:rPr>
          <w:rFonts w:asciiTheme="minorHAnsi" w:hAnsiTheme="minorHAnsi" w:cstheme="minorHAnsi"/>
        </w:rPr>
      </w:pPr>
      <w:r w:rsidRPr="00E56358">
        <w:rPr>
          <w:rFonts w:asciiTheme="minorHAnsi" w:hAnsiTheme="minorHAnsi" w:cstheme="minorHAnsi"/>
          <w:i/>
        </w:rPr>
        <w:t xml:space="preserve">(pełna nazwa/firma/imię i nazwisko, adres)                                   </w:t>
      </w:r>
      <w:r w:rsidRPr="00E56358">
        <w:rPr>
          <w:rFonts w:asciiTheme="minorHAnsi" w:hAnsiTheme="minorHAnsi" w:cstheme="minorHAnsi"/>
        </w:rPr>
        <w:t xml:space="preserve"> </w:t>
      </w:r>
    </w:p>
    <w:p w14:paraId="7DDF0786" w14:textId="77777777" w:rsidR="00AD5C01" w:rsidRDefault="00AD5C01" w:rsidP="0008502D">
      <w:pPr>
        <w:spacing w:after="12" w:line="268" w:lineRule="auto"/>
        <w:ind w:left="410" w:right="9"/>
        <w:jc w:val="center"/>
        <w:rPr>
          <w:rFonts w:asciiTheme="minorHAnsi" w:hAnsiTheme="minorHAnsi" w:cstheme="minorHAnsi"/>
          <w:b/>
          <w:szCs w:val="20"/>
        </w:rPr>
      </w:pPr>
    </w:p>
    <w:p w14:paraId="4E9FE9F8" w14:textId="77777777" w:rsidR="00B354F1" w:rsidRPr="005E01F8" w:rsidRDefault="00B354F1" w:rsidP="00B354F1">
      <w:pPr>
        <w:spacing w:line="360" w:lineRule="auto"/>
        <w:rPr>
          <w:rStyle w:val="FontStyle11"/>
          <w:rFonts w:asciiTheme="minorHAnsi" w:hAnsiTheme="minorHAnsi" w:cstheme="minorHAnsi"/>
          <w:b w:val="0"/>
          <w:i/>
          <w:iCs/>
          <w:szCs w:val="20"/>
        </w:rPr>
      </w:pPr>
      <w:r w:rsidRPr="004F58A3">
        <w:rPr>
          <w:rStyle w:val="FontStyle11"/>
          <w:rFonts w:asciiTheme="minorHAnsi" w:hAnsiTheme="minorHAnsi" w:cstheme="minorHAnsi"/>
          <w:color w:val="FF0000"/>
          <w:szCs w:val="20"/>
        </w:rPr>
        <w:t>DOKUMENT SKŁ</w:t>
      </w:r>
      <w:r>
        <w:rPr>
          <w:rStyle w:val="FontStyle11"/>
          <w:rFonts w:asciiTheme="minorHAnsi" w:hAnsiTheme="minorHAnsi" w:cstheme="minorHAnsi"/>
          <w:color w:val="FF0000"/>
          <w:szCs w:val="20"/>
        </w:rPr>
        <w:t>AD</w:t>
      </w:r>
      <w:r w:rsidRPr="004F58A3">
        <w:rPr>
          <w:rStyle w:val="FontStyle11"/>
          <w:rFonts w:asciiTheme="minorHAnsi" w:hAnsiTheme="minorHAnsi" w:cstheme="minorHAnsi"/>
          <w:color w:val="FF0000"/>
          <w:szCs w:val="20"/>
        </w:rPr>
        <w:t>ANY NA OSOBNE WEZWANIE ZAMAWIAJ</w:t>
      </w:r>
      <w:r>
        <w:rPr>
          <w:rStyle w:val="FontStyle11"/>
          <w:rFonts w:asciiTheme="minorHAnsi" w:hAnsiTheme="minorHAnsi" w:cstheme="minorHAnsi"/>
          <w:color w:val="FF0000"/>
          <w:szCs w:val="20"/>
        </w:rPr>
        <w:t>Ą</w:t>
      </w:r>
      <w:r w:rsidRPr="004F58A3">
        <w:rPr>
          <w:rStyle w:val="FontStyle11"/>
          <w:rFonts w:asciiTheme="minorHAnsi" w:hAnsiTheme="minorHAnsi" w:cstheme="minorHAnsi"/>
          <w:color w:val="FF0000"/>
          <w:szCs w:val="20"/>
        </w:rPr>
        <w:t>CEGO</w:t>
      </w:r>
    </w:p>
    <w:p w14:paraId="115636C0" w14:textId="77777777" w:rsidR="00AD5C01" w:rsidRDefault="00AD5C01" w:rsidP="00B354F1">
      <w:pPr>
        <w:spacing w:after="12" w:line="268" w:lineRule="auto"/>
        <w:ind w:left="410" w:right="9"/>
        <w:rPr>
          <w:rFonts w:asciiTheme="minorHAnsi" w:hAnsiTheme="minorHAnsi" w:cstheme="minorHAnsi"/>
          <w:b/>
          <w:szCs w:val="20"/>
        </w:rPr>
      </w:pPr>
    </w:p>
    <w:p w14:paraId="5A39BFEF" w14:textId="70308B20" w:rsidR="0008502D" w:rsidRPr="00E24F89" w:rsidRDefault="0008502D" w:rsidP="0008502D">
      <w:pPr>
        <w:spacing w:after="12" w:line="268" w:lineRule="auto"/>
        <w:ind w:left="410" w:right="9"/>
        <w:jc w:val="center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b/>
          <w:szCs w:val="20"/>
        </w:rPr>
        <w:t xml:space="preserve">OŚWIADCZENIE WYKONAWCY / podmiotu trzeciego* </w:t>
      </w:r>
    </w:p>
    <w:p w14:paraId="74852A95" w14:textId="77777777" w:rsidR="0008502D" w:rsidRPr="00E24F89" w:rsidRDefault="0008502D" w:rsidP="0008502D">
      <w:pPr>
        <w:spacing w:after="12" w:line="268" w:lineRule="auto"/>
        <w:ind w:left="410" w:right="0"/>
        <w:jc w:val="center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b/>
          <w:szCs w:val="20"/>
        </w:rPr>
        <w:t xml:space="preserve">O AKTUALNOŚCI INFORMACJI ZAWARTYCH W OŚWIADCZENIU, O  KTÓRYM MOWA  </w:t>
      </w:r>
    </w:p>
    <w:p w14:paraId="33BF9283" w14:textId="77777777" w:rsidR="0008502D" w:rsidRPr="00E24F89" w:rsidRDefault="0008502D" w:rsidP="0008502D">
      <w:pPr>
        <w:spacing w:after="87" w:line="268" w:lineRule="auto"/>
        <w:ind w:left="410" w:right="10"/>
        <w:jc w:val="center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b/>
          <w:szCs w:val="20"/>
        </w:rPr>
        <w:t xml:space="preserve">W ART. 125 UST. 1 USTAWY ZŁOŻONYM WRAZ Z OFERTĄ </w:t>
      </w:r>
    </w:p>
    <w:p w14:paraId="43A23E30" w14:textId="1F24907F" w:rsidR="0008502D" w:rsidRPr="00412ABB" w:rsidRDefault="0008502D" w:rsidP="0080327F">
      <w:pPr>
        <w:ind w:left="442" w:right="48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szCs w:val="20"/>
        </w:rPr>
        <w:t xml:space="preserve">W związku ze złożeniem oferty w postępowaniu o udzielenie zamówienia publicznego </w:t>
      </w:r>
      <w:r w:rsidR="0080327F">
        <w:rPr>
          <w:rFonts w:asciiTheme="minorHAnsi" w:hAnsiTheme="minorHAnsi" w:cstheme="minorHAnsi"/>
          <w:szCs w:val="20"/>
        </w:rPr>
        <w:t>pn.</w:t>
      </w:r>
      <w:r w:rsidRPr="00E24F89">
        <w:rPr>
          <w:rFonts w:asciiTheme="minorHAnsi" w:hAnsiTheme="minorHAnsi" w:cstheme="minorHAnsi"/>
          <w:szCs w:val="20"/>
        </w:rPr>
        <w:t xml:space="preserve"> </w:t>
      </w:r>
      <w:r w:rsidRPr="00E24F89">
        <w:rPr>
          <w:rFonts w:asciiTheme="minorHAnsi" w:hAnsiTheme="minorHAnsi" w:cstheme="minorHAnsi"/>
          <w:b/>
          <w:szCs w:val="20"/>
        </w:rPr>
        <w:t>„</w:t>
      </w:r>
      <w:r w:rsidR="00B70A6F" w:rsidRPr="00B70A6F">
        <w:rPr>
          <w:rFonts w:asciiTheme="minorHAnsi" w:hAnsiTheme="minorHAnsi" w:cstheme="minorHAnsi"/>
          <w:b/>
          <w:szCs w:val="20"/>
        </w:rPr>
        <w:t>Usługi ochrony</w:t>
      </w:r>
      <w:r w:rsidR="003A385D">
        <w:rPr>
          <w:rFonts w:asciiTheme="minorHAnsi" w:hAnsiTheme="minorHAnsi" w:cstheme="minorHAnsi"/>
          <w:b/>
          <w:szCs w:val="20"/>
        </w:rPr>
        <w:t xml:space="preserve"> osób i mienia w obiektach </w:t>
      </w:r>
      <w:bookmarkStart w:id="0" w:name="_GoBack"/>
      <w:bookmarkEnd w:id="0"/>
      <w:r w:rsidR="003A385D">
        <w:rPr>
          <w:rFonts w:asciiTheme="minorHAnsi" w:hAnsiTheme="minorHAnsi" w:cstheme="minorHAnsi"/>
          <w:b/>
          <w:szCs w:val="20"/>
        </w:rPr>
        <w:t>Cricoteki</w:t>
      </w:r>
      <w:r w:rsidR="00B70A6F" w:rsidRPr="00B70A6F">
        <w:rPr>
          <w:rFonts w:asciiTheme="minorHAnsi" w:hAnsiTheme="minorHAnsi" w:cstheme="minorHAnsi"/>
          <w:b/>
          <w:szCs w:val="20"/>
        </w:rPr>
        <w:t xml:space="preserve"> w Krakowie wraz z interwencją zmotoryzowanej grupy interwencyjnej”, </w:t>
      </w:r>
      <w:r w:rsidR="00B70A6F" w:rsidRPr="00412ABB">
        <w:rPr>
          <w:rFonts w:asciiTheme="minorHAnsi" w:hAnsiTheme="minorHAnsi" w:cstheme="minorHAnsi"/>
          <w:szCs w:val="20"/>
        </w:rPr>
        <w:t>prowadzonego przez Ośrodek Dokumentacji Sztuki Tadeusza Kantora Cricoteka z siedzibą przy ul. Nadwiślańskiej 2-4 w Krakowie</w:t>
      </w:r>
      <w:r w:rsidRPr="00412ABB">
        <w:rPr>
          <w:rFonts w:asciiTheme="minorHAnsi" w:hAnsiTheme="minorHAnsi" w:cstheme="minorHAnsi"/>
          <w:szCs w:val="20"/>
        </w:rPr>
        <w:t xml:space="preserve"> </w:t>
      </w:r>
    </w:p>
    <w:p w14:paraId="6C98BB6B" w14:textId="77777777" w:rsidR="00B70A6F" w:rsidRPr="00412ABB" w:rsidRDefault="00B70A6F" w:rsidP="0008502D">
      <w:pPr>
        <w:spacing w:after="94"/>
        <w:ind w:left="442" w:right="48"/>
        <w:rPr>
          <w:rFonts w:asciiTheme="minorHAnsi" w:hAnsiTheme="minorHAnsi" w:cstheme="minorHAnsi"/>
          <w:szCs w:val="20"/>
        </w:rPr>
      </w:pPr>
    </w:p>
    <w:p w14:paraId="423898EB" w14:textId="77777777" w:rsidR="0008502D" w:rsidRPr="00E24F89" w:rsidRDefault="0008502D" w:rsidP="0008502D">
      <w:pPr>
        <w:spacing w:after="94"/>
        <w:ind w:left="442" w:right="48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szCs w:val="20"/>
        </w:rPr>
        <w:t xml:space="preserve">Ja niżej podpisany </w:t>
      </w:r>
    </w:p>
    <w:p w14:paraId="104F5547" w14:textId="77777777" w:rsidR="0008502D" w:rsidRPr="00E24F89" w:rsidRDefault="0008502D" w:rsidP="0008502D">
      <w:pPr>
        <w:ind w:left="442" w:right="48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szCs w:val="20"/>
        </w:rPr>
        <w:t xml:space="preserve"> ______________________________________________________________________________________ </w:t>
      </w:r>
    </w:p>
    <w:p w14:paraId="7AEE23EC" w14:textId="77777777" w:rsidR="00FD7AE4" w:rsidRDefault="00FD7AE4" w:rsidP="0008502D">
      <w:pPr>
        <w:spacing w:line="404" w:lineRule="auto"/>
        <w:ind w:left="442" w:right="48"/>
        <w:rPr>
          <w:rFonts w:asciiTheme="minorHAnsi" w:hAnsiTheme="minorHAnsi" w:cstheme="minorHAnsi"/>
          <w:szCs w:val="20"/>
        </w:rPr>
      </w:pPr>
    </w:p>
    <w:p w14:paraId="4E873978" w14:textId="7C022FBB" w:rsidR="0008502D" w:rsidRPr="00E24F89" w:rsidRDefault="0008502D" w:rsidP="0008502D">
      <w:pPr>
        <w:spacing w:line="404" w:lineRule="auto"/>
        <w:ind w:left="442" w:right="48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szCs w:val="20"/>
        </w:rPr>
        <w:t xml:space="preserve">______________________________________________________________________________________działając w imieniu i na rzecz  </w:t>
      </w:r>
    </w:p>
    <w:p w14:paraId="34B47EAC" w14:textId="5F6D76E2" w:rsidR="0008502D" w:rsidRPr="00E24F89" w:rsidRDefault="0008502D" w:rsidP="0008502D">
      <w:pPr>
        <w:spacing w:after="48" w:line="461" w:lineRule="auto"/>
        <w:ind w:left="442" w:right="39"/>
        <w:jc w:val="left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szCs w:val="20"/>
        </w:rPr>
        <w:t xml:space="preserve">_____________________________________________________________________________________ ______________________________________________________________________________________Świadomy odpowiedzialności karnej za składanie fałszywego oświadczenia, oświadczam, że: </w:t>
      </w:r>
    </w:p>
    <w:p w14:paraId="0B6C4A4E" w14:textId="77777777" w:rsidR="0008502D" w:rsidRPr="00E24F89" w:rsidRDefault="0008502D" w:rsidP="0008502D">
      <w:pPr>
        <w:spacing w:after="171" w:line="259" w:lineRule="auto"/>
        <w:ind w:left="447" w:right="0" w:firstLine="0"/>
        <w:jc w:val="left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szCs w:val="20"/>
        </w:rPr>
        <w:t xml:space="preserve"> </w:t>
      </w:r>
    </w:p>
    <w:p w14:paraId="546B4031" w14:textId="6E052DAF" w:rsidR="0008502D" w:rsidRPr="00E24F89" w:rsidRDefault="0008502D" w:rsidP="0008502D">
      <w:pPr>
        <w:numPr>
          <w:ilvl w:val="0"/>
          <w:numId w:val="1"/>
        </w:numPr>
        <w:spacing w:after="154"/>
        <w:ind w:right="48" w:hanging="283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b/>
          <w:szCs w:val="20"/>
        </w:rPr>
        <w:t>*</w:t>
      </w:r>
      <w:r w:rsidRPr="00E24F89">
        <w:rPr>
          <w:rFonts w:asciiTheme="minorHAnsi" w:hAnsiTheme="minorHAnsi" w:cstheme="minorHAnsi"/>
          <w:b/>
          <w:color w:val="FF0000"/>
          <w:szCs w:val="20"/>
        </w:rPr>
        <w:t xml:space="preserve"> </w:t>
      </w:r>
      <w:r w:rsidRPr="00E24F89">
        <w:rPr>
          <w:rFonts w:asciiTheme="minorHAnsi" w:hAnsiTheme="minorHAnsi" w:cstheme="minorHAnsi"/>
          <w:szCs w:val="20"/>
        </w:rPr>
        <w:t xml:space="preserve">aktualne są informacje zawarte w oświadczeniu, o którym mowa w art. 125 ust 1 ustawy Pzp, </w:t>
      </w:r>
      <w:r w:rsidR="00B324AB">
        <w:rPr>
          <w:rFonts w:asciiTheme="minorHAnsi" w:hAnsiTheme="minorHAnsi" w:cstheme="minorHAnsi"/>
          <w:szCs w:val="20"/>
        </w:rPr>
        <w:br/>
      </w:r>
      <w:r w:rsidRPr="00E24F89">
        <w:rPr>
          <w:rFonts w:asciiTheme="minorHAnsi" w:hAnsiTheme="minorHAnsi" w:cstheme="minorHAnsi"/>
          <w:szCs w:val="20"/>
        </w:rPr>
        <w:t>w zakresie podstaw wykluczenia z postępowania, o których mowa w art. 108 us</w:t>
      </w:r>
      <w:r w:rsidR="004C4743">
        <w:rPr>
          <w:rFonts w:asciiTheme="minorHAnsi" w:hAnsiTheme="minorHAnsi" w:cstheme="minorHAnsi"/>
          <w:szCs w:val="20"/>
        </w:rPr>
        <w:t xml:space="preserve">t. 1  oraz art. 109 ust. 1 </w:t>
      </w:r>
      <w:r w:rsidRPr="00E24F89">
        <w:rPr>
          <w:rFonts w:asciiTheme="minorHAnsi" w:hAnsiTheme="minorHAnsi" w:cstheme="minorHAnsi"/>
          <w:szCs w:val="20"/>
        </w:rPr>
        <w:t xml:space="preserve">ustawy Pzp, złożonym wraz z ofertą; </w:t>
      </w:r>
    </w:p>
    <w:p w14:paraId="2827E763" w14:textId="4D406FE9" w:rsidR="0008502D" w:rsidRPr="009621B8" w:rsidRDefault="0008502D" w:rsidP="009621B8">
      <w:pPr>
        <w:numPr>
          <w:ilvl w:val="0"/>
          <w:numId w:val="1"/>
        </w:numPr>
        <w:spacing w:after="154"/>
        <w:ind w:right="48" w:hanging="283"/>
        <w:rPr>
          <w:rFonts w:asciiTheme="minorHAnsi" w:hAnsiTheme="minorHAnsi" w:cstheme="minorHAnsi"/>
          <w:szCs w:val="20"/>
        </w:rPr>
      </w:pPr>
      <w:r w:rsidRPr="009621B8">
        <w:rPr>
          <w:rFonts w:asciiTheme="minorHAnsi" w:hAnsiTheme="minorHAnsi" w:cstheme="minorHAnsi"/>
          <w:b/>
          <w:szCs w:val="20"/>
        </w:rPr>
        <w:t>*</w:t>
      </w:r>
      <w:r w:rsidRPr="009621B8">
        <w:rPr>
          <w:rFonts w:asciiTheme="minorHAnsi" w:hAnsiTheme="minorHAnsi" w:cstheme="minorHAnsi"/>
          <w:b/>
          <w:color w:val="FF0000"/>
          <w:szCs w:val="20"/>
        </w:rPr>
        <w:t xml:space="preserve"> </w:t>
      </w:r>
      <w:r w:rsidRPr="009621B8">
        <w:rPr>
          <w:rFonts w:asciiTheme="minorHAnsi" w:hAnsiTheme="minorHAnsi" w:cstheme="minorHAnsi"/>
          <w:szCs w:val="20"/>
        </w:rPr>
        <w:t>następujące informacje zawarte przeze mnie w oświadczeniu, o którym mowa art. 125 ust. 1 ustawy Pzp, w zakresie podstaw wykluczenia z postępowania, o których mowa w art. 108 us</w:t>
      </w:r>
      <w:r w:rsidR="009A3FFB">
        <w:rPr>
          <w:rFonts w:asciiTheme="minorHAnsi" w:hAnsiTheme="minorHAnsi" w:cstheme="minorHAnsi"/>
          <w:szCs w:val="20"/>
        </w:rPr>
        <w:t xml:space="preserve">t. 1  oraz art. 109 ust. 1 </w:t>
      </w:r>
      <w:r w:rsidRPr="009621B8">
        <w:rPr>
          <w:rFonts w:asciiTheme="minorHAnsi" w:hAnsiTheme="minorHAnsi" w:cstheme="minorHAnsi"/>
          <w:szCs w:val="20"/>
        </w:rPr>
        <w:t xml:space="preserve"> ustawy Pzp, złożonym wraz z ofertą, są nieaktualne w następującym zakresie ………………………. </w:t>
      </w:r>
      <w:r w:rsidRPr="009621B8">
        <w:rPr>
          <w:rFonts w:asciiTheme="minorHAnsi" w:hAnsiTheme="minorHAnsi" w:cstheme="minorHAnsi"/>
          <w:i/>
          <w:szCs w:val="20"/>
        </w:rPr>
        <w:t>(podać mającą zastosowanie podstawę prawną wykluczenia spośród wymienionych powyżej w art.</w:t>
      </w:r>
      <w:r w:rsidR="009A3FFB">
        <w:rPr>
          <w:rFonts w:asciiTheme="minorHAnsi" w:hAnsiTheme="minorHAnsi" w:cstheme="minorHAnsi"/>
          <w:i/>
          <w:szCs w:val="20"/>
        </w:rPr>
        <w:t xml:space="preserve"> 108 ust. 1 oraz 109 ust. 1 </w:t>
      </w:r>
      <w:r w:rsidRPr="009621B8">
        <w:rPr>
          <w:rFonts w:asciiTheme="minorHAnsi" w:hAnsiTheme="minorHAnsi" w:cstheme="minorHAnsi"/>
          <w:i/>
          <w:szCs w:val="20"/>
        </w:rPr>
        <w:t>).</w:t>
      </w:r>
      <w:r w:rsidRPr="009621B8">
        <w:rPr>
          <w:rFonts w:asciiTheme="minorHAnsi" w:hAnsiTheme="minorHAnsi" w:cstheme="minorHAnsi"/>
          <w:szCs w:val="20"/>
        </w:rPr>
        <w:t xml:space="preserve"> </w:t>
      </w:r>
    </w:p>
    <w:p w14:paraId="1DE49975" w14:textId="77777777" w:rsidR="0008502D" w:rsidRPr="00E24F89" w:rsidRDefault="0008502D" w:rsidP="0008502D">
      <w:pPr>
        <w:spacing w:after="53" w:line="259" w:lineRule="auto"/>
        <w:ind w:left="447" w:right="0" w:firstLine="0"/>
        <w:jc w:val="left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color w:val="C9211E"/>
          <w:szCs w:val="20"/>
        </w:rPr>
        <w:t xml:space="preserve"> </w:t>
      </w:r>
    </w:p>
    <w:p w14:paraId="65DFE4D5" w14:textId="77777777" w:rsidR="0008502D" w:rsidRPr="009621B8" w:rsidRDefault="0008502D" w:rsidP="0008502D">
      <w:pPr>
        <w:ind w:left="442" w:right="48"/>
        <w:rPr>
          <w:rFonts w:asciiTheme="minorHAnsi" w:hAnsiTheme="minorHAnsi" w:cstheme="minorHAnsi"/>
          <w:i/>
          <w:iCs/>
          <w:szCs w:val="20"/>
        </w:rPr>
      </w:pPr>
      <w:r w:rsidRPr="009621B8">
        <w:rPr>
          <w:rFonts w:asciiTheme="minorHAnsi" w:hAnsiTheme="minorHAnsi" w:cstheme="minorHAnsi"/>
          <w:i/>
          <w:iCs/>
          <w:szCs w:val="20"/>
        </w:rPr>
        <w:t xml:space="preserve">*niepotrzebne skreślić </w:t>
      </w:r>
    </w:p>
    <w:p w14:paraId="09018DFA" w14:textId="77777777" w:rsidR="0008502D" w:rsidRPr="00E24F89" w:rsidRDefault="0008502D" w:rsidP="0008502D">
      <w:pPr>
        <w:spacing w:after="0" w:line="259" w:lineRule="auto"/>
        <w:ind w:left="447" w:right="0" w:firstLine="0"/>
        <w:jc w:val="left"/>
        <w:rPr>
          <w:rFonts w:asciiTheme="minorHAnsi" w:hAnsiTheme="minorHAnsi" w:cstheme="minorHAnsi"/>
          <w:szCs w:val="20"/>
        </w:rPr>
      </w:pPr>
      <w:r w:rsidRPr="00E24F89">
        <w:rPr>
          <w:rFonts w:asciiTheme="minorHAnsi" w:hAnsiTheme="minorHAnsi" w:cstheme="minorHAnsi"/>
          <w:b/>
          <w:i/>
          <w:szCs w:val="20"/>
        </w:rPr>
        <w:t xml:space="preserve"> </w:t>
      </w:r>
    </w:p>
    <w:p w14:paraId="05412B6F" w14:textId="1A55E401" w:rsidR="00A03658" w:rsidRPr="00CD1DA3" w:rsidRDefault="0008502D" w:rsidP="00CD1DA3">
      <w:pPr>
        <w:spacing w:after="12" w:line="259" w:lineRule="auto"/>
        <w:ind w:left="447" w:right="0" w:firstLine="0"/>
        <w:jc w:val="left"/>
        <w:rPr>
          <w:rFonts w:asciiTheme="minorHAnsi" w:hAnsiTheme="minorHAnsi" w:cstheme="minorHAnsi"/>
        </w:rPr>
      </w:pPr>
      <w:r w:rsidRPr="00E24F89">
        <w:rPr>
          <w:rFonts w:asciiTheme="minorHAnsi" w:hAnsiTheme="minorHAnsi" w:cstheme="minorHAnsi"/>
          <w:b/>
          <w:i/>
          <w:szCs w:val="20"/>
        </w:rPr>
        <w:t xml:space="preserve"> </w:t>
      </w:r>
      <w:r w:rsidR="00D8710C" w:rsidRPr="00E56358">
        <w:rPr>
          <w:rFonts w:asciiTheme="minorHAnsi" w:hAnsiTheme="minorHAnsi" w:cstheme="minorHAnsi"/>
          <w:b/>
          <w:sz w:val="28"/>
        </w:rPr>
        <w:t xml:space="preserve">UWAGA: DOKUMENT NALEŻY OPATRZYĆ KWALIFIKOWANYM PODPISEM ELEKTRONICZNYM LUB PODPISEM ZAUFANYM LUB PODPISEM OSOBISTYM </w:t>
      </w:r>
    </w:p>
    <w:sectPr w:rsidR="00A03658" w:rsidRPr="00CD1DA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E77429" w14:textId="77777777" w:rsidR="00120132" w:rsidRDefault="00120132" w:rsidP="005A18AF">
      <w:pPr>
        <w:spacing w:after="0" w:line="240" w:lineRule="auto"/>
      </w:pPr>
      <w:r>
        <w:separator/>
      </w:r>
    </w:p>
  </w:endnote>
  <w:endnote w:type="continuationSeparator" w:id="0">
    <w:p w14:paraId="4C883CED" w14:textId="77777777" w:rsidR="00120132" w:rsidRDefault="00120132" w:rsidP="005A18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717ABC" w14:textId="77777777" w:rsidR="00120132" w:rsidRDefault="00120132" w:rsidP="005A18AF">
      <w:pPr>
        <w:spacing w:after="0" w:line="240" w:lineRule="auto"/>
      </w:pPr>
      <w:r>
        <w:separator/>
      </w:r>
    </w:p>
  </w:footnote>
  <w:footnote w:type="continuationSeparator" w:id="0">
    <w:p w14:paraId="32987B76" w14:textId="77777777" w:rsidR="00120132" w:rsidRDefault="00120132" w:rsidP="005A18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917555" w14:textId="50E6C707" w:rsidR="005A18AF" w:rsidRDefault="005A18AF">
    <w:pPr>
      <w:pStyle w:val="Nagwek"/>
    </w:pPr>
  </w:p>
  <w:p w14:paraId="73597522" w14:textId="77777777" w:rsidR="005A18AF" w:rsidRDefault="005A18AF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54713A1"/>
    <w:multiLevelType w:val="hybridMultilevel"/>
    <w:tmpl w:val="6F383FAA"/>
    <w:lvl w:ilvl="0" w:tplc="C262B962">
      <w:start w:val="1"/>
      <w:numFmt w:val="decimal"/>
      <w:lvlText w:val="%1)"/>
      <w:lvlJc w:val="left"/>
      <w:pPr>
        <w:ind w:left="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B820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B093F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CC6A09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E6EE5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88055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3E3F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586F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74A1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02D"/>
    <w:rsid w:val="0008502D"/>
    <w:rsid w:val="00120132"/>
    <w:rsid w:val="00222FE8"/>
    <w:rsid w:val="00260FE8"/>
    <w:rsid w:val="00292598"/>
    <w:rsid w:val="002D2E46"/>
    <w:rsid w:val="003924CF"/>
    <w:rsid w:val="003A385D"/>
    <w:rsid w:val="00412ABB"/>
    <w:rsid w:val="004C4743"/>
    <w:rsid w:val="004C7B9B"/>
    <w:rsid w:val="005656A7"/>
    <w:rsid w:val="005A18AF"/>
    <w:rsid w:val="00643A7A"/>
    <w:rsid w:val="00725BD0"/>
    <w:rsid w:val="00786EAB"/>
    <w:rsid w:val="007E23B3"/>
    <w:rsid w:val="0080327F"/>
    <w:rsid w:val="00813FB7"/>
    <w:rsid w:val="00824F3C"/>
    <w:rsid w:val="00921A3C"/>
    <w:rsid w:val="009621B8"/>
    <w:rsid w:val="009A3FFB"/>
    <w:rsid w:val="009D7786"/>
    <w:rsid w:val="00A03658"/>
    <w:rsid w:val="00AD5C01"/>
    <w:rsid w:val="00B324AB"/>
    <w:rsid w:val="00B354F1"/>
    <w:rsid w:val="00B70A6F"/>
    <w:rsid w:val="00BF1C66"/>
    <w:rsid w:val="00C02529"/>
    <w:rsid w:val="00C16BF5"/>
    <w:rsid w:val="00CD1DA3"/>
    <w:rsid w:val="00CE2FF4"/>
    <w:rsid w:val="00D10FB5"/>
    <w:rsid w:val="00D46926"/>
    <w:rsid w:val="00D628A5"/>
    <w:rsid w:val="00D8710C"/>
    <w:rsid w:val="00E24F89"/>
    <w:rsid w:val="00E76BA8"/>
    <w:rsid w:val="00FA70C7"/>
    <w:rsid w:val="00FB461C"/>
    <w:rsid w:val="00FD7AE4"/>
    <w:rsid w:val="00FE0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F07BE9"/>
  <w15:chartTrackingRefBased/>
  <w15:docId w15:val="{09AD8EFF-2661-440D-8012-7F2942233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8502D"/>
    <w:pPr>
      <w:spacing w:after="11" w:line="269" w:lineRule="auto"/>
      <w:ind w:left="10" w:right="49" w:hanging="10"/>
      <w:jc w:val="both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A18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A18AF"/>
    <w:rPr>
      <w:rFonts w:ascii="Times New Roman" w:eastAsia="Times New Roman" w:hAnsi="Times New Roman" w:cs="Times New Roman"/>
      <w:color w:val="000000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18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A18AF"/>
    <w:rPr>
      <w:rFonts w:ascii="Times New Roman" w:eastAsia="Times New Roman" w:hAnsi="Times New Roman" w:cs="Times New Roman"/>
      <w:color w:val="000000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D2E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2E46"/>
    <w:rPr>
      <w:rFonts w:ascii="Segoe UI" w:eastAsia="Times New Roman" w:hAnsi="Segoe UI" w:cs="Segoe UI"/>
      <w:color w:val="000000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292598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lang w:eastAsia="pl-PL"/>
    </w:rPr>
  </w:style>
  <w:style w:type="character" w:customStyle="1" w:styleId="FontStyle11">
    <w:name w:val="Font Style11"/>
    <w:rsid w:val="00B354F1"/>
    <w:rPr>
      <w:rFonts w:ascii="Times New Roman" w:hAnsi="Times New Roman" w:cs="Times New Roman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309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Żych</dc:creator>
  <cp:keywords/>
  <dc:description/>
  <cp:lastModifiedBy>Joanna Geroch</cp:lastModifiedBy>
  <cp:revision>12</cp:revision>
  <cp:lastPrinted>2021-11-24T06:38:00Z</cp:lastPrinted>
  <dcterms:created xsi:type="dcterms:W3CDTF">2024-01-05T11:33:00Z</dcterms:created>
  <dcterms:modified xsi:type="dcterms:W3CDTF">2026-01-20T10:04:00Z</dcterms:modified>
</cp:coreProperties>
</file>