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0C2AD8" w14:textId="05E96940" w:rsidR="001D7942" w:rsidRPr="00EC4219" w:rsidRDefault="006C65D2" w:rsidP="00A10279">
      <w:pPr>
        <w:jc w:val="right"/>
        <w:rPr>
          <w:rStyle w:val="Wyrnienieintensywne"/>
          <w:rFonts w:cs="Calibri"/>
          <w:b/>
          <w:bCs/>
          <w:i w:val="0"/>
          <w:iCs w:val="0"/>
          <w:color w:val="auto"/>
          <w:lang w:val="pl-PL"/>
        </w:rPr>
      </w:pPr>
      <w:r w:rsidRPr="00EC4219">
        <w:rPr>
          <w:rStyle w:val="Wyrnienieintensywne"/>
          <w:rFonts w:cs="Calibri"/>
          <w:b/>
          <w:bCs/>
          <w:i w:val="0"/>
          <w:iCs w:val="0"/>
          <w:color w:val="auto"/>
          <w:lang w:val="pl-PL"/>
        </w:rPr>
        <w:t>20.02.2026</w:t>
      </w:r>
      <w:r w:rsidR="00361607" w:rsidRPr="00EC4219">
        <w:rPr>
          <w:rStyle w:val="Wyrnienieintensywne"/>
          <w:rFonts w:cs="Calibri"/>
          <w:b/>
          <w:bCs/>
          <w:i w:val="0"/>
          <w:iCs w:val="0"/>
          <w:color w:val="auto"/>
          <w:lang w:val="pl-PL"/>
        </w:rPr>
        <w:t xml:space="preserve"> r.</w:t>
      </w:r>
    </w:p>
    <w:p w14:paraId="0BD47823" w14:textId="77777777" w:rsidR="00A10279" w:rsidRPr="00EC4219" w:rsidRDefault="00A10279" w:rsidP="008C0FE1">
      <w:pPr>
        <w:rPr>
          <w:rStyle w:val="Wyrnienieintensywne"/>
          <w:rFonts w:cs="Calibri"/>
          <w:lang w:val="pl-PL"/>
        </w:rPr>
      </w:pPr>
    </w:p>
    <w:p w14:paraId="71119E1E" w14:textId="77777777" w:rsidR="00A10279" w:rsidRPr="00EC4219" w:rsidRDefault="00A10279" w:rsidP="006C1878">
      <w:pPr>
        <w:jc w:val="center"/>
        <w:rPr>
          <w:rFonts w:ascii="Calibri" w:hAnsi="Calibri" w:cs="Calibri"/>
          <w:b/>
          <w:sz w:val="28"/>
          <w:szCs w:val="28"/>
          <w:lang w:val="pl-PL"/>
        </w:rPr>
      </w:pPr>
    </w:p>
    <w:p w14:paraId="4BEBE912" w14:textId="06E6736C" w:rsidR="001D7942" w:rsidRPr="00EC4219" w:rsidRDefault="00A10279" w:rsidP="006C1878">
      <w:pPr>
        <w:jc w:val="center"/>
        <w:rPr>
          <w:rFonts w:ascii="Calibri" w:hAnsi="Calibri" w:cs="Calibri"/>
          <w:b/>
          <w:sz w:val="28"/>
          <w:szCs w:val="28"/>
          <w:lang w:val="pl-PL"/>
        </w:rPr>
      </w:pPr>
      <w:r w:rsidRPr="00EC4219">
        <w:rPr>
          <w:rFonts w:ascii="Calibri" w:hAnsi="Calibri" w:cs="Calibri"/>
          <w:b/>
          <w:sz w:val="28"/>
          <w:szCs w:val="28"/>
          <w:lang w:val="pl-PL"/>
        </w:rPr>
        <w:t>INFORMACJA Z</w:t>
      </w:r>
      <w:r w:rsidR="006C1878" w:rsidRPr="00EC4219">
        <w:rPr>
          <w:rFonts w:ascii="Calibri" w:hAnsi="Calibri" w:cs="Calibri"/>
          <w:b/>
          <w:sz w:val="28"/>
          <w:szCs w:val="28"/>
          <w:lang w:val="pl-PL"/>
        </w:rPr>
        <w:t xml:space="preserve"> OTWARCIA </w:t>
      </w:r>
      <w:r w:rsidR="00B124DB" w:rsidRPr="00EC4219">
        <w:rPr>
          <w:rFonts w:ascii="Calibri" w:hAnsi="Calibri" w:cs="Calibri"/>
          <w:b/>
          <w:sz w:val="28"/>
          <w:szCs w:val="28"/>
          <w:lang w:val="pl-PL"/>
        </w:rPr>
        <w:t>OFERT</w:t>
      </w:r>
    </w:p>
    <w:p w14:paraId="34594144" w14:textId="77777777" w:rsidR="006C1878" w:rsidRPr="00EC4219" w:rsidRDefault="006C1878" w:rsidP="006C1878">
      <w:pPr>
        <w:jc w:val="center"/>
        <w:rPr>
          <w:rFonts w:ascii="Calibri" w:hAnsi="Calibri" w:cs="Calibri"/>
          <w:b/>
          <w:sz w:val="28"/>
          <w:szCs w:val="28"/>
          <w:lang w:val="pl-PL"/>
        </w:rPr>
      </w:pPr>
    </w:p>
    <w:p w14:paraId="5F298C7E" w14:textId="77777777" w:rsidR="003B48FA" w:rsidRPr="00EC4219" w:rsidRDefault="003B48FA" w:rsidP="003B48FA">
      <w:pPr>
        <w:rPr>
          <w:rFonts w:ascii="Calibri" w:hAnsi="Calibri" w:cs="Calibri"/>
          <w:b/>
          <w:sz w:val="28"/>
          <w:szCs w:val="28"/>
          <w:lang w:val="pl-PL"/>
        </w:rPr>
      </w:pPr>
    </w:p>
    <w:p w14:paraId="57FF9FDA" w14:textId="247C4989" w:rsidR="005802C9" w:rsidRPr="00EC4219" w:rsidRDefault="003B48FA" w:rsidP="005802C9">
      <w:pPr>
        <w:spacing w:line="360" w:lineRule="auto"/>
        <w:jc w:val="both"/>
        <w:rPr>
          <w:rFonts w:ascii="Calibri" w:hAnsi="Calibri" w:cs="Calibri"/>
          <w:lang w:val="pl-PL"/>
        </w:rPr>
      </w:pPr>
      <w:r w:rsidRPr="00EC4219">
        <w:rPr>
          <w:rFonts w:ascii="Calibri" w:hAnsi="Calibri" w:cs="Calibri"/>
          <w:lang w:val="pl-PL"/>
        </w:rPr>
        <w:t xml:space="preserve">W </w:t>
      </w:r>
      <w:r w:rsidR="00F30F8A" w:rsidRPr="00EC4219">
        <w:rPr>
          <w:rFonts w:ascii="Calibri" w:hAnsi="Calibri" w:cs="Calibri"/>
          <w:lang w:val="pl-PL"/>
        </w:rPr>
        <w:t>dniu</w:t>
      </w:r>
      <w:r w:rsidR="005802C9" w:rsidRPr="00EC4219">
        <w:rPr>
          <w:rFonts w:ascii="Calibri" w:hAnsi="Calibri" w:cs="Calibri"/>
          <w:lang w:val="pl-PL"/>
        </w:rPr>
        <w:t xml:space="preserve"> </w:t>
      </w:r>
      <w:r w:rsidR="00B05176" w:rsidRPr="00EC4219">
        <w:rPr>
          <w:rFonts w:ascii="Calibri" w:hAnsi="Calibri" w:cs="Calibri"/>
          <w:b/>
        </w:rPr>
        <w:t>20.02.2026</w:t>
      </w:r>
      <w:r w:rsidR="005802C9" w:rsidRPr="00EC4219">
        <w:rPr>
          <w:rFonts w:ascii="Calibri" w:hAnsi="Calibri" w:cs="Calibri"/>
          <w:b/>
        </w:rPr>
        <w:t xml:space="preserve"> </w:t>
      </w:r>
      <w:r w:rsidRPr="00EC4219">
        <w:rPr>
          <w:rFonts w:ascii="Calibri" w:hAnsi="Calibri" w:cs="Calibri"/>
          <w:lang w:val="pl-PL"/>
        </w:rPr>
        <w:t>r.</w:t>
      </w:r>
      <w:r w:rsidR="00B525B9" w:rsidRPr="00EC4219">
        <w:rPr>
          <w:rFonts w:ascii="Calibri" w:hAnsi="Calibri" w:cs="Calibri"/>
          <w:lang w:val="pl-PL"/>
        </w:rPr>
        <w:t xml:space="preserve"> </w:t>
      </w:r>
      <w:r w:rsidR="007B0DF9" w:rsidRPr="00EC4219">
        <w:rPr>
          <w:rFonts w:ascii="Calibri" w:hAnsi="Calibri" w:cs="Calibri"/>
          <w:lang w:val="pl-PL"/>
        </w:rPr>
        <w:t>Zamawiający</w:t>
      </w:r>
      <w:r w:rsidR="00B525B9" w:rsidRPr="00EC4219">
        <w:rPr>
          <w:rFonts w:ascii="Calibri" w:hAnsi="Calibri" w:cs="Calibri"/>
          <w:lang w:val="pl-PL"/>
        </w:rPr>
        <w:t xml:space="preserve"> </w:t>
      </w:r>
      <w:r w:rsidR="00B05176" w:rsidRPr="00EC4219">
        <w:rPr>
          <w:rFonts w:ascii="Calibri" w:hAnsi="Calibri" w:cs="Calibri"/>
          <w:b/>
          <w:lang w:val="pl-PL"/>
        </w:rPr>
        <w:t>Zespół Szkół im. Walerego Goetla</w:t>
      </w:r>
      <w:r w:rsidR="005802C9" w:rsidRPr="00EC4219">
        <w:rPr>
          <w:rFonts w:ascii="Calibri" w:hAnsi="Calibri" w:cs="Calibri"/>
          <w:bCs/>
          <w:lang w:val="pl-PL"/>
        </w:rPr>
        <w:t xml:space="preserve"> dokonał otwarcia</w:t>
      </w:r>
      <w:r w:rsidR="00B124DB" w:rsidRPr="00EC4219">
        <w:rPr>
          <w:rFonts w:ascii="Calibri" w:hAnsi="Calibri" w:cs="Calibri"/>
          <w:bCs/>
          <w:lang w:val="pl-PL"/>
        </w:rPr>
        <w:t xml:space="preserve"> ofert</w:t>
      </w:r>
      <w:r w:rsidR="005802C9" w:rsidRPr="00EC4219">
        <w:rPr>
          <w:rFonts w:ascii="Calibri" w:hAnsi="Calibri" w:cs="Calibri"/>
          <w:bCs/>
          <w:lang w:val="pl-PL"/>
        </w:rPr>
        <w:t xml:space="preserve"> w postępowaniu prowadzonym pod nazwą:</w:t>
      </w:r>
    </w:p>
    <w:p w14:paraId="79CF4FF8" w14:textId="77777777" w:rsidR="004F356B" w:rsidRPr="00EC4219" w:rsidRDefault="004F356B" w:rsidP="00B05176">
      <w:pPr>
        <w:spacing w:line="360" w:lineRule="auto"/>
        <w:jc w:val="both"/>
        <w:rPr>
          <w:rFonts w:ascii="Calibri" w:hAnsi="Calibri" w:cs="Calibri"/>
          <w:lang w:val="pl-PL"/>
        </w:rPr>
      </w:pPr>
    </w:p>
    <w:p w14:paraId="213BCB77" w14:textId="782F8980" w:rsidR="000D1B53" w:rsidRPr="00EC4219" w:rsidRDefault="00A10279" w:rsidP="000D1B53">
      <w:pPr>
        <w:pStyle w:val="Tekstpodstawowy"/>
        <w:spacing w:line="360" w:lineRule="auto"/>
        <w:jc w:val="both"/>
        <w:rPr>
          <w:rFonts w:ascii="Calibri" w:hAnsi="Calibri" w:cs="Calibri"/>
          <w:b/>
          <w:sz w:val="24"/>
          <w:szCs w:val="24"/>
        </w:rPr>
      </w:pPr>
      <w:r w:rsidRPr="00EC4219">
        <w:rPr>
          <w:rFonts w:ascii="Calibri" w:hAnsi="Calibri" w:cs="Calibri"/>
          <w:b/>
          <w:sz w:val="24"/>
          <w:szCs w:val="24"/>
        </w:rPr>
        <w:t>Zakup paliw płynnych do samochodów i urządzeń będących w użyciu Zespołu Szkół im. Walerego Goetla w Suchej Beskidzkiej</w:t>
      </w:r>
    </w:p>
    <w:p w14:paraId="0DF95D24" w14:textId="77777777" w:rsidR="004F356B" w:rsidRPr="00EC4219" w:rsidRDefault="004F356B" w:rsidP="000D1B53">
      <w:pPr>
        <w:pStyle w:val="Tekstpodstawowy"/>
        <w:spacing w:line="360" w:lineRule="auto"/>
        <w:jc w:val="both"/>
        <w:rPr>
          <w:rFonts w:ascii="Calibri" w:hAnsi="Calibri" w:cs="Calibri"/>
          <w:sz w:val="24"/>
          <w:szCs w:val="24"/>
        </w:rPr>
      </w:pPr>
    </w:p>
    <w:p w14:paraId="3276D771" w14:textId="7D31E9CB" w:rsidR="00A10279" w:rsidRPr="00EC4219" w:rsidRDefault="005802C9" w:rsidP="000D1B53">
      <w:pPr>
        <w:pStyle w:val="Tekstpodstawowy"/>
        <w:spacing w:line="360" w:lineRule="auto"/>
        <w:jc w:val="both"/>
        <w:rPr>
          <w:rFonts w:ascii="Calibri" w:hAnsi="Calibri" w:cs="Calibri"/>
          <w:sz w:val="24"/>
          <w:szCs w:val="24"/>
        </w:rPr>
      </w:pPr>
      <w:r w:rsidRPr="00EC4219">
        <w:rPr>
          <w:rFonts w:ascii="Calibri" w:hAnsi="Calibri" w:cs="Calibri"/>
          <w:sz w:val="24"/>
          <w:szCs w:val="24"/>
        </w:rPr>
        <w:t>Zamawiający informuje, że</w:t>
      </w:r>
      <w:r w:rsidR="00A10279" w:rsidRPr="00EC4219">
        <w:rPr>
          <w:rFonts w:ascii="Calibri" w:hAnsi="Calibri" w:cs="Calibri"/>
          <w:sz w:val="24"/>
          <w:szCs w:val="24"/>
        </w:rPr>
        <w:t>:</w:t>
      </w:r>
    </w:p>
    <w:p w14:paraId="1433C7B8" w14:textId="045F3AC0" w:rsidR="00A10279" w:rsidRPr="00EC421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Calibri" w:hAnsi="Calibri" w:cs="Calibri"/>
          <w:sz w:val="24"/>
          <w:szCs w:val="24"/>
        </w:rPr>
      </w:pPr>
      <w:r w:rsidRPr="00EC4219">
        <w:rPr>
          <w:rFonts w:ascii="Calibri" w:hAnsi="Calibri" w:cs="Calibri"/>
          <w:sz w:val="24"/>
          <w:szCs w:val="24"/>
        </w:rPr>
        <w:t>Kwota przeznaczona na realizację</w:t>
      </w:r>
      <w:r w:rsidR="005802C9" w:rsidRPr="00EC4219">
        <w:rPr>
          <w:rFonts w:ascii="Calibri" w:hAnsi="Calibri" w:cs="Calibri"/>
          <w:sz w:val="24"/>
          <w:szCs w:val="24"/>
        </w:rPr>
        <w:t xml:space="preserve"> zamówienia to</w:t>
      </w:r>
      <w:r w:rsidRPr="00EC4219">
        <w:rPr>
          <w:rFonts w:ascii="Calibri" w:hAnsi="Calibri" w:cs="Calibri"/>
          <w:sz w:val="24"/>
          <w:szCs w:val="24"/>
        </w:rPr>
        <w:t xml:space="preserve">: </w:t>
      </w:r>
      <w:r w:rsidRPr="00EC4219">
        <w:rPr>
          <w:rFonts w:ascii="Calibri" w:hAnsi="Calibri" w:cs="Calibri"/>
          <w:b/>
          <w:sz w:val="24"/>
          <w:szCs w:val="24"/>
        </w:rPr>
        <w:t>107 728,51 PLN</w:t>
      </w:r>
      <w:r w:rsidRPr="00EC4219">
        <w:rPr>
          <w:rFonts w:ascii="Calibri" w:hAnsi="Calibri" w:cs="Calibri"/>
          <w:sz w:val="24"/>
          <w:szCs w:val="24"/>
        </w:rPr>
        <w:t xml:space="preserve"> brutto</w:t>
      </w:r>
      <w:r w:rsidR="005802C9" w:rsidRPr="00EC4219">
        <w:rPr>
          <w:rFonts w:ascii="Calibri" w:hAnsi="Calibri" w:cs="Calibri"/>
          <w:sz w:val="24"/>
          <w:szCs w:val="24"/>
        </w:rPr>
        <w:t>.</w:t>
      </w:r>
    </w:p>
    <w:p w14:paraId="59805BA6" w14:textId="3E032803" w:rsidR="00AF4A7C" w:rsidRPr="00EC4219" w:rsidRDefault="00A10279" w:rsidP="00F63CAA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Calibri" w:hAnsi="Calibri" w:cs="Calibri"/>
          <w:sz w:val="24"/>
          <w:szCs w:val="24"/>
        </w:rPr>
      </w:pPr>
      <w:r w:rsidRPr="00EC4219">
        <w:rPr>
          <w:rFonts w:ascii="Calibri" w:hAnsi="Calibri" w:cs="Calibri"/>
          <w:sz w:val="24"/>
          <w:szCs w:val="24"/>
        </w:rPr>
        <w:t>O</w:t>
      </w:r>
      <w:r w:rsidR="005802C9" w:rsidRPr="00EC4219">
        <w:rPr>
          <w:rFonts w:ascii="Calibri" w:hAnsi="Calibri" w:cs="Calibri"/>
          <w:sz w:val="24"/>
          <w:szCs w:val="24"/>
        </w:rPr>
        <w:t xml:space="preserve">twarto </w:t>
      </w:r>
      <w:r w:rsidR="00B124DB" w:rsidRPr="00EC4219">
        <w:rPr>
          <w:rFonts w:ascii="Calibri" w:hAnsi="Calibri" w:cs="Calibri"/>
          <w:sz w:val="24"/>
          <w:szCs w:val="24"/>
        </w:rPr>
        <w:t>oferty</w:t>
      </w:r>
      <w:r w:rsidRPr="00EC4219">
        <w:rPr>
          <w:rFonts w:ascii="Calibri" w:hAnsi="Calibri" w:cs="Calibri"/>
          <w:sz w:val="24"/>
          <w:szCs w:val="24"/>
        </w:rPr>
        <w:t xml:space="preserve"> złoż</w:t>
      </w:r>
      <w:r w:rsidR="005802C9" w:rsidRPr="00EC4219">
        <w:rPr>
          <w:rFonts w:ascii="Calibri" w:hAnsi="Calibri" w:cs="Calibri"/>
          <w:sz w:val="24"/>
          <w:szCs w:val="24"/>
        </w:rPr>
        <w:t>one przez następujących Wykonawców</w:t>
      </w:r>
      <w:r w:rsidRPr="00EC4219">
        <w:rPr>
          <w:rFonts w:ascii="Calibri" w:hAnsi="Calibri" w:cs="Calibri"/>
          <w:sz w:val="24"/>
          <w:szCs w:val="24"/>
        </w:rPr>
        <w:t>:</w:t>
      </w:r>
    </w:p>
    <w:p w14:paraId="4680326D" w14:textId="64DA1E4F" w:rsidR="00EC4219" w:rsidRPr="00EC4219" w:rsidRDefault="00EC4219" w:rsidP="00EC4219">
      <w:pPr>
        <w:pStyle w:val="Tekstpodstawowy"/>
        <w:numPr>
          <w:ilvl w:val="0"/>
          <w:numId w:val="5"/>
        </w:numPr>
        <w:spacing w:line="360" w:lineRule="auto"/>
        <w:jc w:val="both"/>
        <w:rPr>
          <w:rFonts w:ascii="Calibri" w:hAnsi="Calibri" w:cs="Calibri"/>
          <w:sz w:val="24"/>
          <w:szCs w:val="24"/>
        </w:rPr>
      </w:pPr>
      <w:r w:rsidRPr="00EC4219">
        <w:rPr>
          <w:rFonts w:ascii="Calibri" w:hAnsi="Calibri" w:cs="Calibri"/>
          <w:sz w:val="24"/>
          <w:szCs w:val="24"/>
        </w:rPr>
        <w:t xml:space="preserve">Beskidus Sp. z o.o. 34-210 Zembrzyce, Zembrzyce 663, cena oferty brutto: </w:t>
      </w:r>
      <w:r w:rsidRPr="00EC4219">
        <w:rPr>
          <w:rFonts w:ascii="Calibri" w:hAnsi="Calibri" w:cs="Calibri"/>
          <w:b/>
          <w:bCs/>
          <w:sz w:val="24"/>
          <w:szCs w:val="24"/>
        </w:rPr>
        <w:t>99.893,22 zł brutto,</w:t>
      </w:r>
      <w:r w:rsidRPr="00EC4219">
        <w:rPr>
          <w:rFonts w:ascii="Calibri" w:hAnsi="Calibri" w:cs="Calibri"/>
          <w:sz w:val="24"/>
          <w:szCs w:val="24"/>
        </w:rPr>
        <w:t xml:space="preserve"> odległość drogowa stacji paliw od siedziby Zmawiającego: 2,81 km. </w:t>
      </w:r>
    </w:p>
    <w:sectPr w:rsidR="00EC4219" w:rsidRPr="00EC4219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45BCBB" w14:textId="77777777" w:rsidR="00D715D2" w:rsidRDefault="00D715D2">
      <w:r>
        <w:separator/>
      </w:r>
    </w:p>
  </w:endnote>
  <w:endnote w:type="continuationSeparator" w:id="0">
    <w:p w14:paraId="29EF1980" w14:textId="77777777" w:rsidR="00D715D2" w:rsidRDefault="00D715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2CC34E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6E93E4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569A5E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E5EC0E" w14:textId="77777777" w:rsidR="00D715D2" w:rsidRDefault="00D715D2">
      <w:r>
        <w:separator/>
      </w:r>
    </w:p>
  </w:footnote>
  <w:footnote w:type="continuationSeparator" w:id="0">
    <w:p w14:paraId="63666D5B" w14:textId="77777777" w:rsidR="00D715D2" w:rsidRDefault="00D715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F19811" w14:textId="77777777" w:rsidR="00BD0FE2" w:rsidRDefault="00D715D2">
    <w:r>
      <w:pict w14:anchorId="39090EB0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alt="" style="position:absolute;margin-left:0;margin-top:0;width:281pt;height:25pt;z-index:-251658752;mso-wrap-style:square;mso-wrap-edited:f;mso-width-percent:0;mso-height-percent:0;mso-position-horizontal:center;mso-position-horizontal-relative:margin;mso-position-vertical-relative:page;mso-width-percent:0;mso-height-percent:0;v-text-anchor:top" stroked="f">
          <v:textbox inset="2.50014mm,1.3mm,2.50014mm,1.3mm">
            <w:txbxContent>
              <w:p w14:paraId="610BC7F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A39D49" w14:textId="77777777" w:rsidR="00BD0FE2" w:rsidRDefault="00D715D2">
    <w:r>
      <w:pict w14:anchorId="2C19EA63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alt="" style="position:absolute;margin-left:0;margin-top:0;width:281pt;height:25pt;z-index:-251657728;mso-wrap-style:square;mso-wrap-edited:f;mso-width-percent:0;mso-height-percent:0;mso-position-horizontal:center;mso-position-horizontal-relative:margin;mso-position-vertical-relative:page;mso-width-percent:0;mso-height-percent:0;v-text-anchor:top" stroked="f">
          <v:textbox inset="2.50014mm,1.3mm,2.50014mm,1.3mm">
            <w:txbxContent>
              <w:p w14:paraId="1C276592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D8FE9F" w14:textId="77777777" w:rsidR="00BD0FE2" w:rsidRDefault="00D715D2">
    <w:r>
      <w:pict w14:anchorId="37E985A1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1025" type="#_x0000_t202" alt="" style="position:absolute;margin-left:0;margin-top:0;width:281pt;height:25pt;z-index:-251659776;mso-wrap-style:square;mso-wrap-edited:f;mso-width-percent:0;mso-height-percent:0;mso-position-horizontal:center;mso-position-horizontal-relative:margin;mso-position-vertical-relative:page;mso-width-percent:0;mso-height-percent:0;v-text-anchor:top" stroked="f">
          <v:textbox inset="2.50014mm,1.3mm,2.50014mm,1.3mm">
            <w:txbxContent>
              <w:p w14:paraId="28DC147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F2B775F"/>
    <w:multiLevelType w:val="hybridMultilevel"/>
    <w:tmpl w:val="17660FC0"/>
    <w:lvl w:ilvl="0" w:tplc="19701DA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323686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64770561">
    <w:abstractNumId w:val="1"/>
  </w:num>
  <w:num w:numId="3" w16cid:durableId="1287273253">
    <w:abstractNumId w:val="3"/>
  </w:num>
  <w:num w:numId="4" w16cid:durableId="252396632">
    <w:abstractNumId w:val="4"/>
  </w:num>
  <w:num w:numId="5" w16cid:durableId="16057641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4"/>
  <w:displayBackgroundShape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C2E88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715D2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C4219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70C202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3439</TotalTime>
  <Pages>1</Pages>
  <Words>86</Words>
  <Characters>522</Characters>
  <Application>Microsoft Office Word</Application>
  <DocSecurity>0</DocSecurity>
  <Lines>4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Krzysztof Zachura</cp:lastModifiedBy>
  <cp:revision>33</cp:revision>
  <dcterms:created xsi:type="dcterms:W3CDTF">2020-08-04T18:52:00Z</dcterms:created>
  <dcterms:modified xsi:type="dcterms:W3CDTF">2026-02-23T09:47:00Z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