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F088D" w:rsidRPr="00AB3559" w:rsidRDefault="001F088D" w:rsidP="004A04F1">
      <w:pPr>
        <w:rPr>
          <w:rFonts w:ascii="Times New Roman" w:hAnsi="Times New Roman" w:cs="Times New Roman"/>
          <w:sz w:val="24"/>
          <w:szCs w:val="24"/>
        </w:rPr>
      </w:pPr>
      <w:r w:rsidRPr="00E35D3C">
        <w:t xml:space="preserve">                  </w:t>
      </w:r>
      <w:r w:rsidRPr="00E35D3C">
        <w:tab/>
      </w:r>
      <w:r w:rsidRPr="00E35D3C">
        <w:tab/>
      </w:r>
      <w:r w:rsidRPr="00E35D3C">
        <w:tab/>
      </w:r>
      <w:r w:rsidRPr="00E35D3C">
        <w:tab/>
      </w:r>
      <w:r w:rsidRPr="00E35D3C">
        <w:tab/>
      </w:r>
      <w:r w:rsidRPr="00E35D3C">
        <w:tab/>
      </w:r>
      <w:r w:rsidRPr="00E35D3C">
        <w:tab/>
      </w:r>
      <w:r w:rsidRPr="00E35D3C">
        <w:tab/>
      </w:r>
      <w:r w:rsidRPr="00E35D3C">
        <w:tab/>
      </w:r>
      <w:r w:rsidRPr="00E35D3C">
        <w:tab/>
      </w:r>
      <w:r w:rsidRPr="00AB3559">
        <w:rPr>
          <w:rFonts w:ascii="Times New Roman" w:hAnsi="Times New Roman" w:cs="Times New Roman"/>
          <w:sz w:val="24"/>
          <w:szCs w:val="24"/>
        </w:rPr>
        <w:t xml:space="preserve">Załącznik </w:t>
      </w:r>
      <w:r w:rsidR="007E7A64" w:rsidRPr="00AB3559">
        <w:rPr>
          <w:rFonts w:ascii="Times New Roman" w:hAnsi="Times New Roman" w:cs="Times New Roman"/>
          <w:sz w:val="24"/>
          <w:szCs w:val="24"/>
        </w:rPr>
        <w:t>3</w:t>
      </w:r>
    </w:p>
    <w:p w:rsidR="001F088D" w:rsidRPr="00AB3559" w:rsidRDefault="001F088D" w:rsidP="006F24C7">
      <w:pPr>
        <w:spacing w:after="0" w:line="240" w:lineRule="auto"/>
        <w:rPr>
          <w:rFonts w:ascii="Times New Roman" w:hAnsi="Times New Roman" w:cs="Times New Roman"/>
          <w:i/>
          <w:sz w:val="24"/>
          <w:szCs w:val="24"/>
        </w:rPr>
      </w:pPr>
      <w:r w:rsidRPr="00AB3559">
        <w:rPr>
          <w:rFonts w:ascii="Times New Roman" w:hAnsi="Times New Roman" w:cs="Times New Roman"/>
          <w:i/>
          <w:sz w:val="24"/>
          <w:szCs w:val="24"/>
        </w:rPr>
        <w:tab/>
        <w:t xml:space="preserve">                                                                                                                    (wzór umowy)</w:t>
      </w:r>
    </w:p>
    <w:p w:rsidR="007606F1" w:rsidRDefault="007606F1" w:rsidP="001F088D">
      <w:pPr>
        <w:spacing w:after="0" w:line="240" w:lineRule="auto"/>
        <w:jc w:val="center"/>
        <w:rPr>
          <w:rFonts w:ascii="Times New Roman" w:hAnsi="Times New Roman" w:cs="Times New Roman"/>
          <w:b/>
          <w:sz w:val="24"/>
          <w:szCs w:val="24"/>
        </w:rPr>
      </w:pPr>
    </w:p>
    <w:p w:rsidR="007606F1" w:rsidRDefault="007606F1" w:rsidP="001F088D">
      <w:pPr>
        <w:spacing w:after="0" w:line="240" w:lineRule="auto"/>
        <w:jc w:val="center"/>
        <w:rPr>
          <w:rFonts w:ascii="Times New Roman" w:hAnsi="Times New Roman" w:cs="Times New Roman"/>
          <w:b/>
          <w:sz w:val="24"/>
          <w:szCs w:val="24"/>
        </w:rPr>
      </w:pPr>
    </w:p>
    <w:p w:rsidR="001F088D" w:rsidRPr="00E35D3C" w:rsidRDefault="001F088D" w:rsidP="001F088D">
      <w:pPr>
        <w:spacing w:after="0" w:line="240" w:lineRule="auto"/>
        <w:jc w:val="center"/>
        <w:rPr>
          <w:rFonts w:ascii="Times New Roman" w:hAnsi="Times New Roman" w:cs="Times New Roman"/>
          <w:b/>
          <w:sz w:val="24"/>
          <w:szCs w:val="24"/>
        </w:rPr>
      </w:pPr>
      <w:r w:rsidRPr="00E35D3C">
        <w:rPr>
          <w:rFonts w:ascii="Times New Roman" w:hAnsi="Times New Roman" w:cs="Times New Roman"/>
          <w:b/>
          <w:sz w:val="24"/>
          <w:szCs w:val="24"/>
        </w:rPr>
        <w:t xml:space="preserve">UMOWA O ROBOTY BUDOWLANE </w:t>
      </w:r>
    </w:p>
    <w:p w:rsidR="001F088D" w:rsidRPr="00E35D3C" w:rsidRDefault="001F088D" w:rsidP="001F088D">
      <w:pPr>
        <w:spacing w:after="0" w:line="240" w:lineRule="auto"/>
        <w:jc w:val="center"/>
        <w:rPr>
          <w:rFonts w:ascii="Times New Roman" w:hAnsi="Times New Roman" w:cs="Times New Roman"/>
          <w:b/>
          <w:bCs/>
          <w:sz w:val="24"/>
          <w:szCs w:val="24"/>
        </w:rPr>
      </w:pPr>
    </w:p>
    <w:p w:rsidR="001F088D" w:rsidRPr="00E35D3C" w:rsidRDefault="001F088D" w:rsidP="001F088D">
      <w:pPr>
        <w:spacing w:after="0" w:line="240" w:lineRule="auto"/>
        <w:jc w:val="center"/>
        <w:rPr>
          <w:rFonts w:ascii="Times New Roman" w:hAnsi="Times New Roman" w:cs="Times New Roman"/>
          <w:sz w:val="24"/>
          <w:szCs w:val="24"/>
        </w:rPr>
      </w:pPr>
      <w:r w:rsidRPr="00E35D3C">
        <w:rPr>
          <w:rFonts w:ascii="Times New Roman" w:hAnsi="Times New Roman" w:cs="Times New Roman"/>
          <w:sz w:val="24"/>
          <w:szCs w:val="24"/>
        </w:rPr>
        <w:t xml:space="preserve">zawarta w </w:t>
      </w:r>
      <w:r w:rsidR="00CA535A" w:rsidRPr="00E35D3C">
        <w:rPr>
          <w:rFonts w:ascii="Times New Roman" w:hAnsi="Times New Roman" w:cs="Times New Roman"/>
          <w:sz w:val="24"/>
          <w:szCs w:val="24"/>
        </w:rPr>
        <w:t>Krakowie</w:t>
      </w:r>
      <w:r w:rsidRPr="00E35D3C">
        <w:rPr>
          <w:rFonts w:ascii="Times New Roman" w:hAnsi="Times New Roman" w:cs="Times New Roman"/>
          <w:sz w:val="24"/>
          <w:szCs w:val="24"/>
        </w:rPr>
        <w:t xml:space="preserve"> w dniu …………………., pomiędzy:</w:t>
      </w:r>
    </w:p>
    <w:p w:rsidR="001F088D" w:rsidRPr="00E35D3C" w:rsidRDefault="001F088D" w:rsidP="001F088D">
      <w:pPr>
        <w:spacing w:after="0" w:line="240" w:lineRule="auto"/>
        <w:jc w:val="center"/>
        <w:rPr>
          <w:rFonts w:ascii="Times New Roman" w:hAnsi="Times New Roman" w:cs="Times New Roman"/>
          <w:sz w:val="24"/>
          <w:szCs w:val="24"/>
        </w:rPr>
      </w:pPr>
    </w:p>
    <w:p w:rsidR="00CA535A" w:rsidRPr="00E35D3C" w:rsidRDefault="00CA535A" w:rsidP="001F088D">
      <w:pPr>
        <w:spacing w:after="0" w:line="240" w:lineRule="auto"/>
        <w:rPr>
          <w:rFonts w:ascii="Times New Roman" w:hAnsi="Times New Roman" w:cs="Times New Roman"/>
          <w:sz w:val="24"/>
          <w:szCs w:val="24"/>
        </w:rPr>
      </w:pPr>
      <w:r w:rsidRPr="00E35D3C">
        <w:rPr>
          <w:rFonts w:ascii="Times New Roman" w:hAnsi="Times New Roman" w:cs="Times New Roman"/>
          <w:sz w:val="24"/>
          <w:szCs w:val="24"/>
        </w:rPr>
        <w:t xml:space="preserve">Gminą Miejską Kraków z siedzibą w 31-004 Kraków, Pl. Wszystkich Świętych ¾, NIP 676 101 37 17 reprezentowaną przez Dyrektora V Liceum Ogólnokształcącym im. Augusta Witkowskiego, ul. Studencka </w:t>
      </w:r>
      <w:r w:rsidR="00BC6C6D">
        <w:rPr>
          <w:rFonts w:ascii="Times New Roman" w:hAnsi="Times New Roman" w:cs="Times New Roman"/>
          <w:sz w:val="24"/>
          <w:szCs w:val="24"/>
        </w:rPr>
        <w:t>12</w:t>
      </w:r>
      <w:r w:rsidRPr="00E35D3C">
        <w:rPr>
          <w:rFonts w:ascii="Times New Roman" w:hAnsi="Times New Roman" w:cs="Times New Roman"/>
          <w:sz w:val="24"/>
          <w:szCs w:val="24"/>
        </w:rPr>
        <w:t xml:space="preserve">, 31-116 Kraków, </w:t>
      </w:r>
    </w:p>
    <w:p w:rsidR="00CA535A" w:rsidRPr="00E35D3C" w:rsidRDefault="000C5B7B" w:rsidP="001F088D">
      <w:pPr>
        <w:spacing w:after="0" w:line="240" w:lineRule="auto"/>
        <w:rPr>
          <w:rFonts w:ascii="Times New Roman" w:hAnsi="Times New Roman" w:cs="Times New Roman"/>
          <w:sz w:val="24"/>
          <w:szCs w:val="24"/>
        </w:rPr>
      </w:pPr>
      <w:r w:rsidRPr="00E35D3C">
        <w:rPr>
          <w:rFonts w:ascii="Times New Roman" w:hAnsi="Times New Roman" w:cs="Times New Roman"/>
          <w:sz w:val="24"/>
          <w:szCs w:val="24"/>
        </w:rPr>
        <w:t xml:space="preserve">Pana </w:t>
      </w:r>
      <w:r w:rsidR="00CA535A" w:rsidRPr="00E35D3C">
        <w:rPr>
          <w:rFonts w:ascii="Times New Roman" w:hAnsi="Times New Roman" w:cs="Times New Roman"/>
          <w:sz w:val="24"/>
          <w:szCs w:val="24"/>
        </w:rPr>
        <w:t xml:space="preserve">Stanisława Pietrasa </w:t>
      </w:r>
    </w:p>
    <w:p w:rsidR="00CA535A" w:rsidRPr="00E35D3C" w:rsidRDefault="00CA535A" w:rsidP="00CA535A">
      <w:pPr>
        <w:spacing w:after="0" w:line="240" w:lineRule="auto"/>
        <w:rPr>
          <w:rFonts w:ascii="Times New Roman" w:hAnsi="Times New Roman" w:cs="Times New Roman"/>
          <w:sz w:val="24"/>
          <w:szCs w:val="24"/>
        </w:rPr>
      </w:pPr>
      <w:r w:rsidRPr="00E35D3C">
        <w:rPr>
          <w:rFonts w:ascii="Times New Roman" w:hAnsi="Times New Roman" w:cs="Times New Roman"/>
          <w:sz w:val="24"/>
          <w:szCs w:val="24"/>
        </w:rPr>
        <w:t xml:space="preserve">zwanym dalej </w:t>
      </w:r>
      <w:r w:rsidRPr="00E35D3C">
        <w:rPr>
          <w:rFonts w:ascii="Times New Roman" w:hAnsi="Times New Roman" w:cs="Times New Roman"/>
          <w:b/>
          <w:sz w:val="24"/>
          <w:szCs w:val="24"/>
        </w:rPr>
        <w:t>Zamawiającym</w:t>
      </w:r>
      <w:r w:rsidRPr="00E35D3C">
        <w:rPr>
          <w:rFonts w:ascii="Times New Roman" w:hAnsi="Times New Roman" w:cs="Times New Roman"/>
          <w:sz w:val="24"/>
          <w:szCs w:val="24"/>
        </w:rPr>
        <w:t>, działającego na podstawie Pełnomocnictwa nr 238/2013 Prezydenta Miasta Krakowa z dnia 05.07.2013</w:t>
      </w:r>
      <w:r w:rsidR="001F088D" w:rsidRPr="00E35D3C">
        <w:rPr>
          <w:rFonts w:ascii="Times New Roman" w:hAnsi="Times New Roman" w:cs="Times New Roman"/>
          <w:sz w:val="24"/>
          <w:szCs w:val="24"/>
        </w:rPr>
        <w:t xml:space="preserve">, </w:t>
      </w:r>
    </w:p>
    <w:p w:rsidR="00CA535A" w:rsidRPr="00E35D3C" w:rsidRDefault="00CA535A" w:rsidP="001F088D">
      <w:pPr>
        <w:spacing w:after="0" w:line="240" w:lineRule="auto"/>
        <w:jc w:val="both"/>
        <w:rPr>
          <w:rFonts w:ascii="Times New Roman" w:hAnsi="Times New Roman" w:cs="Times New Roman"/>
          <w:b/>
          <w:sz w:val="24"/>
          <w:szCs w:val="24"/>
        </w:rPr>
      </w:pPr>
    </w:p>
    <w:p w:rsidR="001F088D" w:rsidRPr="00E35D3C" w:rsidRDefault="001F088D" w:rsidP="001F088D">
      <w:pPr>
        <w:spacing w:after="0" w:line="240" w:lineRule="auto"/>
        <w:jc w:val="both"/>
        <w:rPr>
          <w:rFonts w:ascii="Times New Roman" w:hAnsi="Times New Roman" w:cs="Times New Roman"/>
          <w:b/>
          <w:sz w:val="24"/>
          <w:szCs w:val="24"/>
        </w:rPr>
      </w:pPr>
      <w:r w:rsidRPr="00E35D3C">
        <w:rPr>
          <w:rFonts w:ascii="Times New Roman" w:hAnsi="Times New Roman" w:cs="Times New Roman"/>
          <w:b/>
          <w:sz w:val="24"/>
          <w:szCs w:val="24"/>
        </w:rPr>
        <w:t>a</w:t>
      </w:r>
    </w:p>
    <w:p w:rsidR="001F088D" w:rsidRPr="00E35D3C" w:rsidRDefault="001F088D" w:rsidP="001F088D">
      <w:pPr>
        <w:spacing w:after="0" w:line="240" w:lineRule="auto"/>
        <w:jc w:val="both"/>
        <w:rPr>
          <w:rFonts w:ascii="Times New Roman" w:hAnsi="Times New Roman" w:cs="Times New Roman"/>
          <w:b/>
          <w:sz w:val="24"/>
          <w:szCs w:val="24"/>
        </w:rPr>
      </w:pPr>
      <w:r w:rsidRPr="00E35D3C">
        <w:rPr>
          <w:rFonts w:ascii="Times New Roman" w:hAnsi="Times New Roman" w:cs="Times New Roman"/>
          <w:sz w:val="24"/>
          <w:szCs w:val="24"/>
        </w:rPr>
        <w:t>.......................................................................................................................................................</w:t>
      </w:r>
      <w:r w:rsidRPr="00E35D3C">
        <w:rPr>
          <w:rFonts w:ascii="Times New Roman" w:hAnsi="Times New Roman" w:cs="Times New Roman"/>
          <w:b/>
          <w:sz w:val="24"/>
          <w:szCs w:val="24"/>
        </w:rPr>
        <w:t xml:space="preserve"> </w:t>
      </w:r>
    </w:p>
    <w:p w:rsidR="001F088D" w:rsidRPr="00E35D3C" w:rsidRDefault="001F088D" w:rsidP="001F088D">
      <w:pPr>
        <w:spacing w:after="0" w:line="240" w:lineRule="auto"/>
        <w:jc w:val="both"/>
        <w:rPr>
          <w:rFonts w:ascii="Times New Roman" w:hAnsi="Times New Roman" w:cs="Times New Roman"/>
          <w:sz w:val="24"/>
          <w:szCs w:val="24"/>
        </w:rPr>
      </w:pPr>
      <w:r w:rsidRPr="00E35D3C">
        <w:rPr>
          <w:rFonts w:ascii="Times New Roman" w:hAnsi="Times New Roman" w:cs="Times New Roman"/>
          <w:sz w:val="24"/>
          <w:szCs w:val="24"/>
        </w:rPr>
        <w:t>zwanym w dalszej części umowy „</w:t>
      </w:r>
      <w:r w:rsidRPr="00E35D3C">
        <w:rPr>
          <w:rFonts w:ascii="Times New Roman" w:hAnsi="Times New Roman" w:cs="Times New Roman"/>
          <w:b/>
          <w:sz w:val="24"/>
          <w:szCs w:val="24"/>
        </w:rPr>
        <w:t>Wykonawcą”</w:t>
      </w:r>
      <w:r w:rsidRPr="00E35D3C">
        <w:rPr>
          <w:rFonts w:ascii="Times New Roman" w:hAnsi="Times New Roman" w:cs="Times New Roman"/>
          <w:sz w:val="24"/>
          <w:szCs w:val="24"/>
        </w:rPr>
        <w:t xml:space="preserve">, reprezentowanym przez: </w:t>
      </w:r>
    </w:p>
    <w:p w:rsidR="001F088D" w:rsidRPr="00E35D3C" w:rsidRDefault="001F088D" w:rsidP="008A2CE9">
      <w:pPr>
        <w:numPr>
          <w:ilvl w:val="0"/>
          <w:numId w:val="12"/>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w:t>
      </w:r>
    </w:p>
    <w:p w:rsidR="001F088D" w:rsidRPr="00E35D3C" w:rsidRDefault="001F088D" w:rsidP="008A2CE9">
      <w:pPr>
        <w:numPr>
          <w:ilvl w:val="0"/>
          <w:numId w:val="12"/>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w:t>
      </w:r>
    </w:p>
    <w:p w:rsidR="001F088D" w:rsidRPr="00E35D3C" w:rsidRDefault="001F088D" w:rsidP="001F088D">
      <w:pPr>
        <w:spacing w:after="0" w:line="240" w:lineRule="auto"/>
        <w:jc w:val="both"/>
        <w:rPr>
          <w:rFonts w:ascii="Times New Roman" w:hAnsi="Times New Roman" w:cs="Times New Roman"/>
          <w:sz w:val="24"/>
          <w:szCs w:val="24"/>
        </w:rPr>
      </w:pPr>
    </w:p>
    <w:p w:rsidR="001F088D" w:rsidRPr="00E35D3C" w:rsidRDefault="001F088D" w:rsidP="001F088D">
      <w:pPr>
        <w:spacing w:after="0" w:line="240" w:lineRule="auto"/>
        <w:jc w:val="both"/>
        <w:rPr>
          <w:rFonts w:ascii="Times New Roman" w:hAnsi="Times New Roman" w:cs="Times New Roman"/>
          <w:sz w:val="24"/>
          <w:szCs w:val="24"/>
        </w:rPr>
      </w:pPr>
      <w:r w:rsidRPr="00E35D3C">
        <w:rPr>
          <w:rFonts w:ascii="Times New Roman" w:hAnsi="Times New Roman" w:cs="Times New Roman"/>
          <w:sz w:val="24"/>
          <w:szCs w:val="24"/>
        </w:rPr>
        <w:t xml:space="preserve">po przeprowadzeniu postępowania o udzielenie zamówienia w trybie </w:t>
      </w:r>
      <w:r w:rsidR="0099275B">
        <w:rPr>
          <w:rFonts w:ascii="Times New Roman" w:hAnsi="Times New Roman" w:cs="Times New Roman"/>
          <w:sz w:val="24"/>
          <w:szCs w:val="24"/>
        </w:rPr>
        <w:t>podstawowym bez negocjacji (art. 275 pkt 1)</w:t>
      </w:r>
      <w:r w:rsidRPr="00E35D3C">
        <w:rPr>
          <w:rFonts w:ascii="Times New Roman" w:hAnsi="Times New Roman" w:cs="Times New Roman"/>
          <w:sz w:val="24"/>
          <w:szCs w:val="24"/>
        </w:rPr>
        <w:t xml:space="preserve">, zgodnie z przepisami ustawy z dnia </w:t>
      </w:r>
      <w:r w:rsidR="0099275B">
        <w:rPr>
          <w:rFonts w:ascii="Times New Roman" w:hAnsi="Times New Roman" w:cs="Times New Roman"/>
          <w:sz w:val="24"/>
          <w:szCs w:val="24"/>
        </w:rPr>
        <w:t>11 września 2019</w:t>
      </w:r>
      <w:r w:rsidRPr="00E35D3C">
        <w:rPr>
          <w:rFonts w:ascii="Times New Roman" w:hAnsi="Times New Roman" w:cs="Times New Roman"/>
          <w:sz w:val="24"/>
          <w:szCs w:val="24"/>
        </w:rPr>
        <w:t xml:space="preserve"> r. – Prawo zamówień publicznych i wybraniu oferty Wykonawcy jako oferty najkorzystniejszej. </w:t>
      </w:r>
    </w:p>
    <w:p w:rsidR="001F088D" w:rsidRPr="00E35D3C" w:rsidRDefault="001F088D" w:rsidP="001F088D">
      <w:pPr>
        <w:spacing w:after="0" w:line="240" w:lineRule="auto"/>
        <w:jc w:val="center"/>
        <w:rPr>
          <w:rFonts w:ascii="Times New Roman" w:hAnsi="Times New Roman" w:cs="Times New Roman"/>
          <w:b/>
          <w:sz w:val="24"/>
          <w:szCs w:val="24"/>
        </w:rPr>
      </w:pPr>
    </w:p>
    <w:p w:rsidR="001F088D" w:rsidRPr="00E35D3C" w:rsidRDefault="001F088D" w:rsidP="001F088D">
      <w:pPr>
        <w:spacing w:after="0" w:line="240" w:lineRule="auto"/>
        <w:jc w:val="center"/>
        <w:rPr>
          <w:rFonts w:ascii="Times New Roman" w:hAnsi="Times New Roman" w:cs="Times New Roman"/>
          <w:b/>
          <w:sz w:val="24"/>
          <w:szCs w:val="24"/>
        </w:rPr>
      </w:pPr>
      <w:r w:rsidRPr="00E35D3C">
        <w:rPr>
          <w:rFonts w:ascii="Times New Roman" w:hAnsi="Times New Roman" w:cs="Times New Roman"/>
          <w:b/>
          <w:sz w:val="24"/>
          <w:szCs w:val="24"/>
        </w:rPr>
        <w:t>§1</w:t>
      </w:r>
    </w:p>
    <w:p w:rsidR="001F088D" w:rsidRPr="00E35D3C" w:rsidRDefault="001F088D" w:rsidP="001F088D">
      <w:pPr>
        <w:spacing w:after="0" w:line="240" w:lineRule="auto"/>
        <w:jc w:val="center"/>
        <w:rPr>
          <w:rFonts w:ascii="Times New Roman" w:hAnsi="Times New Roman" w:cs="Times New Roman"/>
          <w:b/>
          <w:sz w:val="24"/>
          <w:szCs w:val="24"/>
        </w:rPr>
      </w:pPr>
      <w:r w:rsidRPr="00E35D3C">
        <w:rPr>
          <w:rFonts w:ascii="Times New Roman" w:hAnsi="Times New Roman" w:cs="Times New Roman"/>
          <w:b/>
          <w:sz w:val="24"/>
          <w:szCs w:val="24"/>
        </w:rPr>
        <w:t>Przedmiot umowy</w:t>
      </w:r>
    </w:p>
    <w:p w:rsidR="001F088D" w:rsidRPr="00473361" w:rsidRDefault="001F088D" w:rsidP="00A05142">
      <w:pPr>
        <w:pStyle w:val="Akapitzlist"/>
        <w:numPr>
          <w:ilvl w:val="0"/>
          <w:numId w:val="30"/>
        </w:numPr>
        <w:spacing w:after="0" w:line="240" w:lineRule="auto"/>
        <w:ind w:left="0" w:hanging="357"/>
        <w:jc w:val="both"/>
        <w:rPr>
          <w:rFonts w:ascii="Times New Roman" w:eastAsiaTheme="minorHAnsi" w:hAnsi="Times New Roman" w:cs="Times New Roman"/>
          <w:sz w:val="24"/>
          <w:szCs w:val="24"/>
          <w:lang w:eastAsia="en-US"/>
        </w:rPr>
      </w:pPr>
      <w:r w:rsidRPr="00E93D1D">
        <w:rPr>
          <w:rFonts w:ascii="Times New Roman" w:hAnsi="Times New Roman" w:cs="Times New Roman"/>
          <w:sz w:val="24"/>
          <w:szCs w:val="24"/>
        </w:rPr>
        <w:t xml:space="preserve">Przedmiotem umowy </w:t>
      </w:r>
      <w:r w:rsidR="00364C23" w:rsidRPr="00E93D1D">
        <w:rPr>
          <w:rFonts w:ascii="Times New Roman" w:hAnsi="Times New Roman" w:cs="Times New Roman"/>
          <w:sz w:val="24"/>
          <w:szCs w:val="24"/>
        </w:rPr>
        <w:t xml:space="preserve">jest </w:t>
      </w:r>
      <w:r w:rsidR="00BA6FD6" w:rsidRPr="00BA6FD6">
        <w:rPr>
          <w:rFonts w:ascii="Times New Roman" w:hAnsi="Times New Roman" w:cs="Times New Roman"/>
          <w:sz w:val="24"/>
          <w:szCs w:val="24"/>
        </w:rPr>
        <w:t>dokończenie p</w:t>
      </w:r>
      <w:r w:rsidR="00BA6FD6" w:rsidRPr="00BA6FD6">
        <w:rPr>
          <w:rFonts w:ascii="Times New Roman" w:eastAsiaTheme="minorHAnsi" w:hAnsi="Times New Roman" w:cs="Times New Roman"/>
          <w:sz w:val="24"/>
          <w:szCs w:val="24"/>
          <w:lang w:eastAsia="en-US"/>
        </w:rPr>
        <w:t xml:space="preserve">rzebudowy poddasza budynku V Liceum Ogólnokształcącego w Krakowie przy ul. Studenckiej 12 – etap V wraz ze zmianą użytkowania </w:t>
      </w:r>
      <w:r w:rsidR="00BA6FD6" w:rsidRPr="00BA6FD6">
        <w:rPr>
          <w:rFonts w:ascii="Times New Roman" w:hAnsi="Times New Roman" w:cs="Times New Roman"/>
          <w:sz w:val="24"/>
          <w:szCs w:val="24"/>
        </w:rPr>
        <w:t>i adaptacją skrzydła zachodniego, łącznika w części centralnej oraz sali nad aulą, przygotowanie dokumentacji powykonawczej i odbiorowej niezbędnej do oddania całości obiektu do użytkowania</w:t>
      </w:r>
      <w:r w:rsidR="007A2939">
        <w:rPr>
          <w:rFonts w:ascii="Times New Roman" w:hAnsi="Times New Roman"/>
          <w:sz w:val="24"/>
          <w:szCs w:val="24"/>
          <w:lang w:eastAsia="en-US"/>
        </w:rPr>
        <w:t>,</w:t>
      </w:r>
      <w:r w:rsidR="00364C23" w:rsidRPr="00E93D1D">
        <w:rPr>
          <w:rFonts w:ascii="Times New Roman" w:eastAsiaTheme="minorHAnsi" w:hAnsi="Times New Roman" w:cs="Times New Roman"/>
          <w:color w:val="000000"/>
          <w:sz w:val="24"/>
          <w:szCs w:val="24"/>
          <w:lang w:eastAsia="en-US"/>
        </w:rPr>
        <w:t xml:space="preserve"> </w:t>
      </w:r>
      <w:r w:rsidR="00364C23" w:rsidRPr="00E93D1D">
        <w:rPr>
          <w:rFonts w:ascii="Times New Roman" w:hAnsi="Times New Roman" w:cs="Times New Roman"/>
          <w:sz w:val="24"/>
          <w:szCs w:val="24"/>
        </w:rPr>
        <w:t xml:space="preserve"> </w:t>
      </w:r>
      <w:r w:rsidRPr="00E93D1D">
        <w:rPr>
          <w:rFonts w:ascii="Times New Roman" w:hAnsi="Times New Roman" w:cs="Times New Roman"/>
          <w:sz w:val="24"/>
          <w:szCs w:val="24"/>
        </w:rPr>
        <w:t xml:space="preserve">zgodnie z </w:t>
      </w:r>
      <w:r w:rsidR="00AB3559">
        <w:rPr>
          <w:rFonts w:ascii="Times New Roman" w:hAnsi="Times New Roman" w:cs="Times New Roman"/>
          <w:sz w:val="24"/>
          <w:szCs w:val="24"/>
        </w:rPr>
        <w:t>dokumentacją proj</w:t>
      </w:r>
      <w:r w:rsidR="003D63C0">
        <w:rPr>
          <w:rFonts w:ascii="Times New Roman" w:hAnsi="Times New Roman" w:cs="Times New Roman"/>
          <w:sz w:val="24"/>
          <w:szCs w:val="24"/>
        </w:rPr>
        <w:t>e</w:t>
      </w:r>
      <w:r w:rsidR="00AB3559">
        <w:rPr>
          <w:rFonts w:ascii="Times New Roman" w:hAnsi="Times New Roman" w:cs="Times New Roman"/>
          <w:sz w:val="24"/>
          <w:szCs w:val="24"/>
        </w:rPr>
        <w:t>ktową</w:t>
      </w:r>
      <w:r w:rsidR="000C2463" w:rsidRPr="00473361">
        <w:rPr>
          <w:rFonts w:ascii="Times New Roman" w:hAnsi="Times New Roman" w:cs="Times New Roman"/>
          <w:sz w:val="24"/>
          <w:szCs w:val="24"/>
        </w:rPr>
        <w:t>,</w:t>
      </w:r>
      <w:r w:rsidR="00E93D1D" w:rsidRPr="00473361">
        <w:rPr>
          <w:rFonts w:ascii="Times New Roman" w:hAnsi="Times New Roman" w:cs="Times New Roman"/>
          <w:sz w:val="24"/>
          <w:szCs w:val="24"/>
        </w:rPr>
        <w:t xml:space="preserve"> </w:t>
      </w:r>
      <w:r w:rsidR="00AB3559">
        <w:rPr>
          <w:rFonts w:ascii="Times New Roman" w:hAnsi="Times New Roman" w:cs="Times New Roman"/>
          <w:sz w:val="24"/>
          <w:szCs w:val="24"/>
        </w:rPr>
        <w:t>przedmiarem robót</w:t>
      </w:r>
      <w:r w:rsidR="007919BC" w:rsidRPr="00473361">
        <w:rPr>
          <w:rFonts w:ascii="Times New Roman" w:hAnsi="Times New Roman" w:cs="Times New Roman"/>
          <w:sz w:val="24"/>
          <w:szCs w:val="24"/>
        </w:rPr>
        <w:t xml:space="preserve"> oraz</w:t>
      </w:r>
      <w:r w:rsidRPr="00473361">
        <w:rPr>
          <w:rFonts w:ascii="Times New Roman" w:hAnsi="Times New Roman" w:cs="Times New Roman"/>
          <w:sz w:val="24"/>
          <w:szCs w:val="24"/>
        </w:rPr>
        <w:t xml:space="preserve"> STWiOR</w:t>
      </w:r>
      <w:r w:rsidR="007A2939" w:rsidRPr="00473361">
        <w:rPr>
          <w:rFonts w:ascii="Times New Roman" w:hAnsi="Times New Roman" w:cs="Times New Roman"/>
          <w:sz w:val="24"/>
          <w:szCs w:val="24"/>
        </w:rPr>
        <w:t>B</w:t>
      </w:r>
      <w:r w:rsidRPr="00473361">
        <w:rPr>
          <w:rFonts w:ascii="Times New Roman" w:hAnsi="Times New Roman" w:cs="Times New Roman"/>
          <w:sz w:val="24"/>
          <w:szCs w:val="24"/>
        </w:rPr>
        <w:t xml:space="preserve"> stanowiącymi Załącznik 1</w:t>
      </w:r>
      <w:r w:rsidR="00AB3559">
        <w:rPr>
          <w:rFonts w:ascii="Times New Roman" w:hAnsi="Times New Roman" w:cs="Times New Roman"/>
          <w:sz w:val="24"/>
          <w:szCs w:val="24"/>
        </w:rPr>
        <w:t xml:space="preserve"> do umowy</w:t>
      </w:r>
      <w:r w:rsidRPr="00473361">
        <w:rPr>
          <w:rFonts w:ascii="Times New Roman" w:hAnsi="Times New Roman" w:cs="Times New Roman"/>
          <w:sz w:val="24"/>
          <w:szCs w:val="24"/>
        </w:rPr>
        <w:t>.</w:t>
      </w:r>
      <w:r w:rsidR="00C90463" w:rsidRPr="00473361">
        <w:rPr>
          <w:rFonts w:ascii="Times New Roman" w:hAnsi="Times New Roman" w:cs="Times New Roman"/>
          <w:sz w:val="24"/>
          <w:szCs w:val="24"/>
        </w:rPr>
        <w:t xml:space="preserve"> </w:t>
      </w:r>
    </w:p>
    <w:p w:rsidR="00BA6FD6" w:rsidRPr="00EB2321" w:rsidRDefault="00473361" w:rsidP="00BA6FD6">
      <w:pPr>
        <w:spacing w:after="0"/>
        <w:jc w:val="both"/>
        <w:rPr>
          <w:rFonts w:ascii="Times New Roman" w:hAnsi="Times New Roman" w:cs="Times New Roman"/>
          <w:sz w:val="24"/>
          <w:szCs w:val="24"/>
        </w:rPr>
      </w:pPr>
      <w:r w:rsidRPr="00473361">
        <w:rPr>
          <w:rFonts w:ascii="Times New Roman" w:eastAsiaTheme="minorHAnsi" w:hAnsi="Times New Roman" w:cs="Times New Roman"/>
          <w:sz w:val="24"/>
          <w:szCs w:val="24"/>
          <w:lang w:eastAsia="en-US"/>
        </w:rPr>
        <w:t xml:space="preserve">Przedmiot </w:t>
      </w:r>
      <w:r w:rsidRPr="00EB2321">
        <w:rPr>
          <w:rFonts w:ascii="Times New Roman" w:eastAsiaTheme="minorHAnsi" w:hAnsi="Times New Roman" w:cs="Times New Roman"/>
          <w:sz w:val="24"/>
          <w:szCs w:val="24"/>
          <w:lang w:eastAsia="en-US"/>
        </w:rPr>
        <w:t>umowy obejmuje</w:t>
      </w:r>
      <w:r w:rsidRPr="00EB2321">
        <w:rPr>
          <w:rFonts w:ascii="Times New Roman" w:eastAsiaTheme="minorHAnsi" w:hAnsi="Times New Roman" w:cs="Times New Roman"/>
          <w:color w:val="FF0000"/>
          <w:sz w:val="24"/>
          <w:szCs w:val="24"/>
          <w:lang w:eastAsia="en-US"/>
        </w:rPr>
        <w:t xml:space="preserve"> </w:t>
      </w:r>
      <w:r w:rsidRPr="00EB2321">
        <w:rPr>
          <w:rFonts w:ascii="Times New Roman" w:eastAsiaTheme="minorHAnsi" w:hAnsi="Times New Roman" w:cs="Times New Roman"/>
          <w:sz w:val="24"/>
          <w:szCs w:val="24"/>
          <w:lang w:eastAsia="en-US"/>
        </w:rPr>
        <w:t xml:space="preserve">wykonanie robót budowlanych i instalacyjnych </w:t>
      </w:r>
      <w:r w:rsidRPr="00EB2321">
        <w:rPr>
          <w:rFonts w:ascii="Times New Roman" w:hAnsi="Times New Roman" w:cs="Times New Roman"/>
          <w:sz w:val="24"/>
          <w:szCs w:val="24"/>
        </w:rPr>
        <w:t>zgodnie z ustalonym i zatwierdzonym przez strony harmonogramem rzeczowo-finansowym.</w:t>
      </w:r>
      <w:r w:rsidRPr="00EB2321">
        <w:rPr>
          <w:rFonts w:ascii="Times New Roman" w:hAnsi="Times New Roman" w:cs="Times New Roman"/>
          <w:color w:val="FF0000"/>
          <w:sz w:val="24"/>
          <w:szCs w:val="24"/>
        </w:rPr>
        <w:t xml:space="preserve"> </w:t>
      </w:r>
    </w:p>
    <w:p w:rsidR="004E7B5B" w:rsidRPr="00455A84" w:rsidRDefault="004E7B5B" w:rsidP="00A05142">
      <w:pPr>
        <w:pStyle w:val="Akapitzlist"/>
        <w:numPr>
          <w:ilvl w:val="0"/>
          <w:numId w:val="30"/>
        </w:numPr>
        <w:spacing w:after="0" w:line="240" w:lineRule="auto"/>
        <w:ind w:left="0" w:hanging="357"/>
        <w:jc w:val="both"/>
        <w:rPr>
          <w:rFonts w:ascii="Times New Roman" w:eastAsiaTheme="minorHAnsi" w:hAnsi="Times New Roman" w:cs="Times New Roman"/>
          <w:sz w:val="24"/>
          <w:szCs w:val="24"/>
          <w:lang w:eastAsia="en-US"/>
        </w:rPr>
      </w:pPr>
      <w:r w:rsidRPr="00EB2321">
        <w:rPr>
          <w:rFonts w:ascii="Times New Roman" w:hAnsi="Times New Roman" w:cs="Times New Roman"/>
          <w:sz w:val="24"/>
          <w:szCs w:val="24"/>
        </w:rPr>
        <w:t>Zamawiający dopuszcza</w:t>
      </w:r>
      <w:r>
        <w:rPr>
          <w:rFonts w:ascii="Times New Roman" w:hAnsi="Times New Roman" w:cs="Times New Roman"/>
          <w:sz w:val="24"/>
          <w:szCs w:val="24"/>
        </w:rPr>
        <w:t xml:space="preserve"> </w:t>
      </w:r>
      <w:r w:rsidRPr="00BA6FD6">
        <w:rPr>
          <w:rFonts w:ascii="Times New Roman" w:hAnsi="Times New Roman" w:cs="Times New Roman"/>
          <w:sz w:val="24"/>
          <w:szCs w:val="24"/>
          <w:highlight w:val="yellow"/>
        </w:rPr>
        <w:t>wykonywanie robót we wszystkie dni tygodnia w systemie trzyzmianowym</w:t>
      </w:r>
      <w:r w:rsidR="00474D43">
        <w:rPr>
          <w:rFonts w:ascii="Times New Roman" w:hAnsi="Times New Roman" w:cs="Times New Roman"/>
          <w:sz w:val="24"/>
          <w:szCs w:val="24"/>
        </w:rPr>
        <w:t>. Wykonawca będzie zobowiązany do uzgodnienia</w:t>
      </w:r>
      <w:r w:rsidR="00340F8A">
        <w:rPr>
          <w:rFonts w:ascii="Times New Roman" w:hAnsi="Times New Roman" w:cs="Times New Roman"/>
          <w:sz w:val="24"/>
          <w:szCs w:val="24"/>
        </w:rPr>
        <w:t xml:space="preserve"> i przedłożenia </w:t>
      </w:r>
      <w:r w:rsidR="00474D43">
        <w:rPr>
          <w:rFonts w:ascii="Times New Roman" w:hAnsi="Times New Roman" w:cs="Times New Roman"/>
          <w:sz w:val="24"/>
          <w:szCs w:val="24"/>
        </w:rPr>
        <w:t xml:space="preserve"> </w:t>
      </w:r>
      <w:r w:rsidR="00DF727D">
        <w:rPr>
          <w:rFonts w:ascii="Times New Roman" w:hAnsi="Times New Roman" w:cs="Times New Roman"/>
          <w:sz w:val="24"/>
          <w:szCs w:val="24"/>
        </w:rPr>
        <w:t xml:space="preserve">Zamawiającemu </w:t>
      </w:r>
      <w:r w:rsidR="00474D43">
        <w:rPr>
          <w:rFonts w:ascii="Times New Roman" w:hAnsi="Times New Roman" w:cs="Times New Roman"/>
          <w:sz w:val="24"/>
          <w:szCs w:val="24"/>
        </w:rPr>
        <w:t>harmonogramu</w:t>
      </w:r>
      <w:r w:rsidR="00340F8A">
        <w:rPr>
          <w:rFonts w:ascii="Times New Roman" w:hAnsi="Times New Roman" w:cs="Times New Roman"/>
          <w:sz w:val="24"/>
          <w:szCs w:val="24"/>
        </w:rPr>
        <w:t xml:space="preserve"> rzeczowo- finansowego stanowiącego Załącznik 2</w:t>
      </w:r>
      <w:r w:rsidR="00DF727D">
        <w:rPr>
          <w:rFonts w:ascii="Times New Roman" w:hAnsi="Times New Roman" w:cs="Times New Roman"/>
          <w:sz w:val="24"/>
          <w:szCs w:val="24"/>
        </w:rPr>
        <w:t>.</w:t>
      </w:r>
      <w:r w:rsidR="00474D43">
        <w:rPr>
          <w:rFonts w:ascii="Times New Roman" w:hAnsi="Times New Roman" w:cs="Times New Roman"/>
          <w:sz w:val="24"/>
          <w:szCs w:val="24"/>
        </w:rPr>
        <w:t xml:space="preserve"> </w:t>
      </w:r>
    </w:p>
    <w:p w:rsidR="00455A84" w:rsidRPr="00455A84" w:rsidRDefault="00455A84" w:rsidP="00A05142">
      <w:pPr>
        <w:pStyle w:val="Akapitzlist"/>
        <w:numPr>
          <w:ilvl w:val="0"/>
          <w:numId w:val="30"/>
        </w:numPr>
        <w:autoSpaceDE w:val="0"/>
        <w:autoSpaceDN w:val="0"/>
        <w:adjustRightInd w:val="0"/>
        <w:spacing w:after="0" w:line="240" w:lineRule="auto"/>
        <w:ind w:left="0"/>
        <w:jc w:val="both"/>
        <w:rPr>
          <w:rFonts w:ascii="Times New Roman" w:hAnsi="Times New Roman" w:cs="Times New Roman"/>
          <w:sz w:val="24"/>
          <w:szCs w:val="24"/>
        </w:rPr>
      </w:pPr>
      <w:r w:rsidRPr="00D02077">
        <w:rPr>
          <w:rFonts w:ascii="Times New Roman" w:eastAsia="Calibri" w:hAnsi="Times New Roman"/>
          <w:bCs/>
          <w:sz w:val="24"/>
          <w:szCs w:val="24"/>
        </w:rPr>
        <w:t>Wykonawca w przypadku zmiany harmonogramu, przedłoży do uzgodnienia i zatwierdzenia Zamawiającemu nowy harmonogram. W przypadku zgłoszenia przez Zamawiającego  uwag do harmonogramu, Wykonawca będzie zobowiązany do uwzględnienia tych uwag i przedłożenia Zamawiającemu poprawion</w:t>
      </w:r>
      <w:r w:rsidR="001A5E95">
        <w:rPr>
          <w:rFonts w:ascii="Times New Roman" w:eastAsia="Calibri" w:hAnsi="Times New Roman"/>
          <w:bCs/>
          <w:sz w:val="24"/>
          <w:szCs w:val="24"/>
        </w:rPr>
        <w:t>y  harmonogram.</w:t>
      </w:r>
    </w:p>
    <w:p w:rsidR="00455A84" w:rsidRPr="003D63C0" w:rsidRDefault="00455A84" w:rsidP="00A05142">
      <w:pPr>
        <w:pStyle w:val="Akapitzlist"/>
        <w:numPr>
          <w:ilvl w:val="0"/>
          <w:numId w:val="30"/>
        </w:numPr>
        <w:autoSpaceDE w:val="0"/>
        <w:autoSpaceDN w:val="0"/>
        <w:adjustRightInd w:val="0"/>
        <w:spacing w:after="0" w:line="240" w:lineRule="auto"/>
        <w:ind w:left="0"/>
        <w:jc w:val="both"/>
        <w:rPr>
          <w:rFonts w:ascii="Times New Roman" w:hAnsi="Times New Roman" w:cs="Times New Roman"/>
          <w:sz w:val="24"/>
          <w:szCs w:val="24"/>
        </w:rPr>
      </w:pPr>
      <w:r w:rsidRPr="003D63C0">
        <w:rPr>
          <w:rFonts w:ascii="Times New Roman" w:eastAsia="Calibri" w:hAnsi="Times New Roman" w:cs="Times New Roman"/>
          <w:bCs/>
          <w:sz w:val="24"/>
          <w:szCs w:val="24"/>
        </w:rPr>
        <w:t>Wykonawca zobowiązany jest do aktualizacji harmonogramu w terminie  5 dni roboczych, od daty wprowadzenia zmian.</w:t>
      </w:r>
    </w:p>
    <w:p w:rsidR="00AE32C2" w:rsidRPr="003D63C0" w:rsidRDefault="00AE32C2" w:rsidP="00A05142">
      <w:pPr>
        <w:pStyle w:val="Akapitzlist"/>
        <w:numPr>
          <w:ilvl w:val="0"/>
          <w:numId w:val="30"/>
        </w:numPr>
        <w:ind w:left="0"/>
        <w:jc w:val="both"/>
        <w:rPr>
          <w:rFonts w:ascii="Times New Roman" w:eastAsiaTheme="minorHAnsi" w:hAnsi="Times New Roman" w:cs="Times New Roman"/>
          <w:sz w:val="24"/>
          <w:szCs w:val="24"/>
          <w:lang w:eastAsia="en-US"/>
        </w:rPr>
      </w:pPr>
      <w:r w:rsidRPr="003D63C0">
        <w:rPr>
          <w:rFonts w:ascii="Times New Roman" w:hAnsi="Times New Roman" w:cs="Times New Roman"/>
          <w:sz w:val="24"/>
          <w:szCs w:val="24"/>
        </w:rPr>
        <w:t>Roboty, o których mowa w ust. 1 będą wykonywane w obiekcie zabytkowym czynnym.</w:t>
      </w:r>
    </w:p>
    <w:p w:rsidR="00DA57C1" w:rsidRPr="003D63C0" w:rsidRDefault="00DA57C1" w:rsidP="00A05142">
      <w:pPr>
        <w:pStyle w:val="Akapitzlist"/>
        <w:numPr>
          <w:ilvl w:val="0"/>
          <w:numId w:val="30"/>
        </w:numPr>
        <w:ind w:left="0"/>
        <w:jc w:val="both"/>
        <w:rPr>
          <w:rFonts w:ascii="Times New Roman" w:eastAsiaTheme="minorHAnsi" w:hAnsi="Times New Roman" w:cs="Times New Roman"/>
          <w:sz w:val="24"/>
          <w:szCs w:val="24"/>
          <w:lang w:eastAsia="en-US"/>
        </w:rPr>
      </w:pPr>
      <w:r w:rsidRPr="003D63C0">
        <w:rPr>
          <w:rFonts w:ascii="Times New Roman" w:eastAsiaTheme="minorHAnsi" w:hAnsi="Times New Roman" w:cs="Times New Roman"/>
          <w:color w:val="000000"/>
          <w:sz w:val="24"/>
          <w:szCs w:val="24"/>
          <w:lang w:eastAsia="en-US"/>
        </w:rPr>
        <w:t>Roboty w dniach od 4 – 24 maja 2026 r., w związku z maturami, będą wykonywane w ograniczonym zakresie godzinowym, który Wykonawca uzgodni z Zamawiającym</w:t>
      </w:r>
      <w:r w:rsidR="003D63C0" w:rsidRPr="003D63C0">
        <w:rPr>
          <w:rFonts w:ascii="Times New Roman" w:eastAsiaTheme="minorHAnsi" w:hAnsi="Times New Roman" w:cs="Times New Roman"/>
          <w:color w:val="000000"/>
          <w:sz w:val="24"/>
          <w:szCs w:val="24"/>
          <w:lang w:eastAsia="en-US"/>
        </w:rPr>
        <w:t xml:space="preserve"> i </w:t>
      </w:r>
      <w:r w:rsidR="003D63C0" w:rsidRPr="003D63C0">
        <w:rPr>
          <w:rFonts w:ascii="Times New Roman" w:eastAsiaTheme="minorHAnsi" w:hAnsi="Times New Roman" w:cs="Times New Roman"/>
          <w:color w:val="000000"/>
          <w:sz w:val="24"/>
          <w:szCs w:val="24"/>
          <w:lang w:eastAsia="en-US"/>
        </w:rPr>
        <w:t>uwzględni w harmonogramie rzeczowo-finansowym</w:t>
      </w:r>
      <w:r w:rsidRPr="003D63C0">
        <w:rPr>
          <w:rFonts w:ascii="Times New Roman" w:eastAsiaTheme="minorHAnsi" w:hAnsi="Times New Roman" w:cs="Times New Roman"/>
          <w:color w:val="000000"/>
          <w:sz w:val="24"/>
          <w:szCs w:val="24"/>
          <w:lang w:eastAsia="en-US"/>
        </w:rPr>
        <w:t>.</w:t>
      </w:r>
    </w:p>
    <w:p w:rsidR="001F088D" w:rsidRDefault="001F088D" w:rsidP="00A05142">
      <w:pPr>
        <w:pStyle w:val="Akapitzlist"/>
        <w:numPr>
          <w:ilvl w:val="0"/>
          <w:numId w:val="30"/>
        </w:numPr>
        <w:autoSpaceDE w:val="0"/>
        <w:autoSpaceDN w:val="0"/>
        <w:adjustRightInd w:val="0"/>
        <w:spacing w:after="0" w:line="240" w:lineRule="auto"/>
        <w:ind w:left="0"/>
        <w:jc w:val="both"/>
        <w:rPr>
          <w:rFonts w:ascii="Times New Roman" w:hAnsi="Times New Roman" w:cs="Times New Roman"/>
          <w:sz w:val="24"/>
          <w:szCs w:val="24"/>
        </w:rPr>
      </w:pPr>
      <w:r w:rsidRPr="00DA57C1">
        <w:rPr>
          <w:rFonts w:ascii="Times New Roman" w:hAnsi="Times New Roman" w:cs="Times New Roman"/>
          <w:sz w:val="24"/>
          <w:szCs w:val="24"/>
        </w:rPr>
        <w:lastRenderedPageBreak/>
        <w:t>Wykonawca zobowiązuje się wykonać przedmiot umowy zgodnie z zasadami wiedzy technicznej</w:t>
      </w:r>
      <w:r w:rsidRPr="00C90463">
        <w:rPr>
          <w:rFonts w:ascii="Times New Roman" w:hAnsi="Times New Roman" w:cs="Times New Roman"/>
          <w:sz w:val="24"/>
          <w:szCs w:val="24"/>
        </w:rPr>
        <w:t xml:space="preserve"> i obowiązującymi przepisami. </w:t>
      </w:r>
    </w:p>
    <w:p w:rsidR="001F088D" w:rsidRDefault="001F088D" w:rsidP="00A05142">
      <w:pPr>
        <w:pStyle w:val="Akapitzlist"/>
        <w:numPr>
          <w:ilvl w:val="0"/>
          <w:numId w:val="30"/>
        </w:numPr>
        <w:autoSpaceDE w:val="0"/>
        <w:autoSpaceDN w:val="0"/>
        <w:adjustRightInd w:val="0"/>
        <w:spacing w:after="0" w:line="240" w:lineRule="auto"/>
        <w:ind w:left="0"/>
        <w:jc w:val="both"/>
        <w:rPr>
          <w:rFonts w:ascii="Times New Roman" w:hAnsi="Times New Roman" w:cs="Times New Roman"/>
          <w:sz w:val="24"/>
          <w:szCs w:val="24"/>
        </w:rPr>
      </w:pPr>
      <w:r w:rsidRPr="00C90463">
        <w:rPr>
          <w:rFonts w:ascii="Times New Roman" w:hAnsi="Times New Roman" w:cs="Times New Roman"/>
          <w:sz w:val="24"/>
          <w:szCs w:val="24"/>
        </w:rPr>
        <w:t>Wykonawca będzie obowiązany</w:t>
      </w:r>
      <w:r w:rsidR="005B10EF">
        <w:rPr>
          <w:rFonts w:ascii="Times New Roman" w:hAnsi="Times New Roman" w:cs="Times New Roman"/>
          <w:sz w:val="24"/>
          <w:szCs w:val="24"/>
        </w:rPr>
        <w:t xml:space="preserve"> na własny koszt</w:t>
      </w:r>
      <w:r w:rsidRPr="00C90463">
        <w:rPr>
          <w:rFonts w:ascii="Times New Roman" w:hAnsi="Times New Roman" w:cs="Times New Roman"/>
          <w:sz w:val="24"/>
          <w:szCs w:val="24"/>
        </w:rPr>
        <w:t xml:space="preserve"> do:</w:t>
      </w:r>
    </w:p>
    <w:p w:rsidR="00D02077" w:rsidRPr="00E35D3C" w:rsidRDefault="00D02077" w:rsidP="00A05142">
      <w:pPr>
        <w:pStyle w:val="Akapitzlist"/>
        <w:numPr>
          <w:ilvl w:val="0"/>
          <w:numId w:val="34"/>
        </w:numPr>
        <w:autoSpaceDE w:val="0"/>
        <w:autoSpaceDN w:val="0"/>
        <w:adjustRightInd w:val="0"/>
        <w:spacing w:after="0" w:line="240" w:lineRule="auto"/>
        <w:jc w:val="both"/>
        <w:rPr>
          <w:rFonts w:ascii="Times New Roman" w:hAnsi="Times New Roman" w:cs="Times New Roman"/>
          <w:sz w:val="24"/>
          <w:szCs w:val="24"/>
        </w:rPr>
      </w:pPr>
      <w:r w:rsidRPr="00E35D3C">
        <w:rPr>
          <w:rFonts w:ascii="Times New Roman" w:hAnsi="Times New Roman" w:cs="Times New Roman"/>
          <w:sz w:val="24"/>
          <w:szCs w:val="24"/>
        </w:rPr>
        <w:t>organizacji i właściwego zabezpieczenia terenu budowy jak również miejsca robót ze szczególnym uwzględnieniem oznakowania, prowadzenia robót w sposób nienarażający pracowników i uczniów na niebezpieczeństwo i uciążliwości,</w:t>
      </w:r>
    </w:p>
    <w:p w:rsidR="00D02077" w:rsidRPr="00E35D3C" w:rsidRDefault="00D02077" w:rsidP="00A05142">
      <w:pPr>
        <w:pStyle w:val="Akapitzlist"/>
        <w:numPr>
          <w:ilvl w:val="0"/>
          <w:numId w:val="34"/>
        </w:numPr>
        <w:autoSpaceDE w:val="0"/>
        <w:autoSpaceDN w:val="0"/>
        <w:adjustRightInd w:val="0"/>
        <w:spacing w:after="0" w:line="240" w:lineRule="auto"/>
        <w:jc w:val="both"/>
        <w:rPr>
          <w:rFonts w:ascii="Times New Roman" w:hAnsi="Times New Roman" w:cs="Times New Roman"/>
          <w:sz w:val="24"/>
          <w:szCs w:val="24"/>
        </w:rPr>
      </w:pPr>
      <w:r w:rsidRPr="00E35D3C">
        <w:rPr>
          <w:rFonts w:ascii="Times New Roman" w:hAnsi="Times New Roman" w:cs="Times New Roman"/>
          <w:sz w:val="24"/>
          <w:szCs w:val="24"/>
        </w:rPr>
        <w:t>wykonania robót zgodnie z</w:t>
      </w:r>
      <w:r>
        <w:rPr>
          <w:rFonts w:ascii="Times New Roman" w:hAnsi="Times New Roman" w:cs="Times New Roman"/>
          <w:sz w:val="24"/>
          <w:szCs w:val="24"/>
        </w:rPr>
        <w:t>e</w:t>
      </w:r>
      <w:r w:rsidRPr="00E35D3C">
        <w:rPr>
          <w:rFonts w:ascii="Times New Roman" w:hAnsi="Times New Roman" w:cs="Times New Roman"/>
          <w:sz w:val="24"/>
          <w:szCs w:val="24"/>
        </w:rPr>
        <w:t xml:space="preserve"> sztuk</w:t>
      </w:r>
      <w:r w:rsidRPr="00E35D3C">
        <w:rPr>
          <w:rFonts w:ascii="Times New Roman" w:eastAsia="TTE1E46008t00" w:hAnsi="Times New Roman" w:cs="Times New Roman"/>
          <w:sz w:val="24"/>
          <w:szCs w:val="24"/>
        </w:rPr>
        <w:t xml:space="preserve">ą </w:t>
      </w:r>
      <w:r w:rsidRPr="00E35D3C">
        <w:rPr>
          <w:rFonts w:ascii="Times New Roman" w:hAnsi="Times New Roman" w:cs="Times New Roman"/>
          <w:sz w:val="24"/>
          <w:szCs w:val="24"/>
        </w:rPr>
        <w:t>budowlan</w:t>
      </w:r>
      <w:r w:rsidRPr="00E35D3C">
        <w:rPr>
          <w:rFonts w:ascii="Times New Roman" w:eastAsia="TTE1E46008t00" w:hAnsi="Times New Roman" w:cs="Times New Roman"/>
          <w:sz w:val="24"/>
          <w:szCs w:val="24"/>
        </w:rPr>
        <w:t xml:space="preserve">ą </w:t>
      </w:r>
      <w:r w:rsidRPr="00E35D3C">
        <w:rPr>
          <w:rFonts w:ascii="Times New Roman" w:hAnsi="Times New Roman" w:cs="Times New Roman"/>
          <w:sz w:val="24"/>
          <w:szCs w:val="24"/>
        </w:rPr>
        <w:t>i obowiązującymi przepisami bezpieczeństwa i higieny pracy,</w:t>
      </w:r>
    </w:p>
    <w:p w:rsidR="00D02077" w:rsidRPr="00E35D3C" w:rsidRDefault="00D02077" w:rsidP="00A05142">
      <w:pPr>
        <w:pStyle w:val="Akapitzlist"/>
        <w:numPr>
          <w:ilvl w:val="0"/>
          <w:numId w:val="34"/>
        </w:numPr>
        <w:autoSpaceDE w:val="0"/>
        <w:autoSpaceDN w:val="0"/>
        <w:adjustRightInd w:val="0"/>
        <w:spacing w:after="0" w:line="240" w:lineRule="auto"/>
        <w:jc w:val="both"/>
        <w:rPr>
          <w:rFonts w:ascii="Times New Roman" w:hAnsi="Times New Roman" w:cs="Times New Roman"/>
          <w:sz w:val="24"/>
          <w:szCs w:val="24"/>
        </w:rPr>
      </w:pPr>
      <w:r w:rsidRPr="00E35D3C">
        <w:rPr>
          <w:rFonts w:ascii="Times New Roman" w:hAnsi="Times New Roman" w:cs="Times New Roman"/>
          <w:sz w:val="24"/>
          <w:szCs w:val="24"/>
        </w:rPr>
        <w:t>utrzymywania drożności komunikacyjnej szkoły,</w:t>
      </w:r>
    </w:p>
    <w:p w:rsidR="00D02077" w:rsidRPr="00E35D3C" w:rsidRDefault="00D02077" w:rsidP="00A05142">
      <w:pPr>
        <w:pStyle w:val="Akapitzlist"/>
        <w:numPr>
          <w:ilvl w:val="0"/>
          <w:numId w:val="34"/>
        </w:numPr>
        <w:autoSpaceDE w:val="0"/>
        <w:autoSpaceDN w:val="0"/>
        <w:adjustRightInd w:val="0"/>
        <w:spacing w:after="0" w:line="240" w:lineRule="auto"/>
        <w:jc w:val="both"/>
        <w:rPr>
          <w:rFonts w:ascii="Times New Roman" w:hAnsi="Times New Roman" w:cs="Times New Roman"/>
          <w:sz w:val="24"/>
          <w:szCs w:val="24"/>
        </w:rPr>
      </w:pPr>
      <w:r w:rsidRPr="00E35D3C">
        <w:rPr>
          <w:rFonts w:ascii="Times New Roman" w:hAnsi="Times New Roman" w:cs="Times New Roman"/>
          <w:sz w:val="24"/>
          <w:szCs w:val="24"/>
        </w:rPr>
        <w:t>uporz</w:t>
      </w:r>
      <w:r w:rsidRPr="00E35D3C">
        <w:rPr>
          <w:rFonts w:ascii="Times New Roman" w:eastAsia="TTE1E46008t00" w:hAnsi="Times New Roman" w:cs="Times New Roman"/>
          <w:sz w:val="24"/>
          <w:szCs w:val="24"/>
        </w:rPr>
        <w:t>ą</w:t>
      </w:r>
      <w:r w:rsidRPr="00E35D3C">
        <w:rPr>
          <w:rFonts w:ascii="Times New Roman" w:hAnsi="Times New Roman" w:cs="Times New Roman"/>
          <w:sz w:val="24"/>
          <w:szCs w:val="24"/>
        </w:rPr>
        <w:t>dkowania terenu obj</w:t>
      </w:r>
      <w:r w:rsidRPr="00E35D3C">
        <w:rPr>
          <w:rFonts w:ascii="Times New Roman" w:eastAsia="TTE1E46008t00" w:hAnsi="Times New Roman" w:cs="Times New Roman"/>
          <w:sz w:val="24"/>
          <w:szCs w:val="24"/>
        </w:rPr>
        <w:t>ę</w:t>
      </w:r>
      <w:r w:rsidRPr="00E35D3C">
        <w:rPr>
          <w:rFonts w:ascii="Times New Roman" w:hAnsi="Times New Roman" w:cs="Times New Roman"/>
          <w:sz w:val="24"/>
          <w:szCs w:val="24"/>
        </w:rPr>
        <w:t>tego placem budowy i przywrócenie do stanu pierwotnego,</w:t>
      </w:r>
    </w:p>
    <w:p w:rsidR="00D02077" w:rsidRPr="00B16F75" w:rsidRDefault="00D02077" w:rsidP="00A05142">
      <w:pPr>
        <w:pStyle w:val="Akapitzlist"/>
        <w:numPr>
          <w:ilvl w:val="0"/>
          <w:numId w:val="34"/>
        </w:numPr>
        <w:autoSpaceDE w:val="0"/>
        <w:autoSpaceDN w:val="0"/>
        <w:adjustRightInd w:val="0"/>
        <w:spacing w:after="0" w:line="240" w:lineRule="auto"/>
        <w:jc w:val="both"/>
        <w:rPr>
          <w:rFonts w:ascii="Times New Roman" w:hAnsi="Times New Roman" w:cs="Times New Roman"/>
          <w:sz w:val="24"/>
          <w:szCs w:val="24"/>
        </w:rPr>
      </w:pPr>
      <w:r w:rsidRPr="00B16F75">
        <w:rPr>
          <w:rFonts w:ascii="Times New Roman" w:hAnsi="Times New Roman" w:cs="Times New Roman"/>
          <w:sz w:val="24"/>
          <w:szCs w:val="24"/>
        </w:rPr>
        <w:t>uzgodnienia godzin pracy z Zamawiającym,</w:t>
      </w:r>
    </w:p>
    <w:p w:rsidR="00D02077" w:rsidRPr="00AF6B19" w:rsidRDefault="00D02077" w:rsidP="00A05142">
      <w:pPr>
        <w:pStyle w:val="Akapitzlist"/>
        <w:numPr>
          <w:ilvl w:val="0"/>
          <w:numId w:val="34"/>
        </w:numPr>
        <w:autoSpaceDE w:val="0"/>
        <w:autoSpaceDN w:val="0"/>
        <w:adjustRightInd w:val="0"/>
        <w:spacing w:after="0" w:line="240" w:lineRule="auto"/>
        <w:jc w:val="both"/>
        <w:rPr>
          <w:rFonts w:ascii="Times New Roman" w:hAnsi="Times New Roman" w:cs="Times New Roman"/>
          <w:sz w:val="24"/>
          <w:szCs w:val="24"/>
        </w:rPr>
      </w:pPr>
      <w:r w:rsidRPr="00B16F75">
        <w:rPr>
          <w:rFonts w:ascii="Times New Roman" w:hAnsi="Times New Roman" w:cs="Times New Roman"/>
          <w:sz w:val="24"/>
          <w:szCs w:val="24"/>
        </w:rPr>
        <w:t>uwzględnienia zaleceń oraz dokonać uzgodnień przy wykonywaniu robót z Małopolskim Wojewódzkim Konserwatorem Zabytków objętych pozwoleniem</w:t>
      </w:r>
      <w:r w:rsidR="007650A0" w:rsidRPr="00B16F75">
        <w:rPr>
          <w:rFonts w:ascii="Times New Roman" w:hAnsi="Times New Roman" w:cs="Times New Roman"/>
          <w:sz w:val="24"/>
          <w:szCs w:val="24"/>
        </w:rPr>
        <w:t xml:space="preserve"> nr </w:t>
      </w:r>
      <w:r w:rsidR="007650A0" w:rsidRPr="00EB2321">
        <w:rPr>
          <w:rFonts w:ascii="Times New Roman" w:hAnsi="Times New Roman" w:cs="Times New Roman"/>
          <w:sz w:val="24"/>
          <w:szCs w:val="24"/>
        </w:rPr>
        <w:t>ZN-I.5142.216.2022</w:t>
      </w:r>
      <w:r w:rsidRPr="00765294">
        <w:rPr>
          <w:rFonts w:ascii="Times New Roman" w:hAnsi="Times New Roman" w:cs="Times New Roman"/>
          <w:sz w:val="24"/>
          <w:szCs w:val="24"/>
        </w:rPr>
        <w:t xml:space="preserve"> z dnia </w:t>
      </w:r>
      <w:r w:rsidR="007650A0" w:rsidRPr="00765294">
        <w:rPr>
          <w:rFonts w:ascii="Times New Roman" w:hAnsi="Times New Roman" w:cs="Times New Roman"/>
          <w:sz w:val="24"/>
          <w:szCs w:val="24"/>
        </w:rPr>
        <w:t>4 kwietnia 2022</w:t>
      </w:r>
      <w:r w:rsidRPr="00765294">
        <w:rPr>
          <w:rFonts w:ascii="Times New Roman" w:hAnsi="Times New Roman" w:cs="Times New Roman"/>
          <w:sz w:val="24"/>
          <w:szCs w:val="24"/>
        </w:rPr>
        <w:t xml:space="preserve"> r.</w:t>
      </w:r>
      <w:r w:rsidR="00562874">
        <w:rPr>
          <w:rFonts w:ascii="Times New Roman" w:hAnsi="Times New Roman" w:cs="Times New Roman"/>
          <w:sz w:val="24"/>
          <w:szCs w:val="24"/>
        </w:rPr>
        <w:t>, oraz sporządzenie dokumentacji powykonawczej /jeżeli będzie wymagana/,</w:t>
      </w:r>
    </w:p>
    <w:p w:rsidR="00AF6B19" w:rsidRPr="00AF6B19" w:rsidRDefault="00AF6B19" w:rsidP="00A05142">
      <w:pPr>
        <w:numPr>
          <w:ilvl w:val="0"/>
          <w:numId w:val="34"/>
        </w:numPr>
        <w:autoSpaceDE w:val="0"/>
        <w:autoSpaceDN w:val="0"/>
        <w:adjustRightInd w:val="0"/>
        <w:spacing w:after="0" w:line="240" w:lineRule="auto"/>
        <w:jc w:val="both"/>
        <w:rPr>
          <w:rFonts w:ascii="Times New Roman" w:hAnsi="Times New Roman" w:cs="Times New Roman"/>
          <w:sz w:val="24"/>
          <w:szCs w:val="24"/>
        </w:rPr>
      </w:pPr>
      <w:r w:rsidRPr="00765294">
        <w:rPr>
          <w:rFonts w:ascii="Times New Roman" w:hAnsi="Times New Roman" w:cs="Times New Roman"/>
          <w:sz w:val="24"/>
          <w:szCs w:val="24"/>
        </w:rPr>
        <w:t>sporządzenia planu czasowej orga</w:t>
      </w:r>
      <w:r w:rsidR="00562874">
        <w:rPr>
          <w:rFonts w:ascii="Times New Roman" w:hAnsi="Times New Roman" w:cs="Times New Roman"/>
          <w:sz w:val="24"/>
          <w:szCs w:val="24"/>
        </w:rPr>
        <w:t>nizacji ruchu, jego uzgodnienie /jeżeli będzie wymagane/</w:t>
      </w:r>
      <w:r w:rsidRPr="00765294">
        <w:rPr>
          <w:rFonts w:ascii="Times New Roman" w:hAnsi="Times New Roman" w:cs="Times New Roman"/>
          <w:sz w:val="24"/>
          <w:szCs w:val="24"/>
        </w:rPr>
        <w:t xml:space="preserve"> oznakowanie oraz ponoszenia kosztów zajęcie pasa </w:t>
      </w:r>
      <w:r w:rsidR="00D57D82" w:rsidRPr="00765294">
        <w:rPr>
          <w:rFonts w:ascii="Times New Roman" w:hAnsi="Times New Roman" w:cs="Times New Roman"/>
          <w:sz w:val="24"/>
          <w:szCs w:val="24"/>
        </w:rPr>
        <w:t>drogowego</w:t>
      </w:r>
      <w:r w:rsidRPr="00765294">
        <w:rPr>
          <w:rFonts w:ascii="Times New Roman" w:hAnsi="Times New Roman" w:cs="Times New Roman"/>
          <w:sz w:val="24"/>
          <w:szCs w:val="24"/>
        </w:rPr>
        <w:t xml:space="preserve"> na czas </w:t>
      </w:r>
      <w:r w:rsidR="00562874">
        <w:rPr>
          <w:rFonts w:ascii="Times New Roman" w:hAnsi="Times New Roman" w:cs="Times New Roman"/>
          <w:sz w:val="24"/>
          <w:szCs w:val="24"/>
        </w:rPr>
        <w:t>niezbędny przy realizacji przedmiotu umowy</w:t>
      </w:r>
      <w:r w:rsidRPr="00765294">
        <w:rPr>
          <w:rFonts w:ascii="Times New Roman" w:hAnsi="Times New Roman" w:cs="Times New Roman"/>
          <w:sz w:val="24"/>
          <w:szCs w:val="24"/>
        </w:rPr>
        <w:t xml:space="preserve"> i dokonania wszelkich uzgodnie</w:t>
      </w:r>
      <w:r w:rsidRPr="00AF6B19">
        <w:rPr>
          <w:rFonts w:ascii="Times New Roman" w:hAnsi="Times New Roman" w:cs="Times New Roman"/>
          <w:sz w:val="24"/>
          <w:szCs w:val="24"/>
        </w:rPr>
        <w:t>ń niezbędnych do realizacji zamówienia</w:t>
      </w:r>
      <w:r w:rsidR="00D57D82">
        <w:rPr>
          <w:rFonts w:ascii="Times New Roman" w:hAnsi="Times New Roman" w:cs="Times New Roman"/>
          <w:sz w:val="24"/>
          <w:szCs w:val="24"/>
        </w:rPr>
        <w:t>.</w:t>
      </w:r>
    </w:p>
    <w:p w:rsidR="001F088D" w:rsidRDefault="001F088D" w:rsidP="00A05142">
      <w:pPr>
        <w:pStyle w:val="Akapitzlist"/>
        <w:numPr>
          <w:ilvl w:val="0"/>
          <w:numId w:val="30"/>
        </w:numPr>
        <w:autoSpaceDE w:val="0"/>
        <w:autoSpaceDN w:val="0"/>
        <w:adjustRightInd w:val="0"/>
        <w:spacing w:after="0" w:line="240" w:lineRule="auto"/>
        <w:ind w:left="0"/>
        <w:jc w:val="both"/>
        <w:rPr>
          <w:rFonts w:ascii="Times New Roman" w:hAnsi="Times New Roman" w:cs="Times New Roman"/>
          <w:sz w:val="24"/>
          <w:szCs w:val="24"/>
        </w:rPr>
      </w:pPr>
      <w:r w:rsidRPr="00765294">
        <w:rPr>
          <w:rFonts w:ascii="Times New Roman" w:hAnsi="Times New Roman" w:cs="Times New Roman"/>
          <w:sz w:val="24"/>
          <w:szCs w:val="24"/>
        </w:rPr>
        <w:t>Wykonawca oświadcza, że uwzględnił wszystkie koszty związane z realizacją przedmiotu zamówienia tj. bez konieczności ponoszenia przez Zamawiającego jakichkolwiek dodatkowych kosztów</w:t>
      </w:r>
      <w:r w:rsidRPr="00D02077">
        <w:rPr>
          <w:rFonts w:ascii="Times New Roman" w:hAnsi="Times New Roman" w:cs="Times New Roman"/>
          <w:sz w:val="24"/>
          <w:szCs w:val="24"/>
        </w:rPr>
        <w:t>.</w:t>
      </w:r>
    </w:p>
    <w:p w:rsidR="001F088D" w:rsidRPr="00455A84" w:rsidRDefault="001F088D" w:rsidP="00A05142">
      <w:pPr>
        <w:pStyle w:val="Akapitzlist"/>
        <w:numPr>
          <w:ilvl w:val="0"/>
          <w:numId w:val="30"/>
        </w:numPr>
        <w:autoSpaceDE w:val="0"/>
        <w:autoSpaceDN w:val="0"/>
        <w:adjustRightInd w:val="0"/>
        <w:spacing w:after="0" w:line="240" w:lineRule="auto"/>
        <w:ind w:left="0"/>
        <w:jc w:val="both"/>
        <w:rPr>
          <w:rFonts w:ascii="Times New Roman" w:hAnsi="Times New Roman" w:cs="Times New Roman"/>
          <w:sz w:val="24"/>
          <w:szCs w:val="24"/>
        </w:rPr>
      </w:pPr>
      <w:r w:rsidRPr="00D02077">
        <w:rPr>
          <w:rFonts w:ascii="Times New Roman" w:eastAsia="Calibri" w:hAnsi="Times New Roman" w:cs="Times New Roman"/>
          <w:bCs/>
          <w:sz w:val="24"/>
          <w:szCs w:val="24"/>
        </w:rPr>
        <w:t xml:space="preserve">Wszelkie użyte nazwy handlowe w opisie przedmiotu umowy należy traktować jak informację uściślającą. Dopuszcza się użycie do realizacji robót budowlanych produktów równoważnych, co do ich jakości i docelowego przeznaczenia oraz spełnianych funkcji </w:t>
      </w:r>
      <w:r w:rsidRPr="00D02077">
        <w:rPr>
          <w:rFonts w:ascii="Times New Roman" w:eastAsia="Calibri" w:hAnsi="Times New Roman" w:cs="Times New Roman"/>
          <w:bCs/>
          <w:sz w:val="24"/>
          <w:szCs w:val="24"/>
        </w:rPr>
        <w:br/>
        <w:t xml:space="preserve">i walorów użytkowych. Przez jakość należy rozumieć minimalne parametry </w:t>
      </w:r>
      <w:r w:rsidR="000E2037" w:rsidRPr="00D02077">
        <w:rPr>
          <w:rFonts w:ascii="Times New Roman" w:eastAsia="Calibri" w:hAnsi="Times New Roman" w:cs="Times New Roman"/>
          <w:bCs/>
          <w:sz w:val="24"/>
          <w:szCs w:val="24"/>
        </w:rPr>
        <w:t>wyrobu</w:t>
      </w:r>
      <w:r w:rsidRPr="00D02077">
        <w:rPr>
          <w:rFonts w:ascii="Times New Roman" w:eastAsia="Calibri" w:hAnsi="Times New Roman" w:cs="Times New Roman"/>
          <w:bCs/>
          <w:sz w:val="24"/>
          <w:szCs w:val="24"/>
        </w:rPr>
        <w:t xml:space="preserve"> lub materiału wskazanego z nazwy w zakresie wartości podanych w dowolnie obowiązującej normie na terenie Kraju lub Europy dla tego urządzenia lub materiału.</w:t>
      </w:r>
    </w:p>
    <w:p w:rsidR="00B3091A" w:rsidRPr="00455A84" w:rsidRDefault="00B3091A" w:rsidP="00A05142">
      <w:pPr>
        <w:pStyle w:val="Akapitzlist"/>
        <w:numPr>
          <w:ilvl w:val="0"/>
          <w:numId w:val="30"/>
        </w:numPr>
        <w:autoSpaceDE w:val="0"/>
        <w:autoSpaceDN w:val="0"/>
        <w:adjustRightInd w:val="0"/>
        <w:spacing w:after="0" w:line="240" w:lineRule="auto"/>
        <w:ind w:left="0"/>
        <w:jc w:val="both"/>
        <w:rPr>
          <w:rFonts w:ascii="Times New Roman" w:hAnsi="Times New Roman" w:cs="Times New Roman"/>
          <w:sz w:val="24"/>
          <w:szCs w:val="24"/>
        </w:rPr>
      </w:pPr>
      <w:r w:rsidRPr="00455A84">
        <w:rPr>
          <w:rFonts w:ascii="Times New Roman" w:hAnsi="Times New Roman"/>
          <w:sz w:val="24"/>
          <w:szCs w:val="24"/>
        </w:rPr>
        <w:t>Wykonawca lub podwykonawca zatrudni na podstawie stosunku pracy, osoby wykonujące we wskazanej części w trakcie realizacji przedmiotu umowy, czynności związane bezpośrednio z realizacją zamówienia, tzw. prace fizyczne tj. osoby wykonujące czynności polegające na wykonywaniu pracy w sposób określony w art. 22 § 1 ustawy z dnia 26 czerwca 1974 r. - Kodeks pracy (tj. Dz.U. z 202</w:t>
      </w:r>
      <w:r w:rsidR="00405334">
        <w:rPr>
          <w:rFonts w:ascii="Times New Roman" w:hAnsi="Times New Roman"/>
          <w:sz w:val="24"/>
          <w:szCs w:val="24"/>
        </w:rPr>
        <w:t>5</w:t>
      </w:r>
      <w:r w:rsidRPr="00455A84">
        <w:rPr>
          <w:rFonts w:ascii="Times New Roman" w:hAnsi="Times New Roman"/>
          <w:sz w:val="24"/>
          <w:szCs w:val="24"/>
        </w:rPr>
        <w:t xml:space="preserve"> r. poz. </w:t>
      </w:r>
      <w:r w:rsidR="00405334">
        <w:rPr>
          <w:rFonts w:ascii="Times New Roman" w:hAnsi="Times New Roman"/>
          <w:sz w:val="24"/>
          <w:szCs w:val="24"/>
        </w:rPr>
        <w:t>277</w:t>
      </w:r>
      <w:r w:rsidRPr="00455A84">
        <w:rPr>
          <w:rFonts w:ascii="Times New Roman" w:hAnsi="Times New Roman"/>
          <w:sz w:val="24"/>
          <w:szCs w:val="24"/>
        </w:rPr>
        <w:t xml:space="preserve"> z późn. zm.).</w:t>
      </w:r>
    </w:p>
    <w:p w:rsidR="00B3091A" w:rsidRPr="00455A84" w:rsidRDefault="00B3091A" w:rsidP="00A05142">
      <w:pPr>
        <w:pStyle w:val="Akapitzlist"/>
        <w:numPr>
          <w:ilvl w:val="0"/>
          <w:numId w:val="30"/>
        </w:numPr>
        <w:autoSpaceDE w:val="0"/>
        <w:autoSpaceDN w:val="0"/>
        <w:adjustRightInd w:val="0"/>
        <w:spacing w:after="0" w:line="240" w:lineRule="auto"/>
        <w:ind w:left="0"/>
        <w:jc w:val="both"/>
        <w:rPr>
          <w:rFonts w:ascii="Times New Roman" w:hAnsi="Times New Roman" w:cs="Times New Roman"/>
          <w:sz w:val="24"/>
          <w:szCs w:val="24"/>
        </w:rPr>
      </w:pPr>
      <w:r w:rsidRPr="00455A84">
        <w:rPr>
          <w:rFonts w:ascii="Times New Roman" w:hAnsi="Times New Roman"/>
          <w:sz w:val="24"/>
          <w:szCs w:val="24"/>
        </w:rPr>
        <w:t xml:space="preserve">Oświadczenie o zatrudnieniu osób przez okres realizacji zamówienia, o których mowa w ust. </w:t>
      </w:r>
      <w:r w:rsidR="008351B5">
        <w:rPr>
          <w:rFonts w:ascii="Times New Roman" w:hAnsi="Times New Roman"/>
          <w:sz w:val="24"/>
          <w:szCs w:val="24"/>
        </w:rPr>
        <w:t>1</w:t>
      </w:r>
      <w:r w:rsidR="006A2633">
        <w:rPr>
          <w:rFonts w:ascii="Times New Roman" w:hAnsi="Times New Roman"/>
          <w:sz w:val="24"/>
          <w:szCs w:val="24"/>
        </w:rPr>
        <w:t>1</w:t>
      </w:r>
      <w:r w:rsidRPr="00455A84">
        <w:rPr>
          <w:rFonts w:ascii="Times New Roman" w:hAnsi="Times New Roman"/>
          <w:sz w:val="24"/>
          <w:szCs w:val="24"/>
        </w:rPr>
        <w:t xml:space="preserve">, stanowi </w:t>
      </w:r>
      <w:r w:rsidRPr="00455A84">
        <w:rPr>
          <w:rFonts w:ascii="Times New Roman" w:hAnsi="Times New Roman"/>
          <w:b/>
          <w:i/>
          <w:sz w:val="24"/>
          <w:szCs w:val="24"/>
        </w:rPr>
        <w:t>Załącznik nr 3</w:t>
      </w:r>
      <w:r w:rsidRPr="00455A84">
        <w:rPr>
          <w:rFonts w:ascii="Times New Roman" w:hAnsi="Times New Roman"/>
          <w:sz w:val="24"/>
          <w:szCs w:val="24"/>
        </w:rPr>
        <w:t xml:space="preserve"> </w:t>
      </w:r>
      <w:r w:rsidRPr="00455A84">
        <w:rPr>
          <w:rFonts w:ascii="Times New Roman" w:hAnsi="Times New Roman"/>
          <w:b/>
          <w:i/>
          <w:sz w:val="24"/>
          <w:szCs w:val="24"/>
        </w:rPr>
        <w:t>do umowy</w:t>
      </w:r>
      <w:r w:rsidRPr="00455A84">
        <w:rPr>
          <w:rFonts w:ascii="Times New Roman" w:hAnsi="Times New Roman"/>
          <w:sz w:val="24"/>
          <w:szCs w:val="24"/>
        </w:rPr>
        <w:t>. Oświadczenie, o którym mowa w zdaniu pierwszym, Wykonawca złoży w terminie do 7 dni od dnia zawarcia umowy.</w:t>
      </w:r>
    </w:p>
    <w:p w:rsidR="00B3091A" w:rsidRPr="00455A84" w:rsidRDefault="00B3091A" w:rsidP="00A05142">
      <w:pPr>
        <w:pStyle w:val="Akapitzlist"/>
        <w:numPr>
          <w:ilvl w:val="0"/>
          <w:numId w:val="30"/>
        </w:numPr>
        <w:autoSpaceDE w:val="0"/>
        <w:autoSpaceDN w:val="0"/>
        <w:adjustRightInd w:val="0"/>
        <w:spacing w:after="0" w:line="240" w:lineRule="auto"/>
        <w:ind w:left="0"/>
        <w:jc w:val="both"/>
        <w:rPr>
          <w:rFonts w:ascii="Times New Roman" w:hAnsi="Times New Roman" w:cs="Times New Roman"/>
          <w:sz w:val="24"/>
          <w:szCs w:val="24"/>
        </w:rPr>
      </w:pPr>
      <w:r w:rsidRPr="00455A84">
        <w:rPr>
          <w:rFonts w:ascii="Times New Roman" w:eastAsia="Times" w:hAnsi="Times New Roman"/>
          <w:sz w:val="24"/>
          <w:szCs w:val="24"/>
        </w:rPr>
        <w:t xml:space="preserve">W celu weryfikacji zatrudniania, przez wykonawcę lub podwykonawcę, na podstawie </w:t>
      </w:r>
      <w:r w:rsidR="00D27C7B">
        <w:rPr>
          <w:rFonts w:ascii="Times New Roman" w:eastAsia="Times" w:hAnsi="Times New Roman"/>
          <w:sz w:val="24"/>
          <w:szCs w:val="24"/>
        </w:rPr>
        <w:t>stosunku pracy,</w:t>
      </w:r>
      <w:r w:rsidRPr="00455A84">
        <w:rPr>
          <w:rFonts w:ascii="Times New Roman" w:eastAsia="Times" w:hAnsi="Times New Roman"/>
          <w:sz w:val="24"/>
          <w:szCs w:val="24"/>
        </w:rPr>
        <w:t xml:space="preserve"> osób wykonujących wskazane przez Zamawiającego czynności w zakresie realizacji zamówienia, Zamawiający może żądać w szczególności:</w:t>
      </w:r>
    </w:p>
    <w:p w:rsidR="00B3091A" w:rsidRPr="00684D31" w:rsidRDefault="00B3091A" w:rsidP="00A05142">
      <w:pPr>
        <w:pStyle w:val="PKTpunkt"/>
        <w:widowControl w:val="0"/>
        <w:numPr>
          <w:ilvl w:val="0"/>
          <w:numId w:val="35"/>
        </w:numPr>
        <w:spacing w:line="240" w:lineRule="auto"/>
        <w:rPr>
          <w:rFonts w:ascii="Times New Roman" w:eastAsia="Times" w:hAnsi="Times New Roman" w:cs="Times New Roman"/>
          <w:szCs w:val="24"/>
        </w:rPr>
      </w:pPr>
      <w:r w:rsidRPr="00684D31">
        <w:rPr>
          <w:rFonts w:ascii="Times New Roman" w:hAnsi="Times New Roman" w:cs="Times New Roman"/>
          <w:szCs w:val="24"/>
        </w:rPr>
        <w:t>oświadczenia</w:t>
      </w:r>
      <w:r w:rsidRPr="00684D31">
        <w:rPr>
          <w:rFonts w:ascii="Times New Roman" w:eastAsia="Times" w:hAnsi="Times New Roman" w:cs="Times New Roman"/>
          <w:szCs w:val="24"/>
        </w:rPr>
        <w:t xml:space="preserve"> zatrudnionego pracownika,</w:t>
      </w:r>
    </w:p>
    <w:p w:rsidR="00B3091A" w:rsidRPr="00684D31" w:rsidRDefault="00B3091A" w:rsidP="00A05142">
      <w:pPr>
        <w:pStyle w:val="PKTpunkt"/>
        <w:widowControl w:val="0"/>
        <w:numPr>
          <w:ilvl w:val="0"/>
          <w:numId w:val="35"/>
        </w:numPr>
        <w:spacing w:line="240" w:lineRule="auto"/>
        <w:rPr>
          <w:rFonts w:ascii="Times New Roman" w:eastAsia="Times" w:hAnsi="Times New Roman" w:cs="Times New Roman"/>
          <w:szCs w:val="24"/>
        </w:rPr>
      </w:pPr>
      <w:r w:rsidRPr="00684D31">
        <w:rPr>
          <w:rFonts w:ascii="Times New Roman" w:eastAsia="Times" w:hAnsi="Times New Roman" w:cs="Times New Roman"/>
          <w:szCs w:val="24"/>
        </w:rPr>
        <w:t>oświadczenia wykonawcy lub podwykonawcy o zatrudnieniu pracownika na podstawie umowy o pracę,</w:t>
      </w:r>
    </w:p>
    <w:p w:rsidR="00B3091A" w:rsidRPr="00684D31" w:rsidRDefault="00B3091A" w:rsidP="00A05142">
      <w:pPr>
        <w:pStyle w:val="PKTpunkt"/>
        <w:widowControl w:val="0"/>
        <w:numPr>
          <w:ilvl w:val="0"/>
          <w:numId w:val="35"/>
        </w:numPr>
        <w:spacing w:line="240" w:lineRule="auto"/>
        <w:rPr>
          <w:rFonts w:ascii="Times New Roman" w:eastAsia="Times" w:hAnsi="Times New Roman" w:cs="Times New Roman"/>
          <w:szCs w:val="24"/>
        </w:rPr>
      </w:pPr>
      <w:r w:rsidRPr="00684D31">
        <w:rPr>
          <w:rFonts w:ascii="Times New Roman" w:eastAsia="Times" w:hAnsi="Times New Roman" w:cs="Times New Roman"/>
          <w:szCs w:val="24"/>
        </w:rPr>
        <w:t>poświadczonej za zgodność z oryginałem kopii umowy o pracę zatrudnionego pracownika,</w:t>
      </w:r>
    </w:p>
    <w:p w:rsidR="00B3091A" w:rsidRPr="00684D31" w:rsidRDefault="00B3091A" w:rsidP="00A05142">
      <w:pPr>
        <w:pStyle w:val="PKTpunkt"/>
        <w:widowControl w:val="0"/>
        <w:numPr>
          <w:ilvl w:val="0"/>
          <w:numId w:val="35"/>
        </w:numPr>
        <w:spacing w:line="240" w:lineRule="auto"/>
        <w:rPr>
          <w:rFonts w:ascii="Times New Roman" w:eastAsia="Times" w:hAnsi="Times New Roman" w:cs="Times New Roman"/>
          <w:szCs w:val="24"/>
        </w:rPr>
      </w:pPr>
      <w:r w:rsidRPr="00684D31">
        <w:rPr>
          <w:rFonts w:ascii="Times New Roman" w:eastAsia="Times" w:hAnsi="Times New Roman" w:cs="Times New Roman"/>
          <w:szCs w:val="24"/>
        </w:rPr>
        <w:t>innych dokumentów</w:t>
      </w:r>
    </w:p>
    <w:p w:rsidR="00B3091A" w:rsidRPr="00684D31" w:rsidRDefault="00B3091A" w:rsidP="00B3091A">
      <w:pPr>
        <w:spacing w:after="0" w:line="240" w:lineRule="auto"/>
        <w:jc w:val="both"/>
        <w:rPr>
          <w:rFonts w:ascii="Times New Roman" w:eastAsia="Times" w:hAnsi="Times New Roman"/>
          <w:sz w:val="24"/>
          <w:szCs w:val="24"/>
        </w:rPr>
      </w:pPr>
      <w:r w:rsidRPr="00684D31">
        <w:rPr>
          <w:rFonts w:ascii="Times New Roman" w:eastAsia="Times" w:hAnsi="Times New Roman"/>
          <w:sz w:val="24"/>
          <w:szCs w:val="24"/>
        </w:rPr>
        <w:t xml:space="preserve">− zawierających informacje, w tym dane osobowe, niezbędne do weryfikacji zatrudnienia na podstawie umowy o pracę, w szczególności imię i nazwisko zatrudnionego pracownika, datę zawarcia umowy o pracę, rodzaj umowy o pracę </w:t>
      </w:r>
      <w:r w:rsidRPr="00684D31">
        <w:rPr>
          <w:rFonts w:ascii="Times New Roman" w:hAnsi="Times New Roman"/>
          <w:sz w:val="24"/>
          <w:szCs w:val="24"/>
        </w:rPr>
        <w:t xml:space="preserve">i </w:t>
      </w:r>
      <w:r w:rsidRPr="00684D31">
        <w:rPr>
          <w:rFonts w:ascii="Times New Roman" w:eastAsia="Times" w:hAnsi="Times New Roman"/>
          <w:sz w:val="24"/>
          <w:szCs w:val="24"/>
        </w:rPr>
        <w:t>zakres obowiązków pracownika.</w:t>
      </w:r>
    </w:p>
    <w:p w:rsidR="00B3091A" w:rsidRDefault="00B3091A" w:rsidP="00A05142">
      <w:pPr>
        <w:numPr>
          <w:ilvl w:val="0"/>
          <w:numId w:val="36"/>
        </w:numPr>
        <w:spacing w:after="0" w:line="240" w:lineRule="auto"/>
        <w:ind w:left="0"/>
        <w:jc w:val="both"/>
        <w:rPr>
          <w:rFonts w:ascii="Times New Roman" w:hAnsi="Times New Roman"/>
          <w:sz w:val="24"/>
          <w:szCs w:val="24"/>
        </w:rPr>
      </w:pPr>
      <w:r w:rsidRPr="00DA00F8">
        <w:rPr>
          <w:rFonts w:ascii="Times New Roman" w:hAnsi="Times New Roman"/>
          <w:sz w:val="24"/>
          <w:szCs w:val="24"/>
        </w:rPr>
        <w:t>Zamawiający, w zakresie kontroli spełniania przez Wykonawcę ww. wymagań</w:t>
      </w:r>
      <w:r>
        <w:rPr>
          <w:rFonts w:ascii="Times New Roman" w:hAnsi="Times New Roman"/>
          <w:sz w:val="24"/>
          <w:szCs w:val="24"/>
        </w:rPr>
        <w:t>, oprócz wskazanych w ust. 1</w:t>
      </w:r>
      <w:r w:rsidR="006A2633">
        <w:rPr>
          <w:rFonts w:ascii="Times New Roman" w:hAnsi="Times New Roman"/>
          <w:sz w:val="24"/>
          <w:szCs w:val="24"/>
        </w:rPr>
        <w:t>3</w:t>
      </w:r>
      <w:r w:rsidRPr="00DA00F8">
        <w:rPr>
          <w:rFonts w:ascii="Times New Roman" w:hAnsi="Times New Roman"/>
          <w:sz w:val="24"/>
          <w:szCs w:val="24"/>
        </w:rPr>
        <w:t>, zastrzega sobie uprawnienia do weryfikacji, wszystkimi zgodnymi z przepisami prawa sposobami, zatrudnienia ww. osób na podstawie umowy o pracę. W szczególności</w:t>
      </w:r>
      <w:r>
        <w:rPr>
          <w:rFonts w:ascii="Times New Roman" w:hAnsi="Times New Roman"/>
          <w:sz w:val="24"/>
          <w:szCs w:val="24"/>
        </w:rPr>
        <w:t>,</w:t>
      </w:r>
      <w:r w:rsidRPr="00DA00F8">
        <w:rPr>
          <w:rFonts w:ascii="Times New Roman" w:hAnsi="Times New Roman"/>
          <w:sz w:val="24"/>
          <w:szCs w:val="24"/>
        </w:rPr>
        <w:t xml:space="preserve"> Zamawiający może żądać od Wykonawcy zaświadczenia właściwej terenowej jednostki organizacyjnej Zakładu Ubezpieczeń Społecznych lub Kasy Rolniczego Ubezpieczenia Społecznego albo innego dokumentu potwierdzającego opłacanie składek na ubezpieczenia społeczne i zdrowotne z tytułu zatrudnienia na podstawie umów o pracę, oraz może wystąpić do właściwego okręgowego inspektora pracy o przeprowadzenie stosownej kontroli u Wykonawcy lub podwykonawcy.</w:t>
      </w:r>
    </w:p>
    <w:p w:rsidR="00B3091A" w:rsidRDefault="00B3091A" w:rsidP="00A05142">
      <w:pPr>
        <w:numPr>
          <w:ilvl w:val="0"/>
          <w:numId w:val="36"/>
        </w:numPr>
        <w:spacing w:after="0" w:line="240" w:lineRule="auto"/>
        <w:ind w:left="0"/>
        <w:jc w:val="both"/>
        <w:rPr>
          <w:rFonts w:ascii="Times New Roman" w:hAnsi="Times New Roman"/>
          <w:sz w:val="24"/>
          <w:szCs w:val="24"/>
        </w:rPr>
      </w:pPr>
      <w:r w:rsidRPr="00D04E1B">
        <w:rPr>
          <w:rFonts w:ascii="Times New Roman" w:hAnsi="Times New Roman"/>
          <w:sz w:val="24"/>
          <w:szCs w:val="24"/>
        </w:rPr>
        <w:t>W przypadku nieprzestrzegania postanowień, o których mowa w ust. 1</w:t>
      </w:r>
      <w:r w:rsidR="006A2633">
        <w:rPr>
          <w:rFonts w:ascii="Times New Roman" w:hAnsi="Times New Roman"/>
          <w:sz w:val="24"/>
          <w:szCs w:val="24"/>
        </w:rPr>
        <w:t>1</w:t>
      </w:r>
      <w:r w:rsidRPr="00D04E1B">
        <w:rPr>
          <w:rFonts w:ascii="Times New Roman" w:hAnsi="Times New Roman"/>
          <w:sz w:val="24"/>
          <w:szCs w:val="24"/>
        </w:rPr>
        <w:t>, Zamawiający może od umowy odstąpić</w:t>
      </w:r>
      <w:r>
        <w:rPr>
          <w:rFonts w:ascii="Times New Roman" w:hAnsi="Times New Roman"/>
          <w:sz w:val="24"/>
          <w:szCs w:val="24"/>
        </w:rPr>
        <w:t>,</w:t>
      </w:r>
      <w:r w:rsidRPr="00D04E1B">
        <w:rPr>
          <w:rFonts w:ascii="Times New Roman" w:hAnsi="Times New Roman"/>
          <w:sz w:val="24"/>
          <w:szCs w:val="24"/>
        </w:rPr>
        <w:t xml:space="preserve"> w terminie </w:t>
      </w:r>
      <w:r w:rsidR="008351B5">
        <w:rPr>
          <w:rFonts w:ascii="Times New Roman" w:hAnsi="Times New Roman"/>
          <w:sz w:val="24"/>
          <w:szCs w:val="24"/>
        </w:rPr>
        <w:t>30</w:t>
      </w:r>
      <w:r w:rsidRPr="00D04E1B">
        <w:rPr>
          <w:rFonts w:ascii="Times New Roman" w:hAnsi="Times New Roman"/>
          <w:sz w:val="24"/>
          <w:szCs w:val="24"/>
        </w:rPr>
        <w:t xml:space="preserve"> dni od dnia powzięcia przez Zamawiającego wiedzy.  W przypadku odstąpienia od umowy przez Zamawiającego, z przyczyn o których mowa</w:t>
      </w:r>
      <w:r w:rsidR="0023228B">
        <w:rPr>
          <w:rFonts w:ascii="Times New Roman" w:hAnsi="Times New Roman"/>
          <w:sz w:val="24"/>
          <w:szCs w:val="24"/>
        </w:rPr>
        <w:t xml:space="preserve"> w zdaniu pierwszym</w:t>
      </w:r>
      <w:r w:rsidRPr="00D04E1B">
        <w:rPr>
          <w:rFonts w:ascii="Times New Roman" w:hAnsi="Times New Roman"/>
          <w:sz w:val="24"/>
          <w:szCs w:val="24"/>
        </w:rPr>
        <w:t>, Wykonawca zapłaci karę w wysokości 10% wynagrodzenia brutto, o którym mowa w § 5 ust. 1.</w:t>
      </w:r>
    </w:p>
    <w:p w:rsidR="001F088D" w:rsidRPr="00E35D3C" w:rsidRDefault="001F088D" w:rsidP="001F088D">
      <w:pPr>
        <w:spacing w:after="0" w:line="240" w:lineRule="auto"/>
        <w:jc w:val="center"/>
        <w:rPr>
          <w:rFonts w:ascii="Times New Roman" w:hAnsi="Times New Roman" w:cs="Times New Roman"/>
          <w:b/>
          <w:sz w:val="24"/>
          <w:szCs w:val="24"/>
        </w:rPr>
      </w:pPr>
    </w:p>
    <w:p w:rsidR="001F088D" w:rsidRPr="00E35D3C" w:rsidRDefault="001F088D" w:rsidP="001F088D">
      <w:pPr>
        <w:spacing w:after="0" w:line="240" w:lineRule="auto"/>
        <w:jc w:val="center"/>
        <w:rPr>
          <w:rFonts w:ascii="Times New Roman" w:hAnsi="Times New Roman" w:cs="Times New Roman"/>
          <w:sz w:val="24"/>
          <w:szCs w:val="24"/>
        </w:rPr>
      </w:pPr>
      <w:r w:rsidRPr="00E35D3C">
        <w:rPr>
          <w:rFonts w:ascii="Times New Roman" w:hAnsi="Times New Roman" w:cs="Times New Roman"/>
          <w:b/>
          <w:sz w:val="24"/>
          <w:szCs w:val="24"/>
        </w:rPr>
        <w:t>§ 2</w:t>
      </w:r>
    </w:p>
    <w:p w:rsidR="001F088D" w:rsidRPr="00E35D3C" w:rsidRDefault="001F088D" w:rsidP="001F088D">
      <w:pPr>
        <w:spacing w:after="0" w:line="240" w:lineRule="auto"/>
        <w:jc w:val="center"/>
        <w:rPr>
          <w:rFonts w:ascii="Times New Roman" w:hAnsi="Times New Roman" w:cs="Times New Roman"/>
          <w:b/>
          <w:sz w:val="24"/>
          <w:szCs w:val="24"/>
        </w:rPr>
      </w:pPr>
      <w:r w:rsidRPr="00E35D3C">
        <w:rPr>
          <w:rFonts w:ascii="Times New Roman" w:hAnsi="Times New Roman" w:cs="Times New Roman"/>
          <w:b/>
          <w:sz w:val="24"/>
          <w:szCs w:val="24"/>
        </w:rPr>
        <w:t>Czas trwania umowy.</w:t>
      </w:r>
    </w:p>
    <w:p w:rsidR="00D4507D" w:rsidRPr="00D4507D" w:rsidRDefault="00B2464D" w:rsidP="001F088D">
      <w:pPr>
        <w:pStyle w:val="Tekstpodstawowy31"/>
        <w:widowControl w:val="0"/>
        <w:numPr>
          <w:ilvl w:val="0"/>
          <w:numId w:val="3"/>
        </w:numPr>
        <w:ind w:left="0"/>
        <w:rPr>
          <w:b/>
          <w:szCs w:val="24"/>
        </w:rPr>
      </w:pPr>
      <w:r>
        <w:rPr>
          <w:szCs w:val="24"/>
        </w:rPr>
        <w:t xml:space="preserve">Przedmiot zamówienia zostanie wykonany </w:t>
      </w:r>
      <w:r w:rsidR="00BA6FD6">
        <w:rPr>
          <w:szCs w:val="24"/>
        </w:rPr>
        <w:t xml:space="preserve">do dnia </w:t>
      </w:r>
      <w:r w:rsidR="003D63C0">
        <w:rPr>
          <w:szCs w:val="24"/>
        </w:rPr>
        <w:t>28</w:t>
      </w:r>
      <w:r w:rsidR="00BA6FD6">
        <w:rPr>
          <w:szCs w:val="24"/>
        </w:rPr>
        <w:t xml:space="preserve"> sierpnia 2026 r.</w:t>
      </w:r>
    </w:p>
    <w:p w:rsidR="001F088D" w:rsidRPr="00E35D3C" w:rsidRDefault="001F088D" w:rsidP="001F088D">
      <w:pPr>
        <w:pStyle w:val="Tekstpodstawowy31"/>
        <w:widowControl w:val="0"/>
        <w:numPr>
          <w:ilvl w:val="0"/>
          <w:numId w:val="3"/>
        </w:numPr>
        <w:ind w:left="0"/>
        <w:rPr>
          <w:b/>
          <w:szCs w:val="24"/>
        </w:rPr>
      </w:pPr>
      <w:r w:rsidRPr="00E35D3C">
        <w:rPr>
          <w:szCs w:val="24"/>
        </w:rPr>
        <w:t xml:space="preserve">Teren budowy zostanie przekazany protokolarnie Wykonawcy w terminie nie dłuższym niż </w:t>
      </w:r>
      <w:r w:rsidR="00C2651B" w:rsidRPr="00E35D3C">
        <w:rPr>
          <w:szCs w:val="24"/>
        </w:rPr>
        <w:t>3</w:t>
      </w:r>
      <w:r w:rsidRPr="00E35D3C">
        <w:rPr>
          <w:szCs w:val="24"/>
        </w:rPr>
        <w:t xml:space="preserve"> dni  robocz</w:t>
      </w:r>
      <w:r w:rsidR="004A1ACE">
        <w:rPr>
          <w:szCs w:val="24"/>
        </w:rPr>
        <w:t>ych</w:t>
      </w:r>
      <w:r w:rsidRPr="00E35D3C">
        <w:rPr>
          <w:szCs w:val="24"/>
        </w:rPr>
        <w:t xml:space="preserve"> od dnia podpisania umowy. </w:t>
      </w:r>
    </w:p>
    <w:p w:rsidR="001F088D" w:rsidRPr="00E35D3C" w:rsidRDefault="001F088D" w:rsidP="001F088D">
      <w:pPr>
        <w:pStyle w:val="Akapitzlist"/>
        <w:numPr>
          <w:ilvl w:val="0"/>
          <w:numId w:val="3"/>
        </w:numPr>
        <w:spacing w:after="0" w:line="240" w:lineRule="auto"/>
        <w:ind w:left="0"/>
        <w:jc w:val="both"/>
        <w:rPr>
          <w:rFonts w:ascii="Times New Roman" w:hAnsi="Times New Roman" w:cs="Times New Roman"/>
          <w:b/>
          <w:sz w:val="24"/>
          <w:szCs w:val="24"/>
        </w:rPr>
      </w:pPr>
      <w:r w:rsidRPr="00E35D3C">
        <w:rPr>
          <w:rFonts w:ascii="Times New Roman" w:hAnsi="Times New Roman" w:cs="Times New Roman"/>
          <w:sz w:val="24"/>
          <w:szCs w:val="24"/>
        </w:rPr>
        <w:t xml:space="preserve">Strony zgodnie ustalają, że termin wykonania umowy obejmuje prawidłowe wykonanie wszystkich prac potwierdzonych pozytywnym Protokołem Odbioru Końcowego podpisanym przez Strony Umowy. </w:t>
      </w:r>
    </w:p>
    <w:p w:rsidR="001F088D" w:rsidRPr="00891ED6" w:rsidRDefault="001F088D" w:rsidP="001F088D">
      <w:pPr>
        <w:pStyle w:val="Akapitzlist"/>
        <w:numPr>
          <w:ilvl w:val="0"/>
          <w:numId w:val="3"/>
        </w:numPr>
        <w:spacing w:after="0" w:line="240" w:lineRule="auto"/>
        <w:ind w:left="0"/>
        <w:jc w:val="both"/>
        <w:rPr>
          <w:rFonts w:ascii="Times New Roman" w:hAnsi="Times New Roman" w:cs="Times New Roman"/>
          <w:b/>
          <w:sz w:val="24"/>
          <w:szCs w:val="24"/>
        </w:rPr>
      </w:pPr>
      <w:r w:rsidRPr="00E35D3C">
        <w:rPr>
          <w:rFonts w:ascii="Times New Roman" w:hAnsi="Times New Roman" w:cs="Times New Roman"/>
          <w:sz w:val="24"/>
          <w:szCs w:val="24"/>
        </w:rPr>
        <w:t>Terminy odbiorów i płatności z tytułu wykonanych części</w:t>
      </w:r>
      <w:r w:rsidR="00BA6FD6">
        <w:rPr>
          <w:rFonts w:ascii="Times New Roman" w:hAnsi="Times New Roman" w:cs="Times New Roman"/>
          <w:sz w:val="24"/>
          <w:szCs w:val="24"/>
        </w:rPr>
        <w:t xml:space="preserve"> zakresu robót budowlanych</w:t>
      </w:r>
      <w:r w:rsidRPr="00E35D3C">
        <w:rPr>
          <w:rFonts w:ascii="Times New Roman" w:hAnsi="Times New Roman" w:cs="Times New Roman"/>
          <w:sz w:val="24"/>
          <w:szCs w:val="24"/>
        </w:rPr>
        <w:t xml:space="preserve"> zawiera harmonogram rzeczowo-finansowy stanowiący </w:t>
      </w:r>
      <w:r w:rsidRPr="00E23068">
        <w:rPr>
          <w:rFonts w:ascii="Times New Roman" w:hAnsi="Times New Roman" w:cs="Times New Roman"/>
          <w:b/>
          <w:i/>
          <w:sz w:val="24"/>
          <w:szCs w:val="24"/>
        </w:rPr>
        <w:t xml:space="preserve">Załącznik </w:t>
      </w:r>
      <w:r w:rsidR="00B54872">
        <w:rPr>
          <w:rFonts w:ascii="Times New Roman" w:hAnsi="Times New Roman" w:cs="Times New Roman"/>
          <w:b/>
          <w:i/>
          <w:sz w:val="24"/>
          <w:szCs w:val="24"/>
        </w:rPr>
        <w:t xml:space="preserve">nr </w:t>
      </w:r>
      <w:r w:rsidRPr="00E23068">
        <w:rPr>
          <w:rFonts w:ascii="Times New Roman" w:hAnsi="Times New Roman" w:cs="Times New Roman"/>
          <w:b/>
          <w:i/>
          <w:sz w:val="24"/>
          <w:szCs w:val="24"/>
        </w:rPr>
        <w:t>2</w:t>
      </w:r>
      <w:r w:rsidRPr="00E35D3C">
        <w:rPr>
          <w:rFonts w:ascii="Times New Roman" w:hAnsi="Times New Roman" w:cs="Times New Roman"/>
          <w:sz w:val="24"/>
          <w:szCs w:val="24"/>
        </w:rPr>
        <w:t xml:space="preserve"> do umowy.</w:t>
      </w:r>
    </w:p>
    <w:p w:rsidR="00891ED6" w:rsidRDefault="00891ED6" w:rsidP="001F088D">
      <w:pPr>
        <w:spacing w:after="0" w:line="240" w:lineRule="auto"/>
        <w:jc w:val="center"/>
        <w:rPr>
          <w:rFonts w:ascii="Times New Roman" w:hAnsi="Times New Roman" w:cs="Times New Roman"/>
          <w:b/>
          <w:sz w:val="24"/>
          <w:szCs w:val="24"/>
        </w:rPr>
      </w:pPr>
    </w:p>
    <w:p w:rsidR="001F088D" w:rsidRPr="00E35D3C" w:rsidRDefault="001F088D" w:rsidP="001F088D">
      <w:pPr>
        <w:spacing w:after="0" w:line="240" w:lineRule="auto"/>
        <w:jc w:val="center"/>
        <w:rPr>
          <w:rFonts w:ascii="Times New Roman" w:hAnsi="Times New Roman" w:cs="Times New Roman"/>
          <w:sz w:val="24"/>
          <w:szCs w:val="24"/>
        </w:rPr>
      </w:pPr>
      <w:r w:rsidRPr="00E35D3C">
        <w:rPr>
          <w:rFonts w:ascii="Times New Roman" w:hAnsi="Times New Roman" w:cs="Times New Roman"/>
          <w:b/>
          <w:sz w:val="24"/>
          <w:szCs w:val="24"/>
        </w:rPr>
        <w:t>§ 3</w:t>
      </w:r>
    </w:p>
    <w:p w:rsidR="001F088D" w:rsidRPr="00E35D3C" w:rsidRDefault="001F088D" w:rsidP="001F088D">
      <w:pPr>
        <w:spacing w:after="0" w:line="240" w:lineRule="auto"/>
        <w:jc w:val="center"/>
        <w:rPr>
          <w:rFonts w:ascii="Times New Roman" w:hAnsi="Times New Roman" w:cs="Times New Roman"/>
          <w:b/>
          <w:sz w:val="24"/>
          <w:szCs w:val="24"/>
        </w:rPr>
      </w:pPr>
      <w:r w:rsidRPr="00E35D3C">
        <w:rPr>
          <w:rFonts w:ascii="Times New Roman" w:hAnsi="Times New Roman" w:cs="Times New Roman"/>
          <w:b/>
          <w:sz w:val="24"/>
          <w:szCs w:val="24"/>
        </w:rPr>
        <w:t>Wykonanie umowy.</w:t>
      </w:r>
    </w:p>
    <w:p w:rsidR="001F088D" w:rsidRPr="00E35D3C" w:rsidRDefault="001F088D" w:rsidP="001F088D">
      <w:pPr>
        <w:pStyle w:val="Akapitzlist"/>
        <w:numPr>
          <w:ilvl w:val="0"/>
          <w:numId w:val="4"/>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 xml:space="preserve">Harmonogram realizacji robót Wykonawca zobowiązany jest uzgodnić z Zamawiającym, tak aby podczas realizacji robót objętych niniejszą umową nie powodować nadmiernych uciążliwości w funkcjonowaniu </w:t>
      </w:r>
      <w:r w:rsidR="007E712F">
        <w:rPr>
          <w:rFonts w:ascii="Times New Roman" w:hAnsi="Times New Roman" w:cs="Times New Roman"/>
          <w:sz w:val="24"/>
          <w:szCs w:val="24"/>
        </w:rPr>
        <w:t>Szkoły</w:t>
      </w:r>
      <w:r w:rsidRPr="00E35D3C">
        <w:rPr>
          <w:rFonts w:ascii="Times New Roman" w:hAnsi="Times New Roman" w:cs="Times New Roman"/>
          <w:sz w:val="24"/>
          <w:szCs w:val="24"/>
        </w:rPr>
        <w:t>.</w:t>
      </w:r>
    </w:p>
    <w:p w:rsidR="001F088D" w:rsidRPr="00E35D3C" w:rsidRDefault="001F088D" w:rsidP="001F088D">
      <w:pPr>
        <w:pStyle w:val="Akapitzlist"/>
        <w:numPr>
          <w:ilvl w:val="0"/>
          <w:numId w:val="4"/>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Wykonawca oświadcza, że posiada niezbędną wiedzę, doświadczenie, potencjał ekonomiczny i techniczny, a także pracowników zdolnych do realizacji niniejszej umowy.</w:t>
      </w:r>
    </w:p>
    <w:p w:rsidR="001F088D" w:rsidRPr="00E35D3C" w:rsidRDefault="001F088D" w:rsidP="001F088D">
      <w:pPr>
        <w:pStyle w:val="Akapitzlist"/>
        <w:numPr>
          <w:ilvl w:val="0"/>
          <w:numId w:val="4"/>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Wykonawca zobowiązuje się wykonać przedmiot umowy z materiałów własnych.</w:t>
      </w:r>
    </w:p>
    <w:p w:rsidR="001F088D" w:rsidRDefault="001F088D" w:rsidP="001F088D">
      <w:pPr>
        <w:numPr>
          <w:ilvl w:val="0"/>
          <w:numId w:val="4"/>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 xml:space="preserve">Materiały, o których mowa w ust. 3 oraz montowane </w:t>
      </w:r>
      <w:r w:rsidR="004A77F0" w:rsidRPr="00E35D3C">
        <w:rPr>
          <w:rFonts w:ascii="Times New Roman" w:hAnsi="Times New Roman" w:cs="Times New Roman"/>
          <w:sz w:val="24"/>
          <w:szCs w:val="24"/>
        </w:rPr>
        <w:t>wyroby</w:t>
      </w:r>
      <w:r w:rsidRPr="00E35D3C">
        <w:rPr>
          <w:rFonts w:ascii="Times New Roman" w:hAnsi="Times New Roman" w:cs="Times New Roman"/>
          <w:sz w:val="24"/>
          <w:szCs w:val="24"/>
        </w:rPr>
        <w:t xml:space="preserve"> powinny odpowiadać co do jakości i właściwości wymaganiom wyrobów dopuszczonych do obrotu i stosowania w budownictwie zgodnie z obowiązującymi przepisami</w:t>
      </w:r>
      <w:r w:rsidR="00EB625D">
        <w:rPr>
          <w:rFonts w:ascii="Times New Roman" w:hAnsi="Times New Roman" w:cs="Times New Roman"/>
          <w:sz w:val="24"/>
          <w:szCs w:val="24"/>
        </w:rPr>
        <w:t xml:space="preserve"> oraz parametrami zawartymi w dokumentacji</w:t>
      </w:r>
      <w:r w:rsidRPr="00E35D3C">
        <w:rPr>
          <w:rFonts w:ascii="Times New Roman" w:hAnsi="Times New Roman" w:cs="Times New Roman"/>
          <w:sz w:val="24"/>
          <w:szCs w:val="24"/>
        </w:rPr>
        <w:t>.</w:t>
      </w:r>
    </w:p>
    <w:p w:rsidR="00EB625D" w:rsidRDefault="007C0CDA" w:rsidP="001F088D">
      <w:pPr>
        <w:numPr>
          <w:ilvl w:val="0"/>
          <w:numId w:val="4"/>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Wykonawca zobowiązany jest każdorazowo do uzgadniania rodzaju zastosowanych urządzeń i materiałów, szczególnie materiałów wykończeniowych takich jak: okładziny ceramiczne, farby, posadzki itp.</w:t>
      </w:r>
      <w:r w:rsidR="00B13734">
        <w:rPr>
          <w:rFonts w:ascii="Times New Roman" w:hAnsi="Times New Roman" w:cs="Times New Roman"/>
          <w:sz w:val="24"/>
          <w:szCs w:val="24"/>
        </w:rPr>
        <w:t xml:space="preserve"> Uzgodnienie oraz akceptacja materiałów i urządzeń musi być sporządzona w formie pisemnej</w:t>
      </w:r>
      <w:r w:rsidR="002C0736">
        <w:rPr>
          <w:rFonts w:ascii="Times New Roman" w:hAnsi="Times New Roman" w:cs="Times New Roman"/>
          <w:sz w:val="24"/>
          <w:szCs w:val="24"/>
        </w:rPr>
        <w:t xml:space="preserve"> i</w:t>
      </w:r>
      <w:r w:rsidR="00B13734">
        <w:rPr>
          <w:rFonts w:ascii="Times New Roman" w:hAnsi="Times New Roman" w:cs="Times New Roman"/>
          <w:sz w:val="24"/>
          <w:szCs w:val="24"/>
        </w:rPr>
        <w:t xml:space="preserve"> potwierdzona przez </w:t>
      </w:r>
      <w:r w:rsidR="002C0736">
        <w:rPr>
          <w:rFonts w:ascii="Times New Roman" w:hAnsi="Times New Roman" w:cs="Times New Roman"/>
          <w:sz w:val="24"/>
          <w:szCs w:val="24"/>
        </w:rPr>
        <w:t>Zamawiającego.</w:t>
      </w:r>
    </w:p>
    <w:p w:rsidR="002C0736" w:rsidRPr="00E35D3C" w:rsidRDefault="002C0736" w:rsidP="001F088D">
      <w:pPr>
        <w:numPr>
          <w:ilvl w:val="0"/>
          <w:numId w:val="4"/>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Brak akceptacji materiałów i urządzeń</w:t>
      </w:r>
      <w:r w:rsidR="008234E5">
        <w:rPr>
          <w:rFonts w:ascii="Times New Roman" w:hAnsi="Times New Roman" w:cs="Times New Roman"/>
          <w:sz w:val="24"/>
          <w:szCs w:val="24"/>
        </w:rPr>
        <w:t xml:space="preserve"> przez Zamawiającego, o których mowa w ust. 5,</w:t>
      </w:r>
      <w:r>
        <w:rPr>
          <w:rFonts w:ascii="Times New Roman" w:hAnsi="Times New Roman" w:cs="Times New Roman"/>
          <w:sz w:val="24"/>
          <w:szCs w:val="24"/>
        </w:rPr>
        <w:t xml:space="preserve"> może skutkować</w:t>
      </w:r>
      <w:r w:rsidR="008234E5">
        <w:rPr>
          <w:rFonts w:ascii="Times New Roman" w:hAnsi="Times New Roman" w:cs="Times New Roman"/>
          <w:sz w:val="24"/>
          <w:szCs w:val="24"/>
        </w:rPr>
        <w:t xml:space="preserve"> odmową zapłaty za zakupiony materiał </w:t>
      </w:r>
      <w:r w:rsidR="00726EDF">
        <w:rPr>
          <w:rFonts w:ascii="Times New Roman" w:hAnsi="Times New Roman" w:cs="Times New Roman"/>
          <w:sz w:val="24"/>
          <w:szCs w:val="24"/>
        </w:rPr>
        <w:t>lub</w:t>
      </w:r>
      <w:r w:rsidR="008234E5">
        <w:rPr>
          <w:rFonts w:ascii="Times New Roman" w:hAnsi="Times New Roman" w:cs="Times New Roman"/>
          <w:sz w:val="24"/>
          <w:szCs w:val="24"/>
        </w:rPr>
        <w:t xml:space="preserve"> wykonane roboty.</w:t>
      </w:r>
    </w:p>
    <w:p w:rsidR="001F088D" w:rsidRPr="00E35D3C" w:rsidRDefault="001F088D" w:rsidP="001F088D">
      <w:pPr>
        <w:numPr>
          <w:ilvl w:val="0"/>
          <w:numId w:val="4"/>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 xml:space="preserve">Na każde żądanie Zamawiającego, Wykonawca obowiązany jest okazać, w stosunku do wskazanych materiałów certyfikaty, atesty, świadectwa jakości i inne podobne dokumenty, świadczące o dopuszczeniu do stosowania w obrocie oraz potwierdzające skład i wymagania zawarte w </w:t>
      </w:r>
      <w:r w:rsidRPr="00E23068">
        <w:rPr>
          <w:rFonts w:ascii="Times New Roman" w:hAnsi="Times New Roman" w:cs="Times New Roman"/>
          <w:b/>
          <w:i/>
          <w:sz w:val="24"/>
          <w:szCs w:val="24"/>
        </w:rPr>
        <w:t>Załączniku nr 1</w:t>
      </w:r>
      <w:r w:rsidRPr="00E35D3C">
        <w:rPr>
          <w:rFonts w:ascii="Times New Roman" w:hAnsi="Times New Roman" w:cs="Times New Roman"/>
          <w:sz w:val="24"/>
          <w:szCs w:val="24"/>
        </w:rPr>
        <w:t>.</w:t>
      </w:r>
    </w:p>
    <w:p w:rsidR="001F088D" w:rsidRPr="00E35D3C" w:rsidRDefault="001F088D" w:rsidP="001F088D">
      <w:pPr>
        <w:numPr>
          <w:ilvl w:val="0"/>
          <w:numId w:val="4"/>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 xml:space="preserve">Wykonawca zobowiązuje się przekazać Zamawiającemu kserokopie wszystkich dokumentów, o których mowa w ust. </w:t>
      </w:r>
      <w:r w:rsidR="008234E5">
        <w:rPr>
          <w:rFonts w:ascii="Times New Roman" w:hAnsi="Times New Roman" w:cs="Times New Roman"/>
          <w:sz w:val="24"/>
          <w:szCs w:val="24"/>
        </w:rPr>
        <w:t>7</w:t>
      </w:r>
      <w:r w:rsidRPr="00E35D3C">
        <w:rPr>
          <w:rFonts w:ascii="Times New Roman" w:hAnsi="Times New Roman" w:cs="Times New Roman"/>
          <w:sz w:val="24"/>
          <w:szCs w:val="24"/>
        </w:rPr>
        <w:t xml:space="preserve">, w dniu </w:t>
      </w:r>
      <w:r w:rsidR="000C5B7B" w:rsidRPr="00E35D3C">
        <w:rPr>
          <w:rFonts w:ascii="Times New Roman" w:hAnsi="Times New Roman" w:cs="Times New Roman"/>
          <w:sz w:val="24"/>
          <w:szCs w:val="24"/>
        </w:rPr>
        <w:t>zgłoszenia</w:t>
      </w:r>
      <w:r w:rsidRPr="00E35D3C">
        <w:rPr>
          <w:rFonts w:ascii="Times New Roman" w:hAnsi="Times New Roman" w:cs="Times New Roman"/>
          <w:sz w:val="24"/>
          <w:szCs w:val="24"/>
        </w:rPr>
        <w:t xml:space="preserve"> odbioru końcowego przedmiotu umowy.</w:t>
      </w:r>
    </w:p>
    <w:p w:rsidR="001F088D" w:rsidRPr="00E35D3C" w:rsidRDefault="001F088D" w:rsidP="001F088D">
      <w:pPr>
        <w:numPr>
          <w:ilvl w:val="0"/>
          <w:numId w:val="4"/>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bCs/>
          <w:color w:val="000000"/>
          <w:sz w:val="24"/>
          <w:szCs w:val="24"/>
        </w:rPr>
        <w:t xml:space="preserve">Jeżeli roboty będą wykonywane w sposób niezgodny z opisem przedmiotu umowy zawartym w Załączniku 1 lub wskazaniami Zamawiającego lub niniejszą umową, Zamawiający będzie miał prawo do zmniejszenia wynagrodzenia, o którym mowa w § 5 ust. 1 o kwotę oszacowaną przez Zamawiającego, lub w przypadku rozbieżności zdań przez powołanego biegłego. </w:t>
      </w:r>
    </w:p>
    <w:p w:rsidR="001F088D" w:rsidRPr="00E35D3C" w:rsidRDefault="001F088D" w:rsidP="001F088D">
      <w:pPr>
        <w:numPr>
          <w:ilvl w:val="0"/>
          <w:numId w:val="4"/>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bCs/>
          <w:color w:val="000000"/>
          <w:sz w:val="24"/>
          <w:szCs w:val="24"/>
        </w:rPr>
        <w:t>Koszt wykonanych badań jak również szacunku wykonanego przez biegłego ponosi Wykonawca.</w:t>
      </w:r>
    </w:p>
    <w:p w:rsidR="001F088D" w:rsidRPr="00E35D3C" w:rsidRDefault="001F088D" w:rsidP="001F088D">
      <w:pPr>
        <w:pStyle w:val="Akapitzlist"/>
        <w:numPr>
          <w:ilvl w:val="0"/>
          <w:numId w:val="4"/>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 xml:space="preserve">Wykonawca ponosi odpowiedzialność za jakość wykonywanych robót budowlanych oraz za jakość zastosowanych do robót materiałów. </w:t>
      </w:r>
    </w:p>
    <w:p w:rsidR="001F088D" w:rsidRPr="00E35D3C" w:rsidRDefault="001F088D" w:rsidP="001F088D">
      <w:pPr>
        <w:pStyle w:val="Akapitzlist"/>
        <w:numPr>
          <w:ilvl w:val="0"/>
          <w:numId w:val="4"/>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 xml:space="preserve">Do obowiązków Zamawiającego w szczególności należy: </w:t>
      </w:r>
    </w:p>
    <w:p w:rsidR="001F088D" w:rsidRDefault="001F088D" w:rsidP="00A05142">
      <w:pPr>
        <w:pStyle w:val="Akapitzlist"/>
        <w:numPr>
          <w:ilvl w:val="0"/>
          <w:numId w:val="23"/>
        </w:numPr>
        <w:spacing w:after="0" w:line="240" w:lineRule="auto"/>
        <w:jc w:val="both"/>
        <w:rPr>
          <w:rFonts w:ascii="Times New Roman" w:hAnsi="Times New Roman" w:cs="Times New Roman"/>
          <w:sz w:val="24"/>
          <w:szCs w:val="24"/>
        </w:rPr>
      </w:pPr>
      <w:r w:rsidRPr="00E35D3C">
        <w:rPr>
          <w:rFonts w:ascii="Times New Roman" w:hAnsi="Times New Roman" w:cs="Times New Roman"/>
          <w:sz w:val="24"/>
          <w:szCs w:val="24"/>
        </w:rPr>
        <w:t>przekazanie Wykonawcy terenu budowy na podstawie protokołu przekazania,</w:t>
      </w:r>
    </w:p>
    <w:p w:rsidR="001F088D" w:rsidRDefault="001F088D" w:rsidP="00A05142">
      <w:pPr>
        <w:pStyle w:val="Akapitzlist"/>
        <w:numPr>
          <w:ilvl w:val="0"/>
          <w:numId w:val="23"/>
        </w:numPr>
        <w:spacing w:after="0" w:line="240" w:lineRule="auto"/>
        <w:jc w:val="both"/>
        <w:rPr>
          <w:rFonts w:ascii="Times New Roman" w:hAnsi="Times New Roman" w:cs="Times New Roman"/>
          <w:sz w:val="24"/>
          <w:szCs w:val="24"/>
        </w:rPr>
      </w:pPr>
      <w:r w:rsidRPr="00CF4CB1">
        <w:rPr>
          <w:rFonts w:ascii="Times New Roman" w:hAnsi="Times New Roman" w:cs="Times New Roman"/>
          <w:sz w:val="24"/>
          <w:szCs w:val="24"/>
        </w:rPr>
        <w:t>przekazanie dokumentacji proj</w:t>
      </w:r>
      <w:r w:rsidR="000C5B7B" w:rsidRPr="00CF4CB1">
        <w:rPr>
          <w:rFonts w:ascii="Times New Roman" w:hAnsi="Times New Roman" w:cs="Times New Roman"/>
          <w:sz w:val="24"/>
          <w:szCs w:val="24"/>
        </w:rPr>
        <w:t>e</w:t>
      </w:r>
      <w:r w:rsidRPr="00CF4CB1">
        <w:rPr>
          <w:rFonts w:ascii="Times New Roman" w:hAnsi="Times New Roman" w:cs="Times New Roman"/>
          <w:sz w:val="24"/>
          <w:szCs w:val="24"/>
        </w:rPr>
        <w:t xml:space="preserve">ktowej, </w:t>
      </w:r>
    </w:p>
    <w:p w:rsidR="001F088D" w:rsidRDefault="001F088D" w:rsidP="00A05142">
      <w:pPr>
        <w:pStyle w:val="Akapitzlist"/>
        <w:numPr>
          <w:ilvl w:val="0"/>
          <w:numId w:val="23"/>
        </w:numPr>
        <w:spacing w:after="0" w:line="240" w:lineRule="auto"/>
        <w:jc w:val="both"/>
        <w:rPr>
          <w:rFonts w:ascii="Times New Roman" w:hAnsi="Times New Roman" w:cs="Times New Roman"/>
          <w:sz w:val="24"/>
          <w:szCs w:val="24"/>
        </w:rPr>
      </w:pPr>
      <w:r w:rsidRPr="00CF4CB1">
        <w:rPr>
          <w:rFonts w:ascii="Times New Roman" w:hAnsi="Times New Roman" w:cs="Times New Roman"/>
          <w:sz w:val="24"/>
          <w:szCs w:val="24"/>
        </w:rPr>
        <w:t>zapewnienie nadzoru inwestorskiego,</w:t>
      </w:r>
    </w:p>
    <w:p w:rsidR="001F088D" w:rsidRDefault="001F088D" w:rsidP="00A05142">
      <w:pPr>
        <w:pStyle w:val="Akapitzlist"/>
        <w:numPr>
          <w:ilvl w:val="0"/>
          <w:numId w:val="23"/>
        </w:numPr>
        <w:spacing w:after="0" w:line="240" w:lineRule="auto"/>
        <w:jc w:val="both"/>
        <w:rPr>
          <w:rFonts w:ascii="Times New Roman" w:hAnsi="Times New Roman" w:cs="Times New Roman"/>
          <w:sz w:val="24"/>
          <w:szCs w:val="24"/>
        </w:rPr>
      </w:pPr>
      <w:r w:rsidRPr="00CF4CB1">
        <w:rPr>
          <w:rFonts w:ascii="Times New Roman" w:hAnsi="Times New Roman" w:cs="Times New Roman"/>
          <w:sz w:val="24"/>
          <w:szCs w:val="24"/>
        </w:rPr>
        <w:t xml:space="preserve">dokonanie odbioru wykonanych robót, </w:t>
      </w:r>
    </w:p>
    <w:p w:rsidR="001F088D" w:rsidRDefault="001F088D" w:rsidP="00A05142">
      <w:pPr>
        <w:pStyle w:val="Akapitzlist"/>
        <w:numPr>
          <w:ilvl w:val="0"/>
          <w:numId w:val="23"/>
        </w:numPr>
        <w:spacing w:after="0" w:line="240" w:lineRule="auto"/>
        <w:jc w:val="both"/>
        <w:rPr>
          <w:rFonts w:ascii="Times New Roman" w:hAnsi="Times New Roman" w:cs="Times New Roman"/>
          <w:sz w:val="24"/>
          <w:szCs w:val="24"/>
        </w:rPr>
      </w:pPr>
      <w:r w:rsidRPr="00CF4CB1">
        <w:rPr>
          <w:rFonts w:ascii="Times New Roman" w:hAnsi="Times New Roman" w:cs="Times New Roman"/>
          <w:sz w:val="24"/>
          <w:szCs w:val="24"/>
        </w:rPr>
        <w:t>zapłata umownego wynagrodzenia,</w:t>
      </w:r>
    </w:p>
    <w:p w:rsidR="001F088D" w:rsidRPr="00CF4CB1" w:rsidRDefault="001F088D" w:rsidP="00A05142">
      <w:pPr>
        <w:pStyle w:val="Akapitzlist"/>
        <w:numPr>
          <w:ilvl w:val="0"/>
          <w:numId w:val="23"/>
        </w:numPr>
        <w:spacing w:after="0" w:line="240" w:lineRule="auto"/>
        <w:jc w:val="both"/>
        <w:rPr>
          <w:rFonts w:ascii="Times New Roman" w:hAnsi="Times New Roman" w:cs="Times New Roman"/>
          <w:sz w:val="24"/>
          <w:szCs w:val="24"/>
        </w:rPr>
      </w:pPr>
      <w:r w:rsidRPr="00CF4CB1">
        <w:rPr>
          <w:rFonts w:ascii="Times New Roman" w:hAnsi="Times New Roman" w:cs="Times New Roman"/>
          <w:sz w:val="24"/>
          <w:szCs w:val="24"/>
        </w:rPr>
        <w:t xml:space="preserve">udzielenie pełnomocnictwa Wykonawcy do reprezentowania Zamawiającego przed Urzędami w celu uzyskania przewidzianych przepisami uzgodnień </w:t>
      </w:r>
      <w:r w:rsidR="00A605A7" w:rsidRPr="00CF4CB1">
        <w:rPr>
          <w:rFonts w:ascii="Times New Roman" w:hAnsi="Times New Roman" w:cs="Times New Roman"/>
          <w:sz w:val="24"/>
          <w:szCs w:val="24"/>
        </w:rPr>
        <w:t>lub</w:t>
      </w:r>
      <w:r w:rsidRPr="00CF4CB1">
        <w:rPr>
          <w:rFonts w:ascii="Times New Roman" w:hAnsi="Times New Roman" w:cs="Times New Roman"/>
          <w:sz w:val="24"/>
          <w:szCs w:val="24"/>
        </w:rPr>
        <w:t xml:space="preserve"> decyzji administracyjnych.</w:t>
      </w:r>
    </w:p>
    <w:p w:rsidR="001F088D" w:rsidRPr="00E35D3C" w:rsidRDefault="001F088D" w:rsidP="001F088D">
      <w:pPr>
        <w:pStyle w:val="Akapitzlist"/>
        <w:numPr>
          <w:ilvl w:val="0"/>
          <w:numId w:val="4"/>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 xml:space="preserve">Do </w:t>
      </w:r>
      <w:r w:rsidR="005304C7">
        <w:rPr>
          <w:rFonts w:ascii="Times New Roman" w:hAnsi="Times New Roman" w:cs="Times New Roman"/>
          <w:sz w:val="24"/>
          <w:szCs w:val="24"/>
        </w:rPr>
        <w:t>obowiązków i na koszt</w:t>
      </w:r>
      <w:r w:rsidRPr="00E35D3C">
        <w:rPr>
          <w:rFonts w:ascii="Times New Roman" w:hAnsi="Times New Roman" w:cs="Times New Roman"/>
          <w:sz w:val="24"/>
          <w:szCs w:val="24"/>
        </w:rPr>
        <w:t xml:space="preserve"> Wykonawcy w szczególności należy: </w:t>
      </w:r>
    </w:p>
    <w:p w:rsidR="007A58EB" w:rsidRPr="00286695" w:rsidRDefault="007A58EB" w:rsidP="00A05142">
      <w:pPr>
        <w:pStyle w:val="Akapitzlist"/>
        <w:numPr>
          <w:ilvl w:val="0"/>
          <w:numId w:val="37"/>
        </w:numPr>
        <w:spacing w:after="0" w:line="240" w:lineRule="auto"/>
        <w:jc w:val="both"/>
        <w:rPr>
          <w:rFonts w:ascii="Times New Roman" w:hAnsi="Times New Roman" w:cs="Times New Roman"/>
          <w:sz w:val="24"/>
          <w:szCs w:val="24"/>
        </w:rPr>
      </w:pPr>
      <w:r>
        <w:rPr>
          <w:rFonts w:ascii="Times New Roman" w:hAnsi="Times New Roman" w:cs="Times New Roman"/>
          <w:color w:val="000000"/>
          <w:sz w:val="23"/>
          <w:szCs w:val="23"/>
        </w:rPr>
        <w:t>r</w:t>
      </w:r>
      <w:r w:rsidRPr="00065F9B">
        <w:rPr>
          <w:rFonts w:ascii="Times New Roman" w:hAnsi="Times New Roman" w:cs="Times New Roman"/>
          <w:color w:val="000000"/>
          <w:sz w:val="23"/>
          <w:szCs w:val="23"/>
        </w:rPr>
        <w:t>ozpoznanie uwarunkowań prawnych związanych z realizacją przedmiotowej inwestycji, których rozwiązania projektowe winny znaleźć</w:t>
      </w:r>
      <w:r>
        <w:rPr>
          <w:rFonts w:ascii="Times New Roman" w:hAnsi="Times New Roman" w:cs="Times New Roman"/>
          <w:color w:val="000000"/>
          <w:sz w:val="23"/>
          <w:szCs w:val="23"/>
        </w:rPr>
        <w:t xml:space="preserve"> się w dokumentacji </w:t>
      </w:r>
      <w:r w:rsidR="009E4ED3">
        <w:rPr>
          <w:rFonts w:ascii="Times New Roman" w:hAnsi="Times New Roman" w:cs="Times New Roman"/>
          <w:color w:val="000000"/>
          <w:sz w:val="23"/>
          <w:szCs w:val="23"/>
        </w:rPr>
        <w:t>powykonawczej</w:t>
      </w:r>
      <w:r>
        <w:rPr>
          <w:rFonts w:ascii="Times New Roman" w:hAnsi="Times New Roman" w:cs="Times New Roman"/>
          <w:color w:val="000000"/>
          <w:sz w:val="23"/>
          <w:szCs w:val="23"/>
        </w:rPr>
        <w:t>,</w:t>
      </w:r>
    </w:p>
    <w:p w:rsidR="007A58EB" w:rsidRPr="005952E4" w:rsidRDefault="007A58EB" w:rsidP="00A05142">
      <w:pPr>
        <w:pStyle w:val="Akapitzlist"/>
        <w:numPr>
          <w:ilvl w:val="0"/>
          <w:numId w:val="37"/>
        </w:numPr>
        <w:spacing w:after="0" w:line="240" w:lineRule="auto"/>
        <w:jc w:val="both"/>
        <w:rPr>
          <w:rFonts w:ascii="Times New Roman" w:hAnsi="Times New Roman" w:cs="Times New Roman"/>
          <w:sz w:val="24"/>
          <w:szCs w:val="24"/>
        </w:rPr>
      </w:pPr>
      <w:r>
        <w:rPr>
          <w:rFonts w:ascii="Times New Roman" w:hAnsi="Times New Roman" w:cs="Times New Roman"/>
          <w:color w:val="000000"/>
          <w:sz w:val="23"/>
          <w:szCs w:val="23"/>
        </w:rPr>
        <w:t>realizację robót budowlanych zgodnie z dokumentacją projektową</w:t>
      </w:r>
      <w:r w:rsidR="002B3D32">
        <w:rPr>
          <w:rFonts w:ascii="Times New Roman" w:hAnsi="Times New Roman" w:cs="Times New Roman"/>
          <w:color w:val="000000"/>
          <w:sz w:val="23"/>
          <w:szCs w:val="23"/>
        </w:rPr>
        <w:t>,</w:t>
      </w:r>
    </w:p>
    <w:p w:rsidR="007A58EB" w:rsidRPr="00543A85" w:rsidRDefault="007A58EB" w:rsidP="00A05142">
      <w:pPr>
        <w:pStyle w:val="Akapitzlist"/>
        <w:numPr>
          <w:ilvl w:val="0"/>
          <w:numId w:val="37"/>
        </w:numPr>
        <w:spacing w:after="0" w:line="240" w:lineRule="auto"/>
        <w:jc w:val="both"/>
        <w:rPr>
          <w:rFonts w:ascii="Times New Roman" w:hAnsi="Times New Roman" w:cs="Times New Roman"/>
          <w:sz w:val="24"/>
          <w:szCs w:val="24"/>
        </w:rPr>
      </w:pPr>
      <w:r w:rsidRPr="005952E4">
        <w:rPr>
          <w:rFonts w:ascii="Times New Roman" w:hAnsi="Times New Roman" w:cs="Times New Roman"/>
          <w:color w:val="000000"/>
          <w:sz w:val="23"/>
          <w:szCs w:val="23"/>
        </w:rPr>
        <w:t>przejęcie terenu budowy od Zamawiającego,</w:t>
      </w:r>
    </w:p>
    <w:p w:rsidR="007A58EB" w:rsidRPr="00543A85" w:rsidRDefault="007A58EB" w:rsidP="00A05142">
      <w:pPr>
        <w:pStyle w:val="Akapitzlist"/>
        <w:numPr>
          <w:ilvl w:val="0"/>
          <w:numId w:val="37"/>
        </w:numPr>
        <w:spacing w:after="0" w:line="240" w:lineRule="auto"/>
        <w:jc w:val="both"/>
        <w:rPr>
          <w:rFonts w:ascii="Times New Roman" w:hAnsi="Times New Roman" w:cs="Times New Roman"/>
          <w:sz w:val="24"/>
          <w:szCs w:val="24"/>
        </w:rPr>
      </w:pPr>
      <w:r>
        <w:rPr>
          <w:rFonts w:ascii="Times New Roman" w:hAnsi="Times New Roman" w:cs="Times New Roman"/>
          <w:color w:val="000000"/>
          <w:sz w:val="23"/>
          <w:szCs w:val="23"/>
        </w:rPr>
        <w:t>z</w:t>
      </w:r>
      <w:r w:rsidRPr="00065F9B">
        <w:rPr>
          <w:rFonts w:ascii="Times New Roman" w:hAnsi="Times New Roman" w:cs="Times New Roman"/>
          <w:color w:val="000000"/>
          <w:sz w:val="23"/>
          <w:szCs w:val="23"/>
        </w:rPr>
        <w:t>apewnienie własnym staraniem i na własny koszt mediów koniecznych do realizacji robót budowlanych</w:t>
      </w:r>
      <w:r>
        <w:rPr>
          <w:rFonts w:ascii="Times New Roman" w:hAnsi="Times New Roman" w:cs="Times New Roman"/>
          <w:color w:val="000000"/>
          <w:sz w:val="23"/>
          <w:szCs w:val="23"/>
        </w:rPr>
        <w:t>,</w:t>
      </w:r>
    </w:p>
    <w:p w:rsidR="007A58EB" w:rsidRPr="00A37ABD" w:rsidRDefault="007A58EB" w:rsidP="00A05142">
      <w:pPr>
        <w:pStyle w:val="Akapitzlist"/>
        <w:numPr>
          <w:ilvl w:val="0"/>
          <w:numId w:val="37"/>
        </w:numPr>
        <w:spacing w:after="0" w:line="240" w:lineRule="auto"/>
        <w:jc w:val="both"/>
        <w:rPr>
          <w:rFonts w:ascii="Times New Roman" w:hAnsi="Times New Roman" w:cs="Times New Roman"/>
          <w:sz w:val="24"/>
          <w:szCs w:val="24"/>
        </w:rPr>
      </w:pPr>
      <w:r>
        <w:rPr>
          <w:rFonts w:ascii="Times New Roman" w:hAnsi="Times New Roman" w:cs="Times New Roman"/>
          <w:color w:val="000000"/>
          <w:sz w:val="23"/>
          <w:szCs w:val="23"/>
        </w:rPr>
        <w:t>w</w:t>
      </w:r>
      <w:r w:rsidRPr="00F267B3">
        <w:rPr>
          <w:rFonts w:ascii="Times New Roman" w:hAnsi="Times New Roman" w:cs="Times New Roman"/>
          <w:color w:val="000000"/>
          <w:sz w:val="23"/>
          <w:szCs w:val="23"/>
        </w:rPr>
        <w:t xml:space="preserve">ykonanie robót budowlanych zgodnie ze złożoną ofertą i wymaganiami określonymi przez Zamawiającego w </w:t>
      </w:r>
      <w:r>
        <w:rPr>
          <w:rFonts w:ascii="Times New Roman" w:hAnsi="Times New Roman" w:cs="Times New Roman"/>
          <w:color w:val="000000"/>
          <w:sz w:val="23"/>
          <w:szCs w:val="23"/>
        </w:rPr>
        <w:t xml:space="preserve">dokumentacji </w:t>
      </w:r>
      <w:r w:rsidRPr="00A37ABD">
        <w:rPr>
          <w:rFonts w:ascii="Times New Roman" w:hAnsi="Times New Roman" w:cs="Times New Roman"/>
          <w:color w:val="000000"/>
          <w:sz w:val="23"/>
          <w:szCs w:val="23"/>
        </w:rPr>
        <w:t>projektowej oraz STWiORB,</w:t>
      </w:r>
    </w:p>
    <w:p w:rsidR="007A58EB" w:rsidRPr="006A460F" w:rsidRDefault="007A58EB" w:rsidP="00A05142">
      <w:pPr>
        <w:pStyle w:val="Akapitzlist"/>
        <w:numPr>
          <w:ilvl w:val="0"/>
          <w:numId w:val="37"/>
        </w:numPr>
        <w:spacing w:after="0" w:line="240" w:lineRule="auto"/>
        <w:jc w:val="both"/>
        <w:rPr>
          <w:rFonts w:ascii="Times New Roman" w:hAnsi="Times New Roman" w:cs="Times New Roman"/>
          <w:sz w:val="24"/>
          <w:szCs w:val="24"/>
        </w:rPr>
      </w:pPr>
      <w:r>
        <w:rPr>
          <w:rFonts w:ascii="Times New Roman" w:hAnsi="Times New Roman" w:cs="Times New Roman"/>
          <w:color w:val="000000"/>
          <w:sz w:val="23"/>
          <w:szCs w:val="23"/>
        </w:rPr>
        <w:t>w</w:t>
      </w:r>
      <w:r w:rsidRPr="00F267B3">
        <w:rPr>
          <w:rFonts w:ascii="Times New Roman" w:hAnsi="Times New Roman" w:cs="Times New Roman"/>
          <w:color w:val="000000"/>
          <w:sz w:val="23"/>
          <w:szCs w:val="23"/>
        </w:rPr>
        <w:t xml:space="preserve">ykonanie robót budowlanych z materiałów i urządzeń odpowiadających wymaganiom określonym w </w:t>
      </w:r>
      <w:r>
        <w:rPr>
          <w:rFonts w:ascii="Times New Roman" w:hAnsi="Times New Roman" w:cs="Times New Roman"/>
          <w:color w:val="000000"/>
          <w:sz w:val="23"/>
          <w:szCs w:val="23"/>
        </w:rPr>
        <w:t>dokumentacji projektowej</w:t>
      </w:r>
      <w:r w:rsidRPr="00F267B3">
        <w:rPr>
          <w:rFonts w:ascii="Times New Roman" w:hAnsi="Times New Roman" w:cs="Times New Roman"/>
          <w:color w:val="000000"/>
          <w:sz w:val="23"/>
          <w:szCs w:val="23"/>
        </w:rPr>
        <w:t xml:space="preserve"> oraz w art. 10 ustawy dnia 7 lipca 1994 r. Prawo budowlane (</w:t>
      </w:r>
      <w:r>
        <w:rPr>
          <w:rFonts w:ascii="Times New Roman" w:hAnsi="Times New Roman" w:cs="Times New Roman"/>
          <w:color w:val="000000"/>
          <w:sz w:val="23"/>
          <w:szCs w:val="23"/>
        </w:rPr>
        <w:t>t</w:t>
      </w:r>
      <w:r w:rsidR="005711DA">
        <w:rPr>
          <w:rFonts w:ascii="Times New Roman" w:hAnsi="Times New Roman" w:cs="Times New Roman"/>
          <w:color w:val="000000"/>
          <w:sz w:val="23"/>
          <w:szCs w:val="23"/>
        </w:rPr>
        <w:t>.</w:t>
      </w:r>
      <w:r>
        <w:rPr>
          <w:rFonts w:ascii="Times New Roman" w:hAnsi="Times New Roman" w:cs="Times New Roman"/>
          <w:color w:val="000000"/>
          <w:sz w:val="23"/>
          <w:szCs w:val="23"/>
        </w:rPr>
        <w:t xml:space="preserve">j. </w:t>
      </w:r>
      <w:r w:rsidRPr="00F267B3">
        <w:rPr>
          <w:rFonts w:ascii="Times New Roman" w:hAnsi="Times New Roman" w:cs="Times New Roman"/>
          <w:color w:val="000000"/>
          <w:sz w:val="23"/>
          <w:szCs w:val="23"/>
        </w:rPr>
        <w:t>Dz. U. z 20</w:t>
      </w:r>
      <w:r>
        <w:rPr>
          <w:rFonts w:ascii="Times New Roman" w:hAnsi="Times New Roman" w:cs="Times New Roman"/>
          <w:color w:val="000000"/>
          <w:sz w:val="23"/>
          <w:szCs w:val="23"/>
        </w:rPr>
        <w:t>2</w:t>
      </w:r>
      <w:r w:rsidR="001B4376">
        <w:rPr>
          <w:rFonts w:ascii="Times New Roman" w:hAnsi="Times New Roman" w:cs="Times New Roman"/>
          <w:color w:val="000000"/>
          <w:sz w:val="23"/>
          <w:szCs w:val="23"/>
        </w:rPr>
        <w:t>5</w:t>
      </w:r>
      <w:r w:rsidRPr="00F267B3">
        <w:rPr>
          <w:rFonts w:ascii="Times New Roman" w:hAnsi="Times New Roman" w:cs="Times New Roman"/>
          <w:color w:val="000000"/>
          <w:sz w:val="23"/>
          <w:szCs w:val="23"/>
        </w:rPr>
        <w:t xml:space="preserve"> poz. </w:t>
      </w:r>
      <w:r w:rsidR="001B4376">
        <w:rPr>
          <w:rFonts w:ascii="Times New Roman" w:hAnsi="Times New Roman" w:cs="Times New Roman"/>
          <w:color w:val="000000"/>
          <w:sz w:val="23"/>
          <w:szCs w:val="23"/>
        </w:rPr>
        <w:t>418</w:t>
      </w:r>
      <w:r w:rsidR="004A04F1">
        <w:rPr>
          <w:rFonts w:ascii="Times New Roman" w:hAnsi="Times New Roman" w:cs="Times New Roman"/>
          <w:color w:val="000000"/>
          <w:sz w:val="23"/>
          <w:szCs w:val="23"/>
        </w:rPr>
        <w:t xml:space="preserve"> z późn. zm.</w:t>
      </w:r>
      <w:r>
        <w:rPr>
          <w:rFonts w:ascii="Times New Roman" w:hAnsi="Times New Roman" w:cs="Times New Roman"/>
          <w:color w:val="000000"/>
          <w:sz w:val="23"/>
          <w:szCs w:val="23"/>
        </w:rPr>
        <w:t>.</w:t>
      </w:r>
      <w:r w:rsidRPr="00F267B3">
        <w:rPr>
          <w:rFonts w:ascii="Times New Roman" w:hAnsi="Times New Roman" w:cs="Times New Roman"/>
          <w:color w:val="000000"/>
          <w:sz w:val="23"/>
          <w:szCs w:val="23"/>
        </w:rPr>
        <w:t>) i ustawy z dnia 16 kwietnia 2004 r. o wyrobach budowlanych (</w:t>
      </w:r>
      <w:r>
        <w:rPr>
          <w:rFonts w:ascii="Times New Roman" w:hAnsi="Times New Roman" w:cs="Times New Roman"/>
          <w:color w:val="000000"/>
          <w:sz w:val="23"/>
          <w:szCs w:val="23"/>
        </w:rPr>
        <w:t xml:space="preserve">tj. </w:t>
      </w:r>
      <w:r w:rsidRPr="00F267B3">
        <w:rPr>
          <w:rFonts w:ascii="Times New Roman" w:hAnsi="Times New Roman" w:cs="Times New Roman"/>
          <w:color w:val="000000"/>
          <w:sz w:val="23"/>
          <w:szCs w:val="23"/>
        </w:rPr>
        <w:t>Dz. U. z 20</w:t>
      </w:r>
      <w:r>
        <w:rPr>
          <w:rFonts w:ascii="Times New Roman" w:hAnsi="Times New Roman" w:cs="Times New Roman"/>
          <w:color w:val="000000"/>
          <w:sz w:val="23"/>
          <w:szCs w:val="23"/>
        </w:rPr>
        <w:t>21</w:t>
      </w:r>
      <w:r w:rsidRPr="00F267B3">
        <w:rPr>
          <w:rFonts w:ascii="Times New Roman" w:hAnsi="Times New Roman" w:cs="Times New Roman"/>
          <w:color w:val="000000"/>
          <w:sz w:val="23"/>
          <w:szCs w:val="23"/>
        </w:rPr>
        <w:t xml:space="preserve"> r. poz. </w:t>
      </w:r>
      <w:r>
        <w:rPr>
          <w:rFonts w:ascii="Times New Roman" w:hAnsi="Times New Roman" w:cs="Times New Roman"/>
          <w:color w:val="000000"/>
          <w:sz w:val="23"/>
          <w:szCs w:val="23"/>
        </w:rPr>
        <w:t xml:space="preserve">1213), okazanie </w:t>
      </w:r>
      <w:r w:rsidRPr="00F267B3">
        <w:rPr>
          <w:rFonts w:ascii="Times New Roman" w:hAnsi="Times New Roman" w:cs="Times New Roman"/>
          <w:color w:val="000000"/>
          <w:sz w:val="23"/>
          <w:szCs w:val="23"/>
        </w:rPr>
        <w:t>na każde żądanie Zamawiającego lub inspektora nad</w:t>
      </w:r>
      <w:r>
        <w:rPr>
          <w:rFonts w:ascii="Times New Roman" w:hAnsi="Times New Roman" w:cs="Times New Roman"/>
          <w:color w:val="000000"/>
          <w:sz w:val="23"/>
          <w:szCs w:val="23"/>
        </w:rPr>
        <w:t>zoru inwestorskiego, dokumentów,</w:t>
      </w:r>
      <w:r w:rsidRPr="00F267B3">
        <w:rPr>
          <w:rFonts w:ascii="Times New Roman" w:hAnsi="Times New Roman" w:cs="Times New Roman"/>
          <w:color w:val="000000"/>
          <w:sz w:val="23"/>
          <w:szCs w:val="23"/>
        </w:rPr>
        <w:t xml:space="preserve"> z których wynika wprowadzenie do obrotu wyrobów budowlanych dla każdego używanego na budowie wyrobu</w:t>
      </w:r>
      <w:r>
        <w:rPr>
          <w:rFonts w:ascii="Times New Roman" w:hAnsi="Times New Roman" w:cs="Times New Roman"/>
          <w:color w:val="000000"/>
          <w:sz w:val="23"/>
          <w:szCs w:val="23"/>
        </w:rPr>
        <w:t>,</w:t>
      </w:r>
    </w:p>
    <w:p w:rsidR="007A58EB" w:rsidRPr="0006736D" w:rsidRDefault="007A58EB" w:rsidP="00A05142">
      <w:pPr>
        <w:pStyle w:val="Akapitzlist"/>
        <w:numPr>
          <w:ilvl w:val="0"/>
          <w:numId w:val="37"/>
        </w:numPr>
        <w:spacing w:after="0" w:line="240" w:lineRule="auto"/>
        <w:jc w:val="both"/>
        <w:rPr>
          <w:rFonts w:ascii="Times New Roman" w:hAnsi="Times New Roman" w:cs="Times New Roman"/>
          <w:sz w:val="24"/>
          <w:szCs w:val="24"/>
        </w:rPr>
      </w:pPr>
      <w:r w:rsidRPr="00A04137">
        <w:rPr>
          <w:rFonts w:ascii="Times New Roman" w:hAnsi="Times New Roman" w:cs="Times New Roman"/>
          <w:color w:val="000000"/>
          <w:sz w:val="23"/>
          <w:szCs w:val="23"/>
        </w:rPr>
        <w:t>ponoszenie pełnej odpowiedzialności za stan i przestrzeganie przepisów bhp, ochronę ppoż. i dozór mienia na terenie robót, jak i za wszelkie szkody powstałe w trakcie trwania robót na terenie przejętym od Zamawiającego lub mających związek z prowadzonymi robotami, w tym również na sąsiednich nieruchomościach,</w:t>
      </w:r>
    </w:p>
    <w:p w:rsidR="007A58EB" w:rsidRPr="0006736D" w:rsidRDefault="007A58EB" w:rsidP="00A05142">
      <w:pPr>
        <w:pStyle w:val="Akapitzlist"/>
        <w:numPr>
          <w:ilvl w:val="0"/>
          <w:numId w:val="37"/>
        </w:numPr>
        <w:spacing w:after="0" w:line="240" w:lineRule="auto"/>
        <w:jc w:val="both"/>
        <w:rPr>
          <w:rFonts w:ascii="Times New Roman" w:hAnsi="Times New Roman" w:cs="Times New Roman"/>
          <w:sz w:val="24"/>
          <w:szCs w:val="24"/>
        </w:rPr>
      </w:pPr>
      <w:r>
        <w:rPr>
          <w:rFonts w:ascii="Times New Roman" w:hAnsi="Times New Roman" w:cs="Times New Roman"/>
          <w:color w:val="000000"/>
          <w:sz w:val="23"/>
          <w:szCs w:val="23"/>
        </w:rPr>
        <w:t>t</w:t>
      </w:r>
      <w:r w:rsidRPr="00A04137">
        <w:rPr>
          <w:rFonts w:ascii="Times New Roman" w:hAnsi="Times New Roman" w:cs="Times New Roman"/>
          <w:color w:val="000000"/>
          <w:sz w:val="23"/>
          <w:szCs w:val="23"/>
        </w:rPr>
        <w:t>erminowe wykonanie i przekazanie do odbioru i eksploatacji przedmiotu umowy oraz złożenie oświadczenia, że roboty ukończone przez niego są całkowicie zgodne z umową i odpowiadają potrzebom, dla których są przewidziane według umowy</w:t>
      </w:r>
      <w:r>
        <w:rPr>
          <w:rFonts w:ascii="Times New Roman" w:hAnsi="Times New Roman" w:cs="Times New Roman"/>
          <w:color w:val="000000"/>
          <w:sz w:val="23"/>
          <w:szCs w:val="23"/>
        </w:rPr>
        <w:t>,</w:t>
      </w:r>
    </w:p>
    <w:p w:rsidR="007A58EB" w:rsidRDefault="007A58EB" w:rsidP="00A05142">
      <w:pPr>
        <w:pStyle w:val="Akapitzlist"/>
        <w:numPr>
          <w:ilvl w:val="0"/>
          <w:numId w:val="37"/>
        </w:numPr>
        <w:autoSpaceDE w:val="0"/>
        <w:autoSpaceDN w:val="0"/>
        <w:adjustRightInd w:val="0"/>
        <w:spacing w:after="71" w:line="240" w:lineRule="auto"/>
        <w:jc w:val="both"/>
        <w:rPr>
          <w:rFonts w:ascii="Times New Roman" w:hAnsi="Times New Roman" w:cs="Times New Roman"/>
          <w:color w:val="000000"/>
          <w:sz w:val="23"/>
          <w:szCs w:val="23"/>
        </w:rPr>
      </w:pPr>
      <w:r>
        <w:rPr>
          <w:rFonts w:ascii="Times New Roman" w:hAnsi="Times New Roman" w:cs="Times New Roman"/>
          <w:color w:val="000000"/>
          <w:sz w:val="23"/>
          <w:szCs w:val="23"/>
        </w:rPr>
        <w:t>p</w:t>
      </w:r>
      <w:r w:rsidRPr="00A04137">
        <w:rPr>
          <w:rFonts w:ascii="Times New Roman" w:hAnsi="Times New Roman" w:cs="Times New Roman"/>
          <w:color w:val="000000"/>
          <w:sz w:val="23"/>
          <w:szCs w:val="23"/>
        </w:rPr>
        <w:t>onoszenie pełnej odpowiedzialności za bezpieczeństwo wszelkich działań prowadzonych na terenie robót i poza nim, a związanych</w:t>
      </w:r>
      <w:r>
        <w:rPr>
          <w:rFonts w:ascii="Times New Roman" w:hAnsi="Times New Roman" w:cs="Times New Roman"/>
          <w:color w:val="000000"/>
          <w:sz w:val="23"/>
          <w:szCs w:val="23"/>
        </w:rPr>
        <w:t xml:space="preserve"> z wykonaniem przedmiotu umowy,</w:t>
      </w:r>
    </w:p>
    <w:p w:rsidR="007A58EB" w:rsidRDefault="007A58EB" w:rsidP="00A05142">
      <w:pPr>
        <w:pStyle w:val="Akapitzlist"/>
        <w:numPr>
          <w:ilvl w:val="0"/>
          <w:numId w:val="37"/>
        </w:numPr>
        <w:autoSpaceDE w:val="0"/>
        <w:autoSpaceDN w:val="0"/>
        <w:adjustRightInd w:val="0"/>
        <w:spacing w:after="71" w:line="240" w:lineRule="auto"/>
        <w:jc w:val="both"/>
        <w:rPr>
          <w:rFonts w:ascii="Times New Roman" w:hAnsi="Times New Roman" w:cs="Times New Roman"/>
          <w:color w:val="000000"/>
          <w:sz w:val="23"/>
          <w:szCs w:val="23"/>
        </w:rPr>
      </w:pPr>
      <w:r>
        <w:rPr>
          <w:rFonts w:ascii="Times New Roman" w:hAnsi="Times New Roman" w:cs="Times New Roman"/>
          <w:color w:val="000000"/>
          <w:sz w:val="23"/>
          <w:szCs w:val="23"/>
        </w:rPr>
        <w:t>p</w:t>
      </w:r>
      <w:r w:rsidRPr="00CC6A8A">
        <w:rPr>
          <w:rFonts w:ascii="Times New Roman" w:hAnsi="Times New Roman" w:cs="Times New Roman"/>
          <w:color w:val="000000"/>
          <w:sz w:val="23"/>
          <w:szCs w:val="23"/>
        </w:rPr>
        <w:t>onoszenie wyłącznej odpowiedzialności za wszelkie szkody będące następstwem niewykonania lub nienależytego wykonania przedmiotu umowy, które to szkody Wykonawca zobowiązuj</w:t>
      </w:r>
      <w:r>
        <w:rPr>
          <w:rFonts w:ascii="Times New Roman" w:hAnsi="Times New Roman" w:cs="Times New Roman"/>
          <w:color w:val="000000"/>
          <w:sz w:val="23"/>
          <w:szCs w:val="23"/>
        </w:rPr>
        <w:t>e się pokryć w pełnej wysokości,</w:t>
      </w:r>
    </w:p>
    <w:p w:rsidR="007A58EB" w:rsidRPr="009F39C0" w:rsidRDefault="007A58EB" w:rsidP="00A05142">
      <w:pPr>
        <w:pStyle w:val="Akapitzlist"/>
        <w:numPr>
          <w:ilvl w:val="0"/>
          <w:numId w:val="37"/>
        </w:numPr>
        <w:spacing w:after="0" w:line="240" w:lineRule="auto"/>
        <w:jc w:val="both"/>
        <w:rPr>
          <w:rFonts w:ascii="Times New Roman" w:hAnsi="Times New Roman" w:cs="Times New Roman"/>
          <w:sz w:val="24"/>
          <w:szCs w:val="24"/>
        </w:rPr>
      </w:pPr>
      <w:r>
        <w:rPr>
          <w:rFonts w:ascii="Times New Roman" w:hAnsi="Times New Roman" w:cs="Times New Roman"/>
          <w:color w:val="000000"/>
          <w:sz w:val="23"/>
          <w:szCs w:val="23"/>
        </w:rPr>
        <w:t>n</w:t>
      </w:r>
      <w:r w:rsidRPr="0032245E">
        <w:rPr>
          <w:rFonts w:ascii="Times New Roman" w:hAnsi="Times New Roman" w:cs="Times New Roman"/>
          <w:color w:val="000000"/>
          <w:sz w:val="23"/>
          <w:szCs w:val="23"/>
        </w:rPr>
        <w:t>iezwłoczne informowanie Zamawiającego (inspektora nadzoru inwestorskiego) o problemach technicznych lub okolicznościach, które mogą wpłynąć na jakość rob</w:t>
      </w:r>
      <w:r>
        <w:rPr>
          <w:rFonts w:ascii="Times New Roman" w:hAnsi="Times New Roman" w:cs="Times New Roman"/>
          <w:color w:val="000000"/>
          <w:sz w:val="23"/>
          <w:szCs w:val="23"/>
        </w:rPr>
        <w:t>ót lub termin zakończenia robót,</w:t>
      </w:r>
    </w:p>
    <w:p w:rsidR="007A58EB" w:rsidRDefault="007A58EB" w:rsidP="00A05142">
      <w:pPr>
        <w:pStyle w:val="Akapitzlist"/>
        <w:numPr>
          <w:ilvl w:val="0"/>
          <w:numId w:val="37"/>
        </w:numPr>
        <w:autoSpaceDE w:val="0"/>
        <w:autoSpaceDN w:val="0"/>
        <w:adjustRightInd w:val="0"/>
        <w:spacing w:after="71" w:line="240" w:lineRule="auto"/>
        <w:jc w:val="both"/>
        <w:rPr>
          <w:rFonts w:ascii="Times New Roman" w:hAnsi="Times New Roman" w:cs="Times New Roman"/>
          <w:color w:val="000000"/>
          <w:sz w:val="23"/>
          <w:szCs w:val="23"/>
        </w:rPr>
      </w:pPr>
      <w:r>
        <w:rPr>
          <w:rFonts w:ascii="Times New Roman" w:hAnsi="Times New Roman" w:cs="Times New Roman"/>
          <w:color w:val="000000"/>
          <w:sz w:val="23"/>
          <w:szCs w:val="23"/>
        </w:rPr>
        <w:t>z</w:t>
      </w:r>
      <w:r w:rsidRPr="0024202A">
        <w:rPr>
          <w:rFonts w:ascii="Times New Roman" w:hAnsi="Times New Roman" w:cs="Times New Roman"/>
          <w:color w:val="000000"/>
          <w:sz w:val="23"/>
          <w:szCs w:val="23"/>
        </w:rPr>
        <w:t xml:space="preserve">abezpieczenie instalacji, urządzeń i obiektów na terenie robót i w </w:t>
      </w:r>
      <w:r>
        <w:rPr>
          <w:rFonts w:ascii="Times New Roman" w:hAnsi="Times New Roman" w:cs="Times New Roman"/>
          <w:color w:val="000000"/>
          <w:sz w:val="23"/>
          <w:szCs w:val="23"/>
        </w:rPr>
        <w:t>ich</w:t>
      </w:r>
      <w:r w:rsidRPr="0024202A">
        <w:rPr>
          <w:rFonts w:ascii="Times New Roman" w:hAnsi="Times New Roman" w:cs="Times New Roman"/>
          <w:color w:val="000000"/>
          <w:sz w:val="23"/>
          <w:szCs w:val="23"/>
        </w:rPr>
        <w:t xml:space="preserve"> bezpośrednim otoczeniu, przed ich zniszczeniem lub uszkodzeniem w trakcie wykonywania robót</w:t>
      </w:r>
      <w:r>
        <w:rPr>
          <w:rFonts w:ascii="Times New Roman" w:hAnsi="Times New Roman" w:cs="Times New Roman"/>
          <w:color w:val="000000"/>
          <w:sz w:val="23"/>
          <w:szCs w:val="23"/>
        </w:rPr>
        <w:t>,</w:t>
      </w:r>
    </w:p>
    <w:p w:rsidR="007A58EB" w:rsidRDefault="007A58EB" w:rsidP="00A05142">
      <w:pPr>
        <w:pStyle w:val="Akapitzlist"/>
        <w:numPr>
          <w:ilvl w:val="0"/>
          <w:numId w:val="37"/>
        </w:numPr>
        <w:autoSpaceDE w:val="0"/>
        <w:autoSpaceDN w:val="0"/>
        <w:adjustRightInd w:val="0"/>
        <w:spacing w:after="71" w:line="240" w:lineRule="auto"/>
        <w:jc w:val="both"/>
        <w:rPr>
          <w:rFonts w:ascii="Times New Roman" w:hAnsi="Times New Roman" w:cs="Times New Roman"/>
          <w:color w:val="000000"/>
          <w:sz w:val="23"/>
          <w:szCs w:val="23"/>
        </w:rPr>
      </w:pPr>
      <w:r>
        <w:rPr>
          <w:rFonts w:ascii="Times New Roman" w:hAnsi="Times New Roman" w:cs="Times New Roman"/>
          <w:color w:val="000000"/>
          <w:sz w:val="23"/>
          <w:szCs w:val="23"/>
        </w:rPr>
        <w:t>d</w:t>
      </w:r>
      <w:r w:rsidRPr="0024202A">
        <w:rPr>
          <w:rFonts w:ascii="Times New Roman" w:hAnsi="Times New Roman" w:cs="Times New Roman"/>
          <w:color w:val="000000"/>
          <w:sz w:val="23"/>
          <w:szCs w:val="23"/>
        </w:rPr>
        <w:t>banie o porządek na terenie robót oraz utrzymywanie terenu robót w należytym stanie i porządku oraz w stanie wolnym od przeszkód komunikacyjnych</w:t>
      </w:r>
      <w:r>
        <w:rPr>
          <w:rFonts w:ascii="Times New Roman" w:hAnsi="Times New Roman" w:cs="Times New Roman"/>
          <w:color w:val="000000"/>
          <w:sz w:val="23"/>
          <w:szCs w:val="23"/>
        </w:rPr>
        <w:t>,</w:t>
      </w:r>
    </w:p>
    <w:p w:rsidR="007A58EB" w:rsidRPr="000B5C58" w:rsidRDefault="007A58EB" w:rsidP="00A05142">
      <w:pPr>
        <w:pStyle w:val="Akapitzlist"/>
        <w:numPr>
          <w:ilvl w:val="0"/>
          <w:numId w:val="37"/>
        </w:numPr>
        <w:spacing w:after="0" w:line="240" w:lineRule="auto"/>
        <w:jc w:val="both"/>
        <w:rPr>
          <w:rFonts w:ascii="Times New Roman" w:hAnsi="Times New Roman" w:cs="Times New Roman"/>
          <w:sz w:val="23"/>
          <w:szCs w:val="23"/>
        </w:rPr>
      </w:pPr>
      <w:r>
        <w:rPr>
          <w:rFonts w:ascii="Times New Roman" w:hAnsi="Times New Roman" w:cs="Times New Roman"/>
          <w:color w:val="000000"/>
          <w:sz w:val="23"/>
          <w:szCs w:val="23"/>
        </w:rPr>
        <w:t>u</w:t>
      </w:r>
      <w:r w:rsidRPr="0024202A">
        <w:rPr>
          <w:rFonts w:ascii="Times New Roman" w:hAnsi="Times New Roman" w:cs="Times New Roman"/>
          <w:color w:val="000000"/>
          <w:sz w:val="23"/>
          <w:szCs w:val="23"/>
        </w:rPr>
        <w:t>porządkowanie terenu budowy po zakończeniu robót,</w:t>
      </w:r>
      <w:r>
        <w:rPr>
          <w:rFonts w:ascii="Times New Roman" w:hAnsi="Times New Roman" w:cs="Times New Roman"/>
          <w:color w:val="000000"/>
          <w:sz w:val="23"/>
          <w:szCs w:val="23"/>
        </w:rPr>
        <w:t xml:space="preserve"> </w:t>
      </w:r>
      <w:r w:rsidRPr="0024202A">
        <w:rPr>
          <w:rFonts w:ascii="Times New Roman" w:hAnsi="Times New Roman" w:cs="Times New Roman"/>
          <w:color w:val="000000"/>
          <w:sz w:val="23"/>
          <w:szCs w:val="23"/>
        </w:rPr>
        <w:t xml:space="preserve">terenów sąsiadujących zajętych lub </w:t>
      </w:r>
      <w:r w:rsidRPr="000B5C58">
        <w:rPr>
          <w:rFonts w:ascii="Times New Roman" w:hAnsi="Times New Roman" w:cs="Times New Roman"/>
          <w:color w:val="000000"/>
          <w:sz w:val="23"/>
          <w:szCs w:val="23"/>
        </w:rPr>
        <w:t>użytkowanych przez Wykonawcę w tym dokonania na własny koszt renowacji zniszczonych lub uszkodzonych w wyniku prowadzonych prac obiektów, fragmentów dróg, nawierzchni lub instalacji oraz zlikwidowanie zaplecza budowy,</w:t>
      </w:r>
    </w:p>
    <w:p w:rsidR="007A58EB" w:rsidRPr="000B5C58" w:rsidRDefault="007A58EB" w:rsidP="00A05142">
      <w:pPr>
        <w:pStyle w:val="Akapitzlist"/>
        <w:numPr>
          <w:ilvl w:val="0"/>
          <w:numId w:val="37"/>
        </w:numPr>
        <w:spacing w:after="0" w:line="240" w:lineRule="auto"/>
        <w:jc w:val="both"/>
        <w:rPr>
          <w:rFonts w:ascii="Times New Roman" w:hAnsi="Times New Roman" w:cs="Times New Roman"/>
          <w:sz w:val="23"/>
          <w:szCs w:val="23"/>
        </w:rPr>
      </w:pPr>
      <w:r w:rsidRPr="000B5C58">
        <w:rPr>
          <w:rFonts w:ascii="Times New Roman" w:hAnsi="Times New Roman" w:cs="Times New Roman"/>
          <w:sz w:val="23"/>
          <w:szCs w:val="23"/>
        </w:rPr>
        <w:t>uczestniczenie w naradach koordynacyjnych zwołanych przez Zamawiającego,</w:t>
      </w:r>
    </w:p>
    <w:p w:rsidR="007A58EB" w:rsidRPr="000B5C58" w:rsidRDefault="007A58EB" w:rsidP="00A05142">
      <w:pPr>
        <w:pStyle w:val="Akapitzlist"/>
        <w:numPr>
          <w:ilvl w:val="0"/>
          <w:numId w:val="37"/>
        </w:numPr>
        <w:spacing w:after="0" w:line="240" w:lineRule="auto"/>
        <w:jc w:val="both"/>
        <w:rPr>
          <w:rFonts w:ascii="Times New Roman" w:hAnsi="Times New Roman" w:cs="Times New Roman"/>
          <w:sz w:val="23"/>
          <w:szCs w:val="23"/>
        </w:rPr>
      </w:pPr>
      <w:r w:rsidRPr="000B5C58">
        <w:rPr>
          <w:rFonts w:ascii="Times New Roman" w:hAnsi="Times New Roman" w:cs="Times New Roman"/>
          <w:sz w:val="23"/>
          <w:szCs w:val="23"/>
        </w:rPr>
        <w:t xml:space="preserve">wykonanie przedmiotu umowy przy pomocy osób wskazanych w </w:t>
      </w:r>
      <w:r w:rsidRPr="000B5C58">
        <w:rPr>
          <w:rFonts w:ascii="Times New Roman" w:hAnsi="Times New Roman" w:cs="Times New Roman"/>
          <w:b/>
          <w:i/>
          <w:sz w:val="23"/>
          <w:szCs w:val="23"/>
        </w:rPr>
        <w:t xml:space="preserve">Załączniku nr 4 </w:t>
      </w:r>
      <w:r w:rsidRPr="000B5C58">
        <w:rPr>
          <w:rFonts w:ascii="Times New Roman" w:hAnsi="Times New Roman" w:cs="Times New Roman"/>
          <w:sz w:val="23"/>
          <w:szCs w:val="23"/>
        </w:rPr>
        <w:t>posiadających odpowiednie uprawnienia, kwalifikacje, przeszkolenie w zakresie przepisów bhp i przeciwpożarowych oraz wyposażonych w odpowiedni sprzęt, narzędzia i odzież, dostarczenie wszystkich niezbędnych zezwoleń, atestów, itp. oraz pełnienie nadzoru nad odebranymi branżowo elementami przedmiotu umowy,</w:t>
      </w:r>
    </w:p>
    <w:p w:rsidR="007A58EB" w:rsidRPr="000B5C58" w:rsidRDefault="007A58EB" w:rsidP="00A05142">
      <w:pPr>
        <w:pStyle w:val="Akapitzlist"/>
        <w:numPr>
          <w:ilvl w:val="0"/>
          <w:numId w:val="37"/>
        </w:numPr>
        <w:spacing w:after="0" w:line="240" w:lineRule="auto"/>
        <w:jc w:val="both"/>
        <w:rPr>
          <w:rFonts w:ascii="Times New Roman" w:hAnsi="Times New Roman" w:cs="Times New Roman"/>
          <w:sz w:val="23"/>
          <w:szCs w:val="23"/>
        </w:rPr>
      </w:pPr>
      <w:r w:rsidRPr="000B5C58">
        <w:rPr>
          <w:rFonts w:ascii="Times New Roman" w:hAnsi="Times New Roman" w:cs="Times New Roman"/>
          <w:sz w:val="23"/>
          <w:szCs w:val="23"/>
        </w:rPr>
        <w:t>zapewnienie we własnym zakresie warunków socjalnych i innych przepisanych prawem warunków i świadczeń dla swoich pracowników. Wykonawca zrzeka się wszelkich roszczeń z tego tytułu wobec Zamawiającego,</w:t>
      </w:r>
    </w:p>
    <w:p w:rsidR="007A58EB" w:rsidRPr="000B5C58" w:rsidRDefault="007A58EB" w:rsidP="00A05142">
      <w:pPr>
        <w:pStyle w:val="Akapitzlist"/>
        <w:numPr>
          <w:ilvl w:val="0"/>
          <w:numId w:val="37"/>
        </w:numPr>
        <w:spacing w:after="0" w:line="240" w:lineRule="auto"/>
        <w:jc w:val="both"/>
        <w:rPr>
          <w:rFonts w:ascii="Times New Roman" w:hAnsi="Times New Roman" w:cs="Times New Roman"/>
          <w:sz w:val="23"/>
          <w:szCs w:val="23"/>
        </w:rPr>
      </w:pPr>
      <w:r w:rsidRPr="000B5C58">
        <w:rPr>
          <w:rFonts w:ascii="Times New Roman" w:hAnsi="Times New Roman" w:cs="Times New Roman"/>
          <w:color w:val="000000"/>
          <w:sz w:val="23"/>
          <w:szCs w:val="23"/>
        </w:rPr>
        <w:t>usunięcie wszelkich wad stwierdzonych przez nadzór inwestorski w trakcie trwania robót w terminie nie dłuższym niż termin technicznie uzasadniony i konieczny do ich usunięcia,</w:t>
      </w:r>
    </w:p>
    <w:p w:rsidR="007A58EB" w:rsidRPr="000B5C58" w:rsidRDefault="007A58EB" w:rsidP="00A05142">
      <w:pPr>
        <w:pStyle w:val="Akapitzlist"/>
        <w:numPr>
          <w:ilvl w:val="0"/>
          <w:numId w:val="37"/>
        </w:numPr>
        <w:spacing w:after="0" w:line="240" w:lineRule="auto"/>
        <w:jc w:val="both"/>
        <w:rPr>
          <w:rFonts w:ascii="Times New Roman" w:hAnsi="Times New Roman" w:cs="Times New Roman"/>
          <w:sz w:val="23"/>
          <w:szCs w:val="23"/>
        </w:rPr>
      </w:pPr>
      <w:r w:rsidRPr="000B5C58">
        <w:rPr>
          <w:rFonts w:ascii="Times New Roman" w:hAnsi="Times New Roman" w:cs="Times New Roman"/>
          <w:sz w:val="23"/>
          <w:szCs w:val="23"/>
        </w:rPr>
        <w:t>ponoszenie kosztów wykonania i bieżącego utrzymania dróg wewnętrznych dla potrzeb budowy oraz dróg zewnętrznych wokół terenu budowy, a także prawidłowego ogrodzenia i zabezpieczenia placu budowy, chodników, zjazdów,</w:t>
      </w:r>
    </w:p>
    <w:p w:rsidR="007A58EB" w:rsidRPr="000B5C58" w:rsidRDefault="007A58EB" w:rsidP="00A05142">
      <w:pPr>
        <w:pStyle w:val="Akapitzlist"/>
        <w:numPr>
          <w:ilvl w:val="0"/>
          <w:numId w:val="37"/>
        </w:numPr>
        <w:spacing w:after="0" w:line="240" w:lineRule="auto"/>
        <w:jc w:val="both"/>
        <w:rPr>
          <w:rFonts w:ascii="Times New Roman" w:hAnsi="Times New Roman" w:cs="Times New Roman"/>
          <w:sz w:val="23"/>
          <w:szCs w:val="23"/>
        </w:rPr>
      </w:pPr>
      <w:r w:rsidRPr="000B5C58">
        <w:rPr>
          <w:rFonts w:ascii="Times New Roman" w:hAnsi="Times New Roman" w:cs="Times New Roman"/>
          <w:color w:val="000000"/>
          <w:sz w:val="23"/>
          <w:szCs w:val="23"/>
        </w:rPr>
        <w:t>udział w przeglądach gwarancyjnych,</w:t>
      </w:r>
    </w:p>
    <w:p w:rsidR="007A58EB" w:rsidRPr="0064204B" w:rsidRDefault="007A58EB" w:rsidP="00A05142">
      <w:pPr>
        <w:pStyle w:val="Akapitzlist"/>
        <w:numPr>
          <w:ilvl w:val="0"/>
          <w:numId w:val="37"/>
        </w:numPr>
        <w:spacing w:after="0" w:line="240" w:lineRule="auto"/>
        <w:jc w:val="both"/>
        <w:rPr>
          <w:rFonts w:ascii="Times New Roman" w:hAnsi="Times New Roman" w:cs="Times New Roman"/>
          <w:sz w:val="24"/>
          <w:szCs w:val="24"/>
        </w:rPr>
      </w:pPr>
      <w:r w:rsidRPr="00394DAF">
        <w:rPr>
          <w:rFonts w:ascii="Times New Roman" w:hAnsi="Times New Roman" w:cs="Times New Roman"/>
          <w:color w:val="000000"/>
          <w:sz w:val="23"/>
          <w:szCs w:val="23"/>
        </w:rPr>
        <w:t>wykonani</w:t>
      </w:r>
      <w:r>
        <w:rPr>
          <w:rFonts w:ascii="Times New Roman" w:hAnsi="Times New Roman" w:cs="Times New Roman"/>
          <w:color w:val="000000"/>
          <w:sz w:val="23"/>
          <w:szCs w:val="23"/>
        </w:rPr>
        <w:t>e</w:t>
      </w:r>
      <w:r w:rsidRPr="00394DAF">
        <w:rPr>
          <w:rFonts w:ascii="Times New Roman" w:hAnsi="Times New Roman" w:cs="Times New Roman"/>
          <w:color w:val="000000"/>
          <w:sz w:val="23"/>
          <w:szCs w:val="23"/>
        </w:rPr>
        <w:t xml:space="preserve"> i wydani</w:t>
      </w:r>
      <w:r>
        <w:rPr>
          <w:rFonts w:ascii="Times New Roman" w:hAnsi="Times New Roman" w:cs="Times New Roman"/>
          <w:color w:val="000000"/>
          <w:sz w:val="23"/>
          <w:szCs w:val="23"/>
        </w:rPr>
        <w:t>e</w:t>
      </w:r>
      <w:r w:rsidRPr="00394DAF">
        <w:rPr>
          <w:rFonts w:ascii="Times New Roman" w:hAnsi="Times New Roman" w:cs="Times New Roman"/>
          <w:color w:val="000000"/>
          <w:sz w:val="23"/>
          <w:szCs w:val="23"/>
        </w:rPr>
        <w:t xml:space="preserve"> przedmiotu umowy w stanie kompletnym wg danych określonych w </w:t>
      </w:r>
      <w:r>
        <w:rPr>
          <w:rFonts w:ascii="Times New Roman" w:hAnsi="Times New Roman" w:cs="Times New Roman"/>
          <w:color w:val="000000"/>
          <w:sz w:val="23"/>
          <w:szCs w:val="23"/>
        </w:rPr>
        <w:t xml:space="preserve">dokumentacji projektowej </w:t>
      </w:r>
      <w:r w:rsidRPr="00394DAF">
        <w:rPr>
          <w:rFonts w:ascii="Times New Roman" w:hAnsi="Times New Roman" w:cs="Times New Roman"/>
          <w:color w:val="000000"/>
          <w:sz w:val="23"/>
          <w:szCs w:val="23"/>
        </w:rPr>
        <w:t>oraz z punktu widzenia celu</w:t>
      </w:r>
      <w:r>
        <w:rPr>
          <w:rFonts w:ascii="Times New Roman" w:hAnsi="Times New Roman" w:cs="Times New Roman"/>
          <w:color w:val="000000"/>
          <w:sz w:val="23"/>
          <w:szCs w:val="23"/>
        </w:rPr>
        <w:t>, któremu służy przedmiot umowy,</w:t>
      </w:r>
    </w:p>
    <w:p w:rsidR="007A58EB" w:rsidRPr="00624569" w:rsidRDefault="007A58EB" w:rsidP="00A05142">
      <w:pPr>
        <w:pStyle w:val="Akapitzlist"/>
        <w:numPr>
          <w:ilvl w:val="0"/>
          <w:numId w:val="37"/>
        </w:numPr>
        <w:spacing w:after="0" w:line="240" w:lineRule="auto"/>
        <w:jc w:val="both"/>
        <w:rPr>
          <w:rFonts w:ascii="Times New Roman" w:hAnsi="Times New Roman" w:cs="Times New Roman"/>
          <w:sz w:val="24"/>
          <w:szCs w:val="24"/>
        </w:rPr>
      </w:pPr>
      <w:r w:rsidRPr="00065F9B">
        <w:rPr>
          <w:rFonts w:ascii="Times New Roman" w:hAnsi="Times New Roman" w:cs="Times New Roman"/>
          <w:color w:val="000000"/>
          <w:sz w:val="23"/>
          <w:szCs w:val="23"/>
        </w:rPr>
        <w:t>prowadzeni</w:t>
      </w:r>
      <w:r>
        <w:rPr>
          <w:rFonts w:ascii="Times New Roman" w:hAnsi="Times New Roman" w:cs="Times New Roman"/>
          <w:color w:val="000000"/>
          <w:sz w:val="23"/>
          <w:szCs w:val="23"/>
        </w:rPr>
        <w:t>e</w:t>
      </w:r>
      <w:r w:rsidRPr="00065F9B">
        <w:rPr>
          <w:rFonts w:ascii="Times New Roman" w:hAnsi="Times New Roman" w:cs="Times New Roman"/>
          <w:color w:val="000000"/>
          <w:sz w:val="23"/>
          <w:szCs w:val="23"/>
        </w:rPr>
        <w:t xml:space="preserve"> </w:t>
      </w:r>
      <w:r>
        <w:rPr>
          <w:rFonts w:ascii="Times New Roman" w:hAnsi="Times New Roman" w:cs="Times New Roman"/>
          <w:color w:val="000000"/>
          <w:sz w:val="23"/>
          <w:szCs w:val="23"/>
        </w:rPr>
        <w:t>dokumentacji budowy</w:t>
      </w:r>
      <w:r w:rsidRPr="00065F9B">
        <w:rPr>
          <w:rFonts w:ascii="Times New Roman" w:hAnsi="Times New Roman" w:cs="Times New Roman"/>
          <w:color w:val="000000"/>
          <w:sz w:val="23"/>
          <w:szCs w:val="23"/>
        </w:rPr>
        <w:t xml:space="preserve"> zgodnie z przepisami ustawy Prawo budowlane</w:t>
      </w:r>
      <w:r>
        <w:rPr>
          <w:rFonts w:ascii="Times New Roman" w:hAnsi="Times New Roman" w:cs="Times New Roman"/>
          <w:color w:val="000000"/>
          <w:sz w:val="23"/>
          <w:szCs w:val="23"/>
        </w:rPr>
        <w:t>,</w:t>
      </w:r>
    </w:p>
    <w:p w:rsidR="007A58EB" w:rsidRPr="000B5C58" w:rsidRDefault="007A58EB" w:rsidP="00A05142">
      <w:pPr>
        <w:pStyle w:val="Akapitzlist"/>
        <w:numPr>
          <w:ilvl w:val="0"/>
          <w:numId w:val="37"/>
        </w:numPr>
        <w:spacing w:after="0" w:line="240" w:lineRule="auto"/>
        <w:jc w:val="both"/>
        <w:rPr>
          <w:rFonts w:ascii="Times New Roman" w:hAnsi="Times New Roman" w:cs="Times New Roman"/>
          <w:sz w:val="23"/>
          <w:szCs w:val="23"/>
        </w:rPr>
      </w:pPr>
      <w:r w:rsidRPr="000B5C58">
        <w:rPr>
          <w:rFonts w:ascii="Times New Roman" w:hAnsi="Times New Roman" w:cs="Times New Roman"/>
          <w:sz w:val="23"/>
          <w:szCs w:val="23"/>
        </w:rPr>
        <w:t xml:space="preserve">utrzymanie ogólnego porządku na budowie poprzez: </w:t>
      </w:r>
    </w:p>
    <w:p w:rsidR="007A58EB" w:rsidRPr="000B5C58" w:rsidRDefault="007A58EB" w:rsidP="00A05142">
      <w:pPr>
        <w:pStyle w:val="Akapitzlist"/>
        <w:numPr>
          <w:ilvl w:val="0"/>
          <w:numId w:val="38"/>
        </w:numPr>
        <w:spacing w:after="0" w:line="240" w:lineRule="auto"/>
        <w:jc w:val="both"/>
        <w:rPr>
          <w:rFonts w:ascii="Times New Roman" w:hAnsi="Times New Roman" w:cs="Times New Roman"/>
          <w:sz w:val="23"/>
          <w:szCs w:val="23"/>
        </w:rPr>
      </w:pPr>
      <w:r w:rsidRPr="000B5C58">
        <w:rPr>
          <w:rFonts w:ascii="Times New Roman" w:hAnsi="Times New Roman" w:cs="Times New Roman"/>
          <w:sz w:val="23"/>
          <w:szCs w:val="23"/>
        </w:rPr>
        <w:t xml:space="preserve">ochronę mienia, </w:t>
      </w:r>
    </w:p>
    <w:p w:rsidR="007A58EB" w:rsidRPr="000B5C58" w:rsidRDefault="007A58EB" w:rsidP="00A05142">
      <w:pPr>
        <w:pStyle w:val="Akapitzlist"/>
        <w:numPr>
          <w:ilvl w:val="0"/>
          <w:numId w:val="38"/>
        </w:numPr>
        <w:spacing w:after="0" w:line="240" w:lineRule="auto"/>
        <w:jc w:val="both"/>
        <w:rPr>
          <w:rFonts w:ascii="Times New Roman" w:hAnsi="Times New Roman" w:cs="Times New Roman"/>
          <w:sz w:val="23"/>
          <w:szCs w:val="23"/>
        </w:rPr>
      </w:pPr>
      <w:r w:rsidRPr="000B5C58">
        <w:rPr>
          <w:rFonts w:ascii="Times New Roman" w:hAnsi="Times New Roman" w:cs="Times New Roman"/>
          <w:sz w:val="23"/>
          <w:szCs w:val="23"/>
        </w:rPr>
        <w:t xml:space="preserve">właściwe oznakowanie terenu budowy, </w:t>
      </w:r>
    </w:p>
    <w:p w:rsidR="007A58EB" w:rsidRPr="000B5C58" w:rsidRDefault="007A58EB" w:rsidP="00A05142">
      <w:pPr>
        <w:pStyle w:val="Akapitzlist"/>
        <w:numPr>
          <w:ilvl w:val="0"/>
          <w:numId w:val="38"/>
        </w:numPr>
        <w:spacing w:after="0" w:line="240" w:lineRule="auto"/>
        <w:jc w:val="both"/>
        <w:rPr>
          <w:rFonts w:ascii="Times New Roman" w:hAnsi="Times New Roman" w:cs="Times New Roman"/>
          <w:sz w:val="23"/>
          <w:szCs w:val="23"/>
        </w:rPr>
      </w:pPr>
      <w:r w:rsidRPr="000B5C58">
        <w:rPr>
          <w:rFonts w:ascii="Times New Roman" w:hAnsi="Times New Roman" w:cs="Times New Roman"/>
          <w:sz w:val="23"/>
          <w:szCs w:val="23"/>
        </w:rPr>
        <w:t xml:space="preserve">nadzór nad bezpieczeństwem i higieną pracy, </w:t>
      </w:r>
    </w:p>
    <w:p w:rsidR="007A58EB" w:rsidRDefault="007A58EB" w:rsidP="00A05142">
      <w:pPr>
        <w:pStyle w:val="Akapitzlist"/>
        <w:numPr>
          <w:ilvl w:val="0"/>
          <w:numId w:val="38"/>
        </w:numPr>
        <w:spacing w:after="0" w:line="240" w:lineRule="auto"/>
        <w:jc w:val="both"/>
        <w:rPr>
          <w:rFonts w:ascii="Times New Roman" w:hAnsi="Times New Roman" w:cs="Times New Roman"/>
          <w:sz w:val="23"/>
          <w:szCs w:val="23"/>
        </w:rPr>
      </w:pPr>
      <w:r w:rsidRPr="000B5C58">
        <w:rPr>
          <w:rFonts w:ascii="Times New Roman" w:hAnsi="Times New Roman" w:cs="Times New Roman"/>
          <w:sz w:val="23"/>
          <w:szCs w:val="23"/>
        </w:rPr>
        <w:t xml:space="preserve">usuwanie awarii związanych z prowadzeniem robót, </w:t>
      </w:r>
    </w:p>
    <w:p w:rsidR="001F088D" w:rsidRPr="007A58EB" w:rsidRDefault="007A58EB" w:rsidP="00A05142">
      <w:pPr>
        <w:pStyle w:val="Akapitzlist"/>
        <w:numPr>
          <w:ilvl w:val="0"/>
          <w:numId w:val="38"/>
        </w:numPr>
        <w:spacing w:after="0" w:line="240" w:lineRule="auto"/>
        <w:jc w:val="both"/>
        <w:rPr>
          <w:rFonts w:ascii="Times New Roman" w:hAnsi="Times New Roman" w:cs="Times New Roman"/>
          <w:sz w:val="23"/>
          <w:szCs w:val="23"/>
        </w:rPr>
      </w:pPr>
      <w:r w:rsidRPr="007A58EB">
        <w:rPr>
          <w:rFonts w:ascii="Times New Roman" w:hAnsi="Times New Roman" w:cs="Times New Roman"/>
          <w:sz w:val="24"/>
          <w:szCs w:val="24"/>
        </w:rPr>
        <w:t>wykonanie zabezpieczeń w rejonie prowadzonych robót.</w:t>
      </w:r>
    </w:p>
    <w:p w:rsidR="001F088D" w:rsidRPr="00E35D3C" w:rsidRDefault="001F088D" w:rsidP="001F088D">
      <w:pPr>
        <w:pStyle w:val="Akapitzlist"/>
        <w:numPr>
          <w:ilvl w:val="0"/>
          <w:numId w:val="4"/>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 xml:space="preserve">Wykonawca ponosi odpowiedzialność wobec osób trzecich za wszelkie szkody </w:t>
      </w:r>
      <w:r w:rsidRPr="00E35D3C">
        <w:rPr>
          <w:rFonts w:ascii="Times New Roman" w:hAnsi="Times New Roman" w:cs="Times New Roman"/>
          <w:sz w:val="24"/>
          <w:szCs w:val="24"/>
        </w:rPr>
        <w:br/>
        <w:t>i następstwa nieszczęśliwych wypadków dotyczących Wykonawcy, Podwykonawcy  oraz osób trzecich, przebywających w rejonie prowadzonych robót oraz z tytułu opłat i kar nałożonych przez stosowne organy administracji publicznej w związku z wykonywaniem przedmiotu umowy z naruszeniem przepisów powszechnie obowiązującego prawa, a w szczególności dotyczących standardów ochrony środowiska.</w:t>
      </w:r>
    </w:p>
    <w:p w:rsidR="001F088D" w:rsidRPr="00E35D3C" w:rsidRDefault="001F088D" w:rsidP="001F088D">
      <w:pPr>
        <w:pStyle w:val="Akapitzlist"/>
        <w:numPr>
          <w:ilvl w:val="0"/>
          <w:numId w:val="4"/>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 xml:space="preserve">Wykonawca zobowiązuje się w ramach niniejszej umowy do: </w:t>
      </w:r>
    </w:p>
    <w:p w:rsidR="001F088D" w:rsidRDefault="001F088D" w:rsidP="00A05142">
      <w:pPr>
        <w:pStyle w:val="Akapitzlist"/>
        <w:numPr>
          <w:ilvl w:val="0"/>
          <w:numId w:val="24"/>
        </w:numPr>
        <w:spacing w:after="0" w:line="240" w:lineRule="auto"/>
        <w:jc w:val="both"/>
        <w:rPr>
          <w:rFonts w:ascii="Times New Roman" w:hAnsi="Times New Roman" w:cs="Times New Roman"/>
          <w:sz w:val="24"/>
          <w:szCs w:val="24"/>
        </w:rPr>
      </w:pPr>
      <w:r w:rsidRPr="00E35D3C">
        <w:rPr>
          <w:rFonts w:ascii="Times New Roman" w:hAnsi="Times New Roman" w:cs="Times New Roman"/>
          <w:sz w:val="24"/>
          <w:szCs w:val="24"/>
        </w:rPr>
        <w:t xml:space="preserve">informowania inspektora nadzoru o terminie wykonania robót ulegających zakryciu. Jeżeli Wykonawca nie poinformował o tym inspektora nadzoru, zobowiązany jest odkryć roboty, a następnie przywrócić do stanu pierwotnego, </w:t>
      </w:r>
    </w:p>
    <w:p w:rsidR="001F088D" w:rsidRDefault="001F088D" w:rsidP="00A05142">
      <w:pPr>
        <w:pStyle w:val="Akapitzlist"/>
        <w:numPr>
          <w:ilvl w:val="0"/>
          <w:numId w:val="24"/>
        </w:numPr>
        <w:spacing w:after="0" w:line="240" w:lineRule="auto"/>
        <w:jc w:val="both"/>
        <w:rPr>
          <w:rFonts w:ascii="Times New Roman" w:hAnsi="Times New Roman" w:cs="Times New Roman"/>
          <w:sz w:val="24"/>
          <w:szCs w:val="24"/>
        </w:rPr>
      </w:pPr>
      <w:r w:rsidRPr="00CF4CB1">
        <w:rPr>
          <w:rFonts w:ascii="Times New Roman" w:hAnsi="Times New Roman" w:cs="Times New Roman"/>
          <w:sz w:val="24"/>
          <w:szCs w:val="24"/>
        </w:rPr>
        <w:t xml:space="preserve">w przypadku zniszczenia lub uszkodzenia robót (lub ich części) bądź urządzeń w toku realizacji – naprawienia ich i doprowadzenia do stanu poprzedniego, </w:t>
      </w:r>
    </w:p>
    <w:p w:rsidR="001F088D" w:rsidRDefault="001F088D" w:rsidP="00A05142">
      <w:pPr>
        <w:pStyle w:val="Akapitzlist"/>
        <w:numPr>
          <w:ilvl w:val="0"/>
          <w:numId w:val="24"/>
        </w:numPr>
        <w:spacing w:after="0" w:line="240" w:lineRule="auto"/>
        <w:jc w:val="both"/>
        <w:rPr>
          <w:rFonts w:ascii="Times New Roman" w:hAnsi="Times New Roman" w:cs="Times New Roman"/>
          <w:sz w:val="24"/>
          <w:szCs w:val="24"/>
        </w:rPr>
      </w:pPr>
      <w:r w:rsidRPr="00CF4CB1">
        <w:rPr>
          <w:rFonts w:ascii="Times New Roman" w:hAnsi="Times New Roman" w:cs="Times New Roman"/>
          <w:sz w:val="24"/>
          <w:szCs w:val="24"/>
        </w:rPr>
        <w:t xml:space="preserve">umieszczenia na miejscu budowy tablicy informacyjnej zgodnie z prawem budowlanym oraz zabezpieczenia terenu w czasie realizacji robót, </w:t>
      </w:r>
    </w:p>
    <w:p w:rsidR="001F088D" w:rsidRDefault="001F088D" w:rsidP="00A05142">
      <w:pPr>
        <w:pStyle w:val="Akapitzlist"/>
        <w:numPr>
          <w:ilvl w:val="0"/>
          <w:numId w:val="24"/>
        </w:numPr>
        <w:spacing w:after="0" w:line="240" w:lineRule="auto"/>
        <w:jc w:val="both"/>
        <w:rPr>
          <w:rFonts w:ascii="Times New Roman" w:hAnsi="Times New Roman" w:cs="Times New Roman"/>
          <w:sz w:val="24"/>
          <w:szCs w:val="24"/>
        </w:rPr>
      </w:pPr>
      <w:r w:rsidRPr="002838D2">
        <w:rPr>
          <w:rFonts w:ascii="Times New Roman" w:hAnsi="Times New Roman" w:cs="Times New Roman"/>
          <w:sz w:val="24"/>
          <w:szCs w:val="24"/>
        </w:rPr>
        <w:t>pozostawienia całego terenu budowy po zakończeniu robót w stanie czystym nadającym się do użytkowania bez dodatkowych prac,</w:t>
      </w:r>
    </w:p>
    <w:p w:rsidR="001F088D" w:rsidRPr="002838D2" w:rsidRDefault="001F088D" w:rsidP="00A05142">
      <w:pPr>
        <w:pStyle w:val="Akapitzlist"/>
        <w:numPr>
          <w:ilvl w:val="0"/>
          <w:numId w:val="24"/>
        </w:numPr>
        <w:spacing w:after="0" w:line="240" w:lineRule="auto"/>
        <w:jc w:val="both"/>
        <w:rPr>
          <w:rFonts w:ascii="Times New Roman" w:hAnsi="Times New Roman" w:cs="Times New Roman"/>
          <w:sz w:val="24"/>
          <w:szCs w:val="24"/>
        </w:rPr>
      </w:pPr>
      <w:r w:rsidRPr="002838D2">
        <w:rPr>
          <w:rFonts w:ascii="Times New Roman" w:hAnsi="Times New Roman" w:cs="Times New Roman"/>
          <w:sz w:val="24"/>
          <w:szCs w:val="24"/>
        </w:rPr>
        <w:t>sporządzenia dokumentacji i przedstawienie Zamawiającemu dokumentów pozwalających na wykonanie i ocenę prawidłowego wykonania przedmiotu odbioru robót, a w szczególności: dziennika budowy, oświadczenia kierownika budowy, o którym mowa w art. 57 ust. 1 pkt. 2 lit „a”, i lit. „b” ustawy Prawo b</w:t>
      </w:r>
      <w:r w:rsidR="0086717D" w:rsidRPr="002838D2">
        <w:rPr>
          <w:rFonts w:ascii="Times New Roman" w:hAnsi="Times New Roman" w:cs="Times New Roman"/>
          <w:sz w:val="24"/>
          <w:szCs w:val="24"/>
        </w:rPr>
        <w:t>udowlane,</w:t>
      </w:r>
    </w:p>
    <w:p w:rsidR="001F088D" w:rsidRPr="00E35D3C" w:rsidRDefault="001F088D" w:rsidP="001F088D">
      <w:pPr>
        <w:pStyle w:val="Akapitzlist"/>
        <w:numPr>
          <w:ilvl w:val="0"/>
          <w:numId w:val="4"/>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 xml:space="preserve">Wykonawca ustanowi </w:t>
      </w:r>
      <w:r w:rsidR="00896D79" w:rsidRPr="00E35D3C">
        <w:rPr>
          <w:rFonts w:ascii="Times New Roman" w:hAnsi="Times New Roman" w:cs="Times New Roman"/>
          <w:sz w:val="24"/>
          <w:szCs w:val="24"/>
        </w:rPr>
        <w:t>k</w:t>
      </w:r>
      <w:r w:rsidRPr="00E35D3C">
        <w:rPr>
          <w:rFonts w:ascii="Times New Roman" w:hAnsi="Times New Roman" w:cs="Times New Roman"/>
          <w:sz w:val="24"/>
          <w:szCs w:val="24"/>
        </w:rPr>
        <w:t xml:space="preserve">ierownika budowy. Wykaz osób posiadających uprawnienia budowlane stanowi </w:t>
      </w:r>
      <w:r w:rsidRPr="00E23068">
        <w:rPr>
          <w:rFonts w:ascii="Times New Roman" w:hAnsi="Times New Roman" w:cs="Times New Roman"/>
          <w:b/>
          <w:i/>
          <w:sz w:val="24"/>
          <w:szCs w:val="24"/>
        </w:rPr>
        <w:t xml:space="preserve">Załącznik nr </w:t>
      </w:r>
      <w:r w:rsidR="00E23068">
        <w:rPr>
          <w:rFonts w:ascii="Times New Roman" w:hAnsi="Times New Roman" w:cs="Times New Roman"/>
          <w:b/>
          <w:i/>
          <w:sz w:val="24"/>
          <w:szCs w:val="24"/>
        </w:rPr>
        <w:t>4</w:t>
      </w:r>
      <w:r w:rsidRPr="00E23068">
        <w:rPr>
          <w:rFonts w:ascii="Times New Roman" w:hAnsi="Times New Roman" w:cs="Times New Roman"/>
          <w:b/>
          <w:i/>
          <w:sz w:val="24"/>
          <w:szCs w:val="24"/>
        </w:rPr>
        <w:t xml:space="preserve"> do umowy</w:t>
      </w:r>
      <w:r w:rsidRPr="00E35D3C">
        <w:rPr>
          <w:rFonts w:ascii="Times New Roman" w:hAnsi="Times New Roman" w:cs="Times New Roman"/>
          <w:sz w:val="24"/>
          <w:szCs w:val="24"/>
        </w:rPr>
        <w:t xml:space="preserve">. </w:t>
      </w:r>
    </w:p>
    <w:p w:rsidR="001F088D" w:rsidRPr="00E35D3C" w:rsidRDefault="001F088D" w:rsidP="001F088D">
      <w:pPr>
        <w:pStyle w:val="Akapitzlist"/>
        <w:numPr>
          <w:ilvl w:val="0"/>
          <w:numId w:val="4"/>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Nadzór inwestorski nad realizacją zamówienia pełni Inspektor Nadzoru.</w:t>
      </w:r>
    </w:p>
    <w:p w:rsidR="001F088D" w:rsidRPr="00E35D3C" w:rsidRDefault="001F088D" w:rsidP="001F088D">
      <w:pPr>
        <w:pStyle w:val="Akapitzlist"/>
        <w:numPr>
          <w:ilvl w:val="0"/>
          <w:numId w:val="4"/>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 xml:space="preserve"> Inspektor Nadzoru działa – w granicach posiadanego upoważnienia – i </w:t>
      </w:r>
      <w:r w:rsidRPr="00E35D3C">
        <w:rPr>
          <w:rFonts w:ascii="Times New Roman" w:hAnsi="Times New Roman" w:cs="Times New Roman"/>
          <w:sz w:val="24"/>
          <w:szCs w:val="24"/>
        </w:rPr>
        <w:br/>
        <w:t>jest przedstawicielem Zamawiającego.</w:t>
      </w:r>
    </w:p>
    <w:p w:rsidR="001F088D" w:rsidRPr="00E35D3C" w:rsidRDefault="001F088D" w:rsidP="001F088D">
      <w:pPr>
        <w:pStyle w:val="Akapitzlist"/>
        <w:numPr>
          <w:ilvl w:val="0"/>
          <w:numId w:val="4"/>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 xml:space="preserve">Wykonawca jest zobowiązany zapewnić Inspektorowi Nadzoru oraz wszystkim </w:t>
      </w:r>
      <w:r w:rsidRPr="00E35D3C">
        <w:rPr>
          <w:rFonts w:ascii="Times New Roman" w:hAnsi="Times New Roman" w:cs="Times New Roman"/>
          <w:sz w:val="24"/>
          <w:szCs w:val="24"/>
        </w:rPr>
        <w:br/>
        <w:t xml:space="preserve">upoważnionym przez niego osobom dostęp do terenu budowy. </w:t>
      </w:r>
    </w:p>
    <w:p w:rsidR="001F088D" w:rsidRPr="00E35D3C" w:rsidRDefault="001F088D" w:rsidP="001F088D">
      <w:pPr>
        <w:pStyle w:val="Akapitzlist"/>
        <w:numPr>
          <w:ilvl w:val="0"/>
          <w:numId w:val="4"/>
        </w:numPr>
        <w:spacing w:after="0" w:line="240" w:lineRule="auto"/>
        <w:ind w:left="0" w:hanging="357"/>
        <w:jc w:val="both"/>
        <w:rPr>
          <w:rFonts w:ascii="Times New Roman" w:hAnsi="Times New Roman" w:cs="Times New Roman"/>
          <w:sz w:val="24"/>
          <w:szCs w:val="24"/>
        </w:rPr>
      </w:pPr>
      <w:r w:rsidRPr="00E35D3C">
        <w:rPr>
          <w:rFonts w:ascii="Times New Roman" w:hAnsi="Times New Roman" w:cs="Times New Roman"/>
          <w:sz w:val="24"/>
          <w:szCs w:val="24"/>
        </w:rPr>
        <w:t xml:space="preserve">Wykonawca jest zobowiązany stosować się do wszystkich poleceń i instrukcji Zamawiającego, które są zgodne z obowiązującymi przepisami prawa. </w:t>
      </w:r>
    </w:p>
    <w:p w:rsidR="000F655E" w:rsidRPr="00534B62" w:rsidRDefault="000F655E" w:rsidP="000F655E">
      <w:pPr>
        <w:pStyle w:val="Akapitzlist"/>
        <w:numPr>
          <w:ilvl w:val="0"/>
          <w:numId w:val="4"/>
        </w:numPr>
        <w:spacing w:after="0" w:line="240" w:lineRule="auto"/>
        <w:ind w:left="0"/>
        <w:jc w:val="both"/>
        <w:rPr>
          <w:rFonts w:ascii="Times New Roman" w:hAnsi="Times New Roman" w:cs="Times New Roman"/>
          <w:sz w:val="24"/>
          <w:szCs w:val="24"/>
        </w:rPr>
      </w:pPr>
      <w:r w:rsidRPr="00534B62">
        <w:rPr>
          <w:rFonts w:ascii="Times New Roman" w:hAnsi="Times New Roman" w:cs="Times New Roman"/>
          <w:color w:val="000000"/>
          <w:sz w:val="24"/>
          <w:szCs w:val="24"/>
        </w:rPr>
        <w:t>Wykonawca w myśl ustawy z dnia 14 grudnia 2012 r. o odpadach jest wytwórcą wszelkich odpadów powstających w wyniku realizacji przedmiotu umowy. Na Wykonawcy ciąży obowiązek prawidłowego zagospodarowania odpadów, zgodnie z posiadanymi w tym zakresie decyzjami</w:t>
      </w:r>
      <w:r>
        <w:rPr>
          <w:rFonts w:ascii="Times New Roman" w:hAnsi="Times New Roman" w:cs="Times New Roman"/>
          <w:color w:val="000000"/>
          <w:sz w:val="24"/>
          <w:szCs w:val="24"/>
        </w:rPr>
        <w:t>.</w:t>
      </w:r>
      <w:r w:rsidRPr="00534B62">
        <w:rPr>
          <w:rFonts w:ascii="Times New Roman" w:hAnsi="Times New Roman" w:cs="Times New Roman"/>
          <w:color w:val="000000"/>
          <w:sz w:val="24"/>
          <w:szCs w:val="24"/>
        </w:rPr>
        <w:t xml:space="preserve"> </w:t>
      </w:r>
    </w:p>
    <w:p w:rsidR="000F655E" w:rsidRDefault="000F655E" w:rsidP="000F655E">
      <w:pPr>
        <w:numPr>
          <w:ilvl w:val="0"/>
          <w:numId w:val="4"/>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Wykonawca jest obowiązany na własny koszt do usuwania materiału odpadowego z terenu budowy w sposób niezagrażający środowisku naturalnemu </w:t>
      </w:r>
      <w:r>
        <w:rPr>
          <w:rFonts w:ascii="Times New Roman" w:eastAsia="Times New Roman" w:hAnsi="Times New Roman" w:cs="Times New Roman"/>
          <w:sz w:val="24"/>
          <w:szCs w:val="24"/>
        </w:rPr>
        <w:t>zgodnie z ustawą z dnia 14 grudnia 2012 r. o odpadach ( t.j. Dz.U. 202</w:t>
      </w:r>
      <w:r w:rsidR="004F0B27">
        <w:rPr>
          <w:rFonts w:ascii="Times New Roman" w:eastAsia="Times New Roman" w:hAnsi="Times New Roman" w:cs="Times New Roman"/>
          <w:sz w:val="24"/>
          <w:szCs w:val="24"/>
        </w:rPr>
        <w:t>3</w:t>
      </w:r>
      <w:r>
        <w:rPr>
          <w:rFonts w:ascii="Times New Roman" w:eastAsia="Times New Roman" w:hAnsi="Times New Roman" w:cs="Times New Roman"/>
          <w:sz w:val="24"/>
          <w:szCs w:val="24"/>
        </w:rPr>
        <w:t xml:space="preserve"> r. poz. </w:t>
      </w:r>
      <w:r w:rsidR="004F0B27">
        <w:rPr>
          <w:rFonts w:ascii="Times New Roman" w:eastAsia="Times New Roman" w:hAnsi="Times New Roman" w:cs="Times New Roman"/>
          <w:sz w:val="24"/>
          <w:szCs w:val="24"/>
        </w:rPr>
        <w:t>1587</w:t>
      </w:r>
      <w:r>
        <w:rPr>
          <w:rFonts w:ascii="Times New Roman" w:eastAsia="Times New Roman" w:hAnsi="Times New Roman" w:cs="Times New Roman"/>
          <w:sz w:val="24"/>
          <w:szCs w:val="24"/>
        </w:rPr>
        <w:t xml:space="preserve"> z późn. zm.), ustawą z dnia 13 września 1996 r. o utrzymaniu czystości i porządku w gminach (tj. Dz.U. 202</w:t>
      </w:r>
      <w:r w:rsidR="001B4376">
        <w:rPr>
          <w:rFonts w:ascii="Times New Roman" w:eastAsia="Times New Roman" w:hAnsi="Times New Roman" w:cs="Times New Roman"/>
          <w:sz w:val="24"/>
          <w:szCs w:val="24"/>
        </w:rPr>
        <w:t>5</w:t>
      </w:r>
      <w:r>
        <w:rPr>
          <w:rFonts w:ascii="Times New Roman" w:eastAsia="Times New Roman" w:hAnsi="Times New Roman" w:cs="Times New Roman"/>
          <w:sz w:val="24"/>
          <w:szCs w:val="24"/>
        </w:rPr>
        <w:t xml:space="preserve"> r. poz.</w:t>
      </w:r>
      <w:r w:rsidR="00DA071C">
        <w:rPr>
          <w:rFonts w:ascii="Times New Roman" w:eastAsia="Times New Roman" w:hAnsi="Times New Roman" w:cs="Times New Roman"/>
          <w:sz w:val="24"/>
          <w:szCs w:val="24"/>
        </w:rPr>
        <w:t xml:space="preserve"> </w:t>
      </w:r>
      <w:r w:rsidR="001B4376">
        <w:rPr>
          <w:rFonts w:ascii="Times New Roman" w:eastAsia="Times New Roman" w:hAnsi="Times New Roman" w:cs="Times New Roman"/>
          <w:sz w:val="24"/>
          <w:szCs w:val="24"/>
        </w:rPr>
        <w:t>733</w:t>
      </w:r>
      <w:r>
        <w:rPr>
          <w:rFonts w:ascii="Times New Roman" w:eastAsia="Times New Roman" w:hAnsi="Times New Roman" w:cs="Times New Roman"/>
          <w:sz w:val="24"/>
          <w:szCs w:val="24"/>
        </w:rPr>
        <w:t>) oraz Regulaminem utrzymania czystości i porządku na terenie Miasta i Gminy Kraków</w:t>
      </w:r>
      <w:r>
        <w:rPr>
          <w:rFonts w:ascii="Times New Roman" w:hAnsi="Times New Roman" w:cs="Times New Roman"/>
          <w:sz w:val="24"/>
          <w:szCs w:val="24"/>
        </w:rPr>
        <w:t xml:space="preserve">. </w:t>
      </w:r>
    </w:p>
    <w:p w:rsidR="000F655E" w:rsidRDefault="000F655E" w:rsidP="000F655E">
      <w:pPr>
        <w:numPr>
          <w:ilvl w:val="0"/>
          <w:numId w:val="4"/>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Wykonawca w celu udokumentowania usuwania odpadów w sposób, o którym mowa w ust. </w:t>
      </w:r>
      <w:r w:rsidR="00D11197">
        <w:rPr>
          <w:rFonts w:ascii="Times New Roman" w:hAnsi="Times New Roman" w:cs="Times New Roman"/>
          <w:sz w:val="24"/>
          <w:szCs w:val="24"/>
        </w:rPr>
        <w:t>19</w:t>
      </w:r>
      <w:r>
        <w:rPr>
          <w:rFonts w:ascii="Times New Roman" w:hAnsi="Times New Roman" w:cs="Times New Roman"/>
          <w:sz w:val="24"/>
          <w:szCs w:val="24"/>
        </w:rPr>
        <w:t xml:space="preserve"> jest obowiązany prowadzić pełną dokumentację określającą rodzaj, ilość materiału odpadowego, termin usunięcia oraz kto tego usunięcia dokonał.</w:t>
      </w:r>
    </w:p>
    <w:p w:rsidR="001F088D" w:rsidRPr="00E35D3C" w:rsidRDefault="000F655E" w:rsidP="000F655E">
      <w:pPr>
        <w:pStyle w:val="Akapitzlist"/>
        <w:numPr>
          <w:ilvl w:val="0"/>
          <w:numId w:val="4"/>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Dokumentacja, o której mowa w ust. </w:t>
      </w:r>
      <w:r w:rsidR="00D11197">
        <w:rPr>
          <w:rFonts w:ascii="Times New Roman" w:hAnsi="Times New Roman" w:cs="Times New Roman"/>
          <w:sz w:val="24"/>
          <w:szCs w:val="24"/>
        </w:rPr>
        <w:t>21</w:t>
      </w:r>
      <w:r>
        <w:rPr>
          <w:rFonts w:ascii="Times New Roman" w:hAnsi="Times New Roman" w:cs="Times New Roman"/>
          <w:sz w:val="24"/>
          <w:szCs w:val="24"/>
        </w:rPr>
        <w:t xml:space="preserve"> będzie zawierać wszelkie fakty związane z usuwaniem odpadów.</w:t>
      </w:r>
    </w:p>
    <w:p w:rsidR="001F088D" w:rsidRPr="00E35D3C" w:rsidRDefault="001F088D" w:rsidP="001F088D">
      <w:pPr>
        <w:pStyle w:val="Akapitzlist"/>
        <w:numPr>
          <w:ilvl w:val="0"/>
          <w:numId w:val="4"/>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 xml:space="preserve">Wykonawca zobowiązuje się: </w:t>
      </w:r>
    </w:p>
    <w:p w:rsidR="008E4FCB" w:rsidRPr="00E35D3C" w:rsidRDefault="001F088D" w:rsidP="00A05142">
      <w:pPr>
        <w:pStyle w:val="Akapitzlist"/>
        <w:numPr>
          <w:ilvl w:val="0"/>
          <w:numId w:val="22"/>
        </w:numPr>
        <w:spacing w:after="0" w:line="240" w:lineRule="auto"/>
        <w:jc w:val="both"/>
        <w:rPr>
          <w:rFonts w:ascii="Times New Roman" w:hAnsi="Times New Roman" w:cs="Times New Roman"/>
          <w:sz w:val="24"/>
          <w:szCs w:val="24"/>
        </w:rPr>
      </w:pPr>
      <w:r w:rsidRPr="00E35D3C">
        <w:rPr>
          <w:rFonts w:ascii="Times New Roman" w:hAnsi="Times New Roman" w:cs="Times New Roman"/>
          <w:sz w:val="24"/>
          <w:szCs w:val="24"/>
        </w:rPr>
        <w:t>dołożyć należytej staranności w wykonywaniu umowy,</w:t>
      </w:r>
    </w:p>
    <w:p w:rsidR="001F088D" w:rsidRPr="00E35D3C" w:rsidRDefault="001F088D" w:rsidP="00A05142">
      <w:pPr>
        <w:pStyle w:val="Akapitzlist"/>
        <w:numPr>
          <w:ilvl w:val="0"/>
          <w:numId w:val="22"/>
        </w:numPr>
        <w:spacing w:after="0" w:line="240" w:lineRule="auto"/>
        <w:jc w:val="both"/>
        <w:rPr>
          <w:rFonts w:ascii="Times New Roman" w:hAnsi="Times New Roman" w:cs="Times New Roman"/>
          <w:sz w:val="24"/>
          <w:szCs w:val="24"/>
        </w:rPr>
      </w:pPr>
      <w:r w:rsidRPr="00E35D3C">
        <w:rPr>
          <w:rFonts w:ascii="Times New Roman" w:hAnsi="Times New Roman" w:cs="Times New Roman"/>
          <w:sz w:val="24"/>
          <w:szCs w:val="24"/>
        </w:rPr>
        <w:t xml:space="preserve"> utrzymać w tajemnicy wszystkie informacje uzyskane w związku z jej wykonywaniem,</w:t>
      </w:r>
    </w:p>
    <w:p w:rsidR="001F088D" w:rsidRDefault="001F088D" w:rsidP="00A05142">
      <w:pPr>
        <w:pStyle w:val="Akapitzlist"/>
        <w:numPr>
          <w:ilvl w:val="0"/>
          <w:numId w:val="22"/>
        </w:numPr>
        <w:spacing w:after="0" w:line="240" w:lineRule="auto"/>
        <w:jc w:val="both"/>
        <w:rPr>
          <w:rFonts w:ascii="Times New Roman" w:hAnsi="Times New Roman" w:cs="Times New Roman"/>
          <w:sz w:val="24"/>
          <w:szCs w:val="24"/>
        </w:rPr>
      </w:pPr>
      <w:r w:rsidRPr="00E35D3C">
        <w:rPr>
          <w:rFonts w:ascii="Times New Roman" w:hAnsi="Times New Roman" w:cs="Times New Roman"/>
          <w:sz w:val="24"/>
          <w:szCs w:val="24"/>
        </w:rPr>
        <w:t>skierować do kierowania budową i robotami osoby wskazane w ust. 14. Zmiana którejkolwiek z osób w trakcie realizacji przedmioty umowy musi być uzasadniona przez Wykonawcę na piśmie i zaakceptowana przez Zamawiającego. Zamawiający zaakceptuje taką zmianę wyłącznie wtedy, gdy kwalifikacje i doświadczenie wskazanych osób będą takie same  lub wyższe od kwalifikacji i doświadczenia osób wskazanych przez Wykonawcę i zaakceptowanych przez Zamawiającego,</w:t>
      </w:r>
    </w:p>
    <w:p w:rsidR="001F088D" w:rsidRDefault="001F088D" w:rsidP="00A05142">
      <w:pPr>
        <w:pStyle w:val="Akapitzlist"/>
        <w:numPr>
          <w:ilvl w:val="0"/>
          <w:numId w:val="22"/>
        </w:numPr>
        <w:spacing w:after="0" w:line="240" w:lineRule="auto"/>
        <w:jc w:val="both"/>
        <w:rPr>
          <w:rFonts w:ascii="Times New Roman" w:hAnsi="Times New Roman" w:cs="Times New Roman"/>
          <w:sz w:val="24"/>
          <w:szCs w:val="24"/>
        </w:rPr>
      </w:pPr>
      <w:r w:rsidRPr="00891ED6">
        <w:rPr>
          <w:rFonts w:ascii="Times New Roman" w:hAnsi="Times New Roman" w:cs="Times New Roman"/>
          <w:sz w:val="24"/>
          <w:szCs w:val="24"/>
        </w:rPr>
        <w:t>przedłoż</w:t>
      </w:r>
      <w:r w:rsidR="00B833FC">
        <w:rPr>
          <w:rFonts w:ascii="Times New Roman" w:hAnsi="Times New Roman" w:cs="Times New Roman"/>
          <w:sz w:val="24"/>
          <w:szCs w:val="24"/>
        </w:rPr>
        <w:t>enia</w:t>
      </w:r>
      <w:r w:rsidRPr="00891ED6">
        <w:rPr>
          <w:rFonts w:ascii="Times New Roman" w:hAnsi="Times New Roman" w:cs="Times New Roman"/>
          <w:sz w:val="24"/>
          <w:szCs w:val="24"/>
        </w:rPr>
        <w:t xml:space="preserve"> Zamawiającemu propozycj</w:t>
      </w:r>
      <w:r w:rsidR="00B833FC">
        <w:rPr>
          <w:rFonts w:ascii="Times New Roman" w:hAnsi="Times New Roman" w:cs="Times New Roman"/>
          <w:sz w:val="24"/>
          <w:szCs w:val="24"/>
        </w:rPr>
        <w:t>i</w:t>
      </w:r>
      <w:r w:rsidRPr="00891ED6">
        <w:rPr>
          <w:rFonts w:ascii="Times New Roman" w:hAnsi="Times New Roman" w:cs="Times New Roman"/>
          <w:sz w:val="24"/>
          <w:szCs w:val="24"/>
        </w:rPr>
        <w:t xml:space="preserve"> zmiany, o której mowa w pkt 3  nie później niż 7 dni przed planowanym skierowaniem do kierowania robotami  którejkolwiek osoby. Jakakolwiek przerwa w realizacji przedmiotu umowy wynikająca z braku kierownictwa budowy będzie traktowana jako przerwa wynikła</w:t>
      </w:r>
      <w:r w:rsidR="00B833FC">
        <w:rPr>
          <w:rFonts w:ascii="Times New Roman" w:hAnsi="Times New Roman" w:cs="Times New Roman"/>
          <w:sz w:val="24"/>
          <w:szCs w:val="24"/>
        </w:rPr>
        <w:t xml:space="preserve"> </w:t>
      </w:r>
      <w:r w:rsidRPr="00891ED6">
        <w:rPr>
          <w:rFonts w:ascii="Times New Roman" w:hAnsi="Times New Roman" w:cs="Times New Roman"/>
          <w:sz w:val="24"/>
          <w:szCs w:val="24"/>
        </w:rPr>
        <w:t>z przyczyn zależnych od Wykonawcy i nie może stanowić podstawy do zmiany terminu zakończenia robót,</w:t>
      </w:r>
    </w:p>
    <w:p w:rsidR="001F088D" w:rsidRPr="00B833FC" w:rsidRDefault="002135E6" w:rsidP="00A05142">
      <w:pPr>
        <w:pStyle w:val="Akapitzlist"/>
        <w:numPr>
          <w:ilvl w:val="0"/>
          <w:numId w:val="39"/>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Zamawiający będzie miał prawo </w:t>
      </w:r>
      <w:r w:rsidRPr="00B833FC">
        <w:rPr>
          <w:rFonts w:ascii="Times New Roman" w:hAnsi="Times New Roman" w:cs="Times New Roman"/>
          <w:sz w:val="24"/>
          <w:szCs w:val="24"/>
        </w:rPr>
        <w:t>do odstąpienia od umowy z przyczyn leżących po stronie Wykonawcy i naliczenia kary umownej z tego tytułu</w:t>
      </w:r>
      <w:r>
        <w:rPr>
          <w:rFonts w:ascii="Times New Roman" w:hAnsi="Times New Roman" w:cs="Times New Roman"/>
          <w:sz w:val="24"/>
          <w:szCs w:val="24"/>
        </w:rPr>
        <w:t xml:space="preserve"> w przypadku s</w:t>
      </w:r>
      <w:r w:rsidRPr="00B833FC">
        <w:rPr>
          <w:rFonts w:ascii="Times New Roman" w:hAnsi="Times New Roman" w:cs="Times New Roman"/>
          <w:sz w:val="24"/>
          <w:szCs w:val="24"/>
        </w:rPr>
        <w:t>kierowani</w:t>
      </w:r>
      <w:r>
        <w:rPr>
          <w:rFonts w:ascii="Times New Roman" w:hAnsi="Times New Roman" w:cs="Times New Roman"/>
          <w:sz w:val="24"/>
          <w:szCs w:val="24"/>
        </w:rPr>
        <w:t>a</w:t>
      </w:r>
      <w:r w:rsidRPr="00B833FC">
        <w:rPr>
          <w:rFonts w:ascii="Times New Roman" w:hAnsi="Times New Roman" w:cs="Times New Roman"/>
          <w:sz w:val="24"/>
          <w:szCs w:val="24"/>
        </w:rPr>
        <w:t xml:space="preserve">, bez akceptacji Zamawiającego, do kierowania budową innych osób niż wskazane w </w:t>
      </w:r>
      <w:r w:rsidRPr="00B833FC">
        <w:rPr>
          <w:rFonts w:ascii="Times New Roman" w:hAnsi="Times New Roman" w:cs="Times New Roman"/>
          <w:b/>
          <w:i/>
          <w:sz w:val="24"/>
          <w:szCs w:val="24"/>
        </w:rPr>
        <w:t xml:space="preserve">Załączniku nr </w:t>
      </w:r>
      <w:r w:rsidR="000C771A">
        <w:rPr>
          <w:rFonts w:ascii="Times New Roman" w:hAnsi="Times New Roman" w:cs="Times New Roman"/>
          <w:b/>
          <w:i/>
          <w:sz w:val="24"/>
          <w:szCs w:val="24"/>
        </w:rPr>
        <w:t>4</w:t>
      </w:r>
      <w:r w:rsidRPr="00B833FC">
        <w:rPr>
          <w:rFonts w:ascii="Times New Roman" w:hAnsi="Times New Roman" w:cs="Times New Roman"/>
          <w:sz w:val="24"/>
          <w:szCs w:val="24"/>
        </w:rPr>
        <w:t xml:space="preserve">. W przypadku, o którym mowa </w:t>
      </w:r>
      <w:r>
        <w:rPr>
          <w:rFonts w:ascii="Times New Roman" w:hAnsi="Times New Roman" w:cs="Times New Roman"/>
          <w:sz w:val="24"/>
          <w:szCs w:val="24"/>
        </w:rPr>
        <w:t xml:space="preserve">w zdaniu pierwszym </w:t>
      </w:r>
      <w:r w:rsidRPr="00B833FC">
        <w:rPr>
          <w:rFonts w:ascii="Times New Roman" w:hAnsi="Times New Roman" w:cs="Times New Roman"/>
          <w:sz w:val="24"/>
          <w:szCs w:val="24"/>
        </w:rPr>
        <w:t>ma zastosowanie postanowienie § 8 ust. 2 pkt 4 umowy.</w:t>
      </w:r>
      <w:r>
        <w:rPr>
          <w:rFonts w:ascii="Times New Roman" w:hAnsi="Times New Roman" w:cs="Times New Roman"/>
          <w:sz w:val="24"/>
          <w:szCs w:val="24"/>
        </w:rPr>
        <w:t xml:space="preserve"> </w:t>
      </w:r>
    </w:p>
    <w:p w:rsidR="001F088D" w:rsidRPr="00E35D3C" w:rsidRDefault="001F088D" w:rsidP="001F088D">
      <w:pPr>
        <w:spacing w:after="0" w:line="240" w:lineRule="auto"/>
        <w:jc w:val="center"/>
        <w:rPr>
          <w:rFonts w:ascii="Times New Roman" w:hAnsi="Times New Roman" w:cs="Times New Roman"/>
          <w:b/>
          <w:sz w:val="24"/>
          <w:szCs w:val="24"/>
        </w:rPr>
      </w:pPr>
      <w:r w:rsidRPr="00E35D3C">
        <w:rPr>
          <w:rFonts w:ascii="Times New Roman" w:hAnsi="Times New Roman" w:cs="Times New Roman"/>
          <w:b/>
          <w:sz w:val="24"/>
          <w:szCs w:val="24"/>
        </w:rPr>
        <w:t>§ 4</w:t>
      </w:r>
    </w:p>
    <w:p w:rsidR="001F088D" w:rsidRPr="00E35D3C" w:rsidRDefault="001F088D" w:rsidP="001F088D">
      <w:pPr>
        <w:spacing w:after="0" w:line="240" w:lineRule="auto"/>
        <w:jc w:val="center"/>
        <w:rPr>
          <w:rFonts w:ascii="Times New Roman" w:hAnsi="Times New Roman" w:cs="Times New Roman"/>
          <w:b/>
          <w:sz w:val="24"/>
          <w:szCs w:val="24"/>
        </w:rPr>
      </w:pPr>
      <w:r w:rsidRPr="00E35D3C">
        <w:rPr>
          <w:rFonts w:ascii="Times New Roman" w:hAnsi="Times New Roman" w:cs="Times New Roman"/>
          <w:b/>
          <w:sz w:val="24"/>
          <w:szCs w:val="24"/>
        </w:rPr>
        <w:t>Podwykonawstwo</w:t>
      </w:r>
    </w:p>
    <w:p w:rsidR="00A12BD3" w:rsidRPr="00A12BD3" w:rsidRDefault="00A12BD3" w:rsidP="00A05142">
      <w:pPr>
        <w:pStyle w:val="Akapitzlist"/>
        <w:numPr>
          <w:ilvl w:val="0"/>
          <w:numId w:val="33"/>
        </w:numPr>
        <w:spacing w:after="0" w:line="240" w:lineRule="auto"/>
        <w:rPr>
          <w:rFonts w:ascii="Times New Roman" w:hAnsi="Times New Roman"/>
          <w:b/>
          <w:sz w:val="24"/>
          <w:szCs w:val="24"/>
        </w:rPr>
      </w:pPr>
      <w:r w:rsidRPr="00A12BD3">
        <w:rPr>
          <w:rFonts w:ascii="Times New Roman" w:hAnsi="Times New Roman"/>
          <w:sz w:val="24"/>
          <w:szCs w:val="24"/>
        </w:rPr>
        <w:t xml:space="preserve">Wykonawca zobowiązuje się wykonać przedmiot umowy : </w:t>
      </w:r>
    </w:p>
    <w:p w:rsidR="00A12BD3" w:rsidRDefault="00A12BD3" w:rsidP="00A12BD3">
      <w:pPr>
        <w:pStyle w:val="Akapitzlist"/>
        <w:spacing w:after="0" w:line="240" w:lineRule="auto"/>
        <w:ind w:left="357"/>
        <w:jc w:val="both"/>
        <w:rPr>
          <w:rFonts w:ascii="Times New Roman" w:hAnsi="Times New Roman"/>
          <w:sz w:val="24"/>
          <w:szCs w:val="24"/>
        </w:rPr>
      </w:pPr>
      <w:r>
        <w:rPr>
          <w:rFonts w:ascii="Times New Roman" w:hAnsi="Times New Roman"/>
          <w:sz w:val="24"/>
          <w:szCs w:val="24"/>
        </w:rPr>
        <w:t>1)  osobiście,</w:t>
      </w:r>
    </w:p>
    <w:p w:rsidR="00A12BD3" w:rsidRDefault="00A12BD3" w:rsidP="00A05142">
      <w:pPr>
        <w:pStyle w:val="Akapitzlist"/>
        <w:numPr>
          <w:ilvl w:val="0"/>
          <w:numId w:val="32"/>
        </w:numPr>
        <w:spacing w:after="0" w:line="240" w:lineRule="auto"/>
        <w:jc w:val="both"/>
        <w:rPr>
          <w:rFonts w:ascii="Times New Roman" w:hAnsi="Times New Roman"/>
          <w:sz w:val="24"/>
          <w:szCs w:val="24"/>
        </w:rPr>
      </w:pPr>
      <w:r>
        <w:rPr>
          <w:rFonts w:ascii="Times New Roman" w:hAnsi="Times New Roman"/>
          <w:sz w:val="24"/>
          <w:szCs w:val="24"/>
        </w:rPr>
        <w:t>za pomocą podwykonawców</w:t>
      </w:r>
      <w:r w:rsidRPr="00AA5720">
        <w:rPr>
          <w:rFonts w:ascii="Times New Roman" w:hAnsi="Times New Roman"/>
          <w:sz w:val="24"/>
          <w:szCs w:val="24"/>
        </w:rPr>
        <w:t>.</w:t>
      </w:r>
    </w:p>
    <w:p w:rsidR="00A12BD3" w:rsidRDefault="00A12BD3" w:rsidP="00A05142">
      <w:pPr>
        <w:pStyle w:val="Akapitzlist"/>
        <w:numPr>
          <w:ilvl w:val="0"/>
          <w:numId w:val="33"/>
        </w:numPr>
        <w:spacing w:after="0" w:line="240" w:lineRule="auto"/>
        <w:jc w:val="both"/>
        <w:rPr>
          <w:rFonts w:ascii="Times New Roman" w:hAnsi="Times New Roman"/>
          <w:sz w:val="24"/>
          <w:szCs w:val="24"/>
        </w:rPr>
      </w:pPr>
      <w:r w:rsidRPr="00C006F8">
        <w:rPr>
          <w:rFonts w:ascii="Times New Roman" w:hAnsi="Times New Roman"/>
          <w:sz w:val="24"/>
          <w:szCs w:val="24"/>
        </w:rPr>
        <w:t xml:space="preserve">Wykonawca ponosi wobec Zamawiającego pełną odpowiedzialność za roboty, które </w:t>
      </w:r>
    </w:p>
    <w:p w:rsidR="00A12BD3" w:rsidRPr="00C006F8" w:rsidRDefault="00A12BD3" w:rsidP="00A12BD3">
      <w:pPr>
        <w:pStyle w:val="Akapitzlist"/>
        <w:spacing w:after="0" w:line="240" w:lineRule="auto"/>
        <w:ind w:left="0"/>
        <w:jc w:val="both"/>
        <w:rPr>
          <w:rFonts w:ascii="Times New Roman" w:hAnsi="Times New Roman"/>
          <w:sz w:val="24"/>
          <w:szCs w:val="24"/>
        </w:rPr>
      </w:pPr>
      <w:r>
        <w:rPr>
          <w:rFonts w:ascii="Times New Roman" w:hAnsi="Times New Roman"/>
          <w:sz w:val="24"/>
          <w:szCs w:val="24"/>
        </w:rPr>
        <w:t xml:space="preserve">      </w:t>
      </w:r>
      <w:r w:rsidRPr="00C006F8">
        <w:rPr>
          <w:rFonts w:ascii="Times New Roman" w:hAnsi="Times New Roman"/>
          <w:sz w:val="24"/>
          <w:szCs w:val="24"/>
        </w:rPr>
        <w:t>wykonuje przy pomocy podwykonawców i dalszych podwykonawców.</w:t>
      </w:r>
    </w:p>
    <w:p w:rsidR="00A12BD3" w:rsidRDefault="00A12BD3" w:rsidP="00A05142">
      <w:pPr>
        <w:numPr>
          <w:ilvl w:val="0"/>
          <w:numId w:val="33"/>
        </w:numPr>
        <w:spacing w:after="0" w:line="240" w:lineRule="auto"/>
        <w:jc w:val="both"/>
        <w:rPr>
          <w:rFonts w:ascii="Times New Roman" w:hAnsi="Times New Roman"/>
          <w:sz w:val="24"/>
          <w:szCs w:val="24"/>
        </w:rPr>
      </w:pPr>
      <w:r w:rsidRPr="0002436A">
        <w:rPr>
          <w:rFonts w:ascii="Times New Roman" w:hAnsi="Times New Roman"/>
          <w:sz w:val="24"/>
          <w:szCs w:val="24"/>
        </w:rPr>
        <w:t xml:space="preserve">Wykonawca ma obowiązek przedłożyć Zamawiającemu projekt umowy o </w:t>
      </w:r>
    </w:p>
    <w:p w:rsidR="00A12BD3" w:rsidRDefault="00A12BD3" w:rsidP="00A12BD3">
      <w:pPr>
        <w:spacing w:after="0" w:line="240" w:lineRule="auto"/>
        <w:jc w:val="both"/>
        <w:rPr>
          <w:rFonts w:ascii="Times New Roman" w:hAnsi="Times New Roman"/>
          <w:sz w:val="24"/>
          <w:szCs w:val="24"/>
        </w:rPr>
      </w:pPr>
      <w:r>
        <w:rPr>
          <w:rFonts w:ascii="Times New Roman" w:hAnsi="Times New Roman"/>
          <w:sz w:val="24"/>
          <w:szCs w:val="24"/>
        </w:rPr>
        <w:t xml:space="preserve">      </w:t>
      </w:r>
      <w:r w:rsidRPr="0002436A">
        <w:rPr>
          <w:rFonts w:ascii="Times New Roman" w:hAnsi="Times New Roman"/>
          <w:sz w:val="24"/>
          <w:szCs w:val="24"/>
        </w:rPr>
        <w:t>podwykonawstwo, której przedmiotem są roboty budowlane, a także projekt jej zmiany</w:t>
      </w:r>
      <w:r>
        <w:rPr>
          <w:rFonts w:ascii="Times New Roman" w:hAnsi="Times New Roman"/>
          <w:sz w:val="24"/>
          <w:szCs w:val="24"/>
        </w:rPr>
        <w:t xml:space="preserve"> </w:t>
      </w:r>
      <w:r w:rsidRPr="0002436A">
        <w:rPr>
          <w:rFonts w:ascii="Times New Roman" w:hAnsi="Times New Roman"/>
          <w:sz w:val="24"/>
          <w:szCs w:val="24"/>
        </w:rPr>
        <w:t xml:space="preserve">w </w:t>
      </w:r>
      <w:r>
        <w:rPr>
          <w:rFonts w:ascii="Times New Roman" w:hAnsi="Times New Roman"/>
          <w:sz w:val="24"/>
          <w:szCs w:val="24"/>
        </w:rPr>
        <w:t xml:space="preserve"> </w:t>
      </w:r>
    </w:p>
    <w:p w:rsidR="00A12BD3" w:rsidRPr="0002436A" w:rsidRDefault="00A12BD3" w:rsidP="00A12BD3">
      <w:pPr>
        <w:spacing w:after="0" w:line="240" w:lineRule="auto"/>
        <w:jc w:val="both"/>
        <w:rPr>
          <w:rFonts w:ascii="Times New Roman" w:hAnsi="Times New Roman"/>
          <w:sz w:val="24"/>
          <w:szCs w:val="24"/>
        </w:rPr>
      </w:pPr>
      <w:r>
        <w:rPr>
          <w:rFonts w:ascii="Times New Roman" w:hAnsi="Times New Roman"/>
          <w:sz w:val="24"/>
          <w:szCs w:val="24"/>
        </w:rPr>
        <w:t xml:space="preserve">      </w:t>
      </w:r>
      <w:r w:rsidRPr="0002436A">
        <w:rPr>
          <w:rFonts w:ascii="Times New Roman" w:hAnsi="Times New Roman"/>
          <w:sz w:val="24"/>
          <w:szCs w:val="24"/>
        </w:rPr>
        <w:t xml:space="preserve">terminie 7 dni od dnia </w:t>
      </w:r>
      <w:r>
        <w:rPr>
          <w:rFonts w:ascii="Times New Roman" w:hAnsi="Times New Roman"/>
          <w:sz w:val="24"/>
          <w:szCs w:val="24"/>
        </w:rPr>
        <w:t>jego sporządzenia</w:t>
      </w:r>
      <w:r w:rsidRPr="0002436A">
        <w:rPr>
          <w:rFonts w:ascii="Times New Roman" w:hAnsi="Times New Roman"/>
          <w:sz w:val="24"/>
          <w:szCs w:val="24"/>
        </w:rPr>
        <w:t>.</w:t>
      </w:r>
    </w:p>
    <w:p w:rsidR="00A12BD3" w:rsidRPr="0002436A" w:rsidRDefault="00A12BD3" w:rsidP="00A05142">
      <w:pPr>
        <w:numPr>
          <w:ilvl w:val="0"/>
          <w:numId w:val="33"/>
        </w:numPr>
        <w:spacing w:after="0" w:line="240" w:lineRule="auto"/>
        <w:jc w:val="both"/>
        <w:rPr>
          <w:rFonts w:ascii="Times New Roman" w:hAnsi="Times New Roman"/>
          <w:sz w:val="24"/>
          <w:szCs w:val="24"/>
        </w:rPr>
      </w:pPr>
      <w:r w:rsidRPr="0002436A">
        <w:rPr>
          <w:rFonts w:ascii="Times New Roman" w:hAnsi="Times New Roman"/>
          <w:sz w:val="24"/>
          <w:szCs w:val="24"/>
        </w:rPr>
        <w:t>Wykonawca ma obowiązek przedłożyć Zamawiającemu</w:t>
      </w:r>
      <w:r w:rsidRPr="000B729E">
        <w:rPr>
          <w:rFonts w:ascii="Times New Roman" w:hAnsi="Times New Roman"/>
          <w:sz w:val="24"/>
          <w:szCs w:val="24"/>
        </w:rPr>
        <w:t xml:space="preserve">, </w:t>
      </w:r>
      <w:r w:rsidRPr="0002436A">
        <w:rPr>
          <w:rFonts w:ascii="Times New Roman" w:hAnsi="Times New Roman"/>
          <w:sz w:val="24"/>
          <w:szCs w:val="24"/>
        </w:rPr>
        <w:t>poświadczoną za zgodność z oryginałem kopię zawartej umowy o podwykonawstwo, której przedmiotem są roboty bu</w:t>
      </w:r>
      <w:r>
        <w:rPr>
          <w:rFonts w:ascii="Times New Roman" w:hAnsi="Times New Roman"/>
          <w:sz w:val="24"/>
          <w:szCs w:val="24"/>
        </w:rPr>
        <w:t>dowlane i jej zmian,</w:t>
      </w:r>
      <w:r w:rsidRPr="0002436A">
        <w:rPr>
          <w:rFonts w:ascii="Times New Roman" w:hAnsi="Times New Roman"/>
          <w:sz w:val="24"/>
          <w:szCs w:val="24"/>
        </w:rPr>
        <w:t xml:space="preserve"> w terminie 7 dni od dnia jej zawarcia.</w:t>
      </w:r>
    </w:p>
    <w:p w:rsidR="00A12BD3" w:rsidRPr="00DF50EC" w:rsidRDefault="00A12BD3" w:rsidP="00A05142">
      <w:pPr>
        <w:numPr>
          <w:ilvl w:val="0"/>
          <w:numId w:val="33"/>
        </w:numPr>
        <w:spacing w:after="0" w:line="240" w:lineRule="auto"/>
        <w:jc w:val="both"/>
        <w:rPr>
          <w:rFonts w:ascii="Times New Roman" w:hAnsi="Times New Roman"/>
          <w:sz w:val="24"/>
          <w:szCs w:val="24"/>
        </w:rPr>
      </w:pPr>
      <w:r w:rsidRPr="00DF50EC">
        <w:rPr>
          <w:rFonts w:ascii="Times New Roman" w:hAnsi="Times New Roman"/>
          <w:sz w:val="24"/>
          <w:szCs w:val="24"/>
        </w:rPr>
        <w:t xml:space="preserve">Wykonawca ma obowiązek przedłożyć Zamawiającemu poświadczoną za zgodność z oryginałem kopię zawartej umowy o podwykonawstwo, której przedmiotem są dostawy lub usługi, oraz jej zmian, w terminie 7 dni od dnia jej zawarcia, z wyłączeniem umów o podwykonawstwo o wartości mniejszej niż 0,5% wynagrodzenia, o którym mowa w § 5 ust. 1. </w:t>
      </w:r>
    </w:p>
    <w:p w:rsidR="00A12BD3" w:rsidRPr="0002436A" w:rsidRDefault="00A12BD3" w:rsidP="00A05142">
      <w:pPr>
        <w:numPr>
          <w:ilvl w:val="0"/>
          <w:numId w:val="33"/>
        </w:numPr>
        <w:spacing w:after="0" w:line="240" w:lineRule="auto"/>
        <w:jc w:val="both"/>
        <w:rPr>
          <w:rFonts w:ascii="Times New Roman" w:hAnsi="Times New Roman"/>
          <w:sz w:val="24"/>
          <w:szCs w:val="24"/>
        </w:rPr>
      </w:pPr>
      <w:r w:rsidRPr="0002436A">
        <w:rPr>
          <w:rFonts w:ascii="Times New Roman" w:hAnsi="Times New Roman"/>
          <w:sz w:val="24"/>
          <w:szCs w:val="24"/>
        </w:rPr>
        <w:t xml:space="preserve">Zamawiający zgłasza zastrzeżenia do projektu umowy o podwykonawstwo, której przedmiotem są roboty budowlane, i do projektu jej zmiany lub sprzeciw do umowy o podwykonawstwo, której przedmiotem są roboty </w:t>
      </w:r>
      <w:r w:rsidRPr="00DF50EC">
        <w:rPr>
          <w:rFonts w:ascii="Times New Roman" w:hAnsi="Times New Roman"/>
          <w:sz w:val="24"/>
          <w:szCs w:val="24"/>
        </w:rPr>
        <w:t>budowlane, dostawy lub usługi</w:t>
      </w:r>
      <w:r>
        <w:rPr>
          <w:rFonts w:ascii="Times New Roman" w:hAnsi="Times New Roman"/>
          <w:color w:val="FF0000"/>
          <w:sz w:val="24"/>
          <w:szCs w:val="24"/>
        </w:rPr>
        <w:t xml:space="preserve"> </w:t>
      </w:r>
      <w:r w:rsidRPr="0002436A">
        <w:rPr>
          <w:rFonts w:ascii="Times New Roman" w:hAnsi="Times New Roman"/>
          <w:sz w:val="24"/>
          <w:szCs w:val="24"/>
        </w:rPr>
        <w:t xml:space="preserve"> i  do jej zmian, w terminie </w:t>
      </w:r>
      <w:r>
        <w:rPr>
          <w:rFonts w:ascii="Times New Roman" w:hAnsi="Times New Roman"/>
          <w:sz w:val="24"/>
          <w:szCs w:val="24"/>
        </w:rPr>
        <w:t>14</w:t>
      </w:r>
      <w:r w:rsidRPr="0002436A">
        <w:rPr>
          <w:rFonts w:ascii="Times New Roman" w:hAnsi="Times New Roman"/>
          <w:sz w:val="24"/>
          <w:szCs w:val="24"/>
        </w:rPr>
        <w:t xml:space="preserve"> dni od przedłożenia przez Wykonawcę odpowiednio projektu lub kopii umowy i ich zmian.</w:t>
      </w:r>
    </w:p>
    <w:p w:rsidR="00A12BD3" w:rsidRPr="0002436A" w:rsidRDefault="00A12BD3" w:rsidP="00A05142">
      <w:pPr>
        <w:numPr>
          <w:ilvl w:val="0"/>
          <w:numId w:val="33"/>
        </w:numPr>
        <w:spacing w:after="0" w:line="240" w:lineRule="auto"/>
        <w:jc w:val="both"/>
        <w:rPr>
          <w:rFonts w:ascii="Times New Roman" w:hAnsi="Times New Roman"/>
          <w:sz w:val="24"/>
          <w:szCs w:val="24"/>
        </w:rPr>
      </w:pPr>
      <w:r w:rsidRPr="0002436A">
        <w:rPr>
          <w:rFonts w:ascii="Times New Roman" w:hAnsi="Times New Roman"/>
          <w:sz w:val="24"/>
          <w:szCs w:val="24"/>
        </w:rPr>
        <w:t>Płatności z tytułu przedłożonych faktur będą realizowane przez Zamawiająceg</w:t>
      </w:r>
      <w:r w:rsidRPr="000B729E">
        <w:rPr>
          <w:rFonts w:ascii="Times New Roman" w:hAnsi="Times New Roman"/>
          <w:sz w:val="24"/>
          <w:szCs w:val="24"/>
        </w:rPr>
        <w:t xml:space="preserve">o, </w:t>
      </w:r>
      <w:r w:rsidRPr="0002436A">
        <w:rPr>
          <w:rFonts w:ascii="Times New Roman" w:hAnsi="Times New Roman"/>
          <w:sz w:val="24"/>
          <w:szCs w:val="24"/>
        </w:rPr>
        <w:t>w terminie 30 dni od dnia przedłożenia faktury wraz z dokumentami wymaganymi przepisami ustawy – Prawo budowlane. Warunkiem zapłaty przez Zamawiającego drugiej i następnych części należnego wynagrodzenia za odebrane roboty budowlane jest przedstawienie przez Wykonawcę dowodów zapłaty wymagalnego wynagrodzenia podwykonawcom i dalszym podwykonawcom, biorącym udział w realizacji odebranych robót budowlanych.</w:t>
      </w:r>
    </w:p>
    <w:p w:rsidR="00A12BD3" w:rsidRPr="0002436A" w:rsidRDefault="00A12BD3" w:rsidP="00A05142">
      <w:pPr>
        <w:numPr>
          <w:ilvl w:val="0"/>
          <w:numId w:val="33"/>
        </w:numPr>
        <w:spacing w:after="0" w:line="240" w:lineRule="auto"/>
        <w:jc w:val="both"/>
        <w:rPr>
          <w:rFonts w:ascii="Times New Roman" w:hAnsi="Times New Roman"/>
          <w:sz w:val="24"/>
          <w:szCs w:val="24"/>
        </w:rPr>
      </w:pPr>
      <w:r w:rsidRPr="0002436A">
        <w:rPr>
          <w:rFonts w:ascii="Times New Roman" w:hAnsi="Times New Roman"/>
          <w:sz w:val="24"/>
          <w:szCs w:val="24"/>
        </w:rPr>
        <w:t xml:space="preserve">W przypadku nieprzedstawienia przez Wykonawcę dowodów zapłaty, o których mowa w ust. 7, Zamawiający wstrzymuje wypłatę należnego wynagrodzenia za odebrane roboty budowlane w części równej sumie kwot wynikających z nieprzedstawionych dowodów </w:t>
      </w:r>
      <w:r w:rsidRPr="00DF50EC">
        <w:rPr>
          <w:rFonts w:ascii="Times New Roman" w:hAnsi="Times New Roman"/>
          <w:sz w:val="24"/>
          <w:szCs w:val="24"/>
        </w:rPr>
        <w:t>zapłaty,</w:t>
      </w:r>
      <w:r w:rsidRPr="0002436A">
        <w:rPr>
          <w:rFonts w:ascii="Times New Roman" w:hAnsi="Times New Roman"/>
          <w:sz w:val="24"/>
          <w:szCs w:val="24"/>
        </w:rPr>
        <w:t xml:space="preserve"> do czasu przedstawienia dowodów zapłaty, o których mowa w ust. 7.</w:t>
      </w:r>
    </w:p>
    <w:p w:rsidR="00A12BD3" w:rsidRPr="0002436A" w:rsidRDefault="00A12BD3" w:rsidP="00A05142">
      <w:pPr>
        <w:numPr>
          <w:ilvl w:val="0"/>
          <w:numId w:val="33"/>
        </w:numPr>
        <w:spacing w:after="0" w:line="240" w:lineRule="auto"/>
        <w:jc w:val="both"/>
        <w:rPr>
          <w:rFonts w:ascii="Times New Roman" w:hAnsi="Times New Roman"/>
          <w:sz w:val="24"/>
          <w:szCs w:val="24"/>
        </w:rPr>
      </w:pPr>
      <w:r w:rsidRPr="0002436A">
        <w:rPr>
          <w:rFonts w:ascii="Times New Roman" w:hAnsi="Times New Roman"/>
          <w:sz w:val="24"/>
          <w:szCs w:val="24"/>
        </w:rPr>
        <w:t xml:space="preserve">Termin zapłaty wynagrodzenia podwykonawcy lub dalszemu podwykonawcy przewidziany w umowie o podwykonawstwo nie może być dłuższy niż </w:t>
      </w:r>
      <w:r>
        <w:rPr>
          <w:rFonts w:ascii="Times New Roman" w:hAnsi="Times New Roman"/>
          <w:sz w:val="24"/>
          <w:szCs w:val="24"/>
        </w:rPr>
        <w:t>30</w:t>
      </w:r>
      <w:r w:rsidRPr="0002436A">
        <w:rPr>
          <w:rFonts w:ascii="Times New Roman" w:hAnsi="Times New Roman"/>
          <w:sz w:val="24"/>
          <w:szCs w:val="24"/>
        </w:rPr>
        <w:t xml:space="preserve"> dni od dnia doręczenia wykonawcy, podwykonawcy lub dalszemu podwykonawcy faktury lub rachunku, potwierdzających wykonanie zleconej podwykonawcy lub dalszemu podwykonawcy dostawy, usługi lub roboty budowlanej.</w:t>
      </w:r>
    </w:p>
    <w:p w:rsidR="00A12BD3" w:rsidRPr="0002436A" w:rsidRDefault="00A12BD3" w:rsidP="00A05142">
      <w:pPr>
        <w:numPr>
          <w:ilvl w:val="0"/>
          <w:numId w:val="33"/>
        </w:numPr>
        <w:spacing w:after="0" w:line="240" w:lineRule="auto"/>
        <w:jc w:val="both"/>
        <w:rPr>
          <w:rFonts w:ascii="Times New Roman" w:hAnsi="Times New Roman"/>
          <w:sz w:val="24"/>
          <w:szCs w:val="24"/>
        </w:rPr>
      </w:pPr>
      <w:r w:rsidRPr="0002436A">
        <w:rPr>
          <w:rFonts w:ascii="Times New Roman" w:hAnsi="Times New Roman"/>
          <w:sz w:val="24"/>
          <w:szCs w:val="24"/>
        </w:rPr>
        <w:t xml:space="preserve">Podwykonawca zawiera umowy z dalszymi </w:t>
      </w:r>
      <w:r w:rsidRPr="000B729E">
        <w:rPr>
          <w:rFonts w:ascii="Times New Roman" w:hAnsi="Times New Roman"/>
          <w:sz w:val="24"/>
          <w:szCs w:val="24"/>
        </w:rPr>
        <w:t xml:space="preserve">podwykonawcami, </w:t>
      </w:r>
      <w:r w:rsidRPr="0002436A">
        <w:rPr>
          <w:rFonts w:ascii="Times New Roman" w:hAnsi="Times New Roman"/>
          <w:sz w:val="24"/>
          <w:szCs w:val="24"/>
        </w:rPr>
        <w:t>stosując odpowiednio  postanowienia ust. 3 – 9.</w:t>
      </w:r>
    </w:p>
    <w:p w:rsidR="00A12BD3" w:rsidRPr="0002436A" w:rsidRDefault="00A12BD3" w:rsidP="00A05142">
      <w:pPr>
        <w:numPr>
          <w:ilvl w:val="0"/>
          <w:numId w:val="33"/>
        </w:numPr>
        <w:spacing w:after="0" w:line="240" w:lineRule="auto"/>
        <w:jc w:val="both"/>
        <w:rPr>
          <w:rFonts w:ascii="Times New Roman" w:hAnsi="Times New Roman"/>
          <w:sz w:val="24"/>
          <w:szCs w:val="24"/>
        </w:rPr>
      </w:pPr>
      <w:r w:rsidRPr="0002436A">
        <w:rPr>
          <w:rFonts w:ascii="Times New Roman" w:hAnsi="Times New Roman"/>
          <w:sz w:val="24"/>
          <w:szCs w:val="24"/>
        </w:rPr>
        <w:t>Wysokość kar umownych z tytułu:</w:t>
      </w:r>
    </w:p>
    <w:p w:rsidR="00A12BD3" w:rsidRPr="0002436A" w:rsidRDefault="00A12BD3" w:rsidP="00A05142">
      <w:pPr>
        <w:numPr>
          <w:ilvl w:val="0"/>
          <w:numId w:val="31"/>
        </w:numPr>
        <w:tabs>
          <w:tab w:val="clear" w:pos="1421"/>
          <w:tab w:val="num" w:pos="709"/>
        </w:tabs>
        <w:spacing w:after="0" w:line="240" w:lineRule="auto"/>
        <w:ind w:left="851"/>
        <w:jc w:val="both"/>
        <w:rPr>
          <w:rFonts w:ascii="Times New Roman" w:hAnsi="Times New Roman"/>
          <w:sz w:val="24"/>
          <w:szCs w:val="24"/>
        </w:rPr>
      </w:pPr>
      <w:r>
        <w:rPr>
          <w:rFonts w:ascii="Times New Roman" w:hAnsi="Times New Roman"/>
          <w:sz w:val="24"/>
          <w:szCs w:val="24"/>
        </w:rPr>
        <w:t xml:space="preserve">Wykonawca zapłaci Zamawiającemu karę w przypadku </w:t>
      </w:r>
      <w:r w:rsidRPr="0002436A">
        <w:rPr>
          <w:rFonts w:ascii="Times New Roman" w:hAnsi="Times New Roman"/>
          <w:sz w:val="24"/>
          <w:szCs w:val="24"/>
        </w:rPr>
        <w:t xml:space="preserve">braku zapłaty lub nieterminowej zapłaty wynagrodzenia należnego podwykonawcy lub dalszemu </w:t>
      </w:r>
      <w:r w:rsidRPr="00DD0849">
        <w:rPr>
          <w:rFonts w:ascii="Times New Roman" w:hAnsi="Times New Roman"/>
          <w:sz w:val="24"/>
          <w:szCs w:val="24"/>
        </w:rPr>
        <w:t xml:space="preserve">podwykonawcy, w </w:t>
      </w:r>
      <w:r>
        <w:rPr>
          <w:rFonts w:ascii="Times New Roman" w:hAnsi="Times New Roman"/>
          <w:sz w:val="24"/>
          <w:szCs w:val="24"/>
        </w:rPr>
        <w:t xml:space="preserve">wysokości </w:t>
      </w:r>
      <w:r w:rsidRPr="0002436A">
        <w:rPr>
          <w:rFonts w:ascii="Times New Roman" w:hAnsi="Times New Roman"/>
          <w:sz w:val="24"/>
          <w:szCs w:val="24"/>
        </w:rPr>
        <w:t>1 % kwoty należnego wynagrodzenia</w:t>
      </w:r>
      <w:r>
        <w:rPr>
          <w:rFonts w:ascii="Times New Roman" w:hAnsi="Times New Roman"/>
          <w:sz w:val="24"/>
          <w:szCs w:val="24"/>
        </w:rPr>
        <w:t xml:space="preserve"> </w:t>
      </w:r>
      <w:r w:rsidRPr="0002436A">
        <w:rPr>
          <w:rFonts w:ascii="Times New Roman" w:hAnsi="Times New Roman"/>
          <w:sz w:val="24"/>
          <w:szCs w:val="24"/>
        </w:rPr>
        <w:t xml:space="preserve">za każdy dzień </w:t>
      </w:r>
      <w:r>
        <w:rPr>
          <w:rFonts w:ascii="Times New Roman" w:hAnsi="Times New Roman"/>
          <w:sz w:val="24"/>
          <w:szCs w:val="24"/>
        </w:rPr>
        <w:t>zwłoki</w:t>
      </w:r>
      <w:r w:rsidRPr="0002436A">
        <w:rPr>
          <w:rFonts w:ascii="Times New Roman" w:hAnsi="Times New Roman"/>
          <w:sz w:val="24"/>
          <w:szCs w:val="24"/>
        </w:rPr>
        <w:t>,</w:t>
      </w:r>
    </w:p>
    <w:p w:rsidR="00A12BD3" w:rsidRPr="0002436A" w:rsidRDefault="00A12BD3" w:rsidP="00A05142">
      <w:pPr>
        <w:numPr>
          <w:ilvl w:val="0"/>
          <w:numId w:val="31"/>
        </w:numPr>
        <w:tabs>
          <w:tab w:val="clear" w:pos="1421"/>
          <w:tab w:val="num" w:pos="709"/>
        </w:tabs>
        <w:spacing w:after="0" w:line="240" w:lineRule="auto"/>
        <w:ind w:left="851"/>
        <w:jc w:val="both"/>
        <w:rPr>
          <w:rFonts w:ascii="Times New Roman" w:hAnsi="Times New Roman"/>
          <w:sz w:val="24"/>
          <w:szCs w:val="24"/>
        </w:rPr>
      </w:pPr>
      <w:r w:rsidRPr="0002436A">
        <w:rPr>
          <w:rFonts w:ascii="Times New Roman" w:hAnsi="Times New Roman"/>
          <w:sz w:val="24"/>
          <w:szCs w:val="24"/>
        </w:rPr>
        <w:t>nieprzedłożenia do zaakceptowania projektu umowy o podwykonawstwo, której przedmiotem są roboty budowlane, lub projektu jej zmiany</w:t>
      </w:r>
      <w:r>
        <w:rPr>
          <w:rFonts w:ascii="Times New Roman" w:hAnsi="Times New Roman"/>
          <w:color w:val="FF0000"/>
          <w:sz w:val="24"/>
          <w:szCs w:val="24"/>
        </w:rPr>
        <w:t>,</w:t>
      </w:r>
      <w:r w:rsidRPr="0002436A">
        <w:rPr>
          <w:rFonts w:ascii="Times New Roman" w:hAnsi="Times New Roman"/>
          <w:sz w:val="24"/>
          <w:szCs w:val="24"/>
        </w:rPr>
        <w:t xml:space="preserve"> wynosi 500,00 zł za każdy dzień </w:t>
      </w:r>
      <w:r>
        <w:rPr>
          <w:rFonts w:ascii="Times New Roman" w:hAnsi="Times New Roman"/>
          <w:sz w:val="24"/>
          <w:szCs w:val="24"/>
        </w:rPr>
        <w:t>zwłoki</w:t>
      </w:r>
      <w:r w:rsidRPr="0002436A">
        <w:rPr>
          <w:rFonts w:ascii="Times New Roman" w:hAnsi="Times New Roman"/>
          <w:sz w:val="24"/>
          <w:szCs w:val="24"/>
        </w:rPr>
        <w:t>,</w:t>
      </w:r>
    </w:p>
    <w:p w:rsidR="00A12BD3" w:rsidRPr="0002436A" w:rsidRDefault="00A12BD3" w:rsidP="00A05142">
      <w:pPr>
        <w:numPr>
          <w:ilvl w:val="0"/>
          <w:numId w:val="31"/>
        </w:numPr>
        <w:tabs>
          <w:tab w:val="clear" w:pos="1421"/>
          <w:tab w:val="num" w:pos="709"/>
        </w:tabs>
        <w:spacing w:after="0" w:line="240" w:lineRule="auto"/>
        <w:ind w:left="851"/>
        <w:jc w:val="both"/>
        <w:rPr>
          <w:rFonts w:ascii="Times New Roman" w:hAnsi="Times New Roman"/>
          <w:sz w:val="24"/>
          <w:szCs w:val="24"/>
        </w:rPr>
      </w:pPr>
      <w:r w:rsidRPr="0002436A">
        <w:rPr>
          <w:rFonts w:ascii="Times New Roman" w:hAnsi="Times New Roman"/>
          <w:sz w:val="24"/>
          <w:szCs w:val="24"/>
        </w:rPr>
        <w:t xml:space="preserve">nieprzedłożenia poświadczonej za zgodność z oryginałem kopii umowy o podwykonawstwo lub jej </w:t>
      </w:r>
      <w:r w:rsidRPr="00CD07ED">
        <w:rPr>
          <w:rFonts w:ascii="Times New Roman" w:hAnsi="Times New Roman"/>
          <w:sz w:val="24"/>
          <w:szCs w:val="24"/>
        </w:rPr>
        <w:t>zmiany, wynosi</w:t>
      </w:r>
      <w:r w:rsidRPr="0002436A">
        <w:rPr>
          <w:rFonts w:ascii="Times New Roman" w:hAnsi="Times New Roman"/>
          <w:sz w:val="24"/>
          <w:szCs w:val="24"/>
        </w:rPr>
        <w:t xml:space="preserve"> 500,00 zł za każdy dzień </w:t>
      </w:r>
      <w:r>
        <w:rPr>
          <w:rFonts w:ascii="Times New Roman" w:hAnsi="Times New Roman"/>
          <w:sz w:val="24"/>
          <w:szCs w:val="24"/>
        </w:rPr>
        <w:t>zwłoki</w:t>
      </w:r>
      <w:r w:rsidRPr="0002436A">
        <w:rPr>
          <w:rFonts w:ascii="Times New Roman" w:hAnsi="Times New Roman"/>
          <w:sz w:val="24"/>
          <w:szCs w:val="24"/>
        </w:rPr>
        <w:t>,</w:t>
      </w:r>
    </w:p>
    <w:p w:rsidR="00A12BD3" w:rsidRPr="0002436A" w:rsidRDefault="00A12BD3" w:rsidP="00A05142">
      <w:pPr>
        <w:numPr>
          <w:ilvl w:val="0"/>
          <w:numId w:val="31"/>
        </w:numPr>
        <w:tabs>
          <w:tab w:val="clear" w:pos="1421"/>
          <w:tab w:val="num" w:pos="709"/>
        </w:tabs>
        <w:spacing w:after="0" w:line="240" w:lineRule="auto"/>
        <w:ind w:left="851"/>
        <w:jc w:val="both"/>
        <w:rPr>
          <w:rFonts w:ascii="Times New Roman" w:hAnsi="Times New Roman"/>
          <w:sz w:val="24"/>
          <w:szCs w:val="24"/>
        </w:rPr>
      </w:pPr>
      <w:r w:rsidRPr="0002436A">
        <w:rPr>
          <w:rFonts w:ascii="Times New Roman" w:hAnsi="Times New Roman"/>
          <w:sz w:val="24"/>
          <w:szCs w:val="24"/>
        </w:rPr>
        <w:t>braku zmiany umowy o podwykonawstwo w zakresie terminu zapłaty</w:t>
      </w:r>
      <w:r>
        <w:rPr>
          <w:rFonts w:ascii="Times New Roman" w:hAnsi="Times New Roman"/>
          <w:color w:val="FF0000"/>
          <w:sz w:val="24"/>
          <w:szCs w:val="24"/>
        </w:rPr>
        <w:t>,</w:t>
      </w:r>
      <w:r w:rsidRPr="0002436A">
        <w:rPr>
          <w:rFonts w:ascii="Times New Roman" w:hAnsi="Times New Roman"/>
          <w:sz w:val="24"/>
          <w:szCs w:val="24"/>
        </w:rPr>
        <w:t xml:space="preserve"> wynosi 500,00 zł za każdy dzień </w:t>
      </w:r>
      <w:r>
        <w:rPr>
          <w:rFonts w:ascii="Times New Roman" w:hAnsi="Times New Roman"/>
          <w:sz w:val="24"/>
          <w:szCs w:val="24"/>
        </w:rPr>
        <w:t>zwłoki</w:t>
      </w:r>
      <w:r w:rsidRPr="0002436A">
        <w:rPr>
          <w:rFonts w:ascii="Times New Roman" w:hAnsi="Times New Roman"/>
          <w:sz w:val="24"/>
          <w:szCs w:val="24"/>
        </w:rPr>
        <w:t>.</w:t>
      </w:r>
    </w:p>
    <w:p w:rsidR="00A12BD3" w:rsidRDefault="00A12BD3" w:rsidP="00A05142">
      <w:pPr>
        <w:numPr>
          <w:ilvl w:val="0"/>
          <w:numId w:val="33"/>
        </w:numPr>
        <w:autoSpaceDE w:val="0"/>
        <w:autoSpaceDN w:val="0"/>
        <w:adjustRightInd w:val="0"/>
        <w:spacing w:after="0" w:line="240" w:lineRule="auto"/>
        <w:jc w:val="both"/>
        <w:rPr>
          <w:rFonts w:ascii="Times New Roman" w:hAnsi="Times New Roman"/>
          <w:sz w:val="24"/>
          <w:szCs w:val="24"/>
        </w:rPr>
      </w:pPr>
      <w:r w:rsidRPr="0002436A">
        <w:rPr>
          <w:rFonts w:ascii="Times New Roman" w:hAnsi="Times New Roman"/>
          <w:sz w:val="24"/>
          <w:szCs w:val="24"/>
        </w:rPr>
        <w:t>Zamawiającemu przysługuje prawo żądania od Wykonawcy zmiany podwykonawcy, jeżeli ten realizuje roboty w sposób wadliwy, niezgodny z wymogami projektu i sztuką budowlaną.</w:t>
      </w:r>
    </w:p>
    <w:p w:rsidR="001F088D" w:rsidRPr="00A12BD3" w:rsidRDefault="00A12BD3" w:rsidP="00A05142">
      <w:pPr>
        <w:numPr>
          <w:ilvl w:val="0"/>
          <w:numId w:val="33"/>
        </w:numPr>
        <w:autoSpaceDE w:val="0"/>
        <w:autoSpaceDN w:val="0"/>
        <w:adjustRightInd w:val="0"/>
        <w:spacing w:after="0" w:line="240" w:lineRule="auto"/>
        <w:jc w:val="both"/>
        <w:rPr>
          <w:rFonts w:ascii="Times New Roman" w:hAnsi="Times New Roman"/>
          <w:sz w:val="24"/>
          <w:szCs w:val="24"/>
        </w:rPr>
      </w:pPr>
      <w:r w:rsidRPr="00A12BD3">
        <w:rPr>
          <w:rFonts w:ascii="Times New Roman" w:hAnsi="Times New Roman"/>
          <w:sz w:val="24"/>
          <w:szCs w:val="24"/>
        </w:rPr>
        <w:t>Zamawiający nie odpowiada za zobowiązania finansowe za realizowane roboty względem Podwykonawcy (lub dalszego Podwykonawcy), nie ujawnionego mu przez Wykonawcę.</w:t>
      </w:r>
    </w:p>
    <w:p w:rsidR="00B1682B" w:rsidRDefault="00B1682B" w:rsidP="001F088D">
      <w:pPr>
        <w:spacing w:after="0" w:line="240" w:lineRule="auto"/>
        <w:jc w:val="center"/>
        <w:rPr>
          <w:rFonts w:ascii="Times New Roman" w:hAnsi="Times New Roman" w:cs="Times New Roman"/>
          <w:b/>
          <w:sz w:val="24"/>
          <w:szCs w:val="24"/>
        </w:rPr>
      </w:pPr>
    </w:p>
    <w:p w:rsidR="001F088D" w:rsidRPr="00E35D3C" w:rsidRDefault="001F088D" w:rsidP="001F088D">
      <w:pPr>
        <w:spacing w:after="0" w:line="240" w:lineRule="auto"/>
        <w:jc w:val="center"/>
        <w:rPr>
          <w:rFonts w:ascii="Times New Roman" w:hAnsi="Times New Roman" w:cs="Times New Roman"/>
          <w:b/>
          <w:sz w:val="24"/>
          <w:szCs w:val="24"/>
        </w:rPr>
      </w:pPr>
      <w:r w:rsidRPr="00E35D3C">
        <w:rPr>
          <w:rFonts w:ascii="Times New Roman" w:hAnsi="Times New Roman" w:cs="Times New Roman"/>
          <w:b/>
          <w:sz w:val="24"/>
          <w:szCs w:val="24"/>
        </w:rPr>
        <w:t>§ 5</w:t>
      </w:r>
    </w:p>
    <w:p w:rsidR="001F088D" w:rsidRPr="00E35D3C" w:rsidRDefault="001F088D" w:rsidP="001F088D">
      <w:pPr>
        <w:spacing w:after="0" w:line="240" w:lineRule="auto"/>
        <w:jc w:val="center"/>
        <w:rPr>
          <w:rFonts w:ascii="Times New Roman" w:hAnsi="Times New Roman" w:cs="Times New Roman"/>
          <w:b/>
          <w:sz w:val="24"/>
          <w:szCs w:val="24"/>
        </w:rPr>
      </w:pPr>
      <w:r w:rsidRPr="00E35D3C">
        <w:rPr>
          <w:rFonts w:ascii="Times New Roman" w:hAnsi="Times New Roman" w:cs="Times New Roman"/>
          <w:b/>
          <w:sz w:val="24"/>
          <w:szCs w:val="24"/>
        </w:rPr>
        <w:t>Wynagrodzenie.</w:t>
      </w:r>
    </w:p>
    <w:p w:rsidR="001F088D" w:rsidRPr="00E35D3C" w:rsidRDefault="001F088D" w:rsidP="00A05142">
      <w:pPr>
        <w:pStyle w:val="Akapitzlist"/>
        <w:numPr>
          <w:ilvl w:val="0"/>
          <w:numId w:val="15"/>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Strony ustalają, że Wykonawca otrzyma od Zamawiającego za wykonanie przedmiotu umowy</w:t>
      </w:r>
      <w:r w:rsidR="001842DC">
        <w:rPr>
          <w:rFonts w:ascii="Times New Roman" w:hAnsi="Times New Roman" w:cs="Times New Roman"/>
          <w:sz w:val="24"/>
          <w:szCs w:val="24"/>
        </w:rPr>
        <w:t xml:space="preserve"> </w:t>
      </w:r>
      <w:r w:rsidR="00AA6DCE" w:rsidRPr="00AA6DCE">
        <w:rPr>
          <w:rFonts w:ascii="Times New Roman" w:hAnsi="Times New Roman" w:cs="Times New Roman"/>
          <w:b/>
          <w:sz w:val="24"/>
          <w:szCs w:val="24"/>
        </w:rPr>
        <w:t>całkowite</w:t>
      </w:r>
      <w:r w:rsidR="00AA6DCE">
        <w:rPr>
          <w:rFonts w:ascii="Times New Roman" w:hAnsi="Times New Roman" w:cs="Times New Roman"/>
          <w:sz w:val="24"/>
          <w:szCs w:val="24"/>
        </w:rPr>
        <w:t xml:space="preserve"> </w:t>
      </w:r>
      <w:r w:rsidRPr="003B10E2">
        <w:rPr>
          <w:rFonts w:ascii="Times New Roman" w:hAnsi="Times New Roman" w:cs="Times New Roman"/>
          <w:b/>
          <w:sz w:val="24"/>
          <w:szCs w:val="24"/>
        </w:rPr>
        <w:t xml:space="preserve">wynagrodzenie w wysokości </w:t>
      </w:r>
      <w:r w:rsidRPr="00E35D3C">
        <w:rPr>
          <w:rFonts w:ascii="Times New Roman" w:hAnsi="Times New Roman" w:cs="Times New Roman"/>
          <w:b/>
          <w:sz w:val="24"/>
          <w:szCs w:val="24"/>
        </w:rPr>
        <w:t>….. zł brutto</w:t>
      </w:r>
      <w:r w:rsidRPr="00E35D3C">
        <w:rPr>
          <w:rFonts w:ascii="Times New Roman" w:hAnsi="Times New Roman" w:cs="Times New Roman"/>
          <w:sz w:val="24"/>
          <w:szCs w:val="24"/>
        </w:rPr>
        <w:t xml:space="preserve"> (słownie: …… złotych), w tym podatek VAT w wysokości  ….. zł (słownie: … złotych)</w:t>
      </w:r>
      <w:r w:rsidR="001842DC">
        <w:rPr>
          <w:rFonts w:ascii="Times New Roman" w:hAnsi="Times New Roman" w:cs="Times New Roman"/>
          <w:sz w:val="24"/>
          <w:szCs w:val="24"/>
        </w:rPr>
        <w:t>.</w:t>
      </w:r>
      <w:r w:rsidRPr="00E35D3C">
        <w:rPr>
          <w:rFonts w:ascii="Times New Roman" w:hAnsi="Times New Roman" w:cs="Times New Roman"/>
          <w:sz w:val="24"/>
          <w:szCs w:val="24"/>
        </w:rPr>
        <w:t xml:space="preserve"> </w:t>
      </w:r>
    </w:p>
    <w:p w:rsidR="00E94F5B" w:rsidRDefault="00E94F5B" w:rsidP="00A05142">
      <w:pPr>
        <w:pStyle w:val="Akapitzlist"/>
        <w:numPr>
          <w:ilvl w:val="0"/>
          <w:numId w:val="15"/>
        </w:numPr>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Zamawiający przewiduje płatność fakturami częściowymi</w:t>
      </w:r>
      <w:r w:rsidR="000C69F8">
        <w:rPr>
          <w:rFonts w:ascii="Times New Roman" w:hAnsi="Times New Roman" w:cs="Times New Roman"/>
          <w:sz w:val="24"/>
          <w:szCs w:val="24"/>
        </w:rPr>
        <w:t>.</w:t>
      </w:r>
    </w:p>
    <w:p w:rsidR="001F088D" w:rsidRPr="004D7854" w:rsidRDefault="00E94F5B" w:rsidP="00A05142">
      <w:pPr>
        <w:pStyle w:val="Akapitzlist"/>
        <w:numPr>
          <w:ilvl w:val="0"/>
          <w:numId w:val="15"/>
        </w:numPr>
        <w:spacing w:after="0" w:line="240" w:lineRule="auto"/>
        <w:ind w:left="0"/>
        <w:jc w:val="both"/>
        <w:rPr>
          <w:rFonts w:ascii="Times New Roman" w:hAnsi="Times New Roman" w:cs="Times New Roman"/>
          <w:sz w:val="24"/>
          <w:szCs w:val="24"/>
        </w:rPr>
      </w:pPr>
      <w:r w:rsidRPr="004D7854">
        <w:rPr>
          <w:rFonts w:ascii="Times New Roman" w:hAnsi="Times New Roman" w:cs="Times New Roman"/>
          <w:sz w:val="24"/>
          <w:szCs w:val="24"/>
        </w:rPr>
        <w:t>Wynagrodzenie</w:t>
      </w:r>
      <w:r w:rsidR="001F088D" w:rsidRPr="004D7854">
        <w:rPr>
          <w:rFonts w:ascii="Times New Roman" w:hAnsi="Times New Roman" w:cs="Times New Roman"/>
          <w:sz w:val="24"/>
          <w:szCs w:val="24"/>
        </w:rPr>
        <w:t xml:space="preserve"> o którym mowa w ust. 1 </w:t>
      </w:r>
      <w:r w:rsidR="009A66A4">
        <w:rPr>
          <w:rFonts w:ascii="Times New Roman" w:hAnsi="Times New Roman" w:cs="Times New Roman"/>
          <w:sz w:val="24"/>
          <w:szCs w:val="24"/>
        </w:rPr>
        <w:t xml:space="preserve">jest wynagrodzeniem ryczałtowym i </w:t>
      </w:r>
      <w:r w:rsidR="001F088D" w:rsidRPr="004D7854">
        <w:rPr>
          <w:rFonts w:ascii="Times New Roman" w:hAnsi="Times New Roman" w:cs="Times New Roman"/>
          <w:sz w:val="24"/>
          <w:szCs w:val="24"/>
        </w:rPr>
        <w:t>obejmuje</w:t>
      </w:r>
      <w:r w:rsidR="004D7854" w:rsidRPr="004D7854">
        <w:rPr>
          <w:rFonts w:ascii="Times New Roman" w:hAnsi="Times New Roman" w:cs="Times New Roman"/>
          <w:sz w:val="24"/>
          <w:szCs w:val="24"/>
        </w:rPr>
        <w:t xml:space="preserve"> </w:t>
      </w:r>
      <w:r w:rsidR="001842DC">
        <w:rPr>
          <w:rFonts w:ascii="Times New Roman" w:hAnsi="Times New Roman" w:cs="Times New Roman"/>
          <w:sz w:val="24"/>
          <w:szCs w:val="24"/>
        </w:rPr>
        <w:t xml:space="preserve">wszystkie koszty w tym </w:t>
      </w:r>
      <w:r w:rsidR="004D7854" w:rsidRPr="004D7854">
        <w:rPr>
          <w:rFonts w:ascii="Times New Roman" w:hAnsi="Times New Roman" w:cs="Times New Roman"/>
          <w:sz w:val="24"/>
          <w:szCs w:val="24"/>
        </w:rPr>
        <w:t xml:space="preserve">ryzyko Wykonawcy z tytułu błędnego oszacowania kosztów związanych z wykonaniem przedmiotu umowy, </w:t>
      </w:r>
      <w:r w:rsidR="001F088D" w:rsidRPr="004D7854">
        <w:rPr>
          <w:rFonts w:ascii="Times New Roman" w:hAnsi="Times New Roman" w:cs="Times New Roman"/>
          <w:sz w:val="24"/>
          <w:szCs w:val="24"/>
        </w:rPr>
        <w:t>wszelkie koszty związan</w:t>
      </w:r>
      <w:r w:rsidRPr="004D7854">
        <w:rPr>
          <w:rFonts w:ascii="Times New Roman" w:hAnsi="Times New Roman" w:cs="Times New Roman"/>
          <w:sz w:val="24"/>
          <w:szCs w:val="24"/>
        </w:rPr>
        <w:t xml:space="preserve">e z realizacją przedmiotu umowy, </w:t>
      </w:r>
      <w:r w:rsidR="001F088D" w:rsidRPr="004D7854">
        <w:rPr>
          <w:rFonts w:ascii="Times New Roman" w:hAnsi="Times New Roman" w:cs="Times New Roman"/>
          <w:sz w:val="24"/>
          <w:szCs w:val="24"/>
        </w:rPr>
        <w:t xml:space="preserve">a także </w:t>
      </w:r>
      <w:r w:rsidRPr="004D7854">
        <w:rPr>
          <w:rFonts w:ascii="Times New Roman" w:hAnsi="Times New Roman" w:cs="Times New Roman"/>
          <w:sz w:val="24"/>
          <w:szCs w:val="24"/>
        </w:rPr>
        <w:t xml:space="preserve">koszty </w:t>
      </w:r>
      <w:r w:rsidR="001F088D" w:rsidRPr="004D7854">
        <w:rPr>
          <w:rFonts w:ascii="Times New Roman" w:hAnsi="Times New Roman" w:cs="Times New Roman"/>
          <w:sz w:val="24"/>
          <w:szCs w:val="24"/>
        </w:rPr>
        <w:t xml:space="preserve">oddziaływania innych czynników mających lub mogących mieć wpływ na </w:t>
      </w:r>
      <w:r w:rsidRPr="004D7854">
        <w:rPr>
          <w:rFonts w:ascii="Times New Roman" w:hAnsi="Times New Roman" w:cs="Times New Roman"/>
          <w:sz w:val="24"/>
          <w:szCs w:val="24"/>
        </w:rPr>
        <w:t>wysokość wynagrodzenia</w:t>
      </w:r>
      <w:r w:rsidR="001F088D" w:rsidRPr="004D7854">
        <w:rPr>
          <w:rFonts w:ascii="Times New Roman" w:hAnsi="Times New Roman" w:cs="Times New Roman"/>
          <w:sz w:val="24"/>
          <w:szCs w:val="24"/>
        </w:rPr>
        <w:t xml:space="preserve">. </w:t>
      </w:r>
      <w:r w:rsidR="001F088D" w:rsidRPr="001842DC">
        <w:rPr>
          <w:rFonts w:ascii="Times New Roman" w:hAnsi="Times New Roman" w:cs="Times New Roman"/>
          <w:b/>
          <w:sz w:val="24"/>
          <w:szCs w:val="24"/>
        </w:rPr>
        <w:t>Niedoszacowanie, pominięcie oraz brak rozpoznania zakresu przedmiotu umowy nie może być podstawą do żądania zmiany wynagrodzenia</w:t>
      </w:r>
      <w:r w:rsidR="001F088D" w:rsidRPr="004D7854">
        <w:rPr>
          <w:rFonts w:ascii="Times New Roman" w:hAnsi="Times New Roman" w:cs="Times New Roman"/>
          <w:sz w:val="24"/>
          <w:szCs w:val="24"/>
        </w:rPr>
        <w:t>.</w:t>
      </w:r>
    </w:p>
    <w:p w:rsidR="001F088D" w:rsidRPr="00E35D3C" w:rsidRDefault="001F088D" w:rsidP="001C1DC3">
      <w:pPr>
        <w:pStyle w:val="Akapitzlist"/>
        <w:spacing w:after="0" w:line="240" w:lineRule="auto"/>
        <w:ind w:left="0"/>
        <w:jc w:val="both"/>
        <w:rPr>
          <w:rFonts w:ascii="Times New Roman" w:hAnsi="Times New Roman" w:cs="Times New Roman"/>
          <w:sz w:val="24"/>
          <w:szCs w:val="24"/>
        </w:rPr>
      </w:pPr>
    </w:p>
    <w:p w:rsidR="001F088D" w:rsidRPr="00E35D3C" w:rsidRDefault="001F088D" w:rsidP="001F088D">
      <w:pPr>
        <w:spacing w:after="0" w:line="240" w:lineRule="auto"/>
        <w:jc w:val="center"/>
        <w:rPr>
          <w:rFonts w:ascii="Times New Roman" w:hAnsi="Times New Roman" w:cs="Times New Roman"/>
          <w:b/>
          <w:sz w:val="24"/>
          <w:szCs w:val="24"/>
        </w:rPr>
      </w:pPr>
      <w:r w:rsidRPr="00E35D3C">
        <w:rPr>
          <w:rFonts w:ascii="Times New Roman" w:hAnsi="Times New Roman" w:cs="Times New Roman"/>
          <w:b/>
          <w:sz w:val="24"/>
          <w:szCs w:val="24"/>
        </w:rPr>
        <w:t>§ 6</w:t>
      </w:r>
    </w:p>
    <w:p w:rsidR="001F088D" w:rsidRPr="00E35D3C" w:rsidRDefault="001F088D" w:rsidP="001F088D">
      <w:pPr>
        <w:spacing w:after="0" w:line="240" w:lineRule="auto"/>
        <w:jc w:val="center"/>
        <w:rPr>
          <w:rFonts w:ascii="Times New Roman" w:hAnsi="Times New Roman" w:cs="Times New Roman"/>
          <w:b/>
          <w:sz w:val="24"/>
          <w:szCs w:val="24"/>
        </w:rPr>
      </w:pPr>
      <w:r w:rsidRPr="00E35D3C">
        <w:rPr>
          <w:rFonts w:ascii="Times New Roman" w:hAnsi="Times New Roman" w:cs="Times New Roman"/>
          <w:b/>
          <w:sz w:val="24"/>
          <w:szCs w:val="24"/>
        </w:rPr>
        <w:t>Warunki płatności.</w:t>
      </w:r>
    </w:p>
    <w:p w:rsidR="00FE7212" w:rsidRPr="00E35D3C" w:rsidRDefault="001F088D" w:rsidP="001F088D">
      <w:pPr>
        <w:pStyle w:val="Akapitzlist"/>
        <w:numPr>
          <w:ilvl w:val="0"/>
          <w:numId w:val="2"/>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 xml:space="preserve">Strony ustalają, że rozliczenie za przedmiot umowy realizowane </w:t>
      </w:r>
      <w:r w:rsidRPr="00E94F5B">
        <w:rPr>
          <w:rFonts w:ascii="Times New Roman" w:hAnsi="Times New Roman" w:cs="Times New Roman"/>
          <w:sz w:val="24"/>
          <w:szCs w:val="24"/>
        </w:rPr>
        <w:t>będzie</w:t>
      </w:r>
      <w:r w:rsidRPr="00E35D3C">
        <w:rPr>
          <w:rFonts w:ascii="Times New Roman" w:hAnsi="Times New Roman" w:cs="Times New Roman"/>
          <w:sz w:val="24"/>
          <w:szCs w:val="24"/>
        </w:rPr>
        <w:t xml:space="preserve"> fakturami częściowymi zgodnie z harmonogramem rzeczowo-finansowym</w:t>
      </w:r>
      <w:r w:rsidR="00FE7212" w:rsidRPr="00E35D3C">
        <w:rPr>
          <w:rFonts w:ascii="Times New Roman" w:hAnsi="Times New Roman" w:cs="Times New Roman"/>
          <w:sz w:val="24"/>
          <w:szCs w:val="24"/>
        </w:rPr>
        <w:t>.</w:t>
      </w:r>
    </w:p>
    <w:p w:rsidR="001F088D" w:rsidRPr="00E35D3C" w:rsidRDefault="001F088D" w:rsidP="001F088D">
      <w:pPr>
        <w:pStyle w:val="Akapitzlist"/>
        <w:numPr>
          <w:ilvl w:val="0"/>
          <w:numId w:val="2"/>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Wynagrodzenie płatne będzie na podstawie faktur</w:t>
      </w:r>
      <w:r w:rsidR="001C1DC3" w:rsidRPr="00E35D3C">
        <w:rPr>
          <w:rFonts w:ascii="Times New Roman" w:hAnsi="Times New Roman" w:cs="Times New Roman"/>
          <w:sz w:val="24"/>
          <w:szCs w:val="24"/>
        </w:rPr>
        <w:t xml:space="preserve"> oraz </w:t>
      </w:r>
      <w:r w:rsidR="004D7854">
        <w:rPr>
          <w:rFonts w:ascii="Times New Roman" w:hAnsi="Times New Roman" w:cs="Times New Roman"/>
          <w:sz w:val="24"/>
          <w:szCs w:val="24"/>
        </w:rPr>
        <w:t>protokołów odbioru</w:t>
      </w:r>
      <w:r w:rsidR="001C1DC3" w:rsidRPr="00E35D3C">
        <w:rPr>
          <w:rFonts w:ascii="Times New Roman" w:hAnsi="Times New Roman" w:cs="Times New Roman"/>
          <w:sz w:val="24"/>
          <w:szCs w:val="24"/>
        </w:rPr>
        <w:t xml:space="preserve"> </w:t>
      </w:r>
      <w:r w:rsidR="004D7854">
        <w:rPr>
          <w:rFonts w:ascii="Times New Roman" w:hAnsi="Times New Roman" w:cs="Times New Roman"/>
          <w:sz w:val="24"/>
          <w:szCs w:val="24"/>
        </w:rPr>
        <w:t>po</w:t>
      </w:r>
      <w:r w:rsidRPr="00E35D3C">
        <w:rPr>
          <w:rFonts w:ascii="Times New Roman" w:hAnsi="Times New Roman" w:cs="Times New Roman"/>
          <w:sz w:val="24"/>
          <w:szCs w:val="24"/>
        </w:rPr>
        <w:t>twierdzonych przez Inspektora Nadzoru, przelewem na rachunek bankowy Wykonawcy w terminie 30 dni od daty otrzymania prawidłowo złożonej faktury.</w:t>
      </w:r>
    </w:p>
    <w:p w:rsidR="001F088D" w:rsidRPr="00E35D3C" w:rsidRDefault="001F088D" w:rsidP="001F088D">
      <w:pPr>
        <w:pStyle w:val="Akapitzlist"/>
        <w:numPr>
          <w:ilvl w:val="0"/>
          <w:numId w:val="2"/>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Za datę płatności uznaje się datę obciążenia rachunku  bankowego Zamawiającego.</w:t>
      </w:r>
    </w:p>
    <w:p w:rsidR="001F088D" w:rsidRPr="00E35D3C" w:rsidRDefault="001F088D" w:rsidP="001F088D">
      <w:pPr>
        <w:pStyle w:val="Akapitzlist"/>
        <w:numPr>
          <w:ilvl w:val="0"/>
          <w:numId w:val="2"/>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Podstawę do wystawienia przez Wykonawcę faktury częściowej stanowić będzie sprawdzony i zatwierdzony przez inspektora nadzoru protokół odbioru częściowego robót.</w:t>
      </w:r>
    </w:p>
    <w:p w:rsidR="001F088D" w:rsidRPr="00E35D3C" w:rsidRDefault="001F088D" w:rsidP="001F088D">
      <w:pPr>
        <w:pStyle w:val="Akapitzlist"/>
        <w:numPr>
          <w:ilvl w:val="0"/>
          <w:numId w:val="2"/>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 xml:space="preserve">Suma wszystkich płatności częściowych </w:t>
      </w:r>
      <w:r w:rsidRPr="004D7854">
        <w:rPr>
          <w:rFonts w:ascii="Times New Roman" w:hAnsi="Times New Roman" w:cs="Times New Roman"/>
          <w:b/>
          <w:sz w:val="24"/>
          <w:szCs w:val="24"/>
        </w:rPr>
        <w:t>nie może przekroczyć 90% wynagrodzenia brutto</w:t>
      </w:r>
      <w:r w:rsidRPr="00E35D3C">
        <w:rPr>
          <w:rFonts w:ascii="Times New Roman" w:hAnsi="Times New Roman" w:cs="Times New Roman"/>
          <w:sz w:val="24"/>
          <w:szCs w:val="24"/>
        </w:rPr>
        <w:t xml:space="preserve"> określonego w § 5 ust. 1.</w:t>
      </w:r>
    </w:p>
    <w:p w:rsidR="001F088D" w:rsidRPr="00E35D3C" w:rsidRDefault="001F088D" w:rsidP="001F088D">
      <w:pPr>
        <w:pStyle w:val="Akapitzlist"/>
        <w:numPr>
          <w:ilvl w:val="0"/>
          <w:numId w:val="2"/>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Płatność końcowa nastąpi po odbiorze końcowym.</w:t>
      </w:r>
    </w:p>
    <w:p w:rsidR="001F088D" w:rsidRPr="00E35D3C" w:rsidRDefault="001F088D" w:rsidP="001F088D">
      <w:pPr>
        <w:pStyle w:val="Akapitzlist"/>
        <w:numPr>
          <w:ilvl w:val="0"/>
          <w:numId w:val="2"/>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 xml:space="preserve">Należne wynagrodzenie Wykonawcy za wykonanie przedmiotu umowy, będzie </w:t>
      </w:r>
      <w:r w:rsidR="002838D2">
        <w:rPr>
          <w:rFonts w:ascii="Times New Roman" w:hAnsi="Times New Roman" w:cs="Times New Roman"/>
          <w:sz w:val="24"/>
          <w:szCs w:val="24"/>
        </w:rPr>
        <w:t>płatne</w:t>
      </w:r>
      <w:r w:rsidRPr="00E35D3C">
        <w:rPr>
          <w:rFonts w:ascii="Times New Roman" w:hAnsi="Times New Roman" w:cs="Times New Roman"/>
          <w:sz w:val="24"/>
          <w:szCs w:val="24"/>
        </w:rPr>
        <w:t xml:space="preserve"> na podstawie faktur częściowych oraz </w:t>
      </w:r>
      <w:r w:rsidR="002838D2">
        <w:rPr>
          <w:rFonts w:ascii="Times New Roman" w:hAnsi="Times New Roman" w:cs="Times New Roman"/>
          <w:sz w:val="24"/>
          <w:szCs w:val="24"/>
        </w:rPr>
        <w:t xml:space="preserve">faktury </w:t>
      </w:r>
      <w:r w:rsidRPr="00E35D3C">
        <w:rPr>
          <w:rFonts w:ascii="Times New Roman" w:hAnsi="Times New Roman" w:cs="Times New Roman"/>
          <w:sz w:val="24"/>
          <w:szCs w:val="24"/>
        </w:rPr>
        <w:t>końcowej, o których mowa w ust. 1, wystawionych przez Wykonawcę, pod warunkiem zatwierdzenia</w:t>
      </w:r>
      <w:r w:rsidR="004D7854">
        <w:rPr>
          <w:rFonts w:ascii="Times New Roman" w:hAnsi="Times New Roman" w:cs="Times New Roman"/>
          <w:sz w:val="24"/>
          <w:szCs w:val="24"/>
        </w:rPr>
        <w:t xml:space="preserve"> wykonanych robót</w:t>
      </w:r>
      <w:r w:rsidRPr="00E35D3C">
        <w:rPr>
          <w:rFonts w:ascii="Times New Roman" w:hAnsi="Times New Roman" w:cs="Times New Roman"/>
          <w:sz w:val="24"/>
          <w:szCs w:val="24"/>
        </w:rPr>
        <w:t xml:space="preserve"> przez Inspektora Nadzoru i podpisania przez niego protokołów bezusterkowego odbioru odpowiednio częściowych i końcowego, z zastrzeżeniem postanowień ust. 1</w:t>
      </w:r>
      <w:r w:rsidR="00550255">
        <w:rPr>
          <w:rFonts w:ascii="Times New Roman" w:hAnsi="Times New Roman" w:cs="Times New Roman"/>
          <w:sz w:val="24"/>
          <w:szCs w:val="24"/>
        </w:rPr>
        <w:t>0</w:t>
      </w:r>
      <w:r w:rsidRPr="00E35D3C">
        <w:rPr>
          <w:rFonts w:ascii="Times New Roman" w:hAnsi="Times New Roman" w:cs="Times New Roman"/>
          <w:sz w:val="24"/>
          <w:szCs w:val="24"/>
        </w:rPr>
        <w:t xml:space="preserve"> - 1</w:t>
      </w:r>
      <w:r w:rsidR="00040898" w:rsidRPr="00E35D3C">
        <w:rPr>
          <w:rFonts w:ascii="Times New Roman" w:hAnsi="Times New Roman" w:cs="Times New Roman"/>
          <w:sz w:val="24"/>
          <w:szCs w:val="24"/>
        </w:rPr>
        <w:t>5</w:t>
      </w:r>
      <w:r w:rsidRPr="00E35D3C">
        <w:rPr>
          <w:rFonts w:ascii="Times New Roman" w:hAnsi="Times New Roman" w:cs="Times New Roman"/>
          <w:sz w:val="24"/>
          <w:szCs w:val="24"/>
        </w:rPr>
        <w:t xml:space="preserve"> umowy. </w:t>
      </w:r>
    </w:p>
    <w:p w:rsidR="001F088D" w:rsidRPr="00E35D3C" w:rsidRDefault="001F088D" w:rsidP="001F088D">
      <w:pPr>
        <w:pStyle w:val="Akapitzlist"/>
        <w:numPr>
          <w:ilvl w:val="0"/>
          <w:numId w:val="2"/>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Wystawione przez Wykonawcę odpowiednio faktury częściowe i końcową za wykonane prace, o których mowa w § 1 niniejszej umowy, będzie przez Zamawiającego realizowane nie później niż w terminie 30 dni od daty jej otrzymania</w:t>
      </w:r>
      <w:r w:rsidR="004D7854">
        <w:rPr>
          <w:rFonts w:ascii="Times New Roman" w:hAnsi="Times New Roman" w:cs="Times New Roman"/>
          <w:sz w:val="24"/>
          <w:szCs w:val="24"/>
        </w:rPr>
        <w:t xml:space="preserve"> na rachunek bankowy wskazany </w:t>
      </w:r>
      <w:r w:rsidR="00550255">
        <w:rPr>
          <w:rFonts w:ascii="Times New Roman" w:hAnsi="Times New Roman" w:cs="Times New Roman"/>
          <w:sz w:val="24"/>
          <w:szCs w:val="24"/>
        </w:rPr>
        <w:t xml:space="preserve">na fakturze </w:t>
      </w:r>
      <w:r w:rsidR="004D7854">
        <w:rPr>
          <w:rFonts w:ascii="Times New Roman" w:hAnsi="Times New Roman" w:cs="Times New Roman"/>
          <w:sz w:val="24"/>
          <w:szCs w:val="24"/>
        </w:rPr>
        <w:t>przez Wykonawcę</w:t>
      </w:r>
      <w:r w:rsidRPr="00E35D3C">
        <w:rPr>
          <w:rFonts w:ascii="Times New Roman" w:hAnsi="Times New Roman" w:cs="Times New Roman"/>
          <w:sz w:val="24"/>
          <w:szCs w:val="24"/>
        </w:rPr>
        <w:t>, z zastrzeżeniem postanowień ust. 1</w:t>
      </w:r>
      <w:r w:rsidR="00550255">
        <w:rPr>
          <w:rFonts w:ascii="Times New Roman" w:hAnsi="Times New Roman" w:cs="Times New Roman"/>
          <w:sz w:val="24"/>
          <w:szCs w:val="24"/>
        </w:rPr>
        <w:t xml:space="preserve">0 </w:t>
      </w:r>
      <w:r w:rsidRPr="00E35D3C">
        <w:rPr>
          <w:rFonts w:ascii="Times New Roman" w:hAnsi="Times New Roman" w:cs="Times New Roman"/>
          <w:sz w:val="24"/>
          <w:szCs w:val="24"/>
        </w:rPr>
        <w:t>-</w:t>
      </w:r>
      <w:r w:rsidR="00550255">
        <w:rPr>
          <w:rFonts w:ascii="Times New Roman" w:hAnsi="Times New Roman" w:cs="Times New Roman"/>
          <w:sz w:val="24"/>
          <w:szCs w:val="24"/>
        </w:rPr>
        <w:t xml:space="preserve"> </w:t>
      </w:r>
      <w:r w:rsidRPr="00E35D3C">
        <w:rPr>
          <w:rFonts w:ascii="Times New Roman" w:hAnsi="Times New Roman" w:cs="Times New Roman"/>
          <w:sz w:val="24"/>
          <w:szCs w:val="24"/>
        </w:rPr>
        <w:t>1</w:t>
      </w:r>
      <w:r w:rsidR="00040898" w:rsidRPr="00E35D3C">
        <w:rPr>
          <w:rFonts w:ascii="Times New Roman" w:hAnsi="Times New Roman" w:cs="Times New Roman"/>
          <w:sz w:val="24"/>
          <w:szCs w:val="24"/>
        </w:rPr>
        <w:t>5</w:t>
      </w:r>
      <w:r w:rsidRPr="00E35D3C">
        <w:rPr>
          <w:rFonts w:ascii="Times New Roman" w:hAnsi="Times New Roman" w:cs="Times New Roman"/>
          <w:sz w:val="24"/>
          <w:szCs w:val="24"/>
        </w:rPr>
        <w:t xml:space="preserve"> umowy. </w:t>
      </w:r>
    </w:p>
    <w:p w:rsidR="001F088D" w:rsidRPr="00E35D3C" w:rsidRDefault="001F088D" w:rsidP="001F088D">
      <w:pPr>
        <w:pStyle w:val="Akapitzlist"/>
        <w:numPr>
          <w:ilvl w:val="0"/>
          <w:numId w:val="2"/>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 xml:space="preserve">Warunkiem zapłaty przez Zamawiającego należnego wynagrodzenia odpowiednio częściowego i końcowego za odebrane roboty budowlane jest przedstawienie przez Wykonawcę dowodów potwierdzających zapłatę – kopii przelewów - wymagalnego wynagrodzenia podwykonawcom i dalszym podwykonawcom, biorącym udział w realizacji odebranych robót budowlanych oraz oświadczenie podwykonawcy lub podwykonawców o zapłacie należnego mu wynagrodzenia. Wykonawca oświadcza, że potwierdzenie, o którym mowa w niniejszym ustępie, będzie stanowiło integralną część (załącznik) wystawionej faktury VAT. </w:t>
      </w:r>
    </w:p>
    <w:p w:rsidR="001F088D" w:rsidRPr="00E35D3C" w:rsidRDefault="00562888" w:rsidP="001F088D">
      <w:pPr>
        <w:pStyle w:val="Akapitzlist"/>
        <w:numPr>
          <w:ilvl w:val="0"/>
          <w:numId w:val="2"/>
        </w:numPr>
        <w:spacing w:after="0" w:line="240" w:lineRule="auto"/>
        <w:ind w:left="0"/>
        <w:jc w:val="both"/>
        <w:rPr>
          <w:rFonts w:ascii="Times New Roman" w:hAnsi="Times New Roman" w:cs="Times New Roman"/>
          <w:sz w:val="24"/>
          <w:szCs w:val="24"/>
        </w:rPr>
      </w:pPr>
      <w:r w:rsidRPr="00B316CB">
        <w:rPr>
          <w:rFonts w:ascii="Times New Roman" w:hAnsi="Times New Roman"/>
          <w:sz w:val="24"/>
          <w:szCs w:val="24"/>
        </w:rPr>
        <w:t xml:space="preserve">Zamawiający, z zastrzeżeniem postanowień art. </w:t>
      </w:r>
      <w:r>
        <w:rPr>
          <w:rFonts w:ascii="Times New Roman" w:hAnsi="Times New Roman"/>
          <w:sz w:val="24"/>
          <w:szCs w:val="24"/>
        </w:rPr>
        <w:t>465</w:t>
      </w:r>
      <w:r w:rsidRPr="00B316CB">
        <w:rPr>
          <w:rFonts w:ascii="Times New Roman" w:hAnsi="Times New Roman"/>
          <w:sz w:val="24"/>
          <w:szCs w:val="24"/>
        </w:rPr>
        <w:t xml:space="preserve"> ust. 4 i 5 ustawy Prawo </w:t>
      </w:r>
      <w:r>
        <w:rPr>
          <w:rFonts w:ascii="Times New Roman" w:hAnsi="Times New Roman"/>
          <w:sz w:val="24"/>
          <w:szCs w:val="24"/>
        </w:rPr>
        <w:t>z</w:t>
      </w:r>
      <w:r w:rsidRPr="00B316CB">
        <w:rPr>
          <w:rFonts w:ascii="Times New Roman" w:hAnsi="Times New Roman"/>
          <w:sz w:val="24"/>
          <w:szCs w:val="24"/>
        </w:rPr>
        <w:t xml:space="preserve">amówień </w:t>
      </w:r>
      <w:r w:rsidRPr="00B316CB">
        <w:rPr>
          <w:rFonts w:ascii="Times New Roman" w:hAnsi="Times New Roman"/>
          <w:sz w:val="24"/>
          <w:szCs w:val="24"/>
        </w:rPr>
        <w:br/>
      </w:r>
      <w:r>
        <w:rPr>
          <w:rFonts w:ascii="Times New Roman" w:hAnsi="Times New Roman"/>
          <w:sz w:val="24"/>
          <w:szCs w:val="24"/>
        </w:rPr>
        <w:t>p</w:t>
      </w:r>
      <w:r w:rsidRPr="00B316CB">
        <w:rPr>
          <w:rFonts w:ascii="Times New Roman" w:hAnsi="Times New Roman"/>
          <w:sz w:val="24"/>
          <w:szCs w:val="24"/>
        </w:rPr>
        <w:t>ublicznych,</w:t>
      </w:r>
      <w:r w:rsidR="00995A14">
        <w:rPr>
          <w:rFonts w:ascii="Times New Roman" w:hAnsi="Times New Roman"/>
          <w:sz w:val="24"/>
          <w:szCs w:val="24"/>
        </w:rPr>
        <w:t xml:space="preserve"> </w:t>
      </w:r>
      <w:r w:rsidR="001F088D" w:rsidRPr="00E35D3C">
        <w:rPr>
          <w:rFonts w:ascii="Times New Roman" w:hAnsi="Times New Roman" w:cs="Times New Roman"/>
          <w:sz w:val="24"/>
          <w:szCs w:val="24"/>
        </w:rPr>
        <w:t xml:space="preserve">dokonuje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 zamówienia na roboty budowlane. </w:t>
      </w:r>
    </w:p>
    <w:p w:rsidR="001F088D" w:rsidRPr="00E35D3C" w:rsidRDefault="001F088D" w:rsidP="001F088D">
      <w:pPr>
        <w:pStyle w:val="Akapitzlist"/>
        <w:numPr>
          <w:ilvl w:val="0"/>
          <w:numId w:val="2"/>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Wynagrodzenie, o którym mowa w ust. 1</w:t>
      </w:r>
      <w:r w:rsidR="00995A14">
        <w:rPr>
          <w:rFonts w:ascii="Times New Roman" w:hAnsi="Times New Roman" w:cs="Times New Roman"/>
          <w:sz w:val="24"/>
          <w:szCs w:val="24"/>
        </w:rPr>
        <w:t>0</w:t>
      </w:r>
      <w:r w:rsidRPr="00E35D3C">
        <w:rPr>
          <w:rFonts w:ascii="Times New Roman" w:hAnsi="Times New Roman" w:cs="Times New Roman"/>
          <w:sz w:val="24"/>
          <w:szCs w:val="24"/>
        </w:rPr>
        <w:t xml:space="preserve">, dotyczy wyłącznie należności powstałych po </w:t>
      </w:r>
      <w:r w:rsidRPr="00E35D3C">
        <w:rPr>
          <w:rFonts w:ascii="Times New Roman" w:hAnsi="Times New Roman" w:cs="Times New Roman"/>
          <w:sz w:val="24"/>
          <w:szCs w:val="24"/>
        </w:rPr>
        <w:br/>
        <w:t xml:space="preserve">zaakceptowaniu przez Zamawiającego umowy o podwykonawstwo, której przedmiotem są roboty budowlane, lub po przedłożeniu Zamawiającemu poświadczonej za zgodność </w:t>
      </w:r>
      <w:r w:rsidRPr="00E35D3C">
        <w:rPr>
          <w:rFonts w:ascii="Times New Roman" w:hAnsi="Times New Roman" w:cs="Times New Roman"/>
          <w:sz w:val="24"/>
          <w:szCs w:val="24"/>
        </w:rPr>
        <w:br/>
        <w:t>z oryginałem kopii umowy o podwykonawstwo, której przedmiotem są dostawy lub usługi.</w:t>
      </w:r>
    </w:p>
    <w:p w:rsidR="001F088D" w:rsidRPr="00674D01" w:rsidRDefault="001F088D" w:rsidP="001F088D">
      <w:pPr>
        <w:pStyle w:val="Akapitzlist"/>
        <w:numPr>
          <w:ilvl w:val="0"/>
          <w:numId w:val="2"/>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 xml:space="preserve"> Bezpośrednia zapłata obejmuje wyłącznie należne wynagrodzenie, bez odsetek, należnych </w:t>
      </w:r>
      <w:r w:rsidRPr="00674D01">
        <w:rPr>
          <w:rFonts w:ascii="Times New Roman" w:hAnsi="Times New Roman" w:cs="Times New Roman"/>
          <w:sz w:val="24"/>
          <w:szCs w:val="24"/>
        </w:rPr>
        <w:t>podwykonawcy lub dalszemu podwykonawcy.</w:t>
      </w:r>
    </w:p>
    <w:p w:rsidR="001F088D" w:rsidRPr="00674D01" w:rsidRDefault="001F088D" w:rsidP="001F088D">
      <w:pPr>
        <w:pStyle w:val="Akapitzlist"/>
        <w:numPr>
          <w:ilvl w:val="0"/>
          <w:numId w:val="2"/>
        </w:numPr>
        <w:spacing w:after="0" w:line="240" w:lineRule="auto"/>
        <w:ind w:left="0"/>
        <w:jc w:val="both"/>
        <w:rPr>
          <w:rFonts w:ascii="Times New Roman" w:hAnsi="Times New Roman" w:cs="Times New Roman"/>
          <w:sz w:val="24"/>
          <w:szCs w:val="24"/>
        </w:rPr>
      </w:pPr>
      <w:r w:rsidRPr="00674D01">
        <w:rPr>
          <w:rFonts w:ascii="Times New Roman" w:hAnsi="Times New Roman" w:cs="Times New Roman"/>
          <w:sz w:val="24"/>
          <w:szCs w:val="24"/>
        </w:rPr>
        <w:t xml:space="preserve"> W przypadku dokonania bezpośredniej zapłaty podwykonawcy lub dalszemu podwykonawcy, Zamawiający potrąca kwotę wypłaconego wynagrodzenia z wynagrodzenia należnego Wykonawcy.</w:t>
      </w:r>
      <w:r w:rsidRPr="00674D01">
        <w:rPr>
          <w:rFonts w:ascii="Times New Roman" w:hAnsi="Times New Roman" w:cs="Times New Roman"/>
          <w:color w:val="FF0000"/>
          <w:sz w:val="24"/>
          <w:szCs w:val="24"/>
        </w:rPr>
        <w:t xml:space="preserve"> </w:t>
      </w:r>
    </w:p>
    <w:p w:rsidR="001F088D" w:rsidRPr="00674D01" w:rsidRDefault="001F088D" w:rsidP="001F088D">
      <w:pPr>
        <w:pStyle w:val="Akapitzlist"/>
        <w:numPr>
          <w:ilvl w:val="0"/>
          <w:numId w:val="2"/>
        </w:numPr>
        <w:spacing w:after="0" w:line="240" w:lineRule="auto"/>
        <w:ind w:left="0"/>
        <w:jc w:val="both"/>
        <w:rPr>
          <w:rFonts w:ascii="Times New Roman" w:hAnsi="Times New Roman" w:cs="Times New Roman"/>
          <w:sz w:val="24"/>
          <w:szCs w:val="24"/>
        </w:rPr>
      </w:pPr>
      <w:r w:rsidRPr="00674D01">
        <w:rPr>
          <w:rFonts w:ascii="Times New Roman" w:hAnsi="Times New Roman" w:cs="Times New Roman"/>
          <w:sz w:val="24"/>
          <w:szCs w:val="24"/>
        </w:rPr>
        <w:t>Podstawą do wystawienia faktur częściowych oraz faktury końcowej jest bezusterkowy protokół odbioru odpowiednio częściowego i końcowego poszczególnych robót.</w:t>
      </w:r>
    </w:p>
    <w:p w:rsidR="001F088D" w:rsidRPr="00674D01" w:rsidRDefault="001F088D" w:rsidP="001F088D">
      <w:pPr>
        <w:pStyle w:val="Akapitzlist"/>
        <w:numPr>
          <w:ilvl w:val="0"/>
          <w:numId w:val="2"/>
        </w:numPr>
        <w:spacing w:after="0" w:line="240" w:lineRule="auto"/>
        <w:ind w:left="0"/>
        <w:jc w:val="both"/>
        <w:rPr>
          <w:rFonts w:ascii="Times New Roman" w:hAnsi="Times New Roman" w:cs="Times New Roman"/>
          <w:sz w:val="24"/>
          <w:szCs w:val="24"/>
        </w:rPr>
      </w:pPr>
      <w:r w:rsidRPr="00674D01">
        <w:rPr>
          <w:rFonts w:ascii="Times New Roman" w:hAnsi="Times New Roman" w:cs="Times New Roman"/>
          <w:sz w:val="24"/>
          <w:szCs w:val="24"/>
        </w:rPr>
        <w:t xml:space="preserve"> W przypadku przedstawienia przez Wykonawcę nieprawidłowej faktury VAT, bądź braku </w:t>
      </w:r>
      <w:r w:rsidR="00B1682B" w:rsidRPr="00674D01">
        <w:rPr>
          <w:rFonts w:ascii="Times New Roman" w:hAnsi="Times New Roman" w:cs="Times New Roman"/>
          <w:sz w:val="24"/>
          <w:szCs w:val="24"/>
        </w:rPr>
        <w:t xml:space="preserve">dowodu zapłaty lub </w:t>
      </w:r>
      <w:r w:rsidRPr="00674D01">
        <w:rPr>
          <w:rFonts w:ascii="Times New Roman" w:hAnsi="Times New Roman" w:cs="Times New Roman"/>
          <w:sz w:val="24"/>
          <w:szCs w:val="24"/>
        </w:rPr>
        <w:t xml:space="preserve">oświadczenia, o którym mowa w ust. </w:t>
      </w:r>
      <w:r w:rsidR="00995A14" w:rsidRPr="00674D01">
        <w:rPr>
          <w:rFonts w:ascii="Times New Roman" w:hAnsi="Times New Roman" w:cs="Times New Roman"/>
          <w:sz w:val="24"/>
          <w:szCs w:val="24"/>
        </w:rPr>
        <w:t>9</w:t>
      </w:r>
      <w:r w:rsidRPr="00674D01">
        <w:rPr>
          <w:rFonts w:ascii="Times New Roman" w:hAnsi="Times New Roman" w:cs="Times New Roman"/>
          <w:sz w:val="24"/>
          <w:szCs w:val="24"/>
        </w:rPr>
        <w:t>, Zamawiający ma prawo odmówić jej przyjęcia.</w:t>
      </w:r>
    </w:p>
    <w:p w:rsidR="004A04F1" w:rsidRPr="00674D01" w:rsidRDefault="004A04F1" w:rsidP="00674D01">
      <w:pPr>
        <w:pStyle w:val="Akapitzlist"/>
        <w:numPr>
          <w:ilvl w:val="0"/>
          <w:numId w:val="2"/>
        </w:numPr>
        <w:spacing w:after="0" w:line="240" w:lineRule="auto"/>
        <w:ind w:left="0"/>
        <w:jc w:val="both"/>
        <w:rPr>
          <w:rFonts w:ascii="Times New Roman" w:hAnsi="Times New Roman" w:cs="Times New Roman"/>
          <w:sz w:val="24"/>
          <w:szCs w:val="24"/>
        </w:rPr>
      </w:pPr>
      <w:r w:rsidRPr="00674D01">
        <w:rPr>
          <w:rFonts w:ascii="Times New Roman" w:hAnsi="Times New Roman" w:cs="Times New Roman"/>
          <w:sz w:val="24"/>
          <w:szCs w:val="24"/>
        </w:rPr>
        <w:t xml:space="preserve">Wykonawca wystawiający fakturę zobowiązuje się do wystawiania faktur ustrukturyzowanych i ich przesyłania za pośrednictwem Krajowego Systemu e-Faktur (KSeF), zgodnie z przepisami ustawy o podatku od towarów i usług. Strony przyjmują, że datą otrzymania faktury wystawionej przez Wykonawcę jest data przydzielenia fakturze numeru identyfikującego w systemie KSeF. W przypadku wystąpienia awarii systemu KSeF lub niedostępności serwerów, Wykonawca jest zobowiązany do dostarczenia faktury w formie elektronicznej (np. PDF) na adres e-mail: </w:t>
      </w:r>
      <w:r w:rsidR="005F380C" w:rsidRPr="005F380C">
        <w:rPr>
          <w:rFonts w:ascii="Times New Roman" w:hAnsi="Times New Roman" w:cs="Times New Roman"/>
          <w:sz w:val="24"/>
          <w:szCs w:val="24"/>
        </w:rPr>
        <w:t>administracja@v-lo.krakow.pl</w:t>
      </w:r>
      <w:r w:rsidRPr="005F380C">
        <w:rPr>
          <w:rFonts w:ascii="Times New Roman" w:hAnsi="Times New Roman" w:cs="Times New Roman"/>
          <w:sz w:val="24"/>
          <w:szCs w:val="24"/>
        </w:rPr>
        <w:t xml:space="preserve"> a</w:t>
      </w:r>
      <w:r w:rsidRPr="00674D01">
        <w:rPr>
          <w:rFonts w:ascii="Times New Roman" w:hAnsi="Times New Roman" w:cs="Times New Roman"/>
          <w:sz w:val="24"/>
          <w:szCs w:val="24"/>
        </w:rPr>
        <w:t xml:space="preserve"> po ustaniu awarii – do niezwłocznego przesłania faktury do systemu KSeF.</w:t>
      </w:r>
    </w:p>
    <w:p w:rsidR="004A04F1" w:rsidRPr="005F380C" w:rsidRDefault="004A04F1" w:rsidP="00674D01">
      <w:pPr>
        <w:pStyle w:val="Akapitzlist"/>
        <w:numPr>
          <w:ilvl w:val="0"/>
          <w:numId w:val="2"/>
        </w:numPr>
        <w:spacing w:after="0" w:line="240" w:lineRule="auto"/>
        <w:ind w:left="0"/>
        <w:jc w:val="both"/>
        <w:rPr>
          <w:rStyle w:val="Hipercze"/>
          <w:rFonts w:ascii="Times New Roman" w:hAnsi="Times New Roman" w:cs="Times New Roman"/>
          <w:color w:val="auto"/>
          <w:sz w:val="24"/>
          <w:szCs w:val="24"/>
          <w:u w:val="none"/>
        </w:rPr>
      </w:pPr>
      <w:r w:rsidRPr="00674D01">
        <w:rPr>
          <w:rFonts w:ascii="Times New Roman" w:hAnsi="Times New Roman" w:cs="Times New Roman"/>
          <w:sz w:val="24"/>
          <w:szCs w:val="24"/>
        </w:rPr>
        <w:t>W przypadku, gdy Wykonawca będzie wystawiał faktury w KSeF, a załączniki do faktury nie będą stanowiły dokumentów ustrukturyzowanych dostępnych w KSeF, załączniki do faktury powinny być wysłane na adres (e-mail</w:t>
      </w:r>
      <w:r w:rsidRPr="005F380C">
        <w:rPr>
          <w:rFonts w:ascii="Times New Roman" w:hAnsi="Times New Roman" w:cs="Times New Roman"/>
          <w:sz w:val="24"/>
          <w:szCs w:val="24"/>
        </w:rPr>
        <w:t xml:space="preserve">): </w:t>
      </w:r>
      <w:r w:rsidR="005F380C" w:rsidRPr="005F380C">
        <w:rPr>
          <w:rFonts w:ascii="Times New Roman" w:hAnsi="Times New Roman" w:cs="Times New Roman"/>
          <w:sz w:val="24"/>
          <w:szCs w:val="24"/>
        </w:rPr>
        <w:t>administracja@v-lo.krakow.pl</w:t>
      </w:r>
    </w:p>
    <w:p w:rsidR="004A04F1" w:rsidRPr="00674D01" w:rsidRDefault="004A04F1" w:rsidP="00674D01">
      <w:pPr>
        <w:pStyle w:val="Akapitzlist"/>
        <w:numPr>
          <w:ilvl w:val="0"/>
          <w:numId w:val="2"/>
        </w:numPr>
        <w:spacing w:after="0" w:line="240" w:lineRule="auto"/>
        <w:ind w:left="0"/>
        <w:jc w:val="both"/>
        <w:rPr>
          <w:rFonts w:ascii="Times New Roman" w:hAnsi="Times New Roman" w:cs="Times New Roman"/>
          <w:sz w:val="24"/>
          <w:szCs w:val="24"/>
        </w:rPr>
      </w:pPr>
      <w:r w:rsidRPr="00674D01">
        <w:rPr>
          <w:rFonts w:ascii="Times New Roman" w:hAnsi="Times New Roman" w:cs="Times New Roman"/>
          <w:sz w:val="24"/>
          <w:szCs w:val="24"/>
        </w:rPr>
        <w:t>Faktury Wykonawca będzie wystawiał zgodnie z podanymi niżej danymi::</w:t>
      </w:r>
    </w:p>
    <w:p w:rsidR="004A04F1" w:rsidRPr="005F380C" w:rsidRDefault="004A04F1" w:rsidP="005F380C">
      <w:pPr>
        <w:spacing w:after="0" w:line="240" w:lineRule="auto"/>
        <w:rPr>
          <w:rFonts w:ascii="Times New Roman" w:hAnsi="Times New Roman" w:cs="Times New Roman"/>
          <w:sz w:val="24"/>
          <w:szCs w:val="24"/>
        </w:rPr>
      </w:pPr>
      <w:r w:rsidRPr="00674D01">
        <w:rPr>
          <w:rFonts w:ascii="Times New Roman" w:hAnsi="Times New Roman" w:cs="Times New Roman"/>
          <w:sz w:val="24"/>
          <w:szCs w:val="24"/>
        </w:rPr>
        <w:t>Nabywca:</w:t>
      </w:r>
      <w:r w:rsidRPr="00674D01">
        <w:rPr>
          <w:rFonts w:ascii="Times New Roman" w:hAnsi="Times New Roman" w:cs="Times New Roman"/>
          <w:sz w:val="24"/>
          <w:szCs w:val="24"/>
        </w:rPr>
        <w:br/>
      </w:r>
      <w:r w:rsidRPr="005F380C">
        <w:rPr>
          <w:rFonts w:ascii="Times New Roman" w:hAnsi="Times New Roman" w:cs="Times New Roman"/>
          <w:b/>
          <w:bCs/>
          <w:sz w:val="24"/>
          <w:szCs w:val="24"/>
        </w:rPr>
        <w:t xml:space="preserve">Gmina Miejska Kraków, Plac Wszystkich Świętych 3-4, 31-004 Kraków, NIP: </w:t>
      </w:r>
      <w:bookmarkStart w:id="0" w:name="_GoBack"/>
      <w:r w:rsidRPr="005F380C">
        <w:rPr>
          <w:rFonts w:ascii="Times New Roman" w:hAnsi="Times New Roman" w:cs="Times New Roman"/>
          <w:b/>
          <w:bCs/>
          <w:sz w:val="24"/>
          <w:szCs w:val="24"/>
        </w:rPr>
        <w:t>6761013717</w:t>
      </w:r>
    </w:p>
    <w:p w:rsidR="004A04F1" w:rsidRPr="005F380C" w:rsidRDefault="004A04F1" w:rsidP="005F380C">
      <w:pPr>
        <w:spacing w:after="0" w:line="240" w:lineRule="auto"/>
        <w:rPr>
          <w:rFonts w:ascii="Times New Roman" w:hAnsi="Times New Roman" w:cs="Times New Roman"/>
          <w:sz w:val="24"/>
          <w:szCs w:val="24"/>
        </w:rPr>
      </w:pPr>
      <w:r w:rsidRPr="005F380C">
        <w:rPr>
          <w:rFonts w:ascii="Times New Roman" w:hAnsi="Times New Roman" w:cs="Times New Roman"/>
          <w:sz w:val="24"/>
          <w:szCs w:val="24"/>
        </w:rPr>
        <w:t>O</w:t>
      </w:r>
      <w:bookmarkEnd w:id="0"/>
      <w:r w:rsidRPr="005F380C">
        <w:rPr>
          <w:rFonts w:ascii="Times New Roman" w:hAnsi="Times New Roman" w:cs="Times New Roman"/>
          <w:sz w:val="24"/>
          <w:szCs w:val="24"/>
        </w:rPr>
        <w:t>dbiorca:</w:t>
      </w:r>
    </w:p>
    <w:p w:rsidR="004A04F1" w:rsidRPr="005F380C" w:rsidRDefault="004A04F1" w:rsidP="004A04F1">
      <w:pPr>
        <w:spacing w:after="0" w:line="240" w:lineRule="auto"/>
        <w:jc w:val="both"/>
        <w:rPr>
          <w:rFonts w:ascii="Times New Roman" w:hAnsi="Times New Roman" w:cs="Times New Roman"/>
          <w:b/>
          <w:bCs/>
          <w:sz w:val="24"/>
          <w:szCs w:val="24"/>
        </w:rPr>
      </w:pPr>
      <w:r w:rsidRPr="005F380C">
        <w:rPr>
          <w:rFonts w:ascii="Times New Roman" w:hAnsi="Times New Roman" w:cs="Times New Roman"/>
          <w:b/>
          <w:sz w:val="24"/>
          <w:szCs w:val="24"/>
        </w:rPr>
        <w:t>V Liceum Ogólnokształcącym im. Augusta Witkowskiego, ul. Studencka 12, 31-116 Kraków</w:t>
      </w:r>
      <w:r w:rsidRPr="005F380C">
        <w:rPr>
          <w:rFonts w:ascii="Times New Roman" w:hAnsi="Times New Roman" w:cs="Times New Roman"/>
          <w:b/>
          <w:bCs/>
          <w:sz w:val="24"/>
          <w:szCs w:val="24"/>
        </w:rPr>
        <w:t xml:space="preserve">, </w:t>
      </w:r>
    </w:p>
    <w:p w:rsidR="004A04F1" w:rsidRPr="00674D01" w:rsidRDefault="004A04F1" w:rsidP="004A04F1">
      <w:pPr>
        <w:spacing w:after="0" w:line="240" w:lineRule="auto"/>
        <w:jc w:val="both"/>
        <w:rPr>
          <w:rFonts w:ascii="Times New Roman" w:hAnsi="Times New Roman" w:cs="Times New Roman"/>
          <w:sz w:val="24"/>
          <w:szCs w:val="24"/>
        </w:rPr>
      </w:pPr>
      <w:r w:rsidRPr="005F380C">
        <w:rPr>
          <w:rFonts w:ascii="Times New Roman" w:hAnsi="Times New Roman" w:cs="Times New Roman"/>
          <w:b/>
          <w:bCs/>
          <w:sz w:val="24"/>
          <w:szCs w:val="24"/>
        </w:rPr>
        <w:t>NIP:</w:t>
      </w:r>
      <w:r w:rsidR="005F380C" w:rsidRPr="00C72F05">
        <w:rPr>
          <w:rFonts w:ascii="Times New Roman" w:hAnsi="Times New Roman" w:cs="Times New Roman"/>
          <w:b/>
          <w:bCs/>
          <w:sz w:val="24"/>
          <w:szCs w:val="24"/>
        </w:rPr>
        <w:t xml:space="preserve"> </w:t>
      </w:r>
      <w:r w:rsidR="005F380C">
        <w:rPr>
          <w:rFonts w:ascii="Times New Roman" w:hAnsi="Times New Roman" w:cs="Times New Roman"/>
          <w:b/>
          <w:bCs/>
          <w:sz w:val="24"/>
          <w:szCs w:val="24"/>
        </w:rPr>
        <w:t>676 10 40 915</w:t>
      </w:r>
    </w:p>
    <w:p w:rsidR="001F088D" w:rsidRPr="00E35D3C" w:rsidRDefault="001F088D" w:rsidP="001F088D">
      <w:pPr>
        <w:spacing w:after="0" w:line="240" w:lineRule="auto"/>
        <w:jc w:val="center"/>
        <w:rPr>
          <w:rFonts w:ascii="Times New Roman" w:hAnsi="Times New Roman" w:cs="Times New Roman"/>
          <w:b/>
          <w:sz w:val="24"/>
          <w:szCs w:val="24"/>
        </w:rPr>
      </w:pPr>
    </w:p>
    <w:p w:rsidR="001F088D" w:rsidRPr="00E35D3C" w:rsidRDefault="001F088D" w:rsidP="001F088D">
      <w:pPr>
        <w:spacing w:after="0" w:line="240" w:lineRule="auto"/>
        <w:jc w:val="center"/>
        <w:rPr>
          <w:rFonts w:ascii="Times New Roman" w:hAnsi="Times New Roman" w:cs="Times New Roman"/>
          <w:sz w:val="24"/>
          <w:szCs w:val="24"/>
        </w:rPr>
      </w:pPr>
      <w:r w:rsidRPr="00E35D3C">
        <w:rPr>
          <w:rFonts w:ascii="Times New Roman" w:hAnsi="Times New Roman" w:cs="Times New Roman"/>
          <w:b/>
          <w:sz w:val="24"/>
          <w:szCs w:val="24"/>
        </w:rPr>
        <w:t>§ 7</w:t>
      </w:r>
    </w:p>
    <w:p w:rsidR="001F088D" w:rsidRPr="00E35D3C" w:rsidRDefault="001F088D" w:rsidP="001F088D">
      <w:pPr>
        <w:spacing w:after="0" w:line="240" w:lineRule="auto"/>
        <w:jc w:val="center"/>
        <w:rPr>
          <w:rFonts w:ascii="Times New Roman" w:hAnsi="Times New Roman" w:cs="Times New Roman"/>
          <w:b/>
          <w:sz w:val="24"/>
          <w:szCs w:val="24"/>
        </w:rPr>
      </w:pPr>
      <w:r w:rsidRPr="00E35D3C">
        <w:rPr>
          <w:rFonts w:ascii="Times New Roman" w:hAnsi="Times New Roman" w:cs="Times New Roman"/>
          <w:b/>
          <w:sz w:val="24"/>
          <w:szCs w:val="24"/>
        </w:rPr>
        <w:t>Odbiory.</w:t>
      </w:r>
    </w:p>
    <w:p w:rsidR="001F088D" w:rsidRPr="00E35D3C" w:rsidRDefault="001F088D" w:rsidP="001F088D">
      <w:pPr>
        <w:spacing w:after="0" w:line="240" w:lineRule="auto"/>
        <w:jc w:val="both"/>
        <w:rPr>
          <w:rFonts w:ascii="Times New Roman" w:hAnsi="Times New Roman" w:cs="Times New Roman"/>
          <w:sz w:val="24"/>
          <w:szCs w:val="24"/>
        </w:rPr>
      </w:pPr>
      <w:r w:rsidRPr="00E35D3C">
        <w:rPr>
          <w:rFonts w:ascii="Times New Roman" w:hAnsi="Times New Roman" w:cs="Times New Roman"/>
          <w:sz w:val="24"/>
          <w:szCs w:val="24"/>
        </w:rPr>
        <w:t xml:space="preserve">1. Strony ustalają, że będą stosowane następujące rodzaje odbiorów: </w:t>
      </w:r>
    </w:p>
    <w:p w:rsidR="001F088D" w:rsidRPr="00E35D3C" w:rsidRDefault="001F088D" w:rsidP="009154E1">
      <w:pPr>
        <w:spacing w:after="0" w:line="240" w:lineRule="auto"/>
        <w:ind w:left="708"/>
        <w:jc w:val="both"/>
        <w:rPr>
          <w:rFonts w:ascii="Times New Roman" w:hAnsi="Times New Roman" w:cs="Times New Roman"/>
          <w:sz w:val="24"/>
          <w:szCs w:val="24"/>
        </w:rPr>
      </w:pPr>
      <w:r w:rsidRPr="00E35D3C">
        <w:rPr>
          <w:rFonts w:ascii="Times New Roman" w:hAnsi="Times New Roman" w:cs="Times New Roman"/>
          <w:sz w:val="24"/>
          <w:szCs w:val="24"/>
        </w:rPr>
        <w:t xml:space="preserve">1) odbiory częściowe, </w:t>
      </w:r>
    </w:p>
    <w:p w:rsidR="001F088D" w:rsidRPr="00E35D3C" w:rsidRDefault="001F088D" w:rsidP="009154E1">
      <w:pPr>
        <w:spacing w:after="0" w:line="240" w:lineRule="auto"/>
        <w:ind w:left="708"/>
        <w:jc w:val="both"/>
        <w:rPr>
          <w:rFonts w:ascii="Times New Roman" w:hAnsi="Times New Roman" w:cs="Times New Roman"/>
          <w:sz w:val="24"/>
          <w:szCs w:val="24"/>
        </w:rPr>
      </w:pPr>
      <w:r w:rsidRPr="00E35D3C">
        <w:rPr>
          <w:rFonts w:ascii="Times New Roman" w:hAnsi="Times New Roman" w:cs="Times New Roman"/>
          <w:sz w:val="24"/>
          <w:szCs w:val="24"/>
        </w:rPr>
        <w:t xml:space="preserve">2) robót zanikających i ulegających zakryciu, </w:t>
      </w:r>
    </w:p>
    <w:p w:rsidR="001F088D" w:rsidRPr="00E35D3C" w:rsidRDefault="001F088D" w:rsidP="009154E1">
      <w:pPr>
        <w:spacing w:after="0" w:line="240" w:lineRule="auto"/>
        <w:ind w:left="708"/>
        <w:jc w:val="both"/>
        <w:rPr>
          <w:rFonts w:ascii="Times New Roman" w:hAnsi="Times New Roman" w:cs="Times New Roman"/>
          <w:sz w:val="24"/>
          <w:szCs w:val="24"/>
        </w:rPr>
      </w:pPr>
      <w:r w:rsidRPr="00E35D3C">
        <w:rPr>
          <w:rFonts w:ascii="Times New Roman" w:hAnsi="Times New Roman" w:cs="Times New Roman"/>
          <w:sz w:val="24"/>
          <w:szCs w:val="24"/>
        </w:rPr>
        <w:t xml:space="preserve">2) odbiór końcowy. </w:t>
      </w:r>
    </w:p>
    <w:p w:rsidR="001F088D" w:rsidRPr="00E35D3C" w:rsidRDefault="001F088D" w:rsidP="008A2CE9">
      <w:pPr>
        <w:pStyle w:val="Akapitzlist"/>
        <w:numPr>
          <w:ilvl w:val="0"/>
          <w:numId w:val="10"/>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 xml:space="preserve">Wykonawca zgłasza Zamawiającemu gotowość do odbioru częściowego i końcowego robót wpisem do dziennika budowy oraz pisemnie na adres Zamawiającego ze wskazaniem daty zakończenia robót. </w:t>
      </w:r>
    </w:p>
    <w:p w:rsidR="001F088D" w:rsidRPr="00E35D3C" w:rsidRDefault="001F088D" w:rsidP="008A2CE9">
      <w:pPr>
        <w:pStyle w:val="Akapitzlist"/>
        <w:numPr>
          <w:ilvl w:val="0"/>
          <w:numId w:val="10"/>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Zamawiający wyznaczy termin i rozpocznie odbiór przedmiotu odbioru w terminie do 14 dni od daty zawiadomienia go o osiągnięciu gotowości do odbioru, zawiadamiając o tym Wykonawcę. W przypadku robót zanikających w terminie do 3 dni</w:t>
      </w:r>
      <w:r w:rsidR="00040898" w:rsidRPr="00E35D3C">
        <w:rPr>
          <w:rFonts w:ascii="Times New Roman" w:hAnsi="Times New Roman" w:cs="Times New Roman"/>
          <w:sz w:val="24"/>
          <w:szCs w:val="24"/>
        </w:rPr>
        <w:t xml:space="preserve"> roboczych</w:t>
      </w:r>
      <w:r w:rsidRPr="00E35D3C">
        <w:rPr>
          <w:rFonts w:ascii="Times New Roman" w:hAnsi="Times New Roman" w:cs="Times New Roman"/>
          <w:sz w:val="24"/>
          <w:szCs w:val="24"/>
        </w:rPr>
        <w:t xml:space="preserve"> od daty zawiadomienia. Jeżeli Wykonawca nie poinformuje  o zamiarze realizacji robót zanikających i wykona je bez odbioru Inspektora Nadzoru, to będzie zobowiązany do odkrycia tych robót  w celu ich zbadania, a następnie przywróci roboty do stanu poprzedniego na swój koszt.</w:t>
      </w:r>
    </w:p>
    <w:p w:rsidR="001F088D" w:rsidRPr="00E35D3C" w:rsidRDefault="001F088D" w:rsidP="008A2CE9">
      <w:pPr>
        <w:pStyle w:val="Akapitzlist"/>
        <w:numPr>
          <w:ilvl w:val="0"/>
          <w:numId w:val="10"/>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 xml:space="preserve">Zakończenie prac komisji spisaniem protokołu bezusterkowego odbioru jest równoznaczne z potwierdzeniem terminu zakończenia robót, określonym przez Wykonawcę w powiadomieniu o gotowości odbioru robót. </w:t>
      </w:r>
    </w:p>
    <w:p w:rsidR="001F088D" w:rsidRPr="00E35D3C" w:rsidRDefault="001F088D" w:rsidP="008A2CE9">
      <w:pPr>
        <w:pStyle w:val="Akapitzlist"/>
        <w:numPr>
          <w:ilvl w:val="0"/>
          <w:numId w:val="10"/>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Strony ustalają, że każdorazowo z prac komisji odbioru sporządzone zostaną protokoły określające wszystkie ustalenia dokonane w trakcie odbioru, jak też terminy wyznaczone na usunięcie stwierdzonych przy odbiorze wad. Protokoły odbioru podpisane przez strony Zamawiający dostarcza Wykonawcy w dniu zakończenia czynności odbioru. Protokoły te będą stanowić podstawę do wystawienia faktury.</w:t>
      </w:r>
    </w:p>
    <w:p w:rsidR="001F088D" w:rsidRPr="00E35D3C" w:rsidRDefault="001F088D" w:rsidP="008A2CE9">
      <w:pPr>
        <w:pStyle w:val="Akapitzlist"/>
        <w:numPr>
          <w:ilvl w:val="0"/>
          <w:numId w:val="10"/>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 xml:space="preserve">Odbiór końcowy nie może być dokonany, jeżeli stwierdzone wady lub inne naruszenia postanowień niniejszej umowy </w:t>
      </w:r>
      <w:r w:rsidR="00B1682B">
        <w:rPr>
          <w:rFonts w:ascii="Times New Roman" w:hAnsi="Times New Roman" w:cs="Times New Roman"/>
          <w:sz w:val="24"/>
          <w:szCs w:val="24"/>
        </w:rPr>
        <w:t xml:space="preserve">uniemożliwiają lub </w:t>
      </w:r>
      <w:r w:rsidRPr="00E35D3C">
        <w:rPr>
          <w:rFonts w:ascii="Times New Roman" w:hAnsi="Times New Roman" w:cs="Times New Roman"/>
          <w:sz w:val="24"/>
          <w:szCs w:val="24"/>
        </w:rPr>
        <w:t xml:space="preserve">obniżają przewidzianą przez Zamawiającego zdolność użytkową wykonanych robót. </w:t>
      </w:r>
    </w:p>
    <w:p w:rsidR="001F088D" w:rsidRPr="00E35D3C" w:rsidRDefault="001F088D" w:rsidP="008A2CE9">
      <w:pPr>
        <w:pStyle w:val="Akapitzlist"/>
        <w:numPr>
          <w:ilvl w:val="0"/>
          <w:numId w:val="10"/>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 xml:space="preserve">Jeżeli w toku czynności odbioru zostaną stwierdzone wady, to Zamawiającemu przysługują następujące uprawnienia: </w:t>
      </w:r>
    </w:p>
    <w:p w:rsidR="001F088D" w:rsidRPr="00E35D3C" w:rsidRDefault="001F088D" w:rsidP="001F088D">
      <w:pPr>
        <w:spacing w:after="0" w:line="240" w:lineRule="auto"/>
        <w:jc w:val="both"/>
        <w:rPr>
          <w:rFonts w:ascii="Times New Roman" w:hAnsi="Times New Roman" w:cs="Times New Roman"/>
          <w:sz w:val="24"/>
          <w:szCs w:val="24"/>
        </w:rPr>
      </w:pPr>
      <w:r w:rsidRPr="00E35D3C">
        <w:rPr>
          <w:rFonts w:ascii="Times New Roman" w:hAnsi="Times New Roman" w:cs="Times New Roman"/>
          <w:sz w:val="24"/>
          <w:szCs w:val="24"/>
        </w:rPr>
        <w:t xml:space="preserve">1) jeżeli wada nadaje się do usunięcia może odmówić odbioru do czasu usunięcia wad, </w:t>
      </w:r>
    </w:p>
    <w:p w:rsidR="001F088D" w:rsidRPr="00E35D3C" w:rsidRDefault="001F088D" w:rsidP="001F088D">
      <w:pPr>
        <w:spacing w:after="0" w:line="240" w:lineRule="auto"/>
        <w:jc w:val="both"/>
        <w:rPr>
          <w:rFonts w:ascii="Times New Roman" w:hAnsi="Times New Roman" w:cs="Times New Roman"/>
          <w:sz w:val="24"/>
          <w:szCs w:val="24"/>
        </w:rPr>
      </w:pPr>
      <w:r w:rsidRPr="00E35D3C">
        <w:rPr>
          <w:rFonts w:ascii="Times New Roman" w:hAnsi="Times New Roman" w:cs="Times New Roman"/>
          <w:sz w:val="24"/>
          <w:szCs w:val="24"/>
        </w:rPr>
        <w:t xml:space="preserve">2) jeżeli wady nie nadają się do usunięcia, to: </w:t>
      </w:r>
    </w:p>
    <w:p w:rsidR="001F088D" w:rsidRPr="00E35D3C" w:rsidRDefault="001F088D" w:rsidP="001F088D">
      <w:pPr>
        <w:spacing w:after="0" w:line="240" w:lineRule="auto"/>
        <w:jc w:val="both"/>
        <w:rPr>
          <w:rFonts w:ascii="Times New Roman" w:hAnsi="Times New Roman" w:cs="Times New Roman"/>
          <w:sz w:val="24"/>
          <w:szCs w:val="24"/>
        </w:rPr>
      </w:pPr>
      <w:r w:rsidRPr="00E35D3C">
        <w:rPr>
          <w:rFonts w:ascii="Times New Roman" w:hAnsi="Times New Roman" w:cs="Times New Roman"/>
          <w:sz w:val="24"/>
          <w:szCs w:val="24"/>
        </w:rPr>
        <w:t xml:space="preserve">a) jeżeli nie uniemożliwiają one użytkowanie przedmiotu odbioru zgodnie </w:t>
      </w:r>
      <w:r w:rsidRPr="00E35D3C">
        <w:rPr>
          <w:rFonts w:ascii="Times New Roman" w:hAnsi="Times New Roman" w:cs="Times New Roman"/>
          <w:sz w:val="24"/>
          <w:szCs w:val="24"/>
        </w:rPr>
        <w:br/>
        <w:t xml:space="preserve">z przeznaczeniem, Zamawiający może obniżyć odpowiednio wynagrodzenie, </w:t>
      </w:r>
    </w:p>
    <w:p w:rsidR="001F088D" w:rsidRPr="00E35D3C" w:rsidRDefault="001F088D" w:rsidP="001F088D">
      <w:pPr>
        <w:spacing w:after="0" w:line="240" w:lineRule="auto"/>
        <w:jc w:val="both"/>
        <w:rPr>
          <w:rFonts w:ascii="Times New Roman" w:hAnsi="Times New Roman" w:cs="Times New Roman"/>
          <w:sz w:val="24"/>
          <w:szCs w:val="24"/>
        </w:rPr>
      </w:pPr>
      <w:r w:rsidRPr="00E35D3C">
        <w:rPr>
          <w:rFonts w:ascii="Times New Roman" w:hAnsi="Times New Roman" w:cs="Times New Roman"/>
          <w:sz w:val="24"/>
          <w:szCs w:val="24"/>
        </w:rPr>
        <w:t xml:space="preserve">b) jeżeli wady uniemożliwiają użytkowanie przedmiotu odbioru zgodnie </w:t>
      </w:r>
      <w:r w:rsidRPr="00E35D3C">
        <w:rPr>
          <w:rFonts w:ascii="Times New Roman" w:hAnsi="Times New Roman" w:cs="Times New Roman"/>
          <w:sz w:val="24"/>
          <w:szCs w:val="24"/>
        </w:rPr>
        <w:br/>
        <w:t xml:space="preserve">z przeznaczeniem, Zamawiający może odstąpić od umowy lub żądać wykonania przedmiotu odbioru po raz drugi. </w:t>
      </w:r>
    </w:p>
    <w:p w:rsidR="001F088D" w:rsidRPr="00E35D3C" w:rsidRDefault="001F088D" w:rsidP="008A2CE9">
      <w:pPr>
        <w:pStyle w:val="Akapitzlist"/>
        <w:numPr>
          <w:ilvl w:val="0"/>
          <w:numId w:val="10"/>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 xml:space="preserve">Wykonawca zobowiązany jest do zawiadomienia Zamawiającego o usunięciu wad oraz do żądania wyznaczenia terminu odbioru zakwestionowanych uprzednio robót jako wadliwych. </w:t>
      </w:r>
    </w:p>
    <w:p w:rsidR="001F088D" w:rsidRPr="00E35D3C" w:rsidRDefault="001F088D" w:rsidP="008A2CE9">
      <w:pPr>
        <w:pStyle w:val="Akapitzlist"/>
        <w:numPr>
          <w:ilvl w:val="0"/>
          <w:numId w:val="10"/>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 xml:space="preserve">W czynnościach odbioru </w:t>
      </w:r>
      <w:r w:rsidR="00670521" w:rsidRPr="00E35D3C">
        <w:rPr>
          <w:rFonts w:ascii="Times New Roman" w:hAnsi="Times New Roman" w:cs="Times New Roman"/>
          <w:sz w:val="24"/>
          <w:szCs w:val="24"/>
        </w:rPr>
        <w:t>mogą</w:t>
      </w:r>
      <w:r w:rsidRPr="00E35D3C">
        <w:rPr>
          <w:rFonts w:ascii="Times New Roman" w:hAnsi="Times New Roman" w:cs="Times New Roman"/>
          <w:sz w:val="24"/>
          <w:szCs w:val="24"/>
        </w:rPr>
        <w:t xml:space="preserve"> uczestniczyć Kierownik Budowy, Inspektor Nadzoru, przedstawiciel projektanta</w:t>
      </w:r>
      <w:r w:rsidR="00B1682B">
        <w:rPr>
          <w:rFonts w:ascii="Times New Roman" w:hAnsi="Times New Roman" w:cs="Times New Roman"/>
          <w:sz w:val="24"/>
          <w:szCs w:val="24"/>
        </w:rPr>
        <w:t>,</w:t>
      </w:r>
      <w:r w:rsidRPr="00E35D3C">
        <w:rPr>
          <w:rFonts w:ascii="Times New Roman" w:hAnsi="Times New Roman" w:cs="Times New Roman"/>
          <w:sz w:val="24"/>
          <w:szCs w:val="24"/>
        </w:rPr>
        <w:t xml:space="preserve"> przedstawiciele właściwych organów administracji i instytucji</w:t>
      </w:r>
      <w:r w:rsidR="00B1682B">
        <w:rPr>
          <w:rFonts w:ascii="Times New Roman" w:hAnsi="Times New Roman" w:cs="Times New Roman"/>
          <w:sz w:val="24"/>
          <w:szCs w:val="24"/>
        </w:rPr>
        <w:t xml:space="preserve"> </w:t>
      </w:r>
      <w:r w:rsidR="003631F9">
        <w:rPr>
          <w:rFonts w:ascii="Times New Roman" w:hAnsi="Times New Roman" w:cs="Times New Roman"/>
          <w:sz w:val="24"/>
          <w:szCs w:val="24"/>
        </w:rPr>
        <w:t>oraz Zamawiającego</w:t>
      </w:r>
      <w:r w:rsidRPr="00E35D3C">
        <w:rPr>
          <w:rFonts w:ascii="Times New Roman" w:hAnsi="Times New Roman" w:cs="Times New Roman"/>
          <w:sz w:val="24"/>
          <w:szCs w:val="24"/>
        </w:rPr>
        <w:t xml:space="preserve">. </w:t>
      </w:r>
    </w:p>
    <w:p w:rsidR="001F088D" w:rsidRDefault="001F088D" w:rsidP="008A2CE9">
      <w:pPr>
        <w:pStyle w:val="Akapitzlist"/>
        <w:numPr>
          <w:ilvl w:val="0"/>
          <w:numId w:val="10"/>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 xml:space="preserve">Inspektor Nadzoru podpisuje odbiór po sprawdzeniu zgodności jego wykonania </w:t>
      </w:r>
      <w:r w:rsidRPr="00E35D3C">
        <w:rPr>
          <w:rFonts w:ascii="Times New Roman" w:hAnsi="Times New Roman" w:cs="Times New Roman"/>
          <w:sz w:val="24"/>
          <w:szCs w:val="24"/>
        </w:rPr>
        <w:br/>
        <w:t xml:space="preserve">z technologią oraz po sprawdzeniu jego zgodności z obowiązującymi przepisami prawa w tym w szczególności dotyczącymi bezpieczeństwa. </w:t>
      </w:r>
    </w:p>
    <w:p w:rsidR="001F088D" w:rsidRDefault="001F088D" w:rsidP="008A2CE9">
      <w:pPr>
        <w:pStyle w:val="Akapitzlist"/>
        <w:numPr>
          <w:ilvl w:val="0"/>
          <w:numId w:val="10"/>
        </w:numPr>
        <w:spacing w:after="0" w:line="240" w:lineRule="auto"/>
        <w:ind w:left="0"/>
        <w:jc w:val="both"/>
        <w:rPr>
          <w:rFonts w:ascii="Times New Roman" w:hAnsi="Times New Roman" w:cs="Times New Roman"/>
          <w:sz w:val="24"/>
          <w:szCs w:val="24"/>
        </w:rPr>
      </w:pPr>
      <w:r w:rsidRPr="00C242EB">
        <w:rPr>
          <w:rFonts w:ascii="Times New Roman" w:hAnsi="Times New Roman" w:cs="Times New Roman"/>
          <w:sz w:val="24"/>
          <w:szCs w:val="24"/>
        </w:rPr>
        <w:t xml:space="preserve">Wykonawca przedstawi Zamawiającemu do odbioru dziennik budowy, zaświadczenia właściwych jednostek i organów, świadectwa techniczne i jakościowe oraz dokumenty gwarancyjne, a także dokumentację powykonawczą ze wszystkimi zmianami dokonanymi podczas budowy, powykonawczą, sporządzoną </w:t>
      </w:r>
      <w:r w:rsidR="00040898" w:rsidRPr="00C242EB">
        <w:rPr>
          <w:rFonts w:ascii="Times New Roman" w:hAnsi="Times New Roman" w:cs="Times New Roman"/>
          <w:sz w:val="24"/>
          <w:szCs w:val="24"/>
        </w:rPr>
        <w:t xml:space="preserve">przez rzeczoznawcę p-poż. </w:t>
      </w:r>
      <w:r w:rsidRPr="00C242EB">
        <w:rPr>
          <w:rFonts w:ascii="Times New Roman" w:hAnsi="Times New Roman" w:cs="Times New Roman"/>
          <w:sz w:val="24"/>
          <w:szCs w:val="24"/>
        </w:rPr>
        <w:t>w dwóch egzemplarzach.</w:t>
      </w:r>
    </w:p>
    <w:p w:rsidR="001F088D" w:rsidRDefault="001F088D" w:rsidP="008A2CE9">
      <w:pPr>
        <w:pStyle w:val="Akapitzlist"/>
        <w:numPr>
          <w:ilvl w:val="0"/>
          <w:numId w:val="10"/>
        </w:numPr>
        <w:spacing w:after="0" w:line="240" w:lineRule="auto"/>
        <w:ind w:left="0"/>
        <w:jc w:val="both"/>
        <w:rPr>
          <w:rFonts w:ascii="Times New Roman" w:hAnsi="Times New Roman" w:cs="Times New Roman"/>
          <w:sz w:val="24"/>
          <w:szCs w:val="24"/>
        </w:rPr>
      </w:pPr>
      <w:r w:rsidRPr="00C242EB">
        <w:rPr>
          <w:rFonts w:ascii="Times New Roman" w:hAnsi="Times New Roman" w:cs="Times New Roman"/>
          <w:sz w:val="24"/>
          <w:szCs w:val="24"/>
        </w:rPr>
        <w:t xml:space="preserve">Wykonawca jest zobowiązany przekazać Zamawiającemu kompletną dokumentację </w:t>
      </w:r>
      <w:r w:rsidRPr="00C242EB">
        <w:rPr>
          <w:rFonts w:ascii="Times New Roman" w:hAnsi="Times New Roman" w:cs="Times New Roman"/>
          <w:sz w:val="24"/>
          <w:szCs w:val="24"/>
        </w:rPr>
        <w:br/>
        <w:t xml:space="preserve">zamontowanych przez Wykonawcę maszyn i urządzeń wraz z gwarancjami jakości na nie w dniu dokonania odbioru. </w:t>
      </w:r>
    </w:p>
    <w:p w:rsidR="001F088D" w:rsidRPr="00C242EB" w:rsidRDefault="001F088D" w:rsidP="008A2CE9">
      <w:pPr>
        <w:pStyle w:val="Akapitzlist"/>
        <w:numPr>
          <w:ilvl w:val="0"/>
          <w:numId w:val="10"/>
        </w:numPr>
        <w:spacing w:after="0" w:line="240" w:lineRule="auto"/>
        <w:ind w:left="0"/>
        <w:jc w:val="both"/>
        <w:rPr>
          <w:rFonts w:ascii="Times New Roman" w:hAnsi="Times New Roman" w:cs="Times New Roman"/>
          <w:sz w:val="24"/>
          <w:szCs w:val="24"/>
        </w:rPr>
      </w:pPr>
      <w:r w:rsidRPr="00C242EB">
        <w:rPr>
          <w:rFonts w:ascii="Times New Roman" w:hAnsi="Times New Roman" w:cs="Times New Roman"/>
          <w:sz w:val="24"/>
          <w:szCs w:val="24"/>
        </w:rPr>
        <w:t xml:space="preserve">Warunkiem zgłoszenia przez Wykonawcę gotowości dokonania odbioru końcowego jest </w:t>
      </w:r>
      <w:r w:rsidRPr="00C242EB">
        <w:rPr>
          <w:rFonts w:ascii="Times New Roman" w:hAnsi="Times New Roman" w:cs="Times New Roman"/>
          <w:sz w:val="24"/>
          <w:szCs w:val="24"/>
        </w:rPr>
        <w:br/>
        <w:t xml:space="preserve">uzyskanie przez niego wszystkich przewidzianych w obowiązującym prawie atestów </w:t>
      </w:r>
      <w:r w:rsidRPr="00C242EB">
        <w:rPr>
          <w:rFonts w:ascii="Times New Roman" w:hAnsi="Times New Roman" w:cs="Times New Roman"/>
          <w:sz w:val="24"/>
          <w:szCs w:val="24"/>
        </w:rPr>
        <w:br/>
        <w:t>i zezwoleń co do urządzeń i instalacji zamontowanych lub wykonanych w trakcie realizacji przedmiotu niniejszej umowy.</w:t>
      </w:r>
    </w:p>
    <w:p w:rsidR="001F088D" w:rsidRPr="00E35D3C" w:rsidRDefault="001F088D" w:rsidP="008A2CE9">
      <w:pPr>
        <w:pStyle w:val="Akapitzlist"/>
        <w:numPr>
          <w:ilvl w:val="0"/>
          <w:numId w:val="10"/>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 xml:space="preserve"> Odbiór ostateczny jest dokonywany po upływie terminu gwarancyjnego i polega na sprawdzeniu usunięcia wad powstałych i ujawnionych w okresie gwarancyjnym.</w:t>
      </w:r>
    </w:p>
    <w:p w:rsidR="001F088D" w:rsidRPr="00E35D3C" w:rsidRDefault="001F088D" w:rsidP="008A2CE9">
      <w:pPr>
        <w:pStyle w:val="Akapitzlist"/>
        <w:numPr>
          <w:ilvl w:val="0"/>
          <w:numId w:val="10"/>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 xml:space="preserve"> Inspektorzy Nadzoru dokonają odbioru robót zanikających oraz ulegających zakryciu w ciągu 3 dni od dnia zgłoszenia potrzeby odbioru przez Kierownika Budowy wpisem do dziennika budowy. Nieodebranie robót w tym terminie nie wstrzymuje postępu prac, a roboty zanikające oraz ulegające zakryciu uznaje się za wykonane prawidłowo. </w:t>
      </w:r>
    </w:p>
    <w:p w:rsidR="001F088D" w:rsidRPr="00E35D3C" w:rsidRDefault="001F088D" w:rsidP="001F088D">
      <w:pPr>
        <w:spacing w:after="0" w:line="240" w:lineRule="auto"/>
        <w:jc w:val="center"/>
        <w:rPr>
          <w:rFonts w:ascii="Times New Roman" w:hAnsi="Times New Roman" w:cs="Times New Roman"/>
          <w:b/>
          <w:sz w:val="24"/>
          <w:szCs w:val="24"/>
        </w:rPr>
      </w:pPr>
    </w:p>
    <w:p w:rsidR="001F088D" w:rsidRPr="00E35D3C" w:rsidRDefault="001F088D" w:rsidP="001F088D">
      <w:pPr>
        <w:spacing w:after="0" w:line="240" w:lineRule="auto"/>
        <w:jc w:val="center"/>
        <w:rPr>
          <w:rFonts w:ascii="Times New Roman" w:hAnsi="Times New Roman" w:cs="Times New Roman"/>
          <w:b/>
          <w:sz w:val="24"/>
          <w:szCs w:val="24"/>
        </w:rPr>
      </w:pPr>
      <w:r w:rsidRPr="00E35D3C">
        <w:rPr>
          <w:rFonts w:ascii="Times New Roman" w:hAnsi="Times New Roman" w:cs="Times New Roman"/>
          <w:b/>
          <w:sz w:val="24"/>
          <w:szCs w:val="24"/>
        </w:rPr>
        <w:t>§ 8</w:t>
      </w:r>
    </w:p>
    <w:p w:rsidR="001F088D" w:rsidRPr="00E35D3C" w:rsidRDefault="001F088D" w:rsidP="001F088D">
      <w:pPr>
        <w:spacing w:after="0" w:line="240" w:lineRule="auto"/>
        <w:jc w:val="center"/>
        <w:rPr>
          <w:rFonts w:ascii="Times New Roman" w:hAnsi="Times New Roman" w:cs="Times New Roman"/>
          <w:b/>
          <w:sz w:val="24"/>
          <w:szCs w:val="24"/>
        </w:rPr>
      </w:pPr>
      <w:r w:rsidRPr="00E35D3C">
        <w:rPr>
          <w:rFonts w:ascii="Times New Roman" w:hAnsi="Times New Roman" w:cs="Times New Roman"/>
          <w:b/>
          <w:sz w:val="24"/>
          <w:szCs w:val="24"/>
        </w:rPr>
        <w:t>Kary umowne.</w:t>
      </w:r>
    </w:p>
    <w:p w:rsidR="00562888" w:rsidRPr="00355CF7" w:rsidRDefault="00562888" w:rsidP="00562888">
      <w:pPr>
        <w:numPr>
          <w:ilvl w:val="0"/>
          <w:numId w:val="7"/>
        </w:numPr>
        <w:spacing w:after="0" w:line="240" w:lineRule="auto"/>
        <w:ind w:left="0"/>
        <w:jc w:val="both"/>
        <w:rPr>
          <w:rFonts w:ascii="Times New Roman" w:hAnsi="Times New Roman"/>
          <w:sz w:val="24"/>
          <w:szCs w:val="24"/>
        </w:rPr>
      </w:pPr>
      <w:r w:rsidRPr="00355CF7">
        <w:rPr>
          <w:rFonts w:ascii="Times New Roman" w:hAnsi="Times New Roman"/>
          <w:sz w:val="24"/>
          <w:szCs w:val="24"/>
        </w:rPr>
        <w:t>Strony postanawiają, że obowiązującą je formą odszkodowania są kary umowne.</w:t>
      </w:r>
    </w:p>
    <w:p w:rsidR="00562888" w:rsidRPr="00355CF7" w:rsidRDefault="00562888" w:rsidP="00562888">
      <w:pPr>
        <w:pStyle w:val="Tekstpodstawowy3"/>
        <w:numPr>
          <w:ilvl w:val="0"/>
          <w:numId w:val="7"/>
        </w:numPr>
        <w:spacing w:after="0" w:line="240" w:lineRule="auto"/>
        <w:ind w:left="0"/>
        <w:jc w:val="both"/>
        <w:rPr>
          <w:rFonts w:ascii="Times New Roman" w:hAnsi="Times New Roman"/>
          <w:sz w:val="24"/>
          <w:szCs w:val="24"/>
        </w:rPr>
      </w:pPr>
      <w:r w:rsidRPr="00355CF7">
        <w:rPr>
          <w:rFonts w:ascii="Times New Roman" w:hAnsi="Times New Roman"/>
          <w:sz w:val="24"/>
          <w:szCs w:val="24"/>
        </w:rPr>
        <w:t>Wykonawca zapłaci Zamawiającemu kary umowne:</w:t>
      </w:r>
    </w:p>
    <w:p w:rsidR="00562888" w:rsidRPr="00DD5579" w:rsidRDefault="00562888" w:rsidP="00562888">
      <w:pPr>
        <w:numPr>
          <w:ilvl w:val="1"/>
          <w:numId w:val="7"/>
        </w:numPr>
        <w:spacing w:after="0" w:line="240" w:lineRule="auto"/>
        <w:jc w:val="both"/>
        <w:rPr>
          <w:rFonts w:ascii="Times New Roman" w:hAnsi="Times New Roman"/>
          <w:sz w:val="24"/>
          <w:szCs w:val="24"/>
        </w:rPr>
      </w:pPr>
      <w:r w:rsidRPr="00355CF7">
        <w:rPr>
          <w:rFonts w:ascii="Times New Roman" w:hAnsi="Times New Roman"/>
          <w:sz w:val="24"/>
          <w:szCs w:val="24"/>
        </w:rPr>
        <w:t xml:space="preserve">za </w:t>
      </w:r>
      <w:r>
        <w:rPr>
          <w:rFonts w:ascii="Times New Roman" w:hAnsi="Times New Roman"/>
          <w:sz w:val="24"/>
          <w:szCs w:val="24"/>
        </w:rPr>
        <w:t>zwłokę</w:t>
      </w:r>
      <w:r w:rsidRPr="00355CF7">
        <w:rPr>
          <w:rFonts w:ascii="Times New Roman" w:hAnsi="Times New Roman"/>
          <w:sz w:val="24"/>
          <w:szCs w:val="24"/>
        </w:rPr>
        <w:t xml:space="preserve"> w oddaniu Zamawiającemu przedmiotu umowy</w:t>
      </w:r>
      <w:r>
        <w:rPr>
          <w:rFonts w:ascii="Times New Roman" w:hAnsi="Times New Roman"/>
          <w:sz w:val="24"/>
          <w:szCs w:val="24"/>
        </w:rPr>
        <w:t xml:space="preserve"> lub jej części </w:t>
      </w:r>
      <w:r w:rsidRPr="00355CF7">
        <w:rPr>
          <w:rFonts w:ascii="Times New Roman" w:hAnsi="Times New Roman"/>
          <w:sz w:val="24"/>
          <w:szCs w:val="24"/>
        </w:rPr>
        <w:t>– w wysokości 0,</w:t>
      </w:r>
      <w:r w:rsidRPr="00DD5579">
        <w:rPr>
          <w:rFonts w:ascii="Times New Roman" w:hAnsi="Times New Roman"/>
          <w:sz w:val="24"/>
          <w:szCs w:val="24"/>
        </w:rPr>
        <w:t xml:space="preserve">1 % kwoty wynagrodzenia brutto, o którym mowa w § 5 ust. 1,  za każdy dzień </w:t>
      </w:r>
      <w:r>
        <w:rPr>
          <w:rFonts w:ascii="Times New Roman" w:hAnsi="Times New Roman"/>
          <w:sz w:val="24"/>
          <w:szCs w:val="24"/>
        </w:rPr>
        <w:t>zwłoki</w:t>
      </w:r>
      <w:r w:rsidRPr="00DD5579">
        <w:rPr>
          <w:rFonts w:ascii="Times New Roman" w:hAnsi="Times New Roman"/>
          <w:sz w:val="24"/>
          <w:szCs w:val="24"/>
        </w:rPr>
        <w:t xml:space="preserve">, licząc od dnia następnego, w którym  upłynął termin odbioru lub termin wykonania części przedmiotu umowy, </w:t>
      </w:r>
    </w:p>
    <w:p w:rsidR="00562888" w:rsidRPr="00DD5579" w:rsidRDefault="00562888" w:rsidP="00562888">
      <w:pPr>
        <w:numPr>
          <w:ilvl w:val="1"/>
          <w:numId w:val="7"/>
        </w:numPr>
        <w:spacing w:after="0" w:line="240" w:lineRule="auto"/>
        <w:jc w:val="both"/>
        <w:rPr>
          <w:rFonts w:ascii="Times New Roman" w:hAnsi="Times New Roman"/>
          <w:sz w:val="24"/>
          <w:szCs w:val="24"/>
        </w:rPr>
      </w:pPr>
      <w:r w:rsidRPr="00DD5579">
        <w:rPr>
          <w:rFonts w:ascii="Times New Roman" w:hAnsi="Times New Roman"/>
          <w:sz w:val="24"/>
          <w:szCs w:val="24"/>
        </w:rPr>
        <w:t xml:space="preserve">za zwłokę w usunięciu usterek lub wad stwierdzonych przy odbiorze, w okresie gwarancji lub rękojmi – w wysokości 0,1 % kwoty wynagrodzenia brutto, o którym mowa w § 5 ust. 1, za każdy dzień zwłoki, licząc od dnia następnego, w którym  upłynął termin wyznaczony na usunięcie usterek lub wad, </w:t>
      </w:r>
    </w:p>
    <w:p w:rsidR="00562888" w:rsidRPr="00DD5579" w:rsidRDefault="00562888" w:rsidP="00562888">
      <w:pPr>
        <w:numPr>
          <w:ilvl w:val="1"/>
          <w:numId w:val="7"/>
        </w:numPr>
        <w:tabs>
          <w:tab w:val="left" w:pos="0"/>
        </w:tabs>
        <w:spacing w:after="0" w:line="240" w:lineRule="auto"/>
        <w:jc w:val="both"/>
        <w:rPr>
          <w:rFonts w:ascii="Times New Roman" w:hAnsi="Times New Roman"/>
          <w:sz w:val="24"/>
          <w:szCs w:val="24"/>
        </w:rPr>
      </w:pPr>
      <w:r w:rsidRPr="00DD5579">
        <w:rPr>
          <w:rFonts w:ascii="Times New Roman" w:hAnsi="Times New Roman"/>
          <w:sz w:val="24"/>
          <w:szCs w:val="24"/>
        </w:rPr>
        <w:t xml:space="preserve">za spowodowanie przerwy w wykonywaniu robót trwającej dłużej niż </w:t>
      </w:r>
      <w:r w:rsidR="00096C27">
        <w:rPr>
          <w:rFonts w:ascii="Times New Roman" w:hAnsi="Times New Roman"/>
          <w:sz w:val="24"/>
          <w:szCs w:val="24"/>
        </w:rPr>
        <w:t>10</w:t>
      </w:r>
      <w:r w:rsidRPr="00DD5579">
        <w:rPr>
          <w:rFonts w:ascii="Times New Roman" w:hAnsi="Times New Roman"/>
          <w:sz w:val="24"/>
          <w:szCs w:val="24"/>
        </w:rPr>
        <w:t xml:space="preserve"> dni roboczych z winy Wykonawcy – w wysokości 0,2 % kwoty wynagrodzenia brutto, o którym mowa w § 5 ust. 1, za każdy dzień przerwy, </w:t>
      </w:r>
      <w:r w:rsidRPr="00DD5579">
        <w:rPr>
          <w:rFonts w:ascii="Times New Roman" w:hAnsi="Times New Roman"/>
          <w:i/>
          <w:sz w:val="24"/>
          <w:szCs w:val="24"/>
        </w:rPr>
        <w:t xml:space="preserve"> </w:t>
      </w:r>
    </w:p>
    <w:p w:rsidR="00562888" w:rsidRPr="00DD5579" w:rsidRDefault="00562888" w:rsidP="00562888">
      <w:pPr>
        <w:numPr>
          <w:ilvl w:val="1"/>
          <w:numId w:val="7"/>
        </w:numPr>
        <w:spacing w:after="0" w:line="240" w:lineRule="auto"/>
        <w:jc w:val="both"/>
        <w:rPr>
          <w:rFonts w:ascii="Times New Roman" w:hAnsi="Times New Roman"/>
          <w:sz w:val="24"/>
          <w:szCs w:val="24"/>
        </w:rPr>
      </w:pPr>
      <w:r w:rsidRPr="00DD5579">
        <w:rPr>
          <w:rFonts w:ascii="Times New Roman" w:hAnsi="Times New Roman"/>
          <w:sz w:val="24"/>
          <w:szCs w:val="24"/>
        </w:rPr>
        <w:t>za odstąpienie od umowy z przyczyn leżących po stronie Wykonawcy, przez co rozumie się także nieprzystąpienie przez Wykonawcę do jej wykonania – w wysokości 10 % kwoty wynagrodzenia brutto, o którym mowa w § 5 ust. 1, z wyjątkiem okoliczności, o której mowa w §  9 ust. 1 pkt 6, w której Wykonawca zapłaci karę w wysokości 20% wynagrodzenia brutto (</w:t>
      </w:r>
      <w:r w:rsidRPr="00DD5579">
        <w:rPr>
          <w:rFonts w:ascii="Times New Roman" w:hAnsi="Times New Roman"/>
          <w:i/>
          <w:sz w:val="24"/>
          <w:szCs w:val="24"/>
        </w:rPr>
        <w:t>jeżeli dotyczy</w:t>
      </w:r>
      <w:r w:rsidRPr="00DD5579">
        <w:rPr>
          <w:rFonts w:ascii="Times New Roman" w:hAnsi="Times New Roman"/>
          <w:sz w:val="24"/>
          <w:szCs w:val="24"/>
        </w:rPr>
        <w:t>).  Zamawiający zachowuje w tym przypadku prawo do roszczeń z tytułu rękojmi i gwarancji do prac dotychczas wykonanych, na co Wykonawca wyraża zgodę.</w:t>
      </w:r>
    </w:p>
    <w:p w:rsidR="00562888" w:rsidRPr="00DD5579" w:rsidRDefault="00562888" w:rsidP="00562888">
      <w:pPr>
        <w:numPr>
          <w:ilvl w:val="0"/>
          <w:numId w:val="7"/>
        </w:numPr>
        <w:spacing w:after="0" w:line="240" w:lineRule="auto"/>
        <w:ind w:left="0"/>
        <w:jc w:val="both"/>
        <w:rPr>
          <w:rFonts w:ascii="Times New Roman" w:hAnsi="Times New Roman"/>
          <w:sz w:val="24"/>
          <w:szCs w:val="24"/>
        </w:rPr>
      </w:pPr>
      <w:r w:rsidRPr="00DD5579">
        <w:rPr>
          <w:rFonts w:ascii="Times New Roman" w:hAnsi="Times New Roman"/>
          <w:sz w:val="24"/>
          <w:szCs w:val="24"/>
        </w:rPr>
        <w:t>Zamawiający zapłaci Wykonawcy kary umowne:</w:t>
      </w:r>
    </w:p>
    <w:p w:rsidR="00562888" w:rsidRPr="00DD5579" w:rsidRDefault="00562888" w:rsidP="00562888">
      <w:pPr>
        <w:numPr>
          <w:ilvl w:val="1"/>
          <w:numId w:val="7"/>
        </w:numPr>
        <w:spacing w:after="0" w:line="240" w:lineRule="auto"/>
        <w:jc w:val="both"/>
        <w:rPr>
          <w:rFonts w:ascii="Times New Roman" w:hAnsi="Times New Roman"/>
          <w:sz w:val="24"/>
          <w:szCs w:val="24"/>
        </w:rPr>
      </w:pPr>
      <w:r w:rsidRPr="00DD5579">
        <w:rPr>
          <w:rFonts w:ascii="Times New Roman" w:hAnsi="Times New Roman"/>
          <w:sz w:val="24"/>
          <w:szCs w:val="24"/>
        </w:rPr>
        <w:t xml:space="preserve">za uniemożliwienie rozpoczęcia lub spowodowanie przerwy w wykonaniu umowy z   </w:t>
      </w:r>
    </w:p>
    <w:p w:rsidR="00562888" w:rsidRPr="00DD5579" w:rsidRDefault="00562888" w:rsidP="00562888">
      <w:pPr>
        <w:spacing w:after="0" w:line="240" w:lineRule="auto"/>
        <w:ind w:left="357"/>
        <w:jc w:val="both"/>
        <w:rPr>
          <w:rFonts w:ascii="Times New Roman" w:hAnsi="Times New Roman"/>
          <w:sz w:val="24"/>
          <w:szCs w:val="24"/>
        </w:rPr>
      </w:pPr>
      <w:r w:rsidRPr="00DD5579">
        <w:rPr>
          <w:rFonts w:ascii="Times New Roman" w:hAnsi="Times New Roman"/>
          <w:sz w:val="24"/>
          <w:szCs w:val="24"/>
        </w:rPr>
        <w:t xml:space="preserve">   </w:t>
      </w:r>
      <w:r w:rsidR="00096C27">
        <w:rPr>
          <w:rFonts w:ascii="Times New Roman" w:hAnsi="Times New Roman"/>
          <w:sz w:val="24"/>
          <w:szCs w:val="24"/>
        </w:rPr>
        <w:t>winy</w:t>
      </w:r>
      <w:r w:rsidRPr="00DD5579">
        <w:rPr>
          <w:rFonts w:ascii="Times New Roman" w:hAnsi="Times New Roman"/>
          <w:sz w:val="24"/>
          <w:szCs w:val="24"/>
        </w:rPr>
        <w:t xml:space="preserve">  leżąc</w:t>
      </w:r>
      <w:r w:rsidR="00096C27">
        <w:rPr>
          <w:rFonts w:ascii="Times New Roman" w:hAnsi="Times New Roman"/>
          <w:sz w:val="24"/>
          <w:szCs w:val="24"/>
        </w:rPr>
        <w:t>ej</w:t>
      </w:r>
      <w:r w:rsidRPr="00DD5579">
        <w:rPr>
          <w:rFonts w:ascii="Times New Roman" w:hAnsi="Times New Roman"/>
          <w:sz w:val="24"/>
          <w:szCs w:val="24"/>
        </w:rPr>
        <w:t xml:space="preserve"> po stronie Zamawiającego – w wysokości 0,1 % kwoty </w:t>
      </w:r>
    </w:p>
    <w:p w:rsidR="00562888" w:rsidRPr="00DD5579" w:rsidRDefault="00562888" w:rsidP="00562888">
      <w:pPr>
        <w:spacing w:after="0" w:line="240" w:lineRule="auto"/>
        <w:ind w:left="357"/>
        <w:jc w:val="both"/>
        <w:rPr>
          <w:rFonts w:ascii="Times New Roman" w:hAnsi="Times New Roman"/>
          <w:sz w:val="24"/>
          <w:szCs w:val="24"/>
        </w:rPr>
      </w:pPr>
      <w:r w:rsidRPr="00DD5579">
        <w:rPr>
          <w:rFonts w:ascii="Times New Roman" w:hAnsi="Times New Roman"/>
          <w:sz w:val="24"/>
          <w:szCs w:val="24"/>
        </w:rPr>
        <w:t xml:space="preserve">     wynagrodzenia brutto, o którym mowa w § 5 ust. 1, za każdy dzień przerwy,</w:t>
      </w:r>
    </w:p>
    <w:p w:rsidR="00562888" w:rsidRPr="00DD5579" w:rsidRDefault="00562888" w:rsidP="00562888">
      <w:pPr>
        <w:numPr>
          <w:ilvl w:val="1"/>
          <w:numId w:val="7"/>
        </w:numPr>
        <w:spacing w:after="0" w:line="240" w:lineRule="auto"/>
        <w:jc w:val="both"/>
        <w:rPr>
          <w:rFonts w:ascii="Times New Roman" w:hAnsi="Times New Roman"/>
          <w:sz w:val="24"/>
          <w:szCs w:val="24"/>
        </w:rPr>
      </w:pPr>
      <w:r w:rsidRPr="00DD5579">
        <w:rPr>
          <w:rFonts w:ascii="Times New Roman" w:hAnsi="Times New Roman"/>
          <w:sz w:val="24"/>
          <w:szCs w:val="24"/>
        </w:rPr>
        <w:t xml:space="preserve">za zwłokę w przeprowadzeniu odbioru z </w:t>
      </w:r>
      <w:r w:rsidR="00096C27">
        <w:rPr>
          <w:rFonts w:ascii="Times New Roman" w:hAnsi="Times New Roman"/>
          <w:sz w:val="24"/>
          <w:szCs w:val="24"/>
        </w:rPr>
        <w:t>winy</w:t>
      </w:r>
      <w:r w:rsidRPr="00DD5579">
        <w:rPr>
          <w:rFonts w:ascii="Times New Roman" w:hAnsi="Times New Roman"/>
          <w:sz w:val="24"/>
          <w:szCs w:val="24"/>
        </w:rPr>
        <w:t xml:space="preserve">  leżąc</w:t>
      </w:r>
      <w:r w:rsidR="00096C27">
        <w:rPr>
          <w:rFonts w:ascii="Times New Roman" w:hAnsi="Times New Roman"/>
          <w:sz w:val="24"/>
          <w:szCs w:val="24"/>
        </w:rPr>
        <w:t>ej</w:t>
      </w:r>
      <w:r w:rsidRPr="00DD5579">
        <w:rPr>
          <w:rFonts w:ascii="Times New Roman" w:hAnsi="Times New Roman"/>
          <w:sz w:val="24"/>
          <w:szCs w:val="24"/>
        </w:rPr>
        <w:t xml:space="preserve"> po stronie Zamawiającego – w wysokości 0,1 % kwoty wynagrodzenia brutto, o którym mowa w § 5 ust. 1, za każdy dzień zwłoki, licząc od następnego dnia po terminie, w którym odbiór miał być zakończony,</w:t>
      </w:r>
    </w:p>
    <w:p w:rsidR="00562888" w:rsidRPr="00DD5579" w:rsidRDefault="00562888" w:rsidP="00562888">
      <w:pPr>
        <w:numPr>
          <w:ilvl w:val="1"/>
          <w:numId w:val="7"/>
        </w:numPr>
        <w:spacing w:after="0" w:line="240" w:lineRule="auto"/>
        <w:jc w:val="both"/>
        <w:rPr>
          <w:rFonts w:ascii="Times New Roman" w:hAnsi="Times New Roman"/>
          <w:sz w:val="24"/>
          <w:szCs w:val="24"/>
        </w:rPr>
      </w:pPr>
      <w:r w:rsidRPr="00DD5579">
        <w:rPr>
          <w:rFonts w:ascii="Times New Roman" w:hAnsi="Times New Roman"/>
          <w:sz w:val="24"/>
          <w:szCs w:val="24"/>
        </w:rPr>
        <w:t xml:space="preserve">za odstąpienie od umowy z </w:t>
      </w:r>
      <w:r w:rsidR="00096C27">
        <w:rPr>
          <w:rFonts w:ascii="Times New Roman" w:hAnsi="Times New Roman"/>
          <w:sz w:val="24"/>
          <w:szCs w:val="24"/>
        </w:rPr>
        <w:t>winy</w:t>
      </w:r>
      <w:r w:rsidRPr="00DD5579">
        <w:rPr>
          <w:rFonts w:ascii="Times New Roman" w:hAnsi="Times New Roman"/>
          <w:sz w:val="24"/>
          <w:szCs w:val="24"/>
        </w:rPr>
        <w:t xml:space="preserve"> leżąc</w:t>
      </w:r>
      <w:r w:rsidR="00096C27">
        <w:rPr>
          <w:rFonts w:ascii="Times New Roman" w:hAnsi="Times New Roman"/>
          <w:sz w:val="24"/>
          <w:szCs w:val="24"/>
        </w:rPr>
        <w:t>ej</w:t>
      </w:r>
      <w:r w:rsidRPr="00DD5579">
        <w:rPr>
          <w:rFonts w:ascii="Times New Roman" w:hAnsi="Times New Roman"/>
          <w:sz w:val="24"/>
          <w:szCs w:val="24"/>
        </w:rPr>
        <w:t xml:space="preserve"> po stronie Zamawiającego, z wyłączeniem   § 9 ust. 2 umowy – w wysokości 10 % kwoty wynagrodzenia brutto, o którym mowa w § 5 ust. 1. Zamawiający zachowuje prawo do roszczeń z tytułu rękojmi i gwarancji dla robót wykonanych do dnia odstąpienia.</w:t>
      </w:r>
    </w:p>
    <w:p w:rsidR="00562888" w:rsidRPr="00DD5579" w:rsidRDefault="00562888" w:rsidP="00562888">
      <w:pPr>
        <w:numPr>
          <w:ilvl w:val="0"/>
          <w:numId w:val="7"/>
        </w:numPr>
        <w:tabs>
          <w:tab w:val="clear" w:pos="360"/>
          <w:tab w:val="num" w:pos="0"/>
        </w:tabs>
        <w:spacing w:after="0" w:line="240" w:lineRule="auto"/>
        <w:ind w:left="142"/>
        <w:jc w:val="both"/>
        <w:rPr>
          <w:rFonts w:ascii="Times New Roman" w:hAnsi="Times New Roman"/>
          <w:sz w:val="24"/>
          <w:szCs w:val="24"/>
        </w:rPr>
      </w:pPr>
      <w:r w:rsidRPr="00DD5579">
        <w:rPr>
          <w:rFonts w:ascii="Times New Roman" w:hAnsi="Times New Roman"/>
          <w:sz w:val="24"/>
          <w:szCs w:val="24"/>
        </w:rPr>
        <w:t>Strony zastrzegają sobie prawo do odszkodowania uzupełniającego, przenoszącego wysokość kar umownych do wysokości rzeczywiście poniesionej szkody, na zasadach ogólnych kodeksu cywilnego.</w:t>
      </w:r>
    </w:p>
    <w:p w:rsidR="001F088D" w:rsidRPr="00E35D3C" w:rsidRDefault="00562888" w:rsidP="00562888">
      <w:pPr>
        <w:numPr>
          <w:ilvl w:val="0"/>
          <w:numId w:val="7"/>
        </w:numPr>
        <w:spacing w:after="0" w:line="240" w:lineRule="auto"/>
        <w:ind w:left="0"/>
        <w:jc w:val="both"/>
        <w:rPr>
          <w:rFonts w:ascii="Times New Roman" w:hAnsi="Times New Roman" w:cs="Times New Roman"/>
          <w:sz w:val="24"/>
          <w:szCs w:val="24"/>
        </w:rPr>
      </w:pPr>
      <w:r>
        <w:rPr>
          <w:rFonts w:ascii="Times New Roman" w:eastAsia="Times" w:hAnsi="Times New Roman"/>
          <w:sz w:val="24"/>
          <w:szCs w:val="24"/>
        </w:rPr>
        <w:t>Ł</w:t>
      </w:r>
      <w:r w:rsidRPr="00DD5579">
        <w:rPr>
          <w:rFonts w:ascii="Times New Roman" w:eastAsia="Times" w:hAnsi="Times New Roman"/>
          <w:sz w:val="24"/>
          <w:szCs w:val="24"/>
        </w:rPr>
        <w:t>ączna maksymalna wysokość kar umownych, których mogą dochodzić strony nie może przekroczyć 30% wynagrodzenia, o którym mowa w § 5 ust. 1.</w:t>
      </w:r>
    </w:p>
    <w:p w:rsidR="001F088D" w:rsidRPr="00E35D3C" w:rsidRDefault="001F088D" w:rsidP="001F088D">
      <w:pPr>
        <w:spacing w:after="0" w:line="240" w:lineRule="auto"/>
        <w:jc w:val="center"/>
        <w:rPr>
          <w:rFonts w:ascii="Times New Roman" w:hAnsi="Times New Roman" w:cs="Times New Roman"/>
          <w:b/>
          <w:sz w:val="24"/>
          <w:szCs w:val="24"/>
        </w:rPr>
      </w:pPr>
    </w:p>
    <w:p w:rsidR="001F088D" w:rsidRPr="00E35D3C" w:rsidRDefault="001F088D" w:rsidP="001F088D">
      <w:pPr>
        <w:spacing w:after="0" w:line="240" w:lineRule="auto"/>
        <w:jc w:val="center"/>
        <w:rPr>
          <w:rFonts w:ascii="Times New Roman" w:hAnsi="Times New Roman" w:cs="Times New Roman"/>
          <w:b/>
          <w:sz w:val="24"/>
          <w:szCs w:val="24"/>
        </w:rPr>
      </w:pPr>
      <w:r w:rsidRPr="00E35D3C">
        <w:rPr>
          <w:rFonts w:ascii="Times New Roman" w:hAnsi="Times New Roman" w:cs="Times New Roman"/>
          <w:b/>
          <w:sz w:val="24"/>
          <w:szCs w:val="24"/>
        </w:rPr>
        <w:t>§ 9</w:t>
      </w:r>
    </w:p>
    <w:p w:rsidR="001F088D" w:rsidRPr="00E35D3C" w:rsidRDefault="001F088D" w:rsidP="001F088D">
      <w:pPr>
        <w:spacing w:after="0" w:line="240" w:lineRule="auto"/>
        <w:jc w:val="center"/>
        <w:rPr>
          <w:rFonts w:ascii="Times New Roman" w:hAnsi="Times New Roman" w:cs="Times New Roman"/>
          <w:b/>
          <w:sz w:val="24"/>
          <w:szCs w:val="24"/>
        </w:rPr>
      </w:pPr>
      <w:r w:rsidRPr="00E35D3C">
        <w:rPr>
          <w:rFonts w:ascii="Times New Roman" w:hAnsi="Times New Roman" w:cs="Times New Roman"/>
          <w:b/>
          <w:sz w:val="24"/>
          <w:szCs w:val="24"/>
        </w:rPr>
        <w:t>Odstąpienie od umowy</w:t>
      </w:r>
    </w:p>
    <w:p w:rsidR="001F088D" w:rsidRPr="00E35D3C" w:rsidRDefault="001F088D" w:rsidP="008A2CE9">
      <w:pPr>
        <w:numPr>
          <w:ilvl w:val="0"/>
          <w:numId w:val="9"/>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 xml:space="preserve">Oprócz okoliczności wymienionych w umowie oraz w treści Księgi XV Kodeksu Cywilnego Zamawiający jest uprawniony do odstąpienia od umowy w terminie </w:t>
      </w:r>
      <w:r w:rsidR="00AA008F">
        <w:rPr>
          <w:rFonts w:ascii="Times New Roman" w:hAnsi="Times New Roman" w:cs="Times New Roman"/>
          <w:sz w:val="24"/>
          <w:szCs w:val="24"/>
        </w:rPr>
        <w:t>30</w:t>
      </w:r>
      <w:r w:rsidRPr="00E35D3C">
        <w:rPr>
          <w:rFonts w:ascii="Times New Roman" w:hAnsi="Times New Roman" w:cs="Times New Roman"/>
          <w:sz w:val="24"/>
          <w:szCs w:val="24"/>
        </w:rPr>
        <w:t xml:space="preserve"> dni od dnia powzięcia przez Zamawiającego wiedzy o okoliczności uzasadniającej odstąpienie, jeżeli Wykonawca:</w:t>
      </w:r>
    </w:p>
    <w:p w:rsidR="001F088D" w:rsidRPr="00E35D3C" w:rsidRDefault="001F088D" w:rsidP="008A2CE9">
      <w:pPr>
        <w:pStyle w:val="Akapitzlist"/>
        <w:numPr>
          <w:ilvl w:val="0"/>
          <w:numId w:val="8"/>
        </w:numPr>
        <w:spacing w:after="0" w:line="240" w:lineRule="auto"/>
        <w:jc w:val="both"/>
        <w:rPr>
          <w:rFonts w:ascii="Times New Roman" w:hAnsi="Times New Roman" w:cs="Times New Roman"/>
          <w:sz w:val="24"/>
          <w:szCs w:val="24"/>
        </w:rPr>
      </w:pPr>
      <w:r w:rsidRPr="00E35D3C">
        <w:rPr>
          <w:rFonts w:ascii="Times New Roman" w:eastAsia="Times New Roman" w:hAnsi="Times New Roman" w:cs="Times New Roman"/>
          <w:bCs/>
          <w:sz w:val="24"/>
          <w:szCs w:val="24"/>
        </w:rPr>
        <w:t>z przyczyn zawinionych nie wykonuje umowy lub wykonuje ją nienależycie i pomimo pisemnego wezwania Wykonawcy do podjęcia wykonywania lub należytego wykonywania umowy w wyznaczonym, uzasadnionym terminie, nie zadośćuczyni żądaniu Zamawiającego,</w:t>
      </w:r>
    </w:p>
    <w:p w:rsidR="001F088D" w:rsidRPr="00E35D3C" w:rsidRDefault="001F088D" w:rsidP="008A2CE9">
      <w:pPr>
        <w:pStyle w:val="Akapitzlist"/>
        <w:numPr>
          <w:ilvl w:val="0"/>
          <w:numId w:val="8"/>
        </w:numPr>
        <w:spacing w:after="0" w:line="240" w:lineRule="auto"/>
        <w:jc w:val="both"/>
        <w:rPr>
          <w:rFonts w:ascii="Times New Roman" w:hAnsi="Times New Roman" w:cs="Times New Roman"/>
          <w:sz w:val="24"/>
          <w:szCs w:val="24"/>
        </w:rPr>
      </w:pPr>
      <w:r w:rsidRPr="00E35D3C">
        <w:rPr>
          <w:rFonts w:ascii="Times New Roman" w:eastAsia="Times New Roman" w:hAnsi="Times New Roman" w:cs="Times New Roman"/>
          <w:bCs/>
          <w:sz w:val="24"/>
          <w:szCs w:val="24"/>
        </w:rPr>
        <w:t xml:space="preserve">Wykonawca przerwał wykonywanie robót na okres dłuższy niż 15 dni </w:t>
      </w:r>
      <w:r w:rsidRPr="00E35D3C">
        <w:rPr>
          <w:rFonts w:ascii="Times New Roman" w:hAnsi="Times New Roman" w:cs="Times New Roman"/>
          <w:sz w:val="24"/>
          <w:szCs w:val="24"/>
        </w:rPr>
        <w:t>roboczych</w:t>
      </w:r>
      <w:r w:rsidRPr="00E35D3C">
        <w:rPr>
          <w:rFonts w:ascii="Times New Roman" w:eastAsia="Times New Roman" w:hAnsi="Times New Roman" w:cs="Times New Roman"/>
          <w:bCs/>
          <w:sz w:val="24"/>
          <w:szCs w:val="24"/>
        </w:rPr>
        <w:t xml:space="preserve"> i pomimo dodatkowego pisemnego wezwania Zamawiającego nie podjął ich w okresie 5 dni </w:t>
      </w:r>
      <w:r w:rsidRPr="00E35D3C">
        <w:rPr>
          <w:rFonts w:ascii="Times New Roman" w:hAnsi="Times New Roman" w:cs="Times New Roman"/>
          <w:sz w:val="24"/>
          <w:szCs w:val="24"/>
        </w:rPr>
        <w:t>roboczych</w:t>
      </w:r>
      <w:r w:rsidRPr="00E35D3C">
        <w:rPr>
          <w:rFonts w:ascii="Times New Roman" w:eastAsia="Times New Roman" w:hAnsi="Times New Roman" w:cs="Times New Roman"/>
          <w:bCs/>
          <w:sz w:val="24"/>
          <w:szCs w:val="24"/>
        </w:rPr>
        <w:t xml:space="preserve"> od dnia doręczenia Wykonawcy dodatkowego wezwania,</w:t>
      </w:r>
    </w:p>
    <w:p w:rsidR="001F088D" w:rsidRPr="00E35D3C" w:rsidRDefault="001F088D" w:rsidP="008A2CE9">
      <w:pPr>
        <w:pStyle w:val="Akapitzlist"/>
        <w:numPr>
          <w:ilvl w:val="0"/>
          <w:numId w:val="8"/>
        </w:numPr>
        <w:spacing w:after="0" w:line="240" w:lineRule="auto"/>
        <w:jc w:val="both"/>
        <w:rPr>
          <w:rFonts w:ascii="Times New Roman" w:hAnsi="Times New Roman" w:cs="Times New Roman"/>
          <w:sz w:val="24"/>
          <w:szCs w:val="24"/>
        </w:rPr>
      </w:pPr>
      <w:r w:rsidRPr="00E35D3C">
        <w:rPr>
          <w:rFonts w:ascii="Times New Roman" w:eastAsia="Times New Roman" w:hAnsi="Times New Roman" w:cs="Times New Roman"/>
          <w:bCs/>
          <w:sz w:val="24"/>
          <w:szCs w:val="24"/>
        </w:rPr>
        <w:t xml:space="preserve">z przyczyn zawinionych nie przystąpił do odbioru terenu budowy albo nie rozpoczął robót albo pozostaje w zwłoce z realizacją robót tak dalece, że wątpliwe jest dochowanie terminu zakończenia robót, </w:t>
      </w:r>
    </w:p>
    <w:p w:rsidR="001F088D" w:rsidRPr="00E35D3C" w:rsidRDefault="001F088D" w:rsidP="008A2CE9">
      <w:pPr>
        <w:pStyle w:val="Akapitzlist"/>
        <w:numPr>
          <w:ilvl w:val="0"/>
          <w:numId w:val="8"/>
        </w:numPr>
        <w:spacing w:after="0" w:line="240" w:lineRule="auto"/>
        <w:jc w:val="both"/>
        <w:rPr>
          <w:rFonts w:ascii="Times New Roman" w:hAnsi="Times New Roman" w:cs="Times New Roman"/>
          <w:sz w:val="24"/>
          <w:szCs w:val="24"/>
        </w:rPr>
      </w:pPr>
      <w:r w:rsidRPr="00E35D3C">
        <w:rPr>
          <w:rFonts w:ascii="Times New Roman" w:eastAsia="Times New Roman" w:hAnsi="Times New Roman" w:cs="Times New Roman"/>
          <w:bCs/>
          <w:sz w:val="24"/>
          <w:szCs w:val="24"/>
        </w:rPr>
        <w:t xml:space="preserve">dokonuje cesji </w:t>
      </w:r>
      <w:r w:rsidR="00E3794B" w:rsidRPr="00E35D3C">
        <w:rPr>
          <w:rFonts w:ascii="Times New Roman" w:eastAsia="Times New Roman" w:hAnsi="Times New Roman" w:cs="Times New Roman"/>
          <w:bCs/>
          <w:sz w:val="24"/>
          <w:szCs w:val="24"/>
        </w:rPr>
        <w:t xml:space="preserve">wierzytelności </w:t>
      </w:r>
      <w:r w:rsidRPr="00E35D3C">
        <w:rPr>
          <w:rFonts w:ascii="Times New Roman" w:eastAsia="Times New Roman" w:hAnsi="Times New Roman" w:cs="Times New Roman"/>
          <w:bCs/>
          <w:sz w:val="24"/>
          <w:szCs w:val="24"/>
        </w:rPr>
        <w:t>umowy lub jej części bez zgody Zamawiającego,</w:t>
      </w:r>
    </w:p>
    <w:p w:rsidR="001F088D" w:rsidRPr="00E35D3C" w:rsidRDefault="001F088D" w:rsidP="008A2CE9">
      <w:pPr>
        <w:pStyle w:val="Akapitzlist"/>
        <w:numPr>
          <w:ilvl w:val="0"/>
          <w:numId w:val="8"/>
        </w:numPr>
        <w:spacing w:after="0" w:line="240" w:lineRule="auto"/>
        <w:jc w:val="both"/>
        <w:rPr>
          <w:rFonts w:ascii="Times New Roman" w:hAnsi="Times New Roman" w:cs="Times New Roman"/>
          <w:sz w:val="24"/>
          <w:szCs w:val="24"/>
        </w:rPr>
      </w:pPr>
      <w:r w:rsidRPr="00E35D3C">
        <w:rPr>
          <w:rFonts w:ascii="Times New Roman" w:eastAsia="Times New Roman" w:hAnsi="Times New Roman" w:cs="Times New Roman"/>
          <w:sz w:val="24"/>
          <w:szCs w:val="24"/>
        </w:rPr>
        <w:t>w razie konieczności:</w:t>
      </w:r>
    </w:p>
    <w:p w:rsidR="001F088D" w:rsidRPr="00E35D3C" w:rsidRDefault="001F088D" w:rsidP="00015EB7">
      <w:pPr>
        <w:pStyle w:val="Akapitzlist"/>
        <w:numPr>
          <w:ilvl w:val="0"/>
          <w:numId w:val="14"/>
        </w:numPr>
        <w:spacing w:after="0" w:line="240" w:lineRule="auto"/>
        <w:jc w:val="both"/>
        <w:rPr>
          <w:rFonts w:ascii="Times New Roman" w:hAnsi="Times New Roman" w:cs="Times New Roman"/>
          <w:sz w:val="24"/>
          <w:szCs w:val="24"/>
        </w:rPr>
      </w:pPr>
      <w:r w:rsidRPr="00E35D3C">
        <w:rPr>
          <w:rFonts w:ascii="Times New Roman" w:hAnsi="Times New Roman" w:cs="Times New Roman"/>
          <w:sz w:val="24"/>
          <w:szCs w:val="24"/>
        </w:rPr>
        <w:t>2 – krotnego dokonywania bezpośredniej zapłaty przez Zamawiającego na rzecz podwykonawcy lub podwykonawców lub</w:t>
      </w:r>
    </w:p>
    <w:p w:rsidR="001F088D" w:rsidRPr="00E35D3C" w:rsidRDefault="001F088D" w:rsidP="00015EB7">
      <w:pPr>
        <w:pStyle w:val="Akapitzlist"/>
        <w:numPr>
          <w:ilvl w:val="0"/>
          <w:numId w:val="14"/>
        </w:numPr>
        <w:spacing w:after="0" w:line="240" w:lineRule="auto"/>
        <w:jc w:val="both"/>
        <w:rPr>
          <w:rFonts w:ascii="Times New Roman" w:hAnsi="Times New Roman" w:cs="Times New Roman"/>
          <w:sz w:val="24"/>
          <w:szCs w:val="24"/>
        </w:rPr>
      </w:pPr>
      <w:r w:rsidRPr="00E35D3C">
        <w:rPr>
          <w:rFonts w:ascii="Times New Roman" w:hAnsi="Times New Roman" w:cs="Times New Roman"/>
          <w:sz w:val="24"/>
          <w:szCs w:val="24"/>
        </w:rPr>
        <w:t>konieczności dokonania bezpośrednich płatności na sumę większą niż 5% wartości umowy, Podwykonawcy lub dalszemu Podwykonawcy,</w:t>
      </w:r>
    </w:p>
    <w:p w:rsidR="001F088D" w:rsidRPr="00E35D3C" w:rsidRDefault="001F088D" w:rsidP="008A2CE9">
      <w:pPr>
        <w:pStyle w:val="Akapitzlist"/>
        <w:numPr>
          <w:ilvl w:val="0"/>
          <w:numId w:val="8"/>
        </w:numPr>
        <w:spacing w:after="0" w:line="240" w:lineRule="auto"/>
        <w:jc w:val="both"/>
        <w:rPr>
          <w:rFonts w:ascii="Times New Roman" w:hAnsi="Times New Roman" w:cs="Times New Roman"/>
          <w:sz w:val="24"/>
          <w:szCs w:val="24"/>
        </w:rPr>
      </w:pPr>
      <w:r w:rsidRPr="00E35D3C">
        <w:rPr>
          <w:rFonts w:ascii="Times New Roman" w:hAnsi="Times New Roman" w:cs="Times New Roman"/>
          <w:sz w:val="24"/>
          <w:szCs w:val="24"/>
        </w:rPr>
        <w:t xml:space="preserve">nie wykonuje robót przy pomocy podwykonawców/podwykonawcy, na zasoby których Wykonawca się powoływał w celu wykazania spełniania warunków udziału w postępowaniu (art. </w:t>
      </w:r>
      <w:r w:rsidR="004B54BE">
        <w:rPr>
          <w:rFonts w:ascii="Times New Roman" w:hAnsi="Times New Roman" w:cs="Times New Roman"/>
          <w:sz w:val="24"/>
          <w:szCs w:val="24"/>
        </w:rPr>
        <w:t xml:space="preserve">118 </w:t>
      </w:r>
      <w:r w:rsidRPr="00E35D3C">
        <w:rPr>
          <w:rFonts w:ascii="Times New Roman" w:hAnsi="Times New Roman" w:cs="Times New Roman"/>
          <w:sz w:val="24"/>
          <w:szCs w:val="24"/>
        </w:rPr>
        <w:t>ustawy Prawo zamówień publicznych)   /</w:t>
      </w:r>
      <w:r w:rsidRPr="00E35D3C">
        <w:rPr>
          <w:rFonts w:ascii="Times New Roman" w:hAnsi="Times New Roman" w:cs="Times New Roman"/>
          <w:i/>
          <w:sz w:val="24"/>
          <w:szCs w:val="24"/>
        </w:rPr>
        <w:t>jeżeli dotyczy/.</w:t>
      </w:r>
    </w:p>
    <w:p w:rsidR="001F088D" w:rsidRPr="00E35D3C" w:rsidRDefault="001F088D" w:rsidP="00A05142">
      <w:pPr>
        <w:pStyle w:val="Akapitzlist"/>
        <w:numPr>
          <w:ilvl w:val="0"/>
          <w:numId w:val="16"/>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W razie zaistnienia istotnej zmiany okoliczności powodującej, że wykonanie umowy nie leży w interesie publicznym, czego nie można było przewidzieć w chwili zawarcia umowy</w:t>
      </w:r>
      <w:r w:rsidR="002106C2">
        <w:rPr>
          <w:rFonts w:ascii="Times New Roman" w:hAnsi="Times New Roman" w:cs="Times New Roman"/>
          <w:sz w:val="24"/>
          <w:szCs w:val="24"/>
        </w:rPr>
        <w:t xml:space="preserve"> </w:t>
      </w:r>
      <w:r w:rsidR="002106C2" w:rsidRPr="002D6655">
        <w:rPr>
          <w:rFonts w:ascii="Times New Roman" w:eastAsia="Times" w:hAnsi="Times New Roman" w:cs="Times New Roman"/>
          <w:szCs w:val="24"/>
        </w:rPr>
        <w:t>lub dalsze wykonywanie umowy może zagrozić podstawowemu interesowi bezpieczeństwa państwa lub bezpieczeństwu publicznemu</w:t>
      </w:r>
      <w:r w:rsidRPr="00E35D3C">
        <w:rPr>
          <w:rFonts w:ascii="Times New Roman" w:hAnsi="Times New Roman" w:cs="Times New Roman"/>
          <w:sz w:val="24"/>
          <w:szCs w:val="24"/>
        </w:rPr>
        <w:t>, Zamawiający może odstąpić od umowy w terminie 30 dni od powzięcia wiadomości o powyższych okolicznościach; w tym przypadku Wykonawca może żądać wyłącznie wynagrodzenia należnego z tytułu wykonania części umowy.</w:t>
      </w:r>
    </w:p>
    <w:p w:rsidR="001F088D" w:rsidRPr="00E35D3C" w:rsidRDefault="001F088D" w:rsidP="006B1B0C">
      <w:pPr>
        <w:numPr>
          <w:ilvl w:val="0"/>
          <w:numId w:val="1"/>
        </w:numPr>
        <w:tabs>
          <w:tab w:val="clear" w:pos="360"/>
          <w:tab w:val="num" w:pos="0"/>
        </w:tabs>
        <w:spacing w:after="0" w:line="240" w:lineRule="auto"/>
        <w:ind w:left="0"/>
        <w:jc w:val="both"/>
        <w:rPr>
          <w:rFonts w:ascii="Times New Roman" w:hAnsi="Times New Roman" w:cs="Times New Roman"/>
          <w:sz w:val="24"/>
          <w:szCs w:val="24"/>
        </w:rPr>
      </w:pPr>
      <w:r w:rsidRPr="00E35D3C">
        <w:rPr>
          <w:rFonts w:ascii="Times New Roman" w:hAnsi="Times New Roman" w:cs="Times New Roman"/>
          <w:bCs/>
          <w:sz w:val="24"/>
          <w:szCs w:val="24"/>
          <w:lang w:eastAsia="ar-SA"/>
        </w:rPr>
        <w:t xml:space="preserve">Wykonawca </w:t>
      </w:r>
      <w:r w:rsidR="00D74593">
        <w:rPr>
          <w:rFonts w:ascii="Times New Roman" w:hAnsi="Times New Roman" w:cs="Times New Roman"/>
          <w:bCs/>
          <w:sz w:val="24"/>
          <w:szCs w:val="24"/>
          <w:lang w:eastAsia="ar-SA"/>
        </w:rPr>
        <w:t xml:space="preserve">oświadcza, że </w:t>
      </w:r>
      <w:r w:rsidRPr="00E35D3C">
        <w:rPr>
          <w:rFonts w:ascii="Times New Roman" w:hAnsi="Times New Roman" w:cs="Times New Roman"/>
          <w:bCs/>
          <w:sz w:val="24"/>
          <w:szCs w:val="24"/>
          <w:lang w:eastAsia="ar-SA"/>
        </w:rPr>
        <w:t>udziela gwarancji jakości w zakresie określonym w umowie na część robót  wykonanych przed odstąpieniem od umowy, niezależnie od tego, która ze Stron odstąpiła od umowy.</w:t>
      </w:r>
    </w:p>
    <w:p w:rsidR="001F088D" w:rsidRPr="00E35D3C" w:rsidRDefault="001F088D" w:rsidP="001F088D">
      <w:pPr>
        <w:numPr>
          <w:ilvl w:val="0"/>
          <w:numId w:val="1"/>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bCs/>
          <w:sz w:val="24"/>
          <w:szCs w:val="24"/>
          <w:lang w:eastAsia="ar-SA"/>
        </w:rPr>
        <w:t xml:space="preserve">Odstąpienie od Umowy następuje </w:t>
      </w:r>
      <w:r w:rsidRPr="00E35D3C">
        <w:rPr>
          <w:rFonts w:ascii="Times New Roman" w:hAnsi="Times New Roman" w:cs="Times New Roman"/>
          <w:sz w:val="24"/>
          <w:szCs w:val="24"/>
        </w:rPr>
        <w:t xml:space="preserve">za pośrednictwem </w:t>
      </w:r>
      <w:r w:rsidRPr="00E35D3C">
        <w:rPr>
          <w:rFonts w:ascii="Times New Roman" w:hAnsi="Times New Roman" w:cs="Times New Roman"/>
          <w:bCs/>
          <w:sz w:val="24"/>
          <w:szCs w:val="24"/>
          <w:lang w:eastAsia="ar-SA"/>
        </w:rPr>
        <w:t>listu poleconego za potwierdzeniem odbioru lub w formie pisma złożonego w siedzibie Wykonawcy za pokwitowaniem, z chwilą otrzymania oświadczenia przez Wykonawcę o odstąpieniu.</w:t>
      </w:r>
    </w:p>
    <w:p w:rsidR="001F088D" w:rsidRPr="00E35D3C" w:rsidRDefault="001F088D" w:rsidP="001F088D">
      <w:pPr>
        <w:numPr>
          <w:ilvl w:val="0"/>
          <w:numId w:val="1"/>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 xml:space="preserve">Wykonawcy przysługuje prawo odstąpienia w terminie </w:t>
      </w:r>
      <w:r w:rsidR="00AA008F">
        <w:rPr>
          <w:rFonts w:ascii="Times New Roman" w:hAnsi="Times New Roman" w:cs="Times New Roman"/>
          <w:sz w:val="24"/>
          <w:szCs w:val="24"/>
        </w:rPr>
        <w:t>30</w:t>
      </w:r>
      <w:r w:rsidRPr="00E35D3C">
        <w:rPr>
          <w:rFonts w:ascii="Times New Roman" w:hAnsi="Times New Roman" w:cs="Times New Roman"/>
          <w:sz w:val="24"/>
          <w:szCs w:val="24"/>
        </w:rPr>
        <w:t xml:space="preserve"> dni od dnia uzyskania przez niego wiedzy o okoliczności uzasadniającej odstąpienie jeżeli:</w:t>
      </w:r>
    </w:p>
    <w:p w:rsidR="001F088D" w:rsidRDefault="001F088D" w:rsidP="00A05142">
      <w:pPr>
        <w:pStyle w:val="Akapitzlist"/>
        <w:numPr>
          <w:ilvl w:val="0"/>
          <w:numId w:val="25"/>
        </w:numPr>
        <w:spacing w:after="0" w:line="240" w:lineRule="auto"/>
        <w:jc w:val="both"/>
        <w:rPr>
          <w:rFonts w:ascii="Times New Roman" w:hAnsi="Times New Roman" w:cs="Times New Roman"/>
          <w:sz w:val="24"/>
          <w:szCs w:val="24"/>
        </w:rPr>
      </w:pPr>
      <w:r w:rsidRPr="006B1B0C">
        <w:rPr>
          <w:rFonts w:ascii="Times New Roman" w:hAnsi="Times New Roman" w:cs="Times New Roman"/>
          <w:sz w:val="24"/>
          <w:szCs w:val="24"/>
        </w:rPr>
        <w:t>Zamawiający odmawia bez uzasadnionej przyczyny odbioru robót lub odmawia podpisania protokołu odbioru,</w:t>
      </w:r>
    </w:p>
    <w:p w:rsidR="001F088D" w:rsidRPr="006B1B0C" w:rsidRDefault="001F088D" w:rsidP="00A05142">
      <w:pPr>
        <w:pStyle w:val="Akapitzlist"/>
        <w:numPr>
          <w:ilvl w:val="0"/>
          <w:numId w:val="25"/>
        </w:numPr>
        <w:spacing w:after="0" w:line="240" w:lineRule="auto"/>
        <w:jc w:val="both"/>
        <w:rPr>
          <w:rFonts w:ascii="Times New Roman" w:hAnsi="Times New Roman" w:cs="Times New Roman"/>
          <w:sz w:val="24"/>
          <w:szCs w:val="24"/>
        </w:rPr>
      </w:pPr>
      <w:r w:rsidRPr="006B1B0C">
        <w:rPr>
          <w:rFonts w:ascii="Times New Roman" w:hAnsi="Times New Roman" w:cs="Times New Roman"/>
          <w:sz w:val="24"/>
          <w:szCs w:val="24"/>
        </w:rPr>
        <w:t>Zamawiający zawiadomi Wykonawcę, że wobec zaistnienia nieprzewidzianych uprzednio okoliczności nie będzie mógł spełnić swoich zobowiązań umownych wobec Wykonawcy.</w:t>
      </w:r>
    </w:p>
    <w:p w:rsidR="001F088D" w:rsidRPr="00E35D3C" w:rsidRDefault="001F088D" w:rsidP="001F088D">
      <w:pPr>
        <w:numPr>
          <w:ilvl w:val="0"/>
          <w:numId w:val="1"/>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Odstąpienie od umowy następuje za pośrednictwem listu poleconego za potwierdzeniem odbioru lub w formie pisma złożonego w siedzibie Zamawiającego za potwierdzeniem, z chwilą otrzymania przez Zamawiającego oświadczenia o odstąpieniu.</w:t>
      </w:r>
    </w:p>
    <w:p w:rsidR="001F088D" w:rsidRPr="00E35D3C" w:rsidRDefault="001F088D" w:rsidP="001F088D">
      <w:pPr>
        <w:numPr>
          <w:ilvl w:val="0"/>
          <w:numId w:val="1"/>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W przypadku odstąpienia od umowy, Wykonawcę oraz Zamawiającego obciążają następujące obowiązki szczegółowe:</w:t>
      </w:r>
    </w:p>
    <w:p w:rsidR="006B1B0C" w:rsidRDefault="001F088D" w:rsidP="00A05142">
      <w:pPr>
        <w:pStyle w:val="Akapitzlist"/>
        <w:numPr>
          <w:ilvl w:val="0"/>
          <w:numId w:val="26"/>
        </w:numPr>
        <w:spacing w:after="0" w:line="240" w:lineRule="auto"/>
        <w:jc w:val="both"/>
        <w:rPr>
          <w:rFonts w:ascii="Times New Roman" w:hAnsi="Times New Roman" w:cs="Times New Roman"/>
          <w:sz w:val="24"/>
          <w:szCs w:val="24"/>
        </w:rPr>
      </w:pPr>
      <w:r w:rsidRPr="006B1B0C">
        <w:rPr>
          <w:rFonts w:ascii="Times New Roman" w:hAnsi="Times New Roman" w:cs="Times New Roman"/>
          <w:sz w:val="24"/>
          <w:szCs w:val="24"/>
        </w:rPr>
        <w:t>w terminie 7 dni od daty odstąpienia od umowy Wykonawca przy udziale Zamawiającego sporządzi szczegółowy protokół inwentaryzacji robót w toku, według stanu na dzień odstąpienia od umowy</w:t>
      </w:r>
      <w:r w:rsidR="00D74593">
        <w:rPr>
          <w:rFonts w:ascii="Times New Roman" w:hAnsi="Times New Roman" w:cs="Times New Roman"/>
          <w:sz w:val="24"/>
          <w:szCs w:val="24"/>
        </w:rPr>
        <w:t>,</w:t>
      </w:r>
    </w:p>
    <w:p w:rsidR="001F088D" w:rsidRDefault="001F088D" w:rsidP="00A05142">
      <w:pPr>
        <w:pStyle w:val="Akapitzlist"/>
        <w:numPr>
          <w:ilvl w:val="0"/>
          <w:numId w:val="26"/>
        </w:numPr>
        <w:spacing w:after="0" w:line="240" w:lineRule="auto"/>
        <w:jc w:val="both"/>
        <w:rPr>
          <w:rFonts w:ascii="Times New Roman" w:hAnsi="Times New Roman" w:cs="Times New Roman"/>
          <w:sz w:val="24"/>
          <w:szCs w:val="24"/>
        </w:rPr>
      </w:pPr>
      <w:r w:rsidRPr="006B1B0C">
        <w:rPr>
          <w:rFonts w:ascii="Times New Roman" w:hAnsi="Times New Roman" w:cs="Times New Roman"/>
          <w:sz w:val="24"/>
          <w:szCs w:val="24"/>
        </w:rPr>
        <w:t xml:space="preserve">Wykonawca zabezpieczy przerwane roboty w zakresie obustronnie uzgodnionym na koszt tej strony, która odstąpiła od umowy, chyba że przyczyny odstąpienia były od niej niezależne, </w:t>
      </w:r>
    </w:p>
    <w:p w:rsidR="001F088D" w:rsidRDefault="001F088D" w:rsidP="00A05142">
      <w:pPr>
        <w:pStyle w:val="Akapitzlist"/>
        <w:numPr>
          <w:ilvl w:val="0"/>
          <w:numId w:val="26"/>
        </w:numPr>
        <w:spacing w:after="0" w:line="240" w:lineRule="auto"/>
        <w:jc w:val="both"/>
        <w:rPr>
          <w:rFonts w:ascii="Times New Roman" w:hAnsi="Times New Roman" w:cs="Times New Roman"/>
          <w:sz w:val="24"/>
          <w:szCs w:val="24"/>
        </w:rPr>
      </w:pPr>
      <w:r w:rsidRPr="006B1B0C">
        <w:rPr>
          <w:rFonts w:ascii="Times New Roman" w:hAnsi="Times New Roman" w:cs="Times New Roman"/>
          <w:sz w:val="24"/>
          <w:szCs w:val="24"/>
        </w:rPr>
        <w:t>Wykonawca sporządzi wykaz materiałów, konstrukcji i urządzeń, które nie mogą być wykorzystane przez Wykonawcę do realizacji innych robót nie objętych umową, jeżeli odstąpienie od umowy nastąpiło z przyczyn leżących po stronie Zamawiającego,</w:t>
      </w:r>
    </w:p>
    <w:p w:rsidR="001F088D" w:rsidRDefault="001F088D" w:rsidP="00A05142">
      <w:pPr>
        <w:pStyle w:val="Akapitzlist"/>
        <w:numPr>
          <w:ilvl w:val="0"/>
          <w:numId w:val="26"/>
        </w:numPr>
        <w:spacing w:after="0" w:line="240" w:lineRule="auto"/>
        <w:jc w:val="both"/>
        <w:rPr>
          <w:rFonts w:ascii="Times New Roman" w:hAnsi="Times New Roman" w:cs="Times New Roman"/>
          <w:sz w:val="24"/>
          <w:szCs w:val="24"/>
        </w:rPr>
      </w:pPr>
      <w:r w:rsidRPr="006B1B0C">
        <w:rPr>
          <w:rFonts w:ascii="Times New Roman" w:hAnsi="Times New Roman" w:cs="Times New Roman"/>
          <w:sz w:val="24"/>
          <w:szCs w:val="24"/>
        </w:rPr>
        <w:t>W terminie 7 dni Wykonawca zgłosi do dokonania przez Zamawiającego odbioru robót przerwanych oraz robót zabezpieczających. W przypadku niezgłoszenia w tym terminie gotowości do odbioru, Zamawiający ma prawo przeprowadzić odbiór jednostronny</w:t>
      </w:r>
      <w:r w:rsidR="006B1B0C">
        <w:rPr>
          <w:rFonts w:ascii="Times New Roman" w:hAnsi="Times New Roman" w:cs="Times New Roman"/>
          <w:sz w:val="24"/>
          <w:szCs w:val="24"/>
        </w:rPr>
        <w:t>,</w:t>
      </w:r>
    </w:p>
    <w:p w:rsidR="001F088D" w:rsidRPr="006B1B0C" w:rsidRDefault="001F088D" w:rsidP="00A05142">
      <w:pPr>
        <w:pStyle w:val="Akapitzlist"/>
        <w:numPr>
          <w:ilvl w:val="0"/>
          <w:numId w:val="26"/>
        </w:numPr>
        <w:spacing w:after="0" w:line="240" w:lineRule="auto"/>
        <w:jc w:val="both"/>
        <w:rPr>
          <w:rFonts w:ascii="Times New Roman" w:hAnsi="Times New Roman" w:cs="Times New Roman"/>
          <w:sz w:val="24"/>
          <w:szCs w:val="24"/>
        </w:rPr>
      </w:pPr>
      <w:r w:rsidRPr="006B1B0C">
        <w:rPr>
          <w:rFonts w:ascii="Times New Roman" w:hAnsi="Times New Roman" w:cs="Times New Roman"/>
          <w:sz w:val="24"/>
          <w:szCs w:val="24"/>
        </w:rPr>
        <w:t>Wykonawca niezwłocznie, jednak nie później w terminie 30 dni, usunie z terenu budowy urządzenia zaplecza przez niego dostarczone lub wzniesione. Jeżeli w tym terminie Wykonawca nie usunie z terenu budowy urządzenia zaplecza, Zamawiający ma prawo do zlecenia jego usunięcia przez osobę trzecią na koszt Wykonawcy ze wskazaniem Wykonawcy jako płatnika faktury</w:t>
      </w:r>
      <w:r w:rsidR="00D74593">
        <w:rPr>
          <w:rFonts w:ascii="Times New Roman" w:hAnsi="Times New Roman" w:cs="Times New Roman"/>
          <w:sz w:val="24"/>
          <w:szCs w:val="24"/>
        </w:rPr>
        <w:t xml:space="preserve"> na co Wykonawca wyraża zgodę.</w:t>
      </w:r>
      <w:r w:rsidRPr="006B1B0C">
        <w:rPr>
          <w:rFonts w:ascii="Times New Roman" w:hAnsi="Times New Roman" w:cs="Times New Roman"/>
          <w:sz w:val="24"/>
          <w:szCs w:val="24"/>
        </w:rPr>
        <w:t xml:space="preserve"> </w:t>
      </w:r>
    </w:p>
    <w:p w:rsidR="001F088D" w:rsidRPr="00E35D3C" w:rsidRDefault="001F088D" w:rsidP="001F088D">
      <w:pPr>
        <w:numPr>
          <w:ilvl w:val="0"/>
          <w:numId w:val="1"/>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Zamawiający, w razie odstąpienia od umowy z przyczyn za które Wykonawca nie odpowiada, obowiązany jest do:</w:t>
      </w:r>
    </w:p>
    <w:p w:rsidR="001F088D" w:rsidRDefault="001F088D" w:rsidP="00A05142">
      <w:pPr>
        <w:pStyle w:val="Akapitzlist"/>
        <w:numPr>
          <w:ilvl w:val="0"/>
          <w:numId w:val="27"/>
        </w:numPr>
        <w:spacing w:after="0" w:line="240" w:lineRule="auto"/>
        <w:jc w:val="both"/>
        <w:rPr>
          <w:rFonts w:ascii="Times New Roman" w:hAnsi="Times New Roman" w:cs="Times New Roman"/>
          <w:sz w:val="24"/>
          <w:szCs w:val="24"/>
        </w:rPr>
      </w:pPr>
      <w:r w:rsidRPr="006B1B0C">
        <w:rPr>
          <w:rFonts w:ascii="Times New Roman" w:hAnsi="Times New Roman" w:cs="Times New Roman"/>
          <w:sz w:val="24"/>
          <w:szCs w:val="24"/>
        </w:rPr>
        <w:t xml:space="preserve">dokonania odbioru robót przerwanych oraz do zapłaty wynagrodzenia </w:t>
      </w:r>
      <w:r w:rsidRPr="006B1B0C">
        <w:rPr>
          <w:rFonts w:ascii="Times New Roman" w:hAnsi="Times New Roman" w:cs="Times New Roman"/>
          <w:sz w:val="24"/>
          <w:szCs w:val="24"/>
        </w:rPr>
        <w:br/>
        <w:t>za roboty, które zostały wykonane do dnia odstąpienia od umowy,</w:t>
      </w:r>
    </w:p>
    <w:p w:rsidR="001F088D" w:rsidRDefault="001F088D" w:rsidP="00A05142">
      <w:pPr>
        <w:pStyle w:val="Akapitzlist"/>
        <w:numPr>
          <w:ilvl w:val="0"/>
          <w:numId w:val="27"/>
        </w:numPr>
        <w:spacing w:after="0" w:line="240" w:lineRule="auto"/>
        <w:jc w:val="both"/>
        <w:rPr>
          <w:rFonts w:ascii="Times New Roman" w:hAnsi="Times New Roman" w:cs="Times New Roman"/>
          <w:sz w:val="24"/>
          <w:szCs w:val="24"/>
        </w:rPr>
      </w:pPr>
      <w:r w:rsidRPr="006B1B0C">
        <w:rPr>
          <w:rFonts w:ascii="Times New Roman" w:hAnsi="Times New Roman" w:cs="Times New Roman"/>
          <w:sz w:val="24"/>
          <w:szCs w:val="24"/>
        </w:rPr>
        <w:t>odkupienia materiałów, konstrukcji i urządzeń określonych w ust. 7 pkt 3,</w:t>
      </w:r>
    </w:p>
    <w:p w:rsidR="001F088D" w:rsidRDefault="001F088D" w:rsidP="00A05142">
      <w:pPr>
        <w:pStyle w:val="Akapitzlist"/>
        <w:numPr>
          <w:ilvl w:val="0"/>
          <w:numId w:val="27"/>
        </w:numPr>
        <w:spacing w:after="0" w:line="240" w:lineRule="auto"/>
        <w:jc w:val="both"/>
        <w:rPr>
          <w:rFonts w:ascii="Times New Roman" w:hAnsi="Times New Roman" w:cs="Times New Roman"/>
          <w:sz w:val="24"/>
          <w:szCs w:val="24"/>
        </w:rPr>
      </w:pPr>
      <w:r w:rsidRPr="006B1B0C">
        <w:rPr>
          <w:rFonts w:ascii="Times New Roman" w:hAnsi="Times New Roman" w:cs="Times New Roman"/>
          <w:sz w:val="24"/>
          <w:szCs w:val="24"/>
        </w:rPr>
        <w:t>rozliczenia się z Wykonawcą z tytułu nierozliczonych w inny sposób kosztów budowy obiektów zaplecza i urządzeń związanych z zagospodarowaniem</w:t>
      </w:r>
      <w:r w:rsidR="00D74593">
        <w:rPr>
          <w:rFonts w:ascii="Times New Roman" w:hAnsi="Times New Roman" w:cs="Times New Roman"/>
          <w:sz w:val="24"/>
          <w:szCs w:val="24"/>
        </w:rPr>
        <w:t xml:space="preserve"> </w:t>
      </w:r>
      <w:r w:rsidRPr="006B1B0C">
        <w:rPr>
          <w:rFonts w:ascii="Times New Roman" w:hAnsi="Times New Roman" w:cs="Times New Roman"/>
          <w:sz w:val="24"/>
          <w:szCs w:val="24"/>
        </w:rPr>
        <w:t>i uzbrojeniem terenu budowy, chyba że Wykonawca wyrazi zgodę na przejęcie tych obiektów i urządzeń,</w:t>
      </w:r>
    </w:p>
    <w:p w:rsidR="001F088D" w:rsidRPr="006B1B0C" w:rsidRDefault="001F088D" w:rsidP="00A05142">
      <w:pPr>
        <w:pStyle w:val="Akapitzlist"/>
        <w:numPr>
          <w:ilvl w:val="0"/>
          <w:numId w:val="27"/>
        </w:numPr>
        <w:spacing w:after="0" w:line="240" w:lineRule="auto"/>
        <w:jc w:val="both"/>
        <w:rPr>
          <w:rFonts w:ascii="Times New Roman" w:hAnsi="Times New Roman" w:cs="Times New Roman"/>
          <w:sz w:val="24"/>
          <w:szCs w:val="24"/>
        </w:rPr>
      </w:pPr>
      <w:r w:rsidRPr="006B1B0C">
        <w:rPr>
          <w:rFonts w:ascii="Times New Roman" w:hAnsi="Times New Roman" w:cs="Times New Roman"/>
          <w:sz w:val="24"/>
          <w:szCs w:val="24"/>
        </w:rPr>
        <w:t>przejęcia od Wykonawcy pod swój dozór terenu budowy.</w:t>
      </w:r>
    </w:p>
    <w:p w:rsidR="001F088D" w:rsidRPr="00E35D3C" w:rsidRDefault="001F088D" w:rsidP="00015EB7">
      <w:pPr>
        <w:numPr>
          <w:ilvl w:val="0"/>
          <w:numId w:val="13"/>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W przypadku o którym mowa w ust. 1 oraz ust. 5 mają zastosowanie przepisy § 8 ust. 2 pkt 4 lub § 8 ust. 3 pkt 3 dotyczące odstąpienia od umowy z przyczyn leżących odpowiednio po stronie Wykonawcy lub Zamawiającego z zastrzeżeniem ust. 2 oraz ust. 5 pkt 2 umowy.</w:t>
      </w:r>
    </w:p>
    <w:p w:rsidR="00765294" w:rsidRDefault="00765294" w:rsidP="001F088D">
      <w:pPr>
        <w:spacing w:after="0" w:line="240" w:lineRule="auto"/>
        <w:jc w:val="center"/>
        <w:rPr>
          <w:rFonts w:ascii="Times New Roman" w:hAnsi="Times New Roman" w:cs="Times New Roman"/>
          <w:b/>
          <w:sz w:val="24"/>
          <w:szCs w:val="24"/>
        </w:rPr>
      </w:pPr>
    </w:p>
    <w:p w:rsidR="001F088D" w:rsidRPr="00E35D3C" w:rsidRDefault="001F088D" w:rsidP="001F088D">
      <w:pPr>
        <w:spacing w:after="0" w:line="240" w:lineRule="auto"/>
        <w:jc w:val="center"/>
        <w:rPr>
          <w:rFonts w:ascii="Times New Roman" w:hAnsi="Times New Roman" w:cs="Times New Roman"/>
          <w:b/>
          <w:sz w:val="24"/>
          <w:szCs w:val="24"/>
        </w:rPr>
      </w:pPr>
      <w:r w:rsidRPr="00E35D3C">
        <w:rPr>
          <w:rFonts w:ascii="Times New Roman" w:hAnsi="Times New Roman" w:cs="Times New Roman"/>
          <w:b/>
          <w:sz w:val="24"/>
          <w:szCs w:val="24"/>
        </w:rPr>
        <w:t>§ 10</w:t>
      </w:r>
    </w:p>
    <w:p w:rsidR="001F088D" w:rsidRPr="00E35D3C" w:rsidRDefault="001F088D" w:rsidP="001F088D">
      <w:pPr>
        <w:spacing w:after="0" w:line="240" w:lineRule="auto"/>
        <w:jc w:val="center"/>
        <w:rPr>
          <w:rFonts w:ascii="Times New Roman" w:hAnsi="Times New Roman" w:cs="Times New Roman"/>
          <w:b/>
          <w:sz w:val="24"/>
          <w:szCs w:val="24"/>
        </w:rPr>
      </w:pPr>
      <w:r w:rsidRPr="00E35D3C">
        <w:rPr>
          <w:rFonts w:ascii="Times New Roman" w:hAnsi="Times New Roman" w:cs="Times New Roman"/>
          <w:b/>
          <w:sz w:val="24"/>
          <w:szCs w:val="24"/>
        </w:rPr>
        <w:t>Zmiana umowy.</w:t>
      </w:r>
    </w:p>
    <w:p w:rsidR="001F088D" w:rsidRPr="00E35D3C" w:rsidRDefault="001F088D" w:rsidP="00A05142">
      <w:pPr>
        <w:numPr>
          <w:ilvl w:val="0"/>
          <w:numId w:val="17"/>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Zmiana postanowień umowy może nastąpić tylko w formie pisemnej.</w:t>
      </w:r>
    </w:p>
    <w:p w:rsidR="001F088D" w:rsidRPr="00E35D3C" w:rsidRDefault="001F088D" w:rsidP="00A05142">
      <w:pPr>
        <w:numPr>
          <w:ilvl w:val="0"/>
          <w:numId w:val="17"/>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 xml:space="preserve">Strony mają prawo do przedłużenia terminu zakończenia </w:t>
      </w:r>
      <w:r w:rsidR="00E3794B" w:rsidRPr="00E35D3C">
        <w:rPr>
          <w:rFonts w:ascii="Times New Roman" w:hAnsi="Times New Roman" w:cs="Times New Roman"/>
          <w:sz w:val="24"/>
          <w:szCs w:val="24"/>
        </w:rPr>
        <w:t>umowy</w:t>
      </w:r>
      <w:r w:rsidRPr="00E35D3C">
        <w:rPr>
          <w:rFonts w:ascii="Times New Roman" w:hAnsi="Times New Roman" w:cs="Times New Roman"/>
          <w:sz w:val="24"/>
          <w:szCs w:val="24"/>
        </w:rPr>
        <w:t xml:space="preserve"> o okres trwania przyczyn, z powodu których będzie zagrożone dotrzymanie terminu zakończenia robót, w następujących sytuacjach:</w:t>
      </w:r>
    </w:p>
    <w:p w:rsidR="001F088D" w:rsidRDefault="001F088D" w:rsidP="00A05142">
      <w:pPr>
        <w:pStyle w:val="Akapitzlist"/>
        <w:numPr>
          <w:ilvl w:val="0"/>
          <w:numId w:val="28"/>
        </w:numPr>
        <w:tabs>
          <w:tab w:val="left" w:pos="567"/>
          <w:tab w:val="left" w:pos="993"/>
        </w:tabs>
        <w:spacing w:after="0" w:line="240" w:lineRule="auto"/>
        <w:jc w:val="both"/>
        <w:rPr>
          <w:rFonts w:ascii="Times New Roman" w:hAnsi="Times New Roman" w:cs="Times New Roman"/>
          <w:sz w:val="24"/>
          <w:szCs w:val="24"/>
        </w:rPr>
      </w:pPr>
      <w:r w:rsidRPr="00E35D3C">
        <w:rPr>
          <w:rFonts w:ascii="Times New Roman" w:hAnsi="Times New Roman" w:cs="Times New Roman"/>
          <w:sz w:val="24"/>
          <w:szCs w:val="24"/>
        </w:rPr>
        <w:t xml:space="preserve">jeżeli przyczyny, z powodu których będzie zagrożone dotrzymanie terminu zakończenia robót będą następstwem okoliczności, za które odpowiedzialność ponosi Zamawiający, w szczególności będą następstwem nieterminowego przekazania terenu budowy, </w:t>
      </w:r>
    </w:p>
    <w:p w:rsidR="001F088D" w:rsidRDefault="001F088D" w:rsidP="00A05142">
      <w:pPr>
        <w:pStyle w:val="Akapitzlist"/>
        <w:numPr>
          <w:ilvl w:val="0"/>
          <w:numId w:val="28"/>
        </w:numPr>
        <w:tabs>
          <w:tab w:val="left" w:pos="567"/>
          <w:tab w:val="left" w:pos="993"/>
        </w:tabs>
        <w:spacing w:after="0" w:line="240" w:lineRule="auto"/>
        <w:jc w:val="both"/>
        <w:rPr>
          <w:rFonts w:ascii="Times New Roman" w:hAnsi="Times New Roman" w:cs="Times New Roman"/>
          <w:sz w:val="24"/>
          <w:szCs w:val="24"/>
        </w:rPr>
      </w:pPr>
      <w:r w:rsidRPr="00BF08A5">
        <w:rPr>
          <w:rFonts w:ascii="Times New Roman" w:hAnsi="Times New Roman" w:cs="Times New Roman"/>
          <w:sz w:val="24"/>
          <w:szCs w:val="24"/>
        </w:rPr>
        <w:t>konieczności zmian dokumentacji w zakresie, w jakim okoliczności miały lub będą mogły mieć wpływ na dotrzymanie terminu zakończenia robót,</w:t>
      </w:r>
    </w:p>
    <w:p w:rsidR="001F088D" w:rsidRDefault="001F088D" w:rsidP="00A05142">
      <w:pPr>
        <w:pStyle w:val="Akapitzlist"/>
        <w:numPr>
          <w:ilvl w:val="0"/>
          <w:numId w:val="28"/>
        </w:numPr>
        <w:tabs>
          <w:tab w:val="left" w:pos="567"/>
          <w:tab w:val="left" w:pos="993"/>
        </w:tabs>
        <w:spacing w:after="0" w:line="240" w:lineRule="auto"/>
        <w:jc w:val="both"/>
        <w:rPr>
          <w:rFonts w:ascii="Times New Roman" w:hAnsi="Times New Roman" w:cs="Times New Roman"/>
          <w:sz w:val="24"/>
          <w:szCs w:val="24"/>
        </w:rPr>
      </w:pPr>
      <w:r w:rsidRPr="00BF08A5">
        <w:rPr>
          <w:rFonts w:ascii="Times New Roman" w:hAnsi="Times New Roman" w:cs="Times New Roman"/>
          <w:sz w:val="24"/>
          <w:szCs w:val="24"/>
        </w:rPr>
        <w:t>gdy wystąpi konieczność wykonania robót zamiennych lub innych robót niezbędnych do wykonania przedmiotu umowy ze względu na zasady wiedzy technicznej, które wstrzymują lub opóźniają realizację przedmiotu umowy, których Wykonawca nie mógł przewidzieć,</w:t>
      </w:r>
    </w:p>
    <w:p w:rsidR="001F088D" w:rsidRDefault="001F088D" w:rsidP="00A05142">
      <w:pPr>
        <w:pStyle w:val="Akapitzlist"/>
        <w:numPr>
          <w:ilvl w:val="0"/>
          <w:numId w:val="28"/>
        </w:numPr>
        <w:tabs>
          <w:tab w:val="left" w:pos="567"/>
          <w:tab w:val="left" w:pos="993"/>
        </w:tabs>
        <w:spacing w:after="0" w:line="240" w:lineRule="auto"/>
        <w:jc w:val="both"/>
        <w:rPr>
          <w:rFonts w:ascii="Times New Roman" w:hAnsi="Times New Roman" w:cs="Times New Roman"/>
          <w:sz w:val="24"/>
          <w:szCs w:val="24"/>
        </w:rPr>
      </w:pPr>
      <w:r w:rsidRPr="00BF08A5">
        <w:rPr>
          <w:rFonts w:ascii="Times New Roman" w:hAnsi="Times New Roman" w:cs="Times New Roman"/>
          <w:sz w:val="24"/>
          <w:szCs w:val="24"/>
        </w:rPr>
        <w:t>wystąpią opóźnienia w dokonaniu określonych czynności lub ich zaniechanie przez właściwe organy administracji samorządowej lub państwowej, które nie są następstwem okoliczności, za które Wykonawca ponosi odpowiedzialność,</w:t>
      </w:r>
    </w:p>
    <w:p w:rsidR="001F088D" w:rsidRDefault="001F088D" w:rsidP="00A05142">
      <w:pPr>
        <w:pStyle w:val="Akapitzlist"/>
        <w:numPr>
          <w:ilvl w:val="0"/>
          <w:numId w:val="28"/>
        </w:numPr>
        <w:tabs>
          <w:tab w:val="left" w:pos="567"/>
          <w:tab w:val="left" w:pos="993"/>
        </w:tabs>
        <w:spacing w:after="0" w:line="240" w:lineRule="auto"/>
        <w:jc w:val="both"/>
        <w:rPr>
          <w:rFonts w:ascii="Times New Roman" w:hAnsi="Times New Roman" w:cs="Times New Roman"/>
          <w:sz w:val="24"/>
          <w:szCs w:val="24"/>
        </w:rPr>
      </w:pPr>
      <w:r w:rsidRPr="00BF08A5">
        <w:rPr>
          <w:rFonts w:ascii="Times New Roman" w:hAnsi="Times New Roman" w:cs="Times New Roman"/>
          <w:sz w:val="24"/>
          <w:szCs w:val="24"/>
        </w:rPr>
        <w:t>gdy wystąpią opóźnienia w wydawaniu decyzji, zezwoleń, uzgodnień, itp., do wydania których właściwe organy są zobowiązane na mocy przepisów prawa, jeżeli opóźnienie przekroczy okres, przewidziany w przepisach prawa, w którym ww. decyzje powinny zostać wydane oraz nie są następstwem okoliczności, za które Wykonawca ponosi odpowiedzialność,</w:t>
      </w:r>
    </w:p>
    <w:p w:rsidR="001F088D" w:rsidRDefault="001F088D" w:rsidP="00A05142">
      <w:pPr>
        <w:pStyle w:val="Akapitzlist"/>
        <w:numPr>
          <w:ilvl w:val="0"/>
          <w:numId w:val="28"/>
        </w:numPr>
        <w:tabs>
          <w:tab w:val="left" w:pos="567"/>
          <w:tab w:val="left" w:pos="993"/>
        </w:tabs>
        <w:spacing w:after="0" w:line="240" w:lineRule="auto"/>
        <w:jc w:val="both"/>
        <w:rPr>
          <w:rFonts w:ascii="Times New Roman" w:hAnsi="Times New Roman" w:cs="Times New Roman"/>
          <w:sz w:val="24"/>
          <w:szCs w:val="24"/>
        </w:rPr>
      </w:pPr>
      <w:r w:rsidRPr="00BF08A5">
        <w:rPr>
          <w:rFonts w:ascii="Times New Roman" w:hAnsi="Times New Roman" w:cs="Times New Roman"/>
          <w:sz w:val="24"/>
          <w:szCs w:val="24"/>
        </w:rPr>
        <w:t>jeżeli wystąpi brak możliwości wykonywania robót z powodu  nie dopuszczania do ich wykonywania lub nakazania ich wstrzymania przez uprawniony organ, z przyczyn niezależnych od Wykonawcy,</w:t>
      </w:r>
    </w:p>
    <w:p w:rsidR="00AE3EFB" w:rsidRPr="00EC5575" w:rsidRDefault="00AE3EFB" w:rsidP="00A05142">
      <w:pPr>
        <w:pStyle w:val="Akapitzlist"/>
        <w:numPr>
          <w:ilvl w:val="0"/>
          <w:numId w:val="28"/>
        </w:numPr>
        <w:tabs>
          <w:tab w:val="left" w:pos="567"/>
          <w:tab w:val="left" w:pos="993"/>
        </w:tabs>
        <w:spacing w:after="0" w:line="240" w:lineRule="auto"/>
        <w:jc w:val="both"/>
        <w:rPr>
          <w:rFonts w:ascii="Times New Roman" w:hAnsi="Times New Roman"/>
          <w:sz w:val="24"/>
          <w:szCs w:val="24"/>
        </w:rPr>
      </w:pPr>
      <w:r w:rsidRPr="00EC5575">
        <w:rPr>
          <w:rFonts w:ascii="Times New Roman" w:hAnsi="Times New Roman"/>
          <w:iCs/>
          <w:sz w:val="24"/>
          <w:szCs w:val="24"/>
        </w:rPr>
        <w:t xml:space="preserve">zmian obowiązujących przepisów prawa, wpływających na termin i sposób wykonania przedmiotu umowy, w tym w szczególności wynikających </w:t>
      </w:r>
      <w:r w:rsidR="00846AD4">
        <w:rPr>
          <w:rFonts w:ascii="Times New Roman" w:hAnsi="Times New Roman"/>
          <w:iCs/>
          <w:sz w:val="24"/>
          <w:szCs w:val="24"/>
        </w:rPr>
        <w:t>z</w:t>
      </w:r>
      <w:r w:rsidRPr="00EC5575">
        <w:rPr>
          <w:rFonts w:ascii="Times New Roman" w:hAnsi="Times New Roman"/>
          <w:iCs/>
          <w:sz w:val="24"/>
          <w:szCs w:val="24"/>
        </w:rPr>
        <w:t xml:space="preserve"> chorób zakaźnych oraz wywołanych nimi sytuacji kryzysowych, wchodzących w życie po dniu zawarcia Umowy,</w:t>
      </w:r>
    </w:p>
    <w:p w:rsidR="00AE3EFB" w:rsidRPr="00340F8A" w:rsidRDefault="00340F8A" w:rsidP="00A05142">
      <w:pPr>
        <w:pStyle w:val="Akapitzlist"/>
        <w:numPr>
          <w:ilvl w:val="0"/>
          <w:numId w:val="28"/>
        </w:numPr>
        <w:tabs>
          <w:tab w:val="left" w:pos="567"/>
          <w:tab w:val="left" w:pos="993"/>
        </w:tabs>
        <w:spacing w:after="0" w:line="240" w:lineRule="auto"/>
        <w:ind w:left="426"/>
        <w:jc w:val="both"/>
        <w:rPr>
          <w:rFonts w:ascii="Times New Roman" w:hAnsi="Times New Roman"/>
          <w:sz w:val="24"/>
          <w:szCs w:val="24"/>
        </w:rPr>
      </w:pPr>
      <w:r w:rsidRPr="00340F8A">
        <w:rPr>
          <w:rFonts w:ascii="Times New Roman" w:hAnsi="Times New Roman"/>
          <w:iCs/>
          <w:sz w:val="24"/>
          <w:szCs w:val="24"/>
        </w:rPr>
        <w:t xml:space="preserve">ogłoszenia lub </w:t>
      </w:r>
      <w:r w:rsidR="00AE3EFB" w:rsidRPr="00340F8A">
        <w:rPr>
          <w:rFonts w:ascii="Times New Roman" w:hAnsi="Times New Roman"/>
          <w:iCs/>
          <w:sz w:val="24"/>
          <w:szCs w:val="24"/>
        </w:rPr>
        <w:t>przedłużenia przez władze państwowe stanu epidemii lub dokonania zmiany tego</w:t>
      </w:r>
      <w:r w:rsidRPr="00340F8A">
        <w:rPr>
          <w:rFonts w:ascii="Times New Roman" w:hAnsi="Times New Roman"/>
          <w:iCs/>
          <w:sz w:val="24"/>
          <w:szCs w:val="24"/>
        </w:rPr>
        <w:t xml:space="preserve"> </w:t>
      </w:r>
      <w:r w:rsidR="00AE3EFB" w:rsidRPr="00340F8A">
        <w:rPr>
          <w:rFonts w:ascii="Times New Roman" w:hAnsi="Times New Roman"/>
          <w:iCs/>
          <w:sz w:val="24"/>
          <w:szCs w:val="24"/>
        </w:rPr>
        <w:t xml:space="preserve"> stanu na inny stan wyjątkowy, ograniczający normalny sposób funkcjonowania państwa,</w:t>
      </w:r>
    </w:p>
    <w:p w:rsidR="000E323B" w:rsidRPr="000E323B" w:rsidRDefault="000E323B" w:rsidP="00A05142">
      <w:pPr>
        <w:pStyle w:val="Akapitzlist"/>
        <w:numPr>
          <w:ilvl w:val="0"/>
          <w:numId w:val="28"/>
        </w:numPr>
        <w:tabs>
          <w:tab w:val="left" w:pos="567"/>
          <w:tab w:val="left" w:pos="993"/>
        </w:tabs>
        <w:spacing w:after="0" w:line="240" w:lineRule="auto"/>
        <w:jc w:val="both"/>
        <w:rPr>
          <w:rFonts w:ascii="Times New Roman" w:hAnsi="Times New Roman" w:cs="Times New Roman"/>
          <w:sz w:val="24"/>
          <w:szCs w:val="24"/>
        </w:rPr>
      </w:pPr>
      <w:r w:rsidRPr="000E323B">
        <w:rPr>
          <w:rFonts w:ascii="Times New Roman" w:hAnsi="Times New Roman"/>
          <w:sz w:val="24"/>
          <w:szCs w:val="24"/>
        </w:rPr>
        <w:t xml:space="preserve">wystąpienia okoliczności, o których mowa w art. </w:t>
      </w:r>
      <w:r w:rsidR="00AE3EFB">
        <w:rPr>
          <w:rFonts w:ascii="Times New Roman" w:hAnsi="Times New Roman"/>
          <w:sz w:val="24"/>
          <w:szCs w:val="24"/>
        </w:rPr>
        <w:t>455 ust. 1 lub ust. 2</w:t>
      </w:r>
      <w:r w:rsidR="00AE3EFB" w:rsidRPr="00EC5575">
        <w:rPr>
          <w:rFonts w:ascii="Times New Roman" w:hAnsi="Times New Roman"/>
          <w:sz w:val="24"/>
          <w:szCs w:val="24"/>
        </w:rPr>
        <w:t xml:space="preserve"> ustawy</w:t>
      </w:r>
      <w:r w:rsidR="00AE3EFB">
        <w:rPr>
          <w:rFonts w:ascii="Times New Roman" w:hAnsi="Times New Roman"/>
          <w:sz w:val="24"/>
          <w:szCs w:val="24"/>
        </w:rPr>
        <w:t xml:space="preserve"> Prawo zamówień publicznych.</w:t>
      </w:r>
    </w:p>
    <w:p w:rsidR="001F088D" w:rsidRPr="00E35D3C" w:rsidRDefault="001F088D" w:rsidP="00A05142">
      <w:pPr>
        <w:numPr>
          <w:ilvl w:val="0"/>
          <w:numId w:val="17"/>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Zmiana umowy w zakresie materiałów, parametrów technicznych, technologii wykonania robót budowlanych, sposobu i zakresu wykonania przedmiotu umowy może nastąpić w przypadku:</w:t>
      </w:r>
    </w:p>
    <w:p w:rsidR="001F088D" w:rsidRPr="00E35D3C" w:rsidRDefault="001F088D" w:rsidP="00A05142">
      <w:pPr>
        <w:pStyle w:val="Akapitzlist"/>
        <w:numPr>
          <w:ilvl w:val="0"/>
          <w:numId w:val="18"/>
        </w:numPr>
        <w:spacing w:after="0" w:line="240" w:lineRule="auto"/>
        <w:jc w:val="both"/>
        <w:rPr>
          <w:rFonts w:ascii="Times New Roman" w:hAnsi="Times New Roman" w:cs="Times New Roman"/>
          <w:sz w:val="24"/>
          <w:szCs w:val="24"/>
        </w:rPr>
      </w:pPr>
      <w:r w:rsidRPr="00E35D3C">
        <w:rPr>
          <w:rFonts w:ascii="Times New Roman" w:hAnsi="Times New Roman" w:cs="Times New Roman"/>
          <w:sz w:val="24"/>
          <w:szCs w:val="24"/>
        </w:rPr>
        <w:t>jeżeli spowoduje obniżenie kosztów ponoszonych przez Zamawiającego na eksploatację i konserwację przedmiotu umowy lub wynikają z aktualizacji rozwiązań z uwagi na postęp technologiczny lub zmiany obowiązujących przepisów,</w:t>
      </w:r>
    </w:p>
    <w:p w:rsidR="001F088D" w:rsidRPr="00E35D3C" w:rsidRDefault="001F088D" w:rsidP="00A05142">
      <w:pPr>
        <w:pStyle w:val="Akapitzlist"/>
        <w:numPr>
          <w:ilvl w:val="0"/>
          <w:numId w:val="18"/>
        </w:numPr>
        <w:spacing w:after="0" w:line="240" w:lineRule="auto"/>
        <w:jc w:val="both"/>
        <w:rPr>
          <w:rFonts w:ascii="Times New Roman" w:hAnsi="Times New Roman" w:cs="Times New Roman"/>
          <w:sz w:val="24"/>
          <w:szCs w:val="24"/>
        </w:rPr>
      </w:pPr>
      <w:r w:rsidRPr="00E35D3C">
        <w:rPr>
          <w:rFonts w:ascii="Times New Roman" w:hAnsi="Times New Roman" w:cs="Times New Roman"/>
          <w:sz w:val="24"/>
          <w:szCs w:val="24"/>
        </w:rPr>
        <w:t>nastąpi zmiana materiałów lub urządzeń o parametrach tożsamych lub lepszych od przyjętych w projekcie w przypadku wycofania lub niedostępności na rynku materiału lub urządzenia opisanego w projekcie.</w:t>
      </w:r>
    </w:p>
    <w:p w:rsidR="001F088D" w:rsidRPr="00E35D3C" w:rsidRDefault="001F088D" w:rsidP="00A05142">
      <w:pPr>
        <w:numPr>
          <w:ilvl w:val="0"/>
          <w:numId w:val="17"/>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 xml:space="preserve">Dokonując zmiany sposobu świadczenia, Strony wyodrębnią: </w:t>
      </w:r>
    </w:p>
    <w:p w:rsidR="001F088D" w:rsidRPr="00E35D3C" w:rsidRDefault="001F088D" w:rsidP="00A05142">
      <w:pPr>
        <w:pStyle w:val="Akapitzlist"/>
        <w:numPr>
          <w:ilvl w:val="0"/>
          <w:numId w:val="19"/>
        </w:numPr>
        <w:spacing w:after="0" w:line="240" w:lineRule="auto"/>
        <w:jc w:val="both"/>
        <w:rPr>
          <w:rFonts w:ascii="Times New Roman" w:hAnsi="Times New Roman" w:cs="Times New Roman"/>
          <w:sz w:val="24"/>
          <w:szCs w:val="24"/>
        </w:rPr>
      </w:pPr>
      <w:r w:rsidRPr="00E35D3C">
        <w:rPr>
          <w:rFonts w:ascii="Times New Roman" w:hAnsi="Times New Roman" w:cs="Times New Roman"/>
          <w:sz w:val="24"/>
          <w:szCs w:val="24"/>
        </w:rPr>
        <w:t>roboty zamienne, tj. roboty, które Wykonawca wykona w zamian robót zawartych w pierwotnej dokumentacji projektowej,</w:t>
      </w:r>
    </w:p>
    <w:p w:rsidR="001F088D" w:rsidRPr="00E35D3C" w:rsidRDefault="001F088D" w:rsidP="00A05142">
      <w:pPr>
        <w:pStyle w:val="Akapitzlist"/>
        <w:numPr>
          <w:ilvl w:val="0"/>
          <w:numId w:val="19"/>
        </w:numPr>
        <w:spacing w:after="0" w:line="240" w:lineRule="auto"/>
        <w:jc w:val="both"/>
        <w:rPr>
          <w:rFonts w:ascii="Times New Roman" w:hAnsi="Times New Roman" w:cs="Times New Roman"/>
          <w:sz w:val="24"/>
          <w:szCs w:val="24"/>
        </w:rPr>
      </w:pPr>
      <w:r w:rsidRPr="00E35D3C">
        <w:rPr>
          <w:rFonts w:ascii="Times New Roman" w:hAnsi="Times New Roman" w:cs="Times New Roman"/>
          <w:sz w:val="24"/>
          <w:szCs w:val="24"/>
        </w:rPr>
        <w:t xml:space="preserve"> roboty zaniechane, przez które rozumie się roboty objęte pierwotną dokumentacją projektową, a których wykonanie stało się zbędne.</w:t>
      </w:r>
    </w:p>
    <w:p w:rsidR="001F088D" w:rsidRPr="00E35D3C" w:rsidRDefault="001F088D" w:rsidP="00A05142">
      <w:pPr>
        <w:numPr>
          <w:ilvl w:val="0"/>
          <w:numId w:val="17"/>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Zamawiający jest uprawniony do zmiany sposobu rozliczania umowy lub dokonywania płatności na rzecz Wykonawcy w związku z niezależnymi od Zamawiającego zmianami wynikłymi z przekazaniem środków na sfinansowanie przedmiotu umowy.</w:t>
      </w:r>
    </w:p>
    <w:p w:rsidR="001F088D" w:rsidRPr="00E35D3C" w:rsidRDefault="001F088D" w:rsidP="00A05142">
      <w:pPr>
        <w:numPr>
          <w:ilvl w:val="0"/>
          <w:numId w:val="17"/>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Jeżeli Wykonawca uważa się za uprawnionego do przedłużenia terminu zakończenia robót zobowiązany jest do przekazania Inspektorowi nadzoru wniosku dotyczącego zmiany umowy wraz z opisem zdarzenia lub okoliczności stanowiących podstawę do żądania takiej zmiany, nie później niż w terminie 7 dni od dnia, w którym Wykonawca dowiedział się, lub powinien dowiedzieć się o danym zdarzeniu lub okolicznościach.</w:t>
      </w:r>
    </w:p>
    <w:p w:rsidR="001F088D" w:rsidRPr="00E35D3C" w:rsidRDefault="001F088D" w:rsidP="00A05142">
      <w:pPr>
        <w:numPr>
          <w:ilvl w:val="0"/>
          <w:numId w:val="17"/>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Wykonawca zobowiązany jest do dostarczenia wraz z wnioskiem, o którym mowa w ust. 6</w:t>
      </w:r>
      <w:r w:rsidRPr="00E35D3C">
        <w:rPr>
          <w:rFonts w:ascii="Times New Roman" w:hAnsi="Times New Roman" w:cs="Times New Roman"/>
          <w:color w:val="FF0000"/>
          <w:sz w:val="24"/>
          <w:szCs w:val="24"/>
        </w:rPr>
        <w:t xml:space="preserve"> </w:t>
      </w:r>
      <w:r w:rsidRPr="00E35D3C">
        <w:rPr>
          <w:rFonts w:ascii="Times New Roman" w:hAnsi="Times New Roman" w:cs="Times New Roman"/>
          <w:sz w:val="24"/>
          <w:szCs w:val="24"/>
        </w:rPr>
        <w:t>wszelkich innych dokumentów wymaganych umową, w tym informacji uzasadniających żądanie zmiany umowy, stosownie do zdarzenia lub okoliczności stanowiących podstawę żądania zmiany.</w:t>
      </w:r>
    </w:p>
    <w:p w:rsidR="001F088D" w:rsidRPr="00E35D3C" w:rsidRDefault="001F088D" w:rsidP="00A05142">
      <w:pPr>
        <w:numPr>
          <w:ilvl w:val="0"/>
          <w:numId w:val="17"/>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Po otrzymaniu wniosku, o którym mowa w ust. 6</w:t>
      </w:r>
      <w:r w:rsidRPr="00E35D3C">
        <w:rPr>
          <w:rFonts w:ascii="Times New Roman" w:hAnsi="Times New Roman" w:cs="Times New Roman"/>
          <w:color w:val="FF0000"/>
          <w:sz w:val="24"/>
          <w:szCs w:val="24"/>
        </w:rPr>
        <w:t xml:space="preserve"> </w:t>
      </w:r>
      <w:r w:rsidRPr="00E35D3C">
        <w:rPr>
          <w:rFonts w:ascii="Times New Roman" w:hAnsi="Times New Roman" w:cs="Times New Roman"/>
          <w:sz w:val="24"/>
          <w:szCs w:val="24"/>
        </w:rPr>
        <w:t xml:space="preserve">Inspektor nadzoru przekazuje niezwłocznie wniosek Zamawiającemu. </w:t>
      </w:r>
    </w:p>
    <w:p w:rsidR="001F088D" w:rsidRPr="00E35D3C" w:rsidRDefault="001F088D" w:rsidP="00A05142">
      <w:pPr>
        <w:numPr>
          <w:ilvl w:val="0"/>
          <w:numId w:val="17"/>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W terminie 7 dni roboczych od dnia otrzymania wniosku, o którym mowa w ust. 6</w:t>
      </w:r>
      <w:r w:rsidRPr="00E35D3C">
        <w:rPr>
          <w:rFonts w:ascii="Times New Roman" w:hAnsi="Times New Roman" w:cs="Times New Roman"/>
          <w:color w:val="FF0000"/>
          <w:sz w:val="24"/>
          <w:szCs w:val="24"/>
        </w:rPr>
        <w:t xml:space="preserve"> </w:t>
      </w:r>
      <w:r w:rsidRPr="00E35D3C">
        <w:rPr>
          <w:rFonts w:ascii="Times New Roman" w:hAnsi="Times New Roman" w:cs="Times New Roman"/>
          <w:sz w:val="24"/>
          <w:szCs w:val="24"/>
        </w:rPr>
        <w:t>wraz z propozycją informacji uzasadniającą żądanie zmiany umowy, Inspektor nadzoru zobowiązany jest do pisemnego ustosunkowania się do zgłoszonego żądania zmiany umowy i przekazania go Zamawiającemu wraz z uzasadnieniem, zarówno w przypadku odmowy, jak i akceptacji żądania zmiany.</w:t>
      </w:r>
    </w:p>
    <w:p w:rsidR="001F088D" w:rsidRPr="00E35D3C" w:rsidRDefault="001F088D" w:rsidP="00A05142">
      <w:pPr>
        <w:numPr>
          <w:ilvl w:val="0"/>
          <w:numId w:val="17"/>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W terminie 5 dni roboczych od dnia otrzymania żądania zmiany, zaopiniowanego przez Inspektora nadzoru,  Zamawiający powiadomi Wykonawcę o akceptacji żądania zmiany umowy i terminie podpisania aneksu do umowy lub odpowiednio o braku akceptacji zmiany.</w:t>
      </w:r>
    </w:p>
    <w:p w:rsidR="001F088D" w:rsidRPr="00E35D3C" w:rsidRDefault="001F088D" w:rsidP="00A05142">
      <w:pPr>
        <w:numPr>
          <w:ilvl w:val="0"/>
          <w:numId w:val="17"/>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Wszelkie zmiany umowy są dokonywane przez umocowanych przedstawicieli Zamawiającego i Wykonawcy w formie pisemnej w drodze aneksu umowy, pod rygorem nieważności.</w:t>
      </w:r>
    </w:p>
    <w:p w:rsidR="001F088D" w:rsidRPr="00E35D3C" w:rsidRDefault="001F088D" w:rsidP="00A05142">
      <w:pPr>
        <w:numPr>
          <w:ilvl w:val="0"/>
          <w:numId w:val="17"/>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W razie wątpliwości, przyjmuje się, że nie stanowią zmiany umowy następujące zmiany:</w:t>
      </w:r>
    </w:p>
    <w:p w:rsidR="001F088D" w:rsidRPr="00E35D3C" w:rsidRDefault="001F088D" w:rsidP="00A05142">
      <w:pPr>
        <w:pStyle w:val="Akapitzlist"/>
        <w:numPr>
          <w:ilvl w:val="0"/>
          <w:numId w:val="20"/>
        </w:numPr>
        <w:tabs>
          <w:tab w:val="left" w:pos="1134"/>
        </w:tabs>
        <w:spacing w:after="0" w:line="240" w:lineRule="auto"/>
        <w:jc w:val="both"/>
        <w:rPr>
          <w:rFonts w:ascii="Times New Roman" w:hAnsi="Times New Roman" w:cs="Times New Roman"/>
          <w:sz w:val="24"/>
          <w:szCs w:val="24"/>
        </w:rPr>
      </w:pPr>
      <w:r w:rsidRPr="00E35D3C">
        <w:rPr>
          <w:rFonts w:ascii="Times New Roman" w:hAnsi="Times New Roman" w:cs="Times New Roman"/>
          <w:sz w:val="24"/>
          <w:szCs w:val="24"/>
        </w:rPr>
        <w:t>danych związanych z obsługą administracyjno-organizacyjną umowy,</w:t>
      </w:r>
    </w:p>
    <w:p w:rsidR="001F088D" w:rsidRPr="00E35D3C" w:rsidRDefault="001F088D" w:rsidP="00A05142">
      <w:pPr>
        <w:pStyle w:val="Akapitzlist"/>
        <w:numPr>
          <w:ilvl w:val="0"/>
          <w:numId w:val="20"/>
        </w:numPr>
        <w:tabs>
          <w:tab w:val="left" w:pos="1134"/>
        </w:tabs>
        <w:spacing w:after="0" w:line="240" w:lineRule="auto"/>
        <w:jc w:val="both"/>
        <w:rPr>
          <w:rFonts w:ascii="Times New Roman" w:hAnsi="Times New Roman" w:cs="Times New Roman"/>
          <w:sz w:val="24"/>
          <w:szCs w:val="24"/>
        </w:rPr>
      </w:pPr>
      <w:r w:rsidRPr="00E35D3C">
        <w:rPr>
          <w:rFonts w:ascii="Times New Roman" w:hAnsi="Times New Roman" w:cs="Times New Roman"/>
          <w:sz w:val="24"/>
          <w:szCs w:val="24"/>
        </w:rPr>
        <w:t xml:space="preserve">danych teleadresowych, </w:t>
      </w:r>
    </w:p>
    <w:p w:rsidR="001F088D" w:rsidRPr="00E35D3C" w:rsidRDefault="001F088D" w:rsidP="00A05142">
      <w:pPr>
        <w:pStyle w:val="Akapitzlist"/>
        <w:numPr>
          <w:ilvl w:val="0"/>
          <w:numId w:val="20"/>
        </w:numPr>
        <w:tabs>
          <w:tab w:val="left" w:pos="1134"/>
        </w:tabs>
        <w:spacing w:after="0" w:line="240" w:lineRule="auto"/>
        <w:jc w:val="both"/>
        <w:rPr>
          <w:rFonts w:ascii="Times New Roman" w:hAnsi="Times New Roman" w:cs="Times New Roman"/>
          <w:sz w:val="24"/>
          <w:szCs w:val="24"/>
        </w:rPr>
      </w:pPr>
      <w:r w:rsidRPr="00E35D3C">
        <w:rPr>
          <w:rFonts w:ascii="Times New Roman" w:hAnsi="Times New Roman" w:cs="Times New Roman"/>
          <w:sz w:val="24"/>
          <w:szCs w:val="24"/>
        </w:rPr>
        <w:t>danych rejestrowych,</w:t>
      </w:r>
    </w:p>
    <w:p w:rsidR="001F088D" w:rsidRPr="00E35D3C" w:rsidRDefault="001F088D" w:rsidP="00A05142">
      <w:pPr>
        <w:pStyle w:val="Akapitzlist"/>
        <w:numPr>
          <w:ilvl w:val="0"/>
          <w:numId w:val="20"/>
        </w:numPr>
        <w:tabs>
          <w:tab w:val="left" w:pos="1134"/>
        </w:tabs>
        <w:spacing w:after="0" w:line="240" w:lineRule="auto"/>
        <w:jc w:val="both"/>
        <w:rPr>
          <w:rFonts w:ascii="Times New Roman" w:hAnsi="Times New Roman" w:cs="Times New Roman"/>
          <w:sz w:val="24"/>
          <w:szCs w:val="24"/>
        </w:rPr>
      </w:pPr>
      <w:r w:rsidRPr="00E35D3C">
        <w:rPr>
          <w:rFonts w:ascii="Times New Roman" w:hAnsi="Times New Roman" w:cs="Times New Roman"/>
          <w:sz w:val="24"/>
          <w:szCs w:val="24"/>
        </w:rPr>
        <w:t>będące następstwem sukcesji uniwersalnej po jednej ze stron umowy,</w:t>
      </w:r>
    </w:p>
    <w:p w:rsidR="001F088D" w:rsidRPr="00E35D3C" w:rsidRDefault="001F088D" w:rsidP="00A05142">
      <w:pPr>
        <w:pStyle w:val="Akapitzlist"/>
        <w:numPr>
          <w:ilvl w:val="0"/>
          <w:numId w:val="20"/>
        </w:numPr>
        <w:tabs>
          <w:tab w:val="left" w:pos="1134"/>
        </w:tabs>
        <w:spacing w:after="0" w:line="240" w:lineRule="auto"/>
        <w:jc w:val="both"/>
        <w:rPr>
          <w:rFonts w:ascii="Times New Roman" w:hAnsi="Times New Roman" w:cs="Times New Roman"/>
          <w:sz w:val="24"/>
          <w:szCs w:val="24"/>
        </w:rPr>
      </w:pPr>
      <w:r w:rsidRPr="00E35D3C">
        <w:rPr>
          <w:rFonts w:ascii="Times New Roman" w:hAnsi="Times New Roman" w:cs="Times New Roman"/>
          <w:sz w:val="24"/>
          <w:szCs w:val="24"/>
        </w:rPr>
        <w:t>zmiany harmonogramu.</w:t>
      </w:r>
    </w:p>
    <w:p w:rsidR="001F088D" w:rsidRPr="00E35D3C" w:rsidRDefault="001F088D" w:rsidP="00A05142">
      <w:pPr>
        <w:numPr>
          <w:ilvl w:val="0"/>
          <w:numId w:val="17"/>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Wykonawca bez pisemnej zgody Zamawiającego nie może dokonać cesji wierzytelności należności wynikającej z tytułu realizacji przedmiotowej umowy.</w:t>
      </w:r>
    </w:p>
    <w:p w:rsidR="001F088D" w:rsidRPr="00E35D3C" w:rsidRDefault="001F088D" w:rsidP="00A05142">
      <w:pPr>
        <w:numPr>
          <w:ilvl w:val="0"/>
          <w:numId w:val="17"/>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W przypadku, np. choroby, śmierci, rezygnacji z pełnienia obowiązków, utraty uprawnień itp. Zamawiający dopuszcza zmiany w stosunku do osoby/osób, które wykonują niniejszą umowę na inne legitymujące się, wymaganymi uprawnieniami lub kwalifikacjami.</w:t>
      </w:r>
    </w:p>
    <w:p w:rsidR="001F088D" w:rsidRPr="00E35D3C" w:rsidRDefault="001F088D" w:rsidP="008A2CE9">
      <w:pPr>
        <w:pStyle w:val="Akapitzlist"/>
        <w:numPr>
          <w:ilvl w:val="0"/>
          <w:numId w:val="11"/>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Wszelkie zmiany umowy będą dokonywane  w przy</w:t>
      </w:r>
      <w:r w:rsidR="00AE3EFB">
        <w:rPr>
          <w:rFonts w:ascii="Times New Roman" w:hAnsi="Times New Roman" w:cs="Times New Roman"/>
          <w:sz w:val="24"/>
          <w:szCs w:val="24"/>
        </w:rPr>
        <w:t>padkach, o których mowa w art. 455</w:t>
      </w:r>
      <w:r w:rsidRPr="00E35D3C">
        <w:rPr>
          <w:rFonts w:ascii="Times New Roman" w:hAnsi="Times New Roman" w:cs="Times New Roman"/>
          <w:sz w:val="24"/>
          <w:szCs w:val="24"/>
        </w:rPr>
        <w:t xml:space="preserve"> ustawy – Prawo zamówień publicznych. </w:t>
      </w:r>
    </w:p>
    <w:p w:rsidR="00505A3E" w:rsidRDefault="00505A3E" w:rsidP="001F088D">
      <w:pPr>
        <w:spacing w:after="0" w:line="240" w:lineRule="auto"/>
        <w:jc w:val="center"/>
        <w:rPr>
          <w:rFonts w:ascii="Times New Roman" w:hAnsi="Times New Roman" w:cs="Times New Roman"/>
          <w:b/>
          <w:sz w:val="24"/>
          <w:szCs w:val="24"/>
        </w:rPr>
      </w:pPr>
    </w:p>
    <w:p w:rsidR="001F088D" w:rsidRDefault="001F088D" w:rsidP="001F088D">
      <w:pPr>
        <w:spacing w:after="0" w:line="240" w:lineRule="auto"/>
        <w:jc w:val="center"/>
        <w:rPr>
          <w:rFonts w:ascii="Times New Roman" w:hAnsi="Times New Roman" w:cs="Times New Roman"/>
          <w:b/>
          <w:sz w:val="24"/>
          <w:szCs w:val="24"/>
        </w:rPr>
      </w:pPr>
      <w:r w:rsidRPr="00E35D3C">
        <w:rPr>
          <w:rFonts w:ascii="Times New Roman" w:hAnsi="Times New Roman" w:cs="Times New Roman"/>
          <w:b/>
          <w:sz w:val="24"/>
          <w:szCs w:val="24"/>
        </w:rPr>
        <w:t>§ 11</w:t>
      </w:r>
    </w:p>
    <w:p w:rsidR="0028415F" w:rsidRPr="009002FD" w:rsidRDefault="0028415F" w:rsidP="0028415F">
      <w:pPr>
        <w:spacing w:after="0" w:line="240" w:lineRule="auto"/>
        <w:jc w:val="center"/>
        <w:rPr>
          <w:rFonts w:ascii="Times New Roman" w:hAnsi="Times New Roman"/>
          <w:sz w:val="24"/>
          <w:szCs w:val="24"/>
        </w:rPr>
      </w:pPr>
      <w:r>
        <w:rPr>
          <w:rFonts w:ascii="Times New Roman" w:hAnsi="Times New Roman"/>
          <w:b/>
          <w:bCs/>
          <w:sz w:val="24"/>
          <w:szCs w:val="24"/>
        </w:rPr>
        <w:t>Z</w:t>
      </w:r>
      <w:r w:rsidRPr="009002FD">
        <w:rPr>
          <w:rFonts w:ascii="Times New Roman" w:hAnsi="Times New Roman"/>
          <w:b/>
          <w:bCs/>
          <w:sz w:val="24"/>
          <w:szCs w:val="24"/>
        </w:rPr>
        <w:t>akaz angażowania podwykonawców z państw trzecich</w:t>
      </w:r>
    </w:p>
    <w:p w:rsidR="0028415F" w:rsidRPr="009002FD" w:rsidRDefault="0028415F" w:rsidP="0028415F">
      <w:pPr>
        <w:numPr>
          <w:ilvl w:val="0"/>
          <w:numId w:val="44"/>
        </w:numPr>
        <w:spacing w:before="100" w:beforeAutospacing="1" w:after="100" w:afterAutospacing="1" w:line="240" w:lineRule="auto"/>
        <w:ind w:left="0"/>
        <w:jc w:val="both"/>
        <w:rPr>
          <w:rFonts w:ascii="Times New Roman" w:hAnsi="Times New Roman"/>
          <w:sz w:val="24"/>
          <w:szCs w:val="24"/>
        </w:rPr>
      </w:pPr>
      <w:r w:rsidRPr="009002FD">
        <w:rPr>
          <w:rFonts w:ascii="Times New Roman" w:hAnsi="Times New Roman"/>
          <w:sz w:val="24"/>
          <w:szCs w:val="24"/>
        </w:rPr>
        <w:t>Wykonawca nie może powierzyć wykonania części zamówienia podwykonawcom pochodzącym z państw trzecich niebędących stronami umów międzynarodowych. Powyższy zakaz dotyczy również dalszych podwykonawców, co oznacza, że umowa z podwykonawcą musi zawierać tożsamy zakaz.</w:t>
      </w:r>
    </w:p>
    <w:p w:rsidR="0028415F" w:rsidRDefault="0028415F" w:rsidP="0028415F">
      <w:pPr>
        <w:numPr>
          <w:ilvl w:val="0"/>
          <w:numId w:val="44"/>
        </w:numPr>
        <w:spacing w:after="0" w:line="240" w:lineRule="auto"/>
        <w:ind w:left="0"/>
        <w:jc w:val="both"/>
        <w:rPr>
          <w:rFonts w:ascii="Times New Roman" w:hAnsi="Times New Roman"/>
          <w:sz w:val="24"/>
          <w:szCs w:val="24"/>
        </w:rPr>
      </w:pPr>
      <w:r w:rsidRPr="009002FD">
        <w:rPr>
          <w:rFonts w:ascii="Times New Roman" w:hAnsi="Times New Roman"/>
          <w:sz w:val="24"/>
          <w:szCs w:val="24"/>
        </w:rPr>
        <w:t>Powierzenie wykonania części zamówienia takim podmiotom stanowi naruszenie postanowień umowy i uprawnia Zamawiającego do:</w:t>
      </w:r>
    </w:p>
    <w:p w:rsidR="0028415F" w:rsidRPr="009002FD" w:rsidRDefault="0028415F" w:rsidP="0028415F">
      <w:pPr>
        <w:numPr>
          <w:ilvl w:val="0"/>
          <w:numId w:val="45"/>
        </w:numPr>
        <w:spacing w:after="0" w:line="240" w:lineRule="auto"/>
        <w:jc w:val="both"/>
        <w:rPr>
          <w:rFonts w:ascii="Times New Roman" w:hAnsi="Times New Roman"/>
          <w:sz w:val="24"/>
          <w:szCs w:val="24"/>
        </w:rPr>
      </w:pPr>
      <w:r w:rsidRPr="009002FD">
        <w:rPr>
          <w:rFonts w:ascii="Times New Roman" w:hAnsi="Times New Roman"/>
          <w:sz w:val="24"/>
          <w:szCs w:val="24"/>
        </w:rPr>
        <w:t>żądania natychmiastowego zastąpienia podwykonawcy/dalszego podwykonawcy,</w:t>
      </w:r>
    </w:p>
    <w:p w:rsidR="0028415F" w:rsidRPr="009002FD" w:rsidRDefault="0028415F" w:rsidP="0028415F">
      <w:pPr>
        <w:numPr>
          <w:ilvl w:val="0"/>
          <w:numId w:val="45"/>
        </w:numPr>
        <w:spacing w:after="0" w:line="240" w:lineRule="auto"/>
        <w:jc w:val="both"/>
        <w:rPr>
          <w:rFonts w:ascii="Times New Roman" w:hAnsi="Times New Roman"/>
          <w:sz w:val="24"/>
          <w:szCs w:val="24"/>
        </w:rPr>
      </w:pPr>
      <w:r w:rsidRPr="009002FD">
        <w:rPr>
          <w:rFonts w:ascii="Times New Roman" w:hAnsi="Times New Roman"/>
          <w:sz w:val="24"/>
          <w:szCs w:val="24"/>
        </w:rPr>
        <w:t>naliczenia kary umownej w wysokości 20</w:t>
      </w:r>
      <w:r>
        <w:rPr>
          <w:rFonts w:ascii="Times New Roman" w:hAnsi="Times New Roman"/>
          <w:sz w:val="24"/>
          <w:szCs w:val="24"/>
        </w:rPr>
        <w:t>% wynagrodzenia, o którym mowa w § 5 ust. 1 Umowy,</w:t>
      </w:r>
    </w:p>
    <w:p w:rsidR="0028415F" w:rsidRDefault="0028415F" w:rsidP="0028415F">
      <w:pPr>
        <w:numPr>
          <w:ilvl w:val="0"/>
          <w:numId w:val="45"/>
        </w:numPr>
        <w:spacing w:after="0" w:line="240" w:lineRule="auto"/>
        <w:jc w:val="both"/>
        <w:rPr>
          <w:rFonts w:ascii="Times New Roman" w:hAnsi="Times New Roman"/>
          <w:sz w:val="24"/>
          <w:szCs w:val="24"/>
        </w:rPr>
      </w:pPr>
      <w:r w:rsidRPr="009002FD">
        <w:rPr>
          <w:rFonts w:ascii="Times New Roman" w:hAnsi="Times New Roman"/>
          <w:sz w:val="24"/>
          <w:szCs w:val="24"/>
        </w:rPr>
        <w:t>odstąpienia od umowy i naliczenia kary w wysokości 20%</w:t>
      </w:r>
      <w:r>
        <w:rPr>
          <w:rFonts w:ascii="Times New Roman" w:hAnsi="Times New Roman"/>
          <w:sz w:val="24"/>
          <w:szCs w:val="24"/>
        </w:rPr>
        <w:t xml:space="preserve"> , o którym mowa w § 5 ust. 1 Umowy.</w:t>
      </w:r>
    </w:p>
    <w:p w:rsidR="0028415F" w:rsidRPr="00E35D3C" w:rsidRDefault="0028415F" w:rsidP="001F088D">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12</w:t>
      </w:r>
    </w:p>
    <w:p w:rsidR="001F088D" w:rsidRPr="00E35D3C" w:rsidRDefault="001F088D" w:rsidP="001F088D">
      <w:pPr>
        <w:spacing w:after="0" w:line="240" w:lineRule="auto"/>
        <w:jc w:val="center"/>
        <w:rPr>
          <w:rFonts w:ascii="Times New Roman" w:hAnsi="Times New Roman" w:cs="Times New Roman"/>
          <w:b/>
          <w:sz w:val="24"/>
          <w:szCs w:val="24"/>
        </w:rPr>
      </w:pPr>
      <w:r w:rsidRPr="00E35D3C">
        <w:rPr>
          <w:rFonts w:ascii="Times New Roman" w:hAnsi="Times New Roman" w:cs="Times New Roman"/>
          <w:b/>
          <w:sz w:val="24"/>
          <w:szCs w:val="24"/>
        </w:rPr>
        <w:t>Rękojmia.</w:t>
      </w:r>
    </w:p>
    <w:p w:rsidR="001F088D" w:rsidRPr="00E35D3C" w:rsidRDefault="001F088D" w:rsidP="001F088D">
      <w:pPr>
        <w:pStyle w:val="Akapitzlist"/>
        <w:numPr>
          <w:ilvl w:val="0"/>
          <w:numId w:val="6"/>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Roszczenia z tytułu rękojmi mogą być dochodzone także po upływie terminu rękojmi, jeżeli Zamawiający zgłosi Wykonawcy istnienie wad w okresie rękojmi.</w:t>
      </w:r>
      <w:r w:rsidR="000E323B">
        <w:rPr>
          <w:rFonts w:ascii="Times New Roman" w:hAnsi="Times New Roman" w:cs="Times New Roman"/>
          <w:sz w:val="24"/>
          <w:szCs w:val="24"/>
        </w:rPr>
        <w:t xml:space="preserve"> Okres rękojmi jest ró</w:t>
      </w:r>
      <w:r w:rsidR="00C85314">
        <w:rPr>
          <w:rFonts w:ascii="Times New Roman" w:hAnsi="Times New Roman" w:cs="Times New Roman"/>
          <w:sz w:val="24"/>
          <w:szCs w:val="24"/>
        </w:rPr>
        <w:t>wny okresowi gwarancji</w:t>
      </w:r>
      <w:r w:rsidR="00FD1502">
        <w:rPr>
          <w:rFonts w:ascii="Times New Roman" w:hAnsi="Times New Roman" w:cs="Times New Roman"/>
          <w:sz w:val="24"/>
          <w:szCs w:val="24"/>
        </w:rPr>
        <w:t>.</w:t>
      </w:r>
    </w:p>
    <w:p w:rsidR="001F088D" w:rsidRPr="00E35D3C" w:rsidRDefault="001F088D" w:rsidP="001F088D">
      <w:pPr>
        <w:pStyle w:val="Akapitzlist"/>
        <w:numPr>
          <w:ilvl w:val="0"/>
          <w:numId w:val="6"/>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 xml:space="preserve">Wady ujawnione w okresie rękojmi będą kwalifikowane przy udziale stron niniejszej umowy oraz prawidłowo ocenione pod względem przyczyny ich powstania według stanu na dzień sporządzenia protokołu. Zamawiający powiadomi Wykonawcę o terminie i miejscu kwalifikacji wad w terminie 7 dni przed dokonaniem oględzin. Protokół z komisyjnego zakwalifikowania wad otrzyma Wykonawca bezpośrednio po zakończeniu działania komisji. </w:t>
      </w:r>
    </w:p>
    <w:p w:rsidR="001F088D" w:rsidRPr="00E35D3C" w:rsidRDefault="001F088D" w:rsidP="001F088D">
      <w:pPr>
        <w:pStyle w:val="Akapitzlist"/>
        <w:numPr>
          <w:ilvl w:val="0"/>
          <w:numId w:val="6"/>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 xml:space="preserve">Terminy usunięcia ujawnionych wad i usterek określone zostały w § 12 ust. 6. </w:t>
      </w:r>
    </w:p>
    <w:p w:rsidR="001F088D" w:rsidRPr="00E35D3C" w:rsidRDefault="001F088D" w:rsidP="001F088D">
      <w:pPr>
        <w:pStyle w:val="Akapitzlist"/>
        <w:numPr>
          <w:ilvl w:val="0"/>
          <w:numId w:val="6"/>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 xml:space="preserve">W przypadku nie usunięcia wad lub usterek w terminie, o którym mowa w ust. 3 Zamawiający może naliczyć karę umowną odpowiednio wynikającą z § 8 niniejszej umowy. </w:t>
      </w:r>
    </w:p>
    <w:p w:rsidR="001F088D" w:rsidRPr="00E35D3C" w:rsidRDefault="001F088D" w:rsidP="001F088D">
      <w:pPr>
        <w:pStyle w:val="Akapitzlist"/>
        <w:numPr>
          <w:ilvl w:val="0"/>
          <w:numId w:val="6"/>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W przypadku nie usunięcia wad lub usterek w terminie wskazanym w ust. 3 będzie miało zastosowanie postanowienie § 1</w:t>
      </w:r>
      <w:r w:rsidR="00771446">
        <w:rPr>
          <w:rFonts w:ascii="Times New Roman" w:hAnsi="Times New Roman" w:cs="Times New Roman"/>
          <w:sz w:val="24"/>
          <w:szCs w:val="24"/>
        </w:rPr>
        <w:t>2</w:t>
      </w:r>
      <w:r w:rsidRPr="00E35D3C">
        <w:rPr>
          <w:rFonts w:ascii="Times New Roman" w:hAnsi="Times New Roman" w:cs="Times New Roman"/>
          <w:sz w:val="24"/>
          <w:szCs w:val="24"/>
        </w:rPr>
        <w:t xml:space="preserve"> ust. 7 umowy.</w:t>
      </w:r>
    </w:p>
    <w:p w:rsidR="001F088D" w:rsidRPr="00E35D3C" w:rsidRDefault="001F088D" w:rsidP="001F088D">
      <w:pPr>
        <w:pStyle w:val="Akapitzlist"/>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 xml:space="preserve"> </w:t>
      </w:r>
    </w:p>
    <w:p w:rsidR="001F088D" w:rsidRPr="00E35D3C" w:rsidRDefault="001F088D" w:rsidP="001F088D">
      <w:pPr>
        <w:spacing w:after="0" w:line="240" w:lineRule="auto"/>
        <w:jc w:val="center"/>
        <w:rPr>
          <w:rFonts w:ascii="Times New Roman" w:hAnsi="Times New Roman" w:cs="Times New Roman"/>
          <w:b/>
          <w:sz w:val="24"/>
          <w:szCs w:val="24"/>
        </w:rPr>
      </w:pPr>
      <w:r w:rsidRPr="00E35D3C">
        <w:rPr>
          <w:rFonts w:ascii="Times New Roman" w:hAnsi="Times New Roman" w:cs="Times New Roman"/>
          <w:b/>
          <w:sz w:val="24"/>
          <w:szCs w:val="24"/>
        </w:rPr>
        <w:t>§ 1</w:t>
      </w:r>
      <w:r w:rsidR="0028415F">
        <w:rPr>
          <w:rFonts w:ascii="Times New Roman" w:hAnsi="Times New Roman" w:cs="Times New Roman"/>
          <w:b/>
          <w:sz w:val="24"/>
          <w:szCs w:val="24"/>
        </w:rPr>
        <w:t>3</w:t>
      </w:r>
    </w:p>
    <w:p w:rsidR="001F088D" w:rsidRPr="00E35D3C" w:rsidRDefault="001F088D" w:rsidP="001F088D">
      <w:pPr>
        <w:spacing w:after="0" w:line="240" w:lineRule="auto"/>
        <w:jc w:val="center"/>
        <w:rPr>
          <w:rFonts w:ascii="Times New Roman" w:hAnsi="Times New Roman" w:cs="Times New Roman"/>
          <w:b/>
          <w:sz w:val="24"/>
          <w:szCs w:val="24"/>
        </w:rPr>
      </w:pPr>
      <w:r w:rsidRPr="00E35D3C">
        <w:rPr>
          <w:rFonts w:ascii="Times New Roman" w:hAnsi="Times New Roman" w:cs="Times New Roman"/>
          <w:b/>
          <w:sz w:val="24"/>
          <w:szCs w:val="24"/>
        </w:rPr>
        <w:t>Gwarancja.</w:t>
      </w:r>
    </w:p>
    <w:p w:rsidR="001F088D" w:rsidRPr="00E35D3C" w:rsidRDefault="001F088D" w:rsidP="001F088D">
      <w:pPr>
        <w:numPr>
          <w:ilvl w:val="0"/>
          <w:numId w:val="5"/>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Na wykonany przedmiot umowy Wykonawca udzieli gwarancji i rękojmi na przedmiot umowy na okres ............ lat od daty odbioru końcowego przedmiotu umowy.</w:t>
      </w:r>
    </w:p>
    <w:p w:rsidR="001F088D" w:rsidRPr="00E35D3C" w:rsidRDefault="001F088D" w:rsidP="001F088D">
      <w:pPr>
        <w:numPr>
          <w:ilvl w:val="0"/>
          <w:numId w:val="5"/>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W dacie odbioru końcowego przedmiotu umowy Wykonawca wystawi pisemny dokument gwarancyjny określający warunki gwarancji i rękojmi oraz postanowienie, o którym mowa w ust. 9.</w:t>
      </w:r>
    </w:p>
    <w:p w:rsidR="001F088D" w:rsidRPr="00E35D3C" w:rsidRDefault="001F088D" w:rsidP="001F088D">
      <w:pPr>
        <w:numPr>
          <w:ilvl w:val="0"/>
          <w:numId w:val="5"/>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W okresie gwarancji i rękojmi Wykonawca jest zobowiązany do usuwania usterek lub wad w terminie 14 dni od dnia zgłoszenia.</w:t>
      </w:r>
    </w:p>
    <w:p w:rsidR="001F088D" w:rsidRPr="00E35D3C" w:rsidRDefault="001F088D" w:rsidP="001F088D">
      <w:pPr>
        <w:numPr>
          <w:ilvl w:val="0"/>
          <w:numId w:val="5"/>
        </w:numPr>
        <w:autoSpaceDE w:val="0"/>
        <w:autoSpaceDN w:val="0"/>
        <w:adjustRightInd w:val="0"/>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W okresie gwarancyjnym Zamawiający ma prawo realizować uprawnienia z tytułu rękojmi, niezależnie od uprawnień wynikających z gwarancji.</w:t>
      </w:r>
    </w:p>
    <w:p w:rsidR="001F088D" w:rsidRPr="00E35D3C" w:rsidRDefault="001F088D" w:rsidP="001F088D">
      <w:pPr>
        <w:numPr>
          <w:ilvl w:val="0"/>
          <w:numId w:val="5"/>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Bieg okresu gwarancji i rękojmi rozpoczyna się:</w:t>
      </w:r>
    </w:p>
    <w:p w:rsidR="001F088D" w:rsidRDefault="001F088D" w:rsidP="00A05142">
      <w:pPr>
        <w:pStyle w:val="Akapitzlist"/>
        <w:numPr>
          <w:ilvl w:val="0"/>
          <w:numId w:val="29"/>
        </w:numPr>
        <w:spacing w:after="0" w:line="240" w:lineRule="auto"/>
        <w:jc w:val="both"/>
        <w:rPr>
          <w:rFonts w:ascii="Times New Roman" w:hAnsi="Times New Roman" w:cs="Times New Roman"/>
          <w:sz w:val="24"/>
          <w:szCs w:val="24"/>
        </w:rPr>
      </w:pPr>
      <w:r w:rsidRPr="00BF08A5">
        <w:rPr>
          <w:rFonts w:ascii="Times New Roman" w:hAnsi="Times New Roman" w:cs="Times New Roman"/>
          <w:sz w:val="24"/>
          <w:szCs w:val="24"/>
        </w:rPr>
        <w:t>w dniu następnym licząc od daty dokonania odbioru końcowego przedmiotu umowy lub w dniu następnym licząc od daty potwierdzenia usunięcia wad lub usterek stwierdzonych przy odbiorze końcowym przedmiotu umowy,</w:t>
      </w:r>
    </w:p>
    <w:p w:rsidR="001F088D" w:rsidRPr="00BF08A5" w:rsidRDefault="001F088D" w:rsidP="00A05142">
      <w:pPr>
        <w:pStyle w:val="Akapitzlist"/>
        <w:numPr>
          <w:ilvl w:val="0"/>
          <w:numId w:val="29"/>
        </w:numPr>
        <w:spacing w:after="0" w:line="240" w:lineRule="auto"/>
        <w:jc w:val="both"/>
        <w:rPr>
          <w:rFonts w:ascii="Times New Roman" w:hAnsi="Times New Roman" w:cs="Times New Roman"/>
          <w:sz w:val="24"/>
          <w:szCs w:val="24"/>
        </w:rPr>
      </w:pPr>
      <w:r w:rsidRPr="00BF08A5">
        <w:rPr>
          <w:rFonts w:ascii="Times New Roman" w:hAnsi="Times New Roman" w:cs="Times New Roman"/>
          <w:sz w:val="24"/>
          <w:szCs w:val="24"/>
        </w:rPr>
        <w:t>dla wymienianych materiałów z dniem wymiany.</w:t>
      </w:r>
    </w:p>
    <w:p w:rsidR="001F088D" w:rsidRPr="00E35D3C" w:rsidRDefault="001F088D" w:rsidP="001F088D">
      <w:pPr>
        <w:numPr>
          <w:ilvl w:val="0"/>
          <w:numId w:val="5"/>
        </w:numPr>
        <w:autoSpaceDE w:val="0"/>
        <w:autoSpaceDN w:val="0"/>
        <w:adjustRightInd w:val="0"/>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Wykonawca ma obowiązek usunięcia wad i usterek powstałych w okresie rękojmi i gwarancji w terminie 14 dni od daty zawiadomienia przez Zamawiającego, z zastrzeżeniem, że z uwagi na przyczyny obiektywne np. konieczność sprowadzenia materiałów i części z zagranicy, termin usunięcia wad i usterek może zostać wydłużony za zgodą Zamawiającego, a w uzasadnionych przypadkach skrócony w porozumieniu z Wykonawcą.</w:t>
      </w:r>
    </w:p>
    <w:p w:rsidR="001F088D" w:rsidRPr="00E35D3C" w:rsidRDefault="001F088D" w:rsidP="001F088D">
      <w:pPr>
        <w:numPr>
          <w:ilvl w:val="0"/>
          <w:numId w:val="5"/>
        </w:numPr>
        <w:autoSpaceDE w:val="0"/>
        <w:autoSpaceDN w:val="0"/>
        <w:adjustRightInd w:val="0"/>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 xml:space="preserve">W przypadku </w:t>
      </w:r>
      <w:r w:rsidR="00771446">
        <w:rPr>
          <w:rFonts w:ascii="Times New Roman" w:hAnsi="Times New Roman" w:cs="Times New Roman"/>
          <w:sz w:val="24"/>
          <w:szCs w:val="24"/>
        </w:rPr>
        <w:t>zwłoki</w:t>
      </w:r>
      <w:r w:rsidRPr="00E35D3C">
        <w:rPr>
          <w:rFonts w:ascii="Times New Roman" w:hAnsi="Times New Roman" w:cs="Times New Roman"/>
          <w:sz w:val="24"/>
          <w:szCs w:val="24"/>
        </w:rPr>
        <w:t xml:space="preserve"> Wykonawcy w przystąpieniu do usuwania wad lub usterek ujawnionych w okresie gwarancji lub rękojmi, Zamawiający może zlecić ich usuniecie osobie trzeciej, a koszty z tym związane pokryje Wykonawca. Przed zleceniem usunięcia wad lub usterek osobie trzeciej, Zamawiający zobowiązany jest do wezwania Wykonawcy na piśmie do usunięcia wad lub usterek, wyznaczając mu dodatkowy termin jednak nie dłuższy niż 7 dni.</w:t>
      </w:r>
    </w:p>
    <w:p w:rsidR="001F088D" w:rsidRPr="00E35D3C" w:rsidRDefault="001F088D" w:rsidP="001F088D">
      <w:pPr>
        <w:numPr>
          <w:ilvl w:val="0"/>
          <w:numId w:val="5"/>
        </w:numPr>
        <w:autoSpaceDE w:val="0"/>
        <w:autoSpaceDN w:val="0"/>
        <w:adjustRightInd w:val="0"/>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 xml:space="preserve">Wykonawca oświadcza, że wyraża zgodę w przypadku zajścia okoliczności, o których mowa w ust. 7 dotyczących zlecenia przez Zamawiającego usunięcia wad lub usterek osobie trzeciej, po ich usunięciu i odebraniu przez Zamawiającego, osoba trzecia wystawi fakturę za wykonane roboty na Wykonawcę jako płatnika. </w:t>
      </w:r>
    </w:p>
    <w:p w:rsidR="001F088D" w:rsidRPr="00E35D3C" w:rsidRDefault="001F088D" w:rsidP="001F088D">
      <w:pPr>
        <w:numPr>
          <w:ilvl w:val="0"/>
          <w:numId w:val="5"/>
        </w:numPr>
        <w:autoSpaceDE w:val="0"/>
        <w:autoSpaceDN w:val="0"/>
        <w:adjustRightInd w:val="0"/>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Wykonawca oświadcza, że jest jedynym zobowiązanym do wykonania zobowiązań z tytułu gwarancji jakości i rękojmi, w tym również za prace wykonane przez podwykonawców.</w:t>
      </w:r>
    </w:p>
    <w:p w:rsidR="001F088D" w:rsidRPr="00E35D3C" w:rsidRDefault="001F088D" w:rsidP="001F088D">
      <w:pPr>
        <w:numPr>
          <w:ilvl w:val="0"/>
          <w:numId w:val="5"/>
        </w:numPr>
        <w:autoSpaceDE w:val="0"/>
        <w:autoSpaceDN w:val="0"/>
        <w:adjustRightInd w:val="0"/>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 xml:space="preserve">Zamawiający z tytułu gwarancji jakości i rękojmi może żądać usunięcia wady lub dostarczenia rzeczy wolnej od wad, jeżeli ujawniła się ona w czasie trwania gwarancji i rękojmi. </w:t>
      </w:r>
    </w:p>
    <w:p w:rsidR="001F088D" w:rsidRPr="00E35D3C" w:rsidRDefault="001F088D" w:rsidP="001F088D">
      <w:pPr>
        <w:spacing w:after="0" w:line="240" w:lineRule="auto"/>
        <w:jc w:val="center"/>
        <w:rPr>
          <w:rFonts w:ascii="Times New Roman" w:hAnsi="Times New Roman" w:cs="Times New Roman"/>
          <w:b/>
          <w:sz w:val="24"/>
          <w:szCs w:val="24"/>
        </w:rPr>
      </w:pPr>
    </w:p>
    <w:p w:rsidR="001F088D" w:rsidRPr="00E35D3C" w:rsidRDefault="001F088D" w:rsidP="001F088D">
      <w:pPr>
        <w:spacing w:after="0" w:line="240" w:lineRule="auto"/>
        <w:jc w:val="center"/>
        <w:rPr>
          <w:rFonts w:ascii="Times New Roman" w:hAnsi="Times New Roman" w:cs="Times New Roman"/>
          <w:b/>
          <w:sz w:val="24"/>
          <w:szCs w:val="24"/>
        </w:rPr>
      </w:pPr>
      <w:r w:rsidRPr="00E35D3C">
        <w:rPr>
          <w:rFonts w:ascii="Times New Roman" w:hAnsi="Times New Roman" w:cs="Times New Roman"/>
          <w:b/>
          <w:sz w:val="24"/>
          <w:szCs w:val="24"/>
        </w:rPr>
        <w:t>§ 1</w:t>
      </w:r>
      <w:r w:rsidR="0028415F">
        <w:rPr>
          <w:rFonts w:ascii="Times New Roman" w:hAnsi="Times New Roman" w:cs="Times New Roman"/>
          <w:b/>
          <w:sz w:val="24"/>
          <w:szCs w:val="24"/>
        </w:rPr>
        <w:t>4</w:t>
      </w:r>
      <w:r w:rsidRPr="00E35D3C">
        <w:rPr>
          <w:rFonts w:ascii="Times New Roman" w:hAnsi="Times New Roman" w:cs="Times New Roman"/>
          <w:b/>
          <w:sz w:val="24"/>
          <w:szCs w:val="24"/>
        </w:rPr>
        <w:t xml:space="preserve"> </w:t>
      </w:r>
    </w:p>
    <w:p w:rsidR="00E0613B" w:rsidRDefault="00E0613B" w:rsidP="00E0613B">
      <w:pPr>
        <w:spacing w:after="0" w:line="240" w:lineRule="auto"/>
        <w:jc w:val="center"/>
        <w:rPr>
          <w:rFonts w:ascii="Times New Roman" w:hAnsi="Times New Roman"/>
          <w:b/>
          <w:sz w:val="24"/>
          <w:szCs w:val="24"/>
        </w:rPr>
      </w:pPr>
      <w:r>
        <w:rPr>
          <w:rFonts w:ascii="Times New Roman" w:hAnsi="Times New Roman"/>
          <w:b/>
          <w:sz w:val="24"/>
          <w:szCs w:val="24"/>
        </w:rPr>
        <w:t>Oświadczenia</w:t>
      </w:r>
    </w:p>
    <w:p w:rsidR="00E0613B" w:rsidRDefault="00E0613B" w:rsidP="00E0613B">
      <w:pPr>
        <w:widowControl w:val="0"/>
        <w:numPr>
          <w:ilvl w:val="0"/>
          <w:numId w:val="43"/>
        </w:numPr>
        <w:autoSpaceDE w:val="0"/>
        <w:spacing w:after="0" w:line="240" w:lineRule="auto"/>
        <w:ind w:left="357" w:hanging="357"/>
        <w:jc w:val="both"/>
        <w:rPr>
          <w:rFonts w:ascii="Times New Roman" w:hAnsi="Times New Roman"/>
          <w:color w:val="000000"/>
          <w:sz w:val="24"/>
          <w:szCs w:val="24"/>
        </w:rPr>
      </w:pPr>
      <w:r>
        <w:rPr>
          <w:rFonts w:ascii="Times New Roman" w:hAnsi="Times New Roman"/>
          <w:color w:val="000000"/>
          <w:sz w:val="24"/>
          <w:szCs w:val="24"/>
        </w:rPr>
        <w:t>Wykonawca oświadcza, że wypełnił obowiązki informacyjne przewidziane w art. 13 lub art. 14 RODO</w:t>
      </w:r>
      <w:r>
        <w:rPr>
          <w:rFonts w:ascii="Times New Roman" w:hAnsi="Times New Roman"/>
          <w:color w:val="000000"/>
          <w:sz w:val="24"/>
          <w:szCs w:val="24"/>
          <w:vertAlign w:val="superscript"/>
        </w:rPr>
        <w:t>1)</w:t>
      </w:r>
      <w:r>
        <w:rPr>
          <w:rFonts w:ascii="Times New Roman" w:hAnsi="Times New Roman"/>
          <w:color w:val="000000"/>
          <w:sz w:val="24"/>
          <w:szCs w:val="24"/>
        </w:rPr>
        <w:t xml:space="preserve"> wobec osób fizycznych, </w:t>
      </w:r>
      <w:r>
        <w:rPr>
          <w:rFonts w:ascii="Times New Roman" w:hAnsi="Times New Roman"/>
          <w:sz w:val="24"/>
          <w:szCs w:val="24"/>
        </w:rPr>
        <w:t>od których dane osobowe bezpośrednio lub pośrednio pozyskał</w:t>
      </w:r>
      <w:r>
        <w:rPr>
          <w:rFonts w:ascii="Times New Roman" w:hAnsi="Times New Roman"/>
          <w:color w:val="000000"/>
          <w:sz w:val="24"/>
          <w:szCs w:val="24"/>
        </w:rPr>
        <w:t xml:space="preserve"> w celu realizacji przedmiotowej umowy.</w:t>
      </w:r>
    </w:p>
    <w:p w:rsidR="00E0613B" w:rsidRPr="00856F76" w:rsidRDefault="00E0613B" w:rsidP="00E0613B">
      <w:pPr>
        <w:widowControl w:val="0"/>
        <w:numPr>
          <w:ilvl w:val="0"/>
          <w:numId w:val="43"/>
        </w:numPr>
        <w:autoSpaceDE w:val="0"/>
        <w:spacing w:after="0" w:line="240" w:lineRule="auto"/>
        <w:ind w:left="357" w:hanging="357"/>
        <w:jc w:val="both"/>
        <w:rPr>
          <w:rFonts w:ascii="Times New Roman" w:hAnsi="Times New Roman"/>
          <w:color w:val="000000"/>
          <w:sz w:val="24"/>
          <w:szCs w:val="24"/>
        </w:rPr>
      </w:pPr>
      <w:r w:rsidRPr="00705169">
        <w:rPr>
          <w:rFonts w:ascii="Times New Roman" w:hAnsi="Times New Roman"/>
          <w:color w:val="000000"/>
          <w:sz w:val="24"/>
          <w:szCs w:val="24"/>
        </w:rPr>
        <w:t>Wykonawca oświadcza, że nie zachodzą w stosunku do niego  przesłanki wykluczenia z postępowania na podstawie art.  7 ust. 1 ustawy z dnia 13 kwietnia 2022 r.</w:t>
      </w:r>
      <w:r w:rsidRPr="00705169">
        <w:rPr>
          <w:rFonts w:ascii="Times New Roman" w:hAnsi="Times New Roman"/>
          <w:i/>
          <w:iCs/>
          <w:color w:val="000000"/>
          <w:sz w:val="24"/>
          <w:szCs w:val="24"/>
        </w:rPr>
        <w:t xml:space="preserve"> </w:t>
      </w:r>
      <w:r w:rsidRPr="00705169">
        <w:rPr>
          <w:rFonts w:ascii="Times New Roman" w:hAnsi="Times New Roman"/>
          <w:iCs/>
          <w:color w:val="000000"/>
          <w:sz w:val="24"/>
          <w:szCs w:val="24"/>
        </w:rPr>
        <w:t>o szczególnych rozwiązaniach w zakresie przeciwdziałania wspieraniu agresji na Ukrainę oraz służących ochronie bezpieczeństwa narodowego</w:t>
      </w:r>
      <w:r w:rsidRPr="00705169">
        <w:rPr>
          <w:rFonts w:ascii="Times New Roman" w:hAnsi="Times New Roman"/>
          <w:i/>
          <w:iCs/>
          <w:color w:val="000000"/>
          <w:sz w:val="24"/>
          <w:szCs w:val="24"/>
        </w:rPr>
        <w:t xml:space="preserve"> (Dz. U.</w:t>
      </w:r>
      <w:r>
        <w:rPr>
          <w:rFonts w:ascii="Times New Roman" w:hAnsi="Times New Roman"/>
          <w:i/>
          <w:iCs/>
          <w:color w:val="000000"/>
          <w:sz w:val="24"/>
          <w:szCs w:val="24"/>
        </w:rPr>
        <w:t xml:space="preserve"> z 2025</w:t>
      </w:r>
      <w:r w:rsidRPr="00705169">
        <w:rPr>
          <w:rFonts w:ascii="Times New Roman" w:hAnsi="Times New Roman"/>
          <w:i/>
          <w:iCs/>
          <w:color w:val="000000"/>
          <w:sz w:val="24"/>
          <w:szCs w:val="24"/>
        </w:rPr>
        <w:t xml:space="preserve"> poz. </w:t>
      </w:r>
      <w:r>
        <w:rPr>
          <w:rFonts w:ascii="Times New Roman" w:hAnsi="Times New Roman"/>
          <w:i/>
          <w:iCs/>
          <w:color w:val="000000"/>
          <w:sz w:val="24"/>
          <w:szCs w:val="24"/>
        </w:rPr>
        <w:t>514</w:t>
      </w:r>
      <w:r w:rsidRPr="00705169">
        <w:rPr>
          <w:rFonts w:ascii="Times New Roman" w:hAnsi="Times New Roman"/>
          <w:i/>
          <w:iCs/>
          <w:color w:val="000000"/>
          <w:sz w:val="24"/>
          <w:szCs w:val="24"/>
        </w:rPr>
        <w:t>)</w:t>
      </w:r>
      <w:r w:rsidRPr="00705169">
        <w:rPr>
          <w:rFonts w:ascii="Times New Roman" w:hAnsi="Times New Roman"/>
          <w:i/>
          <w:iCs/>
          <w:color w:val="000000"/>
          <w:sz w:val="24"/>
          <w:szCs w:val="24"/>
          <w:vertAlign w:val="superscript"/>
        </w:rPr>
        <w:t>2</w:t>
      </w:r>
      <w:r w:rsidRPr="00705169">
        <w:rPr>
          <w:rFonts w:ascii="Times New Roman" w:hAnsi="Times New Roman"/>
          <w:i/>
          <w:iCs/>
          <w:color w:val="000000"/>
          <w:sz w:val="24"/>
          <w:szCs w:val="24"/>
        </w:rPr>
        <w:t>.</w:t>
      </w:r>
    </w:p>
    <w:p w:rsidR="00E0613B" w:rsidRPr="00856F76" w:rsidRDefault="00E0613B" w:rsidP="00E0613B">
      <w:pPr>
        <w:widowControl w:val="0"/>
        <w:numPr>
          <w:ilvl w:val="0"/>
          <w:numId w:val="43"/>
        </w:numPr>
        <w:autoSpaceDE w:val="0"/>
        <w:spacing w:after="0" w:line="240" w:lineRule="auto"/>
        <w:ind w:left="357" w:hanging="357"/>
        <w:jc w:val="both"/>
        <w:rPr>
          <w:rFonts w:ascii="Times New Roman" w:hAnsi="Times New Roman"/>
          <w:color w:val="000000"/>
          <w:sz w:val="24"/>
          <w:szCs w:val="24"/>
        </w:rPr>
      </w:pPr>
      <w:r w:rsidRPr="00856F76">
        <w:rPr>
          <w:rFonts w:ascii="Times New Roman" w:hAnsi="Times New Roman"/>
          <w:color w:val="000000"/>
          <w:sz w:val="24"/>
          <w:szCs w:val="24"/>
        </w:rPr>
        <w:t>W przypadku zaistnienia sytuacji, o której mowa w ust. 2, Zamawiający odstąpi od umowy w trybie natychmiastowym, a Wykonawca zapłaci karę w wysokości 20% wynagrodzenia, o którym mowa w § 5 ust. 1 umowy.</w:t>
      </w:r>
    </w:p>
    <w:p w:rsidR="00E0613B" w:rsidRDefault="00E0613B" w:rsidP="00E0613B">
      <w:pPr>
        <w:spacing w:after="0" w:line="240" w:lineRule="auto"/>
        <w:jc w:val="center"/>
        <w:rPr>
          <w:rFonts w:ascii="Times New Roman" w:hAnsi="Times New Roman"/>
          <w:b/>
          <w:sz w:val="24"/>
          <w:szCs w:val="24"/>
        </w:rPr>
      </w:pPr>
    </w:p>
    <w:p w:rsidR="00E0613B" w:rsidRDefault="00E0613B" w:rsidP="00E0613B">
      <w:pPr>
        <w:spacing w:after="0" w:line="240" w:lineRule="auto"/>
        <w:jc w:val="center"/>
        <w:rPr>
          <w:rFonts w:ascii="Times New Roman" w:hAnsi="Times New Roman"/>
          <w:b/>
          <w:sz w:val="24"/>
          <w:szCs w:val="24"/>
        </w:rPr>
      </w:pPr>
      <w:r>
        <w:rPr>
          <w:rFonts w:ascii="Times New Roman" w:hAnsi="Times New Roman"/>
          <w:b/>
          <w:sz w:val="24"/>
          <w:szCs w:val="24"/>
        </w:rPr>
        <w:t>§ 1</w:t>
      </w:r>
      <w:r w:rsidR="0028415F">
        <w:rPr>
          <w:rFonts w:ascii="Times New Roman" w:hAnsi="Times New Roman"/>
          <w:b/>
          <w:sz w:val="24"/>
          <w:szCs w:val="24"/>
        </w:rPr>
        <w:t>5</w:t>
      </w:r>
    </w:p>
    <w:p w:rsidR="001F088D" w:rsidRPr="00E35D3C" w:rsidRDefault="001F088D" w:rsidP="001F088D">
      <w:pPr>
        <w:spacing w:after="0" w:line="240" w:lineRule="auto"/>
        <w:jc w:val="center"/>
        <w:rPr>
          <w:rFonts w:ascii="Times New Roman" w:hAnsi="Times New Roman" w:cs="Times New Roman"/>
          <w:b/>
          <w:sz w:val="24"/>
          <w:szCs w:val="24"/>
        </w:rPr>
      </w:pPr>
      <w:r w:rsidRPr="00E35D3C">
        <w:rPr>
          <w:rFonts w:ascii="Times New Roman" w:hAnsi="Times New Roman" w:cs="Times New Roman"/>
          <w:b/>
          <w:sz w:val="24"/>
          <w:szCs w:val="24"/>
        </w:rPr>
        <w:t>Postanowienia końcowe.</w:t>
      </w:r>
      <w:r w:rsidR="00E0613B">
        <w:rPr>
          <w:rFonts w:ascii="Times New Roman" w:hAnsi="Times New Roman" w:cs="Times New Roman"/>
          <w:b/>
          <w:sz w:val="24"/>
          <w:szCs w:val="24"/>
        </w:rPr>
        <w:t xml:space="preserve"> </w:t>
      </w:r>
    </w:p>
    <w:p w:rsidR="001F088D" w:rsidRPr="00E35D3C" w:rsidRDefault="001F088D" w:rsidP="00A05142">
      <w:pPr>
        <w:pStyle w:val="Akapitzlist"/>
        <w:numPr>
          <w:ilvl w:val="0"/>
          <w:numId w:val="21"/>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 xml:space="preserve">W sprawach nie uregulowanych umową mają zastosowanie postanowienia ustawy – Prawa zamówień publicznych, Kodeksu Cywilnego oraz w sprawach procesowych przepisy Kodeksu Postępowania Cywilnego. </w:t>
      </w:r>
    </w:p>
    <w:p w:rsidR="003C509C" w:rsidRDefault="003C509C" w:rsidP="00A05142">
      <w:pPr>
        <w:pStyle w:val="Akapitzlist"/>
        <w:numPr>
          <w:ilvl w:val="0"/>
          <w:numId w:val="21"/>
        </w:numPr>
        <w:spacing w:after="0" w:line="240" w:lineRule="auto"/>
        <w:ind w:left="0"/>
        <w:jc w:val="both"/>
        <w:rPr>
          <w:rFonts w:ascii="Times New Roman" w:hAnsi="Times New Roman" w:cs="Times New Roman"/>
          <w:sz w:val="24"/>
          <w:szCs w:val="24"/>
        </w:rPr>
      </w:pPr>
      <w:r w:rsidRPr="00AC16EF">
        <w:rPr>
          <w:rFonts w:ascii="Times New Roman" w:hAnsi="Times New Roman"/>
          <w:sz w:val="24"/>
          <w:szCs w:val="24"/>
        </w:rPr>
        <w:t>Strony</w:t>
      </w:r>
      <w:r w:rsidRPr="00AC16EF">
        <w:rPr>
          <w:rFonts w:ascii="Times New Roman" w:hAnsi="Times New Roman"/>
          <w:spacing w:val="-3"/>
          <w:sz w:val="24"/>
          <w:szCs w:val="24"/>
        </w:rPr>
        <w:t xml:space="preserve"> </w:t>
      </w:r>
      <w:r w:rsidRPr="00AC16EF">
        <w:rPr>
          <w:rFonts w:ascii="Times New Roman" w:hAnsi="Times New Roman"/>
          <w:sz w:val="24"/>
          <w:szCs w:val="24"/>
        </w:rPr>
        <w:t>zgodnie</w:t>
      </w:r>
      <w:r w:rsidRPr="00AC16EF">
        <w:rPr>
          <w:rFonts w:ascii="Times New Roman" w:hAnsi="Times New Roman"/>
          <w:spacing w:val="-9"/>
          <w:sz w:val="24"/>
          <w:szCs w:val="24"/>
        </w:rPr>
        <w:t xml:space="preserve"> </w:t>
      </w:r>
      <w:r w:rsidRPr="00AC16EF">
        <w:rPr>
          <w:rFonts w:ascii="Times New Roman" w:hAnsi="Times New Roman"/>
          <w:sz w:val="24"/>
          <w:szCs w:val="24"/>
        </w:rPr>
        <w:t>postanawiają, że wszystkie</w:t>
      </w:r>
      <w:r w:rsidRPr="00AC16EF">
        <w:rPr>
          <w:rFonts w:ascii="Times New Roman" w:hAnsi="Times New Roman"/>
          <w:spacing w:val="-3"/>
          <w:sz w:val="24"/>
          <w:szCs w:val="24"/>
        </w:rPr>
        <w:t xml:space="preserve"> </w:t>
      </w:r>
      <w:r w:rsidRPr="00AC16EF">
        <w:rPr>
          <w:rFonts w:ascii="Times New Roman" w:hAnsi="Times New Roman"/>
          <w:sz w:val="24"/>
          <w:szCs w:val="24"/>
        </w:rPr>
        <w:t>spory</w:t>
      </w:r>
      <w:r w:rsidRPr="00AC16EF">
        <w:rPr>
          <w:rFonts w:ascii="Times New Roman" w:hAnsi="Times New Roman"/>
          <w:spacing w:val="-3"/>
          <w:sz w:val="24"/>
          <w:szCs w:val="24"/>
        </w:rPr>
        <w:t xml:space="preserve"> </w:t>
      </w:r>
      <w:r w:rsidRPr="00AC16EF">
        <w:rPr>
          <w:rFonts w:ascii="Times New Roman" w:hAnsi="Times New Roman"/>
          <w:sz w:val="24"/>
          <w:szCs w:val="24"/>
        </w:rPr>
        <w:t>wynikające</w:t>
      </w:r>
      <w:r w:rsidRPr="00AC16EF">
        <w:rPr>
          <w:rFonts w:ascii="Times New Roman" w:hAnsi="Times New Roman"/>
          <w:spacing w:val="-1"/>
          <w:sz w:val="24"/>
          <w:szCs w:val="24"/>
        </w:rPr>
        <w:t xml:space="preserve"> </w:t>
      </w:r>
      <w:r w:rsidRPr="00AC16EF">
        <w:rPr>
          <w:rFonts w:ascii="Times New Roman" w:hAnsi="Times New Roman"/>
          <w:sz w:val="24"/>
          <w:szCs w:val="24"/>
        </w:rPr>
        <w:t>z</w:t>
      </w:r>
      <w:r w:rsidRPr="00AC16EF">
        <w:rPr>
          <w:rFonts w:ascii="Times New Roman" w:hAnsi="Times New Roman"/>
          <w:spacing w:val="-7"/>
          <w:sz w:val="24"/>
          <w:szCs w:val="24"/>
        </w:rPr>
        <w:t xml:space="preserve"> </w:t>
      </w:r>
      <w:r w:rsidRPr="00AC16EF">
        <w:rPr>
          <w:rFonts w:ascii="Times New Roman" w:hAnsi="Times New Roman"/>
          <w:sz w:val="24"/>
          <w:szCs w:val="24"/>
        </w:rPr>
        <w:t>wykonania</w:t>
      </w:r>
      <w:r w:rsidRPr="00AC16EF">
        <w:rPr>
          <w:rFonts w:ascii="Times New Roman" w:hAnsi="Times New Roman"/>
          <w:spacing w:val="-2"/>
          <w:sz w:val="24"/>
          <w:szCs w:val="24"/>
        </w:rPr>
        <w:t xml:space="preserve"> </w:t>
      </w:r>
      <w:r w:rsidRPr="00AC16EF">
        <w:rPr>
          <w:rFonts w:ascii="Times New Roman" w:hAnsi="Times New Roman"/>
          <w:sz w:val="24"/>
          <w:szCs w:val="24"/>
        </w:rPr>
        <w:t>niniejszej</w:t>
      </w:r>
      <w:r w:rsidRPr="00AC16EF">
        <w:rPr>
          <w:rFonts w:ascii="Times New Roman" w:hAnsi="Times New Roman"/>
          <w:spacing w:val="-2"/>
          <w:sz w:val="24"/>
          <w:szCs w:val="24"/>
        </w:rPr>
        <w:t xml:space="preserve"> u</w:t>
      </w:r>
      <w:r w:rsidRPr="00AC16EF">
        <w:rPr>
          <w:rFonts w:ascii="Times New Roman" w:hAnsi="Times New Roman"/>
          <w:sz w:val="24"/>
          <w:szCs w:val="24"/>
        </w:rPr>
        <w:t>mowy</w:t>
      </w:r>
      <w:r w:rsidRPr="00AC16EF">
        <w:rPr>
          <w:rFonts w:ascii="Times New Roman" w:hAnsi="Times New Roman"/>
          <w:spacing w:val="-7"/>
          <w:sz w:val="24"/>
          <w:szCs w:val="24"/>
        </w:rPr>
        <w:t xml:space="preserve"> </w:t>
      </w:r>
      <w:r w:rsidRPr="00AC16EF">
        <w:rPr>
          <w:rFonts w:ascii="Times New Roman" w:hAnsi="Times New Roman"/>
          <w:sz w:val="24"/>
          <w:szCs w:val="24"/>
        </w:rPr>
        <w:t>o roszczenia cywilnoprawne, w których zawarcie ugody jest dopuszczalne, będą poddane przez strony</w:t>
      </w:r>
      <w:r w:rsidRPr="00AC16EF">
        <w:rPr>
          <w:rFonts w:ascii="Times New Roman" w:hAnsi="Times New Roman"/>
          <w:spacing w:val="-5"/>
          <w:sz w:val="24"/>
          <w:szCs w:val="24"/>
        </w:rPr>
        <w:t xml:space="preserve"> </w:t>
      </w:r>
      <w:r w:rsidRPr="00AC16EF">
        <w:rPr>
          <w:rFonts w:ascii="Times New Roman" w:hAnsi="Times New Roman"/>
          <w:sz w:val="24"/>
          <w:szCs w:val="24"/>
        </w:rPr>
        <w:t>w</w:t>
      </w:r>
      <w:r w:rsidRPr="00AC16EF">
        <w:rPr>
          <w:rFonts w:ascii="Times New Roman" w:hAnsi="Times New Roman"/>
          <w:spacing w:val="-5"/>
          <w:sz w:val="24"/>
          <w:szCs w:val="24"/>
        </w:rPr>
        <w:t xml:space="preserve"> </w:t>
      </w:r>
      <w:r w:rsidRPr="00AC16EF">
        <w:rPr>
          <w:rFonts w:ascii="Times New Roman" w:hAnsi="Times New Roman"/>
          <w:sz w:val="24"/>
          <w:szCs w:val="24"/>
        </w:rPr>
        <w:t>pierwszej</w:t>
      </w:r>
      <w:r w:rsidRPr="00AC16EF">
        <w:rPr>
          <w:rFonts w:ascii="Times New Roman" w:hAnsi="Times New Roman"/>
          <w:spacing w:val="-2"/>
          <w:sz w:val="24"/>
          <w:szCs w:val="24"/>
        </w:rPr>
        <w:t xml:space="preserve"> </w:t>
      </w:r>
      <w:r w:rsidRPr="00AC16EF">
        <w:rPr>
          <w:rFonts w:ascii="Times New Roman" w:hAnsi="Times New Roman"/>
          <w:sz w:val="24"/>
          <w:szCs w:val="24"/>
        </w:rPr>
        <w:t>kolejności</w:t>
      </w:r>
      <w:r w:rsidRPr="00AC16EF">
        <w:rPr>
          <w:rFonts w:ascii="Times New Roman" w:hAnsi="Times New Roman"/>
          <w:spacing w:val="-4"/>
          <w:sz w:val="24"/>
          <w:szCs w:val="24"/>
        </w:rPr>
        <w:t xml:space="preserve"> </w:t>
      </w:r>
      <w:r w:rsidRPr="00AC16EF">
        <w:rPr>
          <w:rFonts w:ascii="Times New Roman" w:hAnsi="Times New Roman"/>
          <w:sz w:val="24"/>
          <w:szCs w:val="24"/>
        </w:rPr>
        <w:t>mediacjom</w:t>
      </w:r>
      <w:r w:rsidRPr="00AC16EF">
        <w:rPr>
          <w:rFonts w:ascii="Times New Roman" w:hAnsi="Times New Roman"/>
          <w:spacing w:val="-3"/>
          <w:sz w:val="24"/>
          <w:szCs w:val="24"/>
        </w:rPr>
        <w:t xml:space="preserve"> </w:t>
      </w:r>
      <w:r w:rsidRPr="00AC16EF">
        <w:rPr>
          <w:rFonts w:ascii="Times New Roman" w:hAnsi="Times New Roman"/>
          <w:sz w:val="24"/>
          <w:szCs w:val="24"/>
        </w:rPr>
        <w:t>lub</w:t>
      </w:r>
      <w:r w:rsidRPr="00AC16EF">
        <w:rPr>
          <w:rFonts w:ascii="Times New Roman" w:hAnsi="Times New Roman"/>
          <w:spacing w:val="-4"/>
          <w:sz w:val="24"/>
          <w:szCs w:val="24"/>
        </w:rPr>
        <w:t xml:space="preserve"> </w:t>
      </w:r>
      <w:r w:rsidRPr="00AC16EF">
        <w:rPr>
          <w:rFonts w:ascii="Times New Roman" w:hAnsi="Times New Roman"/>
          <w:sz w:val="24"/>
          <w:szCs w:val="24"/>
        </w:rPr>
        <w:t>innemu</w:t>
      </w:r>
      <w:r w:rsidRPr="00AC16EF">
        <w:rPr>
          <w:rFonts w:ascii="Times New Roman" w:hAnsi="Times New Roman"/>
          <w:spacing w:val="-2"/>
          <w:sz w:val="24"/>
          <w:szCs w:val="24"/>
        </w:rPr>
        <w:t xml:space="preserve"> </w:t>
      </w:r>
      <w:r w:rsidRPr="00AC16EF">
        <w:rPr>
          <w:rFonts w:ascii="Times New Roman" w:hAnsi="Times New Roman"/>
          <w:sz w:val="24"/>
          <w:szCs w:val="24"/>
        </w:rPr>
        <w:t>polubownemu</w:t>
      </w:r>
      <w:r w:rsidRPr="00AC16EF">
        <w:rPr>
          <w:rFonts w:ascii="Times New Roman" w:hAnsi="Times New Roman"/>
          <w:spacing w:val="-4"/>
          <w:sz w:val="24"/>
          <w:szCs w:val="24"/>
        </w:rPr>
        <w:t xml:space="preserve"> </w:t>
      </w:r>
      <w:r w:rsidRPr="00AC16EF">
        <w:rPr>
          <w:rFonts w:ascii="Times New Roman" w:hAnsi="Times New Roman"/>
          <w:sz w:val="24"/>
          <w:szCs w:val="24"/>
        </w:rPr>
        <w:t>rozwiązaniu</w:t>
      </w:r>
      <w:r w:rsidRPr="00AC16EF">
        <w:rPr>
          <w:rFonts w:ascii="Times New Roman" w:hAnsi="Times New Roman"/>
          <w:spacing w:val="-4"/>
          <w:sz w:val="24"/>
          <w:szCs w:val="24"/>
        </w:rPr>
        <w:t xml:space="preserve"> </w:t>
      </w:r>
      <w:r w:rsidRPr="00AC16EF">
        <w:rPr>
          <w:rFonts w:ascii="Times New Roman" w:hAnsi="Times New Roman"/>
          <w:sz w:val="24"/>
          <w:szCs w:val="24"/>
        </w:rPr>
        <w:t>sporu</w:t>
      </w:r>
      <w:r w:rsidRPr="00AC16EF">
        <w:rPr>
          <w:rFonts w:ascii="Times New Roman" w:hAnsi="Times New Roman"/>
          <w:spacing w:val="-5"/>
          <w:sz w:val="24"/>
          <w:szCs w:val="24"/>
        </w:rPr>
        <w:t xml:space="preserve"> </w:t>
      </w:r>
      <w:r w:rsidRPr="00AC16EF">
        <w:rPr>
          <w:rFonts w:ascii="Times New Roman" w:hAnsi="Times New Roman"/>
          <w:sz w:val="24"/>
          <w:szCs w:val="24"/>
        </w:rPr>
        <w:t>przed Sądem Polubownym przy Prokuratorii Generalnej Rzeczypospolitej Polskiej, wybranym wspólnie</w:t>
      </w:r>
      <w:r w:rsidRPr="00AC16EF">
        <w:rPr>
          <w:rFonts w:ascii="Times New Roman" w:hAnsi="Times New Roman"/>
          <w:spacing w:val="-14"/>
          <w:sz w:val="24"/>
          <w:szCs w:val="24"/>
        </w:rPr>
        <w:t xml:space="preserve"> </w:t>
      </w:r>
      <w:r w:rsidRPr="00AC16EF">
        <w:rPr>
          <w:rFonts w:ascii="Times New Roman" w:hAnsi="Times New Roman"/>
          <w:sz w:val="24"/>
          <w:szCs w:val="24"/>
        </w:rPr>
        <w:t>przez</w:t>
      </w:r>
      <w:r w:rsidRPr="00AC16EF">
        <w:rPr>
          <w:rFonts w:ascii="Times New Roman" w:hAnsi="Times New Roman"/>
          <w:spacing w:val="-13"/>
          <w:sz w:val="24"/>
          <w:szCs w:val="24"/>
        </w:rPr>
        <w:t xml:space="preserve"> </w:t>
      </w:r>
      <w:r w:rsidRPr="00AC16EF">
        <w:rPr>
          <w:rFonts w:ascii="Times New Roman" w:hAnsi="Times New Roman"/>
          <w:sz w:val="24"/>
          <w:szCs w:val="24"/>
        </w:rPr>
        <w:t>strony</w:t>
      </w:r>
      <w:r w:rsidRPr="00AC16EF">
        <w:rPr>
          <w:rFonts w:ascii="Times New Roman" w:hAnsi="Times New Roman"/>
          <w:spacing w:val="-13"/>
          <w:sz w:val="24"/>
          <w:szCs w:val="24"/>
        </w:rPr>
        <w:t xml:space="preserve"> </w:t>
      </w:r>
      <w:r w:rsidRPr="00AC16EF">
        <w:rPr>
          <w:rFonts w:ascii="Times New Roman" w:hAnsi="Times New Roman"/>
          <w:sz w:val="24"/>
          <w:szCs w:val="24"/>
        </w:rPr>
        <w:t>mediatorem</w:t>
      </w:r>
      <w:r w:rsidRPr="00AC16EF">
        <w:rPr>
          <w:rFonts w:ascii="Times New Roman" w:hAnsi="Times New Roman"/>
          <w:spacing w:val="-14"/>
          <w:sz w:val="24"/>
          <w:szCs w:val="24"/>
        </w:rPr>
        <w:t xml:space="preserve"> </w:t>
      </w:r>
      <w:r w:rsidRPr="00AC16EF">
        <w:rPr>
          <w:rFonts w:ascii="Times New Roman" w:hAnsi="Times New Roman"/>
          <w:sz w:val="24"/>
          <w:szCs w:val="24"/>
        </w:rPr>
        <w:t>albo</w:t>
      </w:r>
      <w:r w:rsidRPr="00AC16EF">
        <w:rPr>
          <w:rFonts w:ascii="Times New Roman" w:hAnsi="Times New Roman"/>
          <w:spacing w:val="-13"/>
          <w:sz w:val="24"/>
          <w:szCs w:val="24"/>
        </w:rPr>
        <w:t xml:space="preserve"> </w:t>
      </w:r>
      <w:r w:rsidRPr="00AC16EF">
        <w:rPr>
          <w:rFonts w:ascii="Times New Roman" w:hAnsi="Times New Roman"/>
          <w:sz w:val="24"/>
          <w:szCs w:val="24"/>
        </w:rPr>
        <w:t>osobą</w:t>
      </w:r>
      <w:r w:rsidRPr="00AC16EF">
        <w:rPr>
          <w:rFonts w:ascii="Times New Roman" w:hAnsi="Times New Roman"/>
          <w:spacing w:val="-13"/>
          <w:sz w:val="24"/>
          <w:szCs w:val="24"/>
        </w:rPr>
        <w:t xml:space="preserve"> </w:t>
      </w:r>
      <w:r w:rsidRPr="00AC16EF">
        <w:rPr>
          <w:rFonts w:ascii="Times New Roman" w:hAnsi="Times New Roman"/>
          <w:sz w:val="24"/>
          <w:szCs w:val="24"/>
        </w:rPr>
        <w:t>prowadzącą</w:t>
      </w:r>
      <w:r w:rsidRPr="00AC16EF">
        <w:rPr>
          <w:rFonts w:ascii="Times New Roman" w:hAnsi="Times New Roman"/>
          <w:spacing w:val="-13"/>
          <w:sz w:val="24"/>
          <w:szCs w:val="24"/>
        </w:rPr>
        <w:t xml:space="preserve"> </w:t>
      </w:r>
      <w:r w:rsidRPr="00AC16EF">
        <w:rPr>
          <w:rFonts w:ascii="Times New Roman" w:hAnsi="Times New Roman"/>
          <w:sz w:val="24"/>
          <w:szCs w:val="24"/>
        </w:rPr>
        <w:t>inne</w:t>
      </w:r>
      <w:r w:rsidRPr="00AC16EF">
        <w:rPr>
          <w:rFonts w:ascii="Times New Roman" w:hAnsi="Times New Roman"/>
          <w:spacing w:val="-14"/>
          <w:sz w:val="24"/>
          <w:szCs w:val="24"/>
        </w:rPr>
        <w:t xml:space="preserve"> </w:t>
      </w:r>
      <w:r w:rsidRPr="00AC16EF">
        <w:rPr>
          <w:rFonts w:ascii="Times New Roman" w:hAnsi="Times New Roman"/>
          <w:sz w:val="24"/>
          <w:szCs w:val="24"/>
        </w:rPr>
        <w:t>polubowne</w:t>
      </w:r>
      <w:r w:rsidRPr="00AC16EF">
        <w:rPr>
          <w:rFonts w:ascii="Times New Roman" w:hAnsi="Times New Roman"/>
          <w:spacing w:val="-13"/>
          <w:sz w:val="24"/>
          <w:szCs w:val="24"/>
        </w:rPr>
        <w:t xml:space="preserve"> </w:t>
      </w:r>
      <w:r w:rsidRPr="00AC16EF">
        <w:rPr>
          <w:rFonts w:ascii="Times New Roman" w:hAnsi="Times New Roman"/>
          <w:sz w:val="24"/>
          <w:szCs w:val="24"/>
        </w:rPr>
        <w:t>rozwiązanie</w:t>
      </w:r>
      <w:r w:rsidRPr="00AC16EF">
        <w:rPr>
          <w:rFonts w:ascii="Times New Roman" w:hAnsi="Times New Roman"/>
          <w:spacing w:val="-13"/>
          <w:sz w:val="24"/>
          <w:szCs w:val="24"/>
        </w:rPr>
        <w:t xml:space="preserve"> </w:t>
      </w:r>
      <w:r w:rsidRPr="00AC16EF">
        <w:rPr>
          <w:rFonts w:ascii="Times New Roman" w:hAnsi="Times New Roman"/>
          <w:sz w:val="24"/>
          <w:szCs w:val="24"/>
        </w:rPr>
        <w:t>sporu. W przypadku braku możliwości rozstrzygnięcia sporu na drodze polubownej, spory wynikające z wykonania niniejszej umowy będą rozstrzygane przez Sąd właściwy według</w:t>
      </w:r>
      <w:r>
        <w:rPr>
          <w:rFonts w:ascii="Times New Roman" w:hAnsi="Times New Roman"/>
          <w:sz w:val="24"/>
          <w:szCs w:val="24"/>
        </w:rPr>
        <w:t xml:space="preserve"> siedziby Zamawiającego.</w:t>
      </w:r>
    </w:p>
    <w:p w:rsidR="00B9483B" w:rsidRPr="003C509C" w:rsidRDefault="00B9483B" w:rsidP="00A05142">
      <w:pPr>
        <w:pStyle w:val="Akapitzlist"/>
        <w:numPr>
          <w:ilvl w:val="0"/>
          <w:numId w:val="21"/>
        </w:numPr>
        <w:spacing w:after="0" w:line="240" w:lineRule="auto"/>
        <w:ind w:left="0"/>
        <w:jc w:val="both"/>
        <w:rPr>
          <w:rFonts w:ascii="Times New Roman" w:hAnsi="Times New Roman" w:cs="Times New Roman"/>
          <w:sz w:val="24"/>
          <w:szCs w:val="24"/>
        </w:rPr>
      </w:pPr>
      <w:r w:rsidRPr="00E35D3C">
        <w:rPr>
          <w:rFonts w:ascii="Times New Roman" w:hAnsi="Times New Roman" w:cs="Times New Roman"/>
          <w:sz w:val="24"/>
          <w:szCs w:val="24"/>
        </w:rPr>
        <w:t xml:space="preserve">Umowę </w:t>
      </w:r>
      <w:r>
        <w:rPr>
          <w:rFonts w:ascii="Times New Roman" w:hAnsi="Times New Roman" w:cs="Times New Roman"/>
          <w:sz w:val="24"/>
          <w:szCs w:val="24"/>
        </w:rPr>
        <w:t>sporządzono</w:t>
      </w:r>
      <w:r w:rsidRPr="00E35D3C">
        <w:rPr>
          <w:rFonts w:ascii="Times New Roman" w:hAnsi="Times New Roman" w:cs="Times New Roman"/>
          <w:sz w:val="24"/>
          <w:szCs w:val="24"/>
        </w:rPr>
        <w:t xml:space="preserve"> w </w:t>
      </w:r>
      <w:r>
        <w:rPr>
          <w:rFonts w:ascii="Times New Roman" w:hAnsi="Times New Roman" w:cs="Times New Roman"/>
          <w:sz w:val="24"/>
          <w:szCs w:val="24"/>
        </w:rPr>
        <w:t>trzech</w:t>
      </w:r>
      <w:r w:rsidRPr="00E35D3C">
        <w:rPr>
          <w:rFonts w:ascii="Times New Roman" w:hAnsi="Times New Roman" w:cs="Times New Roman"/>
          <w:sz w:val="24"/>
          <w:szCs w:val="24"/>
        </w:rPr>
        <w:t xml:space="preserve"> jednobrzmiących egzemplarzach, dwa dla </w:t>
      </w:r>
      <w:r>
        <w:rPr>
          <w:rFonts w:ascii="Times New Roman" w:hAnsi="Times New Roman" w:cs="Times New Roman"/>
          <w:sz w:val="24"/>
          <w:szCs w:val="24"/>
        </w:rPr>
        <w:t>Zamawiającego oraz jeden dla Wykonawcy</w:t>
      </w:r>
      <w:r w:rsidRPr="00E35D3C">
        <w:rPr>
          <w:rFonts w:ascii="Times New Roman" w:hAnsi="Times New Roman" w:cs="Times New Roman"/>
          <w:sz w:val="24"/>
          <w:szCs w:val="24"/>
        </w:rPr>
        <w:t>.</w:t>
      </w:r>
    </w:p>
    <w:p w:rsidR="003C509C" w:rsidRDefault="003C509C" w:rsidP="003C509C">
      <w:pPr>
        <w:spacing w:after="0" w:line="240" w:lineRule="auto"/>
        <w:jc w:val="both"/>
        <w:rPr>
          <w:rFonts w:ascii="Times New Roman" w:hAnsi="Times New Roman"/>
          <w:sz w:val="24"/>
          <w:szCs w:val="24"/>
        </w:rPr>
      </w:pPr>
    </w:p>
    <w:p w:rsidR="003C509C" w:rsidRDefault="003C509C" w:rsidP="003C509C">
      <w:pPr>
        <w:spacing w:after="0" w:line="240" w:lineRule="auto"/>
        <w:jc w:val="both"/>
        <w:rPr>
          <w:rFonts w:ascii="Times New Roman" w:hAnsi="Times New Roman"/>
          <w:sz w:val="24"/>
          <w:szCs w:val="24"/>
        </w:rPr>
      </w:pPr>
      <w:r>
        <w:rPr>
          <w:rFonts w:ascii="Times New Roman" w:hAnsi="Times New Roman"/>
          <w:sz w:val="24"/>
          <w:szCs w:val="24"/>
        </w:rPr>
        <w:t xml:space="preserve">Wykonawca: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Zamawiający:</w:t>
      </w:r>
    </w:p>
    <w:p w:rsidR="003C509C" w:rsidRDefault="003C509C" w:rsidP="003C509C">
      <w:pPr>
        <w:spacing w:after="0" w:line="240" w:lineRule="auto"/>
        <w:jc w:val="both"/>
        <w:rPr>
          <w:rFonts w:ascii="Times New Roman" w:hAnsi="Times New Roman"/>
          <w:sz w:val="24"/>
          <w:szCs w:val="24"/>
        </w:rPr>
      </w:pPr>
    </w:p>
    <w:p w:rsidR="003C509C" w:rsidRDefault="003C509C" w:rsidP="003C509C">
      <w:pPr>
        <w:spacing w:after="0" w:line="240" w:lineRule="auto"/>
        <w:jc w:val="both"/>
        <w:rPr>
          <w:rFonts w:ascii="Times New Roman" w:hAnsi="Times New Roman"/>
          <w:sz w:val="24"/>
          <w:szCs w:val="24"/>
        </w:rPr>
      </w:pPr>
    </w:p>
    <w:p w:rsidR="00765294" w:rsidRDefault="00765294" w:rsidP="003C509C">
      <w:pPr>
        <w:spacing w:after="0" w:line="240" w:lineRule="auto"/>
        <w:jc w:val="both"/>
        <w:rPr>
          <w:rFonts w:ascii="Times New Roman" w:hAnsi="Times New Roman"/>
          <w:sz w:val="24"/>
          <w:szCs w:val="24"/>
        </w:rPr>
      </w:pPr>
    </w:p>
    <w:p w:rsidR="00765294" w:rsidRDefault="00765294" w:rsidP="003C509C">
      <w:pPr>
        <w:spacing w:after="0" w:line="240" w:lineRule="auto"/>
        <w:jc w:val="both"/>
        <w:rPr>
          <w:rFonts w:ascii="Times New Roman" w:hAnsi="Times New Roman"/>
          <w:sz w:val="24"/>
          <w:szCs w:val="24"/>
        </w:rPr>
      </w:pPr>
    </w:p>
    <w:p w:rsidR="00765294" w:rsidRDefault="00765294" w:rsidP="003C509C">
      <w:pPr>
        <w:spacing w:after="0" w:line="240" w:lineRule="auto"/>
        <w:jc w:val="both"/>
        <w:rPr>
          <w:rFonts w:ascii="Times New Roman" w:hAnsi="Times New Roman"/>
          <w:sz w:val="24"/>
          <w:szCs w:val="24"/>
        </w:rPr>
      </w:pPr>
    </w:p>
    <w:p w:rsidR="00765294" w:rsidRDefault="00765294" w:rsidP="003C509C">
      <w:pPr>
        <w:spacing w:after="0" w:line="240" w:lineRule="auto"/>
        <w:jc w:val="both"/>
        <w:rPr>
          <w:rFonts w:ascii="Times New Roman" w:hAnsi="Times New Roman"/>
          <w:sz w:val="24"/>
          <w:szCs w:val="24"/>
        </w:rPr>
      </w:pPr>
    </w:p>
    <w:p w:rsidR="003C509C" w:rsidRDefault="003C509C" w:rsidP="003C509C">
      <w:pPr>
        <w:spacing w:after="0" w:line="240" w:lineRule="auto"/>
        <w:jc w:val="both"/>
        <w:rPr>
          <w:rFonts w:ascii="Times New Roman" w:hAnsi="Times New Roman"/>
          <w:sz w:val="24"/>
          <w:szCs w:val="24"/>
        </w:rPr>
      </w:pPr>
      <w:r>
        <w:rPr>
          <w:rFonts w:ascii="Times New Roman" w:hAnsi="Times New Roman"/>
          <w:sz w:val="24"/>
          <w:szCs w:val="24"/>
        </w:rPr>
        <w:t>Załączniki:</w:t>
      </w:r>
    </w:p>
    <w:p w:rsidR="003C509C" w:rsidRPr="00E47CFB" w:rsidRDefault="003C509C" w:rsidP="003C509C">
      <w:pPr>
        <w:spacing w:after="0" w:line="240" w:lineRule="auto"/>
        <w:jc w:val="both"/>
        <w:rPr>
          <w:rFonts w:ascii="Times New Roman" w:hAnsi="Times New Roman"/>
          <w:color w:val="FF0000"/>
          <w:sz w:val="24"/>
          <w:szCs w:val="24"/>
        </w:rPr>
      </w:pPr>
      <w:r>
        <w:rPr>
          <w:rFonts w:ascii="Times New Roman" w:hAnsi="Times New Roman"/>
          <w:sz w:val="24"/>
          <w:szCs w:val="24"/>
        </w:rPr>
        <w:t xml:space="preserve">Załącznik nr 1 – </w:t>
      </w:r>
      <w:r w:rsidR="00FC76B1">
        <w:rPr>
          <w:rFonts w:ascii="Times New Roman" w:hAnsi="Times New Roman"/>
          <w:sz w:val="24"/>
          <w:szCs w:val="24"/>
        </w:rPr>
        <w:t>projekt</w:t>
      </w:r>
      <w:r>
        <w:rPr>
          <w:rFonts w:ascii="Times New Roman" w:hAnsi="Times New Roman"/>
          <w:sz w:val="24"/>
          <w:szCs w:val="24"/>
        </w:rPr>
        <w:t xml:space="preserve"> </w:t>
      </w:r>
      <w:r w:rsidR="00FC76B1">
        <w:rPr>
          <w:rFonts w:ascii="Times New Roman" w:hAnsi="Times New Roman"/>
          <w:sz w:val="24"/>
          <w:szCs w:val="24"/>
        </w:rPr>
        <w:t>wykonawczy</w:t>
      </w:r>
      <w:r>
        <w:rPr>
          <w:rFonts w:ascii="Times New Roman" w:hAnsi="Times New Roman"/>
          <w:sz w:val="24"/>
          <w:szCs w:val="24"/>
        </w:rPr>
        <w:t>, przedmiar robót, STWiORB,</w:t>
      </w:r>
    </w:p>
    <w:p w:rsidR="003C509C" w:rsidRPr="00E47CFB" w:rsidRDefault="003C509C" w:rsidP="003C509C">
      <w:pPr>
        <w:spacing w:after="0" w:line="240" w:lineRule="auto"/>
        <w:jc w:val="both"/>
        <w:rPr>
          <w:rFonts w:ascii="Times New Roman" w:hAnsi="Times New Roman"/>
          <w:color w:val="FF0000"/>
          <w:sz w:val="24"/>
          <w:szCs w:val="24"/>
        </w:rPr>
      </w:pPr>
      <w:r>
        <w:rPr>
          <w:rFonts w:ascii="Times New Roman" w:hAnsi="Times New Roman"/>
          <w:sz w:val="24"/>
          <w:szCs w:val="24"/>
        </w:rPr>
        <w:t>Załącznik nr 2 – Harmonogram rzeczowo – finansowy,</w:t>
      </w:r>
    </w:p>
    <w:p w:rsidR="003C509C" w:rsidRDefault="003C509C" w:rsidP="003C509C">
      <w:pPr>
        <w:spacing w:after="0" w:line="240" w:lineRule="auto"/>
        <w:jc w:val="both"/>
        <w:rPr>
          <w:rFonts w:ascii="Times New Roman" w:hAnsi="Times New Roman"/>
          <w:sz w:val="24"/>
          <w:szCs w:val="24"/>
        </w:rPr>
      </w:pPr>
      <w:r>
        <w:rPr>
          <w:rFonts w:ascii="Times New Roman" w:hAnsi="Times New Roman"/>
          <w:sz w:val="24"/>
          <w:szCs w:val="24"/>
        </w:rPr>
        <w:t xml:space="preserve">Załącznik nr 3 – </w:t>
      </w:r>
      <w:r w:rsidRPr="00E72866">
        <w:rPr>
          <w:rFonts w:ascii="Times New Roman" w:hAnsi="Times New Roman"/>
          <w:sz w:val="24"/>
          <w:szCs w:val="24"/>
        </w:rPr>
        <w:t>Oświadczenie o zatrudnieniu osób</w:t>
      </w:r>
      <w:r>
        <w:rPr>
          <w:rFonts w:ascii="Times New Roman" w:hAnsi="Times New Roman"/>
          <w:sz w:val="24"/>
          <w:szCs w:val="24"/>
        </w:rPr>
        <w:t xml:space="preserve"> na</w:t>
      </w:r>
      <w:r w:rsidRPr="00E72866">
        <w:rPr>
          <w:rFonts w:ascii="Times New Roman" w:hAnsi="Times New Roman"/>
          <w:sz w:val="24"/>
          <w:szCs w:val="24"/>
        </w:rPr>
        <w:t xml:space="preserve"> podstawie stosunku pracy</w:t>
      </w:r>
      <w:r>
        <w:rPr>
          <w:rFonts w:ascii="Times New Roman" w:hAnsi="Times New Roman"/>
          <w:sz w:val="24"/>
          <w:szCs w:val="24"/>
        </w:rPr>
        <w:t>,</w:t>
      </w:r>
    </w:p>
    <w:p w:rsidR="003C509C" w:rsidRPr="00E47CFB" w:rsidRDefault="003C509C" w:rsidP="003C509C">
      <w:pPr>
        <w:spacing w:after="0" w:line="240" w:lineRule="auto"/>
        <w:jc w:val="both"/>
        <w:rPr>
          <w:rFonts w:ascii="Times New Roman" w:hAnsi="Times New Roman"/>
          <w:color w:val="FF0000"/>
          <w:sz w:val="24"/>
          <w:szCs w:val="24"/>
        </w:rPr>
      </w:pPr>
      <w:r>
        <w:rPr>
          <w:rFonts w:ascii="Times New Roman" w:hAnsi="Times New Roman"/>
          <w:sz w:val="24"/>
          <w:szCs w:val="24"/>
        </w:rPr>
        <w:t>Załącznik nr 4 – wykaz osób do kierowania robotami,</w:t>
      </w:r>
    </w:p>
    <w:p w:rsidR="003C509C" w:rsidRDefault="003C509C" w:rsidP="003C509C">
      <w:pPr>
        <w:spacing w:after="0" w:line="240" w:lineRule="auto"/>
        <w:jc w:val="both"/>
        <w:rPr>
          <w:rFonts w:ascii="Times New Roman" w:hAnsi="Times New Roman"/>
          <w:sz w:val="24"/>
          <w:szCs w:val="24"/>
        </w:rPr>
      </w:pPr>
    </w:p>
    <w:p w:rsidR="003C509C" w:rsidRDefault="003C509C" w:rsidP="003C509C">
      <w:pPr>
        <w:widowControl w:val="0"/>
        <w:autoSpaceDE w:val="0"/>
        <w:spacing w:line="280" w:lineRule="exact"/>
        <w:ind w:left="466" w:right="269"/>
        <w:jc w:val="both"/>
        <w:rPr>
          <w:rFonts w:ascii="Times New Roman" w:hAnsi="Times New Roman"/>
          <w:color w:val="000000"/>
        </w:rPr>
      </w:pPr>
      <w:r>
        <w:rPr>
          <w:rFonts w:ascii="Times New Roman" w:hAnsi="Times New Roman"/>
          <w:color w:val="000000"/>
        </w:rPr>
        <w:t>_______________________</w:t>
      </w:r>
    </w:p>
    <w:p w:rsidR="003C509C" w:rsidRDefault="003C509C" w:rsidP="003C509C">
      <w:pPr>
        <w:widowControl w:val="0"/>
        <w:autoSpaceDE w:val="0"/>
        <w:spacing w:line="280" w:lineRule="exact"/>
        <w:ind w:right="269"/>
        <w:jc w:val="both"/>
        <w:rPr>
          <w:rFonts w:ascii="Times New Roman" w:hAnsi="Times New Roman"/>
          <w:sz w:val="24"/>
          <w:szCs w:val="24"/>
        </w:rPr>
      </w:pPr>
      <w:r>
        <w:rPr>
          <w:rFonts w:ascii="Times New Roman" w:hAnsi="Times New Roman"/>
          <w:color w:val="000000"/>
          <w:vertAlign w:val="superscript"/>
        </w:rPr>
        <w:t xml:space="preserve">1) </w:t>
      </w:r>
      <w:r>
        <w:rPr>
          <w:rFonts w:ascii="Times New Roman" w:hAnsi="Times New Roman"/>
        </w:rPr>
        <w:t>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w:t>
      </w:r>
      <w:r w:rsidRPr="00CF54D9">
        <w:rPr>
          <w:rFonts w:ascii="Times New Roman" w:hAnsi="Times New Roman"/>
          <w:sz w:val="24"/>
          <w:szCs w:val="24"/>
        </w:rPr>
        <w:t xml:space="preserve"> </w:t>
      </w:r>
    </w:p>
    <w:p w:rsidR="003C509C" w:rsidRPr="00562100" w:rsidRDefault="003C509C" w:rsidP="003C509C">
      <w:pPr>
        <w:spacing w:after="0" w:line="240" w:lineRule="auto"/>
        <w:jc w:val="both"/>
        <w:rPr>
          <w:rFonts w:ascii="Times New Roman" w:hAnsi="Times New Roman"/>
          <w:color w:val="222222"/>
          <w:sz w:val="20"/>
          <w:szCs w:val="20"/>
        </w:rPr>
      </w:pPr>
      <w:r w:rsidRPr="00562100">
        <w:rPr>
          <w:rFonts w:ascii="Times New Roman" w:hAnsi="Times New Roman"/>
          <w:color w:val="222222"/>
          <w:sz w:val="20"/>
          <w:szCs w:val="20"/>
          <w:vertAlign w:val="superscript"/>
        </w:rPr>
        <w:t xml:space="preserve">2 </w:t>
      </w:r>
      <w:r w:rsidRPr="00562100">
        <w:rPr>
          <w:rFonts w:ascii="Times New Roman" w:hAnsi="Times New Roman"/>
          <w:color w:val="222222"/>
          <w:sz w:val="20"/>
          <w:szCs w:val="20"/>
        </w:rPr>
        <w:t xml:space="preserve">Zgodnie z treścią art. 7 ust. 1 ustawy z dnia 13 kwietnia 2022 r. </w:t>
      </w:r>
      <w:r w:rsidRPr="00562100">
        <w:rPr>
          <w:rFonts w:ascii="Times New Roman" w:hAnsi="Times New Roman"/>
          <w:iCs/>
          <w:color w:val="222222"/>
          <w:sz w:val="20"/>
          <w:szCs w:val="20"/>
        </w:rPr>
        <w:t>o szczególnych rozwiązaniach w zakresie przeciwdziałania wspieraniu agresji na Ukrainę oraz służących ochronie bezpieczeństwa narodowego</w:t>
      </w:r>
      <w:r w:rsidRPr="00562100">
        <w:rPr>
          <w:rFonts w:ascii="Times New Roman" w:hAnsi="Times New Roman"/>
          <w:i/>
          <w:iCs/>
          <w:color w:val="222222"/>
          <w:sz w:val="20"/>
          <w:szCs w:val="20"/>
        </w:rPr>
        <w:t xml:space="preserve">,  </w:t>
      </w:r>
      <w:r w:rsidRPr="00562100">
        <w:rPr>
          <w:rFonts w:ascii="Times New Roman" w:hAnsi="Times New Roman"/>
          <w:iCs/>
          <w:color w:val="222222"/>
          <w:sz w:val="20"/>
          <w:szCs w:val="20"/>
        </w:rPr>
        <w:t xml:space="preserve">zwanej dalej „ustawą”, </w:t>
      </w:r>
      <w:r w:rsidRPr="00562100">
        <w:rPr>
          <w:rFonts w:ascii="Times New Roman" w:hAnsi="Times New Roman"/>
          <w:color w:val="222222"/>
          <w:sz w:val="20"/>
          <w:szCs w:val="20"/>
        </w:rPr>
        <w:t>z postępowania o udzielenie zamówienia publicznego lub konkursu prowadzonego na podstawie ustawy Pzp wyklucza się:</w:t>
      </w:r>
    </w:p>
    <w:p w:rsidR="003C509C" w:rsidRPr="00562100" w:rsidRDefault="003C509C" w:rsidP="003C509C">
      <w:pPr>
        <w:tabs>
          <w:tab w:val="left" w:pos="4367"/>
        </w:tabs>
        <w:spacing w:after="0" w:line="240" w:lineRule="auto"/>
        <w:jc w:val="both"/>
        <w:rPr>
          <w:rFonts w:ascii="Times New Roman" w:hAnsi="Times New Roman"/>
          <w:color w:val="222222"/>
          <w:sz w:val="20"/>
          <w:szCs w:val="20"/>
        </w:rPr>
      </w:pPr>
      <w:r w:rsidRPr="00562100">
        <w:rPr>
          <w:rFonts w:ascii="Times New Roman" w:hAnsi="Times New Roman"/>
          <w:color w:val="222222"/>
          <w:sz w:val="20"/>
          <w:szCs w:val="20"/>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3C509C" w:rsidRPr="00562100" w:rsidRDefault="003C509C" w:rsidP="003C509C">
      <w:pPr>
        <w:spacing w:after="0" w:line="240" w:lineRule="auto"/>
        <w:jc w:val="both"/>
        <w:rPr>
          <w:rFonts w:ascii="Times New Roman" w:hAnsi="Times New Roman"/>
          <w:color w:val="222222"/>
          <w:sz w:val="20"/>
          <w:szCs w:val="20"/>
        </w:rPr>
      </w:pPr>
      <w:r w:rsidRPr="00562100">
        <w:rPr>
          <w:rFonts w:ascii="Times New Roman" w:hAnsi="Times New Roman"/>
          <w:color w:val="222222"/>
          <w:sz w:val="20"/>
          <w:szCs w:val="20"/>
        </w:rPr>
        <w:t>2) wykonawcę oraz uczestnika konkursu, którego beneficjentem rzeczywistym w rozumieniu ustawy z dnia 1 marca 2018 r. o przeciwdziałaniu praniu pieniędzy oraz finansowaniu terroryzmu (Dz. U. z 202</w:t>
      </w:r>
      <w:r w:rsidR="00674D01">
        <w:rPr>
          <w:rFonts w:ascii="Times New Roman" w:hAnsi="Times New Roman"/>
          <w:color w:val="222222"/>
          <w:sz w:val="20"/>
          <w:szCs w:val="20"/>
        </w:rPr>
        <w:t>5</w:t>
      </w:r>
      <w:r w:rsidRPr="00562100">
        <w:rPr>
          <w:rFonts w:ascii="Times New Roman" w:hAnsi="Times New Roman"/>
          <w:color w:val="222222"/>
          <w:sz w:val="20"/>
          <w:szCs w:val="20"/>
        </w:rPr>
        <w:t xml:space="preserve"> r. poz. </w:t>
      </w:r>
      <w:r w:rsidR="00674D01">
        <w:rPr>
          <w:rFonts w:ascii="Times New Roman" w:hAnsi="Times New Roman"/>
          <w:color w:val="222222"/>
          <w:sz w:val="20"/>
          <w:szCs w:val="20"/>
        </w:rPr>
        <w:t>644</w:t>
      </w:r>
      <w:r w:rsidRPr="00562100">
        <w:rPr>
          <w:rFonts w:ascii="Times New Roman" w:hAnsi="Times New Roman"/>
          <w:color w:val="222222"/>
          <w:sz w:val="20"/>
          <w:szCs w:val="20"/>
        </w:rPr>
        <w:t>)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3C509C" w:rsidRPr="003C509C" w:rsidRDefault="003C509C" w:rsidP="003C509C">
      <w:pPr>
        <w:spacing w:after="0" w:line="240" w:lineRule="auto"/>
        <w:jc w:val="both"/>
        <w:rPr>
          <w:rFonts w:ascii="Times New Roman" w:hAnsi="Times New Roman" w:cs="Times New Roman"/>
          <w:sz w:val="24"/>
          <w:szCs w:val="24"/>
        </w:rPr>
      </w:pPr>
      <w:r w:rsidRPr="003C509C">
        <w:rPr>
          <w:rFonts w:ascii="Times New Roman" w:hAnsi="Times New Roman"/>
          <w:color w:val="222222"/>
          <w:sz w:val="20"/>
          <w:szCs w:val="20"/>
        </w:rPr>
        <w:t>3) wykonawcę oraz uczestnika konkursu, którego jednostką dominującą w rozumieniu art. 3 ust. 1 pkt 37 ustawy z dnia 29 września 1994 r. o rachunkowości (Dz. U. z 202</w:t>
      </w:r>
      <w:r w:rsidR="00674D01">
        <w:rPr>
          <w:rFonts w:ascii="Times New Roman" w:hAnsi="Times New Roman"/>
          <w:color w:val="222222"/>
          <w:sz w:val="20"/>
          <w:szCs w:val="20"/>
        </w:rPr>
        <w:t>3</w:t>
      </w:r>
      <w:r w:rsidRPr="003C509C">
        <w:rPr>
          <w:rFonts w:ascii="Times New Roman" w:hAnsi="Times New Roman"/>
          <w:color w:val="222222"/>
          <w:sz w:val="20"/>
          <w:szCs w:val="20"/>
        </w:rPr>
        <w:t xml:space="preserve"> r. poz. </w:t>
      </w:r>
      <w:r w:rsidR="00674D01">
        <w:rPr>
          <w:rFonts w:ascii="Times New Roman" w:hAnsi="Times New Roman"/>
          <w:color w:val="222222"/>
          <w:sz w:val="20"/>
          <w:szCs w:val="20"/>
        </w:rPr>
        <w:t>120 z późn. zm.</w:t>
      </w:r>
      <w:r w:rsidRPr="003C509C">
        <w:rPr>
          <w:rFonts w:ascii="Times New Roman" w:hAnsi="Times New Roman"/>
          <w:color w:val="222222"/>
          <w:sz w:val="20"/>
          <w:szCs w:val="20"/>
        </w:rPr>
        <w:t>),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p w:rsidR="001F088D" w:rsidRPr="00961DBF" w:rsidRDefault="001F088D" w:rsidP="001F088D">
      <w:pPr>
        <w:spacing w:after="0" w:line="240" w:lineRule="auto"/>
        <w:jc w:val="both"/>
        <w:rPr>
          <w:rFonts w:ascii="Times New Roman" w:hAnsi="Times New Roman" w:cs="Times New Roman"/>
          <w:color w:val="FF0000"/>
          <w:sz w:val="24"/>
          <w:szCs w:val="24"/>
        </w:rPr>
      </w:pPr>
    </w:p>
    <w:sectPr w:rsidR="001F088D" w:rsidRPr="00961DBF" w:rsidSect="00F20FEF">
      <w:headerReference w:type="default" r:id="rId9"/>
      <w:footerReference w:type="defaul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F7AA5" w:rsidRDefault="008F7AA5">
      <w:pPr>
        <w:spacing w:after="0" w:line="240" w:lineRule="auto"/>
      </w:pPr>
      <w:r>
        <w:separator/>
      </w:r>
    </w:p>
  </w:endnote>
  <w:endnote w:type="continuationSeparator" w:id="0">
    <w:p w:rsidR="008F7AA5" w:rsidRDefault="008F7A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EE"/>
    <w:family w:val="swiss"/>
    <w:pitch w:val="variable"/>
    <w:sig w:usb0="E0002EFF" w:usb1="C000785B" w:usb2="00000009" w:usb3="00000000" w:csb0="000001FF" w:csb1="00000000"/>
  </w:font>
  <w:font w:name="Times">
    <w:panose1 w:val="02020603050405020304"/>
    <w:charset w:val="EE"/>
    <w:family w:val="roman"/>
    <w:pitch w:val="variable"/>
    <w:sig w:usb0="E0002EFF" w:usb1="C000785B" w:usb2="00000009" w:usb3="00000000" w:csb0="000001FF" w:csb1="00000000"/>
  </w:font>
  <w:font w:name="TTE1E46008t00">
    <w:altName w:val="MS Gothic"/>
    <w:charset w:val="80"/>
    <w:family w:val="auto"/>
    <w:pitch w:val="default"/>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28"/>
        <w:szCs w:val="28"/>
      </w:rPr>
      <w:id w:val="1992515646"/>
      <w:docPartObj>
        <w:docPartGallery w:val="Page Numbers (Bottom of Page)"/>
        <w:docPartUnique/>
      </w:docPartObj>
    </w:sdtPr>
    <w:sdtEndPr/>
    <w:sdtContent>
      <w:p w:rsidR="00F61646" w:rsidRDefault="001F088D">
        <w:pPr>
          <w:pStyle w:val="Stopka"/>
          <w:jc w:val="right"/>
          <w:rPr>
            <w:rFonts w:asciiTheme="majorHAnsi" w:eastAsiaTheme="majorEastAsia" w:hAnsiTheme="majorHAnsi" w:cstheme="majorBidi"/>
            <w:sz w:val="28"/>
            <w:szCs w:val="28"/>
          </w:rPr>
        </w:pPr>
        <w:r>
          <w:rPr>
            <w:rFonts w:asciiTheme="majorHAnsi" w:eastAsiaTheme="majorEastAsia" w:hAnsiTheme="majorHAnsi" w:cstheme="majorBidi"/>
            <w:sz w:val="28"/>
            <w:szCs w:val="28"/>
          </w:rPr>
          <w:t xml:space="preserve">str. </w:t>
        </w:r>
        <w:r>
          <w:rPr>
            <w:szCs w:val="21"/>
          </w:rPr>
          <w:fldChar w:fldCharType="begin"/>
        </w:r>
        <w:r>
          <w:instrText>PAGE    \* MERGEFORMAT</w:instrText>
        </w:r>
        <w:r>
          <w:rPr>
            <w:szCs w:val="21"/>
          </w:rPr>
          <w:fldChar w:fldCharType="separate"/>
        </w:r>
        <w:r w:rsidR="008F7AA5" w:rsidRPr="008F7AA5">
          <w:rPr>
            <w:rFonts w:asciiTheme="majorHAnsi" w:eastAsiaTheme="majorEastAsia" w:hAnsiTheme="majorHAnsi" w:cstheme="majorBidi"/>
            <w:noProof/>
            <w:sz w:val="28"/>
            <w:szCs w:val="28"/>
          </w:rPr>
          <w:t>1</w:t>
        </w:r>
        <w:r>
          <w:rPr>
            <w:rFonts w:asciiTheme="majorHAnsi" w:eastAsiaTheme="majorEastAsia" w:hAnsiTheme="majorHAnsi" w:cstheme="majorBidi"/>
            <w:sz w:val="28"/>
            <w:szCs w:val="28"/>
          </w:rPr>
          <w:fldChar w:fldCharType="end"/>
        </w:r>
      </w:p>
    </w:sdtContent>
  </w:sdt>
  <w:p w:rsidR="00F61646" w:rsidRDefault="008F7AA5">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F7AA5" w:rsidRDefault="008F7AA5">
      <w:pPr>
        <w:spacing w:after="0" w:line="240" w:lineRule="auto"/>
      </w:pPr>
      <w:r>
        <w:separator/>
      </w:r>
    </w:p>
  </w:footnote>
  <w:footnote w:type="continuationSeparator" w:id="0">
    <w:p w:rsidR="008F7AA5" w:rsidRDefault="008F7AA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1646" w:rsidRDefault="006F24C7" w:rsidP="006F24C7">
    <w:pPr>
      <w:pStyle w:val="Nagwek"/>
    </w:pPr>
    <w:r w:rsidRPr="00E35D3C">
      <w:rPr>
        <w:rFonts w:ascii="Times New Roman" w:hAnsi="Times New Roman" w:cs="Times New Roman"/>
        <w:b/>
        <w:i/>
        <w:sz w:val="24"/>
        <w:szCs w:val="24"/>
      </w:rPr>
      <w:t>znak sprawy</w:t>
    </w:r>
    <w:r w:rsidRPr="00E35D3C">
      <w:rPr>
        <w:rFonts w:ascii="Times New Roman" w:hAnsi="Times New Roman" w:cs="Times New Roman"/>
        <w:b/>
        <w:sz w:val="24"/>
        <w:szCs w:val="24"/>
      </w:rPr>
      <w:t>:</w:t>
    </w:r>
    <w:r w:rsidR="00405334" w:rsidRPr="00405334">
      <w:rPr>
        <w:rFonts w:ascii="Times New Roman" w:hAnsi="Times New Roman" w:cs="Times New Roman"/>
        <w:b/>
        <w:sz w:val="24"/>
        <w:szCs w:val="24"/>
      </w:rPr>
      <w:t xml:space="preserve"> </w:t>
    </w:r>
    <w:r w:rsidR="00405334" w:rsidRPr="00A8466D">
      <w:rPr>
        <w:rFonts w:ascii="Times New Roman" w:hAnsi="Times New Roman" w:cs="Times New Roman"/>
        <w:b/>
        <w:sz w:val="24"/>
        <w:szCs w:val="24"/>
      </w:rPr>
      <w:t>DKg.21.01.20</w:t>
    </w:r>
    <w:r w:rsidR="004A04F1">
      <w:rPr>
        <w:rFonts w:ascii="Times New Roman" w:hAnsi="Times New Roman" w:cs="Times New Roman"/>
        <w:b/>
        <w:sz w:val="24"/>
        <w:szCs w:val="24"/>
      </w:rPr>
      <w:t>26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9"/>
    <w:multiLevelType w:val="singleLevel"/>
    <w:tmpl w:val="2B54AAEA"/>
    <w:name w:val="WW8Num9"/>
    <w:lvl w:ilvl="0">
      <w:start w:val="20"/>
      <w:numFmt w:val="decimal"/>
      <w:lvlText w:val="%1."/>
      <w:lvlJc w:val="left"/>
      <w:pPr>
        <w:tabs>
          <w:tab w:val="num" w:pos="360"/>
        </w:tabs>
        <w:ind w:left="360" w:hanging="360"/>
      </w:pPr>
      <w:rPr>
        <w:rFonts w:hint="default"/>
      </w:rPr>
    </w:lvl>
  </w:abstractNum>
  <w:abstractNum w:abstractNumId="1">
    <w:nsid w:val="0000000E"/>
    <w:multiLevelType w:val="multilevel"/>
    <w:tmpl w:val="F9724D98"/>
    <w:name w:val="WW8Num14"/>
    <w:lvl w:ilvl="0">
      <w:start w:val="1"/>
      <w:numFmt w:val="decimal"/>
      <w:lvlText w:val="%1."/>
      <w:lvlJc w:val="left"/>
      <w:pPr>
        <w:tabs>
          <w:tab w:val="num" w:pos="360"/>
        </w:tabs>
        <w:ind w:left="360" w:hanging="360"/>
      </w:pPr>
    </w:lvl>
    <w:lvl w:ilvl="1">
      <w:start w:val="1"/>
      <w:numFmt w:val="lowerLetter"/>
      <w:lvlText w:val="%2."/>
      <w:lvlJc w:val="left"/>
      <w:pPr>
        <w:tabs>
          <w:tab w:val="num" w:pos="1094"/>
        </w:tabs>
        <w:ind w:left="1094" w:hanging="360"/>
      </w:pPr>
    </w:lvl>
    <w:lvl w:ilvl="2">
      <w:start w:val="1"/>
      <w:numFmt w:val="lowerRoman"/>
      <w:lvlText w:val="%3."/>
      <w:lvlJc w:val="right"/>
      <w:pPr>
        <w:tabs>
          <w:tab w:val="num" w:pos="1814"/>
        </w:tabs>
        <w:ind w:left="1814" w:hanging="180"/>
      </w:pPr>
    </w:lvl>
    <w:lvl w:ilvl="3">
      <w:start w:val="1"/>
      <w:numFmt w:val="decimal"/>
      <w:lvlText w:val="%4."/>
      <w:lvlJc w:val="left"/>
      <w:pPr>
        <w:tabs>
          <w:tab w:val="num" w:pos="2534"/>
        </w:tabs>
        <w:ind w:left="2534" w:hanging="360"/>
      </w:pPr>
    </w:lvl>
    <w:lvl w:ilvl="4">
      <w:start w:val="1"/>
      <w:numFmt w:val="lowerLetter"/>
      <w:lvlText w:val="%5."/>
      <w:lvlJc w:val="left"/>
      <w:pPr>
        <w:tabs>
          <w:tab w:val="num" w:pos="3254"/>
        </w:tabs>
        <w:ind w:left="3254" w:hanging="360"/>
      </w:pPr>
    </w:lvl>
    <w:lvl w:ilvl="5">
      <w:start w:val="1"/>
      <w:numFmt w:val="lowerRoman"/>
      <w:lvlText w:val="%6."/>
      <w:lvlJc w:val="right"/>
      <w:pPr>
        <w:tabs>
          <w:tab w:val="num" w:pos="3974"/>
        </w:tabs>
        <w:ind w:left="3974" w:hanging="180"/>
      </w:pPr>
    </w:lvl>
    <w:lvl w:ilvl="6">
      <w:start w:val="1"/>
      <w:numFmt w:val="decimal"/>
      <w:lvlText w:val="%7."/>
      <w:lvlJc w:val="left"/>
      <w:pPr>
        <w:tabs>
          <w:tab w:val="num" w:pos="4694"/>
        </w:tabs>
        <w:ind w:left="4694" w:hanging="360"/>
      </w:pPr>
    </w:lvl>
    <w:lvl w:ilvl="7">
      <w:start w:val="1"/>
      <w:numFmt w:val="lowerLetter"/>
      <w:lvlText w:val="%8."/>
      <w:lvlJc w:val="left"/>
      <w:pPr>
        <w:tabs>
          <w:tab w:val="num" w:pos="5414"/>
        </w:tabs>
        <w:ind w:left="5414" w:hanging="360"/>
      </w:pPr>
    </w:lvl>
    <w:lvl w:ilvl="8">
      <w:start w:val="1"/>
      <w:numFmt w:val="lowerRoman"/>
      <w:lvlText w:val="%9."/>
      <w:lvlJc w:val="right"/>
      <w:pPr>
        <w:tabs>
          <w:tab w:val="num" w:pos="6134"/>
        </w:tabs>
        <w:ind w:left="6134" w:hanging="180"/>
      </w:pPr>
    </w:lvl>
  </w:abstractNum>
  <w:abstractNum w:abstractNumId="2">
    <w:nsid w:val="00043BBE"/>
    <w:multiLevelType w:val="multilevel"/>
    <w:tmpl w:val="6B28390C"/>
    <w:lvl w:ilvl="0">
      <w:start w:val="1"/>
      <w:numFmt w:val="decimal"/>
      <w:lvlText w:val="%1."/>
      <w:lvlJc w:val="left"/>
      <w:pPr>
        <w:tabs>
          <w:tab w:val="num" w:pos="360"/>
        </w:tabs>
        <w:ind w:left="357" w:hanging="357"/>
      </w:pPr>
    </w:lvl>
    <w:lvl w:ilvl="1">
      <w:start w:val="1"/>
      <w:numFmt w:val="decimal"/>
      <w:lvlText w:val="%2)"/>
      <w:lvlJc w:val="left"/>
      <w:pPr>
        <w:tabs>
          <w:tab w:val="num" w:pos="726"/>
        </w:tabs>
        <w:ind w:left="726" w:hanging="369"/>
      </w:pPr>
    </w:lvl>
    <w:lvl w:ilvl="2">
      <w:start w:val="1"/>
      <w:numFmt w:val="bullet"/>
      <w:lvlText w:val=""/>
      <w:lvlJc w:val="left"/>
      <w:pPr>
        <w:tabs>
          <w:tab w:val="num" w:pos="1080"/>
        </w:tabs>
        <w:ind w:left="1080" w:hanging="360"/>
      </w:pPr>
      <w:rPr>
        <w:rFonts w:ascii="Symbol" w:hAnsi="Symbol" w:hint="default"/>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nsid w:val="039466AD"/>
    <w:multiLevelType w:val="hybridMultilevel"/>
    <w:tmpl w:val="775ECF5C"/>
    <w:lvl w:ilvl="0" w:tplc="D73495D8">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nsid w:val="048A507E"/>
    <w:multiLevelType w:val="multilevel"/>
    <w:tmpl w:val="53B8302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07CA76D5"/>
    <w:multiLevelType w:val="multilevel"/>
    <w:tmpl w:val="788288C2"/>
    <w:lvl w:ilvl="0">
      <w:start w:val="1"/>
      <w:numFmt w:val="decimal"/>
      <w:lvlText w:val="%1."/>
      <w:lvlJc w:val="left"/>
      <w:pPr>
        <w:tabs>
          <w:tab w:val="num" w:pos="360"/>
        </w:tabs>
        <w:ind w:left="357" w:hanging="357"/>
      </w:pPr>
    </w:lvl>
    <w:lvl w:ilvl="1">
      <w:start w:val="1"/>
      <w:numFmt w:val="decimal"/>
      <w:lvlText w:val="%2)"/>
      <w:lvlJc w:val="left"/>
      <w:pPr>
        <w:tabs>
          <w:tab w:val="num" w:pos="726"/>
        </w:tabs>
        <w:ind w:left="726" w:hanging="369"/>
      </w:pPr>
    </w:lvl>
    <w:lvl w:ilvl="2">
      <w:start w:val="1"/>
      <w:numFmt w:val="lowerLetter"/>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6">
    <w:nsid w:val="095070F5"/>
    <w:multiLevelType w:val="hybridMultilevel"/>
    <w:tmpl w:val="59207E8C"/>
    <w:lvl w:ilvl="0" w:tplc="04BAC062">
      <w:start w:val="2"/>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nsid w:val="09D60D52"/>
    <w:multiLevelType w:val="multilevel"/>
    <w:tmpl w:val="68805426"/>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
    <w:nsid w:val="0B8A59A2"/>
    <w:multiLevelType w:val="hybridMultilevel"/>
    <w:tmpl w:val="D70C8E8E"/>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nsid w:val="0E1E4176"/>
    <w:multiLevelType w:val="multilevel"/>
    <w:tmpl w:val="222A07C4"/>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0">
    <w:nsid w:val="127F47AA"/>
    <w:multiLevelType w:val="hybridMultilevel"/>
    <w:tmpl w:val="FB48C6B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nsid w:val="130E2798"/>
    <w:multiLevelType w:val="hybridMultilevel"/>
    <w:tmpl w:val="5FFE2774"/>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nsid w:val="16271863"/>
    <w:multiLevelType w:val="hybridMultilevel"/>
    <w:tmpl w:val="54906C66"/>
    <w:lvl w:ilvl="0" w:tplc="C07AACD6">
      <w:start w:val="2"/>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nsid w:val="1653159C"/>
    <w:multiLevelType w:val="multilevel"/>
    <w:tmpl w:val="616A785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nsid w:val="1B571A72"/>
    <w:multiLevelType w:val="hybridMultilevel"/>
    <w:tmpl w:val="5A4EEE9E"/>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nsid w:val="1C2D0E72"/>
    <w:multiLevelType w:val="hybridMultilevel"/>
    <w:tmpl w:val="E0DE5326"/>
    <w:lvl w:ilvl="0" w:tplc="04150011">
      <w:start w:val="1"/>
      <w:numFmt w:val="decimal"/>
      <w:lvlText w:val="%1)"/>
      <w:lvlJc w:val="left"/>
      <w:pPr>
        <w:ind w:left="720" w:hanging="360"/>
      </w:pPr>
      <w:rPr>
        <w:rFonts w:hint="default"/>
      </w:rPr>
    </w:lvl>
    <w:lvl w:ilvl="1" w:tplc="C5ACD5CA">
      <w:start w:val="1"/>
      <w:numFmt w:val="decimal"/>
      <w:lvlText w:val="%2)"/>
      <w:lvlJc w:val="left"/>
      <w:pPr>
        <w:ind w:left="1596" w:hanging="516"/>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nsid w:val="1D672EAD"/>
    <w:multiLevelType w:val="multilevel"/>
    <w:tmpl w:val="B08C639C"/>
    <w:lvl w:ilvl="0">
      <w:start w:val="1"/>
      <w:numFmt w:val="bullet"/>
      <w:lvlText w:val=""/>
      <w:lvlJc w:val="left"/>
      <w:pPr>
        <w:ind w:left="360" w:hanging="360"/>
      </w:pPr>
      <w:rPr>
        <w:rFonts w:ascii="Symbol" w:hAnsi="Symbol" w:cs="Symbol" w:hint="default"/>
        <w:sz w:val="24"/>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cs="Wingdings" w:hint="default"/>
      </w:rPr>
    </w:lvl>
    <w:lvl w:ilvl="3">
      <w:start w:val="1"/>
      <w:numFmt w:val="bullet"/>
      <w:lvlText w:val=""/>
      <w:lvlJc w:val="left"/>
      <w:pPr>
        <w:ind w:left="2520" w:hanging="360"/>
      </w:pPr>
      <w:rPr>
        <w:rFonts w:ascii="Symbol" w:hAnsi="Symbol" w:cs="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cs="Wingdings" w:hint="default"/>
      </w:rPr>
    </w:lvl>
    <w:lvl w:ilvl="6">
      <w:start w:val="1"/>
      <w:numFmt w:val="bullet"/>
      <w:lvlText w:val=""/>
      <w:lvlJc w:val="left"/>
      <w:pPr>
        <w:ind w:left="4680" w:hanging="360"/>
      </w:pPr>
      <w:rPr>
        <w:rFonts w:ascii="Symbol" w:hAnsi="Symbol" w:cs="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cs="Wingdings" w:hint="default"/>
      </w:rPr>
    </w:lvl>
  </w:abstractNum>
  <w:abstractNum w:abstractNumId="17">
    <w:nsid w:val="214E6E47"/>
    <w:multiLevelType w:val="hybridMultilevel"/>
    <w:tmpl w:val="68F0153C"/>
    <w:lvl w:ilvl="0" w:tplc="55749422">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8">
    <w:nsid w:val="24E4724B"/>
    <w:multiLevelType w:val="hybridMultilevel"/>
    <w:tmpl w:val="F5BCB78C"/>
    <w:lvl w:ilvl="0" w:tplc="692C2CF0">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nsid w:val="29A5542D"/>
    <w:multiLevelType w:val="hybridMultilevel"/>
    <w:tmpl w:val="2EA86886"/>
    <w:lvl w:ilvl="0" w:tplc="37DA2C50">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0">
    <w:nsid w:val="2B9D69F8"/>
    <w:multiLevelType w:val="hybridMultilevel"/>
    <w:tmpl w:val="DE526CCA"/>
    <w:lvl w:ilvl="0" w:tplc="0D7A7C32">
      <w:start w:val="1"/>
      <w:numFmt w:val="decimal"/>
      <w:lvlText w:val="%1)"/>
      <w:lvlJc w:val="left"/>
      <w:pPr>
        <w:ind w:left="360" w:hanging="360"/>
      </w:pPr>
      <w:rPr>
        <w:rFonts w:ascii="Times New Roman" w:eastAsia="Times New Roman" w:hAnsi="Times New Roman" w:cs="Times New Roman"/>
        <w:strike w:val="0"/>
      </w:r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1">
    <w:nsid w:val="3138680F"/>
    <w:multiLevelType w:val="hybridMultilevel"/>
    <w:tmpl w:val="BB289CEA"/>
    <w:lvl w:ilvl="0" w:tplc="04150017">
      <w:start w:val="1"/>
      <w:numFmt w:val="lowerLetter"/>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2">
    <w:nsid w:val="34CB7DF8"/>
    <w:multiLevelType w:val="multilevel"/>
    <w:tmpl w:val="CEFAE02E"/>
    <w:lvl w:ilvl="0">
      <w:start w:val="3"/>
      <w:numFmt w:val="decimal"/>
      <w:lvlText w:val="%1."/>
      <w:lvlJc w:val="left"/>
      <w:pPr>
        <w:tabs>
          <w:tab w:val="num" w:pos="360"/>
        </w:tabs>
        <w:ind w:left="357" w:hanging="357"/>
      </w:pPr>
      <w:rPr>
        <w:rFonts w:hint="default"/>
      </w:rPr>
    </w:lvl>
    <w:lvl w:ilvl="1">
      <w:start w:val="1"/>
      <w:numFmt w:val="decimal"/>
      <w:lvlText w:val="%2)"/>
      <w:lvlJc w:val="left"/>
      <w:pPr>
        <w:tabs>
          <w:tab w:val="num" w:pos="726"/>
        </w:tabs>
        <w:ind w:left="726" w:hanging="369"/>
      </w:pPr>
      <w:rPr>
        <w:rFonts w:hint="default"/>
      </w:rPr>
    </w:lvl>
    <w:lvl w:ilvl="2">
      <w:start w:val="1"/>
      <w:numFmt w:val="lowerLetter"/>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3">
    <w:nsid w:val="34D03D37"/>
    <w:multiLevelType w:val="hybridMultilevel"/>
    <w:tmpl w:val="42E84B68"/>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4">
    <w:nsid w:val="35D60FEF"/>
    <w:multiLevelType w:val="hybridMultilevel"/>
    <w:tmpl w:val="E4A07A4E"/>
    <w:lvl w:ilvl="0" w:tplc="CBD4FBE6">
      <w:start w:val="14"/>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nsid w:val="389D2B62"/>
    <w:multiLevelType w:val="hybridMultilevel"/>
    <w:tmpl w:val="32462D5C"/>
    <w:lvl w:ilvl="0" w:tplc="04150017">
      <w:start w:val="1"/>
      <w:numFmt w:val="lowerLetter"/>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nsid w:val="3ED23BD8"/>
    <w:multiLevelType w:val="hybridMultilevel"/>
    <w:tmpl w:val="04E89328"/>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7">
    <w:nsid w:val="41995DA5"/>
    <w:multiLevelType w:val="hybridMultilevel"/>
    <w:tmpl w:val="F9D61D74"/>
    <w:lvl w:ilvl="0" w:tplc="66765E36">
      <w:start w:val="1"/>
      <w:numFmt w:val="decimal"/>
      <w:lvlText w:val="%1)"/>
      <w:lvlJc w:val="left"/>
      <w:pPr>
        <w:tabs>
          <w:tab w:val="num" w:pos="1421"/>
        </w:tabs>
        <w:ind w:left="1421" w:hanging="360"/>
      </w:pPr>
      <w:rPr>
        <w:rFonts w:ascii="Times New Roman" w:eastAsia="Times New Roman" w:hAnsi="Times New Roman" w:cs="Times New Roman"/>
      </w:rPr>
    </w:lvl>
    <w:lvl w:ilvl="1" w:tplc="04150019" w:tentative="1">
      <w:start w:val="1"/>
      <w:numFmt w:val="lowerLetter"/>
      <w:lvlText w:val="%2."/>
      <w:lvlJc w:val="left"/>
      <w:pPr>
        <w:tabs>
          <w:tab w:val="num" w:pos="2501"/>
        </w:tabs>
        <w:ind w:left="2501" w:hanging="360"/>
      </w:pPr>
    </w:lvl>
    <w:lvl w:ilvl="2" w:tplc="0415001B" w:tentative="1">
      <w:start w:val="1"/>
      <w:numFmt w:val="lowerRoman"/>
      <w:lvlText w:val="%3."/>
      <w:lvlJc w:val="right"/>
      <w:pPr>
        <w:tabs>
          <w:tab w:val="num" w:pos="3221"/>
        </w:tabs>
        <w:ind w:left="3221" w:hanging="180"/>
      </w:pPr>
    </w:lvl>
    <w:lvl w:ilvl="3" w:tplc="0415000F" w:tentative="1">
      <w:start w:val="1"/>
      <w:numFmt w:val="decimal"/>
      <w:lvlText w:val="%4."/>
      <w:lvlJc w:val="left"/>
      <w:pPr>
        <w:tabs>
          <w:tab w:val="num" w:pos="3941"/>
        </w:tabs>
        <w:ind w:left="3941" w:hanging="360"/>
      </w:pPr>
    </w:lvl>
    <w:lvl w:ilvl="4" w:tplc="04150019" w:tentative="1">
      <w:start w:val="1"/>
      <w:numFmt w:val="lowerLetter"/>
      <w:lvlText w:val="%5."/>
      <w:lvlJc w:val="left"/>
      <w:pPr>
        <w:tabs>
          <w:tab w:val="num" w:pos="4661"/>
        </w:tabs>
        <w:ind w:left="4661" w:hanging="360"/>
      </w:pPr>
    </w:lvl>
    <w:lvl w:ilvl="5" w:tplc="0415001B" w:tentative="1">
      <w:start w:val="1"/>
      <w:numFmt w:val="lowerRoman"/>
      <w:lvlText w:val="%6."/>
      <w:lvlJc w:val="right"/>
      <w:pPr>
        <w:tabs>
          <w:tab w:val="num" w:pos="5381"/>
        </w:tabs>
        <w:ind w:left="5381" w:hanging="180"/>
      </w:pPr>
    </w:lvl>
    <w:lvl w:ilvl="6" w:tplc="0415000F" w:tentative="1">
      <w:start w:val="1"/>
      <w:numFmt w:val="decimal"/>
      <w:lvlText w:val="%7."/>
      <w:lvlJc w:val="left"/>
      <w:pPr>
        <w:tabs>
          <w:tab w:val="num" w:pos="6101"/>
        </w:tabs>
        <w:ind w:left="6101" w:hanging="360"/>
      </w:pPr>
    </w:lvl>
    <w:lvl w:ilvl="7" w:tplc="04150019" w:tentative="1">
      <w:start w:val="1"/>
      <w:numFmt w:val="lowerLetter"/>
      <w:lvlText w:val="%8."/>
      <w:lvlJc w:val="left"/>
      <w:pPr>
        <w:tabs>
          <w:tab w:val="num" w:pos="6821"/>
        </w:tabs>
        <w:ind w:left="6821" w:hanging="360"/>
      </w:pPr>
    </w:lvl>
    <w:lvl w:ilvl="8" w:tplc="0415001B" w:tentative="1">
      <w:start w:val="1"/>
      <w:numFmt w:val="lowerRoman"/>
      <w:lvlText w:val="%9."/>
      <w:lvlJc w:val="right"/>
      <w:pPr>
        <w:tabs>
          <w:tab w:val="num" w:pos="7541"/>
        </w:tabs>
        <w:ind w:left="7541" w:hanging="180"/>
      </w:pPr>
    </w:lvl>
  </w:abstractNum>
  <w:abstractNum w:abstractNumId="28">
    <w:nsid w:val="42601BC3"/>
    <w:multiLevelType w:val="hybridMultilevel"/>
    <w:tmpl w:val="79F2A184"/>
    <w:lvl w:ilvl="0" w:tplc="37DA2C50">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nsid w:val="43833674"/>
    <w:multiLevelType w:val="multilevel"/>
    <w:tmpl w:val="98BE4D26"/>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0">
    <w:nsid w:val="489838DB"/>
    <w:multiLevelType w:val="multilevel"/>
    <w:tmpl w:val="E72ADEBC"/>
    <w:lvl w:ilvl="0">
      <w:start w:val="9"/>
      <w:numFmt w:val="decimal"/>
      <w:lvlText w:val="%1."/>
      <w:lvlJc w:val="left"/>
      <w:pPr>
        <w:tabs>
          <w:tab w:val="num" w:pos="360"/>
        </w:tabs>
        <w:ind w:left="357" w:hanging="357"/>
      </w:pPr>
      <w:rPr>
        <w:rFonts w:hint="default"/>
      </w:rPr>
    </w:lvl>
    <w:lvl w:ilvl="1">
      <w:start w:val="1"/>
      <w:numFmt w:val="decimal"/>
      <w:lvlText w:val="%2)"/>
      <w:lvlJc w:val="left"/>
      <w:pPr>
        <w:tabs>
          <w:tab w:val="num" w:pos="726"/>
        </w:tabs>
        <w:ind w:left="726" w:hanging="369"/>
      </w:pPr>
      <w:rPr>
        <w:rFonts w:hint="default"/>
      </w:rPr>
    </w:lvl>
    <w:lvl w:ilvl="2">
      <w:start w:val="1"/>
      <w:numFmt w:val="lowerLetter"/>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1">
    <w:nsid w:val="490A4158"/>
    <w:multiLevelType w:val="hybridMultilevel"/>
    <w:tmpl w:val="B32A08D4"/>
    <w:lvl w:ilvl="0" w:tplc="DA06ABFE">
      <w:start w:val="2"/>
      <w:numFmt w:val="decimal"/>
      <w:lvlText w:val="%1)"/>
      <w:lvlJc w:val="left"/>
      <w:pPr>
        <w:ind w:left="717" w:hanging="360"/>
      </w:pPr>
      <w:rPr>
        <w:rFonts w:hint="default"/>
      </w:r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32">
    <w:nsid w:val="4B47292A"/>
    <w:multiLevelType w:val="multilevel"/>
    <w:tmpl w:val="EEEC96DC"/>
    <w:lvl w:ilvl="0">
      <w:start w:val="1"/>
      <w:numFmt w:val="decimal"/>
      <w:lvlText w:val="%1."/>
      <w:lvlJc w:val="left"/>
      <w:pPr>
        <w:tabs>
          <w:tab w:val="num" w:pos="360"/>
        </w:tabs>
        <w:ind w:left="357" w:hanging="357"/>
      </w:pPr>
    </w:lvl>
    <w:lvl w:ilvl="1">
      <w:start w:val="1"/>
      <w:numFmt w:val="decimal"/>
      <w:lvlText w:val="%2)"/>
      <w:lvlJc w:val="left"/>
      <w:pPr>
        <w:tabs>
          <w:tab w:val="num" w:pos="726"/>
        </w:tabs>
        <w:ind w:left="726" w:hanging="369"/>
      </w:pPr>
    </w:lvl>
    <w:lvl w:ilvl="2">
      <w:start w:val="1"/>
      <w:numFmt w:val="lowerLetter"/>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3">
    <w:nsid w:val="4F9D724A"/>
    <w:multiLevelType w:val="hybridMultilevel"/>
    <w:tmpl w:val="BFC8CC64"/>
    <w:lvl w:ilvl="0" w:tplc="C4F0E340">
      <w:start w:val="26"/>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nsid w:val="4FBB7DF2"/>
    <w:multiLevelType w:val="hybridMultilevel"/>
    <w:tmpl w:val="2240484E"/>
    <w:lvl w:ilvl="0" w:tplc="37DA2C50">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5">
    <w:nsid w:val="5156202B"/>
    <w:multiLevelType w:val="hybridMultilevel"/>
    <w:tmpl w:val="96445B4E"/>
    <w:lvl w:ilvl="0" w:tplc="5178CC00">
      <w:start w:val="3"/>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nsid w:val="52320F54"/>
    <w:multiLevelType w:val="hybridMultilevel"/>
    <w:tmpl w:val="8C46BAAA"/>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7">
    <w:nsid w:val="5CA8558C"/>
    <w:multiLevelType w:val="multilevel"/>
    <w:tmpl w:val="E8A6BB1C"/>
    <w:lvl w:ilvl="0">
      <w:start w:val="1"/>
      <w:numFmt w:val="decimal"/>
      <w:lvlText w:val="%1."/>
      <w:lvlJc w:val="left"/>
      <w:pPr>
        <w:tabs>
          <w:tab w:val="num" w:pos="360"/>
        </w:tabs>
        <w:ind w:left="357" w:hanging="357"/>
      </w:pPr>
      <w:rPr>
        <w:rFonts w:hint="default"/>
      </w:rPr>
    </w:lvl>
    <w:lvl w:ilvl="1">
      <w:start w:val="1"/>
      <w:numFmt w:val="decimal"/>
      <w:lvlText w:val="%2)"/>
      <w:lvlJc w:val="left"/>
      <w:pPr>
        <w:tabs>
          <w:tab w:val="num" w:pos="726"/>
        </w:tabs>
        <w:ind w:left="726" w:hanging="369"/>
      </w:pPr>
      <w:rPr>
        <w:rFonts w:hint="default"/>
      </w:rPr>
    </w:lvl>
    <w:lvl w:ilvl="2">
      <w:start w:val="1"/>
      <w:numFmt w:val="lowerLetter"/>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8">
    <w:nsid w:val="5EB935CE"/>
    <w:multiLevelType w:val="hybridMultilevel"/>
    <w:tmpl w:val="B574A4A0"/>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9">
    <w:nsid w:val="5F866FE0"/>
    <w:multiLevelType w:val="singleLevel"/>
    <w:tmpl w:val="0415000F"/>
    <w:lvl w:ilvl="0">
      <w:start w:val="1"/>
      <w:numFmt w:val="decimal"/>
      <w:lvlText w:val="%1."/>
      <w:lvlJc w:val="left"/>
      <w:pPr>
        <w:tabs>
          <w:tab w:val="num" w:pos="360"/>
        </w:tabs>
        <w:ind w:left="360" w:hanging="360"/>
      </w:pPr>
    </w:lvl>
  </w:abstractNum>
  <w:abstractNum w:abstractNumId="40">
    <w:nsid w:val="660052E3"/>
    <w:multiLevelType w:val="hybridMultilevel"/>
    <w:tmpl w:val="346C70A0"/>
    <w:lvl w:ilvl="0" w:tplc="37DA2C50">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1">
    <w:nsid w:val="664412B7"/>
    <w:multiLevelType w:val="multilevel"/>
    <w:tmpl w:val="49C8EF72"/>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2">
    <w:nsid w:val="6645265D"/>
    <w:multiLevelType w:val="multilevel"/>
    <w:tmpl w:val="CAF011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nsid w:val="672828F7"/>
    <w:multiLevelType w:val="hybridMultilevel"/>
    <w:tmpl w:val="93C2E838"/>
    <w:lvl w:ilvl="0" w:tplc="355C89B0">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nsid w:val="724351C5"/>
    <w:multiLevelType w:val="hybridMultilevel"/>
    <w:tmpl w:val="6F849140"/>
    <w:lvl w:ilvl="0" w:tplc="5A8C48A0">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5">
    <w:nsid w:val="74BD53BB"/>
    <w:multiLevelType w:val="hybridMultilevel"/>
    <w:tmpl w:val="0B5E917E"/>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6">
    <w:nsid w:val="74EC58E3"/>
    <w:multiLevelType w:val="hybridMultilevel"/>
    <w:tmpl w:val="6590E2CC"/>
    <w:lvl w:ilvl="0" w:tplc="37DA2C50">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7">
    <w:nsid w:val="75580EAC"/>
    <w:multiLevelType w:val="hybridMultilevel"/>
    <w:tmpl w:val="2EC0FD98"/>
    <w:lvl w:ilvl="0" w:tplc="DABC043C">
      <w:start w:val="14"/>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8">
    <w:nsid w:val="7CC03589"/>
    <w:multiLevelType w:val="hybridMultilevel"/>
    <w:tmpl w:val="F36C39E8"/>
    <w:lvl w:ilvl="0" w:tplc="3FB8C7F6">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9">
    <w:nsid w:val="7F6A5367"/>
    <w:multiLevelType w:val="hybridMultilevel"/>
    <w:tmpl w:val="4796B946"/>
    <w:lvl w:ilvl="0" w:tplc="2C3A2C48">
      <w:start w:val="1"/>
      <w:numFmt w:val="decimal"/>
      <w:lvlText w:val="%1."/>
      <w:lvlJc w:val="left"/>
      <w:pPr>
        <w:ind w:left="36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22"/>
  </w:num>
  <w:num w:numId="2">
    <w:abstractNumId w:val="40"/>
  </w:num>
  <w:num w:numId="3">
    <w:abstractNumId w:val="28"/>
  </w:num>
  <w:num w:numId="4">
    <w:abstractNumId w:val="49"/>
  </w:num>
  <w:num w:numId="5">
    <w:abstractNumId w:val="5"/>
  </w:num>
  <w:num w:numId="6">
    <w:abstractNumId w:val="19"/>
  </w:num>
  <w:num w:numId="7">
    <w:abstractNumId w:val="2"/>
  </w:num>
  <w:num w:numId="8">
    <w:abstractNumId w:val="20"/>
  </w:num>
  <w:num w:numId="9">
    <w:abstractNumId w:val="37"/>
  </w:num>
  <w:num w:numId="10">
    <w:abstractNumId w:val="12"/>
  </w:num>
  <w:num w:numId="11">
    <w:abstractNumId w:val="24"/>
  </w:num>
  <w:num w:numId="12">
    <w:abstractNumId w:val="39"/>
  </w:num>
  <w:num w:numId="13">
    <w:abstractNumId w:val="30"/>
  </w:num>
  <w:num w:numId="14">
    <w:abstractNumId w:val="48"/>
  </w:num>
  <w:num w:numId="15">
    <w:abstractNumId w:val="7"/>
  </w:num>
  <w:num w:numId="16">
    <w:abstractNumId w:val="6"/>
  </w:num>
  <w:num w:numId="17">
    <w:abstractNumId w:val="32"/>
  </w:num>
  <w:num w:numId="18">
    <w:abstractNumId w:val="9"/>
  </w:num>
  <w:num w:numId="19">
    <w:abstractNumId w:val="16"/>
  </w:num>
  <w:num w:numId="20">
    <w:abstractNumId w:val="41"/>
  </w:num>
  <w:num w:numId="21">
    <w:abstractNumId w:val="29"/>
  </w:num>
  <w:num w:numId="22">
    <w:abstractNumId w:val="45"/>
  </w:num>
  <w:num w:numId="23">
    <w:abstractNumId w:val="8"/>
  </w:num>
  <w:num w:numId="24">
    <w:abstractNumId w:val="38"/>
  </w:num>
  <w:num w:numId="25">
    <w:abstractNumId w:val="26"/>
  </w:num>
  <w:num w:numId="26">
    <w:abstractNumId w:val="36"/>
  </w:num>
  <w:num w:numId="27">
    <w:abstractNumId w:val="21"/>
  </w:num>
  <w:num w:numId="28">
    <w:abstractNumId w:val="23"/>
  </w:num>
  <w:num w:numId="29">
    <w:abstractNumId w:val="14"/>
  </w:num>
  <w:num w:numId="30">
    <w:abstractNumId w:val="44"/>
  </w:num>
  <w:num w:numId="31">
    <w:abstractNumId w:val="27"/>
  </w:num>
  <w:num w:numId="32">
    <w:abstractNumId w:val="31"/>
  </w:num>
  <w:num w:numId="33">
    <w:abstractNumId w:val="17"/>
  </w:num>
  <w:num w:numId="34">
    <w:abstractNumId w:val="11"/>
  </w:num>
  <w:num w:numId="35">
    <w:abstractNumId w:val="15"/>
  </w:num>
  <w:num w:numId="36">
    <w:abstractNumId w:val="47"/>
  </w:num>
  <w:num w:numId="37">
    <w:abstractNumId w:val="18"/>
  </w:num>
  <w:num w:numId="38">
    <w:abstractNumId w:val="4"/>
  </w:num>
  <w:num w:numId="39">
    <w:abstractNumId w:val="33"/>
  </w:num>
  <w:num w:numId="40">
    <w:abstractNumId w:val="42"/>
  </w:num>
  <w:num w:numId="41">
    <w:abstractNumId w:val="10"/>
  </w:num>
  <w:num w:numId="42">
    <w:abstractNumId w:val="13"/>
  </w:num>
  <w:num w:numId="43">
    <w:abstractNumId w:val="43"/>
  </w:num>
  <w:num w:numId="44">
    <w:abstractNumId w:val="3"/>
  </w:num>
  <w:num w:numId="45">
    <w:abstractNumId w:val="25"/>
  </w:num>
  <w:num w:numId="46">
    <w:abstractNumId w:val="46"/>
  </w:num>
  <w:num w:numId="47">
    <w:abstractNumId w:val="34"/>
  </w:num>
  <w:num w:numId="48">
    <w:abstractNumId w:val="35"/>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088D"/>
    <w:rsid w:val="00015EB7"/>
    <w:rsid w:val="00021E6D"/>
    <w:rsid w:val="000268C1"/>
    <w:rsid w:val="00040898"/>
    <w:rsid w:val="000478F9"/>
    <w:rsid w:val="00051B53"/>
    <w:rsid w:val="00053A8C"/>
    <w:rsid w:val="000677BE"/>
    <w:rsid w:val="00093E00"/>
    <w:rsid w:val="00096C27"/>
    <w:rsid w:val="0009705E"/>
    <w:rsid w:val="000A0143"/>
    <w:rsid w:val="000A0B41"/>
    <w:rsid w:val="000B1B84"/>
    <w:rsid w:val="000B729E"/>
    <w:rsid w:val="000C2463"/>
    <w:rsid w:val="000C5B7B"/>
    <w:rsid w:val="000C69F8"/>
    <w:rsid w:val="000C771A"/>
    <w:rsid w:val="000E1989"/>
    <w:rsid w:val="000E2037"/>
    <w:rsid w:val="000E323B"/>
    <w:rsid w:val="000F2774"/>
    <w:rsid w:val="000F655E"/>
    <w:rsid w:val="00114ACA"/>
    <w:rsid w:val="001842DC"/>
    <w:rsid w:val="001A5E95"/>
    <w:rsid w:val="001B4376"/>
    <w:rsid w:val="001C1DC3"/>
    <w:rsid w:val="001E656B"/>
    <w:rsid w:val="001F088D"/>
    <w:rsid w:val="002106C2"/>
    <w:rsid w:val="00213422"/>
    <w:rsid w:val="002135E6"/>
    <w:rsid w:val="00213960"/>
    <w:rsid w:val="0023228B"/>
    <w:rsid w:val="00254980"/>
    <w:rsid w:val="00262A84"/>
    <w:rsid w:val="002775FC"/>
    <w:rsid w:val="002838D2"/>
    <w:rsid w:val="0028415F"/>
    <w:rsid w:val="002854C7"/>
    <w:rsid w:val="002970C8"/>
    <w:rsid w:val="002B0E55"/>
    <w:rsid w:val="002B3D32"/>
    <w:rsid w:val="002C0736"/>
    <w:rsid w:val="002D24BC"/>
    <w:rsid w:val="00340F8A"/>
    <w:rsid w:val="003631F9"/>
    <w:rsid w:val="00363CF6"/>
    <w:rsid w:val="00364C23"/>
    <w:rsid w:val="003B10E2"/>
    <w:rsid w:val="003C509C"/>
    <w:rsid w:val="003D63C0"/>
    <w:rsid w:val="00401A32"/>
    <w:rsid w:val="00405334"/>
    <w:rsid w:val="00455A84"/>
    <w:rsid w:val="00464D0C"/>
    <w:rsid w:val="00473361"/>
    <w:rsid w:val="00474D43"/>
    <w:rsid w:val="00477423"/>
    <w:rsid w:val="004818E2"/>
    <w:rsid w:val="004A04F1"/>
    <w:rsid w:val="004A1ACE"/>
    <w:rsid w:val="004A52CE"/>
    <w:rsid w:val="004A77F0"/>
    <w:rsid w:val="004B54BE"/>
    <w:rsid w:val="004C009A"/>
    <w:rsid w:val="004C02EB"/>
    <w:rsid w:val="004C0E1E"/>
    <w:rsid w:val="004D5E75"/>
    <w:rsid w:val="004D6868"/>
    <w:rsid w:val="004D7854"/>
    <w:rsid w:val="004E7B5B"/>
    <w:rsid w:val="004F0B27"/>
    <w:rsid w:val="004F7F00"/>
    <w:rsid w:val="00505A3E"/>
    <w:rsid w:val="00520EAC"/>
    <w:rsid w:val="005304C7"/>
    <w:rsid w:val="00550255"/>
    <w:rsid w:val="005524CB"/>
    <w:rsid w:val="00562874"/>
    <w:rsid w:val="00562888"/>
    <w:rsid w:val="00565C47"/>
    <w:rsid w:val="005711DA"/>
    <w:rsid w:val="0058008E"/>
    <w:rsid w:val="00581836"/>
    <w:rsid w:val="00595ED8"/>
    <w:rsid w:val="00597A71"/>
    <w:rsid w:val="005B10EF"/>
    <w:rsid w:val="005F380C"/>
    <w:rsid w:val="005F400C"/>
    <w:rsid w:val="00605DC3"/>
    <w:rsid w:val="00610CD7"/>
    <w:rsid w:val="00630F40"/>
    <w:rsid w:val="00631E06"/>
    <w:rsid w:val="00645C59"/>
    <w:rsid w:val="00670521"/>
    <w:rsid w:val="00674D01"/>
    <w:rsid w:val="00687862"/>
    <w:rsid w:val="00687CBA"/>
    <w:rsid w:val="006A2633"/>
    <w:rsid w:val="006B1B0C"/>
    <w:rsid w:val="006C0EBC"/>
    <w:rsid w:val="006F24C7"/>
    <w:rsid w:val="006F5B3A"/>
    <w:rsid w:val="006F60C4"/>
    <w:rsid w:val="00714632"/>
    <w:rsid w:val="00726EDF"/>
    <w:rsid w:val="007606F1"/>
    <w:rsid w:val="00762073"/>
    <w:rsid w:val="007650A0"/>
    <w:rsid w:val="00765294"/>
    <w:rsid w:val="00771446"/>
    <w:rsid w:val="007919BC"/>
    <w:rsid w:val="007A2939"/>
    <w:rsid w:val="007A58EB"/>
    <w:rsid w:val="007C0CDA"/>
    <w:rsid w:val="007C6D3D"/>
    <w:rsid w:val="007E3CE5"/>
    <w:rsid w:val="007E712F"/>
    <w:rsid w:val="007E7A64"/>
    <w:rsid w:val="007F40A0"/>
    <w:rsid w:val="007F48DC"/>
    <w:rsid w:val="007F7F9D"/>
    <w:rsid w:val="008124BC"/>
    <w:rsid w:val="008234E5"/>
    <w:rsid w:val="008351B5"/>
    <w:rsid w:val="00843969"/>
    <w:rsid w:val="00846AD4"/>
    <w:rsid w:val="0086717D"/>
    <w:rsid w:val="00872617"/>
    <w:rsid w:val="00891ED6"/>
    <w:rsid w:val="00895BCF"/>
    <w:rsid w:val="00896D79"/>
    <w:rsid w:val="008A2CE9"/>
    <w:rsid w:val="008D026E"/>
    <w:rsid w:val="008E4FCB"/>
    <w:rsid w:val="008F7AA5"/>
    <w:rsid w:val="009154E1"/>
    <w:rsid w:val="009244E9"/>
    <w:rsid w:val="00961DBF"/>
    <w:rsid w:val="00964925"/>
    <w:rsid w:val="0099275B"/>
    <w:rsid w:val="00995A14"/>
    <w:rsid w:val="009A66A4"/>
    <w:rsid w:val="009C5AB5"/>
    <w:rsid w:val="009E4ED3"/>
    <w:rsid w:val="009F33E2"/>
    <w:rsid w:val="00A05142"/>
    <w:rsid w:val="00A054AD"/>
    <w:rsid w:val="00A12BD3"/>
    <w:rsid w:val="00A3122D"/>
    <w:rsid w:val="00A536C2"/>
    <w:rsid w:val="00A56B36"/>
    <w:rsid w:val="00A605A7"/>
    <w:rsid w:val="00A81538"/>
    <w:rsid w:val="00AA008F"/>
    <w:rsid w:val="00AA6DCE"/>
    <w:rsid w:val="00AB3559"/>
    <w:rsid w:val="00AB4C38"/>
    <w:rsid w:val="00AE32C2"/>
    <w:rsid w:val="00AE3EFB"/>
    <w:rsid w:val="00AE5C02"/>
    <w:rsid w:val="00AF6B19"/>
    <w:rsid w:val="00B0265D"/>
    <w:rsid w:val="00B06D09"/>
    <w:rsid w:val="00B13734"/>
    <w:rsid w:val="00B1682B"/>
    <w:rsid w:val="00B16F75"/>
    <w:rsid w:val="00B22FA8"/>
    <w:rsid w:val="00B2464D"/>
    <w:rsid w:val="00B3091A"/>
    <w:rsid w:val="00B3116D"/>
    <w:rsid w:val="00B31F8E"/>
    <w:rsid w:val="00B54872"/>
    <w:rsid w:val="00B82732"/>
    <w:rsid w:val="00B833FC"/>
    <w:rsid w:val="00B9483B"/>
    <w:rsid w:val="00BA6FD6"/>
    <w:rsid w:val="00BC4063"/>
    <w:rsid w:val="00BC6C6D"/>
    <w:rsid w:val="00BD4122"/>
    <w:rsid w:val="00BF08A5"/>
    <w:rsid w:val="00C02A11"/>
    <w:rsid w:val="00C242EB"/>
    <w:rsid w:val="00C2651B"/>
    <w:rsid w:val="00C3275E"/>
    <w:rsid w:val="00C41A04"/>
    <w:rsid w:val="00C4247E"/>
    <w:rsid w:val="00C46D2A"/>
    <w:rsid w:val="00C603E5"/>
    <w:rsid w:val="00C630AE"/>
    <w:rsid w:val="00C77CAE"/>
    <w:rsid w:val="00C85314"/>
    <w:rsid w:val="00C90463"/>
    <w:rsid w:val="00CA535A"/>
    <w:rsid w:val="00CB16A7"/>
    <w:rsid w:val="00CE0488"/>
    <w:rsid w:val="00CF4CB1"/>
    <w:rsid w:val="00D00900"/>
    <w:rsid w:val="00D02077"/>
    <w:rsid w:val="00D03335"/>
    <w:rsid w:val="00D11197"/>
    <w:rsid w:val="00D27C7B"/>
    <w:rsid w:val="00D4507D"/>
    <w:rsid w:val="00D57D82"/>
    <w:rsid w:val="00D74593"/>
    <w:rsid w:val="00D9263C"/>
    <w:rsid w:val="00D97C89"/>
    <w:rsid w:val="00DA071C"/>
    <w:rsid w:val="00DA57C1"/>
    <w:rsid w:val="00DC61E8"/>
    <w:rsid w:val="00DF727D"/>
    <w:rsid w:val="00E0197F"/>
    <w:rsid w:val="00E0315D"/>
    <w:rsid w:val="00E0613B"/>
    <w:rsid w:val="00E06753"/>
    <w:rsid w:val="00E23068"/>
    <w:rsid w:val="00E35D3C"/>
    <w:rsid w:val="00E3794B"/>
    <w:rsid w:val="00E66250"/>
    <w:rsid w:val="00E87782"/>
    <w:rsid w:val="00E92EB8"/>
    <w:rsid w:val="00E93D1D"/>
    <w:rsid w:val="00E94F5B"/>
    <w:rsid w:val="00E96A75"/>
    <w:rsid w:val="00EB0C0E"/>
    <w:rsid w:val="00EB2321"/>
    <w:rsid w:val="00EB625D"/>
    <w:rsid w:val="00EE7404"/>
    <w:rsid w:val="00EF0150"/>
    <w:rsid w:val="00F007CB"/>
    <w:rsid w:val="00F70858"/>
    <w:rsid w:val="00F70C43"/>
    <w:rsid w:val="00FB58C6"/>
    <w:rsid w:val="00FC76B1"/>
    <w:rsid w:val="00FC7C53"/>
    <w:rsid w:val="00FD1502"/>
    <w:rsid w:val="00FE721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4"/>
        <w:szCs w:val="24"/>
        <w:lang w:val="pl-P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1F088D"/>
    <w:pPr>
      <w:spacing w:after="200" w:line="276" w:lineRule="auto"/>
    </w:pPr>
    <w:rPr>
      <w:rFonts w:asciiTheme="minorHAnsi" w:eastAsiaTheme="minorEastAsia" w:hAnsiTheme="minorHAnsi" w:cstheme="minorBidi"/>
      <w:sz w:val="22"/>
      <w:szCs w:val="22"/>
      <w:lang w:eastAsia="pl-PL"/>
    </w:rPr>
  </w:style>
  <w:style w:type="paragraph" w:styleId="Nagwek4">
    <w:name w:val="heading 4"/>
    <w:basedOn w:val="Normalny"/>
    <w:next w:val="Normalny"/>
    <w:link w:val="Nagwek4Znak"/>
    <w:qFormat/>
    <w:rsid w:val="001F088D"/>
    <w:pPr>
      <w:keepNext/>
      <w:spacing w:before="240" w:after="60"/>
      <w:outlineLvl w:val="3"/>
    </w:pPr>
    <w:rPr>
      <w:rFonts w:ascii="Times New Roman" w:eastAsia="Times New Roman" w:hAnsi="Times New Roman" w:cs="Times New Roman"/>
      <w:b/>
      <w:bCs/>
      <w:sz w:val="28"/>
      <w:szCs w:val="2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4Znak">
    <w:name w:val="Nagłówek 4 Znak"/>
    <w:basedOn w:val="Domylnaczcionkaakapitu"/>
    <w:link w:val="Nagwek4"/>
    <w:rsid w:val="001F088D"/>
    <w:rPr>
      <w:rFonts w:eastAsia="Times New Roman"/>
      <w:b/>
      <w:bCs/>
      <w:sz w:val="28"/>
      <w:szCs w:val="28"/>
      <w:lang w:eastAsia="pl-PL"/>
    </w:rPr>
  </w:style>
  <w:style w:type="paragraph" w:styleId="Tekstdymka">
    <w:name w:val="Balloon Text"/>
    <w:basedOn w:val="Normalny"/>
    <w:link w:val="TekstdymkaZnak"/>
    <w:uiPriority w:val="99"/>
    <w:semiHidden/>
    <w:unhideWhenUsed/>
    <w:rsid w:val="001F088D"/>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1F088D"/>
    <w:rPr>
      <w:rFonts w:ascii="Tahoma" w:eastAsiaTheme="minorEastAsia" w:hAnsi="Tahoma" w:cs="Tahoma"/>
      <w:sz w:val="16"/>
      <w:szCs w:val="16"/>
      <w:lang w:eastAsia="pl-PL"/>
    </w:rPr>
  </w:style>
  <w:style w:type="paragraph" w:styleId="Akapitzlist">
    <w:name w:val="List Paragraph"/>
    <w:aliases w:val="CW_Lista,lp1,List Paragraph2,wypunktowanie,Preambuła,Bullet Number,Body MS Bullet,List Paragraph1,ISCG Numerowanie,L1,Numerowanie,Normal,Akapit z listą3,Akapit z listą2,Wypunktowanie,Akapit z listą5,T_SZ_List Paragraph,normalny tekst"/>
    <w:basedOn w:val="Normalny"/>
    <w:link w:val="AkapitzlistZnak"/>
    <w:uiPriority w:val="34"/>
    <w:qFormat/>
    <w:rsid w:val="001F088D"/>
    <w:pPr>
      <w:ind w:left="720"/>
      <w:contextualSpacing/>
    </w:pPr>
  </w:style>
  <w:style w:type="paragraph" w:styleId="Nagwek">
    <w:name w:val="header"/>
    <w:basedOn w:val="Normalny"/>
    <w:link w:val="NagwekZnak"/>
    <w:uiPriority w:val="99"/>
    <w:unhideWhenUsed/>
    <w:rsid w:val="001F088D"/>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1F088D"/>
    <w:rPr>
      <w:rFonts w:asciiTheme="minorHAnsi" w:eastAsiaTheme="minorEastAsia" w:hAnsiTheme="minorHAnsi" w:cstheme="minorBidi"/>
      <w:sz w:val="22"/>
      <w:szCs w:val="22"/>
      <w:lang w:eastAsia="pl-PL"/>
    </w:rPr>
  </w:style>
  <w:style w:type="paragraph" w:styleId="Stopka">
    <w:name w:val="footer"/>
    <w:basedOn w:val="Normalny"/>
    <w:link w:val="StopkaZnak"/>
    <w:uiPriority w:val="99"/>
    <w:unhideWhenUsed/>
    <w:rsid w:val="001F088D"/>
    <w:pPr>
      <w:tabs>
        <w:tab w:val="center" w:pos="4536"/>
        <w:tab w:val="right" w:pos="9072"/>
      </w:tabs>
      <w:spacing w:after="0" w:line="240" w:lineRule="auto"/>
    </w:pPr>
  </w:style>
  <w:style w:type="character" w:customStyle="1" w:styleId="StopkaZnak">
    <w:name w:val="Stopka Znak"/>
    <w:basedOn w:val="Domylnaczcionkaakapitu"/>
    <w:link w:val="Stopka"/>
    <w:uiPriority w:val="99"/>
    <w:qFormat/>
    <w:rsid w:val="001F088D"/>
    <w:rPr>
      <w:rFonts w:asciiTheme="minorHAnsi" w:eastAsiaTheme="minorEastAsia" w:hAnsiTheme="minorHAnsi" w:cstheme="minorBidi"/>
      <w:sz w:val="22"/>
      <w:szCs w:val="22"/>
      <w:lang w:eastAsia="pl-PL"/>
    </w:rPr>
  </w:style>
  <w:style w:type="paragraph" w:styleId="Tekstpodstawowywcity">
    <w:name w:val="Body Text Indent"/>
    <w:basedOn w:val="Normalny"/>
    <w:link w:val="TekstpodstawowywcityZnak"/>
    <w:rsid w:val="001F088D"/>
    <w:pPr>
      <w:spacing w:after="0" w:line="240" w:lineRule="auto"/>
      <w:ind w:left="187" w:hanging="187"/>
    </w:pPr>
    <w:rPr>
      <w:rFonts w:ascii="Times New Roman" w:eastAsia="Times New Roman" w:hAnsi="Times New Roman" w:cs="Times New Roman"/>
      <w:sz w:val="24"/>
      <w:szCs w:val="20"/>
    </w:rPr>
  </w:style>
  <w:style w:type="character" w:customStyle="1" w:styleId="TekstpodstawowywcityZnak">
    <w:name w:val="Tekst podstawowy wcięty Znak"/>
    <w:basedOn w:val="Domylnaczcionkaakapitu"/>
    <w:link w:val="Tekstpodstawowywcity"/>
    <w:qFormat/>
    <w:rsid w:val="001F088D"/>
    <w:rPr>
      <w:rFonts w:eastAsia="Times New Roman"/>
      <w:szCs w:val="20"/>
      <w:lang w:eastAsia="pl-PL"/>
    </w:rPr>
  </w:style>
  <w:style w:type="paragraph" w:customStyle="1" w:styleId="Tekstpodstawowy21">
    <w:name w:val="Tekst podstawowy 21"/>
    <w:basedOn w:val="Normalny"/>
    <w:rsid w:val="001F088D"/>
    <w:pPr>
      <w:spacing w:after="0" w:line="240" w:lineRule="auto"/>
      <w:jc w:val="center"/>
    </w:pPr>
    <w:rPr>
      <w:rFonts w:ascii="Times New Roman" w:eastAsia="Times New Roman" w:hAnsi="Times New Roman" w:cs="Times New Roman"/>
      <w:b/>
      <w:sz w:val="36"/>
      <w:szCs w:val="20"/>
    </w:rPr>
  </w:style>
  <w:style w:type="paragraph" w:styleId="NormalnyWeb">
    <w:name w:val="Normal (Web)"/>
    <w:basedOn w:val="Normalny"/>
    <w:rsid w:val="001F088D"/>
    <w:pPr>
      <w:spacing w:before="100" w:beforeAutospacing="1" w:after="100" w:afterAutospacing="1" w:line="240" w:lineRule="auto"/>
    </w:pPr>
    <w:rPr>
      <w:rFonts w:ascii="Arial Unicode MS" w:eastAsia="Arial Unicode MS" w:hAnsi="Arial Unicode MS" w:cs="Arial Unicode MS"/>
      <w:sz w:val="24"/>
      <w:szCs w:val="24"/>
    </w:rPr>
  </w:style>
  <w:style w:type="paragraph" w:customStyle="1" w:styleId="Default">
    <w:name w:val="Default"/>
    <w:rsid w:val="001F088D"/>
    <w:pPr>
      <w:autoSpaceDE w:val="0"/>
      <w:autoSpaceDN w:val="0"/>
      <w:adjustRightInd w:val="0"/>
    </w:pPr>
    <w:rPr>
      <w:rFonts w:eastAsia="Times New Roman"/>
      <w:color w:val="000000"/>
      <w:lang w:eastAsia="pl-PL"/>
    </w:rPr>
  </w:style>
  <w:style w:type="paragraph" w:styleId="Tekstpodstawowywcity2">
    <w:name w:val="Body Text Indent 2"/>
    <w:basedOn w:val="Normalny"/>
    <w:link w:val="Tekstpodstawowywcity2Znak"/>
    <w:uiPriority w:val="99"/>
    <w:semiHidden/>
    <w:unhideWhenUsed/>
    <w:rsid w:val="001F088D"/>
    <w:pPr>
      <w:spacing w:after="120" w:line="480" w:lineRule="auto"/>
      <w:ind w:left="283"/>
    </w:pPr>
  </w:style>
  <w:style w:type="character" w:customStyle="1" w:styleId="Tekstpodstawowywcity2Znak">
    <w:name w:val="Tekst podstawowy wcięty 2 Znak"/>
    <w:basedOn w:val="Domylnaczcionkaakapitu"/>
    <w:link w:val="Tekstpodstawowywcity2"/>
    <w:uiPriority w:val="99"/>
    <w:semiHidden/>
    <w:rsid w:val="001F088D"/>
    <w:rPr>
      <w:rFonts w:asciiTheme="minorHAnsi" w:eastAsiaTheme="minorEastAsia" w:hAnsiTheme="minorHAnsi" w:cstheme="minorBidi"/>
      <w:sz w:val="22"/>
      <w:szCs w:val="22"/>
      <w:lang w:eastAsia="pl-PL"/>
    </w:rPr>
  </w:style>
  <w:style w:type="paragraph" w:customStyle="1" w:styleId="NormalnyPogrubienie">
    <w:name w:val="Normalny + Pogrubienie"/>
    <w:aliases w:val="Wyjustowany,Z lewej:  1,25 cm"/>
    <w:basedOn w:val="Tekstpodstawowy21"/>
    <w:rsid w:val="001F088D"/>
    <w:pPr>
      <w:ind w:left="708"/>
      <w:jc w:val="both"/>
    </w:pPr>
    <w:rPr>
      <w:sz w:val="24"/>
      <w:szCs w:val="24"/>
    </w:rPr>
  </w:style>
  <w:style w:type="paragraph" w:styleId="Tekstpodstawowy3">
    <w:name w:val="Body Text 3"/>
    <w:basedOn w:val="Normalny"/>
    <w:link w:val="Tekstpodstawowy3Znak"/>
    <w:uiPriority w:val="99"/>
    <w:semiHidden/>
    <w:unhideWhenUsed/>
    <w:rsid w:val="001F088D"/>
    <w:pPr>
      <w:spacing w:after="120"/>
    </w:pPr>
    <w:rPr>
      <w:sz w:val="16"/>
      <w:szCs w:val="16"/>
    </w:rPr>
  </w:style>
  <w:style w:type="character" w:customStyle="1" w:styleId="Tekstpodstawowy3Znak">
    <w:name w:val="Tekst podstawowy 3 Znak"/>
    <w:basedOn w:val="Domylnaczcionkaakapitu"/>
    <w:link w:val="Tekstpodstawowy3"/>
    <w:uiPriority w:val="99"/>
    <w:semiHidden/>
    <w:rsid w:val="001F088D"/>
    <w:rPr>
      <w:rFonts w:asciiTheme="minorHAnsi" w:eastAsiaTheme="minorEastAsia" w:hAnsiTheme="minorHAnsi" w:cstheme="minorBidi"/>
      <w:sz w:val="16"/>
      <w:szCs w:val="16"/>
      <w:lang w:eastAsia="pl-PL"/>
    </w:rPr>
  </w:style>
  <w:style w:type="paragraph" w:customStyle="1" w:styleId="Tekstpodstawowywcity21">
    <w:name w:val="Tekst podstawowy wcięty 21"/>
    <w:basedOn w:val="Normalny"/>
    <w:rsid w:val="001F088D"/>
    <w:pPr>
      <w:spacing w:after="0" w:line="300" w:lineRule="exact"/>
      <w:ind w:left="284" w:hanging="284"/>
    </w:pPr>
    <w:rPr>
      <w:rFonts w:ascii="Arial" w:eastAsia="Times New Roman" w:hAnsi="Arial" w:cs="Times New Roman"/>
      <w:sz w:val="24"/>
      <w:szCs w:val="20"/>
    </w:rPr>
  </w:style>
  <w:style w:type="character" w:styleId="Numerstrony">
    <w:name w:val="page number"/>
    <w:basedOn w:val="Domylnaczcionkaakapitu"/>
    <w:rsid w:val="001F088D"/>
  </w:style>
  <w:style w:type="paragraph" w:customStyle="1" w:styleId="Tekstpodstawowy31">
    <w:name w:val="Tekst podstawowy 31"/>
    <w:basedOn w:val="Normalny"/>
    <w:rsid w:val="001F088D"/>
    <w:pPr>
      <w:spacing w:after="0" w:line="240" w:lineRule="auto"/>
      <w:jc w:val="both"/>
    </w:pPr>
    <w:rPr>
      <w:rFonts w:ascii="Times New Roman" w:eastAsia="Times New Roman" w:hAnsi="Times New Roman" w:cs="Times New Roman"/>
      <w:sz w:val="24"/>
      <w:szCs w:val="20"/>
    </w:rPr>
  </w:style>
  <w:style w:type="paragraph" w:customStyle="1" w:styleId="Tekstpodstawowy32">
    <w:name w:val="Tekst podstawowy 32"/>
    <w:basedOn w:val="Normalny"/>
    <w:rsid w:val="001F088D"/>
    <w:pPr>
      <w:spacing w:after="0" w:line="240" w:lineRule="auto"/>
      <w:jc w:val="both"/>
    </w:pPr>
    <w:rPr>
      <w:rFonts w:ascii="Times New Roman" w:eastAsia="Times New Roman" w:hAnsi="Times New Roman" w:cs="Times New Roman"/>
      <w:sz w:val="24"/>
      <w:szCs w:val="20"/>
    </w:rPr>
  </w:style>
  <w:style w:type="paragraph" w:customStyle="1" w:styleId="Styl">
    <w:name w:val="Styl"/>
    <w:uiPriority w:val="99"/>
    <w:rsid w:val="001F088D"/>
    <w:pPr>
      <w:widowControl w:val="0"/>
      <w:autoSpaceDE w:val="0"/>
      <w:autoSpaceDN w:val="0"/>
      <w:adjustRightInd w:val="0"/>
    </w:pPr>
    <w:rPr>
      <w:rFonts w:eastAsia="Times New Roman"/>
      <w:lang w:eastAsia="pl-PL"/>
    </w:rPr>
  </w:style>
  <w:style w:type="character" w:customStyle="1" w:styleId="WW8Num1z2">
    <w:name w:val="WW8Num1z2"/>
    <w:rsid w:val="001F088D"/>
  </w:style>
  <w:style w:type="character" w:customStyle="1" w:styleId="NagwekZnak1">
    <w:name w:val="Nagłówek Znak1"/>
    <w:basedOn w:val="Domylnaczcionkaakapitu"/>
    <w:uiPriority w:val="99"/>
    <w:semiHidden/>
    <w:qFormat/>
    <w:rsid w:val="00364C23"/>
    <w:rPr>
      <w:rFonts w:eastAsia="Times New Roman"/>
      <w:color w:val="00000A"/>
      <w:szCs w:val="20"/>
      <w:lang w:eastAsia="pl-PL"/>
    </w:rPr>
  </w:style>
  <w:style w:type="character" w:customStyle="1" w:styleId="AkapitzlistZnak">
    <w:name w:val="Akapit z listą Znak"/>
    <w:aliases w:val="CW_Lista Znak,lp1 Znak,List Paragraph2 Znak,wypunktowanie Znak,Preambuła Znak,Bullet Number Znak,Body MS Bullet Znak,List Paragraph1 Znak,ISCG Numerowanie Znak,L1 Znak,Numerowanie Znak,Normal Znak,Akapit z listą3 Znak"/>
    <w:link w:val="Akapitzlist"/>
    <w:uiPriority w:val="34"/>
    <w:qFormat/>
    <w:rsid w:val="00A12BD3"/>
    <w:rPr>
      <w:rFonts w:asciiTheme="minorHAnsi" w:eastAsiaTheme="minorEastAsia" w:hAnsiTheme="minorHAnsi" w:cstheme="minorBidi"/>
      <w:sz w:val="22"/>
      <w:szCs w:val="22"/>
      <w:lang w:eastAsia="pl-PL"/>
    </w:rPr>
  </w:style>
  <w:style w:type="paragraph" w:customStyle="1" w:styleId="PKTpunkt">
    <w:name w:val="PKT – punkt"/>
    <w:uiPriority w:val="13"/>
    <w:qFormat/>
    <w:rsid w:val="00B3091A"/>
    <w:pPr>
      <w:spacing w:line="360" w:lineRule="auto"/>
      <w:ind w:left="510" w:hanging="510"/>
      <w:jc w:val="both"/>
    </w:pPr>
    <w:rPr>
      <w:rFonts w:ascii="Times" w:eastAsia="Times New Roman" w:hAnsi="Times" w:cs="Arial"/>
      <w:bCs/>
      <w:szCs w:val="20"/>
      <w:lang w:eastAsia="pl-PL"/>
    </w:rPr>
  </w:style>
  <w:style w:type="character" w:styleId="Hipercze">
    <w:name w:val="Hyperlink"/>
    <w:unhideWhenUsed/>
    <w:rsid w:val="004A04F1"/>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4"/>
        <w:szCs w:val="24"/>
        <w:lang w:val="pl-P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1F088D"/>
    <w:pPr>
      <w:spacing w:after="200" w:line="276" w:lineRule="auto"/>
    </w:pPr>
    <w:rPr>
      <w:rFonts w:asciiTheme="minorHAnsi" w:eastAsiaTheme="minorEastAsia" w:hAnsiTheme="minorHAnsi" w:cstheme="minorBidi"/>
      <w:sz w:val="22"/>
      <w:szCs w:val="22"/>
      <w:lang w:eastAsia="pl-PL"/>
    </w:rPr>
  </w:style>
  <w:style w:type="paragraph" w:styleId="Nagwek4">
    <w:name w:val="heading 4"/>
    <w:basedOn w:val="Normalny"/>
    <w:next w:val="Normalny"/>
    <w:link w:val="Nagwek4Znak"/>
    <w:qFormat/>
    <w:rsid w:val="001F088D"/>
    <w:pPr>
      <w:keepNext/>
      <w:spacing w:before="240" w:after="60"/>
      <w:outlineLvl w:val="3"/>
    </w:pPr>
    <w:rPr>
      <w:rFonts w:ascii="Times New Roman" w:eastAsia="Times New Roman" w:hAnsi="Times New Roman" w:cs="Times New Roman"/>
      <w:b/>
      <w:bCs/>
      <w:sz w:val="28"/>
      <w:szCs w:val="2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4Znak">
    <w:name w:val="Nagłówek 4 Znak"/>
    <w:basedOn w:val="Domylnaczcionkaakapitu"/>
    <w:link w:val="Nagwek4"/>
    <w:rsid w:val="001F088D"/>
    <w:rPr>
      <w:rFonts w:eastAsia="Times New Roman"/>
      <w:b/>
      <w:bCs/>
      <w:sz w:val="28"/>
      <w:szCs w:val="28"/>
      <w:lang w:eastAsia="pl-PL"/>
    </w:rPr>
  </w:style>
  <w:style w:type="paragraph" w:styleId="Tekstdymka">
    <w:name w:val="Balloon Text"/>
    <w:basedOn w:val="Normalny"/>
    <w:link w:val="TekstdymkaZnak"/>
    <w:uiPriority w:val="99"/>
    <w:semiHidden/>
    <w:unhideWhenUsed/>
    <w:rsid w:val="001F088D"/>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1F088D"/>
    <w:rPr>
      <w:rFonts w:ascii="Tahoma" w:eastAsiaTheme="minorEastAsia" w:hAnsi="Tahoma" w:cs="Tahoma"/>
      <w:sz w:val="16"/>
      <w:szCs w:val="16"/>
      <w:lang w:eastAsia="pl-PL"/>
    </w:rPr>
  </w:style>
  <w:style w:type="paragraph" w:styleId="Akapitzlist">
    <w:name w:val="List Paragraph"/>
    <w:aliases w:val="CW_Lista,lp1,List Paragraph2,wypunktowanie,Preambuła,Bullet Number,Body MS Bullet,List Paragraph1,ISCG Numerowanie,L1,Numerowanie,Normal,Akapit z listą3,Akapit z listą2,Wypunktowanie,Akapit z listą5,T_SZ_List Paragraph,normalny tekst"/>
    <w:basedOn w:val="Normalny"/>
    <w:link w:val="AkapitzlistZnak"/>
    <w:uiPriority w:val="34"/>
    <w:qFormat/>
    <w:rsid w:val="001F088D"/>
    <w:pPr>
      <w:ind w:left="720"/>
      <w:contextualSpacing/>
    </w:pPr>
  </w:style>
  <w:style w:type="paragraph" w:styleId="Nagwek">
    <w:name w:val="header"/>
    <w:basedOn w:val="Normalny"/>
    <w:link w:val="NagwekZnak"/>
    <w:uiPriority w:val="99"/>
    <w:unhideWhenUsed/>
    <w:rsid w:val="001F088D"/>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1F088D"/>
    <w:rPr>
      <w:rFonts w:asciiTheme="minorHAnsi" w:eastAsiaTheme="minorEastAsia" w:hAnsiTheme="minorHAnsi" w:cstheme="minorBidi"/>
      <w:sz w:val="22"/>
      <w:szCs w:val="22"/>
      <w:lang w:eastAsia="pl-PL"/>
    </w:rPr>
  </w:style>
  <w:style w:type="paragraph" w:styleId="Stopka">
    <w:name w:val="footer"/>
    <w:basedOn w:val="Normalny"/>
    <w:link w:val="StopkaZnak"/>
    <w:uiPriority w:val="99"/>
    <w:unhideWhenUsed/>
    <w:rsid w:val="001F088D"/>
    <w:pPr>
      <w:tabs>
        <w:tab w:val="center" w:pos="4536"/>
        <w:tab w:val="right" w:pos="9072"/>
      </w:tabs>
      <w:spacing w:after="0" w:line="240" w:lineRule="auto"/>
    </w:pPr>
  </w:style>
  <w:style w:type="character" w:customStyle="1" w:styleId="StopkaZnak">
    <w:name w:val="Stopka Znak"/>
    <w:basedOn w:val="Domylnaczcionkaakapitu"/>
    <w:link w:val="Stopka"/>
    <w:uiPriority w:val="99"/>
    <w:qFormat/>
    <w:rsid w:val="001F088D"/>
    <w:rPr>
      <w:rFonts w:asciiTheme="minorHAnsi" w:eastAsiaTheme="minorEastAsia" w:hAnsiTheme="minorHAnsi" w:cstheme="minorBidi"/>
      <w:sz w:val="22"/>
      <w:szCs w:val="22"/>
      <w:lang w:eastAsia="pl-PL"/>
    </w:rPr>
  </w:style>
  <w:style w:type="paragraph" w:styleId="Tekstpodstawowywcity">
    <w:name w:val="Body Text Indent"/>
    <w:basedOn w:val="Normalny"/>
    <w:link w:val="TekstpodstawowywcityZnak"/>
    <w:rsid w:val="001F088D"/>
    <w:pPr>
      <w:spacing w:after="0" w:line="240" w:lineRule="auto"/>
      <w:ind w:left="187" w:hanging="187"/>
    </w:pPr>
    <w:rPr>
      <w:rFonts w:ascii="Times New Roman" w:eastAsia="Times New Roman" w:hAnsi="Times New Roman" w:cs="Times New Roman"/>
      <w:sz w:val="24"/>
      <w:szCs w:val="20"/>
    </w:rPr>
  </w:style>
  <w:style w:type="character" w:customStyle="1" w:styleId="TekstpodstawowywcityZnak">
    <w:name w:val="Tekst podstawowy wcięty Znak"/>
    <w:basedOn w:val="Domylnaczcionkaakapitu"/>
    <w:link w:val="Tekstpodstawowywcity"/>
    <w:qFormat/>
    <w:rsid w:val="001F088D"/>
    <w:rPr>
      <w:rFonts w:eastAsia="Times New Roman"/>
      <w:szCs w:val="20"/>
      <w:lang w:eastAsia="pl-PL"/>
    </w:rPr>
  </w:style>
  <w:style w:type="paragraph" w:customStyle="1" w:styleId="Tekstpodstawowy21">
    <w:name w:val="Tekst podstawowy 21"/>
    <w:basedOn w:val="Normalny"/>
    <w:rsid w:val="001F088D"/>
    <w:pPr>
      <w:spacing w:after="0" w:line="240" w:lineRule="auto"/>
      <w:jc w:val="center"/>
    </w:pPr>
    <w:rPr>
      <w:rFonts w:ascii="Times New Roman" w:eastAsia="Times New Roman" w:hAnsi="Times New Roman" w:cs="Times New Roman"/>
      <w:b/>
      <w:sz w:val="36"/>
      <w:szCs w:val="20"/>
    </w:rPr>
  </w:style>
  <w:style w:type="paragraph" w:styleId="NormalnyWeb">
    <w:name w:val="Normal (Web)"/>
    <w:basedOn w:val="Normalny"/>
    <w:rsid w:val="001F088D"/>
    <w:pPr>
      <w:spacing w:before="100" w:beforeAutospacing="1" w:after="100" w:afterAutospacing="1" w:line="240" w:lineRule="auto"/>
    </w:pPr>
    <w:rPr>
      <w:rFonts w:ascii="Arial Unicode MS" w:eastAsia="Arial Unicode MS" w:hAnsi="Arial Unicode MS" w:cs="Arial Unicode MS"/>
      <w:sz w:val="24"/>
      <w:szCs w:val="24"/>
    </w:rPr>
  </w:style>
  <w:style w:type="paragraph" w:customStyle="1" w:styleId="Default">
    <w:name w:val="Default"/>
    <w:rsid w:val="001F088D"/>
    <w:pPr>
      <w:autoSpaceDE w:val="0"/>
      <w:autoSpaceDN w:val="0"/>
      <w:adjustRightInd w:val="0"/>
    </w:pPr>
    <w:rPr>
      <w:rFonts w:eastAsia="Times New Roman"/>
      <w:color w:val="000000"/>
      <w:lang w:eastAsia="pl-PL"/>
    </w:rPr>
  </w:style>
  <w:style w:type="paragraph" w:styleId="Tekstpodstawowywcity2">
    <w:name w:val="Body Text Indent 2"/>
    <w:basedOn w:val="Normalny"/>
    <w:link w:val="Tekstpodstawowywcity2Znak"/>
    <w:uiPriority w:val="99"/>
    <w:semiHidden/>
    <w:unhideWhenUsed/>
    <w:rsid w:val="001F088D"/>
    <w:pPr>
      <w:spacing w:after="120" w:line="480" w:lineRule="auto"/>
      <w:ind w:left="283"/>
    </w:pPr>
  </w:style>
  <w:style w:type="character" w:customStyle="1" w:styleId="Tekstpodstawowywcity2Znak">
    <w:name w:val="Tekst podstawowy wcięty 2 Znak"/>
    <w:basedOn w:val="Domylnaczcionkaakapitu"/>
    <w:link w:val="Tekstpodstawowywcity2"/>
    <w:uiPriority w:val="99"/>
    <w:semiHidden/>
    <w:rsid w:val="001F088D"/>
    <w:rPr>
      <w:rFonts w:asciiTheme="minorHAnsi" w:eastAsiaTheme="minorEastAsia" w:hAnsiTheme="minorHAnsi" w:cstheme="minorBidi"/>
      <w:sz w:val="22"/>
      <w:szCs w:val="22"/>
      <w:lang w:eastAsia="pl-PL"/>
    </w:rPr>
  </w:style>
  <w:style w:type="paragraph" w:customStyle="1" w:styleId="NormalnyPogrubienie">
    <w:name w:val="Normalny + Pogrubienie"/>
    <w:aliases w:val="Wyjustowany,Z lewej:  1,25 cm"/>
    <w:basedOn w:val="Tekstpodstawowy21"/>
    <w:rsid w:val="001F088D"/>
    <w:pPr>
      <w:ind w:left="708"/>
      <w:jc w:val="both"/>
    </w:pPr>
    <w:rPr>
      <w:sz w:val="24"/>
      <w:szCs w:val="24"/>
    </w:rPr>
  </w:style>
  <w:style w:type="paragraph" w:styleId="Tekstpodstawowy3">
    <w:name w:val="Body Text 3"/>
    <w:basedOn w:val="Normalny"/>
    <w:link w:val="Tekstpodstawowy3Znak"/>
    <w:uiPriority w:val="99"/>
    <w:semiHidden/>
    <w:unhideWhenUsed/>
    <w:rsid w:val="001F088D"/>
    <w:pPr>
      <w:spacing w:after="120"/>
    </w:pPr>
    <w:rPr>
      <w:sz w:val="16"/>
      <w:szCs w:val="16"/>
    </w:rPr>
  </w:style>
  <w:style w:type="character" w:customStyle="1" w:styleId="Tekstpodstawowy3Znak">
    <w:name w:val="Tekst podstawowy 3 Znak"/>
    <w:basedOn w:val="Domylnaczcionkaakapitu"/>
    <w:link w:val="Tekstpodstawowy3"/>
    <w:uiPriority w:val="99"/>
    <w:semiHidden/>
    <w:rsid w:val="001F088D"/>
    <w:rPr>
      <w:rFonts w:asciiTheme="minorHAnsi" w:eastAsiaTheme="minorEastAsia" w:hAnsiTheme="minorHAnsi" w:cstheme="minorBidi"/>
      <w:sz w:val="16"/>
      <w:szCs w:val="16"/>
      <w:lang w:eastAsia="pl-PL"/>
    </w:rPr>
  </w:style>
  <w:style w:type="paragraph" w:customStyle="1" w:styleId="Tekstpodstawowywcity21">
    <w:name w:val="Tekst podstawowy wcięty 21"/>
    <w:basedOn w:val="Normalny"/>
    <w:rsid w:val="001F088D"/>
    <w:pPr>
      <w:spacing w:after="0" w:line="300" w:lineRule="exact"/>
      <w:ind w:left="284" w:hanging="284"/>
    </w:pPr>
    <w:rPr>
      <w:rFonts w:ascii="Arial" w:eastAsia="Times New Roman" w:hAnsi="Arial" w:cs="Times New Roman"/>
      <w:sz w:val="24"/>
      <w:szCs w:val="20"/>
    </w:rPr>
  </w:style>
  <w:style w:type="character" w:styleId="Numerstrony">
    <w:name w:val="page number"/>
    <w:basedOn w:val="Domylnaczcionkaakapitu"/>
    <w:rsid w:val="001F088D"/>
  </w:style>
  <w:style w:type="paragraph" w:customStyle="1" w:styleId="Tekstpodstawowy31">
    <w:name w:val="Tekst podstawowy 31"/>
    <w:basedOn w:val="Normalny"/>
    <w:rsid w:val="001F088D"/>
    <w:pPr>
      <w:spacing w:after="0" w:line="240" w:lineRule="auto"/>
      <w:jc w:val="both"/>
    </w:pPr>
    <w:rPr>
      <w:rFonts w:ascii="Times New Roman" w:eastAsia="Times New Roman" w:hAnsi="Times New Roman" w:cs="Times New Roman"/>
      <w:sz w:val="24"/>
      <w:szCs w:val="20"/>
    </w:rPr>
  </w:style>
  <w:style w:type="paragraph" w:customStyle="1" w:styleId="Tekstpodstawowy32">
    <w:name w:val="Tekst podstawowy 32"/>
    <w:basedOn w:val="Normalny"/>
    <w:rsid w:val="001F088D"/>
    <w:pPr>
      <w:spacing w:after="0" w:line="240" w:lineRule="auto"/>
      <w:jc w:val="both"/>
    </w:pPr>
    <w:rPr>
      <w:rFonts w:ascii="Times New Roman" w:eastAsia="Times New Roman" w:hAnsi="Times New Roman" w:cs="Times New Roman"/>
      <w:sz w:val="24"/>
      <w:szCs w:val="20"/>
    </w:rPr>
  </w:style>
  <w:style w:type="paragraph" w:customStyle="1" w:styleId="Styl">
    <w:name w:val="Styl"/>
    <w:uiPriority w:val="99"/>
    <w:rsid w:val="001F088D"/>
    <w:pPr>
      <w:widowControl w:val="0"/>
      <w:autoSpaceDE w:val="0"/>
      <w:autoSpaceDN w:val="0"/>
      <w:adjustRightInd w:val="0"/>
    </w:pPr>
    <w:rPr>
      <w:rFonts w:eastAsia="Times New Roman"/>
      <w:lang w:eastAsia="pl-PL"/>
    </w:rPr>
  </w:style>
  <w:style w:type="character" w:customStyle="1" w:styleId="WW8Num1z2">
    <w:name w:val="WW8Num1z2"/>
    <w:rsid w:val="001F088D"/>
  </w:style>
  <w:style w:type="character" w:customStyle="1" w:styleId="NagwekZnak1">
    <w:name w:val="Nagłówek Znak1"/>
    <w:basedOn w:val="Domylnaczcionkaakapitu"/>
    <w:uiPriority w:val="99"/>
    <w:semiHidden/>
    <w:qFormat/>
    <w:rsid w:val="00364C23"/>
    <w:rPr>
      <w:rFonts w:eastAsia="Times New Roman"/>
      <w:color w:val="00000A"/>
      <w:szCs w:val="20"/>
      <w:lang w:eastAsia="pl-PL"/>
    </w:rPr>
  </w:style>
  <w:style w:type="character" w:customStyle="1" w:styleId="AkapitzlistZnak">
    <w:name w:val="Akapit z listą Znak"/>
    <w:aliases w:val="CW_Lista Znak,lp1 Znak,List Paragraph2 Znak,wypunktowanie Znak,Preambuła Znak,Bullet Number Znak,Body MS Bullet Znak,List Paragraph1 Znak,ISCG Numerowanie Znak,L1 Znak,Numerowanie Znak,Normal Znak,Akapit z listą3 Znak"/>
    <w:link w:val="Akapitzlist"/>
    <w:uiPriority w:val="34"/>
    <w:qFormat/>
    <w:rsid w:val="00A12BD3"/>
    <w:rPr>
      <w:rFonts w:asciiTheme="minorHAnsi" w:eastAsiaTheme="minorEastAsia" w:hAnsiTheme="minorHAnsi" w:cstheme="minorBidi"/>
      <w:sz w:val="22"/>
      <w:szCs w:val="22"/>
      <w:lang w:eastAsia="pl-PL"/>
    </w:rPr>
  </w:style>
  <w:style w:type="paragraph" w:customStyle="1" w:styleId="PKTpunkt">
    <w:name w:val="PKT – punkt"/>
    <w:uiPriority w:val="13"/>
    <w:qFormat/>
    <w:rsid w:val="00B3091A"/>
    <w:pPr>
      <w:spacing w:line="360" w:lineRule="auto"/>
      <w:ind w:left="510" w:hanging="510"/>
      <w:jc w:val="both"/>
    </w:pPr>
    <w:rPr>
      <w:rFonts w:ascii="Times" w:eastAsia="Times New Roman" w:hAnsi="Times" w:cs="Arial"/>
      <w:bCs/>
      <w:szCs w:val="20"/>
      <w:lang w:eastAsia="pl-PL"/>
    </w:rPr>
  </w:style>
  <w:style w:type="character" w:styleId="Hipercze">
    <w:name w:val="Hyperlink"/>
    <w:unhideWhenUsed/>
    <w:rsid w:val="004A04F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07BD5B-BE93-40C0-8980-21C81E5840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409</TotalTime>
  <Pages>17</Pages>
  <Words>7726</Words>
  <Characters>46360</Characters>
  <Application>Microsoft Office Word</Application>
  <DocSecurity>0</DocSecurity>
  <Lines>386</Lines>
  <Paragraphs>107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53979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Alina Kaczmarczyk</dc:creator>
  <cp:lastModifiedBy>Alina Kaczmarczyk</cp:lastModifiedBy>
  <cp:revision>49</cp:revision>
  <cp:lastPrinted>2022-05-06T10:15:00Z</cp:lastPrinted>
  <dcterms:created xsi:type="dcterms:W3CDTF">2022-05-06T12:11:00Z</dcterms:created>
  <dcterms:modified xsi:type="dcterms:W3CDTF">2026-03-05T14:57:00Z</dcterms:modified>
</cp:coreProperties>
</file>