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27407" w:rsidRPr="00974F66" w:rsidRDefault="003359B3" w:rsidP="002439E5">
      <w:pPr>
        <w:pStyle w:val="Tekstpodstawowy"/>
        <w:spacing w:line="276" w:lineRule="auto"/>
        <w:ind w:left="0" w:firstLine="0"/>
        <w:jc w:val="right"/>
        <w:rPr>
          <w:rFonts w:ascii="Times New Roman" w:hAnsi="Times New Roman" w:cs="Times New Roman"/>
          <w:sz w:val="20"/>
        </w:rPr>
      </w:pPr>
      <w:r w:rsidRPr="00974F66">
        <w:rPr>
          <w:rFonts w:ascii="Times New Roman" w:hAnsi="Times New Roman" w:cs="Times New Roman"/>
          <w:noProof/>
          <w:sz w:val="20"/>
          <w:lang w:eastAsia="pl-PL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2439074</wp:posOffset>
            </wp:positionH>
            <wp:positionV relativeFrom="page">
              <wp:posOffset>10084523</wp:posOffset>
            </wp:positionV>
            <wp:extent cx="2623081" cy="44114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3081" cy="4411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74F66">
        <w:rPr>
          <w:rFonts w:ascii="Times New Roman" w:hAnsi="Times New Roman" w:cs="Times New Roman"/>
        </w:rPr>
        <w:t>Załącznik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nr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SWZ</w:t>
      </w:r>
      <w:r w:rsidRPr="00974F66">
        <w:rPr>
          <w:rFonts w:ascii="Times New Roman" w:hAnsi="Times New Roman" w:cs="Times New Roman"/>
          <w:spacing w:val="-3"/>
        </w:rPr>
        <w:t xml:space="preserve"> </w:t>
      </w:r>
    </w:p>
    <w:p w:rsidR="00C27407" w:rsidRPr="00974F66" w:rsidRDefault="00C27407" w:rsidP="002439E5">
      <w:pPr>
        <w:pStyle w:val="Tekstpodstawowy"/>
        <w:spacing w:before="82" w:line="276" w:lineRule="auto"/>
        <w:ind w:left="0" w:firstLine="0"/>
        <w:jc w:val="left"/>
        <w:rPr>
          <w:rFonts w:ascii="Times New Roman" w:hAnsi="Times New Roman" w:cs="Times New Roman"/>
        </w:rPr>
      </w:pPr>
    </w:p>
    <w:p w:rsidR="00C27407" w:rsidRPr="00974F66" w:rsidRDefault="00974F66" w:rsidP="002439E5">
      <w:pPr>
        <w:spacing w:line="276" w:lineRule="auto"/>
        <w:ind w:left="283"/>
        <w:rPr>
          <w:rFonts w:ascii="Times New Roman" w:hAnsi="Times New Roman" w:cs="Times New Roman"/>
          <w:bCs/>
        </w:rPr>
      </w:pPr>
      <w:r w:rsidRPr="00974F66">
        <w:rPr>
          <w:rFonts w:ascii="Times New Roman" w:hAnsi="Times New Roman" w:cs="Times New Roman"/>
          <w:bCs/>
        </w:rPr>
        <w:t xml:space="preserve">Znak sprawy: </w:t>
      </w:r>
      <w:r w:rsidR="00490259" w:rsidRPr="00084E86">
        <w:rPr>
          <w:rFonts w:ascii="Times New Roman" w:hAnsi="Times New Roman" w:cs="Times New Roman"/>
          <w:b/>
          <w:sz w:val="24"/>
          <w:szCs w:val="24"/>
        </w:rPr>
        <w:t>ZP.272.</w:t>
      </w:r>
      <w:r w:rsidR="00AF3A7D" w:rsidRPr="00084E86">
        <w:rPr>
          <w:rFonts w:ascii="Times New Roman" w:hAnsi="Times New Roman" w:cs="Times New Roman"/>
          <w:b/>
          <w:sz w:val="24"/>
          <w:szCs w:val="24"/>
        </w:rPr>
        <w:t>0</w:t>
      </w:r>
      <w:r w:rsidR="00AF3A7D">
        <w:rPr>
          <w:rFonts w:ascii="Times New Roman" w:hAnsi="Times New Roman" w:cs="Times New Roman"/>
          <w:b/>
          <w:sz w:val="24"/>
          <w:szCs w:val="24"/>
        </w:rPr>
        <w:t>1</w:t>
      </w:r>
      <w:r w:rsidR="00490259" w:rsidRPr="00084E86">
        <w:rPr>
          <w:rFonts w:ascii="Times New Roman" w:hAnsi="Times New Roman" w:cs="Times New Roman"/>
          <w:b/>
          <w:sz w:val="24"/>
          <w:szCs w:val="24"/>
        </w:rPr>
        <w:t>.</w:t>
      </w:r>
      <w:r w:rsidR="00AF3A7D" w:rsidRPr="00084E86">
        <w:rPr>
          <w:rFonts w:ascii="Times New Roman" w:hAnsi="Times New Roman" w:cs="Times New Roman"/>
          <w:b/>
          <w:sz w:val="24"/>
          <w:szCs w:val="24"/>
        </w:rPr>
        <w:t>202</w:t>
      </w:r>
      <w:r w:rsidR="00AF3A7D">
        <w:rPr>
          <w:rFonts w:ascii="Times New Roman" w:hAnsi="Times New Roman" w:cs="Times New Roman"/>
          <w:b/>
          <w:sz w:val="24"/>
          <w:szCs w:val="24"/>
        </w:rPr>
        <w:t>6</w:t>
      </w:r>
    </w:p>
    <w:p w:rsidR="00C27407" w:rsidRPr="00974F66" w:rsidRDefault="00C27407" w:rsidP="002439E5">
      <w:pPr>
        <w:pStyle w:val="Tekstpodstawowy"/>
        <w:spacing w:before="240" w:line="276" w:lineRule="auto"/>
        <w:ind w:left="0" w:firstLine="0"/>
        <w:jc w:val="left"/>
        <w:rPr>
          <w:rFonts w:ascii="Times New Roman" w:hAnsi="Times New Roman" w:cs="Times New Roman"/>
          <w:b/>
        </w:rPr>
      </w:pPr>
    </w:p>
    <w:p w:rsidR="00974F66" w:rsidRPr="000B3748" w:rsidRDefault="00974F66" w:rsidP="002439E5">
      <w:pPr>
        <w:pStyle w:val="Nagwek1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0B3748">
        <w:rPr>
          <w:rFonts w:ascii="Times New Roman" w:hAnsi="Times New Roman" w:cs="Times New Roman"/>
          <w:color w:val="auto"/>
          <w:sz w:val="24"/>
          <w:szCs w:val="24"/>
        </w:rPr>
        <w:t>Umowa nr ……….</w:t>
      </w:r>
    </w:p>
    <w:p w:rsidR="00974F66" w:rsidRPr="000B3748" w:rsidRDefault="00974F66" w:rsidP="002439E5">
      <w:pPr>
        <w:spacing w:line="276" w:lineRule="auto"/>
        <w:jc w:val="center"/>
        <w:rPr>
          <w:rFonts w:ascii="Times New Roman" w:hAnsi="Times New Roman" w:cs="Times New Roman"/>
        </w:rPr>
      </w:pP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zawarta w dniu ……………………… r., pomiędzy:</w:t>
      </w:r>
    </w:p>
    <w:p w:rsidR="00D00437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 xml:space="preserve">……………………………………………. z siedzibą w …………………., NIP: …………………., 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 xml:space="preserve">reprezentowaną przez: 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…………………………………………………………………………………………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zwaną dalej „Zamawiającym”,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a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 xml:space="preserve">…………………………………..  z siedzibą w…………………… 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wpisaną do rejestru przedsiębiorców prowadzoną przez………………., NIP: …………………………, reprezentowaną przez: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…………………………………………………………………………………………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zwaną dalej „Wykonawcą”,</w:t>
      </w:r>
    </w:p>
    <w:p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</w:p>
    <w:p w:rsidR="00974F66" w:rsidRPr="000B3748" w:rsidRDefault="00974F66" w:rsidP="002439E5">
      <w:pPr>
        <w:spacing w:line="276" w:lineRule="auto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razem zwane „Stronami”.</w:t>
      </w:r>
    </w:p>
    <w:p w:rsidR="00C27407" w:rsidRPr="00974F66" w:rsidRDefault="00C27407" w:rsidP="002439E5">
      <w:pPr>
        <w:pStyle w:val="Tekstpodstawowy"/>
        <w:spacing w:before="1" w:line="276" w:lineRule="auto"/>
        <w:ind w:left="0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before="199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1</w:t>
      </w:r>
    </w:p>
    <w:p w:rsidR="00C27407" w:rsidRPr="00974F66" w:rsidRDefault="003359B3" w:rsidP="002439E5">
      <w:pPr>
        <w:spacing w:before="43" w:line="276" w:lineRule="auto"/>
        <w:ind w:left="6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Podstawa</w:t>
      </w:r>
      <w:r w:rsidRPr="00974F66">
        <w:rPr>
          <w:rFonts w:ascii="Times New Roman" w:hAnsi="Times New Roman" w:cs="Times New Roman"/>
          <w:b/>
          <w:spacing w:val="-3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prawna</w:t>
      </w:r>
      <w:r w:rsidRPr="00974F66">
        <w:rPr>
          <w:rFonts w:ascii="Times New Roman" w:hAnsi="Times New Roman" w:cs="Times New Roman"/>
          <w:b/>
          <w:spacing w:val="-3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zawarcia</w:t>
      </w:r>
      <w:r w:rsidRPr="00974F66">
        <w:rPr>
          <w:rFonts w:ascii="Times New Roman" w:hAnsi="Times New Roman" w:cs="Times New Roman"/>
          <w:b/>
          <w:spacing w:val="-1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:rsidR="00C27407" w:rsidRPr="00974F66" w:rsidRDefault="003359B3" w:rsidP="002439E5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before="203"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Podstawą zawarcia niniejszej Umowy jest wybór najkorzystniejszej oferty w przeprowadzonym postępowaniu o udzielenie zamówienia publicznego pn. </w:t>
      </w:r>
      <w:r w:rsidR="00116F7A" w:rsidRPr="00116F7A">
        <w:rPr>
          <w:rFonts w:ascii="Times New Roman" w:hAnsi="Times New Roman" w:cs="Times New Roman"/>
        </w:rPr>
        <w:t>Dostawa sprzętu i oprogramowania informatycznego związana z realizacją projektu w ramach grantu Cyberbezpieczny Samorząd</w:t>
      </w:r>
      <w:r w:rsidRPr="00974F66">
        <w:rPr>
          <w:rFonts w:ascii="Times New Roman" w:hAnsi="Times New Roman" w:cs="Times New Roman"/>
        </w:rPr>
        <w:t>.</w:t>
      </w:r>
    </w:p>
    <w:p w:rsidR="00C27407" w:rsidRPr="00974F66" w:rsidRDefault="003359B3" w:rsidP="002439E5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line="276" w:lineRule="auto"/>
        <w:ind w:right="98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Postępowanie, o którym mowa w ust. 1 prowadzono w trybie podstawowym bez prowadzenia negocjacji,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którym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mowa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art.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275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pkt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1)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ustawy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dnia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11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września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2019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roku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Prawo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zamówień publicznych (Dz.U. 2024 poz. 1320 z późn. zm.), zwanej dalej „ustawą”.</w:t>
      </w:r>
    </w:p>
    <w:p w:rsidR="00C27407" w:rsidRPr="00FE76ED" w:rsidRDefault="003359B3" w:rsidP="002439E5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line="276" w:lineRule="auto"/>
        <w:ind w:right="98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Umowa obejmuje realizację zamówienia publicznego, o którym mowa w ust. 1</w:t>
      </w:r>
      <w:r w:rsidRPr="00FE76ED">
        <w:rPr>
          <w:rFonts w:ascii="Times New Roman" w:hAnsi="Times New Roman" w:cs="Times New Roman"/>
        </w:rPr>
        <w:t xml:space="preserve"> </w:t>
      </w:r>
      <w:r w:rsidR="00616066">
        <w:rPr>
          <w:rFonts w:ascii="Times New Roman" w:hAnsi="Times New Roman" w:cs="Times New Roman"/>
        </w:rPr>
        <w:t>tj.</w:t>
      </w:r>
      <w:r w:rsidRPr="00974F66">
        <w:rPr>
          <w:rFonts w:ascii="Times New Roman" w:hAnsi="Times New Roman" w:cs="Times New Roman"/>
        </w:rPr>
        <w:t xml:space="preserve"> </w:t>
      </w:r>
      <w:bookmarkStart w:id="0" w:name="_Hlk204261928"/>
      <w:r w:rsidR="00FE76ED" w:rsidRPr="00FE76ED">
        <w:rPr>
          <w:rFonts w:ascii="Times New Roman" w:hAnsi="Times New Roman" w:cs="Times New Roman"/>
        </w:rPr>
        <w:t>Dostawa sprzętu i oprogramowania informatycznego</w:t>
      </w:r>
      <w:bookmarkEnd w:id="0"/>
      <w:r w:rsidRPr="00974F66">
        <w:rPr>
          <w:rFonts w:ascii="Times New Roman" w:hAnsi="Times New Roman" w:cs="Times New Roman"/>
        </w:rPr>
        <w:t>.</w:t>
      </w:r>
    </w:p>
    <w:p w:rsidR="00C27407" w:rsidRPr="00974F66" w:rsidRDefault="00C27407" w:rsidP="002439E5">
      <w:pPr>
        <w:pStyle w:val="Tekstpodstawowy"/>
        <w:spacing w:before="201" w:line="276" w:lineRule="auto"/>
        <w:ind w:left="0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2</w:t>
      </w:r>
    </w:p>
    <w:p w:rsidR="00C27407" w:rsidRDefault="003359B3" w:rsidP="002439E5">
      <w:pPr>
        <w:spacing w:before="41" w:line="276" w:lineRule="auto"/>
        <w:ind w:left="5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</w:rPr>
        <w:t>Przedmiot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Umowy</w:t>
      </w:r>
    </w:p>
    <w:p w:rsidR="00280381" w:rsidRPr="00974F66" w:rsidRDefault="00280381" w:rsidP="002439E5">
      <w:pPr>
        <w:spacing w:before="41" w:line="276" w:lineRule="auto"/>
        <w:ind w:left="5" w:right="710"/>
        <w:jc w:val="center"/>
        <w:rPr>
          <w:rFonts w:ascii="Times New Roman" w:hAnsi="Times New Roman" w:cs="Times New Roman"/>
          <w:b/>
        </w:rPr>
      </w:pPr>
    </w:p>
    <w:p w:rsidR="00C27407" w:rsidRPr="00974F66" w:rsidRDefault="003359B3" w:rsidP="002439E5">
      <w:pPr>
        <w:pStyle w:val="Akapitzlist"/>
        <w:numPr>
          <w:ilvl w:val="0"/>
          <w:numId w:val="12"/>
        </w:numPr>
        <w:tabs>
          <w:tab w:val="left" w:pos="565"/>
        </w:tabs>
        <w:spacing w:line="276" w:lineRule="auto"/>
        <w:ind w:left="565" w:right="99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Przedmiotem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jest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dostawa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sprzętu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informatycznego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wraz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oprogramowaniem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obejmująca:</w:t>
      </w:r>
    </w:p>
    <w:p w:rsidR="00267DDB" w:rsidRPr="00267DDB" w:rsidRDefault="00267DDB" w:rsidP="00267DDB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267DDB">
        <w:rPr>
          <w:rFonts w:ascii="Times New Roman" w:hAnsi="Times New Roman" w:cs="Times New Roman"/>
        </w:rPr>
        <w:t>Zakup serwera (1 szt.)</w:t>
      </w:r>
    </w:p>
    <w:p w:rsidR="00267DDB" w:rsidRPr="00267DDB" w:rsidRDefault="00267DDB" w:rsidP="00267DDB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267DDB">
        <w:rPr>
          <w:rFonts w:ascii="Times New Roman" w:hAnsi="Times New Roman" w:cs="Times New Roman"/>
        </w:rPr>
        <w:t>Zakup macierzy (1 szt.)</w:t>
      </w:r>
    </w:p>
    <w:p w:rsidR="00267DDB" w:rsidRPr="00267DDB" w:rsidRDefault="00267DDB" w:rsidP="00267DDB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267DDB">
        <w:rPr>
          <w:rFonts w:ascii="Times New Roman" w:hAnsi="Times New Roman" w:cs="Times New Roman"/>
        </w:rPr>
        <w:t>Zakup UPS (1 szt.)</w:t>
      </w:r>
    </w:p>
    <w:p w:rsidR="001B4D92" w:rsidRPr="00974F66" w:rsidRDefault="00267DDB" w:rsidP="00267DDB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267DDB">
        <w:rPr>
          <w:rFonts w:ascii="Times New Roman" w:hAnsi="Times New Roman" w:cs="Times New Roman"/>
        </w:rPr>
        <w:t>Zakup UTM (1 szt.)</w:t>
      </w:r>
    </w:p>
    <w:p w:rsidR="00C27407" w:rsidRPr="00974F66" w:rsidRDefault="003359B3" w:rsidP="002439E5">
      <w:pPr>
        <w:pStyle w:val="Tekstpodstawowy"/>
        <w:tabs>
          <w:tab w:val="left" w:pos="9356"/>
        </w:tabs>
        <w:spacing w:line="276" w:lineRule="auto"/>
        <w:ind w:right="998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ze Szczegółowym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Opisem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Zamówienia stanowiącym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Załącznik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nr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1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 xml:space="preserve">Umowy (dalej: SOPZ) oraz ze złożoną przez Wykonawcę ofertą stanowiącą Załącznik nr 2 do </w:t>
      </w:r>
      <w:r w:rsidRPr="00974F66">
        <w:rPr>
          <w:rFonts w:ascii="Times New Roman" w:hAnsi="Times New Roman" w:cs="Times New Roman"/>
        </w:rPr>
        <w:lastRenderedPageBreak/>
        <w:t>Umowy.</w:t>
      </w:r>
    </w:p>
    <w:p w:rsidR="00C27407" w:rsidRPr="00974F66" w:rsidRDefault="003359B3" w:rsidP="002439E5">
      <w:pPr>
        <w:pStyle w:val="Tekstpodstawowy"/>
        <w:tabs>
          <w:tab w:val="left" w:pos="9356"/>
        </w:tabs>
        <w:spacing w:before="1" w:line="276" w:lineRule="auto"/>
        <w:ind w:right="996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Dostawa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powyższego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informatycznego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obejmuje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dostawę,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instalację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konfigurację</w:t>
      </w:r>
      <w:r w:rsidR="00763DC4" w:rsidRPr="00974F66">
        <w:rPr>
          <w:rFonts w:ascii="Times New Roman" w:hAnsi="Times New Roman" w:cs="Times New Roman"/>
          <w:spacing w:val="-2"/>
        </w:rPr>
        <w:t>, dostawa oprogramowania informatycznego obejmuje jego dostawę i instalację/wdrożenie</w:t>
      </w:r>
      <w:r w:rsidRPr="00974F66">
        <w:rPr>
          <w:rFonts w:ascii="Times New Roman" w:hAnsi="Times New Roman" w:cs="Times New Roman"/>
          <w:spacing w:val="-2"/>
        </w:rPr>
        <w:t>.</w:t>
      </w:r>
    </w:p>
    <w:p w:rsidR="00C27407" w:rsidRPr="00974F66" w:rsidRDefault="003359B3" w:rsidP="002439E5">
      <w:pPr>
        <w:pStyle w:val="Akapitzlist"/>
        <w:numPr>
          <w:ilvl w:val="0"/>
          <w:numId w:val="12"/>
        </w:numPr>
        <w:tabs>
          <w:tab w:val="left" w:pos="564"/>
          <w:tab w:val="left" w:pos="566"/>
        </w:tabs>
        <w:spacing w:before="39" w:line="276" w:lineRule="auto"/>
        <w:ind w:right="99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Dostarczany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sprzęt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oprogramowanie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muszą</w:t>
      </w:r>
      <w:r w:rsidRPr="00974F66">
        <w:rPr>
          <w:rFonts w:ascii="Times New Roman" w:hAnsi="Times New Roman" w:cs="Times New Roman"/>
          <w:spacing w:val="29"/>
        </w:rPr>
        <w:t xml:space="preserve"> </w:t>
      </w:r>
      <w:r w:rsidRPr="00974F66">
        <w:rPr>
          <w:rFonts w:ascii="Times New Roman" w:hAnsi="Times New Roman" w:cs="Times New Roman"/>
        </w:rPr>
        <w:t>być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fabrycznie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nowe,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nieużywane,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nieuszkodzone i</w:t>
      </w:r>
      <w:r w:rsidR="008523D5">
        <w:rPr>
          <w:rFonts w:ascii="Times New Roman" w:hAnsi="Times New Roman" w:cs="Times New Roman"/>
          <w:spacing w:val="-5"/>
        </w:rPr>
        <w:t> </w:t>
      </w:r>
      <w:r w:rsidRPr="00974F66">
        <w:rPr>
          <w:rFonts w:ascii="Times New Roman" w:hAnsi="Times New Roman" w:cs="Times New Roman"/>
        </w:rPr>
        <w:t>nieobciążone prawami osób trzecich oraz muszą pochodzić z oficjalnego kanału dystrybucyjnego w UE.</w:t>
      </w:r>
    </w:p>
    <w:p w:rsidR="00C27407" w:rsidRPr="00974F66" w:rsidRDefault="003359B3" w:rsidP="002439E5">
      <w:pPr>
        <w:pStyle w:val="Akapitzlist"/>
        <w:numPr>
          <w:ilvl w:val="0"/>
          <w:numId w:val="12"/>
        </w:numPr>
        <w:tabs>
          <w:tab w:val="left" w:pos="564"/>
          <w:tab w:val="left" w:pos="566"/>
        </w:tabs>
        <w:spacing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celu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uniknięcia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wątpliwości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potwierdzają,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zastrzeżeniem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zmian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dopuszczalnych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przez przepisy prawa i Umowę – przedmiot umowy zostanie zrealizowany zgodnie z treścią SOPZ oraz Ofertą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Wykonawcy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uwzględnieniem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wszelkich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zmian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wyjaśnień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udzielonych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odpowiedzi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 xml:space="preserve">na </w:t>
      </w:r>
      <w:r w:rsidRPr="00974F66">
        <w:rPr>
          <w:rFonts w:ascii="Times New Roman" w:hAnsi="Times New Roman" w:cs="Times New Roman"/>
          <w:spacing w:val="-2"/>
        </w:rPr>
        <w:t>pytania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Wykonawców,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które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miały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miejsce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toku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postępowania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poprzedzającego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zawarcie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Umowy.</w:t>
      </w:r>
    </w:p>
    <w:p w:rsidR="00C27407" w:rsidRPr="00974F66" w:rsidRDefault="003359B3" w:rsidP="002439E5">
      <w:pPr>
        <w:spacing w:before="162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3</w:t>
      </w:r>
    </w:p>
    <w:p w:rsidR="00C27407" w:rsidRDefault="003359B3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  <w:spacing w:val="-4"/>
        </w:rPr>
        <w:t>Termin</w:t>
      </w:r>
      <w:r w:rsidRPr="00974F66">
        <w:rPr>
          <w:rFonts w:ascii="Times New Roman" w:hAnsi="Times New Roman" w:cs="Times New Roman"/>
          <w:b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wykonania</w:t>
      </w:r>
    </w:p>
    <w:p w:rsidR="00280381" w:rsidRPr="00974F66" w:rsidRDefault="00280381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:rsidR="008523D5" w:rsidRPr="008523D5" w:rsidRDefault="008523D5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7"/>
        <w:rPr>
          <w:rFonts w:ascii="Times New Roman" w:hAnsi="Times New Roman" w:cs="Times New Roman"/>
          <w:spacing w:val="-2"/>
        </w:rPr>
      </w:pPr>
      <w:bookmarkStart w:id="1" w:name="_Hlk204266573"/>
      <w:r w:rsidRPr="008523D5">
        <w:rPr>
          <w:rFonts w:ascii="Times New Roman" w:hAnsi="Times New Roman" w:cs="Times New Roman"/>
          <w:spacing w:val="-2"/>
        </w:rPr>
        <w:t xml:space="preserve">Strony ustalają termin realizacji Umowy, tj. wykonanie przedmiotu całości umowy wraz z wymaganą instalacją i konfiguracją w ciągu </w:t>
      </w:r>
      <w:r w:rsidR="00267DDB" w:rsidRPr="00D00437">
        <w:rPr>
          <w:rFonts w:ascii="Times New Roman" w:hAnsi="Times New Roman" w:cs="Times New Roman"/>
          <w:spacing w:val="-2"/>
          <w:highlight w:val="yellow"/>
        </w:rPr>
        <w:t>45</w:t>
      </w:r>
      <w:r w:rsidRPr="008523D5">
        <w:rPr>
          <w:rFonts w:ascii="Times New Roman" w:hAnsi="Times New Roman" w:cs="Times New Roman"/>
          <w:spacing w:val="-2"/>
        </w:rPr>
        <w:t xml:space="preserve"> dni od daty zawarcia Umowy. Za datę zawarcia Umowy Zamawiający przyjmuje dzień, w którym zostanie ona podpisana przez obie Strony Umowy.</w:t>
      </w:r>
    </w:p>
    <w:p w:rsidR="00C27407" w:rsidRPr="00974F66" w:rsidRDefault="008523D5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7"/>
        <w:rPr>
          <w:rFonts w:ascii="Times New Roman" w:hAnsi="Times New Roman" w:cs="Times New Roman"/>
        </w:rPr>
      </w:pPr>
      <w:r w:rsidRPr="008523D5">
        <w:rPr>
          <w:rFonts w:ascii="Times New Roman" w:hAnsi="Times New Roman" w:cs="Times New Roman"/>
          <w:spacing w:val="-2"/>
        </w:rPr>
        <w:t>W uzasadnionych przypadkach termin określony w ust. 1 może ulec zmianie tylko za zgodą Zamawiającego. Zmiana terminu wymaga aneksu do Umowy w formie pisemnej pod rygorem nieważności.</w:t>
      </w:r>
      <w:bookmarkEnd w:id="1"/>
    </w:p>
    <w:p w:rsidR="00C27407" w:rsidRPr="00974F66" w:rsidRDefault="003359B3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Jeżeli w toku realizacji Umowy, mimo zachowania przez Wykonawcę należytej staranności, Wykonawca stwierdzi zaistnienie okoliczności dających podstawę do oceny, że przedmiot umowy nie zostanie wykonany w terminie określonym w ust. 1, niezwłocznie zawiadomi na piśmie Zamawiającego o przyczynach wystąpienia opóźnienia oraz przedstawi przewidywany termin </w:t>
      </w:r>
      <w:r w:rsidRPr="00974F66">
        <w:rPr>
          <w:rFonts w:ascii="Times New Roman" w:hAnsi="Times New Roman" w:cs="Times New Roman"/>
          <w:spacing w:val="-2"/>
        </w:rPr>
        <w:t>dostawy.</w:t>
      </w:r>
    </w:p>
    <w:p w:rsidR="00C27407" w:rsidRPr="00974F66" w:rsidRDefault="003359B3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Potwierdzeniem realizacji zamówienia w terminie, o którym mowa w ust. 1 jest protokół odbioru podpisany przez obie Strony.</w:t>
      </w:r>
    </w:p>
    <w:p w:rsidR="00E823FA" w:rsidRPr="00974F66" w:rsidRDefault="00E823FA" w:rsidP="002439E5">
      <w:pPr>
        <w:pStyle w:val="Akapitzlist"/>
        <w:tabs>
          <w:tab w:val="left" w:pos="564"/>
          <w:tab w:val="left" w:pos="566"/>
        </w:tabs>
        <w:spacing w:line="276" w:lineRule="auto"/>
        <w:ind w:right="1008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 xml:space="preserve">§ </w:t>
      </w:r>
      <w:r w:rsidRPr="00974F66">
        <w:rPr>
          <w:rFonts w:ascii="Times New Roman" w:hAnsi="Times New Roman" w:cs="Times New Roman"/>
          <w:b/>
          <w:spacing w:val="-10"/>
        </w:rPr>
        <w:t>4</w:t>
      </w:r>
    </w:p>
    <w:p w:rsidR="00C27407" w:rsidRDefault="003359B3" w:rsidP="002439E5">
      <w:pPr>
        <w:spacing w:before="43" w:line="276" w:lineRule="auto"/>
        <w:ind w:left="4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</w:rPr>
        <w:t>Obowiązki</w:t>
      </w:r>
      <w:r w:rsidRPr="00974F66">
        <w:rPr>
          <w:rFonts w:ascii="Times New Roman" w:hAnsi="Times New Roman" w:cs="Times New Roman"/>
          <w:b/>
          <w:spacing w:val="-9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Stron</w:t>
      </w:r>
    </w:p>
    <w:p w:rsidR="00280381" w:rsidRPr="00974F66" w:rsidRDefault="00280381" w:rsidP="002439E5">
      <w:pPr>
        <w:spacing w:before="43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:rsidR="00C27407" w:rsidRPr="00974F66" w:rsidRDefault="003359B3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9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jest zobowiązany do współdziałania z Wykonawcą w granicach określonych prawem oraz Umową.</w:t>
      </w:r>
    </w:p>
    <w:p w:rsidR="00C27407" w:rsidRPr="00974F66" w:rsidRDefault="003359B3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zobowiązany jest wykonać przedmiot umowy z zachowaniem należytej staranności, przy wykorzystaniu całej posiadanej wiedzy i doświadczenia oraz zgodnie z obowiązującymi przepisami prawa w tym zakresie.</w:t>
      </w:r>
    </w:p>
    <w:p w:rsidR="00C27407" w:rsidRPr="00974F66" w:rsidRDefault="003359B3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Prace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instalacyjne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konfiguracyjne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towarzyszące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dostawom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muszą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być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przeprowadzone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przez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osoby </w:t>
      </w:r>
      <w:r w:rsidRPr="00974F66">
        <w:rPr>
          <w:rFonts w:ascii="Times New Roman" w:hAnsi="Times New Roman" w:cs="Times New Roman"/>
        </w:rPr>
        <w:t>posiadające kompetencje i doświadczenie w zakresie instalacji, konfiguracji i zarządzania danym urządzeniem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oprogramowaniem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(w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zakresie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odpowiadającym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specyfice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danego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="001B4D92"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dostawy). Zamawiający wskazuje, że prawidłowa konfiguracja urządzeń i oprogramowania jest warunkiem odbioru przedmiotu umowy.</w:t>
      </w:r>
    </w:p>
    <w:p w:rsidR="00CB4336" w:rsidRPr="00974F66" w:rsidRDefault="003359B3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W celu uniknięcia wątpliwości przyjmuje się, że jeżeli Strony nie zdefiniowały danego działania </w:t>
      </w:r>
      <w:r w:rsidRPr="00974F66">
        <w:rPr>
          <w:rFonts w:ascii="Times New Roman" w:hAnsi="Times New Roman" w:cs="Times New Roman"/>
          <w:spacing w:val="-2"/>
        </w:rPr>
        <w:t>niezbędnego do prawidłowej realizacji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 jako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obowiązku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Zamawiającego, Stroną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zobowiązaną </w:t>
      </w:r>
      <w:r w:rsidRPr="00974F66">
        <w:rPr>
          <w:rFonts w:ascii="Times New Roman" w:hAnsi="Times New Roman" w:cs="Times New Roman"/>
        </w:rPr>
        <w:t>do wykonania takiego działania jest Wykonawca, jako podmiot profesjonalny. Powyższe ma zastosowanie w szczególności do elementów umożliwiających instalację i uruchomienie zakupionego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sprzętu,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np.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kabli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połączeniowych,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zasilających,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elementów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montażowych,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baterii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itp.</w:t>
      </w:r>
    </w:p>
    <w:p w:rsidR="00CB4336" w:rsidRPr="00974F66" w:rsidRDefault="00CB4336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left"/>
        <w:rPr>
          <w:rFonts w:ascii="Times New Roman" w:hAnsi="Times New Roman" w:cs="Times New Roman"/>
        </w:rPr>
      </w:pPr>
    </w:p>
    <w:p w:rsidR="006D282A" w:rsidRDefault="006D282A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center"/>
        <w:rPr>
          <w:rFonts w:ascii="Times New Roman" w:hAnsi="Times New Roman" w:cs="Times New Roman"/>
          <w:b/>
        </w:rPr>
      </w:pPr>
    </w:p>
    <w:p w:rsidR="00C27407" w:rsidRPr="00974F66" w:rsidRDefault="003359B3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center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5</w:t>
      </w:r>
    </w:p>
    <w:p w:rsidR="00C27407" w:rsidRPr="00974F66" w:rsidRDefault="003359B3" w:rsidP="002439E5">
      <w:pPr>
        <w:spacing w:before="41" w:line="276" w:lineRule="auto"/>
        <w:ind w:left="2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Sposób</w:t>
      </w:r>
      <w:r w:rsidRPr="00974F66">
        <w:rPr>
          <w:rFonts w:ascii="Times New Roman" w:hAnsi="Times New Roman" w:cs="Times New Roman"/>
          <w:b/>
          <w:spacing w:val="-12"/>
        </w:rPr>
        <w:t xml:space="preserve"> </w:t>
      </w:r>
      <w:r w:rsidRPr="00974F66">
        <w:rPr>
          <w:rFonts w:ascii="Times New Roman" w:hAnsi="Times New Roman" w:cs="Times New Roman"/>
          <w:b/>
        </w:rPr>
        <w:t>realizacji</w:t>
      </w:r>
      <w:r w:rsidRPr="00974F66">
        <w:rPr>
          <w:rFonts w:ascii="Times New Roman" w:hAnsi="Times New Roman" w:cs="Times New Roman"/>
          <w:b/>
          <w:spacing w:val="-12"/>
        </w:rPr>
        <w:t xml:space="preserve"> </w:t>
      </w:r>
      <w:r w:rsidRPr="00974F66">
        <w:rPr>
          <w:rFonts w:ascii="Times New Roman" w:hAnsi="Times New Roman" w:cs="Times New Roman"/>
          <w:b/>
        </w:rPr>
        <w:t>przedmiotu</w:t>
      </w:r>
      <w:r w:rsidRPr="00974F66">
        <w:rPr>
          <w:rFonts w:ascii="Times New Roman" w:hAnsi="Times New Roman" w:cs="Times New Roman"/>
          <w:b/>
          <w:spacing w:val="-11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205"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 deklarują współpracę w celu realizacji Umowy. W szczególności Strony zobowiązane są do wzajemnego powiadamiania o ważnych okolicznościach mających lub mogących mieć wpływ na wykonanie Umowy, w tym na ewentualne opóźnienia.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Językiem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językiem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stosowanym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podczas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jej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realizacji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jest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język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polski.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Dotyczy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także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całej </w:t>
      </w:r>
      <w:r w:rsidRPr="00974F66">
        <w:rPr>
          <w:rFonts w:ascii="Times New Roman" w:hAnsi="Times New Roman" w:cs="Times New Roman"/>
        </w:rPr>
        <w:t>komunikacji między Stronami.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5"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jest uprawniony do powierzenia wykonania części przedmiotu Umowy podwykonawcom, przy czym Wykonawca ponosi odpowiedzialność za działanie podwykonawców jak za własne działania.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zapewni takie opakowanie sprzętu jakie jest wymagane, żeby nie dopuścić do jego uszkodzenia lub pogorszenia jego jakości w trakcie transportu do miejsca dostawy.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1" w:line="276" w:lineRule="auto"/>
        <w:ind w:right="991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Sprzęt będzie oznaczony zgodnie z obowiązującymi przepisami, a w szczególności znakami </w:t>
      </w:r>
      <w:r w:rsidRPr="00974F66">
        <w:rPr>
          <w:rFonts w:ascii="Times New Roman" w:hAnsi="Times New Roman" w:cs="Times New Roman"/>
          <w:spacing w:val="-2"/>
        </w:rPr>
        <w:t>bezpieczeństwa.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5" w:line="276" w:lineRule="auto"/>
        <w:ind w:right="990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Przedmiot umowy zostanie dostarczony przez Wykonawcę do siedziby Zamawiającego oraz zainstalowany i skonfigurowany.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line="276" w:lineRule="auto"/>
        <w:ind w:right="988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wyda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instrukcje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obsługi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lub –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jeśli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są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one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udostępniane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przez producenta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elektronicznej –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przekaże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adresy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WWW,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którymi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można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je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pobrać.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1" w:line="276" w:lineRule="auto"/>
        <w:ind w:right="994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 instalacji Wykonawca jest zobowiązany do odbioru wszystkich opakowań pochodzących od dostarczonego sprzętu.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4" w:line="276" w:lineRule="auto"/>
        <w:ind w:right="991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jest zobowiązany do sporządzenia i przekazania najpóźniej w dniu odbioru dokumentacji powykonawczej, zawierającej w szczególności wszystkie dane dostępu do urządzeń</w:t>
      </w:r>
      <w:r w:rsidRPr="00974F66">
        <w:rPr>
          <w:rFonts w:ascii="Times New Roman" w:hAnsi="Times New Roman" w:cs="Times New Roman"/>
          <w:spacing w:val="80"/>
        </w:rPr>
        <w:t xml:space="preserve"> </w:t>
      </w:r>
      <w:r w:rsidRPr="00974F66">
        <w:rPr>
          <w:rFonts w:ascii="Times New Roman" w:hAnsi="Times New Roman" w:cs="Times New Roman"/>
        </w:rPr>
        <w:t>i systemów (loginy, hasła, kody PIN itp.), jeśli takie zostały wprowadzone przez Wykonawcę.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line="276" w:lineRule="auto"/>
        <w:ind w:right="990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Wykonawca zgłosi Zamawiającemu gotowość do odbioru z wyprzedzeniem co najmniej 5 dni </w:t>
      </w:r>
      <w:r w:rsidRPr="00974F66">
        <w:rPr>
          <w:rFonts w:ascii="Times New Roman" w:hAnsi="Times New Roman" w:cs="Times New Roman"/>
          <w:spacing w:val="-2"/>
        </w:rPr>
        <w:t>roboczych.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line="276" w:lineRule="auto"/>
        <w:ind w:right="988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Odbiór przedmiotu umowy odbędzie się w siedzibie Zamawiającego w obecności przedstawicieli obydwu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polegać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sprawdzeniu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jego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zgodności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wymaganiami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SOPZ,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kompletności i stanu.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1" w:line="276" w:lineRule="auto"/>
        <w:ind w:right="991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Odbiór przedmiotu umowy zostanie potwierdzony protokołem odbioru, podpisanym przez przedstawicieli Zamawiającego i Wykonawcy.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5" w:line="276" w:lineRule="auto"/>
        <w:ind w:right="987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Protokół odbioru sporządzony zostanie w formie pisemnej, pod rygorem nieważności, w dwóch egzemplarzach, po jednym dla każdej ze Stron. O ile z Umowy lub przepisów prawa nie wynika inaczej, jedynie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podpisany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obie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Strony protokół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podstawą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dokonania zapłaty wynagrodzenia. Zamawiający nie dopuszcza jednostronnych protokołów odbioru wystawionych przez Wykonawcę.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</w:tabs>
        <w:spacing w:line="276" w:lineRule="auto"/>
        <w:ind w:left="563" w:right="996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oświadcza,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zostanie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wykonany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zgodzie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prawem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autorskim.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37" w:line="276" w:lineRule="auto"/>
        <w:ind w:right="990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Dla oprogramowania Wykonawca zobowiązany jest do udzielenia niewyłącznej licencji Zamawiającemu lub przeniesienia na Zamawiającego niewyłącznego uprawnienia licencyjnego zgodnego z zasadami licencjonowania określonymi przez producenta.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</w:tabs>
        <w:spacing w:line="276" w:lineRule="auto"/>
        <w:ind w:left="563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Licencje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oprogramowanie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zostaną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udzielone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postanowieniami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SOPZ.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</w:tabs>
        <w:spacing w:before="41" w:line="276" w:lineRule="auto"/>
        <w:ind w:left="563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Oferowane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oprogramowanie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musi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pochodzić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oficjalnego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kanału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dystrybucji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producenta.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41" w:line="276" w:lineRule="auto"/>
        <w:ind w:right="992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zastrzega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sobie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możliwość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weryfikacji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legalności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oprogramowania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bezpośrednio</w:t>
      </w:r>
      <w:r w:rsidRPr="00974F66">
        <w:rPr>
          <w:rFonts w:ascii="Times New Roman" w:hAnsi="Times New Roman" w:cs="Times New Roman"/>
          <w:spacing w:val="80"/>
        </w:rPr>
        <w:t xml:space="preserve"> </w:t>
      </w:r>
      <w:r w:rsidRPr="00974F66">
        <w:rPr>
          <w:rFonts w:ascii="Times New Roman" w:hAnsi="Times New Roman" w:cs="Times New Roman"/>
        </w:rPr>
        <w:t>u</w:t>
      </w:r>
      <w:r w:rsidR="008523D5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producenta w przypadku, jeśli poweźmie wątpliwości co do legalności jego pochodzenia.</w:t>
      </w:r>
    </w:p>
    <w:p w:rsidR="00C27407" w:rsidRPr="00974F66" w:rsidRDefault="003359B3" w:rsidP="002439E5">
      <w:pPr>
        <w:pStyle w:val="Akapitzlist"/>
        <w:numPr>
          <w:ilvl w:val="0"/>
          <w:numId w:val="9"/>
        </w:numPr>
        <w:tabs>
          <w:tab w:val="left" w:pos="563"/>
        </w:tabs>
        <w:spacing w:line="276" w:lineRule="auto"/>
        <w:ind w:left="563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Dodatkowo</w:t>
      </w:r>
      <w:r w:rsidRPr="00974F66">
        <w:rPr>
          <w:rFonts w:ascii="Times New Roman" w:hAnsi="Times New Roman" w:cs="Times New Roman"/>
          <w:spacing w:val="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oświadcza,</w:t>
      </w:r>
      <w:r w:rsidRPr="00974F66">
        <w:rPr>
          <w:rFonts w:ascii="Times New Roman" w:hAnsi="Times New Roman" w:cs="Times New Roman"/>
          <w:spacing w:val="1"/>
        </w:rPr>
        <w:t xml:space="preserve"> </w:t>
      </w:r>
      <w:r w:rsidRPr="00974F66">
        <w:rPr>
          <w:rFonts w:ascii="Times New Roman" w:hAnsi="Times New Roman" w:cs="Times New Roman"/>
          <w:spacing w:val="-5"/>
        </w:rPr>
        <w:t>że:</w:t>
      </w:r>
    </w:p>
    <w:p w:rsidR="00C27407" w:rsidRPr="00974F66" w:rsidRDefault="003359B3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41"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prawo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własności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informatycznego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oprogramowania,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także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 xml:space="preserve">oprogramowania sprzętowego (firmware) na dostarczonych urządzeniach przejdzie na Zamawiającego z dniem </w:t>
      </w:r>
      <w:r w:rsidRPr="00974F66">
        <w:rPr>
          <w:rFonts w:ascii="Times New Roman" w:hAnsi="Times New Roman" w:cs="Times New Roman"/>
        </w:rPr>
        <w:lastRenderedPageBreak/>
        <w:t>podpisania bez uwag przez Strony protokołu odbioru,</w:t>
      </w:r>
    </w:p>
    <w:p w:rsidR="00C27407" w:rsidRPr="00974F66" w:rsidRDefault="003359B3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line="276" w:lineRule="auto"/>
        <w:ind w:right="100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związku z realizacją przedmiotu umowy, w ramach wynagrodzenia z dniem podpisania bez zastrzeżeń protokołu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udziela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czas nieoznaczony, licencji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 xml:space="preserve">niewyłącznych na dostarczone w ramach przedmiotu zamówienia oprogramowanie, w tym także na oprogramowanie sprzętowe (firmware) na dostarczonych urządzeniach na następujących </w:t>
      </w:r>
      <w:r w:rsidRPr="00974F66">
        <w:rPr>
          <w:rFonts w:ascii="Times New Roman" w:hAnsi="Times New Roman" w:cs="Times New Roman"/>
          <w:spacing w:val="-2"/>
        </w:rPr>
        <w:t>warunkach: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licencjonowane prawa nie są i nie będą obciążone prawami osób trzecich, które uniemożliwiałyby korzystanie z udzielonych licencji, w szczególności, że osoba dysponująca tymi prawami nie zobowiązała się do przeniesienia tych praw w całości lub części na osobę trzecią, jeśli miałoby to skutkować utratą bądź ograniczeniem uprawnień licencyjnych </w:t>
      </w:r>
      <w:r w:rsidRPr="00974F66">
        <w:rPr>
          <w:rFonts w:ascii="Times New Roman" w:hAnsi="Times New Roman" w:cs="Times New Roman"/>
          <w:spacing w:val="-2"/>
        </w:rPr>
        <w:t>Zamawiającego,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1" w:line="276" w:lineRule="auto"/>
        <w:ind w:right="100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licencje uprawniać będą Zamawiającego do korzystania z oprogramowania i jego poszczególnych elementów na terytorium Rzeczypospolitej Polskiej,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4"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licencje nie będą zawierać ograniczeń w zakresie możliwości swobodnego administrowania oprogramowaniem, jego konfigurowania, strojenia oraz parametryzacji przez </w:t>
      </w:r>
      <w:r w:rsidRPr="00974F66">
        <w:rPr>
          <w:rFonts w:ascii="Times New Roman" w:hAnsi="Times New Roman" w:cs="Times New Roman"/>
          <w:spacing w:val="-2"/>
        </w:rPr>
        <w:t>Zamawiającego,</w:t>
      </w:r>
    </w:p>
    <w:p w:rsidR="00C27407" w:rsidRPr="00974F66" w:rsidRDefault="003359B3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1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wraz z udzieleniem Zamawiającemu licencji nastąpi przeniesienie na Zamawiającego własności nośników, na których utrwalono oprogramowanie w chwili jego wydania, o ile wydanie następuje w formie fizycznej, a nie poprzez jego udostępnienie 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systemie informatycznym (w tym umożliwienie pobrania),</w:t>
      </w:r>
    </w:p>
    <w:p w:rsidR="00C27407" w:rsidRPr="00974F66" w:rsidRDefault="003359B3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zapewnia i gwarantuje Zamawiającemu, że jest uprawniony do wprowadzenia do obrotu oprogramowania oraz, że Zamawiający wskutek zawarcia niniejszej Umowy będzie upoważniony do korzystania z oprogramowania w szczególności na następujących warunkach: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</w:tabs>
        <w:spacing w:line="276" w:lineRule="auto"/>
        <w:ind w:left="1133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wykorzystanie</w:t>
      </w:r>
      <w:r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zakresie</w:t>
      </w:r>
      <w:r w:rsidRPr="00974F66">
        <w:rPr>
          <w:rFonts w:ascii="Times New Roman" w:hAnsi="Times New Roman" w:cs="Times New Roman"/>
          <w:spacing w:val="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wszystkich</w:t>
      </w:r>
      <w:r w:rsidRPr="00974F66">
        <w:rPr>
          <w:rFonts w:ascii="Times New Roman" w:hAnsi="Times New Roman" w:cs="Times New Roman"/>
          <w:spacing w:val="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funkcjonalności,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41"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wprowadzanie i zapisywanie w pamięci komputerów, odtwarzanie, utrwalanie, przekazywanie, przechowywanie, wyświetlanie, stosowanie,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5" w:line="276" w:lineRule="auto"/>
        <w:ind w:right="101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instalowanie i deinstalowanie oprogramowania pod warunkiem zachowania liczby udzielonych licencji,</w:t>
      </w:r>
    </w:p>
    <w:p w:rsidR="00C27407" w:rsidRPr="00974F66" w:rsidRDefault="003359B3" w:rsidP="002439E5">
      <w:pPr>
        <w:pStyle w:val="Akapitzlist"/>
        <w:numPr>
          <w:ilvl w:val="2"/>
          <w:numId w:val="9"/>
        </w:numPr>
        <w:tabs>
          <w:tab w:val="left" w:pos="1133"/>
        </w:tabs>
        <w:spacing w:line="276" w:lineRule="auto"/>
        <w:ind w:left="1133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sporządzanie</w:t>
      </w:r>
      <w:r w:rsidRPr="00974F66">
        <w:rPr>
          <w:rFonts w:ascii="Times New Roman" w:hAnsi="Times New Roman" w:cs="Times New Roman"/>
          <w:spacing w:val="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kopii</w:t>
      </w:r>
      <w:r w:rsidRPr="00974F66">
        <w:rPr>
          <w:rFonts w:ascii="Times New Roman" w:hAnsi="Times New Roman" w:cs="Times New Roman"/>
          <w:spacing w:val="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zapasowej</w:t>
      </w:r>
      <w:r w:rsidRPr="00974F66">
        <w:rPr>
          <w:rFonts w:ascii="Times New Roman" w:hAnsi="Times New Roman" w:cs="Times New Roman"/>
          <w:spacing w:val="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(kopii</w:t>
      </w:r>
      <w:r w:rsidRPr="00974F66">
        <w:rPr>
          <w:rFonts w:ascii="Times New Roman" w:hAnsi="Times New Roman" w:cs="Times New Roman"/>
          <w:spacing w:val="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bezpieczeństwa),</w:t>
      </w:r>
    </w:p>
    <w:p w:rsidR="00C27407" w:rsidRPr="00974F66" w:rsidRDefault="003359B3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41" w:line="276" w:lineRule="auto"/>
        <w:ind w:right="100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ramach przedmiotu umowy Wykonawca zobowiązuje się, iż licencje udzielone na podstawie niniejszej Umowy nie zostaną wypowiedziane przez okres pięciu (5) lat od daty ich udzielenia,</w:t>
      </w:r>
    </w:p>
    <w:p w:rsidR="00C27407" w:rsidRPr="00974F66" w:rsidRDefault="003359B3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37" w:line="276" w:lineRule="auto"/>
        <w:ind w:right="101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dodatkowo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sytuacji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wystąpienia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jakichkolwiek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sytuacji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mających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związek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naruszeniem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przez Wykonawcę ogólnie pojętych praw producenta oprogramowania lub niezgodności dostarczonych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licencji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systemem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licencjonowania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producenta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oprogramowania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 xml:space="preserve">stanowiącego </w:t>
      </w:r>
      <w:r w:rsidRPr="00974F66">
        <w:rPr>
          <w:rFonts w:ascii="Times New Roman" w:hAnsi="Times New Roman" w:cs="Times New Roman"/>
          <w:spacing w:val="-2"/>
        </w:rPr>
        <w:t>przedmiot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będzie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zobowiązany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zmodyfikowania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lub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wymiany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wadliwego</w:t>
      </w:r>
      <w:r w:rsidR="00423145"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przedmiotu niniejszej umowy lub jego części na nowy/inny, o co najmniej równoważnych parametrach w okresie udzielonej gwarancji.</w:t>
      </w:r>
    </w:p>
    <w:p w:rsidR="00CB4336" w:rsidRPr="00974F66" w:rsidRDefault="003359B3" w:rsidP="002439E5">
      <w:pPr>
        <w:pStyle w:val="Akapitzlist"/>
        <w:numPr>
          <w:ilvl w:val="0"/>
          <w:numId w:val="9"/>
        </w:numPr>
        <w:tabs>
          <w:tab w:val="left" w:pos="641"/>
          <w:tab w:val="left" w:pos="643"/>
        </w:tabs>
        <w:spacing w:before="2" w:line="276" w:lineRule="auto"/>
        <w:ind w:left="643" w:right="987" w:hanging="360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Korzyści i ciężary związane ze sprzętem oraz niebezpieczeństwo przypadkowej utraty lub uszkodzenia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przechodzą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chwilą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wydania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po podpisaniu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protokołu,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którym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mowa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ust.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13.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wydania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uważa się dzień, w którym sprzęt został odebrany przez Zamawiającego zgodnie z procedurą określoną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 ust. 10 i dalszych.</w:t>
      </w:r>
    </w:p>
    <w:p w:rsidR="00CB4336" w:rsidRPr="00974F66" w:rsidRDefault="00CB4336" w:rsidP="002439E5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:rsidR="000F5501" w:rsidRPr="00974F66" w:rsidRDefault="000F5501" w:rsidP="002439E5">
      <w:pPr>
        <w:pStyle w:val="Akapitzlist"/>
        <w:spacing w:before="2" w:line="276" w:lineRule="auto"/>
        <w:ind w:left="426" w:right="987" w:firstLine="0"/>
        <w:jc w:val="center"/>
        <w:rPr>
          <w:rFonts w:ascii="Times New Roman" w:hAnsi="Times New Roman" w:cs="Times New Roman"/>
          <w:b/>
          <w:bCs/>
        </w:rPr>
      </w:pPr>
      <w:r w:rsidRPr="00974F66">
        <w:rPr>
          <w:rFonts w:ascii="Times New Roman" w:hAnsi="Times New Roman" w:cs="Times New Roman"/>
          <w:b/>
          <w:bCs/>
        </w:rPr>
        <w:t>§ 6</w:t>
      </w:r>
    </w:p>
    <w:p w:rsidR="000F5501" w:rsidRPr="00974F66" w:rsidRDefault="000F5501" w:rsidP="002439E5">
      <w:pPr>
        <w:pStyle w:val="Akapitzlist"/>
        <w:spacing w:before="2" w:after="240" w:line="276" w:lineRule="auto"/>
        <w:ind w:left="426" w:right="987" w:firstLine="0"/>
        <w:jc w:val="center"/>
        <w:rPr>
          <w:rFonts w:ascii="Times New Roman" w:hAnsi="Times New Roman" w:cs="Times New Roman"/>
          <w:b/>
          <w:bCs/>
        </w:rPr>
      </w:pPr>
      <w:r w:rsidRPr="00974F66">
        <w:rPr>
          <w:rFonts w:ascii="Times New Roman" w:hAnsi="Times New Roman" w:cs="Times New Roman"/>
          <w:b/>
          <w:bCs/>
        </w:rPr>
        <w:t>Podwykonawcy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Wykonawca jest uprawniony do powierzenia wykonania części przedmiotu umowy Podwykonawcom, z zastrzeżeniem, że umowa o podwykonawstwo nie może zawierać postanowień </w:t>
      </w:r>
      <w:r w:rsidRPr="00974F66">
        <w:rPr>
          <w:rFonts w:ascii="Times New Roman" w:hAnsi="Times New Roman" w:cs="Times New Roman"/>
          <w:sz w:val="22"/>
          <w:szCs w:val="22"/>
        </w:rPr>
        <w:lastRenderedPageBreak/>
        <w:t>kształtujących prawa i obowiązki Podwykonawcy, w zakresie kar umownych oraz postanowień dotyczących warunków wypłaty wynagrodzenia, w sposób dla niego mniej korzystny niż prawa i</w:t>
      </w:r>
      <w:r w:rsidR="008523D5">
        <w:rPr>
          <w:rFonts w:ascii="Times New Roman" w:hAnsi="Times New Roman" w:cs="Times New Roman"/>
          <w:sz w:val="22"/>
          <w:szCs w:val="22"/>
        </w:rPr>
        <w:t> </w:t>
      </w:r>
      <w:r w:rsidRPr="00974F66">
        <w:rPr>
          <w:rFonts w:ascii="Times New Roman" w:hAnsi="Times New Roman" w:cs="Times New Roman"/>
          <w:sz w:val="22"/>
          <w:szCs w:val="22"/>
        </w:rPr>
        <w:t xml:space="preserve">obowiązki Wykonawcy, ukształtowane postanowieniami niniejszej Umowy zawartej między Zamawiającym a Wykonawcą oraz z zastrzeżeniem poniższych postanowień.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Wykonawca wykona przedmiot umowy przy udziale następujących Podwykonawców: </w:t>
      </w:r>
    </w:p>
    <w:p w:rsidR="000F5501" w:rsidRPr="00974F66" w:rsidRDefault="000F5501" w:rsidP="002439E5">
      <w:pPr>
        <w:pStyle w:val="Default"/>
        <w:numPr>
          <w:ilvl w:val="1"/>
          <w:numId w:val="16"/>
        </w:numPr>
        <w:spacing w:line="276" w:lineRule="auto"/>
        <w:ind w:left="851" w:right="99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[wskazanie firmy, danych kontaktowych, osób reprezentujących Podwykonawcę] </w:t>
      </w:r>
    </w:p>
    <w:p w:rsidR="000F5501" w:rsidRPr="00974F66" w:rsidRDefault="000F5501" w:rsidP="002439E5">
      <w:pPr>
        <w:pStyle w:val="Default"/>
        <w:spacing w:line="276" w:lineRule="auto"/>
        <w:ind w:left="851" w:right="996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……………………- w zakresie ..................................; </w:t>
      </w:r>
    </w:p>
    <w:p w:rsidR="000F5501" w:rsidRPr="00974F66" w:rsidRDefault="000F5501" w:rsidP="002439E5">
      <w:pPr>
        <w:pStyle w:val="Default"/>
        <w:numPr>
          <w:ilvl w:val="1"/>
          <w:numId w:val="16"/>
        </w:numPr>
        <w:spacing w:line="276" w:lineRule="auto"/>
        <w:ind w:left="851" w:right="99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[wskazanie firmy, danych kontaktowych, osób reprezentujących Podwykonawcę] </w:t>
      </w:r>
    </w:p>
    <w:p w:rsidR="000F5501" w:rsidRPr="00974F66" w:rsidRDefault="000F5501" w:rsidP="002439E5">
      <w:pPr>
        <w:pStyle w:val="Default"/>
        <w:spacing w:line="276" w:lineRule="auto"/>
        <w:ind w:left="851" w:right="996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…………………… - w zakresie ..................................;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Wykonawca zobowiązany jest do poinformowania Zamawiającego w formie pisemnej o każdej zmianie danych dotyczących Podwykonawców, jak również o ewentualnych nowych Podwykonawcach, którym zamierza powierzyć prace w ramach realizacji Umowy.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Informacja o zmianie danych dotyczących Podwykonawców powinna zostać przekazana Zamawiającemu w terminie 3 dni roboczych od zmiany danych.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>Jeżeli Wykonawca dokonuje zmiany Podwykonawcy, na zasoby którego powoływał się w toku postępowania poprzedzającego zawarcie niniejszej Umowy, to jest zobowiązany do wykazania Zamawiającemu, że nowy Podwykonawca spełnia warunki udziału w postępowaniu lub kryteria kwalifikacji w stopniu nie mniejszym, niż Podwykonawca dotychczasowy. Zamawiający jest uprawniony do odmowy współdziałania z Podwykonawcą, co do którego Wykonawca nie wykazał spełnienia warunków lub kryteriów kwalifikacji, do czasu wykazania przez Wykonawcę ich spełnienia, a niedotrzymanie terminu wykonania Umowy, powstałe wskutek braku współdziałania z</w:t>
      </w:r>
      <w:r w:rsidR="00ED18C1">
        <w:rPr>
          <w:rFonts w:ascii="Times New Roman" w:hAnsi="Times New Roman" w:cs="Times New Roman"/>
          <w:sz w:val="22"/>
          <w:szCs w:val="22"/>
        </w:rPr>
        <w:t> </w:t>
      </w:r>
      <w:r w:rsidRPr="00974F66">
        <w:rPr>
          <w:rFonts w:ascii="Times New Roman" w:hAnsi="Times New Roman" w:cs="Times New Roman"/>
          <w:sz w:val="22"/>
          <w:szCs w:val="22"/>
        </w:rPr>
        <w:t xml:space="preserve">takim Podwykonawcą, stanowi zwłokę Wykonawcy.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Jeżeli Wykonawca rezygnuje z Podwykonawcy, na zasoby którego powoływał się w toku postępowania poprzedzającego zawarcie niniejszej Umowy, to jest zobowiązany do wykazania Zamawiającemu, że Wykonawca samodzielnie spełnia warunki udziału w postępowaniu lub kryteria kwalifikacji w stopniu nie mniejszym, niż Podwykonawca, z którego Wykonawca rezygnuje. </w:t>
      </w: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Zamawiający jest uprawniony do odmowy współdziałania z Wykonawcą, który nie wykazał samodzielnego spełnienia warunków lub kryteriów kwalifikacji, do czasu wykazania przez Wykonawcę ich spełnienia lub wskazania innego Podwykonawcy i wykazania spełnienia przez niego tych warunków lub kryteriów, a niedotrzymanie terminu wykonania Umowy, powstałe wskutek braku współdziałania z Wykonawcą, stanowi zwłokę Wykonawcy. </w:t>
      </w:r>
    </w:p>
    <w:p w:rsidR="000F5501" w:rsidRPr="008523D5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8523D5">
        <w:rPr>
          <w:rFonts w:ascii="Times New Roman" w:hAnsi="Times New Roman" w:cs="Times New Roman"/>
          <w:sz w:val="22"/>
          <w:szCs w:val="22"/>
        </w:rPr>
        <w:t>Jeżeli Wykonawca w toku realizacji Umowy zamierza powierzyć realizację jej części Podwykonawcy dotychczas nieujawnionemu zgodnie z powyższymi postanowieniami, jest zobowiązany do przedstawienia na żądanie Zamawiającego dotyczących tego Podwykonawcy oświadczeń, w tym oświadczenia, o którym mowa w art. 125 ust. 1 ustawy Prawo zamówień publicznych lub dokumentów podmiotowych potwierdzających brak podstaw jego wykluczenia – w</w:t>
      </w:r>
      <w:r w:rsidR="008523D5">
        <w:rPr>
          <w:rFonts w:ascii="Times New Roman" w:hAnsi="Times New Roman" w:cs="Times New Roman"/>
          <w:sz w:val="22"/>
          <w:szCs w:val="22"/>
        </w:rPr>
        <w:t> </w:t>
      </w:r>
      <w:r w:rsidRPr="008523D5">
        <w:rPr>
          <w:rFonts w:ascii="Times New Roman" w:hAnsi="Times New Roman" w:cs="Times New Roman"/>
          <w:sz w:val="22"/>
          <w:szCs w:val="22"/>
        </w:rPr>
        <w:t xml:space="preserve">zależności od treści żądania Zamawiającego. Dokumenty powinny zostać dostarczone w terminie określonym w żądaniu Zamawiającego, nie później, niż na 3 dni przed planowanym powierzeniem prac Podwykonawcy.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523D5">
        <w:rPr>
          <w:rFonts w:ascii="Times New Roman" w:hAnsi="Times New Roman" w:cs="Times New Roman"/>
          <w:sz w:val="22"/>
          <w:szCs w:val="22"/>
        </w:rPr>
        <w:t>Jeżeli</w:t>
      </w: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 Zamawiający stwierdzi, że wobec danego Podwykonawcy zachodzą podstawy wykluczenia, Wykonawca zobowiązany jest zastąpić tego Podwykonawcę lub zrezygnować z powierzenia wykonania odpowiedniej części zamówienia Podwykonawcy. W przypadku niewykonania tego zobowiązania Zamawiający jest uprawniony, według swego wyboru, do: </w:t>
      </w:r>
    </w:p>
    <w:p w:rsidR="000F5501" w:rsidRPr="00974F66" w:rsidRDefault="000F5501" w:rsidP="002439E5">
      <w:pPr>
        <w:pStyle w:val="Default"/>
        <w:numPr>
          <w:ilvl w:val="1"/>
          <w:numId w:val="16"/>
        </w:numPr>
        <w:spacing w:after="18" w:line="276" w:lineRule="auto"/>
        <w:ind w:left="851" w:right="996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naliczenia kary umownej w wysokości określonej w §9 za każdy przypadek powierzenia wykonania części zamówienia Podwykonawcy, co do którego zachodzą podstawy wykluczenia lub </w:t>
      </w:r>
    </w:p>
    <w:p w:rsidR="000F5501" w:rsidRPr="00974F66" w:rsidRDefault="000F5501" w:rsidP="002439E5">
      <w:pPr>
        <w:pStyle w:val="Default"/>
        <w:numPr>
          <w:ilvl w:val="1"/>
          <w:numId w:val="16"/>
        </w:numPr>
        <w:spacing w:after="18" w:line="276" w:lineRule="auto"/>
        <w:ind w:left="851" w:right="996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74F66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odstąpienia od Umowy i naliczenia kary umownej jak za odstąpienie od umowy z winy Wykonawcy po bezskutecznym upływie terminu określonego w wezwaniu do wykonania zobowiązania przesłanym przez Zamawiającego do Wykonawcy. </w:t>
      </w:r>
    </w:p>
    <w:p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W celu uniknięcia wątpliwości, Strony potwierdzają, że Wykonawca ponosi odpowiedzialność za działanie Podwykonawców jak za własne działania, niezależnie od podjętych przez Zamawiającego działań sprawdzających wynikających z niniejszej Umowy lub przepisów prawa. </w:t>
      </w:r>
    </w:p>
    <w:p w:rsidR="000F5501" w:rsidRPr="00974F66" w:rsidRDefault="000F5501" w:rsidP="002439E5">
      <w:pPr>
        <w:tabs>
          <w:tab w:val="left" w:pos="643"/>
        </w:tabs>
        <w:spacing w:before="2" w:line="276" w:lineRule="auto"/>
        <w:ind w:right="987"/>
        <w:rPr>
          <w:rFonts w:ascii="Times New Roman" w:hAnsi="Times New Roman" w:cs="Times New Roman"/>
          <w:b/>
        </w:rPr>
      </w:pPr>
    </w:p>
    <w:p w:rsidR="00C27407" w:rsidRPr="00974F66" w:rsidRDefault="003359B3" w:rsidP="002439E5">
      <w:pPr>
        <w:pStyle w:val="Akapitzlist"/>
        <w:tabs>
          <w:tab w:val="left" w:pos="643"/>
        </w:tabs>
        <w:spacing w:before="2" w:line="276" w:lineRule="auto"/>
        <w:ind w:left="643" w:right="987" w:hanging="217"/>
        <w:jc w:val="center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7</w:t>
      </w:r>
    </w:p>
    <w:p w:rsidR="00C27407" w:rsidRPr="00974F66" w:rsidRDefault="003359B3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Wynagrodzenie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5"/>
          <w:tab w:val="left" w:leader="dot" w:pos="9270"/>
        </w:tabs>
        <w:spacing w:before="205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Wynagrodzenie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wykonanie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wynosi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C44B84">
        <w:rPr>
          <w:rFonts w:ascii="Times New Roman" w:hAnsi="Times New Roman" w:cs="Times New Roman"/>
        </w:rPr>
        <w:t>……….. zł brutto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(słownie:</w:t>
      </w:r>
      <w:r w:rsidRPr="00974F66">
        <w:rPr>
          <w:rFonts w:ascii="Times New Roman" w:hAnsi="Times New Roman" w:cs="Times New Roman"/>
        </w:rPr>
        <w:tab/>
      </w:r>
      <w:r w:rsidRPr="00974F66">
        <w:rPr>
          <w:rFonts w:ascii="Times New Roman" w:hAnsi="Times New Roman" w:cs="Times New Roman"/>
          <w:spacing w:val="-10"/>
        </w:rPr>
        <w:t>)</w:t>
      </w:r>
    </w:p>
    <w:p w:rsidR="00C27407" w:rsidRPr="00974F66" w:rsidRDefault="003359B3" w:rsidP="002439E5">
      <w:pPr>
        <w:pStyle w:val="Tekstpodstawowy"/>
        <w:spacing w:before="38" w:line="276" w:lineRule="auto"/>
        <w:ind w:right="996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wartość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podatku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towarów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usług: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…………….……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zł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według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stawki</w:t>
      </w:r>
      <w:r w:rsidRPr="00974F66">
        <w:rPr>
          <w:rFonts w:ascii="Times New Roman" w:hAnsi="Times New Roman" w:cs="Times New Roman"/>
          <w:spacing w:val="65"/>
        </w:rPr>
        <w:t xml:space="preserve"> </w:t>
      </w:r>
      <w:r w:rsidR="00617DEA" w:rsidRPr="00974F66">
        <w:rPr>
          <w:rFonts w:ascii="Times New Roman" w:hAnsi="Times New Roman" w:cs="Times New Roman"/>
          <w:spacing w:val="65"/>
        </w:rPr>
        <w:t>…</w:t>
      </w:r>
      <w:r w:rsidRPr="00974F66">
        <w:rPr>
          <w:rFonts w:ascii="Times New Roman" w:hAnsi="Times New Roman" w:cs="Times New Roman"/>
        </w:rPr>
        <w:t>%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wartość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netto:</w:t>
      </w:r>
      <w:r w:rsidR="00617DEA" w:rsidRPr="00974F66">
        <w:rPr>
          <w:rFonts w:ascii="Times New Roman" w:hAnsi="Times New Roman" w:cs="Times New Roman"/>
        </w:rPr>
        <w:t xml:space="preserve">………………. </w:t>
      </w:r>
      <w:r w:rsidRPr="00974F66">
        <w:rPr>
          <w:rFonts w:ascii="Times New Roman" w:hAnsi="Times New Roman" w:cs="Times New Roman"/>
        </w:rPr>
        <w:t>zł,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ofertą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Wykonawcy.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42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datę wykonania przedmiotu umowy w całości uważa się datę podpisania przez Zamawiającego protokołu odbioru końcowego bez zastrzeżeń.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Protokół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28"/>
        </w:rPr>
        <w:t xml:space="preserve"> </w:t>
      </w:r>
      <w:r w:rsidRPr="00974F66">
        <w:rPr>
          <w:rFonts w:ascii="Times New Roman" w:hAnsi="Times New Roman" w:cs="Times New Roman"/>
        </w:rPr>
        <w:t>sporządzony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zostanie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pisemnej,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rygorem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nieważności, w dwóch egzemplarzach, po jednym dla każdej ze Stron.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1"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Podstawą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wystawienia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faktury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protokół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końcowego,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potwierdzający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wykonanie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całości przedmiotu umowy, podpisany bez zastrzeżeń przez obie Strony. Zamawiający nie przewiduje udzielania zaliczek na poczet wykonania zamówienia.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Wynagrodzenie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płatne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przelewem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rachunek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bankowy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Wykonawcy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wskazany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fakturze w terminie do 30 dni od daty otrzymania prawidłowo wystawionej faktury VAT wraz z załączoną kopią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protokołu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odbioru.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 przypadku, gdy do naliczenia 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zapłacenia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podatku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od towarów 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 xml:space="preserve">usług </w:t>
      </w:r>
      <w:r w:rsidRPr="00974F66">
        <w:rPr>
          <w:rFonts w:ascii="Times New Roman" w:hAnsi="Times New Roman" w:cs="Times New Roman"/>
          <w:spacing w:val="-2"/>
        </w:rPr>
        <w:t>zobowiązany jest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Zamawiający faktura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musi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zawierać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adnotację „mechanizm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podzielonej płatności”.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datę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zapłaty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ustalają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obciążenia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rachunku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Zamawiającego.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41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 zastrzeżeniem ust. 9 Umowy, za opóźnienie w zapłacie wynagrodzenia Zamawiający zapłaci odsetki ustawowe.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zastrzega sobie prawo rozliczania płatności wynikającej z Umowy 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zastosowaniem mechanizmu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podzielnej</w:t>
      </w:r>
      <w:r w:rsidRPr="00974F66">
        <w:rPr>
          <w:rFonts w:ascii="Times New Roman" w:hAnsi="Times New Roman" w:cs="Times New Roman"/>
          <w:spacing w:val="28"/>
        </w:rPr>
        <w:t xml:space="preserve"> </w:t>
      </w:r>
      <w:r w:rsidRPr="00974F66">
        <w:rPr>
          <w:rFonts w:ascii="Times New Roman" w:hAnsi="Times New Roman" w:cs="Times New Roman"/>
        </w:rPr>
        <w:t>płatności,</w:t>
      </w:r>
      <w:r w:rsidRPr="00974F66">
        <w:rPr>
          <w:rFonts w:ascii="Times New Roman" w:hAnsi="Times New Roman" w:cs="Times New Roman"/>
          <w:spacing w:val="28"/>
        </w:rPr>
        <w:t xml:space="preserve"> </w:t>
      </w:r>
      <w:r w:rsidRPr="00974F66">
        <w:rPr>
          <w:rFonts w:ascii="Times New Roman" w:hAnsi="Times New Roman" w:cs="Times New Roman"/>
        </w:rPr>
        <w:t>przewidzianego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przepisach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ustawy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29"/>
        </w:rPr>
        <w:t xml:space="preserve"> </w:t>
      </w:r>
      <w:r w:rsidRPr="00974F66">
        <w:rPr>
          <w:rFonts w:ascii="Times New Roman" w:hAnsi="Times New Roman" w:cs="Times New Roman"/>
        </w:rPr>
        <w:t>podatku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towarów i</w:t>
      </w:r>
      <w:r w:rsidR="00D27687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usług.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Wykonawca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oświadcza,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że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rachunek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bankowy,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który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zostanie</w:t>
      </w:r>
      <w:r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wskazany</w:t>
      </w:r>
      <w:r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na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fakturze:</w:t>
      </w:r>
    </w:p>
    <w:p w:rsidR="00C27407" w:rsidRPr="00974F66" w:rsidRDefault="003359B3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before="40" w:line="276" w:lineRule="auto"/>
        <w:ind w:right="101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jest rachunkiem umożliwiającym płatność z zastosowaniem mechanizmu podzielnej płatności, o</w:t>
      </w:r>
      <w:r w:rsidR="00D27687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którym mowa powyżej</w:t>
      </w:r>
    </w:p>
    <w:p w:rsidR="00C27407" w:rsidRPr="00974F66" w:rsidRDefault="003359B3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znajduje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się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wykazie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podmiotów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prowadzonym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Szefa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Krajowej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Administracji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Skarbowej, o którym mowa w art. 96b ustawy o podatku od towarów i usług (tzw. biała lista podatników).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1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przypadku, gdy rachunek bankowy Wykonawcy nie spełnia choćby jednego z warunków określonych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ust.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8,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przekroczenie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określonego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Umową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dokonanie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płatności,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powstałe wskutek braku możliwości:</w:t>
      </w:r>
    </w:p>
    <w:p w:rsidR="00C27407" w:rsidRPr="00974F66" w:rsidRDefault="003359B3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right="99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realizacji przez Zamawiającego płatności wynagrodzenia z zastosowaniem mechanizmu podzielnej płatności i/lub</w:t>
      </w:r>
    </w:p>
    <w:p w:rsidR="00C27407" w:rsidRPr="00974F66" w:rsidRDefault="003359B3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before="1" w:line="276" w:lineRule="auto"/>
        <w:ind w:left="851" w:right="99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dokonania płatności na rachunek objęty wykazem podmiotów prowadzonym przez Szefa Krajowej Administracji Skarbowej,</w:t>
      </w:r>
      <w:r w:rsidR="00760A26"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nie stanowi dla Wykonawcy podstawy do żądania od Zamawiającego jakichkolwiek odsetek/odszkodowań lub innych roszczeń z tytułu dokonania nieterminowej płatności.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641"/>
          <w:tab w:val="left" w:pos="643"/>
        </w:tabs>
        <w:spacing w:before="37" w:line="276" w:lineRule="auto"/>
        <w:ind w:left="643" w:right="986" w:hanging="360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oświadcza,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wyraża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zgodę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przesyłanie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drogą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elektroniczną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 xml:space="preserve">faktury wystawionej przez Wykonawcę za wykonanie przedmiotu umowy w formacie PDF na adres poczty elektronicznej: </w:t>
      </w:r>
      <w:hyperlink r:id="rId8" w:history="1">
        <w:r w:rsidR="00D00437" w:rsidRPr="009C2CF5">
          <w:rPr>
            <w:rStyle w:val="Hipercze"/>
            <w:rFonts w:ascii="Times New Roman" w:hAnsi="Times New Roman" w:cs="Times New Roman"/>
          </w:rPr>
          <w:t>administrator@siemien.pl</w:t>
        </w:r>
      </w:hyperlink>
      <w:r w:rsidR="00D00437">
        <w:t xml:space="preserve"> </w:t>
      </w:r>
    </w:p>
    <w:p w:rsidR="008E418C" w:rsidRPr="00974F66" w:rsidRDefault="003359B3" w:rsidP="002439E5">
      <w:pPr>
        <w:pStyle w:val="Akapitzlist"/>
        <w:numPr>
          <w:ilvl w:val="0"/>
          <w:numId w:val="8"/>
        </w:numPr>
        <w:tabs>
          <w:tab w:val="left" w:pos="641"/>
        </w:tabs>
        <w:spacing w:line="276" w:lineRule="auto"/>
        <w:ind w:left="641" w:hanging="35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zobowiązany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wystawienia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faktury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następujący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sposób:</w:t>
      </w:r>
    </w:p>
    <w:p w:rsidR="00C27407" w:rsidRPr="00974F66" w:rsidRDefault="003359B3" w:rsidP="002439E5">
      <w:pPr>
        <w:pStyle w:val="Akapitzlist"/>
        <w:tabs>
          <w:tab w:val="left" w:pos="641"/>
        </w:tabs>
        <w:spacing w:line="276" w:lineRule="auto"/>
        <w:ind w:left="641" w:firstLine="0"/>
        <w:rPr>
          <w:rFonts w:ascii="Times New Roman" w:hAnsi="Times New Roman" w:cs="Times New Roman"/>
          <w:bCs/>
        </w:rPr>
      </w:pPr>
      <w:r w:rsidRPr="00974F66">
        <w:rPr>
          <w:rFonts w:ascii="Times New Roman" w:hAnsi="Times New Roman" w:cs="Times New Roman"/>
          <w:bCs/>
        </w:rPr>
        <w:lastRenderedPageBreak/>
        <w:t>Nabywca:</w:t>
      </w:r>
      <w:r w:rsidRPr="00974F66">
        <w:rPr>
          <w:rFonts w:ascii="Times New Roman" w:hAnsi="Times New Roman" w:cs="Times New Roman"/>
          <w:bCs/>
          <w:spacing w:val="40"/>
        </w:rPr>
        <w:t xml:space="preserve"> </w:t>
      </w:r>
      <w:r w:rsidR="00677234">
        <w:rPr>
          <w:rFonts w:ascii="Times New Roman" w:hAnsi="Times New Roman" w:cs="Times New Roman"/>
          <w:bCs/>
        </w:rPr>
        <w:t>………………..</w:t>
      </w:r>
    </w:p>
    <w:p w:rsidR="00C27407" w:rsidRPr="00974F66" w:rsidRDefault="003359B3" w:rsidP="002439E5">
      <w:pPr>
        <w:spacing w:before="4" w:line="276" w:lineRule="auto"/>
        <w:ind w:left="64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Cs/>
        </w:rPr>
        <w:t>Odbiorca: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 w:rsidR="00677234">
        <w:rPr>
          <w:rFonts w:ascii="Times New Roman" w:hAnsi="Times New Roman" w:cs="Times New Roman"/>
          <w:spacing w:val="-2"/>
        </w:rPr>
        <w:t>…………………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641"/>
        </w:tabs>
        <w:spacing w:before="41" w:line="276" w:lineRule="auto"/>
        <w:ind w:left="641" w:right="996" w:hanging="358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oświadcza,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faktura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przesyłana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adresu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e-mail: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…………………………..</w:t>
      </w:r>
    </w:p>
    <w:p w:rsidR="00C27407" w:rsidRPr="00974F66" w:rsidRDefault="003359B3" w:rsidP="002439E5">
      <w:pPr>
        <w:pStyle w:val="Akapitzlist"/>
        <w:numPr>
          <w:ilvl w:val="0"/>
          <w:numId w:val="8"/>
        </w:numPr>
        <w:tabs>
          <w:tab w:val="left" w:pos="619"/>
          <w:tab w:val="left" w:pos="643"/>
        </w:tabs>
        <w:spacing w:before="41" w:line="276" w:lineRule="auto"/>
        <w:ind w:left="643" w:right="987" w:hanging="36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nie może, bez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 xml:space="preserve">uprzedniej pisemnej zgody Zamawiającego, przenieść na osobę trzecią </w:t>
      </w:r>
      <w:r w:rsidRPr="00974F66">
        <w:rPr>
          <w:rFonts w:ascii="Times New Roman" w:hAnsi="Times New Roman" w:cs="Times New Roman"/>
          <w:spacing w:val="-2"/>
        </w:rPr>
        <w:t xml:space="preserve">wierzytelności przysługujących Wykonawcy wobec Zamawiającego na podstawie niniejszej Umowy </w:t>
      </w:r>
      <w:r w:rsidRPr="00974F66">
        <w:rPr>
          <w:rFonts w:ascii="Times New Roman" w:hAnsi="Times New Roman" w:cs="Times New Roman"/>
        </w:rPr>
        <w:t>ani dokonać przekazu lub innego rozporządzenia wierzytelnością o podobnym rezultacie lub charakterze. Powyższy zakaz dotyczy także praw związanych 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wierzytelnością, 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szczególności roszczeń o odsetki.</w:t>
      </w:r>
    </w:p>
    <w:p w:rsidR="00C27407" w:rsidRPr="00974F66" w:rsidRDefault="00C27407" w:rsidP="002439E5">
      <w:pPr>
        <w:pStyle w:val="Tekstpodstawowy"/>
        <w:spacing w:before="43" w:line="276" w:lineRule="auto"/>
        <w:ind w:left="0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8</w:t>
      </w:r>
    </w:p>
    <w:p w:rsidR="00C27407" w:rsidRPr="00974F66" w:rsidRDefault="003359B3" w:rsidP="002439E5">
      <w:pPr>
        <w:spacing w:before="41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Gwarancja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 w:rsidRPr="00974F66">
        <w:rPr>
          <w:rFonts w:ascii="Times New Roman" w:hAnsi="Times New Roman" w:cs="Times New Roman"/>
          <w:b/>
        </w:rPr>
        <w:t>i</w:t>
      </w:r>
      <w:r w:rsidRPr="00974F66">
        <w:rPr>
          <w:rFonts w:ascii="Times New Roman" w:hAnsi="Times New Roman" w:cs="Times New Roman"/>
          <w:b/>
          <w:spacing w:val="-8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rękojmia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202" w:line="276" w:lineRule="auto"/>
        <w:ind w:right="1001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udziela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gwarancji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zasadach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opisanych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Szczegółowym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 xml:space="preserve">Opisie Przedmiotu Zamówienia stanowiącym Załącznik nr </w:t>
      </w:r>
      <w:r w:rsidR="005B32D9" w:rsidRPr="00974F66">
        <w:rPr>
          <w:rFonts w:ascii="Times New Roman" w:hAnsi="Times New Roman" w:cs="Times New Roman"/>
        </w:rPr>
        <w:t>1</w:t>
      </w:r>
      <w:r w:rsidRPr="00974F66">
        <w:rPr>
          <w:rFonts w:ascii="Times New Roman" w:hAnsi="Times New Roman" w:cs="Times New Roman"/>
        </w:rPr>
        <w:t xml:space="preserve"> do niniejszej Umowy.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2" w:line="276" w:lineRule="auto"/>
        <w:ind w:right="1009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Okres gwarancji biegnie od dnia następnego po dniu podpisania protokołu odbioru końcowego przez Zamawiającego.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4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Gwarancja udzielona przez Wykonawcę nie wyłącza uprawnień Zamawiającego 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 xml:space="preserve">tytułu gwarancji </w:t>
      </w:r>
      <w:r w:rsidRPr="00974F66">
        <w:rPr>
          <w:rFonts w:ascii="Times New Roman" w:hAnsi="Times New Roman" w:cs="Times New Roman"/>
          <w:spacing w:val="-2"/>
        </w:rPr>
        <w:t xml:space="preserve">udzielonych przez producentów sprzętu. Warunki gwarancji Wykonawcy mają pierwszeństwo przed </w:t>
      </w:r>
      <w:r w:rsidRPr="00974F66">
        <w:rPr>
          <w:rFonts w:ascii="Times New Roman" w:hAnsi="Times New Roman" w:cs="Times New Roman"/>
        </w:rPr>
        <w:t>warunkami gwarancji udzielonych przez producentów sprzętu w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zakresie, w jakim warunki gwarancji przyznają Zamawiającemu silniejszą ochronę.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5"/>
        </w:tabs>
        <w:spacing w:line="276" w:lineRule="auto"/>
        <w:ind w:left="565" w:hanging="28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Gwarancja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udzielana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ramach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wynagrodzenia.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41" w:line="276" w:lineRule="auto"/>
        <w:ind w:right="1009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okresie gwarancji Wykonawca zapewnia serwis techniczny i nie może odmówić wymiany niesprawnej części na nową w przypadku, gdy jej naprawa nie gwarantuje prawidłowej pracy sprzętu, zgodnie z warunkami gwarancyjnymi.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Niezależnie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udzielonej gwarancji,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ponosi wobec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Zamawiającego odpowiedzialność za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fizyczne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prawne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tytułu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rękojmi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terminie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zasadach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określonych w ustawie Kodeks cywilny.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ponosi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wobec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Zamawiającego odpowiedzialność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umowy z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tytułu gwarancji jakości w terminie i na zasadach określonych w niniejszej Umowie, a w sprawach nieuregulowanych niniejszą umową przyjmuje się jako wiążące przepisy ustawy Kodeks cywilny.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4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Przez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wadę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należy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rozumieć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wadę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fizyczną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="004E37F4" w:rsidRPr="00974F66">
        <w:rPr>
          <w:rFonts w:ascii="Times New Roman" w:hAnsi="Times New Roman" w:cs="Times New Roman"/>
          <w:spacing w:val="-2"/>
        </w:rPr>
        <w:t>lub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prawną.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fizyczna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rozumiana</w:t>
      </w:r>
      <w:r w:rsidR="004E37F4" w:rsidRPr="00974F66">
        <w:rPr>
          <w:rFonts w:ascii="Times New Roman" w:hAnsi="Times New Roman" w:cs="Times New Roman"/>
          <w:spacing w:val="-2"/>
        </w:rPr>
        <w:t>,</w:t>
      </w:r>
      <w:r w:rsidRPr="00974F66">
        <w:rPr>
          <w:rFonts w:ascii="Times New Roman" w:hAnsi="Times New Roman" w:cs="Times New Roman"/>
          <w:spacing w:val="3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jako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jawne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lub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ukryte </w:t>
      </w:r>
      <w:r w:rsidRPr="00974F66">
        <w:rPr>
          <w:rFonts w:ascii="Times New Roman" w:hAnsi="Times New Roman" w:cs="Times New Roman"/>
        </w:rPr>
        <w:t>właściwości tkwiące w stanowiących przedmiot umowy dostawach lub 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jakimkolwiek ich elemencie, powodujące niemożność używania lub korzystania z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przedmiotu umowy zgodnie z przeznaczeniem, a także obniżenie jakości, uszkodzenia lub usterki w przedmiocie umowy. Wada prawna rozumiana</w:t>
      </w:r>
      <w:r w:rsidR="004E37F4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jako sytuacja</w:t>
      </w:r>
      <w:r w:rsidR="004E37F4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w której przedmiot umowy lub jakikolwiek element przedmiotu umowy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stanowi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własności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Wykonawcy</w:t>
      </w:r>
      <w:r w:rsidR="004E37F4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albo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jeżeli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obciążony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prawem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osoby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trzeciej,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także inne wady prawne.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1" w:line="276" w:lineRule="auto"/>
        <w:ind w:right="1008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Zgłoszenie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awarii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następuje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telefonicznie/faxem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numer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telefonu/faxu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……….…………….. lub na adres email: ………………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3"/>
          <w:tab w:val="left" w:pos="566"/>
        </w:tabs>
        <w:spacing w:before="37" w:line="276" w:lineRule="auto"/>
        <w:ind w:right="1008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Jeśli dla danego elementu zamówienia nie postanowiono inaczej w SOPZ, Wykonawca potwierdzi zgłoszenie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ciągu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2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dni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roboczych,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awarię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wadę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usunie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ciągu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14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dni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kalendarzowych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licząc od dnia zgłoszenia.</w:t>
      </w:r>
    </w:p>
    <w:p w:rsidR="00C27407" w:rsidRPr="00974F66" w:rsidRDefault="003359B3" w:rsidP="002439E5">
      <w:pPr>
        <w:pStyle w:val="Akapitzlist"/>
        <w:numPr>
          <w:ilvl w:val="0"/>
          <w:numId w:val="7"/>
        </w:numPr>
        <w:tabs>
          <w:tab w:val="left" w:pos="563"/>
          <w:tab w:val="left" w:pos="566"/>
        </w:tabs>
        <w:spacing w:line="276" w:lineRule="auto"/>
        <w:ind w:right="1002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ustalają,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przysługuje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rękojmia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="00753D50" w:rsidRPr="00974F66">
        <w:rPr>
          <w:rFonts w:ascii="Times New Roman" w:hAnsi="Times New Roman" w:cs="Times New Roman"/>
        </w:rPr>
        <w:t>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okresie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2 lat od dnia odbioru końcowego przedmiotu umowy potwierdzonego protokołem odbioru końcowego,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zastrzeżeniem,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przypadku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gdy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okres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udzielonej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gwarancji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dłuższy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niż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2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lata, to okres rękojmi jest równy okresowi udzielonej gwarancji.</w:t>
      </w:r>
    </w:p>
    <w:p w:rsidR="00C27407" w:rsidRPr="00974F66" w:rsidRDefault="00C27407" w:rsidP="002439E5">
      <w:pPr>
        <w:pStyle w:val="Tekstpodstawowy"/>
        <w:spacing w:before="41" w:line="276" w:lineRule="auto"/>
        <w:ind w:left="0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9</w:t>
      </w:r>
    </w:p>
    <w:p w:rsidR="00C27407" w:rsidRPr="00974F66" w:rsidRDefault="003359B3" w:rsidP="002439E5">
      <w:pPr>
        <w:spacing w:before="41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lastRenderedPageBreak/>
        <w:t>Kary</w:t>
      </w:r>
      <w:r w:rsidRPr="00974F66">
        <w:rPr>
          <w:rFonts w:ascii="Times New Roman" w:hAnsi="Times New Roman" w:cs="Times New Roman"/>
          <w:b/>
          <w:spacing w:val="-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umowne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202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niewykonania lub nienależytego wykonania Umowy przez Wykonawcę Zamawiający może naliczyć karę umowną w następujących przypadkach i wysokościach:</w:t>
      </w:r>
    </w:p>
    <w:p w:rsidR="00E73FEB" w:rsidRPr="00974F66" w:rsidRDefault="00E73FEB" w:rsidP="002439E5">
      <w:pPr>
        <w:numPr>
          <w:ilvl w:val="1"/>
          <w:numId w:val="17"/>
        </w:numPr>
        <w:tabs>
          <w:tab w:val="left" w:pos="709"/>
          <w:tab w:val="left" w:pos="1130"/>
          <w:tab w:val="left" w:pos="1132"/>
        </w:tabs>
        <w:spacing w:line="276" w:lineRule="auto"/>
        <w:ind w:left="851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zwłokę w przekazaniu przedmiotu umowy w postaci licencji oprogramowania 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wysokości 100 zł za każdy dzień zwłoki;</w:t>
      </w:r>
    </w:p>
    <w:p w:rsidR="00E73FEB" w:rsidRPr="00974F66" w:rsidRDefault="00E73FEB" w:rsidP="002439E5">
      <w:pPr>
        <w:numPr>
          <w:ilvl w:val="1"/>
          <w:numId w:val="17"/>
        </w:numPr>
        <w:tabs>
          <w:tab w:val="left" w:pos="709"/>
          <w:tab w:val="left" w:pos="1131"/>
        </w:tabs>
        <w:spacing w:before="1" w:line="276" w:lineRule="auto"/>
        <w:ind w:left="851" w:right="996" w:hanging="2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zwłokę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wdrożeniu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100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zł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każdy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zwłoki;</w:t>
      </w:r>
    </w:p>
    <w:p w:rsidR="00E73FEB" w:rsidRPr="00974F66" w:rsidRDefault="00E73FEB" w:rsidP="002439E5">
      <w:pPr>
        <w:numPr>
          <w:ilvl w:val="1"/>
          <w:numId w:val="17"/>
        </w:numPr>
        <w:tabs>
          <w:tab w:val="left" w:pos="709"/>
          <w:tab w:val="left" w:pos="1130"/>
          <w:tab w:val="left" w:pos="1132"/>
        </w:tabs>
        <w:spacing w:before="2" w:line="276" w:lineRule="auto"/>
        <w:ind w:left="851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odstąpienie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przyczyn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leżących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po</w:t>
      </w:r>
      <w:r w:rsidRPr="00974F66">
        <w:rPr>
          <w:rFonts w:ascii="Times New Roman" w:hAnsi="Times New Roman" w:cs="Times New Roman"/>
          <w:spacing w:val="33"/>
        </w:rPr>
        <w:t xml:space="preserve"> </w:t>
      </w:r>
      <w:r w:rsidRPr="00974F66">
        <w:rPr>
          <w:rFonts w:ascii="Times New Roman" w:hAnsi="Times New Roman" w:cs="Times New Roman"/>
        </w:rPr>
        <w:t>stronie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Wykonawcy w wysokości 20% całkowitego wynagrodzenia brutto, o którym mowa w §7 ust. 1 Umowy.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może naliczyć karę umowną za odstąpienie od Umowy przez Wykonawcę z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przyczyn leżących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stronie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20%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całkowitego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wynagrodzenia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brutto,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którym mowa w §7 ust. 1 Umowy,</w:t>
      </w:r>
      <w:r w:rsidRPr="00974F66">
        <w:rPr>
          <w:rFonts w:ascii="Times New Roman" w:hAnsi="Times New Roman" w:cs="Times New Roman"/>
          <w:color w:val="FF0000"/>
        </w:rPr>
        <w:t xml:space="preserve"> </w:t>
      </w:r>
      <w:r w:rsidRPr="00974F66">
        <w:rPr>
          <w:rFonts w:ascii="Times New Roman" w:hAnsi="Times New Roman" w:cs="Times New Roman"/>
        </w:rPr>
        <w:t>z wyłączeniem przypadku, o jakim mowa w §10 ust. 1 Umowy.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zwłokę w przekazaniu informacji o zamiarze powierzenia prac nowemu Podwykonawcy Wykonawca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zapłaci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karę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umowną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100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zł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każdy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zwłoki w przekazaniu informacji.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każdy przypadek powierzenia wykonania części zamówienia Podwykonawcy, co do którego zachodzą podstawy wykluczenia, Wykonawca zapłaci Zamawiającemu karę umowną w wysokości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1 000,00 zł z zastrzeżeniem, o którym mowa w §6 ust. 8 pkt. 2).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nałożeniu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kary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umownej,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jej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podstawie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jej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nałożenia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informował Wykonawcę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pisemnie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terminie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14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dni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zaistnienia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zdarzenia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stanowiącego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podstawę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 xml:space="preserve">nałożenia </w:t>
      </w:r>
      <w:r w:rsidRPr="00974F66">
        <w:rPr>
          <w:rFonts w:ascii="Times New Roman" w:hAnsi="Times New Roman" w:cs="Times New Roman"/>
          <w:spacing w:val="-2"/>
        </w:rPr>
        <w:t>kary.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 w:hanging="28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Kary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umowne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liczone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są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wynagrodzenia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brutto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należnego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Wykonawcy.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Kwoty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kar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umownych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będą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płatne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terminie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wskazanym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żądaniu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Zamawiającego.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Powyższe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nie wyłącza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możliwości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potrącenia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naliczonych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kar,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jak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również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zaspokojenia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roszczeń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zabezpieczenia należytego wykonania Umowy lub potrącenia z wynagrodzenia należnego Wykonawcy.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Łączna wysokość kar umownych, których mogą dochodzić Strony, nie może przekroczyć 30% wartości Wynagrodzenia, o którym mowa w § 7 ust. 1 Umowy.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 w:hanging="28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Zapłata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</w:rPr>
        <w:t>kar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umownych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Wykonawcę</w:t>
      </w:r>
      <w:r w:rsidRPr="00974F66">
        <w:rPr>
          <w:rFonts w:ascii="Times New Roman" w:hAnsi="Times New Roman" w:cs="Times New Roman"/>
          <w:spacing w:val="46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</w:rPr>
        <w:t>zwalnia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go</w:t>
      </w:r>
      <w:r w:rsidRPr="00974F66">
        <w:rPr>
          <w:rFonts w:ascii="Times New Roman" w:hAnsi="Times New Roman" w:cs="Times New Roman"/>
          <w:spacing w:val="48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</w:rPr>
        <w:t>jakichkolwiek</w:t>
      </w:r>
      <w:r w:rsidRPr="00974F66">
        <w:rPr>
          <w:rFonts w:ascii="Times New Roman" w:hAnsi="Times New Roman" w:cs="Times New Roman"/>
          <w:spacing w:val="46"/>
        </w:rPr>
        <w:t xml:space="preserve"> </w:t>
      </w:r>
      <w:r w:rsidRPr="00974F66">
        <w:rPr>
          <w:rFonts w:ascii="Times New Roman" w:hAnsi="Times New Roman" w:cs="Times New Roman"/>
        </w:rPr>
        <w:t>innych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obowiązków</w:t>
      </w:r>
      <w:r w:rsidRPr="00974F66">
        <w:rPr>
          <w:rFonts w:ascii="Times New Roman" w:hAnsi="Times New Roman" w:cs="Times New Roman"/>
        </w:rPr>
        <w:t xml:space="preserve"> 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zobowiązań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umownych.</w:t>
      </w:r>
    </w:p>
    <w:p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wystąpienia szkody, której wysokość przekracza wysokość zastrzeżonych kar umownych Strony uprawnione są do dochodzenia odszkodowania przekraczającego wysokość kar umownych zasadach na ogólnych ustawy Kodeks cywilny.</w:t>
      </w:r>
    </w:p>
    <w:p w:rsidR="003E5BB2" w:rsidRDefault="003E5BB2" w:rsidP="002439E5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:rsidR="00C27407" w:rsidRPr="00974F66" w:rsidRDefault="003359B3" w:rsidP="002439E5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10</w:t>
      </w:r>
    </w:p>
    <w:p w:rsidR="00C27407" w:rsidRPr="00974F66" w:rsidRDefault="003359B3" w:rsidP="002439E5">
      <w:pPr>
        <w:spacing w:before="43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Odstąpienie</w:t>
      </w:r>
      <w:r w:rsidRPr="00974F66">
        <w:rPr>
          <w:rFonts w:ascii="Times New Roman" w:hAnsi="Times New Roman" w:cs="Times New Roman"/>
          <w:b/>
          <w:spacing w:val="-8"/>
        </w:rPr>
        <w:t xml:space="preserve"> </w:t>
      </w:r>
      <w:r w:rsidRPr="00974F66">
        <w:rPr>
          <w:rFonts w:ascii="Times New Roman" w:hAnsi="Times New Roman" w:cs="Times New Roman"/>
          <w:b/>
        </w:rPr>
        <w:t>od</w:t>
      </w:r>
      <w:r w:rsidRPr="00974F66">
        <w:rPr>
          <w:rFonts w:ascii="Times New Roman" w:hAnsi="Times New Roman" w:cs="Times New Roman"/>
          <w:b/>
          <w:spacing w:val="-5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:rsidR="00C27407" w:rsidRPr="00974F66" w:rsidRDefault="003359B3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before="202" w:line="276" w:lineRule="auto"/>
        <w:ind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Zamawiającemu przysługuje prawo odstąpienia od Umowy w terminie 21 dni od dnia powzięcia wiadomości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razie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zaistnienia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istotnej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zmiany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okoliczności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powodującej,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wykonanie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nie leży w interesie publicznym, czego nie można było przewidzieć w chwili zawarcia Umowy.</w:t>
      </w:r>
    </w:p>
    <w:p w:rsidR="00C27407" w:rsidRPr="00974F66" w:rsidRDefault="003359B3" w:rsidP="002439E5">
      <w:pPr>
        <w:pStyle w:val="Akapitzlist"/>
        <w:numPr>
          <w:ilvl w:val="0"/>
          <w:numId w:val="5"/>
        </w:numPr>
        <w:tabs>
          <w:tab w:val="left" w:pos="565"/>
        </w:tabs>
        <w:spacing w:before="1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może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odstąpić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skutkiem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natychmiastowym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również,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  <w:spacing w:val="-4"/>
        </w:rPr>
        <w:t>gdy: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41" w:line="276" w:lineRule="auto"/>
        <w:ind w:right="99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rozpoczął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prac bez uzasadnionych przyczyn</w:t>
      </w:r>
      <w:r w:rsidR="00FB574B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pomimo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wezwania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 xml:space="preserve">Zamawiającego złożonego na piśmie w terminie 7 dni od daty otrzymania pisma. Zamawiającemu przysługuje prawo odstąpienia w terminie 21 dni od ostatniego dnia terminu wyznaczonego przez </w:t>
      </w:r>
      <w:r w:rsidRPr="00974F66">
        <w:rPr>
          <w:rFonts w:ascii="Times New Roman" w:hAnsi="Times New Roman" w:cs="Times New Roman"/>
          <w:spacing w:val="-2"/>
        </w:rPr>
        <w:t>Zamawiającego,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37"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 xml:space="preserve">nastąpiła niedopuszczalna zmiana składu Wykonawców, którzy wspólnie ubiegali się o udzielenie </w:t>
      </w:r>
      <w:r w:rsidRPr="00974F66">
        <w:rPr>
          <w:rFonts w:ascii="Times New Roman" w:hAnsi="Times New Roman" w:cs="Times New Roman"/>
        </w:rPr>
        <w:t xml:space="preserve">zamówienia i wspólnie je uzyskali, w terminie 21 dni od dnia powzięcia informacji o przyczynie </w:t>
      </w:r>
      <w:r w:rsidRPr="00974F66">
        <w:rPr>
          <w:rFonts w:ascii="Times New Roman" w:hAnsi="Times New Roman" w:cs="Times New Roman"/>
          <w:spacing w:val="-2"/>
        </w:rPr>
        <w:lastRenderedPageBreak/>
        <w:t>odstąpienia,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stwierdzono</w:t>
      </w:r>
      <w:r w:rsidRPr="00974F66">
        <w:rPr>
          <w:rFonts w:ascii="Times New Roman" w:hAnsi="Times New Roman" w:cs="Times New Roman"/>
          <w:spacing w:val="1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toku</w:t>
      </w:r>
      <w:r w:rsidRPr="00974F66">
        <w:rPr>
          <w:rFonts w:ascii="Times New Roman" w:hAnsi="Times New Roman" w:cs="Times New Roman"/>
          <w:spacing w:val="16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16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umowy,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niezgodny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SOPZ 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pomimo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wyznaczenia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dodatkowego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dniowego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dostarczenie przedmiotu umowy zgodnego z treścią SOPZ, Wykonawca nie dostarczy przedmiotu umowy zgodnego z SOPZ, w terminie 21 dni od dnia następnego po upływie dodatkowego 7 dniowego terminu, o którym mowa w niniejszym punkcie,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1"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zwłoka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realizacji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przedmiotu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 przekracza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14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dni</w:t>
      </w:r>
      <w:r w:rsidR="00CF61E0">
        <w:rPr>
          <w:rFonts w:ascii="Times New Roman" w:hAnsi="Times New Roman" w:cs="Times New Roman"/>
          <w:spacing w:val="-2"/>
        </w:rPr>
        <w:t xml:space="preserve"> </w:t>
      </w:r>
      <w:r w:rsidR="00CF61E0" w:rsidRPr="00B450D7">
        <w:rPr>
          <w:rFonts w:ascii="Times New Roman" w:hAnsi="Times New Roman" w:cs="Times New Roman"/>
        </w:rPr>
        <w:t>– odstąpienie może nastąpić w terminie 30 dni od dnia powzięcia w zależności o przyczynie odstąpienia</w:t>
      </w:r>
      <w:r w:rsidRPr="00974F66">
        <w:rPr>
          <w:rFonts w:ascii="Times New Roman" w:hAnsi="Times New Roman" w:cs="Times New Roman"/>
        </w:rPr>
        <w:t>.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bez uzasadnionej przyczyny przerwał wykonywanie prac na okres dłuższy niż 5 dni roboczych i pomimo pisemnego wezwania Zamawiającego nie podjął ich w okresie 3 dni roboczych od dnia doręczenia Wykonawcy wezwania,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Wykonawca podzleca część prac lub dokonuje cesji umowy lub jej części bez zgody </w:t>
      </w:r>
      <w:r w:rsidRPr="00974F66">
        <w:rPr>
          <w:rFonts w:ascii="Times New Roman" w:hAnsi="Times New Roman" w:cs="Times New Roman"/>
          <w:spacing w:val="-2"/>
        </w:rPr>
        <w:t>Zamawiającego.</w:t>
      </w:r>
    </w:p>
    <w:p w:rsidR="00C27407" w:rsidRPr="00974F66" w:rsidRDefault="003359B3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before="1"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Jeżeli Zamawiający nie współdziała z Wykonawcą w zakresie przewidzianym postanowieniami Umowy,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współdziałanie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to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konieczne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wykonania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Umowy,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uprawniony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do odstąpienia od Umowy po uprzednim wezwaniu Zamawiającego do zapewnienia koniecznego współdziałania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23"/>
        </w:rPr>
        <w:t xml:space="preserve"> </w:t>
      </w:r>
      <w:r w:rsidRPr="00974F66">
        <w:rPr>
          <w:rFonts w:ascii="Times New Roman" w:hAnsi="Times New Roman" w:cs="Times New Roman"/>
        </w:rPr>
        <w:t>wyznaczeniu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mu</w:t>
      </w:r>
      <w:r w:rsidRPr="00974F66">
        <w:rPr>
          <w:rFonts w:ascii="Times New Roman" w:hAnsi="Times New Roman" w:cs="Times New Roman"/>
          <w:spacing w:val="2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22"/>
        </w:rPr>
        <w:t xml:space="preserve"> </w:t>
      </w:r>
      <w:r w:rsidRPr="00974F66">
        <w:rPr>
          <w:rFonts w:ascii="Times New Roman" w:hAnsi="Times New Roman" w:cs="Times New Roman"/>
        </w:rPr>
        <w:t>celu</w:t>
      </w:r>
      <w:r w:rsidRPr="00974F66">
        <w:rPr>
          <w:rFonts w:ascii="Times New Roman" w:hAnsi="Times New Roman" w:cs="Times New Roman"/>
          <w:spacing w:val="23"/>
        </w:rPr>
        <w:t xml:space="preserve"> </w:t>
      </w:r>
      <w:r w:rsidRPr="00974F66">
        <w:rPr>
          <w:rFonts w:ascii="Times New Roman" w:hAnsi="Times New Roman" w:cs="Times New Roman"/>
        </w:rPr>
        <w:t>odpowiedniego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terminu,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24"/>
        </w:rPr>
        <w:t xml:space="preserve"> </w:t>
      </w:r>
      <w:r w:rsidRPr="00974F66">
        <w:rPr>
          <w:rFonts w:ascii="Times New Roman" w:hAnsi="Times New Roman" w:cs="Times New Roman"/>
        </w:rPr>
        <w:t>krótszego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niż</w:t>
      </w:r>
      <w:r w:rsidRPr="00974F66">
        <w:rPr>
          <w:rFonts w:ascii="Times New Roman" w:hAnsi="Times New Roman" w:cs="Times New Roman"/>
          <w:spacing w:val="24"/>
        </w:rPr>
        <w:t xml:space="preserve"> </w:t>
      </w:r>
      <w:r w:rsidR="00562AFE" w:rsidRPr="00974F66">
        <w:rPr>
          <w:rFonts w:ascii="Times New Roman" w:hAnsi="Times New Roman" w:cs="Times New Roman"/>
        </w:rPr>
        <w:t>7</w:t>
      </w:r>
      <w:r w:rsidR="00562AFE"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dni, 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zagrożeniem odstąpienia od Umowy 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razie jego bezskutecznego upływu. W wezwaniu Wykonawca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zobowiązany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wskazać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dokładnie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brak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wymaganego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współdziałania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jego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wpływ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 xml:space="preserve">na </w:t>
      </w:r>
      <w:r w:rsidRPr="00974F66">
        <w:rPr>
          <w:rFonts w:ascii="Times New Roman" w:hAnsi="Times New Roman" w:cs="Times New Roman"/>
          <w:spacing w:val="-2"/>
        </w:rPr>
        <w:t>realizację Umowy. Wezwanie będzie wystosowane w formie pisemnej pod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rygorem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bezskuteczności wezwania.</w:t>
      </w:r>
    </w:p>
    <w:p w:rsidR="00C27407" w:rsidRPr="00974F66" w:rsidRDefault="003359B3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Odstąpienie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dokonane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którąkolwiek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powinno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nastąpić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pisemnej pod rygorem nieważności oraz zawierać uzasadnienie.</w:t>
      </w:r>
    </w:p>
    <w:p w:rsidR="00C27407" w:rsidRPr="00974F66" w:rsidRDefault="003359B3" w:rsidP="002439E5">
      <w:pPr>
        <w:pStyle w:val="Akapitzlist"/>
        <w:numPr>
          <w:ilvl w:val="0"/>
          <w:numId w:val="5"/>
        </w:numPr>
        <w:tabs>
          <w:tab w:val="left" w:pos="565"/>
        </w:tabs>
        <w:spacing w:before="1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przypadku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odstąpienia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obciążają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następujące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obowiązki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szczegółowe: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39" w:line="276" w:lineRule="auto"/>
        <w:ind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terminie 7 dni od daty odstąpienia od Umowy Wykonawca przy udziale Zamawiającego sporządzi protokół inwentaryzacji wszystkich prac wg stanu na dzień odstąpienia od Umowy,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1" w:line="276" w:lineRule="auto"/>
        <w:ind w:right="99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zabezpieczy przerwane prace w zakresie obustronnie uzgodnionym na koszt tej Strony, z której winy doszło do odstąpienia od Umowy,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5" w:line="276" w:lineRule="auto"/>
        <w:ind w:right="99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zgłosi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zakres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prac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przerwanych,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jeżeli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odstąpienie od Umowy nastąpiło z przyczyn, za które Wykonawca nie odpowiada,</w:t>
      </w:r>
    </w:p>
    <w:p w:rsidR="00C27407" w:rsidRPr="00974F66" w:rsidRDefault="003359B3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w razie odstąpienia od Umowy z przyczyn, za które odpowiada Zamawiający, zobowiązany jest do dokonania odbioru prac przerwanych oraz do zapłaty wynagrodzenia za prace, które zostały prawidłowo wykonane do dnia odstąpienia.</w:t>
      </w:r>
    </w:p>
    <w:p w:rsidR="00C27407" w:rsidRPr="00974F66" w:rsidRDefault="003359B3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postanawiają,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odstąpienie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którąkolwiek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ma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wpływu na obowiązek zapłaty zastrzeżonych kar umownych.</w:t>
      </w:r>
    </w:p>
    <w:p w:rsidR="00C27407" w:rsidRPr="00974F66" w:rsidRDefault="00C27407" w:rsidP="002439E5">
      <w:pPr>
        <w:pStyle w:val="Tekstpodstawowy"/>
        <w:spacing w:before="39" w:line="276" w:lineRule="auto"/>
        <w:ind w:left="0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1</w:t>
      </w:r>
    </w:p>
    <w:p w:rsidR="00C27407" w:rsidRPr="00974F66" w:rsidRDefault="003359B3" w:rsidP="002439E5">
      <w:pPr>
        <w:spacing w:before="43" w:line="276" w:lineRule="auto"/>
        <w:ind w:left="5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Zmiany</w:t>
      </w:r>
      <w:r w:rsidRPr="00974F66">
        <w:rPr>
          <w:rFonts w:ascii="Times New Roman" w:hAnsi="Times New Roman" w:cs="Times New Roman"/>
          <w:b/>
          <w:spacing w:val="-7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Umowy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przewiduje możliwość wprowadzenia do Umowy zmian w przypadku zaistnienia okoliczności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(technicznych,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gospodarczych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podobnych),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których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można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było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przewidzieć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="00C8011A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chwili zawarcia Umowy (z zastrzeżeniem, że zmiany te nie mogą powodować zmiany wysokości wynagrodzenia,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ani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obniżenia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parametrów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technicznych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jakościowych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zaoferowanego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przedmiotu zamówienia) na przykład: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konieczność dostarczenia innego, niż określonego w Umowie urządzenia lub oprogramowania, niepowodująca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zwiększenia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ceny,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spowodowana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zakończeniem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produkcji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określonego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="00C8011A">
        <w:rPr>
          <w:rFonts w:ascii="Times New Roman" w:hAnsi="Times New Roman" w:cs="Times New Roman"/>
          <w:spacing w:val="-5"/>
        </w:rPr>
        <w:t> </w:t>
      </w:r>
      <w:r w:rsidRPr="00974F66">
        <w:rPr>
          <w:rFonts w:ascii="Times New Roman" w:hAnsi="Times New Roman" w:cs="Times New Roman"/>
        </w:rPr>
        <w:t>Umowie urządzenia/oprogramowania lub wycofania go z produkcji lub obrotu na terytorium Rzeczpospolitej Polskiej, posiadającego parametry nie gorsze od zaproponowanych przez Wykonawcę w ofercie;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before="1"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lastRenderedPageBreak/>
        <w:t>pojawienie się na rynku urządzenia producenta sprzętu nowszej generacji lub nowej wersji oprogramowania, o lepszych parametrach i/lub pozwalających na zaoszczędzenie kosztów eksploatacji pod warunkiem, że te zmiany nie spowodują zwiększenia ceny;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ujawnienia się powszechnie występujących wad oferowanego urządzenia Zamawiający dopuszcza zmianę w zakresie przedmiotu Umowy polegającą na zastąpieniu danego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produktu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produktem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zastępczym,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spełniającym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wszelkie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wymagania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przewidziane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SOPZ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dla</w:t>
      </w:r>
      <w:r w:rsidRPr="00974F66">
        <w:rPr>
          <w:rFonts w:ascii="Times New Roman" w:hAnsi="Times New Roman" w:cs="Times New Roman"/>
          <w:spacing w:val="33"/>
        </w:rPr>
        <w:t xml:space="preserve"> </w:t>
      </w:r>
      <w:r w:rsidRPr="00974F66">
        <w:rPr>
          <w:rFonts w:ascii="Times New Roman" w:hAnsi="Times New Roman" w:cs="Times New Roman"/>
        </w:rPr>
        <w:t>produktu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zastępowanego,</w:t>
      </w:r>
      <w:r w:rsidRPr="00974F66">
        <w:rPr>
          <w:rFonts w:ascii="Times New Roman" w:hAnsi="Times New Roman" w:cs="Times New Roman"/>
          <w:spacing w:val="34"/>
        </w:rPr>
        <w:t xml:space="preserve"> </w:t>
      </w:r>
      <w:r w:rsidRPr="00974F66">
        <w:rPr>
          <w:rFonts w:ascii="Times New Roman" w:hAnsi="Times New Roman" w:cs="Times New Roman"/>
        </w:rPr>
        <w:t>rekomendowanym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34"/>
        </w:rPr>
        <w:t xml:space="preserve"> </w:t>
      </w:r>
      <w:r w:rsidRPr="00974F66">
        <w:rPr>
          <w:rFonts w:ascii="Times New Roman" w:hAnsi="Times New Roman" w:cs="Times New Roman"/>
        </w:rPr>
        <w:t>producenta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Wykonawcę w związku z ujawnieniem wad;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zmiana oferowanych przez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Wykonawcę urządzeń lub oprogramowania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 sytuacji,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gdy producent </w:t>
      </w:r>
      <w:r w:rsidRPr="00974F66">
        <w:rPr>
          <w:rFonts w:ascii="Times New Roman" w:hAnsi="Times New Roman" w:cs="Times New Roman"/>
        </w:rPr>
        <w:t>lub jego przedstawiciel na terytorium Rzeczpospolitej Polskiej (osoba trzecia) nie będzie mógł dostarczyć oferowanych przez Wykonawcę urządzeń lub oprogramowania w terminie wyznaczonym w Umowie.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przewiduje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możliwość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wprowadzenia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zmian: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9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przerwy w wykonywaniu Umowy spowodowanej działaniem siły wyższej</w:t>
      </w:r>
      <w:r w:rsidR="00562AFE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jako zdarzenia zewnętrznego, niemożliwego do przewidzenia i niemożliwego do zapobieżenia,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8"/>
        </w:tabs>
        <w:spacing w:before="4" w:line="276" w:lineRule="auto"/>
        <w:ind w:left="84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zakresie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zmiany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formy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zabezpieczenia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Umowy,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before="41"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zmiana (obniżenie) wysokości wynagrodzenia, przy czym w przypadku zmniejszenia zakresu przedmiotu umowy, łączna wartość zmiany nie może przekroczyć 10% wartości pierwotnej wynagrodzenia Wykonawcy określonego w § </w:t>
      </w:r>
      <w:r w:rsidR="00236AA4"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</w:rPr>
        <w:t xml:space="preserve"> ust. 1 Umowy.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przewiduje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także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wprowadzenie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odpowiedniej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zmiany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realizacji, w szczególności: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 ile zmiana taka jest konieczna w celu prawidłowego wykonania Umowy, w szczególności ze względu na zaistnienie okoliczności, o których mowa w ust. 1 i ust. 2 pkt 1),</w:t>
      </w:r>
    </w:p>
    <w:p w:rsidR="00C27407" w:rsidRPr="00974F66" w:rsidRDefault="003359B3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ze względu na okoliczności niezależne od Wykonawcy, np. opóźnienie w dostawie z zagranicy, kontrola celna, opóźnienie lub zatrzymanie transportu wynikające, np. z powodu warunków </w:t>
      </w:r>
      <w:r w:rsidRPr="00974F66">
        <w:rPr>
          <w:rFonts w:ascii="Times New Roman" w:hAnsi="Times New Roman" w:cs="Times New Roman"/>
          <w:spacing w:val="-2"/>
        </w:rPr>
        <w:t>atmosferycznych.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Inicjatorem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zmian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może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być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Zamawiający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poprzez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pisemne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wystąpienie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 xml:space="preserve">okresie obowiązywania Umowy zawierające opis proponowanych zmian, ich uzasadnienie oraz termin </w:t>
      </w:r>
      <w:r w:rsidRPr="00C8011A">
        <w:rPr>
          <w:rFonts w:ascii="Times New Roman" w:hAnsi="Times New Roman" w:cs="Times New Roman"/>
        </w:rPr>
        <w:t>wprowadzenia.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 rozpatrzeniu wniosku o zmianę Zamawiający decyduje o udzieleniu zgody na wprowadzenie zmiany do Umowy w formie pisemnej pod rygorem nieważności w ciągu 7 dni roboczych. Zamawiający zastrzega sobie prawo niewydania zgody na zmianę Umowy.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 postanawiają, że w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przypadku zmiany stawki podatku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od towarów i usług – wynagrodzenie przewidziane niniejszą Umową ulegnie zmianie odpowiedniej do zmiany wysokości podatku od towarów i usług (ulegnie korekcie o wysokość zmiany podatku VAT), przy czym powyższa zmiana będzie miała zastosowanie wyłącznie w odniesieniu do części wynagrodzenia objętego fakturami wystawionymi po dacie wejścia w życie zmiany przepisów prawa wprowadzających nowe stawki podatku od towarów i usług.</w:t>
      </w:r>
    </w:p>
    <w:p w:rsidR="00C27407" w:rsidRPr="00974F66" w:rsidRDefault="003359B3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Nie stanowi zmiany Umowy zmiana danych rejestrowych lub adresowych oraz ich danych </w:t>
      </w:r>
      <w:r w:rsidRPr="00974F66">
        <w:rPr>
          <w:rFonts w:ascii="Times New Roman" w:hAnsi="Times New Roman" w:cs="Times New Roman"/>
          <w:spacing w:val="-2"/>
        </w:rPr>
        <w:t>kontaktowych.</w:t>
      </w:r>
    </w:p>
    <w:p w:rsidR="00C8011A" w:rsidRDefault="00C8011A" w:rsidP="002439E5">
      <w:pPr>
        <w:spacing w:before="37"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:rsidR="00C27407" w:rsidRPr="00974F66" w:rsidRDefault="003359B3" w:rsidP="002439E5">
      <w:pPr>
        <w:spacing w:before="37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 xml:space="preserve">§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2</w:t>
      </w:r>
    </w:p>
    <w:p w:rsidR="00C27407" w:rsidRPr="00974F66" w:rsidRDefault="003359B3" w:rsidP="002439E5">
      <w:pPr>
        <w:spacing w:before="43" w:line="276" w:lineRule="auto"/>
        <w:ind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Zabezpieczenie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należytego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wykonania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:rsidR="00D00437" w:rsidRPr="00D00437" w:rsidRDefault="003359B3" w:rsidP="002439E5">
      <w:pPr>
        <w:pStyle w:val="Akapitzlist"/>
        <w:numPr>
          <w:ilvl w:val="0"/>
          <w:numId w:val="3"/>
        </w:numPr>
        <w:tabs>
          <w:tab w:val="left" w:pos="564"/>
          <w:tab w:val="left" w:pos="566"/>
          <w:tab w:val="left" w:leader="dot" w:pos="8451"/>
        </w:tabs>
        <w:spacing w:before="1"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 xml:space="preserve">wniósł zabezpieczenie należytego wykonania umowy w wysokości </w:t>
      </w:r>
      <w:r w:rsidR="00B50840">
        <w:rPr>
          <w:rFonts w:ascii="Times New Roman" w:hAnsi="Times New Roman" w:cs="Times New Roman"/>
        </w:rPr>
        <w:t>5</w:t>
      </w:r>
      <w:r w:rsidRPr="00974F66">
        <w:rPr>
          <w:rFonts w:ascii="Times New Roman" w:hAnsi="Times New Roman" w:cs="Times New Roman"/>
        </w:rPr>
        <w:t>% wynagrodzenia brutto, określonego w §</w:t>
      </w:r>
      <w:r w:rsidR="00236AA4"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</w:rPr>
        <w:t xml:space="preserve"> ust. 1 Umowy w kwocie ………….. zł (słownie:</w:t>
      </w:r>
      <w:r w:rsidRPr="00974F66">
        <w:rPr>
          <w:rFonts w:ascii="Times New Roman" w:hAnsi="Times New Roman" w:cs="Times New Roman"/>
        </w:rPr>
        <w:tab/>
        <w:t>)</w:t>
      </w:r>
      <w:r w:rsidRPr="00974F66">
        <w:rPr>
          <w:rFonts w:ascii="Times New Roman" w:hAnsi="Times New Roman" w:cs="Times New Roman"/>
          <w:spacing w:val="-13"/>
        </w:rPr>
        <w:t xml:space="preserve"> </w:t>
      </w:r>
    </w:p>
    <w:p w:rsidR="00C27407" w:rsidRPr="00974F66" w:rsidRDefault="003359B3" w:rsidP="00D00437">
      <w:pPr>
        <w:pStyle w:val="Akapitzlist"/>
        <w:tabs>
          <w:tab w:val="left" w:pos="564"/>
          <w:tab w:val="left" w:pos="566"/>
          <w:tab w:val="left" w:leader="dot" w:pos="8451"/>
        </w:tabs>
        <w:spacing w:before="1" w:line="276" w:lineRule="auto"/>
        <w:ind w:right="987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="00206AB2"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…………………..</w:t>
      </w:r>
    </w:p>
    <w:p w:rsidR="00C27407" w:rsidRPr="00974F66" w:rsidRDefault="003359B3" w:rsidP="002439E5">
      <w:pPr>
        <w:pStyle w:val="Akapitzlist"/>
        <w:numPr>
          <w:ilvl w:val="0"/>
          <w:numId w:val="3"/>
        </w:numPr>
        <w:tabs>
          <w:tab w:val="left" w:pos="564"/>
          <w:tab w:val="left" w:pos="566"/>
        </w:tabs>
        <w:spacing w:before="41" w:line="276" w:lineRule="auto"/>
        <w:ind w:right="99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dokona zwrotu 100 % kwoty zabezpieczenia w terminie 30 dni od dnia wykonania zamówienia i uznania przez Zamawiającego za należycie wykonane.</w:t>
      </w:r>
    </w:p>
    <w:p w:rsidR="0075037D" w:rsidRPr="00974F66" w:rsidRDefault="003359B3" w:rsidP="002439E5">
      <w:pPr>
        <w:pStyle w:val="Akapitzlist"/>
        <w:numPr>
          <w:ilvl w:val="0"/>
          <w:numId w:val="3"/>
        </w:numPr>
        <w:tabs>
          <w:tab w:val="left" w:pos="564"/>
          <w:tab w:val="left" w:pos="566"/>
        </w:tabs>
        <w:spacing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lastRenderedPageBreak/>
        <w:t>W sytuacji, gdy wskutek okoliczności, o których mowa w §</w:t>
      </w:r>
      <w:r w:rsidR="00236AA4" w:rsidRPr="00974F66">
        <w:rPr>
          <w:rFonts w:ascii="Times New Roman" w:hAnsi="Times New Roman" w:cs="Times New Roman"/>
        </w:rPr>
        <w:t>11</w:t>
      </w:r>
      <w:r w:rsidRPr="00974F66">
        <w:rPr>
          <w:rFonts w:ascii="Times New Roman" w:hAnsi="Times New Roman" w:cs="Times New Roman"/>
        </w:rPr>
        <w:t xml:space="preserve"> Umowy wystąpi konieczność przedłużenia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realizacji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stosunku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przedstawionego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ofercie Wykonawcy, Wykonawca przed podpisaniem aneksu lub najpóźniej w dniu jego podpisywania, zobowiązany jest do przedłużenia terminu ważności wniesionego zabezpieczenia należytego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wykonania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umowy,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albo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jeśli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to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możliwe,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wniesienia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nowego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zabezpieczenia na okres wynikający z aneksu do Umowy.</w:t>
      </w:r>
    </w:p>
    <w:p w:rsidR="0075037D" w:rsidRPr="00974F66" w:rsidRDefault="0075037D" w:rsidP="002439E5">
      <w:pPr>
        <w:pStyle w:val="Akapitzlist"/>
        <w:tabs>
          <w:tab w:val="left" w:pos="564"/>
          <w:tab w:val="left" w:pos="566"/>
        </w:tabs>
        <w:spacing w:line="276" w:lineRule="auto"/>
        <w:ind w:right="988" w:firstLine="0"/>
        <w:jc w:val="left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pStyle w:val="Akapitzlist"/>
        <w:spacing w:line="276" w:lineRule="auto"/>
        <w:ind w:right="988" w:hanging="282"/>
        <w:jc w:val="center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/>
        </w:rPr>
        <w:t xml:space="preserve">§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3</w:t>
      </w:r>
    </w:p>
    <w:p w:rsidR="00C27407" w:rsidRPr="00974F66" w:rsidRDefault="003359B3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Zarządzanie</w:t>
      </w:r>
      <w:r w:rsidRPr="00974F66">
        <w:rPr>
          <w:rFonts w:ascii="Times New Roman" w:hAnsi="Times New Roman" w:cs="Times New Roman"/>
          <w:b/>
          <w:spacing w:val="5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realizacją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:rsidR="00C27407" w:rsidRPr="00974F66" w:rsidRDefault="003359B3" w:rsidP="002439E5">
      <w:pPr>
        <w:pStyle w:val="Akapitzlist"/>
        <w:numPr>
          <w:ilvl w:val="0"/>
          <w:numId w:val="2"/>
        </w:numPr>
        <w:spacing w:line="276" w:lineRule="auto"/>
        <w:ind w:left="567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Osobami</w:t>
      </w:r>
      <w:r w:rsidRPr="00974F66">
        <w:rPr>
          <w:rFonts w:ascii="Times New Roman" w:hAnsi="Times New Roman" w:cs="Times New Roman"/>
          <w:spacing w:val="-14"/>
        </w:rPr>
        <w:t xml:space="preserve"> </w:t>
      </w:r>
      <w:r w:rsidRPr="00974F66">
        <w:rPr>
          <w:rFonts w:ascii="Times New Roman" w:hAnsi="Times New Roman" w:cs="Times New Roman"/>
        </w:rPr>
        <w:t>odpowiedzialnymi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realizację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niniejszej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5"/>
        </w:rPr>
        <w:t>są:</w:t>
      </w:r>
    </w:p>
    <w:p w:rsidR="00C27407" w:rsidRPr="00974F66" w:rsidRDefault="003359B3" w:rsidP="002439E5">
      <w:pPr>
        <w:pStyle w:val="Akapitzlist"/>
        <w:numPr>
          <w:ilvl w:val="1"/>
          <w:numId w:val="2"/>
        </w:numPr>
        <w:spacing w:line="276" w:lineRule="auto"/>
        <w:ind w:left="851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……………………………………..</w:t>
      </w:r>
    </w:p>
    <w:p w:rsidR="00C27407" w:rsidRPr="00974F66" w:rsidRDefault="003359B3" w:rsidP="002439E5">
      <w:pPr>
        <w:pStyle w:val="Akapitzlist"/>
        <w:numPr>
          <w:ilvl w:val="1"/>
          <w:numId w:val="2"/>
        </w:numPr>
        <w:spacing w:line="276" w:lineRule="auto"/>
        <w:ind w:left="851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ze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strony </w:t>
      </w:r>
      <w:r w:rsidR="0075037D"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-2"/>
        </w:rPr>
        <w:t>ykonawcy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………………………………………….</w:t>
      </w:r>
    </w:p>
    <w:p w:rsidR="00D00437" w:rsidRDefault="003359B3" w:rsidP="002439E5">
      <w:pPr>
        <w:pStyle w:val="Akapitzlist"/>
        <w:numPr>
          <w:ilvl w:val="0"/>
          <w:numId w:val="2"/>
        </w:numPr>
        <w:spacing w:line="276" w:lineRule="auto"/>
        <w:ind w:left="567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Zmiana osób odpowiedzialnych za realizację niniejszej umowy, o których mowa w ust. 1 będzie</w:t>
      </w:r>
    </w:p>
    <w:p w:rsidR="00C27407" w:rsidRDefault="003359B3" w:rsidP="00D00437">
      <w:pPr>
        <w:pStyle w:val="Akapitzlist"/>
        <w:spacing w:line="276" w:lineRule="auto"/>
        <w:ind w:left="567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odbywać się poprzez pisemne zgłoszenie i nie wymaga zmiany treści niniejszej Umowy.</w:t>
      </w:r>
    </w:p>
    <w:p w:rsidR="00C8011A" w:rsidRDefault="00C8011A" w:rsidP="002439E5">
      <w:pPr>
        <w:pStyle w:val="Akapitzlist"/>
        <w:spacing w:line="276" w:lineRule="auto"/>
        <w:ind w:left="567" w:firstLine="0"/>
        <w:rPr>
          <w:rFonts w:ascii="Times New Roman" w:hAnsi="Times New Roman" w:cs="Times New Roman"/>
        </w:rPr>
      </w:pPr>
    </w:p>
    <w:p w:rsidR="00C27407" w:rsidRPr="00974F66" w:rsidRDefault="003359B3" w:rsidP="002439E5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4</w:t>
      </w:r>
    </w:p>
    <w:p w:rsidR="00C27407" w:rsidRPr="00974F66" w:rsidRDefault="003359B3" w:rsidP="002439E5">
      <w:pPr>
        <w:spacing w:before="43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Postanowienia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końcowe</w:t>
      </w:r>
    </w:p>
    <w:p w:rsidR="00C27407" w:rsidRPr="00974F66" w:rsidRDefault="003359B3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before="202"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nie ma prawa dokonywać cesji, przeniesienia bądź obciążenia swoich praw lub obowiązków wynikających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 Umowy bez uprzedniej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pisemnej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zgody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Zamawiającego,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udzielonej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na piśmie pod rygorem nieważności.</w:t>
      </w:r>
    </w:p>
    <w:p w:rsidR="00C27407" w:rsidRPr="00974F66" w:rsidRDefault="003359B3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Umowa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zawarta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prawem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polskim.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Wszelkie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spory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będą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poddane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rozstrzygnięcie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sądu powszechnego właściwego dla siedziby Zamawiającego.</w:t>
      </w:r>
    </w:p>
    <w:p w:rsidR="00C27407" w:rsidRPr="00974F66" w:rsidRDefault="003359B3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before="2"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sprawach nieuregulowanych niniejszą Umową stosuje się przepisy ustawy z dnia 11 września 2019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r.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Prawo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zamówień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publicznych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(Dz.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U.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2024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poz.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1320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późn.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zm.)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przepisy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ustawy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dnia 23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kwietnia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1964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r.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974F66">
        <w:rPr>
          <w:rFonts w:ascii="Times New Roman" w:hAnsi="Times New Roman" w:cs="Times New Roman"/>
        </w:rPr>
        <w:t>Kodeks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cywilny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(Dz.U.</w:t>
      </w:r>
      <w:r w:rsidRPr="00974F66">
        <w:rPr>
          <w:rFonts w:ascii="Times New Roman" w:hAnsi="Times New Roman" w:cs="Times New Roman"/>
          <w:spacing w:val="13"/>
        </w:rPr>
        <w:t xml:space="preserve"> </w:t>
      </w:r>
      <w:r w:rsidRPr="00974F66">
        <w:rPr>
          <w:rFonts w:ascii="Times New Roman" w:hAnsi="Times New Roman" w:cs="Times New Roman"/>
        </w:rPr>
        <w:t>2024</w:t>
      </w:r>
      <w:r w:rsidRPr="00974F66">
        <w:rPr>
          <w:rFonts w:ascii="Times New Roman" w:hAnsi="Times New Roman" w:cs="Times New Roman"/>
          <w:spacing w:val="14"/>
        </w:rPr>
        <w:t xml:space="preserve"> </w:t>
      </w:r>
      <w:r w:rsidRPr="00974F66">
        <w:rPr>
          <w:rFonts w:ascii="Times New Roman" w:hAnsi="Times New Roman" w:cs="Times New Roman"/>
        </w:rPr>
        <w:t>poz.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974F66">
        <w:rPr>
          <w:rFonts w:ascii="Times New Roman" w:hAnsi="Times New Roman" w:cs="Times New Roman"/>
        </w:rPr>
        <w:t>1061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późn.</w:t>
      </w:r>
      <w:r w:rsidRPr="00974F66">
        <w:rPr>
          <w:rFonts w:ascii="Times New Roman" w:hAnsi="Times New Roman" w:cs="Times New Roman"/>
          <w:spacing w:val="13"/>
        </w:rPr>
        <w:t xml:space="preserve"> </w:t>
      </w:r>
      <w:r w:rsidRPr="00974F66">
        <w:rPr>
          <w:rFonts w:ascii="Times New Roman" w:hAnsi="Times New Roman" w:cs="Times New Roman"/>
        </w:rPr>
        <w:t>zm.)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inne</w:t>
      </w:r>
      <w:r w:rsidRPr="00974F66">
        <w:rPr>
          <w:rFonts w:ascii="Times New Roman" w:hAnsi="Times New Roman" w:cs="Times New Roman"/>
          <w:spacing w:val="14"/>
        </w:rPr>
        <w:t xml:space="preserve"> </w:t>
      </w:r>
      <w:r w:rsidRPr="00974F66">
        <w:rPr>
          <w:rFonts w:ascii="Times New Roman" w:hAnsi="Times New Roman" w:cs="Times New Roman"/>
        </w:rPr>
        <w:t>mające</w:t>
      </w:r>
      <w:r w:rsidRPr="00974F66">
        <w:rPr>
          <w:rFonts w:ascii="Times New Roman" w:hAnsi="Times New Roman" w:cs="Times New Roman"/>
          <w:spacing w:val="14"/>
        </w:rPr>
        <w:t xml:space="preserve"> </w:t>
      </w:r>
      <w:r w:rsidRPr="00974F66">
        <w:rPr>
          <w:rFonts w:ascii="Times New Roman" w:hAnsi="Times New Roman" w:cs="Times New Roman"/>
        </w:rPr>
        <w:t>związek z przedmiotową Umową.</w:t>
      </w:r>
    </w:p>
    <w:p w:rsidR="00C27407" w:rsidRPr="00974F66" w:rsidRDefault="003359B3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 ile umowa nie stanowi inaczej, wszelkie zmiany Umowy, jej uzupełnienie lub oświadczenia z nią związane wymagają formy pisemnej pod rygorem nieważności.</w:t>
      </w:r>
    </w:p>
    <w:p w:rsidR="00C27407" w:rsidRPr="00974F66" w:rsidRDefault="003359B3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Umowę sporządzono w trzech jednobrzmiących egzemplarzach, jeden dla Wykonawcy, a dwa dla </w:t>
      </w:r>
      <w:r w:rsidRPr="00974F66">
        <w:rPr>
          <w:rFonts w:ascii="Times New Roman" w:hAnsi="Times New Roman" w:cs="Times New Roman"/>
          <w:spacing w:val="-2"/>
        </w:rPr>
        <w:t>Zamawiającego.</w:t>
      </w:r>
    </w:p>
    <w:p w:rsidR="00C27407" w:rsidRPr="00974F66" w:rsidRDefault="003359B3" w:rsidP="002439E5">
      <w:pPr>
        <w:pStyle w:val="Akapitzlist"/>
        <w:numPr>
          <w:ilvl w:val="0"/>
          <w:numId w:val="1"/>
        </w:numPr>
        <w:tabs>
          <w:tab w:val="left" w:pos="565"/>
        </w:tabs>
        <w:spacing w:before="4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Integralną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część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stanowią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następujące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Załączniki:</w:t>
      </w:r>
    </w:p>
    <w:p w:rsidR="00C27407" w:rsidRPr="00974F66" w:rsidRDefault="003359B3" w:rsidP="002439E5">
      <w:pPr>
        <w:pStyle w:val="Akapitzlist"/>
        <w:numPr>
          <w:ilvl w:val="1"/>
          <w:numId w:val="1"/>
        </w:numPr>
        <w:tabs>
          <w:tab w:val="left" w:pos="848"/>
        </w:tabs>
        <w:spacing w:before="42" w:line="276" w:lineRule="auto"/>
        <w:ind w:left="84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Szczegółowy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Opis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Zamówienia</w:t>
      </w:r>
    </w:p>
    <w:p w:rsidR="00C27407" w:rsidRPr="00974F66" w:rsidRDefault="003359B3" w:rsidP="002439E5">
      <w:pPr>
        <w:pStyle w:val="Akapitzlist"/>
        <w:numPr>
          <w:ilvl w:val="1"/>
          <w:numId w:val="1"/>
        </w:numPr>
        <w:tabs>
          <w:tab w:val="left" w:pos="848"/>
        </w:tabs>
        <w:spacing w:before="41" w:line="276" w:lineRule="auto"/>
        <w:ind w:left="84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Oferta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Wykonawcy</w:t>
      </w:r>
    </w:p>
    <w:p w:rsidR="00C27407" w:rsidRPr="00974F66" w:rsidRDefault="00C27407" w:rsidP="002439E5">
      <w:pPr>
        <w:spacing w:line="276" w:lineRule="auto"/>
        <w:rPr>
          <w:rFonts w:ascii="Times New Roman" w:hAnsi="Times New Roman" w:cs="Times New Roman"/>
          <w:b/>
        </w:rPr>
      </w:pPr>
    </w:p>
    <w:p w:rsidR="00360477" w:rsidRPr="00974F66" w:rsidRDefault="00360477" w:rsidP="002439E5">
      <w:pPr>
        <w:spacing w:line="276" w:lineRule="auto"/>
        <w:rPr>
          <w:rFonts w:ascii="Times New Roman" w:hAnsi="Times New Roman" w:cs="Times New Roman"/>
          <w:b/>
        </w:rPr>
      </w:pPr>
    </w:p>
    <w:p w:rsidR="00360477" w:rsidRPr="00974F66" w:rsidRDefault="00360477" w:rsidP="002439E5">
      <w:pPr>
        <w:spacing w:line="276" w:lineRule="auto"/>
        <w:ind w:right="571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Zamawiający                                                                            Wykonawca</w:t>
      </w:r>
    </w:p>
    <w:sectPr w:rsidR="00360477" w:rsidRPr="00974F66" w:rsidSect="00974F66">
      <w:footerReference w:type="default" r:id="rId9"/>
      <w:headerReference w:type="first" r:id="rId10"/>
      <w:pgSz w:w="11910" w:h="16840"/>
      <w:pgMar w:top="1360" w:right="425" w:bottom="1220" w:left="1133" w:header="0" w:footer="102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277BD" w:rsidRDefault="000277BD">
      <w:r>
        <w:separator/>
      </w:r>
    </w:p>
  </w:endnote>
  <w:endnote w:type="continuationSeparator" w:id="0">
    <w:p w:rsidR="000277BD" w:rsidRDefault="00027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27407" w:rsidRDefault="000277BD">
    <w:pPr>
      <w:pStyle w:val="Tekstpodstawowy"/>
      <w:spacing w:line="14" w:lineRule="auto"/>
      <w:ind w:left="0" w:firstLine="0"/>
      <w:jc w:val="left"/>
      <w:rPr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1" o:spid="_x0000_s1025" type="#_x0000_t202" alt="" style="position:absolute;margin-left:496.5pt;margin-top:777.5pt;width:32pt;height:15.5pt;z-index:-251658240;visibility:visible;mso-wrap-style:square;mso-wrap-edited:f;mso-width-percent:0;mso-height-percent:0;mso-wrap-distance-left:0;mso-wrap-distance-right:0;mso-position-horizontal-relative:page;mso-position-vertical-relative:page;mso-width-percent:0;mso-height-percent:0;v-text-anchor:top" filled="f" stroked="f">
          <v:textbox inset="0,0,0,0">
            <w:txbxContent>
              <w:p w:rsidR="00C27407" w:rsidRDefault="003359B3">
                <w:pPr>
                  <w:pStyle w:val="Tekstpodstawowy"/>
                  <w:spacing w:before="20"/>
                  <w:ind w:left="20" w:firstLine="0"/>
                  <w:jc w:val="left"/>
                </w:pPr>
                <w:r>
                  <w:rPr>
                    <w:spacing w:val="-5"/>
                  </w:rPr>
                  <w:t xml:space="preserve">str. </w:t>
                </w:r>
                <w:r w:rsidR="004B0DC9"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 w:rsidR="004B0DC9">
                  <w:rPr>
                    <w:spacing w:val="-5"/>
                  </w:rPr>
                  <w:fldChar w:fldCharType="separate"/>
                </w:r>
                <w:r w:rsidR="00AF3A7D">
                  <w:rPr>
                    <w:noProof/>
                    <w:spacing w:val="-5"/>
                  </w:rPr>
                  <w:t>11</w:t>
                </w:r>
                <w:r w:rsidR="004B0DC9"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277BD" w:rsidRDefault="000277BD">
      <w:r>
        <w:separator/>
      </w:r>
    </w:p>
  </w:footnote>
  <w:footnote w:type="continuationSeparator" w:id="0">
    <w:p w:rsidR="000277BD" w:rsidRDefault="000277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74F66" w:rsidRDefault="00974F66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222250</wp:posOffset>
          </wp:positionV>
          <wp:extent cx="6340475" cy="518160"/>
          <wp:effectExtent l="0" t="0" r="3175" b="0"/>
          <wp:wrapNone/>
          <wp:docPr id="1802938377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0475" cy="518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B35BA"/>
    <w:multiLevelType w:val="hybridMultilevel"/>
    <w:tmpl w:val="E1C02C52"/>
    <w:lvl w:ilvl="0" w:tplc="491C329C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ACE45D68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44F03C2A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A00C76DC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5B06675E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03B23DE6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20C22ED4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DBD4EA2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0E46F7B0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" w15:restartNumberingAfterBreak="0">
    <w:nsid w:val="0A773167"/>
    <w:multiLevelType w:val="hybridMultilevel"/>
    <w:tmpl w:val="5E262CD6"/>
    <w:lvl w:ilvl="0" w:tplc="7B365514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966CDD6">
      <w:start w:val="1"/>
      <w:numFmt w:val="decimal"/>
      <w:lvlText w:val="%2)"/>
      <w:lvlJc w:val="left"/>
      <w:pPr>
        <w:ind w:left="84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1E7E22E8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956289E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99B8D294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043CD100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A45CF2EE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4476B6F4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1D06F034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2" w15:restartNumberingAfterBreak="0">
    <w:nsid w:val="0E545361"/>
    <w:multiLevelType w:val="hybridMultilevel"/>
    <w:tmpl w:val="8B46A1A6"/>
    <w:lvl w:ilvl="0" w:tplc="6F2C5564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E4A50B8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BD4A513A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7A64CF82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5F70C718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58B20294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504284C2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A838DAB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9F946EFC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11F938A5"/>
    <w:multiLevelType w:val="hybridMultilevel"/>
    <w:tmpl w:val="475C1DD4"/>
    <w:lvl w:ilvl="0" w:tplc="22B6EC46">
      <w:start w:val="1"/>
      <w:numFmt w:val="decimal"/>
      <w:lvlText w:val="%1."/>
      <w:lvlJc w:val="left"/>
      <w:pPr>
        <w:ind w:left="566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3502FD8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ABB4A956">
      <w:start w:val="1"/>
      <w:numFmt w:val="lowerLetter"/>
      <w:lvlText w:val="%3)"/>
      <w:lvlJc w:val="left"/>
      <w:pPr>
        <w:ind w:left="1135" w:hanging="286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3" w:tplc="30709FFC">
      <w:numFmt w:val="bullet"/>
      <w:lvlText w:val="•"/>
      <w:lvlJc w:val="left"/>
      <w:pPr>
        <w:ind w:left="2291" w:hanging="286"/>
      </w:pPr>
      <w:rPr>
        <w:rFonts w:hint="default"/>
        <w:lang w:val="pl-PL" w:eastAsia="en-US" w:bidi="ar-SA"/>
      </w:rPr>
    </w:lvl>
    <w:lvl w:ilvl="4" w:tplc="05DC2ED8">
      <w:numFmt w:val="bullet"/>
      <w:lvlText w:val="•"/>
      <w:lvlJc w:val="left"/>
      <w:pPr>
        <w:ind w:left="3442" w:hanging="286"/>
      </w:pPr>
      <w:rPr>
        <w:rFonts w:hint="default"/>
        <w:lang w:val="pl-PL" w:eastAsia="en-US" w:bidi="ar-SA"/>
      </w:rPr>
    </w:lvl>
    <w:lvl w:ilvl="5" w:tplc="9FB8CF74">
      <w:numFmt w:val="bullet"/>
      <w:lvlText w:val="•"/>
      <w:lvlJc w:val="left"/>
      <w:pPr>
        <w:ind w:left="4593" w:hanging="286"/>
      </w:pPr>
      <w:rPr>
        <w:rFonts w:hint="default"/>
        <w:lang w:val="pl-PL" w:eastAsia="en-US" w:bidi="ar-SA"/>
      </w:rPr>
    </w:lvl>
    <w:lvl w:ilvl="6" w:tplc="263C311C">
      <w:numFmt w:val="bullet"/>
      <w:lvlText w:val="•"/>
      <w:lvlJc w:val="left"/>
      <w:pPr>
        <w:ind w:left="5744" w:hanging="286"/>
      </w:pPr>
      <w:rPr>
        <w:rFonts w:hint="default"/>
        <w:lang w:val="pl-PL" w:eastAsia="en-US" w:bidi="ar-SA"/>
      </w:rPr>
    </w:lvl>
    <w:lvl w:ilvl="7" w:tplc="52AE5754">
      <w:numFmt w:val="bullet"/>
      <w:lvlText w:val="•"/>
      <w:lvlJc w:val="left"/>
      <w:pPr>
        <w:ind w:left="6895" w:hanging="286"/>
      </w:pPr>
      <w:rPr>
        <w:rFonts w:hint="default"/>
        <w:lang w:val="pl-PL" w:eastAsia="en-US" w:bidi="ar-SA"/>
      </w:rPr>
    </w:lvl>
    <w:lvl w:ilvl="8" w:tplc="9C469BFC">
      <w:numFmt w:val="bullet"/>
      <w:lvlText w:val="•"/>
      <w:lvlJc w:val="left"/>
      <w:pPr>
        <w:ind w:left="8046" w:hanging="286"/>
      </w:pPr>
      <w:rPr>
        <w:rFonts w:hint="default"/>
        <w:lang w:val="pl-PL" w:eastAsia="en-US" w:bidi="ar-SA"/>
      </w:rPr>
    </w:lvl>
  </w:abstractNum>
  <w:abstractNum w:abstractNumId="4" w15:restartNumberingAfterBreak="0">
    <w:nsid w:val="12E2204F"/>
    <w:multiLevelType w:val="hybridMultilevel"/>
    <w:tmpl w:val="56985884"/>
    <w:lvl w:ilvl="0" w:tplc="A52C10CC">
      <w:start w:val="1"/>
      <w:numFmt w:val="decimal"/>
      <w:lvlText w:val="%1."/>
      <w:lvlJc w:val="left"/>
      <w:pPr>
        <w:ind w:left="643" w:hanging="360"/>
      </w:pPr>
      <w:rPr>
        <w:rFonts w:hint="default"/>
        <w:spacing w:val="0"/>
        <w:w w:val="100"/>
        <w:lang w:val="pl-PL" w:eastAsia="en-US" w:bidi="ar-SA"/>
      </w:rPr>
    </w:lvl>
    <w:lvl w:ilvl="1" w:tplc="3858071C">
      <w:start w:val="1"/>
      <w:numFmt w:val="decimal"/>
      <w:lvlText w:val="%2)"/>
      <w:lvlJc w:val="left"/>
      <w:pPr>
        <w:ind w:left="1495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5A386DF6">
      <w:numFmt w:val="bullet"/>
      <w:lvlText w:val="•"/>
      <w:lvlJc w:val="left"/>
      <w:pPr>
        <w:ind w:left="2038" w:hanging="360"/>
      </w:pPr>
      <w:rPr>
        <w:rFonts w:hint="default"/>
        <w:lang w:val="pl-PL" w:eastAsia="en-US" w:bidi="ar-SA"/>
      </w:rPr>
    </w:lvl>
    <w:lvl w:ilvl="3" w:tplc="F8407632">
      <w:numFmt w:val="bullet"/>
      <w:lvlText w:val="•"/>
      <w:lvlJc w:val="left"/>
      <w:pPr>
        <w:ind w:left="3077" w:hanging="360"/>
      </w:pPr>
      <w:rPr>
        <w:rFonts w:hint="default"/>
        <w:lang w:val="pl-PL" w:eastAsia="en-US" w:bidi="ar-SA"/>
      </w:rPr>
    </w:lvl>
    <w:lvl w:ilvl="4" w:tplc="F7E6E536">
      <w:numFmt w:val="bullet"/>
      <w:lvlText w:val="•"/>
      <w:lvlJc w:val="left"/>
      <w:pPr>
        <w:ind w:left="4116" w:hanging="360"/>
      </w:pPr>
      <w:rPr>
        <w:rFonts w:hint="default"/>
        <w:lang w:val="pl-PL" w:eastAsia="en-US" w:bidi="ar-SA"/>
      </w:rPr>
    </w:lvl>
    <w:lvl w:ilvl="5" w:tplc="D22A4398">
      <w:numFmt w:val="bullet"/>
      <w:lvlText w:val="•"/>
      <w:lvlJc w:val="left"/>
      <w:pPr>
        <w:ind w:left="5154" w:hanging="360"/>
      </w:pPr>
      <w:rPr>
        <w:rFonts w:hint="default"/>
        <w:lang w:val="pl-PL" w:eastAsia="en-US" w:bidi="ar-SA"/>
      </w:rPr>
    </w:lvl>
    <w:lvl w:ilvl="6" w:tplc="A50E7818">
      <w:numFmt w:val="bullet"/>
      <w:lvlText w:val="•"/>
      <w:lvlJc w:val="left"/>
      <w:pPr>
        <w:ind w:left="6193" w:hanging="360"/>
      </w:pPr>
      <w:rPr>
        <w:rFonts w:hint="default"/>
        <w:lang w:val="pl-PL" w:eastAsia="en-US" w:bidi="ar-SA"/>
      </w:rPr>
    </w:lvl>
    <w:lvl w:ilvl="7" w:tplc="9098A96C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18829702">
      <w:numFmt w:val="bullet"/>
      <w:lvlText w:val="•"/>
      <w:lvlJc w:val="left"/>
      <w:pPr>
        <w:ind w:left="8270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1CD020C7"/>
    <w:multiLevelType w:val="hybridMultilevel"/>
    <w:tmpl w:val="C25AA976"/>
    <w:lvl w:ilvl="0" w:tplc="7CC067EE">
      <w:start w:val="1"/>
      <w:numFmt w:val="decimal"/>
      <w:lvlText w:val="%1."/>
      <w:lvlJc w:val="left"/>
      <w:pPr>
        <w:ind w:left="566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A50C2B98">
      <w:start w:val="1"/>
      <w:numFmt w:val="decimal"/>
      <w:lvlText w:val="%2)"/>
      <w:lvlJc w:val="left"/>
      <w:pPr>
        <w:ind w:left="849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CF98B202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E464C70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C430E606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3B208AD2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0F86ED34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98CAFDCE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7D7A28A8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6" w15:restartNumberingAfterBreak="0">
    <w:nsid w:val="20E36DAC"/>
    <w:multiLevelType w:val="hybridMultilevel"/>
    <w:tmpl w:val="28EE85E8"/>
    <w:lvl w:ilvl="0" w:tplc="AA342424">
      <w:start w:val="1"/>
      <w:numFmt w:val="decimal"/>
      <w:lvlText w:val="%1."/>
      <w:lvlJc w:val="left"/>
      <w:pPr>
        <w:ind w:left="566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51B020EC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5F1661C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628AADD6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945E8534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B6CE7B70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03321488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028C1908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B38813A4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7" w15:restartNumberingAfterBreak="0">
    <w:nsid w:val="32C31FF0"/>
    <w:multiLevelType w:val="hybridMultilevel"/>
    <w:tmpl w:val="F9EA3E86"/>
    <w:lvl w:ilvl="0" w:tplc="04150011">
      <w:start w:val="1"/>
      <w:numFmt w:val="decimal"/>
      <w:lvlText w:val="%1)"/>
      <w:lvlJc w:val="left"/>
      <w:pPr>
        <w:ind w:left="1002" w:hanging="360"/>
      </w:pPr>
    </w:lvl>
    <w:lvl w:ilvl="1" w:tplc="FFFFFFFF" w:tentative="1">
      <w:start w:val="1"/>
      <w:numFmt w:val="lowerLetter"/>
      <w:lvlText w:val="%2."/>
      <w:lvlJc w:val="left"/>
      <w:pPr>
        <w:ind w:left="1722" w:hanging="360"/>
      </w:pPr>
    </w:lvl>
    <w:lvl w:ilvl="2" w:tplc="FFFFFFFF" w:tentative="1">
      <w:start w:val="1"/>
      <w:numFmt w:val="lowerRoman"/>
      <w:lvlText w:val="%3."/>
      <w:lvlJc w:val="right"/>
      <w:pPr>
        <w:ind w:left="2442" w:hanging="180"/>
      </w:pPr>
    </w:lvl>
    <w:lvl w:ilvl="3" w:tplc="FFFFFFFF" w:tentative="1">
      <w:start w:val="1"/>
      <w:numFmt w:val="decimal"/>
      <w:lvlText w:val="%4."/>
      <w:lvlJc w:val="left"/>
      <w:pPr>
        <w:ind w:left="3162" w:hanging="360"/>
      </w:pPr>
    </w:lvl>
    <w:lvl w:ilvl="4" w:tplc="FFFFFFFF" w:tentative="1">
      <w:start w:val="1"/>
      <w:numFmt w:val="lowerLetter"/>
      <w:lvlText w:val="%5."/>
      <w:lvlJc w:val="left"/>
      <w:pPr>
        <w:ind w:left="3882" w:hanging="360"/>
      </w:pPr>
    </w:lvl>
    <w:lvl w:ilvl="5" w:tplc="FFFFFFFF" w:tentative="1">
      <w:start w:val="1"/>
      <w:numFmt w:val="lowerRoman"/>
      <w:lvlText w:val="%6."/>
      <w:lvlJc w:val="right"/>
      <w:pPr>
        <w:ind w:left="4602" w:hanging="180"/>
      </w:pPr>
    </w:lvl>
    <w:lvl w:ilvl="6" w:tplc="FFFFFFFF" w:tentative="1">
      <w:start w:val="1"/>
      <w:numFmt w:val="decimal"/>
      <w:lvlText w:val="%7."/>
      <w:lvlJc w:val="left"/>
      <w:pPr>
        <w:ind w:left="5322" w:hanging="360"/>
      </w:pPr>
    </w:lvl>
    <w:lvl w:ilvl="7" w:tplc="FFFFFFFF" w:tentative="1">
      <w:start w:val="1"/>
      <w:numFmt w:val="lowerLetter"/>
      <w:lvlText w:val="%8."/>
      <w:lvlJc w:val="left"/>
      <w:pPr>
        <w:ind w:left="6042" w:hanging="360"/>
      </w:pPr>
    </w:lvl>
    <w:lvl w:ilvl="8" w:tplc="FFFFFFFF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8" w15:restartNumberingAfterBreak="0">
    <w:nsid w:val="380F5DE2"/>
    <w:multiLevelType w:val="hybridMultilevel"/>
    <w:tmpl w:val="66BEFEEE"/>
    <w:lvl w:ilvl="0" w:tplc="26F01AC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FB23100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DAB03FC4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6B64AD6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6180E9B8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CDD2A75E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5C7C9B5A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514E7698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3AA64DF4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9" w15:restartNumberingAfterBreak="0">
    <w:nsid w:val="42C00F3A"/>
    <w:multiLevelType w:val="hybridMultilevel"/>
    <w:tmpl w:val="33386D7A"/>
    <w:lvl w:ilvl="0" w:tplc="F2343C90">
      <w:start w:val="1"/>
      <w:numFmt w:val="decimal"/>
      <w:lvlText w:val="%1."/>
      <w:lvlJc w:val="left"/>
      <w:pPr>
        <w:ind w:left="849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60EC9634">
      <w:start w:val="1"/>
      <w:numFmt w:val="decimal"/>
      <w:lvlText w:val="%2)"/>
      <w:lvlJc w:val="left"/>
      <w:pPr>
        <w:ind w:left="1132" w:hanging="298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7F787BF8">
      <w:numFmt w:val="bullet"/>
      <w:lvlText w:val="•"/>
      <w:lvlJc w:val="left"/>
      <w:pPr>
        <w:ind w:left="2131" w:hanging="298"/>
      </w:pPr>
      <w:rPr>
        <w:rFonts w:hint="default"/>
        <w:lang w:val="pl-PL" w:eastAsia="en-US" w:bidi="ar-SA"/>
      </w:rPr>
    </w:lvl>
    <w:lvl w:ilvl="3" w:tplc="5596C75C">
      <w:numFmt w:val="bullet"/>
      <w:lvlText w:val="•"/>
      <w:lvlJc w:val="left"/>
      <w:pPr>
        <w:ind w:left="3123" w:hanging="298"/>
      </w:pPr>
      <w:rPr>
        <w:rFonts w:hint="default"/>
        <w:lang w:val="pl-PL" w:eastAsia="en-US" w:bidi="ar-SA"/>
      </w:rPr>
    </w:lvl>
    <w:lvl w:ilvl="4" w:tplc="9BE0883E">
      <w:numFmt w:val="bullet"/>
      <w:lvlText w:val="•"/>
      <w:lvlJc w:val="left"/>
      <w:pPr>
        <w:ind w:left="4114" w:hanging="298"/>
      </w:pPr>
      <w:rPr>
        <w:rFonts w:hint="default"/>
        <w:lang w:val="pl-PL" w:eastAsia="en-US" w:bidi="ar-SA"/>
      </w:rPr>
    </w:lvl>
    <w:lvl w:ilvl="5" w:tplc="2CDA2122">
      <w:numFmt w:val="bullet"/>
      <w:lvlText w:val="•"/>
      <w:lvlJc w:val="left"/>
      <w:pPr>
        <w:ind w:left="5106" w:hanging="298"/>
      </w:pPr>
      <w:rPr>
        <w:rFonts w:hint="default"/>
        <w:lang w:val="pl-PL" w:eastAsia="en-US" w:bidi="ar-SA"/>
      </w:rPr>
    </w:lvl>
    <w:lvl w:ilvl="6" w:tplc="65E69466">
      <w:numFmt w:val="bullet"/>
      <w:lvlText w:val="•"/>
      <w:lvlJc w:val="left"/>
      <w:pPr>
        <w:ind w:left="6098" w:hanging="298"/>
      </w:pPr>
      <w:rPr>
        <w:rFonts w:hint="default"/>
        <w:lang w:val="pl-PL" w:eastAsia="en-US" w:bidi="ar-SA"/>
      </w:rPr>
    </w:lvl>
    <w:lvl w:ilvl="7" w:tplc="9288EACC">
      <w:numFmt w:val="bullet"/>
      <w:lvlText w:val="•"/>
      <w:lvlJc w:val="left"/>
      <w:pPr>
        <w:ind w:left="7089" w:hanging="298"/>
      </w:pPr>
      <w:rPr>
        <w:rFonts w:hint="default"/>
        <w:lang w:val="pl-PL" w:eastAsia="en-US" w:bidi="ar-SA"/>
      </w:rPr>
    </w:lvl>
    <w:lvl w:ilvl="8" w:tplc="4EACA4BE">
      <w:numFmt w:val="bullet"/>
      <w:lvlText w:val="•"/>
      <w:lvlJc w:val="left"/>
      <w:pPr>
        <w:ind w:left="8081" w:hanging="298"/>
      </w:pPr>
      <w:rPr>
        <w:rFonts w:hint="default"/>
        <w:lang w:val="pl-PL" w:eastAsia="en-US" w:bidi="ar-SA"/>
      </w:rPr>
    </w:lvl>
  </w:abstractNum>
  <w:abstractNum w:abstractNumId="10" w15:restartNumberingAfterBreak="0">
    <w:nsid w:val="4B262B88"/>
    <w:multiLevelType w:val="hybridMultilevel"/>
    <w:tmpl w:val="DD6C0966"/>
    <w:lvl w:ilvl="0" w:tplc="EDA68410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BC2631E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0A50FAB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B8D669DA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4F8AB2F8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63040656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6ACEE6AA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A9607130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CAC0B7A4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1" w15:restartNumberingAfterBreak="0">
    <w:nsid w:val="57CB3F4E"/>
    <w:multiLevelType w:val="hybridMultilevel"/>
    <w:tmpl w:val="10F25A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632CB7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EB3517"/>
    <w:multiLevelType w:val="hybridMultilevel"/>
    <w:tmpl w:val="FD72C4CA"/>
    <w:lvl w:ilvl="0" w:tplc="04150017">
      <w:start w:val="1"/>
      <w:numFmt w:val="lowerLetter"/>
      <w:lvlText w:val="%1)"/>
      <w:lvlJc w:val="left"/>
      <w:pPr>
        <w:ind w:left="1002" w:hanging="360"/>
      </w:pPr>
    </w:lvl>
    <w:lvl w:ilvl="1" w:tplc="04150019" w:tentative="1">
      <w:start w:val="1"/>
      <w:numFmt w:val="lowerLetter"/>
      <w:lvlText w:val="%2."/>
      <w:lvlJc w:val="left"/>
      <w:pPr>
        <w:ind w:left="1722" w:hanging="360"/>
      </w:pPr>
    </w:lvl>
    <w:lvl w:ilvl="2" w:tplc="0415001B" w:tentative="1">
      <w:start w:val="1"/>
      <w:numFmt w:val="lowerRoman"/>
      <w:lvlText w:val="%3."/>
      <w:lvlJc w:val="right"/>
      <w:pPr>
        <w:ind w:left="2442" w:hanging="180"/>
      </w:pPr>
    </w:lvl>
    <w:lvl w:ilvl="3" w:tplc="0415000F" w:tentative="1">
      <w:start w:val="1"/>
      <w:numFmt w:val="decimal"/>
      <w:lvlText w:val="%4."/>
      <w:lvlJc w:val="left"/>
      <w:pPr>
        <w:ind w:left="3162" w:hanging="360"/>
      </w:pPr>
    </w:lvl>
    <w:lvl w:ilvl="4" w:tplc="04150019" w:tentative="1">
      <w:start w:val="1"/>
      <w:numFmt w:val="lowerLetter"/>
      <w:lvlText w:val="%5."/>
      <w:lvlJc w:val="left"/>
      <w:pPr>
        <w:ind w:left="3882" w:hanging="360"/>
      </w:pPr>
    </w:lvl>
    <w:lvl w:ilvl="5" w:tplc="0415001B" w:tentative="1">
      <w:start w:val="1"/>
      <w:numFmt w:val="lowerRoman"/>
      <w:lvlText w:val="%6."/>
      <w:lvlJc w:val="right"/>
      <w:pPr>
        <w:ind w:left="4602" w:hanging="180"/>
      </w:pPr>
    </w:lvl>
    <w:lvl w:ilvl="6" w:tplc="0415000F" w:tentative="1">
      <w:start w:val="1"/>
      <w:numFmt w:val="decimal"/>
      <w:lvlText w:val="%7."/>
      <w:lvlJc w:val="left"/>
      <w:pPr>
        <w:ind w:left="5322" w:hanging="360"/>
      </w:pPr>
    </w:lvl>
    <w:lvl w:ilvl="7" w:tplc="04150019" w:tentative="1">
      <w:start w:val="1"/>
      <w:numFmt w:val="lowerLetter"/>
      <w:lvlText w:val="%8."/>
      <w:lvlJc w:val="left"/>
      <w:pPr>
        <w:ind w:left="6042" w:hanging="360"/>
      </w:pPr>
    </w:lvl>
    <w:lvl w:ilvl="8" w:tplc="0415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13" w15:restartNumberingAfterBreak="0">
    <w:nsid w:val="6AD422AA"/>
    <w:multiLevelType w:val="hybridMultilevel"/>
    <w:tmpl w:val="84CAC29E"/>
    <w:lvl w:ilvl="0" w:tplc="BC626E1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A98B412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A3E4EB8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4F003FCC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CFE8AD48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54D25DA6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2632C9F0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89200A1C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466C10B8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4" w15:restartNumberingAfterBreak="0">
    <w:nsid w:val="6AE22FF8"/>
    <w:multiLevelType w:val="hybridMultilevel"/>
    <w:tmpl w:val="5D3C6116"/>
    <w:lvl w:ilvl="0" w:tplc="0BE470E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6BE2302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6EF87F4A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9D7E758C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E49E0EA6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734490DE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0C7C44F4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9ACAAE4A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C5E4599E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5" w15:restartNumberingAfterBreak="0">
    <w:nsid w:val="6B2B1A4F"/>
    <w:multiLevelType w:val="hybridMultilevel"/>
    <w:tmpl w:val="ABC07F94"/>
    <w:lvl w:ilvl="0" w:tplc="6A4674FE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54079A2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56FA127C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8C2038B2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69BE25F2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36C44B12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83E66F98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76285AD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D5E0764C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6" w15:restartNumberingAfterBreak="0">
    <w:nsid w:val="78983CC9"/>
    <w:multiLevelType w:val="hybridMultilevel"/>
    <w:tmpl w:val="17A8FE3E"/>
    <w:lvl w:ilvl="0" w:tplc="1AC09096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5B233FE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FF20F53C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C7B26B6E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CC6E40DA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39A24660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316691B6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9DB6E1BA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4CB2C088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num w:numId="1" w16cid:durableId="1789734666">
    <w:abstractNumId w:val="15"/>
  </w:num>
  <w:num w:numId="2" w16cid:durableId="1907762474">
    <w:abstractNumId w:val="4"/>
  </w:num>
  <w:num w:numId="3" w16cid:durableId="906261816">
    <w:abstractNumId w:val="10"/>
  </w:num>
  <w:num w:numId="4" w16cid:durableId="516506933">
    <w:abstractNumId w:val="8"/>
  </w:num>
  <w:num w:numId="5" w16cid:durableId="24840815">
    <w:abstractNumId w:val="0"/>
  </w:num>
  <w:num w:numId="6" w16cid:durableId="1374117572">
    <w:abstractNumId w:val="5"/>
  </w:num>
  <w:num w:numId="7" w16cid:durableId="576014499">
    <w:abstractNumId w:val="6"/>
  </w:num>
  <w:num w:numId="8" w16cid:durableId="2073429729">
    <w:abstractNumId w:val="2"/>
  </w:num>
  <w:num w:numId="9" w16cid:durableId="681400741">
    <w:abstractNumId w:val="3"/>
  </w:num>
  <w:num w:numId="10" w16cid:durableId="971207863">
    <w:abstractNumId w:val="16"/>
  </w:num>
  <w:num w:numId="11" w16cid:durableId="1837846279">
    <w:abstractNumId w:val="13"/>
  </w:num>
  <w:num w:numId="12" w16cid:durableId="630136094">
    <w:abstractNumId w:val="1"/>
  </w:num>
  <w:num w:numId="13" w16cid:durableId="1283918595">
    <w:abstractNumId w:val="14"/>
  </w:num>
  <w:num w:numId="14" w16cid:durableId="1003431064">
    <w:abstractNumId w:val="12"/>
  </w:num>
  <w:num w:numId="15" w16cid:durableId="745111332">
    <w:abstractNumId w:val="7"/>
  </w:num>
  <w:num w:numId="16" w16cid:durableId="673534208">
    <w:abstractNumId w:val="11"/>
  </w:num>
  <w:num w:numId="17" w16cid:durableId="30967369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27407"/>
    <w:rsid w:val="000277BD"/>
    <w:rsid w:val="00046611"/>
    <w:rsid w:val="000C6FC7"/>
    <w:rsid w:val="000E7676"/>
    <w:rsid w:val="000F479F"/>
    <w:rsid w:val="000F5501"/>
    <w:rsid w:val="00116F7A"/>
    <w:rsid w:val="0015121A"/>
    <w:rsid w:val="00157846"/>
    <w:rsid w:val="00177AD9"/>
    <w:rsid w:val="00197C22"/>
    <w:rsid w:val="00197F85"/>
    <w:rsid w:val="001A51B1"/>
    <w:rsid w:val="001B4D92"/>
    <w:rsid w:val="001C64A9"/>
    <w:rsid w:val="00206AB2"/>
    <w:rsid w:val="00236AA4"/>
    <w:rsid w:val="00241410"/>
    <w:rsid w:val="002439E5"/>
    <w:rsid w:val="00261DE8"/>
    <w:rsid w:val="00267DDB"/>
    <w:rsid w:val="00280381"/>
    <w:rsid w:val="00295113"/>
    <w:rsid w:val="003117FC"/>
    <w:rsid w:val="003359B3"/>
    <w:rsid w:val="00360477"/>
    <w:rsid w:val="003645EC"/>
    <w:rsid w:val="00365F80"/>
    <w:rsid w:val="0036776D"/>
    <w:rsid w:val="00395442"/>
    <w:rsid w:val="003A1832"/>
    <w:rsid w:val="003A1C7A"/>
    <w:rsid w:val="003C4935"/>
    <w:rsid w:val="003E5BB2"/>
    <w:rsid w:val="004167BC"/>
    <w:rsid w:val="00421023"/>
    <w:rsid w:val="00423145"/>
    <w:rsid w:val="00436629"/>
    <w:rsid w:val="00486D0C"/>
    <w:rsid w:val="00490259"/>
    <w:rsid w:val="004B0DC9"/>
    <w:rsid w:val="004E37F4"/>
    <w:rsid w:val="00504159"/>
    <w:rsid w:val="005154C5"/>
    <w:rsid w:val="00562AFE"/>
    <w:rsid w:val="00564CBD"/>
    <w:rsid w:val="005B32D9"/>
    <w:rsid w:val="005E7F82"/>
    <w:rsid w:val="005F570B"/>
    <w:rsid w:val="006024B7"/>
    <w:rsid w:val="00616066"/>
    <w:rsid w:val="00617DEA"/>
    <w:rsid w:val="0062708B"/>
    <w:rsid w:val="00637BF7"/>
    <w:rsid w:val="00676708"/>
    <w:rsid w:val="00677234"/>
    <w:rsid w:val="00685FA3"/>
    <w:rsid w:val="006B3779"/>
    <w:rsid w:val="006D282A"/>
    <w:rsid w:val="0075037D"/>
    <w:rsid w:val="00753D50"/>
    <w:rsid w:val="00760A26"/>
    <w:rsid w:val="00760DDA"/>
    <w:rsid w:val="00763DC4"/>
    <w:rsid w:val="00836011"/>
    <w:rsid w:val="00836ADF"/>
    <w:rsid w:val="00843636"/>
    <w:rsid w:val="008523D5"/>
    <w:rsid w:val="00877CC2"/>
    <w:rsid w:val="00881352"/>
    <w:rsid w:val="008B4121"/>
    <w:rsid w:val="008E418C"/>
    <w:rsid w:val="008F38E8"/>
    <w:rsid w:val="00942BE3"/>
    <w:rsid w:val="00974F66"/>
    <w:rsid w:val="00A5186B"/>
    <w:rsid w:val="00A670D0"/>
    <w:rsid w:val="00A95A87"/>
    <w:rsid w:val="00AF3A7D"/>
    <w:rsid w:val="00B1177C"/>
    <w:rsid w:val="00B207C1"/>
    <w:rsid w:val="00B42E67"/>
    <w:rsid w:val="00B50840"/>
    <w:rsid w:val="00BA456F"/>
    <w:rsid w:val="00BE60A6"/>
    <w:rsid w:val="00BF48C7"/>
    <w:rsid w:val="00C102C2"/>
    <w:rsid w:val="00C20D1A"/>
    <w:rsid w:val="00C27407"/>
    <w:rsid w:val="00C4112F"/>
    <w:rsid w:val="00C44B84"/>
    <w:rsid w:val="00C61BC8"/>
    <w:rsid w:val="00C64DFD"/>
    <w:rsid w:val="00C8011A"/>
    <w:rsid w:val="00C9671A"/>
    <w:rsid w:val="00CB4336"/>
    <w:rsid w:val="00CD13E0"/>
    <w:rsid w:val="00CF28B0"/>
    <w:rsid w:val="00CF61E0"/>
    <w:rsid w:val="00D00437"/>
    <w:rsid w:val="00D24FF0"/>
    <w:rsid w:val="00D27687"/>
    <w:rsid w:val="00D40E7E"/>
    <w:rsid w:val="00D57B09"/>
    <w:rsid w:val="00DA7201"/>
    <w:rsid w:val="00DD2329"/>
    <w:rsid w:val="00E369A0"/>
    <w:rsid w:val="00E73FEB"/>
    <w:rsid w:val="00E823FA"/>
    <w:rsid w:val="00EA42BB"/>
    <w:rsid w:val="00EB288A"/>
    <w:rsid w:val="00ED0298"/>
    <w:rsid w:val="00ED06F3"/>
    <w:rsid w:val="00ED16EC"/>
    <w:rsid w:val="00ED18C1"/>
    <w:rsid w:val="00ED3010"/>
    <w:rsid w:val="00F8230B"/>
    <w:rsid w:val="00FB574B"/>
    <w:rsid w:val="00FD1CA3"/>
    <w:rsid w:val="00FE7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0620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02C2"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4F66"/>
    <w:pPr>
      <w:keepNext/>
      <w:keepLines/>
      <w:widowControl/>
      <w:autoSpaceDE/>
      <w:autoSpaceDN/>
      <w:spacing w:before="320" w:after="160" w:line="278" w:lineRule="auto"/>
      <w:contextualSpacing/>
      <w:jc w:val="center"/>
      <w:outlineLvl w:val="0"/>
    </w:pPr>
    <w:rPr>
      <w:rFonts w:asciiTheme="minorHAnsi" w:eastAsiaTheme="majorEastAsia" w:hAnsiTheme="minorHAnsi" w:cstheme="majorBidi"/>
      <w:b/>
      <w:bCs/>
      <w:color w:val="365F91" w:themeColor="accent1" w:themeShade="BF"/>
      <w:kern w:val="2"/>
      <w:sz w:val="28"/>
      <w:szCs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102C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C102C2"/>
    <w:pPr>
      <w:ind w:left="566" w:hanging="284"/>
      <w:jc w:val="both"/>
    </w:pPr>
  </w:style>
  <w:style w:type="paragraph" w:styleId="Akapitzlist">
    <w:name w:val="List Paragraph"/>
    <w:basedOn w:val="Normalny"/>
    <w:uiPriority w:val="1"/>
    <w:qFormat/>
    <w:rsid w:val="00C102C2"/>
    <w:pPr>
      <w:ind w:left="566" w:hanging="284"/>
      <w:jc w:val="both"/>
    </w:pPr>
  </w:style>
  <w:style w:type="paragraph" w:customStyle="1" w:styleId="TableParagraph">
    <w:name w:val="Table Paragraph"/>
    <w:basedOn w:val="Normalny"/>
    <w:uiPriority w:val="1"/>
    <w:qFormat/>
    <w:rsid w:val="00C102C2"/>
  </w:style>
  <w:style w:type="character" w:styleId="Hipercze">
    <w:name w:val="Hyperlink"/>
    <w:basedOn w:val="Domylnaczcionkaakapitu"/>
    <w:uiPriority w:val="99"/>
    <w:unhideWhenUsed/>
    <w:rsid w:val="008E418C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E418C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E823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3FA"/>
    <w:rPr>
      <w:rFonts w:ascii="Calibri" w:eastAsia="Calibri" w:hAnsi="Calibri" w:cs="Calibri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E823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3FA"/>
    <w:rPr>
      <w:rFonts w:ascii="Calibri" w:eastAsia="Calibri" w:hAnsi="Calibri" w:cs="Calibri"/>
      <w:lang w:val="pl-PL"/>
    </w:rPr>
  </w:style>
  <w:style w:type="paragraph" w:styleId="Poprawka">
    <w:name w:val="Revision"/>
    <w:hidden/>
    <w:uiPriority w:val="99"/>
    <w:semiHidden/>
    <w:rsid w:val="00436629"/>
    <w:pPr>
      <w:widowControl/>
      <w:autoSpaceDE/>
      <w:autoSpaceDN/>
    </w:pPr>
    <w:rPr>
      <w:rFonts w:ascii="Calibri" w:eastAsia="Calibri" w:hAnsi="Calibri" w:cs="Calibri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3662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3662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36629"/>
    <w:rPr>
      <w:rFonts w:ascii="Calibri" w:eastAsia="Calibri" w:hAnsi="Calibri" w:cs="Calibri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3662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36629"/>
    <w:rPr>
      <w:rFonts w:ascii="Calibri" w:eastAsia="Calibri" w:hAnsi="Calibri" w:cs="Calibri"/>
      <w:b/>
      <w:bCs/>
      <w:sz w:val="20"/>
      <w:szCs w:val="20"/>
      <w:lang w:val="pl-PL"/>
    </w:rPr>
  </w:style>
  <w:style w:type="paragraph" w:customStyle="1" w:styleId="Default">
    <w:name w:val="Default"/>
    <w:rsid w:val="000F5501"/>
    <w:pPr>
      <w:widowControl/>
      <w:adjustRightInd w:val="0"/>
    </w:pPr>
    <w:rPr>
      <w:rFonts w:ascii="Calibri" w:hAnsi="Calibri" w:cs="Calibri"/>
      <w:color w:val="000000"/>
      <w:sz w:val="24"/>
      <w:szCs w:val="24"/>
      <w:lang w:val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4F66"/>
    <w:rPr>
      <w:rFonts w:eastAsiaTheme="majorEastAsia" w:cstheme="majorBidi"/>
      <w:b/>
      <w:bCs/>
      <w:color w:val="365F91" w:themeColor="accent1" w:themeShade="BF"/>
      <w:kern w:val="2"/>
      <w:sz w:val="28"/>
      <w:szCs w:val="40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3A7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3A7D"/>
    <w:rPr>
      <w:rFonts w:ascii="Tahoma" w:eastAsia="Calibri" w:hAnsi="Tahoma" w:cs="Tahoma"/>
      <w:sz w:val="16"/>
      <w:szCs w:val="16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istrator@siemien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4641</Words>
  <Characters>27851</Characters>
  <Application>Microsoft Office Word</Application>
  <DocSecurity>0</DocSecurity>
  <Lines>232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2025-07-24T14:17:00Z</dcterms:created>
  <dcterms:modified xsi:type="dcterms:W3CDTF">2026-02-06T17:11:00Z</dcterms:modified>
</cp:coreProperties>
</file>