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67872B" w14:textId="700B9F7D" w:rsidR="00276726" w:rsidRPr="00363A75" w:rsidRDefault="00363A75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color w:val="EE0000"/>
          <w:sz w:val="28"/>
          <w:szCs w:val="28"/>
          <w:lang w:eastAsia="pl-PL"/>
          <w14:ligatures w14:val="none"/>
        </w:rPr>
      </w:pPr>
      <w:r w:rsidRPr="00363A75">
        <w:rPr>
          <w:rFonts w:ascii="Times New Roman" w:eastAsia="ArialNarrow" w:hAnsi="Times New Roman" w:cs="Times New Roman"/>
          <w:color w:val="EE0000"/>
          <w:sz w:val="28"/>
          <w:szCs w:val="28"/>
          <w:lang w:eastAsia="pl-PL"/>
          <w14:ligatures w14:val="none"/>
        </w:rPr>
        <w:t>Modyfikacja dnia 13.03.2026</w:t>
      </w:r>
    </w:p>
    <w:p w14:paraId="5A96D748" w14:textId="77777777" w:rsidR="00363A75" w:rsidRDefault="00363A75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3B9AAC20" w14:textId="08F282F6" w:rsidR="00276726" w:rsidRPr="009F6887" w:rsidRDefault="009F6887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  <w:r w:rsidRPr="009F6887"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  <w:t>Nr postępowania: ST.I.271.</w:t>
      </w:r>
      <w:r w:rsidR="00774FEA"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  <w:t>3</w:t>
      </w:r>
      <w:r w:rsidRPr="009F6887"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  <w:t>.202</w:t>
      </w:r>
      <w:r w:rsidR="00774FEA"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  <w:t>6</w:t>
      </w:r>
    </w:p>
    <w:p w14:paraId="76B3C8B8" w14:textId="77777777" w:rsidR="001B25C9" w:rsidRDefault="001B25C9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color w:val="63A4F7"/>
          <w:sz w:val="28"/>
          <w:szCs w:val="28"/>
          <w:lang w:eastAsia="pl-PL"/>
          <w14:ligatures w14:val="none"/>
        </w:rPr>
      </w:pPr>
      <w:r>
        <w:rPr>
          <w:rFonts w:ascii="Times New Roman" w:eastAsia="ArialNarrow" w:hAnsi="Times New Roman" w:cs="Times New Roman"/>
          <w:b/>
          <w:bCs/>
          <w:color w:val="63A4F7"/>
          <w:sz w:val="28"/>
          <w:szCs w:val="28"/>
          <w:lang w:eastAsia="pl-PL"/>
          <w14:ligatures w14:val="none"/>
        </w:rPr>
        <w:tab/>
      </w:r>
      <w:r>
        <w:rPr>
          <w:rFonts w:ascii="Times New Roman" w:eastAsia="ArialNarrow" w:hAnsi="Times New Roman" w:cs="Times New Roman"/>
          <w:b/>
          <w:bCs/>
          <w:color w:val="63A4F7"/>
          <w:sz w:val="28"/>
          <w:szCs w:val="28"/>
          <w:lang w:eastAsia="pl-PL"/>
          <w14:ligatures w14:val="none"/>
        </w:rPr>
        <w:tab/>
      </w:r>
      <w:r>
        <w:rPr>
          <w:rFonts w:ascii="Times New Roman" w:eastAsia="ArialNarrow" w:hAnsi="Times New Roman" w:cs="Times New Roman"/>
          <w:b/>
          <w:bCs/>
          <w:color w:val="63A4F7"/>
          <w:sz w:val="28"/>
          <w:szCs w:val="28"/>
          <w:lang w:eastAsia="pl-PL"/>
          <w14:ligatures w14:val="none"/>
        </w:rPr>
        <w:tab/>
      </w:r>
      <w:r>
        <w:rPr>
          <w:rFonts w:ascii="Times New Roman" w:eastAsia="ArialNarrow" w:hAnsi="Times New Roman" w:cs="Times New Roman"/>
          <w:b/>
          <w:bCs/>
          <w:color w:val="63A4F7"/>
          <w:sz w:val="28"/>
          <w:szCs w:val="28"/>
          <w:lang w:eastAsia="pl-PL"/>
          <w14:ligatures w14:val="none"/>
        </w:rPr>
        <w:tab/>
      </w:r>
      <w:r>
        <w:rPr>
          <w:rFonts w:ascii="Times New Roman" w:eastAsia="ArialNarrow" w:hAnsi="Times New Roman" w:cs="Times New Roman"/>
          <w:b/>
          <w:bCs/>
          <w:color w:val="63A4F7"/>
          <w:sz w:val="28"/>
          <w:szCs w:val="28"/>
          <w:lang w:eastAsia="pl-PL"/>
          <w14:ligatures w14:val="none"/>
        </w:rPr>
        <w:tab/>
      </w:r>
      <w:r>
        <w:rPr>
          <w:rFonts w:ascii="Times New Roman" w:eastAsia="ArialNarrow" w:hAnsi="Times New Roman" w:cs="Times New Roman"/>
          <w:b/>
          <w:bCs/>
          <w:color w:val="63A4F7"/>
          <w:sz w:val="28"/>
          <w:szCs w:val="28"/>
          <w:lang w:eastAsia="pl-PL"/>
          <w14:ligatures w14:val="none"/>
        </w:rPr>
        <w:tab/>
      </w:r>
    </w:p>
    <w:p w14:paraId="3CED4C54" w14:textId="0661F2FF" w:rsidR="00276726" w:rsidRDefault="001B25C9" w:rsidP="001B25C9">
      <w:pPr>
        <w:widowControl w:val="0"/>
        <w:suppressAutoHyphens/>
        <w:spacing w:after="0" w:line="240" w:lineRule="auto"/>
        <w:ind w:left="3540" w:firstLine="996"/>
        <w:jc w:val="both"/>
        <w:rPr>
          <w:rFonts w:ascii="Times New Roman" w:eastAsia="ArialNarrow" w:hAnsi="Times New Roman" w:cs="Times New Roman"/>
          <w:sz w:val="28"/>
          <w:szCs w:val="28"/>
          <w:lang w:eastAsia="pl-PL"/>
          <w14:ligatures w14:val="none"/>
        </w:rPr>
      </w:pPr>
      <w:r w:rsidRPr="001B25C9">
        <w:rPr>
          <w:rFonts w:ascii="Times New Roman" w:eastAsia="ArialNarrow" w:hAnsi="Times New Roman" w:cs="Times New Roman"/>
          <w:sz w:val="28"/>
          <w:szCs w:val="28"/>
          <w:lang w:eastAsia="pl-PL"/>
          <w14:ligatures w14:val="none"/>
        </w:rPr>
        <w:t xml:space="preserve">Załącznik nr 2 Opis przedmiotu zamówienia </w:t>
      </w:r>
    </w:p>
    <w:p w14:paraId="2573A16A" w14:textId="77777777" w:rsidR="001B25C9" w:rsidRDefault="001B25C9" w:rsidP="001B25C9">
      <w:pPr>
        <w:widowControl w:val="0"/>
        <w:suppressAutoHyphens/>
        <w:spacing w:after="0" w:line="240" w:lineRule="auto"/>
        <w:ind w:left="3540"/>
        <w:jc w:val="both"/>
        <w:rPr>
          <w:rFonts w:ascii="Times New Roman" w:eastAsia="ArialNarrow" w:hAnsi="Times New Roman" w:cs="Times New Roman"/>
          <w:sz w:val="28"/>
          <w:szCs w:val="28"/>
          <w:lang w:eastAsia="pl-PL"/>
          <w14:ligatures w14:val="none"/>
        </w:rPr>
      </w:pPr>
    </w:p>
    <w:p w14:paraId="1AA91912" w14:textId="77777777" w:rsidR="001B25C9" w:rsidRPr="001B25C9" w:rsidRDefault="001B25C9" w:rsidP="001B25C9">
      <w:pPr>
        <w:widowControl w:val="0"/>
        <w:suppressAutoHyphens/>
        <w:spacing w:after="0" w:line="240" w:lineRule="auto"/>
        <w:ind w:left="3540"/>
        <w:jc w:val="both"/>
        <w:rPr>
          <w:rFonts w:ascii="Times New Roman" w:eastAsia="ArialNarrow" w:hAnsi="Times New Roman" w:cs="Times New Roman"/>
          <w:color w:val="63A4F7"/>
          <w:sz w:val="28"/>
          <w:szCs w:val="28"/>
          <w:lang w:eastAsia="pl-PL"/>
          <w14:ligatures w14:val="none"/>
        </w:rPr>
      </w:pPr>
    </w:p>
    <w:p w14:paraId="74F795A4" w14:textId="79D984E0" w:rsidR="00276726" w:rsidRDefault="00774FEA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color w:val="63A4F7"/>
          <w:sz w:val="28"/>
          <w:szCs w:val="28"/>
          <w:lang w:eastAsia="pl-PL"/>
          <w14:ligatures w14:val="none"/>
        </w:rPr>
      </w:pPr>
      <w:r>
        <w:rPr>
          <w:rFonts w:ascii="Times New Roman" w:eastAsia="ArialNarrow" w:hAnsi="Times New Roman" w:cs="Times New Roman"/>
          <w:b/>
          <w:bCs/>
          <w:color w:val="63A4F7"/>
          <w:sz w:val="28"/>
          <w:szCs w:val="28"/>
          <w:lang w:eastAsia="pl-PL"/>
          <w14:ligatures w14:val="none"/>
        </w:rPr>
        <w:t>Opis przedmiotu zamówienia m</w:t>
      </w:r>
      <w:r w:rsidRPr="00774FEA">
        <w:rPr>
          <w:rFonts w:ascii="Times New Roman" w:eastAsia="ArialNarrow" w:hAnsi="Times New Roman" w:cs="Times New Roman"/>
          <w:b/>
          <w:bCs/>
          <w:color w:val="63A4F7"/>
          <w:sz w:val="28"/>
          <w:szCs w:val="28"/>
          <w:lang w:eastAsia="pl-PL"/>
          <w14:ligatures w14:val="none"/>
        </w:rPr>
        <w:t>inimalne wymagania techniczne – użytkowe wymagane przez Zamawiającego</w:t>
      </w:r>
    </w:p>
    <w:p w14:paraId="340306D5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7329DE29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tbl>
      <w:tblPr>
        <w:tblW w:w="10519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6"/>
        <w:gridCol w:w="9883"/>
      </w:tblGrid>
      <w:tr w:rsidR="00774FEA" w:rsidRPr="000B617F" w14:paraId="71296A9E" w14:textId="77777777" w:rsidTr="00774FEA">
        <w:tc>
          <w:tcPr>
            <w:tcW w:w="636" w:type="dxa"/>
          </w:tcPr>
          <w:p w14:paraId="283CC15C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9883" w:type="dxa"/>
          </w:tcPr>
          <w:p w14:paraId="3DD2A0A4" w14:textId="50B87B46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E97A3E"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>A</w:t>
            </w:r>
            <w:r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>PARAT</w:t>
            </w:r>
            <w:r w:rsidRPr="00E97A3E"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 xml:space="preserve"> </w:t>
            </w:r>
            <w:r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>OCHRONY</w:t>
            </w:r>
            <w:r w:rsidRPr="00E97A3E"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 xml:space="preserve"> D</w:t>
            </w:r>
            <w:r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>RÓG</w:t>
            </w:r>
            <w:r w:rsidRPr="00E97A3E"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 xml:space="preserve"> </w:t>
            </w:r>
            <w:r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>ODDECHOWYCH</w:t>
            </w:r>
            <w:r w:rsidRPr="00E97A3E"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 xml:space="preserve">  6</w:t>
            </w:r>
            <w:r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 xml:space="preserve"> SZT. </w:t>
            </w:r>
            <w:r w:rsidRPr="00E97A3E"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 xml:space="preserve"> </w:t>
            </w:r>
          </w:p>
        </w:tc>
      </w:tr>
      <w:tr w:rsidR="00774FEA" w:rsidRPr="000B617F" w14:paraId="28E08730" w14:textId="77777777" w:rsidTr="00774FEA">
        <w:tc>
          <w:tcPr>
            <w:tcW w:w="636" w:type="dxa"/>
            <w:shd w:val="clear" w:color="auto" w:fill="BFBFBF" w:themeFill="background1" w:themeFillShade="BF"/>
          </w:tcPr>
          <w:p w14:paraId="5CEC1F57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Lp.</w:t>
            </w:r>
          </w:p>
          <w:p w14:paraId="697B34D4" w14:textId="77777777" w:rsidR="00774FEA" w:rsidRPr="000B617F" w:rsidRDefault="00774FEA" w:rsidP="000B617F">
            <w:pPr>
              <w:suppressAutoHyphens/>
              <w:spacing w:after="0" w:line="276" w:lineRule="auto"/>
              <w:rPr>
                <w:rFonts w:ascii="Times New Roman" w:eastAsia="Arial" w:hAnsi="Times New Roman" w:cs="Times New Roman"/>
                <w:color w:val="00000A"/>
                <w:sz w:val="20"/>
                <w:szCs w:val="24"/>
                <w:lang w:eastAsia="zh-CN"/>
                <w14:ligatures w14:val="none"/>
              </w:rPr>
            </w:pPr>
          </w:p>
          <w:p w14:paraId="36A69C42" w14:textId="77777777" w:rsidR="00774FEA" w:rsidRPr="000B617F" w:rsidRDefault="00774FEA" w:rsidP="000B617F">
            <w:pPr>
              <w:suppressAutoHyphens/>
              <w:spacing w:after="0" w:line="276" w:lineRule="auto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  <w:p w14:paraId="30C55164" w14:textId="77777777" w:rsidR="00774FEA" w:rsidRPr="000B617F" w:rsidRDefault="00774FEA" w:rsidP="000B617F">
            <w:pPr>
              <w:suppressAutoHyphens/>
              <w:spacing w:after="0" w:line="276" w:lineRule="auto"/>
              <w:rPr>
                <w:rFonts w:ascii="Times New Roman" w:eastAsia="Arial" w:hAnsi="Times New Roman" w:cs="Times New Roman"/>
                <w:color w:val="00000A"/>
                <w:sz w:val="20"/>
                <w:szCs w:val="24"/>
                <w:lang w:eastAsia="zh-CN"/>
                <w14:ligatures w14:val="none"/>
              </w:rPr>
            </w:pPr>
          </w:p>
        </w:tc>
        <w:tc>
          <w:tcPr>
            <w:tcW w:w="9883" w:type="dxa"/>
            <w:shd w:val="clear" w:color="auto" w:fill="BFBFBF" w:themeFill="background1" w:themeFillShade="BF"/>
          </w:tcPr>
          <w:p w14:paraId="1CD032C3" w14:textId="585634A5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C63186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Minimalne wymagania techniczne – użytkowe wymagane przez Zamawiającego</w:t>
            </w:r>
          </w:p>
        </w:tc>
      </w:tr>
      <w:tr w:rsidR="00774FEA" w:rsidRPr="000B617F" w14:paraId="26273D3C" w14:textId="77777777" w:rsidTr="00774FEA">
        <w:tc>
          <w:tcPr>
            <w:tcW w:w="636" w:type="dxa"/>
            <w:shd w:val="clear" w:color="auto" w:fill="BFBFBF" w:themeFill="background1" w:themeFillShade="BF"/>
          </w:tcPr>
          <w:p w14:paraId="0FB7A70B" w14:textId="32702886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-1-</w:t>
            </w:r>
          </w:p>
        </w:tc>
        <w:tc>
          <w:tcPr>
            <w:tcW w:w="9883" w:type="dxa"/>
            <w:shd w:val="clear" w:color="auto" w:fill="BFBFBF" w:themeFill="background1" w:themeFillShade="BF"/>
          </w:tcPr>
          <w:p w14:paraId="13901CE7" w14:textId="7AC14E9C" w:rsidR="00774FEA" w:rsidRPr="000B617F" w:rsidRDefault="00774FEA" w:rsidP="00084FF3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center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-2-</w:t>
            </w:r>
          </w:p>
        </w:tc>
      </w:tr>
      <w:tr w:rsidR="00774FEA" w:rsidRPr="000B617F" w14:paraId="4B18B583" w14:textId="77777777" w:rsidTr="00774FEA">
        <w:tc>
          <w:tcPr>
            <w:tcW w:w="636" w:type="dxa"/>
            <w:shd w:val="clear" w:color="auto" w:fill="D9D9D9" w:themeFill="background1" w:themeFillShade="D9"/>
          </w:tcPr>
          <w:p w14:paraId="48AEF3BC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</w:t>
            </w:r>
          </w:p>
        </w:tc>
        <w:tc>
          <w:tcPr>
            <w:tcW w:w="9883" w:type="dxa"/>
            <w:shd w:val="clear" w:color="auto" w:fill="D9D9D9" w:themeFill="background1" w:themeFillShade="D9"/>
          </w:tcPr>
          <w:p w14:paraId="7AC94F15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Warunki ogólne:</w:t>
            </w:r>
          </w:p>
        </w:tc>
      </w:tr>
      <w:tr w:rsidR="00774FEA" w:rsidRPr="000B617F" w14:paraId="4E0312F1" w14:textId="77777777" w:rsidTr="00774FEA">
        <w:tc>
          <w:tcPr>
            <w:tcW w:w="636" w:type="dxa"/>
          </w:tcPr>
          <w:p w14:paraId="0DF83A8F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</w:t>
            </w:r>
          </w:p>
        </w:tc>
        <w:tc>
          <w:tcPr>
            <w:tcW w:w="9883" w:type="dxa"/>
          </w:tcPr>
          <w:p w14:paraId="560FF7C0" w14:textId="77777777" w:rsidR="00774FEA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Aparat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y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ochrony dróg oddechowych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(6szt.)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</w:t>
            </w:r>
          </w:p>
          <w:p w14:paraId="4BC30466" w14:textId="77777777" w:rsidR="00774FEA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Fabrycznie now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e.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</w:t>
            </w:r>
          </w:p>
          <w:p w14:paraId="06EB3CDF" w14:textId="3DA05AAA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Rok produkcji nie wcześniej niż 2025.</w:t>
            </w:r>
          </w:p>
          <w:p w14:paraId="203C5585" w14:textId="77777777" w:rsidR="00774FEA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Aparat powietrzny kompletny w komplecie pełne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wyposażenie: </w:t>
            </w:r>
          </w:p>
          <w:p w14:paraId="24AF75BF" w14:textId="138C9253" w:rsidR="00774FEA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noszak, automat, butla z powietrzem oraz maska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oddechowa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.</w:t>
            </w:r>
          </w:p>
          <w:p w14:paraId="08FFA5A4" w14:textId="299BE1B8" w:rsidR="00774FEA" w:rsidRDefault="00774FEA" w:rsidP="00AC6736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B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utl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a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kompozytow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a: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6,8l/300 bar, </w:t>
            </w:r>
          </w:p>
          <w:p w14:paraId="41B1DC58" w14:textId="77777777" w:rsidR="00774FEA" w:rsidRDefault="00774FEA" w:rsidP="00AC6736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t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orb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a 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z usztywnianą klapą na maskę, </w:t>
            </w:r>
          </w:p>
          <w:p w14:paraId="16B53F6A" w14:textId="12D648C1" w:rsidR="00774FEA" w:rsidRPr="00AC6736" w:rsidRDefault="00774FEA" w:rsidP="00AC6736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uchwyt do automatu</w:t>
            </w:r>
          </w:p>
          <w:p w14:paraId="6EE48DB0" w14:textId="424E82E0" w:rsidR="00774FEA" w:rsidRDefault="00774FEA" w:rsidP="00AC6736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C673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Czarna osłona butli kompozytowej 6,8l z odblaskami</w:t>
            </w:r>
          </w:p>
          <w:p w14:paraId="2707F87F" w14:textId="0B9F0737" w:rsidR="00774FEA" w:rsidRPr="00AC6736" w:rsidRDefault="00774FEA" w:rsidP="00AC6736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C673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Aparat oddechowy: Zakres ciśnienia średniego Około 3,5 barów do 10,0 barów</w:t>
            </w:r>
          </w:p>
          <w:p w14:paraId="77D4ECB6" w14:textId="77777777" w:rsidR="00774FEA" w:rsidRPr="00AC6736" w:rsidRDefault="00774FEA" w:rsidP="00AC6736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C673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Wydajność przepływu powietrza:</w:t>
            </w:r>
          </w:p>
          <w:p w14:paraId="3E89F462" w14:textId="77777777" w:rsidR="00774FEA" w:rsidRPr="00AC6736" w:rsidRDefault="00774FEA" w:rsidP="00AC6736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C673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minimum Około 600 l/min przy 300 barach</w:t>
            </w:r>
          </w:p>
          <w:p w14:paraId="5758DE47" w14:textId="4D712D97" w:rsidR="00774FEA" w:rsidRDefault="00774FEA" w:rsidP="00AC6736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C673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minimum Około 350 l/min przy 20 barach</w:t>
            </w:r>
          </w:p>
          <w:p w14:paraId="3CA5A21C" w14:textId="77777777" w:rsidR="00774FEA" w:rsidRPr="00AC6736" w:rsidRDefault="00774FEA" w:rsidP="00AC6736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C673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Reduktor ciśnienia:</w:t>
            </w:r>
          </w:p>
          <w:p w14:paraId="3948D407" w14:textId="77777777" w:rsidR="00774FEA" w:rsidRPr="00AC6736" w:rsidRDefault="00774FEA" w:rsidP="00AC6736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C673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Zakres ciśnienia średniego: od około 6,0 bara do 8,0 bara</w:t>
            </w:r>
          </w:p>
          <w:p w14:paraId="2FD6B06E" w14:textId="6B1B1678" w:rsidR="00774FEA" w:rsidRPr="000B617F" w:rsidRDefault="00774FEA" w:rsidP="00AC6736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C673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Wydajność przepływu powietrza: około 600 l/min do 1,000 l/min</w:t>
            </w:r>
          </w:p>
          <w:p w14:paraId="42498B20" w14:textId="5E827AA8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sygnalizator bezruchu </w:t>
            </w:r>
            <w:r w:rsidRPr="00084FF3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6sz. Szt.</w:t>
            </w:r>
          </w:p>
          <w:p w14:paraId="1A6B315B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Waga nie więcej niż 250 g (z baterią)</w:t>
            </w:r>
          </w:p>
          <w:p w14:paraId="1D5124A9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Częstotliwość do 3.0 kHz</w:t>
            </w:r>
          </w:p>
          <w:p w14:paraId="4CF82E80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Funkcja wskaźnika zestaw diod LED</w:t>
            </w:r>
          </w:p>
          <w:p w14:paraId="681CCCCC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Alarm 95 dB </w:t>
            </w:r>
          </w:p>
          <w:p w14:paraId="33E9A852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Alarm wstępny, alarm zasadniczy </w:t>
            </w:r>
          </w:p>
          <w:p w14:paraId="25EB0F15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Żywotność baterii minimum 200 godzin pracy; 10 godzin czas alarmu</w:t>
            </w:r>
          </w:p>
        </w:tc>
      </w:tr>
      <w:tr w:rsidR="00774FEA" w:rsidRPr="000B617F" w14:paraId="1BE405EA" w14:textId="77777777" w:rsidTr="00774FEA">
        <w:tc>
          <w:tcPr>
            <w:tcW w:w="636" w:type="dxa"/>
          </w:tcPr>
          <w:p w14:paraId="6BDD14E8" w14:textId="47C6BEDF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1.2</w:t>
            </w:r>
          </w:p>
        </w:tc>
        <w:tc>
          <w:tcPr>
            <w:tcW w:w="9883" w:type="dxa"/>
          </w:tcPr>
          <w:p w14:paraId="1B780BB5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Pasy: Pasy naramienne w kształcie litery S i pas biodrowy</w:t>
            </w:r>
          </w:p>
          <w:p w14:paraId="6765E94E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Pasy wykonane z materiału, który całkowicie eliminuje wchłanianie cieczy.  </w:t>
            </w:r>
          </w:p>
          <w:p w14:paraId="4BB44B46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Pas biodrowy:</w:t>
            </w:r>
          </w:p>
          <w:p w14:paraId="5EB89285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Pas butli: materiał aramidowy</w:t>
            </w:r>
          </w:p>
          <w:p w14:paraId="69D9ED34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Rdzeń: wyścielenie z pianki poliuretanowej opóźniającej działanie płomienia</w:t>
            </w:r>
          </w:p>
          <w:p w14:paraId="686DCB84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Skorupa zewnętrzna: powlekany materiał aramidowy, opóźniający działanie płomienia, odporny na rozdarcie i przewodzący z warstwowym paskiem wykonanym z taśmy poliamidowej pokrytej gumą 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lastRenderedPageBreak/>
              <w:t>CR</w:t>
            </w:r>
          </w:p>
          <w:p w14:paraId="572568CF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Akcesoria: pas piersiowy (włókno modakrylowe), uchwyt węża, uchwyt ratowniczy, amortyzator (elastomer termoplastyczny)</w:t>
            </w:r>
          </w:p>
          <w:p w14:paraId="5132AF94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Uprząż: Uprząż w kształcie litery S </w:t>
            </w:r>
          </w:p>
          <w:p w14:paraId="2086AD90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Włókno szklane wzmocnione poliamidem</w:t>
            </w:r>
          </w:p>
        </w:tc>
      </w:tr>
      <w:tr w:rsidR="00774FEA" w:rsidRPr="000B617F" w14:paraId="5DAE96AA" w14:textId="77777777" w:rsidTr="00774FEA">
        <w:tc>
          <w:tcPr>
            <w:tcW w:w="636" w:type="dxa"/>
          </w:tcPr>
          <w:p w14:paraId="15C39BEE" w14:textId="326507D9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lastRenderedPageBreak/>
              <w:t>1.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</w:t>
            </w:r>
          </w:p>
        </w:tc>
        <w:tc>
          <w:tcPr>
            <w:tcW w:w="9883" w:type="dxa"/>
          </w:tcPr>
          <w:p w14:paraId="0C41BC9A" w14:textId="77777777" w:rsidR="00774FEA" w:rsidRPr="000B617F" w:rsidRDefault="00774FEA" w:rsidP="000B617F">
            <w:pPr>
              <w:widowControl w:val="0"/>
              <w:tabs>
                <w:tab w:val="left" w:pos="955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System prowadzenia przewodów w specjalnych tunelach stelaża </w:t>
            </w:r>
          </w:p>
          <w:p w14:paraId="50ED09D4" w14:textId="77777777" w:rsidR="00774FEA" w:rsidRPr="000B617F" w:rsidRDefault="00774FEA" w:rsidP="000B617F">
            <w:pPr>
              <w:widowControl w:val="0"/>
              <w:tabs>
                <w:tab w:val="left" w:pos="955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774FEA" w:rsidRPr="000B617F" w14:paraId="208AA31C" w14:textId="77777777" w:rsidTr="00774FEA">
        <w:tc>
          <w:tcPr>
            <w:tcW w:w="636" w:type="dxa"/>
          </w:tcPr>
          <w:p w14:paraId="0DD6E2C2" w14:textId="0D69E05C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1.4</w:t>
            </w:r>
          </w:p>
        </w:tc>
        <w:tc>
          <w:tcPr>
            <w:tcW w:w="9883" w:type="dxa"/>
          </w:tcPr>
          <w:p w14:paraId="07C5EEA4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Odblaskowe elementy uprzęży zwiększające bezpieczeństwo użytkownika.</w:t>
            </w:r>
          </w:p>
          <w:p w14:paraId="4F60CBF7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774FEA" w:rsidRPr="000B617F" w14:paraId="1A1C390D" w14:textId="77777777" w:rsidTr="00774FEA">
        <w:tc>
          <w:tcPr>
            <w:tcW w:w="636" w:type="dxa"/>
          </w:tcPr>
          <w:p w14:paraId="01A0353A" w14:textId="462ED39A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1.5</w:t>
            </w:r>
          </w:p>
        </w:tc>
        <w:tc>
          <w:tcPr>
            <w:tcW w:w="9883" w:type="dxa"/>
          </w:tcPr>
          <w:p w14:paraId="7A26B38E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Stelaż nie cięższy niż 4,0 kg</w:t>
            </w:r>
          </w:p>
          <w:p w14:paraId="39C34559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Możliwość regulacji długości stelaża za pomocą jednej ręki </w:t>
            </w:r>
          </w:p>
          <w:p w14:paraId="134848F7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Stelaż z regulacją wysokości obsługiwaną jedną ręką wykonane z włókna szklanego wzmocnione poliamidem, powierzchnia zmniejszająca palność i przewodząca</w:t>
            </w:r>
          </w:p>
        </w:tc>
      </w:tr>
      <w:tr w:rsidR="00774FEA" w:rsidRPr="000B617F" w14:paraId="2A9F2E90" w14:textId="77777777" w:rsidTr="00774FEA">
        <w:tc>
          <w:tcPr>
            <w:tcW w:w="636" w:type="dxa"/>
          </w:tcPr>
          <w:p w14:paraId="47C5768C" w14:textId="6F0708C0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1.6</w:t>
            </w:r>
          </w:p>
        </w:tc>
        <w:tc>
          <w:tcPr>
            <w:tcW w:w="9883" w:type="dxa"/>
          </w:tcPr>
          <w:p w14:paraId="7D61B5FE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Maska:</w:t>
            </w:r>
          </w:p>
          <w:p w14:paraId="288FC903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Maska gazoszczelna  G1. </w:t>
            </w:r>
          </w:p>
          <w:p w14:paraId="2F1F35C2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Nagłowie gumowe </w:t>
            </w:r>
          </w:p>
          <w:p w14:paraId="5B5E19C2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Szerokie pole widzenia bez zniekształceń (ponad 90% naturalnego pola widzenia)</w:t>
            </w:r>
          </w:p>
          <w:p w14:paraId="440F0FDA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System  przepływu powietrza zapobiegający parowaniu wizjera i zmniejsza opór podczas oddychania</w:t>
            </w:r>
          </w:p>
          <w:p w14:paraId="10DFF903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4 różne złącza  automatów oddechowych do aparatów typu AirGo/AirMaXX i G1</w:t>
            </w:r>
          </w:p>
          <w:p w14:paraId="7B60A142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774FEA" w:rsidRPr="000B617F" w14:paraId="77D22CF1" w14:textId="77777777" w:rsidTr="00774FEA">
        <w:tc>
          <w:tcPr>
            <w:tcW w:w="636" w:type="dxa"/>
          </w:tcPr>
          <w:p w14:paraId="5F35AB8F" w14:textId="3E24117B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1.7</w:t>
            </w:r>
          </w:p>
        </w:tc>
        <w:tc>
          <w:tcPr>
            <w:tcW w:w="9883" w:type="dxa"/>
          </w:tcPr>
          <w:p w14:paraId="4094BF5F" w14:textId="06B913A0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Możliwość mycia maszynowo, umożliwia materiał z jakiego wykonany jest aparat, dopuszczone przez producenta.</w:t>
            </w:r>
          </w:p>
          <w:p w14:paraId="257E77B4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774FEA" w:rsidRPr="000B617F" w14:paraId="395238BB" w14:textId="77777777" w:rsidTr="00774FEA">
        <w:tc>
          <w:tcPr>
            <w:tcW w:w="636" w:type="dxa"/>
          </w:tcPr>
          <w:p w14:paraId="551305F9" w14:textId="336E4E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1.8</w:t>
            </w:r>
          </w:p>
        </w:tc>
        <w:tc>
          <w:tcPr>
            <w:tcW w:w="9883" w:type="dxa"/>
          </w:tcPr>
          <w:p w14:paraId="55D8F500" w14:textId="041BBCB2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Układ pneumatyczny: reduktor ciśnienia, główne urządzenie ostrzegające o niskiej wartości ciśnienia, manometr mechaniczny, wysokociśnieniowe szybkozłącze butli, bezpośrednie podłączenie umożliwiające szybkie napełnianie butli bez konieczności zdejmowania aparatu</w:t>
            </w:r>
          </w:p>
        </w:tc>
      </w:tr>
      <w:tr w:rsidR="00774FEA" w:rsidRPr="000B617F" w14:paraId="5CF01B7D" w14:textId="77777777" w:rsidTr="00774FEA">
        <w:tc>
          <w:tcPr>
            <w:tcW w:w="636" w:type="dxa"/>
          </w:tcPr>
          <w:p w14:paraId="0975CE58" w14:textId="641DE5CD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1.9</w:t>
            </w:r>
          </w:p>
        </w:tc>
        <w:tc>
          <w:tcPr>
            <w:tcW w:w="9883" w:type="dxa"/>
          </w:tcPr>
          <w:p w14:paraId="667DFD0C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Zamawiający nie dopuszcza łączenia masek, reduktorów ciśnieniowych i butli pochodzących z kompletów wyprodukowanych przez różnych producentów</w:t>
            </w:r>
          </w:p>
        </w:tc>
      </w:tr>
      <w:tr w:rsidR="00774FEA" w:rsidRPr="000B617F" w14:paraId="26F2B812" w14:textId="77777777" w:rsidTr="00774FEA">
        <w:tc>
          <w:tcPr>
            <w:tcW w:w="636" w:type="dxa"/>
          </w:tcPr>
          <w:p w14:paraId="0F0FA021" w14:textId="7B2B19D5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1.10</w:t>
            </w:r>
          </w:p>
        </w:tc>
        <w:tc>
          <w:tcPr>
            <w:tcW w:w="9883" w:type="dxa"/>
          </w:tcPr>
          <w:p w14:paraId="657ED772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Instrukcja w języku polskim</w:t>
            </w:r>
          </w:p>
        </w:tc>
      </w:tr>
      <w:tr w:rsidR="00774FEA" w:rsidRPr="000B617F" w14:paraId="63EC25EF" w14:textId="77777777" w:rsidTr="00774FEA">
        <w:tc>
          <w:tcPr>
            <w:tcW w:w="636" w:type="dxa"/>
          </w:tcPr>
          <w:p w14:paraId="488C3F97" w14:textId="533D5EE4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1.11</w:t>
            </w:r>
          </w:p>
        </w:tc>
        <w:tc>
          <w:tcPr>
            <w:tcW w:w="9883" w:type="dxa"/>
          </w:tcPr>
          <w:p w14:paraId="47704E69" w14:textId="1F516C47" w:rsidR="00774FEA" w:rsidRPr="000B617F" w:rsidRDefault="00774FEA" w:rsidP="00A66A14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2E382B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Maska Posiada Świadectwo Dopuszczenia CNBOP.</w:t>
            </w:r>
          </w:p>
        </w:tc>
      </w:tr>
      <w:tr w:rsidR="00774FEA" w:rsidRPr="000B617F" w14:paraId="1B9ADC5E" w14:textId="77777777" w:rsidTr="00774FEA">
        <w:tc>
          <w:tcPr>
            <w:tcW w:w="636" w:type="dxa"/>
          </w:tcPr>
          <w:p w14:paraId="6EF673C0" w14:textId="4386FB5A" w:rsidR="00774FEA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1.12</w:t>
            </w:r>
          </w:p>
        </w:tc>
        <w:tc>
          <w:tcPr>
            <w:tcW w:w="9883" w:type="dxa"/>
          </w:tcPr>
          <w:p w14:paraId="7FC3701A" w14:textId="118B1280" w:rsidR="00774FEA" w:rsidRPr="002E382B" w:rsidRDefault="00774FEA" w:rsidP="002E382B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66A14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Odporność na korozję norma: EN 60068-2-11</w:t>
            </w:r>
          </w:p>
        </w:tc>
      </w:tr>
      <w:tr w:rsidR="00774FEA" w:rsidRPr="000B617F" w14:paraId="1416B0D4" w14:textId="77777777" w:rsidTr="00774FEA">
        <w:tc>
          <w:tcPr>
            <w:tcW w:w="636" w:type="dxa"/>
          </w:tcPr>
          <w:p w14:paraId="65CDDD51" w14:textId="4BF4BF22" w:rsidR="00774FEA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1.13</w:t>
            </w:r>
          </w:p>
        </w:tc>
        <w:tc>
          <w:tcPr>
            <w:tcW w:w="9883" w:type="dxa"/>
          </w:tcPr>
          <w:p w14:paraId="25B062AA" w14:textId="6BBEA560" w:rsidR="00774FEA" w:rsidRPr="002E382B" w:rsidRDefault="00774FEA" w:rsidP="002E382B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66A14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Odporność na płomień: IP67</w:t>
            </w:r>
          </w:p>
        </w:tc>
      </w:tr>
      <w:tr w:rsidR="00774FEA" w:rsidRPr="000B617F" w14:paraId="1A81A8F2" w14:textId="77777777" w:rsidTr="00774FEA">
        <w:tc>
          <w:tcPr>
            <w:tcW w:w="636" w:type="dxa"/>
          </w:tcPr>
          <w:p w14:paraId="6FF00900" w14:textId="519D5FE1" w:rsidR="00774FEA" w:rsidRPr="00C74861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74861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1.14</w:t>
            </w:r>
          </w:p>
        </w:tc>
        <w:tc>
          <w:tcPr>
            <w:tcW w:w="9883" w:type="dxa"/>
          </w:tcPr>
          <w:p w14:paraId="6696389D" w14:textId="1775D373" w:rsidR="00774FEA" w:rsidRPr="00C74861" w:rsidRDefault="00774FEA" w:rsidP="002E382B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74861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Okres gwarancji: Wszystkie komponenty zaprojektowane z myślą o długim okresie użytkowania, z gwarancją producenta na 10 lat</w:t>
            </w:r>
          </w:p>
        </w:tc>
      </w:tr>
    </w:tbl>
    <w:p w14:paraId="757836B6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1FD7CBBF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34B019F5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tbl>
      <w:tblPr>
        <w:tblW w:w="10377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6"/>
        <w:gridCol w:w="9741"/>
      </w:tblGrid>
      <w:tr w:rsidR="00774FEA" w:rsidRPr="000B617F" w14:paraId="293DAAFA" w14:textId="77777777" w:rsidTr="00774FEA">
        <w:tc>
          <w:tcPr>
            <w:tcW w:w="636" w:type="dxa"/>
          </w:tcPr>
          <w:p w14:paraId="62E08EFD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9741" w:type="dxa"/>
          </w:tcPr>
          <w:p w14:paraId="5BDA6895" w14:textId="7F27EFBA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BA3F2A"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 xml:space="preserve">KAMERA TERMOWIZYJNA 1SZT. </w:t>
            </w:r>
          </w:p>
        </w:tc>
      </w:tr>
      <w:tr w:rsidR="00774FEA" w:rsidRPr="000B617F" w14:paraId="59027751" w14:textId="77777777" w:rsidTr="00774FEA">
        <w:tc>
          <w:tcPr>
            <w:tcW w:w="636" w:type="dxa"/>
            <w:shd w:val="clear" w:color="auto" w:fill="BFBFBF" w:themeFill="background1" w:themeFillShade="BF"/>
          </w:tcPr>
          <w:p w14:paraId="3DD50480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bookmarkStart w:id="0" w:name="_Hlk211443025"/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Lp.</w:t>
            </w:r>
          </w:p>
          <w:p w14:paraId="301A6783" w14:textId="77777777" w:rsidR="00774FEA" w:rsidRPr="000B617F" w:rsidRDefault="00774FEA" w:rsidP="000B617F">
            <w:pPr>
              <w:suppressAutoHyphens/>
              <w:spacing w:after="0" w:line="276" w:lineRule="auto"/>
              <w:rPr>
                <w:rFonts w:ascii="Times New Roman" w:eastAsia="Arial" w:hAnsi="Times New Roman" w:cs="Times New Roman"/>
                <w:color w:val="00000A"/>
                <w:sz w:val="20"/>
                <w:szCs w:val="24"/>
                <w:lang w:eastAsia="zh-CN"/>
                <w14:ligatures w14:val="none"/>
              </w:rPr>
            </w:pPr>
          </w:p>
          <w:p w14:paraId="0001CB3C" w14:textId="77777777" w:rsidR="00774FEA" w:rsidRPr="000B617F" w:rsidRDefault="00774FEA" w:rsidP="000B617F">
            <w:pPr>
              <w:suppressAutoHyphens/>
              <w:spacing w:after="0" w:line="276" w:lineRule="auto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  <w:p w14:paraId="5FDE6A94" w14:textId="77777777" w:rsidR="00774FEA" w:rsidRPr="000B617F" w:rsidRDefault="00774FEA" w:rsidP="000B617F">
            <w:pPr>
              <w:suppressAutoHyphens/>
              <w:spacing w:after="0" w:line="276" w:lineRule="auto"/>
              <w:rPr>
                <w:rFonts w:ascii="Times New Roman" w:eastAsia="Arial" w:hAnsi="Times New Roman" w:cs="Times New Roman"/>
                <w:color w:val="00000A"/>
                <w:sz w:val="20"/>
                <w:szCs w:val="24"/>
                <w:lang w:eastAsia="zh-CN"/>
                <w14:ligatures w14:val="none"/>
              </w:rPr>
            </w:pPr>
          </w:p>
        </w:tc>
        <w:tc>
          <w:tcPr>
            <w:tcW w:w="9741" w:type="dxa"/>
            <w:shd w:val="clear" w:color="auto" w:fill="BFBFBF" w:themeFill="background1" w:themeFillShade="BF"/>
          </w:tcPr>
          <w:p w14:paraId="72AB88EE" w14:textId="0C6AEB78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C63186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Minimalne wymagania techniczne – użytkowe wymagane przez Zamawiającego</w:t>
            </w:r>
          </w:p>
        </w:tc>
      </w:tr>
      <w:tr w:rsidR="00774FEA" w:rsidRPr="000B617F" w14:paraId="00BD793F" w14:textId="77777777" w:rsidTr="00774FEA">
        <w:tc>
          <w:tcPr>
            <w:tcW w:w="636" w:type="dxa"/>
            <w:shd w:val="clear" w:color="auto" w:fill="BFBFBF" w:themeFill="background1" w:themeFillShade="BF"/>
          </w:tcPr>
          <w:p w14:paraId="1A5AD0D3" w14:textId="1A5753BB" w:rsidR="00774FEA" w:rsidRPr="00C94718" w:rsidRDefault="00774FEA" w:rsidP="00F45DD4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center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C94718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-1-</w:t>
            </w:r>
          </w:p>
        </w:tc>
        <w:tc>
          <w:tcPr>
            <w:tcW w:w="9741" w:type="dxa"/>
            <w:shd w:val="clear" w:color="auto" w:fill="BFBFBF" w:themeFill="background1" w:themeFillShade="BF"/>
          </w:tcPr>
          <w:p w14:paraId="2909EC18" w14:textId="7C02EAF7" w:rsidR="00774FEA" w:rsidRPr="00C94718" w:rsidRDefault="00774FEA" w:rsidP="00F45DD4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center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C94718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-2-</w:t>
            </w:r>
          </w:p>
        </w:tc>
      </w:tr>
      <w:tr w:rsidR="00774FEA" w:rsidRPr="000B617F" w14:paraId="31379A34" w14:textId="77777777" w:rsidTr="00774FEA">
        <w:tc>
          <w:tcPr>
            <w:tcW w:w="636" w:type="dxa"/>
            <w:shd w:val="clear" w:color="auto" w:fill="D9D9D9" w:themeFill="background1" w:themeFillShade="D9"/>
          </w:tcPr>
          <w:p w14:paraId="4EA83A36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</w:t>
            </w:r>
          </w:p>
        </w:tc>
        <w:tc>
          <w:tcPr>
            <w:tcW w:w="9741" w:type="dxa"/>
            <w:shd w:val="clear" w:color="auto" w:fill="D9D9D9" w:themeFill="background1" w:themeFillShade="D9"/>
          </w:tcPr>
          <w:p w14:paraId="26CE1704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Warunki ogólne:</w:t>
            </w:r>
          </w:p>
        </w:tc>
      </w:tr>
      <w:tr w:rsidR="00774FEA" w:rsidRPr="000B617F" w14:paraId="4ECD85C7" w14:textId="77777777" w:rsidTr="00774FEA">
        <w:tc>
          <w:tcPr>
            <w:tcW w:w="636" w:type="dxa"/>
          </w:tcPr>
          <w:p w14:paraId="3D2379CF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</w:t>
            </w:r>
          </w:p>
        </w:tc>
        <w:tc>
          <w:tcPr>
            <w:tcW w:w="9741" w:type="dxa"/>
          </w:tcPr>
          <w:p w14:paraId="1504C787" w14:textId="7777777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Fabrycznie nowa kamera termowizyjna w zestawie z walizką </w:t>
            </w:r>
          </w:p>
          <w:p w14:paraId="1989B842" w14:textId="3107A4F9" w:rsidR="00774FEA" w:rsidRPr="000B617F" w:rsidRDefault="00774FE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774FEA" w:rsidRPr="000B617F" w14:paraId="69E43B55" w14:textId="77777777" w:rsidTr="00774FEA">
        <w:tc>
          <w:tcPr>
            <w:tcW w:w="636" w:type="dxa"/>
          </w:tcPr>
          <w:p w14:paraId="2182CCAE" w14:textId="153D82E1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1.2</w:t>
            </w:r>
          </w:p>
        </w:tc>
        <w:tc>
          <w:tcPr>
            <w:tcW w:w="9741" w:type="dxa"/>
          </w:tcPr>
          <w:p w14:paraId="31F2F2F3" w14:textId="7F0226BC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BA3F2A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Rozdzielczość obrazu: 320x240</w:t>
            </w:r>
          </w:p>
        </w:tc>
      </w:tr>
      <w:tr w:rsidR="00774FEA" w:rsidRPr="000B617F" w14:paraId="227C27FB" w14:textId="77777777" w:rsidTr="00774FEA">
        <w:tc>
          <w:tcPr>
            <w:tcW w:w="636" w:type="dxa"/>
          </w:tcPr>
          <w:p w14:paraId="3EC10D07" w14:textId="2E9A2791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1.3</w:t>
            </w:r>
          </w:p>
        </w:tc>
        <w:tc>
          <w:tcPr>
            <w:tcW w:w="9741" w:type="dxa"/>
          </w:tcPr>
          <w:p w14:paraId="01DC94C9" w14:textId="115BEB82" w:rsidR="00774FEA" w:rsidRPr="00BA3F2A" w:rsidRDefault="00774FE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BA3F2A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Wyświetlacz: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4</w:t>
            </w:r>
            <w:r w:rsidRPr="00BA3F2A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” kolorowy </w:t>
            </w:r>
          </w:p>
          <w:p w14:paraId="0F1D8A08" w14:textId="2A7274A6" w:rsidR="00774FEA" w:rsidRPr="000B617F" w:rsidRDefault="00774FE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774FEA" w:rsidRPr="000B617F" w14:paraId="6F3AB408" w14:textId="77777777" w:rsidTr="00774FEA">
        <w:tc>
          <w:tcPr>
            <w:tcW w:w="636" w:type="dxa"/>
          </w:tcPr>
          <w:p w14:paraId="17074CCC" w14:textId="16178CAA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lastRenderedPageBreak/>
              <w:t>1.4</w:t>
            </w:r>
          </w:p>
        </w:tc>
        <w:tc>
          <w:tcPr>
            <w:tcW w:w="9741" w:type="dxa"/>
          </w:tcPr>
          <w:p w14:paraId="0E19FB5D" w14:textId="6EC65567" w:rsidR="00774FEA" w:rsidRPr="000B617F" w:rsidRDefault="00774FEA" w:rsidP="000B617F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BA3F2A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Wodoszczelna: tak</w:t>
            </w:r>
          </w:p>
        </w:tc>
      </w:tr>
      <w:bookmarkEnd w:id="0"/>
      <w:tr w:rsidR="00774FEA" w:rsidRPr="000B617F" w14:paraId="24704AE5" w14:textId="77777777" w:rsidTr="00774FEA">
        <w:tc>
          <w:tcPr>
            <w:tcW w:w="636" w:type="dxa"/>
          </w:tcPr>
          <w:p w14:paraId="32742508" w14:textId="5346FFC7" w:rsidR="00774FEA" w:rsidRPr="000B617F" w:rsidRDefault="00774FE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1.5</w:t>
            </w:r>
          </w:p>
        </w:tc>
        <w:tc>
          <w:tcPr>
            <w:tcW w:w="9741" w:type="dxa"/>
          </w:tcPr>
          <w:p w14:paraId="2CBD6D43" w14:textId="7148DD70" w:rsidR="00774FEA" w:rsidRPr="000B617F" w:rsidRDefault="00774FE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B92067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Możliwość nagrywania wideo </w:t>
            </w:r>
          </w:p>
        </w:tc>
      </w:tr>
      <w:tr w:rsidR="00774FEA" w:rsidRPr="000B617F" w14:paraId="657858D3" w14:textId="77777777" w:rsidTr="00774FEA">
        <w:tc>
          <w:tcPr>
            <w:tcW w:w="636" w:type="dxa"/>
          </w:tcPr>
          <w:p w14:paraId="4631C51F" w14:textId="5BF66A37" w:rsidR="00774FEA" w:rsidRPr="000B617F" w:rsidRDefault="00774FE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1.6</w:t>
            </w:r>
          </w:p>
        </w:tc>
        <w:tc>
          <w:tcPr>
            <w:tcW w:w="9741" w:type="dxa"/>
          </w:tcPr>
          <w:p w14:paraId="7E6423A7" w14:textId="1363F2B9" w:rsidR="00774FEA" w:rsidRPr="000B617F" w:rsidRDefault="00774FE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B92067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Możliwość pracy w temperaturze do 260 stopni</w:t>
            </w:r>
          </w:p>
        </w:tc>
      </w:tr>
      <w:tr w:rsidR="00774FEA" w:rsidRPr="000B617F" w14:paraId="68F87A77" w14:textId="77777777" w:rsidTr="00774FEA">
        <w:tc>
          <w:tcPr>
            <w:tcW w:w="636" w:type="dxa"/>
          </w:tcPr>
          <w:p w14:paraId="54F480E6" w14:textId="49AA6295" w:rsidR="00774FEA" w:rsidRPr="000B617F" w:rsidRDefault="00774FE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1.7</w:t>
            </w:r>
          </w:p>
        </w:tc>
        <w:tc>
          <w:tcPr>
            <w:tcW w:w="9741" w:type="dxa"/>
          </w:tcPr>
          <w:p w14:paraId="4301E720" w14:textId="7C635F5F" w:rsidR="00774FEA" w:rsidRPr="000B617F" w:rsidRDefault="00774FE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B92067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Możliwość obsługi nawet w grubych rękawicach </w:t>
            </w:r>
          </w:p>
        </w:tc>
      </w:tr>
      <w:tr w:rsidR="00774FEA" w:rsidRPr="000B617F" w14:paraId="641D37E6" w14:textId="77777777" w:rsidTr="00774FEA">
        <w:trPr>
          <w:trHeight w:val="462"/>
        </w:trPr>
        <w:tc>
          <w:tcPr>
            <w:tcW w:w="636" w:type="dxa"/>
          </w:tcPr>
          <w:p w14:paraId="1F7F1561" w14:textId="6EC28706" w:rsidR="00774FEA" w:rsidRPr="000B617F" w:rsidRDefault="00774FE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1.8</w:t>
            </w:r>
          </w:p>
        </w:tc>
        <w:tc>
          <w:tcPr>
            <w:tcW w:w="9741" w:type="dxa"/>
          </w:tcPr>
          <w:p w14:paraId="6963DE29" w14:textId="0B4EBA3F" w:rsidR="00774FEA" w:rsidRPr="000B617F" w:rsidRDefault="00774FE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B92067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zoom cyfrowy min. 2x</w:t>
            </w:r>
          </w:p>
        </w:tc>
      </w:tr>
      <w:tr w:rsidR="00774FEA" w:rsidRPr="000B617F" w14:paraId="0147E00C" w14:textId="77777777" w:rsidTr="00774FEA">
        <w:tc>
          <w:tcPr>
            <w:tcW w:w="636" w:type="dxa"/>
          </w:tcPr>
          <w:p w14:paraId="4FF66964" w14:textId="481E431D" w:rsidR="00774FEA" w:rsidRPr="000B617F" w:rsidRDefault="00774FE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1.9</w:t>
            </w:r>
          </w:p>
        </w:tc>
        <w:tc>
          <w:tcPr>
            <w:tcW w:w="9741" w:type="dxa"/>
          </w:tcPr>
          <w:p w14:paraId="3B35FE51" w14:textId="664BCABE" w:rsidR="00774FEA" w:rsidRPr="000B617F" w:rsidRDefault="00774FE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B92067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Pamięć urządzenia: możliwość przechowywania do 200 zdjęć </w:t>
            </w:r>
          </w:p>
        </w:tc>
      </w:tr>
      <w:tr w:rsidR="00774FEA" w:rsidRPr="000B617F" w14:paraId="6F94911E" w14:textId="77777777" w:rsidTr="00774FEA">
        <w:tc>
          <w:tcPr>
            <w:tcW w:w="636" w:type="dxa"/>
          </w:tcPr>
          <w:p w14:paraId="57886FFD" w14:textId="15CEDF5C" w:rsidR="00774FEA" w:rsidRPr="000B617F" w:rsidRDefault="00774FE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1.10</w:t>
            </w:r>
          </w:p>
        </w:tc>
        <w:tc>
          <w:tcPr>
            <w:tcW w:w="9741" w:type="dxa"/>
          </w:tcPr>
          <w:p w14:paraId="283D2BA8" w14:textId="070EBB62" w:rsidR="00774FEA" w:rsidRPr="00B92067" w:rsidRDefault="00774FE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ED176E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Czas pracy baterii po pełnym naładowaniu: minimum 4 godziny </w:t>
            </w:r>
          </w:p>
        </w:tc>
      </w:tr>
      <w:tr w:rsidR="00774FEA" w:rsidRPr="000B617F" w14:paraId="1FEA1622" w14:textId="77777777" w:rsidTr="00774FEA">
        <w:tc>
          <w:tcPr>
            <w:tcW w:w="636" w:type="dxa"/>
          </w:tcPr>
          <w:p w14:paraId="319015EC" w14:textId="213A3EB5" w:rsidR="00774FEA" w:rsidRPr="000B617F" w:rsidRDefault="00774FE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1.11</w:t>
            </w:r>
          </w:p>
        </w:tc>
        <w:tc>
          <w:tcPr>
            <w:tcW w:w="9741" w:type="dxa"/>
          </w:tcPr>
          <w:p w14:paraId="7FA5D978" w14:textId="5B375526" w:rsidR="00774FEA" w:rsidRPr="00B92067" w:rsidRDefault="00774FE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ED176E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Kamera termowizyjna z polem widzenia minimum 50°x38°, częstotliwość odświeżania obrazu minimum 25 Hz,</w:t>
            </w:r>
          </w:p>
        </w:tc>
      </w:tr>
      <w:tr w:rsidR="00774FEA" w:rsidRPr="000B617F" w14:paraId="5D992F10" w14:textId="77777777" w:rsidTr="00774FEA">
        <w:tc>
          <w:tcPr>
            <w:tcW w:w="636" w:type="dxa"/>
          </w:tcPr>
          <w:p w14:paraId="725FD0A5" w14:textId="3B62B277" w:rsidR="00774FEA" w:rsidRPr="000B617F" w:rsidRDefault="00774FEA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1.12</w:t>
            </w:r>
          </w:p>
        </w:tc>
        <w:tc>
          <w:tcPr>
            <w:tcW w:w="9741" w:type="dxa"/>
          </w:tcPr>
          <w:p w14:paraId="60D42FEB" w14:textId="74CA75A2" w:rsidR="00774FEA" w:rsidRPr="00B92067" w:rsidRDefault="00774FEA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ED176E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rozdzielczość podczerwieni minimum 240x180 pikseli, Detektor/zakres widzenia: matryca detektorowa</w:t>
            </w:r>
          </w:p>
        </w:tc>
      </w:tr>
      <w:tr w:rsidR="00774FEA" w:rsidRPr="000B617F" w14:paraId="200CE2B5" w14:textId="77777777" w:rsidTr="00774FEA">
        <w:tc>
          <w:tcPr>
            <w:tcW w:w="636" w:type="dxa"/>
          </w:tcPr>
          <w:p w14:paraId="58AF593E" w14:textId="50EE4400" w:rsidR="00774FEA" w:rsidRPr="000B617F" w:rsidRDefault="00774FEA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1.13</w:t>
            </w:r>
          </w:p>
        </w:tc>
        <w:tc>
          <w:tcPr>
            <w:tcW w:w="9741" w:type="dxa"/>
          </w:tcPr>
          <w:p w14:paraId="59FF96F5" w14:textId="519A4A89" w:rsidR="00774FEA" w:rsidRPr="00B92067" w:rsidRDefault="00774FEA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P</w:t>
            </w:r>
            <w:r w:rsidRPr="00ED176E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łaszczyzny ogniskowej (FRA), </w:t>
            </w:r>
          </w:p>
        </w:tc>
      </w:tr>
      <w:tr w:rsidR="00774FEA" w:rsidRPr="000B617F" w14:paraId="1AB6EF57" w14:textId="77777777" w:rsidTr="00774FEA">
        <w:tc>
          <w:tcPr>
            <w:tcW w:w="636" w:type="dxa"/>
          </w:tcPr>
          <w:p w14:paraId="29620283" w14:textId="6A577F53" w:rsidR="00774FEA" w:rsidRPr="000B617F" w:rsidRDefault="00774FEA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1.14</w:t>
            </w:r>
          </w:p>
        </w:tc>
        <w:tc>
          <w:tcPr>
            <w:tcW w:w="9741" w:type="dxa"/>
          </w:tcPr>
          <w:p w14:paraId="30071D61" w14:textId="46B7C39E" w:rsidR="00774FEA" w:rsidRPr="00B92067" w:rsidRDefault="00774FEA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782961">
              <w:rPr>
                <w:rFonts w:ascii="Times New Roman" w:eastAsia="SimSun" w:hAnsi="Times New Roman" w:cs="Times New Roman"/>
                <w:strike/>
                <w:color w:val="EE0000"/>
                <w:sz w:val="24"/>
                <w:szCs w:val="24"/>
                <w:lang w:eastAsia="zh-CN"/>
                <w14:ligatures w14:val="none"/>
              </w:rPr>
              <w:t>Latarka LED o mocy minimum 250 lumenów</w:t>
            </w:r>
            <w:r w:rsidRPr="00782961">
              <w:rPr>
                <w:rFonts w:ascii="Times New Roman" w:eastAsia="SimSun" w:hAnsi="Times New Roman" w:cs="Times New Roman"/>
                <w:color w:val="EE0000"/>
                <w:sz w:val="24"/>
                <w:szCs w:val="24"/>
                <w:lang w:eastAsia="zh-CN"/>
                <w14:ligatures w14:val="none"/>
              </w:rPr>
              <w:t xml:space="preserve">, </w:t>
            </w:r>
          </w:p>
        </w:tc>
      </w:tr>
      <w:tr w:rsidR="00774FEA" w:rsidRPr="000B617F" w14:paraId="4D176E26" w14:textId="77777777" w:rsidTr="00774FEA">
        <w:tc>
          <w:tcPr>
            <w:tcW w:w="636" w:type="dxa"/>
          </w:tcPr>
          <w:p w14:paraId="7708A5A8" w14:textId="0DC7D146" w:rsidR="00774FEA" w:rsidRPr="000B617F" w:rsidRDefault="00774FEA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1.15</w:t>
            </w:r>
          </w:p>
        </w:tc>
        <w:tc>
          <w:tcPr>
            <w:tcW w:w="9741" w:type="dxa"/>
          </w:tcPr>
          <w:p w14:paraId="21C8220F" w14:textId="14673C05" w:rsidR="00774FEA" w:rsidRPr="00B92067" w:rsidRDefault="00774FEA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C</w:t>
            </w:r>
            <w:r w:rsidRPr="00ED176E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zas rozruchu poniżej 20 sek., </w:t>
            </w:r>
          </w:p>
        </w:tc>
      </w:tr>
      <w:tr w:rsidR="00774FEA" w:rsidRPr="000B617F" w14:paraId="2C0989CC" w14:textId="77777777" w:rsidTr="00774FEA">
        <w:tc>
          <w:tcPr>
            <w:tcW w:w="636" w:type="dxa"/>
          </w:tcPr>
          <w:p w14:paraId="16E980E6" w14:textId="7AA100FB" w:rsidR="00774FEA" w:rsidRPr="000B617F" w:rsidRDefault="00774FEA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1.16</w:t>
            </w:r>
          </w:p>
        </w:tc>
        <w:tc>
          <w:tcPr>
            <w:tcW w:w="9741" w:type="dxa"/>
          </w:tcPr>
          <w:p w14:paraId="1702A9E9" w14:textId="71A2CCAB" w:rsidR="00774FEA" w:rsidRPr="00B92067" w:rsidRDefault="00774FEA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T</w:t>
            </w:r>
            <w:r w:rsidRPr="00ED176E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ryb obrazu przełączany: podstawowy lub termiczny, tryb strażacki- pożarowy- inspekcyjny, </w:t>
            </w:r>
          </w:p>
        </w:tc>
      </w:tr>
      <w:tr w:rsidR="00774FEA" w:rsidRPr="000B617F" w14:paraId="1AFCF9B6" w14:textId="77777777" w:rsidTr="00774FEA">
        <w:tc>
          <w:tcPr>
            <w:tcW w:w="636" w:type="dxa"/>
          </w:tcPr>
          <w:p w14:paraId="04F81FB8" w14:textId="2507B2C8" w:rsidR="00774FEA" w:rsidRPr="000B617F" w:rsidRDefault="00774FEA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1.17</w:t>
            </w:r>
          </w:p>
        </w:tc>
        <w:tc>
          <w:tcPr>
            <w:tcW w:w="9741" w:type="dxa"/>
          </w:tcPr>
          <w:p w14:paraId="3DE589B2" w14:textId="1D9B5063" w:rsidR="00774FEA" w:rsidRPr="00B92067" w:rsidRDefault="00774FEA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Z</w:t>
            </w:r>
            <w:r w:rsidRPr="00ED176E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akres pomiaru temperatur: od -20°C do 150°C od 0°C do 650°C, czas pracy: minimum 4 godziny po pełnym naładowaniu,</w:t>
            </w:r>
          </w:p>
        </w:tc>
      </w:tr>
      <w:tr w:rsidR="00774FEA" w:rsidRPr="000B617F" w14:paraId="0A0C1018" w14:textId="77777777" w:rsidTr="00774FEA">
        <w:tc>
          <w:tcPr>
            <w:tcW w:w="636" w:type="dxa"/>
          </w:tcPr>
          <w:p w14:paraId="4DD1D206" w14:textId="63AB0D2E" w:rsidR="00774FEA" w:rsidRPr="000B617F" w:rsidRDefault="00774FEA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1.18</w:t>
            </w:r>
          </w:p>
        </w:tc>
        <w:tc>
          <w:tcPr>
            <w:tcW w:w="9741" w:type="dxa"/>
          </w:tcPr>
          <w:p w14:paraId="05731FC0" w14:textId="24EEE4C8" w:rsidR="00774FEA" w:rsidRPr="00B92067" w:rsidRDefault="00774FEA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T</w:t>
            </w:r>
            <w:r w:rsidRPr="00ED176E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emperatura pracy: od -20°C do 85° przy 150°C: 15 min. przy 260°C 5 min., </w:t>
            </w:r>
          </w:p>
        </w:tc>
      </w:tr>
      <w:tr w:rsidR="00774FEA" w:rsidRPr="000B617F" w14:paraId="4A4DBF87" w14:textId="77777777" w:rsidTr="00774FEA">
        <w:tc>
          <w:tcPr>
            <w:tcW w:w="636" w:type="dxa"/>
          </w:tcPr>
          <w:p w14:paraId="0BD23081" w14:textId="1D0C0686" w:rsidR="00774FEA" w:rsidRPr="000B617F" w:rsidRDefault="00774FEA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1.19</w:t>
            </w:r>
          </w:p>
        </w:tc>
        <w:tc>
          <w:tcPr>
            <w:tcW w:w="9741" w:type="dxa"/>
          </w:tcPr>
          <w:p w14:paraId="199B78CB" w14:textId="6C5036EE" w:rsidR="00774FEA" w:rsidRPr="00B92067" w:rsidRDefault="00774FEA" w:rsidP="00C74861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ED176E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 zestawie z 2 szt. baterii, ładowarka do baterii, walizka na kamerę, za</w:t>
            </w:r>
          </w:p>
        </w:tc>
      </w:tr>
      <w:tr w:rsidR="00774FEA" w:rsidRPr="000B617F" w14:paraId="4B8DFE8E" w14:textId="77777777" w:rsidTr="00774FEA">
        <w:tc>
          <w:tcPr>
            <w:tcW w:w="636" w:type="dxa"/>
          </w:tcPr>
          <w:p w14:paraId="5152CA73" w14:textId="0EB64983" w:rsidR="00774FEA" w:rsidRPr="000B617F" w:rsidRDefault="00774FE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1.20</w:t>
            </w:r>
          </w:p>
        </w:tc>
        <w:tc>
          <w:tcPr>
            <w:tcW w:w="9741" w:type="dxa"/>
          </w:tcPr>
          <w:p w14:paraId="702D80D4" w14:textId="6F3084B9" w:rsidR="00774FEA" w:rsidRPr="00B92067" w:rsidRDefault="00774FE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ED176E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wodoszczelność IP67</w:t>
            </w:r>
          </w:p>
        </w:tc>
      </w:tr>
      <w:tr w:rsidR="00774FEA" w:rsidRPr="000B617F" w14:paraId="011B17E9" w14:textId="77777777" w:rsidTr="00774FEA">
        <w:tc>
          <w:tcPr>
            <w:tcW w:w="636" w:type="dxa"/>
          </w:tcPr>
          <w:p w14:paraId="23E61BC9" w14:textId="4B77D73B" w:rsidR="00774FEA" w:rsidRDefault="00774FE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1.21</w:t>
            </w:r>
          </w:p>
        </w:tc>
        <w:tc>
          <w:tcPr>
            <w:tcW w:w="9741" w:type="dxa"/>
          </w:tcPr>
          <w:p w14:paraId="4DC4AA30" w14:textId="154F151C" w:rsidR="00774FEA" w:rsidRPr="00ED176E" w:rsidRDefault="00774FE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Instrukcja obsługi w j. polskim </w:t>
            </w:r>
          </w:p>
        </w:tc>
      </w:tr>
      <w:tr w:rsidR="00774FEA" w:rsidRPr="000B617F" w14:paraId="429DBAD1" w14:textId="77777777" w:rsidTr="00774FEA">
        <w:tc>
          <w:tcPr>
            <w:tcW w:w="636" w:type="dxa"/>
          </w:tcPr>
          <w:p w14:paraId="6F32185D" w14:textId="6145D730" w:rsidR="00774FEA" w:rsidRDefault="00774FE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1.22</w:t>
            </w:r>
          </w:p>
        </w:tc>
        <w:tc>
          <w:tcPr>
            <w:tcW w:w="9741" w:type="dxa"/>
          </w:tcPr>
          <w:p w14:paraId="6FDDA21A" w14:textId="70FC4A69" w:rsidR="00774FEA" w:rsidRDefault="00774FEA" w:rsidP="00BA3F2A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A5FE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Okres gwarancji producenta nie mniej niż 24 miesięcy</w:t>
            </w:r>
          </w:p>
        </w:tc>
      </w:tr>
    </w:tbl>
    <w:p w14:paraId="3D920214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523436FB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tbl>
      <w:tblPr>
        <w:tblW w:w="10377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6"/>
        <w:gridCol w:w="9741"/>
      </w:tblGrid>
      <w:tr w:rsidR="00774FEA" w:rsidRPr="000B617F" w14:paraId="4F1E07D5" w14:textId="77777777" w:rsidTr="00774FEA">
        <w:tc>
          <w:tcPr>
            <w:tcW w:w="636" w:type="dxa"/>
          </w:tcPr>
          <w:p w14:paraId="382E2DD3" w14:textId="77777777" w:rsidR="00774FEA" w:rsidRPr="000B617F" w:rsidRDefault="00774FEA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bookmarkStart w:id="1" w:name="_Hlk211443477"/>
          </w:p>
        </w:tc>
        <w:tc>
          <w:tcPr>
            <w:tcW w:w="9741" w:type="dxa"/>
          </w:tcPr>
          <w:p w14:paraId="5EA0CE0B" w14:textId="6E55DFFB" w:rsidR="00774FEA" w:rsidRPr="000B617F" w:rsidRDefault="00774FEA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952EB3">
              <w:rPr>
                <w:rFonts w:ascii="Times New Roman" w:eastAsia="ArialNarrow" w:hAnsi="Times New Roman" w:cs="Times New Roman"/>
                <w:b/>
                <w:bCs/>
                <w:color w:val="EE0000"/>
                <w:sz w:val="24"/>
                <w:szCs w:val="24"/>
                <w:lang w:eastAsia="pl-PL"/>
                <w14:ligatures w14:val="none"/>
              </w:rPr>
              <w:t xml:space="preserve">AGRGAT PRĄDOTWÓRCZY </w:t>
            </w:r>
            <w:r>
              <w:rPr>
                <w:rFonts w:ascii="Times New Roman" w:eastAsia="ArialNarrow" w:hAnsi="Times New Roman" w:cs="Times New Roman"/>
                <w:b/>
                <w:bCs/>
                <w:color w:val="EE0000"/>
                <w:sz w:val="24"/>
                <w:szCs w:val="24"/>
                <w:lang w:eastAsia="pl-PL"/>
                <w14:ligatures w14:val="none"/>
              </w:rPr>
              <w:t>1 SZT.</w:t>
            </w:r>
          </w:p>
        </w:tc>
      </w:tr>
      <w:tr w:rsidR="00774FEA" w:rsidRPr="000B617F" w14:paraId="40562370" w14:textId="77777777" w:rsidTr="00774FEA">
        <w:tc>
          <w:tcPr>
            <w:tcW w:w="636" w:type="dxa"/>
            <w:shd w:val="clear" w:color="auto" w:fill="BFBFBF" w:themeFill="background1" w:themeFillShade="BF"/>
          </w:tcPr>
          <w:p w14:paraId="4E1F59BC" w14:textId="77777777" w:rsidR="00774FEA" w:rsidRPr="000B617F" w:rsidRDefault="00774FEA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B617F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Lp.</w:t>
            </w:r>
          </w:p>
          <w:p w14:paraId="23C25598" w14:textId="77777777" w:rsidR="00774FEA" w:rsidRPr="000B617F" w:rsidRDefault="00774FEA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</w:p>
          <w:p w14:paraId="715A68F4" w14:textId="77777777" w:rsidR="00774FEA" w:rsidRPr="000B617F" w:rsidRDefault="00774FEA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</w:p>
          <w:p w14:paraId="34795672" w14:textId="77777777" w:rsidR="00774FEA" w:rsidRPr="000B617F" w:rsidRDefault="00774FEA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9741" w:type="dxa"/>
            <w:shd w:val="clear" w:color="auto" w:fill="BFBFBF" w:themeFill="background1" w:themeFillShade="BF"/>
          </w:tcPr>
          <w:p w14:paraId="2DF62C5B" w14:textId="62425DBC" w:rsidR="00774FEA" w:rsidRPr="000B617F" w:rsidRDefault="00774FEA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2A4EC7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Minimalne wymagania techniczne – użytkowe wymagane przez Zamawiającego</w:t>
            </w:r>
          </w:p>
        </w:tc>
      </w:tr>
      <w:tr w:rsidR="00774FEA" w:rsidRPr="000B617F" w14:paraId="0618EF41" w14:textId="77777777" w:rsidTr="00774FEA">
        <w:tc>
          <w:tcPr>
            <w:tcW w:w="636" w:type="dxa"/>
            <w:shd w:val="clear" w:color="auto" w:fill="BFBFBF" w:themeFill="background1" w:themeFillShade="BF"/>
          </w:tcPr>
          <w:p w14:paraId="3995AEC5" w14:textId="73847B90" w:rsidR="00774FEA" w:rsidRPr="000B617F" w:rsidRDefault="00774FEA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-1-</w:t>
            </w:r>
          </w:p>
        </w:tc>
        <w:tc>
          <w:tcPr>
            <w:tcW w:w="9741" w:type="dxa"/>
            <w:shd w:val="clear" w:color="auto" w:fill="BFBFBF" w:themeFill="background1" w:themeFillShade="BF"/>
          </w:tcPr>
          <w:p w14:paraId="3E5E7B8E" w14:textId="298CCA95" w:rsidR="00774FEA" w:rsidRPr="000B617F" w:rsidRDefault="00774FEA" w:rsidP="000A326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-2-</w:t>
            </w:r>
          </w:p>
        </w:tc>
      </w:tr>
      <w:tr w:rsidR="00774FEA" w:rsidRPr="000B617F" w14:paraId="1BDCD7AA" w14:textId="77777777" w:rsidTr="00774FEA">
        <w:tc>
          <w:tcPr>
            <w:tcW w:w="636" w:type="dxa"/>
            <w:shd w:val="clear" w:color="auto" w:fill="D9D9D9" w:themeFill="background1" w:themeFillShade="D9"/>
          </w:tcPr>
          <w:p w14:paraId="439A4F56" w14:textId="77777777" w:rsidR="00774FEA" w:rsidRPr="000A3269" w:rsidRDefault="00774FEA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color w:val="000000" w:themeColor="text1"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eastAsia="ArialNarrow" w:hAnsi="Times New Roman" w:cs="Times New Roman"/>
                <w:color w:val="000000" w:themeColor="text1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9741" w:type="dxa"/>
            <w:shd w:val="clear" w:color="auto" w:fill="D9D9D9" w:themeFill="background1" w:themeFillShade="D9"/>
          </w:tcPr>
          <w:p w14:paraId="11E2734E" w14:textId="77777777" w:rsidR="00774FEA" w:rsidRPr="000A3269" w:rsidRDefault="00774FEA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  <w:t>Warunki ogólne:</w:t>
            </w:r>
          </w:p>
        </w:tc>
      </w:tr>
      <w:tr w:rsidR="00774FEA" w:rsidRPr="006A62EF" w14:paraId="30E487CC" w14:textId="77777777" w:rsidTr="00774FEA">
        <w:tc>
          <w:tcPr>
            <w:tcW w:w="636" w:type="dxa"/>
          </w:tcPr>
          <w:p w14:paraId="7D88F6E0" w14:textId="3E10A9C2" w:rsidR="00774FEA" w:rsidRPr="00315500" w:rsidRDefault="00774FEA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1.1</w:t>
            </w:r>
          </w:p>
        </w:tc>
        <w:tc>
          <w:tcPr>
            <w:tcW w:w="9741" w:type="dxa"/>
          </w:tcPr>
          <w:p w14:paraId="0A73E085" w14:textId="772DCB72" w:rsidR="00774FEA" w:rsidRPr="006A62EF" w:rsidRDefault="00774FEA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A62EF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Agregat fabrycznie nowy</w:t>
            </w:r>
          </w:p>
        </w:tc>
      </w:tr>
      <w:tr w:rsidR="00774FEA" w:rsidRPr="006A62EF" w14:paraId="167C6FFC" w14:textId="77777777" w:rsidTr="00774FEA">
        <w:tc>
          <w:tcPr>
            <w:tcW w:w="636" w:type="dxa"/>
          </w:tcPr>
          <w:p w14:paraId="39335477" w14:textId="60DF5B3B" w:rsidR="00774FEA" w:rsidRPr="00315500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1.2</w:t>
            </w:r>
          </w:p>
        </w:tc>
        <w:tc>
          <w:tcPr>
            <w:tcW w:w="9741" w:type="dxa"/>
          </w:tcPr>
          <w:p w14:paraId="013C3B51" w14:textId="3BEAA4E7" w:rsidR="00774FEA" w:rsidRPr="006A62EF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A62EF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Trójfazowy</w:t>
            </w:r>
          </w:p>
        </w:tc>
      </w:tr>
      <w:tr w:rsidR="00774FEA" w:rsidRPr="000B617F" w14:paraId="76210892" w14:textId="77777777" w:rsidTr="00774FEA">
        <w:tc>
          <w:tcPr>
            <w:tcW w:w="636" w:type="dxa"/>
          </w:tcPr>
          <w:p w14:paraId="76ABC56B" w14:textId="78644A63" w:rsidR="00774FEA" w:rsidRPr="00315500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1.3</w:t>
            </w:r>
          </w:p>
        </w:tc>
        <w:tc>
          <w:tcPr>
            <w:tcW w:w="9741" w:type="dxa"/>
          </w:tcPr>
          <w:p w14:paraId="36C19F9E" w14:textId="664FAA20" w:rsidR="00774FEA" w:rsidRPr="006A62EF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A62EF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Maksymalna moc z przedziału: 10-11KM</w:t>
            </w:r>
          </w:p>
        </w:tc>
      </w:tr>
      <w:tr w:rsidR="00774FEA" w:rsidRPr="000B617F" w14:paraId="4C789C33" w14:textId="77777777" w:rsidTr="00774FEA">
        <w:tc>
          <w:tcPr>
            <w:tcW w:w="636" w:type="dxa"/>
          </w:tcPr>
          <w:p w14:paraId="6C52AEDD" w14:textId="3F5FFD53" w:rsidR="00774FEA" w:rsidRPr="00315500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1.4</w:t>
            </w:r>
          </w:p>
        </w:tc>
        <w:tc>
          <w:tcPr>
            <w:tcW w:w="9741" w:type="dxa"/>
          </w:tcPr>
          <w:p w14:paraId="3B0B4ECB" w14:textId="2D67B706" w:rsidR="00774FEA" w:rsidRPr="006A62EF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A62EF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Moc maksymalna: nie mniej niż 6,5 kVA (400V)</w:t>
            </w:r>
          </w:p>
        </w:tc>
      </w:tr>
      <w:tr w:rsidR="00774FEA" w:rsidRPr="000B617F" w14:paraId="07584F96" w14:textId="77777777" w:rsidTr="00774FEA">
        <w:tc>
          <w:tcPr>
            <w:tcW w:w="636" w:type="dxa"/>
          </w:tcPr>
          <w:p w14:paraId="63C20FB2" w14:textId="754D8E55" w:rsidR="00774FEA" w:rsidRPr="00315500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1.5</w:t>
            </w:r>
          </w:p>
        </w:tc>
        <w:tc>
          <w:tcPr>
            <w:tcW w:w="9741" w:type="dxa"/>
          </w:tcPr>
          <w:p w14:paraId="26E0F888" w14:textId="570BA3E7" w:rsidR="00774FEA" w:rsidRPr="006A62EF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A62EF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Rodzaj paliwa: benzyna</w:t>
            </w:r>
          </w:p>
        </w:tc>
      </w:tr>
      <w:tr w:rsidR="00774FEA" w:rsidRPr="000B617F" w14:paraId="6E7B73D5" w14:textId="77777777" w:rsidTr="00774FEA">
        <w:tc>
          <w:tcPr>
            <w:tcW w:w="636" w:type="dxa"/>
          </w:tcPr>
          <w:p w14:paraId="61F1D07B" w14:textId="04E62637" w:rsidR="00774FEA" w:rsidRPr="00315500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1.6</w:t>
            </w:r>
          </w:p>
        </w:tc>
        <w:tc>
          <w:tcPr>
            <w:tcW w:w="9741" w:type="dxa"/>
          </w:tcPr>
          <w:p w14:paraId="14D7F838" w14:textId="0759FB8B" w:rsidR="00774FEA" w:rsidRPr="00315500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Ilość faz: 3</w:t>
            </w:r>
          </w:p>
        </w:tc>
      </w:tr>
      <w:tr w:rsidR="00774FEA" w:rsidRPr="000B617F" w14:paraId="2801F88F" w14:textId="77777777" w:rsidTr="00774FEA">
        <w:tc>
          <w:tcPr>
            <w:tcW w:w="636" w:type="dxa"/>
          </w:tcPr>
          <w:p w14:paraId="1117ABFE" w14:textId="1D8EFD45" w:rsidR="00774FEA" w:rsidRPr="00315500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1.7</w:t>
            </w:r>
          </w:p>
        </w:tc>
        <w:tc>
          <w:tcPr>
            <w:tcW w:w="9741" w:type="dxa"/>
          </w:tcPr>
          <w:p w14:paraId="542DDB41" w14:textId="6A47B800" w:rsidR="00774FEA" w:rsidRPr="000B617F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 xml:space="preserve">Pojemność zbiornika paliwa: </w:t>
            </w:r>
            <w:r w:rsidRPr="00782961">
              <w:rPr>
                <w:rFonts w:ascii="Times New Roman" w:eastAsia="ArialNarrow" w:hAnsi="Times New Roman" w:cs="Times New Roman"/>
                <w:strike/>
                <w:color w:val="EE0000"/>
                <w:sz w:val="24"/>
                <w:szCs w:val="24"/>
                <w:lang w:eastAsia="pl-PL"/>
                <w14:ligatures w14:val="none"/>
              </w:rPr>
              <w:t>z przedziału 6l-7l</w:t>
            </w:r>
            <w:r w:rsidR="00782961">
              <w:rPr>
                <w:rFonts w:ascii="Times New Roman" w:eastAsia="ArialNarrow" w:hAnsi="Times New Roman" w:cs="Times New Roman"/>
                <w:strike/>
                <w:color w:val="EE0000"/>
                <w:sz w:val="24"/>
                <w:szCs w:val="24"/>
                <w:lang w:eastAsia="pl-PL"/>
                <w14:ligatures w14:val="none"/>
              </w:rPr>
              <w:t xml:space="preserve">  </w:t>
            </w:r>
            <w:r w:rsidR="00782961" w:rsidRPr="00782961">
              <w:rPr>
                <w:rFonts w:ascii="Times New Roman" w:eastAsia="ArialNarrow" w:hAnsi="Times New Roman" w:cs="Times New Roman"/>
                <w:color w:val="EE0000"/>
                <w:sz w:val="24"/>
                <w:szCs w:val="24"/>
                <w:lang w:eastAsia="pl-PL"/>
                <w14:ligatures w14:val="none"/>
              </w:rPr>
              <w:t xml:space="preserve"> 45</w:t>
            </w:r>
            <w:r w:rsidR="00782961">
              <w:rPr>
                <w:rFonts w:ascii="Times New Roman" w:eastAsia="ArialNarrow" w:hAnsi="Times New Roman" w:cs="Times New Roman"/>
                <w:color w:val="EE0000"/>
                <w:sz w:val="24"/>
                <w:szCs w:val="24"/>
                <w:lang w:eastAsia="pl-PL"/>
                <w14:ligatures w14:val="none"/>
              </w:rPr>
              <w:t>l</w:t>
            </w:r>
          </w:p>
        </w:tc>
      </w:tr>
      <w:tr w:rsidR="00774FEA" w:rsidRPr="000B617F" w14:paraId="697B6DD3" w14:textId="77777777" w:rsidTr="00774FEA">
        <w:tc>
          <w:tcPr>
            <w:tcW w:w="636" w:type="dxa"/>
          </w:tcPr>
          <w:p w14:paraId="6EA95525" w14:textId="4BC8BD9E" w:rsidR="00774FEA" w:rsidRPr="00315500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1.8</w:t>
            </w:r>
          </w:p>
        </w:tc>
        <w:tc>
          <w:tcPr>
            <w:tcW w:w="9741" w:type="dxa"/>
          </w:tcPr>
          <w:p w14:paraId="71346C6B" w14:textId="6D0E8545" w:rsidR="00774FEA" w:rsidRPr="00315500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Rozruch-ręczny/elektryczny</w:t>
            </w:r>
          </w:p>
        </w:tc>
      </w:tr>
      <w:tr w:rsidR="00774FEA" w:rsidRPr="000B617F" w14:paraId="5CC22CC4" w14:textId="77777777" w:rsidTr="00774FEA">
        <w:tc>
          <w:tcPr>
            <w:tcW w:w="636" w:type="dxa"/>
          </w:tcPr>
          <w:p w14:paraId="4222CE40" w14:textId="632CA2DD" w:rsidR="00774FEA" w:rsidRPr="00315500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1.9</w:t>
            </w:r>
          </w:p>
        </w:tc>
        <w:tc>
          <w:tcPr>
            <w:tcW w:w="9741" w:type="dxa"/>
          </w:tcPr>
          <w:p w14:paraId="4C4F36C1" w14:textId="71646F8F" w:rsidR="00774FEA" w:rsidRPr="00315500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Funkcja t</w:t>
            </w: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łumieni</w:t>
            </w: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a</w:t>
            </w: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 xml:space="preserve"> drgań</w:t>
            </w:r>
          </w:p>
        </w:tc>
      </w:tr>
      <w:tr w:rsidR="00774FEA" w:rsidRPr="000B617F" w14:paraId="7C9B07D1" w14:textId="77777777" w:rsidTr="00774FEA">
        <w:tc>
          <w:tcPr>
            <w:tcW w:w="636" w:type="dxa"/>
          </w:tcPr>
          <w:p w14:paraId="203C4AD9" w14:textId="119033D0" w:rsidR="00774FEA" w:rsidRPr="00315500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1.10</w:t>
            </w:r>
          </w:p>
        </w:tc>
        <w:tc>
          <w:tcPr>
            <w:tcW w:w="9741" w:type="dxa"/>
          </w:tcPr>
          <w:p w14:paraId="44103309" w14:textId="40B08009" w:rsidR="00774FEA" w:rsidRPr="00315500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 xml:space="preserve">Waga bez paliwa: </w:t>
            </w:r>
            <w:r w:rsidRPr="00782961">
              <w:rPr>
                <w:rFonts w:ascii="Times New Roman" w:eastAsia="ArialNarrow" w:hAnsi="Times New Roman" w:cs="Times New Roman"/>
                <w:strike/>
                <w:sz w:val="24"/>
                <w:szCs w:val="24"/>
                <w:lang w:eastAsia="pl-PL"/>
                <w14:ligatures w14:val="none"/>
              </w:rPr>
              <w:t>nie więcej niż 100 kg</w:t>
            </w:r>
            <w:r w:rsidR="00782961">
              <w:t xml:space="preserve"> </w:t>
            </w:r>
            <w:r w:rsidR="00782961" w:rsidRPr="00782961">
              <w:rPr>
                <w:rFonts w:ascii="Times New Roman" w:eastAsia="ArialNarrow" w:hAnsi="Times New Roman" w:cs="Times New Roman"/>
                <w:color w:val="EE0000"/>
                <w:sz w:val="24"/>
                <w:szCs w:val="24"/>
                <w:lang w:eastAsia="pl-PL"/>
                <w14:ligatures w14:val="none"/>
              </w:rPr>
              <w:t>nie więcej niż 1</w:t>
            </w:r>
            <w:r w:rsidR="00782961" w:rsidRPr="00782961">
              <w:rPr>
                <w:rFonts w:ascii="Times New Roman" w:eastAsia="ArialNarrow" w:hAnsi="Times New Roman" w:cs="Times New Roman"/>
                <w:color w:val="EE0000"/>
                <w:sz w:val="24"/>
                <w:szCs w:val="24"/>
                <w:lang w:eastAsia="pl-PL"/>
                <w14:ligatures w14:val="none"/>
              </w:rPr>
              <w:t>3</w:t>
            </w:r>
            <w:r w:rsidR="00782961" w:rsidRPr="00782961">
              <w:rPr>
                <w:rFonts w:ascii="Times New Roman" w:eastAsia="ArialNarrow" w:hAnsi="Times New Roman" w:cs="Times New Roman"/>
                <w:color w:val="EE0000"/>
                <w:sz w:val="24"/>
                <w:szCs w:val="24"/>
                <w:lang w:eastAsia="pl-PL"/>
                <w14:ligatures w14:val="none"/>
              </w:rPr>
              <w:t>0 kg</w:t>
            </w:r>
          </w:p>
        </w:tc>
      </w:tr>
      <w:tr w:rsidR="00774FEA" w:rsidRPr="000B617F" w14:paraId="0B1D50B7" w14:textId="77777777" w:rsidTr="00774FEA">
        <w:tc>
          <w:tcPr>
            <w:tcW w:w="636" w:type="dxa"/>
          </w:tcPr>
          <w:p w14:paraId="6287DA0E" w14:textId="7E98A6F4" w:rsidR="00774FEA" w:rsidRPr="00315500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1.11</w:t>
            </w:r>
          </w:p>
        </w:tc>
        <w:tc>
          <w:tcPr>
            <w:tcW w:w="9741" w:type="dxa"/>
          </w:tcPr>
          <w:p w14:paraId="10C5321E" w14:textId="651F51F9" w:rsidR="00774FEA" w:rsidRPr="00315500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Silnik: 4-suwowy</w:t>
            </w:r>
          </w:p>
        </w:tc>
      </w:tr>
      <w:tr w:rsidR="00774FEA" w:rsidRPr="000B617F" w14:paraId="29C59EDB" w14:textId="77777777" w:rsidTr="00774FEA">
        <w:tc>
          <w:tcPr>
            <w:tcW w:w="636" w:type="dxa"/>
          </w:tcPr>
          <w:p w14:paraId="7EAE3FFD" w14:textId="02809733" w:rsidR="00774FEA" w:rsidRPr="00315500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1.12</w:t>
            </w:r>
          </w:p>
        </w:tc>
        <w:tc>
          <w:tcPr>
            <w:tcW w:w="9741" w:type="dxa"/>
          </w:tcPr>
          <w:p w14:paraId="7DD9BFFF" w14:textId="67932D76" w:rsidR="00774FEA" w:rsidRPr="00315500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Moc nominalna:</w:t>
            </w: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 xml:space="preserve"> nie mniej niż</w:t>
            </w: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 xml:space="preserve"> 1,8 kW</w:t>
            </w:r>
          </w:p>
        </w:tc>
      </w:tr>
      <w:tr w:rsidR="00774FEA" w:rsidRPr="000B617F" w14:paraId="7C421C6A" w14:textId="77777777" w:rsidTr="00774FEA">
        <w:tc>
          <w:tcPr>
            <w:tcW w:w="636" w:type="dxa"/>
          </w:tcPr>
          <w:p w14:paraId="1D6BF18E" w14:textId="77E055FB" w:rsidR="00774FEA" w:rsidRPr="00315500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1.13</w:t>
            </w:r>
          </w:p>
        </w:tc>
        <w:tc>
          <w:tcPr>
            <w:tcW w:w="9741" w:type="dxa"/>
          </w:tcPr>
          <w:p w14:paraId="511E9EB0" w14:textId="247B344B" w:rsidR="00774FEA" w:rsidRPr="00315500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Gniazda: 230V 16 A, 400V 16A</w:t>
            </w:r>
          </w:p>
        </w:tc>
      </w:tr>
      <w:tr w:rsidR="00774FEA" w:rsidRPr="000B617F" w14:paraId="40ECA2BD" w14:textId="77777777" w:rsidTr="00774FEA">
        <w:tc>
          <w:tcPr>
            <w:tcW w:w="636" w:type="dxa"/>
          </w:tcPr>
          <w:p w14:paraId="35C0B50A" w14:textId="6DD87790" w:rsidR="00774FEA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1.14</w:t>
            </w:r>
          </w:p>
        </w:tc>
        <w:tc>
          <w:tcPr>
            <w:tcW w:w="9741" w:type="dxa"/>
          </w:tcPr>
          <w:p w14:paraId="3CEE1933" w14:textId="476EF687" w:rsidR="00774FEA" w:rsidRPr="00315500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Czas pracy: min</w:t>
            </w: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imum</w:t>
            </w: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 xml:space="preserve"> do 2h na pełnym zbiorniku</w:t>
            </w:r>
          </w:p>
        </w:tc>
      </w:tr>
      <w:tr w:rsidR="00774FEA" w:rsidRPr="000B617F" w14:paraId="31CBDFB9" w14:textId="77777777" w:rsidTr="00774FEA">
        <w:tc>
          <w:tcPr>
            <w:tcW w:w="636" w:type="dxa"/>
          </w:tcPr>
          <w:p w14:paraId="0E896880" w14:textId="6358F221" w:rsidR="00774FEA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1.15</w:t>
            </w:r>
          </w:p>
        </w:tc>
        <w:tc>
          <w:tcPr>
            <w:tcW w:w="9741" w:type="dxa"/>
          </w:tcPr>
          <w:p w14:paraId="487AC194" w14:textId="26B74387" w:rsidR="00774FEA" w:rsidRPr="00315500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Zabezpieczenie magneto-termiczne prądnicy i olejowe silnik</w:t>
            </w: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a</w:t>
            </w:r>
          </w:p>
        </w:tc>
      </w:tr>
      <w:tr w:rsidR="00774FEA" w:rsidRPr="000B617F" w14:paraId="01EA9D46" w14:textId="77777777" w:rsidTr="00774FEA">
        <w:tc>
          <w:tcPr>
            <w:tcW w:w="636" w:type="dxa"/>
          </w:tcPr>
          <w:p w14:paraId="117245B5" w14:textId="60875C8B" w:rsidR="00774FEA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lastRenderedPageBreak/>
              <w:t>1.16</w:t>
            </w:r>
          </w:p>
        </w:tc>
        <w:tc>
          <w:tcPr>
            <w:tcW w:w="9741" w:type="dxa"/>
          </w:tcPr>
          <w:p w14:paraId="67E8F550" w14:textId="43F631DD" w:rsidR="00774FEA" w:rsidRPr="00315500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315500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Rozrusznik elektryczny</w:t>
            </w:r>
          </w:p>
        </w:tc>
      </w:tr>
      <w:tr w:rsidR="00774FEA" w:rsidRPr="000B617F" w14:paraId="64882CC2" w14:textId="77777777" w:rsidTr="00774FEA">
        <w:tc>
          <w:tcPr>
            <w:tcW w:w="636" w:type="dxa"/>
          </w:tcPr>
          <w:p w14:paraId="3173CD2B" w14:textId="572A0443" w:rsidR="00774FEA" w:rsidRPr="00892953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892953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9741" w:type="dxa"/>
          </w:tcPr>
          <w:p w14:paraId="4292ADAF" w14:textId="6F2FEF05" w:rsidR="00774FEA" w:rsidRPr="00892953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892953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 xml:space="preserve">Informacje dodatkowe </w:t>
            </w:r>
          </w:p>
        </w:tc>
      </w:tr>
      <w:tr w:rsidR="00774FEA" w:rsidRPr="000B617F" w14:paraId="0D413F50" w14:textId="77777777" w:rsidTr="00774FEA">
        <w:tc>
          <w:tcPr>
            <w:tcW w:w="636" w:type="dxa"/>
          </w:tcPr>
          <w:p w14:paraId="024A4CBC" w14:textId="154A9159" w:rsidR="00774FEA" w:rsidRPr="00892953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892953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2.1</w:t>
            </w:r>
          </w:p>
        </w:tc>
        <w:tc>
          <w:tcPr>
            <w:tcW w:w="9741" w:type="dxa"/>
          </w:tcPr>
          <w:p w14:paraId="4A6B435E" w14:textId="63A7A9AA" w:rsidR="00774FEA" w:rsidRPr="00AB7AAE" w:rsidRDefault="00774FEA" w:rsidP="000A3269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0B617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Stopień ochrony: IP23</w:t>
            </w:r>
          </w:p>
        </w:tc>
      </w:tr>
      <w:tr w:rsidR="00774FEA" w:rsidRPr="000B617F" w14:paraId="51268216" w14:textId="77777777" w:rsidTr="00774FEA">
        <w:tc>
          <w:tcPr>
            <w:tcW w:w="636" w:type="dxa"/>
          </w:tcPr>
          <w:p w14:paraId="23945027" w14:textId="2D9312D2" w:rsidR="00774FEA" w:rsidRPr="00892953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892953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2.2</w:t>
            </w:r>
          </w:p>
        </w:tc>
        <w:tc>
          <w:tcPr>
            <w:tcW w:w="9741" w:type="dxa"/>
          </w:tcPr>
          <w:p w14:paraId="0BD3A995" w14:textId="49CB0C18" w:rsidR="00774FEA" w:rsidRPr="000B617F" w:rsidRDefault="00774FEA" w:rsidP="000A3269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Instrukcja obsługi w j. polskim</w:t>
            </w:r>
          </w:p>
        </w:tc>
      </w:tr>
      <w:tr w:rsidR="00774FEA" w:rsidRPr="000B617F" w14:paraId="52870231" w14:textId="77777777" w:rsidTr="00774FEA">
        <w:tc>
          <w:tcPr>
            <w:tcW w:w="636" w:type="dxa"/>
          </w:tcPr>
          <w:p w14:paraId="51194888" w14:textId="6660DF0E" w:rsidR="00774FEA" w:rsidRPr="00892953" w:rsidRDefault="00774FEA" w:rsidP="000A3269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2.3</w:t>
            </w:r>
          </w:p>
        </w:tc>
        <w:tc>
          <w:tcPr>
            <w:tcW w:w="9741" w:type="dxa"/>
          </w:tcPr>
          <w:p w14:paraId="52005861" w14:textId="22D16C3D" w:rsidR="00774FEA" w:rsidRDefault="00774FEA" w:rsidP="000A3269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0A32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Okres gwarancji producenta nie mniej niż 24 miesięcy</w:t>
            </w:r>
          </w:p>
        </w:tc>
      </w:tr>
      <w:bookmarkEnd w:id="1"/>
    </w:tbl>
    <w:p w14:paraId="1B2694E4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322AA47A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28F4B842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4F4D90F2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tbl>
      <w:tblPr>
        <w:tblW w:w="10377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6"/>
        <w:gridCol w:w="9741"/>
      </w:tblGrid>
      <w:tr w:rsidR="00774FEA" w:rsidRPr="000B617F" w14:paraId="21BC0658" w14:textId="77777777" w:rsidTr="00774FEA">
        <w:tc>
          <w:tcPr>
            <w:tcW w:w="636" w:type="dxa"/>
          </w:tcPr>
          <w:p w14:paraId="6DBE6D00" w14:textId="77777777" w:rsidR="00774FEA" w:rsidRPr="000B617F" w:rsidRDefault="00774FEA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9741" w:type="dxa"/>
          </w:tcPr>
          <w:p w14:paraId="3D689814" w14:textId="215E86B1" w:rsidR="00774FEA" w:rsidRPr="000B617F" w:rsidRDefault="00774FEA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D24886">
              <w:rPr>
                <w:rFonts w:ascii="Times New Roman" w:eastAsia="ArialNarrow" w:hAnsi="Times New Roman" w:cs="Times New Roman"/>
                <w:b/>
                <w:bCs/>
                <w:color w:val="EE0000"/>
                <w:sz w:val="24"/>
                <w:szCs w:val="24"/>
                <w:lang w:eastAsia="pl-PL"/>
                <w14:ligatures w14:val="none"/>
              </w:rPr>
              <w:t>ZESTAW PODPÓR DO STABILIZACJI</w:t>
            </w:r>
          </w:p>
        </w:tc>
      </w:tr>
      <w:tr w:rsidR="00774FEA" w:rsidRPr="000B617F" w14:paraId="313A09D0" w14:textId="77777777" w:rsidTr="00774FEA">
        <w:tc>
          <w:tcPr>
            <w:tcW w:w="636" w:type="dxa"/>
            <w:shd w:val="clear" w:color="auto" w:fill="BFBFBF" w:themeFill="background1" w:themeFillShade="BF"/>
          </w:tcPr>
          <w:p w14:paraId="454C26B9" w14:textId="77777777" w:rsidR="00774FEA" w:rsidRPr="000B617F" w:rsidRDefault="00774FEA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B617F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Lp.</w:t>
            </w:r>
          </w:p>
          <w:p w14:paraId="15766F5C" w14:textId="77777777" w:rsidR="00774FEA" w:rsidRPr="000B617F" w:rsidRDefault="00774FEA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</w:p>
          <w:p w14:paraId="7B9AE254" w14:textId="77777777" w:rsidR="00774FEA" w:rsidRPr="000B617F" w:rsidRDefault="00774FEA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</w:p>
          <w:p w14:paraId="7FE99C69" w14:textId="77777777" w:rsidR="00774FEA" w:rsidRPr="000B617F" w:rsidRDefault="00774FEA" w:rsidP="000B617F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9741" w:type="dxa"/>
            <w:shd w:val="clear" w:color="auto" w:fill="BFBFBF" w:themeFill="background1" w:themeFillShade="BF"/>
          </w:tcPr>
          <w:p w14:paraId="40225790" w14:textId="0E0B3B43" w:rsidR="00774FEA" w:rsidRPr="000B617F" w:rsidRDefault="00774FEA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2A4EC7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Minimalne wymagania techniczne – użytkowe wymagane przez Zamawiającego</w:t>
            </w:r>
          </w:p>
        </w:tc>
      </w:tr>
      <w:tr w:rsidR="00774FEA" w:rsidRPr="000B617F" w14:paraId="0CEA2974" w14:textId="77777777" w:rsidTr="00774FEA">
        <w:tc>
          <w:tcPr>
            <w:tcW w:w="636" w:type="dxa"/>
            <w:shd w:val="clear" w:color="auto" w:fill="BFBFBF" w:themeFill="background1" w:themeFillShade="BF"/>
          </w:tcPr>
          <w:p w14:paraId="1633BC73" w14:textId="636CCB8A" w:rsidR="00774FEA" w:rsidRPr="000B617F" w:rsidRDefault="00774FEA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-1-</w:t>
            </w:r>
          </w:p>
        </w:tc>
        <w:tc>
          <w:tcPr>
            <w:tcW w:w="9741" w:type="dxa"/>
            <w:shd w:val="clear" w:color="auto" w:fill="BFBFBF" w:themeFill="background1" w:themeFillShade="BF"/>
          </w:tcPr>
          <w:p w14:paraId="59D14D62" w14:textId="750A1B60" w:rsidR="00774FEA" w:rsidRPr="000B617F" w:rsidRDefault="00774FEA" w:rsidP="001D4AD6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-2-</w:t>
            </w:r>
          </w:p>
        </w:tc>
      </w:tr>
      <w:tr w:rsidR="00774FEA" w:rsidRPr="000B617F" w14:paraId="3015BC2D" w14:textId="77777777" w:rsidTr="00774FEA">
        <w:tc>
          <w:tcPr>
            <w:tcW w:w="636" w:type="dxa"/>
            <w:shd w:val="clear" w:color="auto" w:fill="D9D9D9" w:themeFill="background1" w:themeFillShade="D9"/>
          </w:tcPr>
          <w:p w14:paraId="1A973769" w14:textId="77777777" w:rsidR="00774FEA" w:rsidRPr="000B617F" w:rsidRDefault="00774FEA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B617F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9741" w:type="dxa"/>
            <w:shd w:val="clear" w:color="auto" w:fill="D9D9D9" w:themeFill="background1" w:themeFillShade="D9"/>
          </w:tcPr>
          <w:p w14:paraId="363573E0" w14:textId="77777777" w:rsidR="00774FEA" w:rsidRPr="000B617F" w:rsidRDefault="00774FEA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B617F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Warunki ogólne:</w:t>
            </w:r>
          </w:p>
        </w:tc>
      </w:tr>
      <w:tr w:rsidR="00774FEA" w:rsidRPr="000B617F" w14:paraId="7C2BA250" w14:textId="77777777" w:rsidTr="00774FEA">
        <w:tc>
          <w:tcPr>
            <w:tcW w:w="636" w:type="dxa"/>
          </w:tcPr>
          <w:p w14:paraId="2FAB3FD9" w14:textId="393E4D30" w:rsidR="00774FEA" w:rsidRPr="000B617F" w:rsidRDefault="00774FEA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1.1</w:t>
            </w:r>
          </w:p>
        </w:tc>
        <w:tc>
          <w:tcPr>
            <w:tcW w:w="9741" w:type="dxa"/>
          </w:tcPr>
          <w:p w14:paraId="0F67441D" w14:textId="77777777" w:rsidR="00774FEA" w:rsidRDefault="00774FEA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D24886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Fabrycznie nowy zestaw podpór ratowniczych do stabilizacji</w:t>
            </w: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 xml:space="preserve">: </w:t>
            </w:r>
          </w:p>
          <w:p w14:paraId="57BD280B" w14:textId="0651E913" w:rsidR="00774FEA" w:rsidRPr="00E14824" w:rsidRDefault="00774FEA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E14824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Zestaw podpór do stabilizacji max (Podpora PT-1200 – szt. 3, Szybka stabilizacja SW350 – szt. 2, Klin schodkowy – szt. 2, Zawiesie 1cm 1t – szt. 3, Szakla mała – szt. 3, Pas transportowy 5m z grzechotką – szt. 3, Głowica do trójnogu z przedłużkami – szt. 1, Zestaw osłon na krawędzie – szt.1, Zestaw drewna – szt. 1)</w:t>
            </w:r>
          </w:p>
        </w:tc>
      </w:tr>
      <w:tr w:rsidR="00774FEA" w:rsidRPr="000B617F" w14:paraId="6BEBDC3C" w14:textId="77777777" w:rsidTr="00774FEA">
        <w:trPr>
          <w:trHeight w:val="708"/>
        </w:trPr>
        <w:tc>
          <w:tcPr>
            <w:tcW w:w="636" w:type="dxa"/>
          </w:tcPr>
          <w:p w14:paraId="48D79181" w14:textId="2AAE5156" w:rsidR="00774FEA" w:rsidRPr="000B617F" w:rsidRDefault="00774FEA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1.2</w:t>
            </w:r>
          </w:p>
        </w:tc>
        <w:tc>
          <w:tcPr>
            <w:tcW w:w="9741" w:type="dxa"/>
          </w:tcPr>
          <w:p w14:paraId="10F5E1DA" w14:textId="7F3F2E11" w:rsidR="00774FEA" w:rsidRPr="000B617F" w:rsidRDefault="00774FEA" w:rsidP="00917C67">
            <w:pPr>
              <w:widowControl w:val="0"/>
              <w:suppressAutoHyphens/>
              <w:spacing w:beforeAutospacing="1" w:after="0" w:line="278" w:lineRule="atLeast"/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17C67"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Podpora PT-1200- szt. 3: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długość w pozycji transportowej: nie więcej niż 1200 mm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możliwość regulacji długości w zakresie nie mniej niż 800 mm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nośność: nie mniej niż do 1500 kg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stopa ślizgowo-oporowa przegubowa o kącie pracy 170 stopni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6 punktów zaczepowych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zintegrowany pas napinający o nośności nie mniej niż 5t i długości 5m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zabezpieczenie termiczne pasa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podpora wykonana z profili stalowych wzmacniana elementami ciętymi laserem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całość cynkowana galwanicznie i częściowo malowana powłokami ochronnym</w:t>
            </w:r>
          </w:p>
        </w:tc>
      </w:tr>
      <w:tr w:rsidR="00774FEA" w:rsidRPr="000B617F" w14:paraId="7A09BFAC" w14:textId="77777777" w:rsidTr="00774FEA">
        <w:trPr>
          <w:trHeight w:val="708"/>
        </w:trPr>
        <w:tc>
          <w:tcPr>
            <w:tcW w:w="636" w:type="dxa"/>
          </w:tcPr>
          <w:p w14:paraId="4F0CABFC" w14:textId="3E63B7F8" w:rsidR="00774FEA" w:rsidRPr="000B617F" w:rsidRDefault="00774FEA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1.3</w:t>
            </w:r>
          </w:p>
        </w:tc>
        <w:tc>
          <w:tcPr>
            <w:tcW w:w="9741" w:type="dxa"/>
          </w:tcPr>
          <w:p w14:paraId="342EB15F" w14:textId="4B8C1212" w:rsidR="00774FEA" w:rsidRPr="000B617F" w:rsidRDefault="00774FEA" w:rsidP="00917C67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17C67"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System szybkiej stabilizacji SW350 – szt. 2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: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wysokość: minimum 90 mm, maksymalnie 350 mm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przenoszone obciążenia: do 1000 kg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nośność mechanizmu i pasa: do 2500 kg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wymiary: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długość z otwartym mechanizmem pasa: do 650 mm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długość z zamkniętym mechanizmem pasa: do 500 mm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szerokość: do180 mm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wysokość w pozycji transportowej: do 90 mm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917C67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waga: nie więcej niż 12 kg</w:t>
            </w:r>
          </w:p>
        </w:tc>
      </w:tr>
      <w:tr w:rsidR="00774FEA" w:rsidRPr="000B617F" w14:paraId="2A19141F" w14:textId="77777777" w:rsidTr="00774FEA">
        <w:trPr>
          <w:trHeight w:val="708"/>
        </w:trPr>
        <w:tc>
          <w:tcPr>
            <w:tcW w:w="636" w:type="dxa"/>
          </w:tcPr>
          <w:p w14:paraId="2C85285B" w14:textId="7C7F4207" w:rsidR="00774FEA" w:rsidRPr="000B617F" w:rsidRDefault="00774FEA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1.4</w:t>
            </w:r>
          </w:p>
        </w:tc>
        <w:tc>
          <w:tcPr>
            <w:tcW w:w="9741" w:type="dxa"/>
          </w:tcPr>
          <w:p w14:paraId="0B69ED26" w14:textId="4085BA7C" w:rsidR="00774FEA" w:rsidRPr="00E91110" w:rsidRDefault="00774FEA" w:rsidP="00E91110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</w:pPr>
            <w:r w:rsidRPr="00E91110"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Klin schodkowy – szt. 2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:</w:t>
            </w:r>
            <w:r w:rsidRPr="00E91110"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Klin schodkowy o wymiarach 600x250x80 wykonany ze specjalnie suszonego drewna dębowego</w:t>
            </w:r>
          </w:p>
        </w:tc>
      </w:tr>
      <w:tr w:rsidR="00774FEA" w:rsidRPr="000B617F" w14:paraId="5CBFD6E8" w14:textId="77777777" w:rsidTr="00774FEA">
        <w:trPr>
          <w:trHeight w:val="708"/>
        </w:trPr>
        <w:tc>
          <w:tcPr>
            <w:tcW w:w="636" w:type="dxa"/>
          </w:tcPr>
          <w:p w14:paraId="65ECD32F" w14:textId="1483AC6F" w:rsidR="00774FEA" w:rsidRPr="000B617F" w:rsidRDefault="00774FEA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1.5</w:t>
            </w:r>
          </w:p>
        </w:tc>
        <w:tc>
          <w:tcPr>
            <w:tcW w:w="9741" w:type="dxa"/>
          </w:tcPr>
          <w:p w14:paraId="3D591EC7" w14:textId="1DA48C5F" w:rsidR="00774FEA" w:rsidRPr="00E91110" w:rsidRDefault="00774FEA" w:rsidP="00E91110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</w:pPr>
            <w:r w:rsidRPr="00E91110"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Zawiesie – szt. 3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:</w:t>
            </w:r>
          </w:p>
          <w:p w14:paraId="496EA251" w14:textId="3AE83CCC" w:rsidR="00774FEA" w:rsidRPr="00E91110" w:rsidRDefault="00774FEA" w:rsidP="00E91110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</w:pPr>
            <w:r w:rsidRPr="00E91110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 xml:space="preserve">Zawiesie pasowe typu B uszyte z dwóch warstw taśmy. W standardzie zakończone obustronnie </w:t>
            </w:r>
            <w:r w:rsidRPr="00E91110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lastRenderedPageBreak/>
              <w:t xml:space="preserve">pętlami. 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Zawiesie DOR: 1.0T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długość: 1m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szerokość: 30mm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dopuszczalne obciążenie robocze DOR (t):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prosto: 1.0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zaciąg: 0.8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 xml:space="preserve"> U: 2.0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 xml:space="preserve"> 45: 1.4</w:t>
            </w:r>
          </w:p>
        </w:tc>
      </w:tr>
      <w:tr w:rsidR="00774FEA" w:rsidRPr="000B617F" w14:paraId="62597C85" w14:textId="77777777" w:rsidTr="00774FEA">
        <w:trPr>
          <w:trHeight w:val="708"/>
        </w:trPr>
        <w:tc>
          <w:tcPr>
            <w:tcW w:w="636" w:type="dxa"/>
          </w:tcPr>
          <w:p w14:paraId="134E7893" w14:textId="7F043E06" w:rsidR="00774FEA" w:rsidRPr="000B617F" w:rsidRDefault="00774FEA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lastRenderedPageBreak/>
              <w:t>1.6</w:t>
            </w:r>
          </w:p>
        </w:tc>
        <w:tc>
          <w:tcPr>
            <w:tcW w:w="9741" w:type="dxa"/>
          </w:tcPr>
          <w:p w14:paraId="44745700" w14:textId="5FD453E7" w:rsidR="00774FEA" w:rsidRPr="00F31462" w:rsidRDefault="00774FEA" w:rsidP="00E91110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</w:pPr>
            <w:r w:rsidRPr="00F31462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Szakla mała – szt. 3</w:t>
            </w:r>
          </w:p>
        </w:tc>
      </w:tr>
      <w:tr w:rsidR="00774FEA" w:rsidRPr="000B617F" w14:paraId="1E3B1323" w14:textId="77777777" w:rsidTr="00774FEA">
        <w:trPr>
          <w:trHeight w:val="708"/>
        </w:trPr>
        <w:tc>
          <w:tcPr>
            <w:tcW w:w="636" w:type="dxa"/>
          </w:tcPr>
          <w:p w14:paraId="051B7BEB" w14:textId="6607B378" w:rsidR="00774FEA" w:rsidRPr="000B617F" w:rsidRDefault="00774FEA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1.7</w:t>
            </w:r>
          </w:p>
        </w:tc>
        <w:tc>
          <w:tcPr>
            <w:tcW w:w="9741" w:type="dxa"/>
          </w:tcPr>
          <w:p w14:paraId="0A6D86BE" w14:textId="5A6690C5" w:rsidR="00774FEA" w:rsidRPr="00E91110" w:rsidRDefault="00774FEA" w:rsidP="00E91110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E9111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Pas transportowy 5m z grzechotką – szt. 3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:</w:t>
            </w:r>
            <w:r w:rsidRPr="00E9111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Pas transportowy zgodnie wg normy PN-EN12195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2,5/5 t 5 m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E9111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Szekla 7/8 6,5t</w:t>
            </w:r>
          </w:p>
        </w:tc>
      </w:tr>
      <w:tr w:rsidR="00774FEA" w:rsidRPr="000B617F" w14:paraId="7F3DB027" w14:textId="77777777" w:rsidTr="00774FEA">
        <w:trPr>
          <w:trHeight w:val="708"/>
        </w:trPr>
        <w:tc>
          <w:tcPr>
            <w:tcW w:w="636" w:type="dxa"/>
          </w:tcPr>
          <w:p w14:paraId="6DEEE12A" w14:textId="3E3DA0EA" w:rsidR="00774FEA" w:rsidRPr="000B617F" w:rsidRDefault="00774FEA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1.8</w:t>
            </w:r>
          </w:p>
        </w:tc>
        <w:tc>
          <w:tcPr>
            <w:tcW w:w="9741" w:type="dxa"/>
          </w:tcPr>
          <w:p w14:paraId="3AF40938" w14:textId="770A3ADF" w:rsidR="00774FEA" w:rsidRPr="00E91110" w:rsidRDefault="00774FEA" w:rsidP="00E91110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</w:pPr>
            <w:r w:rsidRPr="00E91110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Głowica do trójnogu z przedłużkami – szt. 1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:</w:t>
            </w:r>
          </w:p>
          <w:p w14:paraId="0040F8F4" w14:textId="258BC3A6" w:rsidR="00774FEA" w:rsidRPr="00E91110" w:rsidRDefault="00774FEA" w:rsidP="00E91110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E9111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t>Typ:GPT-3</w:t>
            </w:r>
            <w:r w:rsidRPr="00E9111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br/>
              <w:t>Konstrukcja: Stalowa, spawana</w:t>
            </w:r>
            <w:r w:rsidRPr="00E9111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br/>
              <w:t>Maksymalne obciążenie: 1200.0 kg</w:t>
            </w:r>
            <w:r w:rsidRPr="00E9111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br/>
              <w:t>Punkty mocowania: 1 x 1200.0 kg / 3 x 340.0 kg</w:t>
            </w:r>
            <w:r w:rsidRPr="00E9111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br/>
              <w:t>Powłoka: Lakier proszkowy RAL 6018</w:t>
            </w:r>
            <w:r w:rsidRPr="00E9111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br/>
              <w:t>Wymiary:320 x 320 x 105 mm</w:t>
            </w:r>
            <w:r w:rsidRPr="00E9111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  <w:br/>
              <w:t>Waga nie więcej niż 5 kg</w:t>
            </w:r>
          </w:p>
        </w:tc>
      </w:tr>
      <w:tr w:rsidR="00774FEA" w:rsidRPr="000B617F" w14:paraId="340190F5" w14:textId="77777777" w:rsidTr="00774FEA">
        <w:trPr>
          <w:trHeight w:val="708"/>
        </w:trPr>
        <w:tc>
          <w:tcPr>
            <w:tcW w:w="636" w:type="dxa"/>
          </w:tcPr>
          <w:p w14:paraId="77A7910A" w14:textId="51E91693" w:rsidR="00774FEA" w:rsidRPr="000B617F" w:rsidRDefault="00774FEA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1.9</w:t>
            </w:r>
          </w:p>
        </w:tc>
        <w:tc>
          <w:tcPr>
            <w:tcW w:w="9741" w:type="dxa"/>
          </w:tcPr>
          <w:p w14:paraId="749DDAD9" w14:textId="5A8A6AAA" w:rsidR="00774FEA" w:rsidRDefault="00774FEA" w:rsidP="00D24886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64E9C">
              <w:rPr>
                <w:rFonts w:ascii="Times New Roman" w:eastAsia="Times New Roman" w:hAnsi="Times New Roman" w:cs="Calibri"/>
                <w:b/>
                <w:bCs/>
                <w:color w:val="00000A"/>
                <w:kern w:val="0"/>
                <w:sz w:val="24"/>
                <w:szCs w:val="24"/>
                <w:u w:val="single"/>
                <w:lang w:eastAsia="pl-PL"/>
                <w14:ligatures w14:val="none"/>
              </w:rPr>
              <w:t xml:space="preserve">Głowica do trójnogu z przedłużkami – szt. 1, </w:t>
            </w:r>
          </w:p>
          <w:p w14:paraId="66E19EFB" w14:textId="77777777" w:rsidR="00774FEA" w:rsidRPr="00264E9C" w:rsidRDefault="00774FEA" w:rsidP="00D24886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</w:pPr>
            <w:r w:rsidRPr="00264E9C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Typ:GPT-3</w:t>
            </w:r>
            <w:r w:rsidRPr="00264E9C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>Konstrukcja: Stalowa, spawana</w:t>
            </w:r>
            <w:r w:rsidRPr="00264E9C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>Maksymalne obciążenie: 1200.0 kg</w:t>
            </w:r>
            <w:r w:rsidRPr="00264E9C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>Punkty mocowania: 1 x 1200.0 kg / 3 x 340.0 kg</w:t>
            </w:r>
            <w:r w:rsidRPr="00264E9C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>Powłoka: Lakier proszkowy RAL 6018</w:t>
            </w:r>
            <w:r w:rsidRPr="00264E9C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>Wymiary:320 x 320 x 105 mm</w:t>
            </w:r>
            <w:r w:rsidRPr="00264E9C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>Waga nie więcej niż 5 kg</w:t>
            </w:r>
          </w:p>
          <w:p w14:paraId="72741574" w14:textId="77777777" w:rsidR="00774FEA" w:rsidRPr="00E91110" w:rsidRDefault="00774FEA" w:rsidP="00E91110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</w:tr>
      <w:tr w:rsidR="00774FEA" w:rsidRPr="000B617F" w14:paraId="75B04C48" w14:textId="77777777" w:rsidTr="00774FEA">
        <w:trPr>
          <w:trHeight w:val="708"/>
        </w:trPr>
        <w:tc>
          <w:tcPr>
            <w:tcW w:w="636" w:type="dxa"/>
          </w:tcPr>
          <w:p w14:paraId="407ECF38" w14:textId="400B36DE" w:rsidR="00774FEA" w:rsidRPr="000B617F" w:rsidRDefault="00774FEA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1.10</w:t>
            </w:r>
          </w:p>
        </w:tc>
        <w:tc>
          <w:tcPr>
            <w:tcW w:w="9741" w:type="dxa"/>
          </w:tcPr>
          <w:p w14:paraId="0A2F00F4" w14:textId="77777777" w:rsidR="00774FEA" w:rsidRPr="00264E9C" w:rsidRDefault="00774FEA" w:rsidP="00D24886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u w:val="single"/>
                <w:lang w:eastAsia="pl-PL"/>
                <w14:ligatures w14:val="none"/>
              </w:rPr>
            </w:pPr>
            <w:r w:rsidRPr="00264E9C"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u w:val="single"/>
                <w:lang w:eastAsia="pl-PL"/>
                <w14:ligatures w14:val="none"/>
              </w:rPr>
              <w:t xml:space="preserve">Zestaw osłon na krawędzie – szt. 1, </w:t>
            </w:r>
          </w:p>
          <w:p w14:paraId="48443AD3" w14:textId="77777777" w:rsidR="00774FEA" w:rsidRPr="00F31462" w:rsidRDefault="00774FEA" w:rsidP="00D24886">
            <w:pPr>
              <w:widowControl w:val="0"/>
              <w:suppressAutoHyphens/>
              <w:spacing w:beforeAutospacing="1" w:after="142" w:line="278" w:lineRule="atLeast"/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</w:pPr>
            <w:r w:rsidRPr="00F31462">
              <w:rPr>
                <w:rFonts w:ascii="Times New Roman" w:eastAsia="Times New Roman" w:hAnsi="Times New Roman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 xml:space="preserve">zestaw osłon na ostre krawędzie - ZK-10 </w:t>
            </w:r>
          </w:p>
          <w:p w14:paraId="7C91949A" w14:textId="466B75B5" w:rsidR="00774FEA" w:rsidRPr="0028144F" w:rsidRDefault="00774FEA" w:rsidP="00D24886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Calibri"/>
                <w:color w:val="C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F31462">
              <w:rPr>
                <w:rFonts w:ascii="Times New Roman" w:eastAsia="Times New Roman" w:hAnsi="Times New Roman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Zestaw składa się z:</w:t>
            </w:r>
            <w:r w:rsidRPr="00F31462">
              <w:rPr>
                <w:rFonts w:ascii="Times New Roman" w:eastAsia="Times New Roman" w:hAnsi="Times New Roman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F31462">
              <w:rPr>
                <w:rFonts w:ascii="Times New Roman" w:eastAsia="Times New Roman" w:hAnsi="Times New Roman" w:cs="Calibri"/>
                <w:kern w:val="0"/>
                <w:sz w:val="24"/>
                <w:szCs w:val="24"/>
                <w:lang w:eastAsia="pl-PL"/>
                <w14:ligatures w14:val="none"/>
              </w:rPr>
              <w:t>Osłona słupków - 2szt</w:t>
            </w:r>
            <w:r w:rsidRPr="00F31462">
              <w:rPr>
                <w:rFonts w:ascii="Times New Roman" w:eastAsia="Times New Roman" w:hAnsi="Times New Roman" w:cs="Calibri"/>
                <w:kern w:val="0"/>
                <w:sz w:val="24"/>
                <w:szCs w:val="24"/>
                <w:lang w:eastAsia="pl-PL"/>
                <w14:ligatures w14:val="none"/>
              </w:rPr>
              <w:br/>
              <w:t>mata mała - 1szt,</w:t>
            </w:r>
            <w:r w:rsidRPr="00F31462">
              <w:rPr>
                <w:rFonts w:ascii="Times New Roman" w:eastAsia="Times New Roman" w:hAnsi="Times New Roman" w:cs="Calibri"/>
                <w:kern w:val="0"/>
                <w:sz w:val="24"/>
                <w:szCs w:val="24"/>
                <w:lang w:eastAsia="pl-PL"/>
                <w14:ligatures w14:val="none"/>
              </w:rPr>
              <w:br/>
              <w:t xml:space="preserve">mata duża - 1szt, </w:t>
            </w:r>
            <w:r w:rsidRPr="0028144F">
              <w:rPr>
                <w:rFonts w:ascii="Times New Roman" w:eastAsia="Times New Roman" w:hAnsi="Times New Roman" w:cs="Calibri"/>
                <w:color w:val="4472C4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D24886">
              <w:rPr>
                <w:rFonts w:ascii="Times New Roman" w:eastAsia="Times New Roman" w:hAnsi="Times New Roman" w:cs="Calibri"/>
                <w:kern w:val="0"/>
                <w:sz w:val="24"/>
                <w:szCs w:val="24"/>
                <w:lang w:eastAsia="pl-PL"/>
                <w14:ligatures w14:val="none"/>
              </w:rPr>
              <w:t>torba transportowa</w:t>
            </w:r>
            <w:r w:rsidRPr="0028144F">
              <w:rPr>
                <w:rFonts w:ascii="Times New Roman" w:eastAsia="Times New Roman" w:hAnsi="Times New Roman" w:cs="Calibri"/>
                <w:color w:val="4472C4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28144F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Całość wykonana z łatwo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r w:rsidRPr="0028144F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zmywalnego materiału PVC o wysokiej gramaturze, odpornej mechanicznie tkaniny technicznej 1000, wypełniacza.</w:t>
            </w:r>
            <w:r w:rsidRPr="0028144F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28144F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lastRenderedPageBreak/>
              <w:t>Krawędzie zabezpieczone taśmą wraz z odblaskami podnoszącymi trwałość osłon oraz ich widoczność.</w:t>
            </w:r>
            <w:r w:rsidRPr="0028144F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>Kaptury na słupki posiadają taśmy z odblaskami oraz taśmy z rzepem umożliwiające sztywny montaż.</w:t>
            </w:r>
            <w:r w:rsidRPr="0028144F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>Maty wyposażono dodatkowo w wkładki magnetyczne dzięki którym stabilnie utrzymują się na karoserii pojazdu.</w:t>
            </w:r>
          </w:p>
          <w:p w14:paraId="5BE07D2B" w14:textId="77777777" w:rsidR="00774FEA" w:rsidRPr="00264E9C" w:rsidRDefault="00774FEA" w:rsidP="00D24886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Calibri"/>
                <w:b/>
                <w:bCs/>
                <w:color w:val="00000A"/>
                <w:kern w:val="0"/>
                <w:sz w:val="24"/>
                <w:szCs w:val="24"/>
                <w:u w:val="single"/>
                <w:lang w:eastAsia="pl-PL"/>
                <w14:ligatures w14:val="none"/>
              </w:rPr>
            </w:pPr>
          </w:p>
        </w:tc>
      </w:tr>
      <w:tr w:rsidR="00774FEA" w:rsidRPr="000B617F" w14:paraId="5A352C93" w14:textId="77777777" w:rsidTr="00774FEA">
        <w:trPr>
          <w:trHeight w:val="708"/>
        </w:trPr>
        <w:tc>
          <w:tcPr>
            <w:tcW w:w="636" w:type="dxa"/>
          </w:tcPr>
          <w:p w14:paraId="03C4E4A3" w14:textId="4D175583" w:rsidR="00774FEA" w:rsidRPr="000B617F" w:rsidRDefault="00774FEA" w:rsidP="000B617F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lastRenderedPageBreak/>
              <w:t>1.11</w:t>
            </w:r>
          </w:p>
        </w:tc>
        <w:tc>
          <w:tcPr>
            <w:tcW w:w="9741" w:type="dxa"/>
          </w:tcPr>
          <w:p w14:paraId="244CBE47" w14:textId="77777777" w:rsidR="00774FEA" w:rsidRPr="00363A05" w:rsidRDefault="00774FEA" w:rsidP="00D24886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u w:val="single"/>
                <w:lang w:eastAsia="pl-PL"/>
                <w14:ligatures w14:val="none"/>
              </w:rPr>
            </w:pPr>
            <w:r w:rsidRPr="00363A05"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sz w:val="24"/>
                <w:szCs w:val="24"/>
                <w:u w:val="single"/>
                <w:lang w:eastAsia="pl-PL"/>
                <w14:ligatures w14:val="none"/>
              </w:rPr>
              <w:t>Zestaw drewna – szt. 1 - 1 kpl</w:t>
            </w:r>
          </w:p>
          <w:p w14:paraId="33840553" w14:textId="6A9899EF" w:rsidR="00774FEA" w:rsidRPr="0039788B" w:rsidRDefault="00774FEA" w:rsidP="00D24886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</w:pPr>
            <w:r w:rsidRPr="00363A05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klocki o przekroju 100 x 100 mm i długości 600 mm -10 szt.,</w:t>
            </w:r>
            <w:r w:rsidRPr="00363A05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>klocki o przekroju 100 x 50 mm i długości 600 mm -4 szt.,</w:t>
            </w:r>
            <w:r w:rsidRPr="00363A05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>kliny drewniane o przekroju 100 x 100 mm i długości 500 mm oraz górną częścią płaską o długości 100 mm. – 4 szt.,</w:t>
            </w:r>
            <w:r w:rsidRPr="00363A05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 xml:space="preserve"> kliny drewniane o przekroju 100 x 50 mm i długości 500 mm oraz górną częścią płaską o długości 100 mm. – 4 szt.,</w:t>
            </w:r>
            <w:r w:rsidRPr="00363A05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  <w:t>płyta ze sklejki o wymiarach 600 x 600 mm i grubości minimum 21 mm – 2 szt.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363A05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pas transportowy - 4szt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br/>
            </w:r>
            <w:r w:rsidRPr="00363A05">
              <w:rPr>
                <w:rFonts w:ascii="Times New Roman" w:eastAsia="Times New Roman" w:hAnsi="Times New Roman" w:cs="Times New Roman"/>
                <w:color w:val="00000A"/>
                <w:kern w:val="0"/>
                <w:sz w:val="24"/>
                <w:szCs w:val="24"/>
                <w:lang w:eastAsia="pl-PL"/>
                <w14:ligatures w14:val="none"/>
              </w:rPr>
              <w:t>Wykonane z drewna o klasie konstrukcyjnej C24.</w:t>
            </w:r>
          </w:p>
        </w:tc>
      </w:tr>
    </w:tbl>
    <w:p w14:paraId="3D49BA76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50830BB8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tbl>
      <w:tblPr>
        <w:tblW w:w="1009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6"/>
        <w:gridCol w:w="9458"/>
      </w:tblGrid>
      <w:tr w:rsidR="00774FEA" w:rsidRPr="000B617F" w14:paraId="116F18CE" w14:textId="77777777" w:rsidTr="00C51462">
        <w:tc>
          <w:tcPr>
            <w:tcW w:w="636" w:type="dxa"/>
          </w:tcPr>
          <w:p w14:paraId="6D0F0C17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9458" w:type="dxa"/>
          </w:tcPr>
          <w:p w14:paraId="754FCCC2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084FF3"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>MOTOPOMPA POŻARNICZA  2 SZT.</w:t>
            </w:r>
          </w:p>
        </w:tc>
      </w:tr>
      <w:tr w:rsidR="00774FEA" w:rsidRPr="000B617F" w14:paraId="0955AD74" w14:textId="77777777" w:rsidTr="00C51462">
        <w:tc>
          <w:tcPr>
            <w:tcW w:w="636" w:type="dxa"/>
            <w:shd w:val="clear" w:color="auto" w:fill="BFBFBF" w:themeFill="background1" w:themeFillShade="BF"/>
          </w:tcPr>
          <w:p w14:paraId="6E1740B8" w14:textId="77777777" w:rsidR="00774FEA" w:rsidRPr="00276726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eastAsia="zh-CN"/>
                <w14:ligatures w14:val="none"/>
              </w:rPr>
            </w:pPr>
            <w:r w:rsidRPr="00276726"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eastAsia="zh-CN"/>
                <w14:ligatures w14:val="none"/>
              </w:rPr>
              <w:t>Lp.</w:t>
            </w:r>
          </w:p>
          <w:p w14:paraId="0D1AC14B" w14:textId="77777777" w:rsidR="00774FEA" w:rsidRPr="00276726" w:rsidRDefault="00774FEA" w:rsidP="00C51462">
            <w:pPr>
              <w:suppressAutoHyphens/>
              <w:spacing w:after="0" w:line="276" w:lineRule="auto"/>
              <w:rPr>
                <w:rFonts w:ascii="Times New Roman" w:eastAsia="Arial" w:hAnsi="Times New Roman" w:cs="Times New Roman"/>
                <w:color w:val="000000" w:themeColor="text1"/>
                <w:sz w:val="20"/>
                <w:szCs w:val="24"/>
                <w:lang w:eastAsia="zh-CN"/>
                <w14:ligatures w14:val="none"/>
              </w:rPr>
            </w:pPr>
          </w:p>
          <w:p w14:paraId="567603D5" w14:textId="77777777" w:rsidR="00774FEA" w:rsidRPr="00276726" w:rsidRDefault="00774FEA" w:rsidP="00C51462">
            <w:pPr>
              <w:suppressAutoHyphens/>
              <w:spacing w:after="0" w:line="276" w:lineRule="auto"/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eastAsia="zh-CN"/>
                <w14:ligatures w14:val="none"/>
              </w:rPr>
            </w:pPr>
          </w:p>
          <w:p w14:paraId="087DD4F4" w14:textId="77777777" w:rsidR="00774FEA" w:rsidRPr="00276726" w:rsidRDefault="00774FEA" w:rsidP="00C51462">
            <w:pPr>
              <w:suppressAutoHyphens/>
              <w:spacing w:after="0" w:line="276" w:lineRule="auto"/>
              <w:rPr>
                <w:rFonts w:ascii="Times New Roman" w:eastAsia="Arial" w:hAnsi="Times New Roman" w:cs="Times New Roman"/>
                <w:color w:val="000000" w:themeColor="text1"/>
                <w:sz w:val="20"/>
                <w:szCs w:val="24"/>
                <w:lang w:eastAsia="zh-CN"/>
                <w14:ligatures w14:val="none"/>
              </w:rPr>
            </w:pPr>
          </w:p>
        </w:tc>
        <w:tc>
          <w:tcPr>
            <w:tcW w:w="9458" w:type="dxa"/>
            <w:shd w:val="clear" w:color="auto" w:fill="BFBFBF" w:themeFill="background1" w:themeFillShade="BF"/>
          </w:tcPr>
          <w:p w14:paraId="5E5F4E8F" w14:textId="77777777" w:rsidR="00774FEA" w:rsidRPr="00276726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color w:val="000000" w:themeColor="text1"/>
                <w:sz w:val="24"/>
                <w:szCs w:val="24"/>
                <w:lang w:eastAsia="zh-CN"/>
                <w14:ligatures w14:val="none"/>
              </w:rPr>
            </w:pPr>
            <w:r w:rsidRPr="00C63186">
              <w:rPr>
                <w:rFonts w:ascii="Times New Roman" w:eastAsia="SimSun" w:hAnsi="Times New Roman" w:cs="Times New Roman"/>
                <w:b/>
                <w:bCs/>
                <w:color w:val="000000" w:themeColor="text1"/>
                <w:sz w:val="24"/>
                <w:szCs w:val="24"/>
                <w:lang w:eastAsia="zh-CN"/>
                <w14:ligatures w14:val="none"/>
              </w:rPr>
              <w:t>Minimalne wymagania techniczne – użytkowe wymagane przez Zamawiającego</w:t>
            </w:r>
          </w:p>
        </w:tc>
      </w:tr>
      <w:tr w:rsidR="00774FEA" w:rsidRPr="000B617F" w14:paraId="1EEA9AED" w14:textId="77777777" w:rsidTr="00C51462">
        <w:tc>
          <w:tcPr>
            <w:tcW w:w="636" w:type="dxa"/>
            <w:shd w:val="clear" w:color="auto" w:fill="BFBFBF" w:themeFill="background1" w:themeFillShade="BF"/>
          </w:tcPr>
          <w:p w14:paraId="36EBE507" w14:textId="77777777" w:rsidR="00774FEA" w:rsidRPr="00276726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color w:val="000000" w:themeColor="text1"/>
                <w:sz w:val="24"/>
                <w:szCs w:val="24"/>
                <w:lang w:eastAsia="zh-CN"/>
                <w14:ligatures w14:val="none"/>
              </w:rPr>
              <w:t>-1-</w:t>
            </w:r>
          </w:p>
        </w:tc>
        <w:tc>
          <w:tcPr>
            <w:tcW w:w="9458" w:type="dxa"/>
            <w:shd w:val="clear" w:color="auto" w:fill="BFBFBF" w:themeFill="background1" w:themeFillShade="BF"/>
          </w:tcPr>
          <w:p w14:paraId="12BE05A1" w14:textId="77777777" w:rsidR="00774FEA" w:rsidRPr="00276726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center"/>
              <w:textAlignment w:val="baseline"/>
              <w:rPr>
                <w:rFonts w:ascii="Times New Roman" w:eastAsia="SimSun" w:hAnsi="Times New Roman" w:cs="Times New Roman"/>
                <w:b/>
                <w:bCs/>
                <w:color w:val="000000" w:themeColor="text1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b/>
                <w:bCs/>
                <w:color w:val="000000" w:themeColor="text1"/>
                <w:sz w:val="24"/>
                <w:szCs w:val="24"/>
                <w:lang w:eastAsia="zh-CN"/>
                <w14:ligatures w14:val="none"/>
              </w:rPr>
              <w:t>-2-</w:t>
            </w:r>
          </w:p>
        </w:tc>
      </w:tr>
      <w:tr w:rsidR="00774FEA" w:rsidRPr="000B617F" w14:paraId="13467142" w14:textId="77777777" w:rsidTr="00C51462">
        <w:tc>
          <w:tcPr>
            <w:tcW w:w="636" w:type="dxa"/>
            <w:shd w:val="clear" w:color="auto" w:fill="D9D9D9" w:themeFill="background1" w:themeFillShade="D9"/>
          </w:tcPr>
          <w:p w14:paraId="29463ABC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</w:t>
            </w:r>
          </w:p>
        </w:tc>
        <w:tc>
          <w:tcPr>
            <w:tcW w:w="9458" w:type="dxa"/>
            <w:shd w:val="clear" w:color="auto" w:fill="D9D9D9" w:themeFill="background1" w:themeFillShade="D9"/>
          </w:tcPr>
          <w:p w14:paraId="06480076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Warunki ogólne:</w:t>
            </w:r>
          </w:p>
        </w:tc>
      </w:tr>
      <w:tr w:rsidR="00774FEA" w:rsidRPr="000B617F" w14:paraId="723C3FAB" w14:textId="77777777" w:rsidTr="00C51462">
        <w:tc>
          <w:tcPr>
            <w:tcW w:w="636" w:type="dxa"/>
          </w:tcPr>
          <w:p w14:paraId="1073A1E8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</w:t>
            </w:r>
          </w:p>
        </w:tc>
        <w:tc>
          <w:tcPr>
            <w:tcW w:w="9458" w:type="dxa"/>
          </w:tcPr>
          <w:p w14:paraId="3F170C36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Fabrycznie nowa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motopompa pożarnicza (2szt.)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. Rok produkcji nie wcześniej niż 2025.</w:t>
            </w:r>
          </w:p>
        </w:tc>
      </w:tr>
      <w:tr w:rsidR="00774FEA" w:rsidRPr="000B617F" w14:paraId="22794152" w14:textId="77777777" w:rsidTr="00C51462">
        <w:tc>
          <w:tcPr>
            <w:tcW w:w="636" w:type="dxa"/>
          </w:tcPr>
          <w:p w14:paraId="0C636AFA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9458" w:type="dxa"/>
          </w:tcPr>
          <w:p w14:paraId="5D0BA301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Silnik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:</w:t>
            </w:r>
          </w:p>
        </w:tc>
      </w:tr>
      <w:tr w:rsidR="00774FEA" w:rsidRPr="000B617F" w14:paraId="62C63AFD" w14:textId="77777777" w:rsidTr="00C51462">
        <w:tc>
          <w:tcPr>
            <w:tcW w:w="636" w:type="dxa"/>
          </w:tcPr>
          <w:p w14:paraId="20CBA61B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1.2</w:t>
            </w:r>
          </w:p>
        </w:tc>
        <w:tc>
          <w:tcPr>
            <w:tcW w:w="9458" w:type="dxa"/>
          </w:tcPr>
          <w:p w14:paraId="3FB01FF1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2- suwowy, 2 cylindrowy, benzynowy </w:t>
            </w:r>
          </w:p>
        </w:tc>
      </w:tr>
      <w:tr w:rsidR="00774FEA" w:rsidRPr="000B617F" w14:paraId="0C79012E" w14:textId="77777777" w:rsidTr="00C51462">
        <w:tc>
          <w:tcPr>
            <w:tcW w:w="636" w:type="dxa"/>
          </w:tcPr>
          <w:p w14:paraId="69D1DEF7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1.3</w:t>
            </w:r>
          </w:p>
        </w:tc>
        <w:tc>
          <w:tcPr>
            <w:tcW w:w="9458" w:type="dxa"/>
          </w:tcPr>
          <w:p w14:paraId="33638884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Typ paliwa: benzyna bezołowiowa 95</w:t>
            </w:r>
          </w:p>
        </w:tc>
      </w:tr>
      <w:tr w:rsidR="00774FEA" w:rsidRPr="000B617F" w14:paraId="2EB53AFF" w14:textId="77777777" w:rsidTr="00C51462">
        <w:tc>
          <w:tcPr>
            <w:tcW w:w="636" w:type="dxa"/>
          </w:tcPr>
          <w:p w14:paraId="192EF14B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1.4</w:t>
            </w:r>
          </w:p>
        </w:tc>
        <w:tc>
          <w:tcPr>
            <w:tcW w:w="9458" w:type="dxa"/>
          </w:tcPr>
          <w:p w14:paraId="38EB8AD6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Chłodzony wodą</w:t>
            </w:r>
          </w:p>
          <w:p w14:paraId="3F39FD3F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774FEA" w:rsidRPr="000B617F" w14:paraId="714ABA15" w14:textId="77777777" w:rsidTr="00C51462">
        <w:tc>
          <w:tcPr>
            <w:tcW w:w="636" w:type="dxa"/>
          </w:tcPr>
          <w:p w14:paraId="79A50BB2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1.5</w:t>
            </w:r>
          </w:p>
        </w:tc>
        <w:tc>
          <w:tcPr>
            <w:tcW w:w="9458" w:type="dxa"/>
          </w:tcPr>
          <w:p w14:paraId="4BBE9B4F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Układ rozruchowy: rozrusznik oraz automatyczny układ reakcyjny zapewniający rozruch silnika w każdych warunkach</w:t>
            </w:r>
          </w:p>
          <w:p w14:paraId="6A58F20D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774FEA" w:rsidRPr="000B617F" w14:paraId="6D953E7E" w14:textId="77777777" w:rsidTr="00C51462">
        <w:tc>
          <w:tcPr>
            <w:tcW w:w="636" w:type="dxa"/>
          </w:tcPr>
          <w:p w14:paraId="5AD19DE8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1.6</w:t>
            </w:r>
          </w:p>
        </w:tc>
        <w:tc>
          <w:tcPr>
            <w:tcW w:w="9458" w:type="dxa"/>
          </w:tcPr>
          <w:p w14:paraId="36A3A4E0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System dozowania oleju do paliwa: automatyczny</w:t>
            </w:r>
          </w:p>
          <w:p w14:paraId="3EF8E5D0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774FEA" w:rsidRPr="000B617F" w14:paraId="70D0D96B" w14:textId="77777777" w:rsidTr="00C51462">
        <w:tc>
          <w:tcPr>
            <w:tcW w:w="636" w:type="dxa"/>
          </w:tcPr>
          <w:p w14:paraId="118B5120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1.7</w:t>
            </w:r>
          </w:p>
        </w:tc>
        <w:tc>
          <w:tcPr>
            <w:tcW w:w="9458" w:type="dxa"/>
          </w:tcPr>
          <w:p w14:paraId="28B3FB17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Zapłon: elektryczny układ zapłonowy</w:t>
            </w:r>
          </w:p>
          <w:p w14:paraId="1BB45941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774FEA" w:rsidRPr="000B617F" w14:paraId="5EF255D3" w14:textId="77777777" w:rsidTr="00C51462">
        <w:tc>
          <w:tcPr>
            <w:tcW w:w="636" w:type="dxa"/>
          </w:tcPr>
          <w:p w14:paraId="1731D0AA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1.8</w:t>
            </w:r>
          </w:p>
        </w:tc>
        <w:tc>
          <w:tcPr>
            <w:tcW w:w="9458" w:type="dxa"/>
          </w:tcPr>
          <w:p w14:paraId="6D1EC7B9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Akumulator: 12V-16Ah/5h</w:t>
            </w:r>
          </w:p>
          <w:p w14:paraId="50E0E65D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774FEA" w:rsidRPr="000B617F" w14:paraId="4A5B0777" w14:textId="77777777" w:rsidTr="00C51462">
        <w:tc>
          <w:tcPr>
            <w:tcW w:w="636" w:type="dxa"/>
          </w:tcPr>
          <w:p w14:paraId="11D369E7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1.9</w:t>
            </w:r>
          </w:p>
        </w:tc>
        <w:tc>
          <w:tcPr>
            <w:tcW w:w="9458" w:type="dxa"/>
          </w:tcPr>
          <w:p w14:paraId="76928C1F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Wyjście DC (maks.) 12V-35 W</w:t>
            </w:r>
          </w:p>
          <w:p w14:paraId="6F166CDB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774FEA" w:rsidRPr="000B617F" w14:paraId="2F99A51B" w14:textId="77777777" w:rsidTr="00C51462">
        <w:tc>
          <w:tcPr>
            <w:tcW w:w="636" w:type="dxa"/>
          </w:tcPr>
          <w:p w14:paraId="213A4E74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1.10</w:t>
            </w:r>
          </w:p>
        </w:tc>
        <w:tc>
          <w:tcPr>
            <w:tcW w:w="9458" w:type="dxa"/>
          </w:tcPr>
          <w:p w14:paraId="54E07309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Moc nominalna: min. 60KM (44 kW)</w:t>
            </w:r>
          </w:p>
          <w:p w14:paraId="41A9F144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774FEA" w:rsidRPr="000B617F" w14:paraId="03177E05" w14:textId="77777777" w:rsidTr="00C51462">
        <w:tc>
          <w:tcPr>
            <w:tcW w:w="636" w:type="dxa"/>
          </w:tcPr>
          <w:p w14:paraId="345FC9C3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lastRenderedPageBreak/>
              <w:t>2</w:t>
            </w:r>
          </w:p>
        </w:tc>
        <w:tc>
          <w:tcPr>
            <w:tcW w:w="9458" w:type="dxa"/>
          </w:tcPr>
          <w:p w14:paraId="59CC0638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 xml:space="preserve">Pompa: </w:t>
            </w:r>
          </w:p>
        </w:tc>
      </w:tr>
      <w:tr w:rsidR="00774FEA" w:rsidRPr="000B617F" w14:paraId="6933D3CF" w14:textId="77777777" w:rsidTr="00C51462">
        <w:tc>
          <w:tcPr>
            <w:tcW w:w="636" w:type="dxa"/>
          </w:tcPr>
          <w:p w14:paraId="374A39F8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2.1</w:t>
            </w:r>
          </w:p>
        </w:tc>
        <w:tc>
          <w:tcPr>
            <w:tcW w:w="9458" w:type="dxa"/>
          </w:tcPr>
          <w:p w14:paraId="359EA2C2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Typ: jednostrumieniowa, jednostopniowa pompa turbinowa</w:t>
            </w:r>
          </w:p>
          <w:p w14:paraId="21D6B7C8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Nasady tłoczne: 2 X Storz B (75)</w:t>
            </w:r>
          </w:p>
          <w:p w14:paraId="45553C30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Nasada ssawna: 1xStorz A (110)</w:t>
            </w:r>
          </w:p>
          <w:p w14:paraId="71F2D0AE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Wydajność:</w:t>
            </w:r>
          </w:p>
          <w:p w14:paraId="0B3C9BD9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-dla wysokości ssania 1,5 m: - przy ciśnieniu 8 bar: minimum 2.000 l / min.</w:t>
            </w:r>
          </w:p>
          <w:p w14:paraId="2F339865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-dla wysokości ssania 7,5 m: - przy ciśnieniu 8 bar: minimum 1.000 l / min.</w:t>
            </w:r>
          </w:p>
          <w:p w14:paraId="696A15E2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Wymiary:</w:t>
            </w:r>
          </w:p>
          <w:p w14:paraId="25D66BF9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Ciężar motopompy: </w:t>
            </w:r>
          </w:p>
          <w:p w14:paraId="2DF90660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Waga bez paliwa: nie więcej niż 1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20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kg</w:t>
            </w:r>
          </w:p>
          <w:p w14:paraId="45765F53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774FEA" w:rsidRPr="000B617F" w14:paraId="25056AA5" w14:textId="77777777" w:rsidTr="00C51462">
        <w:tc>
          <w:tcPr>
            <w:tcW w:w="636" w:type="dxa"/>
          </w:tcPr>
          <w:p w14:paraId="0451922E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</w:t>
            </w:r>
          </w:p>
        </w:tc>
        <w:tc>
          <w:tcPr>
            <w:tcW w:w="9458" w:type="dxa"/>
          </w:tcPr>
          <w:p w14:paraId="4861AA5B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Wyposażenie:</w:t>
            </w:r>
          </w:p>
          <w:p w14:paraId="65D12F03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774FEA" w:rsidRPr="000B617F" w14:paraId="5304D83E" w14:textId="77777777" w:rsidTr="00C51462">
        <w:tc>
          <w:tcPr>
            <w:tcW w:w="636" w:type="dxa"/>
          </w:tcPr>
          <w:p w14:paraId="5BD90CA3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3.1</w:t>
            </w:r>
          </w:p>
        </w:tc>
        <w:tc>
          <w:tcPr>
            <w:tcW w:w="9458" w:type="dxa"/>
          </w:tcPr>
          <w:p w14:paraId="30C6BB1B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Ładowarka akumulatorowa</w:t>
            </w:r>
          </w:p>
        </w:tc>
      </w:tr>
      <w:tr w:rsidR="00774FEA" w:rsidRPr="000B617F" w14:paraId="66881CA6" w14:textId="77777777" w:rsidTr="00C51462">
        <w:tc>
          <w:tcPr>
            <w:tcW w:w="636" w:type="dxa"/>
          </w:tcPr>
          <w:p w14:paraId="7BE8AFC4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3.2</w:t>
            </w:r>
          </w:p>
        </w:tc>
        <w:tc>
          <w:tcPr>
            <w:tcW w:w="9458" w:type="dxa"/>
          </w:tcPr>
          <w:p w14:paraId="28ABEBF7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Statyw oświetleniowy z ref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lektorem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12V/35W</w:t>
            </w:r>
          </w:p>
        </w:tc>
      </w:tr>
      <w:tr w:rsidR="00774FEA" w:rsidRPr="000B617F" w14:paraId="0D810414" w14:textId="77777777" w:rsidTr="00C51462">
        <w:tc>
          <w:tcPr>
            <w:tcW w:w="636" w:type="dxa"/>
          </w:tcPr>
          <w:p w14:paraId="0EBFF5CF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3.3</w:t>
            </w:r>
          </w:p>
        </w:tc>
        <w:tc>
          <w:tcPr>
            <w:tcW w:w="9458" w:type="dxa"/>
          </w:tcPr>
          <w:p w14:paraId="7545B015" w14:textId="77777777" w:rsidR="00774FEA" w:rsidRPr="000B617F" w:rsidRDefault="00774FEA" w:rsidP="00C51462">
            <w:pPr>
              <w:widowControl w:val="0"/>
              <w:tabs>
                <w:tab w:val="left" w:pos="1990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Skrzynka z tworzywa sztucznego z narzędziami:</w:t>
            </w:r>
            <w:r w:rsidRPr="000B617F">
              <w:rPr>
                <w:rFonts w:ascii="Times New Roman" w:eastAsia="SimSun" w:hAnsi="Times New Roman" w:cs="Times New Roman"/>
                <w:color w:val="00000A"/>
                <w:sz w:val="24"/>
                <w:szCs w:val="24"/>
                <w:lang w:eastAsia="zh-CN"/>
                <w14:ligatures w14:val="none"/>
              </w:rPr>
              <w:t xml:space="preserve"> k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lucz do świec, śrubokręt płaski i krzyżakowy. </w:t>
            </w: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ab/>
            </w:r>
          </w:p>
        </w:tc>
      </w:tr>
      <w:tr w:rsidR="00774FEA" w:rsidRPr="000B617F" w14:paraId="1C41551C" w14:textId="77777777" w:rsidTr="00C51462">
        <w:tc>
          <w:tcPr>
            <w:tcW w:w="636" w:type="dxa"/>
          </w:tcPr>
          <w:p w14:paraId="29861CDA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3.4</w:t>
            </w:r>
          </w:p>
        </w:tc>
        <w:tc>
          <w:tcPr>
            <w:tcW w:w="9458" w:type="dxa"/>
          </w:tcPr>
          <w:p w14:paraId="190DA9C5" w14:textId="77777777" w:rsidR="00774FEA" w:rsidRPr="000B617F" w:rsidRDefault="00774FEA" w:rsidP="00C51462">
            <w:pPr>
              <w:widowControl w:val="0"/>
              <w:tabs>
                <w:tab w:val="left" w:pos="1990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Dodatkowe wymagania:</w:t>
            </w:r>
          </w:p>
          <w:p w14:paraId="3C36A47D" w14:textId="77777777" w:rsidR="00774FEA" w:rsidRPr="000B617F" w:rsidRDefault="00774FEA" w:rsidP="00C51462">
            <w:pPr>
              <w:widowControl w:val="0"/>
              <w:tabs>
                <w:tab w:val="left" w:pos="1990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Sprzęt posiada Świadectwo dopuszczalności CNBOP</w:t>
            </w:r>
          </w:p>
          <w:p w14:paraId="1751128C" w14:textId="77777777" w:rsidR="00774FEA" w:rsidRPr="000B617F" w:rsidRDefault="00774FEA" w:rsidP="00C51462">
            <w:pPr>
              <w:widowControl w:val="0"/>
              <w:tabs>
                <w:tab w:val="left" w:pos="1990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Spełnia normę PN-EN 14466</w:t>
            </w:r>
          </w:p>
        </w:tc>
      </w:tr>
      <w:tr w:rsidR="00774FEA" w:rsidRPr="000B617F" w14:paraId="40D0D324" w14:textId="77777777" w:rsidTr="00C51462">
        <w:tc>
          <w:tcPr>
            <w:tcW w:w="636" w:type="dxa"/>
          </w:tcPr>
          <w:p w14:paraId="116ADB42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3.5</w:t>
            </w:r>
          </w:p>
        </w:tc>
        <w:tc>
          <w:tcPr>
            <w:tcW w:w="9458" w:type="dxa"/>
          </w:tcPr>
          <w:p w14:paraId="4B6A1C69" w14:textId="77777777" w:rsidR="00774FEA" w:rsidRPr="000B617F" w:rsidRDefault="00774FEA" w:rsidP="00C51462">
            <w:pPr>
              <w:widowControl w:val="0"/>
              <w:tabs>
                <w:tab w:val="left" w:pos="1990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Instrukcja obsługi w języku polskim</w:t>
            </w:r>
          </w:p>
        </w:tc>
      </w:tr>
      <w:tr w:rsidR="00774FEA" w:rsidRPr="000B617F" w14:paraId="57C5A3F4" w14:textId="77777777" w:rsidTr="00C51462">
        <w:tc>
          <w:tcPr>
            <w:tcW w:w="636" w:type="dxa"/>
          </w:tcPr>
          <w:p w14:paraId="2640F49B" w14:textId="77777777" w:rsidR="00774FEA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3.6</w:t>
            </w:r>
          </w:p>
        </w:tc>
        <w:tc>
          <w:tcPr>
            <w:tcW w:w="9458" w:type="dxa"/>
          </w:tcPr>
          <w:p w14:paraId="24F4A0B2" w14:textId="77777777" w:rsidR="00774FEA" w:rsidRPr="000B617F" w:rsidRDefault="00774FEA" w:rsidP="00C51462">
            <w:pPr>
              <w:widowControl w:val="0"/>
              <w:tabs>
                <w:tab w:val="left" w:pos="1990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C6318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Okres gwarancji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</w:t>
            </w:r>
            <w:r w:rsidRPr="00C63186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producenta n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ie mniej niż 24 miesięcy </w:t>
            </w:r>
          </w:p>
        </w:tc>
      </w:tr>
    </w:tbl>
    <w:p w14:paraId="542FB8EE" w14:textId="77777777" w:rsidR="00774FEA" w:rsidRPr="000B617F" w:rsidRDefault="00774FEA" w:rsidP="00774FEA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45D674E0" w14:textId="77777777" w:rsidR="00774FEA" w:rsidRPr="000B617F" w:rsidRDefault="00774FEA" w:rsidP="00774FEA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4F4E9D3A" w14:textId="77777777" w:rsidR="00774FEA" w:rsidRPr="000B617F" w:rsidRDefault="00774FEA" w:rsidP="00774FEA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15F28A79" w14:textId="77777777" w:rsidR="00774FEA" w:rsidRPr="000B617F" w:rsidRDefault="00774FEA" w:rsidP="00774FEA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tbl>
      <w:tblPr>
        <w:tblW w:w="1009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6"/>
        <w:gridCol w:w="9458"/>
      </w:tblGrid>
      <w:tr w:rsidR="00774FEA" w:rsidRPr="000B617F" w14:paraId="2B57CE6E" w14:textId="77777777" w:rsidTr="00774FEA">
        <w:tc>
          <w:tcPr>
            <w:tcW w:w="636" w:type="dxa"/>
          </w:tcPr>
          <w:p w14:paraId="14B6F39D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bookmarkStart w:id="2" w:name="_Hlk211443130"/>
          </w:p>
        </w:tc>
        <w:tc>
          <w:tcPr>
            <w:tcW w:w="9458" w:type="dxa"/>
          </w:tcPr>
          <w:p w14:paraId="49AC9597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5135BE">
              <w:rPr>
                <w:rFonts w:ascii="Times New Roman" w:eastAsia="SimSun" w:hAnsi="Times New Roman" w:cs="Times New Roman"/>
                <w:b/>
                <w:bCs/>
                <w:color w:val="EE0000"/>
                <w:sz w:val="24"/>
                <w:szCs w:val="24"/>
                <w:lang w:eastAsia="zh-CN"/>
                <w14:ligatures w14:val="none"/>
              </w:rPr>
              <w:t xml:space="preserve">MOTOPOMPA SZLAMOWA 1 SZT. </w:t>
            </w:r>
          </w:p>
        </w:tc>
      </w:tr>
      <w:tr w:rsidR="00774FEA" w:rsidRPr="000B617F" w14:paraId="32EC9D36" w14:textId="77777777" w:rsidTr="00774FEA">
        <w:tc>
          <w:tcPr>
            <w:tcW w:w="636" w:type="dxa"/>
            <w:shd w:val="clear" w:color="auto" w:fill="BFBFBF" w:themeFill="background1" w:themeFillShade="BF"/>
          </w:tcPr>
          <w:p w14:paraId="62971193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Lp.</w:t>
            </w:r>
          </w:p>
          <w:p w14:paraId="588A1668" w14:textId="77777777" w:rsidR="00774FEA" w:rsidRPr="000B617F" w:rsidRDefault="00774FEA" w:rsidP="00C51462">
            <w:pPr>
              <w:suppressAutoHyphens/>
              <w:spacing w:after="0" w:line="276" w:lineRule="auto"/>
              <w:rPr>
                <w:rFonts w:ascii="Times New Roman" w:eastAsia="Arial" w:hAnsi="Times New Roman" w:cs="Times New Roman"/>
                <w:color w:val="00000A"/>
                <w:sz w:val="20"/>
                <w:szCs w:val="24"/>
                <w:lang w:eastAsia="zh-CN"/>
                <w14:ligatures w14:val="none"/>
              </w:rPr>
            </w:pPr>
          </w:p>
          <w:p w14:paraId="448A8419" w14:textId="77777777" w:rsidR="00774FEA" w:rsidRPr="000B617F" w:rsidRDefault="00774FEA" w:rsidP="00C51462">
            <w:pPr>
              <w:suppressAutoHyphens/>
              <w:spacing w:after="0" w:line="276" w:lineRule="auto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  <w:p w14:paraId="10FA97A4" w14:textId="77777777" w:rsidR="00774FEA" w:rsidRPr="000B617F" w:rsidRDefault="00774FEA" w:rsidP="00C51462">
            <w:pPr>
              <w:suppressAutoHyphens/>
              <w:spacing w:after="0" w:line="276" w:lineRule="auto"/>
              <w:rPr>
                <w:rFonts w:ascii="Times New Roman" w:eastAsia="Arial" w:hAnsi="Times New Roman" w:cs="Times New Roman"/>
                <w:color w:val="00000A"/>
                <w:sz w:val="20"/>
                <w:szCs w:val="24"/>
                <w:lang w:eastAsia="zh-CN"/>
                <w14:ligatures w14:val="none"/>
              </w:rPr>
            </w:pPr>
          </w:p>
        </w:tc>
        <w:tc>
          <w:tcPr>
            <w:tcW w:w="9458" w:type="dxa"/>
            <w:shd w:val="clear" w:color="auto" w:fill="BFBFBF" w:themeFill="background1" w:themeFillShade="BF"/>
          </w:tcPr>
          <w:p w14:paraId="789818E9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C63186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Minimalne wymagania techniczne – użytkowe wymagane przez Zamawiającego</w:t>
            </w:r>
          </w:p>
        </w:tc>
      </w:tr>
      <w:tr w:rsidR="00774FEA" w:rsidRPr="000B617F" w14:paraId="3A620982" w14:textId="77777777" w:rsidTr="00774FEA">
        <w:tc>
          <w:tcPr>
            <w:tcW w:w="636" w:type="dxa"/>
            <w:shd w:val="clear" w:color="auto" w:fill="BFBFBF" w:themeFill="background1" w:themeFillShade="BF"/>
          </w:tcPr>
          <w:p w14:paraId="3A57FB0E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-1-</w:t>
            </w:r>
          </w:p>
        </w:tc>
        <w:tc>
          <w:tcPr>
            <w:tcW w:w="9458" w:type="dxa"/>
            <w:shd w:val="clear" w:color="auto" w:fill="BFBFBF" w:themeFill="background1" w:themeFillShade="BF"/>
          </w:tcPr>
          <w:p w14:paraId="5C472B24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center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-2-</w:t>
            </w:r>
          </w:p>
        </w:tc>
      </w:tr>
      <w:tr w:rsidR="00774FEA" w:rsidRPr="000B617F" w14:paraId="196F3B64" w14:textId="77777777" w:rsidTr="00774FEA">
        <w:tc>
          <w:tcPr>
            <w:tcW w:w="636" w:type="dxa"/>
            <w:shd w:val="clear" w:color="auto" w:fill="D9D9D9" w:themeFill="background1" w:themeFillShade="D9"/>
          </w:tcPr>
          <w:p w14:paraId="5E13962B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</w:t>
            </w:r>
          </w:p>
        </w:tc>
        <w:tc>
          <w:tcPr>
            <w:tcW w:w="9458" w:type="dxa"/>
            <w:shd w:val="clear" w:color="auto" w:fill="D9D9D9" w:themeFill="background1" w:themeFillShade="D9"/>
          </w:tcPr>
          <w:p w14:paraId="3074D693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Warunki ogólne:</w:t>
            </w:r>
          </w:p>
        </w:tc>
      </w:tr>
      <w:tr w:rsidR="00774FEA" w:rsidRPr="000B617F" w14:paraId="4E6753A1" w14:textId="77777777" w:rsidTr="00774FEA">
        <w:tc>
          <w:tcPr>
            <w:tcW w:w="636" w:type="dxa"/>
          </w:tcPr>
          <w:p w14:paraId="5B462E63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1.1</w:t>
            </w:r>
          </w:p>
        </w:tc>
        <w:tc>
          <w:tcPr>
            <w:tcW w:w="9458" w:type="dxa"/>
          </w:tcPr>
          <w:p w14:paraId="2E6E7B9C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0B617F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Fabrycznie nowa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motopompa szlamowa </w:t>
            </w:r>
          </w:p>
          <w:p w14:paraId="5F88DBDF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774FEA" w:rsidRPr="000B617F" w14:paraId="723D89CC" w14:textId="77777777" w:rsidTr="00774FEA">
        <w:tc>
          <w:tcPr>
            <w:tcW w:w="636" w:type="dxa"/>
          </w:tcPr>
          <w:p w14:paraId="6D001E41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1.2</w:t>
            </w:r>
          </w:p>
        </w:tc>
        <w:tc>
          <w:tcPr>
            <w:tcW w:w="9458" w:type="dxa"/>
          </w:tcPr>
          <w:p w14:paraId="38958A7E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44908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Zużycie paliwa: nie więcej niż 4 l/h</w:t>
            </w:r>
          </w:p>
        </w:tc>
      </w:tr>
      <w:tr w:rsidR="00774FEA" w:rsidRPr="000B617F" w14:paraId="2465D040" w14:textId="77777777" w:rsidTr="00774FEA">
        <w:tc>
          <w:tcPr>
            <w:tcW w:w="636" w:type="dxa"/>
          </w:tcPr>
          <w:p w14:paraId="3DDC3C0A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1.3</w:t>
            </w:r>
          </w:p>
        </w:tc>
        <w:tc>
          <w:tcPr>
            <w:tcW w:w="9458" w:type="dxa"/>
          </w:tcPr>
          <w:p w14:paraId="44F818E2" w14:textId="1CC868D2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B75734">
              <w:rPr>
                <w:rFonts w:ascii="Times New Roman" w:eastAsia="SimSun" w:hAnsi="Times New Roman" w:cs="Times New Roman"/>
                <w:color w:val="EE0000"/>
                <w:sz w:val="24"/>
                <w:szCs w:val="24"/>
                <w:lang w:eastAsia="zh-CN"/>
                <w14:ligatures w14:val="none"/>
              </w:rPr>
              <w:t>Wydajność minimum 16</w:t>
            </w:r>
            <w:r w:rsidR="00B75734" w:rsidRPr="00B75734">
              <w:rPr>
                <w:rFonts w:ascii="Times New Roman" w:eastAsia="SimSun" w:hAnsi="Times New Roman" w:cs="Times New Roman"/>
                <w:color w:val="EE0000"/>
                <w:sz w:val="24"/>
                <w:szCs w:val="24"/>
                <w:lang w:eastAsia="zh-CN"/>
                <w14:ligatures w14:val="none"/>
              </w:rPr>
              <w:t>00</w:t>
            </w:r>
            <w:r w:rsidRPr="00B75734">
              <w:rPr>
                <w:rFonts w:ascii="Times New Roman" w:eastAsia="SimSun" w:hAnsi="Times New Roman" w:cs="Times New Roman"/>
                <w:color w:val="EE0000"/>
                <w:sz w:val="24"/>
                <w:szCs w:val="24"/>
                <w:lang w:eastAsia="zh-CN"/>
                <w14:ligatures w14:val="none"/>
              </w:rPr>
              <w:t xml:space="preserve"> l/min</w:t>
            </w:r>
          </w:p>
        </w:tc>
      </w:tr>
      <w:tr w:rsidR="00774FEA" w:rsidRPr="000B617F" w14:paraId="280C3751" w14:textId="77777777" w:rsidTr="00774FEA">
        <w:tc>
          <w:tcPr>
            <w:tcW w:w="636" w:type="dxa"/>
          </w:tcPr>
          <w:p w14:paraId="70F2DCF9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1.4</w:t>
            </w:r>
          </w:p>
        </w:tc>
        <w:tc>
          <w:tcPr>
            <w:tcW w:w="9458" w:type="dxa"/>
          </w:tcPr>
          <w:p w14:paraId="30141F5D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DC38BD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Średnica króćcy przyłączeniowych: ssawny 4 cale, Tłoczny:4 cale</w:t>
            </w:r>
          </w:p>
        </w:tc>
      </w:tr>
      <w:tr w:rsidR="00774FEA" w:rsidRPr="000B617F" w14:paraId="0231C85C" w14:textId="77777777" w:rsidTr="00774FEA">
        <w:tc>
          <w:tcPr>
            <w:tcW w:w="636" w:type="dxa"/>
          </w:tcPr>
          <w:p w14:paraId="77B2F39E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1.5</w:t>
            </w:r>
          </w:p>
        </w:tc>
        <w:tc>
          <w:tcPr>
            <w:tcW w:w="9458" w:type="dxa"/>
          </w:tcPr>
          <w:p w14:paraId="2738E265" w14:textId="24265850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DC38BD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Moc silnika nie mniej niż 7,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</w:t>
            </w:r>
            <w:r w:rsidRPr="00DC38BD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kW, nie mniej niż 9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,5</w:t>
            </w:r>
            <w:r w:rsidRPr="00DC38BD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 KM, minimum 3600 obr/ min</w:t>
            </w:r>
          </w:p>
        </w:tc>
      </w:tr>
      <w:tr w:rsidR="00774FEA" w:rsidRPr="000B617F" w14:paraId="41E21E0C" w14:textId="77777777" w:rsidTr="00774FEA">
        <w:tc>
          <w:tcPr>
            <w:tcW w:w="636" w:type="dxa"/>
          </w:tcPr>
          <w:p w14:paraId="4AE03156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1.6</w:t>
            </w:r>
          </w:p>
        </w:tc>
        <w:tc>
          <w:tcPr>
            <w:tcW w:w="9458" w:type="dxa"/>
          </w:tcPr>
          <w:p w14:paraId="15D187C4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DC38BD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Pojemność zbiornika paliwa: nie mniej niż 6 l nie więcej niż 7 l</w:t>
            </w:r>
          </w:p>
        </w:tc>
      </w:tr>
      <w:tr w:rsidR="00774FEA" w:rsidRPr="000B617F" w14:paraId="71828BC8" w14:textId="77777777" w:rsidTr="00774FEA">
        <w:tc>
          <w:tcPr>
            <w:tcW w:w="636" w:type="dxa"/>
          </w:tcPr>
          <w:p w14:paraId="1AA79C29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1.7</w:t>
            </w:r>
          </w:p>
        </w:tc>
        <w:tc>
          <w:tcPr>
            <w:tcW w:w="9458" w:type="dxa"/>
          </w:tcPr>
          <w:p w14:paraId="2B1E96A8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DC38BD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Masa: nie więcej niż 80 kg</w:t>
            </w:r>
          </w:p>
        </w:tc>
      </w:tr>
      <w:tr w:rsidR="00774FEA" w:rsidRPr="000B617F" w14:paraId="767D4B35" w14:textId="77777777" w:rsidTr="00774FEA">
        <w:tc>
          <w:tcPr>
            <w:tcW w:w="636" w:type="dxa"/>
          </w:tcPr>
          <w:p w14:paraId="38397AEE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1.8</w:t>
            </w:r>
          </w:p>
        </w:tc>
        <w:tc>
          <w:tcPr>
            <w:tcW w:w="9458" w:type="dxa"/>
          </w:tcPr>
          <w:p w14:paraId="102DDF4B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DC38BD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Średnica zanieczyszczeń nie mniej niż 30 mm</w:t>
            </w:r>
          </w:p>
        </w:tc>
      </w:tr>
      <w:tr w:rsidR="00774FEA" w:rsidRPr="000B617F" w14:paraId="6226984C" w14:textId="77777777" w:rsidTr="00774FEA">
        <w:tc>
          <w:tcPr>
            <w:tcW w:w="636" w:type="dxa"/>
          </w:tcPr>
          <w:p w14:paraId="3FBB2B70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1.9</w:t>
            </w:r>
          </w:p>
        </w:tc>
        <w:tc>
          <w:tcPr>
            <w:tcW w:w="9458" w:type="dxa"/>
          </w:tcPr>
          <w:p w14:paraId="0A7E32D8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A44908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Oil Alert</w:t>
            </w:r>
          </w:p>
        </w:tc>
      </w:tr>
      <w:tr w:rsidR="00774FEA" w:rsidRPr="000B617F" w14:paraId="2AA7E007" w14:textId="77777777" w:rsidTr="00774FEA">
        <w:trPr>
          <w:trHeight w:val="266"/>
        </w:trPr>
        <w:tc>
          <w:tcPr>
            <w:tcW w:w="636" w:type="dxa"/>
          </w:tcPr>
          <w:p w14:paraId="7DAD937E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2</w:t>
            </w:r>
          </w:p>
        </w:tc>
        <w:tc>
          <w:tcPr>
            <w:tcW w:w="9458" w:type="dxa"/>
          </w:tcPr>
          <w:p w14:paraId="07003A98" w14:textId="77777777" w:rsidR="00774FEA" w:rsidRPr="00E64EFE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E64EFE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Wyposażenie dodatkowe:</w:t>
            </w:r>
          </w:p>
        </w:tc>
      </w:tr>
      <w:tr w:rsidR="00774FEA" w:rsidRPr="000B617F" w14:paraId="30DD6DE9" w14:textId="77777777" w:rsidTr="00774FEA">
        <w:trPr>
          <w:trHeight w:val="333"/>
        </w:trPr>
        <w:tc>
          <w:tcPr>
            <w:tcW w:w="636" w:type="dxa"/>
          </w:tcPr>
          <w:p w14:paraId="054A3B72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2.1</w:t>
            </w:r>
          </w:p>
        </w:tc>
        <w:tc>
          <w:tcPr>
            <w:tcW w:w="9458" w:type="dxa"/>
          </w:tcPr>
          <w:p w14:paraId="0BD74229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DC38BD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metalowy kosz ssawny do pompy</w:t>
            </w:r>
          </w:p>
        </w:tc>
      </w:tr>
      <w:tr w:rsidR="00774FEA" w:rsidRPr="000B617F" w14:paraId="48CF92AC" w14:textId="77777777" w:rsidTr="00774FEA">
        <w:trPr>
          <w:trHeight w:val="346"/>
        </w:trPr>
        <w:tc>
          <w:tcPr>
            <w:tcW w:w="636" w:type="dxa"/>
          </w:tcPr>
          <w:p w14:paraId="39CE5ED5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2.1</w:t>
            </w:r>
          </w:p>
        </w:tc>
        <w:tc>
          <w:tcPr>
            <w:tcW w:w="9458" w:type="dxa"/>
          </w:tcPr>
          <w:p w14:paraId="3D18ED64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DC38BD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klucz do otwierania pokrywy pompy</w:t>
            </w:r>
          </w:p>
        </w:tc>
      </w:tr>
      <w:tr w:rsidR="00774FEA" w:rsidRPr="000B617F" w14:paraId="5CA0B033" w14:textId="77777777" w:rsidTr="00774FEA">
        <w:tc>
          <w:tcPr>
            <w:tcW w:w="636" w:type="dxa"/>
          </w:tcPr>
          <w:p w14:paraId="5E3AA993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</w:t>
            </w:r>
          </w:p>
        </w:tc>
        <w:tc>
          <w:tcPr>
            <w:tcW w:w="9458" w:type="dxa"/>
          </w:tcPr>
          <w:p w14:paraId="0B885382" w14:textId="77777777" w:rsidR="00774FEA" w:rsidRPr="00E64EFE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</w:pPr>
            <w:r w:rsidRPr="00E64EFE">
              <w:rPr>
                <w:rFonts w:ascii="Times New Roman" w:eastAsia="SimSun" w:hAnsi="Times New Roman" w:cs="Times New Roman"/>
                <w:b/>
                <w:bCs/>
                <w:sz w:val="24"/>
                <w:szCs w:val="24"/>
                <w:lang w:eastAsia="zh-CN"/>
                <w14:ligatures w14:val="none"/>
              </w:rPr>
              <w:t>Informacje dodatkowe:</w:t>
            </w:r>
          </w:p>
        </w:tc>
      </w:tr>
      <w:tr w:rsidR="00774FEA" w:rsidRPr="000B617F" w14:paraId="04C31FA5" w14:textId="77777777" w:rsidTr="00774FEA">
        <w:tc>
          <w:tcPr>
            <w:tcW w:w="636" w:type="dxa"/>
          </w:tcPr>
          <w:p w14:paraId="1B947EB4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3.1</w:t>
            </w:r>
          </w:p>
        </w:tc>
        <w:tc>
          <w:tcPr>
            <w:tcW w:w="9458" w:type="dxa"/>
          </w:tcPr>
          <w:p w14:paraId="2ACD81A1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E64EFE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pompa posiada świadectwo dopuszczenia</w:t>
            </w:r>
          </w:p>
        </w:tc>
      </w:tr>
      <w:tr w:rsidR="00774FEA" w:rsidRPr="000B617F" w14:paraId="13857E6E" w14:textId="77777777" w:rsidTr="00774FEA">
        <w:tc>
          <w:tcPr>
            <w:tcW w:w="636" w:type="dxa"/>
          </w:tcPr>
          <w:p w14:paraId="4CA1A1E1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lastRenderedPageBreak/>
              <w:t>3.2</w:t>
            </w:r>
          </w:p>
        </w:tc>
        <w:tc>
          <w:tcPr>
            <w:tcW w:w="9458" w:type="dxa"/>
          </w:tcPr>
          <w:p w14:paraId="6FCC23A1" w14:textId="77777777" w:rsidR="00774FEA" w:rsidRPr="000B617F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 xml:space="preserve">Instrukcja obsługi w j. polskim </w:t>
            </w:r>
          </w:p>
        </w:tc>
      </w:tr>
      <w:tr w:rsidR="00774FEA" w:rsidRPr="000B617F" w14:paraId="05E48E7A" w14:textId="77777777" w:rsidTr="00774FEA">
        <w:tc>
          <w:tcPr>
            <w:tcW w:w="636" w:type="dxa"/>
          </w:tcPr>
          <w:p w14:paraId="03500D58" w14:textId="77777777" w:rsidR="00774FEA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3.3</w:t>
            </w:r>
          </w:p>
        </w:tc>
        <w:tc>
          <w:tcPr>
            <w:tcW w:w="9458" w:type="dxa"/>
          </w:tcPr>
          <w:p w14:paraId="311C921B" w14:textId="77777777" w:rsidR="00774FEA" w:rsidRDefault="00774FEA" w:rsidP="00C51462">
            <w:pPr>
              <w:widowControl w:val="0"/>
              <w:tabs>
                <w:tab w:val="left" w:pos="567"/>
              </w:tabs>
              <w:suppressAutoHyphens/>
              <w:spacing w:after="0" w:line="240" w:lineRule="auto"/>
              <w:jc w:val="both"/>
              <w:textAlignment w:val="baseline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</w:pPr>
            <w:r w:rsidRPr="00350E07">
              <w:rPr>
                <w:rFonts w:ascii="Times New Roman" w:eastAsia="SimSun" w:hAnsi="Times New Roman" w:cs="Times New Roman"/>
                <w:sz w:val="24"/>
                <w:szCs w:val="24"/>
                <w:lang w:eastAsia="zh-CN"/>
                <w14:ligatures w14:val="none"/>
              </w:rPr>
              <w:t>Okres gwarancji producenta nie mniej niż 24 miesięcy</w:t>
            </w:r>
          </w:p>
        </w:tc>
      </w:tr>
      <w:bookmarkEnd w:id="2"/>
    </w:tbl>
    <w:p w14:paraId="2C3A9625" w14:textId="77777777" w:rsidR="00774FEA" w:rsidRDefault="00774FEA" w:rsidP="00774FEA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5E9EC947" w14:textId="77777777" w:rsidR="00774FEA" w:rsidRPr="000B617F" w:rsidRDefault="00774FEA" w:rsidP="00774FEA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tbl>
      <w:tblPr>
        <w:tblW w:w="1023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8"/>
        <w:gridCol w:w="9498"/>
      </w:tblGrid>
      <w:tr w:rsidR="00774FEA" w:rsidRPr="000B617F" w14:paraId="1E79E784" w14:textId="77777777" w:rsidTr="00774FEA">
        <w:tc>
          <w:tcPr>
            <w:tcW w:w="738" w:type="dxa"/>
          </w:tcPr>
          <w:p w14:paraId="0C9C9FB5" w14:textId="77777777" w:rsidR="00774FEA" w:rsidRPr="000B617F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bookmarkStart w:id="3" w:name="_Hlk211443256"/>
          </w:p>
        </w:tc>
        <w:tc>
          <w:tcPr>
            <w:tcW w:w="9498" w:type="dxa"/>
          </w:tcPr>
          <w:p w14:paraId="6FA7A058" w14:textId="77777777" w:rsidR="00774FEA" w:rsidRPr="000B617F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8405F9">
              <w:rPr>
                <w:rFonts w:ascii="Times New Roman" w:eastAsia="ArialNarrow" w:hAnsi="Times New Roman" w:cs="Times New Roman"/>
                <w:b/>
                <w:bCs/>
                <w:color w:val="EE0000"/>
                <w:sz w:val="24"/>
                <w:szCs w:val="24"/>
                <w:lang w:eastAsia="pl-PL"/>
                <w14:ligatures w14:val="none"/>
              </w:rPr>
              <w:t>POMPA ELEKTRYCZNA</w:t>
            </w:r>
            <w:r>
              <w:rPr>
                <w:rFonts w:ascii="Times New Roman" w:eastAsia="ArialNarrow" w:hAnsi="Times New Roman" w:cs="Times New Roman"/>
                <w:b/>
                <w:bCs/>
                <w:color w:val="EE0000"/>
                <w:sz w:val="24"/>
                <w:szCs w:val="24"/>
                <w:lang w:eastAsia="pl-PL"/>
                <w14:ligatures w14:val="none"/>
              </w:rPr>
              <w:t xml:space="preserve"> 1 SZT.</w:t>
            </w:r>
          </w:p>
        </w:tc>
      </w:tr>
      <w:tr w:rsidR="00774FEA" w:rsidRPr="000B617F" w14:paraId="6072BFA9" w14:textId="77777777" w:rsidTr="00774FEA">
        <w:tc>
          <w:tcPr>
            <w:tcW w:w="738" w:type="dxa"/>
            <w:shd w:val="clear" w:color="auto" w:fill="BFBFBF" w:themeFill="background1" w:themeFillShade="BF"/>
          </w:tcPr>
          <w:p w14:paraId="45B36DFF" w14:textId="77777777" w:rsidR="00774FEA" w:rsidRPr="00CA4BFC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</w:pPr>
            <w:r w:rsidRPr="00CA4BFC"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  <w:t>Lp.</w:t>
            </w:r>
          </w:p>
          <w:p w14:paraId="0F8FAE93" w14:textId="77777777" w:rsidR="00774FEA" w:rsidRPr="00CA4BFC" w:rsidRDefault="00774FEA" w:rsidP="00C5146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</w:pPr>
          </w:p>
          <w:p w14:paraId="1628F633" w14:textId="77777777" w:rsidR="00774FEA" w:rsidRPr="00CA4BFC" w:rsidRDefault="00774FEA" w:rsidP="00C5146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</w:pPr>
          </w:p>
          <w:p w14:paraId="3C79D03B" w14:textId="77777777" w:rsidR="00774FEA" w:rsidRPr="00CA4BFC" w:rsidRDefault="00774FEA" w:rsidP="00C51462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9498" w:type="dxa"/>
            <w:shd w:val="clear" w:color="auto" w:fill="BFBFBF" w:themeFill="background1" w:themeFillShade="BF"/>
          </w:tcPr>
          <w:p w14:paraId="283628C6" w14:textId="77777777" w:rsidR="00774FEA" w:rsidRPr="00CA4BFC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</w:pPr>
            <w:r w:rsidRPr="002A4EC7"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  <w:t>Minimalne wymagania techniczne – użytkowe wymagane przez Zamawiającego</w:t>
            </w:r>
          </w:p>
        </w:tc>
      </w:tr>
      <w:tr w:rsidR="00774FEA" w:rsidRPr="000B617F" w14:paraId="5C82404B" w14:textId="77777777" w:rsidTr="00774FEA">
        <w:tc>
          <w:tcPr>
            <w:tcW w:w="738" w:type="dxa"/>
            <w:shd w:val="clear" w:color="auto" w:fill="BFBFBF" w:themeFill="background1" w:themeFillShade="BF"/>
          </w:tcPr>
          <w:p w14:paraId="2D2FA930" w14:textId="77777777" w:rsidR="00774FEA" w:rsidRPr="00CA4BFC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  <w:t>-1-</w:t>
            </w:r>
          </w:p>
        </w:tc>
        <w:tc>
          <w:tcPr>
            <w:tcW w:w="9498" w:type="dxa"/>
            <w:shd w:val="clear" w:color="auto" w:fill="BFBFBF" w:themeFill="background1" w:themeFillShade="BF"/>
          </w:tcPr>
          <w:p w14:paraId="187A5468" w14:textId="77777777" w:rsidR="00774FEA" w:rsidRPr="00CA4BFC" w:rsidRDefault="00774FEA" w:rsidP="00C5146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b/>
                <w:bCs/>
                <w:color w:val="000000" w:themeColor="text1"/>
                <w:sz w:val="24"/>
                <w:szCs w:val="24"/>
                <w:lang w:eastAsia="pl-PL"/>
                <w14:ligatures w14:val="none"/>
              </w:rPr>
              <w:t>-2-</w:t>
            </w:r>
          </w:p>
        </w:tc>
      </w:tr>
      <w:tr w:rsidR="00774FEA" w:rsidRPr="000B617F" w14:paraId="19BD75B9" w14:textId="77777777" w:rsidTr="00774FEA">
        <w:tc>
          <w:tcPr>
            <w:tcW w:w="738" w:type="dxa"/>
            <w:shd w:val="clear" w:color="auto" w:fill="D9D9D9" w:themeFill="background1" w:themeFillShade="D9"/>
          </w:tcPr>
          <w:p w14:paraId="0BE95990" w14:textId="77777777" w:rsidR="00774FEA" w:rsidRPr="00FF6AF9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9498" w:type="dxa"/>
            <w:shd w:val="clear" w:color="auto" w:fill="D9D9D9" w:themeFill="background1" w:themeFillShade="D9"/>
          </w:tcPr>
          <w:p w14:paraId="121D9466" w14:textId="77777777" w:rsidR="00774FEA" w:rsidRPr="000B617F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B617F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Warunki ogólne:</w:t>
            </w:r>
          </w:p>
        </w:tc>
      </w:tr>
      <w:tr w:rsidR="00774FEA" w:rsidRPr="000B617F" w14:paraId="13F966AD" w14:textId="77777777" w:rsidTr="00774FEA">
        <w:tc>
          <w:tcPr>
            <w:tcW w:w="738" w:type="dxa"/>
          </w:tcPr>
          <w:p w14:paraId="145A04D7" w14:textId="77777777" w:rsidR="00774FEA" w:rsidRPr="00FF6AF9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1.1</w:t>
            </w:r>
          </w:p>
        </w:tc>
        <w:tc>
          <w:tcPr>
            <w:tcW w:w="9498" w:type="dxa"/>
          </w:tcPr>
          <w:p w14:paraId="5C785C48" w14:textId="77777777" w:rsidR="00774FEA" w:rsidRPr="000B617F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B617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Fabrycznie nowa</w:t>
            </w:r>
          </w:p>
        </w:tc>
      </w:tr>
      <w:tr w:rsidR="00774FEA" w:rsidRPr="000B617F" w14:paraId="3E156700" w14:textId="77777777" w:rsidTr="00774FEA">
        <w:tc>
          <w:tcPr>
            <w:tcW w:w="738" w:type="dxa"/>
          </w:tcPr>
          <w:p w14:paraId="61E4B896" w14:textId="77777777" w:rsidR="00774FEA" w:rsidRPr="00FF6AF9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1.2</w:t>
            </w:r>
          </w:p>
        </w:tc>
        <w:tc>
          <w:tcPr>
            <w:tcW w:w="9498" w:type="dxa"/>
          </w:tcPr>
          <w:p w14:paraId="1E8A461C" w14:textId="77777777" w:rsidR="00774FEA" w:rsidRPr="000B617F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0B617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Pompa przeznaczona do efektywnego wypompowywania wody zanieczyszczonej</w:t>
            </w:r>
          </w:p>
        </w:tc>
      </w:tr>
      <w:tr w:rsidR="00774FEA" w:rsidRPr="000B617F" w14:paraId="1361A1AF" w14:textId="77777777" w:rsidTr="00774FEA">
        <w:tc>
          <w:tcPr>
            <w:tcW w:w="738" w:type="dxa"/>
          </w:tcPr>
          <w:p w14:paraId="561D4703" w14:textId="77777777" w:rsidR="00774FEA" w:rsidRPr="00FF6AF9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1.3</w:t>
            </w:r>
          </w:p>
        </w:tc>
        <w:tc>
          <w:tcPr>
            <w:tcW w:w="9498" w:type="dxa"/>
          </w:tcPr>
          <w:p w14:paraId="3C3A1A07" w14:textId="77777777" w:rsidR="00774FEA" w:rsidRPr="00616375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16375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Przenośna pompa zanurzeniowa z silnikiem elektrycznym</w:t>
            </w:r>
          </w:p>
        </w:tc>
      </w:tr>
      <w:tr w:rsidR="00774FEA" w:rsidRPr="000B617F" w14:paraId="4DDBC2D0" w14:textId="77777777" w:rsidTr="00774FEA">
        <w:tc>
          <w:tcPr>
            <w:tcW w:w="738" w:type="dxa"/>
          </w:tcPr>
          <w:p w14:paraId="238468EE" w14:textId="77777777" w:rsidR="00774FEA" w:rsidRPr="00FF6AF9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1.4</w:t>
            </w:r>
          </w:p>
        </w:tc>
        <w:tc>
          <w:tcPr>
            <w:tcW w:w="9498" w:type="dxa"/>
          </w:tcPr>
          <w:p w14:paraId="29BA2856" w14:textId="77777777" w:rsidR="00774FEA" w:rsidRPr="00616375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16375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Możliwość pracy w pozycji pionowej, poziomej lub w pełni zanurzonej</w:t>
            </w:r>
          </w:p>
        </w:tc>
      </w:tr>
      <w:tr w:rsidR="00774FEA" w:rsidRPr="000B617F" w14:paraId="561BD8A1" w14:textId="77777777" w:rsidTr="00774FEA">
        <w:tc>
          <w:tcPr>
            <w:tcW w:w="738" w:type="dxa"/>
          </w:tcPr>
          <w:p w14:paraId="02CD7FC8" w14:textId="77777777" w:rsidR="00774FEA" w:rsidRPr="00FF6AF9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1.5</w:t>
            </w:r>
          </w:p>
        </w:tc>
        <w:tc>
          <w:tcPr>
            <w:tcW w:w="9498" w:type="dxa"/>
          </w:tcPr>
          <w:p w14:paraId="20ABC372" w14:textId="77777777" w:rsidR="00774FEA" w:rsidRPr="00616375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1637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Pozostawia warstwę wody ma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ksymalnie</w:t>
            </w:r>
            <w:r w:rsidRPr="0061637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 xml:space="preserve"> 10 mm</w:t>
            </w:r>
          </w:p>
        </w:tc>
      </w:tr>
      <w:tr w:rsidR="00774FEA" w:rsidRPr="000B617F" w14:paraId="1BCD10C1" w14:textId="77777777" w:rsidTr="00774FEA">
        <w:tc>
          <w:tcPr>
            <w:tcW w:w="738" w:type="dxa"/>
          </w:tcPr>
          <w:p w14:paraId="05526FEF" w14:textId="77777777" w:rsidR="00774FEA" w:rsidRPr="00FF6AF9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1.6</w:t>
            </w:r>
          </w:p>
        </w:tc>
        <w:tc>
          <w:tcPr>
            <w:tcW w:w="9498" w:type="dxa"/>
          </w:tcPr>
          <w:p w14:paraId="469CD653" w14:textId="77777777" w:rsidR="00774FEA" w:rsidRPr="00616375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16375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Możliwość pompowania wody o zanieczyszczeniach do 10 mm</w:t>
            </w:r>
          </w:p>
        </w:tc>
      </w:tr>
      <w:tr w:rsidR="00774FEA" w:rsidRPr="000B617F" w14:paraId="7705DCC1" w14:textId="77777777" w:rsidTr="00774FEA">
        <w:tc>
          <w:tcPr>
            <w:tcW w:w="738" w:type="dxa"/>
          </w:tcPr>
          <w:p w14:paraId="25088578" w14:textId="77777777" w:rsidR="00774FEA" w:rsidRPr="00FF6AF9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1.7</w:t>
            </w:r>
          </w:p>
        </w:tc>
        <w:tc>
          <w:tcPr>
            <w:tcW w:w="9498" w:type="dxa"/>
          </w:tcPr>
          <w:p w14:paraId="52F51FC3" w14:textId="77777777" w:rsidR="00774FEA" w:rsidRPr="00616375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16375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Moc znamionowa: 400V/ 3 fazy</w:t>
            </w:r>
          </w:p>
        </w:tc>
      </w:tr>
      <w:tr w:rsidR="00774FEA" w:rsidRPr="000B617F" w14:paraId="04B8953C" w14:textId="77777777" w:rsidTr="00774FEA">
        <w:tc>
          <w:tcPr>
            <w:tcW w:w="738" w:type="dxa"/>
          </w:tcPr>
          <w:p w14:paraId="36F2D1B9" w14:textId="77777777" w:rsidR="00774FEA" w:rsidRPr="00FF6AF9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1.8</w:t>
            </w:r>
          </w:p>
        </w:tc>
        <w:tc>
          <w:tcPr>
            <w:tcW w:w="9498" w:type="dxa"/>
          </w:tcPr>
          <w:p w14:paraId="1C64788E" w14:textId="77777777" w:rsidR="00774FEA" w:rsidRPr="00616375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16375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Prąd znamionowy: 6A</w:t>
            </w:r>
          </w:p>
        </w:tc>
      </w:tr>
      <w:tr w:rsidR="00774FEA" w:rsidRPr="000B617F" w14:paraId="5192D614" w14:textId="77777777" w:rsidTr="00774FEA">
        <w:tc>
          <w:tcPr>
            <w:tcW w:w="738" w:type="dxa"/>
          </w:tcPr>
          <w:p w14:paraId="3841C78F" w14:textId="77777777" w:rsidR="00774FEA" w:rsidRPr="00FF6AF9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1.9</w:t>
            </w:r>
          </w:p>
        </w:tc>
        <w:tc>
          <w:tcPr>
            <w:tcW w:w="9498" w:type="dxa"/>
          </w:tcPr>
          <w:p w14:paraId="4E918B98" w14:textId="77777777" w:rsidR="00774FEA" w:rsidRPr="00616375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16375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Nasada tłoczna: B/75mm</w:t>
            </w:r>
          </w:p>
          <w:p w14:paraId="40A52D78" w14:textId="77777777" w:rsidR="00774FEA" w:rsidRPr="00616375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</w:p>
        </w:tc>
      </w:tr>
      <w:tr w:rsidR="00774FEA" w:rsidRPr="000B617F" w14:paraId="06D938BF" w14:textId="77777777" w:rsidTr="00774FEA">
        <w:tc>
          <w:tcPr>
            <w:tcW w:w="738" w:type="dxa"/>
          </w:tcPr>
          <w:p w14:paraId="092BA831" w14:textId="77777777" w:rsidR="00774FEA" w:rsidRPr="00FF6AF9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1.10</w:t>
            </w:r>
          </w:p>
        </w:tc>
        <w:tc>
          <w:tcPr>
            <w:tcW w:w="9498" w:type="dxa"/>
          </w:tcPr>
          <w:p w14:paraId="6AE01AFE" w14:textId="77777777" w:rsidR="00774FEA" w:rsidRPr="00616375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616375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Wydajność pompowania: minimum 1200 l/min</w:t>
            </w:r>
          </w:p>
          <w:p w14:paraId="32786F25" w14:textId="77777777" w:rsidR="00774FEA" w:rsidRPr="00616375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</w:p>
        </w:tc>
      </w:tr>
      <w:tr w:rsidR="00774FEA" w:rsidRPr="000B617F" w14:paraId="4A5F0168" w14:textId="77777777" w:rsidTr="00774FEA">
        <w:tc>
          <w:tcPr>
            <w:tcW w:w="738" w:type="dxa"/>
          </w:tcPr>
          <w:p w14:paraId="5662AD8F" w14:textId="77777777" w:rsidR="00774FEA" w:rsidRPr="00A233BC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A233BC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9498" w:type="dxa"/>
          </w:tcPr>
          <w:p w14:paraId="22A92D4E" w14:textId="77777777" w:rsidR="00774FEA" w:rsidRPr="00A233BC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  <w:r w:rsidRPr="00A233BC"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  <w:t>Informacje dodatkowe:</w:t>
            </w:r>
          </w:p>
          <w:p w14:paraId="4F3BC175" w14:textId="77777777" w:rsidR="00774FEA" w:rsidRPr="00A233BC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b/>
                <w:bCs/>
                <w:sz w:val="24"/>
                <w:szCs w:val="24"/>
                <w:lang w:eastAsia="pl-PL"/>
                <w14:ligatures w14:val="none"/>
              </w:rPr>
            </w:pPr>
          </w:p>
        </w:tc>
      </w:tr>
      <w:tr w:rsidR="00774FEA" w:rsidRPr="000B617F" w14:paraId="19280223" w14:textId="77777777" w:rsidTr="00774FEA">
        <w:tc>
          <w:tcPr>
            <w:tcW w:w="738" w:type="dxa"/>
          </w:tcPr>
          <w:p w14:paraId="39C5D83C" w14:textId="77777777" w:rsidR="00774FEA" w:rsidRPr="00FF6AF9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2.1</w:t>
            </w:r>
          </w:p>
        </w:tc>
        <w:tc>
          <w:tcPr>
            <w:tcW w:w="9498" w:type="dxa"/>
          </w:tcPr>
          <w:p w14:paraId="76054D63" w14:textId="77777777" w:rsidR="00774FEA" w:rsidRPr="00616375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Klasa ochrony pompy wodoszczelność IP68</w:t>
            </w:r>
          </w:p>
        </w:tc>
      </w:tr>
      <w:tr w:rsidR="00774FEA" w:rsidRPr="000B617F" w14:paraId="5A4CBA87" w14:textId="77777777" w:rsidTr="00774FEA">
        <w:tc>
          <w:tcPr>
            <w:tcW w:w="738" w:type="dxa"/>
          </w:tcPr>
          <w:p w14:paraId="2EE6BBB4" w14:textId="77777777" w:rsidR="00774FEA" w:rsidRPr="00FF6AF9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2.2</w:t>
            </w:r>
          </w:p>
        </w:tc>
        <w:tc>
          <w:tcPr>
            <w:tcW w:w="9498" w:type="dxa"/>
          </w:tcPr>
          <w:p w14:paraId="64BBAAB3" w14:textId="77777777" w:rsidR="00774FEA" w:rsidRPr="00616375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Certyfikowana zgodnie z normą EN 1442</w:t>
            </w:r>
          </w:p>
        </w:tc>
      </w:tr>
      <w:tr w:rsidR="00774FEA" w:rsidRPr="000B617F" w14:paraId="052C3F83" w14:textId="77777777" w:rsidTr="00774FEA">
        <w:tc>
          <w:tcPr>
            <w:tcW w:w="738" w:type="dxa"/>
          </w:tcPr>
          <w:p w14:paraId="4C9CBF15" w14:textId="77777777" w:rsidR="00774FEA" w:rsidRPr="00FF6AF9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 w:rsidRPr="00FF6AF9"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2.3</w:t>
            </w:r>
          </w:p>
        </w:tc>
        <w:tc>
          <w:tcPr>
            <w:tcW w:w="9498" w:type="dxa"/>
          </w:tcPr>
          <w:p w14:paraId="345B7401" w14:textId="77777777" w:rsidR="00774FEA" w:rsidRPr="002749D7" w:rsidRDefault="00774FEA" w:rsidP="00C51462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I</w:t>
            </w:r>
            <w:r w:rsidRPr="000B617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nstrukcja w j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.</w:t>
            </w:r>
            <w:r w:rsidRPr="000B617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 xml:space="preserve"> polskim</w:t>
            </w:r>
          </w:p>
        </w:tc>
      </w:tr>
      <w:tr w:rsidR="00774FEA" w:rsidRPr="000B617F" w14:paraId="5210CA1B" w14:textId="77777777" w:rsidTr="00774FEA">
        <w:tc>
          <w:tcPr>
            <w:tcW w:w="738" w:type="dxa"/>
          </w:tcPr>
          <w:p w14:paraId="0D8D3765" w14:textId="77777777" w:rsidR="00774FEA" w:rsidRPr="00FF6AF9" w:rsidRDefault="00774FEA" w:rsidP="00C51462">
            <w:pPr>
              <w:widowControl w:val="0"/>
              <w:suppressAutoHyphens/>
              <w:spacing w:after="0" w:line="240" w:lineRule="auto"/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</w:pPr>
            <w:r>
              <w:rPr>
                <w:rFonts w:ascii="Times New Roman" w:eastAsia="ArialNarrow" w:hAnsi="Times New Roman" w:cs="Times New Roman"/>
                <w:sz w:val="24"/>
                <w:szCs w:val="24"/>
                <w:lang w:eastAsia="pl-PL"/>
                <w14:ligatures w14:val="none"/>
              </w:rPr>
              <w:t>2.4</w:t>
            </w:r>
          </w:p>
        </w:tc>
        <w:tc>
          <w:tcPr>
            <w:tcW w:w="9498" w:type="dxa"/>
          </w:tcPr>
          <w:p w14:paraId="7D92D702" w14:textId="77777777" w:rsidR="00774FEA" w:rsidRDefault="00774FEA" w:rsidP="00C51462">
            <w:pPr>
              <w:widowControl w:val="0"/>
              <w:suppressAutoHyphens/>
              <w:spacing w:beforeAutospacing="1" w:after="142" w:line="278" w:lineRule="atLeas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EE3C2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Okres gwarancji producenta nie mniej niż 24 miesięcy</w:t>
            </w:r>
          </w:p>
        </w:tc>
      </w:tr>
      <w:bookmarkEnd w:id="3"/>
    </w:tbl>
    <w:p w14:paraId="69265941" w14:textId="77777777" w:rsidR="00774FEA" w:rsidRPr="000B617F" w:rsidRDefault="00774FEA" w:rsidP="00774FEA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7F3AFE95" w14:textId="77777777" w:rsidR="00774FEA" w:rsidRPr="000B617F" w:rsidRDefault="00774FEA" w:rsidP="00774FEA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15459085" w14:textId="77777777" w:rsidR="00774FEA" w:rsidRPr="000B617F" w:rsidRDefault="00774FEA" w:rsidP="00774FEA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26846BDB" w14:textId="77777777" w:rsidR="000B617F" w:rsidRPr="000B617F" w:rsidRDefault="000B617F" w:rsidP="000B617F">
      <w:pPr>
        <w:widowControl w:val="0"/>
        <w:suppressAutoHyphens/>
        <w:spacing w:after="0" w:line="240" w:lineRule="auto"/>
        <w:jc w:val="both"/>
        <w:rPr>
          <w:rFonts w:ascii="Times New Roman" w:eastAsia="ArialNarrow" w:hAnsi="Times New Roman" w:cs="Times New Roman"/>
          <w:b/>
          <w:bCs/>
          <w:sz w:val="24"/>
          <w:szCs w:val="24"/>
          <w:lang w:eastAsia="pl-PL"/>
          <w14:ligatures w14:val="none"/>
        </w:rPr>
      </w:pPr>
    </w:p>
    <w:p w14:paraId="1EE39A05" w14:textId="77777777" w:rsidR="00EF7ED6" w:rsidRDefault="00EF7ED6"/>
    <w:sectPr w:rsidR="00EF7ED6" w:rsidSect="001B25C9">
      <w:headerReference w:type="default" r:id="rId6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208B77" w14:textId="77777777" w:rsidR="00B963B4" w:rsidRDefault="00B963B4" w:rsidP="00276726">
      <w:pPr>
        <w:spacing w:after="0" w:line="240" w:lineRule="auto"/>
      </w:pPr>
      <w:r>
        <w:separator/>
      </w:r>
    </w:p>
  </w:endnote>
  <w:endnote w:type="continuationSeparator" w:id="0">
    <w:p w14:paraId="5E6E7FD4" w14:textId="77777777" w:rsidR="00B963B4" w:rsidRDefault="00B963B4" w:rsidP="002767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Narrow">
    <w:altName w:val="Arial"/>
    <w:charset w:val="EE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03829A" w14:textId="77777777" w:rsidR="00B963B4" w:rsidRDefault="00B963B4" w:rsidP="00276726">
      <w:pPr>
        <w:spacing w:after="0" w:line="240" w:lineRule="auto"/>
      </w:pPr>
      <w:r>
        <w:separator/>
      </w:r>
    </w:p>
  </w:footnote>
  <w:footnote w:type="continuationSeparator" w:id="0">
    <w:p w14:paraId="6F498563" w14:textId="77777777" w:rsidR="00B963B4" w:rsidRDefault="00B963B4" w:rsidP="002767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68B252" w14:textId="44127C6C" w:rsidR="00276726" w:rsidRDefault="00276726">
    <w:pPr>
      <w:pStyle w:val="Nagwek"/>
    </w:pPr>
    <w:r>
      <w:rPr>
        <w:noProof/>
      </w:rPr>
      <w:drawing>
        <wp:inline distT="0" distB="0" distL="0" distR="0" wp14:anchorId="4A179DE9" wp14:editId="6751B17A">
          <wp:extent cx="5761355" cy="603250"/>
          <wp:effectExtent l="0" t="0" r="0" b="6350"/>
          <wp:docPr id="47452954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03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4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17F"/>
    <w:rsid w:val="00084AF0"/>
    <w:rsid w:val="00084FF3"/>
    <w:rsid w:val="000A3269"/>
    <w:rsid w:val="000B617F"/>
    <w:rsid w:val="000E3433"/>
    <w:rsid w:val="000F7255"/>
    <w:rsid w:val="00111B5B"/>
    <w:rsid w:val="001B25C9"/>
    <w:rsid w:val="001C5B72"/>
    <w:rsid w:val="001D4AD6"/>
    <w:rsid w:val="00234D39"/>
    <w:rsid w:val="00264E9C"/>
    <w:rsid w:val="002749D7"/>
    <w:rsid w:val="00276726"/>
    <w:rsid w:val="0028144F"/>
    <w:rsid w:val="00293CB5"/>
    <w:rsid w:val="002A16FA"/>
    <w:rsid w:val="002A4EC7"/>
    <w:rsid w:val="002C487E"/>
    <w:rsid w:val="002E382B"/>
    <w:rsid w:val="00300B9E"/>
    <w:rsid w:val="00315500"/>
    <w:rsid w:val="00350E07"/>
    <w:rsid w:val="00363A05"/>
    <w:rsid w:val="00363A75"/>
    <w:rsid w:val="0037224F"/>
    <w:rsid w:val="0039788B"/>
    <w:rsid w:val="003B722A"/>
    <w:rsid w:val="003C252A"/>
    <w:rsid w:val="004B0678"/>
    <w:rsid w:val="00502179"/>
    <w:rsid w:val="005117D1"/>
    <w:rsid w:val="005135BE"/>
    <w:rsid w:val="005A2184"/>
    <w:rsid w:val="005A4A10"/>
    <w:rsid w:val="005E3DCD"/>
    <w:rsid w:val="00616375"/>
    <w:rsid w:val="00646550"/>
    <w:rsid w:val="00650864"/>
    <w:rsid w:val="006A62EF"/>
    <w:rsid w:val="006D317A"/>
    <w:rsid w:val="006E755D"/>
    <w:rsid w:val="00756F71"/>
    <w:rsid w:val="0075772C"/>
    <w:rsid w:val="00774FEA"/>
    <w:rsid w:val="00782961"/>
    <w:rsid w:val="007B591E"/>
    <w:rsid w:val="007E17DB"/>
    <w:rsid w:val="007F15D5"/>
    <w:rsid w:val="008341EA"/>
    <w:rsid w:val="008405F9"/>
    <w:rsid w:val="00844204"/>
    <w:rsid w:val="00876022"/>
    <w:rsid w:val="00892953"/>
    <w:rsid w:val="00900A9E"/>
    <w:rsid w:val="00917C67"/>
    <w:rsid w:val="00952EB3"/>
    <w:rsid w:val="009851A0"/>
    <w:rsid w:val="009A1DB8"/>
    <w:rsid w:val="009F6887"/>
    <w:rsid w:val="00A233BC"/>
    <w:rsid w:val="00A44908"/>
    <w:rsid w:val="00A6085E"/>
    <w:rsid w:val="00A66A14"/>
    <w:rsid w:val="00AB7AAE"/>
    <w:rsid w:val="00AC6736"/>
    <w:rsid w:val="00AD53DC"/>
    <w:rsid w:val="00AF42B3"/>
    <w:rsid w:val="00B7275F"/>
    <w:rsid w:val="00B75734"/>
    <w:rsid w:val="00B963B4"/>
    <w:rsid w:val="00BA3F2A"/>
    <w:rsid w:val="00C63186"/>
    <w:rsid w:val="00C74861"/>
    <w:rsid w:val="00C85A95"/>
    <w:rsid w:val="00C94718"/>
    <w:rsid w:val="00CA4BFC"/>
    <w:rsid w:val="00CA5FE6"/>
    <w:rsid w:val="00CF73BF"/>
    <w:rsid w:val="00D24886"/>
    <w:rsid w:val="00E14824"/>
    <w:rsid w:val="00E30977"/>
    <w:rsid w:val="00E43C32"/>
    <w:rsid w:val="00E64EFE"/>
    <w:rsid w:val="00E91110"/>
    <w:rsid w:val="00E97A3E"/>
    <w:rsid w:val="00EA0B2B"/>
    <w:rsid w:val="00EE3C21"/>
    <w:rsid w:val="00EE64D8"/>
    <w:rsid w:val="00EF2D98"/>
    <w:rsid w:val="00EF7ED6"/>
    <w:rsid w:val="00F067CA"/>
    <w:rsid w:val="00F31462"/>
    <w:rsid w:val="00F45DD4"/>
    <w:rsid w:val="00F6377E"/>
    <w:rsid w:val="00FA7E85"/>
    <w:rsid w:val="00FF6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09156F"/>
  <w15:chartTrackingRefBased/>
  <w15:docId w15:val="{1A65831B-5E5A-43B8-87D1-A796E5127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0B617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B617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B617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B617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B617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B617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B617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B617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B617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B617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B617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B617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B617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B617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B617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B617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B617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B617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B617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B61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B617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B617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B617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B617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B617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B617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B617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B617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B617F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2767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76726"/>
  </w:style>
  <w:style w:type="paragraph" w:styleId="Stopka">
    <w:name w:val="footer"/>
    <w:basedOn w:val="Normalny"/>
    <w:link w:val="StopkaZnak"/>
    <w:uiPriority w:val="99"/>
    <w:unhideWhenUsed/>
    <w:rsid w:val="002767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76726"/>
  </w:style>
  <w:style w:type="paragraph" w:customStyle="1" w:styleId="Normalny1">
    <w:name w:val="Normalny1"/>
    <w:qFormat/>
    <w:rsid w:val="00276726"/>
    <w:pPr>
      <w:widowControl w:val="0"/>
      <w:suppressAutoHyphens/>
      <w:spacing w:after="0" w:line="240" w:lineRule="auto"/>
      <w:textAlignment w:val="baseline"/>
    </w:pPr>
    <w:rPr>
      <w:rFonts w:ascii="Times New Roman" w:eastAsia="SimSun" w:hAnsi="Times New Roman" w:cs="Times New Roman"/>
      <w:color w:val="00000A"/>
      <w:sz w:val="24"/>
      <w:szCs w:val="24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1774</Words>
  <Characters>10648</Characters>
  <Application>Microsoft Office Word</Application>
  <DocSecurity>0</DocSecurity>
  <Lines>88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AHadamik</dc:creator>
  <cp:keywords/>
  <dc:description/>
  <cp:lastModifiedBy>AHadamik</cp:lastModifiedBy>
  <cp:revision>4</cp:revision>
  <dcterms:created xsi:type="dcterms:W3CDTF">2026-03-13T11:54:00Z</dcterms:created>
  <dcterms:modified xsi:type="dcterms:W3CDTF">2026-03-13T11:56:00Z</dcterms:modified>
</cp:coreProperties>
</file>