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7942" w:rsidRPr="00F94890" w:rsidRDefault="00F94890" w:rsidP="00A10279">
      <w:pPr>
        <w:jc w:val="right"/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  <w:t xml:space="preserve">Warszawa, </w:t>
      </w:r>
      <w:r w:rsidR="006C65D2" w:rsidRPr="00F94890"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  <w:t>06.03.2026</w:t>
      </w:r>
      <w:r w:rsidR="00361607" w:rsidRPr="00F94890"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F94890" w:rsidRDefault="00A10279" w:rsidP="008C0FE1">
      <w:pPr>
        <w:rPr>
          <w:rStyle w:val="Wyrnienieintensywne"/>
          <w:rFonts w:asciiTheme="minorHAnsi" w:hAnsiTheme="minorHAnsi" w:cstheme="minorHAnsi"/>
          <w:lang w:val="pl-PL"/>
        </w:rPr>
      </w:pPr>
    </w:p>
    <w:p w:rsidR="00A10279" w:rsidRPr="00F94890" w:rsidRDefault="00A10279" w:rsidP="006C1878">
      <w:pPr>
        <w:jc w:val="center"/>
        <w:rPr>
          <w:rFonts w:asciiTheme="minorHAnsi" w:hAnsiTheme="minorHAnsi" w:cstheme="minorHAnsi"/>
          <w:b/>
          <w:sz w:val="28"/>
          <w:szCs w:val="28"/>
          <w:lang w:val="pl-PL"/>
        </w:rPr>
      </w:pPr>
    </w:p>
    <w:p w:rsidR="001D7942" w:rsidRPr="00F94890" w:rsidRDefault="00A10279" w:rsidP="006C1878">
      <w:pPr>
        <w:jc w:val="center"/>
        <w:rPr>
          <w:rFonts w:asciiTheme="minorHAnsi" w:hAnsiTheme="minorHAnsi" w:cstheme="minorHAnsi"/>
          <w:b/>
          <w:sz w:val="28"/>
          <w:szCs w:val="28"/>
          <w:lang w:val="pl-PL"/>
        </w:rPr>
      </w:pPr>
      <w:r w:rsidRPr="00F94890">
        <w:rPr>
          <w:rFonts w:asciiTheme="minorHAnsi" w:hAnsiTheme="minorHAnsi" w:cstheme="minorHAnsi"/>
          <w:b/>
          <w:sz w:val="28"/>
          <w:szCs w:val="28"/>
          <w:lang w:val="pl-PL"/>
        </w:rPr>
        <w:t>INFORMACJA Z</w:t>
      </w:r>
      <w:r w:rsidR="006C1878" w:rsidRPr="00F94890">
        <w:rPr>
          <w:rFonts w:asciiTheme="minorHAnsi" w:hAnsiTheme="minorHAnsi" w:cstheme="minorHAnsi"/>
          <w:b/>
          <w:sz w:val="28"/>
          <w:szCs w:val="28"/>
          <w:lang w:val="pl-PL"/>
        </w:rPr>
        <w:t xml:space="preserve"> OTWARCIA </w:t>
      </w:r>
      <w:r w:rsidR="00B124DB" w:rsidRPr="00F94890">
        <w:rPr>
          <w:rFonts w:asciiTheme="minorHAnsi" w:hAnsiTheme="minorHAnsi" w:cstheme="minorHAnsi"/>
          <w:b/>
          <w:sz w:val="28"/>
          <w:szCs w:val="28"/>
          <w:lang w:val="pl-PL"/>
        </w:rPr>
        <w:t>OFERT</w:t>
      </w:r>
    </w:p>
    <w:p w:rsidR="006C1878" w:rsidRPr="00F94890" w:rsidRDefault="006C1878" w:rsidP="006C1878">
      <w:pPr>
        <w:jc w:val="center"/>
        <w:rPr>
          <w:rFonts w:asciiTheme="minorHAnsi" w:hAnsiTheme="minorHAnsi" w:cstheme="minorHAnsi"/>
          <w:b/>
          <w:sz w:val="28"/>
          <w:szCs w:val="28"/>
          <w:lang w:val="pl-PL"/>
        </w:rPr>
      </w:pPr>
    </w:p>
    <w:p w:rsidR="003B48FA" w:rsidRPr="00F94890" w:rsidRDefault="003B48FA" w:rsidP="003B48FA">
      <w:pPr>
        <w:rPr>
          <w:rFonts w:asciiTheme="minorHAnsi" w:hAnsiTheme="minorHAnsi" w:cstheme="minorHAnsi"/>
          <w:b/>
          <w:sz w:val="28"/>
          <w:szCs w:val="28"/>
          <w:lang w:val="pl-PL"/>
        </w:rPr>
      </w:pPr>
    </w:p>
    <w:p w:rsidR="005802C9" w:rsidRPr="00F94890" w:rsidRDefault="003B48FA" w:rsidP="005802C9">
      <w:pPr>
        <w:spacing w:line="360" w:lineRule="auto"/>
        <w:jc w:val="both"/>
        <w:rPr>
          <w:rFonts w:asciiTheme="minorHAnsi" w:hAnsiTheme="minorHAnsi" w:cstheme="minorHAnsi"/>
          <w:sz w:val="22"/>
          <w:lang w:val="pl-PL"/>
        </w:rPr>
      </w:pPr>
      <w:r w:rsidRPr="00F94890">
        <w:rPr>
          <w:rFonts w:asciiTheme="minorHAnsi" w:hAnsiTheme="minorHAnsi" w:cstheme="minorHAnsi"/>
          <w:sz w:val="22"/>
          <w:lang w:val="pl-PL"/>
        </w:rPr>
        <w:t xml:space="preserve">W </w:t>
      </w:r>
      <w:r w:rsidR="00F30F8A" w:rsidRPr="00F94890">
        <w:rPr>
          <w:rFonts w:asciiTheme="minorHAnsi" w:hAnsiTheme="minorHAnsi" w:cstheme="minorHAnsi"/>
          <w:sz w:val="22"/>
          <w:lang w:val="pl-PL"/>
        </w:rPr>
        <w:t>dniu</w:t>
      </w:r>
      <w:r w:rsidR="005802C9" w:rsidRPr="00F94890">
        <w:rPr>
          <w:rFonts w:asciiTheme="minorHAnsi" w:hAnsiTheme="minorHAnsi" w:cstheme="minorHAnsi"/>
          <w:sz w:val="22"/>
          <w:lang w:val="pl-PL"/>
        </w:rPr>
        <w:t xml:space="preserve"> </w:t>
      </w:r>
      <w:r w:rsidR="00B05176" w:rsidRPr="00F94890">
        <w:rPr>
          <w:rFonts w:asciiTheme="minorHAnsi" w:hAnsiTheme="minorHAnsi" w:cstheme="minorHAnsi"/>
          <w:b/>
          <w:sz w:val="22"/>
        </w:rPr>
        <w:t>06.03.2026</w:t>
      </w:r>
      <w:r w:rsidR="005802C9" w:rsidRPr="00F94890">
        <w:rPr>
          <w:rFonts w:asciiTheme="minorHAnsi" w:hAnsiTheme="minorHAnsi" w:cstheme="minorHAnsi"/>
          <w:b/>
          <w:sz w:val="22"/>
        </w:rPr>
        <w:t xml:space="preserve"> </w:t>
      </w:r>
      <w:r w:rsidRPr="00F94890">
        <w:rPr>
          <w:rFonts w:asciiTheme="minorHAnsi" w:hAnsiTheme="minorHAnsi" w:cstheme="minorHAnsi"/>
          <w:sz w:val="22"/>
          <w:lang w:val="pl-PL"/>
        </w:rPr>
        <w:t>r.</w:t>
      </w:r>
      <w:r w:rsidR="00B525B9" w:rsidRPr="00F94890">
        <w:rPr>
          <w:rFonts w:asciiTheme="minorHAnsi" w:hAnsiTheme="minorHAnsi" w:cstheme="minorHAnsi"/>
          <w:sz w:val="22"/>
          <w:lang w:val="pl-PL"/>
        </w:rPr>
        <w:t xml:space="preserve"> </w:t>
      </w:r>
      <w:r w:rsidR="007B0DF9" w:rsidRPr="00F94890">
        <w:rPr>
          <w:rFonts w:asciiTheme="minorHAnsi" w:hAnsiTheme="minorHAnsi" w:cstheme="minorHAnsi"/>
          <w:sz w:val="22"/>
          <w:lang w:val="pl-PL"/>
        </w:rPr>
        <w:t>Zamawiający</w:t>
      </w:r>
      <w:r w:rsidR="00B525B9" w:rsidRPr="00F94890">
        <w:rPr>
          <w:rFonts w:asciiTheme="minorHAnsi" w:hAnsiTheme="minorHAnsi" w:cstheme="minorHAnsi"/>
          <w:sz w:val="22"/>
          <w:lang w:val="pl-PL"/>
        </w:rPr>
        <w:t xml:space="preserve"> </w:t>
      </w:r>
      <w:r w:rsidR="00B05176" w:rsidRPr="00F94890">
        <w:rPr>
          <w:rFonts w:asciiTheme="minorHAnsi" w:hAnsiTheme="minorHAnsi" w:cstheme="minorHAnsi"/>
          <w:b/>
          <w:sz w:val="22"/>
          <w:lang w:val="pl-PL"/>
        </w:rPr>
        <w:t>MIASTO STOŁECZNE WARSZAWA, REPREZENTOWANE PRZEZ DYREKTORA ZAKŁADU BUDZETOWEGO OŚRODKA SPORTU I REKREACJI MIASTA STOŁECZNEGO WARSZAWY W DZIELNICY TARGÓWEK</w:t>
      </w:r>
      <w:r w:rsidR="005802C9" w:rsidRPr="00F94890">
        <w:rPr>
          <w:rFonts w:asciiTheme="minorHAnsi" w:hAnsiTheme="minorHAnsi" w:cstheme="minorHAnsi"/>
          <w:bCs/>
          <w:sz w:val="22"/>
          <w:lang w:val="pl-PL"/>
        </w:rPr>
        <w:t xml:space="preserve"> dokonał otwarcia</w:t>
      </w:r>
      <w:r w:rsidR="00B124DB" w:rsidRPr="00F94890">
        <w:rPr>
          <w:rFonts w:asciiTheme="minorHAnsi" w:hAnsiTheme="minorHAnsi" w:cstheme="minorHAnsi"/>
          <w:bCs/>
          <w:sz w:val="22"/>
          <w:lang w:val="pl-PL"/>
        </w:rPr>
        <w:t xml:space="preserve"> ofert</w:t>
      </w:r>
      <w:r w:rsidR="005802C9" w:rsidRPr="00F94890">
        <w:rPr>
          <w:rFonts w:asciiTheme="minorHAnsi" w:hAnsiTheme="minorHAnsi" w:cstheme="minorHAnsi"/>
          <w:bCs/>
          <w:sz w:val="22"/>
          <w:lang w:val="pl-PL"/>
        </w:rPr>
        <w:t xml:space="preserve"> w postępowaniu prowadzonym pod nazwą:</w:t>
      </w:r>
    </w:p>
    <w:p w:rsidR="004F356B" w:rsidRPr="00F94890" w:rsidRDefault="004F356B" w:rsidP="00B05176">
      <w:pPr>
        <w:spacing w:line="360" w:lineRule="auto"/>
        <w:jc w:val="both"/>
        <w:rPr>
          <w:rFonts w:asciiTheme="minorHAnsi" w:hAnsiTheme="minorHAnsi" w:cstheme="minorHAnsi"/>
          <w:sz w:val="22"/>
          <w:lang w:val="pl-PL"/>
        </w:rPr>
      </w:pPr>
    </w:p>
    <w:p w:rsidR="000D1B53" w:rsidRPr="00F94890" w:rsidRDefault="00A10279" w:rsidP="000D1B53">
      <w:pPr>
        <w:pStyle w:val="Tekstpodstawowy"/>
        <w:spacing w:line="360" w:lineRule="auto"/>
        <w:jc w:val="both"/>
        <w:rPr>
          <w:rFonts w:asciiTheme="minorHAnsi" w:hAnsiTheme="minorHAnsi" w:cstheme="minorHAnsi"/>
          <w:b/>
          <w:szCs w:val="24"/>
        </w:rPr>
      </w:pPr>
      <w:r w:rsidRPr="00F94890">
        <w:rPr>
          <w:rFonts w:asciiTheme="minorHAnsi" w:hAnsiTheme="minorHAnsi" w:cstheme="minorHAnsi"/>
          <w:b/>
          <w:szCs w:val="24"/>
        </w:rPr>
        <w:t>Modernizacja pawilonu sportowo-administracyjnego Ośrodka Sportu i Rekreacji</w:t>
      </w:r>
    </w:p>
    <w:p w:rsidR="004F356B" w:rsidRPr="00F94890" w:rsidRDefault="004F356B" w:rsidP="000D1B53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4"/>
        </w:rPr>
      </w:pPr>
    </w:p>
    <w:p w:rsidR="00A10279" w:rsidRPr="00F94890" w:rsidRDefault="005802C9" w:rsidP="000D1B53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4"/>
        </w:rPr>
      </w:pPr>
      <w:r w:rsidRPr="00F94890">
        <w:rPr>
          <w:rFonts w:asciiTheme="minorHAnsi" w:hAnsiTheme="minorHAnsi" w:cstheme="minorHAnsi"/>
          <w:szCs w:val="24"/>
        </w:rPr>
        <w:t>Zamawiający informuje, że</w:t>
      </w:r>
      <w:r w:rsidR="00A10279" w:rsidRPr="00F94890">
        <w:rPr>
          <w:rFonts w:asciiTheme="minorHAnsi" w:hAnsiTheme="minorHAnsi" w:cstheme="minorHAnsi"/>
          <w:szCs w:val="24"/>
        </w:rPr>
        <w:t>:</w:t>
      </w:r>
    </w:p>
    <w:p w:rsidR="00A10279" w:rsidRPr="00F94890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Theme="minorHAnsi" w:hAnsiTheme="minorHAnsi" w:cstheme="minorHAnsi"/>
          <w:szCs w:val="24"/>
        </w:rPr>
      </w:pPr>
      <w:r w:rsidRPr="00F94890">
        <w:rPr>
          <w:rFonts w:asciiTheme="minorHAnsi" w:hAnsiTheme="minorHAnsi" w:cstheme="minorHAnsi"/>
          <w:szCs w:val="24"/>
        </w:rPr>
        <w:t>Kwota przeznaczona na realizację</w:t>
      </w:r>
      <w:r w:rsidR="005802C9" w:rsidRPr="00F94890">
        <w:rPr>
          <w:rFonts w:asciiTheme="minorHAnsi" w:hAnsiTheme="minorHAnsi" w:cstheme="minorHAnsi"/>
          <w:szCs w:val="24"/>
        </w:rPr>
        <w:t xml:space="preserve"> zamówienia to</w:t>
      </w:r>
      <w:r w:rsidRPr="00F94890">
        <w:rPr>
          <w:rFonts w:asciiTheme="minorHAnsi" w:hAnsiTheme="minorHAnsi" w:cstheme="minorHAnsi"/>
          <w:szCs w:val="24"/>
        </w:rPr>
        <w:t xml:space="preserve">: </w:t>
      </w:r>
      <w:r w:rsidRPr="00F94890">
        <w:rPr>
          <w:rFonts w:asciiTheme="minorHAnsi" w:hAnsiTheme="minorHAnsi" w:cstheme="minorHAnsi"/>
          <w:b/>
          <w:szCs w:val="24"/>
        </w:rPr>
        <w:t>6 770 106,00 PLN</w:t>
      </w:r>
      <w:r w:rsidRPr="00F94890">
        <w:rPr>
          <w:rFonts w:asciiTheme="minorHAnsi" w:hAnsiTheme="minorHAnsi" w:cstheme="minorHAnsi"/>
          <w:szCs w:val="24"/>
        </w:rPr>
        <w:t xml:space="preserve"> brutto</w:t>
      </w:r>
      <w:r w:rsidR="005802C9" w:rsidRPr="00F94890">
        <w:rPr>
          <w:rFonts w:asciiTheme="minorHAnsi" w:hAnsiTheme="minorHAnsi" w:cstheme="minorHAnsi"/>
          <w:szCs w:val="24"/>
        </w:rPr>
        <w:t>.</w:t>
      </w:r>
    </w:p>
    <w:p w:rsidR="00F94890" w:rsidRPr="00F94890" w:rsidRDefault="00A10279" w:rsidP="00F94890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Theme="minorHAnsi" w:hAnsiTheme="minorHAnsi" w:cstheme="minorHAnsi"/>
          <w:szCs w:val="24"/>
        </w:rPr>
      </w:pPr>
      <w:r w:rsidRPr="00F94890">
        <w:rPr>
          <w:rFonts w:asciiTheme="minorHAnsi" w:hAnsiTheme="minorHAnsi" w:cstheme="minorHAnsi"/>
          <w:szCs w:val="24"/>
        </w:rPr>
        <w:t>O</w:t>
      </w:r>
      <w:r w:rsidR="005802C9" w:rsidRPr="00F94890">
        <w:rPr>
          <w:rFonts w:asciiTheme="minorHAnsi" w:hAnsiTheme="minorHAnsi" w:cstheme="minorHAnsi"/>
          <w:szCs w:val="24"/>
        </w:rPr>
        <w:t xml:space="preserve">twarto </w:t>
      </w:r>
      <w:r w:rsidR="00B124DB" w:rsidRPr="00F94890">
        <w:rPr>
          <w:rFonts w:asciiTheme="minorHAnsi" w:hAnsiTheme="minorHAnsi" w:cstheme="minorHAnsi"/>
          <w:szCs w:val="24"/>
        </w:rPr>
        <w:t>oferty</w:t>
      </w:r>
      <w:r w:rsidRPr="00F94890">
        <w:rPr>
          <w:rFonts w:asciiTheme="minorHAnsi" w:hAnsiTheme="minorHAnsi" w:cstheme="minorHAnsi"/>
          <w:szCs w:val="24"/>
        </w:rPr>
        <w:t xml:space="preserve"> złoż</w:t>
      </w:r>
      <w:r w:rsidR="005802C9" w:rsidRPr="00F94890">
        <w:rPr>
          <w:rFonts w:asciiTheme="minorHAnsi" w:hAnsiTheme="minorHAnsi" w:cstheme="minorHAnsi"/>
          <w:szCs w:val="24"/>
        </w:rPr>
        <w:t>one przez następujących Wykonawców</w:t>
      </w:r>
      <w:r w:rsidRPr="00F94890">
        <w:rPr>
          <w:rFonts w:asciiTheme="minorHAnsi" w:hAnsiTheme="minorHAnsi" w:cstheme="minorHAnsi"/>
          <w:szCs w:val="24"/>
        </w:rPr>
        <w:t>:</w:t>
      </w:r>
    </w:p>
    <w:p w:rsidR="00F94890" w:rsidRPr="00F94890" w:rsidRDefault="00F94890" w:rsidP="00F94890">
      <w:pPr>
        <w:pStyle w:val="Default"/>
        <w:numPr>
          <w:ilvl w:val="0"/>
          <w:numId w:val="5"/>
        </w:numPr>
        <w:spacing w:line="276" w:lineRule="auto"/>
        <w:ind w:left="1080"/>
        <w:rPr>
          <w:rFonts w:asciiTheme="minorHAnsi" w:hAnsiTheme="minorHAnsi" w:cstheme="minorHAnsi"/>
          <w:sz w:val="22"/>
          <w:szCs w:val="22"/>
          <w:lang w:eastAsia="en-US"/>
        </w:rPr>
      </w:pPr>
      <w:r w:rsidRPr="00F94890">
        <w:rPr>
          <w:rFonts w:asciiTheme="minorHAnsi" w:hAnsiTheme="minorHAnsi" w:cstheme="minorHAnsi"/>
          <w:sz w:val="22"/>
          <w:szCs w:val="22"/>
        </w:rPr>
        <w:t>NAFIBUD S.A.</w:t>
      </w:r>
      <w:r w:rsidRPr="00F94890">
        <w:rPr>
          <w:rFonts w:asciiTheme="minorHAnsi" w:hAnsiTheme="minorHAnsi" w:cstheme="minorHAnsi"/>
          <w:sz w:val="22"/>
          <w:szCs w:val="22"/>
        </w:rPr>
        <w:t xml:space="preserve">, </w:t>
      </w:r>
      <w:r w:rsidRPr="00F94890">
        <w:rPr>
          <w:rFonts w:asciiTheme="minorHAnsi" w:hAnsiTheme="minorHAnsi" w:cstheme="minorHAnsi"/>
          <w:sz w:val="22"/>
          <w:szCs w:val="22"/>
          <w:lang w:eastAsia="en-US"/>
        </w:rPr>
        <w:t xml:space="preserve">ul. Żwirki i Wigury 61, 17-100 Bielsk Podlaski </w:t>
      </w:r>
      <w:r w:rsidRPr="00F94890">
        <w:rPr>
          <w:rFonts w:asciiTheme="minorHAnsi" w:hAnsiTheme="minorHAnsi" w:cstheme="minorHAnsi"/>
          <w:sz w:val="22"/>
          <w:szCs w:val="22"/>
        </w:rPr>
        <w:t xml:space="preserve"> - </w:t>
      </w:r>
      <w:r w:rsidRPr="00F94890">
        <w:rPr>
          <w:rFonts w:asciiTheme="minorHAnsi" w:hAnsiTheme="minorHAnsi" w:cstheme="minorHAnsi"/>
          <w:sz w:val="22"/>
          <w:szCs w:val="22"/>
          <w:lang w:eastAsia="en-US"/>
        </w:rPr>
        <w:t>7 500 000,00 zł brutto</w:t>
      </w:r>
    </w:p>
    <w:p w:rsidR="00F94890" w:rsidRPr="00F94890" w:rsidRDefault="00F94890" w:rsidP="00F94890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1080"/>
        <w:rPr>
          <w:rFonts w:cstheme="minorHAnsi"/>
          <w:bCs/>
          <w:sz w:val="22"/>
          <w:szCs w:val="22"/>
        </w:rPr>
      </w:pPr>
      <w:r w:rsidRPr="00F94890">
        <w:rPr>
          <w:rFonts w:cstheme="minorHAnsi"/>
          <w:bCs/>
          <w:sz w:val="22"/>
          <w:szCs w:val="22"/>
        </w:rPr>
        <w:t>NEOSITE Sp. z o.o</w:t>
      </w:r>
      <w:r w:rsidRPr="00F94890">
        <w:rPr>
          <w:rFonts w:cstheme="minorHAnsi"/>
          <w:bCs/>
          <w:sz w:val="22"/>
          <w:szCs w:val="22"/>
        </w:rPr>
        <w:t xml:space="preserve">, </w:t>
      </w:r>
      <w:r w:rsidRPr="00F94890">
        <w:rPr>
          <w:rFonts w:cstheme="minorHAnsi"/>
          <w:sz w:val="22"/>
          <w:szCs w:val="22"/>
        </w:rPr>
        <w:t>ul. Tadeusza Kościuszki 27a, 05-270 Marki</w:t>
      </w:r>
      <w:r w:rsidRPr="00F94890">
        <w:rPr>
          <w:rFonts w:cstheme="minorHAnsi"/>
          <w:sz w:val="22"/>
          <w:szCs w:val="22"/>
        </w:rPr>
        <w:t xml:space="preserve"> - </w:t>
      </w:r>
      <w:r w:rsidRPr="00F94890">
        <w:rPr>
          <w:rFonts w:cstheme="minorHAnsi"/>
          <w:sz w:val="22"/>
          <w:szCs w:val="22"/>
        </w:rPr>
        <w:t>6 485 790,00 zł</w:t>
      </w:r>
      <w:r w:rsidRPr="00F94890">
        <w:rPr>
          <w:rFonts w:cstheme="minorHAnsi"/>
          <w:sz w:val="22"/>
          <w:szCs w:val="22"/>
        </w:rPr>
        <w:t xml:space="preserve"> brutto</w:t>
      </w:r>
    </w:p>
    <w:p w:rsidR="00F94890" w:rsidRPr="00F94890" w:rsidRDefault="00F94890" w:rsidP="00F94890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1080"/>
        <w:rPr>
          <w:rFonts w:cstheme="minorHAnsi"/>
          <w:sz w:val="22"/>
          <w:szCs w:val="22"/>
        </w:rPr>
      </w:pPr>
      <w:r w:rsidRPr="00F94890">
        <w:rPr>
          <w:rFonts w:cstheme="minorHAnsi"/>
          <w:sz w:val="22"/>
          <w:szCs w:val="22"/>
        </w:rPr>
        <w:t>Simplytech Sp. z o.o.</w:t>
      </w:r>
      <w:r w:rsidRPr="00F94890">
        <w:rPr>
          <w:rFonts w:cstheme="minorHAnsi"/>
          <w:sz w:val="22"/>
          <w:szCs w:val="22"/>
        </w:rPr>
        <w:t xml:space="preserve">, </w:t>
      </w:r>
      <w:r w:rsidRPr="00F94890">
        <w:rPr>
          <w:rFonts w:cstheme="minorHAnsi"/>
          <w:sz w:val="22"/>
          <w:szCs w:val="22"/>
        </w:rPr>
        <w:t>ul. Strażacka 63/65, 04-462 Warszawa</w:t>
      </w:r>
      <w:r w:rsidRPr="00F94890">
        <w:rPr>
          <w:rFonts w:cstheme="minorHAnsi"/>
          <w:sz w:val="22"/>
          <w:szCs w:val="22"/>
        </w:rPr>
        <w:t xml:space="preserve"> - </w:t>
      </w:r>
      <w:r w:rsidRPr="00F94890">
        <w:rPr>
          <w:rFonts w:cstheme="minorHAnsi"/>
          <w:sz w:val="22"/>
          <w:szCs w:val="22"/>
        </w:rPr>
        <w:t>7 934 115 zł</w:t>
      </w:r>
      <w:r w:rsidRPr="00F94890">
        <w:rPr>
          <w:rFonts w:cstheme="minorHAnsi"/>
          <w:sz w:val="22"/>
          <w:szCs w:val="22"/>
        </w:rPr>
        <w:t xml:space="preserve"> brutto</w:t>
      </w:r>
    </w:p>
    <w:p w:rsidR="00F94890" w:rsidRPr="00F94890" w:rsidRDefault="00F94890" w:rsidP="00F94890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1080"/>
        <w:rPr>
          <w:rFonts w:cstheme="minorHAnsi"/>
          <w:sz w:val="22"/>
          <w:szCs w:val="22"/>
        </w:rPr>
      </w:pPr>
      <w:r w:rsidRPr="00F94890">
        <w:rPr>
          <w:rFonts w:cstheme="minorHAnsi"/>
          <w:sz w:val="22"/>
          <w:szCs w:val="22"/>
        </w:rPr>
        <w:t xml:space="preserve">Arcus Technologie Sp. z o.o., </w:t>
      </w:r>
      <w:r w:rsidRPr="00F94890">
        <w:rPr>
          <w:rFonts w:cstheme="minorHAnsi"/>
          <w:sz w:val="22"/>
          <w:szCs w:val="22"/>
        </w:rPr>
        <w:t>Wincentego Witosa 17, 05-430 Celestynów</w:t>
      </w:r>
      <w:r w:rsidRPr="00F94890"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>–</w:t>
      </w:r>
      <w:r w:rsidRPr="00F94890"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 xml:space="preserve">7 421 </w:t>
      </w:r>
      <w:bookmarkStart w:id="0" w:name="_GoBack"/>
      <w:bookmarkEnd w:id="0"/>
      <w:r w:rsidRPr="00F94890">
        <w:rPr>
          <w:rFonts w:cstheme="minorHAnsi"/>
          <w:sz w:val="22"/>
          <w:szCs w:val="22"/>
        </w:rPr>
        <w:t>243,20 zł</w:t>
      </w:r>
      <w:r w:rsidRPr="00F94890">
        <w:rPr>
          <w:rFonts w:cstheme="minorHAnsi"/>
          <w:sz w:val="22"/>
          <w:szCs w:val="22"/>
        </w:rPr>
        <w:t xml:space="preserve"> brutto</w:t>
      </w:r>
    </w:p>
    <w:p w:rsidR="00F94890" w:rsidRPr="00F94890" w:rsidRDefault="00F94890" w:rsidP="00F94890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1080"/>
        <w:rPr>
          <w:rFonts w:cstheme="minorHAnsi"/>
          <w:sz w:val="22"/>
          <w:szCs w:val="22"/>
        </w:rPr>
      </w:pPr>
      <w:r w:rsidRPr="00F94890">
        <w:rPr>
          <w:rFonts w:cstheme="minorHAnsi"/>
          <w:color w:val="000000"/>
          <w:sz w:val="22"/>
          <w:szCs w:val="22"/>
        </w:rPr>
        <w:t xml:space="preserve">PRO-FORM Sp. z o. o., </w:t>
      </w:r>
      <w:r w:rsidRPr="00F94890">
        <w:rPr>
          <w:rFonts w:cstheme="minorHAnsi"/>
          <w:bCs/>
          <w:sz w:val="22"/>
          <w:szCs w:val="22"/>
        </w:rPr>
        <w:t>ul. Puławska 111A lok. 29, 02-707 Warszawa - 11 045 400,00 zł brutto</w:t>
      </w:r>
    </w:p>
    <w:p w:rsidR="00F94890" w:rsidRPr="00F94890" w:rsidRDefault="00F94890" w:rsidP="00F94890">
      <w:pPr>
        <w:pStyle w:val="Default"/>
        <w:rPr>
          <w:rFonts w:asciiTheme="minorHAnsi" w:hAnsiTheme="minorHAnsi" w:cstheme="minorHAnsi"/>
          <w:sz w:val="20"/>
          <w:szCs w:val="22"/>
          <w:lang w:eastAsia="en-US"/>
        </w:rPr>
      </w:pPr>
    </w:p>
    <w:p w:rsidR="00AF4A7C" w:rsidRPr="00F94890" w:rsidRDefault="00AF4A7C" w:rsidP="00F94890">
      <w:pPr>
        <w:rPr>
          <w:rFonts w:asciiTheme="minorHAnsi" w:hAnsiTheme="minorHAnsi" w:cstheme="minorHAnsi"/>
        </w:rPr>
      </w:pPr>
    </w:p>
    <w:sectPr w:rsidR="00AF4A7C" w:rsidRPr="00F94890" w:rsidSect="005802C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F645CC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F645CC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wbgwIAABY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" stroked="f">
              <v:textbox inset="2.50014mm,1.3mm,2.50014mm,1.3mm">
                <w:txbxContent>
                  <w:p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F645CC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F7FFC"/>
    <w:multiLevelType w:val="hybridMultilevel"/>
    <w:tmpl w:val="D1F07EB0"/>
    <w:lvl w:ilvl="0" w:tplc="87C408E4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83D16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45CC"/>
    <w:rsid w:val="00F6731E"/>
    <w:rsid w:val="00F750F4"/>
    <w:rsid w:val="00F82F24"/>
    <w:rsid w:val="00F94890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purl.org/dc/elements/1.1/"/>
    <ds:schemaRef ds:uri="http://schemas.microsoft.com/office/2006/metadata/properties"/>
    <ds:schemaRef ds:uri="a2a19f45-f8eb-41aa-9661-30895512079c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31c732fe-8f8e-4bc0-9f3c-54d8b51e63d9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5ECBE8A-8BAE-47AA-9F2D-31D922A82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840</Characters>
  <Application>Microsoft Office Word</Application>
  <DocSecurity>0</DocSecurity>
  <Lines>7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Ula</cp:lastModifiedBy>
  <cp:revision>2</cp:revision>
  <cp:lastPrinted>2026-03-06T10:04:00Z</cp:lastPrinted>
  <dcterms:created xsi:type="dcterms:W3CDTF">2026-03-06T10:09:00Z</dcterms:created>
  <dcterms:modified xsi:type="dcterms:W3CDTF">2026-03-06T10:09:00Z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