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1886325" w14:textId="390BF3CD" w:rsidR="00DC5FF0" w:rsidRPr="002F12F5" w:rsidRDefault="000F0148" w:rsidP="00DC5FF0">
      <w:pPr>
        <w:rPr>
          <w:b/>
          <w:color w:val="000000" w:themeColor="text1"/>
          <w:sz w:val="20"/>
          <w:szCs w:val="20"/>
        </w:rPr>
      </w:pPr>
      <w:r>
        <w:rPr>
          <w:b/>
          <w:color w:val="000000" w:themeColor="text1"/>
          <w:sz w:val="20"/>
          <w:szCs w:val="20"/>
        </w:rPr>
        <w:t>AP-26-4d/26</w:t>
      </w:r>
    </w:p>
    <w:p w14:paraId="78506412" w14:textId="77777777" w:rsidR="00DC5FF0" w:rsidRPr="002F12F5" w:rsidRDefault="00DC5FF0" w:rsidP="00DC5FF0">
      <w:pPr>
        <w:pStyle w:val="Nagwek"/>
        <w:ind w:left="3540"/>
        <w:jc w:val="right"/>
        <w:rPr>
          <w:b/>
          <w:color w:val="000000" w:themeColor="text1"/>
          <w:sz w:val="20"/>
          <w:szCs w:val="20"/>
        </w:rPr>
      </w:pPr>
    </w:p>
    <w:p w14:paraId="3F1C1162" w14:textId="77777777" w:rsidR="00DC5FF0" w:rsidRPr="002F12F5" w:rsidRDefault="00DC5FF0" w:rsidP="00DC5FF0">
      <w:pPr>
        <w:pStyle w:val="Nagwek"/>
        <w:ind w:left="3540"/>
        <w:jc w:val="right"/>
        <w:rPr>
          <w:b/>
          <w:bCs/>
          <w:color w:val="000000" w:themeColor="text1"/>
          <w:sz w:val="20"/>
          <w:szCs w:val="20"/>
        </w:rPr>
      </w:pPr>
      <w:r w:rsidRPr="002F12F5">
        <w:rPr>
          <w:b/>
          <w:color w:val="000000" w:themeColor="text1"/>
          <w:sz w:val="20"/>
          <w:szCs w:val="20"/>
        </w:rPr>
        <w:t>Załącznik nr 4 do SWZ</w:t>
      </w:r>
    </w:p>
    <w:p w14:paraId="32D3A668" w14:textId="77777777" w:rsidR="00DC5FF0" w:rsidRPr="002F12F5" w:rsidRDefault="00DC5FF0" w:rsidP="00DC5FF0">
      <w:pPr>
        <w:rPr>
          <w:b/>
          <w:color w:val="000000" w:themeColor="text1"/>
          <w:sz w:val="20"/>
          <w:szCs w:val="20"/>
        </w:rPr>
      </w:pPr>
    </w:p>
    <w:p w14:paraId="7CA3BA65" w14:textId="77777777" w:rsidR="00DC5FF0" w:rsidRPr="002F12F5" w:rsidRDefault="00DC5FF0" w:rsidP="00DC5FF0">
      <w:pPr>
        <w:ind w:left="426" w:firstLine="348"/>
        <w:jc w:val="center"/>
        <w:rPr>
          <w:b/>
          <w:color w:val="000000" w:themeColor="text1"/>
          <w:sz w:val="20"/>
          <w:szCs w:val="20"/>
        </w:rPr>
      </w:pPr>
    </w:p>
    <w:p w14:paraId="45606227" w14:textId="77777777" w:rsidR="00DC5FF0" w:rsidRPr="002F12F5" w:rsidRDefault="00DC5FF0" w:rsidP="00DC5FF0">
      <w:pPr>
        <w:ind w:left="426" w:firstLine="348"/>
        <w:jc w:val="center"/>
        <w:rPr>
          <w:b/>
          <w:color w:val="000000" w:themeColor="text1"/>
          <w:sz w:val="20"/>
          <w:szCs w:val="20"/>
        </w:rPr>
      </w:pPr>
    </w:p>
    <w:p w14:paraId="3032B3FF" w14:textId="77777777" w:rsidR="00DC5FF0" w:rsidRPr="002F12F5" w:rsidRDefault="00DC5FF0" w:rsidP="00DC5FF0">
      <w:pPr>
        <w:ind w:left="426" w:firstLine="348"/>
        <w:jc w:val="center"/>
        <w:rPr>
          <w:b/>
          <w:color w:val="000000" w:themeColor="text1"/>
          <w:sz w:val="20"/>
          <w:szCs w:val="20"/>
        </w:rPr>
      </w:pPr>
      <w:r w:rsidRPr="002F12F5">
        <w:rPr>
          <w:b/>
          <w:color w:val="000000" w:themeColor="text1"/>
          <w:sz w:val="20"/>
          <w:szCs w:val="20"/>
        </w:rPr>
        <w:t xml:space="preserve">Projektowane postanowienia umowy w sprawie zamówienia, </w:t>
      </w:r>
      <w:r w:rsidRPr="002F12F5">
        <w:rPr>
          <w:b/>
          <w:color w:val="000000" w:themeColor="text1"/>
          <w:sz w:val="20"/>
          <w:szCs w:val="20"/>
        </w:rPr>
        <w:br/>
        <w:t>które zostaną wprowadzone do treści tej umowy</w:t>
      </w:r>
    </w:p>
    <w:p w14:paraId="2430087E" w14:textId="77777777" w:rsidR="00DC5FF0" w:rsidRPr="002F12F5" w:rsidRDefault="00DC5FF0" w:rsidP="00DC5FF0">
      <w:pPr>
        <w:spacing w:line="276" w:lineRule="auto"/>
        <w:rPr>
          <w:color w:val="000000" w:themeColor="text1"/>
          <w:sz w:val="20"/>
          <w:szCs w:val="20"/>
        </w:rPr>
      </w:pPr>
    </w:p>
    <w:p w14:paraId="24E4DBC9" w14:textId="77777777" w:rsidR="00566CB0" w:rsidRPr="002F12F5" w:rsidRDefault="00566CB0" w:rsidP="00DC5FF0">
      <w:pPr>
        <w:rPr>
          <w:color w:val="000000" w:themeColor="text1"/>
          <w:sz w:val="20"/>
          <w:szCs w:val="20"/>
        </w:rPr>
      </w:pPr>
    </w:p>
    <w:p w14:paraId="2230AA7F" w14:textId="77777777" w:rsidR="00655B5B" w:rsidRPr="002F12F5" w:rsidRDefault="00655B5B" w:rsidP="00EA7EBC">
      <w:pPr>
        <w:tabs>
          <w:tab w:val="left" w:pos="7230"/>
        </w:tabs>
        <w:rPr>
          <w:color w:val="000000" w:themeColor="text1"/>
          <w:sz w:val="20"/>
          <w:szCs w:val="20"/>
        </w:rPr>
      </w:pPr>
    </w:p>
    <w:p w14:paraId="24536783" w14:textId="77777777" w:rsidR="000F0148" w:rsidRPr="000F0148" w:rsidRDefault="000F0148" w:rsidP="000F0148">
      <w:pPr>
        <w:ind w:right="4"/>
        <w:jc w:val="center"/>
        <w:rPr>
          <w:b/>
          <w:bCs/>
          <w:color w:val="000000" w:themeColor="text1"/>
          <w:sz w:val="20"/>
          <w:szCs w:val="20"/>
        </w:rPr>
      </w:pPr>
      <w:r w:rsidRPr="000F0148">
        <w:rPr>
          <w:b/>
          <w:bCs/>
          <w:color w:val="000000" w:themeColor="text1"/>
          <w:sz w:val="20"/>
          <w:szCs w:val="20"/>
        </w:rPr>
        <w:t>UMOWA NR  …………………………..</w:t>
      </w:r>
    </w:p>
    <w:p w14:paraId="2EB6E29C" w14:textId="77777777" w:rsidR="000F0148" w:rsidRPr="000F0148" w:rsidRDefault="000F0148" w:rsidP="000F0148">
      <w:pPr>
        <w:ind w:right="4"/>
        <w:jc w:val="center"/>
        <w:rPr>
          <w:bCs/>
          <w:color w:val="000000" w:themeColor="text1"/>
          <w:sz w:val="20"/>
          <w:szCs w:val="20"/>
        </w:rPr>
      </w:pPr>
      <w:r w:rsidRPr="000F0148">
        <w:rPr>
          <w:bCs/>
          <w:color w:val="000000" w:themeColor="text1"/>
          <w:sz w:val="20"/>
          <w:szCs w:val="20"/>
        </w:rPr>
        <w:t xml:space="preserve"> </w:t>
      </w:r>
    </w:p>
    <w:p w14:paraId="3920423B" w14:textId="77777777" w:rsidR="000F0148" w:rsidRPr="000F0148" w:rsidRDefault="000F0148" w:rsidP="000F0148">
      <w:pPr>
        <w:ind w:right="4"/>
        <w:jc w:val="center"/>
        <w:rPr>
          <w:bCs/>
          <w:color w:val="000000" w:themeColor="text1"/>
          <w:sz w:val="20"/>
          <w:szCs w:val="20"/>
        </w:rPr>
      </w:pPr>
    </w:p>
    <w:p w14:paraId="259996D2" w14:textId="77777777" w:rsidR="000F0148" w:rsidRPr="000F0148" w:rsidRDefault="000F0148" w:rsidP="000F0148">
      <w:pPr>
        <w:ind w:right="4"/>
        <w:rPr>
          <w:bCs/>
          <w:color w:val="000000" w:themeColor="text1"/>
          <w:sz w:val="20"/>
          <w:szCs w:val="20"/>
        </w:rPr>
      </w:pPr>
      <w:r w:rsidRPr="000F0148">
        <w:rPr>
          <w:bCs/>
          <w:color w:val="000000" w:themeColor="text1"/>
          <w:sz w:val="20"/>
          <w:szCs w:val="20"/>
        </w:rPr>
        <w:t>zawarta w dniu …/…/2026 roku w Radomiu pomiędzy:</w:t>
      </w:r>
    </w:p>
    <w:p w14:paraId="103BB169" w14:textId="77777777" w:rsidR="000F0148" w:rsidRPr="000F0148" w:rsidRDefault="000F0148" w:rsidP="000F0148">
      <w:pPr>
        <w:ind w:right="4"/>
        <w:rPr>
          <w:bCs/>
          <w:color w:val="000000" w:themeColor="text1"/>
          <w:sz w:val="20"/>
          <w:szCs w:val="20"/>
        </w:rPr>
      </w:pPr>
    </w:p>
    <w:p w14:paraId="5D11C8AF" w14:textId="77777777" w:rsidR="000F0148" w:rsidRPr="000F0148" w:rsidRDefault="000F0148" w:rsidP="000F0148">
      <w:pPr>
        <w:ind w:right="4"/>
        <w:rPr>
          <w:bCs/>
          <w:color w:val="000000" w:themeColor="text1"/>
          <w:sz w:val="20"/>
          <w:szCs w:val="20"/>
        </w:rPr>
      </w:pPr>
    </w:p>
    <w:p w14:paraId="0E4CBC9E" w14:textId="77777777" w:rsidR="000F0148" w:rsidRPr="000F0148" w:rsidRDefault="000F0148" w:rsidP="000F0148">
      <w:pPr>
        <w:tabs>
          <w:tab w:val="left" w:pos="7230"/>
        </w:tabs>
        <w:jc w:val="both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 xml:space="preserve">Uniwersytetem Radomskim  im. Kazimierza Pułaskiego, publiczną szkołą wyższą z siedzibą w Radomiu przy ul. Malczewskiego 29, NIP 7960106439, REGON 000805181, zwaną dalej „Zamawiającym”, reprezentowaną przez: </w:t>
      </w:r>
    </w:p>
    <w:p w14:paraId="30ECA11D" w14:textId="77777777" w:rsidR="000F0148" w:rsidRPr="000F0148" w:rsidRDefault="000F0148" w:rsidP="000F0148">
      <w:pPr>
        <w:tabs>
          <w:tab w:val="left" w:pos="7230"/>
        </w:tabs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>prof. dr hab. Sławomira Bukowskiego – Rektora</w:t>
      </w:r>
    </w:p>
    <w:p w14:paraId="00ED935B" w14:textId="77777777" w:rsidR="000F0148" w:rsidRPr="000F0148" w:rsidRDefault="000F0148" w:rsidP="000F0148">
      <w:pPr>
        <w:ind w:right="4"/>
        <w:rPr>
          <w:bCs/>
          <w:color w:val="000000" w:themeColor="text1"/>
          <w:sz w:val="20"/>
          <w:szCs w:val="20"/>
        </w:rPr>
      </w:pPr>
    </w:p>
    <w:p w14:paraId="353AB7EA" w14:textId="77777777" w:rsidR="000F0148" w:rsidRPr="000F0148" w:rsidRDefault="000F0148" w:rsidP="000F0148">
      <w:pPr>
        <w:ind w:right="4"/>
        <w:rPr>
          <w:bCs/>
          <w:color w:val="000000" w:themeColor="text1"/>
          <w:sz w:val="20"/>
          <w:szCs w:val="20"/>
        </w:rPr>
      </w:pPr>
      <w:r w:rsidRPr="000F0148">
        <w:rPr>
          <w:bCs/>
          <w:color w:val="000000" w:themeColor="text1"/>
          <w:sz w:val="20"/>
          <w:szCs w:val="20"/>
        </w:rPr>
        <w:t>a</w:t>
      </w:r>
    </w:p>
    <w:p w14:paraId="28AE6C25" w14:textId="77777777" w:rsidR="000F0148" w:rsidRPr="000F0148" w:rsidRDefault="000F0148" w:rsidP="000F0148">
      <w:pPr>
        <w:ind w:right="4"/>
        <w:jc w:val="both"/>
        <w:rPr>
          <w:bCs/>
          <w:color w:val="000000" w:themeColor="text1"/>
          <w:sz w:val="20"/>
          <w:szCs w:val="20"/>
        </w:rPr>
      </w:pPr>
      <w:r w:rsidRPr="000F0148">
        <w:rPr>
          <w:bCs/>
          <w:color w:val="000000" w:themeColor="text1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</w:t>
      </w:r>
      <w:r w:rsidRPr="000F0148">
        <w:rPr>
          <w:color w:val="000000" w:themeColor="text1"/>
          <w:sz w:val="20"/>
          <w:szCs w:val="20"/>
        </w:rPr>
        <w:t xml:space="preserve"> zwaną dalej „Wykonawcą”</w:t>
      </w:r>
    </w:p>
    <w:p w14:paraId="46778824" w14:textId="77777777" w:rsidR="000F0148" w:rsidRPr="000F0148" w:rsidRDefault="000F0148" w:rsidP="000F0148">
      <w:pPr>
        <w:rPr>
          <w:color w:val="000000" w:themeColor="text1"/>
          <w:sz w:val="20"/>
          <w:szCs w:val="20"/>
        </w:rPr>
      </w:pPr>
    </w:p>
    <w:p w14:paraId="72AEB437" w14:textId="288F519E" w:rsidR="000F0148" w:rsidRPr="000F0148" w:rsidRDefault="000F0148" w:rsidP="000F0148">
      <w:pPr>
        <w:tabs>
          <w:tab w:val="left" w:pos="7230"/>
        </w:tabs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>Umowa została zawarta w wyniku udzielenia zamówienia publicznego w trybie podstawowym bez negocjacji na podstawie ustawy z dnia 11 września 2019 r. – Prawo zamówi</w:t>
      </w:r>
      <w:r>
        <w:rPr>
          <w:color w:val="000000" w:themeColor="text1"/>
          <w:sz w:val="20"/>
          <w:szCs w:val="20"/>
        </w:rPr>
        <w:t xml:space="preserve">eń publicznych </w:t>
      </w:r>
      <w:r w:rsidRPr="000F0148">
        <w:rPr>
          <w:color w:val="000000" w:themeColor="text1"/>
          <w:sz w:val="20"/>
          <w:szCs w:val="20"/>
        </w:rPr>
        <w:t>(</w:t>
      </w:r>
      <w:r>
        <w:rPr>
          <w:color w:val="000000" w:themeColor="text1"/>
          <w:sz w:val="20"/>
          <w:szCs w:val="20"/>
        </w:rPr>
        <w:t xml:space="preserve">t.j. </w:t>
      </w:r>
      <w:r w:rsidRPr="000F0148">
        <w:rPr>
          <w:color w:val="000000" w:themeColor="text1"/>
          <w:sz w:val="20"/>
          <w:szCs w:val="20"/>
        </w:rPr>
        <w:t>Dz.U. 2024 r., poz. 1320</w:t>
      </w:r>
      <w:r>
        <w:rPr>
          <w:color w:val="000000" w:themeColor="text1"/>
          <w:sz w:val="20"/>
          <w:szCs w:val="20"/>
        </w:rPr>
        <w:t xml:space="preserve"> </w:t>
      </w:r>
      <w:r>
        <w:rPr>
          <w:color w:val="000000" w:themeColor="text1"/>
          <w:sz w:val="20"/>
          <w:szCs w:val="20"/>
        </w:rPr>
        <w:br/>
        <w:t>ze zm.</w:t>
      </w:r>
      <w:r w:rsidRPr="000F0148">
        <w:rPr>
          <w:color w:val="000000" w:themeColor="text1"/>
          <w:sz w:val="20"/>
          <w:szCs w:val="20"/>
        </w:rPr>
        <w:t>).</w:t>
      </w:r>
    </w:p>
    <w:p w14:paraId="33449020" w14:textId="77777777" w:rsidR="000F0148" w:rsidRPr="000F0148" w:rsidRDefault="000F0148" w:rsidP="000F0148">
      <w:pPr>
        <w:tabs>
          <w:tab w:val="left" w:pos="7230"/>
        </w:tabs>
        <w:rPr>
          <w:color w:val="000000" w:themeColor="text1"/>
          <w:sz w:val="20"/>
          <w:szCs w:val="20"/>
        </w:rPr>
      </w:pPr>
    </w:p>
    <w:p w14:paraId="5E41A6DE" w14:textId="1D3AE63A" w:rsidR="000F0148" w:rsidRPr="000F0148" w:rsidRDefault="000F0148" w:rsidP="000F0148">
      <w:pPr>
        <w:pStyle w:val="Nagwek1"/>
        <w:ind w:left="5"/>
        <w:jc w:val="both"/>
        <w:rPr>
          <w:color w:val="000000" w:themeColor="text1"/>
          <w:shd w:val="clear" w:color="auto" w:fill="FFFFFF"/>
        </w:rPr>
      </w:pPr>
      <w:r w:rsidRPr="000F0148">
        <w:rPr>
          <w:color w:val="000000" w:themeColor="text1"/>
        </w:rPr>
        <w:t xml:space="preserve">Niniejsza umowa została zawarta w związku z realizacją umowy </w:t>
      </w:r>
      <w:r w:rsidRPr="000F0148">
        <w:rPr>
          <w:color w:val="000000" w:themeColor="text1"/>
          <w:shd w:val="clear" w:color="auto" w:fill="FFFFFF"/>
        </w:rPr>
        <w:t>PKNCN/2024/002 (UMO-2022/47/B/ST/5/01041) Naukowe Centrum Nauki-Projekty badawcze „515”</w:t>
      </w:r>
    </w:p>
    <w:p w14:paraId="17AB716F" w14:textId="77777777" w:rsidR="000F0148" w:rsidRPr="000F0148" w:rsidRDefault="000F0148" w:rsidP="000F0148">
      <w:pPr>
        <w:rPr>
          <w:color w:val="000000" w:themeColor="text1"/>
          <w:sz w:val="20"/>
          <w:szCs w:val="20"/>
        </w:rPr>
      </w:pPr>
    </w:p>
    <w:p w14:paraId="272B808C" w14:textId="77777777" w:rsidR="000F0148" w:rsidRPr="000F0148" w:rsidRDefault="000F0148" w:rsidP="000F0148">
      <w:pPr>
        <w:tabs>
          <w:tab w:val="left" w:pos="7230"/>
        </w:tabs>
        <w:jc w:val="both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>inwestycji pn. „Laboratorium charakteryzacji magnetomechanicznej i strukturalnej elementów z metalicznego druku 3D”, finansowanego z dotacji celowej Ministerstwa Edukacji i Nauki, umowa 7314/IA/SP/2022.</w:t>
      </w:r>
    </w:p>
    <w:p w14:paraId="4AEF50CD" w14:textId="77777777" w:rsidR="000F0148" w:rsidRPr="000F0148" w:rsidRDefault="000F0148" w:rsidP="000F0148">
      <w:pPr>
        <w:tabs>
          <w:tab w:val="left" w:pos="7230"/>
        </w:tabs>
        <w:rPr>
          <w:color w:val="000000" w:themeColor="text1"/>
          <w:sz w:val="20"/>
          <w:szCs w:val="20"/>
        </w:rPr>
      </w:pPr>
    </w:p>
    <w:p w14:paraId="59FBAF6C" w14:textId="77777777" w:rsidR="000F0148" w:rsidRPr="000F0148" w:rsidRDefault="000F0148" w:rsidP="000F0148">
      <w:pPr>
        <w:ind w:right="4"/>
        <w:jc w:val="center"/>
        <w:rPr>
          <w:b/>
          <w:bCs/>
          <w:color w:val="000000" w:themeColor="text1"/>
          <w:sz w:val="20"/>
          <w:szCs w:val="20"/>
        </w:rPr>
      </w:pPr>
      <w:r w:rsidRPr="000F0148">
        <w:rPr>
          <w:b/>
          <w:bCs/>
          <w:color w:val="000000" w:themeColor="text1"/>
          <w:sz w:val="20"/>
          <w:szCs w:val="20"/>
        </w:rPr>
        <w:t>§ 1</w:t>
      </w:r>
    </w:p>
    <w:p w14:paraId="2785B21B" w14:textId="77777777" w:rsidR="000F0148" w:rsidRPr="000F0148" w:rsidRDefault="000F0148" w:rsidP="000F0148">
      <w:pPr>
        <w:suppressAutoHyphens/>
        <w:jc w:val="center"/>
        <w:rPr>
          <w:b/>
          <w:color w:val="000000" w:themeColor="text1"/>
          <w:sz w:val="20"/>
          <w:szCs w:val="20"/>
          <w:lang w:eastAsia="ar-SA"/>
        </w:rPr>
      </w:pPr>
      <w:r w:rsidRPr="000F0148">
        <w:rPr>
          <w:b/>
          <w:color w:val="000000" w:themeColor="text1"/>
          <w:sz w:val="20"/>
          <w:szCs w:val="20"/>
          <w:lang w:eastAsia="ar-SA"/>
        </w:rPr>
        <w:t>PRZEDMIOT UMOWY</w:t>
      </w:r>
    </w:p>
    <w:p w14:paraId="4F0E708D" w14:textId="77777777" w:rsidR="000F0148" w:rsidRPr="000F0148" w:rsidRDefault="000F0148" w:rsidP="000F0148">
      <w:pPr>
        <w:suppressAutoHyphens/>
        <w:jc w:val="center"/>
        <w:rPr>
          <w:b/>
          <w:color w:val="000000" w:themeColor="text1"/>
          <w:sz w:val="20"/>
          <w:szCs w:val="20"/>
          <w:lang w:eastAsia="ar-SA"/>
        </w:rPr>
      </w:pPr>
    </w:p>
    <w:p w14:paraId="7800BAA5" w14:textId="779F1203" w:rsidR="000F0148" w:rsidRPr="000F0148" w:rsidRDefault="000F0148" w:rsidP="000F0148">
      <w:pPr>
        <w:pStyle w:val="Akapitzlist"/>
        <w:suppressAutoHyphens/>
        <w:ind w:left="0"/>
        <w:rPr>
          <w:rFonts w:eastAsia="Calibri"/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  <w:lang w:eastAsia="ar-SA"/>
        </w:rPr>
        <w:t xml:space="preserve">1. Przedmiotem niniejszej umowy jest: </w:t>
      </w:r>
      <w:r w:rsidRPr="000F0148">
        <w:rPr>
          <w:rFonts w:eastAsia="Calibri"/>
          <w:color w:val="000000" w:themeColor="text1"/>
          <w:sz w:val="20"/>
          <w:szCs w:val="20"/>
        </w:rPr>
        <w:t>dostawa, montaż i uruchomienie Komory próżniowej będącej częścią składową urządzenia do pomiaru elektro konsolidacji oraz 2-dniowego szkolenia (poziom podstawowy i zaawansowany) z zakresu obsługi dostarczonych urządzeń</w:t>
      </w:r>
      <w:r>
        <w:rPr>
          <w:rFonts w:eastAsia="Calibri"/>
          <w:color w:val="000000" w:themeColor="text1"/>
          <w:sz w:val="20"/>
          <w:szCs w:val="20"/>
        </w:rPr>
        <w:t>.</w:t>
      </w:r>
    </w:p>
    <w:p w14:paraId="4F053B95" w14:textId="77777777" w:rsidR="000F0148" w:rsidRPr="000F0148" w:rsidRDefault="000F0148" w:rsidP="000F0148">
      <w:pPr>
        <w:pStyle w:val="Akapitzlist"/>
        <w:suppressAutoHyphens/>
        <w:ind w:left="0"/>
        <w:rPr>
          <w:color w:val="000000" w:themeColor="text1"/>
          <w:sz w:val="20"/>
          <w:szCs w:val="20"/>
          <w:lang w:eastAsia="ar-SA"/>
        </w:rPr>
      </w:pPr>
      <w:r w:rsidRPr="000F0148">
        <w:rPr>
          <w:color w:val="000000" w:themeColor="text1"/>
          <w:sz w:val="20"/>
          <w:szCs w:val="20"/>
        </w:rPr>
        <w:t xml:space="preserve">2. </w:t>
      </w:r>
      <w:r w:rsidRPr="000F0148">
        <w:rPr>
          <w:rFonts w:eastAsia="Arial"/>
          <w:color w:val="000000" w:themeColor="text1"/>
          <w:kern w:val="3"/>
          <w:sz w:val="20"/>
          <w:szCs w:val="20"/>
          <w:lang w:eastAsia="zh-CN" w:bidi="hi-IN"/>
        </w:rPr>
        <w:t xml:space="preserve">Szczegółowy opis przedmiotu zamówienia znajduje się w </w:t>
      </w:r>
      <w:r w:rsidRPr="000F0148">
        <w:rPr>
          <w:color w:val="000000" w:themeColor="text1"/>
          <w:sz w:val="20"/>
          <w:szCs w:val="20"/>
          <w:lang w:eastAsia="ar-SA"/>
        </w:rPr>
        <w:t xml:space="preserve">ofercie Wykonawcy oraz w SWZ, </w:t>
      </w:r>
    </w:p>
    <w:p w14:paraId="16CBB5D9" w14:textId="77777777" w:rsidR="000F0148" w:rsidRPr="000F0148" w:rsidRDefault="000F0148" w:rsidP="000F0148">
      <w:pPr>
        <w:suppressAutoHyphens/>
        <w:ind w:right="-142"/>
        <w:rPr>
          <w:color w:val="000000" w:themeColor="text1"/>
          <w:sz w:val="20"/>
          <w:szCs w:val="20"/>
          <w:lang w:eastAsia="ar-SA"/>
        </w:rPr>
      </w:pPr>
      <w:r w:rsidRPr="000F0148">
        <w:rPr>
          <w:color w:val="000000" w:themeColor="text1"/>
          <w:sz w:val="20"/>
          <w:szCs w:val="20"/>
          <w:lang w:eastAsia="ar-SA"/>
        </w:rPr>
        <w:t>które stanowią integralną część niniejszej umowy.</w:t>
      </w:r>
    </w:p>
    <w:p w14:paraId="200BFCD5" w14:textId="77777777" w:rsidR="000F0148" w:rsidRPr="000F0148" w:rsidRDefault="000F0148" w:rsidP="000F0148">
      <w:pPr>
        <w:pStyle w:val="W11"/>
        <w:numPr>
          <w:ilvl w:val="0"/>
          <w:numId w:val="0"/>
        </w:numPr>
        <w:spacing w:before="0"/>
        <w:jc w:val="both"/>
        <w:rPr>
          <w:rFonts w:ascii="Times New Roman" w:hAnsi="Times New Roman" w:cs="Times New Roman"/>
          <w:color w:val="000000" w:themeColor="text1"/>
        </w:rPr>
      </w:pPr>
      <w:r w:rsidRPr="000F0148">
        <w:rPr>
          <w:rFonts w:ascii="Times New Roman" w:hAnsi="Times New Roman" w:cs="Times New Roman"/>
          <w:color w:val="000000" w:themeColor="text1"/>
          <w:lang w:eastAsia="ar-SA"/>
        </w:rPr>
        <w:t xml:space="preserve">3.  </w:t>
      </w:r>
      <w:r w:rsidRPr="000F0148">
        <w:rPr>
          <w:rFonts w:ascii="Times New Roman" w:hAnsi="Times New Roman" w:cs="Times New Roman"/>
          <w:color w:val="000000" w:themeColor="text1"/>
        </w:rPr>
        <w:t>Każda ze Stron zobowiązuje się wykonać Umowę zgodnie z obowiązującymi przepisami, treścią i celem Umowy.</w:t>
      </w:r>
    </w:p>
    <w:p w14:paraId="06EF374C" w14:textId="77777777" w:rsidR="000F0148" w:rsidRPr="000F0148" w:rsidRDefault="000F0148" w:rsidP="000F0148">
      <w:pPr>
        <w:pStyle w:val="W11"/>
        <w:numPr>
          <w:ilvl w:val="0"/>
          <w:numId w:val="0"/>
        </w:numPr>
        <w:spacing w:before="0"/>
        <w:jc w:val="both"/>
        <w:rPr>
          <w:rFonts w:ascii="Times New Roman" w:hAnsi="Times New Roman" w:cs="Times New Roman"/>
          <w:color w:val="000000" w:themeColor="text1"/>
        </w:rPr>
      </w:pPr>
      <w:r w:rsidRPr="000F0148">
        <w:rPr>
          <w:rFonts w:ascii="Times New Roman" w:hAnsi="Times New Roman" w:cs="Times New Roman"/>
          <w:color w:val="000000" w:themeColor="text1"/>
          <w:lang w:eastAsia="ar-SA"/>
        </w:rPr>
        <w:t>4.</w:t>
      </w:r>
      <w:r w:rsidRPr="000F0148">
        <w:rPr>
          <w:rFonts w:ascii="Times New Roman" w:hAnsi="Times New Roman" w:cs="Times New Roman"/>
          <w:color w:val="000000" w:themeColor="text1"/>
        </w:rPr>
        <w:t xml:space="preserve"> Wykonawca będzie realizował przedmiot Umowy z najwyższą starannością, przy zachowaniu zasad współczesnej wiedzy technicznej i zgodnie z obowiązującymi w tym zakresie przepisami, zgodnie z warunkami Umowy, w tym szczegółowym opisem przedmiotu zamówienia oraz złożoną ofertą.</w:t>
      </w:r>
    </w:p>
    <w:p w14:paraId="0C512B8A" w14:textId="77777777" w:rsidR="000F0148" w:rsidRPr="000F0148" w:rsidRDefault="000F0148" w:rsidP="000F0148">
      <w:pPr>
        <w:suppressAutoHyphens/>
        <w:rPr>
          <w:b/>
          <w:color w:val="000000" w:themeColor="text1"/>
          <w:sz w:val="20"/>
          <w:szCs w:val="20"/>
          <w:lang w:eastAsia="ar-SA"/>
        </w:rPr>
      </w:pPr>
    </w:p>
    <w:p w14:paraId="21000FBF" w14:textId="77777777" w:rsidR="000F0148" w:rsidRPr="000F0148" w:rsidRDefault="000F0148" w:rsidP="000F0148">
      <w:pPr>
        <w:suppressAutoHyphens/>
        <w:jc w:val="center"/>
        <w:rPr>
          <w:b/>
          <w:color w:val="000000" w:themeColor="text1"/>
          <w:sz w:val="20"/>
          <w:szCs w:val="20"/>
          <w:lang w:eastAsia="ar-SA"/>
        </w:rPr>
      </w:pPr>
      <w:r w:rsidRPr="000F0148">
        <w:rPr>
          <w:b/>
          <w:color w:val="000000" w:themeColor="text1"/>
          <w:sz w:val="20"/>
          <w:szCs w:val="20"/>
          <w:lang w:eastAsia="ar-SA"/>
        </w:rPr>
        <w:sym w:font="Times New Roman" w:char="00A7"/>
      </w:r>
      <w:r w:rsidRPr="000F0148">
        <w:rPr>
          <w:b/>
          <w:color w:val="000000" w:themeColor="text1"/>
          <w:sz w:val="20"/>
          <w:szCs w:val="20"/>
          <w:lang w:eastAsia="ar-SA"/>
        </w:rPr>
        <w:t xml:space="preserve"> 2</w:t>
      </w:r>
    </w:p>
    <w:p w14:paraId="1A68D839" w14:textId="77777777" w:rsidR="000F0148" w:rsidRPr="000F0148" w:rsidRDefault="000F0148" w:rsidP="000F0148">
      <w:pPr>
        <w:suppressAutoHyphens/>
        <w:autoSpaceDE w:val="0"/>
        <w:jc w:val="center"/>
        <w:rPr>
          <w:b/>
          <w:bCs/>
          <w:color w:val="000000" w:themeColor="text1"/>
          <w:sz w:val="20"/>
          <w:szCs w:val="20"/>
        </w:rPr>
      </w:pPr>
      <w:r w:rsidRPr="000F0148">
        <w:rPr>
          <w:b/>
          <w:bCs/>
          <w:color w:val="000000" w:themeColor="text1"/>
          <w:sz w:val="20"/>
          <w:szCs w:val="20"/>
        </w:rPr>
        <w:t>TERMIN WYKONANIA PRZEDMIOTU UMOWY</w:t>
      </w:r>
    </w:p>
    <w:p w14:paraId="433BC146" w14:textId="77777777" w:rsidR="000F0148" w:rsidRPr="000F0148" w:rsidRDefault="000F0148" w:rsidP="000F0148">
      <w:pPr>
        <w:suppressAutoHyphens/>
        <w:autoSpaceDE w:val="0"/>
        <w:jc w:val="center"/>
        <w:rPr>
          <w:b/>
          <w:bCs/>
          <w:color w:val="000000" w:themeColor="text1"/>
          <w:sz w:val="20"/>
          <w:szCs w:val="20"/>
        </w:rPr>
      </w:pPr>
    </w:p>
    <w:p w14:paraId="6672679B" w14:textId="77777777" w:rsidR="000F0148" w:rsidRPr="000F0148" w:rsidRDefault="000F0148" w:rsidP="000F0148">
      <w:pPr>
        <w:pStyle w:val="Akapitzlist"/>
        <w:suppressAutoHyphens/>
        <w:ind w:left="0"/>
        <w:rPr>
          <w:rFonts w:eastAsia="Calibri"/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  <w:lang w:eastAsia="ar-SA"/>
        </w:rPr>
        <w:t xml:space="preserve">1. Wykonawca dostarczy </w:t>
      </w:r>
      <w:r w:rsidRPr="000F0148">
        <w:rPr>
          <w:rFonts w:eastAsia="Calibri"/>
          <w:color w:val="000000" w:themeColor="text1"/>
          <w:sz w:val="20"/>
          <w:szCs w:val="20"/>
        </w:rPr>
        <w:t>komorę próżniową</w:t>
      </w:r>
      <w:r w:rsidRPr="000F0148">
        <w:rPr>
          <w:color w:val="000000" w:themeColor="text1"/>
          <w:sz w:val="20"/>
          <w:szCs w:val="20"/>
        </w:rPr>
        <w:t xml:space="preserve"> </w:t>
      </w:r>
      <w:r w:rsidRPr="000F0148">
        <w:rPr>
          <w:color w:val="000000" w:themeColor="text1"/>
          <w:sz w:val="20"/>
          <w:szCs w:val="20"/>
          <w:lang w:eastAsia="ar-SA"/>
        </w:rPr>
        <w:t xml:space="preserve">do miejsca wskazanego przez Zamawiającego oraz wykona pozostałe czynności objęte umową  w terminie ………. od dnia podpisania umowy. </w:t>
      </w:r>
    </w:p>
    <w:p w14:paraId="1187E088" w14:textId="709C5E49" w:rsidR="000F0148" w:rsidRPr="000F0148" w:rsidRDefault="000F0148" w:rsidP="000F0148">
      <w:pPr>
        <w:suppressAutoHyphens/>
        <w:ind w:right="65"/>
        <w:rPr>
          <w:color w:val="000000" w:themeColor="text1"/>
          <w:sz w:val="20"/>
          <w:szCs w:val="20"/>
          <w:lang w:eastAsia="ar-SA"/>
        </w:rPr>
      </w:pPr>
      <w:r w:rsidRPr="000F0148">
        <w:rPr>
          <w:color w:val="000000" w:themeColor="text1"/>
          <w:sz w:val="20"/>
          <w:szCs w:val="20"/>
          <w:lang w:eastAsia="ar-SA"/>
        </w:rPr>
        <w:t>2.</w:t>
      </w:r>
      <w:r w:rsidRPr="000F0148">
        <w:rPr>
          <w:color w:val="000000" w:themeColor="text1"/>
          <w:sz w:val="20"/>
          <w:szCs w:val="20"/>
        </w:rPr>
        <w:t xml:space="preserve"> Wykonanie umowy zostanie potwierdzone podpisaniem przez Strony protokołu odbioru               po wykonaniu przedmiotu Umowy.</w:t>
      </w:r>
    </w:p>
    <w:p w14:paraId="24BD76AF" w14:textId="77777777" w:rsidR="000F0148" w:rsidRPr="000F0148" w:rsidRDefault="000F0148" w:rsidP="000F0148">
      <w:pPr>
        <w:suppressAutoHyphens/>
        <w:ind w:right="65"/>
        <w:jc w:val="center"/>
        <w:rPr>
          <w:b/>
          <w:color w:val="000000" w:themeColor="text1"/>
          <w:sz w:val="20"/>
          <w:szCs w:val="20"/>
          <w:lang w:eastAsia="ar-SA"/>
        </w:rPr>
      </w:pPr>
      <w:r w:rsidRPr="000F0148">
        <w:rPr>
          <w:b/>
          <w:color w:val="000000" w:themeColor="text1"/>
          <w:sz w:val="20"/>
          <w:szCs w:val="20"/>
          <w:lang w:eastAsia="ar-SA"/>
        </w:rPr>
        <w:sym w:font="Times New Roman" w:char="00A7"/>
      </w:r>
      <w:r w:rsidRPr="000F0148">
        <w:rPr>
          <w:b/>
          <w:color w:val="000000" w:themeColor="text1"/>
          <w:sz w:val="20"/>
          <w:szCs w:val="20"/>
          <w:lang w:eastAsia="ar-SA"/>
        </w:rPr>
        <w:t xml:space="preserve"> 3</w:t>
      </w:r>
    </w:p>
    <w:p w14:paraId="137ED0AC" w14:textId="77777777" w:rsidR="000F0148" w:rsidRPr="000F0148" w:rsidRDefault="000F0148" w:rsidP="000F0148">
      <w:pPr>
        <w:tabs>
          <w:tab w:val="left" w:pos="426"/>
        </w:tabs>
        <w:suppressAutoHyphens/>
        <w:ind w:hanging="284"/>
        <w:jc w:val="center"/>
        <w:rPr>
          <w:b/>
          <w:color w:val="000000" w:themeColor="text1"/>
          <w:sz w:val="20"/>
          <w:szCs w:val="20"/>
          <w:lang w:eastAsia="ar-SA"/>
        </w:rPr>
      </w:pPr>
      <w:r w:rsidRPr="000F0148">
        <w:rPr>
          <w:b/>
          <w:color w:val="000000" w:themeColor="text1"/>
          <w:sz w:val="20"/>
          <w:szCs w:val="20"/>
          <w:lang w:eastAsia="ar-SA"/>
        </w:rPr>
        <w:t>ZOBOWIĄZANIA WYKONAWCY</w:t>
      </w:r>
    </w:p>
    <w:p w14:paraId="031819B3" w14:textId="77777777" w:rsidR="000F0148" w:rsidRPr="000F0148" w:rsidRDefault="000F0148" w:rsidP="000F0148">
      <w:pPr>
        <w:tabs>
          <w:tab w:val="left" w:pos="426"/>
        </w:tabs>
        <w:suppressAutoHyphens/>
        <w:ind w:hanging="284"/>
        <w:jc w:val="center"/>
        <w:rPr>
          <w:b/>
          <w:color w:val="000000" w:themeColor="text1"/>
          <w:sz w:val="20"/>
          <w:szCs w:val="20"/>
          <w:lang w:eastAsia="ar-SA"/>
        </w:rPr>
      </w:pPr>
    </w:p>
    <w:p w14:paraId="4E9E98E1" w14:textId="77777777" w:rsidR="000F0148" w:rsidRPr="000F0148" w:rsidRDefault="000F0148" w:rsidP="000F0148">
      <w:pPr>
        <w:suppressAutoHyphens/>
        <w:autoSpaceDN w:val="0"/>
        <w:ind w:right="4"/>
        <w:textAlignment w:val="baseline"/>
        <w:rPr>
          <w:color w:val="000000" w:themeColor="text1"/>
          <w:sz w:val="20"/>
          <w:szCs w:val="20"/>
          <w:lang w:eastAsia="ar-SA"/>
        </w:rPr>
      </w:pPr>
      <w:r w:rsidRPr="000F0148">
        <w:rPr>
          <w:color w:val="000000" w:themeColor="text1"/>
          <w:sz w:val="20"/>
          <w:szCs w:val="20"/>
          <w:lang w:eastAsia="ar-SA"/>
        </w:rPr>
        <w:t>1. Wykonawca zobowiązuje się do:</w:t>
      </w:r>
    </w:p>
    <w:p w14:paraId="355BDA11" w14:textId="77777777" w:rsidR="000F0148" w:rsidRPr="000F0148" w:rsidRDefault="000F0148" w:rsidP="000F0148">
      <w:pPr>
        <w:pStyle w:val="Akapitzlist"/>
        <w:suppressAutoHyphens/>
        <w:ind w:left="0"/>
        <w:rPr>
          <w:rFonts w:eastAsia="Calibri"/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  <w:lang w:eastAsia="ar-SA"/>
        </w:rPr>
        <w:lastRenderedPageBreak/>
        <w:t xml:space="preserve">a) dostawy </w:t>
      </w:r>
      <w:r w:rsidRPr="000F0148">
        <w:rPr>
          <w:rFonts w:eastAsia="Arial"/>
          <w:color w:val="000000" w:themeColor="text1"/>
          <w:sz w:val="20"/>
          <w:szCs w:val="20"/>
          <w:lang w:eastAsia="ar-SA"/>
        </w:rPr>
        <w:t>fabrycznie nowej komory próżniowej, zarówno pod względem jakości jak  i funkcjonalności, także wolnej od wad fizycznych (konstrukcyjnych)  i prawnych, do miejsca wskazanego przez Zamawiającego. Zamawiający nie dopuszcza możliwości dostawy zestawu używanego,  regenerowanego czy demonstracyjnego.</w:t>
      </w:r>
    </w:p>
    <w:p w14:paraId="1FC97EFE" w14:textId="77777777" w:rsidR="000F0148" w:rsidRPr="000F0148" w:rsidRDefault="000F0148" w:rsidP="000F0148">
      <w:pPr>
        <w:pStyle w:val="Akapitzlist"/>
        <w:suppressAutoHyphens/>
        <w:autoSpaceDN w:val="0"/>
        <w:ind w:left="0"/>
        <w:textAlignment w:val="baseline"/>
        <w:rPr>
          <w:rFonts w:eastAsia="Arial"/>
          <w:color w:val="000000" w:themeColor="text1"/>
          <w:sz w:val="20"/>
          <w:szCs w:val="20"/>
          <w:lang w:eastAsia="ar-SA"/>
        </w:rPr>
      </w:pPr>
      <w:r w:rsidRPr="000F0148">
        <w:rPr>
          <w:color w:val="000000" w:themeColor="text1"/>
          <w:sz w:val="20"/>
          <w:szCs w:val="20"/>
          <w:lang w:eastAsia="ar-SA"/>
        </w:rPr>
        <w:t>b) montażu, i uruchomienia w</w:t>
      </w:r>
      <w:r w:rsidRPr="000F0148">
        <w:rPr>
          <w:color w:val="000000" w:themeColor="text1"/>
          <w:sz w:val="20"/>
          <w:szCs w:val="20"/>
        </w:rPr>
        <w:t xml:space="preserve"> miejscu </w:t>
      </w:r>
      <w:r w:rsidRPr="000F0148">
        <w:rPr>
          <w:color w:val="000000" w:themeColor="text1"/>
          <w:sz w:val="20"/>
          <w:szCs w:val="20"/>
          <w:lang w:eastAsia="ar-SA"/>
        </w:rPr>
        <w:t>wskazanym przez Zamawiającego</w:t>
      </w:r>
      <w:r w:rsidRPr="000F0148">
        <w:rPr>
          <w:color w:val="000000" w:themeColor="text1"/>
          <w:sz w:val="20"/>
          <w:szCs w:val="20"/>
        </w:rPr>
        <w:t>, sprawdzenia działania wszystkich funkcji i elementów,</w:t>
      </w:r>
      <w:r w:rsidRPr="000F0148">
        <w:rPr>
          <w:color w:val="000000" w:themeColor="text1"/>
          <w:sz w:val="20"/>
          <w:szCs w:val="20"/>
          <w:lang w:eastAsia="ar-SA"/>
        </w:rPr>
        <w:t xml:space="preserve"> wykonania niezbędnych testów </w:t>
      </w:r>
      <w:r w:rsidRPr="000F0148">
        <w:rPr>
          <w:color w:val="000000" w:themeColor="text1"/>
          <w:sz w:val="20"/>
          <w:szCs w:val="20"/>
        </w:rPr>
        <w:t>odbiorczych.</w:t>
      </w:r>
    </w:p>
    <w:p w14:paraId="10198E53" w14:textId="77777777" w:rsidR="000F0148" w:rsidRPr="000F0148" w:rsidRDefault="000F0148" w:rsidP="000F0148">
      <w:pPr>
        <w:pStyle w:val="Akapitzlist"/>
        <w:suppressAutoHyphens/>
        <w:ind w:left="0"/>
        <w:jc w:val="both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>c) przeprowadzenia 2-dniowego szkolenia (poziom podstawowy i zaawansowany) z zakresu obsługi dostarczonych urządzeń w ramach zamówienia i interpretacji wyników pomiarowych, dla min. 3 pracowników Zamawiającego.</w:t>
      </w:r>
    </w:p>
    <w:p w14:paraId="3F75B489" w14:textId="77777777" w:rsidR="000F0148" w:rsidRPr="000F0148" w:rsidRDefault="000F0148" w:rsidP="000F0148">
      <w:pPr>
        <w:suppressAutoHyphens/>
        <w:autoSpaceDN w:val="0"/>
        <w:textAlignment w:val="baseline"/>
        <w:rPr>
          <w:color w:val="000000" w:themeColor="text1"/>
          <w:sz w:val="20"/>
          <w:szCs w:val="20"/>
        </w:rPr>
      </w:pPr>
      <w:r w:rsidRPr="000F0148">
        <w:rPr>
          <w:rFonts w:eastAsia="Arial"/>
          <w:color w:val="000000" w:themeColor="text1"/>
          <w:sz w:val="20"/>
          <w:szCs w:val="20"/>
          <w:lang w:eastAsia="ar-SA"/>
        </w:rPr>
        <w:t>d) dostarczenia</w:t>
      </w:r>
      <w:r w:rsidRPr="000F0148">
        <w:rPr>
          <w:color w:val="000000" w:themeColor="text1"/>
          <w:sz w:val="20"/>
          <w:szCs w:val="20"/>
        </w:rPr>
        <w:t xml:space="preserve"> </w:t>
      </w:r>
      <w:r w:rsidRPr="000F0148">
        <w:rPr>
          <w:rFonts w:eastAsia="Arial"/>
          <w:color w:val="000000" w:themeColor="text1"/>
          <w:sz w:val="20"/>
          <w:szCs w:val="20"/>
          <w:lang w:eastAsia="ar-SA"/>
        </w:rPr>
        <w:t xml:space="preserve">wszelkich niezbędnych dokumentów </w:t>
      </w:r>
      <w:r w:rsidRPr="000F0148">
        <w:rPr>
          <w:color w:val="000000" w:themeColor="text1"/>
          <w:sz w:val="20"/>
          <w:szCs w:val="20"/>
        </w:rPr>
        <w:t xml:space="preserve">koniecznych do użytkowania, dokonywania ich przeglądów, serwisów, napraw, realizacji uprawnień wynikających z gwarancji. </w:t>
      </w:r>
    </w:p>
    <w:p w14:paraId="219BAFF5" w14:textId="77777777" w:rsidR="000F0148" w:rsidRPr="000F0148" w:rsidRDefault="000F0148" w:rsidP="000F0148">
      <w:pPr>
        <w:pStyle w:val="Akapitzlist"/>
        <w:suppressAutoHyphens/>
        <w:ind w:left="0"/>
        <w:rPr>
          <w:rFonts w:eastAsia="Calibri"/>
          <w:color w:val="000000" w:themeColor="text1"/>
          <w:sz w:val="20"/>
          <w:szCs w:val="20"/>
        </w:rPr>
      </w:pPr>
      <w:r w:rsidRPr="000F0148">
        <w:rPr>
          <w:rFonts w:eastAsia="Arial"/>
          <w:color w:val="000000" w:themeColor="text1"/>
          <w:sz w:val="20"/>
          <w:szCs w:val="20"/>
          <w:lang w:eastAsia="ar-SA"/>
        </w:rPr>
        <w:t>e)</w:t>
      </w:r>
      <w:r w:rsidRPr="000F0148">
        <w:rPr>
          <w:color w:val="000000" w:themeColor="text1"/>
          <w:sz w:val="20"/>
          <w:szCs w:val="20"/>
        </w:rPr>
        <w:t xml:space="preserve"> komora próżniowa, będąca przedmiotem dostawy, powinna być wykonana z certyfikowanych materiałów.</w:t>
      </w:r>
    </w:p>
    <w:p w14:paraId="6CBA08B7" w14:textId="77777777" w:rsidR="000F0148" w:rsidRPr="000F0148" w:rsidRDefault="000F0148" w:rsidP="000F0148">
      <w:pPr>
        <w:spacing w:after="120"/>
        <w:jc w:val="both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>f) Wykonawca ponosi odpowiedzialność za  zabezpieczenie przedmiotu zamówienia do chwili protokolarnego przekazania go Zamawiającemu.</w:t>
      </w:r>
    </w:p>
    <w:p w14:paraId="37ED55F5" w14:textId="77777777" w:rsidR="000F0148" w:rsidRPr="000F0148" w:rsidRDefault="000F0148" w:rsidP="000F0148">
      <w:pPr>
        <w:suppressAutoHyphens/>
        <w:jc w:val="center"/>
        <w:rPr>
          <w:b/>
          <w:color w:val="000000" w:themeColor="text1"/>
          <w:sz w:val="20"/>
          <w:szCs w:val="20"/>
          <w:lang w:eastAsia="ar-SA"/>
        </w:rPr>
      </w:pPr>
      <w:r w:rsidRPr="000F0148">
        <w:rPr>
          <w:b/>
          <w:color w:val="000000" w:themeColor="text1"/>
          <w:sz w:val="20"/>
          <w:szCs w:val="20"/>
          <w:lang w:eastAsia="ar-SA"/>
        </w:rPr>
        <w:sym w:font="Times New Roman" w:char="00A7"/>
      </w:r>
      <w:r w:rsidRPr="000F0148">
        <w:rPr>
          <w:b/>
          <w:color w:val="000000" w:themeColor="text1"/>
          <w:sz w:val="20"/>
          <w:szCs w:val="20"/>
          <w:lang w:eastAsia="ar-SA"/>
        </w:rPr>
        <w:t xml:space="preserve"> 4</w:t>
      </w:r>
    </w:p>
    <w:p w14:paraId="27076D0D" w14:textId="77777777" w:rsidR="000F0148" w:rsidRPr="000F0148" w:rsidRDefault="000F0148" w:rsidP="000F0148">
      <w:pPr>
        <w:tabs>
          <w:tab w:val="left" w:pos="426"/>
        </w:tabs>
        <w:suppressAutoHyphens/>
        <w:ind w:hanging="284"/>
        <w:jc w:val="center"/>
        <w:rPr>
          <w:b/>
          <w:color w:val="000000" w:themeColor="text1"/>
          <w:sz w:val="20"/>
          <w:szCs w:val="20"/>
          <w:lang w:eastAsia="ar-SA"/>
        </w:rPr>
      </w:pPr>
      <w:r w:rsidRPr="000F0148">
        <w:rPr>
          <w:b/>
          <w:color w:val="000000" w:themeColor="text1"/>
          <w:sz w:val="20"/>
          <w:szCs w:val="20"/>
          <w:lang w:eastAsia="ar-SA"/>
        </w:rPr>
        <w:t>WYNAGRODZENIE WYKONAWCY</w:t>
      </w:r>
    </w:p>
    <w:p w14:paraId="62EF456A" w14:textId="77777777" w:rsidR="000F0148" w:rsidRPr="000F0148" w:rsidRDefault="000F0148" w:rsidP="000F0148">
      <w:pPr>
        <w:tabs>
          <w:tab w:val="left" w:pos="426"/>
        </w:tabs>
        <w:suppressAutoHyphens/>
        <w:ind w:hanging="284"/>
        <w:jc w:val="center"/>
        <w:rPr>
          <w:b/>
          <w:color w:val="000000" w:themeColor="text1"/>
          <w:sz w:val="20"/>
          <w:szCs w:val="20"/>
          <w:lang w:eastAsia="ar-SA"/>
        </w:rPr>
      </w:pPr>
    </w:p>
    <w:p w14:paraId="1046EE78" w14:textId="77777777" w:rsidR="000F0148" w:rsidRPr="000F0148" w:rsidRDefault="000F0148" w:rsidP="000F0148">
      <w:pPr>
        <w:pStyle w:val="Akapitzlist"/>
        <w:tabs>
          <w:tab w:val="left" w:pos="-540"/>
        </w:tabs>
        <w:suppressAutoHyphens/>
        <w:autoSpaceDN w:val="0"/>
        <w:ind w:left="0"/>
        <w:textAlignment w:val="baseline"/>
        <w:rPr>
          <w:color w:val="000000" w:themeColor="text1"/>
          <w:sz w:val="20"/>
          <w:szCs w:val="20"/>
          <w:lang w:eastAsia="ar-SA"/>
        </w:rPr>
      </w:pPr>
      <w:r w:rsidRPr="000F0148">
        <w:rPr>
          <w:color w:val="000000" w:themeColor="text1"/>
          <w:sz w:val="20"/>
          <w:szCs w:val="20"/>
          <w:lang w:eastAsia="ar-SA"/>
        </w:rPr>
        <w:t xml:space="preserve">1. Wynagrodzenie należne Wykonawcy za łączną wartość przedmiotu umowy wynosi:  </w:t>
      </w:r>
      <w:r w:rsidRPr="000F0148">
        <w:rPr>
          <w:b/>
          <w:color w:val="000000" w:themeColor="text1"/>
          <w:sz w:val="20"/>
          <w:szCs w:val="20"/>
          <w:lang w:eastAsia="ar-SA"/>
        </w:rPr>
        <w:t>………………..</w:t>
      </w:r>
      <w:r w:rsidRPr="000F0148">
        <w:rPr>
          <w:color w:val="000000" w:themeColor="text1"/>
          <w:sz w:val="20"/>
          <w:szCs w:val="20"/>
          <w:lang w:eastAsia="ar-SA"/>
        </w:rPr>
        <w:t>zł</w:t>
      </w:r>
      <w:r w:rsidRPr="000F0148">
        <w:rPr>
          <w:b/>
          <w:color w:val="000000" w:themeColor="text1"/>
          <w:sz w:val="20"/>
          <w:szCs w:val="20"/>
          <w:lang w:eastAsia="ar-SA"/>
        </w:rPr>
        <w:t xml:space="preserve"> </w:t>
      </w:r>
      <w:r w:rsidRPr="000F0148">
        <w:rPr>
          <w:color w:val="000000" w:themeColor="text1"/>
          <w:sz w:val="20"/>
          <w:szCs w:val="20"/>
          <w:lang w:eastAsia="ar-SA"/>
        </w:rPr>
        <w:t>netto (słownie: …………………… złotych), podatek VAT w  wysokości…………………..… zł (słownie: ………………………………… złotych),  co daje  brutto  …………………..…zł (słownie:…………… ……………………………………………. złotych ).</w:t>
      </w:r>
    </w:p>
    <w:p w14:paraId="0C3727D8" w14:textId="77777777" w:rsidR="000F0148" w:rsidRPr="000F0148" w:rsidRDefault="000F0148" w:rsidP="000F0148">
      <w:pPr>
        <w:pStyle w:val="Akapitzlist"/>
        <w:tabs>
          <w:tab w:val="left" w:pos="-540"/>
        </w:tabs>
        <w:suppressAutoHyphens/>
        <w:autoSpaceDN w:val="0"/>
        <w:ind w:left="0"/>
        <w:textAlignment w:val="baseline"/>
        <w:rPr>
          <w:color w:val="000000" w:themeColor="text1"/>
          <w:sz w:val="20"/>
          <w:szCs w:val="20"/>
          <w:lang w:eastAsia="ar-SA"/>
        </w:rPr>
      </w:pPr>
      <w:r w:rsidRPr="000F0148">
        <w:rPr>
          <w:color w:val="000000" w:themeColor="text1"/>
          <w:sz w:val="20"/>
          <w:szCs w:val="20"/>
          <w:lang w:eastAsia="ar-SA"/>
        </w:rPr>
        <w:t>2. W przypadku, gdy podmiotem zobowiązanym do rozliczenia podatku VAT, z tytułu realizacji przedmiotu umowy, jest Zamawiający wynagrodzenie należne Wykonawcy za łączną wartość przedmiotu zamówienia wynosi ……….. zł (słownie ……………………. złotych).</w:t>
      </w:r>
    </w:p>
    <w:p w14:paraId="3B00506D" w14:textId="77777777" w:rsidR="000F0148" w:rsidRPr="000F0148" w:rsidRDefault="000F0148" w:rsidP="000F0148">
      <w:pPr>
        <w:pStyle w:val="Akapitzlist"/>
        <w:tabs>
          <w:tab w:val="left" w:pos="-540"/>
        </w:tabs>
        <w:suppressAutoHyphens/>
        <w:autoSpaceDN w:val="0"/>
        <w:ind w:left="0"/>
        <w:textAlignment w:val="baseline"/>
        <w:rPr>
          <w:color w:val="000000" w:themeColor="text1"/>
          <w:sz w:val="20"/>
          <w:szCs w:val="20"/>
          <w:lang w:eastAsia="ar-SA"/>
        </w:rPr>
      </w:pPr>
      <w:r w:rsidRPr="000F0148">
        <w:rPr>
          <w:color w:val="000000" w:themeColor="text1"/>
          <w:sz w:val="20"/>
          <w:szCs w:val="20"/>
          <w:lang w:eastAsia="ar-SA"/>
        </w:rPr>
        <w:t xml:space="preserve">Zamawiający zobowiązuje się do zapłaty wynagrodzenia w terminie 21 dni od daty otrzymania prawidłowo wystawionej przez Wykonawcę faktury wraz z protokołem odbioru. Zapłata nastąpi na rachunek bankowy wskazany na fakturze. </w:t>
      </w:r>
    </w:p>
    <w:p w14:paraId="161A3FF7" w14:textId="77777777" w:rsidR="000F0148" w:rsidRPr="000F0148" w:rsidRDefault="000F0148" w:rsidP="000F0148">
      <w:pPr>
        <w:suppressAutoHyphens/>
        <w:autoSpaceDN w:val="0"/>
        <w:ind w:right="-1"/>
        <w:textAlignment w:val="baseline"/>
        <w:rPr>
          <w:color w:val="000000" w:themeColor="text1"/>
          <w:sz w:val="20"/>
          <w:szCs w:val="20"/>
          <w:lang w:eastAsia="ar-SA"/>
        </w:rPr>
      </w:pPr>
      <w:r w:rsidRPr="000F0148">
        <w:rPr>
          <w:color w:val="000000" w:themeColor="text1"/>
          <w:sz w:val="20"/>
          <w:szCs w:val="20"/>
          <w:lang w:eastAsia="ar-SA"/>
        </w:rPr>
        <w:t xml:space="preserve">Za termin zapłaty uważa się obciążenie rachunku bankowego Zamawiającego. </w:t>
      </w:r>
    </w:p>
    <w:p w14:paraId="08149C75" w14:textId="77777777" w:rsidR="000F0148" w:rsidRPr="000F0148" w:rsidRDefault="000F0148" w:rsidP="000F0148">
      <w:pPr>
        <w:pStyle w:val="Akapitzlist"/>
        <w:suppressAutoHyphens/>
        <w:autoSpaceDN w:val="0"/>
        <w:ind w:left="0" w:right="-1"/>
        <w:textAlignment w:val="baseline"/>
        <w:rPr>
          <w:color w:val="000000" w:themeColor="text1"/>
          <w:sz w:val="20"/>
          <w:szCs w:val="20"/>
          <w:lang w:eastAsia="ar-SA"/>
        </w:rPr>
      </w:pPr>
      <w:r w:rsidRPr="000F0148">
        <w:rPr>
          <w:color w:val="000000" w:themeColor="text1"/>
          <w:sz w:val="20"/>
          <w:szCs w:val="20"/>
          <w:lang w:eastAsia="ar-SA"/>
        </w:rPr>
        <w:t>3. Podstawą wystawienia faktury będzie podpisany przez Strony protokół odbioru przedmiotu umowy.</w:t>
      </w:r>
    </w:p>
    <w:p w14:paraId="19C2F10C" w14:textId="77777777" w:rsidR="000F0148" w:rsidRPr="000F0148" w:rsidRDefault="000F0148" w:rsidP="000F0148">
      <w:pPr>
        <w:pStyle w:val="Akapitzlist"/>
        <w:ind w:left="0"/>
        <w:rPr>
          <w:color w:val="000000" w:themeColor="text1"/>
          <w:sz w:val="20"/>
          <w:szCs w:val="20"/>
          <w:lang w:eastAsia="ar-SA"/>
        </w:rPr>
      </w:pPr>
      <w:r w:rsidRPr="000F0148">
        <w:rPr>
          <w:color w:val="000000" w:themeColor="text1"/>
          <w:sz w:val="20"/>
          <w:szCs w:val="20"/>
        </w:rPr>
        <w:t>4. Wykonawca może wystawiać ustrukturyzowane faktury elektroniczne w rozumieniu przepisów ustawy z dnia 9 listopada 2018 r. o elektronicznym fakturowaniu w zamówieniach publicznych, koncesjach na roboty budowlane lub usługi oraz partnerstwie publiczno-prywatnym (Dz. U. z 2020 r. poz. 1666 ze zm.), dalej – „Ustawa o Fakturowaniu”).</w:t>
      </w:r>
    </w:p>
    <w:p w14:paraId="66A62A34" w14:textId="77777777" w:rsidR="000F0148" w:rsidRPr="000F0148" w:rsidRDefault="000F0148" w:rsidP="000F0148">
      <w:pPr>
        <w:pStyle w:val="Akapitzlist"/>
        <w:autoSpaceDE w:val="0"/>
        <w:autoSpaceDN w:val="0"/>
        <w:spacing w:line="276" w:lineRule="auto"/>
        <w:ind w:left="0"/>
        <w:contextualSpacing w:val="0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>5. W przypadku wystawienia faktury w formie pisemnej, prawidłowo wystawiona faktura powinna być doręczona do: Uniwersytet Radomski im. Kazimierza Pułaskiego, 26-600 Radom, ul. Malczewskiego 29 w godzinach od 8:00 do 15:00 w dni robocze (od poniedziałku do piątku, z wyłączeniem dni ustawowo wolnych od pracy).</w:t>
      </w:r>
    </w:p>
    <w:p w14:paraId="0FAE0CB9" w14:textId="77777777" w:rsidR="000F0148" w:rsidRPr="000F0148" w:rsidRDefault="000F0148" w:rsidP="000F0148">
      <w:pPr>
        <w:pStyle w:val="Akapitzlist"/>
        <w:spacing w:after="120"/>
        <w:ind w:left="0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>6. W przypadku zmiany stawki podatku od towarów i usług, przyjętej do określenia wysokości wynagrodzenia Wykonawcy, zgodnie z ust. 1, która zacznie obowiązywać po dniu zawarcia Umowy, wynagrodzenie Wykonawcy, w ujęciu brutto, ulegnie odpowiedniej zmianie przez zastosowanie zmienionej stawki podatku od towarów i usług – bez sporządzania aneksu do Umowy. Zmianie ulegnie wysokość wynagrodzenia należnego Wykonawcy za wykonywanie Umowy w okresie od dnia obowiązywania zmienionej stawki podatku, przy czym zmiana dotyczyć będzie wyłącznie tej części wynagrodzenia Wykonawcy, do której zgodnie z przepisami prawa powinna być stosowana zmieniona stawka podatku.</w:t>
      </w:r>
    </w:p>
    <w:p w14:paraId="232AC40A" w14:textId="77777777" w:rsidR="000F0148" w:rsidRPr="000F0148" w:rsidRDefault="000F0148" w:rsidP="000F0148">
      <w:pPr>
        <w:pStyle w:val="Akapitzlist"/>
        <w:spacing w:after="120"/>
        <w:ind w:left="0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>7. Wynagrodzenie Wykonawcy obejmuje wszystkie koszty związane z realizacją przedmiotu umowy.</w:t>
      </w:r>
    </w:p>
    <w:p w14:paraId="3AAF7B44" w14:textId="77777777" w:rsidR="000F0148" w:rsidRPr="000F0148" w:rsidRDefault="000F0148" w:rsidP="000F0148">
      <w:pPr>
        <w:pStyle w:val="xmsolistparagraph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</w:rPr>
      </w:pPr>
      <w:r w:rsidRPr="000F0148">
        <w:rPr>
          <w:rFonts w:ascii="Times New Roman" w:eastAsia="Times New Roman" w:hAnsi="Times New Roman" w:cs="Times New Roman"/>
          <w:color w:val="000000"/>
        </w:rPr>
        <w:t>8.Od dnia wejścia w życie przepisów ustawy z dnia 16 czerwca 2023 o zmianie ustawy o podatku od towarów i usług wprowadzających dla Wykonawcy obowiązek wystawiania faktur wyłącznie drogą elektroniczną przy użyciu Krajowego Systemu e-Faktur (dalej KSeF) Wykonawca zobowiązuje się stosować poniższe postanowienia (ust. 9 – 15):</w:t>
      </w:r>
    </w:p>
    <w:p w14:paraId="7918AC0D" w14:textId="77777777" w:rsidR="000F0148" w:rsidRPr="000F0148" w:rsidRDefault="000F0148" w:rsidP="000F0148">
      <w:pPr>
        <w:pStyle w:val="xmsolistparagraph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</w:rPr>
      </w:pPr>
      <w:r w:rsidRPr="000F0148">
        <w:rPr>
          <w:rFonts w:ascii="Times New Roman" w:eastAsia="Times New Roman" w:hAnsi="Times New Roman" w:cs="Times New Roman"/>
          <w:color w:val="000000"/>
        </w:rPr>
        <w:t>9.Faktura ustrukturyzowana w postaci elektronicznej wystawiona przy użyciu KSeF powinna zawierać uzupełnione następujące  pola w obowiązującej strukturze logicznej e-Faktury:</w:t>
      </w:r>
    </w:p>
    <w:p w14:paraId="428D7272" w14:textId="77777777" w:rsidR="000F0148" w:rsidRPr="000F0148" w:rsidRDefault="000F0148" w:rsidP="000F0148">
      <w:pPr>
        <w:pStyle w:val="xmsolistparagraph"/>
        <w:numPr>
          <w:ilvl w:val="0"/>
          <w:numId w:val="24"/>
        </w:numPr>
        <w:spacing w:after="0" w:line="240" w:lineRule="auto"/>
        <w:ind w:left="1800"/>
        <w:jc w:val="both"/>
        <w:rPr>
          <w:rFonts w:ascii="Times New Roman" w:eastAsia="Times New Roman" w:hAnsi="Times New Roman" w:cs="Times New Roman"/>
          <w:color w:val="000000"/>
        </w:rPr>
      </w:pPr>
      <w:r w:rsidRPr="000F0148">
        <w:rPr>
          <w:rFonts w:ascii="Times New Roman" w:eastAsia="Times New Roman" w:hAnsi="Times New Roman" w:cs="Times New Roman"/>
          <w:b/>
          <w:bCs/>
          <w:color w:val="000000"/>
        </w:rPr>
        <w:t>w polu Nabywca (Podmiot 2):</w:t>
      </w:r>
    </w:p>
    <w:p w14:paraId="476C65D7" w14:textId="77777777" w:rsidR="000F0148" w:rsidRPr="000F0148" w:rsidRDefault="000F0148" w:rsidP="000F0148">
      <w:pPr>
        <w:pStyle w:val="xmsolistparagraph"/>
        <w:spacing w:after="0" w:line="240" w:lineRule="auto"/>
        <w:ind w:left="1080"/>
        <w:jc w:val="both"/>
        <w:rPr>
          <w:rFonts w:ascii="Times New Roman" w:hAnsi="Times New Roman" w:cs="Times New Roman"/>
        </w:rPr>
      </w:pPr>
      <w:r w:rsidRPr="000F0148">
        <w:rPr>
          <w:rFonts w:ascii="Times New Roman" w:hAnsi="Times New Roman" w:cs="Times New Roman"/>
          <w:color w:val="000000"/>
        </w:rPr>
        <w:t xml:space="preserve">Uniwersytet Radomski im. Kazimierza Pułaskiego </w:t>
      </w:r>
    </w:p>
    <w:p w14:paraId="248BCE8F" w14:textId="77777777" w:rsidR="000F0148" w:rsidRPr="000F0148" w:rsidRDefault="000F0148" w:rsidP="000F0148">
      <w:pPr>
        <w:pStyle w:val="xmsolistparagraph"/>
        <w:spacing w:after="0" w:line="240" w:lineRule="auto"/>
        <w:ind w:left="1080"/>
        <w:jc w:val="both"/>
        <w:rPr>
          <w:rFonts w:ascii="Times New Roman" w:hAnsi="Times New Roman" w:cs="Times New Roman"/>
        </w:rPr>
      </w:pPr>
      <w:r w:rsidRPr="000F0148">
        <w:rPr>
          <w:rFonts w:ascii="Times New Roman" w:hAnsi="Times New Roman" w:cs="Times New Roman"/>
          <w:color w:val="000000"/>
        </w:rPr>
        <w:t>ul. Malczewskiego 29, 26-600 Radom</w:t>
      </w:r>
    </w:p>
    <w:p w14:paraId="22801B8B" w14:textId="77777777" w:rsidR="000F0148" w:rsidRPr="000F0148" w:rsidRDefault="000F0148" w:rsidP="000F0148">
      <w:pPr>
        <w:pStyle w:val="xmsolistparagraph"/>
        <w:spacing w:after="0" w:line="240" w:lineRule="auto"/>
        <w:ind w:left="1080"/>
        <w:jc w:val="both"/>
        <w:rPr>
          <w:rFonts w:ascii="Times New Roman" w:hAnsi="Times New Roman" w:cs="Times New Roman"/>
        </w:rPr>
      </w:pPr>
      <w:r w:rsidRPr="000F0148">
        <w:rPr>
          <w:rFonts w:ascii="Times New Roman" w:hAnsi="Times New Roman" w:cs="Times New Roman"/>
          <w:color w:val="000000"/>
        </w:rPr>
        <w:t>NIP: 7960106439</w:t>
      </w:r>
    </w:p>
    <w:p w14:paraId="27AD63F0" w14:textId="77777777" w:rsidR="000F0148" w:rsidRPr="000F0148" w:rsidRDefault="000F0148" w:rsidP="000F0148">
      <w:pPr>
        <w:pStyle w:val="xmsolistparagraph"/>
        <w:numPr>
          <w:ilvl w:val="0"/>
          <w:numId w:val="25"/>
        </w:numPr>
        <w:spacing w:after="0" w:line="240" w:lineRule="auto"/>
        <w:ind w:left="1800"/>
        <w:jc w:val="both"/>
        <w:rPr>
          <w:rFonts w:ascii="Times New Roman" w:eastAsia="Times New Roman" w:hAnsi="Times New Roman" w:cs="Times New Roman"/>
          <w:color w:val="000000"/>
        </w:rPr>
      </w:pPr>
      <w:r w:rsidRPr="000F0148">
        <w:rPr>
          <w:rFonts w:ascii="Times New Roman" w:eastAsia="Times New Roman" w:hAnsi="Times New Roman" w:cs="Times New Roman"/>
          <w:b/>
          <w:bCs/>
          <w:color w:val="000000"/>
        </w:rPr>
        <w:t>w polu Odbiorca (Podmiot 3):</w:t>
      </w:r>
    </w:p>
    <w:p w14:paraId="41DFA9C1" w14:textId="77777777" w:rsidR="000F0148" w:rsidRPr="000F0148" w:rsidRDefault="000F0148" w:rsidP="000F0148">
      <w:pPr>
        <w:pStyle w:val="xmsolistparagraph"/>
        <w:spacing w:after="0" w:line="240" w:lineRule="auto"/>
        <w:ind w:left="1800"/>
        <w:jc w:val="both"/>
        <w:rPr>
          <w:rFonts w:ascii="Times New Roman" w:hAnsi="Times New Roman" w:cs="Times New Roman"/>
        </w:rPr>
      </w:pPr>
      <w:r w:rsidRPr="000F0148">
        <w:rPr>
          <w:rFonts w:ascii="Times New Roman" w:hAnsi="Times New Roman" w:cs="Times New Roman"/>
          <w:color w:val="000000"/>
        </w:rPr>
        <w:t xml:space="preserve">- Dział Aparatury, Zaopatrzenia i Transportu </w:t>
      </w:r>
    </w:p>
    <w:p w14:paraId="3C803A77" w14:textId="77777777" w:rsidR="000F0148" w:rsidRPr="000F0148" w:rsidRDefault="000F0148" w:rsidP="000F0148">
      <w:pPr>
        <w:pStyle w:val="xmsolistparagraph"/>
        <w:spacing w:after="0" w:line="240" w:lineRule="auto"/>
        <w:ind w:left="1800"/>
        <w:jc w:val="both"/>
        <w:rPr>
          <w:rFonts w:ascii="Times New Roman" w:hAnsi="Times New Roman" w:cs="Times New Roman"/>
        </w:rPr>
      </w:pPr>
      <w:r w:rsidRPr="000F0148">
        <w:rPr>
          <w:rFonts w:ascii="Times New Roman" w:hAnsi="Times New Roman" w:cs="Times New Roman"/>
          <w:color w:val="000000"/>
        </w:rPr>
        <w:t> </w:t>
      </w:r>
    </w:p>
    <w:p w14:paraId="1E4FA98B" w14:textId="77777777" w:rsidR="000F0148" w:rsidRPr="000F0148" w:rsidRDefault="000F0148" w:rsidP="000F0148">
      <w:pPr>
        <w:pStyle w:val="xmsolistparagraph"/>
        <w:numPr>
          <w:ilvl w:val="0"/>
          <w:numId w:val="26"/>
        </w:numPr>
        <w:spacing w:after="0" w:line="240" w:lineRule="auto"/>
        <w:ind w:left="1800"/>
        <w:jc w:val="both"/>
        <w:rPr>
          <w:rFonts w:ascii="Times New Roman" w:eastAsia="Times New Roman" w:hAnsi="Times New Roman" w:cs="Times New Roman"/>
          <w:color w:val="000000"/>
        </w:rPr>
      </w:pPr>
      <w:r w:rsidRPr="000F0148">
        <w:rPr>
          <w:rFonts w:ascii="Times New Roman" w:eastAsia="Times New Roman" w:hAnsi="Times New Roman" w:cs="Times New Roman"/>
          <w:b/>
          <w:bCs/>
          <w:color w:val="000000"/>
        </w:rPr>
        <w:t xml:space="preserve">W sekcji Warunki Transakcji </w:t>
      </w:r>
      <w:r w:rsidRPr="000F0148">
        <w:rPr>
          <w:rFonts w:ascii="Times New Roman" w:eastAsia="Times New Roman" w:hAnsi="Times New Roman" w:cs="Times New Roman"/>
          <w:color w:val="000000"/>
        </w:rPr>
        <w:t>Wykonawca wpisze nr umowy</w:t>
      </w:r>
      <w:r w:rsidRPr="000F0148">
        <w:rPr>
          <w:rFonts w:ascii="Times New Roman" w:eastAsia="Times New Roman" w:hAnsi="Times New Roman" w:cs="Times New Roman"/>
          <w:b/>
          <w:bCs/>
          <w:color w:val="000000"/>
        </w:rPr>
        <w:t xml:space="preserve"> …..</w:t>
      </w:r>
    </w:p>
    <w:p w14:paraId="712809D1" w14:textId="77777777" w:rsidR="000F0148" w:rsidRPr="000F0148" w:rsidRDefault="000F0148" w:rsidP="000F0148">
      <w:pPr>
        <w:pStyle w:val="xmsolistparagraph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</w:rPr>
      </w:pPr>
      <w:r w:rsidRPr="000F0148">
        <w:rPr>
          <w:rFonts w:ascii="Times New Roman" w:eastAsia="Times New Roman" w:hAnsi="Times New Roman" w:cs="Times New Roman"/>
          <w:color w:val="000000"/>
        </w:rPr>
        <w:t>10.Wymagane umową wszelkie załączniki do faktury ustrukturyzowanej należy przesłać nie później niż w dacie wpływu faktury do KSeF i nadania numeru identyfikacyjnego KSeF na adres aparatura@urad.edu.pl</w:t>
      </w:r>
    </w:p>
    <w:p w14:paraId="280D8C57" w14:textId="77777777" w:rsidR="000F0148" w:rsidRPr="000F0148" w:rsidRDefault="000F0148" w:rsidP="000F0148">
      <w:pPr>
        <w:pStyle w:val="xmsolistparagraph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</w:rPr>
      </w:pPr>
      <w:r w:rsidRPr="000F0148">
        <w:rPr>
          <w:rFonts w:ascii="Times New Roman" w:eastAsia="Times New Roman" w:hAnsi="Times New Roman" w:cs="Times New Roman"/>
          <w:color w:val="000000"/>
        </w:rPr>
        <w:t xml:space="preserve">11.W sytuacji awarii KSeF, zgodnie z art. 106nf ust. 2 ustawy podatku od towarów i usług w brzmieniu nadanym ww. ustawą z dnia 16 czerwca 2023 roku , Wykonawca prześle na adres e-mail Zamawiającego: </w:t>
      </w:r>
      <w:hyperlink r:id="rId8" w:history="1">
        <w:r w:rsidRPr="000F0148">
          <w:rPr>
            <w:rStyle w:val="Hipercze"/>
            <w:rFonts w:ascii="Times New Roman" w:eastAsia="Times New Roman" w:hAnsi="Times New Roman" w:cs="Times New Roman"/>
          </w:rPr>
          <w:t>efaktura@urad.edu.pl</w:t>
        </w:r>
      </w:hyperlink>
      <w:r w:rsidRPr="000F0148">
        <w:rPr>
          <w:rFonts w:ascii="Times New Roman" w:eastAsia="Times New Roman" w:hAnsi="Times New Roman" w:cs="Times New Roman"/>
          <w:color w:val="000000"/>
        </w:rPr>
        <w:t xml:space="preserve"> </w:t>
      </w:r>
      <w:r w:rsidRPr="000F0148">
        <w:rPr>
          <w:rFonts w:ascii="Times New Roman" w:eastAsia="Times New Roman" w:hAnsi="Times New Roman" w:cs="Times New Roman"/>
          <w:color w:val="000000"/>
        </w:rPr>
        <w:lastRenderedPageBreak/>
        <w:t>wizualizację faktury opatrzoną odpowiednimi kodami QR niezwłocznie, nie później niż dnia następnego po dniu jej wystawienia.</w:t>
      </w:r>
    </w:p>
    <w:p w14:paraId="2ACDB15C" w14:textId="38AC1306" w:rsidR="000F0148" w:rsidRPr="000F0148" w:rsidRDefault="000F0148" w:rsidP="000F0148">
      <w:pPr>
        <w:pStyle w:val="xmsolistparagraph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</w:rPr>
      </w:pPr>
      <w:r w:rsidRPr="000F0148">
        <w:rPr>
          <w:rFonts w:ascii="Times New Roman" w:eastAsia="Times New Roman" w:hAnsi="Times New Roman" w:cs="Times New Roman"/>
          <w:color w:val="000000"/>
        </w:rPr>
        <w:t xml:space="preserve">12.Wynagrodzenie Wykonawcy, o którym mowa w § 4 ust. 1, płatne będzie przelewem na rachunek bankowy Wykonawcy wskazany na dokumencie księgowym, w terminie 21 dni kalendarzowych od daty przyjęcia faktury ustrukturyzowanej w systemie KSeF na numer rachunku bankowego wskazany na fakturze, który znajduje się </w:t>
      </w:r>
      <w:r>
        <w:rPr>
          <w:rFonts w:ascii="Times New Roman" w:eastAsia="Times New Roman" w:hAnsi="Times New Roman" w:cs="Times New Roman"/>
          <w:color w:val="000000"/>
        </w:rPr>
        <w:br/>
      </w:r>
      <w:r w:rsidRPr="000F0148">
        <w:rPr>
          <w:rFonts w:ascii="Times New Roman" w:eastAsia="Times New Roman" w:hAnsi="Times New Roman" w:cs="Times New Roman"/>
          <w:color w:val="000000"/>
        </w:rPr>
        <w:t>w prowadzonym przez Szefa Krajowej Administracji Skarbowej wykazie podatników VAT (tzw. białej liście podatników VAT).</w:t>
      </w:r>
    </w:p>
    <w:p w14:paraId="3019E267" w14:textId="77777777" w:rsidR="000F0148" w:rsidRPr="000F0148" w:rsidRDefault="000F0148" w:rsidP="000F0148">
      <w:pPr>
        <w:pStyle w:val="xmsolistparagraph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</w:rPr>
      </w:pPr>
      <w:r w:rsidRPr="000F0148">
        <w:rPr>
          <w:rFonts w:ascii="Times New Roman" w:eastAsia="Times New Roman" w:hAnsi="Times New Roman" w:cs="Times New Roman"/>
          <w:color w:val="000000"/>
        </w:rPr>
        <w:t>13.W przypadku wystawienia faktury w trybie offline (poza KSeF), o którym mowa w ust. 11 termin płatności liczony jest od dnia doręczenia faktury w formie elektronicznej na adres email wskazany w ust. 11 niniejszego paragrafu.</w:t>
      </w:r>
    </w:p>
    <w:p w14:paraId="6C0F43EF" w14:textId="3C62AD3D" w:rsidR="000F0148" w:rsidRPr="000F0148" w:rsidRDefault="000F0148" w:rsidP="000F0148">
      <w:pPr>
        <w:pStyle w:val="xmsolistparagraph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</w:rPr>
      </w:pPr>
      <w:r w:rsidRPr="000F0148">
        <w:rPr>
          <w:rFonts w:ascii="Times New Roman" w:eastAsia="Times New Roman" w:hAnsi="Times New Roman" w:cs="Times New Roman"/>
          <w:color w:val="000000"/>
        </w:rPr>
        <w:t xml:space="preserve">14.Brak któregokolwiek z powyższych elementów będzie traktowany jako wystawienie faktury niezgodnej </w:t>
      </w:r>
      <w:r>
        <w:rPr>
          <w:rFonts w:ascii="Times New Roman" w:eastAsia="Times New Roman" w:hAnsi="Times New Roman" w:cs="Times New Roman"/>
          <w:color w:val="000000"/>
        </w:rPr>
        <w:br/>
      </w:r>
      <w:r w:rsidRPr="000F0148">
        <w:rPr>
          <w:rFonts w:ascii="Times New Roman" w:eastAsia="Times New Roman" w:hAnsi="Times New Roman" w:cs="Times New Roman"/>
          <w:color w:val="000000"/>
        </w:rPr>
        <w:t xml:space="preserve">z warunkami umowy. </w:t>
      </w:r>
    </w:p>
    <w:p w14:paraId="7CD0C721" w14:textId="309CD1C1" w:rsidR="000F0148" w:rsidRPr="000F0148" w:rsidRDefault="000F0148" w:rsidP="000F0148">
      <w:pPr>
        <w:pStyle w:val="xmsolistparagraph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</w:rPr>
      </w:pPr>
      <w:r w:rsidRPr="000F0148">
        <w:rPr>
          <w:rFonts w:ascii="Times New Roman" w:eastAsia="Times New Roman" w:hAnsi="Times New Roman" w:cs="Times New Roman"/>
          <w:color w:val="000000"/>
        </w:rPr>
        <w:t xml:space="preserve">15.Wykonawca nie jest uprawniony do naliczania odsetek ustawowych ani umownych za opóźnienie w płatności , jeżeli faktura nie zawierała danych określonych w ust. 9 i nie została prawidłowo wystawiona zgodnie z obowiązującymi przepisami i umową. </w:t>
      </w:r>
    </w:p>
    <w:p w14:paraId="70743D56" w14:textId="77777777" w:rsidR="000F0148" w:rsidRPr="000F0148" w:rsidRDefault="000F0148" w:rsidP="000F0148">
      <w:pPr>
        <w:suppressAutoHyphens/>
        <w:autoSpaceDE w:val="0"/>
        <w:jc w:val="center"/>
        <w:rPr>
          <w:b/>
          <w:color w:val="000000" w:themeColor="text1"/>
          <w:sz w:val="20"/>
          <w:szCs w:val="20"/>
          <w:lang w:eastAsia="ar-SA"/>
        </w:rPr>
      </w:pPr>
      <w:r w:rsidRPr="000F0148">
        <w:rPr>
          <w:b/>
          <w:color w:val="000000" w:themeColor="text1"/>
          <w:sz w:val="20"/>
          <w:szCs w:val="20"/>
          <w:lang w:eastAsia="ar-SA"/>
        </w:rPr>
        <w:t>§ 5</w:t>
      </w:r>
    </w:p>
    <w:p w14:paraId="3662124A" w14:textId="77777777" w:rsidR="000F0148" w:rsidRPr="000F0148" w:rsidRDefault="000F0148" w:rsidP="000F0148">
      <w:pPr>
        <w:suppressAutoHyphens/>
        <w:jc w:val="center"/>
        <w:rPr>
          <w:b/>
          <w:color w:val="000000" w:themeColor="text1"/>
          <w:sz w:val="20"/>
          <w:szCs w:val="20"/>
          <w:lang w:eastAsia="ar-SA"/>
        </w:rPr>
      </w:pPr>
      <w:r w:rsidRPr="000F0148">
        <w:rPr>
          <w:b/>
          <w:color w:val="000000" w:themeColor="text1"/>
          <w:sz w:val="20"/>
          <w:szCs w:val="20"/>
          <w:lang w:eastAsia="ar-SA"/>
        </w:rPr>
        <w:t>WARUNKI DOSTAWY</w:t>
      </w:r>
    </w:p>
    <w:p w14:paraId="6B647912" w14:textId="77777777" w:rsidR="000F0148" w:rsidRPr="000F0148" w:rsidRDefault="000F0148" w:rsidP="000F0148">
      <w:pPr>
        <w:suppressAutoHyphens/>
        <w:autoSpaceDN w:val="0"/>
        <w:ind w:right="-1"/>
        <w:textAlignment w:val="baseline"/>
        <w:rPr>
          <w:b/>
          <w:color w:val="000000" w:themeColor="text1"/>
          <w:sz w:val="20"/>
          <w:szCs w:val="20"/>
          <w:lang w:eastAsia="ar-SA"/>
        </w:rPr>
      </w:pPr>
    </w:p>
    <w:p w14:paraId="08859FBA" w14:textId="77777777" w:rsidR="000F0148" w:rsidRPr="000F0148" w:rsidRDefault="000F0148" w:rsidP="000F0148">
      <w:pPr>
        <w:pStyle w:val="Akapitzlist"/>
        <w:suppressAutoHyphens/>
        <w:ind w:left="0"/>
        <w:rPr>
          <w:rFonts w:eastAsia="Calibri"/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  <w:lang w:eastAsia="ar-SA"/>
        </w:rPr>
        <w:t>Wykonawca ponosi koszty dostawy</w:t>
      </w:r>
      <w:r w:rsidRPr="000F0148">
        <w:rPr>
          <w:rFonts w:eastAsia="Calibri"/>
          <w:color w:val="000000" w:themeColor="text1"/>
          <w:sz w:val="20"/>
          <w:szCs w:val="20"/>
        </w:rPr>
        <w:t xml:space="preserve"> komory próżniowej,</w:t>
      </w:r>
      <w:r w:rsidRPr="000F0148">
        <w:rPr>
          <w:rFonts w:eastAsia="Arial"/>
          <w:color w:val="000000" w:themeColor="text1"/>
          <w:sz w:val="20"/>
          <w:szCs w:val="20"/>
          <w:lang w:eastAsia="ar-SA"/>
        </w:rPr>
        <w:t xml:space="preserve"> jej montażu, uruchomienia i przeszkolenia. </w:t>
      </w:r>
    </w:p>
    <w:p w14:paraId="78F044C0" w14:textId="0B27B5BA" w:rsidR="000F0148" w:rsidRPr="000F0148" w:rsidRDefault="000F0148" w:rsidP="000F0148">
      <w:pPr>
        <w:rPr>
          <w:color w:val="000000" w:themeColor="text1"/>
          <w:sz w:val="20"/>
          <w:szCs w:val="20"/>
        </w:rPr>
      </w:pPr>
      <w:r w:rsidRPr="000F0148">
        <w:rPr>
          <w:bCs/>
          <w:color w:val="000000" w:themeColor="text1"/>
          <w:sz w:val="20"/>
          <w:szCs w:val="20"/>
          <w:lang w:eastAsia="ar-SA"/>
        </w:rPr>
        <w:t xml:space="preserve"> </w:t>
      </w:r>
    </w:p>
    <w:p w14:paraId="348A6C9E" w14:textId="77777777" w:rsidR="000F0148" w:rsidRPr="000F0148" w:rsidRDefault="000F0148" w:rsidP="000F0148">
      <w:pPr>
        <w:suppressAutoHyphens/>
        <w:autoSpaceDE w:val="0"/>
        <w:jc w:val="center"/>
        <w:rPr>
          <w:b/>
          <w:color w:val="000000" w:themeColor="text1"/>
          <w:sz w:val="20"/>
          <w:szCs w:val="20"/>
          <w:lang w:eastAsia="ar-SA"/>
        </w:rPr>
      </w:pPr>
      <w:r w:rsidRPr="000F0148">
        <w:rPr>
          <w:b/>
          <w:color w:val="000000" w:themeColor="text1"/>
          <w:sz w:val="20"/>
          <w:szCs w:val="20"/>
          <w:lang w:eastAsia="ar-SA"/>
        </w:rPr>
        <w:t>§ 6</w:t>
      </w:r>
    </w:p>
    <w:p w14:paraId="3D75AE68" w14:textId="77777777" w:rsidR="000F0148" w:rsidRPr="000F0148" w:rsidRDefault="000F0148" w:rsidP="000F0148">
      <w:pPr>
        <w:suppressAutoHyphens/>
        <w:autoSpaceDE w:val="0"/>
        <w:jc w:val="center"/>
        <w:rPr>
          <w:b/>
          <w:bCs/>
          <w:color w:val="000000" w:themeColor="text1"/>
          <w:sz w:val="20"/>
          <w:szCs w:val="20"/>
          <w:lang w:eastAsia="ar-SA"/>
        </w:rPr>
      </w:pPr>
      <w:r w:rsidRPr="000F0148">
        <w:rPr>
          <w:b/>
          <w:bCs/>
          <w:color w:val="000000" w:themeColor="text1"/>
          <w:sz w:val="20"/>
          <w:szCs w:val="20"/>
          <w:lang w:eastAsia="ar-SA"/>
        </w:rPr>
        <w:t>GWARANCJA</w:t>
      </w:r>
    </w:p>
    <w:p w14:paraId="66B0B0C8" w14:textId="77777777" w:rsidR="000F0148" w:rsidRPr="000F0148" w:rsidRDefault="000F0148" w:rsidP="000F0148">
      <w:pPr>
        <w:suppressAutoHyphens/>
        <w:autoSpaceDE w:val="0"/>
        <w:rPr>
          <w:b/>
          <w:bCs/>
          <w:color w:val="000000" w:themeColor="text1"/>
          <w:sz w:val="20"/>
          <w:szCs w:val="20"/>
          <w:lang w:eastAsia="ar-SA"/>
        </w:rPr>
      </w:pPr>
    </w:p>
    <w:p w14:paraId="237AE32B" w14:textId="77777777" w:rsidR="000F0148" w:rsidRPr="000F0148" w:rsidRDefault="000F0148" w:rsidP="000F0148">
      <w:pPr>
        <w:pStyle w:val="Akapitzlist"/>
        <w:suppressAutoHyphens/>
        <w:ind w:left="0"/>
        <w:rPr>
          <w:rFonts w:eastAsia="Calibri"/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  <w:lang w:eastAsia="ar-SA"/>
        </w:rPr>
        <w:t xml:space="preserve">1. Wykonawca udziela Zamawiającemu ………. miesięcznej gwarancji na </w:t>
      </w:r>
      <w:r w:rsidRPr="000F0148">
        <w:rPr>
          <w:rFonts w:eastAsia="Calibri"/>
          <w:color w:val="000000" w:themeColor="text1"/>
          <w:sz w:val="20"/>
          <w:szCs w:val="20"/>
        </w:rPr>
        <w:t xml:space="preserve">komorę próżniową </w:t>
      </w:r>
      <w:r w:rsidRPr="000F0148">
        <w:rPr>
          <w:color w:val="000000" w:themeColor="text1"/>
          <w:sz w:val="20"/>
          <w:szCs w:val="20"/>
          <w:lang w:eastAsia="ar-SA"/>
        </w:rPr>
        <w:t>liczony od daty podpisania przez Strony protokołu odbioru przedmiotu umowy</w:t>
      </w:r>
      <w:r w:rsidRPr="000F0148">
        <w:rPr>
          <w:color w:val="000000" w:themeColor="text1"/>
          <w:sz w:val="20"/>
          <w:szCs w:val="20"/>
        </w:rPr>
        <w:t>.</w:t>
      </w:r>
    </w:p>
    <w:p w14:paraId="3C699B6C" w14:textId="77777777" w:rsidR="000F0148" w:rsidRPr="000F0148" w:rsidRDefault="000F0148" w:rsidP="000F0148">
      <w:pPr>
        <w:suppressAutoHyphens/>
        <w:autoSpaceDN w:val="0"/>
        <w:ind w:right="-1"/>
        <w:textAlignment w:val="baseline"/>
        <w:rPr>
          <w:color w:val="000000" w:themeColor="text1"/>
          <w:sz w:val="20"/>
          <w:szCs w:val="20"/>
          <w:lang w:eastAsia="ar-SA"/>
        </w:rPr>
      </w:pPr>
      <w:r w:rsidRPr="000F0148">
        <w:rPr>
          <w:color w:val="000000" w:themeColor="text1"/>
          <w:sz w:val="20"/>
          <w:szCs w:val="20"/>
        </w:rPr>
        <w:t>2. Zamawiający może wykonywać uprawnienia z tytułu gwarancji niezależnie od uprawnień z tytułu rękojmi za wady przedmiotu umowy.</w:t>
      </w:r>
    </w:p>
    <w:p w14:paraId="3A7C5DEB" w14:textId="77777777" w:rsidR="000F0148" w:rsidRPr="000F0148" w:rsidRDefault="000F0148" w:rsidP="000F0148">
      <w:pPr>
        <w:suppressAutoHyphens/>
        <w:autoSpaceDN w:val="0"/>
        <w:ind w:right="-1"/>
        <w:textAlignment w:val="baseline"/>
        <w:rPr>
          <w:color w:val="000000" w:themeColor="text1"/>
          <w:sz w:val="20"/>
          <w:szCs w:val="20"/>
          <w:lang w:eastAsia="ar-SA"/>
        </w:rPr>
      </w:pPr>
      <w:r w:rsidRPr="000F0148">
        <w:rPr>
          <w:color w:val="000000" w:themeColor="text1"/>
          <w:sz w:val="20"/>
          <w:szCs w:val="20"/>
        </w:rPr>
        <w:t>3. Odpowiedzialność z tytułu gwarancji jakości obejmuje zarówno wady fizyczne powstałe z przyczyn tkwiących w przedmiocie dostawy w chwili dokonania ich odbioru przez Zamawiającego, jak i</w:t>
      </w:r>
      <w:r w:rsidRPr="000F0148">
        <w:rPr>
          <w:color w:val="000000" w:themeColor="text1"/>
          <w:sz w:val="20"/>
          <w:szCs w:val="20"/>
          <w:lang w:eastAsia="ar-SA"/>
        </w:rPr>
        <w:t xml:space="preserve"> </w:t>
      </w:r>
      <w:r w:rsidRPr="000F0148">
        <w:rPr>
          <w:color w:val="000000" w:themeColor="text1"/>
          <w:sz w:val="20"/>
          <w:szCs w:val="20"/>
        </w:rPr>
        <w:t xml:space="preserve">wszelkie inne wady fizyczne powstałe z przyczyn, za które Wykonawca lub inny gwarant ponosi odpowiedzialność, pod warunkiem, że wady te ujawnią się w ciągu terminu obowiązywania gwarancji.  </w:t>
      </w:r>
    </w:p>
    <w:p w14:paraId="502BD87C" w14:textId="77777777" w:rsidR="000F0148" w:rsidRPr="000F0148" w:rsidRDefault="000F0148" w:rsidP="000F0148">
      <w:pPr>
        <w:widowControl w:val="0"/>
        <w:suppressAutoHyphens/>
        <w:autoSpaceDE w:val="0"/>
        <w:autoSpaceDN w:val="0"/>
        <w:adjustRightInd w:val="0"/>
        <w:rPr>
          <w:color w:val="000000" w:themeColor="text1"/>
          <w:sz w:val="20"/>
          <w:szCs w:val="20"/>
          <w:lang w:eastAsia="ar-SA"/>
        </w:rPr>
      </w:pPr>
      <w:r w:rsidRPr="000F0148">
        <w:rPr>
          <w:color w:val="000000" w:themeColor="text1"/>
          <w:sz w:val="20"/>
          <w:szCs w:val="20"/>
          <w:lang w:eastAsia="ar-SA"/>
        </w:rPr>
        <w:t xml:space="preserve">4. Gwarancją nie są objęte uszkodzenia i wady dostarczanego </w:t>
      </w:r>
      <w:r w:rsidRPr="000F0148">
        <w:rPr>
          <w:rFonts w:eastAsia="Arial"/>
          <w:color w:val="000000" w:themeColor="text1"/>
          <w:sz w:val="20"/>
          <w:szCs w:val="20"/>
          <w:lang w:eastAsia="ar-SA"/>
        </w:rPr>
        <w:t xml:space="preserve">przedmiotu zamówienia                             </w:t>
      </w:r>
      <w:r w:rsidRPr="000F0148">
        <w:rPr>
          <w:color w:val="000000" w:themeColor="text1"/>
          <w:sz w:val="20"/>
          <w:szCs w:val="20"/>
          <w:lang w:eastAsia="ar-SA"/>
        </w:rPr>
        <w:t>wynikłe na skutek:</w:t>
      </w:r>
    </w:p>
    <w:p w14:paraId="3D1CFE44" w14:textId="77777777" w:rsidR="000F0148" w:rsidRPr="000F0148" w:rsidRDefault="000F0148" w:rsidP="000F0148">
      <w:pPr>
        <w:widowControl w:val="0"/>
        <w:suppressAutoHyphens/>
        <w:autoSpaceDE w:val="0"/>
        <w:autoSpaceDN w:val="0"/>
        <w:adjustRightInd w:val="0"/>
        <w:rPr>
          <w:color w:val="000000" w:themeColor="text1"/>
          <w:sz w:val="20"/>
          <w:szCs w:val="20"/>
          <w:lang w:eastAsia="ar-SA"/>
        </w:rPr>
      </w:pPr>
      <w:r w:rsidRPr="000F0148">
        <w:rPr>
          <w:color w:val="000000" w:themeColor="text1"/>
          <w:sz w:val="20"/>
          <w:szCs w:val="20"/>
          <w:lang w:eastAsia="ar-SA"/>
        </w:rPr>
        <w:t>a) eksploatacji przez Zamawiającego niezgodnie z jego przeznaczeniem, niestosowania się Zamawiającego do instrukcji obsługi, mechanicznego uszkodzenia powstałego z przyczyn leżących po stronie Zamawiającego,</w:t>
      </w:r>
    </w:p>
    <w:p w14:paraId="1C533BCA" w14:textId="77777777" w:rsidR="000F0148" w:rsidRPr="000F0148" w:rsidRDefault="000F0148" w:rsidP="000F0148">
      <w:pPr>
        <w:widowControl w:val="0"/>
        <w:suppressAutoHyphens/>
        <w:autoSpaceDE w:val="0"/>
        <w:autoSpaceDN w:val="0"/>
        <w:adjustRightInd w:val="0"/>
        <w:rPr>
          <w:color w:val="000000" w:themeColor="text1"/>
          <w:sz w:val="20"/>
          <w:szCs w:val="20"/>
          <w:lang w:eastAsia="ar-SA"/>
        </w:rPr>
      </w:pPr>
      <w:r w:rsidRPr="000F0148">
        <w:rPr>
          <w:color w:val="000000" w:themeColor="text1"/>
          <w:sz w:val="20"/>
          <w:szCs w:val="20"/>
          <w:lang w:eastAsia="ar-SA"/>
        </w:rPr>
        <w:t>b) samowolnych napraw, przeróbek lub zmian konstrukcyjnych dokonywanych przez Zamawiającego,</w:t>
      </w:r>
    </w:p>
    <w:p w14:paraId="402979FE" w14:textId="77777777" w:rsidR="000F0148" w:rsidRPr="000F0148" w:rsidRDefault="000F0148" w:rsidP="000F0148">
      <w:pPr>
        <w:widowControl w:val="0"/>
        <w:suppressAutoHyphens/>
        <w:autoSpaceDE w:val="0"/>
        <w:autoSpaceDN w:val="0"/>
        <w:adjustRightInd w:val="0"/>
        <w:rPr>
          <w:color w:val="000000" w:themeColor="text1"/>
          <w:sz w:val="20"/>
          <w:szCs w:val="20"/>
          <w:lang w:eastAsia="ar-SA"/>
        </w:rPr>
      </w:pPr>
      <w:r w:rsidRPr="000F0148">
        <w:rPr>
          <w:color w:val="000000" w:themeColor="text1"/>
          <w:sz w:val="20"/>
          <w:szCs w:val="20"/>
          <w:lang w:eastAsia="ar-SA"/>
        </w:rPr>
        <w:t>c) uszkodzeń spowodowanych zdarzeniami losowymi, tj. siłą wyższą (np. pożar, powódź, zalanie).</w:t>
      </w:r>
    </w:p>
    <w:p w14:paraId="1239D54D" w14:textId="77777777" w:rsidR="000F0148" w:rsidRPr="000F0148" w:rsidRDefault="000F0148" w:rsidP="000F0148">
      <w:pPr>
        <w:pStyle w:val="NormalnyWeb"/>
        <w:spacing w:before="0" w:after="0"/>
        <w:contextualSpacing/>
        <w:rPr>
          <w:rFonts w:ascii="Times New Roman" w:hAnsi="Times New Roman"/>
          <w:color w:val="000000" w:themeColor="text1"/>
          <w:sz w:val="20"/>
        </w:rPr>
      </w:pPr>
      <w:r w:rsidRPr="000F0148">
        <w:rPr>
          <w:rFonts w:ascii="Times New Roman" w:hAnsi="Times New Roman"/>
          <w:color w:val="000000" w:themeColor="text1"/>
          <w:sz w:val="20"/>
          <w:lang w:eastAsia="ar-SA"/>
        </w:rPr>
        <w:t xml:space="preserve">5. W ramach wynagrodzenia umownego Wykonawca w okresie gwarancji zobowiązuje się do: </w:t>
      </w:r>
    </w:p>
    <w:p w14:paraId="4FB89E26" w14:textId="77777777" w:rsidR="000F0148" w:rsidRPr="000F0148" w:rsidRDefault="000F0148" w:rsidP="000F0148">
      <w:pPr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 xml:space="preserve">w ramach serwisu gwarancyjnego do reakcji serwisu w terminie 48 godzin od otrzymania na piśmie lub e-mailem zawiadomienia o awarii, usterce do osobistego wstawiennictwa serwisanta w ciągu 3 dni roboczych oraz do jej usunięcia w terminie maksymalnie 14 dni licząc od daty zawiadomienia lub innym terminie uzgodnionym z Zamawiającym. </w:t>
      </w:r>
    </w:p>
    <w:p w14:paraId="7897F3F7" w14:textId="77777777" w:rsidR="000F0148" w:rsidRPr="000F0148" w:rsidRDefault="000F0148" w:rsidP="000F0148">
      <w:pPr>
        <w:spacing w:line="276" w:lineRule="auto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>6. W przypadku nieusunięcia przez Wykonawcę awarii, usterki lub wady w terminie wymaganym przez Zamawiającego, Zamawiający może zlecić usunięcie awarii, usterki lub wady osobie trzeciej na koszt  i ryzyko Wykonawcy.</w:t>
      </w:r>
    </w:p>
    <w:p w14:paraId="7877349A" w14:textId="77777777" w:rsidR="000F0148" w:rsidRPr="000F0148" w:rsidRDefault="000F0148" w:rsidP="000F0148">
      <w:pPr>
        <w:pStyle w:val="Akapitzlist"/>
        <w:ind w:left="0" w:right="-142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>7. Serwis musi być realizowany przez podmiot upoważniony przez wytwórcę lub  autoryzowanego przedstawiciela do wykonywania tych czynności.</w:t>
      </w:r>
    </w:p>
    <w:p w14:paraId="1029EB1D" w14:textId="77777777" w:rsidR="000F0148" w:rsidRPr="000F0148" w:rsidRDefault="000F0148" w:rsidP="000F0148">
      <w:pPr>
        <w:pStyle w:val="Akapitzlist"/>
        <w:ind w:left="0" w:right="-142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 xml:space="preserve">8. Gwarancja nie może nakładać na Zamawiającego, żadnych dodatkowych obowiązków lub kosztów warunkujących jej skuteczność, poza kosztami wyraźnie przewidzianymi w umowie. W razie wątpliwości domniemuje się, że wszelkie koszty udzielenia gwarancji zostały przez Zamawiającego opłacone w ramach wynagrodzenia wykonawcy wskazanego w § 4 niniejszej umowy. </w:t>
      </w:r>
    </w:p>
    <w:p w14:paraId="332D720E" w14:textId="0D736788" w:rsidR="000F0148" w:rsidRPr="000F0148" w:rsidRDefault="000F0148" w:rsidP="000F0148">
      <w:pPr>
        <w:suppressAutoHyphens/>
        <w:autoSpaceDE w:val="0"/>
        <w:rPr>
          <w:color w:val="000000" w:themeColor="text1"/>
          <w:sz w:val="20"/>
          <w:szCs w:val="20"/>
          <w:lang w:eastAsia="ar-SA"/>
        </w:rPr>
      </w:pPr>
      <w:r w:rsidRPr="000F0148">
        <w:rPr>
          <w:color w:val="000000" w:themeColor="text1"/>
          <w:sz w:val="20"/>
          <w:szCs w:val="20"/>
        </w:rPr>
        <w:t xml:space="preserve">9. Wykonawca ponosi wszelkie koszty związane z naprawą komory próżniowej włącznie z dojazdem, dostarczeniem </w:t>
      </w:r>
      <w:r>
        <w:rPr>
          <w:color w:val="000000" w:themeColor="text1"/>
          <w:sz w:val="20"/>
          <w:szCs w:val="20"/>
        </w:rPr>
        <w:br/>
      </w:r>
      <w:r w:rsidRPr="000F0148">
        <w:rPr>
          <w:color w:val="000000" w:themeColor="text1"/>
          <w:sz w:val="20"/>
          <w:szCs w:val="20"/>
        </w:rPr>
        <w:t>i  zamontowaniem w siedzibie Zamawiającego, w tym również sprzętu zastępczego.</w:t>
      </w:r>
    </w:p>
    <w:p w14:paraId="717D579A" w14:textId="77777777" w:rsidR="000F0148" w:rsidRPr="000F0148" w:rsidRDefault="000F0148" w:rsidP="000F0148">
      <w:pPr>
        <w:suppressAutoHyphens/>
        <w:rPr>
          <w:b/>
          <w:color w:val="000000" w:themeColor="text1"/>
          <w:sz w:val="20"/>
          <w:szCs w:val="20"/>
          <w:lang w:eastAsia="ar-SA"/>
        </w:rPr>
      </w:pPr>
    </w:p>
    <w:p w14:paraId="7096AAF3" w14:textId="77777777" w:rsidR="000F0148" w:rsidRPr="000F0148" w:rsidRDefault="000F0148" w:rsidP="000F0148">
      <w:pPr>
        <w:suppressAutoHyphens/>
        <w:jc w:val="center"/>
        <w:rPr>
          <w:b/>
          <w:color w:val="000000" w:themeColor="text1"/>
          <w:sz w:val="20"/>
          <w:szCs w:val="20"/>
          <w:lang w:eastAsia="ar-SA"/>
        </w:rPr>
      </w:pPr>
      <w:r w:rsidRPr="000F0148">
        <w:rPr>
          <w:b/>
          <w:color w:val="000000" w:themeColor="text1"/>
          <w:sz w:val="20"/>
          <w:szCs w:val="20"/>
          <w:lang w:eastAsia="ar-SA"/>
        </w:rPr>
        <w:sym w:font="Times New Roman" w:char="00A7"/>
      </w:r>
      <w:r w:rsidRPr="000F0148">
        <w:rPr>
          <w:b/>
          <w:color w:val="000000" w:themeColor="text1"/>
          <w:sz w:val="20"/>
          <w:szCs w:val="20"/>
          <w:lang w:eastAsia="ar-SA"/>
        </w:rPr>
        <w:t xml:space="preserve"> 7</w:t>
      </w:r>
    </w:p>
    <w:p w14:paraId="5F291DCB" w14:textId="77777777" w:rsidR="000F0148" w:rsidRPr="000F0148" w:rsidRDefault="000F0148" w:rsidP="000F0148">
      <w:pPr>
        <w:autoSpaceDE w:val="0"/>
        <w:autoSpaceDN w:val="0"/>
        <w:adjustRightInd w:val="0"/>
        <w:ind w:left="567" w:right="567"/>
        <w:jc w:val="center"/>
        <w:rPr>
          <w:b/>
          <w:bCs/>
          <w:iCs/>
          <w:color w:val="000000" w:themeColor="text1"/>
          <w:sz w:val="20"/>
          <w:szCs w:val="20"/>
          <w:lang w:eastAsia="ar-SA"/>
        </w:rPr>
      </w:pPr>
      <w:r w:rsidRPr="000F0148">
        <w:rPr>
          <w:b/>
          <w:bCs/>
          <w:iCs/>
          <w:color w:val="000000" w:themeColor="text1"/>
          <w:sz w:val="20"/>
          <w:szCs w:val="20"/>
          <w:lang w:eastAsia="ar-SA"/>
        </w:rPr>
        <w:t>OSOBY UPRAWNIONE DO KONTAKTÓW</w:t>
      </w:r>
    </w:p>
    <w:p w14:paraId="4768D5C7" w14:textId="77777777" w:rsidR="000F0148" w:rsidRPr="000F0148" w:rsidRDefault="000F0148" w:rsidP="000F0148">
      <w:pPr>
        <w:autoSpaceDE w:val="0"/>
        <w:autoSpaceDN w:val="0"/>
        <w:adjustRightInd w:val="0"/>
        <w:ind w:left="567" w:right="567"/>
        <w:jc w:val="center"/>
        <w:rPr>
          <w:b/>
          <w:bCs/>
          <w:iCs/>
          <w:color w:val="000000" w:themeColor="text1"/>
          <w:sz w:val="20"/>
          <w:szCs w:val="20"/>
          <w:lang w:eastAsia="ar-SA"/>
        </w:rPr>
      </w:pPr>
    </w:p>
    <w:p w14:paraId="1BDE15C0" w14:textId="77777777" w:rsidR="000F0148" w:rsidRPr="000F0148" w:rsidRDefault="000F0148" w:rsidP="000F0148">
      <w:pPr>
        <w:suppressAutoHyphens/>
        <w:ind w:right="6"/>
        <w:rPr>
          <w:color w:val="000000" w:themeColor="text1"/>
          <w:sz w:val="20"/>
          <w:szCs w:val="20"/>
          <w:lang w:eastAsia="ar-SA"/>
        </w:rPr>
      </w:pPr>
      <w:r w:rsidRPr="000F0148">
        <w:rPr>
          <w:color w:val="000000" w:themeColor="text1"/>
          <w:sz w:val="20"/>
          <w:szCs w:val="20"/>
          <w:lang w:eastAsia="ar-SA"/>
        </w:rPr>
        <w:t>Strony wyznaczają niżej wymienione osoby do wzajemnego kontaktowania się przy realizacji przedmiotu umowy:</w:t>
      </w:r>
    </w:p>
    <w:p w14:paraId="31F53427" w14:textId="77777777" w:rsidR="000F0148" w:rsidRPr="000F0148" w:rsidRDefault="000F0148" w:rsidP="000F0148">
      <w:pPr>
        <w:suppressAutoHyphens/>
        <w:autoSpaceDN w:val="0"/>
        <w:ind w:right="6"/>
        <w:textAlignment w:val="baseline"/>
        <w:rPr>
          <w:color w:val="000000" w:themeColor="text1"/>
          <w:sz w:val="20"/>
          <w:szCs w:val="20"/>
          <w:lang w:eastAsia="ar-SA"/>
        </w:rPr>
      </w:pPr>
      <w:r w:rsidRPr="000F0148">
        <w:rPr>
          <w:color w:val="000000" w:themeColor="text1"/>
          <w:sz w:val="20"/>
          <w:szCs w:val="20"/>
          <w:lang w:eastAsia="ar-SA"/>
        </w:rPr>
        <w:t>1) ze strony Zamawiającego – ………………………………………………</w:t>
      </w:r>
    </w:p>
    <w:p w14:paraId="26DE87FF" w14:textId="77777777" w:rsidR="000F0148" w:rsidRPr="000F0148" w:rsidRDefault="000F0148" w:rsidP="000F0148">
      <w:pPr>
        <w:ind w:right="6"/>
        <w:rPr>
          <w:color w:val="000000" w:themeColor="text1"/>
          <w:sz w:val="20"/>
          <w:szCs w:val="20"/>
          <w:lang w:eastAsia="ar-SA"/>
        </w:rPr>
      </w:pPr>
      <w:r w:rsidRPr="000F0148">
        <w:rPr>
          <w:color w:val="000000" w:themeColor="text1"/>
          <w:sz w:val="20"/>
          <w:szCs w:val="20"/>
          <w:lang w:eastAsia="ar-SA"/>
        </w:rPr>
        <w:t>email:</w:t>
      </w:r>
      <w:r w:rsidRPr="000F0148">
        <w:rPr>
          <w:color w:val="000000" w:themeColor="text1"/>
          <w:sz w:val="20"/>
          <w:szCs w:val="20"/>
        </w:rPr>
        <w:t xml:space="preserve"> ……………………………</w:t>
      </w:r>
      <w:r w:rsidRPr="000F0148">
        <w:rPr>
          <w:color w:val="000000" w:themeColor="text1"/>
          <w:sz w:val="20"/>
          <w:szCs w:val="20"/>
          <w:lang w:eastAsia="ar-SA"/>
        </w:rPr>
        <w:t>, który jest upoważniony do podpisania protokołu odbioru,</w:t>
      </w:r>
    </w:p>
    <w:p w14:paraId="42141495" w14:textId="77777777" w:rsidR="000F0148" w:rsidRPr="000F0148" w:rsidRDefault="000F0148" w:rsidP="000F0148">
      <w:pPr>
        <w:ind w:right="6"/>
        <w:rPr>
          <w:color w:val="000000" w:themeColor="text1"/>
          <w:sz w:val="20"/>
          <w:szCs w:val="20"/>
          <w:lang w:eastAsia="ar-SA"/>
        </w:rPr>
      </w:pPr>
      <w:r w:rsidRPr="000F0148">
        <w:rPr>
          <w:color w:val="000000" w:themeColor="text1"/>
          <w:sz w:val="20"/>
          <w:szCs w:val="20"/>
          <w:lang w:eastAsia="ar-SA"/>
        </w:rPr>
        <w:t>wraz z zespołem powołanym przez Dziekana Wydziału Mechanicznego.</w:t>
      </w:r>
    </w:p>
    <w:p w14:paraId="176674E5" w14:textId="77777777" w:rsidR="000F0148" w:rsidRPr="000F0148" w:rsidRDefault="000F0148" w:rsidP="000F0148">
      <w:pPr>
        <w:suppressAutoHyphens/>
        <w:autoSpaceDN w:val="0"/>
        <w:ind w:right="6"/>
        <w:textAlignment w:val="baseline"/>
        <w:rPr>
          <w:color w:val="000000" w:themeColor="text1"/>
          <w:sz w:val="20"/>
          <w:szCs w:val="20"/>
          <w:lang w:eastAsia="ar-SA"/>
        </w:rPr>
      </w:pPr>
      <w:r w:rsidRPr="000F0148">
        <w:rPr>
          <w:color w:val="000000" w:themeColor="text1"/>
          <w:sz w:val="20"/>
          <w:szCs w:val="20"/>
          <w:lang w:eastAsia="ar-SA"/>
        </w:rPr>
        <w:lastRenderedPageBreak/>
        <w:t>2) ze strony Wykonawcy – ………………………..………. tel.: ……………….………………,             e-mail:.</w:t>
      </w:r>
      <w:r w:rsidRPr="000F0148">
        <w:rPr>
          <w:color w:val="000000" w:themeColor="text1"/>
          <w:sz w:val="20"/>
          <w:szCs w:val="20"/>
        </w:rPr>
        <w:t xml:space="preserve"> ……………………………..</w:t>
      </w:r>
      <w:r w:rsidRPr="000F0148">
        <w:rPr>
          <w:color w:val="000000" w:themeColor="text1"/>
          <w:sz w:val="20"/>
          <w:szCs w:val="20"/>
          <w:lang w:eastAsia="ar-SA"/>
        </w:rPr>
        <w:t xml:space="preserve"> który jest upoważniony do podpisania protokołu odbioru.</w:t>
      </w:r>
    </w:p>
    <w:p w14:paraId="509F23B9" w14:textId="77777777" w:rsidR="000F0148" w:rsidRPr="000F0148" w:rsidRDefault="000F0148" w:rsidP="000F0148">
      <w:pPr>
        <w:suppressAutoHyphens/>
        <w:autoSpaceDN w:val="0"/>
        <w:ind w:left="993" w:right="6"/>
        <w:textAlignment w:val="baseline"/>
        <w:rPr>
          <w:color w:val="000000" w:themeColor="text1"/>
          <w:sz w:val="20"/>
          <w:szCs w:val="20"/>
          <w:lang w:eastAsia="ar-SA"/>
        </w:rPr>
      </w:pPr>
    </w:p>
    <w:p w14:paraId="042A4255" w14:textId="77777777" w:rsidR="000F0148" w:rsidRPr="000F0148" w:rsidRDefault="000F0148" w:rsidP="000F0148">
      <w:pPr>
        <w:suppressAutoHyphens/>
        <w:jc w:val="center"/>
        <w:rPr>
          <w:b/>
          <w:color w:val="000000" w:themeColor="text1"/>
          <w:sz w:val="20"/>
          <w:szCs w:val="20"/>
          <w:lang w:eastAsia="ar-SA"/>
        </w:rPr>
      </w:pPr>
      <w:r w:rsidRPr="000F0148">
        <w:rPr>
          <w:b/>
          <w:color w:val="000000" w:themeColor="text1"/>
          <w:sz w:val="20"/>
          <w:szCs w:val="20"/>
          <w:lang w:eastAsia="ar-SA"/>
        </w:rPr>
        <w:sym w:font="Times New Roman" w:char="00A7"/>
      </w:r>
      <w:r w:rsidRPr="000F0148">
        <w:rPr>
          <w:b/>
          <w:color w:val="000000" w:themeColor="text1"/>
          <w:sz w:val="20"/>
          <w:szCs w:val="20"/>
          <w:lang w:eastAsia="ar-SA"/>
        </w:rPr>
        <w:t xml:space="preserve"> 8</w:t>
      </w:r>
    </w:p>
    <w:p w14:paraId="643F6D5A" w14:textId="77777777" w:rsidR="000F0148" w:rsidRPr="000F0148" w:rsidRDefault="000F0148" w:rsidP="000F0148">
      <w:pPr>
        <w:suppressAutoHyphens/>
        <w:jc w:val="center"/>
        <w:rPr>
          <w:b/>
          <w:color w:val="000000" w:themeColor="text1"/>
          <w:sz w:val="20"/>
          <w:szCs w:val="20"/>
          <w:lang w:eastAsia="ar-SA"/>
        </w:rPr>
      </w:pPr>
      <w:r w:rsidRPr="000F0148">
        <w:rPr>
          <w:b/>
          <w:color w:val="000000" w:themeColor="text1"/>
          <w:sz w:val="20"/>
          <w:szCs w:val="20"/>
          <w:lang w:eastAsia="ar-SA"/>
        </w:rPr>
        <w:t>KARY UMOWNE</w:t>
      </w:r>
    </w:p>
    <w:p w14:paraId="7052F18E" w14:textId="77777777" w:rsidR="000F0148" w:rsidRPr="000F0148" w:rsidRDefault="000F0148" w:rsidP="000F0148">
      <w:pPr>
        <w:widowControl w:val="0"/>
        <w:suppressAutoHyphens/>
        <w:autoSpaceDE w:val="0"/>
        <w:autoSpaceDN w:val="0"/>
        <w:adjustRightInd w:val="0"/>
        <w:jc w:val="both"/>
        <w:rPr>
          <w:color w:val="000000" w:themeColor="text1"/>
          <w:sz w:val="20"/>
          <w:szCs w:val="20"/>
          <w:lang w:eastAsia="ar-SA"/>
        </w:rPr>
      </w:pPr>
      <w:r w:rsidRPr="000F0148">
        <w:rPr>
          <w:color w:val="000000" w:themeColor="text1"/>
          <w:sz w:val="20"/>
          <w:szCs w:val="20"/>
          <w:lang w:eastAsia="ar-SA"/>
        </w:rPr>
        <w:t>1.Wykonawca zobowiązuje się zapłacić Zamawiającemu następujące kary umowne:</w:t>
      </w:r>
    </w:p>
    <w:p w14:paraId="3909C8F3" w14:textId="77777777" w:rsidR="000F0148" w:rsidRPr="000F0148" w:rsidRDefault="000F0148" w:rsidP="000F0148">
      <w:pPr>
        <w:pStyle w:val="Akapitzlist"/>
        <w:widowControl w:val="0"/>
        <w:numPr>
          <w:ilvl w:val="1"/>
          <w:numId w:val="21"/>
        </w:numPr>
        <w:suppressAutoHyphens/>
        <w:autoSpaceDE w:val="0"/>
        <w:autoSpaceDN w:val="0"/>
        <w:adjustRightInd w:val="0"/>
        <w:ind w:left="633" w:hanging="284"/>
        <w:jc w:val="both"/>
        <w:rPr>
          <w:color w:val="000000" w:themeColor="text1"/>
          <w:sz w:val="20"/>
          <w:szCs w:val="20"/>
          <w:lang w:eastAsia="ar-SA"/>
        </w:rPr>
      </w:pPr>
      <w:r w:rsidRPr="000F0148">
        <w:rPr>
          <w:color w:val="000000" w:themeColor="text1"/>
          <w:sz w:val="20"/>
          <w:szCs w:val="20"/>
          <w:lang w:eastAsia="ar-SA"/>
        </w:rPr>
        <w:t>w przypadku odstąpienia od umowy z winy Wykonawcy w wysokości 10% wynagrodzenia umownego brutto należnego Wykonawcy,</w:t>
      </w:r>
    </w:p>
    <w:p w14:paraId="476EEF90" w14:textId="77777777" w:rsidR="000F0148" w:rsidRPr="000F0148" w:rsidRDefault="000F0148" w:rsidP="000F0148">
      <w:pPr>
        <w:pStyle w:val="Akapitzlist"/>
        <w:widowControl w:val="0"/>
        <w:numPr>
          <w:ilvl w:val="1"/>
          <w:numId w:val="21"/>
        </w:numPr>
        <w:suppressAutoHyphens/>
        <w:autoSpaceDE w:val="0"/>
        <w:autoSpaceDN w:val="0"/>
        <w:adjustRightInd w:val="0"/>
        <w:ind w:left="633" w:hanging="284"/>
        <w:jc w:val="both"/>
        <w:rPr>
          <w:color w:val="000000" w:themeColor="text1"/>
          <w:sz w:val="20"/>
          <w:szCs w:val="20"/>
          <w:lang w:eastAsia="ar-SA"/>
        </w:rPr>
      </w:pPr>
      <w:r w:rsidRPr="000F0148">
        <w:rPr>
          <w:color w:val="000000" w:themeColor="text1"/>
          <w:sz w:val="20"/>
          <w:szCs w:val="20"/>
          <w:lang w:eastAsia="ar-SA"/>
        </w:rPr>
        <w:t xml:space="preserve">za zwłokę w dostawie przedmiotu umowy w wysokości 0,5 % wynagrodzenia  umownego  brutto należnego Wykonawcy, za każdy rozpoczęty dzień zwłoki w stosunku do terminu określonego w </w:t>
      </w:r>
      <w:r w:rsidRPr="000F0148">
        <w:rPr>
          <w:color w:val="000000" w:themeColor="text1"/>
          <w:sz w:val="20"/>
          <w:szCs w:val="20"/>
          <w:lang w:eastAsia="ar-SA"/>
        </w:rPr>
        <w:sym w:font="Times New Roman" w:char="00A7"/>
      </w:r>
      <w:r w:rsidRPr="000F0148">
        <w:rPr>
          <w:color w:val="000000" w:themeColor="text1"/>
          <w:sz w:val="20"/>
          <w:szCs w:val="20"/>
          <w:lang w:eastAsia="ar-SA"/>
        </w:rPr>
        <w:t xml:space="preserve"> 2,</w:t>
      </w:r>
    </w:p>
    <w:p w14:paraId="05E946A0" w14:textId="77777777" w:rsidR="000F0148" w:rsidRPr="000F0148" w:rsidRDefault="000F0148" w:rsidP="000F0148">
      <w:pPr>
        <w:pStyle w:val="Akapitzlist"/>
        <w:widowControl w:val="0"/>
        <w:numPr>
          <w:ilvl w:val="1"/>
          <w:numId w:val="21"/>
        </w:numPr>
        <w:suppressAutoHyphens/>
        <w:autoSpaceDE w:val="0"/>
        <w:autoSpaceDN w:val="0"/>
        <w:adjustRightInd w:val="0"/>
        <w:ind w:left="633" w:hanging="284"/>
        <w:jc w:val="both"/>
        <w:rPr>
          <w:color w:val="000000" w:themeColor="text1"/>
          <w:sz w:val="20"/>
          <w:szCs w:val="20"/>
          <w:lang w:eastAsia="ar-SA"/>
        </w:rPr>
      </w:pPr>
      <w:r w:rsidRPr="000F0148">
        <w:rPr>
          <w:color w:val="000000" w:themeColor="text1"/>
          <w:sz w:val="20"/>
          <w:szCs w:val="20"/>
          <w:lang w:eastAsia="ar-SA"/>
        </w:rPr>
        <w:t>za zwłokę w naprawie</w:t>
      </w:r>
      <w:r w:rsidRPr="000F0148">
        <w:rPr>
          <w:color w:val="000000" w:themeColor="text1"/>
          <w:sz w:val="20"/>
          <w:szCs w:val="20"/>
        </w:rPr>
        <w:t xml:space="preserve"> </w:t>
      </w:r>
      <w:r w:rsidRPr="000F0148">
        <w:rPr>
          <w:color w:val="000000" w:themeColor="text1"/>
          <w:sz w:val="20"/>
          <w:szCs w:val="20"/>
          <w:lang w:eastAsia="ar-SA"/>
        </w:rPr>
        <w:t xml:space="preserve">przedmiotu umowy w wysokości 0,5% wartości wynagrodzenia umownego brutto należnego Wykonawcy za każdy rozpoczęty dzień zwłoki w stosunku do terminu uzgodnionego z Zamawiającym. W przypadku braku uzgodnienia terminu naprawy przez Strony kara umowna, o której mowa w zdaniu poprzedzającym  będzie liczona od następnego dnia po upływie terminu, o którym mowa w § 6 ust.5. </w:t>
      </w:r>
    </w:p>
    <w:p w14:paraId="61471D66" w14:textId="77777777" w:rsidR="000F0148" w:rsidRPr="000F0148" w:rsidRDefault="000F0148" w:rsidP="000F0148">
      <w:pPr>
        <w:widowControl w:val="0"/>
        <w:suppressAutoHyphens/>
        <w:autoSpaceDE w:val="0"/>
        <w:autoSpaceDN w:val="0"/>
        <w:adjustRightInd w:val="0"/>
        <w:jc w:val="both"/>
        <w:rPr>
          <w:color w:val="000000" w:themeColor="text1"/>
          <w:sz w:val="20"/>
          <w:szCs w:val="20"/>
          <w:lang w:eastAsia="ar-SA"/>
        </w:rPr>
      </w:pPr>
      <w:r w:rsidRPr="000F0148">
        <w:rPr>
          <w:color w:val="000000" w:themeColor="text1"/>
          <w:sz w:val="20"/>
          <w:szCs w:val="20"/>
          <w:lang w:eastAsia="ar-SA"/>
        </w:rPr>
        <w:t>2.W przypadku odstąpienia od umowy przez Wykonawcę z winy Zamawiającego, Zamawiający zobowiązuje się zapłacić Wykonawcy karę umowną w wysokości 10% wynagrodzenia umownego brutto należnego Wykonawcy</w:t>
      </w:r>
      <w:r w:rsidRPr="000F0148">
        <w:rPr>
          <w:bCs/>
          <w:color w:val="000000" w:themeColor="text1"/>
          <w:sz w:val="20"/>
          <w:szCs w:val="20"/>
          <w:lang w:eastAsia="ar-SA"/>
        </w:rPr>
        <w:t>.</w:t>
      </w:r>
    </w:p>
    <w:p w14:paraId="003FB184" w14:textId="77777777" w:rsidR="000F0148" w:rsidRPr="000F0148" w:rsidRDefault="000F0148" w:rsidP="000F0148">
      <w:pPr>
        <w:widowControl w:val="0"/>
        <w:suppressAutoHyphens/>
        <w:autoSpaceDE w:val="0"/>
        <w:autoSpaceDN w:val="0"/>
        <w:adjustRightInd w:val="0"/>
        <w:jc w:val="both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 xml:space="preserve">3.Wykonawca zapłaci Zamawiającemu kary umowne w terminie 14 dni od daty otrzymania wezwania do zapłaty/noty obciążeniowej </w:t>
      </w:r>
    </w:p>
    <w:p w14:paraId="2689D82A" w14:textId="77777777" w:rsidR="000F0148" w:rsidRPr="000F0148" w:rsidRDefault="000F0148" w:rsidP="000F0148">
      <w:pPr>
        <w:pStyle w:val="Akapitzlist"/>
        <w:widowControl w:val="0"/>
        <w:suppressAutoHyphens/>
        <w:autoSpaceDE w:val="0"/>
        <w:autoSpaceDN w:val="0"/>
        <w:adjustRightInd w:val="0"/>
        <w:ind w:left="142" w:hanging="142"/>
        <w:jc w:val="both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>4. Kary umowne sumują się. Maksymalna wysokość kar nie może przekraczać 10% wynagrodzenia umownego brutto należnego Wykonawcy.</w:t>
      </w:r>
    </w:p>
    <w:p w14:paraId="76D10CAA" w14:textId="77777777" w:rsidR="000F0148" w:rsidRPr="000F0148" w:rsidRDefault="000F0148" w:rsidP="000F0148">
      <w:pPr>
        <w:widowControl w:val="0"/>
        <w:suppressAutoHyphens/>
        <w:autoSpaceDE w:val="0"/>
        <w:autoSpaceDN w:val="0"/>
        <w:adjustRightInd w:val="0"/>
        <w:rPr>
          <w:b/>
          <w:bCs/>
          <w:color w:val="000000" w:themeColor="text1"/>
          <w:sz w:val="20"/>
          <w:szCs w:val="20"/>
          <w:lang w:eastAsia="ar-SA"/>
        </w:rPr>
      </w:pPr>
    </w:p>
    <w:p w14:paraId="4CDFC780" w14:textId="77777777" w:rsidR="000F0148" w:rsidRPr="000F0148" w:rsidRDefault="000F0148" w:rsidP="000F0148">
      <w:pPr>
        <w:pStyle w:val="Akapitzlist"/>
        <w:widowControl w:val="0"/>
        <w:suppressAutoHyphens/>
        <w:autoSpaceDE w:val="0"/>
        <w:autoSpaceDN w:val="0"/>
        <w:adjustRightInd w:val="0"/>
        <w:ind w:left="360"/>
        <w:jc w:val="center"/>
        <w:rPr>
          <w:b/>
          <w:bCs/>
          <w:color w:val="000000" w:themeColor="text1"/>
          <w:sz w:val="20"/>
          <w:szCs w:val="20"/>
          <w:lang w:eastAsia="ar-SA"/>
        </w:rPr>
      </w:pPr>
      <w:r w:rsidRPr="000F0148">
        <w:rPr>
          <w:b/>
          <w:bCs/>
          <w:color w:val="000000" w:themeColor="text1"/>
          <w:sz w:val="20"/>
          <w:szCs w:val="20"/>
          <w:lang w:eastAsia="ar-SA"/>
        </w:rPr>
        <w:t>§ 9</w:t>
      </w:r>
    </w:p>
    <w:p w14:paraId="3FF54926" w14:textId="77777777" w:rsidR="000F0148" w:rsidRPr="000F0148" w:rsidRDefault="000F0148" w:rsidP="000F0148">
      <w:pPr>
        <w:pStyle w:val="Akapitzlist"/>
        <w:widowControl w:val="0"/>
        <w:suppressAutoHyphens/>
        <w:autoSpaceDE w:val="0"/>
        <w:autoSpaceDN w:val="0"/>
        <w:adjustRightInd w:val="0"/>
        <w:ind w:left="360"/>
        <w:jc w:val="center"/>
        <w:rPr>
          <w:b/>
          <w:bCs/>
          <w:color w:val="000000" w:themeColor="text1"/>
          <w:sz w:val="20"/>
          <w:szCs w:val="20"/>
          <w:lang w:eastAsia="ar-SA"/>
        </w:rPr>
      </w:pPr>
      <w:r w:rsidRPr="000F0148">
        <w:rPr>
          <w:b/>
          <w:bCs/>
          <w:color w:val="000000" w:themeColor="text1"/>
          <w:sz w:val="20"/>
          <w:szCs w:val="20"/>
          <w:lang w:eastAsia="ar-SA"/>
        </w:rPr>
        <w:t>ZMIANY UMOWY</w:t>
      </w:r>
    </w:p>
    <w:p w14:paraId="400413DE" w14:textId="77777777" w:rsidR="000F0148" w:rsidRPr="000F0148" w:rsidRDefault="000F0148" w:rsidP="000F0148">
      <w:pPr>
        <w:pStyle w:val="Akapitzlist"/>
        <w:widowControl w:val="0"/>
        <w:suppressAutoHyphens/>
        <w:autoSpaceDE w:val="0"/>
        <w:autoSpaceDN w:val="0"/>
        <w:adjustRightInd w:val="0"/>
        <w:ind w:left="360"/>
        <w:jc w:val="center"/>
        <w:rPr>
          <w:b/>
          <w:bCs/>
          <w:color w:val="000000" w:themeColor="text1"/>
          <w:sz w:val="20"/>
          <w:szCs w:val="20"/>
          <w:lang w:eastAsia="ar-SA"/>
        </w:rPr>
      </w:pPr>
    </w:p>
    <w:p w14:paraId="47501C67" w14:textId="77777777" w:rsidR="000F0148" w:rsidRDefault="000F0148" w:rsidP="000F0148">
      <w:pPr>
        <w:jc w:val="both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 xml:space="preserve">Na zasadach określonych w art. 455 ustawy Pzp. Strony dopuszczają możliwość zmiany producenta i modelu sprzętu, względem producenta i modelu wskazanego w treści oferty Wykonawcy, pod warunkiem że sprzęt będzie spełniał wymogi określone w specyfikacji technicznej, zaś dostarczenie sprzętu zaoferowanego w treści oferty okaże się niemożliwe lub znacząco utrudnione z przyczyn, za które Wykonawca nie ponosi odpowiedzialności (np. zaprzestanie produkcji). </w:t>
      </w:r>
    </w:p>
    <w:p w14:paraId="2C582713" w14:textId="77777777" w:rsidR="000F0148" w:rsidRDefault="000F0148" w:rsidP="000F0148">
      <w:pPr>
        <w:jc w:val="both"/>
        <w:rPr>
          <w:color w:val="000000" w:themeColor="text1"/>
          <w:sz w:val="20"/>
          <w:szCs w:val="20"/>
        </w:rPr>
      </w:pPr>
    </w:p>
    <w:p w14:paraId="07F3FF02" w14:textId="675E6BBD" w:rsidR="000F0148" w:rsidRPr="000F0148" w:rsidRDefault="000F0148" w:rsidP="000F0148">
      <w:pPr>
        <w:jc w:val="center"/>
        <w:rPr>
          <w:color w:val="000000" w:themeColor="text1"/>
          <w:sz w:val="20"/>
          <w:szCs w:val="20"/>
        </w:rPr>
      </w:pPr>
      <w:r w:rsidRPr="000F0148">
        <w:rPr>
          <w:b/>
          <w:bCs/>
          <w:color w:val="000000" w:themeColor="text1"/>
          <w:sz w:val="20"/>
          <w:szCs w:val="20"/>
          <w:lang w:eastAsia="ar-SA"/>
        </w:rPr>
        <w:t>§ 10</w:t>
      </w:r>
    </w:p>
    <w:p w14:paraId="368A98B7" w14:textId="77777777" w:rsidR="000F0148" w:rsidRPr="000F0148" w:rsidRDefault="000F0148" w:rsidP="000F0148">
      <w:pPr>
        <w:jc w:val="both"/>
        <w:rPr>
          <w:b/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 xml:space="preserve">                                                                          </w:t>
      </w:r>
      <w:r w:rsidRPr="000F0148">
        <w:rPr>
          <w:b/>
          <w:color w:val="000000" w:themeColor="text1"/>
          <w:sz w:val="20"/>
          <w:szCs w:val="20"/>
        </w:rPr>
        <w:t xml:space="preserve">ODSTĄPIENIE OD UMOWY </w:t>
      </w:r>
    </w:p>
    <w:p w14:paraId="7E1165AA" w14:textId="77777777" w:rsidR="000F0148" w:rsidRPr="000F0148" w:rsidRDefault="000F0148" w:rsidP="000F0148">
      <w:pPr>
        <w:jc w:val="both"/>
        <w:rPr>
          <w:color w:val="000000" w:themeColor="text1"/>
          <w:sz w:val="20"/>
          <w:szCs w:val="20"/>
        </w:rPr>
      </w:pPr>
    </w:p>
    <w:p w14:paraId="7C762C01" w14:textId="77777777" w:rsidR="000F0148" w:rsidRPr="000F0148" w:rsidRDefault="000F0148" w:rsidP="000F0148">
      <w:pPr>
        <w:pStyle w:val="Akapitzlist"/>
        <w:numPr>
          <w:ilvl w:val="0"/>
          <w:numId w:val="22"/>
        </w:numPr>
        <w:ind w:left="360"/>
        <w:jc w:val="both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 xml:space="preserve">Oprócz przypadków wymienionych w przepisach prawa powszechnie obowiązującego, Zamawiającemu przysługuje prawo odstąpienia od Umowy w ciągu 30 dni od chwili powzięcia wiadomości o zaistnieniu jednej z niżej wymienionych okoliczności: </w:t>
      </w:r>
    </w:p>
    <w:p w14:paraId="5C832F4D" w14:textId="77777777" w:rsidR="000F0148" w:rsidRPr="000F0148" w:rsidRDefault="000F0148" w:rsidP="000F0148">
      <w:pPr>
        <w:pStyle w:val="Akapitzlist"/>
        <w:ind w:left="360"/>
        <w:jc w:val="both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 xml:space="preserve">a) dowiedzenia się, że Wykonawca wskutek swojej niewypłacalności nie wykonuje zobowiązań pieniężnych przez okres, co najmniej 3 miesięcy, </w:t>
      </w:r>
    </w:p>
    <w:p w14:paraId="2FBA9070" w14:textId="77777777" w:rsidR="000F0148" w:rsidRPr="000F0148" w:rsidRDefault="000F0148" w:rsidP="000F0148">
      <w:pPr>
        <w:pStyle w:val="Akapitzlist"/>
        <w:ind w:left="360"/>
        <w:jc w:val="both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 xml:space="preserve">b) zostanie podjęta likwidacja Wykonawcy, </w:t>
      </w:r>
    </w:p>
    <w:p w14:paraId="2343EF02" w14:textId="77777777" w:rsidR="000F0148" w:rsidRPr="000F0148" w:rsidRDefault="000F0148" w:rsidP="000F0148">
      <w:pPr>
        <w:pStyle w:val="Akapitzlist"/>
        <w:ind w:left="360"/>
        <w:jc w:val="both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 xml:space="preserve">c) został wydany nakaz zajęcia majątku Wykonawcy, </w:t>
      </w:r>
    </w:p>
    <w:p w14:paraId="0034DCCC" w14:textId="77777777" w:rsidR="000F0148" w:rsidRPr="000F0148" w:rsidRDefault="000F0148" w:rsidP="000F0148">
      <w:pPr>
        <w:pStyle w:val="Akapitzlist"/>
        <w:ind w:left="360"/>
        <w:jc w:val="both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 xml:space="preserve">d) Wykonawca pozostaje w zwłoce z realizacją przedmiotu Umowy o ponad 2 tygodnie w stosunku do terminu określonego §2 ust. 1 </w:t>
      </w:r>
    </w:p>
    <w:p w14:paraId="07073303" w14:textId="77777777" w:rsidR="000F0148" w:rsidRPr="000F0148" w:rsidRDefault="000F0148" w:rsidP="000F0148">
      <w:pPr>
        <w:pStyle w:val="Akapitzlist"/>
        <w:ind w:left="360"/>
        <w:jc w:val="both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>e) W przypadku wystąpienia u Wykonawcy dużych trudności finansowych, w szczególności wystąpienia zajęć komorniczych lub innych zajęć uprawnionych organów o łącznej wartości</w:t>
      </w:r>
    </w:p>
    <w:p w14:paraId="3A3CB6B5" w14:textId="77777777" w:rsidR="000F0148" w:rsidRPr="000F0148" w:rsidRDefault="000F0148" w:rsidP="000F0148">
      <w:pPr>
        <w:pStyle w:val="Akapitzlist"/>
        <w:ind w:left="360"/>
        <w:jc w:val="both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 xml:space="preserve">przekraczającej 200 000,00 PLN (słownie: dwieście tysięcy złotych) lub równowartości tej kwoty w walucie kraju, w którym siedzibę ma Wykonawca. </w:t>
      </w:r>
    </w:p>
    <w:p w14:paraId="463A23F2" w14:textId="3514BFB8" w:rsidR="000F0148" w:rsidRPr="000F0148" w:rsidRDefault="000F0148" w:rsidP="000F0148">
      <w:pPr>
        <w:jc w:val="both"/>
        <w:rPr>
          <w:color w:val="000000" w:themeColor="text1"/>
          <w:sz w:val="20"/>
          <w:szCs w:val="20"/>
        </w:rPr>
      </w:pPr>
      <w:r>
        <w:rPr>
          <w:color w:val="000000" w:themeColor="text1"/>
          <w:sz w:val="20"/>
          <w:szCs w:val="20"/>
        </w:rPr>
        <w:t xml:space="preserve">2. </w:t>
      </w:r>
      <w:r w:rsidRPr="000F0148">
        <w:rPr>
          <w:color w:val="000000" w:themeColor="text1"/>
          <w:sz w:val="20"/>
          <w:szCs w:val="20"/>
        </w:rPr>
        <w:t xml:space="preserve">Odstąpienie od Umowy powinno nastąpić w formie pisemnej lub elektronicznej pod rygorem                            nieważności takiego oświadczenia i powinno zawierać uzasadnienie. </w:t>
      </w:r>
    </w:p>
    <w:p w14:paraId="3F81E28A" w14:textId="77777777" w:rsidR="000F0148" w:rsidRPr="000F0148" w:rsidRDefault="000F0148" w:rsidP="000F0148">
      <w:pPr>
        <w:jc w:val="both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 xml:space="preserve">3. Oprócz prawa do odstąpienia od Umowy w całości, Zamawiający zastrzega sobie prawo do odstąpienia od Umowy tylko w zakresie wskazanej przez niego części, w tym części jeszcze niewykonanej zatrzymując prawo własności i inne prawa do pozostałej części przedmiotu Umowy. W zakresie, w którym Zamawiający nie odstąpił od Umowy postanowienia Umowy, w szczególności dotyczące płatności i gwarancji, pozostają w mocy. </w:t>
      </w:r>
    </w:p>
    <w:p w14:paraId="74DCA9FC" w14:textId="77777777" w:rsidR="000F0148" w:rsidRPr="000F0148" w:rsidRDefault="000F0148" w:rsidP="000F0148">
      <w:pPr>
        <w:jc w:val="both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 xml:space="preserve">4. W przypadku odstąpienia od Umowy Strony zachowują prawo do naliczenia kar umownych. </w:t>
      </w:r>
    </w:p>
    <w:p w14:paraId="5072314A" w14:textId="77777777" w:rsidR="000F0148" w:rsidRPr="000F0148" w:rsidRDefault="000F0148" w:rsidP="000F0148">
      <w:pPr>
        <w:jc w:val="both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>5. Wykonawcy nie przysługuje odszkodowanie za odstąpienie przez Zamawiającego od Umowy z przyczyn leżących po stronie Wykonawcy.</w:t>
      </w:r>
    </w:p>
    <w:p w14:paraId="47D9D0C1" w14:textId="77777777" w:rsidR="000F0148" w:rsidRPr="000F0148" w:rsidRDefault="000F0148" w:rsidP="000F0148">
      <w:pPr>
        <w:jc w:val="both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 xml:space="preserve">6. Prawo do odstąpienia Zamawiający może zrealizować w terminie 30 dni od powzięcia wiadomości o okoliczności uzasadniającej odstąpienie. </w:t>
      </w:r>
    </w:p>
    <w:p w14:paraId="0A2A5309" w14:textId="77777777" w:rsidR="000F0148" w:rsidRPr="000F0148" w:rsidRDefault="000F0148" w:rsidP="000F0148">
      <w:pPr>
        <w:jc w:val="both"/>
        <w:rPr>
          <w:color w:val="000000" w:themeColor="text1"/>
          <w:sz w:val="20"/>
          <w:szCs w:val="20"/>
        </w:rPr>
      </w:pPr>
    </w:p>
    <w:p w14:paraId="14C0285C" w14:textId="77777777" w:rsidR="000F0148" w:rsidRPr="000F0148" w:rsidRDefault="000F0148" w:rsidP="000F0148">
      <w:pPr>
        <w:jc w:val="both"/>
        <w:rPr>
          <w:color w:val="000000" w:themeColor="text1"/>
          <w:sz w:val="20"/>
          <w:szCs w:val="20"/>
        </w:rPr>
      </w:pPr>
    </w:p>
    <w:p w14:paraId="4F43F26C" w14:textId="77777777" w:rsidR="000F0148" w:rsidRDefault="000F0148" w:rsidP="000F0148">
      <w:pPr>
        <w:jc w:val="both"/>
        <w:rPr>
          <w:b/>
          <w:color w:val="000000" w:themeColor="text1"/>
          <w:sz w:val="20"/>
          <w:szCs w:val="20"/>
        </w:rPr>
      </w:pPr>
      <w:r w:rsidRPr="000F0148">
        <w:rPr>
          <w:b/>
          <w:color w:val="000000" w:themeColor="text1"/>
          <w:sz w:val="20"/>
          <w:szCs w:val="20"/>
        </w:rPr>
        <w:t xml:space="preserve">                                           </w:t>
      </w:r>
      <w:r>
        <w:rPr>
          <w:b/>
          <w:color w:val="000000" w:themeColor="text1"/>
          <w:sz w:val="20"/>
          <w:szCs w:val="20"/>
        </w:rPr>
        <w:t xml:space="preserve">        </w:t>
      </w:r>
      <w:bookmarkStart w:id="0" w:name="_GoBack"/>
      <w:bookmarkEnd w:id="0"/>
      <w:r>
        <w:rPr>
          <w:b/>
          <w:color w:val="000000" w:themeColor="text1"/>
          <w:sz w:val="20"/>
          <w:szCs w:val="20"/>
        </w:rPr>
        <w:t xml:space="preserve">                      </w:t>
      </w:r>
    </w:p>
    <w:p w14:paraId="2FB43F37" w14:textId="77777777" w:rsidR="000F0148" w:rsidRDefault="000F0148" w:rsidP="000F0148">
      <w:pPr>
        <w:jc w:val="center"/>
        <w:rPr>
          <w:b/>
          <w:color w:val="000000" w:themeColor="text1"/>
          <w:sz w:val="20"/>
          <w:szCs w:val="20"/>
        </w:rPr>
      </w:pPr>
      <w:r>
        <w:rPr>
          <w:b/>
          <w:color w:val="000000" w:themeColor="text1"/>
          <w:sz w:val="20"/>
          <w:szCs w:val="20"/>
        </w:rPr>
        <w:lastRenderedPageBreak/>
        <w:t xml:space="preserve">§ </w:t>
      </w:r>
      <w:r w:rsidRPr="000F0148">
        <w:rPr>
          <w:b/>
          <w:color w:val="000000" w:themeColor="text1"/>
          <w:sz w:val="20"/>
          <w:szCs w:val="20"/>
        </w:rPr>
        <w:t>11</w:t>
      </w:r>
    </w:p>
    <w:p w14:paraId="2AD90BB8" w14:textId="77777777" w:rsidR="000F0148" w:rsidRDefault="000F0148" w:rsidP="000F0148">
      <w:pPr>
        <w:jc w:val="center"/>
        <w:rPr>
          <w:b/>
          <w:color w:val="000000" w:themeColor="text1"/>
          <w:sz w:val="20"/>
          <w:szCs w:val="20"/>
        </w:rPr>
      </w:pPr>
      <w:r w:rsidRPr="000F0148">
        <w:rPr>
          <w:b/>
          <w:color w:val="000000" w:themeColor="text1"/>
          <w:sz w:val="20"/>
          <w:szCs w:val="20"/>
        </w:rPr>
        <w:t>POUFNOŚĆ</w:t>
      </w:r>
    </w:p>
    <w:p w14:paraId="0C31BC0D" w14:textId="77777777" w:rsidR="000F0148" w:rsidRPr="000F0148" w:rsidRDefault="000F0148" w:rsidP="000F0148">
      <w:pPr>
        <w:jc w:val="center"/>
        <w:rPr>
          <w:b/>
          <w:color w:val="000000" w:themeColor="text1"/>
          <w:sz w:val="20"/>
          <w:szCs w:val="20"/>
        </w:rPr>
      </w:pPr>
    </w:p>
    <w:p w14:paraId="63A35175" w14:textId="77777777" w:rsidR="000F0148" w:rsidRPr="000F0148" w:rsidRDefault="000F0148" w:rsidP="000F0148">
      <w:pPr>
        <w:jc w:val="both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 xml:space="preserve">1. W przypadku powierzenia Informacji Poufnych przez Stronę Ujawniającą, Strona Otrzymująca zobowiązana jest do zachowania ich w poufności oraz zapewnienia ich ochrony w stopniu co najmniej równym poziomowi ochrony, na jakim chroni własne Informacje Poufne, nie mniejszym jednak niż uzasadniony w danych okolicznościach. Za „Informacje poufne” Strony uznają informacje techniczne, technologiczne, organizacyjne lub inne informacje posiadające wartość gospodarczą, co, do których Strona Ujawniająca podjęła niezbędne działania w celu zachowania ich poufności i przekazała je z zastrzeżeniem poufności. </w:t>
      </w:r>
    </w:p>
    <w:p w14:paraId="0B78D783" w14:textId="77777777" w:rsidR="000F0148" w:rsidRPr="000F0148" w:rsidRDefault="000F0148" w:rsidP="000F0148">
      <w:pPr>
        <w:jc w:val="both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 xml:space="preserve">2. Strona Otrzymująca zobowiązuje się w szczególności, że: </w:t>
      </w:r>
    </w:p>
    <w:p w14:paraId="35F0868C" w14:textId="77777777" w:rsidR="000F0148" w:rsidRPr="000F0148" w:rsidRDefault="000F0148" w:rsidP="000F0148">
      <w:pPr>
        <w:jc w:val="both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 xml:space="preserve">a) nie ujawni żadnych Informacji Poufnych osobom trzecim, poza swoimi pracownikami i współpracownikami, z którymi realizowany jest przedmiot Umowy, chyba że takie ujawnienie Informacji Poufnych jest niezbędne do jego realizacji, a wspomniane podmioty zgodziły się przestrzegać warunków zachowania poufności przynajmniej w takim zakresie, jak określony w Umowie. Strona Otrzymująca pozostaje jednak odpowiedzialna za wszelkie naruszenia dokonane przez te podmioty; </w:t>
      </w:r>
    </w:p>
    <w:p w14:paraId="6766670C" w14:textId="77777777" w:rsidR="000F0148" w:rsidRPr="000F0148" w:rsidRDefault="000F0148" w:rsidP="000F0148">
      <w:pPr>
        <w:jc w:val="both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 xml:space="preserve">b) nie będzie sporządzać żadnych kopii Informacji Poufnych, otrzymanych od Strony Ujawniającej, z wyjątkiem kopii niezbędnych dla jej pracowników, i współpracowników z którymi realizowany jest przedmiot Umowy. Wszelkie wykonane kopie będą określone jako należące do Strony Ujawniającej i oznaczone napisem: „poufne”, „zastrzeżone” lub innym podobnej treści; </w:t>
      </w:r>
    </w:p>
    <w:p w14:paraId="5E8C2E6B" w14:textId="77777777" w:rsidR="000F0148" w:rsidRPr="000F0148" w:rsidRDefault="000F0148" w:rsidP="000F0148">
      <w:pPr>
        <w:jc w:val="both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 xml:space="preserve">c) nie będzie wykorzystywała ujawnionych Informacji Poufnych dla celów innych niż służące realizacji przedmiotu Umowy; </w:t>
      </w:r>
    </w:p>
    <w:p w14:paraId="42DDB0C3" w14:textId="77777777" w:rsidR="000F0148" w:rsidRPr="000F0148" w:rsidRDefault="000F0148" w:rsidP="000F0148">
      <w:pPr>
        <w:jc w:val="both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 xml:space="preserve">d) po zakończeniu realizacji przedmiotu Umowy, Strona Otrzymująca zobowiązana będzie do niezwłocznego zwrotu wszystkich dokumentów i informacji zawierających Informacje Poufne, nie pozostawiając żadnych ich kopii. Realizacja przedmiotu Umowy nie zwalnia Strony Otrzymującej z obowiązku zachowania w poufności powierzonych jej Informacji Poufnych na zasadach określonych w niniejszej Umowie przez okres 5 lat licząc od dnia rozwiązania Umowy. </w:t>
      </w:r>
    </w:p>
    <w:p w14:paraId="4DD30646" w14:textId="77777777" w:rsidR="000F0148" w:rsidRPr="000F0148" w:rsidRDefault="000F0148" w:rsidP="000F0148">
      <w:pPr>
        <w:jc w:val="both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 xml:space="preserve">3. Strona Otrzymująca nie ponosi odpowiedzialności za ujawnienie jakichkolwiek Informacji Poufnych, które: </w:t>
      </w:r>
    </w:p>
    <w:p w14:paraId="33A498AD" w14:textId="77777777" w:rsidR="000F0148" w:rsidRPr="000F0148" w:rsidRDefault="000F0148" w:rsidP="000F0148">
      <w:pPr>
        <w:jc w:val="both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 xml:space="preserve">a) zostały podane do publicznej wiadomości w sposób nie stanowiący naruszenia niniejszej Umowy; </w:t>
      </w:r>
    </w:p>
    <w:p w14:paraId="4C81F83E" w14:textId="77777777" w:rsidR="000F0148" w:rsidRPr="000F0148" w:rsidRDefault="000F0148" w:rsidP="000F0148">
      <w:pPr>
        <w:jc w:val="both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 xml:space="preserve">b) są jej znane z innych źródeł, bez obowiązku zachowania ich w tajemnicy oraz bez naruszenia Umowy; </w:t>
      </w:r>
    </w:p>
    <w:p w14:paraId="311D42BC" w14:textId="77777777" w:rsidR="000F0148" w:rsidRPr="000F0148" w:rsidRDefault="000F0148" w:rsidP="000F0148">
      <w:pPr>
        <w:jc w:val="both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 xml:space="preserve">c) zostały niezależnie opracowane przez pracowników Strony Otrzymującej; </w:t>
      </w:r>
    </w:p>
    <w:p w14:paraId="4A95E277" w14:textId="77777777" w:rsidR="000F0148" w:rsidRPr="000F0148" w:rsidRDefault="000F0148" w:rsidP="000F0148">
      <w:pPr>
        <w:jc w:val="both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 xml:space="preserve">d) zostały ujawnione do publicznej wiadomości na podstawie pisemnej pod rygorem nieważności zgody Strony Ujawniającej. </w:t>
      </w:r>
    </w:p>
    <w:p w14:paraId="731DC399" w14:textId="77777777" w:rsidR="000F0148" w:rsidRPr="000F0148" w:rsidRDefault="000F0148" w:rsidP="000F0148">
      <w:pPr>
        <w:jc w:val="both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 xml:space="preserve">4. Strona Otrzymująca zobowiązana jest niezwłocznie powiadomić w formie pisemnej Stronę Ujawniającą, o każdym stwierdzonym przypadku: </w:t>
      </w:r>
    </w:p>
    <w:p w14:paraId="57E5B2A7" w14:textId="77777777" w:rsidR="000F0148" w:rsidRPr="000F0148" w:rsidRDefault="000F0148" w:rsidP="000F0148">
      <w:pPr>
        <w:jc w:val="both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 xml:space="preserve">a) naruszenia zobowiązania do zachowania w tajemnicy Informacji Poufnych; </w:t>
      </w:r>
    </w:p>
    <w:p w14:paraId="22038411" w14:textId="77777777" w:rsidR="000F0148" w:rsidRPr="000F0148" w:rsidRDefault="000F0148" w:rsidP="000F0148">
      <w:pPr>
        <w:jc w:val="both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 xml:space="preserve">b) podejrzenia o możliwości ujawnienia, przekazania lub nieuprawnionego wykorzystania Informacji Poufnych; </w:t>
      </w:r>
    </w:p>
    <w:p w14:paraId="7BEE3A04" w14:textId="77777777" w:rsidR="000F0148" w:rsidRPr="000F0148" w:rsidRDefault="000F0148" w:rsidP="000F0148">
      <w:pPr>
        <w:jc w:val="both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 xml:space="preserve">c) zagubienia, kradzieży lub nieuprawnionego zniszczenia nośników, dokumentów lub innych materiałów zawierających Informacje Poufne. </w:t>
      </w:r>
    </w:p>
    <w:p w14:paraId="7D34B458" w14:textId="77777777" w:rsidR="000F0148" w:rsidRPr="000F0148" w:rsidRDefault="000F0148" w:rsidP="000F0148">
      <w:pPr>
        <w:jc w:val="both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>5. Na każde żądanie Strony Ujawniającej, Strona Otrzymująca zobowiązana jest zwrócić lub zniszczyć i przedstawić dowód takiego zniszczenia wszelkie materiały, informacje i dokumenty stanowiące Informacje Poufne niezwłocznie, nie później jednak niż w terminie 7 (siedmiu) dni kalendarzowych od daty zgłoszenia żądania.</w:t>
      </w:r>
    </w:p>
    <w:p w14:paraId="69F78EC6" w14:textId="77777777" w:rsidR="000F0148" w:rsidRPr="000F0148" w:rsidRDefault="000F0148" w:rsidP="000F0148">
      <w:pPr>
        <w:jc w:val="both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 xml:space="preserve"> 6. Obowiązek zachowania poufności określony w niniejszym paragrafie nie ma zastosowania, jeżeli obowiązek ujawnienia Informacji Poufnych przez Stronę Otrzymującą wynika z przepisów prawa powszechnie obowiązującego. W przypadku, o którym mowa w zdaniu poprzednim, Strona Otrzymująca jest zobowiązany do ujawnienia Informacji Poufnych i niezwłocznego poinformowania Strony Ujawniającej o zaistniałym zdarzeniu.</w:t>
      </w:r>
    </w:p>
    <w:p w14:paraId="592D370B" w14:textId="77777777" w:rsidR="000F0148" w:rsidRPr="000F0148" w:rsidRDefault="000F0148" w:rsidP="000F0148">
      <w:pPr>
        <w:pStyle w:val="Akapitzlist"/>
        <w:ind w:left="0"/>
        <w:rPr>
          <w:color w:val="000000" w:themeColor="text1"/>
          <w:sz w:val="20"/>
          <w:szCs w:val="20"/>
        </w:rPr>
      </w:pPr>
    </w:p>
    <w:p w14:paraId="36A5772A" w14:textId="77777777" w:rsidR="000F0148" w:rsidRPr="000F0148" w:rsidRDefault="000F0148" w:rsidP="000F0148">
      <w:pPr>
        <w:suppressAutoHyphens/>
        <w:jc w:val="center"/>
        <w:rPr>
          <w:b/>
          <w:bCs/>
          <w:color w:val="000000" w:themeColor="text1"/>
          <w:sz w:val="20"/>
          <w:szCs w:val="20"/>
          <w:lang w:eastAsia="ar-SA"/>
        </w:rPr>
      </w:pPr>
      <w:r w:rsidRPr="000F0148">
        <w:rPr>
          <w:b/>
          <w:bCs/>
          <w:color w:val="000000" w:themeColor="text1"/>
          <w:sz w:val="20"/>
          <w:szCs w:val="20"/>
          <w:lang w:eastAsia="ar-SA"/>
        </w:rPr>
        <w:t>§ 12</w:t>
      </w:r>
    </w:p>
    <w:p w14:paraId="04D95BC1" w14:textId="77777777" w:rsidR="000F0148" w:rsidRPr="000F0148" w:rsidRDefault="000F0148" w:rsidP="000F0148">
      <w:pPr>
        <w:pStyle w:val="Standard"/>
        <w:spacing w:after="100" w:afterAutospacing="1"/>
        <w:contextualSpacing/>
        <w:jc w:val="center"/>
        <w:rPr>
          <w:rFonts w:ascii="Times New Roman" w:hAnsi="Times New Roman" w:cs="Times New Roman"/>
          <w:b/>
          <w:color w:val="000000" w:themeColor="text1"/>
          <w:sz w:val="20"/>
          <w:szCs w:val="20"/>
          <w:shd w:val="clear" w:color="auto" w:fill="FFFFFF"/>
          <w:lang w:eastAsia="en-US"/>
        </w:rPr>
      </w:pPr>
      <w:r w:rsidRPr="000F0148">
        <w:rPr>
          <w:rFonts w:ascii="Times New Roman" w:hAnsi="Times New Roman" w:cs="Times New Roman"/>
          <w:b/>
          <w:color w:val="000000" w:themeColor="text1"/>
          <w:sz w:val="20"/>
          <w:szCs w:val="20"/>
          <w:shd w:val="clear" w:color="auto" w:fill="FFFFFF"/>
          <w:lang w:eastAsia="en-US"/>
        </w:rPr>
        <w:t>Dane osobowe</w:t>
      </w:r>
    </w:p>
    <w:p w14:paraId="21A1B842" w14:textId="77777777" w:rsidR="000F0148" w:rsidRPr="000F0148" w:rsidRDefault="000F0148" w:rsidP="000F0148">
      <w:pPr>
        <w:pStyle w:val="Akapitzlist"/>
        <w:numPr>
          <w:ilvl w:val="0"/>
          <w:numId w:val="23"/>
        </w:numPr>
        <w:spacing w:after="160" w:line="259" w:lineRule="auto"/>
        <w:ind w:left="357" w:hanging="357"/>
        <w:contextualSpacing w:val="0"/>
        <w:jc w:val="both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 xml:space="preserve">W ramach realizacji umowy, Strony przetwarzać będą dane osób wyznaczonych do bieżącego kontaktu  oraz  reprezentacji,  w  tym  dane  pracowników  oraz  współpracowników.  W  celu uniknięcia  wątpliwości,  każda  ze  Stron  przetwarza  dane  osób  wskazanych  do  bieżącej realizacji umowy drugiej Strony jako ich odrębny i niezależny administrator, zgodnie z treścią art. 6 ust. 1 lit. f Ogólnego Rozporządzenia o Ochronie Danych (dalej jako: „Rozporządzenie”), czyli na podstawie uzasadnionego interesu administratora, jakim jest zapewnienie kontaktu w  bieżących  sprawach  związanych  ze  współpracą  Stron,  zachowaniem  reprezentacji  i wykonywaniem umowy. </w:t>
      </w:r>
    </w:p>
    <w:p w14:paraId="542677D8" w14:textId="77777777" w:rsidR="000F0148" w:rsidRPr="000F0148" w:rsidRDefault="000F0148" w:rsidP="000F0148">
      <w:pPr>
        <w:pStyle w:val="Akapitzlist"/>
        <w:numPr>
          <w:ilvl w:val="0"/>
          <w:numId w:val="23"/>
        </w:numPr>
        <w:spacing w:after="160" w:line="259" w:lineRule="auto"/>
        <w:ind w:left="357" w:hanging="357"/>
        <w:contextualSpacing w:val="0"/>
        <w:jc w:val="both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 xml:space="preserve">Zakres  danych  osobowych,  które  są  udostępniane  pomiędzy  Stronami  obejmuje:  imię, nazwisko,  służbowy  adres  e-mail,  służbowy  numer  telefonu,  stanowisko  zajmowane  w organizacji  każdej  ze  Stron.  Informacja  o  przysługujących  Wykonawcy prawach  została umieszczona w klauzuli obowiązku informacyjnego określonej </w:t>
      </w:r>
      <w:r w:rsidRPr="000F0148">
        <w:rPr>
          <w:color w:val="000000" w:themeColor="text1"/>
          <w:sz w:val="20"/>
          <w:szCs w:val="20"/>
        </w:rPr>
        <w:lastRenderedPageBreak/>
        <w:t xml:space="preserve">w ust. 4 niniejszego paragrafu. We wszelkich sprawach związanych z przetwarzaniem danych osobowych Wykonawca może skontaktować się z powołanym przez Uniwersytet Radomski im. Kazimierza Pułaskiego – Inspektorem Ochrony Danych pod adresem e-mail: </w:t>
      </w:r>
      <w:hyperlink r:id="rId9" w:history="1">
        <w:r w:rsidRPr="000F0148">
          <w:rPr>
            <w:rStyle w:val="Hipercze"/>
            <w:color w:val="000000" w:themeColor="text1"/>
            <w:sz w:val="20"/>
            <w:szCs w:val="20"/>
          </w:rPr>
          <w:t>iodo@urad.edu.pl</w:t>
        </w:r>
      </w:hyperlink>
      <w:r w:rsidRPr="000F0148">
        <w:rPr>
          <w:color w:val="000000" w:themeColor="text1"/>
          <w:sz w:val="20"/>
          <w:szCs w:val="20"/>
        </w:rPr>
        <w:t xml:space="preserve">.  </w:t>
      </w:r>
    </w:p>
    <w:p w14:paraId="62D07853" w14:textId="77777777" w:rsidR="000F0148" w:rsidRPr="000F0148" w:rsidRDefault="000F0148" w:rsidP="000F0148">
      <w:pPr>
        <w:pStyle w:val="Akapitzlist"/>
        <w:numPr>
          <w:ilvl w:val="0"/>
          <w:numId w:val="23"/>
        </w:numPr>
        <w:spacing w:after="160" w:line="259" w:lineRule="auto"/>
        <w:ind w:left="357" w:hanging="357"/>
        <w:contextualSpacing w:val="0"/>
        <w:jc w:val="both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 xml:space="preserve">Każda ze Stron zobowiązuje się przetwarzać udostępnione jej dane osobowe drugiej Strony zgodnie z obowiązującymi przepisami w zakresie ochrony danych osobowych, w szczególności zgodnie z postanowieniami Rozporządzenia. </w:t>
      </w:r>
    </w:p>
    <w:p w14:paraId="72A506B4" w14:textId="77777777" w:rsidR="000F0148" w:rsidRPr="000F0148" w:rsidRDefault="000F0148" w:rsidP="000F0148">
      <w:pPr>
        <w:pStyle w:val="Akapitzlist"/>
        <w:numPr>
          <w:ilvl w:val="0"/>
          <w:numId w:val="23"/>
        </w:numPr>
        <w:spacing w:after="160" w:line="259" w:lineRule="auto"/>
        <w:ind w:left="357" w:hanging="357"/>
        <w:contextualSpacing w:val="0"/>
        <w:jc w:val="both"/>
        <w:rPr>
          <w:color w:val="000000" w:themeColor="text1"/>
          <w:sz w:val="20"/>
          <w:szCs w:val="20"/>
        </w:rPr>
      </w:pPr>
      <w:r w:rsidRPr="000F0148">
        <w:rPr>
          <w:color w:val="000000" w:themeColor="text1"/>
          <w:sz w:val="20"/>
          <w:szCs w:val="20"/>
        </w:rPr>
        <w:t xml:space="preserve">Każda  ze  Stron  zobowiązana  jest  zrealizować  obowiązek  informacyjny  wobec  osób wyznaczonych  do  kontaktu  drugiej  Strony,  których  dane  przetwarza.  Klauzula  obowiązku informacyjnego Uniwersytetu Radomskiego im. Kazimierza Pułaskiego stanowi załącznik nr 1 do umowy. Druga  Strona  zobowiązana  jest  do  jej  przekazania osobom wskazanym w Umowie, co stanowić będzie wypełnienie obowiązku informacyjnego przez Uniwersytet Radomski im. Kazimierza Pułaskiego zgodnie z treścią art. 13 i 14 Rozporządzenia. </w:t>
      </w:r>
    </w:p>
    <w:p w14:paraId="3FFF1F93" w14:textId="77777777" w:rsidR="000F0148" w:rsidRPr="000F0148" w:rsidRDefault="000F0148" w:rsidP="000F0148">
      <w:pPr>
        <w:jc w:val="center"/>
        <w:rPr>
          <w:b/>
          <w:color w:val="000000" w:themeColor="text1"/>
          <w:sz w:val="20"/>
          <w:szCs w:val="20"/>
        </w:rPr>
      </w:pPr>
    </w:p>
    <w:p w14:paraId="396B31BB" w14:textId="77777777" w:rsidR="000F0148" w:rsidRPr="000F0148" w:rsidRDefault="000F0148" w:rsidP="000F0148">
      <w:pPr>
        <w:jc w:val="center"/>
        <w:rPr>
          <w:b/>
          <w:color w:val="000000" w:themeColor="text1"/>
          <w:sz w:val="20"/>
          <w:szCs w:val="20"/>
        </w:rPr>
      </w:pPr>
    </w:p>
    <w:p w14:paraId="605F98EA" w14:textId="77777777" w:rsidR="000F0148" w:rsidRPr="000F0148" w:rsidRDefault="000F0148" w:rsidP="000F0148">
      <w:pPr>
        <w:jc w:val="center"/>
        <w:rPr>
          <w:b/>
          <w:color w:val="000000" w:themeColor="text1"/>
          <w:sz w:val="20"/>
          <w:szCs w:val="20"/>
        </w:rPr>
      </w:pPr>
      <w:r w:rsidRPr="000F0148">
        <w:rPr>
          <w:b/>
          <w:color w:val="000000" w:themeColor="text1"/>
          <w:sz w:val="20"/>
          <w:szCs w:val="20"/>
        </w:rPr>
        <w:t>§ 13</w:t>
      </w:r>
    </w:p>
    <w:p w14:paraId="4E7A3BDF" w14:textId="77777777" w:rsidR="000F0148" w:rsidRPr="000F0148" w:rsidRDefault="000F0148" w:rsidP="000F0148">
      <w:pPr>
        <w:jc w:val="center"/>
        <w:rPr>
          <w:b/>
          <w:color w:val="000000" w:themeColor="text1"/>
          <w:sz w:val="20"/>
          <w:szCs w:val="20"/>
        </w:rPr>
      </w:pPr>
      <w:r w:rsidRPr="000F0148">
        <w:rPr>
          <w:b/>
          <w:color w:val="000000" w:themeColor="text1"/>
          <w:sz w:val="20"/>
          <w:szCs w:val="20"/>
        </w:rPr>
        <w:t>Postanowienia końcowe</w:t>
      </w:r>
      <w:r w:rsidRPr="000F0148">
        <w:rPr>
          <w:b/>
          <w:color w:val="000000" w:themeColor="text1"/>
          <w:sz w:val="20"/>
          <w:szCs w:val="20"/>
        </w:rPr>
        <w:br/>
      </w:r>
    </w:p>
    <w:p w14:paraId="4257C54F" w14:textId="77777777" w:rsidR="000F0148" w:rsidRPr="000F0148" w:rsidRDefault="000F0148" w:rsidP="000F0148">
      <w:pPr>
        <w:suppressAutoHyphens/>
        <w:autoSpaceDN w:val="0"/>
        <w:textAlignment w:val="baseline"/>
        <w:rPr>
          <w:color w:val="000000" w:themeColor="text1"/>
          <w:sz w:val="20"/>
          <w:szCs w:val="20"/>
          <w:lang w:eastAsia="ar-SA"/>
        </w:rPr>
      </w:pPr>
      <w:r w:rsidRPr="000F0148">
        <w:rPr>
          <w:color w:val="000000" w:themeColor="text1"/>
          <w:sz w:val="20"/>
          <w:szCs w:val="20"/>
          <w:lang w:eastAsia="ar-SA"/>
        </w:rPr>
        <w:t>1.W sprawach nieuregulowanych niniejszą umową mają zastosowanie przepisy ustawy Prawo zamówień publicznych oraz Kodeksu cywilnego.</w:t>
      </w:r>
    </w:p>
    <w:p w14:paraId="3C3945BC" w14:textId="77777777" w:rsidR="000F0148" w:rsidRPr="000F0148" w:rsidRDefault="000F0148" w:rsidP="000F0148">
      <w:pPr>
        <w:suppressAutoHyphens/>
        <w:spacing w:after="60"/>
        <w:rPr>
          <w:color w:val="000000" w:themeColor="text1"/>
          <w:sz w:val="20"/>
          <w:szCs w:val="20"/>
          <w:lang w:eastAsia="ar-SA"/>
        </w:rPr>
      </w:pPr>
      <w:r w:rsidRPr="000F0148">
        <w:rPr>
          <w:color w:val="000000" w:themeColor="text1"/>
          <w:sz w:val="20"/>
          <w:szCs w:val="20"/>
          <w:lang w:eastAsia="ar-SA"/>
        </w:rPr>
        <w:t>2.Wszelkie zmiany umowy wymagają formy pisemnej pod rygorem nieważności</w:t>
      </w:r>
      <w:r w:rsidRPr="000F0148">
        <w:rPr>
          <w:color w:val="000000" w:themeColor="text1"/>
          <w:sz w:val="20"/>
          <w:szCs w:val="20"/>
        </w:rPr>
        <w:t>.</w:t>
      </w:r>
    </w:p>
    <w:p w14:paraId="7C35158F" w14:textId="77777777" w:rsidR="000F0148" w:rsidRPr="000F0148" w:rsidRDefault="000F0148" w:rsidP="000F0148">
      <w:pPr>
        <w:suppressAutoHyphens/>
        <w:autoSpaceDN w:val="0"/>
        <w:textAlignment w:val="baseline"/>
        <w:rPr>
          <w:color w:val="000000" w:themeColor="text1"/>
          <w:sz w:val="20"/>
          <w:szCs w:val="20"/>
          <w:lang w:eastAsia="ar-SA"/>
        </w:rPr>
      </w:pPr>
      <w:r w:rsidRPr="000F0148">
        <w:rPr>
          <w:color w:val="000000" w:themeColor="text1"/>
          <w:sz w:val="20"/>
          <w:szCs w:val="20"/>
          <w:lang w:eastAsia="ar-SA"/>
        </w:rPr>
        <w:t>3.Spory wynikłe w związku z niniejszą umową będzie rozstrzygał sąd powszechny właściwy dla siedziby Zamawiającego.</w:t>
      </w:r>
    </w:p>
    <w:p w14:paraId="1B890E1B" w14:textId="77777777" w:rsidR="000F0148" w:rsidRPr="000F0148" w:rsidRDefault="000F0148" w:rsidP="000F0148">
      <w:pPr>
        <w:suppressAutoHyphens/>
        <w:autoSpaceDN w:val="0"/>
        <w:textAlignment w:val="baseline"/>
        <w:rPr>
          <w:color w:val="000000" w:themeColor="text1"/>
          <w:sz w:val="20"/>
          <w:szCs w:val="20"/>
          <w:lang w:eastAsia="ar-SA"/>
        </w:rPr>
      </w:pPr>
      <w:r w:rsidRPr="000F0148">
        <w:rPr>
          <w:color w:val="000000" w:themeColor="text1"/>
          <w:sz w:val="20"/>
          <w:szCs w:val="20"/>
          <w:lang w:eastAsia="ar-SA"/>
        </w:rPr>
        <w:t>4.Umowę sporządzono w dwóch jednobrzmiących egzemplarzach, po jednym dla każdej ze Stron.</w:t>
      </w:r>
    </w:p>
    <w:p w14:paraId="73EEDEB9" w14:textId="77777777" w:rsidR="000F0148" w:rsidRPr="000F0148" w:rsidRDefault="000F0148" w:rsidP="000F0148">
      <w:pPr>
        <w:suppressAutoHyphens/>
        <w:autoSpaceDN w:val="0"/>
        <w:jc w:val="both"/>
        <w:textAlignment w:val="baseline"/>
        <w:rPr>
          <w:color w:val="000000" w:themeColor="text1"/>
          <w:sz w:val="20"/>
          <w:szCs w:val="20"/>
          <w:lang w:eastAsia="ar-SA"/>
        </w:rPr>
      </w:pPr>
    </w:p>
    <w:p w14:paraId="2DE352E6" w14:textId="77777777" w:rsidR="000F0148" w:rsidRPr="000F0148" w:rsidRDefault="000F0148" w:rsidP="000F0148">
      <w:pPr>
        <w:suppressAutoHyphens/>
        <w:autoSpaceDN w:val="0"/>
        <w:jc w:val="both"/>
        <w:textAlignment w:val="baseline"/>
        <w:rPr>
          <w:color w:val="000000" w:themeColor="text1"/>
          <w:sz w:val="20"/>
          <w:szCs w:val="20"/>
          <w:lang w:eastAsia="ar-SA"/>
        </w:rPr>
      </w:pPr>
    </w:p>
    <w:p w14:paraId="693B3172" w14:textId="77777777" w:rsidR="002F12F5" w:rsidRPr="000F0148" w:rsidRDefault="002F12F5" w:rsidP="002F12F5">
      <w:pPr>
        <w:suppressAutoHyphens/>
        <w:autoSpaceDN w:val="0"/>
        <w:jc w:val="both"/>
        <w:textAlignment w:val="baseline"/>
        <w:rPr>
          <w:color w:val="000000" w:themeColor="text1"/>
          <w:sz w:val="20"/>
          <w:szCs w:val="20"/>
          <w:lang w:eastAsia="ar-SA"/>
        </w:rPr>
      </w:pPr>
    </w:p>
    <w:p w14:paraId="1EE4C21A" w14:textId="77777777" w:rsidR="002F12F5" w:rsidRPr="000F0148" w:rsidRDefault="002F12F5" w:rsidP="002F12F5">
      <w:pPr>
        <w:suppressAutoHyphens/>
        <w:autoSpaceDN w:val="0"/>
        <w:jc w:val="both"/>
        <w:textAlignment w:val="baseline"/>
        <w:rPr>
          <w:color w:val="000000" w:themeColor="text1"/>
          <w:sz w:val="20"/>
          <w:szCs w:val="20"/>
          <w:lang w:eastAsia="ar-SA"/>
        </w:rPr>
      </w:pPr>
    </w:p>
    <w:p w14:paraId="5D9E193F" w14:textId="77777777" w:rsidR="00DB6BB3" w:rsidRPr="000F0148" w:rsidRDefault="00DB6BB3" w:rsidP="00DB6BB3">
      <w:pPr>
        <w:widowControl w:val="0"/>
        <w:suppressAutoHyphens/>
        <w:autoSpaceDE w:val="0"/>
        <w:autoSpaceDN w:val="0"/>
        <w:adjustRightInd w:val="0"/>
        <w:rPr>
          <w:bCs/>
          <w:i/>
          <w:color w:val="000000" w:themeColor="text1"/>
          <w:sz w:val="20"/>
          <w:szCs w:val="20"/>
          <w:u w:val="single"/>
          <w:lang w:eastAsia="ar-SA"/>
        </w:rPr>
      </w:pPr>
    </w:p>
    <w:p w14:paraId="153B6C51" w14:textId="19E96178" w:rsidR="00DB6BB3" w:rsidRPr="000F0148" w:rsidRDefault="00DB6BB3" w:rsidP="00DB6BB3">
      <w:pPr>
        <w:suppressAutoHyphens/>
        <w:rPr>
          <w:b/>
          <w:bCs/>
          <w:iCs/>
          <w:color w:val="000000" w:themeColor="text1"/>
          <w:sz w:val="20"/>
          <w:szCs w:val="20"/>
          <w:lang w:eastAsia="ar-SA"/>
        </w:rPr>
      </w:pPr>
      <w:r w:rsidRPr="000F0148">
        <w:rPr>
          <w:b/>
          <w:bCs/>
          <w:iCs/>
          <w:color w:val="000000" w:themeColor="text1"/>
          <w:sz w:val="20"/>
          <w:szCs w:val="20"/>
          <w:lang w:eastAsia="ar-SA"/>
        </w:rPr>
        <w:t xml:space="preserve">WYKONAWCA                                                         </w:t>
      </w:r>
      <w:r w:rsidR="00922515" w:rsidRPr="000F0148">
        <w:rPr>
          <w:b/>
          <w:bCs/>
          <w:iCs/>
          <w:color w:val="000000" w:themeColor="text1"/>
          <w:sz w:val="20"/>
          <w:szCs w:val="20"/>
          <w:lang w:eastAsia="ar-SA"/>
        </w:rPr>
        <w:t xml:space="preserve">                                  </w:t>
      </w:r>
      <w:r w:rsidRPr="000F0148">
        <w:rPr>
          <w:b/>
          <w:bCs/>
          <w:iCs/>
          <w:color w:val="000000" w:themeColor="text1"/>
          <w:sz w:val="20"/>
          <w:szCs w:val="20"/>
          <w:lang w:eastAsia="ar-SA"/>
        </w:rPr>
        <w:t xml:space="preserve">                        </w:t>
      </w:r>
      <w:r w:rsidR="00DC5FF0" w:rsidRPr="000F0148">
        <w:rPr>
          <w:b/>
          <w:bCs/>
          <w:iCs/>
          <w:color w:val="000000" w:themeColor="text1"/>
          <w:sz w:val="20"/>
          <w:szCs w:val="20"/>
          <w:lang w:eastAsia="ar-SA"/>
        </w:rPr>
        <w:t xml:space="preserve">        </w:t>
      </w:r>
      <w:r w:rsidRPr="000F0148">
        <w:rPr>
          <w:b/>
          <w:bCs/>
          <w:iCs/>
          <w:color w:val="000000" w:themeColor="text1"/>
          <w:sz w:val="20"/>
          <w:szCs w:val="20"/>
          <w:lang w:eastAsia="ar-SA"/>
        </w:rPr>
        <w:t xml:space="preserve"> ZAMAWIAJĄCY</w:t>
      </w:r>
    </w:p>
    <w:p w14:paraId="23B71E84" w14:textId="77777777" w:rsidR="00DB6BB3" w:rsidRPr="000F0148" w:rsidRDefault="00DB6BB3" w:rsidP="00DB6BB3">
      <w:pPr>
        <w:suppressAutoHyphens/>
        <w:rPr>
          <w:b/>
          <w:bCs/>
          <w:iCs/>
          <w:color w:val="000000" w:themeColor="text1"/>
          <w:sz w:val="20"/>
          <w:szCs w:val="20"/>
          <w:lang w:eastAsia="ar-SA"/>
        </w:rPr>
      </w:pPr>
      <w:r w:rsidRPr="000F0148">
        <w:rPr>
          <w:b/>
          <w:bCs/>
          <w:iCs/>
          <w:color w:val="000000" w:themeColor="text1"/>
          <w:sz w:val="20"/>
          <w:szCs w:val="20"/>
          <w:lang w:eastAsia="ar-SA"/>
        </w:rPr>
        <w:t xml:space="preserve">                       </w:t>
      </w:r>
    </w:p>
    <w:p w14:paraId="36C660F3" w14:textId="77777777" w:rsidR="00DC5FF0" w:rsidRPr="000F0148" w:rsidRDefault="00DC5FF0">
      <w:pPr>
        <w:suppressAutoHyphens/>
        <w:rPr>
          <w:b/>
          <w:bCs/>
          <w:iCs/>
          <w:color w:val="000000" w:themeColor="text1"/>
          <w:sz w:val="20"/>
          <w:szCs w:val="20"/>
          <w:lang w:eastAsia="ar-SA"/>
        </w:rPr>
      </w:pPr>
    </w:p>
    <w:sectPr w:rsidR="00DC5FF0" w:rsidRPr="000F0148" w:rsidSect="00B431EB">
      <w:pgSz w:w="11906" w:h="16838"/>
      <w:pgMar w:top="1417" w:right="991" w:bottom="1417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06F5A61B" w16cex:dateUtc="2025-08-23T11:2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771FBDA2" w16cid:durableId="06F5A61B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E53AEAF" w14:textId="77777777" w:rsidR="00034407" w:rsidRDefault="00034407">
      <w:r>
        <w:separator/>
      </w:r>
    </w:p>
  </w:endnote>
  <w:endnote w:type="continuationSeparator" w:id="0">
    <w:p w14:paraId="734C3F7F" w14:textId="77777777" w:rsidR="00034407" w:rsidRDefault="000344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C663366" w14:textId="77777777" w:rsidR="00034407" w:rsidRDefault="00034407">
      <w:r>
        <w:separator/>
      </w:r>
    </w:p>
  </w:footnote>
  <w:footnote w:type="continuationSeparator" w:id="0">
    <w:p w14:paraId="50FEE96B" w14:textId="77777777" w:rsidR="00034407" w:rsidRDefault="0003440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66"/>
        </w:tabs>
        <w:ind w:left="786" w:hanging="360"/>
      </w:pPr>
      <w:rPr>
        <w:rFonts w:ascii="Times New Roman" w:hAnsi="Times New Roman" w:cs="Times New Roman" w:hint="default"/>
        <w:b/>
      </w:rPr>
    </w:lvl>
  </w:abstractNum>
  <w:abstractNum w:abstractNumId="1" w15:restartNumberingAfterBreak="0">
    <w:nsid w:val="036C7453"/>
    <w:multiLevelType w:val="hybridMultilevel"/>
    <w:tmpl w:val="32368E4E"/>
    <w:lvl w:ilvl="0" w:tplc="0415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443000"/>
    <w:multiLevelType w:val="hybridMultilevel"/>
    <w:tmpl w:val="8B220D2C"/>
    <w:lvl w:ilvl="0" w:tplc="D398234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9D55565"/>
    <w:multiLevelType w:val="hybridMultilevel"/>
    <w:tmpl w:val="A3E8818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F45515"/>
    <w:multiLevelType w:val="hybridMultilevel"/>
    <w:tmpl w:val="10201A0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8716D3"/>
    <w:multiLevelType w:val="hybridMultilevel"/>
    <w:tmpl w:val="632864D6"/>
    <w:lvl w:ilvl="0" w:tplc="B3ECD3F0">
      <w:start w:val="3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2F0462"/>
    <w:multiLevelType w:val="hybridMultilevel"/>
    <w:tmpl w:val="DF648978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8A03A7"/>
    <w:multiLevelType w:val="multilevel"/>
    <w:tmpl w:val="8C88E02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E986791"/>
    <w:multiLevelType w:val="multilevel"/>
    <w:tmpl w:val="E92A8E54"/>
    <w:lvl w:ilvl="0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04A76B4"/>
    <w:multiLevelType w:val="hybridMultilevel"/>
    <w:tmpl w:val="05ECAF4A"/>
    <w:lvl w:ilvl="0" w:tplc="3736722A">
      <w:start w:val="1"/>
      <w:numFmt w:val="decimal"/>
      <w:lvlText w:val="%1)"/>
      <w:lvlJc w:val="left"/>
      <w:pPr>
        <w:ind w:left="786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25090011"/>
    <w:multiLevelType w:val="hybridMultilevel"/>
    <w:tmpl w:val="F31647F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8127C69"/>
    <w:multiLevelType w:val="hybridMultilevel"/>
    <w:tmpl w:val="9F585BA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392A627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9B5E34"/>
    <w:multiLevelType w:val="hybridMultilevel"/>
    <w:tmpl w:val="510E101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C0002C0"/>
    <w:multiLevelType w:val="hybridMultilevel"/>
    <w:tmpl w:val="2CD67054"/>
    <w:lvl w:ilvl="0" w:tplc="AAAAC2F8">
      <w:start w:val="1"/>
      <w:numFmt w:val="decimal"/>
      <w:pStyle w:val="W11"/>
      <w:lvlText w:val="%1."/>
      <w:lvlJc w:val="left"/>
      <w:pPr>
        <w:ind w:left="36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DCD2F42"/>
    <w:multiLevelType w:val="hybridMultilevel"/>
    <w:tmpl w:val="84680AF6"/>
    <w:lvl w:ilvl="0" w:tplc="3AF640DC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751AD224">
      <w:start w:val="2"/>
      <w:numFmt w:val="decimal"/>
      <w:lvlText w:val="%2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146579B"/>
    <w:multiLevelType w:val="hybridMultilevel"/>
    <w:tmpl w:val="8C32BB94"/>
    <w:lvl w:ilvl="0" w:tplc="CA90803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1DE16E7"/>
    <w:multiLevelType w:val="hybridMultilevel"/>
    <w:tmpl w:val="8F5073A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C203878"/>
    <w:multiLevelType w:val="hybridMultilevel"/>
    <w:tmpl w:val="EDDC9E94"/>
    <w:lvl w:ilvl="0" w:tplc="2D5A36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  <w:lvl w:ilvl="1" w:tplc="0415001B">
      <w:start w:val="1"/>
      <w:numFmt w:val="lowerRoman"/>
      <w:lvlText w:val="%2."/>
      <w:lvlJc w:val="right"/>
      <w:pPr>
        <w:tabs>
          <w:tab w:val="num" w:pos="1260"/>
        </w:tabs>
        <w:ind w:left="1260" w:hanging="180"/>
      </w:pPr>
      <w:rPr>
        <w:b w:val="0"/>
        <w:i w:val="0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56A07EFD"/>
    <w:multiLevelType w:val="hybridMultilevel"/>
    <w:tmpl w:val="8B0AA994"/>
    <w:lvl w:ilvl="0" w:tplc="04150011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9" w15:restartNumberingAfterBreak="0">
    <w:nsid w:val="63DA7F39"/>
    <w:multiLevelType w:val="hybridMultilevel"/>
    <w:tmpl w:val="0DC24ED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18B207C"/>
    <w:multiLevelType w:val="hybridMultilevel"/>
    <w:tmpl w:val="13E82C6A"/>
    <w:lvl w:ilvl="0" w:tplc="49605E8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color w:val="auto"/>
      </w:rPr>
    </w:lvl>
    <w:lvl w:ilvl="1" w:tplc="0415001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1">
      <w:start w:val="1"/>
      <w:numFmt w:val="decimal"/>
      <w:lvlText w:val="%5)"/>
      <w:lvlJc w:val="left"/>
      <w:pPr>
        <w:tabs>
          <w:tab w:val="num" w:pos="720"/>
        </w:tabs>
        <w:ind w:left="72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 w15:restartNumberingAfterBreak="0">
    <w:nsid w:val="75C43ACC"/>
    <w:multiLevelType w:val="multilevel"/>
    <w:tmpl w:val="36D86A6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entative="1">
      <w:start w:val="1"/>
      <w:numFmt w:val="lowerLetter"/>
      <w:lvlText w:val="%2."/>
      <w:lvlJc w:val="left"/>
      <w:pPr>
        <w:ind w:left="1080" w:hanging="360"/>
      </w:pPr>
    </w:lvl>
    <w:lvl w:ilvl="2" w:tentative="1">
      <w:start w:val="1"/>
      <w:numFmt w:val="lowerRoman"/>
      <w:lvlText w:val="%3."/>
      <w:lvlJc w:val="right"/>
      <w:pPr>
        <w:ind w:left="1800" w:hanging="180"/>
      </w:pPr>
    </w:lvl>
    <w:lvl w:ilvl="3" w:tentative="1">
      <w:start w:val="1"/>
      <w:numFmt w:val="decimal"/>
      <w:lvlText w:val="%4."/>
      <w:lvlJc w:val="left"/>
      <w:pPr>
        <w:ind w:left="2520" w:hanging="360"/>
      </w:pPr>
    </w:lvl>
    <w:lvl w:ilvl="4" w:tentative="1">
      <w:start w:val="1"/>
      <w:numFmt w:val="lowerLetter"/>
      <w:lvlText w:val="%5."/>
      <w:lvlJc w:val="left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8872BC6"/>
    <w:multiLevelType w:val="multilevel"/>
    <w:tmpl w:val="0750FC72"/>
    <w:lvl w:ilvl="0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9157EFA"/>
    <w:multiLevelType w:val="hybridMultilevel"/>
    <w:tmpl w:val="62ACC748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EA677D6"/>
    <w:multiLevelType w:val="hybridMultilevel"/>
    <w:tmpl w:val="B6D214B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0"/>
  </w:num>
  <w:num w:numId="3">
    <w:abstractNumId w:val="16"/>
  </w:num>
  <w:num w:numId="4">
    <w:abstractNumId w:val="9"/>
  </w:num>
  <w:num w:numId="5">
    <w:abstractNumId w:val="20"/>
  </w:num>
  <w:num w:numId="6">
    <w:abstractNumId w:val="15"/>
  </w:num>
  <w:num w:numId="7">
    <w:abstractNumId w:val="23"/>
  </w:num>
  <w:num w:numId="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4"/>
  </w:num>
  <w:num w:numId="10">
    <w:abstractNumId w:val="5"/>
  </w:num>
  <w:num w:numId="11">
    <w:abstractNumId w:val="2"/>
  </w:num>
  <w:num w:numId="12">
    <w:abstractNumId w:val="19"/>
  </w:num>
  <w:num w:numId="13">
    <w:abstractNumId w:val="0"/>
    <w:lvlOverride w:ilvl="0">
      <w:startOverride w:val="1"/>
    </w:lvlOverride>
  </w:num>
  <w:num w:numId="14">
    <w:abstractNumId w:val="1"/>
  </w:num>
  <w:num w:numId="15">
    <w:abstractNumId w:val="4"/>
  </w:num>
  <w:num w:numId="16">
    <w:abstractNumId w:val="21"/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1"/>
  </w:num>
  <w:num w:numId="20">
    <w:abstractNumId w:val="3"/>
  </w:num>
  <w:num w:numId="21">
    <w:abstractNumId w:val="6"/>
  </w:num>
  <w:num w:numId="22">
    <w:abstractNumId w:val="24"/>
  </w:num>
  <w:num w:numId="23">
    <w:abstractNumId w:val="12"/>
  </w:num>
  <w:num w:numId="2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8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6BB3"/>
    <w:rsid w:val="00000B2B"/>
    <w:rsid w:val="00003475"/>
    <w:rsid w:val="00023406"/>
    <w:rsid w:val="00024578"/>
    <w:rsid w:val="00025EA5"/>
    <w:rsid w:val="00033ECE"/>
    <w:rsid w:val="00034407"/>
    <w:rsid w:val="00074814"/>
    <w:rsid w:val="000A4ED2"/>
    <w:rsid w:val="000B0D01"/>
    <w:rsid w:val="000B4828"/>
    <w:rsid w:val="000B705B"/>
    <w:rsid w:val="000D479C"/>
    <w:rsid w:val="000F0148"/>
    <w:rsid w:val="000F72AA"/>
    <w:rsid w:val="00121C69"/>
    <w:rsid w:val="00132283"/>
    <w:rsid w:val="00150D6F"/>
    <w:rsid w:val="00155930"/>
    <w:rsid w:val="001675F5"/>
    <w:rsid w:val="00170903"/>
    <w:rsid w:val="00173110"/>
    <w:rsid w:val="00183AA4"/>
    <w:rsid w:val="001841D5"/>
    <w:rsid w:val="001913E9"/>
    <w:rsid w:val="0019186E"/>
    <w:rsid w:val="001B68B0"/>
    <w:rsid w:val="001E3BEE"/>
    <w:rsid w:val="001F3375"/>
    <w:rsid w:val="00203AAC"/>
    <w:rsid w:val="00206DAD"/>
    <w:rsid w:val="002407AB"/>
    <w:rsid w:val="00240D0D"/>
    <w:rsid w:val="00246E59"/>
    <w:rsid w:val="00266207"/>
    <w:rsid w:val="00283087"/>
    <w:rsid w:val="00285887"/>
    <w:rsid w:val="002A02F1"/>
    <w:rsid w:val="002A42D9"/>
    <w:rsid w:val="002C3302"/>
    <w:rsid w:val="002D1196"/>
    <w:rsid w:val="002F12F5"/>
    <w:rsid w:val="002F72C0"/>
    <w:rsid w:val="00341165"/>
    <w:rsid w:val="00376E52"/>
    <w:rsid w:val="00377D00"/>
    <w:rsid w:val="003A0D03"/>
    <w:rsid w:val="003B668A"/>
    <w:rsid w:val="003C1027"/>
    <w:rsid w:val="00400205"/>
    <w:rsid w:val="0041790C"/>
    <w:rsid w:val="00426750"/>
    <w:rsid w:val="004302A7"/>
    <w:rsid w:val="00460573"/>
    <w:rsid w:val="004606B7"/>
    <w:rsid w:val="004620B1"/>
    <w:rsid w:val="00486525"/>
    <w:rsid w:val="00493F8A"/>
    <w:rsid w:val="004D6B1B"/>
    <w:rsid w:val="004F5464"/>
    <w:rsid w:val="00527EF5"/>
    <w:rsid w:val="00566CB0"/>
    <w:rsid w:val="005725D2"/>
    <w:rsid w:val="00595FC4"/>
    <w:rsid w:val="005A194C"/>
    <w:rsid w:val="005D281F"/>
    <w:rsid w:val="005D40EB"/>
    <w:rsid w:val="005D7356"/>
    <w:rsid w:val="00635413"/>
    <w:rsid w:val="006377E4"/>
    <w:rsid w:val="00655B5B"/>
    <w:rsid w:val="00674E85"/>
    <w:rsid w:val="00683847"/>
    <w:rsid w:val="00693AB7"/>
    <w:rsid w:val="006A09BF"/>
    <w:rsid w:val="006A169E"/>
    <w:rsid w:val="006C7E51"/>
    <w:rsid w:val="00710F89"/>
    <w:rsid w:val="00716D0F"/>
    <w:rsid w:val="007376BA"/>
    <w:rsid w:val="00752F15"/>
    <w:rsid w:val="00757DE9"/>
    <w:rsid w:val="007756AA"/>
    <w:rsid w:val="00792064"/>
    <w:rsid w:val="007949ED"/>
    <w:rsid w:val="00796399"/>
    <w:rsid w:val="007A394B"/>
    <w:rsid w:val="007A6C3F"/>
    <w:rsid w:val="007B1D35"/>
    <w:rsid w:val="007C1BAB"/>
    <w:rsid w:val="007D4542"/>
    <w:rsid w:val="007D6731"/>
    <w:rsid w:val="007E5757"/>
    <w:rsid w:val="007E6837"/>
    <w:rsid w:val="007F6028"/>
    <w:rsid w:val="008023AA"/>
    <w:rsid w:val="00803514"/>
    <w:rsid w:val="008222CE"/>
    <w:rsid w:val="0083638A"/>
    <w:rsid w:val="008369C4"/>
    <w:rsid w:val="00844D09"/>
    <w:rsid w:val="00852B54"/>
    <w:rsid w:val="00860F18"/>
    <w:rsid w:val="00863349"/>
    <w:rsid w:val="00880F64"/>
    <w:rsid w:val="008B2046"/>
    <w:rsid w:val="008B5A40"/>
    <w:rsid w:val="008F1552"/>
    <w:rsid w:val="008F5473"/>
    <w:rsid w:val="0090648A"/>
    <w:rsid w:val="00922515"/>
    <w:rsid w:val="00945F27"/>
    <w:rsid w:val="009620D4"/>
    <w:rsid w:val="00975218"/>
    <w:rsid w:val="0097615D"/>
    <w:rsid w:val="00976D45"/>
    <w:rsid w:val="009770F4"/>
    <w:rsid w:val="00983C8C"/>
    <w:rsid w:val="009D1BC5"/>
    <w:rsid w:val="009F1352"/>
    <w:rsid w:val="00A5343F"/>
    <w:rsid w:val="00A5783F"/>
    <w:rsid w:val="00A57E79"/>
    <w:rsid w:val="00A673E9"/>
    <w:rsid w:val="00A740C2"/>
    <w:rsid w:val="00AB1598"/>
    <w:rsid w:val="00AB1EAC"/>
    <w:rsid w:val="00AE3CFE"/>
    <w:rsid w:val="00B20DBB"/>
    <w:rsid w:val="00B31F3A"/>
    <w:rsid w:val="00B431EB"/>
    <w:rsid w:val="00B513F6"/>
    <w:rsid w:val="00B5249C"/>
    <w:rsid w:val="00B659A4"/>
    <w:rsid w:val="00B82C18"/>
    <w:rsid w:val="00B9294B"/>
    <w:rsid w:val="00BB02F8"/>
    <w:rsid w:val="00BD072E"/>
    <w:rsid w:val="00BE1019"/>
    <w:rsid w:val="00BF00AA"/>
    <w:rsid w:val="00BF4E4E"/>
    <w:rsid w:val="00C030DB"/>
    <w:rsid w:val="00C10158"/>
    <w:rsid w:val="00C1343B"/>
    <w:rsid w:val="00C21F58"/>
    <w:rsid w:val="00C310D3"/>
    <w:rsid w:val="00C4301C"/>
    <w:rsid w:val="00C765B4"/>
    <w:rsid w:val="00C8636D"/>
    <w:rsid w:val="00CA75A7"/>
    <w:rsid w:val="00CB5929"/>
    <w:rsid w:val="00CC1E9E"/>
    <w:rsid w:val="00CE227D"/>
    <w:rsid w:val="00CF2C2B"/>
    <w:rsid w:val="00CF3D3C"/>
    <w:rsid w:val="00D05483"/>
    <w:rsid w:val="00D2329F"/>
    <w:rsid w:val="00D35945"/>
    <w:rsid w:val="00D46C7F"/>
    <w:rsid w:val="00D46E79"/>
    <w:rsid w:val="00D54BBE"/>
    <w:rsid w:val="00D55423"/>
    <w:rsid w:val="00D64E7E"/>
    <w:rsid w:val="00D8582F"/>
    <w:rsid w:val="00DB52B9"/>
    <w:rsid w:val="00DB6BB3"/>
    <w:rsid w:val="00DC1C0C"/>
    <w:rsid w:val="00DC5FF0"/>
    <w:rsid w:val="00DD0E6A"/>
    <w:rsid w:val="00DE1AEC"/>
    <w:rsid w:val="00DF50BA"/>
    <w:rsid w:val="00E0575D"/>
    <w:rsid w:val="00E05F68"/>
    <w:rsid w:val="00E1523D"/>
    <w:rsid w:val="00E214BB"/>
    <w:rsid w:val="00E238DD"/>
    <w:rsid w:val="00E34068"/>
    <w:rsid w:val="00E41442"/>
    <w:rsid w:val="00E50471"/>
    <w:rsid w:val="00E57B65"/>
    <w:rsid w:val="00E71CD1"/>
    <w:rsid w:val="00E81CB0"/>
    <w:rsid w:val="00E87AEB"/>
    <w:rsid w:val="00EA662B"/>
    <w:rsid w:val="00EA7EBC"/>
    <w:rsid w:val="00EE0DBF"/>
    <w:rsid w:val="00EF3C21"/>
    <w:rsid w:val="00F00214"/>
    <w:rsid w:val="00F06092"/>
    <w:rsid w:val="00F15F48"/>
    <w:rsid w:val="00F24047"/>
    <w:rsid w:val="00F442DE"/>
    <w:rsid w:val="00F7209B"/>
    <w:rsid w:val="00F777E0"/>
    <w:rsid w:val="00F91112"/>
    <w:rsid w:val="00FB1288"/>
    <w:rsid w:val="00FB2A43"/>
    <w:rsid w:val="00FB2C31"/>
    <w:rsid w:val="00FC41F4"/>
    <w:rsid w:val="00FC6E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98200C"/>
  <w15:chartTrackingRefBased/>
  <w15:docId w15:val="{FCFC7FD5-B742-48CA-9AD9-D7A1581CDF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B6BB3"/>
    <w:rPr>
      <w:rFonts w:ascii="Times New Roman" w:eastAsia="Times New Roman" w:hAnsi="Times New Roman"/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2F12F5"/>
    <w:pPr>
      <w:keepNext/>
      <w:outlineLvl w:val="0"/>
    </w:pPr>
    <w:rPr>
      <w:rFonts w:eastAsia="Calibri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rsid w:val="00DB6BB3"/>
    <w:pPr>
      <w:spacing w:before="100" w:after="100"/>
    </w:pPr>
    <w:rPr>
      <w:rFonts w:ascii="Arial Unicode MS" w:eastAsia="Arial Unicode MS" w:hAnsi="Arial Unicode MS"/>
      <w:szCs w:val="20"/>
    </w:rPr>
  </w:style>
  <w:style w:type="paragraph" w:styleId="Akapitzlist">
    <w:name w:val="List Paragraph"/>
    <w:aliases w:val="Preambuła,Numerowanie,Akapit z listą BS,Kolorowa lista — akcent 11,Colorful Shading Accent 3,L1,Light List Accent 5,lp1,Akapit z listą5,normalny tekst,sw tekst,Bulleted list,Colorful Shading - Accent 31,Light List - Accent 51,List Paragra"/>
    <w:basedOn w:val="Normalny"/>
    <w:link w:val="AkapitzlistZnak"/>
    <w:uiPriority w:val="34"/>
    <w:qFormat/>
    <w:rsid w:val="00DB6BB3"/>
    <w:pPr>
      <w:ind w:left="720"/>
      <w:contextualSpacing/>
    </w:pPr>
  </w:style>
  <w:style w:type="character" w:customStyle="1" w:styleId="AkapitzlistZnak">
    <w:name w:val="Akapit z listą Znak"/>
    <w:aliases w:val="Preambuła Znak,Numerowanie Znak,Akapit z listą BS Znak,Kolorowa lista — akcent 11 Znak,Colorful Shading Accent 3 Znak,L1 Znak,Light List Accent 5 Znak,lp1 Znak,Akapit z listą5 Znak,normalny tekst Znak,sw tekst Znak,Bulleted list Znak"/>
    <w:link w:val="Akapitzlist"/>
    <w:uiPriority w:val="34"/>
    <w:qFormat/>
    <w:locked/>
    <w:rsid w:val="00DB6BB3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msonormal">
    <w:name w:val="x_msonormal"/>
    <w:basedOn w:val="Normalny"/>
    <w:rsid w:val="00DB6BB3"/>
    <w:pPr>
      <w:spacing w:before="100" w:beforeAutospacing="1" w:after="100" w:afterAutospacing="1"/>
    </w:pPr>
  </w:style>
  <w:style w:type="character" w:styleId="Hipercze">
    <w:name w:val="Hyperlink"/>
    <w:uiPriority w:val="99"/>
    <w:unhideWhenUsed/>
    <w:rsid w:val="00D64E7E"/>
    <w:rPr>
      <w:color w:val="0563C1"/>
      <w:u w:val="single"/>
    </w:rPr>
  </w:style>
  <w:style w:type="character" w:styleId="Odwoaniedokomentarza">
    <w:name w:val="annotation reference"/>
    <w:uiPriority w:val="99"/>
    <w:semiHidden/>
    <w:unhideWhenUsed/>
    <w:rsid w:val="007C1BA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C1BAB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rsid w:val="007C1BAB"/>
    <w:rPr>
      <w:rFonts w:ascii="Times New Roman" w:eastAsia="Times New Roman" w:hAnsi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C1BAB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7C1BAB"/>
    <w:rPr>
      <w:rFonts w:ascii="Times New Roman" w:eastAsia="Times New Roman" w:hAnsi="Times New Roman"/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C1BAB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7C1BAB"/>
    <w:rPr>
      <w:rFonts w:ascii="Segoe UI" w:eastAsia="Times New Roman" w:hAnsi="Segoe UI" w:cs="Segoe UI"/>
      <w:sz w:val="18"/>
      <w:szCs w:val="18"/>
    </w:rPr>
  </w:style>
  <w:style w:type="character" w:customStyle="1" w:styleId="W11Znak">
    <w:name w:val="W11 Znak"/>
    <w:link w:val="W11"/>
    <w:locked/>
    <w:rsid w:val="00566CB0"/>
    <w:rPr>
      <w:rFonts w:cs="Calibri"/>
    </w:rPr>
  </w:style>
  <w:style w:type="paragraph" w:customStyle="1" w:styleId="W11">
    <w:name w:val="W11"/>
    <w:basedOn w:val="Normalny"/>
    <w:link w:val="W11Znak"/>
    <w:qFormat/>
    <w:rsid w:val="00566CB0"/>
    <w:pPr>
      <w:numPr>
        <w:numId w:val="17"/>
      </w:numPr>
      <w:spacing w:before="60"/>
    </w:pPr>
    <w:rPr>
      <w:rFonts w:ascii="Calibri" w:eastAsia="Calibri" w:hAnsi="Calibri" w:cs="Calibri"/>
      <w:sz w:val="20"/>
      <w:szCs w:val="20"/>
    </w:rPr>
  </w:style>
  <w:style w:type="paragraph" w:styleId="Poprawka">
    <w:name w:val="Revision"/>
    <w:hidden/>
    <w:uiPriority w:val="99"/>
    <w:semiHidden/>
    <w:rsid w:val="00DD0E6A"/>
    <w:rPr>
      <w:rFonts w:ascii="Times New Roman" w:eastAsia="Times New Roman" w:hAnsi="Times New Roman"/>
      <w:sz w:val="24"/>
      <w:szCs w:val="24"/>
    </w:rPr>
  </w:style>
  <w:style w:type="paragraph" w:styleId="Nagwek">
    <w:name w:val="header"/>
    <w:basedOn w:val="Normalny"/>
    <w:link w:val="NagwekZnak"/>
    <w:uiPriority w:val="99"/>
    <w:rsid w:val="00DC5FF0"/>
    <w:pPr>
      <w:tabs>
        <w:tab w:val="center" w:pos="4536"/>
        <w:tab w:val="right" w:pos="9072"/>
      </w:tabs>
    </w:pPr>
    <w:rPr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DC5FF0"/>
    <w:rPr>
      <w:rFonts w:ascii="Times New Roman" w:eastAsia="Times New Roman" w:hAnsi="Times New Roman"/>
      <w:sz w:val="22"/>
      <w:szCs w:val="22"/>
      <w:lang w:eastAsia="en-US"/>
    </w:rPr>
  </w:style>
  <w:style w:type="character" w:customStyle="1" w:styleId="Nagwek1Znak">
    <w:name w:val="Nagłówek 1 Znak"/>
    <w:basedOn w:val="Domylnaczcionkaakapitu"/>
    <w:link w:val="Nagwek1"/>
    <w:rsid w:val="002F12F5"/>
    <w:rPr>
      <w:rFonts w:ascii="Times New Roman" w:hAnsi="Times New Roman"/>
    </w:rPr>
  </w:style>
  <w:style w:type="paragraph" w:customStyle="1" w:styleId="Standard">
    <w:name w:val="Standard"/>
    <w:uiPriority w:val="99"/>
    <w:qFormat/>
    <w:rsid w:val="002F12F5"/>
    <w:pPr>
      <w:suppressAutoHyphens/>
      <w:autoSpaceDN w:val="0"/>
    </w:pPr>
    <w:rPr>
      <w:rFonts w:eastAsia="SimSun" w:cs="Calibri"/>
      <w:kern w:val="3"/>
      <w:sz w:val="22"/>
      <w:szCs w:val="22"/>
    </w:rPr>
  </w:style>
  <w:style w:type="paragraph" w:customStyle="1" w:styleId="xmsolistparagraph">
    <w:name w:val="x_msolistparagraph"/>
    <w:basedOn w:val="Normalny"/>
    <w:rsid w:val="000F0148"/>
    <w:pPr>
      <w:spacing w:after="200" w:line="276" w:lineRule="auto"/>
      <w:ind w:left="720"/>
    </w:pPr>
    <w:rPr>
      <w:rFonts w:ascii="Calibri" w:eastAsiaTheme="minorHAnsi" w:hAnsi="Calibri" w:cs="Calibri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01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a@urad.edu.pl" TargetMode="External"/><Relationship Id="rId13" Type="http://schemas.microsoft.com/office/2018/08/relationships/commentsExtensible" Target="commentsExtensi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iodo@urad.edu.pl" TargetMode="External"/><Relationship Id="rId14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3FE609-4B9C-4BC9-9D5E-1A0E5F81D8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6</Pages>
  <Words>3062</Words>
  <Characters>18377</Characters>
  <Application>Microsoft Office Word</Application>
  <DocSecurity>0</DocSecurity>
  <Lines>153</Lines>
  <Paragraphs>42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21397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Jurek</dc:creator>
  <cp:keywords/>
  <cp:lastModifiedBy>Dariusz Duda</cp:lastModifiedBy>
  <cp:revision>6</cp:revision>
  <cp:lastPrinted>2025-08-22T06:42:00Z</cp:lastPrinted>
  <dcterms:created xsi:type="dcterms:W3CDTF">2025-12-18T08:38:00Z</dcterms:created>
  <dcterms:modified xsi:type="dcterms:W3CDTF">2026-02-25T13:11:00Z</dcterms:modified>
</cp:coreProperties>
</file>