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A832C" w14:textId="28054C7B" w:rsidR="002663DE" w:rsidRPr="001C7221" w:rsidRDefault="002663DE" w:rsidP="006C5BA5">
      <w:pPr>
        <w:spacing w:before="120" w:after="120" w:line="276" w:lineRule="auto"/>
        <w:jc w:val="left"/>
        <w:rPr>
          <w:b/>
          <w:sz w:val="24"/>
          <w:szCs w:val="24"/>
        </w:rPr>
      </w:pPr>
      <w:r w:rsidRPr="001C7221">
        <w:rPr>
          <w:b/>
          <w:sz w:val="24"/>
          <w:szCs w:val="24"/>
        </w:rPr>
        <w:t>SPECYFIKACJA WARUNKÓW ZAMÓWIENIA (zwana dalej swz)</w:t>
      </w:r>
      <w:bookmarkStart w:id="0" w:name="_GoBack"/>
      <w:bookmarkEnd w:id="0"/>
    </w:p>
    <w:p w14:paraId="0D86D1FB" w14:textId="49A37F62" w:rsidR="00B67061" w:rsidRPr="001C7221" w:rsidRDefault="002544CB" w:rsidP="006C5BA5">
      <w:pPr>
        <w:spacing w:line="276" w:lineRule="auto"/>
        <w:jc w:val="left"/>
        <w:rPr>
          <w:b/>
          <w:i/>
          <w:color w:val="FF0000"/>
          <w:sz w:val="24"/>
          <w:szCs w:val="24"/>
        </w:rPr>
      </w:pPr>
      <w:r w:rsidRPr="001C7221">
        <w:rPr>
          <w:sz w:val="24"/>
          <w:szCs w:val="24"/>
        </w:rPr>
        <w:t>Województwo Mał</w:t>
      </w:r>
      <w:r w:rsidR="00E94614" w:rsidRPr="001C7221">
        <w:rPr>
          <w:sz w:val="24"/>
          <w:szCs w:val="24"/>
        </w:rPr>
        <w:t xml:space="preserve">opolskie z siedzibą w Krakowie przy </w:t>
      </w:r>
      <w:r w:rsidRPr="001C7221">
        <w:rPr>
          <w:sz w:val="24"/>
          <w:szCs w:val="24"/>
        </w:rPr>
        <w:t>ul. Basztow</w:t>
      </w:r>
      <w:r w:rsidR="00E94614" w:rsidRPr="001C7221">
        <w:rPr>
          <w:sz w:val="24"/>
          <w:szCs w:val="24"/>
        </w:rPr>
        <w:t>ej</w:t>
      </w:r>
      <w:r w:rsidRPr="001C7221">
        <w:rPr>
          <w:sz w:val="24"/>
          <w:szCs w:val="24"/>
        </w:rPr>
        <w:t xml:space="preserve"> 22, zwane w</w:t>
      </w:r>
      <w:r w:rsidR="002C4585" w:rsidRPr="001C7221">
        <w:rPr>
          <w:sz w:val="24"/>
          <w:szCs w:val="24"/>
        </w:rPr>
        <w:t> </w:t>
      </w:r>
      <w:r w:rsidRPr="001C7221">
        <w:rPr>
          <w:sz w:val="24"/>
          <w:szCs w:val="24"/>
        </w:rPr>
        <w:t>dalszej części Zamawiającym, zaprasza do składania ofert w postępowaniu o</w:t>
      </w:r>
      <w:r w:rsidR="002C4585" w:rsidRPr="001C7221">
        <w:rPr>
          <w:sz w:val="24"/>
          <w:szCs w:val="24"/>
        </w:rPr>
        <w:t> </w:t>
      </w:r>
      <w:r w:rsidRPr="001C7221">
        <w:rPr>
          <w:sz w:val="24"/>
          <w:szCs w:val="24"/>
        </w:rPr>
        <w:t xml:space="preserve">udzielenie zamówienia </w:t>
      </w:r>
      <w:r w:rsidR="002663DE" w:rsidRPr="001C7221">
        <w:rPr>
          <w:sz w:val="24"/>
          <w:szCs w:val="24"/>
        </w:rPr>
        <w:t>publicznego pn.:</w:t>
      </w:r>
      <w:r w:rsidR="001C7221" w:rsidRPr="001C7221">
        <w:t xml:space="preserve"> </w:t>
      </w:r>
      <w:r w:rsidR="00AF53CD" w:rsidRPr="001E5824">
        <w:rPr>
          <w:b/>
          <w:sz w:val="24"/>
          <w:szCs w:val="24"/>
        </w:rPr>
        <w:t>Świadczenie kompleksowej usługi w</w:t>
      </w:r>
      <w:r w:rsidR="000E4DE2">
        <w:rPr>
          <w:b/>
          <w:sz w:val="24"/>
          <w:szCs w:val="24"/>
        </w:rPr>
        <w:t> </w:t>
      </w:r>
      <w:r w:rsidR="00AF53CD" w:rsidRPr="001E5824">
        <w:rPr>
          <w:b/>
          <w:sz w:val="24"/>
          <w:szCs w:val="24"/>
        </w:rPr>
        <w:t>zakresie wykonania zdjęć służących promocji Funduszy Europejskich w</w:t>
      </w:r>
      <w:r w:rsidR="000E4DE2">
        <w:rPr>
          <w:b/>
          <w:sz w:val="24"/>
          <w:szCs w:val="24"/>
        </w:rPr>
        <w:t> </w:t>
      </w:r>
      <w:r w:rsidR="00AF53CD" w:rsidRPr="001E5824">
        <w:rPr>
          <w:b/>
          <w:sz w:val="24"/>
          <w:szCs w:val="24"/>
        </w:rPr>
        <w:t>Małopolsce wraz z przeniesieniem majątkowych praw autorskich w 2026 r. i prawem opcji.</w:t>
      </w:r>
    </w:p>
    <w:p w14:paraId="083236FF" w14:textId="77777777" w:rsidR="002663DE" w:rsidRPr="001C7221" w:rsidRDefault="0037433E" w:rsidP="006C5BA5">
      <w:pPr>
        <w:pStyle w:val="Styl1SWZ"/>
        <w:numPr>
          <w:ilvl w:val="0"/>
          <w:numId w:val="4"/>
        </w:numPr>
        <w:spacing w:line="276" w:lineRule="auto"/>
        <w:ind w:left="567" w:hanging="567"/>
        <w:jc w:val="left"/>
        <w:rPr>
          <w:sz w:val="24"/>
          <w:szCs w:val="24"/>
        </w:rPr>
      </w:pPr>
      <w:r w:rsidRPr="001C7221">
        <w:rPr>
          <w:sz w:val="24"/>
          <w:szCs w:val="24"/>
        </w:rPr>
        <w:t>I</w:t>
      </w:r>
      <w:r w:rsidR="002663DE" w:rsidRPr="001C7221">
        <w:rPr>
          <w:sz w:val="24"/>
          <w:szCs w:val="24"/>
        </w:rPr>
        <w:t>nformacje o Zamawiającym</w:t>
      </w:r>
    </w:p>
    <w:p w14:paraId="51B1E26E" w14:textId="77777777" w:rsidR="00AD3095" w:rsidRPr="001C7221" w:rsidRDefault="00AD3095" w:rsidP="006C5BA5">
      <w:pPr>
        <w:spacing w:line="276" w:lineRule="auto"/>
        <w:jc w:val="left"/>
        <w:rPr>
          <w:rFonts w:cs="Arial"/>
          <w:sz w:val="24"/>
          <w:szCs w:val="24"/>
        </w:rPr>
      </w:pPr>
      <w:r w:rsidRPr="001C7221">
        <w:rPr>
          <w:rFonts w:cs="Arial"/>
          <w:b/>
          <w:sz w:val="24"/>
          <w:szCs w:val="24"/>
        </w:rPr>
        <w:t>Województwo Małopolskie,</w:t>
      </w:r>
      <w:r w:rsidRPr="001C7221">
        <w:rPr>
          <w:rFonts w:cs="Arial"/>
          <w:sz w:val="24"/>
          <w:szCs w:val="24"/>
        </w:rPr>
        <w:t xml:space="preserve"> ul. Basztowa 22, 31-156 Kraków</w:t>
      </w:r>
    </w:p>
    <w:p w14:paraId="30486E74" w14:textId="10EB669F" w:rsidR="00AD3095" w:rsidRPr="001C7221" w:rsidRDefault="00AD3095" w:rsidP="006C5BA5">
      <w:pPr>
        <w:spacing w:line="276" w:lineRule="auto"/>
        <w:jc w:val="left"/>
        <w:rPr>
          <w:rFonts w:cs="Arial"/>
          <w:sz w:val="24"/>
          <w:szCs w:val="24"/>
        </w:rPr>
      </w:pPr>
      <w:r w:rsidRPr="001C7221">
        <w:rPr>
          <w:rFonts w:cs="Arial"/>
          <w:sz w:val="24"/>
          <w:szCs w:val="24"/>
        </w:rPr>
        <w:t xml:space="preserve">Numer telefonu: </w:t>
      </w:r>
      <w:r w:rsidR="008A3E42">
        <w:rPr>
          <w:rFonts w:cs="Arial"/>
          <w:sz w:val="24"/>
          <w:szCs w:val="24"/>
        </w:rPr>
        <w:t>12/63-</w:t>
      </w:r>
      <w:r w:rsidR="000E1F23" w:rsidRPr="000E1F23">
        <w:rPr>
          <w:rFonts w:cs="Arial"/>
          <w:sz w:val="24"/>
          <w:szCs w:val="24"/>
        </w:rPr>
        <w:t>03</w:t>
      </w:r>
      <w:r w:rsidR="008A3E42">
        <w:rPr>
          <w:rFonts w:cs="Arial"/>
          <w:sz w:val="24"/>
          <w:szCs w:val="24"/>
        </w:rPr>
        <w:t>-185</w:t>
      </w:r>
    </w:p>
    <w:p w14:paraId="65C21F78" w14:textId="77777777" w:rsidR="00AD3095" w:rsidRPr="001C7221" w:rsidRDefault="00AD3095" w:rsidP="006C5BA5">
      <w:pPr>
        <w:spacing w:line="276" w:lineRule="auto"/>
        <w:jc w:val="left"/>
        <w:rPr>
          <w:rFonts w:cs="Arial"/>
          <w:sz w:val="24"/>
          <w:szCs w:val="24"/>
        </w:rPr>
      </w:pPr>
      <w:r w:rsidRPr="001C7221">
        <w:rPr>
          <w:rFonts w:cs="Arial"/>
          <w:sz w:val="24"/>
          <w:szCs w:val="24"/>
        </w:rPr>
        <w:t xml:space="preserve">Adres poczty elektronicznej: </w:t>
      </w:r>
      <w:hyperlink r:id="rId8" w:history="1">
        <w:r w:rsidRPr="001C7221">
          <w:rPr>
            <w:rFonts w:cs="Arial"/>
            <w:color w:val="0563C1" w:themeColor="hyperlink"/>
            <w:sz w:val="24"/>
            <w:szCs w:val="24"/>
            <w:u w:val="single"/>
          </w:rPr>
          <w:t>przetargi@umwm.malopolska.pl</w:t>
        </w:r>
      </w:hyperlink>
    </w:p>
    <w:p w14:paraId="633E3BCC" w14:textId="7BB0F533" w:rsidR="00AD3095" w:rsidRPr="001C7221" w:rsidRDefault="00AD3095" w:rsidP="006C5BA5">
      <w:pPr>
        <w:spacing w:line="276" w:lineRule="auto"/>
        <w:jc w:val="left"/>
        <w:rPr>
          <w:color w:val="FF0000"/>
          <w:sz w:val="24"/>
          <w:szCs w:val="24"/>
        </w:rPr>
      </w:pPr>
      <w:r w:rsidRPr="001C7221">
        <w:rPr>
          <w:sz w:val="24"/>
          <w:szCs w:val="24"/>
        </w:rPr>
        <w:t xml:space="preserve">Adres strony internetowej prowadzonego postępowania: </w:t>
      </w:r>
      <w:r w:rsidR="00ED12BC" w:rsidRPr="001C7221">
        <w:rPr>
          <w:color w:val="0563C1" w:themeColor="hyperlink"/>
          <w:sz w:val="24"/>
          <w:szCs w:val="24"/>
          <w:u w:val="single"/>
        </w:rPr>
        <w:t>https://ezamowienia.gov.pl</w:t>
      </w:r>
    </w:p>
    <w:p w14:paraId="5143EB6B" w14:textId="49824D38" w:rsidR="00AD3095" w:rsidRPr="001C7221" w:rsidRDefault="00D6218C" w:rsidP="006C5BA5">
      <w:pPr>
        <w:spacing w:line="276" w:lineRule="auto"/>
        <w:jc w:val="left"/>
        <w:rPr>
          <w:rFonts w:cs="Arial"/>
          <w:sz w:val="24"/>
          <w:szCs w:val="24"/>
        </w:rPr>
      </w:pPr>
      <w:hyperlink r:id="rId9" w:history="1">
        <w:r w:rsidR="00416143" w:rsidRPr="001C7221">
          <w:rPr>
            <w:rFonts w:cs="Arial"/>
            <w:sz w:val="24"/>
            <w:szCs w:val="24"/>
          </w:rPr>
          <w:t xml:space="preserve">Główny adres: </w:t>
        </w:r>
        <w:r w:rsidR="00416143" w:rsidRPr="001C7221">
          <w:rPr>
            <w:rFonts w:cs="Arial"/>
            <w:color w:val="0563C1" w:themeColor="hyperlink"/>
            <w:sz w:val="24"/>
            <w:szCs w:val="24"/>
            <w:u w:val="single"/>
          </w:rPr>
          <w:t>https://www.malopolska.pl/</w:t>
        </w:r>
      </w:hyperlink>
    </w:p>
    <w:p w14:paraId="35AB4D7A" w14:textId="125B9B69" w:rsidR="00AD3095" w:rsidRPr="001C7221" w:rsidRDefault="00D6218C" w:rsidP="006C5BA5">
      <w:pPr>
        <w:spacing w:line="276" w:lineRule="auto"/>
        <w:jc w:val="left"/>
        <w:rPr>
          <w:rStyle w:val="Hipercze"/>
          <w:rFonts w:cs="Arial"/>
          <w:sz w:val="24"/>
          <w:szCs w:val="24"/>
        </w:rPr>
      </w:pPr>
      <w:hyperlink r:id="rId10" w:history="1">
        <w:r w:rsidR="00C20AE6" w:rsidRPr="001C7221">
          <w:rPr>
            <w:rStyle w:val="Hipercze"/>
            <w:rFonts w:cs="Arial"/>
            <w:color w:val="auto"/>
            <w:sz w:val="24"/>
            <w:szCs w:val="24"/>
            <w:u w:val="none"/>
          </w:rPr>
          <w:t xml:space="preserve">Adres profilu nabywcy (BIP): </w:t>
        </w:r>
        <w:r w:rsidR="00C20AE6" w:rsidRPr="001C7221">
          <w:rPr>
            <w:rStyle w:val="Hipercze"/>
            <w:rFonts w:cs="Arial"/>
            <w:sz w:val="24"/>
            <w:szCs w:val="24"/>
          </w:rPr>
          <w:t>https://bip.malopolska.pl/umwm/</w:t>
        </w:r>
      </w:hyperlink>
    </w:p>
    <w:p w14:paraId="3EA01E2C" w14:textId="3B764DA1" w:rsidR="0016342A" w:rsidRPr="001C7221" w:rsidRDefault="0016342A" w:rsidP="006C5BA5">
      <w:pPr>
        <w:pStyle w:val="Styl1SWZ"/>
        <w:numPr>
          <w:ilvl w:val="0"/>
          <w:numId w:val="4"/>
        </w:numPr>
        <w:spacing w:line="276" w:lineRule="auto"/>
        <w:ind w:left="567" w:hanging="567"/>
        <w:jc w:val="left"/>
        <w:rPr>
          <w:sz w:val="24"/>
          <w:szCs w:val="24"/>
        </w:rPr>
      </w:pPr>
      <w:r w:rsidRPr="001C7221">
        <w:rPr>
          <w:sz w:val="24"/>
          <w:szCs w:val="24"/>
        </w:rPr>
        <w:t>Adres strony internetowej, na której udostępniane będą zmiany i wyjaśnienia treści swz oraz inne dokumenty zamówienia bezpośrednio związane z postępowaniem o udzielenie zamówienia:</w:t>
      </w:r>
    </w:p>
    <w:p w14:paraId="3E4439F3" w14:textId="4A883F3D" w:rsidR="00C44027" w:rsidRPr="001C7221" w:rsidRDefault="00C44027" w:rsidP="006C5BA5">
      <w:pPr>
        <w:pStyle w:val="Styl2SWZ"/>
        <w:numPr>
          <w:ilvl w:val="0"/>
          <w:numId w:val="27"/>
        </w:numPr>
        <w:spacing w:line="276" w:lineRule="auto"/>
        <w:jc w:val="left"/>
        <w:rPr>
          <w:sz w:val="24"/>
          <w:szCs w:val="24"/>
        </w:rPr>
      </w:pPr>
      <w:r w:rsidRPr="001C7221">
        <w:rPr>
          <w:sz w:val="24"/>
          <w:szCs w:val="24"/>
        </w:rPr>
        <w:t>Adres strony internetowej prowadzonego postępowania (link prowadzący bezpośrednio do widoku postępowania na Platformie e-Zamówienia):</w:t>
      </w:r>
    </w:p>
    <w:p w14:paraId="581B2F88" w14:textId="6D4E34DA" w:rsidR="00F01D93" w:rsidRPr="008A3E42" w:rsidRDefault="00D6218C" w:rsidP="006C5BA5">
      <w:pPr>
        <w:pStyle w:val="Styl2SWZ"/>
        <w:numPr>
          <w:ilvl w:val="0"/>
          <w:numId w:val="0"/>
        </w:numPr>
        <w:spacing w:line="276" w:lineRule="auto"/>
        <w:ind w:left="357"/>
        <w:jc w:val="left"/>
        <w:rPr>
          <w:rFonts w:cs="Arial"/>
          <w:b/>
          <w:color w:val="0000FF"/>
          <w:sz w:val="22"/>
          <w:shd w:val="clear" w:color="auto" w:fill="FFFFFF"/>
        </w:rPr>
      </w:pPr>
      <w:hyperlink r:id="rId11" w:history="1">
        <w:r w:rsidR="001E5824" w:rsidRPr="00EE33E0">
          <w:rPr>
            <w:rStyle w:val="Hipercze"/>
            <w:rFonts w:cs="Arial"/>
            <w:b/>
            <w:sz w:val="22"/>
            <w:shd w:val="clear" w:color="auto" w:fill="FFFFFF"/>
          </w:rPr>
          <w:t>https://ezamowienia.gov.pl/mp-client/search/list/ocds-148610-233c998d-916a-4baf-a14d-7575ec18f789</w:t>
        </w:r>
      </w:hyperlink>
      <w:r w:rsidR="001E5824">
        <w:rPr>
          <w:rStyle w:val="Hipercze"/>
          <w:rFonts w:cs="Arial"/>
          <w:b/>
          <w:color w:val="0000FF"/>
          <w:sz w:val="22"/>
          <w:shd w:val="clear" w:color="auto" w:fill="FFFFFF"/>
        </w:rPr>
        <w:t xml:space="preserve"> </w:t>
      </w:r>
      <w:r w:rsidR="00F01D93" w:rsidRPr="008A3E42">
        <w:rPr>
          <w:rFonts w:cs="Arial"/>
          <w:b/>
          <w:color w:val="0000FF"/>
          <w:sz w:val="22"/>
          <w:shd w:val="clear" w:color="auto" w:fill="FFFFFF"/>
        </w:rPr>
        <w:t xml:space="preserve"> </w:t>
      </w:r>
    </w:p>
    <w:p w14:paraId="14E5A360" w14:textId="76A95C9B" w:rsidR="00C44027" w:rsidRPr="001C7221" w:rsidRDefault="00C44027" w:rsidP="006C5BA5">
      <w:pPr>
        <w:pStyle w:val="Styl2SWZ"/>
        <w:numPr>
          <w:ilvl w:val="0"/>
          <w:numId w:val="0"/>
        </w:numPr>
        <w:spacing w:line="276" w:lineRule="auto"/>
        <w:ind w:left="357"/>
        <w:jc w:val="left"/>
        <w:rPr>
          <w:sz w:val="24"/>
          <w:szCs w:val="24"/>
        </w:rPr>
      </w:pPr>
      <w:r w:rsidRPr="001C7221">
        <w:rPr>
          <w:sz w:val="24"/>
          <w:szCs w:val="24"/>
        </w:rPr>
        <w:t xml:space="preserve">Postępowanie można wyszukać również ze strony głównej Platformy </w:t>
      </w:r>
      <w:r w:rsidR="00204BCB" w:rsidRPr="001C7221">
        <w:rPr>
          <w:sz w:val="24"/>
          <w:szCs w:val="24"/>
        </w:rPr>
        <w:br/>
      </w:r>
      <w:r w:rsidRPr="001C7221">
        <w:rPr>
          <w:sz w:val="24"/>
          <w:szCs w:val="24"/>
        </w:rPr>
        <w:t>e-Zamówienia (przycisk „Przeglądaj postępowania/konkursy”).</w:t>
      </w:r>
    </w:p>
    <w:p w14:paraId="48B95392" w14:textId="77777777" w:rsidR="00C44027" w:rsidRPr="001C7221" w:rsidRDefault="00C44027" w:rsidP="006C5BA5">
      <w:pPr>
        <w:pStyle w:val="Styl2SWZ"/>
        <w:numPr>
          <w:ilvl w:val="0"/>
          <w:numId w:val="27"/>
        </w:numPr>
        <w:spacing w:line="276" w:lineRule="auto"/>
        <w:jc w:val="left"/>
        <w:rPr>
          <w:sz w:val="24"/>
          <w:szCs w:val="24"/>
        </w:rPr>
      </w:pPr>
      <w:r w:rsidRPr="001C7221">
        <w:rPr>
          <w:sz w:val="24"/>
          <w:szCs w:val="24"/>
        </w:rPr>
        <w:t>Identyfikator (ID) postępowania na Platformie e-Zamówienia:</w:t>
      </w:r>
    </w:p>
    <w:p w14:paraId="1A69D842" w14:textId="231E31EE" w:rsidR="00F01D93" w:rsidRPr="008A3E42" w:rsidRDefault="00687431" w:rsidP="006C5BA5">
      <w:pPr>
        <w:pStyle w:val="Styl1SWZ"/>
        <w:numPr>
          <w:ilvl w:val="0"/>
          <w:numId w:val="0"/>
        </w:numPr>
        <w:spacing w:line="276" w:lineRule="auto"/>
        <w:ind w:left="360"/>
        <w:jc w:val="left"/>
        <w:rPr>
          <w:rStyle w:val="Hipercze"/>
          <w:color w:val="0000FF"/>
          <w:sz w:val="24"/>
          <w:szCs w:val="24"/>
          <w:u w:val="none"/>
          <w:lang w:val="en-CA"/>
        </w:rPr>
      </w:pPr>
      <w:r w:rsidRPr="00687431">
        <w:rPr>
          <w:rStyle w:val="Hipercze"/>
          <w:rFonts w:eastAsiaTheme="minorHAnsi" w:cstheme="minorBidi"/>
          <w:color w:val="0000FF"/>
          <w:sz w:val="24"/>
          <w:szCs w:val="24"/>
          <w:u w:val="none"/>
          <w:lang w:val="en-CA"/>
        </w:rPr>
        <w:t>ocds-148610-233c998d-916a-4baf-a14d-7575ec18f789</w:t>
      </w:r>
    </w:p>
    <w:p w14:paraId="34440E9B" w14:textId="1C4B9397" w:rsidR="002663DE" w:rsidRPr="001C7221" w:rsidRDefault="002663DE" w:rsidP="006C5BA5">
      <w:pPr>
        <w:pStyle w:val="Styl1SWZ"/>
        <w:numPr>
          <w:ilvl w:val="0"/>
          <w:numId w:val="4"/>
        </w:numPr>
        <w:spacing w:line="276" w:lineRule="auto"/>
        <w:jc w:val="left"/>
        <w:rPr>
          <w:sz w:val="24"/>
          <w:szCs w:val="24"/>
        </w:rPr>
      </w:pPr>
      <w:r w:rsidRPr="001C7221">
        <w:rPr>
          <w:sz w:val="24"/>
          <w:szCs w:val="24"/>
        </w:rPr>
        <w:t>Tryb udzielenia zamówienia</w:t>
      </w:r>
    </w:p>
    <w:p w14:paraId="31F1328A" w14:textId="56404493" w:rsidR="002663DE" w:rsidRPr="001C7221" w:rsidRDefault="002663DE" w:rsidP="006C5BA5">
      <w:pPr>
        <w:spacing w:line="276" w:lineRule="auto"/>
        <w:jc w:val="left"/>
        <w:rPr>
          <w:sz w:val="24"/>
          <w:szCs w:val="24"/>
        </w:rPr>
      </w:pPr>
      <w:r w:rsidRPr="001C7221">
        <w:rPr>
          <w:sz w:val="24"/>
          <w:szCs w:val="24"/>
        </w:rPr>
        <w:t xml:space="preserve">Zamówienie publiczne udzielane jest </w:t>
      </w:r>
      <w:r w:rsidRPr="001C7221">
        <w:rPr>
          <w:b/>
          <w:sz w:val="24"/>
          <w:szCs w:val="24"/>
        </w:rPr>
        <w:t xml:space="preserve">w trybie </w:t>
      </w:r>
      <w:r w:rsidR="00012CA3" w:rsidRPr="001C7221">
        <w:rPr>
          <w:b/>
          <w:sz w:val="24"/>
          <w:szCs w:val="24"/>
        </w:rPr>
        <w:t xml:space="preserve">podstawowym </w:t>
      </w:r>
      <w:r w:rsidR="00122E94" w:rsidRPr="001C7221">
        <w:rPr>
          <w:b/>
          <w:sz w:val="24"/>
          <w:szCs w:val="24"/>
        </w:rPr>
        <w:t xml:space="preserve">bez przeprowadzenia negocjacji </w:t>
      </w:r>
      <w:r w:rsidR="00897505" w:rsidRPr="001C7221">
        <w:rPr>
          <w:b/>
          <w:sz w:val="24"/>
          <w:szCs w:val="24"/>
        </w:rPr>
        <w:t xml:space="preserve">zgodnie z </w:t>
      </w:r>
      <w:r w:rsidR="00012CA3" w:rsidRPr="001C7221">
        <w:rPr>
          <w:b/>
          <w:sz w:val="24"/>
          <w:szCs w:val="24"/>
        </w:rPr>
        <w:t>art. 275 pkt 1</w:t>
      </w:r>
      <w:r w:rsidR="00012CA3" w:rsidRPr="001C7221">
        <w:rPr>
          <w:sz w:val="24"/>
          <w:szCs w:val="24"/>
        </w:rPr>
        <w:t xml:space="preserve"> </w:t>
      </w:r>
      <w:r w:rsidR="00897505" w:rsidRPr="001C7221">
        <w:rPr>
          <w:sz w:val="24"/>
          <w:szCs w:val="24"/>
        </w:rPr>
        <w:t>ustaw</w:t>
      </w:r>
      <w:r w:rsidR="00012CA3" w:rsidRPr="001C7221">
        <w:rPr>
          <w:sz w:val="24"/>
          <w:szCs w:val="24"/>
        </w:rPr>
        <w:t>y</w:t>
      </w:r>
      <w:r w:rsidRPr="001C7221">
        <w:rPr>
          <w:sz w:val="24"/>
          <w:szCs w:val="24"/>
        </w:rPr>
        <w:t xml:space="preserve"> z dnia </w:t>
      </w:r>
      <w:r w:rsidRPr="00BB1245">
        <w:rPr>
          <w:sz w:val="24"/>
          <w:szCs w:val="24"/>
        </w:rPr>
        <w:t>11 września</w:t>
      </w:r>
      <w:r w:rsidRPr="001C7221">
        <w:rPr>
          <w:sz w:val="24"/>
          <w:szCs w:val="24"/>
        </w:rPr>
        <w:t xml:space="preserve"> 2019 r. Prawo zamówień publicznych </w:t>
      </w:r>
      <w:r w:rsidR="0013561B" w:rsidRPr="0013561B">
        <w:rPr>
          <w:rFonts w:cs="Arial"/>
          <w:sz w:val="24"/>
          <w:szCs w:val="24"/>
        </w:rPr>
        <w:t>(t.j. Dz. U. z</w:t>
      </w:r>
      <w:r w:rsidR="0013561B">
        <w:rPr>
          <w:rFonts w:cs="Arial"/>
          <w:sz w:val="24"/>
          <w:szCs w:val="24"/>
        </w:rPr>
        <w:t xml:space="preserve"> 2024 r. poz. 1320 z późn. zm.) </w:t>
      </w:r>
      <w:r w:rsidRPr="001C7221">
        <w:rPr>
          <w:sz w:val="24"/>
          <w:szCs w:val="24"/>
        </w:rPr>
        <w:t>zwan</w:t>
      </w:r>
      <w:r w:rsidR="00217298" w:rsidRPr="001C7221">
        <w:rPr>
          <w:sz w:val="24"/>
          <w:szCs w:val="24"/>
        </w:rPr>
        <w:t>ej</w:t>
      </w:r>
      <w:r w:rsidRPr="001C7221">
        <w:rPr>
          <w:sz w:val="24"/>
          <w:szCs w:val="24"/>
        </w:rPr>
        <w:t xml:space="preserve"> dalej ustawą.</w:t>
      </w:r>
    </w:p>
    <w:p w14:paraId="15E5D29B" w14:textId="77777777" w:rsidR="00B22514" w:rsidRDefault="00B22514" w:rsidP="006C5BA5">
      <w:pPr>
        <w:spacing w:line="276" w:lineRule="auto"/>
        <w:jc w:val="left"/>
        <w:rPr>
          <w:sz w:val="24"/>
          <w:szCs w:val="24"/>
        </w:rPr>
      </w:pPr>
    </w:p>
    <w:p w14:paraId="07750678" w14:textId="3F96C3E4" w:rsidR="003B0C44" w:rsidRPr="001C7221" w:rsidRDefault="008933D6" w:rsidP="006C5BA5">
      <w:pPr>
        <w:spacing w:line="276" w:lineRule="auto"/>
        <w:jc w:val="left"/>
        <w:rPr>
          <w:sz w:val="24"/>
          <w:szCs w:val="24"/>
        </w:rPr>
      </w:pPr>
      <w:r w:rsidRPr="001C7221">
        <w:rPr>
          <w:sz w:val="24"/>
          <w:szCs w:val="24"/>
        </w:rPr>
        <w:t xml:space="preserve">Zamawiający </w:t>
      </w:r>
      <w:r w:rsidR="00A86594" w:rsidRPr="001C7221">
        <w:rPr>
          <w:sz w:val="24"/>
          <w:szCs w:val="24"/>
        </w:rPr>
        <w:t>informuje, że nie przewiduje wyboru najkorzystniejszej oferty z</w:t>
      </w:r>
      <w:r w:rsidR="002C4585" w:rsidRPr="001C7221">
        <w:rPr>
          <w:sz w:val="24"/>
          <w:szCs w:val="24"/>
        </w:rPr>
        <w:t> </w:t>
      </w:r>
      <w:r w:rsidR="00A86594" w:rsidRPr="001C7221">
        <w:rPr>
          <w:sz w:val="24"/>
          <w:szCs w:val="24"/>
        </w:rPr>
        <w:t>możliwością prowadzenia negocjacji</w:t>
      </w:r>
      <w:r w:rsidR="003B0C44" w:rsidRPr="001C7221">
        <w:rPr>
          <w:sz w:val="24"/>
          <w:szCs w:val="24"/>
        </w:rPr>
        <w:t>.</w:t>
      </w:r>
    </w:p>
    <w:p w14:paraId="2F85D50E" w14:textId="77777777" w:rsidR="002663DE" w:rsidRPr="000D1095" w:rsidRDefault="002663DE" w:rsidP="006C5BA5">
      <w:pPr>
        <w:pStyle w:val="Styl1SWZ"/>
        <w:numPr>
          <w:ilvl w:val="0"/>
          <w:numId w:val="4"/>
        </w:numPr>
        <w:spacing w:line="276" w:lineRule="auto"/>
        <w:ind w:left="567" w:hanging="567"/>
        <w:jc w:val="left"/>
        <w:rPr>
          <w:sz w:val="24"/>
          <w:szCs w:val="24"/>
        </w:rPr>
      </w:pPr>
      <w:r w:rsidRPr="000D1095">
        <w:rPr>
          <w:sz w:val="24"/>
          <w:szCs w:val="24"/>
        </w:rPr>
        <w:t>Opis przedmiotu zamówienia</w:t>
      </w:r>
      <w:r w:rsidR="00551274" w:rsidRPr="000D1095">
        <w:rPr>
          <w:sz w:val="24"/>
          <w:szCs w:val="24"/>
        </w:rPr>
        <w:t>,</w:t>
      </w:r>
      <w:r w:rsidR="00995E43" w:rsidRPr="000D1095">
        <w:rPr>
          <w:sz w:val="24"/>
          <w:szCs w:val="24"/>
        </w:rPr>
        <w:t xml:space="preserve"> w tym op</w:t>
      </w:r>
      <w:r w:rsidR="00551274" w:rsidRPr="000D1095">
        <w:rPr>
          <w:sz w:val="24"/>
          <w:szCs w:val="24"/>
        </w:rPr>
        <w:t>is części zamówienia</w:t>
      </w:r>
    </w:p>
    <w:p w14:paraId="41E1CE69" w14:textId="77777777" w:rsidR="00041731" w:rsidRPr="00106CE3" w:rsidRDefault="00041731" w:rsidP="006C5BA5">
      <w:pPr>
        <w:numPr>
          <w:ilvl w:val="0"/>
          <w:numId w:val="37"/>
        </w:numPr>
        <w:spacing w:line="276" w:lineRule="auto"/>
        <w:jc w:val="left"/>
        <w:rPr>
          <w:rFonts w:cs="Arial"/>
          <w:sz w:val="22"/>
          <w:szCs w:val="20"/>
        </w:rPr>
      </w:pPr>
      <w:r w:rsidRPr="000E0E75">
        <w:rPr>
          <w:rFonts w:cs="Arial"/>
          <w:sz w:val="22"/>
          <w:szCs w:val="20"/>
        </w:rPr>
        <w:t>Przedmiotem zamówienia jest wykonanie zdjęć służących promocji Funduszy Europejskich</w:t>
      </w:r>
      <w:r>
        <w:rPr>
          <w:rFonts w:cs="Arial"/>
          <w:sz w:val="22"/>
          <w:szCs w:val="20"/>
        </w:rPr>
        <w:t xml:space="preserve"> </w:t>
      </w:r>
      <w:r w:rsidRPr="00106CE3">
        <w:rPr>
          <w:rFonts w:cs="Arial"/>
          <w:sz w:val="22"/>
          <w:szCs w:val="20"/>
        </w:rPr>
        <w:t>w Małopolsce wraz z przeniesieniem majątkowych praw autorskich w 2026</w:t>
      </w:r>
      <w:r>
        <w:rPr>
          <w:rFonts w:cs="Arial"/>
          <w:sz w:val="22"/>
          <w:szCs w:val="20"/>
        </w:rPr>
        <w:t> </w:t>
      </w:r>
      <w:r w:rsidRPr="00106CE3">
        <w:rPr>
          <w:rFonts w:cs="Arial"/>
          <w:sz w:val="22"/>
          <w:szCs w:val="20"/>
        </w:rPr>
        <w:t>r. i prawem opcji.</w:t>
      </w:r>
    </w:p>
    <w:p w14:paraId="0EB87A26" w14:textId="77777777" w:rsidR="00041731" w:rsidRPr="000E0E75" w:rsidRDefault="00041731" w:rsidP="006C5BA5">
      <w:pPr>
        <w:numPr>
          <w:ilvl w:val="0"/>
          <w:numId w:val="37"/>
        </w:numPr>
        <w:spacing w:line="276" w:lineRule="auto"/>
        <w:jc w:val="left"/>
        <w:rPr>
          <w:rFonts w:cs="Arial"/>
          <w:sz w:val="22"/>
          <w:szCs w:val="20"/>
        </w:rPr>
      </w:pPr>
      <w:r w:rsidRPr="000E0E75">
        <w:rPr>
          <w:rFonts w:cs="Arial"/>
          <w:sz w:val="22"/>
          <w:szCs w:val="20"/>
        </w:rPr>
        <w:lastRenderedPageBreak/>
        <w:t>W ramach zamówienia planuje się realizację sesji zdjęciowych inwestycji na terenie województwa małopolskiego zrealizowanych przy wsparciu programów: Regionalny Program Operacyjny Województwa Małopolskiego na lata 2014-2020 oraz Fundusze Europejskie dla Małopolski 2021–2027, a także dokumentowanie projektów i inicjatyw, które stanowią pozytywne przykłady wykorzystania środków europejskich w regionie. Fotografie będą wykorzystywane w materiałach informacyjnych, promocyjnych i edukacyjnych, w tym m.in. na stronach internetowych, w mediach społecznościowych, publikacjach drukowanych oraz raportach dotyczących efektów wdrażania Funduszy Europejskich.</w:t>
      </w:r>
    </w:p>
    <w:p w14:paraId="5632BBC6" w14:textId="77777777" w:rsidR="00041731" w:rsidRPr="000E0E75" w:rsidRDefault="00041731" w:rsidP="006C5BA5">
      <w:pPr>
        <w:numPr>
          <w:ilvl w:val="0"/>
          <w:numId w:val="37"/>
        </w:numPr>
        <w:spacing w:line="276" w:lineRule="auto"/>
        <w:jc w:val="left"/>
        <w:rPr>
          <w:rFonts w:cs="Arial"/>
          <w:sz w:val="22"/>
          <w:szCs w:val="20"/>
        </w:rPr>
      </w:pPr>
      <w:r>
        <w:rPr>
          <w:rFonts w:cs="Arial"/>
          <w:sz w:val="22"/>
          <w:szCs w:val="20"/>
        </w:rPr>
        <w:t>Opis Przedmiotu Zamówienia (</w:t>
      </w:r>
      <w:r w:rsidRPr="000E0E75">
        <w:rPr>
          <w:rFonts w:cs="Arial"/>
          <w:sz w:val="22"/>
          <w:szCs w:val="20"/>
        </w:rPr>
        <w:t xml:space="preserve">OPZ) stanowi </w:t>
      </w:r>
      <w:r w:rsidRPr="00DF7B84">
        <w:rPr>
          <w:rFonts w:cs="Arial"/>
          <w:b/>
          <w:sz w:val="22"/>
          <w:szCs w:val="20"/>
        </w:rPr>
        <w:t>załączniku nr 1 do wzoru umowy.</w:t>
      </w:r>
    </w:p>
    <w:p w14:paraId="735A8F11" w14:textId="77777777" w:rsidR="00041731" w:rsidRPr="000E0E75" w:rsidRDefault="00041731" w:rsidP="006C5BA5">
      <w:pPr>
        <w:numPr>
          <w:ilvl w:val="0"/>
          <w:numId w:val="37"/>
        </w:numPr>
        <w:spacing w:line="276" w:lineRule="auto"/>
        <w:jc w:val="left"/>
        <w:rPr>
          <w:rFonts w:cs="Arial"/>
          <w:sz w:val="22"/>
          <w:szCs w:val="20"/>
        </w:rPr>
      </w:pPr>
      <w:r w:rsidRPr="000E0E75">
        <w:rPr>
          <w:rFonts w:cs="Arial"/>
          <w:sz w:val="22"/>
          <w:szCs w:val="20"/>
        </w:rPr>
        <w:t xml:space="preserve">Warunki realizacji zamówienia zawarte są w projektowanych postanowieniach umowy w sprawie zamówienia publicznego, które zostaną wprowadzone do treści tej umowy – wzorze umowy, który stanowi </w:t>
      </w:r>
      <w:r w:rsidRPr="00DF7B84">
        <w:rPr>
          <w:rFonts w:cs="Arial"/>
          <w:b/>
          <w:sz w:val="22"/>
          <w:szCs w:val="20"/>
        </w:rPr>
        <w:t>załącznik nr 1C do swz.</w:t>
      </w:r>
    </w:p>
    <w:p w14:paraId="742F6DD8" w14:textId="77777777" w:rsidR="00041731" w:rsidRPr="000E0E75" w:rsidRDefault="00041731" w:rsidP="006C5BA5">
      <w:pPr>
        <w:numPr>
          <w:ilvl w:val="0"/>
          <w:numId w:val="37"/>
        </w:numPr>
        <w:spacing w:line="276" w:lineRule="auto"/>
        <w:jc w:val="left"/>
        <w:rPr>
          <w:rFonts w:cs="Arial"/>
          <w:sz w:val="22"/>
          <w:szCs w:val="20"/>
        </w:rPr>
      </w:pPr>
      <w:r w:rsidRPr="000E0E75">
        <w:rPr>
          <w:rFonts w:cs="Arial"/>
          <w:sz w:val="22"/>
          <w:szCs w:val="20"/>
        </w:rPr>
        <w:t>Zamawiający określa, że Wykonawca będzie zobowiązany do przeniesienia na Zamawiającego majątkowych praw autorskich, zgodnie z umową.</w:t>
      </w:r>
    </w:p>
    <w:p w14:paraId="5A95DC3F" w14:textId="77777777" w:rsidR="00041731" w:rsidRPr="000E0E75" w:rsidRDefault="00041731" w:rsidP="006C5BA5">
      <w:pPr>
        <w:numPr>
          <w:ilvl w:val="0"/>
          <w:numId w:val="37"/>
        </w:numPr>
        <w:spacing w:line="276" w:lineRule="auto"/>
        <w:jc w:val="left"/>
        <w:rPr>
          <w:rFonts w:cs="Arial"/>
          <w:sz w:val="22"/>
          <w:szCs w:val="20"/>
        </w:rPr>
      </w:pPr>
      <w:r w:rsidRPr="000E0E75">
        <w:rPr>
          <w:rFonts w:cs="Arial"/>
          <w:sz w:val="22"/>
          <w:szCs w:val="20"/>
        </w:rPr>
        <w:t>Zamawiający stosownie do dyspozycji wynikającej z art. 95 ustawy określa, że nie wymaga zatrudnienia przez Wykonawcę lub podwykonawcę na podstawie stosunku pracy osób wykonujących czynności w zakresie realizacji zamówienia</w:t>
      </w:r>
      <w:r>
        <w:rPr>
          <w:rFonts w:cs="Arial"/>
          <w:sz w:val="22"/>
          <w:szCs w:val="20"/>
        </w:rPr>
        <w:t>.</w:t>
      </w:r>
    </w:p>
    <w:p w14:paraId="422F4291" w14:textId="77777777" w:rsidR="00041731" w:rsidRPr="000E0E75" w:rsidRDefault="00041731" w:rsidP="006C5BA5">
      <w:pPr>
        <w:numPr>
          <w:ilvl w:val="0"/>
          <w:numId w:val="37"/>
        </w:numPr>
        <w:spacing w:line="276" w:lineRule="auto"/>
        <w:jc w:val="left"/>
        <w:rPr>
          <w:rFonts w:cs="Arial"/>
          <w:sz w:val="22"/>
          <w:szCs w:val="20"/>
        </w:rPr>
      </w:pPr>
      <w:r w:rsidRPr="000E0E75">
        <w:rPr>
          <w:rFonts w:cs="Arial"/>
          <w:sz w:val="22"/>
          <w:szCs w:val="20"/>
        </w:rPr>
        <w:t xml:space="preserve">Przedmiot zamówienia jest współfinansowany przez Unię Europejską z Programu „Fundusze Europejskie dla Małopolski 2021-2027”. </w:t>
      </w:r>
    </w:p>
    <w:p w14:paraId="716FE637" w14:textId="02FE294F" w:rsidR="00003844" w:rsidRPr="00F54A46" w:rsidRDefault="00003844" w:rsidP="006C5BA5">
      <w:pPr>
        <w:numPr>
          <w:ilvl w:val="0"/>
          <w:numId w:val="37"/>
        </w:numPr>
        <w:spacing w:line="276" w:lineRule="auto"/>
        <w:jc w:val="left"/>
        <w:rPr>
          <w:rFonts w:cs="Arial"/>
          <w:sz w:val="22"/>
          <w:szCs w:val="20"/>
        </w:rPr>
      </w:pPr>
      <w:r w:rsidRPr="00F54A46">
        <w:rPr>
          <w:rFonts w:cs="Arial"/>
          <w:sz w:val="22"/>
          <w:szCs w:val="20"/>
        </w:rPr>
        <w:t>Zamawiający przewiduje możliwość skorzystania z prawa opcji, które będzie realizowane na zasadach tożsamych jak zamówienie podstawowe. Przedmiot umowy w ramach opcji będzie realizowany od dnia zakończenia zamówienia podstawowego nie dłużej niż w ciągu 12 kolejnych miesięcy</w:t>
      </w:r>
      <w:r>
        <w:rPr>
          <w:rFonts w:cs="Arial"/>
          <w:sz w:val="22"/>
          <w:szCs w:val="20"/>
        </w:rPr>
        <w:t xml:space="preserve"> </w:t>
      </w:r>
      <w:r w:rsidRPr="00F54A46">
        <w:rPr>
          <w:rFonts w:cs="Arial"/>
          <w:sz w:val="22"/>
          <w:szCs w:val="20"/>
        </w:rPr>
        <w:t xml:space="preserve">lub do wyczerpania środków przeznaczonych na realizację prawa opcji na warunkach takich samych, jak przewidziane </w:t>
      </w:r>
      <w:r>
        <w:rPr>
          <w:rFonts w:cs="Arial"/>
          <w:sz w:val="22"/>
          <w:szCs w:val="20"/>
        </w:rPr>
        <w:t>zamówienia podstawowego</w:t>
      </w:r>
      <w:r w:rsidRPr="00F54A46">
        <w:rPr>
          <w:rFonts w:cs="Arial"/>
          <w:sz w:val="22"/>
          <w:szCs w:val="20"/>
        </w:rPr>
        <w:t xml:space="preserve"> oraz zgodnie z SOPZ</w:t>
      </w:r>
      <w:r>
        <w:rPr>
          <w:rFonts w:cs="Arial"/>
          <w:sz w:val="22"/>
          <w:szCs w:val="20"/>
        </w:rPr>
        <w:t>.</w:t>
      </w:r>
    </w:p>
    <w:p w14:paraId="2E8931A4" w14:textId="393BDF10" w:rsidR="00041731" w:rsidRPr="00F54A46" w:rsidRDefault="00041731" w:rsidP="006C5BA5">
      <w:pPr>
        <w:numPr>
          <w:ilvl w:val="0"/>
          <w:numId w:val="37"/>
        </w:numPr>
        <w:spacing w:line="276" w:lineRule="auto"/>
        <w:jc w:val="left"/>
        <w:rPr>
          <w:rFonts w:cs="Arial"/>
          <w:sz w:val="22"/>
          <w:szCs w:val="20"/>
        </w:rPr>
      </w:pPr>
      <w:r w:rsidRPr="00F54A46">
        <w:rPr>
          <w:rFonts w:cs="Arial"/>
          <w:sz w:val="22"/>
          <w:szCs w:val="20"/>
        </w:rPr>
        <w:t xml:space="preserve">Z prawa opcji Zamawiający może skorzystać w terminie do </w:t>
      </w:r>
      <w:r w:rsidR="00581EA6">
        <w:rPr>
          <w:rFonts w:cs="Arial"/>
          <w:sz w:val="22"/>
          <w:szCs w:val="20"/>
        </w:rPr>
        <w:t>8</w:t>
      </w:r>
      <w:r w:rsidRPr="00F54A46">
        <w:rPr>
          <w:rFonts w:cs="Arial"/>
          <w:sz w:val="22"/>
          <w:szCs w:val="20"/>
        </w:rPr>
        <w:t xml:space="preserve"> miesięcy od dnia podpisania umowy, ale nie później niż 16 grudnia 2026 r. składając Wykonawcy pisemne oświadczenie wskazujące termin realizowania zamówienia objętego prawem opcji.</w:t>
      </w:r>
    </w:p>
    <w:p w14:paraId="6369BED9" w14:textId="637F6BDC" w:rsidR="00041731" w:rsidRPr="00F54A46" w:rsidRDefault="00041731" w:rsidP="006C5BA5">
      <w:pPr>
        <w:numPr>
          <w:ilvl w:val="0"/>
          <w:numId w:val="37"/>
        </w:numPr>
        <w:spacing w:line="276" w:lineRule="auto"/>
        <w:jc w:val="left"/>
        <w:rPr>
          <w:rFonts w:cs="Arial"/>
          <w:sz w:val="22"/>
          <w:szCs w:val="20"/>
        </w:rPr>
      </w:pPr>
      <w:r w:rsidRPr="00F54A46">
        <w:rPr>
          <w:rFonts w:cs="Arial"/>
          <w:sz w:val="22"/>
          <w:szCs w:val="20"/>
        </w:rPr>
        <w:t>Wykonawcy będzie przysługiwać wynagrodzenie wyłącznie za rzeczywiście zrealizowane działania, które rozliczane będą na podstawie cen jednostkowyc</w:t>
      </w:r>
      <w:r w:rsidR="00F00651">
        <w:rPr>
          <w:rFonts w:cs="Arial"/>
          <w:sz w:val="22"/>
          <w:szCs w:val="20"/>
        </w:rPr>
        <w:t>h zawartych w Formularzu oferty</w:t>
      </w:r>
      <w:r w:rsidRPr="00F54A46">
        <w:rPr>
          <w:rFonts w:cs="Arial"/>
          <w:sz w:val="22"/>
          <w:szCs w:val="20"/>
        </w:rPr>
        <w:t>. W przypadku nieskorzystania przez Zamawiającego z prawa opcji lub skorzystania w mniejszym wymiarze niż określony w umowie, Wykonawcy nie przysługują żadne roszczenia z tego tytułu.</w:t>
      </w:r>
    </w:p>
    <w:p w14:paraId="6ACB826A" w14:textId="77777777" w:rsidR="00041731" w:rsidRPr="005E2EEC" w:rsidRDefault="00041731" w:rsidP="006C5BA5">
      <w:pPr>
        <w:numPr>
          <w:ilvl w:val="0"/>
          <w:numId w:val="37"/>
        </w:numPr>
        <w:spacing w:line="276" w:lineRule="auto"/>
        <w:jc w:val="left"/>
        <w:rPr>
          <w:rFonts w:cs="Arial"/>
          <w:sz w:val="22"/>
          <w:szCs w:val="20"/>
        </w:rPr>
      </w:pPr>
      <w:r w:rsidRPr="009E4770">
        <w:rPr>
          <w:rFonts w:eastAsia="Yu Gothic UI Semilight" w:cs="Arial"/>
          <w:sz w:val="22"/>
          <w:szCs w:val="20"/>
        </w:rPr>
        <w:t xml:space="preserve">Szacunkowa wartość </w:t>
      </w:r>
      <w:r w:rsidRPr="00552B0E">
        <w:rPr>
          <w:rFonts w:eastAsia="Yu Gothic UI Semilight" w:cs="Arial"/>
          <w:sz w:val="22"/>
          <w:szCs w:val="20"/>
        </w:rPr>
        <w:t>zamówienia podstawowego</w:t>
      </w:r>
      <w:r w:rsidRPr="009E4770">
        <w:rPr>
          <w:rFonts w:eastAsia="Yu Gothic UI Semilight" w:cs="Arial"/>
          <w:sz w:val="22"/>
          <w:szCs w:val="20"/>
        </w:rPr>
        <w:t xml:space="preserve"> wynosi </w:t>
      </w:r>
      <w:r>
        <w:rPr>
          <w:rFonts w:cs="Arial"/>
          <w:sz w:val="22"/>
          <w:lang w:eastAsia="pl-PL"/>
        </w:rPr>
        <w:t>126 600,00 zł netto.</w:t>
      </w:r>
    </w:p>
    <w:p w14:paraId="1C5718D1" w14:textId="77777777" w:rsidR="00041731" w:rsidRDefault="00041731" w:rsidP="006C5BA5">
      <w:pPr>
        <w:numPr>
          <w:ilvl w:val="0"/>
          <w:numId w:val="37"/>
        </w:numPr>
        <w:spacing w:line="276" w:lineRule="auto"/>
        <w:jc w:val="left"/>
        <w:rPr>
          <w:rFonts w:cs="Arial"/>
          <w:sz w:val="22"/>
          <w:szCs w:val="20"/>
        </w:rPr>
      </w:pPr>
      <w:r w:rsidRPr="009E4770">
        <w:rPr>
          <w:rFonts w:eastAsia="Yu Gothic UI Semilight" w:cs="Arial"/>
          <w:sz w:val="22"/>
          <w:szCs w:val="20"/>
        </w:rPr>
        <w:t xml:space="preserve">Szacunkowa wartość </w:t>
      </w:r>
      <w:r>
        <w:rPr>
          <w:rFonts w:eastAsia="Yu Gothic UI Semilight" w:cs="Arial"/>
          <w:sz w:val="22"/>
          <w:szCs w:val="20"/>
        </w:rPr>
        <w:t>prawa opcji</w:t>
      </w:r>
      <w:r w:rsidRPr="009E4770">
        <w:rPr>
          <w:rFonts w:eastAsia="Yu Gothic UI Semilight" w:cs="Arial"/>
          <w:sz w:val="22"/>
          <w:szCs w:val="20"/>
        </w:rPr>
        <w:t xml:space="preserve"> wynosi </w:t>
      </w:r>
      <w:r>
        <w:rPr>
          <w:rFonts w:cs="Arial"/>
          <w:sz w:val="22"/>
          <w:lang w:eastAsia="pl-PL"/>
        </w:rPr>
        <w:t>126 600,00 zł netto.</w:t>
      </w:r>
    </w:p>
    <w:p w14:paraId="545FCA97" w14:textId="77777777" w:rsidR="00041731" w:rsidRPr="005E2EEC" w:rsidRDefault="00041731" w:rsidP="006C5BA5">
      <w:pPr>
        <w:numPr>
          <w:ilvl w:val="0"/>
          <w:numId w:val="37"/>
        </w:numPr>
        <w:spacing w:line="276" w:lineRule="auto"/>
        <w:jc w:val="left"/>
        <w:rPr>
          <w:rFonts w:cs="Arial"/>
          <w:sz w:val="22"/>
          <w:lang w:eastAsia="pl-PL"/>
        </w:rPr>
      </w:pPr>
      <w:r w:rsidRPr="006D7F7C">
        <w:rPr>
          <w:rFonts w:cs="Arial"/>
          <w:sz w:val="22"/>
          <w:lang w:eastAsia="pl-PL"/>
        </w:rPr>
        <w:t>Oznaczenie wg CPV: 79960000-1 Us</w:t>
      </w:r>
      <w:r>
        <w:rPr>
          <w:rFonts w:cs="Arial"/>
          <w:sz w:val="22"/>
          <w:lang w:eastAsia="pl-PL"/>
        </w:rPr>
        <w:t>ługi fotograficzne i pomocnicze.</w:t>
      </w:r>
      <w:r w:rsidRPr="005E2EEC">
        <w:rPr>
          <w:rFonts w:cs="Arial"/>
          <w:sz w:val="22"/>
          <w:lang w:eastAsia="pl-PL"/>
        </w:rPr>
        <w:t xml:space="preserve"> </w:t>
      </w:r>
    </w:p>
    <w:p w14:paraId="21D8A076" w14:textId="77777777" w:rsidR="00247AFD" w:rsidRPr="002744F0" w:rsidRDefault="00247AFD" w:rsidP="006C5BA5">
      <w:pPr>
        <w:pStyle w:val="Styl1SWZ"/>
        <w:numPr>
          <w:ilvl w:val="0"/>
          <w:numId w:val="4"/>
        </w:numPr>
        <w:spacing w:line="276" w:lineRule="auto"/>
        <w:ind w:left="567" w:hanging="567"/>
        <w:jc w:val="left"/>
        <w:rPr>
          <w:rFonts w:cs="Arial"/>
          <w:sz w:val="24"/>
          <w:szCs w:val="24"/>
        </w:rPr>
      </w:pPr>
      <w:r w:rsidRPr="002744F0">
        <w:rPr>
          <w:rFonts w:cs="Arial"/>
          <w:sz w:val="24"/>
          <w:szCs w:val="24"/>
        </w:rPr>
        <w:t>Składanie ofert częściowych</w:t>
      </w:r>
    </w:p>
    <w:p w14:paraId="42721F97" w14:textId="77777777" w:rsidR="001A2DF5" w:rsidRPr="002744F0" w:rsidRDefault="00247AFD" w:rsidP="006C5BA5">
      <w:pPr>
        <w:pStyle w:val="Akapitzlist"/>
        <w:numPr>
          <w:ilvl w:val="0"/>
          <w:numId w:val="13"/>
        </w:numPr>
        <w:spacing w:line="276" w:lineRule="auto"/>
        <w:jc w:val="left"/>
        <w:rPr>
          <w:rFonts w:cs="Arial"/>
          <w:sz w:val="24"/>
          <w:szCs w:val="24"/>
        </w:rPr>
      </w:pPr>
      <w:r w:rsidRPr="002744F0">
        <w:rPr>
          <w:rFonts w:cs="Arial"/>
          <w:sz w:val="24"/>
          <w:szCs w:val="24"/>
        </w:rPr>
        <w:t>Zamawiający nie dopuszcza możliwości składania ofert częściowych.</w:t>
      </w:r>
    </w:p>
    <w:p w14:paraId="04A092CA" w14:textId="2F32AEEF" w:rsidR="00247AFD" w:rsidRPr="002744F0" w:rsidRDefault="00247AFD" w:rsidP="006C5BA5">
      <w:pPr>
        <w:pStyle w:val="Akapitzlist"/>
        <w:numPr>
          <w:ilvl w:val="0"/>
          <w:numId w:val="13"/>
        </w:numPr>
        <w:spacing w:line="276" w:lineRule="auto"/>
        <w:jc w:val="left"/>
        <w:rPr>
          <w:rFonts w:cs="Arial"/>
          <w:sz w:val="24"/>
          <w:szCs w:val="24"/>
        </w:rPr>
      </w:pPr>
      <w:r w:rsidRPr="002744F0">
        <w:rPr>
          <w:rFonts w:cs="Arial"/>
          <w:sz w:val="24"/>
          <w:szCs w:val="24"/>
        </w:rPr>
        <w:t xml:space="preserve">W przypadku niniejszego postępowania Zamawiający odstąpił od podziału na części ponieważ uznał, że nie zachodzi potrzeba udzielania niniejszego zamówienia w częściach. Podział zamówienia powodowałby nadmierne koszty wykonania zamówienia lub też wymagał nadmiernego jednoczesnego zaangażowania zasobów ludzkich do skoordynowania działań różnych </w:t>
      </w:r>
      <w:r w:rsidRPr="002744F0">
        <w:rPr>
          <w:rFonts w:cs="Arial"/>
          <w:sz w:val="24"/>
          <w:szCs w:val="24"/>
        </w:rPr>
        <w:lastRenderedPageBreak/>
        <w:t xml:space="preserve">wykonawców realizujących poszczególne części zamówienia, co mogłoby zagrozić właściwemu jego wykonaniu. </w:t>
      </w:r>
    </w:p>
    <w:p w14:paraId="6D4959AD" w14:textId="6DD62250" w:rsidR="00B40670" w:rsidRDefault="00B40670" w:rsidP="006C5BA5">
      <w:pPr>
        <w:pStyle w:val="Akapitzlist"/>
        <w:numPr>
          <w:ilvl w:val="0"/>
          <w:numId w:val="13"/>
        </w:numPr>
        <w:spacing w:line="276" w:lineRule="auto"/>
        <w:jc w:val="left"/>
        <w:rPr>
          <w:rFonts w:cs="Arial"/>
          <w:sz w:val="24"/>
          <w:szCs w:val="24"/>
        </w:rPr>
      </w:pPr>
      <w:r w:rsidRPr="002744F0">
        <w:rPr>
          <w:rFonts w:cs="Arial"/>
          <w:sz w:val="24"/>
          <w:szCs w:val="24"/>
        </w:rPr>
        <w:t xml:space="preserve">Ponadto, niniejsze postępowanie jest jedną z części zamówienia, gdyż Zamawiający </w:t>
      </w:r>
      <w:r w:rsidRPr="00D640A0">
        <w:rPr>
          <w:rFonts w:cs="Arial"/>
          <w:sz w:val="24"/>
          <w:szCs w:val="24"/>
        </w:rPr>
        <w:t>dokonał podziału zamówienia na części i przeprowadza na poszczególne części odrębne postępowania.</w:t>
      </w:r>
    </w:p>
    <w:p w14:paraId="2EE3E432" w14:textId="77777777" w:rsidR="00E80987" w:rsidRPr="00D640A0" w:rsidRDefault="00E80987" w:rsidP="006C5BA5">
      <w:pPr>
        <w:pStyle w:val="Styl1SWZ"/>
        <w:numPr>
          <w:ilvl w:val="0"/>
          <w:numId w:val="4"/>
        </w:numPr>
        <w:spacing w:line="276" w:lineRule="auto"/>
        <w:ind w:left="567" w:hanging="567"/>
        <w:jc w:val="left"/>
        <w:rPr>
          <w:sz w:val="24"/>
          <w:szCs w:val="24"/>
        </w:rPr>
      </w:pPr>
      <w:r w:rsidRPr="00D640A0">
        <w:rPr>
          <w:sz w:val="24"/>
          <w:szCs w:val="24"/>
        </w:rPr>
        <w:t>Termin wykonania zamówienia</w:t>
      </w:r>
    </w:p>
    <w:p w14:paraId="71767CE3" w14:textId="25B8438E" w:rsidR="001D371F" w:rsidRPr="00904C52" w:rsidRDefault="001D371F" w:rsidP="006C5BA5">
      <w:pPr>
        <w:pStyle w:val="Akapitzlist"/>
        <w:spacing w:line="276" w:lineRule="auto"/>
        <w:ind w:left="360"/>
        <w:rPr>
          <w:rFonts w:cs="Arial"/>
          <w:szCs w:val="20"/>
        </w:rPr>
      </w:pPr>
      <w:r w:rsidRPr="004E3F0F">
        <w:rPr>
          <w:rFonts w:eastAsia="Arial" w:cs="Arial"/>
          <w:sz w:val="22"/>
        </w:rPr>
        <w:t xml:space="preserve">Zamówienie </w:t>
      </w:r>
      <w:r>
        <w:rPr>
          <w:rFonts w:eastAsia="Arial" w:cs="Arial"/>
          <w:sz w:val="22"/>
        </w:rPr>
        <w:t xml:space="preserve">podstawowe </w:t>
      </w:r>
      <w:r w:rsidRPr="004E3F0F">
        <w:rPr>
          <w:rFonts w:eastAsia="Arial" w:cs="Arial"/>
          <w:sz w:val="22"/>
        </w:rPr>
        <w:t>należy wykonać w terminie</w:t>
      </w:r>
      <w:r>
        <w:rPr>
          <w:rFonts w:eastAsia="Arial" w:cs="Arial"/>
          <w:sz w:val="22"/>
        </w:rPr>
        <w:t xml:space="preserve"> </w:t>
      </w:r>
      <w:r w:rsidRPr="00F53CBD">
        <w:rPr>
          <w:rFonts w:eastAsia="Arial" w:cs="Arial"/>
          <w:b/>
          <w:sz w:val="22"/>
        </w:rPr>
        <w:t>do</w:t>
      </w:r>
      <w:r>
        <w:rPr>
          <w:rFonts w:eastAsia="Arial" w:cs="Arial"/>
          <w:sz w:val="22"/>
        </w:rPr>
        <w:t xml:space="preserve"> </w:t>
      </w:r>
      <w:r w:rsidR="0048146E">
        <w:rPr>
          <w:rFonts w:eastAsia="Arial" w:cs="Arial"/>
          <w:b/>
          <w:sz w:val="22"/>
        </w:rPr>
        <w:t>8</w:t>
      </w:r>
      <w:r w:rsidRPr="00F53CBD">
        <w:rPr>
          <w:rFonts w:eastAsia="Arial" w:cs="Arial"/>
          <w:b/>
          <w:sz w:val="22"/>
        </w:rPr>
        <w:t xml:space="preserve"> </w:t>
      </w:r>
      <w:r w:rsidRPr="001D594F">
        <w:rPr>
          <w:rFonts w:eastAsia="Arial" w:cs="Arial"/>
          <w:b/>
          <w:sz w:val="22"/>
        </w:rPr>
        <w:t>miesięcy</w:t>
      </w:r>
      <w:r w:rsidRPr="00F53CBD">
        <w:rPr>
          <w:rFonts w:eastAsia="Arial" w:cs="Arial"/>
          <w:b/>
          <w:sz w:val="22"/>
        </w:rPr>
        <w:t xml:space="preserve"> od dnia </w:t>
      </w:r>
      <w:r>
        <w:rPr>
          <w:rFonts w:eastAsia="Arial" w:cs="Arial"/>
          <w:b/>
          <w:sz w:val="22"/>
        </w:rPr>
        <w:t xml:space="preserve">zawarcia umowy </w:t>
      </w:r>
      <w:r w:rsidRPr="00574E2F">
        <w:rPr>
          <w:rFonts w:eastAsia="Arial" w:cs="Arial"/>
          <w:b/>
          <w:sz w:val="22"/>
        </w:rPr>
        <w:t>lub wyczerpania środków przeznaczonych na realizację umowy</w:t>
      </w:r>
      <w:r>
        <w:rPr>
          <w:rFonts w:cs="Arial"/>
          <w:sz w:val="22"/>
        </w:rPr>
        <w:t xml:space="preserve">, a termin wykonania prawa opcji </w:t>
      </w:r>
      <w:r w:rsidRPr="009E4770">
        <w:rPr>
          <w:rFonts w:cs="Arial"/>
          <w:sz w:val="22"/>
        </w:rPr>
        <w:t>do 12 miesięcy od dnia zakończenia zamówienia podstawowego</w:t>
      </w:r>
      <w:r>
        <w:rPr>
          <w:rFonts w:cs="Arial"/>
          <w:sz w:val="22"/>
          <w:szCs w:val="20"/>
        </w:rPr>
        <w:t xml:space="preserve">, </w:t>
      </w:r>
      <w:r w:rsidRPr="00F54A46">
        <w:rPr>
          <w:rFonts w:cs="Arial"/>
          <w:sz w:val="22"/>
          <w:szCs w:val="20"/>
        </w:rPr>
        <w:t>lub do wyczerpania środków przeznaczonych na realizację prawa opcji</w:t>
      </w:r>
      <w:r>
        <w:rPr>
          <w:rFonts w:cs="Arial"/>
          <w:sz w:val="22"/>
        </w:rPr>
        <w:t>.</w:t>
      </w:r>
    </w:p>
    <w:p w14:paraId="4AEF4CC6" w14:textId="77777777" w:rsidR="005C4CDC" w:rsidRPr="00D640A0" w:rsidRDefault="005C4CDC" w:rsidP="006C5BA5">
      <w:pPr>
        <w:pStyle w:val="Akapitzlist"/>
        <w:spacing w:line="276" w:lineRule="auto"/>
        <w:ind w:left="360"/>
        <w:jc w:val="left"/>
        <w:rPr>
          <w:rFonts w:cs="Arial"/>
          <w:sz w:val="24"/>
          <w:szCs w:val="24"/>
        </w:rPr>
      </w:pPr>
    </w:p>
    <w:p w14:paraId="0E74A78B" w14:textId="79914961" w:rsidR="002744F0" w:rsidRPr="00D640A0" w:rsidRDefault="002744F0" w:rsidP="006C5BA5">
      <w:pPr>
        <w:pStyle w:val="Akapitzlist"/>
        <w:numPr>
          <w:ilvl w:val="0"/>
          <w:numId w:val="4"/>
        </w:numPr>
        <w:spacing w:line="276" w:lineRule="auto"/>
        <w:jc w:val="left"/>
        <w:rPr>
          <w:rFonts w:cs="Arial"/>
          <w:b/>
          <w:sz w:val="24"/>
          <w:szCs w:val="24"/>
        </w:rPr>
      </w:pPr>
      <w:r w:rsidRPr="00D640A0">
        <w:rPr>
          <w:rFonts w:cs="Arial"/>
          <w:b/>
          <w:sz w:val="24"/>
          <w:szCs w:val="24"/>
        </w:rPr>
        <w:t>Informacja o przedmiotowych środkach dowodowych</w:t>
      </w:r>
    </w:p>
    <w:p w14:paraId="00A47704"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Zamawiający wymaga, aby Wykonawca wraz z ofertą złożył przedmiotowy środek dowodowy tj.: opracowany przez Wykonawcę i podpisany dokument pn. </w:t>
      </w:r>
      <w:r w:rsidRPr="00816298">
        <w:rPr>
          <w:rFonts w:eastAsia="Arial" w:cs="Arial"/>
          <w:b/>
          <w:sz w:val="22"/>
        </w:rPr>
        <w:t>Portfolio.</w:t>
      </w:r>
    </w:p>
    <w:p w14:paraId="30EA050C" w14:textId="5CDF8DC1" w:rsidR="001D371F" w:rsidRPr="00816298" w:rsidRDefault="001D371F"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„Portfolio” musi być wykonane przez </w:t>
      </w:r>
      <w:r w:rsidR="00816749">
        <w:rPr>
          <w:rFonts w:eastAsia="Arial" w:cs="Arial"/>
          <w:sz w:val="22"/>
        </w:rPr>
        <w:t>tą samą osobę, która będzie realizować umowę, tj. wykonywać zdjęcia</w:t>
      </w:r>
      <w:r w:rsidR="00943AB0">
        <w:rPr>
          <w:rFonts w:eastAsia="Arial" w:cs="Arial"/>
          <w:sz w:val="22"/>
        </w:rPr>
        <w:t>.</w:t>
      </w:r>
      <w:r w:rsidR="00816749">
        <w:rPr>
          <w:rFonts w:eastAsia="Arial" w:cs="Arial"/>
          <w:sz w:val="22"/>
        </w:rPr>
        <w:t xml:space="preserve"> </w:t>
      </w:r>
      <w:r w:rsidRPr="00816298">
        <w:rPr>
          <w:rFonts w:eastAsia="Arial" w:cs="Arial"/>
          <w:sz w:val="22"/>
        </w:rPr>
        <w:t xml:space="preserve"> </w:t>
      </w:r>
    </w:p>
    <w:p w14:paraId="1B07ECA4"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Na „Portfolio” składa się przedstawiony przez Wykonawcę komplet zdjęć prezentujących jeden wybrany przez Wykonawcę obiekt architektoniczny będący obiektem architektury współczesnej, tj. powstały najwcześniej w drugiej połowie XX wieku lub w XXI wieku, w dowolnym miejscu globu. Pod pojęciem obiekt architektoniczny Zamawiający rozumie: obiekt instytucji kultury lub budynek instytucji publicznej lub budynek obiektu sportowego lub budynek mieszkalny lub budynek hotelowy lub budynek przemysłowy lub budynek fabryczny. </w:t>
      </w:r>
    </w:p>
    <w:p w14:paraId="1A0E13EA"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Wykonawca wraz z ofertą złoży 5 autorskich zdjęć w formie elektronicznej, każde w formacie jpg (wysokiej, pełnej jakości). Przy czym Zamawiający wymaga wykonania: </w:t>
      </w:r>
    </w:p>
    <w:p w14:paraId="291EC4A9" w14:textId="77777777" w:rsidR="009C4809" w:rsidRPr="00816298" w:rsidRDefault="009C4809" w:rsidP="002058F8">
      <w:pPr>
        <w:pStyle w:val="Akapitzlist"/>
        <w:numPr>
          <w:ilvl w:val="1"/>
          <w:numId w:val="38"/>
        </w:numPr>
        <w:spacing w:line="276" w:lineRule="auto"/>
        <w:ind w:left="1276"/>
        <w:rPr>
          <w:rFonts w:eastAsia="Arial" w:cs="Arial"/>
          <w:sz w:val="22"/>
        </w:rPr>
      </w:pPr>
      <w:r w:rsidRPr="00816298">
        <w:rPr>
          <w:rFonts w:eastAsia="Arial" w:cs="Arial"/>
          <w:sz w:val="22"/>
        </w:rPr>
        <w:t>2 różnych zdjęć przedstawiających ogólny obraz bryły budynku, wykonanych w świetle dziennym, z czego jedno zdjęcie wykonane przy użyciu drona,</w:t>
      </w:r>
    </w:p>
    <w:p w14:paraId="1C6B5A45" w14:textId="77777777" w:rsidR="009C4809" w:rsidRPr="00816298" w:rsidRDefault="009C4809" w:rsidP="002058F8">
      <w:pPr>
        <w:pStyle w:val="Akapitzlist"/>
        <w:numPr>
          <w:ilvl w:val="1"/>
          <w:numId w:val="38"/>
        </w:numPr>
        <w:spacing w:line="276" w:lineRule="auto"/>
        <w:ind w:left="1276"/>
        <w:rPr>
          <w:rFonts w:eastAsia="Arial" w:cs="Arial"/>
          <w:sz w:val="22"/>
        </w:rPr>
      </w:pPr>
      <w:r w:rsidRPr="00816298">
        <w:rPr>
          <w:rFonts w:eastAsia="Arial" w:cs="Arial"/>
          <w:sz w:val="22"/>
        </w:rPr>
        <w:t>1 zdjęcia przedstawiającego ogólny obraz bryły budynku wykonanego w porze nocnej,</w:t>
      </w:r>
    </w:p>
    <w:p w14:paraId="5D72B87F" w14:textId="77777777" w:rsidR="009C4809" w:rsidRPr="00816298" w:rsidRDefault="009C4809" w:rsidP="002058F8">
      <w:pPr>
        <w:pStyle w:val="Akapitzlist"/>
        <w:numPr>
          <w:ilvl w:val="1"/>
          <w:numId w:val="38"/>
        </w:numPr>
        <w:spacing w:line="276" w:lineRule="auto"/>
        <w:ind w:left="1276"/>
        <w:rPr>
          <w:rFonts w:eastAsia="Arial" w:cs="Arial"/>
          <w:sz w:val="22"/>
        </w:rPr>
      </w:pPr>
      <w:r w:rsidRPr="00816298">
        <w:rPr>
          <w:rFonts w:eastAsia="Arial" w:cs="Arial"/>
          <w:sz w:val="22"/>
        </w:rPr>
        <w:t>2 różnych zdjęć wykonanych wewnątrz budynku, tj. w zamkniętym pomieszczeniu,</w:t>
      </w:r>
    </w:p>
    <w:p w14:paraId="7FBEFC72" w14:textId="218B305A" w:rsidR="001D371F" w:rsidRPr="00816298" w:rsidRDefault="001D371F" w:rsidP="00332BFB">
      <w:pPr>
        <w:pStyle w:val="Akapitzlist"/>
        <w:numPr>
          <w:ilvl w:val="0"/>
          <w:numId w:val="38"/>
        </w:numPr>
        <w:spacing w:line="276" w:lineRule="auto"/>
        <w:ind w:left="426"/>
        <w:rPr>
          <w:rFonts w:eastAsia="Arial" w:cs="Arial"/>
          <w:sz w:val="22"/>
        </w:rPr>
      </w:pPr>
      <w:r w:rsidRPr="00816298">
        <w:rPr>
          <w:rFonts w:eastAsia="Arial" w:cs="Arial"/>
          <w:sz w:val="22"/>
        </w:rPr>
        <w:t>Złożenie większej lub mniejszej liczby zdjęć niż wymagana (5 szt.), w innej niż wymagana rozdzielczości lub rozmiarze</w:t>
      </w:r>
      <w:r w:rsidR="0028144D">
        <w:rPr>
          <w:rFonts w:eastAsia="Arial" w:cs="Arial"/>
          <w:sz w:val="22"/>
        </w:rPr>
        <w:t xml:space="preserve"> </w:t>
      </w:r>
      <w:r w:rsidR="0048146E">
        <w:rPr>
          <w:rFonts w:eastAsia="Arial" w:cs="Arial"/>
          <w:sz w:val="22"/>
        </w:rPr>
        <w:t>(minimum 300</w:t>
      </w:r>
      <w:r w:rsidR="00943AB0">
        <w:rPr>
          <w:rFonts w:eastAsia="Arial" w:cs="Arial"/>
          <w:sz w:val="22"/>
        </w:rPr>
        <w:t xml:space="preserve"> </w:t>
      </w:r>
      <w:r w:rsidR="0048146E">
        <w:rPr>
          <w:rFonts w:eastAsia="Arial" w:cs="Arial"/>
          <w:sz w:val="22"/>
        </w:rPr>
        <w:t xml:space="preserve">dpi i w rozmiarze </w:t>
      </w:r>
      <w:r w:rsidR="0028144D">
        <w:rPr>
          <w:rFonts w:eastAsia="Arial" w:cs="Arial"/>
          <w:sz w:val="22"/>
        </w:rPr>
        <w:t xml:space="preserve">minimum </w:t>
      </w:r>
      <w:r w:rsidR="0028144D" w:rsidRPr="0028144D">
        <w:rPr>
          <w:rFonts w:eastAsia="Arial" w:cs="Arial"/>
          <w:sz w:val="22"/>
        </w:rPr>
        <w:t>1200 x 800 pikseli</w:t>
      </w:r>
      <w:r w:rsidR="0028144D">
        <w:rPr>
          <w:rFonts w:eastAsia="Arial" w:cs="Arial"/>
          <w:sz w:val="22"/>
        </w:rPr>
        <w:t>)</w:t>
      </w:r>
      <w:r w:rsidRPr="00816298">
        <w:rPr>
          <w:rFonts w:eastAsia="Arial" w:cs="Arial"/>
          <w:sz w:val="22"/>
        </w:rPr>
        <w:t xml:space="preserve">, spowoduje odrzucenie oferty. </w:t>
      </w:r>
    </w:p>
    <w:p w14:paraId="09F7DEEB" w14:textId="60FACDB5"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Wykonawca zobowiązany jest również do załączenia w formie elektronicznej spisu nazw plików (zdjęć) tworzących </w:t>
      </w:r>
      <w:r>
        <w:rPr>
          <w:rFonts w:eastAsia="Arial" w:cs="Arial"/>
          <w:sz w:val="22"/>
        </w:rPr>
        <w:t>P</w:t>
      </w:r>
      <w:r w:rsidRPr="00816298">
        <w:rPr>
          <w:rFonts w:eastAsia="Arial" w:cs="Arial"/>
          <w:sz w:val="22"/>
        </w:rPr>
        <w:t>ortofilo wraz ze wskazaniem co przedstawia zdjęcie</w:t>
      </w:r>
      <w:r w:rsidR="00E95F08">
        <w:rPr>
          <w:rFonts w:eastAsia="Arial" w:cs="Arial"/>
          <w:sz w:val="22"/>
        </w:rPr>
        <w:t>.</w:t>
      </w:r>
    </w:p>
    <w:p w14:paraId="052F975F" w14:textId="645A5EAA"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Zamawiający dopuszcza postprodukcję, tj. obróbkę zdjęć przewidzia</w:t>
      </w:r>
      <w:r w:rsidR="002D33EE">
        <w:rPr>
          <w:rFonts w:eastAsia="Arial" w:cs="Arial"/>
          <w:sz w:val="22"/>
        </w:rPr>
        <w:t xml:space="preserve"> </w:t>
      </w:r>
      <w:r w:rsidRPr="00816298">
        <w:rPr>
          <w:rFonts w:eastAsia="Arial" w:cs="Arial"/>
          <w:sz w:val="22"/>
        </w:rPr>
        <w:t>nych do załączenia do „</w:t>
      </w:r>
      <w:r>
        <w:rPr>
          <w:rFonts w:eastAsia="Arial" w:cs="Arial"/>
          <w:sz w:val="22"/>
        </w:rPr>
        <w:t>P</w:t>
      </w:r>
      <w:r w:rsidRPr="00816298">
        <w:rPr>
          <w:rFonts w:eastAsia="Arial" w:cs="Arial"/>
          <w:sz w:val="22"/>
        </w:rPr>
        <w:t xml:space="preserve">ortfolio”, polegającą na działaniach odpowiadających zabiegom stosowanym za pośrednictwem programu do obróbki zdjęć. </w:t>
      </w:r>
    </w:p>
    <w:p w14:paraId="0DCEBB42"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Dokumenty pn. „Portfolio” oraz „Spis plików (zdjęć)” winny być przekazane w plikach umożliwiających Zamawiającemu ich otwarcie oraz ocenę oferty w kryterium „Portfolio”. Maksymalny rozmiar przesłanych plików, w tym oferty i załączników do oferty, nie może przekraczać 250 MB.</w:t>
      </w:r>
    </w:p>
    <w:p w14:paraId="4EF278BD"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lastRenderedPageBreak/>
        <w:t>Wszelkie inne zmiany (np. fotomontaż), a także wykorzystanie zdjęć innego autora (niż osoby skierowanej do realizacji zamówienia) są niedopuszczalne. Zdjęcia niespełniające powyższych wymagań nie zostaną zaakceptowane, co skutkować będzie odrzuceniem oferty.</w:t>
      </w:r>
    </w:p>
    <w:p w14:paraId="470ED97B"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Niezałączenie spisu lub załączenie go w innej formie niż wymagana spowoduje odrzucenie oferty.</w:t>
      </w:r>
    </w:p>
    <w:p w14:paraId="1FBA0FF7"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Zdjęcia Wykonawcy nie zostaną wykorzystane przez Zamawiającego w żadnych materiałach, a jedynie na potrzeby oceny ofert w niniejszym postępowaniu. Prawa autorskie do zdjęć zachowa ich autor. </w:t>
      </w:r>
    </w:p>
    <w:p w14:paraId="400326C3"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Brak załączenia „</w:t>
      </w:r>
      <w:r>
        <w:rPr>
          <w:rFonts w:eastAsia="Arial" w:cs="Arial"/>
          <w:sz w:val="22"/>
        </w:rPr>
        <w:t>P</w:t>
      </w:r>
      <w:r w:rsidRPr="00816298">
        <w:rPr>
          <w:rFonts w:eastAsia="Arial" w:cs="Arial"/>
          <w:sz w:val="22"/>
        </w:rPr>
        <w:t>ortfolio” lub załączenie „</w:t>
      </w:r>
      <w:r>
        <w:rPr>
          <w:rFonts w:eastAsia="Arial" w:cs="Arial"/>
          <w:sz w:val="22"/>
        </w:rPr>
        <w:t>P</w:t>
      </w:r>
      <w:r w:rsidRPr="00816298">
        <w:rPr>
          <w:rFonts w:eastAsia="Arial" w:cs="Arial"/>
          <w:sz w:val="22"/>
        </w:rPr>
        <w:t>ortfolio” innego niż wymagane powyżej, brak załączenia spisu plików (zdjęć) spowoduje odrzucenie oferty (bez możliwości uzupełnienia „</w:t>
      </w:r>
      <w:r>
        <w:rPr>
          <w:rFonts w:eastAsia="Arial" w:cs="Arial"/>
          <w:sz w:val="22"/>
        </w:rPr>
        <w:t>P</w:t>
      </w:r>
      <w:r w:rsidRPr="00816298">
        <w:rPr>
          <w:rFonts w:eastAsia="Arial" w:cs="Arial"/>
          <w:sz w:val="22"/>
        </w:rPr>
        <w:t xml:space="preserve">ortfolio”). </w:t>
      </w:r>
    </w:p>
    <w:p w14:paraId="53F2CAE0"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Dokument być sporządzone w języku polskim. W sytuacji sporządzenia ww. dokumentu w innym języku, Wykonawca winien dołączyć tłumaczenie na język polski.</w:t>
      </w:r>
    </w:p>
    <w:p w14:paraId="245DCA85"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 xml:space="preserve">Niedołączenie do oferty dokumentów o których mowa w ppkt 3 i 6 lub brak podpisania dokumentów będzie skutkować </w:t>
      </w:r>
      <w:r w:rsidRPr="00816298">
        <w:rPr>
          <w:rFonts w:eastAsia="Arial" w:cs="Arial"/>
          <w:b/>
          <w:sz w:val="22"/>
        </w:rPr>
        <w:t>odrzuceniem oferty</w:t>
      </w:r>
      <w:r w:rsidRPr="00816298">
        <w:rPr>
          <w:rFonts w:eastAsia="Arial" w:cs="Arial"/>
          <w:sz w:val="22"/>
        </w:rPr>
        <w:t>.</w:t>
      </w:r>
    </w:p>
    <w:p w14:paraId="3D2F0D4F"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Zamawiający może żądać od wykonawców wyjaśnień dotyczących złożonych do oferty dokumentów o których mowa w ppkt 3 i 6, natomiast w przypadku nie złożenia któregoś z ww. dokumentów, nie będzie on podlegał procedurze uzupełnienia lub złożenia na wezwanie Zamawiającego.</w:t>
      </w:r>
    </w:p>
    <w:p w14:paraId="511E63FE" w14:textId="77777777" w:rsidR="009C4809" w:rsidRPr="00816298" w:rsidRDefault="009C4809" w:rsidP="006C5BA5">
      <w:pPr>
        <w:pStyle w:val="Akapitzlist"/>
        <w:numPr>
          <w:ilvl w:val="0"/>
          <w:numId w:val="38"/>
        </w:numPr>
        <w:spacing w:line="276" w:lineRule="auto"/>
        <w:ind w:left="426"/>
        <w:rPr>
          <w:rFonts w:eastAsia="Arial" w:cs="Arial"/>
          <w:sz w:val="22"/>
        </w:rPr>
      </w:pPr>
      <w:r w:rsidRPr="00816298">
        <w:rPr>
          <w:rFonts w:eastAsia="Arial" w:cs="Arial"/>
          <w:sz w:val="22"/>
        </w:rPr>
        <w:t>Zamawiający wymaga, aby dokumenty o których mowa w ppkt 3 i 6 były opatrzone kwalifikowanym podpisem elektronicznym przez osoby uprawnione lub upoważnione do reprezentowania wykonawcy.</w:t>
      </w:r>
    </w:p>
    <w:p w14:paraId="2A63778E" w14:textId="27CD0E25" w:rsidR="000A24C5" w:rsidRPr="00D560E1" w:rsidRDefault="000A24C5" w:rsidP="006C5BA5">
      <w:pPr>
        <w:spacing w:line="276" w:lineRule="auto"/>
        <w:rPr>
          <w:b/>
          <w:color w:val="auto"/>
          <w:sz w:val="24"/>
          <w:szCs w:val="24"/>
        </w:rPr>
      </w:pPr>
    </w:p>
    <w:p w14:paraId="38944FFF" w14:textId="12BEBBE7" w:rsidR="002663DE" w:rsidRPr="00D640A0" w:rsidRDefault="002663DE" w:rsidP="006C5BA5">
      <w:pPr>
        <w:pStyle w:val="Styl1SWZ"/>
        <w:numPr>
          <w:ilvl w:val="0"/>
          <w:numId w:val="4"/>
        </w:numPr>
        <w:spacing w:line="276" w:lineRule="auto"/>
        <w:ind w:left="567" w:hanging="567"/>
        <w:jc w:val="left"/>
        <w:rPr>
          <w:sz w:val="24"/>
          <w:szCs w:val="24"/>
        </w:rPr>
      </w:pPr>
      <w:r w:rsidRPr="00D640A0">
        <w:rPr>
          <w:sz w:val="24"/>
          <w:szCs w:val="24"/>
        </w:rPr>
        <w:t>Podstawy wykluczenia, o których mowa w art. 108</w:t>
      </w:r>
      <w:r w:rsidR="004D2E03" w:rsidRPr="00D640A0">
        <w:rPr>
          <w:sz w:val="24"/>
          <w:szCs w:val="24"/>
        </w:rPr>
        <w:t xml:space="preserve"> ust. 1</w:t>
      </w:r>
      <w:r w:rsidRPr="00D640A0">
        <w:rPr>
          <w:sz w:val="24"/>
          <w:szCs w:val="24"/>
        </w:rPr>
        <w:t xml:space="preserve"> oraz informacje o</w:t>
      </w:r>
      <w:r w:rsidR="00771E49" w:rsidRPr="00D640A0">
        <w:rPr>
          <w:sz w:val="24"/>
          <w:szCs w:val="24"/>
        </w:rPr>
        <w:t> </w:t>
      </w:r>
      <w:r w:rsidRPr="00D640A0">
        <w:rPr>
          <w:sz w:val="24"/>
          <w:szCs w:val="24"/>
        </w:rPr>
        <w:t>w</w:t>
      </w:r>
      <w:r w:rsidR="0053042E" w:rsidRPr="00D640A0">
        <w:rPr>
          <w:sz w:val="24"/>
          <w:szCs w:val="24"/>
        </w:rPr>
        <w:t>arunkach udziału w postępowaniu</w:t>
      </w:r>
    </w:p>
    <w:p w14:paraId="2CCDC008" w14:textId="77777777" w:rsidR="002663DE" w:rsidRPr="00D640A0" w:rsidRDefault="002663DE" w:rsidP="006C5BA5">
      <w:pPr>
        <w:pStyle w:val="Styl2SWZ"/>
        <w:numPr>
          <w:ilvl w:val="0"/>
          <w:numId w:val="16"/>
        </w:numPr>
        <w:spacing w:line="276" w:lineRule="auto"/>
        <w:jc w:val="left"/>
        <w:rPr>
          <w:sz w:val="24"/>
          <w:szCs w:val="24"/>
        </w:rPr>
      </w:pPr>
      <w:r w:rsidRPr="00D640A0">
        <w:rPr>
          <w:sz w:val="24"/>
          <w:szCs w:val="24"/>
        </w:rPr>
        <w:t xml:space="preserve">O udzielenie zamówienia mogą ubiegać się wykonawcy, którzy: </w:t>
      </w:r>
    </w:p>
    <w:p w14:paraId="6C4CB6F0" w14:textId="52F30B3F" w:rsidR="002663DE" w:rsidRPr="00D640A0" w:rsidRDefault="002663DE" w:rsidP="006C5BA5">
      <w:pPr>
        <w:pStyle w:val="Akapitzlist"/>
        <w:numPr>
          <w:ilvl w:val="0"/>
          <w:numId w:val="3"/>
        </w:numPr>
        <w:spacing w:before="120" w:line="276" w:lineRule="auto"/>
        <w:ind w:left="714" w:hanging="357"/>
        <w:contextualSpacing w:val="0"/>
        <w:jc w:val="left"/>
        <w:rPr>
          <w:sz w:val="24"/>
          <w:szCs w:val="24"/>
        </w:rPr>
      </w:pPr>
      <w:r w:rsidRPr="00D640A0">
        <w:rPr>
          <w:sz w:val="24"/>
          <w:szCs w:val="24"/>
        </w:rPr>
        <w:t xml:space="preserve">nie podlegają wykluczeniu z postępowania na podstawie </w:t>
      </w:r>
      <w:r w:rsidRPr="00D640A0">
        <w:rPr>
          <w:b/>
          <w:sz w:val="24"/>
          <w:szCs w:val="24"/>
        </w:rPr>
        <w:t xml:space="preserve">art. 108 </w:t>
      </w:r>
      <w:r w:rsidR="00EF6110" w:rsidRPr="00D640A0">
        <w:rPr>
          <w:b/>
          <w:sz w:val="24"/>
          <w:szCs w:val="24"/>
        </w:rPr>
        <w:t xml:space="preserve">ust. 1 </w:t>
      </w:r>
      <w:r w:rsidR="00E94614" w:rsidRPr="00D640A0">
        <w:rPr>
          <w:sz w:val="24"/>
          <w:szCs w:val="24"/>
        </w:rPr>
        <w:t>ustawy,</w:t>
      </w:r>
    </w:p>
    <w:p w14:paraId="3DE8A93A" w14:textId="2862A792" w:rsidR="00FA120D" w:rsidRPr="00D640A0" w:rsidRDefault="00FA120D" w:rsidP="006C5BA5">
      <w:pPr>
        <w:pStyle w:val="Akapitzlist"/>
        <w:numPr>
          <w:ilvl w:val="0"/>
          <w:numId w:val="3"/>
        </w:numPr>
        <w:spacing w:before="120" w:line="276" w:lineRule="auto"/>
        <w:ind w:left="714" w:hanging="357"/>
        <w:contextualSpacing w:val="0"/>
        <w:jc w:val="left"/>
        <w:rPr>
          <w:rFonts w:cs="Arial"/>
          <w:sz w:val="24"/>
          <w:szCs w:val="24"/>
        </w:rPr>
      </w:pPr>
      <w:r w:rsidRPr="00D640A0">
        <w:rPr>
          <w:rFonts w:cs="Arial"/>
          <w:sz w:val="24"/>
          <w:szCs w:val="24"/>
        </w:rPr>
        <w:t xml:space="preserve">nie </w:t>
      </w:r>
      <w:r w:rsidRPr="00D640A0">
        <w:rPr>
          <w:sz w:val="24"/>
          <w:szCs w:val="24"/>
        </w:rPr>
        <w:t>podlegają</w:t>
      </w:r>
      <w:r w:rsidRPr="00D640A0">
        <w:rPr>
          <w:rFonts w:cs="Arial"/>
          <w:sz w:val="24"/>
          <w:szCs w:val="24"/>
        </w:rPr>
        <w:t xml:space="preserve"> wykluczeniu z postępowania na podstawie </w:t>
      </w:r>
      <w:r w:rsidRPr="00D640A0">
        <w:rPr>
          <w:rFonts w:cs="Arial"/>
          <w:b/>
          <w:sz w:val="24"/>
          <w:szCs w:val="24"/>
        </w:rPr>
        <w:t xml:space="preserve">art. 7 ust. 1 </w:t>
      </w:r>
      <w:r w:rsidRPr="00D640A0">
        <w:rPr>
          <w:rFonts w:cs="Arial"/>
          <w:sz w:val="24"/>
          <w:szCs w:val="24"/>
        </w:rPr>
        <w:t>ustawy z</w:t>
      </w:r>
      <w:r w:rsidR="002C4585" w:rsidRPr="00D640A0">
        <w:rPr>
          <w:rFonts w:cs="Arial"/>
          <w:sz w:val="24"/>
          <w:szCs w:val="24"/>
        </w:rPr>
        <w:t> </w:t>
      </w:r>
      <w:r w:rsidRPr="00D640A0">
        <w:rPr>
          <w:rFonts w:cs="Arial"/>
          <w:sz w:val="24"/>
          <w:szCs w:val="24"/>
        </w:rPr>
        <w:t>dnia 13 kwietnia 2022 r. o szczególnych rozwiązaniach w zakresie przeciwdziałania wspieraniu agresji na Ukrainę oraz służących ochronie bezpieczeństwa narodowego,</w:t>
      </w:r>
    </w:p>
    <w:p w14:paraId="58DDC927" w14:textId="77777777" w:rsidR="0056596C" w:rsidRPr="00D640A0" w:rsidRDefault="002663DE" w:rsidP="006C5BA5">
      <w:pPr>
        <w:pStyle w:val="Akapitzlist"/>
        <w:numPr>
          <w:ilvl w:val="0"/>
          <w:numId w:val="3"/>
        </w:numPr>
        <w:spacing w:before="120" w:line="276" w:lineRule="auto"/>
        <w:ind w:left="714" w:hanging="357"/>
        <w:contextualSpacing w:val="0"/>
        <w:jc w:val="left"/>
        <w:rPr>
          <w:sz w:val="24"/>
          <w:szCs w:val="24"/>
        </w:rPr>
      </w:pPr>
      <w:r w:rsidRPr="00D640A0">
        <w:rPr>
          <w:sz w:val="24"/>
          <w:szCs w:val="24"/>
        </w:rPr>
        <w:t xml:space="preserve">spełniają </w:t>
      </w:r>
      <w:r w:rsidRPr="00D640A0">
        <w:rPr>
          <w:rFonts w:cs="Arial"/>
          <w:sz w:val="24"/>
          <w:szCs w:val="24"/>
        </w:rPr>
        <w:t>warunki</w:t>
      </w:r>
      <w:r w:rsidRPr="00D640A0">
        <w:rPr>
          <w:sz w:val="24"/>
          <w:szCs w:val="24"/>
        </w:rPr>
        <w:t xml:space="preserve"> u</w:t>
      </w:r>
      <w:r w:rsidR="005C48E2" w:rsidRPr="00D640A0">
        <w:rPr>
          <w:sz w:val="24"/>
          <w:szCs w:val="24"/>
        </w:rPr>
        <w:t xml:space="preserve">działu w postępowaniu dotyczące </w:t>
      </w:r>
      <w:r w:rsidRPr="00D640A0">
        <w:rPr>
          <w:sz w:val="24"/>
          <w:szCs w:val="24"/>
        </w:rPr>
        <w:t>zdolności technicznej lub zawodowej:</w:t>
      </w:r>
    </w:p>
    <w:p w14:paraId="5EE83E50" w14:textId="77777777" w:rsidR="00D560E1" w:rsidRDefault="00D560E1" w:rsidP="006C5BA5">
      <w:pPr>
        <w:pStyle w:val="Akapitzlist"/>
        <w:numPr>
          <w:ilvl w:val="1"/>
          <w:numId w:val="13"/>
        </w:numPr>
        <w:spacing w:line="276" w:lineRule="auto"/>
        <w:ind w:left="993" w:hanging="284"/>
        <w:jc w:val="left"/>
        <w:rPr>
          <w:rFonts w:cs="Arial"/>
          <w:sz w:val="22"/>
        </w:rPr>
      </w:pPr>
      <w:r w:rsidRPr="009C615A">
        <w:rPr>
          <w:rFonts w:eastAsia="Arial" w:cs="Arial"/>
          <w:sz w:val="22"/>
        </w:rPr>
        <w:t xml:space="preserve">warunek udziału w postępowaniu zostanie uznany za spełniony, gdy wykonawca wykaże, że należycie wykonał (lub wykonuje – w przypadku świadczeń powtarzających się lub ciągłych) w okresie ostatnich </w:t>
      </w:r>
      <w:r>
        <w:rPr>
          <w:rFonts w:eastAsia="Arial" w:cs="Arial"/>
          <w:sz w:val="22"/>
        </w:rPr>
        <w:t>3</w:t>
      </w:r>
      <w:r w:rsidRPr="009C615A">
        <w:rPr>
          <w:rFonts w:eastAsia="Arial" w:cs="Arial"/>
          <w:sz w:val="22"/>
        </w:rPr>
        <w:t xml:space="preserve"> lat, a jeżeli okres prowadzenia działalności jest krótszy – w tym okresie, </w:t>
      </w:r>
      <w:r w:rsidRPr="008C45EF">
        <w:rPr>
          <w:rFonts w:eastAsia="Arial" w:cs="Arial"/>
          <w:b/>
          <w:sz w:val="22"/>
        </w:rPr>
        <w:t xml:space="preserve">co najmniej </w:t>
      </w:r>
      <w:r>
        <w:rPr>
          <w:rFonts w:cs="Arial"/>
          <w:b/>
          <w:sz w:val="22"/>
        </w:rPr>
        <w:t>dwie</w:t>
      </w:r>
      <w:r w:rsidRPr="008C45EF">
        <w:rPr>
          <w:rFonts w:cs="Arial"/>
          <w:b/>
          <w:sz w:val="22"/>
        </w:rPr>
        <w:t xml:space="preserve"> usług</w:t>
      </w:r>
      <w:r>
        <w:rPr>
          <w:rFonts w:cs="Arial"/>
          <w:b/>
          <w:sz w:val="22"/>
        </w:rPr>
        <w:t>i</w:t>
      </w:r>
      <w:r w:rsidRPr="008C45EF">
        <w:rPr>
          <w:rFonts w:cs="Arial"/>
          <w:sz w:val="22"/>
        </w:rPr>
        <w:t xml:space="preserve"> </w:t>
      </w:r>
      <w:r>
        <w:rPr>
          <w:rFonts w:cs="Arial"/>
          <w:sz w:val="22"/>
        </w:rPr>
        <w:t xml:space="preserve">odpowiadające </w:t>
      </w:r>
      <w:r w:rsidRPr="008C45EF">
        <w:rPr>
          <w:rFonts w:cs="Arial"/>
          <w:sz w:val="22"/>
        </w:rPr>
        <w:t>swoim rodzajem</w:t>
      </w:r>
      <w:r>
        <w:rPr>
          <w:rFonts w:cs="Arial"/>
          <w:sz w:val="22"/>
        </w:rPr>
        <w:t xml:space="preserve"> </w:t>
      </w:r>
      <w:r w:rsidRPr="00E07E51">
        <w:rPr>
          <w:rFonts w:cs="Arial"/>
          <w:sz w:val="22"/>
        </w:rPr>
        <w:t xml:space="preserve">i wartością </w:t>
      </w:r>
      <w:r w:rsidRPr="008C45EF">
        <w:rPr>
          <w:rFonts w:cs="Arial"/>
          <w:sz w:val="22"/>
        </w:rPr>
        <w:t xml:space="preserve">usłudze stanowiącej przedmiot zamówienia. </w:t>
      </w:r>
    </w:p>
    <w:p w14:paraId="0EAB69B8" w14:textId="77777777" w:rsidR="00D560E1" w:rsidRDefault="00D560E1" w:rsidP="006C5BA5">
      <w:pPr>
        <w:pStyle w:val="Akapitzlist"/>
        <w:spacing w:line="276" w:lineRule="auto"/>
        <w:ind w:left="992"/>
        <w:rPr>
          <w:rFonts w:cs="Arial"/>
          <w:sz w:val="22"/>
        </w:rPr>
      </w:pPr>
    </w:p>
    <w:p w14:paraId="21D253A2" w14:textId="7A8FE8A7" w:rsidR="00DB6B5D" w:rsidRPr="00967EA3" w:rsidRDefault="00DB6B5D" w:rsidP="005E04C5">
      <w:pPr>
        <w:pStyle w:val="Akapitzlist"/>
        <w:spacing w:after="240" w:line="276" w:lineRule="auto"/>
        <w:ind w:left="992"/>
        <w:jc w:val="left"/>
        <w:rPr>
          <w:rFonts w:cs="Arial"/>
          <w:b/>
          <w:sz w:val="22"/>
        </w:rPr>
      </w:pPr>
      <w:r w:rsidRPr="00967EA3">
        <w:rPr>
          <w:rFonts w:cs="Arial"/>
          <w:b/>
          <w:sz w:val="22"/>
        </w:rPr>
        <w:lastRenderedPageBreak/>
        <w:t xml:space="preserve">Za usługę odpowiadającą swoim rodzajem </w:t>
      </w:r>
      <w:r w:rsidRPr="00E07E51">
        <w:rPr>
          <w:rFonts w:cs="Arial"/>
          <w:b/>
          <w:sz w:val="22"/>
        </w:rPr>
        <w:t xml:space="preserve">i wartością </w:t>
      </w:r>
      <w:r w:rsidRPr="00967EA3">
        <w:rPr>
          <w:rFonts w:cs="Arial"/>
          <w:b/>
          <w:sz w:val="22"/>
        </w:rPr>
        <w:t xml:space="preserve">usłudze, stanowiącej przedmiot zamówienia uważa się usługę </w:t>
      </w:r>
      <w:r>
        <w:rPr>
          <w:rFonts w:cs="Arial"/>
          <w:b/>
          <w:sz w:val="22"/>
        </w:rPr>
        <w:t>o wartości nie mniejszej niż 30</w:t>
      </w:r>
      <w:r w:rsidR="005E04C5">
        <w:rPr>
          <w:rFonts w:cs="Arial"/>
          <w:b/>
          <w:sz w:val="22"/>
        </w:rPr>
        <w:t>000,00 zł </w:t>
      </w:r>
      <w:r w:rsidRPr="00967EA3">
        <w:rPr>
          <w:rFonts w:cs="Arial"/>
          <w:b/>
          <w:sz w:val="22"/>
        </w:rPr>
        <w:t>brutto, która polegała na wykonaniu fotografii marketingowej/promocyjnej (inaczej produktowej), w co najmniej jednym zakresie tematycznym, wskazanym poniżej tj.:</w:t>
      </w:r>
    </w:p>
    <w:p w14:paraId="1CDF4093"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1.</w:t>
      </w:r>
      <w:r w:rsidRPr="00967EA3">
        <w:rPr>
          <w:rFonts w:cs="Arial"/>
          <w:b/>
          <w:sz w:val="22"/>
        </w:rPr>
        <w:tab/>
        <w:t>inwestycje drogowe (np. drogi lub mosty lub ścieżki rowerowe),</w:t>
      </w:r>
    </w:p>
    <w:p w14:paraId="3BBD0F42"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2.</w:t>
      </w:r>
      <w:r w:rsidRPr="00967EA3">
        <w:rPr>
          <w:rFonts w:cs="Arial"/>
          <w:b/>
          <w:sz w:val="22"/>
        </w:rPr>
        <w:tab/>
        <w:t>inwestycje kolejowe (np. infrastruktura lub tabor lub stacje),</w:t>
      </w:r>
    </w:p>
    <w:p w14:paraId="5EFF383B"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3.</w:t>
      </w:r>
      <w:r w:rsidRPr="00967EA3">
        <w:rPr>
          <w:rFonts w:cs="Arial"/>
          <w:b/>
          <w:sz w:val="22"/>
        </w:rPr>
        <w:tab/>
        <w:t>obiekty po rewitalizacji (np. domy użyteczności publicznej lub deptaki lub skwery),</w:t>
      </w:r>
    </w:p>
    <w:p w14:paraId="001D26CC"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4.</w:t>
      </w:r>
      <w:r w:rsidRPr="00967EA3">
        <w:rPr>
          <w:rFonts w:cs="Arial"/>
          <w:b/>
          <w:sz w:val="22"/>
        </w:rPr>
        <w:tab/>
        <w:t>przedsiębiorstwa i ich działalność (np. zakłady lub linie produkcyjne lub produkty lub pracownicy przedsiębiorstw),</w:t>
      </w:r>
    </w:p>
    <w:p w14:paraId="79662125"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5.</w:t>
      </w:r>
      <w:r w:rsidRPr="00967EA3">
        <w:rPr>
          <w:rFonts w:cs="Arial"/>
          <w:b/>
          <w:sz w:val="22"/>
        </w:rPr>
        <w:tab/>
        <w:t>prace badawcze i naukowe (np. infrastruktura badawcza lub laboratoria lub pracownicy naukowi),</w:t>
      </w:r>
    </w:p>
    <w:p w14:paraId="5E127BC2"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6.</w:t>
      </w:r>
      <w:r w:rsidRPr="00967EA3">
        <w:rPr>
          <w:rFonts w:cs="Arial"/>
          <w:b/>
          <w:sz w:val="22"/>
        </w:rPr>
        <w:tab/>
        <w:t xml:space="preserve">strefy gospodarcze i przemysłowe, </w:t>
      </w:r>
    </w:p>
    <w:p w14:paraId="06229853"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7.</w:t>
      </w:r>
      <w:r w:rsidRPr="00967EA3">
        <w:rPr>
          <w:rFonts w:cs="Arial"/>
          <w:b/>
          <w:sz w:val="22"/>
        </w:rPr>
        <w:tab/>
        <w:t>Odnawialne Źródła Energii (np. instalacje solarne lub elektrownie wodne lub ekologiczne kotły),</w:t>
      </w:r>
    </w:p>
    <w:p w14:paraId="783A4944"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8.</w:t>
      </w:r>
      <w:r w:rsidRPr="00967EA3">
        <w:rPr>
          <w:rFonts w:cs="Arial"/>
          <w:b/>
          <w:sz w:val="22"/>
        </w:rPr>
        <w:tab/>
        <w:t xml:space="preserve">wyposażenie szkół i uczelni wyższych, </w:t>
      </w:r>
    </w:p>
    <w:p w14:paraId="6F19C0D8"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9.</w:t>
      </w:r>
      <w:r w:rsidRPr="00967EA3">
        <w:rPr>
          <w:rFonts w:cs="Arial"/>
          <w:b/>
          <w:sz w:val="22"/>
        </w:rPr>
        <w:tab/>
        <w:t xml:space="preserve">miejscowości uzdrowiskowe (np. obiekty uzdrowiskowe lub parki lub infrastruktura uzdrowiskowa), </w:t>
      </w:r>
    </w:p>
    <w:p w14:paraId="4A080425" w14:textId="77777777" w:rsidR="00DB6B5D" w:rsidRPr="00967EA3" w:rsidRDefault="00DB6B5D" w:rsidP="005E04C5">
      <w:pPr>
        <w:pStyle w:val="Akapitzlist"/>
        <w:spacing w:after="240" w:line="276" w:lineRule="auto"/>
        <w:ind w:left="992"/>
        <w:jc w:val="left"/>
        <w:rPr>
          <w:rFonts w:cs="Arial"/>
          <w:b/>
          <w:sz w:val="22"/>
        </w:rPr>
      </w:pPr>
      <w:r w:rsidRPr="00967EA3">
        <w:rPr>
          <w:rFonts w:cs="Arial"/>
          <w:b/>
          <w:sz w:val="22"/>
        </w:rPr>
        <w:t>10.</w:t>
      </w:r>
      <w:r w:rsidRPr="00967EA3">
        <w:rPr>
          <w:rFonts w:cs="Arial"/>
          <w:b/>
          <w:sz w:val="22"/>
        </w:rPr>
        <w:tab/>
        <w:t>otoczenia zbiorników wodnych (np. tereny rekreacyjne lub boiska lub ścieżki),</w:t>
      </w:r>
    </w:p>
    <w:p w14:paraId="0EBD0575" w14:textId="3DA1ACDB" w:rsidR="00D560E1" w:rsidRPr="00967EA3" w:rsidRDefault="00DB6B5D" w:rsidP="005E04C5">
      <w:pPr>
        <w:pStyle w:val="Akapitzlist"/>
        <w:spacing w:after="240" w:line="276" w:lineRule="auto"/>
        <w:ind w:left="992"/>
        <w:jc w:val="left"/>
        <w:rPr>
          <w:rFonts w:cs="Arial"/>
          <w:b/>
          <w:sz w:val="22"/>
        </w:rPr>
      </w:pPr>
      <w:r w:rsidRPr="00967EA3">
        <w:rPr>
          <w:rFonts w:cs="Arial"/>
          <w:b/>
          <w:sz w:val="22"/>
        </w:rPr>
        <w:t>11.</w:t>
      </w:r>
      <w:r w:rsidRPr="00967EA3">
        <w:rPr>
          <w:rFonts w:cs="Arial"/>
          <w:b/>
          <w:sz w:val="22"/>
        </w:rPr>
        <w:tab/>
        <w:t>projekty prospołeczne (np. opieka nad dziećmi lub aktywizacja zawodowa lub wsparcie seniorów).</w:t>
      </w:r>
      <w:r w:rsidR="00DC2071">
        <w:rPr>
          <w:rFonts w:cs="Arial"/>
          <w:b/>
          <w:sz w:val="22"/>
        </w:rPr>
        <w:t xml:space="preserve"> </w:t>
      </w:r>
      <w:r w:rsidR="00BC720B">
        <w:rPr>
          <w:rFonts w:cs="Arial"/>
          <w:b/>
          <w:sz w:val="22"/>
        </w:rPr>
        <w:t xml:space="preserve"> </w:t>
      </w:r>
    </w:p>
    <w:p w14:paraId="0487226A" w14:textId="77777777" w:rsidR="00D560E1" w:rsidRPr="00967EA3" w:rsidRDefault="00D560E1" w:rsidP="005E04C5">
      <w:pPr>
        <w:pStyle w:val="Akapitzlist"/>
        <w:spacing w:after="240" w:line="276" w:lineRule="auto"/>
        <w:ind w:left="992"/>
        <w:jc w:val="left"/>
        <w:rPr>
          <w:rFonts w:cs="Arial"/>
          <w:b/>
          <w:sz w:val="22"/>
        </w:rPr>
      </w:pPr>
    </w:p>
    <w:p w14:paraId="4F3FE5DE" w14:textId="77777777" w:rsidR="00D560E1" w:rsidRPr="00967EA3" w:rsidRDefault="00D560E1" w:rsidP="005E04C5">
      <w:pPr>
        <w:pStyle w:val="Akapitzlist"/>
        <w:spacing w:after="240" w:line="276" w:lineRule="auto"/>
        <w:ind w:left="992"/>
        <w:jc w:val="left"/>
        <w:rPr>
          <w:rFonts w:cs="Arial"/>
          <w:b/>
          <w:sz w:val="22"/>
        </w:rPr>
      </w:pPr>
      <w:r w:rsidRPr="00967EA3">
        <w:rPr>
          <w:rFonts w:cs="Arial"/>
          <w:b/>
          <w:sz w:val="22"/>
        </w:rPr>
        <w:t>Przez „usługę” Zamawiający rozumie jedną umowę/zamówienie/zlecenie.</w:t>
      </w:r>
    </w:p>
    <w:p w14:paraId="616259AD" w14:textId="77777777" w:rsidR="00D560E1" w:rsidRPr="00967EA3" w:rsidRDefault="00D560E1" w:rsidP="005E04C5">
      <w:pPr>
        <w:pStyle w:val="Akapitzlist"/>
        <w:spacing w:after="240" w:line="276" w:lineRule="auto"/>
        <w:ind w:left="992"/>
        <w:jc w:val="left"/>
        <w:rPr>
          <w:rFonts w:cs="Arial"/>
          <w:b/>
          <w:sz w:val="22"/>
        </w:rPr>
      </w:pPr>
    </w:p>
    <w:p w14:paraId="15172E7F" w14:textId="3B2FA04B" w:rsidR="00D560E1" w:rsidRDefault="00D560E1" w:rsidP="005E04C5">
      <w:pPr>
        <w:pStyle w:val="Akapitzlist"/>
        <w:spacing w:after="240" w:line="276" w:lineRule="auto"/>
        <w:ind w:left="992"/>
        <w:contextualSpacing w:val="0"/>
        <w:jc w:val="left"/>
        <w:rPr>
          <w:rFonts w:cs="Arial"/>
          <w:b/>
          <w:sz w:val="22"/>
        </w:rPr>
      </w:pPr>
      <w:r w:rsidRPr="00967EA3">
        <w:rPr>
          <w:rFonts w:cs="Arial"/>
          <w:b/>
          <w:sz w:val="22"/>
        </w:rPr>
        <w:t>Okresy wyrażone w latach, o których mowa powyżej liczy się wstecz od dnia, w którym upływa termin składania ofert w postępowaniu.</w:t>
      </w:r>
    </w:p>
    <w:p w14:paraId="23B12A4F" w14:textId="77777777" w:rsidR="00284C29" w:rsidRPr="00284C29" w:rsidRDefault="00284C29" w:rsidP="006C5BA5">
      <w:pPr>
        <w:numPr>
          <w:ilvl w:val="1"/>
          <w:numId w:val="13"/>
        </w:numPr>
        <w:spacing w:line="276" w:lineRule="auto"/>
        <w:ind w:left="993" w:hanging="284"/>
        <w:contextualSpacing/>
        <w:jc w:val="left"/>
        <w:rPr>
          <w:rFonts w:eastAsia="Times New Roman" w:cs="Arial"/>
          <w:color w:val="000000"/>
          <w:sz w:val="22"/>
          <w:lang w:eastAsia="pl-PL"/>
        </w:rPr>
      </w:pPr>
      <w:r w:rsidRPr="00284C29">
        <w:rPr>
          <w:rFonts w:eastAsia="Times New Roman" w:cs="Arial"/>
          <w:color w:val="000000"/>
          <w:sz w:val="22"/>
          <w:lang w:eastAsia="pl-PL"/>
        </w:rPr>
        <w:t xml:space="preserve">warunek </w:t>
      </w:r>
      <w:r w:rsidRPr="00284C29">
        <w:rPr>
          <w:rFonts w:eastAsia="Times New Roman" w:cs="Arial"/>
          <w:color w:val="auto"/>
          <w:sz w:val="22"/>
          <w:lang w:eastAsia="pl-PL"/>
        </w:rPr>
        <w:t>udziału</w:t>
      </w:r>
      <w:r w:rsidRPr="00284C29">
        <w:rPr>
          <w:rFonts w:eastAsia="Times New Roman" w:cs="Arial"/>
          <w:color w:val="000000"/>
          <w:sz w:val="22"/>
          <w:lang w:eastAsia="pl-PL"/>
        </w:rPr>
        <w:t xml:space="preserve"> w postępowaniu zostanie uznany za spełniony, gdy Wykonawca wykaże, że dysponuje osobą, która zostanie skierowana do realizacji zamówienia, która posiada niezbędne uprawnienia do wykonywania operacji z użyciem bezzałogowych statków powietrznych używanych w celach innych niż rekreacyjne i sportowe, zgodnie z wymaganiami art. 95 ustawy z dnia 3 lipca 2002 r. prawo lotnicze.</w:t>
      </w:r>
    </w:p>
    <w:p w14:paraId="2750785C" w14:textId="24C44784" w:rsidR="002663DE" w:rsidRPr="00D640A0" w:rsidRDefault="002663DE" w:rsidP="006C5BA5">
      <w:pPr>
        <w:pStyle w:val="Styl2SWZ"/>
        <w:spacing w:before="120" w:line="276" w:lineRule="auto"/>
        <w:jc w:val="left"/>
        <w:rPr>
          <w:color w:val="FF0000"/>
          <w:sz w:val="24"/>
          <w:szCs w:val="24"/>
        </w:rPr>
      </w:pPr>
      <w:r w:rsidRPr="00D640A0">
        <w:rPr>
          <w:sz w:val="24"/>
          <w:szCs w:val="24"/>
        </w:rPr>
        <w:t>Wykonawca może w celu potwierdzenia spełniania warunków udziału w postępowaniu polegać na zdolnościach technicznych lub zawodowych podmiotów udostępniających zasoby na zasadach</w:t>
      </w:r>
      <w:r w:rsidR="00D87C5A" w:rsidRPr="00D640A0">
        <w:rPr>
          <w:sz w:val="24"/>
          <w:szCs w:val="24"/>
        </w:rPr>
        <w:t xml:space="preserve"> określonych w art. 118 ustawy.</w:t>
      </w:r>
    </w:p>
    <w:p w14:paraId="02AD78EA" w14:textId="3F79AC40" w:rsidR="002663DE" w:rsidRPr="00D640A0" w:rsidRDefault="00290C76" w:rsidP="006C5BA5">
      <w:pPr>
        <w:pStyle w:val="Styl2SWZ"/>
        <w:spacing w:line="276" w:lineRule="auto"/>
        <w:jc w:val="left"/>
        <w:rPr>
          <w:sz w:val="24"/>
          <w:szCs w:val="24"/>
        </w:rPr>
      </w:pPr>
      <w:r w:rsidRPr="00D640A0">
        <w:rPr>
          <w:sz w:val="24"/>
          <w:szCs w:val="24"/>
        </w:rPr>
        <w:t>W przypadku w</w:t>
      </w:r>
      <w:r w:rsidR="002663DE" w:rsidRPr="00D640A0">
        <w:rPr>
          <w:sz w:val="24"/>
          <w:szCs w:val="24"/>
        </w:rPr>
        <w:t>ykonawców wspólnie ubiegający</w:t>
      </w:r>
      <w:r w:rsidR="00D87C5A" w:rsidRPr="00D640A0">
        <w:rPr>
          <w:sz w:val="24"/>
          <w:szCs w:val="24"/>
        </w:rPr>
        <w:t xml:space="preserve">ch się o udzielenie zamówienia </w:t>
      </w:r>
      <w:r w:rsidR="002663DE" w:rsidRPr="00D640A0">
        <w:rPr>
          <w:sz w:val="24"/>
          <w:szCs w:val="24"/>
        </w:rPr>
        <w:t>w</w:t>
      </w:r>
      <w:r w:rsidR="00D87C5A" w:rsidRPr="00D640A0">
        <w:rPr>
          <w:sz w:val="24"/>
          <w:szCs w:val="24"/>
        </w:rPr>
        <w:t> </w:t>
      </w:r>
      <w:r w:rsidR="002663DE" w:rsidRPr="00D640A0">
        <w:rPr>
          <w:sz w:val="24"/>
          <w:szCs w:val="24"/>
        </w:rPr>
        <w:t>odniesieniu do warunk</w:t>
      </w:r>
      <w:r w:rsidR="00061687">
        <w:rPr>
          <w:sz w:val="24"/>
          <w:szCs w:val="24"/>
        </w:rPr>
        <w:t>u</w:t>
      </w:r>
      <w:r w:rsidR="002663DE" w:rsidRPr="00D640A0">
        <w:rPr>
          <w:sz w:val="24"/>
          <w:szCs w:val="24"/>
        </w:rPr>
        <w:t xml:space="preserve"> dotycząc</w:t>
      </w:r>
      <w:r w:rsidR="00061687">
        <w:rPr>
          <w:sz w:val="24"/>
          <w:szCs w:val="24"/>
        </w:rPr>
        <w:t>ego</w:t>
      </w:r>
      <w:r w:rsidR="002663DE" w:rsidRPr="00D640A0">
        <w:rPr>
          <w:sz w:val="24"/>
          <w:szCs w:val="24"/>
        </w:rPr>
        <w:t xml:space="preserve"> doświadczenia</w:t>
      </w:r>
      <w:r w:rsidR="00061687">
        <w:rPr>
          <w:sz w:val="24"/>
          <w:szCs w:val="24"/>
        </w:rPr>
        <w:t>,</w:t>
      </w:r>
      <w:r w:rsidR="002663DE" w:rsidRPr="00D640A0">
        <w:rPr>
          <w:sz w:val="24"/>
          <w:szCs w:val="24"/>
        </w:rPr>
        <w:t xml:space="preserve"> wykonawcy wspólnie ubiegający się o udzielenie zamówienia mogą polegać na zdolnościach tych z</w:t>
      </w:r>
      <w:r w:rsidR="002C4585" w:rsidRPr="00D640A0">
        <w:rPr>
          <w:sz w:val="24"/>
          <w:szCs w:val="24"/>
        </w:rPr>
        <w:t> </w:t>
      </w:r>
      <w:r w:rsidR="002663DE" w:rsidRPr="00D640A0">
        <w:rPr>
          <w:sz w:val="24"/>
          <w:szCs w:val="24"/>
        </w:rPr>
        <w:t>wykonawców, którzy wykonają usługi, do realizacji których te zdolności są wymagane.</w:t>
      </w:r>
    </w:p>
    <w:p w14:paraId="1B171DC9" w14:textId="68B8555A" w:rsidR="00247AFD" w:rsidRPr="001E43AA" w:rsidRDefault="00247AFD" w:rsidP="006C5BA5">
      <w:pPr>
        <w:pStyle w:val="Styl2SWZ"/>
        <w:spacing w:line="276" w:lineRule="auto"/>
        <w:jc w:val="left"/>
        <w:rPr>
          <w:rFonts w:cs="Arial"/>
          <w:sz w:val="24"/>
          <w:szCs w:val="24"/>
        </w:rPr>
      </w:pPr>
      <w:r w:rsidRPr="00D640A0">
        <w:rPr>
          <w:rFonts w:cs="Arial"/>
          <w:sz w:val="24"/>
          <w:szCs w:val="24"/>
        </w:rPr>
        <w:lastRenderedPageBreak/>
        <w:t xml:space="preserve">W </w:t>
      </w:r>
      <w:r w:rsidRPr="00D640A0">
        <w:rPr>
          <w:sz w:val="24"/>
          <w:szCs w:val="24"/>
        </w:rPr>
        <w:t>przypadku</w:t>
      </w:r>
      <w:r w:rsidRPr="00D640A0">
        <w:rPr>
          <w:rFonts w:cs="Arial"/>
          <w:sz w:val="24"/>
          <w:szCs w:val="24"/>
        </w:rPr>
        <w:t xml:space="preserve">, o którym mowa w ust. 3, wykonawcy wspólnie ubiegający się o udzielenie zamówienia dołączają do oferty oświadczenie, z którego wynika, które usługi wykonają poszczególni wykonawcy </w:t>
      </w:r>
      <w:r w:rsidRPr="001E43AA">
        <w:rPr>
          <w:rFonts w:cs="Arial"/>
          <w:sz w:val="24"/>
          <w:szCs w:val="24"/>
        </w:rPr>
        <w:t xml:space="preserve">(wzór oświadczenia stanowi </w:t>
      </w:r>
      <w:r w:rsidRPr="001E43AA">
        <w:rPr>
          <w:rFonts w:cs="Arial"/>
          <w:b/>
          <w:sz w:val="24"/>
          <w:szCs w:val="24"/>
        </w:rPr>
        <w:t>załącznik nr 2A do swz</w:t>
      </w:r>
      <w:r w:rsidRPr="001E43AA">
        <w:rPr>
          <w:rFonts w:cs="Arial"/>
          <w:sz w:val="24"/>
          <w:szCs w:val="24"/>
        </w:rPr>
        <w:t>).</w:t>
      </w:r>
    </w:p>
    <w:p w14:paraId="451DC114" w14:textId="11FCAC2A" w:rsidR="002663DE" w:rsidRPr="00D640A0" w:rsidRDefault="002663DE" w:rsidP="006C5BA5">
      <w:pPr>
        <w:pStyle w:val="Styl2SWZ"/>
        <w:spacing w:line="276" w:lineRule="auto"/>
        <w:jc w:val="left"/>
        <w:rPr>
          <w:sz w:val="24"/>
          <w:szCs w:val="24"/>
        </w:rPr>
      </w:pPr>
      <w:r w:rsidRPr="00D640A0">
        <w:rPr>
          <w:sz w:val="24"/>
          <w:szCs w:val="24"/>
        </w:rPr>
        <w:t>Wykonawcy wspólnie ubiegający się o udzielenie zamówienia ustanawiają pełnomocnika do</w:t>
      </w:r>
      <w:r w:rsidR="00164FD3" w:rsidRPr="00D640A0">
        <w:rPr>
          <w:sz w:val="24"/>
          <w:szCs w:val="24"/>
        </w:rPr>
        <w:t> </w:t>
      </w:r>
      <w:r w:rsidRPr="00D640A0">
        <w:rPr>
          <w:sz w:val="24"/>
          <w:szCs w:val="24"/>
        </w:rPr>
        <w:t>reprezentowania ich w postępowaniu o udzielenie zamówienia albo do reprezentowania w</w:t>
      </w:r>
      <w:r w:rsidR="00164FD3" w:rsidRPr="00D640A0">
        <w:rPr>
          <w:sz w:val="24"/>
          <w:szCs w:val="24"/>
        </w:rPr>
        <w:t> </w:t>
      </w:r>
      <w:r w:rsidRPr="00D640A0">
        <w:rPr>
          <w:sz w:val="24"/>
          <w:szCs w:val="24"/>
        </w:rPr>
        <w:t>postępowaniu i zawarcia umowy w sprawie zamówienia publicznego (do oferty należy załączyć odpowiednie pełnomocnictwo) chyba, że w przypadku spółki cywilnej, z umowy tej spółki wynika sposób jej reprezentowania (do stwierdzenia, czego niezbędne jest załączenie do oferty umowy spółki cywilnej). Wszelka korespondencja oraz rozliczenia dokonywane będą wyłącznie z</w:t>
      </w:r>
      <w:r w:rsidR="00164FD3" w:rsidRPr="00D640A0">
        <w:rPr>
          <w:sz w:val="24"/>
          <w:szCs w:val="24"/>
        </w:rPr>
        <w:t> </w:t>
      </w:r>
      <w:r w:rsidRPr="00D640A0">
        <w:rPr>
          <w:sz w:val="24"/>
          <w:szCs w:val="24"/>
        </w:rPr>
        <w:t>podmiotem występującym, jako pełnomocnik pozostałych. Oferta musi być podpisana w taki sposób, by prawnie zobowiązywała wszystkie podmioty występujące wspólnie. Wykonawcy wspólnie ubiegający się o udzielenie zamówienia, ponoszą solidarną odpo</w:t>
      </w:r>
      <w:r w:rsidR="00B9615D">
        <w:rPr>
          <w:sz w:val="24"/>
          <w:szCs w:val="24"/>
        </w:rPr>
        <w:t>wiedzialność za wykonanie umowy.</w:t>
      </w:r>
    </w:p>
    <w:p w14:paraId="2184E360" w14:textId="4CC5F083" w:rsidR="002663DE" w:rsidRPr="00D640A0" w:rsidRDefault="00766DC4" w:rsidP="006C5BA5">
      <w:pPr>
        <w:pStyle w:val="Styl1SWZ"/>
        <w:numPr>
          <w:ilvl w:val="0"/>
          <w:numId w:val="4"/>
        </w:numPr>
        <w:spacing w:line="276" w:lineRule="auto"/>
        <w:jc w:val="left"/>
        <w:rPr>
          <w:sz w:val="24"/>
          <w:szCs w:val="24"/>
        </w:rPr>
      </w:pPr>
      <w:r w:rsidRPr="00D640A0">
        <w:rPr>
          <w:sz w:val="24"/>
          <w:szCs w:val="24"/>
        </w:rPr>
        <w:t>Informacja o podmiotowych środkach dowodowych</w:t>
      </w:r>
      <w:r w:rsidR="00603A17" w:rsidRPr="00D640A0">
        <w:rPr>
          <w:sz w:val="24"/>
          <w:szCs w:val="24"/>
        </w:rPr>
        <w:t xml:space="preserve"> oraz innych dokumentach lub oświadczeniach jakich będzie żądał zamawiający od wykonawcy</w:t>
      </w:r>
    </w:p>
    <w:p w14:paraId="02139BD1" w14:textId="41B44653" w:rsidR="002663DE" w:rsidRPr="00765624" w:rsidRDefault="00F34535" w:rsidP="006C5BA5">
      <w:pPr>
        <w:pStyle w:val="Akapitzlist"/>
        <w:numPr>
          <w:ilvl w:val="1"/>
          <w:numId w:val="32"/>
        </w:numPr>
        <w:spacing w:before="120" w:after="120" w:line="276" w:lineRule="auto"/>
        <w:jc w:val="left"/>
        <w:outlineLvl w:val="1"/>
        <w:rPr>
          <w:b/>
          <w:sz w:val="24"/>
          <w:szCs w:val="24"/>
        </w:rPr>
      </w:pPr>
      <w:r w:rsidRPr="00765624">
        <w:rPr>
          <w:b/>
          <w:sz w:val="24"/>
          <w:szCs w:val="24"/>
        </w:rPr>
        <w:t>Dokumenty</w:t>
      </w:r>
      <w:r w:rsidR="009C1AB7" w:rsidRPr="00765624">
        <w:rPr>
          <w:b/>
          <w:sz w:val="24"/>
          <w:szCs w:val="24"/>
        </w:rPr>
        <w:t xml:space="preserve"> </w:t>
      </w:r>
      <w:r w:rsidR="00D34F80" w:rsidRPr="00765624">
        <w:rPr>
          <w:b/>
          <w:sz w:val="24"/>
          <w:szCs w:val="24"/>
        </w:rPr>
        <w:t xml:space="preserve">i oświadczenia </w:t>
      </w:r>
      <w:r w:rsidR="009C1AB7" w:rsidRPr="00765624">
        <w:rPr>
          <w:b/>
          <w:sz w:val="24"/>
          <w:szCs w:val="24"/>
        </w:rPr>
        <w:t>składane wraz z ofertą</w:t>
      </w:r>
    </w:p>
    <w:p w14:paraId="16742447" w14:textId="416FEAB5" w:rsidR="006858C7" w:rsidRPr="00D640A0" w:rsidRDefault="00CB6345" w:rsidP="006C5BA5">
      <w:pPr>
        <w:pStyle w:val="Styl2SWZ"/>
        <w:numPr>
          <w:ilvl w:val="0"/>
          <w:numId w:val="23"/>
        </w:numPr>
        <w:spacing w:line="276" w:lineRule="auto"/>
        <w:jc w:val="left"/>
        <w:rPr>
          <w:sz w:val="24"/>
          <w:szCs w:val="24"/>
        </w:rPr>
      </w:pPr>
      <w:r w:rsidRPr="00D640A0">
        <w:rPr>
          <w:sz w:val="24"/>
          <w:szCs w:val="24"/>
        </w:rPr>
        <w:t>Wykonawca dołącza do oferty składanej w odpowiedzi na ogłoszenie o zamówieniu</w:t>
      </w:r>
      <w:r w:rsidR="006A3637" w:rsidRPr="00D640A0">
        <w:rPr>
          <w:sz w:val="24"/>
          <w:szCs w:val="24"/>
        </w:rPr>
        <w:t xml:space="preserve">, </w:t>
      </w:r>
      <w:r w:rsidR="0095739E" w:rsidRPr="00D640A0">
        <w:rPr>
          <w:sz w:val="24"/>
          <w:szCs w:val="24"/>
        </w:rPr>
        <w:t>oświadczenie o niepodleganiu wykluczeniu, spełnianiu warunków udziału w postępowaniu</w:t>
      </w:r>
      <w:r w:rsidR="00263D69" w:rsidRPr="00D640A0">
        <w:rPr>
          <w:sz w:val="24"/>
          <w:szCs w:val="24"/>
        </w:rPr>
        <w:t>, w zakresie wskazanym przez Z</w:t>
      </w:r>
      <w:r w:rsidR="0095739E" w:rsidRPr="00D640A0">
        <w:rPr>
          <w:sz w:val="24"/>
          <w:szCs w:val="24"/>
        </w:rPr>
        <w:t>amawiającego</w:t>
      </w:r>
      <w:r w:rsidR="00263D69" w:rsidRPr="00D640A0">
        <w:rPr>
          <w:sz w:val="24"/>
          <w:szCs w:val="24"/>
        </w:rPr>
        <w:t>.</w:t>
      </w:r>
      <w:r w:rsidR="006B0317" w:rsidRPr="00D640A0">
        <w:rPr>
          <w:sz w:val="24"/>
          <w:szCs w:val="24"/>
        </w:rPr>
        <w:t xml:space="preserve"> </w:t>
      </w:r>
      <w:r w:rsidR="006B0317" w:rsidRPr="001E43AA">
        <w:rPr>
          <w:sz w:val="24"/>
          <w:szCs w:val="24"/>
        </w:rPr>
        <w:t>Wzór oświadczenia stanowi</w:t>
      </w:r>
      <w:r w:rsidR="006B0317" w:rsidRPr="0064150E">
        <w:rPr>
          <w:b/>
          <w:sz w:val="24"/>
          <w:szCs w:val="24"/>
        </w:rPr>
        <w:t xml:space="preserve"> załącznik nr 3 do swz.</w:t>
      </w:r>
    </w:p>
    <w:p w14:paraId="7B0417EB" w14:textId="0D852E2C" w:rsidR="004F176C" w:rsidRPr="00D640A0" w:rsidRDefault="004F176C" w:rsidP="006C5BA5">
      <w:pPr>
        <w:pStyle w:val="Styl2SWZ"/>
        <w:numPr>
          <w:ilvl w:val="0"/>
          <w:numId w:val="23"/>
        </w:numPr>
        <w:spacing w:line="276" w:lineRule="auto"/>
        <w:jc w:val="left"/>
        <w:rPr>
          <w:sz w:val="24"/>
          <w:szCs w:val="24"/>
        </w:rPr>
      </w:pPr>
      <w:r w:rsidRPr="00D640A0">
        <w:rPr>
          <w:sz w:val="24"/>
          <w:szCs w:val="24"/>
        </w:rPr>
        <w:t>Oświadczenie, o którym mowa w ust. 1, stanowi dowód potwierdzający brak podstaw wykluczenia, spełnianie warunków udziału w postępowaniu na dzień składania ofert, tymczasowo zastępujący wymagane przez Zamawiającego podmiotowe środki dowodowe.</w:t>
      </w:r>
    </w:p>
    <w:p w14:paraId="41D5BBE0" w14:textId="102E42BC" w:rsidR="00623FBF" w:rsidRPr="00D640A0" w:rsidRDefault="00623FBF" w:rsidP="006C5BA5">
      <w:pPr>
        <w:pStyle w:val="Styl2SWZ"/>
        <w:numPr>
          <w:ilvl w:val="0"/>
          <w:numId w:val="23"/>
        </w:numPr>
        <w:spacing w:before="120" w:line="276" w:lineRule="auto"/>
        <w:jc w:val="left"/>
        <w:rPr>
          <w:sz w:val="24"/>
          <w:szCs w:val="24"/>
        </w:rPr>
      </w:pPr>
      <w:r w:rsidRPr="00D640A0">
        <w:rPr>
          <w:sz w:val="24"/>
          <w:szCs w:val="24"/>
        </w:rPr>
        <w:t>W przypadku wspólnego ubiegania się o zamówienie przez wykonawców, oświadczenie, o którym mowa w ust. 1, składa każdy z wykonawców. Oświadczenia te potwierdzają brak podstaw wykluczenia oraz spełnianie warunków udziału w postępowaniu w zakresie, w</w:t>
      </w:r>
      <w:r w:rsidR="00044D4C" w:rsidRPr="00D640A0">
        <w:rPr>
          <w:sz w:val="24"/>
          <w:szCs w:val="24"/>
        </w:rPr>
        <w:t> </w:t>
      </w:r>
      <w:r w:rsidRPr="00D640A0">
        <w:rPr>
          <w:sz w:val="24"/>
          <w:szCs w:val="24"/>
        </w:rPr>
        <w:t>jakim każdy z </w:t>
      </w:r>
      <w:r w:rsidR="001B6D91" w:rsidRPr="00D640A0">
        <w:rPr>
          <w:sz w:val="24"/>
          <w:szCs w:val="24"/>
        </w:rPr>
        <w:t>w</w:t>
      </w:r>
      <w:r w:rsidRPr="00D640A0">
        <w:rPr>
          <w:sz w:val="24"/>
          <w:szCs w:val="24"/>
        </w:rPr>
        <w:t>ykonawców wykazuje spełnianie warunków udziału w postępowaniu.</w:t>
      </w:r>
    </w:p>
    <w:p w14:paraId="525AD328" w14:textId="5B036D5B" w:rsidR="00603A17" w:rsidRPr="00D640A0" w:rsidRDefault="00603A17" w:rsidP="006C5BA5">
      <w:pPr>
        <w:pStyle w:val="Styl2SWZ"/>
        <w:numPr>
          <w:ilvl w:val="0"/>
          <w:numId w:val="23"/>
        </w:numPr>
        <w:spacing w:line="276" w:lineRule="auto"/>
        <w:jc w:val="left"/>
        <w:rPr>
          <w:sz w:val="24"/>
          <w:szCs w:val="24"/>
        </w:rPr>
      </w:pPr>
      <w:r w:rsidRPr="00D640A0">
        <w:rPr>
          <w:sz w:val="24"/>
          <w:szCs w:val="24"/>
        </w:rPr>
        <w:t xml:space="preserve">Wykonawcy wspólnie ubiegający się o udzielenie zamówienia dołączają do oferty oświadczenie, </w:t>
      </w:r>
      <w:r w:rsidR="00D87699" w:rsidRPr="00D640A0">
        <w:rPr>
          <w:sz w:val="24"/>
          <w:szCs w:val="24"/>
        </w:rPr>
        <w:t xml:space="preserve">z którego wynika, które usługi wykonają poszczególni wykonawcy, </w:t>
      </w:r>
      <w:r w:rsidRPr="00D640A0">
        <w:rPr>
          <w:sz w:val="24"/>
          <w:szCs w:val="24"/>
        </w:rPr>
        <w:t>o</w:t>
      </w:r>
      <w:r w:rsidR="00D75F9E" w:rsidRPr="00D640A0">
        <w:rPr>
          <w:sz w:val="24"/>
          <w:szCs w:val="24"/>
        </w:rPr>
        <w:t> </w:t>
      </w:r>
      <w:r w:rsidRPr="00D640A0">
        <w:rPr>
          <w:sz w:val="24"/>
          <w:szCs w:val="24"/>
        </w:rPr>
        <w:t xml:space="preserve">którym mowa w pkt </w:t>
      </w:r>
      <w:r w:rsidR="00B22514">
        <w:rPr>
          <w:sz w:val="24"/>
          <w:szCs w:val="24"/>
        </w:rPr>
        <w:t>8</w:t>
      </w:r>
      <w:r w:rsidR="002C0DFD" w:rsidRPr="00D640A0">
        <w:rPr>
          <w:sz w:val="24"/>
          <w:szCs w:val="24"/>
        </w:rPr>
        <w:t xml:space="preserve"> </w:t>
      </w:r>
      <w:r w:rsidRPr="00D640A0">
        <w:rPr>
          <w:sz w:val="24"/>
          <w:szCs w:val="24"/>
        </w:rPr>
        <w:t>ust. 4</w:t>
      </w:r>
      <w:r w:rsidR="005F6C41" w:rsidRPr="00D640A0">
        <w:rPr>
          <w:sz w:val="24"/>
          <w:szCs w:val="24"/>
        </w:rPr>
        <w:t xml:space="preserve"> swz</w:t>
      </w:r>
      <w:r w:rsidRPr="00D640A0">
        <w:rPr>
          <w:sz w:val="24"/>
          <w:szCs w:val="24"/>
        </w:rPr>
        <w:t>.</w:t>
      </w:r>
    </w:p>
    <w:p w14:paraId="3F954AEE" w14:textId="37032DDC" w:rsidR="00623FBF" w:rsidRPr="00D640A0" w:rsidRDefault="00623FBF" w:rsidP="006C5BA5">
      <w:pPr>
        <w:pStyle w:val="Styl2SWZ"/>
        <w:numPr>
          <w:ilvl w:val="0"/>
          <w:numId w:val="23"/>
        </w:numPr>
        <w:spacing w:before="120" w:line="276" w:lineRule="auto"/>
        <w:jc w:val="left"/>
        <w:rPr>
          <w:sz w:val="24"/>
          <w:szCs w:val="24"/>
        </w:rPr>
      </w:pPr>
      <w:r w:rsidRPr="00D640A0">
        <w:rPr>
          <w:sz w:val="24"/>
          <w:szCs w:val="24"/>
        </w:rPr>
        <w:t>Wykonawca, w przypadku polegania na zdolnościach lub sytuacji podmiotów udostępniających zasoby, przedstawia, wraz z oświadczeniem, o którym mowa w</w:t>
      </w:r>
      <w:r w:rsidR="002C4585" w:rsidRPr="00D640A0">
        <w:rPr>
          <w:sz w:val="24"/>
          <w:szCs w:val="24"/>
        </w:rPr>
        <w:t> </w:t>
      </w:r>
      <w:r w:rsidRPr="00D640A0">
        <w:rPr>
          <w:sz w:val="24"/>
          <w:szCs w:val="24"/>
        </w:rPr>
        <w:t xml:space="preserve">ust. 1, także oświadczenie podmiotu udostępniającego zasoby, potwierdzające brak podstaw wykluczenia tego podmiotu oraz </w:t>
      </w:r>
      <w:r w:rsidR="00C92D23" w:rsidRPr="00D640A0">
        <w:rPr>
          <w:sz w:val="24"/>
          <w:szCs w:val="24"/>
        </w:rPr>
        <w:t>s</w:t>
      </w:r>
      <w:r w:rsidRPr="00D640A0">
        <w:rPr>
          <w:sz w:val="24"/>
          <w:szCs w:val="24"/>
        </w:rPr>
        <w:t xml:space="preserve">pełnianie warunków udziału </w:t>
      </w:r>
      <w:r w:rsidRPr="00D640A0">
        <w:rPr>
          <w:sz w:val="24"/>
          <w:szCs w:val="24"/>
        </w:rPr>
        <w:lastRenderedPageBreak/>
        <w:t>w</w:t>
      </w:r>
      <w:r w:rsidR="002C4585" w:rsidRPr="00D640A0">
        <w:rPr>
          <w:sz w:val="24"/>
          <w:szCs w:val="24"/>
        </w:rPr>
        <w:t> </w:t>
      </w:r>
      <w:r w:rsidRPr="00D640A0">
        <w:rPr>
          <w:sz w:val="24"/>
          <w:szCs w:val="24"/>
        </w:rPr>
        <w:t>postępowaniu, w zakresie, w jakim wykonawca powołuje się na jego zasoby.</w:t>
      </w:r>
      <w:r w:rsidR="007D0073" w:rsidRPr="00D640A0">
        <w:rPr>
          <w:sz w:val="24"/>
          <w:szCs w:val="24"/>
        </w:rPr>
        <w:t xml:space="preserve"> </w:t>
      </w:r>
      <w:r w:rsidR="007D0073" w:rsidRPr="001E43AA">
        <w:rPr>
          <w:sz w:val="24"/>
          <w:szCs w:val="24"/>
        </w:rPr>
        <w:t>Wzór oświadczenia stanowi</w:t>
      </w:r>
      <w:r w:rsidR="007D0073" w:rsidRPr="001E43AA">
        <w:rPr>
          <w:b/>
          <w:sz w:val="24"/>
          <w:szCs w:val="24"/>
        </w:rPr>
        <w:t xml:space="preserve"> załącznik nr</w:t>
      </w:r>
      <w:r w:rsidR="00044D4C" w:rsidRPr="001E43AA">
        <w:rPr>
          <w:b/>
          <w:sz w:val="24"/>
          <w:szCs w:val="24"/>
        </w:rPr>
        <w:t> </w:t>
      </w:r>
      <w:r w:rsidR="007D0073" w:rsidRPr="001E43AA">
        <w:rPr>
          <w:b/>
          <w:sz w:val="24"/>
          <w:szCs w:val="24"/>
        </w:rPr>
        <w:t>3A do swz.</w:t>
      </w:r>
    </w:p>
    <w:p w14:paraId="454D4E68" w14:textId="0F4A8302" w:rsidR="002663DE" w:rsidRPr="001E43AA" w:rsidRDefault="002663DE" w:rsidP="006C5BA5">
      <w:pPr>
        <w:pStyle w:val="Styl2SWZ"/>
        <w:numPr>
          <w:ilvl w:val="0"/>
          <w:numId w:val="23"/>
        </w:numPr>
        <w:spacing w:line="276" w:lineRule="auto"/>
        <w:jc w:val="left"/>
        <w:rPr>
          <w:b/>
          <w:sz w:val="24"/>
          <w:szCs w:val="24"/>
        </w:rPr>
      </w:pPr>
      <w:r w:rsidRPr="00D640A0">
        <w:rPr>
          <w:sz w:val="24"/>
          <w:szCs w:val="24"/>
        </w:rPr>
        <w:t>Wykonawca, który polega na zdolnościach lub sytuacji podmiotów udostępniających zasoby na zasadac</w:t>
      </w:r>
      <w:r w:rsidR="00F34535" w:rsidRPr="00D640A0">
        <w:rPr>
          <w:sz w:val="24"/>
          <w:szCs w:val="24"/>
        </w:rPr>
        <w:t xml:space="preserve">h określonych w art. 118 ustawy </w:t>
      </w:r>
      <w:r w:rsidRPr="00D640A0">
        <w:rPr>
          <w:sz w:val="24"/>
          <w:szCs w:val="24"/>
        </w:rPr>
        <w:t xml:space="preserve">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Zamawiający zaleca złożenie zobowiązania wg wzoru stanowiącego </w:t>
      </w:r>
      <w:r w:rsidRPr="001E43AA">
        <w:rPr>
          <w:b/>
          <w:sz w:val="24"/>
          <w:szCs w:val="24"/>
        </w:rPr>
        <w:t xml:space="preserve">załącznik nr </w:t>
      </w:r>
      <w:r w:rsidR="0058544D" w:rsidRPr="001E43AA">
        <w:rPr>
          <w:b/>
          <w:sz w:val="24"/>
          <w:szCs w:val="24"/>
        </w:rPr>
        <w:t xml:space="preserve">2B </w:t>
      </w:r>
      <w:r w:rsidRPr="001E43AA">
        <w:rPr>
          <w:b/>
          <w:sz w:val="24"/>
          <w:szCs w:val="24"/>
        </w:rPr>
        <w:t>do swz.</w:t>
      </w:r>
    </w:p>
    <w:p w14:paraId="41C5CF70" w14:textId="06E70B0B" w:rsidR="001B51AB" w:rsidRPr="00D640A0" w:rsidRDefault="001B51AB" w:rsidP="006C5BA5">
      <w:pPr>
        <w:pStyle w:val="Styl2SWZ"/>
        <w:spacing w:before="120" w:line="276" w:lineRule="auto"/>
        <w:jc w:val="left"/>
        <w:rPr>
          <w:sz w:val="24"/>
          <w:szCs w:val="24"/>
        </w:rPr>
      </w:pPr>
      <w:r w:rsidRPr="00D640A0">
        <w:rPr>
          <w:sz w:val="24"/>
          <w:szCs w:val="24"/>
        </w:rPr>
        <w:t>W celu potwierdzenia, że osoba działająca w imieniu wykonawcy jest umocowana do jego re</w:t>
      </w:r>
      <w:r w:rsidR="00F12FF6" w:rsidRPr="00D640A0">
        <w:rPr>
          <w:sz w:val="24"/>
          <w:szCs w:val="24"/>
        </w:rPr>
        <w:t>prezentowania, Z</w:t>
      </w:r>
      <w:r w:rsidR="0053518B" w:rsidRPr="00D640A0">
        <w:rPr>
          <w:sz w:val="24"/>
          <w:szCs w:val="24"/>
        </w:rPr>
        <w:t xml:space="preserve">amawiający </w:t>
      </w:r>
      <w:r w:rsidR="00E45C9F" w:rsidRPr="00D640A0">
        <w:rPr>
          <w:sz w:val="24"/>
          <w:szCs w:val="24"/>
        </w:rPr>
        <w:t>wymaga</w:t>
      </w:r>
      <w:r w:rsidRPr="00D640A0">
        <w:rPr>
          <w:sz w:val="24"/>
          <w:szCs w:val="24"/>
        </w:rPr>
        <w:t xml:space="preserve"> od wykonawcy </w:t>
      </w:r>
      <w:r w:rsidR="009960E9" w:rsidRPr="00D640A0">
        <w:rPr>
          <w:sz w:val="24"/>
          <w:szCs w:val="24"/>
        </w:rPr>
        <w:t xml:space="preserve">złożenia wraz z ofertą </w:t>
      </w:r>
      <w:r w:rsidRPr="00D640A0">
        <w:rPr>
          <w:sz w:val="24"/>
          <w:szCs w:val="24"/>
        </w:rPr>
        <w:t>odpisu lub informacji z Krajowego Rejestru Sądowego, Centralnej Ewidencji i Informacji o Działalności Gospodarczej lub innego właściwego rejestru.</w:t>
      </w:r>
    </w:p>
    <w:p w14:paraId="5CB3DC7E" w14:textId="63C31590" w:rsidR="001B51AB" w:rsidRPr="00D640A0" w:rsidRDefault="001B51AB" w:rsidP="006C5BA5">
      <w:pPr>
        <w:pStyle w:val="Styl2SWZ"/>
        <w:spacing w:line="276" w:lineRule="auto"/>
        <w:jc w:val="left"/>
        <w:rPr>
          <w:sz w:val="24"/>
          <w:szCs w:val="24"/>
        </w:rPr>
      </w:pPr>
      <w:r w:rsidRPr="00D640A0">
        <w:rPr>
          <w:sz w:val="24"/>
          <w:szCs w:val="24"/>
        </w:rPr>
        <w:t>Wykonawca nie jest zobowiązany do złożenia dokumentów, o których mowa w</w:t>
      </w:r>
      <w:r w:rsidR="002C4585" w:rsidRPr="00D640A0">
        <w:rPr>
          <w:sz w:val="24"/>
          <w:szCs w:val="24"/>
        </w:rPr>
        <w:t> </w:t>
      </w:r>
      <w:r w:rsidRPr="00D640A0">
        <w:rPr>
          <w:sz w:val="24"/>
          <w:szCs w:val="24"/>
        </w:rPr>
        <w:t>ust.</w:t>
      </w:r>
      <w:r w:rsidR="003E74A4" w:rsidRPr="00D640A0">
        <w:rPr>
          <w:sz w:val="24"/>
          <w:szCs w:val="24"/>
        </w:rPr>
        <w:t xml:space="preserve"> </w:t>
      </w:r>
      <w:r w:rsidR="00163712" w:rsidRPr="00D640A0">
        <w:rPr>
          <w:sz w:val="24"/>
          <w:szCs w:val="24"/>
        </w:rPr>
        <w:t>7</w:t>
      </w:r>
      <w:r w:rsidRPr="00D640A0">
        <w:rPr>
          <w:sz w:val="24"/>
          <w:szCs w:val="24"/>
        </w:rPr>
        <w:t>,</w:t>
      </w:r>
      <w:r w:rsidR="00F12FF6" w:rsidRPr="00D640A0">
        <w:rPr>
          <w:sz w:val="24"/>
          <w:szCs w:val="24"/>
        </w:rPr>
        <w:t xml:space="preserve"> jeżeli Z</w:t>
      </w:r>
      <w:r w:rsidRPr="00D640A0">
        <w:rPr>
          <w:sz w:val="24"/>
          <w:szCs w:val="24"/>
        </w:rPr>
        <w:t>amawiający może je uzyskać za pomocą bezpłatnych i ogólnodostępnych baz danych, o</w:t>
      </w:r>
      <w:r w:rsidR="00044D4C" w:rsidRPr="00D640A0">
        <w:rPr>
          <w:sz w:val="24"/>
          <w:szCs w:val="24"/>
        </w:rPr>
        <w:t> </w:t>
      </w:r>
      <w:r w:rsidRPr="00D640A0">
        <w:rPr>
          <w:sz w:val="24"/>
          <w:szCs w:val="24"/>
        </w:rPr>
        <w:t>ile wykonawca wskazał dane umożliwiające dostęp do tych dokumentów.</w:t>
      </w:r>
    </w:p>
    <w:p w14:paraId="7B1EC1AF" w14:textId="112278CE" w:rsidR="001B51AB" w:rsidRPr="00D640A0" w:rsidRDefault="001B51AB" w:rsidP="006C5BA5">
      <w:pPr>
        <w:pStyle w:val="Styl2SWZ"/>
        <w:spacing w:line="276" w:lineRule="auto"/>
        <w:jc w:val="left"/>
        <w:rPr>
          <w:sz w:val="24"/>
          <w:szCs w:val="24"/>
        </w:rPr>
      </w:pPr>
      <w:r w:rsidRPr="00D640A0">
        <w:rPr>
          <w:sz w:val="24"/>
          <w:szCs w:val="24"/>
        </w:rPr>
        <w:t xml:space="preserve">Jeżeli w imieniu wykonawcy działa osoba, której umocowanie do jego reprezentowania nie wynika z dokumentów, o których mowa w ust. </w:t>
      </w:r>
      <w:r w:rsidR="00163712" w:rsidRPr="00D640A0">
        <w:rPr>
          <w:sz w:val="24"/>
          <w:szCs w:val="24"/>
        </w:rPr>
        <w:t>7</w:t>
      </w:r>
      <w:r w:rsidR="00F12FF6" w:rsidRPr="00D640A0">
        <w:rPr>
          <w:sz w:val="24"/>
          <w:szCs w:val="24"/>
        </w:rPr>
        <w:t>, Z</w:t>
      </w:r>
      <w:r w:rsidRPr="00D640A0">
        <w:rPr>
          <w:sz w:val="24"/>
          <w:szCs w:val="24"/>
        </w:rPr>
        <w:t>amawiający żąda od wykonawcy pełnomocnictwa lub innego dokumentu potwierdzającego umocowanie do</w:t>
      </w:r>
      <w:r w:rsidR="00044D4C" w:rsidRPr="00D640A0">
        <w:rPr>
          <w:sz w:val="24"/>
          <w:szCs w:val="24"/>
        </w:rPr>
        <w:t> </w:t>
      </w:r>
      <w:r w:rsidRPr="00D640A0">
        <w:rPr>
          <w:sz w:val="24"/>
          <w:szCs w:val="24"/>
        </w:rPr>
        <w:t>reprezentowania wykonawcy.</w:t>
      </w:r>
    </w:p>
    <w:p w14:paraId="65F956B3" w14:textId="0F04DAA5" w:rsidR="001B51AB" w:rsidRPr="00D640A0" w:rsidRDefault="00D75F9E" w:rsidP="006C5BA5">
      <w:pPr>
        <w:pStyle w:val="Styl2SWZ"/>
        <w:spacing w:line="276" w:lineRule="auto"/>
        <w:jc w:val="left"/>
        <w:rPr>
          <w:sz w:val="24"/>
          <w:szCs w:val="24"/>
        </w:rPr>
      </w:pPr>
      <w:r w:rsidRPr="00D640A0">
        <w:rPr>
          <w:sz w:val="24"/>
          <w:szCs w:val="24"/>
        </w:rPr>
        <w:t>Zapis</w:t>
      </w:r>
      <w:r w:rsidR="001B51AB" w:rsidRPr="00D640A0">
        <w:rPr>
          <w:sz w:val="24"/>
          <w:szCs w:val="24"/>
        </w:rPr>
        <w:t xml:space="preserve"> ust. </w:t>
      </w:r>
      <w:r w:rsidR="00163712" w:rsidRPr="00D640A0">
        <w:rPr>
          <w:sz w:val="24"/>
          <w:szCs w:val="24"/>
        </w:rPr>
        <w:t>9</w:t>
      </w:r>
      <w:r w:rsidR="001B51AB" w:rsidRPr="00D640A0">
        <w:rPr>
          <w:sz w:val="24"/>
          <w:szCs w:val="24"/>
        </w:rPr>
        <w:t xml:space="preserve"> stosuje się odpowiednio do osoby działającej w imieniu wykonawców wspólnie ubiegających się o udzielenie zamówienia publicznego.</w:t>
      </w:r>
    </w:p>
    <w:p w14:paraId="2980023F" w14:textId="23EEA8F2" w:rsidR="001B51AB" w:rsidRPr="00D640A0" w:rsidRDefault="00D75F9E" w:rsidP="006C5BA5">
      <w:pPr>
        <w:pStyle w:val="Styl2SWZ"/>
        <w:spacing w:line="276" w:lineRule="auto"/>
        <w:jc w:val="left"/>
        <w:rPr>
          <w:sz w:val="24"/>
          <w:szCs w:val="24"/>
        </w:rPr>
      </w:pPr>
      <w:r w:rsidRPr="00D640A0">
        <w:rPr>
          <w:sz w:val="24"/>
          <w:szCs w:val="24"/>
        </w:rPr>
        <w:t>Zapis</w:t>
      </w:r>
      <w:r w:rsidR="001B51AB" w:rsidRPr="00D640A0">
        <w:rPr>
          <w:sz w:val="24"/>
          <w:szCs w:val="24"/>
        </w:rPr>
        <w:t xml:space="preserve"> ust. </w:t>
      </w:r>
      <w:r w:rsidR="00163712" w:rsidRPr="00D640A0">
        <w:rPr>
          <w:sz w:val="24"/>
          <w:szCs w:val="24"/>
        </w:rPr>
        <w:t>7</w:t>
      </w:r>
      <w:r w:rsidR="001B51AB" w:rsidRPr="00D640A0">
        <w:rPr>
          <w:sz w:val="24"/>
          <w:szCs w:val="24"/>
        </w:rPr>
        <w:t xml:space="preserve"> – </w:t>
      </w:r>
      <w:r w:rsidR="00163712" w:rsidRPr="00D640A0">
        <w:rPr>
          <w:sz w:val="24"/>
          <w:szCs w:val="24"/>
        </w:rPr>
        <w:t>9</w:t>
      </w:r>
      <w:r w:rsidR="001B51AB" w:rsidRPr="00D640A0">
        <w:rPr>
          <w:sz w:val="24"/>
          <w:szCs w:val="24"/>
        </w:rPr>
        <w:t xml:space="preserve"> stosuje się odpowiednio do osoby działającej w imieniu podmiotu udostępniającego zasoby na zasadach określonych w </w:t>
      </w:r>
      <w:hyperlink r:id="rId12" w:anchor="/document/18903829?unitId=art(118)&amp;cm=DOCUMENT" w:history="1">
        <w:r w:rsidR="001B51AB" w:rsidRPr="00D640A0">
          <w:rPr>
            <w:sz w:val="24"/>
            <w:szCs w:val="24"/>
          </w:rPr>
          <w:t>art. 118</w:t>
        </w:r>
      </w:hyperlink>
      <w:r w:rsidR="001B51AB" w:rsidRPr="00D640A0">
        <w:rPr>
          <w:sz w:val="24"/>
          <w:szCs w:val="24"/>
        </w:rPr>
        <w:t xml:space="preserve"> ustawy.</w:t>
      </w:r>
    </w:p>
    <w:p w14:paraId="32CC4612" w14:textId="64409A75" w:rsidR="00B0377C" w:rsidRPr="00061687" w:rsidRDefault="001B51AB" w:rsidP="006C5BA5">
      <w:pPr>
        <w:pStyle w:val="Styl2SWZ"/>
        <w:spacing w:line="276" w:lineRule="auto"/>
        <w:jc w:val="left"/>
        <w:rPr>
          <w:sz w:val="24"/>
          <w:szCs w:val="24"/>
        </w:rPr>
      </w:pPr>
      <w:r w:rsidRPr="00D640A0">
        <w:rPr>
          <w:sz w:val="24"/>
          <w:szCs w:val="24"/>
        </w:rPr>
        <w:t>Wszelkie pełnomocnictwa winny być załączone do oferty w formie oryginału lub urzędowo poświadczonego odpisu pełnomocnictwa (notarialnie – art. 96 ustawy z</w:t>
      </w:r>
      <w:r w:rsidR="0082100E" w:rsidRPr="00D640A0">
        <w:rPr>
          <w:sz w:val="24"/>
          <w:szCs w:val="24"/>
        </w:rPr>
        <w:t> </w:t>
      </w:r>
      <w:r w:rsidRPr="00D640A0">
        <w:rPr>
          <w:sz w:val="24"/>
          <w:szCs w:val="24"/>
        </w:rPr>
        <w:t>14 lute</w:t>
      </w:r>
      <w:r w:rsidR="00D87C5A" w:rsidRPr="00D640A0">
        <w:rPr>
          <w:sz w:val="24"/>
          <w:szCs w:val="24"/>
        </w:rPr>
        <w:t>go 1991 r. – Prawo o notariacie</w:t>
      </w:r>
      <w:r w:rsidR="00061687">
        <w:rPr>
          <w:sz w:val="24"/>
          <w:szCs w:val="24"/>
        </w:rPr>
        <w:t xml:space="preserve"> </w:t>
      </w:r>
      <w:r w:rsidR="00061687" w:rsidRPr="00AA565B">
        <w:rPr>
          <w:color w:val="auto"/>
          <w:sz w:val="24"/>
          <w:szCs w:val="24"/>
        </w:rPr>
        <w:t>/tekst jednolity Dz.U. z 2024 poz. 1001 z późn.zm)</w:t>
      </w:r>
      <w:r w:rsidR="00B0377C" w:rsidRPr="00D640A0">
        <w:rPr>
          <w:sz w:val="24"/>
          <w:szCs w:val="24"/>
        </w:rPr>
        <w:t xml:space="preserve">, z zastrzeżeniem innych zasad opisanych w niniejszej swz lub </w:t>
      </w:r>
      <w:r w:rsidR="00B0377C" w:rsidRPr="00061687">
        <w:rPr>
          <w:sz w:val="24"/>
          <w:szCs w:val="24"/>
        </w:rPr>
        <w:t>wynikających z przepisów prawa powszechnie obowiązującego.</w:t>
      </w:r>
    </w:p>
    <w:p w14:paraId="53B4B553" w14:textId="6D1B3E35" w:rsidR="00D640A0" w:rsidRPr="00061687" w:rsidRDefault="00D640A0" w:rsidP="006C5BA5">
      <w:pPr>
        <w:pStyle w:val="Styl2SWZ"/>
        <w:spacing w:line="276" w:lineRule="auto"/>
        <w:rPr>
          <w:sz w:val="24"/>
          <w:szCs w:val="24"/>
        </w:rPr>
      </w:pPr>
      <w:r w:rsidRPr="00061687">
        <w:rPr>
          <w:sz w:val="24"/>
          <w:szCs w:val="24"/>
        </w:rPr>
        <w:t>Wykonawca zobowiązany jest do złożenia wraz z ofertą przedmiotowego środka dowodowego w postaci „portfolio” opisanego w pkt 7) swz.</w:t>
      </w:r>
    </w:p>
    <w:p w14:paraId="2808DB12" w14:textId="18128A56" w:rsidR="00DA3267" w:rsidRPr="00765624" w:rsidRDefault="00DA3267" w:rsidP="006C5BA5">
      <w:pPr>
        <w:pStyle w:val="Akapitzlist"/>
        <w:numPr>
          <w:ilvl w:val="1"/>
          <w:numId w:val="32"/>
        </w:numPr>
        <w:spacing w:before="120" w:after="120" w:line="276" w:lineRule="auto"/>
        <w:jc w:val="left"/>
        <w:outlineLvl w:val="1"/>
        <w:rPr>
          <w:b/>
          <w:sz w:val="24"/>
          <w:szCs w:val="24"/>
        </w:rPr>
      </w:pPr>
      <w:r w:rsidRPr="00765624">
        <w:rPr>
          <w:b/>
          <w:sz w:val="24"/>
          <w:szCs w:val="24"/>
        </w:rPr>
        <w:t>Podmiotowe środki dowodowe składane na wezwanie Zamawiającego</w:t>
      </w:r>
    </w:p>
    <w:p w14:paraId="7A182EA0" w14:textId="34F773CD" w:rsidR="00F46510" w:rsidRPr="00D640A0" w:rsidRDefault="00D87C5A" w:rsidP="006C5BA5">
      <w:pPr>
        <w:pStyle w:val="Styl2SWZ"/>
        <w:numPr>
          <w:ilvl w:val="0"/>
          <w:numId w:val="17"/>
        </w:numPr>
        <w:spacing w:before="120" w:line="276" w:lineRule="auto"/>
        <w:jc w:val="left"/>
        <w:outlineLvl w:val="1"/>
        <w:rPr>
          <w:sz w:val="24"/>
          <w:szCs w:val="24"/>
        </w:rPr>
      </w:pPr>
      <w:r w:rsidRPr="00D640A0">
        <w:rPr>
          <w:sz w:val="24"/>
          <w:szCs w:val="24"/>
        </w:rPr>
        <w:t xml:space="preserve">W celu potwierdzenia spełniania przez wykonawcę warunków udziału w postępowaniu dotyczących zdolności technicznej lub zawodowej </w:t>
      </w:r>
      <w:r w:rsidR="001961C4" w:rsidRPr="00D640A0">
        <w:rPr>
          <w:sz w:val="24"/>
          <w:szCs w:val="24"/>
        </w:rPr>
        <w:t>Zamawiający wezwie wykonawcę, którego oferta została n</w:t>
      </w:r>
      <w:r w:rsidRPr="00D640A0">
        <w:rPr>
          <w:sz w:val="24"/>
          <w:szCs w:val="24"/>
        </w:rPr>
        <w:t>ajwyżej oceniona, do złożenia w</w:t>
      </w:r>
      <w:r w:rsidR="0082100E" w:rsidRPr="00D640A0">
        <w:rPr>
          <w:sz w:val="24"/>
          <w:szCs w:val="24"/>
        </w:rPr>
        <w:t> </w:t>
      </w:r>
      <w:r w:rsidR="001961C4" w:rsidRPr="00D640A0">
        <w:rPr>
          <w:sz w:val="24"/>
          <w:szCs w:val="24"/>
        </w:rPr>
        <w:t xml:space="preserve">wyznaczonym terminie, nie krótszym niż 5 dni od dnia wezwania, podmiotowych środków dowodowych, aktualnych na dzień </w:t>
      </w:r>
      <w:r w:rsidR="002F5737" w:rsidRPr="00D640A0">
        <w:rPr>
          <w:sz w:val="24"/>
          <w:szCs w:val="24"/>
        </w:rPr>
        <w:t xml:space="preserve">ich </w:t>
      </w:r>
      <w:r w:rsidR="001961C4" w:rsidRPr="00D640A0">
        <w:rPr>
          <w:sz w:val="24"/>
          <w:szCs w:val="24"/>
        </w:rPr>
        <w:t>złożenia</w:t>
      </w:r>
      <w:r w:rsidRPr="00D640A0">
        <w:rPr>
          <w:sz w:val="24"/>
          <w:szCs w:val="24"/>
        </w:rPr>
        <w:t xml:space="preserve"> tj.:</w:t>
      </w:r>
    </w:p>
    <w:p w14:paraId="59ED3981" w14:textId="77777777" w:rsidR="00F77BC4" w:rsidRDefault="007359F1" w:rsidP="006C5BA5">
      <w:pPr>
        <w:pStyle w:val="Akapitzlist"/>
        <w:numPr>
          <w:ilvl w:val="0"/>
          <w:numId w:val="18"/>
        </w:numPr>
        <w:spacing w:line="276" w:lineRule="auto"/>
        <w:jc w:val="left"/>
        <w:rPr>
          <w:sz w:val="24"/>
          <w:szCs w:val="24"/>
        </w:rPr>
      </w:pPr>
      <w:r w:rsidRPr="004044DF">
        <w:rPr>
          <w:b/>
          <w:sz w:val="24"/>
          <w:szCs w:val="24"/>
        </w:rPr>
        <w:lastRenderedPageBreak/>
        <w:t>wykaz usług wykonanych</w:t>
      </w:r>
      <w:r w:rsidRPr="007359F1">
        <w:rPr>
          <w:sz w:val="24"/>
          <w:szCs w:val="24"/>
        </w:rPr>
        <w:t>,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w:t>
      </w:r>
      <w:r>
        <w:rPr>
          <w:sz w:val="24"/>
          <w:szCs w:val="24"/>
        </w:rPr>
        <w:t xml:space="preserve"> w okresie ostatnich 3 miesięcy</w:t>
      </w:r>
      <w:r w:rsidR="0091573A" w:rsidRPr="00D640A0">
        <w:rPr>
          <w:sz w:val="24"/>
          <w:szCs w:val="24"/>
        </w:rPr>
        <w:t xml:space="preserve">. </w:t>
      </w:r>
    </w:p>
    <w:p w14:paraId="0F8CEB2B" w14:textId="68B09912" w:rsidR="007A25E2" w:rsidRPr="00D640A0" w:rsidRDefault="0091573A" w:rsidP="006C5BA5">
      <w:pPr>
        <w:pStyle w:val="Akapitzlist"/>
        <w:spacing w:line="276" w:lineRule="auto"/>
        <w:jc w:val="left"/>
        <w:rPr>
          <w:sz w:val="24"/>
          <w:szCs w:val="24"/>
        </w:rPr>
      </w:pPr>
      <w:r w:rsidRPr="00D640A0">
        <w:rPr>
          <w:sz w:val="24"/>
          <w:szCs w:val="24"/>
        </w:rPr>
        <w:t xml:space="preserve">Wykaz usług wykonanych stanowi </w:t>
      </w:r>
      <w:r w:rsidRPr="00B85092">
        <w:rPr>
          <w:b/>
          <w:sz w:val="24"/>
          <w:szCs w:val="24"/>
        </w:rPr>
        <w:t xml:space="preserve">załącznik nr </w:t>
      </w:r>
      <w:r w:rsidR="00E31158" w:rsidRPr="00B85092">
        <w:rPr>
          <w:b/>
          <w:sz w:val="24"/>
          <w:szCs w:val="24"/>
        </w:rPr>
        <w:t>4</w:t>
      </w:r>
      <w:r w:rsidRPr="00B85092">
        <w:rPr>
          <w:b/>
          <w:sz w:val="24"/>
          <w:szCs w:val="24"/>
        </w:rPr>
        <w:t xml:space="preserve"> do</w:t>
      </w:r>
      <w:r w:rsidR="00044D4C" w:rsidRPr="00B85092">
        <w:rPr>
          <w:b/>
          <w:sz w:val="24"/>
          <w:szCs w:val="24"/>
        </w:rPr>
        <w:t> </w:t>
      </w:r>
      <w:r w:rsidRPr="00B85092">
        <w:rPr>
          <w:b/>
          <w:sz w:val="24"/>
          <w:szCs w:val="24"/>
        </w:rPr>
        <w:t>swz</w:t>
      </w:r>
      <w:r w:rsidR="007A25E2" w:rsidRPr="00D640A0">
        <w:rPr>
          <w:sz w:val="24"/>
          <w:szCs w:val="24"/>
        </w:rPr>
        <w:t xml:space="preserve">. </w:t>
      </w:r>
    </w:p>
    <w:p w14:paraId="2C2693C2" w14:textId="2D031650" w:rsidR="007A25E2" w:rsidRDefault="007A25E2" w:rsidP="006C5BA5">
      <w:pPr>
        <w:pStyle w:val="Akapitzlist"/>
        <w:numPr>
          <w:ilvl w:val="0"/>
          <w:numId w:val="28"/>
        </w:numPr>
        <w:spacing w:line="276" w:lineRule="auto"/>
        <w:jc w:val="left"/>
        <w:rPr>
          <w:sz w:val="24"/>
          <w:szCs w:val="24"/>
        </w:rPr>
      </w:pPr>
      <w:r w:rsidRPr="00D640A0">
        <w:rPr>
          <w:sz w:val="24"/>
          <w:szCs w:val="24"/>
        </w:rPr>
        <w:t>Okresy wyrażone w latach lub miesiącach, o których mowa powyżej, liczy się wstecz od dnia w który</w:t>
      </w:r>
      <w:r w:rsidR="007359F1">
        <w:rPr>
          <w:sz w:val="24"/>
          <w:szCs w:val="24"/>
        </w:rPr>
        <w:t xml:space="preserve">m upływa termin składania ofert </w:t>
      </w:r>
      <w:r w:rsidRPr="00D640A0">
        <w:rPr>
          <w:sz w:val="24"/>
          <w:szCs w:val="24"/>
        </w:rPr>
        <w:t>w</w:t>
      </w:r>
      <w:r w:rsidR="0082100E" w:rsidRPr="00D640A0">
        <w:rPr>
          <w:sz w:val="24"/>
          <w:szCs w:val="24"/>
        </w:rPr>
        <w:t> </w:t>
      </w:r>
      <w:r w:rsidRPr="00D640A0">
        <w:rPr>
          <w:sz w:val="24"/>
          <w:szCs w:val="24"/>
        </w:rPr>
        <w:t>postępowaniu.</w:t>
      </w:r>
    </w:p>
    <w:p w14:paraId="6A7BCB9C" w14:textId="1618F9A8" w:rsidR="007359F1" w:rsidRDefault="007359F1" w:rsidP="006C5BA5">
      <w:pPr>
        <w:pStyle w:val="Akapitzlist"/>
        <w:numPr>
          <w:ilvl w:val="0"/>
          <w:numId w:val="28"/>
        </w:numPr>
        <w:spacing w:line="276" w:lineRule="auto"/>
        <w:jc w:val="left"/>
        <w:rPr>
          <w:sz w:val="24"/>
          <w:szCs w:val="24"/>
        </w:rPr>
      </w:pPr>
      <w:r w:rsidRPr="007359F1">
        <w:rPr>
          <w:sz w:val="24"/>
          <w:szCs w:val="24"/>
        </w:rPr>
        <w:t>Jeżeli wykonawca powołuje się na doświadczenie w realizacji usług wykonywanych wspólnie z innymi wykonawcami, wykaz usług wykonanych, o którym mowa powyżej dotyczy usług, w których wykonaniu wykonawca ten bezpośrednio uczestniczył, a w przypadku świadczeń powtarzających się lub ciągłych, w których wykonywaniu bezpośrednio uczestniczył lub uczestniczy;</w:t>
      </w:r>
    </w:p>
    <w:p w14:paraId="4F859570" w14:textId="5D6483C1" w:rsidR="006D48A2" w:rsidRDefault="006D48A2" w:rsidP="006C5BA5">
      <w:pPr>
        <w:pStyle w:val="Akapitzlist"/>
        <w:numPr>
          <w:ilvl w:val="0"/>
          <w:numId w:val="18"/>
        </w:numPr>
        <w:spacing w:line="276" w:lineRule="auto"/>
        <w:jc w:val="left"/>
        <w:rPr>
          <w:rFonts w:cs="Arial"/>
          <w:sz w:val="22"/>
        </w:rPr>
      </w:pPr>
      <w:r w:rsidRPr="00B300FD">
        <w:rPr>
          <w:rFonts w:cs="Arial"/>
          <w:b/>
          <w:sz w:val="22"/>
        </w:rPr>
        <w:t xml:space="preserve">wykazu osób </w:t>
      </w:r>
      <w:r w:rsidRPr="006D48A2">
        <w:rPr>
          <w:sz w:val="24"/>
          <w:szCs w:val="24"/>
        </w:rPr>
        <w:t>skierowanych</w:t>
      </w:r>
      <w:r w:rsidRPr="00B300FD">
        <w:rPr>
          <w:rFonts w:cs="Arial"/>
          <w:sz w:val="22"/>
        </w:rPr>
        <w:t xml:space="preserve"> przez wykonawcę do realizacji zamówienia publicznego, w szczególności odpowiedzialnych za świadczenie usług, wraz z informacjami na temat ich </w:t>
      </w:r>
      <w:r w:rsidR="005168B8" w:rsidRPr="00F77D32">
        <w:rPr>
          <w:rFonts w:cs="Arial"/>
          <w:color w:val="auto"/>
          <w:sz w:val="22"/>
        </w:rPr>
        <w:t>uprawnień niezbędnych</w:t>
      </w:r>
      <w:r w:rsidRPr="00F77D32">
        <w:rPr>
          <w:rFonts w:cs="Arial"/>
          <w:color w:val="auto"/>
          <w:sz w:val="22"/>
        </w:rPr>
        <w:t xml:space="preserve"> </w:t>
      </w:r>
      <w:r w:rsidRPr="00B300FD">
        <w:rPr>
          <w:rFonts w:cs="Arial"/>
          <w:sz w:val="22"/>
        </w:rPr>
        <w:t xml:space="preserve">do wykonania zamówienia publicznego, a także zakresu wykonywanych </w:t>
      </w:r>
      <w:r w:rsidRPr="005252DE">
        <w:rPr>
          <w:rFonts w:cs="Arial"/>
          <w:sz w:val="22"/>
        </w:rPr>
        <w:t>przez nie czynności, wraz z informacją o podstawie do dysponowania tymi osobami</w:t>
      </w:r>
      <w:r>
        <w:rPr>
          <w:rFonts w:cs="Arial"/>
          <w:sz w:val="22"/>
        </w:rPr>
        <w:t>.</w:t>
      </w:r>
    </w:p>
    <w:p w14:paraId="77BD9D78" w14:textId="3139D1E6" w:rsidR="006D48A2" w:rsidRPr="006D48A2" w:rsidRDefault="006D48A2" w:rsidP="006C5BA5">
      <w:pPr>
        <w:pStyle w:val="Akapitzlist"/>
        <w:spacing w:line="276" w:lineRule="auto"/>
        <w:jc w:val="left"/>
        <w:rPr>
          <w:rFonts w:cs="Arial"/>
          <w:sz w:val="22"/>
        </w:rPr>
      </w:pPr>
      <w:r w:rsidRPr="006D48A2">
        <w:rPr>
          <w:rFonts w:cs="Arial"/>
          <w:b/>
          <w:sz w:val="22"/>
        </w:rPr>
        <w:t xml:space="preserve">Wykaz osób stanowi załącznik nr </w:t>
      </w:r>
      <w:r>
        <w:rPr>
          <w:rFonts w:cs="Arial"/>
          <w:b/>
          <w:sz w:val="22"/>
        </w:rPr>
        <w:t>5</w:t>
      </w:r>
      <w:r w:rsidRPr="006D48A2">
        <w:rPr>
          <w:rFonts w:cs="Arial"/>
          <w:b/>
          <w:sz w:val="22"/>
        </w:rPr>
        <w:t xml:space="preserve"> do swz.</w:t>
      </w:r>
    </w:p>
    <w:p w14:paraId="0E12459A" w14:textId="4DD1EBEF" w:rsidR="006A3637" w:rsidRPr="00D640A0" w:rsidRDefault="006A3637" w:rsidP="006C5BA5">
      <w:pPr>
        <w:pStyle w:val="Styl2SWZ"/>
        <w:numPr>
          <w:ilvl w:val="0"/>
          <w:numId w:val="17"/>
        </w:numPr>
        <w:spacing w:before="120" w:line="276" w:lineRule="auto"/>
        <w:jc w:val="left"/>
        <w:outlineLvl w:val="1"/>
        <w:rPr>
          <w:sz w:val="24"/>
          <w:szCs w:val="24"/>
        </w:rPr>
      </w:pPr>
      <w:r w:rsidRPr="00D640A0">
        <w:rPr>
          <w:sz w:val="24"/>
          <w:szCs w:val="24"/>
        </w:rPr>
        <w:t>Zamawiający nie wezwie do złożenia podmiotowych środków dowodowych, jeżeli może je uzyskać za pomocą bezpłatnych i ogólnodostępnych baz danych, w</w:t>
      </w:r>
      <w:r w:rsidR="0082100E" w:rsidRPr="00D640A0">
        <w:rPr>
          <w:sz w:val="24"/>
          <w:szCs w:val="24"/>
        </w:rPr>
        <w:t> </w:t>
      </w:r>
      <w:r w:rsidRPr="00D640A0">
        <w:rPr>
          <w:sz w:val="24"/>
          <w:szCs w:val="24"/>
        </w:rPr>
        <w:t>szczególności rejestrów publicznych w</w:t>
      </w:r>
      <w:r w:rsidR="00CA29DD" w:rsidRPr="00D640A0">
        <w:rPr>
          <w:sz w:val="24"/>
          <w:szCs w:val="24"/>
        </w:rPr>
        <w:t> </w:t>
      </w:r>
      <w:r w:rsidRPr="00D640A0">
        <w:rPr>
          <w:sz w:val="24"/>
          <w:szCs w:val="24"/>
        </w:rPr>
        <w:t xml:space="preserve">rozumieniu </w:t>
      </w:r>
      <w:hyperlink r:id="rId13" w:anchor="/document/17181936?cm=DOCUMENT" w:history="1">
        <w:r w:rsidRPr="00D640A0">
          <w:rPr>
            <w:rStyle w:val="Hipercze"/>
            <w:i/>
            <w:color w:val="000000" w:themeColor="text1"/>
            <w:sz w:val="24"/>
            <w:szCs w:val="24"/>
            <w:u w:val="none"/>
          </w:rPr>
          <w:t>ustawy</w:t>
        </w:r>
      </w:hyperlink>
      <w:r w:rsidRPr="00D640A0">
        <w:rPr>
          <w:i/>
          <w:sz w:val="24"/>
          <w:szCs w:val="24"/>
        </w:rPr>
        <w:t xml:space="preserve"> z dnia 17 lutego 2005 r. o informatyzacji działalności podmiotów realizujących zadania publiczne</w:t>
      </w:r>
      <w:r w:rsidR="00061687">
        <w:rPr>
          <w:i/>
          <w:sz w:val="24"/>
          <w:szCs w:val="24"/>
        </w:rPr>
        <w:t xml:space="preserve"> </w:t>
      </w:r>
      <w:r w:rsidR="00061687" w:rsidRPr="00AA565B">
        <w:rPr>
          <w:i/>
          <w:color w:val="auto"/>
          <w:sz w:val="24"/>
          <w:szCs w:val="24"/>
        </w:rPr>
        <w:t>(Dz. U. z 2024 r., poz.1557 z późn. zm.)</w:t>
      </w:r>
      <w:r w:rsidRPr="00AA565B">
        <w:rPr>
          <w:color w:val="auto"/>
          <w:sz w:val="24"/>
          <w:szCs w:val="24"/>
        </w:rPr>
        <w:t xml:space="preserve">, </w:t>
      </w:r>
      <w:r w:rsidRPr="00D640A0">
        <w:rPr>
          <w:sz w:val="24"/>
          <w:szCs w:val="24"/>
        </w:rPr>
        <w:t>o ile wykonawca wskazał w</w:t>
      </w:r>
      <w:r w:rsidR="00044D4C" w:rsidRPr="00D640A0">
        <w:rPr>
          <w:sz w:val="24"/>
          <w:szCs w:val="24"/>
        </w:rPr>
        <w:t> </w:t>
      </w:r>
      <w:r w:rsidRPr="00D640A0">
        <w:rPr>
          <w:sz w:val="24"/>
          <w:szCs w:val="24"/>
        </w:rPr>
        <w:t>oświ</w:t>
      </w:r>
      <w:r w:rsidR="00D75F9E" w:rsidRPr="00D640A0">
        <w:rPr>
          <w:sz w:val="24"/>
          <w:szCs w:val="24"/>
        </w:rPr>
        <w:t xml:space="preserve">adczeniu, o którym mowa w pkt </w:t>
      </w:r>
      <w:r w:rsidR="005A020C" w:rsidRPr="00D640A0">
        <w:rPr>
          <w:sz w:val="24"/>
          <w:szCs w:val="24"/>
        </w:rPr>
        <w:t>8</w:t>
      </w:r>
      <w:r w:rsidRPr="00D640A0">
        <w:rPr>
          <w:sz w:val="24"/>
          <w:szCs w:val="24"/>
        </w:rPr>
        <w:t>.1</w:t>
      </w:r>
      <w:r w:rsidR="00CA29DD" w:rsidRPr="00D640A0">
        <w:rPr>
          <w:sz w:val="24"/>
          <w:szCs w:val="24"/>
        </w:rPr>
        <w:t>)</w:t>
      </w:r>
      <w:r w:rsidRPr="00D640A0">
        <w:rPr>
          <w:sz w:val="24"/>
          <w:szCs w:val="24"/>
        </w:rPr>
        <w:t xml:space="preserve"> ust. 1 swz</w:t>
      </w:r>
      <w:r w:rsidR="005F6C41" w:rsidRPr="00D640A0">
        <w:rPr>
          <w:sz w:val="24"/>
          <w:szCs w:val="24"/>
        </w:rPr>
        <w:t xml:space="preserve"> lub w </w:t>
      </w:r>
      <w:r w:rsidR="00D87C5A" w:rsidRPr="00D640A0">
        <w:rPr>
          <w:sz w:val="24"/>
          <w:szCs w:val="24"/>
        </w:rPr>
        <w:t>ofercie</w:t>
      </w:r>
      <w:r w:rsidRPr="00D640A0">
        <w:rPr>
          <w:sz w:val="24"/>
          <w:szCs w:val="24"/>
        </w:rPr>
        <w:t>, dane umożliwiające dostęp do tych środków.</w:t>
      </w:r>
    </w:p>
    <w:p w14:paraId="38921502" w14:textId="0B2574E4" w:rsidR="00CA29DD" w:rsidRPr="00D640A0" w:rsidRDefault="00CA29DD" w:rsidP="006C5BA5">
      <w:pPr>
        <w:pStyle w:val="Styl2SWZ"/>
        <w:numPr>
          <w:ilvl w:val="0"/>
          <w:numId w:val="17"/>
        </w:numPr>
        <w:spacing w:line="276" w:lineRule="auto"/>
        <w:jc w:val="left"/>
        <w:rPr>
          <w:sz w:val="24"/>
          <w:szCs w:val="24"/>
        </w:rPr>
      </w:pPr>
      <w:r w:rsidRPr="00D640A0">
        <w:rPr>
          <w:sz w:val="24"/>
          <w:szCs w:val="24"/>
        </w:rPr>
        <w:t>Wykonawca nie jest zobowiązany do złożenia podmioto</w:t>
      </w:r>
      <w:r w:rsidR="00074787" w:rsidRPr="00D640A0">
        <w:rPr>
          <w:sz w:val="24"/>
          <w:szCs w:val="24"/>
        </w:rPr>
        <w:t>wych środków dowodowych, które Z</w:t>
      </w:r>
      <w:r w:rsidRPr="00D640A0">
        <w:rPr>
          <w:sz w:val="24"/>
          <w:szCs w:val="24"/>
        </w:rPr>
        <w:t>amawiający posiada, jeżeli wykonawca wskaże te środki oraz potwierdzi ich prawidłowość i aktualność.</w:t>
      </w:r>
    </w:p>
    <w:p w14:paraId="534A3B67" w14:textId="77343D1C" w:rsidR="00A431A7" w:rsidRPr="00D640A0" w:rsidRDefault="00A41D52" w:rsidP="006C5BA5">
      <w:pPr>
        <w:pStyle w:val="Akapitzlist"/>
        <w:numPr>
          <w:ilvl w:val="1"/>
          <w:numId w:val="32"/>
        </w:numPr>
        <w:spacing w:before="120" w:after="120" w:line="276" w:lineRule="auto"/>
        <w:jc w:val="left"/>
        <w:outlineLvl w:val="1"/>
        <w:rPr>
          <w:b/>
          <w:sz w:val="24"/>
          <w:szCs w:val="24"/>
        </w:rPr>
      </w:pPr>
      <w:r w:rsidRPr="00D640A0">
        <w:rPr>
          <w:b/>
          <w:sz w:val="24"/>
          <w:szCs w:val="24"/>
        </w:rPr>
        <w:lastRenderedPageBreak/>
        <w:t xml:space="preserve">Forma </w:t>
      </w:r>
      <w:r w:rsidR="007A1E08" w:rsidRPr="00D640A0">
        <w:rPr>
          <w:b/>
          <w:sz w:val="24"/>
          <w:szCs w:val="24"/>
        </w:rPr>
        <w:t>składanych podmiotowych środków dowodowych, innych dokumentów lub oświadczeń</w:t>
      </w:r>
    </w:p>
    <w:p w14:paraId="61D5C25F" w14:textId="4A830764" w:rsidR="00A431A7" w:rsidRPr="00D640A0" w:rsidRDefault="00491F2F" w:rsidP="006C5BA5">
      <w:pPr>
        <w:pStyle w:val="Styl2SWZ"/>
        <w:numPr>
          <w:ilvl w:val="0"/>
          <w:numId w:val="20"/>
        </w:numPr>
        <w:spacing w:line="276" w:lineRule="auto"/>
        <w:jc w:val="left"/>
        <w:outlineLvl w:val="1"/>
        <w:rPr>
          <w:sz w:val="24"/>
          <w:szCs w:val="24"/>
        </w:rPr>
      </w:pPr>
      <w:r w:rsidRPr="00D640A0">
        <w:rPr>
          <w:sz w:val="24"/>
          <w:szCs w:val="24"/>
        </w:rPr>
        <w:t>Podmiotowe środki dowodowe oraz inne dokumenty lub oświadczenia, o których mowa w</w:t>
      </w:r>
      <w:r w:rsidR="00FC3EB6" w:rsidRPr="00D640A0">
        <w:rPr>
          <w:sz w:val="24"/>
          <w:szCs w:val="24"/>
        </w:rPr>
        <w:t> </w:t>
      </w:r>
      <w:r w:rsidR="00D1690B" w:rsidRPr="00D640A0">
        <w:rPr>
          <w:i/>
          <w:sz w:val="24"/>
          <w:szCs w:val="24"/>
        </w:rPr>
        <w:t>r</w:t>
      </w:r>
      <w:r w:rsidRPr="00D640A0">
        <w:rPr>
          <w:i/>
          <w:sz w:val="24"/>
          <w:szCs w:val="24"/>
        </w:rPr>
        <w:t>ozporządzeniu</w:t>
      </w:r>
      <w:r w:rsidR="00FC3EB6" w:rsidRPr="00D640A0">
        <w:rPr>
          <w:i/>
          <w:sz w:val="24"/>
          <w:szCs w:val="24"/>
        </w:rPr>
        <w:t xml:space="preserve"> w sprawie podmiotowych środków dowodowych oraz innych dokumentów lub oświadczeń, jakich może żądać zamawiający od</w:t>
      </w:r>
      <w:r w:rsidR="0082100E" w:rsidRPr="00D640A0">
        <w:rPr>
          <w:i/>
          <w:sz w:val="24"/>
          <w:szCs w:val="24"/>
        </w:rPr>
        <w:t> </w:t>
      </w:r>
      <w:r w:rsidR="00FC3EB6" w:rsidRPr="00D640A0">
        <w:rPr>
          <w:i/>
          <w:sz w:val="24"/>
          <w:szCs w:val="24"/>
        </w:rPr>
        <w:t>wykonawcy (Dz. U. z</w:t>
      </w:r>
      <w:r w:rsidR="00044D4C" w:rsidRPr="00D640A0">
        <w:rPr>
          <w:i/>
          <w:sz w:val="24"/>
          <w:szCs w:val="24"/>
        </w:rPr>
        <w:t> </w:t>
      </w:r>
      <w:r w:rsidR="00FC3EB6" w:rsidRPr="00D640A0">
        <w:rPr>
          <w:i/>
          <w:sz w:val="24"/>
          <w:szCs w:val="24"/>
        </w:rPr>
        <w:t>2020 r. poz. 2415</w:t>
      </w:r>
      <w:r w:rsidR="00061687">
        <w:rPr>
          <w:i/>
          <w:color w:val="00B0F0"/>
          <w:sz w:val="24"/>
          <w:szCs w:val="24"/>
        </w:rPr>
        <w:t xml:space="preserve"> </w:t>
      </w:r>
      <w:r w:rsidR="00061687" w:rsidRPr="00AA565B">
        <w:rPr>
          <w:i/>
          <w:color w:val="auto"/>
          <w:sz w:val="24"/>
          <w:szCs w:val="24"/>
        </w:rPr>
        <w:t>z późn.zm.</w:t>
      </w:r>
      <w:r w:rsidR="00FC3EB6" w:rsidRPr="00AA565B">
        <w:rPr>
          <w:i/>
          <w:color w:val="auto"/>
          <w:sz w:val="24"/>
          <w:szCs w:val="24"/>
        </w:rPr>
        <w:t>),</w:t>
      </w:r>
      <w:r w:rsidR="00FC3EB6" w:rsidRPr="00AA565B">
        <w:rPr>
          <w:color w:val="auto"/>
          <w:sz w:val="24"/>
          <w:szCs w:val="24"/>
        </w:rPr>
        <w:t xml:space="preserve"> </w:t>
      </w:r>
      <w:r w:rsidR="000D2D11" w:rsidRPr="00D640A0">
        <w:rPr>
          <w:sz w:val="24"/>
          <w:szCs w:val="24"/>
        </w:rPr>
        <w:t>składa się w formie przewidzianej w</w:t>
      </w:r>
      <w:r w:rsidR="0082100E" w:rsidRPr="00D640A0">
        <w:rPr>
          <w:sz w:val="24"/>
          <w:szCs w:val="24"/>
        </w:rPr>
        <w:t> </w:t>
      </w:r>
      <w:r w:rsidR="000D2D11" w:rsidRPr="00D640A0">
        <w:rPr>
          <w:sz w:val="24"/>
          <w:szCs w:val="24"/>
        </w:rPr>
        <w:t>tym Rozporządzeniu, w zakresie i w sposób określony w przepisach wydanych na podstawie art. 70 ustawy</w:t>
      </w:r>
      <w:r w:rsidR="003C525D" w:rsidRPr="00D640A0">
        <w:rPr>
          <w:sz w:val="24"/>
          <w:szCs w:val="24"/>
        </w:rPr>
        <w:t>.</w:t>
      </w:r>
    </w:p>
    <w:p w14:paraId="1017A231" w14:textId="2A1947D2" w:rsidR="007152AC" w:rsidRPr="00D640A0" w:rsidRDefault="00BC4F40" w:rsidP="006C5BA5">
      <w:pPr>
        <w:pStyle w:val="Styl2SWZ"/>
        <w:numPr>
          <w:ilvl w:val="0"/>
          <w:numId w:val="20"/>
        </w:numPr>
        <w:spacing w:line="276" w:lineRule="auto"/>
        <w:jc w:val="left"/>
        <w:outlineLvl w:val="1"/>
        <w:rPr>
          <w:sz w:val="24"/>
          <w:szCs w:val="24"/>
        </w:rPr>
      </w:pPr>
      <w:r w:rsidRPr="00D640A0">
        <w:rPr>
          <w:rFonts w:cs="Arial"/>
          <w:sz w:val="24"/>
          <w:szCs w:val="24"/>
        </w:rPr>
        <w:t xml:space="preserve">Oświadczenie o niepodleganiu wykluczeniu, spełnianiu warunków udziału w postępowaniu, o którym mowa w pkt </w:t>
      </w:r>
      <w:r w:rsidR="005A020C" w:rsidRPr="00D640A0">
        <w:rPr>
          <w:rFonts w:cs="Arial"/>
          <w:sz w:val="24"/>
          <w:szCs w:val="24"/>
        </w:rPr>
        <w:t>8</w:t>
      </w:r>
      <w:r w:rsidRPr="00D640A0">
        <w:rPr>
          <w:rFonts w:cs="Arial"/>
          <w:sz w:val="24"/>
          <w:szCs w:val="24"/>
        </w:rPr>
        <w:t>.1)</w:t>
      </w:r>
      <w:r w:rsidR="005F6C41" w:rsidRPr="00D640A0">
        <w:rPr>
          <w:rFonts w:cs="Arial"/>
          <w:sz w:val="24"/>
          <w:szCs w:val="24"/>
        </w:rPr>
        <w:t xml:space="preserve"> ust. 1</w:t>
      </w:r>
      <w:r w:rsidRPr="00D640A0">
        <w:rPr>
          <w:rFonts w:cs="Arial"/>
          <w:sz w:val="24"/>
          <w:szCs w:val="24"/>
        </w:rPr>
        <w:t xml:space="preserve"> swz składa się </w:t>
      </w:r>
      <w:r w:rsidR="007152AC" w:rsidRPr="00D640A0">
        <w:rPr>
          <w:sz w:val="24"/>
          <w:szCs w:val="24"/>
        </w:rPr>
        <w:t>pod rygorem nieważności w</w:t>
      </w:r>
      <w:r w:rsidRPr="00D640A0">
        <w:rPr>
          <w:sz w:val="24"/>
          <w:szCs w:val="24"/>
        </w:rPr>
        <w:t> </w:t>
      </w:r>
      <w:r w:rsidR="007152AC" w:rsidRPr="00D640A0">
        <w:rPr>
          <w:sz w:val="24"/>
          <w:szCs w:val="24"/>
        </w:rPr>
        <w:t>formie elektronicznej lub w postaci elektronicznej opatrzonej podpisem zaufanym lub podpisem osobistym.</w:t>
      </w:r>
    </w:p>
    <w:p w14:paraId="608E9C30" w14:textId="1FC7382A" w:rsidR="00491F2F" w:rsidRPr="007359F1" w:rsidRDefault="00491F2F" w:rsidP="006C5BA5">
      <w:pPr>
        <w:pStyle w:val="Styl2SWZ"/>
        <w:numPr>
          <w:ilvl w:val="0"/>
          <w:numId w:val="20"/>
        </w:numPr>
        <w:spacing w:line="276" w:lineRule="auto"/>
        <w:jc w:val="left"/>
        <w:rPr>
          <w:sz w:val="24"/>
          <w:szCs w:val="24"/>
        </w:rPr>
      </w:pPr>
      <w:r w:rsidRPr="007359F1">
        <w:rPr>
          <w:sz w:val="24"/>
          <w:szCs w:val="24"/>
        </w:rPr>
        <w:t>Oferty, oświadczenia o niepodleganiu wykluczeniu</w:t>
      </w:r>
      <w:r w:rsidR="00A51223" w:rsidRPr="007359F1">
        <w:rPr>
          <w:sz w:val="24"/>
          <w:szCs w:val="24"/>
        </w:rPr>
        <w:t xml:space="preserve">, </w:t>
      </w:r>
      <w:r w:rsidRPr="007359F1">
        <w:rPr>
          <w:sz w:val="24"/>
          <w:szCs w:val="24"/>
        </w:rPr>
        <w:t>spełnianiu warunków udziału w</w:t>
      </w:r>
      <w:r w:rsidR="00044D4C" w:rsidRPr="007359F1">
        <w:rPr>
          <w:sz w:val="24"/>
          <w:szCs w:val="24"/>
        </w:rPr>
        <w:t> </w:t>
      </w:r>
      <w:r w:rsidRPr="007359F1">
        <w:rPr>
          <w:sz w:val="24"/>
          <w:szCs w:val="24"/>
        </w:rPr>
        <w:t>postępowaniu, podmiotowe środk</w:t>
      </w:r>
      <w:r w:rsidR="00D1664A" w:rsidRPr="007359F1">
        <w:rPr>
          <w:sz w:val="24"/>
          <w:szCs w:val="24"/>
        </w:rPr>
        <w:t>i dowodowe, w tym oświadczenie wykonawców wspólnie ubiegający</w:t>
      </w:r>
      <w:r w:rsidR="00D1690B" w:rsidRPr="007359F1">
        <w:rPr>
          <w:sz w:val="24"/>
          <w:szCs w:val="24"/>
        </w:rPr>
        <w:t>ch</w:t>
      </w:r>
      <w:r w:rsidR="00D1664A" w:rsidRPr="007359F1">
        <w:rPr>
          <w:sz w:val="24"/>
          <w:szCs w:val="24"/>
        </w:rPr>
        <w:t xml:space="preserve"> się o udzielenie zamówienia, z którego wynika, które usługi wykonają poszczególni wykonawcy</w:t>
      </w:r>
      <w:r w:rsidRPr="007359F1">
        <w:rPr>
          <w:sz w:val="24"/>
          <w:szCs w:val="24"/>
        </w:rPr>
        <w:t>, oraz zobowiązanie podmiotu udostępniającego zasoby, o którym mowa w art. 118 ust. 3 ustawy, zwane dalej zobowiązaniem podmiotu udostępniającego zasoby, przedmiotowe ś</w:t>
      </w:r>
      <w:r w:rsidR="00D1664A" w:rsidRPr="007359F1">
        <w:rPr>
          <w:sz w:val="24"/>
          <w:szCs w:val="24"/>
        </w:rPr>
        <w:t xml:space="preserve">rodki dowodowe, pełnomocnictwo </w:t>
      </w:r>
      <w:r w:rsidRPr="007359F1">
        <w:rPr>
          <w:sz w:val="24"/>
          <w:szCs w:val="24"/>
        </w:rPr>
        <w:t>sporządza się w postaci elektronicznej, w</w:t>
      </w:r>
      <w:r w:rsidR="0082100E" w:rsidRPr="007359F1">
        <w:rPr>
          <w:sz w:val="24"/>
          <w:szCs w:val="24"/>
        </w:rPr>
        <w:t> </w:t>
      </w:r>
      <w:r w:rsidRPr="007359F1">
        <w:rPr>
          <w:sz w:val="24"/>
          <w:szCs w:val="24"/>
        </w:rPr>
        <w:t>formatach danych określonych w</w:t>
      </w:r>
      <w:r w:rsidR="00D1664A" w:rsidRPr="007359F1">
        <w:rPr>
          <w:sz w:val="24"/>
          <w:szCs w:val="24"/>
        </w:rPr>
        <w:t> </w:t>
      </w:r>
      <w:r w:rsidRPr="007359F1">
        <w:rPr>
          <w:sz w:val="24"/>
          <w:szCs w:val="24"/>
        </w:rPr>
        <w:t xml:space="preserve">przepisach wydanych na podstawie art. 18 </w:t>
      </w:r>
      <w:r w:rsidRPr="007359F1">
        <w:rPr>
          <w:i/>
          <w:sz w:val="24"/>
          <w:szCs w:val="24"/>
        </w:rPr>
        <w:t xml:space="preserve">ustawy z dnia 17 lutego 2005 r. o informatyzacji działalności podmiotów realizujących zadania publiczne </w:t>
      </w:r>
      <w:r w:rsidR="007359F1" w:rsidRPr="007359F1">
        <w:rPr>
          <w:i/>
          <w:sz w:val="24"/>
          <w:szCs w:val="24"/>
        </w:rPr>
        <w:t>(t.j. Dz. U. z 2</w:t>
      </w:r>
      <w:r w:rsidR="007359F1">
        <w:rPr>
          <w:i/>
          <w:sz w:val="24"/>
          <w:szCs w:val="24"/>
        </w:rPr>
        <w:t>024 r. poz. 1557 z późn. zm.</w:t>
      </w:r>
      <w:r w:rsidR="00D1664A" w:rsidRPr="007359F1">
        <w:rPr>
          <w:i/>
          <w:sz w:val="24"/>
          <w:szCs w:val="24"/>
        </w:rPr>
        <w:t>)</w:t>
      </w:r>
      <w:r w:rsidR="00D1664A" w:rsidRPr="007359F1">
        <w:rPr>
          <w:sz w:val="24"/>
          <w:szCs w:val="24"/>
        </w:rPr>
        <w:t xml:space="preserve">, </w:t>
      </w:r>
      <w:r w:rsidRPr="007359F1">
        <w:rPr>
          <w:sz w:val="24"/>
          <w:szCs w:val="24"/>
        </w:rPr>
        <w:t>z</w:t>
      </w:r>
      <w:r w:rsidR="00044D4C" w:rsidRPr="007359F1">
        <w:rPr>
          <w:sz w:val="24"/>
          <w:szCs w:val="24"/>
        </w:rPr>
        <w:t> </w:t>
      </w:r>
      <w:r w:rsidRPr="007359F1">
        <w:rPr>
          <w:sz w:val="24"/>
          <w:szCs w:val="24"/>
        </w:rPr>
        <w:t>uwzględnieniem rodzaju przekazywanych danych.</w:t>
      </w:r>
    </w:p>
    <w:p w14:paraId="5A0AC9EF" w14:textId="4753D081" w:rsidR="007E6284" w:rsidRPr="00D640A0" w:rsidRDefault="007E6284" w:rsidP="006C5BA5">
      <w:pPr>
        <w:pStyle w:val="Styl2SWZ"/>
        <w:numPr>
          <w:ilvl w:val="0"/>
          <w:numId w:val="20"/>
        </w:numPr>
        <w:spacing w:line="276" w:lineRule="auto"/>
        <w:jc w:val="left"/>
        <w:rPr>
          <w:sz w:val="24"/>
          <w:szCs w:val="24"/>
        </w:rPr>
      </w:pPr>
      <w:r w:rsidRPr="00D640A0">
        <w:rPr>
          <w:sz w:val="24"/>
          <w:szCs w:val="24"/>
        </w:rPr>
        <w:t>Informacje, oświadczenia lub dokument</w:t>
      </w:r>
      <w:r w:rsidR="00FD4AC9" w:rsidRPr="00D640A0">
        <w:rPr>
          <w:sz w:val="24"/>
          <w:szCs w:val="24"/>
        </w:rPr>
        <w:t xml:space="preserve">y, inne niż określone w ust. </w:t>
      </w:r>
      <w:r w:rsidR="007152AC" w:rsidRPr="00D640A0">
        <w:rPr>
          <w:sz w:val="24"/>
          <w:szCs w:val="24"/>
        </w:rPr>
        <w:t>3</w:t>
      </w:r>
      <w:r w:rsidR="00FD4AC9" w:rsidRPr="00D640A0">
        <w:rPr>
          <w:sz w:val="24"/>
          <w:szCs w:val="24"/>
        </w:rPr>
        <w:t xml:space="preserve">, </w:t>
      </w:r>
      <w:r w:rsidRPr="00D640A0">
        <w:rPr>
          <w:sz w:val="24"/>
          <w:szCs w:val="24"/>
        </w:rPr>
        <w:t>przekazywane w postępowaniu, sporządza się w postaci elektronicznej, w</w:t>
      </w:r>
      <w:r w:rsidR="0082100E" w:rsidRPr="00D640A0">
        <w:rPr>
          <w:sz w:val="24"/>
          <w:szCs w:val="24"/>
        </w:rPr>
        <w:t> </w:t>
      </w:r>
      <w:r w:rsidRPr="00D640A0">
        <w:rPr>
          <w:sz w:val="24"/>
          <w:szCs w:val="24"/>
        </w:rPr>
        <w:t xml:space="preserve">formatach danych określonych w przepisach wydanych na podstawie art. 18 </w:t>
      </w:r>
      <w:r w:rsidRPr="00D640A0">
        <w:rPr>
          <w:i/>
          <w:sz w:val="24"/>
          <w:szCs w:val="24"/>
        </w:rPr>
        <w:t>ustawy z dnia 17 lutego 2005 r. o</w:t>
      </w:r>
      <w:r w:rsidR="00044D4C" w:rsidRPr="00D640A0">
        <w:rPr>
          <w:i/>
          <w:sz w:val="24"/>
          <w:szCs w:val="24"/>
        </w:rPr>
        <w:t> </w:t>
      </w:r>
      <w:r w:rsidRPr="00D640A0">
        <w:rPr>
          <w:i/>
          <w:sz w:val="24"/>
          <w:szCs w:val="24"/>
        </w:rPr>
        <w:t>informatyzacji działalności podmiotów realizujących zadania publiczne</w:t>
      </w:r>
      <w:r w:rsidRPr="00D640A0">
        <w:rPr>
          <w:sz w:val="24"/>
          <w:szCs w:val="24"/>
        </w:rPr>
        <w:t xml:space="preserve"> lub jako tekst wpisany bezpośrednio do wiadomości przekazywanej przy użyciu środków komunikacji elektr</w:t>
      </w:r>
      <w:r w:rsidR="007E0C7A" w:rsidRPr="00D640A0">
        <w:rPr>
          <w:sz w:val="24"/>
          <w:szCs w:val="24"/>
        </w:rPr>
        <w:t>onicznej, o</w:t>
      </w:r>
      <w:r w:rsidR="0082100E" w:rsidRPr="00D640A0">
        <w:rPr>
          <w:sz w:val="24"/>
          <w:szCs w:val="24"/>
        </w:rPr>
        <w:t> </w:t>
      </w:r>
      <w:r w:rsidR="007E0C7A" w:rsidRPr="00D640A0">
        <w:rPr>
          <w:sz w:val="24"/>
          <w:szCs w:val="24"/>
        </w:rPr>
        <w:t>których mowa w pkt</w:t>
      </w:r>
      <w:r w:rsidR="005A020C" w:rsidRPr="00D640A0">
        <w:rPr>
          <w:sz w:val="24"/>
          <w:szCs w:val="24"/>
        </w:rPr>
        <w:t>.</w:t>
      </w:r>
      <w:r w:rsidR="007E0C7A" w:rsidRPr="00D640A0">
        <w:rPr>
          <w:sz w:val="24"/>
          <w:szCs w:val="24"/>
        </w:rPr>
        <w:t> </w:t>
      </w:r>
      <w:r w:rsidR="00AC3167">
        <w:rPr>
          <w:sz w:val="24"/>
          <w:szCs w:val="24"/>
        </w:rPr>
        <w:t>10</w:t>
      </w:r>
      <w:r w:rsidR="007E0C7A" w:rsidRPr="00D640A0">
        <w:rPr>
          <w:sz w:val="24"/>
          <w:szCs w:val="24"/>
        </w:rPr>
        <w:t>) swz</w:t>
      </w:r>
      <w:r w:rsidRPr="00D640A0">
        <w:rPr>
          <w:sz w:val="24"/>
          <w:szCs w:val="24"/>
        </w:rPr>
        <w:t>.</w:t>
      </w:r>
    </w:p>
    <w:p w14:paraId="5BAC55DC" w14:textId="7502682E" w:rsidR="004B257C" w:rsidRPr="00D640A0" w:rsidRDefault="004B257C" w:rsidP="006C5BA5">
      <w:pPr>
        <w:pStyle w:val="Styl2SWZ"/>
        <w:numPr>
          <w:ilvl w:val="0"/>
          <w:numId w:val="20"/>
        </w:numPr>
        <w:spacing w:line="276" w:lineRule="auto"/>
        <w:jc w:val="left"/>
        <w:outlineLvl w:val="1"/>
        <w:rPr>
          <w:sz w:val="24"/>
          <w:szCs w:val="24"/>
        </w:rPr>
      </w:pPr>
      <w:r w:rsidRPr="00D640A0">
        <w:rPr>
          <w:sz w:val="24"/>
          <w:szCs w:val="24"/>
        </w:rPr>
        <w:t>Dokumenty elektroniczne przekazuje się w postępowaniu przy użyciu środków komunikacji ele</w:t>
      </w:r>
      <w:r w:rsidR="00604E2A">
        <w:rPr>
          <w:sz w:val="24"/>
          <w:szCs w:val="24"/>
        </w:rPr>
        <w:t>ktronicznej wskazanych w pkt</w:t>
      </w:r>
      <w:r w:rsidR="00D71880" w:rsidRPr="00D640A0">
        <w:rPr>
          <w:sz w:val="24"/>
          <w:szCs w:val="24"/>
        </w:rPr>
        <w:t xml:space="preserve"> </w:t>
      </w:r>
      <w:r w:rsidR="00AC3167">
        <w:rPr>
          <w:sz w:val="24"/>
          <w:szCs w:val="24"/>
        </w:rPr>
        <w:t>10</w:t>
      </w:r>
      <w:r w:rsidRPr="00D640A0">
        <w:rPr>
          <w:sz w:val="24"/>
          <w:szCs w:val="24"/>
        </w:rPr>
        <w:t>) swz.</w:t>
      </w:r>
    </w:p>
    <w:p w14:paraId="5C06D809" w14:textId="07E44D94" w:rsidR="007E71A6" w:rsidRPr="00D640A0" w:rsidRDefault="007E71A6" w:rsidP="006C5BA5">
      <w:pPr>
        <w:pStyle w:val="Styl2SWZ"/>
        <w:numPr>
          <w:ilvl w:val="0"/>
          <w:numId w:val="20"/>
        </w:numPr>
        <w:spacing w:line="276" w:lineRule="auto"/>
        <w:jc w:val="left"/>
        <w:rPr>
          <w:sz w:val="24"/>
          <w:szCs w:val="24"/>
        </w:rPr>
      </w:pPr>
      <w:r w:rsidRPr="00D640A0">
        <w:rPr>
          <w:sz w:val="24"/>
          <w:szCs w:val="24"/>
        </w:rPr>
        <w:t>Podmiotowe środki dowodowe, przedmiotowe środki dowodowe oraz inne dokumenty lub oświadczenia, sporządzone w języku obcym przekazuje się wraz z</w:t>
      </w:r>
      <w:r w:rsidR="0082100E" w:rsidRPr="00D640A0">
        <w:rPr>
          <w:sz w:val="24"/>
          <w:szCs w:val="24"/>
        </w:rPr>
        <w:t> </w:t>
      </w:r>
      <w:r w:rsidRPr="00D640A0">
        <w:rPr>
          <w:sz w:val="24"/>
          <w:szCs w:val="24"/>
        </w:rPr>
        <w:t>tłumaczeniem na język polski.</w:t>
      </w:r>
    </w:p>
    <w:p w14:paraId="5503DD65" w14:textId="5885F412" w:rsidR="00AC45D7" w:rsidRPr="00D640A0" w:rsidRDefault="00E74297" w:rsidP="006C5BA5">
      <w:pPr>
        <w:pStyle w:val="Styl2SWZ"/>
        <w:numPr>
          <w:ilvl w:val="0"/>
          <w:numId w:val="20"/>
        </w:numPr>
        <w:spacing w:line="276" w:lineRule="auto"/>
        <w:jc w:val="left"/>
        <w:rPr>
          <w:sz w:val="24"/>
          <w:szCs w:val="24"/>
        </w:rPr>
      </w:pPr>
      <w:r w:rsidRPr="00D640A0">
        <w:rPr>
          <w:sz w:val="24"/>
          <w:szCs w:val="24"/>
        </w:rPr>
        <w:t>W przypadku gdy podmiotowe środki dowodowe, przedmiotowe środki dowodowe, inne dokumenty, lub dokumenty potwierdzające umocowanie do</w:t>
      </w:r>
      <w:r w:rsidR="0082100E" w:rsidRPr="00D640A0">
        <w:rPr>
          <w:sz w:val="24"/>
          <w:szCs w:val="24"/>
        </w:rPr>
        <w:t> </w:t>
      </w:r>
      <w:r w:rsidRPr="00D640A0">
        <w:rPr>
          <w:sz w:val="24"/>
          <w:szCs w:val="24"/>
        </w:rPr>
        <w:t xml:space="preserve">reprezentowania odpowiednio wykonawcy, wykonawców wspólnie ubiegających się o udzielenie zamówienia publicznego, podmiotu udostępniającego zasoby na zasadach określonych w art. 118 ustawy, zwane dalej „dokumentami potwierdzającymi umocowanie do reprezentowania”, zostały </w:t>
      </w:r>
      <w:r w:rsidRPr="00D640A0">
        <w:rPr>
          <w:sz w:val="24"/>
          <w:szCs w:val="24"/>
        </w:rPr>
        <w:lastRenderedPageBreak/>
        <w:t>wystawione przez upoważnione podmio</w:t>
      </w:r>
      <w:r w:rsidR="008D53BA" w:rsidRPr="00D640A0">
        <w:rPr>
          <w:sz w:val="24"/>
          <w:szCs w:val="24"/>
        </w:rPr>
        <w:t>ty inne niż wykonawca, wykonawca</w:t>
      </w:r>
      <w:r w:rsidRPr="00D640A0">
        <w:rPr>
          <w:sz w:val="24"/>
          <w:szCs w:val="24"/>
        </w:rPr>
        <w:t xml:space="preserve"> wspólnie ubiegający się o udzielenie zamówienia, podmiot udostępniający zasoby, zwane dalej „upoważnionymi podmiotami”, jako dokument elektroniczny, przekazuje się ten dokument.</w:t>
      </w:r>
    </w:p>
    <w:p w14:paraId="10514AA1" w14:textId="7F89CB22" w:rsidR="00963265" w:rsidRPr="00D640A0" w:rsidRDefault="00963265" w:rsidP="006C5BA5">
      <w:pPr>
        <w:pStyle w:val="Styl2SWZ"/>
        <w:numPr>
          <w:ilvl w:val="0"/>
          <w:numId w:val="20"/>
        </w:numPr>
        <w:spacing w:line="276" w:lineRule="auto"/>
        <w:jc w:val="left"/>
        <w:rPr>
          <w:sz w:val="24"/>
          <w:szCs w:val="24"/>
        </w:rPr>
      </w:pPr>
      <w:r w:rsidRPr="00D640A0">
        <w:rPr>
          <w:sz w:val="24"/>
          <w:szCs w:val="24"/>
        </w:rPr>
        <w:t xml:space="preserve">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w:t>
      </w:r>
      <w:r w:rsidR="007E71A6" w:rsidRPr="00D640A0">
        <w:rPr>
          <w:sz w:val="24"/>
          <w:szCs w:val="24"/>
        </w:rPr>
        <w:t>podpisem zaufanym lub podpisem osobistym, poświadczające zgodność cyfrowego odwzorowania z dokumentem w postaci papierowej.</w:t>
      </w:r>
    </w:p>
    <w:p w14:paraId="19A8BB49" w14:textId="4626CF31" w:rsidR="00D43D67" w:rsidRPr="00D640A0" w:rsidRDefault="00D43D67" w:rsidP="006C5BA5">
      <w:pPr>
        <w:pStyle w:val="Styl2SWZ"/>
        <w:numPr>
          <w:ilvl w:val="0"/>
          <w:numId w:val="20"/>
        </w:numPr>
        <w:spacing w:line="276" w:lineRule="auto"/>
        <w:jc w:val="left"/>
        <w:rPr>
          <w:sz w:val="24"/>
          <w:szCs w:val="24"/>
        </w:rPr>
      </w:pPr>
      <w:r w:rsidRPr="00D640A0">
        <w:rPr>
          <w:sz w:val="24"/>
          <w:szCs w:val="24"/>
        </w:rPr>
        <w:t>Poświadczenia zgodności cyfrowego odwzorowania z dokumentem w postaci pa</w:t>
      </w:r>
      <w:r w:rsidR="007E71A6" w:rsidRPr="00D640A0">
        <w:rPr>
          <w:sz w:val="24"/>
          <w:szCs w:val="24"/>
        </w:rPr>
        <w:t xml:space="preserve">pierowej, o którym mowa w ust. </w:t>
      </w:r>
      <w:r w:rsidR="007152AC" w:rsidRPr="00D640A0">
        <w:rPr>
          <w:sz w:val="24"/>
          <w:szCs w:val="24"/>
        </w:rPr>
        <w:t>8</w:t>
      </w:r>
      <w:r w:rsidRPr="00D640A0">
        <w:rPr>
          <w:sz w:val="24"/>
          <w:szCs w:val="24"/>
        </w:rPr>
        <w:t>, dokonuje w przypadku:</w:t>
      </w:r>
    </w:p>
    <w:p w14:paraId="7925AD38" w14:textId="47CB34DE" w:rsidR="00D43D67" w:rsidRPr="00D640A0" w:rsidRDefault="00D43D67" w:rsidP="006C5BA5">
      <w:pPr>
        <w:pStyle w:val="Akapitzlist"/>
        <w:numPr>
          <w:ilvl w:val="0"/>
          <w:numId w:val="21"/>
        </w:numPr>
        <w:spacing w:line="276" w:lineRule="auto"/>
        <w:jc w:val="left"/>
        <w:rPr>
          <w:sz w:val="24"/>
          <w:szCs w:val="24"/>
        </w:rPr>
      </w:pPr>
      <w:r w:rsidRPr="00D640A0">
        <w:rPr>
          <w:sz w:val="24"/>
          <w:szCs w:val="24"/>
        </w:rPr>
        <w:t>podmiotowych środków dowodowych oraz dokumentów potwierdzających umocowanie do reprezentowania – odpowiednio wykonawca, wykonawca wspólnie ubiegaj</w:t>
      </w:r>
      <w:r w:rsidR="00EB11C9" w:rsidRPr="00D640A0">
        <w:rPr>
          <w:sz w:val="24"/>
          <w:szCs w:val="24"/>
        </w:rPr>
        <w:t>ący się o udzielenie zamówienia lub</w:t>
      </w:r>
      <w:r w:rsidRPr="00D640A0">
        <w:rPr>
          <w:sz w:val="24"/>
          <w:szCs w:val="24"/>
        </w:rPr>
        <w:t xml:space="preserve"> podmiot udostępniający zasoby, w zakresie podmiotowych środków dowodowych lub dokumentów potwierdzających umocowanie do reprezentowania, które każdego z nich dotyczą;</w:t>
      </w:r>
    </w:p>
    <w:p w14:paraId="1D60FFD3" w14:textId="77777777" w:rsidR="00705268" w:rsidRPr="00D640A0" w:rsidRDefault="00D43D67" w:rsidP="006C5BA5">
      <w:pPr>
        <w:pStyle w:val="Akapitzlist"/>
        <w:numPr>
          <w:ilvl w:val="0"/>
          <w:numId w:val="21"/>
        </w:numPr>
        <w:spacing w:line="276" w:lineRule="auto"/>
        <w:jc w:val="left"/>
        <w:rPr>
          <w:sz w:val="24"/>
          <w:szCs w:val="24"/>
        </w:rPr>
      </w:pPr>
      <w:r w:rsidRPr="00D640A0">
        <w:rPr>
          <w:sz w:val="24"/>
          <w:szCs w:val="24"/>
        </w:rPr>
        <w:t>innych dokumentów – odpowiednio wykonawca lub wykonawca wspólnie ubiegający się o udzielenie zamówienia, w zakresie dokumentów, które każdego z nich dotyczą.</w:t>
      </w:r>
    </w:p>
    <w:p w14:paraId="2D42F98D" w14:textId="07EBBA8D" w:rsidR="00CD41F2" w:rsidRPr="00D640A0" w:rsidRDefault="00CD41F2" w:rsidP="006C5BA5">
      <w:pPr>
        <w:pStyle w:val="Styl2SWZ"/>
        <w:numPr>
          <w:ilvl w:val="0"/>
          <w:numId w:val="20"/>
        </w:numPr>
        <w:spacing w:line="276" w:lineRule="auto"/>
        <w:jc w:val="left"/>
        <w:rPr>
          <w:sz w:val="24"/>
          <w:szCs w:val="24"/>
        </w:rPr>
      </w:pPr>
      <w:r w:rsidRPr="00D640A0">
        <w:rPr>
          <w:sz w:val="24"/>
          <w:szCs w:val="24"/>
        </w:rPr>
        <w:t xml:space="preserve">Poświadczenia zgodności cyfrowego odwzorowania z dokumentem w postaci papierowej, o którym mowa w ust. </w:t>
      </w:r>
      <w:r w:rsidR="007152AC" w:rsidRPr="00D640A0">
        <w:rPr>
          <w:sz w:val="24"/>
          <w:szCs w:val="24"/>
        </w:rPr>
        <w:t>8</w:t>
      </w:r>
      <w:r w:rsidR="00CC3C69" w:rsidRPr="00D640A0">
        <w:rPr>
          <w:sz w:val="24"/>
          <w:szCs w:val="24"/>
        </w:rPr>
        <w:t xml:space="preserve"> i ust. </w:t>
      </w:r>
      <w:r w:rsidR="007152AC" w:rsidRPr="00D640A0">
        <w:rPr>
          <w:sz w:val="24"/>
          <w:szCs w:val="24"/>
        </w:rPr>
        <w:t>13</w:t>
      </w:r>
      <w:r w:rsidRPr="00D640A0">
        <w:rPr>
          <w:sz w:val="24"/>
          <w:szCs w:val="24"/>
        </w:rPr>
        <w:t>,</w:t>
      </w:r>
      <w:r w:rsidR="00CC3C69" w:rsidRPr="00D640A0">
        <w:rPr>
          <w:sz w:val="24"/>
          <w:szCs w:val="24"/>
        </w:rPr>
        <w:t xml:space="preserve"> może dokonać również notariusz.</w:t>
      </w:r>
    </w:p>
    <w:p w14:paraId="7D6C5D07" w14:textId="3E4BC75B" w:rsidR="00CD41F2" w:rsidRPr="00D640A0" w:rsidRDefault="00CD41F2" w:rsidP="006C5BA5">
      <w:pPr>
        <w:pStyle w:val="Styl2SWZ"/>
        <w:numPr>
          <w:ilvl w:val="0"/>
          <w:numId w:val="20"/>
        </w:numPr>
        <w:spacing w:line="276" w:lineRule="auto"/>
        <w:jc w:val="left"/>
        <w:rPr>
          <w:sz w:val="24"/>
          <w:szCs w:val="24"/>
        </w:rPr>
      </w:pPr>
      <w:r w:rsidRPr="00D640A0">
        <w:rPr>
          <w:sz w:val="24"/>
          <w:szCs w:val="24"/>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4139C855" w14:textId="0B922168" w:rsidR="00B94461" w:rsidRPr="00D640A0" w:rsidRDefault="00B94461" w:rsidP="006C5BA5">
      <w:pPr>
        <w:pStyle w:val="Styl2SWZ"/>
        <w:numPr>
          <w:ilvl w:val="0"/>
          <w:numId w:val="20"/>
        </w:numPr>
        <w:spacing w:line="276" w:lineRule="auto"/>
        <w:jc w:val="left"/>
        <w:rPr>
          <w:sz w:val="24"/>
          <w:szCs w:val="24"/>
        </w:rPr>
      </w:pPr>
      <w:r w:rsidRPr="00D640A0">
        <w:rPr>
          <w:sz w:val="24"/>
          <w:szCs w:val="24"/>
        </w:rPr>
        <w:t>Podmiotowe środki dowodowe, w tym oświadczenie wykonawców wspólnie ubiegający</w:t>
      </w:r>
      <w:r w:rsidR="008D53BA" w:rsidRPr="00D640A0">
        <w:rPr>
          <w:sz w:val="24"/>
          <w:szCs w:val="24"/>
        </w:rPr>
        <w:t>ch</w:t>
      </w:r>
      <w:r w:rsidRPr="00D640A0">
        <w:rPr>
          <w:sz w:val="24"/>
          <w:szCs w:val="24"/>
        </w:rPr>
        <w:t xml:space="preserve"> się o udzielenie zamówienia, z którego wynika, które usługi wykonają poszczególni wykonawcy, oraz zobowiązanie podmiotu udostępniającego zasoby</w:t>
      </w:r>
      <w:r w:rsidR="008D53BA" w:rsidRPr="00D640A0">
        <w:rPr>
          <w:sz w:val="24"/>
          <w:szCs w:val="24"/>
        </w:rPr>
        <w:t>, przedmiotowe środki dowodowe</w:t>
      </w:r>
      <w:r w:rsidR="00A31918" w:rsidRPr="00D640A0">
        <w:rPr>
          <w:sz w:val="24"/>
          <w:szCs w:val="24"/>
        </w:rPr>
        <w:t>, niewystawione  przez upoważnione podmioty,</w:t>
      </w:r>
      <w:r w:rsidR="00C75D91" w:rsidRPr="00D640A0">
        <w:rPr>
          <w:sz w:val="24"/>
          <w:szCs w:val="24"/>
        </w:rPr>
        <w:t xml:space="preserve"> </w:t>
      </w:r>
      <w:r w:rsidRPr="00D640A0">
        <w:rPr>
          <w:sz w:val="24"/>
          <w:szCs w:val="24"/>
        </w:rPr>
        <w:t>oraz pełnomocnictwo przekazuje się w postaci elektronicznej i opatruje się kwalifikowanym podpisem elektronicznym</w:t>
      </w:r>
      <w:r w:rsidR="006B6FD0" w:rsidRPr="00D640A0">
        <w:rPr>
          <w:sz w:val="24"/>
          <w:szCs w:val="24"/>
        </w:rPr>
        <w:t>, podpisem zaufanym lub podpisem osobistym</w:t>
      </w:r>
      <w:r w:rsidR="00944E2A" w:rsidRPr="00D640A0">
        <w:rPr>
          <w:sz w:val="24"/>
          <w:szCs w:val="24"/>
        </w:rPr>
        <w:t>.</w:t>
      </w:r>
    </w:p>
    <w:p w14:paraId="60C74935" w14:textId="58B40027" w:rsidR="001241FF" w:rsidRPr="00D640A0" w:rsidRDefault="001241FF" w:rsidP="006C5BA5">
      <w:pPr>
        <w:pStyle w:val="Styl2SWZ"/>
        <w:numPr>
          <w:ilvl w:val="0"/>
          <w:numId w:val="20"/>
        </w:numPr>
        <w:spacing w:line="276" w:lineRule="auto"/>
        <w:jc w:val="left"/>
        <w:rPr>
          <w:sz w:val="24"/>
          <w:szCs w:val="24"/>
        </w:rPr>
      </w:pPr>
      <w:r w:rsidRPr="00D640A0">
        <w:rPr>
          <w:sz w:val="24"/>
          <w:szCs w:val="24"/>
        </w:rPr>
        <w:t>W przypadku gdy podmiotowe środki dowodowe, w tym oświadczenie wykonawców wspólnie ubiegający się o udzielenie zamówienia, z którego wynika, które usługi w</w:t>
      </w:r>
      <w:r w:rsidR="00944E2A" w:rsidRPr="00D640A0">
        <w:rPr>
          <w:sz w:val="24"/>
          <w:szCs w:val="24"/>
        </w:rPr>
        <w:t xml:space="preserve">ykonają poszczególni wykonawcy, oraz zobowiązanie </w:t>
      </w:r>
      <w:r w:rsidRPr="00D640A0">
        <w:rPr>
          <w:sz w:val="24"/>
          <w:szCs w:val="24"/>
        </w:rPr>
        <w:t>podmiotu udostępniającego zasoby</w:t>
      </w:r>
      <w:r w:rsidR="008D53BA" w:rsidRPr="00D640A0">
        <w:rPr>
          <w:sz w:val="24"/>
          <w:szCs w:val="24"/>
        </w:rPr>
        <w:t>, przedmiotowe środki dowodowe</w:t>
      </w:r>
      <w:r w:rsidR="00B71AEA" w:rsidRPr="00D640A0">
        <w:rPr>
          <w:sz w:val="24"/>
          <w:szCs w:val="24"/>
        </w:rPr>
        <w:t xml:space="preserve">, niewystawione przez upoważnione podmioty </w:t>
      </w:r>
      <w:r w:rsidR="008D53BA" w:rsidRPr="00D640A0">
        <w:rPr>
          <w:sz w:val="24"/>
          <w:szCs w:val="24"/>
        </w:rPr>
        <w:t xml:space="preserve"> </w:t>
      </w:r>
      <w:r w:rsidRPr="00D640A0">
        <w:rPr>
          <w:sz w:val="24"/>
          <w:szCs w:val="24"/>
        </w:rPr>
        <w:t>lub</w:t>
      </w:r>
      <w:r w:rsidR="00044D4C" w:rsidRPr="00D640A0">
        <w:rPr>
          <w:sz w:val="24"/>
          <w:szCs w:val="24"/>
        </w:rPr>
        <w:t> </w:t>
      </w:r>
      <w:r w:rsidRPr="00D640A0">
        <w:rPr>
          <w:sz w:val="24"/>
          <w:szCs w:val="24"/>
        </w:rPr>
        <w:t>pełnomocnictwo, zostały sporządzone jako dokument w postaci papierowej i</w:t>
      </w:r>
      <w:r w:rsidR="00895DD9" w:rsidRPr="00D640A0">
        <w:rPr>
          <w:sz w:val="24"/>
          <w:szCs w:val="24"/>
        </w:rPr>
        <w:t xml:space="preserve"> </w:t>
      </w:r>
      <w:r w:rsidRPr="00D640A0">
        <w:rPr>
          <w:sz w:val="24"/>
          <w:szCs w:val="24"/>
        </w:rPr>
        <w:t xml:space="preserve">opatrzone własnoręcznym podpisem, przekazuje się cyfrowe odwzorowanie tego dokumentu opatrzone kwalifikowanym podpisem </w:t>
      </w:r>
      <w:r w:rsidRPr="00D640A0">
        <w:rPr>
          <w:sz w:val="24"/>
          <w:szCs w:val="24"/>
        </w:rPr>
        <w:lastRenderedPageBreak/>
        <w:t xml:space="preserve">elektronicznym, </w:t>
      </w:r>
      <w:r w:rsidR="00895DD9" w:rsidRPr="00D640A0">
        <w:rPr>
          <w:sz w:val="24"/>
          <w:szCs w:val="24"/>
        </w:rPr>
        <w:t>podpisem zaufanym lub podpisem osobistym, poświadczającym zg</w:t>
      </w:r>
      <w:r w:rsidR="00044D4C" w:rsidRPr="00D640A0">
        <w:rPr>
          <w:sz w:val="24"/>
          <w:szCs w:val="24"/>
        </w:rPr>
        <w:t xml:space="preserve">odność cyfrowego odwzorowania z </w:t>
      </w:r>
      <w:r w:rsidR="00895DD9" w:rsidRPr="00D640A0">
        <w:rPr>
          <w:sz w:val="24"/>
          <w:szCs w:val="24"/>
        </w:rPr>
        <w:t>dokumentem w</w:t>
      </w:r>
      <w:r w:rsidR="00044D4C" w:rsidRPr="00D640A0">
        <w:rPr>
          <w:sz w:val="24"/>
          <w:szCs w:val="24"/>
        </w:rPr>
        <w:t> </w:t>
      </w:r>
      <w:r w:rsidR="00895DD9" w:rsidRPr="00D640A0">
        <w:rPr>
          <w:sz w:val="24"/>
          <w:szCs w:val="24"/>
        </w:rPr>
        <w:t>postaci papierowej.</w:t>
      </w:r>
    </w:p>
    <w:p w14:paraId="58505869" w14:textId="30002F88" w:rsidR="00A3716A" w:rsidRPr="00D640A0" w:rsidRDefault="00A3716A" w:rsidP="006C5BA5">
      <w:pPr>
        <w:pStyle w:val="Styl2SWZ"/>
        <w:numPr>
          <w:ilvl w:val="0"/>
          <w:numId w:val="20"/>
        </w:numPr>
        <w:spacing w:line="276" w:lineRule="auto"/>
        <w:jc w:val="left"/>
        <w:rPr>
          <w:sz w:val="24"/>
          <w:szCs w:val="24"/>
        </w:rPr>
      </w:pPr>
      <w:r w:rsidRPr="00D640A0">
        <w:rPr>
          <w:sz w:val="24"/>
          <w:szCs w:val="24"/>
        </w:rPr>
        <w:t>Poświadczenia zgodności cyfrowego odwzorowania z dokumentem w postaci pap</w:t>
      </w:r>
      <w:r w:rsidR="005A20F4" w:rsidRPr="00D640A0">
        <w:rPr>
          <w:sz w:val="24"/>
          <w:szCs w:val="24"/>
        </w:rPr>
        <w:t>ierowej, o którym mowa w ust. 1</w:t>
      </w:r>
      <w:r w:rsidR="007152AC" w:rsidRPr="00D640A0">
        <w:rPr>
          <w:sz w:val="24"/>
          <w:szCs w:val="24"/>
        </w:rPr>
        <w:t>3</w:t>
      </w:r>
      <w:r w:rsidRPr="00D640A0">
        <w:rPr>
          <w:sz w:val="24"/>
          <w:szCs w:val="24"/>
        </w:rPr>
        <w:t>, dokonuje w przypadku:</w:t>
      </w:r>
    </w:p>
    <w:p w14:paraId="1D5C8C0A" w14:textId="328337C5" w:rsidR="00A3716A" w:rsidRPr="00D640A0" w:rsidRDefault="00A3716A" w:rsidP="006C5BA5">
      <w:pPr>
        <w:pStyle w:val="Akapitzlist"/>
        <w:numPr>
          <w:ilvl w:val="0"/>
          <w:numId w:val="22"/>
        </w:numPr>
        <w:spacing w:line="276" w:lineRule="auto"/>
        <w:jc w:val="left"/>
        <w:rPr>
          <w:sz w:val="24"/>
          <w:szCs w:val="24"/>
        </w:rPr>
      </w:pPr>
      <w:r w:rsidRPr="00D640A0">
        <w:rPr>
          <w:sz w:val="24"/>
          <w:szCs w:val="24"/>
        </w:rPr>
        <w:t xml:space="preserve">podmiotowych środków dowodowych </w:t>
      </w:r>
      <w:r w:rsidR="00B62B9A" w:rsidRPr="00D640A0">
        <w:rPr>
          <w:sz w:val="24"/>
          <w:szCs w:val="24"/>
        </w:rPr>
        <w:t>–</w:t>
      </w:r>
      <w:r w:rsidRPr="00D640A0">
        <w:rPr>
          <w:sz w:val="24"/>
          <w:szCs w:val="24"/>
        </w:rPr>
        <w:t xml:space="preserve"> odpowiednio wykonawca, wykonawca wspólnie ubiegający się o udzielenie zamówienia</w:t>
      </w:r>
      <w:r w:rsidR="00D71880" w:rsidRPr="00D640A0">
        <w:rPr>
          <w:sz w:val="24"/>
          <w:szCs w:val="24"/>
        </w:rPr>
        <w:t xml:space="preserve"> lub </w:t>
      </w:r>
      <w:r w:rsidRPr="00D640A0">
        <w:rPr>
          <w:sz w:val="24"/>
          <w:szCs w:val="24"/>
        </w:rPr>
        <w:t>podmiot u</w:t>
      </w:r>
      <w:r w:rsidR="00D71880" w:rsidRPr="00D640A0">
        <w:rPr>
          <w:sz w:val="24"/>
          <w:szCs w:val="24"/>
        </w:rPr>
        <w:t>dostępniający zasoby</w:t>
      </w:r>
      <w:r w:rsidRPr="00D640A0">
        <w:rPr>
          <w:sz w:val="24"/>
          <w:szCs w:val="24"/>
        </w:rPr>
        <w:t>, w</w:t>
      </w:r>
      <w:r w:rsidR="00B62B9A" w:rsidRPr="00D640A0">
        <w:rPr>
          <w:sz w:val="24"/>
          <w:szCs w:val="24"/>
        </w:rPr>
        <w:t> </w:t>
      </w:r>
      <w:r w:rsidRPr="00D640A0">
        <w:rPr>
          <w:sz w:val="24"/>
          <w:szCs w:val="24"/>
        </w:rPr>
        <w:t>zakresie podmiotowych środków dowodowych, które każdego z</w:t>
      </w:r>
      <w:r w:rsidR="0082100E" w:rsidRPr="00D640A0">
        <w:rPr>
          <w:sz w:val="24"/>
          <w:szCs w:val="24"/>
        </w:rPr>
        <w:t> </w:t>
      </w:r>
      <w:r w:rsidRPr="00D640A0">
        <w:rPr>
          <w:sz w:val="24"/>
          <w:szCs w:val="24"/>
        </w:rPr>
        <w:t>nich dotyczą;</w:t>
      </w:r>
    </w:p>
    <w:p w14:paraId="02751196" w14:textId="4AD00ADB" w:rsidR="00A3716A" w:rsidRPr="00D640A0" w:rsidRDefault="00A3716A" w:rsidP="006C5BA5">
      <w:pPr>
        <w:pStyle w:val="Akapitzlist"/>
        <w:numPr>
          <w:ilvl w:val="0"/>
          <w:numId w:val="22"/>
        </w:numPr>
        <w:spacing w:line="276" w:lineRule="auto"/>
        <w:jc w:val="left"/>
        <w:rPr>
          <w:sz w:val="24"/>
          <w:szCs w:val="24"/>
        </w:rPr>
      </w:pPr>
      <w:r w:rsidRPr="00D640A0">
        <w:rPr>
          <w:sz w:val="24"/>
          <w:szCs w:val="24"/>
        </w:rPr>
        <w:t xml:space="preserve">przedmiotowego środka dowodowego, </w:t>
      </w:r>
      <w:r w:rsidR="00B62B9A" w:rsidRPr="00D640A0">
        <w:rPr>
          <w:sz w:val="24"/>
          <w:szCs w:val="24"/>
        </w:rPr>
        <w:t>oświadczenia</w:t>
      </w:r>
      <w:r w:rsidRPr="00D640A0">
        <w:rPr>
          <w:sz w:val="24"/>
          <w:szCs w:val="24"/>
        </w:rPr>
        <w:t xml:space="preserve"> </w:t>
      </w:r>
      <w:r w:rsidR="00B62B9A" w:rsidRPr="00D640A0">
        <w:rPr>
          <w:sz w:val="24"/>
          <w:szCs w:val="24"/>
        </w:rPr>
        <w:t>wykonawców wspólnie ubiegający</w:t>
      </w:r>
      <w:r w:rsidR="008D53BA" w:rsidRPr="00D640A0">
        <w:rPr>
          <w:sz w:val="24"/>
          <w:szCs w:val="24"/>
        </w:rPr>
        <w:t>ch</w:t>
      </w:r>
      <w:r w:rsidR="00B62B9A" w:rsidRPr="00D640A0">
        <w:rPr>
          <w:sz w:val="24"/>
          <w:szCs w:val="24"/>
        </w:rPr>
        <w:t xml:space="preserve"> się o udzielenie zamówienia, z którego wynika, które usługi wykonają poszczególni wykonawcy</w:t>
      </w:r>
      <w:r w:rsidRPr="00D640A0">
        <w:rPr>
          <w:sz w:val="24"/>
          <w:szCs w:val="24"/>
        </w:rPr>
        <w:t xml:space="preserve">, lub zobowiązania podmiotu udostępniającego zasoby </w:t>
      </w:r>
      <w:r w:rsidR="00B62B9A" w:rsidRPr="00D640A0">
        <w:rPr>
          <w:sz w:val="24"/>
          <w:szCs w:val="24"/>
        </w:rPr>
        <w:t>–</w:t>
      </w:r>
      <w:r w:rsidRPr="00D640A0">
        <w:rPr>
          <w:sz w:val="24"/>
          <w:szCs w:val="24"/>
        </w:rPr>
        <w:t xml:space="preserve"> odpowiednio wykonawca lub wykonawca wspólnie ubiegający się o udzielenie zamówienia;</w:t>
      </w:r>
    </w:p>
    <w:p w14:paraId="60305293" w14:textId="77777777" w:rsidR="00A3716A" w:rsidRPr="00D640A0" w:rsidRDefault="00A3716A" w:rsidP="006C5BA5">
      <w:pPr>
        <w:pStyle w:val="Akapitzlist"/>
        <w:numPr>
          <w:ilvl w:val="0"/>
          <w:numId w:val="22"/>
        </w:numPr>
        <w:spacing w:line="276" w:lineRule="auto"/>
        <w:jc w:val="left"/>
        <w:rPr>
          <w:sz w:val="24"/>
          <w:szCs w:val="24"/>
        </w:rPr>
      </w:pPr>
      <w:r w:rsidRPr="00D640A0">
        <w:rPr>
          <w:sz w:val="24"/>
          <w:szCs w:val="24"/>
        </w:rPr>
        <w:t xml:space="preserve">pełnomocnictwa </w:t>
      </w:r>
      <w:r w:rsidR="00A842E6" w:rsidRPr="00D640A0">
        <w:rPr>
          <w:sz w:val="24"/>
          <w:szCs w:val="24"/>
        </w:rPr>
        <w:t>–</w:t>
      </w:r>
      <w:r w:rsidRPr="00D640A0">
        <w:rPr>
          <w:sz w:val="24"/>
          <w:szCs w:val="24"/>
        </w:rPr>
        <w:t xml:space="preserve"> mocodawca.</w:t>
      </w:r>
    </w:p>
    <w:p w14:paraId="38DCBC41" w14:textId="55C05381" w:rsidR="00811229" w:rsidRPr="00D640A0" w:rsidRDefault="00773FDA" w:rsidP="006C5BA5">
      <w:pPr>
        <w:pStyle w:val="Styl2SWZ"/>
        <w:numPr>
          <w:ilvl w:val="0"/>
          <w:numId w:val="20"/>
        </w:numPr>
        <w:spacing w:line="276" w:lineRule="auto"/>
        <w:jc w:val="left"/>
        <w:rPr>
          <w:sz w:val="24"/>
          <w:szCs w:val="24"/>
        </w:rPr>
      </w:pPr>
      <w:r w:rsidRPr="00D640A0">
        <w:rPr>
          <w:sz w:val="24"/>
          <w:szCs w:val="24"/>
        </w:rPr>
        <w:t>W przypadku przekazywania w postępowaniu dokumentu elektronicznego w</w:t>
      </w:r>
      <w:r w:rsidR="0082100E" w:rsidRPr="00D640A0">
        <w:rPr>
          <w:sz w:val="24"/>
          <w:szCs w:val="24"/>
        </w:rPr>
        <w:t> </w:t>
      </w:r>
      <w:r w:rsidRPr="00D640A0">
        <w:rPr>
          <w:sz w:val="24"/>
          <w:szCs w:val="24"/>
        </w:rPr>
        <w:t>formacie poddającym dane kompresji, opatrzenie pliku zawierającego skompresowane dokumenty kwalifikowanym podpisem elektronicznym, jest równoznaczne z opatrzeniem wszystkich dokumentów zawartych w tym pliku odpowiednio kwalifi</w:t>
      </w:r>
      <w:r w:rsidR="00811229" w:rsidRPr="00D640A0">
        <w:rPr>
          <w:sz w:val="24"/>
          <w:szCs w:val="24"/>
        </w:rPr>
        <w:t>kowanym podpisem elektronicznym</w:t>
      </w:r>
      <w:r w:rsidR="006072AE" w:rsidRPr="00D640A0">
        <w:rPr>
          <w:sz w:val="24"/>
          <w:szCs w:val="24"/>
        </w:rPr>
        <w:t>, podpisem zaufanym lub podpisem osobistym, jest równoznaczne z</w:t>
      </w:r>
      <w:r w:rsidR="00044D4C" w:rsidRPr="00D640A0">
        <w:rPr>
          <w:sz w:val="24"/>
          <w:szCs w:val="24"/>
        </w:rPr>
        <w:t> </w:t>
      </w:r>
      <w:r w:rsidR="006072AE" w:rsidRPr="00D640A0">
        <w:rPr>
          <w:sz w:val="24"/>
          <w:szCs w:val="24"/>
        </w:rPr>
        <w:t>opatrzeniem wszystkich dokumentów zawartych w tym pliku odpowiednio kwalifikowanym</w:t>
      </w:r>
      <w:r w:rsidR="001C63AE" w:rsidRPr="00D640A0">
        <w:rPr>
          <w:sz w:val="24"/>
          <w:szCs w:val="24"/>
        </w:rPr>
        <w:t>,</w:t>
      </w:r>
      <w:r w:rsidR="006072AE" w:rsidRPr="00D640A0">
        <w:rPr>
          <w:sz w:val="24"/>
          <w:szCs w:val="24"/>
        </w:rPr>
        <w:t xml:space="preserve"> podpisem elektronicznym, podpisem zaufanym lub podpisem osobistym.</w:t>
      </w:r>
    </w:p>
    <w:p w14:paraId="072ED4D8" w14:textId="521A3094" w:rsidR="00703C32" w:rsidRPr="00D640A0" w:rsidRDefault="00E778A3" w:rsidP="006C5BA5">
      <w:pPr>
        <w:pStyle w:val="Styl1SWZ"/>
        <w:numPr>
          <w:ilvl w:val="0"/>
          <w:numId w:val="4"/>
        </w:numPr>
        <w:spacing w:line="276" w:lineRule="auto"/>
        <w:ind w:left="567" w:hanging="567"/>
        <w:jc w:val="left"/>
        <w:rPr>
          <w:sz w:val="24"/>
          <w:szCs w:val="24"/>
        </w:rPr>
      </w:pPr>
      <w:r w:rsidRPr="00D640A0">
        <w:rPr>
          <w:sz w:val="24"/>
          <w:szCs w:val="24"/>
        </w:rPr>
        <w:t>I</w:t>
      </w:r>
      <w:r w:rsidR="001B51AB" w:rsidRPr="00D640A0">
        <w:rPr>
          <w:sz w:val="24"/>
          <w:szCs w:val="24"/>
        </w:rPr>
        <w:t>nformacje o środkach komunikacji elektronicznej, przy użyciu których zamawiający będzie komunikował się z wykonawcami, oraz informacje o</w:t>
      </w:r>
      <w:r w:rsidR="00190C94" w:rsidRPr="00D640A0">
        <w:rPr>
          <w:sz w:val="24"/>
          <w:szCs w:val="24"/>
        </w:rPr>
        <w:t> </w:t>
      </w:r>
      <w:r w:rsidR="001B51AB" w:rsidRPr="00D640A0">
        <w:rPr>
          <w:sz w:val="24"/>
          <w:szCs w:val="24"/>
        </w:rPr>
        <w:t>wymaganiach technicznych i organizacyjnych sporządzania, wysyłania i</w:t>
      </w:r>
      <w:r w:rsidR="00190C94" w:rsidRPr="00D640A0">
        <w:rPr>
          <w:sz w:val="24"/>
          <w:szCs w:val="24"/>
        </w:rPr>
        <w:t> </w:t>
      </w:r>
      <w:r w:rsidR="001B51AB" w:rsidRPr="00D640A0">
        <w:rPr>
          <w:sz w:val="24"/>
          <w:szCs w:val="24"/>
        </w:rPr>
        <w:t>odbierania korespondencji elektronicznej</w:t>
      </w:r>
    </w:p>
    <w:p w14:paraId="6E3249EC" w14:textId="28B65367" w:rsidR="00A4184C" w:rsidRPr="00D640A0" w:rsidRDefault="00731E07" w:rsidP="006C5BA5">
      <w:pPr>
        <w:pStyle w:val="Styl2SWZ"/>
        <w:numPr>
          <w:ilvl w:val="0"/>
          <w:numId w:val="19"/>
        </w:numPr>
        <w:spacing w:line="276" w:lineRule="auto"/>
        <w:jc w:val="left"/>
        <w:rPr>
          <w:sz w:val="24"/>
          <w:szCs w:val="24"/>
        </w:rPr>
      </w:pPr>
      <w:r w:rsidRPr="00D640A0">
        <w:rPr>
          <w:sz w:val="24"/>
          <w:szCs w:val="24"/>
        </w:rPr>
        <w:t>K</w:t>
      </w:r>
      <w:r w:rsidR="00A0038F" w:rsidRPr="00D640A0">
        <w:rPr>
          <w:sz w:val="24"/>
          <w:szCs w:val="24"/>
        </w:rPr>
        <w:t>omunikacja</w:t>
      </w:r>
      <w:r w:rsidRPr="00D640A0">
        <w:rPr>
          <w:sz w:val="24"/>
          <w:szCs w:val="24"/>
        </w:rPr>
        <w:t xml:space="preserve"> </w:t>
      </w:r>
      <w:r w:rsidR="00A0038F" w:rsidRPr="00D640A0">
        <w:rPr>
          <w:sz w:val="24"/>
          <w:szCs w:val="24"/>
        </w:rPr>
        <w:t>między</w:t>
      </w:r>
      <w:r w:rsidR="00C11025" w:rsidRPr="00D640A0">
        <w:rPr>
          <w:sz w:val="24"/>
          <w:szCs w:val="24"/>
        </w:rPr>
        <w:t xml:space="preserve"> Z</w:t>
      </w:r>
      <w:r w:rsidRPr="00D640A0">
        <w:rPr>
          <w:sz w:val="24"/>
          <w:szCs w:val="24"/>
        </w:rPr>
        <w:t xml:space="preserve">amawiającym </w:t>
      </w:r>
      <w:r w:rsidR="00A0038F" w:rsidRPr="00D640A0">
        <w:rPr>
          <w:sz w:val="24"/>
          <w:szCs w:val="24"/>
        </w:rPr>
        <w:t>a</w:t>
      </w:r>
      <w:r w:rsidRPr="00D640A0">
        <w:rPr>
          <w:sz w:val="24"/>
          <w:szCs w:val="24"/>
        </w:rPr>
        <w:t xml:space="preserve"> w</w:t>
      </w:r>
      <w:r w:rsidR="00A0038F" w:rsidRPr="00D640A0">
        <w:rPr>
          <w:sz w:val="24"/>
          <w:szCs w:val="24"/>
        </w:rPr>
        <w:t>ykonawcam</w:t>
      </w:r>
      <w:r w:rsidRPr="00D640A0">
        <w:rPr>
          <w:sz w:val="24"/>
          <w:szCs w:val="24"/>
        </w:rPr>
        <w:t xml:space="preserve">i odbywa </w:t>
      </w:r>
      <w:r w:rsidR="00A0038F" w:rsidRPr="00D640A0">
        <w:rPr>
          <w:sz w:val="24"/>
          <w:szCs w:val="24"/>
        </w:rPr>
        <w:t>się</w:t>
      </w:r>
      <w:r w:rsidRPr="00D640A0">
        <w:rPr>
          <w:sz w:val="24"/>
          <w:szCs w:val="24"/>
        </w:rPr>
        <w:t xml:space="preserve"> </w:t>
      </w:r>
      <w:r w:rsidR="00A0038F" w:rsidRPr="00D640A0">
        <w:rPr>
          <w:sz w:val="24"/>
          <w:szCs w:val="24"/>
        </w:rPr>
        <w:t>przy</w:t>
      </w:r>
      <w:r w:rsidRPr="00D640A0">
        <w:rPr>
          <w:sz w:val="24"/>
          <w:szCs w:val="24"/>
        </w:rPr>
        <w:t xml:space="preserve"> u</w:t>
      </w:r>
      <w:r w:rsidR="00A0038F" w:rsidRPr="00D640A0">
        <w:rPr>
          <w:sz w:val="24"/>
          <w:szCs w:val="24"/>
        </w:rPr>
        <w:t>życiu</w:t>
      </w:r>
      <w:r w:rsidR="005D6263" w:rsidRPr="00D640A0">
        <w:rPr>
          <w:sz w:val="24"/>
          <w:szCs w:val="24"/>
        </w:rPr>
        <w:t>:</w:t>
      </w:r>
      <w:r w:rsidRPr="00D640A0">
        <w:rPr>
          <w:sz w:val="24"/>
          <w:szCs w:val="24"/>
        </w:rPr>
        <w:t xml:space="preserve"> </w:t>
      </w:r>
      <w:r w:rsidR="00A4184C" w:rsidRPr="00D640A0">
        <w:rPr>
          <w:sz w:val="24"/>
          <w:szCs w:val="24"/>
        </w:rPr>
        <w:t xml:space="preserve">Platformy e-Zamówienia, </w:t>
      </w:r>
      <w:hyperlink r:id="rId14" w:history="1">
        <w:r w:rsidR="00A4184C" w:rsidRPr="00D640A0">
          <w:rPr>
            <w:rStyle w:val="Hipercze"/>
            <w:color w:val="000000" w:themeColor="text1"/>
            <w:sz w:val="24"/>
            <w:szCs w:val="24"/>
            <w:u w:val="none"/>
          </w:rPr>
          <w:t>która jest dostępna pod adresem</w:t>
        </w:r>
        <w:r w:rsidR="00A4184C" w:rsidRPr="00D640A0">
          <w:rPr>
            <w:rStyle w:val="Hipercze"/>
            <w:color w:val="7030A0"/>
            <w:sz w:val="24"/>
            <w:szCs w:val="24"/>
            <w:u w:val="none"/>
          </w:rPr>
          <w:t xml:space="preserve"> </w:t>
        </w:r>
        <w:r w:rsidR="00A4184C" w:rsidRPr="00D640A0">
          <w:rPr>
            <w:rStyle w:val="Hipercze"/>
            <w:sz w:val="24"/>
            <w:szCs w:val="24"/>
          </w:rPr>
          <w:t>https://ezamowienia.gov.pl</w:t>
        </w:r>
      </w:hyperlink>
    </w:p>
    <w:p w14:paraId="2008C8C4" w14:textId="4E505780" w:rsidR="008B2059" w:rsidRPr="00D640A0" w:rsidRDefault="008B2059" w:rsidP="006C5BA5">
      <w:pPr>
        <w:pStyle w:val="Styl2SWZ"/>
        <w:numPr>
          <w:ilvl w:val="0"/>
          <w:numId w:val="19"/>
        </w:numPr>
        <w:spacing w:line="276" w:lineRule="auto"/>
        <w:jc w:val="left"/>
        <w:rPr>
          <w:sz w:val="24"/>
          <w:szCs w:val="24"/>
        </w:rPr>
      </w:pPr>
      <w:r w:rsidRPr="00D640A0">
        <w:rPr>
          <w:sz w:val="24"/>
          <w:szCs w:val="24"/>
        </w:rPr>
        <w:t xml:space="preserve">Wykonawca zamierzający wziąć udział w postępowaniu o udzielenie zamówienia publicznego musi posiadać konto podmiotu „Wykonawca” na Platformie </w:t>
      </w:r>
      <w:r w:rsidR="0082100E" w:rsidRPr="00D640A0">
        <w:rPr>
          <w:sz w:val="24"/>
          <w:szCs w:val="24"/>
        </w:rPr>
        <w:br/>
      </w:r>
      <w:r w:rsidRPr="00D640A0">
        <w:rPr>
          <w:sz w:val="24"/>
          <w:szCs w:val="24"/>
        </w:rPr>
        <w:t xml:space="preserve">e-Zamówienia. Szczegółowe informacje na temat zakładania kont podmiotów oraz zasady i warunki korzystania z Platformy e-Zamówienia określa </w:t>
      </w:r>
      <w:r w:rsidR="006F2635" w:rsidRPr="00D640A0">
        <w:rPr>
          <w:sz w:val="24"/>
          <w:szCs w:val="24"/>
        </w:rPr>
        <w:t xml:space="preserve">Regulamin Platformy e-Zamówienia </w:t>
      </w:r>
      <w:hyperlink r:id="rId15" w:history="1">
        <w:r w:rsidR="006F2635" w:rsidRPr="00D640A0">
          <w:rPr>
            <w:rStyle w:val="Hipercze"/>
            <w:color w:val="000000" w:themeColor="text1"/>
            <w:sz w:val="24"/>
            <w:szCs w:val="24"/>
            <w:u w:val="none"/>
          </w:rPr>
          <w:t xml:space="preserve">dostępny na stronie internetowej </w:t>
        </w:r>
        <w:r w:rsidR="006F2635" w:rsidRPr="00D640A0">
          <w:rPr>
            <w:rStyle w:val="Hipercze"/>
            <w:sz w:val="24"/>
            <w:szCs w:val="24"/>
          </w:rPr>
          <w:t>https://ezamowienia.gov.pl</w:t>
        </w:r>
      </w:hyperlink>
      <w:r w:rsidRPr="00D640A0">
        <w:rPr>
          <w:sz w:val="24"/>
          <w:szCs w:val="24"/>
        </w:rPr>
        <w:t xml:space="preserve"> oraz informacje zamieszczone w zakładce „Centrum Pomocy”.</w:t>
      </w:r>
    </w:p>
    <w:p w14:paraId="6B6E3BA0" w14:textId="10B074D6" w:rsidR="008B2059" w:rsidRPr="00D640A0" w:rsidRDefault="001247E1" w:rsidP="006C5BA5">
      <w:pPr>
        <w:pStyle w:val="Styl2SWZ"/>
        <w:numPr>
          <w:ilvl w:val="0"/>
          <w:numId w:val="19"/>
        </w:numPr>
        <w:spacing w:line="276" w:lineRule="auto"/>
        <w:jc w:val="left"/>
        <w:rPr>
          <w:sz w:val="24"/>
          <w:szCs w:val="24"/>
        </w:rPr>
      </w:pPr>
      <w:r w:rsidRPr="00D640A0">
        <w:rPr>
          <w:sz w:val="24"/>
          <w:szCs w:val="24"/>
        </w:rPr>
        <w:t>Korzystanie z Platformy e-Zamówienia jest bezpłatne.</w:t>
      </w:r>
    </w:p>
    <w:p w14:paraId="25EFE39B" w14:textId="18193049" w:rsidR="00426D8C" w:rsidRPr="00D640A0" w:rsidRDefault="00426D8C" w:rsidP="006C5BA5">
      <w:pPr>
        <w:pStyle w:val="Styl2SWZ"/>
        <w:spacing w:line="276" w:lineRule="auto"/>
        <w:jc w:val="left"/>
        <w:rPr>
          <w:sz w:val="24"/>
          <w:szCs w:val="24"/>
        </w:rPr>
      </w:pPr>
      <w:r w:rsidRPr="00D640A0">
        <w:rPr>
          <w:sz w:val="24"/>
          <w:szCs w:val="24"/>
        </w:rPr>
        <w:t>Przeglądanie i pobieranie publicznej treści dokumentacji postępowania nie wymaga posiadania konta na Platformie e-Zamówienia ani logowania.</w:t>
      </w:r>
    </w:p>
    <w:p w14:paraId="7B17BA05" w14:textId="77777777" w:rsidR="00426D8C" w:rsidRPr="00D640A0" w:rsidRDefault="00426D8C" w:rsidP="006C5BA5">
      <w:pPr>
        <w:pStyle w:val="Styl2SWZ"/>
        <w:spacing w:line="276" w:lineRule="auto"/>
        <w:jc w:val="left"/>
        <w:rPr>
          <w:sz w:val="24"/>
          <w:szCs w:val="24"/>
        </w:rPr>
      </w:pPr>
      <w:r w:rsidRPr="00D640A0">
        <w:rPr>
          <w:sz w:val="24"/>
          <w:szCs w:val="24"/>
        </w:rPr>
        <w:t xml:space="preserve">Sposób sporządzenia dokumentów elektronicznych lub dokumentów elektronicznych będących kopią elektroniczną treści zapisanej w postaci </w:t>
      </w:r>
      <w:r w:rsidRPr="00D640A0">
        <w:rPr>
          <w:sz w:val="24"/>
          <w:szCs w:val="24"/>
        </w:rPr>
        <w:lastRenderedPageBreak/>
        <w:t>papierowej (cyfrowe odwzorowania) musi być zgodny z wymaganiami określonymi w rozporządzeniu Prezesa Rady Ministrów w sprawie wymagań dla dokumentów elektronicznych.</w:t>
      </w:r>
    </w:p>
    <w:p w14:paraId="389AB049" w14:textId="6E13A893" w:rsidR="00426D8C" w:rsidRPr="00D640A0" w:rsidRDefault="00426D8C" w:rsidP="006C5BA5">
      <w:pPr>
        <w:pStyle w:val="Styl2SWZ"/>
        <w:spacing w:line="276" w:lineRule="auto"/>
        <w:jc w:val="left"/>
        <w:rPr>
          <w:sz w:val="24"/>
          <w:szCs w:val="24"/>
        </w:rPr>
      </w:pPr>
      <w:r w:rsidRPr="00D640A0">
        <w:rPr>
          <w:sz w:val="24"/>
          <w:szCs w:val="24"/>
        </w:rPr>
        <w:t>Dokumenty elektroniczne</w:t>
      </w:r>
      <w:r w:rsidR="008449D0" w:rsidRPr="00D640A0">
        <w:rPr>
          <w:rStyle w:val="Odwoanieprzypisudolnego"/>
          <w:sz w:val="24"/>
          <w:szCs w:val="24"/>
        </w:rPr>
        <w:footnoteReference w:id="1"/>
      </w:r>
      <w:r w:rsidRPr="00D640A0">
        <w:rPr>
          <w:sz w:val="24"/>
          <w:szCs w:val="24"/>
        </w:rPr>
        <w:t>,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w:t>
      </w:r>
      <w:r w:rsidR="0082100E" w:rsidRPr="00D640A0">
        <w:rPr>
          <w:sz w:val="24"/>
          <w:szCs w:val="24"/>
        </w:rPr>
        <w:t> </w:t>
      </w:r>
      <w:r w:rsidRPr="00D640A0">
        <w:rPr>
          <w:sz w:val="24"/>
          <w:szCs w:val="24"/>
        </w:rPr>
        <w:t>uwzględnieniem rodzaju przekazywanych danych i przekazuje się jako załączniki.</w:t>
      </w:r>
    </w:p>
    <w:p w14:paraId="09078213" w14:textId="67FA3F2A" w:rsidR="00CB07C7" w:rsidRPr="00D640A0" w:rsidRDefault="00CB07C7" w:rsidP="006C5BA5">
      <w:pPr>
        <w:pStyle w:val="Styl2SWZ"/>
        <w:numPr>
          <w:ilvl w:val="0"/>
          <w:numId w:val="0"/>
        </w:numPr>
        <w:spacing w:line="276" w:lineRule="auto"/>
        <w:ind w:left="357"/>
        <w:jc w:val="left"/>
        <w:rPr>
          <w:sz w:val="24"/>
          <w:szCs w:val="24"/>
        </w:rPr>
      </w:pPr>
      <w:r w:rsidRPr="00D640A0">
        <w:rPr>
          <w:sz w:val="24"/>
          <w:szCs w:val="24"/>
        </w:rPr>
        <w:t>W przypadku formatów, o których mowa w art. 66 ust. 1 ustawy, ww. regulacje nie będą miały bezpośredniego zastosowania</w:t>
      </w:r>
      <w:r w:rsidR="00822A5A" w:rsidRPr="00D640A0">
        <w:rPr>
          <w:sz w:val="24"/>
          <w:szCs w:val="24"/>
        </w:rPr>
        <w:t>.</w:t>
      </w:r>
    </w:p>
    <w:p w14:paraId="5BDF1EAB" w14:textId="7D0587A6" w:rsidR="00E66E84" w:rsidRPr="00D640A0" w:rsidRDefault="00E66E84" w:rsidP="006C5BA5">
      <w:pPr>
        <w:pStyle w:val="Styl2SWZ"/>
        <w:spacing w:line="276" w:lineRule="auto"/>
        <w:jc w:val="left"/>
        <w:rPr>
          <w:sz w:val="24"/>
          <w:szCs w:val="24"/>
        </w:rPr>
      </w:pPr>
      <w:r w:rsidRPr="00D640A0">
        <w:rPr>
          <w:sz w:val="24"/>
          <w:szCs w:val="24"/>
        </w:rPr>
        <w:t>Informacje, oświadczenia lub dokumenty, inne niż wymienione w § 2 ust. 1 rozporządzenia Prezesa Rady Ministrów w sprawie wymagań dla dokumentów elektronicznych, przekazywane w postępowaniu sporządza się w postaci elektronicznej:</w:t>
      </w:r>
    </w:p>
    <w:p w14:paraId="2608C923" w14:textId="1C197CB8" w:rsidR="00E66E84" w:rsidRPr="00D640A0" w:rsidRDefault="00E66E84" w:rsidP="006C5BA5">
      <w:pPr>
        <w:pStyle w:val="Akapitzlist"/>
        <w:numPr>
          <w:ilvl w:val="0"/>
          <w:numId w:val="26"/>
        </w:numPr>
        <w:spacing w:line="276" w:lineRule="auto"/>
        <w:jc w:val="left"/>
        <w:rPr>
          <w:sz w:val="24"/>
          <w:szCs w:val="24"/>
        </w:rPr>
      </w:pPr>
      <w:r w:rsidRPr="00D640A0">
        <w:rPr>
          <w:sz w:val="24"/>
          <w:szCs w:val="24"/>
        </w:rPr>
        <w:t>w formatach danych określonych w przepisach rozporządzenia Rady Ministrów w sprawie Krajowych Ram Interoperacyjności (i przekazuje się jako załącznik), lub</w:t>
      </w:r>
    </w:p>
    <w:p w14:paraId="4BBDEBC7" w14:textId="58EF6BB4" w:rsidR="00E66E84" w:rsidRPr="00D640A0" w:rsidRDefault="00E66E84" w:rsidP="006C5BA5">
      <w:pPr>
        <w:pStyle w:val="Akapitzlist"/>
        <w:numPr>
          <w:ilvl w:val="0"/>
          <w:numId w:val="26"/>
        </w:numPr>
        <w:spacing w:line="276" w:lineRule="auto"/>
        <w:jc w:val="left"/>
        <w:rPr>
          <w:sz w:val="24"/>
          <w:szCs w:val="24"/>
        </w:rPr>
      </w:pPr>
      <w:r w:rsidRPr="00D640A0">
        <w:rPr>
          <w:sz w:val="24"/>
          <w:szCs w:val="24"/>
        </w:rPr>
        <w:t>jako tekst wpisany bezpośrednio do wiadomości przekazywanej przy użyciu środków komunikacji elektronicznej (np. w treści wiadomości e-mail lub w</w:t>
      </w:r>
      <w:r w:rsidR="0082100E" w:rsidRPr="00D640A0">
        <w:rPr>
          <w:sz w:val="24"/>
          <w:szCs w:val="24"/>
        </w:rPr>
        <w:t> </w:t>
      </w:r>
      <w:r w:rsidRPr="00D640A0">
        <w:rPr>
          <w:sz w:val="24"/>
          <w:szCs w:val="24"/>
        </w:rPr>
        <w:t>treści „Formularza do komunikacji”).</w:t>
      </w:r>
    </w:p>
    <w:p w14:paraId="500B116D" w14:textId="76EE6B33" w:rsidR="00E66E84" w:rsidRPr="00D640A0" w:rsidRDefault="00E66E84" w:rsidP="006C5BA5">
      <w:pPr>
        <w:pStyle w:val="Styl2SWZ"/>
        <w:spacing w:line="276" w:lineRule="auto"/>
        <w:jc w:val="left"/>
        <w:rPr>
          <w:sz w:val="24"/>
          <w:szCs w:val="24"/>
        </w:rPr>
      </w:pPr>
      <w:r w:rsidRPr="00D640A0">
        <w:rPr>
          <w:sz w:val="24"/>
          <w:szCs w:val="24"/>
        </w:rPr>
        <w:t>Jeżeli dokumenty elektroniczne, przekazywane przy użyciu środków komunikacji elektronicznej, zawierają informacje stanowiące tajemnicę przedsiębiorstwa w</w:t>
      </w:r>
      <w:r w:rsidR="0082100E" w:rsidRPr="00D640A0">
        <w:rPr>
          <w:sz w:val="24"/>
          <w:szCs w:val="24"/>
        </w:rPr>
        <w:t> </w:t>
      </w:r>
      <w:r w:rsidRPr="00D640A0">
        <w:rPr>
          <w:sz w:val="24"/>
          <w:szCs w:val="24"/>
        </w:rPr>
        <w:t xml:space="preserve">rozumieniu przepisów ustawy z dnia 16 kwietnia 1993 r. o zwalczaniu nieuczciwej konkurencji </w:t>
      </w:r>
      <w:r w:rsidR="0018219C" w:rsidRPr="0018219C">
        <w:rPr>
          <w:sz w:val="24"/>
          <w:szCs w:val="24"/>
        </w:rPr>
        <w:t>(t</w:t>
      </w:r>
      <w:r w:rsidR="0018219C">
        <w:rPr>
          <w:sz w:val="24"/>
          <w:szCs w:val="24"/>
        </w:rPr>
        <w:t>.j. Dz. U. z 2022 r. poz. 1233</w:t>
      </w:r>
      <w:r w:rsidRPr="00D640A0">
        <w:rPr>
          <w:sz w:val="24"/>
          <w:szCs w:val="24"/>
        </w:rPr>
        <w:t>) wykonawca, w celu utrzymania w poufności tych informacji, przekazuje je w</w:t>
      </w:r>
      <w:r w:rsidR="0082100E" w:rsidRPr="00D640A0">
        <w:rPr>
          <w:sz w:val="24"/>
          <w:szCs w:val="24"/>
        </w:rPr>
        <w:t> </w:t>
      </w:r>
      <w:r w:rsidRPr="00D640A0">
        <w:rPr>
          <w:sz w:val="24"/>
          <w:szCs w:val="24"/>
        </w:rPr>
        <w:t>wydzielonym i odpowiednio oznaczonym pliku, wraz z jednoczesnym zaznaczeniem w nazwie pliku „Dokument stanowiący tajemnicę przedsiębiorstwa”.</w:t>
      </w:r>
    </w:p>
    <w:p w14:paraId="2482B98A" w14:textId="442FC322" w:rsidR="00FD5940" w:rsidRPr="00D640A0" w:rsidRDefault="003D6053" w:rsidP="006C5BA5">
      <w:pPr>
        <w:pStyle w:val="Styl2SWZ"/>
        <w:spacing w:line="276" w:lineRule="auto"/>
        <w:jc w:val="left"/>
        <w:rPr>
          <w:sz w:val="24"/>
          <w:szCs w:val="24"/>
        </w:rPr>
      </w:pPr>
      <w:r w:rsidRPr="00D640A0">
        <w:rPr>
          <w:sz w:val="24"/>
          <w:szCs w:val="24"/>
        </w:rPr>
        <w:t>Komunikacja w postępowaniu</w:t>
      </w:r>
      <w:r w:rsidRPr="00D640A0">
        <w:rPr>
          <w:b/>
          <w:sz w:val="24"/>
          <w:szCs w:val="24"/>
        </w:rPr>
        <w:t xml:space="preserve">, </w:t>
      </w:r>
      <w:r w:rsidRPr="00D640A0">
        <w:rPr>
          <w:b/>
          <w:sz w:val="24"/>
          <w:szCs w:val="24"/>
          <w:u w:val="single"/>
        </w:rPr>
        <w:t>z wyłączeniem składania ofert w postępowaniu</w:t>
      </w:r>
      <w:r w:rsidRPr="00D640A0">
        <w:rPr>
          <w:sz w:val="24"/>
          <w:szCs w:val="24"/>
        </w:rPr>
        <w:t>, odbywa się drogą elektroniczną za pośrednictwem formularzy do komunikacji dostępny</w:t>
      </w:r>
      <w:r w:rsidR="00645F60" w:rsidRPr="00D640A0">
        <w:rPr>
          <w:sz w:val="24"/>
          <w:szCs w:val="24"/>
        </w:rPr>
        <w:t>ch w</w:t>
      </w:r>
      <w:r w:rsidR="000943CE" w:rsidRPr="00D640A0">
        <w:rPr>
          <w:sz w:val="24"/>
          <w:szCs w:val="24"/>
        </w:rPr>
        <w:t> </w:t>
      </w:r>
      <w:r w:rsidR="00645F60" w:rsidRPr="00D640A0">
        <w:rPr>
          <w:sz w:val="24"/>
          <w:szCs w:val="24"/>
        </w:rPr>
        <w:t xml:space="preserve">zakładce „Formularze” </w:t>
      </w:r>
      <w:r w:rsidRPr="00D640A0">
        <w:rPr>
          <w:sz w:val="24"/>
          <w:szCs w:val="24"/>
        </w:rPr>
        <w:t>(„Formularze do komunikacji”). Za</w:t>
      </w:r>
      <w:r w:rsidR="0082100E" w:rsidRPr="00D640A0">
        <w:rPr>
          <w:sz w:val="24"/>
          <w:szCs w:val="24"/>
        </w:rPr>
        <w:t> </w:t>
      </w:r>
      <w:r w:rsidRPr="00D640A0">
        <w:rPr>
          <w:sz w:val="24"/>
          <w:szCs w:val="24"/>
        </w:rPr>
        <w:t>pośrednictwem „Formularzy do</w:t>
      </w:r>
      <w:r w:rsidR="00645F60" w:rsidRPr="00D640A0">
        <w:rPr>
          <w:sz w:val="24"/>
          <w:szCs w:val="24"/>
        </w:rPr>
        <w:t> </w:t>
      </w:r>
      <w:r w:rsidRPr="00D640A0">
        <w:rPr>
          <w:sz w:val="24"/>
          <w:szCs w:val="24"/>
        </w:rPr>
        <w:t>komunikacji” odbywa się w szczególności przekazywanie wezwań i zawiadomień, zadawanie pytań i udzielanie odpowiedzi. Formularze do komunikacji umożliwiają również dołączenie załącznika do przesyłanej wiadomości (przycisk „dodaj załącznik”). W</w:t>
      </w:r>
      <w:r w:rsidR="00645F60" w:rsidRPr="00D640A0">
        <w:rPr>
          <w:sz w:val="24"/>
          <w:szCs w:val="24"/>
        </w:rPr>
        <w:t> </w:t>
      </w:r>
      <w:r w:rsidRPr="00D640A0">
        <w:rPr>
          <w:sz w:val="24"/>
          <w:szCs w:val="24"/>
        </w:rPr>
        <w:t>przypadku załączników, które są zgodnie z ustawą Pzp lub rozporządzeniem Prezesa Rady Ministrów w</w:t>
      </w:r>
      <w:r w:rsidR="0082100E" w:rsidRPr="00D640A0">
        <w:rPr>
          <w:sz w:val="24"/>
          <w:szCs w:val="24"/>
        </w:rPr>
        <w:t> </w:t>
      </w:r>
      <w:r w:rsidRPr="00D640A0">
        <w:rPr>
          <w:sz w:val="24"/>
          <w:szCs w:val="24"/>
        </w:rPr>
        <w:t>sprawie wymagań dla dokumentów elektronicznych opatrzone kwalifikowanym podpisem elektronicznym, podpisem zaufanym</w:t>
      </w:r>
      <w:r w:rsidR="00645F60" w:rsidRPr="00D640A0">
        <w:rPr>
          <w:sz w:val="24"/>
          <w:szCs w:val="24"/>
        </w:rPr>
        <w:t xml:space="preserve"> lub podpisem osobistym</w:t>
      </w:r>
      <w:r w:rsidRPr="00D640A0">
        <w:rPr>
          <w:sz w:val="24"/>
          <w:szCs w:val="24"/>
        </w:rPr>
        <w:t xml:space="preserve">, mogą być opatrzone, zgodnie z wyborem wykonawcy/wykonawcy wspólnie </w:t>
      </w:r>
      <w:r w:rsidRPr="00D640A0">
        <w:rPr>
          <w:sz w:val="24"/>
          <w:szCs w:val="24"/>
        </w:rPr>
        <w:lastRenderedPageBreak/>
        <w:t>ubiegającego się o udzielenie zamówienia/podmiotu udostępniającego zasoby, podpisem zewnętrznym lub wewnętrznym. W zależności od rodzaju podpisu i</w:t>
      </w:r>
      <w:r w:rsidR="001C7F55" w:rsidRPr="00D640A0">
        <w:rPr>
          <w:sz w:val="24"/>
          <w:szCs w:val="24"/>
        </w:rPr>
        <w:t> </w:t>
      </w:r>
      <w:r w:rsidRPr="00D640A0">
        <w:rPr>
          <w:sz w:val="24"/>
          <w:szCs w:val="24"/>
        </w:rPr>
        <w:t>jego typu (zewnętrzny, wewnętrzny) dodaje się do przesyłanej wiadomości uprzednio podpisane dokumenty wraz z</w:t>
      </w:r>
      <w:r w:rsidR="00E958E7" w:rsidRPr="00D640A0">
        <w:rPr>
          <w:sz w:val="24"/>
          <w:szCs w:val="24"/>
        </w:rPr>
        <w:t> </w:t>
      </w:r>
      <w:r w:rsidRPr="00D640A0">
        <w:rPr>
          <w:sz w:val="24"/>
          <w:szCs w:val="24"/>
        </w:rPr>
        <w:t>wygenerowanym plikiem podpisu (typ zewnętrzny) lub dokument z wszytym podpisem (typ wewnętrzny).</w:t>
      </w:r>
    </w:p>
    <w:p w14:paraId="52636781" w14:textId="348C794E" w:rsidR="003D6053" w:rsidRPr="00D640A0" w:rsidRDefault="00E0161E" w:rsidP="006C5BA5">
      <w:pPr>
        <w:pStyle w:val="Styl2SWZ"/>
        <w:spacing w:line="276" w:lineRule="auto"/>
        <w:jc w:val="left"/>
        <w:rPr>
          <w:sz w:val="24"/>
          <w:szCs w:val="24"/>
        </w:rPr>
      </w:pPr>
      <w:r w:rsidRPr="00D640A0">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C7AF8F5" w14:textId="77777777" w:rsidR="00E0161E" w:rsidRPr="00D640A0" w:rsidRDefault="00E0161E" w:rsidP="006C5BA5">
      <w:pPr>
        <w:pStyle w:val="Styl2SWZ"/>
        <w:spacing w:line="276" w:lineRule="auto"/>
        <w:jc w:val="left"/>
        <w:rPr>
          <w:sz w:val="24"/>
          <w:szCs w:val="24"/>
        </w:rPr>
      </w:pPr>
      <w:r w:rsidRPr="00D640A0">
        <w:rPr>
          <w:sz w:val="24"/>
          <w:szCs w:val="24"/>
        </w:rPr>
        <w:t>Wszystkie wysłane i odebrane w postępowaniu przez wykonawcę wiadomości widoczne są po zalogowaniu w podglądzie postępowania w zakładce „Komunikacja”.</w:t>
      </w:r>
    </w:p>
    <w:p w14:paraId="538948CE" w14:textId="715916BE" w:rsidR="00E0161E" w:rsidRPr="00D640A0" w:rsidRDefault="00E0161E" w:rsidP="006C5BA5">
      <w:pPr>
        <w:pStyle w:val="Styl2SWZ"/>
        <w:spacing w:line="276" w:lineRule="auto"/>
        <w:jc w:val="left"/>
        <w:rPr>
          <w:sz w:val="24"/>
          <w:szCs w:val="24"/>
        </w:rPr>
      </w:pPr>
      <w:r w:rsidRPr="00D640A0">
        <w:rPr>
          <w:sz w:val="24"/>
          <w:szCs w:val="24"/>
        </w:rPr>
        <w:t xml:space="preserve">Maksymalny rozmiar plików przesyłanych za pośrednictwem „Formularzy do komunikacji” wynosi </w:t>
      </w:r>
      <w:r w:rsidR="0081689E">
        <w:rPr>
          <w:sz w:val="24"/>
          <w:szCs w:val="24"/>
        </w:rPr>
        <w:t>25</w:t>
      </w:r>
      <w:r w:rsidRPr="00D640A0">
        <w:rPr>
          <w:sz w:val="24"/>
          <w:szCs w:val="24"/>
        </w:rPr>
        <w:t xml:space="preserve"> MB (wielkość ta dotyczy plików przesyłanych jako załączniki do jednego formularza).</w:t>
      </w:r>
    </w:p>
    <w:p w14:paraId="07C9C05A" w14:textId="473ADB20" w:rsidR="00E0161E" w:rsidRPr="00D640A0" w:rsidRDefault="00E0161E" w:rsidP="006C5BA5">
      <w:pPr>
        <w:pStyle w:val="Styl2SWZ"/>
        <w:spacing w:line="276" w:lineRule="auto"/>
        <w:jc w:val="left"/>
        <w:rPr>
          <w:sz w:val="24"/>
          <w:szCs w:val="24"/>
        </w:rPr>
      </w:pPr>
      <w:r w:rsidRPr="00D640A0">
        <w:rPr>
          <w:sz w:val="24"/>
          <w:szCs w:val="24"/>
        </w:rPr>
        <w:t>Minimalne wymagania techniczne dotyczące sprzętu używanego w celu korzystania z usług Platformy e-Zamówienia oraz informacje dotyczące specyfikacji połączenia określa Regulamin Platformy e-Zamówienia.</w:t>
      </w:r>
    </w:p>
    <w:p w14:paraId="48B9CB56" w14:textId="7EB76C32" w:rsidR="00E0161E" w:rsidRPr="00D640A0" w:rsidRDefault="00E0161E" w:rsidP="006C5BA5">
      <w:pPr>
        <w:pStyle w:val="Styl2SWZ"/>
        <w:spacing w:line="276" w:lineRule="auto"/>
        <w:jc w:val="left"/>
        <w:rPr>
          <w:color w:val="7030A0"/>
          <w:sz w:val="24"/>
          <w:szCs w:val="24"/>
        </w:rPr>
      </w:pPr>
      <w:r w:rsidRPr="00D640A0">
        <w:rPr>
          <w:sz w:val="24"/>
          <w:szCs w:val="24"/>
        </w:rPr>
        <w:t xml:space="preserve">W przypadku problemów technicznych i awarii związanych z funkcjonowaniem Platformy e-Zamówienia użytkownicy mogą skorzystać ze wsparcia technicznego dostępnego pod numerem telefonu </w:t>
      </w:r>
      <w:r w:rsidR="002D67C4" w:rsidRPr="005C4C54">
        <w:rPr>
          <w:color w:val="auto"/>
          <w:sz w:val="24"/>
          <w:szCs w:val="24"/>
        </w:rPr>
        <w:t xml:space="preserve">(22) 458 77 99 </w:t>
      </w:r>
      <w:r w:rsidRPr="00D640A0">
        <w:rPr>
          <w:sz w:val="24"/>
          <w:szCs w:val="24"/>
        </w:rPr>
        <w:t xml:space="preserve">lub drogą elektroniczną poprzez formularz udostępniony na </w:t>
      </w:r>
      <w:hyperlink r:id="rId16" w:history="1">
        <w:r w:rsidRPr="00D640A0">
          <w:rPr>
            <w:rStyle w:val="Hipercze"/>
            <w:color w:val="000000" w:themeColor="text1"/>
            <w:sz w:val="24"/>
            <w:szCs w:val="24"/>
            <w:u w:val="none"/>
          </w:rPr>
          <w:t xml:space="preserve">stronie internetowej </w:t>
        </w:r>
        <w:r w:rsidRPr="00D640A0">
          <w:rPr>
            <w:rStyle w:val="Hipercze"/>
            <w:sz w:val="24"/>
            <w:szCs w:val="24"/>
          </w:rPr>
          <w:t>https://ezamowienia.gov.pl</w:t>
        </w:r>
      </w:hyperlink>
      <w:r w:rsidRPr="00D640A0">
        <w:rPr>
          <w:sz w:val="24"/>
          <w:szCs w:val="24"/>
        </w:rPr>
        <w:t xml:space="preserve"> w zakładce „Zgłoś problem”.</w:t>
      </w:r>
    </w:p>
    <w:p w14:paraId="53258AB5" w14:textId="602EA754" w:rsidR="00EB4497" w:rsidRPr="00FD2F88" w:rsidRDefault="003C184D" w:rsidP="006C5BA5">
      <w:pPr>
        <w:pStyle w:val="Styl2SWZ"/>
        <w:spacing w:line="276" w:lineRule="auto"/>
        <w:jc w:val="left"/>
        <w:rPr>
          <w:sz w:val="24"/>
          <w:szCs w:val="24"/>
        </w:rPr>
      </w:pPr>
      <w:r w:rsidRPr="00D640A0">
        <w:rPr>
          <w:sz w:val="24"/>
          <w:szCs w:val="24"/>
        </w:rPr>
        <w:t>W szczególnie uzasadnionych przypadkach uniemożliwiających komunikację wykonawcy i Zamawiającego za pośrednictwem Platformy e-Zamówienia, Zamawiający dopuszcza komunikację za pomocą poczty elektronicznej na adres</w:t>
      </w:r>
      <w:r w:rsidR="00EB4497" w:rsidRPr="00D640A0">
        <w:rPr>
          <w:sz w:val="24"/>
          <w:szCs w:val="24"/>
        </w:rPr>
        <w:t xml:space="preserve"> </w:t>
      </w:r>
      <w:r w:rsidRPr="00D640A0">
        <w:rPr>
          <w:sz w:val="24"/>
          <w:szCs w:val="24"/>
        </w:rPr>
        <w:t>e-mail:</w:t>
      </w:r>
      <w:r w:rsidR="00EB4497" w:rsidRPr="00D640A0">
        <w:rPr>
          <w:sz w:val="24"/>
          <w:szCs w:val="24"/>
        </w:rPr>
        <w:t xml:space="preserve"> </w:t>
      </w:r>
      <w:hyperlink r:id="rId17" w:history="1">
        <w:r w:rsidR="003801F1" w:rsidRPr="00D640A0">
          <w:rPr>
            <w:sz w:val="24"/>
            <w:szCs w:val="24"/>
          </w:rPr>
          <w:t>przetargi@umwm.malopolska.pl</w:t>
        </w:r>
      </w:hyperlink>
      <w:r w:rsidR="00EB4497" w:rsidRPr="00D640A0">
        <w:rPr>
          <w:sz w:val="24"/>
          <w:szCs w:val="24"/>
        </w:rPr>
        <w:t xml:space="preserve"> (nie </w:t>
      </w:r>
      <w:r w:rsidRPr="00D640A0">
        <w:rPr>
          <w:sz w:val="24"/>
          <w:szCs w:val="24"/>
        </w:rPr>
        <w:t>dotyczy</w:t>
      </w:r>
      <w:r w:rsidR="00EB4497" w:rsidRPr="00D640A0">
        <w:rPr>
          <w:sz w:val="24"/>
          <w:szCs w:val="24"/>
        </w:rPr>
        <w:t xml:space="preserve"> </w:t>
      </w:r>
      <w:r w:rsidRPr="00D640A0">
        <w:rPr>
          <w:sz w:val="24"/>
          <w:szCs w:val="24"/>
        </w:rPr>
        <w:t>składania ofert w</w:t>
      </w:r>
      <w:r w:rsidR="0082100E" w:rsidRPr="00D640A0">
        <w:rPr>
          <w:sz w:val="24"/>
          <w:szCs w:val="24"/>
        </w:rPr>
        <w:t> </w:t>
      </w:r>
      <w:r w:rsidRPr="00FD2F88">
        <w:rPr>
          <w:sz w:val="24"/>
          <w:szCs w:val="24"/>
        </w:rPr>
        <w:t>postępowaniu).</w:t>
      </w:r>
    </w:p>
    <w:p w14:paraId="1345958C" w14:textId="77777777" w:rsidR="0005706E" w:rsidRPr="00FD2F88" w:rsidRDefault="0005706E" w:rsidP="006C5BA5">
      <w:pPr>
        <w:pStyle w:val="Styl1SWZ"/>
        <w:numPr>
          <w:ilvl w:val="0"/>
          <w:numId w:val="4"/>
        </w:numPr>
        <w:spacing w:line="276" w:lineRule="auto"/>
        <w:ind w:left="567" w:hanging="567"/>
        <w:jc w:val="left"/>
        <w:rPr>
          <w:sz w:val="24"/>
          <w:szCs w:val="24"/>
        </w:rPr>
      </w:pPr>
      <w:r w:rsidRPr="00FD2F88">
        <w:rPr>
          <w:sz w:val="24"/>
          <w:szCs w:val="24"/>
        </w:rPr>
        <w:t>Wskazanie osób uprawnionych do komunikowania się z wykonawcami</w:t>
      </w:r>
    </w:p>
    <w:p w14:paraId="6F86CDD5" w14:textId="77777777" w:rsidR="0005706E" w:rsidRPr="00FD2F88" w:rsidRDefault="0005706E" w:rsidP="006C5BA5">
      <w:pPr>
        <w:spacing w:line="276" w:lineRule="auto"/>
        <w:jc w:val="left"/>
        <w:rPr>
          <w:sz w:val="24"/>
          <w:szCs w:val="24"/>
        </w:rPr>
      </w:pPr>
      <w:r w:rsidRPr="00FD2F88">
        <w:rPr>
          <w:sz w:val="24"/>
          <w:szCs w:val="24"/>
        </w:rPr>
        <w:t>Osobą uprawnioną do porozumiewania się z wykonawcami jest:</w:t>
      </w:r>
    </w:p>
    <w:p w14:paraId="239F9A0B" w14:textId="77777777" w:rsidR="00F56FD7" w:rsidRPr="00F56FD7" w:rsidRDefault="00F56FD7" w:rsidP="006C5BA5">
      <w:pPr>
        <w:spacing w:line="276" w:lineRule="auto"/>
        <w:jc w:val="left"/>
        <w:rPr>
          <w:sz w:val="24"/>
          <w:szCs w:val="24"/>
        </w:rPr>
      </w:pPr>
      <w:r w:rsidRPr="00F56FD7">
        <w:rPr>
          <w:sz w:val="24"/>
          <w:szCs w:val="24"/>
        </w:rPr>
        <w:t>Michał Bigosiński, tel. 12/63-03-185, Zespół Zamówień Publicznych, Departament Prawny.</w:t>
      </w:r>
    </w:p>
    <w:p w14:paraId="2F698FBC" w14:textId="75C1B73D" w:rsidR="00263109" w:rsidRPr="00FD2F88" w:rsidRDefault="00801B71" w:rsidP="006C5BA5">
      <w:pPr>
        <w:pStyle w:val="Styl1SWZ"/>
        <w:numPr>
          <w:ilvl w:val="0"/>
          <w:numId w:val="4"/>
        </w:numPr>
        <w:spacing w:line="276" w:lineRule="auto"/>
        <w:ind w:left="567" w:hanging="567"/>
        <w:jc w:val="left"/>
        <w:rPr>
          <w:sz w:val="24"/>
          <w:szCs w:val="24"/>
        </w:rPr>
      </w:pPr>
      <w:r w:rsidRPr="00FD2F88">
        <w:rPr>
          <w:sz w:val="24"/>
          <w:szCs w:val="24"/>
        </w:rPr>
        <w:t>Termin związania ofertą</w:t>
      </w:r>
    </w:p>
    <w:p w14:paraId="675D5581" w14:textId="56ADE766" w:rsidR="00F56FD7" w:rsidRPr="005F08D5" w:rsidRDefault="00F56FD7" w:rsidP="006C5BA5">
      <w:pPr>
        <w:pStyle w:val="Akapitzlist"/>
        <w:spacing w:line="276" w:lineRule="auto"/>
        <w:ind w:left="360"/>
        <w:rPr>
          <w:rFonts w:eastAsia="Arial" w:cs="Arial"/>
          <w:b/>
          <w:sz w:val="24"/>
        </w:rPr>
      </w:pPr>
      <w:r w:rsidRPr="005F08D5">
        <w:rPr>
          <w:rFonts w:eastAsia="Arial" w:cs="Arial"/>
          <w:sz w:val="24"/>
        </w:rPr>
        <w:t xml:space="preserve">Termin związania ofertą upływa </w:t>
      </w:r>
      <w:r w:rsidR="0061354B">
        <w:rPr>
          <w:rFonts w:eastAsia="Arial" w:cs="Arial"/>
          <w:b/>
          <w:sz w:val="24"/>
        </w:rPr>
        <w:t>1</w:t>
      </w:r>
      <w:r w:rsidR="007C380C">
        <w:rPr>
          <w:rFonts w:eastAsia="Arial" w:cs="Arial"/>
          <w:b/>
          <w:sz w:val="24"/>
        </w:rPr>
        <w:t>1</w:t>
      </w:r>
      <w:r w:rsidR="007076B9">
        <w:rPr>
          <w:rFonts w:eastAsia="Arial" w:cs="Arial"/>
          <w:b/>
          <w:sz w:val="24"/>
        </w:rPr>
        <w:t>.04.2026</w:t>
      </w:r>
      <w:r w:rsidRPr="005F08D5">
        <w:rPr>
          <w:rFonts w:eastAsia="Arial" w:cs="Arial"/>
          <w:b/>
          <w:sz w:val="24"/>
        </w:rPr>
        <w:t xml:space="preserve"> r.</w:t>
      </w:r>
    </w:p>
    <w:p w14:paraId="3E7C75F9" w14:textId="21BF9C69" w:rsidR="00F06364" w:rsidRPr="00FD2F88" w:rsidRDefault="00B45563" w:rsidP="006C5BA5">
      <w:pPr>
        <w:pStyle w:val="Styl1SWZ"/>
        <w:numPr>
          <w:ilvl w:val="0"/>
          <w:numId w:val="4"/>
        </w:numPr>
        <w:spacing w:line="276" w:lineRule="auto"/>
        <w:ind w:left="567" w:hanging="567"/>
        <w:jc w:val="left"/>
        <w:rPr>
          <w:rFonts w:cs="Arial"/>
          <w:sz w:val="24"/>
          <w:szCs w:val="24"/>
        </w:rPr>
      </w:pPr>
      <w:r w:rsidRPr="00FD2F88">
        <w:rPr>
          <w:rFonts w:cs="Arial"/>
          <w:sz w:val="24"/>
          <w:szCs w:val="24"/>
        </w:rPr>
        <w:t>Opis sposobu przygotow</w:t>
      </w:r>
      <w:r w:rsidR="00B407B1" w:rsidRPr="00FD2F88">
        <w:rPr>
          <w:rFonts w:cs="Arial"/>
          <w:sz w:val="24"/>
          <w:szCs w:val="24"/>
        </w:rPr>
        <w:t xml:space="preserve">ania </w:t>
      </w:r>
      <w:r w:rsidRPr="00FD2F88">
        <w:rPr>
          <w:rFonts w:cs="Arial"/>
          <w:sz w:val="24"/>
          <w:szCs w:val="24"/>
        </w:rPr>
        <w:t>ofert</w:t>
      </w:r>
      <w:r w:rsidR="00476A98" w:rsidRPr="00FD2F88">
        <w:rPr>
          <w:rFonts w:cs="Arial"/>
          <w:sz w:val="24"/>
          <w:szCs w:val="24"/>
        </w:rPr>
        <w:t>y</w:t>
      </w:r>
    </w:p>
    <w:p w14:paraId="0335883A" w14:textId="77777777" w:rsidR="00724D20" w:rsidRPr="00724D20" w:rsidRDefault="00724D20" w:rsidP="006C5BA5">
      <w:pPr>
        <w:numPr>
          <w:ilvl w:val="0"/>
          <w:numId w:val="39"/>
        </w:numPr>
        <w:tabs>
          <w:tab w:val="left" w:pos="361"/>
        </w:tabs>
        <w:spacing w:line="276" w:lineRule="auto"/>
        <w:jc w:val="left"/>
        <w:rPr>
          <w:rFonts w:eastAsia="Arial" w:cs="Arial"/>
          <w:color w:val="auto"/>
          <w:sz w:val="24"/>
          <w:szCs w:val="24"/>
        </w:rPr>
      </w:pPr>
      <w:r w:rsidRPr="00724D20">
        <w:rPr>
          <w:rFonts w:eastAsia="Arial" w:cs="Arial"/>
          <w:color w:val="auto"/>
          <w:sz w:val="24"/>
          <w:szCs w:val="24"/>
        </w:rPr>
        <w:t>Na ofertę składają się następujące dokumenty:</w:t>
      </w:r>
    </w:p>
    <w:p w14:paraId="37B7CFC5" w14:textId="77777777" w:rsidR="00724D20" w:rsidRPr="00724D20" w:rsidRDefault="00724D20" w:rsidP="006C5BA5">
      <w:pPr>
        <w:numPr>
          <w:ilvl w:val="0"/>
          <w:numId w:val="40"/>
        </w:numPr>
        <w:spacing w:line="276" w:lineRule="auto"/>
        <w:contextualSpacing/>
        <w:jc w:val="left"/>
        <w:rPr>
          <w:rFonts w:eastAsia="Times New Roman" w:cs="Arial"/>
          <w:b/>
          <w:color w:val="auto"/>
          <w:sz w:val="24"/>
          <w:szCs w:val="24"/>
        </w:rPr>
      </w:pPr>
      <w:r w:rsidRPr="00724D20">
        <w:rPr>
          <w:rFonts w:eastAsia="Arial" w:cs="Arial"/>
          <w:color w:val="auto"/>
          <w:sz w:val="24"/>
          <w:szCs w:val="24"/>
        </w:rPr>
        <w:t xml:space="preserve">Wypełniony i podpisany Formularz oferty – </w:t>
      </w:r>
      <w:r w:rsidRPr="00724D20">
        <w:rPr>
          <w:rFonts w:eastAsia="Arial" w:cs="Arial"/>
          <w:b/>
          <w:color w:val="auto"/>
          <w:sz w:val="24"/>
          <w:szCs w:val="24"/>
        </w:rPr>
        <w:t>załącznik nr 2 do swz.</w:t>
      </w:r>
    </w:p>
    <w:p w14:paraId="21AA82FA" w14:textId="5E0A8ECB" w:rsidR="00724D20" w:rsidRPr="00724D20" w:rsidRDefault="00724D20" w:rsidP="006C5BA5">
      <w:pPr>
        <w:numPr>
          <w:ilvl w:val="0"/>
          <w:numId w:val="39"/>
        </w:numPr>
        <w:spacing w:line="276" w:lineRule="auto"/>
        <w:jc w:val="left"/>
        <w:rPr>
          <w:rFonts w:eastAsia="Arial" w:cs="Arial"/>
          <w:color w:val="auto"/>
          <w:sz w:val="24"/>
          <w:szCs w:val="24"/>
        </w:rPr>
      </w:pPr>
      <w:r w:rsidRPr="00724D20">
        <w:rPr>
          <w:rFonts w:eastAsia="Arial" w:cs="Arial"/>
          <w:color w:val="auto"/>
          <w:sz w:val="24"/>
          <w:szCs w:val="24"/>
        </w:rPr>
        <w:lastRenderedPageBreak/>
        <w:t>W formularzu oferty oprócz ceny brutto wykonania zamówienia</w:t>
      </w:r>
      <w:r w:rsidR="00680FFB">
        <w:rPr>
          <w:rFonts w:eastAsia="Arial" w:cs="Arial"/>
          <w:color w:val="auto"/>
          <w:sz w:val="24"/>
          <w:szCs w:val="24"/>
        </w:rPr>
        <w:t xml:space="preserve"> podstawowego i prawa opcji</w:t>
      </w:r>
      <w:r w:rsidRPr="00724D20">
        <w:rPr>
          <w:rFonts w:eastAsia="Arial" w:cs="Arial"/>
          <w:color w:val="auto"/>
          <w:sz w:val="24"/>
          <w:szCs w:val="24"/>
        </w:rPr>
        <w:t>, należy podać warunki wykonania zamówienia, takie jak:</w:t>
      </w:r>
    </w:p>
    <w:p w14:paraId="751C8F33" w14:textId="77777777" w:rsidR="00CE77A6" w:rsidRDefault="00BF7B9E" w:rsidP="006C5BA5">
      <w:pPr>
        <w:numPr>
          <w:ilvl w:val="0"/>
          <w:numId w:val="42"/>
        </w:numPr>
        <w:spacing w:line="276" w:lineRule="auto"/>
        <w:contextualSpacing/>
        <w:jc w:val="left"/>
        <w:rPr>
          <w:rFonts w:eastAsia="Arial" w:cs="Arial"/>
          <w:color w:val="auto"/>
          <w:sz w:val="24"/>
          <w:szCs w:val="24"/>
        </w:rPr>
      </w:pPr>
      <w:r>
        <w:rPr>
          <w:rFonts w:eastAsia="Arial" w:cs="Arial"/>
          <w:color w:val="auto"/>
          <w:sz w:val="24"/>
          <w:szCs w:val="24"/>
        </w:rPr>
        <w:t xml:space="preserve">Wartości brutto dla poz. 1 do 3 dla zamówienia </w:t>
      </w:r>
      <w:r w:rsidR="00D12E5C">
        <w:rPr>
          <w:rFonts w:eastAsia="Arial" w:cs="Arial"/>
          <w:color w:val="auto"/>
          <w:sz w:val="24"/>
          <w:szCs w:val="24"/>
        </w:rPr>
        <w:t>podstawowego</w:t>
      </w:r>
      <w:r w:rsidR="00CE77A6">
        <w:rPr>
          <w:rFonts w:eastAsia="Arial" w:cs="Arial"/>
          <w:color w:val="auto"/>
          <w:sz w:val="24"/>
          <w:szCs w:val="24"/>
        </w:rPr>
        <w:t>;</w:t>
      </w:r>
    </w:p>
    <w:p w14:paraId="4BE38323" w14:textId="42BEFC9C" w:rsidR="00BF7B9E" w:rsidRDefault="00CE77A6" w:rsidP="006C5BA5">
      <w:pPr>
        <w:numPr>
          <w:ilvl w:val="0"/>
          <w:numId w:val="42"/>
        </w:numPr>
        <w:spacing w:line="276" w:lineRule="auto"/>
        <w:contextualSpacing/>
        <w:jc w:val="left"/>
        <w:rPr>
          <w:rFonts w:eastAsia="Arial" w:cs="Arial"/>
          <w:color w:val="auto"/>
          <w:sz w:val="24"/>
          <w:szCs w:val="24"/>
        </w:rPr>
      </w:pPr>
      <w:r>
        <w:rPr>
          <w:rFonts w:eastAsia="Arial" w:cs="Arial"/>
          <w:color w:val="auto"/>
          <w:sz w:val="24"/>
          <w:szCs w:val="24"/>
        </w:rPr>
        <w:t>Wartości brutto dla poz. 1 do 3 dla</w:t>
      </w:r>
      <w:r w:rsidR="00D12E5C">
        <w:rPr>
          <w:rFonts w:eastAsia="Arial" w:cs="Arial"/>
          <w:color w:val="auto"/>
          <w:sz w:val="24"/>
          <w:szCs w:val="24"/>
        </w:rPr>
        <w:t xml:space="preserve"> prawa opcji</w:t>
      </w:r>
      <w:r>
        <w:rPr>
          <w:rFonts w:eastAsia="Arial" w:cs="Arial"/>
          <w:color w:val="auto"/>
          <w:sz w:val="24"/>
          <w:szCs w:val="24"/>
        </w:rPr>
        <w:t>;</w:t>
      </w:r>
    </w:p>
    <w:p w14:paraId="256F6319" w14:textId="3EF9E1FF" w:rsidR="00724D20" w:rsidRPr="00724D20" w:rsidRDefault="00724D20" w:rsidP="006C5BA5">
      <w:pPr>
        <w:numPr>
          <w:ilvl w:val="0"/>
          <w:numId w:val="42"/>
        </w:numPr>
        <w:spacing w:line="276" w:lineRule="auto"/>
        <w:contextualSpacing/>
        <w:jc w:val="left"/>
        <w:rPr>
          <w:rFonts w:eastAsia="Arial" w:cs="Arial"/>
          <w:color w:val="auto"/>
          <w:sz w:val="24"/>
          <w:szCs w:val="24"/>
        </w:rPr>
      </w:pPr>
      <w:r w:rsidRPr="00724D20">
        <w:rPr>
          <w:rFonts w:eastAsia="Arial" w:cs="Arial"/>
          <w:color w:val="auto"/>
          <w:sz w:val="24"/>
          <w:szCs w:val="24"/>
        </w:rPr>
        <w:t>Ceny jednostkowe zł brutto za wykonanie jednego pakietu zdjęć dokumentujących projekty;</w:t>
      </w:r>
    </w:p>
    <w:p w14:paraId="3D398B5A" w14:textId="1A333134" w:rsidR="00724D20" w:rsidRPr="00724D20" w:rsidRDefault="00724D20" w:rsidP="006C5BA5">
      <w:pPr>
        <w:numPr>
          <w:ilvl w:val="0"/>
          <w:numId w:val="42"/>
        </w:numPr>
        <w:spacing w:line="276" w:lineRule="auto"/>
        <w:contextualSpacing/>
        <w:jc w:val="left"/>
        <w:rPr>
          <w:rFonts w:eastAsia="Arial" w:cs="Arial"/>
          <w:color w:val="auto"/>
          <w:sz w:val="24"/>
          <w:szCs w:val="24"/>
        </w:rPr>
      </w:pPr>
      <w:r w:rsidRPr="00724D20">
        <w:rPr>
          <w:rFonts w:eastAsia="Arial" w:cs="Arial"/>
          <w:color w:val="auto"/>
          <w:sz w:val="24"/>
          <w:szCs w:val="24"/>
        </w:rPr>
        <w:t>Ceny jednostkowe zł brutto za wykonanie jednego pakietu zdjęć reportażowych;</w:t>
      </w:r>
    </w:p>
    <w:p w14:paraId="63A3CA4B" w14:textId="77777777" w:rsidR="00724D20" w:rsidRPr="00724D20" w:rsidRDefault="00724D20" w:rsidP="006C5BA5">
      <w:pPr>
        <w:numPr>
          <w:ilvl w:val="0"/>
          <w:numId w:val="42"/>
        </w:numPr>
        <w:spacing w:line="276" w:lineRule="auto"/>
        <w:contextualSpacing/>
        <w:jc w:val="left"/>
        <w:rPr>
          <w:rFonts w:eastAsia="Arial" w:cs="Arial"/>
          <w:color w:val="auto"/>
          <w:sz w:val="24"/>
          <w:szCs w:val="24"/>
        </w:rPr>
      </w:pPr>
      <w:r w:rsidRPr="00724D20">
        <w:rPr>
          <w:rFonts w:eastAsia="Arial" w:cs="Arial"/>
          <w:color w:val="auto"/>
          <w:sz w:val="24"/>
          <w:szCs w:val="24"/>
        </w:rPr>
        <w:t>Ceny jednostkowej zł brutto za wykorzystanie drona do wykonania jednego pakietu zdjęć;</w:t>
      </w:r>
    </w:p>
    <w:p w14:paraId="1D948DD8" w14:textId="77777777" w:rsidR="00724D20" w:rsidRPr="00724D20" w:rsidRDefault="00724D20" w:rsidP="006C5BA5">
      <w:pPr>
        <w:numPr>
          <w:ilvl w:val="0"/>
          <w:numId w:val="42"/>
        </w:numPr>
        <w:spacing w:line="276" w:lineRule="auto"/>
        <w:contextualSpacing/>
        <w:jc w:val="left"/>
        <w:rPr>
          <w:rFonts w:eastAsia="Arial" w:cs="Arial"/>
          <w:color w:val="auto"/>
          <w:sz w:val="24"/>
          <w:szCs w:val="24"/>
        </w:rPr>
      </w:pPr>
      <w:r w:rsidRPr="00724D20">
        <w:rPr>
          <w:rFonts w:eastAsia="Arial" w:cs="Arial"/>
          <w:color w:val="auto"/>
          <w:sz w:val="24"/>
          <w:szCs w:val="24"/>
        </w:rPr>
        <w:t>Imię i nazwisko osoby wykonującej zdjęcia do Portfolio w formie elektronicznej, która zostanie skierowana do realizacji zamówienia.</w:t>
      </w:r>
    </w:p>
    <w:p w14:paraId="67124ED7" w14:textId="77777777" w:rsidR="00724D20" w:rsidRPr="00724D20" w:rsidRDefault="00724D20" w:rsidP="006C5BA5">
      <w:pPr>
        <w:spacing w:line="276" w:lineRule="auto"/>
        <w:ind w:left="720"/>
        <w:contextualSpacing/>
        <w:jc w:val="left"/>
        <w:rPr>
          <w:rFonts w:eastAsia="Arial" w:cs="Arial"/>
          <w:color w:val="auto"/>
          <w:sz w:val="24"/>
          <w:szCs w:val="24"/>
        </w:rPr>
      </w:pPr>
      <w:r w:rsidRPr="00724D20">
        <w:rPr>
          <w:rFonts w:eastAsia="Arial" w:cs="Arial"/>
          <w:color w:val="auto"/>
          <w:sz w:val="24"/>
          <w:szCs w:val="24"/>
        </w:rPr>
        <w:t>Oferta wykonawcy zostanie odrzucona w przypadku nie podania imienia i/lub nazwiska osoby skierowanej do realizacji zamówienia.</w:t>
      </w:r>
    </w:p>
    <w:p w14:paraId="446770DC" w14:textId="77777777" w:rsidR="00724D20" w:rsidRPr="00724D20" w:rsidRDefault="00724D20" w:rsidP="006C5BA5">
      <w:pPr>
        <w:numPr>
          <w:ilvl w:val="0"/>
          <w:numId w:val="39"/>
        </w:numPr>
        <w:spacing w:line="276" w:lineRule="auto"/>
        <w:jc w:val="left"/>
        <w:rPr>
          <w:rFonts w:eastAsia="Arial" w:cs="Arial"/>
          <w:color w:val="auto"/>
          <w:sz w:val="24"/>
          <w:szCs w:val="24"/>
        </w:rPr>
      </w:pPr>
      <w:r w:rsidRPr="00724D20">
        <w:rPr>
          <w:rFonts w:eastAsia="Times New Roman" w:cs="Arial"/>
          <w:color w:val="auto"/>
          <w:sz w:val="24"/>
          <w:szCs w:val="24"/>
        </w:rPr>
        <w:t xml:space="preserve">Do </w:t>
      </w:r>
      <w:r w:rsidRPr="00724D20">
        <w:rPr>
          <w:rFonts w:eastAsia="Arial" w:cs="Arial"/>
          <w:color w:val="auto"/>
          <w:sz w:val="24"/>
          <w:szCs w:val="24"/>
        </w:rPr>
        <w:t>oferty</w:t>
      </w:r>
      <w:r w:rsidRPr="00724D20">
        <w:rPr>
          <w:rFonts w:eastAsia="Times New Roman" w:cs="Arial"/>
          <w:color w:val="auto"/>
          <w:sz w:val="24"/>
          <w:szCs w:val="24"/>
        </w:rPr>
        <w:t xml:space="preserve"> </w:t>
      </w:r>
      <w:r w:rsidRPr="00724D20">
        <w:rPr>
          <w:rFonts w:eastAsia="Arial" w:cs="Arial"/>
          <w:color w:val="auto"/>
          <w:sz w:val="24"/>
          <w:szCs w:val="24"/>
        </w:rPr>
        <w:t>wykonawca</w:t>
      </w:r>
      <w:r w:rsidRPr="00724D20">
        <w:rPr>
          <w:rFonts w:eastAsia="Times New Roman" w:cs="Arial"/>
          <w:color w:val="auto"/>
          <w:sz w:val="24"/>
          <w:szCs w:val="24"/>
        </w:rPr>
        <w:t xml:space="preserve"> zobowiązany jest dołączyć opracowane i </w:t>
      </w:r>
      <w:r w:rsidRPr="00724D20">
        <w:rPr>
          <w:rFonts w:eastAsia="Arial" w:cs="Arial"/>
          <w:color w:val="auto"/>
          <w:sz w:val="24"/>
          <w:szCs w:val="24"/>
        </w:rPr>
        <w:t>podpisane</w:t>
      </w:r>
      <w:r w:rsidRPr="00724D20">
        <w:rPr>
          <w:rFonts w:eastAsia="Times New Roman" w:cs="Arial"/>
          <w:color w:val="auto"/>
          <w:sz w:val="24"/>
          <w:szCs w:val="24"/>
        </w:rPr>
        <w:t xml:space="preserve"> przedmiotowe środki dowodowe tj.: </w:t>
      </w:r>
    </w:p>
    <w:p w14:paraId="4F619132" w14:textId="77777777" w:rsidR="00724D20" w:rsidRPr="00724D20" w:rsidRDefault="00724D20" w:rsidP="006C5BA5">
      <w:pPr>
        <w:numPr>
          <w:ilvl w:val="0"/>
          <w:numId w:val="41"/>
        </w:numPr>
        <w:spacing w:line="276" w:lineRule="auto"/>
        <w:contextualSpacing/>
        <w:jc w:val="left"/>
        <w:rPr>
          <w:rFonts w:eastAsia="Arial" w:cs="Arial"/>
          <w:color w:val="auto"/>
          <w:sz w:val="24"/>
          <w:szCs w:val="24"/>
        </w:rPr>
      </w:pPr>
      <w:r w:rsidRPr="00724D20">
        <w:rPr>
          <w:rFonts w:eastAsia="Arial" w:cs="Arial"/>
          <w:color w:val="auto"/>
          <w:sz w:val="24"/>
          <w:szCs w:val="24"/>
        </w:rPr>
        <w:t>Portfolio;</w:t>
      </w:r>
    </w:p>
    <w:p w14:paraId="6D0C0CDE" w14:textId="77777777" w:rsidR="00724D20" w:rsidRPr="00724D20" w:rsidRDefault="00724D20" w:rsidP="006C5BA5">
      <w:pPr>
        <w:numPr>
          <w:ilvl w:val="0"/>
          <w:numId w:val="41"/>
        </w:numPr>
        <w:spacing w:line="276" w:lineRule="auto"/>
        <w:contextualSpacing/>
        <w:jc w:val="left"/>
        <w:rPr>
          <w:rFonts w:eastAsia="Arial" w:cs="Arial"/>
          <w:color w:val="auto"/>
          <w:sz w:val="24"/>
          <w:szCs w:val="24"/>
        </w:rPr>
      </w:pPr>
      <w:r w:rsidRPr="00724D20">
        <w:rPr>
          <w:rFonts w:eastAsia="Arial" w:cs="Arial"/>
          <w:color w:val="auto"/>
          <w:sz w:val="24"/>
          <w:szCs w:val="24"/>
        </w:rPr>
        <w:t>Spis plików (zdjęć).</w:t>
      </w:r>
    </w:p>
    <w:p w14:paraId="02569B76" w14:textId="77777777" w:rsidR="00724D20" w:rsidRPr="00724D20" w:rsidRDefault="00724D20" w:rsidP="006C5BA5">
      <w:pPr>
        <w:tabs>
          <w:tab w:val="left" w:pos="361"/>
        </w:tabs>
        <w:spacing w:line="276" w:lineRule="auto"/>
        <w:ind w:left="361"/>
        <w:jc w:val="left"/>
        <w:rPr>
          <w:rFonts w:eastAsia="Times New Roman" w:cs="Arial"/>
          <w:color w:val="auto"/>
          <w:sz w:val="24"/>
          <w:szCs w:val="24"/>
          <w:lang w:val="x-none"/>
        </w:rPr>
      </w:pPr>
    </w:p>
    <w:p w14:paraId="4F96A641" w14:textId="77777777" w:rsidR="00724D20" w:rsidRPr="00724D20" w:rsidRDefault="00724D20" w:rsidP="006C5BA5">
      <w:pPr>
        <w:spacing w:line="276" w:lineRule="auto"/>
        <w:ind w:left="357"/>
        <w:rPr>
          <w:rFonts w:eastAsia="Calibri" w:cs="Arial"/>
          <w:b/>
          <w:color w:val="000000"/>
          <w:sz w:val="24"/>
          <w:szCs w:val="24"/>
        </w:rPr>
      </w:pPr>
      <w:r w:rsidRPr="00724D20">
        <w:rPr>
          <w:rFonts w:eastAsia="Calibri" w:cs="Arial"/>
          <w:b/>
          <w:color w:val="000000"/>
          <w:sz w:val="24"/>
          <w:szCs w:val="24"/>
        </w:rPr>
        <w:t>Brak w ofercie któregokolwiek z dokumentów wymienionych w pkt a) i/lub b), będzie skutkować odrzuceniem oferty.</w:t>
      </w:r>
    </w:p>
    <w:p w14:paraId="6174E1C8" w14:textId="0AB6DF12" w:rsidR="00724D20" w:rsidRPr="00724D20" w:rsidRDefault="00724D20" w:rsidP="006C5BA5">
      <w:pPr>
        <w:spacing w:line="276" w:lineRule="auto"/>
        <w:ind w:left="357"/>
        <w:rPr>
          <w:rFonts w:eastAsia="Calibri" w:cs="Arial"/>
          <w:b/>
          <w:color w:val="000000"/>
          <w:sz w:val="24"/>
          <w:szCs w:val="24"/>
        </w:rPr>
      </w:pPr>
      <w:r w:rsidRPr="00724D20">
        <w:rPr>
          <w:rFonts w:eastAsia="Calibri" w:cs="Arial"/>
          <w:b/>
          <w:color w:val="000000"/>
          <w:sz w:val="24"/>
          <w:szCs w:val="24"/>
        </w:rPr>
        <w:t>Szczegółowe informacje dotyczące przedmiotowych środków dowodowych zamieszczone zostały w pkt 7) swz.</w:t>
      </w:r>
    </w:p>
    <w:p w14:paraId="5C06A227" w14:textId="77777777" w:rsidR="00724D20" w:rsidRPr="00724D20" w:rsidRDefault="00724D20" w:rsidP="006C5BA5">
      <w:pPr>
        <w:tabs>
          <w:tab w:val="left" w:pos="361"/>
        </w:tabs>
        <w:spacing w:line="276" w:lineRule="auto"/>
        <w:jc w:val="left"/>
        <w:rPr>
          <w:rFonts w:eastAsia="Arial" w:cs="Arial"/>
          <w:color w:val="auto"/>
          <w:sz w:val="24"/>
          <w:szCs w:val="24"/>
        </w:rPr>
      </w:pPr>
    </w:p>
    <w:p w14:paraId="05878C9C" w14:textId="77777777" w:rsidR="00724D20" w:rsidRPr="00724D20" w:rsidRDefault="00724D20" w:rsidP="006C5BA5">
      <w:pPr>
        <w:numPr>
          <w:ilvl w:val="0"/>
          <w:numId w:val="39"/>
        </w:numPr>
        <w:tabs>
          <w:tab w:val="left" w:pos="361"/>
        </w:tabs>
        <w:spacing w:line="276" w:lineRule="auto"/>
        <w:jc w:val="left"/>
        <w:rPr>
          <w:rFonts w:eastAsia="Arial" w:cs="Arial"/>
          <w:color w:val="auto"/>
          <w:sz w:val="24"/>
          <w:szCs w:val="24"/>
        </w:rPr>
      </w:pPr>
      <w:r w:rsidRPr="00724D20">
        <w:rPr>
          <w:rFonts w:eastAsia="Arial" w:cs="Arial"/>
          <w:color w:val="auto"/>
          <w:sz w:val="24"/>
          <w:szCs w:val="24"/>
        </w:rPr>
        <w:t>Do oferty wykonawca dołącza dokumenty i oświadczenia wymienione w pkt 9.1) swz.</w:t>
      </w:r>
    </w:p>
    <w:p w14:paraId="3C29F95D" w14:textId="77777777" w:rsidR="00724D20" w:rsidRPr="00724D20" w:rsidRDefault="00724D20" w:rsidP="006C5BA5">
      <w:pPr>
        <w:numPr>
          <w:ilvl w:val="0"/>
          <w:numId w:val="39"/>
        </w:numPr>
        <w:tabs>
          <w:tab w:val="left" w:pos="361"/>
        </w:tabs>
        <w:spacing w:line="276" w:lineRule="auto"/>
        <w:jc w:val="left"/>
        <w:rPr>
          <w:rFonts w:eastAsia="Arial" w:cs="Arial"/>
          <w:color w:val="auto"/>
          <w:sz w:val="24"/>
          <w:szCs w:val="24"/>
        </w:rPr>
      </w:pPr>
      <w:r w:rsidRPr="00724D20">
        <w:rPr>
          <w:rFonts w:eastAsia="Arial" w:cs="Arial"/>
          <w:color w:val="auto"/>
          <w:sz w:val="24"/>
          <w:szCs w:val="24"/>
        </w:rPr>
        <w:t xml:space="preserve">W formularzu oferty wykonawca może wskazać podmiotowe środki dowodowe, które Zamawiający posiada oraz potwierdzić ich prawidłowość i aktualność, a także podać dane umożliwiające dostęp do tych środków jeżeli Zamawiający może je uzyskać za pomocą bezpłatnych i ogólnodostępnych baz danych, w szczególności rejestrów publicznych w rozumieniu </w:t>
      </w:r>
      <w:r w:rsidRPr="00724D20">
        <w:rPr>
          <w:rFonts w:eastAsia="Arial" w:cs="Arial"/>
          <w:i/>
          <w:color w:val="auto"/>
          <w:sz w:val="24"/>
          <w:szCs w:val="24"/>
        </w:rPr>
        <w:t>ustawy z dnia 17 lutego 2005 r. o</w:t>
      </w:r>
      <w:r w:rsidRPr="00724D20">
        <w:rPr>
          <w:rFonts w:eastAsia="Arial" w:cs="Arial"/>
          <w:color w:val="auto"/>
          <w:sz w:val="24"/>
          <w:szCs w:val="24"/>
        </w:rPr>
        <w:t xml:space="preserve"> </w:t>
      </w:r>
      <w:r w:rsidRPr="00724D20">
        <w:rPr>
          <w:rFonts w:eastAsia="Arial" w:cs="Arial"/>
          <w:i/>
          <w:color w:val="auto"/>
          <w:sz w:val="24"/>
          <w:szCs w:val="24"/>
        </w:rPr>
        <w:t>informatyzacji działalności podmiotów</w:t>
      </w:r>
      <w:r w:rsidRPr="00724D20">
        <w:rPr>
          <w:rFonts w:eastAsia="Arial" w:cs="Arial"/>
          <w:color w:val="auto"/>
          <w:sz w:val="24"/>
          <w:szCs w:val="24"/>
        </w:rPr>
        <w:t xml:space="preserve"> </w:t>
      </w:r>
      <w:r w:rsidRPr="00724D20">
        <w:rPr>
          <w:rFonts w:eastAsia="Arial" w:cs="Arial"/>
          <w:i/>
          <w:color w:val="auto"/>
          <w:sz w:val="24"/>
          <w:szCs w:val="24"/>
        </w:rPr>
        <w:t>realizujących zadania publiczne.</w:t>
      </w:r>
    </w:p>
    <w:p w14:paraId="236652E3" w14:textId="77777777" w:rsidR="005B6A4C" w:rsidRPr="00724D20" w:rsidRDefault="00427DFE" w:rsidP="006C5BA5">
      <w:pPr>
        <w:pStyle w:val="Styl2SWZ"/>
        <w:spacing w:line="276" w:lineRule="auto"/>
        <w:jc w:val="left"/>
        <w:rPr>
          <w:rFonts w:cs="Arial"/>
          <w:sz w:val="24"/>
          <w:szCs w:val="24"/>
        </w:rPr>
      </w:pPr>
      <w:r w:rsidRPr="00724D20">
        <w:rPr>
          <w:rFonts w:cs="Arial"/>
          <w:sz w:val="24"/>
          <w:szCs w:val="24"/>
        </w:rPr>
        <w:t>Pozostałe</w:t>
      </w:r>
      <w:r w:rsidR="00A14BC6" w:rsidRPr="00724D20">
        <w:rPr>
          <w:rFonts w:cs="Arial"/>
          <w:sz w:val="24"/>
          <w:szCs w:val="24"/>
        </w:rPr>
        <w:t xml:space="preserve"> </w:t>
      </w:r>
      <w:r w:rsidR="005B6A4C" w:rsidRPr="00724D20">
        <w:rPr>
          <w:rFonts w:cs="Arial"/>
          <w:sz w:val="24"/>
          <w:szCs w:val="24"/>
        </w:rPr>
        <w:t>informacje dotyczące przygotowania oferty:</w:t>
      </w:r>
    </w:p>
    <w:p w14:paraId="27869B91" w14:textId="1FEFE8CD" w:rsidR="005B6A4C" w:rsidRPr="00724D20" w:rsidRDefault="005B6A4C" w:rsidP="006C5BA5">
      <w:pPr>
        <w:pStyle w:val="Akapitzlist"/>
        <w:numPr>
          <w:ilvl w:val="0"/>
          <w:numId w:val="6"/>
        </w:numPr>
        <w:spacing w:line="276" w:lineRule="auto"/>
        <w:jc w:val="left"/>
        <w:rPr>
          <w:rFonts w:cs="Arial"/>
          <w:sz w:val="24"/>
          <w:szCs w:val="24"/>
        </w:rPr>
      </w:pPr>
      <w:r w:rsidRPr="00724D20">
        <w:rPr>
          <w:rFonts w:cs="Arial"/>
          <w:sz w:val="24"/>
          <w:szCs w:val="24"/>
        </w:rPr>
        <w:t xml:space="preserve">Wykonawca może złożyć jedną ofertę. </w:t>
      </w:r>
    </w:p>
    <w:p w14:paraId="6F852437" w14:textId="77777777" w:rsidR="00636614" w:rsidRPr="00FD2F88" w:rsidRDefault="00636614" w:rsidP="006C5BA5">
      <w:pPr>
        <w:pStyle w:val="Akapitzlist"/>
        <w:numPr>
          <w:ilvl w:val="0"/>
          <w:numId w:val="6"/>
        </w:numPr>
        <w:spacing w:line="276" w:lineRule="auto"/>
        <w:jc w:val="left"/>
        <w:rPr>
          <w:rFonts w:cs="Arial"/>
          <w:b/>
          <w:sz w:val="24"/>
          <w:szCs w:val="24"/>
        </w:rPr>
      </w:pPr>
      <w:r w:rsidRPr="00FD2F88">
        <w:rPr>
          <w:rFonts w:cs="Arial"/>
          <w:b/>
          <w:sz w:val="24"/>
          <w:szCs w:val="24"/>
        </w:rPr>
        <w:t>Ofertę należy sporządzić w języku polskim.</w:t>
      </w:r>
    </w:p>
    <w:p w14:paraId="61CB419F" w14:textId="61C1E283" w:rsidR="00636614" w:rsidRPr="00FD2F88" w:rsidRDefault="00636614" w:rsidP="006C5BA5">
      <w:pPr>
        <w:pStyle w:val="Akapitzlist"/>
        <w:numPr>
          <w:ilvl w:val="0"/>
          <w:numId w:val="6"/>
        </w:numPr>
        <w:spacing w:line="276" w:lineRule="auto"/>
        <w:jc w:val="left"/>
        <w:rPr>
          <w:rFonts w:cs="Arial"/>
          <w:b/>
          <w:sz w:val="24"/>
          <w:szCs w:val="24"/>
        </w:rPr>
      </w:pPr>
      <w:r w:rsidRPr="00FD2F88">
        <w:rPr>
          <w:rFonts w:cs="Arial"/>
          <w:b/>
          <w:sz w:val="24"/>
          <w:szCs w:val="24"/>
        </w:rPr>
        <w:t>Ofertę składa się, pod rygorem nieważności, w formie elektronicznej lub w postaci elektronicznej opatrzonej podpisem zaufanym lub podpisem osobistym.</w:t>
      </w:r>
    </w:p>
    <w:p w14:paraId="720ADFFE" w14:textId="76274D04" w:rsidR="005B6A4C" w:rsidRPr="00FD2F88" w:rsidRDefault="005B6A4C" w:rsidP="006C5BA5">
      <w:pPr>
        <w:pStyle w:val="Akapitzlist"/>
        <w:spacing w:line="276" w:lineRule="auto"/>
        <w:jc w:val="left"/>
        <w:rPr>
          <w:rFonts w:cs="Arial"/>
          <w:sz w:val="24"/>
          <w:szCs w:val="24"/>
        </w:rPr>
      </w:pPr>
      <w:r w:rsidRPr="00FD2F88">
        <w:rPr>
          <w:rFonts w:cs="Arial"/>
          <w:sz w:val="24"/>
          <w:szCs w:val="24"/>
        </w:rPr>
        <w:t xml:space="preserve">Oferta (każdy dokument składający się na ofertę) winna być podpisana </w:t>
      </w:r>
      <w:r w:rsidR="003F0ABB" w:rsidRPr="00FD2F88">
        <w:rPr>
          <w:rFonts w:cs="Arial"/>
          <w:sz w:val="24"/>
          <w:szCs w:val="24"/>
        </w:rPr>
        <w:t>kwalifikowanym podpisem elektronicznym</w:t>
      </w:r>
      <w:r w:rsidR="0056174B" w:rsidRPr="00FD2F88">
        <w:rPr>
          <w:rFonts w:cs="Arial"/>
          <w:sz w:val="24"/>
          <w:szCs w:val="24"/>
        </w:rPr>
        <w:t>, podpisem zaufanym lub podpisem osobistym</w:t>
      </w:r>
      <w:r w:rsidR="003F0ABB" w:rsidRPr="00FD2F88">
        <w:rPr>
          <w:rFonts w:cs="Arial"/>
          <w:sz w:val="24"/>
          <w:szCs w:val="24"/>
        </w:rPr>
        <w:t xml:space="preserve"> </w:t>
      </w:r>
      <w:r w:rsidRPr="00FD2F88">
        <w:rPr>
          <w:rFonts w:cs="Arial"/>
          <w:sz w:val="24"/>
          <w:szCs w:val="24"/>
        </w:rPr>
        <w:t>przez osoby uprawnione lub upoważnione do reprezentowania wykonawcy.</w:t>
      </w:r>
    </w:p>
    <w:p w14:paraId="263FF6B5" w14:textId="18AFD985" w:rsidR="00BC1F84" w:rsidRPr="00FD2F88" w:rsidRDefault="005B6A4C" w:rsidP="006C5BA5">
      <w:pPr>
        <w:pStyle w:val="Akapitzlist"/>
        <w:numPr>
          <w:ilvl w:val="0"/>
          <w:numId w:val="6"/>
        </w:numPr>
        <w:spacing w:line="276" w:lineRule="auto"/>
        <w:jc w:val="left"/>
        <w:rPr>
          <w:rFonts w:cs="Arial"/>
          <w:sz w:val="24"/>
          <w:szCs w:val="24"/>
        </w:rPr>
      </w:pPr>
      <w:r w:rsidRPr="00FD2F88">
        <w:rPr>
          <w:rFonts w:cs="Arial"/>
          <w:sz w:val="24"/>
          <w:szCs w:val="24"/>
        </w:rPr>
        <w:lastRenderedPageBreak/>
        <w:t>Szczegółowe zasady sk</w:t>
      </w:r>
      <w:r w:rsidR="008B1E3C" w:rsidRPr="00FD2F88">
        <w:rPr>
          <w:rFonts w:cs="Arial"/>
          <w:sz w:val="24"/>
          <w:szCs w:val="24"/>
        </w:rPr>
        <w:t xml:space="preserve">ładania ofert </w:t>
      </w:r>
      <w:r w:rsidR="00A04CA3" w:rsidRPr="00FD2F88">
        <w:rPr>
          <w:rFonts w:cs="Arial"/>
          <w:sz w:val="24"/>
          <w:szCs w:val="24"/>
        </w:rPr>
        <w:t xml:space="preserve">oraz dokumentów składanych z ofertą </w:t>
      </w:r>
      <w:r w:rsidR="008B1E3C" w:rsidRPr="00FD2F88">
        <w:rPr>
          <w:rFonts w:cs="Arial"/>
          <w:sz w:val="24"/>
          <w:szCs w:val="24"/>
        </w:rPr>
        <w:t>zawiera pkt</w:t>
      </w:r>
      <w:r w:rsidR="00DF555F" w:rsidRPr="00FD2F88">
        <w:rPr>
          <w:rFonts w:cs="Arial"/>
          <w:sz w:val="24"/>
          <w:szCs w:val="24"/>
        </w:rPr>
        <w:t> </w:t>
      </w:r>
      <w:r w:rsidR="002D67C4" w:rsidRPr="00AA565B">
        <w:rPr>
          <w:rFonts w:cs="Arial"/>
          <w:color w:val="auto"/>
          <w:sz w:val="24"/>
          <w:szCs w:val="24"/>
        </w:rPr>
        <w:t>14</w:t>
      </w:r>
      <w:r w:rsidR="00393261" w:rsidRPr="00AA565B">
        <w:rPr>
          <w:rFonts w:cs="Arial"/>
          <w:color w:val="auto"/>
          <w:sz w:val="24"/>
          <w:szCs w:val="24"/>
        </w:rPr>
        <w:t>)</w:t>
      </w:r>
      <w:r w:rsidR="003F0ABB" w:rsidRPr="00AA565B">
        <w:rPr>
          <w:rFonts w:cs="Arial"/>
          <w:color w:val="auto"/>
          <w:sz w:val="24"/>
          <w:szCs w:val="24"/>
        </w:rPr>
        <w:t xml:space="preserve"> </w:t>
      </w:r>
      <w:r w:rsidR="003F0ABB" w:rsidRPr="00FD2F88">
        <w:rPr>
          <w:rFonts w:cs="Arial"/>
          <w:sz w:val="24"/>
          <w:szCs w:val="24"/>
        </w:rPr>
        <w:t xml:space="preserve">oraz </w:t>
      </w:r>
      <w:r w:rsidR="00D175DE">
        <w:rPr>
          <w:rFonts w:cs="Arial"/>
          <w:sz w:val="24"/>
          <w:szCs w:val="24"/>
        </w:rPr>
        <w:t>9</w:t>
      </w:r>
      <w:r w:rsidR="00A04CA3" w:rsidRPr="00FD2F88">
        <w:rPr>
          <w:rFonts w:cs="Arial"/>
          <w:sz w:val="24"/>
          <w:szCs w:val="24"/>
        </w:rPr>
        <w:t>.</w:t>
      </w:r>
      <w:r w:rsidR="00E240DE" w:rsidRPr="00FD2F88">
        <w:rPr>
          <w:rFonts w:cs="Arial"/>
          <w:sz w:val="24"/>
          <w:szCs w:val="24"/>
        </w:rPr>
        <w:t>1</w:t>
      </w:r>
      <w:r w:rsidR="00D22A3D" w:rsidRPr="00FD2F88">
        <w:rPr>
          <w:rFonts w:cs="Arial"/>
          <w:sz w:val="24"/>
          <w:szCs w:val="24"/>
        </w:rPr>
        <w:t>)</w:t>
      </w:r>
      <w:r w:rsidR="0081689E">
        <w:rPr>
          <w:rFonts w:cs="Arial"/>
          <w:sz w:val="24"/>
          <w:szCs w:val="24"/>
        </w:rPr>
        <w:t>,</w:t>
      </w:r>
      <w:r w:rsidR="00A04CA3" w:rsidRPr="00FD2F88">
        <w:rPr>
          <w:rFonts w:cs="Arial"/>
          <w:sz w:val="24"/>
          <w:szCs w:val="24"/>
        </w:rPr>
        <w:t xml:space="preserve"> </w:t>
      </w:r>
      <w:r w:rsidR="00D175DE">
        <w:rPr>
          <w:rFonts w:cs="Arial"/>
          <w:sz w:val="24"/>
          <w:szCs w:val="24"/>
        </w:rPr>
        <w:t>9</w:t>
      </w:r>
      <w:r w:rsidR="003F0ABB" w:rsidRPr="00FD2F88">
        <w:rPr>
          <w:rFonts w:cs="Arial"/>
          <w:sz w:val="24"/>
          <w:szCs w:val="24"/>
        </w:rPr>
        <w:t>.3</w:t>
      </w:r>
      <w:r w:rsidR="00D22A3D" w:rsidRPr="00FD2F88">
        <w:rPr>
          <w:rFonts w:cs="Arial"/>
          <w:sz w:val="24"/>
          <w:szCs w:val="24"/>
        </w:rPr>
        <w:t>)</w:t>
      </w:r>
      <w:r w:rsidR="0081689E">
        <w:rPr>
          <w:rFonts w:cs="Arial"/>
          <w:sz w:val="24"/>
          <w:szCs w:val="24"/>
        </w:rPr>
        <w:t xml:space="preserve"> i 7)</w:t>
      </w:r>
      <w:r w:rsidR="003F0ABB" w:rsidRPr="00FD2F88">
        <w:rPr>
          <w:rFonts w:cs="Arial"/>
          <w:sz w:val="24"/>
          <w:szCs w:val="24"/>
        </w:rPr>
        <w:t xml:space="preserve"> </w:t>
      </w:r>
      <w:r w:rsidR="008B1E3C" w:rsidRPr="00FD2F88">
        <w:rPr>
          <w:rFonts w:cs="Arial"/>
          <w:sz w:val="24"/>
          <w:szCs w:val="24"/>
        </w:rPr>
        <w:t>s</w:t>
      </w:r>
      <w:r w:rsidRPr="00FD2F88">
        <w:rPr>
          <w:rFonts w:cs="Arial"/>
          <w:sz w:val="24"/>
          <w:szCs w:val="24"/>
        </w:rPr>
        <w:t>wz.</w:t>
      </w:r>
    </w:p>
    <w:p w14:paraId="7EE832BA" w14:textId="77777777" w:rsidR="008B1E3C" w:rsidRPr="00FD2F88" w:rsidRDefault="003C4B85" w:rsidP="006C5BA5">
      <w:pPr>
        <w:pStyle w:val="Styl1SWZ"/>
        <w:numPr>
          <w:ilvl w:val="0"/>
          <w:numId w:val="4"/>
        </w:numPr>
        <w:spacing w:line="276" w:lineRule="auto"/>
        <w:ind w:left="567" w:hanging="567"/>
        <w:jc w:val="left"/>
        <w:rPr>
          <w:rFonts w:cs="Arial"/>
          <w:sz w:val="24"/>
          <w:szCs w:val="24"/>
        </w:rPr>
      </w:pPr>
      <w:r w:rsidRPr="00FD2F88">
        <w:rPr>
          <w:rFonts w:cs="Arial"/>
          <w:sz w:val="24"/>
          <w:szCs w:val="24"/>
        </w:rPr>
        <w:t>Sposób oraz termin składania ofert</w:t>
      </w:r>
    </w:p>
    <w:p w14:paraId="2CEEF385" w14:textId="478BDA9E" w:rsidR="00292B70" w:rsidRPr="00380793" w:rsidRDefault="00292B70" w:rsidP="006C5BA5">
      <w:pPr>
        <w:pStyle w:val="Akapitzlist"/>
        <w:numPr>
          <w:ilvl w:val="0"/>
          <w:numId w:val="7"/>
        </w:numPr>
        <w:spacing w:line="276" w:lineRule="auto"/>
        <w:jc w:val="left"/>
        <w:rPr>
          <w:rFonts w:cs="Arial"/>
          <w:sz w:val="24"/>
          <w:szCs w:val="24"/>
        </w:rPr>
      </w:pPr>
      <w:r w:rsidRPr="00380793">
        <w:rPr>
          <w:rFonts w:cs="Arial"/>
          <w:sz w:val="24"/>
          <w:szCs w:val="24"/>
        </w:rPr>
        <w:t xml:space="preserve">Oferty należy składać nie później niż </w:t>
      </w:r>
      <w:r w:rsidRPr="008462F7">
        <w:rPr>
          <w:rFonts w:cs="Arial"/>
          <w:b/>
          <w:sz w:val="24"/>
          <w:szCs w:val="24"/>
        </w:rPr>
        <w:t xml:space="preserve">do dnia </w:t>
      </w:r>
      <w:r w:rsidR="007076B9">
        <w:rPr>
          <w:rFonts w:cs="Arial"/>
          <w:b/>
          <w:sz w:val="24"/>
          <w:szCs w:val="24"/>
        </w:rPr>
        <w:t>1</w:t>
      </w:r>
      <w:r w:rsidR="007C380C">
        <w:rPr>
          <w:rFonts w:cs="Arial"/>
          <w:b/>
          <w:sz w:val="24"/>
          <w:szCs w:val="24"/>
        </w:rPr>
        <w:t>3</w:t>
      </w:r>
      <w:r w:rsidR="007076B9">
        <w:rPr>
          <w:rFonts w:cs="Arial"/>
          <w:b/>
          <w:sz w:val="24"/>
          <w:szCs w:val="24"/>
        </w:rPr>
        <w:t>.03.2026</w:t>
      </w:r>
      <w:r w:rsidRPr="008462F7">
        <w:rPr>
          <w:rFonts w:cs="Arial"/>
          <w:b/>
          <w:sz w:val="24"/>
          <w:szCs w:val="24"/>
        </w:rPr>
        <w:t xml:space="preserve"> </w:t>
      </w:r>
      <w:r w:rsidR="00B00140" w:rsidRPr="008462F7">
        <w:rPr>
          <w:rFonts w:cs="Arial"/>
          <w:b/>
          <w:sz w:val="24"/>
          <w:szCs w:val="24"/>
        </w:rPr>
        <w:t xml:space="preserve">r. </w:t>
      </w:r>
      <w:r w:rsidR="00B414F5" w:rsidRPr="008462F7">
        <w:rPr>
          <w:rFonts w:cs="Arial"/>
          <w:b/>
          <w:sz w:val="24"/>
          <w:szCs w:val="24"/>
        </w:rPr>
        <w:t xml:space="preserve">do godz. </w:t>
      </w:r>
      <w:r w:rsidR="00380793" w:rsidRPr="008462F7">
        <w:rPr>
          <w:rFonts w:cs="Arial"/>
          <w:b/>
          <w:sz w:val="24"/>
          <w:szCs w:val="24"/>
        </w:rPr>
        <w:t>10:00</w:t>
      </w:r>
    </w:p>
    <w:p w14:paraId="7A4C91D8" w14:textId="77777777" w:rsidR="00A86955" w:rsidRPr="00FD2F88" w:rsidRDefault="00A86955" w:rsidP="006C5BA5">
      <w:pPr>
        <w:pStyle w:val="Akapitzlist"/>
        <w:numPr>
          <w:ilvl w:val="0"/>
          <w:numId w:val="7"/>
        </w:numPr>
        <w:spacing w:line="276" w:lineRule="auto"/>
        <w:jc w:val="left"/>
        <w:rPr>
          <w:rFonts w:cs="Arial"/>
          <w:sz w:val="24"/>
          <w:szCs w:val="24"/>
        </w:rPr>
      </w:pPr>
      <w:r w:rsidRPr="00FD2F88">
        <w:rPr>
          <w:rFonts w:cs="Arial"/>
          <w:sz w:val="24"/>
          <w:szCs w:val="24"/>
        </w:rPr>
        <w:t xml:space="preserve">Wykonawca zamierzający wziąć udział w postępowaniu o udzielenie zamówienia publicznego musi posiadać konto podmiotu „Wykonawca” na Platformie </w:t>
      </w:r>
      <w:r w:rsidRPr="00FD2F88">
        <w:rPr>
          <w:rFonts w:cs="Arial"/>
          <w:sz w:val="24"/>
          <w:szCs w:val="24"/>
        </w:rPr>
        <w:br/>
        <w:t>e-Zamówienia. Szczegółowe informacje na temat zakładania kont podmiotów oraz zasady i warunki korzystania z Platformy e-Zamówienia określa Regulamin Platformy e-Zamówienia dostępny na stronie internetowej https://ezamowienia.gov.pl oraz zakładka „Centrum Pomocy”.</w:t>
      </w:r>
    </w:p>
    <w:p w14:paraId="10E70178" w14:textId="77777777" w:rsidR="007B2FE5" w:rsidRPr="00FD2F88" w:rsidRDefault="000A7A65" w:rsidP="006C5BA5">
      <w:pPr>
        <w:pStyle w:val="Akapitzlist"/>
        <w:numPr>
          <w:ilvl w:val="0"/>
          <w:numId w:val="7"/>
        </w:numPr>
        <w:spacing w:line="276" w:lineRule="auto"/>
        <w:jc w:val="left"/>
        <w:rPr>
          <w:rFonts w:cs="Arial"/>
          <w:sz w:val="24"/>
          <w:szCs w:val="24"/>
        </w:rPr>
      </w:pPr>
      <w:r w:rsidRPr="00FD2F88">
        <w:rPr>
          <w:rFonts w:cs="Arial"/>
          <w:sz w:val="24"/>
          <w:szCs w:val="24"/>
        </w:rPr>
        <w:t>Wykonawca przygotowuje ofertę korzystając z „Formularza oferty – załącznika nr</w:t>
      </w:r>
      <w:r w:rsidR="00A86955" w:rsidRPr="00FD2F88">
        <w:rPr>
          <w:rFonts w:cs="Arial"/>
          <w:sz w:val="24"/>
          <w:szCs w:val="24"/>
        </w:rPr>
        <w:t> </w:t>
      </w:r>
      <w:r w:rsidRPr="00FD2F88">
        <w:rPr>
          <w:rFonts w:cs="Arial"/>
          <w:sz w:val="24"/>
          <w:szCs w:val="24"/>
        </w:rPr>
        <w:t xml:space="preserve">2 do swz” udostępnionego przez Zamawiającego na Platformie e-Zamówienia i zamieszczonego w podglądzie postępowania w zakładce „Informacje podstawowe”. </w:t>
      </w:r>
    </w:p>
    <w:p w14:paraId="7A4D4670" w14:textId="093000D5" w:rsidR="000A7A65" w:rsidRPr="00FD2F88" w:rsidRDefault="000A7A65" w:rsidP="006C5BA5">
      <w:pPr>
        <w:pStyle w:val="Akapitzlist"/>
        <w:spacing w:line="276" w:lineRule="auto"/>
        <w:ind w:left="360"/>
        <w:jc w:val="left"/>
        <w:rPr>
          <w:rFonts w:cs="Arial"/>
          <w:sz w:val="24"/>
          <w:szCs w:val="24"/>
        </w:rPr>
      </w:pPr>
      <w:r w:rsidRPr="00FD2F88">
        <w:rPr>
          <w:rFonts w:cs="Arial"/>
          <w:sz w:val="24"/>
          <w:szCs w:val="24"/>
        </w:rPr>
        <w:t>Zamawiający nie posługuje się interaktywnym formularzem ofertowym przewidzianym przez Platformę e-Zamówienia.</w:t>
      </w:r>
    </w:p>
    <w:p w14:paraId="22485944" w14:textId="77777777" w:rsidR="000A7A65" w:rsidRPr="00FD2F88" w:rsidRDefault="000A7A65" w:rsidP="006C5BA5">
      <w:pPr>
        <w:pStyle w:val="Akapitzlist"/>
        <w:numPr>
          <w:ilvl w:val="0"/>
          <w:numId w:val="7"/>
        </w:numPr>
        <w:spacing w:line="276" w:lineRule="auto"/>
        <w:jc w:val="left"/>
        <w:rPr>
          <w:rFonts w:cs="Arial"/>
          <w:sz w:val="24"/>
          <w:szCs w:val="24"/>
        </w:rPr>
      </w:pPr>
      <w:r w:rsidRPr="00FD2F88">
        <w:rPr>
          <w:rFonts w:cs="Arial"/>
          <w:sz w:val="24"/>
          <w:szCs w:val="24"/>
        </w:rPr>
        <w:t>Wykonawca winien pobrać „Formularz oferty – załącznik nr 2 do swz” i uzupełnić danymi wymaganymi przez Zamawiającego oraz podpisać odpowiednim rodzajem podpisu elektronicznego, zgodnie z ust. 8.</w:t>
      </w:r>
    </w:p>
    <w:p w14:paraId="278D6DF5" w14:textId="3CA0877E" w:rsidR="00D50712" w:rsidRPr="00FD2F88" w:rsidRDefault="00D50712" w:rsidP="006C5BA5">
      <w:pPr>
        <w:pStyle w:val="Akapitzlist"/>
        <w:numPr>
          <w:ilvl w:val="0"/>
          <w:numId w:val="7"/>
        </w:numPr>
        <w:spacing w:line="276" w:lineRule="auto"/>
        <w:jc w:val="left"/>
        <w:rPr>
          <w:sz w:val="24"/>
          <w:szCs w:val="24"/>
        </w:rPr>
      </w:pPr>
      <w:r w:rsidRPr="00FD2F88">
        <w:rPr>
          <w:sz w:val="24"/>
          <w:szCs w:val="24"/>
        </w:rPr>
        <w:t>Wykonawca składa ofertę za pośrednictwem zakładki „Oferty/wnioski”, widocznej w podglądzie postępowania po zalogowaniu się na konto Wykonawcy. Po</w:t>
      </w:r>
      <w:r w:rsidR="00A86955" w:rsidRPr="00FD2F88">
        <w:rPr>
          <w:sz w:val="24"/>
          <w:szCs w:val="24"/>
        </w:rPr>
        <w:t> </w:t>
      </w:r>
      <w:r w:rsidRPr="00FD2F88">
        <w:rPr>
          <w:sz w:val="24"/>
          <w:szCs w:val="24"/>
        </w:rPr>
        <w:t>wybraniu przycisku „Złóż ofertę” system prezentuje okno składania oferty umożliwiające przekazanie dokumentów elektronicznych, w którym znajdują się dwa pola drag&amp;drop („przeciągnij” i „upuść”) służące do dodawania plików.</w:t>
      </w:r>
    </w:p>
    <w:p w14:paraId="77C00AF8" w14:textId="76A1F6C7" w:rsidR="00D50712" w:rsidRPr="00FD2F88" w:rsidRDefault="00D50712" w:rsidP="006C5BA5">
      <w:pPr>
        <w:pStyle w:val="Akapitzlist"/>
        <w:numPr>
          <w:ilvl w:val="0"/>
          <w:numId w:val="7"/>
        </w:numPr>
        <w:spacing w:line="276" w:lineRule="auto"/>
        <w:jc w:val="left"/>
        <w:rPr>
          <w:sz w:val="24"/>
          <w:szCs w:val="24"/>
        </w:rPr>
      </w:pPr>
      <w:r w:rsidRPr="00FD2F88">
        <w:rPr>
          <w:sz w:val="24"/>
          <w:szCs w:val="24"/>
        </w:rPr>
        <w:t>Wykonawca dodaje uprzednio podpisany „Formularz oferty” w</w:t>
      </w:r>
      <w:r w:rsidR="00C706D2" w:rsidRPr="00FD2F88">
        <w:rPr>
          <w:sz w:val="24"/>
          <w:szCs w:val="24"/>
        </w:rPr>
        <w:t xml:space="preserve"> </w:t>
      </w:r>
      <w:r w:rsidRPr="00FD2F88">
        <w:rPr>
          <w:sz w:val="24"/>
          <w:szCs w:val="24"/>
        </w:rPr>
        <w:t>pierwszym polu („Wypełniony formularz oferty”). W kolejnym polu („Załączniki i inne dokumenty przedstawione w ofercie przez Wykonawcę”) wykonawca dodaje pozostałe pliki stanowiące ofertę lub składane wraz z ofertą.</w:t>
      </w:r>
    </w:p>
    <w:p w14:paraId="1D71CA6D" w14:textId="268F5E40" w:rsidR="00D50712" w:rsidRPr="00FD2F88" w:rsidRDefault="00D50712" w:rsidP="006C5BA5">
      <w:pPr>
        <w:pStyle w:val="Akapitzlist"/>
        <w:numPr>
          <w:ilvl w:val="0"/>
          <w:numId w:val="7"/>
        </w:numPr>
        <w:spacing w:line="276" w:lineRule="auto"/>
        <w:jc w:val="left"/>
        <w:rPr>
          <w:sz w:val="24"/>
          <w:szCs w:val="24"/>
        </w:rPr>
      </w:pPr>
      <w:r w:rsidRPr="00FD2F88">
        <w:rPr>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w:t>
      </w:r>
      <w:r w:rsidR="0082100E" w:rsidRPr="00FD2F88">
        <w:rPr>
          <w:sz w:val="24"/>
          <w:szCs w:val="24"/>
        </w:rPr>
        <w:t> </w:t>
      </w:r>
      <w:r w:rsidRPr="00FD2F88">
        <w:rPr>
          <w:sz w:val="24"/>
          <w:szCs w:val="24"/>
        </w:rPr>
        <w:t>uzasadnienie zastrzeżenia tajemnicy przedsiębiorstwa należy dodać w polu „Załączniki i inne dokumenty przedstawione w ofercie przez Wykonawcę”.</w:t>
      </w:r>
    </w:p>
    <w:p w14:paraId="316F74AA" w14:textId="78FA3DAF" w:rsidR="00D50712" w:rsidRPr="00FD2F88" w:rsidRDefault="00D50712" w:rsidP="006C5BA5">
      <w:pPr>
        <w:pStyle w:val="Akapitzlist"/>
        <w:numPr>
          <w:ilvl w:val="0"/>
          <w:numId w:val="7"/>
        </w:numPr>
        <w:spacing w:line="276" w:lineRule="auto"/>
        <w:jc w:val="left"/>
        <w:rPr>
          <w:sz w:val="24"/>
          <w:szCs w:val="24"/>
        </w:rPr>
      </w:pPr>
      <w:r w:rsidRPr="00FD2F88">
        <w:rPr>
          <w:sz w:val="24"/>
          <w:szCs w:val="24"/>
        </w:rPr>
        <w:t>Formularz ofert</w:t>
      </w:r>
      <w:r w:rsidR="003029D3" w:rsidRPr="00FD2F88">
        <w:rPr>
          <w:sz w:val="24"/>
          <w:szCs w:val="24"/>
        </w:rPr>
        <w:t xml:space="preserve">y </w:t>
      </w:r>
      <w:r w:rsidRPr="00FD2F88">
        <w:rPr>
          <w:sz w:val="24"/>
          <w:szCs w:val="24"/>
        </w:rPr>
        <w:t>podpisuje się kwalifikowanym podpisem elektronicznym, podpisem zaufanym lub podpisem osobistym. Rekomendowanym wariantem podpisu jest typ wewnętrzny. Podpis formularza ofertowego wariantem podpisu w</w:t>
      </w:r>
      <w:r w:rsidR="0082100E" w:rsidRPr="00FD2F88">
        <w:rPr>
          <w:sz w:val="24"/>
          <w:szCs w:val="24"/>
        </w:rPr>
        <w:t> </w:t>
      </w:r>
      <w:r w:rsidRPr="00FD2F88">
        <w:rPr>
          <w:sz w:val="24"/>
          <w:szCs w:val="24"/>
        </w:rPr>
        <w:t>typie zewnętrznym również jest możliwy, tylko w tym przypadku, powstały oddzielny plik podpisu dla tego formularza należy załączyć w polu „Załączniki i</w:t>
      </w:r>
      <w:r w:rsidR="0082100E" w:rsidRPr="00FD2F88">
        <w:rPr>
          <w:sz w:val="24"/>
          <w:szCs w:val="24"/>
        </w:rPr>
        <w:t> </w:t>
      </w:r>
      <w:r w:rsidRPr="00FD2F88">
        <w:rPr>
          <w:sz w:val="24"/>
          <w:szCs w:val="24"/>
        </w:rPr>
        <w:t>inne dokumenty przedstawione w ofercie przez Wykonawcę”.</w:t>
      </w:r>
    </w:p>
    <w:p w14:paraId="1BDB7906" w14:textId="3D7048DF" w:rsidR="00D50712" w:rsidRPr="00FD2F88" w:rsidRDefault="00D50712" w:rsidP="006C5BA5">
      <w:pPr>
        <w:pStyle w:val="Akapitzlist"/>
        <w:numPr>
          <w:ilvl w:val="0"/>
          <w:numId w:val="7"/>
        </w:numPr>
        <w:spacing w:line="276" w:lineRule="auto"/>
        <w:jc w:val="left"/>
        <w:rPr>
          <w:sz w:val="24"/>
          <w:szCs w:val="24"/>
        </w:rPr>
      </w:pPr>
      <w:r w:rsidRPr="00FD2F88">
        <w:rPr>
          <w:sz w:val="24"/>
          <w:szCs w:val="24"/>
        </w:rPr>
        <w:lastRenderedPageBreak/>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w:t>
      </w:r>
      <w:r w:rsidR="0082100E" w:rsidRPr="00FD2F88">
        <w:rPr>
          <w:sz w:val="24"/>
          <w:szCs w:val="24"/>
        </w:rPr>
        <w:t> </w:t>
      </w:r>
      <w:r w:rsidRPr="00FD2F88">
        <w:rPr>
          <w:sz w:val="24"/>
          <w:szCs w:val="24"/>
        </w:rPr>
        <w:t>ofercie przez Wykonawcę” dodaje się uprzednio podpisane dokumenty wraz z</w:t>
      </w:r>
      <w:r w:rsidR="0082100E" w:rsidRPr="00FD2F88">
        <w:rPr>
          <w:sz w:val="24"/>
          <w:szCs w:val="24"/>
        </w:rPr>
        <w:t> </w:t>
      </w:r>
      <w:r w:rsidRPr="00FD2F88">
        <w:rPr>
          <w:sz w:val="24"/>
          <w:szCs w:val="24"/>
        </w:rPr>
        <w:t>wygenerowanym plikiem podpisu (typ zewnętrzny) lub dokument z wszytym podpisem (typ wewnętrzny).</w:t>
      </w:r>
    </w:p>
    <w:p w14:paraId="4DBE97CC" w14:textId="77777777" w:rsidR="00D50712" w:rsidRPr="00FD2F88" w:rsidRDefault="00D50712" w:rsidP="006C5BA5">
      <w:pPr>
        <w:pStyle w:val="Akapitzlist"/>
        <w:numPr>
          <w:ilvl w:val="0"/>
          <w:numId w:val="7"/>
        </w:numPr>
        <w:spacing w:line="276" w:lineRule="auto"/>
        <w:jc w:val="left"/>
        <w:rPr>
          <w:sz w:val="24"/>
          <w:szCs w:val="24"/>
        </w:rPr>
      </w:pPr>
      <w:r w:rsidRPr="00FD2F88">
        <w:rPr>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3D244ED" w14:textId="31A03250" w:rsidR="00D50712" w:rsidRPr="00FD2F88" w:rsidRDefault="00D50712" w:rsidP="006C5BA5">
      <w:pPr>
        <w:pStyle w:val="Akapitzlist"/>
        <w:numPr>
          <w:ilvl w:val="0"/>
          <w:numId w:val="7"/>
        </w:numPr>
        <w:spacing w:line="276" w:lineRule="auto"/>
        <w:jc w:val="left"/>
        <w:rPr>
          <w:sz w:val="24"/>
          <w:szCs w:val="24"/>
        </w:rPr>
      </w:pPr>
      <w:r w:rsidRPr="00FD2F88">
        <w:rPr>
          <w:sz w:val="24"/>
          <w:szCs w:val="24"/>
        </w:rPr>
        <w:t>System sprawdza, czy złożone pliki są podpisane i automatycznie je szyfruje, jednocześnie informując o tym wykonawcę. Potwierdzenie czasu przekazania i</w:t>
      </w:r>
      <w:r w:rsidR="0082100E" w:rsidRPr="00FD2F88">
        <w:rPr>
          <w:sz w:val="24"/>
          <w:szCs w:val="24"/>
        </w:rPr>
        <w:t> </w:t>
      </w:r>
      <w:r w:rsidRPr="00FD2F88">
        <w:rPr>
          <w:sz w:val="24"/>
          <w:szCs w:val="24"/>
        </w:rPr>
        <w:t>odbioru oferty znajduje się w Elektronicznym Potwierdzeniu Przesłania (EPP) i</w:t>
      </w:r>
      <w:r w:rsidR="0082100E" w:rsidRPr="00FD2F88">
        <w:rPr>
          <w:sz w:val="24"/>
          <w:szCs w:val="24"/>
        </w:rPr>
        <w:t> </w:t>
      </w:r>
      <w:r w:rsidRPr="00FD2F88">
        <w:rPr>
          <w:sz w:val="24"/>
          <w:szCs w:val="24"/>
        </w:rPr>
        <w:t>Elektronicznym Potwierdzeniu Odebrania (EPO). EPP i EPO dostępne są dla zalogowanego Wykonawcy w zakładce „Oferty/Wnioski”.</w:t>
      </w:r>
    </w:p>
    <w:p w14:paraId="54AB0D71" w14:textId="77777777" w:rsidR="00D50712" w:rsidRPr="00FD2F88" w:rsidRDefault="00D50712" w:rsidP="006C5BA5">
      <w:pPr>
        <w:pStyle w:val="Akapitzlist"/>
        <w:numPr>
          <w:ilvl w:val="0"/>
          <w:numId w:val="7"/>
        </w:numPr>
        <w:spacing w:line="276" w:lineRule="auto"/>
        <w:jc w:val="left"/>
        <w:rPr>
          <w:sz w:val="24"/>
          <w:szCs w:val="24"/>
        </w:rPr>
      </w:pPr>
      <w:r w:rsidRPr="00FD2F88">
        <w:rPr>
          <w:sz w:val="24"/>
          <w:szCs w:val="24"/>
        </w:rPr>
        <w:t>Oferta może być złożona tylko do upływu terminu składania ofert.</w:t>
      </w:r>
    </w:p>
    <w:p w14:paraId="412F7D9F" w14:textId="77777777" w:rsidR="00D50712" w:rsidRPr="00FD2F88" w:rsidRDefault="00D50712" w:rsidP="006C5BA5">
      <w:pPr>
        <w:pStyle w:val="Akapitzlist"/>
        <w:numPr>
          <w:ilvl w:val="0"/>
          <w:numId w:val="7"/>
        </w:numPr>
        <w:spacing w:line="276" w:lineRule="auto"/>
        <w:jc w:val="left"/>
        <w:rPr>
          <w:sz w:val="24"/>
          <w:szCs w:val="24"/>
        </w:rPr>
      </w:pPr>
      <w:r w:rsidRPr="00FD2F88">
        <w:rPr>
          <w:sz w:val="24"/>
          <w:szCs w:val="24"/>
        </w:rPr>
        <w:t>Wykonawca może przed upływem terminu składania ofert wycofać ofertę. Wykonawca wycofuje ofertę w zakładce „Oferty/wnioski” używając przycisku „Wycofaj ofertę”.</w:t>
      </w:r>
    </w:p>
    <w:p w14:paraId="55F300DF" w14:textId="13A7FFFF" w:rsidR="00D50712" w:rsidRDefault="00D50712" w:rsidP="006C5BA5">
      <w:pPr>
        <w:pStyle w:val="Akapitzlist"/>
        <w:numPr>
          <w:ilvl w:val="0"/>
          <w:numId w:val="7"/>
        </w:numPr>
        <w:spacing w:line="276" w:lineRule="auto"/>
        <w:jc w:val="left"/>
        <w:rPr>
          <w:sz w:val="24"/>
          <w:szCs w:val="24"/>
        </w:rPr>
      </w:pPr>
      <w:r w:rsidRPr="00FD2F88">
        <w:rPr>
          <w:sz w:val="24"/>
          <w:szCs w:val="24"/>
        </w:rPr>
        <w:t>Maksymalny łączny rozmiar plików stanowiących ofertę lub składanych wraz z</w:t>
      </w:r>
      <w:r w:rsidR="0082100E" w:rsidRPr="00FD2F88">
        <w:rPr>
          <w:sz w:val="24"/>
          <w:szCs w:val="24"/>
        </w:rPr>
        <w:t> </w:t>
      </w:r>
      <w:r w:rsidRPr="00FD2F88">
        <w:rPr>
          <w:sz w:val="24"/>
          <w:szCs w:val="24"/>
        </w:rPr>
        <w:t>ofertą to 250 MB.</w:t>
      </w:r>
    </w:p>
    <w:p w14:paraId="7FA012B9" w14:textId="77777777" w:rsidR="00961A09" w:rsidRPr="00961A09" w:rsidRDefault="00961A09" w:rsidP="006C5BA5">
      <w:pPr>
        <w:pStyle w:val="Akapitzlist"/>
        <w:numPr>
          <w:ilvl w:val="0"/>
          <w:numId w:val="7"/>
        </w:numPr>
        <w:spacing w:line="276" w:lineRule="auto"/>
        <w:jc w:val="left"/>
        <w:rPr>
          <w:b/>
          <w:sz w:val="24"/>
          <w:szCs w:val="24"/>
        </w:rPr>
      </w:pPr>
      <w:r w:rsidRPr="00961A09">
        <w:rPr>
          <w:b/>
          <w:sz w:val="24"/>
          <w:szCs w:val="24"/>
        </w:rPr>
        <w:t>Ofertę należy sporządzić w języku polskim.</w:t>
      </w:r>
    </w:p>
    <w:p w14:paraId="2F149522" w14:textId="4BF820E4" w:rsidR="00961A09" w:rsidRPr="00961A09" w:rsidRDefault="00961A09" w:rsidP="006C5BA5">
      <w:pPr>
        <w:pStyle w:val="Akapitzlist"/>
        <w:numPr>
          <w:ilvl w:val="0"/>
          <w:numId w:val="7"/>
        </w:numPr>
        <w:spacing w:line="276" w:lineRule="auto"/>
        <w:jc w:val="left"/>
        <w:rPr>
          <w:b/>
          <w:sz w:val="24"/>
          <w:szCs w:val="24"/>
        </w:rPr>
      </w:pPr>
      <w:r w:rsidRPr="00961A09">
        <w:rPr>
          <w:b/>
          <w:sz w:val="24"/>
          <w:szCs w:val="24"/>
        </w:rPr>
        <w:t>Ofertę składa się, pod rygorem nieważności, w formie elektronicznej lub w postaci elektronicznej opatrzonej podpisem zaufanym lub podpisem osobistym.</w:t>
      </w:r>
    </w:p>
    <w:p w14:paraId="50C94D8C" w14:textId="77777777" w:rsidR="008B1E3C" w:rsidRPr="00FD2F88" w:rsidRDefault="00B00140" w:rsidP="006C5BA5">
      <w:pPr>
        <w:pStyle w:val="Styl1SWZ"/>
        <w:numPr>
          <w:ilvl w:val="0"/>
          <w:numId w:val="4"/>
        </w:numPr>
        <w:spacing w:line="276" w:lineRule="auto"/>
        <w:ind w:left="567" w:hanging="567"/>
        <w:jc w:val="left"/>
        <w:rPr>
          <w:sz w:val="24"/>
          <w:szCs w:val="24"/>
        </w:rPr>
      </w:pPr>
      <w:r w:rsidRPr="00FD2F88">
        <w:rPr>
          <w:sz w:val="24"/>
          <w:szCs w:val="24"/>
        </w:rPr>
        <w:t>Termin otwarcia ofert</w:t>
      </w:r>
    </w:p>
    <w:p w14:paraId="55B0E407" w14:textId="27B5DC69" w:rsidR="00B00140" w:rsidRPr="008462F7" w:rsidRDefault="00FE7E3C" w:rsidP="006C5BA5">
      <w:pPr>
        <w:pStyle w:val="Akapitzlist"/>
        <w:numPr>
          <w:ilvl w:val="0"/>
          <w:numId w:val="8"/>
        </w:numPr>
        <w:spacing w:line="276" w:lineRule="auto"/>
        <w:jc w:val="left"/>
        <w:rPr>
          <w:sz w:val="24"/>
          <w:szCs w:val="24"/>
        </w:rPr>
      </w:pPr>
      <w:r w:rsidRPr="00380793">
        <w:rPr>
          <w:sz w:val="24"/>
          <w:szCs w:val="24"/>
        </w:rPr>
        <w:t xml:space="preserve">Otwarcie ofert nastąpi </w:t>
      </w:r>
      <w:r w:rsidR="00E32F14">
        <w:rPr>
          <w:b/>
          <w:sz w:val="24"/>
          <w:szCs w:val="24"/>
        </w:rPr>
        <w:t xml:space="preserve">w dniu </w:t>
      </w:r>
      <w:r w:rsidR="007076B9">
        <w:rPr>
          <w:b/>
          <w:sz w:val="24"/>
          <w:szCs w:val="24"/>
        </w:rPr>
        <w:t>1</w:t>
      </w:r>
      <w:r w:rsidR="007C380C">
        <w:rPr>
          <w:b/>
          <w:sz w:val="24"/>
          <w:szCs w:val="24"/>
        </w:rPr>
        <w:t>3</w:t>
      </w:r>
      <w:r w:rsidR="007076B9">
        <w:rPr>
          <w:b/>
          <w:sz w:val="24"/>
          <w:szCs w:val="24"/>
        </w:rPr>
        <w:t>.03.2026</w:t>
      </w:r>
      <w:r w:rsidR="00B953FC" w:rsidRPr="008462F7">
        <w:rPr>
          <w:b/>
          <w:sz w:val="24"/>
          <w:szCs w:val="24"/>
        </w:rPr>
        <w:t xml:space="preserve"> </w:t>
      </w:r>
      <w:r w:rsidR="00B00140" w:rsidRPr="008462F7">
        <w:rPr>
          <w:b/>
          <w:sz w:val="24"/>
          <w:szCs w:val="24"/>
        </w:rPr>
        <w:t>r.</w:t>
      </w:r>
      <w:r w:rsidRPr="008462F7">
        <w:rPr>
          <w:b/>
          <w:sz w:val="24"/>
          <w:szCs w:val="24"/>
        </w:rPr>
        <w:t>, o godzini</w:t>
      </w:r>
      <w:r w:rsidR="00FD2F88" w:rsidRPr="008462F7">
        <w:rPr>
          <w:b/>
          <w:sz w:val="24"/>
          <w:szCs w:val="24"/>
        </w:rPr>
        <w:t xml:space="preserve">e </w:t>
      </w:r>
      <w:r w:rsidR="00380793" w:rsidRPr="008462F7">
        <w:rPr>
          <w:b/>
          <w:sz w:val="24"/>
          <w:szCs w:val="24"/>
        </w:rPr>
        <w:t>10:15</w:t>
      </w:r>
    </w:p>
    <w:p w14:paraId="7B0778D5" w14:textId="409E76A2" w:rsidR="00B00140" w:rsidRPr="00FD2F88" w:rsidRDefault="00FE7E3C" w:rsidP="006C5BA5">
      <w:pPr>
        <w:pStyle w:val="Akapitzlist"/>
        <w:numPr>
          <w:ilvl w:val="0"/>
          <w:numId w:val="8"/>
        </w:numPr>
        <w:spacing w:line="276" w:lineRule="auto"/>
        <w:jc w:val="left"/>
        <w:rPr>
          <w:sz w:val="24"/>
          <w:szCs w:val="24"/>
        </w:rPr>
      </w:pPr>
      <w:r w:rsidRPr="00FD2F88">
        <w:rPr>
          <w:sz w:val="24"/>
          <w:szCs w:val="24"/>
        </w:rPr>
        <w:t xml:space="preserve">Otwarcie </w:t>
      </w:r>
      <w:r w:rsidR="00B00140" w:rsidRPr="00FD2F88">
        <w:rPr>
          <w:sz w:val="24"/>
          <w:szCs w:val="24"/>
        </w:rPr>
        <w:t xml:space="preserve">ofert </w:t>
      </w:r>
      <w:r w:rsidRPr="00FD2F88">
        <w:rPr>
          <w:sz w:val="24"/>
          <w:szCs w:val="24"/>
        </w:rPr>
        <w:t xml:space="preserve">następuje </w:t>
      </w:r>
      <w:r w:rsidR="00C706D2" w:rsidRPr="00FD2F88">
        <w:rPr>
          <w:sz w:val="24"/>
          <w:szCs w:val="24"/>
        </w:rPr>
        <w:t>przez Platformę e-Zamówienia</w:t>
      </w:r>
      <w:r w:rsidRPr="00FD2F88">
        <w:rPr>
          <w:sz w:val="24"/>
          <w:szCs w:val="24"/>
        </w:rPr>
        <w:t>.</w:t>
      </w:r>
    </w:p>
    <w:p w14:paraId="68B37498" w14:textId="10308272" w:rsidR="00B12BBB" w:rsidRPr="00FD2F88" w:rsidRDefault="00297554" w:rsidP="006C5BA5">
      <w:pPr>
        <w:pStyle w:val="Akapitzlist"/>
        <w:numPr>
          <w:ilvl w:val="0"/>
          <w:numId w:val="8"/>
        </w:numPr>
        <w:spacing w:line="276" w:lineRule="auto"/>
        <w:jc w:val="left"/>
        <w:rPr>
          <w:sz w:val="24"/>
          <w:szCs w:val="24"/>
        </w:rPr>
      </w:pPr>
      <w:r w:rsidRPr="00FD2F88">
        <w:rPr>
          <w:sz w:val="24"/>
          <w:szCs w:val="24"/>
        </w:rPr>
        <w:t xml:space="preserve">Ponieważ </w:t>
      </w:r>
      <w:r w:rsidR="00B12BBB" w:rsidRPr="00FD2F88">
        <w:rPr>
          <w:sz w:val="24"/>
          <w:szCs w:val="24"/>
        </w:rPr>
        <w:t xml:space="preserve">otwarcie ofert będzie następować przy użyciu systemu teleinformatycznego </w:t>
      </w:r>
      <w:r w:rsidR="00CC7A3E" w:rsidRPr="00FD2F88">
        <w:rPr>
          <w:sz w:val="24"/>
          <w:szCs w:val="24"/>
        </w:rPr>
        <w:t>to Z</w:t>
      </w:r>
      <w:r w:rsidRPr="00FD2F88">
        <w:rPr>
          <w:sz w:val="24"/>
          <w:szCs w:val="24"/>
        </w:rPr>
        <w:t xml:space="preserve">amawiający informuje, że </w:t>
      </w:r>
      <w:r w:rsidR="00B12BBB" w:rsidRPr="00FD2F88">
        <w:rPr>
          <w:sz w:val="24"/>
          <w:szCs w:val="24"/>
        </w:rPr>
        <w:t>w </w:t>
      </w:r>
      <w:r w:rsidR="006D34E3" w:rsidRPr="00FD2F88">
        <w:rPr>
          <w:sz w:val="24"/>
          <w:szCs w:val="24"/>
        </w:rPr>
        <w:t xml:space="preserve">przypadku awarii tego systemu powodującej </w:t>
      </w:r>
      <w:r w:rsidR="00B12BBB" w:rsidRPr="00FD2F88">
        <w:rPr>
          <w:sz w:val="24"/>
          <w:szCs w:val="24"/>
        </w:rPr>
        <w:t xml:space="preserve">brak możliwości otwarcia ofert w terminie określonym powyżej, otwarcie ofert nastąpi niezwłocznie po usunięciu awarii. </w:t>
      </w:r>
    </w:p>
    <w:p w14:paraId="478CD6BE" w14:textId="77777777" w:rsidR="00B12BBB" w:rsidRPr="00FD2F88" w:rsidRDefault="00B12BBB" w:rsidP="006C5BA5">
      <w:pPr>
        <w:pStyle w:val="Akapitzlist"/>
        <w:numPr>
          <w:ilvl w:val="0"/>
          <w:numId w:val="8"/>
        </w:numPr>
        <w:spacing w:line="276" w:lineRule="auto"/>
        <w:jc w:val="left"/>
        <w:rPr>
          <w:sz w:val="24"/>
          <w:szCs w:val="24"/>
        </w:rPr>
      </w:pPr>
      <w:r w:rsidRPr="00FD2F88">
        <w:rPr>
          <w:sz w:val="24"/>
          <w:szCs w:val="24"/>
        </w:rPr>
        <w:t>Zamawiający poinformuje o zmianie terminu otwarcia ofert na stronie internetowej prowadzonego postępowania.</w:t>
      </w:r>
    </w:p>
    <w:p w14:paraId="0117039B" w14:textId="77777777" w:rsidR="00066F15" w:rsidRPr="00FD2F88" w:rsidRDefault="00066F15" w:rsidP="006C5BA5">
      <w:pPr>
        <w:pStyle w:val="Akapitzlist"/>
        <w:numPr>
          <w:ilvl w:val="0"/>
          <w:numId w:val="8"/>
        </w:numPr>
        <w:spacing w:line="276" w:lineRule="auto"/>
        <w:jc w:val="left"/>
        <w:rPr>
          <w:sz w:val="24"/>
          <w:szCs w:val="24"/>
        </w:rPr>
      </w:pPr>
      <w:r w:rsidRPr="00FD2F88">
        <w:rPr>
          <w:sz w:val="24"/>
          <w:szCs w:val="24"/>
        </w:rPr>
        <w:lastRenderedPageBreak/>
        <w:t>Zamawiający, najpóźniej przed otwarciem ofert, udostępni na stronie internetowej prowadzonego postępowania informację o kwocie, jaką zamierza przeznaczyć na sfinansowanie zamówienia.</w:t>
      </w:r>
    </w:p>
    <w:p w14:paraId="6AF1F6D8" w14:textId="77777777" w:rsidR="00066F15" w:rsidRPr="00FD2F88" w:rsidRDefault="00FE7E3C" w:rsidP="006C5BA5">
      <w:pPr>
        <w:pStyle w:val="Akapitzlist"/>
        <w:numPr>
          <w:ilvl w:val="0"/>
          <w:numId w:val="8"/>
        </w:numPr>
        <w:spacing w:line="276" w:lineRule="auto"/>
        <w:jc w:val="left"/>
        <w:rPr>
          <w:sz w:val="24"/>
          <w:szCs w:val="24"/>
        </w:rPr>
      </w:pPr>
      <w:r w:rsidRPr="00FD2F88">
        <w:rPr>
          <w:sz w:val="24"/>
          <w:szCs w:val="24"/>
        </w:rPr>
        <w:t>Niezwłocznie</w:t>
      </w:r>
      <w:r w:rsidR="00B00140" w:rsidRPr="00FD2F88">
        <w:rPr>
          <w:sz w:val="24"/>
          <w:szCs w:val="24"/>
        </w:rPr>
        <w:t xml:space="preserve"> po otwarciu ofert</w:t>
      </w:r>
      <w:r w:rsidRPr="00FD2F88">
        <w:rPr>
          <w:sz w:val="24"/>
          <w:szCs w:val="24"/>
        </w:rPr>
        <w:t xml:space="preserve"> Zamawiający udostępni </w:t>
      </w:r>
      <w:r w:rsidR="00B00140" w:rsidRPr="00FD2F88">
        <w:rPr>
          <w:sz w:val="24"/>
          <w:szCs w:val="24"/>
        </w:rPr>
        <w:t xml:space="preserve">na </w:t>
      </w:r>
      <w:r w:rsidRPr="00FD2F88">
        <w:rPr>
          <w:sz w:val="24"/>
          <w:szCs w:val="24"/>
        </w:rPr>
        <w:t>stronie</w:t>
      </w:r>
      <w:r w:rsidR="00B00140" w:rsidRPr="00FD2F88">
        <w:rPr>
          <w:sz w:val="24"/>
          <w:szCs w:val="24"/>
        </w:rPr>
        <w:t xml:space="preserve"> i</w:t>
      </w:r>
      <w:r w:rsidRPr="00FD2F88">
        <w:rPr>
          <w:sz w:val="24"/>
          <w:szCs w:val="24"/>
        </w:rPr>
        <w:t>nternetowej prowadzonego postępowania informacje o:</w:t>
      </w:r>
      <w:r w:rsidR="00B00140" w:rsidRPr="00FD2F88">
        <w:rPr>
          <w:sz w:val="24"/>
          <w:szCs w:val="24"/>
        </w:rPr>
        <w:t xml:space="preserve"> </w:t>
      </w:r>
    </w:p>
    <w:p w14:paraId="5F97BCBF" w14:textId="77777777" w:rsidR="00066F15" w:rsidRPr="00FD2F88" w:rsidRDefault="00FE7E3C" w:rsidP="006C5BA5">
      <w:pPr>
        <w:pStyle w:val="Akapitzlist"/>
        <w:numPr>
          <w:ilvl w:val="0"/>
          <w:numId w:val="9"/>
        </w:numPr>
        <w:spacing w:line="276" w:lineRule="auto"/>
        <w:jc w:val="left"/>
        <w:rPr>
          <w:sz w:val="24"/>
          <w:szCs w:val="24"/>
        </w:rPr>
      </w:pPr>
      <w:r w:rsidRPr="00FD2F88">
        <w:rPr>
          <w:sz w:val="24"/>
          <w:szCs w:val="24"/>
        </w:rPr>
        <w:t xml:space="preserve">nazwach albo imionach i nazwiskach oraz siedzibach lub miejscach prowadzonej działalności gospodarczej albo miejscach zamieszkania wykonawców, </w:t>
      </w:r>
      <w:r w:rsidR="00066F15" w:rsidRPr="00FD2F88">
        <w:rPr>
          <w:sz w:val="24"/>
          <w:szCs w:val="24"/>
        </w:rPr>
        <w:t>których oferty zostały otwarte,</w:t>
      </w:r>
    </w:p>
    <w:p w14:paraId="5B30CF91" w14:textId="0C35443E" w:rsidR="000611E6" w:rsidRPr="00FD2F88" w:rsidRDefault="00FE7E3C" w:rsidP="006C5BA5">
      <w:pPr>
        <w:pStyle w:val="Akapitzlist"/>
        <w:numPr>
          <w:ilvl w:val="0"/>
          <w:numId w:val="9"/>
        </w:numPr>
        <w:spacing w:line="276" w:lineRule="auto"/>
        <w:jc w:val="left"/>
        <w:rPr>
          <w:sz w:val="24"/>
          <w:szCs w:val="24"/>
        </w:rPr>
      </w:pPr>
      <w:r w:rsidRPr="00FD2F88">
        <w:rPr>
          <w:sz w:val="24"/>
          <w:szCs w:val="24"/>
        </w:rPr>
        <w:t>cenach zawartych w ofertach.</w:t>
      </w:r>
    </w:p>
    <w:p w14:paraId="2E95AB13" w14:textId="277589A1" w:rsidR="00B95B82" w:rsidRPr="00FD2F88" w:rsidRDefault="00B95B82" w:rsidP="006C5BA5">
      <w:pPr>
        <w:pStyle w:val="Akapitzlist"/>
        <w:numPr>
          <w:ilvl w:val="0"/>
          <w:numId w:val="8"/>
        </w:numPr>
        <w:spacing w:line="276" w:lineRule="auto"/>
        <w:jc w:val="left"/>
        <w:rPr>
          <w:sz w:val="24"/>
          <w:szCs w:val="24"/>
        </w:rPr>
      </w:pPr>
      <w:r w:rsidRPr="00FD2F88">
        <w:rPr>
          <w:sz w:val="24"/>
          <w:szCs w:val="24"/>
        </w:rPr>
        <w:t>Zamawiający nie przewiduje pr</w:t>
      </w:r>
      <w:r w:rsidR="001C78FD" w:rsidRPr="00FD2F88">
        <w:rPr>
          <w:sz w:val="24"/>
          <w:szCs w:val="24"/>
        </w:rPr>
        <w:t>owadzenia tra</w:t>
      </w:r>
      <w:r w:rsidRPr="00FD2F88">
        <w:rPr>
          <w:sz w:val="24"/>
          <w:szCs w:val="24"/>
        </w:rPr>
        <w:t>nsmisji z otwarcia ofert.</w:t>
      </w:r>
    </w:p>
    <w:p w14:paraId="7A97C1E4" w14:textId="77777777" w:rsidR="00066F15" w:rsidRPr="00FD2F88" w:rsidRDefault="00B4734A" w:rsidP="006C5BA5">
      <w:pPr>
        <w:pStyle w:val="Styl1SWZ"/>
        <w:numPr>
          <w:ilvl w:val="0"/>
          <w:numId w:val="4"/>
        </w:numPr>
        <w:spacing w:line="276" w:lineRule="auto"/>
        <w:ind w:left="567" w:hanging="567"/>
        <w:jc w:val="left"/>
        <w:rPr>
          <w:sz w:val="24"/>
          <w:szCs w:val="24"/>
        </w:rPr>
      </w:pPr>
      <w:r w:rsidRPr="00FD2F88">
        <w:rPr>
          <w:sz w:val="24"/>
          <w:szCs w:val="24"/>
        </w:rPr>
        <w:t>Sposób obliczenia ceny</w:t>
      </w:r>
    </w:p>
    <w:p w14:paraId="523E44B0" w14:textId="77777777" w:rsidR="00230BDB" w:rsidRPr="00230BDB" w:rsidRDefault="00230BDB" w:rsidP="006C5BA5">
      <w:pPr>
        <w:numPr>
          <w:ilvl w:val="1"/>
          <w:numId w:val="44"/>
        </w:numPr>
        <w:spacing w:line="276" w:lineRule="auto"/>
        <w:ind w:left="284"/>
        <w:contextualSpacing/>
        <w:jc w:val="left"/>
        <w:rPr>
          <w:rFonts w:cs="Arial"/>
          <w:sz w:val="24"/>
          <w:szCs w:val="24"/>
        </w:rPr>
      </w:pPr>
      <w:r w:rsidRPr="00230BDB">
        <w:rPr>
          <w:rFonts w:cs="Arial"/>
          <w:sz w:val="24"/>
          <w:szCs w:val="24"/>
        </w:rPr>
        <w:t xml:space="preserve">W celu </w:t>
      </w:r>
      <w:r w:rsidRPr="00230BDB">
        <w:rPr>
          <w:rFonts w:eastAsia="Times New Roman" w:cs="Arial"/>
          <w:color w:val="auto"/>
          <w:sz w:val="24"/>
          <w:szCs w:val="24"/>
          <w:lang w:eastAsia="pl-PL"/>
        </w:rPr>
        <w:t>obliczenia</w:t>
      </w:r>
      <w:r w:rsidRPr="00230BDB">
        <w:rPr>
          <w:rFonts w:cs="Arial"/>
          <w:sz w:val="24"/>
          <w:szCs w:val="24"/>
        </w:rPr>
        <w:t xml:space="preserve"> ceny brutto wykonania zamówienia podstawowego (ceny oferty) i prawa opcji, Wykonawca jest zobowiązany obliczyć i podać ceny w postaci cen jednostkowych brutto w kolumnach IV tabel zawartych w ust. 3 Formularza oferty (załącznika nr 2 do swz) odpowiednio w tabeli nr 1 (dla zamówienia podstawowego) i w tabeli nr 2 (dla zamówienia objętego prawem opcji) za:</w:t>
      </w:r>
    </w:p>
    <w:p w14:paraId="39DE0335" w14:textId="77777777" w:rsidR="00230BDB" w:rsidRPr="00230BDB" w:rsidRDefault="00230BDB" w:rsidP="006C5BA5">
      <w:pPr>
        <w:pStyle w:val="Akapitzlist"/>
        <w:numPr>
          <w:ilvl w:val="1"/>
          <w:numId w:val="43"/>
        </w:numPr>
        <w:spacing w:line="276" w:lineRule="auto"/>
        <w:ind w:left="709"/>
        <w:jc w:val="left"/>
        <w:rPr>
          <w:rFonts w:cs="Arial"/>
          <w:sz w:val="24"/>
          <w:szCs w:val="24"/>
        </w:rPr>
      </w:pPr>
      <w:r w:rsidRPr="00230BDB">
        <w:rPr>
          <w:rFonts w:cs="Arial"/>
          <w:sz w:val="24"/>
          <w:szCs w:val="24"/>
        </w:rPr>
        <w:t>wykonanie jednego pakietu zdjęć dokumentujących projekty;</w:t>
      </w:r>
    </w:p>
    <w:p w14:paraId="152DE372" w14:textId="77777777" w:rsidR="00230BDB" w:rsidRPr="00230BDB" w:rsidRDefault="00230BDB" w:rsidP="006C5BA5">
      <w:pPr>
        <w:pStyle w:val="Akapitzlist"/>
        <w:numPr>
          <w:ilvl w:val="1"/>
          <w:numId w:val="43"/>
        </w:numPr>
        <w:spacing w:line="276" w:lineRule="auto"/>
        <w:ind w:left="709"/>
        <w:jc w:val="left"/>
        <w:rPr>
          <w:rFonts w:cs="Arial"/>
          <w:sz w:val="24"/>
          <w:szCs w:val="24"/>
        </w:rPr>
      </w:pPr>
      <w:r w:rsidRPr="00230BDB">
        <w:rPr>
          <w:rFonts w:cs="Arial"/>
          <w:sz w:val="24"/>
          <w:szCs w:val="24"/>
        </w:rPr>
        <w:t>wykonanie jednego pakietu zdjęć reportażowych;</w:t>
      </w:r>
    </w:p>
    <w:p w14:paraId="1C7B4211" w14:textId="77777777" w:rsidR="00230BDB" w:rsidRPr="00230BDB" w:rsidRDefault="00230BDB" w:rsidP="006C5BA5">
      <w:pPr>
        <w:pStyle w:val="Akapitzlist"/>
        <w:numPr>
          <w:ilvl w:val="1"/>
          <w:numId w:val="43"/>
        </w:numPr>
        <w:spacing w:line="276" w:lineRule="auto"/>
        <w:ind w:left="709"/>
        <w:jc w:val="left"/>
        <w:rPr>
          <w:rFonts w:cs="Arial"/>
          <w:sz w:val="24"/>
          <w:szCs w:val="24"/>
        </w:rPr>
      </w:pPr>
      <w:r w:rsidRPr="00230BDB">
        <w:rPr>
          <w:rFonts w:cs="Arial"/>
          <w:sz w:val="24"/>
          <w:szCs w:val="24"/>
        </w:rPr>
        <w:t>wykorzystanie drona do wykonania jednego pakietu zdjęć.</w:t>
      </w:r>
    </w:p>
    <w:p w14:paraId="3FA23BC0" w14:textId="77777777" w:rsidR="00230BDB" w:rsidRPr="00230BDB" w:rsidRDefault="00230BDB" w:rsidP="006C5BA5">
      <w:pPr>
        <w:numPr>
          <w:ilvl w:val="1"/>
          <w:numId w:val="44"/>
        </w:numPr>
        <w:spacing w:line="276" w:lineRule="auto"/>
        <w:ind w:left="284"/>
        <w:contextualSpacing/>
        <w:jc w:val="left"/>
        <w:rPr>
          <w:rFonts w:cs="Arial"/>
          <w:sz w:val="24"/>
          <w:szCs w:val="24"/>
        </w:rPr>
      </w:pPr>
      <w:r w:rsidRPr="00230BDB">
        <w:rPr>
          <w:rFonts w:cs="Arial"/>
          <w:sz w:val="24"/>
          <w:szCs w:val="24"/>
        </w:rPr>
        <w:t xml:space="preserve">Następnie w celu obliczenia wartości danej pozycji należy dokonać iloczynu cen jednostkowych (kolumna IV) i wskazanych w formularzu oferty </w:t>
      </w:r>
      <w:r w:rsidRPr="00230BDB">
        <w:rPr>
          <w:rFonts w:eastAsia="Times New Roman" w:cs="Arial"/>
          <w:color w:val="auto"/>
          <w:sz w:val="24"/>
          <w:szCs w:val="24"/>
          <w:lang w:eastAsia="pl-PL"/>
        </w:rPr>
        <w:t>przewidywanych</w:t>
      </w:r>
      <w:r w:rsidRPr="00230BDB">
        <w:rPr>
          <w:rFonts w:cs="Arial"/>
          <w:sz w:val="24"/>
          <w:szCs w:val="24"/>
        </w:rPr>
        <w:t xml:space="preserve"> ilości pakietów (kolumna III).</w:t>
      </w:r>
    </w:p>
    <w:p w14:paraId="54D2A10D" w14:textId="77777777"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 xml:space="preserve">Suma wartości wszystkich pozycji w kolumnie V w tabeli 1 stanowić będzie cenę brutto oferty i cenę brutto za wykonanie przedmiotu zamówienia podstawowego. </w:t>
      </w:r>
    </w:p>
    <w:p w14:paraId="2F794D62" w14:textId="77777777"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 xml:space="preserve">Suma wartości wszystkich pozycji w kolumnie V w tabeli 2 stanowić będzie cenę brutto za wykonanie prawa opcji. </w:t>
      </w:r>
    </w:p>
    <w:p w14:paraId="5B9A8463" w14:textId="2D96421E"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Cena wykonania zamówienia</w:t>
      </w:r>
      <w:r w:rsidR="005003E3">
        <w:rPr>
          <w:rFonts w:eastAsia="Times New Roman" w:cs="Arial"/>
          <w:color w:val="auto"/>
          <w:sz w:val="24"/>
          <w:szCs w:val="24"/>
          <w:lang w:eastAsia="pl-PL"/>
        </w:rPr>
        <w:t xml:space="preserve"> i ceny jednostkowe podane</w:t>
      </w:r>
      <w:r w:rsidRPr="00993C4C">
        <w:rPr>
          <w:rFonts w:eastAsia="Times New Roman" w:cs="Arial"/>
          <w:color w:val="auto"/>
          <w:sz w:val="24"/>
          <w:szCs w:val="24"/>
          <w:lang w:eastAsia="pl-PL"/>
        </w:rPr>
        <w:t xml:space="preserve"> w ofercie mus</w:t>
      </w:r>
      <w:r w:rsidR="005003E3">
        <w:rPr>
          <w:rFonts w:eastAsia="Times New Roman" w:cs="Arial"/>
          <w:color w:val="auto"/>
          <w:sz w:val="24"/>
          <w:szCs w:val="24"/>
          <w:lang w:eastAsia="pl-PL"/>
        </w:rPr>
        <w:t>zą</w:t>
      </w:r>
      <w:r w:rsidRPr="00993C4C">
        <w:rPr>
          <w:rFonts w:eastAsia="Times New Roman" w:cs="Arial"/>
          <w:color w:val="auto"/>
          <w:sz w:val="24"/>
          <w:szCs w:val="24"/>
          <w:lang w:eastAsia="pl-PL"/>
        </w:rPr>
        <w:t xml:space="preserve"> być cen</w:t>
      </w:r>
      <w:r w:rsidR="005003E3">
        <w:rPr>
          <w:rFonts w:eastAsia="Times New Roman" w:cs="Arial"/>
          <w:color w:val="auto"/>
          <w:sz w:val="24"/>
          <w:szCs w:val="24"/>
          <w:lang w:eastAsia="pl-PL"/>
        </w:rPr>
        <w:t>ami</w:t>
      </w:r>
      <w:r w:rsidRPr="00993C4C">
        <w:rPr>
          <w:rFonts w:eastAsia="Times New Roman" w:cs="Arial"/>
          <w:color w:val="auto"/>
          <w:sz w:val="24"/>
          <w:szCs w:val="24"/>
          <w:lang w:eastAsia="pl-PL"/>
        </w:rPr>
        <w:t xml:space="preserve"> brutto (razem z podatkiem VAT). Cen</w:t>
      </w:r>
      <w:r w:rsidR="005003E3">
        <w:rPr>
          <w:rFonts w:eastAsia="Times New Roman" w:cs="Arial"/>
          <w:color w:val="auto"/>
          <w:sz w:val="24"/>
          <w:szCs w:val="24"/>
          <w:lang w:eastAsia="pl-PL"/>
        </w:rPr>
        <w:t>y winny</w:t>
      </w:r>
      <w:r w:rsidRPr="00993C4C">
        <w:rPr>
          <w:rFonts w:eastAsia="Times New Roman" w:cs="Arial"/>
          <w:color w:val="auto"/>
          <w:sz w:val="24"/>
          <w:szCs w:val="24"/>
          <w:lang w:eastAsia="pl-PL"/>
        </w:rPr>
        <w:t xml:space="preserve"> uwzględniać wszelkie koszty związane z wykonaniem zamówienia, w tym cła, podatki, przeniesienie na Zamawiającego majątkowych praw autorskich itp. </w:t>
      </w:r>
    </w:p>
    <w:p w14:paraId="51D5B75C" w14:textId="77777777"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Wykonawcy zobowiązani są do bardzo starannego zapoznania się z przedmiotem zamówienia, warunkami wykonania i wszystkimi czynnikami mogącymi mieć wpływ na cenę zamówienia.</w:t>
      </w:r>
    </w:p>
    <w:p w14:paraId="0EE825C2" w14:textId="77777777"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Cena winna być podana w złotych polskich, do dwóch miejsc po przecinku.</w:t>
      </w:r>
    </w:p>
    <w:p w14:paraId="7AFD3513" w14:textId="77777777" w:rsidR="00993C4C" w:rsidRPr="00993C4C" w:rsidRDefault="00993C4C" w:rsidP="006C5BA5">
      <w:pPr>
        <w:numPr>
          <w:ilvl w:val="1"/>
          <w:numId w:val="44"/>
        </w:numPr>
        <w:spacing w:line="276" w:lineRule="auto"/>
        <w:ind w:left="284"/>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Rozliczenie będzie dokonywane w oparciu o ceny jednostkowe.</w:t>
      </w:r>
    </w:p>
    <w:p w14:paraId="5EEA238B" w14:textId="77777777" w:rsidR="00993C4C" w:rsidRPr="00993C4C" w:rsidRDefault="00993C4C" w:rsidP="006C5BA5">
      <w:pPr>
        <w:numPr>
          <w:ilvl w:val="1"/>
          <w:numId w:val="44"/>
        </w:numPr>
        <w:spacing w:line="276" w:lineRule="auto"/>
        <w:ind w:left="284"/>
        <w:contextualSpacing/>
        <w:jc w:val="left"/>
        <w:rPr>
          <w:rFonts w:eastAsia="Times New Roman" w:cs="Arial"/>
          <w:b/>
          <w:color w:val="auto"/>
          <w:sz w:val="24"/>
          <w:szCs w:val="24"/>
          <w:lang w:eastAsia="pl-PL"/>
        </w:rPr>
      </w:pPr>
      <w:r w:rsidRPr="00993C4C">
        <w:rPr>
          <w:rFonts w:eastAsia="Times New Roman" w:cs="Arial"/>
          <w:b/>
          <w:color w:val="auto"/>
          <w:sz w:val="24"/>
          <w:szCs w:val="24"/>
          <w:lang w:eastAsia="pl-PL"/>
        </w:rPr>
        <w:t>Cena brutto wykonania przedmiotu zamówienia podstawowego podana w ofercie będzie służyła porównaniu ofert.</w:t>
      </w:r>
    </w:p>
    <w:p w14:paraId="59E793C5" w14:textId="77777777" w:rsidR="00986D2B" w:rsidRPr="00993C4C" w:rsidRDefault="00986D2B" w:rsidP="006C5BA5">
      <w:pPr>
        <w:numPr>
          <w:ilvl w:val="1"/>
          <w:numId w:val="44"/>
        </w:numPr>
        <w:spacing w:line="276" w:lineRule="auto"/>
        <w:ind w:left="284"/>
        <w:contextualSpacing/>
        <w:jc w:val="left"/>
        <w:rPr>
          <w:rFonts w:cs="Arial"/>
          <w:color w:val="auto"/>
          <w:sz w:val="24"/>
          <w:szCs w:val="24"/>
        </w:rPr>
      </w:pPr>
      <w:r w:rsidRPr="00993C4C">
        <w:rPr>
          <w:rFonts w:cs="Arial"/>
          <w:color w:val="auto"/>
          <w:sz w:val="24"/>
          <w:szCs w:val="24"/>
        </w:rPr>
        <w:t xml:space="preserve">W przypadku podania przez Wykonawcę ceny brutto wykonania zamówienia lub ceny/cen jednostkowych brutto o więcej niż dwóch miejscach po przecinku, Zamawiający dokona zaokrąglenia zaoferowanej przez Wykonawcę ceny brutto </w:t>
      </w:r>
      <w:r w:rsidRPr="00993C4C">
        <w:rPr>
          <w:rFonts w:cs="Arial"/>
          <w:color w:val="auto"/>
          <w:sz w:val="24"/>
          <w:szCs w:val="24"/>
        </w:rPr>
        <w:lastRenderedPageBreak/>
        <w:t xml:space="preserve">wykonania zamówienia lub ceny/cen jednostkowych brutto według następującej zasady: </w:t>
      </w:r>
    </w:p>
    <w:p w14:paraId="36AA9062" w14:textId="0619A508" w:rsidR="00986D2B" w:rsidRPr="00993C4C" w:rsidRDefault="00986D2B" w:rsidP="006C5BA5">
      <w:pPr>
        <w:pStyle w:val="Akapitzlist"/>
        <w:numPr>
          <w:ilvl w:val="1"/>
          <w:numId w:val="33"/>
        </w:numPr>
        <w:spacing w:line="276" w:lineRule="auto"/>
        <w:jc w:val="left"/>
        <w:rPr>
          <w:rFonts w:cs="Arial"/>
          <w:color w:val="auto"/>
          <w:sz w:val="24"/>
          <w:szCs w:val="24"/>
        </w:rPr>
      </w:pPr>
      <w:r w:rsidRPr="00993C4C">
        <w:rPr>
          <w:rFonts w:cs="Arial"/>
          <w:color w:val="auto"/>
          <w:sz w:val="24"/>
          <w:szCs w:val="24"/>
        </w:rPr>
        <w:t>w przypadku zaokrąglania liczby do drugiego miejsca po przecinku, Zamawiający weźmie pod uwagę kolejną cyfrę na trzecim miejscu po przecinku (i jeśli jest nią 0,1,2,3 lub 4, to pozostawi bez zmiany, jeśli natomiast 5,6,7,8 lub 9 – wtedy zaokrągli w górę), natomiast cyfry na miejscu czwartym, piątym itp. zostaną odcięte.</w:t>
      </w:r>
    </w:p>
    <w:p w14:paraId="73860210" w14:textId="77777777" w:rsidR="00FD2F88" w:rsidRPr="00B019D0" w:rsidRDefault="00FD2F88" w:rsidP="006C5BA5">
      <w:pPr>
        <w:pStyle w:val="Akapitzlist"/>
        <w:spacing w:line="276" w:lineRule="auto"/>
        <w:ind w:left="360"/>
        <w:jc w:val="left"/>
        <w:rPr>
          <w:rFonts w:cs="Arial"/>
          <w:sz w:val="24"/>
          <w:szCs w:val="24"/>
        </w:rPr>
      </w:pPr>
    </w:p>
    <w:p w14:paraId="572B9EAE" w14:textId="77777777" w:rsidR="0071391F" w:rsidRPr="00B019D0" w:rsidRDefault="00F26F40" w:rsidP="006C5BA5">
      <w:pPr>
        <w:pStyle w:val="Styl1SWZ"/>
        <w:numPr>
          <w:ilvl w:val="0"/>
          <w:numId w:val="4"/>
        </w:numPr>
        <w:spacing w:line="276" w:lineRule="auto"/>
        <w:ind w:left="567" w:hanging="567"/>
        <w:jc w:val="left"/>
        <w:rPr>
          <w:sz w:val="24"/>
          <w:szCs w:val="24"/>
        </w:rPr>
      </w:pPr>
      <w:r w:rsidRPr="00B019D0">
        <w:rPr>
          <w:sz w:val="24"/>
          <w:szCs w:val="24"/>
        </w:rPr>
        <w:t>Opis kryteriów oceny ofert wraz z podaniem wag tych kryteriów i sposobu oceny ofert</w:t>
      </w:r>
    </w:p>
    <w:p w14:paraId="05286CEA" w14:textId="77777777" w:rsidR="00993C4C" w:rsidRPr="00993C4C" w:rsidRDefault="00993C4C" w:rsidP="006C5BA5">
      <w:pPr>
        <w:numPr>
          <w:ilvl w:val="0"/>
          <w:numId w:val="46"/>
        </w:num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Oferty będą oceniane według następujących kryteriów oceny ofert:</w:t>
      </w:r>
    </w:p>
    <w:tbl>
      <w:tblPr>
        <w:tblW w:w="8969" w:type="dxa"/>
        <w:jc w:val="center"/>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Caption w:val="Tabela "/>
        <w:tblDescription w:val="Tabela z kryteriami oceny ofert: cena, scenariusz wywiadu grupowego, metodologia dotarcia do respondentów, skrócenie czasu realizacjiTabela kryteria oceny ofert"/>
      </w:tblPr>
      <w:tblGrid>
        <w:gridCol w:w="423"/>
        <w:gridCol w:w="7090"/>
        <w:gridCol w:w="1456"/>
      </w:tblGrid>
      <w:tr w:rsidR="00993C4C" w:rsidRPr="00993C4C" w14:paraId="4A49FBFE" w14:textId="77777777" w:rsidTr="008A3E42">
        <w:trPr>
          <w:trHeight w:val="567"/>
          <w:tblHeader/>
          <w:jc w:val="center"/>
        </w:trPr>
        <w:tc>
          <w:tcPr>
            <w:tcW w:w="423" w:type="dxa"/>
            <w:shd w:val="clear" w:color="auto" w:fill="FFFFFF"/>
            <w:vAlign w:val="center"/>
          </w:tcPr>
          <w:p w14:paraId="7AE6FFBB" w14:textId="77777777" w:rsidR="00993C4C" w:rsidRPr="00993C4C" w:rsidRDefault="00993C4C" w:rsidP="006C5BA5">
            <w:pPr>
              <w:widowControl w:val="0"/>
              <w:shd w:val="clear" w:color="auto" w:fill="FFFFFF"/>
              <w:autoSpaceDE w:val="0"/>
              <w:autoSpaceDN w:val="0"/>
              <w:adjustRightInd w:val="0"/>
              <w:spacing w:line="276" w:lineRule="auto"/>
              <w:jc w:val="center"/>
              <w:rPr>
                <w:rFonts w:eastAsia="Times New Roman" w:cs="Arial"/>
                <w:b/>
                <w:color w:val="000000"/>
                <w:sz w:val="24"/>
                <w:szCs w:val="24"/>
                <w:lang w:eastAsia="pl-PL"/>
              </w:rPr>
            </w:pPr>
            <w:r w:rsidRPr="00993C4C">
              <w:rPr>
                <w:rFonts w:eastAsia="Times New Roman" w:cs="Arial"/>
                <w:b/>
                <w:color w:val="000000"/>
                <w:sz w:val="24"/>
                <w:szCs w:val="24"/>
                <w:lang w:eastAsia="pl-PL"/>
              </w:rPr>
              <w:t>Lp.</w:t>
            </w:r>
          </w:p>
        </w:tc>
        <w:tc>
          <w:tcPr>
            <w:tcW w:w="7090" w:type="dxa"/>
            <w:shd w:val="clear" w:color="auto" w:fill="FFFFFF"/>
            <w:vAlign w:val="center"/>
          </w:tcPr>
          <w:p w14:paraId="0AEDA804" w14:textId="77777777" w:rsidR="00993C4C" w:rsidRPr="00993C4C" w:rsidRDefault="00993C4C" w:rsidP="006C5BA5">
            <w:pPr>
              <w:widowControl w:val="0"/>
              <w:shd w:val="clear" w:color="auto" w:fill="FFFFFF"/>
              <w:autoSpaceDE w:val="0"/>
              <w:autoSpaceDN w:val="0"/>
              <w:adjustRightInd w:val="0"/>
              <w:spacing w:line="276" w:lineRule="auto"/>
              <w:jc w:val="center"/>
              <w:rPr>
                <w:rFonts w:eastAsia="Times New Roman" w:cs="Arial"/>
                <w:b/>
                <w:color w:val="000000"/>
                <w:sz w:val="24"/>
                <w:szCs w:val="24"/>
                <w:lang w:eastAsia="pl-PL"/>
              </w:rPr>
            </w:pPr>
            <w:r w:rsidRPr="00993C4C">
              <w:rPr>
                <w:rFonts w:eastAsia="Times New Roman" w:cs="Arial"/>
                <w:b/>
                <w:color w:val="000000"/>
                <w:sz w:val="24"/>
                <w:szCs w:val="24"/>
                <w:lang w:eastAsia="pl-PL"/>
              </w:rPr>
              <w:t>Kryterium</w:t>
            </w:r>
          </w:p>
        </w:tc>
        <w:tc>
          <w:tcPr>
            <w:tcW w:w="1456" w:type="dxa"/>
            <w:shd w:val="clear" w:color="auto" w:fill="FFFFFF"/>
            <w:vAlign w:val="center"/>
          </w:tcPr>
          <w:p w14:paraId="5A535753" w14:textId="77777777" w:rsidR="00993C4C" w:rsidRPr="00993C4C" w:rsidRDefault="00993C4C" w:rsidP="006C5BA5">
            <w:pPr>
              <w:widowControl w:val="0"/>
              <w:shd w:val="clear" w:color="auto" w:fill="FFFFFF"/>
              <w:autoSpaceDE w:val="0"/>
              <w:autoSpaceDN w:val="0"/>
              <w:adjustRightInd w:val="0"/>
              <w:spacing w:line="276" w:lineRule="auto"/>
              <w:jc w:val="center"/>
              <w:rPr>
                <w:rFonts w:eastAsia="Times New Roman" w:cs="Arial"/>
                <w:b/>
                <w:color w:val="000000"/>
                <w:sz w:val="24"/>
                <w:szCs w:val="24"/>
                <w:lang w:eastAsia="pl-PL"/>
              </w:rPr>
            </w:pPr>
            <w:r w:rsidRPr="00993C4C">
              <w:rPr>
                <w:rFonts w:eastAsia="Times New Roman" w:cs="Arial"/>
                <w:b/>
                <w:color w:val="000000"/>
                <w:sz w:val="24"/>
                <w:szCs w:val="24"/>
                <w:lang w:eastAsia="pl-PL"/>
              </w:rPr>
              <w:t>Waga (pkt)</w:t>
            </w:r>
          </w:p>
        </w:tc>
      </w:tr>
      <w:tr w:rsidR="00993C4C" w:rsidRPr="00993C4C" w14:paraId="636CBA58" w14:textId="77777777" w:rsidTr="008A3E42">
        <w:trPr>
          <w:trHeight w:val="567"/>
          <w:tblHeader/>
          <w:jc w:val="center"/>
        </w:trPr>
        <w:tc>
          <w:tcPr>
            <w:tcW w:w="423" w:type="dxa"/>
            <w:shd w:val="clear" w:color="auto" w:fill="FFFFFF"/>
            <w:vAlign w:val="center"/>
          </w:tcPr>
          <w:p w14:paraId="13552E3F" w14:textId="77777777" w:rsidR="00993C4C" w:rsidRPr="00993C4C" w:rsidRDefault="00993C4C" w:rsidP="006C5BA5">
            <w:pPr>
              <w:widowControl w:val="0"/>
              <w:numPr>
                <w:ilvl w:val="0"/>
                <w:numId w:val="45"/>
              </w:numPr>
              <w:shd w:val="clear" w:color="auto" w:fill="FFFFFF"/>
              <w:autoSpaceDE w:val="0"/>
              <w:autoSpaceDN w:val="0"/>
              <w:adjustRightInd w:val="0"/>
              <w:spacing w:line="276" w:lineRule="auto"/>
              <w:jc w:val="center"/>
              <w:rPr>
                <w:rFonts w:eastAsia="Times New Roman" w:cs="Arial"/>
                <w:b/>
                <w:color w:val="000000"/>
                <w:sz w:val="24"/>
                <w:szCs w:val="24"/>
                <w:lang w:eastAsia="pl-PL"/>
              </w:rPr>
            </w:pPr>
          </w:p>
        </w:tc>
        <w:tc>
          <w:tcPr>
            <w:tcW w:w="7090" w:type="dxa"/>
            <w:shd w:val="clear" w:color="auto" w:fill="FFFFFF"/>
            <w:vAlign w:val="center"/>
          </w:tcPr>
          <w:p w14:paraId="45DBDABD" w14:textId="77777777" w:rsidR="00993C4C" w:rsidRPr="00993C4C" w:rsidRDefault="00993C4C" w:rsidP="006C5BA5">
            <w:pPr>
              <w:widowControl w:val="0"/>
              <w:shd w:val="clear" w:color="auto" w:fill="FFFFFF"/>
              <w:autoSpaceDE w:val="0"/>
              <w:autoSpaceDN w:val="0"/>
              <w:adjustRightInd w:val="0"/>
              <w:spacing w:line="276" w:lineRule="auto"/>
              <w:jc w:val="left"/>
              <w:rPr>
                <w:rFonts w:eastAsia="Times New Roman" w:cs="Arial"/>
                <w:b/>
                <w:color w:val="000000"/>
                <w:sz w:val="24"/>
                <w:szCs w:val="24"/>
              </w:rPr>
            </w:pPr>
            <w:r w:rsidRPr="00993C4C">
              <w:rPr>
                <w:rFonts w:eastAsia="Times New Roman" w:cs="Arial"/>
                <w:b/>
                <w:color w:val="000000"/>
                <w:sz w:val="24"/>
                <w:szCs w:val="24"/>
              </w:rPr>
              <w:t>Cena brutto za wykonanie przedmiotu zamówienia</w:t>
            </w:r>
          </w:p>
        </w:tc>
        <w:tc>
          <w:tcPr>
            <w:tcW w:w="1456" w:type="dxa"/>
            <w:shd w:val="clear" w:color="auto" w:fill="FFFFFF"/>
            <w:vAlign w:val="center"/>
          </w:tcPr>
          <w:p w14:paraId="1E6352D0" w14:textId="77777777" w:rsidR="00993C4C" w:rsidRPr="00993C4C" w:rsidRDefault="00993C4C" w:rsidP="006C5BA5">
            <w:pPr>
              <w:widowControl w:val="0"/>
              <w:shd w:val="clear" w:color="auto" w:fill="FFFFFF"/>
              <w:autoSpaceDE w:val="0"/>
              <w:autoSpaceDN w:val="0"/>
              <w:adjustRightInd w:val="0"/>
              <w:spacing w:line="276" w:lineRule="auto"/>
              <w:jc w:val="center"/>
              <w:rPr>
                <w:rFonts w:eastAsia="Times New Roman" w:cs="Arial"/>
                <w:b/>
                <w:color w:val="000000"/>
                <w:sz w:val="24"/>
                <w:szCs w:val="24"/>
                <w:lang w:eastAsia="pl-PL"/>
              </w:rPr>
            </w:pPr>
            <w:r w:rsidRPr="00993C4C">
              <w:rPr>
                <w:rFonts w:eastAsia="Times New Roman" w:cs="Arial"/>
                <w:b/>
                <w:color w:val="000000"/>
                <w:sz w:val="24"/>
                <w:szCs w:val="24"/>
                <w:lang w:eastAsia="pl-PL"/>
              </w:rPr>
              <w:t>40</w:t>
            </w:r>
          </w:p>
        </w:tc>
      </w:tr>
      <w:tr w:rsidR="00993C4C" w:rsidRPr="00993C4C" w14:paraId="156FAC2E" w14:textId="77777777" w:rsidTr="008A3E42">
        <w:trPr>
          <w:trHeight w:val="567"/>
          <w:tblHeader/>
          <w:jc w:val="center"/>
        </w:trPr>
        <w:tc>
          <w:tcPr>
            <w:tcW w:w="423" w:type="dxa"/>
            <w:shd w:val="clear" w:color="auto" w:fill="FFFFFF"/>
            <w:vAlign w:val="center"/>
          </w:tcPr>
          <w:p w14:paraId="5D35B86E" w14:textId="77777777" w:rsidR="00993C4C" w:rsidRPr="00993C4C" w:rsidRDefault="00993C4C" w:rsidP="006C5BA5">
            <w:pPr>
              <w:widowControl w:val="0"/>
              <w:numPr>
                <w:ilvl w:val="0"/>
                <w:numId w:val="45"/>
              </w:numPr>
              <w:shd w:val="clear" w:color="auto" w:fill="FFFFFF"/>
              <w:autoSpaceDE w:val="0"/>
              <w:autoSpaceDN w:val="0"/>
              <w:adjustRightInd w:val="0"/>
              <w:spacing w:line="276" w:lineRule="auto"/>
              <w:jc w:val="center"/>
              <w:rPr>
                <w:rFonts w:eastAsia="Times New Roman" w:cs="Arial"/>
                <w:b/>
                <w:color w:val="000000"/>
                <w:sz w:val="24"/>
                <w:szCs w:val="24"/>
                <w:lang w:eastAsia="pl-PL"/>
              </w:rPr>
            </w:pPr>
          </w:p>
        </w:tc>
        <w:tc>
          <w:tcPr>
            <w:tcW w:w="7090" w:type="dxa"/>
            <w:shd w:val="clear" w:color="auto" w:fill="FFFFFF"/>
            <w:vAlign w:val="center"/>
          </w:tcPr>
          <w:p w14:paraId="70F13477" w14:textId="77777777" w:rsidR="00993C4C" w:rsidRPr="00993C4C" w:rsidRDefault="00993C4C" w:rsidP="006C5BA5">
            <w:pPr>
              <w:widowControl w:val="0"/>
              <w:shd w:val="clear" w:color="auto" w:fill="FFFFFF"/>
              <w:autoSpaceDE w:val="0"/>
              <w:autoSpaceDN w:val="0"/>
              <w:adjustRightInd w:val="0"/>
              <w:spacing w:line="276" w:lineRule="auto"/>
              <w:jc w:val="left"/>
              <w:rPr>
                <w:rFonts w:eastAsia="Times New Roman" w:cs="Arial"/>
                <w:b/>
                <w:color w:val="000000"/>
                <w:sz w:val="24"/>
                <w:szCs w:val="24"/>
              </w:rPr>
            </w:pPr>
            <w:r w:rsidRPr="00993C4C">
              <w:rPr>
                <w:rFonts w:eastAsia="Times New Roman" w:cs="Arial"/>
                <w:b/>
                <w:color w:val="auto"/>
                <w:sz w:val="24"/>
                <w:szCs w:val="24"/>
              </w:rPr>
              <w:t>Portfolio</w:t>
            </w:r>
          </w:p>
        </w:tc>
        <w:tc>
          <w:tcPr>
            <w:tcW w:w="1456" w:type="dxa"/>
            <w:shd w:val="clear" w:color="auto" w:fill="FFFFFF"/>
            <w:vAlign w:val="center"/>
          </w:tcPr>
          <w:p w14:paraId="7076B7A2" w14:textId="77777777" w:rsidR="00993C4C" w:rsidRPr="00993C4C" w:rsidRDefault="00993C4C" w:rsidP="006C5BA5">
            <w:pPr>
              <w:widowControl w:val="0"/>
              <w:shd w:val="clear" w:color="auto" w:fill="FFFFFF"/>
              <w:autoSpaceDE w:val="0"/>
              <w:autoSpaceDN w:val="0"/>
              <w:adjustRightInd w:val="0"/>
              <w:spacing w:line="276" w:lineRule="auto"/>
              <w:jc w:val="center"/>
              <w:rPr>
                <w:rFonts w:eastAsia="Times New Roman" w:cs="Arial"/>
                <w:b/>
                <w:color w:val="000000"/>
                <w:sz w:val="24"/>
                <w:szCs w:val="24"/>
                <w:lang w:eastAsia="pl-PL"/>
              </w:rPr>
            </w:pPr>
            <w:r w:rsidRPr="00993C4C">
              <w:rPr>
                <w:rFonts w:eastAsia="Times New Roman" w:cs="Arial"/>
                <w:b/>
                <w:color w:val="000000"/>
                <w:sz w:val="24"/>
                <w:szCs w:val="24"/>
              </w:rPr>
              <w:t>60</w:t>
            </w:r>
          </w:p>
        </w:tc>
      </w:tr>
    </w:tbl>
    <w:p w14:paraId="782D0A98" w14:textId="77777777" w:rsidR="00993C4C" w:rsidRPr="00993C4C" w:rsidRDefault="00993C4C" w:rsidP="006C5BA5">
      <w:pPr>
        <w:spacing w:line="276" w:lineRule="auto"/>
        <w:ind w:left="720"/>
        <w:contextualSpacing/>
        <w:rPr>
          <w:rFonts w:eastAsia="Times New Roman" w:cs="Arial"/>
          <w:color w:val="auto"/>
          <w:sz w:val="24"/>
          <w:szCs w:val="24"/>
          <w:lang w:eastAsia="pl-PL"/>
        </w:rPr>
      </w:pPr>
    </w:p>
    <w:p w14:paraId="72FC57A9" w14:textId="77777777" w:rsidR="00993C4C" w:rsidRPr="00993C4C" w:rsidRDefault="00993C4C" w:rsidP="006C5BA5">
      <w:pPr>
        <w:numPr>
          <w:ilvl w:val="0"/>
          <w:numId w:val="46"/>
        </w:numPr>
        <w:spacing w:line="276" w:lineRule="auto"/>
        <w:contextualSpacing/>
        <w:jc w:val="left"/>
        <w:rPr>
          <w:rFonts w:eastAsia="Times New Roman" w:cs="Arial"/>
          <w:color w:val="auto"/>
          <w:sz w:val="24"/>
          <w:szCs w:val="24"/>
          <w:lang w:eastAsia="pl-PL"/>
        </w:rPr>
      </w:pPr>
      <w:r w:rsidRPr="00993C4C">
        <w:rPr>
          <w:rFonts w:eastAsia="Times New Roman" w:cs="Arial"/>
          <w:color w:val="auto"/>
          <w:sz w:val="24"/>
          <w:szCs w:val="24"/>
          <w:lang w:eastAsia="pl-PL"/>
        </w:rPr>
        <w:t xml:space="preserve">Sposób </w:t>
      </w:r>
      <w:r w:rsidRPr="00993C4C">
        <w:rPr>
          <w:rFonts w:eastAsia="Times New Roman" w:cs="Arial"/>
          <w:color w:val="000000"/>
          <w:sz w:val="24"/>
          <w:szCs w:val="24"/>
          <w:lang w:eastAsia="pl-PL"/>
        </w:rPr>
        <w:t>oceny</w:t>
      </w:r>
      <w:r w:rsidRPr="00993C4C">
        <w:rPr>
          <w:rFonts w:eastAsia="Times New Roman" w:cs="Arial"/>
          <w:color w:val="auto"/>
          <w:sz w:val="24"/>
          <w:szCs w:val="24"/>
          <w:lang w:eastAsia="pl-PL"/>
        </w:rPr>
        <w:t xml:space="preserve"> ofert:</w:t>
      </w:r>
    </w:p>
    <w:p w14:paraId="55BBE4B5" w14:textId="77777777" w:rsidR="00993C4C" w:rsidRPr="00993C4C" w:rsidRDefault="00993C4C" w:rsidP="006C5BA5">
      <w:pPr>
        <w:numPr>
          <w:ilvl w:val="0"/>
          <w:numId w:val="47"/>
        </w:numPr>
        <w:suppressAutoHyphens/>
        <w:spacing w:line="276" w:lineRule="auto"/>
        <w:jc w:val="left"/>
        <w:textAlignment w:val="baseline"/>
        <w:rPr>
          <w:rFonts w:eastAsia="Times New Roman" w:cs="Arial"/>
          <w:color w:val="auto"/>
          <w:kern w:val="2"/>
          <w:sz w:val="24"/>
          <w:szCs w:val="24"/>
          <w:lang w:eastAsia="ar-SA"/>
        </w:rPr>
      </w:pPr>
      <w:r w:rsidRPr="00993C4C">
        <w:rPr>
          <w:rFonts w:eastAsia="Times New Roman" w:cs="Arial"/>
          <w:color w:val="auto"/>
          <w:kern w:val="2"/>
          <w:sz w:val="24"/>
          <w:szCs w:val="24"/>
          <w:lang w:eastAsia="ar-SA"/>
        </w:rPr>
        <w:t xml:space="preserve">Ocena ofert w kryterium </w:t>
      </w:r>
      <w:r w:rsidRPr="00993C4C">
        <w:rPr>
          <w:rFonts w:eastAsia="Times New Roman" w:cs="Arial"/>
          <w:b/>
          <w:color w:val="auto"/>
          <w:kern w:val="2"/>
          <w:sz w:val="24"/>
          <w:szCs w:val="24"/>
          <w:lang w:eastAsia="ar-SA"/>
        </w:rPr>
        <w:t>„Cena brutto wykonania zamówienia”</w:t>
      </w:r>
      <w:r w:rsidRPr="00993C4C">
        <w:rPr>
          <w:rFonts w:eastAsia="Times New Roman" w:cs="Arial"/>
          <w:color w:val="auto"/>
          <w:kern w:val="2"/>
          <w:sz w:val="24"/>
          <w:szCs w:val="24"/>
          <w:lang w:eastAsia="ar-SA"/>
        </w:rPr>
        <w:t xml:space="preserve"> zostanie dokonana według wzoru:</w:t>
      </w:r>
    </w:p>
    <w:tbl>
      <w:tblPr>
        <w:tblW w:w="0" w:type="auto"/>
        <w:jc w:val="center"/>
        <w:tblLook w:val="04A0" w:firstRow="1" w:lastRow="0" w:firstColumn="1" w:lastColumn="0" w:noHBand="0" w:noVBand="1"/>
      </w:tblPr>
      <w:tblGrid>
        <w:gridCol w:w="890"/>
        <w:gridCol w:w="4282"/>
        <w:gridCol w:w="782"/>
      </w:tblGrid>
      <w:tr w:rsidR="00993C4C" w:rsidRPr="00993C4C" w14:paraId="7039D3B4" w14:textId="77777777" w:rsidTr="008A3E42">
        <w:trPr>
          <w:trHeight w:val="506"/>
          <w:jc w:val="center"/>
        </w:trPr>
        <w:tc>
          <w:tcPr>
            <w:tcW w:w="890" w:type="dxa"/>
            <w:vMerge w:val="restart"/>
            <w:shd w:val="clear" w:color="auto" w:fill="auto"/>
            <w:vAlign w:val="center"/>
          </w:tcPr>
          <w:p w14:paraId="2441C667"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r w:rsidRPr="00993C4C">
              <w:rPr>
                <w:rFonts w:eastAsia="Times New Roman" w:cs="Arial"/>
                <w:color w:val="000000"/>
                <w:sz w:val="24"/>
                <w:szCs w:val="24"/>
                <w:lang w:eastAsia="pl-PL"/>
              </w:rPr>
              <w:t>Cena =</w:t>
            </w:r>
          </w:p>
        </w:tc>
        <w:tc>
          <w:tcPr>
            <w:tcW w:w="4282" w:type="dxa"/>
            <w:tcBorders>
              <w:bottom w:val="single" w:sz="2" w:space="0" w:color="808080"/>
            </w:tcBorders>
            <w:shd w:val="clear" w:color="auto" w:fill="auto"/>
            <w:vAlign w:val="center"/>
          </w:tcPr>
          <w:p w14:paraId="0A651E4F"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r w:rsidRPr="00993C4C">
              <w:rPr>
                <w:rFonts w:eastAsia="Times New Roman" w:cs="Arial"/>
                <w:color w:val="000000"/>
                <w:sz w:val="24"/>
                <w:szCs w:val="24"/>
                <w:lang w:eastAsia="pl-PL"/>
              </w:rPr>
              <w:t>Najniższa cena brutto</w:t>
            </w:r>
          </w:p>
          <w:p w14:paraId="64487BB6"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r w:rsidRPr="00993C4C">
              <w:rPr>
                <w:rFonts w:eastAsia="Times New Roman" w:cs="Arial"/>
                <w:color w:val="000000"/>
                <w:sz w:val="24"/>
                <w:szCs w:val="24"/>
                <w:lang w:eastAsia="pl-PL"/>
              </w:rPr>
              <w:t>oferty spośród ofert niepodlegających odrzuceniu</w:t>
            </w:r>
          </w:p>
        </w:tc>
        <w:tc>
          <w:tcPr>
            <w:tcW w:w="782" w:type="dxa"/>
            <w:vMerge w:val="restart"/>
            <w:shd w:val="clear" w:color="auto" w:fill="auto"/>
            <w:vAlign w:val="center"/>
          </w:tcPr>
          <w:p w14:paraId="4BBEEC1A" w14:textId="77777777" w:rsidR="00993C4C" w:rsidRPr="00993C4C" w:rsidRDefault="00993C4C" w:rsidP="006C5BA5">
            <w:pPr>
              <w:widowControl w:val="0"/>
              <w:adjustRightInd w:val="0"/>
              <w:spacing w:line="276" w:lineRule="auto"/>
              <w:jc w:val="left"/>
              <w:textAlignment w:val="baseline"/>
              <w:rPr>
                <w:rFonts w:eastAsia="Times New Roman" w:cs="Arial"/>
                <w:b/>
                <w:color w:val="000000"/>
                <w:sz w:val="24"/>
                <w:szCs w:val="24"/>
                <w:lang w:eastAsia="pl-PL"/>
              </w:rPr>
            </w:pPr>
          </w:p>
          <w:p w14:paraId="76748C5D" w14:textId="77777777" w:rsidR="00993C4C" w:rsidRPr="00993C4C" w:rsidRDefault="00993C4C" w:rsidP="006C5BA5">
            <w:pPr>
              <w:widowControl w:val="0"/>
              <w:adjustRightInd w:val="0"/>
              <w:spacing w:line="276" w:lineRule="auto"/>
              <w:jc w:val="left"/>
              <w:textAlignment w:val="baseline"/>
              <w:rPr>
                <w:rFonts w:eastAsia="Times New Roman" w:cs="Arial"/>
                <w:b/>
                <w:color w:val="000000"/>
                <w:sz w:val="24"/>
                <w:szCs w:val="24"/>
                <w:lang w:eastAsia="pl-PL"/>
              </w:rPr>
            </w:pPr>
            <w:r w:rsidRPr="00993C4C">
              <w:rPr>
                <w:rFonts w:eastAsia="Times New Roman" w:cs="Arial"/>
                <w:b/>
                <w:color w:val="000000"/>
                <w:sz w:val="24"/>
                <w:szCs w:val="24"/>
                <w:lang w:eastAsia="pl-PL"/>
              </w:rPr>
              <w:t>x 40 pkt</w:t>
            </w:r>
          </w:p>
        </w:tc>
      </w:tr>
      <w:tr w:rsidR="00993C4C" w:rsidRPr="00993C4C" w14:paraId="564F346C" w14:textId="77777777" w:rsidTr="008A3E42">
        <w:trPr>
          <w:trHeight w:val="506"/>
          <w:jc w:val="center"/>
        </w:trPr>
        <w:tc>
          <w:tcPr>
            <w:tcW w:w="890" w:type="dxa"/>
            <w:vMerge/>
            <w:shd w:val="clear" w:color="auto" w:fill="auto"/>
            <w:vAlign w:val="center"/>
          </w:tcPr>
          <w:p w14:paraId="757B8D69"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p>
        </w:tc>
        <w:tc>
          <w:tcPr>
            <w:tcW w:w="4282" w:type="dxa"/>
            <w:tcBorders>
              <w:top w:val="single" w:sz="2" w:space="0" w:color="808080"/>
            </w:tcBorders>
            <w:shd w:val="clear" w:color="auto" w:fill="auto"/>
            <w:vAlign w:val="center"/>
          </w:tcPr>
          <w:p w14:paraId="1FECDA13"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r w:rsidRPr="00993C4C">
              <w:rPr>
                <w:rFonts w:eastAsia="Times New Roman" w:cs="Arial"/>
                <w:color w:val="000000"/>
                <w:sz w:val="24"/>
                <w:szCs w:val="24"/>
                <w:lang w:eastAsia="pl-PL"/>
              </w:rPr>
              <w:t>Cena brutto oferty ocenianej</w:t>
            </w:r>
          </w:p>
        </w:tc>
        <w:tc>
          <w:tcPr>
            <w:tcW w:w="782" w:type="dxa"/>
            <w:vMerge/>
            <w:shd w:val="clear" w:color="auto" w:fill="auto"/>
            <w:vAlign w:val="center"/>
          </w:tcPr>
          <w:p w14:paraId="5C76D827" w14:textId="77777777" w:rsidR="00993C4C" w:rsidRPr="00993C4C" w:rsidRDefault="00993C4C" w:rsidP="006C5BA5">
            <w:pPr>
              <w:widowControl w:val="0"/>
              <w:adjustRightInd w:val="0"/>
              <w:spacing w:line="276" w:lineRule="auto"/>
              <w:jc w:val="left"/>
              <w:textAlignment w:val="baseline"/>
              <w:rPr>
                <w:rFonts w:eastAsia="Times New Roman" w:cs="Arial"/>
                <w:color w:val="000000"/>
                <w:sz w:val="24"/>
                <w:szCs w:val="24"/>
                <w:lang w:eastAsia="pl-PL"/>
              </w:rPr>
            </w:pPr>
          </w:p>
        </w:tc>
      </w:tr>
    </w:tbl>
    <w:p w14:paraId="379AEE6C" w14:textId="77777777" w:rsidR="00993C4C" w:rsidRPr="00993C4C" w:rsidRDefault="00993C4C" w:rsidP="006C5BA5">
      <w:pPr>
        <w:spacing w:line="276" w:lineRule="auto"/>
        <w:jc w:val="left"/>
        <w:rPr>
          <w:rFonts w:eastAsia="Times New Roman" w:cs="Arial"/>
          <w:color w:val="auto"/>
          <w:sz w:val="24"/>
          <w:szCs w:val="24"/>
          <w:lang w:eastAsia="ar-SA"/>
        </w:rPr>
      </w:pPr>
    </w:p>
    <w:p w14:paraId="4DB9813F" w14:textId="77777777" w:rsidR="00993C4C" w:rsidRPr="00993C4C" w:rsidRDefault="00993C4C" w:rsidP="006C5BA5">
      <w:pPr>
        <w:numPr>
          <w:ilvl w:val="0"/>
          <w:numId w:val="47"/>
        </w:numPr>
        <w:spacing w:line="276" w:lineRule="auto"/>
        <w:jc w:val="left"/>
        <w:rPr>
          <w:rFonts w:eastAsia="Times New Roman" w:cs="Arial"/>
          <w:color w:val="auto"/>
          <w:sz w:val="24"/>
          <w:szCs w:val="24"/>
          <w:lang w:eastAsia="ar-SA"/>
        </w:rPr>
      </w:pPr>
      <w:r w:rsidRPr="00993C4C">
        <w:rPr>
          <w:rFonts w:eastAsia="Times New Roman" w:cs="Arial"/>
          <w:color w:val="auto"/>
          <w:sz w:val="24"/>
          <w:szCs w:val="24"/>
          <w:lang w:eastAsia="ar-SA"/>
        </w:rPr>
        <w:t xml:space="preserve">Ocena ofert w kryterium </w:t>
      </w:r>
      <w:r w:rsidRPr="00993C4C">
        <w:rPr>
          <w:rFonts w:eastAsia="Times New Roman" w:cs="Arial"/>
          <w:b/>
          <w:color w:val="auto"/>
          <w:sz w:val="24"/>
          <w:szCs w:val="24"/>
          <w:lang w:eastAsia="ar-SA"/>
        </w:rPr>
        <w:t xml:space="preserve">„Portfolio” </w:t>
      </w:r>
      <w:r w:rsidRPr="00993C4C">
        <w:rPr>
          <w:rFonts w:eastAsia="Times New Roman" w:cs="Arial"/>
          <w:color w:val="auto"/>
          <w:sz w:val="24"/>
          <w:szCs w:val="24"/>
          <w:lang w:eastAsia="ar-SA"/>
        </w:rPr>
        <w:t>i sposób przyznawania punktów:</w:t>
      </w:r>
    </w:p>
    <w:p w14:paraId="60A029D2" w14:textId="77777777" w:rsidR="00993C4C" w:rsidRPr="00993C4C" w:rsidRDefault="00993C4C" w:rsidP="006C5BA5">
      <w:pPr>
        <w:spacing w:line="276" w:lineRule="auto"/>
        <w:jc w:val="left"/>
        <w:rPr>
          <w:rFonts w:eastAsia="Times New Roman" w:cs="Arial"/>
          <w:color w:val="auto"/>
          <w:sz w:val="24"/>
          <w:szCs w:val="24"/>
          <w:lang w:eastAsia="ar-SA"/>
        </w:rPr>
      </w:pPr>
    </w:p>
    <w:p w14:paraId="1156756A" w14:textId="77777777" w:rsidR="00931A2F" w:rsidRPr="0039784A" w:rsidRDefault="00931A2F" w:rsidP="006C5BA5">
      <w:pPr>
        <w:spacing w:line="276" w:lineRule="auto"/>
        <w:ind w:left="567"/>
        <w:rPr>
          <w:rFonts w:cs="Arial"/>
          <w:b/>
          <w:sz w:val="22"/>
          <w:lang w:eastAsia="ar-SA"/>
        </w:rPr>
      </w:pPr>
      <w:r w:rsidRPr="0039784A">
        <w:rPr>
          <w:rFonts w:cs="Arial"/>
          <w:b/>
          <w:sz w:val="22"/>
          <w:lang w:eastAsia="ar-SA"/>
        </w:rPr>
        <w:t>Kryterium „Portfolio”</w:t>
      </w:r>
    </w:p>
    <w:p w14:paraId="3CE31197" w14:textId="3E9541DB" w:rsidR="00931A2F" w:rsidRPr="0039784A" w:rsidRDefault="00931A2F" w:rsidP="006C5BA5">
      <w:pPr>
        <w:spacing w:line="276" w:lineRule="auto"/>
        <w:ind w:left="567"/>
        <w:rPr>
          <w:rFonts w:cs="Arial"/>
          <w:sz w:val="22"/>
          <w:lang w:eastAsia="ar-SA"/>
        </w:rPr>
      </w:pPr>
      <w:r w:rsidRPr="0039784A">
        <w:rPr>
          <w:rFonts w:cs="Arial"/>
          <w:sz w:val="22"/>
          <w:lang w:eastAsia="ar-SA"/>
        </w:rPr>
        <w:t>„Portfolio” musi być wykonane przez jedną osobę, która po zakończeniu postępowania będzie skierowana do realizacji zamówienia (będzie wykonywała zdjęcia). Na „Portfolio” składa się przedstawiony przez Wykonawcę komplet zdjęć prezentujących jeden wybrany przez Wykonawcę obiekt architektoniczny będący obiektem architektury współczesnej, tj. powstały najwcześniej w drugiej połowie XX wieku lub w XXI wieku, w dowolnym miejscu globu. Pod pojęciem obiekt architektoniczny Zamawiający rozumie: obiekt instytucji kultury lub budynek instytucji publicznej lub budynek obiektu sportowego lub budynek mieszkalny lub budynek hotelowy lub budynek przemysłowy lub budynek fabryczny. </w:t>
      </w:r>
    </w:p>
    <w:p w14:paraId="6E269C87" w14:textId="77777777" w:rsidR="00931A2F" w:rsidRPr="0039784A" w:rsidRDefault="00931A2F" w:rsidP="006C5BA5">
      <w:pPr>
        <w:spacing w:line="276" w:lineRule="auto"/>
        <w:ind w:left="567"/>
        <w:rPr>
          <w:rFonts w:cs="Arial"/>
          <w:sz w:val="22"/>
          <w:lang w:eastAsia="ar-SA"/>
        </w:rPr>
      </w:pPr>
    </w:p>
    <w:p w14:paraId="5A4FDC9B" w14:textId="77777777" w:rsidR="00931A2F" w:rsidRPr="0039784A" w:rsidRDefault="00931A2F" w:rsidP="006C5BA5">
      <w:pPr>
        <w:spacing w:line="276" w:lineRule="auto"/>
        <w:ind w:left="567"/>
        <w:rPr>
          <w:rFonts w:cs="Arial"/>
          <w:sz w:val="22"/>
          <w:u w:val="single"/>
        </w:rPr>
      </w:pPr>
      <w:r w:rsidRPr="0039784A">
        <w:rPr>
          <w:rFonts w:cs="Arial"/>
          <w:sz w:val="22"/>
          <w:u w:val="single"/>
          <w:lang w:eastAsia="ar-SA"/>
        </w:rPr>
        <w:t xml:space="preserve">Wykonawca wraz z ofertą złoży </w:t>
      </w:r>
      <w:r w:rsidRPr="0039784A">
        <w:rPr>
          <w:rFonts w:cs="Arial"/>
          <w:b/>
          <w:sz w:val="22"/>
          <w:u w:val="single"/>
          <w:lang w:eastAsia="ar-SA"/>
        </w:rPr>
        <w:t>5 autorskich zdjęć</w:t>
      </w:r>
      <w:r w:rsidRPr="0039784A">
        <w:rPr>
          <w:rFonts w:cs="Arial"/>
          <w:sz w:val="22"/>
          <w:u w:val="single"/>
          <w:lang w:eastAsia="ar-SA"/>
        </w:rPr>
        <w:t xml:space="preserve"> w formie elektronicznej, każde </w:t>
      </w:r>
      <w:r w:rsidRPr="0039784A">
        <w:rPr>
          <w:rFonts w:cs="Arial"/>
          <w:sz w:val="22"/>
          <w:u w:val="single"/>
        </w:rPr>
        <w:t>w formacie</w:t>
      </w:r>
      <w:r w:rsidRPr="0039784A">
        <w:rPr>
          <w:rFonts w:cs="Arial"/>
          <w:b/>
          <w:bCs/>
          <w:sz w:val="22"/>
          <w:u w:val="single"/>
        </w:rPr>
        <w:t xml:space="preserve"> </w:t>
      </w:r>
      <w:r w:rsidRPr="0039784A">
        <w:rPr>
          <w:rFonts w:cs="Arial"/>
          <w:sz w:val="22"/>
          <w:u w:val="single"/>
        </w:rPr>
        <w:t xml:space="preserve">jpg (wysokiej, pełnej jakości). Przy czym Zamawiający wymaga wykonania: </w:t>
      </w:r>
    </w:p>
    <w:p w14:paraId="44CEFFFF" w14:textId="77777777" w:rsidR="00931A2F" w:rsidRPr="0039784A" w:rsidRDefault="00931A2F" w:rsidP="006C5BA5">
      <w:pPr>
        <w:numPr>
          <w:ilvl w:val="0"/>
          <w:numId w:val="48"/>
        </w:numPr>
        <w:spacing w:line="276" w:lineRule="auto"/>
        <w:ind w:left="993" w:hanging="426"/>
        <w:contextualSpacing/>
        <w:rPr>
          <w:rFonts w:cs="Arial"/>
          <w:color w:val="000000"/>
          <w:sz w:val="22"/>
        </w:rPr>
      </w:pPr>
      <w:r w:rsidRPr="0039784A">
        <w:rPr>
          <w:rFonts w:cs="Arial"/>
          <w:color w:val="000000"/>
          <w:sz w:val="22"/>
        </w:rPr>
        <w:lastRenderedPageBreak/>
        <w:t>2 różnych zdjęć przedstawiających ogólny obraz bryły budynku, wykonanych w świetle dziennym, z czego jedno zdjęcie wykonane przy użyciu drona,</w:t>
      </w:r>
    </w:p>
    <w:p w14:paraId="543FC3BC" w14:textId="77777777" w:rsidR="00931A2F" w:rsidRPr="0039784A" w:rsidRDefault="00931A2F" w:rsidP="006C5BA5">
      <w:pPr>
        <w:numPr>
          <w:ilvl w:val="0"/>
          <w:numId w:val="48"/>
        </w:numPr>
        <w:spacing w:line="276" w:lineRule="auto"/>
        <w:ind w:left="993" w:hanging="426"/>
        <w:contextualSpacing/>
        <w:rPr>
          <w:rFonts w:cs="Arial"/>
          <w:b/>
          <w:color w:val="000000"/>
          <w:sz w:val="22"/>
          <w:u w:val="single"/>
        </w:rPr>
      </w:pPr>
      <w:r w:rsidRPr="0039784A">
        <w:rPr>
          <w:rFonts w:cs="Arial"/>
          <w:sz w:val="22"/>
        </w:rPr>
        <w:t>1 zdjęcia przedstawiającego ogólny obraz bryły budynku wykonanego w porze nocnej,</w:t>
      </w:r>
    </w:p>
    <w:p w14:paraId="2D44E4EE" w14:textId="77777777" w:rsidR="00931A2F" w:rsidRPr="0039784A" w:rsidRDefault="00931A2F" w:rsidP="006C5BA5">
      <w:pPr>
        <w:numPr>
          <w:ilvl w:val="0"/>
          <w:numId w:val="48"/>
        </w:numPr>
        <w:spacing w:line="276" w:lineRule="auto"/>
        <w:ind w:left="993" w:hanging="426"/>
        <w:contextualSpacing/>
        <w:rPr>
          <w:rFonts w:cs="Arial"/>
          <w:b/>
          <w:color w:val="000000"/>
          <w:sz w:val="22"/>
          <w:u w:val="single"/>
        </w:rPr>
      </w:pPr>
      <w:r w:rsidRPr="0039784A">
        <w:rPr>
          <w:rFonts w:cs="Arial"/>
          <w:sz w:val="22"/>
        </w:rPr>
        <w:t>2 różnych zdjęć wykonanych wewnątrz budynku, tj. w zamkniętym pomieszczeniu,</w:t>
      </w:r>
    </w:p>
    <w:p w14:paraId="470F4BF0" w14:textId="77777777" w:rsidR="00931A2F" w:rsidRPr="0039784A" w:rsidRDefault="00931A2F" w:rsidP="006C5BA5">
      <w:pPr>
        <w:spacing w:line="276" w:lineRule="auto"/>
        <w:ind w:left="567"/>
        <w:contextualSpacing/>
        <w:rPr>
          <w:rFonts w:cs="Arial"/>
          <w:b/>
          <w:color w:val="000000"/>
          <w:sz w:val="22"/>
          <w:u w:val="single"/>
        </w:rPr>
      </w:pPr>
    </w:p>
    <w:p w14:paraId="30E108FC" w14:textId="77777777" w:rsidR="00931A2F" w:rsidRPr="0039784A" w:rsidRDefault="00931A2F" w:rsidP="006C5BA5">
      <w:pPr>
        <w:spacing w:line="276" w:lineRule="auto"/>
        <w:ind w:left="567"/>
        <w:contextualSpacing/>
        <w:rPr>
          <w:rFonts w:cs="Arial"/>
          <w:b/>
          <w:sz w:val="22"/>
          <w:u w:val="single"/>
        </w:rPr>
      </w:pPr>
      <w:r w:rsidRPr="0039784A">
        <w:rPr>
          <w:rFonts w:cs="Arial"/>
          <w:b/>
          <w:color w:val="000000"/>
          <w:sz w:val="22"/>
          <w:u w:val="single"/>
        </w:rPr>
        <w:t>Złożenie większej lub mniejszej liczby zdjęć niż wymagana (</w:t>
      </w:r>
      <w:r w:rsidRPr="0039784A">
        <w:rPr>
          <w:rFonts w:cs="Arial"/>
          <w:b/>
          <w:sz w:val="22"/>
          <w:u w:val="single"/>
        </w:rPr>
        <w:t xml:space="preserve">5 szt.), w innej niż wymagana rozdzielczości lub rozmiarze, spowoduje odrzucenie oferty. </w:t>
      </w:r>
    </w:p>
    <w:p w14:paraId="44227A5F" w14:textId="77777777" w:rsidR="00931A2F" w:rsidRPr="0039784A" w:rsidRDefault="00931A2F" w:rsidP="006C5BA5">
      <w:pPr>
        <w:spacing w:line="276" w:lineRule="auto"/>
        <w:ind w:left="567"/>
        <w:textAlignment w:val="baseline"/>
        <w:rPr>
          <w:rFonts w:cs="Arial"/>
          <w:sz w:val="22"/>
          <w:lang w:eastAsia="ar-SA"/>
        </w:rPr>
      </w:pPr>
    </w:p>
    <w:p w14:paraId="79BD6BA5" w14:textId="77777777" w:rsidR="00931A2F" w:rsidRPr="0039784A" w:rsidRDefault="00931A2F" w:rsidP="006C5BA5">
      <w:pPr>
        <w:spacing w:line="276" w:lineRule="auto"/>
        <w:ind w:left="567"/>
        <w:textAlignment w:val="baseline"/>
        <w:rPr>
          <w:rFonts w:cs="Arial"/>
          <w:sz w:val="22"/>
          <w:lang w:eastAsia="ar-SA"/>
        </w:rPr>
      </w:pPr>
      <w:r w:rsidRPr="0039784A">
        <w:rPr>
          <w:rFonts w:cs="Arial"/>
          <w:sz w:val="22"/>
          <w:lang w:eastAsia="ar-SA"/>
        </w:rPr>
        <w:t xml:space="preserve">Zamawiający dopuszcza postprodukcję, tj. obróbkę zdjęć przewidzianych do załączenia do „Portfolio”, polegającą na działaniach odpowiadających zabiegom stosowanym za pośrednictwem programu do obróbki zdjęć. </w:t>
      </w:r>
    </w:p>
    <w:p w14:paraId="72D790AD" w14:textId="77777777" w:rsidR="00931A2F" w:rsidRPr="0039784A" w:rsidRDefault="00931A2F" w:rsidP="006C5BA5">
      <w:pPr>
        <w:spacing w:line="276" w:lineRule="auto"/>
        <w:ind w:left="567"/>
        <w:textAlignment w:val="baseline"/>
        <w:rPr>
          <w:rFonts w:cs="Arial"/>
          <w:sz w:val="22"/>
          <w:lang w:eastAsia="ar-SA"/>
        </w:rPr>
      </w:pPr>
      <w:r w:rsidRPr="0039784A">
        <w:rPr>
          <w:rFonts w:cs="Arial"/>
          <w:sz w:val="22"/>
          <w:lang w:eastAsia="ar-SA"/>
        </w:rPr>
        <w:t>Wszelkie inne zmiany (np. fotomontaż), a także wykorzystanie zdjęć innego autora (niż osoby skierowanej do realizacji zamówienia) są niedopuszczalne. Zdjęcia niespełniające powyższych wymagań nie zostaną zaakceptowane, co skutkować będzie odrzuceniem oferty.</w:t>
      </w:r>
    </w:p>
    <w:p w14:paraId="52D620E0" w14:textId="77777777" w:rsidR="00931A2F" w:rsidRPr="0039784A" w:rsidRDefault="00931A2F" w:rsidP="006C5BA5">
      <w:pPr>
        <w:spacing w:line="276" w:lineRule="auto"/>
        <w:ind w:left="567"/>
        <w:textAlignment w:val="baseline"/>
        <w:rPr>
          <w:rFonts w:cs="Arial"/>
          <w:b/>
          <w:sz w:val="22"/>
          <w:lang w:eastAsia="ar-SA"/>
        </w:rPr>
      </w:pPr>
      <w:r w:rsidRPr="0039784A">
        <w:rPr>
          <w:rFonts w:cs="Arial"/>
          <w:sz w:val="22"/>
          <w:lang w:eastAsia="ar-SA"/>
        </w:rPr>
        <w:t xml:space="preserve">Wykonawca zobowiązany jest również </w:t>
      </w:r>
      <w:r w:rsidRPr="0039784A">
        <w:rPr>
          <w:rFonts w:cs="Arial"/>
          <w:b/>
          <w:sz w:val="22"/>
          <w:u w:val="single"/>
          <w:lang w:eastAsia="ar-SA"/>
        </w:rPr>
        <w:t>do załączenia</w:t>
      </w:r>
      <w:r w:rsidRPr="0039784A">
        <w:rPr>
          <w:rFonts w:cs="Arial"/>
          <w:sz w:val="22"/>
          <w:lang w:eastAsia="ar-SA"/>
        </w:rPr>
        <w:t xml:space="preserve"> </w:t>
      </w:r>
      <w:r w:rsidRPr="0039784A">
        <w:rPr>
          <w:rFonts w:cs="Arial"/>
          <w:b/>
          <w:sz w:val="22"/>
          <w:lang w:eastAsia="ar-SA"/>
        </w:rPr>
        <w:t xml:space="preserve">w formie elektronicznej spisu nazw plików (zdjęć) tworzących portofilo wraz ze wskazaniem co przedstawia zdjęcie tj. np. </w:t>
      </w:r>
      <w:r w:rsidRPr="0039784A">
        <w:rPr>
          <w:rFonts w:cs="Arial"/>
          <w:b/>
          <w:i/>
          <w:sz w:val="22"/>
          <w:lang w:eastAsia="ar-SA"/>
        </w:rPr>
        <w:t>nazwa pliku</w:t>
      </w:r>
      <w:r w:rsidRPr="0039784A">
        <w:rPr>
          <w:rFonts w:cs="Arial"/>
          <w:b/>
          <w:sz w:val="22"/>
          <w:lang w:eastAsia="ar-SA"/>
        </w:rPr>
        <w:t xml:space="preserve"> – zdjęcie dzienne z drona, </w:t>
      </w:r>
      <w:r w:rsidRPr="0039784A">
        <w:rPr>
          <w:rFonts w:cs="Arial"/>
          <w:b/>
          <w:i/>
          <w:sz w:val="22"/>
          <w:lang w:eastAsia="ar-SA"/>
        </w:rPr>
        <w:t>nazwa pliku</w:t>
      </w:r>
      <w:r w:rsidRPr="0039784A">
        <w:rPr>
          <w:rFonts w:cs="Arial"/>
          <w:b/>
          <w:sz w:val="22"/>
          <w:lang w:eastAsia="ar-SA"/>
        </w:rPr>
        <w:t xml:space="preserve"> – zdjęcie ogólne w świetle dziennym, </w:t>
      </w:r>
      <w:r w:rsidRPr="0039784A">
        <w:rPr>
          <w:rFonts w:cs="Arial"/>
          <w:b/>
          <w:i/>
          <w:sz w:val="22"/>
          <w:lang w:eastAsia="ar-SA"/>
        </w:rPr>
        <w:t>nazwa pliku</w:t>
      </w:r>
      <w:r w:rsidRPr="0039784A">
        <w:rPr>
          <w:rFonts w:cs="Arial"/>
          <w:b/>
          <w:sz w:val="22"/>
          <w:lang w:eastAsia="ar-SA"/>
        </w:rPr>
        <w:t xml:space="preserve"> – zdjęcie wewnątrz budynku itp. </w:t>
      </w:r>
    </w:p>
    <w:p w14:paraId="4CE2EF6D" w14:textId="77777777" w:rsidR="00993C4C" w:rsidRPr="00993C4C" w:rsidRDefault="00993C4C" w:rsidP="006C5BA5">
      <w:pPr>
        <w:spacing w:line="276" w:lineRule="auto"/>
        <w:ind w:left="567"/>
        <w:textAlignment w:val="baseline"/>
        <w:rPr>
          <w:rFonts w:eastAsia="Times New Roman" w:cs="Arial"/>
          <w:color w:val="auto"/>
          <w:sz w:val="24"/>
          <w:szCs w:val="24"/>
          <w:lang w:eastAsia="ar-SA"/>
        </w:rPr>
      </w:pPr>
    </w:p>
    <w:p w14:paraId="39080356" w14:textId="77777777" w:rsidR="00993C4C" w:rsidRPr="00993C4C" w:rsidRDefault="00993C4C" w:rsidP="006C5BA5">
      <w:pPr>
        <w:spacing w:line="276" w:lineRule="auto"/>
        <w:ind w:left="567"/>
        <w:textAlignment w:val="baseline"/>
        <w:rPr>
          <w:rFonts w:eastAsia="Times New Roman" w:cs="Arial"/>
          <w:color w:val="auto"/>
          <w:sz w:val="24"/>
          <w:szCs w:val="24"/>
          <w:lang w:eastAsia="ar-SA"/>
        </w:rPr>
      </w:pPr>
    </w:p>
    <w:p w14:paraId="0374D2D0" w14:textId="77777777" w:rsidR="00993C4C" w:rsidRPr="00993C4C" w:rsidRDefault="00993C4C" w:rsidP="006C5BA5">
      <w:pPr>
        <w:spacing w:line="276" w:lineRule="auto"/>
        <w:ind w:left="567"/>
        <w:textAlignment w:val="baseline"/>
        <w:rPr>
          <w:rFonts w:eastAsia="Times New Roman" w:cs="Arial"/>
          <w:b/>
          <w:color w:val="auto"/>
          <w:sz w:val="24"/>
          <w:szCs w:val="24"/>
          <w:u w:val="single"/>
          <w:lang w:eastAsia="ar-SA"/>
        </w:rPr>
      </w:pPr>
      <w:r w:rsidRPr="00993C4C">
        <w:rPr>
          <w:rFonts w:eastAsia="Times New Roman" w:cs="Arial"/>
          <w:b/>
          <w:color w:val="auto"/>
          <w:sz w:val="24"/>
          <w:szCs w:val="24"/>
          <w:u w:val="single"/>
          <w:lang w:eastAsia="ar-SA"/>
        </w:rPr>
        <w:t>Niezałączenie spisu nazw plików spowoduje odrzucenie oferty.</w:t>
      </w:r>
    </w:p>
    <w:p w14:paraId="33C81D80" w14:textId="77777777" w:rsidR="00993C4C" w:rsidRPr="00993C4C" w:rsidRDefault="00993C4C" w:rsidP="006C5BA5">
      <w:pPr>
        <w:spacing w:line="276" w:lineRule="auto"/>
        <w:ind w:left="567"/>
        <w:textAlignment w:val="baseline"/>
        <w:rPr>
          <w:rFonts w:eastAsia="Times New Roman" w:cs="Arial"/>
          <w:color w:val="auto"/>
          <w:sz w:val="24"/>
          <w:szCs w:val="24"/>
          <w:lang w:eastAsia="ar-SA"/>
        </w:rPr>
      </w:pPr>
    </w:p>
    <w:p w14:paraId="1F208A39" w14:textId="77777777" w:rsidR="00993C4C" w:rsidRPr="00993C4C" w:rsidRDefault="00993C4C" w:rsidP="006C5BA5">
      <w:pPr>
        <w:spacing w:line="276" w:lineRule="auto"/>
        <w:ind w:left="567"/>
        <w:contextualSpacing/>
        <w:rPr>
          <w:rFonts w:eastAsia="Times New Roman" w:cs="Arial"/>
          <w:color w:val="auto"/>
          <w:sz w:val="24"/>
          <w:szCs w:val="24"/>
        </w:rPr>
      </w:pPr>
      <w:r w:rsidRPr="00993C4C">
        <w:rPr>
          <w:rFonts w:eastAsia="Times New Roman" w:cs="Arial"/>
          <w:color w:val="auto"/>
          <w:sz w:val="24"/>
          <w:szCs w:val="24"/>
        </w:rPr>
        <w:t xml:space="preserve">Zdjęcia Wykonawcy nie zostaną wykorzystane przez Zamawiającego w żadnych materiałach, </w:t>
      </w:r>
      <w:r w:rsidRPr="00993C4C">
        <w:rPr>
          <w:rFonts w:eastAsia="Times New Roman" w:cs="Arial"/>
          <w:color w:val="auto"/>
          <w:sz w:val="24"/>
          <w:szCs w:val="24"/>
        </w:rPr>
        <w:br/>
        <w:t xml:space="preserve">a jedynie na potrzeby oceny ofert w niniejszym postępowaniu. Prawa autorskie do zdjęć zachowa ich autor. </w:t>
      </w:r>
    </w:p>
    <w:p w14:paraId="3E637490" w14:textId="77777777" w:rsidR="00993C4C" w:rsidRPr="00993C4C" w:rsidRDefault="00993C4C" w:rsidP="006C5BA5">
      <w:pPr>
        <w:spacing w:line="276" w:lineRule="auto"/>
        <w:ind w:left="567"/>
        <w:rPr>
          <w:rFonts w:eastAsia="Times New Roman" w:cs="Arial"/>
          <w:color w:val="auto"/>
          <w:sz w:val="24"/>
          <w:szCs w:val="24"/>
        </w:rPr>
      </w:pPr>
      <w:r w:rsidRPr="00993C4C">
        <w:rPr>
          <w:rFonts w:eastAsia="Times New Roman" w:cs="Arial"/>
          <w:color w:val="auto"/>
          <w:sz w:val="24"/>
          <w:szCs w:val="24"/>
        </w:rPr>
        <w:t xml:space="preserve">Brak załączenia „Portfolio” spowoduje odrzucenie oferty (bez możliwości uzupełnienia „Portfolio”). </w:t>
      </w:r>
    </w:p>
    <w:p w14:paraId="087B9993" w14:textId="77777777" w:rsidR="00993C4C" w:rsidRPr="00993C4C" w:rsidRDefault="00993C4C" w:rsidP="006C5BA5">
      <w:pPr>
        <w:spacing w:line="276" w:lineRule="auto"/>
        <w:ind w:left="567"/>
        <w:rPr>
          <w:rFonts w:eastAsia="Times New Roman" w:cs="Arial"/>
          <w:color w:val="auto"/>
          <w:sz w:val="24"/>
          <w:szCs w:val="24"/>
        </w:rPr>
      </w:pPr>
    </w:p>
    <w:p w14:paraId="08BF470A" w14:textId="77777777" w:rsidR="00993C4C" w:rsidRPr="00993C4C" w:rsidRDefault="00993C4C" w:rsidP="006C5BA5">
      <w:pPr>
        <w:spacing w:line="276" w:lineRule="auto"/>
        <w:ind w:left="567"/>
        <w:rPr>
          <w:rFonts w:eastAsia="Times New Roman" w:cs="Arial"/>
          <w:b/>
          <w:color w:val="000000"/>
          <w:sz w:val="24"/>
          <w:szCs w:val="24"/>
        </w:rPr>
      </w:pPr>
      <w:r w:rsidRPr="00993C4C">
        <w:rPr>
          <w:rFonts w:eastAsia="Times New Roman" w:cs="Arial"/>
          <w:b/>
          <w:color w:val="000000"/>
          <w:sz w:val="24"/>
          <w:szCs w:val="24"/>
        </w:rPr>
        <w:t>W przypadku, gdy Portfolio Wykonawcy w ostatecznej ocenie nie uzyska co najmniej 30 punktów oferta zostanie odrzucona.</w:t>
      </w:r>
    </w:p>
    <w:p w14:paraId="2D150BAC" w14:textId="77777777" w:rsidR="00993C4C" w:rsidRPr="00993C4C" w:rsidRDefault="00993C4C" w:rsidP="006C5BA5">
      <w:pPr>
        <w:spacing w:line="276" w:lineRule="auto"/>
        <w:ind w:left="567"/>
        <w:rPr>
          <w:rFonts w:eastAsia="Times New Roman" w:cs="Arial"/>
          <w:b/>
          <w:color w:val="000000"/>
          <w:sz w:val="24"/>
          <w:szCs w:val="24"/>
        </w:rPr>
      </w:pPr>
    </w:p>
    <w:p w14:paraId="1B6D9270" w14:textId="77777777" w:rsidR="00993C4C" w:rsidRPr="00993C4C" w:rsidRDefault="00993C4C" w:rsidP="006C5BA5">
      <w:pPr>
        <w:spacing w:line="276" w:lineRule="auto"/>
        <w:ind w:left="567"/>
        <w:contextualSpacing/>
        <w:rPr>
          <w:rFonts w:eastAsia="Times New Roman" w:cs="Arial"/>
          <w:color w:val="auto"/>
          <w:sz w:val="24"/>
          <w:szCs w:val="24"/>
        </w:rPr>
      </w:pPr>
      <w:r w:rsidRPr="00993C4C">
        <w:rPr>
          <w:rFonts w:eastAsia="Times New Roman" w:cs="Arial"/>
          <w:b/>
          <w:color w:val="auto"/>
          <w:sz w:val="24"/>
          <w:szCs w:val="24"/>
        </w:rPr>
        <w:t xml:space="preserve">Ocena </w:t>
      </w:r>
      <w:r w:rsidRPr="00993C4C">
        <w:rPr>
          <w:rFonts w:eastAsia="Times New Roman" w:cs="Arial"/>
          <w:color w:val="auto"/>
          <w:sz w:val="24"/>
          <w:szCs w:val="24"/>
        </w:rPr>
        <w:t xml:space="preserve">ofert w kryterium </w:t>
      </w:r>
      <w:r w:rsidRPr="00993C4C">
        <w:rPr>
          <w:rFonts w:eastAsia="Times New Roman" w:cs="Arial"/>
          <w:b/>
          <w:color w:val="auto"/>
          <w:sz w:val="24"/>
          <w:szCs w:val="24"/>
          <w:lang w:eastAsia="ar-SA"/>
        </w:rPr>
        <w:t xml:space="preserve">„Portfolio” </w:t>
      </w:r>
      <w:r w:rsidRPr="00993C4C">
        <w:rPr>
          <w:rFonts w:eastAsia="Times New Roman" w:cs="Arial"/>
          <w:color w:val="auto"/>
          <w:sz w:val="24"/>
          <w:szCs w:val="24"/>
        </w:rPr>
        <w:t xml:space="preserve">zostanie dokonana zgodnie z następującymi zasadami: </w:t>
      </w:r>
    </w:p>
    <w:p w14:paraId="55979B11" w14:textId="77777777" w:rsidR="00993C4C" w:rsidRPr="00993C4C" w:rsidRDefault="00993C4C" w:rsidP="006C5BA5">
      <w:pPr>
        <w:spacing w:line="276" w:lineRule="auto"/>
        <w:ind w:left="567"/>
        <w:rPr>
          <w:rFonts w:eastAsia="Times New Roman" w:cs="Arial"/>
          <w:color w:val="auto"/>
          <w:sz w:val="24"/>
          <w:szCs w:val="24"/>
        </w:rPr>
      </w:pPr>
      <w:r w:rsidRPr="00993C4C">
        <w:rPr>
          <w:rFonts w:eastAsia="Times New Roman" w:cs="Arial"/>
          <w:color w:val="auto"/>
          <w:sz w:val="24"/>
          <w:szCs w:val="24"/>
        </w:rPr>
        <w:t xml:space="preserve">Podkryterium: </w:t>
      </w:r>
    </w:p>
    <w:p w14:paraId="3424C6D9" w14:textId="77777777" w:rsidR="00993C4C" w:rsidRPr="00993C4C" w:rsidRDefault="00993C4C" w:rsidP="006C5BA5">
      <w:pPr>
        <w:numPr>
          <w:ilvl w:val="0"/>
          <w:numId w:val="49"/>
        </w:numPr>
        <w:spacing w:line="276" w:lineRule="auto"/>
        <w:ind w:left="567"/>
        <w:contextualSpacing/>
        <w:jc w:val="left"/>
        <w:rPr>
          <w:rFonts w:eastAsia="Times New Roman" w:cs="Arial"/>
          <w:b/>
          <w:color w:val="auto"/>
          <w:sz w:val="24"/>
          <w:szCs w:val="24"/>
        </w:rPr>
      </w:pPr>
      <w:r w:rsidRPr="00993C4C">
        <w:rPr>
          <w:rFonts w:eastAsia="Times New Roman" w:cs="Arial"/>
          <w:b/>
          <w:color w:val="auto"/>
          <w:sz w:val="24"/>
          <w:szCs w:val="24"/>
        </w:rPr>
        <w:t>Jakość techniczna zdjęć:</w:t>
      </w:r>
    </w:p>
    <w:p w14:paraId="01ED4D59" w14:textId="77777777" w:rsidR="00993C4C" w:rsidRPr="00993C4C" w:rsidRDefault="00993C4C" w:rsidP="006C5BA5">
      <w:pPr>
        <w:numPr>
          <w:ilvl w:val="0"/>
          <w:numId w:val="50"/>
        </w:numPr>
        <w:spacing w:line="276" w:lineRule="auto"/>
        <w:ind w:left="567" w:hanging="447"/>
        <w:contextualSpacing/>
        <w:jc w:val="left"/>
        <w:rPr>
          <w:rFonts w:eastAsia="Times New Roman" w:cs="Arial"/>
          <w:color w:val="auto"/>
          <w:sz w:val="24"/>
          <w:szCs w:val="24"/>
        </w:rPr>
      </w:pPr>
      <w:r w:rsidRPr="00993C4C">
        <w:rPr>
          <w:rFonts w:eastAsia="Times New Roman" w:cs="Arial"/>
          <w:color w:val="auto"/>
          <w:sz w:val="24"/>
          <w:szCs w:val="24"/>
        </w:rPr>
        <w:t xml:space="preserve">1,5 pkt dla każdego zdjęcia z Porfolio – w przypadku spełnienia poszczególnych pozycji w podkryterium. </w:t>
      </w:r>
    </w:p>
    <w:p w14:paraId="07BD12FF" w14:textId="77777777" w:rsidR="00993C4C" w:rsidRPr="00993C4C" w:rsidRDefault="00993C4C" w:rsidP="006C5BA5">
      <w:pPr>
        <w:numPr>
          <w:ilvl w:val="0"/>
          <w:numId w:val="50"/>
        </w:numPr>
        <w:spacing w:line="276" w:lineRule="auto"/>
        <w:ind w:left="567" w:hanging="447"/>
        <w:contextualSpacing/>
        <w:jc w:val="left"/>
        <w:rPr>
          <w:rFonts w:eastAsia="Times New Roman" w:cs="Arial"/>
          <w:color w:val="auto"/>
          <w:sz w:val="24"/>
          <w:szCs w:val="24"/>
        </w:rPr>
      </w:pPr>
      <w:r w:rsidRPr="00993C4C">
        <w:rPr>
          <w:rFonts w:eastAsia="Times New Roman" w:cs="Arial"/>
          <w:color w:val="auto"/>
          <w:sz w:val="24"/>
          <w:szCs w:val="24"/>
        </w:rPr>
        <w:t>0 pkt. dla każdego zdjęcia z Porfolio - w przypadku nie spełnienia kryterium.</w:t>
      </w:r>
    </w:p>
    <w:p w14:paraId="7B8E74F0" w14:textId="77777777" w:rsidR="00993C4C" w:rsidRPr="00993C4C" w:rsidRDefault="00993C4C" w:rsidP="006C5BA5">
      <w:pPr>
        <w:numPr>
          <w:ilvl w:val="0"/>
          <w:numId w:val="49"/>
        </w:numPr>
        <w:spacing w:line="276" w:lineRule="auto"/>
        <w:ind w:left="567"/>
        <w:contextualSpacing/>
        <w:jc w:val="left"/>
        <w:rPr>
          <w:rFonts w:eastAsia="Times New Roman" w:cs="Arial"/>
          <w:b/>
          <w:color w:val="auto"/>
          <w:sz w:val="24"/>
          <w:szCs w:val="24"/>
        </w:rPr>
      </w:pPr>
      <w:r w:rsidRPr="00993C4C">
        <w:rPr>
          <w:rFonts w:eastAsia="Times New Roman" w:cs="Arial"/>
          <w:b/>
          <w:color w:val="auto"/>
          <w:sz w:val="24"/>
          <w:szCs w:val="24"/>
        </w:rPr>
        <w:t>Estetyka wykonania zdjęć:</w:t>
      </w:r>
    </w:p>
    <w:p w14:paraId="232903C8" w14:textId="77777777" w:rsidR="00993C4C" w:rsidRPr="00993C4C" w:rsidRDefault="00993C4C" w:rsidP="006C5BA5">
      <w:pPr>
        <w:numPr>
          <w:ilvl w:val="0"/>
          <w:numId w:val="50"/>
        </w:numPr>
        <w:spacing w:line="276" w:lineRule="auto"/>
        <w:ind w:left="567" w:hanging="447"/>
        <w:contextualSpacing/>
        <w:jc w:val="left"/>
        <w:rPr>
          <w:rFonts w:eastAsia="Times New Roman" w:cs="Arial"/>
          <w:color w:val="auto"/>
          <w:sz w:val="24"/>
          <w:szCs w:val="24"/>
        </w:rPr>
      </w:pPr>
      <w:r w:rsidRPr="00993C4C">
        <w:rPr>
          <w:rFonts w:eastAsia="Times New Roman" w:cs="Arial"/>
          <w:color w:val="auto"/>
          <w:sz w:val="24"/>
          <w:szCs w:val="24"/>
        </w:rPr>
        <w:lastRenderedPageBreak/>
        <w:t>2 pkt dla każdego zdjęcia z Porfolio – w przypadku spełnienia poszczególnych pozycji w podkryterium.</w:t>
      </w:r>
    </w:p>
    <w:p w14:paraId="7782C9DF" w14:textId="77777777" w:rsidR="00993C4C" w:rsidRPr="00993C4C" w:rsidRDefault="00993C4C" w:rsidP="006C5BA5">
      <w:pPr>
        <w:numPr>
          <w:ilvl w:val="0"/>
          <w:numId w:val="50"/>
        </w:numPr>
        <w:spacing w:line="276" w:lineRule="auto"/>
        <w:ind w:left="567" w:hanging="447"/>
        <w:contextualSpacing/>
        <w:jc w:val="left"/>
        <w:rPr>
          <w:rFonts w:eastAsia="Times New Roman" w:cs="Arial"/>
          <w:color w:val="auto"/>
          <w:sz w:val="24"/>
          <w:szCs w:val="24"/>
        </w:rPr>
      </w:pPr>
      <w:r w:rsidRPr="00993C4C">
        <w:rPr>
          <w:rFonts w:eastAsia="Times New Roman" w:cs="Arial"/>
          <w:color w:val="auto"/>
          <w:sz w:val="24"/>
          <w:szCs w:val="24"/>
        </w:rPr>
        <w:t>0 pkt. dla każdego zdjęcia z Porfolio – w przypadku spełnienia poszczególnych pozycji w podkryterium.</w:t>
      </w:r>
    </w:p>
    <w:p w14:paraId="6F877562" w14:textId="77777777" w:rsidR="00993C4C" w:rsidRPr="00993C4C" w:rsidRDefault="00993C4C" w:rsidP="006C5BA5">
      <w:pPr>
        <w:spacing w:line="276" w:lineRule="auto"/>
        <w:ind w:left="567"/>
        <w:contextualSpacing/>
        <w:jc w:val="left"/>
        <w:rPr>
          <w:rFonts w:eastAsia="Times New Roman" w:cs="Arial"/>
          <w:b/>
          <w:color w:val="000000"/>
          <w:sz w:val="24"/>
          <w:szCs w:val="24"/>
        </w:rPr>
      </w:pPr>
    </w:p>
    <w:p w14:paraId="3AAF16BB" w14:textId="77777777" w:rsidR="00993C4C" w:rsidRPr="00993C4C" w:rsidRDefault="00993C4C" w:rsidP="006C5BA5">
      <w:pPr>
        <w:spacing w:line="276" w:lineRule="auto"/>
        <w:ind w:left="567"/>
        <w:contextualSpacing/>
        <w:jc w:val="left"/>
        <w:rPr>
          <w:rFonts w:eastAsia="Times New Roman" w:cs="Arial"/>
          <w:color w:val="000000"/>
          <w:sz w:val="24"/>
          <w:szCs w:val="24"/>
        </w:rPr>
      </w:pPr>
      <w:r w:rsidRPr="00993C4C">
        <w:rPr>
          <w:rFonts w:eastAsia="Times New Roman" w:cs="Arial"/>
          <w:b/>
          <w:color w:val="000000"/>
          <w:sz w:val="24"/>
          <w:szCs w:val="24"/>
          <w:u w:val="single"/>
        </w:rPr>
        <w:t>Każde zdjęcie</w:t>
      </w:r>
      <w:r w:rsidRPr="00993C4C">
        <w:rPr>
          <w:rFonts w:eastAsia="Times New Roman" w:cs="Arial"/>
          <w:color w:val="000000"/>
          <w:sz w:val="24"/>
          <w:szCs w:val="24"/>
          <w:u w:val="single"/>
        </w:rPr>
        <w:t xml:space="preserve"> (w formacie .jpg)</w:t>
      </w:r>
      <w:r w:rsidRPr="00993C4C">
        <w:rPr>
          <w:rFonts w:eastAsia="Times New Roman" w:cs="Arial"/>
          <w:color w:val="000000"/>
          <w:sz w:val="24"/>
          <w:szCs w:val="24"/>
        </w:rPr>
        <w:t xml:space="preserve"> złożone w ramach „Portfolio” zostanie poddane ocenie zgodnie z poniższymi podkryteriami:</w:t>
      </w:r>
    </w:p>
    <w:tbl>
      <w:tblPr>
        <w:tblW w:w="9495" w:type="dxa"/>
        <w:jc w:val="center"/>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Look w:val="04A0" w:firstRow="1" w:lastRow="0" w:firstColumn="1" w:lastColumn="0" w:noHBand="0" w:noVBand="1"/>
      </w:tblPr>
      <w:tblGrid>
        <w:gridCol w:w="990"/>
        <w:gridCol w:w="4505"/>
        <w:gridCol w:w="2015"/>
        <w:gridCol w:w="1985"/>
      </w:tblGrid>
      <w:tr w:rsidR="00993C4C" w:rsidRPr="00993C4C" w14:paraId="6F054FA4" w14:textId="77777777" w:rsidTr="008A3E42">
        <w:trPr>
          <w:tblHeader/>
          <w:jc w:val="center"/>
        </w:trPr>
        <w:tc>
          <w:tcPr>
            <w:tcW w:w="990" w:type="dxa"/>
          </w:tcPr>
          <w:p w14:paraId="6A07CD96"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Poz.</w:t>
            </w:r>
          </w:p>
        </w:tc>
        <w:tc>
          <w:tcPr>
            <w:tcW w:w="4505" w:type="dxa"/>
            <w:shd w:val="clear" w:color="auto" w:fill="auto"/>
            <w:vAlign w:val="center"/>
          </w:tcPr>
          <w:p w14:paraId="4866E289" w14:textId="77777777" w:rsidR="00993C4C" w:rsidRPr="00993C4C" w:rsidRDefault="00993C4C" w:rsidP="006C5BA5">
            <w:pPr>
              <w:spacing w:line="276" w:lineRule="auto"/>
              <w:ind w:left="179"/>
              <w:contextualSpacing/>
              <w:jc w:val="left"/>
              <w:rPr>
                <w:rFonts w:eastAsia="Times New Roman" w:cs="Arial"/>
                <w:b/>
                <w:color w:val="000000"/>
                <w:sz w:val="24"/>
                <w:szCs w:val="24"/>
              </w:rPr>
            </w:pPr>
            <w:r w:rsidRPr="00993C4C">
              <w:rPr>
                <w:rFonts w:eastAsia="Times New Roman" w:cs="Arial"/>
                <w:b/>
                <w:color w:val="000000"/>
                <w:sz w:val="24"/>
                <w:szCs w:val="24"/>
              </w:rPr>
              <w:t>Podkryteria oceniane w ramach Portfolio</w:t>
            </w:r>
          </w:p>
        </w:tc>
        <w:tc>
          <w:tcPr>
            <w:tcW w:w="2015" w:type="dxa"/>
            <w:shd w:val="clear" w:color="auto" w:fill="auto"/>
            <w:vAlign w:val="center"/>
          </w:tcPr>
          <w:p w14:paraId="2E0D82F4"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Przyznane punkty w przypadku spełnienia</w:t>
            </w:r>
          </w:p>
        </w:tc>
        <w:tc>
          <w:tcPr>
            <w:tcW w:w="1985" w:type="dxa"/>
            <w:shd w:val="clear" w:color="auto" w:fill="auto"/>
            <w:vAlign w:val="center"/>
          </w:tcPr>
          <w:p w14:paraId="576594AB"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Nie spełnia</w:t>
            </w:r>
          </w:p>
        </w:tc>
      </w:tr>
      <w:tr w:rsidR="00993C4C" w:rsidRPr="00993C4C" w14:paraId="221D3D66" w14:textId="77777777" w:rsidTr="008A3E42">
        <w:trPr>
          <w:jc w:val="center"/>
        </w:trPr>
        <w:tc>
          <w:tcPr>
            <w:tcW w:w="5495" w:type="dxa"/>
            <w:gridSpan w:val="2"/>
          </w:tcPr>
          <w:p w14:paraId="39CD3985" w14:textId="77777777" w:rsidR="00993C4C" w:rsidRPr="00993C4C" w:rsidRDefault="00993C4C" w:rsidP="006C5BA5">
            <w:pPr>
              <w:numPr>
                <w:ilvl w:val="0"/>
                <w:numId w:val="30"/>
              </w:numPr>
              <w:spacing w:line="276" w:lineRule="auto"/>
              <w:ind w:left="567" w:hanging="173"/>
              <w:contextualSpacing/>
              <w:jc w:val="left"/>
              <w:rPr>
                <w:rFonts w:eastAsia="Times New Roman" w:cs="Arial"/>
                <w:b/>
                <w:color w:val="000000"/>
                <w:sz w:val="24"/>
                <w:szCs w:val="24"/>
              </w:rPr>
            </w:pPr>
            <w:r w:rsidRPr="00993C4C">
              <w:rPr>
                <w:rFonts w:eastAsia="Times New Roman" w:cs="Arial"/>
                <w:b/>
                <w:color w:val="000000"/>
                <w:sz w:val="24"/>
                <w:szCs w:val="24"/>
              </w:rPr>
              <w:t>Jakość techniczna zdjęć</w:t>
            </w:r>
          </w:p>
        </w:tc>
        <w:tc>
          <w:tcPr>
            <w:tcW w:w="2015" w:type="dxa"/>
            <w:shd w:val="clear" w:color="auto" w:fill="auto"/>
            <w:vAlign w:val="center"/>
          </w:tcPr>
          <w:p w14:paraId="11246F5F"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Max 30 pkt będących sumą pozycji od 1) do 4)</w:t>
            </w:r>
          </w:p>
        </w:tc>
        <w:tc>
          <w:tcPr>
            <w:tcW w:w="1985" w:type="dxa"/>
            <w:shd w:val="clear" w:color="auto" w:fill="auto"/>
            <w:vAlign w:val="center"/>
          </w:tcPr>
          <w:p w14:paraId="3DD15100" w14:textId="77777777" w:rsidR="00993C4C" w:rsidRPr="00993C4C" w:rsidRDefault="00993C4C" w:rsidP="006C5BA5">
            <w:pPr>
              <w:spacing w:line="276" w:lineRule="auto"/>
              <w:contextualSpacing/>
              <w:jc w:val="center"/>
              <w:rPr>
                <w:rFonts w:eastAsia="Times New Roman" w:cs="Arial"/>
                <w:b/>
                <w:color w:val="000000"/>
                <w:sz w:val="24"/>
                <w:szCs w:val="24"/>
              </w:rPr>
            </w:pPr>
          </w:p>
        </w:tc>
      </w:tr>
      <w:tr w:rsidR="00993C4C" w:rsidRPr="00993C4C" w14:paraId="5B2C8827" w14:textId="77777777" w:rsidTr="008A3E42">
        <w:trPr>
          <w:jc w:val="center"/>
        </w:trPr>
        <w:tc>
          <w:tcPr>
            <w:tcW w:w="990" w:type="dxa"/>
          </w:tcPr>
          <w:p w14:paraId="56C94812" w14:textId="77777777" w:rsidR="00993C4C" w:rsidRPr="00993C4C" w:rsidRDefault="00993C4C" w:rsidP="006C5BA5">
            <w:pPr>
              <w:spacing w:line="276" w:lineRule="auto"/>
              <w:ind w:left="31"/>
              <w:contextualSpacing/>
              <w:jc w:val="left"/>
              <w:rPr>
                <w:rFonts w:eastAsia="Times New Roman" w:cs="Arial"/>
                <w:color w:val="000000"/>
                <w:sz w:val="24"/>
                <w:szCs w:val="24"/>
              </w:rPr>
            </w:pPr>
            <w:r w:rsidRPr="00993C4C">
              <w:rPr>
                <w:rFonts w:eastAsia="Times New Roman" w:cs="Arial"/>
                <w:color w:val="000000"/>
                <w:sz w:val="24"/>
                <w:szCs w:val="24"/>
              </w:rPr>
              <w:t>Poz.1)</w:t>
            </w:r>
          </w:p>
        </w:tc>
        <w:tc>
          <w:tcPr>
            <w:tcW w:w="4505" w:type="dxa"/>
            <w:shd w:val="clear" w:color="auto" w:fill="auto"/>
            <w:vAlign w:val="center"/>
          </w:tcPr>
          <w:p w14:paraId="02DEC877" w14:textId="77777777" w:rsidR="00993C4C" w:rsidRPr="00993C4C" w:rsidRDefault="00993C4C" w:rsidP="006C5BA5">
            <w:pPr>
              <w:numPr>
                <w:ilvl w:val="0"/>
                <w:numId w:val="29"/>
              </w:numPr>
              <w:spacing w:line="276" w:lineRule="auto"/>
              <w:ind w:left="179" w:firstLine="0"/>
              <w:contextualSpacing/>
              <w:jc w:val="left"/>
              <w:rPr>
                <w:rFonts w:eastAsia="Times New Roman" w:cs="Arial"/>
                <w:color w:val="000000"/>
                <w:sz w:val="24"/>
                <w:szCs w:val="24"/>
              </w:rPr>
            </w:pPr>
            <w:r w:rsidRPr="00993C4C">
              <w:rPr>
                <w:rFonts w:eastAsia="Times New Roman" w:cs="Arial"/>
                <w:color w:val="000000"/>
                <w:sz w:val="24"/>
                <w:szCs w:val="24"/>
              </w:rPr>
              <w:t>właściwa ostrość zdjęcia – rozumiana jako wyraźne kontury fotografowanych obiektów lub przedmiotów i wyostrzenie właściwych planów zdjęcia/obiektów</w:t>
            </w:r>
          </w:p>
        </w:tc>
        <w:tc>
          <w:tcPr>
            <w:tcW w:w="2015" w:type="dxa"/>
            <w:shd w:val="clear" w:color="auto" w:fill="auto"/>
            <w:vAlign w:val="center"/>
          </w:tcPr>
          <w:p w14:paraId="37BD1C40"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1,5 pkt dla jednego zdjęcia</w:t>
            </w:r>
          </w:p>
          <w:p w14:paraId="6CF1A4BB" w14:textId="4BCF227E" w:rsidR="00993C4C" w:rsidRPr="003C297B" w:rsidRDefault="00993C4C" w:rsidP="006C5BA5">
            <w:pPr>
              <w:spacing w:line="276" w:lineRule="auto"/>
              <w:contextualSpacing/>
              <w:jc w:val="left"/>
              <w:rPr>
                <w:rFonts w:eastAsia="Times New Roman" w:cs="Arial"/>
                <w:strike/>
                <w:color w:val="000000"/>
                <w:sz w:val="24"/>
                <w:szCs w:val="24"/>
              </w:rPr>
            </w:pPr>
          </w:p>
        </w:tc>
        <w:tc>
          <w:tcPr>
            <w:tcW w:w="1985" w:type="dxa"/>
            <w:shd w:val="clear" w:color="auto" w:fill="auto"/>
            <w:vAlign w:val="center"/>
          </w:tcPr>
          <w:p w14:paraId="0D4996D8"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r w:rsidR="00993C4C" w:rsidRPr="00993C4C" w14:paraId="686DA6F6" w14:textId="77777777" w:rsidTr="008A3E42">
        <w:trPr>
          <w:jc w:val="center"/>
        </w:trPr>
        <w:tc>
          <w:tcPr>
            <w:tcW w:w="990" w:type="dxa"/>
          </w:tcPr>
          <w:p w14:paraId="56701609" w14:textId="77777777" w:rsidR="00993C4C" w:rsidRPr="00993C4C" w:rsidRDefault="00993C4C" w:rsidP="006C5BA5">
            <w:pPr>
              <w:spacing w:line="276" w:lineRule="auto"/>
              <w:ind w:left="31"/>
              <w:contextualSpacing/>
              <w:jc w:val="left"/>
              <w:rPr>
                <w:rFonts w:eastAsia="Times New Roman" w:cs="Arial"/>
                <w:color w:val="000000"/>
                <w:sz w:val="24"/>
                <w:szCs w:val="24"/>
              </w:rPr>
            </w:pPr>
            <w:r w:rsidRPr="00993C4C">
              <w:rPr>
                <w:rFonts w:eastAsia="Times New Roman" w:cs="Arial"/>
                <w:color w:val="000000"/>
                <w:sz w:val="24"/>
                <w:szCs w:val="24"/>
              </w:rPr>
              <w:t>Poz.2)</w:t>
            </w:r>
          </w:p>
        </w:tc>
        <w:tc>
          <w:tcPr>
            <w:tcW w:w="4505" w:type="dxa"/>
            <w:shd w:val="clear" w:color="auto" w:fill="auto"/>
            <w:vAlign w:val="center"/>
          </w:tcPr>
          <w:p w14:paraId="250A3741" w14:textId="77777777" w:rsidR="00993C4C" w:rsidRPr="00993C4C" w:rsidRDefault="00993C4C" w:rsidP="006C5BA5">
            <w:pPr>
              <w:numPr>
                <w:ilvl w:val="0"/>
                <w:numId w:val="29"/>
              </w:numPr>
              <w:spacing w:line="276" w:lineRule="auto"/>
              <w:ind w:left="179" w:firstLine="0"/>
              <w:contextualSpacing/>
              <w:jc w:val="left"/>
              <w:rPr>
                <w:rFonts w:eastAsia="Times New Roman" w:cs="Arial"/>
                <w:color w:val="000000"/>
                <w:sz w:val="24"/>
                <w:szCs w:val="24"/>
              </w:rPr>
            </w:pPr>
            <w:r w:rsidRPr="00993C4C">
              <w:rPr>
                <w:rFonts w:eastAsia="Times New Roman" w:cs="Arial"/>
                <w:color w:val="000000"/>
                <w:sz w:val="24"/>
                <w:szCs w:val="24"/>
              </w:rPr>
              <w:t>brak wyraźnych szumów (ziarna) przy dużym powiększeniu. Szumy (ziarno) mogą świadczyć np. o błędnym ustawieniu czułości bądź niewykonaniu zdjęć profesjonalnym sprzętem fotograficznym</w:t>
            </w:r>
          </w:p>
        </w:tc>
        <w:tc>
          <w:tcPr>
            <w:tcW w:w="2015" w:type="dxa"/>
            <w:shd w:val="clear" w:color="auto" w:fill="auto"/>
            <w:vAlign w:val="center"/>
          </w:tcPr>
          <w:p w14:paraId="13F6863E"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1,5 pkt dla jednego zdjęcia</w:t>
            </w:r>
          </w:p>
          <w:p w14:paraId="7388B2E4" w14:textId="1692517B"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5E43C1C6"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r w:rsidR="00993C4C" w:rsidRPr="00993C4C" w14:paraId="6BAB0622" w14:textId="77777777" w:rsidTr="008A3E42">
        <w:trPr>
          <w:jc w:val="center"/>
        </w:trPr>
        <w:tc>
          <w:tcPr>
            <w:tcW w:w="990" w:type="dxa"/>
          </w:tcPr>
          <w:p w14:paraId="51AB29FF"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Poz.3)</w:t>
            </w:r>
          </w:p>
        </w:tc>
        <w:tc>
          <w:tcPr>
            <w:tcW w:w="4505" w:type="dxa"/>
            <w:shd w:val="clear" w:color="auto" w:fill="auto"/>
            <w:vAlign w:val="center"/>
          </w:tcPr>
          <w:p w14:paraId="2E76F46E" w14:textId="77777777" w:rsidR="00993C4C" w:rsidRPr="00993C4C" w:rsidRDefault="00993C4C" w:rsidP="006C5BA5">
            <w:pPr>
              <w:numPr>
                <w:ilvl w:val="0"/>
                <w:numId w:val="29"/>
              </w:numPr>
              <w:spacing w:line="276" w:lineRule="auto"/>
              <w:ind w:left="179" w:firstLine="0"/>
              <w:contextualSpacing/>
              <w:jc w:val="left"/>
              <w:rPr>
                <w:rFonts w:eastAsia="Times New Roman" w:cs="Arial"/>
                <w:color w:val="000000"/>
                <w:sz w:val="24"/>
                <w:szCs w:val="24"/>
              </w:rPr>
            </w:pPr>
            <w:r w:rsidRPr="00993C4C">
              <w:rPr>
                <w:rFonts w:eastAsia="Times New Roman" w:cs="Arial"/>
                <w:color w:val="000000"/>
                <w:sz w:val="24"/>
                <w:szCs w:val="24"/>
              </w:rPr>
              <w:t xml:space="preserve">brak efektu winietowania. Przez efekt winietowania rozumie się błędne zaciemnienie kadru, niedoświetlenie brzegów kadru, wynikające z użycia niewłaściwego obiektywu, osłony na obiektyw itp. </w:t>
            </w:r>
          </w:p>
        </w:tc>
        <w:tc>
          <w:tcPr>
            <w:tcW w:w="2015" w:type="dxa"/>
            <w:shd w:val="clear" w:color="auto" w:fill="auto"/>
            <w:vAlign w:val="center"/>
          </w:tcPr>
          <w:p w14:paraId="248BDCCE"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1,5 pkt dla jednego zdjęcia</w:t>
            </w:r>
          </w:p>
          <w:p w14:paraId="24A29132" w14:textId="526179D1"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0BA8F426"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r w:rsidR="00993C4C" w:rsidRPr="00993C4C" w14:paraId="2811E9CB" w14:textId="77777777" w:rsidTr="008A3E42">
        <w:trPr>
          <w:jc w:val="center"/>
        </w:trPr>
        <w:tc>
          <w:tcPr>
            <w:tcW w:w="990" w:type="dxa"/>
          </w:tcPr>
          <w:p w14:paraId="1B172643" w14:textId="77777777" w:rsidR="00993C4C" w:rsidRPr="00993C4C" w:rsidRDefault="00993C4C" w:rsidP="006C5BA5">
            <w:p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Poz.4)</w:t>
            </w:r>
          </w:p>
        </w:tc>
        <w:tc>
          <w:tcPr>
            <w:tcW w:w="4505" w:type="dxa"/>
            <w:shd w:val="clear" w:color="auto" w:fill="auto"/>
            <w:vAlign w:val="center"/>
          </w:tcPr>
          <w:p w14:paraId="62239EFF" w14:textId="77777777" w:rsidR="00993C4C" w:rsidRPr="00993C4C" w:rsidRDefault="00993C4C" w:rsidP="006C5BA5">
            <w:pPr>
              <w:numPr>
                <w:ilvl w:val="0"/>
                <w:numId w:val="29"/>
              </w:numPr>
              <w:spacing w:line="276" w:lineRule="auto"/>
              <w:ind w:left="179" w:firstLine="28"/>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 xml:space="preserve">brak efektu aberracji – rozumianego jako zniekształcenie obrazu, powodującego </w:t>
            </w:r>
            <w:r w:rsidRPr="00993C4C">
              <w:rPr>
                <w:rFonts w:eastAsia="Calibri" w:cs="Arial"/>
                <w:color w:val="000000"/>
                <w:sz w:val="24"/>
                <w:szCs w:val="24"/>
                <w:lang w:eastAsia="pl-PL"/>
              </w:rPr>
              <w:t>nieostrość obrazu oraz występowanie barwnych linii na krawędziach odwzorowywanych przedmiotów lub kolorowe obwódki wokół kontrastowych krawędzi</w:t>
            </w:r>
          </w:p>
        </w:tc>
        <w:tc>
          <w:tcPr>
            <w:tcW w:w="2015" w:type="dxa"/>
            <w:shd w:val="clear" w:color="auto" w:fill="auto"/>
            <w:vAlign w:val="center"/>
          </w:tcPr>
          <w:p w14:paraId="0B97817E"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1,5 pkt dla jednego zdjęcia</w:t>
            </w:r>
          </w:p>
          <w:p w14:paraId="4E4F84FB" w14:textId="671AFC9F"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5BAD7297"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0</w:t>
            </w:r>
          </w:p>
        </w:tc>
      </w:tr>
      <w:tr w:rsidR="00993C4C" w:rsidRPr="00993C4C" w14:paraId="79600847" w14:textId="77777777" w:rsidTr="008A3E42">
        <w:trPr>
          <w:jc w:val="center"/>
        </w:trPr>
        <w:tc>
          <w:tcPr>
            <w:tcW w:w="5495" w:type="dxa"/>
            <w:gridSpan w:val="2"/>
          </w:tcPr>
          <w:p w14:paraId="5242C98A" w14:textId="77777777" w:rsidR="00993C4C" w:rsidRPr="00993C4C" w:rsidRDefault="00993C4C" w:rsidP="006C5BA5">
            <w:pPr>
              <w:spacing w:line="276" w:lineRule="auto"/>
              <w:ind w:left="179" w:firstLine="28"/>
              <w:contextualSpacing/>
              <w:jc w:val="left"/>
              <w:rPr>
                <w:rFonts w:eastAsia="Times New Roman" w:cs="Arial"/>
                <w:b/>
                <w:color w:val="000000"/>
                <w:sz w:val="24"/>
                <w:szCs w:val="24"/>
              </w:rPr>
            </w:pPr>
            <w:r w:rsidRPr="00993C4C">
              <w:rPr>
                <w:rFonts w:eastAsia="Times New Roman" w:cs="Arial"/>
                <w:b/>
                <w:color w:val="000000"/>
                <w:sz w:val="24"/>
                <w:szCs w:val="24"/>
              </w:rPr>
              <w:t>II. Estetyka wykonania zdjęć</w:t>
            </w:r>
          </w:p>
        </w:tc>
        <w:tc>
          <w:tcPr>
            <w:tcW w:w="2015" w:type="dxa"/>
            <w:shd w:val="clear" w:color="auto" w:fill="auto"/>
            <w:vAlign w:val="center"/>
          </w:tcPr>
          <w:p w14:paraId="673AA732"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Max 30 pkt</w:t>
            </w:r>
          </w:p>
          <w:p w14:paraId="502D10DD"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lastRenderedPageBreak/>
              <w:t xml:space="preserve">będących sumą </w:t>
            </w:r>
          </w:p>
          <w:p w14:paraId="6BECD71C" w14:textId="77777777" w:rsidR="00993C4C" w:rsidRPr="00993C4C" w:rsidRDefault="00993C4C" w:rsidP="006C5BA5">
            <w:pPr>
              <w:spacing w:line="276" w:lineRule="auto"/>
              <w:contextualSpacing/>
              <w:jc w:val="left"/>
              <w:rPr>
                <w:rFonts w:eastAsia="Times New Roman" w:cs="Arial"/>
                <w:b/>
                <w:color w:val="000000"/>
                <w:sz w:val="24"/>
                <w:szCs w:val="24"/>
              </w:rPr>
            </w:pPr>
            <w:r w:rsidRPr="00993C4C">
              <w:rPr>
                <w:rFonts w:eastAsia="Times New Roman" w:cs="Arial"/>
                <w:b/>
                <w:color w:val="000000"/>
                <w:sz w:val="24"/>
                <w:szCs w:val="24"/>
              </w:rPr>
              <w:t>pozycji od 1) do 3)</w:t>
            </w:r>
          </w:p>
        </w:tc>
        <w:tc>
          <w:tcPr>
            <w:tcW w:w="1985" w:type="dxa"/>
            <w:shd w:val="clear" w:color="auto" w:fill="auto"/>
            <w:vAlign w:val="center"/>
          </w:tcPr>
          <w:p w14:paraId="78052B6E" w14:textId="77777777" w:rsidR="00993C4C" w:rsidRPr="00993C4C" w:rsidRDefault="00993C4C" w:rsidP="006C5BA5">
            <w:pPr>
              <w:spacing w:line="276" w:lineRule="auto"/>
              <w:contextualSpacing/>
              <w:jc w:val="center"/>
              <w:rPr>
                <w:rFonts w:eastAsia="Times New Roman" w:cs="Arial"/>
                <w:b/>
                <w:color w:val="000000"/>
                <w:sz w:val="24"/>
                <w:szCs w:val="24"/>
              </w:rPr>
            </w:pPr>
          </w:p>
        </w:tc>
      </w:tr>
      <w:tr w:rsidR="00993C4C" w:rsidRPr="00993C4C" w14:paraId="5B0012E7" w14:textId="77777777" w:rsidTr="008A3E42">
        <w:trPr>
          <w:jc w:val="center"/>
        </w:trPr>
        <w:tc>
          <w:tcPr>
            <w:tcW w:w="990" w:type="dxa"/>
          </w:tcPr>
          <w:p w14:paraId="742A8C98" w14:textId="77777777" w:rsidR="00993C4C" w:rsidRPr="00993C4C" w:rsidRDefault="00993C4C" w:rsidP="006C5BA5">
            <w:pPr>
              <w:spacing w:line="276" w:lineRule="auto"/>
              <w:ind w:left="31"/>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Poz.1)</w:t>
            </w:r>
          </w:p>
        </w:tc>
        <w:tc>
          <w:tcPr>
            <w:tcW w:w="4505" w:type="dxa"/>
            <w:shd w:val="clear" w:color="auto" w:fill="auto"/>
            <w:vAlign w:val="center"/>
          </w:tcPr>
          <w:p w14:paraId="1F60865A" w14:textId="77777777" w:rsidR="00993C4C" w:rsidRPr="00993C4C" w:rsidRDefault="00993C4C" w:rsidP="006C5BA5">
            <w:pPr>
              <w:numPr>
                <w:ilvl w:val="0"/>
                <w:numId w:val="31"/>
              </w:numPr>
              <w:spacing w:line="276" w:lineRule="auto"/>
              <w:ind w:left="179" w:firstLine="28"/>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 xml:space="preserve">zdjęcia odpowiednio wykadrowane, tj. zdjęcia skomponowane w sposób ukazujący przedstawiony obiekt lub wydarzenie lub osobę jako najważniejszy element zdjęcia, nie zawierający takich wad jak, „obcięte” części, uwydatnienie niewłaściwych elementów obiektu lub otoczenia obiektu nieadekwatnych do tematyki zdjęcia (np. obcięcie dachu budynku na rzecz pokazania obszernego parkingu lub nieuzasadnione pokazanie tylko wybranego fragmentu) </w:t>
            </w:r>
          </w:p>
        </w:tc>
        <w:tc>
          <w:tcPr>
            <w:tcW w:w="2015" w:type="dxa"/>
            <w:shd w:val="clear" w:color="auto" w:fill="auto"/>
            <w:vAlign w:val="center"/>
          </w:tcPr>
          <w:p w14:paraId="550EEA29"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2 pkt dla jednego zdjęcia</w:t>
            </w:r>
          </w:p>
          <w:p w14:paraId="3839FAF7" w14:textId="425C52DB"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235DA7EE"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r w:rsidR="00993C4C" w:rsidRPr="00993C4C" w14:paraId="5AD80610" w14:textId="77777777" w:rsidTr="008A3E42">
        <w:trPr>
          <w:jc w:val="center"/>
        </w:trPr>
        <w:tc>
          <w:tcPr>
            <w:tcW w:w="990" w:type="dxa"/>
          </w:tcPr>
          <w:p w14:paraId="2CE1FFA9" w14:textId="77777777" w:rsidR="00993C4C" w:rsidRPr="00993C4C" w:rsidRDefault="00993C4C" w:rsidP="006C5BA5">
            <w:pPr>
              <w:spacing w:line="276" w:lineRule="auto"/>
              <w:ind w:left="31"/>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Poz.2)</w:t>
            </w:r>
          </w:p>
        </w:tc>
        <w:tc>
          <w:tcPr>
            <w:tcW w:w="4505" w:type="dxa"/>
            <w:shd w:val="clear" w:color="auto" w:fill="auto"/>
            <w:vAlign w:val="center"/>
          </w:tcPr>
          <w:p w14:paraId="7519C4C4" w14:textId="77777777" w:rsidR="00993C4C" w:rsidRPr="00993C4C" w:rsidRDefault="00993C4C" w:rsidP="006C5BA5">
            <w:pPr>
              <w:numPr>
                <w:ilvl w:val="0"/>
                <w:numId w:val="31"/>
              </w:numPr>
              <w:spacing w:line="276" w:lineRule="auto"/>
              <w:ind w:left="179" w:firstLine="28"/>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dobra kompozycja ujęć – rozumiana jako wyważone proporcje, zachowanie linii pionowych i poziomych (horyzontu), nie dających wrażenie „przewracających się”, „pochylających” obiektów lub przedmiotów</w:t>
            </w:r>
          </w:p>
        </w:tc>
        <w:tc>
          <w:tcPr>
            <w:tcW w:w="2015" w:type="dxa"/>
            <w:shd w:val="clear" w:color="auto" w:fill="auto"/>
            <w:vAlign w:val="center"/>
          </w:tcPr>
          <w:p w14:paraId="789E9341"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2 pkt dla jednego zdjęcia</w:t>
            </w:r>
          </w:p>
          <w:p w14:paraId="76840EC9" w14:textId="46F1942E"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43381DB2"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r w:rsidR="00993C4C" w:rsidRPr="00993C4C" w14:paraId="39E09C2A" w14:textId="77777777" w:rsidTr="008A3E42">
        <w:trPr>
          <w:jc w:val="center"/>
        </w:trPr>
        <w:tc>
          <w:tcPr>
            <w:tcW w:w="990" w:type="dxa"/>
          </w:tcPr>
          <w:p w14:paraId="2C6D69D5" w14:textId="77777777" w:rsidR="00993C4C" w:rsidRPr="00993C4C" w:rsidRDefault="00993C4C" w:rsidP="006C5BA5">
            <w:p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Poz.3)</w:t>
            </w:r>
          </w:p>
        </w:tc>
        <w:tc>
          <w:tcPr>
            <w:tcW w:w="4505" w:type="dxa"/>
            <w:shd w:val="clear" w:color="auto" w:fill="auto"/>
            <w:vAlign w:val="center"/>
          </w:tcPr>
          <w:p w14:paraId="7C81D7EF" w14:textId="77777777" w:rsidR="00993C4C" w:rsidRPr="00993C4C" w:rsidRDefault="00993C4C" w:rsidP="006C5BA5">
            <w:pPr>
              <w:numPr>
                <w:ilvl w:val="0"/>
                <w:numId w:val="31"/>
              </w:numPr>
              <w:spacing w:line="276" w:lineRule="auto"/>
              <w:ind w:left="179" w:firstLine="28"/>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brak elementów zakłócających estetykę i kompozycję ujęć, takich jak: kosze na śmieci, przypadkowe banery reklamowe, ubikacje, wulgarne napisy, samochody zasłaniające budynki itp.</w:t>
            </w:r>
          </w:p>
        </w:tc>
        <w:tc>
          <w:tcPr>
            <w:tcW w:w="2015" w:type="dxa"/>
            <w:shd w:val="clear" w:color="auto" w:fill="auto"/>
            <w:vAlign w:val="center"/>
          </w:tcPr>
          <w:p w14:paraId="1C45D793" w14:textId="77777777" w:rsidR="00993C4C" w:rsidRPr="00993C4C" w:rsidRDefault="00993C4C" w:rsidP="006C5BA5">
            <w:pPr>
              <w:spacing w:line="276" w:lineRule="auto"/>
              <w:contextualSpacing/>
              <w:jc w:val="left"/>
              <w:rPr>
                <w:rFonts w:eastAsia="Times New Roman" w:cs="Arial"/>
                <w:color w:val="000000"/>
                <w:sz w:val="24"/>
                <w:szCs w:val="24"/>
              </w:rPr>
            </w:pPr>
            <w:r w:rsidRPr="00993C4C">
              <w:rPr>
                <w:rFonts w:eastAsia="Times New Roman" w:cs="Arial"/>
                <w:color w:val="000000"/>
                <w:sz w:val="24"/>
                <w:szCs w:val="24"/>
              </w:rPr>
              <w:t>2 pkt dla jednego zdjęcia</w:t>
            </w:r>
          </w:p>
          <w:p w14:paraId="3E6BDDAC" w14:textId="31EED8B2" w:rsidR="00993C4C" w:rsidRPr="00993C4C" w:rsidRDefault="00993C4C" w:rsidP="006C5BA5">
            <w:pPr>
              <w:spacing w:line="276" w:lineRule="auto"/>
              <w:contextualSpacing/>
              <w:jc w:val="left"/>
              <w:rPr>
                <w:rFonts w:eastAsia="Times New Roman" w:cs="Arial"/>
                <w:color w:val="000000"/>
                <w:sz w:val="24"/>
                <w:szCs w:val="24"/>
              </w:rPr>
            </w:pPr>
          </w:p>
        </w:tc>
        <w:tc>
          <w:tcPr>
            <w:tcW w:w="1985" w:type="dxa"/>
            <w:shd w:val="clear" w:color="auto" w:fill="auto"/>
            <w:vAlign w:val="center"/>
          </w:tcPr>
          <w:p w14:paraId="4B23DCF6" w14:textId="77777777" w:rsidR="00993C4C" w:rsidRPr="00993C4C" w:rsidRDefault="00993C4C" w:rsidP="006C5BA5">
            <w:pPr>
              <w:spacing w:line="276" w:lineRule="auto"/>
              <w:contextualSpacing/>
              <w:jc w:val="center"/>
              <w:rPr>
                <w:rFonts w:eastAsia="Times New Roman" w:cs="Arial"/>
                <w:color w:val="000000"/>
                <w:sz w:val="24"/>
                <w:szCs w:val="24"/>
              </w:rPr>
            </w:pPr>
            <w:r w:rsidRPr="00993C4C">
              <w:rPr>
                <w:rFonts w:eastAsia="Times New Roman" w:cs="Arial"/>
                <w:color w:val="000000"/>
                <w:sz w:val="24"/>
                <w:szCs w:val="24"/>
              </w:rPr>
              <w:t>0</w:t>
            </w:r>
          </w:p>
        </w:tc>
      </w:tr>
    </w:tbl>
    <w:p w14:paraId="78D3C614" w14:textId="77777777" w:rsidR="00993C4C" w:rsidRPr="00993C4C" w:rsidRDefault="00993C4C" w:rsidP="006C5BA5">
      <w:pPr>
        <w:spacing w:line="276" w:lineRule="auto"/>
        <w:ind w:left="567"/>
        <w:contextualSpacing/>
        <w:jc w:val="left"/>
        <w:rPr>
          <w:rFonts w:eastAsia="Times New Roman" w:cs="Arial"/>
          <w:color w:val="auto"/>
          <w:sz w:val="24"/>
          <w:szCs w:val="24"/>
        </w:rPr>
      </w:pPr>
    </w:p>
    <w:p w14:paraId="6F62F0C3" w14:textId="77777777" w:rsidR="00993C4C" w:rsidRPr="00993C4C" w:rsidRDefault="00993C4C" w:rsidP="006C5BA5">
      <w:pPr>
        <w:numPr>
          <w:ilvl w:val="0"/>
          <w:numId w:val="46"/>
        </w:num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 xml:space="preserve">Oceny (przyznania punktów) za poszczególne elementy Portfolio dokonają komisyjnie członkowie komisji przetargowej z departamentu merytorycznego. </w:t>
      </w:r>
    </w:p>
    <w:p w14:paraId="41BB60A7" w14:textId="77777777" w:rsidR="00993C4C" w:rsidRPr="00993C4C" w:rsidRDefault="00993C4C" w:rsidP="006C5BA5">
      <w:pPr>
        <w:numPr>
          <w:ilvl w:val="0"/>
          <w:numId w:val="46"/>
        </w:num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Oferta w kryterium „Portfolio” może otrzymać od 0 do maksymalnie 60 pkt.</w:t>
      </w:r>
    </w:p>
    <w:p w14:paraId="4C77AB3A" w14:textId="77777777" w:rsidR="00993C4C" w:rsidRPr="00993C4C" w:rsidRDefault="00993C4C" w:rsidP="006C5BA5">
      <w:pPr>
        <w:numPr>
          <w:ilvl w:val="0"/>
          <w:numId w:val="46"/>
        </w:num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 xml:space="preserve">W podkryterium „Jakość techniczna zdjęć” – maksymalnie 30 pkt, w podkryterium „Estetyka wykonania zdjęć” – maksymalnie 30 pkt. </w:t>
      </w:r>
    </w:p>
    <w:p w14:paraId="25F0B1A1" w14:textId="77777777" w:rsidR="00993C4C" w:rsidRPr="00993C4C" w:rsidRDefault="00993C4C" w:rsidP="006C5BA5">
      <w:pPr>
        <w:numPr>
          <w:ilvl w:val="0"/>
          <w:numId w:val="46"/>
        </w:numPr>
        <w:spacing w:line="276" w:lineRule="auto"/>
        <w:contextualSpacing/>
        <w:jc w:val="left"/>
        <w:rPr>
          <w:rFonts w:eastAsia="Times New Roman" w:cs="Arial"/>
          <w:color w:val="000000"/>
          <w:sz w:val="24"/>
          <w:szCs w:val="24"/>
          <w:lang w:eastAsia="pl-PL"/>
        </w:rPr>
      </w:pPr>
      <w:r w:rsidRPr="00993C4C">
        <w:rPr>
          <w:rFonts w:eastAsia="Times New Roman" w:cs="Arial"/>
          <w:color w:val="000000"/>
          <w:sz w:val="24"/>
          <w:szCs w:val="24"/>
          <w:lang w:eastAsia="pl-PL"/>
        </w:rPr>
        <w:t>Obliczenia punktacji, zgodnie z wyżej wskazanymi kryteriami, zostaną dokonane z dokładnością do jednego miejsca po przecinku.</w:t>
      </w:r>
    </w:p>
    <w:p w14:paraId="1DDB3400" w14:textId="77777777" w:rsidR="00993C4C" w:rsidRPr="00993C4C" w:rsidRDefault="00993C4C" w:rsidP="006C5BA5">
      <w:pPr>
        <w:numPr>
          <w:ilvl w:val="0"/>
          <w:numId w:val="46"/>
        </w:numPr>
        <w:spacing w:line="276" w:lineRule="auto"/>
        <w:contextualSpacing/>
        <w:jc w:val="left"/>
        <w:rPr>
          <w:rFonts w:eastAsia="Times New Roman" w:cs="Arial"/>
          <w:color w:val="auto"/>
          <w:sz w:val="24"/>
          <w:szCs w:val="24"/>
          <w:lang w:eastAsia="pl-PL"/>
        </w:rPr>
      </w:pPr>
      <w:r w:rsidRPr="00993C4C">
        <w:rPr>
          <w:rFonts w:eastAsia="Times New Roman" w:cs="Arial"/>
          <w:color w:val="000000"/>
          <w:sz w:val="24"/>
          <w:szCs w:val="24"/>
          <w:lang w:eastAsia="pl-PL"/>
        </w:rPr>
        <w:lastRenderedPageBreak/>
        <w:t>Jako najkorzystniejsza, zostanie uznana oferta, która nie podlega odrzuceniu oraz uzyska najwyższą</w:t>
      </w:r>
      <w:r w:rsidRPr="00993C4C">
        <w:rPr>
          <w:rFonts w:eastAsia="Times New Roman" w:cs="Arial"/>
          <w:color w:val="auto"/>
          <w:sz w:val="24"/>
          <w:szCs w:val="24"/>
          <w:lang w:eastAsia="pl-PL"/>
        </w:rPr>
        <w:t xml:space="preserve"> łączną ocenę w wyżej wymienionych kryteriach oceny ofert.</w:t>
      </w:r>
    </w:p>
    <w:p w14:paraId="661D1ED7" w14:textId="5CDCDC3C" w:rsidR="003E418A" w:rsidRPr="00354536" w:rsidRDefault="003E418A" w:rsidP="006C5BA5">
      <w:pPr>
        <w:pStyle w:val="Styl1SWZ"/>
        <w:numPr>
          <w:ilvl w:val="0"/>
          <w:numId w:val="4"/>
        </w:numPr>
        <w:spacing w:line="276" w:lineRule="auto"/>
        <w:ind w:left="567" w:hanging="567"/>
        <w:jc w:val="left"/>
        <w:rPr>
          <w:spacing w:val="-4"/>
          <w:sz w:val="24"/>
          <w:szCs w:val="24"/>
        </w:rPr>
      </w:pPr>
      <w:r w:rsidRPr="00354536">
        <w:rPr>
          <w:spacing w:val="-4"/>
          <w:sz w:val="24"/>
          <w:szCs w:val="24"/>
        </w:rPr>
        <w:t>Informacja o przewidywanych zamówieniach, o których mo</w:t>
      </w:r>
      <w:r w:rsidR="00E46979" w:rsidRPr="00354536">
        <w:rPr>
          <w:spacing w:val="-4"/>
          <w:sz w:val="24"/>
          <w:szCs w:val="24"/>
        </w:rPr>
        <w:t>wa w art. 214 ust. 1 pkt 7</w:t>
      </w:r>
    </w:p>
    <w:p w14:paraId="0634FA45" w14:textId="0272001E" w:rsidR="00F63B7E" w:rsidRPr="00354536" w:rsidRDefault="00F63B7E" w:rsidP="006C5BA5">
      <w:pPr>
        <w:pStyle w:val="Akapitzlist"/>
        <w:spacing w:line="276" w:lineRule="auto"/>
        <w:ind w:left="360"/>
        <w:jc w:val="left"/>
        <w:rPr>
          <w:sz w:val="24"/>
          <w:szCs w:val="24"/>
        </w:rPr>
      </w:pPr>
      <w:r w:rsidRPr="00354536">
        <w:rPr>
          <w:sz w:val="24"/>
          <w:szCs w:val="24"/>
        </w:rPr>
        <w:t xml:space="preserve">Zamawiający </w:t>
      </w:r>
      <w:r w:rsidR="00B019D0" w:rsidRPr="00354536">
        <w:rPr>
          <w:sz w:val="24"/>
          <w:szCs w:val="24"/>
        </w:rPr>
        <w:t xml:space="preserve">nie </w:t>
      </w:r>
      <w:r w:rsidRPr="00354536">
        <w:rPr>
          <w:sz w:val="24"/>
          <w:szCs w:val="24"/>
        </w:rPr>
        <w:t xml:space="preserve">przewiduje </w:t>
      </w:r>
      <w:r w:rsidR="001C7F55" w:rsidRPr="00354536">
        <w:rPr>
          <w:sz w:val="24"/>
          <w:szCs w:val="24"/>
        </w:rPr>
        <w:t xml:space="preserve">możliwość </w:t>
      </w:r>
      <w:r w:rsidRPr="00354536">
        <w:rPr>
          <w:sz w:val="24"/>
          <w:szCs w:val="24"/>
        </w:rPr>
        <w:t>udzielania zamówień, o których mowa w art.</w:t>
      </w:r>
      <w:r w:rsidR="00C93D78" w:rsidRPr="00354536">
        <w:rPr>
          <w:sz w:val="24"/>
          <w:szCs w:val="24"/>
        </w:rPr>
        <w:t xml:space="preserve"> </w:t>
      </w:r>
      <w:r w:rsidRPr="00354536">
        <w:rPr>
          <w:sz w:val="24"/>
          <w:szCs w:val="24"/>
        </w:rPr>
        <w:t>214 ust. 1 pkt 7 ustawy.</w:t>
      </w:r>
    </w:p>
    <w:p w14:paraId="628DB67E" w14:textId="0CB13C15" w:rsidR="006C5511" w:rsidRPr="00354536" w:rsidRDefault="006C5511" w:rsidP="006C5BA5">
      <w:pPr>
        <w:pStyle w:val="Styl1SWZ"/>
        <w:numPr>
          <w:ilvl w:val="0"/>
          <w:numId w:val="4"/>
        </w:numPr>
        <w:spacing w:line="276" w:lineRule="auto"/>
        <w:ind w:left="567" w:hanging="567"/>
        <w:jc w:val="left"/>
        <w:rPr>
          <w:spacing w:val="-4"/>
          <w:sz w:val="24"/>
          <w:szCs w:val="24"/>
        </w:rPr>
      </w:pPr>
      <w:r w:rsidRPr="00354536">
        <w:rPr>
          <w:spacing w:val="-4"/>
          <w:sz w:val="24"/>
          <w:szCs w:val="24"/>
        </w:rPr>
        <w:t>Wymagania dotyczące wadium</w:t>
      </w:r>
    </w:p>
    <w:p w14:paraId="41AF773E"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Przed upływem terminu składania ofert wykonawca zobowiązany jest do wniesienia wadium i utrzymania go nieprzerwanie do dnia upływu terminu związania ofertą, z wyjątkiem przypadków, o których mowa w art. 98 ust. 1 pkt 2 i 3 oraz ust. 2 ustawy.</w:t>
      </w:r>
    </w:p>
    <w:p w14:paraId="037E69C8" w14:textId="7D4C42CF" w:rsidR="00E9242D" w:rsidRPr="001079A0" w:rsidRDefault="00E9242D" w:rsidP="006C5BA5">
      <w:pPr>
        <w:numPr>
          <w:ilvl w:val="0"/>
          <w:numId w:val="51"/>
        </w:numPr>
        <w:spacing w:before="120" w:line="276" w:lineRule="auto"/>
        <w:rPr>
          <w:rFonts w:cs="Arial"/>
          <w:color w:val="FF0000"/>
          <w:sz w:val="24"/>
          <w:szCs w:val="24"/>
        </w:rPr>
      </w:pPr>
      <w:r w:rsidRPr="001079A0">
        <w:rPr>
          <w:rFonts w:cs="Arial"/>
          <w:sz w:val="24"/>
          <w:szCs w:val="24"/>
        </w:rPr>
        <w:t>Zamawiający określa kwotę wadium w wysokości:</w:t>
      </w:r>
      <w:r w:rsidRPr="001079A0">
        <w:rPr>
          <w:rFonts w:cs="Arial"/>
          <w:b/>
          <w:sz w:val="24"/>
          <w:szCs w:val="24"/>
        </w:rPr>
        <w:t xml:space="preserve"> </w:t>
      </w:r>
      <w:r w:rsidR="00E875B2">
        <w:rPr>
          <w:rFonts w:cs="Arial"/>
          <w:b/>
          <w:sz w:val="24"/>
          <w:szCs w:val="24"/>
        </w:rPr>
        <w:t xml:space="preserve">1 800,00 </w:t>
      </w:r>
      <w:r w:rsidRPr="001079A0">
        <w:rPr>
          <w:rFonts w:cs="Arial"/>
          <w:b/>
          <w:sz w:val="24"/>
          <w:szCs w:val="24"/>
        </w:rPr>
        <w:t xml:space="preserve">zł, słownie: </w:t>
      </w:r>
      <w:r w:rsidR="00E875B2">
        <w:rPr>
          <w:rFonts w:cs="Arial"/>
          <w:b/>
          <w:sz w:val="24"/>
          <w:szCs w:val="24"/>
        </w:rPr>
        <w:t>tysiąc osiemset</w:t>
      </w:r>
      <w:r w:rsidRPr="001079A0">
        <w:rPr>
          <w:rFonts w:cs="Arial"/>
          <w:b/>
          <w:sz w:val="24"/>
          <w:szCs w:val="24"/>
        </w:rPr>
        <w:t xml:space="preserve"> złotych.</w:t>
      </w:r>
    </w:p>
    <w:p w14:paraId="23ACD27C"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Wadium może być wnoszone w jednej lub kilku formach wymienionych w art. 97 ust. 7 ustawy.</w:t>
      </w:r>
    </w:p>
    <w:p w14:paraId="381394B2"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Wadium wnoszone w pieniądzu wpłaca się przelewem na rachunek bankowy, którego właścicielem jest Urząd Marszałkowski Województwa Małopolskiego, Basztowa 22, 31</w:t>
      </w:r>
      <w:r w:rsidRPr="001079A0">
        <w:rPr>
          <w:rFonts w:cs="Arial"/>
          <w:sz w:val="24"/>
          <w:szCs w:val="24"/>
        </w:rPr>
        <w:noBreakHyphen/>
        <w:t xml:space="preserve">156 Kraków: </w:t>
      </w:r>
      <w:r w:rsidRPr="001079A0">
        <w:rPr>
          <w:rFonts w:cs="Arial"/>
          <w:b/>
          <w:sz w:val="24"/>
          <w:szCs w:val="24"/>
        </w:rPr>
        <w:t>07 1020 2892 0000 5802 0667 3828</w:t>
      </w:r>
    </w:p>
    <w:p w14:paraId="3E5384EA" w14:textId="3AAD65F2" w:rsidR="00E9242D" w:rsidRPr="001079A0" w:rsidRDefault="00E9242D" w:rsidP="006C5BA5">
      <w:pPr>
        <w:pStyle w:val="Akapitzlist"/>
        <w:spacing w:before="120" w:line="276" w:lineRule="auto"/>
        <w:ind w:left="360"/>
        <w:contextualSpacing w:val="0"/>
        <w:rPr>
          <w:rFonts w:cs="Arial"/>
          <w:b/>
          <w:sz w:val="24"/>
          <w:szCs w:val="24"/>
        </w:rPr>
      </w:pPr>
      <w:r w:rsidRPr="001079A0">
        <w:rPr>
          <w:rFonts w:cs="Arial"/>
          <w:sz w:val="24"/>
          <w:szCs w:val="24"/>
        </w:rPr>
        <w:t xml:space="preserve">z dopiskiem: Wpłata wadium w postępowaniu pn. </w:t>
      </w:r>
      <w:r w:rsidRPr="001079A0">
        <w:rPr>
          <w:rFonts w:cs="Arial"/>
          <w:b/>
          <w:sz w:val="24"/>
          <w:szCs w:val="24"/>
        </w:rPr>
        <w:t>„Świadczenie kompleksowej usługi w zakresie wykonania zdjęć służących promocji Funduszy Europejskich w Małopolsce wraz z przeniesieniem majątkowych praw autorskich w 2026 r. i prawem opcji – SP-VIII.272.22.2025”.</w:t>
      </w:r>
    </w:p>
    <w:p w14:paraId="251EDE19"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Jeżeli wadium jest wnoszone w formie gwarancji lub poręczenia, wykonawca przekazuje Zamawiającemu oryginał gwarancji lub poręczenia, w postaci elektronicznej.</w:t>
      </w:r>
    </w:p>
    <w:p w14:paraId="2C3B3DCC"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 xml:space="preserve">Wadium w formie gwarancji lub poręczenia należy złożyć przed upływem terminu składania ofert w sposób podany w pkt. 9.2) SWZ (wraz z ofertą) lub na adres poczty elektronicznej. </w:t>
      </w:r>
    </w:p>
    <w:p w14:paraId="77BE9758"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 xml:space="preserve">Wadium winno gwarantować Zamawiającemu wypłatę wadium, w przypadku zaistnienia okoliczności wskazanych w art. 98 ust 6 ustawy. </w:t>
      </w:r>
    </w:p>
    <w:p w14:paraId="65C0FBCF"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Niedopuszczalne jest wprowadzanie jakichkolwiek warunków ograniczających Zamawiającemu wypłacenie wadium.</w:t>
      </w:r>
    </w:p>
    <w:p w14:paraId="37892352"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 xml:space="preserve">Zamawiający nie dopuszcza postanowień określających m.in. że zwrot przez podmiot inny niż Zamawiający dokumentu ustanawiającego wadium wnoszonego w formie gwarancji lub poręczenia, powoduje wygaśnięcie tego wadium, w sytuacji, </w:t>
      </w:r>
      <w:r w:rsidRPr="001079A0">
        <w:rPr>
          <w:rFonts w:cs="Arial"/>
          <w:sz w:val="24"/>
          <w:szCs w:val="24"/>
        </w:rPr>
        <w:lastRenderedPageBreak/>
        <w:t>gdy Zamawiający nie dokonał zwrotu tego wadium zgodnie z wymaganiami określonymi w ustawie.</w:t>
      </w:r>
    </w:p>
    <w:p w14:paraId="231CC294"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Wykonawca może złożyć wniosek o zwrot wadium, o którym mowa w art. 98 ust. 2 ustawy, który powoduje rozwiązanie stosunku prawnego z wykonawcą wraz z utratą przez niego prawa do korzystania ze środków ochrony prawnej, o których mowa w dziale IX ustawy.</w:t>
      </w:r>
    </w:p>
    <w:p w14:paraId="21616DAD" w14:textId="77777777" w:rsidR="00E9242D" w:rsidRPr="001079A0" w:rsidRDefault="00E9242D" w:rsidP="006C5BA5">
      <w:pPr>
        <w:numPr>
          <w:ilvl w:val="0"/>
          <w:numId w:val="51"/>
        </w:numPr>
        <w:spacing w:before="120" w:line="276" w:lineRule="auto"/>
        <w:rPr>
          <w:rFonts w:cs="Arial"/>
          <w:sz w:val="24"/>
          <w:szCs w:val="24"/>
        </w:rPr>
      </w:pPr>
      <w:r w:rsidRPr="001079A0">
        <w:rPr>
          <w:rFonts w:cs="Arial"/>
          <w:sz w:val="24"/>
          <w:szCs w:val="24"/>
        </w:rPr>
        <w:t xml:space="preserve">Zamawiający zwraca lub zatrzymuje wadium na zasadach i w trybie art. 98 ustawy. </w:t>
      </w:r>
    </w:p>
    <w:p w14:paraId="5610651E" w14:textId="77777777" w:rsidR="009B39E6" w:rsidRPr="00354536" w:rsidRDefault="009B39E6" w:rsidP="006C5BA5">
      <w:pPr>
        <w:pStyle w:val="Styl1SWZ"/>
        <w:numPr>
          <w:ilvl w:val="0"/>
          <w:numId w:val="4"/>
        </w:numPr>
        <w:spacing w:line="276" w:lineRule="auto"/>
        <w:ind w:left="567" w:hanging="567"/>
        <w:jc w:val="left"/>
        <w:rPr>
          <w:sz w:val="24"/>
          <w:szCs w:val="24"/>
        </w:rPr>
      </w:pPr>
      <w:r w:rsidRPr="00354536">
        <w:rPr>
          <w:sz w:val="24"/>
          <w:szCs w:val="24"/>
        </w:rPr>
        <w:t>Informacje dotyczące zabezpieczenia należytego wykonania umowy</w:t>
      </w:r>
    </w:p>
    <w:p w14:paraId="44947C61" w14:textId="0274AEA5" w:rsidR="00354536" w:rsidRPr="00354536" w:rsidRDefault="00354536" w:rsidP="006C5BA5">
      <w:pPr>
        <w:pStyle w:val="Akapitzlist"/>
        <w:spacing w:line="276" w:lineRule="auto"/>
        <w:ind w:left="360"/>
        <w:jc w:val="left"/>
        <w:rPr>
          <w:sz w:val="24"/>
          <w:szCs w:val="24"/>
        </w:rPr>
      </w:pPr>
      <w:r w:rsidRPr="00354536">
        <w:rPr>
          <w:sz w:val="24"/>
          <w:szCs w:val="24"/>
        </w:rPr>
        <w:t>Zamawiający nie wymaga wniesienia zabezpieczenia należytego wykonania umowy.</w:t>
      </w:r>
    </w:p>
    <w:p w14:paraId="335E4417" w14:textId="48F6384F" w:rsidR="003D318F" w:rsidRPr="00354536" w:rsidRDefault="003D318F" w:rsidP="006C5BA5">
      <w:pPr>
        <w:pStyle w:val="Styl1SWZ"/>
        <w:numPr>
          <w:ilvl w:val="0"/>
          <w:numId w:val="4"/>
        </w:numPr>
        <w:spacing w:line="276" w:lineRule="auto"/>
        <w:ind w:left="567" w:hanging="567"/>
        <w:jc w:val="left"/>
        <w:rPr>
          <w:sz w:val="24"/>
          <w:szCs w:val="24"/>
        </w:rPr>
      </w:pPr>
      <w:r w:rsidRPr="00354536">
        <w:rPr>
          <w:sz w:val="24"/>
          <w:szCs w:val="24"/>
        </w:rPr>
        <w:t xml:space="preserve">Projektowane postanowienia umowy w sprawie zamówienia publicznego, które zostaną wprowadzone do </w:t>
      </w:r>
      <w:r w:rsidR="006B4F72" w:rsidRPr="00354536">
        <w:rPr>
          <w:sz w:val="24"/>
          <w:szCs w:val="24"/>
        </w:rPr>
        <w:t xml:space="preserve">treści tej </w:t>
      </w:r>
      <w:r w:rsidRPr="00354536">
        <w:rPr>
          <w:sz w:val="24"/>
          <w:szCs w:val="24"/>
        </w:rPr>
        <w:t>umowy</w:t>
      </w:r>
    </w:p>
    <w:p w14:paraId="2202F6EC" w14:textId="0ABDE4B0" w:rsidR="003D318F" w:rsidRPr="00354536" w:rsidRDefault="003D318F" w:rsidP="006C5BA5">
      <w:pPr>
        <w:pStyle w:val="Akapitzlist"/>
        <w:numPr>
          <w:ilvl w:val="0"/>
          <w:numId w:val="10"/>
        </w:numPr>
        <w:spacing w:line="276" w:lineRule="auto"/>
        <w:jc w:val="left"/>
        <w:rPr>
          <w:sz w:val="24"/>
          <w:szCs w:val="24"/>
        </w:rPr>
      </w:pPr>
      <w:r w:rsidRPr="00354536">
        <w:rPr>
          <w:sz w:val="24"/>
          <w:szCs w:val="24"/>
        </w:rPr>
        <w:t xml:space="preserve">Projektowane postanowienia umowy w sprawie zamówienia publicznego, które zostaną wprowadzone do </w:t>
      </w:r>
      <w:r w:rsidR="00A0275A" w:rsidRPr="00354536">
        <w:rPr>
          <w:sz w:val="24"/>
          <w:szCs w:val="24"/>
        </w:rPr>
        <w:t xml:space="preserve">treści tej </w:t>
      </w:r>
      <w:r w:rsidRPr="00354536">
        <w:rPr>
          <w:sz w:val="24"/>
          <w:szCs w:val="24"/>
        </w:rPr>
        <w:t xml:space="preserve">umowy </w:t>
      </w:r>
      <w:r w:rsidR="00BA4D0E" w:rsidRPr="00354536">
        <w:rPr>
          <w:sz w:val="24"/>
          <w:szCs w:val="24"/>
        </w:rPr>
        <w:t xml:space="preserve">– wzór umowy </w:t>
      </w:r>
      <w:r w:rsidRPr="00354536">
        <w:rPr>
          <w:sz w:val="24"/>
          <w:szCs w:val="24"/>
        </w:rPr>
        <w:t>zaw</w:t>
      </w:r>
      <w:r w:rsidR="00CE1793" w:rsidRPr="00354536">
        <w:rPr>
          <w:sz w:val="24"/>
          <w:szCs w:val="24"/>
        </w:rPr>
        <w:t>arte są w</w:t>
      </w:r>
      <w:r w:rsidR="0082100E" w:rsidRPr="00354536">
        <w:rPr>
          <w:sz w:val="24"/>
          <w:szCs w:val="24"/>
        </w:rPr>
        <w:t> </w:t>
      </w:r>
      <w:r w:rsidRPr="00354536">
        <w:rPr>
          <w:sz w:val="24"/>
          <w:szCs w:val="24"/>
        </w:rPr>
        <w:t>załącznik</w:t>
      </w:r>
      <w:r w:rsidR="00CE1793" w:rsidRPr="00354536">
        <w:rPr>
          <w:sz w:val="24"/>
          <w:szCs w:val="24"/>
        </w:rPr>
        <w:t>u</w:t>
      </w:r>
      <w:r w:rsidRPr="00354536">
        <w:rPr>
          <w:sz w:val="24"/>
          <w:szCs w:val="24"/>
        </w:rPr>
        <w:t xml:space="preserve"> nr</w:t>
      </w:r>
      <w:r w:rsidR="00BA4D0E" w:rsidRPr="00354536">
        <w:rPr>
          <w:sz w:val="24"/>
          <w:szCs w:val="24"/>
        </w:rPr>
        <w:t> </w:t>
      </w:r>
      <w:r w:rsidRPr="00354536">
        <w:rPr>
          <w:sz w:val="24"/>
          <w:szCs w:val="24"/>
        </w:rPr>
        <w:t>1C do swz.</w:t>
      </w:r>
    </w:p>
    <w:p w14:paraId="4266EDEA" w14:textId="000890A5" w:rsidR="003D318F" w:rsidRPr="00354536" w:rsidRDefault="003D318F" w:rsidP="006C5BA5">
      <w:pPr>
        <w:pStyle w:val="Akapitzlist"/>
        <w:numPr>
          <w:ilvl w:val="0"/>
          <w:numId w:val="10"/>
        </w:numPr>
        <w:spacing w:line="276" w:lineRule="auto"/>
        <w:jc w:val="left"/>
        <w:rPr>
          <w:sz w:val="24"/>
          <w:szCs w:val="24"/>
        </w:rPr>
      </w:pPr>
      <w:r w:rsidRPr="00354536">
        <w:rPr>
          <w:sz w:val="24"/>
          <w:szCs w:val="24"/>
        </w:rPr>
        <w:t>Zamawiający</w:t>
      </w:r>
      <w:r w:rsidRPr="00354536">
        <w:rPr>
          <w:rFonts w:cs="Arial"/>
          <w:sz w:val="24"/>
          <w:szCs w:val="24"/>
        </w:rPr>
        <w:t xml:space="preserve"> </w:t>
      </w:r>
      <w:r w:rsidR="00A5727A" w:rsidRPr="00354536">
        <w:rPr>
          <w:rFonts w:cs="Arial"/>
          <w:sz w:val="24"/>
          <w:szCs w:val="24"/>
        </w:rPr>
        <w:t xml:space="preserve">może dokonać </w:t>
      </w:r>
      <w:r w:rsidRPr="00354536">
        <w:rPr>
          <w:rFonts w:cs="Arial"/>
          <w:sz w:val="24"/>
          <w:szCs w:val="24"/>
        </w:rPr>
        <w:t>zmian umowy bez przeprowadzania nowego postępowania o ud</w:t>
      </w:r>
      <w:r w:rsidR="000766EC" w:rsidRPr="00354536">
        <w:rPr>
          <w:rFonts w:cs="Arial"/>
          <w:sz w:val="24"/>
          <w:szCs w:val="24"/>
        </w:rPr>
        <w:t>zielenie zamówienia publicznego</w:t>
      </w:r>
      <w:r w:rsidRPr="00354536">
        <w:rPr>
          <w:rFonts w:cs="Arial"/>
          <w:sz w:val="24"/>
          <w:szCs w:val="24"/>
        </w:rPr>
        <w:t xml:space="preserve"> </w:t>
      </w:r>
      <w:r w:rsidR="002F38C9" w:rsidRPr="00354536">
        <w:rPr>
          <w:rFonts w:cs="Arial"/>
          <w:sz w:val="24"/>
          <w:szCs w:val="24"/>
        </w:rPr>
        <w:t>na podstawie przesłanek</w:t>
      </w:r>
      <w:r w:rsidR="000766EC" w:rsidRPr="00354536">
        <w:rPr>
          <w:rFonts w:cs="Arial"/>
          <w:sz w:val="24"/>
          <w:szCs w:val="24"/>
        </w:rPr>
        <w:t>,</w:t>
      </w:r>
      <w:r w:rsidR="002F38C9" w:rsidRPr="00354536">
        <w:rPr>
          <w:rFonts w:cs="Arial"/>
          <w:sz w:val="24"/>
          <w:szCs w:val="24"/>
        </w:rPr>
        <w:t xml:space="preserve"> </w:t>
      </w:r>
      <w:r w:rsidRPr="00354536">
        <w:rPr>
          <w:rFonts w:cs="Arial"/>
          <w:sz w:val="24"/>
          <w:szCs w:val="24"/>
        </w:rPr>
        <w:t>o</w:t>
      </w:r>
      <w:r w:rsidR="0082100E" w:rsidRPr="00354536">
        <w:rPr>
          <w:rFonts w:cs="Arial"/>
          <w:sz w:val="24"/>
          <w:szCs w:val="24"/>
        </w:rPr>
        <w:t> </w:t>
      </w:r>
      <w:r w:rsidRPr="00354536">
        <w:rPr>
          <w:rFonts w:cs="Arial"/>
          <w:sz w:val="24"/>
          <w:szCs w:val="24"/>
        </w:rPr>
        <w:t xml:space="preserve">których mowa w art. 455 ustawy i ponadto </w:t>
      </w:r>
      <w:r w:rsidR="002964BC" w:rsidRPr="00354536">
        <w:rPr>
          <w:rFonts w:cs="Arial"/>
          <w:sz w:val="24"/>
          <w:szCs w:val="24"/>
        </w:rPr>
        <w:t xml:space="preserve">dopuszcza zmiany </w:t>
      </w:r>
      <w:r w:rsidRPr="00354536">
        <w:rPr>
          <w:rFonts w:cs="Arial"/>
          <w:sz w:val="24"/>
          <w:szCs w:val="24"/>
        </w:rPr>
        <w:t>postanowień zawartej umowy w stosunku do treści oferty, na podstawie której dokonano wyboru Wykonawcy, na</w:t>
      </w:r>
      <w:r w:rsidR="001D2055" w:rsidRPr="00354536">
        <w:rPr>
          <w:rFonts w:cs="Arial"/>
          <w:sz w:val="24"/>
          <w:szCs w:val="24"/>
        </w:rPr>
        <w:t> </w:t>
      </w:r>
      <w:r w:rsidRPr="00354536">
        <w:rPr>
          <w:rFonts w:cs="Arial"/>
          <w:sz w:val="24"/>
          <w:szCs w:val="24"/>
        </w:rPr>
        <w:t>zasadach określonych w</w:t>
      </w:r>
      <w:r w:rsidR="00F807F3" w:rsidRPr="00354536">
        <w:rPr>
          <w:rFonts w:cs="Arial"/>
          <w:sz w:val="24"/>
          <w:szCs w:val="24"/>
        </w:rPr>
        <w:t xml:space="preserve">e wzorze umowy </w:t>
      </w:r>
      <w:r w:rsidRPr="00354536">
        <w:rPr>
          <w:rFonts w:cs="Arial"/>
          <w:sz w:val="24"/>
          <w:szCs w:val="24"/>
        </w:rPr>
        <w:t>stanowiący</w:t>
      </w:r>
      <w:r w:rsidR="00F807F3" w:rsidRPr="00354536">
        <w:rPr>
          <w:rFonts w:cs="Arial"/>
          <w:sz w:val="24"/>
          <w:szCs w:val="24"/>
        </w:rPr>
        <w:t xml:space="preserve">m </w:t>
      </w:r>
      <w:r w:rsidRPr="00354536">
        <w:rPr>
          <w:rFonts w:cs="Arial"/>
          <w:sz w:val="24"/>
          <w:szCs w:val="24"/>
        </w:rPr>
        <w:t>załącznik nr 1C do swz.</w:t>
      </w:r>
    </w:p>
    <w:p w14:paraId="113892E8" w14:textId="77777777" w:rsidR="00000C0B" w:rsidRPr="00354536" w:rsidRDefault="00793C75" w:rsidP="006C5BA5">
      <w:pPr>
        <w:pStyle w:val="Styl1SWZ"/>
        <w:numPr>
          <w:ilvl w:val="0"/>
          <w:numId w:val="4"/>
        </w:numPr>
        <w:spacing w:line="276" w:lineRule="auto"/>
        <w:ind w:left="567" w:hanging="567"/>
        <w:jc w:val="left"/>
        <w:rPr>
          <w:sz w:val="24"/>
          <w:szCs w:val="24"/>
        </w:rPr>
      </w:pPr>
      <w:r w:rsidRPr="00354536">
        <w:rPr>
          <w:sz w:val="24"/>
          <w:szCs w:val="24"/>
        </w:rPr>
        <w:t>Informacje o formalnościach, jakie muszą zostać dopełnione po wyborze oferty w celu zawarcia umowy w sprawie zamówienia publicznego</w:t>
      </w:r>
    </w:p>
    <w:p w14:paraId="4268920E" w14:textId="58429B8A" w:rsidR="00793C75" w:rsidRPr="00354536" w:rsidRDefault="00793C75" w:rsidP="006C5BA5">
      <w:pPr>
        <w:pStyle w:val="Akapitzlist"/>
        <w:numPr>
          <w:ilvl w:val="0"/>
          <w:numId w:val="24"/>
        </w:numPr>
        <w:spacing w:line="276" w:lineRule="auto"/>
        <w:jc w:val="left"/>
        <w:rPr>
          <w:sz w:val="24"/>
          <w:szCs w:val="24"/>
        </w:rPr>
      </w:pPr>
      <w:r w:rsidRPr="00354536">
        <w:rPr>
          <w:sz w:val="24"/>
          <w:szCs w:val="24"/>
        </w:rPr>
        <w:t>O wyb</w:t>
      </w:r>
      <w:r w:rsidR="00F015F5" w:rsidRPr="00354536">
        <w:rPr>
          <w:sz w:val="24"/>
          <w:szCs w:val="24"/>
        </w:rPr>
        <w:t xml:space="preserve">orze </w:t>
      </w:r>
      <w:r w:rsidR="00E13D14" w:rsidRPr="00354536">
        <w:rPr>
          <w:sz w:val="24"/>
          <w:szCs w:val="24"/>
        </w:rPr>
        <w:t>najkorzystniejszej oferty Z</w:t>
      </w:r>
      <w:r w:rsidRPr="00354536">
        <w:rPr>
          <w:sz w:val="24"/>
          <w:szCs w:val="24"/>
        </w:rPr>
        <w:t xml:space="preserve">amawiający </w:t>
      </w:r>
      <w:r w:rsidR="00857CDC" w:rsidRPr="00354536">
        <w:rPr>
          <w:sz w:val="24"/>
          <w:szCs w:val="24"/>
        </w:rPr>
        <w:t>poinformuje</w:t>
      </w:r>
      <w:r w:rsidRPr="00354536">
        <w:rPr>
          <w:sz w:val="24"/>
          <w:szCs w:val="24"/>
        </w:rPr>
        <w:t xml:space="preserve"> niezwłocznie wykonawców, którzy złożyli oferty, na zasadach i w trybie art. 253 ustawy.</w:t>
      </w:r>
    </w:p>
    <w:p w14:paraId="40B7F505" w14:textId="27A22FF3" w:rsidR="00793C75" w:rsidRPr="00354536" w:rsidRDefault="00793C75" w:rsidP="006C5BA5">
      <w:pPr>
        <w:pStyle w:val="Akapitzlist"/>
        <w:numPr>
          <w:ilvl w:val="0"/>
          <w:numId w:val="24"/>
        </w:numPr>
        <w:spacing w:line="276" w:lineRule="auto"/>
        <w:jc w:val="left"/>
        <w:rPr>
          <w:sz w:val="24"/>
          <w:szCs w:val="24"/>
        </w:rPr>
      </w:pPr>
      <w:r w:rsidRPr="00354536">
        <w:rPr>
          <w:sz w:val="24"/>
          <w:szCs w:val="24"/>
        </w:rPr>
        <w:t>Umowa zostanie zawarta na warunkach określonych</w:t>
      </w:r>
      <w:r w:rsidR="00AC4C11" w:rsidRPr="00354536">
        <w:rPr>
          <w:sz w:val="24"/>
          <w:szCs w:val="24"/>
        </w:rPr>
        <w:t xml:space="preserve"> w projektowanych postanowieniach umowy w sprawie zamówienia publicznego</w:t>
      </w:r>
      <w:r w:rsidR="00271CF7" w:rsidRPr="00354536">
        <w:rPr>
          <w:sz w:val="24"/>
          <w:szCs w:val="24"/>
        </w:rPr>
        <w:t xml:space="preserve"> – wzorze umowy</w:t>
      </w:r>
      <w:r w:rsidR="00AC4C11" w:rsidRPr="00354536">
        <w:rPr>
          <w:sz w:val="24"/>
          <w:szCs w:val="24"/>
        </w:rPr>
        <w:t xml:space="preserve"> </w:t>
      </w:r>
      <w:r w:rsidRPr="00354536">
        <w:rPr>
          <w:sz w:val="24"/>
          <w:szCs w:val="24"/>
        </w:rPr>
        <w:t>stanowiąc</w:t>
      </w:r>
      <w:r w:rsidR="00AC4C11" w:rsidRPr="00354536">
        <w:rPr>
          <w:sz w:val="24"/>
          <w:szCs w:val="24"/>
        </w:rPr>
        <w:t>y</w:t>
      </w:r>
      <w:r w:rsidR="00271CF7" w:rsidRPr="00354536">
        <w:rPr>
          <w:sz w:val="24"/>
          <w:szCs w:val="24"/>
        </w:rPr>
        <w:t xml:space="preserve">m </w:t>
      </w:r>
      <w:r w:rsidRPr="00354536">
        <w:rPr>
          <w:sz w:val="24"/>
          <w:szCs w:val="24"/>
        </w:rPr>
        <w:t xml:space="preserve">załącznik nr </w:t>
      </w:r>
      <w:r w:rsidR="008F56A4" w:rsidRPr="00354536">
        <w:rPr>
          <w:sz w:val="24"/>
          <w:szCs w:val="24"/>
        </w:rPr>
        <w:t xml:space="preserve">1C </w:t>
      </w:r>
      <w:r w:rsidR="00AC4C11" w:rsidRPr="00354536">
        <w:rPr>
          <w:sz w:val="24"/>
          <w:szCs w:val="24"/>
        </w:rPr>
        <w:t>do s</w:t>
      </w:r>
      <w:r w:rsidRPr="00354536">
        <w:rPr>
          <w:sz w:val="24"/>
          <w:szCs w:val="24"/>
        </w:rPr>
        <w:t>wz.</w:t>
      </w:r>
    </w:p>
    <w:p w14:paraId="5FD2088E" w14:textId="77777777" w:rsidR="00793C75" w:rsidRPr="00354536" w:rsidRDefault="00793C75" w:rsidP="006C5BA5">
      <w:pPr>
        <w:pStyle w:val="Akapitzlist"/>
        <w:numPr>
          <w:ilvl w:val="0"/>
          <w:numId w:val="24"/>
        </w:numPr>
        <w:spacing w:line="276" w:lineRule="auto"/>
        <w:jc w:val="left"/>
        <w:rPr>
          <w:sz w:val="24"/>
          <w:szCs w:val="24"/>
        </w:rPr>
      </w:pPr>
      <w:r w:rsidRPr="00354536">
        <w:rPr>
          <w:sz w:val="24"/>
          <w:szCs w:val="24"/>
        </w:rPr>
        <w:t>Przed zawarciem umowy Wykonawca zobowiązany jest do przedłożenia Zamawiającemu następujących dokumentów:</w:t>
      </w:r>
    </w:p>
    <w:p w14:paraId="179F11F8" w14:textId="4BFE454C" w:rsidR="00793C75" w:rsidRPr="00354536" w:rsidRDefault="00793C75" w:rsidP="006C5BA5">
      <w:pPr>
        <w:pStyle w:val="Akapitzlist"/>
        <w:numPr>
          <w:ilvl w:val="0"/>
          <w:numId w:val="11"/>
        </w:numPr>
        <w:spacing w:line="276" w:lineRule="auto"/>
        <w:jc w:val="left"/>
        <w:rPr>
          <w:sz w:val="24"/>
          <w:szCs w:val="24"/>
        </w:rPr>
      </w:pPr>
      <w:r w:rsidRPr="00354536">
        <w:rPr>
          <w:sz w:val="24"/>
          <w:szCs w:val="24"/>
        </w:rPr>
        <w:t xml:space="preserve">pełnomocnictw, chyba że </w:t>
      </w:r>
      <w:r w:rsidR="008F56A4" w:rsidRPr="00354536">
        <w:rPr>
          <w:sz w:val="24"/>
          <w:szCs w:val="24"/>
        </w:rPr>
        <w:t xml:space="preserve">dokumentach postępowania </w:t>
      </w:r>
      <w:r w:rsidRPr="00354536">
        <w:rPr>
          <w:sz w:val="24"/>
          <w:szCs w:val="24"/>
        </w:rPr>
        <w:t>znajdują się dokumenty lub pełnomocnictwa upoważaniające osoby lub osobę do podpisania umowy w</w:t>
      </w:r>
      <w:r w:rsidR="0082100E" w:rsidRPr="00354536">
        <w:rPr>
          <w:sz w:val="24"/>
          <w:szCs w:val="24"/>
        </w:rPr>
        <w:t> </w:t>
      </w:r>
      <w:r w:rsidRPr="00354536">
        <w:rPr>
          <w:sz w:val="24"/>
          <w:szCs w:val="24"/>
        </w:rPr>
        <w:t>sprawie udzielenia za</w:t>
      </w:r>
      <w:r w:rsidR="00AC4C11" w:rsidRPr="00354536">
        <w:rPr>
          <w:sz w:val="24"/>
          <w:szCs w:val="24"/>
        </w:rPr>
        <w:t>mówienia publicznego w imieniu wykonawcy lub w imieniu w</w:t>
      </w:r>
      <w:r w:rsidRPr="00354536">
        <w:rPr>
          <w:sz w:val="24"/>
          <w:szCs w:val="24"/>
        </w:rPr>
        <w:t>ykonawców wspólnie ubiegających się o</w:t>
      </w:r>
      <w:r w:rsidR="00AC4C11" w:rsidRPr="00354536">
        <w:rPr>
          <w:sz w:val="24"/>
          <w:szCs w:val="24"/>
        </w:rPr>
        <w:t> </w:t>
      </w:r>
      <w:r w:rsidRPr="00354536">
        <w:rPr>
          <w:sz w:val="24"/>
          <w:szCs w:val="24"/>
        </w:rPr>
        <w:t>udzielenie zamówienia publicznego,</w:t>
      </w:r>
    </w:p>
    <w:p w14:paraId="4C811D87" w14:textId="4992706D" w:rsidR="00793C75" w:rsidRDefault="00AC4C11" w:rsidP="006C5BA5">
      <w:pPr>
        <w:pStyle w:val="Akapitzlist"/>
        <w:numPr>
          <w:ilvl w:val="0"/>
          <w:numId w:val="11"/>
        </w:numPr>
        <w:spacing w:line="276" w:lineRule="auto"/>
        <w:jc w:val="left"/>
        <w:rPr>
          <w:sz w:val="24"/>
          <w:szCs w:val="24"/>
        </w:rPr>
      </w:pPr>
      <w:r w:rsidRPr="00354536">
        <w:rPr>
          <w:sz w:val="24"/>
          <w:szCs w:val="24"/>
        </w:rPr>
        <w:t>umowy regulującej współpracę w</w:t>
      </w:r>
      <w:r w:rsidR="00793C75" w:rsidRPr="00354536">
        <w:rPr>
          <w:sz w:val="24"/>
          <w:szCs w:val="24"/>
        </w:rPr>
        <w:t>ykonawców wspólnie ubiegających się o</w:t>
      </w:r>
      <w:r w:rsidR="0082100E" w:rsidRPr="00354536">
        <w:rPr>
          <w:sz w:val="24"/>
          <w:szCs w:val="24"/>
        </w:rPr>
        <w:t> </w:t>
      </w:r>
      <w:r w:rsidR="00793C75" w:rsidRPr="00354536">
        <w:rPr>
          <w:sz w:val="24"/>
          <w:szCs w:val="24"/>
        </w:rPr>
        <w:t>zamówienie.</w:t>
      </w:r>
    </w:p>
    <w:p w14:paraId="7548A229" w14:textId="77777777" w:rsidR="00871A3E" w:rsidRPr="00871A3E" w:rsidRDefault="00871A3E" w:rsidP="006C5BA5">
      <w:pPr>
        <w:pStyle w:val="Akapitzlist"/>
        <w:numPr>
          <w:ilvl w:val="0"/>
          <w:numId w:val="11"/>
        </w:numPr>
        <w:spacing w:line="276" w:lineRule="auto"/>
        <w:jc w:val="left"/>
        <w:rPr>
          <w:sz w:val="24"/>
          <w:szCs w:val="24"/>
        </w:rPr>
      </w:pPr>
      <w:r w:rsidRPr="00871A3E">
        <w:rPr>
          <w:sz w:val="24"/>
          <w:szCs w:val="24"/>
        </w:rPr>
        <w:lastRenderedPageBreak/>
        <w:t>kopii świadectwa kwalifikacji operatora bezzałogowego statku powietrznego używanego w celach innych niż rekreacyjne i sportowe dla osoby, która zostanie skierowana do realizacji zamówienia,</w:t>
      </w:r>
    </w:p>
    <w:p w14:paraId="7E82029D" w14:textId="77777777" w:rsidR="00871A3E" w:rsidRPr="00871A3E" w:rsidRDefault="00871A3E" w:rsidP="006C5BA5">
      <w:pPr>
        <w:pStyle w:val="Akapitzlist"/>
        <w:numPr>
          <w:ilvl w:val="0"/>
          <w:numId w:val="11"/>
        </w:numPr>
        <w:spacing w:line="276" w:lineRule="auto"/>
        <w:jc w:val="left"/>
        <w:rPr>
          <w:sz w:val="24"/>
          <w:szCs w:val="24"/>
        </w:rPr>
      </w:pPr>
      <w:r w:rsidRPr="00871A3E">
        <w:rPr>
          <w:sz w:val="24"/>
          <w:szCs w:val="24"/>
        </w:rPr>
        <w:t>kopii aktualnego ubezpieczenia odpowiedzialności cywilnej aktualnego ubezpieczenia odpowiedzialności cywilnej osób użytkujących amatorsko i wyczynowo bezzałogowe statki powietrzne na kwotę nie niższą niż 50 000,00 zł.</w:t>
      </w:r>
    </w:p>
    <w:p w14:paraId="3CC864D5" w14:textId="77777777" w:rsidR="00471B86" w:rsidRPr="00354536" w:rsidRDefault="00793C75" w:rsidP="006C5BA5">
      <w:pPr>
        <w:pStyle w:val="Tekstpodstawowy3"/>
        <w:numPr>
          <w:ilvl w:val="0"/>
          <w:numId w:val="24"/>
        </w:numPr>
        <w:spacing w:after="0" w:line="276" w:lineRule="auto"/>
        <w:jc w:val="left"/>
        <w:rPr>
          <w:rFonts w:cs="Arial"/>
          <w:color w:val="7030A0"/>
          <w:sz w:val="24"/>
          <w:szCs w:val="24"/>
        </w:rPr>
      </w:pPr>
      <w:r w:rsidRPr="00354536">
        <w:rPr>
          <w:sz w:val="24"/>
          <w:szCs w:val="24"/>
        </w:rPr>
        <w:t>Wybrany wykonawca zostanie powiadomiony o miejscu i terminie zawarcia umowy jak również o</w:t>
      </w:r>
      <w:r w:rsidR="00AC4C11" w:rsidRPr="00354536">
        <w:rPr>
          <w:sz w:val="24"/>
          <w:szCs w:val="24"/>
        </w:rPr>
        <w:t> </w:t>
      </w:r>
      <w:r w:rsidRPr="00354536">
        <w:rPr>
          <w:sz w:val="24"/>
          <w:szCs w:val="24"/>
        </w:rPr>
        <w:t>wszelkich ewentualnych dodatkowych formalnościach, jakie winny zostać dopełnione w celu zawarcia umowy.</w:t>
      </w:r>
      <w:r w:rsidR="00471B86" w:rsidRPr="00354536">
        <w:rPr>
          <w:rFonts w:cs="Arial"/>
          <w:color w:val="7030A0"/>
          <w:sz w:val="24"/>
          <w:szCs w:val="24"/>
        </w:rPr>
        <w:t xml:space="preserve"> </w:t>
      </w:r>
    </w:p>
    <w:p w14:paraId="64F3E8E2" w14:textId="77777777" w:rsidR="0058060F" w:rsidRPr="00354536" w:rsidRDefault="0058060F" w:rsidP="006C5BA5">
      <w:pPr>
        <w:pStyle w:val="Styl1SWZ"/>
        <w:numPr>
          <w:ilvl w:val="0"/>
          <w:numId w:val="4"/>
        </w:numPr>
        <w:spacing w:line="276" w:lineRule="auto"/>
        <w:ind w:left="567" w:hanging="567"/>
        <w:jc w:val="left"/>
        <w:rPr>
          <w:sz w:val="24"/>
          <w:szCs w:val="24"/>
        </w:rPr>
      </w:pPr>
      <w:r w:rsidRPr="00354536">
        <w:rPr>
          <w:sz w:val="24"/>
          <w:szCs w:val="24"/>
        </w:rPr>
        <w:t>Pozostałe informacje niezbędne dla prowadzonego postępowania</w:t>
      </w:r>
    </w:p>
    <w:p w14:paraId="7C3A2148"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wymaga i nie dopuszcza składania ofert wariantowych.</w:t>
      </w:r>
    </w:p>
    <w:p w14:paraId="5D1BB8AC"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prowadzi postępowania w celu zawarcia umowy ramowej.</w:t>
      </w:r>
    </w:p>
    <w:p w14:paraId="0B887F85" w14:textId="52EE9355" w:rsidR="0058060F" w:rsidRPr="00354536" w:rsidRDefault="0058060F" w:rsidP="006C5BA5">
      <w:pPr>
        <w:pStyle w:val="Akapitzlist"/>
        <w:numPr>
          <w:ilvl w:val="0"/>
          <w:numId w:val="14"/>
        </w:numPr>
        <w:spacing w:line="276" w:lineRule="auto"/>
        <w:jc w:val="left"/>
        <w:rPr>
          <w:sz w:val="24"/>
          <w:szCs w:val="24"/>
        </w:rPr>
      </w:pPr>
      <w:r w:rsidRPr="00354536">
        <w:rPr>
          <w:sz w:val="24"/>
          <w:szCs w:val="24"/>
        </w:rPr>
        <w:t xml:space="preserve">Zamawiający nie </w:t>
      </w:r>
      <w:r w:rsidR="003A2083" w:rsidRPr="00354536">
        <w:rPr>
          <w:sz w:val="24"/>
          <w:szCs w:val="24"/>
        </w:rPr>
        <w:t xml:space="preserve">przewiduje </w:t>
      </w:r>
      <w:r w:rsidR="007543DD" w:rsidRPr="00354536">
        <w:rPr>
          <w:sz w:val="24"/>
          <w:szCs w:val="24"/>
        </w:rPr>
        <w:t xml:space="preserve">możliwości ani nie wymaga złożenia oferty po </w:t>
      </w:r>
      <w:r w:rsidRPr="00354536">
        <w:rPr>
          <w:sz w:val="24"/>
          <w:szCs w:val="24"/>
        </w:rPr>
        <w:t>odbyci</w:t>
      </w:r>
      <w:r w:rsidR="007543DD" w:rsidRPr="00354536">
        <w:rPr>
          <w:sz w:val="24"/>
          <w:szCs w:val="24"/>
        </w:rPr>
        <w:t>u</w:t>
      </w:r>
      <w:r w:rsidRPr="00354536">
        <w:rPr>
          <w:sz w:val="24"/>
          <w:szCs w:val="24"/>
        </w:rPr>
        <w:t xml:space="preserve"> przez wykonawcę wizji lokalnej lub sprawdzenia </w:t>
      </w:r>
      <w:r w:rsidR="007543DD" w:rsidRPr="00354536">
        <w:rPr>
          <w:sz w:val="24"/>
          <w:szCs w:val="24"/>
        </w:rPr>
        <w:t xml:space="preserve">przez niego </w:t>
      </w:r>
      <w:r w:rsidRPr="00354536">
        <w:rPr>
          <w:sz w:val="24"/>
          <w:szCs w:val="24"/>
        </w:rPr>
        <w:t>dokumentów niezbędnych do</w:t>
      </w:r>
      <w:r w:rsidR="001D2055" w:rsidRPr="00354536">
        <w:rPr>
          <w:sz w:val="24"/>
          <w:szCs w:val="24"/>
        </w:rPr>
        <w:t> </w:t>
      </w:r>
      <w:r w:rsidRPr="00354536">
        <w:rPr>
          <w:sz w:val="24"/>
          <w:szCs w:val="24"/>
        </w:rPr>
        <w:t>realizacji zamó</w:t>
      </w:r>
      <w:r w:rsidR="00E13D14" w:rsidRPr="00354536">
        <w:rPr>
          <w:sz w:val="24"/>
          <w:szCs w:val="24"/>
        </w:rPr>
        <w:t>wienia dostępnych na miejscu u</w:t>
      </w:r>
      <w:r w:rsidR="0082100E" w:rsidRPr="00354536">
        <w:rPr>
          <w:sz w:val="24"/>
          <w:szCs w:val="24"/>
        </w:rPr>
        <w:t> </w:t>
      </w:r>
      <w:r w:rsidR="00E13D14" w:rsidRPr="00354536">
        <w:rPr>
          <w:sz w:val="24"/>
          <w:szCs w:val="24"/>
        </w:rPr>
        <w:t>Z</w:t>
      </w:r>
      <w:r w:rsidRPr="00354536">
        <w:rPr>
          <w:sz w:val="24"/>
          <w:szCs w:val="24"/>
        </w:rPr>
        <w:t xml:space="preserve">amawiającego. </w:t>
      </w:r>
    </w:p>
    <w:p w14:paraId="0E90CD6A"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przewiduje rozliczania w walutach obcych, rozliczenia będą dokonywane w złotych polskich.</w:t>
      </w:r>
    </w:p>
    <w:p w14:paraId="6425028B"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przewiduje wyboru najkorzystniejszej oferty z zastosowaniem aukcji elektronicznej.</w:t>
      </w:r>
    </w:p>
    <w:p w14:paraId="7ADF80AF"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przewiduje zwrotu kosztów udziału w postępowaniu.</w:t>
      </w:r>
    </w:p>
    <w:p w14:paraId="6B58B2E1" w14:textId="77777777"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informuje, że jeżeli przewiduje wymagania w zakresie:</w:t>
      </w:r>
    </w:p>
    <w:p w14:paraId="44D364F0" w14:textId="46F7E67C" w:rsidR="0058060F" w:rsidRPr="00354536" w:rsidRDefault="0058060F" w:rsidP="006C5BA5">
      <w:pPr>
        <w:pStyle w:val="Akapitzlist"/>
        <w:numPr>
          <w:ilvl w:val="0"/>
          <w:numId w:val="15"/>
        </w:numPr>
        <w:spacing w:line="276" w:lineRule="auto"/>
        <w:jc w:val="left"/>
        <w:rPr>
          <w:sz w:val="24"/>
          <w:szCs w:val="24"/>
        </w:rPr>
      </w:pPr>
      <w:r w:rsidRPr="00354536">
        <w:rPr>
          <w:sz w:val="24"/>
          <w:szCs w:val="24"/>
        </w:rPr>
        <w:t xml:space="preserve">zatrudnienia na podstawie stosunku pracy, w okolicznościach, o których mowa </w:t>
      </w:r>
      <w:r w:rsidR="001D2055" w:rsidRPr="00354536">
        <w:rPr>
          <w:sz w:val="24"/>
          <w:szCs w:val="24"/>
        </w:rPr>
        <w:br/>
      </w:r>
      <w:r w:rsidRPr="00354536">
        <w:rPr>
          <w:sz w:val="24"/>
          <w:szCs w:val="24"/>
        </w:rPr>
        <w:t>w art. 95 ustawy,</w:t>
      </w:r>
    </w:p>
    <w:p w14:paraId="7CD4271F" w14:textId="77777777" w:rsidR="0058060F" w:rsidRPr="00354536" w:rsidRDefault="0058060F" w:rsidP="006C5BA5">
      <w:pPr>
        <w:pStyle w:val="Akapitzlist"/>
        <w:numPr>
          <w:ilvl w:val="0"/>
          <w:numId w:val="15"/>
        </w:numPr>
        <w:spacing w:line="276" w:lineRule="auto"/>
        <w:jc w:val="left"/>
        <w:rPr>
          <w:sz w:val="24"/>
          <w:szCs w:val="24"/>
        </w:rPr>
      </w:pPr>
      <w:r w:rsidRPr="00354536">
        <w:rPr>
          <w:sz w:val="24"/>
          <w:szCs w:val="24"/>
        </w:rPr>
        <w:t>zatrudnienia osób, o których mowa w art. 96 ust. 2 pkt 2 ustawy,</w:t>
      </w:r>
    </w:p>
    <w:p w14:paraId="71EDCB97" w14:textId="79E0654B" w:rsidR="0058060F" w:rsidRPr="00354536" w:rsidRDefault="0058060F" w:rsidP="006C5BA5">
      <w:pPr>
        <w:pStyle w:val="Akapitzlist"/>
        <w:numPr>
          <w:ilvl w:val="0"/>
          <w:numId w:val="15"/>
        </w:numPr>
        <w:spacing w:line="276" w:lineRule="auto"/>
        <w:jc w:val="left"/>
        <w:rPr>
          <w:sz w:val="24"/>
          <w:szCs w:val="24"/>
        </w:rPr>
      </w:pPr>
      <w:r w:rsidRPr="00354536">
        <w:rPr>
          <w:sz w:val="24"/>
          <w:szCs w:val="24"/>
        </w:rPr>
        <w:t>możliwości ubiegania się o udzielenie zamówienia wyłącznie przez wykonawców, o</w:t>
      </w:r>
      <w:r w:rsidR="001D2055" w:rsidRPr="00354536">
        <w:rPr>
          <w:sz w:val="24"/>
          <w:szCs w:val="24"/>
        </w:rPr>
        <w:t> </w:t>
      </w:r>
      <w:r w:rsidRPr="00354536">
        <w:rPr>
          <w:sz w:val="24"/>
          <w:szCs w:val="24"/>
        </w:rPr>
        <w:t>których mowa w art. 94 ustawy,</w:t>
      </w:r>
    </w:p>
    <w:p w14:paraId="4AA85F75" w14:textId="4BC852CF" w:rsidR="0058060F" w:rsidRPr="00354536" w:rsidRDefault="0058060F" w:rsidP="006C5BA5">
      <w:pPr>
        <w:pStyle w:val="Akapitzlist"/>
        <w:spacing w:line="276" w:lineRule="auto"/>
        <w:ind w:left="360"/>
        <w:jc w:val="left"/>
        <w:rPr>
          <w:sz w:val="24"/>
          <w:szCs w:val="24"/>
        </w:rPr>
      </w:pPr>
      <w:r w:rsidRPr="00354536">
        <w:rPr>
          <w:sz w:val="24"/>
          <w:szCs w:val="24"/>
        </w:rPr>
        <w:t xml:space="preserve">to wymagania te zostały zamieszczone w opisie </w:t>
      </w:r>
      <w:r w:rsidR="001D2055" w:rsidRPr="00354536">
        <w:rPr>
          <w:sz w:val="24"/>
          <w:szCs w:val="24"/>
        </w:rPr>
        <w:t xml:space="preserve">przedmiotu zamówienia w pkt. </w:t>
      </w:r>
      <w:r w:rsidR="00C706D2" w:rsidRPr="00354536">
        <w:rPr>
          <w:sz w:val="24"/>
          <w:szCs w:val="24"/>
        </w:rPr>
        <w:t xml:space="preserve">4 </w:t>
      </w:r>
      <w:r w:rsidRPr="00354536">
        <w:rPr>
          <w:sz w:val="24"/>
          <w:szCs w:val="24"/>
        </w:rPr>
        <w:t>swz.</w:t>
      </w:r>
    </w:p>
    <w:p w14:paraId="3862F23B" w14:textId="4CDFFBBF"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zastrzega obowiązku osobistego wykonania przez wykonawcę kluczowych zadań, zgodnie z art. 60 i art. 121 ustawy.</w:t>
      </w:r>
    </w:p>
    <w:p w14:paraId="76E5F987" w14:textId="46F39C65" w:rsidR="0058060F" w:rsidRPr="00354536" w:rsidRDefault="0058060F" w:rsidP="006C5BA5">
      <w:pPr>
        <w:pStyle w:val="Akapitzlist"/>
        <w:numPr>
          <w:ilvl w:val="0"/>
          <w:numId w:val="14"/>
        </w:numPr>
        <w:spacing w:line="276" w:lineRule="auto"/>
        <w:jc w:val="left"/>
        <w:rPr>
          <w:sz w:val="24"/>
          <w:szCs w:val="24"/>
        </w:rPr>
      </w:pPr>
      <w:r w:rsidRPr="00354536">
        <w:rPr>
          <w:sz w:val="24"/>
          <w:szCs w:val="24"/>
        </w:rPr>
        <w:t>Zamawiający nie wymaga i nie dopuszcza złożenia ofert w postaci katalogów elektronicznych lub dołączenia katalogów elektronicznych do oferty, w sytuacji określonej w art. 93 ustawy.</w:t>
      </w:r>
    </w:p>
    <w:p w14:paraId="27D2285E" w14:textId="3EF09985" w:rsidR="00DD0004" w:rsidRPr="00354536" w:rsidRDefault="00DD0004" w:rsidP="006C5BA5">
      <w:pPr>
        <w:pStyle w:val="Akapitzlist"/>
        <w:numPr>
          <w:ilvl w:val="0"/>
          <w:numId w:val="14"/>
        </w:numPr>
        <w:spacing w:line="276" w:lineRule="auto"/>
        <w:jc w:val="left"/>
        <w:rPr>
          <w:sz w:val="24"/>
          <w:szCs w:val="24"/>
        </w:rPr>
      </w:pPr>
      <w:r w:rsidRPr="00354536">
        <w:rPr>
          <w:sz w:val="24"/>
          <w:szCs w:val="24"/>
        </w:rPr>
        <w:t>Wykonawca może powierzyć wykonanie części zamówienia podwykonawcy. Zamawiający nie wymaga wskazania przez wykonawcę, w ofercie, części zamówienia, których wykonanie zamierza powierzyć podwykonawcom, ani podania nazw ewentualnych podwykonawców, jeżeli są już znani.</w:t>
      </w:r>
    </w:p>
    <w:p w14:paraId="568F3870" w14:textId="2421FE8B" w:rsidR="00402265" w:rsidRPr="00354536" w:rsidRDefault="00402265" w:rsidP="006C5BA5">
      <w:pPr>
        <w:pStyle w:val="Akapitzlist"/>
        <w:numPr>
          <w:ilvl w:val="0"/>
          <w:numId w:val="14"/>
        </w:numPr>
        <w:spacing w:line="276" w:lineRule="auto"/>
        <w:jc w:val="left"/>
        <w:rPr>
          <w:sz w:val="24"/>
          <w:szCs w:val="24"/>
        </w:rPr>
      </w:pPr>
      <w:r w:rsidRPr="00354536">
        <w:rPr>
          <w:sz w:val="24"/>
          <w:szCs w:val="24"/>
        </w:rPr>
        <w:t>Zamawiający nie przewiduje podstaw wykluczenia, o których mowa w art. 109 ust. 1 ustawy.</w:t>
      </w:r>
    </w:p>
    <w:p w14:paraId="3B6BA1B2" w14:textId="77777777" w:rsidR="00984494" w:rsidRPr="00354536" w:rsidRDefault="00984494" w:rsidP="006C5BA5">
      <w:pPr>
        <w:pStyle w:val="Styl1SWZ"/>
        <w:numPr>
          <w:ilvl w:val="0"/>
          <w:numId w:val="4"/>
        </w:numPr>
        <w:spacing w:line="276" w:lineRule="auto"/>
        <w:ind w:left="567" w:hanging="567"/>
        <w:jc w:val="left"/>
        <w:rPr>
          <w:sz w:val="24"/>
          <w:szCs w:val="24"/>
        </w:rPr>
      </w:pPr>
      <w:r w:rsidRPr="00354536">
        <w:rPr>
          <w:sz w:val="24"/>
          <w:szCs w:val="24"/>
        </w:rPr>
        <w:lastRenderedPageBreak/>
        <w:t>Informacje dotyczące przetwarzania danych osobowych zgodnie z RODO:</w:t>
      </w:r>
    </w:p>
    <w:p w14:paraId="2B26F425" w14:textId="25DC8BE8" w:rsidR="00984494" w:rsidRPr="00354536" w:rsidRDefault="00984494" w:rsidP="006C5BA5">
      <w:pPr>
        <w:pStyle w:val="Akapitzlist"/>
        <w:numPr>
          <w:ilvl w:val="0"/>
          <w:numId w:val="25"/>
        </w:numPr>
        <w:spacing w:line="276" w:lineRule="auto"/>
        <w:jc w:val="left"/>
        <w:rPr>
          <w:sz w:val="24"/>
          <w:szCs w:val="24"/>
        </w:rPr>
      </w:pPr>
      <w:r w:rsidRPr="00354536">
        <w:rPr>
          <w:sz w:val="24"/>
          <w:szCs w:val="24"/>
        </w:rPr>
        <w:t>Klauzule informacyjne z art. 13 i 14 RODO ujęte są w załącznikach nr 1A i nr 1B do swz.</w:t>
      </w:r>
    </w:p>
    <w:p w14:paraId="1070F80D" w14:textId="452096E3" w:rsidR="00984494" w:rsidRPr="00354536" w:rsidRDefault="00984494" w:rsidP="006C5BA5">
      <w:pPr>
        <w:pStyle w:val="Akapitzlist"/>
        <w:numPr>
          <w:ilvl w:val="0"/>
          <w:numId w:val="25"/>
        </w:numPr>
        <w:spacing w:line="276" w:lineRule="auto"/>
        <w:jc w:val="left"/>
        <w:rPr>
          <w:rFonts w:cs="Arial"/>
          <w:b/>
          <w:bCs/>
          <w:sz w:val="24"/>
          <w:szCs w:val="24"/>
          <w:lang w:eastAsia="pl-PL"/>
        </w:rPr>
      </w:pPr>
      <w:r w:rsidRPr="00354536">
        <w:rPr>
          <w:sz w:val="24"/>
          <w:szCs w:val="24"/>
        </w:rPr>
        <w:t>Zamawiający wymaga złożenia przez Wykonawcę wraz z ofertą oświadczenia o</w:t>
      </w:r>
      <w:r w:rsidR="001D2055" w:rsidRPr="00354536">
        <w:rPr>
          <w:sz w:val="24"/>
          <w:szCs w:val="24"/>
        </w:rPr>
        <w:t> </w:t>
      </w:r>
      <w:r w:rsidRPr="00354536">
        <w:rPr>
          <w:sz w:val="24"/>
          <w:szCs w:val="24"/>
        </w:rPr>
        <w:t>wypełnieniu obowiązków informacyjnych, przewidzianych w art. 13 oraz jeśli dotyczy art.</w:t>
      </w:r>
      <w:r w:rsidR="001D2055" w:rsidRPr="00354536">
        <w:rPr>
          <w:sz w:val="24"/>
          <w:szCs w:val="24"/>
        </w:rPr>
        <w:t> </w:t>
      </w:r>
      <w:r w:rsidRPr="00354536">
        <w:rPr>
          <w:sz w:val="24"/>
          <w:szCs w:val="24"/>
        </w:rPr>
        <w:t>14 RODO – oświadcz</w:t>
      </w:r>
      <w:r w:rsidRPr="00354536">
        <w:rPr>
          <w:rFonts w:cs="Arial"/>
          <w:bCs/>
          <w:sz w:val="24"/>
          <w:szCs w:val="24"/>
          <w:lang w:eastAsia="pl-PL"/>
        </w:rPr>
        <w:t xml:space="preserve">enie jest ujęte w </w:t>
      </w:r>
      <w:r w:rsidR="00505716" w:rsidRPr="00354536">
        <w:rPr>
          <w:rFonts w:cs="Arial"/>
          <w:bCs/>
          <w:sz w:val="24"/>
          <w:szCs w:val="24"/>
          <w:lang w:eastAsia="pl-PL"/>
        </w:rPr>
        <w:t xml:space="preserve">Formularzu oferty. </w:t>
      </w:r>
    </w:p>
    <w:p w14:paraId="647849D8" w14:textId="77777777" w:rsidR="00793C75" w:rsidRPr="00354536" w:rsidRDefault="003874B2" w:rsidP="006C5BA5">
      <w:pPr>
        <w:pStyle w:val="Styl1SWZ"/>
        <w:numPr>
          <w:ilvl w:val="0"/>
          <w:numId w:val="4"/>
        </w:numPr>
        <w:spacing w:line="276" w:lineRule="auto"/>
        <w:ind w:left="709" w:hanging="709"/>
        <w:jc w:val="left"/>
        <w:rPr>
          <w:sz w:val="24"/>
          <w:szCs w:val="24"/>
        </w:rPr>
      </w:pPr>
      <w:r w:rsidRPr="00354536">
        <w:rPr>
          <w:sz w:val="24"/>
          <w:szCs w:val="24"/>
        </w:rPr>
        <w:t>Pouczenie o środkach ochrony prawnej przysługujących wykonawcy</w:t>
      </w:r>
    </w:p>
    <w:p w14:paraId="75B5C3C0" w14:textId="55D8A24B" w:rsidR="00302308" w:rsidRPr="00354536" w:rsidRDefault="00302308" w:rsidP="006C5BA5">
      <w:pPr>
        <w:pStyle w:val="Akapitzlist"/>
        <w:numPr>
          <w:ilvl w:val="0"/>
          <w:numId w:val="12"/>
        </w:numPr>
        <w:spacing w:line="276" w:lineRule="auto"/>
        <w:jc w:val="left"/>
        <w:rPr>
          <w:sz w:val="24"/>
          <w:szCs w:val="24"/>
        </w:rPr>
      </w:pPr>
      <w:r w:rsidRPr="00354536">
        <w:rPr>
          <w:sz w:val="24"/>
          <w:szCs w:val="24"/>
        </w:rPr>
        <w:t xml:space="preserve">Wykonawcy </w:t>
      </w:r>
      <w:r w:rsidR="008D6809" w:rsidRPr="00354536">
        <w:rPr>
          <w:sz w:val="24"/>
          <w:szCs w:val="24"/>
        </w:rPr>
        <w:t xml:space="preserve">oraz innemu podmiotowi, jeżeli ma lub miał interes w uzyskaniu zamówienia oraz poniósł lub może ponieść szkodę w wyniku naruszenia przez </w:t>
      </w:r>
      <w:r w:rsidR="00FF6FB5" w:rsidRPr="00354536">
        <w:rPr>
          <w:sz w:val="24"/>
          <w:szCs w:val="24"/>
        </w:rPr>
        <w:t>Z</w:t>
      </w:r>
      <w:r w:rsidRPr="00354536">
        <w:rPr>
          <w:sz w:val="24"/>
          <w:szCs w:val="24"/>
        </w:rPr>
        <w:t>amawiającego przepisów ustawy przysługują środki ochrony prawnej.</w:t>
      </w:r>
    </w:p>
    <w:p w14:paraId="5923863F" w14:textId="2B73BA52" w:rsidR="00302308" w:rsidRPr="00354536" w:rsidRDefault="00302308" w:rsidP="006C5BA5">
      <w:pPr>
        <w:pStyle w:val="Akapitzlist"/>
        <w:numPr>
          <w:ilvl w:val="0"/>
          <w:numId w:val="12"/>
        </w:numPr>
        <w:spacing w:line="276" w:lineRule="auto"/>
        <w:jc w:val="left"/>
        <w:rPr>
          <w:sz w:val="24"/>
          <w:szCs w:val="24"/>
        </w:rPr>
      </w:pPr>
      <w:r w:rsidRPr="00354536">
        <w:rPr>
          <w:sz w:val="24"/>
          <w:szCs w:val="24"/>
        </w:rPr>
        <w:t>Środki ochrony prawnej wobec ogłoszenia wszczynającego postępowanie o</w:t>
      </w:r>
      <w:r w:rsidR="0082100E" w:rsidRPr="00354536">
        <w:rPr>
          <w:sz w:val="24"/>
          <w:szCs w:val="24"/>
        </w:rPr>
        <w:t> </w:t>
      </w:r>
      <w:r w:rsidRPr="00354536">
        <w:rPr>
          <w:sz w:val="24"/>
          <w:szCs w:val="24"/>
        </w:rPr>
        <w:t>udzielenie zamówienia oraz dokumentów zamówienia przysługują również organizacjom wpisanym na listę, o której mowa w art. 469 pkt 15</w:t>
      </w:r>
      <w:r w:rsidR="00F90804" w:rsidRPr="00354536">
        <w:rPr>
          <w:sz w:val="24"/>
          <w:szCs w:val="24"/>
        </w:rPr>
        <w:t xml:space="preserve"> ustawy</w:t>
      </w:r>
      <w:r w:rsidRPr="00354536">
        <w:rPr>
          <w:sz w:val="24"/>
          <w:szCs w:val="24"/>
        </w:rPr>
        <w:t xml:space="preserve">, oraz Rzecznikowi Małych i Średnich Przedsiębiorców. </w:t>
      </w:r>
    </w:p>
    <w:p w14:paraId="42E21580" w14:textId="77777777" w:rsidR="00302308" w:rsidRPr="00354536" w:rsidRDefault="00F90804" w:rsidP="006C5BA5">
      <w:pPr>
        <w:pStyle w:val="Akapitzlist"/>
        <w:numPr>
          <w:ilvl w:val="0"/>
          <w:numId w:val="12"/>
        </w:numPr>
        <w:spacing w:line="276" w:lineRule="auto"/>
        <w:jc w:val="left"/>
        <w:rPr>
          <w:sz w:val="24"/>
          <w:szCs w:val="24"/>
        </w:rPr>
      </w:pPr>
      <w:r w:rsidRPr="00354536">
        <w:rPr>
          <w:sz w:val="24"/>
          <w:szCs w:val="24"/>
        </w:rPr>
        <w:t>Przepisy dotyczące ś</w:t>
      </w:r>
      <w:r w:rsidR="00302308" w:rsidRPr="00354536">
        <w:rPr>
          <w:sz w:val="24"/>
          <w:szCs w:val="24"/>
        </w:rPr>
        <w:t>rodk</w:t>
      </w:r>
      <w:r w:rsidRPr="00354536">
        <w:rPr>
          <w:sz w:val="24"/>
          <w:szCs w:val="24"/>
        </w:rPr>
        <w:t>ów</w:t>
      </w:r>
      <w:r w:rsidR="00302308" w:rsidRPr="00354536">
        <w:rPr>
          <w:sz w:val="24"/>
          <w:szCs w:val="24"/>
        </w:rPr>
        <w:t xml:space="preserve"> ochrony prawnej są określone w dziale IX ustawy.</w:t>
      </w:r>
    </w:p>
    <w:p w14:paraId="765F9794" w14:textId="6A9BDB63" w:rsidR="008D6809" w:rsidRPr="00354536" w:rsidRDefault="00302308" w:rsidP="006C5BA5">
      <w:pPr>
        <w:pStyle w:val="Akapitzlist"/>
        <w:numPr>
          <w:ilvl w:val="0"/>
          <w:numId w:val="12"/>
        </w:numPr>
        <w:spacing w:line="276" w:lineRule="auto"/>
        <w:jc w:val="left"/>
        <w:rPr>
          <w:sz w:val="24"/>
          <w:szCs w:val="24"/>
        </w:rPr>
      </w:pPr>
      <w:r w:rsidRPr="00354536">
        <w:rPr>
          <w:sz w:val="24"/>
          <w:szCs w:val="24"/>
        </w:rPr>
        <w:t>Odwo</w:t>
      </w:r>
      <w:r w:rsidR="00F90804" w:rsidRPr="00354536">
        <w:rPr>
          <w:sz w:val="24"/>
          <w:szCs w:val="24"/>
        </w:rPr>
        <w:t xml:space="preserve">łanie przysługuje na </w:t>
      </w:r>
      <w:r w:rsidRPr="00354536">
        <w:rPr>
          <w:sz w:val="24"/>
          <w:szCs w:val="24"/>
        </w:rPr>
        <w:t xml:space="preserve">niezgodną z przepisami ustawy czynność </w:t>
      </w:r>
      <w:r w:rsidR="00FF6FB5" w:rsidRPr="00354536">
        <w:rPr>
          <w:sz w:val="24"/>
          <w:szCs w:val="24"/>
        </w:rPr>
        <w:t>Z</w:t>
      </w:r>
      <w:r w:rsidRPr="00354536">
        <w:rPr>
          <w:sz w:val="24"/>
          <w:szCs w:val="24"/>
        </w:rPr>
        <w:t>amawiającego, podjętą w</w:t>
      </w:r>
      <w:r w:rsidR="005B07E0" w:rsidRPr="00354536">
        <w:rPr>
          <w:sz w:val="24"/>
          <w:szCs w:val="24"/>
        </w:rPr>
        <w:t> </w:t>
      </w:r>
      <w:r w:rsidRPr="00354536">
        <w:rPr>
          <w:sz w:val="24"/>
          <w:szCs w:val="24"/>
        </w:rPr>
        <w:t>postępowaniu o udzielenie zamówienia, w tym na p</w:t>
      </w:r>
      <w:r w:rsidR="00F90804" w:rsidRPr="00354536">
        <w:rPr>
          <w:sz w:val="24"/>
          <w:szCs w:val="24"/>
        </w:rPr>
        <w:t xml:space="preserve">rojektowane postanowienie umowy oraz </w:t>
      </w:r>
      <w:r w:rsidRPr="00354536">
        <w:rPr>
          <w:sz w:val="24"/>
          <w:szCs w:val="24"/>
        </w:rPr>
        <w:t xml:space="preserve">zaniechanie czynności w postępowaniu o udzielenie zamówienia, do której </w:t>
      </w:r>
      <w:r w:rsidR="00FF6FB5" w:rsidRPr="00354536">
        <w:rPr>
          <w:sz w:val="24"/>
          <w:szCs w:val="24"/>
        </w:rPr>
        <w:t>Z</w:t>
      </w:r>
      <w:r w:rsidRPr="00354536">
        <w:rPr>
          <w:sz w:val="24"/>
          <w:szCs w:val="24"/>
        </w:rPr>
        <w:t>amawiający był</w:t>
      </w:r>
      <w:r w:rsidR="00F90804" w:rsidRPr="00354536">
        <w:rPr>
          <w:sz w:val="24"/>
          <w:szCs w:val="24"/>
        </w:rPr>
        <w:t xml:space="preserve"> obowiązany na podstawie ustawy.</w:t>
      </w:r>
    </w:p>
    <w:p w14:paraId="5AAEB52B" w14:textId="74ABEB98" w:rsidR="00F41439" w:rsidRPr="00354536" w:rsidRDefault="00F90804" w:rsidP="006C5BA5">
      <w:pPr>
        <w:pStyle w:val="Akapitzlist"/>
        <w:numPr>
          <w:ilvl w:val="0"/>
          <w:numId w:val="12"/>
        </w:numPr>
        <w:spacing w:line="276" w:lineRule="auto"/>
        <w:jc w:val="left"/>
        <w:rPr>
          <w:sz w:val="24"/>
          <w:szCs w:val="24"/>
        </w:rPr>
      </w:pPr>
      <w:r w:rsidRPr="00354536">
        <w:rPr>
          <w:sz w:val="24"/>
          <w:szCs w:val="24"/>
        </w:rPr>
        <w:t>Na orzeczenie Izby oraz postanowienie Prezesa Izby, o którym mowa w art. 519 ust. 1</w:t>
      </w:r>
      <w:r w:rsidR="0041447D" w:rsidRPr="00354536">
        <w:rPr>
          <w:sz w:val="24"/>
          <w:szCs w:val="24"/>
        </w:rPr>
        <w:t xml:space="preserve"> ustawy</w:t>
      </w:r>
      <w:r w:rsidRPr="00354536">
        <w:rPr>
          <w:sz w:val="24"/>
          <w:szCs w:val="24"/>
        </w:rPr>
        <w:t>, stronom oraz uczestnikom postępowania odwoławczego przysługuje skarga do sądu.</w:t>
      </w:r>
    </w:p>
    <w:p w14:paraId="7B69221C" w14:textId="77777777" w:rsidR="000611E6" w:rsidRPr="00354536" w:rsidRDefault="000611E6" w:rsidP="006C5BA5">
      <w:pPr>
        <w:pStyle w:val="Styl1SWZ"/>
        <w:numPr>
          <w:ilvl w:val="0"/>
          <w:numId w:val="0"/>
        </w:numPr>
        <w:spacing w:line="276" w:lineRule="auto"/>
        <w:ind w:left="360" w:hanging="360"/>
        <w:jc w:val="left"/>
        <w:rPr>
          <w:sz w:val="24"/>
          <w:szCs w:val="24"/>
        </w:rPr>
      </w:pPr>
      <w:r w:rsidRPr="00354536">
        <w:rPr>
          <w:sz w:val="24"/>
          <w:szCs w:val="24"/>
        </w:rPr>
        <w:t>Załączniki do swz:</w:t>
      </w:r>
    </w:p>
    <w:p w14:paraId="0B4E972B" w14:textId="4D2CF175" w:rsidR="009E76DC" w:rsidRPr="00354536" w:rsidRDefault="007E5E78" w:rsidP="006C5BA5">
      <w:pPr>
        <w:spacing w:line="276" w:lineRule="auto"/>
        <w:ind w:left="1985" w:hanging="1985"/>
        <w:jc w:val="left"/>
        <w:rPr>
          <w:sz w:val="24"/>
          <w:szCs w:val="24"/>
        </w:rPr>
      </w:pPr>
      <w:r w:rsidRPr="00354536">
        <w:rPr>
          <w:sz w:val="24"/>
          <w:szCs w:val="24"/>
        </w:rPr>
        <w:t>Załącznik nr 1A i 1</w:t>
      </w:r>
      <w:r w:rsidR="002B6FDA">
        <w:rPr>
          <w:sz w:val="24"/>
          <w:szCs w:val="24"/>
        </w:rPr>
        <w:t xml:space="preserve">B </w:t>
      </w:r>
      <w:r w:rsidR="00376A69" w:rsidRPr="00354536">
        <w:rPr>
          <w:sz w:val="24"/>
          <w:szCs w:val="24"/>
        </w:rPr>
        <w:t>Klauzule informacyjne z art. 13 i art. 14 RODO</w:t>
      </w:r>
    </w:p>
    <w:p w14:paraId="314D58BE" w14:textId="098C619F" w:rsidR="005A7B83" w:rsidRPr="00871A3E" w:rsidRDefault="004B236F" w:rsidP="006C5BA5">
      <w:pPr>
        <w:spacing w:line="276" w:lineRule="auto"/>
        <w:ind w:left="1985" w:hanging="1985"/>
        <w:jc w:val="left"/>
        <w:rPr>
          <w:sz w:val="24"/>
          <w:szCs w:val="24"/>
        </w:rPr>
      </w:pPr>
      <w:r w:rsidRPr="00354536">
        <w:rPr>
          <w:sz w:val="24"/>
          <w:szCs w:val="24"/>
        </w:rPr>
        <w:t xml:space="preserve">Załącznik nr </w:t>
      </w:r>
      <w:r w:rsidR="00AA4B48" w:rsidRPr="00354536">
        <w:rPr>
          <w:sz w:val="24"/>
          <w:szCs w:val="24"/>
        </w:rPr>
        <w:t>1C</w:t>
      </w:r>
      <w:r w:rsidR="00B12EED" w:rsidRPr="00354536">
        <w:rPr>
          <w:sz w:val="24"/>
          <w:szCs w:val="24"/>
        </w:rPr>
        <w:tab/>
        <w:t>Projektowane postanowienia umowy w sprawie zamówienia publicznego, które zostaną wprowadzone do</w:t>
      </w:r>
      <w:r w:rsidR="00066340" w:rsidRPr="00354536">
        <w:rPr>
          <w:sz w:val="24"/>
          <w:szCs w:val="24"/>
        </w:rPr>
        <w:t xml:space="preserve"> treści</w:t>
      </w:r>
      <w:r w:rsidR="00BC5ECB" w:rsidRPr="00354536">
        <w:rPr>
          <w:sz w:val="24"/>
          <w:szCs w:val="24"/>
        </w:rPr>
        <w:t xml:space="preserve"> tej umowy</w:t>
      </w:r>
      <w:r w:rsidR="00AB44F9" w:rsidRPr="00354536">
        <w:rPr>
          <w:sz w:val="24"/>
          <w:szCs w:val="24"/>
        </w:rPr>
        <w:t xml:space="preserve"> – wzór umowy</w:t>
      </w:r>
      <w:r w:rsidR="00871A3E">
        <w:rPr>
          <w:sz w:val="24"/>
          <w:szCs w:val="24"/>
        </w:rPr>
        <w:t xml:space="preserve"> i </w:t>
      </w:r>
      <w:r w:rsidR="00AA565B" w:rsidRPr="00AA565B">
        <w:rPr>
          <w:sz w:val="24"/>
          <w:szCs w:val="24"/>
        </w:rPr>
        <w:t>Opis Przedmiotu Zamówienia (</w:t>
      </w:r>
      <w:r w:rsidR="005A7B83" w:rsidRPr="00AA565B">
        <w:rPr>
          <w:sz w:val="24"/>
          <w:szCs w:val="24"/>
        </w:rPr>
        <w:t>OPZ</w:t>
      </w:r>
      <w:r w:rsidR="00D436C1" w:rsidRPr="00AA565B">
        <w:rPr>
          <w:sz w:val="24"/>
          <w:szCs w:val="24"/>
        </w:rPr>
        <w:t>)</w:t>
      </w:r>
      <w:r w:rsidR="002C4456">
        <w:rPr>
          <w:sz w:val="24"/>
          <w:szCs w:val="24"/>
        </w:rPr>
        <w:t xml:space="preserve"> </w:t>
      </w:r>
    </w:p>
    <w:p w14:paraId="44B88336" w14:textId="1978A4B1" w:rsidR="00F52DF3" w:rsidRPr="002C4456" w:rsidRDefault="000C1D6C" w:rsidP="006C5BA5">
      <w:pPr>
        <w:spacing w:line="276" w:lineRule="auto"/>
        <w:ind w:left="1985" w:hanging="1985"/>
        <w:jc w:val="left"/>
        <w:rPr>
          <w:color w:val="00B0F0"/>
          <w:sz w:val="24"/>
          <w:szCs w:val="24"/>
        </w:rPr>
      </w:pPr>
      <w:r w:rsidRPr="00354536">
        <w:rPr>
          <w:sz w:val="24"/>
          <w:szCs w:val="24"/>
        </w:rPr>
        <w:t>Załącznik nr 2</w:t>
      </w:r>
      <w:r w:rsidR="00B12EED" w:rsidRPr="00354536">
        <w:rPr>
          <w:sz w:val="24"/>
          <w:szCs w:val="24"/>
        </w:rPr>
        <w:tab/>
      </w:r>
      <w:r w:rsidR="002C4456" w:rsidRPr="00AA565B">
        <w:rPr>
          <w:color w:val="auto"/>
          <w:sz w:val="24"/>
          <w:szCs w:val="24"/>
        </w:rPr>
        <w:t>Formularz oferty</w:t>
      </w:r>
    </w:p>
    <w:p w14:paraId="30482C25" w14:textId="6E3AFA1F" w:rsidR="00581123" w:rsidRPr="00354536" w:rsidRDefault="00581123" w:rsidP="006C5BA5">
      <w:pPr>
        <w:spacing w:line="276" w:lineRule="auto"/>
        <w:ind w:left="1985" w:hanging="1985"/>
        <w:jc w:val="left"/>
        <w:rPr>
          <w:sz w:val="24"/>
          <w:szCs w:val="24"/>
        </w:rPr>
      </w:pPr>
      <w:r w:rsidRPr="00354536">
        <w:rPr>
          <w:sz w:val="24"/>
          <w:szCs w:val="24"/>
        </w:rPr>
        <w:t xml:space="preserve">Załącznik nr 2A </w:t>
      </w:r>
      <w:r w:rsidRPr="00354536">
        <w:rPr>
          <w:sz w:val="24"/>
          <w:szCs w:val="24"/>
        </w:rPr>
        <w:tab/>
        <w:t>Oświadczenie wykonawców wspólnie ubiegających się o</w:t>
      </w:r>
      <w:r w:rsidR="00872875" w:rsidRPr="00354536">
        <w:rPr>
          <w:sz w:val="24"/>
          <w:szCs w:val="24"/>
        </w:rPr>
        <w:t> </w:t>
      </w:r>
      <w:r w:rsidRPr="00354536">
        <w:rPr>
          <w:sz w:val="24"/>
          <w:szCs w:val="24"/>
        </w:rPr>
        <w:t>udzielenie zamów</w:t>
      </w:r>
      <w:r w:rsidR="008F3D66" w:rsidRPr="00354536">
        <w:rPr>
          <w:sz w:val="24"/>
          <w:szCs w:val="24"/>
        </w:rPr>
        <w:t xml:space="preserve">ienia, z którego wynika, które </w:t>
      </w:r>
      <w:r w:rsidR="008F3D66" w:rsidRPr="00354536">
        <w:rPr>
          <w:rFonts w:cs="Arial"/>
          <w:sz w:val="24"/>
          <w:szCs w:val="24"/>
        </w:rPr>
        <w:t>usługi</w:t>
      </w:r>
      <w:r w:rsidRPr="00354536">
        <w:rPr>
          <w:sz w:val="24"/>
          <w:szCs w:val="24"/>
        </w:rPr>
        <w:t xml:space="preserve"> wykonają poszczególni</w:t>
      </w:r>
      <w:r w:rsidR="00D24088" w:rsidRPr="00354536">
        <w:rPr>
          <w:sz w:val="24"/>
          <w:szCs w:val="24"/>
        </w:rPr>
        <w:t xml:space="preserve"> wykonawcy</w:t>
      </w:r>
    </w:p>
    <w:p w14:paraId="6EF74D71" w14:textId="516675CC" w:rsidR="00F52DF3" w:rsidRPr="00354536" w:rsidRDefault="00F52DF3" w:rsidP="006C5BA5">
      <w:pPr>
        <w:spacing w:line="276" w:lineRule="auto"/>
        <w:ind w:left="1985" w:hanging="1985"/>
        <w:jc w:val="left"/>
        <w:rPr>
          <w:sz w:val="24"/>
          <w:szCs w:val="24"/>
        </w:rPr>
      </w:pPr>
      <w:r w:rsidRPr="00354536">
        <w:rPr>
          <w:sz w:val="24"/>
          <w:szCs w:val="24"/>
        </w:rPr>
        <w:t>Załącznik nr 2</w:t>
      </w:r>
      <w:r w:rsidR="00581123" w:rsidRPr="00354536">
        <w:rPr>
          <w:sz w:val="24"/>
          <w:szCs w:val="24"/>
        </w:rPr>
        <w:t>B</w:t>
      </w:r>
      <w:r w:rsidRPr="00354536">
        <w:rPr>
          <w:sz w:val="24"/>
          <w:szCs w:val="24"/>
        </w:rPr>
        <w:tab/>
        <w:t>Wzór zobowiązania podmiotu udostępniającego zasoby</w:t>
      </w:r>
    </w:p>
    <w:p w14:paraId="0D90E3C8" w14:textId="071C0534" w:rsidR="00280E23" w:rsidRPr="00354536" w:rsidRDefault="00A769DA" w:rsidP="006C5BA5">
      <w:pPr>
        <w:spacing w:line="276" w:lineRule="auto"/>
        <w:ind w:left="1985" w:hanging="1985"/>
        <w:jc w:val="left"/>
        <w:rPr>
          <w:sz w:val="24"/>
          <w:szCs w:val="24"/>
        </w:rPr>
      </w:pPr>
      <w:r w:rsidRPr="00354536">
        <w:rPr>
          <w:sz w:val="24"/>
          <w:szCs w:val="24"/>
        </w:rPr>
        <w:t xml:space="preserve">Załącznik nr </w:t>
      </w:r>
      <w:r w:rsidR="000C1D6C" w:rsidRPr="00354536">
        <w:rPr>
          <w:sz w:val="24"/>
          <w:szCs w:val="24"/>
        </w:rPr>
        <w:t>3</w:t>
      </w:r>
      <w:r w:rsidRPr="00354536">
        <w:rPr>
          <w:sz w:val="24"/>
          <w:szCs w:val="24"/>
        </w:rPr>
        <w:tab/>
      </w:r>
      <w:r w:rsidR="00280E23" w:rsidRPr="00354536">
        <w:rPr>
          <w:sz w:val="24"/>
          <w:szCs w:val="24"/>
        </w:rPr>
        <w:t xml:space="preserve">Oświadczenie </w:t>
      </w:r>
      <w:r w:rsidR="00B0583B" w:rsidRPr="00354536">
        <w:rPr>
          <w:sz w:val="24"/>
          <w:szCs w:val="24"/>
        </w:rPr>
        <w:t xml:space="preserve">wykonawcy </w:t>
      </w:r>
      <w:r w:rsidR="00B74B22" w:rsidRPr="00354536">
        <w:rPr>
          <w:sz w:val="24"/>
          <w:szCs w:val="24"/>
        </w:rPr>
        <w:t>o niepodleganiu wykluczeniu, spełnianiu warunków udziału w postępowaniu</w:t>
      </w:r>
    </w:p>
    <w:p w14:paraId="78EE6868" w14:textId="6AFE5A8C" w:rsidR="007D0073" w:rsidRPr="00354536" w:rsidRDefault="007D0073" w:rsidP="006C5BA5">
      <w:pPr>
        <w:spacing w:line="276" w:lineRule="auto"/>
        <w:ind w:left="1985" w:hanging="1985"/>
        <w:jc w:val="left"/>
        <w:rPr>
          <w:sz w:val="24"/>
          <w:szCs w:val="24"/>
        </w:rPr>
      </w:pPr>
      <w:r w:rsidRPr="00354536">
        <w:rPr>
          <w:sz w:val="24"/>
          <w:szCs w:val="24"/>
        </w:rPr>
        <w:t>Załącznik nr 3A</w:t>
      </w:r>
      <w:r w:rsidRPr="00354536">
        <w:rPr>
          <w:sz w:val="24"/>
          <w:szCs w:val="24"/>
        </w:rPr>
        <w:tab/>
        <w:t xml:space="preserve">Oświadczenie </w:t>
      </w:r>
      <w:r w:rsidR="00B0583B" w:rsidRPr="00354536">
        <w:rPr>
          <w:sz w:val="24"/>
          <w:szCs w:val="24"/>
        </w:rPr>
        <w:t xml:space="preserve">podmiotu udostępniającego zasoby </w:t>
      </w:r>
      <w:r w:rsidRPr="00354536">
        <w:rPr>
          <w:sz w:val="24"/>
          <w:szCs w:val="24"/>
        </w:rPr>
        <w:t xml:space="preserve">o niepodleganiu wykluczeniu, spełnianiu warunków udziału w postępowaniu </w:t>
      </w:r>
    </w:p>
    <w:p w14:paraId="3AE0E82B" w14:textId="11C14667" w:rsidR="00F1357E" w:rsidRDefault="00F1357E" w:rsidP="006C5BA5">
      <w:pPr>
        <w:spacing w:line="276" w:lineRule="auto"/>
        <w:ind w:left="1985" w:hanging="1985"/>
        <w:jc w:val="left"/>
        <w:rPr>
          <w:sz w:val="24"/>
          <w:szCs w:val="24"/>
        </w:rPr>
      </w:pPr>
      <w:r w:rsidRPr="00354536">
        <w:rPr>
          <w:sz w:val="24"/>
          <w:szCs w:val="24"/>
        </w:rPr>
        <w:t>Załącznik nr</w:t>
      </w:r>
      <w:r w:rsidR="0074506F" w:rsidRPr="00354536">
        <w:rPr>
          <w:sz w:val="24"/>
          <w:szCs w:val="24"/>
        </w:rPr>
        <w:t xml:space="preserve"> 4</w:t>
      </w:r>
      <w:r w:rsidRPr="00354536">
        <w:rPr>
          <w:sz w:val="24"/>
          <w:szCs w:val="24"/>
        </w:rPr>
        <w:tab/>
      </w:r>
      <w:r w:rsidR="00D3250E" w:rsidRPr="00354536">
        <w:rPr>
          <w:sz w:val="24"/>
          <w:szCs w:val="24"/>
        </w:rPr>
        <w:t>Wykaz usług wykonanych</w:t>
      </w:r>
    </w:p>
    <w:p w14:paraId="076F7972" w14:textId="3BD99ECB" w:rsidR="00F60B84" w:rsidRDefault="00F60B84" w:rsidP="006C5BA5">
      <w:pPr>
        <w:spacing w:line="276" w:lineRule="auto"/>
        <w:ind w:left="1985" w:hanging="1985"/>
        <w:jc w:val="left"/>
        <w:rPr>
          <w:sz w:val="24"/>
          <w:szCs w:val="24"/>
        </w:rPr>
      </w:pPr>
      <w:r w:rsidRPr="00354536">
        <w:rPr>
          <w:sz w:val="24"/>
          <w:szCs w:val="24"/>
        </w:rPr>
        <w:t xml:space="preserve">Załącznik nr </w:t>
      </w:r>
      <w:r>
        <w:rPr>
          <w:sz w:val="24"/>
          <w:szCs w:val="24"/>
        </w:rPr>
        <w:t>5</w:t>
      </w:r>
      <w:r w:rsidRPr="00354536">
        <w:rPr>
          <w:sz w:val="24"/>
          <w:szCs w:val="24"/>
        </w:rPr>
        <w:tab/>
        <w:t xml:space="preserve">Wykaz </w:t>
      </w:r>
      <w:r>
        <w:rPr>
          <w:sz w:val="24"/>
          <w:szCs w:val="24"/>
        </w:rPr>
        <w:t>osób</w:t>
      </w:r>
    </w:p>
    <w:p w14:paraId="3EB6879A" w14:textId="77777777" w:rsidR="00F60B84" w:rsidRPr="00354536" w:rsidRDefault="00F60B84" w:rsidP="006C5BA5">
      <w:pPr>
        <w:spacing w:line="276" w:lineRule="auto"/>
        <w:ind w:left="1985" w:hanging="1985"/>
        <w:jc w:val="left"/>
        <w:rPr>
          <w:sz w:val="24"/>
          <w:szCs w:val="24"/>
        </w:rPr>
      </w:pPr>
    </w:p>
    <w:p w14:paraId="5EFC8302" w14:textId="73F203BB" w:rsidR="008856B9" w:rsidRDefault="0032564B" w:rsidP="006C5BA5">
      <w:pPr>
        <w:tabs>
          <w:tab w:val="center" w:pos="4536"/>
          <w:tab w:val="right" w:pos="9073"/>
        </w:tabs>
        <w:spacing w:before="240" w:line="276" w:lineRule="auto"/>
        <w:jc w:val="left"/>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lastRenderedPageBreak/>
        <w:tab/>
      </w:r>
      <w:r w:rsidR="008856B9">
        <w:rPr>
          <w:rFonts w:eastAsiaTheme="majorEastAsia" w:cs="Arial"/>
          <w:b/>
          <w:caps/>
          <w:color w:val="404040" w:themeColor="text1" w:themeTint="BF"/>
          <w:spacing w:val="-10"/>
          <w:sz w:val="22"/>
        </w:rPr>
        <w:t>Załącznik nr 1A do swz</w:t>
      </w:r>
      <w:r>
        <w:rPr>
          <w:rFonts w:eastAsiaTheme="majorEastAsia" w:cs="Arial"/>
          <w:b/>
          <w:caps/>
          <w:color w:val="404040" w:themeColor="text1" w:themeTint="BF"/>
          <w:spacing w:val="-10"/>
          <w:sz w:val="22"/>
        </w:rPr>
        <w:tab/>
      </w:r>
    </w:p>
    <w:p w14:paraId="183AD77E" w14:textId="77777777" w:rsidR="008856B9" w:rsidRDefault="008856B9" w:rsidP="006C5BA5">
      <w:pPr>
        <w:spacing w:line="276" w:lineRule="auto"/>
        <w:jc w:val="cente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t xml:space="preserve">KLAUZULA INFORMACYJNA NA PODSTAWIE ARTYKUŁU 13 RODO </w:t>
      </w:r>
    </w:p>
    <w:p w14:paraId="2469C89A" w14:textId="77777777" w:rsidR="008856B9" w:rsidRDefault="008856B9" w:rsidP="006C5BA5">
      <w:pPr>
        <w:spacing w:line="276" w:lineRule="auto"/>
        <w:jc w:val="cente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t xml:space="preserve">(rozporządzeniA o ochronie danych osobowych) </w:t>
      </w:r>
      <w:r>
        <w:rPr>
          <w:rFonts w:eastAsiaTheme="majorEastAsia" w:cs="Arial"/>
          <w:caps/>
          <w:spacing w:val="-10"/>
          <w:sz w:val="22"/>
          <w:vertAlign w:val="superscript"/>
        </w:rPr>
        <w:footnoteReference w:id="2"/>
      </w:r>
    </w:p>
    <w:p w14:paraId="09418EE5" w14:textId="77777777" w:rsidR="008856B9" w:rsidRDefault="008856B9" w:rsidP="006C5BA5">
      <w:pPr>
        <w:spacing w:line="276" w:lineRule="auto"/>
        <w:jc w:val="center"/>
        <w:rPr>
          <w:rFonts w:eastAsiaTheme="majorEastAsia" w:cs="Arial"/>
          <w:caps/>
          <w:color w:val="404040" w:themeColor="text1" w:themeTint="BF"/>
          <w:spacing w:val="-10"/>
          <w:sz w:val="22"/>
        </w:rPr>
      </w:pPr>
      <w:r>
        <w:rPr>
          <w:rFonts w:eastAsiaTheme="majorEastAsia" w:cs="Arial"/>
          <w:caps/>
          <w:color w:val="404040" w:themeColor="text1" w:themeTint="BF"/>
          <w:spacing w:val="-10"/>
          <w:sz w:val="22"/>
        </w:rPr>
        <w:t>ZAWIERA INFORMACJE O WARUNKACH PRZETWARZANIA DANYCH OSOBOWYCH,</w:t>
      </w:r>
    </w:p>
    <w:p w14:paraId="33139D97" w14:textId="77777777" w:rsidR="008856B9" w:rsidRDefault="008856B9" w:rsidP="006C5BA5">
      <w:pPr>
        <w:spacing w:after="120" w:line="276" w:lineRule="auto"/>
        <w:jc w:val="center"/>
        <w:rPr>
          <w:rFonts w:eastAsiaTheme="majorEastAsia" w:cs="Arial"/>
          <w:caps/>
          <w:color w:val="404040" w:themeColor="text1" w:themeTint="BF"/>
          <w:spacing w:val="-10"/>
          <w:sz w:val="22"/>
        </w:rPr>
      </w:pPr>
      <w:r>
        <w:rPr>
          <w:rFonts w:eastAsiaTheme="majorEastAsia" w:cs="Arial"/>
          <w:caps/>
          <w:color w:val="404040" w:themeColor="text1" w:themeTint="BF"/>
          <w:spacing w:val="-10"/>
          <w:sz w:val="22"/>
        </w:rPr>
        <w:t>GDY DANE TE ZBIERANE SĄ OD OSOBY, KTÓREJ DOTYCZĄ.</w:t>
      </w:r>
    </w:p>
    <w:tbl>
      <w:tblPr>
        <w:tblStyle w:val="Tabela-Siatka1"/>
        <w:tblW w:w="1034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695"/>
        <w:gridCol w:w="7650"/>
      </w:tblGrid>
      <w:tr w:rsidR="008856B9" w14:paraId="25F610DA" w14:textId="77777777" w:rsidTr="008856B9">
        <w:trPr>
          <w:trHeight w:val="1015"/>
          <w:tblHeader/>
          <w:jc w:val="center"/>
        </w:trPr>
        <w:tc>
          <w:tcPr>
            <w:tcW w:w="269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12917EC1" w14:textId="77777777" w:rsidR="008856B9" w:rsidRDefault="008856B9" w:rsidP="006C5BA5">
            <w:pPr>
              <w:spacing w:line="276" w:lineRule="auto"/>
              <w:ind w:left="317"/>
              <w:contextualSpacing/>
              <w:jc w:val="center"/>
              <w:rPr>
                <w:rFonts w:ascii="Arial" w:eastAsiaTheme="minorEastAsia" w:hAnsi="Arial" w:cs="Arial"/>
              </w:rPr>
            </w:pPr>
            <w:r>
              <w:rPr>
                <w:rFonts w:ascii="Arial" w:hAnsi="Arial" w:cs="Arial"/>
              </w:rPr>
              <w:t>PYTANIE DO ADMINISTRATORA DANYCH OSOBOWYCH:</w:t>
            </w:r>
          </w:p>
        </w:tc>
        <w:tc>
          <w:tcPr>
            <w:tcW w:w="7650"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2B85DDE" w14:textId="77777777" w:rsidR="008856B9" w:rsidRDefault="008856B9" w:rsidP="006C5BA5">
            <w:pPr>
              <w:spacing w:line="276" w:lineRule="auto"/>
              <w:jc w:val="center"/>
              <w:rPr>
                <w:rFonts w:ascii="Arial" w:hAnsi="Arial" w:cs="Arial"/>
              </w:rPr>
            </w:pPr>
            <w:r>
              <w:rPr>
                <w:rFonts w:ascii="Arial" w:hAnsi="Arial" w:cs="Arial"/>
              </w:rPr>
              <w:t>ODPOWIEDŹ:</w:t>
            </w:r>
          </w:p>
        </w:tc>
      </w:tr>
      <w:tr w:rsidR="008856B9" w14:paraId="63AEC302" w14:textId="77777777" w:rsidTr="008856B9">
        <w:trPr>
          <w:trHeight w:val="1210"/>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6BF130C4"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Kto jest administratorem moich danych osobowych?</w:t>
            </w:r>
          </w:p>
        </w:tc>
        <w:tc>
          <w:tcPr>
            <w:tcW w:w="7650" w:type="dxa"/>
            <w:tcBorders>
              <w:top w:val="single" w:sz="6" w:space="0" w:color="auto"/>
              <w:left w:val="single" w:sz="6" w:space="0" w:color="auto"/>
              <w:bottom w:val="single" w:sz="6" w:space="0" w:color="auto"/>
              <w:right w:val="single" w:sz="6" w:space="0" w:color="auto"/>
            </w:tcBorders>
            <w:hideMark/>
          </w:tcPr>
          <w:p w14:paraId="1EE8CA8A" w14:textId="77777777" w:rsidR="008856B9" w:rsidRDefault="008856B9" w:rsidP="006C5BA5">
            <w:pPr>
              <w:spacing w:after="120" w:line="276" w:lineRule="auto"/>
              <w:rPr>
                <w:rFonts w:ascii="Arial" w:hAnsi="Arial" w:cs="Arial"/>
              </w:rPr>
            </w:pPr>
            <w:r>
              <w:rPr>
                <w:rFonts w:ascii="Arial" w:hAnsi="Arial" w:cs="Arial"/>
              </w:rPr>
              <w:t>Administratorem Pani/Pana danych osobowych jest Województwo Małopolskie, z siedzibą w Krakowie, ul. Basztowa 22, 31-156 Kraków, adres do korespondencji ul. Racławicka 56, 30-017 Kraków.</w:t>
            </w:r>
          </w:p>
        </w:tc>
      </w:tr>
      <w:tr w:rsidR="008856B9" w14:paraId="409A6C06" w14:textId="77777777" w:rsidTr="008856B9">
        <w:trPr>
          <w:trHeight w:val="1249"/>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427C0A61"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Z kim można kontaktować się w sprawach związanych z przetwarzaniem moich danych osobowych?</w:t>
            </w:r>
          </w:p>
        </w:tc>
        <w:tc>
          <w:tcPr>
            <w:tcW w:w="7650" w:type="dxa"/>
            <w:tcBorders>
              <w:top w:val="single" w:sz="6" w:space="0" w:color="auto"/>
              <w:left w:val="single" w:sz="6" w:space="0" w:color="auto"/>
              <w:bottom w:val="single" w:sz="6" w:space="0" w:color="auto"/>
              <w:right w:val="single" w:sz="6" w:space="0" w:color="auto"/>
            </w:tcBorders>
            <w:hideMark/>
          </w:tcPr>
          <w:p w14:paraId="2BA6FF3C" w14:textId="77777777" w:rsidR="008856B9" w:rsidRDefault="008856B9" w:rsidP="006C5BA5">
            <w:pPr>
              <w:spacing w:after="120" w:line="276" w:lineRule="auto"/>
              <w:rPr>
                <w:rFonts w:ascii="Arial" w:hAnsi="Arial" w:cs="Arial"/>
              </w:rPr>
            </w:pPr>
            <w:r>
              <w:rPr>
                <w:rFonts w:ascii="Arial" w:eastAsia="Times New Roman" w:hAnsi="Arial" w:cs="Arial"/>
              </w:rPr>
              <w:t xml:space="preserve">Dane kontaktowe Inspektora Ochrony Danych – adres </w:t>
            </w:r>
            <w:r>
              <w:rPr>
                <w:rFonts w:ascii="Arial" w:hAnsi="Arial" w:cs="Arial"/>
              </w:rPr>
              <w:t>do korespondencji</w:t>
            </w:r>
            <w:r>
              <w:rPr>
                <w:rFonts w:ascii="Arial" w:eastAsia="Times New Roman" w:hAnsi="Arial" w:cs="Arial"/>
              </w:rPr>
              <w:t xml:space="preserve">: Inspektor Ochrony Danych UMWM, Urząd Marszałkowski Województwa Małopolskiego, ul. Racławicka 56, 30-017 Kraków; email: </w:t>
            </w:r>
            <w:hyperlink r:id="rId18" w:history="1">
              <w:r>
                <w:rPr>
                  <w:rStyle w:val="Hipercze"/>
                  <w:rFonts w:ascii="Arial" w:eastAsia="Times New Roman" w:hAnsi="Arial" w:cs="Arial"/>
                </w:rPr>
                <w:t>iodo@umwm.malopolska.pl</w:t>
              </w:r>
            </w:hyperlink>
            <w:r>
              <w:rPr>
                <w:rFonts w:ascii="Arial" w:eastAsia="Times New Roman" w:hAnsi="Arial" w:cs="Arial"/>
              </w:rPr>
              <w:t>.</w:t>
            </w:r>
            <w:r>
              <w:rPr>
                <w:rFonts w:ascii="Arial" w:hAnsi="Arial" w:cs="Arial"/>
              </w:rPr>
              <w:t xml:space="preserve"> </w:t>
            </w:r>
          </w:p>
        </w:tc>
      </w:tr>
      <w:tr w:rsidR="008856B9" w14:paraId="7E38E164" w14:textId="77777777" w:rsidTr="008856B9">
        <w:trPr>
          <w:trHeight w:val="843"/>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7F2F0A1A"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W jakim celu i na jakiej podstawie będą przetwarzane moje dane osobowe?</w:t>
            </w:r>
          </w:p>
        </w:tc>
        <w:tc>
          <w:tcPr>
            <w:tcW w:w="7650" w:type="dxa"/>
            <w:tcBorders>
              <w:top w:val="single" w:sz="6" w:space="0" w:color="auto"/>
              <w:left w:val="single" w:sz="6" w:space="0" w:color="auto"/>
              <w:bottom w:val="single" w:sz="6" w:space="0" w:color="auto"/>
              <w:right w:val="single" w:sz="6" w:space="0" w:color="auto"/>
            </w:tcBorders>
            <w:hideMark/>
          </w:tcPr>
          <w:p w14:paraId="4AA3852D" w14:textId="1437B981" w:rsidR="008856B9" w:rsidRDefault="008856B9" w:rsidP="006C5BA5">
            <w:pPr>
              <w:spacing w:after="120" w:line="276" w:lineRule="auto"/>
              <w:rPr>
                <w:rFonts w:ascii="Arial" w:hAnsi="Arial" w:cs="Arial"/>
              </w:rPr>
            </w:pPr>
            <w:r>
              <w:rPr>
                <w:rFonts w:ascii="Arial" w:hAnsi="Arial" w:cs="Arial"/>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w:t>
            </w:r>
            <w:r w:rsidR="00CB3454">
              <w:rPr>
                <w:rFonts w:ascii="Arial" w:hAnsi="Arial" w:cs="Arial"/>
              </w:rPr>
              <w:t xml:space="preserve">pn. </w:t>
            </w:r>
            <w:r w:rsidR="0032564B" w:rsidRPr="0032564B">
              <w:rPr>
                <w:rFonts w:ascii="Arial" w:hAnsi="Arial" w:cs="Arial"/>
                <w:b/>
                <w:i/>
              </w:rPr>
              <w:t xml:space="preserve">Świadczenie kompleksowej usługi w zakresie wykonania zdjęć służących promocji Funduszy Europejskich w Małopolsce wraz z przeniesieniem majątkowych praw autorskich w 2026 r. i prawem opcji </w:t>
            </w:r>
            <w:r>
              <w:rPr>
                <w:rFonts w:ascii="Arial" w:hAnsi="Arial" w:cs="Arial"/>
              </w:rPr>
              <w:t xml:space="preserve">o numerze </w:t>
            </w:r>
            <w:r w:rsidR="0032564B" w:rsidRPr="0032564B">
              <w:rPr>
                <w:rFonts w:ascii="Arial" w:hAnsi="Arial" w:cs="Arial"/>
                <w:bCs/>
                <w:iCs/>
              </w:rPr>
              <w:t>SP-VIII.272.22.2025</w:t>
            </w:r>
            <w:r>
              <w:rPr>
                <w:rFonts w:ascii="Arial" w:hAnsi="Arial" w:cs="Arial"/>
              </w:rPr>
              <w:t>,</w:t>
            </w:r>
            <w:r>
              <w:rPr>
                <w:rFonts w:ascii="Arial" w:hAnsi="Arial" w:cs="Arial"/>
                <w:b/>
                <w:bCs/>
                <w:color w:val="808080"/>
                <w:sz w:val="18"/>
                <w:szCs w:val="18"/>
                <w:shd w:val="clear" w:color="auto" w:fill="FFFFFF"/>
              </w:rPr>
              <w:t xml:space="preserve"> </w:t>
            </w:r>
            <w:r>
              <w:rPr>
                <w:rFonts w:ascii="Arial" w:hAnsi="Arial" w:cs="Arial"/>
              </w:rPr>
              <w:t>prowadzonym w trybie podstawowym bez przeprowadzenia negocjacji zgodnie z art. 275 pkt 1 ustawy Pzp.</w:t>
            </w:r>
          </w:p>
        </w:tc>
      </w:tr>
      <w:tr w:rsidR="008856B9" w14:paraId="5F0C7431" w14:textId="77777777" w:rsidTr="008856B9">
        <w:trPr>
          <w:trHeight w:val="764"/>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672BB58F"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Czy podanie moich danych osobowych jest konieczne i jakie są konsekwencje nie podania danych?</w:t>
            </w:r>
          </w:p>
        </w:tc>
        <w:tc>
          <w:tcPr>
            <w:tcW w:w="7650" w:type="dxa"/>
            <w:tcBorders>
              <w:top w:val="single" w:sz="6" w:space="0" w:color="auto"/>
              <w:left w:val="single" w:sz="6" w:space="0" w:color="auto"/>
              <w:bottom w:val="single" w:sz="6" w:space="0" w:color="auto"/>
              <w:right w:val="single" w:sz="6" w:space="0" w:color="auto"/>
            </w:tcBorders>
            <w:hideMark/>
          </w:tcPr>
          <w:p w14:paraId="12E10F16" w14:textId="77777777" w:rsidR="008856B9" w:rsidRDefault="008856B9" w:rsidP="006C5BA5">
            <w:pPr>
              <w:spacing w:before="120" w:after="120" w:line="276" w:lineRule="auto"/>
              <w:rPr>
                <w:rFonts w:ascii="Arial" w:hAnsi="Arial" w:cs="Arial"/>
              </w:rPr>
            </w:pPr>
            <w:r>
              <w:rPr>
                <w:rFonts w:ascii="Arial" w:hAnsi="Arial" w:cs="Arial"/>
              </w:rPr>
              <w:t xml:space="preserve">Obowiązek podania przez Panią/Pana danych, o których mowa </w:t>
            </w:r>
            <w:r>
              <w:rPr>
                <w:rFonts w:ascii="Arial" w:eastAsia="Times New Roman" w:hAnsi="Arial" w:cs="Arial"/>
                <w:lang w:eastAsia="pl-PL"/>
              </w:rPr>
              <w:t>jest wymogiem ustawowym określonym w przepisach ustawy Pzp, związanym z udziałem w postępowaniu o udzielenie zamówienia publicznego.</w:t>
            </w:r>
            <w:r>
              <w:rPr>
                <w:rFonts w:ascii="Arial" w:hAnsi="Arial" w:cs="Arial"/>
              </w:rPr>
              <w:t xml:space="preserve"> Konsekwencje niepodania </w:t>
            </w:r>
            <w:r>
              <w:rPr>
                <w:rFonts w:ascii="Arial" w:eastAsia="Times New Roman" w:hAnsi="Arial" w:cs="Arial"/>
                <w:lang w:eastAsia="pl-PL"/>
              </w:rPr>
              <w:t>określonych danych wynikają z ustawy Pzp</w:t>
            </w:r>
            <w:r>
              <w:rPr>
                <w:rFonts w:ascii="Arial" w:hAnsi="Arial" w:cs="Arial"/>
              </w:rPr>
              <w:t>.</w:t>
            </w:r>
          </w:p>
        </w:tc>
      </w:tr>
      <w:tr w:rsidR="008856B9" w14:paraId="2F9C6C9C" w14:textId="77777777" w:rsidTr="008856B9">
        <w:trPr>
          <w:trHeight w:val="794"/>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7BD2544A"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Przez jaki okres będą przechowywane moje dane osobowe?</w:t>
            </w:r>
          </w:p>
        </w:tc>
        <w:tc>
          <w:tcPr>
            <w:tcW w:w="7650" w:type="dxa"/>
            <w:tcBorders>
              <w:top w:val="single" w:sz="6" w:space="0" w:color="auto"/>
              <w:left w:val="single" w:sz="6" w:space="0" w:color="auto"/>
              <w:bottom w:val="single" w:sz="6" w:space="0" w:color="auto"/>
              <w:right w:val="single" w:sz="6" w:space="0" w:color="auto"/>
            </w:tcBorders>
            <w:hideMark/>
          </w:tcPr>
          <w:p w14:paraId="4EF88894" w14:textId="77777777" w:rsidR="008856B9" w:rsidRDefault="008856B9" w:rsidP="006C5BA5">
            <w:pPr>
              <w:spacing w:line="276" w:lineRule="auto"/>
              <w:rPr>
                <w:rFonts w:ascii="Arial" w:eastAsia="Times New Roman" w:hAnsi="Arial" w:cs="Arial"/>
                <w:lang w:eastAsia="pl-PL"/>
              </w:rPr>
            </w:pPr>
            <w:r>
              <w:rPr>
                <w:rFonts w:ascii="Arial" w:eastAsia="Times New Roman" w:hAnsi="Arial" w:cs="Arial"/>
                <w:lang w:eastAsia="pl-PL"/>
              </w:rPr>
              <w:t>Pani/Pana dane osobowe będą przechowywane do momentu zakończenia realizacji projektu i jego rozliczenia, a także zakończenia okresu trwałości dla projektu i okresu archiwizacyjnego w zależności od tego, która z tych dat nastąpi później.</w:t>
            </w:r>
          </w:p>
        </w:tc>
      </w:tr>
      <w:tr w:rsidR="008856B9" w14:paraId="6E432532" w14:textId="77777777" w:rsidTr="008856B9">
        <w:trPr>
          <w:trHeight w:val="1258"/>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1EFF6428" w14:textId="77777777" w:rsidR="008856B9" w:rsidRDefault="008856B9" w:rsidP="006C5BA5">
            <w:pPr>
              <w:numPr>
                <w:ilvl w:val="0"/>
                <w:numId w:val="34"/>
              </w:numPr>
              <w:spacing w:before="120" w:after="120" w:line="276" w:lineRule="auto"/>
              <w:ind w:left="318" w:hanging="295"/>
              <w:contextualSpacing/>
              <w:rPr>
                <w:rFonts w:ascii="Arial" w:eastAsiaTheme="minorEastAsia" w:hAnsi="Arial" w:cs="Arial"/>
              </w:rPr>
            </w:pPr>
            <w:r>
              <w:rPr>
                <w:rFonts w:ascii="Arial" w:hAnsi="Arial" w:cs="Arial"/>
              </w:rPr>
              <w:lastRenderedPageBreak/>
              <w:t>Jakie prawa mi przysługują w związku z przetwarzaniem moich danych osobowych?</w:t>
            </w:r>
          </w:p>
        </w:tc>
        <w:tc>
          <w:tcPr>
            <w:tcW w:w="7650" w:type="dxa"/>
            <w:tcBorders>
              <w:top w:val="single" w:sz="6" w:space="0" w:color="auto"/>
              <w:left w:val="single" w:sz="6" w:space="0" w:color="auto"/>
              <w:bottom w:val="single" w:sz="6" w:space="0" w:color="auto"/>
              <w:right w:val="single" w:sz="6" w:space="0" w:color="auto"/>
            </w:tcBorders>
            <w:hideMark/>
          </w:tcPr>
          <w:p w14:paraId="46B210F2" w14:textId="77777777" w:rsidR="008856B9" w:rsidRDefault="008856B9" w:rsidP="006C5BA5">
            <w:pPr>
              <w:spacing w:before="120" w:line="276" w:lineRule="auto"/>
              <w:rPr>
                <w:rFonts w:ascii="Arial" w:hAnsi="Arial" w:cs="Arial"/>
              </w:rPr>
            </w:pPr>
            <w:r>
              <w:rPr>
                <w:rFonts w:ascii="Arial" w:hAnsi="Arial" w:cs="Arial"/>
              </w:rPr>
              <w:t>Posiada Pani/Pan prawo:</w:t>
            </w:r>
          </w:p>
          <w:p w14:paraId="3840F985" w14:textId="77777777" w:rsidR="008856B9" w:rsidRDefault="008856B9" w:rsidP="006C5BA5">
            <w:pPr>
              <w:numPr>
                <w:ilvl w:val="0"/>
                <w:numId w:val="35"/>
              </w:numPr>
              <w:spacing w:after="150" w:line="276" w:lineRule="auto"/>
              <w:ind w:left="709" w:hanging="283"/>
              <w:contextualSpacing/>
              <w:rPr>
                <w:rFonts w:ascii="Arial" w:eastAsia="Times New Roman" w:hAnsi="Arial" w:cs="Arial"/>
                <w:lang w:eastAsia="pl-PL"/>
              </w:rPr>
            </w:pPr>
            <w:r>
              <w:rPr>
                <w:rFonts w:ascii="Arial" w:eastAsia="Times New Roman" w:hAnsi="Arial" w:cs="Arial"/>
                <w:lang w:eastAsia="pl-PL"/>
              </w:rPr>
              <w:t>na podstawie art. 15 RODO prawo dostępu do danych osobowych Pani/Pana dotyczących;</w:t>
            </w:r>
          </w:p>
          <w:p w14:paraId="2FB1227B" w14:textId="77777777" w:rsidR="008856B9" w:rsidRDefault="008856B9" w:rsidP="006C5BA5">
            <w:pPr>
              <w:numPr>
                <w:ilvl w:val="0"/>
                <w:numId w:val="35"/>
              </w:numPr>
              <w:spacing w:after="150" w:line="276" w:lineRule="auto"/>
              <w:ind w:left="709" w:hanging="283"/>
              <w:contextualSpacing/>
              <w:rPr>
                <w:rFonts w:ascii="Arial" w:eastAsia="Times New Roman" w:hAnsi="Arial" w:cs="Arial"/>
                <w:lang w:eastAsia="pl-PL"/>
              </w:rPr>
            </w:pPr>
            <w:r>
              <w:rPr>
                <w:rFonts w:ascii="Arial" w:eastAsia="Times New Roman" w:hAnsi="Arial" w:cs="Arial"/>
                <w:lang w:eastAsia="pl-PL"/>
              </w:rPr>
              <w:t>na podstawie art. 16 RODO prawo do sprostowania Pani/Pana danych osobowych*;</w:t>
            </w:r>
          </w:p>
          <w:p w14:paraId="3984A73E" w14:textId="77777777" w:rsidR="008856B9" w:rsidRDefault="008856B9" w:rsidP="006C5BA5">
            <w:pPr>
              <w:numPr>
                <w:ilvl w:val="0"/>
                <w:numId w:val="35"/>
              </w:numPr>
              <w:spacing w:after="150" w:line="276" w:lineRule="auto"/>
              <w:ind w:left="709" w:hanging="283"/>
              <w:contextualSpacing/>
              <w:rPr>
                <w:rFonts w:ascii="Arial" w:eastAsia="Times New Roman" w:hAnsi="Arial" w:cs="Arial"/>
                <w:lang w:eastAsia="pl-PL"/>
              </w:rPr>
            </w:pPr>
            <w:r>
              <w:rPr>
                <w:rFonts w:ascii="Arial" w:eastAsia="Times New Roman" w:hAnsi="Arial" w:cs="Arial"/>
                <w:lang w:eastAsia="pl-PL"/>
              </w:rPr>
              <w:t xml:space="preserve">na podstawie art. 18 RODO prawo żądania od administratora ograniczenia przetwarzania danych osobowych z zastrzeżeniem przypadków, o których mowa w art. 18 ust. 2 RODO**;  </w:t>
            </w:r>
          </w:p>
          <w:p w14:paraId="3110D835" w14:textId="77777777" w:rsidR="008856B9" w:rsidRDefault="008856B9" w:rsidP="006C5BA5">
            <w:pPr>
              <w:numPr>
                <w:ilvl w:val="0"/>
                <w:numId w:val="35"/>
              </w:numPr>
              <w:spacing w:before="120" w:after="120" w:line="276" w:lineRule="auto"/>
              <w:ind w:left="709" w:hanging="283"/>
              <w:contextualSpacing/>
              <w:rPr>
                <w:rFonts w:ascii="Arial" w:eastAsiaTheme="minorEastAsia" w:hAnsi="Arial" w:cs="Arial"/>
              </w:rPr>
            </w:pPr>
            <w:r>
              <w:rPr>
                <w:rFonts w:ascii="Arial" w:eastAsia="Times New Roman" w:hAnsi="Arial" w:cs="Arial"/>
                <w:lang w:eastAsia="pl-PL"/>
              </w:rPr>
              <w:t>prawo do wniesienia skargi do Prezesa Urzędu Ochrony Danych Osobowych, gdy uzna Pani/Pan, że przetwarzanie danych osobowych Pani/Pana dotyczących narusza przepisy RODO</w:t>
            </w:r>
            <w:r>
              <w:rPr>
                <w:rFonts w:ascii="Arial" w:hAnsi="Arial" w:cs="Arial"/>
              </w:rPr>
              <w:t>.</w:t>
            </w:r>
          </w:p>
        </w:tc>
      </w:tr>
      <w:tr w:rsidR="008856B9" w14:paraId="52C22A09" w14:textId="77777777" w:rsidTr="008856B9">
        <w:trPr>
          <w:trHeight w:val="796"/>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20F6D4FE"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Komu mogą zostać przekazane moje dane osobowe? (wskazanie odbiorców danych)</w:t>
            </w:r>
          </w:p>
        </w:tc>
        <w:tc>
          <w:tcPr>
            <w:tcW w:w="7650" w:type="dxa"/>
            <w:tcBorders>
              <w:top w:val="single" w:sz="6" w:space="0" w:color="auto"/>
              <w:left w:val="single" w:sz="6" w:space="0" w:color="auto"/>
              <w:bottom w:val="single" w:sz="6" w:space="0" w:color="auto"/>
              <w:right w:val="single" w:sz="6" w:space="0" w:color="auto"/>
            </w:tcBorders>
            <w:hideMark/>
          </w:tcPr>
          <w:p w14:paraId="3855E86B" w14:textId="77777777" w:rsidR="008856B9" w:rsidRDefault="008856B9" w:rsidP="006C5BA5">
            <w:pPr>
              <w:spacing w:line="276" w:lineRule="auto"/>
              <w:rPr>
                <w:rFonts w:ascii="Arial" w:hAnsi="Arial" w:cs="Arial"/>
              </w:rPr>
            </w:pPr>
            <w:r>
              <w:rPr>
                <w:rFonts w:ascii="Arial" w:hAnsi="Arial" w:cs="Arial"/>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8856B9" w14:paraId="5620D4F6" w14:textId="77777777" w:rsidTr="008856B9">
        <w:trPr>
          <w:trHeight w:val="1686"/>
          <w:jc w:val="center"/>
        </w:trPr>
        <w:tc>
          <w:tcPr>
            <w:tcW w:w="2695" w:type="dxa"/>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7DD37AF3" w14:textId="77777777" w:rsidR="008856B9" w:rsidRDefault="008856B9" w:rsidP="006C5BA5">
            <w:pPr>
              <w:numPr>
                <w:ilvl w:val="0"/>
                <w:numId w:val="34"/>
              </w:numPr>
              <w:spacing w:before="120" w:after="120" w:line="276" w:lineRule="auto"/>
              <w:ind w:left="318" w:hanging="295"/>
              <w:contextualSpacing/>
              <w:rPr>
                <w:rFonts w:ascii="Arial" w:hAnsi="Arial" w:cs="Arial"/>
              </w:rPr>
            </w:pPr>
            <w:r>
              <w:rPr>
                <w:rFonts w:ascii="Arial" w:hAnsi="Arial" w:cs="Arial"/>
              </w:rPr>
              <w:t>Czy moje dane będą podlegały zautomatyzowanemu podejmowaniu decyzji (w tym profilowaniu)?</w:t>
            </w:r>
          </w:p>
        </w:tc>
        <w:tc>
          <w:tcPr>
            <w:tcW w:w="7650" w:type="dxa"/>
            <w:tcBorders>
              <w:top w:val="single" w:sz="6" w:space="0" w:color="auto"/>
              <w:left w:val="single" w:sz="6" w:space="0" w:color="auto"/>
              <w:bottom w:val="single" w:sz="6" w:space="0" w:color="auto"/>
              <w:right w:val="single" w:sz="6" w:space="0" w:color="auto"/>
            </w:tcBorders>
          </w:tcPr>
          <w:p w14:paraId="3520BAC2" w14:textId="77777777" w:rsidR="008856B9" w:rsidRDefault="008856B9" w:rsidP="006C5BA5">
            <w:pPr>
              <w:spacing w:before="120" w:after="120" w:line="276" w:lineRule="auto"/>
              <w:rPr>
                <w:rFonts w:ascii="Arial" w:hAnsi="Arial" w:cs="Arial"/>
              </w:rPr>
            </w:pPr>
            <w:r>
              <w:rPr>
                <w:rFonts w:ascii="Arial" w:hAnsi="Arial" w:cs="Arial"/>
              </w:rPr>
              <w:t xml:space="preserve">Pani/Pana dane nie będą podlegały zautomatyzowanemu podejmowaniu decyzji. </w:t>
            </w:r>
          </w:p>
          <w:p w14:paraId="43A96F54" w14:textId="77777777" w:rsidR="008856B9" w:rsidRDefault="008856B9" w:rsidP="006C5BA5">
            <w:pPr>
              <w:spacing w:before="120" w:line="276" w:lineRule="auto"/>
              <w:rPr>
                <w:rFonts w:ascii="Arial" w:hAnsi="Arial" w:cs="Arial"/>
              </w:rPr>
            </w:pPr>
          </w:p>
        </w:tc>
      </w:tr>
    </w:tbl>
    <w:p w14:paraId="4496CD57" w14:textId="77777777" w:rsidR="008856B9" w:rsidRDefault="008856B9" w:rsidP="006C5BA5">
      <w:pPr>
        <w:spacing w:before="240" w:after="240" w:line="276" w:lineRule="auto"/>
        <w:jc w:val="left"/>
        <w:rPr>
          <w:rFonts w:eastAsia="Times New Roman" w:cs="Arial"/>
          <w:b/>
          <w:bCs/>
          <w:iCs/>
          <w:color w:val="auto"/>
          <w:sz w:val="22"/>
        </w:rPr>
      </w:pPr>
      <w:r>
        <w:rPr>
          <w:rFonts w:eastAsia="Times New Roman" w:cs="Arial"/>
          <w:b/>
          <w:bCs/>
          <w:iCs/>
          <w:color w:val="auto"/>
          <w:sz w:val="22"/>
        </w:rPr>
        <w:t>* Wyjaśnienie: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685052A0" w14:textId="77777777" w:rsidR="008856B9" w:rsidRDefault="008856B9" w:rsidP="006C5BA5">
      <w:pPr>
        <w:spacing w:line="276" w:lineRule="auto"/>
        <w:jc w:val="left"/>
        <w:rPr>
          <w:rFonts w:eastAsia="Times New Roman" w:cs="Arial"/>
          <w:b/>
          <w:bCs/>
          <w:iCs/>
          <w:color w:val="auto"/>
          <w:sz w:val="22"/>
        </w:rPr>
      </w:pPr>
      <w:r>
        <w:rPr>
          <w:rFonts w:eastAsia="Times New Roman" w:cs="Arial"/>
          <w:b/>
          <w:bCs/>
          <w:iCs/>
          <w:color w:val="auto"/>
          <w:sz w:val="22"/>
        </w:rPr>
        <w:t>** 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C7EC406" w14:textId="77777777" w:rsidR="008856B9" w:rsidRDefault="008856B9" w:rsidP="006C5BA5">
      <w:pPr>
        <w:spacing w:line="276" w:lineRule="auto"/>
        <w:jc w:val="left"/>
        <w:rPr>
          <w:rFonts w:eastAsia="Times New Roman" w:cs="Arial"/>
          <w:b/>
          <w:bCs/>
          <w:iCs/>
          <w:color w:val="auto"/>
          <w:sz w:val="22"/>
        </w:rPr>
        <w:sectPr w:rsidR="008856B9">
          <w:headerReference w:type="default" r:id="rId19"/>
          <w:footerReference w:type="default" r:id="rId20"/>
          <w:pgSz w:w="11907" w:h="16840"/>
          <w:pgMar w:top="1417" w:right="1417" w:bottom="1417" w:left="1417" w:header="851" w:footer="578" w:gutter="0"/>
          <w:cols w:space="708"/>
        </w:sectPr>
      </w:pPr>
    </w:p>
    <w:p w14:paraId="56331CB4" w14:textId="77777777" w:rsidR="008856B9" w:rsidRDefault="008856B9" w:rsidP="006C5BA5">
      <w:pPr>
        <w:spacing w:after="360" w:line="276" w:lineRule="auto"/>
        <w:contextualSpacing/>
        <w:jc w:val="cente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lastRenderedPageBreak/>
        <w:t>Załącznik nr 1B do swz</w:t>
      </w:r>
    </w:p>
    <w:p w14:paraId="01E10F6B" w14:textId="77777777" w:rsidR="008856B9" w:rsidRDefault="008856B9" w:rsidP="006C5BA5">
      <w:pPr>
        <w:spacing w:after="360" w:line="276" w:lineRule="auto"/>
        <w:contextualSpacing/>
        <w:jc w:val="cente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t xml:space="preserve">KLAUZULA INFORMACYJNA NA PODSTAWIE ARTYKUŁU 14 RODO </w:t>
      </w:r>
    </w:p>
    <w:p w14:paraId="3219302C" w14:textId="77777777" w:rsidR="008856B9" w:rsidRDefault="008856B9" w:rsidP="006C5BA5">
      <w:pPr>
        <w:spacing w:after="360" w:line="276" w:lineRule="auto"/>
        <w:contextualSpacing/>
        <w:jc w:val="cente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t xml:space="preserve">(rozporządzeniA o ochronie danych osobowych) </w:t>
      </w:r>
      <w:r>
        <w:rPr>
          <w:rFonts w:eastAsiaTheme="majorEastAsia" w:cs="Arial"/>
          <w:caps/>
          <w:spacing w:val="-10"/>
          <w:sz w:val="22"/>
          <w:vertAlign w:val="superscript"/>
        </w:rPr>
        <w:footnoteReference w:id="3"/>
      </w:r>
    </w:p>
    <w:p w14:paraId="0B59D996" w14:textId="77777777" w:rsidR="008856B9" w:rsidRDefault="008856B9" w:rsidP="006C5BA5">
      <w:pPr>
        <w:spacing w:after="360" w:line="276" w:lineRule="auto"/>
        <w:contextualSpacing/>
        <w:jc w:val="center"/>
        <w:rPr>
          <w:rFonts w:eastAsiaTheme="majorEastAsia" w:cs="Arial"/>
          <w:caps/>
          <w:color w:val="404040" w:themeColor="text1" w:themeTint="BF"/>
          <w:spacing w:val="-10"/>
          <w:sz w:val="22"/>
        </w:rPr>
      </w:pPr>
      <w:r>
        <w:rPr>
          <w:rFonts w:eastAsiaTheme="majorEastAsia" w:cs="Arial"/>
          <w:caps/>
          <w:color w:val="404040" w:themeColor="text1" w:themeTint="BF"/>
          <w:spacing w:val="-10"/>
          <w:sz w:val="22"/>
        </w:rPr>
        <w:t>ZAWIERA INFORMACJE O WARUNKACH PRZETWARZANIA DANYCH OSOBOWYCH,</w:t>
      </w:r>
    </w:p>
    <w:p w14:paraId="10FD128E" w14:textId="77777777" w:rsidR="008856B9" w:rsidRDefault="008856B9" w:rsidP="006C5BA5">
      <w:pPr>
        <w:spacing w:after="240" w:line="276" w:lineRule="auto"/>
        <w:contextualSpacing/>
        <w:jc w:val="center"/>
        <w:rPr>
          <w:rFonts w:eastAsiaTheme="majorEastAsia" w:cs="Arial"/>
          <w:caps/>
          <w:color w:val="404040" w:themeColor="text1" w:themeTint="BF"/>
          <w:spacing w:val="-10"/>
          <w:sz w:val="22"/>
        </w:rPr>
      </w:pPr>
      <w:r>
        <w:rPr>
          <w:rFonts w:eastAsiaTheme="majorEastAsia" w:cs="Arial"/>
          <w:caps/>
          <w:color w:val="404040" w:themeColor="text1" w:themeTint="BF"/>
          <w:spacing w:val="-10"/>
          <w:sz w:val="22"/>
        </w:rPr>
        <w:t>GDY DANE TE ZBIERANE SĄ Z INNYCH ŹRÓDEŁ NIŻ OD OSOBY, KTÓREJ DOTYCZĄ.</w:t>
      </w:r>
    </w:p>
    <w:tbl>
      <w:tblPr>
        <w:tblStyle w:val="Tabela-Siatka2"/>
        <w:tblW w:w="10349" w:type="dxa"/>
        <w:jc w:val="center"/>
        <w:tblInd w:w="0" w:type="dxa"/>
        <w:tblLook w:val="04A0" w:firstRow="1" w:lastRow="0" w:firstColumn="1" w:lastColumn="0" w:noHBand="0" w:noVBand="1"/>
        <w:tblCaption w:val="Tabela zawiera klauzulę informacyjną z art. 14 RODO w formie pytań i odpowiedzi."/>
      </w:tblPr>
      <w:tblGrid>
        <w:gridCol w:w="2978"/>
        <w:gridCol w:w="7371"/>
      </w:tblGrid>
      <w:tr w:rsidR="008856B9" w14:paraId="15D9349F" w14:textId="77777777" w:rsidTr="008856B9">
        <w:trPr>
          <w:trHeight w:val="690"/>
          <w:tblHeader/>
          <w:jc w:val="center"/>
        </w:trPr>
        <w:tc>
          <w:tcPr>
            <w:tcW w:w="2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BD9ADD" w14:textId="77777777" w:rsidR="008856B9" w:rsidRDefault="008856B9" w:rsidP="006C5BA5">
            <w:pPr>
              <w:spacing w:line="276" w:lineRule="auto"/>
              <w:ind w:left="317"/>
              <w:contextualSpacing/>
              <w:jc w:val="center"/>
              <w:rPr>
                <w:rFonts w:ascii="Arial" w:hAnsi="Arial" w:cs="Arial"/>
                <w:color w:val="auto"/>
              </w:rPr>
            </w:pPr>
            <w:r>
              <w:rPr>
                <w:rFonts w:ascii="Arial" w:hAnsi="Arial" w:cs="Arial"/>
                <w:color w:val="auto"/>
              </w:rPr>
              <w:t>PYTANIE DO ADMINISTRATORA DANYCH OSOBOWYCH:</w:t>
            </w:r>
          </w:p>
        </w:tc>
        <w:tc>
          <w:tcPr>
            <w:tcW w:w="73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EB02DA" w14:textId="77777777" w:rsidR="008856B9" w:rsidRDefault="008856B9" w:rsidP="006C5BA5">
            <w:pPr>
              <w:spacing w:line="276" w:lineRule="auto"/>
              <w:jc w:val="center"/>
              <w:rPr>
                <w:rFonts w:ascii="Arial" w:hAnsi="Arial" w:cs="Arial"/>
                <w:color w:val="auto"/>
              </w:rPr>
            </w:pPr>
            <w:r>
              <w:rPr>
                <w:rFonts w:ascii="Arial" w:hAnsi="Arial" w:cs="Arial"/>
                <w:color w:val="auto"/>
              </w:rPr>
              <w:t>ODPOWIEDŹ:</w:t>
            </w:r>
          </w:p>
        </w:tc>
      </w:tr>
      <w:tr w:rsidR="008856B9" w14:paraId="12A5F298" w14:textId="77777777" w:rsidTr="008856B9">
        <w:trPr>
          <w:trHeight w:val="1304"/>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C47FEB"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Kto jest administratorem moich danych osobowych?</w:t>
            </w:r>
          </w:p>
        </w:tc>
        <w:tc>
          <w:tcPr>
            <w:tcW w:w="7371" w:type="dxa"/>
            <w:tcBorders>
              <w:top w:val="single" w:sz="4" w:space="0" w:color="auto"/>
              <w:left w:val="single" w:sz="4" w:space="0" w:color="auto"/>
              <w:bottom w:val="single" w:sz="4" w:space="0" w:color="auto"/>
              <w:right w:val="single" w:sz="4" w:space="0" w:color="auto"/>
            </w:tcBorders>
            <w:hideMark/>
          </w:tcPr>
          <w:p w14:paraId="356C3124" w14:textId="77777777" w:rsidR="008856B9" w:rsidRDefault="008856B9" w:rsidP="006C5BA5">
            <w:pPr>
              <w:spacing w:after="120" w:line="276" w:lineRule="auto"/>
              <w:rPr>
                <w:rFonts w:ascii="Arial" w:hAnsi="Arial" w:cs="Arial"/>
                <w:color w:val="auto"/>
              </w:rPr>
            </w:pPr>
            <w:r>
              <w:rPr>
                <w:rFonts w:ascii="Arial" w:hAnsi="Arial" w:cs="Arial"/>
                <w:color w:val="auto"/>
              </w:rPr>
              <w:t>Administratorem Pani/Pana danych osobowych jest Województwo Małopolskie, z siedzibą w Krakowie, ul. Basztowa 22, 31-156 Kraków, adres do korespondencji ul. Racławicka 56, 30-017 Kraków.</w:t>
            </w:r>
          </w:p>
        </w:tc>
      </w:tr>
      <w:tr w:rsidR="008856B9" w14:paraId="68AA2AA7" w14:textId="77777777" w:rsidTr="008856B9">
        <w:trPr>
          <w:trHeight w:val="1901"/>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35873C2"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Z kim można kontaktować się w sprawach związanych z przetwarzaniem moich danych osobowych?</w:t>
            </w:r>
          </w:p>
        </w:tc>
        <w:tc>
          <w:tcPr>
            <w:tcW w:w="7371" w:type="dxa"/>
            <w:tcBorders>
              <w:top w:val="single" w:sz="4" w:space="0" w:color="auto"/>
              <w:left w:val="single" w:sz="4" w:space="0" w:color="auto"/>
              <w:bottom w:val="single" w:sz="4" w:space="0" w:color="auto"/>
              <w:right w:val="single" w:sz="4" w:space="0" w:color="auto"/>
            </w:tcBorders>
            <w:hideMark/>
          </w:tcPr>
          <w:p w14:paraId="735D9857" w14:textId="77777777" w:rsidR="008856B9" w:rsidRDefault="008856B9" w:rsidP="006C5BA5">
            <w:pPr>
              <w:spacing w:after="120" w:line="276" w:lineRule="auto"/>
              <w:rPr>
                <w:rFonts w:ascii="Arial" w:hAnsi="Arial" w:cs="Arial"/>
                <w:color w:val="auto"/>
              </w:rPr>
            </w:pPr>
            <w:r>
              <w:rPr>
                <w:rFonts w:ascii="Arial" w:eastAsia="Times New Roman" w:hAnsi="Arial" w:cs="Arial"/>
                <w:color w:val="auto"/>
              </w:rPr>
              <w:t xml:space="preserve">Dane kontaktowe Inspektora Ochrony Danych – adres </w:t>
            </w:r>
            <w:r>
              <w:rPr>
                <w:rFonts w:ascii="Arial" w:hAnsi="Arial" w:cs="Arial"/>
                <w:color w:val="auto"/>
              </w:rPr>
              <w:t>do korespondencji</w:t>
            </w:r>
            <w:r>
              <w:rPr>
                <w:rFonts w:ascii="Arial" w:eastAsia="Times New Roman" w:hAnsi="Arial" w:cs="Arial"/>
                <w:color w:val="auto"/>
              </w:rPr>
              <w:t xml:space="preserve">: Inspektor Ochrony Danych UMWM, Urząd Marszałkowski Województwa Małopolskiego, ul. Racławicka 56, 30-017 Kraków; email: </w:t>
            </w:r>
            <w:hyperlink r:id="rId21" w:history="1">
              <w:r>
                <w:rPr>
                  <w:rStyle w:val="Hipercze"/>
                  <w:rFonts w:ascii="Arial" w:eastAsia="Times New Roman" w:hAnsi="Arial" w:cs="Arial"/>
                  <w:color w:val="auto"/>
                </w:rPr>
                <w:t>iodo@umwm.malopolska.pl</w:t>
              </w:r>
            </w:hyperlink>
            <w:r>
              <w:rPr>
                <w:rFonts w:ascii="Arial" w:eastAsia="Times New Roman" w:hAnsi="Arial" w:cs="Arial"/>
                <w:color w:val="auto"/>
              </w:rPr>
              <w:t>.</w:t>
            </w:r>
            <w:r>
              <w:rPr>
                <w:rFonts w:ascii="Arial" w:hAnsi="Arial" w:cs="Arial"/>
                <w:color w:val="auto"/>
              </w:rPr>
              <w:t xml:space="preserve">  </w:t>
            </w:r>
          </w:p>
        </w:tc>
      </w:tr>
      <w:tr w:rsidR="008856B9" w14:paraId="37F741C5" w14:textId="77777777" w:rsidTr="008856B9">
        <w:trPr>
          <w:trHeight w:val="1063"/>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333BFB"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 xml:space="preserve">Jakie jest źródło  moich danych osobowych (skąd są pozyskiwane)? </w:t>
            </w:r>
          </w:p>
        </w:tc>
        <w:tc>
          <w:tcPr>
            <w:tcW w:w="7371" w:type="dxa"/>
            <w:tcBorders>
              <w:top w:val="single" w:sz="4" w:space="0" w:color="auto"/>
              <w:left w:val="single" w:sz="4" w:space="0" w:color="auto"/>
              <w:bottom w:val="single" w:sz="4" w:space="0" w:color="auto"/>
              <w:right w:val="single" w:sz="4" w:space="0" w:color="auto"/>
            </w:tcBorders>
            <w:hideMark/>
          </w:tcPr>
          <w:p w14:paraId="3F90FAEE" w14:textId="77777777" w:rsidR="008856B9" w:rsidRDefault="008856B9" w:rsidP="006C5BA5">
            <w:pPr>
              <w:spacing w:line="276" w:lineRule="auto"/>
              <w:rPr>
                <w:rFonts w:ascii="Arial" w:hAnsi="Arial" w:cs="Arial"/>
                <w:color w:val="auto"/>
              </w:rPr>
            </w:pPr>
            <w:r>
              <w:rPr>
                <w:rFonts w:ascii="Arial" w:hAnsi="Arial" w:cs="Arial"/>
                <w:color w:val="auto"/>
              </w:rPr>
              <w:t>Pani/Pana dane osobowe pochodzą od Wykonawcy.</w:t>
            </w:r>
          </w:p>
        </w:tc>
      </w:tr>
      <w:tr w:rsidR="008856B9" w14:paraId="5F373B8B" w14:textId="77777777" w:rsidTr="008856B9">
        <w:trPr>
          <w:trHeight w:val="1277"/>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3A2FD15"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W jakim celu i na jakiej podstawie będą przetwarzane moje dane osobowe?</w:t>
            </w:r>
          </w:p>
        </w:tc>
        <w:tc>
          <w:tcPr>
            <w:tcW w:w="7371" w:type="dxa"/>
            <w:tcBorders>
              <w:top w:val="single" w:sz="4" w:space="0" w:color="auto"/>
              <w:left w:val="single" w:sz="4" w:space="0" w:color="auto"/>
              <w:bottom w:val="single" w:sz="4" w:space="0" w:color="auto"/>
              <w:right w:val="single" w:sz="4" w:space="0" w:color="auto"/>
            </w:tcBorders>
            <w:hideMark/>
          </w:tcPr>
          <w:p w14:paraId="3ED3D24A" w14:textId="372FD5F8" w:rsidR="008856B9" w:rsidRDefault="008856B9" w:rsidP="006C5BA5">
            <w:pPr>
              <w:spacing w:after="120" w:line="276" w:lineRule="auto"/>
              <w:rPr>
                <w:rFonts w:ascii="Arial" w:hAnsi="Arial" w:cs="Arial"/>
                <w:color w:val="auto"/>
              </w:rPr>
            </w:pPr>
            <w:r>
              <w:rPr>
                <w:rFonts w:ascii="Arial" w:hAnsi="Arial" w:cs="Arial"/>
                <w:color w:val="auto"/>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w:t>
            </w:r>
            <w:r w:rsidR="00CB3454">
              <w:rPr>
                <w:rFonts w:ascii="Arial" w:hAnsi="Arial" w:cs="Arial"/>
                <w:color w:val="auto"/>
              </w:rPr>
              <w:t xml:space="preserve">pn. </w:t>
            </w:r>
            <w:r w:rsidR="0032564B" w:rsidRPr="0032564B">
              <w:rPr>
                <w:rFonts w:ascii="Arial" w:hAnsi="Arial" w:cs="Arial"/>
                <w:b/>
                <w:i/>
                <w:color w:val="auto"/>
              </w:rPr>
              <w:t>Świadczenie kompleksowej usługi w zakresie wykonania zdjęć służących promocji Funduszy Europejskich w Małopolsce wraz z przeniesieniem majątkowych praw autorskich w 2026 r. i prawem opcji</w:t>
            </w:r>
            <w:r w:rsidR="0032564B" w:rsidRPr="006C65ED">
              <w:rPr>
                <w:rFonts w:ascii="Arial" w:hAnsi="Arial" w:cs="Arial"/>
                <w:color w:val="auto"/>
              </w:rPr>
              <w:t xml:space="preserve"> o numerze SP-VIII.272.22.2025</w:t>
            </w:r>
            <w:r w:rsidRPr="006C65ED">
              <w:rPr>
                <w:rFonts w:ascii="Arial" w:hAnsi="Arial" w:cs="Arial"/>
                <w:color w:val="auto"/>
              </w:rPr>
              <w:t>,</w:t>
            </w:r>
            <w:r>
              <w:rPr>
                <w:rFonts w:ascii="Arial" w:hAnsi="Arial" w:cs="Arial"/>
                <w:b/>
                <w:bCs/>
                <w:color w:val="808080"/>
                <w:sz w:val="18"/>
                <w:szCs w:val="18"/>
                <w:shd w:val="clear" w:color="auto" w:fill="FFFFFF"/>
              </w:rPr>
              <w:t xml:space="preserve"> </w:t>
            </w:r>
            <w:r>
              <w:rPr>
                <w:rFonts w:ascii="Arial" w:hAnsi="Arial" w:cs="Arial"/>
                <w:color w:val="auto"/>
              </w:rPr>
              <w:t>prowadzonym w trybie podstawowym bez przeprowadzenia negocjacji zgodnie z art. 275 pkt 1 ustawy Pzp.</w:t>
            </w:r>
          </w:p>
        </w:tc>
      </w:tr>
      <w:tr w:rsidR="008856B9" w14:paraId="0EE45B72" w14:textId="77777777" w:rsidTr="008856B9">
        <w:trPr>
          <w:trHeight w:val="931"/>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F43B74"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Jakie kategorie moich danych osobowych są przetwarzane (jaki jest zakres przetwarzanych danych)?</w:t>
            </w:r>
          </w:p>
        </w:tc>
        <w:tc>
          <w:tcPr>
            <w:tcW w:w="7371" w:type="dxa"/>
            <w:tcBorders>
              <w:top w:val="single" w:sz="4" w:space="0" w:color="auto"/>
              <w:left w:val="single" w:sz="4" w:space="0" w:color="auto"/>
              <w:bottom w:val="single" w:sz="4" w:space="0" w:color="auto"/>
              <w:right w:val="single" w:sz="4" w:space="0" w:color="auto"/>
            </w:tcBorders>
            <w:hideMark/>
          </w:tcPr>
          <w:p w14:paraId="0899C9EE" w14:textId="77777777" w:rsidR="008856B9" w:rsidRDefault="008856B9" w:rsidP="006C5BA5">
            <w:pPr>
              <w:shd w:val="clear" w:color="auto" w:fill="FFFFFF" w:themeFill="background1"/>
              <w:spacing w:before="120" w:line="276" w:lineRule="auto"/>
              <w:rPr>
                <w:rFonts w:ascii="Arial" w:hAnsi="Arial" w:cs="Arial"/>
                <w:color w:val="auto"/>
                <w:highlight w:val="yellow"/>
              </w:rPr>
            </w:pPr>
            <w:r>
              <w:rPr>
                <w:rFonts w:ascii="Arial" w:eastAsia="Arial" w:hAnsi="Arial" w:cs="Arial"/>
                <w:color w:val="auto"/>
              </w:rPr>
              <w:t>Administrator będzie przetwarzać następujące kategorie Pani/Pana danych: dane zawarte w złożonej ofercie - imię i nazwisko oraz dane kontaktowe (nr tel. stacjonarnego i komórkowego, nr faxu, e-mail) oraz inne kategorie danych pozyskane w związku z przeprowadzaniem postępowania o udzielenie zamówienia publicznego, min. informację z Krajowego Rejestru Karnego.</w:t>
            </w:r>
          </w:p>
        </w:tc>
      </w:tr>
      <w:tr w:rsidR="008856B9" w14:paraId="0FEF5604" w14:textId="77777777" w:rsidTr="008856B9">
        <w:trPr>
          <w:trHeight w:val="1120"/>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94EFCA"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lastRenderedPageBreak/>
              <w:t>Przez jaki okres będą przechowywane moje dane osobowe?</w:t>
            </w:r>
          </w:p>
        </w:tc>
        <w:tc>
          <w:tcPr>
            <w:tcW w:w="7371" w:type="dxa"/>
            <w:tcBorders>
              <w:top w:val="single" w:sz="4" w:space="0" w:color="auto"/>
              <w:left w:val="single" w:sz="4" w:space="0" w:color="auto"/>
              <w:bottom w:val="single" w:sz="4" w:space="0" w:color="auto"/>
              <w:right w:val="single" w:sz="4" w:space="0" w:color="auto"/>
            </w:tcBorders>
            <w:hideMark/>
          </w:tcPr>
          <w:p w14:paraId="11C00E40" w14:textId="77777777" w:rsidR="008856B9" w:rsidRDefault="008856B9" w:rsidP="006C5BA5">
            <w:pPr>
              <w:spacing w:before="120" w:after="120" w:line="276" w:lineRule="auto"/>
              <w:rPr>
                <w:rFonts w:ascii="Arial" w:eastAsia="Times New Roman" w:hAnsi="Arial" w:cs="Arial"/>
                <w:color w:val="auto"/>
                <w:lang w:eastAsia="pl-PL"/>
              </w:rPr>
            </w:pPr>
            <w:r>
              <w:rPr>
                <w:rFonts w:ascii="Arial" w:eastAsia="Times New Roman" w:hAnsi="Arial" w:cs="Arial"/>
                <w:color w:val="auto"/>
                <w:lang w:eastAsia="pl-PL"/>
              </w:rPr>
              <w:t>Pani/Pana dane osobowe będą przechowywane do momentu zakończenia realizacji projektu i jego rozliczenia, a także zakończenia okresu trwałości dla projektu i okresu archiwizacyjnego w zależności od tego, która z tych dat nastąpi później.</w:t>
            </w:r>
          </w:p>
        </w:tc>
      </w:tr>
      <w:tr w:rsidR="008856B9" w14:paraId="4DEC9966" w14:textId="77777777" w:rsidTr="008856B9">
        <w:trPr>
          <w:trHeight w:val="1401"/>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C383BC" w14:textId="77777777" w:rsidR="008856B9" w:rsidRDefault="008856B9" w:rsidP="006C5BA5">
            <w:pPr>
              <w:numPr>
                <w:ilvl w:val="0"/>
                <w:numId w:val="36"/>
              </w:numPr>
              <w:spacing w:before="120" w:after="120" w:line="276" w:lineRule="auto"/>
              <w:ind w:left="318" w:hanging="261"/>
              <w:rPr>
                <w:rFonts w:ascii="Arial" w:hAnsi="Arial" w:cs="Arial"/>
                <w:color w:val="auto"/>
              </w:rPr>
            </w:pPr>
            <w:r>
              <w:rPr>
                <w:rFonts w:ascii="Arial" w:hAnsi="Arial" w:cs="Arial"/>
                <w:color w:val="auto"/>
              </w:rPr>
              <w:t>Jakie prawa mi przysługują w związku z przetwarzaniem moich danych osobowych?</w:t>
            </w:r>
          </w:p>
        </w:tc>
        <w:tc>
          <w:tcPr>
            <w:tcW w:w="7371" w:type="dxa"/>
            <w:tcBorders>
              <w:top w:val="single" w:sz="4" w:space="0" w:color="auto"/>
              <w:left w:val="single" w:sz="4" w:space="0" w:color="auto"/>
              <w:bottom w:val="single" w:sz="4" w:space="0" w:color="auto"/>
              <w:right w:val="single" w:sz="4" w:space="0" w:color="auto"/>
            </w:tcBorders>
            <w:hideMark/>
          </w:tcPr>
          <w:p w14:paraId="46A1AA8C" w14:textId="77777777" w:rsidR="008856B9" w:rsidRDefault="008856B9" w:rsidP="006C5BA5">
            <w:pPr>
              <w:spacing w:before="120" w:line="276" w:lineRule="auto"/>
              <w:rPr>
                <w:rFonts w:ascii="Arial" w:hAnsi="Arial" w:cs="Arial"/>
                <w:color w:val="auto"/>
              </w:rPr>
            </w:pPr>
            <w:r>
              <w:rPr>
                <w:rFonts w:ascii="Arial" w:hAnsi="Arial" w:cs="Arial"/>
                <w:color w:val="auto"/>
              </w:rPr>
              <w:t>Posiada Pani/Pan prawo:</w:t>
            </w:r>
          </w:p>
          <w:p w14:paraId="4318A263" w14:textId="77777777" w:rsidR="008856B9" w:rsidRDefault="008856B9" w:rsidP="006C5BA5">
            <w:pPr>
              <w:numPr>
                <w:ilvl w:val="0"/>
                <w:numId w:val="35"/>
              </w:numPr>
              <w:spacing w:after="150" w:line="276" w:lineRule="auto"/>
              <w:ind w:left="709" w:hanging="283"/>
              <w:contextualSpacing/>
              <w:rPr>
                <w:rFonts w:ascii="Arial" w:eastAsia="Times New Roman" w:hAnsi="Arial" w:cs="Arial"/>
                <w:color w:val="auto"/>
                <w:lang w:eastAsia="pl-PL"/>
              </w:rPr>
            </w:pPr>
            <w:r>
              <w:rPr>
                <w:rFonts w:ascii="Arial" w:eastAsia="Times New Roman" w:hAnsi="Arial" w:cs="Arial"/>
                <w:color w:val="auto"/>
                <w:lang w:eastAsia="pl-PL"/>
              </w:rPr>
              <w:t>na podstawie art. 15 RODO prawo dostępu do danych osobowych Pani/Pana dotyczących;</w:t>
            </w:r>
          </w:p>
          <w:p w14:paraId="231A8E87" w14:textId="77777777" w:rsidR="008856B9" w:rsidRDefault="008856B9" w:rsidP="006C5BA5">
            <w:pPr>
              <w:numPr>
                <w:ilvl w:val="0"/>
                <w:numId w:val="35"/>
              </w:numPr>
              <w:spacing w:after="150" w:line="276" w:lineRule="auto"/>
              <w:ind w:left="709" w:hanging="283"/>
              <w:contextualSpacing/>
              <w:rPr>
                <w:rFonts w:ascii="Arial" w:eastAsia="Times New Roman" w:hAnsi="Arial" w:cs="Arial"/>
                <w:color w:val="auto"/>
                <w:lang w:eastAsia="pl-PL"/>
              </w:rPr>
            </w:pPr>
            <w:r>
              <w:rPr>
                <w:rFonts w:ascii="Arial" w:eastAsia="Times New Roman" w:hAnsi="Arial" w:cs="Arial"/>
                <w:color w:val="auto"/>
                <w:lang w:eastAsia="pl-PL"/>
              </w:rPr>
              <w:t>na podstawie art. 16 RODO prawo do sprostowania Pani/Pana danych osobowych*;</w:t>
            </w:r>
          </w:p>
          <w:p w14:paraId="4CDA8D5C" w14:textId="77777777" w:rsidR="008856B9" w:rsidRDefault="008856B9" w:rsidP="006C5BA5">
            <w:pPr>
              <w:numPr>
                <w:ilvl w:val="0"/>
                <w:numId w:val="35"/>
              </w:numPr>
              <w:spacing w:after="150" w:line="276" w:lineRule="auto"/>
              <w:ind w:left="709" w:hanging="283"/>
              <w:contextualSpacing/>
              <w:rPr>
                <w:rFonts w:ascii="Arial" w:eastAsia="Times New Roman" w:hAnsi="Arial" w:cs="Arial"/>
                <w:color w:val="auto"/>
                <w:lang w:eastAsia="pl-PL"/>
              </w:rPr>
            </w:pPr>
            <w:r>
              <w:rPr>
                <w:rFonts w:ascii="Arial" w:eastAsia="Times New Roman" w:hAnsi="Arial" w:cs="Arial"/>
                <w:color w:val="auto"/>
                <w:lang w:eastAsia="pl-PL"/>
              </w:rPr>
              <w:t xml:space="preserve">na podstawie art. 18 RODO prawo żądania od administratora ograniczenia przetwarzania danych osobowych z zastrzeżeniem przypadków, o których mowa w art. 18 ust. 2 RODO**;  </w:t>
            </w:r>
          </w:p>
          <w:p w14:paraId="776DE4BA" w14:textId="77777777" w:rsidR="008856B9" w:rsidRDefault="008856B9" w:rsidP="006C5BA5">
            <w:pPr>
              <w:numPr>
                <w:ilvl w:val="0"/>
                <w:numId w:val="35"/>
              </w:numPr>
              <w:spacing w:before="120" w:after="120" w:line="276" w:lineRule="auto"/>
              <w:ind w:left="709" w:hanging="283"/>
              <w:contextualSpacing/>
              <w:rPr>
                <w:rFonts w:ascii="Arial" w:hAnsi="Arial" w:cs="Arial"/>
                <w:color w:val="auto"/>
              </w:rPr>
            </w:pPr>
            <w:r>
              <w:rPr>
                <w:rFonts w:ascii="Arial" w:eastAsia="Times New Roman" w:hAnsi="Arial" w:cs="Arial"/>
                <w:color w:val="auto"/>
                <w:lang w:eastAsia="pl-PL"/>
              </w:rPr>
              <w:t>prawo do wniesienia skargi do Prezesa Urzędu Ochrony Danych Osobowych, gdy uzna Pani/Pan, że przetwarzanie danych osobowych Pani/Pana dotyczących narusza przepisy RODO</w:t>
            </w:r>
            <w:r>
              <w:rPr>
                <w:rFonts w:ascii="Arial" w:hAnsi="Arial" w:cs="Arial"/>
                <w:color w:val="auto"/>
              </w:rPr>
              <w:t>.</w:t>
            </w:r>
          </w:p>
        </w:tc>
      </w:tr>
      <w:tr w:rsidR="008856B9" w14:paraId="4CCBEBA9" w14:textId="77777777" w:rsidTr="008856B9">
        <w:trPr>
          <w:trHeight w:val="878"/>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C5B234" w14:textId="77777777" w:rsidR="008856B9" w:rsidRDefault="008856B9" w:rsidP="006C5BA5">
            <w:pPr>
              <w:numPr>
                <w:ilvl w:val="0"/>
                <w:numId w:val="36"/>
              </w:numPr>
              <w:spacing w:before="120" w:after="120" w:line="276" w:lineRule="auto"/>
              <w:ind w:left="318" w:hanging="260"/>
              <w:contextualSpacing/>
              <w:rPr>
                <w:rFonts w:ascii="Arial" w:hAnsi="Arial" w:cs="Arial"/>
                <w:color w:val="auto"/>
              </w:rPr>
            </w:pPr>
            <w:r>
              <w:rPr>
                <w:rFonts w:ascii="Arial" w:hAnsi="Arial" w:cs="Arial"/>
                <w:color w:val="auto"/>
              </w:rPr>
              <w:t>Komu mogą zostać przekazane moje dane osobowe?</w:t>
            </w:r>
          </w:p>
          <w:p w14:paraId="235227B2" w14:textId="77777777" w:rsidR="008856B9" w:rsidRDefault="008856B9" w:rsidP="006C5BA5">
            <w:pPr>
              <w:spacing w:before="120" w:after="120" w:line="276" w:lineRule="auto"/>
              <w:ind w:left="318"/>
              <w:contextualSpacing/>
              <w:rPr>
                <w:rFonts w:ascii="Arial" w:hAnsi="Arial" w:cs="Arial"/>
                <w:color w:val="auto"/>
              </w:rPr>
            </w:pPr>
            <w:r>
              <w:rPr>
                <w:rFonts w:ascii="Arial" w:hAnsi="Arial" w:cs="Arial"/>
                <w:color w:val="auto"/>
              </w:rPr>
              <w:t>(wskazanie odbiorców danych)</w:t>
            </w:r>
          </w:p>
        </w:tc>
        <w:tc>
          <w:tcPr>
            <w:tcW w:w="7371" w:type="dxa"/>
            <w:tcBorders>
              <w:top w:val="single" w:sz="4" w:space="0" w:color="auto"/>
              <w:left w:val="single" w:sz="4" w:space="0" w:color="auto"/>
              <w:bottom w:val="single" w:sz="4" w:space="0" w:color="auto"/>
              <w:right w:val="single" w:sz="4" w:space="0" w:color="auto"/>
            </w:tcBorders>
            <w:hideMark/>
          </w:tcPr>
          <w:p w14:paraId="21C990FD" w14:textId="77777777" w:rsidR="008856B9" w:rsidRDefault="008856B9" w:rsidP="006C5BA5">
            <w:pPr>
              <w:spacing w:before="120" w:after="120" w:line="276" w:lineRule="auto"/>
              <w:rPr>
                <w:rFonts w:ascii="Arial" w:hAnsi="Arial" w:cs="Arial"/>
                <w:color w:val="auto"/>
              </w:rPr>
            </w:pPr>
            <w:r>
              <w:rPr>
                <w:rFonts w:ascii="Arial" w:hAnsi="Arial" w:cs="Arial"/>
                <w:color w:val="auto"/>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8856B9" w14:paraId="6CC09808" w14:textId="77777777" w:rsidTr="008856B9">
        <w:trPr>
          <w:trHeight w:val="1731"/>
          <w:jc w:val="center"/>
        </w:trPr>
        <w:tc>
          <w:tcPr>
            <w:tcW w:w="29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61CA39C" w14:textId="77777777" w:rsidR="008856B9" w:rsidRDefault="008856B9" w:rsidP="006C5BA5">
            <w:pPr>
              <w:numPr>
                <w:ilvl w:val="0"/>
                <w:numId w:val="36"/>
              </w:numPr>
              <w:spacing w:before="120" w:after="120" w:line="276" w:lineRule="auto"/>
              <w:ind w:left="318" w:hanging="261"/>
              <w:contextualSpacing/>
              <w:rPr>
                <w:rFonts w:ascii="Arial" w:hAnsi="Arial" w:cs="Arial"/>
                <w:color w:val="auto"/>
              </w:rPr>
            </w:pPr>
            <w:r>
              <w:rPr>
                <w:rFonts w:ascii="Arial" w:hAnsi="Arial" w:cs="Arial"/>
                <w:color w:val="auto"/>
              </w:rPr>
              <w:t>Czy moje dane będą podlegały zautomatyzowanemu podejmowaniu decyzji (w tym profilowaniu)?</w:t>
            </w:r>
          </w:p>
        </w:tc>
        <w:tc>
          <w:tcPr>
            <w:tcW w:w="7371" w:type="dxa"/>
            <w:tcBorders>
              <w:top w:val="single" w:sz="4" w:space="0" w:color="auto"/>
              <w:left w:val="single" w:sz="4" w:space="0" w:color="auto"/>
              <w:bottom w:val="single" w:sz="4" w:space="0" w:color="auto"/>
              <w:right w:val="single" w:sz="4" w:space="0" w:color="auto"/>
            </w:tcBorders>
          </w:tcPr>
          <w:p w14:paraId="53BD831E" w14:textId="77777777" w:rsidR="008856B9" w:rsidRDefault="008856B9" w:rsidP="006C5BA5">
            <w:pPr>
              <w:spacing w:before="120" w:after="120" w:line="276" w:lineRule="auto"/>
              <w:rPr>
                <w:rFonts w:ascii="Arial" w:hAnsi="Arial" w:cs="Arial"/>
                <w:color w:val="auto"/>
              </w:rPr>
            </w:pPr>
            <w:r>
              <w:rPr>
                <w:rFonts w:ascii="Arial" w:hAnsi="Arial" w:cs="Arial"/>
                <w:color w:val="auto"/>
              </w:rPr>
              <w:t xml:space="preserve">Pani/Pana dane nie będą podlegały zautomatyzowanemu podejmowaniu decyzji. </w:t>
            </w:r>
          </w:p>
          <w:p w14:paraId="285C01DF" w14:textId="77777777" w:rsidR="008856B9" w:rsidRDefault="008856B9" w:rsidP="006C5BA5">
            <w:pPr>
              <w:spacing w:before="120" w:line="276" w:lineRule="auto"/>
              <w:ind w:left="34"/>
              <w:rPr>
                <w:rFonts w:ascii="Arial" w:hAnsi="Arial" w:cs="Arial"/>
                <w:color w:val="auto"/>
              </w:rPr>
            </w:pPr>
          </w:p>
        </w:tc>
      </w:tr>
    </w:tbl>
    <w:p w14:paraId="33956ACF" w14:textId="77777777" w:rsidR="008856B9" w:rsidRDefault="008856B9" w:rsidP="006C5BA5">
      <w:pPr>
        <w:spacing w:before="240" w:after="240" w:line="276" w:lineRule="auto"/>
        <w:jc w:val="left"/>
        <w:rPr>
          <w:rFonts w:cs="Arial"/>
          <w:b/>
          <w:sz w:val="22"/>
        </w:rPr>
      </w:pPr>
      <w:r>
        <w:rPr>
          <w:rFonts w:cs="Arial"/>
          <w:b/>
          <w:sz w:val="22"/>
        </w:rPr>
        <w:t>* Wyjaśnienie: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062F6371" w14:textId="77777777" w:rsidR="008856B9" w:rsidRDefault="008856B9" w:rsidP="006C5BA5">
      <w:pPr>
        <w:spacing w:after="40" w:line="276" w:lineRule="auto"/>
        <w:contextualSpacing/>
        <w:jc w:val="left"/>
        <w:rPr>
          <w:rFonts w:eastAsia="Calibri" w:cs="Arial"/>
          <w:color w:val="auto"/>
          <w:szCs w:val="20"/>
        </w:rPr>
      </w:pPr>
      <w:r>
        <w:rPr>
          <w:rFonts w:cs="Arial"/>
          <w:b/>
          <w:sz w:val="22"/>
        </w:rPr>
        <w:t>** 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69FA452" w14:textId="77777777" w:rsidR="00D83A04" w:rsidRDefault="00D83A04" w:rsidP="006C5BA5">
      <w:pPr>
        <w:spacing w:line="276" w:lineRule="auto"/>
        <w:jc w:val="right"/>
        <w:rPr>
          <w:rFonts w:eastAsia="Times New Roman" w:cs="Arial"/>
          <w:b/>
          <w:bCs/>
          <w:iCs/>
          <w:color w:val="auto"/>
          <w:sz w:val="24"/>
          <w:szCs w:val="24"/>
          <w:highlight w:val="yellow"/>
        </w:rPr>
      </w:pPr>
    </w:p>
    <w:sectPr w:rsidR="00D83A04" w:rsidSect="00354536">
      <w:footerReference w:type="default" r:id="rId22"/>
      <w:pgSz w:w="11907" w:h="16840"/>
      <w:pgMar w:top="992" w:right="1418" w:bottom="709" w:left="1418" w:header="284" w:footer="57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689068" w14:textId="77777777" w:rsidR="00D6218C" w:rsidRDefault="00D6218C" w:rsidP="002663DE">
      <w:r>
        <w:separator/>
      </w:r>
    </w:p>
  </w:endnote>
  <w:endnote w:type="continuationSeparator" w:id="0">
    <w:p w14:paraId="2C9B9C9C" w14:textId="77777777" w:rsidR="00D6218C" w:rsidRDefault="00D6218C" w:rsidP="00266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UI Semilight">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6"/>
      </w:rPr>
      <w:id w:val="-1188908221"/>
      <w:docPartObj>
        <w:docPartGallery w:val="Page Numbers (Bottom of Page)"/>
        <w:docPartUnique/>
      </w:docPartObj>
    </w:sdtPr>
    <w:sdtEndPr/>
    <w:sdtContent>
      <w:sdt>
        <w:sdtPr>
          <w:rPr>
            <w:sz w:val="16"/>
            <w:szCs w:val="16"/>
          </w:rPr>
          <w:id w:val="2073697389"/>
          <w:docPartObj>
            <w:docPartGallery w:val="Page Numbers (Top of Page)"/>
            <w:docPartUnique/>
          </w:docPartObj>
        </w:sdtPr>
        <w:sdtEndPr/>
        <w:sdtContent>
          <w:p w14:paraId="73BC7CF7" w14:textId="2FE615DD" w:rsidR="000E4DE2" w:rsidRPr="00FD4AC9" w:rsidRDefault="000E4DE2" w:rsidP="00F561D7">
            <w:pPr>
              <w:pStyle w:val="Stopka"/>
              <w:jc w:val="center"/>
              <w:rPr>
                <w:sz w:val="16"/>
                <w:szCs w:val="16"/>
              </w:rPr>
            </w:pPr>
            <w:r w:rsidRPr="00FD4AC9">
              <w:rPr>
                <w:sz w:val="16"/>
                <w:szCs w:val="16"/>
              </w:rPr>
              <w:t xml:space="preserve">Strona </w:t>
            </w:r>
            <w:r w:rsidRPr="00FD4AC9">
              <w:rPr>
                <w:bCs/>
                <w:sz w:val="16"/>
                <w:szCs w:val="16"/>
              </w:rPr>
              <w:fldChar w:fldCharType="begin"/>
            </w:r>
            <w:r w:rsidRPr="00FD4AC9">
              <w:rPr>
                <w:bCs/>
                <w:sz w:val="16"/>
                <w:szCs w:val="16"/>
              </w:rPr>
              <w:instrText>PAGE</w:instrText>
            </w:r>
            <w:r w:rsidRPr="00FD4AC9">
              <w:rPr>
                <w:bCs/>
                <w:sz w:val="16"/>
                <w:szCs w:val="16"/>
              </w:rPr>
              <w:fldChar w:fldCharType="separate"/>
            </w:r>
            <w:r w:rsidR="00A41CC7">
              <w:rPr>
                <w:bCs/>
                <w:noProof/>
                <w:sz w:val="16"/>
                <w:szCs w:val="16"/>
              </w:rPr>
              <w:t>1</w:t>
            </w:r>
            <w:r w:rsidRPr="00FD4AC9">
              <w:rPr>
                <w:bCs/>
                <w:sz w:val="16"/>
                <w:szCs w:val="16"/>
              </w:rPr>
              <w:fldChar w:fldCharType="end"/>
            </w:r>
            <w:r w:rsidRPr="00FD4AC9">
              <w:rPr>
                <w:sz w:val="16"/>
                <w:szCs w:val="16"/>
              </w:rPr>
              <w:t xml:space="preserve"> z </w:t>
            </w:r>
            <w:r w:rsidRPr="00FD4AC9">
              <w:rPr>
                <w:bCs/>
                <w:sz w:val="16"/>
                <w:szCs w:val="16"/>
              </w:rPr>
              <w:fldChar w:fldCharType="begin"/>
            </w:r>
            <w:r w:rsidRPr="00FD4AC9">
              <w:rPr>
                <w:bCs/>
                <w:sz w:val="16"/>
                <w:szCs w:val="16"/>
              </w:rPr>
              <w:instrText>NUMPAGES</w:instrText>
            </w:r>
            <w:r w:rsidRPr="00FD4AC9">
              <w:rPr>
                <w:bCs/>
                <w:sz w:val="16"/>
                <w:szCs w:val="16"/>
              </w:rPr>
              <w:fldChar w:fldCharType="separate"/>
            </w:r>
            <w:r w:rsidR="00A41CC7">
              <w:rPr>
                <w:bCs/>
                <w:noProof/>
                <w:sz w:val="16"/>
                <w:szCs w:val="16"/>
              </w:rPr>
              <w:t>29</w:t>
            </w:r>
            <w:r w:rsidRPr="00FD4AC9">
              <w:rPr>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0"/>
      </w:rPr>
      <w:id w:val="671451628"/>
      <w:docPartObj>
        <w:docPartGallery w:val="Page Numbers (Bottom of Page)"/>
        <w:docPartUnique/>
      </w:docPartObj>
    </w:sdtPr>
    <w:sdtEndPr/>
    <w:sdtContent>
      <w:sdt>
        <w:sdtPr>
          <w:rPr>
            <w:szCs w:val="20"/>
          </w:rPr>
          <w:id w:val="1728636285"/>
          <w:docPartObj>
            <w:docPartGallery w:val="Page Numbers (Top of Page)"/>
            <w:docPartUnique/>
          </w:docPartObj>
        </w:sdtPr>
        <w:sdtEndPr/>
        <w:sdtContent>
          <w:p w14:paraId="01752B0F" w14:textId="6E5BDF7C" w:rsidR="000E4DE2" w:rsidRPr="002663DE" w:rsidRDefault="000E4DE2">
            <w:pPr>
              <w:pStyle w:val="Stopka"/>
              <w:jc w:val="center"/>
              <w:rPr>
                <w:szCs w:val="20"/>
              </w:rPr>
            </w:pPr>
            <w:r w:rsidRPr="002663DE">
              <w:rPr>
                <w:szCs w:val="20"/>
              </w:rPr>
              <w:t xml:space="preserve">Strona </w:t>
            </w:r>
            <w:r w:rsidRPr="002663DE">
              <w:rPr>
                <w:bCs/>
                <w:szCs w:val="20"/>
              </w:rPr>
              <w:fldChar w:fldCharType="begin"/>
            </w:r>
            <w:r w:rsidRPr="002663DE">
              <w:rPr>
                <w:bCs/>
                <w:szCs w:val="20"/>
              </w:rPr>
              <w:instrText>PAGE</w:instrText>
            </w:r>
            <w:r w:rsidRPr="002663DE">
              <w:rPr>
                <w:bCs/>
                <w:szCs w:val="20"/>
              </w:rPr>
              <w:fldChar w:fldCharType="separate"/>
            </w:r>
            <w:r w:rsidR="00A41CC7">
              <w:rPr>
                <w:bCs/>
                <w:noProof/>
                <w:szCs w:val="20"/>
              </w:rPr>
              <w:t>28</w:t>
            </w:r>
            <w:r w:rsidRPr="002663DE">
              <w:rPr>
                <w:bCs/>
                <w:szCs w:val="20"/>
              </w:rPr>
              <w:fldChar w:fldCharType="end"/>
            </w:r>
            <w:r w:rsidRPr="002663DE">
              <w:rPr>
                <w:szCs w:val="20"/>
              </w:rPr>
              <w:t xml:space="preserve"> z </w:t>
            </w:r>
            <w:r w:rsidRPr="002663DE">
              <w:rPr>
                <w:bCs/>
                <w:szCs w:val="20"/>
              </w:rPr>
              <w:fldChar w:fldCharType="begin"/>
            </w:r>
            <w:r w:rsidRPr="002663DE">
              <w:rPr>
                <w:bCs/>
                <w:szCs w:val="20"/>
              </w:rPr>
              <w:instrText>NUMPAGES</w:instrText>
            </w:r>
            <w:r w:rsidRPr="002663DE">
              <w:rPr>
                <w:bCs/>
                <w:szCs w:val="20"/>
              </w:rPr>
              <w:fldChar w:fldCharType="separate"/>
            </w:r>
            <w:r w:rsidR="00A41CC7">
              <w:rPr>
                <w:bCs/>
                <w:noProof/>
                <w:szCs w:val="20"/>
              </w:rPr>
              <w:t>29</w:t>
            </w:r>
            <w:r w:rsidRPr="002663DE">
              <w:rPr>
                <w:bCs/>
                <w:szCs w:val="20"/>
              </w:rPr>
              <w:fldChar w:fldCharType="end"/>
            </w:r>
          </w:p>
        </w:sdtContent>
      </w:sdt>
    </w:sdtContent>
  </w:sdt>
  <w:p w14:paraId="37A383AE" w14:textId="77777777" w:rsidR="000E4DE2" w:rsidRDefault="000E4DE2"/>
  <w:p w14:paraId="7643C0CA" w14:textId="77777777" w:rsidR="000E4DE2" w:rsidRDefault="000E4DE2"/>
  <w:p w14:paraId="062448D8" w14:textId="77777777" w:rsidR="000E4DE2" w:rsidRDefault="000E4DE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5888BF" w14:textId="77777777" w:rsidR="00D6218C" w:rsidRDefault="00D6218C" w:rsidP="002663DE">
      <w:r>
        <w:separator/>
      </w:r>
    </w:p>
  </w:footnote>
  <w:footnote w:type="continuationSeparator" w:id="0">
    <w:p w14:paraId="0BA37DD2" w14:textId="77777777" w:rsidR="00D6218C" w:rsidRDefault="00D6218C" w:rsidP="002663DE">
      <w:r>
        <w:continuationSeparator/>
      </w:r>
    </w:p>
  </w:footnote>
  <w:footnote w:id="1">
    <w:p w14:paraId="540DB6D2" w14:textId="3F2025E7" w:rsidR="000E4DE2" w:rsidRPr="00532B4C" w:rsidRDefault="000E4DE2" w:rsidP="008449D0">
      <w:pPr>
        <w:pStyle w:val="Tekstprzypisudolnego"/>
        <w:rPr>
          <w:color w:val="7030A0"/>
        </w:rPr>
      </w:pPr>
      <w:r w:rsidRPr="005A020C">
        <w:rPr>
          <w:rStyle w:val="Odwoanieprzypisudolnego"/>
        </w:rPr>
        <w:footnoteRef/>
      </w:r>
      <w:r w:rsidRPr="005A020C">
        <w:t xml:space="preserve"> Wykaz poszczególnych dokumentów i oświadczeń składanych </w:t>
      </w:r>
      <w:r w:rsidRPr="007E5E78">
        <w:t>w postępowaniu oraz ich forma, sposób sporządzania i przekazywania zostały określ</w:t>
      </w:r>
      <w:r>
        <w:t>one przez Zamawiającego w pkt 9</w:t>
      </w:r>
      <w:r w:rsidRPr="007E5E78">
        <w:t xml:space="preserve"> niniejszej swz.</w:t>
      </w:r>
    </w:p>
  </w:footnote>
  <w:footnote w:id="2">
    <w:p w14:paraId="63068A2A" w14:textId="77777777" w:rsidR="000E4DE2" w:rsidRDefault="000E4DE2" w:rsidP="008856B9">
      <w:pPr>
        <w:pStyle w:val="Tekstprzypisudolnego"/>
        <w:spacing w:before="120" w:line="360" w:lineRule="auto"/>
        <w:ind w:left="142" w:hanging="142"/>
        <w:jc w:val="left"/>
        <w:rPr>
          <w:rFonts w:cstheme="minorHAnsi"/>
          <w:i/>
        </w:rPr>
      </w:pPr>
      <w:r>
        <w:rPr>
          <w:rStyle w:val="Odwoanieprzypisudolnego"/>
          <w:rFonts w:cstheme="minorHAnsi"/>
        </w:rPr>
        <w:footnoteRef/>
      </w:r>
      <w:r>
        <w:rPr>
          <w:rFonts w:cstheme="minorHAnsi"/>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3">
    <w:p w14:paraId="0CEF5C3B" w14:textId="77777777" w:rsidR="000E4DE2" w:rsidRDefault="000E4DE2" w:rsidP="008856B9">
      <w:pPr>
        <w:pStyle w:val="Tekstprzypisudolnego"/>
        <w:spacing w:before="120" w:line="360" w:lineRule="auto"/>
        <w:ind w:left="142" w:hanging="142"/>
        <w:jc w:val="left"/>
        <w:rPr>
          <w:i/>
        </w:rPr>
      </w:pPr>
      <w:r>
        <w:rPr>
          <w:rStyle w:val="Odwoanieprzypisudolnego"/>
          <w:sz w:val="22"/>
          <w:szCs w:val="22"/>
        </w:rPr>
        <w:footnoteRef/>
      </w:r>
      <w:r>
        <w:rPr>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D88EF" w14:textId="769243C5" w:rsidR="000E4DE2" w:rsidRDefault="000E4DE2" w:rsidP="00AF53CD">
    <w:pPr>
      <w:jc w:val="right"/>
      <w:rPr>
        <w:rFonts w:cs="Arial"/>
        <w:color w:val="FFFFFF" w:themeColor="background1"/>
        <w:sz w:val="22"/>
      </w:rPr>
    </w:pPr>
    <w:r>
      <w:rPr>
        <w:rFonts w:cs="Arial"/>
        <w:b/>
        <w:noProof/>
        <w:sz w:val="22"/>
        <w:lang w:eastAsia="pl-PL"/>
      </w:rPr>
      <w:drawing>
        <wp:inline distT="0" distB="0" distL="0" distR="0" wp14:anchorId="3F1D623C" wp14:editId="654E6FE9">
          <wp:extent cx="5755005" cy="49403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005" cy="494030"/>
                  </a:xfrm>
                  <a:prstGeom prst="rect">
                    <a:avLst/>
                  </a:prstGeom>
                  <a:noFill/>
                </pic:spPr>
              </pic:pic>
            </a:graphicData>
          </a:graphic>
        </wp:inline>
      </w:drawing>
    </w:r>
  </w:p>
  <w:p w14:paraId="116656EA" w14:textId="7BC1A231" w:rsidR="000E4DE2" w:rsidRDefault="000E4DE2" w:rsidP="00AF53CD">
    <w:pPr>
      <w:pStyle w:val="Nagwek"/>
      <w:jc w:val="right"/>
      <w:rPr>
        <w:rFonts w:cs="Arial"/>
      </w:rPr>
    </w:pPr>
    <w:r w:rsidRPr="00041731">
      <w:rPr>
        <w:rFonts w:cs="Arial"/>
      </w:rPr>
      <w:t>Znak sprawy: SP-VIII.272.22.2025</w:t>
    </w:r>
  </w:p>
  <w:p w14:paraId="4E783839" w14:textId="77777777" w:rsidR="000E4DE2" w:rsidRPr="00041731" w:rsidRDefault="000E4DE2" w:rsidP="00AF53CD">
    <w:pPr>
      <w:pStyle w:val="Nagwek"/>
      <w:jc w:val="right"/>
      <w:rPr>
        <w:rFonts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C"/>
    <w:multiLevelType w:val="hybridMultilevel"/>
    <w:tmpl w:val="D682EC98"/>
    <w:lvl w:ilvl="0" w:tplc="0A28EE7E">
      <w:start w:val="1"/>
      <w:numFmt w:val="decimal"/>
      <w:lvlText w:val="%1."/>
      <w:lvlJc w:val="left"/>
      <w:rPr>
        <w:b w:val="0"/>
      </w:rPr>
    </w:lvl>
    <w:lvl w:ilvl="1" w:tplc="337EEA66">
      <w:start w:val="1"/>
      <w:numFmt w:val="bullet"/>
      <w:lvlText w:val=""/>
      <w:lvlJc w:val="left"/>
      <w:rPr>
        <w:rFonts w:ascii="Symbol" w:hAnsi="Symbol" w:hint="default"/>
      </w:rPr>
    </w:lvl>
    <w:lvl w:ilvl="2" w:tplc="FFFFFFFF">
      <w:start w:val="1"/>
      <w:numFmt w:val="bullet"/>
      <w:lvlText w:val=""/>
      <w:lvlJc w:val="left"/>
    </w:lvl>
    <w:lvl w:ilvl="3" w:tplc="FFFFFFFF">
      <w:start w:val="1"/>
      <w:numFmt w:val="bullet"/>
      <w:lvlText w:val=""/>
      <w:lvlJc w:val="left"/>
    </w:lvl>
    <w:lvl w:ilvl="4" w:tplc="2C8C444C">
      <w:start w:val="1"/>
      <w:numFmt w:val="lowerLetter"/>
      <w:lvlText w:val="%5)"/>
      <w:lvlJc w:val="left"/>
      <w:rPr>
        <w:rFonts w:ascii="Arial" w:eastAsia="Calibri" w:hAnsi="Arial" w:cs="Arial"/>
        <w:b w:val="0"/>
      </w:rPr>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16240D1"/>
    <w:multiLevelType w:val="hybridMultilevel"/>
    <w:tmpl w:val="B48AB256"/>
    <w:lvl w:ilvl="0" w:tplc="C7767286">
      <w:start w:val="1"/>
      <w:numFmt w:val="decimal"/>
      <w:lvlText w:val="%1."/>
      <w:lvlJc w:val="left"/>
      <w:pPr>
        <w:ind w:left="360" w:hanging="360"/>
      </w:pPr>
      <w:rPr>
        <w:rFonts w:ascii="Arial" w:hAnsi="Arial" w:cs="Times New Roman" w:hint="default"/>
        <w:b w:val="0"/>
        <w:i w:val="0"/>
        <w:color w:val="000000"/>
        <w:sz w:val="22"/>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30E6E32"/>
    <w:multiLevelType w:val="hybridMultilevel"/>
    <w:tmpl w:val="0EEE18DE"/>
    <w:lvl w:ilvl="0" w:tplc="04150011">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F230EF"/>
    <w:multiLevelType w:val="hybridMultilevel"/>
    <w:tmpl w:val="EC4CDC0E"/>
    <w:lvl w:ilvl="0" w:tplc="48486CF0">
      <w:start w:val="1"/>
      <w:numFmt w:val="upperRoman"/>
      <w:suff w:val="space"/>
      <w:lvlText w:val="%1."/>
      <w:lvlJc w:val="right"/>
      <w:pPr>
        <w:ind w:left="1985" w:firstLine="0"/>
      </w:pPr>
      <w:rPr>
        <w:rFonts w:hint="default"/>
      </w:rPr>
    </w:lvl>
    <w:lvl w:ilvl="1" w:tplc="04150019" w:tentative="1">
      <w:start w:val="1"/>
      <w:numFmt w:val="lowerLetter"/>
      <w:lvlText w:val="%2."/>
      <w:lvlJc w:val="left"/>
      <w:pPr>
        <w:ind w:left="3425" w:hanging="360"/>
      </w:pPr>
    </w:lvl>
    <w:lvl w:ilvl="2" w:tplc="0415001B" w:tentative="1">
      <w:start w:val="1"/>
      <w:numFmt w:val="lowerRoman"/>
      <w:lvlText w:val="%3."/>
      <w:lvlJc w:val="right"/>
      <w:pPr>
        <w:ind w:left="4145" w:hanging="180"/>
      </w:pPr>
    </w:lvl>
    <w:lvl w:ilvl="3" w:tplc="0415000F" w:tentative="1">
      <w:start w:val="1"/>
      <w:numFmt w:val="decimal"/>
      <w:lvlText w:val="%4."/>
      <w:lvlJc w:val="left"/>
      <w:pPr>
        <w:ind w:left="4865" w:hanging="360"/>
      </w:pPr>
    </w:lvl>
    <w:lvl w:ilvl="4" w:tplc="04150019" w:tentative="1">
      <w:start w:val="1"/>
      <w:numFmt w:val="lowerLetter"/>
      <w:lvlText w:val="%5."/>
      <w:lvlJc w:val="left"/>
      <w:pPr>
        <w:ind w:left="5585" w:hanging="360"/>
      </w:pPr>
    </w:lvl>
    <w:lvl w:ilvl="5" w:tplc="0415001B" w:tentative="1">
      <w:start w:val="1"/>
      <w:numFmt w:val="lowerRoman"/>
      <w:lvlText w:val="%6."/>
      <w:lvlJc w:val="right"/>
      <w:pPr>
        <w:ind w:left="6305" w:hanging="180"/>
      </w:pPr>
    </w:lvl>
    <w:lvl w:ilvl="6" w:tplc="0415000F" w:tentative="1">
      <w:start w:val="1"/>
      <w:numFmt w:val="decimal"/>
      <w:lvlText w:val="%7."/>
      <w:lvlJc w:val="left"/>
      <w:pPr>
        <w:ind w:left="7025" w:hanging="360"/>
      </w:pPr>
    </w:lvl>
    <w:lvl w:ilvl="7" w:tplc="04150019" w:tentative="1">
      <w:start w:val="1"/>
      <w:numFmt w:val="lowerLetter"/>
      <w:lvlText w:val="%8."/>
      <w:lvlJc w:val="left"/>
      <w:pPr>
        <w:ind w:left="7745" w:hanging="360"/>
      </w:pPr>
    </w:lvl>
    <w:lvl w:ilvl="8" w:tplc="0415001B" w:tentative="1">
      <w:start w:val="1"/>
      <w:numFmt w:val="lowerRoman"/>
      <w:lvlText w:val="%9."/>
      <w:lvlJc w:val="right"/>
      <w:pPr>
        <w:ind w:left="8465" w:hanging="180"/>
      </w:pPr>
    </w:lvl>
  </w:abstractNum>
  <w:abstractNum w:abstractNumId="4" w15:restartNumberingAfterBreak="0">
    <w:nsid w:val="0D174CE3"/>
    <w:multiLevelType w:val="hybridMultilevel"/>
    <w:tmpl w:val="6DD2B2D0"/>
    <w:lvl w:ilvl="0" w:tplc="04150011">
      <w:start w:val="1"/>
      <w:numFmt w:val="decimal"/>
      <w:lvlText w:val="%1)"/>
      <w:lvlJc w:val="left"/>
      <w:pPr>
        <w:ind w:left="4330" w:hanging="360"/>
      </w:pPr>
      <w:rPr>
        <w:rFonts w:hint="default"/>
      </w:rPr>
    </w:lvl>
    <w:lvl w:ilvl="1" w:tplc="04150019" w:tentative="1">
      <w:start w:val="1"/>
      <w:numFmt w:val="lowerLetter"/>
      <w:lvlText w:val="%2."/>
      <w:lvlJc w:val="left"/>
      <w:pPr>
        <w:ind w:left="5050" w:hanging="360"/>
      </w:pPr>
    </w:lvl>
    <w:lvl w:ilvl="2" w:tplc="0415001B" w:tentative="1">
      <w:start w:val="1"/>
      <w:numFmt w:val="lowerRoman"/>
      <w:lvlText w:val="%3."/>
      <w:lvlJc w:val="right"/>
      <w:pPr>
        <w:ind w:left="5770" w:hanging="180"/>
      </w:pPr>
    </w:lvl>
    <w:lvl w:ilvl="3" w:tplc="0415000F" w:tentative="1">
      <w:start w:val="1"/>
      <w:numFmt w:val="decimal"/>
      <w:lvlText w:val="%4."/>
      <w:lvlJc w:val="left"/>
      <w:pPr>
        <w:ind w:left="6490" w:hanging="360"/>
      </w:pPr>
    </w:lvl>
    <w:lvl w:ilvl="4" w:tplc="04150019" w:tentative="1">
      <w:start w:val="1"/>
      <w:numFmt w:val="lowerLetter"/>
      <w:lvlText w:val="%5."/>
      <w:lvlJc w:val="left"/>
      <w:pPr>
        <w:ind w:left="7210" w:hanging="360"/>
      </w:pPr>
    </w:lvl>
    <w:lvl w:ilvl="5" w:tplc="0415001B" w:tentative="1">
      <w:start w:val="1"/>
      <w:numFmt w:val="lowerRoman"/>
      <w:lvlText w:val="%6."/>
      <w:lvlJc w:val="right"/>
      <w:pPr>
        <w:ind w:left="7930" w:hanging="180"/>
      </w:pPr>
    </w:lvl>
    <w:lvl w:ilvl="6" w:tplc="0415000F" w:tentative="1">
      <w:start w:val="1"/>
      <w:numFmt w:val="decimal"/>
      <w:lvlText w:val="%7."/>
      <w:lvlJc w:val="left"/>
      <w:pPr>
        <w:ind w:left="8650" w:hanging="360"/>
      </w:pPr>
    </w:lvl>
    <w:lvl w:ilvl="7" w:tplc="04150019" w:tentative="1">
      <w:start w:val="1"/>
      <w:numFmt w:val="lowerLetter"/>
      <w:lvlText w:val="%8."/>
      <w:lvlJc w:val="left"/>
      <w:pPr>
        <w:ind w:left="9370" w:hanging="360"/>
      </w:pPr>
    </w:lvl>
    <w:lvl w:ilvl="8" w:tplc="0415001B" w:tentative="1">
      <w:start w:val="1"/>
      <w:numFmt w:val="lowerRoman"/>
      <w:lvlText w:val="%9."/>
      <w:lvlJc w:val="right"/>
      <w:pPr>
        <w:ind w:left="10090" w:hanging="180"/>
      </w:pPr>
    </w:lvl>
  </w:abstractNum>
  <w:abstractNum w:abstractNumId="5" w15:restartNumberingAfterBreak="0">
    <w:nsid w:val="0D7E55AB"/>
    <w:multiLevelType w:val="hybridMultilevel"/>
    <w:tmpl w:val="EABE4190"/>
    <w:lvl w:ilvl="0" w:tplc="AD98296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0EB14246"/>
    <w:multiLevelType w:val="hybridMultilevel"/>
    <w:tmpl w:val="768E818E"/>
    <w:lvl w:ilvl="0" w:tplc="9566F7D2">
      <w:start w:val="1"/>
      <w:numFmt w:val="upperLetter"/>
      <w:lvlText w:val="%1."/>
      <w:lvlJc w:val="left"/>
      <w:pPr>
        <w:ind w:left="785"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start w:val="1"/>
      <w:numFmt w:val="lowerLetter"/>
      <w:lvlText w:val="%2."/>
      <w:lvlJc w:val="left"/>
      <w:pPr>
        <w:ind w:left="1474" w:hanging="360"/>
      </w:pPr>
    </w:lvl>
    <w:lvl w:ilvl="2" w:tplc="0415001B">
      <w:start w:val="1"/>
      <w:numFmt w:val="lowerRoman"/>
      <w:lvlText w:val="%3."/>
      <w:lvlJc w:val="right"/>
      <w:pPr>
        <w:ind w:left="2194" w:hanging="180"/>
      </w:pPr>
    </w:lvl>
    <w:lvl w:ilvl="3" w:tplc="0415000F">
      <w:start w:val="1"/>
      <w:numFmt w:val="decimal"/>
      <w:lvlText w:val="%4."/>
      <w:lvlJc w:val="left"/>
      <w:pPr>
        <w:ind w:left="2914" w:hanging="360"/>
      </w:pPr>
    </w:lvl>
    <w:lvl w:ilvl="4" w:tplc="04150019">
      <w:start w:val="1"/>
      <w:numFmt w:val="lowerLetter"/>
      <w:lvlText w:val="%5."/>
      <w:lvlJc w:val="left"/>
      <w:pPr>
        <w:ind w:left="3634" w:hanging="360"/>
      </w:pPr>
    </w:lvl>
    <w:lvl w:ilvl="5" w:tplc="0415001B">
      <w:start w:val="1"/>
      <w:numFmt w:val="lowerRoman"/>
      <w:lvlText w:val="%6."/>
      <w:lvlJc w:val="right"/>
      <w:pPr>
        <w:ind w:left="4354" w:hanging="180"/>
      </w:pPr>
    </w:lvl>
    <w:lvl w:ilvl="6" w:tplc="0415000F">
      <w:start w:val="1"/>
      <w:numFmt w:val="decimal"/>
      <w:lvlText w:val="%7."/>
      <w:lvlJc w:val="left"/>
      <w:pPr>
        <w:ind w:left="5074" w:hanging="360"/>
      </w:pPr>
    </w:lvl>
    <w:lvl w:ilvl="7" w:tplc="04150019">
      <w:start w:val="1"/>
      <w:numFmt w:val="lowerLetter"/>
      <w:lvlText w:val="%8."/>
      <w:lvlJc w:val="left"/>
      <w:pPr>
        <w:ind w:left="5794" w:hanging="360"/>
      </w:pPr>
    </w:lvl>
    <w:lvl w:ilvl="8" w:tplc="0415001B">
      <w:start w:val="1"/>
      <w:numFmt w:val="lowerRoman"/>
      <w:lvlText w:val="%9."/>
      <w:lvlJc w:val="right"/>
      <w:pPr>
        <w:ind w:left="6514" w:hanging="180"/>
      </w:pPr>
    </w:lvl>
  </w:abstractNum>
  <w:abstractNum w:abstractNumId="8" w15:restartNumberingAfterBreak="0">
    <w:nsid w:val="156D2747"/>
    <w:multiLevelType w:val="hybridMultilevel"/>
    <w:tmpl w:val="406AB51A"/>
    <w:lvl w:ilvl="0" w:tplc="5A76CE5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4578C7"/>
    <w:multiLevelType w:val="hybridMultilevel"/>
    <w:tmpl w:val="1B9A4630"/>
    <w:lvl w:ilvl="0" w:tplc="1230245C">
      <w:start w:val="1"/>
      <w:numFmt w:val="decimal"/>
      <w:lvlText w:val="%1)"/>
      <w:lvlJc w:val="left"/>
      <w:pPr>
        <w:ind w:left="360" w:hanging="360"/>
      </w:pPr>
      <w:rPr>
        <w:rFonts w:hint="default"/>
        <w:b/>
        <w:i w:val="0"/>
        <w:color w:val="000000" w:themeColor="text1"/>
        <w:sz w:val="24"/>
        <w:szCs w:val="24"/>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9016FD"/>
    <w:multiLevelType w:val="hybridMultilevel"/>
    <w:tmpl w:val="204C552E"/>
    <w:lvl w:ilvl="0" w:tplc="3A02D71E">
      <w:start w:val="1"/>
      <w:numFmt w:val="lowerLetter"/>
      <w:lvlText w:val="%1)"/>
      <w:lvlJc w:val="left"/>
      <w:pPr>
        <w:ind w:left="720" w:hanging="360"/>
      </w:pPr>
      <w:rPr>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4" w15:restartNumberingAfterBreak="0">
    <w:nsid w:val="1D6D25C0"/>
    <w:multiLevelType w:val="hybridMultilevel"/>
    <w:tmpl w:val="B2ECB74E"/>
    <w:lvl w:ilvl="0" w:tplc="0415000D">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5"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6" w15:restartNumberingAfterBreak="0">
    <w:nsid w:val="1FEC660E"/>
    <w:multiLevelType w:val="hybridMultilevel"/>
    <w:tmpl w:val="6218AD14"/>
    <w:lvl w:ilvl="0" w:tplc="623AADB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1171F3B"/>
    <w:multiLevelType w:val="hybridMultilevel"/>
    <w:tmpl w:val="078A8BC6"/>
    <w:lvl w:ilvl="0" w:tplc="ADEE023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476091"/>
    <w:multiLevelType w:val="hybridMultilevel"/>
    <w:tmpl w:val="2CB43C10"/>
    <w:lvl w:ilvl="0" w:tplc="7A42D4B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59A3CED"/>
    <w:multiLevelType w:val="hybridMultilevel"/>
    <w:tmpl w:val="A14C787E"/>
    <w:lvl w:ilvl="0" w:tplc="EB5E2564">
      <w:start w:val="1"/>
      <w:numFmt w:val="decimal"/>
      <w:pStyle w:val="Styl2SWZ"/>
      <w:lvlText w:val="%1."/>
      <w:lvlJc w:val="left"/>
      <w:pPr>
        <w:ind w:left="357" w:hanging="357"/>
      </w:pPr>
      <w:rPr>
        <w:rFonts w:ascii="Arial" w:hAnsi="Arial" w:cs="Times New Roman" w:hint="default"/>
        <w:b w:val="0"/>
        <w:i w:val="0"/>
        <w:color w:val="000000"/>
        <w:sz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5EC013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F0E65D7"/>
    <w:multiLevelType w:val="hybridMultilevel"/>
    <w:tmpl w:val="B2EA59D0"/>
    <w:lvl w:ilvl="0" w:tplc="D696B9CE">
      <w:start w:val="1"/>
      <w:numFmt w:val="upperRoman"/>
      <w:lvlText w:val="%1."/>
      <w:lvlJc w:val="left"/>
      <w:pPr>
        <w:ind w:left="720" w:hanging="360"/>
      </w:pPr>
      <w:rPr>
        <w:rFonts w:ascii="Arial" w:eastAsia="Times New Roman" w:hAnsi="Arial" w:cs="Arial"/>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06967DF"/>
    <w:multiLevelType w:val="hybridMultilevel"/>
    <w:tmpl w:val="3266D7A8"/>
    <w:lvl w:ilvl="0" w:tplc="D944B23E">
      <w:start w:val="1"/>
      <w:numFmt w:val="bullet"/>
      <w:lvlText w:val="−"/>
      <w:lvlJc w:val="left"/>
      <w:pPr>
        <w:ind w:left="1080" w:hanging="360"/>
      </w:pPr>
      <w:rPr>
        <w:rFonts w:ascii="Times New Roman" w:hAnsi="Times New Roman" w:cs="Times New Roman"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4" w15:restartNumberingAfterBreak="0">
    <w:nsid w:val="34781A20"/>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99F38F1"/>
    <w:multiLevelType w:val="hybridMultilevel"/>
    <w:tmpl w:val="669E11FE"/>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BFA1BAD"/>
    <w:multiLevelType w:val="multilevel"/>
    <w:tmpl w:val="F2A41FCA"/>
    <w:lvl w:ilvl="0">
      <w:start w:val="9"/>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3E78544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1064E31"/>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8413B06"/>
    <w:multiLevelType w:val="hybridMultilevel"/>
    <w:tmpl w:val="43AA55BE"/>
    <w:lvl w:ilvl="0" w:tplc="E6BA2CFC">
      <w:start w:val="1"/>
      <w:numFmt w:val="decimal"/>
      <w:lvlText w:val="%1."/>
      <w:lvlJc w:val="left"/>
      <w:pPr>
        <w:ind w:left="360" w:hanging="360"/>
      </w:pPr>
      <w:rPr>
        <w:rFonts w:ascii="Arial" w:hAnsi="Arial" w:cs="Times New Roman" w:hint="default"/>
        <w:b w:val="0"/>
        <w:i w:val="0"/>
        <w:color w:val="000000"/>
        <w:sz w:val="24"/>
        <w:szCs w:val="24"/>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48E949C9"/>
    <w:multiLevelType w:val="hybridMultilevel"/>
    <w:tmpl w:val="8954FB30"/>
    <w:lvl w:ilvl="0" w:tplc="2ABCB9D4">
      <w:start w:val="1"/>
      <w:numFmt w:val="decimal"/>
      <w:lvlText w:val="%1)"/>
      <w:lvlJc w:val="left"/>
      <w:pPr>
        <w:ind w:left="786" w:hanging="360"/>
      </w:pPr>
      <w:rPr>
        <w:color w:val="000000" w:themeColor="text1"/>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1" w15:restartNumberingAfterBreak="0">
    <w:nsid w:val="4B0E262A"/>
    <w:multiLevelType w:val="hybridMultilevel"/>
    <w:tmpl w:val="33349A0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4BE53FB"/>
    <w:multiLevelType w:val="hybridMultilevel"/>
    <w:tmpl w:val="204C552E"/>
    <w:lvl w:ilvl="0" w:tplc="3A02D71E">
      <w:start w:val="1"/>
      <w:numFmt w:val="lowerLetter"/>
      <w:lvlText w:val="%1)"/>
      <w:lvlJc w:val="left"/>
      <w:pPr>
        <w:ind w:left="720" w:hanging="360"/>
      </w:pPr>
      <w:rPr>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6578A2"/>
    <w:multiLevelType w:val="hybridMultilevel"/>
    <w:tmpl w:val="3C68CD4A"/>
    <w:lvl w:ilvl="0" w:tplc="04150017">
      <w:start w:val="1"/>
      <w:numFmt w:val="lowerLetter"/>
      <w:lvlText w:val="%1)"/>
      <w:lvlJc w:val="left"/>
      <w:pPr>
        <w:ind w:left="1080" w:hanging="360"/>
      </w:pPr>
    </w:lvl>
    <w:lvl w:ilvl="1" w:tplc="04150017">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5D390AB3"/>
    <w:multiLevelType w:val="hybridMultilevel"/>
    <w:tmpl w:val="9B4086E2"/>
    <w:lvl w:ilvl="0" w:tplc="1786B102">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54E37DB"/>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67A24FD"/>
    <w:multiLevelType w:val="hybridMultilevel"/>
    <w:tmpl w:val="E342FFE4"/>
    <w:lvl w:ilvl="0" w:tplc="7DAC9424">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6D672BD"/>
    <w:multiLevelType w:val="hybridMultilevel"/>
    <w:tmpl w:val="53A2F248"/>
    <w:lvl w:ilvl="0" w:tplc="5CFA454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B4A320C"/>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B660530"/>
    <w:multiLevelType w:val="hybridMultilevel"/>
    <w:tmpl w:val="E236BD3E"/>
    <w:lvl w:ilvl="0" w:tplc="CC602916">
      <w:start w:val="1"/>
      <w:numFmt w:val="decimal"/>
      <w:suff w:val="nothing"/>
      <w:lvlText w:val="%1."/>
      <w:lvlJc w:val="left"/>
      <w:pPr>
        <w:ind w:left="0" w:firstLine="0"/>
      </w:pPr>
      <w:rPr>
        <w:rFonts w:cs="Times New Roman"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DC1582E"/>
    <w:multiLevelType w:val="hybridMultilevel"/>
    <w:tmpl w:val="6B46BAEA"/>
    <w:lvl w:ilvl="0" w:tplc="51082BF4">
      <w:start w:val="1"/>
      <w:numFmt w:val="lowerLetter"/>
      <w:lvlText w:val="%1)"/>
      <w:lvlJc w:val="left"/>
      <w:pPr>
        <w:ind w:left="720" w:hanging="360"/>
      </w:pPr>
      <w:rPr>
        <w:rFonts w:hint="default"/>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E354887"/>
    <w:multiLevelType w:val="hybridMultilevel"/>
    <w:tmpl w:val="204C552E"/>
    <w:lvl w:ilvl="0" w:tplc="3A02D71E">
      <w:start w:val="1"/>
      <w:numFmt w:val="lowerLetter"/>
      <w:lvlText w:val="%1)"/>
      <w:lvlJc w:val="left"/>
      <w:pPr>
        <w:ind w:left="720" w:hanging="360"/>
      </w:pPr>
      <w:rPr>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043050A"/>
    <w:multiLevelType w:val="hybridMultilevel"/>
    <w:tmpl w:val="3104BC82"/>
    <w:lvl w:ilvl="0" w:tplc="6F406B78">
      <w:start w:val="1"/>
      <w:numFmt w:val="decimal"/>
      <w:lvlText w:val="%1."/>
      <w:lvlJc w:val="left"/>
      <w:pPr>
        <w:ind w:left="360" w:hanging="360"/>
      </w:pPr>
      <w:rPr>
        <w:rFonts w:ascii="Arial" w:hAnsi="Arial" w:cs="Arial" w:hint="default"/>
        <w:b w:val="0"/>
      </w:rPr>
    </w:lvl>
    <w:lvl w:ilvl="1" w:tplc="04150019">
      <w:start w:val="1"/>
      <w:numFmt w:val="lowerLetter"/>
      <w:lvlText w:val="%2."/>
      <w:lvlJc w:val="left"/>
      <w:pPr>
        <w:ind w:left="644"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0FE10C4"/>
    <w:multiLevelType w:val="hybridMultilevel"/>
    <w:tmpl w:val="1D1AB8B0"/>
    <w:lvl w:ilvl="0" w:tplc="BDDC5988">
      <w:start w:val="1"/>
      <w:numFmt w:val="decimal"/>
      <w:lvlText w:val="%1)"/>
      <w:lvlJc w:val="left"/>
      <w:pPr>
        <w:ind w:left="360" w:hanging="360"/>
      </w:pPr>
      <w:rPr>
        <w:color w:val="auto"/>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167409E"/>
    <w:multiLevelType w:val="hybridMultilevel"/>
    <w:tmpl w:val="2C46D558"/>
    <w:lvl w:ilvl="0" w:tplc="0415000F">
      <w:start w:val="1"/>
      <w:numFmt w:val="decimal"/>
      <w:lvlText w:val="%1."/>
      <w:lvlJc w:val="left"/>
      <w:pPr>
        <w:ind w:left="1080" w:hanging="360"/>
      </w:pPr>
    </w:lvl>
    <w:lvl w:ilvl="1" w:tplc="0415000F">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9"/>
  </w:num>
  <w:num w:numId="2">
    <w:abstractNumId w:val="20"/>
  </w:num>
  <w:num w:numId="3">
    <w:abstractNumId w:val="30"/>
  </w:num>
  <w:num w:numId="4">
    <w:abstractNumId w:val="10"/>
  </w:num>
  <w:num w:numId="5">
    <w:abstractNumId w:val="15"/>
  </w:num>
  <w:num w:numId="6">
    <w:abstractNumId w:val="34"/>
  </w:num>
  <w:num w:numId="7">
    <w:abstractNumId w:val="8"/>
  </w:num>
  <w:num w:numId="8">
    <w:abstractNumId w:val="36"/>
  </w:num>
  <w:num w:numId="9">
    <w:abstractNumId w:val="12"/>
  </w:num>
  <w:num w:numId="10">
    <w:abstractNumId w:val="5"/>
  </w:num>
  <w:num w:numId="11">
    <w:abstractNumId w:val="31"/>
  </w:num>
  <w:num w:numId="12">
    <w:abstractNumId w:val="37"/>
  </w:num>
  <w:num w:numId="13">
    <w:abstractNumId w:val="29"/>
  </w:num>
  <w:num w:numId="14">
    <w:abstractNumId w:val="28"/>
  </w:num>
  <w:num w:numId="15">
    <w:abstractNumId w:val="38"/>
  </w:num>
  <w:num w:numId="16">
    <w:abstractNumId w:val="20"/>
    <w:lvlOverride w:ilvl="0">
      <w:startOverride w:val="1"/>
    </w:lvlOverride>
  </w:num>
  <w:num w:numId="17">
    <w:abstractNumId w:val="20"/>
    <w:lvlOverride w:ilvl="0">
      <w:startOverride w:val="1"/>
    </w:lvlOverride>
  </w:num>
  <w:num w:numId="18">
    <w:abstractNumId w:val="21"/>
  </w:num>
  <w:num w:numId="19">
    <w:abstractNumId w:val="20"/>
    <w:lvlOverride w:ilvl="0">
      <w:startOverride w:val="1"/>
    </w:lvlOverride>
  </w:num>
  <w:num w:numId="20">
    <w:abstractNumId w:val="20"/>
    <w:lvlOverride w:ilvl="0">
      <w:startOverride w:val="1"/>
    </w:lvlOverride>
  </w:num>
  <w:num w:numId="21">
    <w:abstractNumId w:val="27"/>
  </w:num>
  <w:num w:numId="22">
    <w:abstractNumId w:val="18"/>
  </w:num>
  <w:num w:numId="23">
    <w:abstractNumId w:val="20"/>
    <w:lvlOverride w:ilvl="0">
      <w:startOverride w:val="1"/>
    </w:lvlOverride>
  </w:num>
  <w:num w:numId="24">
    <w:abstractNumId w:val="16"/>
  </w:num>
  <w:num w:numId="25">
    <w:abstractNumId w:val="35"/>
  </w:num>
  <w:num w:numId="26">
    <w:abstractNumId w:val="24"/>
  </w:num>
  <w:num w:numId="27">
    <w:abstractNumId w:val="20"/>
    <w:lvlOverride w:ilvl="0">
      <w:startOverride w:val="1"/>
    </w:lvlOverride>
  </w:num>
  <w:num w:numId="28">
    <w:abstractNumId w:val="23"/>
  </w:num>
  <w:num w:numId="29">
    <w:abstractNumId w:val="2"/>
  </w:num>
  <w:num w:numId="30">
    <w:abstractNumId w:val="3"/>
  </w:num>
  <w:num w:numId="31">
    <w:abstractNumId w:val="4"/>
  </w:num>
  <w:num w:numId="32">
    <w:abstractNumId w:val="26"/>
  </w:num>
  <w:num w:numId="33">
    <w:abstractNumId w:val="1"/>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num>
  <w:num w:numId="38">
    <w:abstractNumId w:val="19"/>
  </w:num>
  <w:num w:numId="39">
    <w:abstractNumId w:val="0"/>
  </w:num>
  <w:num w:numId="40">
    <w:abstractNumId w:val="11"/>
  </w:num>
  <w:num w:numId="41">
    <w:abstractNumId w:val="32"/>
  </w:num>
  <w:num w:numId="42">
    <w:abstractNumId w:val="41"/>
  </w:num>
  <w:num w:numId="43">
    <w:abstractNumId w:val="33"/>
  </w:num>
  <w:num w:numId="44">
    <w:abstractNumId w:val="44"/>
  </w:num>
  <w:num w:numId="45">
    <w:abstractNumId w:val="39"/>
  </w:num>
  <w:num w:numId="46">
    <w:abstractNumId w:val="25"/>
  </w:num>
  <w:num w:numId="47">
    <w:abstractNumId w:val="6"/>
  </w:num>
  <w:num w:numId="48">
    <w:abstractNumId w:val="40"/>
    <w:lvlOverride w:ilvl="0">
      <w:startOverride w:val="1"/>
    </w:lvlOverride>
    <w:lvlOverride w:ilvl="1"/>
    <w:lvlOverride w:ilvl="2"/>
    <w:lvlOverride w:ilvl="3"/>
    <w:lvlOverride w:ilvl="4"/>
    <w:lvlOverride w:ilvl="5"/>
    <w:lvlOverride w:ilvl="6"/>
    <w:lvlOverride w:ilvl="7"/>
    <w:lvlOverride w:ilvl="8"/>
  </w:num>
  <w:num w:numId="49">
    <w:abstractNumId w:val="22"/>
  </w:num>
  <w:num w:numId="50">
    <w:abstractNumId w:val="14"/>
  </w:num>
  <w:num w:numId="51">
    <w:abstractNumId w:val="1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635"/>
    <w:rsid w:val="00000C0B"/>
    <w:rsid w:val="0000182D"/>
    <w:rsid w:val="00003844"/>
    <w:rsid w:val="0000466D"/>
    <w:rsid w:val="000049D6"/>
    <w:rsid w:val="00011523"/>
    <w:rsid w:val="00011729"/>
    <w:rsid w:val="00011C35"/>
    <w:rsid w:val="00012CA3"/>
    <w:rsid w:val="000141F5"/>
    <w:rsid w:val="00016B4F"/>
    <w:rsid w:val="0002004D"/>
    <w:rsid w:val="000316E7"/>
    <w:rsid w:val="00032DAF"/>
    <w:rsid w:val="00033903"/>
    <w:rsid w:val="0003422A"/>
    <w:rsid w:val="000348D6"/>
    <w:rsid w:val="00036E42"/>
    <w:rsid w:val="00041731"/>
    <w:rsid w:val="00044D4C"/>
    <w:rsid w:val="00047F26"/>
    <w:rsid w:val="00051A84"/>
    <w:rsid w:val="00054715"/>
    <w:rsid w:val="0005510A"/>
    <w:rsid w:val="0005510D"/>
    <w:rsid w:val="0005706E"/>
    <w:rsid w:val="00057C52"/>
    <w:rsid w:val="00057DDA"/>
    <w:rsid w:val="000611E6"/>
    <w:rsid w:val="00061260"/>
    <w:rsid w:val="00061687"/>
    <w:rsid w:val="00063996"/>
    <w:rsid w:val="0006409F"/>
    <w:rsid w:val="000648FB"/>
    <w:rsid w:val="00066340"/>
    <w:rsid w:val="00066F15"/>
    <w:rsid w:val="00074787"/>
    <w:rsid w:val="00074E94"/>
    <w:rsid w:val="0007625A"/>
    <w:rsid w:val="000766EC"/>
    <w:rsid w:val="00076AE0"/>
    <w:rsid w:val="00076C11"/>
    <w:rsid w:val="00080C27"/>
    <w:rsid w:val="00081187"/>
    <w:rsid w:val="0008526B"/>
    <w:rsid w:val="00091DBF"/>
    <w:rsid w:val="0009316B"/>
    <w:rsid w:val="000943CE"/>
    <w:rsid w:val="00094723"/>
    <w:rsid w:val="00095022"/>
    <w:rsid w:val="000A24C5"/>
    <w:rsid w:val="000A2D5E"/>
    <w:rsid w:val="000A4D43"/>
    <w:rsid w:val="000A5C76"/>
    <w:rsid w:val="000A5CE8"/>
    <w:rsid w:val="000A7A65"/>
    <w:rsid w:val="000B0F60"/>
    <w:rsid w:val="000B2117"/>
    <w:rsid w:val="000B4C97"/>
    <w:rsid w:val="000B51C0"/>
    <w:rsid w:val="000B5ECA"/>
    <w:rsid w:val="000B7356"/>
    <w:rsid w:val="000C1AD6"/>
    <w:rsid w:val="000C1D6C"/>
    <w:rsid w:val="000C4EEA"/>
    <w:rsid w:val="000C6FC8"/>
    <w:rsid w:val="000C7CC3"/>
    <w:rsid w:val="000D1095"/>
    <w:rsid w:val="000D2D11"/>
    <w:rsid w:val="000D7537"/>
    <w:rsid w:val="000D77C6"/>
    <w:rsid w:val="000D78C9"/>
    <w:rsid w:val="000D7BD2"/>
    <w:rsid w:val="000D7FAB"/>
    <w:rsid w:val="000E0149"/>
    <w:rsid w:val="000E0E42"/>
    <w:rsid w:val="000E1F23"/>
    <w:rsid w:val="000E260A"/>
    <w:rsid w:val="000E3FFE"/>
    <w:rsid w:val="000E42E4"/>
    <w:rsid w:val="000E4AC6"/>
    <w:rsid w:val="000E4DE2"/>
    <w:rsid w:val="000E6229"/>
    <w:rsid w:val="000E728F"/>
    <w:rsid w:val="000E7C8B"/>
    <w:rsid w:val="000F2B7E"/>
    <w:rsid w:val="000F31FC"/>
    <w:rsid w:val="000F5D11"/>
    <w:rsid w:val="000F67BF"/>
    <w:rsid w:val="0010030E"/>
    <w:rsid w:val="001079A0"/>
    <w:rsid w:val="0011120A"/>
    <w:rsid w:val="0011132C"/>
    <w:rsid w:val="00114B80"/>
    <w:rsid w:val="00117E6C"/>
    <w:rsid w:val="00120F39"/>
    <w:rsid w:val="00122E94"/>
    <w:rsid w:val="001241FF"/>
    <w:rsid w:val="001247E1"/>
    <w:rsid w:val="00125A15"/>
    <w:rsid w:val="0013229F"/>
    <w:rsid w:val="00132DD2"/>
    <w:rsid w:val="00133706"/>
    <w:rsid w:val="0013561B"/>
    <w:rsid w:val="0013578A"/>
    <w:rsid w:val="00135E30"/>
    <w:rsid w:val="00141705"/>
    <w:rsid w:val="00141A9B"/>
    <w:rsid w:val="00145B6E"/>
    <w:rsid w:val="00146DE0"/>
    <w:rsid w:val="001512BF"/>
    <w:rsid w:val="001549C0"/>
    <w:rsid w:val="0016188F"/>
    <w:rsid w:val="0016342A"/>
    <w:rsid w:val="00163712"/>
    <w:rsid w:val="00164FD3"/>
    <w:rsid w:val="00166C16"/>
    <w:rsid w:val="0017039E"/>
    <w:rsid w:val="0017047E"/>
    <w:rsid w:val="0017137F"/>
    <w:rsid w:val="00171391"/>
    <w:rsid w:val="00172378"/>
    <w:rsid w:val="00172DBC"/>
    <w:rsid w:val="0017499A"/>
    <w:rsid w:val="00175C9F"/>
    <w:rsid w:val="001771F8"/>
    <w:rsid w:val="0018219C"/>
    <w:rsid w:val="001825BD"/>
    <w:rsid w:val="00184076"/>
    <w:rsid w:val="00190C94"/>
    <w:rsid w:val="001961C4"/>
    <w:rsid w:val="0019662A"/>
    <w:rsid w:val="00196B59"/>
    <w:rsid w:val="0019764B"/>
    <w:rsid w:val="001A2DF5"/>
    <w:rsid w:val="001A3266"/>
    <w:rsid w:val="001A3FAA"/>
    <w:rsid w:val="001A7317"/>
    <w:rsid w:val="001A7371"/>
    <w:rsid w:val="001B1A48"/>
    <w:rsid w:val="001B2B6F"/>
    <w:rsid w:val="001B51AB"/>
    <w:rsid w:val="001B542F"/>
    <w:rsid w:val="001B6D91"/>
    <w:rsid w:val="001B794D"/>
    <w:rsid w:val="001B7B1F"/>
    <w:rsid w:val="001C36AD"/>
    <w:rsid w:val="001C36CF"/>
    <w:rsid w:val="001C459B"/>
    <w:rsid w:val="001C4BE0"/>
    <w:rsid w:val="001C63AE"/>
    <w:rsid w:val="001C7221"/>
    <w:rsid w:val="001C78FD"/>
    <w:rsid w:val="001C7F55"/>
    <w:rsid w:val="001C7F8E"/>
    <w:rsid w:val="001D043F"/>
    <w:rsid w:val="001D2055"/>
    <w:rsid w:val="001D371F"/>
    <w:rsid w:val="001D3A5E"/>
    <w:rsid w:val="001D421D"/>
    <w:rsid w:val="001D4D30"/>
    <w:rsid w:val="001E1138"/>
    <w:rsid w:val="001E3549"/>
    <w:rsid w:val="001E3C6B"/>
    <w:rsid w:val="001E43AA"/>
    <w:rsid w:val="001E5824"/>
    <w:rsid w:val="001F198E"/>
    <w:rsid w:val="001F40B5"/>
    <w:rsid w:val="001F662A"/>
    <w:rsid w:val="001F6BD6"/>
    <w:rsid w:val="001F7730"/>
    <w:rsid w:val="002037DC"/>
    <w:rsid w:val="0020435E"/>
    <w:rsid w:val="00204BCB"/>
    <w:rsid w:val="002058F8"/>
    <w:rsid w:val="00207D51"/>
    <w:rsid w:val="00207E2C"/>
    <w:rsid w:val="0021020D"/>
    <w:rsid w:val="00211514"/>
    <w:rsid w:val="00212853"/>
    <w:rsid w:val="0021589A"/>
    <w:rsid w:val="00217298"/>
    <w:rsid w:val="00220253"/>
    <w:rsid w:val="0022492C"/>
    <w:rsid w:val="002253DD"/>
    <w:rsid w:val="00230BDB"/>
    <w:rsid w:val="00231CE8"/>
    <w:rsid w:val="00234F3A"/>
    <w:rsid w:val="00236E0C"/>
    <w:rsid w:val="00241813"/>
    <w:rsid w:val="002460C6"/>
    <w:rsid w:val="00246A01"/>
    <w:rsid w:val="00247AFD"/>
    <w:rsid w:val="0025020C"/>
    <w:rsid w:val="0025233F"/>
    <w:rsid w:val="002540CC"/>
    <w:rsid w:val="002544CB"/>
    <w:rsid w:val="00254C3A"/>
    <w:rsid w:val="00261583"/>
    <w:rsid w:val="00261607"/>
    <w:rsid w:val="00263109"/>
    <w:rsid w:val="00263488"/>
    <w:rsid w:val="00263D69"/>
    <w:rsid w:val="002647D1"/>
    <w:rsid w:val="002663DE"/>
    <w:rsid w:val="00270576"/>
    <w:rsid w:val="00271CF7"/>
    <w:rsid w:val="00273B1E"/>
    <w:rsid w:val="002744F0"/>
    <w:rsid w:val="002753CE"/>
    <w:rsid w:val="00280E23"/>
    <w:rsid w:val="0028144D"/>
    <w:rsid w:val="00284C29"/>
    <w:rsid w:val="00286649"/>
    <w:rsid w:val="00290C76"/>
    <w:rsid w:val="00291EE8"/>
    <w:rsid w:val="0029220B"/>
    <w:rsid w:val="0029244B"/>
    <w:rsid w:val="00292B70"/>
    <w:rsid w:val="00295AC7"/>
    <w:rsid w:val="002964BC"/>
    <w:rsid w:val="00297554"/>
    <w:rsid w:val="002A3D8B"/>
    <w:rsid w:val="002A6A45"/>
    <w:rsid w:val="002A6E60"/>
    <w:rsid w:val="002B0155"/>
    <w:rsid w:val="002B1E4A"/>
    <w:rsid w:val="002B3E76"/>
    <w:rsid w:val="002B6FDA"/>
    <w:rsid w:val="002B7726"/>
    <w:rsid w:val="002C0DFD"/>
    <w:rsid w:val="002C2CC2"/>
    <w:rsid w:val="002C4456"/>
    <w:rsid w:val="002C4585"/>
    <w:rsid w:val="002C5722"/>
    <w:rsid w:val="002C6E58"/>
    <w:rsid w:val="002C76EA"/>
    <w:rsid w:val="002D0919"/>
    <w:rsid w:val="002D11E8"/>
    <w:rsid w:val="002D2ED8"/>
    <w:rsid w:val="002D33EE"/>
    <w:rsid w:val="002D3F8D"/>
    <w:rsid w:val="002D5374"/>
    <w:rsid w:val="002D67C4"/>
    <w:rsid w:val="002D74FB"/>
    <w:rsid w:val="002D7629"/>
    <w:rsid w:val="002E15C1"/>
    <w:rsid w:val="002E3643"/>
    <w:rsid w:val="002E4247"/>
    <w:rsid w:val="002F38C9"/>
    <w:rsid w:val="002F556C"/>
    <w:rsid w:val="002F5737"/>
    <w:rsid w:val="002F5ABA"/>
    <w:rsid w:val="003011D6"/>
    <w:rsid w:val="00302308"/>
    <w:rsid w:val="003029D3"/>
    <w:rsid w:val="00302E74"/>
    <w:rsid w:val="00302F0B"/>
    <w:rsid w:val="0030461A"/>
    <w:rsid w:val="00306D3A"/>
    <w:rsid w:val="00307045"/>
    <w:rsid w:val="00311C94"/>
    <w:rsid w:val="003121D7"/>
    <w:rsid w:val="0031654A"/>
    <w:rsid w:val="00316B62"/>
    <w:rsid w:val="003205C4"/>
    <w:rsid w:val="00320D16"/>
    <w:rsid w:val="00321B8D"/>
    <w:rsid w:val="003239D5"/>
    <w:rsid w:val="00323EFA"/>
    <w:rsid w:val="0032562F"/>
    <w:rsid w:val="0032564B"/>
    <w:rsid w:val="003300C8"/>
    <w:rsid w:val="00331152"/>
    <w:rsid w:val="00332BFB"/>
    <w:rsid w:val="00333179"/>
    <w:rsid w:val="00333D27"/>
    <w:rsid w:val="00333DFC"/>
    <w:rsid w:val="00340CD5"/>
    <w:rsid w:val="00343E1A"/>
    <w:rsid w:val="00344343"/>
    <w:rsid w:val="00345706"/>
    <w:rsid w:val="0034658F"/>
    <w:rsid w:val="00351D0F"/>
    <w:rsid w:val="00354536"/>
    <w:rsid w:val="003562D7"/>
    <w:rsid w:val="00356626"/>
    <w:rsid w:val="00356B99"/>
    <w:rsid w:val="003576F8"/>
    <w:rsid w:val="00360F94"/>
    <w:rsid w:val="00360FDD"/>
    <w:rsid w:val="00361693"/>
    <w:rsid w:val="0036296F"/>
    <w:rsid w:val="00363974"/>
    <w:rsid w:val="00363CAE"/>
    <w:rsid w:val="0037186B"/>
    <w:rsid w:val="0037389A"/>
    <w:rsid w:val="0037433E"/>
    <w:rsid w:val="003746C3"/>
    <w:rsid w:val="00376A69"/>
    <w:rsid w:val="00376BD3"/>
    <w:rsid w:val="00377900"/>
    <w:rsid w:val="003801F1"/>
    <w:rsid w:val="00380793"/>
    <w:rsid w:val="00380F22"/>
    <w:rsid w:val="00381D5E"/>
    <w:rsid w:val="00385303"/>
    <w:rsid w:val="003873D1"/>
    <w:rsid w:val="003874B2"/>
    <w:rsid w:val="00393261"/>
    <w:rsid w:val="003A2083"/>
    <w:rsid w:val="003A29B3"/>
    <w:rsid w:val="003A5774"/>
    <w:rsid w:val="003A5CA1"/>
    <w:rsid w:val="003A77A0"/>
    <w:rsid w:val="003B0C44"/>
    <w:rsid w:val="003B2140"/>
    <w:rsid w:val="003C1570"/>
    <w:rsid w:val="003C184D"/>
    <w:rsid w:val="003C1E57"/>
    <w:rsid w:val="003C297B"/>
    <w:rsid w:val="003C3DEE"/>
    <w:rsid w:val="003C4B85"/>
    <w:rsid w:val="003C525D"/>
    <w:rsid w:val="003D2018"/>
    <w:rsid w:val="003D2BC3"/>
    <w:rsid w:val="003D318F"/>
    <w:rsid w:val="003D3C56"/>
    <w:rsid w:val="003D4389"/>
    <w:rsid w:val="003D4892"/>
    <w:rsid w:val="003D6053"/>
    <w:rsid w:val="003E418A"/>
    <w:rsid w:val="003E5AB8"/>
    <w:rsid w:val="003E6527"/>
    <w:rsid w:val="003E74A4"/>
    <w:rsid w:val="003F08E3"/>
    <w:rsid w:val="003F0ABB"/>
    <w:rsid w:val="003F24EC"/>
    <w:rsid w:val="003F33C8"/>
    <w:rsid w:val="003F33F1"/>
    <w:rsid w:val="003F37E8"/>
    <w:rsid w:val="003F7D9D"/>
    <w:rsid w:val="004018C7"/>
    <w:rsid w:val="00402265"/>
    <w:rsid w:val="004038C0"/>
    <w:rsid w:val="004044DF"/>
    <w:rsid w:val="004056F4"/>
    <w:rsid w:val="00406AF7"/>
    <w:rsid w:val="00410648"/>
    <w:rsid w:val="00413E5D"/>
    <w:rsid w:val="0041447D"/>
    <w:rsid w:val="0041495A"/>
    <w:rsid w:val="00414AD7"/>
    <w:rsid w:val="00416143"/>
    <w:rsid w:val="004222EC"/>
    <w:rsid w:val="00426094"/>
    <w:rsid w:val="00426590"/>
    <w:rsid w:val="00426D8C"/>
    <w:rsid w:val="00427DFE"/>
    <w:rsid w:val="00430D87"/>
    <w:rsid w:val="00431C24"/>
    <w:rsid w:val="00432337"/>
    <w:rsid w:val="00433102"/>
    <w:rsid w:val="00434F81"/>
    <w:rsid w:val="00441A53"/>
    <w:rsid w:val="00443E05"/>
    <w:rsid w:val="00444712"/>
    <w:rsid w:val="00446D2E"/>
    <w:rsid w:val="004639F6"/>
    <w:rsid w:val="004642E0"/>
    <w:rsid w:val="004674C6"/>
    <w:rsid w:val="00471B86"/>
    <w:rsid w:val="00473F90"/>
    <w:rsid w:val="00476A98"/>
    <w:rsid w:val="0048146E"/>
    <w:rsid w:val="0048193B"/>
    <w:rsid w:val="00482EC6"/>
    <w:rsid w:val="00487EB7"/>
    <w:rsid w:val="00491727"/>
    <w:rsid w:val="00491F2F"/>
    <w:rsid w:val="004929C2"/>
    <w:rsid w:val="00492DD5"/>
    <w:rsid w:val="00495629"/>
    <w:rsid w:val="00497B33"/>
    <w:rsid w:val="00497CEF"/>
    <w:rsid w:val="00497EA3"/>
    <w:rsid w:val="004A0126"/>
    <w:rsid w:val="004A013D"/>
    <w:rsid w:val="004A06E5"/>
    <w:rsid w:val="004A2D5C"/>
    <w:rsid w:val="004A3FC2"/>
    <w:rsid w:val="004A4BB0"/>
    <w:rsid w:val="004A56DF"/>
    <w:rsid w:val="004A6830"/>
    <w:rsid w:val="004B16EB"/>
    <w:rsid w:val="004B236F"/>
    <w:rsid w:val="004B257C"/>
    <w:rsid w:val="004B4CDF"/>
    <w:rsid w:val="004B5D0A"/>
    <w:rsid w:val="004C1FA3"/>
    <w:rsid w:val="004C4771"/>
    <w:rsid w:val="004D0A01"/>
    <w:rsid w:val="004D0B56"/>
    <w:rsid w:val="004D2E03"/>
    <w:rsid w:val="004D409C"/>
    <w:rsid w:val="004D4650"/>
    <w:rsid w:val="004D4C0C"/>
    <w:rsid w:val="004D6481"/>
    <w:rsid w:val="004D773F"/>
    <w:rsid w:val="004E0675"/>
    <w:rsid w:val="004E2C89"/>
    <w:rsid w:val="004F074C"/>
    <w:rsid w:val="004F1389"/>
    <w:rsid w:val="004F176C"/>
    <w:rsid w:val="004F30FB"/>
    <w:rsid w:val="004F3556"/>
    <w:rsid w:val="004F4268"/>
    <w:rsid w:val="004F4FCB"/>
    <w:rsid w:val="004F52A6"/>
    <w:rsid w:val="004F60E0"/>
    <w:rsid w:val="005003E3"/>
    <w:rsid w:val="00500ED2"/>
    <w:rsid w:val="00505716"/>
    <w:rsid w:val="005118CA"/>
    <w:rsid w:val="0051296F"/>
    <w:rsid w:val="005168B8"/>
    <w:rsid w:val="0051742B"/>
    <w:rsid w:val="005219E9"/>
    <w:rsid w:val="005224EA"/>
    <w:rsid w:val="005230AD"/>
    <w:rsid w:val="00523BFB"/>
    <w:rsid w:val="00526B0E"/>
    <w:rsid w:val="0053042E"/>
    <w:rsid w:val="0053191C"/>
    <w:rsid w:val="005319D1"/>
    <w:rsid w:val="00532A08"/>
    <w:rsid w:val="00532B4C"/>
    <w:rsid w:val="00534CE2"/>
    <w:rsid w:val="0053518B"/>
    <w:rsid w:val="00544AF1"/>
    <w:rsid w:val="0054697C"/>
    <w:rsid w:val="00546B7C"/>
    <w:rsid w:val="00551274"/>
    <w:rsid w:val="00552846"/>
    <w:rsid w:val="00554E51"/>
    <w:rsid w:val="00556381"/>
    <w:rsid w:val="005608E4"/>
    <w:rsid w:val="0056174B"/>
    <w:rsid w:val="005637F1"/>
    <w:rsid w:val="00564521"/>
    <w:rsid w:val="0056596C"/>
    <w:rsid w:val="00566249"/>
    <w:rsid w:val="00566F96"/>
    <w:rsid w:val="0056707C"/>
    <w:rsid w:val="005714BA"/>
    <w:rsid w:val="0057391A"/>
    <w:rsid w:val="00574629"/>
    <w:rsid w:val="00575479"/>
    <w:rsid w:val="0058060F"/>
    <w:rsid w:val="00581123"/>
    <w:rsid w:val="00581EA6"/>
    <w:rsid w:val="00584278"/>
    <w:rsid w:val="00584376"/>
    <w:rsid w:val="00585164"/>
    <w:rsid w:val="0058527D"/>
    <w:rsid w:val="0058544D"/>
    <w:rsid w:val="0058739B"/>
    <w:rsid w:val="005875FD"/>
    <w:rsid w:val="00594155"/>
    <w:rsid w:val="00595013"/>
    <w:rsid w:val="00596413"/>
    <w:rsid w:val="005A020C"/>
    <w:rsid w:val="005A20F4"/>
    <w:rsid w:val="005A3767"/>
    <w:rsid w:val="005A4270"/>
    <w:rsid w:val="005A4C75"/>
    <w:rsid w:val="005A6725"/>
    <w:rsid w:val="005A7B83"/>
    <w:rsid w:val="005B07E0"/>
    <w:rsid w:val="005B23C9"/>
    <w:rsid w:val="005B51BE"/>
    <w:rsid w:val="005B57AC"/>
    <w:rsid w:val="005B5AB8"/>
    <w:rsid w:val="005B634F"/>
    <w:rsid w:val="005B6A4C"/>
    <w:rsid w:val="005B7203"/>
    <w:rsid w:val="005C16DD"/>
    <w:rsid w:val="005C390D"/>
    <w:rsid w:val="005C392B"/>
    <w:rsid w:val="005C48E2"/>
    <w:rsid w:val="005C4C54"/>
    <w:rsid w:val="005C4CDC"/>
    <w:rsid w:val="005D0A0A"/>
    <w:rsid w:val="005D3D0D"/>
    <w:rsid w:val="005D55B9"/>
    <w:rsid w:val="005D5A5E"/>
    <w:rsid w:val="005D6263"/>
    <w:rsid w:val="005E04C5"/>
    <w:rsid w:val="005E0AE7"/>
    <w:rsid w:val="005E133E"/>
    <w:rsid w:val="005E276A"/>
    <w:rsid w:val="005E484B"/>
    <w:rsid w:val="005E4DBF"/>
    <w:rsid w:val="005E649A"/>
    <w:rsid w:val="005E6CC5"/>
    <w:rsid w:val="005F029A"/>
    <w:rsid w:val="005F08D5"/>
    <w:rsid w:val="005F25A0"/>
    <w:rsid w:val="005F4335"/>
    <w:rsid w:val="005F6C41"/>
    <w:rsid w:val="00603A17"/>
    <w:rsid w:val="00604E2A"/>
    <w:rsid w:val="006054DE"/>
    <w:rsid w:val="006072AE"/>
    <w:rsid w:val="00607F99"/>
    <w:rsid w:val="00610C85"/>
    <w:rsid w:val="00612230"/>
    <w:rsid w:val="0061354B"/>
    <w:rsid w:val="00613E1A"/>
    <w:rsid w:val="00615F17"/>
    <w:rsid w:val="00616606"/>
    <w:rsid w:val="00617026"/>
    <w:rsid w:val="00620111"/>
    <w:rsid w:val="006225A0"/>
    <w:rsid w:val="0062366F"/>
    <w:rsid w:val="00623FBF"/>
    <w:rsid w:val="00624622"/>
    <w:rsid w:val="00626F12"/>
    <w:rsid w:val="00627AB0"/>
    <w:rsid w:val="00630DCA"/>
    <w:rsid w:val="00632E83"/>
    <w:rsid w:val="00634EFE"/>
    <w:rsid w:val="00636614"/>
    <w:rsid w:val="00636B4B"/>
    <w:rsid w:val="006414DA"/>
    <w:rsid w:val="0064150E"/>
    <w:rsid w:val="00645F60"/>
    <w:rsid w:val="00650129"/>
    <w:rsid w:val="006503EF"/>
    <w:rsid w:val="00650A45"/>
    <w:rsid w:val="00651954"/>
    <w:rsid w:val="00651B0D"/>
    <w:rsid w:val="00651E34"/>
    <w:rsid w:val="006553AC"/>
    <w:rsid w:val="00655803"/>
    <w:rsid w:val="00655CA5"/>
    <w:rsid w:val="00656705"/>
    <w:rsid w:val="00657EF4"/>
    <w:rsid w:val="0066022D"/>
    <w:rsid w:val="00661FDE"/>
    <w:rsid w:val="00664A97"/>
    <w:rsid w:val="00665BEF"/>
    <w:rsid w:val="0066738F"/>
    <w:rsid w:val="00670534"/>
    <w:rsid w:val="0067132D"/>
    <w:rsid w:val="00673250"/>
    <w:rsid w:val="00677B4E"/>
    <w:rsid w:val="00680FFB"/>
    <w:rsid w:val="00682F83"/>
    <w:rsid w:val="006830D6"/>
    <w:rsid w:val="006858C7"/>
    <w:rsid w:val="00687431"/>
    <w:rsid w:val="006A0043"/>
    <w:rsid w:val="006A11A6"/>
    <w:rsid w:val="006A131A"/>
    <w:rsid w:val="006A209E"/>
    <w:rsid w:val="006A21F1"/>
    <w:rsid w:val="006A26D9"/>
    <w:rsid w:val="006A2903"/>
    <w:rsid w:val="006A3637"/>
    <w:rsid w:val="006A6293"/>
    <w:rsid w:val="006A6AA4"/>
    <w:rsid w:val="006B0317"/>
    <w:rsid w:val="006B0BBD"/>
    <w:rsid w:val="006B4F72"/>
    <w:rsid w:val="006B63AF"/>
    <w:rsid w:val="006B6FD0"/>
    <w:rsid w:val="006C08E3"/>
    <w:rsid w:val="006C1CEA"/>
    <w:rsid w:val="006C46A5"/>
    <w:rsid w:val="006C4E1A"/>
    <w:rsid w:val="006C5511"/>
    <w:rsid w:val="006C5BA5"/>
    <w:rsid w:val="006C5FA6"/>
    <w:rsid w:val="006C65ED"/>
    <w:rsid w:val="006D292C"/>
    <w:rsid w:val="006D34E3"/>
    <w:rsid w:val="006D48A2"/>
    <w:rsid w:val="006E0868"/>
    <w:rsid w:val="006E24D8"/>
    <w:rsid w:val="006E25FC"/>
    <w:rsid w:val="006E5B0B"/>
    <w:rsid w:val="006E6002"/>
    <w:rsid w:val="006F071B"/>
    <w:rsid w:val="006F117C"/>
    <w:rsid w:val="006F22A5"/>
    <w:rsid w:val="006F2635"/>
    <w:rsid w:val="006F2E1A"/>
    <w:rsid w:val="006F30DF"/>
    <w:rsid w:val="006F3509"/>
    <w:rsid w:val="006F701E"/>
    <w:rsid w:val="006F79CC"/>
    <w:rsid w:val="00700A51"/>
    <w:rsid w:val="00702648"/>
    <w:rsid w:val="007030AE"/>
    <w:rsid w:val="007039B2"/>
    <w:rsid w:val="00703C32"/>
    <w:rsid w:val="00705268"/>
    <w:rsid w:val="0070650A"/>
    <w:rsid w:val="007076B9"/>
    <w:rsid w:val="00712B0D"/>
    <w:rsid w:val="00713258"/>
    <w:rsid w:val="0071391F"/>
    <w:rsid w:val="007152AC"/>
    <w:rsid w:val="00717E1C"/>
    <w:rsid w:val="0072365B"/>
    <w:rsid w:val="00723825"/>
    <w:rsid w:val="00724D20"/>
    <w:rsid w:val="00725847"/>
    <w:rsid w:val="007276C0"/>
    <w:rsid w:val="00730819"/>
    <w:rsid w:val="00730B3B"/>
    <w:rsid w:val="00730EB4"/>
    <w:rsid w:val="00731E07"/>
    <w:rsid w:val="007347FB"/>
    <w:rsid w:val="0073508B"/>
    <w:rsid w:val="007359F1"/>
    <w:rsid w:val="0073666D"/>
    <w:rsid w:val="00736E7A"/>
    <w:rsid w:val="00737787"/>
    <w:rsid w:val="007410CC"/>
    <w:rsid w:val="007412F0"/>
    <w:rsid w:val="00743B62"/>
    <w:rsid w:val="00743CB7"/>
    <w:rsid w:val="0074506F"/>
    <w:rsid w:val="00750F6D"/>
    <w:rsid w:val="007519A5"/>
    <w:rsid w:val="00753B63"/>
    <w:rsid w:val="007543DD"/>
    <w:rsid w:val="0075714C"/>
    <w:rsid w:val="007632DD"/>
    <w:rsid w:val="00765624"/>
    <w:rsid w:val="00766DC4"/>
    <w:rsid w:val="007708B9"/>
    <w:rsid w:val="00771DC5"/>
    <w:rsid w:val="00771E49"/>
    <w:rsid w:val="007727D8"/>
    <w:rsid w:val="00773FDA"/>
    <w:rsid w:val="007749F8"/>
    <w:rsid w:val="00782791"/>
    <w:rsid w:val="0078304A"/>
    <w:rsid w:val="00783134"/>
    <w:rsid w:val="0078412F"/>
    <w:rsid w:val="00785B0F"/>
    <w:rsid w:val="00790020"/>
    <w:rsid w:val="007902EC"/>
    <w:rsid w:val="007926D3"/>
    <w:rsid w:val="00793C75"/>
    <w:rsid w:val="00795FCF"/>
    <w:rsid w:val="007A1CB7"/>
    <w:rsid w:val="007A1E08"/>
    <w:rsid w:val="007A25E2"/>
    <w:rsid w:val="007A2E4E"/>
    <w:rsid w:val="007A3885"/>
    <w:rsid w:val="007A3DA8"/>
    <w:rsid w:val="007A49E5"/>
    <w:rsid w:val="007A5FC4"/>
    <w:rsid w:val="007B11D4"/>
    <w:rsid w:val="007B2FE5"/>
    <w:rsid w:val="007B3CB5"/>
    <w:rsid w:val="007B4C25"/>
    <w:rsid w:val="007B5864"/>
    <w:rsid w:val="007B63E0"/>
    <w:rsid w:val="007C01A0"/>
    <w:rsid w:val="007C1CB4"/>
    <w:rsid w:val="007C2196"/>
    <w:rsid w:val="007C225B"/>
    <w:rsid w:val="007C3064"/>
    <w:rsid w:val="007C380C"/>
    <w:rsid w:val="007C4760"/>
    <w:rsid w:val="007C4913"/>
    <w:rsid w:val="007D0073"/>
    <w:rsid w:val="007D42E1"/>
    <w:rsid w:val="007D43B0"/>
    <w:rsid w:val="007D5EC0"/>
    <w:rsid w:val="007E0C7A"/>
    <w:rsid w:val="007E0C7B"/>
    <w:rsid w:val="007E1A02"/>
    <w:rsid w:val="007E37FB"/>
    <w:rsid w:val="007E4C40"/>
    <w:rsid w:val="007E5D42"/>
    <w:rsid w:val="007E5E78"/>
    <w:rsid w:val="007E6284"/>
    <w:rsid w:val="007E70FB"/>
    <w:rsid w:val="007E71A6"/>
    <w:rsid w:val="007F073B"/>
    <w:rsid w:val="007F1151"/>
    <w:rsid w:val="007F139E"/>
    <w:rsid w:val="007F156C"/>
    <w:rsid w:val="007F21EB"/>
    <w:rsid w:val="007F7BD1"/>
    <w:rsid w:val="0080133F"/>
    <w:rsid w:val="008016F0"/>
    <w:rsid w:val="00801B71"/>
    <w:rsid w:val="008037C1"/>
    <w:rsid w:val="00803A31"/>
    <w:rsid w:val="008078C9"/>
    <w:rsid w:val="008105D1"/>
    <w:rsid w:val="0081068D"/>
    <w:rsid w:val="00810A7F"/>
    <w:rsid w:val="00811229"/>
    <w:rsid w:val="00811ED3"/>
    <w:rsid w:val="00816749"/>
    <w:rsid w:val="0081689E"/>
    <w:rsid w:val="0082100E"/>
    <w:rsid w:val="00822624"/>
    <w:rsid w:val="00822A5A"/>
    <w:rsid w:val="00830D30"/>
    <w:rsid w:val="008310FE"/>
    <w:rsid w:val="00835183"/>
    <w:rsid w:val="0083535A"/>
    <w:rsid w:val="00836237"/>
    <w:rsid w:val="00837218"/>
    <w:rsid w:val="00837AB6"/>
    <w:rsid w:val="008401CC"/>
    <w:rsid w:val="00842C7B"/>
    <w:rsid w:val="008435CC"/>
    <w:rsid w:val="008449D0"/>
    <w:rsid w:val="008462F7"/>
    <w:rsid w:val="00846CEB"/>
    <w:rsid w:val="008505F9"/>
    <w:rsid w:val="008553B8"/>
    <w:rsid w:val="00855569"/>
    <w:rsid w:val="00856436"/>
    <w:rsid w:val="00857CDC"/>
    <w:rsid w:val="00862C45"/>
    <w:rsid w:val="0086512D"/>
    <w:rsid w:val="008659A9"/>
    <w:rsid w:val="00867599"/>
    <w:rsid w:val="00871A3E"/>
    <w:rsid w:val="00872875"/>
    <w:rsid w:val="00874B15"/>
    <w:rsid w:val="00877068"/>
    <w:rsid w:val="008773F2"/>
    <w:rsid w:val="0088188A"/>
    <w:rsid w:val="008819B3"/>
    <w:rsid w:val="0088450F"/>
    <w:rsid w:val="0088534D"/>
    <w:rsid w:val="008856B9"/>
    <w:rsid w:val="00887A62"/>
    <w:rsid w:val="008909E9"/>
    <w:rsid w:val="008933D6"/>
    <w:rsid w:val="00895DD9"/>
    <w:rsid w:val="0089696F"/>
    <w:rsid w:val="00897505"/>
    <w:rsid w:val="00897FE9"/>
    <w:rsid w:val="008A2402"/>
    <w:rsid w:val="008A2B35"/>
    <w:rsid w:val="008A3E42"/>
    <w:rsid w:val="008A693A"/>
    <w:rsid w:val="008B036E"/>
    <w:rsid w:val="008B1268"/>
    <w:rsid w:val="008B1DC5"/>
    <w:rsid w:val="008B1E3C"/>
    <w:rsid w:val="008B2059"/>
    <w:rsid w:val="008B7653"/>
    <w:rsid w:val="008C3561"/>
    <w:rsid w:val="008C6DC7"/>
    <w:rsid w:val="008C7E2E"/>
    <w:rsid w:val="008D168E"/>
    <w:rsid w:val="008D3A95"/>
    <w:rsid w:val="008D4973"/>
    <w:rsid w:val="008D53BA"/>
    <w:rsid w:val="008D6809"/>
    <w:rsid w:val="008D696B"/>
    <w:rsid w:val="008D732E"/>
    <w:rsid w:val="008E1170"/>
    <w:rsid w:val="008E2220"/>
    <w:rsid w:val="008E29BF"/>
    <w:rsid w:val="008E3288"/>
    <w:rsid w:val="008E6370"/>
    <w:rsid w:val="008F3D66"/>
    <w:rsid w:val="008F4B0F"/>
    <w:rsid w:val="008F56A4"/>
    <w:rsid w:val="008F5896"/>
    <w:rsid w:val="00905422"/>
    <w:rsid w:val="00907883"/>
    <w:rsid w:val="00907BAC"/>
    <w:rsid w:val="00911912"/>
    <w:rsid w:val="00912103"/>
    <w:rsid w:val="0091573A"/>
    <w:rsid w:val="00916AF8"/>
    <w:rsid w:val="00916D6F"/>
    <w:rsid w:val="00920ED9"/>
    <w:rsid w:val="00921587"/>
    <w:rsid w:val="009262A2"/>
    <w:rsid w:val="00927D46"/>
    <w:rsid w:val="009301B7"/>
    <w:rsid w:val="009311ED"/>
    <w:rsid w:val="00931A2F"/>
    <w:rsid w:val="00931CC2"/>
    <w:rsid w:val="00931EC2"/>
    <w:rsid w:val="0093547C"/>
    <w:rsid w:val="0093613F"/>
    <w:rsid w:val="00936F32"/>
    <w:rsid w:val="0094181F"/>
    <w:rsid w:val="00943AB0"/>
    <w:rsid w:val="00944E2A"/>
    <w:rsid w:val="00944FAB"/>
    <w:rsid w:val="009457EA"/>
    <w:rsid w:val="009477C2"/>
    <w:rsid w:val="00953A0C"/>
    <w:rsid w:val="0095739E"/>
    <w:rsid w:val="00961242"/>
    <w:rsid w:val="00961A09"/>
    <w:rsid w:val="00962597"/>
    <w:rsid w:val="00963265"/>
    <w:rsid w:val="009659D7"/>
    <w:rsid w:val="0097116A"/>
    <w:rsid w:val="00971C2E"/>
    <w:rsid w:val="00980132"/>
    <w:rsid w:val="00982BEE"/>
    <w:rsid w:val="00984494"/>
    <w:rsid w:val="00986887"/>
    <w:rsid w:val="00986D2B"/>
    <w:rsid w:val="00986F12"/>
    <w:rsid w:val="00990350"/>
    <w:rsid w:val="009934F1"/>
    <w:rsid w:val="00993C4C"/>
    <w:rsid w:val="00993E5E"/>
    <w:rsid w:val="009951C1"/>
    <w:rsid w:val="009953F1"/>
    <w:rsid w:val="00995E43"/>
    <w:rsid w:val="009960E9"/>
    <w:rsid w:val="009974A3"/>
    <w:rsid w:val="00997A57"/>
    <w:rsid w:val="009A13E5"/>
    <w:rsid w:val="009A26F1"/>
    <w:rsid w:val="009A52D0"/>
    <w:rsid w:val="009A5B0F"/>
    <w:rsid w:val="009A63D1"/>
    <w:rsid w:val="009A6407"/>
    <w:rsid w:val="009B0961"/>
    <w:rsid w:val="009B39E6"/>
    <w:rsid w:val="009B41DB"/>
    <w:rsid w:val="009B62FC"/>
    <w:rsid w:val="009C1AB7"/>
    <w:rsid w:val="009C1C57"/>
    <w:rsid w:val="009C454A"/>
    <w:rsid w:val="009C4809"/>
    <w:rsid w:val="009C6B95"/>
    <w:rsid w:val="009D2BB9"/>
    <w:rsid w:val="009D541A"/>
    <w:rsid w:val="009D7173"/>
    <w:rsid w:val="009E0359"/>
    <w:rsid w:val="009E76DC"/>
    <w:rsid w:val="009F4CED"/>
    <w:rsid w:val="009F73C4"/>
    <w:rsid w:val="009F7889"/>
    <w:rsid w:val="009F7DD0"/>
    <w:rsid w:val="00A0038F"/>
    <w:rsid w:val="00A0275A"/>
    <w:rsid w:val="00A030E0"/>
    <w:rsid w:val="00A03A20"/>
    <w:rsid w:val="00A04CA3"/>
    <w:rsid w:val="00A05157"/>
    <w:rsid w:val="00A06EC5"/>
    <w:rsid w:val="00A07702"/>
    <w:rsid w:val="00A113BF"/>
    <w:rsid w:val="00A114EA"/>
    <w:rsid w:val="00A1462B"/>
    <w:rsid w:val="00A14BC6"/>
    <w:rsid w:val="00A165B1"/>
    <w:rsid w:val="00A22212"/>
    <w:rsid w:val="00A231ED"/>
    <w:rsid w:val="00A279E2"/>
    <w:rsid w:val="00A27A71"/>
    <w:rsid w:val="00A316AE"/>
    <w:rsid w:val="00A31918"/>
    <w:rsid w:val="00A35D70"/>
    <w:rsid w:val="00A363BA"/>
    <w:rsid w:val="00A3716A"/>
    <w:rsid w:val="00A41609"/>
    <w:rsid w:val="00A4184C"/>
    <w:rsid w:val="00A41A7D"/>
    <w:rsid w:val="00A41CC7"/>
    <w:rsid w:val="00A41D52"/>
    <w:rsid w:val="00A42213"/>
    <w:rsid w:val="00A42F8E"/>
    <w:rsid w:val="00A431A7"/>
    <w:rsid w:val="00A4659F"/>
    <w:rsid w:val="00A46EE9"/>
    <w:rsid w:val="00A51223"/>
    <w:rsid w:val="00A53433"/>
    <w:rsid w:val="00A55C41"/>
    <w:rsid w:val="00A55D8F"/>
    <w:rsid w:val="00A5727A"/>
    <w:rsid w:val="00A62ACA"/>
    <w:rsid w:val="00A6375F"/>
    <w:rsid w:val="00A6488D"/>
    <w:rsid w:val="00A753A1"/>
    <w:rsid w:val="00A769DA"/>
    <w:rsid w:val="00A80EC1"/>
    <w:rsid w:val="00A827EC"/>
    <w:rsid w:val="00A842E6"/>
    <w:rsid w:val="00A86594"/>
    <w:rsid w:val="00A86955"/>
    <w:rsid w:val="00A90F44"/>
    <w:rsid w:val="00A91B36"/>
    <w:rsid w:val="00A934BB"/>
    <w:rsid w:val="00A94DBC"/>
    <w:rsid w:val="00A97E15"/>
    <w:rsid w:val="00AA1077"/>
    <w:rsid w:val="00AA3DD2"/>
    <w:rsid w:val="00AA4B48"/>
    <w:rsid w:val="00AA565B"/>
    <w:rsid w:val="00AA6445"/>
    <w:rsid w:val="00AB0F86"/>
    <w:rsid w:val="00AB1BBA"/>
    <w:rsid w:val="00AB44F9"/>
    <w:rsid w:val="00AB4E36"/>
    <w:rsid w:val="00AC0099"/>
    <w:rsid w:val="00AC27AF"/>
    <w:rsid w:val="00AC3167"/>
    <w:rsid w:val="00AC3E0B"/>
    <w:rsid w:val="00AC45D7"/>
    <w:rsid w:val="00AC4C11"/>
    <w:rsid w:val="00AC5AED"/>
    <w:rsid w:val="00AD3095"/>
    <w:rsid w:val="00AD4BC8"/>
    <w:rsid w:val="00AD59CC"/>
    <w:rsid w:val="00AD5A45"/>
    <w:rsid w:val="00AD72A7"/>
    <w:rsid w:val="00AE17B7"/>
    <w:rsid w:val="00AE2610"/>
    <w:rsid w:val="00AE3DD1"/>
    <w:rsid w:val="00AF2B06"/>
    <w:rsid w:val="00AF36D8"/>
    <w:rsid w:val="00AF4760"/>
    <w:rsid w:val="00AF4C4A"/>
    <w:rsid w:val="00AF53CD"/>
    <w:rsid w:val="00AF5CE6"/>
    <w:rsid w:val="00AF6601"/>
    <w:rsid w:val="00AF69DA"/>
    <w:rsid w:val="00AF7B1C"/>
    <w:rsid w:val="00AF7B45"/>
    <w:rsid w:val="00B00140"/>
    <w:rsid w:val="00B019D0"/>
    <w:rsid w:val="00B02FEE"/>
    <w:rsid w:val="00B0377C"/>
    <w:rsid w:val="00B04024"/>
    <w:rsid w:val="00B0583B"/>
    <w:rsid w:val="00B11833"/>
    <w:rsid w:val="00B12AD8"/>
    <w:rsid w:val="00B12BBB"/>
    <w:rsid w:val="00B12EED"/>
    <w:rsid w:val="00B16A9F"/>
    <w:rsid w:val="00B1763F"/>
    <w:rsid w:val="00B2130A"/>
    <w:rsid w:val="00B22514"/>
    <w:rsid w:val="00B2287D"/>
    <w:rsid w:val="00B22DA9"/>
    <w:rsid w:val="00B238DB"/>
    <w:rsid w:val="00B3096E"/>
    <w:rsid w:val="00B33672"/>
    <w:rsid w:val="00B33C48"/>
    <w:rsid w:val="00B35580"/>
    <w:rsid w:val="00B3783D"/>
    <w:rsid w:val="00B4049A"/>
    <w:rsid w:val="00B40670"/>
    <w:rsid w:val="00B407B1"/>
    <w:rsid w:val="00B414F5"/>
    <w:rsid w:val="00B41BCC"/>
    <w:rsid w:val="00B43009"/>
    <w:rsid w:val="00B4370E"/>
    <w:rsid w:val="00B45563"/>
    <w:rsid w:val="00B4696C"/>
    <w:rsid w:val="00B4734A"/>
    <w:rsid w:val="00B52AB7"/>
    <w:rsid w:val="00B5371D"/>
    <w:rsid w:val="00B56A63"/>
    <w:rsid w:val="00B5720D"/>
    <w:rsid w:val="00B62B9A"/>
    <w:rsid w:val="00B62CD0"/>
    <w:rsid w:val="00B6335C"/>
    <w:rsid w:val="00B6684A"/>
    <w:rsid w:val="00B67061"/>
    <w:rsid w:val="00B67DE7"/>
    <w:rsid w:val="00B70DE4"/>
    <w:rsid w:val="00B71AEA"/>
    <w:rsid w:val="00B71C5D"/>
    <w:rsid w:val="00B729A2"/>
    <w:rsid w:val="00B73E3D"/>
    <w:rsid w:val="00B74A6A"/>
    <w:rsid w:val="00B74B22"/>
    <w:rsid w:val="00B800D6"/>
    <w:rsid w:val="00B81ADF"/>
    <w:rsid w:val="00B8221E"/>
    <w:rsid w:val="00B832AA"/>
    <w:rsid w:val="00B85092"/>
    <w:rsid w:val="00B86263"/>
    <w:rsid w:val="00B86B30"/>
    <w:rsid w:val="00B871DF"/>
    <w:rsid w:val="00B9262B"/>
    <w:rsid w:val="00B9378A"/>
    <w:rsid w:val="00B94461"/>
    <w:rsid w:val="00B953FC"/>
    <w:rsid w:val="00B95B82"/>
    <w:rsid w:val="00B9615D"/>
    <w:rsid w:val="00B9696C"/>
    <w:rsid w:val="00B96CD1"/>
    <w:rsid w:val="00B970E1"/>
    <w:rsid w:val="00BA16B6"/>
    <w:rsid w:val="00BA3776"/>
    <w:rsid w:val="00BA4D0E"/>
    <w:rsid w:val="00BA4DD3"/>
    <w:rsid w:val="00BA58A7"/>
    <w:rsid w:val="00BB1245"/>
    <w:rsid w:val="00BB5B9E"/>
    <w:rsid w:val="00BC17EA"/>
    <w:rsid w:val="00BC1C1D"/>
    <w:rsid w:val="00BC1F35"/>
    <w:rsid w:val="00BC1F84"/>
    <w:rsid w:val="00BC31A6"/>
    <w:rsid w:val="00BC31FA"/>
    <w:rsid w:val="00BC399C"/>
    <w:rsid w:val="00BC4F40"/>
    <w:rsid w:val="00BC528D"/>
    <w:rsid w:val="00BC5ECB"/>
    <w:rsid w:val="00BC720B"/>
    <w:rsid w:val="00BC7D68"/>
    <w:rsid w:val="00BD03C7"/>
    <w:rsid w:val="00BD21ED"/>
    <w:rsid w:val="00BD35C3"/>
    <w:rsid w:val="00BD42B2"/>
    <w:rsid w:val="00BD4691"/>
    <w:rsid w:val="00BD4B2A"/>
    <w:rsid w:val="00BD64AF"/>
    <w:rsid w:val="00BD7C67"/>
    <w:rsid w:val="00BE1960"/>
    <w:rsid w:val="00BE555F"/>
    <w:rsid w:val="00BE69B2"/>
    <w:rsid w:val="00BE716A"/>
    <w:rsid w:val="00BF0152"/>
    <w:rsid w:val="00BF6430"/>
    <w:rsid w:val="00BF7B9E"/>
    <w:rsid w:val="00C00519"/>
    <w:rsid w:val="00C027C9"/>
    <w:rsid w:val="00C03BED"/>
    <w:rsid w:val="00C04B82"/>
    <w:rsid w:val="00C04F00"/>
    <w:rsid w:val="00C060D5"/>
    <w:rsid w:val="00C11025"/>
    <w:rsid w:val="00C11D8C"/>
    <w:rsid w:val="00C163FD"/>
    <w:rsid w:val="00C2007F"/>
    <w:rsid w:val="00C20AE6"/>
    <w:rsid w:val="00C30DDC"/>
    <w:rsid w:val="00C31AE3"/>
    <w:rsid w:val="00C32027"/>
    <w:rsid w:val="00C3212E"/>
    <w:rsid w:val="00C32BAE"/>
    <w:rsid w:val="00C3393E"/>
    <w:rsid w:val="00C3697F"/>
    <w:rsid w:val="00C37559"/>
    <w:rsid w:val="00C375E0"/>
    <w:rsid w:val="00C42080"/>
    <w:rsid w:val="00C44027"/>
    <w:rsid w:val="00C443A0"/>
    <w:rsid w:val="00C47205"/>
    <w:rsid w:val="00C4722C"/>
    <w:rsid w:val="00C50FDD"/>
    <w:rsid w:val="00C52F2A"/>
    <w:rsid w:val="00C530EC"/>
    <w:rsid w:val="00C547DC"/>
    <w:rsid w:val="00C57724"/>
    <w:rsid w:val="00C60746"/>
    <w:rsid w:val="00C6324A"/>
    <w:rsid w:val="00C63489"/>
    <w:rsid w:val="00C64154"/>
    <w:rsid w:val="00C66117"/>
    <w:rsid w:val="00C706D2"/>
    <w:rsid w:val="00C73A0C"/>
    <w:rsid w:val="00C73D5F"/>
    <w:rsid w:val="00C75D91"/>
    <w:rsid w:val="00C769B7"/>
    <w:rsid w:val="00C771F0"/>
    <w:rsid w:val="00C830B6"/>
    <w:rsid w:val="00C855A1"/>
    <w:rsid w:val="00C87766"/>
    <w:rsid w:val="00C9078A"/>
    <w:rsid w:val="00C90AC4"/>
    <w:rsid w:val="00C92D23"/>
    <w:rsid w:val="00C92FEB"/>
    <w:rsid w:val="00C93D78"/>
    <w:rsid w:val="00C9432A"/>
    <w:rsid w:val="00C94A6B"/>
    <w:rsid w:val="00C956AE"/>
    <w:rsid w:val="00C95ECB"/>
    <w:rsid w:val="00CA29DD"/>
    <w:rsid w:val="00CA45DF"/>
    <w:rsid w:val="00CA4FDB"/>
    <w:rsid w:val="00CB0411"/>
    <w:rsid w:val="00CB07C7"/>
    <w:rsid w:val="00CB2857"/>
    <w:rsid w:val="00CB3454"/>
    <w:rsid w:val="00CB4363"/>
    <w:rsid w:val="00CB6345"/>
    <w:rsid w:val="00CC3C69"/>
    <w:rsid w:val="00CC50FC"/>
    <w:rsid w:val="00CC784D"/>
    <w:rsid w:val="00CC7A3E"/>
    <w:rsid w:val="00CD08E4"/>
    <w:rsid w:val="00CD1D0C"/>
    <w:rsid w:val="00CD1F8F"/>
    <w:rsid w:val="00CD29AC"/>
    <w:rsid w:val="00CD33E3"/>
    <w:rsid w:val="00CD41F2"/>
    <w:rsid w:val="00CD433C"/>
    <w:rsid w:val="00CD4E7D"/>
    <w:rsid w:val="00CE1793"/>
    <w:rsid w:val="00CE1EF9"/>
    <w:rsid w:val="00CE39CF"/>
    <w:rsid w:val="00CE48A8"/>
    <w:rsid w:val="00CE5147"/>
    <w:rsid w:val="00CE77A6"/>
    <w:rsid w:val="00CF4DA4"/>
    <w:rsid w:val="00CF7436"/>
    <w:rsid w:val="00CF76E1"/>
    <w:rsid w:val="00CF7B59"/>
    <w:rsid w:val="00D0256F"/>
    <w:rsid w:val="00D03667"/>
    <w:rsid w:val="00D03A28"/>
    <w:rsid w:val="00D04BE5"/>
    <w:rsid w:val="00D0618D"/>
    <w:rsid w:val="00D077F1"/>
    <w:rsid w:val="00D1035A"/>
    <w:rsid w:val="00D10E4D"/>
    <w:rsid w:val="00D117D8"/>
    <w:rsid w:val="00D12E5C"/>
    <w:rsid w:val="00D14588"/>
    <w:rsid w:val="00D1664A"/>
    <w:rsid w:val="00D1690B"/>
    <w:rsid w:val="00D175DE"/>
    <w:rsid w:val="00D208CC"/>
    <w:rsid w:val="00D21169"/>
    <w:rsid w:val="00D223C3"/>
    <w:rsid w:val="00D22A3D"/>
    <w:rsid w:val="00D24088"/>
    <w:rsid w:val="00D25526"/>
    <w:rsid w:val="00D30108"/>
    <w:rsid w:val="00D30689"/>
    <w:rsid w:val="00D3250E"/>
    <w:rsid w:val="00D32791"/>
    <w:rsid w:val="00D34614"/>
    <w:rsid w:val="00D34F80"/>
    <w:rsid w:val="00D404C3"/>
    <w:rsid w:val="00D41051"/>
    <w:rsid w:val="00D41BE9"/>
    <w:rsid w:val="00D436C1"/>
    <w:rsid w:val="00D43D67"/>
    <w:rsid w:val="00D45E43"/>
    <w:rsid w:val="00D503D1"/>
    <w:rsid w:val="00D50712"/>
    <w:rsid w:val="00D50956"/>
    <w:rsid w:val="00D560E1"/>
    <w:rsid w:val="00D57432"/>
    <w:rsid w:val="00D6014A"/>
    <w:rsid w:val="00D6218C"/>
    <w:rsid w:val="00D640A0"/>
    <w:rsid w:val="00D71880"/>
    <w:rsid w:val="00D72872"/>
    <w:rsid w:val="00D72AB0"/>
    <w:rsid w:val="00D74A71"/>
    <w:rsid w:val="00D751CB"/>
    <w:rsid w:val="00D75560"/>
    <w:rsid w:val="00D756AC"/>
    <w:rsid w:val="00D75F9E"/>
    <w:rsid w:val="00D8173A"/>
    <w:rsid w:val="00D82822"/>
    <w:rsid w:val="00D83A04"/>
    <w:rsid w:val="00D86AFF"/>
    <w:rsid w:val="00D87699"/>
    <w:rsid w:val="00D87C5A"/>
    <w:rsid w:val="00D90522"/>
    <w:rsid w:val="00D90E82"/>
    <w:rsid w:val="00D9182E"/>
    <w:rsid w:val="00D94263"/>
    <w:rsid w:val="00D955B7"/>
    <w:rsid w:val="00D95FD6"/>
    <w:rsid w:val="00DA0FCD"/>
    <w:rsid w:val="00DA1930"/>
    <w:rsid w:val="00DA3267"/>
    <w:rsid w:val="00DA7A7D"/>
    <w:rsid w:val="00DA7FF0"/>
    <w:rsid w:val="00DB5034"/>
    <w:rsid w:val="00DB6B5D"/>
    <w:rsid w:val="00DC2071"/>
    <w:rsid w:val="00DC273C"/>
    <w:rsid w:val="00DC2831"/>
    <w:rsid w:val="00DC38FE"/>
    <w:rsid w:val="00DC3F5E"/>
    <w:rsid w:val="00DD0004"/>
    <w:rsid w:val="00DD4C25"/>
    <w:rsid w:val="00DD4E60"/>
    <w:rsid w:val="00DD6227"/>
    <w:rsid w:val="00DD69F5"/>
    <w:rsid w:val="00DD7730"/>
    <w:rsid w:val="00DE0D12"/>
    <w:rsid w:val="00DE1B7B"/>
    <w:rsid w:val="00DE4D68"/>
    <w:rsid w:val="00DF1A61"/>
    <w:rsid w:val="00DF31CA"/>
    <w:rsid w:val="00DF31D9"/>
    <w:rsid w:val="00DF555F"/>
    <w:rsid w:val="00DF6D06"/>
    <w:rsid w:val="00E00628"/>
    <w:rsid w:val="00E0161E"/>
    <w:rsid w:val="00E01642"/>
    <w:rsid w:val="00E019A0"/>
    <w:rsid w:val="00E01F6E"/>
    <w:rsid w:val="00E051C3"/>
    <w:rsid w:val="00E06440"/>
    <w:rsid w:val="00E07AEB"/>
    <w:rsid w:val="00E07C68"/>
    <w:rsid w:val="00E13470"/>
    <w:rsid w:val="00E13D14"/>
    <w:rsid w:val="00E15420"/>
    <w:rsid w:val="00E20ADD"/>
    <w:rsid w:val="00E240DE"/>
    <w:rsid w:val="00E267DC"/>
    <w:rsid w:val="00E267F6"/>
    <w:rsid w:val="00E31158"/>
    <w:rsid w:val="00E31D26"/>
    <w:rsid w:val="00E32379"/>
    <w:rsid w:val="00E32F14"/>
    <w:rsid w:val="00E33056"/>
    <w:rsid w:val="00E3388A"/>
    <w:rsid w:val="00E36E5A"/>
    <w:rsid w:val="00E37D95"/>
    <w:rsid w:val="00E4251D"/>
    <w:rsid w:val="00E4423E"/>
    <w:rsid w:val="00E44966"/>
    <w:rsid w:val="00E45C9F"/>
    <w:rsid w:val="00E46342"/>
    <w:rsid w:val="00E46979"/>
    <w:rsid w:val="00E46FBD"/>
    <w:rsid w:val="00E51E0D"/>
    <w:rsid w:val="00E52111"/>
    <w:rsid w:val="00E52F0A"/>
    <w:rsid w:val="00E55261"/>
    <w:rsid w:val="00E57BAF"/>
    <w:rsid w:val="00E60DB7"/>
    <w:rsid w:val="00E61F64"/>
    <w:rsid w:val="00E63F83"/>
    <w:rsid w:val="00E64E2E"/>
    <w:rsid w:val="00E665D8"/>
    <w:rsid w:val="00E667A5"/>
    <w:rsid w:val="00E66E84"/>
    <w:rsid w:val="00E67AF9"/>
    <w:rsid w:val="00E71982"/>
    <w:rsid w:val="00E71A90"/>
    <w:rsid w:val="00E74166"/>
    <w:rsid w:val="00E74297"/>
    <w:rsid w:val="00E762A7"/>
    <w:rsid w:val="00E778A3"/>
    <w:rsid w:val="00E77E18"/>
    <w:rsid w:val="00E80987"/>
    <w:rsid w:val="00E80EAB"/>
    <w:rsid w:val="00E824F4"/>
    <w:rsid w:val="00E83075"/>
    <w:rsid w:val="00E83519"/>
    <w:rsid w:val="00E83E7E"/>
    <w:rsid w:val="00E840C4"/>
    <w:rsid w:val="00E84C91"/>
    <w:rsid w:val="00E86101"/>
    <w:rsid w:val="00E8614A"/>
    <w:rsid w:val="00E8675A"/>
    <w:rsid w:val="00E875B2"/>
    <w:rsid w:val="00E9242D"/>
    <w:rsid w:val="00E931F2"/>
    <w:rsid w:val="00E93667"/>
    <w:rsid w:val="00E94614"/>
    <w:rsid w:val="00E958E7"/>
    <w:rsid w:val="00E95F08"/>
    <w:rsid w:val="00EA0812"/>
    <w:rsid w:val="00EA0DCA"/>
    <w:rsid w:val="00EA1AEF"/>
    <w:rsid w:val="00EA4089"/>
    <w:rsid w:val="00EA4B02"/>
    <w:rsid w:val="00EA7755"/>
    <w:rsid w:val="00EA7B7A"/>
    <w:rsid w:val="00EB11C9"/>
    <w:rsid w:val="00EB351A"/>
    <w:rsid w:val="00EB36D3"/>
    <w:rsid w:val="00EB4497"/>
    <w:rsid w:val="00EB44F6"/>
    <w:rsid w:val="00EB4B0E"/>
    <w:rsid w:val="00EB6291"/>
    <w:rsid w:val="00EB65BC"/>
    <w:rsid w:val="00EB778F"/>
    <w:rsid w:val="00EC0693"/>
    <w:rsid w:val="00EC11F1"/>
    <w:rsid w:val="00EC5B29"/>
    <w:rsid w:val="00EC7D47"/>
    <w:rsid w:val="00ED12BC"/>
    <w:rsid w:val="00ED5BA8"/>
    <w:rsid w:val="00EE049A"/>
    <w:rsid w:val="00EE08D4"/>
    <w:rsid w:val="00EE223D"/>
    <w:rsid w:val="00EE27FA"/>
    <w:rsid w:val="00EE2DA0"/>
    <w:rsid w:val="00EE3250"/>
    <w:rsid w:val="00EE328A"/>
    <w:rsid w:val="00EE3C05"/>
    <w:rsid w:val="00EE6893"/>
    <w:rsid w:val="00EF39D9"/>
    <w:rsid w:val="00EF40FD"/>
    <w:rsid w:val="00EF5033"/>
    <w:rsid w:val="00EF60F6"/>
    <w:rsid w:val="00EF6110"/>
    <w:rsid w:val="00EF6976"/>
    <w:rsid w:val="00EF6AB5"/>
    <w:rsid w:val="00F00651"/>
    <w:rsid w:val="00F00FBD"/>
    <w:rsid w:val="00F015F5"/>
    <w:rsid w:val="00F01D93"/>
    <w:rsid w:val="00F02E06"/>
    <w:rsid w:val="00F06364"/>
    <w:rsid w:val="00F12E7A"/>
    <w:rsid w:val="00F12FF6"/>
    <w:rsid w:val="00F1357E"/>
    <w:rsid w:val="00F137BB"/>
    <w:rsid w:val="00F15C0F"/>
    <w:rsid w:val="00F16652"/>
    <w:rsid w:val="00F228A1"/>
    <w:rsid w:val="00F26F40"/>
    <w:rsid w:val="00F271DF"/>
    <w:rsid w:val="00F27B25"/>
    <w:rsid w:val="00F3007E"/>
    <w:rsid w:val="00F334C4"/>
    <w:rsid w:val="00F34535"/>
    <w:rsid w:val="00F37E82"/>
    <w:rsid w:val="00F41439"/>
    <w:rsid w:val="00F454B2"/>
    <w:rsid w:val="00F46510"/>
    <w:rsid w:val="00F50AA0"/>
    <w:rsid w:val="00F52DF3"/>
    <w:rsid w:val="00F5382C"/>
    <w:rsid w:val="00F53AC7"/>
    <w:rsid w:val="00F54EC6"/>
    <w:rsid w:val="00F54F8B"/>
    <w:rsid w:val="00F553EE"/>
    <w:rsid w:val="00F561D7"/>
    <w:rsid w:val="00F56FD7"/>
    <w:rsid w:val="00F576B4"/>
    <w:rsid w:val="00F6006A"/>
    <w:rsid w:val="00F60275"/>
    <w:rsid w:val="00F60B84"/>
    <w:rsid w:val="00F612A4"/>
    <w:rsid w:val="00F63B7E"/>
    <w:rsid w:val="00F676DE"/>
    <w:rsid w:val="00F738A9"/>
    <w:rsid w:val="00F758A8"/>
    <w:rsid w:val="00F76347"/>
    <w:rsid w:val="00F77BC4"/>
    <w:rsid w:val="00F77D32"/>
    <w:rsid w:val="00F807F3"/>
    <w:rsid w:val="00F81550"/>
    <w:rsid w:val="00F82655"/>
    <w:rsid w:val="00F83455"/>
    <w:rsid w:val="00F90772"/>
    <w:rsid w:val="00F90804"/>
    <w:rsid w:val="00F92E79"/>
    <w:rsid w:val="00F933DC"/>
    <w:rsid w:val="00F96C67"/>
    <w:rsid w:val="00FA0DF8"/>
    <w:rsid w:val="00FA120D"/>
    <w:rsid w:val="00FA163A"/>
    <w:rsid w:val="00FA1756"/>
    <w:rsid w:val="00FA1E78"/>
    <w:rsid w:val="00FA3786"/>
    <w:rsid w:val="00FA552A"/>
    <w:rsid w:val="00FA7EAA"/>
    <w:rsid w:val="00FB0D19"/>
    <w:rsid w:val="00FB1603"/>
    <w:rsid w:val="00FB2A9A"/>
    <w:rsid w:val="00FB548E"/>
    <w:rsid w:val="00FB689C"/>
    <w:rsid w:val="00FC3E8A"/>
    <w:rsid w:val="00FC3EB6"/>
    <w:rsid w:val="00FC6F0F"/>
    <w:rsid w:val="00FD2F88"/>
    <w:rsid w:val="00FD3158"/>
    <w:rsid w:val="00FD3321"/>
    <w:rsid w:val="00FD36A3"/>
    <w:rsid w:val="00FD4AC9"/>
    <w:rsid w:val="00FD5940"/>
    <w:rsid w:val="00FD6397"/>
    <w:rsid w:val="00FE0382"/>
    <w:rsid w:val="00FE1276"/>
    <w:rsid w:val="00FE2EE3"/>
    <w:rsid w:val="00FE40F4"/>
    <w:rsid w:val="00FE7C7D"/>
    <w:rsid w:val="00FE7E3C"/>
    <w:rsid w:val="00FF40BF"/>
    <w:rsid w:val="00FF4B48"/>
    <w:rsid w:val="00FF6F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C07D5E"/>
  <w15:chartTrackingRefBased/>
  <w15:docId w15:val="{CA01D78A-1152-424E-A528-3DBA3B996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2663D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410648"/>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2663DE"/>
    <w:rPr>
      <w:rFonts w:asciiTheme="majorHAnsi" w:eastAsiaTheme="majorEastAsia" w:hAnsiTheme="majorHAnsi" w:cstheme="majorBidi"/>
      <w:color w:val="2E74B5" w:themeColor="accent1" w:themeShade="BF"/>
      <w:sz w:val="32"/>
      <w:szCs w:val="32"/>
    </w:rPr>
  </w:style>
  <w:style w:type="paragraph" w:customStyle="1" w:styleId="Styl1SWZ">
    <w:name w:val="Styl1SWZ"/>
    <w:basedOn w:val="Nagwek1"/>
    <w:link w:val="Styl1SWZZnak"/>
    <w:qFormat/>
    <w:rsid w:val="0034658F"/>
    <w:pPr>
      <w:numPr>
        <w:numId w:val="1"/>
      </w:numPr>
      <w:spacing w:before="120" w:after="120"/>
    </w:pPr>
    <w:rPr>
      <w:rFonts w:ascii="Arial" w:hAnsi="Arial"/>
      <w:b/>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asciiTheme="majorHAnsi" w:eastAsiaTheme="majorEastAsia" w:hAnsiTheme="majorHAnsi" w:cstheme="majorBidi"/>
      <w:b/>
      <w:color w:val="2E74B5" w:themeColor="accent1" w:themeShade="BF"/>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Odstavec"/>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8C6DC7"/>
    <w:pPr>
      <w:numPr>
        <w:numId w:val="2"/>
      </w:numPr>
    </w:pPr>
  </w:style>
  <w:style w:type="character" w:customStyle="1" w:styleId="Styl2SWZZnak">
    <w:name w:val="Styl2SWZ Znak"/>
    <w:basedOn w:val="Domylnaczcionkaakapitu"/>
    <w:link w:val="Styl2SWZ"/>
    <w:rsid w:val="008C6DC7"/>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5"/>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rsid w:val="00410648"/>
    <w:rPr>
      <w:rFonts w:asciiTheme="majorHAnsi" w:eastAsiaTheme="majorEastAsia" w:hAnsiTheme="majorHAnsi" w:cstheme="majorBidi"/>
      <w:color w:val="1F4D78" w:themeColor="accent1" w:themeShade="7F"/>
      <w:sz w:val="24"/>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
    <w:basedOn w:val="Normalny"/>
    <w:link w:val="TekstprzypisudolnegoZnak"/>
    <w:uiPriority w:val="99"/>
    <w:unhideWhenUsed/>
    <w:rsid w:val="004B236F"/>
    <w:rPr>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
    <w:basedOn w:val="Domylnaczcionkaakapitu"/>
    <w:link w:val="Tekstprzypisudolnego"/>
    <w:uiPriority w:val="99"/>
    <w:semiHidden/>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rsid w:val="005F4335"/>
    <w:rPr>
      <w:rFonts w:eastAsia="Times New Roman" w:cs="Times New Roman"/>
      <w:b/>
      <w:color w:val="auto"/>
      <w:szCs w:val="20"/>
      <w:lang w:val="en-US"/>
    </w:rPr>
  </w:style>
  <w:style w:type="character" w:styleId="Odwoaniedokomentarza">
    <w:name w:val="annotation reference"/>
    <w:uiPriority w:val="99"/>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803A31"/>
  </w:style>
  <w:style w:type="table" w:customStyle="1" w:styleId="Tabela-Siatka1">
    <w:name w:val="Tabela - Siatka1"/>
    <w:basedOn w:val="Standardowy"/>
    <w:next w:val="Tabela-Siatka"/>
    <w:uiPriority w:val="39"/>
    <w:rsid w:val="00B019D0"/>
    <w:pPr>
      <w:jc w:val="left"/>
    </w:pPr>
    <w:rPr>
      <w:rFonts w:asciiTheme="minorHAnsi" w:hAnsiTheme="minorHAns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matkomentarza">
    <w:name w:val="annotation subject"/>
    <w:basedOn w:val="Tekstkomentarza"/>
    <w:next w:val="Tekstkomentarza"/>
    <w:link w:val="TematkomentarzaZnak"/>
    <w:uiPriority w:val="99"/>
    <w:semiHidden/>
    <w:unhideWhenUsed/>
    <w:rsid w:val="00B019D0"/>
    <w:pPr>
      <w:jc w:val="both"/>
    </w:pPr>
    <w:rPr>
      <w:rFonts w:eastAsiaTheme="minorHAnsi" w:cstheme="minorBidi"/>
      <w:bCs/>
      <w:color w:val="000000" w:themeColor="text1"/>
      <w:lang w:val="pl-PL"/>
    </w:rPr>
  </w:style>
  <w:style w:type="character" w:customStyle="1" w:styleId="TematkomentarzaZnak">
    <w:name w:val="Temat komentarza Znak"/>
    <w:basedOn w:val="TekstkomentarzaZnak"/>
    <w:link w:val="Tematkomentarza"/>
    <w:uiPriority w:val="99"/>
    <w:semiHidden/>
    <w:rsid w:val="00B019D0"/>
    <w:rPr>
      <w:rFonts w:eastAsia="Times New Roman" w:cs="Times New Roman"/>
      <w:b/>
      <w:bCs/>
      <w:color w:val="auto"/>
      <w:szCs w:val="20"/>
      <w:lang w:val="en-US"/>
    </w:rPr>
  </w:style>
  <w:style w:type="table" w:customStyle="1" w:styleId="Tabela-Siatka2">
    <w:name w:val="Tabela - Siatka2"/>
    <w:basedOn w:val="Standardowy"/>
    <w:uiPriority w:val="39"/>
    <w:rsid w:val="008856B9"/>
    <w:pPr>
      <w:jc w:val="left"/>
    </w:pPr>
    <w:rPr>
      <w:rFonts w:asciiTheme="minorHAnsi" w:eastAsiaTheme="minorEastAsia" w:hAnsiTheme="minorHAns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1">
    <w:name w:val="Zwykła tabela 11"/>
    <w:basedOn w:val="Standardowy"/>
    <w:next w:val="Zwykatabela1"/>
    <w:uiPriority w:val="41"/>
    <w:rsid w:val="0032564B"/>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02443896">
      <w:bodyDiv w:val="1"/>
      <w:marLeft w:val="0"/>
      <w:marRight w:val="0"/>
      <w:marTop w:val="0"/>
      <w:marBottom w:val="0"/>
      <w:divBdr>
        <w:top w:val="none" w:sz="0" w:space="0" w:color="auto"/>
        <w:left w:val="none" w:sz="0" w:space="0" w:color="auto"/>
        <w:bottom w:val="none" w:sz="0" w:space="0" w:color="auto"/>
        <w:right w:val="none" w:sz="0" w:space="0" w:color="auto"/>
      </w:divBdr>
    </w:div>
    <w:div w:id="208537574">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479353">
      <w:bodyDiv w:val="1"/>
      <w:marLeft w:val="0"/>
      <w:marRight w:val="0"/>
      <w:marTop w:val="0"/>
      <w:marBottom w:val="0"/>
      <w:divBdr>
        <w:top w:val="none" w:sz="0" w:space="0" w:color="auto"/>
        <w:left w:val="none" w:sz="0" w:space="0" w:color="auto"/>
        <w:bottom w:val="none" w:sz="0" w:space="0" w:color="auto"/>
        <w:right w:val="none" w:sz="0" w:space="0" w:color="auto"/>
      </w:divBdr>
    </w:div>
    <w:div w:id="472917405">
      <w:bodyDiv w:val="1"/>
      <w:marLeft w:val="0"/>
      <w:marRight w:val="0"/>
      <w:marTop w:val="0"/>
      <w:marBottom w:val="0"/>
      <w:divBdr>
        <w:top w:val="none" w:sz="0" w:space="0" w:color="auto"/>
        <w:left w:val="none" w:sz="0" w:space="0" w:color="auto"/>
        <w:bottom w:val="none" w:sz="0" w:space="0" w:color="auto"/>
        <w:right w:val="none" w:sz="0" w:space="0" w:color="auto"/>
      </w:divBdr>
    </w:div>
    <w:div w:id="483594851">
      <w:bodyDiv w:val="1"/>
      <w:marLeft w:val="0"/>
      <w:marRight w:val="0"/>
      <w:marTop w:val="0"/>
      <w:marBottom w:val="0"/>
      <w:divBdr>
        <w:top w:val="none" w:sz="0" w:space="0" w:color="auto"/>
        <w:left w:val="none" w:sz="0" w:space="0" w:color="auto"/>
        <w:bottom w:val="none" w:sz="0" w:space="0" w:color="auto"/>
        <w:right w:val="none" w:sz="0" w:space="0" w:color="auto"/>
      </w:divBdr>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689642893">
      <w:bodyDiv w:val="1"/>
      <w:marLeft w:val="0"/>
      <w:marRight w:val="0"/>
      <w:marTop w:val="0"/>
      <w:marBottom w:val="0"/>
      <w:divBdr>
        <w:top w:val="none" w:sz="0" w:space="0" w:color="auto"/>
        <w:left w:val="none" w:sz="0" w:space="0" w:color="auto"/>
        <w:bottom w:val="none" w:sz="0" w:space="0" w:color="auto"/>
        <w:right w:val="none" w:sz="0" w:space="0" w:color="auto"/>
      </w:divBdr>
    </w:div>
    <w:div w:id="711926458">
      <w:bodyDiv w:val="1"/>
      <w:marLeft w:val="0"/>
      <w:marRight w:val="0"/>
      <w:marTop w:val="0"/>
      <w:marBottom w:val="0"/>
      <w:divBdr>
        <w:top w:val="none" w:sz="0" w:space="0" w:color="auto"/>
        <w:left w:val="none" w:sz="0" w:space="0" w:color="auto"/>
        <w:bottom w:val="none" w:sz="0" w:space="0" w:color="auto"/>
        <w:right w:val="none" w:sz="0" w:space="0" w:color="auto"/>
      </w:divBdr>
    </w:div>
    <w:div w:id="819462814">
      <w:bodyDiv w:val="1"/>
      <w:marLeft w:val="0"/>
      <w:marRight w:val="0"/>
      <w:marTop w:val="0"/>
      <w:marBottom w:val="0"/>
      <w:divBdr>
        <w:top w:val="none" w:sz="0" w:space="0" w:color="auto"/>
        <w:left w:val="none" w:sz="0" w:space="0" w:color="auto"/>
        <w:bottom w:val="none" w:sz="0" w:space="0" w:color="auto"/>
        <w:right w:val="none" w:sz="0" w:space="0" w:color="auto"/>
      </w:divBdr>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099833644">
      <w:bodyDiv w:val="1"/>
      <w:marLeft w:val="0"/>
      <w:marRight w:val="0"/>
      <w:marTop w:val="0"/>
      <w:marBottom w:val="0"/>
      <w:divBdr>
        <w:top w:val="none" w:sz="0" w:space="0" w:color="auto"/>
        <w:left w:val="none" w:sz="0" w:space="0" w:color="auto"/>
        <w:bottom w:val="none" w:sz="0" w:space="0" w:color="auto"/>
        <w:right w:val="none" w:sz="0" w:space="0" w:color="auto"/>
      </w:divBdr>
      <w:divsChild>
        <w:div w:id="511382783">
          <w:marLeft w:val="0"/>
          <w:marRight w:val="0"/>
          <w:marTop w:val="0"/>
          <w:marBottom w:val="0"/>
          <w:divBdr>
            <w:top w:val="none" w:sz="0" w:space="0" w:color="auto"/>
            <w:left w:val="none" w:sz="0" w:space="0" w:color="auto"/>
            <w:bottom w:val="none" w:sz="0" w:space="0" w:color="auto"/>
            <w:right w:val="none" w:sz="0" w:space="0" w:color="auto"/>
          </w:divBdr>
          <w:divsChild>
            <w:div w:id="451824649">
              <w:marLeft w:val="0"/>
              <w:marRight w:val="0"/>
              <w:marTop w:val="0"/>
              <w:marBottom w:val="0"/>
              <w:divBdr>
                <w:top w:val="none" w:sz="0" w:space="0" w:color="auto"/>
                <w:left w:val="none" w:sz="0" w:space="0" w:color="auto"/>
                <w:bottom w:val="none" w:sz="0" w:space="0" w:color="auto"/>
                <w:right w:val="none" w:sz="0" w:space="0" w:color="auto"/>
              </w:divBdr>
            </w:div>
          </w:divsChild>
        </w:div>
        <w:div w:id="424228889">
          <w:marLeft w:val="0"/>
          <w:marRight w:val="0"/>
          <w:marTop w:val="0"/>
          <w:marBottom w:val="0"/>
          <w:divBdr>
            <w:top w:val="none" w:sz="0" w:space="0" w:color="auto"/>
            <w:left w:val="none" w:sz="0" w:space="0" w:color="auto"/>
            <w:bottom w:val="none" w:sz="0" w:space="0" w:color="auto"/>
            <w:right w:val="none" w:sz="0" w:space="0" w:color="auto"/>
          </w:divBdr>
          <w:divsChild>
            <w:div w:id="17296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1959142563">
          <w:marLeft w:val="0"/>
          <w:marRight w:val="0"/>
          <w:marTop w:val="0"/>
          <w:marBottom w:val="0"/>
          <w:divBdr>
            <w:top w:val="none" w:sz="0" w:space="0" w:color="auto"/>
            <w:left w:val="none" w:sz="0" w:space="0" w:color="auto"/>
            <w:bottom w:val="none" w:sz="0" w:space="0" w:color="auto"/>
            <w:right w:val="none" w:sz="0" w:space="0" w:color="auto"/>
          </w:divBdr>
        </w:div>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sChild>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umwm.malopolska.pl" TargetMode="External"/><Relationship Id="rId13" Type="http://schemas.openxmlformats.org/officeDocument/2006/relationships/hyperlink" Target="https://sip.lex.pl/" TargetMode="External"/><Relationship Id="rId18" Type="http://schemas.openxmlformats.org/officeDocument/2006/relationships/hyperlink" Target="mailto:iodo@umwm.malopolska.pl" TargetMode="External"/><Relationship Id="rId3" Type="http://schemas.openxmlformats.org/officeDocument/2006/relationships/styles" Target="styles.xml"/><Relationship Id="rId21" Type="http://schemas.openxmlformats.org/officeDocument/2006/relationships/hyperlink" Target="mailto:iodo@umwm.malopolska.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mailto:przetargi@umwm.malopolska.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233c998d-916a-4baf-a14d-7575ec18f78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file:///C:\Users\anna.tatara\AppData\Local\Microsoft\Windows\INetCache\Content.Outlook\IHVK628V\Adres%20profilu%20nabywcy%20(BIP):%20https:\bip.malopolska.pl\umwm\"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alopolska.pl/" TargetMode="External"/><Relationship Id="rId14" Type="http://schemas.openxmlformats.org/officeDocument/2006/relationships/hyperlink" Target="https://ezamowienia.gov.pl/"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0F203C-381B-48AF-BF08-E9DEA10F3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1</Pages>
  <Words>9668</Words>
  <Characters>58009</Characters>
  <Application>Microsoft Office Word</Application>
  <DocSecurity>0</DocSecurity>
  <Lines>483</Lines>
  <Paragraphs>135</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67542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Ryszka, Edyta</dc:creator>
  <cp:keywords/>
  <dc:description/>
  <cp:lastModifiedBy>Bigosiński, Michał</cp:lastModifiedBy>
  <cp:revision>25</cp:revision>
  <cp:lastPrinted>2026-03-04T10:23:00Z</cp:lastPrinted>
  <dcterms:created xsi:type="dcterms:W3CDTF">2026-01-21T12:22:00Z</dcterms:created>
  <dcterms:modified xsi:type="dcterms:W3CDTF">2026-03-05T09:27:00Z</dcterms:modified>
</cp:coreProperties>
</file>