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23D00982" w14:textId="77777777" w:rsidR="00E02DEB" w:rsidRPr="005B08A1" w:rsidRDefault="00E02DEB" w:rsidP="005B08A1">
      <w:pPr>
        <w:keepNext/>
        <w:pBdr>
          <w:top w:val="nil"/>
          <w:left w:val="nil"/>
          <w:bottom w:val="nil"/>
          <w:right w:val="nil"/>
          <w:between w:val="nil"/>
        </w:pBdr>
        <w:suppressAutoHyphens w:val="0"/>
        <w:spacing w:before="240" w:after="360" w:line="360" w:lineRule="auto"/>
        <w:rPr>
          <w:rFonts w:ascii="Arial" w:eastAsia="Arial" w:hAnsi="Arial" w:cs="Arial"/>
          <w:b/>
          <w:lang w:eastAsia="pl-PL"/>
        </w:rPr>
      </w:pPr>
      <w:r w:rsidRPr="005B08A1">
        <w:rPr>
          <w:rFonts w:ascii="Arial" w:eastAsia="Arial" w:hAnsi="Arial" w:cs="Arial"/>
          <w:lang w:eastAsia="pl-PL"/>
        </w:rPr>
        <w:t>Projektowane postanowienia umowy w sprawie zamówienia publicznego, które zostaną wprowadzone do treści tej umowy – wzór umowy</w:t>
      </w:r>
    </w:p>
    <w:p w14:paraId="7F097725" w14:textId="413D44E6" w:rsidR="00707B0B" w:rsidRPr="005B08A1" w:rsidRDefault="00707B0B" w:rsidP="005B08A1">
      <w:pPr>
        <w:pStyle w:val="Nagwek1"/>
        <w:spacing w:after="360"/>
        <w:rPr>
          <w:rFonts w:eastAsia="Arial"/>
        </w:rPr>
      </w:pPr>
      <w:r w:rsidRPr="005B08A1">
        <w:rPr>
          <w:rFonts w:eastAsia="Arial"/>
        </w:rPr>
        <w:t>UMOWA – WZÓR</w:t>
      </w:r>
      <w:r w:rsidR="00B81785" w:rsidRPr="005B08A1">
        <w:rPr>
          <w:rFonts w:eastAsia="Arial"/>
        </w:rPr>
        <w:t xml:space="preserve"> (cz</w:t>
      </w:r>
      <w:r w:rsidR="005B08A1">
        <w:rPr>
          <w:rFonts w:eastAsia="Arial"/>
        </w:rPr>
        <w:t>ęść</w:t>
      </w:r>
      <w:r w:rsidR="00B81785" w:rsidRPr="005B08A1">
        <w:rPr>
          <w:rFonts w:eastAsia="Arial"/>
        </w:rPr>
        <w:t xml:space="preserve"> </w:t>
      </w:r>
      <w:r w:rsidR="007E736C" w:rsidRPr="005B08A1">
        <w:rPr>
          <w:rFonts w:eastAsia="Arial"/>
        </w:rPr>
        <w:t>2</w:t>
      </w:r>
      <w:r w:rsidR="005B08A1">
        <w:rPr>
          <w:rFonts w:eastAsia="Arial"/>
        </w:rPr>
        <w:t xml:space="preserve"> zamówienia</w:t>
      </w:r>
      <w:r w:rsidR="00B81785" w:rsidRPr="005B08A1">
        <w:rPr>
          <w:rFonts w:eastAsia="Arial"/>
        </w:rPr>
        <w:t>)</w:t>
      </w:r>
    </w:p>
    <w:p w14:paraId="292CCC1D" w14:textId="77777777" w:rsidR="00707B0B" w:rsidRPr="005B08A1" w:rsidRDefault="00707B0B" w:rsidP="005B08A1">
      <w:pPr>
        <w:pBdr>
          <w:top w:val="nil"/>
          <w:left w:val="nil"/>
          <w:bottom w:val="nil"/>
          <w:right w:val="nil"/>
          <w:between w:val="nil"/>
        </w:pBdr>
        <w:suppressAutoHyphens w:val="0"/>
        <w:spacing w:after="0" w:line="360" w:lineRule="auto"/>
        <w:jc w:val="both"/>
        <w:rPr>
          <w:rFonts w:ascii="Arial" w:eastAsia="Arial" w:hAnsi="Arial" w:cs="Arial"/>
          <w:lang w:eastAsia="pl-PL"/>
        </w:rPr>
      </w:pPr>
      <w:r w:rsidRPr="005B08A1">
        <w:rPr>
          <w:rFonts w:ascii="Arial" w:eastAsia="Arial" w:hAnsi="Arial" w:cs="Arial"/>
          <w:lang w:eastAsia="pl-PL"/>
        </w:rPr>
        <w:t>Zawarta w Krakowie w dniu …………………………pomiędzy:</w:t>
      </w:r>
    </w:p>
    <w:p w14:paraId="369F502C" w14:textId="77777777" w:rsidR="00707B0B" w:rsidRPr="005B08A1" w:rsidRDefault="00707B0B" w:rsidP="005B08A1">
      <w:pPr>
        <w:pBdr>
          <w:top w:val="nil"/>
          <w:left w:val="nil"/>
          <w:bottom w:val="nil"/>
          <w:right w:val="nil"/>
          <w:between w:val="nil"/>
        </w:pBdr>
        <w:suppressAutoHyphens w:val="0"/>
        <w:spacing w:after="0" w:line="360" w:lineRule="auto"/>
        <w:jc w:val="both"/>
        <w:rPr>
          <w:rFonts w:ascii="Arial" w:eastAsia="Arial" w:hAnsi="Arial" w:cs="Arial"/>
          <w:lang w:eastAsia="pl-PL"/>
        </w:rPr>
      </w:pPr>
      <w:r w:rsidRPr="005B08A1">
        <w:rPr>
          <w:rFonts w:ascii="Arial" w:eastAsia="Arial" w:hAnsi="Arial" w:cs="Arial"/>
          <w:b/>
          <w:lang w:eastAsia="pl-PL"/>
        </w:rPr>
        <w:t>Województwem Małopolskim</w:t>
      </w:r>
      <w:r w:rsidRPr="005B08A1">
        <w:rPr>
          <w:rFonts w:ascii="Arial" w:eastAsia="Arial" w:hAnsi="Arial" w:cs="Arial"/>
          <w:lang w:eastAsia="pl-PL"/>
        </w:rPr>
        <w:t>, z siedzibą w Krakowie przy ul. Basztowej 22, 31-156 Kraków, adres do korespondencji: ul. Racławicka 56, 30-017 Kraków, NIP: 676 21 78 337, REGON: 351 554 287</w:t>
      </w:r>
    </w:p>
    <w:p w14:paraId="05FFE3A1" w14:textId="51A64B6D" w:rsidR="00C848C0" w:rsidRDefault="00707B0B" w:rsidP="005B08A1">
      <w:pPr>
        <w:pBdr>
          <w:top w:val="nil"/>
          <w:left w:val="nil"/>
          <w:bottom w:val="nil"/>
          <w:right w:val="nil"/>
          <w:between w:val="nil"/>
        </w:pBdr>
        <w:suppressAutoHyphens w:val="0"/>
        <w:spacing w:after="240" w:line="360" w:lineRule="auto"/>
        <w:jc w:val="both"/>
        <w:rPr>
          <w:rFonts w:ascii="Arial" w:eastAsia="Times New Roman" w:hAnsi="Arial" w:cs="Arial"/>
          <w:kern w:val="28"/>
          <w:lang w:eastAsia="pl-PL"/>
        </w:rPr>
      </w:pPr>
      <w:r w:rsidRPr="005B08A1">
        <w:rPr>
          <w:rFonts w:ascii="Arial" w:eastAsia="Arial" w:hAnsi="Arial" w:cs="Arial"/>
          <w:lang w:eastAsia="pl-PL"/>
        </w:rPr>
        <w:t>reprezentowanym przez Zarząd Województwa Małopolskiego, w imieniu, którego z upoważnienia działa:</w:t>
      </w:r>
      <w:r w:rsidR="007E736C" w:rsidRPr="005B08A1">
        <w:rPr>
          <w:rFonts w:ascii="Arial" w:eastAsia="Arial" w:hAnsi="Arial" w:cs="Arial"/>
          <w:lang w:eastAsia="pl-PL"/>
        </w:rPr>
        <w:t xml:space="preserve"> </w:t>
      </w:r>
      <w:r w:rsidR="00C848C0" w:rsidRPr="005B08A1">
        <w:rPr>
          <w:rFonts w:ascii="Arial" w:eastAsia="Times New Roman" w:hAnsi="Arial" w:cs="Arial"/>
          <w:kern w:val="28"/>
          <w:lang w:eastAsia="pl-PL"/>
        </w:rPr>
        <w:t xml:space="preserve">……………………… - Dyrektor </w:t>
      </w:r>
      <w:r w:rsidR="00FC73BB" w:rsidRPr="005B08A1">
        <w:rPr>
          <w:rFonts w:ascii="Arial" w:eastAsia="Times New Roman" w:hAnsi="Arial" w:cs="Arial"/>
          <w:kern w:val="28"/>
          <w:lang w:eastAsia="pl-PL"/>
        </w:rPr>
        <w:t>Departamentu Marketingu i Promocji</w:t>
      </w:r>
      <w:r w:rsidR="00C848C0" w:rsidRPr="005B08A1">
        <w:rPr>
          <w:rFonts w:ascii="Arial" w:eastAsia="Times New Roman" w:hAnsi="Arial" w:cs="Arial"/>
          <w:kern w:val="28"/>
          <w:lang w:eastAsia="pl-PL"/>
        </w:rPr>
        <w:t xml:space="preserve"> Urzędu Marszałkowskiego Województwa Małopolskiego</w:t>
      </w:r>
    </w:p>
    <w:p w14:paraId="67C879C7" w14:textId="77777777" w:rsidR="00AB6D67" w:rsidRPr="005B08A1" w:rsidRDefault="00AB6D67" w:rsidP="00AB6D67">
      <w:pPr>
        <w:pBdr>
          <w:top w:val="nil"/>
          <w:left w:val="nil"/>
          <w:bottom w:val="nil"/>
          <w:right w:val="nil"/>
          <w:between w:val="nil"/>
        </w:pBdr>
        <w:suppressAutoHyphens w:val="0"/>
        <w:spacing w:after="0" w:line="360" w:lineRule="auto"/>
        <w:jc w:val="both"/>
        <w:rPr>
          <w:rFonts w:ascii="Arial" w:eastAsia="Arial" w:hAnsi="Arial" w:cs="Arial"/>
          <w:lang w:eastAsia="pl-PL"/>
        </w:rPr>
      </w:pPr>
      <w:r w:rsidRPr="005B08A1">
        <w:rPr>
          <w:rFonts w:ascii="Arial" w:eastAsia="Arial" w:hAnsi="Arial" w:cs="Arial"/>
          <w:lang w:eastAsia="pl-PL"/>
        </w:rPr>
        <w:t xml:space="preserve">zwanym dalej </w:t>
      </w:r>
      <w:r w:rsidRPr="005B08A1">
        <w:rPr>
          <w:rFonts w:ascii="Arial" w:eastAsia="Arial" w:hAnsi="Arial" w:cs="Arial"/>
          <w:b/>
          <w:lang w:eastAsia="pl-PL"/>
        </w:rPr>
        <w:t>Zamawiającym</w:t>
      </w:r>
    </w:p>
    <w:p w14:paraId="44CC4857" w14:textId="77777777" w:rsidR="00707B0B" w:rsidRPr="005B08A1" w:rsidRDefault="00707B0B" w:rsidP="000C483C">
      <w:pPr>
        <w:pBdr>
          <w:top w:val="nil"/>
          <w:left w:val="nil"/>
          <w:bottom w:val="nil"/>
          <w:right w:val="nil"/>
          <w:between w:val="nil"/>
        </w:pBdr>
        <w:suppressAutoHyphens w:val="0"/>
        <w:spacing w:before="240" w:after="240" w:line="360" w:lineRule="auto"/>
        <w:jc w:val="both"/>
        <w:rPr>
          <w:rFonts w:ascii="Arial" w:eastAsia="Arial" w:hAnsi="Arial" w:cs="Arial"/>
          <w:lang w:eastAsia="pl-PL"/>
        </w:rPr>
      </w:pPr>
      <w:r w:rsidRPr="005B08A1">
        <w:rPr>
          <w:rFonts w:ascii="Arial" w:eastAsia="Arial" w:hAnsi="Arial" w:cs="Arial"/>
          <w:lang w:eastAsia="pl-PL"/>
        </w:rPr>
        <w:t>a</w:t>
      </w:r>
    </w:p>
    <w:p w14:paraId="6C001BED" w14:textId="77777777" w:rsidR="00707B0B" w:rsidRPr="005B08A1" w:rsidRDefault="00707B0B" w:rsidP="005B08A1">
      <w:pPr>
        <w:pBdr>
          <w:top w:val="nil"/>
          <w:left w:val="nil"/>
          <w:bottom w:val="nil"/>
          <w:right w:val="nil"/>
          <w:between w:val="nil"/>
        </w:pBdr>
        <w:suppressAutoHyphens w:val="0"/>
        <w:spacing w:after="0" w:line="360" w:lineRule="auto"/>
        <w:jc w:val="both"/>
        <w:rPr>
          <w:rFonts w:ascii="Arial" w:eastAsia="Arial" w:hAnsi="Arial" w:cs="Arial"/>
          <w:lang w:eastAsia="pl-PL"/>
        </w:rPr>
      </w:pPr>
      <w:r w:rsidRPr="005B08A1">
        <w:rPr>
          <w:rFonts w:ascii="Arial" w:eastAsia="Arial" w:hAnsi="Arial" w:cs="Arial"/>
          <w:lang w:eastAsia="pl-PL"/>
        </w:rPr>
        <w:t>……………………………………..…………..</w:t>
      </w:r>
    </w:p>
    <w:p w14:paraId="36FE6DBB" w14:textId="77777777" w:rsidR="00707B0B" w:rsidRPr="005B08A1" w:rsidRDefault="00707B0B" w:rsidP="005B08A1">
      <w:pPr>
        <w:pBdr>
          <w:top w:val="nil"/>
          <w:left w:val="nil"/>
          <w:bottom w:val="nil"/>
          <w:right w:val="nil"/>
          <w:between w:val="nil"/>
        </w:pBdr>
        <w:suppressAutoHyphens w:val="0"/>
        <w:spacing w:after="0" w:line="360" w:lineRule="auto"/>
        <w:jc w:val="both"/>
        <w:rPr>
          <w:rFonts w:ascii="Arial" w:eastAsia="Arial" w:hAnsi="Arial" w:cs="Arial"/>
          <w:b/>
          <w:lang w:eastAsia="pl-PL"/>
        </w:rPr>
      </w:pPr>
      <w:r w:rsidRPr="005B08A1">
        <w:rPr>
          <w:rFonts w:ascii="Arial" w:eastAsia="Arial" w:hAnsi="Arial" w:cs="Arial"/>
          <w:lang w:eastAsia="pl-PL"/>
        </w:rPr>
        <w:t xml:space="preserve">zwanym dalej </w:t>
      </w:r>
      <w:r w:rsidRPr="005B08A1">
        <w:rPr>
          <w:rFonts w:ascii="Arial" w:eastAsia="Arial" w:hAnsi="Arial" w:cs="Arial"/>
          <w:b/>
          <w:lang w:eastAsia="pl-PL"/>
        </w:rPr>
        <w:t>Wykonawcą</w:t>
      </w:r>
    </w:p>
    <w:p w14:paraId="46BE6CA7" w14:textId="77777777" w:rsidR="00707B0B" w:rsidRPr="005B08A1" w:rsidRDefault="00707B0B" w:rsidP="000C483C">
      <w:pPr>
        <w:pBdr>
          <w:top w:val="nil"/>
          <w:left w:val="nil"/>
          <w:bottom w:val="nil"/>
          <w:right w:val="nil"/>
          <w:between w:val="nil"/>
        </w:pBdr>
        <w:suppressAutoHyphens w:val="0"/>
        <w:spacing w:before="240" w:after="240" w:line="360" w:lineRule="auto"/>
        <w:jc w:val="both"/>
        <w:rPr>
          <w:rFonts w:ascii="Arial" w:eastAsia="Arial" w:hAnsi="Arial" w:cs="Arial"/>
          <w:lang w:eastAsia="pl-PL"/>
        </w:rPr>
      </w:pPr>
      <w:r w:rsidRPr="005B08A1">
        <w:rPr>
          <w:rFonts w:ascii="Arial" w:eastAsia="Arial" w:hAnsi="Arial" w:cs="Arial"/>
          <w:lang w:eastAsia="pl-PL"/>
        </w:rPr>
        <w:t xml:space="preserve">Łącznie zwanymi </w:t>
      </w:r>
      <w:r w:rsidRPr="005B08A1">
        <w:rPr>
          <w:rFonts w:ascii="Arial" w:eastAsia="Arial" w:hAnsi="Arial" w:cs="Arial"/>
          <w:b/>
          <w:lang w:eastAsia="pl-PL"/>
        </w:rPr>
        <w:t>Stronami</w:t>
      </w:r>
    </w:p>
    <w:p w14:paraId="125B22F4" w14:textId="77777777" w:rsidR="00C105C5" w:rsidRPr="005B08A1" w:rsidRDefault="00EF5834" w:rsidP="005B08A1">
      <w:pPr>
        <w:spacing w:line="360" w:lineRule="auto"/>
        <w:jc w:val="both"/>
        <w:rPr>
          <w:rFonts w:ascii="Arial" w:eastAsia="Arial" w:hAnsi="Arial" w:cs="Arial"/>
          <w:lang w:eastAsia="pl-PL"/>
        </w:rPr>
      </w:pPr>
      <w:r w:rsidRPr="005B08A1">
        <w:rPr>
          <w:rFonts w:ascii="Arial" w:eastAsia="Arial" w:hAnsi="Arial" w:cs="Arial"/>
          <w:lang w:eastAsia="pl-PL"/>
        </w:rPr>
        <w:t xml:space="preserve">Umowa zostaje zawarta w wyniku rozstrzygnięcia postępowania o udzielenie zamówienia publicznego przeprowadzonego w trybie </w:t>
      </w:r>
      <w:r w:rsidR="00B706A1" w:rsidRPr="005B08A1">
        <w:rPr>
          <w:rFonts w:ascii="Arial" w:eastAsia="Arial" w:hAnsi="Arial" w:cs="Arial"/>
          <w:lang w:eastAsia="pl-PL"/>
        </w:rPr>
        <w:t xml:space="preserve">podstawowym bez przeprowadzenia negocjacji </w:t>
      </w:r>
      <w:r w:rsidR="00C105C5" w:rsidRPr="005B08A1">
        <w:rPr>
          <w:rFonts w:ascii="Arial" w:eastAsia="Arial" w:hAnsi="Arial" w:cs="Arial"/>
          <w:lang w:eastAsia="pl-PL"/>
        </w:rPr>
        <w:t xml:space="preserve">zgodnie </w:t>
      </w:r>
      <w:r w:rsidR="00B706A1" w:rsidRPr="005B08A1">
        <w:rPr>
          <w:rFonts w:ascii="Arial" w:eastAsia="Arial" w:hAnsi="Arial" w:cs="Arial"/>
          <w:lang w:eastAsia="pl-PL"/>
        </w:rPr>
        <w:t>art. 275 pkt</w:t>
      </w:r>
      <w:r w:rsidR="005B08A1">
        <w:rPr>
          <w:rFonts w:ascii="Arial" w:eastAsia="Arial" w:hAnsi="Arial" w:cs="Arial"/>
          <w:lang w:eastAsia="pl-PL"/>
        </w:rPr>
        <w:t>.</w:t>
      </w:r>
      <w:r w:rsidR="00B706A1" w:rsidRPr="005B08A1">
        <w:rPr>
          <w:rFonts w:ascii="Arial" w:eastAsia="Arial" w:hAnsi="Arial" w:cs="Arial"/>
          <w:lang w:eastAsia="pl-PL"/>
        </w:rPr>
        <w:t xml:space="preserve"> 1</w:t>
      </w:r>
      <w:r w:rsidR="005B08A1">
        <w:rPr>
          <w:rFonts w:ascii="Arial" w:eastAsia="Arial" w:hAnsi="Arial" w:cs="Arial"/>
          <w:lang w:eastAsia="pl-PL"/>
        </w:rPr>
        <w:t>)</w:t>
      </w:r>
      <w:r w:rsidR="00B706A1" w:rsidRPr="005B08A1">
        <w:rPr>
          <w:rFonts w:ascii="Arial" w:eastAsia="Arial" w:hAnsi="Arial" w:cs="Arial"/>
          <w:lang w:eastAsia="pl-PL"/>
        </w:rPr>
        <w:t xml:space="preserve"> ustawy z dnia 11 września 2019 r. </w:t>
      </w:r>
      <w:r w:rsidR="00FC73BB" w:rsidRPr="005B08A1">
        <w:rPr>
          <w:rFonts w:ascii="Arial" w:eastAsia="Arial" w:hAnsi="Arial" w:cs="Arial"/>
          <w:lang w:eastAsia="pl-PL"/>
        </w:rPr>
        <w:t>Prawo zamówień publicznych (t.j. Dz.U. z 2024 poz. 1320</w:t>
      </w:r>
      <w:r w:rsidR="00EC7BF3" w:rsidRPr="005B08A1">
        <w:rPr>
          <w:rFonts w:ascii="Arial" w:eastAsia="Arial" w:hAnsi="Arial" w:cs="Arial"/>
          <w:lang w:eastAsia="pl-PL"/>
        </w:rPr>
        <w:t xml:space="preserve"> z późn. zm.</w:t>
      </w:r>
      <w:r w:rsidR="005B08A1">
        <w:rPr>
          <w:rFonts w:ascii="Arial" w:eastAsia="Arial" w:hAnsi="Arial" w:cs="Arial"/>
          <w:lang w:eastAsia="pl-PL"/>
        </w:rPr>
        <w:t>).</w:t>
      </w:r>
    </w:p>
    <w:p w14:paraId="4D58ADC7" w14:textId="77777777" w:rsidR="005D2CB6" w:rsidRPr="005B08A1" w:rsidRDefault="005D2CB6" w:rsidP="005B08A1">
      <w:pPr>
        <w:pStyle w:val="Nagwek1"/>
      </w:pPr>
      <w:r w:rsidRPr="005B08A1">
        <w:t>§ 1</w:t>
      </w:r>
    </w:p>
    <w:p w14:paraId="5E0F7B8A" w14:textId="77777777" w:rsidR="006658AE" w:rsidRPr="005B08A1" w:rsidRDefault="005D2CB6" w:rsidP="005B08A1">
      <w:pPr>
        <w:suppressAutoHyphens w:val="0"/>
        <w:spacing w:before="120" w:after="0" w:line="360" w:lineRule="auto"/>
        <w:jc w:val="both"/>
        <w:rPr>
          <w:rFonts w:ascii="Arial" w:eastAsia="Times New Roman" w:hAnsi="Arial" w:cs="Arial"/>
          <w:strike/>
          <w:kern w:val="28"/>
          <w:lang w:eastAsia="pl-PL"/>
        </w:rPr>
      </w:pPr>
      <w:r w:rsidRPr="005B08A1">
        <w:rPr>
          <w:rFonts w:ascii="Arial" w:eastAsia="Times New Roman" w:hAnsi="Arial" w:cs="Arial"/>
          <w:kern w:val="28"/>
          <w:lang w:eastAsia="pl-PL"/>
        </w:rPr>
        <w:t>Przedmiotem umowy jest</w:t>
      </w:r>
      <w:r w:rsidR="00497D0F" w:rsidRPr="005B08A1">
        <w:rPr>
          <w:rFonts w:ascii="Arial" w:eastAsia="Times New Roman" w:hAnsi="Arial" w:cs="Arial"/>
          <w:kern w:val="28"/>
          <w:lang w:eastAsia="pl-PL"/>
        </w:rPr>
        <w:t xml:space="preserve"> </w:t>
      </w:r>
      <w:r w:rsidR="006658AE" w:rsidRPr="005B08A1">
        <w:rPr>
          <w:rFonts w:ascii="Arial" w:eastAsia="Times New Roman" w:hAnsi="Arial" w:cs="Arial"/>
          <w:kern w:val="28"/>
          <w:lang w:eastAsia="pl-PL"/>
        </w:rPr>
        <w:t xml:space="preserve">wykonanie i dostawa zestawów </w:t>
      </w:r>
      <w:r w:rsidR="007E736C" w:rsidRPr="005B08A1">
        <w:rPr>
          <w:rFonts w:ascii="Arial" w:eastAsia="Times New Roman" w:hAnsi="Arial" w:cs="Arial"/>
          <w:kern w:val="28"/>
          <w:lang w:eastAsia="pl-PL"/>
        </w:rPr>
        <w:t>upominków bożonarodzeniowych</w:t>
      </w:r>
      <w:r w:rsidR="006658AE" w:rsidRPr="005B08A1">
        <w:rPr>
          <w:rFonts w:ascii="Arial" w:eastAsia="Times New Roman" w:hAnsi="Arial" w:cs="Arial"/>
          <w:kern w:val="28"/>
          <w:lang w:eastAsia="pl-PL"/>
        </w:rPr>
        <w:t xml:space="preserve"> dla Województwa Małopolskiego</w:t>
      </w:r>
      <w:r w:rsidR="00E92AA4" w:rsidRPr="005B08A1">
        <w:rPr>
          <w:rFonts w:ascii="Arial" w:eastAsia="Times New Roman" w:hAnsi="Arial" w:cs="Arial"/>
          <w:kern w:val="28"/>
          <w:lang w:eastAsia="pl-PL"/>
        </w:rPr>
        <w:t xml:space="preserve"> w roku 202</w:t>
      </w:r>
      <w:r w:rsidR="00EC7BF3" w:rsidRPr="005B08A1">
        <w:rPr>
          <w:rFonts w:ascii="Arial" w:eastAsia="Times New Roman" w:hAnsi="Arial" w:cs="Arial"/>
          <w:kern w:val="28"/>
          <w:lang w:eastAsia="pl-PL"/>
        </w:rPr>
        <w:t>6</w:t>
      </w:r>
      <w:r w:rsidR="007E5256" w:rsidRPr="005B08A1">
        <w:rPr>
          <w:rFonts w:ascii="Arial" w:eastAsia="Times New Roman" w:hAnsi="Arial" w:cs="Arial"/>
          <w:kern w:val="28"/>
          <w:lang w:eastAsia="pl-PL"/>
        </w:rPr>
        <w:t xml:space="preserve">. </w:t>
      </w:r>
    </w:p>
    <w:p w14:paraId="13034B95" w14:textId="77777777" w:rsidR="00A90532" w:rsidRPr="005B08A1" w:rsidRDefault="00A90532" w:rsidP="00CD598C">
      <w:pPr>
        <w:pStyle w:val="Nagwek1"/>
      </w:pPr>
      <w:r w:rsidRPr="005B08A1">
        <w:t>§ 2</w:t>
      </w:r>
    </w:p>
    <w:p w14:paraId="00773C92" w14:textId="59DF0153" w:rsidR="0002106E" w:rsidRPr="003E35F3" w:rsidRDefault="007E5256" w:rsidP="005B08A1">
      <w:pPr>
        <w:numPr>
          <w:ilvl w:val="0"/>
          <w:numId w:val="10"/>
        </w:numPr>
        <w:suppressAutoHyphens w:val="0"/>
        <w:spacing w:before="120" w:after="0" w:line="360" w:lineRule="auto"/>
        <w:jc w:val="both"/>
        <w:rPr>
          <w:rFonts w:ascii="Arial" w:eastAsia="Times New Roman" w:hAnsi="Arial" w:cs="Arial"/>
          <w:kern w:val="28"/>
          <w:lang w:eastAsia="pl-PL"/>
        </w:rPr>
      </w:pPr>
      <w:r w:rsidRPr="005B08A1">
        <w:rPr>
          <w:rFonts w:ascii="Arial" w:eastAsia="Times New Roman" w:hAnsi="Arial" w:cs="Arial"/>
          <w:kern w:val="28"/>
          <w:lang w:eastAsia="pl-PL"/>
        </w:rPr>
        <w:t xml:space="preserve">Wykonawca zobowiązuje się do wykonania i dostawy zestawów </w:t>
      </w:r>
      <w:r w:rsidR="007E736C" w:rsidRPr="005B08A1">
        <w:rPr>
          <w:rFonts w:ascii="Arial" w:eastAsia="Times New Roman" w:hAnsi="Arial" w:cs="Arial"/>
          <w:kern w:val="28"/>
          <w:lang w:eastAsia="pl-PL"/>
        </w:rPr>
        <w:t xml:space="preserve">upominków bożonarodzeniowych </w:t>
      </w:r>
      <w:r w:rsidRPr="005B08A1">
        <w:rPr>
          <w:rFonts w:ascii="Arial" w:eastAsia="Times New Roman" w:hAnsi="Arial" w:cs="Arial"/>
          <w:kern w:val="28"/>
          <w:lang w:eastAsia="pl-PL"/>
        </w:rPr>
        <w:t>dla Województwa Małopolskiego</w:t>
      </w:r>
      <w:r w:rsidR="00E92AA4" w:rsidRPr="005B08A1">
        <w:rPr>
          <w:rFonts w:ascii="Arial" w:eastAsia="Times New Roman" w:hAnsi="Arial" w:cs="Arial"/>
          <w:kern w:val="28"/>
          <w:lang w:eastAsia="pl-PL"/>
        </w:rPr>
        <w:t xml:space="preserve"> w roku 202</w:t>
      </w:r>
      <w:r w:rsidR="00EC7BF3" w:rsidRPr="005B08A1">
        <w:rPr>
          <w:rFonts w:ascii="Arial" w:eastAsia="Times New Roman" w:hAnsi="Arial" w:cs="Arial"/>
          <w:kern w:val="28"/>
          <w:lang w:eastAsia="pl-PL"/>
        </w:rPr>
        <w:t>6</w:t>
      </w:r>
      <w:r w:rsidRPr="005B08A1">
        <w:rPr>
          <w:rFonts w:ascii="Arial" w:eastAsia="Times New Roman" w:hAnsi="Arial" w:cs="Arial"/>
          <w:kern w:val="28"/>
          <w:lang w:eastAsia="pl-PL"/>
        </w:rPr>
        <w:t xml:space="preserve">, zwanych dalej </w:t>
      </w:r>
      <w:r w:rsidR="007E736C" w:rsidRPr="005B08A1">
        <w:rPr>
          <w:rFonts w:ascii="Arial" w:eastAsia="Times New Roman" w:hAnsi="Arial" w:cs="Arial"/>
          <w:kern w:val="28"/>
          <w:lang w:eastAsia="pl-PL"/>
        </w:rPr>
        <w:t>upominkam</w:t>
      </w:r>
      <w:r w:rsidRPr="005B08A1">
        <w:rPr>
          <w:rFonts w:ascii="Arial" w:eastAsia="Times New Roman" w:hAnsi="Arial" w:cs="Arial"/>
          <w:kern w:val="28"/>
          <w:lang w:eastAsia="pl-PL"/>
        </w:rPr>
        <w:t xml:space="preserve">i, których specyfikacja znajduje się </w:t>
      </w:r>
      <w:r w:rsidR="005B08A1">
        <w:rPr>
          <w:rFonts w:ascii="Arial" w:eastAsia="Times New Roman" w:hAnsi="Arial" w:cs="Arial"/>
          <w:kern w:val="28"/>
          <w:lang w:eastAsia="pl-PL"/>
        </w:rPr>
        <w:t>w Szczegółowym opisie przedmiotu zamówienia (Sopz) stanowiący</w:t>
      </w:r>
      <w:r w:rsidR="003963D4" w:rsidRPr="000C483C">
        <w:rPr>
          <w:rFonts w:ascii="Arial" w:eastAsia="Times New Roman" w:hAnsi="Arial" w:cs="Arial"/>
          <w:kern w:val="28"/>
          <w:lang w:eastAsia="pl-PL"/>
        </w:rPr>
        <w:t>m</w:t>
      </w:r>
      <w:r w:rsidR="005B08A1" w:rsidRPr="004E4431">
        <w:rPr>
          <w:rFonts w:ascii="Arial" w:eastAsia="Times New Roman" w:hAnsi="Arial" w:cs="Arial"/>
          <w:kern w:val="28"/>
          <w:lang w:eastAsia="pl-PL"/>
        </w:rPr>
        <w:t xml:space="preserve"> załącznik nr 1</w:t>
      </w:r>
      <w:r w:rsidR="005B08A1" w:rsidRPr="004E4431">
        <w:rPr>
          <w:rFonts w:ascii="Arial" w:hAnsi="Arial" w:cs="Arial"/>
        </w:rPr>
        <w:t xml:space="preserve"> </w:t>
      </w:r>
      <w:r w:rsidR="005B08A1" w:rsidRPr="004E4431">
        <w:rPr>
          <w:rFonts w:ascii="Arial" w:eastAsia="Times New Roman" w:hAnsi="Arial" w:cs="Arial"/>
          <w:kern w:val="28"/>
          <w:lang w:eastAsia="pl-PL"/>
        </w:rPr>
        <w:t>do niniejszej umowy</w:t>
      </w:r>
      <w:r w:rsidR="007E736C" w:rsidRPr="003E35F3">
        <w:rPr>
          <w:rFonts w:ascii="Arial" w:eastAsia="Times New Roman" w:hAnsi="Arial" w:cs="Arial"/>
          <w:kern w:val="28"/>
          <w:lang w:eastAsia="pl-PL"/>
        </w:rPr>
        <w:t xml:space="preserve">. </w:t>
      </w:r>
      <w:r w:rsidR="0002106E" w:rsidRPr="003E35F3">
        <w:rPr>
          <w:rFonts w:ascii="Arial" w:eastAsia="Times New Roman" w:hAnsi="Arial" w:cs="Arial"/>
          <w:kern w:val="28"/>
          <w:lang w:eastAsia="pl-PL"/>
        </w:rPr>
        <w:t xml:space="preserve">Produkty </w:t>
      </w:r>
      <w:r w:rsidR="0002106E" w:rsidRPr="003E35F3">
        <w:rPr>
          <w:rFonts w:ascii="Arial" w:eastAsia="Times New Roman" w:hAnsi="Arial" w:cs="Arial"/>
          <w:kern w:val="28"/>
          <w:lang w:eastAsia="pl-PL"/>
        </w:rPr>
        <w:lastRenderedPageBreak/>
        <w:t xml:space="preserve">żywnościowe wchodzące w skład </w:t>
      </w:r>
      <w:r w:rsidR="007E736C" w:rsidRPr="003E35F3">
        <w:rPr>
          <w:rFonts w:ascii="Arial" w:eastAsia="Times New Roman" w:hAnsi="Arial" w:cs="Arial"/>
          <w:kern w:val="28"/>
          <w:lang w:eastAsia="pl-PL"/>
        </w:rPr>
        <w:t>upominków</w:t>
      </w:r>
      <w:r w:rsidR="0002106E" w:rsidRPr="003E35F3">
        <w:rPr>
          <w:rFonts w:ascii="Arial" w:eastAsia="Times New Roman" w:hAnsi="Arial" w:cs="Arial"/>
          <w:kern w:val="28"/>
          <w:lang w:eastAsia="pl-PL"/>
        </w:rPr>
        <w:t xml:space="preserve"> </w:t>
      </w:r>
      <w:r w:rsidR="008B182D" w:rsidRPr="003E35F3">
        <w:rPr>
          <w:rFonts w:ascii="Arial" w:eastAsia="Times New Roman" w:hAnsi="Arial" w:cs="Arial"/>
          <w:kern w:val="28"/>
          <w:lang w:eastAsia="pl-PL"/>
        </w:rPr>
        <w:t xml:space="preserve">powinny pochodzić z manufaktur, wykonujących produkty ręcznie z naturalnych składników, z należytą starannością i dbałością o wysoką jakość. Produkty </w:t>
      </w:r>
      <w:r w:rsidR="004C5737" w:rsidRPr="003E35F3">
        <w:rPr>
          <w:rFonts w:ascii="Arial" w:eastAsia="Times New Roman" w:hAnsi="Arial" w:cs="Arial"/>
          <w:kern w:val="28"/>
          <w:lang w:eastAsia="pl-PL"/>
        </w:rPr>
        <w:t xml:space="preserve">spożywcze </w:t>
      </w:r>
      <w:r w:rsidR="008B182D" w:rsidRPr="003E35F3">
        <w:rPr>
          <w:rFonts w:ascii="Arial" w:eastAsia="Times New Roman" w:hAnsi="Arial" w:cs="Arial"/>
          <w:kern w:val="28"/>
          <w:lang w:eastAsia="pl-PL"/>
        </w:rPr>
        <w:t>nie mogą zawierać konserwantów, zagęszczaczy ani sztucznych barwników.</w:t>
      </w:r>
    </w:p>
    <w:p w14:paraId="795B4B4F" w14:textId="77777777" w:rsidR="00FF6636" w:rsidRPr="005B08A1" w:rsidRDefault="00FF6636" w:rsidP="005B08A1">
      <w:pPr>
        <w:numPr>
          <w:ilvl w:val="0"/>
          <w:numId w:val="10"/>
        </w:numPr>
        <w:suppressAutoHyphens w:val="0"/>
        <w:spacing w:after="0" w:line="360" w:lineRule="auto"/>
        <w:ind w:left="357" w:hanging="357"/>
        <w:jc w:val="both"/>
        <w:rPr>
          <w:rFonts w:ascii="Arial" w:eastAsia="Times New Roman" w:hAnsi="Arial" w:cs="Arial"/>
          <w:kern w:val="28"/>
          <w:lang w:eastAsia="pl-PL"/>
        </w:rPr>
      </w:pPr>
      <w:r w:rsidRPr="005B08A1">
        <w:rPr>
          <w:rFonts w:ascii="Arial" w:eastAsia="Times New Roman" w:hAnsi="Arial" w:cs="Arial"/>
          <w:kern w:val="28"/>
          <w:lang w:eastAsia="pl-PL"/>
        </w:rPr>
        <w:t>Termin przydatności do spożycia dla wszystkich produktów znajdują</w:t>
      </w:r>
      <w:bookmarkStart w:id="0" w:name="_GoBack"/>
      <w:bookmarkEnd w:id="0"/>
      <w:r w:rsidRPr="005B08A1">
        <w:rPr>
          <w:rFonts w:ascii="Arial" w:eastAsia="Times New Roman" w:hAnsi="Arial" w:cs="Arial"/>
          <w:kern w:val="28"/>
          <w:lang w:eastAsia="pl-PL"/>
        </w:rPr>
        <w:t xml:space="preserve">cych </w:t>
      </w:r>
      <w:r w:rsidR="00F4395D" w:rsidRPr="005B08A1">
        <w:rPr>
          <w:rFonts w:ascii="Arial" w:eastAsia="Times New Roman" w:hAnsi="Arial" w:cs="Arial"/>
          <w:kern w:val="28"/>
          <w:lang w:eastAsia="pl-PL"/>
        </w:rPr>
        <w:t xml:space="preserve">się w </w:t>
      </w:r>
      <w:r w:rsidR="007E736C" w:rsidRPr="005B08A1">
        <w:rPr>
          <w:rFonts w:ascii="Arial" w:eastAsia="Times New Roman" w:hAnsi="Arial" w:cs="Arial"/>
          <w:kern w:val="28"/>
          <w:lang w:eastAsia="pl-PL"/>
        </w:rPr>
        <w:t>upominkach</w:t>
      </w:r>
      <w:r w:rsidR="00F4395D" w:rsidRPr="005B08A1">
        <w:rPr>
          <w:rFonts w:ascii="Arial" w:eastAsia="Times New Roman" w:hAnsi="Arial" w:cs="Arial"/>
          <w:kern w:val="28"/>
          <w:lang w:eastAsia="pl-PL"/>
        </w:rPr>
        <w:t xml:space="preserve"> to minimum </w:t>
      </w:r>
      <w:r w:rsidR="00586FE2" w:rsidRPr="005B08A1">
        <w:rPr>
          <w:rFonts w:ascii="Arial" w:eastAsia="Times New Roman" w:hAnsi="Arial" w:cs="Arial"/>
          <w:kern w:val="28"/>
          <w:lang w:eastAsia="pl-PL"/>
        </w:rPr>
        <w:t>3 tygodnie</w:t>
      </w:r>
      <w:r w:rsidRPr="005B08A1">
        <w:rPr>
          <w:rFonts w:ascii="Arial" w:eastAsia="Times New Roman" w:hAnsi="Arial" w:cs="Arial"/>
          <w:kern w:val="28"/>
          <w:lang w:eastAsia="pl-PL"/>
        </w:rPr>
        <w:t xml:space="preserve"> od daty dostarczenia </w:t>
      </w:r>
      <w:r w:rsidR="00354308" w:rsidRPr="005B08A1">
        <w:rPr>
          <w:rFonts w:ascii="Arial" w:eastAsia="Times New Roman" w:hAnsi="Arial" w:cs="Arial"/>
          <w:kern w:val="28"/>
          <w:lang w:eastAsia="pl-PL"/>
        </w:rPr>
        <w:t>upominków</w:t>
      </w:r>
      <w:r w:rsidRPr="005B08A1">
        <w:rPr>
          <w:rFonts w:ascii="Arial" w:eastAsia="Times New Roman" w:hAnsi="Arial" w:cs="Arial"/>
          <w:kern w:val="28"/>
          <w:lang w:eastAsia="pl-PL"/>
        </w:rPr>
        <w:t>.</w:t>
      </w:r>
    </w:p>
    <w:p w14:paraId="3E64FE3A" w14:textId="710E46CE" w:rsidR="005409E9" w:rsidRPr="005B08A1" w:rsidRDefault="00FF6636" w:rsidP="005B08A1">
      <w:pPr>
        <w:numPr>
          <w:ilvl w:val="0"/>
          <w:numId w:val="10"/>
        </w:numPr>
        <w:suppressAutoHyphens w:val="0"/>
        <w:spacing w:after="0" w:line="360" w:lineRule="auto"/>
        <w:jc w:val="both"/>
        <w:rPr>
          <w:rFonts w:ascii="Arial" w:eastAsia="Times New Roman" w:hAnsi="Arial" w:cs="Arial"/>
          <w:strike/>
          <w:kern w:val="28"/>
          <w:lang w:eastAsia="pl-PL"/>
        </w:rPr>
      </w:pPr>
      <w:r w:rsidRPr="005B08A1">
        <w:rPr>
          <w:rFonts w:ascii="Arial" w:eastAsia="Times New Roman" w:hAnsi="Arial" w:cs="Arial"/>
          <w:kern w:val="28"/>
          <w:lang w:eastAsia="pl-PL"/>
        </w:rPr>
        <w:t xml:space="preserve">Umowa będzie świadczona </w:t>
      </w:r>
      <w:r w:rsidR="00B706A1" w:rsidRPr="005B08A1">
        <w:rPr>
          <w:rFonts w:ascii="Arial" w:eastAsia="Times New Roman" w:hAnsi="Arial" w:cs="Arial"/>
          <w:kern w:val="28"/>
          <w:lang w:eastAsia="pl-PL"/>
        </w:rPr>
        <w:t xml:space="preserve">do </w:t>
      </w:r>
      <w:r w:rsidR="003D6D5F" w:rsidRPr="005B08A1">
        <w:rPr>
          <w:rFonts w:ascii="Arial" w:eastAsia="Times New Roman" w:hAnsi="Arial" w:cs="Arial"/>
          <w:kern w:val="28"/>
          <w:lang w:eastAsia="pl-PL"/>
        </w:rPr>
        <w:t>4</w:t>
      </w:r>
      <w:r w:rsidR="00272529">
        <w:rPr>
          <w:rFonts w:ascii="Arial" w:eastAsia="Times New Roman" w:hAnsi="Arial" w:cs="Arial"/>
          <w:kern w:val="28"/>
          <w:lang w:eastAsia="pl-PL"/>
        </w:rPr>
        <w:t>1</w:t>
      </w:r>
      <w:r w:rsidRPr="005B08A1">
        <w:rPr>
          <w:rFonts w:ascii="Arial" w:eastAsia="Times New Roman" w:hAnsi="Arial" w:cs="Arial"/>
          <w:kern w:val="28"/>
          <w:lang w:eastAsia="pl-PL"/>
        </w:rPr>
        <w:t xml:space="preserve"> tygodni o</w:t>
      </w:r>
      <w:r w:rsidR="00315FFA" w:rsidRPr="005B08A1">
        <w:rPr>
          <w:rFonts w:ascii="Arial" w:eastAsia="Times New Roman" w:hAnsi="Arial" w:cs="Arial"/>
          <w:kern w:val="28"/>
          <w:lang w:eastAsia="pl-PL"/>
        </w:rPr>
        <w:t>d zawarcia umowy</w:t>
      </w:r>
      <w:r w:rsidRPr="005B08A1">
        <w:rPr>
          <w:rFonts w:ascii="Arial" w:eastAsia="Times New Roman" w:hAnsi="Arial" w:cs="Arial"/>
          <w:kern w:val="28"/>
          <w:lang w:eastAsia="pl-PL"/>
        </w:rPr>
        <w:t>.</w:t>
      </w:r>
    </w:p>
    <w:p w14:paraId="4379C512" w14:textId="77777777" w:rsidR="005D2CB6" w:rsidRPr="005B08A1" w:rsidRDefault="00C24E7B" w:rsidP="00CD598C">
      <w:pPr>
        <w:pStyle w:val="Nagwek1"/>
      </w:pPr>
      <w:r w:rsidRPr="005B08A1">
        <w:t>§ 3</w:t>
      </w:r>
    </w:p>
    <w:p w14:paraId="318A20C0" w14:textId="407DB067" w:rsidR="005409E9" w:rsidRPr="005B08A1" w:rsidRDefault="005409E9" w:rsidP="005B08A1">
      <w:pPr>
        <w:numPr>
          <w:ilvl w:val="0"/>
          <w:numId w:val="16"/>
        </w:numPr>
        <w:tabs>
          <w:tab w:val="left" w:pos="-426"/>
        </w:tabs>
        <w:suppressAutoHyphens w:val="0"/>
        <w:spacing w:before="120" w:after="0" w:line="360" w:lineRule="auto"/>
        <w:jc w:val="both"/>
        <w:rPr>
          <w:rFonts w:ascii="Arial" w:eastAsia="Times New Roman" w:hAnsi="Arial" w:cs="Arial"/>
          <w:kern w:val="28"/>
          <w:lang w:eastAsia="pl-PL"/>
        </w:rPr>
      </w:pPr>
      <w:r w:rsidRPr="005B08A1">
        <w:rPr>
          <w:rFonts w:ascii="Arial" w:eastAsia="Times New Roman" w:hAnsi="Arial" w:cs="Arial"/>
          <w:kern w:val="28"/>
          <w:lang w:eastAsia="pl-PL"/>
        </w:rPr>
        <w:t>Wykonawca zobowiązuje się do prawidłowego wykonania przedmiotu umowy, o którym mowa w §</w:t>
      </w:r>
      <w:r w:rsidR="00CD598C">
        <w:rPr>
          <w:rFonts w:ascii="Arial" w:eastAsia="Times New Roman" w:hAnsi="Arial" w:cs="Arial"/>
          <w:kern w:val="28"/>
          <w:lang w:eastAsia="pl-PL"/>
        </w:rPr>
        <w:t xml:space="preserve"> </w:t>
      </w:r>
      <w:r w:rsidRPr="005B08A1">
        <w:rPr>
          <w:rFonts w:ascii="Arial" w:eastAsia="Times New Roman" w:hAnsi="Arial" w:cs="Arial"/>
          <w:kern w:val="28"/>
          <w:lang w:eastAsia="pl-PL"/>
        </w:rPr>
        <w:t>1 z zachowaniem profesjonalnego charakt</w:t>
      </w:r>
      <w:r w:rsidR="00CD598C">
        <w:rPr>
          <w:rFonts w:ascii="Arial" w:eastAsia="Times New Roman" w:hAnsi="Arial" w:cs="Arial"/>
          <w:kern w:val="28"/>
          <w:lang w:eastAsia="pl-PL"/>
        </w:rPr>
        <w:t>eru prowadzonej działalności, z </w:t>
      </w:r>
      <w:r w:rsidRPr="005B08A1">
        <w:rPr>
          <w:rFonts w:ascii="Arial" w:eastAsia="Times New Roman" w:hAnsi="Arial" w:cs="Arial"/>
          <w:kern w:val="28"/>
          <w:lang w:eastAsia="pl-PL"/>
        </w:rPr>
        <w:t>najwyższą starannością wymaganą przy tego rodzaju p</w:t>
      </w:r>
      <w:r w:rsidR="00CD598C">
        <w:rPr>
          <w:rFonts w:ascii="Arial" w:eastAsia="Times New Roman" w:hAnsi="Arial" w:cs="Arial"/>
          <w:kern w:val="28"/>
          <w:lang w:eastAsia="pl-PL"/>
        </w:rPr>
        <w:t>rzedsięwzięciach oraz zgodnie z </w:t>
      </w:r>
      <w:r w:rsidRPr="005B08A1">
        <w:rPr>
          <w:rFonts w:ascii="Arial" w:eastAsia="Times New Roman" w:hAnsi="Arial" w:cs="Arial"/>
          <w:kern w:val="28"/>
          <w:lang w:eastAsia="pl-PL"/>
        </w:rPr>
        <w:t>postanowieniami umowy i obowiązującymi przepisami prawa.</w:t>
      </w:r>
    </w:p>
    <w:p w14:paraId="1B173E18" w14:textId="77777777" w:rsidR="005409E9" w:rsidRPr="005B08A1" w:rsidRDefault="005409E9" w:rsidP="00CD598C">
      <w:pPr>
        <w:numPr>
          <w:ilvl w:val="0"/>
          <w:numId w:val="16"/>
        </w:numPr>
        <w:tabs>
          <w:tab w:val="left" w:pos="-426"/>
        </w:tabs>
        <w:suppressAutoHyphens w:val="0"/>
        <w:spacing w:after="0" w:line="360" w:lineRule="auto"/>
        <w:ind w:left="426" w:hanging="426"/>
        <w:jc w:val="both"/>
        <w:rPr>
          <w:rFonts w:ascii="Arial" w:eastAsia="Times New Roman" w:hAnsi="Arial" w:cs="Arial"/>
          <w:kern w:val="28"/>
          <w:lang w:eastAsia="pl-PL"/>
        </w:rPr>
      </w:pPr>
      <w:r w:rsidRPr="005B08A1">
        <w:rPr>
          <w:rFonts w:ascii="Arial" w:eastAsia="Times New Roman" w:hAnsi="Arial" w:cs="Arial"/>
          <w:kern w:val="28"/>
          <w:lang w:eastAsia="pl-PL"/>
        </w:rPr>
        <w:t>W przypadku pojawienia się jakichkolwiek wątpliwości i problemów w trakcie realizacji zamówienia Wykonawca korzystać będzie ze wskazówek Zamawiającego.</w:t>
      </w:r>
    </w:p>
    <w:p w14:paraId="65B5D81D" w14:textId="77777777" w:rsidR="005409E9" w:rsidRPr="005B08A1" w:rsidRDefault="005409E9" w:rsidP="00CD598C">
      <w:pPr>
        <w:numPr>
          <w:ilvl w:val="0"/>
          <w:numId w:val="16"/>
        </w:numPr>
        <w:tabs>
          <w:tab w:val="left" w:pos="-426"/>
        </w:tabs>
        <w:suppressAutoHyphens w:val="0"/>
        <w:spacing w:after="0" w:line="360" w:lineRule="auto"/>
        <w:ind w:left="426" w:hanging="426"/>
        <w:jc w:val="both"/>
        <w:rPr>
          <w:rFonts w:ascii="Arial" w:eastAsia="Times New Roman" w:hAnsi="Arial" w:cs="Arial"/>
          <w:kern w:val="28"/>
          <w:lang w:eastAsia="pl-PL"/>
        </w:rPr>
      </w:pPr>
      <w:r w:rsidRPr="005B08A1">
        <w:rPr>
          <w:rFonts w:ascii="Arial" w:eastAsia="Times New Roman" w:hAnsi="Arial" w:cs="Arial"/>
          <w:kern w:val="28"/>
          <w:lang w:eastAsia="pl-PL"/>
        </w:rPr>
        <w:t xml:space="preserve">Wykonawca zapewnia, że: </w:t>
      </w:r>
    </w:p>
    <w:p w14:paraId="0C30AF9F" w14:textId="77777777" w:rsidR="005409E9" w:rsidRPr="005B08A1" w:rsidRDefault="005409E9" w:rsidP="00CD598C">
      <w:pPr>
        <w:widowControl w:val="0"/>
        <w:numPr>
          <w:ilvl w:val="0"/>
          <w:numId w:val="20"/>
        </w:numPr>
        <w:suppressAutoHyphens w:val="0"/>
        <w:autoSpaceDE w:val="0"/>
        <w:autoSpaceDN w:val="0"/>
        <w:adjustRightInd w:val="0"/>
        <w:spacing w:after="0" w:line="360" w:lineRule="auto"/>
        <w:jc w:val="both"/>
        <w:rPr>
          <w:rFonts w:ascii="Arial" w:eastAsia="Times New Roman" w:hAnsi="Arial" w:cs="Arial"/>
          <w:kern w:val="28"/>
          <w:lang w:eastAsia="pl-PL"/>
        </w:rPr>
      </w:pPr>
      <w:r w:rsidRPr="005B08A1">
        <w:rPr>
          <w:rFonts w:ascii="Arial" w:eastAsia="Times New Roman" w:hAnsi="Arial" w:cs="Arial"/>
          <w:kern w:val="28"/>
          <w:lang w:eastAsia="pl-PL"/>
        </w:rPr>
        <w:t>Produkty spożywcze oraz zawarte na opakowaniach informacje spełniają wszelkie wymogi niezbędne dla produktów spożywczych wprowadzanych do obrotu.</w:t>
      </w:r>
    </w:p>
    <w:p w14:paraId="42CE2D7F" w14:textId="58565313" w:rsidR="005409E9" w:rsidRPr="005B08A1" w:rsidRDefault="005409E9" w:rsidP="00CD598C">
      <w:pPr>
        <w:widowControl w:val="0"/>
        <w:numPr>
          <w:ilvl w:val="0"/>
          <w:numId w:val="20"/>
        </w:numPr>
        <w:suppressAutoHyphens w:val="0"/>
        <w:autoSpaceDE w:val="0"/>
        <w:autoSpaceDN w:val="0"/>
        <w:adjustRightInd w:val="0"/>
        <w:spacing w:after="0" w:line="360" w:lineRule="auto"/>
        <w:jc w:val="both"/>
        <w:rPr>
          <w:rFonts w:ascii="Arial" w:eastAsia="Times New Roman" w:hAnsi="Arial" w:cs="Arial"/>
          <w:kern w:val="28"/>
          <w:lang w:eastAsia="pl-PL"/>
        </w:rPr>
      </w:pPr>
      <w:r w:rsidRPr="005B08A1">
        <w:rPr>
          <w:rFonts w:ascii="Arial" w:eastAsia="Times New Roman" w:hAnsi="Arial" w:cs="Arial"/>
          <w:kern w:val="28"/>
          <w:lang w:eastAsia="pl-PL"/>
        </w:rPr>
        <w:t xml:space="preserve">Materiały użyte do produkcji opakowań odpowiadają polskim normom, w tym wynikającym z ustawy Prawo ochrony środowiska, oraz odpowiadają wymogom niezbędnym dla produktów spożywczych. </w:t>
      </w:r>
    </w:p>
    <w:p w14:paraId="7AB42698" w14:textId="614EBBCE" w:rsidR="005409E9" w:rsidRPr="005B08A1" w:rsidRDefault="005409E9" w:rsidP="00CD598C">
      <w:pPr>
        <w:widowControl w:val="0"/>
        <w:numPr>
          <w:ilvl w:val="0"/>
          <w:numId w:val="16"/>
        </w:numPr>
        <w:suppressAutoHyphens w:val="0"/>
        <w:autoSpaceDE w:val="0"/>
        <w:autoSpaceDN w:val="0"/>
        <w:adjustRightInd w:val="0"/>
        <w:spacing w:after="0" w:line="360" w:lineRule="auto"/>
        <w:ind w:left="426" w:hanging="426"/>
        <w:jc w:val="both"/>
        <w:rPr>
          <w:rFonts w:ascii="Arial" w:eastAsia="Times New Roman" w:hAnsi="Arial" w:cs="Arial"/>
          <w:kern w:val="28"/>
          <w:lang w:eastAsia="pl-PL"/>
        </w:rPr>
      </w:pPr>
      <w:r w:rsidRPr="005B08A1">
        <w:rPr>
          <w:rFonts w:ascii="Arial" w:eastAsia="Times New Roman" w:hAnsi="Arial" w:cs="Arial"/>
          <w:kern w:val="28"/>
          <w:lang w:eastAsia="pl-PL"/>
        </w:rPr>
        <w:t>Wykonawca może powierzyć podwykonawcom wykonanie części przedmiotu umowy</w:t>
      </w:r>
      <w:r w:rsidR="00D5052E" w:rsidRPr="005B08A1">
        <w:rPr>
          <w:rFonts w:ascii="Arial" w:eastAsia="Times New Roman" w:hAnsi="Arial" w:cs="Arial"/>
          <w:kern w:val="28"/>
          <w:lang w:eastAsia="pl-PL"/>
        </w:rPr>
        <w:t>.</w:t>
      </w:r>
      <w:r w:rsidR="00CD598C">
        <w:rPr>
          <w:rFonts w:ascii="Arial" w:eastAsia="Times New Roman" w:hAnsi="Arial" w:cs="Arial"/>
          <w:kern w:val="28"/>
          <w:lang w:eastAsia="pl-PL"/>
        </w:rPr>
        <w:t xml:space="preserve"> W </w:t>
      </w:r>
      <w:r w:rsidRPr="005B08A1">
        <w:rPr>
          <w:rFonts w:ascii="Arial" w:eastAsia="Times New Roman" w:hAnsi="Arial" w:cs="Arial"/>
          <w:kern w:val="28"/>
          <w:lang w:eastAsia="pl-PL"/>
        </w:rPr>
        <w:t>przypadku powierzenia wykonania części przedmiotu umowy podwykonawcom, za ich działania Wykonawca odpowiada jak za własne.</w:t>
      </w:r>
    </w:p>
    <w:p w14:paraId="6C397DAB" w14:textId="77777777" w:rsidR="005F1BFD" w:rsidRPr="005B08A1" w:rsidRDefault="005409E9" w:rsidP="00CD598C">
      <w:pPr>
        <w:numPr>
          <w:ilvl w:val="0"/>
          <w:numId w:val="16"/>
        </w:numPr>
        <w:tabs>
          <w:tab w:val="left" w:pos="-426"/>
        </w:tabs>
        <w:suppressAutoHyphens w:val="0"/>
        <w:spacing w:after="0" w:line="360" w:lineRule="auto"/>
        <w:jc w:val="both"/>
        <w:rPr>
          <w:rFonts w:ascii="Arial" w:eastAsia="Times New Roman" w:hAnsi="Arial" w:cs="Arial"/>
          <w:kern w:val="28"/>
          <w:lang w:eastAsia="pl-PL"/>
        </w:rPr>
      </w:pPr>
      <w:r w:rsidRPr="005B08A1">
        <w:rPr>
          <w:rFonts w:ascii="Arial" w:eastAsia="Times New Roman" w:hAnsi="Arial" w:cs="Arial"/>
          <w:kern w:val="28"/>
          <w:lang w:eastAsia="pl-PL"/>
        </w:rPr>
        <w:t xml:space="preserve">Wykonawca zobowiązuje się do </w:t>
      </w:r>
      <w:r w:rsidR="005F1BFD" w:rsidRPr="005B08A1">
        <w:rPr>
          <w:rFonts w:ascii="Arial" w:eastAsia="Times New Roman" w:hAnsi="Arial" w:cs="Arial"/>
          <w:kern w:val="28"/>
          <w:lang w:eastAsia="pl-PL"/>
        </w:rPr>
        <w:t xml:space="preserve">przedstawienia Zamawiającemu </w:t>
      </w:r>
      <w:r w:rsidR="007E736C" w:rsidRPr="005B08A1">
        <w:rPr>
          <w:rFonts w:ascii="Arial" w:eastAsia="Times New Roman" w:hAnsi="Arial" w:cs="Arial"/>
          <w:kern w:val="28"/>
          <w:lang w:eastAsia="pl-PL"/>
        </w:rPr>
        <w:t xml:space="preserve">prototypów upominków </w:t>
      </w:r>
      <w:r w:rsidR="005F1BFD" w:rsidRPr="005B08A1">
        <w:rPr>
          <w:rFonts w:ascii="Arial" w:eastAsia="Times New Roman" w:hAnsi="Arial" w:cs="Arial"/>
          <w:kern w:val="28"/>
          <w:lang w:eastAsia="pl-PL"/>
        </w:rPr>
        <w:t xml:space="preserve">w ciągu </w:t>
      </w:r>
      <w:r w:rsidR="00F12E9F" w:rsidRPr="005B08A1">
        <w:rPr>
          <w:rFonts w:ascii="Arial" w:eastAsia="Times New Roman" w:hAnsi="Arial" w:cs="Arial"/>
          <w:kern w:val="28"/>
          <w:lang w:eastAsia="pl-PL"/>
        </w:rPr>
        <w:t>10</w:t>
      </w:r>
      <w:r w:rsidR="005F1BFD" w:rsidRPr="005B08A1">
        <w:rPr>
          <w:rFonts w:ascii="Arial" w:eastAsia="Times New Roman" w:hAnsi="Arial" w:cs="Arial"/>
          <w:kern w:val="28"/>
          <w:lang w:eastAsia="pl-PL"/>
        </w:rPr>
        <w:t xml:space="preserve"> dni od podpisania umowy. Zamawiający zobowią</w:t>
      </w:r>
      <w:r w:rsidR="007E736C" w:rsidRPr="005B08A1">
        <w:rPr>
          <w:rFonts w:ascii="Arial" w:eastAsia="Times New Roman" w:hAnsi="Arial" w:cs="Arial"/>
          <w:kern w:val="28"/>
          <w:lang w:eastAsia="pl-PL"/>
        </w:rPr>
        <w:t>zuje się do akceptacji prototypów</w:t>
      </w:r>
      <w:r w:rsidR="005F1BFD" w:rsidRPr="005B08A1">
        <w:rPr>
          <w:rFonts w:ascii="Arial" w:eastAsia="Times New Roman" w:hAnsi="Arial" w:cs="Arial"/>
          <w:kern w:val="28"/>
          <w:lang w:eastAsia="pl-PL"/>
        </w:rPr>
        <w:t xml:space="preserve"> lub </w:t>
      </w:r>
      <w:r w:rsidR="00A90195" w:rsidRPr="005B08A1">
        <w:rPr>
          <w:rFonts w:ascii="Arial" w:eastAsia="Times New Roman" w:hAnsi="Arial" w:cs="Arial"/>
          <w:kern w:val="28"/>
          <w:lang w:eastAsia="pl-PL"/>
        </w:rPr>
        <w:t xml:space="preserve">przekazania </w:t>
      </w:r>
      <w:r w:rsidR="005F1BFD" w:rsidRPr="005B08A1">
        <w:rPr>
          <w:rFonts w:ascii="Arial" w:eastAsia="Times New Roman" w:hAnsi="Arial" w:cs="Arial"/>
          <w:kern w:val="28"/>
          <w:lang w:eastAsia="pl-PL"/>
        </w:rPr>
        <w:t xml:space="preserve"> uwag w ciągu 2 dni od dnia przekazania projektu</w:t>
      </w:r>
      <w:r w:rsidR="00F12E9F" w:rsidRPr="005B08A1">
        <w:rPr>
          <w:rFonts w:ascii="Arial" w:eastAsia="Times New Roman" w:hAnsi="Arial" w:cs="Arial"/>
          <w:kern w:val="28"/>
          <w:lang w:eastAsia="pl-PL"/>
        </w:rPr>
        <w:t xml:space="preserve">. </w:t>
      </w:r>
      <w:r w:rsidR="005F1BFD" w:rsidRPr="005B08A1">
        <w:rPr>
          <w:rFonts w:ascii="Arial" w:eastAsia="Times New Roman" w:hAnsi="Arial" w:cs="Arial"/>
          <w:kern w:val="28"/>
          <w:lang w:eastAsia="pl-PL"/>
        </w:rPr>
        <w:t>Wykonawca</w:t>
      </w:r>
      <w:r w:rsidR="00F12E9F" w:rsidRPr="005B08A1">
        <w:rPr>
          <w:rFonts w:ascii="Arial" w:eastAsia="Times New Roman" w:hAnsi="Arial" w:cs="Arial"/>
          <w:kern w:val="28"/>
          <w:lang w:eastAsia="pl-PL"/>
        </w:rPr>
        <w:t xml:space="preserve"> </w:t>
      </w:r>
      <w:r w:rsidR="005F1BFD" w:rsidRPr="005B08A1">
        <w:rPr>
          <w:rFonts w:ascii="Arial" w:eastAsia="Times New Roman" w:hAnsi="Arial" w:cs="Arial"/>
          <w:kern w:val="28"/>
          <w:lang w:eastAsia="pl-PL"/>
        </w:rPr>
        <w:t xml:space="preserve">przekaże </w:t>
      </w:r>
      <w:r w:rsidR="00F12E9F" w:rsidRPr="005B08A1">
        <w:rPr>
          <w:rFonts w:ascii="Arial" w:eastAsia="Times New Roman" w:hAnsi="Arial" w:cs="Arial"/>
          <w:kern w:val="28"/>
          <w:lang w:eastAsia="pl-PL"/>
        </w:rPr>
        <w:t xml:space="preserve">Zamawiającemu w ciągu 5 dni </w:t>
      </w:r>
      <w:r w:rsidR="007E736C" w:rsidRPr="005B08A1">
        <w:rPr>
          <w:rFonts w:ascii="Arial" w:eastAsia="Times New Roman" w:hAnsi="Arial" w:cs="Arial"/>
          <w:kern w:val="28"/>
          <w:lang w:eastAsia="pl-PL"/>
        </w:rPr>
        <w:t>poprawione</w:t>
      </w:r>
      <w:r w:rsidR="000733FE" w:rsidRPr="005B08A1">
        <w:rPr>
          <w:rFonts w:ascii="Arial" w:eastAsia="Times New Roman" w:hAnsi="Arial" w:cs="Arial"/>
          <w:kern w:val="28"/>
          <w:lang w:eastAsia="pl-PL"/>
        </w:rPr>
        <w:t xml:space="preserve"> </w:t>
      </w:r>
      <w:r w:rsidR="00F12E9F" w:rsidRPr="005B08A1">
        <w:rPr>
          <w:rFonts w:ascii="Arial" w:eastAsia="Times New Roman" w:hAnsi="Arial" w:cs="Arial"/>
          <w:kern w:val="28"/>
          <w:lang w:eastAsia="pl-PL"/>
        </w:rPr>
        <w:t>prototyp</w:t>
      </w:r>
      <w:r w:rsidR="007E736C" w:rsidRPr="005B08A1">
        <w:rPr>
          <w:rFonts w:ascii="Arial" w:eastAsia="Times New Roman" w:hAnsi="Arial" w:cs="Arial"/>
          <w:kern w:val="28"/>
          <w:lang w:eastAsia="pl-PL"/>
        </w:rPr>
        <w:t>y</w:t>
      </w:r>
      <w:r w:rsidR="00F12E9F" w:rsidRPr="005B08A1">
        <w:rPr>
          <w:rFonts w:ascii="Arial" w:eastAsia="Times New Roman" w:hAnsi="Arial" w:cs="Arial"/>
          <w:kern w:val="28"/>
          <w:lang w:eastAsia="pl-PL"/>
        </w:rPr>
        <w:t xml:space="preserve"> </w:t>
      </w:r>
      <w:r w:rsidR="00A90195" w:rsidRPr="005B08A1">
        <w:rPr>
          <w:rFonts w:ascii="Arial" w:eastAsia="Times New Roman" w:hAnsi="Arial" w:cs="Arial"/>
          <w:kern w:val="28"/>
          <w:lang w:eastAsia="pl-PL"/>
        </w:rPr>
        <w:t xml:space="preserve">z uwzględnieniem uwag Zamawiającego. </w:t>
      </w:r>
      <w:r w:rsidR="00F72E6B" w:rsidRPr="005B08A1">
        <w:rPr>
          <w:rFonts w:ascii="Arial" w:eastAsia="Times New Roman" w:hAnsi="Arial" w:cs="Arial"/>
          <w:kern w:val="28"/>
          <w:lang w:eastAsia="pl-PL"/>
        </w:rPr>
        <w:t>Brak uwzględnienia uwag Zamawiającego stanowi podstawę do odstąpienia przez Zamawiającego od umowy.</w:t>
      </w:r>
    </w:p>
    <w:p w14:paraId="7496EB0D" w14:textId="4BFAB973" w:rsidR="00F72E6B" w:rsidRPr="005B08A1" w:rsidRDefault="00F72E6B" w:rsidP="00CD598C">
      <w:pPr>
        <w:numPr>
          <w:ilvl w:val="0"/>
          <w:numId w:val="16"/>
        </w:numPr>
        <w:spacing w:after="0" w:line="360" w:lineRule="auto"/>
        <w:ind w:left="357" w:hanging="357"/>
        <w:jc w:val="both"/>
        <w:rPr>
          <w:rFonts w:ascii="Arial" w:eastAsia="Times New Roman" w:hAnsi="Arial" w:cs="Arial"/>
          <w:kern w:val="28"/>
          <w:lang w:eastAsia="pl-PL"/>
        </w:rPr>
      </w:pPr>
      <w:r w:rsidRPr="005B08A1">
        <w:rPr>
          <w:rFonts w:ascii="Arial" w:eastAsia="Times New Roman" w:hAnsi="Arial" w:cs="Arial"/>
          <w:kern w:val="28"/>
          <w:lang w:eastAsia="pl-PL"/>
        </w:rPr>
        <w:t>Dostarczony do Zamawiającego finalny przedmiot umowy ma być zgody z prototypami zaakceptowanymi przez Zamawiającego.</w:t>
      </w:r>
    </w:p>
    <w:p w14:paraId="5CC43B25" w14:textId="5FCA90AD" w:rsidR="005409E9" w:rsidRPr="005B08A1" w:rsidRDefault="007531FF" w:rsidP="00CD598C">
      <w:pPr>
        <w:numPr>
          <w:ilvl w:val="0"/>
          <w:numId w:val="16"/>
        </w:numPr>
        <w:tabs>
          <w:tab w:val="left" w:pos="-426"/>
        </w:tabs>
        <w:suppressAutoHyphens w:val="0"/>
        <w:spacing w:after="0" w:line="360" w:lineRule="auto"/>
        <w:ind w:left="426" w:hanging="426"/>
        <w:jc w:val="both"/>
        <w:rPr>
          <w:rFonts w:ascii="Arial" w:eastAsia="Times New Roman" w:hAnsi="Arial" w:cs="Arial"/>
          <w:kern w:val="28"/>
          <w:lang w:eastAsia="pl-PL"/>
        </w:rPr>
      </w:pPr>
      <w:r w:rsidRPr="005B08A1">
        <w:rPr>
          <w:rFonts w:ascii="Arial" w:eastAsia="Times New Roman" w:hAnsi="Arial" w:cs="Arial"/>
          <w:kern w:val="28"/>
          <w:lang w:eastAsia="pl-PL"/>
        </w:rPr>
        <w:t xml:space="preserve">Wykonawca zobowiązuje się do </w:t>
      </w:r>
      <w:r w:rsidR="005409E9" w:rsidRPr="005B08A1">
        <w:rPr>
          <w:rFonts w:ascii="Arial" w:eastAsia="Times New Roman" w:hAnsi="Arial" w:cs="Arial"/>
          <w:kern w:val="28"/>
          <w:lang w:eastAsia="pl-PL"/>
        </w:rPr>
        <w:t>zabezpieczenia o</w:t>
      </w:r>
      <w:r w:rsidR="00CD598C">
        <w:rPr>
          <w:rFonts w:ascii="Arial" w:eastAsia="Times New Roman" w:hAnsi="Arial" w:cs="Arial"/>
          <w:kern w:val="28"/>
          <w:lang w:eastAsia="pl-PL"/>
        </w:rPr>
        <w:t>pakowania przed uszkodzeniami i </w:t>
      </w:r>
      <w:r w:rsidR="005409E9" w:rsidRPr="005B08A1">
        <w:rPr>
          <w:rFonts w:ascii="Arial" w:eastAsia="Times New Roman" w:hAnsi="Arial" w:cs="Arial"/>
          <w:kern w:val="28"/>
          <w:lang w:eastAsia="pl-PL"/>
        </w:rPr>
        <w:t>zapewnienia bezpiecznego sposobu transportu zestawów. Za szkody powstałe z winy nienależytego opakowania oraz/lub transportu winę ponosi Wykonawca.</w:t>
      </w:r>
    </w:p>
    <w:p w14:paraId="6F1DEA28" w14:textId="736916BC" w:rsidR="005409E9" w:rsidRPr="005B08A1" w:rsidRDefault="005409E9" w:rsidP="00CD598C">
      <w:pPr>
        <w:numPr>
          <w:ilvl w:val="0"/>
          <w:numId w:val="16"/>
        </w:numPr>
        <w:tabs>
          <w:tab w:val="left" w:pos="-426"/>
        </w:tabs>
        <w:suppressAutoHyphens w:val="0"/>
        <w:spacing w:after="0" w:line="360" w:lineRule="auto"/>
        <w:ind w:left="426" w:hanging="426"/>
        <w:jc w:val="both"/>
        <w:rPr>
          <w:rFonts w:ascii="Arial" w:eastAsia="Times New Roman" w:hAnsi="Arial" w:cs="Arial"/>
          <w:kern w:val="28"/>
          <w:lang w:eastAsia="pl-PL"/>
        </w:rPr>
      </w:pPr>
      <w:r w:rsidRPr="005B08A1">
        <w:rPr>
          <w:rFonts w:ascii="Arial" w:eastAsia="Times New Roman" w:hAnsi="Arial" w:cs="Arial"/>
          <w:kern w:val="28"/>
          <w:lang w:eastAsia="pl-PL"/>
        </w:rPr>
        <w:t xml:space="preserve">Wykonawca zobowiązuje się do </w:t>
      </w:r>
      <w:r w:rsidR="00D5052E" w:rsidRPr="005B08A1">
        <w:rPr>
          <w:rFonts w:ascii="Arial" w:eastAsia="Times New Roman" w:hAnsi="Arial" w:cs="Arial"/>
          <w:kern w:val="28"/>
          <w:lang w:eastAsia="pl-PL"/>
        </w:rPr>
        <w:t xml:space="preserve">dostawy </w:t>
      </w:r>
      <w:r w:rsidR="007E736C" w:rsidRPr="005B08A1">
        <w:rPr>
          <w:rFonts w:ascii="Arial" w:eastAsia="Times New Roman" w:hAnsi="Arial" w:cs="Arial"/>
          <w:kern w:val="28"/>
          <w:lang w:eastAsia="pl-PL"/>
        </w:rPr>
        <w:t>upominków</w:t>
      </w:r>
      <w:r w:rsidR="0096517F" w:rsidRPr="005B08A1">
        <w:rPr>
          <w:rFonts w:ascii="Arial" w:eastAsia="Times New Roman" w:hAnsi="Arial" w:cs="Arial"/>
          <w:kern w:val="28"/>
          <w:lang w:eastAsia="pl-PL"/>
        </w:rPr>
        <w:t xml:space="preserve"> do siedziby Zamawiającego </w:t>
      </w:r>
      <w:r w:rsidR="00F72E6B" w:rsidRPr="005B08A1">
        <w:rPr>
          <w:rFonts w:ascii="Arial" w:eastAsia="Times New Roman" w:hAnsi="Arial" w:cs="Arial"/>
          <w:kern w:val="28"/>
          <w:lang w:eastAsia="pl-PL"/>
        </w:rPr>
        <w:t>na terenie Krakowa</w:t>
      </w:r>
      <w:r w:rsidR="00CD598C">
        <w:rPr>
          <w:rFonts w:ascii="Arial" w:eastAsia="Times New Roman" w:hAnsi="Arial" w:cs="Arial"/>
          <w:kern w:val="28"/>
          <w:lang w:eastAsia="pl-PL"/>
        </w:rPr>
        <w:t>, oraz ich wyładunku w miejscu wskazanym przez Zamawiającego.</w:t>
      </w:r>
    </w:p>
    <w:p w14:paraId="2C0229A1" w14:textId="0A22DDFA" w:rsidR="002D2406" w:rsidRPr="00CD598C" w:rsidRDefault="005409E9" w:rsidP="000F7576">
      <w:pPr>
        <w:numPr>
          <w:ilvl w:val="0"/>
          <w:numId w:val="16"/>
        </w:numPr>
        <w:tabs>
          <w:tab w:val="left" w:pos="-426"/>
          <w:tab w:val="num" w:pos="426"/>
        </w:tabs>
        <w:suppressAutoHyphens w:val="0"/>
        <w:spacing w:after="0" w:line="360" w:lineRule="auto"/>
        <w:ind w:left="426" w:hanging="426"/>
        <w:jc w:val="both"/>
        <w:rPr>
          <w:rFonts w:ascii="Arial" w:eastAsia="Times New Roman" w:hAnsi="Arial" w:cs="Arial"/>
          <w:kern w:val="28"/>
          <w:lang w:eastAsia="pl-PL"/>
        </w:rPr>
      </w:pPr>
      <w:r w:rsidRPr="00CD598C">
        <w:rPr>
          <w:rFonts w:ascii="Arial" w:eastAsia="Times New Roman" w:hAnsi="Arial" w:cs="Arial"/>
          <w:kern w:val="28"/>
          <w:lang w:eastAsia="pl-PL"/>
        </w:rPr>
        <w:lastRenderedPageBreak/>
        <w:t>Wykonawca oświadcza, że zapoznał się z załącznikami do niniejszej umowy oraz rozumie i akceptuje ich treść</w:t>
      </w:r>
      <w:r w:rsidR="001E2832" w:rsidRPr="00CD598C">
        <w:rPr>
          <w:rFonts w:ascii="Arial" w:eastAsia="Times New Roman" w:hAnsi="Arial" w:cs="Arial"/>
          <w:kern w:val="28"/>
          <w:lang w:eastAsia="pl-PL"/>
        </w:rPr>
        <w:t>.</w:t>
      </w:r>
    </w:p>
    <w:p w14:paraId="6A03DBF4" w14:textId="77777777" w:rsidR="005D2CB6" w:rsidRPr="005B08A1" w:rsidRDefault="005D2CB6" w:rsidP="00CD598C">
      <w:pPr>
        <w:pStyle w:val="Nagwek1"/>
      </w:pPr>
      <w:r w:rsidRPr="005B08A1">
        <w:t xml:space="preserve">§ </w:t>
      </w:r>
      <w:r w:rsidR="00C24E7B" w:rsidRPr="005B08A1">
        <w:t>4</w:t>
      </w:r>
    </w:p>
    <w:p w14:paraId="311A1102" w14:textId="77777777" w:rsidR="00D728B2" w:rsidRPr="005B08A1" w:rsidRDefault="009B4DAA" w:rsidP="005B08A1">
      <w:pPr>
        <w:numPr>
          <w:ilvl w:val="0"/>
          <w:numId w:val="1"/>
        </w:numPr>
        <w:tabs>
          <w:tab w:val="clear" w:pos="720"/>
          <w:tab w:val="left" w:pos="-426"/>
        </w:tabs>
        <w:suppressAutoHyphens w:val="0"/>
        <w:spacing w:before="120" w:after="0" w:line="360" w:lineRule="auto"/>
        <w:ind w:left="426" w:hanging="426"/>
        <w:jc w:val="both"/>
        <w:rPr>
          <w:rFonts w:ascii="Arial" w:eastAsia="Times New Roman" w:hAnsi="Arial" w:cs="Arial"/>
          <w:bCs/>
          <w:lang w:eastAsia="x-none"/>
        </w:rPr>
      </w:pPr>
      <w:r w:rsidRPr="005B08A1">
        <w:rPr>
          <w:rFonts w:ascii="Arial" w:eastAsia="Times New Roman" w:hAnsi="Arial" w:cs="Arial"/>
          <w:bCs/>
          <w:lang w:eastAsia="x-none"/>
        </w:rPr>
        <w:t xml:space="preserve">Wynagrodzenie łączne z tytułu wykonania </w:t>
      </w:r>
      <w:r w:rsidRPr="005B08A1">
        <w:rPr>
          <w:rFonts w:ascii="Arial" w:eastAsia="Times New Roman" w:hAnsi="Arial" w:cs="Arial"/>
          <w:bCs/>
          <w:lang w:val="x-none" w:eastAsia="x-none"/>
        </w:rPr>
        <w:t>umowy nie mo</w:t>
      </w:r>
      <w:r w:rsidRPr="005B08A1">
        <w:rPr>
          <w:rFonts w:ascii="Arial" w:eastAsia="Times New Roman" w:hAnsi="Arial" w:cs="Arial"/>
          <w:bCs/>
          <w:lang w:eastAsia="x-none"/>
        </w:rPr>
        <w:t xml:space="preserve">że przekroczyć kwoty </w:t>
      </w:r>
      <w:r w:rsidR="00FC7116" w:rsidRPr="005B08A1">
        <w:rPr>
          <w:rFonts w:ascii="Arial" w:eastAsia="Times New Roman" w:hAnsi="Arial" w:cs="Arial"/>
          <w:bCs/>
          <w:lang w:eastAsia="x-none"/>
        </w:rPr>
        <w:t>………………..</w:t>
      </w:r>
      <w:r w:rsidR="003324E3" w:rsidRPr="005B08A1">
        <w:rPr>
          <w:rFonts w:ascii="Arial" w:eastAsia="Times New Roman" w:hAnsi="Arial" w:cs="Arial"/>
          <w:bCs/>
          <w:lang w:eastAsia="x-none"/>
        </w:rPr>
        <w:t xml:space="preserve"> </w:t>
      </w:r>
      <w:r w:rsidR="005D2CB6" w:rsidRPr="005B08A1">
        <w:rPr>
          <w:rFonts w:ascii="Arial" w:eastAsia="Times New Roman" w:hAnsi="Arial" w:cs="Arial"/>
          <w:bCs/>
          <w:lang w:val="x-none" w:eastAsia="x-none"/>
        </w:rPr>
        <w:t>zł brutto (s</w:t>
      </w:r>
      <w:r w:rsidR="003324E3" w:rsidRPr="005B08A1">
        <w:rPr>
          <w:rFonts w:ascii="Arial" w:eastAsia="Times New Roman" w:hAnsi="Arial" w:cs="Arial"/>
          <w:bCs/>
          <w:lang w:val="x-none" w:eastAsia="x-none"/>
        </w:rPr>
        <w:t xml:space="preserve">łownie: </w:t>
      </w:r>
      <w:r w:rsidR="00FC7116" w:rsidRPr="005B08A1">
        <w:rPr>
          <w:rFonts w:ascii="Arial" w:eastAsia="Times New Roman" w:hAnsi="Arial" w:cs="Arial"/>
          <w:bCs/>
          <w:lang w:eastAsia="x-none"/>
        </w:rPr>
        <w:t>…………………………</w:t>
      </w:r>
      <w:r w:rsidR="003F40D4" w:rsidRPr="005B08A1">
        <w:rPr>
          <w:rFonts w:ascii="Arial" w:eastAsia="Times New Roman" w:hAnsi="Arial" w:cs="Arial"/>
          <w:bCs/>
          <w:lang w:val="x-none" w:eastAsia="x-none"/>
        </w:rPr>
        <w:t xml:space="preserve"> zł</w:t>
      </w:r>
      <w:r w:rsidR="003324E3" w:rsidRPr="005B08A1">
        <w:rPr>
          <w:rFonts w:ascii="Arial" w:eastAsia="Times New Roman" w:hAnsi="Arial" w:cs="Arial"/>
          <w:bCs/>
          <w:lang w:eastAsia="x-none"/>
        </w:rPr>
        <w:t xml:space="preserve"> brutto</w:t>
      </w:r>
      <w:r w:rsidR="00FC7116" w:rsidRPr="005B08A1">
        <w:rPr>
          <w:rFonts w:ascii="Arial" w:eastAsia="Times New Roman" w:hAnsi="Arial" w:cs="Arial"/>
          <w:bCs/>
          <w:lang w:val="x-none" w:eastAsia="x-none"/>
        </w:rPr>
        <w:t>), tym VAT …</w:t>
      </w:r>
      <w:r w:rsidR="005D2CB6" w:rsidRPr="005B08A1">
        <w:rPr>
          <w:rFonts w:ascii="Arial" w:eastAsia="Times New Roman" w:hAnsi="Arial" w:cs="Arial"/>
          <w:bCs/>
          <w:lang w:val="x-none" w:eastAsia="x-none"/>
        </w:rPr>
        <w:t>%</w:t>
      </w:r>
      <w:r w:rsidR="003735AF" w:rsidRPr="005B08A1">
        <w:rPr>
          <w:rFonts w:ascii="Arial" w:eastAsia="Times New Roman" w:hAnsi="Arial" w:cs="Arial"/>
          <w:bCs/>
          <w:lang w:eastAsia="x-none"/>
        </w:rPr>
        <w:t xml:space="preserve"> </w:t>
      </w:r>
      <w:r w:rsidR="003735AF" w:rsidRPr="005B08A1">
        <w:rPr>
          <w:rFonts w:ascii="Arial" w:eastAsia="Times New Roman" w:hAnsi="Arial" w:cs="Arial"/>
          <w:b/>
          <w:kern w:val="28"/>
          <w:lang w:eastAsia="pl-PL"/>
        </w:rPr>
        <w:t>(</w:t>
      </w:r>
      <w:r w:rsidR="003735AF" w:rsidRPr="005B08A1">
        <w:rPr>
          <w:rFonts w:ascii="Arial" w:eastAsia="Times New Roman" w:hAnsi="Arial" w:cs="Arial"/>
          <w:b/>
          <w:i/>
          <w:kern w:val="28"/>
          <w:lang w:eastAsia="pl-PL"/>
        </w:rPr>
        <w:t>zgodnie ze złożoną ofertą)</w:t>
      </w:r>
      <w:r w:rsidR="00D728B2" w:rsidRPr="005B08A1">
        <w:rPr>
          <w:rFonts w:ascii="Arial" w:eastAsia="Times New Roman" w:hAnsi="Arial" w:cs="Arial"/>
          <w:b/>
          <w:i/>
          <w:kern w:val="28"/>
          <w:lang w:eastAsia="pl-PL"/>
        </w:rPr>
        <w:t>.</w:t>
      </w:r>
    </w:p>
    <w:p w14:paraId="500B4CBF" w14:textId="77777777" w:rsidR="007E736C" w:rsidRPr="005B08A1" w:rsidRDefault="00E0056C" w:rsidP="00CD598C">
      <w:pPr>
        <w:numPr>
          <w:ilvl w:val="0"/>
          <w:numId w:val="1"/>
        </w:numPr>
        <w:tabs>
          <w:tab w:val="clear" w:pos="720"/>
          <w:tab w:val="left" w:pos="-426"/>
        </w:tabs>
        <w:suppressAutoHyphens w:val="0"/>
        <w:spacing w:after="0" w:line="360" w:lineRule="auto"/>
        <w:ind w:left="426" w:hanging="426"/>
        <w:jc w:val="both"/>
        <w:rPr>
          <w:rFonts w:ascii="Arial" w:eastAsia="Times New Roman" w:hAnsi="Arial" w:cs="Arial"/>
          <w:bCs/>
          <w:lang w:eastAsia="x-none"/>
        </w:rPr>
      </w:pPr>
      <w:r w:rsidRPr="005B08A1">
        <w:rPr>
          <w:rFonts w:ascii="Arial" w:eastAsia="Times New Roman" w:hAnsi="Arial" w:cs="Arial"/>
          <w:bCs/>
          <w:lang w:eastAsia="x-none"/>
        </w:rPr>
        <w:t>Cen</w:t>
      </w:r>
      <w:r w:rsidR="007E736C" w:rsidRPr="005B08A1">
        <w:rPr>
          <w:rFonts w:ascii="Arial" w:eastAsia="Times New Roman" w:hAnsi="Arial" w:cs="Arial"/>
          <w:bCs/>
          <w:lang w:eastAsia="x-none"/>
        </w:rPr>
        <w:t>y jednostkowe brutto zestawów upominków</w:t>
      </w:r>
      <w:r w:rsidR="000C60C5" w:rsidRPr="005B08A1">
        <w:rPr>
          <w:rFonts w:ascii="Arial" w:eastAsia="Times New Roman" w:hAnsi="Arial" w:cs="Arial"/>
          <w:bCs/>
          <w:lang w:eastAsia="x-none"/>
        </w:rPr>
        <w:t xml:space="preserve"> </w:t>
      </w:r>
      <w:r w:rsidRPr="005B08A1">
        <w:rPr>
          <w:rFonts w:ascii="Arial" w:eastAsia="Times New Roman" w:hAnsi="Arial" w:cs="Arial"/>
          <w:bCs/>
          <w:lang w:eastAsia="x-none"/>
        </w:rPr>
        <w:t>wynos</w:t>
      </w:r>
      <w:r w:rsidR="007E736C" w:rsidRPr="005B08A1">
        <w:rPr>
          <w:rFonts w:ascii="Arial" w:eastAsia="Times New Roman" w:hAnsi="Arial" w:cs="Arial"/>
          <w:bCs/>
          <w:lang w:eastAsia="x-none"/>
        </w:rPr>
        <w:t>zą:</w:t>
      </w:r>
    </w:p>
    <w:p w14:paraId="5C8C1F1D" w14:textId="13273FC7" w:rsidR="00E0056C" w:rsidRPr="005B08A1" w:rsidRDefault="007E736C" w:rsidP="00CD598C">
      <w:pPr>
        <w:numPr>
          <w:ilvl w:val="0"/>
          <w:numId w:val="29"/>
        </w:numPr>
        <w:tabs>
          <w:tab w:val="left" w:pos="-426"/>
        </w:tabs>
        <w:suppressAutoHyphens w:val="0"/>
        <w:spacing w:after="0" w:line="360" w:lineRule="auto"/>
        <w:jc w:val="both"/>
        <w:rPr>
          <w:rFonts w:ascii="Arial" w:eastAsia="Times New Roman" w:hAnsi="Arial" w:cs="Arial"/>
          <w:bCs/>
          <w:lang w:eastAsia="x-none"/>
        </w:rPr>
      </w:pPr>
      <w:r w:rsidRPr="005B08A1">
        <w:rPr>
          <w:rFonts w:ascii="Arial" w:eastAsia="Times New Roman" w:hAnsi="Arial" w:cs="Arial"/>
          <w:bCs/>
          <w:lang w:eastAsia="x-none"/>
        </w:rPr>
        <w:t>Zestawu upominkowego dużego</w:t>
      </w:r>
      <w:r w:rsidR="00141771" w:rsidRPr="005B08A1">
        <w:rPr>
          <w:rFonts w:ascii="Arial" w:eastAsia="Times New Roman" w:hAnsi="Arial" w:cs="Arial"/>
          <w:bCs/>
          <w:lang w:eastAsia="x-none"/>
        </w:rPr>
        <w:t xml:space="preserve"> </w:t>
      </w:r>
      <w:r w:rsidR="00E0056C" w:rsidRPr="005B08A1">
        <w:rPr>
          <w:rFonts w:ascii="Arial" w:eastAsia="Times New Roman" w:hAnsi="Arial" w:cs="Arial"/>
          <w:bCs/>
          <w:lang w:eastAsia="x-none"/>
        </w:rPr>
        <w:t>………</w:t>
      </w:r>
      <w:r w:rsidRPr="005B08A1">
        <w:rPr>
          <w:rFonts w:ascii="Arial" w:eastAsia="Times New Roman" w:hAnsi="Arial" w:cs="Arial"/>
          <w:bCs/>
          <w:lang w:eastAsia="x-none"/>
        </w:rPr>
        <w:t>………</w:t>
      </w:r>
      <w:r w:rsidR="00E0056C" w:rsidRPr="005B08A1">
        <w:rPr>
          <w:rFonts w:ascii="Arial" w:eastAsia="Times New Roman" w:hAnsi="Arial" w:cs="Arial"/>
          <w:bCs/>
          <w:lang w:eastAsia="x-none"/>
        </w:rPr>
        <w:t>…..</w:t>
      </w:r>
      <w:r w:rsidR="006050D2">
        <w:rPr>
          <w:rFonts w:ascii="Arial" w:eastAsia="Times New Roman" w:hAnsi="Arial" w:cs="Arial"/>
          <w:bCs/>
          <w:lang w:eastAsia="x-none"/>
        </w:rPr>
        <w:t xml:space="preserve"> </w:t>
      </w:r>
      <w:r w:rsidR="006050D2" w:rsidRPr="004E4431">
        <w:rPr>
          <w:rFonts w:ascii="Arial" w:eastAsia="Times New Roman" w:hAnsi="Arial" w:cs="Arial"/>
          <w:bCs/>
          <w:lang w:val="x-none" w:eastAsia="x-none"/>
        </w:rPr>
        <w:t xml:space="preserve">zł brutto (słownie: </w:t>
      </w:r>
      <w:r w:rsidR="006050D2" w:rsidRPr="004E4431">
        <w:rPr>
          <w:rFonts w:ascii="Arial" w:eastAsia="Times New Roman" w:hAnsi="Arial" w:cs="Arial"/>
          <w:bCs/>
          <w:lang w:eastAsia="x-none"/>
        </w:rPr>
        <w:t>…………………………</w:t>
      </w:r>
      <w:r w:rsidR="006050D2" w:rsidRPr="004E4431">
        <w:rPr>
          <w:rFonts w:ascii="Arial" w:eastAsia="Times New Roman" w:hAnsi="Arial" w:cs="Arial"/>
          <w:bCs/>
          <w:lang w:val="x-none" w:eastAsia="x-none"/>
        </w:rPr>
        <w:t xml:space="preserve"> zł</w:t>
      </w:r>
      <w:r w:rsidR="006050D2" w:rsidRPr="004E4431">
        <w:rPr>
          <w:rFonts w:ascii="Arial" w:eastAsia="Times New Roman" w:hAnsi="Arial" w:cs="Arial"/>
          <w:bCs/>
          <w:lang w:eastAsia="x-none"/>
        </w:rPr>
        <w:t xml:space="preserve"> brutto</w:t>
      </w:r>
      <w:r w:rsidR="006050D2" w:rsidRPr="004E4431">
        <w:rPr>
          <w:rFonts w:ascii="Arial" w:eastAsia="Times New Roman" w:hAnsi="Arial" w:cs="Arial"/>
          <w:bCs/>
          <w:lang w:val="x-none" w:eastAsia="x-none"/>
        </w:rPr>
        <w:t>), tym VAT …%</w:t>
      </w:r>
      <w:r w:rsidR="006050D2" w:rsidRPr="004E4431">
        <w:rPr>
          <w:rFonts w:ascii="Arial" w:eastAsia="Times New Roman" w:hAnsi="Arial" w:cs="Arial"/>
          <w:b/>
          <w:bCs/>
          <w:i/>
          <w:lang w:eastAsia="x-none"/>
        </w:rPr>
        <w:t xml:space="preserve"> </w:t>
      </w:r>
      <w:r w:rsidR="00E0056C" w:rsidRPr="005B08A1">
        <w:rPr>
          <w:rFonts w:ascii="Arial" w:eastAsia="Times New Roman" w:hAnsi="Arial" w:cs="Arial"/>
          <w:b/>
          <w:bCs/>
          <w:i/>
          <w:lang w:eastAsia="x-none"/>
        </w:rPr>
        <w:t xml:space="preserve">(zgodnie ze </w:t>
      </w:r>
      <w:r w:rsidRPr="005B08A1">
        <w:rPr>
          <w:rFonts w:ascii="Arial" w:eastAsia="Times New Roman" w:hAnsi="Arial" w:cs="Arial"/>
          <w:b/>
          <w:bCs/>
          <w:i/>
          <w:lang w:eastAsia="x-none"/>
        </w:rPr>
        <w:t>złożoną ofertą)</w:t>
      </w:r>
    </w:p>
    <w:p w14:paraId="069292AD" w14:textId="6413B783" w:rsidR="007E736C" w:rsidRPr="005B08A1" w:rsidRDefault="007E736C" w:rsidP="00CD598C">
      <w:pPr>
        <w:numPr>
          <w:ilvl w:val="0"/>
          <w:numId w:val="29"/>
        </w:numPr>
        <w:tabs>
          <w:tab w:val="left" w:pos="-426"/>
        </w:tabs>
        <w:suppressAutoHyphens w:val="0"/>
        <w:spacing w:after="0" w:line="360" w:lineRule="auto"/>
        <w:jc w:val="both"/>
        <w:rPr>
          <w:rFonts w:ascii="Arial" w:eastAsia="Times New Roman" w:hAnsi="Arial" w:cs="Arial"/>
          <w:bCs/>
          <w:lang w:eastAsia="x-none"/>
        </w:rPr>
      </w:pPr>
      <w:r w:rsidRPr="005B08A1">
        <w:rPr>
          <w:rFonts w:ascii="Arial" w:eastAsia="Times New Roman" w:hAnsi="Arial" w:cs="Arial"/>
          <w:bCs/>
          <w:lang w:eastAsia="x-none"/>
        </w:rPr>
        <w:t>Zestawu upominkowego małego …………………..</w:t>
      </w:r>
      <w:r w:rsidR="006050D2">
        <w:rPr>
          <w:rFonts w:ascii="Arial" w:eastAsia="Times New Roman" w:hAnsi="Arial" w:cs="Arial"/>
          <w:bCs/>
          <w:lang w:eastAsia="x-none"/>
        </w:rPr>
        <w:t xml:space="preserve"> </w:t>
      </w:r>
      <w:r w:rsidR="006050D2" w:rsidRPr="004E4431">
        <w:rPr>
          <w:rFonts w:ascii="Arial" w:eastAsia="Times New Roman" w:hAnsi="Arial" w:cs="Arial"/>
          <w:bCs/>
          <w:lang w:val="x-none" w:eastAsia="x-none"/>
        </w:rPr>
        <w:t xml:space="preserve">zł brutto (słownie: </w:t>
      </w:r>
      <w:r w:rsidR="006050D2" w:rsidRPr="004E4431">
        <w:rPr>
          <w:rFonts w:ascii="Arial" w:eastAsia="Times New Roman" w:hAnsi="Arial" w:cs="Arial"/>
          <w:bCs/>
          <w:lang w:eastAsia="x-none"/>
        </w:rPr>
        <w:t>…………………………</w:t>
      </w:r>
      <w:r w:rsidR="006050D2" w:rsidRPr="004E4431">
        <w:rPr>
          <w:rFonts w:ascii="Arial" w:eastAsia="Times New Roman" w:hAnsi="Arial" w:cs="Arial"/>
          <w:bCs/>
          <w:lang w:val="x-none" w:eastAsia="x-none"/>
        </w:rPr>
        <w:t xml:space="preserve"> zł</w:t>
      </w:r>
      <w:r w:rsidR="006050D2" w:rsidRPr="004E4431">
        <w:rPr>
          <w:rFonts w:ascii="Arial" w:eastAsia="Times New Roman" w:hAnsi="Arial" w:cs="Arial"/>
          <w:bCs/>
          <w:lang w:eastAsia="x-none"/>
        </w:rPr>
        <w:t xml:space="preserve"> brutto</w:t>
      </w:r>
      <w:r w:rsidR="006050D2" w:rsidRPr="004E4431">
        <w:rPr>
          <w:rFonts w:ascii="Arial" w:eastAsia="Times New Roman" w:hAnsi="Arial" w:cs="Arial"/>
          <w:bCs/>
          <w:lang w:val="x-none" w:eastAsia="x-none"/>
        </w:rPr>
        <w:t>), tym VAT …%</w:t>
      </w:r>
      <w:r w:rsidR="006050D2" w:rsidRPr="004E4431">
        <w:rPr>
          <w:rFonts w:ascii="Arial" w:eastAsia="Times New Roman" w:hAnsi="Arial" w:cs="Arial"/>
          <w:b/>
          <w:bCs/>
          <w:i/>
          <w:lang w:eastAsia="x-none"/>
        </w:rPr>
        <w:t xml:space="preserve"> </w:t>
      </w:r>
      <w:r w:rsidRPr="00CD598C">
        <w:rPr>
          <w:rFonts w:ascii="Arial" w:eastAsia="Times New Roman" w:hAnsi="Arial" w:cs="Arial"/>
          <w:b/>
          <w:bCs/>
          <w:lang w:eastAsia="x-none"/>
        </w:rPr>
        <w:t>(</w:t>
      </w:r>
      <w:r w:rsidRPr="005B08A1">
        <w:rPr>
          <w:rFonts w:ascii="Arial" w:eastAsia="Times New Roman" w:hAnsi="Arial" w:cs="Arial"/>
          <w:b/>
          <w:bCs/>
          <w:i/>
          <w:lang w:eastAsia="x-none"/>
        </w:rPr>
        <w:t>zgodnie ze złożoną ofertą)</w:t>
      </w:r>
    </w:p>
    <w:p w14:paraId="4011A2FB" w14:textId="7B5E171B" w:rsidR="007E736C" w:rsidRPr="005B08A1" w:rsidRDefault="007E736C" w:rsidP="00CD598C">
      <w:pPr>
        <w:numPr>
          <w:ilvl w:val="0"/>
          <w:numId w:val="29"/>
        </w:numPr>
        <w:tabs>
          <w:tab w:val="left" w:pos="-426"/>
        </w:tabs>
        <w:suppressAutoHyphens w:val="0"/>
        <w:spacing w:after="0" w:line="360" w:lineRule="auto"/>
        <w:jc w:val="both"/>
        <w:rPr>
          <w:rFonts w:ascii="Arial" w:eastAsia="Times New Roman" w:hAnsi="Arial" w:cs="Arial"/>
          <w:bCs/>
          <w:lang w:eastAsia="x-none"/>
        </w:rPr>
      </w:pPr>
      <w:r w:rsidRPr="005B08A1">
        <w:rPr>
          <w:rFonts w:ascii="Arial" w:eastAsia="Times New Roman" w:hAnsi="Arial" w:cs="Arial"/>
          <w:bCs/>
          <w:lang w:eastAsia="x-none"/>
        </w:rPr>
        <w:t>Upominku pojedynczego</w:t>
      </w:r>
      <w:r w:rsidR="006050D2">
        <w:rPr>
          <w:rFonts w:ascii="Arial" w:eastAsia="Times New Roman" w:hAnsi="Arial" w:cs="Arial"/>
          <w:bCs/>
          <w:lang w:eastAsia="x-none"/>
        </w:rPr>
        <w:t xml:space="preserve"> </w:t>
      </w:r>
      <w:r w:rsidRPr="005B08A1">
        <w:rPr>
          <w:rFonts w:ascii="Arial" w:eastAsia="Times New Roman" w:hAnsi="Arial" w:cs="Arial"/>
          <w:bCs/>
          <w:lang w:eastAsia="x-none"/>
        </w:rPr>
        <w:t>…………………..</w:t>
      </w:r>
      <w:r w:rsidR="006050D2">
        <w:rPr>
          <w:rFonts w:ascii="Arial" w:eastAsia="Times New Roman" w:hAnsi="Arial" w:cs="Arial"/>
          <w:bCs/>
          <w:lang w:eastAsia="x-none"/>
        </w:rPr>
        <w:t xml:space="preserve"> </w:t>
      </w:r>
      <w:r w:rsidR="006050D2" w:rsidRPr="004E4431">
        <w:rPr>
          <w:rFonts w:ascii="Arial" w:eastAsia="Times New Roman" w:hAnsi="Arial" w:cs="Arial"/>
          <w:bCs/>
          <w:lang w:val="x-none" w:eastAsia="x-none"/>
        </w:rPr>
        <w:t xml:space="preserve">zł brutto (słownie: </w:t>
      </w:r>
      <w:r w:rsidR="006050D2" w:rsidRPr="004E4431">
        <w:rPr>
          <w:rFonts w:ascii="Arial" w:eastAsia="Times New Roman" w:hAnsi="Arial" w:cs="Arial"/>
          <w:bCs/>
          <w:lang w:eastAsia="x-none"/>
        </w:rPr>
        <w:t>…………………………</w:t>
      </w:r>
      <w:r w:rsidR="006050D2" w:rsidRPr="004E4431">
        <w:rPr>
          <w:rFonts w:ascii="Arial" w:eastAsia="Times New Roman" w:hAnsi="Arial" w:cs="Arial"/>
          <w:bCs/>
          <w:lang w:val="x-none" w:eastAsia="x-none"/>
        </w:rPr>
        <w:t xml:space="preserve"> zł</w:t>
      </w:r>
      <w:r w:rsidR="006050D2" w:rsidRPr="004E4431">
        <w:rPr>
          <w:rFonts w:ascii="Arial" w:eastAsia="Times New Roman" w:hAnsi="Arial" w:cs="Arial"/>
          <w:bCs/>
          <w:lang w:eastAsia="x-none"/>
        </w:rPr>
        <w:t xml:space="preserve"> brutto</w:t>
      </w:r>
      <w:r w:rsidR="006050D2" w:rsidRPr="004E4431">
        <w:rPr>
          <w:rFonts w:ascii="Arial" w:eastAsia="Times New Roman" w:hAnsi="Arial" w:cs="Arial"/>
          <w:bCs/>
          <w:lang w:val="x-none" w:eastAsia="x-none"/>
        </w:rPr>
        <w:t>), tym VAT …%</w:t>
      </w:r>
      <w:r w:rsidR="006050D2" w:rsidRPr="004E4431">
        <w:rPr>
          <w:rFonts w:ascii="Arial" w:eastAsia="Times New Roman" w:hAnsi="Arial" w:cs="Arial"/>
          <w:b/>
          <w:bCs/>
          <w:i/>
          <w:lang w:eastAsia="x-none"/>
        </w:rPr>
        <w:t xml:space="preserve"> </w:t>
      </w:r>
      <w:r w:rsidRPr="00CD598C">
        <w:rPr>
          <w:rFonts w:ascii="Arial" w:eastAsia="Times New Roman" w:hAnsi="Arial" w:cs="Arial"/>
          <w:b/>
          <w:bCs/>
          <w:lang w:eastAsia="x-none"/>
        </w:rPr>
        <w:t>(</w:t>
      </w:r>
      <w:r w:rsidR="006050D2">
        <w:rPr>
          <w:rFonts w:ascii="Arial" w:eastAsia="Times New Roman" w:hAnsi="Arial" w:cs="Arial"/>
          <w:b/>
          <w:bCs/>
          <w:i/>
          <w:lang w:eastAsia="x-none"/>
        </w:rPr>
        <w:t>zgodnie ze</w:t>
      </w:r>
      <w:r w:rsidRPr="005B08A1">
        <w:rPr>
          <w:rFonts w:ascii="Arial" w:eastAsia="Times New Roman" w:hAnsi="Arial" w:cs="Arial"/>
          <w:b/>
          <w:bCs/>
          <w:i/>
          <w:lang w:eastAsia="x-none"/>
        </w:rPr>
        <w:t xml:space="preserve"> złożoną ofertą)</w:t>
      </w:r>
    </w:p>
    <w:p w14:paraId="7FA6507F" w14:textId="3B9A4308" w:rsidR="006F0F30" w:rsidRPr="006050D2" w:rsidRDefault="006F0F30" w:rsidP="006050D2">
      <w:pPr>
        <w:pStyle w:val="Akapitzlist"/>
        <w:numPr>
          <w:ilvl w:val="0"/>
          <w:numId w:val="1"/>
        </w:numPr>
        <w:tabs>
          <w:tab w:val="left" w:pos="-426"/>
        </w:tabs>
        <w:spacing w:after="0" w:line="360" w:lineRule="auto"/>
        <w:ind w:left="360"/>
        <w:jc w:val="both"/>
        <w:rPr>
          <w:rFonts w:ascii="Arial" w:eastAsia="Times New Roman" w:hAnsi="Arial" w:cs="Arial"/>
          <w:bCs/>
          <w:lang w:eastAsia="x-none"/>
        </w:rPr>
      </w:pPr>
      <w:r w:rsidRPr="006050D2">
        <w:rPr>
          <w:rFonts w:ascii="Arial" w:eastAsia="Times New Roman" w:hAnsi="Arial" w:cs="Arial"/>
          <w:bCs/>
          <w:lang w:eastAsia="x-none"/>
        </w:rPr>
        <w:t>Kwota, o której mowa w ust 1</w:t>
      </w:r>
      <w:r w:rsidR="000C6DD2" w:rsidRPr="006050D2">
        <w:rPr>
          <w:rFonts w:ascii="Arial" w:eastAsia="Times New Roman" w:hAnsi="Arial" w:cs="Arial"/>
          <w:bCs/>
          <w:lang w:eastAsia="x-none"/>
        </w:rPr>
        <w:t xml:space="preserve"> </w:t>
      </w:r>
      <w:r w:rsidRPr="006050D2">
        <w:rPr>
          <w:rFonts w:ascii="Arial" w:eastAsia="Times New Roman" w:hAnsi="Arial" w:cs="Arial"/>
          <w:bCs/>
          <w:lang w:val="x-none" w:eastAsia="x-none"/>
        </w:rPr>
        <w:t xml:space="preserve">zostanie </w:t>
      </w:r>
      <w:r w:rsidR="007E736C" w:rsidRPr="006050D2">
        <w:rPr>
          <w:rFonts w:ascii="Arial" w:eastAsia="Times New Roman" w:hAnsi="Arial" w:cs="Arial"/>
          <w:bCs/>
          <w:lang w:eastAsia="x-none"/>
        </w:rPr>
        <w:t xml:space="preserve">przekazana </w:t>
      </w:r>
      <w:r w:rsidRPr="006050D2">
        <w:rPr>
          <w:rFonts w:ascii="Arial" w:eastAsia="Times New Roman" w:hAnsi="Arial" w:cs="Arial"/>
          <w:bCs/>
          <w:lang w:val="x-none" w:eastAsia="x-none"/>
        </w:rPr>
        <w:t xml:space="preserve">po dostarczeniu </w:t>
      </w:r>
      <w:r w:rsidR="00CD598C" w:rsidRPr="006050D2">
        <w:rPr>
          <w:rFonts w:ascii="Arial" w:eastAsia="Times New Roman" w:hAnsi="Arial" w:cs="Arial"/>
          <w:bCs/>
          <w:lang w:eastAsia="x-none"/>
        </w:rPr>
        <w:t xml:space="preserve">całości </w:t>
      </w:r>
      <w:r w:rsidRPr="006050D2">
        <w:rPr>
          <w:rFonts w:ascii="Arial" w:eastAsia="Times New Roman" w:hAnsi="Arial" w:cs="Arial"/>
          <w:bCs/>
          <w:lang w:val="x-none" w:eastAsia="x-none"/>
        </w:rPr>
        <w:t>przedmiotu umowy</w:t>
      </w:r>
      <w:r w:rsidR="00F964D2" w:rsidRPr="006050D2">
        <w:rPr>
          <w:rFonts w:ascii="Arial" w:eastAsia="Times New Roman" w:hAnsi="Arial" w:cs="Arial"/>
          <w:bCs/>
          <w:lang w:eastAsia="x-none"/>
        </w:rPr>
        <w:t xml:space="preserve"> </w:t>
      </w:r>
      <w:r w:rsidR="00315FFA" w:rsidRPr="006050D2">
        <w:rPr>
          <w:rFonts w:ascii="Arial" w:eastAsia="Times New Roman" w:hAnsi="Arial" w:cs="Arial"/>
          <w:bCs/>
          <w:lang w:eastAsia="x-none"/>
        </w:rPr>
        <w:t>do siedziby Zamawiającego.</w:t>
      </w:r>
    </w:p>
    <w:p w14:paraId="66C8B36C" w14:textId="2A8C3556" w:rsidR="00C42336" w:rsidRPr="006050D2" w:rsidRDefault="000337D2" w:rsidP="006050D2">
      <w:pPr>
        <w:numPr>
          <w:ilvl w:val="0"/>
          <w:numId w:val="1"/>
        </w:numPr>
        <w:tabs>
          <w:tab w:val="left" w:pos="-426"/>
        </w:tabs>
        <w:suppressAutoHyphens w:val="0"/>
        <w:spacing w:after="0" w:line="360" w:lineRule="auto"/>
        <w:ind w:left="426" w:hanging="426"/>
        <w:jc w:val="both"/>
        <w:rPr>
          <w:rFonts w:ascii="Arial" w:eastAsia="Times New Roman" w:hAnsi="Arial" w:cs="Arial"/>
          <w:bCs/>
          <w:lang w:eastAsia="x-none"/>
        </w:rPr>
      </w:pPr>
      <w:r w:rsidRPr="005B08A1">
        <w:rPr>
          <w:rFonts w:ascii="Arial" w:eastAsia="Times New Roman" w:hAnsi="Arial" w:cs="Arial"/>
          <w:bCs/>
          <w:lang w:val="x-none" w:eastAsia="x-none"/>
        </w:rPr>
        <w:t>Kwota, o której mowa w ust. 1 wyczerpuje wszelkie roszczenia Wykonawcy do Zamawiającego z tytułu realizacji niniejszej umowy.</w:t>
      </w:r>
    </w:p>
    <w:p w14:paraId="3C982F2B" w14:textId="77777777" w:rsidR="005D2CB6" w:rsidRPr="005B08A1" w:rsidRDefault="00C24E7B" w:rsidP="006050D2">
      <w:pPr>
        <w:pStyle w:val="Nagwek1"/>
      </w:pPr>
      <w:r w:rsidRPr="005B08A1">
        <w:t>§ 5</w:t>
      </w:r>
    </w:p>
    <w:p w14:paraId="355664E8" w14:textId="40C1B718" w:rsidR="00247FC1" w:rsidRPr="006050D2" w:rsidRDefault="00247FC1" w:rsidP="006050D2">
      <w:pPr>
        <w:pStyle w:val="Akapitzlist"/>
        <w:numPr>
          <w:ilvl w:val="0"/>
          <w:numId w:val="7"/>
        </w:numPr>
        <w:spacing w:after="0" w:line="360" w:lineRule="auto"/>
        <w:ind w:left="360"/>
        <w:jc w:val="both"/>
        <w:rPr>
          <w:rFonts w:ascii="Arial" w:hAnsi="Arial" w:cs="Arial"/>
          <w:lang w:eastAsia="pl-PL"/>
        </w:rPr>
      </w:pPr>
      <w:r w:rsidRPr="006050D2">
        <w:rPr>
          <w:rFonts w:ascii="Arial" w:hAnsi="Arial" w:cs="Arial"/>
          <w:lang w:eastAsia="pl-PL"/>
        </w:rPr>
        <w:t>Płatnoś</w:t>
      </w:r>
      <w:r w:rsidR="00E83331" w:rsidRPr="006050D2">
        <w:rPr>
          <w:rFonts w:ascii="Arial" w:hAnsi="Arial" w:cs="Arial"/>
          <w:lang w:eastAsia="pl-PL"/>
        </w:rPr>
        <w:t>ci</w:t>
      </w:r>
      <w:r w:rsidRPr="006050D2">
        <w:rPr>
          <w:rFonts w:ascii="Arial" w:hAnsi="Arial" w:cs="Arial"/>
          <w:lang w:eastAsia="pl-PL"/>
        </w:rPr>
        <w:t xml:space="preserve"> za wykonanie przedmiotu</w:t>
      </w:r>
      <w:r w:rsidR="00817006" w:rsidRPr="006050D2">
        <w:rPr>
          <w:rFonts w:ascii="Arial" w:hAnsi="Arial" w:cs="Arial"/>
          <w:lang w:eastAsia="pl-PL"/>
        </w:rPr>
        <w:t xml:space="preserve"> niniejszej</w:t>
      </w:r>
      <w:r w:rsidRPr="006050D2">
        <w:rPr>
          <w:rFonts w:ascii="Arial" w:hAnsi="Arial" w:cs="Arial"/>
          <w:lang w:eastAsia="pl-PL"/>
        </w:rPr>
        <w:t xml:space="preserve"> umowy nastąpi</w:t>
      </w:r>
      <w:r w:rsidR="00E83331" w:rsidRPr="006050D2">
        <w:rPr>
          <w:rFonts w:ascii="Arial" w:hAnsi="Arial" w:cs="Arial"/>
          <w:lang w:eastAsia="pl-PL"/>
        </w:rPr>
        <w:t>ą</w:t>
      </w:r>
      <w:r w:rsidRPr="006050D2">
        <w:rPr>
          <w:rFonts w:ascii="Arial" w:hAnsi="Arial" w:cs="Arial"/>
          <w:lang w:eastAsia="pl-PL"/>
        </w:rPr>
        <w:t xml:space="preserve"> po </w:t>
      </w:r>
      <w:r w:rsidR="0098622F" w:rsidRPr="006050D2">
        <w:rPr>
          <w:rFonts w:ascii="Arial" w:hAnsi="Arial" w:cs="Arial"/>
          <w:lang w:eastAsia="pl-PL"/>
        </w:rPr>
        <w:t>realizacji</w:t>
      </w:r>
      <w:r w:rsidR="00E83331" w:rsidRPr="006050D2">
        <w:rPr>
          <w:rFonts w:ascii="Arial" w:hAnsi="Arial" w:cs="Arial"/>
          <w:lang w:eastAsia="pl-PL"/>
        </w:rPr>
        <w:t xml:space="preserve"> </w:t>
      </w:r>
      <w:r w:rsidR="0045031C" w:rsidRPr="006050D2">
        <w:rPr>
          <w:rFonts w:ascii="Arial" w:hAnsi="Arial" w:cs="Arial"/>
          <w:lang w:eastAsia="pl-PL"/>
        </w:rPr>
        <w:t>umowy</w:t>
      </w:r>
      <w:r w:rsidR="007E736C" w:rsidRPr="006050D2">
        <w:rPr>
          <w:rFonts w:ascii="Arial" w:hAnsi="Arial" w:cs="Arial"/>
          <w:lang w:eastAsia="pl-PL"/>
        </w:rPr>
        <w:t xml:space="preserve"> i</w:t>
      </w:r>
      <w:r w:rsidR="00E83331" w:rsidRPr="006050D2">
        <w:rPr>
          <w:rFonts w:ascii="Arial" w:hAnsi="Arial" w:cs="Arial"/>
          <w:lang w:eastAsia="pl-PL"/>
        </w:rPr>
        <w:t xml:space="preserve"> </w:t>
      </w:r>
      <w:r w:rsidR="007E736C" w:rsidRPr="006050D2">
        <w:rPr>
          <w:rFonts w:ascii="Arial" w:hAnsi="Arial" w:cs="Arial"/>
          <w:lang w:eastAsia="pl-PL"/>
        </w:rPr>
        <w:t xml:space="preserve">po podpisaniu </w:t>
      </w:r>
      <w:r w:rsidR="000D6B97" w:rsidRPr="006050D2">
        <w:rPr>
          <w:rFonts w:ascii="Arial" w:hAnsi="Arial" w:cs="Arial"/>
          <w:lang w:eastAsia="pl-PL"/>
        </w:rPr>
        <w:t>protoko</w:t>
      </w:r>
      <w:r w:rsidR="0045031C" w:rsidRPr="006050D2">
        <w:rPr>
          <w:rFonts w:ascii="Arial" w:hAnsi="Arial" w:cs="Arial"/>
          <w:lang w:eastAsia="pl-PL"/>
        </w:rPr>
        <w:t>łu</w:t>
      </w:r>
      <w:r w:rsidR="00E83331" w:rsidRPr="006050D2">
        <w:rPr>
          <w:rFonts w:ascii="Arial" w:hAnsi="Arial" w:cs="Arial"/>
          <w:lang w:eastAsia="pl-PL"/>
        </w:rPr>
        <w:t xml:space="preserve"> </w:t>
      </w:r>
      <w:r w:rsidR="00817006" w:rsidRPr="006050D2">
        <w:rPr>
          <w:rFonts w:ascii="Arial" w:hAnsi="Arial" w:cs="Arial"/>
          <w:lang w:eastAsia="pl-PL"/>
        </w:rPr>
        <w:t xml:space="preserve">odbioru </w:t>
      </w:r>
      <w:r w:rsidR="000D6B97" w:rsidRPr="006050D2">
        <w:rPr>
          <w:rFonts w:ascii="Arial" w:hAnsi="Arial" w:cs="Arial"/>
          <w:lang w:eastAsia="pl-PL"/>
        </w:rPr>
        <w:t xml:space="preserve">przedmiotu umowy przez </w:t>
      </w:r>
      <w:r w:rsidR="00E067D3" w:rsidRPr="006050D2">
        <w:rPr>
          <w:rFonts w:ascii="Arial" w:hAnsi="Arial" w:cs="Arial"/>
          <w:lang w:eastAsia="pl-PL"/>
        </w:rPr>
        <w:t xml:space="preserve">obie </w:t>
      </w:r>
      <w:r w:rsidR="000D6B97" w:rsidRPr="006050D2">
        <w:rPr>
          <w:rFonts w:ascii="Arial" w:hAnsi="Arial" w:cs="Arial"/>
          <w:lang w:eastAsia="pl-PL"/>
        </w:rPr>
        <w:t>Strony umowy.</w:t>
      </w:r>
    </w:p>
    <w:p w14:paraId="4E69DB6B" w14:textId="4AC5441E" w:rsidR="00247FC1" w:rsidRPr="006050D2" w:rsidRDefault="00247FC1" w:rsidP="006050D2">
      <w:pPr>
        <w:pStyle w:val="Akapitzlist"/>
        <w:numPr>
          <w:ilvl w:val="0"/>
          <w:numId w:val="7"/>
        </w:numPr>
        <w:spacing w:after="0" w:line="360" w:lineRule="auto"/>
        <w:ind w:left="360"/>
        <w:jc w:val="both"/>
        <w:rPr>
          <w:rFonts w:ascii="Arial" w:hAnsi="Arial" w:cs="Arial"/>
          <w:lang w:eastAsia="pl-PL"/>
        </w:rPr>
      </w:pPr>
      <w:r w:rsidRPr="006050D2">
        <w:rPr>
          <w:rFonts w:ascii="Arial" w:hAnsi="Arial" w:cs="Arial"/>
          <w:lang w:eastAsia="pl-PL"/>
        </w:rPr>
        <w:t xml:space="preserve">Po </w:t>
      </w:r>
      <w:r w:rsidR="00C9687B" w:rsidRPr="006050D2">
        <w:rPr>
          <w:rFonts w:ascii="Arial" w:hAnsi="Arial" w:cs="Arial"/>
          <w:lang w:eastAsia="pl-PL"/>
        </w:rPr>
        <w:t>podpisaniu protokołu</w:t>
      </w:r>
      <w:r w:rsidRPr="006050D2">
        <w:rPr>
          <w:rFonts w:ascii="Arial" w:hAnsi="Arial" w:cs="Arial"/>
          <w:lang w:eastAsia="pl-PL"/>
        </w:rPr>
        <w:t xml:space="preserve"> odbioru Wykonawca wystawi Zam</w:t>
      </w:r>
      <w:r w:rsidR="000D6B97" w:rsidRPr="006050D2">
        <w:rPr>
          <w:rFonts w:ascii="Arial" w:hAnsi="Arial" w:cs="Arial"/>
          <w:lang w:eastAsia="pl-PL"/>
        </w:rPr>
        <w:t>awiającemu faktur</w:t>
      </w:r>
      <w:r w:rsidR="007F4183" w:rsidRPr="006050D2">
        <w:rPr>
          <w:rFonts w:ascii="Arial" w:hAnsi="Arial" w:cs="Arial"/>
          <w:lang w:eastAsia="pl-PL"/>
        </w:rPr>
        <w:t>ę</w:t>
      </w:r>
      <w:r w:rsidR="006050D2" w:rsidRPr="006050D2">
        <w:rPr>
          <w:rFonts w:ascii="Arial" w:hAnsi="Arial" w:cs="Arial"/>
          <w:lang w:eastAsia="pl-PL"/>
        </w:rPr>
        <w:t xml:space="preserve"> VAT.</w:t>
      </w:r>
    </w:p>
    <w:p w14:paraId="4E13681E" w14:textId="53FEA54F" w:rsidR="005D2CB6" w:rsidRPr="005B08A1" w:rsidRDefault="005D2CB6" w:rsidP="006050D2">
      <w:pPr>
        <w:numPr>
          <w:ilvl w:val="0"/>
          <w:numId w:val="7"/>
        </w:numPr>
        <w:tabs>
          <w:tab w:val="left" w:pos="-426"/>
        </w:tabs>
        <w:suppressAutoHyphens w:val="0"/>
        <w:spacing w:after="0" w:line="360" w:lineRule="auto"/>
        <w:ind w:left="426" w:hanging="426"/>
        <w:jc w:val="both"/>
        <w:rPr>
          <w:rFonts w:ascii="Arial" w:eastAsia="Times New Roman" w:hAnsi="Arial" w:cs="Arial"/>
          <w:bCs/>
          <w:lang w:val="x-none" w:eastAsia="x-none"/>
        </w:rPr>
      </w:pPr>
      <w:r w:rsidRPr="005B08A1">
        <w:rPr>
          <w:rFonts w:ascii="Arial" w:eastAsia="Times New Roman" w:hAnsi="Arial" w:cs="Arial"/>
          <w:bCs/>
          <w:lang w:val="x-none" w:eastAsia="x-none"/>
        </w:rPr>
        <w:t>Kwota</w:t>
      </w:r>
      <w:r w:rsidR="00A12919" w:rsidRPr="005B08A1">
        <w:rPr>
          <w:rFonts w:ascii="Arial" w:eastAsia="Times New Roman" w:hAnsi="Arial" w:cs="Arial"/>
          <w:bCs/>
          <w:lang w:eastAsia="x-none"/>
        </w:rPr>
        <w:t xml:space="preserve"> </w:t>
      </w:r>
      <w:r w:rsidR="007E736C" w:rsidRPr="005B08A1">
        <w:rPr>
          <w:rFonts w:ascii="Arial" w:eastAsia="Times New Roman" w:hAnsi="Arial" w:cs="Arial"/>
          <w:bCs/>
          <w:lang w:eastAsia="x-none"/>
        </w:rPr>
        <w:t xml:space="preserve">za wykonanie przedmiotu umowy </w:t>
      </w:r>
      <w:r w:rsidRPr="005B08A1">
        <w:rPr>
          <w:rFonts w:ascii="Arial" w:eastAsia="Times New Roman" w:hAnsi="Arial" w:cs="Arial"/>
          <w:bCs/>
          <w:lang w:val="x-none" w:eastAsia="x-none"/>
        </w:rPr>
        <w:t xml:space="preserve">zostanie przekazana </w:t>
      </w:r>
      <w:r w:rsidR="007F4183" w:rsidRPr="005B08A1">
        <w:rPr>
          <w:rFonts w:ascii="Arial" w:eastAsia="Times New Roman" w:hAnsi="Arial" w:cs="Arial"/>
          <w:bCs/>
          <w:lang w:eastAsia="x-none"/>
        </w:rPr>
        <w:t xml:space="preserve">po realizacji umowy </w:t>
      </w:r>
      <w:r w:rsidRPr="005B08A1">
        <w:rPr>
          <w:rFonts w:ascii="Arial" w:eastAsia="Times New Roman" w:hAnsi="Arial" w:cs="Arial"/>
          <w:bCs/>
          <w:lang w:val="x-none" w:eastAsia="x-none"/>
        </w:rPr>
        <w:t>przelewem na konto bankowe Wykonawcy:</w:t>
      </w:r>
      <w:r w:rsidRPr="005B08A1">
        <w:rPr>
          <w:rFonts w:ascii="Arial" w:eastAsia="Times New Roman" w:hAnsi="Arial" w:cs="Arial"/>
          <w:lang w:val="x-none" w:eastAsia="x-none"/>
        </w:rPr>
        <w:t xml:space="preserve"> ........................................</w:t>
      </w:r>
      <w:r w:rsidR="00987092" w:rsidRPr="005B08A1">
        <w:rPr>
          <w:rFonts w:ascii="Arial" w:eastAsia="Times New Roman" w:hAnsi="Arial" w:cs="Arial"/>
          <w:lang w:val="x-none" w:eastAsia="x-none"/>
        </w:rPr>
        <w:t>.................</w:t>
      </w:r>
      <w:r w:rsidR="00E82248">
        <w:rPr>
          <w:rFonts w:ascii="Arial" w:eastAsia="Times New Roman" w:hAnsi="Arial" w:cs="Arial"/>
          <w:lang w:val="x-none" w:eastAsia="x-none"/>
        </w:rPr>
        <w:br/>
      </w:r>
      <w:r w:rsidRPr="005B08A1">
        <w:rPr>
          <w:rFonts w:ascii="Arial" w:eastAsia="Times New Roman" w:hAnsi="Arial" w:cs="Arial"/>
          <w:kern w:val="28"/>
          <w:lang w:eastAsia="pl-PL"/>
        </w:rPr>
        <w:t xml:space="preserve">w </w:t>
      </w:r>
      <w:r w:rsidR="00A94C41" w:rsidRPr="005B08A1">
        <w:rPr>
          <w:rFonts w:ascii="Arial" w:eastAsia="Times New Roman" w:hAnsi="Arial" w:cs="Arial"/>
          <w:kern w:val="28"/>
          <w:lang w:eastAsia="pl-PL"/>
        </w:rPr>
        <w:t xml:space="preserve">terminie </w:t>
      </w:r>
      <w:r w:rsidR="00B57C85" w:rsidRPr="005B08A1">
        <w:rPr>
          <w:rFonts w:ascii="Arial" w:eastAsia="Times New Roman" w:hAnsi="Arial" w:cs="Arial"/>
          <w:kern w:val="28"/>
          <w:lang w:eastAsia="pl-PL"/>
        </w:rPr>
        <w:t xml:space="preserve">do </w:t>
      </w:r>
      <w:r w:rsidRPr="005B08A1">
        <w:rPr>
          <w:rFonts w:ascii="Arial" w:eastAsia="Times New Roman" w:hAnsi="Arial" w:cs="Arial"/>
          <w:kern w:val="28"/>
          <w:lang w:eastAsia="pl-PL"/>
        </w:rPr>
        <w:t xml:space="preserve">30 dni od daty otrzymania przez Urząd Marszałkowski Województwa Małopolskiego </w:t>
      </w:r>
      <w:r w:rsidR="005A640D" w:rsidRPr="005B08A1">
        <w:rPr>
          <w:rFonts w:ascii="Arial" w:eastAsia="Times New Roman" w:hAnsi="Arial" w:cs="Arial"/>
          <w:kern w:val="28"/>
          <w:lang w:eastAsia="pl-PL"/>
        </w:rPr>
        <w:t>faktur</w:t>
      </w:r>
      <w:r w:rsidR="007E736C" w:rsidRPr="005B08A1">
        <w:rPr>
          <w:rFonts w:ascii="Arial" w:eastAsia="Times New Roman" w:hAnsi="Arial" w:cs="Arial"/>
          <w:kern w:val="28"/>
          <w:lang w:eastAsia="pl-PL"/>
        </w:rPr>
        <w:t>y</w:t>
      </w:r>
      <w:r w:rsidR="005A640D" w:rsidRPr="005B08A1">
        <w:rPr>
          <w:rFonts w:ascii="Arial" w:eastAsia="Times New Roman" w:hAnsi="Arial" w:cs="Arial"/>
          <w:kern w:val="28"/>
          <w:lang w:eastAsia="pl-PL"/>
        </w:rPr>
        <w:t xml:space="preserve"> VAT </w:t>
      </w:r>
      <w:r w:rsidR="000D6B97" w:rsidRPr="005B08A1">
        <w:rPr>
          <w:rFonts w:ascii="Arial" w:eastAsia="Times New Roman" w:hAnsi="Arial" w:cs="Arial"/>
          <w:kern w:val="28"/>
          <w:lang w:eastAsia="pl-PL"/>
        </w:rPr>
        <w:t>prawidłowo wystawion</w:t>
      </w:r>
      <w:r w:rsidR="007E736C" w:rsidRPr="005B08A1">
        <w:rPr>
          <w:rFonts w:ascii="Arial" w:eastAsia="Times New Roman" w:hAnsi="Arial" w:cs="Arial"/>
          <w:kern w:val="28"/>
          <w:lang w:eastAsia="pl-PL"/>
        </w:rPr>
        <w:t>ej</w:t>
      </w:r>
      <w:r w:rsidR="000D6B97" w:rsidRPr="005B08A1">
        <w:rPr>
          <w:rFonts w:ascii="Arial" w:eastAsia="Times New Roman" w:hAnsi="Arial" w:cs="Arial"/>
          <w:kern w:val="28"/>
          <w:lang w:eastAsia="pl-PL"/>
        </w:rPr>
        <w:t xml:space="preserve"> </w:t>
      </w:r>
      <w:r w:rsidR="00172544" w:rsidRPr="005B08A1">
        <w:rPr>
          <w:rFonts w:ascii="Arial" w:eastAsia="Times New Roman" w:hAnsi="Arial" w:cs="Arial"/>
          <w:kern w:val="28"/>
          <w:lang w:eastAsia="pl-PL"/>
        </w:rPr>
        <w:t>dla</w:t>
      </w:r>
      <w:r w:rsidRPr="005B08A1">
        <w:rPr>
          <w:rFonts w:ascii="Arial" w:eastAsia="Times New Roman" w:hAnsi="Arial" w:cs="Arial"/>
          <w:kern w:val="28"/>
          <w:lang w:eastAsia="pl-PL"/>
        </w:rPr>
        <w:t xml:space="preserve">: </w:t>
      </w:r>
    </w:p>
    <w:p w14:paraId="598E3557" w14:textId="0E1A7A62" w:rsidR="002E7028" w:rsidRPr="005B08A1" w:rsidRDefault="002E7028" w:rsidP="00E82248">
      <w:pPr>
        <w:suppressAutoHyphens w:val="0"/>
        <w:spacing w:before="120" w:after="0" w:line="360" w:lineRule="auto"/>
        <w:ind w:left="426" w:hanging="426"/>
        <w:jc w:val="center"/>
        <w:rPr>
          <w:rFonts w:ascii="Arial" w:eastAsia="Times New Roman" w:hAnsi="Arial" w:cs="Arial"/>
          <w:kern w:val="28"/>
          <w:lang w:eastAsia="pl-PL"/>
        </w:rPr>
      </w:pPr>
      <w:r w:rsidRPr="005B08A1">
        <w:rPr>
          <w:rFonts w:ascii="Arial" w:eastAsia="Times New Roman" w:hAnsi="Arial" w:cs="Arial"/>
          <w:kern w:val="28"/>
          <w:lang w:eastAsia="pl-PL"/>
        </w:rPr>
        <w:t>Nabywca:</w:t>
      </w:r>
    </w:p>
    <w:p w14:paraId="3FA140C5" w14:textId="77777777" w:rsidR="002E7028" w:rsidRPr="005B08A1" w:rsidRDefault="002E7028" w:rsidP="00E82248">
      <w:pPr>
        <w:spacing w:after="0" w:line="360" w:lineRule="auto"/>
        <w:ind w:firstLine="425"/>
        <w:jc w:val="center"/>
        <w:rPr>
          <w:rFonts w:ascii="Arial" w:hAnsi="Arial" w:cs="Arial"/>
          <w:bCs/>
          <w:i/>
          <w:u w:val="single"/>
        </w:rPr>
      </w:pPr>
      <w:r w:rsidRPr="005B08A1">
        <w:rPr>
          <w:rFonts w:ascii="Arial" w:hAnsi="Arial" w:cs="Arial"/>
          <w:bCs/>
          <w:i/>
        </w:rPr>
        <w:t xml:space="preserve">(w KSeF występujący w pozycji </w:t>
      </w:r>
      <w:r w:rsidRPr="005B08A1">
        <w:rPr>
          <w:rFonts w:ascii="Arial" w:hAnsi="Arial" w:cs="Arial"/>
          <w:bCs/>
          <w:i/>
          <w:u w:val="single"/>
        </w:rPr>
        <w:t>PODMIOT_2)</w:t>
      </w:r>
    </w:p>
    <w:p w14:paraId="283E8A34" w14:textId="77777777" w:rsidR="002E7028" w:rsidRPr="005B08A1" w:rsidRDefault="002E7028" w:rsidP="005B08A1">
      <w:pPr>
        <w:suppressAutoHyphens w:val="0"/>
        <w:spacing w:after="0" w:line="360" w:lineRule="auto"/>
        <w:ind w:left="426" w:hanging="426"/>
        <w:jc w:val="center"/>
        <w:rPr>
          <w:rFonts w:ascii="Arial" w:eastAsia="Times New Roman" w:hAnsi="Arial" w:cs="Arial"/>
          <w:kern w:val="28"/>
          <w:lang w:eastAsia="pl-PL"/>
        </w:rPr>
      </w:pPr>
      <w:r w:rsidRPr="005B08A1">
        <w:rPr>
          <w:rFonts w:ascii="Arial" w:eastAsia="Times New Roman" w:hAnsi="Arial" w:cs="Arial"/>
          <w:kern w:val="28"/>
          <w:lang w:eastAsia="pl-PL"/>
        </w:rPr>
        <w:t>Województwo Małopolskie</w:t>
      </w:r>
    </w:p>
    <w:p w14:paraId="0248AF0E" w14:textId="77777777" w:rsidR="002E7028" w:rsidRPr="005B08A1" w:rsidRDefault="002E7028" w:rsidP="005B08A1">
      <w:pPr>
        <w:suppressAutoHyphens w:val="0"/>
        <w:spacing w:after="0" w:line="360" w:lineRule="auto"/>
        <w:ind w:left="426" w:hanging="426"/>
        <w:jc w:val="center"/>
        <w:rPr>
          <w:rFonts w:ascii="Arial" w:eastAsia="Times New Roman" w:hAnsi="Arial" w:cs="Arial"/>
          <w:kern w:val="28"/>
          <w:lang w:eastAsia="pl-PL"/>
        </w:rPr>
      </w:pPr>
      <w:r w:rsidRPr="005B08A1">
        <w:rPr>
          <w:rFonts w:ascii="Arial" w:eastAsia="Times New Roman" w:hAnsi="Arial" w:cs="Arial"/>
          <w:kern w:val="28"/>
          <w:lang w:eastAsia="pl-PL"/>
        </w:rPr>
        <w:t>ul. Basztowa 22, 31-156 Kraków</w:t>
      </w:r>
    </w:p>
    <w:p w14:paraId="39706E79" w14:textId="77777777" w:rsidR="002E7028" w:rsidRPr="005B08A1" w:rsidRDefault="002E7028" w:rsidP="00E82248">
      <w:pPr>
        <w:suppressAutoHyphens w:val="0"/>
        <w:spacing w:after="120" w:line="360" w:lineRule="auto"/>
        <w:ind w:left="426" w:hanging="426"/>
        <w:jc w:val="center"/>
        <w:rPr>
          <w:rFonts w:ascii="Arial" w:eastAsia="Times New Roman" w:hAnsi="Arial" w:cs="Arial"/>
          <w:kern w:val="28"/>
          <w:lang w:eastAsia="pl-PL"/>
        </w:rPr>
      </w:pPr>
      <w:r w:rsidRPr="005B08A1">
        <w:rPr>
          <w:rFonts w:ascii="Arial" w:eastAsia="Times New Roman" w:hAnsi="Arial" w:cs="Arial"/>
          <w:kern w:val="28"/>
          <w:lang w:eastAsia="pl-PL"/>
        </w:rPr>
        <w:t>NIP 676-21-78-337</w:t>
      </w:r>
    </w:p>
    <w:p w14:paraId="3AC94C2F" w14:textId="77777777" w:rsidR="002E7028" w:rsidRPr="005B08A1" w:rsidRDefault="002E7028" w:rsidP="005B08A1">
      <w:pPr>
        <w:suppressAutoHyphens w:val="0"/>
        <w:spacing w:after="0" w:line="360" w:lineRule="auto"/>
        <w:ind w:left="426" w:hanging="426"/>
        <w:jc w:val="center"/>
        <w:rPr>
          <w:rFonts w:ascii="Arial" w:eastAsia="Times New Roman" w:hAnsi="Arial" w:cs="Arial"/>
          <w:kern w:val="28"/>
          <w:lang w:eastAsia="pl-PL"/>
        </w:rPr>
      </w:pPr>
      <w:r w:rsidRPr="005B08A1">
        <w:rPr>
          <w:rFonts w:ascii="Arial" w:eastAsia="Times New Roman" w:hAnsi="Arial" w:cs="Arial"/>
          <w:kern w:val="28"/>
          <w:lang w:eastAsia="pl-PL"/>
        </w:rPr>
        <w:t>Odbiorca faktury:</w:t>
      </w:r>
    </w:p>
    <w:p w14:paraId="577C6A0F" w14:textId="5FFD7E62" w:rsidR="002E7028" w:rsidRPr="005B08A1" w:rsidRDefault="00C17F07" w:rsidP="00E82248">
      <w:pPr>
        <w:spacing w:after="0" w:line="360" w:lineRule="auto"/>
        <w:ind w:left="357"/>
        <w:jc w:val="center"/>
        <w:rPr>
          <w:rFonts w:ascii="Arial" w:eastAsia="Times New Roman" w:hAnsi="Arial" w:cs="Arial"/>
          <w:kern w:val="28"/>
          <w:u w:val="single"/>
          <w:lang w:eastAsia="pl-PL"/>
        </w:rPr>
      </w:pPr>
      <w:r>
        <w:rPr>
          <w:rFonts w:ascii="Arial" w:eastAsia="Times New Roman" w:hAnsi="Arial" w:cs="Arial"/>
          <w:kern w:val="28"/>
          <w:u w:val="single"/>
          <w:lang w:eastAsia="pl-PL"/>
        </w:rPr>
        <w:t>(</w:t>
      </w:r>
      <w:r w:rsidR="002E7028" w:rsidRPr="005B08A1">
        <w:rPr>
          <w:rFonts w:ascii="Arial" w:eastAsia="Times New Roman" w:hAnsi="Arial" w:cs="Arial"/>
          <w:kern w:val="28"/>
          <w:u w:val="single"/>
          <w:lang w:eastAsia="pl-PL"/>
        </w:rPr>
        <w:t>w KSeF występujący w pozycji Podmiot Inny [P</w:t>
      </w:r>
      <w:r w:rsidR="006B41EA">
        <w:rPr>
          <w:rFonts w:ascii="Arial" w:eastAsia="Times New Roman" w:hAnsi="Arial" w:cs="Arial"/>
          <w:kern w:val="28"/>
          <w:u w:val="single"/>
          <w:lang w:eastAsia="pl-PL"/>
        </w:rPr>
        <w:t>ODMIOT3] – ze wskazaniem Roli:</w:t>
      </w:r>
    </w:p>
    <w:p w14:paraId="5AFDAA1F" w14:textId="77777777" w:rsidR="002E7028" w:rsidRPr="005B08A1" w:rsidRDefault="002E7028" w:rsidP="005B08A1">
      <w:pPr>
        <w:spacing w:after="0" w:line="360" w:lineRule="auto"/>
        <w:ind w:left="360"/>
        <w:jc w:val="center"/>
        <w:rPr>
          <w:rFonts w:ascii="Arial" w:eastAsia="Times New Roman" w:hAnsi="Arial" w:cs="Arial"/>
          <w:kern w:val="28"/>
          <w:u w:val="single"/>
          <w:lang w:eastAsia="pl-PL"/>
        </w:rPr>
      </w:pPr>
      <w:r w:rsidRPr="005B08A1">
        <w:rPr>
          <w:rFonts w:ascii="Arial" w:eastAsia="Times New Roman" w:hAnsi="Arial" w:cs="Arial"/>
          <w:kern w:val="28"/>
          <w:u w:val="single"/>
          <w:lang w:eastAsia="pl-PL"/>
        </w:rPr>
        <w:t>JST-odbiorca)</w:t>
      </w:r>
    </w:p>
    <w:p w14:paraId="50745DF3" w14:textId="77777777" w:rsidR="002E7028" w:rsidRPr="005B08A1" w:rsidRDefault="002E7028" w:rsidP="005B08A1">
      <w:pPr>
        <w:suppressAutoHyphens w:val="0"/>
        <w:spacing w:after="0" w:line="360" w:lineRule="auto"/>
        <w:ind w:left="426" w:hanging="426"/>
        <w:jc w:val="center"/>
        <w:rPr>
          <w:rFonts w:ascii="Arial" w:eastAsia="Times New Roman" w:hAnsi="Arial" w:cs="Arial"/>
          <w:kern w:val="28"/>
          <w:lang w:eastAsia="pl-PL"/>
        </w:rPr>
      </w:pPr>
      <w:r w:rsidRPr="005B08A1">
        <w:rPr>
          <w:rFonts w:ascii="Arial" w:eastAsia="Times New Roman" w:hAnsi="Arial" w:cs="Arial"/>
          <w:kern w:val="28"/>
          <w:lang w:eastAsia="pl-PL"/>
        </w:rPr>
        <w:t>Urząd Marszałkowski Województwa Małopolskiego</w:t>
      </w:r>
    </w:p>
    <w:p w14:paraId="1B450254" w14:textId="77777777" w:rsidR="002E7028" w:rsidRPr="005B08A1" w:rsidRDefault="002E7028" w:rsidP="005B08A1">
      <w:pPr>
        <w:suppressAutoHyphens w:val="0"/>
        <w:spacing w:after="0" w:line="360" w:lineRule="auto"/>
        <w:ind w:left="426" w:hanging="426"/>
        <w:jc w:val="center"/>
        <w:rPr>
          <w:rFonts w:ascii="Arial" w:eastAsia="Times New Roman" w:hAnsi="Arial" w:cs="Arial"/>
          <w:kern w:val="28"/>
          <w:lang w:eastAsia="pl-PL"/>
        </w:rPr>
      </w:pPr>
      <w:r w:rsidRPr="005B08A1">
        <w:rPr>
          <w:rFonts w:ascii="Arial" w:eastAsia="Times New Roman" w:hAnsi="Arial" w:cs="Arial"/>
          <w:kern w:val="28"/>
          <w:lang w:eastAsia="pl-PL"/>
        </w:rPr>
        <w:lastRenderedPageBreak/>
        <w:t>Departament MP</w:t>
      </w:r>
    </w:p>
    <w:p w14:paraId="34AAD566" w14:textId="77777777" w:rsidR="006B41EA" w:rsidRDefault="006B41EA" w:rsidP="005B08A1">
      <w:pPr>
        <w:spacing w:after="0" w:line="360" w:lineRule="auto"/>
        <w:ind w:left="360"/>
        <w:jc w:val="center"/>
        <w:rPr>
          <w:rFonts w:ascii="Arial" w:eastAsia="Times New Roman" w:hAnsi="Arial" w:cs="Arial"/>
          <w:kern w:val="28"/>
          <w:lang w:eastAsia="pl-PL"/>
        </w:rPr>
      </w:pPr>
      <w:r>
        <w:rPr>
          <w:rFonts w:ascii="Arial" w:eastAsia="Times New Roman" w:hAnsi="Arial" w:cs="Arial"/>
          <w:kern w:val="28"/>
          <w:lang w:eastAsia="pl-PL"/>
        </w:rPr>
        <w:t xml:space="preserve"> Ul. Basztowa 22, 31-156 Kraków</w:t>
      </w:r>
    </w:p>
    <w:p w14:paraId="2D92CFFD" w14:textId="15855CF8" w:rsidR="00172544" w:rsidRPr="005B08A1" w:rsidRDefault="002E7028" w:rsidP="006B41EA">
      <w:pPr>
        <w:spacing w:after="240" w:line="360" w:lineRule="auto"/>
        <w:ind w:left="360"/>
        <w:jc w:val="center"/>
        <w:rPr>
          <w:rFonts w:ascii="Arial" w:eastAsia="Times New Roman" w:hAnsi="Arial" w:cs="Arial"/>
          <w:kern w:val="28"/>
          <w:lang w:eastAsia="pl-PL"/>
        </w:rPr>
      </w:pPr>
      <w:r w:rsidRPr="005B08A1">
        <w:rPr>
          <w:rFonts w:ascii="Arial" w:eastAsia="Times New Roman" w:hAnsi="Arial" w:cs="Arial"/>
          <w:kern w:val="28"/>
          <w:lang w:eastAsia="pl-PL"/>
        </w:rPr>
        <w:t xml:space="preserve">Identyfikator Wewnętrzny </w:t>
      </w:r>
      <w:r w:rsidR="006B41EA">
        <w:rPr>
          <w:rFonts w:ascii="Arial" w:eastAsia="Times New Roman" w:hAnsi="Arial" w:cs="Arial"/>
          <w:kern w:val="28"/>
          <w:lang w:eastAsia="pl-PL"/>
        </w:rPr>
        <w:t>(IDwew): 6762178337-10016</w:t>
      </w:r>
    </w:p>
    <w:p w14:paraId="7441F10D" w14:textId="3E225B17" w:rsidR="002E7028" w:rsidRPr="005B08A1" w:rsidRDefault="002E7028" w:rsidP="006B41EA">
      <w:pPr>
        <w:pStyle w:val="Akapitzlist"/>
        <w:numPr>
          <w:ilvl w:val="0"/>
          <w:numId w:val="12"/>
        </w:numPr>
        <w:tabs>
          <w:tab w:val="left" w:pos="426"/>
        </w:tabs>
        <w:spacing w:after="0" w:line="360" w:lineRule="auto"/>
        <w:jc w:val="both"/>
        <w:rPr>
          <w:rFonts w:ascii="Arial" w:eastAsia="Arial" w:hAnsi="Arial" w:cs="Arial"/>
        </w:rPr>
      </w:pPr>
      <w:r w:rsidRPr="005B08A1">
        <w:rPr>
          <w:rFonts w:ascii="Arial" w:eastAsia="Arial" w:hAnsi="Arial" w:cs="Arial"/>
        </w:rPr>
        <w:t>Podstawą do wystawienia faktur VAT jest podpisanie przez Zamawiającego Protokołu odbioru przedmiotu umowy</w:t>
      </w:r>
      <w:r w:rsidR="003E35F3">
        <w:rPr>
          <w:rFonts w:ascii="Arial" w:eastAsia="Arial" w:hAnsi="Arial" w:cs="Arial"/>
        </w:rPr>
        <w:t>.</w:t>
      </w:r>
    </w:p>
    <w:p w14:paraId="20C97F41" w14:textId="21D2AE0E" w:rsidR="002E7028" w:rsidRPr="005B08A1" w:rsidRDefault="002E7028" w:rsidP="006B41EA">
      <w:pPr>
        <w:pStyle w:val="Akapitzlist"/>
        <w:numPr>
          <w:ilvl w:val="0"/>
          <w:numId w:val="12"/>
        </w:numPr>
        <w:tabs>
          <w:tab w:val="left" w:pos="426"/>
        </w:tabs>
        <w:spacing w:after="0" w:line="360" w:lineRule="auto"/>
        <w:jc w:val="both"/>
        <w:rPr>
          <w:rFonts w:ascii="Arial" w:eastAsia="Arial" w:hAnsi="Arial" w:cs="Arial"/>
        </w:rPr>
      </w:pPr>
      <w:r w:rsidRPr="005B08A1">
        <w:rPr>
          <w:rFonts w:ascii="Arial" w:eastAsia="Arial" w:hAnsi="Arial" w:cs="Arial"/>
        </w:rPr>
        <w:t xml:space="preserve">Wykonawca oświadcza, że jest jedynym posiadaczem wskazanego w ust. </w:t>
      </w:r>
      <w:r w:rsidR="006B41EA">
        <w:rPr>
          <w:rFonts w:ascii="Arial" w:eastAsia="Arial" w:hAnsi="Arial" w:cs="Arial"/>
        </w:rPr>
        <w:t>3</w:t>
      </w:r>
      <w:r w:rsidRPr="005B08A1">
        <w:rPr>
          <w:rFonts w:ascii="Arial" w:eastAsia="Arial" w:hAnsi="Arial" w:cs="Arial"/>
        </w:rPr>
        <w:t xml:space="preserve"> rachunku bankowego i zobowiązuje się do utrzymania wskazanego rachunku nie krócej niż do chwili dokonania rozliczeń z Zamawiającym wynikających z umowy. </w:t>
      </w:r>
    </w:p>
    <w:p w14:paraId="6D239A15" w14:textId="7760D962" w:rsidR="002E7028" w:rsidRPr="005B08A1" w:rsidRDefault="002E7028" w:rsidP="006B41EA">
      <w:pPr>
        <w:pStyle w:val="Akapitzlist"/>
        <w:numPr>
          <w:ilvl w:val="0"/>
          <w:numId w:val="12"/>
        </w:numPr>
        <w:tabs>
          <w:tab w:val="left" w:pos="426"/>
        </w:tabs>
        <w:spacing w:after="0" w:line="360" w:lineRule="auto"/>
        <w:jc w:val="both"/>
        <w:rPr>
          <w:rFonts w:ascii="Arial" w:eastAsia="Arial" w:hAnsi="Arial" w:cs="Arial"/>
        </w:rPr>
      </w:pPr>
      <w:r w:rsidRPr="005B08A1">
        <w:rPr>
          <w:rFonts w:ascii="Arial" w:eastAsia="Arial" w:hAnsi="Arial" w:cs="Arial"/>
        </w:rPr>
        <w:t xml:space="preserve">Za dzień zapłaty uznaje się dzień obciążenia rachunku bankowego Zamawiającego. </w:t>
      </w:r>
      <w:r w:rsidR="006B41EA">
        <w:rPr>
          <w:rFonts w:ascii="Arial" w:eastAsia="Arial" w:hAnsi="Arial" w:cs="Arial"/>
        </w:rPr>
        <w:t>Płatność nastąpi nie później niż 31 grudnia 2026 r.</w:t>
      </w:r>
    </w:p>
    <w:p w14:paraId="09DAFDAF" w14:textId="0B1ECBBA" w:rsidR="002E7028" w:rsidRPr="005B08A1" w:rsidRDefault="002E7028" w:rsidP="006B41EA">
      <w:pPr>
        <w:pStyle w:val="Akapitzlist"/>
        <w:numPr>
          <w:ilvl w:val="0"/>
          <w:numId w:val="12"/>
        </w:numPr>
        <w:tabs>
          <w:tab w:val="left" w:pos="426"/>
        </w:tabs>
        <w:spacing w:after="0" w:line="360" w:lineRule="auto"/>
        <w:jc w:val="both"/>
        <w:rPr>
          <w:rFonts w:ascii="Arial" w:eastAsia="Arial" w:hAnsi="Arial" w:cs="Arial"/>
        </w:rPr>
      </w:pPr>
      <w:r w:rsidRPr="005B08A1">
        <w:rPr>
          <w:rFonts w:ascii="Arial" w:eastAsia="Arial" w:hAnsi="Arial" w:cs="Arial"/>
        </w:rPr>
        <w:t>Wykonawca jest/nie jest czynnym podatnikiem podatku VAT</w:t>
      </w:r>
      <w:r w:rsidR="006B41EA">
        <w:rPr>
          <w:rFonts w:ascii="Arial" w:eastAsia="Arial" w:hAnsi="Arial" w:cs="Arial"/>
        </w:rPr>
        <w:t>/</w:t>
      </w:r>
      <w:r w:rsidR="006B41EA" w:rsidRPr="003B147C">
        <w:rPr>
          <w:rFonts w:ascii="Arial" w:hAnsi="Arial" w:cs="Arial"/>
        </w:rPr>
        <w:t>korzysta ze zwolnienia z podatku VAT</w:t>
      </w:r>
      <w:r w:rsidR="006B41EA">
        <w:rPr>
          <w:rFonts w:ascii="Arial" w:hAnsi="Arial" w:cs="Arial"/>
        </w:rPr>
        <w:t>.</w:t>
      </w:r>
    </w:p>
    <w:p w14:paraId="3142E556" w14:textId="77777777" w:rsidR="002E7028" w:rsidRPr="005B08A1" w:rsidRDefault="002E7028" w:rsidP="006B41EA">
      <w:pPr>
        <w:pStyle w:val="Akapitzlist"/>
        <w:numPr>
          <w:ilvl w:val="0"/>
          <w:numId w:val="12"/>
        </w:numPr>
        <w:tabs>
          <w:tab w:val="left" w:pos="426"/>
        </w:tabs>
        <w:spacing w:after="0" w:line="360" w:lineRule="auto"/>
        <w:jc w:val="both"/>
        <w:rPr>
          <w:rFonts w:ascii="Arial" w:eastAsia="Arial" w:hAnsi="Arial" w:cs="Arial"/>
        </w:rPr>
      </w:pPr>
      <w:r w:rsidRPr="005B08A1">
        <w:rPr>
          <w:rFonts w:ascii="Arial" w:eastAsia="Arial" w:hAnsi="Arial" w:cs="Arial"/>
        </w:rPr>
        <w:t>Zamawiający (Województwo Małopolskie) jest czynnym podatnikiem podatku VAT.</w:t>
      </w:r>
    </w:p>
    <w:p w14:paraId="6E64E802" w14:textId="77777777" w:rsidR="002E7028" w:rsidRPr="005B08A1" w:rsidRDefault="002E7028" w:rsidP="006B41EA">
      <w:pPr>
        <w:pStyle w:val="Akapitzlist"/>
        <w:numPr>
          <w:ilvl w:val="0"/>
          <w:numId w:val="12"/>
        </w:numPr>
        <w:tabs>
          <w:tab w:val="left" w:pos="426"/>
        </w:tabs>
        <w:spacing w:after="0" w:line="360" w:lineRule="auto"/>
        <w:jc w:val="both"/>
        <w:rPr>
          <w:rFonts w:ascii="Arial" w:eastAsia="Arial" w:hAnsi="Arial" w:cs="Arial"/>
        </w:rPr>
      </w:pPr>
      <w:r w:rsidRPr="005B08A1">
        <w:rPr>
          <w:rFonts w:ascii="Arial" w:hAnsi="Arial" w:cs="Arial"/>
          <w:bCs/>
          <w:noProof/>
          <w:kern w:val="1"/>
          <w:lang w:eastAsia="ar-SA"/>
        </w:rPr>
        <w:t>Wykonawca nie może bez zgody Zamawiającego przenieść na osoby trzecie wierzytelności wynikającej z niniejszej umowy.</w:t>
      </w:r>
    </w:p>
    <w:p w14:paraId="302597C7" w14:textId="77777777" w:rsidR="002E7028" w:rsidRPr="005B08A1" w:rsidRDefault="002E7028" w:rsidP="006B41EA">
      <w:pPr>
        <w:pStyle w:val="Akapitzlist"/>
        <w:numPr>
          <w:ilvl w:val="0"/>
          <w:numId w:val="12"/>
        </w:numPr>
        <w:tabs>
          <w:tab w:val="left" w:pos="426"/>
        </w:tabs>
        <w:spacing w:after="0" w:line="360" w:lineRule="auto"/>
        <w:jc w:val="both"/>
        <w:rPr>
          <w:rFonts w:ascii="Arial" w:eastAsia="Arial" w:hAnsi="Arial" w:cs="Arial"/>
        </w:rPr>
      </w:pPr>
      <w:r w:rsidRPr="005B08A1">
        <w:rPr>
          <w:rFonts w:ascii="Arial" w:hAnsi="Arial" w:cs="Arial"/>
          <w:noProof/>
          <w:kern w:val="1"/>
          <w:lang w:eastAsia="ar-SA"/>
        </w:rPr>
        <w:t>Zmiana numerów rachunku Zamawiającego nie wymaga sporządzenia aneksu do niniejszej umowy, a jedynie poinformowania Wykonawcy drogą elektroniczną.</w:t>
      </w:r>
    </w:p>
    <w:p w14:paraId="2D3C7B4B" w14:textId="0509BC02" w:rsidR="002E7028" w:rsidRPr="005B08A1" w:rsidRDefault="002E7028" w:rsidP="006B41EA">
      <w:pPr>
        <w:pStyle w:val="Akapitzlist"/>
        <w:numPr>
          <w:ilvl w:val="0"/>
          <w:numId w:val="12"/>
        </w:numPr>
        <w:tabs>
          <w:tab w:val="left" w:pos="426"/>
        </w:tabs>
        <w:spacing w:after="0" w:line="360" w:lineRule="auto"/>
        <w:jc w:val="both"/>
        <w:rPr>
          <w:rFonts w:ascii="Arial" w:eastAsia="Arial" w:hAnsi="Arial" w:cs="Arial"/>
        </w:rPr>
      </w:pPr>
      <w:r w:rsidRPr="005B08A1">
        <w:rPr>
          <w:rFonts w:ascii="Arial" w:hAnsi="Arial" w:cs="Arial"/>
          <w:lang w:eastAsia="ar-SA"/>
        </w:rPr>
        <w:t>W sytuacjach gdy Wykonawca</w:t>
      </w:r>
      <w:r w:rsidRPr="005B08A1">
        <w:rPr>
          <w:rFonts w:ascii="Arial" w:hAnsi="Arial" w:cs="Arial"/>
          <w:bCs/>
          <w:lang w:eastAsia="pl-PL"/>
        </w:rPr>
        <w:t xml:space="preserve"> nie jest zobowiązany do </w:t>
      </w:r>
      <w:r w:rsidRPr="005B08A1">
        <w:rPr>
          <w:rFonts w:ascii="Arial" w:hAnsi="Arial" w:cs="Arial"/>
          <w:lang w:eastAsia="ar-SA"/>
        </w:rPr>
        <w:t xml:space="preserve">korzystania z Krajowego Systemu e-Faktur na podstawie przepisów ustawy o VAT, to zastosowania nie mają postanowienia </w:t>
      </w:r>
      <w:r w:rsidRPr="005B08A1">
        <w:rPr>
          <w:rFonts w:ascii="Arial" w:hAnsi="Arial" w:cs="Arial"/>
          <w:bCs/>
          <w:lang w:eastAsia="ar-SA"/>
        </w:rPr>
        <w:t>ust. 1</w:t>
      </w:r>
      <w:r w:rsidR="004C5185">
        <w:rPr>
          <w:rFonts w:ascii="Arial" w:hAnsi="Arial" w:cs="Arial"/>
          <w:bCs/>
          <w:lang w:eastAsia="ar-SA"/>
        </w:rPr>
        <w:t>2</w:t>
      </w:r>
      <w:r w:rsidRPr="005B08A1">
        <w:rPr>
          <w:rFonts w:ascii="Arial" w:hAnsi="Arial" w:cs="Arial"/>
          <w:bCs/>
          <w:lang w:eastAsia="ar-SA"/>
        </w:rPr>
        <w:t>.</w:t>
      </w:r>
    </w:p>
    <w:p w14:paraId="0452C976" w14:textId="09740931" w:rsidR="002E7028" w:rsidRPr="005B08A1" w:rsidRDefault="002E7028" w:rsidP="006B41EA">
      <w:pPr>
        <w:pStyle w:val="Akapitzlist"/>
        <w:numPr>
          <w:ilvl w:val="0"/>
          <w:numId w:val="12"/>
        </w:numPr>
        <w:tabs>
          <w:tab w:val="left" w:pos="426"/>
        </w:tabs>
        <w:spacing w:after="0" w:line="360" w:lineRule="auto"/>
        <w:jc w:val="both"/>
        <w:rPr>
          <w:rFonts w:ascii="Arial" w:eastAsia="Arial" w:hAnsi="Arial" w:cs="Arial"/>
        </w:rPr>
      </w:pPr>
      <w:r w:rsidRPr="005B08A1">
        <w:rPr>
          <w:rFonts w:ascii="Arial" w:hAnsi="Arial" w:cs="Arial"/>
          <w:lang w:eastAsia="ar-SA"/>
        </w:rPr>
        <w:t xml:space="preserve">Jeżeli Wykonawca jest zobowiązany </w:t>
      </w:r>
      <w:r w:rsidRPr="005B08A1">
        <w:rPr>
          <w:rFonts w:ascii="Arial" w:hAnsi="Arial" w:cs="Arial"/>
          <w:bCs/>
          <w:lang w:eastAsia="pl-PL"/>
        </w:rPr>
        <w:t xml:space="preserve">do </w:t>
      </w:r>
      <w:r w:rsidRPr="005B08A1">
        <w:rPr>
          <w:rFonts w:ascii="Arial" w:hAnsi="Arial" w:cs="Arial"/>
          <w:lang w:eastAsia="ar-SA"/>
        </w:rPr>
        <w:t>korzystania z Krajowego Systemu e-Faktur na podstawie przepisów ustawy o VAT, to zastosowanie mają postanowienia niniejszego paragrafu (za wyjątkiem ust. 1</w:t>
      </w:r>
      <w:r w:rsidR="004C5185">
        <w:rPr>
          <w:rFonts w:ascii="Arial" w:hAnsi="Arial" w:cs="Arial"/>
          <w:lang w:eastAsia="ar-SA"/>
        </w:rPr>
        <w:t>3</w:t>
      </w:r>
      <w:r w:rsidRPr="005B08A1">
        <w:rPr>
          <w:rFonts w:ascii="Arial" w:hAnsi="Arial" w:cs="Arial"/>
          <w:lang w:eastAsia="ar-SA"/>
        </w:rPr>
        <w:t xml:space="preserve"> - 1</w:t>
      </w:r>
      <w:r w:rsidR="004C5185">
        <w:rPr>
          <w:rFonts w:ascii="Arial" w:hAnsi="Arial" w:cs="Arial"/>
          <w:lang w:eastAsia="ar-SA"/>
        </w:rPr>
        <w:t>6</w:t>
      </w:r>
      <w:r w:rsidRPr="005B08A1">
        <w:rPr>
          <w:rFonts w:ascii="Arial" w:hAnsi="Arial" w:cs="Arial"/>
          <w:lang w:eastAsia="ar-SA"/>
        </w:rPr>
        <w:t>), a w szczególności następujące zasady:</w:t>
      </w:r>
    </w:p>
    <w:p w14:paraId="770765D7" w14:textId="77777777" w:rsidR="002E7028" w:rsidRPr="005B08A1" w:rsidRDefault="002E7028" w:rsidP="006B41EA">
      <w:pPr>
        <w:numPr>
          <w:ilvl w:val="0"/>
          <w:numId w:val="34"/>
        </w:numPr>
        <w:suppressAutoHyphens w:val="0"/>
        <w:spacing w:after="0" w:line="360" w:lineRule="auto"/>
        <w:jc w:val="both"/>
        <w:rPr>
          <w:rFonts w:ascii="Arial" w:hAnsi="Arial" w:cs="Arial"/>
          <w:iCs/>
          <w:lang w:eastAsia="ar-SA"/>
        </w:rPr>
      </w:pPr>
      <w:r w:rsidRPr="005B08A1">
        <w:rPr>
          <w:rFonts w:ascii="Arial" w:hAnsi="Arial" w:cs="Arial"/>
          <w:iCs/>
          <w:lang w:eastAsia="ar-SA"/>
        </w:rPr>
        <w:t xml:space="preserve">Strony ustalają, że wynagrodzenie zostanie uregulowane w terminie 30 dni od daty podpisania protokołu odbioru oraz przesłania prawidłowo wystawionej faktury ustrukturyzowanej w sposób określony w pkt. 2-6. </w:t>
      </w:r>
    </w:p>
    <w:p w14:paraId="71DAEF39" w14:textId="77777777" w:rsidR="002E7028" w:rsidRPr="005B08A1" w:rsidRDefault="002E7028" w:rsidP="006B41EA">
      <w:pPr>
        <w:numPr>
          <w:ilvl w:val="0"/>
          <w:numId w:val="34"/>
        </w:numPr>
        <w:suppressAutoHyphens w:val="0"/>
        <w:spacing w:after="0" w:line="360" w:lineRule="auto"/>
        <w:ind w:left="1066" w:hanging="357"/>
        <w:jc w:val="both"/>
        <w:rPr>
          <w:rFonts w:ascii="Arial" w:hAnsi="Arial" w:cs="Arial"/>
          <w:iCs/>
          <w:lang w:eastAsia="ar-SA"/>
        </w:rPr>
      </w:pPr>
      <w:r w:rsidRPr="005B08A1">
        <w:rPr>
          <w:rFonts w:ascii="Arial" w:hAnsi="Arial" w:cs="Arial"/>
          <w:iCs/>
          <w:lang w:eastAsia="ar-SA"/>
        </w:rPr>
        <w:t>Faktura ustrukturyzowana powinna zawierać następujące elementy</w:t>
      </w:r>
      <w:r w:rsidRPr="005B08A1">
        <w:rPr>
          <w:rFonts w:ascii="Arial" w:hAnsi="Arial" w:cs="Arial"/>
          <w:lang w:eastAsia="pl-PL"/>
        </w:rPr>
        <w:t>:</w:t>
      </w:r>
    </w:p>
    <w:p w14:paraId="7718634D" w14:textId="77777777" w:rsidR="002E7028" w:rsidRPr="005B08A1" w:rsidRDefault="002E7028" w:rsidP="004C5185">
      <w:pPr>
        <w:numPr>
          <w:ilvl w:val="0"/>
          <w:numId w:val="38"/>
        </w:numPr>
        <w:suppressAutoHyphens w:val="0"/>
        <w:spacing w:after="0" w:line="360" w:lineRule="auto"/>
        <w:ind w:left="1352"/>
        <w:contextualSpacing/>
        <w:jc w:val="both"/>
        <w:rPr>
          <w:rFonts w:ascii="Arial" w:hAnsi="Arial" w:cs="Arial"/>
          <w:iCs/>
        </w:rPr>
      </w:pPr>
      <w:r w:rsidRPr="005B08A1">
        <w:rPr>
          <w:rFonts w:ascii="Arial" w:hAnsi="Arial" w:cs="Arial"/>
          <w:bCs/>
          <w:u w:val="single"/>
          <w:lang w:eastAsia="pl-PL"/>
        </w:rPr>
        <w:t>Nabywca</w:t>
      </w:r>
      <w:r w:rsidRPr="005B08A1">
        <w:rPr>
          <w:rFonts w:ascii="Arial" w:hAnsi="Arial" w:cs="Arial"/>
          <w:bCs/>
          <w:lang w:eastAsia="pl-PL"/>
        </w:rPr>
        <w:t>:</w:t>
      </w:r>
    </w:p>
    <w:p w14:paraId="7DA67C14" w14:textId="77777777" w:rsidR="002E7028" w:rsidRPr="005B08A1" w:rsidRDefault="002E7028" w:rsidP="006B41EA">
      <w:pPr>
        <w:suppressAutoHyphens w:val="0"/>
        <w:spacing w:after="0" w:line="360" w:lineRule="auto"/>
        <w:ind w:left="1418"/>
        <w:contextualSpacing/>
        <w:jc w:val="both"/>
        <w:rPr>
          <w:rFonts w:ascii="Arial" w:hAnsi="Arial" w:cs="Arial"/>
          <w:bCs/>
          <w:u w:val="single"/>
          <w:lang w:eastAsia="ar-SA"/>
        </w:rPr>
      </w:pPr>
      <w:r w:rsidRPr="005B08A1">
        <w:rPr>
          <w:rFonts w:ascii="Arial" w:hAnsi="Arial" w:cs="Arial"/>
          <w:bCs/>
          <w:lang w:eastAsia="ar-SA"/>
        </w:rPr>
        <w:t xml:space="preserve">(w KSeF występujący w pozycji </w:t>
      </w:r>
      <w:r w:rsidRPr="005B08A1">
        <w:rPr>
          <w:rFonts w:ascii="Arial" w:hAnsi="Arial" w:cs="Arial"/>
          <w:bCs/>
          <w:u w:val="single"/>
          <w:lang w:eastAsia="ar-SA"/>
        </w:rPr>
        <w:t>PODMIOT_2)</w:t>
      </w:r>
    </w:p>
    <w:p w14:paraId="76F2F5E3" w14:textId="77777777" w:rsidR="002E7028" w:rsidRPr="005B08A1" w:rsidRDefault="002E7028" w:rsidP="006B41EA">
      <w:pPr>
        <w:suppressAutoHyphens w:val="0"/>
        <w:autoSpaceDE w:val="0"/>
        <w:spacing w:after="0" w:line="360" w:lineRule="auto"/>
        <w:ind w:left="1418"/>
        <w:contextualSpacing/>
        <w:jc w:val="both"/>
        <w:rPr>
          <w:rFonts w:ascii="Arial" w:hAnsi="Arial" w:cs="Arial"/>
          <w:lang w:eastAsia="ar-SA"/>
        </w:rPr>
      </w:pPr>
      <w:r w:rsidRPr="005B08A1">
        <w:rPr>
          <w:rFonts w:ascii="Arial" w:hAnsi="Arial" w:cs="Arial"/>
          <w:bCs/>
          <w:lang w:eastAsia="pl-PL"/>
        </w:rPr>
        <w:t>Województwo Małopolskie</w:t>
      </w:r>
    </w:p>
    <w:p w14:paraId="61CFF196" w14:textId="77777777" w:rsidR="002E7028" w:rsidRPr="005B08A1" w:rsidRDefault="002E7028" w:rsidP="006B41EA">
      <w:pPr>
        <w:suppressAutoHyphens w:val="0"/>
        <w:autoSpaceDE w:val="0"/>
        <w:spacing w:after="0" w:line="360" w:lineRule="auto"/>
        <w:ind w:left="1418"/>
        <w:contextualSpacing/>
        <w:jc w:val="both"/>
        <w:rPr>
          <w:rFonts w:ascii="Arial" w:hAnsi="Arial" w:cs="Arial"/>
          <w:lang w:eastAsia="ar-SA"/>
        </w:rPr>
      </w:pPr>
      <w:r w:rsidRPr="005B08A1">
        <w:rPr>
          <w:rFonts w:ascii="Arial" w:hAnsi="Arial" w:cs="Arial"/>
          <w:bCs/>
          <w:lang w:eastAsia="pl-PL"/>
        </w:rPr>
        <w:t>ul. Basztowa 22</w:t>
      </w:r>
    </w:p>
    <w:p w14:paraId="0173E588" w14:textId="77777777" w:rsidR="002E7028" w:rsidRPr="005B08A1" w:rsidRDefault="002E7028" w:rsidP="006B41EA">
      <w:pPr>
        <w:suppressAutoHyphens w:val="0"/>
        <w:autoSpaceDE w:val="0"/>
        <w:spacing w:after="0" w:line="360" w:lineRule="auto"/>
        <w:ind w:left="1418"/>
        <w:contextualSpacing/>
        <w:jc w:val="both"/>
        <w:rPr>
          <w:rFonts w:ascii="Arial" w:hAnsi="Arial" w:cs="Arial"/>
          <w:lang w:eastAsia="ar-SA"/>
        </w:rPr>
      </w:pPr>
      <w:r w:rsidRPr="005B08A1">
        <w:rPr>
          <w:rFonts w:ascii="Arial" w:hAnsi="Arial" w:cs="Arial"/>
          <w:bCs/>
          <w:lang w:eastAsia="pl-PL"/>
        </w:rPr>
        <w:t>31-156 Kraków</w:t>
      </w:r>
    </w:p>
    <w:p w14:paraId="5639444F" w14:textId="77777777" w:rsidR="002E7028" w:rsidRPr="005B08A1" w:rsidRDefault="002E7028" w:rsidP="004C5185">
      <w:pPr>
        <w:suppressAutoHyphens w:val="0"/>
        <w:autoSpaceDE w:val="0"/>
        <w:spacing w:after="120" w:line="360" w:lineRule="auto"/>
        <w:ind w:left="1418"/>
        <w:jc w:val="both"/>
        <w:rPr>
          <w:rFonts w:ascii="Arial" w:hAnsi="Arial" w:cs="Arial"/>
          <w:bCs/>
          <w:lang w:eastAsia="pl-PL"/>
        </w:rPr>
      </w:pPr>
      <w:r w:rsidRPr="005B08A1">
        <w:rPr>
          <w:rFonts w:ascii="Arial" w:hAnsi="Arial" w:cs="Arial"/>
          <w:bCs/>
          <w:lang w:eastAsia="pl-PL"/>
        </w:rPr>
        <w:t>NIP: 6762178337</w:t>
      </w:r>
    </w:p>
    <w:p w14:paraId="6DFE637D" w14:textId="77777777" w:rsidR="002E7028" w:rsidRPr="005B08A1" w:rsidRDefault="002E7028" w:rsidP="004C5185">
      <w:pPr>
        <w:numPr>
          <w:ilvl w:val="0"/>
          <w:numId w:val="38"/>
        </w:numPr>
        <w:suppressAutoHyphens w:val="0"/>
        <w:spacing w:after="0" w:line="360" w:lineRule="auto"/>
        <w:ind w:left="1349" w:hanging="357"/>
        <w:jc w:val="both"/>
        <w:rPr>
          <w:rFonts w:ascii="Arial" w:hAnsi="Arial" w:cs="Arial"/>
          <w:iCs/>
          <w:lang w:eastAsia="ar-SA"/>
        </w:rPr>
      </w:pPr>
      <w:r w:rsidRPr="005B08A1">
        <w:rPr>
          <w:rFonts w:ascii="Arial" w:hAnsi="Arial" w:cs="Arial"/>
          <w:bCs/>
          <w:u w:val="single"/>
          <w:lang w:eastAsia="pl-PL"/>
        </w:rPr>
        <w:t>Odbiorca faktury:</w:t>
      </w:r>
      <w:r w:rsidRPr="005B08A1">
        <w:rPr>
          <w:rFonts w:ascii="Arial" w:hAnsi="Arial" w:cs="Arial"/>
          <w:bCs/>
          <w:lang w:eastAsia="ar-SA"/>
        </w:rPr>
        <w:t xml:space="preserve"> </w:t>
      </w:r>
    </w:p>
    <w:p w14:paraId="533BA114" w14:textId="77777777" w:rsidR="002E7028" w:rsidRPr="005B08A1" w:rsidRDefault="002E7028" w:rsidP="006B41EA">
      <w:pPr>
        <w:suppressAutoHyphens w:val="0"/>
        <w:spacing w:after="0" w:line="360" w:lineRule="auto"/>
        <w:ind w:left="1416"/>
        <w:contextualSpacing/>
        <w:jc w:val="both"/>
        <w:rPr>
          <w:rFonts w:ascii="Arial" w:hAnsi="Arial" w:cs="Arial"/>
          <w:bCs/>
          <w:lang w:eastAsia="ar-SA"/>
        </w:rPr>
      </w:pPr>
      <w:r w:rsidRPr="005B08A1">
        <w:rPr>
          <w:rFonts w:ascii="Arial" w:hAnsi="Arial" w:cs="Arial"/>
          <w:bCs/>
          <w:lang w:eastAsia="ar-SA"/>
        </w:rPr>
        <w:t>w KSeF występujący w pozycji Podmiot Inny [PODMIOT3] – ze wskazaniem Roli: JST-odbiorca)</w:t>
      </w:r>
    </w:p>
    <w:p w14:paraId="319F610C" w14:textId="77777777" w:rsidR="002E7028" w:rsidRPr="005B08A1" w:rsidRDefault="002E7028" w:rsidP="006B41EA">
      <w:pPr>
        <w:suppressAutoHyphens w:val="0"/>
        <w:spacing w:after="0" w:line="360" w:lineRule="auto"/>
        <w:ind w:left="1416"/>
        <w:contextualSpacing/>
        <w:jc w:val="both"/>
        <w:rPr>
          <w:rFonts w:ascii="Arial" w:hAnsi="Arial" w:cs="Arial"/>
          <w:lang w:eastAsia="ar-SA"/>
        </w:rPr>
      </w:pPr>
      <w:r w:rsidRPr="005B08A1">
        <w:rPr>
          <w:rFonts w:ascii="Arial" w:hAnsi="Arial" w:cs="Arial"/>
          <w:lang w:eastAsia="ar-SA"/>
        </w:rPr>
        <w:lastRenderedPageBreak/>
        <w:t>Urząd Marszałkowski Województwa Małopolskiego</w:t>
      </w:r>
    </w:p>
    <w:p w14:paraId="4A5AC899" w14:textId="77777777" w:rsidR="002E7028" w:rsidRPr="005B08A1" w:rsidRDefault="002E7028" w:rsidP="006B41EA">
      <w:pPr>
        <w:suppressAutoHyphens w:val="0"/>
        <w:spacing w:after="0" w:line="360" w:lineRule="auto"/>
        <w:ind w:left="1416"/>
        <w:contextualSpacing/>
        <w:jc w:val="both"/>
        <w:rPr>
          <w:rFonts w:ascii="Arial" w:hAnsi="Arial" w:cs="Arial"/>
          <w:lang w:eastAsia="ar-SA"/>
        </w:rPr>
      </w:pPr>
      <w:r w:rsidRPr="005B08A1">
        <w:rPr>
          <w:rFonts w:ascii="Arial" w:hAnsi="Arial" w:cs="Arial"/>
          <w:lang w:eastAsia="ar-SA"/>
        </w:rPr>
        <w:t>Departament MP</w:t>
      </w:r>
    </w:p>
    <w:p w14:paraId="17CE7B1D" w14:textId="77777777" w:rsidR="002E7028" w:rsidRPr="005B08A1" w:rsidRDefault="002E7028" w:rsidP="006B41EA">
      <w:pPr>
        <w:suppressAutoHyphens w:val="0"/>
        <w:spacing w:after="0" w:line="360" w:lineRule="auto"/>
        <w:ind w:left="1416"/>
        <w:contextualSpacing/>
        <w:jc w:val="both"/>
        <w:rPr>
          <w:rFonts w:ascii="Arial" w:hAnsi="Arial" w:cs="Arial"/>
          <w:b/>
          <w:lang w:eastAsia="ar-SA"/>
        </w:rPr>
      </w:pPr>
      <w:r w:rsidRPr="005B08A1">
        <w:rPr>
          <w:rFonts w:ascii="Arial" w:hAnsi="Arial" w:cs="Arial"/>
          <w:lang w:eastAsia="ar-SA"/>
        </w:rPr>
        <w:t>ul. Basztowa 22, 31-156 Kraków</w:t>
      </w:r>
      <w:r w:rsidRPr="005B08A1">
        <w:rPr>
          <w:rFonts w:ascii="Arial" w:hAnsi="Arial" w:cs="Arial"/>
          <w:b/>
          <w:lang w:eastAsia="ar-SA"/>
        </w:rPr>
        <w:t xml:space="preserve"> </w:t>
      </w:r>
    </w:p>
    <w:p w14:paraId="6755BFBB" w14:textId="77777777" w:rsidR="002E7028" w:rsidRPr="005B08A1" w:rsidRDefault="002E7028" w:rsidP="004C5185">
      <w:pPr>
        <w:suppressAutoHyphens w:val="0"/>
        <w:spacing w:after="120" w:line="360" w:lineRule="auto"/>
        <w:ind w:left="1418"/>
        <w:jc w:val="both"/>
        <w:rPr>
          <w:rFonts w:ascii="Arial" w:hAnsi="Arial" w:cs="Arial"/>
          <w:lang w:eastAsia="ar-SA"/>
        </w:rPr>
      </w:pPr>
      <w:r w:rsidRPr="005B08A1">
        <w:rPr>
          <w:rFonts w:ascii="Arial" w:hAnsi="Arial" w:cs="Arial"/>
          <w:lang w:eastAsia="ar-SA"/>
        </w:rPr>
        <w:t>Identyfikator Wewnętrzny (IDwew): 6762178337-10016</w:t>
      </w:r>
    </w:p>
    <w:p w14:paraId="5FA94B9D" w14:textId="41075619" w:rsidR="002E7028" w:rsidRPr="005B08A1" w:rsidRDefault="002E7028" w:rsidP="004C5185">
      <w:pPr>
        <w:numPr>
          <w:ilvl w:val="0"/>
          <w:numId w:val="38"/>
        </w:numPr>
        <w:suppressAutoHyphens w:val="0"/>
        <w:spacing w:after="0" w:line="360" w:lineRule="auto"/>
        <w:ind w:left="1349" w:hanging="357"/>
        <w:contextualSpacing/>
        <w:jc w:val="both"/>
        <w:rPr>
          <w:rFonts w:ascii="Arial" w:hAnsi="Arial" w:cs="Arial"/>
          <w:iCs/>
          <w:lang w:eastAsia="ar-SA"/>
        </w:rPr>
      </w:pPr>
      <w:r w:rsidRPr="005B08A1">
        <w:rPr>
          <w:rFonts w:ascii="Arial" w:hAnsi="Arial" w:cs="Arial"/>
          <w:iCs/>
          <w:lang w:eastAsia="ar-SA"/>
        </w:rPr>
        <w:t xml:space="preserve">Wskazanie numeru umowy, której faktura dotyczy poprzez wypełnienie pola „WarunkiTransakcji” z zaznaczeniem pozycji „Tak” oraz Pole „Umowa” </w:t>
      </w:r>
      <w:r w:rsidR="004C5185">
        <w:rPr>
          <w:rFonts w:ascii="Arial" w:hAnsi="Arial" w:cs="Arial"/>
          <w:iCs/>
          <w:lang w:eastAsia="ar-SA"/>
        </w:rPr>
        <w:t>z </w:t>
      </w:r>
      <w:r w:rsidRPr="005B08A1">
        <w:rPr>
          <w:rFonts w:ascii="Arial" w:hAnsi="Arial" w:cs="Arial"/>
          <w:iCs/>
          <w:lang w:eastAsia="ar-SA"/>
        </w:rPr>
        <w:t>zaznaczeniem pozycji „Tak” i uzupełnieniem jej według następujących wytycznych:</w:t>
      </w:r>
    </w:p>
    <w:p w14:paraId="7CC6A856" w14:textId="77777777" w:rsidR="002E7028" w:rsidRPr="005B08A1" w:rsidRDefault="002E7028" w:rsidP="004C5185">
      <w:pPr>
        <w:numPr>
          <w:ilvl w:val="0"/>
          <w:numId w:val="33"/>
        </w:numPr>
        <w:suppressAutoHyphens w:val="0"/>
        <w:spacing w:after="0" w:line="360" w:lineRule="auto"/>
        <w:ind w:left="1718" w:hanging="357"/>
        <w:contextualSpacing/>
        <w:jc w:val="both"/>
        <w:rPr>
          <w:rFonts w:ascii="Arial" w:hAnsi="Arial" w:cs="Arial"/>
          <w:iCs/>
          <w:lang w:eastAsia="ar-SA"/>
        </w:rPr>
      </w:pPr>
      <w:r w:rsidRPr="005B08A1">
        <w:rPr>
          <w:rFonts w:ascii="Arial" w:hAnsi="Arial" w:cs="Arial"/>
          <w:iCs/>
          <w:lang w:eastAsia="ar-SA"/>
        </w:rPr>
        <w:t>Data umowy</w:t>
      </w:r>
    </w:p>
    <w:p w14:paraId="6C34F76E" w14:textId="77777777" w:rsidR="002E7028" w:rsidRPr="005B08A1" w:rsidRDefault="002E7028" w:rsidP="004C5185">
      <w:pPr>
        <w:numPr>
          <w:ilvl w:val="0"/>
          <w:numId w:val="35"/>
        </w:numPr>
        <w:suppressAutoHyphens w:val="0"/>
        <w:spacing w:after="0" w:line="360" w:lineRule="auto"/>
        <w:ind w:left="1701" w:hanging="340"/>
        <w:jc w:val="both"/>
        <w:rPr>
          <w:rFonts w:ascii="Arial" w:hAnsi="Arial" w:cs="Arial"/>
          <w:iCs/>
          <w:lang w:eastAsia="ar-SA"/>
        </w:rPr>
      </w:pPr>
      <w:r w:rsidRPr="005B08A1">
        <w:rPr>
          <w:rFonts w:ascii="Arial" w:hAnsi="Arial" w:cs="Arial"/>
          <w:iCs/>
          <w:lang w:eastAsia="ar-SA"/>
        </w:rPr>
        <w:t>Numer umowy</w:t>
      </w:r>
    </w:p>
    <w:p w14:paraId="47053178" w14:textId="77777777" w:rsidR="002E7028" w:rsidRPr="005B08A1" w:rsidRDefault="002E7028" w:rsidP="006B41EA">
      <w:pPr>
        <w:numPr>
          <w:ilvl w:val="0"/>
          <w:numId w:val="34"/>
        </w:numPr>
        <w:suppressAutoHyphens w:val="0"/>
        <w:spacing w:after="0" w:line="360" w:lineRule="auto"/>
        <w:ind w:left="1066" w:hanging="357"/>
        <w:jc w:val="both"/>
        <w:rPr>
          <w:rFonts w:ascii="Arial" w:hAnsi="Arial" w:cs="Arial"/>
          <w:iCs/>
          <w:lang w:eastAsia="ar-SA"/>
        </w:rPr>
      </w:pPr>
      <w:r w:rsidRPr="005B08A1">
        <w:rPr>
          <w:rFonts w:ascii="Arial" w:hAnsi="Arial" w:cs="Arial"/>
          <w:iCs/>
          <w:lang w:eastAsia="ar-SA"/>
        </w:rPr>
        <w:t>Postanowienia pkt. 1-2 stosuje się odpowiednio do faktur lub faktur ustrukturyzowanych wystawianych w okresie awarii, o której mowa 106ne ust. 1 lub ust. 3 ustawy o VAT, zastosowania przez Zamawiającego/Dostawcę trybu offline24, o którym mowa w art. 106nda ustawy o VAT, lub okresu niedostępności KSeF, o którym mowa w art. 106ne ust. 4 ustawy o VAT, z zastrzeżeniem, że:</w:t>
      </w:r>
    </w:p>
    <w:p w14:paraId="2D47A1D6" w14:textId="77777777" w:rsidR="002E7028" w:rsidRPr="005B08A1" w:rsidRDefault="002E7028" w:rsidP="006B41EA">
      <w:pPr>
        <w:numPr>
          <w:ilvl w:val="0"/>
          <w:numId w:val="36"/>
        </w:numPr>
        <w:suppressAutoHyphens w:val="0"/>
        <w:spacing w:after="0" w:line="360" w:lineRule="auto"/>
        <w:jc w:val="both"/>
        <w:rPr>
          <w:rFonts w:ascii="Arial" w:hAnsi="Arial" w:cs="Arial"/>
          <w:iCs/>
          <w:lang w:eastAsia="ar-SA"/>
        </w:rPr>
      </w:pPr>
      <w:r w:rsidRPr="005B08A1">
        <w:rPr>
          <w:rFonts w:ascii="Arial" w:hAnsi="Arial" w:cs="Arial"/>
          <w:iCs/>
          <w:lang w:eastAsia="ar-SA"/>
        </w:rPr>
        <w:t>w przypadku faktury wystawionej w trybie offline24 (art. 106nda ustawy o VAT) – za termin otrzymania faktury przyjmuje się datę przydzielenia numeru identyfikującego tę fakturę w KSeF.</w:t>
      </w:r>
    </w:p>
    <w:p w14:paraId="30184F08" w14:textId="0CBC5DE8" w:rsidR="002E7028" w:rsidRPr="005B08A1" w:rsidRDefault="002E7028" w:rsidP="006B41EA">
      <w:pPr>
        <w:numPr>
          <w:ilvl w:val="0"/>
          <w:numId w:val="36"/>
        </w:numPr>
        <w:suppressAutoHyphens w:val="0"/>
        <w:spacing w:after="0" w:line="360" w:lineRule="auto"/>
        <w:jc w:val="both"/>
        <w:rPr>
          <w:rFonts w:ascii="Arial" w:hAnsi="Arial" w:cs="Arial"/>
          <w:iCs/>
          <w:lang w:eastAsia="ar-SA"/>
        </w:rPr>
      </w:pPr>
      <w:r w:rsidRPr="005B08A1">
        <w:rPr>
          <w:rFonts w:ascii="Arial" w:hAnsi="Arial" w:cs="Arial"/>
          <w:iCs/>
          <w:lang w:eastAsia="ar-SA"/>
        </w:rPr>
        <w:t>w przypadku faktury wystawionej w okresie niedostępności KSeF (art. 106nh ustawy o VAT – za termin otrzymania faktury przyjmuje się datę przydzielenia numeru identyfikującego tę fakturę w KSeF.</w:t>
      </w:r>
    </w:p>
    <w:p w14:paraId="2F9CB9E7" w14:textId="4FFC46B8" w:rsidR="002E7028" w:rsidRPr="005B08A1" w:rsidRDefault="002E7028" w:rsidP="006B41EA">
      <w:pPr>
        <w:numPr>
          <w:ilvl w:val="0"/>
          <w:numId w:val="36"/>
        </w:numPr>
        <w:suppressAutoHyphens w:val="0"/>
        <w:spacing w:after="0" w:line="360" w:lineRule="auto"/>
        <w:jc w:val="both"/>
        <w:rPr>
          <w:rFonts w:ascii="Arial" w:hAnsi="Arial" w:cs="Arial"/>
          <w:iCs/>
          <w:lang w:eastAsia="ar-SA"/>
        </w:rPr>
      </w:pPr>
      <w:r w:rsidRPr="005B08A1">
        <w:rPr>
          <w:rFonts w:ascii="Arial" w:hAnsi="Arial" w:cs="Arial"/>
          <w:iCs/>
          <w:lang w:eastAsia="ar-SA"/>
        </w:rPr>
        <w:t>w przypadku faktury wystawionej w okresie awarii KSeF (art. 106nf ust. 1 ustawy o VAT) – za termin otrzymania faktury uznaje się datę jej faktycznego otrzymania przez nabywcę. W przypadku, gdy data otrzymania faktury, o której mowa powyżej jest późniejsza niż data przydzielenia numeru identyfikującego tę fakturę w Krajowym Systemie e-Faktur, za datę otrzymania tej faktury przez nabywcę uznaje się datę przydzielenia tego numeru w KSeF.</w:t>
      </w:r>
    </w:p>
    <w:p w14:paraId="2A949E26" w14:textId="2948DC42" w:rsidR="002E7028" w:rsidRPr="005B08A1" w:rsidRDefault="002E7028" w:rsidP="006B41EA">
      <w:pPr>
        <w:numPr>
          <w:ilvl w:val="0"/>
          <w:numId w:val="36"/>
        </w:numPr>
        <w:suppressAutoHyphens w:val="0"/>
        <w:spacing w:after="0" w:line="360" w:lineRule="auto"/>
        <w:ind w:left="1423" w:hanging="357"/>
        <w:jc w:val="both"/>
        <w:rPr>
          <w:rFonts w:ascii="Arial" w:hAnsi="Arial" w:cs="Arial"/>
          <w:iCs/>
          <w:lang w:eastAsia="ar-SA"/>
        </w:rPr>
      </w:pPr>
      <w:r w:rsidRPr="005B08A1">
        <w:rPr>
          <w:rFonts w:ascii="Arial" w:hAnsi="Arial" w:cs="Arial"/>
          <w:iCs/>
          <w:lang w:eastAsia="ar-SA"/>
        </w:rPr>
        <w:t>w przypadku faktury wystawionej w okresie całkowitej awarii KSeF (art. 106ng ustawy o VAT) – za termin otrzymania faktury przyjmuje się datę faktycznego otrzymania</w:t>
      </w:r>
      <w:r w:rsidR="004C5185">
        <w:rPr>
          <w:rFonts w:ascii="Arial" w:hAnsi="Arial" w:cs="Arial"/>
          <w:iCs/>
          <w:lang w:eastAsia="ar-SA"/>
        </w:rPr>
        <w:t xml:space="preserve"> </w:t>
      </w:r>
      <w:r w:rsidRPr="005B08A1">
        <w:rPr>
          <w:rFonts w:ascii="Arial" w:hAnsi="Arial" w:cs="Arial"/>
          <w:iCs/>
          <w:lang w:eastAsia="ar-SA"/>
        </w:rPr>
        <w:t xml:space="preserve">faktury przez Zamawiającego w sposób </w:t>
      </w:r>
      <w:r w:rsidR="004C5185">
        <w:rPr>
          <w:rFonts w:ascii="Arial" w:hAnsi="Arial" w:cs="Arial"/>
          <w:iCs/>
          <w:lang w:eastAsia="ar-SA"/>
        </w:rPr>
        <w:t>z nim uzgodniony.</w:t>
      </w:r>
    </w:p>
    <w:p w14:paraId="2283D95E" w14:textId="77777777" w:rsidR="002E7028" w:rsidRPr="005B08A1" w:rsidRDefault="002E7028" w:rsidP="006B41EA">
      <w:pPr>
        <w:numPr>
          <w:ilvl w:val="0"/>
          <w:numId w:val="34"/>
        </w:numPr>
        <w:suppressAutoHyphens w:val="0"/>
        <w:spacing w:after="0" w:line="360" w:lineRule="auto"/>
        <w:ind w:left="1066" w:hanging="357"/>
        <w:jc w:val="both"/>
        <w:rPr>
          <w:rFonts w:ascii="Arial" w:hAnsi="Arial" w:cs="Arial"/>
          <w:iCs/>
          <w:lang w:eastAsia="ar-SA"/>
        </w:rPr>
      </w:pPr>
      <w:r w:rsidRPr="005B08A1">
        <w:rPr>
          <w:rFonts w:ascii="Arial" w:hAnsi="Arial" w:cs="Arial"/>
          <w:iCs/>
          <w:lang w:eastAsia="ar-SA"/>
        </w:rPr>
        <w:t>W przypadku faktur, o których mowa w pkt. 3 za początek biegu terminu płatności Strony uznają:</w:t>
      </w:r>
    </w:p>
    <w:p w14:paraId="3736C284" w14:textId="77777777" w:rsidR="002E7028" w:rsidRPr="005B08A1" w:rsidRDefault="002E7028" w:rsidP="004C5185">
      <w:pPr>
        <w:numPr>
          <w:ilvl w:val="0"/>
          <w:numId w:val="37"/>
        </w:numPr>
        <w:suppressAutoHyphens w:val="0"/>
        <w:spacing w:after="0" w:line="360" w:lineRule="auto"/>
        <w:ind w:left="1352"/>
        <w:jc w:val="both"/>
        <w:rPr>
          <w:rFonts w:ascii="Arial" w:hAnsi="Arial" w:cs="Arial"/>
          <w:iCs/>
          <w:lang w:eastAsia="ar-SA"/>
        </w:rPr>
      </w:pPr>
      <w:r w:rsidRPr="005B08A1">
        <w:rPr>
          <w:rFonts w:ascii="Arial" w:hAnsi="Arial" w:cs="Arial"/>
          <w:iCs/>
          <w:lang w:eastAsia="ar-SA"/>
        </w:rPr>
        <w:t>w przypadku faktury wystawionej w trybie offline24 – termin płatności biegnie od daty przydzielenia numeru identyfikującego tę fakturę w KSeF.</w:t>
      </w:r>
    </w:p>
    <w:p w14:paraId="4AD113D9" w14:textId="08BC10D3" w:rsidR="002E7028" w:rsidRPr="005B08A1" w:rsidRDefault="002E7028" w:rsidP="004C5185">
      <w:pPr>
        <w:numPr>
          <w:ilvl w:val="0"/>
          <w:numId w:val="37"/>
        </w:numPr>
        <w:suppressAutoHyphens w:val="0"/>
        <w:spacing w:after="0" w:line="360" w:lineRule="auto"/>
        <w:ind w:left="1352"/>
        <w:jc w:val="both"/>
        <w:rPr>
          <w:rFonts w:ascii="Arial" w:hAnsi="Arial" w:cs="Arial"/>
          <w:iCs/>
          <w:lang w:eastAsia="ar-SA"/>
        </w:rPr>
      </w:pPr>
      <w:r w:rsidRPr="005B08A1">
        <w:rPr>
          <w:rFonts w:ascii="Arial" w:hAnsi="Arial" w:cs="Arial"/>
          <w:iCs/>
          <w:lang w:eastAsia="ar-SA"/>
        </w:rPr>
        <w:lastRenderedPageBreak/>
        <w:t xml:space="preserve">w przypadku faktury wystawionej w okresie niedostępności KSeF – termin płatności biegnie od daty przydzielenia numeru identyfikującego tę fakturę </w:t>
      </w:r>
      <w:r w:rsidR="004C5185">
        <w:rPr>
          <w:rFonts w:ascii="Arial" w:hAnsi="Arial" w:cs="Arial"/>
          <w:iCs/>
          <w:lang w:eastAsia="ar-SA"/>
        </w:rPr>
        <w:t>w </w:t>
      </w:r>
      <w:r w:rsidRPr="005B08A1">
        <w:rPr>
          <w:rFonts w:ascii="Arial" w:hAnsi="Arial" w:cs="Arial"/>
          <w:iCs/>
          <w:lang w:eastAsia="ar-SA"/>
        </w:rPr>
        <w:t>KSeF.</w:t>
      </w:r>
    </w:p>
    <w:p w14:paraId="51F35A20" w14:textId="3A257DB2" w:rsidR="002E7028" w:rsidRPr="005B08A1" w:rsidRDefault="002E7028" w:rsidP="004C5185">
      <w:pPr>
        <w:numPr>
          <w:ilvl w:val="0"/>
          <w:numId w:val="37"/>
        </w:numPr>
        <w:suppressAutoHyphens w:val="0"/>
        <w:spacing w:after="0" w:line="360" w:lineRule="auto"/>
        <w:ind w:left="1352"/>
        <w:jc w:val="both"/>
        <w:rPr>
          <w:rFonts w:ascii="Arial" w:hAnsi="Arial" w:cs="Arial"/>
          <w:iCs/>
          <w:lang w:eastAsia="ar-SA"/>
        </w:rPr>
      </w:pPr>
      <w:r w:rsidRPr="005B08A1">
        <w:rPr>
          <w:rFonts w:ascii="Arial" w:hAnsi="Arial" w:cs="Arial"/>
          <w:iCs/>
          <w:lang w:eastAsia="ar-SA"/>
        </w:rPr>
        <w:t>w przypadku faktury wystawionej w okresie awarii KSeF – termin płatności biegnie od daty jej faktycznego otrzymania przez nabywcę. W przypadku, gdy data otrzymania faktury, o której mowa powyżej jest późniejsza niż data przydzielenia numeru identyfikującego tę fakturę w Krajowym Systemie e-Faktur, termin ten biegnie od daty przydzielenia tego numeru w KSeF.</w:t>
      </w:r>
    </w:p>
    <w:p w14:paraId="7FD565D9" w14:textId="1FD41803" w:rsidR="002E7028" w:rsidRPr="005B08A1" w:rsidRDefault="002E7028" w:rsidP="004C5185">
      <w:pPr>
        <w:numPr>
          <w:ilvl w:val="0"/>
          <w:numId w:val="37"/>
        </w:numPr>
        <w:suppressAutoHyphens w:val="0"/>
        <w:spacing w:after="0" w:line="360" w:lineRule="auto"/>
        <w:ind w:left="1349" w:hanging="357"/>
        <w:jc w:val="both"/>
        <w:rPr>
          <w:rFonts w:ascii="Arial" w:hAnsi="Arial" w:cs="Arial"/>
          <w:iCs/>
          <w:lang w:eastAsia="ar-SA"/>
        </w:rPr>
      </w:pPr>
      <w:r w:rsidRPr="005B08A1">
        <w:rPr>
          <w:rFonts w:ascii="Arial" w:hAnsi="Arial" w:cs="Arial"/>
          <w:iCs/>
          <w:lang w:eastAsia="ar-SA"/>
        </w:rPr>
        <w:t>w przypadku faktury wystawionej w okresie całkowitej awarii KSeF – termin płatności biegnie od daty faktycznego otrzymania faktury przez Zamawiającego w sposób z nim uz</w:t>
      </w:r>
      <w:r w:rsidR="004C5185">
        <w:rPr>
          <w:rFonts w:ascii="Arial" w:hAnsi="Arial" w:cs="Arial"/>
          <w:iCs/>
          <w:lang w:eastAsia="ar-SA"/>
        </w:rPr>
        <w:t>godniony.</w:t>
      </w:r>
    </w:p>
    <w:p w14:paraId="38B12913" w14:textId="38AC2503" w:rsidR="002E7028" w:rsidRPr="005B08A1" w:rsidRDefault="002E7028" w:rsidP="006B41EA">
      <w:pPr>
        <w:numPr>
          <w:ilvl w:val="0"/>
          <w:numId w:val="34"/>
        </w:numPr>
        <w:suppressAutoHyphens w:val="0"/>
        <w:spacing w:after="0" w:line="360" w:lineRule="auto"/>
        <w:ind w:left="1066" w:hanging="357"/>
        <w:jc w:val="both"/>
        <w:rPr>
          <w:rFonts w:ascii="Arial" w:hAnsi="Arial" w:cs="Arial"/>
          <w:iCs/>
          <w:lang w:eastAsia="ar-SA"/>
        </w:rPr>
      </w:pPr>
      <w:r w:rsidRPr="005B08A1">
        <w:rPr>
          <w:rFonts w:ascii="Arial" w:hAnsi="Arial" w:cs="Arial"/>
          <w:iCs/>
          <w:lang w:eastAsia="ar-SA"/>
        </w:rPr>
        <w:t xml:space="preserve">W przypadku wystąpienia zdarzenia, o którym mowa w pkt. 4 c), czyli wystąpienia awarii KSeF, o której mowa w art. 106ne ust. 1 ustawy o VAT faktury mogą być doręczane w formie elektronicznej na adres poczty elektronicznej </w:t>
      </w:r>
      <w:r w:rsidRPr="005B08A1">
        <w:rPr>
          <w:rFonts w:ascii="Arial" w:hAnsi="Arial" w:cs="Arial"/>
          <w:bCs/>
          <w:lang w:eastAsia="pl-PL"/>
        </w:rPr>
        <w:t xml:space="preserve">efaktury@umwm.malopolska.pl oraz na adres poczty elektronicznej </w:t>
      </w:r>
      <w:r w:rsidRPr="005B08A1">
        <w:rPr>
          <w:rFonts w:ascii="Arial" w:hAnsi="Arial" w:cs="Arial"/>
          <w:iCs/>
          <w:lang w:eastAsia="ar-SA"/>
        </w:rPr>
        <w:t xml:space="preserve">wskazany w </w:t>
      </w:r>
      <w:r w:rsidRPr="005B08A1">
        <w:rPr>
          <w:rFonts w:ascii="Arial" w:hAnsi="Arial" w:cs="Arial"/>
          <w:bCs/>
          <w:lang w:eastAsia="ar-SA"/>
        </w:rPr>
        <w:t xml:space="preserve">§ </w:t>
      </w:r>
      <w:r w:rsidR="004B40C2">
        <w:rPr>
          <w:rFonts w:ascii="Arial" w:hAnsi="Arial" w:cs="Arial"/>
          <w:iCs/>
          <w:lang w:eastAsia="ar-SA"/>
        </w:rPr>
        <w:t>6</w:t>
      </w:r>
      <w:r w:rsidRPr="005B08A1">
        <w:rPr>
          <w:rFonts w:ascii="Arial" w:hAnsi="Arial" w:cs="Arial"/>
          <w:iCs/>
          <w:lang w:eastAsia="ar-SA"/>
        </w:rPr>
        <w:t xml:space="preserve"> ust. </w:t>
      </w:r>
      <w:r w:rsidR="004B40C2">
        <w:rPr>
          <w:rFonts w:ascii="Arial" w:hAnsi="Arial" w:cs="Arial"/>
          <w:iCs/>
          <w:lang w:eastAsia="ar-SA"/>
        </w:rPr>
        <w:t>3</w:t>
      </w:r>
      <w:r w:rsidRPr="005B08A1">
        <w:rPr>
          <w:rFonts w:ascii="Arial" w:hAnsi="Arial" w:cs="Arial"/>
          <w:iCs/>
          <w:lang w:eastAsia="ar-SA"/>
        </w:rPr>
        <w:t>, przed wysłaniem do KSeF.</w:t>
      </w:r>
    </w:p>
    <w:p w14:paraId="7F817F76" w14:textId="07EE04A9" w:rsidR="002E7028" w:rsidRPr="005B08A1" w:rsidRDefault="002E7028" w:rsidP="006B41EA">
      <w:pPr>
        <w:numPr>
          <w:ilvl w:val="0"/>
          <w:numId w:val="34"/>
        </w:numPr>
        <w:suppressAutoHyphens w:val="0"/>
        <w:spacing w:after="0" w:line="360" w:lineRule="auto"/>
        <w:ind w:left="1066" w:hanging="357"/>
        <w:jc w:val="both"/>
        <w:rPr>
          <w:rFonts w:ascii="Arial" w:hAnsi="Arial" w:cs="Arial"/>
          <w:iCs/>
          <w:lang w:eastAsia="ar-SA"/>
        </w:rPr>
      </w:pPr>
      <w:r w:rsidRPr="005B08A1">
        <w:rPr>
          <w:rFonts w:ascii="Arial" w:hAnsi="Arial" w:cs="Arial"/>
          <w:iCs/>
          <w:lang w:eastAsia="ar-SA"/>
        </w:rPr>
        <w:t xml:space="preserve">W przypadku wystąpienia zdarzenia, o którym mowa w pkt. 4 lit. d), czyli wystąpienia całkowitej awarii KSeF, o której mowa w art. 106ne ust. 3 ustawy o VAT faktury powinny być doręczane w formie elektronicznej na adres poczty elektronicznej </w:t>
      </w:r>
      <w:r w:rsidRPr="005B08A1">
        <w:rPr>
          <w:rFonts w:ascii="Arial" w:hAnsi="Arial" w:cs="Arial"/>
          <w:bCs/>
          <w:lang w:eastAsia="pl-PL"/>
        </w:rPr>
        <w:t xml:space="preserve">efaktury@umwm.malopolska.pl oraz na adres poczty elektronicznej </w:t>
      </w:r>
      <w:r w:rsidRPr="005B08A1">
        <w:rPr>
          <w:rFonts w:ascii="Arial" w:hAnsi="Arial" w:cs="Arial"/>
          <w:iCs/>
          <w:lang w:eastAsia="ar-SA"/>
        </w:rPr>
        <w:t xml:space="preserve">wskazany w </w:t>
      </w:r>
      <w:r w:rsidRPr="005B08A1">
        <w:rPr>
          <w:rFonts w:ascii="Arial" w:hAnsi="Arial" w:cs="Arial"/>
          <w:bCs/>
          <w:lang w:eastAsia="ar-SA"/>
        </w:rPr>
        <w:t>§</w:t>
      </w:r>
      <w:r w:rsidR="004B40C2">
        <w:rPr>
          <w:rFonts w:ascii="Arial" w:hAnsi="Arial" w:cs="Arial"/>
          <w:iCs/>
          <w:lang w:eastAsia="ar-SA"/>
        </w:rPr>
        <w:t>6</w:t>
      </w:r>
      <w:r w:rsidR="004C5185">
        <w:rPr>
          <w:rFonts w:ascii="Arial" w:hAnsi="Arial" w:cs="Arial"/>
          <w:iCs/>
          <w:lang w:eastAsia="ar-SA"/>
        </w:rPr>
        <w:t xml:space="preserve"> ust. </w:t>
      </w:r>
      <w:r w:rsidR="004B40C2">
        <w:rPr>
          <w:rFonts w:ascii="Arial" w:hAnsi="Arial" w:cs="Arial"/>
          <w:iCs/>
          <w:lang w:eastAsia="ar-SA"/>
        </w:rPr>
        <w:t>3</w:t>
      </w:r>
      <w:r w:rsidR="004C5185">
        <w:rPr>
          <w:rFonts w:ascii="Arial" w:hAnsi="Arial" w:cs="Arial"/>
          <w:iCs/>
          <w:lang w:eastAsia="ar-SA"/>
        </w:rPr>
        <w:t>.</w:t>
      </w:r>
    </w:p>
    <w:p w14:paraId="2603CF99" w14:textId="363B17CC" w:rsidR="002E7028" w:rsidRPr="005B08A1" w:rsidRDefault="002E7028" w:rsidP="006B41EA">
      <w:pPr>
        <w:keepLines/>
        <w:numPr>
          <w:ilvl w:val="0"/>
          <w:numId w:val="34"/>
        </w:numPr>
        <w:autoSpaceDE w:val="0"/>
        <w:spacing w:after="0" w:line="360" w:lineRule="auto"/>
        <w:jc w:val="both"/>
        <w:rPr>
          <w:rFonts w:ascii="Arial" w:hAnsi="Arial" w:cs="Arial"/>
          <w:lang w:eastAsia="pl-PL"/>
        </w:rPr>
      </w:pPr>
      <w:r w:rsidRPr="005B08A1">
        <w:rPr>
          <w:rFonts w:ascii="Arial" w:hAnsi="Arial" w:cs="Arial"/>
          <w:lang w:eastAsia="pl-PL"/>
        </w:rPr>
        <w:t xml:space="preserve">Wykonawca jest zobowiązany do wystawiania wszystkich faktur, w tym również faktur korygujących, wyłącznie w formie faktury ustrukturyzowanej przesyłanej za </w:t>
      </w:r>
      <w:r w:rsidR="004C5185">
        <w:rPr>
          <w:rFonts w:ascii="Arial" w:hAnsi="Arial" w:cs="Arial"/>
          <w:lang w:eastAsia="pl-PL"/>
        </w:rPr>
        <w:t>pośrednictwem KSeF.</w:t>
      </w:r>
    </w:p>
    <w:p w14:paraId="7B3FF2A0" w14:textId="77777777" w:rsidR="002E7028" w:rsidRPr="005B08A1" w:rsidRDefault="002E7028" w:rsidP="006B41EA">
      <w:pPr>
        <w:pStyle w:val="Akapitzlist"/>
        <w:numPr>
          <w:ilvl w:val="0"/>
          <w:numId w:val="12"/>
        </w:numPr>
        <w:tabs>
          <w:tab w:val="left" w:pos="426"/>
        </w:tabs>
        <w:spacing w:after="0" w:line="360" w:lineRule="auto"/>
        <w:ind w:left="697" w:hanging="697"/>
        <w:jc w:val="both"/>
        <w:rPr>
          <w:rFonts w:ascii="Arial" w:eastAsia="Arial" w:hAnsi="Arial" w:cs="Arial"/>
        </w:rPr>
      </w:pPr>
      <w:r w:rsidRPr="005B08A1">
        <w:rPr>
          <w:rFonts w:ascii="Arial" w:eastAsia="Arial" w:hAnsi="Arial" w:cs="Arial"/>
        </w:rPr>
        <w:t>Zamawiający dopuszcza złożenie faktury w formie:</w:t>
      </w:r>
    </w:p>
    <w:p w14:paraId="5F4BE05B" w14:textId="41B96E62" w:rsidR="002E7028" w:rsidRPr="005B08A1" w:rsidRDefault="004C5185" w:rsidP="006B41EA">
      <w:pPr>
        <w:pStyle w:val="Akapitzlist"/>
        <w:numPr>
          <w:ilvl w:val="0"/>
          <w:numId w:val="13"/>
        </w:numPr>
        <w:spacing w:after="0" w:line="360" w:lineRule="auto"/>
        <w:ind w:left="851" w:hanging="357"/>
        <w:jc w:val="both"/>
        <w:rPr>
          <w:rFonts w:ascii="Arial" w:eastAsia="Arial" w:hAnsi="Arial" w:cs="Arial"/>
        </w:rPr>
      </w:pPr>
      <w:r>
        <w:rPr>
          <w:rFonts w:ascii="Arial" w:eastAsia="Arial" w:hAnsi="Arial" w:cs="Arial"/>
        </w:rPr>
        <w:t>p</w:t>
      </w:r>
      <w:r w:rsidR="002E7028" w:rsidRPr="005B08A1">
        <w:rPr>
          <w:rFonts w:ascii="Arial" w:eastAsia="Arial" w:hAnsi="Arial" w:cs="Arial"/>
        </w:rPr>
        <w:t>apierowej</w:t>
      </w:r>
      <w:r>
        <w:rPr>
          <w:rFonts w:ascii="Arial" w:eastAsia="Arial" w:hAnsi="Arial" w:cs="Arial"/>
        </w:rPr>
        <w:t>.</w:t>
      </w:r>
    </w:p>
    <w:p w14:paraId="7CEAE330" w14:textId="56E910B1" w:rsidR="002E7028" w:rsidRPr="005B08A1" w:rsidRDefault="002E7028" w:rsidP="006B41EA">
      <w:pPr>
        <w:pStyle w:val="Akapitzlist"/>
        <w:numPr>
          <w:ilvl w:val="0"/>
          <w:numId w:val="13"/>
        </w:numPr>
        <w:spacing w:after="0" w:line="360" w:lineRule="auto"/>
        <w:ind w:left="851" w:hanging="357"/>
        <w:jc w:val="both"/>
        <w:rPr>
          <w:rFonts w:ascii="Arial" w:eastAsia="Arial" w:hAnsi="Arial" w:cs="Arial"/>
        </w:rPr>
      </w:pPr>
      <w:r w:rsidRPr="005B08A1">
        <w:rPr>
          <w:rFonts w:ascii="Arial" w:eastAsia="Arial" w:hAnsi="Arial" w:cs="Arial"/>
        </w:rPr>
        <w:t xml:space="preserve">ustrukturyzowanego dokumentu elektronicznego, złożonego za pośrednictwem Platformy Elektronicznego Fakturowania zwanej dalej PEF, zgodnie z ustawą o elektronicznym fakturowaniu w zamówieniach publicznych, koncesjach na roboty budowlane lub usługi oraz partnerstwie publiczno-prywatnym z dnia 9 listopada 2018r. (tj. </w:t>
      </w:r>
      <w:r w:rsidRPr="005B08A1">
        <w:rPr>
          <w:rFonts w:ascii="Arial" w:eastAsia="Arial" w:hAnsi="Arial" w:cs="Arial"/>
          <w:bCs/>
        </w:rPr>
        <w:t xml:space="preserve">Dz. U. 2020r. poz. 1666 z późn. zm.). </w:t>
      </w:r>
      <w:r w:rsidRPr="005B08A1">
        <w:rPr>
          <w:rFonts w:ascii="Arial" w:eastAsia="Arial" w:hAnsi="Arial" w:cs="Arial"/>
        </w:rPr>
        <w:t>Otrzymywanie ustrukturyzowanych faktur elektronicznych za pośrednictwem platformy PEF nie wymaga zgody określonej w art. 106n ust. 1 ustawy o VAT. Otrzymywanie innych ustrukturyzowanych dokumentów za pośrednictwem platformy PEF, w tym faktur korygujących wymaga zgody stron umowy.</w:t>
      </w:r>
    </w:p>
    <w:p w14:paraId="5A1AAA5D" w14:textId="5266DBD7" w:rsidR="002E7028" w:rsidRPr="005B08A1" w:rsidRDefault="002E7028" w:rsidP="006B41EA">
      <w:pPr>
        <w:pStyle w:val="Akapitzlist"/>
        <w:numPr>
          <w:ilvl w:val="0"/>
          <w:numId w:val="13"/>
        </w:numPr>
        <w:spacing w:after="0" w:line="360" w:lineRule="auto"/>
        <w:ind w:left="851" w:hanging="357"/>
        <w:jc w:val="both"/>
        <w:rPr>
          <w:rFonts w:ascii="Arial" w:eastAsia="Arial" w:hAnsi="Arial" w:cs="Arial"/>
        </w:rPr>
      </w:pPr>
      <w:r w:rsidRPr="005B08A1">
        <w:rPr>
          <w:rFonts w:ascii="Arial" w:eastAsia="Arial" w:hAnsi="Arial" w:cs="Arial"/>
        </w:rPr>
        <w:lastRenderedPageBreak/>
        <w:t xml:space="preserve">elektronicznej, po uprzednim obustronnym podpisaniu oświadczenia, stanowiącego załącznik nr </w:t>
      </w:r>
      <w:r w:rsidR="003E35F3">
        <w:rPr>
          <w:rFonts w:ascii="Arial" w:eastAsia="Arial" w:hAnsi="Arial" w:cs="Arial"/>
        </w:rPr>
        <w:t>2</w:t>
      </w:r>
      <w:r w:rsidRPr="005B08A1">
        <w:rPr>
          <w:rFonts w:ascii="Arial" w:eastAsia="Arial" w:hAnsi="Arial" w:cs="Arial"/>
        </w:rPr>
        <w:t xml:space="preserve"> do niniejszej umowy, na zasadach określonych w załączniku nr 1 do oświadczenia. </w:t>
      </w:r>
    </w:p>
    <w:p w14:paraId="4C068A6D" w14:textId="1DD4C6E2" w:rsidR="002E7028" w:rsidRPr="005B08A1" w:rsidRDefault="002E7028" w:rsidP="006B41EA">
      <w:pPr>
        <w:pStyle w:val="Akapitzlist"/>
        <w:numPr>
          <w:ilvl w:val="0"/>
          <w:numId w:val="13"/>
        </w:numPr>
        <w:spacing w:after="0" w:line="360" w:lineRule="auto"/>
        <w:ind w:left="851" w:hanging="357"/>
        <w:jc w:val="both"/>
        <w:rPr>
          <w:rFonts w:ascii="Arial" w:eastAsia="Arial" w:hAnsi="Arial" w:cs="Arial"/>
        </w:rPr>
      </w:pPr>
      <w:r w:rsidRPr="005B08A1">
        <w:rPr>
          <w:rFonts w:ascii="Arial" w:eastAsia="Arial" w:hAnsi="Arial" w:cs="Arial"/>
        </w:rPr>
        <w:t>elektronicznej, po wskazaniu w treści umowy klauzuli: „Zamawiający wyraża zgodę na przesyłanie faktur ustrukturyzowanych w postaci elektronicznej zgodnie z art. 106gb ust. 5 ustawy z dnia 11 marca 2004 r. o podatku od towarów i usług (t.j. Dz. U. z 202</w:t>
      </w:r>
      <w:r w:rsidR="004C5185">
        <w:rPr>
          <w:rFonts w:ascii="Arial" w:eastAsia="Arial" w:hAnsi="Arial" w:cs="Arial"/>
        </w:rPr>
        <w:t>5</w:t>
      </w:r>
      <w:r w:rsidRPr="005B08A1">
        <w:rPr>
          <w:rFonts w:ascii="Arial" w:eastAsia="Arial" w:hAnsi="Arial" w:cs="Arial"/>
        </w:rPr>
        <w:t xml:space="preserve"> r., poz. </w:t>
      </w:r>
      <w:r w:rsidR="004C5185">
        <w:rPr>
          <w:rFonts w:ascii="Arial" w:eastAsia="Arial" w:hAnsi="Arial" w:cs="Arial"/>
        </w:rPr>
        <w:t>775</w:t>
      </w:r>
      <w:r w:rsidR="004C5185" w:rsidRPr="005B08A1">
        <w:rPr>
          <w:rFonts w:ascii="Arial" w:eastAsia="Arial" w:hAnsi="Arial" w:cs="Arial"/>
        </w:rPr>
        <w:t xml:space="preserve"> </w:t>
      </w:r>
      <w:r w:rsidR="004C5185">
        <w:rPr>
          <w:rFonts w:ascii="Arial" w:eastAsia="Arial" w:hAnsi="Arial" w:cs="Arial"/>
        </w:rPr>
        <w:t xml:space="preserve">z późn. zm.). </w:t>
      </w:r>
      <w:r w:rsidRPr="005B08A1">
        <w:rPr>
          <w:rFonts w:ascii="Arial" w:eastAsia="Arial" w:hAnsi="Arial" w:cs="Arial"/>
        </w:rPr>
        <w:t>Faktura zakupu w formie elektronicznej może zostać przesłana wyłącznie w następujący sposób:</w:t>
      </w:r>
    </w:p>
    <w:p w14:paraId="31F94CDE" w14:textId="77777777" w:rsidR="002E7028" w:rsidRPr="005B08A1" w:rsidRDefault="002E7028" w:rsidP="006B41EA">
      <w:pPr>
        <w:pStyle w:val="Akapitzlist"/>
        <w:spacing w:after="0" w:line="360" w:lineRule="auto"/>
        <w:ind w:left="1077"/>
        <w:jc w:val="both"/>
        <w:rPr>
          <w:rFonts w:ascii="Arial" w:eastAsia="Arial" w:hAnsi="Arial" w:cs="Arial"/>
        </w:rPr>
      </w:pPr>
      <w:r w:rsidRPr="005B08A1">
        <w:rPr>
          <w:rFonts w:ascii="Arial" w:eastAsia="Arial" w:hAnsi="Arial" w:cs="Arial"/>
        </w:rPr>
        <w:t>- mailowo, na e-mail: efaktury@umwm.malopolska.pl lub</w:t>
      </w:r>
    </w:p>
    <w:p w14:paraId="4406AF40" w14:textId="77777777" w:rsidR="002E7028" w:rsidRPr="005B08A1" w:rsidRDefault="002E7028" w:rsidP="006B41EA">
      <w:pPr>
        <w:pStyle w:val="Akapitzlist"/>
        <w:spacing w:after="0" w:line="360" w:lineRule="auto"/>
        <w:ind w:left="1077"/>
        <w:jc w:val="both"/>
        <w:rPr>
          <w:rFonts w:ascii="Arial" w:eastAsia="Arial" w:hAnsi="Arial" w:cs="Arial"/>
        </w:rPr>
      </w:pPr>
      <w:r w:rsidRPr="005B08A1">
        <w:rPr>
          <w:rFonts w:ascii="Arial" w:eastAsia="Arial" w:hAnsi="Arial" w:cs="Arial"/>
        </w:rPr>
        <w:t>- za pośrednictwem e-doręczeń, na adres: AE:PL-57745-81816-GUCTD-28.</w:t>
      </w:r>
    </w:p>
    <w:p w14:paraId="4F7DF27B" w14:textId="2E918813" w:rsidR="002E7028" w:rsidRPr="005B08A1" w:rsidRDefault="002E7028" w:rsidP="006B41EA">
      <w:pPr>
        <w:pStyle w:val="Akapitzlist"/>
        <w:numPr>
          <w:ilvl w:val="0"/>
          <w:numId w:val="12"/>
        </w:numPr>
        <w:spacing w:after="0" w:line="360" w:lineRule="auto"/>
        <w:ind w:left="426"/>
        <w:jc w:val="both"/>
        <w:rPr>
          <w:rFonts w:ascii="Arial" w:eastAsia="Arial" w:hAnsi="Arial" w:cs="Arial"/>
        </w:rPr>
      </w:pPr>
      <w:r w:rsidRPr="005B08A1">
        <w:rPr>
          <w:rFonts w:ascii="Arial" w:hAnsi="Arial" w:cs="Arial"/>
        </w:rPr>
        <w:t>W ramach zawartej umowy kontrahent może wybrać wyłącznie jedną formę składania faktur stosując ją konsekwentnie w czasie realizacji umowy niezależnie od liczby wystawianych faktur i dokonanych płatności. W przypadku gdy przeszkody techniczne lub formalne uniemożliwiają przesyłanie faktur w wybranej formie możliwe jest przesłanie faktury w innej formie, w tym papierowej, pod warunkiem poinformowania o tym Nabywcy.</w:t>
      </w:r>
    </w:p>
    <w:p w14:paraId="2DCC366C" w14:textId="77777777" w:rsidR="002E7028" w:rsidRPr="005B08A1" w:rsidRDefault="002E7028" w:rsidP="006B41EA">
      <w:pPr>
        <w:pStyle w:val="Akapitzlist"/>
        <w:numPr>
          <w:ilvl w:val="0"/>
          <w:numId w:val="12"/>
        </w:numPr>
        <w:spacing w:after="0" w:line="360" w:lineRule="auto"/>
        <w:ind w:left="426"/>
        <w:jc w:val="both"/>
        <w:rPr>
          <w:rFonts w:ascii="Arial" w:eastAsia="Arial" w:hAnsi="Arial" w:cs="Arial"/>
        </w:rPr>
      </w:pPr>
      <w:r w:rsidRPr="005B08A1">
        <w:rPr>
          <w:rFonts w:ascii="Arial" w:eastAsia="Arial" w:hAnsi="Arial" w:cs="Arial"/>
        </w:rPr>
        <w:t>Zamawiający prowadzi Konto Podmiotu na Platformie Elektronicznego Fakturowania (PEF) obsługiwany przez Broker PEFexpert – konsorcjum firm: SOFTIQ Sp. z o. o., Edison S. A., Euvic Sp. z o. o., MedApp S. A</w:t>
      </w:r>
    </w:p>
    <w:p w14:paraId="0E5089A1" w14:textId="77777777" w:rsidR="002E7028" w:rsidRPr="005B08A1" w:rsidRDefault="002E7028" w:rsidP="006B41EA">
      <w:pPr>
        <w:pStyle w:val="Akapitzlist"/>
        <w:spacing w:after="0" w:line="360" w:lineRule="auto"/>
        <w:ind w:left="425"/>
        <w:jc w:val="both"/>
        <w:rPr>
          <w:rFonts w:ascii="Arial" w:eastAsia="Arial" w:hAnsi="Arial" w:cs="Arial"/>
        </w:rPr>
      </w:pPr>
      <w:r w:rsidRPr="005B08A1">
        <w:rPr>
          <w:rFonts w:ascii="Arial" w:eastAsia="Arial" w:hAnsi="Arial" w:cs="Arial"/>
        </w:rPr>
        <w:t>Identyfikatorem na PEF jest Globalny Numer Lokalizacyjny (GLN).</w:t>
      </w:r>
    </w:p>
    <w:p w14:paraId="42BCA866" w14:textId="50AE1353" w:rsidR="002E7028" w:rsidRPr="005B08A1" w:rsidRDefault="002E7028" w:rsidP="006B41EA">
      <w:pPr>
        <w:pStyle w:val="Akapitzlist"/>
        <w:spacing w:after="0" w:line="360" w:lineRule="auto"/>
        <w:ind w:left="425"/>
        <w:jc w:val="both"/>
        <w:rPr>
          <w:rFonts w:ascii="Arial" w:eastAsia="Times New Roman" w:hAnsi="Arial" w:cs="Arial"/>
          <w:bCs/>
          <w:lang w:eastAsia="pl-PL"/>
        </w:rPr>
      </w:pPr>
      <w:r w:rsidRPr="005B08A1">
        <w:rPr>
          <w:rFonts w:ascii="Arial" w:eastAsia="Arial" w:hAnsi="Arial" w:cs="Arial"/>
        </w:rPr>
        <w:t xml:space="preserve">Adresem PEF jest numer GLN </w:t>
      </w:r>
      <w:r w:rsidRPr="005B08A1">
        <w:rPr>
          <w:rFonts w:ascii="Arial" w:eastAsia="Times New Roman" w:hAnsi="Arial" w:cs="Arial"/>
          <w:bCs/>
          <w:lang w:eastAsia="pl-PL"/>
        </w:rPr>
        <w:t>dla Departamentu Marketingu i Promocji UMWM jest: 5907720771362</w:t>
      </w:r>
    </w:p>
    <w:p w14:paraId="5A9532C3" w14:textId="77777777" w:rsidR="002E7028" w:rsidRPr="005B08A1" w:rsidRDefault="002E7028" w:rsidP="006B41EA">
      <w:pPr>
        <w:pStyle w:val="Akapitzlist"/>
        <w:numPr>
          <w:ilvl w:val="0"/>
          <w:numId w:val="12"/>
        </w:numPr>
        <w:spacing w:after="0" w:line="360" w:lineRule="auto"/>
        <w:ind w:left="426"/>
        <w:rPr>
          <w:rFonts w:ascii="Arial" w:eastAsia="Arial" w:hAnsi="Arial" w:cs="Arial"/>
        </w:rPr>
      </w:pPr>
      <w:r w:rsidRPr="005B08A1">
        <w:rPr>
          <w:rFonts w:ascii="Arial" w:eastAsia="Arial" w:hAnsi="Arial" w:cs="Arial"/>
        </w:rPr>
        <w:t>Na ustrukturyzowanej fakturze elektronicznej, oprócz elementów wymaganych przepisami ustawy o VAT należy umieścić:</w:t>
      </w:r>
    </w:p>
    <w:p w14:paraId="28C93749" w14:textId="77777777" w:rsidR="002E7028" w:rsidRPr="005B08A1" w:rsidRDefault="002E7028" w:rsidP="006B41EA">
      <w:pPr>
        <w:pStyle w:val="Akapitzlist"/>
        <w:numPr>
          <w:ilvl w:val="0"/>
          <w:numId w:val="14"/>
        </w:numPr>
        <w:spacing w:after="0" w:line="360" w:lineRule="auto"/>
        <w:rPr>
          <w:rFonts w:ascii="Arial" w:eastAsia="Arial" w:hAnsi="Arial" w:cs="Arial"/>
        </w:rPr>
      </w:pPr>
      <w:r w:rsidRPr="005B08A1">
        <w:rPr>
          <w:rFonts w:ascii="Arial" w:eastAsia="Arial" w:hAnsi="Arial" w:cs="Arial"/>
        </w:rPr>
        <w:t>numer umowy zamówienia publicznego,</w:t>
      </w:r>
    </w:p>
    <w:p w14:paraId="64C3374A" w14:textId="632D7E5D" w:rsidR="007E2E66" w:rsidRPr="00666631" w:rsidRDefault="002E7028" w:rsidP="00666631">
      <w:pPr>
        <w:pStyle w:val="Akapitzlist"/>
        <w:numPr>
          <w:ilvl w:val="0"/>
          <w:numId w:val="14"/>
        </w:numPr>
        <w:spacing w:after="0" w:line="360" w:lineRule="auto"/>
        <w:ind w:left="1145" w:hanging="357"/>
        <w:rPr>
          <w:rFonts w:eastAsia="Arial"/>
        </w:rPr>
      </w:pPr>
      <w:r w:rsidRPr="005B08A1">
        <w:rPr>
          <w:rFonts w:ascii="Arial" w:eastAsia="Arial" w:hAnsi="Arial" w:cs="Arial"/>
        </w:rPr>
        <w:t>dane dotyczące odbiorców płatności.</w:t>
      </w:r>
    </w:p>
    <w:p w14:paraId="302CFC48" w14:textId="77777777" w:rsidR="005D2CB6" w:rsidRPr="005B08A1" w:rsidRDefault="00C24E7B" w:rsidP="004C5185">
      <w:pPr>
        <w:pStyle w:val="Nagwek1"/>
      </w:pPr>
      <w:r w:rsidRPr="005B08A1">
        <w:t>§ 6</w:t>
      </w:r>
    </w:p>
    <w:p w14:paraId="48D72D4C" w14:textId="77777777" w:rsidR="00805C43" w:rsidRPr="005B08A1" w:rsidRDefault="0041793B" w:rsidP="004C5185">
      <w:pPr>
        <w:numPr>
          <w:ilvl w:val="0"/>
          <w:numId w:val="8"/>
        </w:numPr>
        <w:tabs>
          <w:tab w:val="left" w:pos="-426"/>
        </w:tabs>
        <w:suppressAutoHyphens w:val="0"/>
        <w:spacing w:after="0" w:line="360" w:lineRule="auto"/>
        <w:jc w:val="both"/>
        <w:rPr>
          <w:rFonts w:ascii="Arial" w:eastAsia="Times New Roman" w:hAnsi="Arial" w:cs="Arial"/>
          <w:bCs/>
          <w:lang w:val="x-none" w:eastAsia="x-none"/>
        </w:rPr>
      </w:pPr>
      <w:r w:rsidRPr="005B08A1">
        <w:rPr>
          <w:rFonts w:ascii="Arial" w:eastAsia="Times New Roman" w:hAnsi="Arial" w:cs="Arial"/>
          <w:bCs/>
          <w:lang w:val="x-none" w:eastAsia="x-none"/>
        </w:rPr>
        <w:t>Osob</w:t>
      </w:r>
      <w:r w:rsidRPr="005B08A1">
        <w:rPr>
          <w:rFonts w:ascii="Arial" w:eastAsia="Times New Roman" w:hAnsi="Arial" w:cs="Arial"/>
          <w:bCs/>
          <w:lang w:eastAsia="x-none"/>
        </w:rPr>
        <w:t>ą</w:t>
      </w:r>
      <w:r w:rsidRPr="005B08A1">
        <w:rPr>
          <w:rFonts w:ascii="Arial" w:eastAsia="Times New Roman" w:hAnsi="Arial" w:cs="Arial"/>
          <w:bCs/>
          <w:lang w:val="x-none" w:eastAsia="x-none"/>
        </w:rPr>
        <w:t xml:space="preserve"> odpowiedzialn</w:t>
      </w:r>
      <w:r w:rsidRPr="005B08A1">
        <w:rPr>
          <w:rFonts w:ascii="Arial" w:eastAsia="Times New Roman" w:hAnsi="Arial" w:cs="Arial"/>
          <w:bCs/>
          <w:lang w:eastAsia="x-none"/>
        </w:rPr>
        <w:t>ą</w:t>
      </w:r>
      <w:r w:rsidR="00DA1ED3" w:rsidRPr="005B08A1">
        <w:rPr>
          <w:rFonts w:ascii="Arial" w:eastAsia="Times New Roman" w:hAnsi="Arial" w:cs="Arial"/>
          <w:bCs/>
          <w:lang w:val="x-none" w:eastAsia="x-none"/>
        </w:rPr>
        <w:t xml:space="preserve"> za realizację umowy oraz dokonanie odbioru przedmiotu umowy ze strony Zamawiającego</w:t>
      </w:r>
      <w:r w:rsidRPr="005B08A1">
        <w:rPr>
          <w:rFonts w:ascii="Arial" w:eastAsia="Times New Roman" w:hAnsi="Arial" w:cs="Arial"/>
          <w:bCs/>
          <w:lang w:eastAsia="x-none"/>
        </w:rPr>
        <w:t xml:space="preserve"> jest</w:t>
      </w:r>
      <w:r w:rsidR="00805C43" w:rsidRPr="005B08A1">
        <w:rPr>
          <w:rFonts w:ascii="Arial" w:eastAsia="Times New Roman" w:hAnsi="Arial" w:cs="Arial"/>
          <w:bCs/>
          <w:lang w:eastAsia="x-none"/>
        </w:rPr>
        <w:t>:</w:t>
      </w:r>
    </w:p>
    <w:p w14:paraId="01F19FF8" w14:textId="77777777" w:rsidR="00DA1ED3" w:rsidRPr="005B08A1" w:rsidRDefault="00DA1ED3" w:rsidP="004C5185">
      <w:pPr>
        <w:numPr>
          <w:ilvl w:val="0"/>
          <w:numId w:val="18"/>
        </w:numPr>
        <w:tabs>
          <w:tab w:val="left" w:pos="-426"/>
        </w:tabs>
        <w:suppressAutoHyphens w:val="0"/>
        <w:spacing w:after="0" w:line="360" w:lineRule="auto"/>
        <w:rPr>
          <w:rFonts w:ascii="Arial" w:eastAsia="Times New Roman" w:hAnsi="Arial" w:cs="Arial"/>
          <w:bCs/>
          <w:lang w:val="x-none" w:eastAsia="x-none"/>
        </w:rPr>
      </w:pPr>
      <w:r w:rsidRPr="005B08A1">
        <w:rPr>
          <w:rFonts w:ascii="Arial" w:eastAsia="Times New Roman" w:hAnsi="Arial" w:cs="Arial"/>
          <w:bCs/>
          <w:lang w:val="x-none" w:eastAsia="x-none"/>
        </w:rPr>
        <w:t xml:space="preserve">……………………………… - pracownik </w:t>
      </w:r>
      <w:r w:rsidR="00A13E47" w:rsidRPr="005B08A1">
        <w:rPr>
          <w:rFonts w:ascii="Arial" w:eastAsia="Times New Roman" w:hAnsi="Arial" w:cs="Arial"/>
          <w:bCs/>
          <w:lang w:eastAsia="x-none"/>
        </w:rPr>
        <w:t>Departamentu Marketingu i Promocji</w:t>
      </w:r>
      <w:r w:rsidRPr="005B08A1">
        <w:rPr>
          <w:rFonts w:ascii="Arial" w:eastAsia="Times New Roman" w:hAnsi="Arial" w:cs="Arial"/>
          <w:bCs/>
          <w:lang w:val="x-none" w:eastAsia="x-none"/>
        </w:rPr>
        <w:t xml:space="preserve"> Urzędu Marszałkowskiego Województwa Mało</w:t>
      </w:r>
      <w:r w:rsidR="003F324B" w:rsidRPr="005B08A1">
        <w:rPr>
          <w:rFonts w:ascii="Arial" w:eastAsia="Times New Roman" w:hAnsi="Arial" w:cs="Arial"/>
          <w:bCs/>
          <w:lang w:val="x-none" w:eastAsia="x-none"/>
        </w:rPr>
        <w:t>polskiego lub osoba zastępująca;</w:t>
      </w:r>
    </w:p>
    <w:p w14:paraId="2D929B07" w14:textId="77777777" w:rsidR="00DA1ED3" w:rsidRPr="005B08A1" w:rsidRDefault="00DA1ED3" w:rsidP="004C5185">
      <w:pPr>
        <w:numPr>
          <w:ilvl w:val="0"/>
          <w:numId w:val="8"/>
        </w:numPr>
        <w:tabs>
          <w:tab w:val="left" w:pos="-426"/>
        </w:tabs>
        <w:suppressAutoHyphens w:val="0"/>
        <w:spacing w:after="0" w:line="360" w:lineRule="auto"/>
        <w:jc w:val="both"/>
        <w:rPr>
          <w:rFonts w:ascii="Arial" w:eastAsia="Times New Roman" w:hAnsi="Arial" w:cs="Arial"/>
          <w:bCs/>
          <w:lang w:val="x-none" w:eastAsia="x-none"/>
        </w:rPr>
      </w:pPr>
      <w:r w:rsidRPr="005B08A1">
        <w:rPr>
          <w:rFonts w:ascii="Arial" w:eastAsia="Times New Roman" w:hAnsi="Arial" w:cs="Arial"/>
          <w:bCs/>
          <w:lang w:val="x-none" w:eastAsia="x-none"/>
        </w:rPr>
        <w:t>Osobą odpowiedzialną za realizację niniejszej umowy ze strony Wykonawcy jest ..................... lub osoba zastępująca.</w:t>
      </w:r>
    </w:p>
    <w:p w14:paraId="6C521C48" w14:textId="77777777" w:rsidR="00117FC6" w:rsidRPr="005B08A1" w:rsidRDefault="00117FC6" w:rsidP="004C5185">
      <w:pPr>
        <w:numPr>
          <w:ilvl w:val="0"/>
          <w:numId w:val="8"/>
        </w:numPr>
        <w:tabs>
          <w:tab w:val="left" w:pos="-426"/>
        </w:tabs>
        <w:suppressAutoHyphens w:val="0"/>
        <w:spacing w:after="0" w:line="360" w:lineRule="auto"/>
        <w:jc w:val="both"/>
        <w:rPr>
          <w:rFonts w:ascii="Arial" w:eastAsia="Times New Roman" w:hAnsi="Arial" w:cs="Arial"/>
          <w:bCs/>
          <w:lang w:val="x-none" w:eastAsia="x-none"/>
        </w:rPr>
      </w:pPr>
      <w:r w:rsidRPr="005B08A1">
        <w:rPr>
          <w:rFonts w:ascii="Arial" w:eastAsia="Times New Roman" w:hAnsi="Arial" w:cs="Arial"/>
          <w:bCs/>
          <w:lang w:val="x-none" w:eastAsia="x-none"/>
        </w:rPr>
        <w:t xml:space="preserve">Dla celów realizacji niniejszej umowy Strony wskazują następujące adresy mailowe do korespondencji: </w:t>
      </w:r>
    </w:p>
    <w:p w14:paraId="2513E49A" w14:textId="77777777" w:rsidR="00117FC6" w:rsidRPr="005B08A1" w:rsidRDefault="00DE2344" w:rsidP="004C5185">
      <w:pPr>
        <w:tabs>
          <w:tab w:val="left" w:pos="-426"/>
        </w:tabs>
        <w:suppressAutoHyphens w:val="0"/>
        <w:spacing w:after="0" w:line="360" w:lineRule="auto"/>
        <w:ind w:left="425"/>
        <w:jc w:val="both"/>
        <w:rPr>
          <w:rFonts w:ascii="Arial" w:eastAsia="Times New Roman" w:hAnsi="Arial" w:cs="Arial"/>
          <w:bCs/>
          <w:lang w:eastAsia="x-none"/>
        </w:rPr>
      </w:pPr>
      <w:r w:rsidRPr="005B08A1">
        <w:rPr>
          <w:rFonts w:ascii="Arial" w:eastAsia="Times New Roman" w:hAnsi="Arial" w:cs="Arial"/>
          <w:bCs/>
          <w:lang w:eastAsia="x-none"/>
        </w:rPr>
        <w:tab/>
      </w:r>
      <w:r w:rsidR="00497D0F" w:rsidRPr="005B08A1">
        <w:rPr>
          <w:rFonts w:ascii="Arial" w:eastAsia="Times New Roman" w:hAnsi="Arial" w:cs="Arial"/>
          <w:bCs/>
          <w:lang w:eastAsia="x-none"/>
        </w:rPr>
        <w:t xml:space="preserve">Zamawiający: </w:t>
      </w:r>
      <w:r w:rsidR="00910055" w:rsidRPr="005B08A1">
        <w:rPr>
          <w:rFonts w:ascii="Arial" w:eastAsia="Times New Roman" w:hAnsi="Arial" w:cs="Arial"/>
          <w:bCs/>
          <w:lang w:eastAsia="x-none"/>
        </w:rPr>
        <w:t>…</w:t>
      </w:r>
      <w:r w:rsidR="00DF32B4" w:rsidRPr="005B08A1">
        <w:rPr>
          <w:rFonts w:ascii="Arial" w:eastAsia="Times New Roman" w:hAnsi="Arial" w:cs="Arial"/>
          <w:bCs/>
          <w:lang w:eastAsia="x-none"/>
        </w:rPr>
        <w:t>…</w:t>
      </w:r>
      <w:r w:rsidR="00910055" w:rsidRPr="005B08A1">
        <w:rPr>
          <w:rFonts w:ascii="Arial" w:eastAsia="Times New Roman" w:hAnsi="Arial" w:cs="Arial"/>
          <w:bCs/>
          <w:lang w:eastAsia="x-none"/>
        </w:rPr>
        <w:t>.</w:t>
      </w:r>
    </w:p>
    <w:p w14:paraId="0735B7E6" w14:textId="77777777" w:rsidR="00117FC6" w:rsidRPr="005B08A1" w:rsidRDefault="00DE2344" w:rsidP="004C5185">
      <w:pPr>
        <w:tabs>
          <w:tab w:val="left" w:pos="-426"/>
        </w:tabs>
        <w:suppressAutoHyphens w:val="0"/>
        <w:spacing w:after="0" w:line="360" w:lineRule="auto"/>
        <w:ind w:left="425"/>
        <w:jc w:val="both"/>
        <w:rPr>
          <w:rFonts w:ascii="Arial" w:eastAsia="Times New Roman" w:hAnsi="Arial" w:cs="Arial"/>
          <w:bCs/>
          <w:lang w:eastAsia="x-none"/>
        </w:rPr>
      </w:pPr>
      <w:r w:rsidRPr="005B08A1">
        <w:rPr>
          <w:rFonts w:ascii="Arial" w:eastAsia="Times New Roman" w:hAnsi="Arial" w:cs="Arial"/>
          <w:bCs/>
          <w:lang w:eastAsia="x-none"/>
        </w:rPr>
        <w:tab/>
      </w:r>
      <w:r w:rsidR="00117FC6" w:rsidRPr="005B08A1">
        <w:rPr>
          <w:rFonts w:ascii="Arial" w:eastAsia="Times New Roman" w:hAnsi="Arial" w:cs="Arial"/>
          <w:bCs/>
          <w:lang w:eastAsia="x-none"/>
        </w:rPr>
        <w:t>Wykonawca: …</w:t>
      </w:r>
      <w:r w:rsidR="00DF32B4" w:rsidRPr="005B08A1">
        <w:rPr>
          <w:rFonts w:ascii="Arial" w:eastAsia="Times New Roman" w:hAnsi="Arial" w:cs="Arial"/>
          <w:bCs/>
          <w:lang w:eastAsia="x-none"/>
        </w:rPr>
        <w:t>…</w:t>
      </w:r>
      <w:r w:rsidR="00117FC6" w:rsidRPr="005B08A1">
        <w:rPr>
          <w:rFonts w:ascii="Arial" w:eastAsia="Times New Roman" w:hAnsi="Arial" w:cs="Arial"/>
          <w:bCs/>
          <w:lang w:eastAsia="x-none"/>
        </w:rPr>
        <w:t>..</w:t>
      </w:r>
    </w:p>
    <w:p w14:paraId="32DC9EC3" w14:textId="77777777" w:rsidR="00117FC6" w:rsidRPr="005B08A1" w:rsidRDefault="00D86222" w:rsidP="004C5185">
      <w:pPr>
        <w:numPr>
          <w:ilvl w:val="0"/>
          <w:numId w:val="8"/>
        </w:numPr>
        <w:tabs>
          <w:tab w:val="left" w:pos="-426"/>
        </w:tabs>
        <w:suppressAutoHyphens w:val="0"/>
        <w:spacing w:after="0" w:line="360" w:lineRule="auto"/>
        <w:jc w:val="both"/>
        <w:rPr>
          <w:rFonts w:ascii="Arial" w:eastAsia="Times New Roman" w:hAnsi="Arial" w:cs="Arial"/>
          <w:bCs/>
          <w:lang w:val="x-none" w:eastAsia="x-none"/>
        </w:rPr>
      </w:pPr>
      <w:r w:rsidRPr="005B08A1">
        <w:rPr>
          <w:rFonts w:ascii="Arial" w:eastAsia="Times New Roman" w:hAnsi="Arial" w:cs="Arial"/>
          <w:bCs/>
          <w:lang w:eastAsia="x-none"/>
        </w:rPr>
        <w:lastRenderedPageBreak/>
        <w:t xml:space="preserve">O </w:t>
      </w:r>
      <w:r w:rsidR="00117FC6" w:rsidRPr="005B08A1">
        <w:rPr>
          <w:rFonts w:ascii="Arial" w:eastAsia="Times New Roman" w:hAnsi="Arial" w:cs="Arial"/>
          <w:bCs/>
          <w:lang w:val="x-none" w:eastAsia="x-none"/>
        </w:rPr>
        <w:t>każdej zmia</w:t>
      </w:r>
      <w:r w:rsidR="005A640D" w:rsidRPr="005B08A1">
        <w:rPr>
          <w:rFonts w:ascii="Arial" w:eastAsia="Times New Roman" w:hAnsi="Arial" w:cs="Arial"/>
          <w:bCs/>
          <w:lang w:val="x-none" w:eastAsia="x-none"/>
        </w:rPr>
        <w:t xml:space="preserve">nie osób wskazanych w ust. 1 </w:t>
      </w:r>
      <w:r w:rsidR="00681BED" w:rsidRPr="005B08A1">
        <w:rPr>
          <w:rFonts w:ascii="Arial" w:eastAsia="Times New Roman" w:hAnsi="Arial" w:cs="Arial"/>
          <w:bCs/>
          <w:lang w:eastAsia="x-none"/>
        </w:rPr>
        <w:t xml:space="preserve">- </w:t>
      </w:r>
      <w:r w:rsidR="00E80979" w:rsidRPr="005B08A1">
        <w:rPr>
          <w:rFonts w:ascii="Arial" w:eastAsia="Times New Roman" w:hAnsi="Arial" w:cs="Arial"/>
          <w:bCs/>
          <w:lang w:eastAsia="x-none"/>
        </w:rPr>
        <w:t>2</w:t>
      </w:r>
      <w:r w:rsidR="00117FC6" w:rsidRPr="005B08A1">
        <w:rPr>
          <w:rFonts w:ascii="Arial" w:eastAsia="Times New Roman" w:hAnsi="Arial" w:cs="Arial"/>
          <w:bCs/>
          <w:lang w:val="x-none" w:eastAsia="x-none"/>
        </w:rPr>
        <w:t xml:space="preserve"> ja</w:t>
      </w:r>
      <w:r w:rsidR="005A640D" w:rsidRPr="005B08A1">
        <w:rPr>
          <w:rFonts w:ascii="Arial" w:eastAsia="Times New Roman" w:hAnsi="Arial" w:cs="Arial"/>
          <w:bCs/>
          <w:lang w:val="x-none" w:eastAsia="x-none"/>
        </w:rPr>
        <w:t xml:space="preserve">k i adresów wskazanych w ust. </w:t>
      </w:r>
      <w:r w:rsidR="00E80979" w:rsidRPr="005B08A1">
        <w:rPr>
          <w:rFonts w:ascii="Arial" w:eastAsia="Times New Roman" w:hAnsi="Arial" w:cs="Arial"/>
          <w:bCs/>
          <w:lang w:eastAsia="x-none"/>
        </w:rPr>
        <w:t>3</w:t>
      </w:r>
      <w:r w:rsidR="00C712C4" w:rsidRPr="005B08A1">
        <w:rPr>
          <w:rFonts w:ascii="Arial" w:eastAsia="Times New Roman" w:hAnsi="Arial" w:cs="Arial"/>
          <w:bCs/>
          <w:lang w:eastAsia="x-none"/>
        </w:rPr>
        <w:t>, Strony</w:t>
      </w:r>
      <w:r w:rsidR="00117FC6" w:rsidRPr="005B08A1">
        <w:rPr>
          <w:rFonts w:ascii="Arial" w:eastAsia="Times New Roman" w:hAnsi="Arial" w:cs="Arial"/>
          <w:bCs/>
          <w:lang w:val="x-none" w:eastAsia="x-none"/>
        </w:rPr>
        <w:t xml:space="preserve"> poinformują się pisemnie</w:t>
      </w:r>
      <w:r w:rsidR="005F208C" w:rsidRPr="005B08A1">
        <w:rPr>
          <w:rFonts w:ascii="Arial" w:eastAsia="Times New Roman" w:hAnsi="Arial" w:cs="Arial"/>
          <w:bCs/>
          <w:lang w:eastAsia="x-none"/>
        </w:rPr>
        <w:t xml:space="preserve"> lub mailowo</w:t>
      </w:r>
      <w:r w:rsidR="00117FC6" w:rsidRPr="005B08A1">
        <w:rPr>
          <w:rFonts w:ascii="Arial" w:eastAsia="Times New Roman" w:hAnsi="Arial" w:cs="Arial"/>
          <w:bCs/>
          <w:lang w:val="x-none" w:eastAsia="x-none"/>
        </w:rPr>
        <w:t>, bez konieczności zawierania aneksów.</w:t>
      </w:r>
    </w:p>
    <w:p w14:paraId="6AF0B1C2" w14:textId="4776CDAB" w:rsidR="005D2CB6" w:rsidRPr="005B08A1" w:rsidRDefault="005D2CB6" w:rsidP="004C5185">
      <w:pPr>
        <w:pStyle w:val="Nagwek1"/>
      </w:pPr>
      <w:r w:rsidRPr="005B08A1">
        <w:t xml:space="preserve">§ </w:t>
      </w:r>
      <w:r w:rsidR="00C24E7B" w:rsidRPr="005B08A1">
        <w:t>7</w:t>
      </w:r>
    </w:p>
    <w:p w14:paraId="2EE05617" w14:textId="51BC8FEE" w:rsidR="0054492F" w:rsidRPr="005B08A1" w:rsidRDefault="005D2CB6" w:rsidP="004C5185">
      <w:pPr>
        <w:numPr>
          <w:ilvl w:val="0"/>
          <w:numId w:val="2"/>
        </w:numPr>
        <w:suppressAutoHyphens w:val="0"/>
        <w:spacing w:after="0" w:line="360" w:lineRule="auto"/>
        <w:jc w:val="both"/>
        <w:rPr>
          <w:rFonts w:ascii="Arial" w:eastAsia="Times New Roman" w:hAnsi="Arial" w:cs="Arial"/>
          <w:kern w:val="28"/>
          <w:lang w:eastAsia="pl-PL"/>
        </w:rPr>
      </w:pPr>
      <w:r w:rsidRPr="005B08A1">
        <w:rPr>
          <w:rFonts w:ascii="Arial" w:eastAsia="Times New Roman" w:hAnsi="Arial" w:cs="Arial"/>
          <w:kern w:val="28"/>
          <w:lang w:eastAsia="pl-PL"/>
        </w:rPr>
        <w:t>W przypadku stwierdzenia jakichkolwiek wad w przekazanym przedmiocie umowy</w:t>
      </w:r>
      <w:r w:rsidR="00106884" w:rsidRPr="005B08A1">
        <w:rPr>
          <w:rFonts w:ascii="Arial" w:eastAsia="Times New Roman" w:hAnsi="Arial" w:cs="Arial"/>
          <w:kern w:val="28"/>
          <w:lang w:eastAsia="pl-PL"/>
        </w:rPr>
        <w:t xml:space="preserve"> </w:t>
      </w:r>
      <w:r w:rsidR="004C5185">
        <w:rPr>
          <w:rFonts w:ascii="Arial" w:eastAsia="Times New Roman" w:hAnsi="Arial" w:cs="Arial"/>
          <w:kern w:val="28"/>
          <w:lang w:eastAsia="pl-PL"/>
        </w:rPr>
        <w:t>(w </w:t>
      </w:r>
      <w:r w:rsidR="00F72E6B" w:rsidRPr="005B08A1">
        <w:rPr>
          <w:rFonts w:ascii="Arial" w:eastAsia="Times New Roman" w:hAnsi="Arial" w:cs="Arial"/>
          <w:kern w:val="28"/>
          <w:lang w:eastAsia="pl-PL"/>
        </w:rPr>
        <w:t>szczególności w sytuacji niedochowania które</w:t>
      </w:r>
      <w:r w:rsidR="00291268" w:rsidRPr="005B08A1">
        <w:rPr>
          <w:rFonts w:ascii="Arial" w:eastAsia="Times New Roman" w:hAnsi="Arial" w:cs="Arial"/>
          <w:kern w:val="28"/>
          <w:lang w:eastAsia="pl-PL"/>
        </w:rPr>
        <w:t>go</w:t>
      </w:r>
      <w:r w:rsidR="00F72E6B" w:rsidRPr="005B08A1">
        <w:rPr>
          <w:rFonts w:ascii="Arial" w:eastAsia="Times New Roman" w:hAnsi="Arial" w:cs="Arial"/>
          <w:kern w:val="28"/>
          <w:lang w:eastAsia="pl-PL"/>
        </w:rPr>
        <w:t xml:space="preserve">kolwiek z założeń określonych w § 2 lub w § 3 niniejszej umowy lub w załączniku nr 1), </w:t>
      </w:r>
      <w:r w:rsidRPr="005B08A1">
        <w:rPr>
          <w:rFonts w:ascii="Arial" w:eastAsia="Times New Roman" w:hAnsi="Arial" w:cs="Arial"/>
          <w:kern w:val="28"/>
          <w:lang w:eastAsia="pl-PL"/>
        </w:rPr>
        <w:t>Za</w:t>
      </w:r>
      <w:r w:rsidR="005A640D" w:rsidRPr="005B08A1">
        <w:rPr>
          <w:rFonts w:ascii="Arial" w:eastAsia="Times New Roman" w:hAnsi="Arial" w:cs="Arial"/>
          <w:kern w:val="28"/>
          <w:lang w:eastAsia="pl-PL"/>
        </w:rPr>
        <w:t>m</w:t>
      </w:r>
      <w:r w:rsidR="00D22355" w:rsidRPr="005B08A1">
        <w:rPr>
          <w:rFonts w:ascii="Arial" w:eastAsia="Times New Roman" w:hAnsi="Arial" w:cs="Arial"/>
          <w:kern w:val="28"/>
          <w:lang w:eastAsia="pl-PL"/>
        </w:rPr>
        <w:t>awiający nie podpisze protokołu</w:t>
      </w:r>
      <w:r w:rsidRPr="005B08A1">
        <w:rPr>
          <w:rFonts w:ascii="Arial" w:eastAsia="Times New Roman" w:hAnsi="Arial" w:cs="Arial"/>
          <w:kern w:val="28"/>
          <w:lang w:eastAsia="pl-PL"/>
        </w:rPr>
        <w:t xml:space="preserve"> odbioru i prześle Wykonawcy reklamację. Wykonawca zobowiązuje się odpowiedzieć pisemnie na reklamację</w:t>
      </w:r>
      <w:r w:rsidR="00856A3A" w:rsidRPr="005B08A1">
        <w:rPr>
          <w:rFonts w:ascii="Arial" w:eastAsia="Times New Roman" w:hAnsi="Arial" w:cs="Arial"/>
          <w:kern w:val="28"/>
          <w:lang w:eastAsia="pl-PL"/>
        </w:rPr>
        <w:t xml:space="preserve"> w ciągu </w:t>
      </w:r>
      <w:r w:rsidR="00F72E6B" w:rsidRPr="005B08A1">
        <w:rPr>
          <w:rFonts w:ascii="Arial" w:eastAsia="Times New Roman" w:hAnsi="Arial" w:cs="Arial"/>
          <w:kern w:val="28"/>
          <w:lang w:eastAsia="pl-PL"/>
        </w:rPr>
        <w:t>2</w:t>
      </w:r>
      <w:r w:rsidR="00B607D3" w:rsidRPr="005B08A1">
        <w:rPr>
          <w:rFonts w:ascii="Arial" w:eastAsia="Times New Roman" w:hAnsi="Arial" w:cs="Arial"/>
          <w:kern w:val="28"/>
          <w:lang w:eastAsia="pl-PL"/>
        </w:rPr>
        <w:t xml:space="preserve"> </w:t>
      </w:r>
      <w:r w:rsidR="00856A3A" w:rsidRPr="005B08A1">
        <w:rPr>
          <w:rFonts w:ascii="Arial" w:eastAsia="Times New Roman" w:hAnsi="Arial" w:cs="Arial"/>
          <w:kern w:val="28"/>
          <w:lang w:eastAsia="pl-PL"/>
        </w:rPr>
        <w:t>dni</w:t>
      </w:r>
      <w:r w:rsidR="00B607D3" w:rsidRPr="005B08A1">
        <w:rPr>
          <w:rFonts w:ascii="Arial" w:eastAsia="Times New Roman" w:hAnsi="Arial" w:cs="Arial"/>
          <w:kern w:val="28"/>
          <w:lang w:eastAsia="pl-PL"/>
        </w:rPr>
        <w:t xml:space="preserve"> </w:t>
      </w:r>
      <w:r w:rsidR="00F55255" w:rsidRPr="005B08A1">
        <w:rPr>
          <w:rFonts w:ascii="Arial" w:eastAsia="Times New Roman" w:hAnsi="Arial" w:cs="Arial"/>
          <w:kern w:val="28"/>
          <w:lang w:eastAsia="pl-PL"/>
        </w:rPr>
        <w:t>kalendarzowych</w:t>
      </w:r>
      <w:r w:rsidR="00856A3A" w:rsidRPr="005B08A1">
        <w:rPr>
          <w:rFonts w:ascii="Arial" w:eastAsia="Times New Roman" w:hAnsi="Arial" w:cs="Arial"/>
          <w:kern w:val="28"/>
          <w:lang w:eastAsia="pl-PL"/>
        </w:rPr>
        <w:t xml:space="preserve">. Brak odpowiedzi </w:t>
      </w:r>
      <w:r w:rsidRPr="005B08A1">
        <w:rPr>
          <w:rFonts w:ascii="Arial" w:eastAsia="Times New Roman" w:hAnsi="Arial" w:cs="Arial"/>
          <w:kern w:val="28"/>
          <w:lang w:eastAsia="pl-PL"/>
        </w:rPr>
        <w:t>w określonym terminie oznacza przyjęcie reklamacji.</w:t>
      </w:r>
    </w:p>
    <w:p w14:paraId="6F537882" w14:textId="46E3C1AE" w:rsidR="009865B8" w:rsidRPr="005B08A1" w:rsidRDefault="009865B8" w:rsidP="004C5185">
      <w:pPr>
        <w:numPr>
          <w:ilvl w:val="0"/>
          <w:numId w:val="2"/>
        </w:numPr>
        <w:suppressAutoHyphens w:val="0"/>
        <w:spacing w:after="0" w:line="360" w:lineRule="auto"/>
        <w:ind w:left="425" w:hanging="425"/>
        <w:jc w:val="both"/>
        <w:rPr>
          <w:rFonts w:ascii="Arial" w:eastAsia="Times New Roman" w:hAnsi="Arial" w:cs="Arial"/>
          <w:kern w:val="28"/>
          <w:lang w:eastAsia="pl-PL"/>
        </w:rPr>
      </w:pPr>
      <w:r w:rsidRPr="005B08A1">
        <w:rPr>
          <w:rFonts w:ascii="Arial" w:eastAsia="Times New Roman" w:hAnsi="Arial" w:cs="Arial"/>
          <w:kern w:val="28"/>
          <w:lang w:eastAsia="pl-PL"/>
        </w:rPr>
        <w:t>Reklamacja tzn. wady i usterki zostaną zgłoszone na piśmie (dopuszcza się przesłanie skanu pisma na adres e-mail ………</w:t>
      </w:r>
      <w:r w:rsidR="003E45FA" w:rsidRPr="005B08A1">
        <w:rPr>
          <w:rFonts w:ascii="Arial" w:eastAsia="Times New Roman" w:hAnsi="Arial" w:cs="Arial"/>
          <w:kern w:val="28"/>
          <w:lang w:eastAsia="pl-PL"/>
        </w:rPr>
        <w:t>……….</w:t>
      </w:r>
      <w:r w:rsidRPr="005B08A1">
        <w:rPr>
          <w:rFonts w:ascii="Arial" w:eastAsia="Times New Roman" w:hAnsi="Arial" w:cs="Arial"/>
          <w:kern w:val="28"/>
          <w:lang w:eastAsia="pl-PL"/>
        </w:rPr>
        <w:t>)</w:t>
      </w:r>
      <w:r w:rsidR="004C5185">
        <w:rPr>
          <w:rFonts w:ascii="Arial" w:eastAsia="Times New Roman" w:hAnsi="Arial" w:cs="Arial"/>
          <w:kern w:val="28"/>
          <w:lang w:eastAsia="pl-PL"/>
        </w:rPr>
        <w:t>.</w:t>
      </w:r>
    </w:p>
    <w:p w14:paraId="7043105B" w14:textId="781E7C9F" w:rsidR="00C36BC3" w:rsidRPr="005B08A1" w:rsidRDefault="002F5EDC" w:rsidP="004C5185">
      <w:pPr>
        <w:numPr>
          <w:ilvl w:val="0"/>
          <w:numId w:val="2"/>
        </w:numPr>
        <w:suppressAutoHyphens w:val="0"/>
        <w:spacing w:after="0" w:line="360" w:lineRule="auto"/>
        <w:ind w:left="425" w:hanging="425"/>
        <w:jc w:val="both"/>
        <w:rPr>
          <w:rFonts w:ascii="Arial" w:eastAsia="Times New Roman" w:hAnsi="Arial" w:cs="Arial"/>
          <w:kern w:val="28"/>
          <w:lang w:eastAsia="pl-PL"/>
        </w:rPr>
      </w:pPr>
      <w:r w:rsidRPr="005B08A1">
        <w:rPr>
          <w:rFonts w:ascii="Arial" w:eastAsia="Times New Roman" w:hAnsi="Arial" w:cs="Arial"/>
          <w:kern w:val="28"/>
          <w:lang w:eastAsia="pl-PL"/>
        </w:rPr>
        <w:t>Wykonawca może nie przyjąć reklamacji. Nie p</w:t>
      </w:r>
      <w:r w:rsidR="004C5185">
        <w:rPr>
          <w:rFonts w:ascii="Arial" w:eastAsia="Times New Roman" w:hAnsi="Arial" w:cs="Arial"/>
          <w:kern w:val="28"/>
          <w:lang w:eastAsia="pl-PL"/>
        </w:rPr>
        <w:t>rzyjęcie reklamacji wiąże się z </w:t>
      </w:r>
      <w:r w:rsidRPr="005B08A1">
        <w:rPr>
          <w:rFonts w:ascii="Arial" w:eastAsia="Times New Roman" w:hAnsi="Arial" w:cs="Arial"/>
          <w:kern w:val="28"/>
          <w:lang w:eastAsia="pl-PL"/>
        </w:rPr>
        <w:t>odstąpieniem Zamawiającego o</w:t>
      </w:r>
      <w:r w:rsidR="00542AB3" w:rsidRPr="005B08A1">
        <w:rPr>
          <w:rFonts w:ascii="Arial" w:eastAsia="Times New Roman" w:hAnsi="Arial" w:cs="Arial"/>
          <w:kern w:val="28"/>
          <w:lang w:eastAsia="pl-PL"/>
        </w:rPr>
        <w:t>d umowy</w:t>
      </w:r>
      <w:r w:rsidR="005F208C" w:rsidRPr="005B08A1">
        <w:rPr>
          <w:rFonts w:ascii="Arial" w:eastAsia="Times New Roman" w:hAnsi="Arial" w:cs="Arial"/>
          <w:kern w:val="28"/>
          <w:lang w:eastAsia="pl-PL"/>
        </w:rPr>
        <w:t>.</w:t>
      </w:r>
    </w:p>
    <w:p w14:paraId="57D75A15" w14:textId="7569C43B" w:rsidR="005D2CB6" w:rsidRPr="005B08A1" w:rsidRDefault="005D2CB6" w:rsidP="004C5185">
      <w:pPr>
        <w:numPr>
          <w:ilvl w:val="0"/>
          <w:numId w:val="2"/>
        </w:numPr>
        <w:suppressAutoHyphens w:val="0"/>
        <w:spacing w:after="0" w:line="360" w:lineRule="auto"/>
        <w:ind w:left="425" w:hanging="425"/>
        <w:jc w:val="both"/>
        <w:rPr>
          <w:rFonts w:ascii="Arial" w:eastAsia="Times New Roman" w:hAnsi="Arial" w:cs="Arial"/>
          <w:kern w:val="28"/>
          <w:lang w:eastAsia="pl-PL"/>
        </w:rPr>
      </w:pPr>
      <w:r w:rsidRPr="005B08A1">
        <w:rPr>
          <w:rFonts w:ascii="Arial" w:eastAsia="Times New Roman" w:hAnsi="Arial" w:cs="Arial"/>
          <w:kern w:val="28"/>
          <w:lang w:eastAsia="pl-PL"/>
        </w:rPr>
        <w:t xml:space="preserve">Przyjęcie reklamacji oznacza akceptację wszystkich wyszczególnionych w niej uwag wniesionych </w:t>
      </w:r>
      <w:r w:rsidR="009865B8" w:rsidRPr="005B08A1">
        <w:rPr>
          <w:rFonts w:ascii="Arial" w:eastAsia="Times New Roman" w:hAnsi="Arial" w:cs="Arial"/>
          <w:kern w:val="28"/>
          <w:lang w:eastAsia="pl-PL"/>
        </w:rPr>
        <w:t xml:space="preserve">przez </w:t>
      </w:r>
      <w:r w:rsidRPr="005B08A1">
        <w:rPr>
          <w:rFonts w:ascii="Arial" w:eastAsia="Times New Roman" w:hAnsi="Arial" w:cs="Arial"/>
          <w:kern w:val="28"/>
          <w:lang w:eastAsia="pl-PL"/>
        </w:rPr>
        <w:t xml:space="preserve">Zamawiającego i w oparciu o nie </w:t>
      </w:r>
      <w:r w:rsidR="00F34E8D" w:rsidRPr="005B08A1">
        <w:rPr>
          <w:rFonts w:ascii="Arial" w:eastAsia="Times New Roman" w:hAnsi="Arial" w:cs="Arial"/>
          <w:kern w:val="28"/>
          <w:lang w:eastAsia="pl-PL"/>
        </w:rPr>
        <w:t>usunięcie</w:t>
      </w:r>
      <w:r w:rsidR="00C36BC3" w:rsidRPr="005B08A1">
        <w:rPr>
          <w:rFonts w:ascii="Arial" w:eastAsia="Times New Roman" w:hAnsi="Arial" w:cs="Arial"/>
          <w:kern w:val="28"/>
          <w:lang w:eastAsia="pl-PL"/>
        </w:rPr>
        <w:t xml:space="preserve"> wad lub </w:t>
      </w:r>
      <w:r w:rsidRPr="005B08A1">
        <w:rPr>
          <w:rFonts w:ascii="Arial" w:eastAsia="Times New Roman" w:hAnsi="Arial" w:cs="Arial"/>
          <w:kern w:val="28"/>
          <w:lang w:eastAsia="pl-PL"/>
        </w:rPr>
        <w:t>wymianę przedmiotu u</w:t>
      </w:r>
      <w:r w:rsidR="00E454CA" w:rsidRPr="005B08A1">
        <w:rPr>
          <w:rFonts w:ascii="Arial" w:eastAsia="Times New Roman" w:hAnsi="Arial" w:cs="Arial"/>
          <w:kern w:val="28"/>
          <w:lang w:eastAsia="pl-PL"/>
        </w:rPr>
        <w:t xml:space="preserve">mowy na wolny od wad w terminie </w:t>
      </w:r>
      <w:r w:rsidR="00BD5048" w:rsidRPr="005B08A1">
        <w:rPr>
          <w:rFonts w:ascii="Arial" w:eastAsia="Times New Roman" w:hAnsi="Arial" w:cs="Arial"/>
          <w:kern w:val="28"/>
          <w:lang w:eastAsia="pl-PL"/>
        </w:rPr>
        <w:t xml:space="preserve">do 4 dni </w:t>
      </w:r>
      <w:r w:rsidR="004C5185">
        <w:rPr>
          <w:rFonts w:ascii="Arial" w:eastAsia="Times New Roman" w:hAnsi="Arial" w:cs="Arial"/>
          <w:kern w:val="28"/>
          <w:lang w:eastAsia="pl-PL"/>
        </w:rPr>
        <w:t xml:space="preserve">kalendarzowych </w:t>
      </w:r>
      <w:r w:rsidR="00D16004" w:rsidRPr="005B08A1">
        <w:rPr>
          <w:rFonts w:ascii="Arial" w:eastAsia="Times New Roman" w:hAnsi="Arial" w:cs="Arial"/>
          <w:kern w:val="28"/>
          <w:lang w:eastAsia="pl-PL"/>
        </w:rPr>
        <w:t>o</w:t>
      </w:r>
      <w:r w:rsidR="00E47C0E" w:rsidRPr="005B08A1">
        <w:rPr>
          <w:rFonts w:ascii="Arial" w:eastAsia="Times New Roman" w:hAnsi="Arial" w:cs="Arial"/>
          <w:kern w:val="28"/>
          <w:lang w:eastAsia="pl-PL"/>
        </w:rPr>
        <w:t>d daty otrzymania reklamacji</w:t>
      </w:r>
      <w:r w:rsidR="00BD5048" w:rsidRPr="005B08A1">
        <w:rPr>
          <w:rFonts w:ascii="Arial" w:eastAsia="Times New Roman" w:hAnsi="Arial" w:cs="Arial"/>
          <w:kern w:val="28"/>
          <w:lang w:eastAsia="pl-PL"/>
        </w:rPr>
        <w:t>.</w:t>
      </w:r>
      <w:r w:rsidR="00E47C0E" w:rsidRPr="005B08A1">
        <w:rPr>
          <w:rFonts w:ascii="Arial" w:eastAsia="Times New Roman" w:hAnsi="Arial" w:cs="Arial"/>
          <w:kern w:val="28"/>
          <w:lang w:eastAsia="pl-PL"/>
        </w:rPr>
        <w:t xml:space="preserve"> </w:t>
      </w:r>
    </w:p>
    <w:p w14:paraId="7BA7CE89" w14:textId="77777777" w:rsidR="009865B8" w:rsidRPr="005B08A1" w:rsidRDefault="009865B8" w:rsidP="004C5185">
      <w:pPr>
        <w:numPr>
          <w:ilvl w:val="0"/>
          <w:numId w:val="2"/>
        </w:numPr>
        <w:suppressAutoHyphens w:val="0"/>
        <w:spacing w:after="0" w:line="360" w:lineRule="auto"/>
        <w:ind w:left="425" w:hanging="425"/>
        <w:jc w:val="both"/>
        <w:rPr>
          <w:rFonts w:ascii="Arial" w:eastAsia="Times New Roman" w:hAnsi="Arial" w:cs="Arial"/>
          <w:kern w:val="28"/>
          <w:lang w:eastAsia="pl-PL"/>
        </w:rPr>
      </w:pPr>
      <w:r w:rsidRPr="005B08A1">
        <w:rPr>
          <w:rFonts w:ascii="Arial" w:eastAsia="Times New Roman" w:hAnsi="Arial" w:cs="Arial"/>
          <w:kern w:val="28"/>
          <w:lang w:eastAsia="pl-PL"/>
        </w:rPr>
        <w:t>Przy przedłożeniu poprawionego przedmiotu umowy postanowienia ust. 1 – 4 niniejszego paragrafu stosuje się odpowiednio.</w:t>
      </w:r>
    </w:p>
    <w:p w14:paraId="6FAB6816" w14:textId="77777777" w:rsidR="009865B8" w:rsidRPr="005B08A1" w:rsidRDefault="009865B8" w:rsidP="004C5185">
      <w:pPr>
        <w:numPr>
          <w:ilvl w:val="0"/>
          <w:numId w:val="2"/>
        </w:numPr>
        <w:suppressAutoHyphens w:val="0"/>
        <w:spacing w:after="0" w:line="360" w:lineRule="auto"/>
        <w:ind w:left="425" w:hanging="425"/>
        <w:jc w:val="both"/>
        <w:rPr>
          <w:rFonts w:ascii="Arial" w:eastAsia="Times New Roman" w:hAnsi="Arial" w:cs="Arial"/>
          <w:kern w:val="28"/>
          <w:lang w:eastAsia="pl-PL"/>
        </w:rPr>
      </w:pPr>
      <w:r w:rsidRPr="005B08A1">
        <w:rPr>
          <w:rFonts w:ascii="Arial" w:eastAsia="Times New Roman" w:hAnsi="Arial" w:cs="Arial"/>
          <w:kern w:val="28"/>
          <w:lang w:eastAsia="pl-PL"/>
        </w:rPr>
        <w:t>Przekroczenie określonego w ust. 4 terminu usunięcia wad, które zostały stwierdzone przy odbiorze, traktowane będzie jak niedotrzymanie terminu wykonania przedmiotu umowy, co uprawnia Zamawiającego do naliczenia kar umownych określonych w §</w:t>
      </w:r>
      <w:r w:rsidR="00EE300F" w:rsidRPr="005B08A1">
        <w:rPr>
          <w:rFonts w:ascii="Arial" w:eastAsia="Times New Roman" w:hAnsi="Arial" w:cs="Arial"/>
          <w:kern w:val="28"/>
          <w:lang w:eastAsia="pl-PL"/>
        </w:rPr>
        <w:t xml:space="preserve"> </w:t>
      </w:r>
      <w:r w:rsidRPr="005B08A1">
        <w:rPr>
          <w:rFonts w:ascii="Arial" w:eastAsia="Times New Roman" w:hAnsi="Arial" w:cs="Arial"/>
          <w:kern w:val="28"/>
          <w:lang w:eastAsia="pl-PL"/>
        </w:rPr>
        <w:t>8.</w:t>
      </w:r>
    </w:p>
    <w:p w14:paraId="28B0C16F" w14:textId="553033AE" w:rsidR="00972109" w:rsidRPr="004C5185" w:rsidRDefault="0049452E" w:rsidP="000F7576">
      <w:pPr>
        <w:numPr>
          <w:ilvl w:val="0"/>
          <w:numId w:val="2"/>
        </w:numPr>
        <w:suppressAutoHyphens w:val="0"/>
        <w:spacing w:after="0" w:line="360" w:lineRule="auto"/>
        <w:ind w:left="425" w:hanging="425"/>
        <w:jc w:val="both"/>
        <w:rPr>
          <w:rFonts w:ascii="Arial" w:eastAsia="Times New Roman" w:hAnsi="Arial" w:cs="Arial"/>
          <w:kern w:val="28"/>
          <w:lang w:eastAsia="pl-PL"/>
        </w:rPr>
      </w:pPr>
      <w:r w:rsidRPr="004C5185">
        <w:rPr>
          <w:rFonts w:ascii="Arial" w:eastAsia="Times New Roman" w:hAnsi="Arial" w:cs="Arial"/>
          <w:kern w:val="28"/>
          <w:lang w:eastAsia="pl-PL"/>
        </w:rPr>
        <w:t>Wykonawca zobowiązuje się do odebrania reklamowanej partii towaru oraz dostawy partii</w:t>
      </w:r>
      <w:r w:rsidR="004C5185" w:rsidRPr="004C5185">
        <w:rPr>
          <w:rFonts w:ascii="Arial" w:eastAsia="Times New Roman" w:hAnsi="Arial" w:cs="Arial"/>
          <w:kern w:val="28"/>
          <w:lang w:eastAsia="pl-PL"/>
        </w:rPr>
        <w:t xml:space="preserve"> wolnej od wad na własny koszt.</w:t>
      </w:r>
    </w:p>
    <w:p w14:paraId="1FF9987E" w14:textId="77777777" w:rsidR="005D2CB6" w:rsidRPr="005B08A1" w:rsidRDefault="005D2CB6" w:rsidP="004C5185">
      <w:pPr>
        <w:pStyle w:val="Nagwek1"/>
      </w:pPr>
      <w:r w:rsidRPr="005B08A1">
        <w:t xml:space="preserve">§ </w:t>
      </w:r>
      <w:r w:rsidR="009865B8" w:rsidRPr="005B08A1">
        <w:t>8</w:t>
      </w:r>
    </w:p>
    <w:p w14:paraId="455BD318" w14:textId="75212503" w:rsidR="005D2CB6" w:rsidRPr="005B08A1" w:rsidRDefault="005D2CB6" w:rsidP="005B08A1">
      <w:pPr>
        <w:numPr>
          <w:ilvl w:val="0"/>
          <w:numId w:val="5"/>
        </w:numPr>
        <w:suppressAutoHyphens w:val="0"/>
        <w:spacing w:before="120" w:after="0" w:line="360" w:lineRule="auto"/>
        <w:ind w:left="426" w:hanging="426"/>
        <w:jc w:val="both"/>
        <w:rPr>
          <w:rFonts w:ascii="Arial" w:eastAsia="Times New Roman" w:hAnsi="Arial" w:cs="Arial"/>
          <w:kern w:val="28"/>
          <w:lang w:eastAsia="pl-PL"/>
        </w:rPr>
      </w:pPr>
      <w:r w:rsidRPr="005B08A1">
        <w:rPr>
          <w:rFonts w:ascii="Arial" w:eastAsia="Times New Roman" w:hAnsi="Arial" w:cs="Arial"/>
          <w:kern w:val="28"/>
          <w:lang w:eastAsia="pl-PL"/>
        </w:rPr>
        <w:t xml:space="preserve">Strony ustalają za niewykonanie lub nienależyte wykonanie umowy, kary umowne </w:t>
      </w:r>
      <w:r w:rsidR="00E4251C">
        <w:rPr>
          <w:rFonts w:ascii="Arial" w:eastAsia="Times New Roman" w:hAnsi="Arial" w:cs="Arial"/>
          <w:kern w:val="28"/>
          <w:lang w:eastAsia="pl-PL"/>
        </w:rPr>
        <w:t>w </w:t>
      </w:r>
      <w:r w:rsidRPr="005B08A1">
        <w:rPr>
          <w:rFonts w:ascii="Arial" w:eastAsia="Times New Roman" w:hAnsi="Arial" w:cs="Arial"/>
          <w:kern w:val="28"/>
          <w:lang w:eastAsia="pl-PL"/>
        </w:rPr>
        <w:t>następujących przypadkach:</w:t>
      </w:r>
    </w:p>
    <w:p w14:paraId="6EBE17D5" w14:textId="62A9A1DF" w:rsidR="005D2CB6" w:rsidRPr="005B08A1" w:rsidRDefault="005D2CB6" w:rsidP="00E4251C">
      <w:pPr>
        <w:numPr>
          <w:ilvl w:val="0"/>
          <w:numId w:val="4"/>
        </w:numPr>
        <w:suppressAutoHyphens w:val="0"/>
        <w:spacing w:after="0" w:line="360" w:lineRule="auto"/>
        <w:jc w:val="both"/>
        <w:rPr>
          <w:rFonts w:ascii="Arial" w:eastAsia="Times New Roman" w:hAnsi="Arial" w:cs="Arial"/>
          <w:kern w:val="28"/>
          <w:lang w:eastAsia="pl-PL"/>
        </w:rPr>
      </w:pPr>
      <w:r w:rsidRPr="005B08A1">
        <w:rPr>
          <w:rFonts w:ascii="Arial" w:eastAsia="Times New Roman" w:hAnsi="Arial" w:cs="Arial"/>
          <w:kern w:val="28"/>
          <w:lang w:eastAsia="pl-PL"/>
        </w:rPr>
        <w:t>W przypadku nienależytego wykonania umowy, Zamawiającemu przysługuje kara umowna w</w:t>
      </w:r>
      <w:r w:rsidR="00466765" w:rsidRPr="005B08A1">
        <w:rPr>
          <w:rFonts w:ascii="Arial" w:eastAsia="Times New Roman" w:hAnsi="Arial" w:cs="Arial"/>
          <w:kern w:val="28"/>
          <w:lang w:eastAsia="pl-PL"/>
        </w:rPr>
        <w:t> </w:t>
      </w:r>
      <w:r w:rsidRPr="005B08A1">
        <w:rPr>
          <w:rFonts w:ascii="Arial" w:eastAsia="Times New Roman" w:hAnsi="Arial" w:cs="Arial"/>
          <w:kern w:val="28"/>
          <w:lang w:eastAsia="pl-PL"/>
        </w:rPr>
        <w:t xml:space="preserve">wysokości </w:t>
      </w:r>
      <w:r w:rsidR="00CD4F3A" w:rsidRPr="005B08A1">
        <w:rPr>
          <w:rFonts w:ascii="Arial" w:eastAsia="Times New Roman" w:hAnsi="Arial" w:cs="Arial"/>
          <w:kern w:val="28"/>
          <w:lang w:eastAsia="pl-PL"/>
        </w:rPr>
        <w:t>1</w:t>
      </w:r>
      <w:r w:rsidRPr="005B08A1">
        <w:rPr>
          <w:rFonts w:ascii="Arial" w:eastAsia="Times New Roman" w:hAnsi="Arial" w:cs="Arial"/>
          <w:kern w:val="28"/>
          <w:lang w:eastAsia="pl-PL"/>
        </w:rPr>
        <w:t>0% kwoty wynagrodzenia brutto</w:t>
      </w:r>
      <w:r w:rsidR="00940AB9">
        <w:rPr>
          <w:rFonts w:ascii="Arial" w:eastAsia="Times New Roman" w:hAnsi="Arial" w:cs="Arial"/>
          <w:kern w:val="28"/>
          <w:lang w:eastAsia="pl-PL"/>
        </w:rPr>
        <w:t>,</w:t>
      </w:r>
      <w:r w:rsidR="00940AB9" w:rsidRPr="00E4251C">
        <w:rPr>
          <w:rFonts w:ascii="Arial" w:eastAsia="Times New Roman" w:hAnsi="Arial" w:cs="Arial"/>
          <w:lang w:eastAsia="ar-SA"/>
        </w:rPr>
        <w:t xml:space="preserve"> </w:t>
      </w:r>
      <w:r w:rsidR="00940AB9" w:rsidRPr="004E4431">
        <w:rPr>
          <w:rFonts w:ascii="Arial" w:eastAsia="Times New Roman" w:hAnsi="Arial" w:cs="Arial"/>
          <w:lang w:eastAsia="ar-SA"/>
        </w:rPr>
        <w:t>o którym mowa w § 4 ust. 1</w:t>
      </w:r>
      <w:r w:rsidR="00940AB9" w:rsidRPr="004E4431">
        <w:rPr>
          <w:rFonts w:ascii="Arial" w:hAnsi="Arial" w:cs="Arial"/>
        </w:rPr>
        <w:t xml:space="preserve"> </w:t>
      </w:r>
      <w:r w:rsidR="00940AB9" w:rsidRPr="004E4431">
        <w:rPr>
          <w:rFonts w:ascii="Arial" w:eastAsia="Times New Roman" w:hAnsi="Arial" w:cs="Arial"/>
          <w:lang w:eastAsia="ar-SA"/>
        </w:rPr>
        <w:t>umowy</w:t>
      </w:r>
      <w:r w:rsidR="00582FFF" w:rsidRPr="005B08A1">
        <w:rPr>
          <w:rFonts w:ascii="Arial" w:eastAsia="Times New Roman" w:hAnsi="Arial" w:cs="Arial"/>
          <w:kern w:val="28"/>
          <w:lang w:eastAsia="pl-PL"/>
        </w:rPr>
        <w:t xml:space="preserve">. </w:t>
      </w:r>
      <w:r w:rsidRPr="005B08A1">
        <w:rPr>
          <w:rFonts w:ascii="Arial" w:eastAsia="Times New Roman" w:hAnsi="Arial" w:cs="Arial"/>
          <w:kern w:val="28"/>
          <w:lang w:eastAsia="pl-PL"/>
        </w:rPr>
        <w:t xml:space="preserve">Przez </w:t>
      </w:r>
      <w:r w:rsidR="00C105C5" w:rsidRPr="005B08A1">
        <w:rPr>
          <w:rFonts w:ascii="Arial" w:eastAsia="Times New Roman" w:hAnsi="Arial" w:cs="Arial"/>
          <w:kern w:val="28"/>
          <w:lang w:eastAsia="pl-PL"/>
        </w:rPr>
        <w:t>nienależyte wykonanie</w:t>
      </w:r>
      <w:r w:rsidRPr="005B08A1">
        <w:rPr>
          <w:rFonts w:ascii="Arial" w:eastAsia="Times New Roman" w:hAnsi="Arial" w:cs="Arial"/>
          <w:kern w:val="28"/>
          <w:lang w:eastAsia="pl-PL"/>
        </w:rPr>
        <w:t xml:space="preserve"> umowy należy rozumieć m.in. ograniczenie zakresu rzeczowego</w:t>
      </w:r>
      <w:r w:rsidR="00D31006" w:rsidRPr="005B08A1">
        <w:rPr>
          <w:rFonts w:ascii="Arial" w:eastAsia="Times New Roman" w:hAnsi="Arial" w:cs="Arial"/>
          <w:kern w:val="28"/>
          <w:lang w:eastAsia="pl-PL"/>
        </w:rPr>
        <w:t>, jakościowego</w:t>
      </w:r>
      <w:r w:rsidRPr="005B08A1">
        <w:rPr>
          <w:rFonts w:ascii="Arial" w:eastAsia="Times New Roman" w:hAnsi="Arial" w:cs="Arial"/>
          <w:kern w:val="28"/>
          <w:lang w:eastAsia="pl-PL"/>
        </w:rPr>
        <w:t xml:space="preserve"> lub jego samodzielną zmianę przez Wykonawcę jak również niedochowanie zało</w:t>
      </w:r>
      <w:r w:rsidR="00E454CA" w:rsidRPr="005B08A1">
        <w:rPr>
          <w:rFonts w:ascii="Arial" w:eastAsia="Times New Roman" w:hAnsi="Arial" w:cs="Arial"/>
          <w:kern w:val="28"/>
          <w:lang w:eastAsia="pl-PL"/>
        </w:rPr>
        <w:t xml:space="preserve">żeń określonych w § </w:t>
      </w:r>
      <w:r w:rsidR="00D31006" w:rsidRPr="005B08A1">
        <w:rPr>
          <w:rFonts w:ascii="Arial" w:eastAsia="Times New Roman" w:hAnsi="Arial" w:cs="Arial"/>
          <w:kern w:val="28"/>
          <w:lang w:eastAsia="pl-PL"/>
        </w:rPr>
        <w:t>2 oraz § 3</w:t>
      </w:r>
      <w:r w:rsidR="00E454CA" w:rsidRPr="005B08A1">
        <w:rPr>
          <w:rFonts w:ascii="Arial" w:eastAsia="Times New Roman" w:hAnsi="Arial" w:cs="Arial"/>
          <w:kern w:val="28"/>
          <w:lang w:eastAsia="pl-PL"/>
        </w:rPr>
        <w:t xml:space="preserve"> </w:t>
      </w:r>
      <w:r w:rsidRPr="005B08A1">
        <w:rPr>
          <w:rFonts w:ascii="Arial" w:eastAsia="Times New Roman" w:hAnsi="Arial" w:cs="Arial"/>
          <w:kern w:val="28"/>
          <w:lang w:eastAsia="pl-PL"/>
        </w:rPr>
        <w:t>ni</w:t>
      </w:r>
      <w:r w:rsidR="00E454CA" w:rsidRPr="005B08A1">
        <w:rPr>
          <w:rFonts w:ascii="Arial" w:eastAsia="Times New Roman" w:hAnsi="Arial" w:cs="Arial"/>
          <w:kern w:val="28"/>
          <w:lang w:eastAsia="pl-PL"/>
        </w:rPr>
        <w:t>niejszej umowy</w:t>
      </w:r>
      <w:r w:rsidR="00B45CDF" w:rsidRPr="005B08A1">
        <w:rPr>
          <w:rFonts w:ascii="Arial" w:eastAsia="Times New Roman" w:hAnsi="Arial" w:cs="Arial"/>
          <w:kern w:val="28"/>
          <w:lang w:eastAsia="pl-PL"/>
        </w:rPr>
        <w:t xml:space="preserve"> – o ile nie zostały one naprawione w toku procedury reklamacyjnej</w:t>
      </w:r>
      <w:r w:rsidR="00E47C0E" w:rsidRPr="005B08A1">
        <w:rPr>
          <w:rFonts w:ascii="Arial" w:eastAsia="Times New Roman" w:hAnsi="Arial" w:cs="Arial"/>
          <w:kern w:val="28"/>
          <w:lang w:eastAsia="pl-PL"/>
        </w:rPr>
        <w:t xml:space="preserve">. </w:t>
      </w:r>
    </w:p>
    <w:p w14:paraId="0DA53799" w14:textId="5067F8D2" w:rsidR="005D2CB6" w:rsidRPr="005B08A1" w:rsidRDefault="005D2CB6" w:rsidP="00E4251C">
      <w:pPr>
        <w:numPr>
          <w:ilvl w:val="0"/>
          <w:numId w:val="4"/>
        </w:numPr>
        <w:suppressAutoHyphens w:val="0"/>
        <w:spacing w:after="0" w:line="360" w:lineRule="auto"/>
        <w:jc w:val="both"/>
        <w:rPr>
          <w:rFonts w:ascii="Arial" w:eastAsia="Times New Roman" w:hAnsi="Arial" w:cs="Arial"/>
          <w:kern w:val="28"/>
          <w:lang w:eastAsia="pl-PL"/>
        </w:rPr>
      </w:pPr>
      <w:r w:rsidRPr="005B08A1">
        <w:rPr>
          <w:rFonts w:ascii="Arial" w:eastAsia="Times New Roman" w:hAnsi="Arial" w:cs="Arial"/>
          <w:kern w:val="28"/>
          <w:lang w:eastAsia="pl-PL"/>
        </w:rPr>
        <w:t xml:space="preserve">Za </w:t>
      </w:r>
      <w:r w:rsidR="00C105C5" w:rsidRPr="005B08A1">
        <w:rPr>
          <w:rFonts w:ascii="Arial" w:eastAsia="Times New Roman" w:hAnsi="Arial" w:cs="Arial"/>
          <w:kern w:val="28"/>
          <w:lang w:eastAsia="pl-PL"/>
        </w:rPr>
        <w:t xml:space="preserve">zwłokę powstałą </w:t>
      </w:r>
      <w:r w:rsidRPr="005B08A1">
        <w:rPr>
          <w:rFonts w:ascii="Arial" w:eastAsia="Times New Roman" w:hAnsi="Arial" w:cs="Arial"/>
          <w:kern w:val="28"/>
          <w:lang w:eastAsia="pl-PL"/>
        </w:rPr>
        <w:t>z winy Wykonawcy w dostarczeniu przedmiotu umowy Zamawiającemu</w:t>
      </w:r>
      <w:r w:rsidR="00542AB3" w:rsidRPr="005B08A1">
        <w:rPr>
          <w:rFonts w:ascii="Arial" w:eastAsia="Times New Roman" w:hAnsi="Arial" w:cs="Arial"/>
          <w:kern w:val="28"/>
          <w:lang w:eastAsia="pl-PL"/>
        </w:rPr>
        <w:t>, w odniesieniu do termin</w:t>
      </w:r>
      <w:r w:rsidR="00D22355" w:rsidRPr="005B08A1">
        <w:rPr>
          <w:rFonts w:ascii="Arial" w:eastAsia="Times New Roman" w:hAnsi="Arial" w:cs="Arial"/>
          <w:kern w:val="28"/>
          <w:lang w:eastAsia="pl-PL"/>
        </w:rPr>
        <w:t>u realizacji umowy</w:t>
      </w:r>
      <w:r w:rsidR="00542AB3" w:rsidRPr="005B08A1">
        <w:rPr>
          <w:rFonts w:ascii="Arial" w:eastAsia="Times New Roman" w:hAnsi="Arial" w:cs="Arial"/>
          <w:kern w:val="28"/>
          <w:lang w:eastAsia="pl-PL"/>
        </w:rPr>
        <w:t xml:space="preserve">, </w:t>
      </w:r>
      <w:r w:rsidRPr="005B08A1">
        <w:rPr>
          <w:rFonts w:ascii="Arial" w:eastAsia="Times New Roman" w:hAnsi="Arial" w:cs="Arial"/>
          <w:kern w:val="28"/>
          <w:lang w:eastAsia="pl-PL"/>
        </w:rPr>
        <w:t>przysł</w:t>
      </w:r>
      <w:r w:rsidR="00952ACD" w:rsidRPr="005B08A1">
        <w:rPr>
          <w:rFonts w:ascii="Arial" w:eastAsia="Times New Roman" w:hAnsi="Arial" w:cs="Arial"/>
          <w:kern w:val="28"/>
          <w:lang w:eastAsia="pl-PL"/>
        </w:rPr>
        <w:t xml:space="preserve">uguje kara umowna </w:t>
      </w:r>
      <w:r w:rsidR="00952ACD" w:rsidRPr="005B08A1">
        <w:rPr>
          <w:rFonts w:ascii="Arial" w:eastAsia="Times New Roman" w:hAnsi="Arial" w:cs="Arial"/>
          <w:kern w:val="28"/>
          <w:lang w:eastAsia="pl-PL"/>
        </w:rPr>
        <w:lastRenderedPageBreak/>
        <w:t>w wysokości 1</w:t>
      </w:r>
      <w:r w:rsidRPr="005B08A1">
        <w:rPr>
          <w:rFonts w:ascii="Arial" w:eastAsia="Times New Roman" w:hAnsi="Arial" w:cs="Arial"/>
          <w:kern w:val="28"/>
          <w:lang w:eastAsia="pl-PL"/>
        </w:rPr>
        <w:t>% wynagrodzenia brutto</w:t>
      </w:r>
      <w:r w:rsidR="00E4251C">
        <w:rPr>
          <w:rFonts w:ascii="Arial" w:eastAsia="Times New Roman" w:hAnsi="Arial" w:cs="Arial"/>
          <w:kern w:val="28"/>
          <w:lang w:eastAsia="pl-PL"/>
        </w:rPr>
        <w:t>,</w:t>
      </w:r>
      <w:r w:rsidR="00E4251C" w:rsidRPr="00E4251C">
        <w:rPr>
          <w:rFonts w:ascii="Arial" w:eastAsia="Times New Roman" w:hAnsi="Arial" w:cs="Arial"/>
          <w:lang w:eastAsia="ar-SA"/>
        </w:rPr>
        <w:t xml:space="preserve"> </w:t>
      </w:r>
      <w:r w:rsidR="00E4251C" w:rsidRPr="004E4431">
        <w:rPr>
          <w:rFonts w:ascii="Arial" w:eastAsia="Times New Roman" w:hAnsi="Arial" w:cs="Arial"/>
          <w:lang w:eastAsia="ar-SA"/>
        </w:rPr>
        <w:t>o którym mowa w § 4 ust. 1</w:t>
      </w:r>
      <w:r w:rsidR="00E4251C" w:rsidRPr="004E4431">
        <w:rPr>
          <w:rFonts w:ascii="Arial" w:hAnsi="Arial" w:cs="Arial"/>
        </w:rPr>
        <w:t xml:space="preserve"> </w:t>
      </w:r>
      <w:r w:rsidR="00E4251C" w:rsidRPr="004E4431">
        <w:rPr>
          <w:rFonts w:ascii="Arial" w:eastAsia="Times New Roman" w:hAnsi="Arial" w:cs="Arial"/>
          <w:lang w:eastAsia="ar-SA"/>
        </w:rPr>
        <w:t>umowy</w:t>
      </w:r>
      <w:r w:rsidR="00582FFF" w:rsidRPr="005B08A1">
        <w:rPr>
          <w:rFonts w:ascii="Arial" w:eastAsia="Times New Roman" w:hAnsi="Arial" w:cs="Arial"/>
          <w:kern w:val="28"/>
          <w:lang w:eastAsia="pl-PL"/>
        </w:rPr>
        <w:t xml:space="preserve"> </w:t>
      </w:r>
      <w:r w:rsidRPr="005B08A1">
        <w:rPr>
          <w:rFonts w:ascii="Arial" w:eastAsia="Times New Roman" w:hAnsi="Arial" w:cs="Arial"/>
          <w:kern w:val="28"/>
          <w:lang w:eastAsia="pl-PL"/>
        </w:rPr>
        <w:t xml:space="preserve">za każdy dzień </w:t>
      </w:r>
      <w:r w:rsidR="007562A4" w:rsidRPr="005B08A1">
        <w:rPr>
          <w:rFonts w:ascii="Arial" w:eastAsia="Times New Roman" w:hAnsi="Arial" w:cs="Arial"/>
          <w:kern w:val="28"/>
          <w:lang w:eastAsia="pl-PL"/>
        </w:rPr>
        <w:t>zwłoki</w:t>
      </w:r>
      <w:r w:rsidR="00E4251C">
        <w:rPr>
          <w:rFonts w:ascii="Arial" w:eastAsia="Times New Roman" w:hAnsi="Arial" w:cs="Arial"/>
          <w:kern w:val="28"/>
          <w:lang w:eastAsia="pl-PL"/>
        </w:rPr>
        <w:t>.</w:t>
      </w:r>
    </w:p>
    <w:p w14:paraId="1652ADBE" w14:textId="77777777" w:rsidR="00466765" w:rsidRPr="005B08A1" w:rsidRDefault="00466765" w:rsidP="00E4251C">
      <w:pPr>
        <w:numPr>
          <w:ilvl w:val="0"/>
          <w:numId w:val="4"/>
        </w:numPr>
        <w:suppressAutoHyphens w:val="0"/>
        <w:spacing w:after="0" w:line="360" w:lineRule="auto"/>
        <w:jc w:val="both"/>
        <w:rPr>
          <w:rFonts w:ascii="Arial" w:eastAsia="Times New Roman" w:hAnsi="Arial" w:cs="Arial"/>
          <w:lang w:eastAsia="ar-SA"/>
        </w:rPr>
      </w:pPr>
      <w:r w:rsidRPr="005B08A1">
        <w:rPr>
          <w:rFonts w:ascii="Arial" w:eastAsia="Times New Roman" w:hAnsi="Arial" w:cs="Arial"/>
          <w:lang w:eastAsia="ar-SA"/>
        </w:rPr>
        <w:t xml:space="preserve">Za </w:t>
      </w:r>
      <w:r w:rsidR="00C105C5" w:rsidRPr="005B08A1">
        <w:rPr>
          <w:rFonts w:ascii="Arial" w:eastAsia="Times New Roman" w:hAnsi="Arial" w:cs="Arial"/>
          <w:kern w:val="28"/>
          <w:lang w:eastAsia="pl-PL"/>
        </w:rPr>
        <w:t>zwłokę</w:t>
      </w:r>
      <w:r w:rsidRPr="005B08A1">
        <w:rPr>
          <w:rFonts w:ascii="Arial" w:eastAsia="Times New Roman" w:hAnsi="Arial" w:cs="Arial"/>
          <w:lang w:eastAsia="ar-SA"/>
        </w:rPr>
        <w:t xml:space="preserve"> w usunięciu wad lub wymianie przedmiotu umowy na wolny od </w:t>
      </w:r>
      <w:r w:rsidR="00C105C5" w:rsidRPr="005B08A1">
        <w:rPr>
          <w:rFonts w:ascii="Arial" w:eastAsia="Times New Roman" w:hAnsi="Arial" w:cs="Arial"/>
          <w:lang w:eastAsia="ar-SA"/>
        </w:rPr>
        <w:t>wad</w:t>
      </w:r>
      <w:r w:rsidR="00273E51" w:rsidRPr="005B08A1">
        <w:rPr>
          <w:rFonts w:ascii="Arial" w:eastAsia="Times New Roman" w:hAnsi="Arial" w:cs="Arial"/>
          <w:lang w:eastAsia="ar-SA"/>
        </w:rPr>
        <w:t xml:space="preserve"> </w:t>
      </w:r>
      <w:r w:rsidR="00C105C5" w:rsidRPr="005B08A1">
        <w:rPr>
          <w:rFonts w:ascii="Arial" w:eastAsia="Times New Roman" w:hAnsi="Arial" w:cs="Arial"/>
          <w:lang w:eastAsia="ar-SA"/>
        </w:rPr>
        <w:t>przysługuje</w:t>
      </w:r>
      <w:r w:rsidR="00BF31FB" w:rsidRPr="005B08A1">
        <w:rPr>
          <w:rFonts w:ascii="Arial" w:eastAsia="Times New Roman" w:hAnsi="Arial" w:cs="Arial"/>
          <w:lang w:eastAsia="ar-SA"/>
        </w:rPr>
        <w:t xml:space="preserve"> kara umowna w wysokości 1</w:t>
      </w:r>
      <w:r w:rsidRPr="005B08A1">
        <w:rPr>
          <w:rFonts w:ascii="Arial" w:eastAsia="Times New Roman" w:hAnsi="Arial" w:cs="Arial"/>
          <w:lang w:eastAsia="ar-SA"/>
        </w:rPr>
        <w:t>% kwoty wynagrodzenia brutto, o którym mowa w § 4 ust. 1</w:t>
      </w:r>
      <w:r w:rsidR="005F3FAE" w:rsidRPr="005B08A1">
        <w:rPr>
          <w:rFonts w:ascii="Arial" w:hAnsi="Arial" w:cs="Arial"/>
        </w:rPr>
        <w:t xml:space="preserve"> </w:t>
      </w:r>
      <w:r w:rsidR="005F3FAE" w:rsidRPr="005B08A1">
        <w:rPr>
          <w:rFonts w:ascii="Arial" w:eastAsia="Times New Roman" w:hAnsi="Arial" w:cs="Arial"/>
          <w:lang w:eastAsia="ar-SA"/>
        </w:rPr>
        <w:t xml:space="preserve">umowy </w:t>
      </w:r>
      <w:r w:rsidR="0049452E" w:rsidRPr="005B08A1">
        <w:rPr>
          <w:rFonts w:ascii="Arial" w:eastAsia="Times New Roman" w:hAnsi="Arial" w:cs="Arial"/>
          <w:lang w:eastAsia="ar-SA"/>
        </w:rPr>
        <w:t>z</w:t>
      </w:r>
      <w:r w:rsidR="009C778D" w:rsidRPr="005B08A1">
        <w:rPr>
          <w:rFonts w:ascii="Arial" w:eastAsia="Times New Roman" w:hAnsi="Arial" w:cs="Arial"/>
          <w:lang w:eastAsia="ar-SA"/>
        </w:rPr>
        <w:t xml:space="preserve">a każdy dzień </w:t>
      </w:r>
      <w:r w:rsidR="000B0578" w:rsidRPr="005B08A1">
        <w:rPr>
          <w:rFonts w:ascii="Arial" w:eastAsia="Times New Roman" w:hAnsi="Arial" w:cs="Arial"/>
          <w:kern w:val="28"/>
          <w:lang w:eastAsia="pl-PL"/>
        </w:rPr>
        <w:t>zwłoki</w:t>
      </w:r>
      <w:r w:rsidR="009C778D" w:rsidRPr="005B08A1">
        <w:rPr>
          <w:rFonts w:ascii="Arial" w:eastAsia="Times New Roman" w:hAnsi="Arial" w:cs="Arial"/>
          <w:lang w:eastAsia="ar-SA"/>
        </w:rPr>
        <w:t>.</w:t>
      </w:r>
    </w:p>
    <w:p w14:paraId="7CE01E99" w14:textId="77777777" w:rsidR="00542AB3" w:rsidRPr="005B08A1" w:rsidRDefault="005D2CB6" w:rsidP="00E4251C">
      <w:pPr>
        <w:numPr>
          <w:ilvl w:val="0"/>
          <w:numId w:val="4"/>
        </w:numPr>
        <w:suppressAutoHyphens w:val="0"/>
        <w:spacing w:after="0" w:line="360" w:lineRule="auto"/>
        <w:jc w:val="both"/>
        <w:rPr>
          <w:rFonts w:ascii="Arial" w:eastAsia="Times New Roman" w:hAnsi="Arial" w:cs="Arial"/>
          <w:kern w:val="28"/>
          <w:lang w:eastAsia="pl-PL"/>
        </w:rPr>
      </w:pPr>
      <w:r w:rsidRPr="005B08A1">
        <w:rPr>
          <w:rFonts w:ascii="Arial" w:eastAsia="Times New Roman" w:hAnsi="Arial" w:cs="Arial"/>
          <w:kern w:val="28"/>
          <w:lang w:eastAsia="pl-PL"/>
        </w:rPr>
        <w:t xml:space="preserve">Za odstąpienie od </w:t>
      </w:r>
      <w:r w:rsidR="00542AB3" w:rsidRPr="005B08A1">
        <w:rPr>
          <w:rFonts w:ascii="Arial" w:eastAsia="Times New Roman" w:hAnsi="Arial" w:cs="Arial"/>
          <w:kern w:val="28"/>
          <w:lang w:eastAsia="pl-PL"/>
        </w:rPr>
        <w:t xml:space="preserve">całości </w:t>
      </w:r>
      <w:r w:rsidRPr="005B08A1">
        <w:rPr>
          <w:rFonts w:ascii="Arial" w:eastAsia="Times New Roman" w:hAnsi="Arial" w:cs="Arial"/>
          <w:kern w:val="28"/>
          <w:lang w:eastAsia="pl-PL"/>
        </w:rPr>
        <w:t xml:space="preserve">umowy z winy Wykonawcy, Wykonawca zobowiązany jest zapłacić Zamawiającemu karę umowną w wysokości 30% kwoty wynagrodzenia brutto, o którym mowa w § </w:t>
      </w:r>
      <w:r w:rsidR="00952ACD" w:rsidRPr="005B08A1">
        <w:rPr>
          <w:rFonts w:ascii="Arial" w:eastAsia="Times New Roman" w:hAnsi="Arial" w:cs="Arial"/>
          <w:kern w:val="28"/>
          <w:lang w:eastAsia="pl-PL"/>
        </w:rPr>
        <w:t>4</w:t>
      </w:r>
      <w:r w:rsidR="00542AB3" w:rsidRPr="005B08A1">
        <w:rPr>
          <w:rFonts w:ascii="Arial" w:eastAsia="Times New Roman" w:hAnsi="Arial" w:cs="Arial"/>
          <w:kern w:val="28"/>
          <w:lang w:eastAsia="pl-PL"/>
        </w:rPr>
        <w:t xml:space="preserve"> ust. 1 </w:t>
      </w:r>
      <w:r w:rsidR="002E3B56" w:rsidRPr="005B08A1">
        <w:rPr>
          <w:rFonts w:ascii="Arial" w:eastAsia="Times New Roman" w:hAnsi="Arial" w:cs="Arial"/>
          <w:kern w:val="28"/>
          <w:lang w:eastAsia="pl-PL"/>
        </w:rPr>
        <w:t>umowy.</w:t>
      </w:r>
    </w:p>
    <w:p w14:paraId="3D02C5D9" w14:textId="77777777" w:rsidR="00542AB3" w:rsidRPr="005B08A1" w:rsidRDefault="00542AB3" w:rsidP="00E4251C">
      <w:pPr>
        <w:numPr>
          <w:ilvl w:val="0"/>
          <w:numId w:val="4"/>
        </w:numPr>
        <w:spacing w:after="0" w:line="360" w:lineRule="auto"/>
        <w:rPr>
          <w:rFonts w:ascii="Arial" w:eastAsia="Times New Roman" w:hAnsi="Arial" w:cs="Arial"/>
          <w:kern w:val="28"/>
          <w:lang w:eastAsia="pl-PL"/>
        </w:rPr>
      </w:pPr>
      <w:r w:rsidRPr="005B08A1">
        <w:rPr>
          <w:rFonts w:ascii="Arial" w:eastAsia="Times New Roman" w:hAnsi="Arial" w:cs="Arial"/>
          <w:kern w:val="28"/>
          <w:lang w:eastAsia="pl-PL"/>
        </w:rPr>
        <w:t>Za odstąpienie od części umowy z winy Wykonawcy, Wykonawca zobowiązany jest zapłacić Zamawiającemu karę umowną w wysokości 10% kwoty wynagrodzenia brutto, o którym mowa w § 4 ust. 1 umowy.</w:t>
      </w:r>
    </w:p>
    <w:p w14:paraId="2E6CEFD3" w14:textId="77777777" w:rsidR="005D2CB6" w:rsidRPr="005B08A1" w:rsidRDefault="005D2CB6" w:rsidP="00E4251C">
      <w:pPr>
        <w:numPr>
          <w:ilvl w:val="0"/>
          <w:numId w:val="5"/>
        </w:numPr>
        <w:suppressAutoHyphens w:val="0"/>
        <w:spacing w:after="0" w:line="360" w:lineRule="auto"/>
        <w:ind w:left="426" w:hanging="426"/>
        <w:jc w:val="both"/>
        <w:rPr>
          <w:rFonts w:ascii="Arial" w:eastAsia="Times New Roman" w:hAnsi="Arial" w:cs="Arial"/>
          <w:kern w:val="28"/>
          <w:lang w:eastAsia="pl-PL"/>
        </w:rPr>
      </w:pPr>
      <w:r w:rsidRPr="005B08A1">
        <w:rPr>
          <w:rFonts w:ascii="Arial" w:eastAsia="Times New Roman" w:hAnsi="Arial" w:cs="Arial"/>
          <w:kern w:val="28"/>
          <w:lang w:eastAsia="pl-PL"/>
        </w:rPr>
        <w:t xml:space="preserve">Kara umowna podlega potrąceniu z kwoty faktury VAT przedstawionej do zapłaty za wykonany przedmiot umowy lub podlega zapłacie w terminie 14 dni od wezwania. </w:t>
      </w:r>
    </w:p>
    <w:p w14:paraId="24392AE6" w14:textId="37E32515" w:rsidR="005D2CB6" w:rsidRDefault="005D2CB6" w:rsidP="00E4251C">
      <w:pPr>
        <w:numPr>
          <w:ilvl w:val="0"/>
          <w:numId w:val="5"/>
        </w:numPr>
        <w:suppressAutoHyphens w:val="0"/>
        <w:spacing w:after="0" w:line="360" w:lineRule="auto"/>
        <w:ind w:left="426" w:hanging="426"/>
        <w:jc w:val="both"/>
        <w:rPr>
          <w:rFonts w:ascii="Arial" w:eastAsia="Times New Roman" w:hAnsi="Arial" w:cs="Arial"/>
          <w:kern w:val="28"/>
          <w:lang w:eastAsia="pl-PL"/>
        </w:rPr>
      </w:pPr>
      <w:r w:rsidRPr="005B08A1">
        <w:rPr>
          <w:rFonts w:ascii="Arial" w:eastAsia="Times New Roman" w:hAnsi="Arial" w:cs="Arial"/>
          <w:kern w:val="28"/>
          <w:lang w:eastAsia="pl-PL"/>
        </w:rPr>
        <w:t>Zamawiający zastrzega sobie prawo do dochodzenia na zasadach ogólnych odszkodowania przewyższającego kary umowne.</w:t>
      </w:r>
    </w:p>
    <w:p w14:paraId="20125858" w14:textId="2C62E780" w:rsidR="00666631" w:rsidRPr="005B08A1" w:rsidRDefault="00666631" w:rsidP="00E4251C">
      <w:pPr>
        <w:numPr>
          <w:ilvl w:val="0"/>
          <w:numId w:val="5"/>
        </w:numPr>
        <w:suppressAutoHyphens w:val="0"/>
        <w:spacing w:after="0" w:line="360" w:lineRule="auto"/>
        <w:ind w:left="426" w:hanging="426"/>
        <w:jc w:val="both"/>
        <w:rPr>
          <w:rFonts w:ascii="Arial" w:eastAsia="Times New Roman" w:hAnsi="Arial" w:cs="Arial"/>
          <w:kern w:val="28"/>
          <w:lang w:eastAsia="pl-PL"/>
        </w:rPr>
      </w:pPr>
      <w:r>
        <w:rPr>
          <w:rFonts w:ascii="Arial" w:eastAsia="Times New Roman" w:hAnsi="Arial" w:cs="Arial"/>
          <w:kern w:val="28"/>
          <w:lang w:eastAsia="pl-PL"/>
        </w:rPr>
        <w:t>W sytuacji, w której część dostarczonego przedmiotu umowy posiada wady, to Zamawiający jest także uprawniony do odebrania części prawidłowo wykonanych i dostarczonych upominków pomniejszając proporcjonalnie wynagrodzenie, tj. wypłacając wynagrodzenie obliczone jedynie za każdy prawidłowo wykonany i dostarczony upominek, zgodnie z cenami określonymi w par. 4 ust. 2 niniejszej umowy.</w:t>
      </w:r>
    </w:p>
    <w:p w14:paraId="7AE8EA5D" w14:textId="7B651DC9" w:rsidR="005D2CB6" w:rsidRPr="00E4251C" w:rsidRDefault="000B0578" w:rsidP="00E4251C">
      <w:pPr>
        <w:numPr>
          <w:ilvl w:val="0"/>
          <w:numId w:val="5"/>
        </w:numPr>
        <w:suppressAutoHyphens w:val="0"/>
        <w:spacing w:after="0" w:line="360" w:lineRule="auto"/>
        <w:ind w:left="426" w:hanging="426"/>
        <w:jc w:val="both"/>
        <w:rPr>
          <w:rFonts w:ascii="Arial" w:eastAsia="Times New Roman" w:hAnsi="Arial" w:cs="Arial"/>
          <w:kern w:val="28"/>
          <w:lang w:eastAsia="pl-PL"/>
        </w:rPr>
      </w:pPr>
      <w:r w:rsidRPr="005B08A1">
        <w:rPr>
          <w:rFonts w:ascii="Arial" w:hAnsi="Arial" w:cs="Arial"/>
        </w:rPr>
        <w:t xml:space="preserve">Łączna kwota kar umownych naliczonych </w:t>
      </w:r>
      <w:r w:rsidR="00542AB3" w:rsidRPr="005B08A1">
        <w:rPr>
          <w:rFonts w:ascii="Arial" w:hAnsi="Arial" w:cs="Arial"/>
        </w:rPr>
        <w:t>Wykonawcy nie może przekroczyć 4</w:t>
      </w:r>
      <w:r w:rsidR="00E4251C">
        <w:rPr>
          <w:rFonts w:ascii="Arial" w:hAnsi="Arial" w:cs="Arial"/>
        </w:rPr>
        <w:t>0</w:t>
      </w:r>
      <w:r w:rsidRPr="005B08A1">
        <w:rPr>
          <w:rFonts w:ascii="Arial" w:hAnsi="Arial" w:cs="Arial"/>
        </w:rPr>
        <w:t>% wynagrodzenia brutto, o którym mow</w:t>
      </w:r>
      <w:r w:rsidR="00686859" w:rsidRPr="005B08A1">
        <w:rPr>
          <w:rFonts w:ascii="Arial" w:hAnsi="Arial" w:cs="Arial"/>
        </w:rPr>
        <w:t xml:space="preserve">a w § 4 ust. 1 </w:t>
      </w:r>
      <w:r w:rsidR="002206A5" w:rsidRPr="005B08A1">
        <w:rPr>
          <w:rFonts w:ascii="Arial" w:hAnsi="Arial" w:cs="Arial"/>
        </w:rPr>
        <w:t>umowy</w:t>
      </w:r>
      <w:r w:rsidR="00E4251C">
        <w:rPr>
          <w:rFonts w:ascii="Arial" w:hAnsi="Arial" w:cs="Arial"/>
        </w:rPr>
        <w:t>.</w:t>
      </w:r>
    </w:p>
    <w:p w14:paraId="5473DCDB" w14:textId="77777777" w:rsidR="005D2CB6" w:rsidRPr="005B08A1" w:rsidRDefault="005D2CB6" w:rsidP="00E4251C">
      <w:pPr>
        <w:pStyle w:val="Nagwek1"/>
      </w:pPr>
      <w:r w:rsidRPr="005B08A1">
        <w:t xml:space="preserve">§ </w:t>
      </w:r>
      <w:r w:rsidR="00952ACD" w:rsidRPr="005B08A1">
        <w:t>9</w:t>
      </w:r>
    </w:p>
    <w:p w14:paraId="7BECAD20" w14:textId="51D57697" w:rsidR="005D2CB6" w:rsidRPr="005B08A1" w:rsidRDefault="005D2CB6" w:rsidP="00E4251C">
      <w:pPr>
        <w:numPr>
          <w:ilvl w:val="0"/>
          <w:numId w:val="6"/>
        </w:numPr>
        <w:suppressAutoHyphens w:val="0"/>
        <w:spacing w:after="0" w:line="360" w:lineRule="auto"/>
        <w:ind w:left="426" w:hanging="426"/>
        <w:jc w:val="both"/>
        <w:rPr>
          <w:rFonts w:ascii="Arial" w:eastAsia="Times New Roman" w:hAnsi="Arial" w:cs="Arial"/>
          <w:kern w:val="28"/>
          <w:lang w:eastAsia="pl-PL"/>
        </w:rPr>
      </w:pPr>
      <w:r w:rsidRPr="005B08A1">
        <w:rPr>
          <w:rFonts w:ascii="Arial" w:eastAsia="Times New Roman" w:hAnsi="Arial" w:cs="Arial"/>
          <w:kern w:val="28"/>
          <w:lang w:eastAsia="pl-PL"/>
        </w:rPr>
        <w:t xml:space="preserve">Zamawiający może </w:t>
      </w:r>
      <w:r w:rsidR="00542AB3" w:rsidRPr="005B08A1">
        <w:rPr>
          <w:rFonts w:ascii="Arial" w:eastAsia="Times New Roman" w:hAnsi="Arial" w:cs="Arial"/>
          <w:kern w:val="28"/>
          <w:lang w:eastAsia="pl-PL"/>
        </w:rPr>
        <w:t>odstąpić od umowy</w:t>
      </w:r>
      <w:r w:rsidR="00AB4194" w:rsidRPr="005B08A1">
        <w:rPr>
          <w:rFonts w:ascii="Arial" w:eastAsia="Times New Roman" w:hAnsi="Arial" w:cs="Arial"/>
          <w:kern w:val="28"/>
          <w:lang w:eastAsia="pl-PL"/>
        </w:rPr>
        <w:t xml:space="preserve"> (od całości lub części)</w:t>
      </w:r>
      <w:r w:rsidRPr="005B08A1">
        <w:rPr>
          <w:rFonts w:ascii="Arial" w:eastAsia="Times New Roman" w:hAnsi="Arial" w:cs="Arial"/>
          <w:kern w:val="28"/>
          <w:lang w:eastAsia="pl-PL"/>
        </w:rPr>
        <w:t>, jeżeli druga Strona narusza w sposób istotny postanowienia umowy.</w:t>
      </w:r>
    </w:p>
    <w:p w14:paraId="41BA9039" w14:textId="6B55429E" w:rsidR="005541BC" w:rsidRPr="005B08A1" w:rsidRDefault="005541BC" w:rsidP="00E4251C">
      <w:pPr>
        <w:numPr>
          <w:ilvl w:val="0"/>
          <w:numId w:val="6"/>
        </w:numPr>
        <w:suppressAutoHyphens w:val="0"/>
        <w:spacing w:after="0" w:line="360" w:lineRule="auto"/>
        <w:ind w:left="426" w:hanging="426"/>
        <w:jc w:val="both"/>
        <w:rPr>
          <w:rFonts w:ascii="Arial" w:eastAsia="Times New Roman" w:hAnsi="Arial" w:cs="Arial"/>
          <w:kern w:val="28"/>
          <w:lang w:eastAsia="pl-PL"/>
        </w:rPr>
      </w:pPr>
      <w:r w:rsidRPr="005B08A1">
        <w:rPr>
          <w:rFonts w:ascii="Arial" w:eastAsia="Times New Roman" w:hAnsi="Arial" w:cs="Arial"/>
          <w:kern w:val="28"/>
          <w:lang w:eastAsia="pl-PL"/>
        </w:rPr>
        <w:t>Do istotnych naruszeń umowy uzasadniających odstą</w:t>
      </w:r>
      <w:r w:rsidR="00E4251C">
        <w:rPr>
          <w:rFonts w:ascii="Arial" w:eastAsia="Times New Roman" w:hAnsi="Arial" w:cs="Arial"/>
          <w:kern w:val="28"/>
          <w:lang w:eastAsia="pl-PL"/>
        </w:rPr>
        <w:t>pienie od umowy, wynikających z </w:t>
      </w:r>
      <w:r w:rsidRPr="005B08A1">
        <w:rPr>
          <w:rFonts w:ascii="Arial" w:eastAsia="Times New Roman" w:hAnsi="Arial" w:cs="Arial"/>
          <w:kern w:val="28"/>
          <w:lang w:eastAsia="pl-PL"/>
        </w:rPr>
        <w:t>winy lub przyczyn le</w:t>
      </w:r>
      <w:r w:rsidR="004C0220" w:rsidRPr="005B08A1">
        <w:rPr>
          <w:rFonts w:ascii="Arial" w:eastAsia="Times New Roman" w:hAnsi="Arial" w:cs="Arial"/>
          <w:kern w:val="28"/>
          <w:lang w:eastAsia="pl-PL"/>
        </w:rPr>
        <w:t>ż</w:t>
      </w:r>
      <w:r w:rsidRPr="005B08A1">
        <w:rPr>
          <w:rFonts w:ascii="Arial" w:eastAsia="Times New Roman" w:hAnsi="Arial" w:cs="Arial"/>
          <w:kern w:val="28"/>
          <w:lang w:eastAsia="pl-PL"/>
        </w:rPr>
        <w:t>ących po stronie Wykonawcy  zaliczają się następujące przypadki, kiedy:</w:t>
      </w:r>
    </w:p>
    <w:p w14:paraId="2D3BAE41" w14:textId="0DD77A21" w:rsidR="00B45CDF" w:rsidRPr="005B08A1" w:rsidRDefault="00B45CDF" w:rsidP="00E4251C">
      <w:pPr>
        <w:widowControl w:val="0"/>
        <w:numPr>
          <w:ilvl w:val="0"/>
          <w:numId w:val="27"/>
        </w:numPr>
        <w:tabs>
          <w:tab w:val="left" w:pos="0"/>
        </w:tabs>
        <w:suppressAutoHyphens w:val="0"/>
        <w:autoSpaceDE w:val="0"/>
        <w:autoSpaceDN w:val="0"/>
        <w:adjustRightInd w:val="0"/>
        <w:spacing w:after="0" w:line="360" w:lineRule="auto"/>
        <w:jc w:val="both"/>
        <w:rPr>
          <w:rFonts w:ascii="Arial" w:eastAsia="Times New Roman" w:hAnsi="Arial" w:cs="Arial"/>
          <w:kern w:val="28"/>
          <w:lang w:eastAsia="pl-PL"/>
        </w:rPr>
      </w:pPr>
      <w:r w:rsidRPr="005B08A1">
        <w:rPr>
          <w:rFonts w:ascii="Arial" w:eastAsia="Times New Roman" w:hAnsi="Arial" w:cs="Arial"/>
          <w:kern w:val="28"/>
          <w:lang w:eastAsia="pl-PL"/>
        </w:rPr>
        <w:t>Przedmiot umowy został wykonany z materiałów nieodpowiadających polskim normom, w zakresie przestrzegania norm do</w:t>
      </w:r>
      <w:r w:rsidR="00E4251C">
        <w:rPr>
          <w:rFonts w:ascii="Arial" w:eastAsia="Times New Roman" w:hAnsi="Arial" w:cs="Arial"/>
          <w:kern w:val="28"/>
          <w:lang w:eastAsia="pl-PL"/>
        </w:rPr>
        <w:t>tyczących ochrony środowiska, z </w:t>
      </w:r>
      <w:r w:rsidRPr="005B08A1">
        <w:rPr>
          <w:rFonts w:ascii="Arial" w:eastAsia="Times New Roman" w:hAnsi="Arial" w:cs="Arial"/>
          <w:kern w:val="28"/>
          <w:lang w:eastAsia="pl-PL"/>
        </w:rPr>
        <w:t>materiałów niespełniających zastrzeżone st</w:t>
      </w:r>
      <w:r w:rsidR="00E4251C">
        <w:rPr>
          <w:rFonts w:ascii="Arial" w:eastAsia="Times New Roman" w:hAnsi="Arial" w:cs="Arial"/>
          <w:kern w:val="28"/>
          <w:lang w:eastAsia="pl-PL"/>
        </w:rPr>
        <w:t>osownymi przepisami wymagania i </w:t>
      </w:r>
      <w:r w:rsidRPr="005B08A1">
        <w:rPr>
          <w:rFonts w:ascii="Arial" w:eastAsia="Times New Roman" w:hAnsi="Arial" w:cs="Arial"/>
          <w:kern w:val="28"/>
          <w:lang w:eastAsia="pl-PL"/>
        </w:rPr>
        <w:t>nieposiadających atesty i aprobaty techniczne dopuszczające je do stosowania,</w:t>
      </w:r>
    </w:p>
    <w:p w14:paraId="6598BB65" w14:textId="77777777" w:rsidR="00B45CDF" w:rsidRPr="005B08A1" w:rsidRDefault="00B45CDF" w:rsidP="00E4251C">
      <w:pPr>
        <w:widowControl w:val="0"/>
        <w:numPr>
          <w:ilvl w:val="0"/>
          <w:numId w:val="27"/>
        </w:numPr>
        <w:tabs>
          <w:tab w:val="left" w:pos="0"/>
        </w:tabs>
        <w:suppressAutoHyphens w:val="0"/>
        <w:autoSpaceDE w:val="0"/>
        <w:autoSpaceDN w:val="0"/>
        <w:adjustRightInd w:val="0"/>
        <w:spacing w:after="0" w:line="360" w:lineRule="auto"/>
        <w:jc w:val="both"/>
        <w:rPr>
          <w:rFonts w:ascii="Arial" w:eastAsia="Times New Roman" w:hAnsi="Arial" w:cs="Arial"/>
          <w:kern w:val="28"/>
          <w:lang w:eastAsia="pl-PL"/>
        </w:rPr>
      </w:pPr>
      <w:r w:rsidRPr="005B08A1">
        <w:rPr>
          <w:rFonts w:ascii="Arial" w:eastAsia="Times New Roman" w:hAnsi="Arial" w:cs="Arial"/>
          <w:kern w:val="28"/>
          <w:lang w:eastAsia="pl-PL"/>
        </w:rPr>
        <w:t>Wykonawca nie uwzględnia uwag Zamawiającego do prototypów,</w:t>
      </w:r>
    </w:p>
    <w:p w14:paraId="2F59EBFB" w14:textId="77777777" w:rsidR="00B45CDF" w:rsidRPr="005B08A1" w:rsidRDefault="00B45CDF" w:rsidP="00E4251C">
      <w:pPr>
        <w:widowControl w:val="0"/>
        <w:numPr>
          <w:ilvl w:val="0"/>
          <w:numId w:val="27"/>
        </w:numPr>
        <w:tabs>
          <w:tab w:val="left" w:pos="0"/>
        </w:tabs>
        <w:suppressAutoHyphens w:val="0"/>
        <w:autoSpaceDE w:val="0"/>
        <w:autoSpaceDN w:val="0"/>
        <w:adjustRightInd w:val="0"/>
        <w:spacing w:after="0" w:line="360" w:lineRule="auto"/>
        <w:jc w:val="both"/>
        <w:rPr>
          <w:rFonts w:ascii="Arial" w:eastAsia="Times New Roman" w:hAnsi="Arial" w:cs="Arial"/>
          <w:kern w:val="28"/>
          <w:lang w:eastAsia="pl-PL"/>
        </w:rPr>
      </w:pPr>
      <w:r w:rsidRPr="005B08A1">
        <w:rPr>
          <w:rFonts w:ascii="Arial" w:eastAsia="Times New Roman" w:hAnsi="Arial" w:cs="Arial"/>
          <w:kern w:val="28"/>
          <w:lang w:eastAsia="pl-PL"/>
        </w:rPr>
        <w:t xml:space="preserve">Zwłoka w zrealizowaniu przedmiotu umowy w terminie określonym w </w:t>
      </w:r>
      <w:r w:rsidR="00315FFA" w:rsidRPr="005B08A1">
        <w:rPr>
          <w:rFonts w:ascii="Arial" w:eastAsia="Times New Roman" w:hAnsi="Arial" w:cs="Arial"/>
          <w:kern w:val="28"/>
          <w:lang w:eastAsia="pl-PL"/>
        </w:rPr>
        <w:t>§</w:t>
      </w:r>
      <w:r w:rsidRPr="005B08A1">
        <w:rPr>
          <w:rFonts w:ascii="Arial" w:eastAsia="Times New Roman" w:hAnsi="Arial" w:cs="Arial"/>
          <w:kern w:val="28"/>
          <w:lang w:eastAsia="pl-PL"/>
        </w:rPr>
        <w:t>2</w:t>
      </w:r>
      <w:r w:rsidR="00315FFA" w:rsidRPr="005B08A1">
        <w:rPr>
          <w:rFonts w:ascii="Arial" w:eastAsia="Times New Roman" w:hAnsi="Arial" w:cs="Arial"/>
          <w:kern w:val="28"/>
          <w:lang w:eastAsia="pl-PL"/>
        </w:rPr>
        <w:t xml:space="preserve"> ust 3</w:t>
      </w:r>
      <w:r w:rsidRPr="005B08A1">
        <w:rPr>
          <w:rFonts w:ascii="Arial" w:eastAsia="Times New Roman" w:hAnsi="Arial" w:cs="Arial"/>
          <w:kern w:val="28"/>
          <w:lang w:eastAsia="pl-PL"/>
        </w:rPr>
        <w:t xml:space="preserve"> wynosi powyżej 3 dni, </w:t>
      </w:r>
    </w:p>
    <w:p w14:paraId="27BED14E" w14:textId="77777777" w:rsidR="00B45CDF" w:rsidRPr="005B08A1" w:rsidRDefault="00B45CDF" w:rsidP="00E4251C">
      <w:pPr>
        <w:widowControl w:val="0"/>
        <w:numPr>
          <w:ilvl w:val="0"/>
          <w:numId w:val="27"/>
        </w:numPr>
        <w:tabs>
          <w:tab w:val="left" w:pos="0"/>
        </w:tabs>
        <w:suppressAutoHyphens w:val="0"/>
        <w:autoSpaceDE w:val="0"/>
        <w:autoSpaceDN w:val="0"/>
        <w:adjustRightInd w:val="0"/>
        <w:spacing w:after="0" w:line="360" w:lineRule="auto"/>
        <w:jc w:val="both"/>
        <w:rPr>
          <w:rFonts w:ascii="Arial" w:eastAsia="Times New Roman" w:hAnsi="Arial" w:cs="Arial"/>
          <w:kern w:val="28"/>
          <w:lang w:eastAsia="pl-PL"/>
        </w:rPr>
      </w:pPr>
      <w:r w:rsidRPr="005B08A1">
        <w:rPr>
          <w:rFonts w:ascii="Arial" w:eastAsia="Times New Roman" w:hAnsi="Arial" w:cs="Arial"/>
          <w:kern w:val="28"/>
          <w:lang w:eastAsia="pl-PL"/>
        </w:rPr>
        <w:t>Wykonawca nie przyjmuje reklamacji,</w:t>
      </w:r>
    </w:p>
    <w:p w14:paraId="5E705DFF" w14:textId="77777777" w:rsidR="00B45CDF" w:rsidRPr="005B08A1" w:rsidRDefault="00B45CDF" w:rsidP="00E4251C">
      <w:pPr>
        <w:widowControl w:val="0"/>
        <w:numPr>
          <w:ilvl w:val="0"/>
          <w:numId w:val="27"/>
        </w:numPr>
        <w:tabs>
          <w:tab w:val="left" w:pos="0"/>
        </w:tabs>
        <w:suppressAutoHyphens w:val="0"/>
        <w:autoSpaceDE w:val="0"/>
        <w:autoSpaceDN w:val="0"/>
        <w:adjustRightInd w:val="0"/>
        <w:spacing w:after="0" w:line="360" w:lineRule="auto"/>
        <w:jc w:val="both"/>
        <w:rPr>
          <w:rFonts w:ascii="Arial" w:eastAsia="Times New Roman" w:hAnsi="Arial" w:cs="Arial"/>
          <w:kern w:val="28"/>
          <w:lang w:eastAsia="pl-PL"/>
        </w:rPr>
      </w:pPr>
      <w:r w:rsidRPr="005B08A1">
        <w:rPr>
          <w:rFonts w:ascii="Arial" w:eastAsia="Times New Roman" w:hAnsi="Arial" w:cs="Arial"/>
          <w:kern w:val="28"/>
          <w:lang w:eastAsia="pl-PL"/>
        </w:rPr>
        <w:lastRenderedPageBreak/>
        <w:t>Zwłoka w usunięciu wad lub wymianie przedmiotu na wolny od wad wynosi powyżej 3 dni.</w:t>
      </w:r>
    </w:p>
    <w:p w14:paraId="13465CF2" w14:textId="14745205" w:rsidR="00B45CDF" w:rsidRPr="00E4251C" w:rsidRDefault="00B45CDF" w:rsidP="003D1124">
      <w:pPr>
        <w:numPr>
          <w:ilvl w:val="0"/>
          <w:numId w:val="6"/>
        </w:numPr>
        <w:suppressAutoHyphens w:val="0"/>
        <w:spacing w:after="0" w:line="360" w:lineRule="auto"/>
        <w:ind w:left="426" w:hanging="426"/>
        <w:jc w:val="both"/>
        <w:rPr>
          <w:rFonts w:ascii="Arial" w:eastAsia="Times New Roman" w:hAnsi="Arial" w:cs="Arial"/>
          <w:kern w:val="28"/>
          <w:lang w:eastAsia="pl-PL"/>
        </w:rPr>
      </w:pPr>
      <w:r w:rsidRPr="00E4251C">
        <w:rPr>
          <w:rFonts w:ascii="Arial" w:eastAsia="Times New Roman" w:hAnsi="Arial" w:cs="Arial"/>
          <w:kern w:val="28"/>
          <w:lang w:eastAsia="pl-PL"/>
        </w:rPr>
        <w:t>Zamawiający może złożyć oświadczenie o odstąpieniu od umowy w terminie 21 dni od dowiedzenia się o przyczynach wskazanych w ust. 2, nie później niż do 31 grudnia 202</w:t>
      </w:r>
      <w:r w:rsidR="00870878" w:rsidRPr="00E4251C">
        <w:rPr>
          <w:rFonts w:ascii="Arial" w:eastAsia="Times New Roman" w:hAnsi="Arial" w:cs="Arial"/>
          <w:kern w:val="28"/>
          <w:lang w:eastAsia="pl-PL"/>
        </w:rPr>
        <w:t>6</w:t>
      </w:r>
      <w:r w:rsidRPr="00E4251C">
        <w:rPr>
          <w:rFonts w:ascii="Arial" w:eastAsia="Times New Roman" w:hAnsi="Arial" w:cs="Arial"/>
          <w:kern w:val="28"/>
          <w:lang w:eastAsia="pl-PL"/>
        </w:rPr>
        <w:t xml:space="preserve"> roku.</w:t>
      </w:r>
    </w:p>
    <w:p w14:paraId="0D68735A" w14:textId="77777777" w:rsidR="008616DF" w:rsidRPr="005B08A1" w:rsidRDefault="008616DF" w:rsidP="00E4251C">
      <w:pPr>
        <w:pStyle w:val="Nagwek1"/>
      </w:pPr>
      <w:r w:rsidRPr="005B08A1">
        <w:t>§ 10</w:t>
      </w:r>
    </w:p>
    <w:p w14:paraId="7B1E0973" w14:textId="6CF8BD72" w:rsidR="00456255" w:rsidRPr="005B08A1" w:rsidRDefault="00456255" w:rsidP="00E4251C">
      <w:pPr>
        <w:pStyle w:val="Akapitzlist"/>
        <w:numPr>
          <w:ilvl w:val="0"/>
          <w:numId w:val="11"/>
        </w:numPr>
        <w:spacing w:after="0" w:line="360" w:lineRule="auto"/>
        <w:ind w:left="425" w:hanging="425"/>
        <w:jc w:val="both"/>
        <w:rPr>
          <w:rFonts w:ascii="Arial" w:hAnsi="Arial" w:cs="Arial"/>
        </w:rPr>
      </w:pPr>
      <w:r w:rsidRPr="005B08A1">
        <w:rPr>
          <w:rFonts w:ascii="Arial" w:hAnsi="Arial" w:cs="Arial"/>
        </w:rPr>
        <w:t>W sytuacji wystąpienia siły wyższej, gdy jedna ze Stron nie będzie mogła wykonać przedmiotu zamówienia zawartego w umowie, którego niewykonanie skutkuje uniemożliwieniem zorganizowania i przeprowadzenia któregokolwiek z działań wskazanych w SOPZ, zgodnie z zapisami niniejszej umowy, Strony po wspólnych konsultacjach zdecydują w drodze pisemnej o ewentualnej zmianie daty</w:t>
      </w:r>
      <w:r w:rsidR="00230E72" w:rsidRPr="005B08A1">
        <w:rPr>
          <w:rFonts w:ascii="Arial" w:hAnsi="Arial" w:cs="Arial"/>
        </w:rPr>
        <w:t>/miejsca</w:t>
      </w:r>
      <w:r w:rsidRPr="005B08A1">
        <w:rPr>
          <w:rFonts w:ascii="Arial" w:hAnsi="Arial" w:cs="Arial"/>
        </w:rPr>
        <w:t xml:space="preserve"> </w:t>
      </w:r>
      <w:r w:rsidR="00230E72" w:rsidRPr="005B08A1">
        <w:rPr>
          <w:rFonts w:ascii="Arial" w:hAnsi="Arial" w:cs="Arial"/>
        </w:rPr>
        <w:t>dostawy przedmiotu umowy</w:t>
      </w:r>
      <w:r w:rsidRPr="005B08A1">
        <w:rPr>
          <w:rFonts w:ascii="Arial" w:hAnsi="Arial" w:cs="Arial"/>
        </w:rPr>
        <w:t xml:space="preserve"> lub o rozwiązaniu umowy za porozumieniem stron.</w:t>
      </w:r>
    </w:p>
    <w:p w14:paraId="4A5D851A" w14:textId="77777777" w:rsidR="00456255" w:rsidRPr="005B08A1" w:rsidRDefault="00456255" w:rsidP="00E4251C">
      <w:pPr>
        <w:pStyle w:val="Akapitzlist"/>
        <w:numPr>
          <w:ilvl w:val="0"/>
          <w:numId w:val="11"/>
        </w:numPr>
        <w:spacing w:after="0" w:line="360" w:lineRule="auto"/>
        <w:ind w:left="425" w:hanging="425"/>
        <w:jc w:val="both"/>
        <w:rPr>
          <w:rFonts w:ascii="Arial" w:hAnsi="Arial" w:cs="Arial"/>
        </w:rPr>
      </w:pPr>
      <w:r w:rsidRPr="005B08A1">
        <w:rPr>
          <w:rFonts w:ascii="Arial" w:hAnsi="Arial" w:cs="Arial"/>
        </w:rPr>
        <w:t xml:space="preserve">Za siłę wyższą Strony uznają w szczególności: strajki, wojny, ataki terrorystyczne, </w:t>
      </w:r>
      <w:r w:rsidRPr="005B08A1">
        <w:rPr>
          <w:rFonts w:ascii="Arial" w:hAnsi="Arial" w:cs="Arial"/>
          <w:bCs/>
        </w:rPr>
        <w:t>epidemie</w:t>
      </w:r>
      <w:r w:rsidRPr="005B08A1">
        <w:rPr>
          <w:rFonts w:ascii="Arial" w:hAnsi="Arial" w:cs="Arial"/>
        </w:rPr>
        <w:t>, wypadki komunikacyjne, zmiany przepisów prawa uniemożliwiające realizację umowy, awarie, klęski żywiołowe, huragany, powodzie i inne zdarzenia losowe niezależne od Stron.</w:t>
      </w:r>
    </w:p>
    <w:p w14:paraId="00C807E6" w14:textId="77777777" w:rsidR="008616DF" w:rsidRPr="005B08A1" w:rsidRDefault="008616DF" w:rsidP="00E4251C">
      <w:pPr>
        <w:widowControl w:val="0"/>
        <w:numPr>
          <w:ilvl w:val="0"/>
          <w:numId w:val="11"/>
        </w:numPr>
        <w:tabs>
          <w:tab w:val="left" w:pos="0"/>
        </w:tabs>
        <w:suppressAutoHyphens w:val="0"/>
        <w:autoSpaceDE w:val="0"/>
        <w:autoSpaceDN w:val="0"/>
        <w:adjustRightInd w:val="0"/>
        <w:spacing w:after="0" w:line="360" w:lineRule="auto"/>
        <w:ind w:left="425" w:hanging="425"/>
        <w:jc w:val="both"/>
        <w:rPr>
          <w:rFonts w:ascii="Arial" w:eastAsia="Times New Roman" w:hAnsi="Arial" w:cs="Arial"/>
          <w:kern w:val="28"/>
          <w:lang w:eastAsia="pl-PL"/>
        </w:rPr>
      </w:pPr>
      <w:r w:rsidRPr="005B08A1">
        <w:rPr>
          <w:rFonts w:ascii="Arial" w:eastAsia="Times New Roman" w:hAnsi="Arial" w:cs="Arial"/>
          <w:kern w:val="28"/>
          <w:lang w:eastAsia="pl-PL"/>
        </w:rPr>
        <w:t xml:space="preserve">Żadna ze Stron nie ponosi odpowiedzialności za niewykonanie lub nienależyte wykonanie zobowiązań wynikających z Umowy, o </w:t>
      </w:r>
      <w:r w:rsidR="004F4045" w:rsidRPr="005B08A1">
        <w:rPr>
          <w:rFonts w:ascii="Arial" w:eastAsia="Times New Roman" w:hAnsi="Arial" w:cs="Arial"/>
          <w:kern w:val="28"/>
          <w:lang w:eastAsia="pl-PL"/>
        </w:rPr>
        <w:t>ile niewykonanie</w:t>
      </w:r>
      <w:r w:rsidRPr="005B08A1">
        <w:rPr>
          <w:rFonts w:ascii="Arial" w:eastAsia="Times New Roman" w:hAnsi="Arial" w:cs="Arial"/>
          <w:kern w:val="28"/>
          <w:lang w:eastAsia="pl-PL"/>
        </w:rPr>
        <w:t xml:space="preserve"> lub nienależyte wykonanie zobowiązań jest spowodowane okolicznościami zewnętrznymi, na które żadna ze Stron nie miała wpływu mimo zachowania należytej staranności, które to okoliczności ponadto były niemożliwe do przewidzenia (tzn. istniał niewielki stopień prawdopodobieństwa ich pojawienia się) oraz o ile przy zastosowaniu współczesnej techniki niemożliwe było zapobieżenie szkodliwym następstwom takich okoliczności w postaci niewykonania lub nienależytego wykonania zobowiązań wynikających z niniejszej umowy (siła wyższa). Powyższe nie zwalnia Stron z wykonania postanowień niniejszej umowy w </w:t>
      </w:r>
      <w:r w:rsidR="004F4045" w:rsidRPr="005B08A1">
        <w:rPr>
          <w:rFonts w:ascii="Arial" w:eastAsia="Times New Roman" w:hAnsi="Arial" w:cs="Arial"/>
          <w:kern w:val="28"/>
          <w:lang w:eastAsia="pl-PL"/>
        </w:rPr>
        <w:t>przypadku, gdy</w:t>
      </w:r>
      <w:r w:rsidRPr="005B08A1">
        <w:rPr>
          <w:rFonts w:ascii="Arial" w:eastAsia="Times New Roman" w:hAnsi="Arial" w:cs="Arial"/>
          <w:kern w:val="28"/>
          <w:lang w:eastAsia="pl-PL"/>
        </w:rPr>
        <w:t xml:space="preserve"> stan siły wyższej ustąpił.</w:t>
      </w:r>
    </w:p>
    <w:p w14:paraId="14E3A0AE" w14:textId="77777777" w:rsidR="00B45CDF" w:rsidRPr="005B08A1" w:rsidRDefault="008616DF" w:rsidP="00E4251C">
      <w:pPr>
        <w:widowControl w:val="0"/>
        <w:numPr>
          <w:ilvl w:val="0"/>
          <w:numId w:val="11"/>
        </w:numPr>
        <w:tabs>
          <w:tab w:val="left" w:pos="0"/>
        </w:tabs>
        <w:suppressAutoHyphens w:val="0"/>
        <w:autoSpaceDE w:val="0"/>
        <w:autoSpaceDN w:val="0"/>
        <w:adjustRightInd w:val="0"/>
        <w:spacing w:after="0" w:line="360" w:lineRule="auto"/>
        <w:ind w:left="425" w:hanging="425"/>
        <w:jc w:val="both"/>
        <w:rPr>
          <w:rFonts w:ascii="Arial" w:eastAsia="Times New Roman" w:hAnsi="Arial" w:cs="Arial"/>
          <w:kern w:val="28"/>
          <w:lang w:eastAsia="pl-PL"/>
        </w:rPr>
      </w:pPr>
      <w:r w:rsidRPr="005B08A1">
        <w:rPr>
          <w:rFonts w:ascii="Arial" w:eastAsia="Times New Roman" w:hAnsi="Arial" w:cs="Arial"/>
          <w:kern w:val="28"/>
          <w:lang w:eastAsia="pl-PL"/>
        </w:rPr>
        <w:t>W szczególności w przypadku wystąpienia okoliczności siły wyższej termin wykonania zobowiązań wynikających z niniejszej umowy może zostać wstrzymany. Strony zobowiązują się do wzajemnego niezwłocznego powiadamiania się o zaistnieniu okoliczności siły wyższej.</w:t>
      </w:r>
    </w:p>
    <w:p w14:paraId="0D9689D2" w14:textId="0227BF05" w:rsidR="005D2CB6" w:rsidRPr="00E4251C" w:rsidRDefault="00B45CDF" w:rsidP="000F7576">
      <w:pPr>
        <w:widowControl w:val="0"/>
        <w:numPr>
          <w:ilvl w:val="0"/>
          <w:numId w:val="11"/>
        </w:numPr>
        <w:tabs>
          <w:tab w:val="left" w:pos="0"/>
        </w:tabs>
        <w:suppressAutoHyphens w:val="0"/>
        <w:autoSpaceDE w:val="0"/>
        <w:autoSpaceDN w:val="0"/>
        <w:adjustRightInd w:val="0"/>
        <w:spacing w:after="0" w:line="360" w:lineRule="auto"/>
        <w:ind w:left="426" w:hanging="284"/>
        <w:jc w:val="both"/>
        <w:rPr>
          <w:rFonts w:ascii="Arial" w:eastAsia="Times New Roman" w:hAnsi="Arial" w:cs="Arial"/>
          <w:kern w:val="28"/>
          <w:lang w:eastAsia="pl-PL"/>
        </w:rPr>
      </w:pPr>
      <w:r w:rsidRPr="00E4251C">
        <w:rPr>
          <w:rFonts w:ascii="Arial" w:eastAsia="Times New Roman" w:hAnsi="Arial" w:cs="Arial"/>
          <w:kern w:val="28"/>
          <w:lang w:eastAsia="pl-PL"/>
        </w:rPr>
        <w:t>W razie zaistnienia istotnej zmiany okoliczności powodującej, że wykonanie umowy nie leży w interesie publicznym, czego nie można było przewidzieć w chwili zawarcia umowy, Zamawiający może odstąpić od umowy w terminie 30 dni od powzięcia wiadomości o tych okolicznościach. W takim przypadku Wykonawca może żądać wyłącznie wynagrodzenia należnego z tytułu wykonania części umowy do dnia otrzymania pisemnego oświadczenia o odstąpieniu.</w:t>
      </w:r>
    </w:p>
    <w:p w14:paraId="6331FC27" w14:textId="77777777" w:rsidR="005D2CB6" w:rsidRPr="005B08A1" w:rsidRDefault="005D2CB6" w:rsidP="00E4251C">
      <w:pPr>
        <w:pStyle w:val="Nagwek1"/>
      </w:pPr>
      <w:r w:rsidRPr="005B08A1">
        <w:lastRenderedPageBreak/>
        <w:t xml:space="preserve">§ </w:t>
      </w:r>
      <w:r w:rsidR="008616DF" w:rsidRPr="005B08A1">
        <w:t>11</w:t>
      </w:r>
    </w:p>
    <w:p w14:paraId="0FA34D39" w14:textId="77777777" w:rsidR="005D2CB6" w:rsidRPr="005B08A1" w:rsidRDefault="005D2CB6" w:rsidP="00E4251C">
      <w:pPr>
        <w:numPr>
          <w:ilvl w:val="0"/>
          <w:numId w:val="3"/>
        </w:numPr>
        <w:suppressAutoHyphens w:val="0"/>
        <w:spacing w:after="0" w:line="360" w:lineRule="auto"/>
        <w:ind w:left="425" w:hanging="425"/>
        <w:jc w:val="both"/>
        <w:rPr>
          <w:rFonts w:ascii="Arial" w:eastAsia="Times New Roman" w:hAnsi="Arial" w:cs="Arial"/>
          <w:kern w:val="28"/>
          <w:lang w:eastAsia="pl-PL"/>
        </w:rPr>
      </w:pPr>
      <w:r w:rsidRPr="005B08A1">
        <w:rPr>
          <w:rFonts w:ascii="Arial" w:eastAsia="Times New Roman" w:hAnsi="Arial" w:cs="Arial"/>
          <w:kern w:val="28"/>
          <w:lang w:eastAsia="pl-PL"/>
        </w:rPr>
        <w:t>Wykonawca zobowiązany jest do bezwzględnego zachowania w poufności wszelkich informacji uzyskanych w związku z wykonywaniem umowy, także po zakończeniu realizacji umowy.</w:t>
      </w:r>
    </w:p>
    <w:p w14:paraId="06D62A26" w14:textId="77777777" w:rsidR="005D2CB6" w:rsidRPr="005B08A1" w:rsidRDefault="005D2CB6" w:rsidP="00E4251C">
      <w:pPr>
        <w:numPr>
          <w:ilvl w:val="0"/>
          <w:numId w:val="3"/>
        </w:numPr>
        <w:suppressAutoHyphens w:val="0"/>
        <w:spacing w:after="0" w:line="360" w:lineRule="auto"/>
        <w:ind w:left="425" w:hanging="425"/>
        <w:jc w:val="both"/>
        <w:rPr>
          <w:rFonts w:ascii="Arial" w:eastAsia="Times New Roman" w:hAnsi="Arial" w:cs="Arial"/>
          <w:kern w:val="28"/>
          <w:lang w:eastAsia="pl-PL"/>
        </w:rPr>
      </w:pPr>
      <w:r w:rsidRPr="005B08A1">
        <w:rPr>
          <w:rFonts w:ascii="Arial" w:eastAsia="Times New Roman" w:hAnsi="Arial" w:cs="Arial"/>
          <w:kern w:val="28"/>
          <w:lang w:eastAsia="pl-PL"/>
        </w:rPr>
        <w:t>W przypadku naruszenia zapisów, o których mowa w ust. 1 Zamawiający zastrzega sobie możliwość wypowiedzenia umowy ze skutkiem natychmiastowym.</w:t>
      </w:r>
      <w:r w:rsidR="00B45CDF" w:rsidRPr="005B08A1">
        <w:rPr>
          <w:rFonts w:ascii="Arial" w:eastAsia="Times New Roman" w:hAnsi="Arial" w:cs="Arial"/>
          <w:kern w:val="28"/>
          <w:lang w:eastAsia="pl-PL"/>
        </w:rPr>
        <w:t xml:space="preserve"> W takim przypadku Wykonawcy nie przysługują jakiekolwiek roszczenia odszkodowawcze.</w:t>
      </w:r>
    </w:p>
    <w:p w14:paraId="611BAE3F" w14:textId="77777777" w:rsidR="0096592E" w:rsidRPr="005B08A1" w:rsidRDefault="005D2CB6" w:rsidP="00E4251C">
      <w:pPr>
        <w:numPr>
          <w:ilvl w:val="0"/>
          <w:numId w:val="3"/>
        </w:numPr>
        <w:suppressAutoHyphens w:val="0"/>
        <w:spacing w:after="0" w:line="360" w:lineRule="auto"/>
        <w:ind w:left="425" w:hanging="425"/>
        <w:jc w:val="both"/>
        <w:rPr>
          <w:rFonts w:ascii="Arial" w:eastAsia="Times New Roman" w:hAnsi="Arial" w:cs="Arial"/>
          <w:kern w:val="28"/>
          <w:lang w:eastAsia="pl-PL"/>
        </w:rPr>
      </w:pPr>
      <w:r w:rsidRPr="005B08A1">
        <w:rPr>
          <w:rFonts w:ascii="Arial" w:eastAsia="Times New Roman" w:hAnsi="Arial" w:cs="Arial"/>
          <w:kern w:val="28"/>
          <w:lang w:eastAsia="pl-PL"/>
        </w:rPr>
        <w:t>Zapisów, o których mowa w ust. 1 i 2 nie stosuje się w przypadku informacji, które stanowią informacje jawne, publiczne, opublikowane przez Zamawiającego.</w:t>
      </w:r>
    </w:p>
    <w:p w14:paraId="4557843D" w14:textId="17C48445" w:rsidR="005D2CB6" w:rsidRPr="00E4251C" w:rsidRDefault="0096592E" w:rsidP="00E4251C">
      <w:pPr>
        <w:numPr>
          <w:ilvl w:val="0"/>
          <w:numId w:val="3"/>
        </w:numPr>
        <w:suppressAutoHyphens w:val="0"/>
        <w:spacing w:after="0" w:line="360" w:lineRule="auto"/>
        <w:ind w:left="425" w:hanging="425"/>
        <w:jc w:val="both"/>
        <w:rPr>
          <w:rFonts w:ascii="Arial" w:eastAsia="Times New Roman" w:hAnsi="Arial" w:cs="Arial"/>
          <w:kern w:val="28"/>
          <w:lang w:eastAsia="pl-PL"/>
        </w:rPr>
      </w:pPr>
      <w:r w:rsidRPr="005B08A1">
        <w:rPr>
          <w:rFonts w:ascii="Arial" w:eastAsia="Times New Roman" w:hAnsi="Arial" w:cs="Arial"/>
          <w:kern w:val="28"/>
          <w:lang w:eastAsia="pl-PL"/>
        </w:rPr>
        <w:t xml:space="preserve">Wykonawca przyjmuje do wiadomości oraz zobowiązuje się, iż tylko i wyłącznie po uzyskaniu odrębnej zgody (autoryzacji) od Zamawiającego, wyrażonej w formie pisemnej bądź e-mailowej, ma prawo publikować przekazane w ramach </w:t>
      </w:r>
      <w:r w:rsidR="00C36BC3" w:rsidRPr="005B08A1">
        <w:rPr>
          <w:rFonts w:ascii="Arial" w:eastAsia="Times New Roman" w:hAnsi="Arial" w:cs="Arial"/>
          <w:kern w:val="28"/>
          <w:lang w:eastAsia="pl-PL"/>
        </w:rPr>
        <w:t>umowy materiały</w:t>
      </w:r>
      <w:r w:rsidRPr="005B08A1">
        <w:rPr>
          <w:rFonts w:ascii="Arial" w:eastAsia="Times New Roman" w:hAnsi="Arial" w:cs="Arial"/>
          <w:kern w:val="28"/>
          <w:lang w:eastAsia="pl-PL"/>
        </w:rPr>
        <w:t xml:space="preserve"> zawierające projekty graficzne Zamawiającego lub ich elementy, w celu własnej promocji i reklamy.</w:t>
      </w:r>
    </w:p>
    <w:p w14:paraId="4978E303" w14:textId="77777777" w:rsidR="005D2CB6" w:rsidRPr="005B08A1" w:rsidRDefault="0094461D" w:rsidP="00E4251C">
      <w:pPr>
        <w:pStyle w:val="Nagwek1"/>
      </w:pPr>
      <w:r w:rsidRPr="005B08A1">
        <w:t>§ 12</w:t>
      </w:r>
    </w:p>
    <w:p w14:paraId="3DA9D58A" w14:textId="0B98D043" w:rsidR="0094461D" w:rsidRPr="005B08A1" w:rsidRDefault="0094461D" w:rsidP="00643486">
      <w:pPr>
        <w:numPr>
          <w:ilvl w:val="0"/>
          <w:numId w:val="21"/>
        </w:numPr>
        <w:suppressAutoHyphens w:val="0"/>
        <w:spacing w:after="0" w:line="360" w:lineRule="auto"/>
        <w:ind w:left="426" w:hanging="426"/>
        <w:jc w:val="both"/>
        <w:rPr>
          <w:rFonts w:ascii="Arial" w:hAnsi="Arial" w:cs="Arial"/>
          <w:lang w:eastAsia="ar-SA"/>
        </w:rPr>
      </w:pPr>
      <w:r w:rsidRPr="005B08A1">
        <w:rPr>
          <w:rFonts w:ascii="Arial" w:hAnsi="Arial" w:cs="Arial"/>
          <w:lang w:eastAsia="ar-SA"/>
        </w:rPr>
        <w:t>Wszelkie zmiany umowy wymagają formy pisemnej pod rygorem nieważności, z zastrzeżeniem przepisów art. 455 ust</w:t>
      </w:r>
      <w:r w:rsidR="004B4CFE" w:rsidRPr="005B08A1">
        <w:rPr>
          <w:rFonts w:ascii="Arial" w:hAnsi="Arial" w:cs="Arial"/>
          <w:lang w:eastAsia="ar-SA"/>
        </w:rPr>
        <w:t xml:space="preserve">awy Prawo zamówień publicznych oraz </w:t>
      </w:r>
      <w:r w:rsidR="00643486" w:rsidRPr="004E4431">
        <w:rPr>
          <w:rFonts w:ascii="Arial" w:eastAsia="Times New Roman" w:hAnsi="Arial" w:cs="Arial"/>
          <w:kern w:val="28"/>
          <w:lang w:eastAsia="pl-PL"/>
        </w:rPr>
        <w:t xml:space="preserve">§ </w:t>
      </w:r>
      <w:r w:rsidR="00643486">
        <w:rPr>
          <w:rFonts w:ascii="Arial" w:eastAsia="Times New Roman" w:hAnsi="Arial" w:cs="Arial"/>
          <w:kern w:val="28"/>
          <w:lang w:eastAsia="pl-PL"/>
        </w:rPr>
        <w:t xml:space="preserve">5 ust. 10 i </w:t>
      </w:r>
      <w:r w:rsidR="00643486" w:rsidRPr="004E4431">
        <w:rPr>
          <w:rFonts w:ascii="Arial" w:eastAsia="Times New Roman" w:hAnsi="Arial" w:cs="Arial"/>
          <w:kern w:val="28"/>
          <w:lang w:eastAsia="pl-PL"/>
        </w:rPr>
        <w:t>§</w:t>
      </w:r>
      <w:r w:rsidR="00643486">
        <w:rPr>
          <w:rFonts w:ascii="Arial" w:eastAsia="Times New Roman" w:hAnsi="Arial" w:cs="Arial"/>
          <w:kern w:val="28"/>
          <w:lang w:eastAsia="pl-PL"/>
        </w:rPr>
        <w:t xml:space="preserve"> </w:t>
      </w:r>
      <w:r w:rsidR="00643486" w:rsidRPr="004E4431">
        <w:rPr>
          <w:rFonts w:ascii="Arial" w:eastAsia="Times New Roman" w:hAnsi="Arial" w:cs="Arial"/>
          <w:kern w:val="28"/>
          <w:lang w:eastAsia="pl-PL"/>
        </w:rPr>
        <w:t>6</w:t>
      </w:r>
      <w:r w:rsidR="00643486">
        <w:rPr>
          <w:rFonts w:ascii="Arial" w:eastAsia="Times New Roman" w:hAnsi="Arial" w:cs="Arial"/>
          <w:kern w:val="28"/>
          <w:lang w:eastAsia="pl-PL"/>
        </w:rPr>
        <w:t xml:space="preserve"> ust. 4</w:t>
      </w:r>
      <w:r w:rsidR="00643486" w:rsidRPr="004E4431">
        <w:rPr>
          <w:rFonts w:ascii="Arial" w:eastAsia="Times New Roman" w:hAnsi="Arial" w:cs="Arial"/>
          <w:kern w:val="28"/>
          <w:lang w:eastAsia="pl-PL"/>
        </w:rPr>
        <w:t xml:space="preserve"> </w:t>
      </w:r>
      <w:r w:rsidR="004B4CFE" w:rsidRPr="005B08A1">
        <w:rPr>
          <w:rFonts w:ascii="Arial" w:eastAsia="Times New Roman" w:hAnsi="Arial" w:cs="Arial"/>
          <w:kern w:val="28"/>
          <w:lang w:eastAsia="pl-PL"/>
        </w:rPr>
        <w:t>niniejszej umowy.</w:t>
      </w:r>
    </w:p>
    <w:p w14:paraId="3771D4BE" w14:textId="77777777" w:rsidR="0094461D" w:rsidRPr="005B08A1" w:rsidRDefault="0094461D" w:rsidP="00643486">
      <w:pPr>
        <w:numPr>
          <w:ilvl w:val="0"/>
          <w:numId w:val="21"/>
        </w:numPr>
        <w:suppressAutoHyphens w:val="0"/>
        <w:spacing w:after="0" w:line="360" w:lineRule="auto"/>
        <w:ind w:left="426" w:hanging="426"/>
        <w:jc w:val="both"/>
        <w:rPr>
          <w:rFonts w:ascii="Arial" w:hAnsi="Arial" w:cs="Arial"/>
          <w:lang w:eastAsia="ar-SA"/>
        </w:rPr>
      </w:pPr>
      <w:r w:rsidRPr="005B08A1">
        <w:rPr>
          <w:rFonts w:ascii="Arial" w:hAnsi="Arial" w:cs="Arial"/>
          <w:lang w:eastAsia="pl-PL"/>
        </w:rPr>
        <w:t>Zamawiający dopuszcza istotne zmiany postanowień zawartej umowy, w stosunku do treści oferty na podstawie, której dokonano wyboru Wykonawcy, w przypadku wystąpienia następujących okoliczności:</w:t>
      </w:r>
    </w:p>
    <w:p w14:paraId="24FB4D0D" w14:textId="77777777" w:rsidR="0094461D" w:rsidRPr="005B08A1" w:rsidRDefault="0094461D" w:rsidP="00643486">
      <w:pPr>
        <w:numPr>
          <w:ilvl w:val="0"/>
          <w:numId w:val="22"/>
        </w:numPr>
        <w:suppressAutoHyphens w:val="0"/>
        <w:autoSpaceDE w:val="0"/>
        <w:autoSpaceDN w:val="0"/>
        <w:adjustRightInd w:val="0"/>
        <w:spacing w:after="0" w:line="360" w:lineRule="auto"/>
        <w:jc w:val="both"/>
        <w:rPr>
          <w:rFonts w:ascii="Arial" w:hAnsi="Arial" w:cs="Arial"/>
          <w:lang w:eastAsia="pl-PL"/>
        </w:rPr>
      </w:pPr>
      <w:r w:rsidRPr="005B08A1">
        <w:rPr>
          <w:rFonts w:ascii="Arial" w:hAnsi="Arial" w:cs="Arial"/>
          <w:lang w:eastAsia="pl-PL"/>
        </w:rPr>
        <w:t>wystąpienia zmian powszechnie obowiązujących przepisów prawa w zakresie mającym wpływ na realizację umowy – w zakresie dostosowania postanowień umowy do zmiany przepisów prawa,</w:t>
      </w:r>
    </w:p>
    <w:p w14:paraId="57C79EE6" w14:textId="77777777" w:rsidR="00B45CDF" w:rsidRPr="005B08A1" w:rsidRDefault="00B45CDF" w:rsidP="00643486">
      <w:pPr>
        <w:numPr>
          <w:ilvl w:val="0"/>
          <w:numId w:val="22"/>
        </w:numPr>
        <w:suppressAutoHyphens w:val="0"/>
        <w:autoSpaceDE w:val="0"/>
        <w:autoSpaceDN w:val="0"/>
        <w:adjustRightInd w:val="0"/>
        <w:spacing w:after="0" w:line="360" w:lineRule="auto"/>
        <w:jc w:val="both"/>
        <w:rPr>
          <w:rFonts w:ascii="Arial" w:hAnsi="Arial" w:cs="Arial"/>
          <w:lang w:eastAsia="pl-PL"/>
        </w:rPr>
      </w:pPr>
      <w:r w:rsidRPr="005B08A1">
        <w:rPr>
          <w:rFonts w:ascii="Arial" w:hAnsi="Arial" w:cs="Arial"/>
          <w:lang w:eastAsia="pl-PL"/>
        </w:rPr>
        <w:t>Jeżeli w dniu zawarcia umowy końcowy termin realiza</w:t>
      </w:r>
      <w:r w:rsidR="004B4CFE" w:rsidRPr="005B08A1">
        <w:rPr>
          <w:rFonts w:ascii="Arial" w:hAnsi="Arial" w:cs="Arial"/>
          <w:lang w:eastAsia="pl-PL"/>
        </w:rPr>
        <w:t>cji umowy wskazany w § 2 ust. 3</w:t>
      </w:r>
      <w:r w:rsidR="00615591" w:rsidRPr="005B08A1">
        <w:rPr>
          <w:rFonts w:ascii="Arial" w:hAnsi="Arial" w:cs="Arial"/>
          <w:lang w:eastAsia="pl-PL"/>
        </w:rPr>
        <w:t xml:space="preserve"> przypadnie po 31 grudnia 2026</w:t>
      </w:r>
      <w:r w:rsidRPr="005B08A1">
        <w:rPr>
          <w:rFonts w:ascii="Arial" w:hAnsi="Arial" w:cs="Arial"/>
          <w:lang w:eastAsia="pl-PL"/>
        </w:rPr>
        <w:t xml:space="preserve"> roku  – strony mogą dokonać zmiany umowy polegającej na wprowadzeniu ostatecznej daty realizac</w:t>
      </w:r>
      <w:r w:rsidR="00615591" w:rsidRPr="005B08A1">
        <w:rPr>
          <w:rFonts w:ascii="Arial" w:hAnsi="Arial" w:cs="Arial"/>
          <w:lang w:eastAsia="pl-PL"/>
        </w:rPr>
        <w:t>ji zamówienia do 31 grudnia 2026</w:t>
      </w:r>
      <w:r w:rsidRPr="005B08A1">
        <w:rPr>
          <w:rFonts w:ascii="Arial" w:hAnsi="Arial" w:cs="Arial"/>
          <w:lang w:eastAsia="pl-PL"/>
        </w:rPr>
        <w:t xml:space="preserve"> roku.</w:t>
      </w:r>
    </w:p>
    <w:p w14:paraId="2027B9B8" w14:textId="77777777" w:rsidR="00B45CDF" w:rsidRPr="005B08A1" w:rsidRDefault="00B45CDF" w:rsidP="00643486">
      <w:pPr>
        <w:numPr>
          <w:ilvl w:val="0"/>
          <w:numId w:val="22"/>
        </w:numPr>
        <w:suppressAutoHyphens w:val="0"/>
        <w:autoSpaceDE w:val="0"/>
        <w:autoSpaceDN w:val="0"/>
        <w:adjustRightInd w:val="0"/>
        <w:spacing w:after="0" w:line="360" w:lineRule="auto"/>
        <w:jc w:val="both"/>
        <w:rPr>
          <w:rFonts w:ascii="Arial" w:hAnsi="Arial" w:cs="Arial"/>
          <w:lang w:eastAsia="pl-PL"/>
        </w:rPr>
      </w:pPr>
      <w:r w:rsidRPr="005B08A1">
        <w:rPr>
          <w:rFonts w:ascii="Arial" w:hAnsi="Arial" w:cs="Arial"/>
          <w:lang w:eastAsia="pl-PL"/>
        </w:rPr>
        <w:t>W przypadku pojawienia się niejasności w treści dokumentów zamówienia, których nie można wyjaśnić inaczej niż poprzez zmianę umowy – w zakresie usunięcia rozbieżności lub niejasności w Umowie lub SOPZ, których nie można usunąć w inny sposób.</w:t>
      </w:r>
    </w:p>
    <w:p w14:paraId="2F0C8B5B" w14:textId="5F9E59D2" w:rsidR="0094461D" w:rsidRPr="005B08A1" w:rsidRDefault="00643486" w:rsidP="00643486">
      <w:pPr>
        <w:numPr>
          <w:ilvl w:val="0"/>
          <w:numId w:val="21"/>
        </w:numPr>
        <w:suppressAutoHyphens w:val="0"/>
        <w:spacing w:after="0" w:line="360" w:lineRule="auto"/>
        <w:ind w:left="360"/>
        <w:jc w:val="both"/>
        <w:rPr>
          <w:rFonts w:ascii="Arial" w:hAnsi="Arial" w:cs="Arial"/>
          <w:lang w:eastAsia="pl-PL"/>
        </w:rPr>
      </w:pPr>
      <w:r>
        <w:rPr>
          <w:rFonts w:ascii="Arial" w:hAnsi="Arial" w:cs="Arial"/>
          <w:lang w:eastAsia="pl-PL"/>
        </w:rPr>
        <w:t xml:space="preserve">Zgodnie z art. 439 ustawy Prawo zamówień publicznych, </w:t>
      </w:r>
      <w:r w:rsidR="0094461D" w:rsidRPr="005B08A1">
        <w:rPr>
          <w:rFonts w:ascii="Arial" w:hAnsi="Arial" w:cs="Arial"/>
          <w:lang w:eastAsia="pl-PL"/>
        </w:rPr>
        <w:t xml:space="preserve">Strony umowy zgodnie postanawiają, że dokonają zmiany wynagrodzenia, określonego w </w:t>
      </w:r>
      <w:r w:rsidR="0094461D" w:rsidRPr="005B08A1">
        <w:rPr>
          <w:rFonts w:ascii="Arial" w:eastAsia="Times New Roman" w:hAnsi="Arial" w:cs="Arial"/>
          <w:lang w:eastAsia="ar-SA"/>
        </w:rPr>
        <w:t>§</w:t>
      </w:r>
      <w:r w:rsidR="0094461D" w:rsidRPr="005B08A1">
        <w:rPr>
          <w:rFonts w:ascii="Arial" w:hAnsi="Arial" w:cs="Arial"/>
          <w:lang w:eastAsia="pl-PL"/>
        </w:rPr>
        <w:t xml:space="preserve"> 4 w przypadku zmiany ceny materiałów lub kosztów związanych z realizacją zamówienia.</w:t>
      </w:r>
    </w:p>
    <w:p w14:paraId="0F4AEECA" w14:textId="77777777" w:rsidR="0094461D" w:rsidRPr="005B08A1" w:rsidRDefault="0094461D" w:rsidP="00643486">
      <w:pPr>
        <w:numPr>
          <w:ilvl w:val="0"/>
          <w:numId w:val="21"/>
        </w:numPr>
        <w:suppressAutoHyphens w:val="0"/>
        <w:spacing w:after="0" w:line="360" w:lineRule="auto"/>
        <w:ind w:left="360"/>
        <w:jc w:val="both"/>
        <w:rPr>
          <w:rFonts w:ascii="Arial" w:hAnsi="Arial" w:cs="Arial"/>
          <w:lang w:eastAsia="pl-PL"/>
        </w:rPr>
      </w:pPr>
      <w:r w:rsidRPr="005B08A1">
        <w:rPr>
          <w:rFonts w:ascii="Arial" w:hAnsi="Arial" w:cs="Arial"/>
          <w:lang w:eastAsia="pl-PL"/>
        </w:rPr>
        <w:lastRenderedPageBreak/>
        <w:t>Zmiana wynag</w:t>
      </w:r>
      <w:r w:rsidR="00AB4194" w:rsidRPr="005B08A1">
        <w:rPr>
          <w:rFonts w:ascii="Arial" w:hAnsi="Arial" w:cs="Arial"/>
          <w:lang w:eastAsia="pl-PL"/>
        </w:rPr>
        <w:t>rodzenia, o której mowa w ust. 3</w:t>
      </w:r>
      <w:r w:rsidRPr="005B08A1">
        <w:rPr>
          <w:rFonts w:ascii="Arial" w:hAnsi="Arial" w:cs="Arial"/>
          <w:lang w:eastAsia="pl-PL"/>
        </w:rPr>
        <w:t xml:space="preserve">, będzie możliwa w przypadku zmiany ceny materiałów lub kosztów związanych z realizacją zamówienia </w:t>
      </w:r>
      <w:r w:rsidR="00B45CDF" w:rsidRPr="005B08A1">
        <w:rPr>
          <w:rFonts w:ascii="Arial" w:hAnsi="Arial" w:cs="Arial"/>
          <w:lang w:eastAsia="pl-PL"/>
        </w:rPr>
        <w:t>o więcej niż 2</w:t>
      </w:r>
      <w:r w:rsidRPr="005B08A1">
        <w:rPr>
          <w:rFonts w:ascii="Arial" w:hAnsi="Arial" w:cs="Arial"/>
          <w:lang w:eastAsia="pl-PL"/>
        </w:rPr>
        <w:t>0% w stosunku do ceny materiałów lub kosztów obowiązujących w dniu otwarcia ofert.</w:t>
      </w:r>
    </w:p>
    <w:p w14:paraId="48B76EDC" w14:textId="77777777" w:rsidR="0094461D" w:rsidRPr="005B08A1" w:rsidRDefault="0094461D" w:rsidP="00643486">
      <w:pPr>
        <w:numPr>
          <w:ilvl w:val="0"/>
          <w:numId w:val="21"/>
        </w:numPr>
        <w:suppressAutoHyphens w:val="0"/>
        <w:spacing w:after="0" w:line="360" w:lineRule="auto"/>
        <w:ind w:left="360"/>
        <w:jc w:val="both"/>
        <w:rPr>
          <w:rFonts w:ascii="Arial" w:hAnsi="Arial" w:cs="Arial"/>
          <w:lang w:eastAsia="pl-PL"/>
        </w:rPr>
      </w:pPr>
      <w:r w:rsidRPr="005B08A1">
        <w:rPr>
          <w:rFonts w:ascii="Arial" w:hAnsi="Arial" w:cs="Arial"/>
          <w:lang w:eastAsia="pl-PL"/>
        </w:rPr>
        <w:t>Wprowadzenie zmiany wysokości wynag</w:t>
      </w:r>
      <w:r w:rsidR="00B45CDF" w:rsidRPr="005B08A1">
        <w:rPr>
          <w:rFonts w:ascii="Arial" w:hAnsi="Arial" w:cs="Arial"/>
          <w:lang w:eastAsia="pl-PL"/>
        </w:rPr>
        <w:t>rodzenia, o której mowa w ust. 4</w:t>
      </w:r>
      <w:r w:rsidRPr="005B08A1">
        <w:rPr>
          <w:rFonts w:ascii="Arial" w:hAnsi="Arial" w:cs="Arial"/>
          <w:lang w:eastAsia="pl-PL"/>
        </w:rPr>
        <w:t xml:space="preserve"> wymaga uprzedniego złożenia przez Wykonawcę lub Zamawiającego oświadczenia o wysokości wzrostu ceny materiałów lub kosztów związanych z realizacją zamówienia. Wykonawca lub Zamawiający zobowiązany jest do przedłożenia szczegółowej kalkulacji kosztów wraz ze wskazaniem ich wpływu na koszty realizacji zamówienia. </w:t>
      </w:r>
    </w:p>
    <w:p w14:paraId="4024BF98" w14:textId="77777777" w:rsidR="0094461D" w:rsidRPr="005B08A1" w:rsidRDefault="0094461D" w:rsidP="00643486">
      <w:pPr>
        <w:numPr>
          <w:ilvl w:val="0"/>
          <w:numId w:val="21"/>
        </w:numPr>
        <w:suppressAutoHyphens w:val="0"/>
        <w:spacing w:after="0" w:line="360" w:lineRule="auto"/>
        <w:ind w:left="360"/>
        <w:jc w:val="both"/>
        <w:rPr>
          <w:rFonts w:ascii="Arial" w:hAnsi="Arial" w:cs="Arial"/>
          <w:lang w:eastAsia="pl-PL"/>
        </w:rPr>
      </w:pPr>
      <w:r w:rsidRPr="005B08A1">
        <w:rPr>
          <w:rFonts w:ascii="Arial" w:hAnsi="Arial" w:cs="Arial"/>
          <w:lang w:eastAsia="pl-PL"/>
        </w:rPr>
        <w:t>W terminie 10 dni od dnia przekazania oświadczenia, o którym m</w:t>
      </w:r>
      <w:r w:rsidR="00B45CDF" w:rsidRPr="005B08A1">
        <w:rPr>
          <w:rFonts w:ascii="Arial" w:hAnsi="Arial" w:cs="Arial"/>
          <w:lang w:eastAsia="pl-PL"/>
        </w:rPr>
        <w:t>owa w ust. 5</w:t>
      </w:r>
      <w:r w:rsidRPr="005B08A1">
        <w:rPr>
          <w:rFonts w:ascii="Arial" w:hAnsi="Arial" w:cs="Arial"/>
          <w:lang w:eastAsia="pl-PL"/>
        </w:rPr>
        <w:t>, Strona, która otrzymała oświadczenie, przekaże drugiej Stronie informację o zakresie, w jakim zatwierdza oświadczenie, oraz wskaże kwotę, o którą wynagrodzenie umowne powinno ulec zmianie, albo informację o niezatwierdzeniu wniosku wraz z uzasadnieniem.</w:t>
      </w:r>
    </w:p>
    <w:p w14:paraId="5CD7039B" w14:textId="77777777" w:rsidR="0094461D" w:rsidRPr="005B08A1" w:rsidRDefault="0094461D" w:rsidP="00643486">
      <w:pPr>
        <w:numPr>
          <w:ilvl w:val="0"/>
          <w:numId w:val="21"/>
        </w:numPr>
        <w:suppressAutoHyphens w:val="0"/>
        <w:spacing w:after="0" w:line="360" w:lineRule="auto"/>
        <w:ind w:left="360"/>
        <w:jc w:val="both"/>
        <w:rPr>
          <w:rFonts w:ascii="Arial" w:hAnsi="Arial" w:cs="Arial"/>
          <w:lang w:eastAsia="pl-PL"/>
        </w:rPr>
      </w:pPr>
      <w:r w:rsidRPr="005B08A1">
        <w:rPr>
          <w:rFonts w:ascii="Arial" w:hAnsi="Arial" w:cs="Arial"/>
          <w:lang w:eastAsia="pl-PL"/>
        </w:rPr>
        <w:t>Poziom wzrostu kosztów związanych z realizacją zamówienia oraz zmiana wysokości wynagrodzenia zostaną ustalone na podstawie wskaźnika ogłaszanego w komunikacie Prezesa Głównego Urzędu Statystycznego lub przez wskazanie innej podstawy, w szczególności wykazu rodzajów materiałów lub kosztów, w przypadku których zmiana ceny uprawnia strony umowy do żądania zmiany wynagrodzenia, odpowiednio na dzień otwarcia ofert oraz na dzień wprowadzenia zmiany do umowy.</w:t>
      </w:r>
    </w:p>
    <w:p w14:paraId="3FB245E6" w14:textId="77777777" w:rsidR="0094461D" w:rsidRPr="005B08A1" w:rsidRDefault="0094461D" w:rsidP="00643486">
      <w:pPr>
        <w:numPr>
          <w:ilvl w:val="0"/>
          <w:numId w:val="21"/>
        </w:numPr>
        <w:suppressAutoHyphens w:val="0"/>
        <w:spacing w:after="0" w:line="360" w:lineRule="auto"/>
        <w:ind w:left="360"/>
        <w:jc w:val="both"/>
        <w:rPr>
          <w:rFonts w:ascii="Arial" w:hAnsi="Arial" w:cs="Arial"/>
          <w:lang w:eastAsia="pl-PL"/>
        </w:rPr>
      </w:pPr>
      <w:r w:rsidRPr="005B08A1">
        <w:rPr>
          <w:rFonts w:ascii="Arial" w:hAnsi="Arial" w:cs="Arial"/>
          <w:lang w:eastAsia="pl-PL"/>
        </w:rPr>
        <w:t>Zmiana wynagrodzenia, o której mowa w ust</w:t>
      </w:r>
      <w:r w:rsidR="00B45CDF" w:rsidRPr="005B08A1">
        <w:rPr>
          <w:rFonts w:ascii="Arial" w:hAnsi="Arial" w:cs="Arial"/>
          <w:lang w:eastAsia="pl-PL"/>
        </w:rPr>
        <w:t>. 3 - 7</w:t>
      </w:r>
      <w:r w:rsidRPr="005B08A1">
        <w:rPr>
          <w:rFonts w:ascii="Arial" w:hAnsi="Arial" w:cs="Arial"/>
          <w:lang w:eastAsia="pl-PL"/>
        </w:rPr>
        <w:t xml:space="preserve"> możliwa będzie najwcześniej po 6 miesiącach po zawarciu umowy i nie częściej niż raz. Łączna, maksymalna wartość zmian wynagrod</w:t>
      </w:r>
      <w:r w:rsidR="00B45CDF" w:rsidRPr="005B08A1">
        <w:rPr>
          <w:rFonts w:ascii="Arial" w:hAnsi="Arial" w:cs="Arial"/>
          <w:lang w:eastAsia="pl-PL"/>
        </w:rPr>
        <w:t>zenia, o której mowa w ust. 3 - 7</w:t>
      </w:r>
      <w:r w:rsidRPr="005B08A1">
        <w:rPr>
          <w:rFonts w:ascii="Arial" w:hAnsi="Arial" w:cs="Arial"/>
          <w:lang w:eastAsia="pl-PL"/>
        </w:rPr>
        <w:t xml:space="preserve">, nie może przekroczyć 15% wynagrodzenia brutto obowiązującego w dniu zawarcia umowy, określonego w § 4 ust.1. </w:t>
      </w:r>
    </w:p>
    <w:p w14:paraId="3530544F" w14:textId="77777777" w:rsidR="0094461D" w:rsidRPr="005B08A1" w:rsidRDefault="0094461D" w:rsidP="00643486">
      <w:pPr>
        <w:numPr>
          <w:ilvl w:val="0"/>
          <w:numId w:val="21"/>
        </w:numPr>
        <w:suppressAutoHyphens w:val="0"/>
        <w:spacing w:after="0" w:line="360" w:lineRule="auto"/>
        <w:ind w:left="360"/>
        <w:jc w:val="both"/>
        <w:rPr>
          <w:rFonts w:ascii="Arial" w:hAnsi="Arial" w:cs="Arial"/>
          <w:lang w:eastAsia="pl-PL"/>
        </w:rPr>
      </w:pPr>
      <w:r w:rsidRPr="005B08A1">
        <w:rPr>
          <w:rFonts w:ascii="Arial" w:hAnsi="Arial" w:cs="Arial"/>
          <w:lang w:eastAsia="pl-PL"/>
        </w:rPr>
        <w:t>Zmiana wynagrodz</w:t>
      </w:r>
      <w:r w:rsidR="00B45CDF" w:rsidRPr="005B08A1">
        <w:rPr>
          <w:rFonts w:ascii="Arial" w:hAnsi="Arial" w:cs="Arial"/>
          <w:lang w:eastAsia="pl-PL"/>
        </w:rPr>
        <w:t>enia dokonana w trybie ust. 3 - 8</w:t>
      </w:r>
      <w:r w:rsidRPr="005B08A1">
        <w:rPr>
          <w:rFonts w:ascii="Arial" w:hAnsi="Arial" w:cs="Arial"/>
          <w:lang w:eastAsia="pl-PL"/>
        </w:rPr>
        <w:t xml:space="preserve"> będzie odnosić się wyłącznie do części przedmiotu Umowy wykonywanej po dniu wejścia w życie aneksu zmieniającego wysokość wynagrodzenia.</w:t>
      </w:r>
    </w:p>
    <w:p w14:paraId="1A1F26AE" w14:textId="77777777" w:rsidR="0094461D" w:rsidRPr="005B08A1" w:rsidRDefault="0094461D" w:rsidP="00643486">
      <w:pPr>
        <w:numPr>
          <w:ilvl w:val="0"/>
          <w:numId w:val="21"/>
        </w:numPr>
        <w:suppressAutoHyphens w:val="0"/>
        <w:spacing w:after="0" w:line="360" w:lineRule="auto"/>
        <w:ind w:left="360"/>
        <w:jc w:val="both"/>
        <w:rPr>
          <w:rFonts w:ascii="Arial" w:hAnsi="Arial" w:cs="Arial"/>
          <w:lang w:eastAsia="pl-PL"/>
        </w:rPr>
      </w:pPr>
      <w:r w:rsidRPr="005B08A1">
        <w:rPr>
          <w:rFonts w:ascii="Arial" w:hAnsi="Arial" w:cs="Arial"/>
          <w:lang w:eastAsia="pl-PL"/>
        </w:rPr>
        <w:t>Przez zmianę wysokości cen materiałów lub kosztów związanych z realizacją zamówienia rozumie się zarówno wzrost, jak i obniżenie odpowiednio cen lub kosztów względem cen lub kosztów przyjętych w celu ustalenia wynagrodzenia Wykonawcy określonego w ofercie.</w:t>
      </w:r>
    </w:p>
    <w:p w14:paraId="381B9BBB" w14:textId="77777777" w:rsidR="00B45CDF" w:rsidRPr="005B08A1" w:rsidRDefault="0094461D" w:rsidP="00643486">
      <w:pPr>
        <w:numPr>
          <w:ilvl w:val="0"/>
          <w:numId w:val="21"/>
        </w:numPr>
        <w:suppressAutoHyphens w:val="0"/>
        <w:spacing w:after="0" w:line="360" w:lineRule="auto"/>
        <w:ind w:left="360"/>
        <w:jc w:val="both"/>
        <w:rPr>
          <w:rFonts w:ascii="Arial" w:hAnsi="Arial" w:cs="Arial"/>
          <w:lang w:eastAsia="pl-PL"/>
        </w:rPr>
      </w:pPr>
      <w:r w:rsidRPr="005B08A1">
        <w:rPr>
          <w:rFonts w:ascii="Arial" w:hAnsi="Arial" w:cs="Arial"/>
          <w:lang w:eastAsia="en-US"/>
        </w:rPr>
        <w:t>Wykonawca, którego wynagrodzenie zostało</w:t>
      </w:r>
      <w:r w:rsidR="00B45CDF" w:rsidRPr="005B08A1">
        <w:rPr>
          <w:rFonts w:ascii="Arial" w:hAnsi="Arial" w:cs="Arial"/>
          <w:lang w:eastAsia="en-US"/>
        </w:rPr>
        <w:t xml:space="preserve"> zmienione zgodnie z ust. 3 - 8</w:t>
      </w:r>
      <w:r w:rsidRPr="005B08A1">
        <w:rPr>
          <w:rFonts w:ascii="Arial" w:hAnsi="Arial" w:cs="Arial"/>
          <w:lang w:eastAsia="en-US"/>
        </w:rPr>
        <w:t xml:space="preserve">, zobowiązany jest do zmiany wynagrodzenia przysługującego podwykonawcy, z którym zawarł umowę, w zakresie odpowiadającym zmianom cen materiałów lub kosztów dotyczących zobowiązania podwykonawcy, jeżeli okres obowiązywania umowy </w:t>
      </w:r>
      <w:r w:rsidR="00B45CDF" w:rsidRPr="005B08A1">
        <w:rPr>
          <w:rFonts w:ascii="Arial" w:hAnsi="Arial" w:cs="Arial"/>
          <w:lang w:eastAsia="en-US"/>
        </w:rPr>
        <w:t xml:space="preserve">na usługi lub dostawy </w:t>
      </w:r>
      <w:r w:rsidRPr="005B08A1">
        <w:rPr>
          <w:rFonts w:ascii="Arial" w:hAnsi="Arial" w:cs="Arial"/>
          <w:lang w:eastAsia="en-US"/>
        </w:rPr>
        <w:t>przekracza 6 miesięcy.</w:t>
      </w:r>
    </w:p>
    <w:p w14:paraId="16322975" w14:textId="791F81A7" w:rsidR="00CF07DA" w:rsidRPr="005B08A1" w:rsidRDefault="00B45CDF" w:rsidP="00643486">
      <w:pPr>
        <w:numPr>
          <w:ilvl w:val="0"/>
          <w:numId w:val="21"/>
        </w:numPr>
        <w:suppressAutoHyphens w:val="0"/>
        <w:spacing w:after="0" w:line="360" w:lineRule="auto"/>
        <w:ind w:left="360"/>
        <w:jc w:val="both"/>
        <w:rPr>
          <w:rFonts w:ascii="Arial" w:hAnsi="Arial" w:cs="Arial"/>
          <w:lang w:eastAsia="pl-PL"/>
        </w:rPr>
      </w:pPr>
      <w:r w:rsidRPr="005B08A1">
        <w:rPr>
          <w:rFonts w:ascii="Arial" w:eastAsia="Times New Roman" w:hAnsi="Arial" w:cs="Arial"/>
          <w:lang w:eastAsia="ar-SA"/>
        </w:rPr>
        <w:t xml:space="preserve">W przypadku braku zapłaty lub nieterminowej zapłaty wynagrodzenia należnego podwykonawcom z tytułu zmiany wysokości wynagrodzenia, o której mowa w ust. 11 Zamawiający naliczy Wykonawcy karę umowną w wysokości 25% kwoty przysługującej z </w:t>
      </w:r>
      <w:r w:rsidR="00643486">
        <w:rPr>
          <w:rFonts w:ascii="Arial" w:eastAsia="Times New Roman" w:hAnsi="Arial" w:cs="Arial"/>
          <w:lang w:eastAsia="ar-SA"/>
        </w:rPr>
        <w:lastRenderedPageBreak/>
        <w:t xml:space="preserve">tytułu zmiany wynagrodzenia, o </w:t>
      </w:r>
      <w:r w:rsidRPr="005B08A1">
        <w:rPr>
          <w:rFonts w:ascii="Arial" w:eastAsia="Times New Roman" w:hAnsi="Arial" w:cs="Arial"/>
          <w:lang w:eastAsia="ar-SA"/>
        </w:rPr>
        <w:t>któ</w:t>
      </w:r>
      <w:r w:rsidR="00643486">
        <w:rPr>
          <w:rFonts w:ascii="Arial" w:eastAsia="Times New Roman" w:hAnsi="Arial" w:cs="Arial"/>
          <w:lang w:eastAsia="ar-SA"/>
        </w:rPr>
        <w:t xml:space="preserve">rej mowa w ust. 11. Kwota kary </w:t>
      </w:r>
      <w:r w:rsidRPr="005B08A1">
        <w:rPr>
          <w:rFonts w:ascii="Arial" w:eastAsia="Times New Roman" w:hAnsi="Arial" w:cs="Arial"/>
          <w:lang w:eastAsia="ar-SA"/>
        </w:rPr>
        <w:t>umownej zostanie zapłacona w terminie 14 dni od otrzymania wezwania Zamawiającego do uiszczenia kary umownej.</w:t>
      </w:r>
    </w:p>
    <w:p w14:paraId="1D6D1CC9" w14:textId="77777777" w:rsidR="0094461D" w:rsidRPr="005B08A1" w:rsidRDefault="0094461D" w:rsidP="00643486">
      <w:pPr>
        <w:pStyle w:val="Nagwek1"/>
      </w:pPr>
      <w:r w:rsidRPr="005B08A1">
        <w:t>§ 13</w:t>
      </w:r>
    </w:p>
    <w:p w14:paraId="7DF61618" w14:textId="77777777" w:rsidR="00990619" w:rsidRPr="005B08A1" w:rsidRDefault="00990619" w:rsidP="00643486">
      <w:pPr>
        <w:numPr>
          <w:ilvl w:val="0"/>
          <w:numId w:val="9"/>
        </w:numPr>
        <w:suppressAutoHyphens w:val="0"/>
        <w:spacing w:after="0" w:line="360" w:lineRule="auto"/>
        <w:ind w:left="425" w:hanging="425"/>
        <w:jc w:val="both"/>
        <w:rPr>
          <w:rFonts w:ascii="Arial" w:eastAsia="Times New Roman" w:hAnsi="Arial" w:cs="Arial"/>
          <w:kern w:val="28"/>
          <w:lang w:eastAsia="pl-PL"/>
        </w:rPr>
      </w:pPr>
      <w:r w:rsidRPr="005B08A1">
        <w:rPr>
          <w:rFonts w:ascii="Arial" w:eastAsia="Times New Roman" w:hAnsi="Arial" w:cs="Arial"/>
          <w:kern w:val="28"/>
          <w:lang w:eastAsia="pl-PL"/>
        </w:rPr>
        <w:t>Wykonawca ponosi wyłączną odpowiedzialność za wszelkie szkody wyrządzane osobom trzecim w toku i w związku z realizacją niniejszej umowy.</w:t>
      </w:r>
    </w:p>
    <w:p w14:paraId="64BA9712" w14:textId="77777777" w:rsidR="00990619" w:rsidRPr="005B08A1" w:rsidRDefault="00990619" w:rsidP="00643486">
      <w:pPr>
        <w:numPr>
          <w:ilvl w:val="0"/>
          <w:numId w:val="9"/>
        </w:numPr>
        <w:suppressAutoHyphens w:val="0"/>
        <w:spacing w:after="0" w:line="360" w:lineRule="auto"/>
        <w:ind w:left="425" w:hanging="425"/>
        <w:jc w:val="both"/>
        <w:rPr>
          <w:rFonts w:ascii="Arial" w:eastAsia="Times New Roman" w:hAnsi="Arial" w:cs="Arial"/>
          <w:kern w:val="28"/>
          <w:lang w:eastAsia="pl-PL"/>
        </w:rPr>
      </w:pPr>
      <w:r w:rsidRPr="005B08A1">
        <w:rPr>
          <w:rFonts w:ascii="Arial" w:eastAsia="Times New Roman" w:hAnsi="Arial" w:cs="Arial"/>
          <w:kern w:val="28"/>
          <w:lang w:eastAsia="pl-PL"/>
        </w:rPr>
        <w:t>W sprawach nieuregulowanych niniejszą umową mają zastosowanie przepisy Kodeksu cywilnego, ustawy Prawo zamówień publicznych i ustawy o prawie autorskim i prawach pokrewnych.</w:t>
      </w:r>
    </w:p>
    <w:p w14:paraId="65426D38" w14:textId="3FCBAE85" w:rsidR="00761B81" w:rsidRPr="005B08A1" w:rsidRDefault="00761B81" w:rsidP="00643486">
      <w:pPr>
        <w:numPr>
          <w:ilvl w:val="0"/>
          <w:numId w:val="9"/>
        </w:numPr>
        <w:suppressAutoHyphens w:val="0"/>
        <w:spacing w:after="0" w:line="360" w:lineRule="auto"/>
        <w:ind w:left="425" w:hanging="425"/>
        <w:jc w:val="both"/>
        <w:rPr>
          <w:rFonts w:ascii="Arial" w:eastAsia="Times New Roman" w:hAnsi="Arial" w:cs="Arial"/>
          <w:kern w:val="28"/>
          <w:lang w:eastAsia="pl-PL"/>
        </w:rPr>
      </w:pPr>
      <w:r w:rsidRPr="005B08A1">
        <w:rPr>
          <w:rFonts w:ascii="Arial" w:eastAsia="Times New Roman" w:hAnsi="Arial" w:cs="Arial"/>
          <w:kern w:val="28"/>
          <w:lang w:eastAsia="pl-PL"/>
        </w:rPr>
        <w:t>Wszystkie terminy podane w niniejszej umowie są liczone w dniach kalendarzowych. Jeżeli ostatni dzień terminu przypadnie na sobotę lub dzień ustawowo wolny od pracy, to termin ulega wydłużeniu do następnego dnia innego niż sobota lub</w:t>
      </w:r>
      <w:r w:rsidR="00643486">
        <w:rPr>
          <w:rFonts w:ascii="Arial" w:eastAsia="Times New Roman" w:hAnsi="Arial" w:cs="Arial"/>
          <w:kern w:val="28"/>
          <w:lang w:eastAsia="pl-PL"/>
        </w:rPr>
        <w:t xml:space="preserve"> dzień ustawowo wolny od pracy.</w:t>
      </w:r>
    </w:p>
    <w:p w14:paraId="4064FBD3" w14:textId="77777777" w:rsidR="00990619" w:rsidRPr="005B08A1" w:rsidRDefault="00990619" w:rsidP="00643486">
      <w:pPr>
        <w:numPr>
          <w:ilvl w:val="0"/>
          <w:numId w:val="9"/>
        </w:numPr>
        <w:suppressAutoHyphens w:val="0"/>
        <w:spacing w:after="0" w:line="360" w:lineRule="auto"/>
        <w:ind w:left="425" w:hanging="425"/>
        <w:jc w:val="both"/>
        <w:rPr>
          <w:rFonts w:ascii="Arial" w:eastAsia="Times New Roman" w:hAnsi="Arial" w:cs="Arial"/>
          <w:kern w:val="28"/>
          <w:lang w:eastAsia="pl-PL"/>
        </w:rPr>
      </w:pPr>
      <w:r w:rsidRPr="005B08A1">
        <w:rPr>
          <w:rFonts w:ascii="Arial" w:eastAsia="Times New Roman" w:hAnsi="Arial" w:cs="Arial"/>
          <w:kern w:val="28"/>
          <w:lang w:eastAsia="pl-PL"/>
        </w:rPr>
        <w:t>Wszelkie spory, mogące wyniknąć przy realizacji niniejszej umowy, będą rozstrzygane przez Sąd właściwy miejscowo dla Zamawiającego.</w:t>
      </w:r>
    </w:p>
    <w:p w14:paraId="7D1D9881" w14:textId="0529C187" w:rsidR="00990619" w:rsidRPr="005B08A1" w:rsidRDefault="00990619" w:rsidP="00643486">
      <w:pPr>
        <w:numPr>
          <w:ilvl w:val="0"/>
          <w:numId w:val="9"/>
        </w:numPr>
        <w:suppressAutoHyphens w:val="0"/>
        <w:spacing w:after="360" w:line="360" w:lineRule="auto"/>
        <w:ind w:left="425" w:hanging="425"/>
        <w:jc w:val="both"/>
        <w:rPr>
          <w:rFonts w:ascii="Arial" w:eastAsia="Times New Roman" w:hAnsi="Arial" w:cs="Arial"/>
          <w:kern w:val="28"/>
          <w:lang w:eastAsia="pl-PL"/>
        </w:rPr>
      </w:pPr>
      <w:r w:rsidRPr="005B08A1">
        <w:rPr>
          <w:rFonts w:ascii="Arial" w:eastAsia="Times New Roman" w:hAnsi="Arial" w:cs="Arial"/>
          <w:kern w:val="28"/>
          <w:lang w:eastAsia="pl-PL"/>
        </w:rPr>
        <w:t>Niniejsza umowa została sporządzona w dwóch jednobrzmiących egzemplarzach, po jednym dla każdej ze Stron.</w:t>
      </w:r>
    </w:p>
    <w:p w14:paraId="53DD0853" w14:textId="52D08905" w:rsidR="005D2CB6" w:rsidRPr="005B08A1" w:rsidRDefault="005D2CB6" w:rsidP="00643486">
      <w:pPr>
        <w:suppressAutoHyphens w:val="0"/>
        <w:spacing w:after="0" w:line="360" w:lineRule="auto"/>
        <w:ind w:left="360"/>
        <w:jc w:val="center"/>
        <w:rPr>
          <w:rFonts w:ascii="Arial" w:eastAsia="Times New Roman" w:hAnsi="Arial" w:cs="Arial"/>
          <w:b/>
          <w:kern w:val="28"/>
          <w:lang w:eastAsia="pl-PL"/>
        </w:rPr>
      </w:pPr>
      <w:r w:rsidRPr="005B08A1">
        <w:rPr>
          <w:rFonts w:ascii="Arial" w:eastAsia="Times New Roman" w:hAnsi="Arial" w:cs="Arial"/>
          <w:b/>
          <w:kern w:val="28"/>
          <w:lang w:eastAsia="pl-PL"/>
        </w:rPr>
        <w:t xml:space="preserve">Zamawiający </w:t>
      </w:r>
      <w:r w:rsidRPr="005B08A1">
        <w:rPr>
          <w:rFonts w:ascii="Arial" w:eastAsia="Times New Roman" w:hAnsi="Arial" w:cs="Arial"/>
          <w:b/>
          <w:kern w:val="28"/>
          <w:lang w:eastAsia="pl-PL"/>
        </w:rPr>
        <w:tab/>
      </w:r>
      <w:r w:rsidRPr="005B08A1">
        <w:rPr>
          <w:rFonts w:ascii="Arial" w:eastAsia="Times New Roman" w:hAnsi="Arial" w:cs="Arial"/>
          <w:b/>
          <w:kern w:val="28"/>
          <w:lang w:eastAsia="pl-PL"/>
        </w:rPr>
        <w:tab/>
      </w:r>
      <w:r w:rsidRPr="005B08A1">
        <w:rPr>
          <w:rFonts w:ascii="Arial" w:eastAsia="Times New Roman" w:hAnsi="Arial" w:cs="Arial"/>
          <w:b/>
          <w:kern w:val="28"/>
          <w:lang w:eastAsia="pl-PL"/>
        </w:rPr>
        <w:tab/>
      </w:r>
      <w:r w:rsidRPr="005B08A1">
        <w:rPr>
          <w:rFonts w:ascii="Arial" w:eastAsia="Times New Roman" w:hAnsi="Arial" w:cs="Arial"/>
          <w:b/>
          <w:kern w:val="28"/>
          <w:lang w:eastAsia="pl-PL"/>
        </w:rPr>
        <w:tab/>
      </w:r>
      <w:r w:rsidRPr="005B08A1">
        <w:rPr>
          <w:rFonts w:ascii="Arial" w:eastAsia="Times New Roman" w:hAnsi="Arial" w:cs="Arial"/>
          <w:b/>
          <w:kern w:val="28"/>
          <w:lang w:eastAsia="pl-PL"/>
        </w:rPr>
        <w:tab/>
      </w:r>
      <w:r w:rsidR="00643486">
        <w:rPr>
          <w:rFonts w:ascii="Arial" w:eastAsia="Times New Roman" w:hAnsi="Arial" w:cs="Arial"/>
          <w:b/>
          <w:kern w:val="28"/>
          <w:lang w:eastAsia="pl-PL"/>
        </w:rPr>
        <w:tab/>
      </w:r>
      <w:r w:rsidRPr="005B08A1">
        <w:rPr>
          <w:rFonts w:ascii="Arial" w:eastAsia="Times New Roman" w:hAnsi="Arial" w:cs="Arial"/>
          <w:b/>
          <w:kern w:val="28"/>
          <w:lang w:eastAsia="pl-PL"/>
        </w:rPr>
        <w:t>Wykonawca</w:t>
      </w:r>
    </w:p>
    <w:p w14:paraId="509CA399" w14:textId="77777777" w:rsidR="00805A39" w:rsidRPr="005B08A1" w:rsidRDefault="00C42336" w:rsidP="00643486">
      <w:pPr>
        <w:pBdr>
          <w:top w:val="nil"/>
          <w:left w:val="nil"/>
          <w:bottom w:val="nil"/>
          <w:right w:val="nil"/>
          <w:between w:val="nil"/>
        </w:pBdr>
        <w:suppressAutoHyphens w:val="0"/>
        <w:spacing w:before="840" w:after="0" w:line="360" w:lineRule="auto"/>
        <w:jc w:val="both"/>
        <w:rPr>
          <w:rFonts w:ascii="Arial" w:eastAsia="Arial" w:hAnsi="Arial" w:cs="Arial"/>
          <w:i/>
          <w:lang w:eastAsia="pl-PL"/>
        </w:rPr>
      </w:pPr>
      <w:r w:rsidRPr="005B08A1">
        <w:rPr>
          <w:rFonts w:ascii="Arial" w:eastAsia="Arial" w:hAnsi="Arial" w:cs="Arial"/>
          <w:i/>
          <w:u w:val="single"/>
          <w:lang w:eastAsia="pl-PL"/>
        </w:rPr>
        <w:t>Z</w:t>
      </w:r>
      <w:r w:rsidR="00805A39" w:rsidRPr="005B08A1">
        <w:rPr>
          <w:rFonts w:ascii="Arial" w:eastAsia="Arial" w:hAnsi="Arial" w:cs="Arial"/>
          <w:i/>
          <w:u w:val="single"/>
          <w:lang w:eastAsia="pl-PL"/>
        </w:rPr>
        <w:t>ałączniki do umowy:</w:t>
      </w:r>
    </w:p>
    <w:p w14:paraId="243D114E" w14:textId="63D7A6DF" w:rsidR="00CD1C90" w:rsidRPr="005B08A1" w:rsidRDefault="00805A39" w:rsidP="005B08A1">
      <w:pPr>
        <w:pBdr>
          <w:top w:val="nil"/>
          <w:left w:val="nil"/>
          <w:bottom w:val="nil"/>
          <w:right w:val="nil"/>
          <w:between w:val="nil"/>
        </w:pBdr>
        <w:suppressAutoHyphens w:val="0"/>
        <w:spacing w:after="0" w:line="360" w:lineRule="auto"/>
        <w:rPr>
          <w:rFonts w:ascii="Arial" w:eastAsia="Arial" w:hAnsi="Arial" w:cs="Arial"/>
          <w:i/>
          <w:lang w:eastAsia="pl-PL"/>
        </w:rPr>
      </w:pPr>
      <w:r w:rsidRPr="005B08A1">
        <w:rPr>
          <w:rFonts w:ascii="Arial" w:eastAsia="Arial" w:hAnsi="Arial" w:cs="Arial"/>
          <w:i/>
          <w:lang w:eastAsia="pl-PL"/>
        </w:rPr>
        <w:t xml:space="preserve">Załącznik nr </w:t>
      </w:r>
      <w:r w:rsidR="00823F70" w:rsidRPr="005B08A1">
        <w:rPr>
          <w:rFonts w:ascii="Arial" w:eastAsia="Arial" w:hAnsi="Arial" w:cs="Arial"/>
          <w:i/>
          <w:lang w:eastAsia="pl-PL"/>
        </w:rPr>
        <w:t>1</w:t>
      </w:r>
      <w:r w:rsidRPr="005B08A1">
        <w:rPr>
          <w:rFonts w:ascii="Arial" w:eastAsia="Arial" w:hAnsi="Arial" w:cs="Arial"/>
          <w:i/>
          <w:lang w:eastAsia="pl-PL"/>
        </w:rPr>
        <w:t xml:space="preserve"> –</w:t>
      </w:r>
      <w:r w:rsidR="00CD1C90" w:rsidRPr="005B08A1">
        <w:rPr>
          <w:rFonts w:ascii="Arial" w:eastAsia="Arial" w:hAnsi="Arial" w:cs="Arial"/>
          <w:i/>
          <w:lang w:eastAsia="pl-PL"/>
        </w:rPr>
        <w:t xml:space="preserve"> Specyfikacja </w:t>
      </w:r>
      <w:r w:rsidR="00F14A06">
        <w:rPr>
          <w:rFonts w:ascii="Arial" w:eastAsia="Arial" w:hAnsi="Arial" w:cs="Arial"/>
          <w:i/>
          <w:lang w:eastAsia="pl-PL"/>
        </w:rPr>
        <w:t>upominków</w:t>
      </w:r>
      <w:r w:rsidR="00643486">
        <w:rPr>
          <w:rFonts w:ascii="Arial" w:eastAsia="Arial" w:hAnsi="Arial" w:cs="Arial"/>
          <w:i/>
          <w:lang w:eastAsia="pl-PL"/>
        </w:rPr>
        <w:t xml:space="preserve"> (Szczegółowy opis przedmiotu zamówienia)</w:t>
      </w:r>
    </w:p>
    <w:p w14:paraId="4D72481E" w14:textId="7FFA45F1" w:rsidR="00EE6AC0" w:rsidRPr="005B08A1" w:rsidRDefault="00CD1C90" w:rsidP="005B08A1">
      <w:pPr>
        <w:pBdr>
          <w:top w:val="nil"/>
          <w:left w:val="nil"/>
          <w:bottom w:val="nil"/>
          <w:right w:val="nil"/>
          <w:between w:val="nil"/>
        </w:pBdr>
        <w:suppressAutoHyphens w:val="0"/>
        <w:spacing w:after="0" w:line="360" w:lineRule="auto"/>
        <w:rPr>
          <w:rFonts w:ascii="Arial" w:eastAsia="Arial" w:hAnsi="Arial" w:cs="Arial"/>
          <w:i/>
          <w:lang w:eastAsia="pl-PL"/>
        </w:rPr>
      </w:pPr>
      <w:r w:rsidRPr="005B08A1">
        <w:rPr>
          <w:rFonts w:ascii="Arial" w:eastAsia="Arial" w:hAnsi="Arial" w:cs="Arial"/>
          <w:i/>
          <w:lang w:eastAsia="pl-PL"/>
        </w:rPr>
        <w:t xml:space="preserve">Załącznik nr </w:t>
      </w:r>
      <w:r w:rsidR="003E35F3">
        <w:rPr>
          <w:rFonts w:ascii="Arial" w:eastAsia="Arial" w:hAnsi="Arial" w:cs="Arial"/>
          <w:i/>
          <w:lang w:eastAsia="pl-PL"/>
        </w:rPr>
        <w:t>2</w:t>
      </w:r>
      <w:r w:rsidRPr="005B08A1">
        <w:rPr>
          <w:rFonts w:ascii="Arial" w:eastAsia="Arial" w:hAnsi="Arial" w:cs="Arial"/>
          <w:i/>
          <w:lang w:eastAsia="pl-PL"/>
        </w:rPr>
        <w:t xml:space="preserve"> </w:t>
      </w:r>
      <w:r w:rsidR="00EE6AC0" w:rsidRPr="005B08A1">
        <w:rPr>
          <w:rFonts w:ascii="Arial" w:eastAsia="Arial" w:hAnsi="Arial" w:cs="Arial"/>
          <w:i/>
          <w:lang w:eastAsia="pl-PL"/>
        </w:rPr>
        <w:t>–</w:t>
      </w:r>
      <w:r w:rsidRPr="005B08A1">
        <w:rPr>
          <w:rFonts w:ascii="Arial" w:eastAsia="Arial" w:hAnsi="Arial" w:cs="Arial"/>
          <w:i/>
          <w:lang w:eastAsia="pl-PL"/>
        </w:rPr>
        <w:t xml:space="preserve"> </w:t>
      </w:r>
      <w:r w:rsidR="00C2681D" w:rsidRPr="005B08A1">
        <w:rPr>
          <w:rFonts w:ascii="Arial" w:eastAsia="Arial" w:hAnsi="Arial" w:cs="Arial"/>
          <w:i/>
          <w:lang w:eastAsia="pl-PL"/>
        </w:rPr>
        <w:t>Oświadczenie</w:t>
      </w:r>
      <w:r w:rsidR="00643486">
        <w:rPr>
          <w:rFonts w:ascii="Arial" w:eastAsia="Arial" w:hAnsi="Arial" w:cs="Arial"/>
          <w:i/>
          <w:lang w:eastAsia="pl-PL"/>
        </w:rPr>
        <w:t xml:space="preserve"> </w:t>
      </w:r>
      <w:r w:rsidR="00643486" w:rsidRPr="00896809">
        <w:rPr>
          <w:rFonts w:ascii="Arial" w:eastAsia="Arial" w:hAnsi="Arial" w:cs="Arial"/>
          <w:i/>
          <w:lang w:eastAsia="pl-PL"/>
        </w:rPr>
        <w:t>o akceptacji faktur wystawianych i przesyłanych</w:t>
      </w:r>
      <w:r w:rsidR="00643486">
        <w:rPr>
          <w:rFonts w:ascii="Arial" w:eastAsia="Arial" w:hAnsi="Arial" w:cs="Arial"/>
          <w:i/>
          <w:lang w:eastAsia="pl-PL"/>
        </w:rPr>
        <w:t xml:space="preserve"> </w:t>
      </w:r>
      <w:r w:rsidR="00643486" w:rsidRPr="00896809">
        <w:rPr>
          <w:rFonts w:ascii="Arial" w:eastAsia="Arial" w:hAnsi="Arial" w:cs="Arial"/>
          <w:i/>
          <w:lang w:eastAsia="pl-PL"/>
        </w:rPr>
        <w:t>w formie elektronicznej</w:t>
      </w:r>
    </w:p>
    <w:p w14:paraId="344586CF" w14:textId="77777777" w:rsidR="00805A39" w:rsidRPr="005B08A1" w:rsidRDefault="00EE6AC0" w:rsidP="005B08A1">
      <w:pPr>
        <w:pBdr>
          <w:top w:val="nil"/>
          <w:left w:val="nil"/>
          <w:bottom w:val="nil"/>
          <w:right w:val="nil"/>
          <w:between w:val="nil"/>
        </w:pBdr>
        <w:suppressAutoHyphens w:val="0"/>
        <w:spacing w:after="0" w:line="360" w:lineRule="auto"/>
        <w:rPr>
          <w:rFonts w:ascii="Arial" w:eastAsia="Arial" w:hAnsi="Arial" w:cs="Arial"/>
          <w:i/>
          <w:lang w:eastAsia="pl-PL"/>
        </w:rPr>
      </w:pPr>
      <w:r w:rsidRPr="005B08A1">
        <w:rPr>
          <w:rFonts w:ascii="Arial" w:eastAsia="Arial" w:hAnsi="Arial" w:cs="Arial"/>
          <w:i/>
          <w:lang w:eastAsia="pl-PL"/>
        </w:rPr>
        <w:br w:type="page"/>
      </w:r>
    </w:p>
    <w:p w14:paraId="63282734" w14:textId="170E331F" w:rsidR="00B25CA4" w:rsidRPr="004E4431" w:rsidRDefault="00B25CA4" w:rsidP="00B25CA4">
      <w:pPr>
        <w:pStyle w:val="Default"/>
        <w:spacing w:line="360" w:lineRule="auto"/>
        <w:jc w:val="right"/>
        <w:rPr>
          <w:color w:val="auto"/>
          <w:sz w:val="22"/>
          <w:szCs w:val="22"/>
        </w:rPr>
      </w:pPr>
      <w:r w:rsidRPr="004E4431">
        <w:rPr>
          <w:color w:val="auto"/>
          <w:sz w:val="22"/>
          <w:szCs w:val="22"/>
        </w:rPr>
        <w:lastRenderedPageBreak/>
        <w:t xml:space="preserve">Załącznik </w:t>
      </w:r>
      <w:r>
        <w:rPr>
          <w:color w:val="auto"/>
          <w:sz w:val="22"/>
          <w:szCs w:val="22"/>
        </w:rPr>
        <w:t>nr 1</w:t>
      </w:r>
    </w:p>
    <w:p w14:paraId="1674DE1E" w14:textId="77777777" w:rsidR="00B25CA4" w:rsidRPr="004E4431" w:rsidRDefault="00B25CA4" w:rsidP="00B25CA4">
      <w:pPr>
        <w:pStyle w:val="Default"/>
        <w:spacing w:line="360" w:lineRule="auto"/>
        <w:jc w:val="right"/>
        <w:rPr>
          <w:color w:val="auto"/>
          <w:sz w:val="22"/>
          <w:szCs w:val="22"/>
        </w:rPr>
      </w:pPr>
      <w:r w:rsidRPr="004E4431">
        <w:rPr>
          <w:color w:val="auto"/>
          <w:sz w:val="22"/>
          <w:szCs w:val="22"/>
        </w:rPr>
        <w:t>Do umowy nr…………………………</w:t>
      </w:r>
    </w:p>
    <w:p w14:paraId="4175A406" w14:textId="0FB3137D" w:rsidR="00B25CA4" w:rsidRPr="00B25CA4" w:rsidRDefault="00B25CA4" w:rsidP="00B25CA4">
      <w:pPr>
        <w:pStyle w:val="Default"/>
        <w:spacing w:line="360" w:lineRule="auto"/>
        <w:jc w:val="right"/>
        <w:rPr>
          <w:color w:val="auto"/>
          <w:sz w:val="22"/>
          <w:szCs w:val="22"/>
        </w:rPr>
      </w:pPr>
      <w:r w:rsidRPr="004E4431">
        <w:rPr>
          <w:color w:val="auto"/>
          <w:sz w:val="22"/>
          <w:szCs w:val="22"/>
        </w:rPr>
        <w:t>Z dnia ……………………….</w:t>
      </w:r>
    </w:p>
    <w:p w14:paraId="117E5276" w14:textId="2F4D9B84" w:rsidR="00B25CA4" w:rsidRDefault="00B25CA4" w:rsidP="00B25CA4">
      <w:pPr>
        <w:pStyle w:val="Nagwek1"/>
        <w:rPr>
          <w:noProof/>
          <w:u w:val="single"/>
          <w:lang w:val="pl-PL" w:eastAsia="pl-PL"/>
        </w:rPr>
      </w:pPr>
      <w:r>
        <w:rPr>
          <w:noProof/>
          <w:u w:val="single"/>
          <w:lang w:val="pl-PL" w:eastAsia="pl-PL"/>
        </w:rPr>
        <w:t xml:space="preserve">Specyfikacja </w:t>
      </w:r>
      <w:r w:rsidR="006D4494">
        <w:rPr>
          <w:noProof/>
          <w:u w:val="single"/>
          <w:lang w:val="pl-PL" w:eastAsia="pl-PL"/>
        </w:rPr>
        <w:t xml:space="preserve">upominków </w:t>
      </w:r>
      <w:r>
        <w:rPr>
          <w:noProof/>
          <w:u w:val="single"/>
          <w:lang w:val="pl-PL" w:eastAsia="pl-PL"/>
        </w:rPr>
        <w:t>– szczegółowy opis przedmiotu zamówienia (sopz)</w:t>
      </w:r>
      <w:r>
        <w:rPr>
          <w:noProof/>
          <w:u w:val="single"/>
          <w:lang w:val="pl-PL" w:eastAsia="pl-PL"/>
        </w:rPr>
        <w:br/>
      </w:r>
      <w:r>
        <w:rPr>
          <w:u w:val="single"/>
        </w:rPr>
        <w:t>Wykonanie i dostawa zestawów upominków bożonarodzeniowych</w:t>
      </w:r>
    </w:p>
    <w:p w14:paraId="6F4BB217" w14:textId="486E7C13" w:rsidR="00B25CA4" w:rsidRDefault="00B25CA4" w:rsidP="00B25CA4">
      <w:pPr>
        <w:suppressAutoHyphens w:val="0"/>
        <w:spacing w:after="0" w:line="240" w:lineRule="auto"/>
        <w:rPr>
          <w:rFonts w:ascii="Arial" w:hAnsi="Arial" w:cs="Arial"/>
          <w:b/>
        </w:rPr>
      </w:pPr>
      <w:r w:rsidRPr="003E35F3">
        <w:rPr>
          <w:rFonts w:ascii="Arial" w:hAnsi="Arial" w:cs="Arial"/>
          <w:b/>
        </w:rPr>
        <w:t xml:space="preserve">Uwaga! Wszystkie produkty spożywcze wchodzące w skład zestawów upominków powinny pochodzić z manufaktur, wykonujących produkty ręcznie z naturalnych składników, z należytą starannością i dbałością o wysoką jakość. Produkty </w:t>
      </w:r>
      <w:r w:rsidR="003E35F3">
        <w:rPr>
          <w:rFonts w:ascii="Arial" w:hAnsi="Arial" w:cs="Arial"/>
          <w:b/>
        </w:rPr>
        <w:t xml:space="preserve">spożywcze </w:t>
      </w:r>
      <w:r w:rsidRPr="003E35F3">
        <w:rPr>
          <w:rFonts w:ascii="Arial" w:hAnsi="Arial" w:cs="Arial"/>
          <w:b/>
        </w:rPr>
        <w:t>nie mogą zawierać konserwantów, zagęszczaczy ani sztucznych barwników.</w:t>
      </w:r>
    </w:p>
    <w:p w14:paraId="2E7054B7" w14:textId="77777777" w:rsidR="00B25CA4" w:rsidRDefault="00B25CA4" w:rsidP="00B25CA4">
      <w:pPr>
        <w:pStyle w:val="Akapitzlist"/>
        <w:numPr>
          <w:ilvl w:val="0"/>
          <w:numId w:val="42"/>
        </w:numPr>
        <w:suppressAutoHyphens/>
        <w:spacing w:before="240" w:after="120"/>
        <w:contextualSpacing/>
        <w:rPr>
          <w:rFonts w:ascii="Arial" w:hAnsi="Arial" w:cs="Arial"/>
          <w:b/>
          <w:lang w:eastAsia="en-US"/>
        </w:rPr>
      </w:pPr>
      <w:r>
        <w:rPr>
          <w:rFonts w:ascii="Arial" w:hAnsi="Arial" w:cs="Arial"/>
          <w:b/>
        </w:rPr>
        <w:t>Zestaw duży – 430 szt.</w:t>
      </w:r>
    </w:p>
    <w:p w14:paraId="266EBA83" w14:textId="77777777" w:rsidR="00B25CA4" w:rsidRDefault="00B25CA4" w:rsidP="00B25CA4">
      <w:pPr>
        <w:numPr>
          <w:ilvl w:val="0"/>
          <w:numId w:val="43"/>
        </w:numPr>
        <w:contextualSpacing/>
        <w:rPr>
          <w:rFonts w:ascii="Arial" w:hAnsi="Arial" w:cs="Arial"/>
        </w:rPr>
      </w:pPr>
      <w:r>
        <w:rPr>
          <w:rFonts w:ascii="Arial" w:hAnsi="Arial" w:cs="Arial"/>
        </w:rPr>
        <w:t>Herbata czarna świąteczna z dodatkami, m. in. skórka pomarańczowa, żurawina suszona, goździki, cynamon, kwiat pomarańczy, w słoiku – min. 60 g.</w:t>
      </w:r>
    </w:p>
    <w:p w14:paraId="00F5F8C1" w14:textId="77777777" w:rsidR="00B25CA4" w:rsidRDefault="00B25CA4" w:rsidP="00B25CA4">
      <w:pPr>
        <w:numPr>
          <w:ilvl w:val="0"/>
          <w:numId w:val="43"/>
        </w:numPr>
        <w:contextualSpacing/>
        <w:rPr>
          <w:rFonts w:ascii="Arial" w:hAnsi="Arial" w:cs="Arial"/>
        </w:rPr>
      </w:pPr>
      <w:r>
        <w:rPr>
          <w:rFonts w:ascii="Arial" w:hAnsi="Arial" w:cs="Arial"/>
        </w:rPr>
        <w:t>Konfitura, różne smaki, wykonana z lokalnych owoców, naturalna, bez konserwantów, w słoiku – min. 250 g.</w:t>
      </w:r>
    </w:p>
    <w:p w14:paraId="7754AA53" w14:textId="77777777" w:rsidR="00B25CA4" w:rsidRDefault="00B25CA4" w:rsidP="00B25CA4">
      <w:pPr>
        <w:numPr>
          <w:ilvl w:val="0"/>
          <w:numId w:val="43"/>
        </w:numPr>
        <w:contextualSpacing/>
        <w:rPr>
          <w:rFonts w:ascii="Arial" w:hAnsi="Arial" w:cs="Arial"/>
        </w:rPr>
      </w:pPr>
      <w:r>
        <w:rPr>
          <w:rFonts w:ascii="Arial" w:hAnsi="Arial" w:cs="Arial"/>
        </w:rPr>
        <w:t>Piernik świąteczny tradycyjny w kawałku, naturalny, bez konserwantów - min. 400 g.</w:t>
      </w:r>
    </w:p>
    <w:p w14:paraId="0617246C" w14:textId="77777777" w:rsidR="00B25CA4" w:rsidRDefault="00B25CA4" w:rsidP="00B25CA4">
      <w:pPr>
        <w:numPr>
          <w:ilvl w:val="0"/>
          <w:numId w:val="43"/>
        </w:numPr>
        <w:contextualSpacing/>
        <w:rPr>
          <w:rFonts w:ascii="Arial" w:hAnsi="Arial" w:cs="Arial"/>
        </w:rPr>
      </w:pPr>
      <w:r>
        <w:rPr>
          <w:rFonts w:ascii="Arial" w:hAnsi="Arial" w:cs="Arial"/>
        </w:rPr>
        <w:t>Nalewka malinowa, zawartość alkoholu min 30%, w butelce ozdobnej - min. 500 ml.</w:t>
      </w:r>
    </w:p>
    <w:p w14:paraId="40DD0266" w14:textId="77777777" w:rsidR="00B25CA4" w:rsidRDefault="00B25CA4" w:rsidP="00B25CA4">
      <w:pPr>
        <w:numPr>
          <w:ilvl w:val="0"/>
          <w:numId w:val="43"/>
        </w:numPr>
        <w:contextualSpacing/>
        <w:rPr>
          <w:rFonts w:ascii="Arial" w:hAnsi="Arial" w:cs="Arial"/>
        </w:rPr>
      </w:pPr>
      <w:r>
        <w:rPr>
          <w:rFonts w:ascii="Arial" w:hAnsi="Arial" w:cs="Arial"/>
        </w:rPr>
        <w:t>Borowiki marynowane, marynowane (borowik min. 60% woda, przyprawy, produkt pasteryzowany) w słoiku - min. 220 g.</w:t>
      </w:r>
    </w:p>
    <w:p w14:paraId="79B1E19C" w14:textId="77777777" w:rsidR="00B25CA4" w:rsidRDefault="00B25CA4" w:rsidP="00B25CA4">
      <w:pPr>
        <w:numPr>
          <w:ilvl w:val="0"/>
          <w:numId w:val="43"/>
        </w:numPr>
        <w:contextualSpacing/>
        <w:rPr>
          <w:rFonts w:ascii="Arial" w:hAnsi="Arial" w:cs="Arial"/>
        </w:rPr>
      </w:pPr>
      <w:r>
        <w:rPr>
          <w:rFonts w:ascii="Arial" w:hAnsi="Arial" w:cs="Arial"/>
        </w:rPr>
        <w:t>Sianko wigilijne w torebce foliowej – min. 8 g.</w:t>
      </w:r>
    </w:p>
    <w:p w14:paraId="382926B7" w14:textId="77777777" w:rsidR="00B25CA4" w:rsidRDefault="00B25CA4" w:rsidP="00B25CA4">
      <w:pPr>
        <w:numPr>
          <w:ilvl w:val="0"/>
          <w:numId w:val="43"/>
        </w:numPr>
        <w:contextualSpacing/>
        <w:rPr>
          <w:rFonts w:ascii="Arial" w:hAnsi="Arial" w:cs="Arial"/>
        </w:rPr>
      </w:pPr>
      <w:r>
        <w:rPr>
          <w:rFonts w:ascii="Arial" w:hAnsi="Arial" w:cs="Arial"/>
        </w:rPr>
        <w:t>Lampka ceramiczna gwiazdka biała, średnica 9 cm, wymiary: min. 9 x 4,5 cm, z otworkami dekoracyjnymi na powierzchni gwiazdki, zasilana baterią CR 2032 – 2 szt.</w:t>
      </w:r>
    </w:p>
    <w:p w14:paraId="1DBF1CDD" w14:textId="77777777" w:rsidR="00B25CA4" w:rsidRDefault="00B25CA4" w:rsidP="00B25CA4">
      <w:pPr>
        <w:numPr>
          <w:ilvl w:val="0"/>
          <w:numId w:val="43"/>
        </w:numPr>
        <w:spacing w:after="240"/>
        <w:ind w:left="714" w:hanging="357"/>
        <w:rPr>
          <w:rFonts w:ascii="Arial" w:hAnsi="Arial" w:cs="Arial"/>
        </w:rPr>
      </w:pPr>
      <w:r>
        <w:rPr>
          <w:rFonts w:ascii="Arial" w:hAnsi="Arial" w:cs="Arial"/>
        </w:rPr>
        <w:t>Naturalna świeca sojowa o zapachu piernika, w słoiku, z drewnianym knotem, gwarantująca palenie się przez min. 25 h, pojemność min 150 g.</w:t>
      </w:r>
    </w:p>
    <w:p w14:paraId="47C310B8" w14:textId="77777777" w:rsidR="00B25CA4" w:rsidRDefault="00B25CA4" w:rsidP="00B25CA4">
      <w:pPr>
        <w:spacing w:before="240" w:after="0"/>
        <w:rPr>
          <w:rFonts w:ascii="Arial" w:hAnsi="Arial" w:cs="Arial"/>
          <w:b/>
          <w:noProof/>
          <w:lang w:eastAsia="pl-PL"/>
        </w:rPr>
      </w:pPr>
      <w:r>
        <w:rPr>
          <w:rFonts w:ascii="Arial" w:hAnsi="Arial" w:cs="Arial"/>
          <w:b/>
        </w:rPr>
        <w:t>Opakowanie: pudełko kartonowe z okienkiem w kształcie domku z uchwytem sznurowym, z nadrukiem świątecznym. Zdjęcie poglądowe:</w:t>
      </w:r>
    </w:p>
    <w:p w14:paraId="216532CB" w14:textId="5808E659" w:rsidR="00B25CA4" w:rsidRDefault="00B25CA4" w:rsidP="00B25CA4">
      <w:pPr>
        <w:rPr>
          <w:rFonts w:ascii="Arial" w:hAnsi="Arial" w:cs="Arial"/>
          <w:b/>
          <w:lang w:eastAsia="en-US"/>
        </w:rPr>
      </w:pPr>
      <w:r>
        <w:rPr>
          <w:rFonts w:ascii="Arial" w:hAnsi="Arial" w:cs="Arial"/>
          <w:b/>
          <w:noProof/>
          <w:lang w:eastAsia="pl-PL"/>
        </w:rPr>
        <w:drawing>
          <wp:inline distT="0" distB="0" distL="0" distR="0" wp14:anchorId="0B71F929" wp14:editId="36D30238">
            <wp:extent cx="1581150" cy="1181100"/>
            <wp:effectExtent l="0" t="0" r="0" b="0"/>
            <wp:docPr id="7" name="Obraz 7" descr="Pudełko kartonowe" title="Zdjęcie poglądowe"/>
            <wp:cNvGraphicFramePr/>
            <a:graphic xmlns:a="http://schemas.openxmlformats.org/drawingml/2006/main">
              <a:graphicData uri="http://schemas.openxmlformats.org/drawingml/2006/picture">
                <pic:pic xmlns:pic="http://schemas.openxmlformats.org/drawingml/2006/picture">
                  <pic:nvPicPr>
                    <pic:cNvPr id="7" name="Obraz 7" descr="Pudełko kartonowe" title="Zdjęcie poglądowe"/>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81150" cy="1183640"/>
                    </a:xfrm>
                    <a:prstGeom prst="rect">
                      <a:avLst/>
                    </a:prstGeom>
                    <a:noFill/>
                    <a:ln>
                      <a:noFill/>
                    </a:ln>
                  </pic:spPr>
                </pic:pic>
              </a:graphicData>
            </a:graphic>
          </wp:inline>
        </w:drawing>
      </w:r>
    </w:p>
    <w:p w14:paraId="425A6851" w14:textId="77777777" w:rsidR="00B25CA4" w:rsidRDefault="00B25CA4" w:rsidP="00B25CA4">
      <w:pPr>
        <w:pStyle w:val="Akapitzlist"/>
        <w:numPr>
          <w:ilvl w:val="0"/>
          <w:numId w:val="42"/>
        </w:numPr>
        <w:suppressAutoHyphens/>
        <w:spacing w:before="120" w:after="120"/>
        <w:ind w:left="1077"/>
        <w:contextualSpacing/>
        <w:rPr>
          <w:rFonts w:ascii="Arial" w:hAnsi="Arial" w:cs="Arial"/>
          <w:b/>
        </w:rPr>
      </w:pPr>
      <w:r>
        <w:rPr>
          <w:rFonts w:ascii="Arial" w:hAnsi="Arial" w:cs="Arial"/>
          <w:b/>
        </w:rPr>
        <w:t>Zestaw mały – 750 szt.</w:t>
      </w:r>
    </w:p>
    <w:p w14:paraId="2160CBB6" w14:textId="77777777" w:rsidR="00B25CA4" w:rsidRDefault="00B25CA4" w:rsidP="00B25CA4">
      <w:pPr>
        <w:pStyle w:val="Akapitzlist"/>
        <w:numPr>
          <w:ilvl w:val="0"/>
          <w:numId w:val="44"/>
        </w:numPr>
        <w:spacing w:after="160"/>
        <w:contextualSpacing/>
        <w:rPr>
          <w:rFonts w:ascii="Arial" w:hAnsi="Arial" w:cs="Arial"/>
        </w:rPr>
      </w:pPr>
      <w:r>
        <w:rPr>
          <w:rFonts w:ascii="Arial" w:hAnsi="Arial" w:cs="Arial"/>
        </w:rPr>
        <w:t>Nalewka malinowa, zawartość alkoholu min. 30%, w butelce ozdobnej – min. 500 ml.</w:t>
      </w:r>
    </w:p>
    <w:p w14:paraId="1973C841" w14:textId="77777777" w:rsidR="00B25CA4" w:rsidRDefault="00B25CA4" w:rsidP="00B25CA4">
      <w:pPr>
        <w:pStyle w:val="Akapitzlist"/>
        <w:numPr>
          <w:ilvl w:val="0"/>
          <w:numId w:val="44"/>
        </w:numPr>
        <w:spacing w:after="160"/>
        <w:contextualSpacing/>
        <w:rPr>
          <w:rFonts w:ascii="Arial" w:hAnsi="Arial" w:cs="Arial"/>
        </w:rPr>
      </w:pPr>
      <w:r>
        <w:rPr>
          <w:rFonts w:ascii="Arial" w:hAnsi="Arial" w:cs="Arial"/>
        </w:rPr>
        <w:t>Piernik świąteczny tradycyjny w kawałku, naturalny, bez konserwantów - min. 400 g.</w:t>
      </w:r>
    </w:p>
    <w:p w14:paraId="09D635DD" w14:textId="77777777" w:rsidR="00B25CA4" w:rsidRDefault="00B25CA4" w:rsidP="00B25CA4">
      <w:pPr>
        <w:pStyle w:val="Akapitzlist"/>
        <w:numPr>
          <w:ilvl w:val="0"/>
          <w:numId w:val="44"/>
        </w:numPr>
        <w:spacing w:after="160"/>
        <w:contextualSpacing/>
        <w:rPr>
          <w:rFonts w:ascii="Arial" w:hAnsi="Arial" w:cs="Arial"/>
        </w:rPr>
      </w:pPr>
      <w:r>
        <w:rPr>
          <w:rFonts w:ascii="Arial" w:hAnsi="Arial" w:cs="Arial"/>
        </w:rPr>
        <w:t>Borowiki marynowane, marynowane (borowik min. 60% woda, przyprawy, produkt pasteryzowany) w słoiku- min. 220 g.</w:t>
      </w:r>
    </w:p>
    <w:p w14:paraId="79DD275D" w14:textId="77777777" w:rsidR="00B25CA4" w:rsidRDefault="00B25CA4" w:rsidP="00B25CA4">
      <w:pPr>
        <w:pStyle w:val="Akapitzlist"/>
        <w:numPr>
          <w:ilvl w:val="0"/>
          <w:numId w:val="44"/>
        </w:numPr>
        <w:spacing w:after="160"/>
        <w:contextualSpacing/>
        <w:rPr>
          <w:rFonts w:ascii="Arial" w:hAnsi="Arial" w:cs="Arial"/>
        </w:rPr>
      </w:pPr>
      <w:r>
        <w:rPr>
          <w:rFonts w:ascii="Arial" w:hAnsi="Arial" w:cs="Arial"/>
        </w:rPr>
        <w:t>Sianko wigilijne w torebce foliowej – min. 8 g.</w:t>
      </w:r>
    </w:p>
    <w:p w14:paraId="343C10F3" w14:textId="77777777" w:rsidR="00B25CA4" w:rsidRDefault="00B25CA4" w:rsidP="00B25CA4">
      <w:pPr>
        <w:pStyle w:val="Akapitzlist"/>
        <w:numPr>
          <w:ilvl w:val="0"/>
          <w:numId w:val="44"/>
        </w:numPr>
        <w:spacing w:after="240"/>
        <w:contextualSpacing/>
        <w:rPr>
          <w:rFonts w:ascii="Arial" w:hAnsi="Arial" w:cs="Arial"/>
        </w:rPr>
      </w:pPr>
      <w:r>
        <w:rPr>
          <w:rFonts w:ascii="Arial" w:hAnsi="Arial" w:cs="Arial"/>
        </w:rPr>
        <w:t xml:space="preserve">Naturalna świeca sojowa o zapachu piernika, w słoiku, z drewnianym knotem, gwarantująca palenie się przez min. 25 h, pojemność min. 150 g </w:t>
      </w:r>
    </w:p>
    <w:p w14:paraId="7F62FEFC" w14:textId="77777777" w:rsidR="00B25CA4" w:rsidRDefault="00B25CA4" w:rsidP="00B25CA4">
      <w:pPr>
        <w:spacing w:before="240"/>
        <w:contextualSpacing/>
        <w:rPr>
          <w:rFonts w:ascii="Arial" w:hAnsi="Arial" w:cs="Arial"/>
          <w:b/>
        </w:rPr>
      </w:pPr>
      <w:r>
        <w:rPr>
          <w:rFonts w:ascii="Arial" w:hAnsi="Arial" w:cs="Arial"/>
          <w:b/>
        </w:rPr>
        <w:lastRenderedPageBreak/>
        <w:t>Opakowanie: pudełko kartonowe z okienkiem w kształcie domku z uchwytem sznurowym, z nadrukiem świątecznym.</w:t>
      </w:r>
    </w:p>
    <w:p w14:paraId="13DCF90B" w14:textId="77777777" w:rsidR="00B25CA4" w:rsidRDefault="00B25CA4" w:rsidP="00B25CA4">
      <w:pPr>
        <w:pStyle w:val="Akapitzlist"/>
        <w:numPr>
          <w:ilvl w:val="0"/>
          <w:numId w:val="42"/>
        </w:numPr>
        <w:suppressAutoHyphens/>
        <w:spacing w:after="120"/>
        <w:contextualSpacing/>
        <w:rPr>
          <w:rFonts w:ascii="Arial" w:hAnsi="Arial" w:cs="Arial"/>
          <w:b/>
        </w:rPr>
      </w:pPr>
      <w:r>
        <w:rPr>
          <w:rFonts w:ascii="Arial" w:hAnsi="Arial" w:cs="Arial"/>
          <w:b/>
        </w:rPr>
        <w:t>Upominek pojedynczy – 1 000 szt.</w:t>
      </w:r>
    </w:p>
    <w:p w14:paraId="1F4AD944" w14:textId="77777777" w:rsidR="00B25CA4" w:rsidRDefault="00B25CA4" w:rsidP="00B25CA4">
      <w:pPr>
        <w:spacing w:after="240"/>
        <w:rPr>
          <w:rFonts w:ascii="Arial" w:hAnsi="Arial" w:cs="Arial"/>
        </w:rPr>
      </w:pPr>
      <w:r>
        <w:rPr>
          <w:rFonts w:ascii="Arial" w:hAnsi="Arial" w:cs="Arial"/>
        </w:rPr>
        <w:t>Pierniki w kształcie choinki, o wysokości min. 12 cm, wykonane z produktów naturalnych, bez konserwantów, dekorowane białym lukrem, w folii przewiązanej kokardką. Do każdego małego upominku powinna zostać dołączona karteczka o wymiarze min. 5 cm x 5 cm, kreda 250, z nadrukiem pełny kolor dwustronnie, z otworkiem na rafię. Wykonanie karteczek leży po stronie Wykonawcy, projekt dostarczy Zamawiający.</w:t>
      </w:r>
    </w:p>
    <w:p w14:paraId="157DB702" w14:textId="77777777" w:rsidR="00B25CA4" w:rsidRDefault="00B25CA4" w:rsidP="00B25CA4">
      <w:pPr>
        <w:spacing w:before="240" w:after="0"/>
        <w:rPr>
          <w:rFonts w:ascii="Arial" w:eastAsiaTheme="minorHAnsi" w:hAnsi="Arial" w:cs="Arial"/>
          <w:b/>
        </w:rPr>
      </w:pPr>
      <w:r>
        <w:rPr>
          <w:rFonts w:ascii="Arial" w:hAnsi="Arial" w:cs="Arial"/>
          <w:b/>
        </w:rPr>
        <w:t>Dostawa zestawów:</w:t>
      </w:r>
    </w:p>
    <w:p w14:paraId="12E28F23" w14:textId="1883AA4A" w:rsidR="00B25CA4" w:rsidRDefault="00B25CA4" w:rsidP="00B25CA4">
      <w:pPr>
        <w:spacing w:after="0" w:line="240" w:lineRule="auto"/>
        <w:rPr>
          <w:rFonts w:ascii="Times New Roman" w:hAnsi="Times New Roman" w:cs="Times New Roman"/>
          <w:sz w:val="24"/>
          <w:szCs w:val="24"/>
          <w:lang w:eastAsia="pl-PL"/>
        </w:rPr>
      </w:pPr>
      <w:r>
        <w:rPr>
          <w:rFonts w:ascii="Arial" w:hAnsi="Arial" w:cs="Arial"/>
        </w:rPr>
        <w:t xml:space="preserve">Dostawa zestawów upominków będzie odbywała do siedziby Zamawiającego. Ustalenia co do szczegółów </w:t>
      </w:r>
      <w:r w:rsidR="003E35F3">
        <w:rPr>
          <w:rFonts w:ascii="Arial" w:hAnsi="Arial" w:cs="Arial"/>
        </w:rPr>
        <w:t xml:space="preserve">(m.in. terminu) </w:t>
      </w:r>
      <w:r>
        <w:rPr>
          <w:rFonts w:ascii="Arial" w:hAnsi="Arial" w:cs="Arial"/>
        </w:rPr>
        <w:t>dostawy zostaną określone między Zamawiającym, a Wykonawcą w trybie roboczym.</w:t>
      </w:r>
      <w:r>
        <w:rPr>
          <w:rFonts w:ascii="Times New Roman" w:hAnsi="Times New Roman" w:cs="Times New Roman"/>
          <w:sz w:val="24"/>
          <w:szCs w:val="24"/>
          <w:lang w:eastAsia="pl-PL"/>
        </w:rPr>
        <w:t xml:space="preserve"> </w:t>
      </w:r>
    </w:p>
    <w:p w14:paraId="46DFD0FD" w14:textId="38D8C6B4" w:rsidR="00B25CA4" w:rsidRDefault="00B25CA4" w:rsidP="00B25CA4">
      <w:pPr>
        <w:suppressAutoHyphens w:val="0"/>
        <w:spacing w:after="0" w:line="240" w:lineRule="auto"/>
        <w:rPr>
          <w:rFonts w:ascii="Arial" w:eastAsia="Times New Roman" w:hAnsi="Arial" w:cs="Arial"/>
          <w:lang w:eastAsia="pl-PL"/>
        </w:rPr>
      </w:pPr>
      <w:r>
        <w:br w:type="page"/>
      </w:r>
    </w:p>
    <w:p w14:paraId="02C5F947" w14:textId="06CF60A3" w:rsidR="00643486" w:rsidRPr="004E4431" w:rsidRDefault="00643486" w:rsidP="00643486">
      <w:pPr>
        <w:pStyle w:val="Default"/>
        <w:spacing w:line="360" w:lineRule="auto"/>
        <w:jc w:val="right"/>
        <w:rPr>
          <w:color w:val="auto"/>
          <w:sz w:val="22"/>
          <w:szCs w:val="22"/>
        </w:rPr>
      </w:pPr>
      <w:r w:rsidRPr="004E4431">
        <w:rPr>
          <w:color w:val="auto"/>
          <w:sz w:val="22"/>
          <w:szCs w:val="22"/>
        </w:rPr>
        <w:lastRenderedPageBreak/>
        <w:t xml:space="preserve">Załącznik nr </w:t>
      </w:r>
      <w:r w:rsidR="003E35F3">
        <w:rPr>
          <w:color w:val="auto"/>
          <w:sz w:val="22"/>
          <w:szCs w:val="22"/>
        </w:rPr>
        <w:t>2</w:t>
      </w:r>
    </w:p>
    <w:p w14:paraId="7FF8C812" w14:textId="77777777" w:rsidR="00643486" w:rsidRPr="004E4431" w:rsidRDefault="00643486" w:rsidP="00643486">
      <w:pPr>
        <w:pStyle w:val="Default"/>
        <w:spacing w:line="360" w:lineRule="auto"/>
        <w:jc w:val="right"/>
        <w:rPr>
          <w:color w:val="auto"/>
          <w:sz w:val="22"/>
          <w:szCs w:val="22"/>
        </w:rPr>
      </w:pPr>
      <w:r w:rsidRPr="004E4431">
        <w:rPr>
          <w:color w:val="auto"/>
          <w:sz w:val="22"/>
          <w:szCs w:val="22"/>
        </w:rPr>
        <w:t>Do umowy nr…………………………</w:t>
      </w:r>
    </w:p>
    <w:p w14:paraId="06204BFD" w14:textId="77777777" w:rsidR="00643486" w:rsidRPr="004E4431" w:rsidRDefault="00643486" w:rsidP="00643486">
      <w:pPr>
        <w:pStyle w:val="Default"/>
        <w:spacing w:line="360" w:lineRule="auto"/>
        <w:jc w:val="right"/>
        <w:rPr>
          <w:color w:val="auto"/>
          <w:sz w:val="22"/>
          <w:szCs w:val="22"/>
        </w:rPr>
      </w:pPr>
      <w:r w:rsidRPr="004E4431">
        <w:rPr>
          <w:color w:val="auto"/>
          <w:sz w:val="22"/>
          <w:szCs w:val="22"/>
        </w:rPr>
        <w:t>Z dnia ……………………….</w:t>
      </w:r>
    </w:p>
    <w:p w14:paraId="200FCD41" w14:textId="77777777" w:rsidR="00643486" w:rsidRPr="004E4431" w:rsidRDefault="00643486" w:rsidP="00643486">
      <w:pPr>
        <w:pStyle w:val="Nagwek1"/>
      </w:pPr>
      <w:r w:rsidRPr="004E4431">
        <w:t>OŚWIADCZENIE O AKCEPTACJI FAKTUR WYSTAWIANYCH I PRZESYŁANYCH</w:t>
      </w:r>
      <w:r>
        <w:br/>
      </w:r>
      <w:r w:rsidRPr="004E4431">
        <w:t>W FORMIE ELEKTRONICZNEJ</w:t>
      </w:r>
    </w:p>
    <w:p w14:paraId="1941EDC3" w14:textId="77777777" w:rsidR="00643486" w:rsidRPr="00165127" w:rsidRDefault="00643486" w:rsidP="00643486">
      <w:pPr>
        <w:widowControl w:val="0"/>
        <w:autoSpaceDE w:val="0"/>
        <w:autoSpaceDN w:val="0"/>
        <w:spacing w:before="240"/>
        <w:ind w:left="116"/>
        <w:rPr>
          <w:rFonts w:ascii="Arial" w:eastAsia="Arial" w:hAnsi="Arial" w:cs="Arial"/>
          <w:b/>
        </w:rPr>
      </w:pPr>
      <w:r w:rsidRPr="00165127">
        <w:rPr>
          <w:rFonts w:ascii="Arial" w:eastAsia="Arial" w:hAnsi="Arial" w:cs="Arial"/>
          <w:b/>
        </w:rPr>
        <w:t>Dane Dostawcy:</w:t>
      </w:r>
    </w:p>
    <w:p w14:paraId="114B1FB2" w14:textId="77777777" w:rsidR="00643486" w:rsidRPr="00165127" w:rsidRDefault="00643486" w:rsidP="00643486">
      <w:pPr>
        <w:widowControl w:val="0"/>
        <w:autoSpaceDE w:val="0"/>
        <w:autoSpaceDN w:val="0"/>
        <w:ind w:left="116"/>
        <w:rPr>
          <w:rFonts w:ascii="Arial" w:eastAsia="Arial" w:hAnsi="Arial" w:cs="Arial"/>
        </w:rPr>
      </w:pPr>
      <w:r w:rsidRPr="00165127">
        <w:rPr>
          <w:rFonts w:ascii="Arial" w:eastAsia="Arial" w:hAnsi="Arial" w:cs="Arial"/>
        </w:rPr>
        <w:t>Nazwa:</w:t>
      </w:r>
    </w:p>
    <w:p w14:paraId="0A0B9894" w14:textId="77777777" w:rsidR="00643486" w:rsidRPr="00165127" w:rsidRDefault="00643486" w:rsidP="00643486">
      <w:pPr>
        <w:widowControl w:val="0"/>
        <w:autoSpaceDE w:val="0"/>
        <w:autoSpaceDN w:val="0"/>
        <w:ind w:left="116"/>
        <w:rPr>
          <w:rFonts w:ascii="Arial" w:eastAsia="Arial" w:hAnsi="Arial" w:cs="Arial"/>
        </w:rPr>
      </w:pPr>
      <w:r w:rsidRPr="00165127">
        <w:rPr>
          <w:rFonts w:ascii="Arial" w:eastAsia="Arial" w:hAnsi="Arial" w:cs="Arial"/>
        </w:rPr>
        <w:t>Adres:</w:t>
      </w:r>
    </w:p>
    <w:p w14:paraId="79E91FFB" w14:textId="77777777" w:rsidR="00643486" w:rsidRPr="00165127" w:rsidRDefault="00643486" w:rsidP="00643486">
      <w:pPr>
        <w:widowControl w:val="0"/>
        <w:autoSpaceDE w:val="0"/>
        <w:autoSpaceDN w:val="0"/>
        <w:spacing w:after="240"/>
        <w:ind w:left="116"/>
        <w:rPr>
          <w:rFonts w:ascii="Arial" w:eastAsia="Arial" w:hAnsi="Arial" w:cs="Arial"/>
        </w:rPr>
      </w:pPr>
      <w:r w:rsidRPr="00165127">
        <w:rPr>
          <w:rFonts w:ascii="Arial" w:eastAsia="Arial" w:hAnsi="Arial" w:cs="Arial"/>
        </w:rPr>
        <w:t>NIP:</w:t>
      </w:r>
    </w:p>
    <w:p w14:paraId="7F7CE58D" w14:textId="77777777" w:rsidR="00643486" w:rsidRPr="00666631" w:rsidRDefault="00643486" w:rsidP="00666631">
      <w:pPr>
        <w:ind w:left="119"/>
        <w:rPr>
          <w:rFonts w:ascii="Arial" w:hAnsi="Arial" w:cs="Arial"/>
          <w:b/>
        </w:rPr>
      </w:pPr>
      <w:r w:rsidRPr="00666631">
        <w:rPr>
          <w:rFonts w:ascii="Arial" w:hAnsi="Arial" w:cs="Arial"/>
          <w:b/>
        </w:rPr>
        <w:t>Dane Nabywcy:</w:t>
      </w:r>
    </w:p>
    <w:p w14:paraId="757F5EB6" w14:textId="77777777" w:rsidR="00643486" w:rsidRPr="00165127" w:rsidRDefault="00643486" w:rsidP="00643486">
      <w:pPr>
        <w:widowControl w:val="0"/>
        <w:autoSpaceDE w:val="0"/>
        <w:autoSpaceDN w:val="0"/>
        <w:ind w:left="116"/>
        <w:rPr>
          <w:rFonts w:ascii="Arial" w:eastAsia="Arial" w:hAnsi="Arial" w:cs="Arial"/>
          <w:i/>
        </w:rPr>
      </w:pPr>
      <w:r w:rsidRPr="00165127">
        <w:rPr>
          <w:rFonts w:ascii="Arial" w:eastAsia="Arial" w:hAnsi="Arial" w:cs="Arial"/>
          <w:i/>
        </w:rPr>
        <w:t>(w KSeF występujący w polu PODMIOT_2)</w:t>
      </w:r>
    </w:p>
    <w:p w14:paraId="32615C23" w14:textId="77777777" w:rsidR="00643486" w:rsidRPr="00165127" w:rsidRDefault="00643486" w:rsidP="00643486">
      <w:pPr>
        <w:widowControl w:val="0"/>
        <w:autoSpaceDE w:val="0"/>
        <w:autoSpaceDN w:val="0"/>
        <w:ind w:left="116"/>
        <w:rPr>
          <w:rFonts w:ascii="Arial" w:eastAsia="Arial" w:hAnsi="Arial" w:cs="Arial"/>
        </w:rPr>
      </w:pPr>
      <w:r w:rsidRPr="00165127">
        <w:rPr>
          <w:rFonts w:ascii="Arial" w:eastAsia="Arial" w:hAnsi="Arial" w:cs="Arial"/>
        </w:rPr>
        <w:t>Nazwa: Województwo Małopolskie</w:t>
      </w:r>
    </w:p>
    <w:p w14:paraId="5C187378" w14:textId="77777777" w:rsidR="00643486" w:rsidRPr="00165127" w:rsidRDefault="00643486" w:rsidP="00643486">
      <w:pPr>
        <w:widowControl w:val="0"/>
        <w:autoSpaceDE w:val="0"/>
        <w:autoSpaceDN w:val="0"/>
        <w:ind w:left="116"/>
        <w:rPr>
          <w:rFonts w:ascii="Arial" w:eastAsia="Arial" w:hAnsi="Arial" w:cs="Arial"/>
        </w:rPr>
      </w:pPr>
      <w:r w:rsidRPr="00165127">
        <w:rPr>
          <w:rFonts w:ascii="Arial" w:eastAsia="Arial" w:hAnsi="Arial" w:cs="Arial"/>
        </w:rPr>
        <w:t>Adres: ul. Basztowa 22, 31-156 Kraków</w:t>
      </w:r>
    </w:p>
    <w:p w14:paraId="3112AABF" w14:textId="77777777" w:rsidR="00643486" w:rsidRPr="00165127" w:rsidRDefault="00643486" w:rsidP="00643486">
      <w:pPr>
        <w:widowControl w:val="0"/>
        <w:autoSpaceDE w:val="0"/>
        <w:autoSpaceDN w:val="0"/>
        <w:spacing w:after="240"/>
        <w:ind w:left="116"/>
        <w:rPr>
          <w:rFonts w:ascii="Arial" w:eastAsia="Arial" w:hAnsi="Arial" w:cs="Arial"/>
        </w:rPr>
      </w:pPr>
      <w:r w:rsidRPr="00165127">
        <w:rPr>
          <w:rFonts w:ascii="Arial" w:eastAsia="Arial" w:hAnsi="Arial" w:cs="Arial"/>
        </w:rPr>
        <w:t>NIP: 6762178337</w:t>
      </w:r>
    </w:p>
    <w:p w14:paraId="342D274C" w14:textId="77777777" w:rsidR="00643486" w:rsidRPr="00666631" w:rsidRDefault="00643486" w:rsidP="00666631">
      <w:pPr>
        <w:ind w:left="119"/>
        <w:rPr>
          <w:rFonts w:ascii="Arial" w:hAnsi="Arial" w:cs="Arial"/>
          <w:b/>
        </w:rPr>
      </w:pPr>
      <w:r w:rsidRPr="00666631">
        <w:rPr>
          <w:rFonts w:ascii="Arial" w:hAnsi="Arial" w:cs="Arial"/>
          <w:b/>
        </w:rPr>
        <w:t>Dane Odbiorcy:</w:t>
      </w:r>
    </w:p>
    <w:p w14:paraId="43495425" w14:textId="77777777" w:rsidR="00643486" w:rsidRPr="00165127" w:rsidRDefault="00643486" w:rsidP="00643486">
      <w:pPr>
        <w:widowControl w:val="0"/>
        <w:autoSpaceDE w:val="0"/>
        <w:autoSpaceDN w:val="0"/>
        <w:ind w:left="113"/>
        <w:rPr>
          <w:rFonts w:ascii="Arial" w:eastAsia="Arial" w:hAnsi="Arial" w:cs="Arial"/>
          <w:i/>
        </w:rPr>
      </w:pPr>
      <w:r w:rsidRPr="00165127">
        <w:rPr>
          <w:rFonts w:ascii="Arial" w:eastAsia="Arial" w:hAnsi="Arial" w:cs="Arial"/>
          <w:i/>
        </w:rPr>
        <w:t xml:space="preserve">(w KSeF występujący w pozycji </w:t>
      </w:r>
      <w:r w:rsidRPr="00165127">
        <w:rPr>
          <w:rFonts w:ascii="Arial" w:eastAsia="Arial" w:hAnsi="Arial" w:cs="Arial"/>
          <w:i/>
          <w:u w:val="single"/>
        </w:rPr>
        <w:t>Podmiot Inny [PODMIOT3] – ze wskazaniem Roli:  JST-odbiorca</w:t>
      </w:r>
      <w:r w:rsidRPr="00165127">
        <w:rPr>
          <w:rFonts w:ascii="Arial" w:eastAsia="Arial" w:hAnsi="Arial" w:cs="Arial"/>
          <w:i/>
        </w:rPr>
        <w:t>)</w:t>
      </w:r>
    </w:p>
    <w:p w14:paraId="6F2DD87E" w14:textId="77777777" w:rsidR="00643486" w:rsidRPr="00165127" w:rsidRDefault="00643486" w:rsidP="00643486">
      <w:pPr>
        <w:widowControl w:val="0"/>
        <w:autoSpaceDE w:val="0"/>
        <w:autoSpaceDN w:val="0"/>
        <w:ind w:left="113"/>
        <w:rPr>
          <w:rFonts w:ascii="Arial" w:eastAsia="Arial" w:hAnsi="Arial" w:cs="Arial"/>
        </w:rPr>
      </w:pPr>
      <w:r w:rsidRPr="00165127">
        <w:rPr>
          <w:rFonts w:ascii="Arial" w:eastAsia="Arial" w:hAnsi="Arial" w:cs="Arial"/>
        </w:rPr>
        <w:t>Urząd Marszałkowski Województwa Małopolskiego</w:t>
      </w:r>
    </w:p>
    <w:p w14:paraId="4CD75DCC" w14:textId="26831831" w:rsidR="00643486" w:rsidRPr="00165127" w:rsidRDefault="00643486" w:rsidP="00643486">
      <w:pPr>
        <w:widowControl w:val="0"/>
        <w:autoSpaceDE w:val="0"/>
        <w:autoSpaceDN w:val="0"/>
        <w:ind w:left="113"/>
        <w:rPr>
          <w:rFonts w:ascii="Arial" w:eastAsia="Arial" w:hAnsi="Arial" w:cs="Arial"/>
        </w:rPr>
      </w:pPr>
      <w:r w:rsidRPr="00165127">
        <w:rPr>
          <w:rFonts w:ascii="Arial" w:eastAsia="Arial" w:hAnsi="Arial" w:cs="Arial"/>
        </w:rPr>
        <w:t xml:space="preserve">Departament </w:t>
      </w:r>
      <w:r w:rsidR="00D60C82">
        <w:rPr>
          <w:rFonts w:ascii="Arial" w:eastAsia="Arial" w:hAnsi="Arial" w:cs="Arial"/>
        </w:rPr>
        <w:t>MP</w:t>
      </w:r>
    </w:p>
    <w:p w14:paraId="7D36370B" w14:textId="77777777" w:rsidR="00643486" w:rsidRPr="00165127" w:rsidRDefault="00643486" w:rsidP="00643486">
      <w:pPr>
        <w:widowControl w:val="0"/>
        <w:autoSpaceDE w:val="0"/>
        <w:autoSpaceDN w:val="0"/>
        <w:ind w:left="113"/>
        <w:rPr>
          <w:rFonts w:ascii="Arial" w:eastAsia="Arial" w:hAnsi="Arial" w:cs="Arial"/>
        </w:rPr>
      </w:pPr>
      <w:r w:rsidRPr="00165127">
        <w:rPr>
          <w:rFonts w:ascii="Arial" w:eastAsia="Arial" w:hAnsi="Arial" w:cs="Arial"/>
        </w:rPr>
        <w:t xml:space="preserve">ul. Basztowa 22, 31-156 Kraków </w:t>
      </w:r>
    </w:p>
    <w:p w14:paraId="23EA9C55" w14:textId="77777777" w:rsidR="00643486" w:rsidRPr="00165127" w:rsidRDefault="00643486" w:rsidP="00643486">
      <w:pPr>
        <w:widowControl w:val="0"/>
        <w:autoSpaceDE w:val="0"/>
        <w:autoSpaceDN w:val="0"/>
        <w:ind w:left="113"/>
        <w:rPr>
          <w:rFonts w:ascii="Arial" w:eastAsia="Arial" w:hAnsi="Arial" w:cs="Arial"/>
        </w:rPr>
      </w:pPr>
      <w:r w:rsidRPr="00165127">
        <w:rPr>
          <w:rFonts w:ascii="Arial" w:eastAsia="Arial" w:hAnsi="Arial" w:cs="Arial"/>
        </w:rPr>
        <w:t>Identyfikator wewnętrzny: 6762178337-10016</w:t>
      </w:r>
    </w:p>
    <w:p w14:paraId="7A7C1BC1" w14:textId="79B227DC" w:rsidR="00643486" w:rsidRPr="00165127" w:rsidRDefault="00643486" w:rsidP="00643486">
      <w:pPr>
        <w:widowControl w:val="0"/>
        <w:autoSpaceDE w:val="0"/>
        <w:autoSpaceDN w:val="0"/>
        <w:ind w:left="113"/>
        <w:rPr>
          <w:rFonts w:ascii="Arial" w:eastAsia="Arial" w:hAnsi="Arial" w:cs="Arial"/>
        </w:rPr>
      </w:pPr>
      <w:r w:rsidRPr="00165127">
        <w:rPr>
          <w:rFonts w:ascii="Arial" w:eastAsia="Arial" w:hAnsi="Arial" w:cs="Arial"/>
        </w:rPr>
        <w:t xml:space="preserve">ID Peppol: GLN: </w:t>
      </w:r>
      <w:r w:rsidR="00D60C82" w:rsidRPr="004E4431">
        <w:rPr>
          <w:rFonts w:ascii="Arial" w:eastAsia="Times New Roman" w:hAnsi="Arial" w:cs="Arial"/>
          <w:bCs/>
          <w:lang w:eastAsia="pl-PL"/>
        </w:rPr>
        <w:t>5907720771362</w:t>
      </w:r>
    </w:p>
    <w:p w14:paraId="0641A1C5" w14:textId="77777777" w:rsidR="00643486" w:rsidRPr="00165127" w:rsidRDefault="00643486" w:rsidP="00643486">
      <w:pPr>
        <w:widowControl w:val="0"/>
        <w:autoSpaceDE w:val="0"/>
        <w:autoSpaceDN w:val="0"/>
        <w:spacing w:after="240"/>
        <w:ind w:left="113"/>
        <w:rPr>
          <w:rFonts w:ascii="Arial" w:eastAsia="Arial" w:hAnsi="Arial" w:cs="Arial"/>
        </w:rPr>
      </w:pPr>
      <w:r w:rsidRPr="00165127">
        <w:rPr>
          <w:rFonts w:ascii="Arial" w:eastAsia="Arial" w:hAnsi="Arial" w:cs="Arial"/>
        </w:rPr>
        <w:t>Numer umowy:</w:t>
      </w:r>
    </w:p>
    <w:p w14:paraId="1EE7B05A" w14:textId="77777777" w:rsidR="00643486" w:rsidRPr="00165127" w:rsidRDefault="00643486" w:rsidP="00643486">
      <w:pPr>
        <w:rPr>
          <w:rFonts w:ascii="Arial" w:hAnsi="Arial" w:cs="Arial"/>
        </w:rPr>
      </w:pPr>
      <w:r w:rsidRPr="00165127">
        <w:rPr>
          <w:rFonts w:ascii="Arial" w:eastAsia="Arial" w:hAnsi="Arial" w:cs="Arial"/>
          <w:b/>
          <w:lang w:eastAsia="en-US"/>
        </w:rPr>
        <w:t>Oświadczenie Nabywcy</w:t>
      </w:r>
    </w:p>
    <w:p w14:paraId="39651F7F" w14:textId="77777777" w:rsidR="00643486" w:rsidRPr="00165127" w:rsidRDefault="00643486" w:rsidP="00643486">
      <w:pPr>
        <w:jc w:val="both"/>
        <w:rPr>
          <w:rFonts w:ascii="Arial" w:hAnsi="Arial" w:cs="Arial"/>
          <w:bCs/>
        </w:rPr>
      </w:pPr>
      <w:r w:rsidRPr="00165127">
        <w:rPr>
          <w:rFonts w:ascii="Arial" w:hAnsi="Arial" w:cs="Arial"/>
          <w:bCs/>
        </w:rPr>
        <w:t>Nabywca/Odbiorca w transakcjach przedstawionych w ramach rozliczenia umowy dokonywać będzie płatności na podstawie otrzymanych faktur ustrukturyzowanych wystawionych przy pomocy KSeF zgodnie z art. 106gb ust. 1 i 5 ustawy o VAT.</w:t>
      </w:r>
    </w:p>
    <w:p w14:paraId="77762AD1" w14:textId="77777777" w:rsidR="00643486" w:rsidRPr="00165127" w:rsidRDefault="00643486" w:rsidP="00643486">
      <w:pPr>
        <w:spacing w:before="120"/>
        <w:jc w:val="both"/>
        <w:rPr>
          <w:rFonts w:ascii="Arial" w:hAnsi="Arial" w:cs="Arial"/>
          <w:bCs/>
        </w:rPr>
      </w:pPr>
      <w:r w:rsidRPr="00165127">
        <w:rPr>
          <w:rFonts w:ascii="Arial" w:hAnsi="Arial" w:cs="Arial"/>
          <w:bCs/>
        </w:rPr>
        <w:t>W przypadku faktur wystawionych poza KSeF :</w:t>
      </w:r>
    </w:p>
    <w:p w14:paraId="0B559269" w14:textId="77777777" w:rsidR="00643486" w:rsidRPr="00165127" w:rsidRDefault="00643486" w:rsidP="00643486">
      <w:pPr>
        <w:pStyle w:val="Akapitzlist"/>
        <w:numPr>
          <w:ilvl w:val="0"/>
          <w:numId w:val="40"/>
        </w:numPr>
        <w:spacing w:after="160"/>
        <w:contextualSpacing/>
        <w:jc w:val="both"/>
        <w:rPr>
          <w:rFonts w:ascii="Arial" w:hAnsi="Arial" w:cs="Arial"/>
        </w:rPr>
      </w:pPr>
      <w:r w:rsidRPr="00165127">
        <w:rPr>
          <w:rFonts w:ascii="Arial" w:hAnsi="Arial" w:cs="Arial"/>
        </w:rPr>
        <w:t xml:space="preserve">w przypadku faktury wystawionej w okresie awarii KSeF (art. 106ne ust. 1 ustawy o VAT) </w:t>
      </w:r>
    </w:p>
    <w:p w14:paraId="6CDE6AA2" w14:textId="77777777" w:rsidR="00643486" w:rsidRPr="00165127" w:rsidRDefault="00643486" w:rsidP="00643486">
      <w:pPr>
        <w:pStyle w:val="Akapitzlist"/>
        <w:numPr>
          <w:ilvl w:val="0"/>
          <w:numId w:val="40"/>
        </w:numPr>
        <w:spacing w:after="160"/>
        <w:contextualSpacing/>
        <w:jc w:val="both"/>
        <w:rPr>
          <w:rFonts w:ascii="Arial" w:hAnsi="Arial" w:cs="Arial"/>
        </w:rPr>
      </w:pPr>
      <w:r w:rsidRPr="00165127">
        <w:rPr>
          <w:rFonts w:ascii="Arial" w:hAnsi="Arial" w:cs="Arial"/>
        </w:rPr>
        <w:lastRenderedPageBreak/>
        <w:t xml:space="preserve">w przypadku faktury wystawionej w okresie całkowitej awarii KSeF (art. 106ne ust. 3 ustawy o VAT) </w:t>
      </w:r>
    </w:p>
    <w:p w14:paraId="2BADB44D" w14:textId="77777777" w:rsidR="00643486" w:rsidRPr="00F04A7E" w:rsidRDefault="00643486" w:rsidP="00643486">
      <w:pPr>
        <w:spacing w:after="160"/>
        <w:jc w:val="both"/>
        <w:rPr>
          <w:rFonts w:ascii="Arial" w:hAnsi="Arial" w:cs="Arial"/>
        </w:rPr>
      </w:pPr>
      <w:r w:rsidRPr="00F04A7E">
        <w:rPr>
          <w:rFonts w:ascii="Arial" w:hAnsi="Arial" w:cs="Arial"/>
        </w:rPr>
        <w:t>Dostawca jest zobowiązany do przekazania faktury w formie elektronicznej/formie papierowej*</w:t>
      </w:r>
      <w:r w:rsidRPr="00F04A7E">
        <w:rPr>
          <w:rStyle w:val="Odwoanieprzypisudolnego"/>
          <w:rFonts w:ascii="Arial" w:eastAsia="Arial" w:hAnsi="Arial" w:cs="Arial"/>
          <w:lang w:eastAsia="en-US"/>
        </w:rPr>
        <w:footnoteReference w:id="1"/>
      </w:r>
      <w:r w:rsidRPr="00F04A7E">
        <w:rPr>
          <w:rFonts w:ascii="Arial" w:hAnsi="Arial" w:cs="Arial"/>
        </w:rPr>
        <w:t>.</w:t>
      </w:r>
    </w:p>
    <w:p w14:paraId="41EAB3BB" w14:textId="77777777" w:rsidR="00643486" w:rsidRPr="00165127" w:rsidRDefault="00643486" w:rsidP="00643486">
      <w:pPr>
        <w:spacing w:after="120"/>
        <w:jc w:val="both"/>
        <w:rPr>
          <w:rFonts w:ascii="Arial" w:hAnsi="Arial" w:cs="Arial"/>
          <w:bCs/>
        </w:rPr>
      </w:pPr>
      <w:r w:rsidRPr="00AF37B3">
        <w:rPr>
          <w:rFonts w:ascii="Arial" w:hAnsi="Arial" w:cs="Arial"/>
          <w:bCs/>
        </w:rPr>
        <w:t>Nabywca zastrzega, że w przypadku nieoznaczenia Odbiorcy w polu Podmiot3, faktura będzie uznawana za wystawioną w sposób nieprawidłowy i termin płatności zacznie biec dopiero od momentu wystawienia i dostarczenia do Zamawiającego faktury wystawionej w sposób prawidłowy.</w:t>
      </w:r>
    </w:p>
    <w:p w14:paraId="63FDEAE4" w14:textId="77777777" w:rsidR="00643486" w:rsidRPr="00165127" w:rsidRDefault="00643486" w:rsidP="00643486">
      <w:pPr>
        <w:spacing w:after="120"/>
        <w:jc w:val="both"/>
        <w:rPr>
          <w:rFonts w:ascii="Arial" w:hAnsi="Arial" w:cs="Arial"/>
          <w:bCs/>
        </w:rPr>
      </w:pPr>
      <w:r w:rsidRPr="00165127">
        <w:rPr>
          <w:rFonts w:ascii="Arial" w:hAnsi="Arial" w:cs="Arial"/>
          <w:bCs/>
        </w:rPr>
        <w:t>W przypadku faktur, co do których nie istnieje obowiązek wystawienia ich przy pomocy KSeF faktura powinna zawierać dane Odbiorcy wskazane powyżej.</w:t>
      </w:r>
    </w:p>
    <w:p w14:paraId="1F29247E" w14:textId="77777777" w:rsidR="00643486" w:rsidRPr="00165127" w:rsidRDefault="00643486" w:rsidP="00643486">
      <w:pPr>
        <w:spacing w:after="120"/>
        <w:jc w:val="both"/>
        <w:rPr>
          <w:rFonts w:ascii="Arial" w:hAnsi="Arial" w:cs="Arial"/>
          <w:bCs/>
        </w:rPr>
      </w:pPr>
      <w:r w:rsidRPr="00165127">
        <w:rPr>
          <w:rFonts w:ascii="Arial" w:hAnsi="Arial" w:cs="Arial"/>
          <w:bCs/>
        </w:rPr>
        <w:t>W przypadku nieoznaczenia Odbiorcy na takiej fakturze, faktura będzie uznawana za wystawioną w sposób nieprawidłowy i termin płatności zacznie biec dopiero od momentu wystawienia i dostarczenia do Zamawiającego faktury wystawionej w sposób prawidłowy określony umową.</w:t>
      </w:r>
    </w:p>
    <w:p w14:paraId="0869AC53" w14:textId="77777777" w:rsidR="00643486" w:rsidRPr="00165127" w:rsidRDefault="00643486" w:rsidP="00643486">
      <w:pPr>
        <w:spacing w:after="360"/>
        <w:jc w:val="both"/>
        <w:rPr>
          <w:rFonts w:ascii="Arial" w:eastAsia="Arial" w:hAnsi="Arial" w:cs="Arial"/>
          <w:lang w:eastAsia="en-US"/>
        </w:rPr>
      </w:pPr>
      <w:r w:rsidRPr="00165127">
        <w:rPr>
          <w:rFonts w:ascii="Arial" w:eastAsia="Arial" w:hAnsi="Arial" w:cs="Arial"/>
          <w:lang w:eastAsia="en-US"/>
        </w:rPr>
        <w:t>Nabywca w transakcjach przedstawionych w ramach rozliczenia umowy akceptuje wystawianie i przesyłanie przez Dostawcę faktur w formie elektronicznej, na podstawie przepisów ustawy z dnia 11 marca 2004 r o podatku od towarów i usług.</w:t>
      </w:r>
    </w:p>
    <w:p w14:paraId="5904A89E" w14:textId="77777777" w:rsidR="00643486" w:rsidRPr="00165127" w:rsidRDefault="00643486" w:rsidP="00643486">
      <w:pPr>
        <w:spacing w:before="240" w:after="240"/>
        <w:rPr>
          <w:rFonts w:ascii="Arial" w:hAnsi="Arial" w:cs="Arial"/>
        </w:rPr>
      </w:pPr>
      <w:r w:rsidRPr="00165127">
        <w:rPr>
          <w:rFonts w:ascii="Arial" w:eastAsia="Arial" w:hAnsi="Arial" w:cs="Arial"/>
          <w:b/>
          <w:bCs/>
          <w:lang w:eastAsia="en-US"/>
        </w:rPr>
        <w:t>Oświadczenie Dostawcy</w:t>
      </w:r>
    </w:p>
    <w:p w14:paraId="22C5A5A5" w14:textId="77777777" w:rsidR="00643486" w:rsidRPr="00165127" w:rsidRDefault="00643486" w:rsidP="00643486">
      <w:pPr>
        <w:spacing w:after="120"/>
        <w:jc w:val="both"/>
        <w:rPr>
          <w:rFonts w:ascii="Arial" w:hAnsi="Arial" w:cs="Arial"/>
        </w:rPr>
      </w:pPr>
      <w:r w:rsidRPr="00165127">
        <w:rPr>
          <w:rFonts w:ascii="Arial" w:hAnsi="Arial" w:cs="Arial"/>
        </w:rPr>
        <w:t xml:space="preserve">Dostawca oświadcza, że w toku realizacji zamówienia będzie korzystał z Krajowego Systemu e-Faktur, przy użyciu którego wystawiać będzie faktury ustrukturyzowane. </w:t>
      </w:r>
    </w:p>
    <w:p w14:paraId="1370622B" w14:textId="77777777" w:rsidR="00643486" w:rsidRPr="00165127" w:rsidRDefault="00643486" w:rsidP="00643486">
      <w:pPr>
        <w:spacing w:before="120" w:after="120"/>
        <w:jc w:val="both"/>
        <w:rPr>
          <w:rFonts w:ascii="Arial" w:hAnsi="Arial" w:cs="Arial"/>
        </w:rPr>
      </w:pPr>
      <w:r w:rsidRPr="00165127">
        <w:rPr>
          <w:rFonts w:ascii="Arial" w:hAnsi="Arial" w:cs="Arial"/>
        </w:rPr>
        <w:t xml:space="preserve">Faktury inne niż faktury ustrukturyzowane (tj. wystawione bez użycia KSeF) będą dopuszczalne w przypadku gdy niemożliwe będzie wystawienie faktury ustrukturyzowanej w terminach ustawowych, a w momencie upływu terminu na wystawienie faktury wystąpi awaria lub okres niedostępności, o których mowa w art. 106ne ust 1 lub ust. 4 ustawy o VAT. </w:t>
      </w:r>
    </w:p>
    <w:p w14:paraId="5972BA13" w14:textId="77777777" w:rsidR="00643486" w:rsidRPr="00165127" w:rsidRDefault="00643486" w:rsidP="00643486">
      <w:pPr>
        <w:spacing w:before="120" w:after="120"/>
        <w:jc w:val="both"/>
        <w:rPr>
          <w:rFonts w:ascii="Arial" w:hAnsi="Arial" w:cs="Arial"/>
        </w:rPr>
      </w:pPr>
      <w:r w:rsidRPr="00165127">
        <w:rPr>
          <w:rFonts w:ascii="Arial" w:hAnsi="Arial" w:cs="Arial"/>
        </w:rPr>
        <w:t xml:space="preserve">Dostawca </w:t>
      </w:r>
      <w:r w:rsidRPr="00165127">
        <w:rPr>
          <w:rFonts w:ascii="Arial" w:eastAsia="Arial" w:hAnsi="Arial" w:cs="Arial"/>
          <w:lang w:eastAsia="en-US"/>
        </w:rPr>
        <w:t xml:space="preserve">w transakcjach przedstawionych w ramach rozliczenia umowy </w:t>
      </w:r>
      <w:r w:rsidRPr="00165127">
        <w:rPr>
          <w:rFonts w:ascii="Arial" w:hAnsi="Arial" w:cs="Arial"/>
        </w:rPr>
        <w:t>zobowiązuje się do przesyłania faktur elektronicznych, innych niż faktur ustrukturyzowanych (tj. niewystawione przy użyciu KSeF) od dnia 1 lutego/1kwietnia*</w:t>
      </w:r>
      <w:r w:rsidRPr="00165127">
        <w:rPr>
          <w:rStyle w:val="Odwoanieprzypisudolnego"/>
          <w:rFonts w:ascii="Arial" w:hAnsi="Arial" w:cs="Arial"/>
        </w:rPr>
        <w:t>2</w:t>
      </w:r>
      <w:r w:rsidRPr="00165127">
        <w:rPr>
          <w:rFonts w:ascii="Arial" w:hAnsi="Arial" w:cs="Arial"/>
        </w:rPr>
        <w:t xml:space="preserve"> 2026 r. w następujący sposób:</w:t>
      </w:r>
    </w:p>
    <w:p w14:paraId="21595C6C" w14:textId="77777777" w:rsidR="00643486" w:rsidRPr="00F04A7E" w:rsidRDefault="00643486" w:rsidP="00643486">
      <w:pPr>
        <w:pStyle w:val="Akapitzlist"/>
        <w:numPr>
          <w:ilvl w:val="0"/>
          <w:numId w:val="41"/>
        </w:numPr>
        <w:suppressAutoHyphens/>
        <w:contextualSpacing/>
        <w:jc w:val="both"/>
        <w:rPr>
          <w:rFonts w:ascii="Arial" w:hAnsi="Arial" w:cs="Arial"/>
          <w:i/>
        </w:rPr>
      </w:pPr>
      <w:r w:rsidRPr="00165127">
        <w:rPr>
          <w:rFonts w:ascii="Arial" w:hAnsi="Arial" w:cs="Arial"/>
        </w:rPr>
        <w:t xml:space="preserve"> mailowo na  adres e-mail: </w:t>
      </w:r>
      <w:hyperlink r:id="rId9" w:history="1">
        <w:r w:rsidRPr="00165127">
          <w:rPr>
            <w:rStyle w:val="Hipercze"/>
            <w:rFonts w:ascii="Arial" w:hAnsi="Arial" w:cs="Arial"/>
          </w:rPr>
          <w:t>efaktury@umwm.malopolska.pl</w:t>
        </w:r>
      </w:hyperlink>
      <w:r w:rsidRPr="00165127">
        <w:rPr>
          <w:rFonts w:ascii="Arial" w:hAnsi="Arial" w:cs="Arial"/>
        </w:rPr>
        <w:t xml:space="preserve"> lub </w:t>
      </w:r>
    </w:p>
    <w:p w14:paraId="7C3B55D3" w14:textId="77777777" w:rsidR="00643486" w:rsidRPr="00F04A7E" w:rsidRDefault="00643486" w:rsidP="00643486">
      <w:pPr>
        <w:pStyle w:val="Akapitzlist"/>
        <w:numPr>
          <w:ilvl w:val="0"/>
          <w:numId w:val="41"/>
        </w:numPr>
        <w:suppressAutoHyphens/>
        <w:contextualSpacing/>
        <w:jc w:val="both"/>
        <w:rPr>
          <w:rFonts w:ascii="Arial" w:hAnsi="Arial" w:cs="Arial"/>
          <w:i/>
        </w:rPr>
      </w:pPr>
      <w:r w:rsidRPr="00165127">
        <w:rPr>
          <w:rFonts w:ascii="Arial" w:hAnsi="Arial" w:cs="Arial"/>
        </w:rPr>
        <w:t>za pośrednictwem e-doręczeń na adres AE:PL-57745-81816-GUCTD-28 lub</w:t>
      </w:r>
    </w:p>
    <w:p w14:paraId="0B588182" w14:textId="07216145" w:rsidR="00643486" w:rsidRPr="00F04A7E" w:rsidRDefault="00643486" w:rsidP="00643486">
      <w:pPr>
        <w:pStyle w:val="Akapitzlist"/>
        <w:numPr>
          <w:ilvl w:val="0"/>
          <w:numId w:val="41"/>
        </w:numPr>
        <w:suppressAutoHyphens/>
        <w:contextualSpacing/>
        <w:jc w:val="both"/>
        <w:rPr>
          <w:rFonts w:ascii="Arial" w:hAnsi="Arial" w:cs="Arial"/>
          <w:i/>
        </w:rPr>
      </w:pPr>
      <w:r w:rsidRPr="00165127">
        <w:rPr>
          <w:rFonts w:ascii="Arial" w:hAnsi="Arial" w:cs="Arial"/>
        </w:rPr>
        <w:t>za pośrednictwem Platformy Elektronicznego Fakturowania - bezpośrednio na adres skrzynki z przyporządkowanym numerem GLN</w:t>
      </w:r>
      <w:r w:rsidRPr="00165127">
        <w:rPr>
          <w:rFonts w:ascii="Arial" w:eastAsia="Arial" w:hAnsi="Arial" w:cs="Arial"/>
        </w:rPr>
        <w:t xml:space="preserve"> </w:t>
      </w:r>
      <w:r w:rsidRPr="00165127">
        <w:rPr>
          <w:rFonts w:ascii="Arial" w:hAnsi="Arial" w:cs="Arial"/>
          <w:lang w:eastAsia="pl-PL"/>
        </w:rPr>
        <w:t xml:space="preserve">Departamentu </w:t>
      </w:r>
      <w:r w:rsidR="00D60C82">
        <w:rPr>
          <w:rFonts w:ascii="Arial" w:hAnsi="Arial" w:cs="Arial"/>
          <w:lang w:eastAsia="pl-PL"/>
        </w:rPr>
        <w:t>Marketingu i Promocji (MP</w:t>
      </w:r>
      <w:r w:rsidRPr="00165127">
        <w:rPr>
          <w:rFonts w:ascii="Arial" w:hAnsi="Arial" w:cs="Arial"/>
          <w:lang w:eastAsia="pl-PL"/>
        </w:rPr>
        <w:t>) Urzędu Marszałkowskiego Województwa Małopolskiego.</w:t>
      </w:r>
    </w:p>
    <w:p w14:paraId="5D6D0375" w14:textId="77777777" w:rsidR="00643486" w:rsidRPr="00165127" w:rsidRDefault="00643486" w:rsidP="00643486">
      <w:pPr>
        <w:keepNext/>
        <w:keepLines/>
        <w:jc w:val="both"/>
        <w:rPr>
          <w:rFonts w:ascii="Arial" w:hAnsi="Arial" w:cs="Arial"/>
        </w:rPr>
      </w:pPr>
      <w:r w:rsidRPr="00AF37B3">
        <w:rPr>
          <w:rFonts w:ascii="Arial" w:hAnsi="Arial" w:cs="Arial"/>
        </w:rPr>
        <w:t xml:space="preserve">W przypadku wyboru adresu skrzynki na PEF Dostawca/Wykonawca zobowiązuje się równocześnie do </w:t>
      </w:r>
      <w:r w:rsidRPr="00165127">
        <w:rPr>
          <w:rFonts w:ascii="Arial" w:hAnsi="Arial" w:cs="Arial"/>
        </w:rPr>
        <w:t>umieszczania w ustrukturyzowanej fakturze elektronicznej, oprócz elementów wymaganych przepisami ustawy o VAT, następujących informacji:</w:t>
      </w:r>
    </w:p>
    <w:p w14:paraId="3A2A984A" w14:textId="77777777" w:rsidR="00643486" w:rsidRPr="00165127" w:rsidRDefault="00643486" w:rsidP="00643486">
      <w:pPr>
        <w:jc w:val="both"/>
        <w:rPr>
          <w:rFonts w:ascii="Arial" w:hAnsi="Arial" w:cs="Arial"/>
        </w:rPr>
      </w:pPr>
      <w:r w:rsidRPr="00165127">
        <w:rPr>
          <w:rFonts w:ascii="Arial" w:hAnsi="Arial" w:cs="Arial"/>
        </w:rPr>
        <w:t>a)</w:t>
      </w:r>
      <w:r w:rsidRPr="00165127">
        <w:rPr>
          <w:rFonts w:ascii="Arial" w:hAnsi="Arial" w:cs="Arial"/>
        </w:rPr>
        <w:tab/>
        <w:t>numeru umowy w sprawie zamówienia publicznego,</w:t>
      </w:r>
    </w:p>
    <w:p w14:paraId="0F21213B" w14:textId="77777777" w:rsidR="00643486" w:rsidRPr="00165127" w:rsidRDefault="00643486" w:rsidP="00643486">
      <w:pPr>
        <w:jc w:val="both"/>
        <w:rPr>
          <w:rFonts w:ascii="Arial" w:hAnsi="Arial" w:cs="Arial"/>
        </w:rPr>
      </w:pPr>
      <w:r w:rsidRPr="00165127">
        <w:rPr>
          <w:rFonts w:ascii="Arial" w:hAnsi="Arial" w:cs="Arial"/>
        </w:rPr>
        <w:t>b)</w:t>
      </w:r>
      <w:r w:rsidRPr="00165127">
        <w:rPr>
          <w:rFonts w:ascii="Arial" w:hAnsi="Arial" w:cs="Arial"/>
        </w:rPr>
        <w:tab/>
        <w:t>danych dotyczących odbiorcy płatności.</w:t>
      </w:r>
    </w:p>
    <w:p w14:paraId="05049FD1" w14:textId="77777777" w:rsidR="00643486" w:rsidRPr="00165127" w:rsidRDefault="00643486" w:rsidP="00643486">
      <w:pPr>
        <w:spacing w:before="120" w:after="120"/>
        <w:jc w:val="both"/>
        <w:rPr>
          <w:rFonts w:ascii="Arial" w:hAnsi="Arial" w:cs="Arial"/>
        </w:rPr>
      </w:pPr>
      <w:r w:rsidRPr="00165127">
        <w:rPr>
          <w:rFonts w:ascii="Arial" w:hAnsi="Arial" w:cs="Arial"/>
        </w:rPr>
        <w:lastRenderedPageBreak/>
        <w:t xml:space="preserve">Dostawca oświadcza, że adresem właściwym, z którego będą przesyłane faktury w formie elektronicznej jest adres e-mail: …………………………………………………. </w:t>
      </w:r>
    </w:p>
    <w:p w14:paraId="1D73BE10" w14:textId="77777777" w:rsidR="00643486" w:rsidRPr="00F04A7E" w:rsidRDefault="00643486" w:rsidP="00643486">
      <w:pPr>
        <w:spacing w:before="120" w:after="120"/>
        <w:jc w:val="both"/>
        <w:rPr>
          <w:rFonts w:ascii="Arial" w:hAnsi="Arial" w:cs="Arial"/>
          <w:bCs/>
        </w:rPr>
      </w:pPr>
      <w:r w:rsidRPr="00165127">
        <w:rPr>
          <w:rFonts w:ascii="Arial" w:hAnsi="Arial" w:cs="Arial"/>
          <w:bCs/>
        </w:rPr>
        <w:t xml:space="preserve">Nabywca oświadcza, że adresem właściwym na który będą przesyłane faktury inne niż faktury ustrukturyzowane jest adres e-mail: </w:t>
      </w:r>
      <w:hyperlink r:id="rId10" w:history="1">
        <w:r w:rsidRPr="00165127">
          <w:rPr>
            <w:rStyle w:val="Hipercze"/>
            <w:rFonts w:ascii="Arial" w:hAnsi="Arial" w:cs="Arial"/>
            <w:lang w:eastAsia="en-US"/>
          </w:rPr>
          <w:t>efaktury@umwm.malopolska.pl</w:t>
        </w:r>
      </w:hyperlink>
      <w:r w:rsidRPr="00165127">
        <w:rPr>
          <w:rStyle w:val="Hipercze"/>
          <w:rFonts w:ascii="Arial" w:hAnsi="Arial" w:cs="Arial"/>
          <w:lang w:eastAsia="en-US"/>
        </w:rPr>
        <w:t>.</w:t>
      </w:r>
    </w:p>
    <w:p w14:paraId="7C4F3AEF" w14:textId="77777777" w:rsidR="00643486" w:rsidRPr="00AF37B3" w:rsidRDefault="00643486" w:rsidP="00643486">
      <w:pPr>
        <w:spacing w:before="240" w:after="120"/>
        <w:jc w:val="both"/>
        <w:rPr>
          <w:rFonts w:ascii="Arial" w:hAnsi="Arial" w:cs="Arial"/>
        </w:rPr>
      </w:pPr>
      <w:r w:rsidRPr="00AF37B3">
        <w:rPr>
          <w:rFonts w:ascii="Arial" w:hAnsi="Arial" w:cs="Arial"/>
          <w:bCs/>
        </w:rPr>
        <w:t>W przypadku zmiany danych zawartych w tym dokumencie zarówno Nabywca jak i Dostawca są zobowiązani do niezwłocznego przekazania aktualnych danych.</w:t>
      </w:r>
    </w:p>
    <w:p w14:paraId="0694DBD6" w14:textId="77777777" w:rsidR="00643486" w:rsidRPr="00165127" w:rsidRDefault="00643486" w:rsidP="00643486">
      <w:pPr>
        <w:spacing w:before="120" w:after="120"/>
        <w:jc w:val="both"/>
        <w:rPr>
          <w:rFonts w:ascii="Arial" w:hAnsi="Arial" w:cs="Arial"/>
        </w:rPr>
      </w:pPr>
      <w:bookmarkStart w:id="1" w:name="_Hlk58774207"/>
      <w:r w:rsidRPr="00165127">
        <w:rPr>
          <w:rFonts w:ascii="Arial" w:hAnsi="Arial" w:cs="Arial"/>
          <w:bCs/>
        </w:rPr>
        <w:t>W przypadku gdy przeszkody techniczne lub formalne uniemożliwiają przesyłanie faktur w formie elektronicznej możliwe jest przesłanie faktury w innej formie, w tym w formie papierowej, pod warunkiem poinformowania o tym Nabywcy.</w:t>
      </w:r>
    </w:p>
    <w:bookmarkEnd w:id="1"/>
    <w:p w14:paraId="17C261B5" w14:textId="77777777" w:rsidR="00643486" w:rsidRPr="00165127" w:rsidRDefault="00643486" w:rsidP="00643486">
      <w:pPr>
        <w:jc w:val="both"/>
        <w:rPr>
          <w:rFonts w:ascii="Arial" w:hAnsi="Arial" w:cs="Arial"/>
        </w:rPr>
      </w:pPr>
      <w:r w:rsidRPr="00165127">
        <w:rPr>
          <w:rFonts w:ascii="Arial" w:hAnsi="Arial" w:cs="Arial"/>
          <w:bCs/>
        </w:rPr>
        <w:t>Wycofanie akceptacji przysyłania faktur w formie elektronicznej może nastąpić w drodze pisemnej lub elektronicznej.</w:t>
      </w:r>
    </w:p>
    <w:p w14:paraId="172B22BD" w14:textId="77777777" w:rsidR="00643486" w:rsidRPr="00165127" w:rsidRDefault="00643486" w:rsidP="00643486">
      <w:pPr>
        <w:spacing w:before="240" w:after="600"/>
        <w:jc w:val="both"/>
        <w:rPr>
          <w:rFonts w:ascii="Arial" w:hAnsi="Arial" w:cs="Arial"/>
          <w:bCs/>
        </w:rPr>
      </w:pPr>
      <w:r w:rsidRPr="00165127">
        <w:rPr>
          <w:rFonts w:ascii="Arial" w:hAnsi="Arial" w:cs="Arial"/>
          <w:bCs/>
        </w:rPr>
        <w:t>Nabywca i Dostawca zapoznali się z zasadami przyjmowania faktur w formie elektronicznej przez Urząd Marszałkowski Województwa Małopolskiego, które stanowią Załącznik nr 1 do niniejszego oświadczenia i je akceptują.</w:t>
      </w:r>
    </w:p>
    <w:p w14:paraId="6CE07929" w14:textId="77777777" w:rsidR="00643486" w:rsidRPr="00165127" w:rsidRDefault="00643486" w:rsidP="00643486">
      <w:pPr>
        <w:widowControl w:val="0"/>
        <w:tabs>
          <w:tab w:val="left" w:pos="6489"/>
        </w:tabs>
        <w:autoSpaceDE w:val="0"/>
        <w:autoSpaceDN w:val="0"/>
        <w:spacing w:line="360" w:lineRule="auto"/>
        <w:ind w:left="116"/>
        <w:jc w:val="both"/>
        <w:rPr>
          <w:rFonts w:ascii="Arial" w:eastAsia="Arial" w:hAnsi="Arial" w:cs="Arial"/>
        </w:rPr>
      </w:pPr>
      <w:r w:rsidRPr="00165127">
        <w:rPr>
          <w:rFonts w:ascii="Arial" w:eastAsia="Arial" w:hAnsi="Arial" w:cs="Arial"/>
        </w:rPr>
        <w:t>……………………</w:t>
      </w:r>
      <w:r w:rsidRPr="00165127">
        <w:rPr>
          <w:rFonts w:ascii="Arial" w:eastAsia="Arial" w:hAnsi="Arial" w:cs="Arial"/>
        </w:rPr>
        <w:tab/>
        <w:t>……………….......</w:t>
      </w:r>
    </w:p>
    <w:p w14:paraId="7A950530" w14:textId="77777777" w:rsidR="00643486" w:rsidRPr="00165127" w:rsidRDefault="00643486" w:rsidP="00643486">
      <w:pPr>
        <w:pStyle w:val="Default"/>
        <w:spacing w:before="120" w:line="360" w:lineRule="auto"/>
        <w:jc w:val="both"/>
        <w:rPr>
          <w:color w:val="auto"/>
          <w:sz w:val="22"/>
          <w:szCs w:val="22"/>
        </w:rPr>
      </w:pPr>
      <w:r w:rsidRPr="00165127">
        <w:rPr>
          <w:rFonts w:eastAsia="Arial"/>
          <w:sz w:val="22"/>
          <w:szCs w:val="22"/>
        </w:rPr>
        <w:t>Podpis</w:t>
      </w:r>
      <w:r w:rsidRPr="00165127">
        <w:rPr>
          <w:rFonts w:eastAsia="Arial"/>
          <w:spacing w:val="-4"/>
          <w:sz w:val="22"/>
          <w:szCs w:val="22"/>
        </w:rPr>
        <w:t xml:space="preserve"> </w:t>
      </w:r>
      <w:r w:rsidRPr="00165127">
        <w:rPr>
          <w:rFonts w:eastAsia="Arial"/>
          <w:sz w:val="22"/>
          <w:szCs w:val="22"/>
        </w:rPr>
        <w:t>Nabywcy</w:t>
      </w:r>
      <w:r w:rsidRPr="00165127">
        <w:rPr>
          <w:rFonts w:eastAsia="Arial"/>
          <w:sz w:val="22"/>
          <w:szCs w:val="22"/>
        </w:rPr>
        <w:tab/>
      </w:r>
      <w:r>
        <w:rPr>
          <w:rFonts w:eastAsia="Arial"/>
          <w:sz w:val="22"/>
          <w:szCs w:val="22"/>
        </w:rPr>
        <w:tab/>
      </w:r>
      <w:r>
        <w:rPr>
          <w:rFonts w:eastAsia="Arial"/>
          <w:sz w:val="22"/>
          <w:szCs w:val="22"/>
        </w:rPr>
        <w:tab/>
      </w:r>
      <w:r>
        <w:rPr>
          <w:rFonts w:eastAsia="Arial"/>
          <w:sz w:val="22"/>
          <w:szCs w:val="22"/>
        </w:rPr>
        <w:tab/>
      </w:r>
      <w:r>
        <w:rPr>
          <w:rFonts w:eastAsia="Arial"/>
          <w:sz w:val="22"/>
          <w:szCs w:val="22"/>
        </w:rPr>
        <w:tab/>
      </w:r>
      <w:r>
        <w:rPr>
          <w:rFonts w:eastAsia="Arial"/>
          <w:sz w:val="22"/>
          <w:szCs w:val="22"/>
        </w:rPr>
        <w:tab/>
      </w:r>
      <w:r>
        <w:rPr>
          <w:rFonts w:eastAsia="Arial"/>
          <w:sz w:val="22"/>
          <w:szCs w:val="22"/>
        </w:rPr>
        <w:tab/>
      </w:r>
      <w:r w:rsidRPr="00165127">
        <w:rPr>
          <w:rFonts w:eastAsia="Arial"/>
          <w:sz w:val="22"/>
          <w:szCs w:val="22"/>
        </w:rPr>
        <w:t>Podpis</w:t>
      </w:r>
      <w:r w:rsidRPr="00165127">
        <w:rPr>
          <w:rFonts w:eastAsia="Arial"/>
          <w:spacing w:val="-1"/>
          <w:sz w:val="22"/>
          <w:szCs w:val="22"/>
        </w:rPr>
        <w:t xml:space="preserve"> </w:t>
      </w:r>
      <w:r w:rsidRPr="00165127">
        <w:rPr>
          <w:rFonts w:eastAsia="Arial"/>
          <w:sz w:val="22"/>
          <w:szCs w:val="22"/>
        </w:rPr>
        <w:t>Dostawcy</w:t>
      </w:r>
      <w:r w:rsidRPr="00165127">
        <w:rPr>
          <w:color w:val="auto"/>
          <w:sz w:val="22"/>
          <w:szCs w:val="22"/>
        </w:rPr>
        <w:t xml:space="preserve"> </w:t>
      </w:r>
    </w:p>
    <w:p w14:paraId="41F506D6" w14:textId="77777777" w:rsidR="00643486" w:rsidRPr="004E4431" w:rsidRDefault="00643486" w:rsidP="00643486">
      <w:pPr>
        <w:pStyle w:val="Default"/>
        <w:pageBreakBefore/>
        <w:spacing w:line="360" w:lineRule="auto"/>
        <w:jc w:val="right"/>
        <w:rPr>
          <w:color w:val="auto"/>
          <w:sz w:val="22"/>
          <w:szCs w:val="22"/>
        </w:rPr>
      </w:pPr>
      <w:r>
        <w:rPr>
          <w:color w:val="auto"/>
          <w:sz w:val="22"/>
          <w:szCs w:val="22"/>
        </w:rPr>
        <w:lastRenderedPageBreak/>
        <w:t>Załącznik nr 1 do Oświadczenia</w:t>
      </w:r>
    </w:p>
    <w:p w14:paraId="70141814" w14:textId="77777777" w:rsidR="00643486" w:rsidRPr="004E4431" w:rsidRDefault="00643486" w:rsidP="00643486">
      <w:pPr>
        <w:pStyle w:val="Nagwek1"/>
      </w:pPr>
      <w:r w:rsidRPr="004E4431">
        <w:t>Zasady przyjmowania faktur w formie elektronicznej przez Urząd Marszałkowski Województwa Małopolskiego</w:t>
      </w:r>
    </w:p>
    <w:p w14:paraId="4DECBD63" w14:textId="77777777" w:rsidR="00643486" w:rsidRPr="007E3B75" w:rsidRDefault="00643486" w:rsidP="00643486">
      <w:pPr>
        <w:pStyle w:val="Tekstpodstawowy"/>
        <w:spacing w:before="120" w:after="0"/>
        <w:jc w:val="both"/>
        <w:rPr>
          <w:rFonts w:ascii="Arial" w:hAnsi="Arial" w:cs="Arial"/>
        </w:rPr>
      </w:pPr>
      <w:r w:rsidRPr="007E3B75">
        <w:rPr>
          <w:rFonts w:ascii="Arial" w:hAnsi="Arial" w:cs="Arial"/>
        </w:rPr>
        <w:t>Niniejsze zasady zostały przygotowane w celu ujednolicenia przyjmowania faktur w formie elektronicznej przez Urząd Marszałkowski Województwa Małopolskiego.</w:t>
      </w:r>
    </w:p>
    <w:p w14:paraId="0E2A5E34" w14:textId="7B0D358B" w:rsidR="00643486" w:rsidRPr="007E3B75" w:rsidRDefault="00643486" w:rsidP="00643486">
      <w:pPr>
        <w:pStyle w:val="Tekstpodstawowy"/>
        <w:numPr>
          <w:ilvl w:val="0"/>
          <w:numId w:val="39"/>
        </w:numPr>
        <w:spacing w:before="120" w:after="0"/>
        <w:jc w:val="both"/>
        <w:rPr>
          <w:rFonts w:ascii="Arial" w:hAnsi="Arial" w:cs="Arial"/>
        </w:rPr>
      </w:pPr>
      <w:r w:rsidRPr="007E3B75">
        <w:rPr>
          <w:rFonts w:ascii="Arial" w:hAnsi="Arial" w:cs="Arial"/>
        </w:rPr>
        <w:t xml:space="preserve">Podstawą prawną wystawiania i przesyłania faktur w formie elektronicznej jest ustawa </w:t>
      </w:r>
      <w:r w:rsidR="00D60C82">
        <w:rPr>
          <w:rFonts w:ascii="Arial" w:hAnsi="Arial" w:cs="Arial"/>
        </w:rPr>
        <w:t>z </w:t>
      </w:r>
      <w:r w:rsidRPr="007E3B75">
        <w:rPr>
          <w:rFonts w:ascii="Arial" w:hAnsi="Arial" w:cs="Arial"/>
        </w:rPr>
        <w:t>dnia 11 marca 2004 r o podatku od towarów i usług (t.j. Dz. U. z 2025 r. poz. 775 z późn. zm.).</w:t>
      </w:r>
    </w:p>
    <w:p w14:paraId="0A6C9F33" w14:textId="77777777" w:rsidR="00643486" w:rsidRPr="007E3B75" w:rsidRDefault="00643486" w:rsidP="00643486">
      <w:pPr>
        <w:pStyle w:val="Tekstpodstawowy"/>
        <w:numPr>
          <w:ilvl w:val="0"/>
          <w:numId w:val="39"/>
        </w:numPr>
        <w:spacing w:before="120" w:after="0"/>
        <w:jc w:val="both"/>
        <w:rPr>
          <w:rFonts w:ascii="Arial" w:hAnsi="Arial" w:cs="Arial"/>
        </w:rPr>
      </w:pPr>
      <w:r w:rsidRPr="007E3B75">
        <w:rPr>
          <w:rFonts w:ascii="Arial" w:eastAsia="Arial" w:hAnsi="Arial" w:cs="Arial"/>
        </w:rPr>
        <w:t>F</w:t>
      </w:r>
      <w:r w:rsidRPr="007E3B75">
        <w:rPr>
          <w:rFonts w:ascii="Arial" w:hAnsi="Arial" w:cs="Arial"/>
        </w:rPr>
        <w:t>aktura w formie elektronicznej powinna zostać wystawiona i przesłana w nieedytowalnym formacie elektronicznym np. PDF, wyłącznie w sytuacji, gdy nie jest możliwe jej przekazanie przy wykorzystaniu KSeF.</w:t>
      </w:r>
    </w:p>
    <w:p w14:paraId="042424BF" w14:textId="77777777" w:rsidR="00643486" w:rsidRPr="007E3B75" w:rsidRDefault="00643486" w:rsidP="00643486">
      <w:pPr>
        <w:pStyle w:val="Tekstpodstawowy"/>
        <w:numPr>
          <w:ilvl w:val="0"/>
          <w:numId w:val="39"/>
        </w:numPr>
        <w:spacing w:before="120" w:after="0"/>
        <w:jc w:val="both"/>
        <w:rPr>
          <w:rFonts w:ascii="Arial" w:hAnsi="Arial" w:cs="Arial"/>
        </w:rPr>
      </w:pPr>
      <w:r w:rsidRPr="007E3B75">
        <w:rPr>
          <w:rFonts w:ascii="Arial" w:hAnsi="Arial" w:cs="Arial"/>
        </w:rPr>
        <w:t>Faktura w formie elektronicznej wystawiona poza KSeF powinna zawierać te same elementy co faktura w formie ustrukturyzowanej.</w:t>
      </w:r>
    </w:p>
    <w:p w14:paraId="79A27638" w14:textId="77777777" w:rsidR="00643486" w:rsidRPr="007E3B75" w:rsidRDefault="00643486" w:rsidP="00643486">
      <w:pPr>
        <w:pStyle w:val="Tekstpodstawowy"/>
        <w:numPr>
          <w:ilvl w:val="0"/>
          <w:numId w:val="39"/>
        </w:numPr>
        <w:spacing w:before="120" w:after="0"/>
        <w:jc w:val="both"/>
        <w:rPr>
          <w:rFonts w:ascii="Arial" w:hAnsi="Arial" w:cs="Arial"/>
        </w:rPr>
      </w:pPr>
      <w:r w:rsidRPr="007E3B75">
        <w:rPr>
          <w:rFonts w:ascii="Arial" w:hAnsi="Arial" w:cs="Arial"/>
        </w:rPr>
        <w:t>Faktura w formie elektronicznej nie wymaga podpisu Wystawcy.</w:t>
      </w:r>
    </w:p>
    <w:p w14:paraId="689E4371" w14:textId="77777777" w:rsidR="00643486" w:rsidRPr="007E3B75" w:rsidRDefault="00643486" w:rsidP="00643486">
      <w:pPr>
        <w:pStyle w:val="Tekstpodstawowy"/>
        <w:numPr>
          <w:ilvl w:val="0"/>
          <w:numId w:val="39"/>
        </w:numPr>
        <w:spacing w:before="120" w:after="0"/>
        <w:jc w:val="both"/>
        <w:rPr>
          <w:rFonts w:ascii="Arial" w:hAnsi="Arial" w:cs="Arial"/>
        </w:rPr>
      </w:pPr>
      <w:r w:rsidRPr="007E3B75">
        <w:rPr>
          <w:rFonts w:ascii="Arial" w:hAnsi="Arial" w:cs="Arial"/>
        </w:rPr>
        <w:t>Faktura w formie elektronicznej, zgodnie z art. 106m i 106gc ustawy o VAT może być przesyłana drogą elektroniczną pod warunkiem:</w:t>
      </w:r>
    </w:p>
    <w:p w14:paraId="1A8E450F" w14:textId="77777777" w:rsidR="00643486" w:rsidRPr="007E3B75" w:rsidRDefault="00643486" w:rsidP="00643486">
      <w:pPr>
        <w:pStyle w:val="Tekstpodstawowy"/>
        <w:numPr>
          <w:ilvl w:val="1"/>
          <w:numId w:val="39"/>
        </w:numPr>
        <w:spacing w:before="120" w:after="0"/>
        <w:jc w:val="both"/>
        <w:rPr>
          <w:rFonts w:ascii="Arial" w:hAnsi="Arial" w:cs="Arial"/>
        </w:rPr>
      </w:pPr>
      <w:r w:rsidRPr="007E3B75">
        <w:rPr>
          <w:rFonts w:ascii="Arial" w:hAnsi="Arial" w:cs="Arial"/>
        </w:rPr>
        <w:t>uprzedniego uzgodnienia tego sposobu przesyłania faktur z Nabywcą;</w:t>
      </w:r>
    </w:p>
    <w:p w14:paraId="5EFBFF5A" w14:textId="77777777" w:rsidR="00643486" w:rsidRPr="007E3B75" w:rsidRDefault="00643486" w:rsidP="00643486">
      <w:pPr>
        <w:numPr>
          <w:ilvl w:val="1"/>
          <w:numId w:val="39"/>
        </w:numPr>
        <w:spacing w:after="0"/>
        <w:jc w:val="both"/>
        <w:rPr>
          <w:rFonts w:ascii="Arial" w:hAnsi="Arial" w:cs="Arial"/>
        </w:rPr>
      </w:pPr>
      <w:r w:rsidRPr="007E3B75">
        <w:rPr>
          <w:rFonts w:ascii="Arial" w:hAnsi="Arial" w:cs="Arial"/>
        </w:rPr>
        <w:t>zapewnienia autentyczności pochodzenia, tj. pewność co do tożsamości dokonującego dostawy towarów lub usługodawcy albo wystawcy faktury;</w:t>
      </w:r>
    </w:p>
    <w:p w14:paraId="048014AA" w14:textId="77777777" w:rsidR="00643486" w:rsidRPr="007E3B75" w:rsidRDefault="00643486" w:rsidP="00643486">
      <w:pPr>
        <w:numPr>
          <w:ilvl w:val="1"/>
          <w:numId w:val="39"/>
        </w:numPr>
        <w:spacing w:after="0"/>
        <w:jc w:val="both"/>
        <w:rPr>
          <w:rFonts w:ascii="Arial" w:hAnsi="Arial" w:cs="Arial"/>
        </w:rPr>
      </w:pPr>
      <w:r w:rsidRPr="007E3B75">
        <w:rPr>
          <w:rFonts w:ascii="Arial" w:hAnsi="Arial" w:cs="Arial"/>
        </w:rPr>
        <w:t>zapewnienia integralności treści faktury, tj. uniemożliwienie dokonania zmian danych, które powinna zawierać faktura;</w:t>
      </w:r>
    </w:p>
    <w:p w14:paraId="40A55FA0" w14:textId="77777777" w:rsidR="00643486" w:rsidRPr="007E3B75" w:rsidRDefault="00643486" w:rsidP="00643486">
      <w:pPr>
        <w:numPr>
          <w:ilvl w:val="1"/>
          <w:numId w:val="39"/>
        </w:numPr>
        <w:spacing w:after="0"/>
        <w:jc w:val="both"/>
        <w:rPr>
          <w:rFonts w:ascii="Arial" w:hAnsi="Arial" w:cs="Arial"/>
        </w:rPr>
      </w:pPr>
      <w:r w:rsidRPr="007E3B75">
        <w:rPr>
          <w:rFonts w:ascii="Arial" w:hAnsi="Arial" w:cs="Arial"/>
        </w:rPr>
        <w:t>zapewnienia jej czytelności;</w:t>
      </w:r>
    </w:p>
    <w:p w14:paraId="23525ADD" w14:textId="77777777" w:rsidR="00643486" w:rsidRPr="007E3B75" w:rsidRDefault="00643486" w:rsidP="00643486">
      <w:pPr>
        <w:numPr>
          <w:ilvl w:val="1"/>
          <w:numId w:val="39"/>
        </w:numPr>
        <w:spacing w:after="0"/>
        <w:jc w:val="both"/>
        <w:rPr>
          <w:rFonts w:ascii="Arial" w:hAnsi="Arial" w:cs="Arial"/>
        </w:rPr>
      </w:pPr>
      <w:r w:rsidRPr="007E3B75">
        <w:rPr>
          <w:rFonts w:ascii="Arial" w:hAnsi="Arial" w:cs="Arial"/>
        </w:rPr>
        <w:t>odpowiedniego ich przechowywania.</w:t>
      </w:r>
    </w:p>
    <w:p w14:paraId="29748CAE" w14:textId="77777777" w:rsidR="00643486" w:rsidRPr="007E3B75" w:rsidRDefault="00643486" w:rsidP="00643486">
      <w:pPr>
        <w:numPr>
          <w:ilvl w:val="0"/>
          <w:numId w:val="39"/>
        </w:numPr>
        <w:spacing w:before="120" w:after="120"/>
        <w:jc w:val="both"/>
        <w:rPr>
          <w:rFonts w:ascii="Arial" w:hAnsi="Arial" w:cs="Arial"/>
        </w:rPr>
      </w:pPr>
      <w:r w:rsidRPr="007E3B75">
        <w:rPr>
          <w:rFonts w:ascii="Arial" w:hAnsi="Arial" w:cs="Arial"/>
        </w:rPr>
        <w:t>Autentyczność pochodzenia i integralność treści faktury w formie elektronicznej może zostać zapewniona m.in. w przypadku podpisania faktury kwalifikowanym podpisem elektronicznym.</w:t>
      </w:r>
    </w:p>
    <w:p w14:paraId="7745B21E" w14:textId="77777777" w:rsidR="00643486" w:rsidRPr="007E3B75" w:rsidRDefault="00643486" w:rsidP="00643486">
      <w:pPr>
        <w:numPr>
          <w:ilvl w:val="0"/>
          <w:numId w:val="39"/>
        </w:numPr>
        <w:spacing w:before="120" w:after="120"/>
        <w:jc w:val="both"/>
        <w:rPr>
          <w:rFonts w:ascii="Arial" w:hAnsi="Arial" w:cs="Arial"/>
        </w:rPr>
      </w:pPr>
      <w:r w:rsidRPr="007E3B75">
        <w:rPr>
          <w:rFonts w:ascii="Arial" w:hAnsi="Arial" w:cs="Arial"/>
        </w:rPr>
        <w:t>Autentyczność pochodzenia, integralność treści oraz czytelność faktury można zapewnić za pomocą dowolnych kontroli biznesowych, które ustalają wiarygodną ścieżkę audytu między fakturą a dostawą towarów lub świadczeniem usług.</w:t>
      </w:r>
    </w:p>
    <w:p w14:paraId="47CF30F8" w14:textId="77777777" w:rsidR="00643486" w:rsidRPr="007E3B75" w:rsidRDefault="00643486" w:rsidP="00643486">
      <w:pPr>
        <w:numPr>
          <w:ilvl w:val="0"/>
          <w:numId w:val="39"/>
        </w:numPr>
        <w:spacing w:before="120" w:after="120"/>
        <w:jc w:val="both"/>
        <w:rPr>
          <w:rFonts w:ascii="Arial" w:hAnsi="Arial" w:cs="Arial"/>
        </w:rPr>
      </w:pPr>
      <w:r w:rsidRPr="007E3B75">
        <w:rPr>
          <w:rFonts w:ascii="Arial" w:hAnsi="Arial" w:cs="Arial"/>
        </w:rPr>
        <w:t xml:space="preserve">Nabywca oświadcza, że adresem właściwym do przesyłania faktur w formie elektronicznej jest adres e-mail: </w:t>
      </w:r>
      <w:hyperlink r:id="rId11" w:history="1">
        <w:r w:rsidRPr="007E3B75">
          <w:rPr>
            <w:rStyle w:val="Hipercze"/>
            <w:rFonts w:ascii="Arial" w:hAnsi="Arial" w:cs="Arial"/>
            <w:lang w:eastAsia="en-US"/>
          </w:rPr>
          <w:t>efaktury@umwm.malopolska.pl</w:t>
        </w:r>
      </w:hyperlink>
      <w:r w:rsidRPr="007E3B75">
        <w:rPr>
          <w:rFonts w:ascii="Arial" w:hAnsi="Arial" w:cs="Arial"/>
        </w:rPr>
        <w:t xml:space="preserve"> </w:t>
      </w:r>
      <w:bookmarkStart w:id="2" w:name="_Hlk58776912"/>
      <w:r w:rsidRPr="007E3B75">
        <w:rPr>
          <w:rFonts w:ascii="Arial" w:hAnsi="Arial" w:cs="Arial"/>
          <w:bCs/>
        </w:rPr>
        <w:t xml:space="preserve">lub za pośrednictwem </w:t>
      </w:r>
      <w:r w:rsidRPr="007E3B75">
        <w:rPr>
          <w:rFonts w:ascii="Arial" w:hAnsi="Arial" w:cs="Arial"/>
        </w:rPr>
        <w:t>e-doręczeń na adres AE:PL-57745-81816-GUCTD-28.</w:t>
      </w:r>
      <w:bookmarkEnd w:id="2"/>
    </w:p>
    <w:p w14:paraId="72966E89" w14:textId="77777777" w:rsidR="00643486" w:rsidRPr="007E3B75" w:rsidRDefault="00643486" w:rsidP="00643486">
      <w:pPr>
        <w:pStyle w:val="Tekstpodstawowy"/>
        <w:numPr>
          <w:ilvl w:val="0"/>
          <w:numId w:val="39"/>
        </w:numPr>
        <w:spacing w:before="120"/>
        <w:jc w:val="both"/>
        <w:rPr>
          <w:rFonts w:ascii="Arial" w:hAnsi="Arial" w:cs="Arial"/>
        </w:rPr>
      </w:pPr>
      <w:r w:rsidRPr="007E3B75">
        <w:rPr>
          <w:rFonts w:ascii="Arial" w:hAnsi="Arial" w:cs="Arial"/>
        </w:rPr>
        <w:t xml:space="preserve">Dostarczanie faktur drogą elektroniczną do Urzędu Marszałkowskiego Województwa Małopolskiego, następuje po otrzymaniu przez Nabywcę </w:t>
      </w:r>
      <w:r w:rsidRPr="007E3B75">
        <w:rPr>
          <w:rFonts w:ascii="Arial" w:hAnsi="Arial" w:cs="Arial"/>
          <w:b/>
        </w:rPr>
        <w:t>oświadczenia</w:t>
      </w:r>
      <w:r w:rsidRPr="007E3B75">
        <w:rPr>
          <w:rFonts w:ascii="Arial" w:hAnsi="Arial" w:cs="Arial"/>
        </w:rPr>
        <w:t xml:space="preserve"> o akceptacji faktur wystawianych i przesyłanych w formie elektronicznej.</w:t>
      </w:r>
    </w:p>
    <w:p w14:paraId="101B72D0" w14:textId="77777777" w:rsidR="00643486" w:rsidRPr="007E3B75" w:rsidRDefault="00643486" w:rsidP="00643486">
      <w:pPr>
        <w:pStyle w:val="Tekstpodstawowy"/>
        <w:numPr>
          <w:ilvl w:val="0"/>
          <w:numId w:val="39"/>
        </w:numPr>
        <w:spacing w:before="120" w:after="0"/>
        <w:jc w:val="both"/>
        <w:rPr>
          <w:rFonts w:ascii="Arial" w:hAnsi="Arial" w:cs="Arial"/>
        </w:rPr>
      </w:pPr>
      <w:r w:rsidRPr="007E3B75">
        <w:rPr>
          <w:rFonts w:ascii="Arial" w:hAnsi="Arial" w:cs="Arial"/>
        </w:rPr>
        <w:t>Oświadczenie o akceptacji faktur wystawianych i przesyłanych w formie elektronicznej może być złożone równocześnie z zawartą umową, jako załącznik lub w trakcie trwania umowy, nie później niż przed złożeniem pierwszej faktury w ramach realizowanych płatności na adres korespondencyjny wskazany w umowie</w:t>
      </w:r>
      <w:r w:rsidRPr="007E3B75">
        <w:rPr>
          <w:rFonts w:ascii="Arial" w:hAnsi="Arial" w:cs="Arial"/>
          <w:b/>
        </w:rPr>
        <w:t xml:space="preserve"> </w:t>
      </w:r>
      <w:r w:rsidRPr="007E3B75">
        <w:rPr>
          <w:rFonts w:ascii="Arial" w:hAnsi="Arial" w:cs="Arial"/>
        </w:rPr>
        <w:t>lub</w:t>
      </w:r>
      <w:r w:rsidRPr="007E3B75">
        <w:rPr>
          <w:rFonts w:ascii="Arial" w:hAnsi="Arial" w:cs="Arial"/>
          <w:b/>
        </w:rPr>
        <w:t xml:space="preserve"> </w:t>
      </w:r>
      <w:r w:rsidRPr="007E3B75">
        <w:rPr>
          <w:rFonts w:ascii="Arial" w:hAnsi="Arial" w:cs="Arial"/>
        </w:rPr>
        <w:t>w wersji elektronicznej na</w:t>
      </w:r>
      <w:r w:rsidRPr="007E3B75">
        <w:rPr>
          <w:rFonts w:ascii="Arial" w:hAnsi="Arial" w:cs="Arial"/>
          <w:b/>
        </w:rPr>
        <w:t xml:space="preserve"> </w:t>
      </w:r>
      <w:r w:rsidRPr="007E3B75">
        <w:rPr>
          <w:rFonts w:ascii="Arial" w:hAnsi="Arial" w:cs="Arial"/>
        </w:rPr>
        <w:t xml:space="preserve">adres e-mail: </w:t>
      </w:r>
      <w:hyperlink r:id="rId12" w:history="1">
        <w:r w:rsidRPr="007E3B75">
          <w:rPr>
            <w:rStyle w:val="Hipercze"/>
            <w:rFonts w:ascii="Arial" w:hAnsi="Arial" w:cs="Arial"/>
            <w:lang w:eastAsia="en-US"/>
          </w:rPr>
          <w:t>efaktury@umwm.malopolska.pl</w:t>
        </w:r>
      </w:hyperlink>
      <w:r w:rsidRPr="007E3B75">
        <w:rPr>
          <w:rFonts w:ascii="Arial" w:hAnsi="Arial" w:cs="Arial"/>
        </w:rPr>
        <w:t xml:space="preserve"> lub za pośrednictwem e-doręczeń na adres AE:PL-57745-81816-GUCTD-28. </w:t>
      </w:r>
      <w:bookmarkStart w:id="3" w:name="_Hlk58778595"/>
    </w:p>
    <w:p w14:paraId="08103E8D" w14:textId="3B578CBE" w:rsidR="00643486" w:rsidRPr="007E3B75" w:rsidRDefault="00643486" w:rsidP="00643486">
      <w:pPr>
        <w:pStyle w:val="Tekstpodstawowy"/>
        <w:numPr>
          <w:ilvl w:val="0"/>
          <w:numId w:val="39"/>
        </w:numPr>
        <w:spacing w:before="120" w:after="0"/>
        <w:jc w:val="both"/>
        <w:rPr>
          <w:rFonts w:ascii="Arial" w:hAnsi="Arial" w:cs="Arial"/>
        </w:rPr>
      </w:pPr>
      <w:r w:rsidRPr="007E3B75">
        <w:rPr>
          <w:rFonts w:ascii="Arial" w:hAnsi="Arial" w:cs="Arial"/>
          <w:bCs/>
        </w:rPr>
        <w:lastRenderedPageBreak/>
        <w:t xml:space="preserve">Wskazaną </w:t>
      </w:r>
      <w:r w:rsidRPr="007E3B75">
        <w:rPr>
          <w:rFonts w:ascii="Arial" w:hAnsi="Arial" w:cs="Arial"/>
        </w:rPr>
        <w:t>formę składania faktur kontrahent winien stosować konsekwentnie w czasie realizacji umowy niezależnie od liczby wystawianych</w:t>
      </w:r>
      <w:r w:rsidR="00D60C82">
        <w:rPr>
          <w:rFonts w:ascii="Arial" w:hAnsi="Arial" w:cs="Arial"/>
        </w:rPr>
        <w:t xml:space="preserve"> faktur i dokonanych płatności.</w:t>
      </w:r>
    </w:p>
    <w:bookmarkEnd w:id="3"/>
    <w:p w14:paraId="723C6868" w14:textId="77777777" w:rsidR="00643486" w:rsidRPr="007E3B75" w:rsidRDefault="00643486" w:rsidP="00643486">
      <w:pPr>
        <w:pStyle w:val="Tekstpodstawowy"/>
        <w:numPr>
          <w:ilvl w:val="0"/>
          <w:numId w:val="39"/>
        </w:numPr>
        <w:spacing w:before="120" w:after="0"/>
        <w:jc w:val="both"/>
        <w:rPr>
          <w:rFonts w:ascii="Arial" w:hAnsi="Arial" w:cs="Arial"/>
        </w:rPr>
      </w:pPr>
      <w:r w:rsidRPr="007E3B75">
        <w:rPr>
          <w:rFonts w:ascii="Arial" w:hAnsi="Arial" w:cs="Arial"/>
        </w:rPr>
        <w:t>Na powyższe adresy należy także przesyłać informacje o zmianie adresu e-mail, na który będą przesyłane faktury w formie elektronicznej, bądź wycofanie akceptacji na przesyłanie faktur w formie elektronicznej.</w:t>
      </w:r>
    </w:p>
    <w:p w14:paraId="127E5F09" w14:textId="77777777" w:rsidR="00643486" w:rsidRPr="007E3B75" w:rsidRDefault="00643486" w:rsidP="00643486">
      <w:pPr>
        <w:pStyle w:val="Tekstpodstawowy"/>
        <w:numPr>
          <w:ilvl w:val="0"/>
          <w:numId w:val="39"/>
        </w:numPr>
        <w:spacing w:before="120"/>
        <w:ind w:left="357" w:hanging="357"/>
        <w:jc w:val="both"/>
        <w:rPr>
          <w:rFonts w:ascii="Arial" w:hAnsi="Arial" w:cs="Arial"/>
        </w:rPr>
      </w:pPr>
      <w:r w:rsidRPr="007E3B75">
        <w:rPr>
          <w:rFonts w:ascii="Arial" w:hAnsi="Arial" w:cs="Arial"/>
        </w:rPr>
        <w:t>W nazwie przesyłanego pliku należy wskazać numer umowy zarejestrowanej w GRUiZ wyłączając znaki specjalne.</w:t>
      </w:r>
    </w:p>
    <w:p w14:paraId="15109C7C" w14:textId="070A92DD" w:rsidR="00643486" w:rsidRPr="007E3B75" w:rsidRDefault="00643486" w:rsidP="00643486">
      <w:pPr>
        <w:numPr>
          <w:ilvl w:val="0"/>
          <w:numId w:val="39"/>
        </w:numPr>
        <w:spacing w:before="120" w:after="120"/>
        <w:ind w:left="357" w:hanging="357"/>
        <w:jc w:val="both"/>
        <w:rPr>
          <w:rFonts w:ascii="Arial" w:hAnsi="Arial" w:cs="Arial"/>
          <w:bCs/>
        </w:rPr>
      </w:pPr>
      <w:r w:rsidRPr="007E3B75">
        <w:rPr>
          <w:rFonts w:ascii="Arial" w:hAnsi="Arial" w:cs="Arial"/>
        </w:rPr>
        <w:t xml:space="preserve"> Data wpływu faktury w formie elektronicznej do Urzędu Marszałkowskiego Województwa Małopolskiego jest zgodna z datą wpływu dokumentu na adres e-mail: </w:t>
      </w:r>
      <w:hyperlink r:id="rId13" w:history="1">
        <w:r w:rsidRPr="007E3B75">
          <w:rPr>
            <w:rStyle w:val="Hipercze"/>
            <w:rFonts w:ascii="Arial" w:hAnsi="Arial" w:cs="Arial"/>
            <w:lang w:eastAsia="en-US"/>
          </w:rPr>
          <w:t>efaktury@umwm.malopolska.pl</w:t>
        </w:r>
      </w:hyperlink>
      <w:r w:rsidRPr="007E3B75">
        <w:rPr>
          <w:rFonts w:ascii="Arial" w:hAnsi="Arial" w:cs="Arial"/>
        </w:rPr>
        <w:t xml:space="preserve"> lub za pośrednictwem e-doręczeń na adr</w:t>
      </w:r>
      <w:r w:rsidR="001A3AF8">
        <w:rPr>
          <w:rFonts w:ascii="Arial" w:hAnsi="Arial" w:cs="Arial"/>
        </w:rPr>
        <w:t>es AE:PL-57745-81816-GUCTD-28.</w:t>
      </w:r>
    </w:p>
    <w:p w14:paraId="39500E13" w14:textId="4D242998" w:rsidR="00643486" w:rsidRPr="007E3B75" w:rsidRDefault="00643486" w:rsidP="00643486">
      <w:pPr>
        <w:pStyle w:val="Tekstpodstawowy"/>
        <w:numPr>
          <w:ilvl w:val="0"/>
          <w:numId w:val="39"/>
        </w:numPr>
        <w:spacing w:before="120"/>
        <w:ind w:left="357" w:hanging="357"/>
        <w:jc w:val="both"/>
        <w:rPr>
          <w:rFonts w:ascii="Arial" w:hAnsi="Arial" w:cs="Arial"/>
        </w:rPr>
      </w:pPr>
      <w:r w:rsidRPr="007E3B75">
        <w:rPr>
          <w:rFonts w:ascii="Arial" w:hAnsi="Arial" w:cs="Arial"/>
        </w:rPr>
        <w:t>Dostawca traci prawo do przesyłania wystawionych faktur w formie elektronicznej od dnia następującego po doręczeniu oświadczenia o wycofaniu akceptacji na wystawianie i</w:t>
      </w:r>
      <w:r w:rsidR="00D60C82">
        <w:rPr>
          <w:rFonts w:ascii="Arial" w:hAnsi="Arial" w:cs="Arial"/>
        </w:rPr>
        <w:t> </w:t>
      </w:r>
      <w:r w:rsidRPr="007E3B75">
        <w:rPr>
          <w:rFonts w:ascii="Arial" w:hAnsi="Arial" w:cs="Arial"/>
        </w:rPr>
        <w:t xml:space="preserve">przesyłanie </w:t>
      </w:r>
      <w:r w:rsidR="00D60C82">
        <w:rPr>
          <w:rFonts w:ascii="Arial" w:hAnsi="Arial" w:cs="Arial"/>
        </w:rPr>
        <w:t>faktur w formie elektronicznej.</w:t>
      </w:r>
    </w:p>
    <w:p w14:paraId="4F38BE40" w14:textId="77777777" w:rsidR="00643486" w:rsidRPr="007E3B75" w:rsidRDefault="00643486" w:rsidP="00643486">
      <w:pPr>
        <w:pStyle w:val="Tekstpodstawowy"/>
        <w:spacing w:before="120"/>
        <w:ind w:left="351"/>
        <w:jc w:val="both"/>
        <w:rPr>
          <w:rFonts w:ascii="Arial" w:hAnsi="Arial" w:cs="Arial"/>
        </w:rPr>
      </w:pPr>
      <w:r w:rsidRPr="007E3B75">
        <w:rPr>
          <w:rFonts w:ascii="Arial" w:hAnsi="Arial" w:cs="Arial"/>
        </w:rPr>
        <w:t>Od tego momentu wystawione faktury powinny być wysyłane pocztą w formie papierowej lub w postaci ustrukturyzowanej faktury elektronicznej za pośrednictwem Platformy Elektronicznego Fakturowania (PEF).</w:t>
      </w:r>
    </w:p>
    <w:p w14:paraId="4EE784CD" w14:textId="301AFD95" w:rsidR="00643486" w:rsidRPr="007E3B75" w:rsidRDefault="00643486" w:rsidP="00643486">
      <w:pPr>
        <w:pStyle w:val="Tekstpodstawowy"/>
        <w:numPr>
          <w:ilvl w:val="0"/>
          <w:numId w:val="39"/>
        </w:numPr>
        <w:spacing w:before="120" w:after="0"/>
        <w:jc w:val="both"/>
        <w:rPr>
          <w:rFonts w:ascii="Arial" w:hAnsi="Arial" w:cs="Arial"/>
        </w:rPr>
      </w:pPr>
      <w:r w:rsidRPr="007E3B75">
        <w:rPr>
          <w:rFonts w:ascii="Arial" w:hAnsi="Arial" w:cs="Arial"/>
        </w:rPr>
        <w:t>W przypadku braku powiadomienia o zmianie adresu e-mail, wszelka korespondencja kierowana na dotychczas obowiązujący e-mail jest uważ</w:t>
      </w:r>
      <w:r w:rsidR="00D60C82">
        <w:rPr>
          <w:rFonts w:ascii="Arial" w:hAnsi="Arial" w:cs="Arial"/>
        </w:rPr>
        <w:t>ana za prawidłowo dostarczoną i </w:t>
      </w:r>
      <w:r w:rsidRPr="007E3B75">
        <w:rPr>
          <w:rFonts w:ascii="Arial" w:hAnsi="Arial" w:cs="Arial"/>
        </w:rPr>
        <w:t>w</w:t>
      </w:r>
      <w:r w:rsidR="00D60C82">
        <w:rPr>
          <w:rFonts w:ascii="Arial" w:hAnsi="Arial" w:cs="Arial"/>
        </w:rPr>
        <w:t>ywołuje wszelkie skutki prawne.</w:t>
      </w:r>
    </w:p>
    <w:p w14:paraId="22DE875D" w14:textId="77777777" w:rsidR="00643486" w:rsidRPr="007E3B75" w:rsidRDefault="00643486" w:rsidP="00643486">
      <w:pPr>
        <w:pStyle w:val="Tekstpodstawowy"/>
        <w:numPr>
          <w:ilvl w:val="0"/>
          <w:numId w:val="39"/>
        </w:numPr>
        <w:spacing w:before="120" w:after="0"/>
        <w:jc w:val="both"/>
        <w:rPr>
          <w:rFonts w:ascii="Arial" w:hAnsi="Arial" w:cs="Arial"/>
        </w:rPr>
      </w:pPr>
      <w:r w:rsidRPr="007E3B75">
        <w:rPr>
          <w:rFonts w:ascii="Arial" w:hAnsi="Arial" w:cs="Arial"/>
        </w:rPr>
        <w:t>Po podpisaniu oświadczenia faktury otrzymane przez Urząd Marszałkowski Województwa Małopolskiego w formie papierowej będą odsyłane za wyjątkiem faktur, co do których poinformowano Nabywcę o wystąpieniu przeszkód technicznych lub formalnych.</w:t>
      </w:r>
    </w:p>
    <w:p w14:paraId="6FE3C5E9" w14:textId="25A760BE" w:rsidR="00805A39" w:rsidRPr="005B08A1" w:rsidRDefault="00643486" w:rsidP="00666631">
      <w:pPr>
        <w:pStyle w:val="Default"/>
        <w:numPr>
          <w:ilvl w:val="0"/>
          <w:numId w:val="39"/>
        </w:numPr>
        <w:spacing w:before="120" w:line="276" w:lineRule="auto"/>
        <w:jc w:val="both"/>
        <w:rPr>
          <w:b/>
          <w:sz w:val="22"/>
          <w:szCs w:val="22"/>
        </w:rPr>
      </w:pPr>
      <w:r w:rsidRPr="007E3B75">
        <w:rPr>
          <w:sz w:val="22"/>
          <w:szCs w:val="22"/>
        </w:rPr>
        <w:t>Potwierdzeniem z otrzymania korekty do faktury wystawionej przez Dostawcę w formie elektronicznej, będzie potwierdzenie otrzymania wiadomości elektronicznej za pomocą komunikatu wysłanego z adresu e-mail, na który przesłano korektę do faktury</w:t>
      </w:r>
      <w:r>
        <w:rPr>
          <w:color w:val="auto"/>
          <w:sz w:val="22"/>
          <w:szCs w:val="22"/>
        </w:rPr>
        <w:t>.</w:t>
      </w:r>
    </w:p>
    <w:sectPr w:rsidR="00805A39" w:rsidRPr="005B08A1" w:rsidSect="004F4045">
      <w:headerReference w:type="default" r:id="rId14"/>
      <w:footerReference w:type="default" r:id="rId15"/>
      <w:headerReference w:type="first" r:id="rId16"/>
      <w:footerReference w:type="first" r:id="rId17"/>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E5C121" w14:textId="77777777" w:rsidR="00D409A1" w:rsidRDefault="00D409A1">
      <w:pPr>
        <w:spacing w:after="0" w:line="240" w:lineRule="auto"/>
      </w:pPr>
      <w:r>
        <w:separator/>
      </w:r>
    </w:p>
  </w:endnote>
  <w:endnote w:type="continuationSeparator" w:id="0">
    <w:p w14:paraId="014CBDCA" w14:textId="77777777" w:rsidR="00D409A1" w:rsidRDefault="00D409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ヒラギノ角ゴ Pro W3">
    <w:altName w:val="Times New Roman"/>
    <w:charset w:val="00"/>
    <w:family w:val="roman"/>
    <w:pitch w:val="default"/>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Liberation Sans">
    <w:altName w:val="Arial"/>
    <w:charset w:val="EE"/>
    <w:family w:val="swiss"/>
    <w:pitch w:val="variable"/>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pitch w:val="variable"/>
    <w:sig w:usb0="00002000" w:usb1="00000000" w:usb2="00000000" w:usb3="00000000" w:csb0="00000000" w:csb1="00000000"/>
  </w:font>
  <w:font w:name="Lucida Sans Unicode">
    <w:panose1 w:val="020B0602030504020204"/>
    <w:charset w:val="EE"/>
    <w:family w:val="swiss"/>
    <w:pitch w:val="variable"/>
    <w:sig w:usb0="80000AFF" w:usb1="0000396B" w:usb2="00000000" w:usb3="00000000" w:csb0="000000BF" w:csb1="00000000"/>
  </w:font>
  <w:font w:name="Lucida Grande">
    <w:altName w:val="Times New Roman"/>
    <w:charset w:val="00"/>
    <w:family w:val="roman"/>
    <w:pitch w:val="default"/>
  </w:font>
  <w:font w:name="SimSun">
    <w:altName w:val="宋体"/>
    <w:panose1 w:val="02010600030101010101"/>
    <w:charset w:val="86"/>
    <w:family w:val="auto"/>
    <w:pitch w:val="variable"/>
    <w:sig w:usb0="00000203" w:usb1="288F0000" w:usb2="00000016" w:usb3="00000000" w:csb0="00040001" w:csb1="00000000"/>
  </w:font>
  <w:font w:name="font486">
    <w:altName w:val="Times New Roman"/>
    <w:charset w:val="EE"/>
    <w:family w:val="auto"/>
    <w:pitch w:val="variable"/>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7425067"/>
      <w:docPartObj>
        <w:docPartGallery w:val="Page Numbers (Top of Page)"/>
        <w:docPartUnique/>
      </w:docPartObj>
    </w:sdtPr>
    <w:sdtEndPr/>
    <w:sdtContent>
      <w:p w14:paraId="625151CA" w14:textId="697777F3" w:rsidR="000F7576" w:rsidRPr="00CD598C" w:rsidRDefault="000F7576" w:rsidP="00CD598C">
        <w:pPr>
          <w:pStyle w:val="Stopka"/>
          <w:jc w:val="center"/>
        </w:pPr>
        <w:r w:rsidRPr="00CD598C">
          <w:rPr>
            <w:rFonts w:ascii="Arial" w:hAnsi="Arial" w:cs="Arial"/>
            <w:sz w:val="18"/>
            <w:szCs w:val="18"/>
          </w:rPr>
          <w:t xml:space="preserve">Strona </w:t>
        </w:r>
        <w:r w:rsidRPr="00CD598C">
          <w:rPr>
            <w:rFonts w:ascii="Arial" w:hAnsi="Arial" w:cs="Arial"/>
            <w:b/>
            <w:bCs/>
            <w:sz w:val="18"/>
            <w:szCs w:val="18"/>
          </w:rPr>
          <w:fldChar w:fldCharType="begin"/>
        </w:r>
        <w:r w:rsidRPr="00CD598C">
          <w:rPr>
            <w:rFonts w:ascii="Arial" w:hAnsi="Arial" w:cs="Arial"/>
            <w:b/>
            <w:bCs/>
            <w:sz w:val="18"/>
            <w:szCs w:val="18"/>
          </w:rPr>
          <w:instrText>PAGE</w:instrText>
        </w:r>
        <w:r w:rsidRPr="00CD598C">
          <w:rPr>
            <w:rFonts w:ascii="Arial" w:hAnsi="Arial" w:cs="Arial"/>
            <w:b/>
            <w:bCs/>
            <w:sz w:val="18"/>
            <w:szCs w:val="18"/>
          </w:rPr>
          <w:fldChar w:fldCharType="separate"/>
        </w:r>
        <w:r w:rsidR="00CF0266">
          <w:rPr>
            <w:rFonts w:ascii="Arial" w:hAnsi="Arial" w:cs="Arial"/>
            <w:b/>
            <w:bCs/>
            <w:noProof/>
            <w:sz w:val="18"/>
            <w:szCs w:val="18"/>
          </w:rPr>
          <w:t>2</w:t>
        </w:r>
        <w:r w:rsidRPr="00CD598C">
          <w:rPr>
            <w:rFonts w:ascii="Arial" w:hAnsi="Arial" w:cs="Arial"/>
            <w:b/>
            <w:bCs/>
            <w:sz w:val="18"/>
            <w:szCs w:val="18"/>
          </w:rPr>
          <w:fldChar w:fldCharType="end"/>
        </w:r>
        <w:r w:rsidRPr="00CD598C">
          <w:rPr>
            <w:rFonts w:ascii="Arial" w:hAnsi="Arial" w:cs="Arial"/>
            <w:sz w:val="18"/>
            <w:szCs w:val="18"/>
          </w:rPr>
          <w:t xml:space="preserve"> z </w:t>
        </w:r>
        <w:r w:rsidRPr="00CD598C">
          <w:rPr>
            <w:rFonts w:ascii="Arial" w:hAnsi="Arial" w:cs="Arial"/>
            <w:b/>
            <w:bCs/>
            <w:sz w:val="18"/>
            <w:szCs w:val="18"/>
          </w:rPr>
          <w:fldChar w:fldCharType="begin"/>
        </w:r>
        <w:r w:rsidRPr="00CD598C">
          <w:rPr>
            <w:rFonts w:ascii="Arial" w:hAnsi="Arial" w:cs="Arial"/>
            <w:b/>
            <w:bCs/>
            <w:sz w:val="18"/>
            <w:szCs w:val="18"/>
          </w:rPr>
          <w:instrText>NUMPAGES</w:instrText>
        </w:r>
        <w:r w:rsidRPr="00CD598C">
          <w:rPr>
            <w:rFonts w:ascii="Arial" w:hAnsi="Arial" w:cs="Arial"/>
            <w:b/>
            <w:bCs/>
            <w:sz w:val="18"/>
            <w:szCs w:val="18"/>
          </w:rPr>
          <w:fldChar w:fldCharType="separate"/>
        </w:r>
        <w:r w:rsidR="00CF0266">
          <w:rPr>
            <w:rFonts w:ascii="Arial" w:hAnsi="Arial" w:cs="Arial"/>
            <w:b/>
            <w:bCs/>
            <w:noProof/>
            <w:sz w:val="18"/>
            <w:szCs w:val="18"/>
          </w:rPr>
          <w:t>20</w:t>
        </w:r>
        <w:r w:rsidRPr="00CD598C">
          <w:rPr>
            <w:rFonts w:ascii="Arial" w:hAnsi="Arial" w:cs="Arial"/>
            <w:b/>
            <w:bCs/>
            <w:sz w:val="18"/>
            <w:szCs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08045884"/>
      <w:docPartObj>
        <w:docPartGallery w:val="Page Numbers (Bottom of Page)"/>
        <w:docPartUnique/>
      </w:docPartObj>
    </w:sdtPr>
    <w:sdtEndPr/>
    <w:sdtContent>
      <w:sdt>
        <w:sdtPr>
          <w:id w:val="1728636285"/>
          <w:docPartObj>
            <w:docPartGallery w:val="Page Numbers (Top of Page)"/>
            <w:docPartUnique/>
          </w:docPartObj>
        </w:sdtPr>
        <w:sdtEndPr/>
        <w:sdtContent>
          <w:p w14:paraId="3472FB7E" w14:textId="438015E9" w:rsidR="000F7576" w:rsidRDefault="000F7576" w:rsidP="00CD598C">
            <w:pPr>
              <w:pStyle w:val="Stopka"/>
              <w:jc w:val="center"/>
            </w:pPr>
            <w:r w:rsidRPr="00CD598C">
              <w:rPr>
                <w:rFonts w:ascii="Arial" w:hAnsi="Arial" w:cs="Arial"/>
                <w:sz w:val="18"/>
                <w:szCs w:val="18"/>
              </w:rPr>
              <w:t xml:space="preserve">Strona </w:t>
            </w:r>
            <w:r w:rsidRPr="00CD598C">
              <w:rPr>
                <w:rFonts w:ascii="Arial" w:hAnsi="Arial" w:cs="Arial"/>
                <w:b/>
                <w:bCs/>
                <w:sz w:val="18"/>
                <w:szCs w:val="18"/>
              </w:rPr>
              <w:fldChar w:fldCharType="begin"/>
            </w:r>
            <w:r w:rsidRPr="00CD598C">
              <w:rPr>
                <w:rFonts w:ascii="Arial" w:hAnsi="Arial" w:cs="Arial"/>
                <w:b/>
                <w:bCs/>
                <w:sz w:val="18"/>
                <w:szCs w:val="18"/>
              </w:rPr>
              <w:instrText>PAGE</w:instrText>
            </w:r>
            <w:r w:rsidRPr="00CD598C">
              <w:rPr>
                <w:rFonts w:ascii="Arial" w:hAnsi="Arial" w:cs="Arial"/>
                <w:b/>
                <w:bCs/>
                <w:sz w:val="18"/>
                <w:szCs w:val="18"/>
              </w:rPr>
              <w:fldChar w:fldCharType="separate"/>
            </w:r>
            <w:r w:rsidR="00CF0266">
              <w:rPr>
                <w:rFonts w:ascii="Arial" w:hAnsi="Arial" w:cs="Arial"/>
                <w:b/>
                <w:bCs/>
                <w:noProof/>
                <w:sz w:val="18"/>
                <w:szCs w:val="18"/>
              </w:rPr>
              <w:t>1</w:t>
            </w:r>
            <w:r w:rsidRPr="00CD598C">
              <w:rPr>
                <w:rFonts w:ascii="Arial" w:hAnsi="Arial" w:cs="Arial"/>
                <w:b/>
                <w:bCs/>
                <w:sz w:val="18"/>
                <w:szCs w:val="18"/>
              </w:rPr>
              <w:fldChar w:fldCharType="end"/>
            </w:r>
            <w:r w:rsidRPr="00CD598C">
              <w:rPr>
                <w:rFonts w:ascii="Arial" w:hAnsi="Arial" w:cs="Arial"/>
                <w:sz w:val="18"/>
                <w:szCs w:val="18"/>
              </w:rPr>
              <w:t xml:space="preserve"> z </w:t>
            </w:r>
            <w:r w:rsidRPr="00CD598C">
              <w:rPr>
                <w:rFonts w:ascii="Arial" w:hAnsi="Arial" w:cs="Arial"/>
                <w:b/>
                <w:bCs/>
                <w:sz w:val="18"/>
                <w:szCs w:val="18"/>
              </w:rPr>
              <w:fldChar w:fldCharType="begin"/>
            </w:r>
            <w:r w:rsidRPr="00CD598C">
              <w:rPr>
                <w:rFonts w:ascii="Arial" w:hAnsi="Arial" w:cs="Arial"/>
                <w:b/>
                <w:bCs/>
                <w:sz w:val="18"/>
                <w:szCs w:val="18"/>
              </w:rPr>
              <w:instrText>NUMPAGES</w:instrText>
            </w:r>
            <w:r w:rsidRPr="00CD598C">
              <w:rPr>
                <w:rFonts w:ascii="Arial" w:hAnsi="Arial" w:cs="Arial"/>
                <w:b/>
                <w:bCs/>
                <w:sz w:val="18"/>
                <w:szCs w:val="18"/>
              </w:rPr>
              <w:fldChar w:fldCharType="separate"/>
            </w:r>
            <w:r w:rsidR="00CF0266">
              <w:rPr>
                <w:rFonts w:ascii="Arial" w:hAnsi="Arial" w:cs="Arial"/>
                <w:b/>
                <w:bCs/>
                <w:noProof/>
                <w:sz w:val="18"/>
                <w:szCs w:val="18"/>
              </w:rPr>
              <w:t>20</w:t>
            </w:r>
            <w:r w:rsidRPr="00CD598C">
              <w:rPr>
                <w:rFonts w:ascii="Arial" w:hAnsi="Arial" w:cs="Arial"/>
                <w:b/>
                <w:bCs/>
                <w:sz w:val="18"/>
                <w:szCs w:val="18"/>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B22A28" w14:textId="77777777" w:rsidR="00D409A1" w:rsidRDefault="00D409A1">
      <w:pPr>
        <w:spacing w:after="0" w:line="240" w:lineRule="auto"/>
      </w:pPr>
      <w:r>
        <w:separator/>
      </w:r>
    </w:p>
  </w:footnote>
  <w:footnote w:type="continuationSeparator" w:id="0">
    <w:p w14:paraId="10C938A1" w14:textId="77777777" w:rsidR="00D409A1" w:rsidRDefault="00D409A1">
      <w:pPr>
        <w:spacing w:after="0" w:line="240" w:lineRule="auto"/>
      </w:pPr>
      <w:r>
        <w:continuationSeparator/>
      </w:r>
    </w:p>
  </w:footnote>
  <w:footnote w:id="1">
    <w:p w14:paraId="4D3EDC28" w14:textId="77777777" w:rsidR="000F7576" w:rsidRDefault="000F7576" w:rsidP="00643486">
      <w:pPr>
        <w:pStyle w:val="Tekstprzypisudolnego"/>
      </w:pPr>
      <w:r>
        <w:rPr>
          <w:rStyle w:val="Odwoanieprzypisudolnego"/>
        </w:rPr>
        <w:footnoteRef/>
      </w:r>
      <w:r>
        <w:t xml:space="preserve"> </w:t>
      </w:r>
      <w:r w:rsidRPr="00A3387D">
        <w:t>niepotrzebne skreślić</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F9F9B7" w14:textId="77777777" w:rsidR="000F7576" w:rsidRPr="00865C81" w:rsidRDefault="000F7576" w:rsidP="00865C81">
    <w:pPr>
      <w:pStyle w:val="Nagwek"/>
      <w:jc w:val="right"/>
    </w:pPr>
    <w:r w:rsidRPr="00865C81">
      <w:rPr>
        <w:rFonts w:ascii="Arial" w:hAnsi="Arial" w:cs="Arial"/>
        <w:b/>
        <w:sz w:val="20"/>
        <w:szCs w:val="20"/>
        <w:lang w:eastAsia="pl-PL"/>
      </w:rPr>
      <w:t>MP-I.272.2.2026</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AB0295" w14:textId="77777777" w:rsidR="000F7576" w:rsidRDefault="000F7576" w:rsidP="005B08A1">
    <w:pPr>
      <w:pStyle w:val="Nagwek"/>
      <w:spacing w:after="0"/>
    </w:pPr>
    <w:r w:rsidRPr="002F755C">
      <w:rPr>
        <w:noProof/>
        <w:lang w:eastAsia="pl-PL"/>
      </w:rPr>
      <w:drawing>
        <wp:inline distT="0" distB="0" distL="0" distR="0" wp14:anchorId="2B6A29F0" wp14:editId="22D7AEFC">
          <wp:extent cx="2095500" cy="476250"/>
          <wp:effectExtent l="0" t="0" r="0" b="0"/>
          <wp:docPr id="1" name="image1.png" descr="Logo Małopolska" title="Logoty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png" descr="Logo Małopolska" title="Logotyp"/>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95500" cy="476250"/>
                  </a:xfrm>
                  <a:prstGeom prst="rect">
                    <a:avLst/>
                  </a:prstGeom>
                  <a:noFill/>
                  <a:ln>
                    <a:noFill/>
                  </a:ln>
                </pic:spPr>
              </pic:pic>
            </a:graphicData>
          </a:graphic>
        </wp:inline>
      </w:drawing>
    </w:r>
  </w:p>
  <w:p w14:paraId="518ECD25" w14:textId="77777777" w:rsidR="000F7576" w:rsidRDefault="000F7576" w:rsidP="005B08A1">
    <w:pPr>
      <w:keepNext/>
      <w:pBdr>
        <w:top w:val="nil"/>
        <w:left w:val="nil"/>
        <w:bottom w:val="nil"/>
        <w:right w:val="nil"/>
        <w:between w:val="nil"/>
      </w:pBdr>
      <w:suppressAutoHyphens w:val="0"/>
      <w:spacing w:after="0" w:line="240" w:lineRule="auto"/>
      <w:jc w:val="right"/>
      <w:rPr>
        <w:rFonts w:ascii="Arial" w:hAnsi="Arial" w:cs="Arial"/>
        <w:b/>
        <w:sz w:val="20"/>
        <w:szCs w:val="20"/>
        <w:lang w:eastAsia="pl-PL"/>
      </w:rPr>
    </w:pPr>
    <w:r w:rsidRPr="00865C81">
      <w:rPr>
        <w:rFonts w:ascii="Arial" w:hAnsi="Arial" w:cs="Arial"/>
        <w:b/>
        <w:sz w:val="20"/>
        <w:szCs w:val="20"/>
        <w:lang w:eastAsia="pl-PL"/>
      </w:rPr>
      <w:t>MP-I.272.2.2026</w:t>
    </w:r>
  </w:p>
  <w:p w14:paraId="6E60D510" w14:textId="25BB07E6" w:rsidR="000F7576" w:rsidRPr="005B08A1" w:rsidRDefault="000F7576" w:rsidP="005B08A1">
    <w:pPr>
      <w:pBdr>
        <w:top w:val="nil"/>
        <w:left w:val="nil"/>
        <w:bottom w:val="nil"/>
        <w:right w:val="nil"/>
        <w:between w:val="nil"/>
      </w:pBdr>
      <w:tabs>
        <w:tab w:val="center" w:pos="4536"/>
        <w:tab w:val="right" w:pos="9072"/>
      </w:tabs>
      <w:suppressAutoHyphens w:val="0"/>
      <w:spacing w:after="0" w:line="240" w:lineRule="auto"/>
      <w:jc w:val="right"/>
      <w:rPr>
        <w:rFonts w:ascii="Arial" w:eastAsia="Arial" w:hAnsi="Arial" w:cs="Arial"/>
        <w:b/>
        <w:color w:val="FF0000"/>
        <w:sz w:val="20"/>
        <w:szCs w:val="20"/>
        <w:lang w:eastAsia="pl-PL"/>
      </w:rPr>
    </w:pPr>
    <w:r>
      <w:rPr>
        <w:rFonts w:ascii="Arial" w:hAnsi="Arial" w:cs="Arial"/>
        <w:b/>
        <w:sz w:val="20"/>
        <w:szCs w:val="20"/>
        <w:lang w:eastAsia="pl-PL"/>
      </w:rPr>
      <w:t>Załącznik nr 1D do swz</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27A67B88"/>
    <w:name w:val="WW8Num1"/>
    <w:lvl w:ilvl="0">
      <w:start w:val="1"/>
      <w:numFmt w:val="decimal"/>
      <w:lvlText w:val="%1."/>
      <w:lvlJc w:val="left"/>
      <w:pPr>
        <w:tabs>
          <w:tab w:val="num" w:pos="360"/>
        </w:tabs>
        <w:ind w:left="360" w:hanging="360"/>
      </w:pPr>
      <w:rPr>
        <w:b w:val="0"/>
      </w:rPr>
    </w:lvl>
    <w:lvl w:ilvl="1">
      <w:start w:val="1"/>
      <w:numFmt w:val="decimal"/>
      <w:lvlText w:val="%2)"/>
      <w:lvlJc w:val="left"/>
      <w:pPr>
        <w:tabs>
          <w:tab w:val="num" w:pos="1080"/>
        </w:tabs>
        <w:ind w:left="1080" w:hanging="360"/>
      </w:pPr>
      <w:rPr>
        <w:rFonts w:ascii="Arial" w:hAnsi="Arial" w:cs="Arial"/>
        <w:bCs/>
        <w:sz w:val="22"/>
        <w:szCs w:val="22"/>
      </w:rPr>
    </w:lvl>
    <w:lvl w:ilvl="2">
      <w:start w:val="1"/>
      <w:numFmt w:val="lowerRoman"/>
      <w:lvlText w:val="%3."/>
      <w:lvlJc w:val="lef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lef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left"/>
      <w:pPr>
        <w:tabs>
          <w:tab w:val="num" w:pos="6120"/>
        </w:tabs>
        <w:ind w:left="6120" w:hanging="180"/>
      </w:pPr>
    </w:lvl>
  </w:abstractNum>
  <w:abstractNum w:abstractNumId="1" w15:restartNumberingAfterBreak="0">
    <w:nsid w:val="00000002"/>
    <w:multiLevelType w:val="singleLevel"/>
    <w:tmpl w:val="9B9E65D8"/>
    <w:name w:val="WW8Num2"/>
    <w:lvl w:ilvl="0">
      <w:start w:val="1"/>
      <w:numFmt w:val="decimal"/>
      <w:lvlText w:val="%1."/>
      <w:lvlJc w:val="left"/>
      <w:pPr>
        <w:tabs>
          <w:tab w:val="num" w:pos="720"/>
        </w:tabs>
        <w:ind w:left="720" w:hanging="360"/>
      </w:pPr>
      <w:rPr>
        <w:rFonts w:ascii="Arial" w:hAnsi="Arial" w:cs="Arial"/>
        <w:b w:val="0"/>
      </w:rPr>
    </w:lvl>
  </w:abstractNum>
  <w:abstractNum w:abstractNumId="2" w15:restartNumberingAfterBreak="0">
    <w:nsid w:val="00000003"/>
    <w:multiLevelType w:val="multilevel"/>
    <w:tmpl w:val="00000003"/>
    <w:name w:val="WW8Num3"/>
    <w:lvl w:ilvl="0">
      <w:start w:val="1"/>
      <w:numFmt w:val="decimal"/>
      <w:lvlText w:val="%1."/>
      <w:lvlJc w:val="left"/>
      <w:pPr>
        <w:tabs>
          <w:tab w:val="num" w:pos="436"/>
        </w:tabs>
        <w:ind w:left="436" w:firstLine="284"/>
      </w:pPr>
      <w:rPr>
        <w:rFonts w:ascii="Arial" w:hAnsi="Arial" w:cs="Arial" w:hint="default"/>
        <w:b w:val="0"/>
        <w:color w:val="000000"/>
        <w:position w:val="0"/>
        <w:sz w:val="22"/>
        <w:szCs w:val="22"/>
        <w:vertAlign w:val="baseline"/>
        <w:lang w:val="pl-PL"/>
      </w:rPr>
    </w:lvl>
    <w:lvl w:ilvl="1">
      <w:start w:val="1"/>
      <w:numFmt w:val="decimal"/>
      <w:suff w:val="nothing"/>
      <w:lvlText w:val="%2."/>
      <w:lvlJc w:val="left"/>
      <w:pPr>
        <w:tabs>
          <w:tab w:val="num" w:pos="0"/>
        </w:tabs>
        <w:ind w:left="0" w:firstLine="1440"/>
      </w:pPr>
      <w:rPr>
        <w:rFonts w:ascii="Arial" w:hAnsi="Arial" w:cs="Arial" w:hint="default"/>
        <w:color w:val="000000"/>
        <w:position w:val="0"/>
        <w:sz w:val="22"/>
        <w:szCs w:val="22"/>
        <w:vertAlign w:val="baseline"/>
        <w:lang w:val="pl-PL"/>
      </w:rPr>
    </w:lvl>
    <w:lvl w:ilvl="2">
      <w:start w:val="1"/>
      <w:numFmt w:val="decimal"/>
      <w:suff w:val="nothing"/>
      <w:lvlText w:val="%3."/>
      <w:lvlJc w:val="left"/>
      <w:pPr>
        <w:tabs>
          <w:tab w:val="num" w:pos="0"/>
        </w:tabs>
        <w:ind w:left="0" w:firstLine="2160"/>
      </w:pPr>
      <w:rPr>
        <w:rFonts w:ascii="Arial" w:hAnsi="Arial" w:cs="Arial" w:hint="default"/>
        <w:color w:val="000000"/>
        <w:position w:val="0"/>
        <w:sz w:val="22"/>
        <w:szCs w:val="22"/>
        <w:vertAlign w:val="baseline"/>
        <w:lang w:val="pl-PL"/>
      </w:rPr>
    </w:lvl>
    <w:lvl w:ilvl="3">
      <w:start w:val="1"/>
      <w:numFmt w:val="decimal"/>
      <w:suff w:val="nothing"/>
      <w:lvlText w:val="%4."/>
      <w:lvlJc w:val="left"/>
      <w:pPr>
        <w:tabs>
          <w:tab w:val="num" w:pos="0"/>
        </w:tabs>
        <w:ind w:left="0" w:firstLine="2880"/>
      </w:pPr>
      <w:rPr>
        <w:rFonts w:ascii="Arial" w:hAnsi="Arial" w:cs="Arial" w:hint="default"/>
        <w:color w:val="000000"/>
        <w:position w:val="0"/>
        <w:sz w:val="22"/>
        <w:szCs w:val="22"/>
        <w:vertAlign w:val="baseline"/>
        <w:lang w:val="pl-PL"/>
      </w:rPr>
    </w:lvl>
    <w:lvl w:ilvl="4">
      <w:start w:val="1"/>
      <w:numFmt w:val="decimal"/>
      <w:suff w:val="nothing"/>
      <w:lvlText w:val="%5."/>
      <w:lvlJc w:val="left"/>
      <w:pPr>
        <w:tabs>
          <w:tab w:val="num" w:pos="0"/>
        </w:tabs>
        <w:ind w:left="0" w:firstLine="3600"/>
      </w:pPr>
      <w:rPr>
        <w:rFonts w:ascii="Arial" w:hAnsi="Arial" w:cs="Arial" w:hint="default"/>
        <w:color w:val="000000"/>
        <w:position w:val="0"/>
        <w:sz w:val="22"/>
        <w:szCs w:val="22"/>
        <w:vertAlign w:val="baseline"/>
        <w:lang w:val="pl-PL"/>
      </w:rPr>
    </w:lvl>
    <w:lvl w:ilvl="5">
      <w:start w:val="1"/>
      <w:numFmt w:val="decimal"/>
      <w:suff w:val="nothing"/>
      <w:lvlText w:val="%6."/>
      <w:lvlJc w:val="left"/>
      <w:pPr>
        <w:tabs>
          <w:tab w:val="num" w:pos="0"/>
        </w:tabs>
        <w:ind w:left="0" w:firstLine="4320"/>
      </w:pPr>
      <w:rPr>
        <w:rFonts w:ascii="Arial" w:hAnsi="Arial" w:cs="Arial" w:hint="default"/>
        <w:color w:val="000000"/>
        <w:position w:val="0"/>
        <w:sz w:val="22"/>
        <w:szCs w:val="22"/>
        <w:vertAlign w:val="baseline"/>
        <w:lang w:val="pl-PL"/>
      </w:rPr>
    </w:lvl>
    <w:lvl w:ilvl="6">
      <w:start w:val="1"/>
      <w:numFmt w:val="decimal"/>
      <w:suff w:val="nothing"/>
      <w:lvlText w:val="%7."/>
      <w:lvlJc w:val="left"/>
      <w:pPr>
        <w:tabs>
          <w:tab w:val="num" w:pos="0"/>
        </w:tabs>
        <w:ind w:left="0" w:firstLine="5040"/>
      </w:pPr>
      <w:rPr>
        <w:rFonts w:ascii="Arial" w:hAnsi="Arial" w:cs="Arial" w:hint="default"/>
        <w:color w:val="000000"/>
        <w:position w:val="0"/>
        <w:sz w:val="22"/>
        <w:szCs w:val="22"/>
        <w:vertAlign w:val="baseline"/>
        <w:lang w:val="pl-PL"/>
      </w:rPr>
    </w:lvl>
    <w:lvl w:ilvl="7">
      <w:start w:val="1"/>
      <w:numFmt w:val="decimal"/>
      <w:suff w:val="nothing"/>
      <w:lvlText w:val="%8."/>
      <w:lvlJc w:val="left"/>
      <w:pPr>
        <w:tabs>
          <w:tab w:val="num" w:pos="0"/>
        </w:tabs>
        <w:ind w:left="0" w:firstLine="5760"/>
      </w:pPr>
      <w:rPr>
        <w:rFonts w:ascii="Arial" w:hAnsi="Arial" w:cs="Arial" w:hint="default"/>
        <w:color w:val="000000"/>
        <w:position w:val="0"/>
        <w:sz w:val="22"/>
        <w:szCs w:val="22"/>
        <w:vertAlign w:val="baseline"/>
        <w:lang w:val="pl-PL"/>
      </w:rPr>
    </w:lvl>
    <w:lvl w:ilvl="8">
      <w:start w:val="1"/>
      <w:numFmt w:val="decimal"/>
      <w:suff w:val="nothing"/>
      <w:lvlText w:val="%9."/>
      <w:lvlJc w:val="left"/>
      <w:pPr>
        <w:tabs>
          <w:tab w:val="num" w:pos="0"/>
        </w:tabs>
        <w:ind w:left="0" w:firstLine="6480"/>
      </w:pPr>
      <w:rPr>
        <w:rFonts w:ascii="Arial" w:hAnsi="Arial" w:cs="Arial" w:hint="default"/>
        <w:color w:val="000000"/>
        <w:position w:val="0"/>
        <w:sz w:val="22"/>
        <w:szCs w:val="22"/>
        <w:vertAlign w:val="baseline"/>
        <w:lang w:val="pl-PL"/>
      </w:rPr>
    </w:lvl>
  </w:abstractNum>
  <w:abstractNum w:abstractNumId="3" w15:restartNumberingAfterBreak="0">
    <w:nsid w:val="00000004"/>
    <w:multiLevelType w:val="multilevel"/>
    <w:tmpl w:val="00000004"/>
    <w:name w:val="WW8Num4"/>
    <w:lvl w:ilvl="0">
      <w:start w:val="1"/>
      <w:numFmt w:val="decimal"/>
      <w:lvlText w:val="%1."/>
      <w:lvlJc w:val="left"/>
      <w:pPr>
        <w:tabs>
          <w:tab w:val="num" w:pos="436"/>
        </w:tabs>
        <w:ind w:left="436" w:firstLine="284"/>
      </w:pPr>
      <w:rPr>
        <w:rFonts w:hint="default"/>
        <w:color w:val="000000"/>
        <w:position w:val="0"/>
        <w:sz w:val="22"/>
        <w:vertAlign w:val="baseline"/>
      </w:rPr>
    </w:lvl>
    <w:lvl w:ilvl="1">
      <w:start w:val="1"/>
      <w:numFmt w:val="decimal"/>
      <w:suff w:val="nothing"/>
      <w:lvlText w:val="%2."/>
      <w:lvlJc w:val="left"/>
      <w:pPr>
        <w:tabs>
          <w:tab w:val="num" w:pos="0"/>
        </w:tabs>
        <w:ind w:left="0" w:firstLine="1440"/>
      </w:pPr>
      <w:rPr>
        <w:rFonts w:hint="default"/>
        <w:color w:val="000000"/>
        <w:position w:val="0"/>
        <w:sz w:val="22"/>
        <w:vertAlign w:val="baseline"/>
      </w:rPr>
    </w:lvl>
    <w:lvl w:ilvl="2">
      <w:start w:val="1"/>
      <w:numFmt w:val="decimal"/>
      <w:suff w:val="nothing"/>
      <w:lvlText w:val="%3."/>
      <w:lvlJc w:val="left"/>
      <w:pPr>
        <w:tabs>
          <w:tab w:val="num" w:pos="0"/>
        </w:tabs>
        <w:ind w:left="0" w:firstLine="2160"/>
      </w:pPr>
      <w:rPr>
        <w:rFonts w:hint="default"/>
        <w:color w:val="000000"/>
        <w:position w:val="0"/>
        <w:sz w:val="22"/>
        <w:vertAlign w:val="baseline"/>
      </w:rPr>
    </w:lvl>
    <w:lvl w:ilvl="3">
      <w:start w:val="1"/>
      <w:numFmt w:val="decimal"/>
      <w:suff w:val="nothing"/>
      <w:lvlText w:val="%4."/>
      <w:lvlJc w:val="left"/>
      <w:pPr>
        <w:tabs>
          <w:tab w:val="num" w:pos="0"/>
        </w:tabs>
        <w:ind w:left="0" w:firstLine="2880"/>
      </w:pPr>
      <w:rPr>
        <w:rFonts w:hint="default"/>
        <w:color w:val="000000"/>
        <w:position w:val="0"/>
        <w:sz w:val="22"/>
        <w:vertAlign w:val="baseline"/>
      </w:rPr>
    </w:lvl>
    <w:lvl w:ilvl="4">
      <w:start w:val="1"/>
      <w:numFmt w:val="decimal"/>
      <w:suff w:val="nothing"/>
      <w:lvlText w:val="%5."/>
      <w:lvlJc w:val="left"/>
      <w:pPr>
        <w:tabs>
          <w:tab w:val="num" w:pos="0"/>
        </w:tabs>
        <w:ind w:left="0" w:firstLine="3600"/>
      </w:pPr>
      <w:rPr>
        <w:rFonts w:hint="default"/>
        <w:color w:val="000000"/>
        <w:position w:val="0"/>
        <w:sz w:val="22"/>
        <w:vertAlign w:val="baseline"/>
      </w:rPr>
    </w:lvl>
    <w:lvl w:ilvl="5">
      <w:start w:val="1"/>
      <w:numFmt w:val="decimal"/>
      <w:suff w:val="nothing"/>
      <w:lvlText w:val="%6."/>
      <w:lvlJc w:val="left"/>
      <w:pPr>
        <w:tabs>
          <w:tab w:val="num" w:pos="0"/>
        </w:tabs>
        <w:ind w:left="0" w:firstLine="4320"/>
      </w:pPr>
      <w:rPr>
        <w:rFonts w:hint="default"/>
        <w:color w:val="000000"/>
        <w:position w:val="0"/>
        <w:sz w:val="22"/>
        <w:vertAlign w:val="baseline"/>
      </w:rPr>
    </w:lvl>
    <w:lvl w:ilvl="6">
      <w:start w:val="1"/>
      <w:numFmt w:val="decimal"/>
      <w:suff w:val="nothing"/>
      <w:lvlText w:val="%7."/>
      <w:lvlJc w:val="left"/>
      <w:pPr>
        <w:tabs>
          <w:tab w:val="num" w:pos="0"/>
        </w:tabs>
        <w:ind w:left="0" w:firstLine="5040"/>
      </w:pPr>
      <w:rPr>
        <w:rFonts w:hint="default"/>
        <w:color w:val="000000"/>
        <w:position w:val="0"/>
        <w:sz w:val="22"/>
        <w:vertAlign w:val="baseline"/>
      </w:rPr>
    </w:lvl>
    <w:lvl w:ilvl="7">
      <w:start w:val="1"/>
      <w:numFmt w:val="decimal"/>
      <w:suff w:val="nothing"/>
      <w:lvlText w:val="%8."/>
      <w:lvlJc w:val="left"/>
      <w:pPr>
        <w:tabs>
          <w:tab w:val="num" w:pos="0"/>
        </w:tabs>
        <w:ind w:left="0" w:firstLine="5760"/>
      </w:pPr>
      <w:rPr>
        <w:rFonts w:hint="default"/>
        <w:color w:val="000000"/>
        <w:position w:val="0"/>
        <w:sz w:val="22"/>
        <w:vertAlign w:val="baseline"/>
      </w:rPr>
    </w:lvl>
    <w:lvl w:ilvl="8">
      <w:start w:val="1"/>
      <w:numFmt w:val="decimal"/>
      <w:suff w:val="nothing"/>
      <w:lvlText w:val="%9."/>
      <w:lvlJc w:val="left"/>
      <w:pPr>
        <w:tabs>
          <w:tab w:val="num" w:pos="0"/>
        </w:tabs>
        <w:ind w:left="0" w:firstLine="6480"/>
      </w:pPr>
      <w:rPr>
        <w:rFonts w:hint="default"/>
        <w:color w:val="000000"/>
        <w:position w:val="0"/>
        <w:sz w:val="22"/>
        <w:vertAlign w:val="baseline"/>
      </w:rPr>
    </w:lvl>
  </w:abstractNum>
  <w:abstractNum w:abstractNumId="4" w15:restartNumberingAfterBreak="0">
    <w:nsid w:val="00000005"/>
    <w:multiLevelType w:val="multilevel"/>
    <w:tmpl w:val="00000005"/>
    <w:name w:val="WW8Num5"/>
    <w:lvl w:ilvl="0">
      <w:start w:val="1"/>
      <w:numFmt w:val="decimal"/>
      <w:lvlText w:val="%1)"/>
      <w:lvlJc w:val="left"/>
      <w:pPr>
        <w:tabs>
          <w:tab w:val="num" w:pos="283"/>
        </w:tabs>
        <w:ind w:left="283" w:firstLine="851"/>
      </w:pPr>
      <w:rPr>
        <w:rFonts w:ascii="Arial" w:hAnsi="Arial" w:cs="Arial" w:hint="default"/>
        <w:color w:val="000000"/>
        <w:position w:val="0"/>
        <w:sz w:val="22"/>
        <w:szCs w:val="22"/>
        <w:vertAlign w:val="baseline"/>
        <w:lang w:val="pl-PL"/>
      </w:rPr>
    </w:lvl>
    <w:lvl w:ilvl="1">
      <w:start w:val="1"/>
      <w:numFmt w:val="decimal"/>
      <w:suff w:val="nothing"/>
      <w:lvlText w:val="%2."/>
      <w:lvlJc w:val="left"/>
      <w:pPr>
        <w:tabs>
          <w:tab w:val="num" w:pos="0"/>
        </w:tabs>
        <w:ind w:left="0" w:firstLine="1440"/>
      </w:pPr>
      <w:rPr>
        <w:rFonts w:ascii="Arial" w:hAnsi="Arial" w:cs="Arial" w:hint="default"/>
        <w:color w:val="000000"/>
        <w:position w:val="0"/>
        <w:sz w:val="22"/>
        <w:szCs w:val="22"/>
        <w:vertAlign w:val="baseline"/>
        <w:lang w:val="pl-PL"/>
      </w:rPr>
    </w:lvl>
    <w:lvl w:ilvl="2">
      <w:start w:val="1"/>
      <w:numFmt w:val="decimal"/>
      <w:suff w:val="nothing"/>
      <w:lvlText w:val="%3."/>
      <w:lvlJc w:val="left"/>
      <w:pPr>
        <w:tabs>
          <w:tab w:val="num" w:pos="0"/>
        </w:tabs>
        <w:ind w:left="0" w:firstLine="2160"/>
      </w:pPr>
      <w:rPr>
        <w:rFonts w:ascii="Arial" w:hAnsi="Arial" w:cs="Arial" w:hint="default"/>
        <w:color w:val="000000"/>
        <w:position w:val="0"/>
        <w:sz w:val="22"/>
        <w:szCs w:val="22"/>
        <w:vertAlign w:val="baseline"/>
        <w:lang w:val="pl-PL"/>
      </w:rPr>
    </w:lvl>
    <w:lvl w:ilvl="3">
      <w:start w:val="1"/>
      <w:numFmt w:val="decimal"/>
      <w:suff w:val="nothing"/>
      <w:lvlText w:val="%4."/>
      <w:lvlJc w:val="left"/>
      <w:pPr>
        <w:tabs>
          <w:tab w:val="num" w:pos="0"/>
        </w:tabs>
        <w:ind w:left="0" w:firstLine="2880"/>
      </w:pPr>
      <w:rPr>
        <w:rFonts w:ascii="Arial" w:hAnsi="Arial" w:cs="Arial" w:hint="default"/>
        <w:color w:val="000000"/>
        <w:position w:val="0"/>
        <w:sz w:val="22"/>
        <w:szCs w:val="22"/>
        <w:vertAlign w:val="baseline"/>
        <w:lang w:val="pl-PL"/>
      </w:rPr>
    </w:lvl>
    <w:lvl w:ilvl="4">
      <w:start w:val="1"/>
      <w:numFmt w:val="decimal"/>
      <w:suff w:val="nothing"/>
      <w:lvlText w:val="%5."/>
      <w:lvlJc w:val="left"/>
      <w:pPr>
        <w:tabs>
          <w:tab w:val="num" w:pos="0"/>
        </w:tabs>
        <w:ind w:left="0" w:firstLine="3600"/>
      </w:pPr>
      <w:rPr>
        <w:rFonts w:ascii="Arial" w:hAnsi="Arial" w:cs="Arial" w:hint="default"/>
        <w:color w:val="000000"/>
        <w:position w:val="0"/>
        <w:sz w:val="22"/>
        <w:szCs w:val="22"/>
        <w:vertAlign w:val="baseline"/>
        <w:lang w:val="pl-PL"/>
      </w:rPr>
    </w:lvl>
    <w:lvl w:ilvl="5">
      <w:start w:val="1"/>
      <w:numFmt w:val="decimal"/>
      <w:suff w:val="nothing"/>
      <w:lvlText w:val="%6."/>
      <w:lvlJc w:val="left"/>
      <w:pPr>
        <w:tabs>
          <w:tab w:val="num" w:pos="0"/>
        </w:tabs>
        <w:ind w:left="0" w:firstLine="4320"/>
      </w:pPr>
      <w:rPr>
        <w:rFonts w:ascii="Arial" w:hAnsi="Arial" w:cs="Arial" w:hint="default"/>
        <w:color w:val="000000"/>
        <w:position w:val="0"/>
        <w:sz w:val="22"/>
        <w:szCs w:val="22"/>
        <w:vertAlign w:val="baseline"/>
        <w:lang w:val="pl-PL"/>
      </w:rPr>
    </w:lvl>
    <w:lvl w:ilvl="6">
      <w:start w:val="1"/>
      <w:numFmt w:val="decimal"/>
      <w:suff w:val="nothing"/>
      <w:lvlText w:val="%7."/>
      <w:lvlJc w:val="left"/>
      <w:pPr>
        <w:tabs>
          <w:tab w:val="num" w:pos="0"/>
        </w:tabs>
        <w:ind w:left="0" w:firstLine="5040"/>
      </w:pPr>
      <w:rPr>
        <w:rFonts w:ascii="Arial" w:hAnsi="Arial" w:cs="Arial" w:hint="default"/>
        <w:color w:val="000000"/>
        <w:position w:val="0"/>
        <w:sz w:val="22"/>
        <w:szCs w:val="22"/>
        <w:vertAlign w:val="baseline"/>
        <w:lang w:val="pl-PL"/>
      </w:rPr>
    </w:lvl>
    <w:lvl w:ilvl="7">
      <w:start w:val="1"/>
      <w:numFmt w:val="decimal"/>
      <w:suff w:val="nothing"/>
      <w:lvlText w:val="%8."/>
      <w:lvlJc w:val="left"/>
      <w:pPr>
        <w:tabs>
          <w:tab w:val="num" w:pos="0"/>
        </w:tabs>
        <w:ind w:left="0" w:firstLine="5760"/>
      </w:pPr>
      <w:rPr>
        <w:rFonts w:ascii="Arial" w:hAnsi="Arial" w:cs="Arial" w:hint="default"/>
        <w:color w:val="000000"/>
        <w:position w:val="0"/>
        <w:sz w:val="22"/>
        <w:szCs w:val="22"/>
        <w:vertAlign w:val="baseline"/>
        <w:lang w:val="pl-PL"/>
      </w:rPr>
    </w:lvl>
    <w:lvl w:ilvl="8">
      <w:start w:val="1"/>
      <w:numFmt w:val="decimal"/>
      <w:suff w:val="nothing"/>
      <w:lvlText w:val="%9."/>
      <w:lvlJc w:val="left"/>
      <w:pPr>
        <w:tabs>
          <w:tab w:val="num" w:pos="0"/>
        </w:tabs>
        <w:ind w:left="0" w:firstLine="6480"/>
      </w:pPr>
      <w:rPr>
        <w:rFonts w:ascii="Arial" w:hAnsi="Arial" w:cs="Arial" w:hint="default"/>
        <w:color w:val="000000"/>
        <w:position w:val="0"/>
        <w:sz w:val="22"/>
        <w:szCs w:val="22"/>
        <w:vertAlign w:val="baseline"/>
        <w:lang w:val="pl-PL"/>
      </w:rPr>
    </w:lvl>
  </w:abstractNum>
  <w:abstractNum w:abstractNumId="5" w15:restartNumberingAfterBreak="0">
    <w:nsid w:val="00000006"/>
    <w:multiLevelType w:val="multilevel"/>
    <w:tmpl w:val="00000006"/>
    <w:name w:val="WW8Num6"/>
    <w:lvl w:ilvl="0">
      <w:start w:val="3"/>
      <w:numFmt w:val="decimal"/>
      <w:lvlText w:val="%1."/>
      <w:lvlJc w:val="left"/>
      <w:pPr>
        <w:tabs>
          <w:tab w:val="num" w:pos="360"/>
        </w:tabs>
        <w:ind w:left="360" w:firstLine="360"/>
      </w:pPr>
      <w:rPr>
        <w:rFonts w:ascii="Arial" w:hAnsi="Arial" w:cs="Arial" w:hint="default"/>
        <w:color w:val="000000"/>
        <w:position w:val="0"/>
        <w:sz w:val="22"/>
        <w:szCs w:val="22"/>
        <w:vertAlign w:val="baseline"/>
        <w:lang w:val="pl-PL"/>
      </w:rPr>
    </w:lvl>
    <w:lvl w:ilvl="1">
      <w:start w:val="1"/>
      <w:numFmt w:val="decimal"/>
      <w:suff w:val="nothing"/>
      <w:lvlText w:val="%2."/>
      <w:lvlJc w:val="left"/>
      <w:pPr>
        <w:tabs>
          <w:tab w:val="num" w:pos="0"/>
        </w:tabs>
        <w:ind w:left="0" w:firstLine="1440"/>
      </w:pPr>
      <w:rPr>
        <w:rFonts w:ascii="Arial" w:hAnsi="Arial" w:cs="Arial" w:hint="default"/>
        <w:color w:val="000000"/>
        <w:position w:val="0"/>
        <w:sz w:val="22"/>
        <w:szCs w:val="22"/>
        <w:vertAlign w:val="baseline"/>
        <w:lang w:val="pl-PL"/>
      </w:rPr>
    </w:lvl>
    <w:lvl w:ilvl="2">
      <w:start w:val="1"/>
      <w:numFmt w:val="decimal"/>
      <w:suff w:val="nothing"/>
      <w:lvlText w:val="%3."/>
      <w:lvlJc w:val="left"/>
      <w:pPr>
        <w:tabs>
          <w:tab w:val="num" w:pos="0"/>
        </w:tabs>
        <w:ind w:left="0" w:firstLine="2160"/>
      </w:pPr>
      <w:rPr>
        <w:rFonts w:ascii="Arial" w:hAnsi="Arial" w:cs="Arial" w:hint="default"/>
        <w:color w:val="000000"/>
        <w:position w:val="0"/>
        <w:sz w:val="22"/>
        <w:szCs w:val="22"/>
        <w:vertAlign w:val="baseline"/>
        <w:lang w:val="pl-PL"/>
      </w:rPr>
    </w:lvl>
    <w:lvl w:ilvl="3">
      <w:start w:val="1"/>
      <w:numFmt w:val="decimal"/>
      <w:suff w:val="nothing"/>
      <w:lvlText w:val="%4."/>
      <w:lvlJc w:val="left"/>
      <w:pPr>
        <w:tabs>
          <w:tab w:val="num" w:pos="0"/>
        </w:tabs>
        <w:ind w:left="0" w:firstLine="2880"/>
      </w:pPr>
      <w:rPr>
        <w:rFonts w:ascii="Arial" w:hAnsi="Arial" w:cs="Arial" w:hint="default"/>
        <w:color w:val="000000"/>
        <w:position w:val="0"/>
        <w:sz w:val="22"/>
        <w:szCs w:val="22"/>
        <w:vertAlign w:val="baseline"/>
        <w:lang w:val="pl-PL"/>
      </w:rPr>
    </w:lvl>
    <w:lvl w:ilvl="4">
      <w:start w:val="1"/>
      <w:numFmt w:val="decimal"/>
      <w:suff w:val="nothing"/>
      <w:lvlText w:val="%5."/>
      <w:lvlJc w:val="left"/>
      <w:pPr>
        <w:tabs>
          <w:tab w:val="num" w:pos="0"/>
        </w:tabs>
        <w:ind w:left="0" w:firstLine="3600"/>
      </w:pPr>
      <w:rPr>
        <w:rFonts w:ascii="Arial" w:hAnsi="Arial" w:cs="Arial" w:hint="default"/>
        <w:color w:val="000000"/>
        <w:position w:val="0"/>
        <w:sz w:val="22"/>
        <w:szCs w:val="22"/>
        <w:vertAlign w:val="baseline"/>
        <w:lang w:val="pl-PL"/>
      </w:rPr>
    </w:lvl>
    <w:lvl w:ilvl="5">
      <w:start w:val="1"/>
      <w:numFmt w:val="decimal"/>
      <w:suff w:val="nothing"/>
      <w:lvlText w:val="%6."/>
      <w:lvlJc w:val="left"/>
      <w:pPr>
        <w:tabs>
          <w:tab w:val="num" w:pos="0"/>
        </w:tabs>
        <w:ind w:left="0" w:firstLine="4320"/>
      </w:pPr>
      <w:rPr>
        <w:rFonts w:ascii="Arial" w:hAnsi="Arial" w:cs="Arial" w:hint="default"/>
        <w:color w:val="000000"/>
        <w:position w:val="0"/>
        <w:sz w:val="22"/>
        <w:szCs w:val="22"/>
        <w:vertAlign w:val="baseline"/>
        <w:lang w:val="pl-PL"/>
      </w:rPr>
    </w:lvl>
    <w:lvl w:ilvl="6">
      <w:start w:val="1"/>
      <w:numFmt w:val="decimal"/>
      <w:suff w:val="nothing"/>
      <w:lvlText w:val="%7."/>
      <w:lvlJc w:val="left"/>
      <w:pPr>
        <w:tabs>
          <w:tab w:val="num" w:pos="0"/>
        </w:tabs>
        <w:ind w:left="0" w:firstLine="5040"/>
      </w:pPr>
      <w:rPr>
        <w:rFonts w:ascii="Arial" w:hAnsi="Arial" w:cs="Arial" w:hint="default"/>
        <w:color w:val="000000"/>
        <w:position w:val="0"/>
        <w:sz w:val="22"/>
        <w:szCs w:val="22"/>
        <w:vertAlign w:val="baseline"/>
        <w:lang w:val="pl-PL"/>
      </w:rPr>
    </w:lvl>
    <w:lvl w:ilvl="7">
      <w:start w:val="1"/>
      <w:numFmt w:val="decimal"/>
      <w:suff w:val="nothing"/>
      <w:lvlText w:val="%8."/>
      <w:lvlJc w:val="left"/>
      <w:pPr>
        <w:tabs>
          <w:tab w:val="num" w:pos="0"/>
        </w:tabs>
        <w:ind w:left="0" w:firstLine="5760"/>
      </w:pPr>
      <w:rPr>
        <w:rFonts w:ascii="Arial" w:hAnsi="Arial" w:cs="Arial" w:hint="default"/>
        <w:color w:val="000000"/>
        <w:position w:val="0"/>
        <w:sz w:val="22"/>
        <w:szCs w:val="22"/>
        <w:vertAlign w:val="baseline"/>
        <w:lang w:val="pl-PL"/>
      </w:rPr>
    </w:lvl>
    <w:lvl w:ilvl="8">
      <w:start w:val="1"/>
      <w:numFmt w:val="decimal"/>
      <w:suff w:val="nothing"/>
      <w:lvlText w:val="%9."/>
      <w:lvlJc w:val="left"/>
      <w:pPr>
        <w:tabs>
          <w:tab w:val="num" w:pos="0"/>
        </w:tabs>
        <w:ind w:left="0" w:firstLine="6480"/>
      </w:pPr>
      <w:rPr>
        <w:rFonts w:ascii="Arial" w:hAnsi="Arial" w:cs="Arial" w:hint="default"/>
        <w:color w:val="000000"/>
        <w:position w:val="0"/>
        <w:sz w:val="22"/>
        <w:szCs w:val="22"/>
        <w:vertAlign w:val="baseline"/>
        <w:lang w:val="pl-PL"/>
      </w:rPr>
    </w:lvl>
  </w:abstractNum>
  <w:abstractNum w:abstractNumId="6" w15:restartNumberingAfterBreak="0">
    <w:nsid w:val="00000007"/>
    <w:multiLevelType w:val="singleLevel"/>
    <w:tmpl w:val="732499B2"/>
    <w:name w:val="WW8Num7"/>
    <w:lvl w:ilvl="0">
      <w:start w:val="1"/>
      <w:numFmt w:val="decimal"/>
      <w:lvlText w:val="%1."/>
      <w:lvlJc w:val="left"/>
      <w:pPr>
        <w:tabs>
          <w:tab w:val="num" w:pos="0"/>
        </w:tabs>
        <w:ind w:left="454" w:hanging="454"/>
      </w:pPr>
      <w:rPr>
        <w:rFonts w:ascii="Arial" w:hAnsi="Arial" w:cs="Arial" w:hint="default"/>
        <w:b w:val="0"/>
      </w:rPr>
    </w:lvl>
  </w:abstractNum>
  <w:abstractNum w:abstractNumId="7" w15:restartNumberingAfterBreak="0">
    <w:nsid w:val="00822895"/>
    <w:multiLevelType w:val="hybridMultilevel"/>
    <w:tmpl w:val="4B347BC8"/>
    <w:lvl w:ilvl="0" w:tplc="04150011">
      <w:start w:val="1"/>
      <w:numFmt w:val="decimal"/>
      <w:lvlText w:val="%1)"/>
      <w:lvlJc w:val="left"/>
      <w:pPr>
        <w:ind w:left="1145" w:hanging="360"/>
      </w:pPr>
    </w:lvl>
    <w:lvl w:ilvl="1" w:tplc="04150011">
      <w:start w:val="1"/>
      <w:numFmt w:val="decimal"/>
      <w:lvlText w:val="%2)"/>
      <w:lvlJc w:val="left"/>
      <w:pPr>
        <w:ind w:left="1865" w:hanging="360"/>
      </w:pPr>
    </w:lvl>
    <w:lvl w:ilvl="2" w:tplc="445C0ACC">
      <w:start w:val="1"/>
      <w:numFmt w:val="lowerLetter"/>
      <w:lvlText w:val="%3)"/>
      <w:lvlJc w:val="left"/>
      <w:pPr>
        <w:ind w:left="2765" w:hanging="360"/>
      </w:pPr>
      <w:rPr>
        <w:rFonts w:hint="default"/>
      </w:r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8" w15:restartNumberingAfterBreak="0">
    <w:nsid w:val="057928A0"/>
    <w:multiLevelType w:val="hybridMultilevel"/>
    <w:tmpl w:val="597E9B4C"/>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6CC629B"/>
    <w:multiLevelType w:val="hybridMultilevel"/>
    <w:tmpl w:val="F1027C8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7050AA3"/>
    <w:multiLevelType w:val="hybridMultilevel"/>
    <w:tmpl w:val="723CEEFC"/>
    <w:lvl w:ilvl="0" w:tplc="BE741024">
      <w:start w:val="1"/>
      <w:numFmt w:val="decimal"/>
      <w:lvlText w:val="%1."/>
      <w:lvlJc w:val="left"/>
      <w:pPr>
        <w:ind w:left="360" w:hanging="360"/>
      </w:pPr>
      <w:rPr>
        <w:rFonts w:ascii="Arial" w:eastAsia="Times New Roman" w:hAnsi="Arial" w:cs="Arial"/>
        <w:strike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0BDE72C7"/>
    <w:multiLevelType w:val="hybridMultilevel"/>
    <w:tmpl w:val="332C9180"/>
    <w:lvl w:ilvl="0" w:tplc="04150017">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 w15:restartNumberingAfterBreak="0">
    <w:nsid w:val="0E701779"/>
    <w:multiLevelType w:val="hybridMultilevel"/>
    <w:tmpl w:val="06F068C4"/>
    <w:lvl w:ilvl="0" w:tplc="0415000F">
      <w:start w:val="1"/>
      <w:numFmt w:val="decimal"/>
      <w:lvlText w:val="%1."/>
      <w:lvlJc w:val="left"/>
      <w:pPr>
        <w:ind w:left="360" w:hanging="360"/>
      </w:pPr>
    </w:lvl>
    <w:lvl w:ilvl="1" w:tplc="85D6C792">
      <w:numFmt w:val="bullet"/>
      <w:lvlText w:val=""/>
      <w:lvlJc w:val="left"/>
      <w:pPr>
        <w:ind w:left="1080" w:hanging="360"/>
      </w:pPr>
      <w:rPr>
        <w:rFonts w:ascii="Symbol" w:eastAsia="Times New Roman" w:hAnsi="Symbol" w:cs="Arial"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0D31F7B"/>
    <w:multiLevelType w:val="hybridMultilevel"/>
    <w:tmpl w:val="F594E394"/>
    <w:lvl w:ilvl="0" w:tplc="518A8328">
      <w:start w:val="1"/>
      <w:numFmt w:val="decimal"/>
      <w:lvlText w:val="%1."/>
      <w:lvlJc w:val="left"/>
      <w:pPr>
        <w:ind w:left="360" w:hanging="360"/>
      </w:pPr>
      <w:rPr>
        <w:rFonts w:ascii="Arial" w:eastAsia="Times New Roman" w:hAnsi="Arial" w:cs="Arial"/>
        <w:strike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1257EF9"/>
    <w:multiLevelType w:val="hybridMultilevel"/>
    <w:tmpl w:val="3152A054"/>
    <w:lvl w:ilvl="0" w:tplc="0415000F">
      <w:start w:val="1"/>
      <w:numFmt w:val="decimal"/>
      <w:lvlText w:val="%1."/>
      <w:lvlJc w:val="left"/>
      <w:pPr>
        <w:ind w:left="720" w:hanging="360"/>
      </w:pPr>
      <w:rPr>
        <w:rFonts w:hint="default"/>
      </w:rPr>
    </w:lvl>
    <w:lvl w:ilvl="1" w:tplc="6842217C">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1ED54AA"/>
    <w:multiLevelType w:val="hybridMultilevel"/>
    <w:tmpl w:val="9D3EE19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2C54A0C"/>
    <w:multiLevelType w:val="hybridMultilevel"/>
    <w:tmpl w:val="2072F84E"/>
    <w:lvl w:ilvl="0" w:tplc="61708C3A">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3CF12FD"/>
    <w:multiLevelType w:val="hybridMultilevel"/>
    <w:tmpl w:val="FB4C2CC8"/>
    <w:lvl w:ilvl="0" w:tplc="7B08541A">
      <w:start w:val="1"/>
      <w:numFmt w:val="decimal"/>
      <w:lvlText w:val="%1)"/>
      <w:lvlJc w:val="left"/>
      <w:pPr>
        <w:ind w:left="754" w:hanging="360"/>
      </w:pPr>
      <w:rPr>
        <w:b/>
        <w:color w:val="auto"/>
      </w:rPr>
    </w:lvl>
    <w:lvl w:ilvl="1" w:tplc="04150019" w:tentative="1">
      <w:start w:val="1"/>
      <w:numFmt w:val="lowerLetter"/>
      <w:lvlText w:val="%2."/>
      <w:lvlJc w:val="left"/>
      <w:pPr>
        <w:ind w:left="1474" w:hanging="360"/>
      </w:pPr>
    </w:lvl>
    <w:lvl w:ilvl="2" w:tplc="0415001B" w:tentative="1">
      <w:start w:val="1"/>
      <w:numFmt w:val="lowerRoman"/>
      <w:lvlText w:val="%3."/>
      <w:lvlJc w:val="right"/>
      <w:pPr>
        <w:ind w:left="2194" w:hanging="180"/>
      </w:pPr>
    </w:lvl>
    <w:lvl w:ilvl="3" w:tplc="0415000F" w:tentative="1">
      <w:start w:val="1"/>
      <w:numFmt w:val="decimal"/>
      <w:lvlText w:val="%4."/>
      <w:lvlJc w:val="left"/>
      <w:pPr>
        <w:ind w:left="2914" w:hanging="360"/>
      </w:pPr>
    </w:lvl>
    <w:lvl w:ilvl="4" w:tplc="04150019" w:tentative="1">
      <w:start w:val="1"/>
      <w:numFmt w:val="lowerLetter"/>
      <w:lvlText w:val="%5."/>
      <w:lvlJc w:val="left"/>
      <w:pPr>
        <w:ind w:left="3634" w:hanging="360"/>
      </w:pPr>
    </w:lvl>
    <w:lvl w:ilvl="5" w:tplc="0415001B" w:tentative="1">
      <w:start w:val="1"/>
      <w:numFmt w:val="lowerRoman"/>
      <w:lvlText w:val="%6."/>
      <w:lvlJc w:val="right"/>
      <w:pPr>
        <w:ind w:left="4354" w:hanging="180"/>
      </w:pPr>
    </w:lvl>
    <w:lvl w:ilvl="6" w:tplc="0415000F" w:tentative="1">
      <w:start w:val="1"/>
      <w:numFmt w:val="decimal"/>
      <w:lvlText w:val="%7."/>
      <w:lvlJc w:val="left"/>
      <w:pPr>
        <w:ind w:left="5074" w:hanging="360"/>
      </w:pPr>
    </w:lvl>
    <w:lvl w:ilvl="7" w:tplc="04150019" w:tentative="1">
      <w:start w:val="1"/>
      <w:numFmt w:val="lowerLetter"/>
      <w:lvlText w:val="%8."/>
      <w:lvlJc w:val="left"/>
      <w:pPr>
        <w:ind w:left="5794" w:hanging="360"/>
      </w:pPr>
    </w:lvl>
    <w:lvl w:ilvl="8" w:tplc="0415001B" w:tentative="1">
      <w:start w:val="1"/>
      <w:numFmt w:val="lowerRoman"/>
      <w:lvlText w:val="%9."/>
      <w:lvlJc w:val="right"/>
      <w:pPr>
        <w:ind w:left="6514" w:hanging="180"/>
      </w:pPr>
    </w:lvl>
  </w:abstractNum>
  <w:abstractNum w:abstractNumId="18" w15:restartNumberingAfterBreak="0">
    <w:nsid w:val="1A073307"/>
    <w:multiLevelType w:val="multilevel"/>
    <w:tmpl w:val="5F78FCC2"/>
    <w:lvl w:ilvl="0">
      <w:start w:val="1"/>
      <w:numFmt w:val="decimal"/>
      <w:lvlText w:val="%1."/>
      <w:lvlJc w:val="left"/>
      <w:pPr>
        <w:ind w:left="340" w:hanging="340"/>
      </w:pPr>
      <w:rPr>
        <w:rFonts w:hint="default"/>
        <w:b/>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9" w15:restartNumberingAfterBreak="0">
    <w:nsid w:val="1F471BC5"/>
    <w:multiLevelType w:val="hybridMultilevel"/>
    <w:tmpl w:val="65E0B656"/>
    <w:lvl w:ilvl="0" w:tplc="1C10F2E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062148C"/>
    <w:multiLevelType w:val="hybridMultilevel"/>
    <w:tmpl w:val="1940190E"/>
    <w:lvl w:ilvl="0" w:tplc="04150011">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1" w15:restartNumberingAfterBreak="0">
    <w:nsid w:val="232A2DD9"/>
    <w:multiLevelType w:val="hybridMultilevel"/>
    <w:tmpl w:val="311C4688"/>
    <w:lvl w:ilvl="0" w:tplc="5C103D02">
      <w:start w:val="1"/>
      <w:numFmt w:val="decimal"/>
      <w:lvlText w:val="%1)"/>
      <w:lvlJc w:val="left"/>
      <w:pPr>
        <w:ind w:left="720" w:hanging="360"/>
      </w:pPr>
      <w:rPr>
        <w:rFonts w:ascii="Arial" w:eastAsia="Times New Roman" w:hAnsi="Arial" w:cs="Arial"/>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61F1FEE"/>
    <w:multiLevelType w:val="hybridMultilevel"/>
    <w:tmpl w:val="0310E066"/>
    <w:lvl w:ilvl="0" w:tplc="2B3E6EC0">
      <w:start w:val="1"/>
      <w:numFmt w:val="decimal"/>
      <w:lvlText w:val="%1)"/>
      <w:lvlJc w:val="left"/>
      <w:pPr>
        <w:ind w:left="1146" w:hanging="360"/>
      </w:pPr>
      <w:rPr>
        <w:rFonts w:ascii="Arial" w:hAnsi="Arial" w:cs="Arial"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3" w15:restartNumberingAfterBreak="0">
    <w:nsid w:val="28EC2707"/>
    <w:multiLevelType w:val="multilevel"/>
    <w:tmpl w:val="C9823622"/>
    <w:lvl w:ilvl="0">
      <w:start w:val="4"/>
      <w:numFmt w:val="decimal"/>
      <w:lvlText w:val="%1."/>
      <w:lvlJc w:val="left"/>
      <w:pPr>
        <w:ind w:left="700" w:hanging="34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4" w15:restartNumberingAfterBreak="0">
    <w:nsid w:val="2B9824A5"/>
    <w:multiLevelType w:val="hybridMultilevel"/>
    <w:tmpl w:val="EA9CEAE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E2D2050"/>
    <w:multiLevelType w:val="hybridMultilevel"/>
    <w:tmpl w:val="6ED0B4E8"/>
    <w:lvl w:ilvl="0" w:tplc="F1AE3AF6">
      <w:start w:val="1"/>
      <w:numFmt w:val="lowerLetter"/>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6" w15:restartNumberingAfterBreak="0">
    <w:nsid w:val="30AF560B"/>
    <w:multiLevelType w:val="hybridMultilevel"/>
    <w:tmpl w:val="01FA3CD0"/>
    <w:lvl w:ilvl="0" w:tplc="6EB20062">
      <w:start w:val="1"/>
      <w:numFmt w:val="decimal"/>
      <w:lvlText w:val="%1."/>
      <w:lvlJc w:val="left"/>
      <w:pPr>
        <w:ind w:left="720" w:hanging="360"/>
      </w:pPr>
      <w:rPr>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BFA38B8"/>
    <w:multiLevelType w:val="hybridMultilevel"/>
    <w:tmpl w:val="0216459C"/>
    <w:lvl w:ilvl="0" w:tplc="ACB4292C">
      <w:start w:val="9"/>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8" w15:restartNumberingAfterBreak="0">
    <w:nsid w:val="3F6A0242"/>
    <w:multiLevelType w:val="hybridMultilevel"/>
    <w:tmpl w:val="36282AB8"/>
    <w:lvl w:ilvl="0" w:tplc="515CA0D0">
      <w:start w:val="1"/>
      <w:numFmt w:val="decimal"/>
      <w:lvlText w:val="%1."/>
      <w:lvlJc w:val="left"/>
      <w:pPr>
        <w:ind w:left="360" w:hanging="360"/>
      </w:pPr>
      <w:rPr>
        <w:b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42CA0F0E"/>
    <w:multiLevelType w:val="hybridMultilevel"/>
    <w:tmpl w:val="7742A63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5854046"/>
    <w:multiLevelType w:val="hybridMultilevel"/>
    <w:tmpl w:val="A126DC6A"/>
    <w:lvl w:ilvl="0" w:tplc="FFFFFFFF">
      <w:start w:val="1"/>
      <w:numFmt w:val="lowerLetter"/>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31" w15:restartNumberingAfterBreak="0">
    <w:nsid w:val="46252B0A"/>
    <w:multiLevelType w:val="hybridMultilevel"/>
    <w:tmpl w:val="E514E46C"/>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62A751D"/>
    <w:multiLevelType w:val="hybridMultilevel"/>
    <w:tmpl w:val="85127F36"/>
    <w:lvl w:ilvl="0" w:tplc="BAA61886">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83972B8"/>
    <w:multiLevelType w:val="hybridMultilevel"/>
    <w:tmpl w:val="CDDE3F8C"/>
    <w:lvl w:ilvl="0" w:tplc="04150017">
      <w:start w:val="1"/>
      <w:numFmt w:val="lowerLetter"/>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495E7228"/>
    <w:multiLevelType w:val="hybridMultilevel"/>
    <w:tmpl w:val="297CCDAC"/>
    <w:lvl w:ilvl="0" w:tplc="D1F6736C">
      <w:start w:val="1"/>
      <w:numFmt w:val="decimal"/>
      <w:lvlText w:val="%1)"/>
      <w:lvlJc w:val="left"/>
      <w:pPr>
        <w:ind w:left="1068" w:hanging="360"/>
      </w:pPr>
      <w:rPr>
        <w:rFonts w:ascii="Arial" w:eastAsia="Calibri" w:hAnsi="Arial" w:cs="Arial"/>
      </w:rPr>
    </w:lvl>
    <w:lvl w:ilvl="1" w:tplc="FFFFFFFF">
      <w:start w:val="1"/>
      <w:numFmt w:val="decimal"/>
      <w:lvlText w:val="%2."/>
      <w:lvlJc w:val="left"/>
      <w:pPr>
        <w:ind w:left="1788" w:hanging="360"/>
      </w:pPr>
      <w:rPr>
        <w:rFonts w:hint="default"/>
      </w:r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35" w15:restartNumberingAfterBreak="0">
    <w:nsid w:val="49EC373E"/>
    <w:multiLevelType w:val="hybridMultilevel"/>
    <w:tmpl w:val="3DC0758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A072395"/>
    <w:multiLevelType w:val="hybridMultilevel"/>
    <w:tmpl w:val="64266E38"/>
    <w:lvl w:ilvl="0" w:tplc="E8104918">
      <w:start w:val="8"/>
      <w:numFmt w:val="decimal"/>
      <w:lvlText w:val="%1."/>
      <w:lvlJc w:val="left"/>
      <w:pPr>
        <w:ind w:left="720" w:hanging="360"/>
      </w:pPr>
      <w:rPr>
        <w:rFonts w:hint="default"/>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4F8E48D0"/>
    <w:multiLevelType w:val="hybridMultilevel"/>
    <w:tmpl w:val="3DC0758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FBB7F5E"/>
    <w:multiLevelType w:val="hybridMultilevel"/>
    <w:tmpl w:val="52B2FDE6"/>
    <w:lvl w:ilvl="0" w:tplc="FFFFFFFF">
      <w:start w:val="2"/>
      <w:numFmt w:val="lowerRoman"/>
      <w:lvlText w:val="%1."/>
      <w:lvlJc w:val="left"/>
      <w:pPr>
        <w:ind w:left="1800" w:hanging="72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9" w15:restartNumberingAfterBreak="0">
    <w:nsid w:val="54E7668E"/>
    <w:multiLevelType w:val="hybridMultilevel"/>
    <w:tmpl w:val="295E3E48"/>
    <w:lvl w:ilvl="0" w:tplc="04150017">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0" w15:restartNumberingAfterBreak="0">
    <w:nsid w:val="58A33784"/>
    <w:multiLevelType w:val="hybridMultilevel"/>
    <w:tmpl w:val="67B8657A"/>
    <w:lvl w:ilvl="0" w:tplc="FFFFFFFF">
      <w:start w:val="1"/>
      <w:numFmt w:val="lowerLetter"/>
      <w:lvlText w:val="%1)"/>
      <w:lvlJc w:val="left"/>
      <w:pPr>
        <w:ind w:left="1428" w:hanging="360"/>
      </w:pPr>
      <w:rPr>
        <w:rFonts w:hint="default"/>
      </w:r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41" w15:restartNumberingAfterBreak="0">
    <w:nsid w:val="5D4971E2"/>
    <w:multiLevelType w:val="hybridMultilevel"/>
    <w:tmpl w:val="B7945FEC"/>
    <w:lvl w:ilvl="0" w:tplc="4BDCC956">
      <w:start w:val="1"/>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5F8121B0"/>
    <w:multiLevelType w:val="hybridMultilevel"/>
    <w:tmpl w:val="CAF82316"/>
    <w:lvl w:ilvl="0" w:tplc="FFFC08FA">
      <w:start w:val="1"/>
      <w:numFmt w:val="decimal"/>
      <w:lvlText w:val="%1."/>
      <w:lvlJc w:val="left"/>
      <w:pPr>
        <w:tabs>
          <w:tab w:val="num" w:pos="720"/>
        </w:tabs>
        <w:ind w:left="720" w:hanging="360"/>
      </w:pPr>
      <w:rPr>
        <w:b w:val="0"/>
        <w:color w:val="auto"/>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3" w15:restartNumberingAfterBreak="0">
    <w:nsid w:val="65F824BC"/>
    <w:multiLevelType w:val="hybridMultilevel"/>
    <w:tmpl w:val="C3C4B4A6"/>
    <w:lvl w:ilvl="0" w:tplc="81729294">
      <w:start w:val="1"/>
      <w:numFmt w:val="decimal"/>
      <w:lvlText w:val="%1)"/>
      <w:lvlJc w:val="left"/>
      <w:pPr>
        <w:ind w:left="1080" w:hanging="360"/>
      </w:pPr>
      <w:rPr>
        <w:rFonts w:hint="default"/>
        <w:b w:val="0"/>
        <w:color w:val="auto"/>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6D0E1108"/>
    <w:multiLevelType w:val="hybridMultilevel"/>
    <w:tmpl w:val="F1027C8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177300A"/>
    <w:multiLevelType w:val="hybridMultilevel"/>
    <w:tmpl w:val="66CE753A"/>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6" w15:restartNumberingAfterBreak="0">
    <w:nsid w:val="767665B2"/>
    <w:multiLevelType w:val="hybridMultilevel"/>
    <w:tmpl w:val="8CF6554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42"/>
  </w:num>
  <w:num w:numId="2">
    <w:abstractNumId w:val="46"/>
  </w:num>
  <w:num w:numId="3">
    <w:abstractNumId w:val="37"/>
  </w:num>
  <w:num w:numId="4">
    <w:abstractNumId w:val="41"/>
  </w:num>
  <w:num w:numId="5">
    <w:abstractNumId w:val="19"/>
  </w:num>
  <w:num w:numId="6">
    <w:abstractNumId w:val="14"/>
  </w:num>
  <w:num w:numId="7">
    <w:abstractNumId w:val="26"/>
  </w:num>
  <w:num w:numId="8">
    <w:abstractNumId w:val="12"/>
  </w:num>
  <w:num w:numId="9">
    <w:abstractNumId w:val="35"/>
  </w:num>
  <w:num w:numId="10">
    <w:abstractNumId w:val="10"/>
  </w:num>
  <w:num w:numId="11">
    <w:abstractNumId w:val="29"/>
  </w:num>
  <w:num w:numId="12">
    <w:abstractNumId w:val="23"/>
  </w:num>
  <w:num w:numId="13">
    <w:abstractNumId w:val="43"/>
  </w:num>
  <w:num w:numId="14">
    <w:abstractNumId w:val="22"/>
  </w:num>
  <w:num w:numId="15">
    <w:abstractNumId w:val="36"/>
  </w:num>
  <w:num w:numId="16">
    <w:abstractNumId w:val="13"/>
  </w:num>
  <w:num w:numId="17">
    <w:abstractNumId w:val="20"/>
  </w:num>
  <w:num w:numId="18">
    <w:abstractNumId w:val="21"/>
  </w:num>
  <w:num w:numId="19">
    <w:abstractNumId w:val="18"/>
  </w:num>
  <w:num w:numId="20">
    <w:abstractNumId w:val="45"/>
  </w:num>
  <w:num w:numId="21">
    <w:abstractNumId w:val="31"/>
  </w:num>
  <w:num w:numId="22">
    <w:abstractNumId w:val="8"/>
  </w:num>
  <w:num w:numId="23">
    <w:abstractNumId w:val="17"/>
  </w:num>
  <w:num w:numId="24">
    <w:abstractNumId w:val="32"/>
  </w:num>
  <w:num w:numId="25">
    <w:abstractNumId w:val="7"/>
  </w:num>
  <w:num w:numId="2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15"/>
  </w:num>
  <w:num w:numId="29">
    <w:abstractNumId w:val="25"/>
  </w:num>
  <w:num w:numId="30">
    <w:abstractNumId w:val="9"/>
  </w:num>
  <w:num w:numId="31">
    <w:abstractNumId w:val="44"/>
  </w:num>
  <w:num w:numId="32">
    <w:abstractNumId w:val="16"/>
  </w:num>
  <w:num w:numId="33">
    <w:abstractNumId w:val="27"/>
  </w:num>
  <w:num w:numId="34">
    <w:abstractNumId w:val="34"/>
  </w:num>
  <w:num w:numId="35">
    <w:abstractNumId w:val="38"/>
  </w:num>
  <w:num w:numId="36">
    <w:abstractNumId w:val="40"/>
  </w:num>
  <w:num w:numId="37">
    <w:abstractNumId w:val="30"/>
  </w:num>
  <w:num w:numId="38">
    <w:abstractNumId w:val="39"/>
  </w:num>
  <w:num w:numId="39">
    <w:abstractNumId w:val="28"/>
  </w:num>
  <w:num w:numId="40">
    <w:abstractNumId w:val="11"/>
  </w:num>
  <w:num w:numId="41">
    <w:abstractNumId w:val="33"/>
  </w:num>
  <w:num w:numId="4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439E"/>
    <w:rsid w:val="000037A4"/>
    <w:rsid w:val="00004280"/>
    <w:rsid w:val="00004F84"/>
    <w:rsid w:val="00013095"/>
    <w:rsid w:val="0001716D"/>
    <w:rsid w:val="000206F5"/>
    <w:rsid w:val="0002106E"/>
    <w:rsid w:val="00021BD3"/>
    <w:rsid w:val="0002320B"/>
    <w:rsid w:val="00024CEE"/>
    <w:rsid w:val="00025C10"/>
    <w:rsid w:val="00026E17"/>
    <w:rsid w:val="000309AC"/>
    <w:rsid w:val="00033768"/>
    <w:rsid w:val="000337D2"/>
    <w:rsid w:val="00034A44"/>
    <w:rsid w:val="00037116"/>
    <w:rsid w:val="00040C19"/>
    <w:rsid w:val="00043C4F"/>
    <w:rsid w:val="0005050A"/>
    <w:rsid w:val="000556E7"/>
    <w:rsid w:val="00057A45"/>
    <w:rsid w:val="00063852"/>
    <w:rsid w:val="00066FE9"/>
    <w:rsid w:val="000701EC"/>
    <w:rsid w:val="00070FAA"/>
    <w:rsid w:val="00071D21"/>
    <w:rsid w:val="000733FE"/>
    <w:rsid w:val="0007367A"/>
    <w:rsid w:val="00073E45"/>
    <w:rsid w:val="00081E9F"/>
    <w:rsid w:val="00087704"/>
    <w:rsid w:val="00090557"/>
    <w:rsid w:val="0009056D"/>
    <w:rsid w:val="00091C63"/>
    <w:rsid w:val="000A1254"/>
    <w:rsid w:val="000A5A11"/>
    <w:rsid w:val="000A6AB1"/>
    <w:rsid w:val="000B0578"/>
    <w:rsid w:val="000C2AE3"/>
    <w:rsid w:val="000C344B"/>
    <w:rsid w:val="000C483C"/>
    <w:rsid w:val="000C50FE"/>
    <w:rsid w:val="000C5986"/>
    <w:rsid w:val="000C60C5"/>
    <w:rsid w:val="000C6DD2"/>
    <w:rsid w:val="000D0918"/>
    <w:rsid w:val="000D302E"/>
    <w:rsid w:val="000D6B97"/>
    <w:rsid w:val="000E66EF"/>
    <w:rsid w:val="000E744F"/>
    <w:rsid w:val="000F0857"/>
    <w:rsid w:val="000F0ADB"/>
    <w:rsid w:val="000F7576"/>
    <w:rsid w:val="00100033"/>
    <w:rsid w:val="0010178F"/>
    <w:rsid w:val="00106884"/>
    <w:rsid w:val="0011197A"/>
    <w:rsid w:val="00115148"/>
    <w:rsid w:val="001177E1"/>
    <w:rsid w:val="00117FC6"/>
    <w:rsid w:val="00131990"/>
    <w:rsid w:val="001339FA"/>
    <w:rsid w:val="00136C5C"/>
    <w:rsid w:val="00141771"/>
    <w:rsid w:val="001463C6"/>
    <w:rsid w:val="0015234B"/>
    <w:rsid w:val="0015790C"/>
    <w:rsid w:val="00164C53"/>
    <w:rsid w:val="00166999"/>
    <w:rsid w:val="00167CC6"/>
    <w:rsid w:val="0017246C"/>
    <w:rsid w:val="00172544"/>
    <w:rsid w:val="001767E6"/>
    <w:rsid w:val="00177BA8"/>
    <w:rsid w:val="00185472"/>
    <w:rsid w:val="00190291"/>
    <w:rsid w:val="00192EBB"/>
    <w:rsid w:val="0019374D"/>
    <w:rsid w:val="001952E2"/>
    <w:rsid w:val="001A3AF8"/>
    <w:rsid w:val="001A4E9C"/>
    <w:rsid w:val="001A518D"/>
    <w:rsid w:val="001B2D5F"/>
    <w:rsid w:val="001C31FF"/>
    <w:rsid w:val="001C4330"/>
    <w:rsid w:val="001C64F3"/>
    <w:rsid w:val="001C7E6C"/>
    <w:rsid w:val="001D1844"/>
    <w:rsid w:val="001D23CB"/>
    <w:rsid w:val="001D6D83"/>
    <w:rsid w:val="001E1D33"/>
    <w:rsid w:val="001E1D67"/>
    <w:rsid w:val="001E2832"/>
    <w:rsid w:val="001E3EC0"/>
    <w:rsid w:val="001E7E8D"/>
    <w:rsid w:val="001F0300"/>
    <w:rsid w:val="002110F4"/>
    <w:rsid w:val="00212585"/>
    <w:rsid w:val="00213166"/>
    <w:rsid w:val="00215F2B"/>
    <w:rsid w:val="002206A5"/>
    <w:rsid w:val="00227034"/>
    <w:rsid w:val="00230E72"/>
    <w:rsid w:val="002370A8"/>
    <w:rsid w:val="00247FC1"/>
    <w:rsid w:val="002556BE"/>
    <w:rsid w:val="0026023B"/>
    <w:rsid w:val="002625B7"/>
    <w:rsid w:val="00264D8F"/>
    <w:rsid w:val="00271F2D"/>
    <w:rsid w:val="00272529"/>
    <w:rsid w:val="00273E51"/>
    <w:rsid w:val="00277AB1"/>
    <w:rsid w:val="00277FE5"/>
    <w:rsid w:val="0028128E"/>
    <w:rsid w:val="00291268"/>
    <w:rsid w:val="00295C6F"/>
    <w:rsid w:val="00296E9C"/>
    <w:rsid w:val="002A451A"/>
    <w:rsid w:val="002B2F2B"/>
    <w:rsid w:val="002B3E01"/>
    <w:rsid w:val="002C2438"/>
    <w:rsid w:val="002D03F0"/>
    <w:rsid w:val="002D1164"/>
    <w:rsid w:val="002D127F"/>
    <w:rsid w:val="002D2406"/>
    <w:rsid w:val="002D6180"/>
    <w:rsid w:val="002D6B62"/>
    <w:rsid w:val="002E137A"/>
    <w:rsid w:val="002E3B56"/>
    <w:rsid w:val="002E3CB1"/>
    <w:rsid w:val="002E4ECE"/>
    <w:rsid w:val="002E7028"/>
    <w:rsid w:val="002F5EDC"/>
    <w:rsid w:val="00306972"/>
    <w:rsid w:val="00307F44"/>
    <w:rsid w:val="00314E20"/>
    <w:rsid w:val="00315D1D"/>
    <w:rsid w:val="00315FFA"/>
    <w:rsid w:val="00326426"/>
    <w:rsid w:val="00327501"/>
    <w:rsid w:val="003324E3"/>
    <w:rsid w:val="00340ED4"/>
    <w:rsid w:val="0034456D"/>
    <w:rsid w:val="0034480F"/>
    <w:rsid w:val="00354308"/>
    <w:rsid w:val="0035597B"/>
    <w:rsid w:val="00357D92"/>
    <w:rsid w:val="0036053E"/>
    <w:rsid w:val="00360654"/>
    <w:rsid w:val="003613B0"/>
    <w:rsid w:val="00363D10"/>
    <w:rsid w:val="00364B22"/>
    <w:rsid w:val="00367066"/>
    <w:rsid w:val="003735AF"/>
    <w:rsid w:val="003736F3"/>
    <w:rsid w:val="00376D70"/>
    <w:rsid w:val="0038395E"/>
    <w:rsid w:val="003853A9"/>
    <w:rsid w:val="0038789E"/>
    <w:rsid w:val="00391ABF"/>
    <w:rsid w:val="003950EB"/>
    <w:rsid w:val="003963D4"/>
    <w:rsid w:val="0039719E"/>
    <w:rsid w:val="003A0B79"/>
    <w:rsid w:val="003A333E"/>
    <w:rsid w:val="003A4353"/>
    <w:rsid w:val="003A6C7B"/>
    <w:rsid w:val="003A7062"/>
    <w:rsid w:val="003A7149"/>
    <w:rsid w:val="003B0E44"/>
    <w:rsid w:val="003B297B"/>
    <w:rsid w:val="003B387B"/>
    <w:rsid w:val="003C1E40"/>
    <w:rsid w:val="003C53C3"/>
    <w:rsid w:val="003D1124"/>
    <w:rsid w:val="003D6D5F"/>
    <w:rsid w:val="003D7B16"/>
    <w:rsid w:val="003D7B24"/>
    <w:rsid w:val="003E174F"/>
    <w:rsid w:val="003E2F2C"/>
    <w:rsid w:val="003E35F3"/>
    <w:rsid w:val="003E45FA"/>
    <w:rsid w:val="003E7EE1"/>
    <w:rsid w:val="003F2BF1"/>
    <w:rsid w:val="003F324B"/>
    <w:rsid w:val="003F40D4"/>
    <w:rsid w:val="004011D8"/>
    <w:rsid w:val="0040291E"/>
    <w:rsid w:val="004031FD"/>
    <w:rsid w:val="004124F0"/>
    <w:rsid w:val="0041413D"/>
    <w:rsid w:val="00415EEC"/>
    <w:rsid w:val="004168B4"/>
    <w:rsid w:val="0041779B"/>
    <w:rsid w:val="004178A1"/>
    <w:rsid w:val="0041793B"/>
    <w:rsid w:val="00420640"/>
    <w:rsid w:val="00424EC6"/>
    <w:rsid w:val="00427CF0"/>
    <w:rsid w:val="00433572"/>
    <w:rsid w:val="00433DC2"/>
    <w:rsid w:val="00435897"/>
    <w:rsid w:val="00440389"/>
    <w:rsid w:val="004403E0"/>
    <w:rsid w:val="0045031C"/>
    <w:rsid w:val="00450A82"/>
    <w:rsid w:val="00451987"/>
    <w:rsid w:val="00456255"/>
    <w:rsid w:val="0046234D"/>
    <w:rsid w:val="00464FC5"/>
    <w:rsid w:val="0046538D"/>
    <w:rsid w:val="00465632"/>
    <w:rsid w:val="00466765"/>
    <w:rsid w:val="004677EB"/>
    <w:rsid w:val="00471594"/>
    <w:rsid w:val="00476420"/>
    <w:rsid w:val="0048052D"/>
    <w:rsid w:val="00481D8E"/>
    <w:rsid w:val="00483D36"/>
    <w:rsid w:val="00485141"/>
    <w:rsid w:val="004860F7"/>
    <w:rsid w:val="00487659"/>
    <w:rsid w:val="00490F8C"/>
    <w:rsid w:val="0049452E"/>
    <w:rsid w:val="00497D0F"/>
    <w:rsid w:val="004A12C2"/>
    <w:rsid w:val="004A2F1E"/>
    <w:rsid w:val="004A5A2F"/>
    <w:rsid w:val="004A6A5F"/>
    <w:rsid w:val="004B40C2"/>
    <w:rsid w:val="004B4CFE"/>
    <w:rsid w:val="004B6B89"/>
    <w:rsid w:val="004C0220"/>
    <w:rsid w:val="004C5185"/>
    <w:rsid w:val="004C5737"/>
    <w:rsid w:val="004D237E"/>
    <w:rsid w:val="004D3062"/>
    <w:rsid w:val="004D5AF8"/>
    <w:rsid w:val="004E03D5"/>
    <w:rsid w:val="004E4E16"/>
    <w:rsid w:val="004E70C6"/>
    <w:rsid w:val="004F1C26"/>
    <w:rsid w:val="004F25E5"/>
    <w:rsid w:val="004F4045"/>
    <w:rsid w:val="004F5197"/>
    <w:rsid w:val="00500FD4"/>
    <w:rsid w:val="00506150"/>
    <w:rsid w:val="005068BC"/>
    <w:rsid w:val="00511013"/>
    <w:rsid w:val="00513B8B"/>
    <w:rsid w:val="005145CE"/>
    <w:rsid w:val="00520FC4"/>
    <w:rsid w:val="00521696"/>
    <w:rsid w:val="005263B2"/>
    <w:rsid w:val="00530FC1"/>
    <w:rsid w:val="0053556D"/>
    <w:rsid w:val="0054054B"/>
    <w:rsid w:val="00540688"/>
    <w:rsid w:val="005409E9"/>
    <w:rsid w:val="00540D64"/>
    <w:rsid w:val="00542AB3"/>
    <w:rsid w:val="0054492F"/>
    <w:rsid w:val="00547AAE"/>
    <w:rsid w:val="0055386C"/>
    <w:rsid w:val="005541BC"/>
    <w:rsid w:val="00555B96"/>
    <w:rsid w:val="00556CA6"/>
    <w:rsid w:val="005575AD"/>
    <w:rsid w:val="005640C9"/>
    <w:rsid w:val="00564CB2"/>
    <w:rsid w:val="00565ECE"/>
    <w:rsid w:val="005704EC"/>
    <w:rsid w:val="00570754"/>
    <w:rsid w:val="00572408"/>
    <w:rsid w:val="00574A05"/>
    <w:rsid w:val="00574B7C"/>
    <w:rsid w:val="00581B02"/>
    <w:rsid w:val="00582FFF"/>
    <w:rsid w:val="00586791"/>
    <w:rsid w:val="00586E5B"/>
    <w:rsid w:val="00586FE2"/>
    <w:rsid w:val="00587692"/>
    <w:rsid w:val="00587E98"/>
    <w:rsid w:val="00590130"/>
    <w:rsid w:val="00591048"/>
    <w:rsid w:val="005A640D"/>
    <w:rsid w:val="005B08A1"/>
    <w:rsid w:val="005B4149"/>
    <w:rsid w:val="005B7948"/>
    <w:rsid w:val="005C0DA1"/>
    <w:rsid w:val="005C537F"/>
    <w:rsid w:val="005D2CB6"/>
    <w:rsid w:val="005D3011"/>
    <w:rsid w:val="005D3C28"/>
    <w:rsid w:val="005D546D"/>
    <w:rsid w:val="005E29EE"/>
    <w:rsid w:val="005F1BFD"/>
    <w:rsid w:val="005F208C"/>
    <w:rsid w:val="005F3FAE"/>
    <w:rsid w:val="0060039D"/>
    <w:rsid w:val="00600BD2"/>
    <w:rsid w:val="00601F93"/>
    <w:rsid w:val="006039D1"/>
    <w:rsid w:val="006050D2"/>
    <w:rsid w:val="006060E1"/>
    <w:rsid w:val="00610F20"/>
    <w:rsid w:val="00613A6A"/>
    <w:rsid w:val="00615591"/>
    <w:rsid w:val="006247F1"/>
    <w:rsid w:val="006251EC"/>
    <w:rsid w:val="0062742B"/>
    <w:rsid w:val="00632DFB"/>
    <w:rsid w:val="00635C93"/>
    <w:rsid w:val="00640EAA"/>
    <w:rsid w:val="00641ED4"/>
    <w:rsid w:val="00643486"/>
    <w:rsid w:val="00647A89"/>
    <w:rsid w:val="00650E62"/>
    <w:rsid w:val="00652FF1"/>
    <w:rsid w:val="00661759"/>
    <w:rsid w:val="00662A2A"/>
    <w:rsid w:val="006658AE"/>
    <w:rsid w:val="00666631"/>
    <w:rsid w:val="0067286A"/>
    <w:rsid w:val="0067510F"/>
    <w:rsid w:val="0067556C"/>
    <w:rsid w:val="00681BED"/>
    <w:rsid w:val="006844E5"/>
    <w:rsid w:val="00686859"/>
    <w:rsid w:val="00691E93"/>
    <w:rsid w:val="00691E97"/>
    <w:rsid w:val="006946D7"/>
    <w:rsid w:val="006964F4"/>
    <w:rsid w:val="00696AD9"/>
    <w:rsid w:val="006A25BF"/>
    <w:rsid w:val="006A297D"/>
    <w:rsid w:val="006A5178"/>
    <w:rsid w:val="006B0D69"/>
    <w:rsid w:val="006B2106"/>
    <w:rsid w:val="006B41EA"/>
    <w:rsid w:val="006B48B7"/>
    <w:rsid w:val="006C41B4"/>
    <w:rsid w:val="006D1153"/>
    <w:rsid w:val="006D4494"/>
    <w:rsid w:val="006D7E67"/>
    <w:rsid w:val="006E0ED1"/>
    <w:rsid w:val="006E19C5"/>
    <w:rsid w:val="006E267C"/>
    <w:rsid w:val="006E5121"/>
    <w:rsid w:val="006F0F30"/>
    <w:rsid w:val="006F1098"/>
    <w:rsid w:val="006F4416"/>
    <w:rsid w:val="007019E3"/>
    <w:rsid w:val="00705300"/>
    <w:rsid w:val="00707B0B"/>
    <w:rsid w:val="0071758E"/>
    <w:rsid w:val="0072003F"/>
    <w:rsid w:val="00722151"/>
    <w:rsid w:val="0072487E"/>
    <w:rsid w:val="0072589D"/>
    <w:rsid w:val="00725A54"/>
    <w:rsid w:val="00730A9C"/>
    <w:rsid w:val="007340A9"/>
    <w:rsid w:val="0073416C"/>
    <w:rsid w:val="00741406"/>
    <w:rsid w:val="007457C1"/>
    <w:rsid w:val="00751B88"/>
    <w:rsid w:val="007530DB"/>
    <w:rsid w:val="007531FF"/>
    <w:rsid w:val="00753EA6"/>
    <w:rsid w:val="00755626"/>
    <w:rsid w:val="00756243"/>
    <w:rsid w:val="007562A4"/>
    <w:rsid w:val="007565E2"/>
    <w:rsid w:val="00760009"/>
    <w:rsid w:val="00761108"/>
    <w:rsid w:val="00761B81"/>
    <w:rsid w:val="00763260"/>
    <w:rsid w:val="007661E6"/>
    <w:rsid w:val="007716CC"/>
    <w:rsid w:val="00774587"/>
    <w:rsid w:val="00775820"/>
    <w:rsid w:val="007806A9"/>
    <w:rsid w:val="007859A7"/>
    <w:rsid w:val="007874A5"/>
    <w:rsid w:val="00795681"/>
    <w:rsid w:val="007B03F6"/>
    <w:rsid w:val="007B2CE1"/>
    <w:rsid w:val="007B41BE"/>
    <w:rsid w:val="007B4300"/>
    <w:rsid w:val="007D03C8"/>
    <w:rsid w:val="007E0EDE"/>
    <w:rsid w:val="007E1822"/>
    <w:rsid w:val="007E2E66"/>
    <w:rsid w:val="007E46A2"/>
    <w:rsid w:val="007E5256"/>
    <w:rsid w:val="007E736C"/>
    <w:rsid w:val="007F3E08"/>
    <w:rsid w:val="007F4183"/>
    <w:rsid w:val="007F56D0"/>
    <w:rsid w:val="007F74EC"/>
    <w:rsid w:val="008023A1"/>
    <w:rsid w:val="00802861"/>
    <w:rsid w:val="00802C02"/>
    <w:rsid w:val="0080421D"/>
    <w:rsid w:val="00805122"/>
    <w:rsid w:val="00805A39"/>
    <w:rsid w:val="00805C43"/>
    <w:rsid w:val="008106CA"/>
    <w:rsid w:val="00817006"/>
    <w:rsid w:val="00817B4A"/>
    <w:rsid w:val="00821C86"/>
    <w:rsid w:val="00822D04"/>
    <w:rsid w:val="00823F70"/>
    <w:rsid w:val="00825761"/>
    <w:rsid w:val="008308DB"/>
    <w:rsid w:val="00832BF5"/>
    <w:rsid w:val="0083451E"/>
    <w:rsid w:val="00837C4C"/>
    <w:rsid w:val="008418CA"/>
    <w:rsid w:val="008439EF"/>
    <w:rsid w:val="0084467D"/>
    <w:rsid w:val="00844A59"/>
    <w:rsid w:val="008505E0"/>
    <w:rsid w:val="0085490A"/>
    <w:rsid w:val="00854D5A"/>
    <w:rsid w:val="00856A3A"/>
    <w:rsid w:val="00856C4B"/>
    <w:rsid w:val="008578CC"/>
    <w:rsid w:val="008616DF"/>
    <w:rsid w:val="00862449"/>
    <w:rsid w:val="00863F60"/>
    <w:rsid w:val="00865C81"/>
    <w:rsid w:val="00865F2D"/>
    <w:rsid w:val="00870878"/>
    <w:rsid w:val="008708AC"/>
    <w:rsid w:val="0087407D"/>
    <w:rsid w:val="0087510A"/>
    <w:rsid w:val="00875179"/>
    <w:rsid w:val="00876EDD"/>
    <w:rsid w:val="00885102"/>
    <w:rsid w:val="00890033"/>
    <w:rsid w:val="00895000"/>
    <w:rsid w:val="008A4F5D"/>
    <w:rsid w:val="008A6C03"/>
    <w:rsid w:val="008B182D"/>
    <w:rsid w:val="008B44E4"/>
    <w:rsid w:val="008B5FF9"/>
    <w:rsid w:val="008B6974"/>
    <w:rsid w:val="008C2BFB"/>
    <w:rsid w:val="008C773D"/>
    <w:rsid w:val="008C7D48"/>
    <w:rsid w:val="008D0F12"/>
    <w:rsid w:val="008D6625"/>
    <w:rsid w:val="008D6F12"/>
    <w:rsid w:val="008E33A8"/>
    <w:rsid w:val="008E6F94"/>
    <w:rsid w:val="008F441C"/>
    <w:rsid w:val="008F4DB9"/>
    <w:rsid w:val="008F6D70"/>
    <w:rsid w:val="00902FD0"/>
    <w:rsid w:val="00910055"/>
    <w:rsid w:val="00910DDE"/>
    <w:rsid w:val="00911BDC"/>
    <w:rsid w:val="009162B9"/>
    <w:rsid w:val="0091714D"/>
    <w:rsid w:val="00920F1E"/>
    <w:rsid w:val="00924F6A"/>
    <w:rsid w:val="00925C2A"/>
    <w:rsid w:val="0092628C"/>
    <w:rsid w:val="00934484"/>
    <w:rsid w:val="00935C2D"/>
    <w:rsid w:val="00940AB9"/>
    <w:rsid w:val="00941D61"/>
    <w:rsid w:val="0094461D"/>
    <w:rsid w:val="00944889"/>
    <w:rsid w:val="00951A20"/>
    <w:rsid w:val="00952ACD"/>
    <w:rsid w:val="00954E9F"/>
    <w:rsid w:val="009639AD"/>
    <w:rsid w:val="0096517F"/>
    <w:rsid w:val="0096592E"/>
    <w:rsid w:val="009708A8"/>
    <w:rsid w:val="00971EF9"/>
    <w:rsid w:val="00972109"/>
    <w:rsid w:val="009723D7"/>
    <w:rsid w:val="00975B7E"/>
    <w:rsid w:val="00977524"/>
    <w:rsid w:val="00981630"/>
    <w:rsid w:val="0098622F"/>
    <w:rsid w:val="009865B8"/>
    <w:rsid w:val="009866FF"/>
    <w:rsid w:val="00987092"/>
    <w:rsid w:val="00990619"/>
    <w:rsid w:val="009909D2"/>
    <w:rsid w:val="00992426"/>
    <w:rsid w:val="009A1414"/>
    <w:rsid w:val="009A4501"/>
    <w:rsid w:val="009B2190"/>
    <w:rsid w:val="009B4DAA"/>
    <w:rsid w:val="009B54A5"/>
    <w:rsid w:val="009B7E11"/>
    <w:rsid w:val="009C778D"/>
    <w:rsid w:val="009D03EB"/>
    <w:rsid w:val="009E0516"/>
    <w:rsid w:val="009F4A6D"/>
    <w:rsid w:val="009F7F15"/>
    <w:rsid w:val="00A007D9"/>
    <w:rsid w:val="00A04F8B"/>
    <w:rsid w:val="00A05240"/>
    <w:rsid w:val="00A076CC"/>
    <w:rsid w:val="00A1130F"/>
    <w:rsid w:val="00A11EBE"/>
    <w:rsid w:val="00A12919"/>
    <w:rsid w:val="00A13E47"/>
    <w:rsid w:val="00A2267A"/>
    <w:rsid w:val="00A2379B"/>
    <w:rsid w:val="00A258E7"/>
    <w:rsid w:val="00A34547"/>
    <w:rsid w:val="00A37AE8"/>
    <w:rsid w:val="00A410E3"/>
    <w:rsid w:val="00A434D0"/>
    <w:rsid w:val="00A453E1"/>
    <w:rsid w:val="00A47264"/>
    <w:rsid w:val="00A50B9B"/>
    <w:rsid w:val="00A51457"/>
    <w:rsid w:val="00A52E62"/>
    <w:rsid w:val="00A5737A"/>
    <w:rsid w:val="00A604A2"/>
    <w:rsid w:val="00A619EE"/>
    <w:rsid w:val="00A647EE"/>
    <w:rsid w:val="00A65DA8"/>
    <w:rsid w:val="00A67E77"/>
    <w:rsid w:val="00A71BDA"/>
    <w:rsid w:val="00A74083"/>
    <w:rsid w:val="00A80419"/>
    <w:rsid w:val="00A81FBB"/>
    <w:rsid w:val="00A82CA2"/>
    <w:rsid w:val="00A84027"/>
    <w:rsid w:val="00A853C4"/>
    <w:rsid w:val="00A85890"/>
    <w:rsid w:val="00A8621B"/>
    <w:rsid w:val="00A863E8"/>
    <w:rsid w:val="00A90195"/>
    <w:rsid w:val="00A90532"/>
    <w:rsid w:val="00A92CAB"/>
    <w:rsid w:val="00A93FB2"/>
    <w:rsid w:val="00A94C41"/>
    <w:rsid w:val="00AA1956"/>
    <w:rsid w:val="00AA421E"/>
    <w:rsid w:val="00AA5D1A"/>
    <w:rsid w:val="00AB2ADC"/>
    <w:rsid w:val="00AB4194"/>
    <w:rsid w:val="00AB45BC"/>
    <w:rsid w:val="00AB6D67"/>
    <w:rsid w:val="00AB73F8"/>
    <w:rsid w:val="00AC0A7C"/>
    <w:rsid w:val="00AC412C"/>
    <w:rsid w:val="00AC672B"/>
    <w:rsid w:val="00AD13CA"/>
    <w:rsid w:val="00AD1BB8"/>
    <w:rsid w:val="00AD6190"/>
    <w:rsid w:val="00AD65F5"/>
    <w:rsid w:val="00AE0968"/>
    <w:rsid w:val="00AE2224"/>
    <w:rsid w:val="00AE364C"/>
    <w:rsid w:val="00AE69F9"/>
    <w:rsid w:val="00AF25A7"/>
    <w:rsid w:val="00AF269E"/>
    <w:rsid w:val="00AF5CAF"/>
    <w:rsid w:val="00AF6A2E"/>
    <w:rsid w:val="00B0158B"/>
    <w:rsid w:val="00B02F55"/>
    <w:rsid w:val="00B07C46"/>
    <w:rsid w:val="00B2265B"/>
    <w:rsid w:val="00B25CA4"/>
    <w:rsid w:val="00B332E7"/>
    <w:rsid w:val="00B3590E"/>
    <w:rsid w:val="00B44CCD"/>
    <w:rsid w:val="00B45CDF"/>
    <w:rsid w:val="00B46D00"/>
    <w:rsid w:val="00B471F7"/>
    <w:rsid w:val="00B53361"/>
    <w:rsid w:val="00B5369F"/>
    <w:rsid w:val="00B57C85"/>
    <w:rsid w:val="00B607D3"/>
    <w:rsid w:val="00B62C59"/>
    <w:rsid w:val="00B642B8"/>
    <w:rsid w:val="00B6590D"/>
    <w:rsid w:val="00B66E7F"/>
    <w:rsid w:val="00B70611"/>
    <w:rsid w:val="00B706A1"/>
    <w:rsid w:val="00B72B94"/>
    <w:rsid w:val="00B804EF"/>
    <w:rsid w:val="00B81785"/>
    <w:rsid w:val="00B85794"/>
    <w:rsid w:val="00B86415"/>
    <w:rsid w:val="00B875F8"/>
    <w:rsid w:val="00B95F4E"/>
    <w:rsid w:val="00B95F9D"/>
    <w:rsid w:val="00B96767"/>
    <w:rsid w:val="00B97B81"/>
    <w:rsid w:val="00BA5BF9"/>
    <w:rsid w:val="00BB1560"/>
    <w:rsid w:val="00BB1655"/>
    <w:rsid w:val="00BB3FC8"/>
    <w:rsid w:val="00BB4132"/>
    <w:rsid w:val="00BB5A1F"/>
    <w:rsid w:val="00BB6601"/>
    <w:rsid w:val="00BB77DC"/>
    <w:rsid w:val="00BD1967"/>
    <w:rsid w:val="00BD5048"/>
    <w:rsid w:val="00BD7D98"/>
    <w:rsid w:val="00BE537A"/>
    <w:rsid w:val="00BF0D37"/>
    <w:rsid w:val="00BF2403"/>
    <w:rsid w:val="00BF24EC"/>
    <w:rsid w:val="00BF31FB"/>
    <w:rsid w:val="00BF3BD1"/>
    <w:rsid w:val="00BF41FB"/>
    <w:rsid w:val="00BF4F97"/>
    <w:rsid w:val="00C01577"/>
    <w:rsid w:val="00C04F72"/>
    <w:rsid w:val="00C05730"/>
    <w:rsid w:val="00C057EE"/>
    <w:rsid w:val="00C105C5"/>
    <w:rsid w:val="00C136F4"/>
    <w:rsid w:val="00C14B97"/>
    <w:rsid w:val="00C17F07"/>
    <w:rsid w:val="00C228FF"/>
    <w:rsid w:val="00C23CA2"/>
    <w:rsid w:val="00C24E7B"/>
    <w:rsid w:val="00C2681D"/>
    <w:rsid w:val="00C31CB3"/>
    <w:rsid w:val="00C36BC3"/>
    <w:rsid w:val="00C42336"/>
    <w:rsid w:val="00C42A5F"/>
    <w:rsid w:val="00C44109"/>
    <w:rsid w:val="00C4452C"/>
    <w:rsid w:val="00C44FC2"/>
    <w:rsid w:val="00C45BAE"/>
    <w:rsid w:val="00C606C8"/>
    <w:rsid w:val="00C712C4"/>
    <w:rsid w:val="00C71858"/>
    <w:rsid w:val="00C820BB"/>
    <w:rsid w:val="00C848C0"/>
    <w:rsid w:val="00C91ADD"/>
    <w:rsid w:val="00C925EC"/>
    <w:rsid w:val="00C92973"/>
    <w:rsid w:val="00C95559"/>
    <w:rsid w:val="00C9687B"/>
    <w:rsid w:val="00CA1560"/>
    <w:rsid w:val="00CA15C9"/>
    <w:rsid w:val="00CA45E4"/>
    <w:rsid w:val="00CB24C0"/>
    <w:rsid w:val="00CB4CCA"/>
    <w:rsid w:val="00CB55B9"/>
    <w:rsid w:val="00CC169E"/>
    <w:rsid w:val="00CC50ED"/>
    <w:rsid w:val="00CC5516"/>
    <w:rsid w:val="00CD1C90"/>
    <w:rsid w:val="00CD1F95"/>
    <w:rsid w:val="00CD4F3A"/>
    <w:rsid w:val="00CD598C"/>
    <w:rsid w:val="00CD6A41"/>
    <w:rsid w:val="00CD7437"/>
    <w:rsid w:val="00CD7EB8"/>
    <w:rsid w:val="00CE058B"/>
    <w:rsid w:val="00CE6B39"/>
    <w:rsid w:val="00CF0266"/>
    <w:rsid w:val="00CF064B"/>
    <w:rsid w:val="00CF07DA"/>
    <w:rsid w:val="00CF4FF3"/>
    <w:rsid w:val="00D04570"/>
    <w:rsid w:val="00D06BCF"/>
    <w:rsid w:val="00D1040C"/>
    <w:rsid w:val="00D150E8"/>
    <w:rsid w:val="00D15B64"/>
    <w:rsid w:val="00D16004"/>
    <w:rsid w:val="00D22355"/>
    <w:rsid w:val="00D24721"/>
    <w:rsid w:val="00D249E0"/>
    <w:rsid w:val="00D30887"/>
    <w:rsid w:val="00D31006"/>
    <w:rsid w:val="00D3300F"/>
    <w:rsid w:val="00D371C2"/>
    <w:rsid w:val="00D409A1"/>
    <w:rsid w:val="00D4389E"/>
    <w:rsid w:val="00D5052E"/>
    <w:rsid w:val="00D53F8B"/>
    <w:rsid w:val="00D54D2C"/>
    <w:rsid w:val="00D60C82"/>
    <w:rsid w:val="00D60E37"/>
    <w:rsid w:val="00D62F2F"/>
    <w:rsid w:val="00D65D26"/>
    <w:rsid w:val="00D66527"/>
    <w:rsid w:val="00D71581"/>
    <w:rsid w:val="00D728B2"/>
    <w:rsid w:val="00D80FB6"/>
    <w:rsid w:val="00D81CA9"/>
    <w:rsid w:val="00D820C6"/>
    <w:rsid w:val="00D8388A"/>
    <w:rsid w:val="00D84E02"/>
    <w:rsid w:val="00D851F1"/>
    <w:rsid w:val="00D85865"/>
    <w:rsid w:val="00D86222"/>
    <w:rsid w:val="00DA1ED3"/>
    <w:rsid w:val="00DA7C97"/>
    <w:rsid w:val="00DB77A3"/>
    <w:rsid w:val="00DC35FE"/>
    <w:rsid w:val="00DC4600"/>
    <w:rsid w:val="00DC46B4"/>
    <w:rsid w:val="00DC795F"/>
    <w:rsid w:val="00DD2E04"/>
    <w:rsid w:val="00DD64DA"/>
    <w:rsid w:val="00DE2344"/>
    <w:rsid w:val="00DE2C1F"/>
    <w:rsid w:val="00DE5579"/>
    <w:rsid w:val="00DE5E47"/>
    <w:rsid w:val="00DF1E00"/>
    <w:rsid w:val="00DF21DA"/>
    <w:rsid w:val="00DF32B4"/>
    <w:rsid w:val="00DF354D"/>
    <w:rsid w:val="00DF3D9B"/>
    <w:rsid w:val="00DF408B"/>
    <w:rsid w:val="00DF43DE"/>
    <w:rsid w:val="00DF4CF7"/>
    <w:rsid w:val="00E0056C"/>
    <w:rsid w:val="00E02DEB"/>
    <w:rsid w:val="00E02F57"/>
    <w:rsid w:val="00E067D3"/>
    <w:rsid w:val="00E07816"/>
    <w:rsid w:val="00E12A86"/>
    <w:rsid w:val="00E1439E"/>
    <w:rsid w:val="00E164D9"/>
    <w:rsid w:val="00E224F0"/>
    <w:rsid w:val="00E239C5"/>
    <w:rsid w:val="00E24534"/>
    <w:rsid w:val="00E30B6B"/>
    <w:rsid w:val="00E34F30"/>
    <w:rsid w:val="00E35D66"/>
    <w:rsid w:val="00E40782"/>
    <w:rsid w:val="00E40DBE"/>
    <w:rsid w:val="00E41F90"/>
    <w:rsid w:val="00E4251C"/>
    <w:rsid w:val="00E4269F"/>
    <w:rsid w:val="00E454C6"/>
    <w:rsid w:val="00E454CA"/>
    <w:rsid w:val="00E47751"/>
    <w:rsid w:val="00E47C0E"/>
    <w:rsid w:val="00E53EF5"/>
    <w:rsid w:val="00E628D2"/>
    <w:rsid w:val="00E65F9D"/>
    <w:rsid w:val="00E679A6"/>
    <w:rsid w:val="00E715AC"/>
    <w:rsid w:val="00E80979"/>
    <w:rsid w:val="00E82248"/>
    <w:rsid w:val="00E82C4F"/>
    <w:rsid w:val="00E83331"/>
    <w:rsid w:val="00E83E0F"/>
    <w:rsid w:val="00E84372"/>
    <w:rsid w:val="00E84BE2"/>
    <w:rsid w:val="00E8556F"/>
    <w:rsid w:val="00E92AA4"/>
    <w:rsid w:val="00E945C3"/>
    <w:rsid w:val="00E95A55"/>
    <w:rsid w:val="00EA08BC"/>
    <w:rsid w:val="00EA1B46"/>
    <w:rsid w:val="00EA3F45"/>
    <w:rsid w:val="00EA498A"/>
    <w:rsid w:val="00EC7B5B"/>
    <w:rsid w:val="00EC7BF3"/>
    <w:rsid w:val="00ED2B73"/>
    <w:rsid w:val="00ED4FAD"/>
    <w:rsid w:val="00ED5BD0"/>
    <w:rsid w:val="00EE16EE"/>
    <w:rsid w:val="00EE2113"/>
    <w:rsid w:val="00EE2903"/>
    <w:rsid w:val="00EE300F"/>
    <w:rsid w:val="00EE3A04"/>
    <w:rsid w:val="00EE3DC3"/>
    <w:rsid w:val="00EE6AC0"/>
    <w:rsid w:val="00EF0A59"/>
    <w:rsid w:val="00EF3CAF"/>
    <w:rsid w:val="00EF5834"/>
    <w:rsid w:val="00EF766A"/>
    <w:rsid w:val="00F00858"/>
    <w:rsid w:val="00F03C33"/>
    <w:rsid w:val="00F05AE5"/>
    <w:rsid w:val="00F06879"/>
    <w:rsid w:val="00F109CB"/>
    <w:rsid w:val="00F10DF5"/>
    <w:rsid w:val="00F12E9F"/>
    <w:rsid w:val="00F14A06"/>
    <w:rsid w:val="00F17781"/>
    <w:rsid w:val="00F26B5C"/>
    <w:rsid w:val="00F30B12"/>
    <w:rsid w:val="00F34E8D"/>
    <w:rsid w:val="00F36822"/>
    <w:rsid w:val="00F4395D"/>
    <w:rsid w:val="00F43C57"/>
    <w:rsid w:val="00F55255"/>
    <w:rsid w:val="00F567A0"/>
    <w:rsid w:val="00F5704C"/>
    <w:rsid w:val="00F5789E"/>
    <w:rsid w:val="00F60296"/>
    <w:rsid w:val="00F71193"/>
    <w:rsid w:val="00F72E6B"/>
    <w:rsid w:val="00F73E66"/>
    <w:rsid w:val="00F74279"/>
    <w:rsid w:val="00F8151C"/>
    <w:rsid w:val="00F873BE"/>
    <w:rsid w:val="00F90BC9"/>
    <w:rsid w:val="00F93BFE"/>
    <w:rsid w:val="00F95F41"/>
    <w:rsid w:val="00F964D2"/>
    <w:rsid w:val="00FA1E41"/>
    <w:rsid w:val="00FA31F7"/>
    <w:rsid w:val="00FB0DA7"/>
    <w:rsid w:val="00FB7D8D"/>
    <w:rsid w:val="00FC1F9F"/>
    <w:rsid w:val="00FC5531"/>
    <w:rsid w:val="00FC609F"/>
    <w:rsid w:val="00FC7116"/>
    <w:rsid w:val="00FC73BB"/>
    <w:rsid w:val="00FC7696"/>
    <w:rsid w:val="00FD119A"/>
    <w:rsid w:val="00FD1B4B"/>
    <w:rsid w:val="00FD5A48"/>
    <w:rsid w:val="00FD6480"/>
    <w:rsid w:val="00FD7075"/>
    <w:rsid w:val="00FD71CC"/>
    <w:rsid w:val="00FF663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oNotEmbedSmartTags/>
  <w:decimalSymbol w:val=","/>
  <w:listSeparator w:val=";"/>
  <w14:docId w14:val="3058CEAE"/>
  <w15:chartTrackingRefBased/>
  <w15:docId w15:val="{53841687-2038-4455-89AD-2488D235FB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90F8C"/>
    <w:pPr>
      <w:suppressAutoHyphens/>
      <w:spacing w:after="200" w:line="276" w:lineRule="auto"/>
    </w:pPr>
    <w:rPr>
      <w:rFonts w:ascii="Calibri" w:eastAsia="Calibri" w:hAnsi="Calibri" w:cs="Calibri"/>
      <w:sz w:val="22"/>
      <w:szCs w:val="22"/>
      <w:lang w:eastAsia="zh-CN"/>
    </w:rPr>
  </w:style>
  <w:style w:type="paragraph" w:styleId="Nagwek1">
    <w:name w:val="heading 1"/>
    <w:basedOn w:val="Normalny"/>
    <w:next w:val="Normalny"/>
    <w:link w:val="Nagwek1Znak"/>
    <w:qFormat/>
    <w:rsid w:val="005B08A1"/>
    <w:pPr>
      <w:keepNext/>
      <w:suppressAutoHyphens w:val="0"/>
      <w:spacing w:before="240" w:after="120" w:line="360" w:lineRule="auto"/>
      <w:jc w:val="center"/>
      <w:outlineLvl w:val="0"/>
    </w:pPr>
    <w:rPr>
      <w:rFonts w:ascii="Arial" w:eastAsia="Times New Roman" w:hAnsi="Arial" w:cs="Times New Roman"/>
      <w:b/>
      <w:color w:val="000000"/>
      <w:kern w:val="28"/>
      <w:sz w:val="24"/>
      <w:szCs w:val="20"/>
      <w:lang w:val="x-none" w:eastAsia="x-none"/>
    </w:rPr>
  </w:style>
  <w:style w:type="paragraph" w:styleId="Nagwek2">
    <w:name w:val="heading 2"/>
    <w:basedOn w:val="Normalny"/>
    <w:next w:val="Normalny"/>
    <w:link w:val="Nagwek2Znak"/>
    <w:qFormat/>
    <w:rsid w:val="00CB55B9"/>
    <w:pPr>
      <w:keepNext/>
      <w:suppressAutoHyphens w:val="0"/>
      <w:spacing w:after="0" w:line="240" w:lineRule="auto"/>
      <w:jc w:val="center"/>
      <w:outlineLvl w:val="1"/>
    </w:pPr>
    <w:rPr>
      <w:rFonts w:ascii="Bookman Old Style" w:eastAsia="Times New Roman" w:hAnsi="Bookman Old Style" w:cs="Times New Roman"/>
      <w:b/>
      <w:color w:val="000000"/>
      <w:kern w:val="28"/>
      <w:sz w:val="24"/>
      <w:szCs w:val="20"/>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style>
  <w:style w:type="character" w:customStyle="1" w:styleId="WW8Num1z1">
    <w:name w:val="WW8Num1z1"/>
    <w:rPr>
      <w:rFonts w:ascii="Arial" w:hAnsi="Arial" w:cs="Arial"/>
      <w:bCs/>
      <w:sz w:val="22"/>
      <w:szCs w:val="22"/>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Arial" w:hAnsi="Arial" w:cs="Arial"/>
    </w:rPr>
  </w:style>
  <w:style w:type="character" w:customStyle="1" w:styleId="WW8Num3z0">
    <w:name w:val="WW8Num3z0"/>
    <w:rPr>
      <w:rFonts w:ascii="Arial" w:hAnsi="Arial" w:cs="Arial" w:hint="default"/>
      <w:b w:val="0"/>
      <w:color w:val="000000"/>
      <w:position w:val="0"/>
      <w:sz w:val="22"/>
      <w:szCs w:val="22"/>
      <w:vertAlign w:val="baseline"/>
      <w:lang w:val="pl-PL"/>
    </w:rPr>
  </w:style>
  <w:style w:type="character" w:customStyle="1" w:styleId="WW8Num3z1">
    <w:name w:val="WW8Num3z1"/>
    <w:rPr>
      <w:rFonts w:ascii="Arial" w:hAnsi="Arial" w:cs="Arial" w:hint="default"/>
      <w:color w:val="000000"/>
      <w:position w:val="0"/>
      <w:sz w:val="22"/>
      <w:szCs w:val="22"/>
      <w:vertAlign w:val="baseline"/>
      <w:lang w:val="pl-PL"/>
    </w:rPr>
  </w:style>
  <w:style w:type="character" w:customStyle="1" w:styleId="WW8Num4z0">
    <w:name w:val="WW8Num4z0"/>
    <w:rPr>
      <w:rFonts w:hint="default"/>
      <w:color w:val="000000"/>
      <w:position w:val="0"/>
      <w:sz w:val="22"/>
      <w:vertAlign w:val="baseline"/>
    </w:rPr>
  </w:style>
  <w:style w:type="character" w:customStyle="1" w:styleId="WW8Num5z0">
    <w:name w:val="WW8Num5z0"/>
    <w:rPr>
      <w:rFonts w:ascii="Arial" w:hAnsi="Arial" w:cs="Arial" w:hint="default"/>
      <w:color w:val="000000"/>
      <w:position w:val="0"/>
      <w:sz w:val="22"/>
      <w:szCs w:val="22"/>
      <w:vertAlign w:val="baseline"/>
      <w:lang w:val="pl-PL"/>
    </w:rPr>
  </w:style>
  <w:style w:type="character" w:customStyle="1" w:styleId="WW8Num6z0">
    <w:name w:val="WW8Num6z0"/>
    <w:rPr>
      <w:rFonts w:ascii="Arial" w:hAnsi="Arial" w:cs="Arial" w:hint="default"/>
      <w:color w:val="000000"/>
      <w:position w:val="0"/>
      <w:sz w:val="22"/>
      <w:szCs w:val="22"/>
      <w:vertAlign w:val="baseline"/>
      <w:lang w:val="pl-PL"/>
    </w:rPr>
  </w:style>
  <w:style w:type="character" w:customStyle="1" w:styleId="WW8Num7z0">
    <w:name w:val="WW8Num7z0"/>
    <w:rPr>
      <w:rFonts w:ascii="Arial" w:hAnsi="Arial" w:cs="Arial" w:hint="default"/>
    </w:rPr>
  </w:style>
  <w:style w:type="character" w:customStyle="1" w:styleId="WW8Num8z0">
    <w:name w:val="WW8Num8z0"/>
  </w:style>
  <w:style w:type="character" w:customStyle="1" w:styleId="WW8Num8z1">
    <w:name w:val="WW8Num8z1"/>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7z1">
    <w:name w:val="WW8Num7z1"/>
  </w:style>
  <w:style w:type="character" w:customStyle="1" w:styleId="WW8Num7z2">
    <w:name w:val="WW8Num7z2"/>
  </w:style>
  <w:style w:type="character" w:customStyle="1" w:styleId="WW8Num7z3">
    <w:name w:val="WW8Num7z3"/>
  </w:style>
  <w:style w:type="character" w:customStyle="1" w:styleId="WW8Num7z4">
    <w:name w:val="WW8Num7z4"/>
  </w:style>
  <w:style w:type="character" w:customStyle="1" w:styleId="WW8Num7z5">
    <w:name w:val="WW8Num7z5"/>
  </w:style>
  <w:style w:type="character" w:customStyle="1" w:styleId="WW8Num7z6">
    <w:name w:val="WW8Num7z6"/>
  </w:style>
  <w:style w:type="character" w:customStyle="1" w:styleId="WW8Num7z7">
    <w:name w:val="WW8Num7z7"/>
  </w:style>
  <w:style w:type="character" w:customStyle="1" w:styleId="WW8Num7z8">
    <w:name w:val="WW8Num7z8"/>
  </w:style>
  <w:style w:type="character" w:customStyle="1" w:styleId="WW8Num9z0">
    <w:name w:val="WW8Num9z0"/>
    <w:rPr>
      <w:rFonts w:hint="default"/>
    </w:rPr>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Domylnaczcionkaakapitu5">
    <w:name w:val="Domyślna czcionka akapitu5"/>
  </w:style>
  <w:style w:type="character" w:customStyle="1" w:styleId="Domylnaczcionkaakapitu4">
    <w:name w:val="Domyślna czcionka akapitu4"/>
  </w:style>
  <w:style w:type="character" w:customStyle="1" w:styleId="WW8Num4z1">
    <w:name w:val="WW8Num4z1"/>
  </w:style>
  <w:style w:type="character" w:customStyle="1" w:styleId="WW8Num4z2">
    <w:name w:val="WW8Num4z2"/>
  </w:style>
  <w:style w:type="character" w:customStyle="1" w:styleId="WW8Num4z3">
    <w:name w:val="WW8Num4z3"/>
  </w:style>
  <w:style w:type="character" w:customStyle="1" w:styleId="WW8Num4z4">
    <w:name w:val="WW8Num4z4"/>
  </w:style>
  <w:style w:type="character" w:customStyle="1" w:styleId="WW8Num4z5">
    <w:name w:val="WW8Num4z5"/>
  </w:style>
  <w:style w:type="character" w:customStyle="1" w:styleId="WW8Num4z6">
    <w:name w:val="WW8Num4z6"/>
  </w:style>
  <w:style w:type="character" w:customStyle="1" w:styleId="WW8Num4z7">
    <w:name w:val="WW8Num4z7"/>
  </w:style>
  <w:style w:type="character" w:customStyle="1" w:styleId="WW8Num4z8">
    <w:name w:val="WW8Num4z8"/>
  </w:style>
  <w:style w:type="character" w:customStyle="1" w:styleId="Domylnaczcionkaakapitu3">
    <w:name w:val="Domyślna czcionka akapitu3"/>
  </w:style>
  <w:style w:type="character" w:customStyle="1" w:styleId="Absatz-Standardschriftart">
    <w:name w:val="Absatz-Standardschriftart"/>
  </w:style>
  <w:style w:type="character" w:customStyle="1" w:styleId="WW8Num10z0">
    <w:name w:val="WW8Num10z0"/>
    <w:rPr>
      <w:rFonts w:ascii="Arial" w:eastAsia="ヒラギノ角ゴ Pro W3" w:hAnsi="Arial" w:cs="Arial"/>
      <w:color w:val="000000"/>
      <w:position w:val="0"/>
      <w:sz w:val="24"/>
      <w:vertAlign w:val="baseline"/>
    </w:rPr>
  </w:style>
  <w:style w:type="character" w:customStyle="1" w:styleId="WW8Num10z1">
    <w:name w:val="WW8Num10z1"/>
    <w:rPr>
      <w:color w:val="000000"/>
      <w:position w:val="0"/>
      <w:sz w:val="24"/>
      <w:vertAlign w:val="baseline"/>
    </w:rPr>
  </w:style>
  <w:style w:type="character" w:customStyle="1" w:styleId="WW8Num11z0">
    <w:name w:val="WW8Num11z0"/>
    <w:rPr>
      <w:rFonts w:ascii="Arial" w:eastAsia="ヒラギノ角ゴ Pro W3" w:hAnsi="Arial" w:cs="Arial"/>
      <w:color w:val="000000"/>
      <w:position w:val="0"/>
      <w:sz w:val="24"/>
      <w:vertAlign w:val="baseline"/>
    </w:rPr>
  </w:style>
  <w:style w:type="character" w:customStyle="1" w:styleId="WW8Num11z1">
    <w:name w:val="WW8Num11z1"/>
    <w:rPr>
      <w:color w:val="000000"/>
      <w:position w:val="0"/>
      <w:sz w:val="24"/>
      <w:vertAlign w:val="baseline"/>
    </w:rPr>
  </w:style>
  <w:style w:type="character" w:customStyle="1" w:styleId="WW8Num16z1">
    <w:name w:val="WW8Num16z1"/>
    <w:rPr>
      <w:rFonts w:ascii="Symbol" w:hAnsi="Symbol" w:cs="Symbol"/>
    </w:rPr>
  </w:style>
  <w:style w:type="character" w:customStyle="1" w:styleId="WW8Num19z0">
    <w:name w:val="WW8Num19z0"/>
    <w:rPr>
      <w:rFonts w:ascii="Arial" w:eastAsia="ヒラギノ角ゴ Pro W3" w:hAnsi="Arial" w:cs="Arial"/>
      <w:color w:val="000000"/>
      <w:position w:val="0"/>
      <w:sz w:val="24"/>
      <w:vertAlign w:val="baseline"/>
    </w:rPr>
  </w:style>
  <w:style w:type="character" w:customStyle="1" w:styleId="WW8Num20z0">
    <w:name w:val="WW8Num20z0"/>
    <w:rPr>
      <w:color w:val="000000"/>
      <w:position w:val="0"/>
      <w:sz w:val="24"/>
      <w:vertAlign w:val="baseline"/>
    </w:rPr>
  </w:style>
  <w:style w:type="character" w:customStyle="1" w:styleId="Domylnaczcionkaakapitu2">
    <w:name w:val="Domyślna czcionka akapitu2"/>
  </w:style>
  <w:style w:type="character" w:customStyle="1" w:styleId="WW8Num12z0">
    <w:name w:val="WW8Num12z0"/>
    <w:rPr>
      <w:color w:val="000000"/>
      <w:position w:val="0"/>
      <w:sz w:val="24"/>
      <w:vertAlign w:val="baseline"/>
    </w:rPr>
  </w:style>
  <w:style w:type="character" w:customStyle="1" w:styleId="WW8Num13z0">
    <w:name w:val="WW8Num13z0"/>
    <w:rPr>
      <w:color w:val="000000"/>
      <w:position w:val="0"/>
      <w:sz w:val="24"/>
      <w:vertAlign w:val="baseline"/>
    </w:rPr>
  </w:style>
  <w:style w:type="character" w:customStyle="1" w:styleId="WW8Num14z0">
    <w:name w:val="WW8Num14z0"/>
    <w:rPr>
      <w:color w:val="000000"/>
      <w:position w:val="0"/>
      <w:sz w:val="24"/>
      <w:vertAlign w:val="baseline"/>
    </w:rPr>
  </w:style>
  <w:style w:type="character" w:customStyle="1" w:styleId="WW8Num15z0">
    <w:name w:val="WW8Num15z0"/>
    <w:rPr>
      <w:color w:val="000000"/>
      <w:position w:val="0"/>
      <w:sz w:val="24"/>
      <w:vertAlign w:val="baseline"/>
    </w:rPr>
  </w:style>
  <w:style w:type="character" w:customStyle="1" w:styleId="WW8Num16z0">
    <w:name w:val="WW8Num16z0"/>
    <w:rPr>
      <w:color w:val="000000"/>
      <w:position w:val="0"/>
      <w:sz w:val="24"/>
      <w:vertAlign w:val="baseline"/>
    </w:rPr>
  </w:style>
  <w:style w:type="character" w:customStyle="1" w:styleId="WW8Num17z0">
    <w:name w:val="WW8Num17z0"/>
    <w:rPr>
      <w:color w:val="000000"/>
      <w:position w:val="0"/>
      <w:sz w:val="24"/>
      <w:vertAlign w:val="baseline"/>
    </w:rPr>
  </w:style>
  <w:style w:type="character" w:customStyle="1" w:styleId="WW8Num18z0">
    <w:name w:val="WW8Num18z0"/>
    <w:rPr>
      <w:color w:val="000000"/>
      <w:position w:val="0"/>
      <w:sz w:val="24"/>
      <w:vertAlign w:val="baseline"/>
    </w:rPr>
  </w:style>
  <w:style w:type="character" w:customStyle="1" w:styleId="WW8Num19z1">
    <w:name w:val="WW8Num19z1"/>
    <w:rPr>
      <w:color w:val="000000"/>
      <w:position w:val="0"/>
      <w:sz w:val="24"/>
      <w:vertAlign w:val="baseline"/>
    </w:rPr>
  </w:style>
  <w:style w:type="character" w:customStyle="1" w:styleId="WW8Num21z0">
    <w:name w:val="WW8Num21z0"/>
    <w:rPr>
      <w:rFonts w:ascii="Arial" w:eastAsia="ヒラギノ角ゴ Pro W3" w:hAnsi="Arial" w:cs="Arial"/>
      <w:color w:val="000000"/>
      <w:position w:val="0"/>
      <w:sz w:val="24"/>
      <w:vertAlign w:val="baseline"/>
    </w:rPr>
  </w:style>
  <w:style w:type="character" w:customStyle="1" w:styleId="WW8Num21z1">
    <w:name w:val="WW8Num21z1"/>
    <w:rPr>
      <w:color w:val="000000"/>
      <w:position w:val="0"/>
      <w:sz w:val="24"/>
      <w:vertAlign w:val="baseline"/>
    </w:rPr>
  </w:style>
  <w:style w:type="character" w:customStyle="1" w:styleId="WW8Num22z0">
    <w:name w:val="WW8Num22z0"/>
    <w:rPr>
      <w:rFonts w:ascii="Arial" w:eastAsia="ヒラギノ角ゴ Pro W3" w:hAnsi="Arial" w:cs="Arial"/>
      <w:color w:val="000000"/>
      <w:position w:val="0"/>
      <w:sz w:val="24"/>
      <w:vertAlign w:val="baseline"/>
    </w:rPr>
  </w:style>
  <w:style w:type="character" w:customStyle="1" w:styleId="WW8Num22z1">
    <w:name w:val="WW8Num22z1"/>
    <w:rPr>
      <w:color w:val="000000"/>
      <w:position w:val="0"/>
      <w:sz w:val="24"/>
      <w:vertAlign w:val="baseline"/>
    </w:rPr>
  </w:style>
  <w:style w:type="character" w:customStyle="1" w:styleId="WW8Num23z0">
    <w:name w:val="WW8Num23z0"/>
    <w:rPr>
      <w:color w:val="000000"/>
      <w:position w:val="0"/>
      <w:sz w:val="24"/>
      <w:vertAlign w:val="baseline"/>
    </w:rPr>
  </w:style>
  <w:style w:type="character" w:customStyle="1" w:styleId="Domylnaczcionkaakapitu1">
    <w:name w:val="Domyślna czcionka akapitu1"/>
  </w:style>
  <w:style w:type="character" w:customStyle="1" w:styleId="StopkaZnak">
    <w:name w:val="Stopka Znak"/>
    <w:uiPriority w:val="99"/>
    <w:rPr>
      <w:sz w:val="22"/>
      <w:szCs w:val="22"/>
    </w:rPr>
  </w:style>
  <w:style w:type="character" w:styleId="Numerstrony">
    <w:name w:val="page number"/>
    <w:rPr>
      <w:color w:val="000000"/>
      <w:sz w:val="20"/>
    </w:rPr>
  </w:style>
  <w:style w:type="character" w:customStyle="1" w:styleId="TekstdymkaZnak">
    <w:name w:val="Tekst dymka Znak"/>
    <w:rPr>
      <w:rFonts w:ascii="Tahoma" w:eastAsia="Calibri" w:hAnsi="Tahoma" w:cs="Tahoma"/>
      <w:sz w:val="16"/>
      <w:szCs w:val="16"/>
    </w:rPr>
  </w:style>
  <w:style w:type="character" w:customStyle="1" w:styleId="Tekstpodstawowy2Znak">
    <w:name w:val="Tekst podstawowy 2 Znak"/>
    <w:link w:val="Tekstpodstawowy2"/>
    <w:rPr>
      <w:rFonts w:eastAsia="Calibri"/>
      <w:sz w:val="24"/>
      <w:szCs w:val="24"/>
    </w:rPr>
  </w:style>
  <w:style w:type="character" w:customStyle="1" w:styleId="ZwykytekstZnak">
    <w:name w:val="Zwykły tekst Znak"/>
    <w:rPr>
      <w:rFonts w:ascii="Courier New" w:eastAsia="ヒラギノ角ゴ Pro W3" w:hAnsi="Courier New" w:cs="Courier New"/>
      <w:color w:val="000000"/>
      <w:lang w:val="pl-PL" w:bidi="ar-SA"/>
    </w:rPr>
  </w:style>
  <w:style w:type="character" w:customStyle="1" w:styleId="Tekstpodstawowywcity3Znak">
    <w:name w:val="Tekst podstawowy wcięty 3 Znak"/>
    <w:rPr>
      <w:rFonts w:ascii="Calibri" w:eastAsia="Calibri" w:hAnsi="Calibri" w:cs="Calibri"/>
      <w:sz w:val="16"/>
      <w:szCs w:val="16"/>
    </w:rPr>
  </w:style>
  <w:style w:type="character" w:customStyle="1" w:styleId="TekstpodstawowywcityZnak">
    <w:name w:val="Tekst podstawowy wcięty Znak"/>
    <w:rPr>
      <w:rFonts w:ascii="Calibri" w:eastAsia="Calibri" w:hAnsi="Calibri" w:cs="Calibri"/>
      <w:sz w:val="22"/>
      <w:szCs w:val="22"/>
    </w:rPr>
  </w:style>
  <w:style w:type="character" w:styleId="Uwydatnienie">
    <w:name w:val="Emphasis"/>
    <w:qFormat/>
    <w:rPr>
      <w:b/>
      <w:bCs/>
      <w:i w:val="0"/>
      <w:iCs w:val="0"/>
    </w:rPr>
  </w:style>
  <w:style w:type="character" w:customStyle="1" w:styleId="zwyk0142y0020tekstchar1">
    <w:name w:val="zwyk_0142y_0020tekst__char1"/>
    <w:rPr>
      <w:rFonts w:ascii="Courier New" w:hAnsi="Courier New" w:cs="Courier New" w:hint="default"/>
      <w:strike w:val="0"/>
      <w:dstrike w:val="0"/>
      <w:sz w:val="20"/>
      <w:szCs w:val="20"/>
      <w:u w:val="none"/>
    </w:rPr>
  </w:style>
  <w:style w:type="paragraph" w:customStyle="1" w:styleId="Nagwek5">
    <w:name w:val="Nagłówek5"/>
    <w:basedOn w:val="Normalny"/>
    <w:next w:val="Tekstpodstawowy"/>
    <w:pPr>
      <w:keepNext/>
      <w:spacing w:before="240" w:after="120"/>
    </w:pPr>
    <w:rPr>
      <w:rFonts w:ascii="Liberation Sans" w:eastAsia="Microsoft YaHei" w:hAnsi="Liberation Sans" w:cs="Arial"/>
      <w:sz w:val="28"/>
      <w:szCs w:val="28"/>
    </w:rPr>
  </w:style>
  <w:style w:type="paragraph" w:styleId="Tekstpodstawowy">
    <w:name w:val="Body Text"/>
    <w:basedOn w:val="Normalny"/>
    <w:pPr>
      <w:spacing w:after="120"/>
    </w:pPr>
  </w:style>
  <w:style w:type="paragraph" w:styleId="Lista">
    <w:name w:val="List"/>
    <w:basedOn w:val="Tekstpodstawowy"/>
    <w:rPr>
      <w:rFonts w:cs="Mangal"/>
    </w:rPr>
  </w:style>
  <w:style w:type="paragraph" w:styleId="Legenda">
    <w:name w:val="caption"/>
    <w:basedOn w:val="Normalny"/>
    <w:qFormat/>
    <w:pPr>
      <w:suppressLineNumbers/>
      <w:spacing w:before="120" w:after="120"/>
    </w:pPr>
    <w:rPr>
      <w:rFonts w:cs="Arial"/>
      <w:i/>
      <w:iCs/>
      <w:sz w:val="24"/>
      <w:szCs w:val="24"/>
    </w:rPr>
  </w:style>
  <w:style w:type="paragraph" w:customStyle="1" w:styleId="Indeks">
    <w:name w:val="Indeks"/>
    <w:basedOn w:val="Normalny"/>
    <w:pPr>
      <w:suppressLineNumbers/>
    </w:pPr>
    <w:rPr>
      <w:rFonts w:cs="Mangal"/>
    </w:rPr>
  </w:style>
  <w:style w:type="paragraph" w:customStyle="1" w:styleId="Nagwek4">
    <w:name w:val="Nagłówek4"/>
    <w:basedOn w:val="Normalny"/>
    <w:next w:val="Tekstpodstawowy"/>
    <w:pPr>
      <w:keepNext/>
      <w:spacing w:before="240" w:after="120"/>
    </w:pPr>
    <w:rPr>
      <w:rFonts w:ascii="Liberation Sans" w:eastAsia="Microsoft YaHei" w:hAnsi="Liberation Sans" w:cs="Mangal"/>
      <w:sz w:val="28"/>
      <w:szCs w:val="28"/>
    </w:rPr>
  </w:style>
  <w:style w:type="paragraph" w:customStyle="1" w:styleId="Legenda2">
    <w:name w:val="Legenda2"/>
    <w:basedOn w:val="Normalny"/>
    <w:pPr>
      <w:suppressLineNumbers/>
      <w:spacing w:before="120" w:after="120"/>
    </w:pPr>
    <w:rPr>
      <w:rFonts w:cs="Mangal"/>
      <w:i/>
      <w:iCs/>
      <w:sz w:val="24"/>
      <w:szCs w:val="24"/>
    </w:rPr>
  </w:style>
  <w:style w:type="paragraph" w:customStyle="1" w:styleId="Nagwek3">
    <w:name w:val="Nagłówek3"/>
    <w:basedOn w:val="Normalny"/>
    <w:next w:val="Tekstpodstawowy"/>
    <w:pPr>
      <w:keepNext/>
      <w:spacing w:before="240" w:after="120"/>
    </w:pPr>
    <w:rPr>
      <w:rFonts w:ascii="Liberation Sans" w:eastAsia="Microsoft YaHei" w:hAnsi="Liberation Sans" w:cs="Mangal"/>
      <w:sz w:val="28"/>
      <w:szCs w:val="28"/>
    </w:rPr>
  </w:style>
  <w:style w:type="paragraph" w:customStyle="1" w:styleId="Legenda1">
    <w:name w:val="Legenda1"/>
    <w:basedOn w:val="Normalny"/>
    <w:pPr>
      <w:suppressLineNumbers/>
      <w:spacing w:before="120" w:after="120"/>
    </w:pPr>
    <w:rPr>
      <w:rFonts w:cs="Mangal"/>
      <w:i/>
      <w:iCs/>
      <w:sz w:val="24"/>
      <w:szCs w:val="24"/>
    </w:rPr>
  </w:style>
  <w:style w:type="paragraph" w:customStyle="1" w:styleId="Nagwek20">
    <w:name w:val="Nagłówek2"/>
    <w:basedOn w:val="Normalny"/>
    <w:next w:val="Tekstpodstawowy"/>
    <w:pPr>
      <w:keepNext/>
      <w:spacing w:before="240" w:after="120"/>
    </w:pPr>
    <w:rPr>
      <w:rFonts w:ascii="Arial" w:eastAsia="Lucida Sans Unicode" w:hAnsi="Arial" w:cs="Tahoma"/>
      <w:sz w:val="28"/>
      <w:szCs w:val="28"/>
    </w:rPr>
  </w:style>
  <w:style w:type="paragraph" w:customStyle="1" w:styleId="Podpis2">
    <w:name w:val="Podpis2"/>
    <w:basedOn w:val="Normalny"/>
    <w:pPr>
      <w:suppressLineNumbers/>
      <w:spacing w:before="120" w:after="120"/>
    </w:pPr>
    <w:rPr>
      <w:rFonts w:cs="Tahoma"/>
      <w:i/>
      <w:iCs/>
      <w:sz w:val="24"/>
      <w:szCs w:val="24"/>
    </w:rPr>
  </w:style>
  <w:style w:type="paragraph" w:customStyle="1" w:styleId="Nagwek10">
    <w:name w:val="Nagłówek1"/>
    <w:basedOn w:val="Normalny"/>
    <w:next w:val="Tekstpodstawowy"/>
    <w:pPr>
      <w:keepNext/>
      <w:spacing w:before="240" w:after="120"/>
    </w:pPr>
    <w:rPr>
      <w:rFonts w:ascii="Arial" w:eastAsia="Lucida Sans Unicode" w:hAnsi="Arial" w:cs="Mangal"/>
      <w:sz w:val="28"/>
      <w:szCs w:val="28"/>
    </w:rPr>
  </w:style>
  <w:style w:type="paragraph" w:customStyle="1" w:styleId="Podpis1">
    <w:name w:val="Podpis1"/>
    <w:basedOn w:val="Normalny"/>
    <w:pPr>
      <w:suppressLineNumbers/>
      <w:spacing w:before="120" w:after="120"/>
    </w:pPr>
    <w:rPr>
      <w:rFonts w:cs="Mangal"/>
      <w:i/>
      <w:iCs/>
      <w:sz w:val="24"/>
      <w:szCs w:val="24"/>
    </w:rPr>
  </w:style>
  <w:style w:type="paragraph" w:styleId="Stopka">
    <w:name w:val="footer"/>
    <w:basedOn w:val="Normalny"/>
    <w:uiPriority w:val="99"/>
    <w:pPr>
      <w:tabs>
        <w:tab w:val="center" w:pos="4536"/>
        <w:tab w:val="right" w:pos="9072"/>
      </w:tabs>
    </w:pPr>
  </w:style>
  <w:style w:type="paragraph" w:customStyle="1" w:styleId="FreeFormA">
    <w:name w:val="Free Form A"/>
    <w:pPr>
      <w:suppressAutoHyphens/>
    </w:pPr>
    <w:rPr>
      <w:rFonts w:eastAsia="ヒラギノ角ゴ Pro W3"/>
      <w:color w:val="000000"/>
      <w:lang w:eastAsia="zh-CN"/>
    </w:rPr>
  </w:style>
  <w:style w:type="paragraph" w:styleId="Nagwek">
    <w:name w:val="header"/>
    <w:basedOn w:val="Normalny"/>
    <w:link w:val="NagwekZnak"/>
    <w:uiPriority w:val="99"/>
    <w:pPr>
      <w:suppressLineNumbers/>
      <w:tabs>
        <w:tab w:val="center" w:pos="4819"/>
        <w:tab w:val="right" w:pos="9638"/>
      </w:tabs>
    </w:pPr>
  </w:style>
  <w:style w:type="paragraph" w:customStyle="1" w:styleId="Zawartoramki">
    <w:name w:val="Zawartość ramki"/>
    <w:basedOn w:val="Tekstpodstawowy"/>
  </w:style>
  <w:style w:type="paragraph" w:styleId="Tekstdymka">
    <w:name w:val="Balloon Text"/>
    <w:basedOn w:val="Normalny"/>
    <w:pPr>
      <w:spacing w:after="0" w:line="240" w:lineRule="auto"/>
    </w:pPr>
    <w:rPr>
      <w:rFonts w:ascii="Tahoma" w:hAnsi="Tahoma" w:cs="Tahoma"/>
      <w:sz w:val="16"/>
      <w:szCs w:val="16"/>
      <w:lang w:val="x-none"/>
    </w:rPr>
  </w:style>
  <w:style w:type="paragraph" w:customStyle="1" w:styleId="Tekstpodstawowy21">
    <w:name w:val="Tekst podstawowy 21"/>
    <w:basedOn w:val="Normalny"/>
    <w:pPr>
      <w:suppressAutoHyphens w:val="0"/>
      <w:spacing w:after="120" w:line="480" w:lineRule="auto"/>
    </w:pPr>
    <w:rPr>
      <w:rFonts w:ascii="Times New Roman" w:hAnsi="Times New Roman" w:cs="Times New Roman"/>
      <w:sz w:val="24"/>
      <w:szCs w:val="24"/>
    </w:rPr>
  </w:style>
  <w:style w:type="paragraph" w:customStyle="1" w:styleId="Styl1">
    <w:name w:val="Styl1"/>
    <w:pPr>
      <w:tabs>
        <w:tab w:val="left" w:pos="360"/>
      </w:tabs>
      <w:suppressAutoHyphens/>
      <w:spacing w:line="240" w:lineRule="atLeast"/>
      <w:jc w:val="both"/>
    </w:pPr>
    <w:rPr>
      <w:rFonts w:ascii="Arial" w:eastAsia="ヒラギノ角ゴ Pro W3" w:hAnsi="Arial" w:cs="Arial"/>
      <w:color w:val="000000"/>
      <w:sz w:val="22"/>
      <w:lang w:val="en-US" w:eastAsia="zh-CN"/>
    </w:rPr>
  </w:style>
  <w:style w:type="paragraph" w:customStyle="1" w:styleId="Zwykytekst1">
    <w:name w:val="Zwykły tekst1"/>
    <w:pPr>
      <w:suppressAutoHyphens/>
    </w:pPr>
    <w:rPr>
      <w:rFonts w:ascii="Courier New" w:eastAsia="ヒラギノ角ゴ Pro W3" w:hAnsi="Courier New" w:cs="Courier New"/>
      <w:color w:val="000000"/>
      <w:lang w:eastAsia="zh-CN"/>
    </w:rPr>
  </w:style>
  <w:style w:type="paragraph" w:customStyle="1" w:styleId="Tekstpodstawowywcity31">
    <w:name w:val="Tekst podstawowy wcięty 31"/>
    <w:basedOn w:val="Normalny"/>
    <w:pPr>
      <w:spacing w:after="120"/>
      <w:ind w:left="283"/>
    </w:pPr>
    <w:rPr>
      <w:sz w:val="16"/>
      <w:szCs w:val="16"/>
    </w:rPr>
  </w:style>
  <w:style w:type="paragraph" w:styleId="Akapitzlist">
    <w:name w:val="List Paragraph"/>
    <w:aliases w:val="CW_Lista,Podsis rysunku,maz_wyliczenie,opis dzialania,K-P_odwolanie,A_wyliczenie,Akapit z listą5CxSpLast,Akapit z listą5,BulletC,Tekst punktowanie,Numerowanie,Akapit z listą 1,Table of contents numbered,sw tekst,L1"/>
    <w:basedOn w:val="Normalny"/>
    <w:link w:val="AkapitzlistZnak"/>
    <w:uiPriority w:val="34"/>
    <w:qFormat/>
    <w:pPr>
      <w:suppressAutoHyphens w:val="0"/>
      <w:ind w:left="720"/>
    </w:pPr>
  </w:style>
  <w:style w:type="paragraph" w:styleId="Tekstpodstawowywcity">
    <w:name w:val="Body Text Indent"/>
    <w:basedOn w:val="Normalny"/>
    <w:pPr>
      <w:spacing w:after="120"/>
      <w:ind w:left="283"/>
    </w:pPr>
  </w:style>
  <w:style w:type="paragraph" w:customStyle="1" w:styleId="p16">
    <w:name w:val="p16"/>
    <w:basedOn w:val="Normalny"/>
    <w:pPr>
      <w:suppressAutoHyphens w:val="0"/>
      <w:spacing w:after="0" w:line="360" w:lineRule="atLeast"/>
      <w:ind w:left="660" w:hanging="720"/>
    </w:pPr>
    <w:rPr>
      <w:rFonts w:ascii="Times New Roman" w:eastAsia="Times New Roman" w:hAnsi="Times New Roman" w:cs="Times New Roman"/>
      <w:sz w:val="20"/>
      <w:szCs w:val="20"/>
    </w:rPr>
  </w:style>
  <w:style w:type="paragraph" w:customStyle="1" w:styleId="Normalny1">
    <w:name w:val="Normalny1"/>
    <w:pPr>
      <w:suppressAutoHyphens/>
      <w:spacing w:after="200" w:line="276" w:lineRule="auto"/>
    </w:pPr>
    <w:rPr>
      <w:rFonts w:ascii="Lucida Grande" w:eastAsia="ヒラギノ角ゴ Pro W3" w:hAnsi="Lucida Grande" w:cs="Lucida Grande"/>
      <w:color w:val="000000"/>
      <w:sz w:val="22"/>
      <w:lang w:eastAsia="zh-CN"/>
    </w:rPr>
  </w:style>
  <w:style w:type="paragraph" w:customStyle="1" w:styleId="Akapitzlist1">
    <w:name w:val="Akapit z listą1"/>
    <w:pPr>
      <w:suppressAutoHyphens/>
      <w:spacing w:after="200" w:line="276" w:lineRule="auto"/>
      <w:ind w:left="720"/>
    </w:pPr>
    <w:rPr>
      <w:rFonts w:ascii="Lucida Grande" w:eastAsia="ヒラギノ角ゴ Pro W3" w:hAnsi="Lucida Grande" w:cs="Lucida Grande"/>
      <w:color w:val="000000"/>
      <w:sz w:val="22"/>
      <w:lang w:eastAsia="zh-CN"/>
    </w:rPr>
  </w:style>
  <w:style w:type="paragraph" w:customStyle="1" w:styleId="Zawartotabeli">
    <w:name w:val="Zawartość tabeli"/>
    <w:basedOn w:val="Normalny"/>
    <w:pPr>
      <w:suppressLineNumbers/>
    </w:pPr>
  </w:style>
  <w:style w:type="paragraph" w:customStyle="1" w:styleId="Nagwektabeli">
    <w:name w:val="Nagłówek tabeli"/>
    <w:basedOn w:val="Zawartotabeli"/>
    <w:pPr>
      <w:jc w:val="center"/>
    </w:pPr>
    <w:rPr>
      <w:b/>
      <w:bCs/>
    </w:rPr>
  </w:style>
  <w:style w:type="character" w:customStyle="1" w:styleId="Nagwek1Znak">
    <w:name w:val="Nagłówek 1 Znak"/>
    <w:link w:val="Nagwek1"/>
    <w:rsid w:val="005B08A1"/>
    <w:rPr>
      <w:rFonts w:ascii="Arial" w:hAnsi="Arial"/>
      <w:b/>
      <w:color w:val="000000"/>
      <w:kern w:val="28"/>
      <w:sz w:val="24"/>
      <w:lang w:val="x-none" w:eastAsia="x-none"/>
    </w:rPr>
  </w:style>
  <w:style w:type="character" w:customStyle="1" w:styleId="Nagwek2Znak">
    <w:name w:val="Nagłówek 2 Znak"/>
    <w:link w:val="Nagwek2"/>
    <w:rsid w:val="00CB55B9"/>
    <w:rPr>
      <w:rFonts w:ascii="Bookman Old Style" w:hAnsi="Bookman Old Style"/>
      <w:b/>
      <w:color w:val="000000"/>
      <w:kern w:val="28"/>
      <w:sz w:val="24"/>
    </w:rPr>
  </w:style>
  <w:style w:type="paragraph" w:styleId="Tekstpodstawowy2">
    <w:name w:val="Body Text 2"/>
    <w:basedOn w:val="Normalny"/>
    <w:link w:val="Tekstpodstawowy2Znak"/>
    <w:rsid w:val="00CB55B9"/>
    <w:pPr>
      <w:suppressAutoHyphens w:val="0"/>
      <w:spacing w:after="120" w:line="480" w:lineRule="auto"/>
    </w:pPr>
    <w:rPr>
      <w:rFonts w:ascii="Times New Roman" w:hAnsi="Times New Roman" w:cs="Times New Roman"/>
      <w:sz w:val="24"/>
      <w:szCs w:val="24"/>
      <w:lang w:val="x-none" w:eastAsia="x-none"/>
    </w:rPr>
  </w:style>
  <w:style w:type="character" w:customStyle="1" w:styleId="Tekstpodstawowy2Znak1">
    <w:name w:val="Tekst podstawowy 2 Znak1"/>
    <w:uiPriority w:val="99"/>
    <w:semiHidden/>
    <w:rsid w:val="00CB55B9"/>
    <w:rPr>
      <w:rFonts w:ascii="Calibri" w:eastAsia="Calibri" w:hAnsi="Calibri" w:cs="Calibri"/>
      <w:sz w:val="22"/>
      <w:szCs w:val="22"/>
      <w:lang w:eastAsia="zh-CN"/>
    </w:rPr>
  </w:style>
  <w:style w:type="paragraph" w:styleId="Tekstkomentarza">
    <w:name w:val="annotation text"/>
    <w:basedOn w:val="Normalny"/>
    <w:link w:val="TekstkomentarzaZnak"/>
    <w:uiPriority w:val="99"/>
    <w:rsid w:val="00131990"/>
    <w:pPr>
      <w:suppressAutoHyphens w:val="0"/>
      <w:spacing w:after="0" w:line="240" w:lineRule="auto"/>
    </w:pPr>
    <w:rPr>
      <w:rFonts w:ascii="Times New Roman" w:eastAsia="Times New Roman" w:hAnsi="Times New Roman" w:cs="Times New Roman"/>
      <w:sz w:val="20"/>
      <w:szCs w:val="20"/>
      <w:lang w:val="en-US" w:eastAsia="en-US"/>
    </w:rPr>
  </w:style>
  <w:style w:type="character" w:customStyle="1" w:styleId="TekstkomentarzaZnak">
    <w:name w:val="Tekst komentarza Znak"/>
    <w:link w:val="Tekstkomentarza"/>
    <w:uiPriority w:val="99"/>
    <w:rsid w:val="00131990"/>
    <w:rPr>
      <w:lang w:val="en-US" w:eastAsia="en-US"/>
    </w:rPr>
  </w:style>
  <w:style w:type="character" w:styleId="Hipercze">
    <w:name w:val="Hyperlink"/>
    <w:rsid w:val="00117FC6"/>
    <w:rPr>
      <w:color w:val="0000FF"/>
      <w:u w:val="single"/>
    </w:rPr>
  </w:style>
  <w:style w:type="character" w:styleId="Odwoaniedokomentarza">
    <w:name w:val="annotation reference"/>
    <w:uiPriority w:val="99"/>
    <w:semiHidden/>
    <w:unhideWhenUsed/>
    <w:rsid w:val="00F17781"/>
    <w:rPr>
      <w:sz w:val="16"/>
      <w:szCs w:val="16"/>
    </w:rPr>
  </w:style>
  <w:style w:type="paragraph" w:styleId="Tematkomentarza">
    <w:name w:val="annotation subject"/>
    <w:basedOn w:val="Tekstkomentarza"/>
    <w:next w:val="Tekstkomentarza"/>
    <w:link w:val="TematkomentarzaZnak"/>
    <w:uiPriority w:val="99"/>
    <w:semiHidden/>
    <w:unhideWhenUsed/>
    <w:rsid w:val="00F17781"/>
    <w:pPr>
      <w:suppressAutoHyphens/>
      <w:spacing w:after="200" w:line="276" w:lineRule="auto"/>
    </w:pPr>
    <w:rPr>
      <w:rFonts w:ascii="Calibri" w:eastAsia="Calibri" w:hAnsi="Calibri" w:cs="Calibri"/>
      <w:b/>
      <w:bCs/>
      <w:lang w:val="pl-PL" w:eastAsia="zh-CN"/>
    </w:rPr>
  </w:style>
  <w:style w:type="character" w:customStyle="1" w:styleId="TematkomentarzaZnak">
    <w:name w:val="Temat komentarza Znak"/>
    <w:link w:val="Tematkomentarza"/>
    <w:uiPriority w:val="99"/>
    <w:semiHidden/>
    <w:rsid w:val="00F17781"/>
    <w:rPr>
      <w:rFonts w:ascii="Calibri" w:eastAsia="Calibri" w:hAnsi="Calibri" w:cs="Calibri"/>
      <w:b/>
      <w:bCs/>
      <w:lang w:val="en-US" w:eastAsia="zh-CN"/>
    </w:rPr>
  </w:style>
  <w:style w:type="character" w:customStyle="1" w:styleId="NagwekZnak">
    <w:name w:val="Nagłówek Znak"/>
    <w:link w:val="Nagwek"/>
    <w:uiPriority w:val="99"/>
    <w:rsid w:val="00464FC5"/>
    <w:rPr>
      <w:rFonts w:ascii="Calibri" w:eastAsia="Calibri" w:hAnsi="Calibri" w:cs="Calibri"/>
      <w:sz w:val="22"/>
      <w:szCs w:val="22"/>
      <w:lang w:eastAsia="zh-CN"/>
    </w:rPr>
  </w:style>
  <w:style w:type="character" w:customStyle="1" w:styleId="AkapitzlistZnak">
    <w:name w:val="Akapit z listą Znak"/>
    <w:aliases w:val="CW_Lista Znak,Podsis rysunku Znak,maz_wyliczenie Znak,opis dzialania Znak,K-P_odwolanie Znak,A_wyliczenie Znak,Akapit z listą5CxSpLast Znak,Akapit z listą5 Znak,BulletC Znak,Tekst punktowanie Znak,Numerowanie Znak,sw tekst Znak"/>
    <w:link w:val="Akapitzlist"/>
    <w:uiPriority w:val="34"/>
    <w:qFormat/>
    <w:locked/>
    <w:rsid w:val="005640C9"/>
    <w:rPr>
      <w:rFonts w:ascii="Calibri" w:eastAsia="Calibri" w:hAnsi="Calibri" w:cs="Calibri"/>
      <w:sz w:val="22"/>
      <w:szCs w:val="22"/>
      <w:lang w:eastAsia="zh-CN"/>
    </w:rPr>
  </w:style>
  <w:style w:type="paragraph" w:styleId="Tekstprzypisudolnego">
    <w:name w:val="footnote text"/>
    <w:aliases w:val="Footnote,Podrozdział,Podrozdzia3,-E Fuﬂnotentext,Fuﬂnotentext Ursprung,footnote text,Fußnotentext Ursprung,-E Fußnotentext,Fußnote,Footnote text,Tekst przypisu Znak Znak Znak Znak,Tekst przypisu Znak Znak Znak Znak Znak,FOOTNOTES"/>
    <w:basedOn w:val="Normalny"/>
    <w:link w:val="TekstprzypisudolnegoZnak"/>
    <w:uiPriority w:val="99"/>
    <w:unhideWhenUsed/>
    <w:rsid w:val="00805A39"/>
    <w:pPr>
      <w:spacing w:after="160" w:line="259" w:lineRule="auto"/>
    </w:pPr>
    <w:rPr>
      <w:rFonts w:eastAsia="SimSun" w:cs="font486"/>
      <w:kern w:val="1"/>
      <w:sz w:val="20"/>
      <w:szCs w:val="20"/>
      <w:lang w:eastAsia="ar-SA"/>
    </w:rPr>
  </w:style>
  <w:style w:type="character" w:customStyle="1" w:styleId="TekstprzypisudolnegoZnak">
    <w:name w:val="Tekst przypisu dolnego Znak"/>
    <w:aliases w:val="Footnote Znak,Podrozdział Znak,Podrozdzia3 Znak,-E Fuﬂnotentext Znak,Fuﬂnotentext Ursprung Znak,footnote text Znak,Fußnotentext Ursprung Znak,-E Fußnotentext Znak,Fußnote Znak,Footnote text Znak,FOOTNOTES Znak"/>
    <w:link w:val="Tekstprzypisudolnego"/>
    <w:uiPriority w:val="99"/>
    <w:rsid w:val="00805A39"/>
    <w:rPr>
      <w:rFonts w:ascii="Calibri" w:eastAsia="SimSun" w:hAnsi="Calibri" w:cs="font486"/>
      <w:kern w:val="1"/>
      <w:lang w:eastAsia="ar-SA"/>
    </w:rPr>
  </w:style>
  <w:style w:type="character" w:styleId="Pogrubienie">
    <w:name w:val="Strong"/>
    <w:uiPriority w:val="22"/>
    <w:qFormat/>
    <w:rsid w:val="00805A39"/>
    <w:rPr>
      <w:b/>
      <w:bCs/>
    </w:rPr>
  </w:style>
  <w:style w:type="paragraph" w:customStyle="1" w:styleId="Default">
    <w:name w:val="Default"/>
    <w:rsid w:val="00805A39"/>
    <w:pPr>
      <w:autoSpaceDE w:val="0"/>
      <w:autoSpaceDN w:val="0"/>
      <w:adjustRightInd w:val="0"/>
    </w:pPr>
    <w:rPr>
      <w:rFonts w:ascii="Arial" w:hAnsi="Arial" w:cs="Arial"/>
      <w:color w:val="000000"/>
      <w:sz w:val="24"/>
      <w:szCs w:val="24"/>
    </w:rPr>
  </w:style>
  <w:style w:type="paragraph" w:styleId="Tytu">
    <w:name w:val="Title"/>
    <w:basedOn w:val="Normalny"/>
    <w:next w:val="Normalny"/>
    <w:link w:val="TytuZnak"/>
    <w:uiPriority w:val="10"/>
    <w:qFormat/>
    <w:rsid w:val="00760009"/>
    <w:pPr>
      <w:spacing w:before="240" w:after="60"/>
      <w:jc w:val="center"/>
      <w:outlineLvl w:val="0"/>
    </w:pPr>
    <w:rPr>
      <w:rFonts w:ascii="Calibri Light" w:eastAsia="Times New Roman" w:hAnsi="Calibri Light" w:cs="Times New Roman"/>
      <w:b/>
      <w:bCs/>
      <w:kern w:val="28"/>
      <w:sz w:val="32"/>
      <w:szCs w:val="32"/>
    </w:rPr>
  </w:style>
  <w:style w:type="character" w:customStyle="1" w:styleId="TytuZnak">
    <w:name w:val="Tytuł Znak"/>
    <w:link w:val="Tytu"/>
    <w:uiPriority w:val="10"/>
    <w:rsid w:val="00760009"/>
    <w:rPr>
      <w:rFonts w:ascii="Calibri Light" w:eastAsia="Times New Roman" w:hAnsi="Calibri Light" w:cs="Times New Roman"/>
      <w:b/>
      <w:bCs/>
      <w:kern w:val="28"/>
      <w:sz w:val="32"/>
      <w:szCs w:val="32"/>
      <w:lang w:eastAsia="zh-CN"/>
    </w:rPr>
  </w:style>
  <w:style w:type="character" w:styleId="Odwoanieprzypisudolnego">
    <w:name w:val="footnote reference"/>
    <w:aliases w:val="przypisy dolne,Footnote Reference Number,Footnote symbol,Footnote number,fr,Footnotemark,FR,Footnotemark1,Footnotemark2,FR1,Footnotemark3,FR2,Footnotemark4,FR3,Footnotemark5,FR4,Footnotemark6,Footnotemark7,Footnotemark8,FR5"/>
    <w:uiPriority w:val="99"/>
    <w:unhideWhenUsed/>
    <w:rsid w:val="00760009"/>
    <w:rPr>
      <w:vertAlign w:val="superscript"/>
    </w:rPr>
  </w:style>
  <w:style w:type="table" w:customStyle="1" w:styleId="Tabela-Siatka1">
    <w:name w:val="Tabela - Siatka1"/>
    <w:basedOn w:val="Standardowy"/>
    <w:next w:val="Tabela-Siatka"/>
    <w:uiPriority w:val="39"/>
    <w:rsid w:val="00760009"/>
    <w:rPr>
      <w:rFonts w:ascii="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Siatka">
    <w:name w:val="Table Grid"/>
    <w:basedOn w:val="Standardowy"/>
    <w:uiPriority w:val="39"/>
    <w:rsid w:val="007600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013227">
      <w:bodyDiv w:val="1"/>
      <w:marLeft w:val="0"/>
      <w:marRight w:val="0"/>
      <w:marTop w:val="0"/>
      <w:marBottom w:val="0"/>
      <w:divBdr>
        <w:top w:val="none" w:sz="0" w:space="0" w:color="auto"/>
        <w:left w:val="none" w:sz="0" w:space="0" w:color="auto"/>
        <w:bottom w:val="none" w:sz="0" w:space="0" w:color="auto"/>
        <w:right w:val="none" w:sz="0" w:space="0" w:color="auto"/>
      </w:divBdr>
    </w:div>
    <w:div w:id="356735231">
      <w:bodyDiv w:val="1"/>
      <w:marLeft w:val="0"/>
      <w:marRight w:val="0"/>
      <w:marTop w:val="0"/>
      <w:marBottom w:val="0"/>
      <w:divBdr>
        <w:top w:val="none" w:sz="0" w:space="0" w:color="auto"/>
        <w:left w:val="none" w:sz="0" w:space="0" w:color="auto"/>
        <w:bottom w:val="none" w:sz="0" w:space="0" w:color="auto"/>
        <w:right w:val="none" w:sz="0" w:space="0" w:color="auto"/>
      </w:divBdr>
    </w:div>
    <w:div w:id="371345833">
      <w:bodyDiv w:val="1"/>
      <w:marLeft w:val="0"/>
      <w:marRight w:val="0"/>
      <w:marTop w:val="0"/>
      <w:marBottom w:val="0"/>
      <w:divBdr>
        <w:top w:val="none" w:sz="0" w:space="0" w:color="auto"/>
        <w:left w:val="none" w:sz="0" w:space="0" w:color="auto"/>
        <w:bottom w:val="none" w:sz="0" w:space="0" w:color="auto"/>
        <w:right w:val="none" w:sz="0" w:space="0" w:color="auto"/>
      </w:divBdr>
    </w:div>
    <w:div w:id="469130272">
      <w:bodyDiv w:val="1"/>
      <w:marLeft w:val="0"/>
      <w:marRight w:val="0"/>
      <w:marTop w:val="0"/>
      <w:marBottom w:val="0"/>
      <w:divBdr>
        <w:top w:val="none" w:sz="0" w:space="0" w:color="auto"/>
        <w:left w:val="none" w:sz="0" w:space="0" w:color="auto"/>
        <w:bottom w:val="none" w:sz="0" w:space="0" w:color="auto"/>
        <w:right w:val="none" w:sz="0" w:space="0" w:color="auto"/>
      </w:divBdr>
    </w:div>
    <w:div w:id="471946467">
      <w:bodyDiv w:val="1"/>
      <w:marLeft w:val="0"/>
      <w:marRight w:val="0"/>
      <w:marTop w:val="0"/>
      <w:marBottom w:val="0"/>
      <w:divBdr>
        <w:top w:val="none" w:sz="0" w:space="0" w:color="auto"/>
        <w:left w:val="none" w:sz="0" w:space="0" w:color="auto"/>
        <w:bottom w:val="none" w:sz="0" w:space="0" w:color="auto"/>
        <w:right w:val="none" w:sz="0" w:space="0" w:color="auto"/>
      </w:divBdr>
    </w:div>
    <w:div w:id="633558055">
      <w:bodyDiv w:val="1"/>
      <w:marLeft w:val="0"/>
      <w:marRight w:val="0"/>
      <w:marTop w:val="0"/>
      <w:marBottom w:val="0"/>
      <w:divBdr>
        <w:top w:val="none" w:sz="0" w:space="0" w:color="auto"/>
        <w:left w:val="none" w:sz="0" w:space="0" w:color="auto"/>
        <w:bottom w:val="none" w:sz="0" w:space="0" w:color="auto"/>
        <w:right w:val="none" w:sz="0" w:space="0" w:color="auto"/>
      </w:divBdr>
    </w:div>
    <w:div w:id="667556360">
      <w:bodyDiv w:val="1"/>
      <w:marLeft w:val="0"/>
      <w:marRight w:val="0"/>
      <w:marTop w:val="0"/>
      <w:marBottom w:val="0"/>
      <w:divBdr>
        <w:top w:val="none" w:sz="0" w:space="0" w:color="auto"/>
        <w:left w:val="none" w:sz="0" w:space="0" w:color="auto"/>
        <w:bottom w:val="none" w:sz="0" w:space="0" w:color="auto"/>
        <w:right w:val="none" w:sz="0" w:space="0" w:color="auto"/>
      </w:divBdr>
    </w:div>
    <w:div w:id="716273124">
      <w:bodyDiv w:val="1"/>
      <w:marLeft w:val="0"/>
      <w:marRight w:val="0"/>
      <w:marTop w:val="0"/>
      <w:marBottom w:val="0"/>
      <w:divBdr>
        <w:top w:val="none" w:sz="0" w:space="0" w:color="auto"/>
        <w:left w:val="none" w:sz="0" w:space="0" w:color="auto"/>
        <w:bottom w:val="none" w:sz="0" w:space="0" w:color="auto"/>
        <w:right w:val="none" w:sz="0" w:space="0" w:color="auto"/>
      </w:divBdr>
    </w:div>
    <w:div w:id="721290033">
      <w:bodyDiv w:val="1"/>
      <w:marLeft w:val="0"/>
      <w:marRight w:val="0"/>
      <w:marTop w:val="0"/>
      <w:marBottom w:val="0"/>
      <w:divBdr>
        <w:top w:val="none" w:sz="0" w:space="0" w:color="auto"/>
        <w:left w:val="none" w:sz="0" w:space="0" w:color="auto"/>
        <w:bottom w:val="none" w:sz="0" w:space="0" w:color="auto"/>
        <w:right w:val="none" w:sz="0" w:space="0" w:color="auto"/>
      </w:divBdr>
    </w:div>
    <w:div w:id="1122655787">
      <w:bodyDiv w:val="1"/>
      <w:marLeft w:val="0"/>
      <w:marRight w:val="0"/>
      <w:marTop w:val="0"/>
      <w:marBottom w:val="0"/>
      <w:divBdr>
        <w:top w:val="none" w:sz="0" w:space="0" w:color="auto"/>
        <w:left w:val="none" w:sz="0" w:space="0" w:color="auto"/>
        <w:bottom w:val="none" w:sz="0" w:space="0" w:color="auto"/>
        <w:right w:val="none" w:sz="0" w:space="0" w:color="auto"/>
      </w:divBdr>
    </w:div>
    <w:div w:id="1376853433">
      <w:bodyDiv w:val="1"/>
      <w:marLeft w:val="0"/>
      <w:marRight w:val="0"/>
      <w:marTop w:val="0"/>
      <w:marBottom w:val="0"/>
      <w:divBdr>
        <w:top w:val="none" w:sz="0" w:space="0" w:color="auto"/>
        <w:left w:val="none" w:sz="0" w:space="0" w:color="auto"/>
        <w:bottom w:val="none" w:sz="0" w:space="0" w:color="auto"/>
        <w:right w:val="none" w:sz="0" w:space="0" w:color="auto"/>
      </w:divBdr>
    </w:div>
    <w:div w:id="1477989872">
      <w:bodyDiv w:val="1"/>
      <w:marLeft w:val="0"/>
      <w:marRight w:val="0"/>
      <w:marTop w:val="0"/>
      <w:marBottom w:val="0"/>
      <w:divBdr>
        <w:top w:val="none" w:sz="0" w:space="0" w:color="auto"/>
        <w:left w:val="none" w:sz="0" w:space="0" w:color="auto"/>
        <w:bottom w:val="none" w:sz="0" w:space="0" w:color="auto"/>
        <w:right w:val="none" w:sz="0" w:space="0" w:color="auto"/>
      </w:divBdr>
    </w:div>
    <w:div w:id="1517844001">
      <w:bodyDiv w:val="1"/>
      <w:marLeft w:val="0"/>
      <w:marRight w:val="0"/>
      <w:marTop w:val="0"/>
      <w:marBottom w:val="0"/>
      <w:divBdr>
        <w:top w:val="none" w:sz="0" w:space="0" w:color="auto"/>
        <w:left w:val="none" w:sz="0" w:space="0" w:color="auto"/>
        <w:bottom w:val="none" w:sz="0" w:space="0" w:color="auto"/>
        <w:right w:val="none" w:sz="0" w:space="0" w:color="auto"/>
      </w:divBdr>
    </w:div>
    <w:div w:id="1687707702">
      <w:bodyDiv w:val="1"/>
      <w:marLeft w:val="0"/>
      <w:marRight w:val="0"/>
      <w:marTop w:val="0"/>
      <w:marBottom w:val="0"/>
      <w:divBdr>
        <w:top w:val="none" w:sz="0" w:space="0" w:color="auto"/>
        <w:left w:val="none" w:sz="0" w:space="0" w:color="auto"/>
        <w:bottom w:val="none" w:sz="0" w:space="0" w:color="auto"/>
        <w:right w:val="none" w:sz="0" w:space="0" w:color="auto"/>
      </w:divBdr>
    </w:div>
    <w:div w:id="1815558602">
      <w:bodyDiv w:val="1"/>
      <w:marLeft w:val="0"/>
      <w:marRight w:val="0"/>
      <w:marTop w:val="0"/>
      <w:marBottom w:val="0"/>
      <w:divBdr>
        <w:top w:val="none" w:sz="0" w:space="0" w:color="auto"/>
        <w:left w:val="none" w:sz="0" w:space="0" w:color="auto"/>
        <w:bottom w:val="none" w:sz="0" w:space="0" w:color="auto"/>
        <w:right w:val="none" w:sz="0" w:space="0" w:color="auto"/>
      </w:divBdr>
    </w:div>
    <w:div w:id="1924878101">
      <w:bodyDiv w:val="1"/>
      <w:marLeft w:val="0"/>
      <w:marRight w:val="0"/>
      <w:marTop w:val="0"/>
      <w:marBottom w:val="0"/>
      <w:divBdr>
        <w:top w:val="none" w:sz="0" w:space="0" w:color="auto"/>
        <w:left w:val="none" w:sz="0" w:space="0" w:color="auto"/>
        <w:bottom w:val="none" w:sz="0" w:space="0" w:color="auto"/>
        <w:right w:val="none" w:sz="0" w:space="0" w:color="auto"/>
      </w:divBdr>
    </w:div>
    <w:div w:id="2098792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efaktury@umwm.malopolska.p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efaktury@umwm.malopolska.p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faktury@umwm.malopolska.p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efaktury@umwm.malopolska.p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efaktury@umwm.malopolska.pl" TargetMode="Externa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025994-3707-4965-8F76-56ABC416B6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5587</Words>
  <Characters>33523</Characters>
  <Application>Microsoft Office Word</Application>
  <DocSecurity>0</DocSecurity>
  <Lines>279</Lines>
  <Paragraphs>78</Paragraphs>
  <ScaleCrop>false</ScaleCrop>
  <HeadingPairs>
    <vt:vector size="2" baseType="variant">
      <vt:variant>
        <vt:lpstr>Tytuł</vt:lpstr>
      </vt:variant>
      <vt:variant>
        <vt:i4>1</vt:i4>
      </vt:variant>
    </vt:vector>
  </HeadingPairs>
  <TitlesOfParts>
    <vt:vector size="1" baseType="lpstr">
      <vt:lpstr>Wzór umowy część 2 zamówienia - załącznik nr 1D do Specyfikacji</vt:lpstr>
    </vt:vector>
  </TitlesOfParts>
  <Company>UMWM</Company>
  <LinksUpToDate>false</LinksUpToDate>
  <CharactersWithSpaces>39032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Wzór umowy część 2 zamówienia - załącznik nr 1D do Specyfikacji</dc:title>
  <dc:subject/>
  <dc:creator>Urząd Marszałkowski Województwa Małopolskiego</dc:creator>
  <cp:keywords/>
  <cp:lastModifiedBy>Łysikowski, Maciej</cp:lastModifiedBy>
  <cp:revision>2</cp:revision>
  <cp:lastPrinted>2023-02-28T10:58:00Z</cp:lastPrinted>
  <dcterms:created xsi:type="dcterms:W3CDTF">2026-03-02T10:31:00Z</dcterms:created>
  <dcterms:modified xsi:type="dcterms:W3CDTF">2026-03-02T10:31:00Z</dcterms:modified>
</cp:coreProperties>
</file>