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F2BE6" w14:textId="2DEE67E6" w:rsidR="008A0F32" w:rsidRPr="00B63B79" w:rsidRDefault="008A0F32" w:rsidP="00BE1C2F">
      <w:pPr>
        <w:spacing w:line="240" w:lineRule="auto"/>
        <w:ind w:firstLine="709"/>
        <w:jc w:val="right"/>
        <w:rPr>
          <w:rFonts w:ascii="Calibri" w:hAnsi="Calibri" w:cs="Calibri"/>
          <w:bCs/>
        </w:rPr>
      </w:pPr>
      <w:r w:rsidRPr="00B63B79">
        <w:rPr>
          <w:rFonts w:ascii="Calibri" w:hAnsi="Calibri" w:cs="Calibri"/>
          <w:bCs/>
        </w:rPr>
        <w:t xml:space="preserve">Dobczyce, dnia </w:t>
      </w:r>
      <w:r w:rsidR="00BE1C2F" w:rsidRPr="00B63B79">
        <w:rPr>
          <w:rFonts w:ascii="Calibri" w:hAnsi="Calibri" w:cs="Calibri"/>
          <w:bCs/>
        </w:rPr>
        <w:t>02</w:t>
      </w:r>
      <w:r w:rsidRPr="00B63B79">
        <w:rPr>
          <w:rFonts w:ascii="Calibri" w:hAnsi="Calibri" w:cs="Calibri"/>
          <w:bCs/>
        </w:rPr>
        <w:t>.</w:t>
      </w:r>
      <w:r w:rsidR="00F41289" w:rsidRPr="00B63B79">
        <w:rPr>
          <w:rFonts w:ascii="Calibri" w:hAnsi="Calibri" w:cs="Calibri"/>
          <w:bCs/>
        </w:rPr>
        <w:t>0</w:t>
      </w:r>
      <w:r w:rsidR="00BE1C2F" w:rsidRPr="00B63B79">
        <w:rPr>
          <w:rFonts w:ascii="Calibri" w:hAnsi="Calibri" w:cs="Calibri"/>
          <w:bCs/>
        </w:rPr>
        <w:t>3</w:t>
      </w:r>
      <w:r w:rsidRPr="00B63B79">
        <w:rPr>
          <w:rFonts w:ascii="Calibri" w:hAnsi="Calibri" w:cs="Calibri"/>
          <w:bCs/>
        </w:rPr>
        <w:t>.202</w:t>
      </w:r>
      <w:r w:rsidR="00BE1C2F" w:rsidRPr="00B63B79">
        <w:rPr>
          <w:rFonts w:ascii="Calibri" w:hAnsi="Calibri" w:cs="Calibri"/>
          <w:bCs/>
        </w:rPr>
        <w:t>6</w:t>
      </w:r>
      <w:r w:rsidRPr="00B63B79">
        <w:rPr>
          <w:rFonts w:ascii="Calibri" w:hAnsi="Calibri" w:cs="Calibri"/>
          <w:bCs/>
        </w:rPr>
        <w:t xml:space="preserve"> r.</w:t>
      </w:r>
    </w:p>
    <w:p w14:paraId="6DC7FF85" w14:textId="6F55B077" w:rsidR="007757C6" w:rsidRPr="00B63B79" w:rsidRDefault="008A0F32" w:rsidP="00BE1C2F">
      <w:pPr>
        <w:spacing w:line="240" w:lineRule="auto"/>
        <w:jc w:val="both"/>
        <w:rPr>
          <w:rFonts w:ascii="Calibri" w:hAnsi="Calibri" w:cs="Calibri"/>
          <w:bCs/>
        </w:rPr>
      </w:pPr>
      <w:r w:rsidRPr="00B63B79">
        <w:rPr>
          <w:rFonts w:ascii="Calibri" w:hAnsi="Calibri" w:cs="Calibri"/>
          <w:bCs/>
        </w:rPr>
        <w:t>RI.271.</w:t>
      </w:r>
      <w:proofErr w:type="gramStart"/>
      <w:r w:rsidR="008D6912" w:rsidRPr="00B63B79">
        <w:rPr>
          <w:rFonts w:ascii="Calibri" w:hAnsi="Calibri" w:cs="Calibri"/>
          <w:bCs/>
        </w:rPr>
        <w:t>1</w:t>
      </w:r>
      <w:r w:rsidRPr="00B63B79">
        <w:rPr>
          <w:rFonts w:ascii="Calibri" w:hAnsi="Calibri" w:cs="Calibri"/>
          <w:bCs/>
        </w:rPr>
        <w:t>.</w:t>
      </w:r>
      <w:r w:rsidR="00BE1C2F" w:rsidRPr="00B63B79">
        <w:rPr>
          <w:rFonts w:ascii="Calibri" w:hAnsi="Calibri" w:cs="Calibri"/>
          <w:bCs/>
        </w:rPr>
        <w:t>5</w:t>
      </w:r>
      <w:r w:rsidRPr="00B63B79">
        <w:rPr>
          <w:rFonts w:ascii="Calibri" w:hAnsi="Calibri" w:cs="Calibri"/>
          <w:bCs/>
        </w:rPr>
        <w:t>.202</w:t>
      </w:r>
      <w:r w:rsidR="00BE1C2F" w:rsidRPr="00B63B79">
        <w:rPr>
          <w:rFonts w:ascii="Calibri" w:hAnsi="Calibri" w:cs="Calibri"/>
          <w:bCs/>
        </w:rPr>
        <w:t>6</w:t>
      </w:r>
      <w:proofErr w:type="gramEnd"/>
      <w:r w:rsidRPr="00B63B79">
        <w:rPr>
          <w:rFonts w:ascii="Calibri" w:hAnsi="Calibri" w:cs="Calibri"/>
          <w:bCs/>
        </w:rPr>
        <w:t>.</w:t>
      </w:r>
      <w:r w:rsidR="00BE1C2F" w:rsidRPr="00B63B79">
        <w:rPr>
          <w:rFonts w:ascii="Calibri" w:hAnsi="Calibri" w:cs="Calibri"/>
          <w:bCs/>
        </w:rPr>
        <w:t>KABO</w:t>
      </w:r>
      <w:r w:rsidRPr="00B63B79">
        <w:rPr>
          <w:rFonts w:ascii="Calibri" w:hAnsi="Calibri" w:cs="Calibri"/>
          <w:bCs/>
        </w:rPr>
        <w:tab/>
      </w:r>
      <w:r w:rsidRPr="00B63B79">
        <w:rPr>
          <w:rFonts w:ascii="Calibri" w:hAnsi="Calibri" w:cs="Calibri"/>
          <w:bCs/>
        </w:rPr>
        <w:tab/>
      </w:r>
      <w:r w:rsidRPr="00B63B79">
        <w:rPr>
          <w:rFonts w:ascii="Calibri" w:hAnsi="Calibri" w:cs="Calibri"/>
          <w:bCs/>
        </w:rPr>
        <w:tab/>
      </w:r>
      <w:r w:rsidRPr="00B63B79">
        <w:rPr>
          <w:rFonts w:ascii="Calibri" w:hAnsi="Calibri" w:cs="Calibri"/>
          <w:bCs/>
        </w:rPr>
        <w:tab/>
      </w:r>
      <w:r w:rsidRPr="00B63B79">
        <w:rPr>
          <w:rFonts w:ascii="Calibri" w:hAnsi="Calibri" w:cs="Calibri"/>
          <w:bCs/>
        </w:rPr>
        <w:tab/>
      </w:r>
      <w:r w:rsidRPr="00B63B79">
        <w:rPr>
          <w:rFonts w:ascii="Calibri" w:hAnsi="Calibri" w:cs="Calibri"/>
          <w:bCs/>
        </w:rPr>
        <w:tab/>
      </w:r>
    </w:p>
    <w:p w14:paraId="26D40DD6" w14:textId="1A15C275" w:rsidR="00117D74" w:rsidRPr="00B63B79" w:rsidRDefault="00E50B4F" w:rsidP="00BE1C2F">
      <w:pPr>
        <w:spacing w:line="240" w:lineRule="auto"/>
        <w:ind w:left="5670" w:hanging="5670"/>
        <w:rPr>
          <w:rFonts w:ascii="Calibri" w:hAnsi="Calibri" w:cs="Calibri"/>
          <w:b/>
          <w:bCs/>
        </w:rPr>
      </w:pPr>
      <w:r w:rsidRPr="00B63B79">
        <w:rPr>
          <w:rFonts w:ascii="Calibri" w:hAnsi="Calibri" w:cs="Calibri"/>
          <w:bCs/>
        </w:rPr>
        <w:br/>
      </w:r>
      <w:r w:rsidRPr="00B63B79">
        <w:rPr>
          <w:rFonts w:ascii="Calibri" w:hAnsi="Calibri" w:cs="Calibri"/>
          <w:bCs/>
        </w:rPr>
        <w:br/>
      </w:r>
      <w:r w:rsidR="008E74FB" w:rsidRPr="00B63B79">
        <w:rPr>
          <w:rFonts w:ascii="Calibri" w:hAnsi="Calibri" w:cs="Calibri"/>
          <w:b/>
          <w:bCs/>
        </w:rPr>
        <w:t>Do wszystkich zainteresowanych -uczestników postępowania o udzielenie zamówienia publicznego.</w:t>
      </w:r>
      <w:r w:rsidRPr="00B63B79">
        <w:rPr>
          <w:rFonts w:ascii="Calibri" w:hAnsi="Calibri" w:cs="Calibri"/>
          <w:b/>
          <w:bCs/>
        </w:rPr>
        <w:br/>
      </w:r>
    </w:p>
    <w:p w14:paraId="0F999563" w14:textId="64BED085" w:rsidR="002B65BE" w:rsidRPr="00B63B79" w:rsidRDefault="008D2324" w:rsidP="00BE1C2F">
      <w:pPr>
        <w:tabs>
          <w:tab w:val="left" w:pos="1418"/>
        </w:tabs>
        <w:spacing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B63B79">
        <w:rPr>
          <w:rFonts w:ascii="Calibri" w:hAnsi="Calibri" w:cs="Calibri"/>
          <w:b/>
          <w:bCs/>
        </w:rPr>
        <w:br/>
      </w:r>
      <w:r w:rsidR="002B65BE" w:rsidRPr="00B63B79">
        <w:rPr>
          <w:rFonts w:ascii="Calibri" w:hAnsi="Calibri" w:cs="Calibri"/>
          <w:b/>
          <w:bCs/>
          <w:sz w:val="24"/>
          <w:szCs w:val="24"/>
        </w:rPr>
        <w:t>Zamawiający: Gmina Dobczyce, ul. Rynek 26, 32-410 Dobczyce.</w:t>
      </w:r>
    </w:p>
    <w:p w14:paraId="0EDBDFCC" w14:textId="77777777" w:rsidR="00BE1C2F" w:rsidRPr="00B63B79" w:rsidRDefault="002B65BE" w:rsidP="00BE1C2F">
      <w:pPr>
        <w:tabs>
          <w:tab w:val="left" w:pos="1418"/>
        </w:tabs>
        <w:spacing w:line="240" w:lineRule="auto"/>
        <w:ind w:left="1418" w:hanging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B63B79">
        <w:rPr>
          <w:rFonts w:ascii="Calibri" w:hAnsi="Calibri" w:cs="Calibri"/>
          <w:b/>
          <w:bCs/>
          <w:sz w:val="24"/>
          <w:szCs w:val="24"/>
        </w:rPr>
        <w:t xml:space="preserve">Dotyczy: </w:t>
      </w:r>
      <w:r w:rsidRPr="00B63B79">
        <w:rPr>
          <w:rFonts w:ascii="Calibri" w:hAnsi="Calibri" w:cs="Calibri"/>
          <w:b/>
          <w:bCs/>
          <w:sz w:val="24"/>
          <w:szCs w:val="24"/>
        </w:rPr>
        <w:tab/>
      </w:r>
      <w:r w:rsidRPr="00B63B79">
        <w:rPr>
          <w:rFonts w:ascii="Calibri" w:hAnsi="Calibri" w:cs="Calibri"/>
          <w:sz w:val="24"/>
          <w:szCs w:val="24"/>
        </w:rPr>
        <w:t>postępowania w trybie podstawowym bez negocjacji pn.</w:t>
      </w:r>
      <w:bookmarkStart w:id="0" w:name="_Hlk83718547"/>
      <w:proofErr w:type="gramStart"/>
      <w:r w:rsidRPr="00B63B79">
        <w:rPr>
          <w:rFonts w:ascii="Calibri" w:hAnsi="Calibri" w:cs="Calibri"/>
          <w:b/>
          <w:bCs/>
          <w:i/>
          <w:sz w:val="24"/>
          <w:szCs w:val="24"/>
        </w:rPr>
        <w:t>: ,,</w:t>
      </w:r>
      <w:r w:rsidR="009674B6" w:rsidRPr="00B63B79">
        <w:rPr>
          <w:rStyle w:val="Brak"/>
          <w:rFonts w:ascii="Calibri" w:hAnsi="Calibri" w:cs="Calibri"/>
          <w:b/>
          <w:bCs/>
          <w:i/>
          <w:iCs/>
          <w:sz w:val="24"/>
          <w:szCs w:val="24"/>
        </w:rPr>
        <w:t>Modernizacja</w:t>
      </w:r>
      <w:proofErr w:type="gramEnd"/>
      <w:r w:rsidR="009674B6" w:rsidRPr="00B63B79">
        <w:rPr>
          <w:rStyle w:val="Brak"/>
          <w:rFonts w:ascii="Calibri" w:hAnsi="Calibri" w:cs="Calibri"/>
          <w:b/>
          <w:bCs/>
          <w:i/>
          <w:iCs/>
          <w:sz w:val="24"/>
          <w:szCs w:val="24"/>
        </w:rPr>
        <w:t xml:space="preserve"> budynku urzędu</w:t>
      </w:r>
      <w:r w:rsidR="00121D49" w:rsidRPr="00B63B79">
        <w:rPr>
          <w:rStyle w:val="Brak"/>
          <w:rFonts w:ascii="Calibri" w:hAnsi="Calibri" w:cs="Calibri"/>
          <w:b/>
          <w:bCs/>
          <w:i/>
          <w:iCs/>
          <w:sz w:val="24"/>
          <w:szCs w:val="24"/>
        </w:rPr>
        <w:t>”</w:t>
      </w:r>
      <w:bookmarkEnd w:id="0"/>
    </w:p>
    <w:p w14:paraId="63EFC368" w14:textId="77777777" w:rsidR="00BE1C2F" w:rsidRPr="00B63B79" w:rsidRDefault="00BE1C2F" w:rsidP="00BE1C2F">
      <w:pPr>
        <w:tabs>
          <w:tab w:val="left" w:pos="1418"/>
        </w:tabs>
        <w:spacing w:line="240" w:lineRule="auto"/>
        <w:ind w:left="1418" w:hanging="1418"/>
        <w:rPr>
          <w:rFonts w:ascii="Calibri" w:hAnsi="Calibri" w:cs="Calibri"/>
          <w:b/>
          <w:bCs/>
          <w:i/>
        </w:rPr>
      </w:pPr>
    </w:p>
    <w:p w14:paraId="65F04B25" w14:textId="4846EC9B" w:rsidR="007F3B8E" w:rsidRPr="00B63B79" w:rsidRDefault="007F3B8E" w:rsidP="00BE1C2F">
      <w:pPr>
        <w:tabs>
          <w:tab w:val="left" w:pos="1418"/>
        </w:tabs>
        <w:spacing w:line="240" w:lineRule="auto"/>
        <w:ind w:left="1418" w:hanging="1418"/>
        <w:jc w:val="center"/>
        <w:rPr>
          <w:rFonts w:ascii="Calibri" w:hAnsi="Calibri" w:cs="Calibri"/>
          <w:b/>
          <w:bCs/>
          <w:sz w:val="24"/>
          <w:szCs w:val="24"/>
        </w:rPr>
      </w:pPr>
      <w:r w:rsidRPr="00B63B79">
        <w:rPr>
          <w:rFonts w:ascii="Calibri" w:eastAsia="Times New Roman" w:hAnsi="Calibri" w:cs="Calibri"/>
          <w:b/>
          <w:bCs/>
          <w:sz w:val="24"/>
          <w:szCs w:val="24"/>
        </w:rPr>
        <w:t xml:space="preserve">Informacja </w:t>
      </w:r>
      <w:r w:rsidR="00E51F47" w:rsidRPr="00B63B79">
        <w:rPr>
          <w:rFonts w:ascii="Calibri" w:eastAsia="Times New Roman" w:hAnsi="Calibri" w:cs="Calibri"/>
          <w:b/>
          <w:bCs/>
          <w:sz w:val="24"/>
          <w:szCs w:val="24"/>
        </w:rPr>
        <w:t>z otwarcia ofert</w:t>
      </w:r>
    </w:p>
    <w:p w14:paraId="18092922" w14:textId="64C493C8" w:rsidR="00BE1C2F" w:rsidRPr="00B63B79" w:rsidRDefault="00BE1C2F" w:rsidP="00BE1C2F">
      <w:pPr>
        <w:spacing w:line="240" w:lineRule="auto"/>
        <w:jc w:val="both"/>
        <w:rPr>
          <w:rFonts w:ascii="Calibri" w:hAnsi="Calibri" w:cs="Calibri"/>
          <w:sz w:val="24"/>
          <w:szCs w:val="24"/>
        </w:rPr>
      </w:pPr>
    </w:p>
    <w:p w14:paraId="019EBDA5" w14:textId="5B532100" w:rsidR="007F3B8E" w:rsidRPr="00B63B79" w:rsidRDefault="007F3B8E" w:rsidP="00BE1C2F">
      <w:pPr>
        <w:spacing w:line="240" w:lineRule="auto"/>
        <w:ind w:firstLine="708"/>
        <w:jc w:val="both"/>
        <w:rPr>
          <w:rFonts w:ascii="Calibri" w:hAnsi="Calibri" w:cs="Calibri"/>
          <w:sz w:val="24"/>
          <w:szCs w:val="24"/>
        </w:rPr>
      </w:pPr>
      <w:r w:rsidRPr="00B63B79">
        <w:rPr>
          <w:rFonts w:ascii="Calibri" w:hAnsi="Calibri" w:cs="Calibri"/>
          <w:sz w:val="24"/>
          <w:szCs w:val="24"/>
        </w:rPr>
        <w:t xml:space="preserve">Na podstawie art. 222 ust. </w:t>
      </w:r>
      <w:r w:rsidR="00E51F47" w:rsidRPr="00B63B79">
        <w:rPr>
          <w:rFonts w:ascii="Calibri" w:hAnsi="Calibri" w:cs="Calibri"/>
          <w:sz w:val="24"/>
          <w:szCs w:val="24"/>
        </w:rPr>
        <w:t>5</w:t>
      </w:r>
      <w:r w:rsidRPr="00B63B79">
        <w:rPr>
          <w:rFonts w:ascii="Calibri" w:hAnsi="Calibri" w:cs="Calibri"/>
          <w:sz w:val="24"/>
          <w:szCs w:val="24"/>
        </w:rPr>
        <w:t xml:space="preserve"> Ustawy Prawo zamówień publicznych (</w:t>
      </w:r>
      <w:r w:rsidR="001D3783" w:rsidRPr="00B63B79">
        <w:rPr>
          <w:rFonts w:ascii="Calibri" w:hAnsi="Calibri" w:cs="Calibri"/>
          <w:sz w:val="24"/>
          <w:szCs w:val="24"/>
        </w:rPr>
        <w:t xml:space="preserve">t. j. </w:t>
      </w:r>
      <w:r w:rsidRPr="00B63B79">
        <w:rPr>
          <w:rFonts w:ascii="Calibri" w:hAnsi="Calibri" w:cs="Calibri"/>
          <w:sz w:val="24"/>
          <w:szCs w:val="24"/>
        </w:rPr>
        <w:t xml:space="preserve">Dz. U. z 2024 r. poz. 1320 z późn. zm.) Zamawiający przekazuje </w:t>
      </w:r>
      <w:r w:rsidR="00E51F47" w:rsidRPr="00B63B79">
        <w:rPr>
          <w:rFonts w:ascii="Calibri" w:hAnsi="Calibri" w:cs="Calibri"/>
          <w:sz w:val="24"/>
          <w:szCs w:val="24"/>
        </w:rPr>
        <w:t xml:space="preserve">informację z otwarcia ofert z </w:t>
      </w:r>
      <w:r w:rsidR="00BE1C2F" w:rsidRPr="00B63B79">
        <w:rPr>
          <w:rFonts w:ascii="Calibri" w:hAnsi="Calibri" w:cs="Calibri"/>
          <w:sz w:val="24"/>
          <w:szCs w:val="24"/>
        </w:rPr>
        <w:t xml:space="preserve">jakie odbyło się w </w:t>
      </w:r>
      <w:r w:rsidR="00E51F47" w:rsidRPr="00B63B79">
        <w:rPr>
          <w:rFonts w:ascii="Calibri" w:hAnsi="Calibri" w:cs="Calibri"/>
          <w:sz w:val="24"/>
          <w:szCs w:val="24"/>
        </w:rPr>
        <w:t>dni</w:t>
      </w:r>
      <w:r w:rsidR="00BE1C2F" w:rsidRPr="00B63B79">
        <w:rPr>
          <w:rFonts w:ascii="Calibri" w:hAnsi="Calibri" w:cs="Calibri"/>
          <w:sz w:val="24"/>
          <w:szCs w:val="24"/>
        </w:rPr>
        <w:t>u</w:t>
      </w:r>
      <w:r w:rsidR="00E51F47" w:rsidRPr="00B63B79">
        <w:rPr>
          <w:rFonts w:ascii="Calibri" w:hAnsi="Calibri" w:cs="Calibri"/>
          <w:sz w:val="24"/>
          <w:szCs w:val="24"/>
        </w:rPr>
        <w:t xml:space="preserve"> </w:t>
      </w:r>
      <w:r w:rsidR="00BE1C2F" w:rsidRPr="00B63B79">
        <w:rPr>
          <w:rFonts w:ascii="Calibri" w:hAnsi="Calibri" w:cs="Calibri"/>
          <w:sz w:val="24"/>
          <w:szCs w:val="24"/>
        </w:rPr>
        <w:t>02</w:t>
      </w:r>
      <w:r w:rsidR="00E51F47" w:rsidRPr="00B63B79">
        <w:rPr>
          <w:rFonts w:ascii="Calibri" w:hAnsi="Calibri" w:cs="Calibri"/>
          <w:sz w:val="24"/>
          <w:szCs w:val="24"/>
        </w:rPr>
        <w:t>.0</w:t>
      </w:r>
      <w:r w:rsidR="00BE1C2F" w:rsidRPr="00B63B79">
        <w:rPr>
          <w:rFonts w:ascii="Calibri" w:hAnsi="Calibri" w:cs="Calibri"/>
          <w:sz w:val="24"/>
          <w:szCs w:val="24"/>
        </w:rPr>
        <w:t>3</w:t>
      </w:r>
      <w:r w:rsidR="00E51F47" w:rsidRPr="00B63B79">
        <w:rPr>
          <w:rFonts w:ascii="Calibri" w:hAnsi="Calibri" w:cs="Calibri"/>
          <w:sz w:val="24"/>
          <w:szCs w:val="24"/>
        </w:rPr>
        <w:t>.202</w:t>
      </w:r>
      <w:r w:rsidR="00BE1C2F" w:rsidRPr="00B63B79">
        <w:rPr>
          <w:rFonts w:ascii="Calibri" w:hAnsi="Calibri" w:cs="Calibri"/>
          <w:sz w:val="24"/>
          <w:szCs w:val="24"/>
        </w:rPr>
        <w:t>6</w:t>
      </w:r>
      <w:r w:rsidR="00E51F47" w:rsidRPr="00B63B79">
        <w:rPr>
          <w:rFonts w:ascii="Calibri" w:hAnsi="Calibri" w:cs="Calibri"/>
          <w:sz w:val="24"/>
          <w:szCs w:val="24"/>
        </w:rPr>
        <w:t xml:space="preserve"> r. </w:t>
      </w:r>
    </w:p>
    <w:p w14:paraId="3C9B823F" w14:textId="77777777" w:rsidR="00E51F47" w:rsidRPr="00B63B79" w:rsidRDefault="00E51F47" w:rsidP="00BE1C2F">
      <w:pPr>
        <w:spacing w:line="240" w:lineRule="auto"/>
        <w:jc w:val="both"/>
        <w:rPr>
          <w:rFonts w:ascii="Calibri" w:hAnsi="Calibri" w:cs="Calibri"/>
          <w:sz w:val="24"/>
          <w:szCs w:val="24"/>
        </w:rPr>
      </w:pPr>
    </w:p>
    <w:tbl>
      <w:tblPr>
        <w:tblStyle w:val="Tabela-Siatka"/>
        <w:tblW w:w="9205" w:type="dxa"/>
        <w:tblLook w:val="04A0" w:firstRow="1" w:lastRow="0" w:firstColumn="1" w:lastColumn="0" w:noHBand="0" w:noVBand="1"/>
      </w:tblPr>
      <w:tblGrid>
        <w:gridCol w:w="562"/>
        <w:gridCol w:w="4111"/>
        <w:gridCol w:w="2266"/>
        <w:gridCol w:w="2266"/>
      </w:tblGrid>
      <w:tr w:rsidR="00E51F47" w:rsidRPr="00B63B79" w14:paraId="3FF1115D" w14:textId="77777777" w:rsidTr="00E51F47">
        <w:tc>
          <w:tcPr>
            <w:tcW w:w="562" w:type="dxa"/>
          </w:tcPr>
          <w:p w14:paraId="65454716" w14:textId="1ABCA860" w:rsidR="00E51F47" w:rsidRPr="00B63B79" w:rsidRDefault="00E51F47" w:rsidP="00BE1C2F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B63B79">
              <w:rPr>
                <w:rFonts w:ascii="Calibri" w:hAnsi="Calibri" w:cs="Calibri"/>
                <w:b/>
                <w:bCs/>
              </w:rPr>
              <w:t xml:space="preserve">Lp. </w:t>
            </w:r>
          </w:p>
        </w:tc>
        <w:tc>
          <w:tcPr>
            <w:tcW w:w="4111" w:type="dxa"/>
          </w:tcPr>
          <w:p w14:paraId="2DC50C08" w14:textId="0039AEE5" w:rsidR="00E51F47" w:rsidRPr="00B63B79" w:rsidRDefault="00E51F47" w:rsidP="00BE1C2F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B63B79">
              <w:rPr>
                <w:rFonts w:ascii="Calibri" w:hAnsi="Calibri" w:cs="Calibri"/>
                <w:b/>
                <w:bCs/>
              </w:rPr>
              <w:t>Nazwa firmy i adres</w:t>
            </w:r>
          </w:p>
        </w:tc>
        <w:tc>
          <w:tcPr>
            <w:tcW w:w="2266" w:type="dxa"/>
          </w:tcPr>
          <w:p w14:paraId="7B6B5E1A" w14:textId="6577B1D3" w:rsidR="00E51F47" w:rsidRPr="00B63B79" w:rsidRDefault="00E51F47" w:rsidP="00BE1C2F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B63B79">
              <w:rPr>
                <w:rFonts w:ascii="Calibri" w:hAnsi="Calibri" w:cs="Calibri"/>
                <w:b/>
                <w:bCs/>
              </w:rPr>
              <w:t xml:space="preserve">Cena oferty brutto </w:t>
            </w:r>
          </w:p>
        </w:tc>
        <w:tc>
          <w:tcPr>
            <w:tcW w:w="2266" w:type="dxa"/>
          </w:tcPr>
          <w:p w14:paraId="61060B6C" w14:textId="1358B3BA" w:rsidR="00E51F47" w:rsidRPr="00B63B79" w:rsidRDefault="00E51F47" w:rsidP="00BE1C2F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B63B79">
              <w:rPr>
                <w:rFonts w:ascii="Calibri" w:hAnsi="Calibri" w:cs="Calibri"/>
                <w:b/>
                <w:bCs/>
              </w:rPr>
              <w:t>Gwarancja i rękojmia</w:t>
            </w:r>
          </w:p>
        </w:tc>
      </w:tr>
      <w:tr w:rsidR="00E51F47" w:rsidRPr="00B63B79" w14:paraId="72E0CAFE" w14:textId="77777777" w:rsidTr="00E51F47">
        <w:tc>
          <w:tcPr>
            <w:tcW w:w="562" w:type="dxa"/>
          </w:tcPr>
          <w:p w14:paraId="1E34028A" w14:textId="3B937DA6" w:rsidR="00E51F47" w:rsidRPr="00B63B79" w:rsidRDefault="00E51F47" w:rsidP="00AB7F08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1</w:t>
            </w:r>
          </w:p>
        </w:tc>
        <w:tc>
          <w:tcPr>
            <w:tcW w:w="4111" w:type="dxa"/>
          </w:tcPr>
          <w:p w14:paraId="30F0458D" w14:textId="77777777" w:rsidR="00B63B79" w:rsidRDefault="00BE1C2F" w:rsidP="00BE1C2F">
            <w:pPr>
              <w:jc w:val="both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 xml:space="preserve">DC </w:t>
            </w:r>
            <w:proofErr w:type="spellStart"/>
            <w:r w:rsidRPr="00B63B79">
              <w:rPr>
                <w:rFonts w:ascii="Calibri" w:hAnsi="Calibri" w:cs="Calibri"/>
              </w:rPr>
              <w:t>Concept</w:t>
            </w:r>
            <w:proofErr w:type="spellEnd"/>
            <w:r w:rsidRPr="00B63B79">
              <w:rPr>
                <w:rFonts w:ascii="Calibri" w:hAnsi="Calibri" w:cs="Calibri"/>
              </w:rPr>
              <w:t xml:space="preserve"> Dominik Słonina, </w:t>
            </w:r>
          </w:p>
          <w:p w14:paraId="4C52353C" w14:textId="60121659" w:rsidR="00E51F47" w:rsidRPr="00B63B79" w:rsidRDefault="00BE1C2F" w:rsidP="00BE1C2F">
            <w:pPr>
              <w:jc w:val="both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32-415 Czasław 63</w:t>
            </w:r>
          </w:p>
        </w:tc>
        <w:tc>
          <w:tcPr>
            <w:tcW w:w="2266" w:type="dxa"/>
          </w:tcPr>
          <w:p w14:paraId="08D1151E" w14:textId="7EA3745B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608.850,00 zł</w:t>
            </w:r>
          </w:p>
        </w:tc>
        <w:tc>
          <w:tcPr>
            <w:tcW w:w="2266" w:type="dxa"/>
          </w:tcPr>
          <w:p w14:paraId="5823DCF7" w14:textId="2D370467" w:rsidR="00E51F47" w:rsidRPr="00B63B79" w:rsidRDefault="00E51F47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 miesięcy</w:t>
            </w:r>
          </w:p>
        </w:tc>
      </w:tr>
      <w:tr w:rsidR="00BE1C2F" w:rsidRPr="00B63B79" w14:paraId="3562AEEE" w14:textId="77777777" w:rsidTr="00E51F47">
        <w:tc>
          <w:tcPr>
            <w:tcW w:w="562" w:type="dxa"/>
          </w:tcPr>
          <w:p w14:paraId="11A2624D" w14:textId="2E7C5278" w:rsidR="00BE1C2F" w:rsidRPr="00B63B79" w:rsidRDefault="00BE1C2F" w:rsidP="00AB7F08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2</w:t>
            </w:r>
          </w:p>
        </w:tc>
        <w:tc>
          <w:tcPr>
            <w:tcW w:w="4111" w:type="dxa"/>
          </w:tcPr>
          <w:p w14:paraId="1FD713C2" w14:textId="77777777" w:rsidR="00BE1C2F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B63B79">
              <w:rPr>
                <w:rFonts w:ascii="Calibri" w:hAnsi="Calibri" w:cs="Calibri"/>
                <w:sz w:val="22"/>
                <w:szCs w:val="22"/>
              </w:rPr>
              <w:t>Generalbud</w:t>
            </w:r>
            <w:proofErr w:type="spellEnd"/>
            <w:r w:rsidRPr="00B63B79">
              <w:rPr>
                <w:rFonts w:ascii="Calibri" w:hAnsi="Calibri" w:cs="Calibri"/>
                <w:sz w:val="22"/>
                <w:szCs w:val="22"/>
              </w:rPr>
              <w:t xml:space="preserve"> Spółka z o.o. </w:t>
            </w:r>
          </w:p>
          <w:p w14:paraId="1DA1D9B3" w14:textId="0A56C43D" w:rsidR="00BE1C2F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>ul. Rzeźnicza 18</w:t>
            </w:r>
            <w:r w:rsidR="00B63B79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r w:rsidRPr="00B63B79">
              <w:rPr>
                <w:rFonts w:ascii="Calibri" w:hAnsi="Calibri" w:cs="Calibri"/>
                <w:sz w:val="22"/>
                <w:szCs w:val="22"/>
              </w:rPr>
              <w:t>32-410 Dobczyce</w:t>
            </w:r>
          </w:p>
        </w:tc>
        <w:tc>
          <w:tcPr>
            <w:tcW w:w="2266" w:type="dxa"/>
          </w:tcPr>
          <w:p w14:paraId="65296491" w14:textId="6B093B90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358.996,41 zł</w:t>
            </w:r>
          </w:p>
        </w:tc>
        <w:tc>
          <w:tcPr>
            <w:tcW w:w="2266" w:type="dxa"/>
          </w:tcPr>
          <w:p w14:paraId="000405E4" w14:textId="3C349FF0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 miesięcy</w:t>
            </w:r>
          </w:p>
        </w:tc>
      </w:tr>
      <w:tr w:rsidR="00BE1C2F" w:rsidRPr="00B63B79" w14:paraId="465C23FA" w14:textId="77777777" w:rsidTr="00E51F47">
        <w:tc>
          <w:tcPr>
            <w:tcW w:w="562" w:type="dxa"/>
          </w:tcPr>
          <w:p w14:paraId="7C2E1527" w14:textId="22D09473" w:rsidR="00BE1C2F" w:rsidRPr="00B63B79" w:rsidRDefault="00BE1C2F" w:rsidP="00AB7F08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3</w:t>
            </w:r>
          </w:p>
        </w:tc>
        <w:tc>
          <w:tcPr>
            <w:tcW w:w="4111" w:type="dxa"/>
          </w:tcPr>
          <w:p w14:paraId="30D3B663" w14:textId="1A678BA8" w:rsidR="00BE1C2F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>PRZEDSIĘBIORSTWO ROBÓT INŻYNIERYJNYCH</w:t>
            </w:r>
            <w:r w:rsidR="00B63B7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gramStart"/>
            <w:r w:rsidRPr="00B63B79">
              <w:rPr>
                <w:rFonts w:ascii="Calibri" w:hAnsi="Calibri" w:cs="Calibri"/>
                <w:sz w:val="22"/>
                <w:szCs w:val="22"/>
              </w:rPr>
              <w:t>„ DUDA</w:t>
            </w:r>
            <w:proofErr w:type="gramEnd"/>
            <w:r w:rsidRPr="00B63B79">
              <w:rPr>
                <w:rFonts w:ascii="Calibri" w:hAnsi="Calibri" w:cs="Calibri"/>
                <w:sz w:val="22"/>
                <w:szCs w:val="22"/>
              </w:rPr>
              <w:t xml:space="preserve">” GRAŻYNA DUDA </w:t>
            </w:r>
          </w:p>
          <w:p w14:paraId="0EEE648B" w14:textId="7824FA5F" w:rsidR="00BE1C2F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>34-730 MSZANA DOLNA,</w:t>
            </w:r>
            <w:r w:rsidR="00B63B7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63B79">
              <w:rPr>
                <w:rFonts w:ascii="Calibri" w:hAnsi="Calibri" w:cs="Calibri"/>
                <w:sz w:val="22"/>
                <w:szCs w:val="22"/>
              </w:rPr>
              <w:t>ŁOSTÓWKA 121</w:t>
            </w:r>
          </w:p>
        </w:tc>
        <w:tc>
          <w:tcPr>
            <w:tcW w:w="2266" w:type="dxa"/>
          </w:tcPr>
          <w:p w14:paraId="6A93E735" w14:textId="4C0C4697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485.000,00 zł</w:t>
            </w:r>
          </w:p>
        </w:tc>
        <w:tc>
          <w:tcPr>
            <w:tcW w:w="2266" w:type="dxa"/>
          </w:tcPr>
          <w:p w14:paraId="4719DDBB" w14:textId="7B3A6C0A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 miesięcy</w:t>
            </w:r>
          </w:p>
        </w:tc>
      </w:tr>
      <w:tr w:rsidR="00E51F47" w:rsidRPr="00B63B79" w14:paraId="419D10AB" w14:textId="77777777" w:rsidTr="00E51F47">
        <w:tc>
          <w:tcPr>
            <w:tcW w:w="562" w:type="dxa"/>
          </w:tcPr>
          <w:p w14:paraId="34D85541" w14:textId="093CBCA7" w:rsidR="00E51F47" w:rsidRPr="00B63B79" w:rsidRDefault="00BE1C2F" w:rsidP="00AB7F08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4</w:t>
            </w:r>
          </w:p>
        </w:tc>
        <w:tc>
          <w:tcPr>
            <w:tcW w:w="4111" w:type="dxa"/>
          </w:tcPr>
          <w:p w14:paraId="58F8F8DA" w14:textId="6DF55E91" w:rsidR="00E51F47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B63B79">
              <w:rPr>
                <w:rFonts w:ascii="Calibri" w:hAnsi="Calibri" w:cs="Calibri"/>
                <w:sz w:val="22"/>
                <w:szCs w:val="22"/>
              </w:rPr>
              <w:t>Wiba</w:t>
            </w:r>
            <w:proofErr w:type="spellEnd"/>
            <w:r w:rsidR="00E51F47" w:rsidRPr="00B63B7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E51F47" w:rsidRPr="00B63B79">
              <w:rPr>
                <w:rFonts w:ascii="Calibri" w:hAnsi="Calibri" w:cs="Calibri"/>
                <w:sz w:val="22"/>
                <w:szCs w:val="22"/>
              </w:rPr>
              <w:t>Bochaccy</w:t>
            </w:r>
            <w:proofErr w:type="spellEnd"/>
            <w:r w:rsidR="00E51F47" w:rsidRPr="00B63B79">
              <w:rPr>
                <w:rFonts w:ascii="Calibri" w:hAnsi="Calibri" w:cs="Calibri"/>
                <w:sz w:val="22"/>
                <w:szCs w:val="22"/>
              </w:rPr>
              <w:t xml:space="preserve"> s.c. </w:t>
            </w:r>
          </w:p>
          <w:p w14:paraId="6A4B7680" w14:textId="65E070F1" w:rsidR="00E51F47" w:rsidRPr="00B63B79" w:rsidRDefault="00E51F47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>Ul. Gałczyńskiego 7</w:t>
            </w:r>
            <w:r w:rsidR="00B63B79">
              <w:rPr>
                <w:rFonts w:ascii="Calibri" w:hAnsi="Calibri" w:cs="Calibri"/>
                <w:sz w:val="22"/>
                <w:szCs w:val="22"/>
              </w:rPr>
              <w:t xml:space="preserve">, </w:t>
            </w:r>
            <w:r w:rsidRPr="00B63B79">
              <w:rPr>
                <w:rFonts w:ascii="Calibri" w:hAnsi="Calibri" w:cs="Calibri"/>
                <w:sz w:val="22"/>
                <w:szCs w:val="22"/>
              </w:rPr>
              <w:t>32-400 Myślenice</w:t>
            </w:r>
          </w:p>
        </w:tc>
        <w:tc>
          <w:tcPr>
            <w:tcW w:w="2266" w:type="dxa"/>
          </w:tcPr>
          <w:p w14:paraId="6C0E0F2C" w14:textId="68EE0FA2" w:rsidR="00E51F47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364.939,05 zł</w:t>
            </w:r>
          </w:p>
        </w:tc>
        <w:tc>
          <w:tcPr>
            <w:tcW w:w="2266" w:type="dxa"/>
          </w:tcPr>
          <w:p w14:paraId="726902CB" w14:textId="3D1AD7FF" w:rsidR="00E51F47" w:rsidRPr="00B63B79" w:rsidRDefault="00E51F47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 miesięcy</w:t>
            </w:r>
          </w:p>
        </w:tc>
      </w:tr>
      <w:tr w:rsidR="00BE1C2F" w:rsidRPr="00B63B79" w14:paraId="7EFA0F4D" w14:textId="77777777" w:rsidTr="00E51F47">
        <w:tc>
          <w:tcPr>
            <w:tcW w:w="562" w:type="dxa"/>
          </w:tcPr>
          <w:p w14:paraId="39C4B3E2" w14:textId="0FDAAEAB" w:rsidR="00BE1C2F" w:rsidRPr="00B63B79" w:rsidRDefault="00BE1C2F" w:rsidP="00AB7F08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5</w:t>
            </w:r>
          </w:p>
        </w:tc>
        <w:tc>
          <w:tcPr>
            <w:tcW w:w="4111" w:type="dxa"/>
          </w:tcPr>
          <w:p w14:paraId="014C2F6F" w14:textId="77777777" w:rsid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 xml:space="preserve">PBU </w:t>
            </w:r>
            <w:proofErr w:type="spellStart"/>
            <w:r w:rsidRPr="00B63B79">
              <w:rPr>
                <w:rFonts w:ascii="Calibri" w:hAnsi="Calibri" w:cs="Calibri"/>
                <w:sz w:val="22"/>
                <w:szCs w:val="22"/>
              </w:rPr>
              <w:t>Pranica</w:t>
            </w:r>
            <w:proofErr w:type="spellEnd"/>
            <w:r w:rsidRPr="00B63B79">
              <w:rPr>
                <w:rFonts w:ascii="Calibri" w:hAnsi="Calibri" w:cs="Calibri"/>
                <w:sz w:val="22"/>
                <w:szCs w:val="22"/>
              </w:rPr>
              <w:t xml:space="preserve"> Adam </w:t>
            </w:r>
            <w:proofErr w:type="spellStart"/>
            <w:r w:rsidRPr="00B63B79">
              <w:rPr>
                <w:rFonts w:ascii="Calibri" w:hAnsi="Calibri" w:cs="Calibri"/>
                <w:sz w:val="22"/>
                <w:szCs w:val="22"/>
              </w:rPr>
              <w:t>Pranica</w:t>
            </w:r>
            <w:proofErr w:type="spellEnd"/>
            <w:r w:rsidRPr="00B63B79">
              <w:rPr>
                <w:rFonts w:ascii="Calibri" w:hAnsi="Calibri" w:cs="Calibri"/>
                <w:sz w:val="22"/>
                <w:szCs w:val="22"/>
              </w:rPr>
              <w:t xml:space="preserve">, </w:t>
            </w:r>
          </w:p>
          <w:p w14:paraId="4A35B965" w14:textId="6E59ACEF" w:rsidR="00BE1C2F" w:rsidRPr="00B63B79" w:rsidRDefault="00BE1C2F" w:rsidP="00BE1C2F">
            <w:pPr>
              <w:pStyle w:val="p1"/>
              <w:rPr>
                <w:rFonts w:ascii="Calibri" w:hAnsi="Calibri" w:cs="Calibri"/>
                <w:sz w:val="22"/>
                <w:szCs w:val="22"/>
              </w:rPr>
            </w:pPr>
            <w:r w:rsidRPr="00B63B79">
              <w:rPr>
                <w:rFonts w:ascii="Calibri" w:hAnsi="Calibri" w:cs="Calibri"/>
                <w:sz w:val="22"/>
                <w:szCs w:val="22"/>
              </w:rPr>
              <w:t>34-404 Klikuszowa 72</w:t>
            </w:r>
          </w:p>
        </w:tc>
        <w:tc>
          <w:tcPr>
            <w:tcW w:w="2266" w:type="dxa"/>
          </w:tcPr>
          <w:p w14:paraId="0A163ECC" w14:textId="5C6D47A7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393.587,82 zł</w:t>
            </w:r>
          </w:p>
        </w:tc>
        <w:tc>
          <w:tcPr>
            <w:tcW w:w="2266" w:type="dxa"/>
          </w:tcPr>
          <w:p w14:paraId="1273C931" w14:textId="0AEB018A" w:rsidR="00BE1C2F" w:rsidRPr="00B63B79" w:rsidRDefault="00BE1C2F" w:rsidP="00BE1C2F">
            <w:pPr>
              <w:jc w:val="center"/>
              <w:rPr>
                <w:rFonts w:ascii="Calibri" w:hAnsi="Calibri" w:cs="Calibri"/>
              </w:rPr>
            </w:pPr>
            <w:r w:rsidRPr="00B63B79">
              <w:rPr>
                <w:rFonts w:ascii="Calibri" w:hAnsi="Calibri" w:cs="Calibri"/>
              </w:rPr>
              <w:t>60 miesięcy</w:t>
            </w:r>
          </w:p>
        </w:tc>
      </w:tr>
    </w:tbl>
    <w:p w14:paraId="73EBE68F" w14:textId="77777777" w:rsidR="00BC1637" w:rsidRPr="00B63B79" w:rsidRDefault="00BC1637" w:rsidP="00BE1C2F">
      <w:pPr>
        <w:spacing w:line="240" w:lineRule="auto"/>
        <w:jc w:val="both"/>
        <w:rPr>
          <w:rFonts w:ascii="Calibri" w:eastAsia="Arial" w:hAnsi="Calibri" w:cs="Calibri"/>
          <w:lang w:eastAsia="pl-PL"/>
        </w:rPr>
      </w:pPr>
    </w:p>
    <w:p w14:paraId="1C8CCF95" w14:textId="74A6C520" w:rsidR="00BC1637" w:rsidRPr="00B63B79" w:rsidRDefault="00BC1637" w:rsidP="00BE1C2F">
      <w:pPr>
        <w:spacing w:line="240" w:lineRule="auto"/>
        <w:jc w:val="both"/>
        <w:rPr>
          <w:rFonts w:ascii="Calibri" w:eastAsia="Arial" w:hAnsi="Calibri" w:cs="Calibri"/>
          <w:lang w:eastAsia="pl-PL"/>
        </w:rPr>
      </w:pPr>
      <w:r w:rsidRPr="00B63B79">
        <w:rPr>
          <w:rFonts w:ascii="Calibri" w:eastAsia="Arial" w:hAnsi="Calibri" w:cs="Calibri"/>
          <w:lang w:eastAsia="pl-PL"/>
        </w:rPr>
        <w:tab/>
      </w:r>
    </w:p>
    <w:p w14:paraId="30A703FF" w14:textId="64813881" w:rsidR="008D6912" w:rsidRPr="00B63B79" w:rsidRDefault="00E55323" w:rsidP="00BE1C2F">
      <w:pPr>
        <w:spacing w:line="240" w:lineRule="auto"/>
        <w:ind w:left="5670"/>
        <w:rPr>
          <w:rFonts w:ascii="Calibri" w:eastAsia="Arial" w:hAnsi="Calibri" w:cs="Calibri"/>
          <w:lang w:eastAsia="pl-PL"/>
        </w:rPr>
      </w:pPr>
      <w:r w:rsidRPr="00B63B79">
        <w:rPr>
          <w:rFonts w:ascii="Calibri" w:eastAsia="Arial" w:hAnsi="Calibri" w:cs="Calibri"/>
          <w:lang w:eastAsia="pl-PL"/>
        </w:rPr>
        <w:t>Z poważaniem</w:t>
      </w:r>
    </w:p>
    <w:p w14:paraId="409ADD07" w14:textId="10AF3703" w:rsidR="002B0D6A" w:rsidRPr="00B63B79" w:rsidRDefault="006E03F7" w:rsidP="00BE1C2F">
      <w:pPr>
        <w:spacing w:line="240" w:lineRule="auto"/>
        <w:ind w:left="5670" w:firstLine="708"/>
        <w:rPr>
          <w:rFonts w:ascii="Calibri" w:eastAsia="Arial" w:hAnsi="Calibri" w:cs="Calibri"/>
          <w:i/>
          <w:iCs/>
          <w:lang w:eastAsia="pl-PL"/>
        </w:rPr>
      </w:pPr>
      <w:r w:rsidRPr="00B63B79">
        <w:rPr>
          <w:rFonts w:ascii="Calibri" w:eastAsia="Arial" w:hAnsi="Calibri" w:cs="Calibri"/>
          <w:lang w:eastAsia="pl-PL"/>
        </w:rPr>
        <w:br/>
      </w:r>
      <w:r w:rsidR="00BE1C2F" w:rsidRPr="00B63B79">
        <w:rPr>
          <w:rFonts w:ascii="Calibri" w:eastAsia="Arial" w:hAnsi="Calibri" w:cs="Calibri"/>
          <w:i/>
          <w:iCs/>
          <w:lang w:eastAsia="pl-PL"/>
        </w:rPr>
        <w:t xml:space="preserve">Tomasz </w:t>
      </w:r>
      <w:proofErr w:type="spellStart"/>
      <w:r w:rsidR="00BE1C2F" w:rsidRPr="00B63B79">
        <w:rPr>
          <w:rFonts w:ascii="Calibri" w:eastAsia="Arial" w:hAnsi="Calibri" w:cs="Calibri"/>
          <w:i/>
          <w:iCs/>
          <w:lang w:eastAsia="pl-PL"/>
        </w:rPr>
        <w:t>Suś</w:t>
      </w:r>
      <w:proofErr w:type="spellEnd"/>
    </w:p>
    <w:p w14:paraId="5E0CB514" w14:textId="77777777" w:rsidR="00BE1C2F" w:rsidRPr="00B63B79" w:rsidRDefault="00BE1C2F" w:rsidP="00BE1C2F">
      <w:pPr>
        <w:spacing w:line="240" w:lineRule="auto"/>
        <w:ind w:left="5670"/>
        <w:rPr>
          <w:rFonts w:ascii="Calibri" w:eastAsia="Arial" w:hAnsi="Calibri" w:cs="Calibri"/>
          <w:i/>
          <w:iCs/>
          <w:lang w:eastAsia="pl-PL"/>
        </w:rPr>
      </w:pPr>
      <w:r w:rsidRPr="00B63B79">
        <w:rPr>
          <w:rFonts w:ascii="Calibri" w:eastAsia="Arial" w:hAnsi="Calibri" w:cs="Calibri"/>
          <w:i/>
          <w:iCs/>
          <w:lang w:eastAsia="pl-PL"/>
        </w:rPr>
        <w:t xml:space="preserve">Burmistrz Gminy </w:t>
      </w:r>
    </w:p>
    <w:p w14:paraId="6E4C53F5" w14:textId="77BB0DC8" w:rsidR="002B0D6A" w:rsidRPr="00B63B79" w:rsidRDefault="00BE1C2F" w:rsidP="00BE1C2F">
      <w:pPr>
        <w:spacing w:line="240" w:lineRule="auto"/>
        <w:ind w:left="5670"/>
        <w:rPr>
          <w:rFonts w:ascii="Calibri" w:eastAsia="Arial" w:hAnsi="Calibri" w:cs="Calibri"/>
          <w:i/>
          <w:iCs/>
          <w:lang w:eastAsia="pl-PL"/>
        </w:rPr>
      </w:pPr>
      <w:r w:rsidRPr="00B63B79">
        <w:rPr>
          <w:rFonts w:ascii="Calibri" w:eastAsia="Arial" w:hAnsi="Calibri" w:cs="Calibri"/>
          <w:i/>
          <w:iCs/>
          <w:lang w:eastAsia="pl-PL"/>
        </w:rPr>
        <w:t>i Miasta</w:t>
      </w:r>
      <w:r w:rsidR="002B0D6A" w:rsidRPr="00B63B79">
        <w:rPr>
          <w:rFonts w:ascii="Calibri" w:eastAsia="Arial" w:hAnsi="Calibri" w:cs="Calibri"/>
          <w:i/>
          <w:iCs/>
          <w:lang w:eastAsia="pl-PL"/>
        </w:rPr>
        <w:t xml:space="preserve"> Dobczyce </w:t>
      </w:r>
    </w:p>
    <w:p w14:paraId="465903D3" w14:textId="778CDCB3" w:rsidR="000F66E3" w:rsidRPr="00B63B79" w:rsidRDefault="002B0D6A" w:rsidP="00BE1C2F">
      <w:pPr>
        <w:spacing w:line="240" w:lineRule="auto"/>
        <w:ind w:left="5670"/>
        <w:rPr>
          <w:rFonts w:ascii="Calibri" w:eastAsia="Arial" w:hAnsi="Calibri" w:cs="Calibri"/>
          <w:i/>
          <w:iCs/>
          <w:lang w:eastAsia="pl-PL"/>
        </w:rPr>
      </w:pPr>
      <w:r w:rsidRPr="00B63B79">
        <w:rPr>
          <w:rFonts w:ascii="Calibri" w:eastAsia="Arial" w:hAnsi="Calibri" w:cs="Calibri"/>
          <w:i/>
          <w:iCs/>
          <w:lang w:eastAsia="pl-PL"/>
        </w:rPr>
        <w:t xml:space="preserve">Dobczyce </w:t>
      </w:r>
      <w:r w:rsidR="00BE1C2F" w:rsidRPr="00B63B79">
        <w:rPr>
          <w:rFonts w:ascii="Calibri" w:eastAsia="Arial" w:hAnsi="Calibri" w:cs="Calibri"/>
          <w:i/>
          <w:iCs/>
          <w:lang w:eastAsia="pl-PL"/>
        </w:rPr>
        <w:t>02</w:t>
      </w:r>
      <w:r w:rsidRPr="00B63B79">
        <w:rPr>
          <w:rFonts w:ascii="Calibri" w:eastAsia="Arial" w:hAnsi="Calibri" w:cs="Calibri"/>
          <w:i/>
          <w:iCs/>
          <w:lang w:eastAsia="pl-PL"/>
        </w:rPr>
        <w:t>.</w:t>
      </w:r>
      <w:r w:rsidR="00121D49" w:rsidRPr="00B63B79">
        <w:rPr>
          <w:rFonts w:ascii="Calibri" w:eastAsia="Arial" w:hAnsi="Calibri" w:cs="Calibri"/>
          <w:i/>
          <w:iCs/>
          <w:lang w:eastAsia="pl-PL"/>
        </w:rPr>
        <w:t>0</w:t>
      </w:r>
      <w:r w:rsidR="00BE1C2F" w:rsidRPr="00B63B79">
        <w:rPr>
          <w:rFonts w:ascii="Calibri" w:eastAsia="Arial" w:hAnsi="Calibri" w:cs="Calibri"/>
          <w:i/>
          <w:iCs/>
          <w:lang w:eastAsia="pl-PL"/>
        </w:rPr>
        <w:t>3</w:t>
      </w:r>
      <w:r w:rsidRPr="00B63B79">
        <w:rPr>
          <w:rFonts w:ascii="Calibri" w:eastAsia="Arial" w:hAnsi="Calibri" w:cs="Calibri"/>
          <w:i/>
          <w:iCs/>
          <w:lang w:eastAsia="pl-PL"/>
        </w:rPr>
        <w:t>.</w:t>
      </w:r>
      <w:proofErr w:type="gramStart"/>
      <w:r w:rsidRPr="00B63B79">
        <w:rPr>
          <w:rFonts w:ascii="Calibri" w:eastAsia="Arial" w:hAnsi="Calibri" w:cs="Calibri"/>
          <w:i/>
          <w:iCs/>
          <w:lang w:eastAsia="pl-PL"/>
        </w:rPr>
        <w:t>20</w:t>
      </w:r>
      <w:r w:rsidR="00BE1C2F" w:rsidRPr="00B63B79">
        <w:rPr>
          <w:rFonts w:ascii="Calibri" w:eastAsia="Arial" w:hAnsi="Calibri" w:cs="Calibri"/>
          <w:i/>
          <w:iCs/>
          <w:lang w:eastAsia="pl-PL"/>
        </w:rPr>
        <w:t>26</w:t>
      </w:r>
      <w:r w:rsidRPr="00B63B79">
        <w:rPr>
          <w:rFonts w:ascii="Calibri" w:eastAsia="Arial" w:hAnsi="Calibri" w:cs="Calibri"/>
          <w:i/>
          <w:iCs/>
          <w:lang w:eastAsia="pl-PL"/>
        </w:rPr>
        <w:t>r.</w:t>
      </w:r>
      <w:proofErr w:type="gramEnd"/>
    </w:p>
    <w:sectPr w:rsidR="000F66E3" w:rsidRPr="00B63B79" w:rsidSect="002C111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36" w:right="1417" w:bottom="1417" w:left="1417" w:header="342" w:footer="1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883102" w14:textId="77777777" w:rsidR="00D2479D" w:rsidRDefault="00D2479D" w:rsidP="000F3744">
      <w:pPr>
        <w:spacing w:line="240" w:lineRule="auto"/>
      </w:pPr>
      <w:r>
        <w:separator/>
      </w:r>
    </w:p>
  </w:endnote>
  <w:endnote w:type="continuationSeparator" w:id="0">
    <w:p w14:paraId="4CEAC4DD" w14:textId="77777777" w:rsidR="00D2479D" w:rsidRDefault="00D2479D" w:rsidP="000F37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05C4A" w14:textId="09D038F0" w:rsidR="000F3744" w:rsidRDefault="000F3744" w:rsidP="00FB6F60">
    <w:pPr>
      <w:pStyle w:val="Stopka"/>
    </w:pPr>
  </w:p>
  <w:p w14:paraId="23134FAA" w14:textId="77777777" w:rsidR="000F3744" w:rsidRDefault="000F37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3EDEF" w14:textId="50C3EC93" w:rsidR="00F761C1" w:rsidRDefault="00F761C1">
    <w:pPr>
      <w:pStyle w:val="Stopka"/>
    </w:pPr>
    <w:r>
      <w:rPr>
        <w:noProof/>
      </w:rPr>
      <w:drawing>
        <wp:inline distT="0" distB="0" distL="0" distR="0" wp14:anchorId="075796E0" wp14:editId="349815BF">
          <wp:extent cx="5760720" cy="607695"/>
          <wp:effectExtent l="0" t="0" r="0" b="1905"/>
          <wp:docPr id="4" name="Obraz 4" descr="W stopce informacja o osiągnięciach i nagrodach przyznanych Gminie Dobczyce. Tekst o następującym brzmieniu: Gmina i Miasto Dobczyce: laureat konkursu Małopolskie Wektory Współpracy w roku 2019, zdobywca tytułu Eko Hero Małopolski 2020 oraz Lider Powiatu Myślenickiego Rankingu Gmin Małopolski w roku 2020. Dalej logotypy wymienionych plebiscytów kolejno: Wektory Współpracy, Eko Hero Małopolski 2020 oraz Ranking Gmin Małopolski 2020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topka_aktualny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076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CBCB9" w14:textId="77777777" w:rsidR="00D2479D" w:rsidRDefault="00D2479D" w:rsidP="000F3744">
      <w:pPr>
        <w:spacing w:line="240" w:lineRule="auto"/>
      </w:pPr>
      <w:r>
        <w:separator/>
      </w:r>
    </w:p>
  </w:footnote>
  <w:footnote w:type="continuationSeparator" w:id="0">
    <w:p w14:paraId="46807663" w14:textId="77777777" w:rsidR="00D2479D" w:rsidRDefault="00D2479D" w:rsidP="000F37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D6465" w14:textId="6E35321B" w:rsidR="000F3744" w:rsidRDefault="000F3744" w:rsidP="00FB6F60">
    <w:pPr>
      <w:pStyle w:val="Nagwek"/>
    </w:pPr>
  </w:p>
  <w:p w14:paraId="64AA1817" w14:textId="77777777" w:rsidR="000F3744" w:rsidRDefault="000F37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5CADB" w14:textId="7A4C7C88" w:rsidR="008233D5" w:rsidRDefault="008233D5">
    <w:pPr>
      <w:pStyle w:val="Nagwek"/>
    </w:pPr>
    <w:r>
      <w:rPr>
        <w:noProof/>
      </w:rPr>
      <w:drawing>
        <wp:inline distT="0" distB="0" distL="0" distR="0" wp14:anchorId="064E5F47" wp14:editId="0A467F3B">
          <wp:extent cx="5760720" cy="905510"/>
          <wp:effectExtent l="0" t="0" r="5080" b="0"/>
          <wp:docPr id="3" name="Obraz 3" descr="Po lewej stronie umiejscowiony herb Dobczyc przedstawiający głowę św. Jana Chrzciciela na złotej misie i czerwonym tle. W centralnej części obrazu nagłówek: Burmistrz Gminy i Miasta Dobczyce. W nagłówku zawarte są także dane kontaktowe Urzędu Gminy i Miasta Dobczyce. Adres: Rynek 26, 32-410 Dobczyce, telefon: +48 12 37 21 700, fax +48 12 27 12 993, adres mailowy: ugim@dobczyce.pl oraz strona internetowa www.dobczyce.p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nagłówek_aktualny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9055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0F70E8B" w14:textId="77777777" w:rsidR="008233D5" w:rsidRDefault="008233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27A37"/>
    <w:multiLevelType w:val="multilevel"/>
    <w:tmpl w:val="6032EA10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8" w:hanging="3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hint="default"/>
      </w:rPr>
    </w:lvl>
  </w:abstractNum>
  <w:abstractNum w:abstractNumId="1" w15:restartNumberingAfterBreak="0">
    <w:nsid w:val="0CD50A3C"/>
    <w:multiLevelType w:val="hybridMultilevel"/>
    <w:tmpl w:val="A3CE97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13459"/>
    <w:multiLevelType w:val="hybridMultilevel"/>
    <w:tmpl w:val="5414F6DA"/>
    <w:lvl w:ilvl="0" w:tplc="A2589A54">
      <w:start w:val="1"/>
      <w:numFmt w:val="decimal"/>
      <w:lvlText w:val="%1."/>
      <w:lvlJc w:val="left"/>
      <w:pPr>
        <w:ind w:left="538" w:hanging="360"/>
      </w:pPr>
      <w:rPr>
        <w:rFonts w:ascii="Arial" w:eastAsiaTheme="minorHAnsi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258" w:hanging="360"/>
      </w:pPr>
    </w:lvl>
    <w:lvl w:ilvl="2" w:tplc="0415001B" w:tentative="1">
      <w:start w:val="1"/>
      <w:numFmt w:val="lowerRoman"/>
      <w:lvlText w:val="%3."/>
      <w:lvlJc w:val="right"/>
      <w:pPr>
        <w:ind w:left="1978" w:hanging="180"/>
      </w:pPr>
    </w:lvl>
    <w:lvl w:ilvl="3" w:tplc="0415000F" w:tentative="1">
      <w:start w:val="1"/>
      <w:numFmt w:val="decimal"/>
      <w:lvlText w:val="%4."/>
      <w:lvlJc w:val="left"/>
      <w:pPr>
        <w:ind w:left="2698" w:hanging="360"/>
      </w:pPr>
    </w:lvl>
    <w:lvl w:ilvl="4" w:tplc="04150019" w:tentative="1">
      <w:start w:val="1"/>
      <w:numFmt w:val="lowerLetter"/>
      <w:lvlText w:val="%5."/>
      <w:lvlJc w:val="left"/>
      <w:pPr>
        <w:ind w:left="3418" w:hanging="360"/>
      </w:pPr>
    </w:lvl>
    <w:lvl w:ilvl="5" w:tplc="0415001B" w:tentative="1">
      <w:start w:val="1"/>
      <w:numFmt w:val="lowerRoman"/>
      <w:lvlText w:val="%6."/>
      <w:lvlJc w:val="right"/>
      <w:pPr>
        <w:ind w:left="4138" w:hanging="180"/>
      </w:pPr>
    </w:lvl>
    <w:lvl w:ilvl="6" w:tplc="0415000F" w:tentative="1">
      <w:start w:val="1"/>
      <w:numFmt w:val="decimal"/>
      <w:lvlText w:val="%7."/>
      <w:lvlJc w:val="left"/>
      <w:pPr>
        <w:ind w:left="4858" w:hanging="360"/>
      </w:pPr>
    </w:lvl>
    <w:lvl w:ilvl="7" w:tplc="04150019" w:tentative="1">
      <w:start w:val="1"/>
      <w:numFmt w:val="lowerLetter"/>
      <w:lvlText w:val="%8."/>
      <w:lvlJc w:val="left"/>
      <w:pPr>
        <w:ind w:left="5578" w:hanging="360"/>
      </w:pPr>
    </w:lvl>
    <w:lvl w:ilvl="8" w:tplc="0415001B" w:tentative="1">
      <w:start w:val="1"/>
      <w:numFmt w:val="lowerRoman"/>
      <w:lvlText w:val="%9."/>
      <w:lvlJc w:val="right"/>
      <w:pPr>
        <w:ind w:left="6298" w:hanging="180"/>
      </w:pPr>
    </w:lvl>
  </w:abstractNum>
  <w:abstractNum w:abstractNumId="3" w15:restartNumberingAfterBreak="0">
    <w:nsid w:val="1C52195D"/>
    <w:multiLevelType w:val="hybridMultilevel"/>
    <w:tmpl w:val="749C14EE"/>
    <w:lvl w:ilvl="0" w:tplc="3702BE08">
      <w:start w:val="1"/>
      <w:numFmt w:val="decimal"/>
      <w:lvlText w:val="%1)"/>
      <w:lvlJc w:val="left"/>
      <w:pPr>
        <w:ind w:left="6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B8BF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AA865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9A9A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5A13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9C23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0648A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A488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2893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E2860D8"/>
    <w:multiLevelType w:val="hybridMultilevel"/>
    <w:tmpl w:val="C9986DBC"/>
    <w:lvl w:ilvl="0" w:tplc="F8F8E11E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6521C6D"/>
    <w:multiLevelType w:val="hybridMultilevel"/>
    <w:tmpl w:val="612431C2"/>
    <w:lvl w:ilvl="0" w:tplc="E864FF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62CE6"/>
    <w:multiLevelType w:val="hybridMultilevel"/>
    <w:tmpl w:val="4B405BF2"/>
    <w:lvl w:ilvl="0" w:tplc="78BC3CBC">
      <w:start w:val="1"/>
      <w:numFmt w:val="upperRoman"/>
      <w:lvlText w:val="%1."/>
      <w:lvlJc w:val="left"/>
      <w:pPr>
        <w:ind w:left="128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2282CDC"/>
    <w:multiLevelType w:val="hybridMultilevel"/>
    <w:tmpl w:val="7BCE040C"/>
    <w:lvl w:ilvl="0" w:tplc="0415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8" w15:restartNumberingAfterBreak="0">
    <w:nsid w:val="5DFD7A90"/>
    <w:multiLevelType w:val="multilevel"/>
    <w:tmpl w:val="62B8B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E865F1"/>
    <w:multiLevelType w:val="hybridMultilevel"/>
    <w:tmpl w:val="255824CE"/>
    <w:lvl w:ilvl="0" w:tplc="94D42DAA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74FA7C74"/>
    <w:multiLevelType w:val="hybridMultilevel"/>
    <w:tmpl w:val="9460CAA2"/>
    <w:lvl w:ilvl="0" w:tplc="56A6826E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1C903E">
      <w:start w:val="1"/>
      <w:numFmt w:val="lowerLetter"/>
      <w:lvlText w:val="%2"/>
      <w:lvlJc w:val="left"/>
      <w:pPr>
        <w:ind w:left="4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F2A2474">
      <w:start w:val="1"/>
      <w:numFmt w:val="decimal"/>
      <w:lvlRestart w:val="0"/>
      <w:lvlText w:val="%3)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A41702">
      <w:start w:val="1"/>
      <w:numFmt w:val="decimal"/>
      <w:lvlText w:val="%4"/>
      <w:lvlJc w:val="left"/>
      <w:pPr>
        <w:ind w:left="1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FA76C0">
      <w:start w:val="1"/>
      <w:numFmt w:val="lowerLetter"/>
      <w:lvlText w:val="%5"/>
      <w:lvlJc w:val="left"/>
      <w:pPr>
        <w:ind w:left="20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CAD318">
      <w:start w:val="1"/>
      <w:numFmt w:val="lowerRoman"/>
      <w:lvlText w:val="%6"/>
      <w:lvlJc w:val="left"/>
      <w:pPr>
        <w:ind w:left="2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B4785A">
      <w:start w:val="1"/>
      <w:numFmt w:val="decimal"/>
      <w:lvlText w:val="%7"/>
      <w:lvlJc w:val="left"/>
      <w:pPr>
        <w:ind w:left="3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A4B40E">
      <w:start w:val="1"/>
      <w:numFmt w:val="lowerLetter"/>
      <w:lvlText w:val="%8"/>
      <w:lvlJc w:val="left"/>
      <w:pPr>
        <w:ind w:left="4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10ECA96">
      <w:start w:val="1"/>
      <w:numFmt w:val="lowerRoman"/>
      <w:lvlText w:val="%9"/>
      <w:lvlJc w:val="left"/>
      <w:pPr>
        <w:ind w:left="4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F7D3394"/>
    <w:multiLevelType w:val="multilevel"/>
    <w:tmpl w:val="F5A67C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0391719">
    <w:abstractNumId w:val="5"/>
  </w:num>
  <w:num w:numId="2" w16cid:durableId="577637038">
    <w:abstractNumId w:val="8"/>
  </w:num>
  <w:num w:numId="3" w16cid:durableId="525676474">
    <w:abstractNumId w:val="3"/>
  </w:num>
  <w:num w:numId="4" w16cid:durableId="1070038147">
    <w:abstractNumId w:val="10"/>
  </w:num>
  <w:num w:numId="5" w16cid:durableId="1236861846">
    <w:abstractNumId w:val="2"/>
  </w:num>
  <w:num w:numId="6" w16cid:durableId="1766799435">
    <w:abstractNumId w:val="9"/>
  </w:num>
  <w:num w:numId="7" w16cid:durableId="2092390498">
    <w:abstractNumId w:val="4"/>
  </w:num>
  <w:num w:numId="8" w16cid:durableId="969476606">
    <w:abstractNumId w:val="0"/>
  </w:num>
  <w:num w:numId="9" w16cid:durableId="1476676157">
    <w:abstractNumId w:val="6"/>
  </w:num>
  <w:num w:numId="10" w16cid:durableId="417144508">
    <w:abstractNumId w:val="7"/>
  </w:num>
  <w:num w:numId="11" w16cid:durableId="142379238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748875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63B"/>
    <w:rsid w:val="000016DE"/>
    <w:rsid w:val="000260EE"/>
    <w:rsid w:val="000464BA"/>
    <w:rsid w:val="000A2D4E"/>
    <w:rsid w:val="000A4833"/>
    <w:rsid w:val="000A65F5"/>
    <w:rsid w:val="000B4E0A"/>
    <w:rsid w:val="000C141B"/>
    <w:rsid w:val="000C1A04"/>
    <w:rsid w:val="000D10D2"/>
    <w:rsid w:val="000D666C"/>
    <w:rsid w:val="000E66DB"/>
    <w:rsid w:val="000F2D53"/>
    <w:rsid w:val="000F3744"/>
    <w:rsid w:val="000F41F5"/>
    <w:rsid w:val="000F497C"/>
    <w:rsid w:val="000F66E3"/>
    <w:rsid w:val="001010A7"/>
    <w:rsid w:val="001104DC"/>
    <w:rsid w:val="00113EA3"/>
    <w:rsid w:val="00117D74"/>
    <w:rsid w:val="00121D49"/>
    <w:rsid w:val="0012714D"/>
    <w:rsid w:val="00146AAD"/>
    <w:rsid w:val="00150AC6"/>
    <w:rsid w:val="00165EE0"/>
    <w:rsid w:val="00173B15"/>
    <w:rsid w:val="00190DBF"/>
    <w:rsid w:val="001B5702"/>
    <w:rsid w:val="001C1C86"/>
    <w:rsid w:val="001C76A7"/>
    <w:rsid w:val="001D3783"/>
    <w:rsid w:val="00200E8E"/>
    <w:rsid w:val="00231976"/>
    <w:rsid w:val="0023744B"/>
    <w:rsid w:val="00253D09"/>
    <w:rsid w:val="0027538A"/>
    <w:rsid w:val="00294C55"/>
    <w:rsid w:val="002B0A99"/>
    <w:rsid w:val="002B0D6A"/>
    <w:rsid w:val="002B0E4F"/>
    <w:rsid w:val="002B23E0"/>
    <w:rsid w:val="002B27BF"/>
    <w:rsid w:val="002B65BE"/>
    <w:rsid w:val="002C111C"/>
    <w:rsid w:val="002D209D"/>
    <w:rsid w:val="002D5EE7"/>
    <w:rsid w:val="002E0966"/>
    <w:rsid w:val="003133FC"/>
    <w:rsid w:val="0031625F"/>
    <w:rsid w:val="00321328"/>
    <w:rsid w:val="00333095"/>
    <w:rsid w:val="00346024"/>
    <w:rsid w:val="00354C69"/>
    <w:rsid w:val="003569B3"/>
    <w:rsid w:val="0038222A"/>
    <w:rsid w:val="00391030"/>
    <w:rsid w:val="00396354"/>
    <w:rsid w:val="003A43E9"/>
    <w:rsid w:val="003B5EFF"/>
    <w:rsid w:val="003C64A3"/>
    <w:rsid w:val="003C6737"/>
    <w:rsid w:val="003D106F"/>
    <w:rsid w:val="003E695F"/>
    <w:rsid w:val="003F3C77"/>
    <w:rsid w:val="00400000"/>
    <w:rsid w:val="004009A4"/>
    <w:rsid w:val="00421B5D"/>
    <w:rsid w:val="00435461"/>
    <w:rsid w:val="00462DEF"/>
    <w:rsid w:val="00482595"/>
    <w:rsid w:val="00483A77"/>
    <w:rsid w:val="004E4003"/>
    <w:rsid w:val="0050462D"/>
    <w:rsid w:val="005168E8"/>
    <w:rsid w:val="00520E6D"/>
    <w:rsid w:val="005241C4"/>
    <w:rsid w:val="0053373F"/>
    <w:rsid w:val="00540B13"/>
    <w:rsid w:val="00543B89"/>
    <w:rsid w:val="00544CB9"/>
    <w:rsid w:val="00562504"/>
    <w:rsid w:val="0056385C"/>
    <w:rsid w:val="00573191"/>
    <w:rsid w:val="00575850"/>
    <w:rsid w:val="0058158D"/>
    <w:rsid w:val="0058312A"/>
    <w:rsid w:val="00583BE9"/>
    <w:rsid w:val="00590200"/>
    <w:rsid w:val="005D1CF0"/>
    <w:rsid w:val="005D21E6"/>
    <w:rsid w:val="005D4206"/>
    <w:rsid w:val="005E7838"/>
    <w:rsid w:val="005F1B10"/>
    <w:rsid w:val="00605B8D"/>
    <w:rsid w:val="006062C2"/>
    <w:rsid w:val="00617D86"/>
    <w:rsid w:val="00637E62"/>
    <w:rsid w:val="00645E9A"/>
    <w:rsid w:val="00682941"/>
    <w:rsid w:val="00693550"/>
    <w:rsid w:val="006A0D41"/>
    <w:rsid w:val="006A4693"/>
    <w:rsid w:val="006A5510"/>
    <w:rsid w:val="006D71AC"/>
    <w:rsid w:val="006E03F7"/>
    <w:rsid w:val="006F09F2"/>
    <w:rsid w:val="006F1F5D"/>
    <w:rsid w:val="006F353E"/>
    <w:rsid w:val="00715DA5"/>
    <w:rsid w:val="007335A2"/>
    <w:rsid w:val="00766F37"/>
    <w:rsid w:val="007757C6"/>
    <w:rsid w:val="007A1194"/>
    <w:rsid w:val="007A363B"/>
    <w:rsid w:val="007C361F"/>
    <w:rsid w:val="007F3B8E"/>
    <w:rsid w:val="008233D5"/>
    <w:rsid w:val="00836305"/>
    <w:rsid w:val="00840ACC"/>
    <w:rsid w:val="008437C0"/>
    <w:rsid w:val="00857FB3"/>
    <w:rsid w:val="00861FAC"/>
    <w:rsid w:val="00862010"/>
    <w:rsid w:val="00886DF4"/>
    <w:rsid w:val="00895F0B"/>
    <w:rsid w:val="008A0F32"/>
    <w:rsid w:val="008A5F8E"/>
    <w:rsid w:val="008B4771"/>
    <w:rsid w:val="008B52EB"/>
    <w:rsid w:val="008C49F7"/>
    <w:rsid w:val="008C5700"/>
    <w:rsid w:val="008C5CFD"/>
    <w:rsid w:val="008D0EB4"/>
    <w:rsid w:val="008D2324"/>
    <w:rsid w:val="008D6681"/>
    <w:rsid w:val="008D6912"/>
    <w:rsid w:val="008E33A8"/>
    <w:rsid w:val="008E74FB"/>
    <w:rsid w:val="00910397"/>
    <w:rsid w:val="00915B7C"/>
    <w:rsid w:val="0092356C"/>
    <w:rsid w:val="009674B6"/>
    <w:rsid w:val="009708AE"/>
    <w:rsid w:val="0099374F"/>
    <w:rsid w:val="009B1C4A"/>
    <w:rsid w:val="009B3A23"/>
    <w:rsid w:val="009C1D92"/>
    <w:rsid w:val="009D207E"/>
    <w:rsid w:val="009E41A4"/>
    <w:rsid w:val="009E6EB4"/>
    <w:rsid w:val="009F784A"/>
    <w:rsid w:val="00A016E3"/>
    <w:rsid w:val="00A02ABA"/>
    <w:rsid w:val="00A050BA"/>
    <w:rsid w:val="00A172DD"/>
    <w:rsid w:val="00A35171"/>
    <w:rsid w:val="00A404D3"/>
    <w:rsid w:val="00A54D2E"/>
    <w:rsid w:val="00A564E2"/>
    <w:rsid w:val="00A62B87"/>
    <w:rsid w:val="00A633C9"/>
    <w:rsid w:val="00A81ED5"/>
    <w:rsid w:val="00A826BD"/>
    <w:rsid w:val="00A86112"/>
    <w:rsid w:val="00AB3D24"/>
    <w:rsid w:val="00AB7F08"/>
    <w:rsid w:val="00AF2139"/>
    <w:rsid w:val="00B01AED"/>
    <w:rsid w:val="00B05BD2"/>
    <w:rsid w:val="00B076FF"/>
    <w:rsid w:val="00B477CA"/>
    <w:rsid w:val="00B5556B"/>
    <w:rsid w:val="00B564A6"/>
    <w:rsid w:val="00B61391"/>
    <w:rsid w:val="00B63B79"/>
    <w:rsid w:val="00B76B8D"/>
    <w:rsid w:val="00B833EF"/>
    <w:rsid w:val="00B90C08"/>
    <w:rsid w:val="00BA0C8A"/>
    <w:rsid w:val="00BA4AD3"/>
    <w:rsid w:val="00BB2893"/>
    <w:rsid w:val="00BB4ECE"/>
    <w:rsid w:val="00BC1637"/>
    <w:rsid w:val="00BC7815"/>
    <w:rsid w:val="00BD0855"/>
    <w:rsid w:val="00BE0642"/>
    <w:rsid w:val="00BE1C2F"/>
    <w:rsid w:val="00C03027"/>
    <w:rsid w:val="00C10CD3"/>
    <w:rsid w:val="00C44AB0"/>
    <w:rsid w:val="00C61059"/>
    <w:rsid w:val="00C70919"/>
    <w:rsid w:val="00C8374E"/>
    <w:rsid w:val="00C8507D"/>
    <w:rsid w:val="00C87EB1"/>
    <w:rsid w:val="00C96A5B"/>
    <w:rsid w:val="00CC3367"/>
    <w:rsid w:val="00CE016D"/>
    <w:rsid w:val="00CE1366"/>
    <w:rsid w:val="00CF4AEC"/>
    <w:rsid w:val="00CF78F3"/>
    <w:rsid w:val="00D058C2"/>
    <w:rsid w:val="00D2479D"/>
    <w:rsid w:val="00D779FB"/>
    <w:rsid w:val="00D86B3C"/>
    <w:rsid w:val="00D9513E"/>
    <w:rsid w:val="00D97C29"/>
    <w:rsid w:val="00DB2676"/>
    <w:rsid w:val="00DD081E"/>
    <w:rsid w:val="00DD7A19"/>
    <w:rsid w:val="00E0730B"/>
    <w:rsid w:val="00E50B4F"/>
    <w:rsid w:val="00E51F47"/>
    <w:rsid w:val="00E55323"/>
    <w:rsid w:val="00E562B2"/>
    <w:rsid w:val="00E600C2"/>
    <w:rsid w:val="00E657CB"/>
    <w:rsid w:val="00E76D4D"/>
    <w:rsid w:val="00E84279"/>
    <w:rsid w:val="00E85814"/>
    <w:rsid w:val="00E961EB"/>
    <w:rsid w:val="00EA0E29"/>
    <w:rsid w:val="00EB7A37"/>
    <w:rsid w:val="00EC5BDA"/>
    <w:rsid w:val="00ED6BD1"/>
    <w:rsid w:val="00ED7519"/>
    <w:rsid w:val="00EE14CF"/>
    <w:rsid w:val="00F04233"/>
    <w:rsid w:val="00F162DB"/>
    <w:rsid w:val="00F222FC"/>
    <w:rsid w:val="00F41289"/>
    <w:rsid w:val="00F502E8"/>
    <w:rsid w:val="00F761C1"/>
    <w:rsid w:val="00F80BE6"/>
    <w:rsid w:val="00F869D1"/>
    <w:rsid w:val="00F9131C"/>
    <w:rsid w:val="00F922CA"/>
    <w:rsid w:val="00F94D16"/>
    <w:rsid w:val="00FB6F60"/>
    <w:rsid w:val="00FC4BDE"/>
    <w:rsid w:val="00FD1BA3"/>
    <w:rsid w:val="00FE6976"/>
    <w:rsid w:val="00FF21EC"/>
    <w:rsid w:val="00FF7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E85C41"/>
  <w15:chartTrackingRefBased/>
  <w15:docId w15:val="{4C0666C4-C35B-4E4B-B96B-5D077F48F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B52E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374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0F3744"/>
  </w:style>
  <w:style w:type="paragraph" w:styleId="Stopka">
    <w:name w:val="footer"/>
    <w:basedOn w:val="Normalny"/>
    <w:link w:val="StopkaZnak"/>
    <w:uiPriority w:val="99"/>
    <w:unhideWhenUsed/>
    <w:rsid w:val="000F374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3744"/>
  </w:style>
  <w:style w:type="paragraph" w:styleId="Akapitzlist">
    <w:name w:val="List Paragraph"/>
    <w:basedOn w:val="Normalny"/>
    <w:uiPriority w:val="34"/>
    <w:qFormat/>
    <w:rsid w:val="00A633C9"/>
    <w:pPr>
      <w:ind w:left="720"/>
      <w:contextualSpacing/>
    </w:pPr>
  </w:style>
  <w:style w:type="table" w:styleId="Tabela-Siatka">
    <w:name w:val="Table Grid"/>
    <w:basedOn w:val="Standardowy"/>
    <w:uiPriority w:val="39"/>
    <w:rsid w:val="0092356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150A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FF21EC"/>
  </w:style>
  <w:style w:type="character" w:styleId="Hipercze">
    <w:name w:val="Hyperlink"/>
    <w:basedOn w:val="Domylnaczcionkaakapitu"/>
    <w:uiPriority w:val="99"/>
    <w:unhideWhenUsed/>
    <w:rsid w:val="00E5532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5323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E66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66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66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66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66DB"/>
    <w:rPr>
      <w:b/>
      <w:bCs/>
      <w:sz w:val="20"/>
      <w:szCs w:val="20"/>
    </w:rPr>
  </w:style>
  <w:style w:type="character" w:customStyle="1" w:styleId="Brak">
    <w:name w:val="Brak"/>
    <w:rsid w:val="00121D49"/>
  </w:style>
  <w:style w:type="paragraph" w:customStyle="1" w:styleId="p1">
    <w:name w:val="p1"/>
    <w:basedOn w:val="Normalny"/>
    <w:rsid w:val="00E51F47"/>
    <w:pPr>
      <w:spacing w:line="240" w:lineRule="auto"/>
    </w:pPr>
    <w:rPr>
      <w:rFonts w:ascii="Arial" w:eastAsia="Times New Roman" w:hAnsi="Arial" w:cs="Arial"/>
      <w:color w:val="00000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88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87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9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05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57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63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4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7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06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105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2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61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250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3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3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7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9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72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8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25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14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1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1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4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51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627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2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620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08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569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64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878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601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1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507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25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21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973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01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31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033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30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A08AE-D690-483B-B4AA-E2556DC90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163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Zachura</dc:creator>
  <cp:keywords/>
  <dc:description/>
  <cp:lastModifiedBy>Krzysztof Zachura</cp:lastModifiedBy>
  <cp:revision>5</cp:revision>
  <cp:lastPrinted>2025-04-30T12:08:00Z</cp:lastPrinted>
  <dcterms:created xsi:type="dcterms:W3CDTF">2026-03-02T14:37:00Z</dcterms:created>
  <dcterms:modified xsi:type="dcterms:W3CDTF">2026-03-02T14:44:00Z</dcterms:modified>
</cp:coreProperties>
</file>