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D7620C" w14:textId="1621443B" w:rsidR="00C4103F" w:rsidRPr="00A22DCF" w:rsidRDefault="007118F0" w:rsidP="007D0A4D">
      <w:pPr>
        <w:spacing w:after="0" w:line="240" w:lineRule="auto"/>
        <w:ind w:left="495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3C8E89D1" w14:textId="03C13FAB" w:rsidR="007D0A4D" w:rsidRPr="007D0A4D" w:rsidRDefault="007D0A4D" w:rsidP="007D0A4D">
      <w:pPr>
        <w:tabs>
          <w:tab w:val="left" w:pos="3780"/>
          <w:tab w:val="left" w:leader="dot" w:pos="8460"/>
        </w:tabs>
        <w:suppressAutoHyphens/>
        <w:spacing w:after="0" w:line="240" w:lineRule="auto"/>
        <w:ind w:left="5664" w:firstLine="6"/>
        <w:jc w:val="both"/>
        <w:rPr>
          <w:rFonts w:ascii="Verdana" w:eastAsia="Times New Roman" w:hAnsi="Verdana" w:cs="Times New Roman"/>
          <w:sz w:val="20"/>
          <w:szCs w:val="20"/>
          <w:lang w:eastAsia="ar-SA"/>
        </w:rPr>
      </w:pPr>
      <w:r w:rsidRPr="007D0A4D">
        <w:rPr>
          <w:rFonts w:ascii="Verdana" w:eastAsia="Times New Roman" w:hAnsi="Verdana" w:cs="Times New Roman"/>
          <w:sz w:val="20"/>
          <w:szCs w:val="20"/>
          <w:lang w:eastAsia="ar-SA"/>
        </w:rPr>
        <w:t>SĄD APELACYJNY W POZNANIU</w:t>
      </w:r>
    </w:p>
    <w:p w14:paraId="4349E36D" w14:textId="624FDABF" w:rsidR="007D0A4D" w:rsidRPr="007D0A4D" w:rsidRDefault="007D0A4D" w:rsidP="007D0A4D">
      <w:pPr>
        <w:tabs>
          <w:tab w:val="left" w:pos="3780"/>
          <w:tab w:val="left" w:leader="dot" w:pos="8460"/>
        </w:tabs>
        <w:suppressAutoHyphens/>
        <w:spacing w:after="0" w:line="240" w:lineRule="auto"/>
        <w:ind w:left="5664"/>
        <w:jc w:val="both"/>
        <w:rPr>
          <w:rFonts w:ascii="Verdana" w:eastAsia="Times New Roman" w:hAnsi="Verdana" w:cs="Times New Roman"/>
          <w:sz w:val="20"/>
          <w:szCs w:val="20"/>
          <w:lang w:eastAsia="ar-SA"/>
        </w:rPr>
      </w:pPr>
      <w:r w:rsidRPr="007D0A4D">
        <w:rPr>
          <w:rFonts w:ascii="Verdana" w:eastAsia="Times New Roman" w:hAnsi="Verdana" w:cs="Times New Roman"/>
          <w:sz w:val="20"/>
          <w:szCs w:val="20"/>
          <w:lang w:eastAsia="ar-SA"/>
        </w:rPr>
        <w:t xml:space="preserve">ul. </w:t>
      </w:r>
      <w:r w:rsidR="00E27B63">
        <w:rPr>
          <w:rFonts w:ascii="Verdana" w:eastAsia="Times New Roman" w:hAnsi="Verdana" w:cs="Times New Roman"/>
          <w:sz w:val="20"/>
          <w:szCs w:val="20"/>
          <w:lang w:eastAsia="ar-SA"/>
        </w:rPr>
        <w:t>Stanisława Hejmowskiego 3</w:t>
      </w:r>
    </w:p>
    <w:p w14:paraId="04A6B7E6" w14:textId="0BD06369" w:rsidR="007D0A4D" w:rsidRPr="007D0A4D" w:rsidRDefault="007D0A4D" w:rsidP="007D0A4D">
      <w:pPr>
        <w:tabs>
          <w:tab w:val="left" w:pos="3780"/>
          <w:tab w:val="left" w:leader="dot" w:pos="8460"/>
        </w:tabs>
        <w:suppressAutoHyphens/>
        <w:spacing w:after="0" w:line="240" w:lineRule="auto"/>
        <w:ind w:left="5664"/>
        <w:jc w:val="both"/>
        <w:rPr>
          <w:rFonts w:ascii="Verdana" w:eastAsia="Times New Roman" w:hAnsi="Verdana" w:cs="Times New Roman"/>
          <w:sz w:val="20"/>
          <w:szCs w:val="20"/>
          <w:lang w:eastAsia="ar-SA"/>
        </w:rPr>
      </w:pPr>
      <w:r w:rsidRPr="007D0A4D">
        <w:rPr>
          <w:rFonts w:ascii="Verdana" w:eastAsia="Times New Roman" w:hAnsi="Verdana" w:cs="Times New Roman"/>
          <w:sz w:val="20"/>
          <w:szCs w:val="20"/>
          <w:lang w:eastAsia="ar-SA"/>
        </w:rPr>
        <w:t xml:space="preserve">61 - </w:t>
      </w:r>
      <w:r w:rsidR="00E27B63">
        <w:rPr>
          <w:rFonts w:ascii="Verdana" w:eastAsia="Times New Roman" w:hAnsi="Verdana" w:cs="Times New Roman"/>
          <w:sz w:val="20"/>
          <w:szCs w:val="20"/>
          <w:lang w:eastAsia="ar-SA"/>
        </w:rPr>
        <w:t>736</w:t>
      </w:r>
      <w:r w:rsidRPr="007D0A4D">
        <w:rPr>
          <w:rFonts w:ascii="Verdana" w:eastAsia="Times New Roman" w:hAnsi="Verdana" w:cs="Times New Roman"/>
          <w:sz w:val="20"/>
          <w:szCs w:val="20"/>
          <w:lang w:eastAsia="ar-SA"/>
        </w:rPr>
        <w:t xml:space="preserve"> Poznań</w:t>
      </w:r>
    </w:p>
    <w:p w14:paraId="5D1FFFA8" w14:textId="77777777" w:rsidR="00C4103F" w:rsidRPr="00A22DCF" w:rsidRDefault="00C4103F" w:rsidP="007D0A4D">
      <w:pPr>
        <w:ind w:left="4956" w:firstLine="708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2F9FAA06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300E5740" w14:textId="77777777" w:rsidR="007D0A4D" w:rsidRDefault="007D0A4D" w:rsidP="007D0A4D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626E6A" w:rsidRDefault="00C4103F" w:rsidP="00262D61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626E6A">
        <w:rPr>
          <w:rFonts w:ascii="Arial" w:hAnsi="Arial" w:cs="Arial"/>
          <w:b/>
          <w:sz w:val="20"/>
          <w:szCs w:val="20"/>
          <w:u w:val="single"/>
        </w:rPr>
        <w:t>Oświadczeni</w:t>
      </w:r>
      <w:r w:rsidR="002459B2" w:rsidRPr="00626E6A">
        <w:rPr>
          <w:rFonts w:ascii="Arial" w:hAnsi="Arial" w:cs="Arial"/>
          <w:b/>
          <w:sz w:val="20"/>
          <w:szCs w:val="20"/>
          <w:u w:val="single"/>
        </w:rPr>
        <w:t>a</w:t>
      </w:r>
      <w:r w:rsidRPr="00626E6A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="00C00DDD" w:rsidRPr="00626E6A">
        <w:rPr>
          <w:rFonts w:ascii="Arial" w:hAnsi="Arial" w:cs="Arial"/>
          <w:b/>
          <w:sz w:val="20"/>
          <w:szCs w:val="20"/>
          <w:u w:val="single"/>
        </w:rPr>
        <w:t>wykonawcy</w:t>
      </w:r>
      <w:r w:rsidR="001542CB" w:rsidRPr="00626E6A">
        <w:rPr>
          <w:rFonts w:ascii="Arial" w:hAnsi="Arial" w:cs="Arial"/>
          <w:b/>
          <w:sz w:val="20"/>
          <w:szCs w:val="20"/>
          <w:u w:val="single"/>
        </w:rPr>
        <w:t>/wykonawcy wspólnie ubiegając</w:t>
      </w:r>
      <w:r w:rsidR="009024CA" w:rsidRPr="00626E6A">
        <w:rPr>
          <w:rFonts w:ascii="Arial" w:hAnsi="Arial" w:cs="Arial"/>
          <w:b/>
          <w:sz w:val="20"/>
          <w:szCs w:val="20"/>
          <w:u w:val="single"/>
        </w:rPr>
        <w:t>ego</w:t>
      </w:r>
      <w:r w:rsidR="001542CB" w:rsidRPr="00626E6A">
        <w:rPr>
          <w:rFonts w:ascii="Arial" w:hAnsi="Arial" w:cs="Arial"/>
          <w:b/>
          <w:sz w:val="20"/>
          <w:szCs w:val="20"/>
          <w:u w:val="single"/>
        </w:rPr>
        <w:t xml:space="preserve"> się o udzielenie 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r w:rsidR="007749F8">
        <w:rPr>
          <w:rFonts w:ascii="Arial" w:hAnsi="Arial" w:cs="Arial"/>
          <w:b/>
          <w:sz w:val="21"/>
          <w:szCs w:val="21"/>
        </w:rPr>
        <w:t xml:space="preserve">Pzp </w:t>
      </w: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D7DAC3" w14:textId="1154A210" w:rsidR="00D409DE" w:rsidRPr="00F75733" w:rsidRDefault="001F027E" w:rsidP="00742AF6">
      <w:pPr>
        <w:spacing w:after="0" w:line="360" w:lineRule="auto"/>
        <w:jc w:val="both"/>
        <w:rPr>
          <w:rFonts w:ascii="Arial" w:hAnsi="Arial" w:cs="Arial"/>
          <w:b/>
          <w:bCs/>
        </w:rPr>
      </w:pPr>
      <w:r w:rsidRPr="00D45619">
        <w:rPr>
          <w:rFonts w:ascii="Arial" w:hAnsi="Arial" w:cs="Arial"/>
        </w:rPr>
        <w:t>Na potrzeby postę</w:t>
      </w:r>
      <w:r w:rsidR="008D0487" w:rsidRPr="00D45619">
        <w:rPr>
          <w:rFonts w:ascii="Arial" w:hAnsi="Arial" w:cs="Arial"/>
        </w:rPr>
        <w:t xml:space="preserve">powania o udzielenie </w:t>
      </w:r>
      <w:r w:rsidR="007936D6" w:rsidRPr="00D45619">
        <w:rPr>
          <w:rFonts w:ascii="Arial" w:hAnsi="Arial" w:cs="Arial"/>
        </w:rPr>
        <w:t>zamówienia publicznego</w:t>
      </w:r>
      <w:r w:rsidR="002168A8" w:rsidRPr="00D45619">
        <w:rPr>
          <w:rFonts w:ascii="Arial" w:hAnsi="Arial" w:cs="Arial"/>
        </w:rPr>
        <w:br/>
        <w:t xml:space="preserve">pn. </w:t>
      </w:r>
      <w:r w:rsidR="00F75733" w:rsidRPr="00F75733">
        <w:rPr>
          <w:rFonts w:ascii="Arial" w:hAnsi="Arial" w:cs="Arial"/>
          <w:b/>
          <w:bCs/>
        </w:rPr>
        <w:t xml:space="preserve">Kompleksowe usługi hotelarsko-gastronomiczne oraz wynajęcie </w:t>
      </w:r>
      <w:proofErr w:type="spellStart"/>
      <w:r w:rsidR="00F75733" w:rsidRPr="00F75733">
        <w:rPr>
          <w:rFonts w:ascii="Arial" w:hAnsi="Arial" w:cs="Arial"/>
          <w:b/>
          <w:bCs/>
        </w:rPr>
        <w:t>sal</w:t>
      </w:r>
      <w:proofErr w:type="spellEnd"/>
      <w:r w:rsidR="00F75733" w:rsidRPr="00F75733">
        <w:rPr>
          <w:rFonts w:ascii="Arial" w:hAnsi="Arial" w:cs="Arial"/>
          <w:b/>
          <w:bCs/>
        </w:rPr>
        <w:t xml:space="preserve"> konferencyjnych podczas szkolenia dla sędziów Sądu Apelacyjnego Poznaniu oraz sędziów sądów okręgowych z obszaru apelacji poznańskiej, w dniach 13-17 kwietnia 2026 roku</w:t>
      </w:r>
      <w:r w:rsidR="00F75733">
        <w:rPr>
          <w:rFonts w:ascii="Arial" w:hAnsi="Arial" w:cs="Arial"/>
          <w:b/>
          <w:bCs/>
        </w:rPr>
        <w:t xml:space="preserve"> </w:t>
      </w:r>
      <w:r w:rsidR="008D0487" w:rsidRPr="00F75733">
        <w:rPr>
          <w:rFonts w:ascii="Arial" w:hAnsi="Arial" w:cs="Arial"/>
          <w:i/>
          <w:sz w:val="20"/>
          <w:szCs w:val="20"/>
        </w:rPr>
        <w:t>(nazwa postępowania</w:t>
      </w:r>
      <w:r w:rsidR="007936D6" w:rsidRPr="00D45619">
        <w:rPr>
          <w:rFonts w:ascii="Arial" w:hAnsi="Arial" w:cs="Arial"/>
          <w:i/>
        </w:rPr>
        <w:t>)</w:t>
      </w:r>
      <w:r w:rsidR="007D5B61" w:rsidRPr="00D45619">
        <w:rPr>
          <w:rFonts w:ascii="Arial" w:hAnsi="Arial" w:cs="Arial"/>
        </w:rPr>
        <w:t>,</w:t>
      </w:r>
      <w:r w:rsidR="008D0487" w:rsidRPr="00D45619">
        <w:rPr>
          <w:rFonts w:ascii="Arial" w:hAnsi="Arial" w:cs="Arial"/>
        </w:rPr>
        <w:t xml:space="preserve"> prowadzonego przez </w:t>
      </w:r>
      <w:r w:rsidR="007D0A4D" w:rsidRPr="00D45619">
        <w:rPr>
          <w:rFonts w:ascii="Arial" w:hAnsi="Arial" w:cs="Arial"/>
        </w:rPr>
        <w:t xml:space="preserve">Sąd Apelacyjny w Poznaniu </w:t>
      </w:r>
      <w:r w:rsidR="008D0487" w:rsidRPr="00D45619">
        <w:rPr>
          <w:rFonts w:ascii="Arial" w:hAnsi="Arial" w:cs="Arial"/>
          <w:i/>
        </w:rPr>
        <w:t>(oznaczenie zamawiającego)</w:t>
      </w:r>
      <w:r w:rsidR="00E65685" w:rsidRPr="00D45619">
        <w:rPr>
          <w:rFonts w:ascii="Arial" w:hAnsi="Arial" w:cs="Arial"/>
          <w:i/>
        </w:rPr>
        <w:t xml:space="preserve">, </w:t>
      </w:r>
      <w:r w:rsidR="00E65685" w:rsidRPr="00D45619">
        <w:rPr>
          <w:rFonts w:ascii="Arial" w:hAnsi="Arial" w:cs="Arial"/>
        </w:rPr>
        <w:t>oświa</w:t>
      </w:r>
      <w:r w:rsidR="00825A09" w:rsidRPr="00D45619">
        <w:rPr>
          <w:rFonts w:ascii="Arial" w:hAnsi="Arial" w:cs="Arial"/>
        </w:rPr>
        <w:t>dczam</w:t>
      </w:r>
      <w:r w:rsidR="00E65685" w:rsidRPr="00D45619">
        <w:rPr>
          <w:rFonts w:ascii="Arial" w:hAnsi="Arial" w:cs="Arial"/>
        </w:rPr>
        <w:t>,</w:t>
      </w:r>
      <w:r w:rsidR="00825A09" w:rsidRPr="00D45619">
        <w:rPr>
          <w:rFonts w:ascii="Arial" w:hAnsi="Arial" w:cs="Arial"/>
        </w:rPr>
        <w:t xml:space="preserve"> </w:t>
      </w:r>
      <w:r w:rsidR="00E65685" w:rsidRPr="00D45619">
        <w:rPr>
          <w:rFonts w:ascii="Arial" w:hAnsi="Arial" w:cs="Arial"/>
        </w:rPr>
        <w:t>co następuje</w:t>
      </w:r>
      <w:r w:rsidR="008D0487" w:rsidRPr="00D45619">
        <w:rPr>
          <w:rFonts w:ascii="Arial" w:hAnsi="Arial" w:cs="Arial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03F4963" w14:textId="0BC71F8B" w:rsidR="00B5040B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>Oświadczam, że nie podlegam wykluczeniu z postępowania na podstawie</w:t>
      </w:r>
      <w:r w:rsidR="00D45619">
        <w:rPr>
          <w:rFonts w:ascii="Arial" w:hAnsi="Arial" w:cs="Arial"/>
          <w:sz w:val="21"/>
          <w:szCs w:val="21"/>
        </w:rPr>
        <w:t>:</w:t>
      </w:r>
      <w:r w:rsidRPr="004B00A9">
        <w:rPr>
          <w:rFonts w:ascii="Arial" w:hAnsi="Arial" w:cs="Arial"/>
          <w:sz w:val="21"/>
          <w:szCs w:val="21"/>
        </w:rPr>
        <w:t xml:space="preserve">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</w:t>
      </w:r>
      <w:r w:rsidR="00D45619">
        <w:rPr>
          <w:rFonts w:ascii="Arial" w:hAnsi="Arial" w:cs="Arial"/>
          <w:sz w:val="21"/>
          <w:szCs w:val="21"/>
        </w:rPr>
        <w:t xml:space="preserve"> pkt. 1</w:t>
      </w:r>
      <w:r w:rsidRPr="004B00A9">
        <w:rPr>
          <w:rFonts w:ascii="Arial" w:hAnsi="Arial" w:cs="Arial"/>
          <w:sz w:val="21"/>
          <w:szCs w:val="21"/>
        </w:rPr>
        <w:t xml:space="preserve"> ustawy Pzp</w:t>
      </w:r>
    </w:p>
    <w:p w14:paraId="2B61BA7F" w14:textId="4B3E97DD" w:rsidR="00D45619" w:rsidRDefault="00D45619" w:rsidP="00D45619">
      <w:pPr>
        <w:pStyle w:val="Akapitzlist"/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</w:t>
      </w:r>
      <w:r>
        <w:rPr>
          <w:rFonts w:ascii="Arial" w:hAnsi="Arial" w:cs="Arial"/>
          <w:sz w:val="21"/>
          <w:szCs w:val="21"/>
        </w:rPr>
        <w:t xml:space="preserve"> pkt. 2</w:t>
      </w:r>
      <w:r w:rsidRPr="004B00A9">
        <w:rPr>
          <w:rFonts w:ascii="Arial" w:hAnsi="Arial" w:cs="Arial"/>
          <w:sz w:val="21"/>
          <w:szCs w:val="21"/>
        </w:rPr>
        <w:t xml:space="preserve"> ustawy Pzp.</w:t>
      </w:r>
    </w:p>
    <w:p w14:paraId="42ACA7D8" w14:textId="7CF7F57B" w:rsidR="00D45619" w:rsidRDefault="00D45619" w:rsidP="00D45619">
      <w:pPr>
        <w:pStyle w:val="Akapitzlist"/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</w:t>
      </w:r>
      <w:r>
        <w:rPr>
          <w:rFonts w:ascii="Arial" w:hAnsi="Arial" w:cs="Arial"/>
          <w:sz w:val="21"/>
          <w:szCs w:val="21"/>
        </w:rPr>
        <w:t xml:space="preserve"> pkt. 3</w:t>
      </w:r>
      <w:r w:rsidRPr="004B00A9">
        <w:rPr>
          <w:rFonts w:ascii="Arial" w:hAnsi="Arial" w:cs="Arial"/>
          <w:sz w:val="21"/>
          <w:szCs w:val="21"/>
        </w:rPr>
        <w:t xml:space="preserve"> ustawy Pzp.</w:t>
      </w:r>
    </w:p>
    <w:p w14:paraId="1A4D1FE7" w14:textId="4B0071F1" w:rsidR="00D45619" w:rsidRDefault="00D45619" w:rsidP="00D45619">
      <w:pPr>
        <w:pStyle w:val="Akapitzlist"/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</w:t>
      </w:r>
      <w:r>
        <w:rPr>
          <w:rFonts w:ascii="Arial" w:hAnsi="Arial" w:cs="Arial"/>
          <w:sz w:val="21"/>
          <w:szCs w:val="21"/>
        </w:rPr>
        <w:t xml:space="preserve"> pkt. 4</w:t>
      </w:r>
      <w:r w:rsidRPr="004B00A9">
        <w:rPr>
          <w:rFonts w:ascii="Arial" w:hAnsi="Arial" w:cs="Arial"/>
          <w:sz w:val="21"/>
          <w:szCs w:val="21"/>
        </w:rPr>
        <w:t xml:space="preserve"> ustawy Pzp.</w:t>
      </w:r>
    </w:p>
    <w:p w14:paraId="44F971A6" w14:textId="72B7E554" w:rsidR="00D45619" w:rsidRDefault="00D45619" w:rsidP="00D45619">
      <w:pPr>
        <w:pStyle w:val="Akapitzlist"/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</w:t>
      </w:r>
      <w:r>
        <w:rPr>
          <w:rFonts w:ascii="Arial" w:hAnsi="Arial" w:cs="Arial"/>
          <w:sz w:val="21"/>
          <w:szCs w:val="21"/>
        </w:rPr>
        <w:t xml:space="preserve"> pkt. 5</w:t>
      </w:r>
      <w:r w:rsidRPr="004B00A9">
        <w:rPr>
          <w:rFonts w:ascii="Arial" w:hAnsi="Arial" w:cs="Arial"/>
          <w:sz w:val="21"/>
          <w:szCs w:val="21"/>
        </w:rPr>
        <w:t xml:space="preserve"> ustawy Pzp.</w:t>
      </w:r>
    </w:p>
    <w:p w14:paraId="0DD6FD7B" w14:textId="25D23514" w:rsidR="00D45619" w:rsidRPr="00626E6A" w:rsidRDefault="00D45619" w:rsidP="00626E6A">
      <w:pPr>
        <w:pStyle w:val="Akapitzlist"/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</w:t>
      </w:r>
      <w:r>
        <w:rPr>
          <w:rFonts w:ascii="Arial" w:hAnsi="Arial" w:cs="Arial"/>
          <w:sz w:val="21"/>
          <w:szCs w:val="21"/>
        </w:rPr>
        <w:t xml:space="preserve"> pkt. 6</w:t>
      </w:r>
      <w:r w:rsidRPr="004B00A9">
        <w:rPr>
          <w:rFonts w:ascii="Arial" w:hAnsi="Arial" w:cs="Arial"/>
          <w:sz w:val="21"/>
          <w:szCs w:val="21"/>
        </w:rPr>
        <w:t xml:space="preserve"> ustawy Pzp.</w:t>
      </w:r>
    </w:p>
    <w:p w14:paraId="40055052" w14:textId="6A300A94" w:rsidR="00752593" w:rsidRPr="00A55669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A55669">
        <w:rPr>
          <w:rFonts w:ascii="Arial" w:hAnsi="Arial" w:cs="Arial"/>
          <w:color w:val="222222"/>
          <w:sz w:val="21"/>
          <w:szCs w:val="21"/>
        </w:rPr>
        <w:t xml:space="preserve">o szczególnych rozwiązaniach </w:t>
      </w:r>
      <w:r w:rsidR="00DD59F0" w:rsidRPr="00A55669">
        <w:rPr>
          <w:rFonts w:ascii="Arial" w:hAnsi="Arial" w:cs="Arial"/>
          <w:color w:val="222222"/>
          <w:sz w:val="21"/>
          <w:szCs w:val="21"/>
        </w:rPr>
        <w:lastRenderedPageBreak/>
        <w:t>w zakresie przeciwdziałania wspieraniu agresji na Ukrainę oraz służących ochronie bezpieczeństwa narodowego</w:t>
      </w:r>
      <w:r w:rsidR="001B1ECD" w:rsidRPr="00A55669">
        <w:rPr>
          <w:rFonts w:ascii="Arial" w:hAnsi="Arial" w:cs="Arial"/>
          <w:color w:val="222222"/>
          <w:sz w:val="21"/>
          <w:szCs w:val="21"/>
        </w:rPr>
        <w:t xml:space="preserve"> (</w:t>
      </w:r>
      <w:bookmarkStart w:id="0" w:name="_Hlk204941104"/>
      <w:r w:rsidR="007D0A4D" w:rsidRPr="00A55669">
        <w:rPr>
          <w:rFonts w:ascii="Arial" w:hAnsi="Arial" w:cs="Arial"/>
          <w:color w:val="222222"/>
          <w:sz w:val="21"/>
          <w:szCs w:val="21"/>
        </w:rPr>
        <w:t xml:space="preserve">Dz.U.2025.172 </w:t>
      </w:r>
      <w:proofErr w:type="spellStart"/>
      <w:r w:rsidR="007D0A4D" w:rsidRPr="00A55669">
        <w:rPr>
          <w:rFonts w:ascii="Arial" w:hAnsi="Arial" w:cs="Arial"/>
          <w:color w:val="222222"/>
          <w:sz w:val="21"/>
          <w:szCs w:val="21"/>
        </w:rPr>
        <w:t>t.j</w:t>
      </w:r>
      <w:proofErr w:type="spellEnd"/>
      <w:r w:rsidR="007D0A4D" w:rsidRPr="00A55669">
        <w:rPr>
          <w:rFonts w:ascii="Arial" w:hAnsi="Arial" w:cs="Arial"/>
          <w:color w:val="222222"/>
          <w:sz w:val="21"/>
          <w:szCs w:val="21"/>
        </w:rPr>
        <w:t>.</w:t>
      </w:r>
      <w:bookmarkEnd w:id="0"/>
      <w:r w:rsidR="001B1ECD" w:rsidRPr="00A55669">
        <w:rPr>
          <w:rFonts w:ascii="Arial" w:hAnsi="Arial" w:cs="Arial"/>
          <w:color w:val="222222"/>
          <w:sz w:val="21"/>
          <w:szCs w:val="21"/>
        </w:rPr>
        <w:t>)</w:t>
      </w:r>
      <w:r w:rsidR="00413F83" w:rsidRPr="00A55669">
        <w:rPr>
          <w:rStyle w:val="Odwoanieprzypisudolnego"/>
          <w:rFonts w:ascii="Arial" w:hAnsi="Arial" w:cs="Arial"/>
          <w:color w:val="222222"/>
          <w:sz w:val="21"/>
          <w:szCs w:val="21"/>
        </w:rPr>
        <w:footnoteReference w:id="1"/>
      </w:r>
      <w:r w:rsidR="00DD59F0" w:rsidRPr="00A55669">
        <w:rPr>
          <w:rFonts w:ascii="Arial" w:hAnsi="Arial" w:cs="Arial"/>
          <w:color w:val="222222"/>
          <w:sz w:val="21"/>
          <w:szCs w:val="21"/>
        </w:rPr>
        <w:t xml:space="preserve">. </w:t>
      </w:r>
    </w:p>
    <w:p w14:paraId="5C2AD125" w14:textId="77777777" w:rsidR="007D0A4D" w:rsidRPr="00DD59F0" w:rsidRDefault="007D0A4D" w:rsidP="007D0A4D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1"/>
          <w:szCs w:val="21"/>
        </w:rPr>
      </w:pPr>
    </w:p>
    <w:p w14:paraId="262887A7" w14:textId="77777777" w:rsidR="00D376F5" w:rsidRPr="001D3A19" w:rsidRDefault="00D376F5" w:rsidP="00D376F5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2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2"/>
    <w:p w14:paraId="7BE8E13D" w14:textId="77777777" w:rsidR="00D376F5" w:rsidRDefault="00D376F5" w:rsidP="00D376F5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342CB552" w14:textId="77777777" w:rsidR="00A55669" w:rsidRDefault="00A55669" w:rsidP="00FC0317">
      <w:pPr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</w:p>
    <w:p w14:paraId="30D515F0" w14:textId="77777777" w:rsidR="00A55669" w:rsidRDefault="00A55669" w:rsidP="00FC0317">
      <w:pPr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</w:p>
    <w:p w14:paraId="0E284203" w14:textId="77777777" w:rsidR="00A55669" w:rsidRDefault="00A55669" w:rsidP="00FC0317">
      <w:pPr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</w:p>
    <w:p w14:paraId="2A90F905" w14:textId="79B7759F" w:rsidR="00F9721A" w:rsidRDefault="00D376F5" w:rsidP="00FC0317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Data: ……………..</w:t>
      </w:r>
    </w:p>
    <w:p w14:paraId="4B9FEEC9" w14:textId="77777777" w:rsidR="00D376F5" w:rsidRDefault="00D376F5" w:rsidP="00FC0317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05E41142" w14:textId="77777777" w:rsidR="00626E6A" w:rsidRDefault="00626E6A" w:rsidP="00FC0317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A86DCE4" w14:textId="77777777" w:rsidR="00626E6A" w:rsidRDefault="00626E6A" w:rsidP="00FC0317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1863510D" w14:textId="77777777" w:rsidR="00F9721A" w:rsidRPr="00223DE8" w:rsidRDefault="00F9721A" w:rsidP="00F9721A">
      <w:pPr>
        <w:tabs>
          <w:tab w:val="left" w:pos="720"/>
        </w:tabs>
        <w:spacing w:after="0" w:line="240" w:lineRule="auto"/>
        <w:jc w:val="center"/>
        <w:rPr>
          <w:rFonts w:ascii="Verdana" w:hAnsi="Verdana"/>
          <w:bCs/>
          <w:i/>
          <w:sz w:val="16"/>
          <w:szCs w:val="16"/>
          <w:u w:val="single"/>
        </w:rPr>
      </w:pPr>
      <w:r w:rsidRPr="00223DE8">
        <w:rPr>
          <w:rFonts w:ascii="Verdana" w:hAnsi="Verdana"/>
          <w:bCs/>
          <w:i/>
          <w:sz w:val="16"/>
          <w:szCs w:val="16"/>
          <w:u w:val="single"/>
        </w:rPr>
        <w:t xml:space="preserve">Dokument należy podpisać kwalifikowanym podpisem elektronicznym </w:t>
      </w:r>
    </w:p>
    <w:p w14:paraId="35291DEA" w14:textId="77777777" w:rsidR="00F9721A" w:rsidRDefault="00F9721A" w:rsidP="00F9721A">
      <w:pPr>
        <w:tabs>
          <w:tab w:val="left" w:pos="720"/>
        </w:tabs>
        <w:spacing w:after="0" w:line="240" w:lineRule="auto"/>
        <w:jc w:val="center"/>
        <w:rPr>
          <w:rFonts w:ascii="Verdana" w:hAnsi="Verdana"/>
          <w:bCs/>
          <w:i/>
          <w:sz w:val="16"/>
          <w:szCs w:val="16"/>
          <w:u w:val="single"/>
        </w:rPr>
      </w:pPr>
      <w:r w:rsidRPr="00223DE8">
        <w:rPr>
          <w:rFonts w:ascii="Verdana" w:hAnsi="Verdana"/>
          <w:bCs/>
          <w:i/>
          <w:sz w:val="16"/>
          <w:szCs w:val="16"/>
          <w:u w:val="single"/>
        </w:rPr>
        <w:t xml:space="preserve">lub podpisem zaufanym lub podpisem osobistym </w:t>
      </w:r>
    </w:p>
    <w:p w14:paraId="4BB91453" w14:textId="77777777" w:rsidR="00785EF2" w:rsidRPr="00223DE8" w:rsidRDefault="00785EF2" w:rsidP="00F9721A">
      <w:pPr>
        <w:tabs>
          <w:tab w:val="left" w:pos="720"/>
        </w:tabs>
        <w:spacing w:after="0" w:line="240" w:lineRule="auto"/>
        <w:jc w:val="center"/>
        <w:rPr>
          <w:rFonts w:ascii="Verdana" w:hAnsi="Verdana"/>
          <w:bCs/>
          <w:i/>
          <w:sz w:val="16"/>
          <w:szCs w:val="16"/>
          <w:u w:val="single"/>
        </w:rPr>
      </w:pPr>
    </w:p>
    <w:p w14:paraId="2A8701F8" w14:textId="2D8DE6D6" w:rsidR="00F9721A" w:rsidRPr="00DE447D" w:rsidRDefault="00F9721A" w:rsidP="00785EF2">
      <w:pPr>
        <w:spacing w:after="0" w:line="240" w:lineRule="auto"/>
        <w:jc w:val="center"/>
        <w:rPr>
          <w:rFonts w:ascii="Arial" w:hAnsi="Arial" w:cs="Arial"/>
          <w:sz w:val="21"/>
          <w:szCs w:val="21"/>
        </w:rPr>
      </w:pPr>
      <w:r w:rsidRPr="00223DE8">
        <w:rPr>
          <w:rFonts w:ascii="Verdana" w:eastAsia="Arial" w:hAnsi="Verdana" w:cs="Arial"/>
          <w:bCs/>
          <w:i/>
          <w:sz w:val="16"/>
          <w:szCs w:val="16"/>
          <w:lang w:bidi="pl-PL"/>
        </w:rPr>
        <w:t xml:space="preserve">i przesłać </w:t>
      </w:r>
      <w:r w:rsidR="00785EF2">
        <w:rPr>
          <w:rFonts w:ascii="Verdana" w:eastAsia="Arial" w:hAnsi="Verdana" w:cs="Arial"/>
          <w:bCs/>
          <w:i/>
          <w:sz w:val="16"/>
          <w:szCs w:val="16"/>
          <w:lang w:bidi="pl-PL"/>
        </w:rPr>
        <w:t xml:space="preserve">wraz z ofertą </w:t>
      </w:r>
      <w:r w:rsidR="00660D6B">
        <w:rPr>
          <w:rFonts w:ascii="Verdana" w:eastAsia="Arial" w:hAnsi="Verdana" w:cs="Arial"/>
          <w:bCs/>
          <w:i/>
          <w:sz w:val="16"/>
          <w:szCs w:val="16"/>
          <w:lang w:bidi="pl-PL"/>
        </w:rPr>
        <w:t>za pośrednictwem</w:t>
      </w:r>
      <w:r w:rsidR="00660D6B" w:rsidRPr="00223DE8">
        <w:rPr>
          <w:rFonts w:ascii="Verdana" w:eastAsia="Arial" w:hAnsi="Verdana" w:cs="Arial"/>
          <w:bCs/>
          <w:i/>
          <w:sz w:val="16"/>
          <w:szCs w:val="16"/>
          <w:lang w:bidi="pl-PL"/>
        </w:rPr>
        <w:t xml:space="preserve"> </w:t>
      </w:r>
      <w:r w:rsidRPr="00223DE8">
        <w:rPr>
          <w:rFonts w:ascii="Verdana" w:eastAsia="Arial" w:hAnsi="Verdana" w:cs="Arial"/>
          <w:bCs/>
          <w:i/>
          <w:sz w:val="16"/>
          <w:szCs w:val="16"/>
          <w:lang w:bidi="pl-PL"/>
        </w:rPr>
        <w:t>Platformy e-Zamówienia, która  jest dostępna pod adres</w:t>
      </w:r>
      <w:r w:rsidRPr="00D376F5">
        <w:rPr>
          <w:rFonts w:ascii="Verdana" w:eastAsia="Arial" w:hAnsi="Verdana" w:cs="Arial"/>
          <w:bCs/>
          <w:i/>
          <w:sz w:val="16"/>
          <w:szCs w:val="16"/>
          <w:lang w:bidi="pl-PL"/>
        </w:rPr>
        <w:t xml:space="preserve">em: </w:t>
      </w:r>
      <w:hyperlink r:id="rId8" w:history="1">
        <w:r w:rsidRPr="00D376F5">
          <w:rPr>
            <w:rStyle w:val="Hipercze"/>
            <w:rFonts w:ascii="Verdana" w:eastAsia="Arial" w:hAnsi="Verdana" w:cs="Arial"/>
            <w:bCs/>
            <w:i/>
            <w:color w:val="auto"/>
            <w:sz w:val="16"/>
            <w:szCs w:val="16"/>
            <w:lang w:val="en-US" w:bidi="en-US"/>
          </w:rPr>
          <w:t>https://ezamowienia.gov.pl</w:t>
        </w:r>
      </w:hyperlink>
    </w:p>
    <w:p w14:paraId="531CADA4" w14:textId="2B0A2E45" w:rsidR="00484F88" w:rsidRPr="00520F90" w:rsidRDefault="00520F90" w:rsidP="00D376F5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</w:t>
      </w:r>
    </w:p>
    <w:sectPr w:rsidR="00484F88" w:rsidRPr="00520F90" w:rsidSect="002B4DE6">
      <w:headerReference w:type="default" r:id="rId9"/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F7A204" w14:textId="77777777" w:rsidR="00BC172F" w:rsidRDefault="00BC172F" w:rsidP="0038231F">
      <w:pPr>
        <w:spacing w:after="0" w:line="240" w:lineRule="auto"/>
      </w:pPr>
      <w:r>
        <w:separator/>
      </w:r>
    </w:p>
  </w:endnote>
  <w:endnote w:type="continuationSeparator" w:id="0">
    <w:p w14:paraId="6B2392C7" w14:textId="77777777" w:rsidR="00BC172F" w:rsidRDefault="00BC172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45BB06" w14:textId="77777777" w:rsidR="00BC172F" w:rsidRDefault="00BC172F" w:rsidP="0038231F">
      <w:pPr>
        <w:spacing w:after="0" w:line="240" w:lineRule="auto"/>
      </w:pPr>
      <w:r>
        <w:separator/>
      </w:r>
    </w:p>
  </w:footnote>
  <w:footnote w:type="continuationSeparator" w:id="0">
    <w:p w14:paraId="3B5669CF" w14:textId="77777777" w:rsidR="00BC172F" w:rsidRDefault="00BC172F" w:rsidP="0038231F">
      <w:pPr>
        <w:spacing w:after="0" w:line="240" w:lineRule="auto"/>
      </w:pPr>
      <w:r>
        <w:continuationSeparator/>
      </w:r>
    </w:p>
  </w:footnote>
  <w:footnote w:id="1">
    <w:p w14:paraId="5EBC2DF6" w14:textId="75C9110D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</w:t>
      </w:r>
      <w:r w:rsidR="00F7573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udzielenie zamówienia publicznego lub konkursu prowadzonego na podstawie ustawy Pzp wyklucza się:</w:t>
      </w:r>
    </w:p>
    <w:p w14:paraId="74DCC313" w14:textId="3DA0136A" w:rsidR="00DC5318" w:rsidRPr="002E2FB8" w:rsidRDefault="00DC5318" w:rsidP="008B4F8A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i/>
          <w:iCs/>
          <w:color w:val="1B1B1B"/>
          <w:sz w:val="16"/>
          <w:szCs w:val="16"/>
        </w:rPr>
      </w:pPr>
      <w:bookmarkStart w:id="1" w:name="_Hlk204942802"/>
      <w:r w:rsidRPr="002E2FB8">
        <w:rPr>
          <w:rFonts w:ascii="Arial" w:hAnsi="Arial" w:cs="Arial"/>
          <w:i/>
          <w:iCs/>
          <w:color w:val="000000"/>
          <w:sz w:val="16"/>
          <w:szCs w:val="16"/>
        </w:rPr>
        <w:t xml:space="preserve">wykonawcę oraz uczestnika konkursu wymienionego w wykazach określonych w </w:t>
      </w:r>
      <w:r w:rsidRPr="002E2FB8">
        <w:rPr>
          <w:rFonts w:ascii="Arial" w:hAnsi="Arial" w:cs="Arial"/>
          <w:i/>
          <w:iCs/>
          <w:color w:val="1B1B1B"/>
          <w:sz w:val="16"/>
          <w:szCs w:val="16"/>
        </w:rPr>
        <w:t xml:space="preserve">rozporządzeniu </w:t>
      </w:r>
      <w:r w:rsidRPr="002E2FB8">
        <w:rPr>
          <w:rFonts w:ascii="Arial" w:hAnsi="Arial" w:cs="Arial"/>
          <w:i/>
          <w:iCs/>
          <w:color w:val="000000"/>
          <w:sz w:val="16"/>
          <w:szCs w:val="16"/>
        </w:rPr>
        <w:t xml:space="preserve">765/2006 i </w:t>
      </w:r>
      <w:r w:rsidRPr="002E2FB8">
        <w:rPr>
          <w:rFonts w:ascii="Arial" w:hAnsi="Arial" w:cs="Arial"/>
          <w:i/>
          <w:iCs/>
          <w:color w:val="1B1B1B"/>
          <w:sz w:val="16"/>
          <w:szCs w:val="16"/>
        </w:rPr>
        <w:t xml:space="preserve">rozporządzeniu </w:t>
      </w:r>
      <w:r w:rsidRPr="002E2FB8">
        <w:rPr>
          <w:rFonts w:ascii="Arial" w:hAnsi="Arial" w:cs="Arial"/>
          <w:i/>
          <w:iCs/>
          <w:color w:val="000000"/>
          <w:sz w:val="16"/>
          <w:szCs w:val="16"/>
        </w:rPr>
        <w:t xml:space="preserve">269/2014 albo wpisanego na listę na podstawie decyzji w sprawie wpisu na listę rozstrzygającej o zastosowaniu środka, o </w:t>
      </w:r>
      <w:r w:rsidR="00F75733">
        <w:rPr>
          <w:rFonts w:ascii="Arial" w:hAnsi="Arial" w:cs="Arial"/>
          <w:i/>
          <w:iCs/>
          <w:color w:val="000000"/>
          <w:sz w:val="16"/>
          <w:szCs w:val="16"/>
        </w:rPr>
        <w:t> </w:t>
      </w:r>
      <w:r w:rsidRPr="002E2FB8">
        <w:rPr>
          <w:rFonts w:ascii="Arial" w:hAnsi="Arial" w:cs="Arial"/>
          <w:i/>
          <w:iCs/>
          <w:color w:val="000000"/>
          <w:sz w:val="16"/>
          <w:szCs w:val="16"/>
        </w:rPr>
        <w:t>którym mowa w art. 1 pkt 3 ustawy;</w:t>
      </w:r>
    </w:p>
    <w:p w14:paraId="79AF205F" w14:textId="41158E5E" w:rsidR="00DC5318" w:rsidRPr="002E2FB8" w:rsidRDefault="00DC5318" w:rsidP="008B4F8A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i/>
          <w:iCs/>
          <w:color w:val="1B1B1B"/>
          <w:sz w:val="16"/>
          <w:szCs w:val="16"/>
        </w:rPr>
      </w:pPr>
      <w:r w:rsidRPr="002E2FB8">
        <w:rPr>
          <w:rFonts w:ascii="Arial" w:hAnsi="Arial" w:cs="Arial"/>
          <w:i/>
          <w:iCs/>
          <w:color w:val="000000"/>
          <w:sz w:val="16"/>
          <w:szCs w:val="16"/>
        </w:rPr>
        <w:t xml:space="preserve">wykonawcę oraz uczestnika konkursu, którego beneficjentem rzeczywistym w rozumieniu </w:t>
      </w:r>
      <w:r w:rsidRPr="002E2FB8">
        <w:rPr>
          <w:rFonts w:ascii="Arial" w:hAnsi="Arial" w:cs="Arial"/>
          <w:i/>
          <w:iCs/>
          <w:color w:val="1B1B1B"/>
          <w:sz w:val="16"/>
          <w:szCs w:val="16"/>
        </w:rPr>
        <w:t xml:space="preserve">ustawy </w:t>
      </w:r>
      <w:r w:rsidRPr="002E2FB8">
        <w:rPr>
          <w:rFonts w:ascii="Arial" w:hAnsi="Arial" w:cs="Arial"/>
          <w:i/>
          <w:iCs/>
          <w:color w:val="000000"/>
          <w:sz w:val="16"/>
          <w:szCs w:val="16"/>
        </w:rPr>
        <w:t xml:space="preserve">z dnia 1 marca 2018 r. o </w:t>
      </w:r>
      <w:r w:rsidR="00F75733">
        <w:rPr>
          <w:rFonts w:ascii="Arial" w:hAnsi="Arial" w:cs="Arial"/>
          <w:i/>
          <w:iCs/>
          <w:color w:val="000000"/>
          <w:sz w:val="16"/>
          <w:szCs w:val="16"/>
        </w:rPr>
        <w:t> </w:t>
      </w:r>
      <w:r w:rsidRPr="002E2FB8">
        <w:rPr>
          <w:rFonts w:ascii="Arial" w:hAnsi="Arial" w:cs="Arial"/>
          <w:i/>
          <w:iCs/>
          <w:color w:val="000000"/>
          <w:sz w:val="16"/>
          <w:szCs w:val="16"/>
        </w:rPr>
        <w:t xml:space="preserve">przeciwdziałaniu praniu pieniędzy oraz finansowaniu terroryzmu (Dz. U. z 2023 r. poz. 1124, z </w:t>
      </w:r>
      <w:proofErr w:type="spellStart"/>
      <w:r w:rsidRPr="002E2FB8">
        <w:rPr>
          <w:rFonts w:ascii="Arial" w:hAnsi="Arial" w:cs="Arial"/>
          <w:i/>
          <w:iCs/>
          <w:color w:val="000000"/>
          <w:sz w:val="16"/>
          <w:szCs w:val="16"/>
        </w:rPr>
        <w:t>późn</w:t>
      </w:r>
      <w:proofErr w:type="spellEnd"/>
      <w:r w:rsidRPr="002E2FB8">
        <w:rPr>
          <w:rFonts w:ascii="Arial" w:hAnsi="Arial" w:cs="Arial"/>
          <w:i/>
          <w:iCs/>
          <w:color w:val="000000"/>
          <w:sz w:val="16"/>
          <w:szCs w:val="16"/>
        </w:rPr>
        <w:t xml:space="preserve">. zm.) jest osoba wymieniona w wykazach określonych w </w:t>
      </w:r>
      <w:r w:rsidRPr="002E2FB8">
        <w:rPr>
          <w:rFonts w:ascii="Arial" w:hAnsi="Arial" w:cs="Arial"/>
          <w:i/>
          <w:iCs/>
          <w:color w:val="1B1B1B"/>
          <w:sz w:val="16"/>
          <w:szCs w:val="16"/>
        </w:rPr>
        <w:t xml:space="preserve">rozporządzeniu </w:t>
      </w:r>
      <w:r w:rsidRPr="002E2FB8">
        <w:rPr>
          <w:rFonts w:ascii="Arial" w:hAnsi="Arial" w:cs="Arial"/>
          <w:i/>
          <w:iCs/>
          <w:color w:val="000000"/>
          <w:sz w:val="16"/>
          <w:szCs w:val="16"/>
        </w:rPr>
        <w:t xml:space="preserve">765/2006 i </w:t>
      </w:r>
      <w:r w:rsidRPr="002E2FB8">
        <w:rPr>
          <w:rFonts w:ascii="Arial" w:hAnsi="Arial" w:cs="Arial"/>
          <w:i/>
          <w:iCs/>
          <w:color w:val="1B1B1B"/>
          <w:sz w:val="16"/>
          <w:szCs w:val="16"/>
        </w:rPr>
        <w:t xml:space="preserve">rozporządzeniu </w:t>
      </w:r>
      <w:r w:rsidRPr="002E2FB8">
        <w:rPr>
          <w:rFonts w:ascii="Arial" w:hAnsi="Arial" w:cs="Arial"/>
          <w:i/>
          <w:iCs/>
          <w:color w:val="000000"/>
          <w:sz w:val="16"/>
          <w:szCs w:val="16"/>
        </w:rPr>
        <w:t>269/2014 albo wpisana na listę lub będąca takim beneficjentem rzeczywistym od dnia 24 lutego 2022 r., o ile została wpisana na listę na podstawie decyzji w sprawie wpisu na listę rozstrzygającej o zastosowaniu środka, o którym mowa w art. 1 pkt 3 ustawy</w:t>
      </w:r>
      <w:r w:rsidR="00A82964" w:rsidRPr="002E2FB8">
        <w:rPr>
          <w:rFonts w:ascii="Arial" w:eastAsia="Times New Roman" w:hAnsi="Arial" w:cs="Arial"/>
          <w:i/>
          <w:iCs/>
          <w:color w:val="222222"/>
          <w:sz w:val="16"/>
          <w:szCs w:val="16"/>
          <w:lang w:eastAsia="pl-PL"/>
        </w:rPr>
        <w:t>.</w:t>
      </w:r>
      <w:r w:rsidRPr="002E2FB8">
        <w:rPr>
          <w:rFonts w:ascii="Arial" w:hAnsi="Arial" w:cs="Arial"/>
          <w:i/>
          <w:iCs/>
          <w:color w:val="000000"/>
          <w:sz w:val="16"/>
          <w:szCs w:val="16"/>
        </w:rPr>
        <w:t xml:space="preserve"> </w:t>
      </w:r>
    </w:p>
    <w:p w14:paraId="759721F1" w14:textId="36A1BC7E" w:rsidR="00A27AC6" w:rsidRPr="002E2FB8" w:rsidRDefault="00DC5318" w:rsidP="008B4F8A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i/>
          <w:iCs/>
          <w:color w:val="1B1B1B"/>
          <w:sz w:val="16"/>
          <w:szCs w:val="16"/>
        </w:rPr>
      </w:pPr>
      <w:r w:rsidRPr="002E2FB8">
        <w:rPr>
          <w:rFonts w:ascii="Arial" w:hAnsi="Arial" w:cs="Arial"/>
          <w:i/>
          <w:iCs/>
          <w:color w:val="000000"/>
          <w:sz w:val="16"/>
          <w:szCs w:val="16"/>
        </w:rPr>
        <w:t xml:space="preserve">wykonawcę oraz uczestnika konkursu, którego jednostką dominującą w rozumieniu </w:t>
      </w:r>
      <w:r w:rsidRPr="002E2FB8">
        <w:rPr>
          <w:rFonts w:ascii="Arial" w:hAnsi="Arial" w:cs="Arial"/>
          <w:i/>
          <w:iCs/>
          <w:color w:val="1B1B1B"/>
          <w:sz w:val="16"/>
          <w:szCs w:val="16"/>
        </w:rPr>
        <w:t xml:space="preserve">art. 3 ust. 1 pkt 37 </w:t>
      </w:r>
      <w:r w:rsidRPr="002E2FB8">
        <w:rPr>
          <w:rFonts w:ascii="Arial" w:hAnsi="Arial" w:cs="Arial"/>
          <w:i/>
          <w:iCs/>
          <w:color w:val="000000"/>
          <w:sz w:val="16"/>
          <w:szCs w:val="16"/>
        </w:rPr>
        <w:t xml:space="preserve">ustawy z dnia 29 września 1994 r. o rachunkowości (Dz. U. z 2023 r. poz. 120, 295 i 1598 oraz z 2024 r. poz. 619, 1685 i 1863) jest podmiot wymieniony w wykazach określonych w </w:t>
      </w:r>
      <w:r w:rsidRPr="002E2FB8">
        <w:rPr>
          <w:rFonts w:ascii="Arial" w:hAnsi="Arial" w:cs="Arial"/>
          <w:i/>
          <w:iCs/>
          <w:color w:val="1B1B1B"/>
          <w:sz w:val="16"/>
          <w:szCs w:val="16"/>
        </w:rPr>
        <w:t xml:space="preserve">rozporządzeniu </w:t>
      </w:r>
      <w:r w:rsidRPr="002E2FB8">
        <w:rPr>
          <w:rFonts w:ascii="Arial" w:hAnsi="Arial" w:cs="Arial"/>
          <w:i/>
          <w:iCs/>
          <w:color w:val="000000"/>
          <w:sz w:val="16"/>
          <w:szCs w:val="16"/>
        </w:rPr>
        <w:t xml:space="preserve">765/2006 i </w:t>
      </w:r>
      <w:r w:rsidRPr="002E2FB8">
        <w:rPr>
          <w:rFonts w:ascii="Arial" w:hAnsi="Arial" w:cs="Arial"/>
          <w:i/>
          <w:iCs/>
          <w:color w:val="1B1B1B"/>
          <w:sz w:val="16"/>
          <w:szCs w:val="16"/>
        </w:rPr>
        <w:t xml:space="preserve">rozporządzeniu </w:t>
      </w:r>
      <w:r w:rsidRPr="002E2FB8">
        <w:rPr>
          <w:rFonts w:ascii="Arial" w:hAnsi="Arial" w:cs="Arial"/>
          <w:i/>
          <w:iCs/>
          <w:color w:val="000000"/>
          <w:sz w:val="16"/>
          <w:szCs w:val="16"/>
        </w:rPr>
        <w:t>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  <w:bookmarkEnd w:id="1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5CA12F" w14:textId="72705CE8" w:rsidR="007D0A4D" w:rsidRPr="007D0A4D" w:rsidRDefault="007D0A4D" w:rsidP="007D0A4D">
    <w:pPr>
      <w:pStyle w:val="Nagwek"/>
      <w:jc w:val="right"/>
      <w:rPr>
        <w:rFonts w:ascii="Arial" w:hAnsi="Arial" w:cs="Arial"/>
        <w:sz w:val="18"/>
        <w:szCs w:val="18"/>
      </w:rPr>
    </w:pPr>
    <w:r w:rsidRPr="007D0A4D">
      <w:rPr>
        <w:rFonts w:ascii="Arial" w:hAnsi="Arial" w:cs="Arial"/>
        <w:sz w:val="18"/>
        <w:szCs w:val="18"/>
      </w:rPr>
      <w:t xml:space="preserve">Załącznik nr </w:t>
    </w:r>
    <w:r w:rsidR="00E27B63">
      <w:rPr>
        <w:rFonts w:ascii="Arial" w:hAnsi="Arial" w:cs="Arial"/>
        <w:sz w:val="18"/>
        <w:szCs w:val="18"/>
      </w:rPr>
      <w:t>2</w:t>
    </w:r>
    <w:r w:rsidRPr="007D0A4D">
      <w:rPr>
        <w:rFonts w:ascii="Arial" w:hAnsi="Arial" w:cs="Arial"/>
        <w:sz w:val="18"/>
        <w:szCs w:val="18"/>
      </w:rPr>
      <w:t xml:space="preserve"> do SWZ</w:t>
    </w:r>
  </w:p>
  <w:p w14:paraId="705D14A2" w14:textId="1203FB64" w:rsidR="007D0A4D" w:rsidRPr="007D0A4D" w:rsidRDefault="007D0A4D" w:rsidP="007D0A4D">
    <w:pPr>
      <w:pStyle w:val="Nagwek"/>
      <w:jc w:val="right"/>
      <w:rPr>
        <w:rFonts w:ascii="Arial" w:hAnsi="Arial" w:cs="Arial"/>
        <w:sz w:val="18"/>
        <w:szCs w:val="18"/>
      </w:rPr>
    </w:pPr>
    <w:r w:rsidRPr="007D0A4D">
      <w:rPr>
        <w:rFonts w:ascii="Arial" w:hAnsi="Arial" w:cs="Arial"/>
        <w:sz w:val="18"/>
        <w:szCs w:val="18"/>
      </w:rPr>
      <w:t>ZP.261.</w:t>
    </w:r>
    <w:r w:rsidR="00F75733">
      <w:rPr>
        <w:rFonts w:ascii="Arial" w:hAnsi="Arial" w:cs="Arial"/>
        <w:sz w:val="18"/>
        <w:szCs w:val="18"/>
      </w:rPr>
      <w:t>6</w:t>
    </w:r>
    <w:r w:rsidRPr="007D0A4D">
      <w:rPr>
        <w:rFonts w:ascii="Arial" w:hAnsi="Arial" w:cs="Arial"/>
        <w:sz w:val="18"/>
        <w:szCs w:val="18"/>
      </w:rPr>
      <w:t>.202</w:t>
    </w:r>
    <w:r w:rsidR="00E27B63">
      <w:rPr>
        <w:rFonts w:ascii="Arial" w:hAnsi="Arial" w:cs="Arial"/>
        <w:sz w:val="18"/>
        <w:szCs w:val="18"/>
      </w:rPr>
      <w:t>6</w:t>
    </w:r>
  </w:p>
  <w:p w14:paraId="279C2F1C" w14:textId="77777777" w:rsidR="007D0A4D" w:rsidRDefault="007D0A4D" w:rsidP="007D0A4D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E0108F"/>
    <w:multiLevelType w:val="hybridMultilevel"/>
    <w:tmpl w:val="01ACA1D4"/>
    <w:lvl w:ilvl="0" w:tplc="2DE07AC2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7607961">
    <w:abstractNumId w:val="9"/>
  </w:num>
  <w:num w:numId="2" w16cid:durableId="449665999">
    <w:abstractNumId w:val="1"/>
  </w:num>
  <w:num w:numId="3" w16cid:durableId="1924947366">
    <w:abstractNumId w:val="7"/>
  </w:num>
  <w:num w:numId="4" w16cid:durableId="1757625760">
    <w:abstractNumId w:val="12"/>
  </w:num>
  <w:num w:numId="5" w16cid:durableId="1061901207">
    <w:abstractNumId w:val="10"/>
  </w:num>
  <w:num w:numId="6" w16cid:durableId="1145274271">
    <w:abstractNumId w:val="6"/>
  </w:num>
  <w:num w:numId="7" w16cid:durableId="477844092">
    <w:abstractNumId w:val="2"/>
  </w:num>
  <w:num w:numId="8" w16cid:durableId="1782527262">
    <w:abstractNumId w:val="11"/>
  </w:num>
  <w:num w:numId="9" w16cid:durableId="466630686">
    <w:abstractNumId w:val="0"/>
  </w:num>
  <w:num w:numId="10" w16cid:durableId="281810085">
    <w:abstractNumId w:val="5"/>
  </w:num>
  <w:num w:numId="11" w16cid:durableId="1960793556">
    <w:abstractNumId w:val="3"/>
  </w:num>
  <w:num w:numId="12" w16cid:durableId="862786456">
    <w:abstractNumId w:val="8"/>
  </w:num>
  <w:num w:numId="13" w16cid:durableId="122356760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3FDA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F5FA3"/>
    <w:rsid w:val="000F6661"/>
    <w:rsid w:val="00100D87"/>
    <w:rsid w:val="001067FC"/>
    <w:rsid w:val="0011408C"/>
    <w:rsid w:val="001275E7"/>
    <w:rsid w:val="001542CB"/>
    <w:rsid w:val="00177C2A"/>
    <w:rsid w:val="001902D2"/>
    <w:rsid w:val="001B1ECD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81A7E"/>
    <w:rsid w:val="00290B01"/>
    <w:rsid w:val="002B0BDF"/>
    <w:rsid w:val="002B4A04"/>
    <w:rsid w:val="002B4DE6"/>
    <w:rsid w:val="002C1C7B"/>
    <w:rsid w:val="002C4948"/>
    <w:rsid w:val="002E0E61"/>
    <w:rsid w:val="002E2FB8"/>
    <w:rsid w:val="002E3CBB"/>
    <w:rsid w:val="002E641A"/>
    <w:rsid w:val="002E7B71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182"/>
    <w:rsid w:val="00434CC2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C4854"/>
    <w:rsid w:val="004C6958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5E5CFF"/>
    <w:rsid w:val="00626E6A"/>
    <w:rsid w:val="00633724"/>
    <w:rsid w:val="0063384A"/>
    <w:rsid w:val="00633E88"/>
    <w:rsid w:val="00634311"/>
    <w:rsid w:val="006458A9"/>
    <w:rsid w:val="00652B7C"/>
    <w:rsid w:val="00660D6B"/>
    <w:rsid w:val="006677DF"/>
    <w:rsid w:val="00667E02"/>
    <w:rsid w:val="00691AAB"/>
    <w:rsid w:val="006A3A1F"/>
    <w:rsid w:val="006A52B6"/>
    <w:rsid w:val="006A7294"/>
    <w:rsid w:val="006B33C0"/>
    <w:rsid w:val="006D3513"/>
    <w:rsid w:val="006D4168"/>
    <w:rsid w:val="006F0034"/>
    <w:rsid w:val="006F3D32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85EF2"/>
    <w:rsid w:val="0079294C"/>
    <w:rsid w:val="007936D6"/>
    <w:rsid w:val="00795C47"/>
    <w:rsid w:val="007961C8"/>
    <w:rsid w:val="007B01C8"/>
    <w:rsid w:val="007B426C"/>
    <w:rsid w:val="007D0A4D"/>
    <w:rsid w:val="007D48F2"/>
    <w:rsid w:val="007D5B61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4365A"/>
    <w:rsid w:val="00866E0F"/>
    <w:rsid w:val="008757E1"/>
    <w:rsid w:val="008763EB"/>
    <w:rsid w:val="00892E48"/>
    <w:rsid w:val="00896587"/>
    <w:rsid w:val="008B1784"/>
    <w:rsid w:val="008B234E"/>
    <w:rsid w:val="008B4F8A"/>
    <w:rsid w:val="008C0491"/>
    <w:rsid w:val="008C5709"/>
    <w:rsid w:val="008C6DF8"/>
    <w:rsid w:val="008D0487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B2846"/>
    <w:rsid w:val="009C72ED"/>
    <w:rsid w:val="009C7756"/>
    <w:rsid w:val="009E1710"/>
    <w:rsid w:val="009E61CA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5312B"/>
    <w:rsid w:val="00A53910"/>
    <w:rsid w:val="00A55669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734CB"/>
    <w:rsid w:val="00B77312"/>
    <w:rsid w:val="00B8005E"/>
    <w:rsid w:val="00B90E42"/>
    <w:rsid w:val="00B95056"/>
    <w:rsid w:val="00BB0C3C"/>
    <w:rsid w:val="00BC172F"/>
    <w:rsid w:val="00BC4335"/>
    <w:rsid w:val="00BE1563"/>
    <w:rsid w:val="00BE3A82"/>
    <w:rsid w:val="00BF09D5"/>
    <w:rsid w:val="00C00DDD"/>
    <w:rsid w:val="00C014B5"/>
    <w:rsid w:val="00C0226D"/>
    <w:rsid w:val="00C30F5F"/>
    <w:rsid w:val="00C36F7A"/>
    <w:rsid w:val="00C4103F"/>
    <w:rsid w:val="00C42F14"/>
    <w:rsid w:val="00C46F97"/>
    <w:rsid w:val="00C521CD"/>
    <w:rsid w:val="00C57DEB"/>
    <w:rsid w:val="00C81012"/>
    <w:rsid w:val="00C81278"/>
    <w:rsid w:val="00CB7698"/>
    <w:rsid w:val="00CC5C97"/>
    <w:rsid w:val="00CE37B9"/>
    <w:rsid w:val="00CE78A6"/>
    <w:rsid w:val="00CF09B7"/>
    <w:rsid w:val="00D11CE6"/>
    <w:rsid w:val="00D13B3F"/>
    <w:rsid w:val="00D23F3D"/>
    <w:rsid w:val="00D34D9A"/>
    <w:rsid w:val="00D376F5"/>
    <w:rsid w:val="00D409DE"/>
    <w:rsid w:val="00D42C9B"/>
    <w:rsid w:val="00D45619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1553"/>
    <w:rsid w:val="00DB3335"/>
    <w:rsid w:val="00DB6940"/>
    <w:rsid w:val="00DB6BF3"/>
    <w:rsid w:val="00DC2099"/>
    <w:rsid w:val="00DC5318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27B63"/>
    <w:rsid w:val="00E309E9"/>
    <w:rsid w:val="00E31C06"/>
    <w:rsid w:val="00E62428"/>
    <w:rsid w:val="00E63E4B"/>
    <w:rsid w:val="00E64482"/>
    <w:rsid w:val="00E65685"/>
    <w:rsid w:val="00E65873"/>
    <w:rsid w:val="00E73190"/>
    <w:rsid w:val="00E73CEB"/>
    <w:rsid w:val="00E84757"/>
    <w:rsid w:val="00E96851"/>
    <w:rsid w:val="00EB0D22"/>
    <w:rsid w:val="00EB7CDE"/>
    <w:rsid w:val="00ED0B29"/>
    <w:rsid w:val="00EE1459"/>
    <w:rsid w:val="00EE1FBF"/>
    <w:rsid w:val="00EF09BC"/>
    <w:rsid w:val="00EF74CA"/>
    <w:rsid w:val="00EF7DD6"/>
    <w:rsid w:val="00F04280"/>
    <w:rsid w:val="00F259C4"/>
    <w:rsid w:val="00F365F2"/>
    <w:rsid w:val="00F43919"/>
    <w:rsid w:val="00F53D6B"/>
    <w:rsid w:val="00F55578"/>
    <w:rsid w:val="00F75733"/>
    <w:rsid w:val="00F9721A"/>
    <w:rsid w:val="00FA1F35"/>
    <w:rsid w:val="00FA4945"/>
    <w:rsid w:val="00FB1A2B"/>
    <w:rsid w:val="00FC0317"/>
    <w:rsid w:val="00FD2DB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bold">
    <w:name w:val="bold"/>
    <w:rsid w:val="00FA1F35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76007-432A-4AB4-99C7-C9E5C3CD7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326</Words>
  <Characters>1960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Sylwia Frąszczak</cp:lastModifiedBy>
  <cp:revision>20</cp:revision>
  <cp:lastPrinted>2016-07-26T10:32:00Z</cp:lastPrinted>
  <dcterms:created xsi:type="dcterms:W3CDTF">2025-08-01T08:49:00Z</dcterms:created>
  <dcterms:modified xsi:type="dcterms:W3CDTF">2026-02-13T10:48:00Z</dcterms:modified>
</cp:coreProperties>
</file>