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B6A644" w14:textId="0B2AD85C" w:rsidR="00EB1A11" w:rsidRPr="004D1327" w:rsidRDefault="00EB1A11" w:rsidP="00EB1A11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  <w:bookmarkStart w:id="0" w:name="_Hlk147675440"/>
      <w:bookmarkStart w:id="1" w:name="_Hlk147671858"/>
    </w:p>
    <w:bookmarkEnd w:id="0"/>
    <w:p w14:paraId="631585F2" w14:textId="77777777" w:rsidR="00EB1A11" w:rsidRPr="004D1327" w:rsidRDefault="00EB1A11" w:rsidP="00EB1A11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bookmarkEnd w:id="1"/>
    <w:p w14:paraId="61E21F94" w14:textId="77777777" w:rsidR="00EB1A11" w:rsidRPr="004D1327" w:rsidRDefault="00EB1A11" w:rsidP="001A360D">
      <w:pPr>
        <w:pStyle w:val="Nagwek4"/>
        <w:spacing w:line="240" w:lineRule="auto"/>
        <w:jc w:val="both"/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</w:pPr>
    </w:p>
    <w:p w14:paraId="199F2817" w14:textId="77777777" w:rsidR="00EB1A11" w:rsidRPr="004D1327" w:rsidRDefault="00EB1A11" w:rsidP="001A360D">
      <w:pPr>
        <w:pStyle w:val="Nagwek4"/>
        <w:spacing w:line="240" w:lineRule="auto"/>
        <w:jc w:val="both"/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</w:pPr>
    </w:p>
    <w:p w14:paraId="4EFA940A" w14:textId="77777777" w:rsidR="00EB1A11" w:rsidRPr="004D1327" w:rsidRDefault="00EB1A11" w:rsidP="001A360D">
      <w:pPr>
        <w:pStyle w:val="Nagwek4"/>
        <w:spacing w:line="240" w:lineRule="auto"/>
        <w:jc w:val="both"/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</w:pPr>
    </w:p>
    <w:p w14:paraId="7D096E16" w14:textId="77777777" w:rsidR="00EB1A11" w:rsidRPr="004D1327" w:rsidRDefault="00EB1A11" w:rsidP="001A360D">
      <w:pPr>
        <w:pStyle w:val="Nagwek4"/>
        <w:spacing w:line="240" w:lineRule="auto"/>
        <w:jc w:val="both"/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</w:pPr>
    </w:p>
    <w:p w14:paraId="40AD40BB" w14:textId="6ACDC481" w:rsidR="00DD314B" w:rsidRPr="00B31AEA" w:rsidRDefault="00D821F4" w:rsidP="001A360D">
      <w:pPr>
        <w:pStyle w:val="Nagwek4"/>
        <w:spacing w:line="240" w:lineRule="auto"/>
        <w:jc w:val="both"/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</w:pPr>
      <w:r w:rsidRPr="004D1327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="00DD314B" w:rsidRPr="00B31AEA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Załącznik </w:t>
      </w:r>
      <w:r w:rsidR="006F6C67" w:rsidRPr="00B31AEA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nr </w:t>
      </w:r>
      <w:r w:rsidR="00EB1A11" w:rsidRPr="00B31AEA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>10</w:t>
      </w:r>
      <w:r w:rsidR="006F6C67" w:rsidRPr="00B31AEA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="00DD314B" w:rsidRPr="00B31AEA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do SWZ </w:t>
      </w:r>
    </w:p>
    <w:tbl>
      <w:tblPr>
        <w:tblW w:w="10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950"/>
        <w:gridCol w:w="2520"/>
      </w:tblGrid>
      <w:tr w:rsidR="00DD314B" w:rsidRPr="00B31AEA" w14:paraId="4EDD9B16" w14:textId="77777777" w:rsidTr="007F754D">
        <w:tc>
          <w:tcPr>
            <w:tcW w:w="5103" w:type="dxa"/>
          </w:tcPr>
          <w:p w14:paraId="775F8363" w14:textId="77777777" w:rsidR="00DD314B" w:rsidRPr="00B31AEA" w:rsidRDefault="00DD314B" w:rsidP="001A360D">
            <w:pPr>
              <w:pStyle w:val="Nagwek6"/>
              <w:spacing w:line="240" w:lineRule="auto"/>
              <w:rPr>
                <w:rFonts w:ascii="Segoe UI Light" w:hAnsi="Segoe UI Light" w:cs="Segoe UI Light"/>
                <w:b/>
                <w:color w:val="auto"/>
                <w:sz w:val="20"/>
                <w:szCs w:val="20"/>
              </w:rPr>
            </w:pPr>
            <w:r w:rsidRPr="00B31AEA">
              <w:rPr>
                <w:rFonts w:ascii="Segoe UI Light" w:hAnsi="Segoe UI Light" w:cs="Segoe UI Light"/>
                <w:color w:val="auto"/>
                <w:sz w:val="20"/>
                <w:szCs w:val="20"/>
              </w:rPr>
              <w:t xml:space="preserve">Nr referencyjny nadany sprawie przez Zamawiającego </w:t>
            </w:r>
          </w:p>
        </w:tc>
        <w:tc>
          <w:tcPr>
            <w:tcW w:w="2950" w:type="dxa"/>
          </w:tcPr>
          <w:p w14:paraId="264068C0" w14:textId="6006EE7F" w:rsidR="00DD314B" w:rsidRPr="00B31AEA" w:rsidRDefault="00592CFD" w:rsidP="007F754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</w:rPr>
              <w:t>ZP.271.1.202</w:t>
            </w:r>
            <w:r w:rsidR="007F754D" w:rsidRPr="00B31AEA">
              <w:rPr>
                <w:rFonts w:ascii="Segoe UI Light" w:hAnsi="Segoe UI Light" w:cs="Segoe UI Light"/>
                <w:b/>
                <w:sz w:val="20"/>
                <w:szCs w:val="20"/>
              </w:rPr>
              <w:t>6</w:t>
            </w:r>
          </w:p>
        </w:tc>
        <w:tc>
          <w:tcPr>
            <w:tcW w:w="2520" w:type="dxa"/>
          </w:tcPr>
          <w:p w14:paraId="0FFF43ED" w14:textId="77777777" w:rsidR="00DD314B" w:rsidRPr="00B31AEA" w:rsidRDefault="00DD314B" w:rsidP="001A360D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 w:rsidRPr="00B31AEA">
              <w:rPr>
                <w:rFonts w:ascii="Segoe UI Light" w:hAnsi="Segoe UI Light" w:cs="Segoe UI Light"/>
                <w:sz w:val="20"/>
                <w:szCs w:val="20"/>
              </w:rPr>
              <w:t xml:space="preserve">               </w:t>
            </w:r>
          </w:p>
        </w:tc>
      </w:tr>
    </w:tbl>
    <w:p w14:paraId="2693797B" w14:textId="77777777" w:rsidR="00DD314B" w:rsidRPr="00B31AEA" w:rsidRDefault="00DD314B" w:rsidP="001A360D">
      <w:pPr>
        <w:pStyle w:val="Akapitzlist"/>
        <w:numPr>
          <w:ilvl w:val="0"/>
          <w:numId w:val="26"/>
        </w:numPr>
        <w:spacing w:after="0" w:line="240" w:lineRule="auto"/>
        <w:ind w:left="431" w:hanging="431"/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02A81909" w14:textId="77777777" w:rsidR="00DD314B" w:rsidRPr="00B31AEA" w:rsidRDefault="00DD314B" w:rsidP="001A360D">
      <w:pPr>
        <w:pStyle w:val="Akapitzlist"/>
        <w:numPr>
          <w:ilvl w:val="0"/>
          <w:numId w:val="26"/>
        </w:numPr>
        <w:spacing w:after="0" w:line="240" w:lineRule="auto"/>
        <w:ind w:left="431" w:hanging="431"/>
        <w:jc w:val="center"/>
        <w:rPr>
          <w:rFonts w:ascii="Segoe UI Light" w:hAnsi="Segoe UI Light" w:cs="Segoe UI Light"/>
          <w:b/>
          <w:sz w:val="16"/>
          <w:szCs w:val="16"/>
        </w:rPr>
      </w:pPr>
    </w:p>
    <w:p w14:paraId="21A6FDBB" w14:textId="262E69A0" w:rsidR="0071352E" w:rsidRPr="00B31AEA" w:rsidRDefault="00A911FE" w:rsidP="0071352E">
      <w:pPr>
        <w:pStyle w:val="Akapitzlist"/>
        <w:numPr>
          <w:ilvl w:val="0"/>
          <w:numId w:val="26"/>
        </w:num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B31AEA">
        <w:rPr>
          <w:rFonts w:ascii="Segoe UI Light" w:hAnsi="Segoe UI Light" w:cs="Segoe UI Light"/>
          <w:b/>
          <w:sz w:val="28"/>
          <w:szCs w:val="28"/>
        </w:rPr>
        <w:t>WYKAZ OFEROWANEGO SPRZĘTU</w:t>
      </w:r>
    </w:p>
    <w:p w14:paraId="1E60A243" w14:textId="77777777" w:rsidR="0071352E" w:rsidRPr="00B31AEA" w:rsidRDefault="0071352E" w:rsidP="0071352E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77DDB24E" w14:textId="5D5AB6C2" w:rsidR="00EB1A11" w:rsidRPr="00B31AEA" w:rsidRDefault="00EB1A11" w:rsidP="00EB1A11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B31AEA">
        <w:rPr>
          <w:rFonts w:ascii="Segoe UI Light" w:hAnsi="Segoe UI Light" w:cs="Segoe UI Light"/>
          <w:b/>
          <w:bCs/>
          <w:sz w:val="20"/>
          <w:szCs w:val="20"/>
        </w:rPr>
        <w:t xml:space="preserve">dla postępowania na </w:t>
      </w:r>
      <w:r w:rsidR="008542F6" w:rsidRPr="00B31AEA">
        <w:rPr>
          <w:rFonts w:ascii="Segoe UI Light" w:hAnsi="Segoe UI Light" w:cs="Segoe UI Light"/>
          <w:b/>
          <w:bCs/>
          <w:sz w:val="20"/>
          <w:szCs w:val="20"/>
        </w:rPr>
        <w:t>dostawy</w:t>
      </w:r>
      <w:r w:rsidRPr="00B31AEA">
        <w:rPr>
          <w:rFonts w:ascii="Segoe UI Light" w:hAnsi="Segoe UI Light" w:cs="Segoe UI Light"/>
          <w:b/>
          <w:bCs/>
          <w:sz w:val="20"/>
          <w:szCs w:val="20"/>
        </w:rPr>
        <w:t xml:space="preserve"> w trybie podstawowym bez negocjacji</w:t>
      </w:r>
    </w:p>
    <w:p w14:paraId="0F0E6508" w14:textId="249E8C66" w:rsidR="00EB1A11" w:rsidRPr="00B31AEA" w:rsidRDefault="00EB1A11" w:rsidP="00D214BE">
      <w:pPr>
        <w:spacing w:after="0" w:line="240" w:lineRule="auto"/>
        <w:ind w:left="-142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B31AEA">
        <w:rPr>
          <w:rFonts w:ascii="Segoe UI Light" w:hAnsi="Segoe UI Light" w:cs="Segoe UI Light"/>
          <w:b/>
          <w:bCs/>
          <w:sz w:val="20"/>
          <w:szCs w:val="20"/>
        </w:rPr>
        <w:t>pn. „</w:t>
      </w:r>
      <w:r w:rsidR="00592CFD" w:rsidRPr="00B31AEA">
        <w:rPr>
          <w:rFonts w:ascii="Segoe UI Light" w:hAnsi="Segoe UI Light" w:cs="Segoe UI Light"/>
          <w:b/>
          <w:bCs/>
          <w:sz w:val="20"/>
          <w:szCs w:val="20"/>
        </w:rPr>
        <w:t>Dostawa fabrycznie nowego 20 (19+1)-osobowego autobusu przystosowanego do przewozu osób niepełnosprawnych dla Warsztatu Terapii Zajęciowej</w:t>
      </w:r>
      <w:r w:rsidRPr="00B31AEA">
        <w:rPr>
          <w:rFonts w:ascii="Segoe UI Light" w:hAnsi="Segoe UI Light" w:cs="Segoe UI Light"/>
          <w:b/>
          <w:bCs/>
          <w:sz w:val="20"/>
          <w:szCs w:val="20"/>
        </w:rPr>
        <w:t>”</w:t>
      </w:r>
    </w:p>
    <w:p w14:paraId="094047BE" w14:textId="77777777" w:rsidR="001A26E7" w:rsidRPr="00B31AEA" w:rsidRDefault="001A26E7" w:rsidP="00EB1A11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45158B78" w14:textId="3580249A" w:rsidR="001A26E7" w:rsidRPr="00B31AEA" w:rsidRDefault="001A26E7" w:rsidP="00EB1A11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36469FC6" w14:textId="77777777" w:rsidR="00EB1A11" w:rsidRPr="00B31AEA" w:rsidRDefault="00EB1A11" w:rsidP="00EB1A11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4E6C4DCA" w14:textId="77777777" w:rsidR="00EB1A11" w:rsidRPr="00B31AEA" w:rsidRDefault="00EB1A11" w:rsidP="00EB1A11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  <w:r w:rsidRPr="00B31AEA">
        <w:rPr>
          <w:rFonts w:ascii="Segoe UI Light" w:hAnsi="Segoe UI Light" w:cs="Segoe UI Light"/>
          <w:b/>
          <w:sz w:val="20"/>
          <w:szCs w:val="20"/>
        </w:rPr>
        <w:t>ZAMAWIAJĄCY:</w:t>
      </w:r>
    </w:p>
    <w:p w14:paraId="2BF11693" w14:textId="27E1FE2B" w:rsidR="00EB1A11" w:rsidRPr="00B31AEA" w:rsidRDefault="00592CFD" w:rsidP="00EB1A11">
      <w:pPr>
        <w:suppressAutoHyphens/>
        <w:spacing w:line="240" w:lineRule="auto"/>
        <w:ind w:left="360"/>
        <w:rPr>
          <w:rFonts w:ascii="Segoe UI Light" w:hAnsi="Segoe UI Light" w:cs="Segoe UI Light"/>
          <w:b/>
          <w:sz w:val="20"/>
          <w:szCs w:val="20"/>
        </w:rPr>
      </w:pPr>
      <w:r w:rsidRPr="00B31AEA">
        <w:rPr>
          <w:rFonts w:ascii="Segoe UI Light" w:hAnsi="Segoe UI Light" w:cs="Segoe UI Light"/>
          <w:b/>
          <w:sz w:val="20"/>
          <w:szCs w:val="20"/>
        </w:rPr>
        <w:t xml:space="preserve">Polskie Stowarzyszenie na rzecz Osób z Niepełnosprawnością Intelektualną Koło w </w:t>
      </w:r>
      <w:r w:rsidR="007F754D" w:rsidRPr="00B31AEA">
        <w:rPr>
          <w:rFonts w:ascii="Segoe UI Light" w:hAnsi="Segoe UI Light" w:cs="Segoe UI Light"/>
          <w:b/>
          <w:sz w:val="20"/>
          <w:szCs w:val="20"/>
        </w:rPr>
        <w:t>Zamościu  ul Gen. Orlicz - Dreszera 14, 22-400 Zamość</w:t>
      </w:r>
    </w:p>
    <w:p w14:paraId="5AFBD739" w14:textId="77777777" w:rsidR="00EB1A11" w:rsidRPr="00B31AEA" w:rsidRDefault="00EB1A11" w:rsidP="00EB1A11">
      <w:pPr>
        <w:pStyle w:val="Tekstpodstawowy3"/>
        <w:tabs>
          <w:tab w:val="left" w:pos="2410"/>
        </w:tabs>
        <w:ind w:left="360"/>
        <w:rPr>
          <w:rFonts w:ascii="Segoe UI Light" w:hAnsi="Segoe UI Light" w:cs="Segoe UI Light"/>
          <w:b/>
          <w:sz w:val="20"/>
          <w:szCs w:val="20"/>
        </w:rPr>
      </w:pPr>
    </w:p>
    <w:p w14:paraId="0A7C8D09" w14:textId="77777777" w:rsidR="00EB1A11" w:rsidRPr="00B31AEA" w:rsidRDefault="00EB1A11" w:rsidP="00EB1A11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  <w:r w:rsidRPr="00B31AEA">
        <w:rPr>
          <w:rFonts w:ascii="Segoe UI Light" w:hAnsi="Segoe UI Light" w:cs="Segoe UI Light"/>
          <w:b/>
          <w:sz w:val="20"/>
          <w:szCs w:val="20"/>
        </w:rPr>
        <w:t>WYKONAWCA:</w:t>
      </w:r>
    </w:p>
    <w:p w14:paraId="673B5840" w14:textId="77777777" w:rsidR="00EB1A11" w:rsidRPr="00B31AEA" w:rsidRDefault="00EB1A11" w:rsidP="00EB1A11">
      <w:pPr>
        <w:shd w:val="clear" w:color="auto" w:fill="FFFFFF" w:themeFill="background1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B31AEA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 w:rsidRPr="00B31AEA">
        <w:rPr>
          <w:rFonts w:ascii="Segoe UI Light" w:hAnsi="Segoe UI Light" w:cs="Segoe UI Light"/>
          <w:b/>
          <w:sz w:val="20"/>
          <w:szCs w:val="20"/>
        </w:rPr>
        <w:br/>
      </w:r>
      <w:r w:rsidRPr="00B31AEA">
        <w:rPr>
          <w:rFonts w:ascii="Segoe UI Light" w:hAnsi="Segoe UI Light" w:cs="Segoe UI Light"/>
          <w:bCs/>
          <w:sz w:val="20"/>
          <w:szCs w:val="20"/>
        </w:rPr>
        <w:t>(pełna nazwa/firma, adres, w zależności od podmiotu: NIP/PESEL, KRS/</w:t>
      </w:r>
      <w:proofErr w:type="spellStart"/>
      <w:r w:rsidRPr="00B31AEA">
        <w:rPr>
          <w:rFonts w:ascii="Segoe UI Light" w:hAnsi="Segoe UI Light" w:cs="Segoe UI Light"/>
          <w:bCs/>
          <w:sz w:val="20"/>
          <w:szCs w:val="20"/>
        </w:rPr>
        <w:t>CEiDG</w:t>
      </w:r>
      <w:proofErr w:type="spellEnd"/>
      <w:r w:rsidRPr="00B31AEA">
        <w:rPr>
          <w:rFonts w:ascii="Segoe UI Light" w:hAnsi="Segoe UI Light" w:cs="Segoe UI Light"/>
          <w:bCs/>
          <w:sz w:val="20"/>
          <w:szCs w:val="20"/>
        </w:rPr>
        <w:t>)</w:t>
      </w:r>
    </w:p>
    <w:p w14:paraId="6AB5821D" w14:textId="77777777" w:rsidR="00EB1A11" w:rsidRPr="00B31AEA" w:rsidRDefault="00EB1A11" w:rsidP="00EB1A11">
      <w:pPr>
        <w:shd w:val="clear" w:color="auto" w:fill="FFFFFF" w:themeFill="background1"/>
        <w:spacing w:after="0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B31AEA">
        <w:rPr>
          <w:rFonts w:ascii="Segoe UI Light" w:hAnsi="Segoe UI Light" w:cs="Segoe UI Light"/>
          <w:bCs/>
          <w:sz w:val="20"/>
          <w:szCs w:val="20"/>
        </w:rPr>
        <w:t>reprezentowany przez:</w:t>
      </w:r>
    </w:p>
    <w:p w14:paraId="504D7DD5" w14:textId="77777777" w:rsidR="00EB1A11" w:rsidRPr="00B31AEA" w:rsidRDefault="00EB1A11" w:rsidP="00EB1A11">
      <w:pPr>
        <w:shd w:val="clear" w:color="auto" w:fill="FFFFFF" w:themeFill="background1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B31AEA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 w:rsidRPr="00B31AEA">
        <w:rPr>
          <w:rFonts w:ascii="Segoe UI Light" w:hAnsi="Segoe UI Light" w:cs="Segoe UI Light"/>
          <w:b/>
          <w:sz w:val="20"/>
          <w:szCs w:val="20"/>
        </w:rPr>
        <w:br/>
      </w:r>
      <w:r w:rsidRPr="00B31AEA">
        <w:rPr>
          <w:rFonts w:ascii="Segoe UI Light" w:hAnsi="Segoe UI Light" w:cs="Segoe UI Light"/>
          <w:bCs/>
          <w:sz w:val="20"/>
          <w:szCs w:val="20"/>
        </w:rPr>
        <w:t xml:space="preserve"> (imię, nazwisko, stanowisko/podstawa do reprezentacji)</w:t>
      </w:r>
    </w:p>
    <w:p w14:paraId="53660180" w14:textId="60CCD3C9" w:rsidR="00DF6537" w:rsidRPr="00B31AEA" w:rsidRDefault="00B441A4" w:rsidP="00B441A4">
      <w:pPr>
        <w:shd w:val="clear" w:color="auto" w:fill="FFFFFF" w:themeFill="background1"/>
        <w:spacing w:line="240" w:lineRule="auto"/>
        <w:jc w:val="both"/>
        <w:rPr>
          <w:rFonts w:ascii="Segoe UI Light" w:hAnsi="Segoe UI Light" w:cs="Segoe UI Light"/>
          <w:sz w:val="20"/>
          <w:szCs w:val="20"/>
        </w:rPr>
      </w:pPr>
      <w:r w:rsidRPr="00B31AEA">
        <w:rPr>
          <w:rFonts w:ascii="Segoe UI Light" w:hAnsi="Segoe UI Light" w:cs="Segoe UI Light"/>
          <w:b/>
          <w:sz w:val="20"/>
          <w:szCs w:val="20"/>
        </w:rPr>
        <w:t>---------------------------------------------------------------------------------------------------------------------</w:t>
      </w:r>
      <w:bookmarkStart w:id="2" w:name="_Hlk104320655"/>
    </w:p>
    <w:p w14:paraId="43610281" w14:textId="5A2BAFC6" w:rsidR="00DF6537" w:rsidRPr="00B31AEA" w:rsidRDefault="006940D5" w:rsidP="003C5717">
      <w:pPr>
        <w:tabs>
          <w:tab w:val="center" w:pos="4677"/>
        </w:tabs>
        <w:spacing w:after="0" w:line="240" w:lineRule="auto"/>
        <w:jc w:val="both"/>
        <w:rPr>
          <w:rFonts w:ascii="Segoe UI Light" w:hAnsi="Segoe UI Light" w:cs="Segoe UI Light"/>
          <w:sz w:val="20"/>
          <w:szCs w:val="20"/>
        </w:rPr>
      </w:pPr>
      <w:r w:rsidRPr="00B31AEA">
        <w:rPr>
          <w:rFonts w:ascii="Segoe UI Light" w:hAnsi="Segoe UI Light" w:cs="Segoe UI Light"/>
          <w:b/>
          <w:bCs/>
          <w:sz w:val="20"/>
          <w:szCs w:val="20"/>
          <w:u w:val="single"/>
        </w:rPr>
        <w:t>Autobus</w:t>
      </w:r>
      <w:r w:rsidR="003067C4" w:rsidRPr="00B31AEA">
        <w:rPr>
          <w:rFonts w:ascii="Segoe UI Light" w:hAnsi="Segoe UI Light" w:cs="Segoe UI Light"/>
          <w:b/>
          <w:bCs/>
          <w:sz w:val="20"/>
          <w:szCs w:val="20"/>
          <w:u w:val="single"/>
        </w:rPr>
        <w:t xml:space="preserve"> przeznaczony  do przewozu osób niepełnosprawnych </w:t>
      </w:r>
      <w:r w:rsidR="003C5717" w:rsidRPr="00B31AEA">
        <w:rPr>
          <w:rFonts w:ascii="Segoe UI Light" w:hAnsi="Segoe UI Light" w:cs="Segoe UI Light"/>
          <w:sz w:val="20"/>
          <w:szCs w:val="20"/>
        </w:rPr>
        <w:t xml:space="preserve">Oferowany model (nazwa, numer wersji/modelu) </w:t>
      </w:r>
      <w:r w:rsidR="003C5717" w:rsidRPr="00B31AEA">
        <w:rPr>
          <w:rFonts w:ascii="Segoe UI Light" w:hAnsi="Segoe UI Light" w:cs="Segoe UI Light"/>
          <w:sz w:val="20"/>
          <w:szCs w:val="20"/>
        </w:rPr>
        <w:tab/>
      </w:r>
      <w:r w:rsidR="003C5717" w:rsidRPr="00B31AEA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</w:p>
    <w:p w14:paraId="41FD5FCB" w14:textId="0DF75FBF" w:rsidR="00DF6537" w:rsidRPr="00B31AEA" w:rsidRDefault="003C5717" w:rsidP="00DF6537">
      <w:pPr>
        <w:spacing w:after="0" w:line="240" w:lineRule="auto"/>
        <w:jc w:val="both"/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</w:pPr>
      <w:r w:rsidRPr="00B31AEA">
        <w:rPr>
          <w:rFonts w:ascii="Segoe UI Light" w:hAnsi="Segoe UI Light" w:cs="Segoe UI Light"/>
          <w:sz w:val="20"/>
          <w:szCs w:val="20"/>
        </w:rPr>
        <w:t xml:space="preserve">Producent </w:t>
      </w:r>
      <w:r w:rsidRPr="00B31AEA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</w:p>
    <w:p w14:paraId="2C183DD9" w14:textId="77777777" w:rsidR="006940D5" w:rsidRPr="00B31AEA" w:rsidRDefault="006940D5" w:rsidP="00DF6537">
      <w:pPr>
        <w:spacing w:after="0" w:line="240" w:lineRule="auto"/>
        <w:jc w:val="both"/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</w:pPr>
    </w:p>
    <w:p w14:paraId="3C78D0BC" w14:textId="77777777" w:rsidR="006940D5" w:rsidRPr="00B31AEA" w:rsidRDefault="006940D5" w:rsidP="00DF6537">
      <w:pPr>
        <w:spacing w:after="0" w:line="240" w:lineRule="auto"/>
        <w:jc w:val="both"/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</w:pPr>
    </w:p>
    <w:tbl>
      <w:tblPr>
        <w:tblW w:w="0" w:type="auto"/>
        <w:tblInd w:w="-113" w:type="dxa"/>
        <w:tblCellMar>
          <w:left w:w="23" w:type="dxa"/>
        </w:tblCellMar>
        <w:tblLook w:val="04A0" w:firstRow="1" w:lastRow="0" w:firstColumn="1" w:lastColumn="0" w:noHBand="0" w:noVBand="1"/>
      </w:tblPr>
      <w:tblGrid>
        <w:gridCol w:w="896"/>
        <w:gridCol w:w="2047"/>
        <w:gridCol w:w="4111"/>
        <w:gridCol w:w="2404"/>
      </w:tblGrid>
      <w:tr w:rsidR="006940D5" w:rsidRPr="00B31AEA" w14:paraId="1194465D" w14:textId="1CB81D7A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1588BA0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Lp.</w:t>
            </w: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CF1628C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Wyszczególnienie</w:t>
            </w:r>
          </w:p>
          <w:p w14:paraId="035E849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C10F502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Parametr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5AFB73E" w14:textId="77777777" w:rsidR="006940D5" w:rsidRPr="00B31AEA" w:rsidRDefault="006940D5" w:rsidP="006940D5">
            <w:pPr>
              <w:spacing w:after="0" w:line="240" w:lineRule="auto"/>
              <w:jc w:val="center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Parametry techniczne oferowanego sprzętu</w:t>
            </w:r>
          </w:p>
          <w:p w14:paraId="7115CEDD" w14:textId="77777777" w:rsidR="006940D5" w:rsidRPr="00B31AEA" w:rsidRDefault="006940D5" w:rsidP="006940D5">
            <w:pPr>
              <w:spacing w:after="0" w:line="240" w:lineRule="auto"/>
              <w:jc w:val="center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  <w:p w14:paraId="5E4F8B3D" w14:textId="6CADF289" w:rsidR="006940D5" w:rsidRPr="00B31AEA" w:rsidRDefault="006940D5" w:rsidP="006940D5">
            <w:pPr>
              <w:spacing w:after="0" w:line="240" w:lineRule="auto"/>
              <w:jc w:val="center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(tj. wskazanie konkretnego parametru lub potwierdzenie opisu minimalnych wymagań TAK/NIE)</w:t>
            </w:r>
          </w:p>
        </w:tc>
      </w:tr>
      <w:tr w:rsidR="006940D5" w:rsidRPr="00B31AEA" w14:paraId="6998ABC8" w14:textId="2C9D8CA9" w:rsidTr="006940D5">
        <w:trPr>
          <w:trHeight w:val="113"/>
        </w:trPr>
        <w:tc>
          <w:tcPr>
            <w:tcW w:w="705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05C2233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I. Ogólne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329FFA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2CE59FE5" w14:textId="6D412505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1030CC6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D0DC620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Rok produkcji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47663F5" w14:textId="480CA49A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202</w:t>
            </w:r>
            <w:r w:rsidR="009F4829"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6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73626FA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180E39E1" w14:textId="73822FE4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033F1A2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3C9745E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Liczba miejsc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28233E9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20 (łącznie z miejscem kierowcy)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4742D6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1B113AE0" w14:textId="57FE675D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4CF241B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9A928ED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Liczba drzwi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993F58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4, w tym:</w:t>
            </w:r>
          </w:p>
          <w:p w14:paraId="3C3EDEF6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- drzwi kierowcy po lewej stronie;</w:t>
            </w:r>
          </w:p>
          <w:p w14:paraId="52FC4FB8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- drzwi pasażera z przodu po prawej</w:t>
            </w:r>
          </w:p>
          <w:p w14:paraId="348B233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lastRenderedPageBreak/>
              <w:t xml:space="preserve">  stronie;</w:t>
            </w:r>
          </w:p>
          <w:p w14:paraId="58D2682B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- drzwi wejściowe do przedziału</w:t>
            </w:r>
          </w:p>
          <w:p w14:paraId="1AF31124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 xml:space="preserve">  pasażerskiego przesuwne, po</w:t>
            </w:r>
          </w:p>
          <w:p w14:paraId="6C901FE9" w14:textId="5774E56E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 xml:space="preserve">  prawej stronie, otwierane  manualnie;</w:t>
            </w:r>
          </w:p>
          <w:p w14:paraId="702516C4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- drzwi tylne dwuskrzydłowe</w:t>
            </w:r>
          </w:p>
          <w:p w14:paraId="59E75769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5D0354C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1BD0A84E" w14:textId="2F998EA2" w:rsidTr="006940D5">
        <w:trPr>
          <w:trHeight w:val="113"/>
        </w:trPr>
        <w:tc>
          <w:tcPr>
            <w:tcW w:w="705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F0C742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II. Wymiary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101B784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0538F573" w14:textId="29EA148D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ED56B5D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C849D03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Długość (maks.)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68847D8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 xml:space="preserve"> 7500 mm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42337A6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035927EF" w14:textId="261A874A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52CF74B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917F321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Rozstaw osi (maks.)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6D70EA3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 xml:space="preserve"> 4500 mm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2C4ED42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6E057082" w14:textId="37CEF2D7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E5DAF74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B20AE63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Wysokość przedziału pasażerskiego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FCEDD1C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 xml:space="preserve"> 180 cm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946F13C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3AFC10EB" w14:textId="51A13714" w:rsidTr="006940D5">
        <w:trPr>
          <w:trHeight w:val="113"/>
        </w:trPr>
        <w:tc>
          <w:tcPr>
            <w:tcW w:w="705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1BA1672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III. Silnik i skrzynia biegów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0CAE18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58297B5A" w14:textId="723A6A54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321EAB9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736B5DD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Typ silnika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8EBC677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Diesel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60E0F80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0D053480" w14:textId="24758C6D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A6E0768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A1F0734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Pojemność skokowa silnika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36461B6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1950 cm</w:t>
            </w: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  <w:vertAlign w:val="superscript"/>
              </w:rPr>
              <w:t>3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C98ECCA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7FF57A75" w14:textId="21C0EE41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BBBBA84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BEF0D48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Moc silnika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CDD46E4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160 KM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1810A89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2EA3F1C6" w14:textId="4E7DD1DB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767CE6C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466B8B6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Norma emisji spalin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3C8EFCA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Euro VI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BE89F38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3E7CF205" w14:textId="3630F26C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27F0727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E425549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Skrzynia biegów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1CE9D80" w14:textId="315593F3" w:rsidR="006940D5" w:rsidRPr="00B31AEA" w:rsidRDefault="00DE1717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manualna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ED0F33A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4FC47EE2" w14:textId="010FB152" w:rsidTr="006940D5">
        <w:trPr>
          <w:trHeight w:val="113"/>
        </w:trPr>
        <w:tc>
          <w:tcPr>
            <w:tcW w:w="705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A5D7E56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IV. Bezpieczeństwo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2124193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4271A92E" w14:textId="216A7361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044958B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229CF7D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Hamulce tarczowe przód i tył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909A7A8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BD9206A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3035A7F4" w14:textId="23BD439F" w:rsidTr="006940D5">
        <w:trPr>
          <w:trHeight w:val="113"/>
        </w:trPr>
        <w:tc>
          <w:tcPr>
            <w:tcW w:w="89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D7418B0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9E3DCA6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Aktywny asystent utrzymania pasa ruchu</w:t>
            </w:r>
          </w:p>
        </w:tc>
        <w:tc>
          <w:tcPr>
            <w:tcW w:w="411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5949570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ED7FEAF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730EA91F" w14:textId="2F5243D6" w:rsidTr="006940D5">
        <w:trPr>
          <w:trHeight w:val="113"/>
        </w:trPr>
        <w:tc>
          <w:tcPr>
            <w:tcW w:w="89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579134F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0E6851B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Asystent bocznego wiatru</w:t>
            </w:r>
          </w:p>
        </w:tc>
        <w:tc>
          <w:tcPr>
            <w:tcW w:w="411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68D3A9F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2012E6E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46C62282" w14:textId="025EE298" w:rsidTr="006940D5">
        <w:trPr>
          <w:trHeight w:val="113"/>
        </w:trPr>
        <w:tc>
          <w:tcPr>
            <w:tcW w:w="89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47AEF6B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B3F97BD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Elektroniczny system stabilizacji toru jazdy - ESP</w:t>
            </w:r>
          </w:p>
        </w:tc>
        <w:tc>
          <w:tcPr>
            <w:tcW w:w="411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1AD0C8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D279048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67D16962" w14:textId="41D6C0F7" w:rsidTr="006940D5">
        <w:trPr>
          <w:trHeight w:val="113"/>
        </w:trPr>
        <w:tc>
          <w:tcPr>
            <w:tcW w:w="89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A26A70D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7E35EAF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System hamowania awaryjnego wspomagający kierowcę</w:t>
            </w:r>
          </w:p>
        </w:tc>
        <w:tc>
          <w:tcPr>
            <w:tcW w:w="411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8B44BEB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6B59964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7E5730C3" w14:textId="5FCA7AE7" w:rsidTr="006940D5">
        <w:trPr>
          <w:trHeight w:val="113"/>
        </w:trPr>
        <w:tc>
          <w:tcPr>
            <w:tcW w:w="89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7C4CDD5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419608A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System ABS</w:t>
            </w:r>
          </w:p>
        </w:tc>
        <w:tc>
          <w:tcPr>
            <w:tcW w:w="411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C9940C8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5D9C722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179F161C" w14:textId="3EB94DAD" w:rsidTr="006940D5">
        <w:trPr>
          <w:trHeight w:val="113"/>
        </w:trPr>
        <w:tc>
          <w:tcPr>
            <w:tcW w:w="89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1F6AF8F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FB9F192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Wspomaganie ruszania pod górę</w:t>
            </w:r>
          </w:p>
        </w:tc>
        <w:tc>
          <w:tcPr>
            <w:tcW w:w="411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B7521D1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5E5B618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5EA343FD" w14:textId="3887A52A" w:rsidTr="006940D5">
        <w:trPr>
          <w:trHeight w:val="113"/>
        </w:trPr>
        <w:tc>
          <w:tcPr>
            <w:tcW w:w="705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D1FF914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V. Zabezpieczenia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6D80C0E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72225CEC" w14:textId="69536015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87424F1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AB9F7D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Centralny zamek sterowany pilotem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B658EC1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E99EE27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3E51E697" w14:textId="325236EB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B53CFA2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951441B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Immobiliser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DAE99DF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711ACAA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3856DC74" w14:textId="1C19C0B0" w:rsidTr="006940D5">
        <w:trPr>
          <w:trHeight w:val="113"/>
        </w:trPr>
        <w:tc>
          <w:tcPr>
            <w:tcW w:w="705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707FBE1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VI. Koła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301EBFE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64DEE8BC" w14:textId="1BC730C3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7540F53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EDCE467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 xml:space="preserve">Koła   z oponami letnimi </w:t>
            </w: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 xml:space="preserve"> (</w:t>
            </w: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tylne koła podwójne)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B3329FF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TAK – 17 cali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3A6793D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248FC8B9" w14:textId="6485EF2D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69370FA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1620A3F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Pełnowymiarowe koło zapasowe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9301483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1357F46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63515E3D" w14:textId="7C603F72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B142099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32AC1E4" w14:textId="019E14D9" w:rsidR="006940D5" w:rsidRPr="00B31AEA" w:rsidRDefault="006940D5" w:rsidP="00DE1717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 xml:space="preserve">Dodatkowy komplet </w:t>
            </w:r>
            <w:r w:rsidR="00DE1717"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kół</w:t>
            </w: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 xml:space="preserve"> zimowych</w:t>
            </w:r>
            <w:r w:rsidR="00DE1717"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 xml:space="preserve"> (opony plus felgi)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A5D2B41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36F0043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666B55A2" w14:textId="2469D57F" w:rsidTr="006940D5">
        <w:trPr>
          <w:trHeight w:val="113"/>
        </w:trPr>
        <w:tc>
          <w:tcPr>
            <w:tcW w:w="705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3992D4A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VII. Kabina kierowcy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B3023BC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721AB167" w14:textId="50D7986C" w:rsidTr="006940D5">
        <w:trPr>
          <w:trHeight w:val="113"/>
        </w:trPr>
        <w:tc>
          <w:tcPr>
            <w:tcW w:w="89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EC11B51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141C8BF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Kierownica wielofunkcyjna (ze wspomaganiem)</w:t>
            </w:r>
          </w:p>
        </w:tc>
        <w:tc>
          <w:tcPr>
            <w:tcW w:w="411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3BF047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9FF38C1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76025D84" w14:textId="4F3135EE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5149F67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333E3F3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Poduszki powietrzne kierowcy i pasażera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8BC9739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DEEC201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75569FBB" w14:textId="3B957256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3CA92CE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D6EBA6F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Klimatyzacja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BF306BF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F501C24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0353DDEF" w14:textId="6F54752E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73ABAAD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3184E7F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Schowek w desce rozdzielczej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6883B33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6205954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751F14B9" w14:textId="720FA97B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375DB76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B711C3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Fotel kierowcy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D53DBAB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resorowany, z podłokietnikiem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DE5B5D7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63F0185B" w14:textId="507DD125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46AE2BC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38924EE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Szyba przednia klejona z osłoną przeciwsłoneczną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F5AA81C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5CD62B2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19B2A58D" w14:textId="334FE982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CE34144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54B77E4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Kamera cofania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B43236B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BBDE576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2AC9F580" w14:textId="5F18B369" w:rsidTr="006940D5">
        <w:trPr>
          <w:trHeight w:val="113"/>
        </w:trPr>
        <w:tc>
          <w:tcPr>
            <w:tcW w:w="705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585D85A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VIII. Przedział pasażerski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1A7B14A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6E53848D" w14:textId="29493E2C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0DBEC45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003D27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Fotele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DAD9F9C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Uchylno-</w:t>
            </w:r>
            <w:proofErr w:type="spellStart"/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rozsuwne</w:t>
            </w:r>
            <w:proofErr w:type="spellEnd"/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, z podłokietnikami,      w lewym rzędzie przesuwne od strony przejścia, z 3-punktowymi pasami bezpieczeństwa</w:t>
            </w:r>
          </w:p>
          <w:p w14:paraId="28D0D3A1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Tapicerka foteli materiałowa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9E2F31A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22C69DFB" w14:textId="1295137A" w:rsidTr="006940D5">
        <w:trPr>
          <w:trHeight w:val="113"/>
        </w:trPr>
        <w:tc>
          <w:tcPr>
            <w:tcW w:w="89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51116DA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BA665F6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Przystosowanie do przewozu osoby niepełnosprawnej na wózku inwalidzkim.</w:t>
            </w:r>
          </w:p>
          <w:p w14:paraId="49A2741F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411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8EC4D45" w14:textId="77777777" w:rsidR="009F4829" w:rsidRPr="00B31AEA" w:rsidRDefault="009F4829" w:rsidP="009F4829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Fotele pasażerskie w tylnej części pojazdu przystosowane do szybkiego demontażu w celu zwolnienia miejsca dla wózka inwalidzkiego.</w:t>
            </w:r>
          </w:p>
          <w:p w14:paraId="7C5D4699" w14:textId="77777777" w:rsidR="009F4829" w:rsidRPr="00B31AEA" w:rsidRDefault="009F4829" w:rsidP="009F4829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Szyny podłogowe do mocowania wózka.</w:t>
            </w:r>
          </w:p>
          <w:p w14:paraId="216A696C" w14:textId="77777777" w:rsidR="009F4829" w:rsidRPr="00B31AEA" w:rsidRDefault="009F4829" w:rsidP="009F4829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Pasy do mocowania wózka do szyn podłogowych.</w:t>
            </w:r>
          </w:p>
          <w:p w14:paraId="0A5B283C" w14:textId="77777777" w:rsidR="009F4829" w:rsidRPr="00B31AEA" w:rsidRDefault="009F4829" w:rsidP="009F4829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Pasy bezpieczeństwa dla osoby na wózku.</w:t>
            </w:r>
          </w:p>
          <w:p w14:paraId="66232AA9" w14:textId="77777777" w:rsidR="009F4829" w:rsidRPr="00B31AEA" w:rsidRDefault="009F4829" w:rsidP="009F4829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Winda montowana wewnątrz pojazdu.</w:t>
            </w:r>
          </w:p>
          <w:p w14:paraId="0DC6E833" w14:textId="6E287D51" w:rsidR="006940D5" w:rsidRPr="00B31AEA" w:rsidRDefault="009F4829" w:rsidP="009F4829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wysuwany stopień przy drzwiach przesuwnych – szer. min. 60 cm, grubość min. 4 cm, nośność min. 300 kg</w:t>
            </w:r>
          </w:p>
        </w:tc>
        <w:tc>
          <w:tcPr>
            <w:tcW w:w="240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C18D980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54869F8D" w14:textId="605D0DD1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8A77B87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.</w:t>
            </w: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C3ABF9D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Podłoga płaska, pokryta antypoślizgową wykładziną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4D5AE2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CE7F0C0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11830084" w14:textId="190BF02F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BA3C375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48E342C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Oświetlenie sufitowe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E745F91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A0A0D6B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4A6E572E" w14:textId="6EB1B39C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9B77C53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F297B1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Ściany boczne wraz z sufitem i słupkami pokryte tapicerką miękką,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563A2EE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2445DAF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7ED05A81" w14:textId="03CADFB7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6136DEF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26D24B8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Klimatyzacja o mocy min. 9 kW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02677D8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8F51A7E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5C972DF2" w14:textId="0E06114B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A2CFA2E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A867F2B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Półki na bagaż podręczny z indywidualnym oświetleniem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4C960E6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9D22298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32DC922F" w14:textId="2D85EB79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ECA8750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AB5DF3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Szyby panoramiczne, podwójne, z izolacją termiczną, przyciemnione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E40B13F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5A75B06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4139C23E" w14:textId="005BB566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2E0D5D0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6776402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Młoteczki do zbicia szyb ewakuacyjnych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D44533A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94AB0B7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48E70390" w14:textId="216A5232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FDDAD32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64A4DD9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Luk dachowy ewakuacyjny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B99733E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6E017BE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1D275C52" w14:textId="5DFB83C0" w:rsidTr="006940D5">
        <w:trPr>
          <w:trHeight w:val="113"/>
        </w:trPr>
        <w:tc>
          <w:tcPr>
            <w:tcW w:w="705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18096D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IX.  Pozostałe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4FA51A4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28E78C08" w14:textId="621AC1D7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A0D81B2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3353D37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Radioodtwarzacz, MP3, USB,  głośniki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C7A3F9E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78B36F6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7314A152" w14:textId="72C85DBF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5F3DDA8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78B4C34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Ogrzewanie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5F71606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Typu „</w:t>
            </w:r>
            <w:proofErr w:type="spellStart"/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Webasto</w:t>
            </w:r>
            <w:proofErr w:type="spellEnd"/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” (lub równoważne)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BC15530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2B7E8738" w14:textId="12EDBC07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97DA904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4CA03C0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 xml:space="preserve"> Chlapacze przednie i tylne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4FEBBFC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55304C0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49A6B410" w14:textId="1CEA1A09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0162C90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DB85326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Światła do jazdy dziennej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35AB38C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BF58E67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4975A6A3" w14:textId="7664FC07" w:rsidTr="006940D5">
        <w:trPr>
          <w:trHeight w:val="113"/>
        </w:trPr>
        <w:tc>
          <w:tcPr>
            <w:tcW w:w="89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B56981D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4166341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Światła halogenowe z funkcją doświetlania zakrętów</w:t>
            </w:r>
          </w:p>
        </w:tc>
        <w:tc>
          <w:tcPr>
            <w:tcW w:w="411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9EAA2D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B2586FD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3F9E1CF3" w14:textId="09B867DD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1868C36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1BDDB04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Lusterka zewnętrzne w drzwiach przednich elektrycznie regulowane, z kierunkowskazami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B881BC4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275357F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6DC004A0" w14:textId="6592030E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FC95B96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ACB6401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Zabezpieczenie drzwi przed otwarciem  z zewnątrz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7C86463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D8C1997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6391D6B2" w14:textId="72BE76BE" w:rsidTr="006940D5">
        <w:trPr>
          <w:trHeight w:val="113"/>
        </w:trPr>
        <w:tc>
          <w:tcPr>
            <w:tcW w:w="896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A7E6615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E1F2C7D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Uchwyt (poręcz) ułatwiający wejście/wyjście do/z autobusu</w:t>
            </w:r>
          </w:p>
        </w:tc>
        <w:tc>
          <w:tcPr>
            <w:tcW w:w="411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CFA90CC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FDE3C68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0B1F9B90" w14:textId="5BC00C1D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CE65CC7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C8230A2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Zbiornik paliwa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99097E3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75 l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19DA66C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521AFBE3" w14:textId="48068108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69F8A59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18B6A86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Zestaw narzędzi, w tym podnośnik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C8269A1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C90FD3A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4765C0BE" w14:textId="214F7470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03E085B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6D3838C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Trójkąt ostrzegawczy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B6A485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032A26A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0017C1E2" w14:textId="318D790D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5A00707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73A4E65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Gaśnica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2DE2AAB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2 szt.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B69B893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57C25B26" w14:textId="41DAA0E4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A75B3D3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0806C64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sz w:val="20"/>
                <w:szCs w:val="20"/>
                <w:shd w:val="clear" w:color="auto" w:fill="D9D9D9" w:themeFill="background1" w:themeFillShade="D9"/>
              </w:rPr>
              <w:t>Apteczka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9CAE50F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B5B1B39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  <w:tr w:rsidR="006940D5" w:rsidRPr="00B31AEA" w14:paraId="1C0FF450" w14:textId="71305616" w:rsidTr="006940D5">
        <w:trPr>
          <w:trHeight w:val="113"/>
        </w:trPr>
        <w:tc>
          <w:tcPr>
            <w:tcW w:w="8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62F98EB" w14:textId="77777777" w:rsidR="006940D5" w:rsidRPr="00B31AEA" w:rsidRDefault="006940D5" w:rsidP="006940D5">
            <w:pPr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  <w:tc>
          <w:tcPr>
            <w:tcW w:w="20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B0A6096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Klin pod koła</w:t>
            </w:r>
          </w:p>
        </w:tc>
        <w:tc>
          <w:tcPr>
            <w:tcW w:w="4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82845F0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  <w:r w:rsidRPr="00B31AEA"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  <w:t>TAK</w:t>
            </w:r>
          </w:p>
        </w:tc>
        <w:tc>
          <w:tcPr>
            <w:tcW w:w="2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66377E9" w14:textId="77777777" w:rsidR="006940D5" w:rsidRPr="00B31AEA" w:rsidRDefault="006940D5" w:rsidP="006940D5">
            <w:pPr>
              <w:spacing w:after="0" w:line="240" w:lineRule="auto"/>
              <w:jc w:val="both"/>
              <w:rPr>
                <w:rFonts w:ascii="Segoe UI Light" w:hAnsi="Segoe UI Light" w:cs="Segoe UI Light"/>
                <w:b/>
                <w:bCs/>
                <w:sz w:val="20"/>
                <w:szCs w:val="20"/>
                <w:shd w:val="clear" w:color="auto" w:fill="D9D9D9" w:themeFill="background1" w:themeFillShade="D9"/>
              </w:rPr>
            </w:pPr>
          </w:p>
        </w:tc>
      </w:tr>
    </w:tbl>
    <w:p w14:paraId="6DD25CAB" w14:textId="77777777" w:rsidR="006940D5" w:rsidRPr="00B31AEA" w:rsidRDefault="006940D5" w:rsidP="00DF6537">
      <w:pPr>
        <w:spacing w:after="0" w:line="240" w:lineRule="auto"/>
        <w:jc w:val="both"/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</w:pPr>
    </w:p>
    <w:bookmarkEnd w:id="2"/>
    <w:p w14:paraId="2C04B6DD" w14:textId="77777777" w:rsidR="00067EFE" w:rsidRPr="00B31AEA" w:rsidRDefault="00067EFE" w:rsidP="005D6AA4">
      <w:pPr>
        <w:spacing w:after="160" w:line="259" w:lineRule="auto"/>
        <w:rPr>
          <w:rFonts w:ascii="Segoe UI Light" w:hAnsi="Segoe UI Light" w:cs="Segoe UI Light"/>
          <w:b/>
          <w:sz w:val="20"/>
          <w:szCs w:val="20"/>
        </w:rPr>
      </w:pPr>
    </w:p>
    <w:p w14:paraId="1EA33DF5" w14:textId="77777777" w:rsidR="00067EFE" w:rsidRPr="00B31AEA" w:rsidRDefault="00067EFE" w:rsidP="005D6AA4">
      <w:pPr>
        <w:spacing w:after="160" w:line="259" w:lineRule="auto"/>
        <w:rPr>
          <w:rFonts w:ascii="Segoe UI Light" w:hAnsi="Segoe UI Light" w:cs="Segoe UI Light"/>
          <w:b/>
          <w:sz w:val="20"/>
          <w:szCs w:val="20"/>
        </w:rPr>
      </w:pPr>
    </w:p>
    <w:p w14:paraId="2A828EE2" w14:textId="5CB70718" w:rsidR="00733C04" w:rsidRPr="00B31AEA" w:rsidRDefault="00733C04" w:rsidP="005D6AA4">
      <w:pPr>
        <w:spacing w:after="160" w:line="259" w:lineRule="auto"/>
        <w:rPr>
          <w:rFonts w:ascii="Segoe UI Light" w:hAnsi="Segoe UI Light" w:cs="Segoe UI Light"/>
          <w:b/>
          <w:sz w:val="20"/>
          <w:szCs w:val="20"/>
        </w:rPr>
      </w:pPr>
      <w:r w:rsidRPr="00B31AEA">
        <w:rPr>
          <w:rFonts w:ascii="Segoe UI Light" w:hAnsi="Segoe UI Light" w:cs="Segoe UI Light"/>
          <w:b/>
          <w:sz w:val="20"/>
          <w:szCs w:val="20"/>
        </w:rPr>
        <w:t>OŚWIADCZENIE DOTYCZĄCE PODANYCH INFORMACJI:</w:t>
      </w:r>
    </w:p>
    <w:p w14:paraId="1CF90743" w14:textId="1CA8CC5C" w:rsidR="00733C04" w:rsidRPr="00B31AEA" w:rsidRDefault="00733C04" w:rsidP="00733C04">
      <w:pPr>
        <w:suppressAutoHyphens/>
        <w:spacing w:after="0" w:line="240" w:lineRule="auto"/>
        <w:jc w:val="both"/>
        <w:rPr>
          <w:rFonts w:ascii="Segoe UI Light" w:hAnsi="Segoe UI Light" w:cs="Segoe UI Light"/>
          <w:bCs/>
          <w:sz w:val="20"/>
          <w:szCs w:val="20"/>
        </w:rPr>
      </w:pPr>
      <w:r w:rsidRPr="00B31AEA">
        <w:rPr>
          <w:rFonts w:ascii="Segoe UI Light" w:hAnsi="Segoe UI Light" w:cs="Segoe UI Light"/>
          <w:bCs/>
          <w:sz w:val="20"/>
          <w:szCs w:val="20"/>
        </w:rPr>
        <w:t xml:space="preserve">Oświadczam, że wszystkie informacje podane w </w:t>
      </w:r>
      <w:r w:rsidR="00A911FE" w:rsidRPr="00B31AEA">
        <w:rPr>
          <w:rFonts w:ascii="Segoe UI Light" w:hAnsi="Segoe UI Light" w:cs="Segoe UI Light"/>
          <w:bCs/>
          <w:sz w:val="20"/>
          <w:szCs w:val="20"/>
        </w:rPr>
        <w:t>niniejszym wykazie oferowanego sprzętu</w:t>
      </w:r>
      <w:r w:rsidRPr="00B31AEA">
        <w:rPr>
          <w:rFonts w:ascii="Segoe UI Light" w:hAnsi="Segoe UI Light" w:cs="Segoe UI Light"/>
          <w:bCs/>
          <w:sz w:val="20"/>
          <w:szCs w:val="20"/>
        </w:rPr>
        <w:t xml:space="preserve"> są aktualne i zgodne z prawdą oraz zostały przedstawione z pełną świadomością konsekwencji wprowadzenia </w:t>
      </w:r>
      <w:r w:rsidR="00A911FE" w:rsidRPr="00B31AEA">
        <w:rPr>
          <w:rFonts w:ascii="Segoe UI Light" w:hAnsi="Segoe UI Light" w:cs="Segoe UI Light"/>
          <w:bCs/>
          <w:sz w:val="20"/>
          <w:szCs w:val="20"/>
        </w:rPr>
        <w:t>Z</w:t>
      </w:r>
      <w:r w:rsidRPr="00B31AEA">
        <w:rPr>
          <w:rFonts w:ascii="Segoe UI Light" w:hAnsi="Segoe UI Light" w:cs="Segoe UI Light"/>
          <w:bCs/>
          <w:sz w:val="20"/>
          <w:szCs w:val="20"/>
        </w:rPr>
        <w:t xml:space="preserve">amawiającego w błąd przy przedstawianiu informacji. </w:t>
      </w:r>
    </w:p>
    <w:p w14:paraId="72C7AAA7" w14:textId="77777777" w:rsidR="00733C04" w:rsidRPr="00B31AEA" w:rsidRDefault="00733C04" w:rsidP="00733C04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</w:p>
    <w:p w14:paraId="777CC389" w14:textId="2F274A2E" w:rsidR="00733C04" w:rsidRPr="00B31AEA" w:rsidRDefault="00733C04" w:rsidP="00733C0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115592C4" w14:textId="552385E9" w:rsidR="006B6E13" w:rsidRPr="00B31AEA" w:rsidRDefault="006B6E13" w:rsidP="00733C0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4ED5254B" w14:textId="77777777" w:rsidR="0016114E" w:rsidRPr="00B31AEA" w:rsidRDefault="0016114E" w:rsidP="00733C0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712E98B2" w14:textId="77777777" w:rsidR="006B6E13" w:rsidRPr="00B31AEA" w:rsidRDefault="006B6E13" w:rsidP="00733C0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58D51988" w14:textId="77777777" w:rsidR="00733C04" w:rsidRPr="00B31AEA" w:rsidRDefault="00733C04" w:rsidP="00733C0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042476AD" w14:textId="6D1A6246" w:rsidR="00DD314B" w:rsidRPr="004D1327" w:rsidRDefault="00733C04" w:rsidP="00733C0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  <w:r w:rsidRPr="00B31AEA">
        <w:rPr>
          <w:rFonts w:ascii="Segoe UI Light" w:hAnsi="Segoe UI Light" w:cs="Segoe UI Light"/>
          <w:bCs/>
          <w:sz w:val="20"/>
          <w:szCs w:val="20"/>
        </w:rPr>
        <w:tab/>
      </w:r>
      <w:r w:rsidRPr="00B31AEA">
        <w:rPr>
          <w:rFonts w:ascii="Segoe UI Light" w:hAnsi="Segoe UI Light" w:cs="Segoe UI Light"/>
          <w:bCs/>
          <w:sz w:val="20"/>
          <w:szCs w:val="20"/>
        </w:rPr>
        <w:tab/>
      </w:r>
      <w:r w:rsidRPr="00B31AEA">
        <w:rPr>
          <w:rFonts w:ascii="Segoe UI Light" w:hAnsi="Segoe UI Light" w:cs="Segoe UI Light"/>
          <w:bCs/>
          <w:sz w:val="20"/>
          <w:szCs w:val="20"/>
        </w:rPr>
        <w:tab/>
      </w:r>
      <w:r w:rsidRPr="00B31AEA">
        <w:rPr>
          <w:rFonts w:ascii="Segoe UI Light" w:hAnsi="Segoe UI Light" w:cs="Segoe UI Light"/>
          <w:bCs/>
          <w:sz w:val="20"/>
          <w:szCs w:val="20"/>
        </w:rPr>
        <w:tab/>
      </w:r>
      <w:r w:rsidRPr="00B31AEA">
        <w:rPr>
          <w:rFonts w:ascii="Segoe UI Light" w:hAnsi="Segoe UI Light" w:cs="Segoe UI Light"/>
          <w:bCs/>
          <w:sz w:val="20"/>
          <w:szCs w:val="20"/>
        </w:rPr>
        <w:tab/>
      </w:r>
      <w:r w:rsidRPr="00B31AEA">
        <w:rPr>
          <w:rFonts w:ascii="Segoe UI Light" w:hAnsi="Segoe UI Light" w:cs="Segoe UI Light"/>
          <w:bCs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 w:rsidRPr="00B31AEA">
        <w:rPr>
          <w:rFonts w:ascii="Segoe UI Light" w:hAnsi="Segoe UI Light" w:cs="Segoe UI Light"/>
          <w:bCs/>
          <w:sz w:val="20"/>
          <w:szCs w:val="20"/>
        </w:rPr>
        <w:br/>
      </w:r>
      <w:r w:rsidRPr="00B31AEA">
        <w:rPr>
          <w:rFonts w:ascii="Segoe UI Light" w:hAnsi="Segoe UI Light" w:cs="Segoe UI Light"/>
          <w:bCs/>
          <w:sz w:val="20"/>
          <w:szCs w:val="20"/>
        </w:rPr>
        <w:tab/>
      </w:r>
      <w:r w:rsidRPr="00B31AEA">
        <w:rPr>
          <w:rFonts w:ascii="Segoe UI Light" w:hAnsi="Segoe UI Light" w:cs="Segoe UI Light"/>
          <w:bCs/>
          <w:sz w:val="20"/>
          <w:szCs w:val="20"/>
        </w:rPr>
        <w:tab/>
      </w:r>
      <w:r w:rsidRPr="00B31AEA">
        <w:rPr>
          <w:rFonts w:ascii="Segoe UI Light" w:hAnsi="Segoe UI Light" w:cs="Segoe UI Light"/>
          <w:bCs/>
          <w:sz w:val="20"/>
          <w:szCs w:val="20"/>
        </w:rPr>
        <w:tab/>
        <w:t>kwalifikowany podpis elektroniczny lub podpis zaufany lub podpis osobisty</w:t>
      </w:r>
    </w:p>
    <w:sectPr w:rsidR="00DD314B" w:rsidRPr="004D1327" w:rsidSect="0016114E">
      <w:footerReference w:type="default" r:id="rId8"/>
      <w:pgSz w:w="11906" w:h="16838"/>
      <w:pgMar w:top="851" w:right="1417" w:bottom="851" w:left="1134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964ED2" w14:textId="77777777" w:rsidR="00EE3181" w:rsidRDefault="00EE3181" w:rsidP="00DD314B">
      <w:pPr>
        <w:spacing w:after="0" w:line="240" w:lineRule="auto"/>
      </w:pPr>
      <w:r>
        <w:separator/>
      </w:r>
    </w:p>
  </w:endnote>
  <w:endnote w:type="continuationSeparator" w:id="0">
    <w:p w14:paraId="7E8F100E" w14:textId="77777777" w:rsidR="00EE3181" w:rsidRDefault="00EE3181" w:rsidP="00DD3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85369483"/>
      <w:docPartObj>
        <w:docPartGallery w:val="Page Numbers (Bottom of Page)"/>
        <w:docPartUnique/>
      </w:docPartObj>
    </w:sdtPr>
    <w:sdtContent>
      <w:p w14:paraId="0A1F3418" w14:textId="60960A7D" w:rsidR="0016114E" w:rsidRDefault="0016114E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0EA2572" w14:textId="77777777" w:rsidR="0016114E" w:rsidRDefault="0016114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D54F60" w14:textId="77777777" w:rsidR="00EE3181" w:rsidRDefault="00EE3181" w:rsidP="00DD314B">
      <w:pPr>
        <w:spacing w:after="0" w:line="240" w:lineRule="auto"/>
      </w:pPr>
      <w:r>
        <w:separator/>
      </w:r>
    </w:p>
  </w:footnote>
  <w:footnote w:type="continuationSeparator" w:id="0">
    <w:p w14:paraId="2D01A045" w14:textId="77777777" w:rsidR="00EE3181" w:rsidRDefault="00EE3181" w:rsidP="00DD31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81BF158"/>
    <w:multiLevelType w:val="hybridMultilevel"/>
    <w:tmpl w:val="82543C20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0297FC9"/>
    <w:multiLevelType w:val="hybridMultilevel"/>
    <w:tmpl w:val="B9E26B62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2C294B7"/>
    <w:multiLevelType w:val="hybridMultilevel"/>
    <w:tmpl w:val="498CEE0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D545907"/>
    <w:multiLevelType w:val="hybridMultilevel"/>
    <w:tmpl w:val="E55CA666"/>
    <w:lvl w:ilvl="0" w:tplc="FFFFFFFF">
      <w:start w:val="1"/>
      <w:numFmt w:val="ideographDigital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0000000E"/>
    <w:multiLevelType w:val="multilevel"/>
    <w:tmpl w:val="CABC33B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73"/>
    <w:multiLevelType w:val="singleLevel"/>
    <w:tmpl w:val="00000073"/>
    <w:name w:val="WW8Num1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014B3A79"/>
    <w:multiLevelType w:val="hybridMultilevel"/>
    <w:tmpl w:val="3E64D1E4"/>
    <w:lvl w:ilvl="0" w:tplc="F796EE86">
      <w:start w:val="1"/>
      <w:numFmt w:val="bullet"/>
      <w:lvlText w:val=""/>
      <w:lvlJc w:val="left"/>
      <w:pPr>
        <w:ind w:left="720" w:hanging="360"/>
      </w:pPr>
      <w:rPr>
        <w:rFonts w:ascii="Wingdings" w:eastAsia="Times New Roman" w:hAnsi="Wingdings" w:cs="Segoe UI Ligh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582733B"/>
    <w:multiLevelType w:val="hybridMultilevel"/>
    <w:tmpl w:val="CD34E65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6D2D92"/>
    <w:multiLevelType w:val="hybridMultilevel"/>
    <w:tmpl w:val="A43C1D8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EE665B"/>
    <w:multiLevelType w:val="multilevel"/>
    <w:tmpl w:val="49349C2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b w:val="0"/>
      </w:r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32B0ABA"/>
    <w:multiLevelType w:val="hybridMultilevel"/>
    <w:tmpl w:val="64DCA3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4717696"/>
    <w:multiLevelType w:val="multilevel"/>
    <w:tmpl w:val="3162EA64"/>
    <w:lvl w:ilvl="0">
      <w:start w:val="1"/>
      <w:numFmt w:val="decimal"/>
      <w:lvlText w:val="%1."/>
      <w:lvlJc w:val="left"/>
      <w:pPr>
        <w:tabs>
          <w:tab w:val="num" w:pos="0"/>
        </w:tabs>
        <w:ind w:left="72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3" w15:restartNumberingAfterBreak="0">
    <w:nsid w:val="150B0C90"/>
    <w:multiLevelType w:val="hybridMultilevel"/>
    <w:tmpl w:val="E7425A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C71AC5"/>
    <w:multiLevelType w:val="hybridMultilevel"/>
    <w:tmpl w:val="A725B334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2C7A0705"/>
    <w:multiLevelType w:val="hybridMultilevel"/>
    <w:tmpl w:val="8C9812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69EE1"/>
    <w:multiLevelType w:val="hybridMultilevel"/>
    <w:tmpl w:val="379864F8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97D3540"/>
    <w:multiLevelType w:val="singleLevel"/>
    <w:tmpl w:val="34AADCB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3BA27E8C"/>
    <w:multiLevelType w:val="hybridMultilevel"/>
    <w:tmpl w:val="6A6E84CE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8570EF"/>
    <w:multiLevelType w:val="hybridMultilevel"/>
    <w:tmpl w:val="E1AE6B36"/>
    <w:lvl w:ilvl="0" w:tplc="691012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91363C"/>
    <w:multiLevelType w:val="multilevel"/>
    <w:tmpl w:val="3DC8ABBE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6" w:hanging="39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47C644BB"/>
    <w:multiLevelType w:val="hybridMultilevel"/>
    <w:tmpl w:val="EBC0A4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A30DA81"/>
    <w:multiLevelType w:val="hybridMultilevel"/>
    <w:tmpl w:val="D76AC4C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4BFF430B"/>
    <w:multiLevelType w:val="hybridMultilevel"/>
    <w:tmpl w:val="A27C2266"/>
    <w:lvl w:ilvl="0" w:tplc="FFFFFFFF">
      <w:start w:val="1"/>
      <w:numFmt w:val="decimal"/>
      <w:lvlText w:val="%1."/>
      <w:lvlJc w:val="left"/>
      <w:pPr>
        <w:ind w:left="927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4EA55956"/>
    <w:multiLevelType w:val="hybridMultilevel"/>
    <w:tmpl w:val="1EBA44B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8B3498"/>
    <w:multiLevelType w:val="hybridMultilevel"/>
    <w:tmpl w:val="EED29844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D55D9"/>
    <w:multiLevelType w:val="multilevel"/>
    <w:tmpl w:val="14F42F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57A94084"/>
    <w:multiLevelType w:val="hybridMultilevel"/>
    <w:tmpl w:val="7E74C8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C265B9"/>
    <w:multiLevelType w:val="hybridMultilevel"/>
    <w:tmpl w:val="7554918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5FCB4A"/>
    <w:multiLevelType w:val="hybridMultilevel"/>
    <w:tmpl w:val="71F8D26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0" w15:restartNumberingAfterBreak="0">
    <w:nsid w:val="666E2670"/>
    <w:multiLevelType w:val="multilevel"/>
    <w:tmpl w:val="DC400B66"/>
    <w:lvl w:ilvl="0">
      <w:start w:val="1"/>
      <w:numFmt w:val="ideographDigital"/>
      <w:lvlText w:val=""/>
      <w:lvlJc w:val="left"/>
    </w:lvl>
    <w:lvl w:ilvl="1">
      <w:start w:val="1"/>
      <w:numFmt w:val="lowerRoman"/>
      <w:lvlText w:val="%1"/>
      <w:lvlJc w:val="left"/>
    </w:lvl>
    <w:lvl w:ilvl="2">
      <w:start w:val="1"/>
      <w:numFmt w:val="lowerLetter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7A864A5"/>
    <w:multiLevelType w:val="hybridMultilevel"/>
    <w:tmpl w:val="9ECC6260"/>
    <w:lvl w:ilvl="0" w:tplc="FFFFFFFF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hint="default"/>
        <w:b w:val="0"/>
        <w:i w:val="0"/>
        <w:sz w:val="20"/>
      </w:rPr>
    </w:lvl>
    <w:lvl w:ilvl="1" w:tplc="FFFFFFFF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2" w:tplc="FFFFFFFF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98A56C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9C8AFB0C">
      <w:numFmt w:val="bullet"/>
      <w:lvlText w:val=""/>
      <w:lvlJc w:val="left"/>
      <w:pPr>
        <w:ind w:left="4500" w:hanging="360"/>
      </w:pPr>
      <w:rPr>
        <w:rFonts w:ascii="Symbol" w:eastAsia="Times New Roman" w:hAnsi="Symbol" w:cs="Segoe UI Light" w:hint="default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9303491"/>
    <w:multiLevelType w:val="multilevel"/>
    <w:tmpl w:val="9816F3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A615B6E"/>
    <w:multiLevelType w:val="hybridMultilevel"/>
    <w:tmpl w:val="C2D84A2A"/>
    <w:lvl w:ilvl="0" w:tplc="EE86291E">
      <w:start w:val="1"/>
      <w:numFmt w:val="decimal"/>
      <w:lvlText w:val="%1)"/>
      <w:lvlJc w:val="left"/>
      <w:pPr>
        <w:ind w:left="10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4" w15:restartNumberingAfterBreak="0">
    <w:nsid w:val="73100BA6"/>
    <w:multiLevelType w:val="hybridMultilevel"/>
    <w:tmpl w:val="AF2481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EFA7CF6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0A5E56"/>
    <w:multiLevelType w:val="hybridMultilevel"/>
    <w:tmpl w:val="C7885DF8"/>
    <w:lvl w:ilvl="0" w:tplc="86641E9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Tahoma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2D0D50"/>
    <w:multiLevelType w:val="hybridMultilevel"/>
    <w:tmpl w:val="F1BAF4B6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D25168"/>
    <w:multiLevelType w:val="hybridMultilevel"/>
    <w:tmpl w:val="46C44D4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4B27AD"/>
    <w:multiLevelType w:val="hybridMultilevel"/>
    <w:tmpl w:val="1288360E"/>
    <w:lvl w:ilvl="0" w:tplc="DD385E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8852148">
    <w:abstractNumId w:val="20"/>
  </w:num>
  <w:num w:numId="2" w16cid:durableId="2122530315">
    <w:abstractNumId w:val="0"/>
  </w:num>
  <w:num w:numId="3" w16cid:durableId="952058350">
    <w:abstractNumId w:val="1"/>
  </w:num>
  <w:num w:numId="4" w16cid:durableId="2052147537">
    <w:abstractNumId w:val="14"/>
  </w:num>
  <w:num w:numId="5" w16cid:durableId="407924366">
    <w:abstractNumId w:val="29"/>
  </w:num>
  <w:num w:numId="6" w16cid:durableId="111897657">
    <w:abstractNumId w:val="22"/>
  </w:num>
  <w:num w:numId="7" w16cid:durableId="2125029482">
    <w:abstractNumId w:val="16"/>
  </w:num>
  <w:num w:numId="8" w16cid:durableId="352192191">
    <w:abstractNumId w:val="18"/>
  </w:num>
  <w:num w:numId="9" w16cid:durableId="1680083995">
    <w:abstractNumId w:val="32"/>
  </w:num>
  <w:num w:numId="10" w16cid:durableId="1910575711">
    <w:abstractNumId w:val="2"/>
  </w:num>
  <w:num w:numId="11" w16cid:durableId="797408672">
    <w:abstractNumId w:val="30"/>
  </w:num>
  <w:num w:numId="12" w16cid:durableId="544801245">
    <w:abstractNumId w:val="3"/>
  </w:num>
  <w:num w:numId="13" w16cid:durableId="1226911256">
    <w:abstractNumId w:val="8"/>
  </w:num>
  <w:num w:numId="14" w16cid:durableId="547911615">
    <w:abstractNumId w:val="28"/>
  </w:num>
  <w:num w:numId="15" w16cid:durableId="513231203">
    <w:abstractNumId w:val="24"/>
  </w:num>
  <w:num w:numId="16" w16cid:durableId="236087301">
    <w:abstractNumId w:val="34"/>
  </w:num>
  <w:num w:numId="17" w16cid:durableId="704599616">
    <w:abstractNumId w:val="27"/>
  </w:num>
  <w:num w:numId="18" w16cid:durableId="97213652">
    <w:abstractNumId w:val="11"/>
  </w:num>
  <w:num w:numId="19" w16cid:durableId="640699301">
    <w:abstractNumId w:val="15"/>
  </w:num>
  <w:num w:numId="20" w16cid:durableId="395324914">
    <w:abstractNumId w:val="37"/>
  </w:num>
  <w:num w:numId="21" w16cid:durableId="1834564972">
    <w:abstractNumId w:val="9"/>
  </w:num>
  <w:num w:numId="22" w16cid:durableId="1136025129">
    <w:abstractNumId w:val="21"/>
  </w:num>
  <w:num w:numId="23" w16cid:durableId="779835610">
    <w:abstractNumId w:val="31"/>
  </w:num>
  <w:num w:numId="24" w16cid:durableId="1784425414">
    <w:abstractNumId w:val="17"/>
  </w:num>
  <w:num w:numId="25" w16cid:durableId="458914666">
    <w:abstractNumId w:val="26"/>
  </w:num>
  <w:num w:numId="26" w16cid:durableId="1340962059">
    <w:abstractNumId w:val="4"/>
  </w:num>
  <w:num w:numId="27" w16cid:durableId="797644171">
    <w:abstractNumId w:val="5"/>
  </w:num>
  <w:num w:numId="28" w16cid:durableId="4789596">
    <w:abstractNumId w:val="6"/>
  </w:num>
  <w:num w:numId="29" w16cid:durableId="616837476">
    <w:abstractNumId w:val="10"/>
  </w:num>
  <w:num w:numId="30" w16cid:durableId="888616980">
    <w:abstractNumId w:val="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2"/>
    </w:lvlOverride>
    <w:lvlOverride w:ilvl="4">
      <w:startOverride w:val="2"/>
    </w:lvlOverride>
    <w:lvlOverride w:ilvl="5">
      <w:startOverride w:val="2"/>
    </w:lvlOverride>
    <w:lvlOverride w:ilvl="6">
      <w:startOverride w:val="2"/>
    </w:lvlOverride>
    <w:lvlOverride w:ilvl="7">
      <w:startOverride w:val="2"/>
    </w:lvlOverride>
    <w:lvlOverride w:ilvl="8">
      <w:startOverride w:val="2"/>
    </w:lvlOverride>
  </w:num>
  <w:num w:numId="31" w16cid:durableId="1474832292">
    <w:abstractNumId w:val="36"/>
  </w:num>
  <w:num w:numId="32" w16cid:durableId="1209729548">
    <w:abstractNumId w:val="35"/>
  </w:num>
  <w:num w:numId="33" w16cid:durableId="718363651">
    <w:abstractNumId w:val="25"/>
  </w:num>
  <w:num w:numId="34" w16cid:durableId="1785809730">
    <w:abstractNumId w:val="13"/>
  </w:num>
  <w:num w:numId="35" w16cid:durableId="2107114405">
    <w:abstractNumId w:val="33"/>
  </w:num>
  <w:num w:numId="36" w16cid:durableId="1860200519">
    <w:abstractNumId w:val="19"/>
  </w:num>
  <w:num w:numId="37" w16cid:durableId="1590390430">
    <w:abstractNumId w:val="7"/>
  </w:num>
  <w:num w:numId="38" w16cid:durableId="433943675">
    <w:abstractNumId w:val="38"/>
  </w:num>
  <w:num w:numId="39" w16cid:durableId="984504370">
    <w:abstractNumId w:val="23"/>
  </w:num>
  <w:num w:numId="40" w16cid:durableId="168501516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669"/>
    <w:rsid w:val="00006647"/>
    <w:rsid w:val="000077C0"/>
    <w:rsid w:val="00011597"/>
    <w:rsid w:val="00020ABB"/>
    <w:rsid w:val="00021F1D"/>
    <w:rsid w:val="00023D71"/>
    <w:rsid w:val="000249F4"/>
    <w:rsid w:val="00032B86"/>
    <w:rsid w:val="0003548D"/>
    <w:rsid w:val="0004168F"/>
    <w:rsid w:val="00042B60"/>
    <w:rsid w:val="00044ADE"/>
    <w:rsid w:val="00044EAE"/>
    <w:rsid w:val="000460E7"/>
    <w:rsid w:val="000519FC"/>
    <w:rsid w:val="000527DE"/>
    <w:rsid w:val="00064181"/>
    <w:rsid w:val="00067EFE"/>
    <w:rsid w:val="000704A3"/>
    <w:rsid w:val="00081EF8"/>
    <w:rsid w:val="00085068"/>
    <w:rsid w:val="00085B97"/>
    <w:rsid w:val="00090854"/>
    <w:rsid w:val="000933AE"/>
    <w:rsid w:val="000B4CD6"/>
    <w:rsid w:val="000B5A63"/>
    <w:rsid w:val="000D1434"/>
    <w:rsid w:val="000D2E44"/>
    <w:rsid w:val="000D7EA9"/>
    <w:rsid w:val="000F5762"/>
    <w:rsid w:val="0010711F"/>
    <w:rsid w:val="001220EE"/>
    <w:rsid w:val="00127036"/>
    <w:rsid w:val="00140AA6"/>
    <w:rsid w:val="001503A1"/>
    <w:rsid w:val="00153DDF"/>
    <w:rsid w:val="0016114E"/>
    <w:rsid w:val="001728DA"/>
    <w:rsid w:val="00176F86"/>
    <w:rsid w:val="00193A2A"/>
    <w:rsid w:val="001A0E12"/>
    <w:rsid w:val="001A26E7"/>
    <w:rsid w:val="001A360D"/>
    <w:rsid w:val="001B326B"/>
    <w:rsid w:val="001B5160"/>
    <w:rsid w:val="001B5B05"/>
    <w:rsid w:val="001C4AA9"/>
    <w:rsid w:val="001D07F2"/>
    <w:rsid w:val="001E5FE3"/>
    <w:rsid w:val="001E64C3"/>
    <w:rsid w:val="001F07A9"/>
    <w:rsid w:val="002036DB"/>
    <w:rsid w:val="002052C4"/>
    <w:rsid w:val="002076FF"/>
    <w:rsid w:val="00207D58"/>
    <w:rsid w:val="00210ABF"/>
    <w:rsid w:val="00213549"/>
    <w:rsid w:val="002213D9"/>
    <w:rsid w:val="00230100"/>
    <w:rsid w:val="002305CA"/>
    <w:rsid w:val="002431A9"/>
    <w:rsid w:val="00245B4F"/>
    <w:rsid w:val="0025366C"/>
    <w:rsid w:val="00286B47"/>
    <w:rsid w:val="002907BF"/>
    <w:rsid w:val="002A2E42"/>
    <w:rsid w:val="002A47D4"/>
    <w:rsid w:val="002B19E5"/>
    <w:rsid w:val="002B1AC0"/>
    <w:rsid w:val="002B2021"/>
    <w:rsid w:val="002B29E4"/>
    <w:rsid w:val="002B4EAD"/>
    <w:rsid w:val="002B5A5B"/>
    <w:rsid w:val="002C4F28"/>
    <w:rsid w:val="002C5DC6"/>
    <w:rsid w:val="002D415D"/>
    <w:rsid w:val="002D6FEC"/>
    <w:rsid w:val="002E564E"/>
    <w:rsid w:val="002E6121"/>
    <w:rsid w:val="002E7C2B"/>
    <w:rsid w:val="002F16F7"/>
    <w:rsid w:val="002F4D89"/>
    <w:rsid w:val="002F730B"/>
    <w:rsid w:val="00301344"/>
    <w:rsid w:val="00304ED5"/>
    <w:rsid w:val="003067C4"/>
    <w:rsid w:val="00314228"/>
    <w:rsid w:val="003207D1"/>
    <w:rsid w:val="0032760E"/>
    <w:rsid w:val="00344211"/>
    <w:rsid w:val="00347F70"/>
    <w:rsid w:val="0035017D"/>
    <w:rsid w:val="00361258"/>
    <w:rsid w:val="00362BEB"/>
    <w:rsid w:val="00374B7C"/>
    <w:rsid w:val="003827BA"/>
    <w:rsid w:val="003828DE"/>
    <w:rsid w:val="003A6350"/>
    <w:rsid w:val="003B021B"/>
    <w:rsid w:val="003B100F"/>
    <w:rsid w:val="003C3CD0"/>
    <w:rsid w:val="003C5717"/>
    <w:rsid w:val="003D0E36"/>
    <w:rsid w:val="003E59C6"/>
    <w:rsid w:val="003F290D"/>
    <w:rsid w:val="003F78B9"/>
    <w:rsid w:val="004225B0"/>
    <w:rsid w:val="00453B9F"/>
    <w:rsid w:val="00456ECA"/>
    <w:rsid w:val="00461449"/>
    <w:rsid w:val="0046470B"/>
    <w:rsid w:val="004730FE"/>
    <w:rsid w:val="004813E5"/>
    <w:rsid w:val="004842F7"/>
    <w:rsid w:val="0049043D"/>
    <w:rsid w:val="00490808"/>
    <w:rsid w:val="004A7D13"/>
    <w:rsid w:val="004D1327"/>
    <w:rsid w:val="004E106F"/>
    <w:rsid w:val="004E173B"/>
    <w:rsid w:val="004E4B9B"/>
    <w:rsid w:val="004E5DE8"/>
    <w:rsid w:val="00501102"/>
    <w:rsid w:val="005039A9"/>
    <w:rsid w:val="00506D73"/>
    <w:rsid w:val="005127C5"/>
    <w:rsid w:val="00516582"/>
    <w:rsid w:val="00523136"/>
    <w:rsid w:val="0052369D"/>
    <w:rsid w:val="005254EB"/>
    <w:rsid w:val="0053265D"/>
    <w:rsid w:val="00533FCE"/>
    <w:rsid w:val="00534A64"/>
    <w:rsid w:val="00556A9A"/>
    <w:rsid w:val="00565EB9"/>
    <w:rsid w:val="00592CFD"/>
    <w:rsid w:val="005959E7"/>
    <w:rsid w:val="005C27CC"/>
    <w:rsid w:val="005D3C4C"/>
    <w:rsid w:val="005D6430"/>
    <w:rsid w:val="005D6AA4"/>
    <w:rsid w:val="005E1A2B"/>
    <w:rsid w:val="005F2802"/>
    <w:rsid w:val="0060563F"/>
    <w:rsid w:val="006205B6"/>
    <w:rsid w:val="006217EA"/>
    <w:rsid w:val="00626886"/>
    <w:rsid w:val="0063769B"/>
    <w:rsid w:val="00641C48"/>
    <w:rsid w:val="006513BB"/>
    <w:rsid w:val="006756B1"/>
    <w:rsid w:val="00692F98"/>
    <w:rsid w:val="006940D5"/>
    <w:rsid w:val="006A58F8"/>
    <w:rsid w:val="006B6E13"/>
    <w:rsid w:val="006D13AD"/>
    <w:rsid w:val="006D6CA2"/>
    <w:rsid w:val="006E610E"/>
    <w:rsid w:val="006F47B0"/>
    <w:rsid w:val="006F6C67"/>
    <w:rsid w:val="00710466"/>
    <w:rsid w:val="0071352E"/>
    <w:rsid w:val="00713D75"/>
    <w:rsid w:val="00733C04"/>
    <w:rsid w:val="00734931"/>
    <w:rsid w:val="00756576"/>
    <w:rsid w:val="007578E5"/>
    <w:rsid w:val="00760698"/>
    <w:rsid w:val="00761BC9"/>
    <w:rsid w:val="0076454C"/>
    <w:rsid w:val="00764989"/>
    <w:rsid w:val="007679BE"/>
    <w:rsid w:val="00772FCE"/>
    <w:rsid w:val="007762A3"/>
    <w:rsid w:val="00785C64"/>
    <w:rsid w:val="00797C71"/>
    <w:rsid w:val="007A1DC8"/>
    <w:rsid w:val="007A4400"/>
    <w:rsid w:val="007B08F0"/>
    <w:rsid w:val="007B32A4"/>
    <w:rsid w:val="007B722E"/>
    <w:rsid w:val="007B79CA"/>
    <w:rsid w:val="007C1BF7"/>
    <w:rsid w:val="007D76CD"/>
    <w:rsid w:val="007E41A5"/>
    <w:rsid w:val="007F40D7"/>
    <w:rsid w:val="007F754D"/>
    <w:rsid w:val="00834905"/>
    <w:rsid w:val="00851C38"/>
    <w:rsid w:val="008542F6"/>
    <w:rsid w:val="008671E8"/>
    <w:rsid w:val="0086769C"/>
    <w:rsid w:val="00880B94"/>
    <w:rsid w:val="00883DE5"/>
    <w:rsid w:val="008B3CCB"/>
    <w:rsid w:val="008B5D15"/>
    <w:rsid w:val="008C7443"/>
    <w:rsid w:val="008D774B"/>
    <w:rsid w:val="008E0224"/>
    <w:rsid w:val="009027CE"/>
    <w:rsid w:val="00921085"/>
    <w:rsid w:val="00924AF0"/>
    <w:rsid w:val="00940A48"/>
    <w:rsid w:val="00954FE0"/>
    <w:rsid w:val="009728AD"/>
    <w:rsid w:val="00984221"/>
    <w:rsid w:val="0099388F"/>
    <w:rsid w:val="009943D3"/>
    <w:rsid w:val="009A5DBB"/>
    <w:rsid w:val="009A6277"/>
    <w:rsid w:val="009B0970"/>
    <w:rsid w:val="009D1BC2"/>
    <w:rsid w:val="009D4E41"/>
    <w:rsid w:val="009D71B6"/>
    <w:rsid w:val="009E51EB"/>
    <w:rsid w:val="009E6EAE"/>
    <w:rsid w:val="009F235E"/>
    <w:rsid w:val="009F4829"/>
    <w:rsid w:val="00A108C2"/>
    <w:rsid w:val="00A1408D"/>
    <w:rsid w:val="00A149F0"/>
    <w:rsid w:val="00A47D94"/>
    <w:rsid w:val="00A53F73"/>
    <w:rsid w:val="00A572CA"/>
    <w:rsid w:val="00A609BD"/>
    <w:rsid w:val="00A618E8"/>
    <w:rsid w:val="00A75BC1"/>
    <w:rsid w:val="00A763D0"/>
    <w:rsid w:val="00A7775D"/>
    <w:rsid w:val="00A819D2"/>
    <w:rsid w:val="00A911FE"/>
    <w:rsid w:val="00A97135"/>
    <w:rsid w:val="00AB121C"/>
    <w:rsid w:val="00AB7E08"/>
    <w:rsid w:val="00AD2DB6"/>
    <w:rsid w:val="00AD3B2A"/>
    <w:rsid w:val="00AD7CEB"/>
    <w:rsid w:val="00B04664"/>
    <w:rsid w:val="00B051D6"/>
    <w:rsid w:val="00B24BC9"/>
    <w:rsid w:val="00B303A0"/>
    <w:rsid w:val="00B31AEA"/>
    <w:rsid w:val="00B337E4"/>
    <w:rsid w:val="00B34A6C"/>
    <w:rsid w:val="00B441A4"/>
    <w:rsid w:val="00B53C7E"/>
    <w:rsid w:val="00B543B2"/>
    <w:rsid w:val="00B6333F"/>
    <w:rsid w:val="00B83FBF"/>
    <w:rsid w:val="00B94555"/>
    <w:rsid w:val="00B96820"/>
    <w:rsid w:val="00B96B47"/>
    <w:rsid w:val="00BA11FA"/>
    <w:rsid w:val="00BA1EE5"/>
    <w:rsid w:val="00BC49B7"/>
    <w:rsid w:val="00BC4C00"/>
    <w:rsid w:val="00BE1E9E"/>
    <w:rsid w:val="00C012CC"/>
    <w:rsid w:val="00C07673"/>
    <w:rsid w:val="00C07E17"/>
    <w:rsid w:val="00C20F68"/>
    <w:rsid w:val="00C25B60"/>
    <w:rsid w:val="00C303BD"/>
    <w:rsid w:val="00C537A7"/>
    <w:rsid w:val="00C57CE3"/>
    <w:rsid w:val="00C63176"/>
    <w:rsid w:val="00C70ADC"/>
    <w:rsid w:val="00C949C8"/>
    <w:rsid w:val="00CA4AFF"/>
    <w:rsid w:val="00CB1D53"/>
    <w:rsid w:val="00CC0AB7"/>
    <w:rsid w:val="00CC39B0"/>
    <w:rsid w:val="00CC414F"/>
    <w:rsid w:val="00CC5F27"/>
    <w:rsid w:val="00CE01AB"/>
    <w:rsid w:val="00CE6073"/>
    <w:rsid w:val="00D0332C"/>
    <w:rsid w:val="00D14BB4"/>
    <w:rsid w:val="00D16B07"/>
    <w:rsid w:val="00D214BE"/>
    <w:rsid w:val="00D34058"/>
    <w:rsid w:val="00D34669"/>
    <w:rsid w:val="00D40BF5"/>
    <w:rsid w:val="00D54058"/>
    <w:rsid w:val="00D572D9"/>
    <w:rsid w:val="00D62E38"/>
    <w:rsid w:val="00D7581F"/>
    <w:rsid w:val="00D77593"/>
    <w:rsid w:val="00D821F4"/>
    <w:rsid w:val="00D86AF7"/>
    <w:rsid w:val="00D9166B"/>
    <w:rsid w:val="00D949E5"/>
    <w:rsid w:val="00DA3DB7"/>
    <w:rsid w:val="00DB05DD"/>
    <w:rsid w:val="00DB2F18"/>
    <w:rsid w:val="00DB4EED"/>
    <w:rsid w:val="00DC5CDA"/>
    <w:rsid w:val="00DD0BBB"/>
    <w:rsid w:val="00DD314B"/>
    <w:rsid w:val="00DD6C4B"/>
    <w:rsid w:val="00DE1717"/>
    <w:rsid w:val="00DE4A01"/>
    <w:rsid w:val="00DE7376"/>
    <w:rsid w:val="00DF6537"/>
    <w:rsid w:val="00E11A61"/>
    <w:rsid w:val="00E12E65"/>
    <w:rsid w:val="00E215DE"/>
    <w:rsid w:val="00E26FD5"/>
    <w:rsid w:val="00E45C7F"/>
    <w:rsid w:val="00E47AE0"/>
    <w:rsid w:val="00E56FAD"/>
    <w:rsid w:val="00E614C0"/>
    <w:rsid w:val="00E7049F"/>
    <w:rsid w:val="00E8613C"/>
    <w:rsid w:val="00E91526"/>
    <w:rsid w:val="00E92DEC"/>
    <w:rsid w:val="00EB05CA"/>
    <w:rsid w:val="00EB1A11"/>
    <w:rsid w:val="00EB394A"/>
    <w:rsid w:val="00EB49DD"/>
    <w:rsid w:val="00EC67FD"/>
    <w:rsid w:val="00ED1340"/>
    <w:rsid w:val="00EE08AF"/>
    <w:rsid w:val="00EE3181"/>
    <w:rsid w:val="00F21290"/>
    <w:rsid w:val="00F2248E"/>
    <w:rsid w:val="00F37E86"/>
    <w:rsid w:val="00F61559"/>
    <w:rsid w:val="00F61AF1"/>
    <w:rsid w:val="00F710A2"/>
    <w:rsid w:val="00F7189E"/>
    <w:rsid w:val="00F95A14"/>
    <w:rsid w:val="00FA1A68"/>
    <w:rsid w:val="00FA292F"/>
    <w:rsid w:val="00FA402A"/>
    <w:rsid w:val="00FA5634"/>
    <w:rsid w:val="00FB5F22"/>
    <w:rsid w:val="00FC4CB9"/>
    <w:rsid w:val="00FC6041"/>
    <w:rsid w:val="00FD5537"/>
    <w:rsid w:val="00FE68CD"/>
    <w:rsid w:val="00FF25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0B7C1"/>
  <w15:docId w15:val="{FD627A5D-FB2E-46D4-B74A-8E69668B1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D314B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1A0E12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uiPriority w:val="9"/>
    <w:qFormat/>
    <w:rsid w:val="001A0E12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D314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D314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E11A6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Akapitzlist">
    <w:name w:val="List Paragraph"/>
    <w:aliases w:val="CW_Lista,Akapit z listą3,Akapit z listą31,Odstavec,Numerowanie,List Paragraph,normalny tekst,Asia 2  Akapit z listą,tekst normalny,Obiekt,BulletC,NOWY,Akapit z listą32,Akapit z listą2,Akapit z listą BS,sw tekst,Kolorowa lista — akcent 11"/>
    <w:basedOn w:val="Normalny"/>
    <w:link w:val="AkapitzlistZnak"/>
    <w:uiPriority w:val="34"/>
    <w:qFormat/>
    <w:rsid w:val="001A0E12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A0E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A0E1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A0E1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A0E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A0E1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0E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A0E12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1A0E12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1A0E1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Pogrubienie">
    <w:name w:val="Strong"/>
    <w:basedOn w:val="Domylnaczcionkaakapitu"/>
    <w:uiPriority w:val="22"/>
    <w:qFormat/>
    <w:rsid w:val="001A0E12"/>
    <w:rPr>
      <w:b/>
      <w:bCs/>
    </w:rPr>
  </w:style>
  <w:style w:type="table" w:customStyle="1" w:styleId="redniecieniowanie2akcent12">
    <w:name w:val="Średnie cieniowanie 2 — akcent 12"/>
    <w:basedOn w:val="Standardowy"/>
    <w:uiPriority w:val="64"/>
    <w:rsid w:val="00FC6041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Row">
      <w:pPr>
        <w:spacing w:beforeLines="0" w:beforeAutospacing="0" w:afterLines="0" w:afterAutospacing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4C6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abela-Siatka">
    <w:name w:val="Table Grid"/>
    <w:basedOn w:val="Standardowy"/>
    <w:uiPriority w:val="39"/>
    <w:rsid w:val="00210A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C07E17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07E17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9027CE"/>
    <w:pPr>
      <w:spacing w:after="0" w:line="240" w:lineRule="auto"/>
    </w:pPr>
    <w:rPr>
      <w:rFonts w:cs="Calibri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D314B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D314B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">
    <w:name w:val="header"/>
    <w:basedOn w:val="Normalny"/>
    <w:link w:val="Nagwek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Tekstpodstawowy3">
    <w:name w:val="Body Text 3"/>
    <w:basedOn w:val="Normalny"/>
    <w:link w:val="Tekstpodstawowy3Znak"/>
    <w:semiHidden/>
    <w:rsid w:val="00DD314B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DD314B"/>
    <w:rPr>
      <w:rFonts w:ascii="Times New Roman" w:eastAsia="Times New Roman" w:hAnsi="Times New Roman" w:cs="Times New Roman"/>
      <w:sz w:val="24"/>
      <w:lang w:eastAsia="pl-PL"/>
    </w:rPr>
  </w:style>
  <w:style w:type="paragraph" w:styleId="Tekstpodstawowy2">
    <w:name w:val="Body Text 2"/>
    <w:basedOn w:val="Normalny"/>
    <w:link w:val="Tekstpodstawowy2Znak"/>
    <w:semiHidden/>
    <w:rsid w:val="00DD314B"/>
    <w:pPr>
      <w:spacing w:after="0" w:line="240" w:lineRule="auto"/>
      <w:jc w:val="both"/>
    </w:pPr>
    <w:rPr>
      <w:rFonts w:ascii="Arial" w:hAnsi="Arial"/>
      <w:sz w:val="24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DD314B"/>
    <w:rPr>
      <w:rFonts w:ascii="Arial" w:eastAsia="Times New Roman" w:hAnsi="Arial" w:cs="Times New Roman"/>
      <w:sz w:val="24"/>
      <w:lang w:eastAsia="pl-PL"/>
    </w:rPr>
  </w:style>
  <w:style w:type="character" w:styleId="Numerstrony">
    <w:name w:val="page number"/>
    <w:basedOn w:val="Domylnaczcionkaakapitu"/>
    <w:semiHidden/>
    <w:rsid w:val="00DD314B"/>
  </w:style>
  <w:style w:type="paragraph" w:customStyle="1" w:styleId="Tekstpodstawowy31">
    <w:name w:val="Tekst podstawowy 31"/>
    <w:basedOn w:val="Normalny"/>
    <w:rsid w:val="00DD314B"/>
    <w:pPr>
      <w:suppressAutoHyphens/>
      <w:spacing w:after="0" w:line="240" w:lineRule="auto"/>
      <w:jc w:val="both"/>
    </w:pPr>
    <w:rPr>
      <w:rFonts w:ascii="Times New Roman" w:hAnsi="Times New Roman"/>
      <w:sz w:val="24"/>
      <w:lang w:eastAsia="ar-SA"/>
    </w:rPr>
  </w:style>
  <w:style w:type="paragraph" w:customStyle="1" w:styleId="Tekstpodstawowy21">
    <w:name w:val="Tekst podstawowy 21"/>
    <w:basedOn w:val="Normalny"/>
    <w:rsid w:val="00DD314B"/>
    <w:pPr>
      <w:suppressAutoHyphens/>
      <w:spacing w:after="0" w:line="240" w:lineRule="auto"/>
      <w:jc w:val="both"/>
    </w:pPr>
    <w:rPr>
      <w:rFonts w:ascii="Arial" w:hAnsi="Arial"/>
      <w:sz w:val="24"/>
      <w:lang w:eastAsia="ar-SA"/>
    </w:rPr>
  </w:style>
  <w:style w:type="paragraph" w:customStyle="1" w:styleId="Tekstkomentarza1">
    <w:name w:val="Tekst komentarza1"/>
    <w:basedOn w:val="Normalny"/>
    <w:rsid w:val="00DD314B"/>
    <w:pPr>
      <w:suppressAutoHyphens/>
      <w:spacing w:after="0" w:line="240" w:lineRule="auto"/>
    </w:pPr>
    <w:rPr>
      <w:rFonts w:ascii="Times New Roman" w:hAnsi="Times New Roman"/>
      <w:sz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220E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220EE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220EE"/>
    <w:rPr>
      <w:vertAlign w:val="superscript"/>
    </w:rPr>
  </w:style>
  <w:style w:type="paragraph" w:styleId="Poprawka">
    <w:name w:val="Revision"/>
    <w:hidden/>
    <w:uiPriority w:val="99"/>
    <w:semiHidden/>
    <w:rsid w:val="006F47B0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character" w:customStyle="1" w:styleId="AkapitzlistZnak">
    <w:name w:val="Akapit z listą Znak"/>
    <w:aliases w:val="CW_Lista Znak,Akapit z listą3 Znak,Akapit z listą31 Znak,Odstavec Znak,Numerowanie Znak,List Paragraph Znak,normalny tekst Znak,Asia 2  Akapit z listą Znak,tekst normalny Znak,Obiekt Znak,BulletC Znak,NOWY Znak,Akapit z listą32 Znak"/>
    <w:link w:val="Akapitzlist"/>
    <w:uiPriority w:val="34"/>
    <w:qFormat/>
    <w:rsid w:val="00DF6537"/>
    <w:rPr>
      <w:rFonts w:ascii="Calibri" w:eastAsia="Times New Roman" w:hAnsi="Calibri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13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86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006604">
          <w:marLeft w:val="3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2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13027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274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08706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150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524950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45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687883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83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51733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33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6158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58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6220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34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63918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994421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04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91116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75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394887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88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9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C254A7-2FE9-400A-9A67-8E534066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4</Pages>
  <Words>675</Words>
  <Characters>4051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Marek Kraczek</cp:lastModifiedBy>
  <cp:revision>66</cp:revision>
  <cp:lastPrinted>2022-05-27T09:27:00Z</cp:lastPrinted>
  <dcterms:created xsi:type="dcterms:W3CDTF">2021-04-21T09:51:00Z</dcterms:created>
  <dcterms:modified xsi:type="dcterms:W3CDTF">2026-03-26T19:57:00Z</dcterms:modified>
</cp:coreProperties>
</file>