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header3.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994D17" w14:textId="7CFBB5F6" w:rsidR="00086053" w:rsidRPr="002B5F50" w:rsidRDefault="00086053" w:rsidP="002B5F50">
      <w:pPr>
        <w:spacing w:line="276" w:lineRule="auto"/>
        <w:jc w:val="both"/>
        <w:rPr>
          <w:rFonts w:eastAsia="Arial" w:cstheme="minorHAnsi"/>
          <w:lang w:val="pl-PL"/>
        </w:rPr>
        <w:sectPr w:rsidR="00086053" w:rsidRPr="002B5F50" w:rsidSect="00923D0F">
          <w:headerReference w:type="default" r:id="rId8"/>
          <w:footerReference w:type="default" r:id="rId9"/>
          <w:headerReference w:type="first" r:id="rId10"/>
          <w:footerReference w:type="first" r:id="rId11"/>
          <w:type w:val="continuous"/>
          <w:pgSz w:w="11910" w:h="16840"/>
          <w:pgMar w:top="998" w:right="919" w:bottom="1162" w:left="958" w:header="788" w:footer="975" w:gutter="0"/>
          <w:cols w:num="3" w:space="708" w:equalWidth="0">
            <w:col w:w="2395" w:space="539"/>
            <w:col w:w="1910" w:space="40"/>
            <w:col w:w="5149"/>
          </w:cols>
          <w:titlePg/>
          <w:docGrid w:linePitch="299"/>
        </w:sectPr>
      </w:pPr>
    </w:p>
    <w:p w14:paraId="576A5588" w14:textId="7AD12B73" w:rsidR="00086053" w:rsidRDefault="000B5AFD" w:rsidP="002B5F50">
      <w:pPr>
        <w:spacing w:line="276" w:lineRule="auto"/>
        <w:jc w:val="center"/>
        <w:rPr>
          <w:rFonts w:cstheme="minorHAnsi"/>
          <w:color w:val="080808"/>
          <w:lang w:val="pl-PL"/>
        </w:rPr>
      </w:pPr>
      <w:r w:rsidRPr="002B5F50">
        <w:rPr>
          <w:rFonts w:cstheme="minorHAnsi"/>
          <w:color w:val="080808"/>
          <w:lang w:val="pl-PL"/>
        </w:rPr>
        <w:t xml:space="preserve">UMOWA </w:t>
      </w:r>
      <w:r w:rsidR="006E5DFC" w:rsidRPr="002B5F50">
        <w:rPr>
          <w:rFonts w:cstheme="minorHAnsi"/>
          <w:color w:val="080808"/>
          <w:lang w:val="pl-PL"/>
        </w:rPr>
        <w:t>n</w:t>
      </w:r>
      <w:r w:rsidRPr="002B5F50">
        <w:rPr>
          <w:rFonts w:cstheme="minorHAnsi"/>
          <w:color w:val="080808"/>
          <w:lang w:val="pl-PL"/>
        </w:rPr>
        <w:t xml:space="preserve">r . . . . . . . . . . . . . </w:t>
      </w:r>
    </w:p>
    <w:p w14:paraId="5E6BA913" w14:textId="6AF08203" w:rsidR="004B2036" w:rsidRPr="002B5F50" w:rsidRDefault="004B2036" w:rsidP="002B5F50">
      <w:pPr>
        <w:spacing w:line="276" w:lineRule="auto"/>
        <w:jc w:val="center"/>
        <w:rPr>
          <w:rFonts w:eastAsia="Times New Roman" w:cstheme="minorHAnsi"/>
          <w:lang w:val="pl-PL"/>
        </w:rPr>
      </w:pPr>
      <w:r>
        <w:rPr>
          <w:rFonts w:cstheme="minorHAnsi"/>
          <w:color w:val="080808"/>
          <w:lang w:val="pl-PL"/>
        </w:rPr>
        <w:t>(projektowane postanowienia umowne)</w:t>
      </w:r>
    </w:p>
    <w:p w14:paraId="256017E7" w14:textId="77777777" w:rsidR="00086053" w:rsidRPr="002B5F50" w:rsidRDefault="00086053" w:rsidP="002B5F50">
      <w:pPr>
        <w:spacing w:line="276" w:lineRule="auto"/>
        <w:jc w:val="both"/>
        <w:rPr>
          <w:rFonts w:eastAsia="Times New Roman" w:cstheme="minorHAnsi"/>
          <w:bCs/>
          <w:lang w:val="pl-PL"/>
        </w:rPr>
      </w:pPr>
    </w:p>
    <w:p w14:paraId="2523B39A" w14:textId="77777777" w:rsidR="005C0BCD" w:rsidRPr="002B5F50" w:rsidRDefault="005C0BCD" w:rsidP="002B5F50">
      <w:pPr>
        <w:spacing w:line="276" w:lineRule="auto"/>
        <w:jc w:val="both"/>
        <w:rPr>
          <w:rFonts w:eastAsia="Arial" w:cstheme="minorHAnsi"/>
          <w:color w:val="080808"/>
          <w:lang w:val="pl-PL"/>
        </w:rPr>
      </w:pPr>
      <w:r w:rsidRPr="002B5F50">
        <w:rPr>
          <w:rFonts w:eastAsia="Arial" w:cstheme="minorHAnsi"/>
          <w:color w:val="080808"/>
          <w:lang w:val="pl-PL"/>
        </w:rPr>
        <w:t xml:space="preserve">zawarta w dniu …………... w Miliczu pomiędzy: </w:t>
      </w:r>
    </w:p>
    <w:p w14:paraId="65ADE4E6" w14:textId="77777777" w:rsidR="005C0BCD" w:rsidRPr="002B5F50" w:rsidRDefault="005C0BCD" w:rsidP="002B5F50">
      <w:pPr>
        <w:spacing w:line="276" w:lineRule="auto"/>
        <w:jc w:val="both"/>
        <w:rPr>
          <w:rFonts w:eastAsia="Arial" w:cstheme="minorHAnsi"/>
          <w:color w:val="080808"/>
          <w:lang w:val="pl-PL"/>
        </w:rPr>
      </w:pPr>
      <w:r w:rsidRPr="002B5F50">
        <w:rPr>
          <w:rFonts w:eastAsia="Arial" w:cstheme="minorHAnsi"/>
          <w:color w:val="080808"/>
          <w:lang w:val="pl-PL"/>
        </w:rPr>
        <w:t>Powiatem Milickim, ul. Wojska Polskiego 38, 56-300 Milicz, NIP 916 131 24 94 REGON 931934673,</w:t>
      </w:r>
    </w:p>
    <w:p w14:paraId="5B33301B" w14:textId="77777777" w:rsidR="005C0BCD" w:rsidRPr="002B5F50" w:rsidRDefault="005C0BCD" w:rsidP="002B5F50">
      <w:pPr>
        <w:spacing w:line="276" w:lineRule="auto"/>
        <w:jc w:val="both"/>
        <w:rPr>
          <w:rFonts w:eastAsia="Arial" w:cstheme="minorHAnsi"/>
          <w:color w:val="080808"/>
          <w:lang w:val="pl-PL"/>
        </w:rPr>
      </w:pPr>
      <w:r w:rsidRPr="002B5F50">
        <w:rPr>
          <w:rFonts w:eastAsia="Arial" w:cstheme="minorHAnsi"/>
          <w:color w:val="080808"/>
          <w:lang w:val="pl-PL"/>
        </w:rPr>
        <w:t>w imieniu którego działa Zarząd Powiatu Milickiego, reprezentowany przez:</w:t>
      </w:r>
    </w:p>
    <w:p w14:paraId="55C972DE" w14:textId="77777777" w:rsidR="005C0BCD" w:rsidRPr="002B5F50" w:rsidRDefault="005C0BCD" w:rsidP="002B5F50">
      <w:pPr>
        <w:spacing w:line="276" w:lineRule="auto"/>
        <w:jc w:val="both"/>
        <w:rPr>
          <w:rFonts w:eastAsia="Arial" w:cstheme="minorHAnsi"/>
          <w:color w:val="080808"/>
          <w:lang w:val="pl-PL"/>
        </w:rPr>
      </w:pPr>
      <w:r w:rsidRPr="002B5F50">
        <w:rPr>
          <w:rFonts w:eastAsia="Arial" w:cstheme="minorHAnsi"/>
          <w:color w:val="080808"/>
          <w:lang w:val="pl-PL"/>
        </w:rPr>
        <w:t>1.</w:t>
      </w:r>
      <w:r w:rsidRPr="002B5F50">
        <w:rPr>
          <w:rFonts w:eastAsia="Arial" w:cstheme="minorHAnsi"/>
          <w:color w:val="080808"/>
          <w:lang w:val="pl-PL"/>
        </w:rPr>
        <w:tab/>
        <w:t>Starostę Milickiego ………………………………………………………..……..</w:t>
      </w:r>
    </w:p>
    <w:p w14:paraId="2C48A08A" w14:textId="6D408F64" w:rsidR="005C0BCD" w:rsidRPr="002B5F50" w:rsidRDefault="005C0BCD" w:rsidP="002B5F50">
      <w:pPr>
        <w:spacing w:line="276" w:lineRule="auto"/>
        <w:jc w:val="both"/>
        <w:rPr>
          <w:rFonts w:eastAsia="Arial" w:cstheme="minorHAnsi"/>
          <w:color w:val="080808"/>
          <w:lang w:val="pl-PL"/>
        </w:rPr>
      </w:pPr>
      <w:r w:rsidRPr="002B5F50">
        <w:rPr>
          <w:rFonts w:eastAsia="Arial" w:cstheme="minorHAnsi"/>
          <w:color w:val="080808"/>
          <w:lang w:val="pl-PL"/>
        </w:rPr>
        <w:t>2.</w:t>
      </w:r>
      <w:r w:rsidRPr="002B5F50">
        <w:rPr>
          <w:rFonts w:eastAsia="Arial" w:cstheme="minorHAnsi"/>
          <w:color w:val="080808"/>
          <w:lang w:val="pl-PL"/>
        </w:rPr>
        <w:tab/>
        <w:t xml:space="preserve">Wicestarostę  ………………………………………………………………………., </w:t>
      </w:r>
    </w:p>
    <w:p w14:paraId="7943AB91" w14:textId="77777777" w:rsidR="005C0BCD" w:rsidRPr="002B5F50" w:rsidRDefault="005C0BCD" w:rsidP="002B5F50">
      <w:pPr>
        <w:spacing w:line="276" w:lineRule="auto"/>
        <w:jc w:val="both"/>
        <w:rPr>
          <w:rFonts w:eastAsia="Arial" w:cstheme="minorHAnsi"/>
          <w:color w:val="080808"/>
          <w:lang w:val="pl-PL"/>
        </w:rPr>
      </w:pPr>
      <w:r w:rsidRPr="002B5F50">
        <w:rPr>
          <w:rFonts w:eastAsia="Arial" w:cstheme="minorHAnsi"/>
          <w:color w:val="080808"/>
          <w:lang w:val="pl-PL"/>
        </w:rPr>
        <w:t xml:space="preserve">przy kontrasygnacie Skarbnika Powiatu ……………………………………………. </w:t>
      </w:r>
    </w:p>
    <w:p w14:paraId="3419C6EC" w14:textId="77777777" w:rsidR="005C0BCD" w:rsidRPr="002B5F50" w:rsidRDefault="005C0BCD" w:rsidP="002B5F50">
      <w:pPr>
        <w:spacing w:line="276" w:lineRule="auto"/>
        <w:jc w:val="both"/>
        <w:rPr>
          <w:rFonts w:eastAsia="Arial" w:cstheme="minorHAnsi"/>
          <w:color w:val="080808"/>
          <w:lang w:val="pl-PL"/>
        </w:rPr>
      </w:pPr>
      <w:r w:rsidRPr="002B5F50">
        <w:rPr>
          <w:rFonts w:eastAsia="Arial" w:cstheme="minorHAnsi"/>
          <w:color w:val="080808"/>
          <w:lang w:val="pl-PL"/>
        </w:rPr>
        <w:t xml:space="preserve">zwany w dalszej części Umowy „Zamawiającym” </w:t>
      </w:r>
    </w:p>
    <w:p w14:paraId="5BF11F47" w14:textId="77777777" w:rsidR="005C0BCD" w:rsidRPr="002B5F50" w:rsidRDefault="005C0BCD" w:rsidP="002B5F50">
      <w:pPr>
        <w:spacing w:line="276" w:lineRule="auto"/>
        <w:jc w:val="both"/>
        <w:rPr>
          <w:rFonts w:eastAsia="Arial" w:cstheme="minorHAnsi"/>
          <w:color w:val="080808"/>
          <w:lang w:val="pl-PL"/>
        </w:rPr>
      </w:pPr>
      <w:r w:rsidRPr="002B5F50">
        <w:rPr>
          <w:rFonts w:eastAsia="Arial" w:cstheme="minorHAnsi"/>
          <w:color w:val="080808"/>
          <w:lang w:val="pl-PL"/>
        </w:rPr>
        <w:t xml:space="preserve">a </w:t>
      </w:r>
    </w:p>
    <w:p w14:paraId="4C49D4F0" w14:textId="77777777" w:rsidR="005C0BCD" w:rsidRPr="002B5F50" w:rsidRDefault="005C0BCD" w:rsidP="002B5F50">
      <w:pPr>
        <w:spacing w:line="276" w:lineRule="auto"/>
        <w:jc w:val="both"/>
        <w:rPr>
          <w:rFonts w:eastAsia="Arial" w:cstheme="minorHAnsi"/>
          <w:color w:val="080808"/>
          <w:lang w:val="pl-PL"/>
        </w:rPr>
      </w:pPr>
      <w:r w:rsidRPr="002B5F50">
        <w:rPr>
          <w:rFonts w:eastAsia="Arial" w:cstheme="minorHAnsi"/>
          <w:color w:val="080808"/>
          <w:lang w:val="pl-PL"/>
        </w:rPr>
        <w:t xml:space="preserve">…………………………………………………………………… z siedzibą w ……………………………………………………………………, </w:t>
      </w:r>
    </w:p>
    <w:p w14:paraId="477AD57A" w14:textId="77777777" w:rsidR="005C0BCD" w:rsidRPr="002B5F50" w:rsidRDefault="005C0BCD" w:rsidP="002B5F50">
      <w:pPr>
        <w:spacing w:line="276" w:lineRule="auto"/>
        <w:jc w:val="both"/>
        <w:rPr>
          <w:rFonts w:eastAsia="Arial" w:cstheme="minorHAnsi"/>
          <w:color w:val="080808"/>
          <w:lang w:val="pl-PL"/>
        </w:rPr>
      </w:pPr>
      <w:r w:rsidRPr="002B5F50">
        <w:rPr>
          <w:rFonts w:eastAsia="Arial" w:cstheme="minorHAnsi"/>
          <w:color w:val="080808"/>
          <w:lang w:val="pl-PL"/>
        </w:rPr>
        <w:t xml:space="preserve">NIP ……………………………………… Regon ……………………………………… </w:t>
      </w:r>
    </w:p>
    <w:p w14:paraId="4E5C7E70" w14:textId="77777777" w:rsidR="005C0BCD" w:rsidRPr="002B5F50" w:rsidRDefault="005C0BCD" w:rsidP="002B5F50">
      <w:pPr>
        <w:spacing w:line="276" w:lineRule="auto"/>
        <w:jc w:val="both"/>
        <w:rPr>
          <w:rFonts w:eastAsia="Arial" w:cstheme="minorHAnsi"/>
          <w:color w:val="080808"/>
          <w:lang w:val="pl-PL"/>
        </w:rPr>
      </w:pPr>
      <w:r w:rsidRPr="002B5F50">
        <w:rPr>
          <w:rFonts w:eastAsia="Arial" w:cstheme="minorHAnsi"/>
          <w:color w:val="080808"/>
          <w:lang w:val="pl-PL"/>
        </w:rPr>
        <w:t xml:space="preserve">zwaną dalej w treści umowy „Wykonawcą”, </w:t>
      </w:r>
    </w:p>
    <w:p w14:paraId="4D6B75B7" w14:textId="77777777" w:rsidR="005C0BCD" w:rsidRPr="002B5F50" w:rsidRDefault="005C0BCD" w:rsidP="002B5F50">
      <w:pPr>
        <w:spacing w:line="276" w:lineRule="auto"/>
        <w:jc w:val="both"/>
        <w:rPr>
          <w:rFonts w:eastAsia="Arial" w:cstheme="minorHAnsi"/>
          <w:color w:val="080808"/>
          <w:lang w:val="pl-PL"/>
        </w:rPr>
      </w:pPr>
    </w:p>
    <w:p w14:paraId="5FD5680F" w14:textId="3D19056D" w:rsidR="00086053" w:rsidRPr="002B5F50" w:rsidRDefault="005C0BCD" w:rsidP="002B5F50">
      <w:pPr>
        <w:spacing w:line="276" w:lineRule="auto"/>
        <w:jc w:val="both"/>
        <w:rPr>
          <w:rFonts w:eastAsia="Arial" w:cstheme="minorHAnsi"/>
          <w:color w:val="080808"/>
          <w:lang w:val="pl-PL"/>
        </w:rPr>
      </w:pPr>
      <w:r w:rsidRPr="002B5F50">
        <w:rPr>
          <w:rFonts w:eastAsia="Arial" w:cstheme="minorHAnsi"/>
          <w:color w:val="080808"/>
          <w:lang w:val="pl-PL"/>
        </w:rPr>
        <w:t>W wyniku przeprowadzenia postępowania o udzielenie zamówienia publicznego w trybie podstawowym</w:t>
      </w:r>
      <w:r w:rsidR="00D23335">
        <w:rPr>
          <w:rFonts w:eastAsia="Arial" w:cstheme="minorHAnsi"/>
          <w:color w:val="080808"/>
          <w:lang w:val="pl-PL"/>
        </w:rPr>
        <w:t xml:space="preserve"> z możliwością</w:t>
      </w:r>
      <w:r w:rsidRPr="002B5F50">
        <w:rPr>
          <w:rFonts w:eastAsia="Arial" w:cstheme="minorHAnsi"/>
          <w:color w:val="080808"/>
          <w:lang w:val="pl-PL"/>
        </w:rPr>
        <w:t xml:space="preserve"> negocjacji, o którym mowa w art. 275 </w:t>
      </w:r>
      <w:r w:rsidR="00D23335">
        <w:rPr>
          <w:rFonts w:eastAsia="Arial" w:cstheme="minorHAnsi"/>
          <w:color w:val="080808"/>
          <w:lang w:val="pl-PL"/>
        </w:rPr>
        <w:t xml:space="preserve">ust.2 </w:t>
      </w:r>
      <w:r w:rsidRPr="002B5F50">
        <w:rPr>
          <w:rFonts w:eastAsia="Arial" w:cstheme="minorHAnsi"/>
          <w:color w:val="080808"/>
          <w:lang w:val="pl-PL"/>
        </w:rPr>
        <w:t xml:space="preserve"> ustawy z dnia 11.09.2019 r. Prawo zamówień publicznych</w:t>
      </w:r>
      <w:r w:rsidR="002B5F50">
        <w:rPr>
          <w:rFonts w:eastAsia="Arial" w:cstheme="minorHAnsi"/>
          <w:color w:val="080808"/>
          <w:lang w:val="pl-PL"/>
        </w:rPr>
        <w:br/>
      </w:r>
      <w:r w:rsidRPr="002B5F50">
        <w:rPr>
          <w:rFonts w:eastAsia="Arial" w:cstheme="minorHAnsi"/>
          <w:color w:val="080808"/>
          <w:lang w:val="pl-PL"/>
        </w:rPr>
        <w:t>(tj. Dz.U.2024.1320 ze zm.), znak sprawy:</w:t>
      </w:r>
      <w:r w:rsidR="00236C0F">
        <w:rPr>
          <w:rFonts w:eastAsia="Arial" w:cstheme="minorHAnsi"/>
          <w:color w:val="080808"/>
          <w:lang w:val="pl-PL"/>
        </w:rPr>
        <w:t xml:space="preserve"> 272.1.2026</w:t>
      </w:r>
      <w:r w:rsidRPr="002B5F50">
        <w:rPr>
          <w:rFonts w:eastAsia="Arial" w:cstheme="minorHAnsi"/>
          <w:color w:val="080808"/>
          <w:lang w:val="pl-PL"/>
        </w:rPr>
        <w:t>, Strony zawierają umowę następującej treści:</w:t>
      </w:r>
    </w:p>
    <w:p w14:paraId="38AF3DF6" w14:textId="77777777" w:rsidR="00E6033D" w:rsidRPr="002B5F50" w:rsidRDefault="00E6033D" w:rsidP="002B5F50">
      <w:pPr>
        <w:pStyle w:val="Tekstpodstawowy"/>
        <w:spacing w:before="0" w:line="276" w:lineRule="auto"/>
        <w:ind w:left="0"/>
        <w:jc w:val="both"/>
        <w:rPr>
          <w:rFonts w:asciiTheme="minorHAnsi" w:eastAsia="Times New Roman" w:hAnsiTheme="minorHAnsi" w:cstheme="minorHAnsi"/>
          <w:color w:val="080808"/>
          <w:sz w:val="22"/>
          <w:szCs w:val="22"/>
          <w:lang w:val="pl-PL"/>
        </w:rPr>
      </w:pPr>
    </w:p>
    <w:p w14:paraId="1905FED0" w14:textId="6AB83AA8" w:rsidR="00086053" w:rsidRPr="002B5F50" w:rsidRDefault="000B5AFD" w:rsidP="002B5F50">
      <w:pPr>
        <w:pStyle w:val="Tekstpodstawowy"/>
        <w:spacing w:before="0" w:line="276" w:lineRule="auto"/>
        <w:ind w:left="0"/>
        <w:jc w:val="center"/>
        <w:rPr>
          <w:rFonts w:asciiTheme="minorHAnsi" w:eastAsia="Times New Roman" w:hAnsiTheme="minorHAnsi" w:cstheme="minorHAnsi"/>
          <w:b/>
          <w:bCs/>
          <w:sz w:val="22"/>
          <w:szCs w:val="22"/>
          <w:lang w:val="pl-PL"/>
        </w:rPr>
      </w:pPr>
      <w:r w:rsidRPr="002B5F50">
        <w:rPr>
          <w:rFonts w:asciiTheme="minorHAnsi" w:eastAsia="Times New Roman" w:hAnsiTheme="minorHAnsi" w:cstheme="minorHAnsi"/>
          <w:b/>
          <w:bCs/>
          <w:color w:val="080808"/>
          <w:sz w:val="22"/>
          <w:szCs w:val="22"/>
          <w:lang w:val="pl-PL"/>
        </w:rPr>
        <w:t>§ 1</w:t>
      </w:r>
    </w:p>
    <w:p w14:paraId="160D329A" w14:textId="77777777" w:rsidR="00086053" w:rsidRPr="002B5F50" w:rsidRDefault="000B5AFD" w:rsidP="002B5F50">
      <w:pPr>
        <w:pStyle w:val="Tekstpodstawowy"/>
        <w:spacing w:before="0" w:line="276" w:lineRule="auto"/>
        <w:ind w:left="0"/>
        <w:jc w:val="center"/>
        <w:rPr>
          <w:rFonts w:asciiTheme="minorHAnsi" w:hAnsiTheme="minorHAnsi" w:cstheme="minorHAnsi"/>
          <w:b/>
          <w:bCs/>
          <w:sz w:val="22"/>
          <w:szCs w:val="22"/>
          <w:lang w:val="pl-PL"/>
        </w:rPr>
      </w:pPr>
      <w:r w:rsidRPr="002B5F50">
        <w:rPr>
          <w:rFonts w:asciiTheme="minorHAnsi" w:hAnsiTheme="minorHAnsi" w:cstheme="minorHAnsi"/>
          <w:b/>
          <w:bCs/>
          <w:color w:val="080808"/>
          <w:sz w:val="22"/>
          <w:szCs w:val="22"/>
          <w:lang w:val="pl-PL"/>
        </w:rPr>
        <w:t>Przedmiot umowy</w:t>
      </w:r>
    </w:p>
    <w:p w14:paraId="68B50BD8" w14:textId="375518BF" w:rsidR="007F5FA8" w:rsidRPr="002B5F50" w:rsidRDefault="000B5AFD">
      <w:pPr>
        <w:pStyle w:val="Tekstpodstawowy"/>
        <w:numPr>
          <w:ilvl w:val="0"/>
          <w:numId w:val="4"/>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80808"/>
          <w:sz w:val="22"/>
          <w:szCs w:val="22"/>
          <w:lang w:val="pl-PL"/>
        </w:rPr>
        <w:t>Przedmiotem Umowy jest opracowanie kompletnej dokumentacji projektowej dla zadania pod nazwą</w:t>
      </w:r>
      <w:r w:rsidRPr="002B5F50">
        <w:rPr>
          <w:rFonts w:asciiTheme="minorHAnsi" w:hAnsiTheme="minorHAnsi" w:cstheme="minorHAnsi"/>
          <w:color w:val="2F2F2F"/>
          <w:sz w:val="22"/>
          <w:szCs w:val="22"/>
          <w:lang w:val="pl-PL"/>
        </w:rPr>
        <w:t xml:space="preserve">: </w:t>
      </w:r>
      <w:r w:rsidRPr="002B5F50">
        <w:rPr>
          <w:rFonts w:asciiTheme="minorHAnsi" w:hAnsiTheme="minorHAnsi" w:cstheme="minorHAnsi"/>
          <w:b/>
          <w:bCs/>
          <w:color w:val="080808"/>
          <w:sz w:val="22"/>
          <w:szCs w:val="22"/>
          <w:lang w:val="pl-PL"/>
        </w:rPr>
        <w:t>„</w:t>
      </w:r>
      <w:r w:rsidR="00555B43" w:rsidRPr="00555B43">
        <w:rPr>
          <w:rFonts w:asciiTheme="minorHAnsi" w:hAnsiTheme="minorHAnsi" w:cstheme="minorHAnsi"/>
          <w:b/>
          <w:bCs/>
          <w:color w:val="080808"/>
          <w:sz w:val="22"/>
          <w:szCs w:val="22"/>
          <w:lang w:val="pl-PL"/>
        </w:rPr>
        <w:t>Opracowanie kompleksowej dokumentacji projektowo-kosztorysowej dla zadania „Przebudowa wraz z rozbudową części sportowej budynku Zespołu Szkół im. Tadeusza Kościuszki w Miliczu przy ul. Trzebnickiej o obiekt zbiorowej ochrony” wraz z pełnieniem nadzoru autorskiego nad wykonywaną inwestycją”</w:t>
      </w:r>
      <w:r w:rsidRPr="002B5F50">
        <w:rPr>
          <w:rFonts w:asciiTheme="minorHAnsi" w:hAnsiTheme="minorHAnsi" w:cstheme="minorHAnsi"/>
          <w:color w:val="080808"/>
          <w:sz w:val="22"/>
          <w:szCs w:val="22"/>
          <w:lang w:val="pl-PL"/>
        </w:rPr>
        <w:t xml:space="preserve"> wraz z uzyskaniem wymaganych przepisami lub Umową opinii, uzgodnień, zgłoszeń, decyzji i pozwoleń, w tym uzyskanie niezbędnych decyzji administracyjnych lub przygotowanie kompletnych wniosków z wymaganymi </w:t>
      </w:r>
      <w:r w:rsidRPr="002B5F50">
        <w:rPr>
          <w:rFonts w:asciiTheme="minorHAnsi" w:hAnsiTheme="minorHAnsi" w:cstheme="minorHAnsi"/>
          <w:color w:val="1D1D1D"/>
          <w:sz w:val="22"/>
          <w:szCs w:val="22"/>
          <w:lang w:val="pl-PL"/>
        </w:rPr>
        <w:t xml:space="preserve">załącznikami, </w:t>
      </w:r>
      <w:r w:rsidRPr="002B5F50">
        <w:rPr>
          <w:rFonts w:asciiTheme="minorHAnsi" w:hAnsiTheme="minorHAnsi" w:cstheme="minorHAnsi"/>
          <w:color w:val="080808"/>
          <w:sz w:val="22"/>
          <w:szCs w:val="22"/>
          <w:lang w:val="pl-PL"/>
        </w:rPr>
        <w:t>dokonanie niezbędnych zgłoszeń umożliwiających rozpoczęcie i prowadzenie robót budowlanych oraz pełnienie nadzoru autorskiego w okresie realizacji robót budowlanych na podstawie opracowanej przez Wykonawcę dokumentacji projektowej w zakresie i na warunkach określonych w:</w:t>
      </w:r>
    </w:p>
    <w:p w14:paraId="08052638" w14:textId="77777777" w:rsidR="007F5FA8" w:rsidRPr="002B5F50" w:rsidRDefault="000B5AFD">
      <w:pPr>
        <w:pStyle w:val="Tekstpodstawowy"/>
        <w:numPr>
          <w:ilvl w:val="0"/>
          <w:numId w:val="3"/>
        </w:numPr>
        <w:spacing w:before="0" w:line="276" w:lineRule="auto"/>
        <w:ind w:left="1560"/>
        <w:jc w:val="both"/>
        <w:rPr>
          <w:rFonts w:asciiTheme="minorHAnsi" w:hAnsiTheme="minorHAnsi" w:cstheme="minorHAnsi"/>
          <w:sz w:val="22"/>
          <w:szCs w:val="22"/>
          <w:lang w:val="pl-PL"/>
        </w:rPr>
      </w:pPr>
      <w:r w:rsidRPr="002B5F50">
        <w:rPr>
          <w:rFonts w:asciiTheme="minorHAnsi" w:hAnsiTheme="minorHAnsi" w:cstheme="minorHAnsi"/>
          <w:color w:val="080808"/>
          <w:sz w:val="22"/>
          <w:szCs w:val="22"/>
          <w:lang w:val="pl-PL"/>
        </w:rPr>
        <w:t>ofercie Wykonawcy stanowiącej Załącznik nr 1</w:t>
      </w:r>
      <w:r w:rsidR="005C0BCD" w:rsidRPr="002B5F50">
        <w:rPr>
          <w:rFonts w:asciiTheme="minorHAnsi" w:hAnsiTheme="minorHAnsi" w:cstheme="minorHAnsi"/>
          <w:color w:val="080808"/>
          <w:sz w:val="22"/>
          <w:szCs w:val="22"/>
          <w:lang w:val="pl-PL"/>
        </w:rPr>
        <w:t xml:space="preserve"> </w:t>
      </w:r>
      <w:r w:rsidRPr="002B5F50">
        <w:rPr>
          <w:rFonts w:asciiTheme="minorHAnsi" w:hAnsiTheme="minorHAnsi" w:cstheme="minorHAnsi"/>
          <w:color w:val="080808"/>
          <w:sz w:val="22"/>
          <w:szCs w:val="22"/>
          <w:lang w:val="pl-PL"/>
        </w:rPr>
        <w:t>do umowy</w:t>
      </w:r>
      <w:r w:rsidR="007F5FA8" w:rsidRPr="002B5F50">
        <w:rPr>
          <w:rFonts w:asciiTheme="minorHAnsi" w:hAnsiTheme="minorHAnsi" w:cstheme="minorHAnsi"/>
          <w:color w:val="080808"/>
          <w:sz w:val="22"/>
          <w:szCs w:val="22"/>
          <w:lang w:val="pl-PL"/>
        </w:rPr>
        <w:t>,</w:t>
      </w:r>
    </w:p>
    <w:p w14:paraId="5D91797F" w14:textId="32C34399" w:rsidR="00086053" w:rsidRPr="002B5F50" w:rsidRDefault="000B5AFD">
      <w:pPr>
        <w:pStyle w:val="Tekstpodstawowy"/>
        <w:numPr>
          <w:ilvl w:val="0"/>
          <w:numId w:val="3"/>
        </w:numPr>
        <w:spacing w:before="0" w:line="276" w:lineRule="auto"/>
        <w:ind w:left="1560"/>
        <w:jc w:val="both"/>
        <w:rPr>
          <w:rFonts w:asciiTheme="minorHAnsi" w:hAnsiTheme="minorHAnsi" w:cstheme="minorHAnsi"/>
          <w:sz w:val="22"/>
          <w:szCs w:val="22"/>
          <w:lang w:val="pl-PL"/>
        </w:rPr>
      </w:pPr>
      <w:r w:rsidRPr="002B5F50">
        <w:rPr>
          <w:rFonts w:asciiTheme="minorHAnsi" w:hAnsiTheme="minorHAnsi" w:cstheme="minorHAnsi"/>
          <w:color w:val="080808"/>
          <w:sz w:val="22"/>
          <w:szCs w:val="22"/>
          <w:lang w:val="pl-PL"/>
        </w:rPr>
        <w:t xml:space="preserve">opisie przedmiotu zamówienia (OPZ) stanowiącym Załącznik nr </w:t>
      </w:r>
      <w:r w:rsidR="005C0BCD" w:rsidRPr="002B5F50">
        <w:rPr>
          <w:rFonts w:asciiTheme="minorHAnsi" w:hAnsiTheme="minorHAnsi" w:cstheme="minorHAnsi"/>
          <w:color w:val="080808"/>
          <w:sz w:val="22"/>
          <w:szCs w:val="22"/>
          <w:lang w:val="pl-PL"/>
        </w:rPr>
        <w:t>1</w:t>
      </w:r>
      <w:r w:rsidRPr="002B5F50">
        <w:rPr>
          <w:rFonts w:asciiTheme="minorHAnsi" w:hAnsiTheme="minorHAnsi" w:cstheme="minorHAnsi"/>
          <w:color w:val="080808"/>
          <w:sz w:val="22"/>
          <w:szCs w:val="22"/>
          <w:lang w:val="pl-PL"/>
        </w:rPr>
        <w:t xml:space="preserve"> do</w:t>
      </w:r>
      <w:r w:rsidR="005C0BCD" w:rsidRPr="002B5F50">
        <w:rPr>
          <w:rFonts w:asciiTheme="minorHAnsi" w:hAnsiTheme="minorHAnsi" w:cstheme="minorHAnsi"/>
          <w:color w:val="080808"/>
          <w:sz w:val="22"/>
          <w:szCs w:val="22"/>
          <w:lang w:val="pl-PL"/>
        </w:rPr>
        <w:t xml:space="preserve"> SWZ</w:t>
      </w:r>
      <w:r w:rsidR="007F5FA8" w:rsidRPr="002B5F50">
        <w:rPr>
          <w:rFonts w:asciiTheme="minorHAnsi" w:hAnsiTheme="minorHAnsi" w:cstheme="minorHAnsi"/>
          <w:color w:val="080808"/>
          <w:sz w:val="22"/>
          <w:szCs w:val="22"/>
          <w:lang w:val="pl-PL"/>
        </w:rPr>
        <w:t xml:space="preserve"> </w:t>
      </w:r>
      <w:r w:rsidRPr="002B5F50">
        <w:rPr>
          <w:rFonts w:asciiTheme="minorHAnsi" w:hAnsiTheme="minorHAnsi" w:cstheme="minorHAnsi"/>
          <w:color w:val="080808"/>
          <w:sz w:val="22"/>
          <w:szCs w:val="22"/>
          <w:lang w:val="pl-PL"/>
        </w:rPr>
        <w:t>stanowi</w:t>
      </w:r>
      <w:r w:rsidR="007F5FA8" w:rsidRPr="002B5F50">
        <w:rPr>
          <w:rFonts w:asciiTheme="minorHAnsi" w:hAnsiTheme="minorHAnsi" w:cstheme="minorHAnsi"/>
          <w:color w:val="080808"/>
          <w:sz w:val="22"/>
          <w:szCs w:val="22"/>
          <w:lang w:val="pl-PL"/>
        </w:rPr>
        <w:t>ącym</w:t>
      </w:r>
      <w:r w:rsidRPr="002B5F50">
        <w:rPr>
          <w:rFonts w:asciiTheme="minorHAnsi" w:hAnsiTheme="minorHAnsi" w:cstheme="minorHAnsi"/>
          <w:color w:val="080808"/>
          <w:sz w:val="22"/>
          <w:szCs w:val="22"/>
          <w:lang w:val="pl-PL"/>
        </w:rPr>
        <w:t xml:space="preserve"> Załącznik nr </w:t>
      </w:r>
      <w:r w:rsidR="007F5FA8" w:rsidRPr="002B5F50">
        <w:rPr>
          <w:rFonts w:asciiTheme="minorHAnsi" w:hAnsiTheme="minorHAnsi" w:cstheme="minorHAnsi"/>
          <w:color w:val="080808"/>
          <w:sz w:val="22"/>
          <w:szCs w:val="22"/>
          <w:lang w:val="pl-PL"/>
        </w:rPr>
        <w:t>2</w:t>
      </w:r>
      <w:r w:rsidRPr="002B5F50">
        <w:rPr>
          <w:rFonts w:asciiTheme="minorHAnsi" w:hAnsiTheme="minorHAnsi" w:cstheme="minorHAnsi"/>
          <w:color w:val="080808"/>
          <w:sz w:val="22"/>
          <w:szCs w:val="22"/>
          <w:lang w:val="pl-PL"/>
        </w:rPr>
        <w:t xml:space="preserve"> do umowy.</w:t>
      </w:r>
    </w:p>
    <w:p w14:paraId="715F959F" w14:textId="77777777" w:rsidR="007F5FA8" w:rsidRPr="002B5F50" w:rsidRDefault="000B5AFD">
      <w:pPr>
        <w:pStyle w:val="Tekstpodstawowy"/>
        <w:numPr>
          <w:ilvl w:val="0"/>
          <w:numId w:val="4"/>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80808"/>
          <w:sz w:val="22"/>
          <w:szCs w:val="22"/>
          <w:lang w:val="pl-PL"/>
        </w:rPr>
        <w:t>Przedmiot Umowy obejmuje:</w:t>
      </w:r>
    </w:p>
    <w:p w14:paraId="49294DCE" w14:textId="62D57AE9" w:rsidR="007F5FA8" w:rsidRPr="007E5240" w:rsidRDefault="007F5FA8" w:rsidP="00165D6D">
      <w:pPr>
        <w:pStyle w:val="Tekstpodstawowy"/>
        <w:numPr>
          <w:ilvl w:val="0"/>
          <w:numId w:val="5"/>
        </w:numPr>
        <w:spacing w:before="0" w:line="276" w:lineRule="auto"/>
        <w:jc w:val="both"/>
        <w:rPr>
          <w:rFonts w:asciiTheme="minorHAnsi" w:eastAsia="Times New Roman" w:hAnsiTheme="minorHAnsi" w:cstheme="minorHAnsi"/>
          <w:sz w:val="22"/>
          <w:szCs w:val="22"/>
          <w:lang w:val="pl-PL" w:eastAsia="pl-PL"/>
        </w:rPr>
      </w:pPr>
      <w:r w:rsidRPr="002B5F50">
        <w:rPr>
          <w:rFonts w:asciiTheme="minorHAnsi" w:hAnsiTheme="minorHAnsi" w:cstheme="minorHAnsi"/>
          <w:color w:val="080808"/>
          <w:sz w:val="22"/>
          <w:szCs w:val="22"/>
          <w:lang w:val="pl-PL"/>
        </w:rPr>
        <w:t>Realizację Zadania nr 1</w:t>
      </w:r>
      <w:r w:rsidR="00EF156D">
        <w:rPr>
          <w:rFonts w:asciiTheme="minorHAnsi" w:hAnsiTheme="minorHAnsi" w:cstheme="minorHAnsi"/>
          <w:color w:val="080808"/>
          <w:sz w:val="22"/>
          <w:szCs w:val="22"/>
          <w:lang w:val="pl-PL"/>
        </w:rPr>
        <w:t>:</w:t>
      </w:r>
      <w:r w:rsidR="00923D0F">
        <w:rPr>
          <w:rFonts w:asciiTheme="minorHAnsi" w:hAnsiTheme="minorHAnsi" w:cstheme="minorHAnsi"/>
          <w:sz w:val="22"/>
          <w:szCs w:val="22"/>
          <w:lang w:val="pl-PL"/>
        </w:rPr>
        <w:t xml:space="preserve"> </w:t>
      </w:r>
      <w:r w:rsidR="001B08FE" w:rsidRPr="00923D0F">
        <w:rPr>
          <w:rFonts w:asciiTheme="minorHAnsi" w:hAnsiTheme="minorHAnsi" w:cstheme="minorHAnsi"/>
          <w:color w:val="080808"/>
          <w:sz w:val="22"/>
          <w:szCs w:val="22"/>
          <w:lang w:val="pl-PL"/>
        </w:rPr>
        <w:t>etap od I do III</w:t>
      </w:r>
      <w:r w:rsidR="000B5AFD" w:rsidRPr="00923D0F">
        <w:rPr>
          <w:rFonts w:asciiTheme="minorHAnsi" w:hAnsiTheme="minorHAnsi" w:cstheme="minorHAnsi"/>
          <w:color w:val="080808"/>
          <w:sz w:val="22"/>
          <w:szCs w:val="22"/>
          <w:lang w:val="pl-PL"/>
        </w:rPr>
        <w:t>, określone</w:t>
      </w:r>
      <w:r w:rsidR="0081689D">
        <w:rPr>
          <w:rFonts w:asciiTheme="minorHAnsi" w:hAnsiTheme="minorHAnsi" w:cstheme="minorHAnsi"/>
          <w:color w:val="080808"/>
          <w:sz w:val="22"/>
          <w:szCs w:val="22"/>
          <w:lang w:val="pl-PL"/>
        </w:rPr>
        <w:t xml:space="preserve"> w pkt VI </w:t>
      </w:r>
      <w:r w:rsidR="00C87811">
        <w:rPr>
          <w:rFonts w:asciiTheme="minorHAnsi" w:hAnsiTheme="minorHAnsi" w:cstheme="minorHAnsi"/>
          <w:color w:val="080808"/>
          <w:sz w:val="22"/>
          <w:szCs w:val="22"/>
          <w:lang w:val="pl-PL"/>
        </w:rPr>
        <w:t xml:space="preserve"> </w:t>
      </w:r>
      <w:proofErr w:type="spellStart"/>
      <w:r w:rsidR="00C87811">
        <w:rPr>
          <w:rFonts w:asciiTheme="minorHAnsi" w:hAnsiTheme="minorHAnsi" w:cstheme="minorHAnsi"/>
          <w:color w:val="080808"/>
          <w:sz w:val="22"/>
          <w:szCs w:val="22"/>
          <w:lang w:val="pl-PL"/>
        </w:rPr>
        <w:t>ppkt</w:t>
      </w:r>
      <w:proofErr w:type="spellEnd"/>
      <w:r w:rsidR="00C87811">
        <w:rPr>
          <w:rFonts w:asciiTheme="minorHAnsi" w:hAnsiTheme="minorHAnsi" w:cstheme="minorHAnsi"/>
          <w:color w:val="080808"/>
          <w:sz w:val="22"/>
          <w:szCs w:val="22"/>
          <w:lang w:val="pl-PL"/>
        </w:rPr>
        <w:t xml:space="preserve"> 1 </w:t>
      </w:r>
      <w:r w:rsidR="000B5AFD" w:rsidRPr="00923D0F">
        <w:rPr>
          <w:rFonts w:asciiTheme="minorHAnsi" w:hAnsiTheme="minorHAnsi" w:cstheme="minorHAnsi"/>
          <w:color w:val="080808"/>
          <w:sz w:val="22"/>
          <w:szCs w:val="22"/>
          <w:lang w:val="pl-PL"/>
        </w:rPr>
        <w:t>załącznik</w:t>
      </w:r>
      <w:r w:rsidR="00C87811">
        <w:rPr>
          <w:rFonts w:asciiTheme="minorHAnsi" w:hAnsiTheme="minorHAnsi" w:cstheme="minorHAnsi"/>
          <w:color w:val="080808"/>
          <w:sz w:val="22"/>
          <w:szCs w:val="22"/>
          <w:lang w:val="pl-PL"/>
        </w:rPr>
        <w:t>a</w:t>
      </w:r>
      <w:r w:rsidR="000B5AFD" w:rsidRPr="00923D0F">
        <w:rPr>
          <w:rFonts w:asciiTheme="minorHAnsi" w:hAnsiTheme="minorHAnsi" w:cstheme="minorHAnsi"/>
          <w:color w:val="080808"/>
          <w:sz w:val="22"/>
          <w:szCs w:val="22"/>
          <w:lang w:val="pl-PL"/>
        </w:rPr>
        <w:t xml:space="preserve"> nr 1 do SWZ Opis przedmiotu zamówienia </w:t>
      </w:r>
      <w:r w:rsidRPr="00923D0F">
        <w:rPr>
          <w:rFonts w:asciiTheme="minorHAnsi" w:hAnsiTheme="minorHAnsi" w:cstheme="minorHAnsi"/>
          <w:color w:val="080808"/>
          <w:sz w:val="22"/>
          <w:szCs w:val="22"/>
          <w:lang w:val="pl-PL"/>
        </w:rPr>
        <w:t xml:space="preserve">- opracowanie przez Wykonawcę </w:t>
      </w:r>
      <w:r w:rsidR="000B5AFD" w:rsidRPr="00923D0F">
        <w:rPr>
          <w:rFonts w:asciiTheme="minorHAnsi" w:hAnsiTheme="minorHAnsi" w:cstheme="minorHAnsi"/>
          <w:color w:val="080808"/>
          <w:sz w:val="22"/>
          <w:szCs w:val="22"/>
          <w:lang w:val="pl-PL"/>
        </w:rPr>
        <w:t xml:space="preserve">kompleksowej dokumentacji </w:t>
      </w:r>
      <w:r w:rsidRPr="00923D0F">
        <w:rPr>
          <w:rFonts w:asciiTheme="minorHAnsi" w:hAnsiTheme="minorHAnsi" w:cstheme="minorHAnsi"/>
          <w:color w:val="080808"/>
          <w:sz w:val="22"/>
          <w:szCs w:val="22"/>
          <w:lang w:val="pl-PL"/>
        </w:rPr>
        <w:t>projektow</w:t>
      </w:r>
      <w:r w:rsidR="000B5AFD" w:rsidRPr="00923D0F">
        <w:rPr>
          <w:rFonts w:asciiTheme="minorHAnsi" w:hAnsiTheme="minorHAnsi" w:cstheme="minorHAnsi"/>
          <w:color w:val="080808"/>
          <w:sz w:val="22"/>
          <w:szCs w:val="22"/>
          <w:lang w:val="pl-PL"/>
        </w:rPr>
        <w:t>o-kosztorysowej</w:t>
      </w:r>
      <w:r w:rsidRPr="00923D0F">
        <w:rPr>
          <w:rFonts w:asciiTheme="minorHAnsi" w:hAnsiTheme="minorHAnsi" w:cstheme="minorHAnsi"/>
          <w:color w:val="080808"/>
          <w:sz w:val="22"/>
          <w:szCs w:val="22"/>
          <w:lang w:val="pl-PL"/>
        </w:rPr>
        <w:t xml:space="preserve"> oraz uzyskanie i wykonanie potrzebnych opracowań, </w:t>
      </w:r>
      <w:r w:rsidRPr="00923D0F">
        <w:rPr>
          <w:rFonts w:asciiTheme="minorHAnsi" w:hAnsiTheme="minorHAnsi" w:cstheme="minorHAnsi"/>
          <w:color w:val="1D1D1D"/>
          <w:sz w:val="22"/>
          <w:szCs w:val="22"/>
          <w:lang w:val="pl-PL"/>
        </w:rPr>
        <w:t xml:space="preserve">analiz, </w:t>
      </w:r>
      <w:r w:rsidRPr="00923D0F">
        <w:rPr>
          <w:rFonts w:asciiTheme="minorHAnsi" w:hAnsiTheme="minorHAnsi" w:cstheme="minorHAnsi"/>
          <w:color w:val="080808"/>
          <w:sz w:val="22"/>
          <w:szCs w:val="22"/>
          <w:lang w:val="pl-PL"/>
        </w:rPr>
        <w:t xml:space="preserve">uzgodnień, decyzji, </w:t>
      </w:r>
      <w:r w:rsidRPr="00165D6D">
        <w:rPr>
          <w:rFonts w:asciiTheme="minorHAnsi" w:hAnsiTheme="minorHAnsi" w:cstheme="minorHAnsi"/>
          <w:color w:val="080808"/>
          <w:sz w:val="22"/>
          <w:szCs w:val="22"/>
          <w:lang w:val="pl-PL"/>
        </w:rPr>
        <w:t>opinii wraz</w:t>
      </w:r>
      <w:r w:rsidR="004D381B" w:rsidRPr="00165D6D">
        <w:rPr>
          <w:rFonts w:asciiTheme="minorHAnsi" w:hAnsiTheme="minorHAnsi" w:cstheme="minorHAnsi"/>
          <w:color w:val="080808"/>
          <w:sz w:val="22"/>
          <w:szCs w:val="22"/>
          <w:lang w:val="pl-PL"/>
        </w:rPr>
        <w:t xml:space="preserve"> </w:t>
      </w:r>
      <w:r w:rsidRPr="00165D6D">
        <w:rPr>
          <w:rFonts w:asciiTheme="minorHAnsi" w:hAnsiTheme="minorHAnsi" w:cstheme="minorHAnsi"/>
          <w:color w:val="080808"/>
          <w:sz w:val="22"/>
          <w:szCs w:val="22"/>
          <w:lang w:val="pl-PL"/>
        </w:rPr>
        <w:t>z uzyskaniem decyzji administracyjnych zezwalających na realizację zadania</w:t>
      </w:r>
      <w:r w:rsidRPr="007E5240">
        <w:rPr>
          <w:rFonts w:asciiTheme="minorHAnsi" w:hAnsiTheme="minorHAnsi" w:cstheme="minorHAnsi"/>
          <w:sz w:val="22"/>
          <w:szCs w:val="22"/>
          <w:lang w:val="pl-PL"/>
        </w:rPr>
        <w:t>,</w:t>
      </w:r>
      <w:r w:rsidR="00165D6D" w:rsidRPr="007E5240">
        <w:rPr>
          <w:rFonts w:asciiTheme="minorHAnsi" w:eastAsia="Times New Roman" w:hAnsiTheme="minorHAnsi" w:cstheme="minorHAnsi"/>
          <w:sz w:val="22"/>
          <w:szCs w:val="22"/>
          <w:lang w:val="pl-PL" w:eastAsia="pl-PL"/>
        </w:rPr>
        <w:t xml:space="preserve"> przygotowanie uproszczonego kosztorysu inwestorskiego dla całości zadania.</w:t>
      </w:r>
    </w:p>
    <w:p w14:paraId="3D6DE80D" w14:textId="2D570740" w:rsidR="00086053" w:rsidRPr="005F76D2" w:rsidRDefault="007F5FA8" w:rsidP="002B5F50">
      <w:pPr>
        <w:pStyle w:val="Tekstpodstawowy"/>
        <w:numPr>
          <w:ilvl w:val="0"/>
          <w:numId w:val="5"/>
        </w:numPr>
        <w:spacing w:before="0" w:line="276" w:lineRule="auto"/>
        <w:jc w:val="both"/>
        <w:rPr>
          <w:rFonts w:asciiTheme="minorHAnsi" w:hAnsiTheme="minorHAnsi" w:cstheme="minorHAnsi"/>
          <w:sz w:val="22"/>
          <w:szCs w:val="22"/>
          <w:lang w:val="pl-PL"/>
        </w:rPr>
        <w:sectPr w:rsidR="00086053" w:rsidRPr="005F76D2" w:rsidSect="0033235A">
          <w:type w:val="continuous"/>
          <w:pgSz w:w="11910" w:h="16840"/>
          <w:pgMar w:top="709" w:right="920" w:bottom="993" w:left="960" w:header="708" w:footer="0" w:gutter="0"/>
          <w:cols w:space="708"/>
        </w:sectPr>
      </w:pPr>
      <w:r w:rsidRPr="002B5F50">
        <w:rPr>
          <w:rFonts w:asciiTheme="minorHAnsi" w:hAnsiTheme="minorHAnsi" w:cstheme="minorHAnsi"/>
          <w:color w:val="080808"/>
          <w:sz w:val="22"/>
          <w:szCs w:val="22"/>
          <w:lang w:val="pl-PL"/>
        </w:rPr>
        <w:t>Realizację zadania nr 2</w:t>
      </w:r>
      <w:r w:rsidR="000B5AFD" w:rsidRPr="002B5F50">
        <w:rPr>
          <w:rFonts w:asciiTheme="minorHAnsi" w:hAnsiTheme="minorHAnsi" w:cstheme="minorHAnsi"/>
          <w:color w:val="080808"/>
          <w:sz w:val="22"/>
          <w:szCs w:val="22"/>
          <w:lang w:val="pl-PL"/>
        </w:rPr>
        <w:t>, określonego w</w:t>
      </w:r>
      <w:r w:rsidR="00C87811">
        <w:rPr>
          <w:rFonts w:asciiTheme="minorHAnsi" w:hAnsiTheme="minorHAnsi" w:cstheme="minorHAnsi"/>
          <w:color w:val="080808"/>
          <w:sz w:val="22"/>
          <w:szCs w:val="22"/>
          <w:lang w:val="pl-PL"/>
        </w:rPr>
        <w:t xml:space="preserve"> pkt VI </w:t>
      </w:r>
      <w:proofErr w:type="spellStart"/>
      <w:r w:rsidR="00C87811">
        <w:rPr>
          <w:rFonts w:asciiTheme="minorHAnsi" w:hAnsiTheme="minorHAnsi" w:cstheme="minorHAnsi"/>
          <w:color w:val="080808"/>
          <w:sz w:val="22"/>
          <w:szCs w:val="22"/>
          <w:lang w:val="pl-PL"/>
        </w:rPr>
        <w:t>ppkt</w:t>
      </w:r>
      <w:proofErr w:type="spellEnd"/>
      <w:r w:rsidR="00C87811">
        <w:rPr>
          <w:rFonts w:asciiTheme="minorHAnsi" w:hAnsiTheme="minorHAnsi" w:cstheme="minorHAnsi"/>
          <w:color w:val="080808"/>
          <w:sz w:val="22"/>
          <w:szCs w:val="22"/>
          <w:lang w:val="pl-PL"/>
        </w:rPr>
        <w:t xml:space="preserve"> 2 </w:t>
      </w:r>
      <w:r w:rsidR="000B5AFD" w:rsidRPr="002B5F50">
        <w:rPr>
          <w:rFonts w:asciiTheme="minorHAnsi" w:hAnsiTheme="minorHAnsi" w:cstheme="minorHAnsi"/>
          <w:color w:val="080808"/>
          <w:sz w:val="22"/>
          <w:szCs w:val="22"/>
          <w:lang w:val="pl-PL"/>
        </w:rPr>
        <w:t xml:space="preserve"> załącznik</w:t>
      </w:r>
      <w:r w:rsidR="00C87811">
        <w:rPr>
          <w:rFonts w:asciiTheme="minorHAnsi" w:hAnsiTheme="minorHAnsi" w:cstheme="minorHAnsi"/>
          <w:color w:val="080808"/>
          <w:sz w:val="22"/>
          <w:szCs w:val="22"/>
          <w:lang w:val="pl-PL"/>
        </w:rPr>
        <w:t>a</w:t>
      </w:r>
      <w:r w:rsidR="000B5AFD" w:rsidRPr="002B5F50">
        <w:rPr>
          <w:rFonts w:asciiTheme="minorHAnsi" w:hAnsiTheme="minorHAnsi" w:cstheme="minorHAnsi"/>
          <w:color w:val="080808"/>
          <w:sz w:val="22"/>
          <w:szCs w:val="22"/>
          <w:lang w:val="pl-PL"/>
        </w:rPr>
        <w:t xml:space="preserve"> nr 1 do SWZ Opis przedmiotu zamówienia</w:t>
      </w:r>
      <w:r w:rsidRPr="002B5F50">
        <w:rPr>
          <w:rFonts w:asciiTheme="minorHAnsi" w:hAnsiTheme="minorHAnsi" w:cstheme="minorHAnsi"/>
          <w:color w:val="080808"/>
          <w:sz w:val="22"/>
          <w:szCs w:val="22"/>
          <w:lang w:val="pl-PL"/>
        </w:rPr>
        <w:t xml:space="preserve"> - </w:t>
      </w:r>
      <w:r w:rsidRPr="002B5F50">
        <w:rPr>
          <w:rFonts w:asciiTheme="minorHAnsi" w:hAnsiTheme="minorHAnsi" w:cstheme="minorHAnsi"/>
          <w:color w:val="1D1D1D"/>
          <w:sz w:val="22"/>
          <w:szCs w:val="22"/>
          <w:lang w:val="pl-PL"/>
        </w:rPr>
        <w:t xml:space="preserve">sprawowanie </w:t>
      </w:r>
      <w:r w:rsidRPr="002B5F50">
        <w:rPr>
          <w:rFonts w:asciiTheme="minorHAnsi" w:hAnsiTheme="minorHAnsi" w:cstheme="minorHAnsi"/>
          <w:color w:val="080808"/>
          <w:sz w:val="22"/>
          <w:szCs w:val="22"/>
          <w:lang w:val="pl-PL"/>
        </w:rPr>
        <w:t>nadzoru autorskiego nad realizacją zadania wskazanego</w:t>
      </w:r>
      <w:r w:rsidR="000B5AFD" w:rsidRPr="002B5F50">
        <w:rPr>
          <w:rFonts w:asciiTheme="minorHAnsi" w:hAnsiTheme="minorHAnsi" w:cstheme="minorHAnsi"/>
          <w:color w:val="080808"/>
          <w:sz w:val="22"/>
          <w:szCs w:val="22"/>
          <w:lang w:val="pl-PL"/>
        </w:rPr>
        <w:t xml:space="preserve"> </w:t>
      </w:r>
      <w:r w:rsidRPr="002B5F50">
        <w:rPr>
          <w:rFonts w:asciiTheme="minorHAnsi" w:hAnsiTheme="minorHAnsi" w:cstheme="minorHAnsi"/>
          <w:color w:val="080808"/>
          <w:sz w:val="22"/>
          <w:szCs w:val="22"/>
          <w:lang w:val="pl-PL"/>
        </w:rPr>
        <w:t>w ust</w:t>
      </w:r>
      <w:r w:rsidRPr="002B5F50">
        <w:rPr>
          <w:rFonts w:asciiTheme="minorHAnsi" w:hAnsiTheme="minorHAnsi" w:cstheme="minorHAnsi"/>
          <w:color w:val="3F3F3F"/>
          <w:sz w:val="22"/>
          <w:szCs w:val="22"/>
          <w:lang w:val="pl-PL"/>
        </w:rPr>
        <w:t xml:space="preserve">. </w:t>
      </w:r>
      <w:r w:rsidRPr="002B5F50">
        <w:rPr>
          <w:rFonts w:asciiTheme="minorHAnsi" w:hAnsiTheme="minorHAnsi" w:cstheme="minorHAnsi"/>
          <w:color w:val="080808"/>
          <w:sz w:val="22"/>
          <w:szCs w:val="22"/>
          <w:lang w:val="pl-PL"/>
        </w:rPr>
        <w:t xml:space="preserve">1 w czasie prowadzenia robót budowlanych, realizowanych na podstawie dokumentacji projektowej </w:t>
      </w:r>
      <w:r w:rsidRPr="002B5F50">
        <w:rPr>
          <w:rFonts w:asciiTheme="minorHAnsi" w:hAnsiTheme="minorHAnsi" w:cstheme="minorHAnsi"/>
          <w:color w:val="080808"/>
          <w:sz w:val="22"/>
          <w:szCs w:val="22"/>
          <w:lang w:val="pl-PL"/>
        </w:rPr>
        <w:lastRenderedPageBreak/>
        <w:t>opracowanej przez Wykonawcę.</w:t>
      </w:r>
    </w:p>
    <w:p w14:paraId="07FDFA6E" w14:textId="77777777" w:rsidR="00923D0F" w:rsidRDefault="00923D0F" w:rsidP="005F76D2">
      <w:pPr>
        <w:spacing w:line="276" w:lineRule="auto"/>
        <w:rPr>
          <w:rFonts w:eastAsia="Arial" w:cstheme="minorHAnsi"/>
          <w:b/>
          <w:bCs/>
          <w:color w:val="0C0C0C"/>
          <w:lang w:val="pl-PL"/>
        </w:rPr>
      </w:pPr>
    </w:p>
    <w:p w14:paraId="1359530A" w14:textId="1F332422" w:rsidR="00086053" w:rsidRPr="002B5F50" w:rsidRDefault="000B5AFD" w:rsidP="002B5F50">
      <w:pPr>
        <w:spacing w:line="276" w:lineRule="auto"/>
        <w:jc w:val="center"/>
        <w:rPr>
          <w:rFonts w:eastAsia="Arial" w:cstheme="minorHAnsi"/>
          <w:b/>
          <w:bCs/>
          <w:lang w:val="pl-PL"/>
        </w:rPr>
      </w:pPr>
      <w:r w:rsidRPr="002B5F50">
        <w:rPr>
          <w:rFonts w:eastAsia="Arial" w:cstheme="minorHAnsi"/>
          <w:b/>
          <w:bCs/>
          <w:color w:val="0C0C0C"/>
          <w:lang w:val="pl-PL"/>
        </w:rPr>
        <w:t>§ 2</w:t>
      </w:r>
    </w:p>
    <w:p w14:paraId="64D3651F" w14:textId="77777777" w:rsidR="00086053" w:rsidRPr="002B5F50" w:rsidRDefault="000B5AFD" w:rsidP="002B5F50">
      <w:pPr>
        <w:pStyle w:val="Nagwek3"/>
        <w:spacing w:line="276" w:lineRule="auto"/>
        <w:ind w:left="0"/>
        <w:jc w:val="center"/>
        <w:rPr>
          <w:rFonts w:asciiTheme="minorHAnsi" w:hAnsiTheme="minorHAnsi" w:cstheme="minorHAnsi"/>
          <w:b/>
          <w:bCs/>
          <w:sz w:val="22"/>
          <w:szCs w:val="22"/>
          <w:lang w:val="pl-PL"/>
        </w:rPr>
      </w:pPr>
      <w:r w:rsidRPr="002B5F50">
        <w:rPr>
          <w:rFonts w:asciiTheme="minorHAnsi" w:hAnsiTheme="minorHAnsi" w:cstheme="minorHAnsi"/>
          <w:b/>
          <w:bCs/>
          <w:color w:val="0C0C0C"/>
          <w:sz w:val="22"/>
          <w:szCs w:val="22"/>
          <w:lang w:val="pl-PL"/>
        </w:rPr>
        <w:t>Obowiązki Wykonawcy</w:t>
      </w:r>
    </w:p>
    <w:p w14:paraId="3B222923" w14:textId="43783706" w:rsidR="007F5FA8" w:rsidRPr="002B5F50" w:rsidRDefault="000B5AFD">
      <w:pPr>
        <w:pStyle w:val="Tekstpodstawowy"/>
        <w:numPr>
          <w:ilvl w:val="0"/>
          <w:numId w:val="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C0C0C"/>
          <w:sz w:val="22"/>
          <w:szCs w:val="22"/>
          <w:lang w:val="pl-PL"/>
        </w:rPr>
        <w:t>Wykonawca będzie realizował n</w:t>
      </w:r>
      <w:r w:rsidR="007F5FA8" w:rsidRPr="002B5F50">
        <w:rPr>
          <w:rFonts w:asciiTheme="minorHAnsi" w:hAnsiTheme="minorHAnsi" w:cstheme="minorHAnsi"/>
          <w:color w:val="0C0C0C"/>
          <w:sz w:val="22"/>
          <w:szCs w:val="22"/>
          <w:lang w:val="pl-PL"/>
        </w:rPr>
        <w:t>i</w:t>
      </w:r>
      <w:r w:rsidRPr="002B5F50">
        <w:rPr>
          <w:rFonts w:asciiTheme="minorHAnsi" w:hAnsiTheme="minorHAnsi" w:cstheme="minorHAnsi"/>
          <w:color w:val="0C0C0C"/>
          <w:sz w:val="22"/>
          <w:szCs w:val="22"/>
          <w:lang w:val="pl-PL"/>
        </w:rPr>
        <w:t>n</w:t>
      </w:r>
      <w:r w:rsidR="007F5FA8" w:rsidRPr="002B5F50">
        <w:rPr>
          <w:rFonts w:asciiTheme="minorHAnsi" w:hAnsiTheme="minorHAnsi" w:cstheme="minorHAnsi"/>
          <w:color w:val="0C0C0C"/>
          <w:sz w:val="22"/>
          <w:szCs w:val="22"/>
          <w:lang w:val="pl-PL"/>
        </w:rPr>
        <w:t>i</w:t>
      </w:r>
      <w:r w:rsidRPr="002B5F50">
        <w:rPr>
          <w:rFonts w:asciiTheme="minorHAnsi" w:hAnsiTheme="minorHAnsi" w:cstheme="minorHAnsi"/>
          <w:color w:val="0C0C0C"/>
          <w:sz w:val="22"/>
          <w:szCs w:val="22"/>
          <w:lang w:val="pl-PL"/>
        </w:rPr>
        <w:t>e</w:t>
      </w:r>
      <w:r w:rsidR="007F5FA8" w:rsidRPr="002B5F50">
        <w:rPr>
          <w:rFonts w:asciiTheme="minorHAnsi" w:hAnsiTheme="minorHAnsi" w:cstheme="minorHAnsi"/>
          <w:color w:val="0C0C0C"/>
          <w:sz w:val="22"/>
          <w:szCs w:val="22"/>
          <w:lang w:val="pl-PL"/>
        </w:rPr>
        <w:t>js</w:t>
      </w:r>
      <w:r w:rsidRPr="002B5F50">
        <w:rPr>
          <w:rFonts w:asciiTheme="minorHAnsi" w:hAnsiTheme="minorHAnsi" w:cstheme="minorHAnsi"/>
          <w:color w:val="0C0C0C"/>
          <w:sz w:val="22"/>
          <w:szCs w:val="22"/>
          <w:lang w:val="pl-PL"/>
        </w:rPr>
        <w:t>ze zamówienie zgodnie z postanowieniami Umowy, SWZ,</w:t>
      </w:r>
      <w:r w:rsidR="0065167D" w:rsidRPr="002B5F50">
        <w:rPr>
          <w:rFonts w:asciiTheme="minorHAnsi" w:hAnsiTheme="minorHAnsi" w:cstheme="minorHAnsi"/>
          <w:color w:val="0C0C0C"/>
          <w:sz w:val="22"/>
          <w:szCs w:val="22"/>
          <w:lang w:val="pl-PL"/>
        </w:rPr>
        <w:br/>
      </w:r>
      <w:r w:rsidRPr="002B5F50">
        <w:rPr>
          <w:rFonts w:asciiTheme="minorHAnsi" w:hAnsiTheme="minorHAnsi" w:cstheme="minorHAnsi"/>
          <w:color w:val="0C0C0C"/>
          <w:sz w:val="22"/>
          <w:szCs w:val="22"/>
          <w:lang w:val="pl-PL"/>
        </w:rPr>
        <w:t>w szczególności zgodnie z OPZ i Ofertą oraz zgodnie z zasadami wiedzy technicznej i sztuki budowlanej oraz obowiązującymi przepisami prawa, jak również normami i normatywami stosowanymi</w:t>
      </w:r>
      <w:r w:rsidR="0065167D" w:rsidRPr="002B5F50">
        <w:rPr>
          <w:rFonts w:asciiTheme="minorHAnsi" w:hAnsiTheme="minorHAnsi" w:cstheme="minorHAnsi"/>
          <w:color w:val="0C0C0C"/>
          <w:sz w:val="22"/>
          <w:szCs w:val="22"/>
          <w:lang w:val="pl-PL"/>
        </w:rPr>
        <w:br/>
      </w:r>
      <w:r w:rsidRPr="002B5F50">
        <w:rPr>
          <w:rFonts w:asciiTheme="minorHAnsi" w:hAnsiTheme="minorHAnsi" w:cstheme="minorHAnsi"/>
          <w:color w:val="0C0C0C"/>
          <w:sz w:val="22"/>
          <w:szCs w:val="22"/>
          <w:lang w:val="pl-PL"/>
        </w:rPr>
        <w:t>w budownictwie, w terminach określonych Umową.</w:t>
      </w:r>
    </w:p>
    <w:p w14:paraId="162A49DE" w14:textId="5A9E4EA7" w:rsidR="007F5FA8" w:rsidRPr="002B5F50" w:rsidRDefault="000B5AFD">
      <w:pPr>
        <w:pStyle w:val="Tekstpodstawowy"/>
        <w:numPr>
          <w:ilvl w:val="0"/>
          <w:numId w:val="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C0C0C"/>
          <w:sz w:val="22"/>
          <w:szCs w:val="22"/>
          <w:lang w:val="pl-PL"/>
        </w:rPr>
        <w:t>Dokumentacja projektowa ma być przekazana w stanie kompletnym z punktu widzenia celu, któremu ma służyć tj</w:t>
      </w:r>
      <w:r w:rsidRPr="002B5F50">
        <w:rPr>
          <w:rFonts w:asciiTheme="minorHAnsi" w:hAnsiTheme="minorHAnsi" w:cstheme="minorHAnsi"/>
          <w:color w:val="3D3D3D"/>
          <w:sz w:val="22"/>
          <w:szCs w:val="22"/>
          <w:lang w:val="pl-PL"/>
        </w:rPr>
        <w:t>.</w:t>
      </w:r>
      <w:r w:rsidRPr="002B5F50">
        <w:rPr>
          <w:rFonts w:asciiTheme="minorHAnsi" w:hAnsiTheme="minorHAnsi" w:cstheme="minorHAnsi"/>
          <w:color w:val="0C0C0C"/>
          <w:sz w:val="22"/>
          <w:szCs w:val="22"/>
          <w:lang w:val="pl-PL"/>
        </w:rPr>
        <w:t>: opisowi przedmiotu zamówienia do przetargu na roboty budowlane w oparciu o Pzp. Zgodnie ze wskazaną ustawą dokumentacja w swej treści powinna określać w szczególności</w:t>
      </w:r>
      <w:r w:rsidRPr="002B5F50">
        <w:rPr>
          <w:rFonts w:asciiTheme="minorHAnsi" w:hAnsiTheme="minorHAnsi" w:cstheme="minorHAnsi"/>
          <w:color w:val="2A2A2A"/>
          <w:sz w:val="22"/>
          <w:szCs w:val="22"/>
          <w:lang w:val="pl-PL"/>
        </w:rPr>
        <w:t xml:space="preserve">: </w:t>
      </w:r>
      <w:r w:rsidRPr="002B5F50">
        <w:rPr>
          <w:rFonts w:asciiTheme="minorHAnsi" w:hAnsiTheme="minorHAnsi" w:cstheme="minorHAnsi"/>
          <w:color w:val="0C0C0C"/>
          <w:sz w:val="22"/>
          <w:szCs w:val="22"/>
          <w:lang w:val="pl-PL"/>
        </w:rPr>
        <w:t>technologie robót, materiały i urządzenia, a także parametry techniczne i funkcjonalne przyjętych rozwiązań materiałowych, wybranej technologii</w:t>
      </w:r>
      <w:r w:rsidRPr="002B5F50">
        <w:rPr>
          <w:rFonts w:asciiTheme="minorHAnsi" w:hAnsiTheme="minorHAnsi" w:cstheme="minorHAnsi"/>
          <w:color w:val="3D3D3D"/>
          <w:sz w:val="22"/>
          <w:szCs w:val="22"/>
          <w:lang w:val="pl-PL"/>
        </w:rPr>
        <w:t>.</w:t>
      </w:r>
      <w:r w:rsidR="007F5FA8" w:rsidRPr="002B5F50">
        <w:rPr>
          <w:rFonts w:asciiTheme="minorHAnsi" w:hAnsiTheme="minorHAnsi" w:cstheme="minorHAnsi"/>
          <w:color w:val="3D3D3D"/>
          <w:sz w:val="22"/>
          <w:szCs w:val="22"/>
          <w:lang w:val="pl-PL"/>
        </w:rPr>
        <w:t xml:space="preserve"> </w:t>
      </w:r>
      <w:r w:rsidRPr="002B5F50">
        <w:rPr>
          <w:rFonts w:asciiTheme="minorHAnsi" w:hAnsiTheme="minorHAnsi" w:cstheme="minorHAnsi"/>
          <w:color w:val="0C0C0C"/>
          <w:sz w:val="22"/>
          <w:szCs w:val="22"/>
          <w:lang w:val="pl-PL"/>
        </w:rPr>
        <w:t>Ponadto dokumentacja musi odpowiadać regulacj</w:t>
      </w:r>
      <w:r w:rsidR="007F5FA8" w:rsidRPr="002B5F50">
        <w:rPr>
          <w:rFonts w:asciiTheme="minorHAnsi" w:hAnsiTheme="minorHAnsi" w:cstheme="minorHAnsi"/>
          <w:color w:val="0C0C0C"/>
          <w:sz w:val="22"/>
          <w:szCs w:val="22"/>
          <w:lang w:val="pl-PL"/>
        </w:rPr>
        <w:t xml:space="preserve">om </w:t>
      </w:r>
      <w:r w:rsidRPr="002B5F50">
        <w:rPr>
          <w:rFonts w:asciiTheme="minorHAnsi" w:hAnsiTheme="minorHAnsi" w:cstheme="minorHAnsi"/>
          <w:color w:val="0C0C0C"/>
          <w:sz w:val="22"/>
          <w:szCs w:val="22"/>
          <w:lang w:val="pl-PL"/>
        </w:rPr>
        <w:t>określonym w art. 99-102 Pzp,</w:t>
      </w:r>
      <w:r w:rsidR="007F5FA8" w:rsidRPr="002B5F50">
        <w:rPr>
          <w:rFonts w:asciiTheme="minorHAnsi" w:hAnsiTheme="minorHAnsi" w:cstheme="minorHAnsi"/>
          <w:color w:val="0C0C0C"/>
          <w:sz w:val="22"/>
          <w:szCs w:val="22"/>
          <w:lang w:val="pl-PL"/>
        </w:rPr>
        <w:t xml:space="preserve"> </w:t>
      </w:r>
      <w:r w:rsidRPr="002B5F50">
        <w:rPr>
          <w:rFonts w:asciiTheme="minorHAnsi" w:hAnsiTheme="minorHAnsi" w:cstheme="minorHAnsi"/>
          <w:color w:val="0C0C0C"/>
          <w:sz w:val="22"/>
          <w:szCs w:val="22"/>
          <w:lang w:val="pl-PL"/>
        </w:rPr>
        <w:t xml:space="preserve">w szczególności </w:t>
      </w:r>
      <w:r w:rsidRPr="002B5F50">
        <w:rPr>
          <w:rFonts w:asciiTheme="minorHAnsi" w:hAnsiTheme="minorHAnsi" w:cstheme="minorHAnsi"/>
          <w:color w:val="3D3D3D"/>
          <w:sz w:val="22"/>
          <w:szCs w:val="22"/>
          <w:lang w:val="pl-PL"/>
        </w:rPr>
        <w:t>:</w:t>
      </w:r>
    </w:p>
    <w:p w14:paraId="73D900F3" w14:textId="6895DD83" w:rsidR="00F14BB5" w:rsidRPr="002B5F50" w:rsidRDefault="000B5AFD">
      <w:pPr>
        <w:pStyle w:val="Tekstpodstawowy"/>
        <w:numPr>
          <w:ilvl w:val="0"/>
          <w:numId w:val="7"/>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C0C0C"/>
          <w:sz w:val="22"/>
          <w:szCs w:val="22"/>
          <w:lang w:val="pl-PL"/>
        </w:rPr>
        <w:t>w swojej treści nie może zawierać postanowień lub sformułowań</w:t>
      </w:r>
      <w:r w:rsidRPr="002B5F50">
        <w:rPr>
          <w:rFonts w:asciiTheme="minorHAnsi" w:hAnsiTheme="minorHAnsi" w:cstheme="minorHAnsi"/>
          <w:color w:val="2A2A2A"/>
          <w:sz w:val="22"/>
          <w:szCs w:val="22"/>
          <w:lang w:val="pl-PL"/>
        </w:rPr>
        <w:t xml:space="preserve">, </w:t>
      </w:r>
      <w:r w:rsidRPr="002B5F50">
        <w:rPr>
          <w:rFonts w:asciiTheme="minorHAnsi" w:hAnsiTheme="minorHAnsi" w:cstheme="minorHAnsi"/>
          <w:color w:val="0C0C0C"/>
          <w:sz w:val="22"/>
          <w:szCs w:val="22"/>
          <w:lang w:val="pl-PL"/>
        </w:rPr>
        <w:t>które mogłyby utrudniać uczciwą konkurencję przez wskazanie znaków towarowych</w:t>
      </w:r>
      <w:r w:rsidRPr="002B5F50">
        <w:rPr>
          <w:rFonts w:asciiTheme="minorHAnsi" w:hAnsiTheme="minorHAnsi" w:cstheme="minorHAnsi"/>
          <w:color w:val="3D3D3D"/>
          <w:sz w:val="22"/>
          <w:szCs w:val="22"/>
          <w:lang w:val="pl-PL"/>
        </w:rPr>
        <w:t xml:space="preserve">, </w:t>
      </w:r>
      <w:r w:rsidRPr="002B5F50">
        <w:rPr>
          <w:rFonts w:asciiTheme="minorHAnsi" w:hAnsiTheme="minorHAnsi" w:cstheme="minorHAnsi"/>
          <w:color w:val="0C0C0C"/>
          <w:sz w:val="22"/>
          <w:szCs w:val="22"/>
          <w:lang w:val="pl-PL"/>
        </w:rPr>
        <w:t>patentów lub pochodzenia źródła lub szczególnego procesu</w:t>
      </w:r>
      <w:r w:rsidRPr="002B5F50">
        <w:rPr>
          <w:rFonts w:asciiTheme="minorHAnsi" w:hAnsiTheme="minorHAnsi" w:cstheme="minorHAnsi"/>
          <w:color w:val="2A2A2A"/>
          <w:sz w:val="22"/>
          <w:szCs w:val="22"/>
          <w:lang w:val="pl-PL"/>
        </w:rPr>
        <w:t xml:space="preserve">, </w:t>
      </w:r>
      <w:r w:rsidRPr="002B5F50">
        <w:rPr>
          <w:rFonts w:asciiTheme="minorHAnsi" w:hAnsiTheme="minorHAnsi" w:cstheme="minorHAnsi"/>
          <w:color w:val="0C0C0C"/>
          <w:sz w:val="22"/>
          <w:szCs w:val="22"/>
          <w:lang w:val="pl-PL"/>
        </w:rPr>
        <w:t>który charakteryzuje produkty lub usługi dostarczane przez konkretnego wykonawcę</w:t>
      </w:r>
      <w:r w:rsidRPr="002B5F50">
        <w:rPr>
          <w:rFonts w:asciiTheme="minorHAnsi" w:hAnsiTheme="minorHAnsi" w:cstheme="minorHAnsi"/>
          <w:color w:val="2A2A2A"/>
          <w:sz w:val="22"/>
          <w:szCs w:val="22"/>
          <w:lang w:val="pl-PL"/>
        </w:rPr>
        <w:t xml:space="preserve">, </w:t>
      </w:r>
      <w:r w:rsidRPr="002B5F50">
        <w:rPr>
          <w:rFonts w:asciiTheme="minorHAnsi" w:hAnsiTheme="minorHAnsi" w:cstheme="minorHAnsi"/>
          <w:color w:val="0C0C0C"/>
          <w:sz w:val="22"/>
          <w:szCs w:val="22"/>
          <w:lang w:val="pl-PL"/>
        </w:rPr>
        <w:t>jeżeli mogłoby to doprowadzić do uprzywilejowania lub wyeliminowania  niektórych wykonawców lub produktów</w:t>
      </w:r>
      <w:r w:rsidRPr="002B5F50">
        <w:rPr>
          <w:rFonts w:asciiTheme="minorHAnsi" w:hAnsiTheme="minorHAnsi" w:cstheme="minorHAnsi"/>
          <w:color w:val="3D3D3D"/>
          <w:sz w:val="22"/>
          <w:szCs w:val="22"/>
          <w:lang w:val="pl-PL"/>
        </w:rPr>
        <w:t>;</w:t>
      </w:r>
    </w:p>
    <w:p w14:paraId="2D45D18A" w14:textId="4E8B3054" w:rsidR="00F14BB5" w:rsidRPr="002B5F50" w:rsidRDefault="000B5AFD">
      <w:pPr>
        <w:pStyle w:val="Tekstpodstawowy"/>
        <w:numPr>
          <w:ilvl w:val="0"/>
          <w:numId w:val="7"/>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C0C0C"/>
          <w:sz w:val="22"/>
          <w:szCs w:val="22"/>
          <w:lang w:val="pl-PL"/>
        </w:rPr>
        <w:t>w przypadku, gdy Wykonawca nie może opisać przedmiotu zamówienia w wystarczająco precyzyjny i zrozumiały sposób i w związku z tym Wykonawca będzie wskazywał znaki towarowe</w:t>
      </w:r>
      <w:r w:rsidRPr="002B5F50">
        <w:rPr>
          <w:rFonts w:asciiTheme="minorHAnsi" w:hAnsiTheme="minorHAnsi" w:cstheme="minorHAnsi"/>
          <w:color w:val="2A2A2A"/>
          <w:sz w:val="22"/>
          <w:szCs w:val="22"/>
          <w:lang w:val="pl-PL"/>
        </w:rPr>
        <w:t xml:space="preserve">, </w:t>
      </w:r>
      <w:r w:rsidRPr="002B5F50">
        <w:rPr>
          <w:rFonts w:asciiTheme="minorHAnsi" w:hAnsiTheme="minorHAnsi" w:cstheme="minorHAnsi"/>
          <w:color w:val="0C0C0C"/>
          <w:sz w:val="22"/>
          <w:szCs w:val="22"/>
          <w:lang w:val="pl-PL"/>
        </w:rPr>
        <w:t>patenty lub pochodzenie, źródło lub szczególny proces, który charakteryzuje produkty lub usługi dostarczane przez konkretnego wykonawcę</w:t>
      </w:r>
      <w:r w:rsidRPr="002B5F50">
        <w:rPr>
          <w:rFonts w:asciiTheme="minorHAnsi" w:hAnsiTheme="minorHAnsi" w:cstheme="minorHAnsi"/>
          <w:color w:val="3D3D3D"/>
          <w:sz w:val="22"/>
          <w:szCs w:val="22"/>
          <w:lang w:val="pl-PL"/>
        </w:rPr>
        <w:t xml:space="preserve">, </w:t>
      </w:r>
      <w:r w:rsidRPr="002B5F50">
        <w:rPr>
          <w:rFonts w:asciiTheme="minorHAnsi" w:hAnsiTheme="minorHAnsi" w:cstheme="minorHAnsi"/>
          <w:color w:val="0C0C0C"/>
          <w:sz w:val="22"/>
          <w:szCs w:val="22"/>
          <w:lang w:val="pl-PL"/>
        </w:rPr>
        <w:t xml:space="preserve">wówczas takiemu wskazaniu muszą towarzyszyć wyrazy </w:t>
      </w:r>
      <w:r w:rsidRPr="002B5F50">
        <w:rPr>
          <w:rFonts w:asciiTheme="minorHAnsi" w:hAnsiTheme="minorHAnsi" w:cstheme="minorHAnsi"/>
          <w:color w:val="2A2A2A"/>
          <w:sz w:val="22"/>
          <w:szCs w:val="22"/>
          <w:lang w:val="pl-PL"/>
        </w:rPr>
        <w:t>„</w:t>
      </w:r>
      <w:r w:rsidRPr="002B5F50">
        <w:rPr>
          <w:rFonts w:asciiTheme="minorHAnsi" w:hAnsiTheme="minorHAnsi" w:cstheme="minorHAnsi"/>
          <w:color w:val="0C0C0C"/>
          <w:sz w:val="22"/>
          <w:szCs w:val="22"/>
          <w:lang w:val="pl-PL"/>
        </w:rPr>
        <w:t>lub równoważny"</w:t>
      </w:r>
      <w:r w:rsidRPr="002B5F50">
        <w:rPr>
          <w:rFonts w:asciiTheme="minorHAnsi" w:hAnsiTheme="minorHAnsi" w:cstheme="minorHAnsi"/>
          <w:color w:val="3D3D3D"/>
          <w:sz w:val="22"/>
          <w:szCs w:val="22"/>
          <w:lang w:val="pl-PL"/>
        </w:rPr>
        <w:t>;</w:t>
      </w:r>
    </w:p>
    <w:p w14:paraId="3B2263B9" w14:textId="3F119D41" w:rsidR="00F14BB5" w:rsidRPr="002B5F50" w:rsidRDefault="000B5AFD">
      <w:pPr>
        <w:pStyle w:val="Tekstpodstawowy"/>
        <w:numPr>
          <w:ilvl w:val="0"/>
          <w:numId w:val="7"/>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C0C0C"/>
          <w:sz w:val="22"/>
          <w:szCs w:val="22"/>
          <w:lang w:val="pl-PL"/>
        </w:rPr>
        <w:t>jeżeli przedmiot zamówienia na roboty budowlane zostanie opisany w sposób</w:t>
      </w:r>
      <w:r w:rsidRPr="002B5F50">
        <w:rPr>
          <w:rFonts w:asciiTheme="minorHAnsi" w:hAnsiTheme="minorHAnsi" w:cstheme="minorHAnsi"/>
          <w:color w:val="3D3D3D"/>
          <w:sz w:val="22"/>
          <w:szCs w:val="22"/>
          <w:lang w:val="pl-PL"/>
        </w:rPr>
        <w:t xml:space="preserve">, </w:t>
      </w:r>
      <w:r w:rsidRPr="002B5F50">
        <w:rPr>
          <w:rFonts w:asciiTheme="minorHAnsi" w:hAnsiTheme="minorHAnsi" w:cstheme="minorHAnsi"/>
          <w:color w:val="0C0C0C"/>
          <w:sz w:val="22"/>
          <w:szCs w:val="22"/>
          <w:lang w:val="pl-PL"/>
        </w:rPr>
        <w:t>o którym mowa w pkt 2 (z dopuszczeniem rozwiązań równoważnych), Wykonawca wskaże w opisie przedmiotu zamówienia na roboty budowlane kryteria stosowane w celu oceny równoważności</w:t>
      </w:r>
      <w:r w:rsidRPr="002B5F50">
        <w:rPr>
          <w:rFonts w:asciiTheme="minorHAnsi" w:hAnsiTheme="minorHAnsi" w:cstheme="minorHAnsi"/>
          <w:color w:val="2A2A2A"/>
          <w:sz w:val="22"/>
          <w:szCs w:val="22"/>
          <w:lang w:val="pl-PL"/>
        </w:rPr>
        <w:t>;</w:t>
      </w:r>
    </w:p>
    <w:p w14:paraId="7DC26EB0" w14:textId="688D35CA" w:rsidR="00F14BB5" w:rsidRPr="002B5F50" w:rsidRDefault="000B5AFD">
      <w:pPr>
        <w:pStyle w:val="Tekstpodstawowy"/>
        <w:numPr>
          <w:ilvl w:val="0"/>
          <w:numId w:val="7"/>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C0C0C"/>
          <w:sz w:val="22"/>
          <w:szCs w:val="22"/>
          <w:lang w:val="pl-PL"/>
        </w:rPr>
        <w:t>w przypadku opisania przedmiotu zamówienia na roboty budowlane przez odniesienie do norm, ocen technicznych, specyfikacji technicznych i systemów referencji technicznych, o których mowa w art</w:t>
      </w:r>
      <w:r w:rsidRPr="002B5F50">
        <w:rPr>
          <w:rFonts w:asciiTheme="minorHAnsi" w:hAnsiTheme="minorHAnsi" w:cstheme="minorHAnsi"/>
          <w:color w:val="3D3D3D"/>
          <w:sz w:val="22"/>
          <w:szCs w:val="22"/>
          <w:lang w:val="pl-PL"/>
        </w:rPr>
        <w:t xml:space="preserve">. </w:t>
      </w:r>
      <w:r w:rsidRPr="002B5F50">
        <w:rPr>
          <w:rFonts w:asciiTheme="minorHAnsi" w:hAnsiTheme="minorHAnsi" w:cstheme="minorHAnsi"/>
          <w:color w:val="0C0C0C"/>
          <w:sz w:val="22"/>
          <w:szCs w:val="22"/>
          <w:lang w:val="pl-PL"/>
        </w:rPr>
        <w:t>101ust</w:t>
      </w:r>
      <w:r w:rsidRPr="002B5F50">
        <w:rPr>
          <w:rFonts w:asciiTheme="minorHAnsi" w:hAnsiTheme="minorHAnsi" w:cstheme="minorHAnsi"/>
          <w:color w:val="3D3D3D"/>
          <w:sz w:val="22"/>
          <w:szCs w:val="22"/>
          <w:lang w:val="pl-PL"/>
        </w:rPr>
        <w:t xml:space="preserve">. </w:t>
      </w:r>
      <w:r w:rsidRPr="002B5F50">
        <w:rPr>
          <w:rFonts w:asciiTheme="minorHAnsi" w:hAnsiTheme="minorHAnsi" w:cstheme="minorHAnsi"/>
          <w:color w:val="0C0C0C"/>
          <w:sz w:val="22"/>
          <w:szCs w:val="22"/>
          <w:lang w:val="pl-PL"/>
        </w:rPr>
        <w:t>1</w:t>
      </w:r>
      <w:r w:rsidR="00F14BB5" w:rsidRPr="002B5F50">
        <w:rPr>
          <w:rFonts w:asciiTheme="minorHAnsi" w:hAnsiTheme="minorHAnsi" w:cstheme="minorHAnsi"/>
          <w:color w:val="0C0C0C"/>
          <w:sz w:val="22"/>
          <w:szCs w:val="22"/>
          <w:lang w:val="pl-PL"/>
        </w:rPr>
        <w:t xml:space="preserve"> </w:t>
      </w:r>
      <w:r w:rsidRPr="002B5F50">
        <w:rPr>
          <w:rFonts w:asciiTheme="minorHAnsi" w:hAnsiTheme="minorHAnsi" w:cstheme="minorHAnsi"/>
          <w:color w:val="0C0C0C"/>
          <w:sz w:val="22"/>
          <w:szCs w:val="22"/>
          <w:lang w:val="pl-PL"/>
        </w:rPr>
        <w:t>pkt</w:t>
      </w:r>
      <w:r w:rsidR="00F14BB5" w:rsidRPr="002B5F50">
        <w:rPr>
          <w:rFonts w:asciiTheme="minorHAnsi" w:hAnsiTheme="minorHAnsi" w:cstheme="minorHAnsi"/>
          <w:sz w:val="22"/>
          <w:szCs w:val="22"/>
          <w:lang w:val="pl-PL"/>
        </w:rPr>
        <w:t xml:space="preserve"> </w:t>
      </w:r>
      <w:r w:rsidRPr="002B5F50">
        <w:rPr>
          <w:rFonts w:asciiTheme="minorHAnsi" w:hAnsiTheme="minorHAnsi" w:cstheme="minorHAnsi"/>
          <w:color w:val="0C0C0C"/>
          <w:sz w:val="22"/>
          <w:szCs w:val="22"/>
          <w:lang w:val="pl-PL"/>
        </w:rPr>
        <w:t xml:space="preserve">2 oraz ust.  3  Pzp, </w:t>
      </w:r>
      <w:r w:rsidR="004D381B" w:rsidRPr="002B5F50">
        <w:rPr>
          <w:rFonts w:asciiTheme="minorHAnsi" w:hAnsiTheme="minorHAnsi" w:cstheme="minorHAnsi"/>
          <w:color w:val="0C0C0C"/>
          <w:sz w:val="22"/>
          <w:szCs w:val="22"/>
          <w:lang w:val="pl-PL"/>
        </w:rPr>
        <w:t>W</w:t>
      </w:r>
      <w:r w:rsidRPr="002B5F50">
        <w:rPr>
          <w:rFonts w:asciiTheme="minorHAnsi" w:hAnsiTheme="minorHAnsi" w:cstheme="minorHAnsi"/>
          <w:color w:val="0C0C0C"/>
          <w:sz w:val="22"/>
          <w:szCs w:val="22"/>
          <w:lang w:val="pl-PL"/>
        </w:rPr>
        <w:t>ykonawca  jest  obowiązany  wskazać,  że  dopuszczane   są   rozwiązania   równoważne opisywanym,  a odniesieniu  takiemu  towarzyszą  wyrazy  „lub równoważne"  (art. 101</w:t>
      </w:r>
      <w:r w:rsidR="00F14BB5" w:rsidRPr="002B5F50">
        <w:rPr>
          <w:rFonts w:asciiTheme="minorHAnsi" w:hAnsiTheme="minorHAnsi" w:cstheme="minorHAnsi"/>
          <w:color w:val="0C0C0C"/>
          <w:sz w:val="22"/>
          <w:szCs w:val="22"/>
          <w:lang w:val="pl-PL"/>
        </w:rPr>
        <w:t xml:space="preserve"> </w:t>
      </w:r>
      <w:r w:rsidRPr="002B5F50">
        <w:rPr>
          <w:rFonts w:asciiTheme="minorHAnsi" w:hAnsiTheme="minorHAnsi" w:cstheme="minorHAnsi"/>
          <w:color w:val="0C0C0C"/>
          <w:sz w:val="22"/>
          <w:szCs w:val="22"/>
          <w:lang w:val="pl-PL"/>
        </w:rPr>
        <w:t>ust. 4  Pzp)</w:t>
      </w:r>
      <w:r w:rsidRPr="002B5F50">
        <w:rPr>
          <w:rFonts w:asciiTheme="minorHAnsi" w:hAnsiTheme="minorHAnsi" w:cstheme="minorHAnsi"/>
          <w:color w:val="2A2A2A"/>
          <w:sz w:val="22"/>
          <w:szCs w:val="22"/>
          <w:lang w:val="pl-PL"/>
        </w:rPr>
        <w:t>;</w:t>
      </w:r>
    </w:p>
    <w:p w14:paraId="60120450" w14:textId="6A84A532" w:rsidR="00086053" w:rsidRPr="002B5F50" w:rsidRDefault="000B5AFD">
      <w:pPr>
        <w:pStyle w:val="Tekstpodstawowy"/>
        <w:numPr>
          <w:ilvl w:val="0"/>
          <w:numId w:val="7"/>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C0C0C"/>
          <w:sz w:val="22"/>
          <w:szCs w:val="22"/>
          <w:lang w:val="pl-PL"/>
        </w:rPr>
        <w:t>w przypadku opisania przedmiotu zamówienia na roboty budowlane przez odniesienie się do wymaganych cech materiału, produktu lub usługi, o których mowa w art. 102 Pzp, należy stosować kolejność preferencji, o których mowa w art. 101 ust. 1pkt 2 Pzp;</w:t>
      </w:r>
    </w:p>
    <w:p w14:paraId="7D24DD61" w14:textId="75735054" w:rsidR="00F14BB5" w:rsidRPr="002B5F50" w:rsidRDefault="000B5AFD">
      <w:pPr>
        <w:pStyle w:val="Tekstpodstawowy"/>
        <w:numPr>
          <w:ilvl w:val="0"/>
          <w:numId w:val="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C0C0C"/>
          <w:sz w:val="22"/>
          <w:szCs w:val="22"/>
          <w:lang w:val="pl-PL"/>
        </w:rPr>
        <w:t>Wykonawca ma zapewnić przez cały czas realizacji umowy, a także na etapie realizacji robót budowlanych wykonywanych w oparciu o niniejszą dokumentację projektową udział zespołu projektowego, w tym co najmniej Projektanta i Sprawdzającego, posiadających stosowne uprawnienia budowlane do projektowania w specjalnościach odpowiadających zakresowi dokumentacji/projektu. Osoby te powinny być czynnymi członkami Izby Inżynierów Budownictwa w okresie od dnia zawarcia umowy do końca jej trwania.</w:t>
      </w:r>
    </w:p>
    <w:p w14:paraId="1F8C3085" w14:textId="77777777" w:rsidR="00F14BB5" w:rsidRPr="002B5F50" w:rsidRDefault="00F14BB5">
      <w:pPr>
        <w:pStyle w:val="Tekstpodstawowy"/>
        <w:numPr>
          <w:ilvl w:val="0"/>
          <w:numId w:val="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C0C0C"/>
          <w:sz w:val="22"/>
          <w:szCs w:val="22"/>
          <w:lang w:val="pl-PL"/>
        </w:rPr>
        <w:t>Dokumentacja ma uwzględniać:</w:t>
      </w:r>
    </w:p>
    <w:p w14:paraId="5C63E58C" w14:textId="77777777" w:rsidR="00F14BB5" w:rsidRPr="002B5F50" w:rsidRDefault="000B5AFD">
      <w:pPr>
        <w:pStyle w:val="Tekstpodstawowy"/>
        <w:numPr>
          <w:ilvl w:val="0"/>
          <w:numId w:val="8"/>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C0C0C"/>
          <w:sz w:val="22"/>
          <w:szCs w:val="22"/>
          <w:lang w:val="pl-PL"/>
        </w:rPr>
        <w:t>przepisy zasad bezpieczeństwa i ochrony zdrowia w procesie budowy;</w:t>
      </w:r>
    </w:p>
    <w:p w14:paraId="28E1FB02" w14:textId="77777777" w:rsidR="00F14BB5" w:rsidRPr="002B5F50" w:rsidRDefault="00F14BB5">
      <w:pPr>
        <w:pStyle w:val="Tekstpodstawowy"/>
        <w:numPr>
          <w:ilvl w:val="0"/>
          <w:numId w:val="8"/>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C0C0C"/>
          <w:sz w:val="22"/>
          <w:szCs w:val="22"/>
          <w:lang w:val="pl-PL"/>
        </w:rPr>
        <w:t>zapisy Międzygminnego Planu Adaptacji do zmian klimatu dla Doliny Baryczy,</w:t>
      </w:r>
    </w:p>
    <w:p w14:paraId="0A0CE48A" w14:textId="0C52E142" w:rsidR="00086053" w:rsidRPr="002B5F50" w:rsidRDefault="000B5AFD">
      <w:pPr>
        <w:pStyle w:val="Tekstpodstawowy"/>
        <w:numPr>
          <w:ilvl w:val="0"/>
          <w:numId w:val="8"/>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C0C0C"/>
          <w:sz w:val="22"/>
          <w:szCs w:val="22"/>
          <w:lang w:val="pl-PL"/>
        </w:rPr>
        <w:t>zasady dobrych praktyk możliwe do stosowania w celu minimalizacji negatywnych wpływów inwestycji na środowisko, m.in. w zakresie harmonogramu prac, eksploatacji sprzętu mechanicznego oraz materiałów.</w:t>
      </w:r>
    </w:p>
    <w:p w14:paraId="1A02FF8F" w14:textId="7A90B39F" w:rsidR="006E5DFC" w:rsidRPr="002B5F50" w:rsidRDefault="000B5AFD">
      <w:pPr>
        <w:pStyle w:val="Tekstpodstawowy"/>
        <w:numPr>
          <w:ilvl w:val="0"/>
          <w:numId w:val="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C0C0C"/>
          <w:sz w:val="22"/>
          <w:szCs w:val="22"/>
          <w:lang w:val="pl-PL"/>
        </w:rPr>
        <w:t>Przedmiar robót ma zawierać opis robót budowlanych w kolejności technologicznej ich wykonania,</w:t>
      </w:r>
      <w:r w:rsidR="00962758" w:rsidRPr="002B5F50">
        <w:rPr>
          <w:rFonts w:asciiTheme="minorHAnsi" w:hAnsiTheme="minorHAnsi" w:cstheme="minorHAnsi"/>
          <w:color w:val="0C0C0C"/>
          <w:sz w:val="22"/>
          <w:szCs w:val="22"/>
          <w:lang w:val="pl-PL"/>
        </w:rPr>
        <w:br/>
      </w:r>
      <w:r w:rsidRPr="002B5F50">
        <w:rPr>
          <w:rFonts w:asciiTheme="minorHAnsi" w:hAnsiTheme="minorHAnsi" w:cstheme="minorHAnsi"/>
          <w:color w:val="0C0C0C"/>
          <w:sz w:val="22"/>
          <w:szCs w:val="22"/>
          <w:lang w:val="pl-PL"/>
        </w:rPr>
        <w:t xml:space="preserve">z podaniem ilości jednostek przedmiarowych robót wynikających z dokumentacji projektowej oraz </w:t>
      </w:r>
      <w:r w:rsidRPr="002B5F50">
        <w:rPr>
          <w:rFonts w:asciiTheme="minorHAnsi" w:hAnsiTheme="minorHAnsi" w:cstheme="minorHAnsi"/>
          <w:color w:val="0C0C0C"/>
          <w:sz w:val="22"/>
          <w:szCs w:val="22"/>
          <w:lang w:val="pl-PL"/>
        </w:rPr>
        <w:lastRenderedPageBreak/>
        <w:t>podstawy do ustalenia cen jednostkowych robót lub nakładów rzeczowych</w:t>
      </w:r>
      <w:r w:rsidRPr="002B5F50">
        <w:rPr>
          <w:rFonts w:asciiTheme="minorHAnsi" w:hAnsiTheme="minorHAnsi" w:cstheme="minorHAnsi"/>
          <w:color w:val="2A2A2A"/>
          <w:sz w:val="22"/>
          <w:szCs w:val="22"/>
          <w:lang w:val="pl-PL"/>
        </w:rPr>
        <w:t xml:space="preserve">, </w:t>
      </w:r>
      <w:r w:rsidRPr="002B5F50">
        <w:rPr>
          <w:rFonts w:asciiTheme="minorHAnsi" w:hAnsiTheme="minorHAnsi" w:cstheme="minorHAnsi"/>
          <w:color w:val="0C0C0C"/>
          <w:sz w:val="22"/>
          <w:szCs w:val="22"/>
          <w:lang w:val="pl-PL"/>
        </w:rPr>
        <w:t>a także odwołanie</w:t>
      </w:r>
      <w:r w:rsidR="00962758" w:rsidRPr="002B5F50">
        <w:rPr>
          <w:rFonts w:asciiTheme="minorHAnsi" w:hAnsiTheme="minorHAnsi" w:cstheme="minorHAnsi"/>
          <w:color w:val="0C0C0C"/>
          <w:sz w:val="22"/>
          <w:szCs w:val="22"/>
          <w:lang w:val="pl-PL"/>
        </w:rPr>
        <w:br/>
      </w:r>
      <w:r w:rsidRPr="002B5F50">
        <w:rPr>
          <w:rFonts w:asciiTheme="minorHAnsi" w:hAnsiTheme="minorHAnsi" w:cstheme="minorHAnsi"/>
          <w:color w:val="0C0C0C"/>
          <w:sz w:val="22"/>
          <w:szCs w:val="22"/>
          <w:lang w:val="pl-PL"/>
        </w:rPr>
        <w:t>do odpowiedniej pozycji Specyfikacji Technicznych Wykonania i Odbioru Robót Budowlanych (STWiORB)</w:t>
      </w:r>
      <w:r w:rsidR="00F14BB5" w:rsidRPr="002B5F50">
        <w:rPr>
          <w:rFonts w:asciiTheme="minorHAnsi" w:hAnsiTheme="minorHAnsi" w:cstheme="minorHAnsi"/>
          <w:color w:val="0C0C0C"/>
          <w:sz w:val="22"/>
          <w:szCs w:val="22"/>
          <w:lang w:val="pl-PL"/>
        </w:rPr>
        <w:t>.</w:t>
      </w:r>
    </w:p>
    <w:p w14:paraId="71C9BE9D" w14:textId="5D99DF0E" w:rsidR="006E5DFC" w:rsidRPr="002B5F50" w:rsidRDefault="000B5AFD">
      <w:pPr>
        <w:pStyle w:val="Tekstpodstawowy"/>
        <w:numPr>
          <w:ilvl w:val="0"/>
          <w:numId w:val="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C0C0C"/>
          <w:sz w:val="22"/>
          <w:szCs w:val="22"/>
          <w:lang w:val="pl-PL"/>
        </w:rPr>
        <w:t>Wykonawca jest odpowiedzialny względem Zamawiającego</w:t>
      </w:r>
      <w:r w:rsidRPr="002B5F50">
        <w:rPr>
          <w:rFonts w:asciiTheme="minorHAnsi" w:hAnsiTheme="minorHAnsi" w:cstheme="minorHAnsi"/>
          <w:color w:val="2A2A2A"/>
          <w:sz w:val="22"/>
          <w:szCs w:val="22"/>
          <w:lang w:val="pl-PL"/>
        </w:rPr>
        <w:t>,</w:t>
      </w:r>
      <w:r w:rsidR="006E5DFC" w:rsidRPr="002B5F50">
        <w:rPr>
          <w:rFonts w:asciiTheme="minorHAnsi" w:hAnsiTheme="minorHAnsi" w:cstheme="minorHAnsi"/>
          <w:color w:val="2A2A2A"/>
          <w:sz w:val="22"/>
          <w:szCs w:val="22"/>
          <w:lang w:val="pl-PL"/>
        </w:rPr>
        <w:t xml:space="preserve"> </w:t>
      </w:r>
      <w:r w:rsidRPr="002B5F50">
        <w:rPr>
          <w:rFonts w:asciiTheme="minorHAnsi" w:hAnsiTheme="minorHAnsi" w:cstheme="minorHAnsi"/>
          <w:color w:val="0C0C0C"/>
          <w:sz w:val="22"/>
          <w:szCs w:val="22"/>
          <w:lang w:val="pl-PL"/>
        </w:rPr>
        <w:t>jeżeli dokumentacja projektowa ma wady zmniejszające jej wartość lub użyteczność, a w szczególności odpowiada za rozwiązania niezgodne</w:t>
      </w:r>
      <w:r w:rsidR="00962758" w:rsidRPr="002B5F50">
        <w:rPr>
          <w:rFonts w:asciiTheme="minorHAnsi" w:hAnsiTheme="minorHAnsi" w:cstheme="minorHAnsi"/>
          <w:color w:val="0C0C0C"/>
          <w:sz w:val="22"/>
          <w:szCs w:val="22"/>
          <w:lang w:val="pl-PL"/>
        </w:rPr>
        <w:br/>
      </w:r>
      <w:r w:rsidRPr="002B5F50">
        <w:rPr>
          <w:rFonts w:asciiTheme="minorHAnsi" w:hAnsiTheme="minorHAnsi" w:cstheme="minorHAnsi"/>
          <w:color w:val="0C0C0C"/>
          <w:sz w:val="22"/>
          <w:szCs w:val="22"/>
          <w:lang w:val="pl-PL"/>
        </w:rPr>
        <w:t>z parametrami ustalonymi w normach i przepisach techniczno-budowlanych i jest zobowiązany do natychmiastowego usunięcia powyższych wad na własny koszt</w:t>
      </w:r>
      <w:r w:rsidRPr="002B5F50">
        <w:rPr>
          <w:rFonts w:asciiTheme="minorHAnsi" w:hAnsiTheme="minorHAnsi" w:cstheme="minorHAnsi"/>
          <w:color w:val="3D3D3D"/>
          <w:sz w:val="22"/>
          <w:szCs w:val="22"/>
          <w:lang w:val="pl-PL"/>
        </w:rPr>
        <w:t>.</w:t>
      </w:r>
    </w:p>
    <w:p w14:paraId="2A73BEEE" w14:textId="206E74CD" w:rsidR="006E5DFC" w:rsidRPr="002B5F50" w:rsidRDefault="000B5AFD">
      <w:pPr>
        <w:pStyle w:val="Tekstpodstawowy"/>
        <w:numPr>
          <w:ilvl w:val="0"/>
          <w:numId w:val="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Jeżeli dokumentacja projektowa zawiera błędy uniemożliwiające prawidłowe wykonanie</w:t>
      </w:r>
      <w:r w:rsidR="00AD375F" w:rsidRPr="002B5F50">
        <w:rPr>
          <w:rFonts w:asciiTheme="minorHAnsi" w:hAnsiTheme="minorHAnsi" w:cstheme="minorHAnsi"/>
          <w:color w:val="0A0A0A"/>
          <w:sz w:val="22"/>
          <w:szCs w:val="22"/>
          <w:lang w:val="pl-PL"/>
        </w:rPr>
        <w:t xml:space="preserve"> </w:t>
      </w:r>
      <w:r w:rsidRPr="002B5F50">
        <w:rPr>
          <w:rFonts w:asciiTheme="minorHAnsi" w:hAnsiTheme="minorHAnsi" w:cstheme="minorHAnsi"/>
          <w:color w:val="0A0A0A"/>
          <w:sz w:val="22"/>
          <w:szCs w:val="22"/>
          <w:lang w:val="pl-PL"/>
        </w:rPr>
        <w:t>robót  budowlanych</w:t>
      </w:r>
      <w:r w:rsidRPr="002B5F50">
        <w:rPr>
          <w:rFonts w:asciiTheme="minorHAnsi" w:hAnsiTheme="minorHAnsi" w:cstheme="minorHAnsi"/>
          <w:color w:val="2D2D2D"/>
          <w:sz w:val="22"/>
          <w:szCs w:val="22"/>
          <w:lang w:val="pl-PL"/>
        </w:rPr>
        <w:t xml:space="preserve">, </w:t>
      </w:r>
      <w:r w:rsidRPr="002B5F50">
        <w:rPr>
          <w:rFonts w:asciiTheme="minorHAnsi" w:hAnsiTheme="minorHAnsi" w:cstheme="minorHAnsi"/>
          <w:color w:val="0A0A0A"/>
          <w:sz w:val="22"/>
          <w:szCs w:val="22"/>
          <w:lang w:val="pl-PL"/>
        </w:rPr>
        <w:t>Wykonawca zobowiązany jest w wyznaczonym terminie do naniesienia w dokumentacji stosownych poprawek</w:t>
      </w:r>
      <w:r w:rsidRPr="002B5F50">
        <w:rPr>
          <w:rFonts w:asciiTheme="minorHAnsi" w:hAnsiTheme="minorHAnsi" w:cstheme="minorHAnsi"/>
          <w:color w:val="2D2D2D"/>
          <w:sz w:val="22"/>
          <w:szCs w:val="22"/>
          <w:lang w:val="pl-PL"/>
        </w:rPr>
        <w:t xml:space="preserve">, </w:t>
      </w:r>
      <w:r w:rsidRPr="002B5F50">
        <w:rPr>
          <w:rFonts w:asciiTheme="minorHAnsi" w:hAnsiTheme="minorHAnsi" w:cstheme="minorHAnsi"/>
          <w:color w:val="0A0A0A"/>
          <w:sz w:val="22"/>
          <w:szCs w:val="22"/>
          <w:lang w:val="pl-PL"/>
        </w:rPr>
        <w:t xml:space="preserve">bez dodatkowego wynagrodzenia, bez względu na wysokość związanych </w:t>
      </w:r>
      <w:r w:rsidR="009D4F79" w:rsidRPr="002B5F50">
        <w:rPr>
          <w:rFonts w:asciiTheme="minorHAnsi" w:hAnsiTheme="minorHAnsi" w:cstheme="minorHAnsi"/>
          <w:color w:val="0A0A0A"/>
          <w:sz w:val="22"/>
          <w:szCs w:val="22"/>
          <w:lang w:val="pl-PL"/>
        </w:rPr>
        <w:br/>
      </w:r>
      <w:r w:rsidRPr="002B5F50">
        <w:rPr>
          <w:rFonts w:asciiTheme="minorHAnsi" w:hAnsiTheme="minorHAnsi" w:cstheme="minorHAnsi"/>
          <w:color w:val="0A0A0A"/>
          <w:sz w:val="22"/>
          <w:szCs w:val="22"/>
          <w:lang w:val="pl-PL"/>
        </w:rPr>
        <w:t>z tym kosztów.</w:t>
      </w:r>
    </w:p>
    <w:p w14:paraId="6B395F03" w14:textId="712EE98C" w:rsidR="009D4F79" w:rsidRPr="0033235A" w:rsidRDefault="000B5AFD" w:rsidP="002B5F50">
      <w:pPr>
        <w:pStyle w:val="Tekstpodstawowy"/>
        <w:numPr>
          <w:ilvl w:val="0"/>
          <w:numId w:val="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Jeżeli w trakcie realizacji zadania, prowadzonej na podstawie przedmiotowej dokumentacji projektowej okaże się, że wskutek ukrytych wad, błędów lub braków projektowych konieczne stało się wykonanie robót dodatkowych</w:t>
      </w:r>
      <w:r w:rsidRPr="002B5F50">
        <w:rPr>
          <w:rFonts w:asciiTheme="minorHAnsi" w:hAnsiTheme="minorHAnsi" w:cstheme="minorHAnsi"/>
          <w:color w:val="2D2D2D"/>
          <w:sz w:val="22"/>
          <w:szCs w:val="22"/>
          <w:lang w:val="pl-PL"/>
        </w:rPr>
        <w:t xml:space="preserve">, </w:t>
      </w:r>
      <w:r w:rsidRPr="002B5F50">
        <w:rPr>
          <w:rFonts w:asciiTheme="minorHAnsi" w:hAnsiTheme="minorHAnsi" w:cstheme="minorHAnsi"/>
          <w:color w:val="0A0A0A"/>
          <w:sz w:val="22"/>
          <w:szCs w:val="22"/>
          <w:lang w:val="pl-PL"/>
        </w:rPr>
        <w:t>Wykonawca zapłaci odszkodowanie pokrywające wysokość kosztów związanych</w:t>
      </w:r>
      <w:r w:rsidR="009D4F79" w:rsidRPr="002B5F50">
        <w:rPr>
          <w:rFonts w:asciiTheme="minorHAnsi" w:hAnsiTheme="minorHAnsi" w:cstheme="minorHAnsi"/>
          <w:sz w:val="22"/>
          <w:szCs w:val="22"/>
          <w:lang w:val="pl-PL"/>
        </w:rPr>
        <w:br/>
      </w:r>
      <w:r w:rsidRPr="002B5F50">
        <w:rPr>
          <w:rFonts w:asciiTheme="minorHAnsi" w:hAnsiTheme="minorHAnsi" w:cstheme="minorHAnsi"/>
          <w:color w:val="0A0A0A"/>
          <w:sz w:val="22"/>
          <w:szCs w:val="22"/>
          <w:lang w:val="pl-PL"/>
        </w:rPr>
        <w:t>z tymi robotami.</w:t>
      </w:r>
    </w:p>
    <w:p w14:paraId="7E027F2E" w14:textId="6433199E" w:rsidR="006E5DFC" w:rsidRPr="002B5F50" w:rsidRDefault="006E5DFC" w:rsidP="002B5F50">
      <w:pPr>
        <w:spacing w:line="276" w:lineRule="auto"/>
        <w:jc w:val="center"/>
        <w:rPr>
          <w:rFonts w:cstheme="minorHAnsi"/>
          <w:b/>
          <w:bCs/>
          <w:lang w:val="pl-PL"/>
        </w:rPr>
      </w:pPr>
      <w:r w:rsidRPr="002B5F50">
        <w:rPr>
          <w:rFonts w:cstheme="minorHAnsi"/>
          <w:b/>
          <w:bCs/>
          <w:lang w:val="pl-PL"/>
        </w:rPr>
        <w:t>§</w:t>
      </w:r>
      <w:r w:rsidR="00AD375F" w:rsidRPr="002B5F50">
        <w:rPr>
          <w:rFonts w:cstheme="minorHAnsi"/>
          <w:b/>
          <w:bCs/>
          <w:lang w:val="pl-PL"/>
        </w:rPr>
        <w:t xml:space="preserve"> </w:t>
      </w:r>
      <w:r w:rsidRPr="002B5F50">
        <w:rPr>
          <w:rFonts w:cstheme="minorHAnsi"/>
          <w:b/>
          <w:bCs/>
          <w:lang w:val="pl-PL"/>
        </w:rPr>
        <w:t>3</w:t>
      </w:r>
    </w:p>
    <w:p w14:paraId="18277C9F" w14:textId="77777777" w:rsidR="00086053" w:rsidRPr="002B5F50" w:rsidRDefault="000B5AFD" w:rsidP="002B5F50">
      <w:pPr>
        <w:pStyle w:val="Tekstpodstawowy"/>
        <w:spacing w:before="0" w:line="276" w:lineRule="auto"/>
        <w:ind w:left="0"/>
        <w:jc w:val="center"/>
        <w:rPr>
          <w:rFonts w:asciiTheme="minorHAnsi" w:hAnsiTheme="minorHAnsi" w:cstheme="minorHAnsi"/>
          <w:b/>
          <w:bCs/>
          <w:sz w:val="22"/>
          <w:szCs w:val="22"/>
          <w:lang w:val="pl-PL"/>
        </w:rPr>
      </w:pPr>
      <w:r w:rsidRPr="002B5F50">
        <w:rPr>
          <w:rFonts w:asciiTheme="minorHAnsi" w:hAnsiTheme="minorHAnsi" w:cstheme="minorHAnsi"/>
          <w:b/>
          <w:bCs/>
          <w:color w:val="0A0A0A"/>
          <w:sz w:val="22"/>
          <w:szCs w:val="22"/>
          <w:lang w:val="pl-PL"/>
        </w:rPr>
        <w:t>Obowiązki Zamawiającego</w:t>
      </w:r>
    </w:p>
    <w:p w14:paraId="0370C9A5" w14:textId="34A6290D" w:rsidR="006E5DFC" w:rsidRPr="002B5F50" w:rsidRDefault="000B5AFD">
      <w:pPr>
        <w:pStyle w:val="Tekstpodstawowy"/>
        <w:numPr>
          <w:ilvl w:val="0"/>
          <w:numId w:val="9"/>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Zamawiający zobowiązuje się do współdziałania z Wykonawcą przy wykonywaniu niniejszej Umowy</w:t>
      </w:r>
      <w:r w:rsidR="00962758" w:rsidRPr="002B5F50">
        <w:rPr>
          <w:rFonts w:asciiTheme="minorHAnsi" w:hAnsiTheme="minorHAnsi" w:cstheme="minorHAnsi"/>
          <w:color w:val="0A0A0A"/>
          <w:sz w:val="22"/>
          <w:szCs w:val="22"/>
          <w:lang w:val="pl-PL"/>
        </w:rPr>
        <w:br/>
      </w:r>
      <w:r w:rsidRPr="002B5F50">
        <w:rPr>
          <w:rFonts w:asciiTheme="minorHAnsi" w:hAnsiTheme="minorHAnsi" w:cstheme="minorHAnsi"/>
          <w:color w:val="0A0A0A"/>
          <w:sz w:val="22"/>
          <w:szCs w:val="22"/>
          <w:lang w:val="pl-PL"/>
        </w:rPr>
        <w:t>w celu należytej realizacji Przedmiotu Umowy</w:t>
      </w:r>
      <w:r w:rsidR="006E5DFC" w:rsidRPr="002B5F50">
        <w:rPr>
          <w:rFonts w:asciiTheme="minorHAnsi" w:hAnsiTheme="minorHAnsi" w:cstheme="minorHAnsi"/>
          <w:sz w:val="22"/>
          <w:szCs w:val="22"/>
          <w:lang w:val="pl-PL"/>
        </w:rPr>
        <w:t>.</w:t>
      </w:r>
    </w:p>
    <w:p w14:paraId="00FCE193" w14:textId="32B71A14" w:rsidR="006E5DFC" w:rsidRPr="002B5F50" w:rsidRDefault="000B5AFD">
      <w:pPr>
        <w:pStyle w:val="Tekstpodstawowy"/>
        <w:numPr>
          <w:ilvl w:val="0"/>
          <w:numId w:val="9"/>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Zamawiający będzie analizował, weryfikował elementy składające się na dany etap przedmiotu umowy</w:t>
      </w:r>
      <w:r w:rsidR="00962758" w:rsidRPr="002B5F50">
        <w:rPr>
          <w:rFonts w:asciiTheme="minorHAnsi" w:hAnsiTheme="minorHAnsi" w:cstheme="minorHAnsi"/>
          <w:color w:val="0A0A0A"/>
          <w:sz w:val="22"/>
          <w:szCs w:val="22"/>
          <w:lang w:val="pl-PL"/>
        </w:rPr>
        <w:br/>
      </w:r>
      <w:r w:rsidRPr="002B5F50">
        <w:rPr>
          <w:rFonts w:asciiTheme="minorHAnsi" w:hAnsiTheme="minorHAnsi" w:cstheme="minorHAnsi"/>
          <w:color w:val="0A0A0A"/>
          <w:sz w:val="22"/>
          <w:szCs w:val="22"/>
          <w:lang w:val="pl-PL"/>
        </w:rPr>
        <w:t>i propozycje Wykonawcy w sposób rzetelny w terminie określonym w § 9 ust</w:t>
      </w:r>
      <w:r w:rsidRPr="002B5F50">
        <w:rPr>
          <w:rFonts w:asciiTheme="minorHAnsi" w:hAnsiTheme="minorHAnsi" w:cstheme="minorHAnsi"/>
          <w:color w:val="2D2D2D"/>
          <w:sz w:val="22"/>
          <w:szCs w:val="22"/>
          <w:lang w:val="pl-PL"/>
        </w:rPr>
        <w:t xml:space="preserve">. </w:t>
      </w:r>
      <w:r w:rsidRPr="002B5F50">
        <w:rPr>
          <w:rFonts w:asciiTheme="minorHAnsi" w:hAnsiTheme="minorHAnsi" w:cstheme="minorHAnsi"/>
          <w:color w:val="0A0A0A"/>
          <w:sz w:val="22"/>
          <w:szCs w:val="22"/>
          <w:lang w:val="pl-PL"/>
        </w:rPr>
        <w:t>5 i 6 Umowy</w:t>
      </w:r>
      <w:r w:rsidRPr="002B5F50">
        <w:rPr>
          <w:rFonts w:asciiTheme="minorHAnsi" w:hAnsiTheme="minorHAnsi" w:cstheme="minorHAnsi"/>
          <w:color w:val="3F3F3F"/>
          <w:sz w:val="22"/>
          <w:szCs w:val="22"/>
          <w:lang w:val="pl-PL"/>
        </w:rPr>
        <w:t>.</w:t>
      </w:r>
    </w:p>
    <w:p w14:paraId="4D223115" w14:textId="357040C4" w:rsidR="006E5DFC" w:rsidRPr="002B5F50" w:rsidRDefault="000B5AFD">
      <w:pPr>
        <w:pStyle w:val="Tekstpodstawowy"/>
        <w:numPr>
          <w:ilvl w:val="0"/>
          <w:numId w:val="9"/>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Zamawiający będzie sprawował nadzór nad realizacją Umowy oraz przebiegiem procesu projektowego</w:t>
      </w:r>
      <w:r w:rsidRPr="002B5F50">
        <w:rPr>
          <w:rFonts w:asciiTheme="minorHAnsi" w:hAnsiTheme="minorHAnsi" w:cstheme="minorHAnsi"/>
          <w:color w:val="2D2D2D"/>
          <w:sz w:val="22"/>
          <w:szCs w:val="22"/>
          <w:lang w:val="pl-PL"/>
        </w:rPr>
        <w:t>.</w:t>
      </w:r>
    </w:p>
    <w:p w14:paraId="18A6B797" w14:textId="1AAA00A0" w:rsidR="006E5DFC" w:rsidRPr="002B5F50" w:rsidRDefault="000B5AFD">
      <w:pPr>
        <w:pStyle w:val="Tekstpodstawowy"/>
        <w:numPr>
          <w:ilvl w:val="0"/>
          <w:numId w:val="9"/>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Obowiązkiem Zamawiającego jest odbiór Przedmiotu Umowy zgodnie z</w:t>
      </w:r>
      <w:r w:rsidR="006E5DFC" w:rsidRPr="002B5F50">
        <w:rPr>
          <w:rFonts w:asciiTheme="minorHAnsi" w:hAnsiTheme="minorHAnsi" w:cstheme="minorHAnsi"/>
          <w:color w:val="0A0A0A"/>
          <w:sz w:val="22"/>
          <w:szCs w:val="22"/>
          <w:lang w:val="pl-PL"/>
        </w:rPr>
        <w:t xml:space="preserve"> </w:t>
      </w:r>
      <w:r w:rsidRPr="002B5F50">
        <w:rPr>
          <w:rFonts w:asciiTheme="minorHAnsi" w:hAnsiTheme="minorHAnsi" w:cstheme="minorHAnsi"/>
          <w:color w:val="0A0A0A"/>
          <w:sz w:val="22"/>
          <w:szCs w:val="22"/>
          <w:lang w:val="pl-PL"/>
        </w:rPr>
        <w:t>§ 9 umowy</w:t>
      </w:r>
      <w:r w:rsidRPr="002B5F50">
        <w:rPr>
          <w:rFonts w:asciiTheme="minorHAnsi" w:hAnsiTheme="minorHAnsi" w:cstheme="minorHAnsi"/>
          <w:color w:val="2D2D2D"/>
          <w:sz w:val="22"/>
          <w:szCs w:val="22"/>
          <w:lang w:val="pl-PL"/>
        </w:rPr>
        <w:t>.</w:t>
      </w:r>
    </w:p>
    <w:p w14:paraId="7CF1F502" w14:textId="06E6C43C" w:rsidR="00E6033D" w:rsidRPr="002B5F50" w:rsidRDefault="000B5AFD">
      <w:pPr>
        <w:pStyle w:val="Tekstpodstawowy"/>
        <w:numPr>
          <w:ilvl w:val="0"/>
          <w:numId w:val="9"/>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Zamawiający dokona zapłaty za wykonane i odebrane etapy przedmiotu umowy zgodnie z § 10 Umowy</w:t>
      </w:r>
      <w:r w:rsidRPr="002B5F50">
        <w:rPr>
          <w:rFonts w:asciiTheme="minorHAnsi" w:hAnsiTheme="minorHAnsi" w:cstheme="minorHAnsi"/>
          <w:color w:val="575757"/>
          <w:sz w:val="22"/>
          <w:szCs w:val="22"/>
          <w:lang w:val="pl-PL"/>
        </w:rPr>
        <w:t>.</w:t>
      </w:r>
    </w:p>
    <w:p w14:paraId="1164AF8B" w14:textId="0F594FFB" w:rsidR="00086053" w:rsidRPr="0033235A" w:rsidRDefault="000B5AFD" w:rsidP="002B5F50">
      <w:pPr>
        <w:pStyle w:val="Tekstpodstawowy"/>
        <w:numPr>
          <w:ilvl w:val="0"/>
          <w:numId w:val="9"/>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Na wniosek Wykonawcy</w:t>
      </w:r>
      <w:r w:rsidRPr="002B5F50">
        <w:rPr>
          <w:rFonts w:asciiTheme="minorHAnsi" w:hAnsiTheme="minorHAnsi" w:cstheme="minorHAnsi"/>
          <w:color w:val="2D2D2D"/>
          <w:sz w:val="22"/>
          <w:szCs w:val="22"/>
          <w:lang w:val="pl-PL"/>
        </w:rPr>
        <w:t xml:space="preserve">, </w:t>
      </w:r>
      <w:r w:rsidRPr="002B5F50">
        <w:rPr>
          <w:rFonts w:asciiTheme="minorHAnsi" w:hAnsiTheme="minorHAnsi" w:cstheme="minorHAnsi"/>
          <w:color w:val="0A0A0A"/>
          <w:sz w:val="22"/>
          <w:szCs w:val="22"/>
          <w:lang w:val="pl-PL"/>
        </w:rPr>
        <w:t>po uprzedniej akceptacji przez Zamawiającego</w:t>
      </w:r>
      <w:r w:rsidRPr="002B5F50">
        <w:rPr>
          <w:rFonts w:asciiTheme="minorHAnsi" w:hAnsiTheme="minorHAnsi" w:cstheme="minorHAnsi"/>
          <w:color w:val="2D2D2D"/>
          <w:sz w:val="22"/>
          <w:szCs w:val="22"/>
          <w:lang w:val="pl-PL"/>
        </w:rPr>
        <w:t xml:space="preserve">, </w:t>
      </w:r>
      <w:r w:rsidRPr="002B5F50">
        <w:rPr>
          <w:rFonts w:asciiTheme="minorHAnsi" w:hAnsiTheme="minorHAnsi" w:cstheme="minorHAnsi"/>
          <w:color w:val="0A0A0A"/>
          <w:sz w:val="22"/>
          <w:szCs w:val="22"/>
          <w:lang w:val="pl-PL"/>
        </w:rPr>
        <w:t>Zamawiający będzie uczestniczył w spotkaniach i uzgodnieniach organizowanych w ramach i w celu realizacji Przedmiotu Umowy</w:t>
      </w:r>
      <w:r w:rsidRPr="002B5F50">
        <w:rPr>
          <w:rFonts w:asciiTheme="minorHAnsi" w:hAnsiTheme="minorHAnsi" w:cstheme="minorHAnsi"/>
          <w:color w:val="2D2D2D"/>
          <w:sz w:val="22"/>
          <w:szCs w:val="22"/>
          <w:lang w:val="pl-PL"/>
        </w:rPr>
        <w:t>.</w:t>
      </w:r>
    </w:p>
    <w:p w14:paraId="5EAF351F" w14:textId="77777777" w:rsidR="00086053" w:rsidRPr="002B5F50" w:rsidRDefault="000B5AFD" w:rsidP="002B5F50">
      <w:pPr>
        <w:pStyle w:val="Tekstpodstawowy"/>
        <w:spacing w:before="0" w:line="276" w:lineRule="auto"/>
        <w:ind w:left="0"/>
        <w:jc w:val="center"/>
        <w:rPr>
          <w:rFonts w:asciiTheme="minorHAnsi" w:eastAsia="Times New Roman" w:hAnsiTheme="minorHAnsi" w:cstheme="minorHAnsi"/>
          <w:b/>
          <w:bCs/>
          <w:sz w:val="22"/>
          <w:szCs w:val="22"/>
          <w:lang w:val="pl-PL"/>
        </w:rPr>
      </w:pPr>
      <w:r w:rsidRPr="002B5F50">
        <w:rPr>
          <w:rFonts w:asciiTheme="minorHAnsi" w:eastAsia="Times New Roman" w:hAnsiTheme="minorHAnsi" w:cstheme="minorHAnsi"/>
          <w:b/>
          <w:bCs/>
          <w:color w:val="0A0A0A"/>
          <w:sz w:val="22"/>
          <w:szCs w:val="22"/>
          <w:lang w:val="pl-PL"/>
        </w:rPr>
        <w:t>§ 4</w:t>
      </w:r>
    </w:p>
    <w:p w14:paraId="0295C700" w14:textId="77777777" w:rsidR="00086053" w:rsidRPr="002B5F50" w:rsidRDefault="000B5AFD" w:rsidP="002B5F50">
      <w:pPr>
        <w:pStyle w:val="Tekstpodstawowy"/>
        <w:spacing w:before="0" w:line="276" w:lineRule="auto"/>
        <w:ind w:left="0"/>
        <w:jc w:val="center"/>
        <w:rPr>
          <w:rFonts w:asciiTheme="minorHAnsi" w:hAnsiTheme="minorHAnsi" w:cstheme="minorHAnsi"/>
          <w:b/>
          <w:bCs/>
          <w:sz w:val="22"/>
          <w:szCs w:val="22"/>
          <w:lang w:val="pl-PL"/>
        </w:rPr>
      </w:pPr>
      <w:r w:rsidRPr="002B5F50">
        <w:rPr>
          <w:rFonts w:asciiTheme="minorHAnsi" w:hAnsiTheme="minorHAnsi" w:cstheme="minorHAnsi"/>
          <w:b/>
          <w:bCs/>
          <w:color w:val="0A0A0A"/>
          <w:sz w:val="22"/>
          <w:szCs w:val="22"/>
          <w:lang w:val="pl-PL"/>
        </w:rPr>
        <w:t>Nadzór Autorski (NA)</w:t>
      </w:r>
    </w:p>
    <w:p w14:paraId="6F04E94A" w14:textId="2E1477C5" w:rsidR="00E6033D" w:rsidRPr="002B5F50" w:rsidRDefault="000B5AFD">
      <w:pPr>
        <w:pStyle w:val="Tekstpodstawowy"/>
        <w:numPr>
          <w:ilvl w:val="0"/>
          <w:numId w:val="10"/>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Wykonawca zobowiązuje się do pełnienia nadzoru autorskiego w okresie realizacji robót budowlanych wykonywanych na podstawie opracowanej dokumentacji projektowej.</w:t>
      </w:r>
    </w:p>
    <w:p w14:paraId="7D32A47B" w14:textId="710340D3" w:rsidR="00E6033D" w:rsidRPr="002B5F50" w:rsidRDefault="000B5AFD">
      <w:pPr>
        <w:pStyle w:val="Tekstpodstawowy"/>
        <w:numPr>
          <w:ilvl w:val="0"/>
          <w:numId w:val="10"/>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Wykonawca na żądanie Zamawiającego pełnić będzie nadzór autorski zgodnie z obowiązującymi przepisami prawa budowlanego w szczególności w zakresie wskazanym w OPZ.</w:t>
      </w:r>
      <w:r w:rsidR="00E6033D" w:rsidRPr="002B5F50">
        <w:rPr>
          <w:rFonts w:asciiTheme="minorHAnsi" w:hAnsiTheme="minorHAnsi" w:cstheme="minorHAnsi"/>
          <w:sz w:val="22"/>
          <w:szCs w:val="22"/>
          <w:lang w:val="pl-PL"/>
        </w:rPr>
        <w:t xml:space="preserve"> </w:t>
      </w:r>
      <w:r w:rsidRPr="002B5F50">
        <w:rPr>
          <w:rFonts w:asciiTheme="minorHAnsi" w:hAnsiTheme="minorHAnsi" w:cstheme="minorHAnsi"/>
          <w:color w:val="0A0A0A"/>
          <w:sz w:val="22"/>
          <w:szCs w:val="22"/>
          <w:lang w:val="pl-PL"/>
        </w:rPr>
        <w:t xml:space="preserve">Zamawiający każdorazowo wyznaczy Wykonawcy termin na realizację obowiązków związanych z pełnieniem nadzoru autorskiego, o których stanowi w ust. 2 umowy. Podstawę podjęcia czynności nadzoru autorskiego przez Wykonawcę stanowi w szczególności wezwanie przekazane przez Koordynatora w formie pisemnej lub elektronicznej o konieczności osobistego stawiennictwa Wykonawcy w miejscu realizacji robót budowlanych, siedzibie Zamawiającego lub innym miejscu wskazanym przez Zamawiającego. Wezwanie będzie przekazane z wyprzedzeniem minimum </w:t>
      </w:r>
      <w:r w:rsidR="00324552">
        <w:rPr>
          <w:rFonts w:asciiTheme="minorHAnsi" w:hAnsiTheme="minorHAnsi" w:cstheme="minorHAnsi"/>
          <w:color w:val="0A0A0A"/>
          <w:sz w:val="22"/>
          <w:szCs w:val="22"/>
          <w:lang w:val="pl-PL"/>
        </w:rPr>
        <w:t>2</w:t>
      </w:r>
      <w:r w:rsidR="00324552" w:rsidRPr="002B5F50">
        <w:rPr>
          <w:rFonts w:asciiTheme="minorHAnsi" w:hAnsiTheme="minorHAnsi" w:cstheme="minorHAnsi"/>
          <w:color w:val="0A0A0A"/>
          <w:sz w:val="22"/>
          <w:szCs w:val="22"/>
          <w:lang w:val="pl-PL"/>
        </w:rPr>
        <w:t xml:space="preserve"> </w:t>
      </w:r>
      <w:r w:rsidRPr="002B5F50">
        <w:rPr>
          <w:rFonts w:asciiTheme="minorHAnsi" w:hAnsiTheme="minorHAnsi" w:cstheme="minorHAnsi"/>
          <w:color w:val="0A0A0A"/>
          <w:sz w:val="22"/>
          <w:szCs w:val="22"/>
          <w:lang w:val="pl-PL"/>
        </w:rPr>
        <w:t>dniowym. W awaryjnych przypadkach termin zawiadomienia  o konieczności przyjazdu projektanta na budowę może być krótszy. Za każdym razem Wykonawca  potwierdza otrzymanie wezwania.</w:t>
      </w:r>
    </w:p>
    <w:p w14:paraId="62421A28" w14:textId="3AD812A3" w:rsidR="00E6033D" w:rsidRPr="002B5F50" w:rsidRDefault="000B5AFD">
      <w:pPr>
        <w:pStyle w:val="Tekstpodstawowy"/>
        <w:numPr>
          <w:ilvl w:val="0"/>
          <w:numId w:val="10"/>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Wykonawca każdorazowo będzie uzgadniał z Zamawiającym termin wykonania prac, związanych</w:t>
      </w:r>
      <w:r w:rsidR="00962758" w:rsidRPr="002B5F50">
        <w:rPr>
          <w:rFonts w:asciiTheme="minorHAnsi" w:hAnsiTheme="minorHAnsi" w:cstheme="minorHAnsi"/>
          <w:color w:val="0A0A0A"/>
          <w:sz w:val="22"/>
          <w:szCs w:val="22"/>
          <w:lang w:val="pl-PL"/>
        </w:rPr>
        <w:br/>
      </w:r>
      <w:r w:rsidRPr="002B5F50">
        <w:rPr>
          <w:rFonts w:asciiTheme="minorHAnsi" w:hAnsiTheme="minorHAnsi" w:cstheme="minorHAnsi"/>
          <w:color w:val="0A0A0A"/>
          <w:sz w:val="22"/>
          <w:szCs w:val="22"/>
          <w:lang w:val="pl-PL"/>
        </w:rPr>
        <w:t>z pełnieniem NA</w:t>
      </w:r>
      <w:r w:rsidRPr="002B5F50">
        <w:rPr>
          <w:rFonts w:asciiTheme="minorHAnsi" w:hAnsiTheme="minorHAnsi" w:cstheme="minorHAnsi"/>
          <w:color w:val="2D2D2D"/>
          <w:sz w:val="22"/>
          <w:szCs w:val="22"/>
          <w:lang w:val="pl-PL"/>
        </w:rPr>
        <w:t xml:space="preserve">, </w:t>
      </w:r>
      <w:r w:rsidRPr="002B5F50">
        <w:rPr>
          <w:rFonts w:asciiTheme="minorHAnsi" w:hAnsiTheme="minorHAnsi" w:cstheme="minorHAnsi"/>
          <w:color w:val="0A0A0A"/>
          <w:sz w:val="22"/>
          <w:szCs w:val="22"/>
          <w:lang w:val="pl-PL"/>
        </w:rPr>
        <w:t>w tym w zakresie opracowania rozwiązań  zamiennych</w:t>
      </w:r>
      <w:r w:rsidRPr="002B5F50">
        <w:rPr>
          <w:rFonts w:asciiTheme="minorHAnsi" w:hAnsiTheme="minorHAnsi" w:cstheme="minorHAnsi"/>
          <w:color w:val="2D2D2D"/>
          <w:sz w:val="22"/>
          <w:szCs w:val="22"/>
          <w:lang w:val="pl-PL"/>
        </w:rPr>
        <w:t xml:space="preserve">, </w:t>
      </w:r>
      <w:r w:rsidRPr="002B5F50">
        <w:rPr>
          <w:rFonts w:asciiTheme="minorHAnsi" w:hAnsiTheme="minorHAnsi" w:cstheme="minorHAnsi"/>
          <w:color w:val="0A0A0A"/>
          <w:sz w:val="22"/>
          <w:szCs w:val="22"/>
          <w:lang w:val="pl-PL"/>
        </w:rPr>
        <w:t>w formie pisemnej.</w:t>
      </w:r>
    </w:p>
    <w:p w14:paraId="3B5E54EB" w14:textId="0E4FD8A0" w:rsidR="00E26483" w:rsidRPr="002B5F50" w:rsidRDefault="000B5AFD">
      <w:pPr>
        <w:pStyle w:val="Tekstpodstawowy"/>
        <w:numPr>
          <w:ilvl w:val="0"/>
          <w:numId w:val="10"/>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Potwierdzeniem pobytu Wykonawcy na budowie będzie Karta nadzoru autorskiego (Karta NA), zawierająca wyszczególnienie czynności podjętych w trakcie pobytu na budowie, podpisana przez Inspektora Nadzoru Inwestorskiego. Jeśli zajdzie taka potrzeba, pobyt Wykonawcy zostanie także zaznaczony w dzienniku budowy założonym dla obiektu lub spisany będzie z niego protokół lub notatka. Kopie wpisów do dziennika budowy lub kopie protokołów albo kopie notatek służbowych spisanych  podczas NA należy dołączyć  do oryginału Karty NA</w:t>
      </w:r>
      <w:r w:rsidRPr="002B5F50">
        <w:rPr>
          <w:rFonts w:asciiTheme="minorHAnsi" w:hAnsiTheme="minorHAnsi" w:cstheme="minorHAnsi"/>
          <w:color w:val="3F3F3F"/>
          <w:sz w:val="22"/>
          <w:szCs w:val="22"/>
          <w:lang w:val="pl-PL"/>
        </w:rPr>
        <w:t>.</w:t>
      </w:r>
    </w:p>
    <w:p w14:paraId="4E13732F" w14:textId="401304A6" w:rsidR="00E26483" w:rsidRPr="002B5F50" w:rsidRDefault="000B5AFD">
      <w:pPr>
        <w:pStyle w:val="Tekstpodstawowy"/>
        <w:numPr>
          <w:ilvl w:val="0"/>
          <w:numId w:val="10"/>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lastRenderedPageBreak/>
        <w:t>Za pobyt na budowie będzie uważane również wykonywanie czynności nadzoru autorskiego poza terenem budowy, jeżeli wynika to z potrzeb realizacji przedmiotu umowy. Fakt sprawowania NA poza terenem budowy potwierdza każdorazowo Koordynator zadania wpisem w Karcie NA.</w:t>
      </w:r>
    </w:p>
    <w:p w14:paraId="5F1157C7" w14:textId="22C3912A" w:rsidR="00E26483" w:rsidRPr="002B5F50" w:rsidRDefault="000B5AFD">
      <w:pPr>
        <w:pStyle w:val="Tekstpodstawowy"/>
        <w:numPr>
          <w:ilvl w:val="0"/>
          <w:numId w:val="10"/>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Karty NA z odpowiednimi</w:t>
      </w:r>
      <w:r w:rsidR="00DF3619" w:rsidRPr="002B5F50">
        <w:rPr>
          <w:rFonts w:asciiTheme="minorHAnsi" w:hAnsiTheme="minorHAnsi" w:cstheme="minorHAnsi"/>
          <w:color w:val="0A0A0A"/>
          <w:sz w:val="22"/>
          <w:szCs w:val="22"/>
          <w:lang w:val="pl-PL"/>
        </w:rPr>
        <w:t xml:space="preserve"> </w:t>
      </w:r>
      <w:r w:rsidRPr="002B5F50">
        <w:rPr>
          <w:rFonts w:asciiTheme="minorHAnsi" w:hAnsiTheme="minorHAnsi" w:cstheme="minorHAnsi"/>
          <w:color w:val="0A0A0A"/>
          <w:sz w:val="22"/>
          <w:szCs w:val="22"/>
          <w:lang w:val="pl-PL"/>
        </w:rPr>
        <w:t>wpisami stanowią załącznik do faktury VAT przy rozliczeniu należności</w:t>
      </w:r>
      <w:r w:rsidR="00962758" w:rsidRPr="002B5F50">
        <w:rPr>
          <w:rFonts w:asciiTheme="minorHAnsi" w:hAnsiTheme="minorHAnsi" w:cstheme="minorHAnsi"/>
          <w:color w:val="0A0A0A"/>
          <w:sz w:val="22"/>
          <w:szCs w:val="22"/>
          <w:lang w:val="pl-PL"/>
        </w:rPr>
        <w:br/>
      </w:r>
      <w:r w:rsidRPr="002B5F50">
        <w:rPr>
          <w:rFonts w:asciiTheme="minorHAnsi" w:hAnsiTheme="minorHAnsi" w:cstheme="minorHAnsi"/>
          <w:color w:val="0A0A0A"/>
          <w:sz w:val="22"/>
          <w:szCs w:val="22"/>
          <w:lang w:val="pl-PL"/>
        </w:rPr>
        <w:t>za nadzór autorski</w:t>
      </w:r>
      <w:r w:rsidRPr="002B5F50">
        <w:rPr>
          <w:rFonts w:asciiTheme="minorHAnsi" w:hAnsiTheme="minorHAnsi" w:cstheme="minorHAnsi"/>
          <w:color w:val="3F3F3F"/>
          <w:sz w:val="22"/>
          <w:szCs w:val="22"/>
          <w:lang w:val="pl-PL"/>
        </w:rPr>
        <w:t xml:space="preserve">. </w:t>
      </w:r>
    </w:p>
    <w:p w14:paraId="764D4BBD" w14:textId="43A4CAFB" w:rsidR="00E26483" w:rsidRPr="002B5F50" w:rsidRDefault="000B5AFD">
      <w:pPr>
        <w:pStyle w:val="Tekstpodstawowy"/>
        <w:numPr>
          <w:ilvl w:val="0"/>
          <w:numId w:val="10"/>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Wykonawca nie może domagać się zapłaty za wizytę na budowie odbytą z własnej inicjatywy</w:t>
      </w:r>
      <w:r w:rsidRPr="002B5F50">
        <w:rPr>
          <w:rFonts w:asciiTheme="minorHAnsi" w:hAnsiTheme="minorHAnsi" w:cstheme="minorHAnsi"/>
          <w:color w:val="3F3F3F"/>
          <w:sz w:val="22"/>
          <w:szCs w:val="22"/>
          <w:lang w:val="pl-PL"/>
        </w:rPr>
        <w:t>.</w:t>
      </w:r>
    </w:p>
    <w:p w14:paraId="65595A7E" w14:textId="7F6C2DC4" w:rsidR="00E26483" w:rsidRPr="002B5F50" w:rsidRDefault="000B5AFD">
      <w:pPr>
        <w:pStyle w:val="Tekstpodstawowy"/>
        <w:numPr>
          <w:ilvl w:val="0"/>
          <w:numId w:val="10"/>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Osoba sprawująca NA dokonuje</w:t>
      </w:r>
      <w:r w:rsidR="00E26483" w:rsidRPr="002B5F50">
        <w:rPr>
          <w:rFonts w:asciiTheme="minorHAnsi" w:hAnsiTheme="minorHAnsi" w:cstheme="minorHAnsi"/>
          <w:color w:val="0A0A0A"/>
          <w:sz w:val="22"/>
          <w:szCs w:val="22"/>
          <w:lang w:val="pl-PL"/>
        </w:rPr>
        <w:t xml:space="preserve"> </w:t>
      </w:r>
      <w:r w:rsidRPr="002B5F50">
        <w:rPr>
          <w:rFonts w:asciiTheme="minorHAnsi" w:hAnsiTheme="minorHAnsi" w:cstheme="minorHAnsi"/>
          <w:color w:val="0A0A0A"/>
          <w:sz w:val="22"/>
          <w:szCs w:val="22"/>
          <w:lang w:val="pl-PL"/>
        </w:rPr>
        <w:t>w dzienniku budowy wpisów wynikających z wypełnienia swoich obowiązków</w:t>
      </w:r>
      <w:r w:rsidRPr="002B5F50">
        <w:rPr>
          <w:rFonts w:asciiTheme="minorHAnsi" w:hAnsiTheme="minorHAnsi" w:cstheme="minorHAnsi"/>
          <w:color w:val="3F3F3F"/>
          <w:sz w:val="22"/>
          <w:szCs w:val="22"/>
          <w:lang w:val="pl-PL"/>
        </w:rPr>
        <w:t>.</w:t>
      </w:r>
    </w:p>
    <w:p w14:paraId="2E529DE7" w14:textId="77777777" w:rsidR="00E26483" w:rsidRPr="002B5F50" w:rsidRDefault="000B5AFD">
      <w:pPr>
        <w:pStyle w:val="Tekstpodstawowy"/>
        <w:numPr>
          <w:ilvl w:val="0"/>
          <w:numId w:val="10"/>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Zamawiający zastrzega, że nie będzie pokrywał kosztów nadzoru autorskiego związanego z usuwaniem wad i błędów w materiałach opracowanych przez Wykonawcę, stanowiących Przedmiot Umowy</w:t>
      </w:r>
      <w:r w:rsidRPr="002B5F50">
        <w:rPr>
          <w:rFonts w:asciiTheme="minorHAnsi" w:hAnsiTheme="minorHAnsi" w:cstheme="minorHAnsi"/>
          <w:color w:val="2D2D2D"/>
          <w:sz w:val="22"/>
          <w:szCs w:val="22"/>
          <w:lang w:val="pl-PL"/>
        </w:rPr>
        <w:t>.</w:t>
      </w:r>
    </w:p>
    <w:p w14:paraId="4933C7E1" w14:textId="09D21AD4" w:rsidR="00E26483" w:rsidRPr="002B5F50" w:rsidRDefault="000B5AFD">
      <w:pPr>
        <w:pStyle w:val="Tekstpodstawowy"/>
        <w:numPr>
          <w:ilvl w:val="0"/>
          <w:numId w:val="10"/>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W sprawach niecierpiących zwłoki</w:t>
      </w:r>
      <w:r w:rsidRPr="002B5F50">
        <w:rPr>
          <w:rFonts w:asciiTheme="minorHAnsi" w:hAnsiTheme="minorHAnsi" w:cstheme="minorHAnsi"/>
          <w:color w:val="2D2D2D"/>
          <w:sz w:val="22"/>
          <w:szCs w:val="22"/>
          <w:lang w:val="pl-PL"/>
        </w:rPr>
        <w:t xml:space="preserve">, </w:t>
      </w:r>
      <w:r w:rsidRPr="002B5F50">
        <w:rPr>
          <w:rFonts w:asciiTheme="minorHAnsi" w:hAnsiTheme="minorHAnsi" w:cstheme="minorHAnsi"/>
          <w:color w:val="0A0A0A"/>
          <w:sz w:val="22"/>
          <w:szCs w:val="22"/>
          <w:lang w:val="pl-PL"/>
        </w:rPr>
        <w:t>o czym Wykonawca zostanie poinformowany przez Koordynatora zadania lub osobę pełniącą funkcje nadzoru inwestorskiego</w:t>
      </w:r>
      <w:r w:rsidRPr="002B5F50">
        <w:rPr>
          <w:rFonts w:asciiTheme="minorHAnsi" w:hAnsiTheme="minorHAnsi" w:cstheme="minorHAnsi"/>
          <w:color w:val="2D2D2D"/>
          <w:sz w:val="22"/>
          <w:szCs w:val="22"/>
          <w:lang w:val="pl-PL"/>
        </w:rPr>
        <w:t xml:space="preserve">, </w:t>
      </w:r>
      <w:r w:rsidRPr="002B5F50">
        <w:rPr>
          <w:rFonts w:asciiTheme="minorHAnsi" w:hAnsiTheme="minorHAnsi" w:cstheme="minorHAnsi"/>
          <w:color w:val="0A0A0A"/>
          <w:sz w:val="22"/>
          <w:szCs w:val="22"/>
          <w:lang w:val="pl-PL"/>
        </w:rPr>
        <w:t>Wykonawca będzie zobowiązany do zorganizowania swojego czasu</w:t>
      </w:r>
      <w:r w:rsidR="00E26483" w:rsidRPr="002B5F50">
        <w:rPr>
          <w:rFonts w:asciiTheme="minorHAnsi" w:hAnsiTheme="minorHAnsi" w:cstheme="minorHAnsi"/>
          <w:sz w:val="22"/>
          <w:szCs w:val="22"/>
          <w:lang w:val="pl-PL"/>
        </w:rPr>
        <w:t xml:space="preserve"> </w:t>
      </w:r>
      <w:r w:rsidRPr="002B5F50">
        <w:rPr>
          <w:rFonts w:asciiTheme="minorHAnsi" w:hAnsiTheme="minorHAnsi" w:cstheme="minorHAnsi"/>
          <w:color w:val="0A0A0A"/>
          <w:sz w:val="22"/>
          <w:szCs w:val="22"/>
          <w:lang w:val="pl-PL"/>
        </w:rPr>
        <w:t>pracy i wykonania obowiązku wynikającego z  przedmiotowej umowy</w:t>
      </w:r>
      <w:r w:rsidR="00962758" w:rsidRPr="002B5F50">
        <w:rPr>
          <w:rFonts w:asciiTheme="minorHAnsi" w:hAnsiTheme="minorHAnsi" w:cstheme="minorHAnsi"/>
          <w:color w:val="0A0A0A"/>
          <w:sz w:val="22"/>
          <w:szCs w:val="22"/>
          <w:lang w:val="pl-PL"/>
        </w:rPr>
        <w:br/>
      </w:r>
      <w:r w:rsidRPr="002B5F50">
        <w:rPr>
          <w:rFonts w:asciiTheme="minorHAnsi" w:hAnsiTheme="minorHAnsi" w:cstheme="minorHAnsi"/>
          <w:color w:val="0A0A0A"/>
          <w:sz w:val="22"/>
          <w:szCs w:val="22"/>
          <w:lang w:val="pl-PL"/>
        </w:rPr>
        <w:t>w taki sposób, aby rozwiązanie problemu I</w:t>
      </w:r>
      <w:r w:rsidR="00E26483" w:rsidRPr="002B5F50">
        <w:rPr>
          <w:rFonts w:asciiTheme="minorHAnsi" w:hAnsiTheme="minorHAnsi" w:cstheme="minorHAnsi"/>
          <w:sz w:val="22"/>
          <w:szCs w:val="22"/>
          <w:lang w:val="pl-PL"/>
        </w:rPr>
        <w:t xml:space="preserve"> </w:t>
      </w:r>
      <w:r w:rsidRPr="002B5F50">
        <w:rPr>
          <w:rFonts w:asciiTheme="minorHAnsi" w:hAnsiTheme="minorHAnsi" w:cstheme="minorHAnsi"/>
          <w:color w:val="0A0A0A"/>
          <w:sz w:val="22"/>
          <w:szCs w:val="22"/>
          <w:lang w:val="pl-PL"/>
        </w:rPr>
        <w:t>projekt zamienny</w:t>
      </w:r>
      <w:r w:rsidR="00E26483" w:rsidRPr="002B5F50">
        <w:rPr>
          <w:rFonts w:asciiTheme="minorHAnsi" w:hAnsiTheme="minorHAnsi" w:cstheme="minorHAnsi"/>
          <w:color w:val="0A0A0A"/>
          <w:sz w:val="22"/>
          <w:szCs w:val="22"/>
          <w:lang w:val="pl-PL"/>
        </w:rPr>
        <w:t>/</w:t>
      </w:r>
      <w:r w:rsidRPr="002B5F50">
        <w:rPr>
          <w:rFonts w:asciiTheme="minorHAnsi" w:hAnsiTheme="minorHAnsi" w:cstheme="minorHAnsi"/>
          <w:color w:val="0A0A0A"/>
          <w:sz w:val="22"/>
          <w:szCs w:val="22"/>
          <w:lang w:val="pl-PL"/>
        </w:rPr>
        <w:t>opinie/ inne zostały wykonane niezwłocznie</w:t>
      </w:r>
      <w:r w:rsidRPr="002B5F50">
        <w:rPr>
          <w:rFonts w:asciiTheme="minorHAnsi" w:hAnsiTheme="minorHAnsi" w:cstheme="minorHAnsi"/>
          <w:color w:val="2D2D2D"/>
          <w:sz w:val="22"/>
          <w:szCs w:val="22"/>
          <w:lang w:val="pl-PL"/>
        </w:rPr>
        <w:t xml:space="preserve">, </w:t>
      </w:r>
      <w:r w:rsidRPr="002B5F50">
        <w:rPr>
          <w:rFonts w:asciiTheme="minorHAnsi" w:hAnsiTheme="minorHAnsi" w:cstheme="minorHAnsi"/>
          <w:color w:val="0A0A0A"/>
          <w:sz w:val="22"/>
          <w:szCs w:val="22"/>
          <w:lang w:val="pl-PL"/>
        </w:rPr>
        <w:t>w terminie wyznaczonym przez Zamawiającego</w:t>
      </w:r>
      <w:r w:rsidRPr="002B5F50">
        <w:rPr>
          <w:rFonts w:asciiTheme="minorHAnsi" w:hAnsiTheme="minorHAnsi" w:cstheme="minorHAnsi"/>
          <w:color w:val="575757"/>
          <w:sz w:val="22"/>
          <w:szCs w:val="22"/>
          <w:lang w:val="pl-PL"/>
        </w:rPr>
        <w:t>.</w:t>
      </w:r>
    </w:p>
    <w:p w14:paraId="23CFA8A0" w14:textId="1AF845EA" w:rsidR="00E26483" w:rsidRPr="002B5F50" w:rsidRDefault="00E26483">
      <w:pPr>
        <w:pStyle w:val="Tekstpodstawowy"/>
        <w:numPr>
          <w:ilvl w:val="0"/>
          <w:numId w:val="10"/>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W</w:t>
      </w:r>
      <w:r w:rsidRPr="002B5F50">
        <w:rPr>
          <w:rFonts w:asciiTheme="minorHAnsi" w:hAnsiTheme="minorHAnsi" w:cstheme="minorHAnsi"/>
          <w:color w:val="0C0C0C"/>
          <w:sz w:val="22"/>
          <w:szCs w:val="22"/>
          <w:lang w:val="pl-PL"/>
        </w:rPr>
        <w:t>ykonawca jest zobowiązany do usunięcia wad robót powstałych w wyniku błędów w pełnieniu NA</w:t>
      </w:r>
      <w:r w:rsidR="00962758" w:rsidRPr="002B5F50">
        <w:rPr>
          <w:rFonts w:asciiTheme="minorHAnsi" w:hAnsiTheme="minorHAnsi" w:cstheme="minorHAnsi"/>
          <w:color w:val="0C0C0C"/>
          <w:sz w:val="22"/>
          <w:szCs w:val="22"/>
          <w:lang w:val="pl-PL"/>
        </w:rPr>
        <w:br/>
      </w:r>
      <w:r w:rsidRPr="002B5F50">
        <w:rPr>
          <w:rFonts w:asciiTheme="minorHAnsi" w:hAnsiTheme="minorHAnsi" w:cstheme="minorHAnsi"/>
          <w:color w:val="0C0C0C"/>
          <w:sz w:val="22"/>
          <w:szCs w:val="22"/>
          <w:lang w:val="pl-PL"/>
        </w:rPr>
        <w:t>w uzgodnionym przez Strony terminie, a w wypadku nieusunięcia ich, poniesienia kosztów zaistniałej szkody.</w:t>
      </w:r>
    </w:p>
    <w:p w14:paraId="3C1F806B" w14:textId="77777777" w:rsidR="00E26483" w:rsidRPr="002B5F50" w:rsidRDefault="000B5AFD">
      <w:pPr>
        <w:pStyle w:val="Tekstpodstawowy"/>
        <w:numPr>
          <w:ilvl w:val="0"/>
          <w:numId w:val="10"/>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C0C0C"/>
          <w:sz w:val="22"/>
          <w:szCs w:val="22"/>
          <w:lang w:val="pl-PL"/>
        </w:rPr>
        <w:t>W wypadku niewłaściwego wykonywania nadzoru autorskiego Zamawiający może żądać bezpłatnego dodatkowego nadzoru autorskiego w wyznaczonym terminie lub odpowiednio obniżyć wynagrodzenie.</w:t>
      </w:r>
    </w:p>
    <w:p w14:paraId="36509C10" w14:textId="77777777" w:rsidR="00E26483" w:rsidRPr="002B5F50" w:rsidRDefault="000B5AFD">
      <w:pPr>
        <w:pStyle w:val="Tekstpodstawowy"/>
        <w:numPr>
          <w:ilvl w:val="0"/>
          <w:numId w:val="10"/>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C0C0C"/>
          <w:sz w:val="22"/>
          <w:szCs w:val="22"/>
          <w:lang w:val="pl-PL"/>
        </w:rPr>
        <w:t>Nadzór autorski pełniony będzie przez osobę wskazaną w opracowanej dokumentacji projektowej jako projektant</w:t>
      </w:r>
      <w:r w:rsidRPr="002B5F50">
        <w:rPr>
          <w:rFonts w:asciiTheme="minorHAnsi" w:hAnsiTheme="minorHAnsi" w:cstheme="minorHAnsi"/>
          <w:color w:val="313131"/>
          <w:sz w:val="22"/>
          <w:szCs w:val="22"/>
          <w:lang w:val="pl-PL"/>
        </w:rPr>
        <w:t xml:space="preserve">. </w:t>
      </w:r>
    </w:p>
    <w:p w14:paraId="0AB30DE3" w14:textId="3846F85C" w:rsidR="00086053" w:rsidRPr="002B5F50" w:rsidRDefault="000B5AFD">
      <w:pPr>
        <w:pStyle w:val="Tekstpodstawowy"/>
        <w:numPr>
          <w:ilvl w:val="0"/>
          <w:numId w:val="10"/>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C0C0C"/>
          <w:sz w:val="22"/>
          <w:szCs w:val="22"/>
          <w:lang w:val="pl-PL"/>
        </w:rPr>
        <w:t>W razie nieobecności osób wyznaczonych przez Wykonawcę do pełnienia nadzoru autorskiego</w:t>
      </w:r>
      <w:r w:rsidR="00962758" w:rsidRPr="002B5F50">
        <w:rPr>
          <w:rFonts w:asciiTheme="minorHAnsi" w:hAnsiTheme="minorHAnsi" w:cstheme="minorHAnsi"/>
          <w:color w:val="0C0C0C"/>
          <w:sz w:val="22"/>
          <w:szCs w:val="22"/>
          <w:lang w:val="pl-PL"/>
        </w:rPr>
        <w:br/>
      </w:r>
      <w:r w:rsidRPr="002B5F50">
        <w:rPr>
          <w:rFonts w:asciiTheme="minorHAnsi" w:hAnsiTheme="minorHAnsi" w:cstheme="minorHAnsi"/>
          <w:color w:val="0C0C0C"/>
          <w:sz w:val="22"/>
          <w:szCs w:val="22"/>
          <w:lang w:val="pl-PL"/>
        </w:rPr>
        <w:t>(np</w:t>
      </w:r>
      <w:r w:rsidRPr="002B5F50">
        <w:rPr>
          <w:rFonts w:asciiTheme="minorHAnsi" w:hAnsiTheme="minorHAnsi" w:cstheme="minorHAnsi"/>
          <w:color w:val="313131"/>
          <w:sz w:val="22"/>
          <w:szCs w:val="22"/>
          <w:lang w:val="pl-PL"/>
        </w:rPr>
        <w:t xml:space="preserve">. </w:t>
      </w:r>
      <w:r w:rsidRPr="002B5F50">
        <w:rPr>
          <w:rFonts w:asciiTheme="minorHAnsi" w:hAnsiTheme="minorHAnsi" w:cstheme="minorHAnsi"/>
          <w:color w:val="0C0C0C"/>
          <w:sz w:val="22"/>
          <w:szCs w:val="22"/>
          <w:lang w:val="pl-PL"/>
        </w:rPr>
        <w:t>z uwagi na urlop</w:t>
      </w:r>
      <w:r w:rsidRPr="002B5F50">
        <w:rPr>
          <w:rFonts w:asciiTheme="minorHAnsi" w:hAnsiTheme="minorHAnsi" w:cstheme="minorHAnsi"/>
          <w:color w:val="313131"/>
          <w:sz w:val="22"/>
          <w:szCs w:val="22"/>
          <w:lang w:val="pl-PL"/>
        </w:rPr>
        <w:t>,</w:t>
      </w:r>
      <w:r w:rsidR="00E26483" w:rsidRPr="002B5F50">
        <w:rPr>
          <w:rFonts w:asciiTheme="minorHAnsi" w:hAnsiTheme="minorHAnsi" w:cstheme="minorHAnsi"/>
          <w:sz w:val="22"/>
          <w:szCs w:val="22"/>
          <w:lang w:val="pl-PL"/>
        </w:rPr>
        <w:t xml:space="preserve"> </w:t>
      </w:r>
      <w:r w:rsidRPr="002B5F50">
        <w:rPr>
          <w:rFonts w:asciiTheme="minorHAnsi" w:hAnsiTheme="minorHAnsi" w:cstheme="minorHAnsi"/>
          <w:color w:val="0C0C0C"/>
          <w:sz w:val="22"/>
          <w:szCs w:val="22"/>
          <w:lang w:val="pl-PL"/>
        </w:rPr>
        <w:t>chorobę lub z jakichkolwiek innych przyczyn), jest on zobowiązany niezwłocznie zapewnić zastępstwo przez osobę posiadającą odpowiednie kwalifikacje i pełnomocnictwa. O potrzebie zastępstwa Wykonawca jest zobowiązany powiadomić Zamawiającego niezwłocznie na piśmie wraz</w:t>
      </w:r>
      <w:r w:rsidR="00962758" w:rsidRPr="002B5F50">
        <w:rPr>
          <w:rFonts w:asciiTheme="minorHAnsi" w:hAnsiTheme="minorHAnsi" w:cstheme="minorHAnsi"/>
          <w:color w:val="0C0C0C"/>
          <w:sz w:val="22"/>
          <w:szCs w:val="22"/>
          <w:lang w:val="pl-PL"/>
        </w:rPr>
        <w:br/>
      </w:r>
      <w:r w:rsidRPr="002B5F50">
        <w:rPr>
          <w:rFonts w:asciiTheme="minorHAnsi" w:hAnsiTheme="minorHAnsi" w:cstheme="minorHAnsi"/>
          <w:color w:val="0C0C0C"/>
          <w:sz w:val="22"/>
          <w:szCs w:val="22"/>
          <w:lang w:val="pl-PL"/>
        </w:rPr>
        <w:t>z uzasadnieniem, jednak nie później niż 7 dni przed planowanym zastępstwem (nie dotyczy przypadku choroby lub śmierci osoby zastępowanej).  Wprowadzenie zastępstwa wymaga zgody Zamawiającego</w:t>
      </w:r>
      <w:r w:rsidR="00E26483" w:rsidRPr="002B5F50">
        <w:rPr>
          <w:rFonts w:asciiTheme="minorHAnsi" w:hAnsiTheme="minorHAnsi" w:cstheme="minorHAnsi"/>
          <w:color w:val="0C0C0C"/>
          <w:sz w:val="22"/>
          <w:szCs w:val="22"/>
          <w:lang w:val="pl-PL"/>
        </w:rPr>
        <w:t>.</w:t>
      </w:r>
    </w:p>
    <w:p w14:paraId="12286C73" w14:textId="77777777" w:rsidR="00086053" w:rsidRPr="002B5F50" w:rsidRDefault="00086053" w:rsidP="002B5F50">
      <w:pPr>
        <w:spacing w:line="276" w:lineRule="auto"/>
        <w:jc w:val="both"/>
        <w:rPr>
          <w:rFonts w:eastAsia="Arial" w:cstheme="minorHAnsi"/>
          <w:lang w:val="pl-PL"/>
        </w:rPr>
      </w:pPr>
    </w:p>
    <w:p w14:paraId="33D526FC" w14:textId="55ACE0A6" w:rsidR="00086053" w:rsidRPr="002B5F50" w:rsidRDefault="000B5AFD" w:rsidP="002B5F50">
      <w:pPr>
        <w:spacing w:line="276" w:lineRule="auto"/>
        <w:jc w:val="center"/>
        <w:rPr>
          <w:rFonts w:eastAsia="Courier New" w:cstheme="minorHAnsi"/>
          <w:b/>
          <w:bCs/>
          <w:lang w:val="pl-PL"/>
        </w:rPr>
      </w:pPr>
      <w:r w:rsidRPr="002B5F50">
        <w:rPr>
          <w:rFonts w:eastAsia="Courier New" w:cstheme="minorHAnsi"/>
          <w:b/>
          <w:bCs/>
          <w:color w:val="0C0C0C"/>
          <w:lang w:val="pl-PL"/>
        </w:rPr>
        <w:t>§</w:t>
      </w:r>
      <w:r w:rsidR="00AD375F" w:rsidRPr="002B5F50">
        <w:rPr>
          <w:rFonts w:eastAsia="Courier New" w:cstheme="minorHAnsi"/>
          <w:b/>
          <w:bCs/>
          <w:color w:val="0C0C0C"/>
          <w:lang w:val="pl-PL"/>
        </w:rPr>
        <w:t xml:space="preserve"> </w:t>
      </w:r>
      <w:r w:rsidR="00E26483" w:rsidRPr="002B5F50">
        <w:rPr>
          <w:rFonts w:eastAsia="Courier New" w:cstheme="minorHAnsi"/>
          <w:b/>
          <w:bCs/>
          <w:color w:val="0C0C0C"/>
          <w:lang w:val="pl-PL"/>
        </w:rPr>
        <w:t>5</w:t>
      </w:r>
    </w:p>
    <w:p w14:paraId="4F4ADDE8" w14:textId="77B64CCD" w:rsidR="00DF3619" w:rsidRPr="002B5F50" w:rsidRDefault="000B5AFD" w:rsidP="002B5F50">
      <w:pPr>
        <w:pStyle w:val="Nagwek1"/>
        <w:spacing w:before="0" w:line="276" w:lineRule="auto"/>
        <w:ind w:left="0"/>
        <w:jc w:val="center"/>
        <w:rPr>
          <w:rFonts w:asciiTheme="minorHAnsi" w:hAnsiTheme="minorHAnsi" w:cstheme="minorHAnsi"/>
          <w:b/>
          <w:bCs/>
          <w:color w:val="0C0C0C"/>
          <w:sz w:val="22"/>
          <w:szCs w:val="22"/>
          <w:lang w:val="pl-PL"/>
        </w:rPr>
      </w:pPr>
      <w:r w:rsidRPr="002B5F50">
        <w:rPr>
          <w:rFonts w:asciiTheme="minorHAnsi" w:hAnsiTheme="minorHAnsi" w:cstheme="minorHAnsi"/>
          <w:b/>
          <w:bCs/>
          <w:color w:val="0C0C0C"/>
          <w:sz w:val="22"/>
          <w:szCs w:val="22"/>
          <w:lang w:val="pl-PL"/>
        </w:rPr>
        <w:t>Podwykonawcy, dostawcy</w:t>
      </w:r>
    </w:p>
    <w:p w14:paraId="4C16AE97" w14:textId="77777777" w:rsidR="00E26483" w:rsidRPr="002B5F50" w:rsidRDefault="000B5AFD">
      <w:pPr>
        <w:pStyle w:val="Tekstpodstawowy"/>
        <w:numPr>
          <w:ilvl w:val="0"/>
          <w:numId w:val="11"/>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C0C0C"/>
          <w:sz w:val="22"/>
          <w:szCs w:val="22"/>
          <w:lang w:val="pl-PL"/>
        </w:rPr>
        <w:t>Wykonawca oświadcza, że na dzień podpisania Umowy przewiduje powierzenie podwykonawcy (podwykonawcom) realizacji części Przedmiotu Umowy w następującym zakresie</w:t>
      </w:r>
      <w:r w:rsidR="00E26483" w:rsidRPr="002B5F50">
        <w:rPr>
          <w:rFonts w:asciiTheme="minorHAnsi" w:hAnsiTheme="minorHAnsi" w:cstheme="minorHAnsi"/>
          <w:color w:val="0C0C0C"/>
          <w:sz w:val="22"/>
          <w:szCs w:val="22"/>
          <w:lang w:val="pl-PL"/>
        </w:rPr>
        <w:t xml:space="preserve"> </w:t>
      </w:r>
      <w:r w:rsidRPr="002B5F50">
        <w:rPr>
          <w:rFonts w:asciiTheme="minorHAnsi" w:hAnsiTheme="minorHAnsi" w:cstheme="minorHAnsi"/>
          <w:color w:val="313131"/>
          <w:sz w:val="22"/>
          <w:szCs w:val="22"/>
          <w:lang w:val="pl-PL"/>
        </w:rPr>
        <w:t xml:space="preserve">........................................................... </w:t>
      </w:r>
      <w:r w:rsidRPr="002B5F50">
        <w:rPr>
          <w:rFonts w:asciiTheme="minorHAnsi" w:hAnsiTheme="minorHAnsi" w:cstheme="minorHAnsi"/>
          <w:color w:val="0C0C0C"/>
          <w:sz w:val="22"/>
          <w:szCs w:val="22"/>
          <w:lang w:val="pl-PL"/>
        </w:rPr>
        <w:t>/do uzupełnienia na podstawie złożonej oferty/</w:t>
      </w:r>
      <w:r w:rsidR="00E26483" w:rsidRPr="002B5F50">
        <w:rPr>
          <w:rFonts w:asciiTheme="minorHAnsi" w:hAnsiTheme="minorHAnsi" w:cstheme="minorHAnsi"/>
          <w:color w:val="0C0C0C"/>
          <w:sz w:val="22"/>
          <w:szCs w:val="22"/>
          <w:lang w:val="pl-PL"/>
        </w:rPr>
        <w:t>.</w:t>
      </w:r>
    </w:p>
    <w:p w14:paraId="2580CCEB" w14:textId="21B79DF5" w:rsidR="00BC2E49" w:rsidRPr="002B5F50" w:rsidRDefault="000B5AFD">
      <w:pPr>
        <w:pStyle w:val="Tekstpodstawowy"/>
        <w:numPr>
          <w:ilvl w:val="0"/>
          <w:numId w:val="11"/>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C0C0C"/>
          <w:sz w:val="22"/>
          <w:szCs w:val="22"/>
          <w:lang w:val="pl-PL"/>
        </w:rPr>
        <w:t>Powierzenie wykonania części Przedmiotu Umowy podwykonawcy może nastąpić jedynie po uprzednim uzyskaniu pisemnej zgody Zamawiającego</w:t>
      </w:r>
      <w:r w:rsidRPr="002B5F50">
        <w:rPr>
          <w:rFonts w:asciiTheme="minorHAnsi" w:hAnsiTheme="minorHAnsi" w:cstheme="minorHAnsi"/>
          <w:color w:val="313131"/>
          <w:sz w:val="22"/>
          <w:szCs w:val="22"/>
          <w:lang w:val="pl-PL"/>
        </w:rPr>
        <w:t xml:space="preserve">. </w:t>
      </w:r>
      <w:r w:rsidRPr="002B5F50">
        <w:rPr>
          <w:rFonts w:asciiTheme="minorHAnsi" w:hAnsiTheme="minorHAnsi" w:cstheme="minorHAnsi"/>
          <w:color w:val="0C0C0C"/>
          <w:sz w:val="22"/>
          <w:szCs w:val="22"/>
          <w:lang w:val="pl-PL"/>
        </w:rPr>
        <w:t>Wykonawca jest zobowiązany w terminie 10 dni przed planowanym zawarciem odpowiednio umowy z podwykonawcą przedstawić projekt</w:t>
      </w:r>
      <w:r w:rsidR="004D381B" w:rsidRPr="002B5F50">
        <w:rPr>
          <w:rFonts w:asciiTheme="minorHAnsi" w:hAnsiTheme="minorHAnsi" w:cstheme="minorHAnsi"/>
          <w:color w:val="0C0C0C"/>
          <w:sz w:val="22"/>
          <w:szCs w:val="22"/>
          <w:lang w:val="pl-PL"/>
        </w:rPr>
        <w:t xml:space="preserve"> </w:t>
      </w:r>
      <w:r w:rsidRPr="002B5F50">
        <w:rPr>
          <w:rFonts w:asciiTheme="minorHAnsi" w:hAnsiTheme="minorHAnsi" w:cstheme="minorHAnsi"/>
          <w:color w:val="0C0C0C"/>
          <w:sz w:val="22"/>
          <w:szCs w:val="22"/>
          <w:lang w:val="pl-PL"/>
        </w:rPr>
        <w:t>tej umowy  Zamawiającemu</w:t>
      </w:r>
      <w:r w:rsidRPr="002B5F50">
        <w:rPr>
          <w:rFonts w:asciiTheme="minorHAnsi" w:hAnsiTheme="minorHAnsi" w:cstheme="minorHAnsi"/>
          <w:color w:val="313131"/>
          <w:sz w:val="22"/>
          <w:szCs w:val="22"/>
          <w:lang w:val="pl-PL"/>
        </w:rPr>
        <w:t>.</w:t>
      </w:r>
    </w:p>
    <w:p w14:paraId="360FF73D" w14:textId="77777777" w:rsidR="00BC2E49" w:rsidRPr="002B5F50" w:rsidRDefault="000B5AFD">
      <w:pPr>
        <w:pStyle w:val="Tekstpodstawowy"/>
        <w:numPr>
          <w:ilvl w:val="0"/>
          <w:numId w:val="11"/>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C0C0C"/>
          <w:sz w:val="22"/>
          <w:szCs w:val="22"/>
          <w:lang w:val="pl-PL"/>
        </w:rPr>
        <w:t>Zamawiający w terminie 7 dni od dnia przedłożenia mu projektu umowy o podwykonawstwo wyrazi na piśmie zgodę na powierzenie wykonania części Przedmiotu Umowy podwykonawcy lub odmówi wydania zgody, podając powody tej odmowy.</w:t>
      </w:r>
    </w:p>
    <w:p w14:paraId="230385D2" w14:textId="4D0320AC" w:rsidR="00BC2E49" w:rsidRPr="002B5F50" w:rsidRDefault="000B5AFD">
      <w:pPr>
        <w:pStyle w:val="Tekstpodstawowy"/>
        <w:numPr>
          <w:ilvl w:val="0"/>
          <w:numId w:val="11"/>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C0C0C"/>
          <w:sz w:val="22"/>
          <w:szCs w:val="22"/>
          <w:lang w:val="pl-PL"/>
        </w:rPr>
        <w:t>Postanowienia ustępu 2 i 3 powyżej mają odpowiednio zastosowanie także w przypadku zmian</w:t>
      </w:r>
      <w:r w:rsidR="002B5F50">
        <w:rPr>
          <w:rFonts w:asciiTheme="minorHAnsi" w:hAnsiTheme="minorHAnsi" w:cstheme="minorHAnsi"/>
          <w:color w:val="0C0C0C"/>
          <w:sz w:val="22"/>
          <w:szCs w:val="22"/>
          <w:lang w:val="pl-PL"/>
        </w:rPr>
        <w:br/>
      </w:r>
      <w:r w:rsidRPr="002B5F50">
        <w:rPr>
          <w:rFonts w:asciiTheme="minorHAnsi" w:hAnsiTheme="minorHAnsi" w:cstheme="minorHAnsi"/>
          <w:color w:val="0C0C0C"/>
          <w:sz w:val="22"/>
          <w:szCs w:val="22"/>
          <w:lang w:val="pl-PL"/>
        </w:rPr>
        <w:t>w umowie Wykonawcy z podwykonawcą.</w:t>
      </w:r>
    </w:p>
    <w:p w14:paraId="3B3A7AA8" w14:textId="77777777" w:rsidR="00BC2E49" w:rsidRPr="002B5F50" w:rsidRDefault="000B5AFD">
      <w:pPr>
        <w:pStyle w:val="Tekstpodstawowy"/>
        <w:numPr>
          <w:ilvl w:val="0"/>
          <w:numId w:val="11"/>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C0C0C"/>
          <w:sz w:val="22"/>
          <w:szCs w:val="22"/>
          <w:lang w:val="pl-PL"/>
        </w:rPr>
        <w:t>Jeżeli zajdzie konieczność zatrudnienia podwykonawcy prac, których charakter mieści się swoim zakresem w żądanym w postępowaniu o udzielenie zamówienia warunku wykazania posiadania zdolności technicznej lub zawodowej, zmiana taka będzie dopuszczona, jeśli podwykonawca wykaże spełnianie warunków w zakresie nie mniejszym niż wskazany na etapie postępowania o zamówienie publiczne.</w:t>
      </w:r>
    </w:p>
    <w:p w14:paraId="739EEBFC" w14:textId="77777777" w:rsidR="00BC2E49" w:rsidRPr="002B5F50" w:rsidRDefault="000B5AFD">
      <w:pPr>
        <w:pStyle w:val="Tekstpodstawowy"/>
        <w:numPr>
          <w:ilvl w:val="0"/>
          <w:numId w:val="11"/>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C0C0C"/>
          <w:sz w:val="22"/>
          <w:szCs w:val="22"/>
          <w:lang w:val="pl-PL"/>
        </w:rPr>
        <w:t xml:space="preserve">Termin zapłaty wynagrodzenia podwykonawcy przewidziany w umowie o podwykonawstwo, nie może </w:t>
      </w:r>
      <w:r w:rsidRPr="002B5F50">
        <w:rPr>
          <w:rFonts w:asciiTheme="minorHAnsi" w:hAnsiTheme="minorHAnsi" w:cstheme="minorHAnsi"/>
          <w:color w:val="0C0C0C"/>
          <w:sz w:val="22"/>
          <w:szCs w:val="22"/>
          <w:lang w:val="pl-PL"/>
        </w:rPr>
        <w:lastRenderedPageBreak/>
        <w:t>być dłuższy niż 30 dni od dnia doręczenia Wykonawcy, podwykonawcy faktury, rachunku lub dokumentu równoważnego</w:t>
      </w:r>
      <w:r w:rsidRPr="002B5F50">
        <w:rPr>
          <w:rFonts w:asciiTheme="minorHAnsi" w:hAnsiTheme="minorHAnsi" w:cstheme="minorHAnsi"/>
          <w:color w:val="313131"/>
          <w:sz w:val="22"/>
          <w:szCs w:val="22"/>
          <w:lang w:val="pl-PL"/>
        </w:rPr>
        <w:t>.</w:t>
      </w:r>
    </w:p>
    <w:p w14:paraId="1EE380AD" w14:textId="4110CDD3" w:rsidR="00BC2E49" w:rsidRPr="002B5F50" w:rsidRDefault="000B5AFD">
      <w:pPr>
        <w:pStyle w:val="Tekstpodstawowy"/>
        <w:numPr>
          <w:ilvl w:val="0"/>
          <w:numId w:val="11"/>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C0C0C"/>
          <w:sz w:val="22"/>
          <w:szCs w:val="22"/>
          <w:lang w:val="pl-PL"/>
        </w:rPr>
        <w:t>W przypadku zawarcia umowy z Podwykonawcą, Wykonawca zobowiązany jest do uzyskania autorskich praw majątkowych oraz praw zależnych wraz ze zgodą na wykonywanie praw osobistych do  Utworów wytworzonych w ramach tej umowy w zakresie tożsamym z określonym w niniejszej Umowie oraz przeniesienia ich na Zamawiającego zgodnie z niniejszą Umową.</w:t>
      </w:r>
    </w:p>
    <w:p w14:paraId="0FE13135" w14:textId="47CC81C7" w:rsidR="00BC2E49" w:rsidRPr="002B5F50" w:rsidRDefault="000B5AFD">
      <w:pPr>
        <w:pStyle w:val="Tekstpodstawowy"/>
        <w:numPr>
          <w:ilvl w:val="0"/>
          <w:numId w:val="11"/>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C0C0C"/>
          <w:sz w:val="22"/>
          <w:szCs w:val="22"/>
          <w:lang w:val="pl-PL"/>
        </w:rPr>
        <w:t>Wykonawca odpowiada za działania Podwykonawców jak za własne. Wykonawca zapewnia, że Podwykonawcy będą przestrzegać wszelkich postanowień Umowy. Wykonawca oświadcza, że zawarte</w:t>
      </w:r>
      <w:r w:rsidR="00962758" w:rsidRPr="002B5F50">
        <w:rPr>
          <w:rFonts w:asciiTheme="minorHAnsi" w:hAnsiTheme="minorHAnsi" w:cstheme="minorHAnsi"/>
          <w:color w:val="0C0C0C"/>
          <w:sz w:val="22"/>
          <w:szCs w:val="22"/>
          <w:lang w:val="pl-PL"/>
        </w:rPr>
        <w:br/>
      </w:r>
      <w:r w:rsidRPr="002B5F50">
        <w:rPr>
          <w:rFonts w:asciiTheme="minorHAnsi" w:hAnsiTheme="minorHAnsi" w:cstheme="minorHAnsi"/>
          <w:color w:val="0C0C0C"/>
          <w:sz w:val="22"/>
          <w:szCs w:val="22"/>
          <w:lang w:val="pl-PL"/>
        </w:rPr>
        <w:t>z podwykonawcami umowy o podwykonawstwo nie będą zawierać postanowień kształtujących prawa</w:t>
      </w:r>
      <w:r w:rsidR="00962758" w:rsidRPr="002B5F50">
        <w:rPr>
          <w:rFonts w:asciiTheme="minorHAnsi" w:hAnsiTheme="minorHAnsi" w:cstheme="minorHAnsi"/>
          <w:color w:val="0C0C0C"/>
          <w:sz w:val="22"/>
          <w:szCs w:val="22"/>
          <w:lang w:val="pl-PL"/>
        </w:rPr>
        <w:br/>
      </w:r>
      <w:r w:rsidRPr="002B5F50">
        <w:rPr>
          <w:rFonts w:asciiTheme="minorHAnsi" w:hAnsiTheme="minorHAnsi" w:cstheme="minorHAnsi"/>
          <w:color w:val="0C0C0C"/>
          <w:sz w:val="22"/>
          <w:szCs w:val="22"/>
          <w:lang w:val="pl-PL"/>
        </w:rPr>
        <w:t>i obowiązki podwykonawcy, w zakresie kar umownych oraz postanowień dotyczących warunków wypłaty wynagrodzenia, w sposób dla niego mniej korzystny niż prawa i obowiązki Wykonawcy, ukształtowane postanowieniami umowy zawartej między Zamawiającym a Wykonawcą</w:t>
      </w:r>
      <w:r w:rsidR="00BC2E49" w:rsidRPr="002B5F50">
        <w:rPr>
          <w:rFonts w:asciiTheme="minorHAnsi" w:hAnsiTheme="minorHAnsi" w:cstheme="minorHAnsi"/>
          <w:color w:val="0C0C0C"/>
          <w:sz w:val="22"/>
          <w:szCs w:val="22"/>
          <w:lang w:val="pl-PL"/>
        </w:rPr>
        <w:t>.</w:t>
      </w:r>
    </w:p>
    <w:p w14:paraId="23054AF6" w14:textId="77777777" w:rsidR="00BC2E49" w:rsidRPr="002B5F50" w:rsidRDefault="000B5AFD">
      <w:pPr>
        <w:pStyle w:val="Tekstpodstawowy"/>
        <w:numPr>
          <w:ilvl w:val="0"/>
          <w:numId w:val="11"/>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C0C0C"/>
          <w:sz w:val="22"/>
          <w:szCs w:val="22"/>
          <w:lang w:val="pl-PL"/>
        </w:rPr>
        <w:t>Zamawiający nie odpowiada za jakiekolwiek zobowiązania Wykonawcy wobec Podwykonawców, jak również za zobowiązania Podwykonawców wobec osób trzecich.</w:t>
      </w:r>
    </w:p>
    <w:p w14:paraId="2478BD64" w14:textId="7132DBF5" w:rsidR="00BC2E49" w:rsidRPr="009E4062" w:rsidRDefault="000B5AFD">
      <w:pPr>
        <w:pStyle w:val="Tekstpodstawowy"/>
        <w:numPr>
          <w:ilvl w:val="0"/>
          <w:numId w:val="11"/>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C0C0C"/>
          <w:sz w:val="22"/>
          <w:szCs w:val="22"/>
          <w:lang w:val="pl-PL"/>
        </w:rPr>
        <w:t>W związku z obowiązującymi przepisami ustawy z dnia 13.04.2022 r. o szczególnych rozwiązaniach</w:t>
      </w:r>
      <w:r w:rsidR="009E4062">
        <w:rPr>
          <w:rFonts w:asciiTheme="minorHAnsi" w:hAnsiTheme="minorHAnsi" w:cstheme="minorHAnsi"/>
          <w:color w:val="0C0C0C"/>
          <w:sz w:val="22"/>
          <w:szCs w:val="22"/>
          <w:lang w:val="pl-PL"/>
        </w:rPr>
        <w:br/>
      </w:r>
      <w:r w:rsidRPr="009E4062">
        <w:rPr>
          <w:rFonts w:asciiTheme="minorHAnsi" w:hAnsiTheme="minorHAnsi" w:cstheme="minorHAnsi"/>
          <w:color w:val="0C0C0C"/>
          <w:sz w:val="22"/>
          <w:szCs w:val="22"/>
          <w:lang w:val="pl-PL"/>
        </w:rPr>
        <w:t>w zakresie</w:t>
      </w:r>
      <w:r w:rsidR="00DF3619" w:rsidRPr="009E4062">
        <w:rPr>
          <w:rFonts w:asciiTheme="minorHAnsi" w:hAnsiTheme="minorHAnsi" w:cstheme="minorHAnsi"/>
          <w:color w:val="0C0C0C"/>
          <w:sz w:val="22"/>
          <w:szCs w:val="22"/>
          <w:lang w:val="pl-PL"/>
        </w:rPr>
        <w:t xml:space="preserve"> </w:t>
      </w:r>
      <w:r w:rsidRPr="009E4062">
        <w:rPr>
          <w:rFonts w:asciiTheme="minorHAnsi" w:hAnsiTheme="minorHAnsi" w:cstheme="minorHAnsi"/>
          <w:color w:val="0C0C0C"/>
          <w:sz w:val="22"/>
          <w:szCs w:val="22"/>
          <w:lang w:val="pl-PL"/>
        </w:rPr>
        <w:t>przeciwdziałania wspieraniu agresji na Ukrainę oraz służących ochronie</w:t>
      </w:r>
      <w:r w:rsidR="00DF3619" w:rsidRPr="009E4062">
        <w:rPr>
          <w:rFonts w:asciiTheme="minorHAnsi" w:hAnsiTheme="minorHAnsi" w:cstheme="minorHAnsi"/>
          <w:color w:val="0C0C0C"/>
          <w:sz w:val="22"/>
          <w:szCs w:val="22"/>
          <w:lang w:val="pl-PL"/>
        </w:rPr>
        <w:t xml:space="preserve"> </w:t>
      </w:r>
      <w:r w:rsidRPr="009E4062">
        <w:rPr>
          <w:rFonts w:asciiTheme="minorHAnsi" w:hAnsiTheme="minorHAnsi" w:cstheme="minorHAnsi"/>
          <w:color w:val="0C0C0C"/>
          <w:sz w:val="22"/>
          <w:szCs w:val="22"/>
          <w:lang w:val="pl-PL"/>
        </w:rPr>
        <w:t xml:space="preserve">bezpieczeństwa narodowego (w szczególności art. 7 ww. ustawy) oraz rozporządzenia Rady (UE) nr 833/2014 </w:t>
      </w:r>
      <w:r w:rsidR="009E4062">
        <w:rPr>
          <w:rFonts w:asciiTheme="minorHAnsi" w:hAnsiTheme="minorHAnsi" w:cstheme="minorHAnsi"/>
          <w:color w:val="0C0C0C"/>
          <w:sz w:val="22"/>
          <w:szCs w:val="22"/>
          <w:lang w:val="pl-PL"/>
        </w:rPr>
        <w:br/>
      </w:r>
      <w:r w:rsidRPr="009E4062">
        <w:rPr>
          <w:rFonts w:asciiTheme="minorHAnsi" w:hAnsiTheme="minorHAnsi" w:cstheme="minorHAnsi"/>
          <w:color w:val="0C0C0C"/>
          <w:sz w:val="22"/>
          <w:szCs w:val="22"/>
          <w:lang w:val="pl-PL"/>
        </w:rPr>
        <w:t>z</w:t>
      </w:r>
      <w:r w:rsidR="009E4062">
        <w:rPr>
          <w:rFonts w:asciiTheme="minorHAnsi" w:hAnsiTheme="minorHAnsi" w:cstheme="minorHAnsi"/>
          <w:color w:val="0C0C0C"/>
          <w:sz w:val="22"/>
          <w:szCs w:val="22"/>
          <w:lang w:val="pl-PL"/>
        </w:rPr>
        <w:t xml:space="preserve"> </w:t>
      </w:r>
      <w:r w:rsidRPr="009E4062">
        <w:rPr>
          <w:rFonts w:asciiTheme="minorHAnsi" w:hAnsiTheme="minorHAnsi" w:cstheme="minorHAnsi"/>
          <w:color w:val="0C0C0C"/>
          <w:sz w:val="22"/>
          <w:szCs w:val="22"/>
          <w:lang w:val="pl-PL"/>
        </w:rPr>
        <w:t>dnia 31.07.2014</w:t>
      </w:r>
      <w:r w:rsidR="009E4062">
        <w:rPr>
          <w:rFonts w:asciiTheme="minorHAnsi" w:hAnsiTheme="minorHAnsi" w:cstheme="minorHAnsi"/>
          <w:color w:val="0C0C0C"/>
          <w:sz w:val="22"/>
          <w:szCs w:val="22"/>
          <w:lang w:val="pl-PL"/>
        </w:rPr>
        <w:t xml:space="preserve"> </w:t>
      </w:r>
      <w:r w:rsidRPr="009E4062">
        <w:rPr>
          <w:rFonts w:asciiTheme="minorHAnsi" w:hAnsiTheme="minorHAnsi" w:cstheme="minorHAnsi"/>
          <w:color w:val="0C0C0C"/>
          <w:sz w:val="22"/>
          <w:szCs w:val="22"/>
          <w:lang w:val="pl-PL"/>
        </w:rPr>
        <w:t>r. dotyczącego środków ograniczających w związku z działaniami Rosji destabilizującymi sytuację na Ukrainie (w szczególności art</w:t>
      </w:r>
      <w:r w:rsidRPr="009E4062">
        <w:rPr>
          <w:rFonts w:asciiTheme="minorHAnsi" w:hAnsiTheme="minorHAnsi" w:cstheme="minorHAnsi"/>
          <w:color w:val="313131"/>
          <w:sz w:val="22"/>
          <w:szCs w:val="22"/>
          <w:lang w:val="pl-PL"/>
        </w:rPr>
        <w:t xml:space="preserve">. </w:t>
      </w:r>
      <w:r w:rsidRPr="009E4062">
        <w:rPr>
          <w:rFonts w:asciiTheme="minorHAnsi" w:hAnsiTheme="minorHAnsi" w:cstheme="minorHAnsi"/>
          <w:color w:val="0C0C0C"/>
          <w:sz w:val="22"/>
          <w:szCs w:val="22"/>
          <w:lang w:val="pl-PL"/>
        </w:rPr>
        <w:t>5k ww</w:t>
      </w:r>
      <w:r w:rsidRPr="009E4062">
        <w:rPr>
          <w:rFonts w:asciiTheme="minorHAnsi" w:hAnsiTheme="minorHAnsi" w:cstheme="minorHAnsi"/>
          <w:color w:val="444444"/>
          <w:sz w:val="22"/>
          <w:szCs w:val="22"/>
          <w:lang w:val="pl-PL"/>
        </w:rPr>
        <w:t xml:space="preserve">. </w:t>
      </w:r>
      <w:r w:rsidRPr="009E4062">
        <w:rPr>
          <w:rFonts w:asciiTheme="minorHAnsi" w:hAnsiTheme="minorHAnsi" w:cstheme="minorHAnsi"/>
          <w:color w:val="0C0C0C"/>
          <w:sz w:val="22"/>
          <w:szCs w:val="22"/>
          <w:lang w:val="pl-PL"/>
        </w:rPr>
        <w:t xml:space="preserve">rozporządzenia; dalej jako </w:t>
      </w:r>
      <w:r w:rsidRPr="009E4062">
        <w:rPr>
          <w:rFonts w:asciiTheme="minorHAnsi" w:hAnsiTheme="minorHAnsi" w:cstheme="minorHAnsi"/>
          <w:color w:val="313131"/>
          <w:sz w:val="22"/>
          <w:szCs w:val="22"/>
          <w:lang w:val="pl-PL"/>
        </w:rPr>
        <w:t>„</w:t>
      </w:r>
      <w:r w:rsidRPr="009E4062">
        <w:rPr>
          <w:rFonts w:asciiTheme="minorHAnsi" w:hAnsiTheme="minorHAnsi" w:cstheme="minorHAnsi"/>
          <w:color w:val="0C0C0C"/>
          <w:sz w:val="22"/>
          <w:szCs w:val="22"/>
          <w:lang w:val="pl-PL"/>
        </w:rPr>
        <w:t>Rozporządzenie")</w:t>
      </w:r>
      <w:r w:rsidRPr="009E4062">
        <w:rPr>
          <w:rFonts w:asciiTheme="minorHAnsi" w:hAnsiTheme="minorHAnsi" w:cstheme="minorHAnsi"/>
          <w:color w:val="313131"/>
          <w:sz w:val="22"/>
          <w:szCs w:val="22"/>
          <w:lang w:val="pl-PL"/>
        </w:rPr>
        <w:t xml:space="preserve">, </w:t>
      </w:r>
      <w:r w:rsidRPr="009E4062">
        <w:rPr>
          <w:rFonts w:asciiTheme="minorHAnsi" w:hAnsiTheme="minorHAnsi" w:cstheme="minorHAnsi"/>
          <w:color w:val="0C0C0C"/>
          <w:sz w:val="22"/>
          <w:szCs w:val="22"/>
          <w:lang w:val="pl-PL"/>
        </w:rPr>
        <w:t>Wykonawca zobowiązany jest przez cały okres realizacji Przedmiotu Umowy przestrzegać przedmiotowych regulacji</w:t>
      </w:r>
      <w:r w:rsidRPr="009E4062">
        <w:rPr>
          <w:rFonts w:asciiTheme="minorHAnsi" w:hAnsiTheme="minorHAnsi" w:cstheme="minorHAnsi"/>
          <w:color w:val="313131"/>
          <w:sz w:val="22"/>
          <w:szCs w:val="22"/>
          <w:lang w:val="pl-PL"/>
        </w:rPr>
        <w:t xml:space="preserve">, </w:t>
      </w:r>
      <w:r w:rsidRPr="009E4062">
        <w:rPr>
          <w:rFonts w:asciiTheme="minorHAnsi" w:hAnsiTheme="minorHAnsi" w:cstheme="minorHAnsi"/>
          <w:color w:val="0C0C0C"/>
          <w:sz w:val="22"/>
          <w:szCs w:val="22"/>
          <w:lang w:val="pl-PL"/>
        </w:rPr>
        <w:t>w szczególności zatrudniać podwykonawców</w:t>
      </w:r>
      <w:r w:rsidRPr="009E4062">
        <w:rPr>
          <w:rFonts w:asciiTheme="minorHAnsi" w:hAnsiTheme="minorHAnsi" w:cstheme="minorHAnsi"/>
          <w:color w:val="313131"/>
          <w:sz w:val="22"/>
          <w:szCs w:val="22"/>
          <w:lang w:val="pl-PL"/>
        </w:rPr>
        <w:t xml:space="preserve">, </w:t>
      </w:r>
      <w:r w:rsidRPr="009E4062">
        <w:rPr>
          <w:rFonts w:asciiTheme="minorHAnsi" w:hAnsiTheme="minorHAnsi" w:cstheme="minorHAnsi"/>
          <w:color w:val="0C0C0C"/>
          <w:sz w:val="22"/>
          <w:szCs w:val="22"/>
          <w:lang w:val="pl-PL"/>
        </w:rPr>
        <w:t>dostawców bądź inne podmioty, które nie podlegają ograniczeniom</w:t>
      </w:r>
      <w:r w:rsidRPr="009E4062">
        <w:rPr>
          <w:rFonts w:asciiTheme="minorHAnsi" w:hAnsiTheme="minorHAnsi" w:cstheme="minorHAnsi"/>
          <w:color w:val="313131"/>
          <w:sz w:val="22"/>
          <w:szCs w:val="22"/>
          <w:lang w:val="pl-PL"/>
        </w:rPr>
        <w:t xml:space="preserve">, </w:t>
      </w:r>
      <w:r w:rsidRPr="009E4062">
        <w:rPr>
          <w:rFonts w:asciiTheme="minorHAnsi" w:hAnsiTheme="minorHAnsi" w:cstheme="minorHAnsi"/>
          <w:color w:val="0C0C0C"/>
          <w:sz w:val="22"/>
          <w:szCs w:val="22"/>
          <w:lang w:val="pl-PL"/>
        </w:rPr>
        <w:t>o których mowa w ww</w:t>
      </w:r>
      <w:r w:rsidRPr="009E4062">
        <w:rPr>
          <w:rFonts w:asciiTheme="minorHAnsi" w:hAnsiTheme="minorHAnsi" w:cstheme="minorHAnsi"/>
          <w:color w:val="313131"/>
          <w:sz w:val="22"/>
          <w:szCs w:val="22"/>
          <w:lang w:val="pl-PL"/>
        </w:rPr>
        <w:t xml:space="preserve">. </w:t>
      </w:r>
      <w:r w:rsidRPr="009E4062">
        <w:rPr>
          <w:rFonts w:asciiTheme="minorHAnsi" w:hAnsiTheme="minorHAnsi" w:cstheme="minorHAnsi"/>
          <w:color w:val="0C0C0C"/>
          <w:sz w:val="22"/>
          <w:szCs w:val="22"/>
          <w:lang w:val="pl-PL"/>
        </w:rPr>
        <w:t>przepisach</w:t>
      </w:r>
      <w:r w:rsidRPr="009E4062">
        <w:rPr>
          <w:rFonts w:asciiTheme="minorHAnsi" w:hAnsiTheme="minorHAnsi" w:cstheme="minorHAnsi"/>
          <w:color w:val="313131"/>
          <w:sz w:val="22"/>
          <w:szCs w:val="22"/>
          <w:lang w:val="pl-PL"/>
        </w:rPr>
        <w:t xml:space="preserve">. </w:t>
      </w:r>
      <w:r w:rsidRPr="009E4062">
        <w:rPr>
          <w:rFonts w:asciiTheme="minorHAnsi" w:hAnsiTheme="minorHAnsi" w:cstheme="minorHAnsi"/>
          <w:color w:val="0C0C0C"/>
          <w:sz w:val="22"/>
          <w:szCs w:val="22"/>
          <w:lang w:val="pl-PL"/>
        </w:rPr>
        <w:t xml:space="preserve">Zamawiający uprawniony będzie do </w:t>
      </w:r>
      <w:r w:rsidR="00BC2E49" w:rsidRPr="009E4062">
        <w:rPr>
          <w:rFonts w:asciiTheme="minorHAnsi" w:hAnsiTheme="minorHAnsi" w:cstheme="minorHAnsi"/>
          <w:color w:val="0C0C0C"/>
          <w:sz w:val="22"/>
          <w:szCs w:val="22"/>
          <w:lang w:val="pl-PL"/>
        </w:rPr>
        <w:t>w</w:t>
      </w:r>
      <w:r w:rsidRPr="009E4062">
        <w:rPr>
          <w:rFonts w:asciiTheme="minorHAnsi" w:hAnsiTheme="minorHAnsi" w:cstheme="minorHAnsi"/>
          <w:color w:val="0C0C0C"/>
          <w:sz w:val="22"/>
          <w:szCs w:val="22"/>
          <w:lang w:val="pl-PL"/>
        </w:rPr>
        <w:t>ezwania</w:t>
      </w:r>
      <w:r w:rsidR="00BC2E49" w:rsidRPr="009E4062">
        <w:rPr>
          <w:rFonts w:asciiTheme="minorHAnsi" w:hAnsiTheme="minorHAnsi" w:cstheme="minorHAnsi"/>
          <w:color w:val="0C0C0C"/>
          <w:sz w:val="22"/>
          <w:szCs w:val="22"/>
          <w:lang w:val="pl-PL"/>
        </w:rPr>
        <w:t xml:space="preserve"> </w:t>
      </w:r>
      <w:r w:rsidRPr="009E4062">
        <w:rPr>
          <w:rFonts w:asciiTheme="minorHAnsi" w:hAnsiTheme="minorHAnsi" w:cstheme="minorHAnsi"/>
          <w:color w:val="0C0C0C"/>
          <w:sz w:val="22"/>
          <w:szCs w:val="22"/>
          <w:lang w:val="pl-PL"/>
        </w:rPr>
        <w:t>Wykonawcy</w:t>
      </w:r>
      <w:r w:rsidR="00BC2E49" w:rsidRPr="009E4062">
        <w:rPr>
          <w:rFonts w:asciiTheme="minorHAnsi" w:hAnsiTheme="minorHAnsi" w:cstheme="minorHAnsi"/>
          <w:color w:val="0C0C0C"/>
          <w:sz w:val="22"/>
          <w:szCs w:val="22"/>
          <w:lang w:val="pl-PL"/>
        </w:rPr>
        <w:t xml:space="preserve"> </w:t>
      </w:r>
      <w:r w:rsidRPr="009E4062">
        <w:rPr>
          <w:rFonts w:asciiTheme="minorHAnsi" w:hAnsiTheme="minorHAnsi" w:cstheme="minorHAnsi"/>
          <w:color w:val="0C0C0C"/>
          <w:sz w:val="22"/>
          <w:szCs w:val="22"/>
          <w:lang w:val="pl-PL"/>
        </w:rPr>
        <w:t>do</w:t>
      </w:r>
      <w:r w:rsidR="00BC2E49" w:rsidRPr="009E4062">
        <w:rPr>
          <w:rFonts w:asciiTheme="minorHAnsi" w:hAnsiTheme="minorHAnsi" w:cstheme="minorHAnsi"/>
          <w:color w:val="0C0C0C"/>
          <w:sz w:val="22"/>
          <w:szCs w:val="22"/>
          <w:lang w:val="pl-PL"/>
        </w:rPr>
        <w:t xml:space="preserve"> </w:t>
      </w:r>
      <w:r w:rsidRPr="009E4062">
        <w:rPr>
          <w:rFonts w:asciiTheme="minorHAnsi" w:hAnsiTheme="minorHAnsi" w:cstheme="minorHAnsi"/>
          <w:color w:val="0C0C0C"/>
          <w:sz w:val="22"/>
          <w:szCs w:val="22"/>
          <w:lang w:val="pl-PL"/>
        </w:rPr>
        <w:t>przedłożenia stosownych o</w:t>
      </w:r>
      <w:r w:rsidRPr="009E4062">
        <w:rPr>
          <w:rFonts w:asciiTheme="minorHAnsi" w:hAnsiTheme="minorHAnsi" w:cstheme="minorHAnsi"/>
          <w:color w:val="313131"/>
          <w:sz w:val="22"/>
          <w:szCs w:val="22"/>
          <w:lang w:val="pl-PL"/>
        </w:rPr>
        <w:t>ś</w:t>
      </w:r>
      <w:r w:rsidRPr="009E4062">
        <w:rPr>
          <w:rFonts w:asciiTheme="minorHAnsi" w:hAnsiTheme="minorHAnsi" w:cstheme="minorHAnsi"/>
          <w:color w:val="0C0C0C"/>
          <w:sz w:val="22"/>
          <w:szCs w:val="22"/>
          <w:lang w:val="pl-PL"/>
        </w:rPr>
        <w:t xml:space="preserve">wiadczeń </w:t>
      </w:r>
      <w:r w:rsidR="009E4062">
        <w:rPr>
          <w:rFonts w:asciiTheme="minorHAnsi" w:hAnsiTheme="minorHAnsi" w:cstheme="minorHAnsi"/>
          <w:color w:val="0C0C0C"/>
          <w:sz w:val="22"/>
          <w:szCs w:val="22"/>
          <w:lang w:val="pl-PL"/>
        </w:rPr>
        <w:br/>
      </w:r>
      <w:r w:rsidRPr="009E4062">
        <w:rPr>
          <w:rFonts w:asciiTheme="minorHAnsi" w:hAnsiTheme="minorHAnsi" w:cstheme="minorHAnsi"/>
          <w:color w:val="0C0C0C"/>
          <w:sz w:val="22"/>
          <w:szCs w:val="22"/>
          <w:lang w:val="pl-PL"/>
        </w:rPr>
        <w:t>w przedmiocie braku</w:t>
      </w:r>
      <w:r w:rsidR="00BC2E49" w:rsidRPr="009E4062">
        <w:rPr>
          <w:rFonts w:asciiTheme="minorHAnsi" w:hAnsiTheme="minorHAnsi" w:cstheme="minorHAnsi"/>
          <w:color w:val="0C0C0C"/>
          <w:sz w:val="22"/>
          <w:szCs w:val="22"/>
          <w:lang w:val="pl-PL"/>
        </w:rPr>
        <w:t xml:space="preserve"> </w:t>
      </w:r>
      <w:r w:rsidRPr="009E4062">
        <w:rPr>
          <w:rFonts w:asciiTheme="minorHAnsi" w:hAnsiTheme="minorHAnsi" w:cstheme="minorHAnsi"/>
          <w:color w:val="0C0C0C"/>
          <w:sz w:val="22"/>
          <w:szCs w:val="22"/>
          <w:lang w:val="pl-PL"/>
        </w:rPr>
        <w:t>występowania przewidzianych</w:t>
      </w:r>
      <w:r w:rsidR="00BC2E49" w:rsidRPr="009E4062">
        <w:rPr>
          <w:rFonts w:asciiTheme="minorHAnsi" w:hAnsiTheme="minorHAnsi" w:cstheme="minorHAnsi"/>
          <w:color w:val="0C0C0C"/>
          <w:sz w:val="22"/>
          <w:szCs w:val="22"/>
          <w:lang w:val="pl-PL"/>
        </w:rPr>
        <w:t xml:space="preserve"> </w:t>
      </w:r>
      <w:r w:rsidRPr="009E4062">
        <w:rPr>
          <w:rFonts w:asciiTheme="minorHAnsi" w:hAnsiTheme="minorHAnsi" w:cstheme="minorHAnsi"/>
          <w:color w:val="0C0C0C"/>
          <w:sz w:val="22"/>
          <w:szCs w:val="22"/>
          <w:lang w:val="pl-PL"/>
        </w:rPr>
        <w:t>ww</w:t>
      </w:r>
      <w:r w:rsidRPr="009E4062">
        <w:rPr>
          <w:rFonts w:asciiTheme="minorHAnsi" w:hAnsiTheme="minorHAnsi" w:cstheme="minorHAnsi"/>
          <w:color w:val="444444"/>
          <w:sz w:val="22"/>
          <w:szCs w:val="22"/>
          <w:lang w:val="pl-PL"/>
        </w:rPr>
        <w:t xml:space="preserve">. </w:t>
      </w:r>
      <w:r w:rsidRPr="009E4062">
        <w:rPr>
          <w:rFonts w:asciiTheme="minorHAnsi" w:hAnsiTheme="minorHAnsi" w:cstheme="minorHAnsi"/>
          <w:color w:val="0C0C0C"/>
          <w:sz w:val="22"/>
          <w:szCs w:val="22"/>
          <w:lang w:val="pl-PL"/>
        </w:rPr>
        <w:t>przepisami</w:t>
      </w:r>
      <w:r w:rsidR="00BC2E49" w:rsidRPr="009E4062">
        <w:rPr>
          <w:rFonts w:asciiTheme="minorHAnsi" w:hAnsiTheme="minorHAnsi" w:cstheme="minorHAnsi"/>
          <w:color w:val="0C0C0C"/>
          <w:sz w:val="22"/>
          <w:szCs w:val="22"/>
          <w:lang w:val="pl-PL"/>
        </w:rPr>
        <w:t xml:space="preserve"> </w:t>
      </w:r>
      <w:r w:rsidRPr="009E4062">
        <w:rPr>
          <w:rFonts w:asciiTheme="minorHAnsi" w:hAnsiTheme="minorHAnsi" w:cstheme="minorHAnsi"/>
          <w:color w:val="0C0C0C"/>
          <w:sz w:val="22"/>
          <w:szCs w:val="22"/>
          <w:lang w:val="pl-PL"/>
        </w:rPr>
        <w:t>okoliczności</w:t>
      </w:r>
      <w:r w:rsidR="00BC2E49" w:rsidRPr="009E4062">
        <w:rPr>
          <w:rFonts w:asciiTheme="minorHAnsi" w:hAnsiTheme="minorHAnsi" w:cstheme="minorHAnsi"/>
          <w:color w:val="0C0C0C"/>
          <w:sz w:val="22"/>
          <w:szCs w:val="22"/>
          <w:lang w:val="pl-PL"/>
        </w:rPr>
        <w:t xml:space="preserve"> </w:t>
      </w:r>
      <w:r w:rsidRPr="009E4062">
        <w:rPr>
          <w:rFonts w:asciiTheme="minorHAnsi" w:hAnsiTheme="minorHAnsi" w:cstheme="minorHAnsi"/>
          <w:color w:val="0C0C0C"/>
          <w:sz w:val="22"/>
          <w:szCs w:val="22"/>
          <w:lang w:val="pl-PL"/>
        </w:rPr>
        <w:t xml:space="preserve">skutkujących  zakazem dalszego </w:t>
      </w:r>
      <w:r w:rsidR="00BC2E49" w:rsidRPr="009E4062">
        <w:rPr>
          <w:rFonts w:asciiTheme="minorHAnsi" w:hAnsiTheme="minorHAnsi" w:cstheme="minorHAnsi"/>
          <w:color w:val="0C0C0C"/>
          <w:sz w:val="22"/>
          <w:szCs w:val="22"/>
          <w:lang w:val="pl-PL"/>
        </w:rPr>
        <w:t>w</w:t>
      </w:r>
      <w:r w:rsidRPr="009E4062">
        <w:rPr>
          <w:rFonts w:asciiTheme="minorHAnsi" w:hAnsiTheme="minorHAnsi" w:cstheme="minorHAnsi"/>
          <w:color w:val="0C0C0C"/>
          <w:sz w:val="22"/>
          <w:szCs w:val="22"/>
          <w:lang w:val="pl-PL"/>
        </w:rPr>
        <w:t>ykonywania</w:t>
      </w:r>
      <w:r w:rsidR="00BC2E49" w:rsidRPr="009E4062">
        <w:rPr>
          <w:rFonts w:asciiTheme="minorHAnsi" w:hAnsiTheme="minorHAnsi" w:cstheme="minorHAnsi"/>
          <w:color w:val="0C0C0C"/>
          <w:sz w:val="22"/>
          <w:szCs w:val="22"/>
          <w:lang w:val="pl-PL"/>
        </w:rPr>
        <w:t xml:space="preserve"> </w:t>
      </w:r>
      <w:r w:rsidRPr="009E4062">
        <w:rPr>
          <w:rFonts w:asciiTheme="minorHAnsi" w:hAnsiTheme="minorHAnsi" w:cstheme="minorHAnsi"/>
          <w:color w:val="0C0C0C"/>
          <w:sz w:val="22"/>
          <w:szCs w:val="22"/>
          <w:lang w:val="pl-PL"/>
        </w:rPr>
        <w:t>Przedmiotu</w:t>
      </w:r>
      <w:r w:rsidR="00BC2E49" w:rsidRPr="009E4062">
        <w:rPr>
          <w:rFonts w:asciiTheme="minorHAnsi" w:hAnsiTheme="minorHAnsi" w:cstheme="minorHAnsi"/>
          <w:color w:val="0C0C0C"/>
          <w:sz w:val="22"/>
          <w:szCs w:val="22"/>
          <w:lang w:val="pl-PL"/>
        </w:rPr>
        <w:t xml:space="preserve"> </w:t>
      </w:r>
      <w:r w:rsidRPr="009E4062">
        <w:rPr>
          <w:rFonts w:asciiTheme="minorHAnsi" w:hAnsiTheme="minorHAnsi" w:cstheme="minorHAnsi"/>
          <w:color w:val="0C0C0C"/>
          <w:sz w:val="22"/>
          <w:szCs w:val="22"/>
          <w:lang w:val="pl-PL"/>
        </w:rPr>
        <w:t>Umowy</w:t>
      </w:r>
      <w:r w:rsidRPr="009E4062">
        <w:rPr>
          <w:rFonts w:asciiTheme="minorHAnsi" w:hAnsiTheme="minorHAnsi" w:cstheme="minorHAnsi"/>
          <w:color w:val="565656"/>
          <w:sz w:val="22"/>
          <w:szCs w:val="22"/>
          <w:lang w:val="pl-PL"/>
        </w:rPr>
        <w:t xml:space="preserve">. </w:t>
      </w:r>
      <w:r w:rsidRPr="009E4062">
        <w:rPr>
          <w:rFonts w:asciiTheme="minorHAnsi" w:hAnsiTheme="minorHAnsi" w:cstheme="minorHAnsi"/>
          <w:color w:val="0C0C0C"/>
          <w:sz w:val="22"/>
          <w:szCs w:val="22"/>
          <w:lang w:val="pl-PL"/>
        </w:rPr>
        <w:t>W przypadku wystąpienia okoliczności</w:t>
      </w:r>
      <w:r w:rsidRPr="009E4062">
        <w:rPr>
          <w:rFonts w:asciiTheme="minorHAnsi" w:hAnsiTheme="minorHAnsi" w:cstheme="minorHAnsi"/>
          <w:color w:val="313131"/>
          <w:sz w:val="22"/>
          <w:szCs w:val="22"/>
          <w:lang w:val="pl-PL"/>
        </w:rPr>
        <w:t xml:space="preserve">, </w:t>
      </w:r>
      <w:r w:rsidRPr="009E4062">
        <w:rPr>
          <w:rFonts w:asciiTheme="minorHAnsi" w:hAnsiTheme="minorHAnsi" w:cstheme="minorHAnsi"/>
          <w:color w:val="0C0C0C"/>
          <w:sz w:val="22"/>
          <w:szCs w:val="22"/>
          <w:lang w:val="pl-PL"/>
        </w:rPr>
        <w:t>o których mowa</w:t>
      </w:r>
      <w:r w:rsidR="009E4062">
        <w:rPr>
          <w:rFonts w:asciiTheme="minorHAnsi" w:hAnsiTheme="minorHAnsi" w:cstheme="minorHAnsi"/>
          <w:color w:val="0C0C0C"/>
          <w:sz w:val="22"/>
          <w:szCs w:val="22"/>
          <w:lang w:val="pl-PL"/>
        </w:rPr>
        <w:br/>
      </w:r>
      <w:r w:rsidRPr="009E4062">
        <w:rPr>
          <w:rFonts w:asciiTheme="minorHAnsi" w:hAnsiTheme="minorHAnsi" w:cstheme="minorHAnsi"/>
          <w:color w:val="0C0C0C"/>
          <w:sz w:val="22"/>
          <w:szCs w:val="22"/>
          <w:lang w:val="pl-PL"/>
        </w:rPr>
        <w:t>w ww</w:t>
      </w:r>
      <w:r w:rsidRPr="009E4062">
        <w:rPr>
          <w:rFonts w:asciiTheme="minorHAnsi" w:hAnsiTheme="minorHAnsi" w:cstheme="minorHAnsi"/>
          <w:color w:val="313131"/>
          <w:sz w:val="22"/>
          <w:szCs w:val="22"/>
          <w:lang w:val="pl-PL"/>
        </w:rPr>
        <w:t xml:space="preserve">. </w:t>
      </w:r>
      <w:r w:rsidRPr="009E4062">
        <w:rPr>
          <w:rFonts w:asciiTheme="minorHAnsi" w:hAnsiTheme="minorHAnsi" w:cstheme="minorHAnsi"/>
          <w:color w:val="0C0C0C"/>
          <w:sz w:val="22"/>
          <w:szCs w:val="22"/>
          <w:lang w:val="pl-PL"/>
        </w:rPr>
        <w:t>przepisach skutkujących</w:t>
      </w:r>
      <w:r w:rsidR="00BC2E49" w:rsidRPr="009E4062">
        <w:rPr>
          <w:rFonts w:asciiTheme="minorHAnsi" w:hAnsiTheme="minorHAnsi" w:cstheme="minorHAnsi"/>
          <w:color w:val="0C0C0C"/>
          <w:sz w:val="22"/>
          <w:szCs w:val="22"/>
          <w:lang w:val="pl-PL"/>
        </w:rPr>
        <w:t xml:space="preserve"> </w:t>
      </w:r>
      <w:r w:rsidRPr="009E4062">
        <w:rPr>
          <w:rFonts w:asciiTheme="minorHAnsi" w:hAnsiTheme="minorHAnsi" w:cstheme="minorHAnsi"/>
          <w:color w:val="0C0C0C"/>
          <w:sz w:val="22"/>
          <w:szCs w:val="22"/>
          <w:lang w:val="pl-PL"/>
        </w:rPr>
        <w:t>zakazem</w:t>
      </w:r>
      <w:r w:rsidR="00BC2E49" w:rsidRPr="009E4062">
        <w:rPr>
          <w:rFonts w:asciiTheme="minorHAnsi" w:hAnsiTheme="minorHAnsi" w:cstheme="minorHAnsi"/>
          <w:color w:val="0C0C0C"/>
          <w:sz w:val="22"/>
          <w:szCs w:val="22"/>
          <w:lang w:val="pl-PL"/>
        </w:rPr>
        <w:t xml:space="preserve"> </w:t>
      </w:r>
      <w:r w:rsidRPr="009E4062">
        <w:rPr>
          <w:rFonts w:asciiTheme="minorHAnsi" w:hAnsiTheme="minorHAnsi" w:cstheme="minorHAnsi"/>
          <w:color w:val="0C0C0C"/>
          <w:sz w:val="22"/>
          <w:szCs w:val="22"/>
          <w:lang w:val="pl-PL"/>
        </w:rPr>
        <w:t>dalszego</w:t>
      </w:r>
      <w:r w:rsidR="00BC2E49" w:rsidRPr="009E4062">
        <w:rPr>
          <w:rFonts w:asciiTheme="minorHAnsi" w:hAnsiTheme="minorHAnsi" w:cstheme="minorHAnsi"/>
          <w:color w:val="0C0C0C"/>
          <w:sz w:val="22"/>
          <w:szCs w:val="22"/>
          <w:lang w:val="pl-PL"/>
        </w:rPr>
        <w:t xml:space="preserve"> </w:t>
      </w:r>
      <w:r w:rsidRPr="009E4062">
        <w:rPr>
          <w:rFonts w:asciiTheme="minorHAnsi" w:hAnsiTheme="minorHAnsi" w:cstheme="minorHAnsi"/>
          <w:color w:val="0C0C0C"/>
          <w:sz w:val="22"/>
          <w:szCs w:val="22"/>
          <w:lang w:val="pl-PL"/>
        </w:rPr>
        <w:t>wykonywania</w:t>
      </w:r>
      <w:r w:rsidR="00BC2E49" w:rsidRPr="009E4062">
        <w:rPr>
          <w:rFonts w:asciiTheme="minorHAnsi" w:hAnsiTheme="minorHAnsi" w:cstheme="minorHAnsi"/>
          <w:color w:val="0C0C0C"/>
          <w:sz w:val="22"/>
          <w:szCs w:val="22"/>
          <w:lang w:val="pl-PL"/>
        </w:rPr>
        <w:t xml:space="preserve"> </w:t>
      </w:r>
      <w:r w:rsidRPr="009E4062">
        <w:rPr>
          <w:rFonts w:asciiTheme="minorHAnsi" w:hAnsiTheme="minorHAnsi" w:cstheme="minorHAnsi"/>
          <w:color w:val="0C0C0C"/>
          <w:sz w:val="22"/>
          <w:szCs w:val="22"/>
          <w:lang w:val="pl-PL"/>
        </w:rPr>
        <w:t xml:space="preserve">Przedmiotu </w:t>
      </w:r>
      <w:r w:rsidR="00BC2E49" w:rsidRPr="009E4062">
        <w:rPr>
          <w:rFonts w:asciiTheme="minorHAnsi" w:hAnsiTheme="minorHAnsi" w:cstheme="minorHAnsi"/>
          <w:color w:val="0C0C0C"/>
          <w:sz w:val="22"/>
          <w:szCs w:val="22"/>
          <w:lang w:val="pl-PL"/>
        </w:rPr>
        <w:t>U</w:t>
      </w:r>
      <w:r w:rsidRPr="009E4062">
        <w:rPr>
          <w:rFonts w:asciiTheme="minorHAnsi" w:hAnsiTheme="minorHAnsi" w:cstheme="minorHAnsi"/>
          <w:color w:val="0C0C0C"/>
          <w:sz w:val="22"/>
          <w:szCs w:val="22"/>
          <w:lang w:val="pl-PL"/>
        </w:rPr>
        <w:t>mowy, Zamawiający będzie uprawniony  do zażądania</w:t>
      </w:r>
      <w:r w:rsidRPr="009E4062">
        <w:rPr>
          <w:rFonts w:asciiTheme="minorHAnsi" w:hAnsiTheme="minorHAnsi" w:cstheme="minorHAnsi"/>
          <w:color w:val="313131"/>
          <w:sz w:val="22"/>
          <w:szCs w:val="22"/>
          <w:lang w:val="pl-PL"/>
        </w:rPr>
        <w:t xml:space="preserve">, </w:t>
      </w:r>
      <w:r w:rsidRPr="009E4062">
        <w:rPr>
          <w:rFonts w:asciiTheme="minorHAnsi" w:hAnsiTheme="minorHAnsi" w:cstheme="minorHAnsi"/>
          <w:color w:val="0C0C0C"/>
          <w:sz w:val="22"/>
          <w:szCs w:val="22"/>
          <w:lang w:val="pl-PL"/>
        </w:rPr>
        <w:t>aby Wykonawca w terminie określonym prz</w:t>
      </w:r>
      <w:r w:rsidR="00BC2E49" w:rsidRPr="009E4062">
        <w:rPr>
          <w:rFonts w:asciiTheme="minorHAnsi" w:hAnsiTheme="minorHAnsi" w:cstheme="minorHAnsi"/>
          <w:color w:val="0C0C0C"/>
          <w:sz w:val="22"/>
          <w:szCs w:val="22"/>
          <w:lang w:val="pl-PL"/>
        </w:rPr>
        <w:t>ez</w:t>
      </w:r>
      <w:r w:rsidR="00BC2E49" w:rsidRPr="009E4062">
        <w:rPr>
          <w:rFonts w:asciiTheme="minorHAnsi" w:hAnsiTheme="minorHAnsi" w:cstheme="minorHAnsi"/>
          <w:color w:val="0A0A0A"/>
          <w:sz w:val="22"/>
          <w:szCs w:val="22"/>
          <w:lang w:val="pl-PL"/>
        </w:rPr>
        <w:t xml:space="preserve"> Zamawiającego pod rygorem odstąpienia od Umowy z Wykonawcą, zastąpił podwykonawcę, dostawcę, w przypadku, gdy przypada na nich ponad 10% wartości zamówienia, innym podmiotem. Oświadczenie o odstąpieniu może zostać w takim przypadku złożone przez Zamawiającego w terminie 30 dni od dnia bezskutecznego upływu terminu na zastąpienie przez Wykonawcę takiego  podwykonawcy, dostawcy  innym podmiotem.</w:t>
      </w:r>
    </w:p>
    <w:p w14:paraId="47065A01" w14:textId="77777777" w:rsidR="00BC2E49" w:rsidRPr="002B5F50" w:rsidRDefault="00BC2E49" w:rsidP="002B5F50">
      <w:pPr>
        <w:spacing w:line="276" w:lineRule="auto"/>
        <w:jc w:val="both"/>
        <w:rPr>
          <w:rFonts w:eastAsia="Arial" w:cstheme="minorHAnsi"/>
          <w:lang w:val="pl-PL"/>
        </w:rPr>
      </w:pPr>
    </w:p>
    <w:p w14:paraId="273CFAAA" w14:textId="017E0F05" w:rsidR="007053E5" w:rsidRPr="002B5F50" w:rsidRDefault="00BC2E49" w:rsidP="009E4062">
      <w:pPr>
        <w:spacing w:line="276" w:lineRule="auto"/>
        <w:jc w:val="center"/>
        <w:rPr>
          <w:rFonts w:eastAsia="Arial" w:cstheme="minorHAnsi"/>
          <w:b/>
          <w:bCs/>
          <w:color w:val="0A0A0A"/>
          <w:lang w:val="pl-PL"/>
        </w:rPr>
      </w:pPr>
      <w:r w:rsidRPr="002B5F50">
        <w:rPr>
          <w:rFonts w:eastAsia="Arial" w:cstheme="minorHAnsi"/>
          <w:b/>
          <w:bCs/>
          <w:color w:val="0A0A0A"/>
          <w:lang w:val="pl-PL"/>
        </w:rPr>
        <w:t>§</w:t>
      </w:r>
      <w:r w:rsidR="00AD375F" w:rsidRPr="002B5F50">
        <w:rPr>
          <w:rFonts w:eastAsia="Arial" w:cstheme="minorHAnsi"/>
          <w:b/>
          <w:bCs/>
          <w:color w:val="0A0A0A"/>
          <w:lang w:val="pl-PL"/>
        </w:rPr>
        <w:t xml:space="preserve"> </w:t>
      </w:r>
      <w:r w:rsidRPr="002B5F50">
        <w:rPr>
          <w:rFonts w:eastAsia="Arial" w:cstheme="minorHAnsi"/>
          <w:b/>
          <w:bCs/>
          <w:color w:val="0A0A0A"/>
          <w:lang w:val="pl-PL"/>
        </w:rPr>
        <w:t>6</w:t>
      </w:r>
    </w:p>
    <w:p w14:paraId="24F12D21" w14:textId="04366FF8" w:rsidR="007053E5" w:rsidRPr="002B5F50" w:rsidRDefault="00BC2E49" w:rsidP="009E4062">
      <w:pPr>
        <w:spacing w:line="276" w:lineRule="auto"/>
        <w:jc w:val="center"/>
        <w:rPr>
          <w:rFonts w:cstheme="minorHAnsi"/>
          <w:b/>
          <w:bCs/>
          <w:lang w:val="pl-PL"/>
        </w:rPr>
      </w:pPr>
      <w:r w:rsidRPr="002B5F50">
        <w:rPr>
          <w:rFonts w:cstheme="minorHAnsi"/>
          <w:b/>
          <w:bCs/>
          <w:lang w:val="pl-PL"/>
        </w:rPr>
        <w:t>Terminy realizacji umowy</w:t>
      </w:r>
    </w:p>
    <w:p w14:paraId="773FB986" w14:textId="472D295C" w:rsidR="007053E5" w:rsidRPr="002B5F50" w:rsidRDefault="00BC2E49">
      <w:pPr>
        <w:pStyle w:val="Tekstpodstawowy"/>
        <w:numPr>
          <w:ilvl w:val="0"/>
          <w:numId w:val="12"/>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Termin rozpoczęcia realizacji Przedmiotu Umowy ustala się na dzień zawarcia Umowy.</w:t>
      </w:r>
    </w:p>
    <w:p w14:paraId="1F5E3EB7" w14:textId="2A9882DE" w:rsidR="007053E5" w:rsidRPr="002B5F50" w:rsidRDefault="00BC2E49">
      <w:pPr>
        <w:pStyle w:val="Tekstpodstawowy"/>
        <w:numPr>
          <w:ilvl w:val="0"/>
          <w:numId w:val="12"/>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Wykonawca zobowiązuje się do wykonania Przedmiotu Umowy w terminach przewidzianych</w:t>
      </w:r>
      <w:r w:rsidR="00361D32" w:rsidRPr="002B5F50">
        <w:rPr>
          <w:rFonts w:asciiTheme="minorHAnsi" w:hAnsiTheme="minorHAnsi" w:cstheme="minorHAnsi"/>
          <w:sz w:val="22"/>
          <w:szCs w:val="22"/>
          <w:lang w:val="pl-PL"/>
        </w:rPr>
        <w:t xml:space="preserve"> </w:t>
      </w:r>
      <w:r w:rsidRPr="002B5F50">
        <w:rPr>
          <w:rFonts w:asciiTheme="minorHAnsi" w:hAnsiTheme="minorHAnsi" w:cstheme="minorHAnsi"/>
          <w:sz w:val="22"/>
          <w:szCs w:val="22"/>
          <w:lang w:val="pl-PL"/>
        </w:rPr>
        <w:t xml:space="preserve">dla poszczególnych </w:t>
      </w:r>
      <w:r w:rsidR="007053E5" w:rsidRPr="002B5F50">
        <w:rPr>
          <w:rFonts w:asciiTheme="minorHAnsi" w:hAnsiTheme="minorHAnsi" w:cstheme="minorHAnsi"/>
          <w:sz w:val="22"/>
          <w:szCs w:val="22"/>
          <w:lang w:val="pl-PL"/>
        </w:rPr>
        <w:t>zadań</w:t>
      </w:r>
      <w:r w:rsidR="00DF3619" w:rsidRPr="002B5F50">
        <w:rPr>
          <w:rFonts w:asciiTheme="minorHAnsi" w:hAnsiTheme="minorHAnsi" w:cstheme="minorHAnsi"/>
          <w:sz w:val="22"/>
          <w:szCs w:val="22"/>
          <w:lang w:val="pl-PL"/>
        </w:rPr>
        <w:t>,</w:t>
      </w:r>
      <w:r w:rsidRPr="002B5F50">
        <w:rPr>
          <w:rFonts w:asciiTheme="minorHAnsi" w:hAnsiTheme="minorHAnsi" w:cstheme="minorHAnsi"/>
          <w:sz w:val="22"/>
          <w:szCs w:val="22"/>
          <w:lang w:val="pl-PL"/>
        </w:rPr>
        <w:t xml:space="preserve"> określonych w Załączniku nr 1 do SWZ przy czym:</w:t>
      </w:r>
    </w:p>
    <w:p w14:paraId="747E75C8" w14:textId="7B2B82A5" w:rsidR="007053E5" w:rsidRPr="002B5F50" w:rsidRDefault="007053E5">
      <w:pPr>
        <w:pStyle w:val="Tekstpodstawowy"/>
        <w:numPr>
          <w:ilvl w:val="0"/>
          <w:numId w:val="13"/>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 xml:space="preserve">Dla Zadania nr 1 – </w:t>
      </w:r>
      <w:r w:rsidR="008B756E" w:rsidRPr="002B5F50">
        <w:rPr>
          <w:rFonts w:asciiTheme="minorHAnsi" w:hAnsiTheme="minorHAnsi" w:cstheme="minorHAnsi"/>
          <w:sz w:val="22"/>
          <w:szCs w:val="22"/>
          <w:lang w:val="pl-PL"/>
        </w:rPr>
        <w:t>ETAP I-II</w:t>
      </w:r>
      <w:r w:rsidRPr="002B5F50">
        <w:rPr>
          <w:rFonts w:asciiTheme="minorHAnsi" w:hAnsiTheme="minorHAnsi" w:cstheme="minorHAnsi"/>
          <w:sz w:val="22"/>
          <w:szCs w:val="22"/>
          <w:lang w:val="pl-PL"/>
        </w:rPr>
        <w:t xml:space="preserve"> do </w:t>
      </w:r>
      <w:r w:rsidR="00165D6D" w:rsidRPr="007E5240">
        <w:rPr>
          <w:rFonts w:asciiTheme="minorHAnsi" w:hAnsiTheme="minorHAnsi" w:cstheme="minorHAnsi"/>
          <w:b/>
          <w:bCs/>
          <w:sz w:val="22"/>
          <w:szCs w:val="22"/>
          <w:lang w:val="pl-PL"/>
        </w:rPr>
        <w:t>8 miesięcy od dnia podpisania Umowy</w:t>
      </w:r>
      <w:r w:rsidR="00165D6D">
        <w:rPr>
          <w:rFonts w:asciiTheme="minorHAnsi" w:hAnsiTheme="minorHAnsi" w:cstheme="minorHAnsi"/>
          <w:b/>
          <w:bCs/>
          <w:sz w:val="22"/>
          <w:szCs w:val="22"/>
          <w:lang w:val="pl-PL"/>
        </w:rPr>
        <w:t>,</w:t>
      </w:r>
    </w:p>
    <w:p w14:paraId="0E5E0FC8" w14:textId="2D86A7FC" w:rsidR="007053E5" w:rsidRPr="002B5F50" w:rsidRDefault="007053E5">
      <w:pPr>
        <w:pStyle w:val="Tekstpodstawowy"/>
        <w:numPr>
          <w:ilvl w:val="0"/>
          <w:numId w:val="13"/>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 xml:space="preserve">Dla zadania nr 1 – </w:t>
      </w:r>
      <w:r w:rsidR="008B756E" w:rsidRPr="002B5F50">
        <w:rPr>
          <w:rFonts w:asciiTheme="minorHAnsi" w:hAnsiTheme="minorHAnsi" w:cstheme="minorHAnsi"/>
          <w:sz w:val="22"/>
          <w:szCs w:val="22"/>
          <w:lang w:val="pl-PL"/>
        </w:rPr>
        <w:t xml:space="preserve">ETAP III </w:t>
      </w:r>
      <w:r w:rsidRPr="002B5F50">
        <w:rPr>
          <w:rFonts w:asciiTheme="minorHAnsi" w:hAnsiTheme="minorHAnsi" w:cstheme="minorHAnsi"/>
          <w:sz w:val="22"/>
          <w:szCs w:val="22"/>
          <w:lang w:val="pl-PL"/>
        </w:rPr>
        <w:t xml:space="preserve">do </w:t>
      </w:r>
      <w:r w:rsidR="00165D6D">
        <w:rPr>
          <w:rFonts w:asciiTheme="minorHAnsi" w:hAnsiTheme="minorHAnsi" w:cstheme="minorHAnsi"/>
          <w:b/>
          <w:bCs/>
          <w:sz w:val="22"/>
          <w:szCs w:val="22"/>
          <w:lang w:val="pl-PL"/>
        </w:rPr>
        <w:t>10 miesięcy od dnia podpisania Umowy.</w:t>
      </w:r>
    </w:p>
    <w:p w14:paraId="0A863448" w14:textId="47C0E5FC" w:rsidR="00BC2E49" w:rsidRPr="002B5F50" w:rsidRDefault="007053E5">
      <w:pPr>
        <w:pStyle w:val="Tekstpodstawowy"/>
        <w:numPr>
          <w:ilvl w:val="0"/>
          <w:numId w:val="13"/>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 xml:space="preserve">Dla zadania nr 2 – </w:t>
      </w:r>
      <w:r w:rsidR="00BC2E49" w:rsidRPr="002B5F50">
        <w:rPr>
          <w:rFonts w:asciiTheme="minorHAnsi" w:hAnsiTheme="minorHAnsi" w:cstheme="minorHAnsi"/>
          <w:sz w:val="22"/>
          <w:szCs w:val="22"/>
          <w:lang w:val="pl-PL"/>
        </w:rPr>
        <w:t xml:space="preserve">nadzór autorski sprawowany przy realizacji robót budowlanych </w:t>
      </w:r>
      <w:r w:rsidR="00BC2E49" w:rsidRPr="007E5240">
        <w:rPr>
          <w:rFonts w:asciiTheme="minorHAnsi" w:hAnsiTheme="minorHAnsi" w:cstheme="minorHAnsi"/>
          <w:b/>
          <w:bCs/>
          <w:sz w:val="22"/>
          <w:szCs w:val="22"/>
          <w:lang w:val="pl-PL"/>
        </w:rPr>
        <w:t xml:space="preserve">w okresie </w:t>
      </w:r>
      <w:r w:rsidRPr="007E5240">
        <w:rPr>
          <w:rFonts w:asciiTheme="minorHAnsi" w:hAnsiTheme="minorHAnsi" w:cstheme="minorHAnsi"/>
          <w:b/>
          <w:bCs/>
          <w:sz w:val="22"/>
          <w:szCs w:val="22"/>
          <w:lang w:val="pl-PL"/>
        </w:rPr>
        <w:t>24</w:t>
      </w:r>
      <w:r w:rsidR="00BC2E49" w:rsidRPr="007E5240">
        <w:rPr>
          <w:rFonts w:asciiTheme="minorHAnsi" w:hAnsiTheme="minorHAnsi" w:cstheme="minorHAnsi"/>
          <w:b/>
          <w:bCs/>
          <w:sz w:val="22"/>
          <w:szCs w:val="22"/>
          <w:lang w:val="pl-PL"/>
        </w:rPr>
        <w:t xml:space="preserve"> miesięcy</w:t>
      </w:r>
      <w:r w:rsidR="00BC2E49" w:rsidRPr="002B5F50">
        <w:rPr>
          <w:rFonts w:asciiTheme="minorHAnsi" w:hAnsiTheme="minorHAnsi" w:cstheme="minorHAnsi"/>
          <w:sz w:val="22"/>
          <w:szCs w:val="22"/>
          <w:lang w:val="pl-PL"/>
        </w:rPr>
        <w:t xml:space="preserve"> ich szacowanego trwania</w:t>
      </w:r>
      <w:r w:rsidR="00361D32" w:rsidRPr="002B5F50">
        <w:rPr>
          <w:rFonts w:asciiTheme="minorHAnsi" w:hAnsiTheme="minorHAnsi" w:cstheme="minorHAnsi"/>
          <w:sz w:val="22"/>
          <w:szCs w:val="22"/>
          <w:lang w:val="pl-PL"/>
        </w:rPr>
        <w:t>,</w:t>
      </w:r>
      <w:r w:rsidR="00BC2E49" w:rsidRPr="002B5F50">
        <w:rPr>
          <w:rFonts w:asciiTheme="minorHAnsi" w:hAnsiTheme="minorHAnsi" w:cstheme="minorHAnsi"/>
          <w:sz w:val="22"/>
          <w:szCs w:val="22"/>
          <w:lang w:val="pl-PL"/>
        </w:rPr>
        <w:t xml:space="preserve"> począwszy od momentu przekazania placu budowy Wykonawcy robót budowlanych do dnia uzyskania pozwolenia na użytkowanie obiektu lub równoważnego dokumentu, jeżeli będą wymagane</w:t>
      </w:r>
      <w:r w:rsidRPr="002B5F50">
        <w:rPr>
          <w:rFonts w:asciiTheme="minorHAnsi" w:hAnsiTheme="minorHAnsi" w:cstheme="minorHAnsi"/>
          <w:sz w:val="22"/>
          <w:szCs w:val="22"/>
          <w:lang w:val="pl-PL"/>
        </w:rPr>
        <w:t>.</w:t>
      </w:r>
    </w:p>
    <w:p w14:paraId="097744CE" w14:textId="3AF99789" w:rsidR="009D4F79" w:rsidRPr="002B5F50" w:rsidRDefault="00BC2E49">
      <w:pPr>
        <w:pStyle w:val="Tekstpodstawowy"/>
        <w:numPr>
          <w:ilvl w:val="0"/>
          <w:numId w:val="12"/>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Terminy opracowania elementów przedmiotu umowy i realizacji poszczególnych etapów</w:t>
      </w:r>
      <w:r w:rsidR="008B756E" w:rsidRPr="002B5F50">
        <w:rPr>
          <w:rFonts w:asciiTheme="minorHAnsi" w:hAnsiTheme="minorHAnsi" w:cstheme="minorHAnsi"/>
          <w:sz w:val="22"/>
          <w:szCs w:val="22"/>
          <w:lang w:val="pl-PL"/>
        </w:rPr>
        <w:t xml:space="preserve"> </w:t>
      </w:r>
      <w:r w:rsidRPr="002B5F50">
        <w:rPr>
          <w:rFonts w:asciiTheme="minorHAnsi" w:hAnsiTheme="minorHAnsi" w:cstheme="minorHAnsi"/>
          <w:sz w:val="22"/>
          <w:szCs w:val="22"/>
          <w:lang w:val="pl-PL"/>
        </w:rPr>
        <w:t>uważać się będzie za zachowane, jeżeli w tych terminach Wykonawca przekaże kompletny element Przedmiotu Umowy</w:t>
      </w:r>
      <w:r w:rsidR="00DF3619" w:rsidRPr="002B5F50">
        <w:rPr>
          <w:rFonts w:asciiTheme="minorHAnsi" w:hAnsiTheme="minorHAnsi" w:cstheme="minorHAnsi"/>
          <w:sz w:val="22"/>
          <w:szCs w:val="22"/>
          <w:lang w:val="pl-PL"/>
        </w:rPr>
        <w:t xml:space="preserve"> </w:t>
      </w:r>
      <w:r w:rsidRPr="002B5F50">
        <w:rPr>
          <w:rFonts w:asciiTheme="minorHAnsi" w:hAnsiTheme="minorHAnsi" w:cstheme="minorHAnsi"/>
          <w:sz w:val="22"/>
          <w:szCs w:val="22"/>
          <w:lang w:val="pl-PL"/>
        </w:rPr>
        <w:t>do odbioru (protokół przekazania) Zamawiającemu i w wyniku tego zgłoszenia</w:t>
      </w:r>
      <w:r w:rsidR="00DF3619" w:rsidRPr="002B5F50">
        <w:rPr>
          <w:rFonts w:asciiTheme="minorHAnsi" w:hAnsiTheme="minorHAnsi" w:cstheme="minorHAnsi"/>
          <w:sz w:val="22"/>
          <w:szCs w:val="22"/>
          <w:lang w:val="pl-PL"/>
        </w:rPr>
        <w:t xml:space="preserve"> </w:t>
      </w:r>
      <w:r w:rsidRPr="002B5F50">
        <w:rPr>
          <w:rFonts w:asciiTheme="minorHAnsi" w:hAnsiTheme="minorHAnsi" w:cstheme="minorHAnsi"/>
          <w:sz w:val="22"/>
          <w:szCs w:val="22"/>
          <w:lang w:val="pl-PL"/>
        </w:rPr>
        <w:t>zostanie dokonany  odbiór w  trybie określonym w §</w:t>
      </w:r>
      <w:r w:rsidR="008B756E" w:rsidRPr="002B5F50">
        <w:rPr>
          <w:rFonts w:asciiTheme="minorHAnsi" w:hAnsiTheme="minorHAnsi" w:cstheme="minorHAnsi"/>
          <w:sz w:val="22"/>
          <w:szCs w:val="22"/>
          <w:lang w:val="pl-PL"/>
        </w:rPr>
        <w:t xml:space="preserve"> </w:t>
      </w:r>
      <w:r w:rsidRPr="002B5F50">
        <w:rPr>
          <w:rFonts w:asciiTheme="minorHAnsi" w:hAnsiTheme="minorHAnsi" w:cstheme="minorHAnsi"/>
          <w:sz w:val="22"/>
          <w:szCs w:val="22"/>
          <w:lang w:val="pl-PL"/>
        </w:rPr>
        <w:t>9 Umowy (protokół odbioru)</w:t>
      </w:r>
      <w:r w:rsidR="007053E5" w:rsidRPr="002B5F50">
        <w:rPr>
          <w:rFonts w:asciiTheme="minorHAnsi" w:hAnsiTheme="minorHAnsi" w:cstheme="minorHAnsi"/>
          <w:sz w:val="22"/>
          <w:szCs w:val="22"/>
          <w:lang w:val="pl-PL"/>
        </w:rPr>
        <w:t>.</w:t>
      </w:r>
    </w:p>
    <w:p w14:paraId="2CDA07D9" w14:textId="77777777" w:rsidR="009D4F79" w:rsidRPr="002B5F50" w:rsidRDefault="00BC2E49">
      <w:pPr>
        <w:pStyle w:val="Tekstpodstawowy"/>
        <w:numPr>
          <w:ilvl w:val="0"/>
          <w:numId w:val="12"/>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Jeżeli w którymkolwiek momencie</w:t>
      </w:r>
      <w:r w:rsidR="009D4F79" w:rsidRPr="002B5F50">
        <w:rPr>
          <w:rFonts w:asciiTheme="minorHAnsi" w:hAnsiTheme="minorHAnsi" w:cstheme="minorHAnsi"/>
          <w:sz w:val="22"/>
          <w:szCs w:val="22"/>
          <w:lang w:val="pl-PL"/>
        </w:rPr>
        <w:t>:</w:t>
      </w:r>
    </w:p>
    <w:p w14:paraId="07BBE6F1" w14:textId="18820E70" w:rsidR="002901F9" w:rsidRPr="002B5F50" w:rsidRDefault="00BC2E49">
      <w:pPr>
        <w:pStyle w:val="Tekstpodstawowy"/>
        <w:numPr>
          <w:ilvl w:val="0"/>
          <w:numId w:val="14"/>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lastRenderedPageBreak/>
        <w:t>rzeczywisty postęp prac projektowych jest zbyt wolny z przyczyn zależnych od Wykonawcy, aby mógł zostać zachowany termin wykonania Przedmiotu Umowy lub</w:t>
      </w:r>
    </w:p>
    <w:p w14:paraId="624E22C0" w14:textId="507092B0" w:rsidR="00BC2E49" w:rsidRPr="002B5F50" w:rsidRDefault="00BC2E49">
      <w:pPr>
        <w:pStyle w:val="Tekstpodstawowy"/>
        <w:numPr>
          <w:ilvl w:val="0"/>
          <w:numId w:val="14"/>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postęp prac projektowych pozostaje (lub przewiduje się, że pozostanie) w zwłoce w stosunku do bieżącego harmonogramu/terminarza prac projektowych z przyczyn zależnych od</w:t>
      </w:r>
      <w:r w:rsidR="00962758" w:rsidRPr="002B5F50">
        <w:rPr>
          <w:rFonts w:asciiTheme="minorHAnsi" w:hAnsiTheme="minorHAnsi" w:cstheme="minorHAnsi"/>
          <w:sz w:val="22"/>
          <w:szCs w:val="22"/>
          <w:lang w:val="pl-PL"/>
        </w:rPr>
        <w:t xml:space="preserve"> </w:t>
      </w:r>
      <w:r w:rsidRPr="002B5F50">
        <w:rPr>
          <w:rFonts w:asciiTheme="minorHAnsi" w:hAnsiTheme="minorHAnsi" w:cstheme="minorHAnsi"/>
          <w:sz w:val="22"/>
          <w:szCs w:val="22"/>
          <w:lang w:val="pl-PL"/>
        </w:rPr>
        <w:t>Wykonawcy</w:t>
      </w:r>
    </w:p>
    <w:p w14:paraId="6A97FD1C" w14:textId="09B84607" w:rsidR="00BC2E49" w:rsidRPr="002B5F50" w:rsidRDefault="00BC2E49" w:rsidP="002B5F50">
      <w:pPr>
        <w:pStyle w:val="Tekstpodstawowy"/>
        <w:spacing w:before="0" w:line="276" w:lineRule="auto"/>
        <w:ind w:left="709"/>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na żądanie Zamawiającego Wykonawca zobowiązany jest do przedłożenia programu naprawczego, który zamierza wprowadzić w celu przyspieszenia postępu prac projektowych i wywiązania się z niniejszej umowy. Wykonawca jest zobowiązany do przedłożenia takiego programu naprawczego w terminie</w:t>
      </w:r>
      <w:r w:rsidR="00962758" w:rsidRPr="002B5F50">
        <w:rPr>
          <w:rFonts w:asciiTheme="minorHAnsi" w:hAnsiTheme="minorHAnsi" w:cstheme="minorHAnsi"/>
          <w:sz w:val="22"/>
          <w:szCs w:val="22"/>
          <w:lang w:val="pl-PL"/>
        </w:rPr>
        <w:br/>
      </w:r>
      <w:r w:rsidRPr="002B5F50">
        <w:rPr>
          <w:rFonts w:asciiTheme="minorHAnsi" w:hAnsiTheme="minorHAnsi" w:cstheme="minorHAnsi"/>
          <w:sz w:val="22"/>
          <w:szCs w:val="22"/>
          <w:lang w:val="pl-PL"/>
        </w:rPr>
        <w:t>do 7 dni od dnia otrzymania żądania od Zamawiającego.</w:t>
      </w:r>
    </w:p>
    <w:p w14:paraId="5B83B8E8" w14:textId="7D633715" w:rsidR="00086053" w:rsidRPr="002B5F50" w:rsidRDefault="00BC2E49">
      <w:pPr>
        <w:pStyle w:val="Tekstpodstawowy"/>
        <w:numPr>
          <w:ilvl w:val="0"/>
          <w:numId w:val="12"/>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W przypadku, jeśli Wykonawca nie realizuje programu naprawczego i będzie w zwłoce z przystąpieniem do realizacji programu naprawczego lub jego wykonaniem przez okres co najmniej 14 dni, Zamawiający uprawniony będzie do powierzenia realizacji zakresu Przedmiotu Umowy, którego dotyczy zwłoka,</w:t>
      </w:r>
      <w:r w:rsidR="00962758" w:rsidRPr="002B5F50">
        <w:rPr>
          <w:rFonts w:asciiTheme="minorHAnsi" w:hAnsiTheme="minorHAnsi" w:cstheme="minorHAnsi"/>
          <w:sz w:val="22"/>
          <w:szCs w:val="22"/>
          <w:lang w:val="pl-PL"/>
        </w:rPr>
        <w:br/>
      </w:r>
      <w:r w:rsidRPr="002B5F50">
        <w:rPr>
          <w:rFonts w:asciiTheme="minorHAnsi" w:hAnsiTheme="minorHAnsi" w:cstheme="minorHAnsi"/>
          <w:sz w:val="22"/>
          <w:szCs w:val="22"/>
          <w:lang w:val="pl-PL"/>
        </w:rPr>
        <w:t>w całości bądź oznaczonej przez Zamawiającego części, podmiotowi trzeciemu, na koszt i ryzyko Wykonawcy, bez konieczności uzyskiwania w tym zakresie odrębnego upoważnienia. Skorzystanie przez Za mawiającego z uprawnienia do powierzenia wykonania zastępczego nie zwalnia Wykonawcy</w:t>
      </w:r>
      <w:r w:rsidR="00962758" w:rsidRPr="002B5F50">
        <w:rPr>
          <w:rFonts w:asciiTheme="minorHAnsi" w:hAnsiTheme="minorHAnsi" w:cstheme="minorHAnsi"/>
          <w:sz w:val="22"/>
          <w:szCs w:val="22"/>
          <w:lang w:val="pl-PL"/>
        </w:rPr>
        <w:br/>
      </w:r>
      <w:r w:rsidRPr="002B5F50">
        <w:rPr>
          <w:rFonts w:asciiTheme="minorHAnsi" w:hAnsiTheme="minorHAnsi" w:cstheme="minorHAnsi"/>
          <w:sz w:val="22"/>
          <w:szCs w:val="22"/>
          <w:lang w:val="pl-PL"/>
        </w:rPr>
        <w:t>z zobowiązań i odpowiedzialności przewidzianych Umową, w tym odpowiedzialności z tytułu kar umownych. Z zastrzeżeniem ograniczeń wynikających z obowiązujących  przepisów prawa, w przypadku powierzenia wykonania zastępczego podmiotowi trzeciemu, Wykonawca wyraża zgodę na potrącenie należności z tego tytułu z zabezpieczenia należytego wykonania Umowy lub innych należności przysługujących Wykonawcy od Zamawiającego. W przypadku skorzystania przez Zamawiającego</w:t>
      </w:r>
      <w:r w:rsidR="00962758" w:rsidRPr="002B5F50">
        <w:rPr>
          <w:rFonts w:asciiTheme="minorHAnsi" w:hAnsiTheme="minorHAnsi" w:cstheme="minorHAnsi"/>
          <w:sz w:val="22"/>
          <w:szCs w:val="22"/>
          <w:lang w:val="pl-PL"/>
        </w:rPr>
        <w:br/>
      </w:r>
      <w:r w:rsidRPr="002B5F50">
        <w:rPr>
          <w:rFonts w:asciiTheme="minorHAnsi" w:hAnsiTheme="minorHAnsi" w:cstheme="minorHAnsi"/>
          <w:sz w:val="22"/>
          <w:szCs w:val="22"/>
          <w:lang w:val="pl-PL"/>
        </w:rPr>
        <w:t>z uprawnienia do powierzenia wykonania zastępczego podmiotowi trzeciemu, Wykonawca zobowiązany będzie,  na własny  koszt  i ryzyko, uwzględnić wszelkie rozwiązania, wytyczne, wymogi etc. wynikające z zakresu Przedmiotu Umowy zrealizowanego w ramach wykonania zastępczego przez podmiot trzeci zgodnie z niniejszym ustępem, w dalszej realizacji Przedmiotu  Umowy.</w:t>
      </w:r>
    </w:p>
    <w:p w14:paraId="6F1DC908" w14:textId="77777777" w:rsidR="00BC2E49" w:rsidRPr="002B5F50" w:rsidRDefault="00BC2E49" w:rsidP="002B5F50">
      <w:pPr>
        <w:pStyle w:val="Tekstpodstawowy"/>
        <w:spacing w:before="0" w:line="276" w:lineRule="auto"/>
        <w:jc w:val="both"/>
        <w:rPr>
          <w:rFonts w:asciiTheme="minorHAnsi" w:hAnsiTheme="minorHAnsi" w:cstheme="minorHAnsi"/>
          <w:color w:val="0C0C0C"/>
          <w:sz w:val="22"/>
          <w:szCs w:val="22"/>
          <w:lang w:val="pl-PL"/>
        </w:rPr>
      </w:pPr>
    </w:p>
    <w:p w14:paraId="4EC96E2F" w14:textId="5CAC3652" w:rsidR="00086053" w:rsidRPr="002B5F50" w:rsidRDefault="000B5AFD" w:rsidP="009E4062">
      <w:pPr>
        <w:pStyle w:val="Tekstpodstawowy"/>
        <w:spacing w:before="0" w:line="276" w:lineRule="auto"/>
        <w:ind w:left="0"/>
        <w:jc w:val="center"/>
        <w:rPr>
          <w:rFonts w:asciiTheme="minorHAnsi" w:eastAsia="Times New Roman" w:hAnsiTheme="minorHAnsi" w:cstheme="minorHAnsi"/>
          <w:b/>
          <w:bCs/>
          <w:sz w:val="22"/>
          <w:szCs w:val="22"/>
          <w:lang w:val="pl-PL"/>
        </w:rPr>
      </w:pPr>
      <w:r w:rsidRPr="002B5F50">
        <w:rPr>
          <w:rFonts w:asciiTheme="minorHAnsi" w:eastAsia="Times New Roman" w:hAnsiTheme="minorHAnsi" w:cstheme="minorHAnsi"/>
          <w:b/>
          <w:bCs/>
          <w:color w:val="0A0A0A"/>
          <w:sz w:val="22"/>
          <w:szCs w:val="22"/>
          <w:lang w:val="pl-PL"/>
        </w:rPr>
        <w:t>§</w:t>
      </w:r>
      <w:r w:rsidR="00AD375F" w:rsidRPr="002B5F50">
        <w:rPr>
          <w:rFonts w:asciiTheme="minorHAnsi" w:eastAsia="Times New Roman" w:hAnsiTheme="minorHAnsi" w:cstheme="minorHAnsi"/>
          <w:b/>
          <w:bCs/>
          <w:color w:val="0A0A0A"/>
          <w:sz w:val="22"/>
          <w:szCs w:val="22"/>
          <w:lang w:val="pl-PL"/>
        </w:rPr>
        <w:t xml:space="preserve"> </w:t>
      </w:r>
      <w:r w:rsidRPr="002B5F50">
        <w:rPr>
          <w:rFonts w:asciiTheme="minorHAnsi" w:eastAsia="Times New Roman" w:hAnsiTheme="minorHAnsi" w:cstheme="minorHAnsi"/>
          <w:b/>
          <w:bCs/>
          <w:color w:val="0A0A0A"/>
          <w:sz w:val="22"/>
          <w:szCs w:val="22"/>
          <w:lang w:val="pl-PL"/>
        </w:rPr>
        <w:t>7</w:t>
      </w:r>
    </w:p>
    <w:p w14:paraId="2094E1F5" w14:textId="77777777" w:rsidR="00086053" w:rsidRPr="002B5F50" w:rsidRDefault="000B5AFD" w:rsidP="009E4062">
      <w:pPr>
        <w:spacing w:line="276" w:lineRule="auto"/>
        <w:jc w:val="center"/>
        <w:rPr>
          <w:rFonts w:eastAsia="Arial" w:cstheme="minorHAnsi"/>
          <w:b/>
          <w:bCs/>
          <w:lang w:val="pl-PL"/>
        </w:rPr>
      </w:pPr>
      <w:r w:rsidRPr="002B5F50">
        <w:rPr>
          <w:rFonts w:cstheme="minorHAnsi"/>
          <w:b/>
          <w:bCs/>
          <w:color w:val="0A0A0A"/>
          <w:lang w:val="pl-PL"/>
        </w:rPr>
        <w:t>Przedstawiciele stron</w:t>
      </w:r>
    </w:p>
    <w:p w14:paraId="1CE17C48" w14:textId="5DCF7998" w:rsidR="002901F9" w:rsidRPr="002B5F50" w:rsidRDefault="000B5AFD">
      <w:pPr>
        <w:pStyle w:val="Tekstpodstawowy"/>
        <w:numPr>
          <w:ilvl w:val="0"/>
          <w:numId w:val="15"/>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Wykonawca   wskazuje   jako   osobę   upoważnioną   do   kontaktów   w   zakresie   realizacji   umowy   Pana/Panią</w:t>
      </w:r>
      <w:r w:rsidR="002901F9" w:rsidRPr="002B5F50">
        <w:rPr>
          <w:rFonts w:asciiTheme="minorHAnsi" w:hAnsiTheme="minorHAnsi" w:cstheme="minorHAnsi"/>
          <w:color w:val="0A0A0A"/>
          <w:sz w:val="22"/>
          <w:szCs w:val="22"/>
          <w:lang w:val="pl-PL"/>
        </w:rPr>
        <w:t xml:space="preserve"> ……………………………………………………………………………………………………………………………………………..</w:t>
      </w:r>
    </w:p>
    <w:p w14:paraId="174A0C6A" w14:textId="77777777" w:rsidR="002901F9" w:rsidRPr="002B5F50" w:rsidRDefault="000B5AFD">
      <w:pPr>
        <w:pStyle w:val="Tekstpodstawowy"/>
        <w:numPr>
          <w:ilvl w:val="0"/>
          <w:numId w:val="15"/>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Zamawiający wyznacza Pana/Panią ..</w:t>
      </w:r>
      <w:r w:rsidRPr="002B5F50">
        <w:rPr>
          <w:rFonts w:asciiTheme="minorHAnsi" w:hAnsiTheme="minorHAnsi" w:cstheme="minorHAnsi"/>
          <w:color w:val="313131"/>
          <w:sz w:val="22"/>
          <w:szCs w:val="22"/>
          <w:lang w:val="pl-PL"/>
        </w:rPr>
        <w:t>.......</w:t>
      </w:r>
      <w:r w:rsidRPr="002B5F50">
        <w:rPr>
          <w:rFonts w:asciiTheme="minorHAnsi" w:hAnsiTheme="minorHAnsi" w:cstheme="minorHAnsi"/>
          <w:color w:val="0A0A0A"/>
          <w:sz w:val="22"/>
          <w:szCs w:val="22"/>
          <w:lang w:val="pl-PL"/>
        </w:rPr>
        <w:t>..</w:t>
      </w:r>
      <w:r w:rsidRPr="002B5F50">
        <w:rPr>
          <w:rFonts w:asciiTheme="minorHAnsi" w:hAnsiTheme="minorHAnsi" w:cstheme="minorHAnsi"/>
          <w:color w:val="313131"/>
          <w:sz w:val="22"/>
          <w:szCs w:val="22"/>
          <w:lang w:val="pl-PL"/>
        </w:rPr>
        <w:t>.</w:t>
      </w:r>
      <w:r w:rsidRPr="002B5F50">
        <w:rPr>
          <w:rFonts w:asciiTheme="minorHAnsi" w:hAnsiTheme="minorHAnsi" w:cstheme="minorHAnsi"/>
          <w:color w:val="0A0A0A"/>
          <w:sz w:val="22"/>
          <w:szCs w:val="22"/>
          <w:lang w:val="pl-PL"/>
        </w:rPr>
        <w:t>.</w:t>
      </w:r>
      <w:r w:rsidRPr="002B5F50">
        <w:rPr>
          <w:rFonts w:asciiTheme="minorHAnsi" w:hAnsiTheme="minorHAnsi" w:cstheme="minorHAnsi"/>
          <w:color w:val="313131"/>
          <w:sz w:val="22"/>
          <w:szCs w:val="22"/>
          <w:lang w:val="pl-PL"/>
        </w:rPr>
        <w:t>.</w:t>
      </w:r>
      <w:r w:rsidRPr="002B5F50">
        <w:rPr>
          <w:rFonts w:asciiTheme="minorHAnsi" w:hAnsiTheme="minorHAnsi" w:cstheme="minorHAnsi"/>
          <w:color w:val="0A0A0A"/>
          <w:sz w:val="22"/>
          <w:szCs w:val="22"/>
          <w:lang w:val="pl-PL"/>
        </w:rPr>
        <w:t>...</w:t>
      </w:r>
      <w:r w:rsidRPr="002B5F50">
        <w:rPr>
          <w:rFonts w:asciiTheme="minorHAnsi" w:hAnsiTheme="minorHAnsi" w:cstheme="minorHAnsi"/>
          <w:color w:val="313131"/>
          <w:sz w:val="22"/>
          <w:szCs w:val="22"/>
          <w:lang w:val="pl-PL"/>
        </w:rPr>
        <w:t>...............</w:t>
      </w:r>
      <w:r w:rsidRPr="002B5F50">
        <w:rPr>
          <w:rFonts w:asciiTheme="minorHAnsi" w:hAnsiTheme="minorHAnsi" w:cstheme="minorHAnsi"/>
          <w:color w:val="0A0A0A"/>
          <w:sz w:val="22"/>
          <w:szCs w:val="22"/>
          <w:lang w:val="pl-PL"/>
        </w:rPr>
        <w:t>.</w:t>
      </w:r>
      <w:r w:rsidRPr="002B5F50">
        <w:rPr>
          <w:rFonts w:asciiTheme="minorHAnsi" w:hAnsiTheme="minorHAnsi" w:cstheme="minorHAnsi"/>
          <w:color w:val="313131"/>
          <w:sz w:val="22"/>
          <w:szCs w:val="22"/>
          <w:lang w:val="pl-PL"/>
        </w:rPr>
        <w:t>...</w:t>
      </w:r>
      <w:r w:rsidR="002901F9" w:rsidRPr="002B5F50">
        <w:rPr>
          <w:rFonts w:asciiTheme="minorHAnsi" w:hAnsiTheme="minorHAnsi" w:cstheme="minorHAnsi"/>
          <w:color w:val="313131"/>
          <w:sz w:val="22"/>
          <w:szCs w:val="22"/>
          <w:lang w:val="pl-PL"/>
        </w:rPr>
        <w:t>...................................................................</w:t>
      </w:r>
      <w:r w:rsidRPr="002B5F50">
        <w:rPr>
          <w:rFonts w:asciiTheme="minorHAnsi" w:hAnsiTheme="minorHAnsi" w:cstheme="minorHAnsi"/>
          <w:color w:val="313131"/>
          <w:sz w:val="22"/>
          <w:szCs w:val="22"/>
          <w:lang w:val="pl-PL"/>
        </w:rPr>
        <w:t>.</w:t>
      </w:r>
      <w:r w:rsidR="002901F9" w:rsidRPr="002B5F50">
        <w:rPr>
          <w:rFonts w:asciiTheme="minorHAnsi" w:hAnsiTheme="minorHAnsi" w:cstheme="minorHAnsi"/>
          <w:color w:val="313131"/>
          <w:sz w:val="22"/>
          <w:szCs w:val="22"/>
          <w:lang w:val="pl-PL"/>
        </w:rPr>
        <w:t xml:space="preserve"> </w:t>
      </w:r>
      <w:r w:rsidRPr="002B5F50">
        <w:rPr>
          <w:rFonts w:asciiTheme="minorHAnsi" w:hAnsiTheme="minorHAnsi" w:cstheme="minorHAnsi"/>
          <w:color w:val="0A0A0A"/>
          <w:sz w:val="22"/>
          <w:szCs w:val="22"/>
          <w:lang w:val="pl-PL"/>
        </w:rPr>
        <w:t>jako osobę upoważnioną ze strony Zamawiającego do koordynacji  prac w  zakresie  zadania  objętego  umową</w:t>
      </w:r>
      <w:r w:rsidRPr="002B5F50">
        <w:rPr>
          <w:rFonts w:asciiTheme="minorHAnsi" w:hAnsiTheme="minorHAnsi" w:cstheme="minorHAnsi"/>
          <w:color w:val="424242"/>
          <w:sz w:val="22"/>
          <w:szCs w:val="22"/>
          <w:lang w:val="pl-PL"/>
        </w:rPr>
        <w:t>.</w:t>
      </w:r>
    </w:p>
    <w:p w14:paraId="4F3E426C" w14:textId="5CF86137" w:rsidR="00086053" w:rsidRPr="002B5F50" w:rsidRDefault="000B5AFD">
      <w:pPr>
        <w:pStyle w:val="Tekstpodstawowy"/>
        <w:numPr>
          <w:ilvl w:val="0"/>
          <w:numId w:val="15"/>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Zmiana osób będących przedstawicielami Wykonawcy lub Zamawiającego</w:t>
      </w:r>
      <w:r w:rsidRPr="002B5F50">
        <w:rPr>
          <w:rFonts w:asciiTheme="minorHAnsi" w:hAnsiTheme="minorHAnsi" w:cstheme="minorHAnsi"/>
          <w:color w:val="313131"/>
          <w:sz w:val="22"/>
          <w:szCs w:val="22"/>
          <w:lang w:val="pl-PL"/>
        </w:rPr>
        <w:t xml:space="preserve">, </w:t>
      </w:r>
      <w:r w:rsidRPr="002B5F50">
        <w:rPr>
          <w:rFonts w:asciiTheme="minorHAnsi" w:hAnsiTheme="minorHAnsi" w:cstheme="minorHAnsi"/>
          <w:color w:val="0A0A0A"/>
          <w:sz w:val="22"/>
          <w:szCs w:val="22"/>
          <w:lang w:val="pl-PL"/>
        </w:rPr>
        <w:t>o których mowa w niniejszym paragrafie nie stanowi  zmiany  do  umowy</w:t>
      </w:r>
      <w:r w:rsidRPr="002B5F50">
        <w:rPr>
          <w:rFonts w:asciiTheme="minorHAnsi" w:hAnsiTheme="minorHAnsi" w:cstheme="minorHAnsi"/>
          <w:color w:val="313131"/>
          <w:sz w:val="22"/>
          <w:szCs w:val="22"/>
          <w:lang w:val="pl-PL"/>
        </w:rPr>
        <w:t xml:space="preserve">, </w:t>
      </w:r>
      <w:r w:rsidRPr="002B5F50">
        <w:rPr>
          <w:rFonts w:asciiTheme="minorHAnsi" w:hAnsiTheme="minorHAnsi" w:cstheme="minorHAnsi"/>
          <w:color w:val="0A0A0A"/>
          <w:sz w:val="22"/>
          <w:szCs w:val="22"/>
          <w:lang w:val="pl-PL"/>
        </w:rPr>
        <w:t xml:space="preserve">niemniej  jednak   Zamawiający   powinien  być  powiadomiony   o  tym  fakcie  z  7  - dniowym wyprzedzeniem </w:t>
      </w:r>
      <w:r w:rsidRPr="002B5F50">
        <w:rPr>
          <w:rFonts w:asciiTheme="minorHAnsi" w:hAnsiTheme="minorHAnsi" w:cstheme="minorHAnsi"/>
          <w:color w:val="424242"/>
          <w:sz w:val="22"/>
          <w:szCs w:val="22"/>
          <w:lang w:val="pl-PL"/>
        </w:rPr>
        <w:t>.</w:t>
      </w:r>
    </w:p>
    <w:p w14:paraId="228708D8" w14:textId="77777777" w:rsidR="00086053" w:rsidRPr="002B5F50" w:rsidRDefault="00086053" w:rsidP="002B5F50">
      <w:pPr>
        <w:spacing w:line="276" w:lineRule="auto"/>
        <w:jc w:val="both"/>
        <w:rPr>
          <w:rFonts w:cstheme="minorHAnsi"/>
          <w:lang w:val="pl-PL"/>
        </w:rPr>
        <w:sectPr w:rsidR="00086053" w:rsidRPr="002B5F50" w:rsidSect="0033235A">
          <w:footerReference w:type="default" r:id="rId12"/>
          <w:type w:val="continuous"/>
          <w:pgSz w:w="11910" w:h="16840"/>
          <w:pgMar w:top="568" w:right="941" w:bottom="1162" w:left="981" w:header="709" w:footer="612" w:gutter="0"/>
          <w:cols w:space="708"/>
        </w:sectPr>
      </w:pPr>
    </w:p>
    <w:p w14:paraId="48B8B153" w14:textId="77777777" w:rsidR="00086053" w:rsidRPr="002B5F50" w:rsidRDefault="00086053" w:rsidP="002B5F50">
      <w:pPr>
        <w:spacing w:line="276" w:lineRule="auto"/>
        <w:jc w:val="both"/>
        <w:rPr>
          <w:rFonts w:eastAsia="Arial" w:cstheme="minorHAnsi"/>
          <w:lang w:val="pl-PL"/>
        </w:rPr>
      </w:pPr>
    </w:p>
    <w:p w14:paraId="7077A034" w14:textId="5C12EA1D" w:rsidR="00086053" w:rsidRPr="002B5F50" w:rsidRDefault="000B5AFD" w:rsidP="009E4062">
      <w:pPr>
        <w:pStyle w:val="Tekstpodstawowy"/>
        <w:spacing w:before="0" w:line="276" w:lineRule="auto"/>
        <w:ind w:left="0"/>
        <w:jc w:val="center"/>
        <w:rPr>
          <w:rFonts w:asciiTheme="minorHAnsi" w:eastAsia="Times New Roman" w:hAnsiTheme="minorHAnsi" w:cstheme="minorHAnsi"/>
          <w:b/>
          <w:bCs/>
          <w:sz w:val="22"/>
          <w:szCs w:val="22"/>
          <w:lang w:val="pl-PL"/>
        </w:rPr>
      </w:pPr>
      <w:r w:rsidRPr="002B5F50">
        <w:rPr>
          <w:rFonts w:asciiTheme="minorHAnsi" w:eastAsia="Times New Roman" w:hAnsiTheme="minorHAnsi" w:cstheme="minorHAnsi"/>
          <w:b/>
          <w:bCs/>
          <w:color w:val="0A0A0A"/>
          <w:sz w:val="22"/>
          <w:szCs w:val="22"/>
          <w:lang w:val="pl-PL"/>
        </w:rPr>
        <w:t>§</w:t>
      </w:r>
      <w:r w:rsidR="00AD375F" w:rsidRPr="002B5F50">
        <w:rPr>
          <w:rFonts w:asciiTheme="minorHAnsi" w:eastAsia="Times New Roman" w:hAnsiTheme="minorHAnsi" w:cstheme="minorHAnsi"/>
          <w:b/>
          <w:bCs/>
          <w:color w:val="0A0A0A"/>
          <w:sz w:val="22"/>
          <w:szCs w:val="22"/>
          <w:lang w:val="pl-PL"/>
        </w:rPr>
        <w:t xml:space="preserve"> </w:t>
      </w:r>
      <w:r w:rsidRPr="002B5F50">
        <w:rPr>
          <w:rFonts w:asciiTheme="minorHAnsi" w:eastAsia="Times New Roman" w:hAnsiTheme="minorHAnsi" w:cstheme="minorHAnsi"/>
          <w:b/>
          <w:bCs/>
          <w:color w:val="0A0A0A"/>
          <w:sz w:val="22"/>
          <w:szCs w:val="22"/>
          <w:lang w:val="pl-PL"/>
        </w:rPr>
        <w:t>8</w:t>
      </w:r>
    </w:p>
    <w:p w14:paraId="3849F00A" w14:textId="77777777" w:rsidR="00086053" w:rsidRPr="002B5F50" w:rsidRDefault="000B5AFD" w:rsidP="009E4062">
      <w:pPr>
        <w:spacing w:line="276" w:lineRule="auto"/>
        <w:jc w:val="center"/>
        <w:rPr>
          <w:rFonts w:eastAsia="Arial" w:cstheme="minorHAnsi"/>
          <w:b/>
          <w:bCs/>
          <w:lang w:val="pl-PL"/>
        </w:rPr>
      </w:pPr>
      <w:r w:rsidRPr="002B5F50">
        <w:rPr>
          <w:rFonts w:cstheme="minorHAnsi"/>
          <w:b/>
          <w:bCs/>
          <w:color w:val="0A0A0A"/>
          <w:lang w:val="pl-PL"/>
        </w:rPr>
        <w:t>Prawa autorskie</w:t>
      </w:r>
    </w:p>
    <w:p w14:paraId="20D81C9F" w14:textId="5814C115" w:rsidR="002901F9" w:rsidRPr="002B5F50" w:rsidRDefault="000B5AFD">
      <w:pPr>
        <w:pStyle w:val="Tekstpodstawowy"/>
        <w:numPr>
          <w:ilvl w:val="0"/>
          <w:numId w:val="1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Wraz z przekazaniem Zamawiającemu dokumentacji projektowej wykonanej na podstawie Umowy, Wykonawca przenosi na Zamawiającego autorskie prawa majątkowe do wszelkich opracowań</w:t>
      </w:r>
      <w:r w:rsidR="00962758" w:rsidRPr="002B5F50">
        <w:rPr>
          <w:rFonts w:asciiTheme="minorHAnsi" w:hAnsiTheme="minorHAnsi" w:cstheme="minorHAnsi"/>
          <w:color w:val="0A0A0A"/>
          <w:sz w:val="22"/>
          <w:szCs w:val="22"/>
          <w:lang w:val="pl-PL"/>
        </w:rPr>
        <w:br/>
      </w:r>
      <w:r w:rsidRPr="002B5F50">
        <w:rPr>
          <w:rFonts w:asciiTheme="minorHAnsi" w:hAnsiTheme="minorHAnsi" w:cstheme="minorHAnsi"/>
          <w:color w:val="0A0A0A"/>
          <w:sz w:val="22"/>
          <w:szCs w:val="22"/>
          <w:lang w:val="pl-PL"/>
        </w:rPr>
        <w:t xml:space="preserve">i dokumentów (utworów) </w:t>
      </w:r>
      <w:r w:rsidRPr="002B5F50">
        <w:rPr>
          <w:rFonts w:asciiTheme="minorHAnsi" w:hAnsiTheme="minorHAnsi" w:cstheme="minorHAnsi"/>
          <w:color w:val="1F1F1F"/>
          <w:sz w:val="22"/>
          <w:szCs w:val="22"/>
          <w:lang w:val="pl-PL"/>
        </w:rPr>
        <w:t xml:space="preserve">składających </w:t>
      </w:r>
      <w:r w:rsidRPr="002B5F50">
        <w:rPr>
          <w:rFonts w:asciiTheme="minorHAnsi" w:hAnsiTheme="minorHAnsi" w:cstheme="minorHAnsi"/>
          <w:color w:val="0A0A0A"/>
          <w:sz w:val="22"/>
          <w:szCs w:val="22"/>
          <w:lang w:val="pl-PL"/>
        </w:rPr>
        <w:t>się na przedmiot niniejszej umowy.</w:t>
      </w:r>
    </w:p>
    <w:p w14:paraId="4401E019" w14:textId="77777777" w:rsidR="002901F9" w:rsidRPr="002B5F50" w:rsidRDefault="000B5AFD">
      <w:pPr>
        <w:pStyle w:val="Tekstpodstawowy"/>
        <w:numPr>
          <w:ilvl w:val="0"/>
          <w:numId w:val="1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W ramach przejętych praw majątkowych Zamawiający będzie mógł bez zgody Wykonawcy i bez dodatkowego wynagrodzenia na rzecz Wykonawcy oraz bez żadnych ograniczeń czasowych i ilościowych użytkować opracowania na następujących polach eksploatacji</w:t>
      </w:r>
      <w:r w:rsidR="002901F9" w:rsidRPr="002B5F50">
        <w:rPr>
          <w:rFonts w:asciiTheme="minorHAnsi" w:hAnsiTheme="minorHAnsi" w:cstheme="minorHAnsi"/>
          <w:color w:val="0A0A0A"/>
          <w:sz w:val="22"/>
          <w:szCs w:val="22"/>
          <w:lang w:val="pl-PL"/>
        </w:rPr>
        <w:t>:</w:t>
      </w:r>
    </w:p>
    <w:p w14:paraId="1446072D" w14:textId="77777777" w:rsidR="002901F9" w:rsidRPr="002B5F50" w:rsidRDefault="000B5AFD">
      <w:pPr>
        <w:pStyle w:val="Tekstpodstawowy"/>
        <w:numPr>
          <w:ilvl w:val="0"/>
          <w:numId w:val="17"/>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w zakresie utrwalania i zwielokrotniania opracowań projektowych - kserowanie, skanowanie oraz kopiowanie na nośniki optyczne CD lub DVD,</w:t>
      </w:r>
    </w:p>
    <w:p w14:paraId="75E87627" w14:textId="2F402A2E" w:rsidR="002901F9" w:rsidRPr="002B5F50" w:rsidRDefault="000B5AFD">
      <w:pPr>
        <w:pStyle w:val="Tekstpodstawowy"/>
        <w:numPr>
          <w:ilvl w:val="0"/>
          <w:numId w:val="17"/>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w zakresie obrotu oryginałem albo egzemplarzami, na których opracowanie utrwalono</w:t>
      </w:r>
      <w:r w:rsidRPr="002B5F50">
        <w:rPr>
          <w:rFonts w:asciiTheme="minorHAnsi" w:hAnsiTheme="minorHAnsi" w:cstheme="minorHAnsi"/>
          <w:color w:val="424242"/>
          <w:sz w:val="22"/>
          <w:szCs w:val="22"/>
          <w:lang w:val="pl-PL"/>
        </w:rPr>
        <w:t>:</w:t>
      </w:r>
    </w:p>
    <w:p w14:paraId="1FC1F5D1" w14:textId="3DBFC324" w:rsidR="002901F9" w:rsidRPr="002B5F50" w:rsidRDefault="000B5AFD">
      <w:pPr>
        <w:pStyle w:val="Tekstpodstawowy"/>
        <w:numPr>
          <w:ilvl w:val="0"/>
          <w:numId w:val="18"/>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 xml:space="preserve">użytkować opracowanie na własny użytek i użytek jednostek związanych, dla potrzeb ustawowych i </w:t>
      </w:r>
      <w:r w:rsidRPr="002B5F50">
        <w:rPr>
          <w:rFonts w:asciiTheme="minorHAnsi" w:hAnsiTheme="minorHAnsi" w:cstheme="minorHAnsi"/>
          <w:color w:val="1F1F1F"/>
          <w:sz w:val="22"/>
          <w:szCs w:val="22"/>
          <w:lang w:val="pl-PL"/>
        </w:rPr>
        <w:t xml:space="preserve">statutowych </w:t>
      </w:r>
      <w:r w:rsidRPr="002B5F50">
        <w:rPr>
          <w:rFonts w:asciiTheme="minorHAnsi" w:hAnsiTheme="minorHAnsi" w:cstheme="minorHAnsi"/>
          <w:color w:val="0A0A0A"/>
          <w:sz w:val="22"/>
          <w:szCs w:val="22"/>
          <w:lang w:val="pl-PL"/>
        </w:rPr>
        <w:t xml:space="preserve">zadań Zamawiającego, w tym w </w:t>
      </w:r>
      <w:r w:rsidRPr="002B5F50">
        <w:rPr>
          <w:rFonts w:asciiTheme="minorHAnsi" w:hAnsiTheme="minorHAnsi" w:cstheme="minorHAnsi"/>
          <w:color w:val="1F1F1F"/>
          <w:sz w:val="22"/>
          <w:szCs w:val="22"/>
          <w:lang w:val="pl-PL"/>
        </w:rPr>
        <w:t xml:space="preserve">szczególności  </w:t>
      </w:r>
      <w:r w:rsidRPr="002B5F50">
        <w:rPr>
          <w:rFonts w:asciiTheme="minorHAnsi" w:hAnsiTheme="minorHAnsi" w:cstheme="minorHAnsi"/>
          <w:color w:val="0A0A0A"/>
          <w:sz w:val="22"/>
          <w:szCs w:val="22"/>
          <w:lang w:val="pl-PL"/>
        </w:rPr>
        <w:t xml:space="preserve">przekazać </w:t>
      </w:r>
      <w:r w:rsidRPr="002B5F50">
        <w:rPr>
          <w:rFonts w:asciiTheme="minorHAnsi" w:hAnsiTheme="minorHAnsi" w:cstheme="minorHAnsi"/>
          <w:color w:val="0A0A0A"/>
          <w:sz w:val="22"/>
          <w:szCs w:val="22"/>
          <w:lang w:val="pl-PL"/>
        </w:rPr>
        <w:lastRenderedPageBreak/>
        <w:t>opracowania  lub ich dowolną  część, a także ich kopie:</w:t>
      </w:r>
    </w:p>
    <w:p w14:paraId="60948622" w14:textId="19418F5C" w:rsidR="002901F9" w:rsidRPr="002B5F50" w:rsidRDefault="002901F9" w:rsidP="002B5F50">
      <w:pPr>
        <w:pStyle w:val="Tekstpodstawowy"/>
        <w:spacing w:before="0" w:line="276" w:lineRule="auto"/>
        <w:ind w:left="2160"/>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 xml:space="preserve">- </w:t>
      </w:r>
      <w:r w:rsidRPr="002B5F50">
        <w:rPr>
          <w:rFonts w:asciiTheme="minorHAnsi" w:hAnsiTheme="minorHAnsi" w:cstheme="minorHAnsi"/>
          <w:color w:val="0A0A0A"/>
          <w:sz w:val="22"/>
          <w:szCs w:val="22"/>
          <w:lang w:val="pl-PL"/>
        </w:rPr>
        <w:t>innym  wykonawcom  jako  podstawę   lub   materiał  wyjściowy   do  wykonania   innych  opracowań projektowych,</w:t>
      </w:r>
    </w:p>
    <w:p w14:paraId="195B60C4" w14:textId="04F7A8D1" w:rsidR="002901F9" w:rsidRPr="002B5F50" w:rsidRDefault="002901F9" w:rsidP="002B5F50">
      <w:pPr>
        <w:pStyle w:val="Tekstpodstawowy"/>
        <w:spacing w:before="0" w:line="276" w:lineRule="auto"/>
        <w:ind w:left="2160"/>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 xml:space="preserve">- </w:t>
      </w:r>
      <w:r w:rsidRPr="002B5F50">
        <w:rPr>
          <w:rFonts w:asciiTheme="minorHAnsi" w:hAnsiTheme="minorHAnsi" w:cstheme="minorHAnsi"/>
          <w:color w:val="0A0A0A"/>
          <w:sz w:val="22"/>
          <w:szCs w:val="22"/>
          <w:lang w:val="pl-PL"/>
        </w:rPr>
        <w:t xml:space="preserve">wykonawcom  biorącym udział  w  postępowaniu  o  udzielenie  </w:t>
      </w:r>
      <w:r w:rsidRPr="002B5F50">
        <w:rPr>
          <w:rFonts w:asciiTheme="minorHAnsi" w:hAnsiTheme="minorHAnsi" w:cstheme="minorHAnsi"/>
          <w:color w:val="1F1F1F"/>
          <w:sz w:val="22"/>
          <w:szCs w:val="22"/>
          <w:lang w:val="pl-PL"/>
        </w:rPr>
        <w:t xml:space="preserve">zamówień   </w:t>
      </w:r>
      <w:r w:rsidRPr="002B5F50">
        <w:rPr>
          <w:rFonts w:asciiTheme="minorHAnsi" w:hAnsiTheme="minorHAnsi" w:cstheme="minorHAnsi"/>
          <w:color w:val="0A0A0A"/>
          <w:sz w:val="22"/>
          <w:szCs w:val="22"/>
          <w:lang w:val="pl-PL"/>
        </w:rPr>
        <w:t>publicznych  jako  część specyfikacji warunków zamówienia,</w:t>
      </w:r>
    </w:p>
    <w:p w14:paraId="692B413A" w14:textId="77777777" w:rsidR="00B73F98" w:rsidRPr="002B5F50" w:rsidRDefault="002901F9" w:rsidP="002B5F50">
      <w:pPr>
        <w:pStyle w:val="Tekstpodstawowy"/>
        <w:spacing w:before="0" w:line="276" w:lineRule="auto"/>
        <w:ind w:left="2160"/>
        <w:jc w:val="both"/>
        <w:rPr>
          <w:rFonts w:asciiTheme="minorHAnsi" w:hAnsiTheme="minorHAnsi" w:cstheme="minorHAnsi"/>
          <w:color w:val="0A0A0A"/>
          <w:sz w:val="22"/>
          <w:szCs w:val="22"/>
          <w:lang w:val="pl-PL"/>
        </w:rPr>
      </w:pPr>
      <w:r w:rsidRPr="002B5F50">
        <w:rPr>
          <w:rFonts w:asciiTheme="minorHAnsi" w:hAnsiTheme="minorHAnsi" w:cstheme="minorHAnsi"/>
          <w:sz w:val="22"/>
          <w:szCs w:val="22"/>
          <w:lang w:val="pl-PL"/>
        </w:rPr>
        <w:t xml:space="preserve">- </w:t>
      </w:r>
      <w:r w:rsidRPr="002B5F50">
        <w:rPr>
          <w:rFonts w:asciiTheme="minorHAnsi" w:hAnsiTheme="minorHAnsi" w:cstheme="minorHAnsi"/>
          <w:color w:val="0A0A0A"/>
          <w:sz w:val="22"/>
          <w:szCs w:val="22"/>
          <w:lang w:val="pl-PL"/>
        </w:rPr>
        <w:t xml:space="preserve">innym wykonawcom jako podstawę dla wykonania lub nadzorowania prac, </w:t>
      </w:r>
    </w:p>
    <w:p w14:paraId="693ECA19" w14:textId="2A5CEEAC" w:rsidR="00086053" w:rsidRPr="002B5F50" w:rsidRDefault="00B73F98" w:rsidP="002B5F50">
      <w:pPr>
        <w:pStyle w:val="Tekstpodstawowy"/>
        <w:spacing w:before="0" w:line="276" w:lineRule="auto"/>
        <w:ind w:left="2160"/>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 xml:space="preserve">- </w:t>
      </w:r>
      <w:r w:rsidRPr="002B5F50">
        <w:rPr>
          <w:rFonts w:asciiTheme="minorHAnsi" w:hAnsiTheme="minorHAnsi" w:cstheme="minorHAnsi"/>
          <w:color w:val="1F1F1F"/>
          <w:sz w:val="22"/>
          <w:szCs w:val="22"/>
          <w:lang w:val="pl-PL"/>
        </w:rPr>
        <w:t xml:space="preserve">stronom </w:t>
      </w:r>
      <w:r w:rsidRPr="002B5F50">
        <w:rPr>
          <w:rFonts w:asciiTheme="minorHAnsi" w:hAnsiTheme="minorHAnsi" w:cstheme="minorHAnsi"/>
          <w:color w:val="0A0A0A"/>
          <w:sz w:val="22"/>
          <w:szCs w:val="22"/>
          <w:lang w:val="pl-PL"/>
        </w:rPr>
        <w:t>trzecim biorącym udział w procesie inwestycyjnym;</w:t>
      </w:r>
    </w:p>
    <w:p w14:paraId="2B6C8B46" w14:textId="77777777" w:rsidR="00B73F98" w:rsidRPr="002B5F50" w:rsidRDefault="000B5AFD">
      <w:pPr>
        <w:pStyle w:val="Tekstpodstawowy"/>
        <w:numPr>
          <w:ilvl w:val="0"/>
          <w:numId w:val="18"/>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użytkować opracowanie na własny użytek  i użytek jednostek związanych, dla potrzeb ustawowych  i statutowych  zadań Zamawiającego,  w tym w szczególności  przekazać opracowania  lub ich dowolną  część, a także ich kopie</w:t>
      </w:r>
      <w:r w:rsidR="00B73F98" w:rsidRPr="002B5F50">
        <w:rPr>
          <w:rFonts w:asciiTheme="minorHAnsi" w:hAnsiTheme="minorHAnsi" w:cstheme="minorHAnsi"/>
          <w:color w:val="0A0A0A"/>
          <w:sz w:val="22"/>
          <w:szCs w:val="22"/>
          <w:lang w:val="pl-PL"/>
        </w:rPr>
        <w:t>;</w:t>
      </w:r>
    </w:p>
    <w:p w14:paraId="5B4C2B6E" w14:textId="77777777" w:rsidR="00B73F98" w:rsidRPr="002B5F50" w:rsidRDefault="000B5AFD">
      <w:pPr>
        <w:pStyle w:val="Tekstpodstawowy"/>
        <w:numPr>
          <w:ilvl w:val="0"/>
          <w:numId w:val="18"/>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wykorzystywać opracowanie lub jego dowolną część do prezentacji,</w:t>
      </w:r>
    </w:p>
    <w:p w14:paraId="32B5438B" w14:textId="77777777" w:rsidR="00B73F98" w:rsidRPr="002B5F50" w:rsidRDefault="000B5AFD">
      <w:pPr>
        <w:pStyle w:val="Tekstpodstawowy"/>
        <w:numPr>
          <w:ilvl w:val="0"/>
          <w:numId w:val="18"/>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wprowadzać opracowanie lub jego części do pamięci komputera na dowolnej liczbie własnych stanowisk komputerowych i stanowisk komputerowych jednostek  związanych,</w:t>
      </w:r>
    </w:p>
    <w:p w14:paraId="5A88B64E" w14:textId="6EED0675" w:rsidR="00086053" w:rsidRPr="002B5F50" w:rsidRDefault="000B5AFD">
      <w:pPr>
        <w:pStyle w:val="Tekstpodstawowy"/>
        <w:numPr>
          <w:ilvl w:val="0"/>
          <w:numId w:val="18"/>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zamieszczać dokumentację na serwerze Zamawiającego w celu wykonania obowiązków wynikających z ustawy Prawo zamówień publicznych, obligujących Zamawiającego do umożliwienia wykonawcom pobierania materiałów przetargowych, w tym dokumentacji za pośrednictwem sieci Internet,</w:t>
      </w:r>
    </w:p>
    <w:p w14:paraId="49C6BC7B" w14:textId="4EACF771" w:rsidR="00086053" w:rsidRPr="002B5F50" w:rsidRDefault="000B5AFD">
      <w:pPr>
        <w:pStyle w:val="Tekstpodstawowy"/>
        <w:numPr>
          <w:ilvl w:val="0"/>
          <w:numId w:val="17"/>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zwielokrotniać opracowanie lub jego część dowolną techniką w zakresie rozpowszechniania opracowania  w sposób inny niż określony w pkt 2 - publiczne, wystawienie, wyświetlenie, a także publiczne udostępnianie opracowania w taki sposób, aby każdy mógł mieć do niego dostęp w miejscu i czasie przez siebie wybranym</w:t>
      </w:r>
      <w:r w:rsidRPr="002B5F50">
        <w:rPr>
          <w:rFonts w:asciiTheme="minorHAnsi" w:hAnsiTheme="minorHAnsi" w:cstheme="minorHAnsi"/>
          <w:color w:val="424242"/>
          <w:sz w:val="22"/>
          <w:szCs w:val="22"/>
          <w:lang w:val="pl-PL"/>
        </w:rPr>
        <w:t>.</w:t>
      </w:r>
    </w:p>
    <w:p w14:paraId="5B47A110" w14:textId="77777777" w:rsidR="00B73F98" w:rsidRPr="002B5F50" w:rsidRDefault="000B5AFD">
      <w:pPr>
        <w:pStyle w:val="Tekstpodstawowy"/>
        <w:numPr>
          <w:ilvl w:val="0"/>
          <w:numId w:val="16"/>
        </w:numPr>
        <w:spacing w:before="0" w:line="276" w:lineRule="auto"/>
        <w:jc w:val="both"/>
        <w:rPr>
          <w:rFonts w:asciiTheme="minorHAnsi" w:eastAsia="Times New Roman" w:hAnsiTheme="minorHAnsi" w:cstheme="minorHAnsi"/>
          <w:sz w:val="22"/>
          <w:szCs w:val="22"/>
          <w:lang w:val="pl-PL"/>
        </w:rPr>
      </w:pPr>
      <w:r w:rsidRPr="002B5F50">
        <w:rPr>
          <w:rFonts w:asciiTheme="minorHAnsi" w:hAnsiTheme="minorHAnsi" w:cstheme="minorHAnsi"/>
          <w:color w:val="0A0A0A"/>
          <w:sz w:val="22"/>
          <w:szCs w:val="22"/>
          <w:lang w:val="pl-PL"/>
        </w:rPr>
        <w:t xml:space="preserve">Przeniesienie autorskich praw majątkowych nastąpi w ramach wynagrodzenia za wykonanie przedmiotu umowy, o którym mowa w </w:t>
      </w:r>
      <w:r w:rsidRPr="002B5F50">
        <w:rPr>
          <w:rFonts w:asciiTheme="minorHAnsi" w:eastAsia="Times New Roman" w:hAnsiTheme="minorHAnsi" w:cstheme="minorHAnsi"/>
          <w:color w:val="0A0A0A"/>
          <w:sz w:val="22"/>
          <w:szCs w:val="22"/>
          <w:lang w:val="pl-PL"/>
        </w:rPr>
        <w:t xml:space="preserve">§ </w:t>
      </w:r>
      <w:r w:rsidRPr="002B5F50">
        <w:rPr>
          <w:rFonts w:asciiTheme="minorHAnsi" w:hAnsiTheme="minorHAnsi" w:cstheme="minorHAnsi"/>
          <w:color w:val="0A0A0A"/>
          <w:sz w:val="22"/>
          <w:szCs w:val="22"/>
          <w:lang w:val="pl-PL"/>
        </w:rPr>
        <w:t xml:space="preserve">9 ust. </w:t>
      </w:r>
      <w:r w:rsidRPr="002B5F50">
        <w:rPr>
          <w:rFonts w:asciiTheme="minorHAnsi" w:eastAsia="Times New Roman" w:hAnsiTheme="minorHAnsi" w:cstheme="minorHAnsi"/>
          <w:color w:val="0A0A0A"/>
          <w:sz w:val="22"/>
          <w:szCs w:val="22"/>
          <w:lang w:val="pl-PL"/>
        </w:rPr>
        <w:t>1.</w:t>
      </w:r>
    </w:p>
    <w:p w14:paraId="072A2183" w14:textId="3A5BCC6C" w:rsidR="00B73F98" w:rsidRPr="002B5F50" w:rsidRDefault="000B5AFD">
      <w:pPr>
        <w:pStyle w:val="Tekstpodstawowy"/>
        <w:numPr>
          <w:ilvl w:val="0"/>
          <w:numId w:val="16"/>
        </w:numPr>
        <w:spacing w:before="0" w:line="276" w:lineRule="auto"/>
        <w:jc w:val="both"/>
        <w:rPr>
          <w:rFonts w:asciiTheme="minorHAnsi" w:eastAsia="Times New Roman" w:hAnsiTheme="minorHAnsi" w:cstheme="minorHAnsi"/>
          <w:sz w:val="22"/>
          <w:szCs w:val="22"/>
          <w:lang w:val="pl-PL"/>
        </w:rPr>
      </w:pPr>
      <w:r w:rsidRPr="002B5F50">
        <w:rPr>
          <w:rFonts w:asciiTheme="minorHAnsi" w:hAnsiTheme="minorHAnsi" w:cstheme="minorHAnsi"/>
          <w:color w:val="0A0A0A"/>
          <w:sz w:val="22"/>
          <w:szCs w:val="22"/>
          <w:lang w:val="pl-PL"/>
        </w:rPr>
        <w:t>Zapłata wynagrodzenia określonego w umowie wyczerpuje wszelkie roszczenia Wykonawcy z tytułu przeniesienia na rzecz Zamawiającego autorskich praw majątkowych na wszystkich polach eksploatacji oraz przeniesienia własności egzemplarzy opracowania. Wykonawcy nie przysługuje odrębne wynagrodzenie za korzystanie z opracowania na każdym odrębnym  polu eksploatacji.</w:t>
      </w:r>
    </w:p>
    <w:p w14:paraId="03C899CE" w14:textId="77777777" w:rsidR="00B73F98" w:rsidRPr="002B5F50" w:rsidRDefault="000B5AFD">
      <w:pPr>
        <w:pStyle w:val="Tekstpodstawowy"/>
        <w:numPr>
          <w:ilvl w:val="0"/>
          <w:numId w:val="16"/>
        </w:numPr>
        <w:spacing w:before="0" w:line="276" w:lineRule="auto"/>
        <w:jc w:val="both"/>
        <w:rPr>
          <w:rFonts w:asciiTheme="minorHAnsi" w:eastAsia="Times New Roman" w:hAnsiTheme="minorHAnsi" w:cstheme="minorHAnsi"/>
          <w:sz w:val="22"/>
          <w:szCs w:val="22"/>
          <w:lang w:val="pl-PL"/>
        </w:rPr>
      </w:pPr>
      <w:r w:rsidRPr="002B5F50">
        <w:rPr>
          <w:rFonts w:asciiTheme="minorHAnsi" w:hAnsiTheme="minorHAnsi" w:cstheme="minorHAnsi"/>
          <w:color w:val="0A0A0A"/>
          <w:sz w:val="22"/>
          <w:szCs w:val="22"/>
          <w:lang w:val="pl-PL"/>
        </w:rPr>
        <w:t>Wykonawca udziela Zamawiającemu zezwolenia na wykonywanie zależnych praw autorskich do opracowań wykonanych na podstawie niniejszej umowy.</w:t>
      </w:r>
    </w:p>
    <w:p w14:paraId="06291FD4" w14:textId="77777777" w:rsidR="00B73F98" w:rsidRPr="002B5F50" w:rsidRDefault="000B5AFD">
      <w:pPr>
        <w:pStyle w:val="Tekstpodstawowy"/>
        <w:numPr>
          <w:ilvl w:val="0"/>
          <w:numId w:val="16"/>
        </w:numPr>
        <w:spacing w:before="0" w:line="276" w:lineRule="auto"/>
        <w:jc w:val="both"/>
        <w:rPr>
          <w:rFonts w:asciiTheme="minorHAnsi" w:eastAsia="Times New Roman" w:hAnsiTheme="minorHAnsi" w:cstheme="minorHAnsi"/>
          <w:sz w:val="22"/>
          <w:szCs w:val="22"/>
          <w:lang w:val="pl-PL"/>
        </w:rPr>
      </w:pPr>
      <w:r w:rsidRPr="002B5F50">
        <w:rPr>
          <w:rFonts w:asciiTheme="minorHAnsi" w:hAnsiTheme="minorHAnsi" w:cstheme="minorHAnsi"/>
          <w:color w:val="0A0A0A"/>
          <w:sz w:val="22"/>
          <w:szCs w:val="22"/>
          <w:lang w:val="pl-PL"/>
        </w:rPr>
        <w:t>Wykonawca posługujący się przy wykonywaniu opracowań projektowych podwykonawcami lub innymi osobami albo podmiotami, zobowiązuje się przekazać wraz z dokumentami i opracowaniami projektowymi oświadczenia osób albo podmiotów współpracujących o przeniesieniu praw autorskich na Zamawiającego w granicach opisanych niniejszej umowie.</w:t>
      </w:r>
    </w:p>
    <w:p w14:paraId="2543DB0A" w14:textId="002E1DA3" w:rsidR="00B73F98" w:rsidRPr="002B5F50" w:rsidRDefault="000B5AFD">
      <w:pPr>
        <w:pStyle w:val="Tekstpodstawowy"/>
        <w:numPr>
          <w:ilvl w:val="0"/>
          <w:numId w:val="16"/>
        </w:numPr>
        <w:spacing w:before="0" w:line="276" w:lineRule="auto"/>
        <w:jc w:val="both"/>
        <w:rPr>
          <w:rFonts w:asciiTheme="minorHAnsi" w:eastAsia="Times New Roman" w:hAnsiTheme="minorHAnsi" w:cstheme="minorHAnsi"/>
          <w:sz w:val="22"/>
          <w:szCs w:val="22"/>
          <w:lang w:val="pl-PL"/>
        </w:rPr>
      </w:pPr>
      <w:r w:rsidRPr="002B5F50">
        <w:rPr>
          <w:rFonts w:asciiTheme="minorHAnsi" w:hAnsiTheme="minorHAnsi" w:cstheme="minorHAnsi"/>
          <w:color w:val="0A0A0A"/>
          <w:sz w:val="22"/>
          <w:szCs w:val="22"/>
          <w:lang w:val="pl-PL"/>
        </w:rPr>
        <w:t>Przejście autorskich praw majątkowych powoduje</w:t>
      </w:r>
      <w:r w:rsidR="00361D32" w:rsidRPr="002B5F50">
        <w:rPr>
          <w:rFonts w:asciiTheme="minorHAnsi" w:hAnsiTheme="minorHAnsi" w:cstheme="minorHAnsi"/>
          <w:color w:val="0A0A0A"/>
          <w:sz w:val="22"/>
          <w:szCs w:val="22"/>
          <w:lang w:val="pl-PL"/>
        </w:rPr>
        <w:t xml:space="preserve"> </w:t>
      </w:r>
      <w:r w:rsidRPr="002B5F50">
        <w:rPr>
          <w:rFonts w:asciiTheme="minorHAnsi" w:hAnsiTheme="minorHAnsi" w:cstheme="minorHAnsi"/>
          <w:color w:val="0A0A0A"/>
          <w:sz w:val="22"/>
          <w:szCs w:val="22"/>
          <w:lang w:val="pl-PL"/>
        </w:rPr>
        <w:t>przeniesienie na Zamawiającego własności egzemplarzy opracowania w liczbie określonej w Załączniku nr 1do umowy.</w:t>
      </w:r>
    </w:p>
    <w:p w14:paraId="78ECDD20" w14:textId="23BB99C3" w:rsidR="00B73F98" w:rsidRPr="002B5F50" w:rsidRDefault="000B5AFD">
      <w:pPr>
        <w:pStyle w:val="Tekstpodstawowy"/>
        <w:numPr>
          <w:ilvl w:val="0"/>
          <w:numId w:val="16"/>
        </w:numPr>
        <w:spacing w:before="0" w:line="276" w:lineRule="auto"/>
        <w:jc w:val="both"/>
        <w:rPr>
          <w:rFonts w:asciiTheme="minorHAnsi" w:eastAsia="Times New Roman" w:hAnsiTheme="minorHAnsi" w:cstheme="minorHAnsi"/>
          <w:sz w:val="22"/>
          <w:szCs w:val="22"/>
          <w:lang w:val="pl-PL"/>
        </w:rPr>
      </w:pPr>
      <w:r w:rsidRPr="002B5F50">
        <w:rPr>
          <w:rFonts w:asciiTheme="minorHAnsi" w:hAnsiTheme="minorHAnsi" w:cstheme="minorHAnsi"/>
          <w:color w:val="0A0A0A"/>
          <w:sz w:val="22"/>
          <w:szCs w:val="22"/>
          <w:lang w:val="pl-PL"/>
        </w:rPr>
        <w:t>Wykonawca wyraża zgodę na wprowadzanie przez Zamawiającego lub na zlecenie Zamawiającego, przez osoby trzecie zmian do treści i formy opracowań</w:t>
      </w:r>
      <w:r w:rsidR="00361D32" w:rsidRPr="002B5F50">
        <w:rPr>
          <w:rFonts w:asciiTheme="minorHAnsi" w:hAnsiTheme="minorHAnsi" w:cstheme="minorHAnsi"/>
          <w:color w:val="0A0A0A"/>
          <w:sz w:val="22"/>
          <w:szCs w:val="22"/>
          <w:lang w:val="pl-PL"/>
        </w:rPr>
        <w:t xml:space="preserve">. </w:t>
      </w:r>
      <w:r w:rsidRPr="002B5F50">
        <w:rPr>
          <w:rFonts w:asciiTheme="minorHAnsi" w:hAnsiTheme="minorHAnsi" w:cstheme="minorHAnsi"/>
          <w:color w:val="0A0A0A"/>
          <w:sz w:val="22"/>
          <w:szCs w:val="22"/>
          <w:lang w:val="pl-PL"/>
        </w:rPr>
        <w:t>Zamawiający wraz z chwilą przekazania mu wszelkich dokumentów i opracowań wykonanych na podstawie Umowy, będzie uprawniony do dokonywania opracowań dokumentów i opracowań projektowych przygotowanych przez Wykonawcę,</w:t>
      </w:r>
      <w:r w:rsidR="008D7091">
        <w:rPr>
          <w:rFonts w:asciiTheme="minorHAnsi" w:hAnsiTheme="minorHAnsi" w:cstheme="minorHAnsi"/>
          <w:color w:val="0A0A0A"/>
          <w:sz w:val="22"/>
          <w:szCs w:val="22"/>
          <w:lang w:val="pl-PL"/>
        </w:rPr>
        <w:br/>
      </w:r>
      <w:r w:rsidRPr="002B5F50">
        <w:rPr>
          <w:rFonts w:asciiTheme="minorHAnsi" w:hAnsiTheme="minorHAnsi" w:cstheme="minorHAnsi"/>
          <w:color w:val="0A0A0A"/>
          <w:sz w:val="22"/>
          <w:szCs w:val="22"/>
          <w:lang w:val="pl-PL"/>
        </w:rPr>
        <w:t xml:space="preserve">w </w:t>
      </w:r>
      <w:r w:rsidRPr="002B5F50">
        <w:rPr>
          <w:rFonts w:asciiTheme="minorHAnsi" w:hAnsiTheme="minorHAnsi" w:cstheme="minorHAnsi"/>
          <w:color w:val="1F1F1F"/>
          <w:sz w:val="22"/>
          <w:szCs w:val="22"/>
          <w:lang w:val="pl-PL"/>
        </w:rPr>
        <w:t xml:space="preserve">szczególności </w:t>
      </w:r>
      <w:r w:rsidRPr="002B5F50">
        <w:rPr>
          <w:rFonts w:asciiTheme="minorHAnsi" w:hAnsiTheme="minorHAnsi" w:cstheme="minorHAnsi"/>
          <w:color w:val="0A0A0A"/>
          <w:sz w:val="22"/>
          <w:szCs w:val="22"/>
          <w:lang w:val="pl-PL"/>
        </w:rPr>
        <w:t xml:space="preserve">zmian, przeróbek i adaptacji, przy czym </w:t>
      </w:r>
      <w:r w:rsidRPr="002B5F50">
        <w:rPr>
          <w:rFonts w:asciiTheme="minorHAnsi" w:hAnsiTheme="minorHAnsi" w:cstheme="minorHAnsi"/>
          <w:color w:val="1F1F1F"/>
          <w:sz w:val="22"/>
          <w:szCs w:val="22"/>
          <w:lang w:val="pl-PL"/>
        </w:rPr>
        <w:t xml:space="preserve">rozporządzanie </w:t>
      </w:r>
      <w:r w:rsidRPr="002B5F50">
        <w:rPr>
          <w:rFonts w:asciiTheme="minorHAnsi" w:hAnsiTheme="minorHAnsi" w:cstheme="minorHAnsi"/>
          <w:color w:val="0A0A0A"/>
          <w:sz w:val="22"/>
          <w:szCs w:val="22"/>
          <w:lang w:val="pl-PL"/>
        </w:rPr>
        <w:t xml:space="preserve">i korzystanie z opracowania nie będzie uzależnione od niczyjej </w:t>
      </w:r>
      <w:r w:rsidRPr="002B5F50">
        <w:rPr>
          <w:rFonts w:asciiTheme="minorHAnsi" w:hAnsiTheme="minorHAnsi" w:cstheme="minorHAnsi"/>
          <w:color w:val="1F1F1F"/>
          <w:sz w:val="22"/>
          <w:szCs w:val="22"/>
          <w:lang w:val="pl-PL"/>
        </w:rPr>
        <w:t xml:space="preserve">zgody, </w:t>
      </w:r>
      <w:r w:rsidRPr="002B5F50">
        <w:rPr>
          <w:rFonts w:asciiTheme="minorHAnsi" w:hAnsiTheme="minorHAnsi" w:cstheme="minorHAnsi"/>
          <w:color w:val="0A0A0A"/>
          <w:sz w:val="22"/>
          <w:szCs w:val="22"/>
          <w:lang w:val="pl-PL"/>
        </w:rPr>
        <w:t xml:space="preserve">w tym również od </w:t>
      </w:r>
      <w:r w:rsidRPr="002B5F50">
        <w:rPr>
          <w:rFonts w:asciiTheme="minorHAnsi" w:hAnsiTheme="minorHAnsi" w:cstheme="minorHAnsi"/>
          <w:color w:val="1F1F1F"/>
          <w:sz w:val="22"/>
          <w:szCs w:val="22"/>
          <w:lang w:val="pl-PL"/>
        </w:rPr>
        <w:t xml:space="preserve">zgody </w:t>
      </w:r>
      <w:r w:rsidRPr="002B5F50">
        <w:rPr>
          <w:rFonts w:asciiTheme="minorHAnsi" w:hAnsiTheme="minorHAnsi" w:cstheme="minorHAnsi"/>
          <w:color w:val="0A0A0A"/>
          <w:sz w:val="22"/>
          <w:szCs w:val="22"/>
          <w:lang w:val="pl-PL"/>
        </w:rPr>
        <w:t>Wykonawcy</w:t>
      </w:r>
      <w:r w:rsidRPr="002B5F50">
        <w:rPr>
          <w:rFonts w:asciiTheme="minorHAnsi" w:hAnsiTheme="minorHAnsi" w:cstheme="minorHAnsi"/>
          <w:color w:val="424242"/>
          <w:sz w:val="22"/>
          <w:szCs w:val="22"/>
          <w:lang w:val="pl-PL"/>
        </w:rPr>
        <w:t xml:space="preserve">. </w:t>
      </w:r>
      <w:r w:rsidRPr="002B5F50">
        <w:rPr>
          <w:rFonts w:asciiTheme="minorHAnsi" w:hAnsiTheme="minorHAnsi" w:cstheme="minorHAnsi"/>
          <w:color w:val="0A0A0A"/>
          <w:sz w:val="22"/>
          <w:szCs w:val="22"/>
          <w:lang w:val="pl-PL"/>
        </w:rPr>
        <w:t xml:space="preserve">Z tą też chwilą Wykonawcy nie będzie przysługiwało prawo do zezwalania na wykonywanie </w:t>
      </w:r>
      <w:r w:rsidRPr="002B5F50">
        <w:rPr>
          <w:rFonts w:asciiTheme="minorHAnsi" w:hAnsiTheme="minorHAnsi" w:cstheme="minorHAnsi"/>
          <w:color w:val="1F1F1F"/>
          <w:sz w:val="22"/>
          <w:szCs w:val="22"/>
          <w:lang w:val="pl-PL"/>
        </w:rPr>
        <w:t xml:space="preserve">zależnego </w:t>
      </w:r>
      <w:r w:rsidRPr="002B5F50">
        <w:rPr>
          <w:rFonts w:asciiTheme="minorHAnsi" w:hAnsiTheme="minorHAnsi" w:cstheme="minorHAnsi"/>
          <w:color w:val="0A0A0A"/>
          <w:sz w:val="22"/>
          <w:szCs w:val="22"/>
          <w:lang w:val="pl-PL"/>
        </w:rPr>
        <w:t xml:space="preserve">prawa autorskiego w </w:t>
      </w:r>
      <w:r w:rsidRPr="002B5F50">
        <w:rPr>
          <w:rFonts w:asciiTheme="minorHAnsi" w:hAnsiTheme="minorHAnsi" w:cstheme="minorHAnsi"/>
          <w:color w:val="1F1F1F"/>
          <w:sz w:val="22"/>
          <w:szCs w:val="22"/>
          <w:lang w:val="pl-PL"/>
        </w:rPr>
        <w:t xml:space="preserve">stosunku </w:t>
      </w:r>
      <w:r w:rsidRPr="002B5F50">
        <w:rPr>
          <w:rFonts w:asciiTheme="minorHAnsi" w:hAnsiTheme="minorHAnsi" w:cstheme="minorHAnsi"/>
          <w:color w:val="0A0A0A"/>
          <w:sz w:val="22"/>
          <w:szCs w:val="22"/>
          <w:lang w:val="pl-PL"/>
        </w:rPr>
        <w:t>do dokumentów i opracowań objętych niniejszą umową</w:t>
      </w:r>
      <w:r w:rsidR="00B73F98" w:rsidRPr="002B5F50">
        <w:rPr>
          <w:rFonts w:asciiTheme="minorHAnsi" w:hAnsiTheme="minorHAnsi" w:cstheme="minorHAnsi"/>
          <w:color w:val="0A0A0A"/>
          <w:sz w:val="22"/>
          <w:szCs w:val="22"/>
          <w:lang w:val="pl-PL"/>
        </w:rPr>
        <w:t>.</w:t>
      </w:r>
    </w:p>
    <w:p w14:paraId="4719C931" w14:textId="3017CB80" w:rsidR="00086053" w:rsidRPr="002B5F50" w:rsidRDefault="00B73F98">
      <w:pPr>
        <w:pStyle w:val="Tekstpodstawowy"/>
        <w:numPr>
          <w:ilvl w:val="0"/>
          <w:numId w:val="16"/>
        </w:numPr>
        <w:spacing w:before="0" w:line="276" w:lineRule="auto"/>
        <w:jc w:val="both"/>
        <w:rPr>
          <w:rFonts w:asciiTheme="minorHAnsi" w:eastAsia="Times New Roman" w:hAnsiTheme="minorHAnsi" w:cstheme="minorHAnsi"/>
          <w:sz w:val="22"/>
          <w:szCs w:val="22"/>
          <w:lang w:val="pl-PL"/>
        </w:rPr>
      </w:pPr>
      <w:r w:rsidRPr="002B5F50">
        <w:rPr>
          <w:rFonts w:asciiTheme="minorHAnsi" w:hAnsiTheme="minorHAnsi" w:cstheme="minorHAnsi"/>
          <w:color w:val="0A0A0A"/>
          <w:sz w:val="22"/>
          <w:szCs w:val="22"/>
          <w:lang w:val="pl-PL"/>
        </w:rPr>
        <w:t xml:space="preserve">W </w:t>
      </w:r>
      <w:r w:rsidRPr="002B5F50">
        <w:rPr>
          <w:rFonts w:asciiTheme="minorHAnsi" w:hAnsiTheme="minorHAnsi" w:cstheme="minorHAnsi"/>
          <w:color w:val="1C1C1C"/>
          <w:sz w:val="22"/>
          <w:szCs w:val="22"/>
          <w:lang w:val="pl-PL"/>
        </w:rPr>
        <w:t xml:space="preserve">sytuacji </w:t>
      </w:r>
      <w:r w:rsidRPr="002B5F50">
        <w:rPr>
          <w:rFonts w:asciiTheme="minorHAnsi" w:hAnsiTheme="minorHAnsi" w:cstheme="minorHAnsi"/>
          <w:color w:val="0A0A0A"/>
          <w:sz w:val="22"/>
          <w:szCs w:val="22"/>
          <w:lang w:val="pl-PL"/>
        </w:rPr>
        <w:t>odstąpienia od umowy po przyjęciu wcześniejszych etapów przedmiotu zamówienia, odstąpienie dotyczy etapów nie odebranych.</w:t>
      </w:r>
    </w:p>
    <w:p w14:paraId="3E9AA645" w14:textId="77777777" w:rsidR="00962758" w:rsidRPr="002B5F50" w:rsidRDefault="00962758" w:rsidP="002B5F50">
      <w:pPr>
        <w:pStyle w:val="Tekstpodstawowy"/>
        <w:spacing w:before="0" w:line="276" w:lineRule="auto"/>
        <w:jc w:val="both"/>
        <w:rPr>
          <w:rFonts w:asciiTheme="minorHAnsi" w:hAnsiTheme="minorHAnsi" w:cstheme="minorHAnsi"/>
          <w:color w:val="0A0A0A"/>
          <w:sz w:val="22"/>
          <w:szCs w:val="22"/>
          <w:lang w:val="pl-PL"/>
        </w:rPr>
      </w:pPr>
    </w:p>
    <w:p w14:paraId="03E50526" w14:textId="1303526E" w:rsidR="00962758" w:rsidRPr="002B5F50" w:rsidRDefault="00962758" w:rsidP="009E4062">
      <w:pPr>
        <w:pStyle w:val="Tekstpodstawowy"/>
        <w:spacing w:before="0" w:line="276" w:lineRule="auto"/>
        <w:jc w:val="center"/>
        <w:rPr>
          <w:rFonts w:asciiTheme="minorHAnsi" w:eastAsia="Times New Roman" w:hAnsiTheme="minorHAnsi" w:cstheme="minorHAnsi"/>
          <w:b/>
          <w:bCs/>
          <w:sz w:val="22"/>
          <w:szCs w:val="22"/>
          <w:lang w:val="pl-PL"/>
        </w:rPr>
      </w:pPr>
      <w:r w:rsidRPr="002B5F50">
        <w:rPr>
          <w:rFonts w:asciiTheme="minorHAnsi" w:eastAsia="Times New Roman" w:hAnsiTheme="minorHAnsi" w:cstheme="minorHAnsi"/>
          <w:b/>
          <w:bCs/>
          <w:sz w:val="22"/>
          <w:szCs w:val="22"/>
          <w:lang w:val="pl-PL"/>
        </w:rPr>
        <w:lastRenderedPageBreak/>
        <w:t>§</w:t>
      </w:r>
      <w:r w:rsidR="00AD375F" w:rsidRPr="002B5F50">
        <w:rPr>
          <w:rFonts w:asciiTheme="minorHAnsi" w:eastAsia="Times New Roman" w:hAnsiTheme="minorHAnsi" w:cstheme="minorHAnsi"/>
          <w:b/>
          <w:bCs/>
          <w:sz w:val="22"/>
          <w:szCs w:val="22"/>
          <w:lang w:val="pl-PL"/>
        </w:rPr>
        <w:t xml:space="preserve"> </w:t>
      </w:r>
      <w:r w:rsidRPr="002B5F50">
        <w:rPr>
          <w:rFonts w:asciiTheme="minorHAnsi" w:eastAsia="Times New Roman" w:hAnsiTheme="minorHAnsi" w:cstheme="minorHAnsi"/>
          <w:b/>
          <w:bCs/>
          <w:sz w:val="22"/>
          <w:szCs w:val="22"/>
          <w:lang w:val="pl-PL"/>
        </w:rPr>
        <w:t>9</w:t>
      </w:r>
    </w:p>
    <w:p w14:paraId="0403353C" w14:textId="77777777" w:rsidR="00962758" w:rsidRPr="002B5F50" w:rsidRDefault="00962758" w:rsidP="009E4062">
      <w:pPr>
        <w:pStyle w:val="Tekstpodstawowy"/>
        <w:spacing w:before="0" w:line="276" w:lineRule="auto"/>
        <w:jc w:val="center"/>
        <w:rPr>
          <w:rFonts w:asciiTheme="minorHAnsi" w:eastAsia="Times New Roman" w:hAnsiTheme="minorHAnsi" w:cstheme="minorHAnsi"/>
          <w:b/>
          <w:bCs/>
          <w:sz w:val="22"/>
          <w:szCs w:val="22"/>
          <w:lang w:val="pl-PL"/>
        </w:rPr>
      </w:pPr>
      <w:r w:rsidRPr="002B5F50">
        <w:rPr>
          <w:rFonts w:asciiTheme="minorHAnsi" w:eastAsia="Times New Roman" w:hAnsiTheme="minorHAnsi" w:cstheme="minorHAnsi"/>
          <w:b/>
          <w:bCs/>
          <w:sz w:val="22"/>
          <w:szCs w:val="22"/>
          <w:lang w:val="pl-PL"/>
        </w:rPr>
        <w:t>Odbiór prac</w:t>
      </w:r>
    </w:p>
    <w:p w14:paraId="0B54CEC7" w14:textId="4655709B" w:rsidR="008B756E" w:rsidRPr="002B5F50" w:rsidRDefault="00962758">
      <w:pPr>
        <w:pStyle w:val="Tekstpodstawowy"/>
        <w:numPr>
          <w:ilvl w:val="0"/>
          <w:numId w:val="19"/>
        </w:numPr>
        <w:spacing w:before="0" w:line="276" w:lineRule="auto"/>
        <w:jc w:val="both"/>
        <w:rPr>
          <w:rFonts w:asciiTheme="minorHAnsi" w:eastAsia="Times New Roman" w:hAnsiTheme="minorHAnsi" w:cstheme="minorHAnsi"/>
          <w:sz w:val="22"/>
          <w:szCs w:val="22"/>
          <w:lang w:val="pl-PL"/>
        </w:rPr>
      </w:pPr>
      <w:r w:rsidRPr="002B5F50">
        <w:rPr>
          <w:rFonts w:asciiTheme="minorHAnsi" w:eastAsia="Times New Roman" w:hAnsiTheme="minorHAnsi" w:cstheme="minorHAnsi"/>
          <w:sz w:val="22"/>
          <w:szCs w:val="22"/>
          <w:lang w:val="pl-PL"/>
        </w:rPr>
        <w:t>Poszczególne etapy dokumentacji dla zadania, o którym mowa w § 1 etap I-</w:t>
      </w:r>
      <w:r w:rsidR="008B756E" w:rsidRPr="002B5F50">
        <w:rPr>
          <w:rFonts w:asciiTheme="minorHAnsi" w:eastAsia="Times New Roman" w:hAnsiTheme="minorHAnsi" w:cstheme="minorHAnsi"/>
          <w:sz w:val="22"/>
          <w:szCs w:val="22"/>
          <w:lang w:val="pl-PL"/>
        </w:rPr>
        <w:t>I</w:t>
      </w:r>
      <w:r w:rsidR="0011070E" w:rsidRPr="002B5F50">
        <w:rPr>
          <w:rFonts w:asciiTheme="minorHAnsi" w:eastAsia="Times New Roman" w:hAnsiTheme="minorHAnsi" w:cstheme="minorHAnsi"/>
          <w:sz w:val="22"/>
          <w:szCs w:val="22"/>
          <w:lang w:val="pl-PL"/>
        </w:rPr>
        <w:t>I</w:t>
      </w:r>
      <w:r w:rsidR="008B756E" w:rsidRPr="002B5F50">
        <w:rPr>
          <w:rFonts w:asciiTheme="minorHAnsi" w:eastAsia="Times New Roman" w:hAnsiTheme="minorHAnsi" w:cstheme="minorHAnsi"/>
          <w:sz w:val="22"/>
          <w:szCs w:val="22"/>
          <w:lang w:val="pl-PL"/>
        </w:rPr>
        <w:t>I</w:t>
      </w:r>
      <w:r w:rsidRPr="002B5F50">
        <w:rPr>
          <w:rFonts w:asciiTheme="minorHAnsi" w:eastAsia="Times New Roman" w:hAnsiTheme="minorHAnsi" w:cstheme="minorHAnsi"/>
          <w:sz w:val="22"/>
          <w:szCs w:val="22"/>
          <w:lang w:val="pl-PL"/>
        </w:rPr>
        <w:t>, zostaną przekazane Zamawiającemu</w:t>
      </w:r>
      <w:r w:rsidR="008B756E"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 xml:space="preserve">w formie skończonej w terminach oraz w liczbie egzemplarzy określonych w </w:t>
      </w:r>
      <w:r w:rsidR="008B756E" w:rsidRPr="002B5F50">
        <w:rPr>
          <w:rFonts w:asciiTheme="minorHAnsi" w:eastAsia="Times New Roman" w:hAnsiTheme="minorHAnsi" w:cstheme="minorHAnsi"/>
          <w:sz w:val="22"/>
          <w:szCs w:val="22"/>
          <w:lang w:val="pl-PL"/>
        </w:rPr>
        <w:t>załączniku nr 1 do SWZ</w:t>
      </w:r>
      <w:r w:rsidRPr="002B5F50">
        <w:rPr>
          <w:rFonts w:asciiTheme="minorHAnsi" w:eastAsia="Times New Roman" w:hAnsiTheme="minorHAnsi" w:cstheme="minorHAnsi"/>
          <w:sz w:val="22"/>
          <w:szCs w:val="22"/>
          <w:lang w:val="pl-PL"/>
        </w:rPr>
        <w:t>, co zostanie każdorazowo</w:t>
      </w:r>
      <w:r w:rsidR="008B756E"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potwierdzone protokołem przekazania. Opracowanie składające się z kilku oddzielnych elementów Wykonawca</w:t>
      </w:r>
      <w:r w:rsidR="008B756E"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skompletuje w jedną teczkę, stanowiącą jeden egzemplarz, zawierającą spis zawartości opracowania (w tym spis</w:t>
      </w:r>
      <w:r w:rsidR="008B756E"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rysunków).</w:t>
      </w:r>
    </w:p>
    <w:p w14:paraId="5E1BFE18" w14:textId="77777777" w:rsidR="008B756E" w:rsidRPr="002B5F50" w:rsidRDefault="00962758">
      <w:pPr>
        <w:pStyle w:val="Tekstpodstawowy"/>
        <w:numPr>
          <w:ilvl w:val="0"/>
          <w:numId w:val="19"/>
        </w:numPr>
        <w:spacing w:before="0" w:line="276" w:lineRule="auto"/>
        <w:jc w:val="both"/>
        <w:rPr>
          <w:rFonts w:asciiTheme="minorHAnsi" w:eastAsia="Times New Roman" w:hAnsiTheme="minorHAnsi" w:cstheme="minorHAnsi"/>
          <w:sz w:val="22"/>
          <w:szCs w:val="22"/>
          <w:lang w:val="pl-PL"/>
        </w:rPr>
      </w:pPr>
      <w:r w:rsidRPr="002B5F50">
        <w:rPr>
          <w:rFonts w:asciiTheme="minorHAnsi" w:eastAsia="Times New Roman" w:hAnsiTheme="minorHAnsi" w:cstheme="minorHAnsi"/>
          <w:sz w:val="22"/>
          <w:szCs w:val="22"/>
          <w:lang w:val="pl-PL"/>
        </w:rPr>
        <w:t>Odbiór etapów Przedmiotu umowy określonych w ust. 1 nastąpi na podstawie protokołów odbioru.</w:t>
      </w:r>
    </w:p>
    <w:p w14:paraId="7CA01C49" w14:textId="77777777" w:rsidR="0011070E" w:rsidRPr="002B5F50" w:rsidRDefault="00962758">
      <w:pPr>
        <w:pStyle w:val="Tekstpodstawowy"/>
        <w:numPr>
          <w:ilvl w:val="0"/>
          <w:numId w:val="19"/>
        </w:numPr>
        <w:spacing w:before="0" w:line="276" w:lineRule="auto"/>
        <w:jc w:val="both"/>
        <w:rPr>
          <w:rFonts w:asciiTheme="minorHAnsi" w:eastAsia="Times New Roman" w:hAnsiTheme="minorHAnsi" w:cstheme="minorHAnsi"/>
          <w:sz w:val="22"/>
          <w:szCs w:val="22"/>
          <w:lang w:val="pl-PL"/>
        </w:rPr>
      </w:pPr>
      <w:r w:rsidRPr="002B5F50">
        <w:rPr>
          <w:rFonts w:asciiTheme="minorHAnsi" w:eastAsia="Times New Roman" w:hAnsiTheme="minorHAnsi" w:cstheme="minorHAnsi"/>
          <w:sz w:val="22"/>
          <w:szCs w:val="22"/>
          <w:lang w:val="pl-PL"/>
        </w:rPr>
        <w:t>Protokół odbioru powinien zawierać w szczególności:</w:t>
      </w:r>
    </w:p>
    <w:p w14:paraId="26773807" w14:textId="77777777" w:rsidR="0011070E" w:rsidRPr="002B5F50" w:rsidRDefault="00962758">
      <w:pPr>
        <w:pStyle w:val="Tekstpodstawowy"/>
        <w:numPr>
          <w:ilvl w:val="0"/>
          <w:numId w:val="20"/>
        </w:numPr>
        <w:spacing w:before="0" w:line="276" w:lineRule="auto"/>
        <w:jc w:val="both"/>
        <w:rPr>
          <w:rFonts w:asciiTheme="minorHAnsi" w:eastAsia="Times New Roman" w:hAnsiTheme="minorHAnsi" w:cstheme="minorHAnsi"/>
          <w:sz w:val="22"/>
          <w:szCs w:val="22"/>
          <w:lang w:val="pl-PL"/>
        </w:rPr>
      </w:pPr>
      <w:r w:rsidRPr="002B5F50">
        <w:rPr>
          <w:rFonts w:asciiTheme="minorHAnsi" w:eastAsia="Times New Roman" w:hAnsiTheme="minorHAnsi" w:cstheme="minorHAnsi"/>
          <w:sz w:val="22"/>
          <w:szCs w:val="22"/>
          <w:lang w:val="pl-PL"/>
        </w:rPr>
        <w:t>informację o czasie i miejscu przekazania dokumentacji;</w:t>
      </w:r>
    </w:p>
    <w:p w14:paraId="28A9D200" w14:textId="77777777" w:rsidR="0011070E" w:rsidRPr="002B5F50" w:rsidRDefault="00962758">
      <w:pPr>
        <w:pStyle w:val="Tekstpodstawowy"/>
        <w:numPr>
          <w:ilvl w:val="0"/>
          <w:numId w:val="20"/>
        </w:numPr>
        <w:spacing w:before="0" w:line="276" w:lineRule="auto"/>
        <w:jc w:val="both"/>
        <w:rPr>
          <w:rFonts w:asciiTheme="minorHAnsi" w:eastAsia="Times New Roman" w:hAnsiTheme="minorHAnsi" w:cstheme="minorHAnsi"/>
          <w:sz w:val="22"/>
          <w:szCs w:val="22"/>
          <w:lang w:val="pl-PL"/>
        </w:rPr>
      </w:pPr>
      <w:r w:rsidRPr="002B5F50">
        <w:rPr>
          <w:rFonts w:asciiTheme="minorHAnsi" w:eastAsia="Times New Roman" w:hAnsiTheme="minorHAnsi" w:cstheme="minorHAnsi"/>
          <w:sz w:val="22"/>
          <w:szCs w:val="22"/>
          <w:lang w:val="pl-PL"/>
        </w:rPr>
        <w:t>wykaz przekazanej dokumentacji;</w:t>
      </w:r>
    </w:p>
    <w:p w14:paraId="65D1995F" w14:textId="36289749" w:rsidR="0011070E" w:rsidRPr="002B5F50" w:rsidRDefault="00962758">
      <w:pPr>
        <w:pStyle w:val="Tekstpodstawowy"/>
        <w:numPr>
          <w:ilvl w:val="0"/>
          <w:numId w:val="20"/>
        </w:numPr>
        <w:spacing w:before="0" w:line="276" w:lineRule="auto"/>
        <w:jc w:val="both"/>
        <w:rPr>
          <w:rFonts w:asciiTheme="minorHAnsi" w:eastAsia="Times New Roman" w:hAnsiTheme="minorHAnsi" w:cstheme="minorHAnsi"/>
          <w:sz w:val="22"/>
          <w:szCs w:val="22"/>
          <w:lang w:val="pl-PL"/>
        </w:rPr>
      </w:pPr>
      <w:r w:rsidRPr="002B5F50">
        <w:rPr>
          <w:rFonts w:asciiTheme="minorHAnsi" w:eastAsia="Times New Roman" w:hAnsiTheme="minorHAnsi" w:cstheme="minorHAnsi"/>
          <w:sz w:val="22"/>
          <w:szCs w:val="22"/>
          <w:lang w:val="pl-PL"/>
        </w:rPr>
        <w:t>oświadczenie Wykonawcy, że wymieniona w protokole dokumentacja jest wykonana zgodnie</w:t>
      </w:r>
      <w:r w:rsidR="00EF156D">
        <w:rPr>
          <w:rFonts w:asciiTheme="minorHAnsi" w:eastAsia="Times New Roman" w:hAnsiTheme="minorHAnsi" w:cstheme="minorHAnsi"/>
          <w:sz w:val="22"/>
          <w:szCs w:val="22"/>
          <w:lang w:val="pl-PL"/>
        </w:rPr>
        <w:br/>
      </w:r>
      <w:r w:rsidRPr="002B5F50">
        <w:rPr>
          <w:rFonts w:asciiTheme="minorHAnsi" w:eastAsia="Times New Roman" w:hAnsiTheme="minorHAnsi" w:cstheme="minorHAnsi"/>
          <w:sz w:val="22"/>
          <w:szCs w:val="22"/>
          <w:lang w:val="pl-PL"/>
        </w:rPr>
        <w:t>z umową,</w:t>
      </w:r>
      <w:r w:rsidR="0011070E"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obowiązującymi przepisami, w tym techniczno-budowlanymi, oraz normami i jest kompletna z punktu widzenia</w:t>
      </w:r>
      <w:r w:rsidR="0011070E"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celu, któremu ma służyć;</w:t>
      </w:r>
    </w:p>
    <w:p w14:paraId="3F90897A" w14:textId="77777777" w:rsidR="0011070E" w:rsidRPr="002B5F50" w:rsidRDefault="00962758">
      <w:pPr>
        <w:pStyle w:val="Tekstpodstawowy"/>
        <w:numPr>
          <w:ilvl w:val="0"/>
          <w:numId w:val="20"/>
        </w:numPr>
        <w:spacing w:before="0" w:line="276" w:lineRule="auto"/>
        <w:jc w:val="both"/>
        <w:rPr>
          <w:rFonts w:asciiTheme="minorHAnsi" w:eastAsia="Times New Roman" w:hAnsiTheme="minorHAnsi" w:cstheme="minorHAnsi"/>
          <w:sz w:val="22"/>
          <w:szCs w:val="22"/>
          <w:lang w:val="pl-PL"/>
        </w:rPr>
      </w:pPr>
      <w:r w:rsidRPr="002B5F50">
        <w:rPr>
          <w:rFonts w:asciiTheme="minorHAnsi" w:eastAsia="Times New Roman" w:hAnsiTheme="minorHAnsi" w:cstheme="minorHAnsi"/>
          <w:sz w:val="22"/>
          <w:szCs w:val="22"/>
          <w:lang w:val="pl-PL"/>
        </w:rPr>
        <w:t>w przypadku wykonania Przedmiotu Umowy w zakresie dokumentacji przez Podwykonawcę, Wykonawca</w:t>
      </w:r>
      <w:r w:rsidR="0011070E"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zobowiązany jest przedłożyć pisemne oświadczenie o dysponowaniu prawami autorskimi, w tym prawami</w:t>
      </w:r>
      <w:r w:rsidR="0011070E"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zależnymi, do wykonanego Przedmiotu Umowy;</w:t>
      </w:r>
    </w:p>
    <w:p w14:paraId="3BAECC16" w14:textId="77777777" w:rsidR="0011070E" w:rsidRPr="002B5F50" w:rsidRDefault="00962758">
      <w:pPr>
        <w:pStyle w:val="Tekstpodstawowy"/>
        <w:numPr>
          <w:ilvl w:val="0"/>
          <w:numId w:val="20"/>
        </w:numPr>
        <w:spacing w:before="0" w:line="276" w:lineRule="auto"/>
        <w:jc w:val="both"/>
        <w:rPr>
          <w:rFonts w:asciiTheme="minorHAnsi" w:eastAsia="Times New Roman" w:hAnsiTheme="minorHAnsi" w:cstheme="minorHAnsi"/>
          <w:sz w:val="22"/>
          <w:szCs w:val="22"/>
          <w:lang w:val="pl-PL"/>
        </w:rPr>
      </w:pPr>
      <w:r w:rsidRPr="002B5F50">
        <w:rPr>
          <w:rFonts w:asciiTheme="minorHAnsi" w:eastAsia="Times New Roman" w:hAnsiTheme="minorHAnsi" w:cstheme="minorHAnsi"/>
          <w:sz w:val="22"/>
          <w:szCs w:val="22"/>
          <w:lang w:val="pl-PL"/>
        </w:rPr>
        <w:t>oświadczenie, że zawartość wersji elektronicznej dokumentacji jest identyczna z wersją papierową dokumentacji;</w:t>
      </w:r>
    </w:p>
    <w:p w14:paraId="4B187A10" w14:textId="04FA34DB" w:rsidR="00962758" w:rsidRPr="002B5F50" w:rsidRDefault="00962758">
      <w:pPr>
        <w:pStyle w:val="Tekstpodstawowy"/>
        <w:numPr>
          <w:ilvl w:val="0"/>
          <w:numId w:val="20"/>
        </w:numPr>
        <w:spacing w:before="0" w:line="276" w:lineRule="auto"/>
        <w:jc w:val="both"/>
        <w:rPr>
          <w:rFonts w:asciiTheme="minorHAnsi" w:eastAsia="Times New Roman" w:hAnsiTheme="minorHAnsi" w:cstheme="minorHAnsi"/>
          <w:sz w:val="22"/>
          <w:szCs w:val="22"/>
          <w:lang w:val="pl-PL"/>
        </w:rPr>
      </w:pPr>
      <w:r w:rsidRPr="002B5F50">
        <w:rPr>
          <w:rFonts w:asciiTheme="minorHAnsi" w:eastAsia="Times New Roman" w:hAnsiTheme="minorHAnsi" w:cstheme="minorHAnsi"/>
          <w:sz w:val="22"/>
          <w:szCs w:val="22"/>
          <w:lang w:val="pl-PL"/>
        </w:rPr>
        <w:t>podpisaną przez Wykonawcę kartę gwarancyjną o treści zgodnej z wzorem karty gwarancyjnej stanowiącym</w:t>
      </w:r>
      <w:r w:rsidR="0011070E"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załącznik do Umowy (dotyczy odbioru końcowego).</w:t>
      </w:r>
    </w:p>
    <w:p w14:paraId="2AA420A2" w14:textId="77777777" w:rsidR="0011070E" w:rsidRPr="002B5F50" w:rsidRDefault="00962758">
      <w:pPr>
        <w:pStyle w:val="Tekstpodstawowy"/>
        <w:numPr>
          <w:ilvl w:val="0"/>
          <w:numId w:val="19"/>
        </w:numPr>
        <w:spacing w:before="0" w:line="276" w:lineRule="auto"/>
        <w:jc w:val="both"/>
        <w:rPr>
          <w:rFonts w:asciiTheme="minorHAnsi" w:eastAsia="Times New Roman" w:hAnsiTheme="minorHAnsi" w:cstheme="minorHAnsi"/>
          <w:sz w:val="22"/>
          <w:szCs w:val="22"/>
          <w:lang w:val="pl-PL"/>
        </w:rPr>
      </w:pPr>
      <w:r w:rsidRPr="002B5F50">
        <w:rPr>
          <w:rFonts w:asciiTheme="minorHAnsi" w:eastAsia="Times New Roman" w:hAnsiTheme="minorHAnsi" w:cstheme="minorHAnsi"/>
          <w:sz w:val="22"/>
          <w:szCs w:val="22"/>
          <w:lang w:val="pl-PL"/>
        </w:rPr>
        <w:t>Miejscem odbioru wykonanej dokumentacji oraz wszelkich opracowań wykonanych w ramach Przedmiotu Umowy</w:t>
      </w:r>
      <w:r w:rsidR="0011070E"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będzie siedziba</w:t>
      </w:r>
      <w:r w:rsidR="0011070E" w:rsidRPr="002B5F50">
        <w:rPr>
          <w:rFonts w:asciiTheme="minorHAnsi" w:eastAsia="Times New Roman" w:hAnsiTheme="minorHAnsi" w:cstheme="minorHAnsi"/>
          <w:sz w:val="22"/>
          <w:szCs w:val="22"/>
          <w:lang w:val="pl-PL"/>
        </w:rPr>
        <w:t xml:space="preserve"> Zamawiającego</w:t>
      </w:r>
      <w:r w:rsidRPr="002B5F50">
        <w:rPr>
          <w:rFonts w:asciiTheme="minorHAnsi" w:eastAsia="Times New Roman" w:hAnsiTheme="minorHAnsi" w:cstheme="minorHAnsi"/>
          <w:sz w:val="22"/>
          <w:szCs w:val="22"/>
          <w:lang w:val="pl-PL"/>
        </w:rPr>
        <w:t>.</w:t>
      </w:r>
    </w:p>
    <w:p w14:paraId="27D8BBB0" w14:textId="77777777" w:rsidR="0011070E" w:rsidRPr="002B5F50" w:rsidRDefault="00962758">
      <w:pPr>
        <w:pStyle w:val="Tekstpodstawowy"/>
        <w:numPr>
          <w:ilvl w:val="0"/>
          <w:numId w:val="19"/>
        </w:numPr>
        <w:spacing w:before="0" w:line="276" w:lineRule="auto"/>
        <w:jc w:val="both"/>
        <w:rPr>
          <w:rFonts w:asciiTheme="minorHAnsi" w:eastAsia="Times New Roman" w:hAnsiTheme="minorHAnsi" w:cstheme="minorHAnsi"/>
          <w:sz w:val="22"/>
          <w:szCs w:val="22"/>
          <w:lang w:val="pl-PL"/>
        </w:rPr>
      </w:pPr>
      <w:r w:rsidRPr="002B5F50">
        <w:rPr>
          <w:rFonts w:asciiTheme="minorHAnsi" w:eastAsia="Times New Roman" w:hAnsiTheme="minorHAnsi" w:cstheme="minorHAnsi"/>
          <w:sz w:val="22"/>
          <w:szCs w:val="22"/>
          <w:lang w:val="pl-PL"/>
        </w:rPr>
        <w:t>Zamawiający sprawdzi i zweryfikuje przekazaną przez Wykonawcę dokumentację w terminie 21 dni od dnia jej</w:t>
      </w:r>
      <w:r w:rsidR="0011070E"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przekazania w szczególności pod względem:</w:t>
      </w:r>
    </w:p>
    <w:p w14:paraId="282F03F0" w14:textId="77777777" w:rsidR="0011070E" w:rsidRPr="002B5F50" w:rsidRDefault="00962758">
      <w:pPr>
        <w:pStyle w:val="Tekstpodstawowy"/>
        <w:numPr>
          <w:ilvl w:val="0"/>
          <w:numId w:val="21"/>
        </w:numPr>
        <w:spacing w:before="0" w:line="276" w:lineRule="auto"/>
        <w:jc w:val="both"/>
        <w:rPr>
          <w:rFonts w:asciiTheme="minorHAnsi" w:eastAsia="Times New Roman" w:hAnsiTheme="minorHAnsi" w:cstheme="minorHAnsi"/>
          <w:sz w:val="22"/>
          <w:szCs w:val="22"/>
          <w:lang w:val="pl-PL"/>
        </w:rPr>
      </w:pPr>
      <w:r w:rsidRPr="002B5F50">
        <w:rPr>
          <w:rFonts w:asciiTheme="minorHAnsi" w:eastAsia="Times New Roman" w:hAnsiTheme="minorHAnsi" w:cstheme="minorHAnsi"/>
          <w:sz w:val="22"/>
          <w:szCs w:val="22"/>
          <w:lang w:val="pl-PL"/>
        </w:rPr>
        <w:t>kompletności;</w:t>
      </w:r>
    </w:p>
    <w:p w14:paraId="2D186BAD" w14:textId="77777777" w:rsidR="0011070E" w:rsidRPr="002B5F50" w:rsidRDefault="00962758">
      <w:pPr>
        <w:pStyle w:val="Tekstpodstawowy"/>
        <w:numPr>
          <w:ilvl w:val="0"/>
          <w:numId w:val="21"/>
        </w:numPr>
        <w:spacing w:before="0" w:line="276" w:lineRule="auto"/>
        <w:jc w:val="both"/>
        <w:rPr>
          <w:rFonts w:asciiTheme="minorHAnsi" w:eastAsia="Times New Roman" w:hAnsiTheme="minorHAnsi" w:cstheme="minorHAnsi"/>
          <w:sz w:val="22"/>
          <w:szCs w:val="22"/>
          <w:lang w:val="pl-PL"/>
        </w:rPr>
      </w:pPr>
      <w:r w:rsidRPr="002B5F50">
        <w:rPr>
          <w:rFonts w:asciiTheme="minorHAnsi" w:eastAsia="Times New Roman" w:hAnsiTheme="minorHAnsi" w:cstheme="minorHAnsi"/>
          <w:sz w:val="22"/>
          <w:szCs w:val="22"/>
          <w:lang w:val="pl-PL"/>
        </w:rPr>
        <w:t>zgodności z postanowieniami Umowy, SWZ i OPZ, wskazówkami Zamawiającego przekazanymi Wykonawcy w</w:t>
      </w:r>
      <w:r w:rsidR="0011070E"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trakcie wykonywania prac projektowych, zasadami sztuki budowlanej, wiedzy technicznej i standardami</w:t>
      </w:r>
      <w:r w:rsidR="0011070E"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projektowania;</w:t>
      </w:r>
    </w:p>
    <w:p w14:paraId="00F98EE9" w14:textId="24311BEC" w:rsidR="00962758" w:rsidRPr="002B5F50" w:rsidRDefault="00962758">
      <w:pPr>
        <w:pStyle w:val="Tekstpodstawowy"/>
        <w:numPr>
          <w:ilvl w:val="0"/>
          <w:numId w:val="21"/>
        </w:numPr>
        <w:spacing w:before="0" w:line="276" w:lineRule="auto"/>
        <w:jc w:val="both"/>
        <w:rPr>
          <w:rFonts w:asciiTheme="minorHAnsi" w:eastAsia="Times New Roman" w:hAnsiTheme="minorHAnsi" w:cstheme="minorHAnsi"/>
          <w:sz w:val="22"/>
          <w:szCs w:val="22"/>
          <w:lang w:val="pl-PL"/>
        </w:rPr>
      </w:pPr>
      <w:r w:rsidRPr="002B5F50">
        <w:rPr>
          <w:rFonts w:asciiTheme="minorHAnsi" w:eastAsia="Times New Roman" w:hAnsiTheme="minorHAnsi" w:cstheme="minorHAnsi"/>
          <w:sz w:val="22"/>
          <w:szCs w:val="22"/>
          <w:lang w:val="pl-PL"/>
        </w:rPr>
        <w:t>zgodności z prawem, warunkami technicznymi i normami, przy czym bezskuteczny upływ w/w terminu nie</w:t>
      </w:r>
      <w:r w:rsidR="0011070E"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oznacza, że dokumentacja została odebrana przez Zamawiającego lub przyjęta bez zastrzeżeń i nie pozbawia</w:t>
      </w:r>
      <w:r w:rsidR="0011070E"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Zamawiającego prawa do zgłaszania uwag do dokumentacji.</w:t>
      </w:r>
    </w:p>
    <w:p w14:paraId="0DD6CD7B" w14:textId="77777777" w:rsidR="0011070E" w:rsidRPr="002B5F50" w:rsidRDefault="00962758">
      <w:pPr>
        <w:pStyle w:val="Tekstpodstawowy"/>
        <w:numPr>
          <w:ilvl w:val="0"/>
          <w:numId w:val="19"/>
        </w:numPr>
        <w:spacing w:before="0" w:line="276" w:lineRule="auto"/>
        <w:jc w:val="both"/>
        <w:rPr>
          <w:rFonts w:asciiTheme="minorHAnsi" w:eastAsia="Times New Roman" w:hAnsiTheme="minorHAnsi" w:cstheme="minorHAnsi"/>
          <w:sz w:val="22"/>
          <w:szCs w:val="22"/>
          <w:lang w:val="pl-PL"/>
        </w:rPr>
      </w:pPr>
      <w:r w:rsidRPr="002B5F50">
        <w:rPr>
          <w:rFonts w:asciiTheme="minorHAnsi" w:eastAsia="Times New Roman" w:hAnsiTheme="minorHAnsi" w:cstheme="minorHAnsi"/>
          <w:sz w:val="22"/>
          <w:szCs w:val="22"/>
          <w:lang w:val="pl-PL"/>
        </w:rPr>
        <w:t>W wyniku dokonania sprawdzenia i weryfikacji Zamawiający może:</w:t>
      </w:r>
    </w:p>
    <w:p w14:paraId="745A1B21" w14:textId="77777777" w:rsidR="0011070E" w:rsidRPr="002B5F50" w:rsidRDefault="00962758">
      <w:pPr>
        <w:pStyle w:val="Tekstpodstawowy"/>
        <w:numPr>
          <w:ilvl w:val="0"/>
          <w:numId w:val="22"/>
        </w:numPr>
        <w:spacing w:before="0" w:line="276" w:lineRule="auto"/>
        <w:jc w:val="both"/>
        <w:rPr>
          <w:rFonts w:asciiTheme="minorHAnsi" w:eastAsia="Times New Roman" w:hAnsiTheme="minorHAnsi" w:cstheme="minorHAnsi"/>
          <w:sz w:val="22"/>
          <w:szCs w:val="22"/>
          <w:lang w:val="pl-PL"/>
        </w:rPr>
      </w:pPr>
      <w:r w:rsidRPr="002B5F50">
        <w:rPr>
          <w:rFonts w:asciiTheme="minorHAnsi" w:eastAsia="Times New Roman" w:hAnsiTheme="minorHAnsi" w:cstheme="minorHAnsi"/>
          <w:sz w:val="22"/>
          <w:szCs w:val="22"/>
          <w:lang w:val="pl-PL"/>
        </w:rPr>
        <w:t>podpisać protokół odbioru bez zastrzeżeń,</w:t>
      </w:r>
    </w:p>
    <w:p w14:paraId="26BACBA2" w14:textId="77777777" w:rsidR="0011070E" w:rsidRPr="002B5F50" w:rsidRDefault="00962758">
      <w:pPr>
        <w:pStyle w:val="Tekstpodstawowy"/>
        <w:numPr>
          <w:ilvl w:val="0"/>
          <w:numId w:val="22"/>
        </w:numPr>
        <w:spacing w:before="0" w:line="276" w:lineRule="auto"/>
        <w:jc w:val="both"/>
        <w:rPr>
          <w:rFonts w:asciiTheme="minorHAnsi" w:eastAsia="Times New Roman" w:hAnsiTheme="minorHAnsi" w:cstheme="minorHAnsi"/>
          <w:sz w:val="22"/>
          <w:szCs w:val="22"/>
          <w:lang w:val="pl-PL"/>
        </w:rPr>
      </w:pPr>
      <w:r w:rsidRPr="002B5F50">
        <w:rPr>
          <w:rFonts w:asciiTheme="minorHAnsi" w:eastAsia="Times New Roman" w:hAnsiTheme="minorHAnsi" w:cstheme="minorHAnsi"/>
          <w:sz w:val="22"/>
          <w:szCs w:val="22"/>
          <w:lang w:val="pl-PL"/>
        </w:rPr>
        <w:t>podpisać protokół odbioru z zastrzeżeniami i wezwać Wykonawcę do usunięcia wad wyznaczając Wykonawcy w</w:t>
      </w:r>
      <w:r w:rsidR="0011070E"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tym celu odpowiedni termin, jeżeli wady nie są w ocenie Zamawiającego istotne. Zamawiający dokona ponownej</w:t>
      </w:r>
      <w:r w:rsidR="0011070E"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oceny dostarczonego etapu dokumentacji projektowej</w:t>
      </w:r>
      <w:r w:rsidR="0011070E" w:rsidRPr="002B5F50">
        <w:rPr>
          <w:rFonts w:asciiTheme="minorHAnsi" w:eastAsia="Times New Roman" w:hAnsiTheme="minorHAnsi" w:cstheme="minorHAnsi"/>
          <w:sz w:val="22"/>
          <w:szCs w:val="22"/>
          <w:lang w:val="pl-PL"/>
        </w:rPr>
        <w:br/>
      </w:r>
      <w:r w:rsidRPr="002B5F50">
        <w:rPr>
          <w:rFonts w:asciiTheme="minorHAnsi" w:eastAsia="Times New Roman" w:hAnsiTheme="minorHAnsi" w:cstheme="minorHAnsi"/>
          <w:sz w:val="22"/>
          <w:szCs w:val="22"/>
          <w:lang w:val="pl-PL"/>
        </w:rPr>
        <w:t>w terminie maksymalnie 14 dni, licząc od dnia otrzymania</w:t>
      </w:r>
      <w:r w:rsidR="0011070E"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poprawionego opracowania albo</w:t>
      </w:r>
    </w:p>
    <w:p w14:paraId="75867C8D" w14:textId="77777777" w:rsidR="0011070E" w:rsidRPr="002B5F50" w:rsidRDefault="00962758">
      <w:pPr>
        <w:pStyle w:val="Tekstpodstawowy"/>
        <w:numPr>
          <w:ilvl w:val="0"/>
          <w:numId w:val="22"/>
        </w:numPr>
        <w:spacing w:before="0" w:line="276" w:lineRule="auto"/>
        <w:jc w:val="both"/>
        <w:rPr>
          <w:rFonts w:asciiTheme="minorHAnsi" w:eastAsia="Times New Roman" w:hAnsiTheme="minorHAnsi" w:cstheme="minorHAnsi"/>
          <w:sz w:val="22"/>
          <w:szCs w:val="22"/>
          <w:lang w:val="pl-PL"/>
        </w:rPr>
      </w:pPr>
      <w:r w:rsidRPr="002B5F50">
        <w:rPr>
          <w:rFonts w:asciiTheme="minorHAnsi" w:eastAsia="Times New Roman" w:hAnsiTheme="minorHAnsi" w:cstheme="minorHAnsi"/>
          <w:sz w:val="22"/>
          <w:szCs w:val="22"/>
          <w:lang w:val="pl-PL"/>
        </w:rPr>
        <w:t>odmówić odbioru dokumentacji i wezwać Wykonawcę do usunięcia wad lub przedstawienia kompletnej</w:t>
      </w:r>
      <w:r w:rsidR="0011070E"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dokumentacji wyznaczając Wykonawcy w tym celu odpowiedni termin, jeżeli wady mają charakter istotny, tj. w</w:t>
      </w:r>
      <w:r w:rsidR="0011070E"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szczególności:</w:t>
      </w:r>
    </w:p>
    <w:p w14:paraId="2E88DFF9" w14:textId="77777777" w:rsidR="00D777B6" w:rsidRPr="002B5F50" w:rsidRDefault="00962758">
      <w:pPr>
        <w:pStyle w:val="Tekstpodstawowy"/>
        <w:numPr>
          <w:ilvl w:val="0"/>
          <w:numId w:val="23"/>
        </w:numPr>
        <w:spacing w:before="0" w:line="276" w:lineRule="auto"/>
        <w:jc w:val="both"/>
        <w:rPr>
          <w:rFonts w:asciiTheme="minorHAnsi" w:eastAsia="Times New Roman" w:hAnsiTheme="minorHAnsi" w:cstheme="minorHAnsi"/>
          <w:sz w:val="22"/>
          <w:szCs w:val="22"/>
          <w:lang w:val="pl-PL"/>
        </w:rPr>
      </w:pPr>
      <w:r w:rsidRPr="002B5F50">
        <w:rPr>
          <w:rFonts w:asciiTheme="minorHAnsi" w:eastAsia="Times New Roman" w:hAnsiTheme="minorHAnsi" w:cstheme="minorHAnsi"/>
          <w:sz w:val="22"/>
          <w:szCs w:val="22"/>
          <w:lang w:val="pl-PL"/>
        </w:rPr>
        <w:t>stanowią niezgodność Przedmiotu Umowy z postanowieniami Umowy, przepisami powszechnie</w:t>
      </w:r>
      <w:r w:rsidR="0011070E"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obowiązującego prawa lub normami technicznymi lub z parametrami ustalonymi przez Zamawiającego lub</w:t>
      </w:r>
      <w:r w:rsidR="0011070E" w:rsidRPr="002B5F50">
        <w:rPr>
          <w:rFonts w:asciiTheme="minorHAnsi" w:eastAsia="Times New Roman" w:hAnsiTheme="minorHAnsi" w:cstheme="minorHAnsi"/>
          <w:sz w:val="22"/>
          <w:szCs w:val="22"/>
          <w:lang w:val="pl-PL"/>
        </w:rPr>
        <w:t xml:space="preserve"> </w:t>
      </w:r>
    </w:p>
    <w:p w14:paraId="0751B65B" w14:textId="77777777" w:rsidR="00D777B6" w:rsidRPr="002B5F50" w:rsidRDefault="00962758">
      <w:pPr>
        <w:pStyle w:val="Tekstpodstawowy"/>
        <w:numPr>
          <w:ilvl w:val="0"/>
          <w:numId w:val="23"/>
        </w:numPr>
        <w:spacing w:before="0" w:line="276" w:lineRule="auto"/>
        <w:jc w:val="both"/>
        <w:rPr>
          <w:rFonts w:asciiTheme="minorHAnsi" w:eastAsia="Times New Roman" w:hAnsiTheme="minorHAnsi" w:cstheme="minorHAnsi"/>
          <w:sz w:val="22"/>
          <w:szCs w:val="22"/>
          <w:lang w:val="pl-PL"/>
        </w:rPr>
      </w:pPr>
      <w:r w:rsidRPr="002B5F50">
        <w:rPr>
          <w:rFonts w:asciiTheme="minorHAnsi" w:eastAsia="Times New Roman" w:hAnsiTheme="minorHAnsi" w:cstheme="minorHAnsi"/>
          <w:sz w:val="22"/>
          <w:szCs w:val="22"/>
          <w:lang w:val="pl-PL"/>
        </w:rPr>
        <w:t>skutkują niemożnością uzyskania na podstawie</w:t>
      </w:r>
      <w:r w:rsidR="0011070E"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Przedmiotu Umowy decyzji administracyjnych niezbędnych</w:t>
      </w:r>
      <w:r w:rsidR="00D777B6"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do realizacji inwestycji/zadania lub</w:t>
      </w:r>
    </w:p>
    <w:p w14:paraId="69CDAC77" w14:textId="282E8AAB" w:rsidR="00962758" w:rsidRPr="002B5F50" w:rsidRDefault="00962758">
      <w:pPr>
        <w:pStyle w:val="Tekstpodstawowy"/>
        <w:numPr>
          <w:ilvl w:val="0"/>
          <w:numId w:val="23"/>
        </w:numPr>
        <w:spacing w:before="0" w:line="276" w:lineRule="auto"/>
        <w:jc w:val="both"/>
        <w:rPr>
          <w:rFonts w:asciiTheme="minorHAnsi" w:eastAsia="Times New Roman" w:hAnsiTheme="minorHAnsi" w:cstheme="minorHAnsi"/>
          <w:sz w:val="22"/>
          <w:szCs w:val="22"/>
          <w:lang w:val="pl-PL"/>
        </w:rPr>
      </w:pPr>
      <w:r w:rsidRPr="002B5F50">
        <w:rPr>
          <w:rFonts w:asciiTheme="minorHAnsi" w:eastAsia="Times New Roman" w:hAnsiTheme="minorHAnsi" w:cstheme="minorHAnsi"/>
          <w:sz w:val="22"/>
          <w:szCs w:val="22"/>
          <w:lang w:val="pl-PL"/>
        </w:rPr>
        <w:t xml:space="preserve">powodują, że Przedmiot Umowy, bądź jego część stanowi własność osoby trzeciej, jest </w:t>
      </w:r>
      <w:r w:rsidRPr="002B5F50">
        <w:rPr>
          <w:rFonts w:asciiTheme="minorHAnsi" w:eastAsia="Times New Roman" w:hAnsiTheme="minorHAnsi" w:cstheme="minorHAnsi"/>
          <w:sz w:val="22"/>
          <w:szCs w:val="22"/>
          <w:lang w:val="pl-PL"/>
        </w:rPr>
        <w:lastRenderedPageBreak/>
        <w:t>obciążony prawem</w:t>
      </w:r>
      <w:r w:rsidR="00D777B6"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osoby trzeciej albo istnieje ograniczenie w korzystaniu z niego lub rozporządzaniu nim, które wynika z decyzji</w:t>
      </w:r>
      <w:r w:rsidR="00D777B6"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lub orzeczenia właściwego organu i stan ten istnieje w dacie odebrania Przedmiotu Umowy lub zaistnieje on</w:t>
      </w:r>
      <w:r w:rsidR="00D777B6"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po dacie odebrania Przedmiotu Umowy, a wynika z okoliczności, zaistniałych najpóźniej w dacie odebrania</w:t>
      </w:r>
      <w:r w:rsidR="00D777B6"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Przedmiotu Umowy.</w:t>
      </w:r>
    </w:p>
    <w:p w14:paraId="37BF58D5" w14:textId="77777777" w:rsidR="00962758" w:rsidRPr="002B5F50" w:rsidRDefault="00962758" w:rsidP="002B5F50">
      <w:pPr>
        <w:pStyle w:val="Tekstpodstawowy"/>
        <w:spacing w:before="0" w:line="276" w:lineRule="auto"/>
        <w:ind w:left="1843"/>
        <w:jc w:val="both"/>
        <w:rPr>
          <w:rFonts w:asciiTheme="minorHAnsi" w:eastAsia="Times New Roman" w:hAnsiTheme="minorHAnsi" w:cstheme="minorHAnsi"/>
          <w:sz w:val="22"/>
          <w:szCs w:val="22"/>
          <w:lang w:val="pl-PL"/>
        </w:rPr>
      </w:pPr>
      <w:r w:rsidRPr="002B5F50">
        <w:rPr>
          <w:rFonts w:asciiTheme="minorHAnsi" w:eastAsia="Times New Roman" w:hAnsiTheme="minorHAnsi" w:cstheme="minorHAnsi"/>
          <w:sz w:val="22"/>
          <w:szCs w:val="22"/>
          <w:lang w:val="pl-PL"/>
        </w:rPr>
        <w:t>W takim przypadku Wykonawca pozostaje w zwłoce w wykonaniu przedmiotu odbioru do momentu usunięcia</w:t>
      </w:r>
      <w:r w:rsidR="00D777B6" w:rsidRPr="002B5F50">
        <w:rPr>
          <w:rFonts w:asciiTheme="minorHAnsi" w:eastAsia="Times New Roman" w:hAnsiTheme="minorHAnsi" w:cstheme="minorHAnsi"/>
          <w:sz w:val="22"/>
          <w:szCs w:val="22"/>
          <w:lang w:val="pl-PL"/>
        </w:rPr>
        <w:t xml:space="preserve"> </w:t>
      </w:r>
      <w:r w:rsidRPr="002B5F50">
        <w:rPr>
          <w:rFonts w:asciiTheme="minorHAnsi" w:eastAsia="Times New Roman" w:hAnsiTheme="minorHAnsi" w:cstheme="minorHAnsi"/>
          <w:sz w:val="22"/>
          <w:szCs w:val="22"/>
          <w:lang w:val="pl-PL"/>
        </w:rPr>
        <w:t>wad i ponownego zgłoszenia gotowości do odbioru dokumentacj</w:t>
      </w:r>
      <w:r w:rsidR="00CA14AA" w:rsidRPr="002B5F50">
        <w:rPr>
          <w:rFonts w:asciiTheme="minorHAnsi" w:eastAsia="Times New Roman" w:hAnsiTheme="minorHAnsi" w:cstheme="minorHAnsi"/>
          <w:sz w:val="22"/>
          <w:szCs w:val="22"/>
          <w:lang w:val="pl-PL"/>
        </w:rPr>
        <w:t>i.</w:t>
      </w:r>
    </w:p>
    <w:p w14:paraId="4F2731E6" w14:textId="77777777" w:rsidR="00CA14AA" w:rsidRPr="002B5F50" w:rsidRDefault="00CA14AA" w:rsidP="002B5F50">
      <w:pPr>
        <w:pStyle w:val="Tekstpodstawowy"/>
        <w:spacing w:before="0" w:line="276" w:lineRule="auto"/>
        <w:ind w:left="1843"/>
        <w:jc w:val="both"/>
        <w:rPr>
          <w:rFonts w:asciiTheme="minorHAnsi" w:eastAsia="Times New Roman" w:hAnsiTheme="minorHAnsi" w:cstheme="minorHAnsi"/>
          <w:sz w:val="22"/>
          <w:szCs w:val="22"/>
          <w:lang w:val="pl-PL"/>
        </w:rPr>
      </w:pPr>
    </w:p>
    <w:p w14:paraId="0E2C4030" w14:textId="3672C8C2" w:rsidR="00CA14AA" w:rsidRPr="002B5F50" w:rsidRDefault="00CA14AA" w:rsidP="00EF156D">
      <w:pPr>
        <w:pStyle w:val="Default"/>
        <w:spacing w:line="276" w:lineRule="auto"/>
        <w:jc w:val="center"/>
        <w:rPr>
          <w:rFonts w:asciiTheme="minorHAnsi" w:hAnsiTheme="minorHAnsi" w:cstheme="minorHAnsi"/>
          <w:b/>
          <w:sz w:val="22"/>
          <w:szCs w:val="22"/>
        </w:rPr>
      </w:pPr>
      <w:r w:rsidRPr="002B5F50">
        <w:rPr>
          <w:rFonts w:asciiTheme="minorHAnsi" w:hAnsiTheme="minorHAnsi" w:cstheme="minorHAnsi"/>
          <w:b/>
          <w:bCs/>
          <w:sz w:val="22"/>
          <w:szCs w:val="22"/>
        </w:rPr>
        <w:t>§ 10</w:t>
      </w:r>
    </w:p>
    <w:p w14:paraId="52A72E34" w14:textId="6C8C8328" w:rsidR="00CA14AA" w:rsidRPr="002B5F50" w:rsidRDefault="00CA14AA" w:rsidP="00EF156D">
      <w:pPr>
        <w:pStyle w:val="Default"/>
        <w:spacing w:line="276" w:lineRule="auto"/>
        <w:jc w:val="center"/>
        <w:rPr>
          <w:rFonts w:asciiTheme="minorHAnsi" w:hAnsiTheme="minorHAnsi" w:cstheme="minorHAnsi"/>
          <w:b/>
          <w:sz w:val="22"/>
          <w:szCs w:val="22"/>
        </w:rPr>
      </w:pPr>
      <w:r w:rsidRPr="002B5F50">
        <w:rPr>
          <w:rFonts w:asciiTheme="minorHAnsi" w:hAnsiTheme="minorHAnsi" w:cstheme="minorHAnsi"/>
          <w:b/>
          <w:bCs/>
          <w:sz w:val="22"/>
          <w:szCs w:val="22"/>
        </w:rPr>
        <w:t>Wynagrodzenie i warunki płatności</w:t>
      </w:r>
    </w:p>
    <w:p w14:paraId="25EC033E" w14:textId="1B5B26EA" w:rsidR="000F3F11" w:rsidRPr="002B5F50" w:rsidRDefault="00CA14AA">
      <w:pPr>
        <w:pStyle w:val="Tekstpodstawowy"/>
        <w:numPr>
          <w:ilvl w:val="0"/>
          <w:numId w:val="24"/>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W zamian za należyte wykonanie Przedmiotu Umowy, w tym przeniesienie praw autorskich i praw pokrewnych Zamawiający zobowiązuje się uiścić na rzecz Wykonawcy łączne wynagrodzenie</w:t>
      </w:r>
      <w:r w:rsidR="00EF156D">
        <w:rPr>
          <w:rFonts w:asciiTheme="minorHAnsi" w:hAnsiTheme="minorHAnsi" w:cstheme="minorHAnsi"/>
          <w:sz w:val="22"/>
          <w:szCs w:val="22"/>
          <w:lang w:val="pl-PL"/>
        </w:rPr>
        <w:br/>
      </w:r>
      <w:r w:rsidRPr="002B5F50">
        <w:rPr>
          <w:rFonts w:asciiTheme="minorHAnsi" w:hAnsiTheme="minorHAnsi" w:cstheme="minorHAnsi"/>
          <w:sz w:val="22"/>
          <w:szCs w:val="22"/>
          <w:lang w:val="pl-PL"/>
        </w:rPr>
        <w:t xml:space="preserve">w wysokości: </w:t>
      </w:r>
    </w:p>
    <w:p w14:paraId="7E5A2EA8" w14:textId="5ECE9A27" w:rsidR="000F3F11" w:rsidRPr="002B5F50" w:rsidRDefault="000F3F11" w:rsidP="002B5F50">
      <w:pPr>
        <w:pStyle w:val="Tekstpodstawowy"/>
        <w:spacing w:before="0" w:line="276" w:lineRule="auto"/>
        <w:ind w:left="709"/>
        <w:jc w:val="both"/>
        <w:rPr>
          <w:rFonts w:asciiTheme="minorHAnsi" w:hAnsiTheme="minorHAnsi" w:cstheme="minorHAnsi"/>
          <w:sz w:val="22"/>
          <w:szCs w:val="22"/>
          <w:lang w:val="pl-PL"/>
        </w:rPr>
      </w:pPr>
      <w:r w:rsidRPr="002B5F50">
        <w:rPr>
          <w:rFonts w:asciiTheme="minorHAnsi" w:hAnsiTheme="minorHAnsi" w:cstheme="minorHAnsi"/>
          <w:color w:val="080808"/>
          <w:sz w:val="22"/>
          <w:szCs w:val="22"/>
          <w:lang w:val="pl-PL"/>
        </w:rPr>
        <w:t>Netto</w:t>
      </w:r>
      <w:r w:rsidRPr="002B5F50">
        <w:rPr>
          <w:rFonts w:asciiTheme="minorHAnsi" w:hAnsiTheme="minorHAnsi" w:cstheme="minorHAnsi"/>
          <w:color w:val="363636"/>
          <w:sz w:val="22"/>
          <w:szCs w:val="22"/>
          <w:lang w:val="pl-PL"/>
        </w:rPr>
        <w:t>: ............................................................... .</w:t>
      </w:r>
    </w:p>
    <w:p w14:paraId="64BCEB53" w14:textId="42D2DED7" w:rsidR="000F3F11" w:rsidRPr="002B5F50" w:rsidRDefault="000F3F11" w:rsidP="002B5F50">
      <w:pPr>
        <w:pStyle w:val="Tekstpodstawowy"/>
        <w:spacing w:before="0" w:line="276" w:lineRule="auto"/>
        <w:ind w:left="709"/>
        <w:jc w:val="both"/>
        <w:rPr>
          <w:rFonts w:asciiTheme="minorHAnsi" w:hAnsiTheme="minorHAnsi" w:cstheme="minorHAnsi"/>
          <w:sz w:val="22"/>
          <w:szCs w:val="22"/>
          <w:lang w:val="pl-PL"/>
        </w:rPr>
      </w:pPr>
      <w:r w:rsidRPr="002B5F50">
        <w:rPr>
          <w:rFonts w:asciiTheme="minorHAnsi" w:hAnsiTheme="minorHAnsi" w:cstheme="minorHAnsi"/>
          <w:color w:val="080808"/>
          <w:sz w:val="22"/>
          <w:szCs w:val="22"/>
          <w:lang w:val="pl-PL"/>
        </w:rPr>
        <w:t xml:space="preserve">(słownie </w:t>
      </w:r>
      <w:r w:rsidRPr="002B5F50">
        <w:rPr>
          <w:rFonts w:asciiTheme="minorHAnsi" w:hAnsiTheme="minorHAnsi" w:cstheme="minorHAnsi"/>
          <w:color w:val="363636"/>
          <w:sz w:val="22"/>
          <w:szCs w:val="22"/>
          <w:lang w:val="pl-PL"/>
        </w:rPr>
        <w:t xml:space="preserve">: ......................................... </w:t>
      </w:r>
      <w:r w:rsidRPr="002B5F50">
        <w:rPr>
          <w:rFonts w:asciiTheme="minorHAnsi" w:hAnsiTheme="minorHAnsi" w:cstheme="minorHAnsi"/>
          <w:color w:val="080808"/>
          <w:sz w:val="22"/>
          <w:szCs w:val="22"/>
          <w:lang w:val="pl-PL"/>
        </w:rPr>
        <w:t>.</w:t>
      </w:r>
      <w:r w:rsidRPr="002B5F50">
        <w:rPr>
          <w:rFonts w:asciiTheme="minorHAnsi" w:hAnsiTheme="minorHAnsi" w:cstheme="minorHAnsi"/>
          <w:color w:val="363636"/>
          <w:sz w:val="22"/>
          <w:szCs w:val="22"/>
          <w:lang w:val="pl-PL"/>
        </w:rPr>
        <w:t>.</w:t>
      </w:r>
      <w:r w:rsidRPr="002B5F50">
        <w:rPr>
          <w:rFonts w:asciiTheme="minorHAnsi" w:hAnsiTheme="minorHAnsi" w:cstheme="minorHAnsi"/>
          <w:color w:val="080808"/>
          <w:sz w:val="22"/>
          <w:szCs w:val="22"/>
          <w:lang w:val="pl-PL"/>
        </w:rPr>
        <w:t>.</w:t>
      </w:r>
      <w:r w:rsidRPr="002B5F50">
        <w:rPr>
          <w:rFonts w:asciiTheme="minorHAnsi" w:hAnsiTheme="minorHAnsi" w:cstheme="minorHAnsi"/>
          <w:color w:val="363636"/>
          <w:sz w:val="22"/>
          <w:szCs w:val="22"/>
          <w:lang w:val="pl-PL"/>
        </w:rPr>
        <w:t xml:space="preserve">............. </w:t>
      </w:r>
      <w:r w:rsidRPr="002B5F50">
        <w:rPr>
          <w:rFonts w:asciiTheme="minorHAnsi" w:hAnsiTheme="minorHAnsi" w:cstheme="minorHAnsi"/>
          <w:color w:val="080808"/>
          <w:sz w:val="22"/>
          <w:szCs w:val="22"/>
          <w:lang w:val="pl-PL"/>
        </w:rPr>
        <w:t>)</w:t>
      </w:r>
    </w:p>
    <w:p w14:paraId="3E9CB894" w14:textId="1CB3C2BB" w:rsidR="000F3F11" w:rsidRPr="002B5F50" w:rsidRDefault="000F3F11" w:rsidP="002B5F50">
      <w:pPr>
        <w:pStyle w:val="Tekstpodstawowy"/>
        <w:spacing w:before="0" w:line="276" w:lineRule="auto"/>
        <w:ind w:left="709"/>
        <w:jc w:val="both"/>
        <w:rPr>
          <w:rFonts w:asciiTheme="minorHAnsi" w:hAnsiTheme="minorHAnsi" w:cstheme="minorHAnsi"/>
          <w:sz w:val="22"/>
          <w:szCs w:val="22"/>
          <w:lang w:val="pl-PL"/>
        </w:rPr>
      </w:pPr>
      <w:r w:rsidRPr="002B5F50">
        <w:rPr>
          <w:rFonts w:asciiTheme="minorHAnsi" w:hAnsiTheme="minorHAnsi" w:cstheme="minorHAnsi"/>
          <w:color w:val="080808"/>
          <w:sz w:val="22"/>
          <w:szCs w:val="22"/>
          <w:lang w:val="pl-PL"/>
        </w:rPr>
        <w:t xml:space="preserve">plus podatek VAT </w:t>
      </w:r>
      <w:r w:rsidRPr="002B5F50">
        <w:rPr>
          <w:rFonts w:asciiTheme="minorHAnsi" w:hAnsiTheme="minorHAnsi" w:cstheme="minorHAnsi"/>
          <w:color w:val="363636"/>
          <w:sz w:val="22"/>
          <w:szCs w:val="22"/>
          <w:lang w:val="pl-PL"/>
        </w:rPr>
        <w:t>..............................................</w:t>
      </w:r>
    </w:p>
    <w:p w14:paraId="1D61CF0C" w14:textId="77777777" w:rsidR="000F3F11" w:rsidRPr="002B5F50" w:rsidRDefault="000F3F11" w:rsidP="002B5F50">
      <w:pPr>
        <w:pStyle w:val="Tekstpodstawowy"/>
        <w:spacing w:before="0" w:line="276" w:lineRule="auto"/>
        <w:ind w:left="709"/>
        <w:jc w:val="both"/>
        <w:rPr>
          <w:rFonts w:asciiTheme="minorHAnsi" w:hAnsiTheme="minorHAnsi" w:cstheme="minorHAnsi"/>
          <w:sz w:val="22"/>
          <w:szCs w:val="22"/>
          <w:lang w:val="pl-PL"/>
        </w:rPr>
      </w:pPr>
      <w:r w:rsidRPr="002B5F50">
        <w:rPr>
          <w:rFonts w:asciiTheme="minorHAnsi" w:hAnsiTheme="minorHAnsi" w:cstheme="minorHAnsi"/>
          <w:color w:val="080808"/>
          <w:sz w:val="22"/>
          <w:szCs w:val="22"/>
          <w:lang w:val="pl-PL"/>
        </w:rPr>
        <w:t>(słownie: .................</w:t>
      </w:r>
      <w:r w:rsidRPr="002B5F50">
        <w:rPr>
          <w:rFonts w:asciiTheme="minorHAnsi" w:hAnsiTheme="minorHAnsi" w:cstheme="minorHAnsi"/>
          <w:color w:val="363636"/>
          <w:sz w:val="22"/>
          <w:szCs w:val="22"/>
          <w:lang w:val="pl-PL"/>
        </w:rPr>
        <w:t>.</w:t>
      </w:r>
      <w:r w:rsidRPr="002B5F50">
        <w:rPr>
          <w:rFonts w:asciiTheme="minorHAnsi" w:hAnsiTheme="minorHAnsi" w:cstheme="minorHAnsi"/>
          <w:color w:val="080808"/>
          <w:sz w:val="22"/>
          <w:szCs w:val="22"/>
          <w:lang w:val="pl-PL"/>
        </w:rPr>
        <w:t>...........</w:t>
      </w:r>
      <w:r w:rsidRPr="002B5F50">
        <w:rPr>
          <w:rFonts w:asciiTheme="minorHAnsi" w:hAnsiTheme="minorHAnsi" w:cstheme="minorHAnsi"/>
          <w:color w:val="363636"/>
          <w:sz w:val="22"/>
          <w:szCs w:val="22"/>
          <w:lang w:val="pl-PL"/>
        </w:rPr>
        <w:t>.</w:t>
      </w:r>
      <w:r w:rsidRPr="002B5F50">
        <w:rPr>
          <w:rFonts w:asciiTheme="minorHAnsi" w:hAnsiTheme="minorHAnsi" w:cstheme="minorHAnsi"/>
          <w:color w:val="080808"/>
          <w:sz w:val="22"/>
          <w:szCs w:val="22"/>
          <w:lang w:val="pl-PL"/>
        </w:rPr>
        <w:t>..</w:t>
      </w:r>
      <w:r w:rsidRPr="002B5F50">
        <w:rPr>
          <w:rFonts w:asciiTheme="minorHAnsi" w:hAnsiTheme="minorHAnsi" w:cstheme="minorHAnsi"/>
          <w:color w:val="363636"/>
          <w:sz w:val="22"/>
          <w:szCs w:val="22"/>
          <w:lang w:val="pl-PL"/>
        </w:rPr>
        <w:t>.</w:t>
      </w:r>
      <w:r w:rsidRPr="002B5F50">
        <w:rPr>
          <w:rFonts w:asciiTheme="minorHAnsi" w:hAnsiTheme="minorHAnsi" w:cstheme="minorHAnsi"/>
          <w:color w:val="080808"/>
          <w:sz w:val="22"/>
          <w:szCs w:val="22"/>
          <w:lang w:val="pl-PL"/>
        </w:rPr>
        <w:t>......................... )</w:t>
      </w:r>
    </w:p>
    <w:p w14:paraId="4C50CB90" w14:textId="5EF48393" w:rsidR="000F3F11" w:rsidRPr="002B5F50" w:rsidRDefault="000F3F11" w:rsidP="002B5F50">
      <w:pPr>
        <w:pStyle w:val="Tekstpodstawowy"/>
        <w:spacing w:before="0" w:line="276" w:lineRule="auto"/>
        <w:ind w:left="709"/>
        <w:jc w:val="both"/>
        <w:rPr>
          <w:rFonts w:asciiTheme="minorHAnsi" w:hAnsiTheme="minorHAnsi" w:cstheme="minorHAnsi"/>
          <w:sz w:val="22"/>
          <w:szCs w:val="22"/>
          <w:lang w:val="pl-PL"/>
        </w:rPr>
      </w:pPr>
      <w:r w:rsidRPr="002B5F50">
        <w:rPr>
          <w:rFonts w:asciiTheme="minorHAnsi" w:hAnsiTheme="minorHAnsi" w:cstheme="minorHAnsi"/>
          <w:color w:val="080808"/>
          <w:sz w:val="22"/>
          <w:szCs w:val="22"/>
          <w:lang w:val="pl-PL"/>
        </w:rPr>
        <w:t>Ogółem brutto .....</w:t>
      </w:r>
      <w:r w:rsidRPr="002B5F50">
        <w:rPr>
          <w:rFonts w:asciiTheme="minorHAnsi" w:hAnsiTheme="minorHAnsi" w:cstheme="minorHAnsi"/>
          <w:color w:val="363636"/>
          <w:sz w:val="22"/>
          <w:szCs w:val="22"/>
          <w:lang w:val="pl-PL"/>
        </w:rPr>
        <w:t>.</w:t>
      </w:r>
      <w:r w:rsidRPr="002B5F50">
        <w:rPr>
          <w:rFonts w:asciiTheme="minorHAnsi" w:hAnsiTheme="minorHAnsi" w:cstheme="minorHAnsi"/>
          <w:color w:val="080808"/>
          <w:sz w:val="22"/>
          <w:szCs w:val="22"/>
          <w:lang w:val="pl-PL"/>
        </w:rPr>
        <w:t>.</w:t>
      </w:r>
      <w:r w:rsidRPr="002B5F50">
        <w:rPr>
          <w:rFonts w:asciiTheme="minorHAnsi" w:hAnsiTheme="minorHAnsi" w:cstheme="minorHAnsi"/>
          <w:color w:val="545454"/>
          <w:sz w:val="22"/>
          <w:szCs w:val="22"/>
          <w:lang w:val="pl-PL"/>
        </w:rPr>
        <w:t>.</w:t>
      </w:r>
      <w:r w:rsidRPr="002B5F50">
        <w:rPr>
          <w:rFonts w:asciiTheme="minorHAnsi" w:hAnsiTheme="minorHAnsi" w:cstheme="minorHAnsi"/>
          <w:color w:val="1F1F1F"/>
          <w:sz w:val="22"/>
          <w:szCs w:val="22"/>
          <w:lang w:val="pl-PL"/>
        </w:rPr>
        <w:t>.</w:t>
      </w:r>
      <w:r w:rsidRPr="002B5F50">
        <w:rPr>
          <w:rFonts w:asciiTheme="minorHAnsi" w:hAnsiTheme="minorHAnsi" w:cstheme="minorHAnsi"/>
          <w:color w:val="6B6B6B"/>
          <w:sz w:val="22"/>
          <w:szCs w:val="22"/>
          <w:lang w:val="pl-PL"/>
        </w:rPr>
        <w:t>.</w:t>
      </w:r>
      <w:r w:rsidRPr="002B5F50">
        <w:rPr>
          <w:rFonts w:asciiTheme="minorHAnsi" w:hAnsiTheme="minorHAnsi" w:cstheme="minorHAnsi"/>
          <w:color w:val="080808"/>
          <w:sz w:val="22"/>
          <w:szCs w:val="22"/>
          <w:lang w:val="pl-PL"/>
        </w:rPr>
        <w:t>.....................................</w:t>
      </w:r>
      <w:r w:rsidRPr="002B5F50">
        <w:rPr>
          <w:rFonts w:asciiTheme="minorHAnsi" w:hAnsiTheme="minorHAnsi" w:cstheme="minorHAnsi"/>
          <w:color w:val="6B6B6B"/>
          <w:sz w:val="22"/>
          <w:szCs w:val="22"/>
          <w:lang w:val="pl-PL"/>
        </w:rPr>
        <w:t>.</w:t>
      </w:r>
      <w:r w:rsidRPr="002B5F50">
        <w:rPr>
          <w:rFonts w:asciiTheme="minorHAnsi" w:hAnsiTheme="minorHAnsi" w:cstheme="minorHAnsi"/>
          <w:color w:val="080808"/>
          <w:sz w:val="22"/>
          <w:szCs w:val="22"/>
          <w:lang w:val="pl-PL"/>
        </w:rPr>
        <w:t>..</w:t>
      </w:r>
    </w:p>
    <w:p w14:paraId="529E22BC" w14:textId="4BB4A306" w:rsidR="000F3F11" w:rsidRPr="002B5F50" w:rsidRDefault="000F3F11" w:rsidP="002B5F50">
      <w:pPr>
        <w:pStyle w:val="Tekstpodstawowy"/>
        <w:spacing w:before="0" w:line="276" w:lineRule="auto"/>
        <w:ind w:left="709"/>
        <w:jc w:val="both"/>
        <w:rPr>
          <w:rFonts w:asciiTheme="minorHAnsi" w:hAnsiTheme="minorHAnsi" w:cstheme="minorHAnsi"/>
          <w:sz w:val="22"/>
          <w:szCs w:val="22"/>
          <w:lang w:val="pl-PL"/>
        </w:rPr>
      </w:pPr>
      <w:r w:rsidRPr="002B5F50">
        <w:rPr>
          <w:rFonts w:asciiTheme="minorHAnsi" w:hAnsiTheme="minorHAnsi" w:cstheme="minorHAnsi"/>
          <w:color w:val="080808"/>
          <w:sz w:val="22"/>
          <w:szCs w:val="22"/>
          <w:lang w:val="pl-PL"/>
        </w:rPr>
        <w:t>(słownie: ...................</w:t>
      </w:r>
      <w:r w:rsidRPr="002B5F50">
        <w:rPr>
          <w:rFonts w:asciiTheme="minorHAnsi" w:hAnsiTheme="minorHAnsi" w:cstheme="minorHAnsi"/>
          <w:color w:val="363636"/>
          <w:sz w:val="22"/>
          <w:szCs w:val="22"/>
          <w:lang w:val="pl-PL"/>
        </w:rPr>
        <w:t>...</w:t>
      </w:r>
      <w:r w:rsidRPr="002B5F50">
        <w:rPr>
          <w:rFonts w:asciiTheme="minorHAnsi" w:hAnsiTheme="minorHAnsi" w:cstheme="minorHAnsi"/>
          <w:color w:val="080808"/>
          <w:sz w:val="22"/>
          <w:szCs w:val="22"/>
          <w:lang w:val="pl-PL"/>
        </w:rPr>
        <w:t>.......</w:t>
      </w:r>
      <w:r w:rsidRPr="002B5F50">
        <w:rPr>
          <w:rFonts w:asciiTheme="minorHAnsi" w:hAnsiTheme="minorHAnsi" w:cstheme="minorHAnsi"/>
          <w:color w:val="363636"/>
          <w:sz w:val="22"/>
          <w:szCs w:val="22"/>
          <w:lang w:val="pl-PL"/>
        </w:rPr>
        <w:t>.</w:t>
      </w:r>
      <w:r w:rsidRPr="002B5F50">
        <w:rPr>
          <w:rFonts w:asciiTheme="minorHAnsi" w:hAnsiTheme="minorHAnsi" w:cstheme="minorHAnsi"/>
          <w:color w:val="080808"/>
          <w:sz w:val="22"/>
          <w:szCs w:val="22"/>
          <w:lang w:val="pl-PL"/>
        </w:rPr>
        <w:t>......................</w:t>
      </w:r>
      <w:r w:rsidRPr="002B5F50">
        <w:rPr>
          <w:rFonts w:asciiTheme="minorHAnsi" w:hAnsiTheme="minorHAnsi" w:cstheme="minorHAnsi"/>
          <w:color w:val="363636"/>
          <w:sz w:val="22"/>
          <w:szCs w:val="22"/>
          <w:lang w:val="pl-PL"/>
        </w:rPr>
        <w:t>...</w:t>
      </w:r>
      <w:r w:rsidRPr="002B5F50">
        <w:rPr>
          <w:rFonts w:asciiTheme="minorHAnsi" w:hAnsiTheme="minorHAnsi" w:cstheme="minorHAnsi"/>
          <w:color w:val="080808"/>
          <w:sz w:val="22"/>
          <w:szCs w:val="22"/>
          <w:lang w:val="pl-PL"/>
        </w:rPr>
        <w:t>....)</w:t>
      </w:r>
    </w:p>
    <w:p w14:paraId="17A774D2" w14:textId="77777777" w:rsidR="000F3F11" w:rsidRPr="002B5F50" w:rsidRDefault="000F3F11" w:rsidP="002B5F50">
      <w:pPr>
        <w:pStyle w:val="Tekstpodstawowy"/>
        <w:spacing w:before="0" w:line="276" w:lineRule="auto"/>
        <w:ind w:left="709"/>
        <w:jc w:val="both"/>
        <w:rPr>
          <w:rFonts w:asciiTheme="minorHAnsi" w:hAnsiTheme="minorHAnsi" w:cstheme="minorHAnsi"/>
          <w:sz w:val="22"/>
          <w:szCs w:val="22"/>
          <w:lang w:val="pl-PL"/>
        </w:rPr>
      </w:pPr>
      <w:r w:rsidRPr="002B5F50">
        <w:rPr>
          <w:rFonts w:asciiTheme="minorHAnsi" w:hAnsiTheme="minorHAnsi" w:cstheme="minorHAnsi"/>
          <w:color w:val="080808"/>
          <w:sz w:val="22"/>
          <w:szCs w:val="22"/>
          <w:lang w:val="pl-PL"/>
        </w:rPr>
        <w:t>w tym:</w:t>
      </w:r>
    </w:p>
    <w:p w14:paraId="00AAD6E3" w14:textId="33BC40B6" w:rsidR="00FD32D7" w:rsidRPr="002B5F50" w:rsidRDefault="000F3F11">
      <w:pPr>
        <w:pStyle w:val="Tekstpodstawowy"/>
        <w:numPr>
          <w:ilvl w:val="0"/>
          <w:numId w:val="25"/>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80808"/>
          <w:sz w:val="22"/>
          <w:szCs w:val="22"/>
          <w:lang w:val="pl-PL"/>
        </w:rPr>
        <w:t>w zakres</w:t>
      </w:r>
      <w:r w:rsidR="00FD32D7" w:rsidRPr="002B5F50">
        <w:rPr>
          <w:rFonts w:asciiTheme="minorHAnsi" w:hAnsiTheme="minorHAnsi" w:cstheme="minorHAnsi"/>
          <w:color w:val="080808"/>
          <w:sz w:val="22"/>
          <w:szCs w:val="22"/>
          <w:lang w:val="pl-PL"/>
        </w:rPr>
        <w:t>ie</w:t>
      </w:r>
      <w:r w:rsidRPr="002B5F50">
        <w:rPr>
          <w:rFonts w:asciiTheme="minorHAnsi" w:hAnsiTheme="minorHAnsi" w:cstheme="minorHAnsi"/>
          <w:color w:val="080808"/>
          <w:sz w:val="22"/>
          <w:szCs w:val="22"/>
          <w:lang w:val="pl-PL"/>
        </w:rPr>
        <w:t>, o którym mowa w §1 ust. 2 pkt</w:t>
      </w:r>
      <w:r w:rsidR="00165D6D">
        <w:rPr>
          <w:rFonts w:asciiTheme="minorHAnsi" w:hAnsiTheme="minorHAnsi" w:cstheme="minorHAnsi"/>
          <w:color w:val="080808"/>
          <w:sz w:val="22"/>
          <w:szCs w:val="22"/>
          <w:lang w:val="pl-PL"/>
        </w:rPr>
        <w:t xml:space="preserve"> 1</w:t>
      </w:r>
      <w:r w:rsidR="00FD32D7" w:rsidRPr="002B5F50">
        <w:rPr>
          <w:rFonts w:asciiTheme="minorHAnsi" w:hAnsiTheme="minorHAnsi" w:cstheme="minorHAnsi"/>
          <w:color w:val="080808"/>
          <w:sz w:val="22"/>
          <w:szCs w:val="22"/>
          <w:lang w:val="pl-PL"/>
        </w:rPr>
        <w:t xml:space="preserve"> Zadanie</w:t>
      </w:r>
      <w:r w:rsidR="004D381B" w:rsidRPr="002B5F50">
        <w:rPr>
          <w:rFonts w:asciiTheme="minorHAnsi" w:hAnsiTheme="minorHAnsi" w:cstheme="minorHAnsi"/>
          <w:color w:val="080808"/>
          <w:sz w:val="22"/>
          <w:szCs w:val="22"/>
          <w:lang w:val="pl-PL"/>
        </w:rPr>
        <w:t xml:space="preserve"> </w:t>
      </w:r>
      <w:r w:rsidR="00FD32D7" w:rsidRPr="00EF156D">
        <w:rPr>
          <w:rFonts w:asciiTheme="minorHAnsi" w:hAnsiTheme="minorHAnsi" w:cstheme="minorHAnsi"/>
          <w:color w:val="080808"/>
          <w:sz w:val="22"/>
          <w:szCs w:val="22"/>
          <w:u w:val="single"/>
          <w:lang w:val="pl-PL"/>
        </w:rPr>
        <w:t>ETAP I-II</w:t>
      </w:r>
      <w:r w:rsidRPr="00EF156D">
        <w:rPr>
          <w:rFonts w:asciiTheme="minorHAnsi" w:hAnsiTheme="minorHAnsi" w:cstheme="minorHAnsi"/>
          <w:color w:val="080808"/>
          <w:sz w:val="22"/>
          <w:szCs w:val="22"/>
          <w:u w:val="single"/>
          <w:lang w:val="pl-PL"/>
        </w:rPr>
        <w:t xml:space="preserve"> </w:t>
      </w:r>
      <w:r w:rsidRPr="002B5F50">
        <w:rPr>
          <w:rFonts w:asciiTheme="minorHAnsi" w:hAnsiTheme="minorHAnsi" w:cstheme="minorHAnsi"/>
          <w:color w:val="080808"/>
          <w:sz w:val="22"/>
          <w:szCs w:val="22"/>
          <w:lang w:val="pl-PL"/>
        </w:rPr>
        <w:t>Umowy w wysokości</w:t>
      </w:r>
      <w:r w:rsidR="00FD32D7" w:rsidRPr="002B5F50">
        <w:rPr>
          <w:rFonts w:asciiTheme="minorHAnsi" w:hAnsiTheme="minorHAnsi" w:cstheme="minorHAnsi"/>
          <w:color w:val="080808"/>
          <w:sz w:val="22"/>
          <w:szCs w:val="22"/>
          <w:lang w:val="pl-PL"/>
        </w:rPr>
        <w:t xml:space="preserve">: </w:t>
      </w:r>
      <w:r w:rsidRPr="002B5F50">
        <w:rPr>
          <w:rFonts w:asciiTheme="minorHAnsi" w:hAnsiTheme="minorHAnsi" w:cstheme="minorHAnsi"/>
          <w:color w:val="080808"/>
          <w:sz w:val="22"/>
          <w:szCs w:val="22"/>
          <w:lang w:val="pl-PL"/>
        </w:rPr>
        <w:t>................................ zł brutto (słownie: ................................ 00/100) tj. ................</w:t>
      </w:r>
      <w:r w:rsidRPr="002B5F50">
        <w:rPr>
          <w:rFonts w:asciiTheme="minorHAnsi" w:hAnsiTheme="minorHAnsi" w:cstheme="minorHAnsi"/>
          <w:color w:val="363636"/>
          <w:sz w:val="22"/>
          <w:szCs w:val="22"/>
          <w:lang w:val="pl-PL"/>
        </w:rPr>
        <w:t>....</w:t>
      </w:r>
      <w:r w:rsidRPr="002B5F50">
        <w:rPr>
          <w:rFonts w:asciiTheme="minorHAnsi" w:hAnsiTheme="minorHAnsi" w:cstheme="minorHAnsi"/>
          <w:color w:val="080808"/>
          <w:sz w:val="22"/>
          <w:szCs w:val="22"/>
          <w:lang w:val="pl-PL"/>
        </w:rPr>
        <w:t>.</w:t>
      </w:r>
      <w:r w:rsidRPr="002B5F50">
        <w:rPr>
          <w:rFonts w:asciiTheme="minorHAnsi" w:hAnsiTheme="minorHAnsi" w:cstheme="minorHAnsi"/>
          <w:color w:val="363636"/>
          <w:sz w:val="22"/>
          <w:szCs w:val="22"/>
          <w:lang w:val="pl-PL"/>
        </w:rPr>
        <w:t>.</w:t>
      </w:r>
      <w:r w:rsidRPr="002B5F50">
        <w:rPr>
          <w:rFonts w:asciiTheme="minorHAnsi" w:hAnsiTheme="minorHAnsi" w:cstheme="minorHAnsi"/>
          <w:color w:val="080808"/>
          <w:sz w:val="22"/>
          <w:szCs w:val="22"/>
          <w:lang w:val="pl-PL"/>
        </w:rPr>
        <w:t>..</w:t>
      </w:r>
      <w:r w:rsidRPr="002B5F50">
        <w:rPr>
          <w:rFonts w:asciiTheme="minorHAnsi" w:hAnsiTheme="minorHAnsi" w:cstheme="minorHAnsi"/>
          <w:color w:val="363636"/>
          <w:sz w:val="22"/>
          <w:szCs w:val="22"/>
          <w:lang w:val="pl-PL"/>
        </w:rPr>
        <w:t>.</w:t>
      </w:r>
      <w:r w:rsidRPr="002B5F50">
        <w:rPr>
          <w:rFonts w:asciiTheme="minorHAnsi" w:hAnsiTheme="minorHAnsi" w:cstheme="minorHAnsi"/>
          <w:color w:val="080808"/>
          <w:sz w:val="22"/>
          <w:szCs w:val="22"/>
          <w:lang w:val="pl-PL"/>
        </w:rPr>
        <w:t>....</w:t>
      </w:r>
      <w:r w:rsidRPr="002B5F50">
        <w:rPr>
          <w:rFonts w:asciiTheme="minorHAnsi" w:hAnsiTheme="minorHAnsi" w:cstheme="minorHAnsi"/>
          <w:color w:val="363636"/>
          <w:sz w:val="22"/>
          <w:szCs w:val="22"/>
          <w:lang w:val="pl-PL"/>
        </w:rPr>
        <w:t>......</w:t>
      </w:r>
      <w:r w:rsidRPr="002B5F50">
        <w:rPr>
          <w:rFonts w:asciiTheme="minorHAnsi" w:hAnsiTheme="minorHAnsi" w:cstheme="minorHAnsi"/>
          <w:color w:val="080808"/>
          <w:sz w:val="22"/>
          <w:szCs w:val="22"/>
          <w:lang w:val="pl-PL"/>
        </w:rPr>
        <w:t>.</w:t>
      </w:r>
      <w:r w:rsidRPr="002B5F50">
        <w:rPr>
          <w:rFonts w:asciiTheme="minorHAnsi" w:hAnsiTheme="minorHAnsi" w:cstheme="minorHAnsi"/>
          <w:color w:val="363636"/>
          <w:sz w:val="22"/>
          <w:szCs w:val="22"/>
          <w:lang w:val="pl-PL"/>
        </w:rPr>
        <w:t>.</w:t>
      </w:r>
      <w:r w:rsidRPr="002B5F50">
        <w:rPr>
          <w:rFonts w:asciiTheme="minorHAnsi" w:hAnsiTheme="minorHAnsi" w:cstheme="minorHAnsi"/>
          <w:color w:val="080808"/>
          <w:sz w:val="22"/>
          <w:szCs w:val="22"/>
          <w:lang w:val="pl-PL"/>
        </w:rPr>
        <w:t>zł netto</w:t>
      </w:r>
      <w:r w:rsidR="00FD32D7" w:rsidRPr="002B5F50">
        <w:rPr>
          <w:rFonts w:asciiTheme="minorHAnsi" w:hAnsiTheme="minorHAnsi" w:cstheme="minorHAnsi"/>
          <w:sz w:val="22"/>
          <w:szCs w:val="22"/>
          <w:lang w:val="pl-PL"/>
        </w:rPr>
        <w:t xml:space="preserve"> </w:t>
      </w:r>
      <w:r w:rsidRPr="002B5F50">
        <w:rPr>
          <w:rFonts w:asciiTheme="minorHAnsi" w:hAnsiTheme="minorHAnsi" w:cstheme="minorHAnsi"/>
          <w:color w:val="080808"/>
          <w:sz w:val="22"/>
          <w:szCs w:val="22"/>
          <w:lang w:val="pl-PL"/>
        </w:rPr>
        <w:t>- wynagrodzenie ryczałtowe;</w:t>
      </w:r>
    </w:p>
    <w:p w14:paraId="0E050CD9" w14:textId="0D52CA99" w:rsidR="00FD32D7" w:rsidRPr="002B5F50" w:rsidRDefault="000F3F11">
      <w:pPr>
        <w:pStyle w:val="Tekstpodstawowy"/>
        <w:numPr>
          <w:ilvl w:val="0"/>
          <w:numId w:val="25"/>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80808"/>
          <w:sz w:val="22"/>
          <w:szCs w:val="22"/>
          <w:lang w:val="pl-PL"/>
        </w:rPr>
        <w:t xml:space="preserve">w  zakresie,  o  którym  mowa  w §1 ust. 2 pkt </w:t>
      </w:r>
      <w:r w:rsidR="00FD32D7" w:rsidRPr="002B5F50">
        <w:rPr>
          <w:rFonts w:asciiTheme="minorHAnsi" w:hAnsiTheme="minorHAnsi" w:cstheme="minorHAnsi"/>
          <w:color w:val="080808"/>
          <w:sz w:val="22"/>
          <w:szCs w:val="22"/>
          <w:lang w:val="pl-PL"/>
        </w:rPr>
        <w:t xml:space="preserve"> </w:t>
      </w:r>
      <w:r w:rsidR="00C87811">
        <w:rPr>
          <w:rFonts w:asciiTheme="minorHAnsi" w:hAnsiTheme="minorHAnsi" w:cstheme="minorHAnsi"/>
          <w:color w:val="080808"/>
          <w:sz w:val="22"/>
          <w:szCs w:val="22"/>
          <w:lang w:val="pl-PL"/>
        </w:rPr>
        <w:t>1</w:t>
      </w:r>
      <w:r w:rsidRPr="002B5F50">
        <w:rPr>
          <w:rFonts w:asciiTheme="minorHAnsi" w:hAnsiTheme="minorHAnsi" w:cstheme="minorHAnsi"/>
          <w:color w:val="080808"/>
          <w:sz w:val="22"/>
          <w:szCs w:val="22"/>
          <w:lang w:val="pl-PL"/>
        </w:rPr>
        <w:t xml:space="preserve"> </w:t>
      </w:r>
      <w:r w:rsidR="00FD32D7" w:rsidRPr="002B5F50">
        <w:rPr>
          <w:rFonts w:asciiTheme="minorHAnsi" w:hAnsiTheme="minorHAnsi" w:cstheme="minorHAnsi"/>
          <w:color w:val="080808"/>
          <w:sz w:val="22"/>
          <w:szCs w:val="22"/>
          <w:lang w:val="pl-PL"/>
        </w:rPr>
        <w:t>Zadanie 1</w:t>
      </w:r>
      <w:r w:rsidRPr="002B5F50">
        <w:rPr>
          <w:rFonts w:asciiTheme="minorHAnsi" w:hAnsiTheme="minorHAnsi" w:cstheme="minorHAnsi"/>
          <w:color w:val="080808"/>
          <w:sz w:val="22"/>
          <w:szCs w:val="22"/>
          <w:lang w:val="pl-PL"/>
        </w:rPr>
        <w:t xml:space="preserve"> </w:t>
      </w:r>
      <w:r w:rsidRPr="002B5F50">
        <w:rPr>
          <w:rFonts w:asciiTheme="minorHAnsi" w:hAnsiTheme="minorHAnsi" w:cstheme="minorHAnsi"/>
          <w:color w:val="080808"/>
          <w:sz w:val="22"/>
          <w:szCs w:val="22"/>
          <w:u w:val="single" w:color="000000"/>
          <w:lang w:val="pl-PL"/>
        </w:rPr>
        <w:t>ETAP</w:t>
      </w:r>
      <w:r w:rsidR="00FD32D7" w:rsidRPr="002B5F50">
        <w:rPr>
          <w:rFonts w:asciiTheme="minorHAnsi" w:hAnsiTheme="minorHAnsi" w:cstheme="minorHAnsi"/>
          <w:color w:val="080808"/>
          <w:sz w:val="22"/>
          <w:szCs w:val="22"/>
          <w:u w:val="single" w:color="000000"/>
          <w:lang w:val="pl-PL"/>
        </w:rPr>
        <w:t xml:space="preserve"> III</w:t>
      </w:r>
      <w:r w:rsidRPr="002B5F50">
        <w:rPr>
          <w:rFonts w:asciiTheme="minorHAnsi" w:hAnsiTheme="minorHAnsi" w:cstheme="minorHAnsi"/>
          <w:color w:val="080808"/>
          <w:sz w:val="22"/>
          <w:szCs w:val="22"/>
          <w:u w:val="single" w:color="000000"/>
          <w:lang w:val="pl-PL"/>
        </w:rPr>
        <w:t xml:space="preserve"> </w:t>
      </w:r>
      <w:r w:rsidRPr="002B5F50">
        <w:rPr>
          <w:rFonts w:asciiTheme="minorHAnsi" w:hAnsiTheme="minorHAnsi" w:cstheme="minorHAnsi"/>
          <w:color w:val="080808"/>
          <w:sz w:val="22"/>
          <w:szCs w:val="22"/>
          <w:lang w:val="pl-PL"/>
        </w:rPr>
        <w:t xml:space="preserve">Umowy </w:t>
      </w:r>
      <w:r w:rsidR="00FD32D7" w:rsidRPr="002B5F50">
        <w:rPr>
          <w:rFonts w:asciiTheme="minorHAnsi" w:hAnsiTheme="minorHAnsi" w:cstheme="minorHAnsi"/>
          <w:color w:val="080808"/>
          <w:sz w:val="22"/>
          <w:szCs w:val="22"/>
          <w:lang w:val="pl-PL"/>
        </w:rPr>
        <w:t>w wysokości: ................................ zł brutto (słownie: ................................ 00/100) tj. ................</w:t>
      </w:r>
      <w:r w:rsidR="00FD32D7" w:rsidRPr="002B5F50">
        <w:rPr>
          <w:rFonts w:asciiTheme="minorHAnsi" w:hAnsiTheme="minorHAnsi" w:cstheme="minorHAnsi"/>
          <w:color w:val="363636"/>
          <w:sz w:val="22"/>
          <w:szCs w:val="22"/>
          <w:lang w:val="pl-PL"/>
        </w:rPr>
        <w:t>....</w:t>
      </w:r>
      <w:r w:rsidR="00FD32D7" w:rsidRPr="002B5F50">
        <w:rPr>
          <w:rFonts w:asciiTheme="minorHAnsi" w:hAnsiTheme="minorHAnsi" w:cstheme="minorHAnsi"/>
          <w:color w:val="080808"/>
          <w:sz w:val="22"/>
          <w:szCs w:val="22"/>
          <w:lang w:val="pl-PL"/>
        </w:rPr>
        <w:t>.</w:t>
      </w:r>
      <w:r w:rsidR="00FD32D7" w:rsidRPr="002B5F50">
        <w:rPr>
          <w:rFonts w:asciiTheme="minorHAnsi" w:hAnsiTheme="minorHAnsi" w:cstheme="minorHAnsi"/>
          <w:color w:val="363636"/>
          <w:sz w:val="22"/>
          <w:szCs w:val="22"/>
          <w:lang w:val="pl-PL"/>
        </w:rPr>
        <w:t>.</w:t>
      </w:r>
      <w:r w:rsidR="00FD32D7" w:rsidRPr="002B5F50">
        <w:rPr>
          <w:rFonts w:asciiTheme="minorHAnsi" w:hAnsiTheme="minorHAnsi" w:cstheme="minorHAnsi"/>
          <w:color w:val="080808"/>
          <w:sz w:val="22"/>
          <w:szCs w:val="22"/>
          <w:lang w:val="pl-PL"/>
        </w:rPr>
        <w:t>..</w:t>
      </w:r>
      <w:r w:rsidR="00FD32D7" w:rsidRPr="002B5F50">
        <w:rPr>
          <w:rFonts w:asciiTheme="minorHAnsi" w:hAnsiTheme="minorHAnsi" w:cstheme="minorHAnsi"/>
          <w:color w:val="363636"/>
          <w:sz w:val="22"/>
          <w:szCs w:val="22"/>
          <w:lang w:val="pl-PL"/>
        </w:rPr>
        <w:t>.</w:t>
      </w:r>
      <w:r w:rsidR="00FD32D7" w:rsidRPr="002B5F50">
        <w:rPr>
          <w:rFonts w:asciiTheme="minorHAnsi" w:hAnsiTheme="minorHAnsi" w:cstheme="minorHAnsi"/>
          <w:color w:val="080808"/>
          <w:sz w:val="22"/>
          <w:szCs w:val="22"/>
          <w:lang w:val="pl-PL"/>
        </w:rPr>
        <w:t>....</w:t>
      </w:r>
      <w:r w:rsidR="00FD32D7" w:rsidRPr="002B5F50">
        <w:rPr>
          <w:rFonts w:asciiTheme="minorHAnsi" w:hAnsiTheme="minorHAnsi" w:cstheme="minorHAnsi"/>
          <w:color w:val="363636"/>
          <w:sz w:val="22"/>
          <w:szCs w:val="22"/>
          <w:lang w:val="pl-PL"/>
        </w:rPr>
        <w:t>......</w:t>
      </w:r>
      <w:r w:rsidR="00FD32D7" w:rsidRPr="002B5F50">
        <w:rPr>
          <w:rFonts w:asciiTheme="minorHAnsi" w:hAnsiTheme="minorHAnsi" w:cstheme="minorHAnsi"/>
          <w:color w:val="080808"/>
          <w:sz w:val="22"/>
          <w:szCs w:val="22"/>
          <w:lang w:val="pl-PL"/>
        </w:rPr>
        <w:t>.</w:t>
      </w:r>
      <w:r w:rsidR="00FD32D7" w:rsidRPr="002B5F50">
        <w:rPr>
          <w:rFonts w:asciiTheme="minorHAnsi" w:hAnsiTheme="minorHAnsi" w:cstheme="minorHAnsi"/>
          <w:color w:val="363636"/>
          <w:sz w:val="22"/>
          <w:szCs w:val="22"/>
          <w:lang w:val="pl-PL"/>
        </w:rPr>
        <w:t>.</w:t>
      </w:r>
      <w:r w:rsidR="00FD32D7" w:rsidRPr="002B5F50">
        <w:rPr>
          <w:rFonts w:asciiTheme="minorHAnsi" w:hAnsiTheme="minorHAnsi" w:cstheme="minorHAnsi"/>
          <w:color w:val="080808"/>
          <w:sz w:val="22"/>
          <w:szCs w:val="22"/>
          <w:lang w:val="pl-PL"/>
        </w:rPr>
        <w:t>zł netto</w:t>
      </w:r>
      <w:r w:rsidR="00FD32D7" w:rsidRPr="002B5F50">
        <w:rPr>
          <w:rFonts w:asciiTheme="minorHAnsi" w:hAnsiTheme="minorHAnsi" w:cstheme="minorHAnsi"/>
          <w:sz w:val="22"/>
          <w:szCs w:val="22"/>
          <w:lang w:val="pl-PL"/>
        </w:rPr>
        <w:t xml:space="preserve"> </w:t>
      </w:r>
      <w:r w:rsidR="00FD32D7" w:rsidRPr="002B5F50">
        <w:rPr>
          <w:rFonts w:asciiTheme="minorHAnsi" w:hAnsiTheme="minorHAnsi" w:cstheme="minorHAnsi"/>
          <w:color w:val="080808"/>
          <w:sz w:val="22"/>
          <w:szCs w:val="22"/>
          <w:lang w:val="pl-PL"/>
        </w:rPr>
        <w:t>-wynagrodzenie ryczałtowe;</w:t>
      </w:r>
    </w:p>
    <w:p w14:paraId="01D8E62B" w14:textId="6C614D96" w:rsidR="000F3F11" w:rsidRPr="002B5F50" w:rsidRDefault="000F3F11">
      <w:pPr>
        <w:pStyle w:val="Tekstpodstawowy"/>
        <w:numPr>
          <w:ilvl w:val="0"/>
          <w:numId w:val="25"/>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80808"/>
          <w:sz w:val="22"/>
          <w:szCs w:val="22"/>
          <w:lang w:val="pl-PL"/>
        </w:rPr>
        <w:t xml:space="preserve"> </w:t>
      </w:r>
      <w:r w:rsidR="00FD32D7" w:rsidRPr="002B5F50">
        <w:rPr>
          <w:rFonts w:asciiTheme="minorHAnsi" w:hAnsiTheme="minorHAnsi" w:cstheme="minorHAnsi"/>
          <w:color w:val="080808"/>
          <w:sz w:val="22"/>
          <w:szCs w:val="22"/>
          <w:lang w:val="pl-PL"/>
        </w:rPr>
        <w:t xml:space="preserve">w zakresie, o  którym  mowa w §1 ust. 2 pkt  </w:t>
      </w:r>
      <w:r w:rsidR="00C87811">
        <w:rPr>
          <w:rFonts w:asciiTheme="minorHAnsi" w:hAnsiTheme="minorHAnsi" w:cstheme="minorHAnsi"/>
          <w:color w:val="080808"/>
          <w:sz w:val="22"/>
          <w:szCs w:val="22"/>
          <w:lang w:val="pl-PL"/>
        </w:rPr>
        <w:t>2</w:t>
      </w:r>
      <w:r w:rsidR="008D7091">
        <w:rPr>
          <w:rFonts w:asciiTheme="minorHAnsi" w:hAnsiTheme="minorHAnsi" w:cstheme="minorHAnsi"/>
          <w:color w:val="080808"/>
          <w:sz w:val="22"/>
          <w:szCs w:val="22"/>
          <w:lang w:val="pl-PL"/>
        </w:rPr>
        <w:t xml:space="preserve"> </w:t>
      </w:r>
      <w:r w:rsidR="00FD32D7" w:rsidRPr="002B5F50">
        <w:rPr>
          <w:rFonts w:asciiTheme="minorHAnsi" w:hAnsiTheme="minorHAnsi" w:cstheme="minorHAnsi"/>
          <w:color w:val="080808"/>
          <w:sz w:val="22"/>
          <w:szCs w:val="22"/>
          <w:u w:val="single" w:color="000000"/>
          <w:lang w:val="pl-PL"/>
        </w:rPr>
        <w:t xml:space="preserve">Zadanie 2 </w:t>
      </w:r>
      <w:r w:rsidR="00FD32D7" w:rsidRPr="002B5F50">
        <w:rPr>
          <w:rFonts w:asciiTheme="minorHAnsi" w:hAnsiTheme="minorHAnsi" w:cstheme="minorHAnsi"/>
          <w:color w:val="080808"/>
          <w:sz w:val="22"/>
          <w:szCs w:val="22"/>
          <w:lang w:val="pl-PL"/>
        </w:rPr>
        <w:t xml:space="preserve">Umowy </w:t>
      </w:r>
      <w:r w:rsidRPr="002B5F50">
        <w:rPr>
          <w:rFonts w:asciiTheme="minorHAnsi" w:hAnsiTheme="minorHAnsi" w:cstheme="minorHAnsi"/>
          <w:color w:val="080808"/>
          <w:sz w:val="22"/>
          <w:szCs w:val="22"/>
          <w:lang w:val="pl-PL"/>
        </w:rPr>
        <w:t>do wysokości</w:t>
      </w:r>
      <w:r w:rsidR="00EF156D">
        <w:rPr>
          <w:rFonts w:asciiTheme="minorHAnsi" w:hAnsiTheme="minorHAnsi" w:cstheme="minorHAnsi"/>
          <w:color w:val="080808"/>
          <w:sz w:val="22"/>
          <w:szCs w:val="22"/>
          <w:lang w:val="pl-PL"/>
        </w:rPr>
        <w:t>:</w:t>
      </w:r>
      <w:r w:rsidRPr="002B5F50">
        <w:rPr>
          <w:rFonts w:asciiTheme="minorHAnsi" w:hAnsiTheme="minorHAnsi" w:cstheme="minorHAnsi"/>
          <w:color w:val="080808"/>
          <w:sz w:val="22"/>
          <w:szCs w:val="22"/>
          <w:lang w:val="pl-PL"/>
        </w:rPr>
        <w:t>..</w:t>
      </w:r>
      <w:r w:rsidRPr="002B5F50">
        <w:rPr>
          <w:rFonts w:asciiTheme="minorHAnsi" w:hAnsiTheme="minorHAnsi" w:cstheme="minorHAnsi"/>
          <w:color w:val="363636"/>
          <w:sz w:val="22"/>
          <w:szCs w:val="22"/>
          <w:lang w:val="pl-PL"/>
        </w:rPr>
        <w:t>.</w:t>
      </w:r>
      <w:r w:rsidRPr="002B5F50">
        <w:rPr>
          <w:rFonts w:asciiTheme="minorHAnsi" w:hAnsiTheme="minorHAnsi" w:cstheme="minorHAnsi"/>
          <w:color w:val="080808"/>
          <w:sz w:val="22"/>
          <w:szCs w:val="22"/>
          <w:lang w:val="pl-PL"/>
        </w:rPr>
        <w:t>.............................zł</w:t>
      </w:r>
      <w:r w:rsidR="00EF156D">
        <w:rPr>
          <w:rFonts w:asciiTheme="minorHAnsi" w:hAnsiTheme="minorHAnsi" w:cstheme="minorHAnsi"/>
          <w:color w:val="080808"/>
          <w:sz w:val="22"/>
          <w:szCs w:val="22"/>
          <w:lang w:val="pl-PL"/>
        </w:rPr>
        <w:t xml:space="preserve"> </w:t>
      </w:r>
      <w:r w:rsidRPr="002B5F50">
        <w:rPr>
          <w:rFonts w:asciiTheme="minorHAnsi" w:hAnsiTheme="minorHAnsi" w:cstheme="minorHAnsi"/>
          <w:color w:val="080808"/>
          <w:sz w:val="22"/>
          <w:szCs w:val="22"/>
          <w:lang w:val="pl-PL"/>
        </w:rPr>
        <w:t>brutto (słownie:</w:t>
      </w:r>
      <w:r w:rsidR="00EF156D">
        <w:rPr>
          <w:rFonts w:asciiTheme="minorHAnsi" w:hAnsiTheme="minorHAnsi" w:cstheme="minorHAnsi"/>
          <w:color w:val="080808"/>
          <w:sz w:val="22"/>
          <w:szCs w:val="22"/>
          <w:lang w:val="pl-PL"/>
        </w:rPr>
        <w:t xml:space="preserve"> </w:t>
      </w:r>
      <w:r w:rsidRPr="002B5F50">
        <w:rPr>
          <w:rFonts w:asciiTheme="minorHAnsi" w:hAnsiTheme="minorHAnsi" w:cstheme="minorHAnsi"/>
          <w:color w:val="080808"/>
          <w:sz w:val="22"/>
          <w:szCs w:val="22"/>
          <w:lang w:val="pl-PL"/>
        </w:rPr>
        <w:t>................................</w:t>
      </w:r>
      <w:r w:rsidR="00EF156D">
        <w:rPr>
          <w:rFonts w:asciiTheme="minorHAnsi" w:hAnsiTheme="minorHAnsi" w:cstheme="minorHAnsi"/>
          <w:color w:val="080808"/>
          <w:sz w:val="22"/>
          <w:szCs w:val="22"/>
          <w:lang w:val="pl-PL"/>
        </w:rPr>
        <w:t xml:space="preserve"> </w:t>
      </w:r>
      <w:r w:rsidRPr="002B5F50">
        <w:rPr>
          <w:rFonts w:asciiTheme="minorHAnsi" w:hAnsiTheme="minorHAnsi" w:cstheme="minorHAnsi"/>
          <w:color w:val="080808"/>
          <w:sz w:val="22"/>
          <w:szCs w:val="22"/>
          <w:lang w:val="pl-PL"/>
        </w:rPr>
        <w:t>00/100)</w:t>
      </w:r>
      <w:r w:rsidR="00EF156D">
        <w:rPr>
          <w:rFonts w:asciiTheme="minorHAnsi" w:hAnsiTheme="minorHAnsi" w:cstheme="minorHAnsi"/>
          <w:color w:val="080808"/>
          <w:sz w:val="22"/>
          <w:szCs w:val="22"/>
          <w:lang w:val="pl-PL"/>
        </w:rPr>
        <w:br/>
      </w:r>
      <w:r w:rsidRPr="002B5F50">
        <w:rPr>
          <w:rFonts w:asciiTheme="minorHAnsi" w:hAnsiTheme="minorHAnsi" w:cstheme="minorHAnsi"/>
          <w:color w:val="080808"/>
          <w:sz w:val="22"/>
          <w:szCs w:val="22"/>
          <w:lang w:val="pl-PL"/>
        </w:rPr>
        <w:t xml:space="preserve">tj.   </w:t>
      </w:r>
      <w:r w:rsidRPr="002B5F50">
        <w:rPr>
          <w:rFonts w:asciiTheme="minorHAnsi" w:hAnsiTheme="minorHAnsi" w:cstheme="minorHAnsi"/>
          <w:color w:val="363636"/>
          <w:sz w:val="22"/>
          <w:szCs w:val="22"/>
          <w:lang w:val="pl-PL"/>
        </w:rPr>
        <w:t>.</w:t>
      </w:r>
      <w:r w:rsidRPr="002B5F50">
        <w:rPr>
          <w:rFonts w:asciiTheme="minorHAnsi" w:hAnsiTheme="minorHAnsi" w:cstheme="minorHAnsi"/>
          <w:color w:val="080808"/>
          <w:sz w:val="22"/>
          <w:szCs w:val="22"/>
          <w:lang w:val="pl-PL"/>
        </w:rPr>
        <w:t>..</w:t>
      </w:r>
      <w:r w:rsidRPr="002B5F50">
        <w:rPr>
          <w:rFonts w:asciiTheme="minorHAnsi" w:hAnsiTheme="minorHAnsi" w:cstheme="minorHAnsi"/>
          <w:color w:val="363636"/>
          <w:sz w:val="22"/>
          <w:szCs w:val="22"/>
          <w:lang w:val="pl-PL"/>
        </w:rPr>
        <w:t>.</w:t>
      </w:r>
      <w:r w:rsidRPr="002B5F50">
        <w:rPr>
          <w:rFonts w:asciiTheme="minorHAnsi" w:hAnsiTheme="minorHAnsi" w:cstheme="minorHAnsi"/>
          <w:color w:val="080808"/>
          <w:sz w:val="22"/>
          <w:szCs w:val="22"/>
          <w:lang w:val="pl-PL"/>
        </w:rPr>
        <w:t>......</w:t>
      </w:r>
      <w:r w:rsidRPr="002B5F50">
        <w:rPr>
          <w:rFonts w:asciiTheme="minorHAnsi" w:hAnsiTheme="minorHAnsi" w:cstheme="minorHAnsi"/>
          <w:color w:val="363636"/>
          <w:sz w:val="22"/>
          <w:szCs w:val="22"/>
          <w:lang w:val="pl-PL"/>
        </w:rPr>
        <w:t>....</w:t>
      </w:r>
      <w:r w:rsidRPr="002B5F50">
        <w:rPr>
          <w:rFonts w:asciiTheme="minorHAnsi" w:hAnsiTheme="minorHAnsi" w:cstheme="minorHAnsi"/>
          <w:color w:val="080808"/>
          <w:sz w:val="22"/>
          <w:szCs w:val="22"/>
          <w:lang w:val="pl-PL"/>
        </w:rPr>
        <w:t>.</w:t>
      </w:r>
      <w:r w:rsidRPr="002B5F50">
        <w:rPr>
          <w:rFonts w:asciiTheme="minorHAnsi" w:hAnsiTheme="minorHAnsi" w:cstheme="minorHAnsi"/>
          <w:color w:val="363636"/>
          <w:sz w:val="22"/>
          <w:szCs w:val="22"/>
          <w:lang w:val="pl-PL"/>
        </w:rPr>
        <w:t>..</w:t>
      </w:r>
      <w:r w:rsidRPr="002B5F50">
        <w:rPr>
          <w:rFonts w:asciiTheme="minorHAnsi" w:hAnsiTheme="minorHAnsi" w:cstheme="minorHAnsi"/>
          <w:color w:val="080808"/>
          <w:sz w:val="22"/>
          <w:szCs w:val="22"/>
          <w:lang w:val="pl-PL"/>
        </w:rPr>
        <w:t>.</w:t>
      </w:r>
      <w:r w:rsidRPr="002B5F50">
        <w:rPr>
          <w:rFonts w:asciiTheme="minorHAnsi" w:hAnsiTheme="minorHAnsi" w:cstheme="minorHAnsi"/>
          <w:color w:val="363636"/>
          <w:sz w:val="22"/>
          <w:szCs w:val="22"/>
          <w:lang w:val="pl-PL"/>
        </w:rPr>
        <w:t>.</w:t>
      </w:r>
      <w:r w:rsidRPr="002B5F50">
        <w:rPr>
          <w:rFonts w:asciiTheme="minorHAnsi" w:hAnsiTheme="minorHAnsi" w:cstheme="minorHAnsi"/>
          <w:color w:val="080808"/>
          <w:sz w:val="22"/>
          <w:szCs w:val="22"/>
          <w:lang w:val="pl-PL"/>
        </w:rPr>
        <w:t>...</w:t>
      </w:r>
      <w:r w:rsidRPr="002B5F50">
        <w:rPr>
          <w:rFonts w:asciiTheme="minorHAnsi" w:hAnsiTheme="minorHAnsi" w:cstheme="minorHAnsi"/>
          <w:color w:val="363636"/>
          <w:sz w:val="22"/>
          <w:szCs w:val="22"/>
          <w:lang w:val="pl-PL"/>
        </w:rPr>
        <w:t>..........</w:t>
      </w:r>
      <w:r w:rsidRPr="002B5F50">
        <w:rPr>
          <w:rFonts w:asciiTheme="minorHAnsi" w:hAnsiTheme="minorHAnsi" w:cstheme="minorHAnsi"/>
          <w:color w:val="080808"/>
          <w:sz w:val="22"/>
          <w:szCs w:val="22"/>
          <w:lang w:val="pl-PL"/>
        </w:rPr>
        <w:t>.</w:t>
      </w:r>
      <w:r w:rsidRPr="002B5F50">
        <w:rPr>
          <w:rFonts w:asciiTheme="minorHAnsi" w:hAnsiTheme="minorHAnsi" w:cstheme="minorHAnsi"/>
          <w:color w:val="363636"/>
          <w:sz w:val="22"/>
          <w:szCs w:val="22"/>
          <w:lang w:val="pl-PL"/>
        </w:rPr>
        <w:t>.</w:t>
      </w:r>
      <w:r w:rsidRPr="002B5F50">
        <w:rPr>
          <w:rFonts w:asciiTheme="minorHAnsi" w:hAnsiTheme="minorHAnsi" w:cstheme="minorHAnsi"/>
          <w:color w:val="080808"/>
          <w:sz w:val="22"/>
          <w:szCs w:val="22"/>
          <w:lang w:val="pl-PL"/>
        </w:rPr>
        <w:t>.</w:t>
      </w:r>
      <w:r w:rsidRPr="002B5F50">
        <w:rPr>
          <w:rFonts w:asciiTheme="minorHAnsi" w:hAnsiTheme="minorHAnsi" w:cstheme="minorHAnsi"/>
          <w:color w:val="363636"/>
          <w:sz w:val="22"/>
          <w:szCs w:val="22"/>
          <w:lang w:val="pl-PL"/>
        </w:rPr>
        <w:t>.</w:t>
      </w:r>
      <w:r w:rsidRPr="002B5F50">
        <w:rPr>
          <w:rFonts w:asciiTheme="minorHAnsi" w:hAnsiTheme="minorHAnsi" w:cstheme="minorHAnsi"/>
          <w:color w:val="080808"/>
          <w:sz w:val="22"/>
          <w:szCs w:val="22"/>
          <w:lang w:val="pl-PL"/>
        </w:rPr>
        <w:t>.</w:t>
      </w:r>
      <w:r w:rsidRPr="002B5F50">
        <w:rPr>
          <w:rFonts w:asciiTheme="minorHAnsi" w:hAnsiTheme="minorHAnsi" w:cstheme="minorHAnsi"/>
          <w:color w:val="1F1F1F"/>
          <w:sz w:val="22"/>
          <w:szCs w:val="22"/>
          <w:lang w:val="pl-PL"/>
        </w:rPr>
        <w:t xml:space="preserve">zł </w:t>
      </w:r>
      <w:r w:rsidRPr="002B5F50">
        <w:rPr>
          <w:rFonts w:asciiTheme="minorHAnsi" w:hAnsiTheme="minorHAnsi" w:cstheme="minorHAnsi"/>
          <w:color w:val="080808"/>
          <w:sz w:val="22"/>
          <w:szCs w:val="22"/>
          <w:lang w:val="pl-PL"/>
        </w:rPr>
        <w:t>netto wynagrodzenie oparte o wynagrodzenie jednostkowe;</w:t>
      </w:r>
    </w:p>
    <w:p w14:paraId="7902B617" w14:textId="3A9503ED" w:rsidR="000F3F11" w:rsidRPr="002B5F50" w:rsidRDefault="000F3F11" w:rsidP="002B5F50">
      <w:pPr>
        <w:pStyle w:val="Tekstpodstawowy"/>
        <w:spacing w:before="0" w:line="276" w:lineRule="auto"/>
        <w:ind w:left="1418" w:firstLine="4"/>
        <w:jc w:val="both"/>
        <w:rPr>
          <w:rFonts w:asciiTheme="minorHAnsi" w:hAnsiTheme="minorHAnsi" w:cstheme="minorHAnsi"/>
          <w:sz w:val="22"/>
          <w:szCs w:val="22"/>
          <w:lang w:val="pl-PL"/>
        </w:rPr>
      </w:pPr>
      <w:r w:rsidRPr="002B5F50">
        <w:rPr>
          <w:rFonts w:asciiTheme="minorHAnsi" w:hAnsiTheme="minorHAnsi" w:cstheme="minorHAnsi"/>
          <w:color w:val="080808"/>
          <w:sz w:val="22"/>
          <w:szCs w:val="22"/>
          <w:lang w:val="pl-PL"/>
        </w:rPr>
        <w:t xml:space="preserve">Wskazane wynagrodzenie jest wynagrodzeniem maksymalnym, jakie Wykonawca może otrzymać </w:t>
      </w:r>
      <w:r w:rsidRPr="002B5F50">
        <w:rPr>
          <w:rFonts w:asciiTheme="minorHAnsi" w:hAnsiTheme="minorHAnsi" w:cstheme="minorHAnsi"/>
          <w:color w:val="1F1F1F"/>
          <w:sz w:val="22"/>
          <w:szCs w:val="22"/>
          <w:lang w:val="pl-PL"/>
        </w:rPr>
        <w:t xml:space="preserve">z </w:t>
      </w:r>
      <w:r w:rsidRPr="002B5F50">
        <w:rPr>
          <w:rFonts w:asciiTheme="minorHAnsi" w:hAnsiTheme="minorHAnsi" w:cstheme="minorHAnsi"/>
          <w:color w:val="080808"/>
          <w:sz w:val="22"/>
          <w:szCs w:val="22"/>
          <w:lang w:val="pl-PL"/>
        </w:rPr>
        <w:t xml:space="preserve">tytułu realizacji nadzoru autorskiego. Zamawiający nie gwarantuje wystąpienia bądź zlecenia Wykonawcy liczby pobytów/konsultacji na łączną kwotę wskazanego wynagrodzenia maksymalnego z tego tytułu. Wykonawcy w tej sytuacji nie przysługują pod adresem Za mawiającego żadne roszczenia, w szczególności </w:t>
      </w:r>
      <w:r w:rsidRPr="002B5F50">
        <w:rPr>
          <w:rFonts w:asciiTheme="minorHAnsi" w:hAnsiTheme="minorHAnsi" w:cstheme="minorHAnsi"/>
          <w:color w:val="1F1F1F"/>
          <w:sz w:val="22"/>
          <w:szCs w:val="22"/>
          <w:lang w:val="pl-PL"/>
        </w:rPr>
        <w:t xml:space="preserve">żądanie </w:t>
      </w:r>
      <w:r w:rsidRPr="002B5F50">
        <w:rPr>
          <w:rFonts w:asciiTheme="minorHAnsi" w:hAnsiTheme="minorHAnsi" w:cstheme="minorHAnsi"/>
          <w:color w:val="080808"/>
          <w:sz w:val="22"/>
          <w:szCs w:val="22"/>
          <w:lang w:val="pl-PL"/>
        </w:rPr>
        <w:t>zapłaty całości maksymalnego wynagrodzenia czy odszkodowania, w tym z tytułu utraconych korzyści</w:t>
      </w:r>
      <w:r w:rsidRPr="002B5F50">
        <w:rPr>
          <w:rFonts w:asciiTheme="minorHAnsi" w:hAnsiTheme="minorHAnsi" w:cstheme="minorHAnsi"/>
          <w:color w:val="363636"/>
          <w:sz w:val="22"/>
          <w:szCs w:val="22"/>
          <w:lang w:val="pl-PL"/>
        </w:rPr>
        <w:t xml:space="preserve">. </w:t>
      </w:r>
      <w:r w:rsidRPr="002B5F50">
        <w:rPr>
          <w:rFonts w:asciiTheme="minorHAnsi" w:hAnsiTheme="minorHAnsi" w:cstheme="minorHAnsi"/>
          <w:color w:val="080808"/>
          <w:sz w:val="22"/>
          <w:szCs w:val="22"/>
          <w:lang w:val="pl-PL"/>
        </w:rPr>
        <w:t xml:space="preserve">Zwiększenie liczby pobytów/konsultacji względem przewidzianych Umową lub OPZ, którego skutkiem byłoby zwiększenie wysokości łącznego wynagrodzenia Wykonawcy, o którym mowa w pkt </w:t>
      </w:r>
      <w:r w:rsidR="00693C4F" w:rsidRPr="002B5F50">
        <w:rPr>
          <w:rFonts w:asciiTheme="minorHAnsi" w:hAnsiTheme="minorHAnsi" w:cstheme="minorHAnsi"/>
          <w:color w:val="080808"/>
          <w:sz w:val="22"/>
          <w:szCs w:val="22"/>
          <w:lang w:val="pl-PL"/>
        </w:rPr>
        <w:t>3</w:t>
      </w:r>
      <w:r w:rsidRPr="002B5F50">
        <w:rPr>
          <w:rFonts w:asciiTheme="minorHAnsi" w:hAnsiTheme="minorHAnsi" w:cstheme="minorHAnsi"/>
          <w:color w:val="080808"/>
          <w:sz w:val="22"/>
          <w:szCs w:val="22"/>
          <w:lang w:val="pl-PL"/>
        </w:rPr>
        <w:t>, wymaga dla swej skuteczności zawarcia przez Strony stosownego aneksu do Umowy.</w:t>
      </w:r>
    </w:p>
    <w:p w14:paraId="658F5556" w14:textId="2BE8122E" w:rsidR="00693C4F" w:rsidRPr="002B5F50" w:rsidRDefault="00CA14AA">
      <w:pPr>
        <w:pStyle w:val="Tekstpodstawowy"/>
        <w:numPr>
          <w:ilvl w:val="0"/>
          <w:numId w:val="24"/>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Wykonawca oświadcza, że ryzyko, wynikające z danych przyjętych do ustalenia wynagrodzenia ryczałtowego oraz jednostkowego (w przypadku nadzoru autorskiego) obciąża w całości Wykonawcę</w:t>
      </w:r>
      <w:r w:rsidR="008D7091">
        <w:rPr>
          <w:rFonts w:asciiTheme="minorHAnsi" w:hAnsiTheme="minorHAnsi" w:cstheme="minorHAnsi"/>
          <w:sz w:val="22"/>
          <w:szCs w:val="22"/>
          <w:lang w:val="pl-PL"/>
        </w:rPr>
        <w:br/>
      </w:r>
      <w:r w:rsidRPr="002B5F50">
        <w:rPr>
          <w:rFonts w:asciiTheme="minorHAnsi" w:hAnsiTheme="minorHAnsi" w:cstheme="minorHAnsi"/>
          <w:sz w:val="22"/>
          <w:szCs w:val="22"/>
          <w:lang w:val="pl-PL"/>
        </w:rPr>
        <w:t>i zostało uwzględnione w ustalonym wynagrodzeniu oraz, że wynagrodzenie to obejmuje wszelkie koszty i opłaty związane z realizacją Umowy, koszty ubezpieczenia, obciążenia publicznoprawne, etc.,</w:t>
      </w:r>
      <w:r w:rsidR="008D7091">
        <w:rPr>
          <w:rFonts w:asciiTheme="minorHAnsi" w:hAnsiTheme="minorHAnsi" w:cstheme="minorHAnsi"/>
          <w:sz w:val="22"/>
          <w:szCs w:val="22"/>
          <w:lang w:val="pl-PL"/>
        </w:rPr>
        <w:br/>
      </w:r>
      <w:r w:rsidRPr="002B5F50">
        <w:rPr>
          <w:rFonts w:asciiTheme="minorHAnsi" w:hAnsiTheme="minorHAnsi" w:cstheme="minorHAnsi"/>
          <w:sz w:val="22"/>
          <w:szCs w:val="22"/>
          <w:lang w:val="pl-PL"/>
        </w:rPr>
        <w:t xml:space="preserve">w szczególności koszty opracowania lub pozyskania wszelkich ekspertyz, warunków technicznych, danych wyjściowych do projektowania, opinii, uzgodnień, konsultacji, zgód, pozwoleń, zezwoleń, procedur i decyzji administracyjnych, pełnienia nadzoru autorskiego oraz wykonania wszelkich innych czynności niezbędnych do poprawnego wykonania Przedmiotu Umowy, choćby niewymienionych wprost w Umowie, SWZ i OPZ. </w:t>
      </w:r>
    </w:p>
    <w:p w14:paraId="2DD3FFD1" w14:textId="35D74FE2" w:rsidR="00693C4F" w:rsidRPr="002B5F50" w:rsidRDefault="00CA14AA">
      <w:pPr>
        <w:pStyle w:val="Tekstpodstawowy"/>
        <w:numPr>
          <w:ilvl w:val="0"/>
          <w:numId w:val="24"/>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lastRenderedPageBreak/>
        <w:t xml:space="preserve">Wynagrodzenie z tytułu realizacji Przedmiotu Umowy, z zastrzeżeniem ust. 5, </w:t>
      </w:r>
      <w:r w:rsidRPr="002B5F50">
        <w:rPr>
          <w:rFonts w:asciiTheme="minorHAnsi" w:hAnsiTheme="minorHAnsi" w:cstheme="minorHAnsi"/>
          <w:bCs/>
          <w:sz w:val="22"/>
          <w:szCs w:val="22"/>
          <w:lang w:val="pl-PL"/>
        </w:rPr>
        <w:t>płatne będzie w częściach po zrealizowaniu przez Wykonawcę poszczególnych etapów dokumentacji projektowej, w wysokościach określonych w</w:t>
      </w:r>
      <w:r w:rsidR="00693C4F" w:rsidRPr="002B5F50">
        <w:rPr>
          <w:rFonts w:asciiTheme="minorHAnsi" w:hAnsiTheme="minorHAnsi" w:cstheme="minorHAnsi"/>
          <w:bCs/>
          <w:sz w:val="22"/>
          <w:szCs w:val="22"/>
          <w:lang w:val="pl-PL"/>
        </w:rPr>
        <w:t xml:space="preserve"> …..</w:t>
      </w:r>
      <w:r w:rsidRPr="002B5F50">
        <w:rPr>
          <w:rFonts w:asciiTheme="minorHAnsi" w:hAnsiTheme="minorHAnsi" w:cstheme="minorHAnsi"/>
          <w:bCs/>
          <w:sz w:val="22"/>
          <w:szCs w:val="22"/>
          <w:lang w:val="pl-PL"/>
        </w:rPr>
        <w:t>. Podstawą do wystawienia przez Wykonawcę faktury częściowej/końcowej jest protokół odbioru dla poszczególnych etapów /końcowego przedmiotu umowy sporządzonych zgodnie</w:t>
      </w:r>
      <w:r w:rsidR="008D7091">
        <w:rPr>
          <w:rFonts w:asciiTheme="minorHAnsi" w:hAnsiTheme="minorHAnsi" w:cstheme="minorHAnsi"/>
          <w:bCs/>
          <w:sz w:val="22"/>
          <w:szCs w:val="22"/>
          <w:lang w:val="pl-PL"/>
        </w:rPr>
        <w:br/>
      </w:r>
      <w:r w:rsidRPr="002B5F50">
        <w:rPr>
          <w:rFonts w:asciiTheme="minorHAnsi" w:hAnsiTheme="minorHAnsi" w:cstheme="minorHAnsi"/>
          <w:bCs/>
          <w:sz w:val="22"/>
          <w:szCs w:val="22"/>
          <w:lang w:val="pl-PL"/>
        </w:rPr>
        <w:t xml:space="preserve">z § 9 Umowy. </w:t>
      </w:r>
    </w:p>
    <w:p w14:paraId="6E782724" w14:textId="77777777" w:rsidR="00A806D8" w:rsidRPr="002B5F50" w:rsidRDefault="00CA14AA">
      <w:pPr>
        <w:pStyle w:val="Tekstpodstawowy"/>
        <w:numPr>
          <w:ilvl w:val="0"/>
          <w:numId w:val="24"/>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bCs/>
          <w:sz w:val="22"/>
          <w:szCs w:val="22"/>
          <w:lang w:val="pl-PL"/>
        </w:rPr>
        <w:t>Wysokość wynagrodzenia za nadzór autorski będzie ustalona na podstawie iloczynu liczby rzeczywiście zrealizowanych nadzorów autorskich i ceny za jeden nadzór autorski określonej w</w:t>
      </w:r>
      <w:r w:rsidR="00693C4F" w:rsidRPr="002B5F50">
        <w:rPr>
          <w:rFonts w:asciiTheme="minorHAnsi" w:hAnsiTheme="minorHAnsi" w:cstheme="minorHAnsi"/>
          <w:bCs/>
          <w:sz w:val="22"/>
          <w:szCs w:val="22"/>
          <w:lang w:val="pl-PL"/>
        </w:rPr>
        <w:t xml:space="preserve"> ofercie.</w:t>
      </w:r>
    </w:p>
    <w:p w14:paraId="4F02303C" w14:textId="77777777" w:rsidR="00A806D8" w:rsidRPr="002B5F50" w:rsidRDefault="00A806D8">
      <w:pPr>
        <w:pStyle w:val="Tekstpodstawowy"/>
        <w:numPr>
          <w:ilvl w:val="0"/>
          <w:numId w:val="24"/>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 xml:space="preserve">Za jeden nadzór autorski, jako jednostkę stanowiącą podstawę określenia wynagrodzenia Wykonawcy, zgodnie </w:t>
      </w:r>
      <w:r w:rsidRPr="002B5F50">
        <w:rPr>
          <w:rFonts w:asciiTheme="minorHAnsi" w:hAnsiTheme="minorHAnsi" w:cstheme="minorHAnsi"/>
          <w:color w:val="1C1C1C"/>
          <w:sz w:val="22"/>
          <w:szCs w:val="22"/>
          <w:lang w:val="pl-PL"/>
        </w:rPr>
        <w:t xml:space="preserve">z </w:t>
      </w:r>
      <w:r w:rsidRPr="002B5F50">
        <w:rPr>
          <w:rFonts w:asciiTheme="minorHAnsi" w:hAnsiTheme="minorHAnsi" w:cstheme="minorHAnsi"/>
          <w:color w:val="0A0A0A"/>
          <w:sz w:val="22"/>
          <w:szCs w:val="22"/>
          <w:lang w:val="pl-PL"/>
        </w:rPr>
        <w:t>ust</w:t>
      </w:r>
      <w:r w:rsidRPr="002B5F50">
        <w:rPr>
          <w:rFonts w:asciiTheme="minorHAnsi" w:hAnsiTheme="minorHAnsi" w:cstheme="minorHAnsi"/>
          <w:color w:val="424242"/>
          <w:sz w:val="22"/>
          <w:szCs w:val="22"/>
          <w:lang w:val="pl-PL"/>
        </w:rPr>
        <w:t xml:space="preserve">. </w:t>
      </w:r>
      <w:r w:rsidRPr="002B5F50">
        <w:rPr>
          <w:rFonts w:asciiTheme="minorHAnsi" w:hAnsiTheme="minorHAnsi" w:cstheme="minorHAnsi"/>
          <w:color w:val="0A0A0A"/>
          <w:sz w:val="22"/>
          <w:szCs w:val="22"/>
          <w:lang w:val="pl-PL"/>
        </w:rPr>
        <w:t>4 powyżej, Zamawiający uzna wykonanie czynności nadzoru autorskiego dotyczącego zagadnienia określonego przez Zamawiającego w wezwaniu do świadczenia nadzoru autorskiego (w tym pobytu, rozwiązania lub opracowania zagadnienia), niezależnie od liczby osób biorących udział w jego wykonaniu i czasu poświęconego dla danego zagadnienia.</w:t>
      </w:r>
    </w:p>
    <w:p w14:paraId="49596983" w14:textId="77777777" w:rsidR="00A806D8" w:rsidRPr="002B5F50" w:rsidRDefault="00A806D8">
      <w:pPr>
        <w:pStyle w:val="Tekstpodstawowy"/>
        <w:numPr>
          <w:ilvl w:val="0"/>
          <w:numId w:val="24"/>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Podstawą wystawienia faktury VAT za pełniony nadzór autorski będą podpisane przez Wykonawcę oraz Zamawiającego karty nadzoru potwierdzające wykonanie usługi nadzoru.</w:t>
      </w:r>
      <w:r w:rsidRPr="002B5F50">
        <w:rPr>
          <w:rFonts w:asciiTheme="minorHAnsi" w:hAnsiTheme="minorHAnsi" w:cstheme="minorHAnsi"/>
          <w:sz w:val="22"/>
          <w:szCs w:val="22"/>
          <w:lang w:val="pl-PL"/>
        </w:rPr>
        <w:t xml:space="preserve"> </w:t>
      </w:r>
      <w:r w:rsidRPr="002B5F50">
        <w:rPr>
          <w:rFonts w:asciiTheme="minorHAnsi" w:hAnsiTheme="minorHAnsi" w:cstheme="minorHAnsi"/>
          <w:color w:val="0A0A0A"/>
          <w:sz w:val="22"/>
          <w:szCs w:val="22"/>
          <w:lang w:val="pl-PL"/>
        </w:rPr>
        <w:t>Zapłata wynagrodzenia z tytułu pełnienia nadzoru autorskiego odbywać się będzie raz na kwartał, na podstawie wystawionej  przez Wykonawcę  faktury VAT i dołączonych  do faktury  dokumentów  zgodnie z  § 4 umowy</w:t>
      </w:r>
      <w:r w:rsidRPr="002B5F50">
        <w:rPr>
          <w:rFonts w:asciiTheme="minorHAnsi" w:hAnsiTheme="minorHAnsi" w:cstheme="minorHAnsi"/>
          <w:color w:val="424242"/>
          <w:sz w:val="22"/>
          <w:szCs w:val="22"/>
          <w:lang w:val="pl-PL"/>
        </w:rPr>
        <w:t>.</w:t>
      </w:r>
    </w:p>
    <w:p w14:paraId="52DD3DF8" w14:textId="12A89FC8" w:rsidR="00A806D8" w:rsidRPr="002B5F50" w:rsidRDefault="00A806D8">
      <w:pPr>
        <w:pStyle w:val="Tekstpodstawowy"/>
        <w:numPr>
          <w:ilvl w:val="0"/>
          <w:numId w:val="24"/>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 xml:space="preserve">Strony postanawiają, że w </w:t>
      </w:r>
      <w:r w:rsidRPr="002B5F50">
        <w:rPr>
          <w:rFonts w:asciiTheme="minorHAnsi" w:hAnsiTheme="minorHAnsi" w:cstheme="minorHAnsi"/>
          <w:color w:val="1C1C1C"/>
          <w:sz w:val="22"/>
          <w:szCs w:val="22"/>
          <w:lang w:val="pl-PL"/>
        </w:rPr>
        <w:t xml:space="preserve">razie </w:t>
      </w:r>
      <w:r w:rsidRPr="002B5F50">
        <w:rPr>
          <w:rFonts w:asciiTheme="minorHAnsi" w:hAnsiTheme="minorHAnsi" w:cstheme="minorHAnsi"/>
          <w:color w:val="0A0A0A"/>
          <w:sz w:val="22"/>
          <w:szCs w:val="22"/>
          <w:lang w:val="pl-PL"/>
        </w:rPr>
        <w:t xml:space="preserve">konieczności przerwania prac stanowiących  przedmiot  Umowy  </w:t>
      </w:r>
      <w:r w:rsidRPr="002B5F50">
        <w:rPr>
          <w:rFonts w:asciiTheme="minorHAnsi" w:hAnsiTheme="minorHAnsi" w:cstheme="minorHAnsi"/>
          <w:color w:val="1C1C1C"/>
          <w:sz w:val="22"/>
          <w:szCs w:val="22"/>
          <w:lang w:val="pl-PL"/>
        </w:rPr>
        <w:t xml:space="preserve">z </w:t>
      </w:r>
      <w:r w:rsidRPr="002B5F50">
        <w:rPr>
          <w:rFonts w:asciiTheme="minorHAnsi" w:hAnsiTheme="minorHAnsi" w:cstheme="minorHAnsi"/>
          <w:color w:val="0A0A0A"/>
          <w:sz w:val="22"/>
          <w:szCs w:val="22"/>
          <w:lang w:val="pl-PL"/>
        </w:rPr>
        <w:t>przyczyn niezależnych od Stron umowy, Zamawiający  zapłaci Wykonawcy  tylko za faktycznie wykonane prace.</w:t>
      </w:r>
    </w:p>
    <w:p w14:paraId="4C6E524B" w14:textId="6C43211C" w:rsidR="00A806D8" w:rsidRPr="002B5F50" w:rsidRDefault="00A806D8">
      <w:pPr>
        <w:pStyle w:val="Tekstpodstawowy"/>
        <w:numPr>
          <w:ilvl w:val="0"/>
          <w:numId w:val="24"/>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 xml:space="preserve">W przypadku </w:t>
      </w:r>
      <w:r w:rsidRPr="002B5F50">
        <w:rPr>
          <w:rFonts w:asciiTheme="minorHAnsi" w:hAnsiTheme="minorHAnsi" w:cstheme="minorHAnsi"/>
          <w:color w:val="1C1C1C"/>
          <w:sz w:val="22"/>
          <w:szCs w:val="22"/>
          <w:lang w:val="pl-PL"/>
        </w:rPr>
        <w:t xml:space="preserve">stwierdzenia </w:t>
      </w:r>
      <w:r w:rsidRPr="002B5F50">
        <w:rPr>
          <w:rFonts w:asciiTheme="minorHAnsi" w:hAnsiTheme="minorHAnsi" w:cstheme="minorHAnsi"/>
          <w:color w:val="0A0A0A"/>
          <w:sz w:val="22"/>
          <w:szCs w:val="22"/>
          <w:lang w:val="pl-PL"/>
        </w:rPr>
        <w:t xml:space="preserve">braku konieczności przygotowania poszczególnych elementów prac, wchodzących w zakres niniejszej umowy, zakres prac zostanie zmniejszony </w:t>
      </w:r>
      <w:r w:rsidRPr="002B5F50">
        <w:rPr>
          <w:rFonts w:asciiTheme="minorHAnsi" w:hAnsiTheme="minorHAnsi" w:cstheme="minorHAnsi"/>
          <w:color w:val="2D2D2D"/>
          <w:sz w:val="22"/>
          <w:szCs w:val="22"/>
          <w:lang w:val="pl-PL"/>
        </w:rPr>
        <w:t xml:space="preserve">, </w:t>
      </w:r>
      <w:r w:rsidRPr="002B5F50">
        <w:rPr>
          <w:rFonts w:asciiTheme="minorHAnsi" w:hAnsiTheme="minorHAnsi" w:cstheme="minorHAnsi"/>
          <w:color w:val="0A0A0A"/>
          <w:sz w:val="22"/>
          <w:szCs w:val="22"/>
          <w:lang w:val="pl-PL"/>
        </w:rPr>
        <w:t>a wynagrodzenie określone w ust. 1 zostanie obniżone o wynagrodzenie należne za sporządzenie tych elementów.</w:t>
      </w:r>
    </w:p>
    <w:p w14:paraId="62ED59A8" w14:textId="010E3CDE" w:rsidR="007969F0" w:rsidRPr="002B5F50" w:rsidRDefault="00A806D8">
      <w:pPr>
        <w:pStyle w:val="Tekstpodstawowy"/>
        <w:numPr>
          <w:ilvl w:val="0"/>
          <w:numId w:val="24"/>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Zapłata  wynagrodzenia   nastąpi  przelewem  na  podstawie  faktury   na  rachunek  bankowy Wykonawcy o nr</w:t>
      </w:r>
      <w:r w:rsidRPr="002B5F50">
        <w:rPr>
          <w:rFonts w:asciiTheme="minorHAnsi" w:hAnsiTheme="minorHAnsi" w:cstheme="minorHAnsi"/>
          <w:sz w:val="22"/>
          <w:szCs w:val="22"/>
          <w:lang w:val="pl-PL"/>
        </w:rPr>
        <w:t xml:space="preserve"> </w:t>
      </w:r>
      <w:r w:rsidRPr="002B5F50">
        <w:rPr>
          <w:rFonts w:asciiTheme="minorHAnsi" w:hAnsiTheme="minorHAnsi" w:cstheme="minorHAnsi"/>
          <w:color w:val="424242"/>
          <w:sz w:val="22"/>
          <w:szCs w:val="22"/>
          <w:lang w:val="pl-PL"/>
        </w:rPr>
        <w:t xml:space="preserve">............................................................. </w:t>
      </w:r>
      <w:r w:rsidRPr="002B5F50">
        <w:rPr>
          <w:rFonts w:asciiTheme="minorHAnsi" w:hAnsiTheme="minorHAnsi" w:cstheme="minorHAnsi"/>
          <w:color w:val="1C1C1C"/>
          <w:sz w:val="22"/>
          <w:szCs w:val="22"/>
          <w:lang w:val="pl-PL"/>
        </w:rPr>
        <w:t xml:space="preserve">, w </w:t>
      </w:r>
      <w:r w:rsidRPr="002B5F50">
        <w:rPr>
          <w:rFonts w:asciiTheme="minorHAnsi" w:hAnsiTheme="minorHAnsi" w:cstheme="minorHAnsi"/>
          <w:color w:val="0A0A0A"/>
          <w:sz w:val="22"/>
          <w:szCs w:val="22"/>
          <w:lang w:val="pl-PL"/>
        </w:rPr>
        <w:t xml:space="preserve">terminie do 30 dni od daty otrzymania faktury przez Zamawiającego </w:t>
      </w:r>
      <w:r w:rsidRPr="002B5F50">
        <w:rPr>
          <w:rFonts w:asciiTheme="minorHAnsi" w:hAnsiTheme="minorHAnsi" w:cstheme="minorHAnsi"/>
          <w:color w:val="565656"/>
          <w:sz w:val="22"/>
          <w:szCs w:val="22"/>
          <w:lang w:val="pl-PL"/>
        </w:rPr>
        <w:t xml:space="preserve">. </w:t>
      </w:r>
      <w:r w:rsidRPr="002B5F50">
        <w:rPr>
          <w:rFonts w:asciiTheme="minorHAnsi" w:hAnsiTheme="minorHAnsi" w:cstheme="minorHAnsi"/>
          <w:color w:val="0A0A0A"/>
          <w:sz w:val="22"/>
          <w:szCs w:val="22"/>
          <w:lang w:val="pl-PL"/>
        </w:rPr>
        <w:t xml:space="preserve">Za dzień zapłaty uważa się datę obciążenia </w:t>
      </w:r>
      <w:r w:rsidRPr="002B5F50">
        <w:rPr>
          <w:rFonts w:asciiTheme="minorHAnsi" w:hAnsiTheme="minorHAnsi" w:cstheme="minorHAnsi"/>
          <w:color w:val="1C1C1C"/>
          <w:sz w:val="22"/>
          <w:szCs w:val="22"/>
          <w:lang w:val="pl-PL"/>
        </w:rPr>
        <w:t xml:space="preserve">rachunku </w:t>
      </w:r>
      <w:r w:rsidRPr="002B5F50">
        <w:rPr>
          <w:rFonts w:asciiTheme="minorHAnsi" w:hAnsiTheme="minorHAnsi" w:cstheme="minorHAnsi"/>
          <w:color w:val="0A0A0A"/>
          <w:sz w:val="22"/>
          <w:szCs w:val="22"/>
          <w:lang w:val="pl-PL"/>
        </w:rPr>
        <w:t xml:space="preserve">bankowego Zamawiającego </w:t>
      </w:r>
      <w:r w:rsidRPr="002B5F50">
        <w:rPr>
          <w:rFonts w:asciiTheme="minorHAnsi" w:hAnsiTheme="minorHAnsi" w:cstheme="minorHAnsi"/>
          <w:color w:val="424242"/>
          <w:sz w:val="22"/>
          <w:szCs w:val="22"/>
          <w:lang w:val="pl-PL"/>
        </w:rPr>
        <w:t xml:space="preserve">. </w:t>
      </w:r>
      <w:r w:rsidRPr="002B5F50">
        <w:rPr>
          <w:rFonts w:asciiTheme="minorHAnsi" w:hAnsiTheme="minorHAnsi" w:cstheme="minorHAnsi"/>
          <w:color w:val="0A0A0A"/>
          <w:sz w:val="22"/>
          <w:szCs w:val="22"/>
          <w:lang w:val="pl-PL"/>
        </w:rPr>
        <w:t xml:space="preserve">Jeżeli dzień </w:t>
      </w:r>
      <w:r w:rsidRPr="002B5F50">
        <w:rPr>
          <w:rFonts w:asciiTheme="minorHAnsi" w:hAnsiTheme="minorHAnsi" w:cstheme="minorHAnsi"/>
          <w:color w:val="1C1C1C"/>
          <w:sz w:val="22"/>
          <w:szCs w:val="22"/>
          <w:lang w:val="pl-PL"/>
        </w:rPr>
        <w:t xml:space="preserve">zapłaty </w:t>
      </w:r>
      <w:r w:rsidRPr="002B5F50">
        <w:rPr>
          <w:rFonts w:asciiTheme="minorHAnsi" w:hAnsiTheme="minorHAnsi" w:cstheme="minorHAnsi"/>
          <w:color w:val="0A0A0A"/>
          <w:sz w:val="22"/>
          <w:szCs w:val="22"/>
          <w:lang w:val="pl-PL"/>
        </w:rPr>
        <w:t xml:space="preserve">zobowiązania przypada na dzień wolny od pracy, to za dzień zapłaty uważa </w:t>
      </w:r>
      <w:r w:rsidRPr="002B5F50">
        <w:rPr>
          <w:rFonts w:asciiTheme="minorHAnsi" w:hAnsiTheme="minorHAnsi" w:cstheme="minorHAnsi"/>
          <w:color w:val="1C1C1C"/>
          <w:sz w:val="22"/>
          <w:szCs w:val="22"/>
          <w:lang w:val="pl-PL"/>
        </w:rPr>
        <w:t xml:space="preserve">się </w:t>
      </w:r>
      <w:r w:rsidRPr="002B5F50">
        <w:rPr>
          <w:rFonts w:asciiTheme="minorHAnsi" w:hAnsiTheme="minorHAnsi" w:cstheme="minorHAnsi"/>
          <w:color w:val="0A0A0A"/>
          <w:sz w:val="22"/>
          <w:szCs w:val="22"/>
          <w:lang w:val="pl-PL"/>
        </w:rPr>
        <w:t>pierwszy dzień roboczy przypadający po dniu wolnym.</w:t>
      </w:r>
      <w:r w:rsidRPr="002B5F50">
        <w:rPr>
          <w:rFonts w:asciiTheme="minorHAnsi" w:hAnsiTheme="minorHAnsi" w:cstheme="minorHAnsi"/>
          <w:sz w:val="22"/>
          <w:szCs w:val="22"/>
          <w:lang w:val="pl-PL"/>
        </w:rPr>
        <w:t xml:space="preserve"> </w:t>
      </w:r>
    </w:p>
    <w:p w14:paraId="6A95CDE1" w14:textId="77777777" w:rsidR="00486F3C" w:rsidRPr="002B5F50" w:rsidRDefault="00486F3C" w:rsidP="002B5F50">
      <w:pPr>
        <w:pStyle w:val="Tekstpodstawowy"/>
        <w:spacing w:before="0" w:line="276" w:lineRule="auto"/>
        <w:ind w:left="720"/>
        <w:jc w:val="both"/>
        <w:rPr>
          <w:rFonts w:asciiTheme="minorHAnsi" w:hAnsiTheme="minorHAnsi" w:cstheme="minorHAnsi"/>
          <w:b/>
          <w:bCs/>
          <w:color w:val="0A0A0A"/>
          <w:sz w:val="22"/>
          <w:szCs w:val="22"/>
          <w:lang w:val="pl-PL"/>
        </w:rPr>
      </w:pPr>
    </w:p>
    <w:p w14:paraId="5145DE06" w14:textId="7F963B57" w:rsidR="00E96CD8" w:rsidRPr="002B5F50" w:rsidRDefault="00E0338C" w:rsidP="008D7091">
      <w:pPr>
        <w:pStyle w:val="Tekstpodstawowy"/>
        <w:spacing w:before="0" w:line="276" w:lineRule="auto"/>
        <w:ind w:left="720"/>
        <w:jc w:val="center"/>
        <w:rPr>
          <w:rFonts w:asciiTheme="minorHAnsi" w:hAnsiTheme="minorHAnsi" w:cstheme="minorHAnsi"/>
          <w:b/>
          <w:bCs/>
          <w:color w:val="0A0A0A"/>
          <w:sz w:val="22"/>
          <w:szCs w:val="22"/>
          <w:lang w:val="pl-PL"/>
        </w:rPr>
      </w:pPr>
      <w:r w:rsidRPr="002B5F50">
        <w:rPr>
          <w:rFonts w:asciiTheme="minorHAnsi" w:hAnsiTheme="minorHAnsi" w:cstheme="minorHAnsi"/>
          <w:b/>
          <w:bCs/>
          <w:color w:val="0A0A0A"/>
          <w:sz w:val="22"/>
          <w:szCs w:val="22"/>
          <w:lang w:val="pl-PL"/>
        </w:rPr>
        <w:t>§ 11</w:t>
      </w:r>
    </w:p>
    <w:p w14:paraId="30E4382C" w14:textId="77777777" w:rsidR="00E96CD8" w:rsidRPr="002B5F50" w:rsidRDefault="00E96CD8" w:rsidP="008D7091">
      <w:pPr>
        <w:pStyle w:val="Tekstpodstawowy"/>
        <w:spacing w:before="0" w:line="276" w:lineRule="auto"/>
        <w:ind w:left="720"/>
        <w:jc w:val="center"/>
        <w:rPr>
          <w:rFonts w:asciiTheme="minorHAnsi" w:hAnsiTheme="minorHAnsi" w:cstheme="minorHAnsi"/>
          <w:b/>
          <w:bCs/>
          <w:sz w:val="22"/>
          <w:szCs w:val="22"/>
          <w:lang w:val="pl-PL"/>
        </w:rPr>
      </w:pPr>
      <w:r w:rsidRPr="002B5F50">
        <w:rPr>
          <w:rFonts w:asciiTheme="minorHAnsi" w:hAnsiTheme="minorHAnsi" w:cstheme="minorHAnsi"/>
          <w:b/>
          <w:bCs/>
          <w:sz w:val="22"/>
          <w:szCs w:val="22"/>
          <w:lang w:val="pl-PL"/>
        </w:rPr>
        <w:t>Fakturowanie elektroniczne i Krajowy System e-Faktur (KSeF)</w:t>
      </w:r>
    </w:p>
    <w:p w14:paraId="3E4BB811" w14:textId="77777777" w:rsidR="00E96CD8" w:rsidRPr="002B5F50" w:rsidRDefault="00E96CD8">
      <w:pPr>
        <w:pStyle w:val="Tekstpodstawowy"/>
        <w:numPr>
          <w:ilvl w:val="0"/>
          <w:numId w:val="3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Obowiązek stosowania KSeF:</w:t>
      </w:r>
    </w:p>
    <w:p w14:paraId="79E133F9" w14:textId="69D8FA39" w:rsidR="00E96CD8" w:rsidRPr="002B5F50" w:rsidRDefault="00E96CD8">
      <w:pPr>
        <w:pStyle w:val="Tekstpodstawowy"/>
        <w:numPr>
          <w:ilvl w:val="1"/>
          <w:numId w:val="3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Stron</w:t>
      </w:r>
      <w:r w:rsidR="008D7091">
        <w:rPr>
          <w:rFonts w:asciiTheme="minorHAnsi" w:hAnsiTheme="minorHAnsi" w:cstheme="minorHAnsi"/>
          <w:sz w:val="22"/>
          <w:szCs w:val="22"/>
          <w:lang w:val="pl-PL"/>
        </w:rPr>
        <w:t>y</w:t>
      </w:r>
      <w:r w:rsidRPr="002B5F50">
        <w:rPr>
          <w:rFonts w:asciiTheme="minorHAnsi" w:hAnsiTheme="minorHAnsi" w:cstheme="minorHAnsi"/>
          <w:sz w:val="22"/>
          <w:szCs w:val="22"/>
          <w:lang w:val="pl-PL"/>
        </w:rPr>
        <w:t xml:space="preserve"> zobowiązują się do dokumentowania transakcji objętych przedmiotem niniejszej Umowy przy wykorzystaniu faktur ustrukturyzowanych, wystawianych i doręczanych za pośrednictwem Krajowego Systemu e-Faktur (dalej: „KSeF”). Obowiązek powyższy znajduje zastosowanie w okresie, w którym Wykonawca objęty jest obligatoryjnym fakturowaniem w KSeF zgodnie z powszechnie obowiązującymi przepisami prawa, w szczególności w terminach: od 1 lutego 2026 r. lub od 1 kwietnia 2026 r., stosownie do wielkości obrotów Wykonawcy.</w:t>
      </w:r>
    </w:p>
    <w:p w14:paraId="4F93C274" w14:textId="77777777" w:rsidR="00E96CD8" w:rsidRPr="002B5F50" w:rsidRDefault="00E96CD8">
      <w:pPr>
        <w:pStyle w:val="Tekstpodstawowy"/>
        <w:numPr>
          <w:ilvl w:val="0"/>
          <w:numId w:val="3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Data doręczenia i termin płatności:</w:t>
      </w:r>
    </w:p>
    <w:p w14:paraId="7297C4AA" w14:textId="77777777" w:rsidR="00E96CD8" w:rsidRPr="002B5F50" w:rsidRDefault="00E96CD8">
      <w:pPr>
        <w:pStyle w:val="Tekstpodstawowy"/>
        <w:numPr>
          <w:ilvl w:val="1"/>
          <w:numId w:val="3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Za datę skutecznego doręczenia faktury Zamawiającemu uznaje się dzień przydzielenia fakturze numeru identyfikującego w systemie KSeF (numer KSeF ID), zgodnie z brzmieniem art. 106na ust. 1 w zw. z art. 106e ust. 1 pkt 18a ustawy z dnia 11 marca 2004 r. o podatku od towarów i usług (dalej: „ustawa o VAT”). Wykonawca zobowiązuje się do wystawienia faktury w KSeF zgodnie z aktualnie obowiązującą strukturą logiczną (wzór FA(3)) oraz przepisami prawa obowiązującymi w dniu jej wystawienia.</w:t>
      </w:r>
    </w:p>
    <w:p w14:paraId="43609682" w14:textId="77777777" w:rsidR="00E96CD8" w:rsidRPr="002B5F50" w:rsidRDefault="00E96CD8">
      <w:pPr>
        <w:pStyle w:val="Tekstpodstawowy"/>
        <w:numPr>
          <w:ilvl w:val="1"/>
          <w:numId w:val="3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 xml:space="preserve">Bieg terminu płatności rozpoczyna się od dnia doręczenia faktury w sposób określony w ust. 1, z zastrzeżeniem jej poprawności formalnej i merytorycznej oraz pod warunkiem jednoczesnego dostarczenia przez Wykonawcę wymaganych załączników, o których mowa w ust. 3 niniejszego </w:t>
      </w:r>
      <w:r w:rsidRPr="002B5F50">
        <w:rPr>
          <w:rFonts w:asciiTheme="minorHAnsi" w:hAnsiTheme="minorHAnsi" w:cstheme="minorHAnsi"/>
          <w:sz w:val="22"/>
          <w:szCs w:val="22"/>
          <w:lang w:val="pl-PL"/>
        </w:rPr>
        <w:lastRenderedPageBreak/>
        <w:t>paragrafu.</w:t>
      </w:r>
    </w:p>
    <w:p w14:paraId="6B7AD0AA" w14:textId="77777777" w:rsidR="00E96CD8" w:rsidRPr="002B5F50" w:rsidRDefault="00E96CD8">
      <w:pPr>
        <w:pStyle w:val="Tekstpodstawowy"/>
        <w:numPr>
          <w:ilvl w:val="0"/>
          <w:numId w:val="3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Załączniki do faktury:</w:t>
      </w:r>
    </w:p>
    <w:p w14:paraId="61A408FC" w14:textId="77777777" w:rsidR="00E96CD8" w:rsidRPr="002B5F50" w:rsidRDefault="00E96CD8">
      <w:pPr>
        <w:pStyle w:val="Tekstpodstawowy"/>
        <w:numPr>
          <w:ilvl w:val="1"/>
          <w:numId w:val="3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Strony ustalają, że wszelka dokumentacja dodatkowa (w szczególności: protokoły odbioru, kosztorysy powykonawcze, zestawienia godzin), która ze względu na swoją specyfikę nie stanowi integralnej części struktury logicznej faktury ustrukturyzowanej (XML), zostanie doręczona Zamawiającemu w dniu wystawienia faktury:</w:t>
      </w:r>
    </w:p>
    <w:p w14:paraId="6CF995DE" w14:textId="7A5949AC" w:rsidR="00E96CD8" w:rsidRPr="002B5F50" w:rsidRDefault="00E96CD8">
      <w:pPr>
        <w:pStyle w:val="Tekstpodstawowy"/>
        <w:numPr>
          <w:ilvl w:val="1"/>
          <w:numId w:val="34"/>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 xml:space="preserve">drogą elektroniczną na adres e-mail: </w:t>
      </w:r>
      <w:r w:rsidR="00E0338C" w:rsidRPr="002B5F50">
        <w:rPr>
          <w:rFonts w:asciiTheme="minorHAnsi" w:hAnsiTheme="minorHAnsi" w:cstheme="minorHAnsi"/>
          <w:sz w:val="22"/>
          <w:szCs w:val="22"/>
          <w:lang w:val="pl-PL"/>
        </w:rPr>
        <w:t>.......................................................</w:t>
      </w:r>
      <w:r w:rsidRPr="002B5F50">
        <w:rPr>
          <w:rFonts w:asciiTheme="minorHAnsi" w:hAnsiTheme="minorHAnsi" w:cstheme="minorHAnsi"/>
          <w:sz w:val="22"/>
          <w:szCs w:val="22"/>
          <w:lang w:val="pl-PL"/>
        </w:rPr>
        <w:t xml:space="preserve"> albo</w:t>
      </w:r>
    </w:p>
    <w:p w14:paraId="3DF75C2F" w14:textId="77777777" w:rsidR="00E96CD8" w:rsidRPr="002B5F50" w:rsidRDefault="00E96CD8">
      <w:pPr>
        <w:pStyle w:val="Tekstpodstawowy"/>
        <w:numPr>
          <w:ilvl w:val="1"/>
          <w:numId w:val="34"/>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za pośrednictwem Elektronicznej Skrzynki Podawczej (ePUAP) na skrytkę Zamawiającego.</w:t>
      </w:r>
    </w:p>
    <w:p w14:paraId="55985EB3" w14:textId="77777777" w:rsidR="00E96CD8" w:rsidRPr="002B5F50" w:rsidRDefault="00E96CD8">
      <w:pPr>
        <w:pStyle w:val="Tekstpodstawowy"/>
        <w:numPr>
          <w:ilvl w:val="1"/>
          <w:numId w:val="3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Niedostarczenie wymaganych załączników w terminie wskazanym w ust. 1 skutkuje wstrzymaniem biegu terminu płatności do czasu uzupełnienia brakującej dokumentacji przez Wykonawcę.</w:t>
      </w:r>
    </w:p>
    <w:p w14:paraId="5175DAE2" w14:textId="77777777" w:rsidR="00E96CD8" w:rsidRPr="002B5F50" w:rsidRDefault="00E96CD8">
      <w:pPr>
        <w:pStyle w:val="Tekstpodstawowy"/>
        <w:numPr>
          <w:ilvl w:val="0"/>
          <w:numId w:val="3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Dane Nabywcy i Odbiorcy oraz wymogi formalne faktury:</w:t>
      </w:r>
    </w:p>
    <w:p w14:paraId="315AF27C" w14:textId="77777777" w:rsidR="00E96CD8" w:rsidRPr="002B5F50" w:rsidRDefault="00E96CD8">
      <w:pPr>
        <w:pStyle w:val="Tekstpodstawowy"/>
        <w:numPr>
          <w:ilvl w:val="1"/>
          <w:numId w:val="3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Faktura musi zawierać prawidłowe i kompletne dane identyfikacyjne Stron, zgodnie z poniższym wyszczególnieniem w strukturze logicznej e-faktury:</w:t>
      </w:r>
    </w:p>
    <w:p w14:paraId="0915457C" w14:textId="77777777" w:rsidR="00E96CD8" w:rsidRPr="002B5F50" w:rsidRDefault="00E96CD8">
      <w:pPr>
        <w:pStyle w:val="Tekstpodstawowy"/>
        <w:numPr>
          <w:ilvl w:val="0"/>
          <w:numId w:val="35"/>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Nabywca (węzeł „Podmiot 2” – w polu „JST” należy zaznaczyć wartość „1”):</w:t>
      </w:r>
    </w:p>
    <w:p w14:paraId="5AA3661A" w14:textId="77777777" w:rsidR="00E0338C" w:rsidRPr="002B5F50" w:rsidRDefault="00E0338C" w:rsidP="002B5F50">
      <w:pPr>
        <w:pStyle w:val="Tekstpodstawowy"/>
        <w:spacing w:before="0" w:line="276" w:lineRule="auto"/>
        <w:ind w:left="720"/>
        <w:jc w:val="both"/>
        <w:rPr>
          <w:rFonts w:asciiTheme="minorHAnsi" w:hAnsiTheme="minorHAnsi" w:cstheme="minorHAnsi"/>
          <w:b/>
          <w:bCs/>
          <w:sz w:val="22"/>
          <w:szCs w:val="22"/>
          <w:lang w:val="pl-PL"/>
        </w:rPr>
      </w:pPr>
      <w:r w:rsidRPr="002B5F50">
        <w:rPr>
          <w:rFonts w:asciiTheme="minorHAnsi" w:hAnsiTheme="minorHAnsi" w:cstheme="minorHAnsi"/>
          <w:b/>
          <w:bCs/>
          <w:sz w:val="22"/>
          <w:szCs w:val="22"/>
          <w:lang w:val="pl-PL"/>
        </w:rPr>
        <w:t>Powiat Milicki</w:t>
      </w:r>
    </w:p>
    <w:p w14:paraId="4990C80A" w14:textId="77777777" w:rsidR="00E0338C" w:rsidRPr="002B5F50" w:rsidRDefault="00E0338C" w:rsidP="002B5F50">
      <w:pPr>
        <w:pStyle w:val="Tekstpodstawowy"/>
        <w:spacing w:before="0" w:line="276" w:lineRule="auto"/>
        <w:ind w:left="720"/>
        <w:jc w:val="both"/>
        <w:rPr>
          <w:rFonts w:asciiTheme="minorHAnsi" w:hAnsiTheme="minorHAnsi" w:cstheme="minorHAnsi"/>
          <w:b/>
          <w:bCs/>
          <w:sz w:val="22"/>
          <w:szCs w:val="22"/>
          <w:lang w:val="pl-PL"/>
        </w:rPr>
      </w:pPr>
      <w:r w:rsidRPr="002B5F50">
        <w:rPr>
          <w:rFonts w:asciiTheme="minorHAnsi" w:hAnsiTheme="minorHAnsi" w:cstheme="minorHAnsi"/>
          <w:b/>
          <w:bCs/>
          <w:sz w:val="22"/>
          <w:szCs w:val="22"/>
          <w:lang w:val="pl-PL"/>
        </w:rPr>
        <w:t>ul. Wojska Polskiego 38</w:t>
      </w:r>
    </w:p>
    <w:p w14:paraId="5257043E" w14:textId="77777777" w:rsidR="00E0338C" w:rsidRPr="002B5F50" w:rsidRDefault="00E0338C" w:rsidP="002B5F50">
      <w:pPr>
        <w:pStyle w:val="Tekstpodstawowy"/>
        <w:spacing w:before="0" w:line="276" w:lineRule="auto"/>
        <w:ind w:left="720"/>
        <w:jc w:val="both"/>
        <w:rPr>
          <w:rFonts w:asciiTheme="minorHAnsi" w:hAnsiTheme="minorHAnsi" w:cstheme="minorHAnsi"/>
          <w:b/>
          <w:bCs/>
          <w:sz w:val="22"/>
          <w:szCs w:val="22"/>
          <w:lang w:val="pl-PL"/>
        </w:rPr>
      </w:pPr>
      <w:r w:rsidRPr="002B5F50">
        <w:rPr>
          <w:rFonts w:asciiTheme="minorHAnsi" w:hAnsiTheme="minorHAnsi" w:cstheme="minorHAnsi"/>
          <w:b/>
          <w:bCs/>
          <w:sz w:val="22"/>
          <w:szCs w:val="22"/>
          <w:lang w:val="pl-PL"/>
        </w:rPr>
        <w:t>56-300 Milicz</w:t>
      </w:r>
    </w:p>
    <w:p w14:paraId="42AB5074" w14:textId="6F4AABD7" w:rsidR="00E96CD8" w:rsidRPr="002B5F50" w:rsidRDefault="00E0338C" w:rsidP="002B5F50">
      <w:pPr>
        <w:pStyle w:val="Tekstpodstawowy"/>
        <w:spacing w:before="0" w:line="276" w:lineRule="auto"/>
        <w:ind w:left="720"/>
        <w:jc w:val="both"/>
        <w:rPr>
          <w:rFonts w:asciiTheme="minorHAnsi" w:hAnsiTheme="minorHAnsi" w:cstheme="minorHAnsi"/>
          <w:sz w:val="22"/>
          <w:szCs w:val="22"/>
          <w:lang w:val="pl-PL"/>
        </w:rPr>
      </w:pPr>
      <w:r w:rsidRPr="002B5F50">
        <w:rPr>
          <w:rFonts w:asciiTheme="minorHAnsi" w:hAnsiTheme="minorHAnsi" w:cstheme="minorHAnsi"/>
          <w:b/>
          <w:bCs/>
          <w:sz w:val="22"/>
          <w:szCs w:val="22"/>
          <w:lang w:val="pl-PL"/>
        </w:rPr>
        <w:t>NIP 9161312494</w:t>
      </w:r>
    </w:p>
    <w:p w14:paraId="413A4264" w14:textId="77777777" w:rsidR="00E96CD8" w:rsidRPr="002B5F50" w:rsidRDefault="00E96CD8">
      <w:pPr>
        <w:pStyle w:val="Tekstpodstawowy"/>
        <w:numPr>
          <w:ilvl w:val="0"/>
          <w:numId w:val="35"/>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Odbiorca (węzeł „Podmiot 3” – Rola „8”):</w:t>
      </w:r>
    </w:p>
    <w:p w14:paraId="518CED10" w14:textId="77777777" w:rsidR="00E0338C" w:rsidRPr="002B5F50" w:rsidRDefault="00E0338C" w:rsidP="002B5F50">
      <w:pPr>
        <w:pStyle w:val="Tekstpodstawowy"/>
        <w:spacing w:before="0" w:line="276" w:lineRule="auto"/>
        <w:ind w:left="1080"/>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 xml:space="preserve">Starostwo Powiatowe </w:t>
      </w:r>
    </w:p>
    <w:p w14:paraId="266F6F22" w14:textId="77777777" w:rsidR="00E0338C" w:rsidRPr="002B5F50" w:rsidRDefault="00E0338C" w:rsidP="002B5F50">
      <w:pPr>
        <w:pStyle w:val="Tekstpodstawowy"/>
        <w:spacing w:before="0" w:line="276" w:lineRule="auto"/>
        <w:ind w:left="1080"/>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ul. Wojska Polskiego 38</w:t>
      </w:r>
    </w:p>
    <w:p w14:paraId="1C07298B" w14:textId="77777777" w:rsidR="00E0338C" w:rsidRPr="002B5F50" w:rsidRDefault="00E0338C" w:rsidP="002B5F50">
      <w:pPr>
        <w:pStyle w:val="Tekstpodstawowy"/>
        <w:spacing w:before="0" w:line="276" w:lineRule="auto"/>
        <w:ind w:left="1080"/>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56-300 Milicz</w:t>
      </w:r>
    </w:p>
    <w:p w14:paraId="4F870DDF" w14:textId="59D18A31" w:rsidR="00E0338C" w:rsidRPr="002B5F50" w:rsidRDefault="00E0338C" w:rsidP="002B5F50">
      <w:pPr>
        <w:pStyle w:val="Tekstpodstawowy"/>
        <w:spacing w:before="0" w:line="276" w:lineRule="auto"/>
        <w:ind w:left="1080"/>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NIP 9161263301</w:t>
      </w:r>
    </w:p>
    <w:p w14:paraId="09F58442" w14:textId="77777777" w:rsidR="00E96CD8" w:rsidRPr="002B5F50" w:rsidRDefault="00E96CD8">
      <w:pPr>
        <w:pStyle w:val="Tekstpodstawowy"/>
        <w:numPr>
          <w:ilvl w:val="1"/>
          <w:numId w:val="3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Wykonawca zobowiązany jest do uzupełnienia w strukturze faktury pola „Warunki Transakcji” poprzez wpisanie numeru umowy lub zlecenia w formacie: „Umowa nr [Numer Umowy]”.</w:t>
      </w:r>
    </w:p>
    <w:p w14:paraId="2ADF963E" w14:textId="77777777" w:rsidR="00E96CD8" w:rsidRPr="002B5F50" w:rsidRDefault="00E96CD8">
      <w:pPr>
        <w:pStyle w:val="Tekstpodstawowy"/>
        <w:numPr>
          <w:ilvl w:val="1"/>
          <w:numId w:val="3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Wystawienie faktury ustrukturyzowanej niezgodnej z wymogami określonymi w niniejszym ustępie, w tym w szczególności pominięcie któregokolwiek z elementów obligatoryjnych (tj. danych Podmiotu 2 lub Podmiotu 3 z rolą 8), uprawnia Zamawiającego do:</w:t>
      </w:r>
    </w:p>
    <w:p w14:paraId="5E93A030" w14:textId="77777777" w:rsidR="00E96CD8" w:rsidRPr="002B5F50" w:rsidRDefault="00E96CD8">
      <w:pPr>
        <w:pStyle w:val="Tekstpodstawowy"/>
        <w:numPr>
          <w:ilvl w:val="0"/>
          <w:numId w:val="35"/>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żądania od Wykonawcy niezwłocznego wystawienia faktury korygującej, oraz</w:t>
      </w:r>
    </w:p>
    <w:p w14:paraId="60753F35" w14:textId="77777777" w:rsidR="00E96CD8" w:rsidRPr="002B5F50" w:rsidRDefault="00E96CD8">
      <w:pPr>
        <w:pStyle w:val="Tekstpodstawowy"/>
        <w:numPr>
          <w:ilvl w:val="0"/>
          <w:numId w:val="35"/>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wstrzymania płatności do czasu otrzymania faktury (lub faktury korygującej) spełniającej wymagania określone w ust. 4, co nie stanowi opóźnienia Zamawiającego w zapłacie i nie rodzi po stronie Wykonawcy roszczenia o odsetki.</w:t>
      </w:r>
    </w:p>
    <w:p w14:paraId="0D06B211" w14:textId="77777777" w:rsidR="00E96CD8" w:rsidRPr="002B5F50" w:rsidRDefault="00E96CD8">
      <w:pPr>
        <w:pStyle w:val="Tekstpodstawowy"/>
        <w:numPr>
          <w:ilvl w:val="0"/>
          <w:numId w:val="3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Postępowanie w przypadku awarii lub niedostępności KSeF:</w:t>
      </w:r>
    </w:p>
    <w:p w14:paraId="54E9F989" w14:textId="77777777" w:rsidR="00E96CD8" w:rsidRPr="002B5F50" w:rsidRDefault="00E96CD8">
      <w:pPr>
        <w:pStyle w:val="Tekstpodstawowy"/>
        <w:numPr>
          <w:ilvl w:val="1"/>
          <w:numId w:val="3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W przypadku wystąpienia awarii lub niedostępności systemu KSeF uniemożliwiającej wystawienie faktury ustrukturyzowanej w terminie, Wykonawca zobowiązany jest do wystawienia faktury w formie elektronicznej (wizualizacja faktury w formacie PDF) i przesłania jej na adres e-mail wskazany w ust. 3 pkt 1 lit. a). Wykonawca zobowiązany jest do opatrzenia faktury przekazywanej poza KSeF kodem weryfikującym (kodem QR), o ile przepisy ustawy o VAT wymagają takiego oznaczenia w danym trybie awaryjnym.</w:t>
      </w:r>
    </w:p>
    <w:p w14:paraId="2F16E1ED" w14:textId="77777777" w:rsidR="00E96CD8" w:rsidRPr="002B5F50" w:rsidRDefault="00E96CD8">
      <w:pPr>
        <w:pStyle w:val="Tekstpodstawowy"/>
        <w:numPr>
          <w:ilvl w:val="1"/>
          <w:numId w:val="3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W sytuacji opisanej w ust. 1, za datę doręczenia faktury Strony uznają moment wpływu wiadomości e-mail zawierającej wizualizację faktury na serwer pocztowy Zamawiającego.</w:t>
      </w:r>
    </w:p>
    <w:p w14:paraId="1BE5FCD1" w14:textId="77777777" w:rsidR="00E96CD8" w:rsidRPr="002B5F50" w:rsidRDefault="00E96CD8">
      <w:pPr>
        <w:pStyle w:val="Tekstpodstawowy"/>
        <w:numPr>
          <w:ilvl w:val="1"/>
          <w:numId w:val="3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Wykonawca zobowiązuje się do wprowadzenia faktury do systemu KSeF niezwłocznie po ustaniu awarii lub niedostępności, w terminach przewidzianych w ustawie o VAT, oraz do przekazania Zamawiającemu numeru KSeF ID tej faktury w celu umożliwienia jej powiązania w systemie księgowym.</w:t>
      </w:r>
    </w:p>
    <w:p w14:paraId="71BD6BE0" w14:textId="77777777" w:rsidR="00025014" w:rsidRPr="002B5F50" w:rsidRDefault="00025014" w:rsidP="002B5F50">
      <w:pPr>
        <w:pStyle w:val="Tekstpodstawowy"/>
        <w:spacing w:before="0" w:line="276" w:lineRule="auto"/>
        <w:ind w:left="0"/>
        <w:jc w:val="both"/>
        <w:rPr>
          <w:rFonts w:asciiTheme="minorHAnsi" w:eastAsia="Times New Roman" w:hAnsiTheme="minorHAnsi" w:cstheme="minorHAnsi"/>
          <w:color w:val="0A0A0A"/>
          <w:sz w:val="22"/>
          <w:szCs w:val="22"/>
          <w:lang w:val="pl-PL"/>
        </w:rPr>
      </w:pPr>
    </w:p>
    <w:p w14:paraId="6254B557" w14:textId="77777777" w:rsidR="0033235A" w:rsidRDefault="0033235A" w:rsidP="008D7091">
      <w:pPr>
        <w:pStyle w:val="Tekstpodstawowy"/>
        <w:spacing w:before="0" w:line="276" w:lineRule="auto"/>
        <w:ind w:left="0"/>
        <w:jc w:val="center"/>
        <w:rPr>
          <w:rFonts w:asciiTheme="minorHAnsi" w:eastAsia="Times New Roman" w:hAnsiTheme="minorHAnsi" w:cstheme="minorHAnsi"/>
          <w:b/>
          <w:color w:val="0A0A0A"/>
          <w:sz w:val="22"/>
          <w:szCs w:val="22"/>
          <w:lang w:val="pl-PL"/>
        </w:rPr>
      </w:pPr>
    </w:p>
    <w:p w14:paraId="5ECFBD5B" w14:textId="705E078E" w:rsidR="00025014" w:rsidRPr="002B5F50" w:rsidRDefault="00025014" w:rsidP="008D7091">
      <w:pPr>
        <w:pStyle w:val="Tekstpodstawowy"/>
        <w:spacing w:before="0" w:line="276" w:lineRule="auto"/>
        <w:ind w:left="0"/>
        <w:jc w:val="center"/>
        <w:rPr>
          <w:rFonts w:asciiTheme="minorHAnsi" w:hAnsiTheme="minorHAnsi" w:cstheme="minorHAnsi"/>
          <w:b/>
          <w:sz w:val="22"/>
          <w:szCs w:val="22"/>
          <w:lang w:val="pl-PL"/>
        </w:rPr>
      </w:pPr>
      <w:r w:rsidRPr="002B5F50">
        <w:rPr>
          <w:rFonts w:asciiTheme="minorHAnsi" w:eastAsia="Times New Roman" w:hAnsiTheme="minorHAnsi" w:cstheme="minorHAnsi"/>
          <w:b/>
          <w:color w:val="0A0A0A"/>
          <w:sz w:val="22"/>
          <w:szCs w:val="22"/>
          <w:lang w:val="pl-PL"/>
        </w:rPr>
        <w:lastRenderedPageBreak/>
        <w:t>§</w:t>
      </w:r>
      <w:r w:rsidR="00AD375F" w:rsidRPr="002B5F50">
        <w:rPr>
          <w:rFonts w:asciiTheme="minorHAnsi" w:eastAsia="Times New Roman" w:hAnsiTheme="minorHAnsi" w:cstheme="minorHAnsi"/>
          <w:b/>
          <w:color w:val="0A0A0A"/>
          <w:sz w:val="22"/>
          <w:szCs w:val="22"/>
          <w:lang w:val="pl-PL"/>
        </w:rPr>
        <w:t xml:space="preserve"> </w:t>
      </w:r>
      <w:r w:rsidRPr="002B5F50">
        <w:rPr>
          <w:rFonts w:asciiTheme="minorHAnsi" w:hAnsiTheme="minorHAnsi" w:cstheme="minorHAnsi"/>
          <w:b/>
          <w:color w:val="0A0A0A"/>
          <w:sz w:val="22"/>
          <w:szCs w:val="22"/>
          <w:lang w:val="pl-PL"/>
        </w:rPr>
        <w:t>1</w:t>
      </w:r>
      <w:r w:rsidR="00553A97" w:rsidRPr="002B5F50">
        <w:rPr>
          <w:rFonts w:asciiTheme="minorHAnsi" w:hAnsiTheme="minorHAnsi" w:cstheme="minorHAnsi"/>
          <w:b/>
          <w:color w:val="0A0A0A"/>
          <w:sz w:val="22"/>
          <w:szCs w:val="22"/>
          <w:lang w:val="pl-PL"/>
        </w:rPr>
        <w:t>2</w:t>
      </w:r>
    </w:p>
    <w:p w14:paraId="62A02EBD" w14:textId="77777777" w:rsidR="00025014" w:rsidRPr="002B5F50" w:rsidRDefault="00025014" w:rsidP="008D7091">
      <w:pPr>
        <w:spacing w:line="276" w:lineRule="auto"/>
        <w:jc w:val="center"/>
        <w:rPr>
          <w:rFonts w:eastAsia="Arial" w:cstheme="minorHAnsi"/>
          <w:lang w:val="pl-PL"/>
        </w:rPr>
      </w:pPr>
      <w:r w:rsidRPr="002B5F50">
        <w:rPr>
          <w:rFonts w:cstheme="minorHAnsi"/>
          <w:b/>
          <w:color w:val="0A0A0A"/>
          <w:lang w:val="pl-PL"/>
        </w:rPr>
        <w:t>Kary umowne</w:t>
      </w:r>
    </w:p>
    <w:p w14:paraId="31FD0D31" w14:textId="548CC3AC" w:rsidR="00025014" w:rsidRPr="002B5F50" w:rsidRDefault="00025014">
      <w:pPr>
        <w:pStyle w:val="Tekstpodstawowy"/>
        <w:numPr>
          <w:ilvl w:val="0"/>
          <w:numId w:val="2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W przypadku niewykonania lub nienależytego wykonania Umowy Wykonawca zobowiązany będzie do zapłaty Zamawiającemu kar umownych w przypadkach i w wysokościach określonych w ust</w:t>
      </w:r>
      <w:r w:rsidRPr="002B5F50">
        <w:rPr>
          <w:rFonts w:asciiTheme="minorHAnsi" w:hAnsiTheme="minorHAnsi" w:cstheme="minorHAnsi"/>
          <w:color w:val="3B3B3B"/>
          <w:sz w:val="22"/>
          <w:szCs w:val="22"/>
          <w:lang w:val="pl-PL"/>
        </w:rPr>
        <w:t xml:space="preserve">. </w:t>
      </w:r>
      <w:r w:rsidRPr="002B5F50">
        <w:rPr>
          <w:rFonts w:asciiTheme="minorHAnsi" w:hAnsiTheme="minorHAnsi" w:cstheme="minorHAnsi"/>
          <w:color w:val="0A0A0A"/>
          <w:sz w:val="22"/>
          <w:szCs w:val="22"/>
          <w:lang w:val="pl-PL"/>
        </w:rPr>
        <w:t>2 niniejszego paragrafu</w:t>
      </w:r>
      <w:r w:rsidRPr="002B5F50">
        <w:rPr>
          <w:rFonts w:asciiTheme="minorHAnsi" w:hAnsiTheme="minorHAnsi" w:cstheme="minorHAnsi"/>
          <w:color w:val="2B2B2B"/>
          <w:sz w:val="22"/>
          <w:szCs w:val="22"/>
          <w:lang w:val="pl-PL"/>
        </w:rPr>
        <w:t>.</w:t>
      </w:r>
    </w:p>
    <w:p w14:paraId="12D0D0CD" w14:textId="373B7201" w:rsidR="00025014" w:rsidRPr="002B5F50" w:rsidRDefault="00025014">
      <w:pPr>
        <w:pStyle w:val="Tekstpodstawowy"/>
        <w:numPr>
          <w:ilvl w:val="0"/>
          <w:numId w:val="26"/>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Wykonawca zobowiązany jest do zapłaty kary umownej w przypadku</w:t>
      </w:r>
      <w:r w:rsidRPr="002B5F50">
        <w:rPr>
          <w:rFonts w:asciiTheme="minorHAnsi" w:hAnsiTheme="minorHAnsi" w:cstheme="minorHAnsi"/>
          <w:color w:val="3B3B3B"/>
          <w:sz w:val="22"/>
          <w:szCs w:val="22"/>
          <w:lang w:val="pl-PL"/>
        </w:rPr>
        <w:t>:</w:t>
      </w:r>
    </w:p>
    <w:p w14:paraId="33969C9F" w14:textId="49F2EC5D" w:rsidR="00025014" w:rsidRPr="002B5F50" w:rsidRDefault="00025014">
      <w:pPr>
        <w:pStyle w:val="Tekstpodstawowy"/>
        <w:numPr>
          <w:ilvl w:val="0"/>
          <w:numId w:val="27"/>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odstąpienia od Umowy przez którąkolwiek ze Stron z przyczyn zawinionych przez Wykonawcę</w:t>
      </w:r>
      <w:r w:rsidR="00817939">
        <w:rPr>
          <w:rFonts w:asciiTheme="minorHAnsi" w:hAnsiTheme="minorHAnsi" w:cstheme="minorHAnsi"/>
          <w:color w:val="0A0A0A"/>
          <w:sz w:val="22"/>
          <w:szCs w:val="22"/>
          <w:lang w:val="pl-PL"/>
        </w:rPr>
        <w:br/>
      </w:r>
      <w:r w:rsidRPr="002B5F50">
        <w:rPr>
          <w:rFonts w:asciiTheme="minorHAnsi" w:hAnsiTheme="minorHAnsi" w:cstheme="minorHAnsi"/>
          <w:color w:val="0A0A0A"/>
          <w:sz w:val="22"/>
          <w:szCs w:val="22"/>
          <w:lang w:val="pl-PL"/>
        </w:rPr>
        <w:t xml:space="preserve">w wysokości 20 </w:t>
      </w:r>
      <w:r w:rsidRPr="002B5F50">
        <w:rPr>
          <w:rFonts w:asciiTheme="minorHAnsi" w:hAnsiTheme="minorHAnsi" w:cstheme="minorHAnsi"/>
          <w:color w:val="2B2B2B"/>
          <w:sz w:val="22"/>
          <w:szCs w:val="22"/>
          <w:lang w:val="pl-PL"/>
        </w:rPr>
        <w:t xml:space="preserve">% </w:t>
      </w:r>
      <w:r w:rsidRPr="002B5F50">
        <w:rPr>
          <w:rFonts w:asciiTheme="minorHAnsi" w:hAnsiTheme="minorHAnsi" w:cstheme="minorHAnsi"/>
          <w:color w:val="0A0A0A"/>
          <w:sz w:val="22"/>
          <w:szCs w:val="22"/>
          <w:lang w:val="pl-PL"/>
        </w:rPr>
        <w:t xml:space="preserve">wynagrodzenia brutto określonego w § 10 </w:t>
      </w:r>
      <w:r w:rsidR="000411C9">
        <w:rPr>
          <w:rFonts w:asciiTheme="minorHAnsi" w:hAnsiTheme="minorHAnsi" w:cstheme="minorHAnsi"/>
          <w:color w:val="0A0A0A"/>
          <w:sz w:val="22"/>
          <w:szCs w:val="22"/>
          <w:lang w:val="pl-PL"/>
        </w:rPr>
        <w:t>ust</w:t>
      </w:r>
      <w:r w:rsidRPr="002B5F50">
        <w:rPr>
          <w:rFonts w:asciiTheme="minorHAnsi" w:hAnsiTheme="minorHAnsi" w:cstheme="minorHAnsi"/>
          <w:color w:val="3B3B3B"/>
          <w:sz w:val="22"/>
          <w:szCs w:val="22"/>
          <w:lang w:val="pl-PL"/>
        </w:rPr>
        <w:t xml:space="preserve">. </w:t>
      </w:r>
      <w:r w:rsidRPr="002B5F50">
        <w:rPr>
          <w:rFonts w:asciiTheme="minorHAnsi" w:hAnsiTheme="minorHAnsi" w:cstheme="minorHAnsi"/>
          <w:color w:val="0A0A0A"/>
          <w:sz w:val="22"/>
          <w:szCs w:val="22"/>
          <w:lang w:val="pl-PL"/>
        </w:rPr>
        <w:t>1</w:t>
      </w:r>
      <w:r w:rsidR="00817939">
        <w:rPr>
          <w:rFonts w:asciiTheme="minorHAnsi" w:hAnsiTheme="minorHAnsi" w:cstheme="minorHAnsi"/>
          <w:color w:val="0A0A0A"/>
          <w:sz w:val="22"/>
          <w:szCs w:val="22"/>
          <w:lang w:val="pl-PL"/>
        </w:rPr>
        <w:t xml:space="preserve"> </w:t>
      </w:r>
      <w:r w:rsidR="00A1591B">
        <w:rPr>
          <w:rFonts w:asciiTheme="minorHAnsi" w:hAnsiTheme="minorHAnsi" w:cstheme="minorHAnsi"/>
          <w:color w:val="0A0A0A"/>
          <w:sz w:val="22"/>
          <w:szCs w:val="22"/>
          <w:lang w:val="pl-PL"/>
        </w:rPr>
        <w:t xml:space="preserve">pkt 1 i 2 </w:t>
      </w:r>
      <w:r w:rsidRPr="002B5F50">
        <w:rPr>
          <w:rFonts w:asciiTheme="minorHAnsi" w:hAnsiTheme="minorHAnsi" w:cstheme="minorHAnsi"/>
          <w:color w:val="0A0A0A"/>
          <w:sz w:val="22"/>
          <w:szCs w:val="22"/>
          <w:lang w:val="pl-PL"/>
        </w:rPr>
        <w:t>Umowy</w:t>
      </w:r>
      <w:r w:rsidRPr="002B5F50">
        <w:rPr>
          <w:rFonts w:asciiTheme="minorHAnsi" w:hAnsiTheme="minorHAnsi" w:cstheme="minorHAnsi"/>
          <w:color w:val="3B3B3B"/>
          <w:sz w:val="22"/>
          <w:szCs w:val="22"/>
          <w:lang w:val="pl-PL"/>
        </w:rPr>
        <w:t>;</w:t>
      </w:r>
    </w:p>
    <w:p w14:paraId="14C1C819" w14:textId="0DCAFF40" w:rsidR="00025014" w:rsidRPr="00A1591B" w:rsidRDefault="00025014">
      <w:pPr>
        <w:pStyle w:val="Tekstpodstawowy"/>
        <w:numPr>
          <w:ilvl w:val="0"/>
          <w:numId w:val="27"/>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 xml:space="preserve">za zwłokę w wykonaniu Przedmiotu Umowy bądź któregokolwiek z elementów Przedmiotu Umowy składających się na Etap w stosunku do terminu wskazanego w </w:t>
      </w:r>
      <w:r w:rsidR="00817939">
        <w:rPr>
          <w:rFonts w:asciiTheme="minorHAnsi" w:hAnsiTheme="minorHAnsi" w:cstheme="minorHAnsi"/>
          <w:color w:val="0A0A0A"/>
          <w:sz w:val="22"/>
          <w:szCs w:val="22"/>
          <w:lang w:val="pl-PL"/>
        </w:rPr>
        <w:t>umowie</w:t>
      </w:r>
      <w:r w:rsidRPr="002B5F50">
        <w:rPr>
          <w:rFonts w:asciiTheme="minorHAnsi" w:hAnsiTheme="minorHAnsi" w:cstheme="minorHAnsi"/>
          <w:color w:val="0A0A0A"/>
          <w:sz w:val="22"/>
          <w:szCs w:val="22"/>
          <w:lang w:val="pl-PL"/>
        </w:rPr>
        <w:t xml:space="preserve"> - w wysokości 0</w:t>
      </w:r>
      <w:r w:rsidRPr="002B5F50">
        <w:rPr>
          <w:rFonts w:asciiTheme="minorHAnsi" w:hAnsiTheme="minorHAnsi" w:cstheme="minorHAnsi"/>
          <w:color w:val="2B2B2B"/>
          <w:sz w:val="22"/>
          <w:szCs w:val="22"/>
          <w:lang w:val="pl-PL"/>
        </w:rPr>
        <w:t>,</w:t>
      </w:r>
      <w:r w:rsidRPr="002B5F50">
        <w:rPr>
          <w:rFonts w:asciiTheme="minorHAnsi" w:hAnsiTheme="minorHAnsi" w:cstheme="minorHAnsi"/>
          <w:color w:val="0A0A0A"/>
          <w:sz w:val="22"/>
          <w:szCs w:val="22"/>
          <w:lang w:val="pl-PL"/>
        </w:rPr>
        <w:t xml:space="preserve">2 </w:t>
      </w:r>
      <w:r w:rsidRPr="002B5F50">
        <w:rPr>
          <w:rFonts w:asciiTheme="minorHAnsi" w:hAnsiTheme="minorHAnsi" w:cstheme="minorHAnsi"/>
          <w:color w:val="2B2B2B"/>
          <w:sz w:val="22"/>
          <w:szCs w:val="22"/>
          <w:lang w:val="pl-PL"/>
        </w:rPr>
        <w:t xml:space="preserve">% </w:t>
      </w:r>
      <w:r w:rsidRPr="002B5F50">
        <w:rPr>
          <w:rFonts w:asciiTheme="minorHAnsi" w:hAnsiTheme="minorHAnsi" w:cstheme="minorHAnsi"/>
          <w:color w:val="0A0A0A"/>
          <w:sz w:val="22"/>
          <w:szCs w:val="22"/>
          <w:lang w:val="pl-PL"/>
        </w:rPr>
        <w:t xml:space="preserve">wynagrodzenia brutto określonego w § 10 </w:t>
      </w:r>
      <w:r w:rsidR="000411C9">
        <w:rPr>
          <w:rFonts w:asciiTheme="minorHAnsi" w:hAnsiTheme="minorHAnsi" w:cstheme="minorHAnsi"/>
          <w:color w:val="0A0A0A"/>
          <w:sz w:val="22"/>
          <w:szCs w:val="22"/>
          <w:lang w:val="pl-PL"/>
        </w:rPr>
        <w:t>ust</w:t>
      </w:r>
      <w:r w:rsidR="00A1591B">
        <w:rPr>
          <w:rFonts w:asciiTheme="minorHAnsi" w:hAnsiTheme="minorHAnsi" w:cstheme="minorHAnsi"/>
          <w:color w:val="0A0A0A"/>
          <w:sz w:val="22"/>
          <w:szCs w:val="22"/>
          <w:lang w:val="pl-PL"/>
        </w:rPr>
        <w:t xml:space="preserve">. 1 pkt 1 i 2 </w:t>
      </w:r>
      <w:r w:rsidRPr="002B5F50">
        <w:rPr>
          <w:rFonts w:asciiTheme="minorHAnsi" w:hAnsiTheme="minorHAnsi" w:cstheme="minorHAnsi"/>
          <w:color w:val="0A0A0A"/>
          <w:sz w:val="22"/>
          <w:szCs w:val="22"/>
          <w:lang w:val="pl-PL"/>
        </w:rPr>
        <w:t xml:space="preserve">za każdy dzień zwłoki, przy czym w </w:t>
      </w:r>
      <w:r w:rsidRPr="00A1591B">
        <w:rPr>
          <w:rFonts w:asciiTheme="minorHAnsi" w:hAnsiTheme="minorHAnsi" w:cstheme="minorHAnsi"/>
          <w:color w:val="0A0A0A"/>
          <w:sz w:val="22"/>
          <w:szCs w:val="22"/>
          <w:lang w:val="pl-PL"/>
        </w:rPr>
        <w:t>przypadku, gdy zwłoka będzie dotyczyła więcej niż jednego etapu</w:t>
      </w:r>
      <w:r w:rsidRPr="00A1591B">
        <w:rPr>
          <w:rFonts w:asciiTheme="minorHAnsi" w:hAnsiTheme="minorHAnsi" w:cstheme="minorHAnsi"/>
          <w:color w:val="2B2B2B"/>
          <w:sz w:val="22"/>
          <w:szCs w:val="22"/>
          <w:lang w:val="pl-PL"/>
        </w:rPr>
        <w:t xml:space="preserve">, </w:t>
      </w:r>
      <w:r w:rsidRPr="00A1591B">
        <w:rPr>
          <w:rFonts w:asciiTheme="minorHAnsi" w:hAnsiTheme="minorHAnsi" w:cstheme="minorHAnsi"/>
          <w:color w:val="0A0A0A"/>
          <w:sz w:val="22"/>
          <w:szCs w:val="22"/>
          <w:lang w:val="pl-PL"/>
        </w:rPr>
        <w:t>kary będą liczone dla każdego etapu oddzielnie;</w:t>
      </w:r>
    </w:p>
    <w:p w14:paraId="64A79D5B" w14:textId="2BD1EC46" w:rsidR="00025014" w:rsidRPr="002B5F50" w:rsidRDefault="00025014">
      <w:pPr>
        <w:pStyle w:val="Tekstpodstawowy"/>
        <w:numPr>
          <w:ilvl w:val="0"/>
          <w:numId w:val="27"/>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za zwłokę w usunięciu wad lub usterek ujawnionych przy odbiorze lub w okresie rękojmi</w:t>
      </w:r>
      <w:r w:rsidR="000411C9">
        <w:rPr>
          <w:rFonts w:asciiTheme="minorHAnsi" w:hAnsiTheme="minorHAnsi" w:cstheme="minorHAnsi"/>
          <w:color w:val="0A0A0A"/>
          <w:sz w:val="22"/>
          <w:szCs w:val="22"/>
          <w:lang w:val="pl-PL"/>
        </w:rPr>
        <w:br/>
      </w:r>
      <w:r w:rsidRPr="002B5F50">
        <w:rPr>
          <w:rFonts w:asciiTheme="minorHAnsi" w:hAnsiTheme="minorHAnsi" w:cstheme="minorHAnsi"/>
          <w:color w:val="0A0A0A"/>
          <w:sz w:val="22"/>
          <w:szCs w:val="22"/>
          <w:lang w:val="pl-PL"/>
        </w:rPr>
        <w:t>w wysokości 0</w:t>
      </w:r>
      <w:r w:rsidRPr="002B5F50">
        <w:rPr>
          <w:rFonts w:asciiTheme="minorHAnsi" w:hAnsiTheme="minorHAnsi" w:cstheme="minorHAnsi"/>
          <w:color w:val="2B2B2B"/>
          <w:sz w:val="22"/>
          <w:szCs w:val="22"/>
          <w:lang w:val="pl-PL"/>
        </w:rPr>
        <w:t>,</w:t>
      </w:r>
      <w:r w:rsidRPr="002B5F50">
        <w:rPr>
          <w:rFonts w:asciiTheme="minorHAnsi" w:hAnsiTheme="minorHAnsi" w:cstheme="minorHAnsi"/>
          <w:color w:val="0A0A0A"/>
          <w:sz w:val="22"/>
          <w:szCs w:val="22"/>
          <w:lang w:val="pl-PL"/>
        </w:rPr>
        <w:t xml:space="preserve">15% wynagrodzenia brutto określonego w § 10 </w:t>
      </w:r>
      <w:r w:rsidR="000411C9">
        <w:rPr>
          <w:rFonts w:asciiTheme="minorHAnsi" w:hAnsiTheme="minorHAnsi" w:cstheme="minorHAnsi"/>
          <w:color w:val="0A0A0A"/>
          <w:sz w:val="22"/>
          <w:szCs w:val="22"/>
          <w:lang w:val="pl-PL"/>
        </w:rPr>
        <w:t>ust</w:t>
      </w:r>
      <w:r w:rsidRPr="002B5F50">
        <w:rPr>
          <w:rFonts w:asciiTheme="minorHAnsi" w:hAnsiTheme="minorHAnsi" w:cstheme="minorHAnsi"/>
          <w:color w:val="0A0A0A"/>
          <w:sz w:val="22"/>
          <w:szCs w:val="22"/>
          <w:lang w:val="pl-PL"/>
        </w:rPr>
        <w:t>. 1</w:t>
      </w:r>
      <w:r w:rsidR="00A1591B">
        <w:rPr>
          <w:rFonts w:asciiTheme="minorHAnsi" w:hAnsiTheme="minorHAnsi" w:cstheme="minorHAnsi"/>
          <w:color w:val="0A0A0A"/>
          <w:sz w:val="22"/>
          <w:szCs w:val="22"/>
          <w:lang w:val="pl-PL"/>
        </w:rPr>
        <w:t xml:space="preserve"> </w:t>
      </w:r>
      <w:r w:rsidR="000411C9">
        <w:rPr>
          <w:rFonts w:asciiTheme="minorHAnsi" w:hAnsiTheme="minorHAnsi" w:cstheme="minorHAnsi"/>
          <w:color w:val="0A0A0A"/>
          <w:sz w:val="22"/>
          <w:szCs w:val="22"/>
          <w:lang w:val="pl-PL"/>
        </w:rPr>
        <w:t>pkt</w:t>
      </w:r>
      <w:r w:rsidR="00A1591B">
        <w:rPr>
          <w:rFonts w:asciiTheme="minorHAnsi" w:hAnsiTheme="minorHAnsi" w:cstheme="minorHAnsi"/>
          <w:color w:val="0A0A0A"/>
          <w:sz w:val="22"/>
          <w:szCs w:val="22"/>
          <w:lang w:val="pl-PL"/>
        </w:rPr>
        <w:t xml:space="preserve"> 1 i 2</w:t>
      </w:r>
      <w:r w:rsidR="00817939">
        <w:rPr>
          <w:rFonts w:asciiTheme="minorHAnsi" w:hAnsiTheme="minorHAnsi" w:cstheme="minorHAnsi"/>
          <w:color w:val="0A0A0A"/>
          <w:sz w:val="22"/>
          <w:szCs w:val="22"/>
          <w:lang w:val="pl-PL"/>
        </w:rPr>
        <w:t xml:space="preserve"> </w:t>
      </w:r>
      <w:r w:rsidRPr="002B5F50">
        <w:rPr>
          <w:rFonts w:asciiTheme="minorHAnsi" w:hAnsiTheme="minorHAnsi" w:cstheme="minorHAnsi"/>
          <w:color w:val="0A0A0A"/>
          <w:sz w:val="22"/>
          <w:szCs w:val="22"/>
          <w:lang w:val="pl-PL"/>
        </w:rPr>
        <w:t>Umowy, za każdy dzień zwłoki liczony od upływu terminu wyznaczonego na usunięcie wady lub usterki;</w:t>
      </w:r>
    </w:p>
    <w:p w14:paraId="724861E5" w14:textId="0BAE762D" w:rsidR="00025014" w:rsidRPr="002B5F50" w:rsidRDefault="00025014">
      <w:pPr>
        <w:pStyle w:val="Tekstpodstawowy"/>
        <w:numPr>
          <w:ilvl w:val="0"/>
          <w:numId w:val="27"/>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za brak stawiennictwa wymaganego w ramach nadzoru autorskiego - w wysokości 2.000,00 zł brutto za każdy przypadek niestawiennictwa;</w:t>
      </w:r>
    </w:p>
    <w:p w14:paraId="3B4760AF" w14:textId="77777777" w:rsidR="00025014" w:rsidRPr="002B5F50" w:rsidRDefault="00025014">
      <w:pPr>
        <w:pStyle w:val="Tekstpodstawowy"/>
        <w:numPr>
          <w:ilvl w:val="0"/>
          <w:numId w:val="27"/>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za zwłokę w odpowiedzi na kwestie zgłoszone w trybie nadzoru autorskiego - w wysokości 500,00 zł brutto za</w:t>
      </w:r>
      <w:r w:rsidRPr="002B5F50">
        <w:rPr>
          <w:rFonts w:asciiTheme="minorHAnsi" w:hAnsiTheme="minorHAnsi" w:cstheme="minorHAnsi"/>
          <w:sz w:val="22"/>
          <w:szCs w:val="22"/>
          <w:lang w:val="pl-PL"/>
        </w:rPr>
        <w:t xml:space="preserve"> </w:t>
      </w:r>
      <w:r w:rsidRPr="002B5F50">
        <w:rPr>
          <w:rFonts w:asciiTheme="minorHAnsi" w:hAnsiTheme="minorHAnsi" w:cstheme="minorHAnsi"/>
          <w:color w:val="0A0A0A"/>
          <w:sz w:val="22"/>
          <w:szCs w:val="22"/>
          <w:lang w:val="pl-PL"/>
        </w:rPr>
        <w:t>każdy dzień zwłoki;</w:t>
      </w:r>
    </w:p>
    <w:p w14:paraId="7EB81A0E" w14:textId="6124F073" w:rsidR="00025014" w:rsidRPr="002B5F50" w:rsidRDefault="00025014">
      <w:pPr>
        <w:pStyle w:val="Tekstpodstawowy"/>
        <w:numPr>
          <w:ilvl w:val="0"/>
          <w:numId w:val="27"/>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 xml:space="preserve">naruszenia zobowiązań określonych w § 6 </w:t>
      </w:r>
      <w:r w:rsidR="000411C9">
        <w:rPr>
          <w:rFonts w:asciiTheme="minorHAnsi" w:hAnsiTheme="minorHAnsi" w:cstheme="minorHAnsi"/>
          <w:color w:val="0A0A0A"/>
          <w:sz w:val="22"/>
          <w:szCs w:val="22"/>
          <w:lang w:val="pl-PL"/>
        </w:rPr>
        <w:t>ust</w:t>
      </w:r>
      <w:r w:rsidRPr="002B5F50">
        <w:rPr>
          <w:rFonts w:asciiTheme="minorHAnsi" w:hAnsiTheme="minorHAnsi" w:cstheme="minorHAnsi"/>
          <w:color w:val="0A0A0A"/>
          <w:sz w:val="22"/>
          <w:szCs w:val="22"/>
          <w:lang w:val="pl-PL"/>
        </w:rPr>
        <w:t>. 4 Umowy dotyczących programu naprawczego,</w:t>
      </w:r>
      <w:r w:rsidR="000411C9">
        <w:rPr>
          <w:rFonts w:asciiTheme="minorHAnsi" w:hAnsiTheme="minorHAnsi" w:cstheme="minorHAnsi"/>
          <w:color w:val="0A0A0A"/>
          <w:sz w:val="22"/>
          <w:szCs w:val="22"/>
          <w:lang w:val="pl-PL"/>
        </w:rPr>
        <w:br/>
      </w:r>
      <w:r w:rsidRPr="002B5F50">
        <w:rPr>
          <w:rFonts w:asciiTheme="minorHAnsi" w:hAnsiTheme="minorHAnsi" w:cstheme="minorHAnsi"/>
          <w:color w:val="0A0A0A"/>
          <w:sz w:val="22"/>
          <w:szCs w:val="22"/>
          <w:lang w:val="pl-PL"/>
        </w:rPr>
        <w:t>w wysokości 500,00 zł brutto za każdy rozpoczęty dzień zwłoki;</w:t>
      </w:r>
    </w:p>
    <w:p w14:paraId="10FE9D60" w14:textId="1E85954E" w:rsidR="00025014" w:rsidRPr="002B5F50" w:rsidRDefault="00025014">
      <w:pPr>
        <w:pStyle w:val="Tekstpodstawowy"/>
        <w:numPr>
          <w:ilvl w:val="0"/>
          <w:numId w:val="27"/>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za brak zapłaty lub nieterminową zapłatę wynagrodzenia należnego Podwykonawcom z tytułu zmiany wysokości wynagrodzenia, o której mowa w § 1</w:t>
      </w:r>
      <w:r w:rsidR="00817939">
        <w:rPr>
          <w:rFonts w:asciiTheme="minorHAnsi" w:hAnsiTheme="minorHAnsi" w:cstheme="minorHAnsi"/>
          <w:color w:val="0A0A0A"/>
          <w:sz w:val="22"/>
          <w:szCs w:val="22"/>
          <w:lang w:val="pl-PL"/>
        </w:rPr>
        <w:t>7</w:t>
      </w:r>
      <w:r w:rsidRPr="002B5F50">
        <w:rPr>
          <w:rFonts w:asciiTheme="minorHAnsi" w:hAnsiTheme="minorHAnsi" w:cstheme="minorHAnsi"/>
          <w:color w:val="0A0A0A"/>
          <w:sz w:val="22"/>
          <w:szCs w:val="22"/>
          <w:lang w:val="pl-PL"/>
        </w:rPr>
        <w:t xml:space="preserve"> </w:t>
      </w:r>
      <w:r w:rsidR="000411C9">
        <w:rPr>
          <w:rFonts w:asciiTheme="minorHAnsi" w:hAnsiTheme="minorHAnsi" w:cstheme="minorHAnsi"/>
          <w:color w:val="0A0A0A"/>
          <w:sz w:val="22"/>
          <w:szCs w:val="22"/>
          <w:lang w:val="pl-PL"/>
        </w:rPr>
        <w:t>ust</w:t>
      </w:r>
      <w:r w:rsidRPr="002B5F50">
        <w:rPr>
          <w:rFonts w:asciiTheme="minorHAnsi" w:hAnsiTheme="minorHAnsi" w:cstheme="minorHAnsi"/>
          <w:color w:val="0A0A0A"/>
          <w:sz w:val="22"/>
          <w:szCs w:val="22"/>
          <w:lang w:val="pl-PL"/>
        </w:rPr>
        <w:t>. 8 - w wysokości 2.000,00 zł za każdy taki przypadek;</w:t>
      </w:r>
    </w:p>
    <w:p w14:paraId="63699516" w14:textId="66652A0E" w:rsidR="00025014" w:rsidRPr="002B5F50" w:rsidRDefault="00025014">
      <w:pPr>
        <w:pStyle w:val="Tekstpodstawowy"/>
        <w:numPr>
          <w:ilvl w:val="0"/>
          <w:numId w:val="27"/>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 xml:space="preserve">naruszenia zobowiązań określonych w pkt </w:t>
      </w:r>
      <w:r w:rsidR="00A1591B">
        <w:rPr>
          <w:rFonts w:asciiTheme="minorHAnsi" w:hAnsiTheme="minorHAnsi" w:cstheme="minorHAnsi"/>
          <w:color w:val="0A0A0A"/>
          <w:sz w:val="22"/>
          <w:szCs w:val="22"/>
          <w:lang w:val="pl-PL"/>
        </w:rPr>
        <w:t xml:space="preserve">IV </w:t>
      </w:r>
      <w:r w:rsidRPr="002B5F50">
        <w:rPr>
          <w:rFonts w:asciiTheme="minorHAnsi" w:hAnsiTheme="minorHAnsi" w:cstheme="minorHAnsi"/>
          <w:color w:val="0A0A0A"/>
          <w:sz w:val="22"/>
          <w:szCs w:val="22"/>
          <w:lang w:val="pl-PL"/>
        </w:rPr>
        <w:t xml:space="preserve">OPZ </w:t>
      </w:r>
      <w:r w:rsidR="00A1591B">
        <w:rPr>
          <w:rFonts w:asciiTheme="minorHAnsi" w:hAnsiTheme="minorHAnsi" w:cstheme="minorHAnsi"/>
          <w:color w:val="0A0A0A"/>
          <w:sz w:val="22"/>
          <w:szCs w:val="22"/>
          <w:lang w:val="pl-PL"/>
        </w:rPr>
        <w:t xml:space="preserve">w zakresie Zadania nr 2 </w:t>
      </w:r>
      <w:r w:rsidRPr="002B5F50">
        <w:rPr>
          <w:rFonts w:asciiTheme="minorHAnsi" w:hAnsiTheme="minorHAnsi" w:cstheme="minorHAnsi"/>
          <w:color w:val="0A0A0A"/>
          <w:sz w:val="22"/>
          <w:szCs w:val="22"/>
          <w:lang w:val="pl-PL"/>
        </w:rPr>
        <w:t>stanowiącego załącznik nr 1</w:t>
      </w:r>
      <w:r w:rsidR="00817939">
        <w:rPr>
          <w:rFonts w:asciiTheme="minorHAnsi" w:hAnsiTheme="minorHAnsi" w:cstheme="minorHAnsi"/>
          <w:color w:val="0A0A0A"/>
          <w:sz w:val="22"/>
          <w:szCs w:val="22"/>
          <w:lang w:val="pl-PL"/>
        </w:rPr>
        <w:t xml:space="preserve"> </w:t>
      </w:r>
      <w:r w:rsidRPr="002B5F50">
        <w:rPr>
          <w:rFonts w:asciiTheme="minorHAnsi" w:hAnsiTheme="minorHAnsi" w:cstheme="minorHAnsi"/>
          <w:color w:val="0A0A0A"/>
          <w:sz w:val="22"/>
          <w:szCs w:val="22"/>
          <w:lang w:val="pl-PL"/>
        </w:rPr>
        <w:t>do umowy za każde stwierdzone naruszenie w wysokości 2% wynagrodzenia brutto,</w:t>
      </w:r>
      <w:r w:rsidR="000411C9">
        <w:rPr>
          <w:rFonts w:asciiTheme="minorHAnsi" w:hAnsiTheme="minorHAnsi" w:cstheme="minorHAnsi"/>
          <w:color w:val="0A0A0A"/>
          <w:sz w:val="22"/>
          <w:szCs w:val="22"/>
          <w:lang w:val="pl-PL"/>
        </w:rPr>
        <w:br/>
      </w:r>
      <w:r w:rsidRPr="002B5F50">
        <w:rPr>
          <w:rFonts w:asciiTheme="minorHAnsi" w:hAnsiTheme="minorHAnsi" w:cstheme="minorHAnsi"/>
          <w:color w:val="0A0A0A"/>
          <w:sz w:val="22"/>
          <w:szCs w:val="22"/>
          <w:lang w:val="pl-PL"/>
        </w:rPr>
        <w:t xml:space="preserve">o którym mowa w § 10 </w:t>
      </w:r>
      <w:r w:rsidR="000411C9">
        <w:rPr>
          <w:rFonts w:asciiTheme="minorHAnsi" w:hAnsiTheme="minorHAnsi" w:cstheme="minorHAnsi"/>
          <w:color w:val="0A0A0A"/>
          <w:sz w:val="22"/>
          <w:szCs w:val="22"/>
          <w:lang w:val="pl-PL"/>
        </w:rPr>
        <w:t>ust</w:t>
      </w:r>
      <w:r w:rsidRPr="002B5F50">
        <w:rPr>
          <w:rFonts w:asciiTheme="minorHAnsi" w:hAnsiTheme="minorHAnsi" w:cstheme="minorHAnsi"/>
          <w:color w:val="0A0A0A"/>
          <w:sz w:val="22"/>
          <w:szCs w:val="22"/>
          <w:lang w:val="pl-PL"/>
        </w:rPr>
        <w:t>. 1</w:t>
      </w:r>
      <w:r w:rsidR="00A1591B">
        <w:rPr>
          <w:rFonts w:asciiTheme="minorHAnsi" w:hAnsiTheme="minorHAnsi" w:cstheme="minorHAnsi"/>
          <w:color w:val="0A0A0A"/>
          <w:sz w:val="22"/>
          <w:szCs w:val="22"/>
          <w:lang w:val="pl-PL"/>
        </w:rPr>
        <w:t xml:space="preserve"> </w:t>
      </w:r>
      <w:r w:rsidRPr="002B5F50">
        <w:rPr>
          <w:rFonts w:asciiTheme="minorHAnsi" w:hAnsiTheme="minorHAnsi" w:cstheme="minorHAnsi"/>
          <w:color w:val="0A0A0A"/>
          <w:sz w:val="22"/>
          <w:szCs w:val="22"/>
          <w:lang w:val="pl-PL"/>
        </w:rPr>
        <w:t>pkt 2</w:t>
      </w:r>
      <w:r w:rsidRPr="002B5F50">
        <w:rPr>
          <w:rFonts w:asciiTheme="minorHAnsi" w:hAnsiTheme="minorHAnsi" w:cstheme="minorHAnsi"/>
          <w:color w:val="2B2B2B"/>
          <w:sz w:val="22"/>
          <w:szCs w:val="22"/>
          <w:lang w:val="pl-PL"/>
        </w:rPr>
        <w:t>;</w:t>
      </w:r>
    </w:p>
    <w:p w14:paraId="058F78BF" w14:textId="79DAACF0" w:rsidR="004F1FDD" w:rsidRPr="002B5F50" w:rsidRDefault="00025014">
      <w:pPr>
        <w:pStyle w:val="Tekstpodstawowy"/>
        <w:numPr>
          <w:ilvl w:val="0"/>
          <w:numId w:val="27"/>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za każdorazowe naruszenie postanowień Umowy w zakresie ubezpieczenia, o którym mowa w §</w:t>
      </w:r>
      <w:r w:rsidR="004F1FDD" w:rsidRPr="002B5F50">
        <w:rPr>
          <w:rFonts w:asciiTheme="minorHAnsi" w:hAnsiTheme="minorHAnsi" w:cstheme="minorHAnsi"/>
          <w:color w:val="0A0A0A"/>
          <w:sz w:val="22"/>
          <w:szCs w:val="22"/>
          <w:lang w:val="pl-PL"/>
        </w:rPr>
        <w:t xml:space="preserve"> </w:t>
      </w:r>
      <w:r w:rsidRPr="002B5F50">
        <w:rPr>
          <w:rFonts w:asciiTheme="minorHAnsi" w:hAnsiTheme="minorHAnsi" w:cstheme="minorHAnsi"/>
          <w:color w:val="0A0A0A"/>
          <w:sz w:val="22"/>
          <w:szCs w:val="22"/>
          <w:lang w:val="pl-PL"/>
        </w:rPr>
        <w:t>1</w:t>
      </w:r>
      <w:r w:rsidR="005A234F">
        <w:rPr>
          <w:rFonts w:asciiTheme="minorHAnsi" w:hAnsiTheme="minorHAnsi" w:cstheme="minorHAnsi"/>
          <w:color w:val="0A0A0A"/>
          <w:sz w:val="22"/>
          <w:szCs w:val="22"/>
          <w:lang w:val="pl-PL"/>
        </w:rPr>
        <w:t>8</w:t>
      </w:r>
      <w:r w:rsidRPr="002B5F50">
        <w:rPr>
          <w:rFonts w:asciiTheme="minorHAnsi" w:hAnsiTheme="minorHAnsi" w:cstheme="minorHAnsi"/>
          <w:color w:val="0A0A0A"/>
          <w:sz w:val="22"/>
          <w:szCs w:val="22"/>
          <w:lang w:val="pl-PL"/>
        </w:rPr>
        <w:t xml:space="preserve"> Umowy w wysokości 0,1 % wynagrodzenia brutto określonego w § 10 </w:t>
      </w:r>
      <w:r w:rsidR="000411C9">
        <w:rPr>
          <w:rFonts w:asciiTheme="minorHAnsi" w:hAnsiTheme="minorHAnsi" w:cstheme="minorHAnsi"/>
          <w:color w:val="0A0A0A"/>
          <w:sz w:val="22"/>
          <w:szCs w:val="22"/>
          <w:lang w:val="pl-PL"/>
        </w:rPr>
        <w:t>ust</w:t>
      </w:r>
      <w:r w:rsidRPr="002B5F50">
        <w:rPr>
          <w:rFonts w:asciiTheme="minorHAnsi" w:hAnsiTheme="minorHAnsi" w:cstheme="minorHAnsi"/>
          <w:color w:val="0A0A0A"/>
          <w:sz w:val="22"/>
          <w:szCs w:val="22"/>
          <w:lang w:val="pl-PL"/>
        </w:rPr>
        <w:t>. 1</w:t>
      </w:r>
      <w:r w:rsidR="005A234F">
        <w:rPr>
          <w:rFonts w:asciiTheme="minorHAnsi" w:hAnsiTheme="minorHAnsi" w:cstheme="minorHAnsi"/>
          <w:color w:val="0A0A0A"/>
          <w:sz w:val="22"/>
          <w:szCs w:val="22"/>
          <w:lang w:val="pl-PL"/>
        </w:rPr>
        <w:t xml:space="preserve"> </w:t>
      </w:r>
      <w:r w:rsidRPr="002B5F50">
        <w:rPr>
          <w:rFonts w:asciiTheme="minorHAnsi" w:hAnsiTheme="minorHAnsi" w:cstheme="minorHAnsi"/>
          <w:color w:val="0A0A0A"/>
          <w:sz w:val="22"/>
          <w:szCs w:val="22"/>
          <w:lang w:val="pl-PL"/>
        </w:rPr>
        <w:t>pkt</w:t>
      </w:r>
      <w:r w:rsidR="005A234F">
        <w:rPr>
          <w:rFonts w:asciiTheme="minorHAnsi" w:hAnsiTheme="minorHAnsi" w:cstheme="minorHAnsi"/>
          <w:color w:val="0A0A0A"/>
          <w:sz w:val="22"/>
          <w:szCs w:val="22"/>
          <w:lang w:val="pl-PL"/>
        </w:rPr>
        <w:t xml:space="preserve"> 1 i 2</w:t>
      </w:r>
      <w:r w:rsidRPr="002B5F50">
        <w:rPr>
          <w:rFonts w:asciiTheme="minorHAnsi" w:hAnsiTheme="minorHAnsi" w:cstheme="minorHAnsi"/>
          <w:color w:val="0A0A0A"/>
          <w:sz w:val="22"/>
          <w:szCs w:val="22"/>
          <w:lang w:val="pl-PL"/>
        </w:rPr>
        <w:t xml:space="preserve"> Umowy.</w:t>
      </w:r>
    </w:p>
    <w:p w14:paraId="16735E66" w14:textId="0ADA200A" w:rsidR="004F1FDD" w:rsidRPr="002B5F50" w:rsidRDefault="00025014">
      <w:pPr>
        <w:pStyle w:val="Tekstpodstawowy"/>
        <w:numPr>
          <w:ilvl w:val="0"/>
          <w:numId w:val="4"/>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 xml:space="preserve">Zamawiający zapłaci Wykonawcy karę umowną z tytułu odstąpienia przez Wykonawcę od całości Umowy lub jej części z przyczyn zawinionych przez Zamawiającego - w wysokości 20 </w:t>
      </w:r>
      <w:r w:rsidRPr="002B5F50">
        <w:rPr>
          <w:rFonts w:asciiTheme="minorHAnsi" w:hAnsiTheme="minorHAnsi" w:cstheme="minorHAnsi"/>
          <w:color w:val="2B2B2B"/>
          <w:sz w:val="22"/>
          <w:szCs w:val="22"/>
          <w:lang w:val="pl-PL"/>
        </w:rPr>
        <w:t xml:space="preserve">% </w:t>
      </w:r>
      <w:r w:rsidRPr="002B5F50">
        <w:rPr>
          <w:rFonts w:asciiTheme="minorHAnsi" w:hAnsiTheme="minorHAnsi" w:cstheme="minorHAnsi"/>
          <w:color w:val="0A0A0A"/>
          <w:sz w:val="22"/>
          <w:szCs w:val="22"/>
          <w:lang w:val="pl-PL"/>
        </w:rPr>
        <w:t xml:space="preserve">wynagrodzenia brutto, o którym mowa w § 10 </w:t>
      </w:r>
      <w:r w:rsidR="000411C9">
        <w:rPr>
          <w:rFonts w:asciiTheme="minorHAnsi" w:hAnsiTheme="minorHAnsi" w:cstheme="minorHAnsi"/>
          <w:color w:val="0A0A0A"/>
          <w:sz w:val="22"/>
          <w:szCs w:val="22"/>
          <w:lang w:val="pl-PL"/>
        </w:rPr>
        <w:t>ust</w:t>
      </w:r>
      <w:r w:rsidRPr="002B5F50">
        <w:rPr>
          <w:rFonts w:asciiTheme="minorHAnsi" w:hAnsiTheme="minorHAnsi" w:cstheme="minorHAnsi"/>
          <w:color w:val="3B3B3B"/>
          <w:sz w:val="22"/>
          <w:szCs w:val="22"/>
          <w:lang w:val="pl-PL"/>
        </w:rPr>
        <w:t xml:space="preserve">. </w:t>
      </w:r>
      <w:r w:rsidRPr="002B5F50">
        <w:rPr>
          <w:rFonts w:asciiTheme="minorHAnsi" w:hAnsiTheme="minorHAnsi" w:cstheme="minorHAnsi"/>
          <w:color w:val="0A0A0A"/>
          <w:sz w:val="22"/>
          <w:szCs w:val="22"/>
          <w:lang w:val="pl-PL"/>
        </w:rPr>
        <w:t>1</w:t>
      </w:r>
      <w:r w:rsidR="005A234F">
        <w:rPr>
          <w:rFonts w:asciiTheme="minorHAnsi" w:hAnsiTheme="minorHAnsi" w:cstheme="minorHAnsi"/>
          <w:color w:val="0A0A0A"/>
          <w:sz w:val="22"/>
          <w:szCs w:val="22"/>
          <w:lang w:val="pl-PL"/>
        </w:rPr>
        <w:t xml:space="preserve"> </w:t>
      </w:r>
      <w:r w:rsidRPr="002B5F50">
        <w:rPr>
          <w:rFonts w:asciiTheme="minorHAnsi" w:hAnsiTheme="minorHAnsi" w:cstheme="minorHAnsi"/>
          <w:color w:val="0A0A0A"/>
          <w:sz w:val="22"/>
          <w:szCs w:val="22"/>
          <w:lang w:val="pl-PL"/>
        </w:rPr>
        <w:t>pkt 1</w:t>
      </w:r>
      <w:r w:rsidR="005A234F">
        <w:rPr>
          <w:rFonts w:asciiTheme="minorHAnsi" w:hAnsiTheme="minorHAnsi" w:cstheme="minorHAnsi"/>
          <w:color w:val="0A0A0A"/>
          <w:sz w:val="22"/>
          <w:szCs w:val="22"/>
          <w:lang w:val="pl-PL"/>
        </w:rPr>
        <w:t xml:space="preserve"> i 2</w:t>
      </w:r>
      <w:r w:rsidR="004F1FDD" w:rsidRPr="002B5F50">
        <w:rPr>
          <w:rFonts w:asciiTheme="minorHAnsi" w:hAnsiTheme="minorHAnsi" w:cstheme="minorHAnsi"/>
          <w:color w:val="0A0A0A"/>
          <w:sz w:val="22"/>
          <w:szCs w:val="22"/>
          <w:lang w:val="pl-PL"/>
        </w:rPr>
        <w:t xml:space="preserve"> </w:t>
      </w:r>
      <w:r w:rsidRPr="002B5F50">
        <w:rPr>
          <w:rFonts w:asciiTheme="minorHAnsi" w:hAnsiTheme="minorHAnsi" w:cstheme="minorHAnsi"/>
          <w:color w:val="0A0A0A"/>
          <w:sz w:val="22"/>
          <w:szCs w:val="22"/>
          <w:lang w:val="pl-PL"/>
        </w:rPr>
        <w:t>Umowy</w:t>
      </w:r>
      <w:r w:rsidR="004F1FDD" w:rsidRPr="002B5F50">
        <w:rPr>
          <w:rFonts w:asciiTheme="minorHAnsi" w:hAnsiTheme="minorHAnsi" w:cstheme="minorHAnsi"/>
          <w:color w:val="0A0A0A"/>
          <w:sz w:val="22"/>
          <w:szCs w:val="22"/>
          <w:lang w:val="pl-PL"/>
        </w:rPr>
        <w:t>.</w:t>
      </w:r>
    </w:p>
    <w:p w14:paraId="6543DF61" w14:textId="3ECD1EAC" w:rsidR="004F1FDD" w:rsidRPr="002B5F50" w:rsidRDefault="00025014">
      <w:pPr>
        <w:pStyle w:val="Tekstpodstawowy"/>
        <w:numPr>
          <w:ilvl w:val="0"/>
          <w:numId w:val="4"/>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Łączna wysokość kar umownych nie może przekroczyć 30</w:t>
      </w:r>
      <w:r w:rsidRPr="002B5F50">
        <w:rPr>
          <w:rFonts w:asciiTheme="minorHAnsi" w:hAnsiTheme="minorHAnsi" w:cstheme="minorHAnsi"/>
          <w:color w:val="2B2B2B"/>
          <w:sz w:val="22"/>
          <w:szCs w:val="22"/>
          <w:lang w:val="pl-PL"/>
        </w:rPr>
        <w:t xml:space="preserve">% </w:t>
      </w:r>
      <w:r w:rsidRPr="002B5F50">
        <w:rPr>
          <w:rFonts w:asciiTheme="minorHAnsi" w:hAnsiTheme="minorHAnsi" w:cstheme="minorHAnsi"/>
          <w:color w:val="0A0A0A"/>
          <w:sz w:val="22"/>
          <w:szCs w:val="22"/>
          <w:lang w:val="pl-PL"/>
        </w:rPr>
        <w:t>łącznego wynagrodzenia umownego brutto</w:t>
      </w:r>
      <w:r w:rsidRPr="002B5F50">
        <w:rPr>
          <w:rFonts w:asciiTheme="minorHAnsi" w:hAnsiTheme="minorHAnsi" w:cstheme="minorHAnsi"/>
          <w:color w:val="2B2B2B"/>
          <w:sz w:val="22"/>
          <w:szCs w:val="22"/>
          <w:lang w:val="pl-PL"/>
        </w:rPr>
        <w:t>.</w:t>
      </w:r>
    </w:p>
    <w:p w14:paraId="75C993BB" w14:textId="77777777" w:rsidR="004F1FDD" w:rsidRPr="002B5F50" w:rsidRDefault="00025014">
      <w:pPr>
        <w:pStyle w:val="Tekstpodstawowy"/>
        <w:numPr>
          <w:ilvl w:val="0"/>
          <w:numId w:val="4"/>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Niezależnie od kar umownych Zamawiający zastrzega sobie prawo dochodzenia odszkodowania uzupełniającego na zasadach ogólnych do wysokości faktycznie poniesionej szkody w przypadku</w:t>
      </w:r>
      <w:r w:rsidRPr="002B5F50">
        <w:rPr>
          <w:rFonts w:asciiTheme="minorHAnsi" w:hAnsiTheme="minorHAnsi" w:cstheme="minorHAnsi"/>
          <w:color w:val="2B2B2B"/>
          <w:sz w:val="22"/>
          <w:szCs w:val="22"/>
          <w:lang w:val="pl-PL"/>
        </w:rPr>
        <w:t xml:space="preserve">, </w:t>
      </w:r>
      <w:r w:rsidRPr="002B5F50">
        <w:rPr>
          <w:rFonts w:asciiTheme="minorHAnsi" w:hAnsiTheme="minorHAnsi" w:cstheme="minorHAnsi"/>
          <w:color w:val="0A0A0A"/>
          <w:sz w:val="22"/>
          <w:szCs w:val="22"/>
          <w:lang w:val="pl-PL"/>
        </w:rPr>
        <w:t>gdy kary umowne nie pokryją wartości poniesionej szkody</w:t>
      </w:r>
      <w:r w:rsidRPr="002B5F50">
        <w:rPr>
          <w:rFonts w:asciiTheme="minorHAnsi" w:hAnsiTheme="minorHAnsi" w:cstheme="minorHAnsi"/>
          <w:color w:val="3B3B3B"/>
          <w:sz w:val="22"/>
          <w:szCs w:val="22"/>
          <w:lang w:val="pl-PL"/>
        </w:rPr>
        <w:t>.</w:t>
      </w:r>
    </w:p>
    <w:p w14:paraId="3D52B17E" w14:textId="77777777" w:rsidR="00A806D8" w:rsidRPr="008D7091" w:rsidRDefault="00025014">
      <w:pPr>
        <w:pStyle w:val="Tekstpodstawowy"/>
        <w:numPr>
          <w:ilvl w:val="0"/>
          <w:numId w:val="4"/>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Kara umowna musi zostać zapłacona w terminie 14 dni od daty wystąpienia przez Zamawiającego z żądaniem zapłaty</w:t>
      </w:r>
      <w:r w:rsidRPr="002B5F50">
        <w:rPr>
          <w:rFonts w:asciiTheme="minorHAnsi" w:hAnsiTheme="minorHAnsi" w:cstheme="minorHAnsi"/>
          <w:color w:val="2B2B2B"/>
          <w:sz w:val="22"/>
          <w:szCs w:val="22"/>
          <w:lang w:val="pl-PL"/>
        </w:rPr>
        <w:t xml:space="preserve">. </w:t>
      </w:r>
      <w:r w:rsidRPr="002B5F50">
        <w:rPr>
          <w:rFonts w:asciiTheme="minorHAnsi" w:hAnsiTheme="minorHAnsi" w:cstheme="minorHAnsi"/>
          <w:color w:val="0A0A0A"/>
          <w:sz w:val="22"/>
          <w:szCs w:val="22"/>
          <w:lang w:val="pl-PL"/>
        </w:rPr>
        <w:t xml:space="preserve">Zamawiający w razie opóźnienia w zapłacie kary jest uprawniony do potrącenia należnych kar umownych z wynagrodzenia przysługującego Wykonawcy lub z zabezpieczenia </w:t>
      </w:r>
      <w:r w:rsidR="004D381B" w:rsidRPr="002B5F50">
        <w:rPr>
          <w:rFonts w:asciiTheme="minorHAnsi" w:hAnsiTheme="minorHAnsi" w:cstheme="minorHAnsi"/>
          <w:color w:val="0A0A0A"/>
          <w:sz w:val="22"/>
          <w:szCs w:val="22"/>
          <w:lang w:val="pl-PL"/>
        </w:rPr>
        <w:t>n</w:t>
      </w:r>
      <w:r w:rsidRPr="002B5F50">
        <w:rPr>
          <w:rFonts w:asciiTheme="minorHAnsi" w:hAnsiTheme="minorHAnsi" w:cstheme="minorHAnsi"/>
          <w:color w:val="0A0A0A"/>
          <w:sz w:val="22"/>
          <w:szCs w:val="22"/>
          <w:lang w:val="pl-PL"/>
        </w:rPr>
        <w:t>ależytego</w:t>
      </w:r>
      <w:r w:rsidR="00FA04AC" w:rsidRPr="002B5F50">
        <w:rPr>
          <w:rFonts w:asciiTheme="minorHAnsi" w:hAnsiTheme="minorHAnsi" w:cstheme="minorHAnsi"/>
          <w:color w:val="0A0A0A"/>
          <w:sz w:val="22"/>
          <w:szCs w:val="22"/>
          <w:lang w:val="pl-PL"/>
        </w:rPr>
        <w:t xml:space="preserve"> </w:t>
      </w:r>
      <w:r w:rsidRPr="002B5F50">
        <w:rPr>
          <w:rFonts w:asciiTheme="minorHAnsi" w:hAnsiTheme="minorHAnsi" w:cstheme="minorHAnsi"/>
          <w:color w:val="0A0A0A"/>
          <w:sz w:val="22"/>
          <w:szCs w:val="22"/>
          <w:lang w:val="pl-PL"/>
        </w:rPr>
        <w:t>wykonania Umow</w:t>
      </w:r>
      <w:r w:rsidR="00DF3619" w:rsidRPr="002B5F50">
        <w:rPr>
          <w:rFonts w:asciiTheme="minorHAnsi" w:hAnsiTheme="minorHAnsi" w:cstheme="minorHAnsi"/>
          <w:color w:val="0A0A0A"/>
          <w:sz w:val="22"/>
          <w:szCs w:val="22"/>
          <w:lang w:val="pl-PL"/>
        </w:rPr>
        <w:t>y.</w:t>
      </w:r>
    </w:p>
    <w:p w14:paraId="46184C82" w14:textId="77777777" w:rsidR="008D7091" w:rsidRDefault="008D7091" w:rsidP="008D7091">
      <w:pPr>
        <w:pStyle w:val="Tekstpodstawowy"/>
        <w:spacing w:before="0" w:line="276" w:lineRule="auto"/>
        <w:jc w:val="both"/>
        <w:rPr>
          <w:rFonts w:asciiTheme="minorHAnsi" w:hAnsiTheme="minorHAnsi" w:cstheme="minorHAnsi"/>
          <w:color w:val="0A0A0A"/>
          <w:sz w:val="22"/>
          <w:szCs w:val="22"/>
          <w:lang w:val="pl-PL"/>
        </w:rPr>
      </w:pPr>
    </w:p>
    <w:p w14:paraId="226587D0" w14:textId="77777777" w:rsidR="008D7091" w:rsidRPr="002B5F50" w:rsidRDefault="008D7091" w:rsidP="008D7091">
      <w:pPr>
        <w:spacing w:line="276" w:lineRule="auto"/>
        <w:jc w:val="center"/>
        <w:rPr>
          <w:rFonts w:eastAsia="Times New Roman" w:cstheme="minorHAnsi"/>
          <w:b/>
          <w:bCs/>
          <w:lang w:val="pl-PL"/>
        </w:rPr>
      </w:pPr>
      <w:r w:rsidRPr="002B5F50">
        <w:rPr>
          <w:rFonts w:eastAsia="Times New Roman" w:cstheme="minorHAnsi"/>
          <w:b/>
          <w:bCs/>
          <w:color w:val="0A0A0A"/>
          <w:lang w:val="pl-PL"/>
        </w:rPr>
        <w:t>§ 13</w:t>
      </w:r>
    </w:p>
    <w:p w14:paraId="2C180384" w14:textId="77777777" w:rsidR="008D7091" w:rsidRPr="002B5F50" w:rsidRDefault="008D7091" w:rsidP="008D7091">
      <w:pPr>
        <w:spacing w:line="276" w:lineRule="auto"/>
        <w:jc w:val="center"/>
        <w:rPr>
          <w:rFonts w:eastAsia="Arial" w:cstheme="minorHAnsi"/>
          <w:b/>
          <w:bCs/>
          <w:lang w:val="pl-PL"/>
        </w:rPr>
      </w:pPr>
      <w:r w:rsidRPr="002B5F50">
        <w:rPr>
          <w:rFonts w:cstheme="minorHAnsi"/>
          <w:b/>
          <w:bCs/>
          <w:color w:val="0A0A0A"/>
          <w:lang w:val="pl-PL"/>
        </w:rPr>
        <w:t>Odstąpienie od umowy</w:t>
      </w:r>
    </w:p>
    <w:p w14:paraId="743AFE57" w14:textId="7ACE1DE8" w:rsidR="008D7091" w:rsidRDefault="008D7091">
      <w:pPr>
        <w:pStyle w:val="Tekstpodstawowy"/>
        <w:numPr>
          <w:ilvl w:val="0"/>
          <w:numId w:val="37"/>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Poza przypadkami wynikającymi z przepisów prawa, Zamawiający ma prawo odstąpić od Umowy</w:t>
      </w:r>
      <w:r w:rsidR="000411C9">
        <w:rPr>
          <w:rFonts w:asciiTheme="minorHAnsi" w:hAnsiTheme="minorHAnsi" w:cstheme="minorHAnsi"/>
          <w:color w:val="0A0A0A"/>
          <w:sz w:val="22"/>
          <w:szCs w:val="22"/>
          <w:lang w:val="pl-PL"/>
        </w:rPr>
        <w:br/>
      </w:r>
      <w:r w:rsidRPr="002B5F50">
        <w:rPr>
          <w:rFonts w:asciiTheme="minorHAnsi" w:hAnsiTheme="minorHAnsi" w:cstheme="minorHAnsi"/>
          <w:color w:val="0A0A0A"/>
          <w:sz w:val="22"/>
          <w:szCs w:val="22"/>
          <w:lang w:val="pl-PL"/>
        </w:rPr>
        <w:t>w całości lub w części w terminie 90 dni od dnia powzięcia wiadomości o następujących okolicznościach:</w:t>
      </w:r>
    </w:p>
    <w:p w14:paraId="0AE06731" w14:textId="4E3F4F3D" w:rsidR="008D7091" w:rsidRDefault="008D7091">
      <w:pPr>
        <w:pStyle w:val="Tekstpodstawowy"/>
        <w:numPr>
          <w:ilvl w:val="0"/>
          <w:numId w:val="38"/>
        </w:numPr>
        <w:spacing w:before="0" w:line="276" w:lineRule="auto"/>
        <w:jc w:val="both"/>
        <w:rPr>
          <w:rFonts w:asciiTheme="minorHAnsi" w:hAnsiTheme="minorHAnsi" w:cstheme="minorHAnsi"/>
          <w:sz w:val="22"/>
          <w:szCs w:val="22"/>
          <w:lang w:val="pl-PL"/>
        </w:rPr>
      </w:pPr>
      <w:r w:rsidRPr="008D7091">
        <w:rPr>
          <w:rFonts w:asciiTheme="minorHAnsi" w:hAnsiTheme="minorHAnsi" w:cstheme="minorHAnsi"/>
          <w:color w:val="0A0A0A"/>
          <w:sz w:val="22"/>
          <w:szCs w:val="22"/>
          <w:lang w:val="pl-PL"/>
        </w:rPr>
        <w:t>w przypadku nierozpoczęcia przez Wykonawcę wykonywania obowiązków wynikających</w:t>
      </w:r>
      <w:r w:rsidR="000411C9">
        <w:rPr>
          <w:rFonts w:asciiTheme="minorHAnsi" w:hAnsiTheme="minorHAnsi" w:cstheme="minorHAnsi"/>
          <w:color w:val="0A0A0A"/>
          <w:sz w:val="22"/>
          <w:szCs w:val="22"/>
          <w:lang w:val="pl-PL"/>
        </w:rPr>
        <w:br/>
      </w:r>
      <w:r w:rsidRPr="008D7091">
        <w:rPr>
          <w:rFonts w:asciiTheme="minorHAnsi" w:hAnsiTheme="minorHAnsi" w:cstheme="minorHAnsi"/>
          <w:color w:val="0A0A0A"/>
          <w:sz w:val="22"/>
          <w:szCs w:val="22"/>
          <w:lang w:val="pl-PL"/>
        </w:rPr>
        <w:lastRenderedPageBreak/>
        <w:t>z Umowy w terminie</w:t>
      </w:r>
      <w:r w:rsidRPr="008D7091">
        <w:rPr>
          <w:rFonts w:asciiTheme="minorHAnsi" w:hAnsiTheme="minorHAnsi" w:cstheme="minorHAnsi"/>
          <w:sz w:val="22"/>
          <w:szCs w:val="22"/>
          <w:lang w:val="pl-PL"/>
        </w:rPr>
        <w:t xml:space="preserve"> </w:t>
      </w:r>
      <w:r w:rsidRPr="008D7091">
        <w:rPr>
          <w:rFonts w:asciiTheme="minorHAnsi" w:hAnsiTheme="minorHAnsi" w:cstheme="minorHAnsi"/>
          <w:color w:val="0A0A0A"/>
          <w:sz w:val="22"/>
          <w:szCs w:val="22"/>
          <w:lang w:val="pl-PL"/>
        </w:rPr>
        <w:t>14 dni od dnia jej zawarcia;</w:t>
      </w:r>
    </w:p>
    <w:p w14:paraId="00F8CB5A" w14:textId="77777777" w:rsidR="008D7091" w:rsidRDefault="008D7091">
      <w:pPr>
        <w:pStyle w:val="Tekstpodstawowy"/>
        <w:numPr>
          <w:ilvl w:val="0"/>
          <w:numId w:val="38"/>
        </w:numPr>
        <w:spacing w:before="0" w:line="276" w:lineRule="auto"/>
        <w:jc w:val="both"/>
        <w:rPr>
          <w:rFonts w:asciiTheme="minorHAnsi" w:hAnsiTheme="minorHAnsi" w:cstheme="minorHAnsi"/>
          <w:sz w:val="22"/>
          <w:szCs w:val="22"/>
          <w:lang w:val="pl-PL"/>
        </w:rPr>
      </w:pPr>
      <w:r w:rsidRPr="008D7091">
        <w:rPr>
          <w:rFonts w:asciiTheme="minorHAnsi" w:hAnsiTheme="minorHAnsi" w:cstheme="minorHAnsi"/>
          <w:color w:val="0A0A0A"/>
          <w:sz w:val="22"/>
          <w:szCs w:val="22"/>
          <w:lang w:val="pl-PL"/>
        </w:rPr>
        <w:t>jeżeli Wykonawca stał się niewypłacalny lub została otwarta likwidacja Wykonawcy</w:t>
      </w:r>
      <w:r w:rsidRPr="008D7091">
        <w:rPr>
          <w:rFonts w:asciiTheme="minorHAnsi" w:hAnsiTheme="minorHAnsi" w:cstheme="minorHAnsi"/>
          <w:color w:val="2D2D2D"/>
          <w:sz w:val="22"/>
          <w:szCs w:val="22"/>
          <w:lang w:val="pl-PL"/>
        </w:rPr>
        <w:t>;</w:t>
      </w:r>
    </w:p>
    <w:p w14:paraId="1FF622C0" w14:textId="32AC910A" w:rsidR="008D7091" w:rsidRDefault="008D7091">
      <w:pPr>
        <w:pStyle w:val="Tekstpodstawowy"/>
        <w:numPr>
          <w:ilvl w:val="0"/>
          <w:numId w:val="38"/>
        </w:numPr>
        <w:spacing w:before="0" w:line="276" w:lineRule="auto"/>
        <w:jc w:val="both"/>
        <w:rPr>
          <w:rFonts w:asciiTheme="minorHAnsi" w:hAnsiTheme="minorHAnsi" w:cstheme="minorHAnsi"/>
          <w:sz w:val="22"/>
          <w:szCs w:val="22"/>
          <w:lang w:val="pl-PL"/>
        </w:rPr>
      </w:pPr>
      <w:r w:rsidRPr="008D7091">
        <w:rPr>
          <w:rFonts w:asciiTheme="minorHAnsi" w:hAnsiTheme="minorHAnsi" w:cstheme="minorHAnsi"/>
          <w:color w:val="0A0A0A"/>
          <w:sz w:val="22"/>
          <w:szCs w:val="22"/>
          <w:lang w:val="pl-PL"/>
        </w:rPr>
        <w:t>w przypadku dłuższej niż 30 dni zwłoki w prowadzeniu prac w stosunku do</w:t>
      </w:r>
      <w:r w:rsidR="005A234F">
        <w:rPr>
          <w:rFonts w:asciiTheme="minorHAnsi" w:hAnsiTheme="minorHAnsi" w:cstheme="minorHAnsi"/>
          <w:color w:val="0A0A0A"/>
          <w:sz w:val="22"/>
          <w:szCs w:val="22"/>
          <w:lang w:val="pl-PL"/>
        </w:rPr>
        <w:t xml:space="preserve"> terminów określonych w umowie</w:t>
      </w:r>
      <w:r w:rsidRPr="008D7091">
        <w:rPr>
          <w:rFonts w:asciiTheme="minorHAnsi" w:hAnsiTheme="minorHAnsi" w:cstheme="minorHAnsi"/>
          <w:color w:val="0A0A0A"/>
          <w:sz w:val="22"/>
          <w:szCs w:val="22"/>
          <w:lang w:val="pl-PL"/>
        </w:rPr>
        <w:t>;</w:t>
      </w:r>
    </w:p>
    <w:p w14:paraId="45653C44" w14:textId="77777777" w:rsidR="008D7091" w:rsidRDefault="008D7091">
      <w:pPr>
        <w:pStyle w:val="Tekstpodstawowy"/>
        <w:numPr>
          <w:ilvl w:val="0"/>
          <w:numId w:val="38"/>
        </w:numPr>
        <w:spacing w:before="0" w:line="276" w:lineRule="auto"/>
        <w:jc w:val="both"/>
        <w:rPr>
          <w:rFonts w:asciiTheme="minorHAnsi" w:hAnsiTheme="minorHAnsi" w:cstheme="minorHAnsi"/>
          <w:sz w:val="22"/>
          <w:szCs w:val="22"/>
          <w:lang w:val="pl-PL"/>
        </w:rPr>
      </w:pPr>
      <w:r w:rsidRPr="008D7091">
        <w:rPr>
          <w:rFonts w:asciiTheme="minorHAnsi" w:hAnsiTheme="minorHAnsi" w:cstheme="minorHAnsi"/>
          <w:color w:val="0A0A0A"/>
          <w:sz w:val="22"/>
          <w:szCs w:val="22"/>
          <w:lang w:val="pl-PL"/>
        </w:rPr>
        <w:t>jeżeli Wykonawca wykonuje swoje obowiązki w sposób nienależyty i pomimo uprzedniego pisemnego wezwania Zamawiającego nie nastąpiła poprawa w wykonaniu tych obowiązków</w:t>
      </w:r>
      <w:r w:rsidRPr="008D7091">
        <w:rPr>
          <w:rFonts w:asciiTheme="minorHAnsi" w:hAnsiTheme="minorHAnsi" w:cstheme="minorHAnsi"/>
          <w:color w:val="2D2D2D"/>
          <w:sz w:val="22"/>
          <w:szCs w:val="22"/>
          <w:lang w:val="pl-PL"/>
        </w:rPr>
        <w:t>;</w:t>
      </w:r>
    </w:p>
    <w:p w14:paraId="6E4CE2E7" w14:textId="77777777" w:rsidR="008D7091" w:rsidRDefault="008D7091">
      <w:pPr>
        <w:pStyle w:val="Tekstpodstawowy"/>
        <w:numPr>
          <w:ilvl w:val="0"/>
          <w:numId w:val="38"/>
        </w:numPr>
        <w:spacing w:before="0" w:line="276" w:lineRule="auto"/>
        <w:jc w:val="both"/>
        <w:rPr>
          <w:rFonts w:asciiTheme="minorHAnsi" w:hAnsiTheme="minorHAnsi" w:cstheme="minorHAnsi"/>
          <w:sz w:val="22"/>
          <w:szCs w:val="22"/>
          <w:lang w:val="pl-PL"/>
        </w:rPr>
      </w:pPr>
      <w:r w:rsidRPr="008D7091">
        <w:rPr>
          <w:rFonts w:asciiTheme="minorHAnsi" w:hAnsiTheme="minorHAnsi" w:cstheme="minorHAnsi"/>
          <w:color w:val="0A0A0A"/>
          <w:sz w:val="22"/>
          <w:szCs w:val="22"/>
          <w:lang w:val="pl-PL"/>
        </w:rPr>
        <w:t>dwukrotnego nienależytego usunięcia lub nieusunięcia przez Wykonawcę wady dotyczącej tej samej części</w:t>
      </w:r>
      <w:r w:rsidRPr="008D7091">
        <w:rPr>
          <w:rFonts w:asciiTheme="minorHAnsi" w:hAnsiTheme="minorHAnsi" w:cstheme="minorHAnsi"/>
          <w:sz w:val="22"/>
          <w:szCs w:val="22"/>
          <w:lang w:val="pl-PL"/>
        </w:rPr>
        <w:t xml:space="preserve"> </w:t>
      </w:r>
      <w:r w:rsidRPr="008D7091">
        <w:rPr>
          <w:rFonts w:asciiTheme="minorHAnsi" w:hAnsiTheme="minorHAnsi" w:cstheme="minorHAnsi"/>
          <w:color w:val="0A0A0A"/>
          <w:sz w:val="22"/>
          <w:szCs w:val="22"/>
          <w:lang w:val="pl-PL"/>
        </w:rPr>
        <w:t xml:space="preserve">Dokumentacji: </w:t>
      </w:r>
    </w:p>
    <w:p w14:paraId="5D9872A7" w14:textId="77777777" w:rsidR="008D7091" w:rsidRDefault="008D7091">
      <w:pPr>
        <w:pStyle w:val="Tekstpodstawowy"/>
        <w:numPr>
          <w:ilvl w:val="0"/>
          <w:numId w:val="38"/>
        </w:numPr>
        <w:spacing w:before="0" w:line="276" w:lineRule="auto"/>
        <w:jc w:val="both"/>
        <w:rPr>
          <w:rFonts w:asciiTheme="minorHAnsi" w:hAnsiTheme="minorHAnsi" w:cstheme="minorHAnsi"/>
          <w:sz w:val="22"/>
          <w:szCs w:val="22"/>
          <w:lang w:val="pl-PL"/>
        </w:rPr>
      </w:pPr>
      <w:r w:rsidRPr="008D7091">
        <w:rPr>
          <w:rFonts w:asciiTheme="minorHAnsi" w:hAnsiTheme="minorHAnsi" w:cstheme="minorHAnsi"/>
          <w:color w:val="0A0A0A"/>
          <w:sz w:val="22"/>
          <w:szCs w:val="22"/>
          <w:lang w:val="pl-PL"/>
        </w:rPr>
        <w:t>niezłożenia programu naprawczego</w:t>
      </w:r>
      <w:r w:rsidRPr="008D7091">
        <w:rPr>
          <w:rFonts w:asciiTheme="minorHAnsi" w:hAnsiTheme="minorHAnsi" w:cstheme="minorHAnsi"/>
          <w:color w:val="2D2D2D"/>
          <w:sz w:val="22"/>
          <w:szCs w:val="22"/>
          <w:lang w:val="pl-PL"/>
        </w:rPr>
        <w:t xml:space="preserve">, </w:t>
      </w:r>
      <w:r w:rsidRPr="008D7091">
        <w:rPr>
          <w:rFonts w:asciiTheme="minorHAnsi" w:hAnsiTheme="minorHAnsi" w:cstheme="minorHAnsi"/>
          <w:color w:val="0A0A0A"/>
          <w:sz w:val="22"/>
          <w:szCs w:val="22"/>
          <w:lang w:val="pl-PL"/>
        </w:rPr>
        <w:t xml:space="preserve">o którym mowa w § </w:t>
      </w:r>
      <w:r w:rsidRPr="008D7091">
        <w:rPr>
          <w:rFonts w:asciiTheme="minorHAnsi" w:eastAsia="Times New Roman" w:hAnsiTheme="minorHAnsi" w:cstheme="minorHAnsi"/>
          <w:color w:val="0A0A0A"/>
          <w:sz w:val="22"/>
          <w:szCs w:val="22"/>
          <w:lang w:val="pl-PL"/>
        </w:rPr>
        <w:t xml:space="preserve">6 </w:t>
      </w:r>
      <w:r w:rsidRPr="008D7091">
        <w:rPr>
          <w:rFonts w:asciiTheme="minorHAnsi" w:hAnsiTheme="minorHAnsi" w:cstheme="minorHAnsi"/>
          <w:color w:val="0A0A0A"/>
          <w:sz w:val="22"/>
          <w:szCs w:val="22"/>
          <w:lang w:val="pl-PL"/>
        </w:rPr>
        <w:t>ust</w:t>
      </w:r>
      <w:r w:rsidRPr="008D7091">
        <w:rPr>
          <w:rFonts w:asciiTheme="minorHAnsi" w:hAnsiTheme="minorHAnsi" w:cstheme="minorHAnsi"/>
          <w:color w:val="3F3F3F"/>
          <w:sz w:val="22"/>
          <w:szCs w:val="22"/>
          <w:lang w:val="pl-PL"/>
        </w:rPr>
        <w:t xml:space="preserve">. </w:t>
      </w:r>
      <w:r w:rsidRPr="008D7091">
        <w:rPr>
          <w:rFonts w:asciiTheme="minorHAnsi" w:eastAsia="Times New Roman" w:hAnsiTheme="minorHAnsi" w:cstheme="minorHAnsi"/>
          <w:color w:val="0A0A0A"/>
          <w:sz w:val="22"/>
          <w:szCs w:val="22"/>
          <w:lang w:val="pl-PL"/>
        </w:rPr>
        <w:t xml:space="preserve">4 </w:t>
      </w:r>
      <w:r w:rsidRPr="008D7091">
        <w:rPr>
          <w:rFonts w:asciiTheme="minorHAnsi" w:hAnsiTheme="minorHAnsi" w:cstheme="minorHAnsi"/>
          <w:color w:val="0A0A0A"/>
          <w:sz w:val="22"/>
          <w:szCs w:val="22"/>
          <w:lang w:val="pl-PL"/>
        </w:rPr>
        <w:t>Umowy;</w:t>
      </w:r>
    </w:p>
    <w:p w14:paraId="30C36D44" w14:textId="77777777" w:rsidR="008D7091" w:rsidRDefault="008D7091">
      <w:pPr>
        <w:pStyle w:val="Tekstpodstawowy"/>
        <w:numPr>
          <w:ilvl w:val="0"/>
          <w:numId w:val="38"/>
        </w:numPr>
        <w:spacing w:before="0" w:line="276" w:lineRule="auto"/>
        <w:jc w:val="both"/>
        <w:rPr>
          <w:rFonts w:asciiTheme="minorHAnsi" w:hAnsiTheme="minorHAnsi" w:cstheme="minorHAnsi"/>
          <w:sz w:val="22"/>
          <w:szCs w:val="22"/>
          <w:lang w:val="pl-PL"/>
        </w:rPr>
      </w:pPr>
      <w:r w:rsidRPr="008D7091">
        <w:rPr>
          <w:rFonts w:asciiTheme="minorHAnsi" w:hAnsiTheme="minorHAnsi" w:cstheme="minorHAnsi"/>
          <w:color w:val="0A0A0A"/>
          <w:sz w:val="22"/>
          <w:szCs w:val="22"/>
          <w:lang w:val="pl-PL"/>
        </w:rPr>
        <w:t>jeżeli Wykonawca nie wykonuje programu naprawczego i pomimo uprzedniego pisemnego wezwania Zamawiającego nie nastąpiła poprawa w wykonaniu tych obowiązków;</w:t>
      </w:r>
    </w:p>
    <w:p w14:paraId="2E0A2AB6" w14:textId="659DEC10" w:rsidR="008D7091" w:rsidRDefault="008D7091">
      <w:pPr>
        <w:pStyle w:val="Tekstpodstawowy"/>
        <w:numPr>
          <w:ilvl w:val="0"/>
          <w:numId w:val="38"/>
        </w:numPr>
        <w:spacing w:before="0" w:line="276" w:lineRule="auto"/>
        <w:jc w:val="both"/>
        <w:rPr>
          <w:rFonts w:asciiTheme="minorHAnsi" w:hAnsiTheme="minorHAnsi" w:cstheme="minorHAnsi"/>
          <w:sz w:val="22"/>
          <w:szCs w:val="22"/>
          <w:lang w:val="pl-PL"/>
        </w:rPr>
      </w:pPr>
      <w:r w:rsidRPr="008D7091">
        <w:rPr>
          <w:rFonts w:asciiTheme="minorHAnsi" w:hAnsiTheme="minorHAnsi" w:cstheme="minorHAnsi"/>
          <w:color w:val="0A0A0A"/>
          <w:sz w:val="22"/>
          <w:szCs w:val="22"/>
          <w:lang w:val="pl-PL"/>
        </w:rPr>
        <w:t xml:space="preserve">Wykonawca  powierza  wykonanie  Przedmiotu  Umowy  osobom  lub  podwykonawcom </w:t>
      </w:r>
      <w:r w:rsidR="000411C9">
        <w:rPr>
          <w:rFonts w:asciiTheme="minorHAnsi" w:hAnsiTheme="minorHAnsi" w:cstheme="minorHAnsi"/>
          <w:color w:val="0A0A0A"/>
          <w:sz w:val="22"/>
          <w:szCs w:val="22"/>
          <w:lang w:val="pl-PL"/>
        </w:rPr>
        <w:br/>
      </w:r>
      <w:r w:rsidRPr="008D7091">
        <w:rPr>
          <w:rFonts w:asciiTheme="minorHAnsi" w:hAnsiTheme="minorHAnsi" w:cstheme="minorHAnsi"/>
          <w:color w:val="0A0A0A"/>
          <w:sz w:val="22"/>
          <w:szCs w:val="22"/>
          <w:lang w:val="pl-PL"/>
        </w:rPr>
        <w:t>o kwalifikacjach  i</w:t>
      </w:r>
      <w:r w:rsidRPr="008D7091">
        <w:rPr>
          <w:rFonts w:asciiTheme="minorHAnsi" w:hAnsiTheme="minorHAnsi" w:cstheme="minorHAnsi"/>
          <w:sz w:val="22"/>
          <w:szCs w:val="22"/>
          <w:lang w:val="pl-PL"/>
        </w:rPr>
        <w:t xml:space="preserve"> </w:t>
      </w:r>
      <w:r w:rsidRPr="008D7091">
        <w:rPr>
          <w:rFonts w:asciiTheme="minorHAnsi" w:hAnsiTheme="minorHAnsi" w:cstheme="minorHAnsi"/>
          <w:color w:val="0A0A0A"/>
          <w:sz w:val="22"/>
          <w:szCs w:val="22"/>
          <w:lang w:val="pl-PL"/>
        </w:rPr>
        <w:t>doświadczeniu gorszych niż poziom kwalifikacji i doświadczenia wymagany</w:t>
      </w:r>
      <w:r w:rsidR="000411C9">
        <w:rPr>
          <w:rFonts w:asciiTheme="minorHAnsi" w:hAnsiTheme="minorHAnsi" w:cstheme="minorHAnsi"/>
          <w:color w:val="0A0A0A"/>
          <w:sz w:val="22"/>
          <w:szCs w:val="22"/>
          <w:lang w:val="pl-PL"/>
        </w:rPr>
        <w:br/>
      </w:r>
      <w:r w:rsidRPr="008D7091">
        <w:rPr>
          <w:rFonts w:asciiTheme="minorHAnsi" w:hAnsiTheme="minorHAnsi" w:cstheme="minorHAnsi"/>
          <w:color w:val="0A0A0A"/>
          <w:sz w:val="22"/>
          <w:szCs w:val="22"/>
          <w:lang w:val="pl-PL"/>
        </w:rPr>
        <w:t>w SWZ</w:t>
      </w:r>
      <w:r w:rsidRPr="008D7091">
        <w:rPr>
          <w:rFonts w:asciiTheme="minorHAnsi" w:hAnsiTheme="minorHAnsi" w:cstheme="minorHAnsi"/>
          <w:color w:val="2D2D2D"/>
          <w:sz w:val="22"/>
          <w:szCs w:val="22"/>
          <w:lang w:val="pl-PL"/>
        </w:rPr>
        <w:t>;</w:t>
      </w:r>
    </w:p>
    <w:p w14:paraId="4B8D4D2E" w14:textId="77777777" w:rsidR="008D7091" w:rsidRDefault="008D7091">
      <w:pPr>
        <w:pStyle w:val="Tekstpodstawowy"/>
        <w:numPr>
          <w:ilvl w:val="0"/>
          <w:numId w:val="38"/>
        </w:numPr>
        <w:spacing w:before="0" w:line="276" w:lineRule="auto"/>
        <w:jc w:val="both"/>
        <w:rPr>
          <w:rFonts w:asciiTheme="minorHAnsi" w:hAnsiTheme="minorHAnsi" w:cstheme="minorHAnsi"/>
          <w:sz w:val="22"/>
          <w:szCs w:val="22"/>
          <w:lang w:val="pl-PL"/>
        </w:rPr>
      </w:pPr>
      <w:r w:rsidRPr="008D7091">
        <w:rPr>
          <w:rFonts w:asciiTheme="minorHAnsi" w:hAnsiTheme="minorHAnsi" w:cstheme="minorHAnsi"/>
          <w:color w:val="0A0A0A"/>
          <w:sz w:val="22"/>
          <w:szCs w:val="22"/>
          <w:lang w:val="pl-PL"/>
        </w:rPr>
        <w:t>Wykonawca powierza wykonanie Przedmiotu Umowy osobom lub podwykonawcom niewskazanym w ofercie</w:t>
      </w:r>
      <w:r w:rsidRPr="008D7091">
        <w:rPr>
          <w:rFonts w:asciiTheme="minorHAnsi" w:hAnsiTheme="minorHAnsi" w:cstheme="minorHAnsi"/>
          <w:color w:val="2D2D2D"/>
          <w:sz w:val="22"/>
          <w:szCs w:val="22"/>
          <w:lang w:val="pl-PL"/>
        </w:rPr>
        <w:t xml:space="preserve">, </w:t>
      </w:r>
      <w:r w:rsidRPr="008D7091">
        <w:rPr>
          <w:rFonts w:asciiTheme="minorHAnsi" w:hAnsiTheme="minorHAnsi" w:cstheme="minorHAnsi"/>
          <w:color w:val="0A0A0A"/>
          <w:sz w:val="22"/>
          <w:szCs w:val="22"/>
          <w:lang w:val="pl-PL"/>
        </w:rPr>
        <w:t>na których Zamawiający nie wyraził zgody</w:t>
      </w:r>
      <w:r w:rsidRPr="008D7091">
        <w:rPr>
          <w:rFonts w:asciiTheme="minorHAnsi" w:hAnsiTheme="minorHAnsi" w:cstheme="minorHAnsi"/>
          <w:color w:val="2D2D2D"/>
          <w:sz w:val="22"/>
          <w:szCs w:val="22"/>
          <w:lang w:val="pl-PL"/>
        </w:rPr>
        <w:t>;</w:t>
      </w:r>
    </w:p>
    <w:p w14:paraId="3713A6C5" w14:textId="37081152" w:rsidR="008D7091" w:rsidRPr="008D7091" w:rsidRDefault="008D7091">
      <w:pPr>
        <w:pStyle w:val="Tekstpodstawowy"/>
        <w:numPr>
          <w:ilvl w:val="0"/>
          <w:numId w:val="38"/>
        </w:numPr>
        <w:spacing w:before="0" w:line="276" w:lineRule="auto"/>
        <w:jc w:val="both"/>
        <w:rPr>
          <w:rFonts w:asciiTheme="minorHAnsi" w:hAnsiTheme="minorHAnsi" w:cstheme="minorHAnsi"/>
          <w:sz w:val="22"/>
          <w:szCs w:val="22"/>
          <w:lang w:val="pl-PL"/>
        </w:rPr>
      </w:pPr>
      <w:r w:rsidRPr="008D7091">
        <w:rPr>
          <w:rFonts w:asciiTheme="minorHAnsi" w:hAnsiTheme="minorHAnsi" w:cstheme="minorHAnsi"/>
          <w:color w:val="0A0A0A"/>
          <w:sz w:val="22"/>
          <w:szCs w:val="22"/>
          <w:lang w:val="pl-PL"/>
        </w:rPr>
        <w:t>wypowiedzenia lub odstąpienia od umowy o dofinansowanie zadania będącego Przedmiotem niniejszej  Umowy</w:t>
      </w:r>
      <w:r w:rsidRPr="008D7091">
        <w:rPr>
          <w:rFonts w:asciiTheme="minorHAnsi" w:hAnsiTheme="minorHAnsi" w:cstheme="minorHAnsi"/>
          <w:color w:val="2D2D2D"/>
          <w:sz w:val="22"/>
          <w:szCs w:val="22"/>
          <w:lang w:val="pl-PL"/>
        </w:rPr>
        <w:t xml:space="preserve">, </w:t>
      </w:r>
      <w:r w:rsidRPr="008D7091">
        <w:rPr>
          <w:rFonts w:asciiTheme="minorHAnsi" w:hAnsiTheme="minorHAnsi" w:cstheme="minorHAnsi"/>
          <w:color w:val="0A0A0A"/>
          <w:sz w:val="22"/>
          <w:szCs w:val="22"/>
          <w:lang w:val="pl-PL"/>
        </w:rPr>
        <w:t>przez Instytucję Zarządzającą, z przyczyn niezależnych od Zamawiającego lub Wykonawcy.</w:t>
      </w:r>
    </w:p>
    <w:p w14:paraId="291A2D79" w14:textId="7EF989F8" w:rsidR="008D7091" w:rsidRPr="005A234F" w:rsidRDefault="008D7091">
      <w:pPr>
        <w:pStyle w:val="Tekstpodstawowy"/>
        <w:numPr>
          <w:ilvl w:val="0"/>
          <w:numId w:val="37"/>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Zamawiający przewiduje możliwość odstąpienia od umowy w całości lub w części wraz z dokonaniem  pomiędzy Stronami rozliczenia umowy poprzez wypłatę wynagrodzenia za zrealizowany zakres umowy</w:t>
      </w:r>
      <w:r w:rsidR="005A234F">
        <w:rPr>
          <w:rFonts w:asciiTheme="minorHAnsi" w:hAnsiTheme="minorHAnsi" w:cstheme="minorHAnsi"/>
          <w:sz w:val="22"/>
          <w:szCs w:val="22"/>
          <w:lang w:val="pl-PL"/>
        </w:rPr>
        <w:br/>
      </w:r>
      <w:r w:rsidRPr="005A234F">
        <w:rPr>
          <w:rFonts w:asciiTheme="minorHAnsi" w:hAnsiTheme="minorHAnsi" w:cstheme="minorHAnsi"/>
          <w:color w:val="0A0A0A"/>
          <w:sz w:val="22"/>
          <w:szCs w:val="22"/>
          <w:lang w:val="pl-PL"/>
        </w:rPr>
        <w:t>i uwzględnieniu niewypłacenia wynagrodzenia za niezrealizowany zakres umowy, w szczególności</w:t>
      </w:r>
      <w:r w:rsidR="005A234F">
        <w:rPr>
          <w:rFonts w:asciiTheme="minorHAnsi" w:hAnsiTheme="minorHAnsi" w:cstheme="minorHAnsi"/>
          <w:color w:val="0A0A0A"/>
          <w:sz w:val="22"/>
          <w:szCs w:val="22"/>
          <w:lang w:val="pl-PL"/>
        </w:rPr>
        <w:br/>
      </w:r>
      <w:r w:rsidRPr="005A234F">
        <w:rPr>
          <w:rFonts w:asciiTheme="minorHAnsi" w:hAnsiTheme="minorHAnsi" w:cstheme="minorHAnsi"/>
          <w:color w:val="0A0A0A"/>
          <w:sz w:val="22"/>
          <w:szCs w:val="22"/>
          <w:lang w:val="pl-PL"/>
        </w:rPr>
        <w:t>w przypadku, gdy w toku wykonywania przedmiotu umowy okazało się, że jego dokończenie byłoby niemożliwe, niezasadne, niecelowe lub bezprzedmiotowe ze względów ekonomicznych, technicznych, społecznych lub innych istotnych z punktu widzenia Zamawiającego lub interesu publicznego,</w:t>
      </w:r>
      <w:r w:rsidR="005A234F">
        <w:rPr>
          <w:rFonts w:asciiTheme="minorHAnsi" w:hAnsiTheme="minorHAnsi" w:cstheme="minorHAnsi"/>
          <w:color w:val="0A0A0A"/>
          <w:sz w:val="22"/>
          <w:szCs w:val="22"/>
          <w:lang w:val="pl-PL"/>
        </w:rPr>
        <w:br/>
      </w:r>
      <w:r w:rsidRPr="005A234F">
        <w:rPr>
          <w:rFonts w:asciiTheme="minorHAnsi" w:hAnsiTheme="minorHAnsi" w:cstheme="minorHAnsi"/>
          <w:color w:val="0A0A0A"/>
          <w:sz w:val="22"/>
          <w:szCs w:val="22"/>
          <w:lang w:val="pl-PL"/>
        </w:rPr>
        <w:t>w szczególności w razie stwierdzenia technicznej  niemożliwości wykonania przedmiotu umowy w świetle wymagań określonych  przez  Zamawiającego,  znacznego  zwiększenia  kosztów wykonania przedmiotu umowy w świetle wymagań określonych przez Zamawiającego, czy  też wystąpienia innych okoliczności faktycznych, prawnych, ekonomicznych, czy technicznych (technologicznych), które mogą zwiększać ryzyko nienależytego wykonania przedmiotu umowy lub wykonania niezasadnego, ekonomicznie niewspółmiernego, niemożliwego, czy niecelowego lub jeżeli nastąpi ograniczenie lub brak środków finansowych na realizację przedsięwzięcia.</w:t>
      </w:r>
    </w:p>
    <w:p w14:paraId="705AED51" w14:textId="77777777" w:rsidR="008D7091" w:rsidRDefault="008D7091">
      <w:pPr>
        <w:pStyle w:val="Tekstpodstawowy"/>
        <w:numPr>
          <w:ilvl w:val="0"/>
          <w:numId w:val="37"/>
        </w:numPr>
        <w:spacing w:before="0" w:line="276" w:lineRule="auto"/>
        <w:jc w:val="both"/>
        <w:rPr>
          <w:rFonts w:asciiTheme="minorHAnsi" w:hAnsiTheme="minorHAnsi" w:cstheme="minorHAnsi"/>
          <w:sz w:val="22"/>
          <w:szCs w:val="22"/>
          <w:lang w:val="pl-PL"/>
        </w:rPr>
      </w:pPr>
      <w:r w:rsidRPr="008D7091">
        <w:rPr>
          <w:rFonts w:asciiTheme="minorHAnsi" w:hAnsiTheme="minorHAnsi" w:cstheme="minorHAnsi"/>
          <w:color w:val="0A0A0A"/>
          <w:sz w:val="22"/>
          <w:szCs w:val="22"/>
          <w:lang w:val="pl-PL"/>
        </w:rPr>
        <w:t>Odstąpienie od Umowy powinno nastąpić w formie pisemnej pod rygorem nieważności.</w:t>
      </w:r>
    </w:p>
    <w:p w14:paraId="6E745CB8" w14:textId="6A3B9233" w:rsidR="008D7091" w:rsidRDefault="008D7091">
      <w:pPr>
        <w:pStyle w:val="Tekstpodstawowy"/>
        <w:numPr>
          <w:ilvl w:val="0"/>
          <w:numId w:val="37"/>
        </w:numPr>
        <w:spacing w:before="0" w:line="276" w:lineRule="auto"/>
        <w:jc w:val="both"/>
        <w:rPr>
          <w:rFonts w:asciiTheme="minorHAnsi" w:hAnsiTheme="minorHAnsi" w:cstheme="minorHAnsi"/>
          <w:sz w:val="22"/>
          <w:szCs w:val="22"/>
          <w:lang w:val="pl-PL"/>
        </w:rPr>
      </w:pPr>
      <w:r w:rsidRPr="008D7091">
        <w:rPr>
          <w:rFonts w:asciiTheme="minorHAnsi" w:hAnsiTheme="minorHAnsi" w:cstheme="minorHAnsi"/>
          <w:color w:val="0A0A0A"/>
          <w:sz w:val="22"/>
          <w:szCs w:val="22"/>
          <w:lang w:val="pl-PL"/>
        </w:rPr>
        <w:t xml:space="preserve">Odstąpienie od Umowy w przypadkach określonych w </w:t>
      </w:r>
      <w:r w:rsidR="005A234F">
        <w:rPr>
          <w:rFonts w:asciiTheme="minorHAnsi" w:hAnsiTheme="minorHAnsi" w:cstheme="minorHAnsi"/>
          <w:color w:val="0A0A0A"/>
          <w:sz w:val="22"/>
          <w:szCs w:val="22"/>
          <w:lang w:val="pl-PL"/>
        </w:rPr>
        <w:t>pkt</w:t>
      </w:r>
      <w:r w:rsidRPr="008D7091">
        <w:rPr>
          <w:rFonts w:asciiTheme="minorHAnsi" w:hAnsiTheme="minorHAnsi" w:cstheme="minorHAnsi"/>
          <w:color w:val="0A0A0A"/>
          <w:sz w:val="22"/>
          <w:szCs w:val="22"/>
          <w:lang w:val="pl-PL"/>
        </w:rPr>
        <w:t>. 1 i 2 nie pozbawia Zamawiającego prawa powierzenia poprawienia lub wykonania Przedmiotu Umowy innym podmiotom na koszt i ryzyko Wykonawcy bez konieczności uzyskania upoważnienia sądu.</w:t>
      </w:r>
    </w:p>
    <w:p w14:paraId="77C7D26E" w14:textId="77777777" w:rsidR="008D7091" w:rsidRDefault="008D7091">
      <w:pPr>
        <w:pStyle w:val="Tekstpodstawowy"/>
        <w:numPr>
          <w:ilvl w:val="0"/>
          <w:numId w:val="37"/>
        </w:numPr>
        <w:spacing w:before="0" w:line="276" w:lineRule="auto"/>
        <w:jc w:val="both"/>
        <w:rPr>
          <w:rFonts w:asciiTheme="minorHAnsi" w:hAnsiTheme="minorHAnsi" w:cstheme="minorHAnsi"/>
          <w:sz w:val="22"/>
          <w:szCs w:val="22"/>
          <w:lang w:val="pl-PL"/>
        </w:rPr>
      </w:pPr>
      <w:r w:rsidRPr="008D7091">
        <w:rPr>
          <w:rFonts w:asciiTheme="minorHAnsi" w:hAnsiTheme="minorHAnsi" w:cstheme="minorHAnsi"/>
          <w:color w:val="0A0A0A"/>
          <w:sz w:val="22"/>
          <w:szCs w:val="22"/>
          <w:lang w:val="pl-PL"/>
        </w:rPr>
        <w:t>Odstąpienie od Umowy przez Zamawiającego nie pozbawia go prawa dochodzenia kar umownych określonych w niniejszej umowie.</w:t>
      </w:r>
    </w:p>
    <w:p w14:paraId="27EAA9FF" w14:textId="77777777" w:rsidR="008D7091" w:rsidRPr="008D7091" w:rsidRDefault="008D7091">
      <w:pPr>
        <w:pStyle w:val="Tekstpodstawowy"/>
        <w:numPr>
          <w:ilvl w:val="0"/>
          <w:numId w:val="37"/>
        </w:numPr>
        <w:spacing w:before="0" w:line="276" w:lineRule="auto"/>
        <w:jc w:val="both"/>
        <w:rPr>
          <w:rFonts w:asciiTheme="minorHAnsi" w:hAnsiTheme="minorHAnsi" w:cstheme="minorHAnsi"/>
          <w:sz w:val="22"/>
          <w:szCs w:val="22"/>
          <w:lang w:val="pl-PL"/>
        </w:rPr>
      </w:pPr>
      <w:r w:rsidRPr="008D7091">
        <w:rPr>
          <w:rFonts w:asciiTheme="minorHAnsi" w:hAnsiTheme="minorHAnsi" w:cstheme="minorHAnsi"/>
          <w:color w:val="0A0A0A"/>
          <w:sz w:val="22"/>
          <w:szCs w:val="22"/>
          <w:lang w:val="pl-PL"/>
        </w:rPr>
        <w:t>W przypadku odstąpienia od umowy Wykonawcę i Zamawiającego obciążają obowiązki szczegółowe:</w:t>
      </w:r>
    </w:p>
    <w:p w14:paraId="5910B381" w14:textId="77777777" w:rsidR="008D7091" w:rsidRDefault="008D7091">
      <w:pPr>
        <w:pStyle w:val="Tekstpodstawowy"/>
        <w:numPr>
          <w:ilvl w:val="0"/>
          <w:numId w:val="39"/>
        </w:numPr>
        <w:spacing w:before="0" w:line="276" w:lineRule="auto"/>
        <w:jc w:val="both"/>
        <w:rPr>
          <w:rFonts w:asciiTheme="minorHAnsi" w:hAnsiTheme="minorHAnsi" w:cstheme="minorHAnsi"/>
          <w:sz w:val="22"/>
          <w:szCs w:val="22"/>
          <w:lang w:val="pl-PL"/>
        </w:rPr>
      </w:pPr>
      <w:r w:rsidRPr="008D7091">
        <w:rPr>
          <w:rFonts w:asciiTheme="minorHAnsi" w:hAnsiTheme="minorHAnsi" w:cstheme="minorHAnsi"/>
          <w:color w:val="0A0A0A"/>
          <w:sz w:val="22"/>
          <w:szCs w:val="22"/>
          <w:lang w:val="pl-PL"/>
        </w:rPr>
        <w:t>Wykonawca przerwie wszelkie prace;</w:t>
      </w:r>
    </w:p>
    <w:p w14:paraId="42A1E569" w14:textId="2DE20465" w:rsidR="008D7091" w:rsidRDefault="008D7091">
      <w:pPr>
        <w:pStyle w:val="Tekstpodstawowy"/>
        <w:numPr>
          <w:ilvl w:val="0"/>
          <w:numId w:val="39"/>
        </w:numPr>
        <w:spacing w:before="0" w:line="276" w:lineRule="auto"/>
        <w:jc w:val="both"/>
        <w:rPr>
          <w:rFonts w:asciiTheme="minorHAnsi" w:hAnsiTheme="minorHAnsi" w:cstheme="minorHAnsi"/>
          <w:sz w:val="22"/>
          <w:szCs w:val="22"/>
          <w:lang w:val="pl-PL"/>
        </w:rPr>
      </w:pPr>
      <w:r w:rsidRPr="008D7091">
        <w:rPr>
          <w:rFonts w:asciiTheme="minorHAnsi" w:hAnsiTheme="minorHAnsi" w:cstheme="minorHAnsi"/>
          <w:color w:val="0A0A0A"/>
          <w:sz w:val="22"/>
          <w:szCs w:val="22"/>
          <w:lang w:val="pl-PL"/>
        </w:rPr>
        <w:t>w ciągu 7 dni od daty odstąpienia Wykonawca sporządzi zestawienie zawierające wykaz</w:t>
      </w:r>
      <w:r w:rsidR="005A234F">
        <w:rPr>
          <w:rFonts w:asciiTheme="minorHAnsi" w:hAnsiTheme="minorHAnsi" w:cstheme="minorHAnsi"/>
          <w:color w:val="0A0A0A"/>
          <w:sz w:val="22"/>
          <w:szCs w:val="22"/>
          <w:lang w:val="pl-PL"/>
        </w:rPr>
        <w:br/>
      </w:r>
      <w:r w:rsidRPr="008D7091">
        <w:rPr>
          <w:rFonts w:asciiTheme="minorHAnsi" w:hAnsiTheme="minorHAnsi" w:cstheme="minorHAnsi"/>
          <w:color w:val="0A0A0A"/>
          <w:sz w:val="22"/>
          <w:szCs w:val="22"/>
          <w:lang w:val="pl-PL"/>
        </w:rPr>
        <w:t>i określenie stopnia zaawansowania poszczególnych opracowań wraz z określeniem wartości wykonanych opracowań według stanu na dzień odstąpienia w oparciu o ceny jednostkowe użyte przez Wykonawcę przy sporządzaniu oferty.</w:t>
      </w:r>
    </w:p>
    <w:p w14:paraId="5CB90E6E" w14:textId="77777777" w:rsidR="008D7091" w:rsidRDefault="008D7091">
      <w:pPr>
        <w:pStyle w:val="Tekstpodstawowy"/>
        <w:numPr>
          <w:ilvl w:val="0"/>
          <w:numId w:val="39"/>
        </w:numPr>
        <w:spacing w:before="0" w:line="276" w:lineRule="auto"/>
        <w:jc w:val="both"/>
        <w:rPr>
          <w:rFonts w:asciiTheme="minorHAnsi" w:hAnsiTheme="minorHAnsi" w:cstheme="minorHAnsi"/>
          <w:sz w:val="22"/>
          <w:szCs w:val="22"/>
          <w:lang w:val="pl-PL"/>
        </w:rPr>
      </w:pPr>
      <w:r w:rsidRPr="008D7091">
        <w:rPr>
          <w:rFonts w:asciiTheme="minorHAnsi" w:hAnsiTheme="minorHAnsi" w:cstheme="minorHAnsi"/>
          <w:color w:val="0A0A0A"/>
          <w:sz w:val="22"/>
          <w:szCs w:val="22"/>
          <w:lang w:val="pl-PL"/>
        </w:rPr>
        <w:t>w terminie 21 dni od daty przedłożenia zestawienia Zamawiający dokona ustalenia prawidłowości wyceny</w:t>
      </w:r>
      <w:r>
        <w:rPr>
          <w:rFonts w:asciiTheme="minorHAnsi" w:hAnsiTheme="minorHAnsi" w:cstheme="minorHAnsi"/>
          <w:sz w:val="22"/>
          <w:szCs w:val="22"/>
          <w:lang w:val="pl-PL"/>
        </w:rPr>
        <w:t xml:space="preserve"> </w:t>
      </w:r>
      <w:r w:rsidRPr="008D7091">
        <w:rPr>
          <w:rFonts w:asciiTheme="minorHAnsi" w:hAnsiTheme="minorHAnsi" w:cstheme="minorHAnsi"/>
          <w:color w:val="0A0A0A"/>
          <w:sz w:val="22"/>
          <w:szCs w:val="22"/>
          <w:lang w:val="pl-PL"/>
        </w:rPr>
        <w:t>wartości prac wykonanych przez Wykonawcę na dzień odstąpienia</w:t>
      </w:r>
      <w:r w:rsidRPr="008D7091">
        <w:rPr>
          <w:rFonts w:asciiTheme="minorHAnsi" w:hAnsiTheme="minorHAnsi" w:cstheme="minorHAnsi"/>
          <w:color w:val="2D2D2D"/>
          <w:sz w:val="22"/>
          <w:szCs w:val="22"/>
          <w:lang w:val="pl-PL"/>
        </w:rPr>
        <w:t>;</w:t>
      </w:r>
    </w:p>
    <w:p w14:paraId="5B0B090D" w14:textId="0C4F63EC" w:rsidR="008D7091" w:rsidRPr="008D7091" w:rsidRDefault="008D7091">
      <w:pPr>
        <w:pStyle w:val="Tekstpodstawowy"/>
        <w:numPr>
          <w:ilvl w:val="0"/>
          <w:numId w:val="39"/>
        </w:numPr>
        <w:spacing w:before="0" w:line="276" w:lineRule="auto"/>
        <w:jc w:val="both"/>
        <w:rPr>
          <w:rFonts w:asciiTheme="minorHAnsi" w:hAnsiTheme="minorHAnsi" w:cstheme="minorHAnsi"/>
          <w:sz w:val="22"/>
          <w:szCs w:val="22"/>
          <w:lang w:val="pl-PL"/>
        </w:rPr>
      </w:pPr>
      <w:r w:rsidRPr="008D7091">
        <w:rPr>
          <w:rFonts w:asciiTheme="minorHAnsi" w:hAnsiTheme="minorHAnsi" w:cstheme="minorHAnsi"/>
          <w:color w:val="0A0A0A"/>
          <w:sz w:val="22"/>
          <w:szCs w:val="22"/>
          <w:lang w:val="pl-PL"/>
        </w:rPr>
        <w:t xml:space="preserve">Zamawiający zobowiązany jest do zapłaty wynagrodzenia wyłącznie za zrealizowane do dnia </w:t>
      </w:r>
      <w:r w:rsidRPr="008D7091">
        <w:rPr>
          <w:rFonts w:asciiTheme="minorHAnsi" w:hAnsiTheme="minorHAnsi" w:cstheme="minorHAnsi"/>
          <w:color w:val="0A0A0A"/>
          <w:sz w:val="22"/>
          <w:szCs w:val="22"/>
          <w:lang w:val="pl-PL"/>
        </w:rPr>
        <w:lastRenderedPageBreak/>
        <w:t>odstąpienia opracowania. Zamawiający nie zapłaci Wykonawcy wynagrodzenia za zrealizowaną część opracowań, która nie mogłaby być przez Zamawiającego wykorzystana lub byłaby dla Zamawiającego nieprzydatna</w:t>
      </w:r>
      <w:r w:rsidRPr="008D7091">
        <w:rPr>
          <w:rFonts w:asciiTheme="minorHAnsi" w:hAnsiTheme="minorHAnsi" w:cstheme="minorHAnsi"/>
          <w:color w:val="2D2D2D"/>
          <w:sz w:val="22"/>
          <w:szCs w:val="22"/>
          <w:lang w:val="pl-PL"/>
        </w:rPr>
        <w:t>.</w:t>
      </w:r>
    </w:p>
    <w:p w14:paraId="197D0038" w14:textId="77777777" w:rsidR="008D7091" w:rsidRPr="008D7091" w:rsidRDefault="008D7091">
      <w:pPr>
        <w:pStyle w:val="Tekstpodstawowy"/>
        <w:numPr>
          <w:ilvl w:val="0"/>
          <w:numId w:val="37"/>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Odstąpienie od Umowy nie zwalnia Wykonawcy z jego zobowiązań z tytułu wad dokumentacji wykonanej do dnia odstąpienia ani gwarancji lub rękojmi w zakresie zrealizowanych prac</w:t>
      </w:r>
      <w:r w:rsidRPr="002B5F50">
        <w:rPr>
          <w:rFonts w:asciiTheme="minorHAnsi" w:hAnsiTheme="minorHAnsi" w:cstheme="minorHAnsi"/>
          <w:color w:val="3F3F3F"/>
          <w:sz w:val="22"/>
          <w:szCs w:val="22"/>
          <w:lang w:val="pl-PL"/>
        </w:rPr>
        <w:t>.</w:t>
      </w:r>
    </w:p>
    <w:p w14:paraId="7B9AC1A7" w14:textId="714259D4" w:rsidR="008D7091" w:rsidRPr="008D7091" w:rsidRDefault="008D7091">
      <w:pPr>
        <w:pStyle w:val="Tekstpodstawowy"/>
        <w:numPr>
          <w:ilvl w:val="0"/>
          <w:numId w:val="37"/>
        </w:numPr>
        <w:spacing w:before="0" w:line="276" w:lineRule="auto"/>
        <w:jc w:val="both"/>
        <w:rPr>
          <w:rFonts w:asciiTheme="minorHAnsi" w:hAnsiTheme="minorHAnsi" w:cstheme="minorHAnsi"/>
          <w:sz w:val="22"/>
          <w:szCs w:val="22"/>
          <w:lang w:val="pl-PL"/>
        </w:rPr>
      </w:pPr>
      <w:r w:rsidRPr="008D7091">
        <w:rPr>
          <w:rFonts w:asciiTheme="minorHAnsi" w:hAnsiTheme="minorHAnsi" w:cstheme="minorHAnsi"/>
          <w:color w:val="0A0A0A"/>
          <w:sz w:val="22"/>
          <w:szCs w:val="22"/>
          <w:lang w:val="pl-PL"/>
        </w:rPr>
        <w:t>Zamawiający może odstąpić od części Umowy na zasadach określonych w niniejszej umowie</w:t>
      </w:r>
      <w:r w:rsidRPr="008D7091">
        <w:rPr>
          <w:rFonts w:asciiTheme="minorHAnsi" w:hAnsiTheme="minorHAnsi" w:cstheme="minorHAnsi"/>
          <w:color w:val="3F3F3F"/>
          <w:sz w:val="22"/>
          <w:szCs w:val="22"/>
          <w:lang w:val="pl-PL"/>
        </w:rPr>
        <w:t>.</w:t>
      </w:r>
    </w:p>
    <w:p w14:paraId="7B041448" w14:textId="77777777" w:rsidR="008D7091" w:rsidRPr="002B5F50" w:rsidRDefault="008D7091" w:rsidP="008D7091">
      <w:pPr>
        <w:spacing w:line="276" w:lineRule="auto"/>
        <w:jc w:val="both"/>
        <w:rPr>
          <w:rFonts w:cstheme="minorHAnsi"/>
          <w:lang w:val="pl-PL"/>
        </w:rPr>
        <w:sectPr w:rsidR="008D7091" w:rsidRPr="002B5F50" w:rsidSect="008D7091">
          <w:footerReference w:type="default" r:id="rId13"/>
          <w:type w:val="continuous"/>
          <w:pgSz w:w="11910" w:h="16840"/>
          <w:pgMar w:top="1000" w:right="940" w:bottom="1160" w:left="980" w:header="708" w:footer="708" w:gutter="0"/>
          <w:cols w:space="708"/>
        </w:sectPr>
      </w:pPr>
    </w:p>
    <w:p w14:paraId="668B0EA8" w14:textId="77777777" w:rsidR="008D7091" w:rsidRPr="002B5F50" w:rsidRDefault="008D7091" w:rsidP="008D7091">
      <w:pPr>
        <w:spacing w:line="276" w:lineRule="auto"/>
        <w:jc w:val="both"/>
        <w:rPr>
          <w:rFonts w:eastAsia="Arial" w:cstheme="minorHAnsi"/>
          <w:bCs/>
          <w:lang w:val="pl-PL"/>
        </w:rPr>
      </w:pPr>
    </w:p>
    <w:p w14:paraId="7FBE30A6" w14:textId="77777777" w:rsidR="008D7091" w:rsidRPr="002B5F50" w:rsidRDefault="008D7091" w:rsidP="008D7091">
      <w:pPr>
        <w:spacing w:line="276" w:lineRule="auto"/>
        <w:jc w:val="center"/>
        <w:rPr>
          <w:rFonts w:eastAsia="Times New Roman" w:cstheme="minorHAnsi"/>
          <w:b/>
          <w:bCs/>
          <w:lang w:val="pl-PL"/>
        </w:rPr>
      </w:pPr>
      <w:r w:rsidRPr="002B5F50">
        <w:rPr>
          <w:rFonts w:eastAsia="Times New Roman" w:cstheme="minorHAnsi"/>
          <w:b/>
          <w:bCs/>
          <w:color w:val="0A0A0A"/>
          <w:lang w:val="pl-PL"/>
        </w:rPr>
        <w:t>§ 14</w:t>
      </w:r>
    </w:p>
    <w:p w14:paraId="3E5D468B" w14:textId="77777777" w:rsidR="008D7091" w:rsidRPr="002B5F50" w:rsidRDefault="008D7091" w:rsidP="008D7091">
      <w:pPr>
        <w:spacing w:line="276" w:lineRule="auto"/>
        <w:jc w:val="center"/>
        <w:rPr>
          <w:rFonts w:cstheme="minorHAnsi"/>
          <w:b/>
          <w:bCs/>
          <w:color w:val="0A0A0A"/>
          <w:lang w:val="pl-PL"/>
        </w:rPr>
      </w:pPr>
      <w:r w:rsidRPr="002B5F50">
        <w:rPr>
          <w:rFonts w:cstheme="minorHAnsi"/>
          <w:b/>
          <w:bCs/>
          <w:color w:val="0A0A0A"/>
          <w:lang w:val="pl-PL"/>
        </w:rPr>
        <w:t>Rękojmia i gwarancja</w:t>
      </w:r>
    </w:p>
    <w:p w14:paraId="4A495C39" w14:textId="77777777" w:rsidR="00FA7729" w:rsidRPr="00FA7729" w:rsidRDefault="008D7091">
      <w:pPr>
        <w:pStyle w:val="Tekstpodstawowy"/>
        <w:numPr>
          <w:ilvl w:val="0"/>
          <w:numId w:val="40"/>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color w:val="0A0A0A"/>
          <w:sz w:val="22"/>
          <w:szCs w:val="22"/>
          <w:lang w:val="pl-PL"/>
        </w:rPr>
        <w:t>Wykonawca</w:t>
      </w:r>
      <w:r w:rsidRPr="00FA7729">
        <w:rPr>
          <w:rFonts w:asciiTheme="minorHAnsi" w:hAnsiTheme="minorHAnsi" w:cstheme="minorHAnsi"/>
          <w:sz w:val="22"/>
          <w:szCs w:val="22"/>
          <w:lang w:val="pl-PL"/>
        </w:rPr>
        <w:t xml:space="preserve"> udziela Zamawiającemu 36 miesięcznej gwarancji jakości na Przedmiot umowy, licząc od dnia następnego po dniu podpisania protokołu zdawczo - odbiorczego. </w:t>
      </w:r>
    </w:p>
    <w:p w14:paraId="290723D1" w14:textId="715FB8F9" w:rsidR="00FA7729" w:rsidRPr="000411C9" w:rsidRDefault="008D7091">
      <w:pPr>
        <w:pStyle w:val="Tekstpodstawowy"/>
        <w:numPr>
          <w:ilvl w:val="0"/>
          <w:numId w:val="40"/>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sz w:val="22"/>
          <w:szCs w:val="22"/>
          <w:lang w:val="pl-PL"/>
        </w:rPr>
        <w:t>Strony ustalają następujący sposób postępowania w przypadku ujawnienia wad Przedmiotu umowy</w:t>
      </w:r>
      <w:r w:rsidR="000411C9">
        <w:rPr>
          <w:rFonts w:asciiTheme="minorHAnsi" w:hAnsiTheme="minorHAnsi" w:cstheme="minorHAnsi"/>
          <w:sz w:val="22"/>
          <w:szCs w:val="22"/>
          <w:lang w:val="pl-PL"/>
        </w:rPr>
        <w:br/>
      </w:r>
      <w:r w:rsidRPr="000411C9">
        <w:rPr>
          <w:rFonts w:asciiTheme="minorHAnsi" w:hAnsiTheme="minorHAnsi" w:cstheme="minorHAnsi"/>
          <w:sz w:val="22"/>
          <w:szCs w:val="22"/>
          <w:lang w:val="pl-PL"/>
        </w:rPr>
        <w:t xml:space="preserve">w okresie gwarancji: </w:t>
      </w:r>
    </w:p>
    <w:p w14:paraId="3962B530" w14:textId="77777777" w:rsidR="00FA7729" w:rsidRPr="00FA7729" w:rsidRDefault="008D7091">
      <w:pPr>
        <w:pStyle w:val="Tekstpodstawowy"/>
        <w:numPr>
          <w:ilvl w:val="0"/>
          <w:numId w:val="41"/>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sz w:val="22"/>
          <w:szCs w:val="22"/>
          <w:lang w:val="pl-PL"/>
        </w:rPr>
        <w:t>W razie ujawnienia wad, za które Wykonawca ponosi odpowiedzialność, Zamawiający zgłosi Wykonawcy wady na piśmie;</w:t>
      </w:r>
    </w:p>
    <w:p w14:paraId="578BE101" w14:textId="67E688F5" w:rsidR="00FA7729" w:rsidRPr="00FA7729" w:rsidRDefault="008D7091">
      <w:pPr>
        <w:pStyle w:val="Tekstpodstawowy"/>
        <w:numPr>
          <w:ilvl w:val="0"/>
          <w:numId w:val="41"/>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sz w:val="22"/>
          <w:szCs w:val="22"/>
          <w:lang w:val="pl-PL"/>
        </w:rPr>
        <w:t>Wykonawca zobowiązuje się do bezpłatnego usunięcia wad w dokumentacji projektowej</w:t>
      </w:r>
      <w:r w:rsidR="000411C9">
        <w:rPr>
          <w:rFonts w:asciiTheme="minorHAnsi" w:hAnsiTheme="minorHAnsi" w:cstheme="minorHAnsi"/>
          <w:sz w:val="22"/>
          <w:szCs w:val="22"/>
          <w:lang w:val="pl-PL"/>
        </w:rPr>
        <w:br/>
      </w:r>
      <w:r w:rsidRPr="00FA7729">
        <w:rPr>
          <w:rFonts w:asciiTheme="minorHAnsi" w:hAnsiTheme="minorHAnsi" w:cstheme="minorHAnsi"/>
          <w:sz w:val="22"/>
          <w:szCs w:val="22"/>
          <w:lang w:val="pl-PL"/>
        </w:rPr>
        <w:t xml:space="preserve">w terminie do 14 dni od dnia otrzymania zgłoszenia, a w uzasadnionym przypadku w innym uzgodnionym przez Strony terminie; </w:t>
      </w:r>
    </w:p>
    <w:p w14:paraId="59794235" w14:textId="77777777" w:rsidR="00FA7729" w:rsidRPr="00FA7729" w:rsidRDefault="008D7091">
      <w:pPr>
        <w:pStyle w:val="Tekstpodstawowy"/>
        <w:numPr>
          <w:ilvl w:val="0"/>
          <w:numId w:val="41"/>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sz w:val="22"/>
          <w:szCs w:val="22"/>
          <w:lang w:val="pl-PL"/>
        </w:rPr>
        <w:t xml:space="preserve">W przypadku nieusunięcia przez Wykonawcę zgłoszonej wady w wyznaczonym terminie, Zamawiającemu przysługiwać będzie prawo zlecenia usunięcia zaistniałej wady osobie trzeciej na koszt i ryzyko Wykonawcy. W takim wypadku Wykonawca nie może sprzeciwić się ze względu na przysługujące mu prawa autorskie osobiste do Przedmiotu umowy i upoważnia Zamawiającego do wykonywania w tym zakresie osobistych praw autorskich, a także do udzielania zgody na ich wykonywanie osobie trzeciej. </w:t>
      </w:r>
    </w:p>
    <w:p w14:paraId="2E91B2A2" w14:textId="77777777" w:rsidR="00FA7729" w:rsidRPr="00FA7729" w:rsidRDefault="008D7091">
      <w:pPr>
        <w:pStyle w:val="Tekstpodstawowy"/>
        <w:numPr>
          <w:ilvl w:val="0"/>
          <w:numId w:val="41"/>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sz w:val="22"/>
          <w:szCs w:val="22"/>
          <w:lang w:val="pl-PL"/>
        </w:rPr>
        <w:t xml:space="preserve">Jeżeli w wykonaniu obowiązku usunięcia wad Wykonawca dokonał istotnych zmian Przedmiotu umowy, termin gwarancji biegnie na nowo od chwili usunięcia wad i dostarczenia poprawionego Przedmiotu umowy do Zamawiającego. </w:t>
      </w:r>
    </w:p>
    <w:p w14:paraId="7828CD27" w14:textId="67F413AE" w:rsidR="00FA7729" w:rsidRPr="00FA7729" w:rsidRDefault="008D7091">
      <w:pPr>
        <w:pStyle w:val="Tekstpodstawowy"/>
        <w:numPr>
          <w:ilvl w:val="0"/>
          <w:numId w:val="41"/>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sz w:val="22"/>
          <w:szCs w:val="22"/>
          <w:lang w:val="pl-PL"/>
        </w:rPr>
        <w:t>Wykonawca jest odpowiedzialny względem Zamawiającego z tytułu rękojmi za wady Przedmiotu umowy. Strony postanawiają, że termin rękojmi za wady Przedmiotu umowy skończy się wraz</w:t>
      </w:r>
      <w:r w:rsidR="000411C9">
        <w:rPr>
          <w:rFonts w:asciiTheme="minorHAnsi" w:hAnsiTheme="minorHAnsi" w:cstheme="minorHAnsi"/>
          <w:sz w:val="22"/>
          <w:szCs w:val="22"/>
          <w:lang w:val="pl-PL"/>
        </w:rPr>
        <w:br/>
      </w:r>
      <w:r w:rsidRPr="00FA7729">
        <w:rPr>
          <w:rFonts w:asciiTheme="minorHAnsi" w:hAnsiTheme="minorHAnsi" w:cstheme="minorHAnsi"/>
          <w:sz w:val="22"/>
          <w:szCs w:val="22"/>
          <w:lang w:val="pl-PL"/>
        </w:rPr>
        <w:t xml:space="preserve">z upływem terminu rękojmi za wady robót budowlanych, wykonanych na podstawie tej dokumentacji projektowej.  </w:t>
      </w:r>
    </w:p>
    <w:p w14:paraId="6BA37E09" w14:textId="3E162AC1" w:rsidR="00FA7729" w:rsidRPr="00FA7729" w:rsidRDefault="008D7091">
      <w:pPr>
        <w:pStyle w:val="Tekstpodstawowy"/>
        <w:numPr>
          <w:ilvl w:val="0"/>
          <w:numId w:val="41"/>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sz w:val="22"/>
          <w:szCs w:val="22"/>
          <w:lang w:val="pl-PL"/>
        </w:rPr>
        <w:t>Zamawiający może wykonywać uprawnienia z tytułu gwarancji niezależnie od uprawnień wynikających z rękojmi. Jednakże w razie wykonywania przez Zamawiającego uprawnień</w:t>
      </w:r>
      <w:r w:rsidR="000411C9">
        <w:rPr>
          <w:rFonts w:asciiTheme="minorHAnsi" w:hAnsiTheme="minorHAnsi" w:cstheme="minorHAnsi"/>
          <w:sz w:val="22"/>
          <w:szCs w:val="22"/>
          <w:lang w:val="pl-PL"/>
        </w:rPr>
        <w:br/>
      </w:r>
      <w:r w:rsidRPr="00FA7729">
        <w:rPr>
          <w:rFonts w:asciiTheme="minorHAnsi" w:hAnsiTheme="minorHAnsi" w:cstheme="minorHAnsi"/>
          <w:sz w:val="22"/>
          <w:szCs w:val="22"/>
          <w:lang w:val="pl-PL"/>
        </w:rPr>
        <w:t xml:space="preserve">z gwarancji bieg terminu do wykonania uprawnień z tytułu rękojmi ulega zawieszeniu z dniem zawiadomienia Wykonawcy o wadzie. Termin ten biegnie dalej od dnia odmowy przez Wykonawcę wykonania obowiązków wynikających z gwarancji albo bezskutecznego upływu czasu na ich wykonanie. </w:t>
      </w:r>
    </w:p>
    <w:p w14:paraId="0A79ACC3" w14:textId="4AE8DB77" w:rsidR="008D7091" w:rsidRPr="00FA7729" w:rsidRDefault="008D7091">
      <w:pPr>
        <w:pStyle w:val="Tekstpodstawowy"/>
        <w:numPr>
          <w:ilvl w:val="0"/>
          <w:numId w:val="41"/>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sz w:val="22"/>
          <w:szCs w:val="22"/>
          <w:lang w:val="pl-PL"/>
        </w:rPr>
        <w:t xml:space="preserve">O wszelkich wadach i brakach Przedmiotu umowy, dostrzeżonych przez Zamawiającego po dokonaniu odbioru, w okresie rękojmi za wady, w szczególności w trakcie wykonywania zadania inwestycyjnego realizowanego w oparciu o Przedmiot umowy, Zamawiający winien powiadomić Wykonawcę na piśmie, a Wykonawca w ramach obowiązków wynikających z rękojmi zobowiązuje się je usunąć w terminie 14 dni od daty powiadomienia go przez Zamawiającego o tych wadach lub brakach, własnym staraniem i na własny koszt, bez prawa żądania dodatkowego wynagrodzenia. </w:t>
      </w:r>
    </w:p>
    <w:p w14:paraId="78E57CB1" w14:textId="77777777" w:rsidR="008D7091" w:rsidRPr="00FA7729" w:rsidRDefault="008D7091" w:rsidP="008D7091">
      <w:pPr>
        <w:spacing w:line="276" w:lineRule="auto"/>
        <w:jc w:val="both"/>
        <w:rPr>
          <w:rFonts w:eastAsia="Times New Roman" w:cstheme="minorHAnsi"/>
          <w:b/>
          <w:bCs/>
          <w:color w:val="0A0A0A"/>
          <w:lang w:val="pl-PL"/>
        </w:rPr>
      </w:pPr>
    </w:p>
    <w:p w14:paraId="16B06030" w14:textId="77777777" w:rsidR="0033235A" w:rsidRDefault="0033235A" w:rsidP="00FA7729">
      <w:pPr>
        <w:spacing w:line="276" w:lineRule="auto"/>
        <w:jc w:val="center"/>
        <w:rPr>
          <w:rFonts w:eastAsia="Times New Roman" w:cstheme="minorHAnsi"/>
          <w:b/>
          <w:bCs/>
          <w:color w:val="0A0A0A"/>
          <w:lang w:val="pl-PL"/>
        </w:rPr>
      </w:pPr>
    </w:p>
    <w:p w14:paraId="1051AC01" w14:textId="77777777" w:rsidR="0033235A" w:rsidRDefault="0033235A" w:rsidP="00FA7729">
      <w:pPr>
        <w:spacing w:line="276" w:lineRule="auto"/>
        <w:jc w:val="center"/>
        <w:rPr>
          <w:rFonts w:eastAsia="Times New Roman" w:cstheme="minorHAnsi"/>
          <w:b/>
          <w:bCs/>
          <w:color w:val="0A0A0A"/>
          <w:lang w:val="pl-PL"/>
        </w:rPr>
      </w:pPr>
    </w:p>
    <w:p w14:paraId="16ED99ED" w14:textId="0766DDA5" w:rsidR="008D7091" w:rsidRPr="002B5F50" w:rsidRDefault="008D7091" w:rsidP="00FA7729">
      <w:pPr>
        <w:spacing w:line="276" w:lineRule="auto"/>
        <w:jc w:val="center"/>
        <w:rPr>
          <w:rFonts w:eastAsia="Times New Roman" w:cstheme="minorHAnsi"/>
          <w:b/>
          <w:bCs/>
          <w:lang w:val="pl-PL"/>
        </w:rPr>
      </w:pPr>
      <w:r w:rsidRPr="002B5F50">
        <w:rPr>
          <w:rFonts w:eastAsia="Times New Roman" w:cstheme="minorHAnsi"/>
          <w:b/>
          <w:bCs/>
          <w:color w:val="0A0A0A"/>
          <w:lang w:val="pl-PL"/>
        </w:rPr>
        <w:lastRenderedPageBreak/>
        <w:t>§ 15</w:t>
      </w:r>
    </w:p>
    <w:p w14:paraId="34058414" w14:textId="623840D7" w:rsidR="008D7091" w:rsidRPr="00FA7729" w:rsidRDefault="008D7091" w:rsidP="00FA7729">
      <w:pPr>
        <w:spacing w:line="276" w:lineRule="auto"/>
        <w:jc w:val="center"/>
        <w:rPr>
          <w:rFonts w:cstheme="minorHAnsi"/>
          <w:b/>
          <w:bCs/>
          <w:color w:val="0A0A0A"/>
          <w:lang w:val="pl-PL"/>
        </w:rPr>
      </w:pPr>
      <w:r w:rsidRPr="002B5F50">
        <w:rPr>
          <w:rFonts w:cstheme="minorHAnsi"/>
          <w:b/>
          <w:bCs/>
          <w:color w:val="0A0A0A"/>
          <w:lang w:val="pl-PL"/>
        </w:rPr>
        <w:t>Zabezpieczenie należytego wykonania umowy</w:t>
      </w:r>
    </w:p>
    <w:p w14:paraId="62717B29" w14:textId="77777777" w:rsidR="00FA7729" w:rsidRDefault="008D7091">
      <w:pPr>
        <w:pStyle w:val="Tekstpodstawowy"/>
        <w:numPr>
          <w:ilvl w:val="0"/>
          <w:numId w:val="42"/>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 xml:space="preserve">Wykonawca przed zawarciem Umowy wniesie zabezpieczenie należytego wykonania Umowy w sposób i na warunkach określonych w Pzp w wysokości ............. złotych (słownie </w:t>
      </w:r>
      <w:r w:rsidRPr="002B5F50">
        <w:rPr>
          <w:rFonts w:asciiTheme="minorHAnsi" w:hAnsiTheme="minorHAnsi" w:cstheme="minorHAnsi"/>
          <w:color w:val="2D2D2D"/>
          <w:sz w:val="22"/>
          <w:szCs w:val="22"/>
          <w:lang w:val="pl-PL"/>
        </w:rPr>
        <w:t xml:space="preserve">: </w:t>
      </w:r>
      <w:r w:rsidRPr="002B5F50">
        <w:rPr>
          <w:rFonts w:asciiTheme="minorHAnsi" w:hAnsiTheme="minorHAnsi" w:cstheme="minorHAnsi"/>
          <w:color w:val="0A0A0A"/>
          <w:sz w:val="22"/>
          <w:szCs w:val="22"/>
          <w:lang w:val="pl-PL"/>
        </w:rPr>
        <w:t>..........), co odpowiada 3 % ceny całkowitej podanej w ofercie</w:t>
      </w:r>
      <w:r w:rsidRPr="002B5F50">
        <w:rPr>
          <w:rFonts w:asciiTheme="minorHAnsi" w:hAnsiTheme="minorHAnsi" w:cstheme="minorHAnsi"/>
          <w:color w:val="424242"/>
          <w:sz w:val="22"/>
          <w:szCs w:val="22"/>
          <w:lang w:val="pl-PL"/>
        </w:rPr>
        <w:t>.</w:t>
      </w:r>
    </w:p>
    <w:p w14:paraId="3C0F8902" w14:textId="77777777" w:rsidR="00FA7729" w:rsidRPr="00FA7729" w:rsidRDefault="008D7091">
      <w:pPr>
        <w:pStyle w:val="Tekstpodstawowy"/>
        <w:numPr>
          <w:ilvl w:val="0"/>
          <w:numId w:val="42"/>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color w:val="0A0A0A"/>
          <w:sz w:val="22"/>
          <w:szCs w:val="22"/>
          <w:lang w:val="pl-PL"/>
        </w:rPr>
        <w:t xml:space="preserve">Jeżeli zabezpieczenie należytego wykonania Umowy następuje w pieniądzu, to jego wniesienie następuje w ten </w:t>
      </w:r>
      <w:r w:rsidRPr="00FA7729">
        <w:rPr>
          <w:rFonts w:asciiTheme="minorHAnsi" w:hAnsiTheme="minorHAnsi" w:cstheme="minorHAnsi"/>
          <w:color w:val="1C1C1C"/>
          <w:sz w:val="22"/>
          <w:szCs w:val="22"/>
          <w:lang w:val="pl-PL"/>
        </w:rPr>
        <w:t xml:space="preserve">sposób, </w:t>
      </w:r>
      <w:r w:rsidRPr="00FA7729">
        <w:rPr>
          <w:rFonts w:asciiTheme="minorHAnsi" w:hAnsiTheme="minorHAnsi" w:cstheme="minorHAnsi"/>
          <w:color w:val="0A0A0A"/>
          <w:sz w:val="22"/>
          <w:szCs w:val="22"/>
          <w:lang w:val="pl-PL"/>
        </w:rPr>
        <w:t>że 100% kwoty zabezpieczenia Wykonawca wpłaci na rachunek bankowy Zamawiającego</w:t>
      </w:r>
      <w:r w:rsidR="00FA7729" w:rsidRPr="00FA7729">
        <w:rPr>
          <w:rFonts w:asciiTheme="minorHAnsi" w:hAnsiTheme="minorHAnsi" w:cstheme="minorHAnsi"/>
          <w:color w:val="0A0A0A"/>
          <w:sz w:val="22"/>
          <w:szCs w:val="22"/>
          <w:lang w:val="pl-PL"/>
        </w:rPr>
        <w:t>.</w:t>
      </w:r>
    </w:p>
    <w:p w14:paraId="2595CC5E" w14:textId="77777777" w:rsidR="00FA7729" w:rsidRDefault="008D7091">
      <w:pPr>
        <w:pStyle w:val="Tekstpodstawowy"/>
        <w:numPr>
          <w:ilvl w:val="0"/>
          <w:numId w:val="42"/>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color w:val="0A0A0A"/>
          <w:sz w:val="22"/>
          <w:szCs w:val="22"/>
          <w:lang w:val="pl-PL"/>
        </w:rPr>
        <w:t>Zamawiający  zwróci zabezpieczenie należytego wykonania Umowy w następujący sposób</w:t>
      </w:r>
      <w:r w:rsidRPr="00FA7729">
        <w:rPr>
          <w:rFonts w:asciiTheme="minorHAnsi" w:hAnsiTheme="minorHAnsi" w:cstheme="minorHAnsi"/>
          <w:color w:val="424242"/>
          <w:sz w:val="22"/>
          <w:szCs w:val="22"/>
          <w:lang w:val="pl-PL"/>
        </w:rPr>
        <w:t>:</w:t>
      </w:r>
    </w:p>
    <w:p w14:paraId="7C0A4A13" w14:textId="6D91A795" w:rsidR="00FA7729" w:rsidRDefault="008D7091">
      <w:pPr>
        <w:pStyle w:val="Tekstpodstawowy"/>
        <w:numPr>
          <w:ilvl w:val="0"/>
          <w:numId w:val="43"/>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color w:val="0A0A0A"/>
          <w:sz w:val="22"/>
          <w:szCs w:val="22"/>
          <w:lang w:val="pl-PL"/>
        </w:rPr>
        <w:t xml:space="preserve">70% zabezpieczenia gwarantującą wykonanie przedmiotu umowy zgodnie </w:t>
      </w:r>
      <w:r w:rsidRPr="00FA7729">
        <w:rPr>
          <w:rFonts w:asciiTheme="minorHAnsi" w:hAnsiTheme="minorHAnsi" w:cstheme="minorHAnsi"/>
          <w:color w:val="1C1C1C"/>
          <w:sz w:val="22"/>
          <w:szCs w:val="22"/>
          <w:lang w:val="pl-PL"/>
        </w:rPr>
        <w:t xml:space="preserve">z </w:t>
      </w:r>
      <w:r w:rsidRPr="00FA7729">
        <w:rPr>
          <w:rFonts w:asciiTheme="minorHAnsi" w:hAnsiTheme="minorHAnsi" w:cstheme="minorHAnsi"/>
          <w:color w:val="0A0A0A"/>
          <w:sz w:val="22"/>
          <w:szCs w:val="22"/>
          <w:lang w:val="pl-PL"/>
        </w:rPr>
        <w:t xml:space="preserve">umową, zostanie zwrócone w terminie 30 dni od dnia wykonania zamówienia w zakresie </w:t>
      </w:r>
      <w:r w:rsidR="009B2866">
        <w:rPr>
          <w:rFonts w:asciiTheme="minorHAnsi" w:hAnsiTheme="minorHAnsi" w:cstheme="minorHAnsi"/>
          <w:color w:val="0A0A0A"/>
          <w:sz w:val="22"/>
          <w:szCs w:val="22"/>
          <w:lang w:val="pl-PL"/>
        </w:rPr>
        <w:t>Zadania nr 1</w:t>
      </w:r>
      <w:r w:rsidRPr="00FA7729">
        <w:rPr>
          <w:rFonts w:asciiTheme="minorHAnsi" w:hAnsiTheme="minorHAnsi" w:cstheme="minorHAnsi"/>
          <w:color w:val="0A0A0A"/>
          <w:sz w:val="22"/>
          <w:szCs w:val="22"/>
          <w:lang w:val="pl-PL"/>
        </w:rPr>
        <w:t xml:space="preserve"> i uznania go przez Zamawiającego za należycie wykonane, tj. podpisania przez Zamawiającego protokołu odbioru końcowego </w:t>
      </w:r>
      <w:r w:rsidRPr="00FA7729">
        <w:rPr>
          <w:rFonts w:asciiTheme="minorHAnsi" w:hAnsiTheme="minorHAnsi" w:cstheme="minorHAnsi"/>
          <w:color w:val="1C1C1C"/>
          <w:sz w:val="22"/>
          <w:szCs w:val="22"/>
          <w:lang w:val="pl-PL"/>
        </w:rPr>
        <w:t xml:space="preserve">zgodnie </w:t>
      </w:r>
      <w:r w:rsidRPr="00FA7729">
        <w:rPr>
          <w:rFonts w:asciiTheme="minorHAnsi" w:hAnsiTheme="minorHAnsi" w:cstheme="minorHAnsi"/>
          <w:color w:val="0A0A0A"/>
          <w:sz w:val="22"/>
          <w:szCs w:val="22"/>
          <w:lang w:val="pl-PL"/>
        </w:rPr>
        <w:t>z §9 umowy,</w:t>
      </w:r>
    </w:p>
    <w:p w14:paraId="725C60D5" w14:textId="3077B93E" w:rsidR="008D7091" w:rsidRPr="00FA7729" w:rsidRDefault="008D7091">
      <w:pPr>
        <w:pStyle w:val="Tekstpodstawowy"/>
        <w:numPr>
          <w:ilvl w:val="0"/>
          <w:numId w:val="43"/>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color w:val="0A0A0A"/>
          <w:sz w:val="22"/>
          <w:szCs w:val="22"/>
          <w:lang w:val="pl-PL"/>
        </w:rPr>
        <w:t xml:space="preserve">30% zabezpieczenia Zamawiający zwróci Wykonawcy nie później niż w 15 dniu po upływie okresu rękojmi </w:t>
      </w:r>
      <w:r w:rsidRPr="00FA7729">
        <w:rPr>
          <w:rFonts w:asciiTheme="minorHAnsi" w:hAnsiTheme="minorHAnsi" w:cstheme="minorHAnsi"/>
          <w:color w:val="1C1C1C"/>
          <w:sz w:val="22"/>
          <w:szCs w:val="22"/>
          <w:lang w:val="pl-PL"/>
        </w:rPr>
        <w:t xml:space="preserve">za </w:t>
      </w:r>
      <w:r w:rsidRPr="00FA7729">
        <w:rPr>
          <w:rFonts w:asciiTheme="minorHAnsi" w:hAnsiTheme="minorHAnsi" w:cstheme="minorHAnsi"/>
          <w:color w:val="0A0A0A"/>
          <w:sz w:val="22"/>
          <w:szCs w:val="22"/>
          <w:lang w:val="pl-PL"/>
        </w:rPr>
        <w:t>wady</w:t>
      </w:r>
      <w:r w:rsidRPr="00FA7729">
        <w:rPr>
          <w:rFonts w:asciiTheme="minorHAnsi" w:hAnsiTheme="minorHAnsi" w:cstheme="minorHAnsi"/>
          <w:color w:val="424242"/>
          <w:sz w:val="22"/>
          <w:szCs w:val="22"/>
          <w:lang w:val="pl-PL"/>
        </w:rPr>
        <w:t>.</w:t>
      </w:r>
    </w:p>
    <w:p w14:paraId="628D127C" w14:textId="59F7E0B3" w:rsidR="00FA7729" w:rsidRDefault="008D7091">
      <w:pPr>
        <w:pStyle w:val="Tekstpodstawowy"/>
        <w:numPr>
          <w:ilvl w:val="0"/>
          <w:numId w:val="42"/>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Zamawiający będzie upoważniony do pobrania z zabezpieczenia należytego wykonania Umowy kwot,</w:t>
      </w:r>
      <w:r w:rsidR="009B2866">
        <w:rPr>
          <w:rFonts w:asciiTheme="minorHAnsi" w:hAnsiTheme="minorHAnsi" w:cstheme="minorHAnsi"/>
          <w:color w:val="0A0A0A"/>
          <w:sz w:val="22"/>
          <w:szCs w:val="22"/>
          <w:lang w:val="pl-PL"/>
        </w:rPr>
        <w:br/>
      </w:r>
      <w:r w:rsidRPr="002B5F50">
        <w:rPr>
          <w:rFonts w:asciiTheme="minorHAnsi" w:hAnsiTheme="minorHAnsi" w:cstheme="minorHAnsi"/>
          <w:color w:val="0A0A0A"/>
          <w:sz w:val="22"/>
          <w:szCs w:val="22"/>
          <w:lang w:val="pl-PL"/>
        </w:rPr>
        <w:t>w  przypadku, gdy:</w:t>
      </w:r>
    </w:p>
    <w:p w14:paraId="2F61EF69" w14:textId="77777777" w:rsidR="00FA7729" w:rsidRDefault="008D7091">
      <w:pPr>
        <w:pStyle w:val="Tekstpodstawowy"/>
        <w:numPr>
          <w:ilvl w:val="0"/>
          <w:numId w:val="44"/>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color w:val="0A0A0A"/>
          <w:sz w:val="22"/>
          <w:szCs w:val="22"/>
          <w:lang w:val="pl-PL"/>
        </w:rPr>
        <w:t>Zamawiający odstąpi od Umowy,</w:t>
      </w:r>
    </w:p>
    <w:p w14:paraId="7F11C1C1" w14:textId="77777777" w:rsidR="00FA7729" w:rsidRDefault="008D7091">
      <w:pPr>
        <w:pStyle w:val="Tekstpodstawowy"/>
        <w:numPr>
          <w:ilvl w:val="0"/>
          <w:numId w:val="44"/>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color w:val="0A0A0A"/>
          <w:sz w:val="22"/>
          <w:szCs w:val="22"/>
          <w:lang w:val="pl-PL"/>
        </w:rPr>
        <w:t xml:space="preserve">Wykonawca nie będzie wywiązywał </w:t>
      </w:r>
      <w:r w:rsidRPr="00FA7729">
        <w:rPr>
          <w:rFonts w:asciiTheme="minorHAnsi" w:hAnsiTheme="minorHAnsi" w:cstheme="minorHAnsi"/>
          <w:color w:val="1C1C1C"/>
          <w:sz w:val="22"/>
          <w:szCs w:val="22"/>
          <w:lang w:val="pl-PL"/>
        </w:rPr>
        <w:t xml:space="preserve">się </w:t>
      </w:r>
      <w:r w:rsidRPr="00FA7729">
        <w:rPr>
          <w:rFonts w:asciiTheme="minorHAnsi" w:hAnsiTheme="minorHAnsi" w:cstheme="minorHAnsi"/>
          <w:color w:val="0A0A0A"/>
          <w:sz w:val="22"/>
          <w:szCs w:val="22"/>
          <w:lang w:val="pl-PL"/>
        </w:rPr>
        <w:t>z realizacji obowiązków wynikających z Umowy,</w:t>
      </w:r>
    </w:p>
    <w:p w14:paraId="16D48E80" w14:textId="21AE0059" w:rsidR="00FA7729" w:rsidRDefault="008D7091">
      <w:pPr>
        <w:pStyle w:val="Tekstpodstawowy"/>
        <w:numPr>
          <w:ilvl w:val="0"/>
          <w:numId w:val="44"/>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color w:val="0A0A0A"/>
          <w:sz w:val="22"/>
          <w:szCs w:val="22"/>
          <w:lang w:val="pl-PL"/>
        </w:rPr>
        <w:t>Wykonawca zobowiązany będzie do zapłaty kar umownych i/lub odszkodowań wynikających</w:t>
      </w:r>
      <w:r w:rsidR="009B2866">
        <w:rPr>
          <w:rFonts w:asciiTheme="minorHAnsi" w:hAnsiTheme="minorHAnsi" w:cstheme="minorHAnsi"/>
          <w:color w:val="0A0A0A"/>
          <w:sz w:val="22"/>
          <w:szCs w:val="22"/>
          <w:lang w:val="pl-PL"/>
        </w:rPr>
        <w:br/>
      </w:r>
      <w:r w:rsidRPr="00FA7729">
        <w:rPr>
          <w:rFonts w:asciiTheme="minorHAnsi" w:hAnsiTheme="minorHAnsi" w:cstheme="minorHAnsi"/>
          <w:color w:val="1C1C1C"/>
          <w:sz w:val="22"/>
          <w:szCs w:val="22"/>
          <w:lang w:val="pl-PL"/>
        </w:rPr>
        <w:t xml:space="preserve">z </w:t>
      </w:r>
      <w:r w:rsidRPr="00FA7729">
        <w:rPr>
          <w:rFonts w:asciiTheme="minorHAnsi" w:hAnsiTheme="minorHAnsi" w:cstheme="minorHAnsi"/>
          <w:color w:val="0A0A0A"/>
          <w:sz w:val="22"/>
          <w:szCs w:val="22"/>
          <w:lang w:val="pl-PL"/>
        </w:rPr>
        <w:t>postanowień Umowy</w:t>
      </w:r>
      <w:r w:rsidRPr="00FA7729">
        <w:rPr>
          <w:rFonts w:asciiTheme="minorHAnsi" w:hAnsiTheme="minorHAnsi" w:cstheme="minorHAnsi"/>
          <w:color w:val="2D2D2D"/>
          <w:sz w:val="22"/>
          <w:szCs w:val="22"/>
          <w:lang w:val="pl-PL"/>
        </w:rPr>
        <w:t>,</w:t>
      </w:r>
    </w:p>
    <w:p w14:paraId="09AC2803" w14:textId="77777777" w:rsidR="00FA7729" w:rsidRDefault="008D7091">
      <w:pPr>
        <w:pStyle w:val="Tekstpodstawowy"/>
        <w:numPr>
          <w:ilvl w:val="0"/>
          <w:numId w:val="44"/>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color w:val="0A0A0A"/>
          <w:sz w:val="22"/>
          <w:szCs w:val="22"/>
          <w:lang w:val="pl-PL"/>
        </w:rPr>
        <w:t>Wykonawca uchylać się będzie od wykonywania zobowiązań  wynikających  z rękojmi,</w:t>
      </w:r>
    </w:p>
    <w:p w14:paraId="54B77E02" w14:textId="43615FFC" w:rsidR="008D7091" w:rsidRPr="00FA7729" w:rsidRDefault="008D7091">
      <w:pPr>
        <w:pStyle w:val="Tekstpodstawowy"/>
        <w:numPr>
          <w:ilvl w:val="0"/>
          <w:numId w:val="44"/>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color w:val="0A0A0A"/>
          <w:sz w:val="22"/>
          <w:szCs w:val="22"/>
          <w:lang w:val="pl-PL"/>
        </w:rPr>
        <w:t>Wykonawca nie zwróci Zamawiającemu kosztów wykonania zastępczego</w:t>
      </w:r>
      <w:r w:rsidRPr="00FA7729">
        <w:rPr>
          <w:rFonts w:asciiTheme="minorHAnsi" w:hAnsiTheme="minorHAnsi" w:cstheme="minorHAnsi"/>
          <w:color w:val="2D2D2D"/>
          <w:sz w:val="22"/>
          <w:szCs w:val="22"/>
          <w:lang w:val="pl-PL"/>
        </w:rPr>
        <w:t>.</w:t>
      </w:r>
    </w:p>
    <w:p w14:paraId="4955123B" w14:textId="77777777" w:rsidR="009B2866" w:rsidRPr="009B2866" w:rsidRDefault="008D7091">
      <w:pPr>
        <w:pStyle w:val="Tekstpodstawowy"/>
        <w:numPr>
          <w:ilvl w:val="0"/>
          <w:numId w:val="42"/>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Jeżeli  zabezpieczenie  należytego  wykonania  Umowy  zostało  wniesione  w  formie  innej  niż  pieniężna</w:t>
      </w:r>
      <w:r w:rsidRPr="002B5F50">
        <w:rPr>
          <w:rFonts w:asciiTheme="minorHAnsi" w:hAnsiTheme="minorHAnsi" w:cstheme="minorHAnsi"/>
          <w:color w:val="2D2D2D"/>
          <w:sz w:val="22"/>
          <w:szCs w:val="22"/>
          <w:lang w:val="pl-PL"/>
        </w:rPr>
        <w:t xml:space="preserve">, </w:t>
      </w:r>
      <w:r w:rsidRPr="002B5F50">
        <w:rPr>
          <w:rFonts w:asciiTheme="minorHAnsi" w:hAnsiTheme="minorHAnsi" w:cstheme="minorHAnsi"/>
          <w:color w:val="0A0A0A"/>
          <w:sz w:val="22"/>
          <w:szCs w:val="22"/>
          <w:lang w:val="pl-PL"/>
        </w:rPr>
        <w:t>wówczas w przypadku wydłużenia okresu wykonania Umowy</w:t>
      </w:r>
      <w:r w:rsidRPr="002B5F50">
        <w:rPr>
          <w:rFonts w:asciiTheme="minorHAnsi" w:hAnsiTheme="minorHAnsi" w:cstheme="minorHAnsi"/>
          <w:color w:val="2D2D2D"/>
          <w:sz w:val="22"/>
          <w:szCs w:val="22"/>
          <w:lang w:val="pl-PL"/>
        </w:rPr>
        <w:t xml:space="preserve">, </w:t>
      </w:r>
      <w:r w:rsidRPr="002B5F50">
        <w:rPr>
          <w:rFonts w:asciiTheme="minorHAnsi" w:hAnsiTheme="minorHAnsi" w:cstheme="minorHAnsi"/>
          <w:color w:val="0A0A0A"/>
          <w:sz w:val="22"/>
          <w:szCs w:val="22"/>
          <w:lang w:val="pl-PL"/>
        </w:rPr>
        <w:t xml:space="preserve">Wykonawca zobowiązuje </w:t>
      </w:r>
      <w:r w:rsidRPr="002B5F50">
        <w:rPr>
          <w:rFonts w:asciiTheme="minorHAnsi" w:hAnsiTheme="minorHAnsi" w:cstheme="minorHAnsi"/>
          <w:color w:val="1C1C1C"/>
          <w:sz w:val="22"/>
          <w:szCs w:val="22"/>
          <w:lang w:val="pl-PL"/>
        </w:rPr>
        <w:t>się</w:t>
      </w:r>
    </w:p>
    <w:p w14:paraId="627CB323" w14:textId="38E8781F" w:rsidR="00FA7729" w:rsidRPr="00FA7729" w:rsidRDefault="008D7091">
      <w:pPr>
        <w:pStyle w:val="Tekstpodstawowy"/>
        <w:numPr>
          <w:ilvl w:val="0"/>
          <w:numId w:val="42"/>
        </w:numPr>
        <w:spacing w:before="0" w:line="276" w:lineRule="auto"/>
        <w:jc w:val="both"/>
        <w:rPr>
          <w:rFonts w:asciiTheme="minorHAnsi" w:hAnsiTheme="minorHAnsi" w:cstheme="minorHAnsi"/>
          <w:sz w:val="22"/>
          <w:szCs w:val="22"/>
          <w:lang w:val="pl-PL"/>
        </w:rPr>
        <w:sectPr w:rsidR="00FA7729" w:rsidRPr="00FA7729" w:rsidSect="008D7091">
          <w:footerReference w:type="default" r:id="rId14"/>
          <w:type w:val="continuous"/>
          <w:pgSz w:w="11910" w:h="16840"/>
          <w:pgMar w:top="1000" w:right="900" w:bottom="1160" w:left="980" w:header="708" w:footer="708" w:gutter="0"/>
          <w:cols w:space="708"/>
        </w:sectPr>
      </w:pPr>
      <w:r w:rsidRPr="002B5F50">
        <w:rPr>
          <w:rFonts w:asciiTheme="minorHAnsi" w:hAnsiTheme="minorHAnsi" w:cstheme="minorHAnsi"/>
          <w:color w:val="0A0A0A"/>
          <w:sz w:val="22"/>
          <w:szCs w:val="22"/>
          <w:lang w:val="pl-PL"/>
        </w:rPr>
        <w:t xml:space="preserve">do odpowiedniego  przedłużenia ważności zabezpieczenia należytego wykonania Umowy o okres wynikający z przedłużenia terminu wykonania Umowy z </w:t>
      </w:r>
      <w:r w:rsidRPr="002B5F50">
        <w:rPr>
          <w:rFonts w:asciiTheme="minorHAnsi" w:hAnsiTheme="minorHAnsi" w:cstheme="minorHAnsi"/>
          <w:color w:val="1C1C1C"/>
          <w:sz w:val="22"/>
          <w:szCs w:val="22"/>
          <w:lang w:val="pl-PL"/>
        </w:rPr>
        <w:t xml:space="preserve">zachowaniem </w:t>
      </w:r>
      <w:r w:rsidRPr="002B5F50">
        <w:rPr>
          <w:rFonts w:asciiTheme="minorHAnsi" w:hAnsiTheme="minorHAnsi" w:cstheme="minorHAnsi"/>
          <w:color w:val="0A0A0A"/>
          <w:sz w:val="22"/>
          <w:szCs w:val="22"/>
          <w:lang w:val="pl-PL"/>
        </w:rPr>
        <w:t xml:space="preserve">ciągłości zabezpieczenia i bez zmniejszania jego wysokości </w:t>
      </w:r>
      <w:r w:rsidRPr="002B5F50">
        <w:rPr>
          <w:rFonts w:asciiTheme="minorHAnsi" w:hAnsiTheme="minorHAnsi" w:cstheme="minorHAnsi"/>
          <w:color w:val="424242"/>
          <w:sz w:val="22"/>
          <w:szCs w:val="22"/>
          <w:lang w:val="pl-PL"/>
        </w:rPr>
        <w:t xml:space="preserve">. </w:t>
      </w:r>
      <w:r w:rsidRPr="002B5F50">
        <w:rPr>
          <w:rFonts w:asciiTheme="minorHAnsi" w:hAnsiTheme="minorHAnsi" w:cstheme="minorHAnsi"/>
          <w:color w:val="0A0A0A"/>
          <w:sz w:val="22"/>
          <w:szCs w:val="22"/>
          <w:lang w:val="pl-PL"/>
        </w:rPr>
        <w:t xml:space="preserve">Do podpisania  terminowego aneksu do Umowy niezbędne jest przedstawienie przez Wykonawcę przedłużenia ważności   </w:t>
      </w:r>
      <w:r w:rsidRPr="002B5F50">
        <w:rPr>
          <w:rFonts w:asciiTheme="minorHAnsi" w:hAnsiTheme="minorHAnsi" w:cstheme="minorHAnsi"/>
          <w:color w:val="1C1C1C"/>
          <w:sz w:val="22"/>
          <w:szCs w:val="22"/>
          <w:lang w:val="pl-PL"/>
        </w:rPr>
        <w:t xml:space="preserve">zabezpieczenia   </w:t>
      </w:r>
      <w:r w:rsidRPr="002B5F50">
        <w:rPr>
          <w:rFonts w:asciiTheme="minorHAnsi" w:hAnsiTheme="minorHAnsi" w:cstheme="minorHAnsi"/>
          <w:color w:val="0A0A0A"/>
          <w:sz w:val="22"/>
          <w:szCs w:val="22"/>
          <w:lang w:val="pl-PL"/>
        </w:rPr>
        <w:t>należytego wykonania Umowy o okres wynikający  z przedłużenia terminu  realizacji  Umow</w:t>
      </w:r>
      <w:r w:rsidR="00FA7729">
        <w:rPr>
          <w:rFonts w:asciiTheme="minorHAnsi" w:hAnsiTheme="minorHAnsi" w:cstheme="minorHAnsi"/>
          <w:color w:val="0A0A0A"/>
          <w:sz w:val="22"/>
          <w:szCs w:val="22"/>
          <w:lang w:val="pl-PL"/>
        </w:rPr>
        <w:t>y.</w:t>
      </w:r>
    </w:p>
    <w:p w14:paraId="64F12DCA" w14:textId="6C80F203" w:rsidR="008D7091" w:rsidRPr="002B5F50" w:rsidRDefault="008D7091">
      <w:pPr>
        <w:pStyle w:val="Tekstpodstawowy"/>
        <w:numPr>
          <w:ilvl w:val="0"/>
          <w:numId w:val="42"/>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W przypadku nieprzedłużenia lub niewniesienia nowego zabezpieczenia najpóźniej na 30 dni przed upływem terminu ważności dotychczasowego zabezpieczenia  wniesionego  w  innej formie  niż</w:t>
      </w:r>
      <w:r w:rsidR="009B2866">
        <w:rPr>
          <w:rFonts w:asciiTheme="minorHAnsi" w:hAnsiTheme="minorHAnsi" w:cstheme="minorHAnsi"/>
          <w:color w:val="0A0A0A"/>
          <w:sz w:val="22"/>
          <w:szCs w:val="22"/>
          <w:lang w:val="pl-PL"/>
        </w:rPr>
        <w:br/>
      </w:r>
      <w:r w:rsidRPr="002B5F50">
        <w:rPr>
          <w:rFonts w:asciiTheme="minorHAnsi" w:hAnsiTheme="minorHAnsi" w:cstheme="minorHAnsi"/>
          <w:color w:val="0A0A0A"/>
          <w:sz w:val="22"/>
          <w:szCs w:val="22"/>
          <w:lang w:val="pl-PL"/>
        </w:rPr>
        <w:t>w  pieniądzu, Zamawiający  zmieni formę na zabezpieczenie w pieniądzu, poprzez wypłatę kwoty</w:t>
      </w:r>
      <w:r w:rsidR="009B2866">
        <w:rPr>
          <w:rFonts w:asciiTheme="minorHAnsi" w:hAnsiTheme="minorHAnsi" w:cstheme="minorHAnsi"/>
          <w:color w:val="0A0A0A"/>
          <w:sz w:val="22"/>
          <w:szCs w:val="22"/>
          <w:lang w:val="pl-PL"/>
        </w:rPr>
        <w:br/>
      </w:r>
      <w:r w:rsidRPr="002B5F50">
        <w:rPr>
          <w:rFonts w:asciiTheme="minorHAnsi" w:hAnsiTheme="minorHAnsi" w:cstheme="minorHAnsi"/>
          <w:color w:val="0A0A0A"/>
          <w:sz w:val="22"/>
          <w:szCs w:val="22"/>
          <w:lang w:val="pl-PL"/>
        </w:rPr>
        <w:t>z dotychczasowego zabezpieczenia nie później niż w ostatnim dniu ważności dotychczasowego zabezpieczenia, na co Wykonawca  nieodwołalnie wyraża zgodę.</w:t>
      </w:r>
    </w:p>
    <w:p w14:paraId="41E72672" w14:textId="77777777" w:rsidR="00FA7729" w:rsidRDefault="00FA7729" w:rsidP="00FA7729">
      <w:pPr>
        <w:spacing w:line="276" w:lineRule="auto"/>
        <w:jc w:val="center"/>
        <w:rPr>
          <w:rFonts w:eastAsia="Times New Roman" w:cstheme="minorHAnsi"/>
          <w:b/>
          <w:bCs/>
          <w:color w:val="0A0A0A"/>
          <w:lang w:val="pl-PL"/>
        </w:rPr>
      </w:pPr>
    </w:p>
    <w:p w14:paraId="44A6C098" w14:textId="3F6C8996" w:rsidR="008D7091" w:rsidRPr="002B5F50" w:rsidRDefault="008D7091" w:rsidP="00FA7729">
      <w:pPr>
        <w:spacing w:line="276" w:lineRule="auto"/>
        <w:jc w:val="center"/>
        <w:rPr>
          <w:rFonts w:eastAsia="Times New Roman" w:cstheme="minorHAnsi"/>
          <w:b/>
          <w:bCs/>
          <w:lang w:val="pl-PL"/>
        </w:rPr>
      </w:pPr>
      <w:r w:rsidRPr="002B5F50">
        <w:rPr>
          <w:rFonts w:eastAsia="Times New Roman" w:cstheme="minorHAnsi"/>
          <w:b/>
          <w:bCs/>
          <w:color w:val="0A0A0A"/>
          <w:lang w:val="pl-PL"/>
        </w:rPr>
        <w:t>§ 16</w:t>
      </w:r>
    </w:p>
    <w:p w14:paraId="4C374FE6" w14:textId="77777777" w:rsidR="008D7091" w:rsidRPr="002B5F50" w:rsidRDefault="008D7091" w:rsidP="00FA7729">
      <w:pPr>
        <w:pStyle w:val="Tekstpodstawowy"/>
        <w:spacing w:before="0" w:line="276" w:lineRule="auto"/>
        <w:ind w:left="0"/>
        <w:jc w:val="center"/>
        <w:rPr>
          <w:rFonts w:asciiTheme="minorHAnsi" w:hAnsiTheme="minorHAnsi" w:cstheme="minorHAnsi"/>
          <w:b/>
          <w:bCs/>
          <w:sz w:val="22"/>
          <w:szCs w:val="22"/>
          <w:lang w:val="pl-PL"/>
        </w:rPr>
      </w:pPr>
      <w:r w:rsidRPr="002B5F50">
        <w:rPr>
          <w:rFonts w:asciiTheme="minorHAnsi" w:hAnsiTheme="minorHAnsi" w:cstheme="minorHAnsi"/>
          <w:b/>
          <w:bCs/>
          <w:color w:val="0A0A0A"/>
          <w:sz w:val="22"/>
          <w:szCs w:val="22"/>
          <w:lang w:val="pl-PL"/>
        </w:rPr>
        <w:t>Zmiany umowy</w:t>
      </w:r>
    </w:p>
    <w:p w14:paraId="0198AF60" w14:textId="77777777" w:rsidR="00FA7729" w:rsidRDefault="008D7091">
      <w:pPr>
        <w:pStyle w:val="Tekstpodstawowy"/>
        <w:numPr>
          <w:ilvl w:val="0"/>
          <w:numId w:val="45"/>
        </w:numPr>
        <w:spacing w:before="0" w:line="276" w:lineRule="auto"/>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Zamawiający, poza możliwością zmiany zawartej umowy na podstawie ustawy Pzp, przewiduje również możliwość dokonywania zmian postanowień zawartej umowy w następujących okolicznościach</w:t>
      </w:r>
      <w:r w:rsidRPr="002B5F50">
        <w:rPr>
          <w:rFonts w:asciiTheme="minorHAnsi" w:hAnsiTheme="minorHAnsi" w:cstheme="minorHAnsi"/>
          <w:color w:val="2D2D2D"/>
          <w:sz w:val="22"/>
          <w:szCs w:val="22"/>
          <w:lang w:val="pl-PL"/>
        </w:rPr>
        <w:t>:</w:t>
      </w:r>
    </w:p>
    <w:p w14:paraId="021F2C93" w14:textId="77777777" w:rsidR="00FA7729" w:rsidRDefault="008D7091">
      <w:pPr>
        <w:pStyle w:val="Tekstpodstawowy"/>
        <w:numPr>
          <w:ilvl w:val="0"/>
          <w:numId w:val="46"/>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color w:val="0A0A0A"/>
          <w:sz w:val="22"/>
          <w:szCs w:val="22"/>
          <w:lang w:val="pl-PL"/>
        </w:rPr>
        <w:t>zmiana terminów wykonania Umowy będąca następstwem:</w:t>
      </w:r>
    </w:p>
    <w:p w14:paraId="67206990" w14:textId="77777777" w:rsidR="00FA7729" w:rsidRDefault="008D7091">
      <w:pPr>
        <w:pStyle w:val="Tekstpodstawowy"/>
        <w:numPr>
          <w:ilvl w:val="0"/>
          <w:numId w:val="47"/>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color w:val="0A0A0A"/>
          <w:sz w:val="22"/>
          <w:szCs w:val="22"/>
          <w:lang w:val="pl-PL"/>
        </w:rPr>
        <w:t>wprowadzenia nowych lub zmiany dotychczasowych przepisów prawnych istotnych dla realizacji Przedmiotu Umowy bądź innych regulacji</w:t>
      </w:r>
      <w:r w:rsidRPr="00FA7729">
        <w:rPr>
          <w:rFonts w:asciiTheme="minorHAnsi" w:hAnsiTheme="minorHAnsi" w:cstheme="minorHAnsi"/>
          <w:color w:val="2D2D2D"/>
          <w:sz w:val="22"/>
          <w:szCs w:val="22"/>
          <w:lang w:val="pl-PL"/>
        </w:rPr>
        <w:t xml:space="preserve">, </w:t>
      </w:r>
      <w:r w:rsidRPr="00FA7729">
        <w:rPr>
          <w:rFonts w:asciiTheme="minorHAnsi" w:hAnsiTheme="minorHAnsi" w:cstheme="minorHAnsi"/>
          <w:color w:val="0A0A0A"/>
          <w:sz w:val="22"/>
          <w:szCs w:val="22"/>
          <w:lang w:val="pl-PL"/>
        </w:rPr>
        <w:t>instrukcji</w:t>
      </w:r>
      <w:r w:rsidRPr="00FA7729">
        <w:rPr>
          <w:rFonts w:asciiTheme="minorHAnsi" w:hAnsiTheme="minorHAnsi" w:cstheme="minorHAnsi"/>
          <w:color w:val="2D2D2D"/>
          <w:sz w:val="22"/>
          <w:szCs w:val="22"/>
          <w:lang w:val="pl-PL"/>
        </w:rPr>
        <w:t xml:space="preserve">, </w:t>
      </w:r>
      <w:r w:rsidRPr="00FA7729">
        <w:rPr>
          <w:rFonts w:asciiTheme="minorHAnsi" w:hAnsiTheme="minorHAnsi" w:cstheme="minorHAnsi"/>
          <w:color w:val="0A0A0A"/>
          <w:sz w:val="22"/>
          <w:szCs w:val="22"/>
          <w:lang w:val="pl-PL"/>
        </w:rPr>
        <w:t>wytycznych, norm, etc. niemających charakteru przepisów powszechnie obowiązujących a będących istotnymi dla realizacji Przedmiotu Umowy</w:t>
      </w:r>
      <w:r w:rsidRPr="00FA7729">
        <w:rPr>
          <w:rFonts w:asciiTheme="minorHAnsi" w:hAnsiTheme="minorHAnsi" w:cstheme="minorHAnsi"/>
          <w:color w:val="2D2D2D"/>
          <w:sz w:val="22"/>
          <w:szCs w:val="22"/>
          <w:lang w:val="pl-PL"/>
        </w:rPr>
        <w:t>;</w:t>
      </w:r>
    </w:p>
    <w:p w14:paraId="1B82B4CC" w14:textId="77777777" w:rsidR="00FA7729" w:rsidRDefault="008D7091">
      <w:pPr>
        <w:pStyle w:val="Tekstpodstawowy"/>
        <w:numPr>
          <w:ilvl w:val="0"/>
          <w:numId w:val="47"/>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color w:val="0A0A0A"/>
          <w:sz w:val="22"/>
          <w:szCs w:val="22"/>
          <w:lang w:val="pl-PL"/>
        </w:rPr>
        <w:t>konieczności wykonania prac dodatkowych lub zamiennych niezbędnych dla prawidłowego wykonania Przedmiotu Umowy;</w:t>
      </w:r>
    </w:p>
    <w:p w14:paraId="2028FF73" w14:textId="77777777" w:rsidR="00FA7729" w:rsidRDefault="008D7091">
      <w:pPr>
        <w:pStyle w:val="Tekstpodstawowy"/>
        <w:numPr>
          <w:ilvl w:val="0"/>
          <w:numId w:val="47"/>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color w:val="0A0A0A"/>
          <w:sz w:val="22"/>
          <w:szCs w:val="22"/>
          <w:lang w:val="pl-PL"/>
        </w:rPr>
        <w:t>nałożenia przez RDOŚ obowiązku sporządzenia raportu oddziaływania na środowisko</w:t>
      </w:r>
      <w:r w:rsidRPr="00FA7729">
        <w:rPr>
          <w:rFonts w:asciiTheme="minorHAnsi" w:hAnsiTheme="minorHAnsi" w:cstheme="minorHAnsi"/>
          <w:color w:val="444444"/>
          <w:sz w:val="22"/>
          <w:szCs w:val="22"/>
          <w:lang w:val="pl-PL"/>
        </w:rPr>
        <w:t>;</w:t>
      </w:r>
    </w:p>
    <w:p w14:paraId="5F778E46" w14:textId="77777777" w:rsidR="00FA7729" w:rsidRDefault="008D7091">
      <w:pPr>
        <w:pStyle w:val="Tekstpodstawowy"/>
        <w:numPr>
          <w:ilvl w:val="0"/>
          <w:numId w:val="47"/>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color w:val="0A0A0A"/>
          <w:sz w:val="22"/>
          <w:szCs w:val="22"/>
          <w:lang w:val="pl-PL"/>
        </w:rPr>
        <w:lastRenderedPageBreak/>
        <w:t>niekorzystnych lub negatywnych warunków atmosferycznych (w tym np</w:t>
      </w:r>
      <w:r w:rsidRPr="00FA7729">
        <w:rPr>
          <w:rFonts w:asciiTheme="minorHAnsi" w:hAnsiTheme="minorHAnsi" w:cstheme="minorHAnsi"/>
          <w:color w:val="444444"/>
          <w:sz w:val="22"/>
          <w:szCs w:val="22"/>
          <w:lang w:val="pl-PL"/>
        </w:rPr>
        <w:t xml:space="preserve">. </w:t>
      </w:r>
      <w:r w:rsidRPr="00FA7729">
        <w:rPr>
          <w:rFonts w:asciiTheme="minorHAnsi" w:hAnsiTheme="minorHAnsi" w:cstheme="minorHAnsi"/>
          <w:color w:val="0A0A0A"/>
          <w:sz w:val="22"/>
          <w:szCs w:val="22"/>
          <w:lang w:val="pl-PL"/>
        </w:rPr>
        <w:t>intensywnych opadów deszczu</w:t>
      </w:r>
      <w:r w:rsidRPr="00FA7729">
        <w:rPr>
          <w:rFonts w:asciiTheme="minorHAnsi" w:hAnsiTheme="minorHAnsi" w:cstheme="minorHAnsi"/>
          <w:color w:val="2D2D2D"/>
          <w:sz w:val="22"/>
          <w:szCs w:val="22"/>
          <w:lang w:val="pl-PL"/>
        </w:rPr>
        <w:t xml:space="preserve">, </w:t>
      </w:r>
      <w:r w:rsidRPr="00FA7729">
        <w:rPr>
          <w:rFonts w:asciiTheme="minorHAnsi" w:hAnsiTheme="minorHAnsi" w:cstheme="minorHAnsi"/>
          <w:color w:val="0A0A0A"/>
          <w:sz w:val="22"/>
          <w:szCs w:val="22"/>
          <w:lang w:val="pl-PL"/>
        </w:rPr>
        <w:t>śniegu, gradu bądź mrozów</w:t>
      </w:r>
      <w:r w:rsidRPr="00FA7729">
        <w:rPr>
          <w:rFonts w:asciiTheme="minorHAnsi" w:hAnsiTheme="minorHAnsi" w:cstheme="minorHAnsi"/>
          <w:color w:val="2D2D2D"/>
          <w:sz w:val="22"/>
          <w:szCs w:val="22"/>
          <w:lang w:val="pl-PL"/>
        </w:rPr>
        <w:t xml:space="preserve">, </w:t>
      </w:r>
      <w:r w:rsidRPr="00FA7729">
        <w:rPr>
          <w:rFonts w:asciiTheme="minorHAnsi" w:hAnsiTheme="minorHAnsi" w:cstheme="minorHAnsi"/>
          <w:color w:val="0A0A0A"/>
          <w:sz w:val="22"/>
          <w:szCs w:val="22"/>
          <w:lang w:val="pl-PL"/>
        </w:rPr>
        <w:t>które nie pozwoliły na sporządzenie materiałów przedprojektowych (np</w:t>
      </w:r>
      <w:r w:rsidRPr="00FA7729">
        <w:rPr>
          <w:rFonts w:asciiTheme="minorHAnsi" w:hAnsiTheme="minorHAnsi" w:cstheme="minorHAnsi"/>
          <w:color w:val="444444"/>
          <w:sz w:val="22"/>
          <w:szCs w:val="22"/>
          <w:lang w:val="pl-PL"/>
        </w:rPr>
        <w:t xml:space="preserve">. </w:t>
      </w:r>
      <w:r w:rsidRPr="00FA7729">
        <w:rPr>
          <w:rFonts w:asciiTheme="minorHAnsi" w:hAnsiTheme="minorHAnsi" w:cstheme="minorHAnsi"/>
          <w:color w:val="0A0A0A"/>
          <w:sz w:val="22"/>
          <w:szCs w:val="22"/>
          <w:lang w:val="pl-PL"/>
        </w:rPr>
        <w:t>inwentaryzacji, mapy, pomiarów, opracowań geodezyjnych, geologicznych i geotechnicznych</w:t>
      </w:r>
      <w:r w:rsidRPr="00FA7729">
        <w:rPr>
          <w:rFonts w:asciiTheme="minorHAnsi" w:hAnsiTheme="minorHAnsi" w:cstheme="minorHAnsi"/>
          <w:color w:val="2D2D2D"/>
          <w:sz w:val="22"/>
          <w:szCs w:val="22"/>
          <w:lang w:val="pl-PL"/>
        </w:rPr>
        <w:t xml:space="preserve">, </w:t>
      </w:r>
      <w:r w:rsidRPr="00FA7729">
        <w:rPr>
          <w:rFonts w:asciiTheme="minorHAnsi" w:hAnsiTheme="minorHAnsi" w:cstheme="minorHAnsi"/>
          <w:color w:val="0A0A0A"/>
          <w:sz w:val="22"/>
          <w:szCs w:val="22"/>
          <w:lang w:val="pl-PL"/>
        </w:rPr>
        <w:t>itp</w:t>
      </w:r>
      <w:r w:rsidRPr="00FA7729">
        <w:rPr>
          <w:rFonts w:asciiTheme="minorHAnsi" w:hAnsiTheme="minorHAnsi" w:cstheme="minorHAnsi"/>
          <w:color w:val="5D5D5D"/>
          <w:sz w:val="22"/>
          <w:szCs w:val="22"/>
          <w:lang w:val="pl-PL"/>
        </w:rPr>
        <w:t>.</w:t>
      </w:r>
      <w:r w:rsidRPr="00FA7729">
        <w:rPr>
          <w:rFonts w:asciiTheme="minorHAnsi" w:hAnsiTheme="minorHAnsi" w:cstheme="minorHAnsi"/>
          <w:color w:val="0A0A0A"/>
          <w:sz w:val="22"/>
          <w:szCs w:val="22"/>
          <w:lang w:val="pl-PL"/>
        </w:rPr>
        <w:t>)</w:t>
      </w:r>
      <w:r w:rsidRPr="00FA7729">
        <w:rPr>
          <w:rFonts w:asciiTheme="minorHAnsi" w:hAnsiTheme="minorHAnsi" w:cstheme="minorHAnsi"/>
          <w:color w:val="2D2D2D"/>
          <w:sz w:val="22"/>
          <w:szCs w:val="22"/>
          <w:lang w:val="pl-PL"/>
        </w:rPr>
        <w:t>;</w:t>
      </w:r>
    </w:p>
    <w:p w14:paraId="6C5BB292" w14:textId="77777777" w:rsidR="00FA7729" w:rsidRDefault="008D7091">
      <w:pPr>
        <w:pStyle w:val="Tekstpodstawowy"/>
        <w:numPr>
          <w:ilvl w:val="0"/>
          <w:numId w:val="47"/>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color w:val="0A0A0A"/>
          <w:sz w:val="22"/>
          <w:szCs w:val="22"/>
          <w:lang w:val="pl-PL"/>
        </w:rPr>
        <w:t>niemożności lub opóźnienia pozyskania</w:t>
      </w:r>
      <w:r w:rsidRPr="00FA7729">
        <w:rPr>
          <w:rFonts w:asciiTheme="minorHAnsi" w:hAnsiTheme="minorHAnsi" w:cstheme="minorHAnsi"/>
          <w:color w:val="2D2D2D"/>
          <w:sz w:val="22"/>
          <w:szCs w:val="22"/>
          <w:lang w:val="pl-PL"/>
        </w:rPr>
        <w:t xml:space="preserve">, </w:t>
      </w:r>
      <w:r w:rsidRPr="00FA7729">
        <w:rPr>
          <w:rFonts w:asciiTheme="minorHAnsi" w:hAnsiTheme="minorHAnsi" w:cstheme="minorHAnsi"/>
          <w:color w:val="0A0A0A"/>
          <w:sz w:val="22"/>
          <w:szCs w:val="22"/>
          <w:lang w:val="pl-PL"/>
        </w:rPr>
        <w:t>z przyczyn niezależnych od Wykonawcy</w:t>
      </w:r>
      <w:r w:rsidRPr="00FA7729">
        <w:rPr>
          <w:rFonts w:asciiTheme="minorHAnsi" w:hAnsiTheme="minorHAnsi" w:cstheme="minorHAnsi"/>
          <w:color w:val="2D2D2D"/>
          <w:sz w:val="22"/>
          <w:szCs w:val="22"/>
          <w:lang w:val="pl-PL"/>
        </w:rPr>
        <w:t xml:space="preserve">, </w:t>
      </w:r>
      <w:r w:rsidRPr="00FA7729">
        <w:rPr>
          <w:rFonts w:asciiTheme="minorHAnsi" w:hAnsiTheme="minorHAnsi" w:cstheme="minorHAnsi"/>
          <w:color w:val="0A0A0A"/>
          <w:sz w:val="22"/>
          <w:szCs w:val="22"/>
          <w:lang w:val="pl-PL"/>
        </w:rPr>
        <w:t>materiałów wyjściowych do projektowania, względem założeń, jakie winien zakładać Wykonawca działając z należytą starannością;</w:t>
      </w:r>
    </w:p>
    <w:p w14:paraId="7CE53E27" w14:textId="55F00962" w:rsidR="00FA7729" w:rsidRDefault="008D7091">
      <w:pPr>
        <w:pStyle w:val="Tekstpodstawowy"/>
        <w:numPr>
          <w:ilvl w:val="0"/>
          <w:numId w:val="47"/>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color w:val="0A0A0A"/>
          <w:sz w:val="22"/>
          <w:szCs w:val="22"/>
          <w:lang w:val="pl-PL"/>
        </w:rPr>
        <w:t>przesunięcia terminu rozpoczęcia lub zakończenia realizacji robót budowlanych wykonywanych w oparciu o dokumentację stanowiącą Przedmiot Umowy lub procedur odbiorowych tych robót i w związku z tym odpowiednia zmiana lub przesunięcie terminu świadczenia usług w zakresie nadzoru autorskiego (</w:t>
      </w:r>
      <w:r w:rsidR="00FA7729">
        <w:rPr>
          <w:rFonts w:asciiTheme="minorHAnsi" w:hAnsiTheme="minorHAnsi" w:cstheme="minorHAnsi"/>
          <w:color w:val="0A0A0A"/>
          <w:sz w:val="22"/>
          <w:szCs w:val="22"/>
          <w:lang w:val="pl-PL"/>
        </w:rPr>
        <w:t>Zadanie nr 2</w:t>
      </w:r>
      <w:r w:rsidRPr="00FA7729">
        <w:rPr>
          <w:rFonts w:asciiTheme="minorHAnsi" w:hAnsiTheme="minorHAnsi" w:cstheme="minorHAnsi"/>
          <w:color w:val="0A0A0A"/>
          <w:sz w:val="22"/>
          <w:szCs w:val="22"/>
          <w:lang w:val="pl-PL"/>
        </w:rPr>
        <w:t>);</w:t>
      </w:r>
    </w:p>
    <w:p w14:paraId="5885C934" w14:textId="6F1B8674" w:rsidR="00FA7729" w:rsidRPr="009B2866" w:rsidRDefault="008D7091">
      <w:pPr>
        <w:pStyle w:val="Tekstpodstawowy"/>
        <w:numPr>
          <w:ilvl w:val="0"/>
          <w:numId w:val="47"/>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color w:val="0A0A0A"/>
          <w:sz w:val="22"/>
          <w:szCs w:val="22"/>
          <w:lang w:val="pl-PL"/>
        </w:rPr>
        <w:t>okoliczności leżących po stronie Zamawiającego, które spowodowały niezawinione</w:t>
      </w:r>
      <w:r w:rsidR="009B2866">
        <w:rPr>
          <w:rFonts w:asciiTheme="minorHAnsi" w:hAnsiTheme="minorHAnsi" w:cstheme="minorHAnsi"/>
          <w:sz w:val="22"/>
          <w:szCs w:val="22"/>
          <w:lang w:val="pl-PL"/>
        </w:rPr>
        <w:br/>
      </w:r>
      <w:r w:rsidRPr="009B2866">
        <w:rPr>
          <w:rFonts w:asciiTheme="minorHAnsi" w:hAnsiTheme="minorHAnsi" w:cstheme="minorHAnsi"/>
          <w:color w:val="0A0A0A"/>
          <w:sz w:val="22"/>
          <w:szCs w:val="22"/>
          <w:lang w:val="pl-PL"/>
        </w:rPr>
        <w:t>i niemożliwe do uniknięcia przez Wykonawcę opóźnienie, w szczególności pisemne wstrzymanie prac Wykonawcy przez Zamawiającego;</w:t>
      </w:r>
    </w:p>
    <w:p w14:paraId="1D366426" w14:textId="77777777" w:rsidR="00FA7729" w:rsidRDefault="008D7091">
      <w:pPr>
        <w:pStyle w:val="Tekstpodstawowy"/>
        <w:numPr>
          <w:ilvl w:val="0"/>
          <w:numId w:val="47"/>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color w:val="0A0A0A"/>
          <w:sz w:val="22"/>
          <w:szCs w:val="22"/>
          <w:lang w:val="pl-PL"/>
        </w:rPr>
        <w:t xml:space="preserve">oddziaływania siły wyższej, to znaczy niezależnego od Stron losowego zdarzenia zewnętrznego na terenie kraju, które było niemożliwe do przewidzenia w momencie zawarcia Umowy i któremu nie można było zapobiec mimo dochowania należytej staranności w szczególności </w:t>
      </w:r>
      <w:r w:rsidRPr="00FA7729">
        <w:rPr>
          <w:rFonts w:asciiTheme="minorHAnsi" w:hAnsiTheme="minorHAnsi" w:cstheme="minorHAnsi"/>
          <w:color w:val="444444"/>
          <w:sz w:val="22"/>
          <w:szCs w:val="22"/>
          <w:lang w:val="pl-PL"/>
        </w:rPr>
        <w:t xml:space="preserve">: </w:t>
      </w:r>
      <w:r w:rsidRPr="00FA7729">
        <w:rPr>
          <w:rFonts w:asciiTheme="minorHAnsi" w:hAnsiTheme="minorHAnsi" w:cstheme="minorHAnsi"/>
          <w:color w:val="0A0A0A"/>
          <w:sz w:val="22"/>
          <w:szCs w:val="22"/>
          <w:lang w:val="pl-PL"/>
        </w:rPr>
        <w:t>wojny, stany nadzwyczajne</w:t>
      </w:r>
      <w:r w:rsidRPr="00FA7729">
        <w:rPr>
          <w:rFonts w:asciiTheme="minorHAnsi" w:hAnsiTheme="minorHAnsi" w:cstheme="minorHAnsi"/>
          <w:color w:val="2D2D2D"/>
          <w:sz w:val="22"/>
          <w:szCs w:val="22"/>
          <w:lang w:val="pl-PL"/>
        </w:rPr>
        <w:t xml:space="preserve">, </w:t>
      </w:r>
      <w:r w:rsidRPr="00FA7729">
        <w:rPr>
          <w:rFonts w:asciiTheme="minorHAnsi" w:hAnsiTheme="minorHAnsi" w:cstheme="minorHAnsi"/>
          <w:color w:val="0A0A0A"/>
          <w:sz w:val="22"/>
          <w:szCs w:val="22"/>
          <w:lang w:val="pl-PL"/>
        </w:rPr>
        <w:t>klęski żywiołowe, epidemie, ograniczenia związane z kwarantanną, embargo, rewolucje, zamieszki i strajki w zakresie mającym wpływ na realizację Przedmiotu Umowy - zmianie może ulec sposób realizacji Umowy lub zakres obowiązków Stron lub okres obowiązywania Umowy lub wynagrodzenie  Wykonawcy lub terminy wykonania Umowy, w zakresie niezbędnym dla prawidłowej realizacji Przedmiotu Umowy</w:t>
      </w:r>
      <w:r w:rsidRPr="00FA7729">
        <w:rPr>
          <w:rFonts w:asciiTheme="minorHAnsi" w:hAnsiTheme="minorHAnsi" w:cstheme="minorHAnsi"/>
          <w:color w:val="2D2D2D"/>
          <w:sz w:val="22"/>
          <w:szCs w:val="22"/>
          <w:lang w:val="pl-PL"/>
        </w:rPr>
        <w:t>;</w:t>
      </w:r>
    </w:p>
    <w:p w14:paraId="1699BCF3" w14:textId="77777777" w:rsidR="00FA7729" w:rsidRDefault="008D7091">
      <w:pPr>
        <w:pStyle w:val="Tekstpodstawowy"/>
        <w:numPr>
          <w:ilvl w:val="0"/>
          <w:numId w:val="47"/>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color w:val="0A0A0A"/>
          <w:sz w:val="22"/>
          <w:szCs w:val="22"/>
          <w:lang w:val="pl-PL"/>
        </w:rPr>
        <w:t>innych przyczyn zewnętrznych niezależnych od Wykonawcy skutkujących brakiem możliwości prowadzenia prac lub wykonywania innych czynności przewidzianych Umową bądź ich wydłużeniem, które spowodowały niezawinione i niemożliwe do uniknięcia przez Wykonawcę opóźnienie</w:t>
      </w:r>
      <w:r w:rsidRPr="00FA7729">
        <w:rPr>
          <w:rFonts w:asciiTheme="minorHAnsi" w:hAnsiTheme="minorHAnsi" w:cstheme="minorHAnsi"/>
          <w:color w:val="2D2D2D"/>
          <w:sz w:val="22"/>
          <w:szCs w:val="22"/>
          <w:lang w:val="pl-PL"/>
        </w:rPr>
        <w:t>;</w:t>
      </w:r>
    </w:p>
    <w:p w14:paraId="5797D4BE" w14:textId="7CCFF907" w:rsidR="00FA7729" w:rsidRDefault="008D7091">
      <w:pPr>
        <w:pStyle w:val="Tekstpodstawowy"/>
        <w:numPr>
          <w:ilvl w:val="0"/>
          <w:numId w:val="47"/>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color w:val="0A0A0A"/>
          <w:sz w:val="22"/>
          <w:szCs w:val="22"/>
          <w:lang w:val="pl-PL"/>
        </w:rPr>
        <w:t>okoliczności będących następstwem działań lub zaniechań organów administracji państwowej lub samorządowej lub innych organów czy podmiotów, których działalność wymaga wydania jakiejkolwiek decyzji, warunków, zezwoleń, uzgodnień</w:t>
      </w:r>
      <w:r w:rsidRPr="00FA7729">
        <w:rPr>
          <w:rFonts w:asciiTheme="minorHAnsi" w:hAnsiTheme="minorHAnsi" w:cstheme="minorHAnsi"/>
          <w:color w:val="2D2D2D"/>
          <w:sz w:val="22"/>
          <w:szCs w:val="22"/>
          <w:lang w:val="pl-PL"/>
        </w:rPr>
        <w:t xml:space="preserve">, </w:t>
      </w:r>
      <w:r w:rsidRPr="00FA7729">
        <w:rPr>
          <w:rFonts w:asciiTheme="minorHAnsi" w:hAnsiTheme="minorHAnsi" w:cstheme="minorHAnsi"/>
          <w:color w:val="0A0A0A"/>
          <w:sz w:val="22"/>
          <w:szCs w:val="22"/>
          <w:lang w:val="pl-PL"/>
        </w:rPr>
        <w:t>pozwoleń, postanowień, opinii w trakcie i w ramach wykonania Przedmiotu Umowy,</w:t>
      </w:r>
      <w:r w:rsidR="009B2866">
        <w:rPr>
          <w:rFonts w:asciiTheme="minorHAnsi" w:hAnsiTheme="minorHAnsi" w:cstheme="minorHAnsi"/>
          <w:color w:val="0A0A0A"/>
          <w:sz w:val="22"/>
          <w:szCs w:val="22"/>
          <w:lang w:val="pl-PL"/>
        </w:rPr>
        <w:br/>
      </w:r>
      <w:r w:rsidRPr="00FA7729">
        <w:rPr>
          <w:rFonts w:asciiTheme="minorHAnsi" w:hAnsiTheme="minorHAnsi" w:cstheme="minorHAnsi"/>
          <w:color w:val="0A0A0A"/>
          <w:sz w:val="22"/>
          <w:szCs w:val="22"/>
          <w:lang w:val="pl-PL"/>
        </w:rPr>
        <w:t>w szczególności</w:t>
      </w:r>
      <w:r w:rsidRPr="00FA7729">
        <w:rPr>
          <w:rFonts w:asciiTheme="minorHAnsi" w:hAnsiTheme="minorHAnsi" w:cstheme="minorHAnsi"/>
          <w:color w:val="2D2D2D"/>
          <w:sz w:val="22"/>
          <w:szCs w:val="22"/>
          <w:lang w:val="pl-PL"/>
        </w:rPr>
        <w:t>:</w:t>
      </w:r>
    </w:p>
    <w:p w14:paraId="65CA177B" w14:textId="77777777" w:rsidR="00FA7729" w:rsidRDefault="008D7091">
      <w:pPr>
        <w:pStyle w:val="Tekstpodstawowy"/>
        <w:numPr>
          <w:ilvl w:val="3"/>
          <w:numId w:val="48"/>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color w:val="0A0A0A"/>
          <w:sz w:val="22"/>
          <w:szCs w:val="22"/>
          <w:lang w:val="pl-PL"/>
        </w:rPr>
        <w:t>przekroczenie zakreślonych przez prawo terminów wydawania decyzji, uzgodnień, pozwoleń, opinii, zezwoleń, itp., a jeśli takich regulacji nie ma - typowych w danych okolicznościach, terminów ich wydawania;</w:t>
      </w:r>
    </w:p>
    <w:p w14:paraId="063BB0B5" w14:textId="77777777" w:rsidR="00FA7729" w:rsidRDefault="008D7091">
      <w:pPr>
        <w:pStyle w:val="Tekstpodstawowy"/>
        <w:numPr>
          <w:ilvl w:val="3"/>
          <w:numId w:val="48"/>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color w:val="0A0A0A"/>
          <w:sz w:val="22"/>
          <w:szCs w:val="22"/>
          <w:lang w:val="pl-PL"/>
        </w:rPr>
        <w:t>odmowy wydania wymaganych decyzji, pozwoleń</w:t>
      </w:r>
      <w:r w:rsidRPr="00FA7729">
        <w:rPr>
          <w:rFonts w:asciiTheme="minorHAnsi" w:hAnsiTheme="minorHAnsi" w:cstheme="minorHAnsi"/>
          <w:color w:val="2D2D2D"/>
          <w:sz w:val="22"/>
          <w:szCs w:val="22"/>
          <w:lang w:val="pl-PL"/>
        </w:rPr>
        <w:t xml:space="preserve">, </w:t>
      </w:r>
      <w:r w:rsidRPr="00FA7729">
        <w:rPr>
          <w:rFonts w:asciiTheme="minorHAnsi" w:hAnsiTheme="minorHAnsi" w:cstheme="minorHAnsi"/>
          <w:color w:val="0A0A0A"/>
          <w:sz w:val="22"/>
          <w:szCs w:val="22"/>
          <w:lang w:val="pl-PL"/>
        </w:rPr>
        <w:t>zezwoleń, opinii, uzgodnień, itp</w:t>
      </w:r>
      <w:r w:rsidRPr="00FA7729">
        <w:rPr>
          <w:rFonts w:asciiTheme="minorHAnsi" w:hAnsiTheme="minorHAnsi" w:cstheme="minorHAnsi"/>
          <w:color w:val="2D2D2D"/>
          <w:sz w:val="22"/>
          <w:szCs w:val="22"/>
          <w:lang w:val="pl-PL"/>
        </w:rPr>
        <w:t>.</w:t>
      </w:r>
      <w:r w:rsidRPr="00FA7729">
        <w:rPr>
          <w:rFonts w:asciiTheme="minorHAnsi" w:hAnsiTheme="minorHAnsi" w:cstheme="minorHAnsi"/>
          <w:color w:val="0A0A0A"/>
          <w:sz w:val="22"/>
          <w:szCs w:val="22"/>
          <w:lang w:val="pl-PL"/>
        </w:rPr>
        <w:t>, z przyczyn niezawinionych przez Wykonawcę;</w:t>
      </w:r>
    </w:p>
    <w:p w14:paraId="03545EA0" w14:textId="77777777" w:rsidR="00FA7729" w:rsidRDefault="008D7091">
      <w:pPr>
        <w:pStyle w:val="Tekstpodstawowy"/>
        <w:numPr>
          <w:ilvl w:val="3"/>
          <w:numId w:val="48"/>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color w:val="0A0A0A"/>
          <w:sz w:val="22"/>
          <w:szCs w:val="22"/>
          <w:lang w:val="pl-PL"/>
        </w:rPr>
        <w:t>przedłużenia się, z przyczyn nieleżących po stronie Wykonawcy</w:t>
      </w:r>
      <w:r w:rsidRPr="00FA7729">
        <w:rPr>
          <w:rFonts w:asciiTheme="minorHAnsi" w:hAnsiTheme="minorHAnsi" w:cstheme="minorHAnsi"/>
          <w:color w:val="2D2D2D"/>
          <w:sz w:val="22"/>
          <w:szCs w:val="22"/>
          <w:lang w:val="pl-PL"/>
        </w:rPr>
        <w:t xml:space="preserve">, </w:t>
      </w:r>
      <w:r w:rsidRPr="00FA7729">
        <w:rPr>
          <w:rFonts w:asciiTheme="minorHAnsi" w:hAnsiTheme="minorHAnsi" w:cstheme="minorHAnsi"/>
          <w:color w:val="0A0A0A"/>
          <w:sz w:val="22"/>
          <w:szCs w:val="22"/>
          <w:lang w:val="pl-PL"/>
        </w:rPr>
        <w:t>procesu uzyskiwania uzgodnień</w:t>
      </w:r>
      <w:r w:rsidRPr="00FA7729">
        <w:rPr>
          <w:rFonts w:asciiTheme="minorHAnsi" w:hAnsiTheme="minorHAnsi" w:cstheme="minorHAnsi"/>
          <w:color w:val="2D2D2D"/>
          <w:sz w:val="22"/>
          <w:szCs w:val="22"/>
          <w:lang w:val="pl-PL"/>
        </w:rPr>
        <w:t xml:space="preserve">, </w:t>
      </w:r>
      <w:r w:rsidRPr="00FA7729">
        <w:rPr>
          <w:rFonts w:asciiTheme="minorHAnsi" w:hAnsiTheme="minorHAnsi" w:cstheme="minorHAnsi"/>
          <w:color w:val="0A0A0A"/>
          <w:sz w:val="22"/>
          <w:szCs w:val="22"/>
          <w:lang w:val="pl-PL"/>
        </w:rPr>
        <w:t>opinii</w:t>
      </w:r>
      <w:r w:rsidRPr="00FA7729">
        <w:rPr>
          <w:rFonts w:asciiTheme="minorHAnsi" w:hAnsiTheme="minorHAnsi" w:cstheme="minorHAnsi"/>
          <w:color w:val="2D2D2D"/>
          <w:sz w:val="22"/>
          <w:szCs w:val="22"/>
          <w:lang w:val="pl-PL"/>
        </w:rPr>
        <w:t xml:space="preserve">, </w:t>
      </w:r>
      <w:r w:rsidRPr="00FA7729">
        <w:rPr>
          <w:rFonts w:asciiTheme="minorHAnsi" w:hAnsiTheme="minorHAnsi" w:cstheme="minorHAnsi"/>
          <w:color w:val="0A0A0A"/>
          <w:sz w:val="22"/>
          <w:szCs w:val="22"/>
          <w:lang w:val="pl-PL"/>
        </w:rPr>
        <w:t>zezwoleń, decyzji itp</w:t>
      </w:r>
      <w:r w:rsidRPr="00FA7729">
        <w:rPr>
          <w:rFonts w:asciiTheme="minorHAnsi" w:hAnsiTheme="minorHAnsi" w:cstheme="minorHAnsi"/>
          <w:color w:val="2D2D2D"/>
          <w:sz w:val="22"/>
          <w:szCs w:val="22"/>
          <w:lang w:val="pl-PL"/>
        </w:rPr>
        <w:t>.</w:t>
      </w:r>
      <w:r w:rsidRPr="00FA7729">
        <w:rPr>
          <w:rFonts w:asciiTheme="minorHAnsi" w:hAnsiTheme="minorHAnsi" w:cstheme="minorHAnsi"/>
          <w:color w:val="0A0A0A"/>
          <w:sz w:val="22"/>
          <w:szCs w:val="22"/>
          <w:lang w:val="pl-PL"/>
        </w:rPr>
        <w:t>, ponad typowy w danych okolicznościach, termin ich uzyskiwania</w:t>
      </w:r>
      <w:r w:rsidRPr="00FA7729">
        <w:rPr>
          <w:rFonts w:asciiTheme="minorHAnsi" w:hAnsiTheme="minorHAnsi" w:cstheme="minorHAnsi"/>
          <w:color w:val="2D2D2D"/>
          <w:sz w:val="22"/>
          <w:szCs w:val="22"/>
          <w:lang w:val="pl-PL"/>
        </w:rPr>
        <w:t>;</w:t>
      </w:r>
    </w:p>
    <w:p w14:paraId="56C9567E" w14:textId="3A5FABF3" w:rsidR="008D7091" w:rsidRPr="00FA7729" w:rsidRDefault="008D7091">
      <w:pPr>
        <w:pStyle w:val="Tekstpodstawowy"/>
        <w:numPr>
          <w:ilvl w:val="3"/>
          <w:numId w:val="48"/>
        </w:numPr>
        <w:spacing w:before="0" w:line="276" w:lineRule="auto"/>
        <w:jc w:val="both"/>
        <w:rPr>
          <w:rFonts w:asciiTheme="minorHAnsi" w:hAnsiTheme="minorHAnsi" w:cstheme="minorHAnsi"/>
          <w:sz w:val="22"/>
          <w:szCs w:val="22"/>
          <w:lang w:val="pl-PL"/>
        </w:rPr>
      </w:pPr>
      <w:r w:rsidRPr="00FA7729">
        <w:rPr>
          <w:rFonts w:asciiTheme="minorHAnsi" w:hAnsiTheme="minorHAnsi" w:cstheme="minorHAnsi"/>
          <w:color w:val="0A0A0A"/>
          <w:sz w:val="22"/>
          <w:szCs w:val="22"/>
          <w:lang w:val="pl-PL"/>
        </w:rPr>
        <w:t>konieczność wprowadzenia dodatkowych opracowań lub rozszerzenie ich zakresu</w:t>
      </w:r>
      <w:r w:rsidRPr="00FA7729">
        <w:rPr>
          <w:rFonts w:asciiTheme="minorHAnsi" w:hAnsiTheme="minorHAnsi" w:cstheme="minorHAnsi"/>
          <w:color w:val="2D2D2D"/>
          <w:sz w:val="22"/>
          <w:szCs w:val="22"/>
          <w:lang w:val="pl-PL"/>
        </w:rPr>
        <w:t xml:space="preserve">, </w:t>
      </w:r>
      <w:r w:rsidRPr="00FA7729">
        <w:rPr>
          <w:rFonts w:asciiTheme="minorHAnsi" w:hAnsiTheme="minorHAnsi" w:cstheme="minorHAnsi"/>
          <w:color w:val="0A0A0A"/>
          <w:sz w:val="22"/>
          <w:szCs w:val="22"/>
          <w:lang w:val="pl-PL"/>
        </w:rPr>
        <w:t>uzyskania dodatkowych decyzji, uzgodnień, opinii, zezwoleń itp</w:t>
      </w:r>
      <w:r w:rsidRPr="00FA7729">
        <w:rPr>
          <w:rFonts w:asciiTheme="minorHAnsi" w:hAnsiTheme="minorHAnsi" w:cstheme="minorHAnsi"/>
          <w:color w:val="2D2D2D"/>
          <w:sz w:val="22"/>
          <w:szCs w:val="22"/>
          <w:lang w:val="pl-PL"/>
        </w:rPr>
        <w:t xml:space="preserve">. </w:t>
      </w:r>
      <w:r w:rsidRPr="00FA7729">
        <w:rPr>
          <w:rFonts w:asciiTheme="minorHAnsi" w:hAnsiTheme="minorHAnsi" w:cstheme="minorHAnsi"/>
          <w:color w:val="0A0A0A"/>
          <w:sz w:val="22"/>
          <w:szCs w:val="22"/>
          <w:lang w:val="pl-PL"/>
        </w:rPr>
        <w:t>w celu prawidłowej realizacji Przedmiotu Umowy</w:t>
      </w:r>
      <w:r w:rsidRPr="00FA7729">
        <w:rPr>
          <w:rFonts w:asciiTheme="minorHAnsi" w:hAnsiTheme="minorHAnsi" w:cstheme="minorHAnsi"/>
          <w:color w:val="2D2D2D"/>
          <w:sz w:val="22"/>
          <w:szCs w:val="22"/>
          <w:lang w:val="pl-PL"/>
        </w:rPr>
        <w:t>;</w:t>
      </w:r>
    </w:p>
    <w:p w14:paraId="05080501" w14:textId="77777777" w:rsidR="008D7091" w:rsidRPr="002B5F50" w:rsidRDefault="008D7091" w:rsidP="008D7091">
      <w:pPr>
        <w:spacing w:line="276" w:lineRule="auto"/>
        <w:jc w:val="both"/>
        <w:rPr>
          <w:rFonts w:cstheme="minorHAnsi"/>
          <w:lang w:val="pl-PL"/>
        </w:rPr>
        <w:sectPr w:rsidR="008D7091" w:rsidRPr="002B5F50" w:rsidSect="008D7091">
          <w:footerReference w:type="default" r:id="rId15"/>
          <w:type w:val="continuous"/>
          <w:pgSz w:w="11910" w:h="16840"/>
          <w:pgMar w:top="1000" w:right="940" w:bottom="1160" w:left="980" w:header="708" w:footer="708" w:gutter="0"/>
          <w:cols w:space="708"/>
        </w:sectPr>
      </w:pPr>
    </w:p>
    <w:p w14:paraId="1FB4BA0D" w14:textId="77777777" w:rsidR="008D7091" w:rsidRPr="002B5F50" w:rsidRDefault="008D7091" w:rsidP="00FA7729">
      <w:pPr>
        <w:pStyle w:val="Tekstpodstawowy"/>
        <w:spacing w:before="0" w:line="276" w:lineRule="auto"/>
        <w:ind w:left="1440"/>
        <w:jc w:val="both"/>
        <w:rPr>
          <w:rFonts w:asciiTheme="minorHAnsi" w:hAnsiTheme="minorHAnsi" w:cstheme="minorHAnsi"/>
          <w:color w:val="0A0A0A"/>
          <w:sz w:val="22"/>
          <w:szCs w:val="22"/>
          <w:lang w:val="pl-PL"/>
        </w:rPr>
      </w:pPr>
      <w:r w:rsidRPr="002B5F50">
        <w:rPr>
          <w:rFonts w:asciiTheme="minorHAnsi" w:hAnsiTheme="minorHAnsi" w:cstheme="minorHAnsi"/>
          <w:color w:val="0A0A0A"/>
          <w:sz w:val="22"/>
          <w:szCs w:val="22"/>
          <w:lang w:val="pl-PL"/>
        </w:rPr>
        <w:t>W przypadku wystąpienia którejkolwiek z okoliczności wymienionych w ust. pkt 1) termin wykonania Umowy może ulec zmianie o czas niezbędny do zakończenia wykonywania jej Przedmiotu w sposób należyty, nie dłużej jednak niż o udokumentowany okres trwania tych okoliczności.</w:t>
      </w:r>
    </w:p>
    <w:p w14:paraId="73525185" w14:textId="77777777" w:rsidR="008D7091" w:rsidRPr="002B5F50" w:rsidRDefault="008D7091" w:rsidP="008D7091">
      <w:pPr>
        <w:pStyle w:val="Tekstpodstawowy"/>
        <w:spacing w:before="0" w:line="276" w:lineRule="auto"/>
        <w:ind w:left="0"/>
        <w:jc w:val="both"/>
        <w:rPr>
          <w:rFonts w:asciiTheme="minorHAnsi" w:hAnsiTheme="minorHAnsi" w:cstheme="minorHAnsi"/>
          <w:color w:val="0A0A0A"/>
          <w:sz w:val="22"/>
          <w:szCs w:val="22"/>
          <w:lang w:val="pl-PL"/>
        </w:rPr>
      </w:pPr>
    </w:p>
    <w:p w14:paraId="7A7EBBEB" w14:textId="6BF7549D" w:rsidR="00A6040B" w:rsidRDefault="008D7091">
      <w:pPr>
        <w:pStyle w:val="Tekstpodstawowy"/>
        <w:numPr>
          <w:ilvl w:val="0"/>
          <w:numId w:val="46"/>
        </w:numPr>
        <w:spacing w:before="0" w:line="276" w:lineRule="auto"/>
        <w:jc w:val="both"/>
        <w:rPr>
          <w:rFonts w:asciiTheme="minorHAnsi" w:hAnsiTheme="minorHAnsi" w:cstheme="minorHAnsi"/>
          <w:color w:val="0A0A0A"/>
          <w:sz w:val="22"/>
          <w:szCs w:val="22"/>
          <w:lang w:val="pl-PL"/>
        </w:rPr>
      </w:pPr>
      <w:r w:rsidRPr="002B5F50">
        <w:rPr>
          <w:rFonts w:asciiTheme="minorHAnsi" w:hAnsiTheme="minorHAnsi" w:cstheme="minorHAnsi"/>
          <w:color w:val="0A0A0A"/>
          <w:sz w:val="22"/>
          <w:szCs w:val="22"/>
          <w:lang w:val="pl-PL"/>
        </w:rPr>
        <w:lastRenderedPageBreak/>
        <w:t>zmiana sposobu wykonania, zakresu przedmiotu Umowy oraz</w:t>
      </w:r>
      <w:r w:rsidR="00FB7D1E">
        <w:rPr>
          <w:rFonts w:asciiTheme="minorHAnsi" w:hAnsiTheme="minorHAnsi" w:cstheme="minorHAnsi"/>
          <w:color w:val="0A0A0A"/>
          <w:sz w:val="22"/>
          <w:szCs w:val="22"/>
          <w:lang w:val="pl-PL"/>
        </w:rPr>
        <w:t xml:space="preserve"> </w:t>
      </w:r>
      <w:r w:rsidRPr="002B5F50">
        <w:rPr>
          <w:rFonts w:asciiTheme="minorHAnsi" w:hAnsiTheme="minorHAnsi" w:cstheme="minorHAnsi"/>
          <w:color w:val="0A0A0A"/>
          <w:sz w:val="22"/>
          <w:szCs w:val="22"/>
          <w:lang w:val="pl-PL"/>
        </w:rPr>
        <w:t>powiązana z tym zmiana wysokości wynagrodzenia w przypadku:</w:t>
      </w:r>
    </w:p>
    <w:p w14:paraId="01D848E9" w14:textId="77777777" w:rsidR="00A6040B" w:rsidRDefault="008D7091">
      <w:pPr>
        <w:pStyle w:val="Tekstpodstawowy"/>
        <w:numPr>
          <w:ilvl w:val="0"/>
          <w:numId w:val="49"/>
        </w:numPr>
        <w:spacing w:before="0" w:line="276" w:lineRule="auto"/>
        <w:jc w:val="both"/>
        <w:rPr>
          <w:rFonts w:asciiTheme="minorHAnsi" w:hAnsiTheme="minorHAnsi" w:cstheme="minorHAnsi"/>
          <w:color w:val="0A0A0A"/>
          <w:sz w:val="22"/>
          <w:szCs w:val="22"/>
          <w:lang w:val="pl-PL"/>
        </w:rPr>
      </w:pPr>
      <w:r w:rsidRPr="00A6040B">
        <w:rPr>
          <w:rFonts w:asciiTheme="minorHAnsi" w:hAnsiTheme="minorHAnsi" w:cstheme="minorHAnsi"/>
          <w:color w:val="0A0A0A"/>
          <w:sz w:val="22"/>
          <w:szCs w:val="22"/>
          <w:lang w:val="pl-PL"/>
        </w:rPr>
        <w:t>niezależnej od Wykonawcy konieczności zrealizowania Przedmiotu Umowy według innych założeń niż wskazane w Umowie czy  OPZ, w tym również  zaniechania realizacji określonego zakresu Przedmiotu Umowy, w szczególności wskutek wprowadzenia nowych lub zmiany dotychczasowych przepisów prawnych istotnych dla realizacji Przedmiotu Umowy bądź innych regulacji, instrukcji, wytycznych, norm, etc</w:t>
      </w:r>
      <w:r w:rsidRPr="00A6040B">
        <w:rPr>
          <w:rFonts w:asciiTheme="minorHAnsi" w:hAnsiTheme="minorHAnsi" w:cstheme="minorHAnsi"/>
          <w:color w:val="2D2D2D"/>
          <w:sz w:val="22"/>
          <w:szCs w:val="22"/>
          <w:lang w:val="pl-PL"/>
        </w:rPr>
        <w:t xml:space="preserve">. </w:t>
      </w:r>
      <w:r w:rsidRPr="00A6040B">
        <w:rPr>
          <w:rFonts w:asciiTheme="minorHAnsi" w:hAnsiTheme="minorHAnsi" w:cstheme="minorHAnsi"/>
          <w:color w:val="0A0A0A"/>
          <w:sz w:val="22"/>
          <w:szCs w:val="22"/>
          <w:lang w:val="pl-PL"/>
        </w:rPr>
        <w:t>niemających charakteru przepisów powszechnie obowiązujących a będących istotnymi dla realizacji Przedmiotu Umowy;</w:t>
      </w:r>
    </w:p>
    <w:p w14:paraId="7A2C041A" w14:textId="41B51FD9" w:rsidR="00A6040B" w:rsidRDefault="008D7091">
      <w:pPr>
        <w:pStyle w:val="Tekstpodstawowy"/>
        <w:numPr>
          <w:ilvl w:val="0"/>
          <w:numId w:val="49"/>
        </w:numPr>
        <w:spacing w:before="0" w:line="276" w:lineRule="auto"/>
        <w:jc w:val="both"/>
        <w:rPr>
          <w:rFonts w:asciiTheme="minorHAnsi" w:hAnsiTheme="minorHAnsi" w:cstheme="minorHAnsi"/>
          <w:color w:val="0A0A0A"/>
          <w:sz w:val="22"/>
          <w:szCs w:val="22"/>
          <w:lang w:val="pl-PL"/>
        </w:rPr>
      </w:pPr>
      <w:r w:rsidRPr="00A6040B">
        <w:rPr>
          <w:rFonts w:asciiTheme="minorHAnsi" w:hAnsiTheme="minorHAnsi" w:cstheme="minorHAnsi"/>
          <w:color w:val="0A0A0A"/>
          <w:sz w:val="22"/>
          <w:szCs w:val="22"/>
          <w:lang w:val="pl-PL"/>
        </w:rPr>
        <w:t>konieczności wykonania dodatkowych prac (zarówno wykonania większej liczby prac  pierwotnie przewidzianych Umową lub OPZ bądź wykonania prac</w:t>
      </w:r>
      <w:r w:rsidRPr="00A6040B">
        <w:rPr>
          <w:rFonts w:asciiTheme="minorHAnsi" w:hAnsiTheme="minorHAnsi" w:cstheme="minorHAnsi"/>
          <w:color w:val="2D2D2D"/>
          <w:sz w:val="22"/>
          <w:szCs w:val="22"/>
          <w:lang w:val="pl-PL"/>
        </w:rPr>
        <w:t xml:space="preserve">, </w:t>
      </w:r>
      <w:r w:rsidRPr="00A6040B">
        <w:rPr>
          <w:rFonts w:asciiTheme="minorHAnsi" w:hAnsiTheme="minorHAnsi" w:cstheme="minorHAnsi"/>
          <w:color w:val="0A0A0A"/>
          <w:sz w:val="22"/>
          <w:szCs w:val="22"/>
          <w:lang w:val="pl-PL"/>
        </w:rPr>
        <w:t>które nie wynikają z Umowy lub OPZ</w:t>
      </w:r>
      <w:r w:rsidRPr="00A6040B">
        <w:rPr>
          <w:rFonts w:asciiTheme="minorHAnsi" w:hAnsiTheme="minorHAnsi" w:cstheme="minorHAnsi"/>
          <w:color w:val="2D2D2D"/>
          <w:sz w:val="22"/>
          <w:szCs w:val="22"/>
          <w:lang w:val="pl-PL"/>
        </w:rPr>
        <w:t xml:space="preserve">, </w:t>
      </w:r>
      <w:r w:rsidRPr="00A6040B">
        <w:rPr>
          <w:rFonts w:asciiTheme="minorHAnsi" w:hAnsiTheme="minorHAnsi" w:cstheme="minorHAnsi"/>
          <w:color w:val="0A0A0A"/>
          <w:sz w:val="22"/>
          <w:szCs w:val="22"/>
          <w:lang w:val="pl-PL"/>
        </w:rPr>
        <w:t>w tym konieczności wykonania dodatkowych czynności nadzoru autorskiego (pobyt/konsultacja) ponad liczbę pierwotnie szacowanych pobytów zgodnie z Umową i OPZ), a które z przyczyn od Wykonawcy niezależnych stały się niezbędne dla prawidłowego  wykonania Przedmiotu  Umowy</w:t>
      </w:r>
      <w:r w:rsidRPr="00A6040B">
        <w:rPr>
          <w:rFonts w:asciiTheme="minorHAnsi" w:hAnsiTheme="minorHAnsi" w:cstheme="minorHAnsi"/>
          <w:color w:val="2D2D2D"/>
          <w:sz w:val="22"/>
          <w:szCs w:val="22"/>
          <w:lang w:val="pl-PL"/>
        </w:rPr>
        <w:t xml:space="preserve">, </w:t>
      </w:r>
      <w:r w:rsidRPr="00A6040B">
        <w:rPr>
          <w:rFonts w:asciiTheme="minorHAnsi" w:hAnsiTheme="minorHAnsi" w:cstheme="minorHAnsi"/>
          <w:color w:val="0A0A0A"/>
          <w:sz w:val="22"/>
          <w:szCs w:val="22"/>
          <w:lang w:val="pl-PL"/>
        </w:rPr>
        <w:t>w  szczególności  wskutek wprowadzenia nowych  lub  zmiany  dotychczasowych przepisów prawnych istotnych dla realizacji Przedmiotu Umowy bądź innych regulacji</w:t>
      </w:r>
      <w:r w:rsidRPr="00A6040B">
        <w:rPr>
          <w:rFonts w:asciiTheme="minorHAnsi" w:hAnsiTheme="minorHAnsi" w:cstheme="minorHAnsi"/>
          <w:color w:val="2D2D2D"/>
          <w:sz w:val="22"/>
          <w:szCs w:val="22"/>
          <w:lang w:val="pl-PL"/>
        </w:rPr>
        <w:t xml:space="preserve">, </w:t>
      </w:r>
      <w:r w:rsidRPr="00A6040B">
        <w:rPr>
          <w:rFonts w:asciiTheme="minorHAnsi" w:hAnsiTheme="minorHAnsi" w:cstheme="minorHAnsi"/>
          <w:color w:val="0A0A0A"/>
          <w:sz w:val="22"/>
          <w:szCs w:val="22"/>
          <w:lang w:val="pl-PL"/>
        </w:rPr>
        <w:t>instrukcji</w:t>
      </w:r>
      <w:r w:rsidRPr="00A6040B">
        <w:rPr>
          <w:rFonts w:asciiTheme="minorHAnsi" w:hAnsiTheme="minorHAnsi" w:cstheme="minorHAnsi"/>
          <w:color w:val="2D2D2D"/>
          <w:sz w:val="22"/>
          <w:szCs w:val="22"/>
          <w:lang w:val="pl-PL"/>
        </w:rPr>
        <w:t xml:space="preserve">, </w:t>
      </w:r>
      <w:r w:rsidRPr="00A6040B">
        <w:rPr>
          <w:rFonts w:asciiTheme="minorHAnsi" w:hAnsiTheme="minorHAnsi" w:cstheme="minorHAnsi"/>
          <w:color w:val="0A0A0A"/>
          <w:sz w:val="22"/>
          <w:szCs w:val="22"/>
          <w:lang w:val="pl-PL"/>
        </w:rPr>
        <w:t>wytycznych</w:t>
      </w:r>
      <w:r w:rsidRPr="00A6040B">
        <w:rPr>
          <w:rFonts w:asciiTheme="minorHAnsi" w:hAnsiTheme="minorHAnsi" w:cstheme="minorHAnsi"/>
          <w:color w:val="2D2D2D"/>
          <w:sz w:val="22"/>
          <w:szCs w:val="22"/>
          <w:lang w:val="pl-PL"/>
        </w:rPr>
        <w:t xml:space="preserve">, </w:t>
      </w:r>
      <w:r w:rsidRPr="00A6040B">
        <w:rPr>
          <w:rFonts w:asciiTheme="minorHAnsi" w:hAnsiTheme="minorHAnsi" w:cstheme="minorHAnsi"/>
          <w:color w:val="0A0A0A"/>
          <w:sz w:val="22"/>
          <w:szCs w:val="22"/>
          <w:lang w:val="pl-PL"/>
        </w:rPr>
        <w:t>norm</w:t>
      </w:r>
      <w:r w:rsidRPr="00A6040B">
        <w:rPr>
          <w:rFonts w:asciiTheme="minorHAnsi" w:hAnsiTheme="minorHAnsi" w:cstheme="minorHAnsi"/>
          <w:color w:val="2D2D2D"/>
          <w:sz w:val="22"/>
          <w:szCs w:val="22"/>
          <w:lang w:val="pl-PL"/>
        </w:rPr>
        <w:t xml:space="preserve">, </w:t>
      </w:r>
      <w:r w:rsidRPr="00A6040B">
        <w:rPr>
          <w:rFonts w:asciiTheme="minorHAnsi" w:hAnsiTheme="minorHAnsi" w:cstheme="minorHAnsi"/>
          <w:color w:val="0A0A0A"/>
          <w:sz w:val="22"/>
          <w:szCs w:val="22"/>
          <w:lang w:val="pl-PL"/>
        </w:rPr>
        <w:t>etc</w:t>
      </w:r>
      <w:r w:rsidRPr="00A6040B">
        <w:rPr>
          <w:rFonts w:asciiTheme="minorHAnsi" w:hAnsiTheme="minorHAnsi" w:cstheme="minorHAnsi"/>
          <w:color w:val="424242"/>
          <w:sz w:val="22"/>
          <w:szCs w:val="22"/>
          <w:lang w:val="pl-PL"/>
        </w:rPr>
        <w:t xml:space="preserve">. </w:t>
      </w:r>
      <w:r w:rsidRPr="00A6040B">
        <w:rPr>
          <w:rFonts w:asciiTheme="minorHAnsi" w:hAnsiTheme="minorHAnsi" w:cstheme="minorHAnsi"/>
          <w:color w:val="0A0A0A"/>
          <w:sz w:val="22"/>
          <w:szCs w:val="22"/>
          <w:lang w:val="pl-PL"/>
        </w:rPr>
        <w:t>niemających charakteru przepisów powszechnie obowiązujących a będących  istotnymi dla realizacji Przedmiotu  Umowy</w:t>
      </w:r>
      <w:r w:rsidRPr="00A6040B">
        <w:rPr>
          <w:rFonts w:asciiTheme="minorHAnsi" w:hAnsiTheme="minorHAnsi" w:cstheme="minorHAnsi"/>
          <w:color w:val="2D2D2D"/>
          <w:sz w:val="22"/>
          <w:szCs w:val="22"/>
          <w:lang w:val="pl-PL"/>
        </w:rPr>
        <w:t>;</w:t>
      </w:r>
    </w:p>
    <w:p w14:paraId="56535662" w14:textId="77777777" w:rsidR="00A6040B" w:rsidRDefault="008D7091">
      <w:pPr>
        <w:pStyle w:val="Tekstpodstawowy"/>
        <w:numPr>
          <w:ilvl w:val="0"/>
          <w:numId w:val="49"/>
        </w:numPr>
        <w:spacing w:before="0" w:line="276" w:lineRule="auto"/>
        <w:jc w:val="both"/>
        <w:rPr>
          <w:rFonts w:asciiTheme="minorHAnsi" w:hAnsiTheme="minorHAnsi" w:cstheme="minorHAnsi"/>
          <w:color w:val="0A0A0A"/>
          <w:sz w:val="22"/>
          <w:szCs w:val="22"/>
          <w:lang w:val="pl-PL"/>
        </w:rPr>
      </w:pPr>
      <w:r w:rsidRPr="00A6040B">
        <w:rPr>
          <w:rFonts w:asciiTheme="minorHAnsi" w:hAnsiTheme="minorHAnsi" w:cstheme="minorHAnsi"/>
          <w:color w:val="0A0A0A"/>
          <w:sz w:val="22"/>
          <w:szCs w:val="22"/>
          <w:lang w:val="pl-PL"/>
        </w:rPr>
        <w:t>uzasadnionych zmian w zakresie sposobu wykonania Przedmiotu Umowy proponowanych przez Zamawiającego lub Wykonawcę, jeżeli te zmiany są korzystne dla Zamawiającego</w:t>
      </w:r>
      <w:r w:rsidRPr="00A6040B">
        <w:rPr>
          <w:rFonts w:asciiTheme="minorHAnsi" w:hAnsiTheme="minorHAnsi" w:cstheme="minorHAnsi"/>
          <w:color w:val="2D2D2D"/>
          <w:sz w:val="22"/>
          <w:szCs w:val="22"/>
          <w:lang w:val="pl-PL"/>
        </w:rPr>
        <w:t>;</w:t>
      </w:r>
    </w:p>
    <w:p w14:paraId="3E6DC699" w14:textId="238EF91C" w:rsidR="008D7091" w:rsidRPr="00A6040B" w:rsidRDefault="008D7091">
      <w:pPr>
        <w:pStyle w:val="Tekstpodstawowy"/>
        <w:numPr>
          <w:ilvl w:val="0"/>
          <w:numId w:val="49"/>
        </w:numPr>
        <w:spacing w:before="0" w:line="276" w:lineRule="auto"/>
        <w:jc w:val="both"/>
        <w:rPr>
          <w:rFonts w:asciiTheme="minorHAnsi" w:hAnsiTheme="minorHAnsi" w:cstheme="minorHAnsi"/>
          <w:color w:val="0A0A0A"/>
          <w:sz w:val="22"/>
          <w:szCs w:val="22"/>
          <w:lang w:val="pl-PL"/>
        </w:rPr>
      </w:pPr>
      <w:r w:rsidRPr="00A6040B">
        <w:rPr>
          <w:rFonts w:asciiTheme="minorHAnsi" w:hAnsiTheme="minorHAnsi" w:cstheme="minorHAnsi"/>
          <w:color w:val="0A0A0A"/>
          <w:sz w:val="22"/>
          <w:szCs w:val="22"/>
          <w:lang w:val="pl-PL"/>
        </w:rPr>
        <w:t>oddziaływania sity wyższej uniemożliwiającej wykonanie Przedmiotu Umowy zgodnie</w:t>
      </w:r>
      <w:r w:rsidR="00CD4613">
        <w:rPr>
          <w:rFonts w:asciiTheme="minorHAnsi" w:hAnsiTheme="minorHAnsi" w:cstheme="minorHAnsi"/>
          <w:color w:val="0A0A0A"/>
          <w:sz w:val="22"/>
          <w:szCs w:val="22"/>
          <w:lang w:val="pl-PL"/>
        </w:rPr>
        <w:br/>
      </w:r>
      <w:r w:rsidRPr="00A6040B">
        <w:rPr>
          <w:rFonts w:asciiTheme="minorHAnsi" w:hAnsiTheme="minorHAnsi" w:cstheme="minorHAnsi"/>
          <w:color w:val="0A0A0A"/>
          <w:sz w:val="22"/>
          <w:szCs w:val="22"/>
          <w:lang w:val="pl-PL"/>
        </w:rPr>
        <w:t>z Umową lub OPZ;</w:t>
      </w:r>
    </w:p>
    <w:p w14:paraId="1468A970" w14:textId="77777777" w:rsidR="008D7091" w:rsidRPr="002B5F50" w:rsidRDefault="008D7091" w:rsidP="008D7091">
      <w:pPr>
        <w:pStyle w:val="Tekstpodstawowy"/>
        <w:tabs>
          <w:tab w:val="left" w:pos="3382"/>
          <w:tab w:val="left" w:pos="5685"/>
          <w:tab w:val="left" w:pos="6707"/>
        </w:tabs>
        <w:spacing w:before="0" w:line="276" w:lineRule="auto"/>
        <w:ind w:left="0" w:firstLine="4"/>
        <w:jc w:val="both"/>
        <w:rPr>
          <w:rFonts w:asciiTheme="minorHAnsi" w:hAnsiTheme="minorHAnsi" w:cstheme="minorHAnsi"/>
          <w:color w:val="0A0A0A"/>
          <w:sz w:val="22"/>
          <w:szCs w:val="22"/>
          <w:lang w:val="pl-PL"/>
        </w:rPr>
      </w:pPr>
    </w:p>
    <w:p w14:paraId="0E38ED9B" w14:textId="6454B493" w:rsidR="008D7091" w:rsidRPr="002B5F50" w:rsidRDefault="008D7091" w:rsidP="008D7091">
      <w:pPr>
        <w:pStyle w:val="Tekstpodstawowy"/>
        <w:tabs>
          <w:tab w:val="left" w:pos="3382"/>
          <w:tab w:val="left" w:pos="5685"/>
          <w:tab w:val="left" w:pos="6707"/>
        </w:tabs>
        <w:spacing w:before="0" w:line="276" w:lineRule="auto"/>
        <w:ind w:left="0" w:firstLine="4"/>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W przypadku wystąpienia któregokolwiek ze zdarzeń wymienionych w pkt 2, zmianie może ulec zakres lub sposób wykonania  Przedmiotu  Umowy,  odpowiednio  do  zakresu  i  stopnia  oddziaływania  danej  okoliczności  lub przestanki na zakres lub sposób wykonania Przedmiotu Umowy oraz wysokość wynagrodzenia Wykonawcy,</w:t>
      </w:r>
      <w:r w:rsidR="005A234F">
        <w:rPr>
          <w:rFonts w:asciiTheme="minorHAnsi" w:hAnsiTheme="minorHAnsi" w:cstheme="minorHAnsi"/>
          <w:color w:val="0A0A0A"/>
          <w:sz w:val="22"/>
          <w:szCs w:val="22"/>
          <w:lang w:val="pl-PL"/>
        </w:rPr>
        <w:t xml:space="preserve"> </w:t>
      </w:r>
      <w:r w:rsidRPr="002B5F50">
        <w:rPr>
          <w:rFonts w:asciiTheme="minorHAnsi" w:hAnsiTheme="minorHAnsi" w:cstheme="minorHAnsi"/>
          <w:color w:val="0A0A0A"/>
          <w:sz w:val="22"/>
          <w:szCs w:val="22"/>
          <w:lang w:val="pl-PL"/>
        </w:rPr>
        <w:t>odpowiednio  poprzez  jego  zmniejszenie o wartość oszczędzanych kosztów  lub  zwiększenie o wartość uzasadnionych  dodatkowych kosztów   Wykonawcy  na podstawie przedstawionego  przez Wykonawcę  i zaakceptowanego  przez  Zamawiającego   kosztorysu   prac  zaniechanych, zamiennych   lub  dodatkowych, sporządzonego w oparciu o:</w:t>
      </w:r>
      <w:r w:rsidRPr="002B5F50">
        <w:rPr>
          <w:rFonts w:asciiTheme="minorHAnsi" w:hAnsiTheme="minorHAnsi" w:cstheme="minorHAnsi"/>
          <w:sz w:val="22"/>
          <w:szCs w:val="22"/>
          <w:lang w:val="pl-PL"/>
        </w:rPr>
        <w:t xml:space="preserve"> </w:t>
      </w:r>
      <w:r w:rsidRPr="002B5F50">
        <w:rPr>
          <w:rFonts w:asciiTheme="minorHAnsi" w:hAnsiTheme="minorHAnsi" w:cstheme="minorHAnsi"/>
          <w:color w:val="0A0A0A"/>
          <w:sz w:val="22"/>
          <w:szCs w:val="22"/>
          <w:lang w:val="pl-PL"/>
        </w:rPr>
        <w:t>cenę jednostkową, jeśli wprowadzone zmiany odpowiadają opisowi jakiejkolwiek pozycji w HRF zawierającej Wszelkie zmiany umowy mogą być dokonane za zgodą obu Stron wyrażoną na piśmie pod rygorem nieważności, w formie aneksu do niniejszej umowy.</w:t>
      </w:r>
    </w:p>
    <w:p w14:paraId="39000476" w14:textId="77777777" w:rsidR="008D7091" w:rsidRPr="002B5F50" w:rsidRDefault="008D7091" w:rsidP="008D7091">
      <w:pPr>
        <w:spacing w:line="276" w:lineRule="auto"/>
        <w:jc w:val="both"/>
        <w:rPr>
          <w:rFonts w:eastAsia="Times New Roman" w:cstheme="minorHAnsi"/>
          <w:b/>
          <w:bCs/>
          <w:color w:val="0A0A0A"/>
          <w:lang w:val="pl-PL"/>
        </w:rPr>
      </w:pPr>
    </w:p>
    <w:p w14:paraId="58C86B10" w14:textId="77777777" w:rsidR="00817939" w:rsidRDefault="008D7091" w:rsidP="00817939">
      <w:pPr>
        <w:spacing w:line="276" w:lineRule="auto"/>
        <w:jc w:val="center"/>
        <w:rPr>
          <w:rFonts w:eastAsia="Times New Roman" w:cstheme="minorHAnsi"/>
          <w:b/>
          <w:bCs/>
          <w:color w:val="0A0A0A"/>
          <w:lang w:val="pl-PL"/>
        </w:rPr>
      </w:pPr>
      <w:r w:rsidRPr="002B5F50">
        <w:rPr>
          <w:rFonts w:eastAsia="Times New Roman" w:cstheme="minorHAnsi"/>
          <w:b/>
          <w:bCs/>
          <w:color w:val="0A0A0A"/>
          <w:lang w:val="pl-PL"/>
        </w:rPr>
        <w:t>§ 1</w:t>
      </w:r>
      <w:r w:rsidR="00817939">
        <w:rPr>
          <w:rFonts w:eastAsia="Times New Roman" w:cstheme="minorHAnsi"/>
          <w:b/>
          <w:bCs/>
          <w:color w:val="0A0A0A"/>
          <w:lang w:val="pl-PL"/>
        </w:rPr>
        <w:t>7</w:t>
      </w:r>
    </w:p>
    <w:p w14:paraId="15E7AF3E" w14:textId="1BC03668" w:rsidR="008D7091" w:rsidRPr="00817939" w:rsidRDefault="008D7091" w:rsidP="00817939">
      <w:pPr>
        <w:spacing w:line="276" w:lineRule="auto"/>
        <w:jc w:val="center"/>
        <w:rPr>
          <w:rFonts w:eastAsia="Times New Roman" w:cstheme="minorHAnsi"/>
          <w:b/>
          <w:bCs/>
          <w:lang w:val="pl-PL"/>
        </w:rPr>
      </w:pPr>
      <w:r w:rsidRPr="002B5F50">
        <w:rPr>
          <w:rFonts w:cstheme="minorHAnsi"/>
          <w:b/>
          <w:bCs/>
          <w:color w:val="0A0A0A"/>
          <w:lang w:val="pl-PL"/>
        </w:rPr>
        <w:t>Waloryzacja</w:t>
      </w:r>
    </w:p>
    <w:p w14:paraId="743AA35B" w14:textId="77777777" w:rsidR="008D7091" w:rsidRPr="002B5F50" w:rsidRDefault="008D7091">
      <w:pPr>
        <w:pStyle w:val="Akapitzlist"/>
        <w:numPr>
          <w:ilvl w:val="0"/>
          <w:numId w:val="32"/>
        </w:numPr>
        <w:spacing w:line="276" w:lineRule="auto"/>
        <w:jc w:val="both"/>
        <w:rPr>
          <w:rFonts w:cstheme="minorHAnsi"/>
          <w:b/>
          <w:bCs/>
          <w:color w:val="0A0A0A"/>
          <w:lang w:val="pl-PL"/>
        </w:rPr>
      </w:pPr>
      <w:r w:rsidRPr="002B5F50">
        <w:rPr>
          <w:rFonts w:cstheme="minorHAnsi"/>
          <w:lang w:val="pl-PL"/>
        </w:rPr>
        <w:t>Zgodnie z art. 436 pkt 4 lit b) ustawy Pzp Zamawiający po u pływie co najmniej 12 miesięcy obowiązywania Umowy przewiduje możliwość zmiany wysokości wynagrodzenia wykonawcy w niżej wskazanych przypadkach</w:t>
      </w:r>
      <w:r w:rsidRPr="002B5F50">
        <w:rPr>
          <w:rFonts w:cstheme="minorHAnsi"/>
          <w:color w:val="2D2D2D"/>
          <w:lang w:val="pl-PL"/>
        </w:rPr>
        <w:t>:</w:t>
      </w:r>
    </w:p>
    <w:p w14:paraId="0899BEFE" w14:textId="77777777" w:rsidR="008D7091" w:rsidRPr="002B5F50" w:rsidRDefault="008D7091" w:rsidP="008D7091">
      <w:pPr>
        <w:pStyle w:val="Nagwek1"/>
        <w:spacing w:before="0" w:line="276" w:lineRule="auto"/>
        <w:jc w:val="both"/>
        <w:rPr>
          <w:rFonts w:asciiTheme="minorHAnsi" w:hAnsiTheme="minorHAnsi" w:cstheme="minorHAnsi"/>
          <w:color w:val="2D2D2D"/>
          <w:sz w:val="22"/>
          <w:szCs w:val="22"/>
          <w:lang w:val="pl-PL"/>
        </w:rPr>
      </w:pPr>
    </w:p>
    <w:p w14:paraId="0D40BD2A" w14:textId="77777777" w:rsidR="008D7091" w:rsidRPr="002B5F50" w:rsidRDefault="008D7091">
      <w:pPr>
        <w:pStyle w:val="Nagwek1"/>
        <w:numPr>
          <w:ilvl w:val="1"/>
          <w:numId w:val="2"/>
        </w:numPr>
        <w:spacing w:before="0" w:line="276" w:lineRule="auto"/>
        <w:ind w:left="1421" w:hanging="365"/>
        <w:jc w:val="both"/>
        <w:rPr>
          <w:rFonts w:asciiTheme="minorHAnsi" w:hAnsiTheme="minorHAnsi" w:cstheme="minorHAnsi"/>
          <w:color w:val="0A0A0A"/>
          <w:sz w:val="22"/>
          <w:szCs w:val="22"/>
          <w:lang w:val="pl-PL"/>
        </w:rPr>
      </w:pPr>
      <w:r w:rsidRPr="002B5F50">
        <w:rPr>
          <w:rFonts w:asciiTheme="minorHAnsi" w:hAnsiTheme="minorHAnsi" w:cstheme="minorHAnsi"/>
          <w:color w:val="0A0A0A"/>
          <w:sz w:val="22"/>
          <w:szCs w:val="22"/>
          <w:lang w:val="pl-PL"/>
        </w:rPr>
        <w:t>zmiany stawki podatku od towarów i usług lub podatku akcyzowego,</w:t>
      </w:r>
    </w:p>
    <w:p w14:paraId="07A5B227" w14:textId="77777777" w:rsidR="008D7091" w:rsidRPr="002B5F50" w:rsidRDefault="008D7091">
      <w:pPr>
        <w:pStyle w:val="Nagwek1"/>
        <w:numPr>
          <w:ilvl w:val="1"/>
          <w:numId w:val="2"/>
        </w:numPr>
        <w:spacing w:before="0" w:line="276" w:lineRule="auto"/>
        <w:ind w:left="1421" w:hanging="365"/>
        <w:jc w:val="both"/>
        <w:rPr>
          <w:rFonts w:asciiTheme="minorHAnsi" w:hAnsiTheme="minorHAnsi" w:cstheme="minorHAnsi"/>
          <w:b/>
          <w:bCs/>
          <w:color w:val="0A0A0A"/>
          <w:sz w:val="22"/>
          <w:szCs w:val="22"/>
          <w:lang w:val="pl-PL"/>
        </w:rPr>
      </w:pPr>
      <w:r w:rsidRPr="002B5F50">
        <w:rPr>
          <w:rFonts w:asciiTheme="minorHAnsi" w:hAnsiTheme="minorHAnsi" w:cstheme="minorHAnsi"/>
          <w:color w:val="0A0A0A"/>
          <w:sz w:val="22"/>
          <w:szCs w:val="22"/>
          <w:lang w:val="pl-PL"/>
        </w:rPr>
        <w:t xml:space="preserve">zmiany wysokości minimalnego wynagrodzenia za pracę  albo  wysokości  minimalnej  stawki  godzinowej, ustalonych na podstawie przepisów ustawy z dnia 10 października 2002 r. o  minimalnym  wynagrodzeniu  </w:t>
      </w:r>
      <w:r w:rsidRPr="002B5F50">
        <w:rPr>
          <w:rFonts w:asciiTheme="minorHAnsi" w:hAnsiTheme="minorHAnsi" w:cstheme="minorHAnsi"/>
          <w:color w:val="1C1C1C"/>
          <w:sz w:val="22"/>
          <w:szCs w:val="22"/>
          <w:lang w:val="pl-PL"/>
        </w:rPr>
        <w:t xml:space="preserve">za </w:t>
      </w:r>
      <w:r w:rsidRPr="002B5F50">
        <w:rPr>
          <w:rFonts w:asciiTheme="minorHAnsi" w:hAnsiTheme="minorHAnsi" w:cstheme="minorHAnsi"/>
          <w:color w:val="0A0A0A"/>
          <w:sz w:val="22"/>
          <w:szCs w:val="22"/>
          <w:lang w:val="pl-PL"/>
        </w:rPr>
        <w:t>pracę,</w:t>
      </w:r>
    </w:p>
    <w:p w14:paraId="7AB036FD" w14:textId="77777777" w:rsidR="008D7091" w:rsidRPr="002B5F50" w:rsidRDefault="008D7091">
      <w:pPr>
        <w:pStyle w:val="Nagwek1"/>
        <w:numPr>
          <w:ilvl w:val="1"/>
          <w:numId w:val="2"/>
        </w:numPr>
        <w:spacing w:before="0" w:line="276" w:lineRule="auto"/>
        <w:ind w:left="1421" w:hanging="365"/>
        <w:jc w:val="both"/>
        <w:rPr>
          <w:rFonts w:asciiTheme="minorHAnsi" w:hAnsiTheme="minorHAnsi" w:cstheme="minorHAnsi"/>
          <w:b/>
          <w:bCs/>
          <w:color w:val="0A0A0A"/>
          <w:sz w:val="22"/>
          <w:szCs w:val="22"/>
          <w:lang w:val="pl-PL"/>
        </w:rPr>
      </w:pPr>
      <w:r w:rsidRPr="002B5F50">
        <w:rPr>
          <w:rFonts w:asciiTheme="minorHAnsi" w:hAnsiTheme="minorHAnsi" w:cstheme="minorHAnsi"/>
          <w:color w:val="0A0A0A"/>
          <w:sz w:val="22"/>
          <w:szCs w:val="22"/>
          <w:lang w:val="pl-PL"/>
        </w:rPr>
        <w:t xml:space="preserve">zmiany zasad podlegania ubezpieczeniom społecznym lub ubezpieczeniu zdrowotnemu lub wysokości </w:t>
      </w:r>
      <w:r w:rsidRPr="002B5F50">
        <w:rPr>
          <w:rFonts w:asciiTheme="minorHAnsi" w:hAnsiTheme="minorHAnsi" w:cstheme="minorHAnsi"/>
          <w:color w:val="1C1C1C"/>
          <w:sz w:val="22"/>
          <w:szCs w:val="22"/>
          <w:lang w:val="pl-PL"/>
        </w:rPr>
        <w:t xml:space="preserve">stawki składki </w:t>
      </w:r>
      <w:r w:rsidRPr="002B5F50">
        <w:rPr>
          <w:rFonts w:asciiTheme="minorHAnsi" w:hAnsiTheme="minorHAnsi" w:cstheme="minorHAnsi"/>
          <w:color w:val="0A0A0A"/>
          <w:sz w:val="22"/>
          <w:szCs w:val="22"/>
          <w:lang w:val="pl-PL"/>
        </w:rPr>
        <w:t xml:space="preserve">na ubezpieczenia </w:t>
      </w:r>
      <w:r w:rsidRPr="002B5F50">
        <w:rPr>
          <w:rFonts w:asciiTheme="minorHAnsi" w:hAnsiTheme="minorHAnsi" w:cstheme="minorHAnsi"/>
          <w:color w:val="1C1C1C"/>
          <w:sz w:val="22"/>
          <w:szCs w:val="22"/>
          <w:lang w:val="pl-PL"/>
        </w:rPr>
        <w:t xml:space="preserve">społeczne </w:t>
      </w:r>
      <w:r w:rsidRPr="002B5F50">
        <w:rPr>
          <w:rFonts w:asciiTheme="minorHAnsi" w:hAnsiTheme="minorHAnsi" w:cstheme="minorHAnsi"/>
          <w:color w:val="0A0A0A"/>
          <w:sz w:val="22"/>
          <w:szCs w:val="22"/>
          <w:lang w:val="pl-PL"/>
        </w:rPr>
        <w:t>lub zdrowotne,</w:t>
      </w:r>
    </w:p>
    <w:p w14:paraId="553A8A49" w14:textId="77777777" w:rsidR="008D7091" w:rsidRPr="002B5F50" w:rsidRDefault="008D7091">
      <w:pPr>
        <w:pStyle w:val="Nagwek1"/>
        <w:numPr>
          <w:ilvl w:val="1"/>
          <w:numId w:val="2"/>
        </w:numPr>
        <w:spacing w:before="0" w:line="276" w:lineRule="auto"/>
        <w:ind w:left="1421" w:hanging="365"/>
        <w:jc w:val="both"/>
        <w:rPr>
          <w:rFonts w:asciiTheme="minorHAnsi" w:hAnsiTheme="minorHAnsi" w:cstheme="minorHAnsi"/>
          <w:b/>
          <w:bCs/>
          <w:color w:val="0A0A0A"/>
          <w:sz w:val="22"/>
          <w:szCs w:val="22"/>
          <w:lang w:val="pl-PL"/>
        </w:rPr>
      </w:pPr>
      <w:r w:rsidRPr="002B5F50">
        <w:rPr>
          <w:rFonts w:asciiTheme="minorHAnsi" w:hAnsiTheme="minorHAnsi" w:cstheme="minorHAnsi"/>
          <w:color w:val="0A0A0A"/>
          <w:sz w:val="22"/>
          <w:szCs w:val="22"/>
          <w:lang w:val="pl-PL"/>
        </w:rPr>
        <w:t>zmiany zasad gromadzenia i wysokości wpłat do pracowniczych planów kapitałowych, o których mowa w ustawie z dnia 4 października 2018 r</w:t>
      </w:r>
      <w:r w:rsidRPr="002B5F50">
        <w:rPr>
          <w:rFonts w:asciiTheme="minorHAnsi" w:hAnsiTheme="minorHAnsi" w:cstheme="minorHAnsi"/>
          <w:color w:val="464646"/>
          <w:sz w:val="22"/>
          <w:szCs w:val="22"/>
          <w:lang w:val="pl-PL"/>
        </w:rPr>
        <w:t xml:space="preserve">. </w:t>
      </w:r>
      <w:r w:rsidRPr="002B5F50">
        <w:rPr>
          <w:rFonts w:asciiTheme="minorHAnsi" w:hAnsiTheme="minorHAnsi" w:cstheme="minorHAnsi"/>
          <w:color w:val="0A0A0A"/>
          <w:sz w:val="22"/>
          <w:szCs w:val="22"/>
          <w:lang w:val="pl-PL"/>
        </w:rPr>
        <w:t>o pracowniczych planach kapitałowych, o ile któraś z powyższych zmian będzie miała wpływ  na koszt wykonania  zamówienia  publicznego</w:t>
      </w:r>
      <w:r w:rsidRPr="002B5F50">
        <w:rPr>
          <w:rFonts w:asciiTheme="minorHAnsi" w:hAnsiTheme="minorHAnsi" w:cstheme="minorHAnsi"/>
          <w:color w:val="2D2D2D"/>
          <w:sz w:val="22"/>
          <w:szCs w:val="22"/>
          <w:lang w:val="pl-PL"/>
        </w:rPr>
        <w:t>.</w:t>
      </w:r>
    </w:p>
    <w:p w14:paraId="41D7EE75" w14:textId="77777777" w:rsidR="008D7091" w:rsidRPr="002B5F50" w:rsidRDefault="008D7091" w:rsidP="008D7091">
      <w:pPr>
        <w:pStyle w:val="Akapitzlist"/>
        <w:spacing w:line="276" w:lineRule="auto"/>
        <w:ind w:left="720"/>
        <w:jc w:val="both"/>
        <w:rPr>
          <w:rFonts w:cstheme="minorHAnsi"/>
          <w:b/>
          <w:bCs/>
          <w:color w:val="0A0A0A"/>
          <w:lang w:val="pl-PL"/>
        </w:rPr>
      </w:pPr>
    </w:p>
    <w:p w14:paraId="1DECA132" w14:textId="77777777" w:rsidR="00CD4613" w:rsidRPr="00CD4613" w:rsidRDefault="008D7091">
      <w:pPr>
        <w:pStyle w:val="Akapitzlist"/>
        <w:numPr>
          <w:ilvl w:val="0"/>
          <w:numId w:val="32"/>
        </w:numPr>
        <w:spacing w:line="276" w:lineRule="auto"/>
        <w:jc w:val="both"/>
        <w:rPr>
          <w:rFonts w:cstheme="minorHAnsi"/>
          <w:lang w:val="pl-PL"/>
        </w:rPr>
      </w:pPr>
      <w:r w:rsidRPr="002B5F50">
        <w:rPr>
          <w:rFonts w:cstheme="minorHAnsi"/>
          <w:color w:val="0A0A0A"/>
          <w:lang w:val="pl-PL"/>
        </w:rPr>
        <w:t>W sytuacji wystąpienia okoliczności wskazanych w ust. 1 pkt 1 niniejszego paragrafu</w:t>
      </w:r>
      <w:r w:rsidRPr="002B5F50">
        <w:rPr>
          <w:rFonts w:cstheme="minorHAnsi"/>
          <w:color w:val="2D2D2D"/>
          <w:lang w:val="pl-PL"/>
        </w:rPr>
        <w:t xml:space="preserve">, </w:t>
      </w:r>
      <w:r w:rsidRPr="002B5F50">
        <w:rPr>
          <w:rFonts w:cstheme="minorHAnsi"/>
          <w:color w:val="0A0A0A"/>
          <w:lang w:val="pl-PL"/>
        </w:rPr>
        <w:t xml:space="preserve">wynagrodzenie w ujęciu brutto, ulegnie odpowiedniej zmianie, poprzez zastosowanie zmienionej </w:t>
      </w:r>
      <w:r w:rsidRPr="002B5F50">
        <w:rPr>
          <w:rFonts w:cstheme="minorHAnsi"/>
          <w:color w:val="1C1C1C"/>
          <w:lang w:val="pl-PL"/>
        </w:rPr>
        <w:t xml:space="preserve">stawki  </w:t>
      </w:r>
      <w:r w:rsidRPr="002B5F50">
        <w:rPr>
          <w:rFonts w:cstheme="minorHAnsi"/>
          <w:color w:val="0A0A0A"/>
          <w:lang w:val="pl-PL"/>
        </w:rPr>
        <w:t xml:space="preserve">VAT  lub  podatku  akcyzowego Zmianie ulegnie wysokość wynagrodzenia należnego Wykonawcy  za  wykonywanie  Przedmiotu  </w:t>
      </w:r>
      <w:r w:rsidRPr="002B5F50">
        <w:rPr>
          <w:rFonts w:cstheme="minorHAnsi"/>
          <w:color w:val="0A0A0A"/>
          <w:lang w:val="pl-PL"/>
        </w:rPr>
        <w:lastRenderedPageBreak/>
        <w:t xml:space="preserve">Umowy  przy  </w:t>
      </w:r>
      <w:r w:rsidRPr="002B5F50">
        <w:rPr>
          <w:rFonts w:cstheme="minorHAnsi"/>
          <w:color w:val="1C1C1C"/>
          <w:lang w:val="pl-PL"/>
        </w:rPr>
        <w:t xml:space="preserve">zmienionej </w:t>
      </w:r>
      <w:r w:rsidRPr="002B5F50">
        <w:rPr>
          <w:rFonts w:cstheme="minorHAnsi"/>
          <w:color w:val="0A0A0A"/>
          <w:lang w:val="pl-PL"/>
        </w:rPr>
        <w:t>stawce danego podatku, przy czym zmiana dotyczyć będzie wyłącznie tej części wynagrodzenia Wykonawcy</w:t>
      </w:r>
      <w:r w:rsidRPr="002B5F50">
        <w:rPr>
          <w:rFonts w:cstheme="minorHAnsi"/>
          <w:color w:val="2D2D2D"/>
          <w:lang w:val="pl-PL"/>
        </w:rPr>
        <w:t xml:space="preserve">, </w:t>
      </w:r>
      <w:r w:rsidRPr="002B5F50">
        <w:rPr>
          <w:rFonts w:cstheme="minorHAnsi"/>
          <w:color w:val="0A0A0A"/>
          <w:lang w:val="pl-PL"/>
        </w:rPr>
        <w:t xml:space="preserve">do której zgodnie z przepisami prawa powinna być stosowana zmieniona </w:t>
      </w:r>
      <w:r w:rsidRPr="002B5F50">
        <w:rPr>
          <w:rFonts w:cstheme="minorHAnsi"/>
          <w:color w:val="1C1C1C"/>
          <w:lang w:val="pl-PL"/>
        </w:rPr>
        <w:t xml:space="preserve">stawka </w:t>
      </w:r>
      <w:r w:rsidRPr="002B5F50">
        <w:rPr>
          <w:rFonts w:cstheme="minorHAnsi"/>
          <w:color w:val="0A0A0A"/>
          <w:lang w:val="pl-PL"/>
        </w:rPr>
        <w:t xml:space="preserve">podatku VAT lub podatku akcyzowego </w:t>
      </w:r>
      <w:r w:rsidRPr="002B5F50">
        <w:rPr>
          <w:rFonts w:cstheme="minorHAnsi"/>
          <w:color w:val="464646"/>
          <w:lang w:val="pl-PL"/>
        </w:rPr>
        <w:t xml:space="preserve">. </w:t>
      </w:r>
      <w:r w:rsidRPr="002B5F50">
        <w:rPr>
          <w:rFonts w:cstheme="minorHAnsi"/>
          <w:color w:val="0A0A0A"/>
          <w:lang w:val="pl-PL"/>
        </w:rPr>
        <w:t>Zmiana wymaga aneksu do Umowy</w:t>
      </w:r>
      <w:r w:rsidRPr="002B5F50">
        <w:rPr>
          <w:rFonts w:cstheme="minorHAnsi"/>
          <w:color w:val="2D2D2D"/>
          <w:lang w:val="pl-PL"/>
        </w:rPr>
        <w:t>.</w:t>
      </w:r>
    </w:p>
    <w:p w14:paraId="1837AFD2" w14:textId="77777777" w:rsidR="00CD4613" w:rsidRPr="00CD4613" w:rsidRDefault="008D7091">
      <w:pPr>
        <w:pStyle w:val="Akapitzlist"/>
        <w:numPr>
          <w:ilvl w:val="0"/>
          <w:numId w:val="32"/>
        </w:numPr>
        <w:spacing w:line="276" w:lineRule="auto"/>
        <w:jc w:val="both"/>
        <w:rPr>
          <w:rFonts w:cstheme="minorHAnsi"/>
          <w:lang w:val="pl-PL"/>
        </w:rPr>
      </w:pPr>
      <w:r w:rsidRPr="00CD4613">
        <w:rPr>
          <w:rFonts w:cstheme="minorHAnsi"/>
          <w:color w:val="0A0A0A"/>
          <w:lang w:val="pl-PL"/>
        </w:rPr>
        <w:t>W sytuacji wystąpienia okoliczności wskazanych w ust</w:t>
      </w:r>
      <w:r w:rsidRPr="00CD4613">
        <w:rPr>
          <w:rFonts w:cstheme="minorHAnsi"/>
          <w:color w:val="2D2D2D"/>
          <w:lang w:val="pl-PL"/>
        </w:rPr>
        <w:t xml:space="preserve">. </w:t>
      </w:r>
      <w:r w:rsidRPr="00CD4613">
        <w:rPr>
          <w:rFonts w:cstheme="minorHAnsi"/>
          <w:color w:val="0A0A0A"/>
          <w:lang w:val="pl-PL"/>
        </w:rPr>
        <w:t xml:space="preserve">1 pkt 2-4 niniejszego paragrafu </w:t>
      </w:r>
      <w:r w:rsidRPr="00CD4613">
        <w:rPr>
          <w:rFonts w:cstheme="minorHAnsi"/>
          <w:color w:val="1C1C1C"/>
          <w:lang w:val="pl-PL"/>
        </w:rPr>
        <w:t xml:space="preserve">zastosowanie </w:t>
      </w:r>
      <w:r w:rsidRPr="00CD4613">
        <w:rPr>
          <w:rFonts w:cstheme="minorHAnsi"/>
          <w:color w:val="0A0A0A"/>
          <w:lang w:val="pl-PL"/>
        </w:rPr>
        <w:t xml:space="preserve">mają  </w:t>
      </w:r>
      <w:r w:rsidRPr="00CD4613">
        <w:rPr>
          <w:rFonts w:cstheme="minorHAnsi"/>
          <w:color w:val="1C1C1C"/>
          <w:lang w:val="pl-PL"/>
        </w:rPr>
        <w:t xml:space="preserve">zasady </w:t>
      </w:r>
      <w:r w:rsidRPr="00CD4613">
        <w:rPr>
          <w:rFonts w:cstheme="minorHAnsi"/>
          <w:color w:val="0A0A0A"/>
          <w:lang w:val="pl-PL"/>
        </w:rPr>
        <w:t>wprowadzania zmian wysokości wynagrodzenia należnego Wykonawcy, określone w postanowieniach pkt  1-7 poniżej.</w:t>
      </w:r>
    </w:p>
    <w:p w14:paraId="0FEC862C" w14:textId="77777777" w:rsidR="00CD4613" w:rsidRPr="00CD4613" w:rsidRDefault="008D7091">
      <w:pPr>
        <w:pStyle w:val="Akapitzlist"/>
        <w:numPr>
          <w:ilvl w:val="0"/>
          <w:numId w:val="50"/>
        </w:numPr>
        <w:spacing w:line="276" w:lineRule="auto"/>
        <w:jc w:val="both"/>
        <w:rPr>
          <w:rFonts w:cstheme="minorHAnsi"/>
          <w:lang w:val="pl-PL"/>
        </w:rPr>
      </w:pPr>
      <w:r w:rsidRPr="00CD4613">
        <w:rPr>
          <w:rFonts w:cstheme="minorHAnsi"/>
          <w:color w:val="0A0A0A"/>
          <w:lang w:val="pl-PL"/>
        </w:rPr>
        <w:t xml:space="preserve">Wykonawca jest uprawniony do złożenia Zamawiającemu pisemnego wniosku o dokonanie </w:t>
      </w:r>
      <w:r w:rsidRPr="00CD4613">
        <w:rPr>
          <w:rFonts w:cstheme="minorHAnsi"/>
          <w:color w:val="1C1C1C"/>
          <w:lang w:val="pl-PL"/>
        </w:rPr>
        <w:t xml:space="preserve">zmiany </w:t>
      </w:r>
      <w:r w:rsidRPr="00CD4613">
        <w:rPr>
          <w:rFonts w:cstheme="minorHAnsi"/>
          <w:color w:val="0A0A0A"/>
          <w:lang w:val="pl-PL"/>
        </w:rPr>
        <w:t>Umowy najwcześniej po upływie 12 miesięcy obowiązywania umowy.</w:t>
      </w:r>
    </w:p>
    <w:p w14:paraId="54CCD823" w14:textId="23A87065" w:rsidR="008D7091" w:rsidRPr="00CD4613" w:rsidRDefault="008D7091">
      <w:pPr>
        <w:pStyle w:val="Akapitzlist"/>
        <w:numPr>
          <w:ilvl w:val="0"/>
          <w:numId w:val="50"/>
        </w:numPr>
        <w:spacing w:line="276" w:lineRule="auto"/>
        <w:jc w:val="both"/>
        <w:rPr>
          <w:rFonts w:cstheme="minorHAnsi"/>
          <w:lang w:val="pl-PL"/>
        </w:rPr>
      </w:pPr>
      <w:r w:rsidRPr="00CD4613">
        <w:rPr>
          <w:rFonts w:cstheme="minorHAnsi"/>
          <w:color w:val="0A0A0A"/>
          <w:lang w:val="pl-PL"/>
        </w:rPr>
        <w:t>Wniosek powinien zawierać co najmniej:</w:t>
      </w:r>
    </w:p>
    <w:p w14:paraId="518CA78E" w14:textId="77777777" w:rsidR="008D7091" w:rsidRPr="002B5F50" w:rsidRDefault="008D7091">
      <w:pPr>
        <w:pStyle w:val="Tekstpodstawowy"/>
        <w:numPr>
          <w:ilvl w:val="0"/>
          <w:numId w:val="30"/>
        </w:numPr>
        <w:spacing w:before="0" w:line="276" w:lineRule="auto"/>
        <w:ind w:left="1843"/>
        <w:jc w:val="both"/>
        <w:rPr>
          <w:rFonts w:asciiTheme="minorHAnsi" w:hAnsiTheme="minorHAnsi" w:cstheme="minorHAnsi"/>
          <w:color w:val="2D2D2D"/>
          <w:sz w:val="22"/>
          <w:szCs w:val="22"/>
          <w:lang w:val="pl-PL"/>
        </w:rPr>
      </w:pPr>
      <w:r w:rsidRPr="002B5F50">
        <w:rPr>
          <w:rFonts w:asciiTheme="minorHAnsi" w:hAnsiTheme="minorHAnsi" w:cstheme="minorHAnsi"/>
          <w:color w:val="0A0A0A"/>
          <w:sz w:val="22"/>
          <w:szCs w:val="22"/>
          <w:lang w:val="pl-PL"/>
        </w:rPr>
        <w:t>listę osób z określeniem stanowisk, dla których mają zastosowanie wprowadzone zmiany wynagrodzenia</w:t>
      </w:r>
      <w:r w:rsidRPr="002B5F50">
        <w:rPr>
          <w:rFonts w:asciiTheme="minorHAnsi" w:hAnsiTheme="minorHAnsi" w:cstheme="minorHAnsi"/>
          <w:color w:val="2D2D2D"/>
          <w:sz w:val="22"/>
          <w:szCs w:val="22"/>
          <w:lang w:val="pl-PL"/>
        </w:rPr>
        <w:t>,</w:t>
      </w:r>
    </w:p>
    <w:p w14:paraId="1C04E18F" w14:textId="77777777" w:rsidR="008D7091" w:rsidRPr="002B5F50" w:rsidRDefault="008D7091">
      <w:pPr>
        <w:pStyle w:val="Tekstpodstawowy"/>
        <w:numPr>
          <w:ilvl w:val="0"/>
          <w:numId w:val="30"/>
        </w:numPr>
        <w:spacing w:before="0" w:line="276" w:lineRule="auto"/>
        <w:ind w:left="1843"/>
        <w:jc w:val="both"/>
        <w:rPr>
          <w:rFonts w:asciiTheme="minorHAnsi" w:hAnsiTheme="minorHAnsi" w:cstheme="minorHAnsi"/>
          <w:color w:val="2D2D2D"/>
          <w:sz w:val="22"/>
          <w:szCs w:val="22"/>
          <w:lang w:val="pl-PL"/>
        </w:rPr>
      </w:pPr>
      <w:r w:rsidRPr="002B5F50">
        <w:rPr>
          <w:rFonts w:asciiTheme="minorHAnsi" w:hAnsiTheme="minorHAnsi" w:cstheme="minorHAnsi"/>
          <w:color w:val="0A0A0A"/>
          <w:sz w:val="22"/>
          <w:szCs w:val="22"/>
          <w:lang w:val="pl-PL"/>
        </w:rPr>
        <w:t xml:space="preserve">propozycję zmiany wysokości wynagrodzenia wraz ze szczegółową kalkulacją proponowanej </w:t>
      </w:r>
      <w:r w:rsidRPr="002B5F50">
        <w:rPr>
          <w:rFonts w:asciiTheme="minorHAnsi" w:hAnsiTheme="minorHAnsi" w:cstheme="minorHAnsi"/>
          <w:color w:val="1C1C1C"/>
          <w:sz w:val="22"/>
          <w:szCs w:val="22"/>
          <w:lang w:val="pl-PL"/>
        </w:rPr>
        <w:t xml:space="preserve">zmiany, </w:t>
      </w:r>
    </w:p>
    <w:p w14:paraId="024DDECE" w14:textId="77777777" w:rsidR="008D7091" w:rsidRPr="002B5F50" w:rsidRDefault="008D7091">
      <w:pPr>
        <w:pStyle w:val="Tekstpodstawowy"/>
        <w:numPr>
          <w:ilvl w:val="0"/>
          <w:numId w:val="30"/>
        </w:numPr>
        <w:spacing w:before="0" w:line="276" w:lineRule="auto"/>
        <w:ind w:left="1843"/>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 xml:space="preserve">wykazanie wpływu zmiany na wysokość kosztów wykonania Umowy przez Wykonawcę </w:t>
      </w:r>
      <w:r w:rsidRPr="002B5F50">
        <w:rPr>
          <w:rFonts w:asciiTheme="minorHAnsi" w:hAnsiTheme="minorHAnsi" w:cstheme="minorHAnsi"/>
          <w:color w:val="2D2D2D"/>
          <w:sz w:val="22"/>
          <w:szCs w:val="22"/>
          <w:lang w:val="pl-PL"/>
        </w:rPr>
        <w:t>.</w:t>
      </w:r>
    </w:p>
    <w:p w14:paraId="00692CA1" w14:textId="77777777" w:rsidR="008D7091" w:rsidRPr="002B5F50" w:rsidRDefault="008D7091">
      <w:pPr>
        <w:pStyle w:val="Akapitzlist"/>
        <w:numPr>
          <w:ilvl w:val="0"/>
          <w:numId w:val="50"/>
        </w:numPr>
        <w:spacing w:line="276" w:lineRule="auto"/>
        <w:jc w:val="both"/>
        <w:rPr>
          <w:rFonts w:cstheme="minorHAnsi"/>
          <w:lang w:val="pl-PL"/>
        </w:rPr>
      </w:pPr>
      <w:r w:rsidRPr="002B5F50">
        <w:rPr>
          <w:rFonts w:cstheme="minorHAnsi"/>
          <w:color w:val="0A0A0A"/>
          <w:lang w:val="pl-PL"/>
        </w:rPr>
        <w:t xml:space="preserve">Do wniosku należy także dołączyć dokumenty niezbędne do oceny przez Zamawiającego, czy </w:t>
      </w:r>
      <w:r w:rsidRPr="002B5F50">
        <w:rPr>
          <w:rFonts w:cstheme="minorHAnsi"/>
          <w:color w:val="1C1C1C"/>
          <w:lang w:val="pl-PL"/>
        </w:rPr>
        <w:t xml:space="preserve">zmiany </w:t>
      </w:r>
      <w:r w:rsidRPr="002B5F50">
        <w:rPr>
          <w:rFonts w:cstheme="minorHAnsi"/>
          <w:color w:val="0A0A0A"/>
          <w:lang w:val="pl-PL"/>
        </w:rPr>
        <w:t>wynagrodzenia mają lub będą miały wpływ na koszty wykonania Umowy przez Wykonawcę oraz w jakim stopniu zmiany tych kosztów uzasadniają potrzebę zmiany wysokości wynagrodzenia Wykonawcy  określonego  w Umowie, w szczególności:</w:t>
      </w:r>
    </w:p>
    <w:p w14:paraId="5DE1BAE9" w14:textId="77777777" w:rsidR="008D7091" w:rsidRPr="002B5F50" w:rsidRDefault="008D7091">
      <w:pPr>
        <w:pStyle w:val="Tekstpodstawowy"/>
        <w:numPr>
          <w:ilvl w:val="0"/>
          <w:numId w:val="31"/>
        </w:numPr>
        <w:spacing w:before="0" w:line="276" w:lineRule="auto"/>
        <w:ind w:left="1843"/>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zestawienie wynagrodzeń, w przypadku zmian, o których mowa w ust. 1pkt 2,</w:t>
      </w:r>
    </w:p>
    <w:p w14:paraId="37CC63BE" w14:textId="77777777" w:rsidR="008D7091" w:rsidRPr="002B5F50" w:rsidRDefault="008D7091">
      <w:pPr>
        <w:pStyle w:val="Tekstpodstawowy"/>
        <w:numPr>
          <w:ilvl w:val="0"/>
          <w:numId w:val="31"/>
        </w:numPr>
        <w:spacing w:before="0" w:line="276" w:lineRule="auto"/>
        <w:ind w:left="1843"/>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zestawienie składek  uiszczanych  do  Zakładu  Ubezpieczeń Społecznych/Kasy Rolniczego Ubezpieczenia Społecznego w części finansowanej  przez Wykonawcę, w przypadku zmian, o których mowa w ust</w:t>
      </w:r>
      <w:r w:rsidRPr="002B5F50">
        <w:rPr>
          <w:rFonts w:asciiTheme="minorHAnsi" w:hAnsiTheme="minorHAnsi" w:cstheme="minorHAnsi"/>
          <w:color w:val="464646"/>
          <w:sz w:val="22"/>
          <w:szCs w:val="22"/>
          <w:lang w:val="pl-PL"/>
        </w:rPr>
        <w:t xml:space="preserve">. </w:t>
      </w:r>
      <w:r w:rsidRPr="002B5F50">
        <w:rPr>
          <w:rFonts w:asciiTheme="minorHAnsi" w:hAnsiTheme="minorHAnsi" w:cstheme="minorHAnsi"/>
          <w:color w:val="0A0A0A"/>
          <w:sz w:val="22"/>
          <w:szCs w:val="22"/>
          <w:lang w:val="pl-PL"/>
        </w:rPr>
        <w:t>1pkt 3,</w:t>
      </w:r>
    </w:p>
    <w:p w14:paraId="371B3735" w14:textId="77777777" w:rsidR="008D7091" w:rsidRPr="002B5F50" w:rsidRDefault="008D7091">
      <w:pPr>
        <w:pStyle w:val="Tekstpodstawowy"/>
        <w:numPr>
          <w:ilvl w:val="0"/>
          <w:numId w:val="31"/>
        </w:numPr>
        <w:spacing w:before="0" w:line="276" w:lineRule="auto"/>
        <w:ind w:left="1843"/>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 xml:space="preserve"> zestawienie  wysokości  wpłat  finansowanych  przez  Wykonawcę  do  pracowniczych  planów  kapitałowych  w przypadku zmian, o których mowa w  ust. 1pkt 4,</w:t>
      </w:r>
      <w:r w:rsidRPr="002B5F50">
        <w:rPr>
          <w:rFonts w:asciiTheme="minorHAnsi" w:hAnsiTheme="minorHAnsi" w:cstheme="minorHAnsi"/>
          <w:sz w:val="22"/>
          <w:szCs w:val="22"/>
          <w:lang w:val="pl-PL"/>
        </w:rPr>
        <w:t xml:space="preserve"> </w:t>
      </w:r>
      <w:r w:rsidRPr="002B5F50">
        <w:rPr>
          <w:rFonts w:asciiTheme="minorHAnsi" w:hAnsiTheme="minorHAnsi" w:cstheme="minorHAnsi"/>
          <w:color w:val="0A0A0A"/>
          <w:sz w:val="22"/>
          <w:szCs w:val="22"/>
          <w:lang w:val="pl-PL"/>
        </w:rPr>
        <w:t xml:space="preserve">dot. pracowników zatrudnionych przez Wykonawcę, wraz z określeniem zakresu (części etatu), w jakim wykonują oni prace bezpośrednio związane z realizacją przedmiotu Umowy  oraz  </w:t>
      </w:r>
      <w:r w:rsidRPr="002B5F50">
        <w:rPr>
          <w:rFonts w:asciiTheme="minorHAnsi" w:hAnsiTheme="minorHAnsi" w:cstheme="minorHAnsi"/>
          <w:color w:val="1C1C1C"/>
          <w:sz w:val="22"/>
          <w:szCs w:val="22"/>
          <w:lang w:val="pl-PL"/>
        </w:rPr>
        <w:t xml:space="preserve">części  </w:t>
      </w:r>
      <w:r w:rsidRPr="002B5F50">
        <w:rPr>
          <w:rFonts w:asciiTheme="minorHAnsi" w:hAnsiTheme="minorHAnsi" w:cstheme="minorHAnsi"/>
          <w:color w:val="0A0A0A"/>
          <w:sz w:val="22"/>
          <w:szCs w:val="22"/>
          <w:lang w:val="pl-PL"/>
        </w:rPr>
        <w:t>wynagrodzenia  odpowiadającej temu zakresowi w  całym okresie  realizacji  przedmiotu  Umowy.</w:t>
      </w:r>
    </w:p>
    <w:p w14:paraId="73A542C7" w14:textId="77777777" w:rsidR="00CD4613" w:rsidRPr="00CD4613" w:rsidRDefault="008D7091">
      <w:pPr>
        <w:pStyle w:val="Akapitzlist"/>
        <w:numPr>
          <w:ilvl w:val="0"/>
          <w:numId w:val="50"/>
        </w:numPr>
        <w:spacing w:line="276" w:lineRule="auto"/>
        <w:jc w:val="both"/>
        <w:rPr>
          <w:rFonts w:cstheme="minorHAnsi"/>
          <w:lang w:val="pl-PL"/>
        </w:rPr>
      </w:pPr>
      <w:r w:rsidRPr="002B5F50">
        <w:rPr>
          <w:rFonts w:cstheme="minorHAnsi"/>
          <w:color w:val="0A0A0A"/>
          <w:lang w:val="pl-PL"/>
        </w:rPr>
        <w:t xml:space="preserve">W terminie 14 dni od otrzymania wniosku, o którym mowa w pkt 1-3, Zamawiający może </w:t>
      </w:r>
      <w:r w:rsidRPr="002B5F50">
        <w:rPr>
          <w:rFonts w:cstheme="minorHAnsi"/>
          <w:color w:val="1C1C1C"/>
          <w:lang w:val="pl-PL"/>
        </w:rPr>
        <w:t xml:space="preserve">zwrócić  się  </w:t>
      </w:r>
      <w:r w:rsidRPr="002B5F50">
        <w:rPr>
          <w:rFonts w:cstheme="minorHAnsi"/>
          <w:color w:val="0A0A0A"/>
          <w:lang w:val="pl-PL"/>
        </w:rPr>
        <w:t>do Wykonawcy o jego uzupełnienie, poprzez przekazanie dodatkowych wyjaśnień, informacji lub dokumentów (oryginałów do wglądu lub kopii potwierdzonych za zgodność z oryginałami).</w:t>
      </w:r>
    </w:p>
    <w:p w14:paraId="03CC91F1" w14:textId="77777777" w:rsidR="00CD4613" w:rsidRPr="00CD4613" w:rsidRDefault="008D7091">
      <w:pPr>
        <w:pStyle w:val="Akapitzlist"/>
        <w:numPr>
          <w:ilvl w:val="0"/>
          <w:numId w:val="50"/>
        </w:numPr>
        <w:spacing w:line="276" w:lineRule="auto"/>
        <w:jc w:val="both"/>
        <w:rPr>
          <w:rFonts w:cstheme="minorHAnsi"/>
          <w:lang w:val="pl-PL"/>
        </w:rPr>
      </w:pPr>
      <w:r w:rsidRPr="00CD4613">
        <w:rPr>
          <w:rFonts w:cstheme="minorHAnsi"/>
          <w:color w:val="0A0A0A"/>
          <w:lang w:val="pl-PL"/>
        </w:rPr>
        <w:t xml:space="preserve">Zamawiający zajmie pisemne </w:t>
      </w:r>
      <w:r w:rsidRPr="00CD4613">
        <w:rPr>
          <w:rFonts w:cstheme="minorHAnsi"/>
          <w:color w:val="1C1C1C"/>
          <w:lang w:val="pl-PL"/>
        </w:rPr>
        <w:t xml:space="preserve">stanowisko </w:t>
      </w:r>
      <w:r w:rsidRPr="00CD4613">
        <w:rPr>
          <w:rFonts w:cstheme="minorHAnsi"/>
          <w:color w:val="0A0A0A"/>
          <w:lang w:val="pl-PL"/>
        </w:rPr>
        <w:t xml:space="preserve">wobec wniosku Wykonawcy, w terminie 7 dni od dnia otrzymania kompletnego wniosku. Za dzień przekazania </w:t>
      </w:r>
      <w:r w:rsidRPr="00CD4613">
        <w:rPr>
          <w:rFonts w:cstheme="minorHAnsi"/>
          <w:color w:val="1C1C1C"/>
          <w:lang w:val="pl-PL"/>
        </w:rPr>
        <w:t xml:space="preserve">stanowiska </w:t>
      </w:r>
      <w:r w:rsidRPr="00CD4613">
        <w:rPr>
          <w:rFonts w:cstheme="minorHAnsi"/>
          <w:color w:val="0A0A0A"/>
          <w:lang w:val="pl-PL"/>
        </w:rPr>
        <w:t xml:space="preserve">uznaje </w:t>
      </w:r>
      <w:r w:rsidRPr="00CD4613">
        <w:rPr>
          <w:rFonts w:cstheme="minorHAnsi"/>
          <w:color w:val="1C1C1C"/>
          <w:lang w:val="pl-PL"/>
        </w:rPr>
        <w:t xml:space="preserve">się </w:t>
      </w:r>
      <w:r w:rsidRPr="00CD4613">
        <w:rPr>
          <w:rFonts w:cstheme="minorHAnsi"/>
          <w:color w:val="0A0A0A"/>
          <w:lang w:val="pl-PL"/>
        </w:rPr>
        <w:t>dzień jego wysłania na adres właściwy dla doręczeń pism dla Wykonawcy.</w:t>
      </w:r>
    </w:p>
    <w:p w14:paraId="74CEAB20" w14:textId="77777777" w:rsidR="00BA4D99" w:rsidRPr="00BA4D99" w:rsidRDefault="008D7091">
      <w:pPr>
        <w:pStyle w:val="Akapitzlist"/>
        <w:numPr>
          <w:ilvl w:val="0"/>
          <w:numId w:val="50"/>
        </w:numPr>
        <w:spacing w:line="276" w:lineRule="auto"/>
        <w:jc w:val="both"/>
        <w:rPr>
          <w:rFonts w:cstheme="minorHAnsi"/>
          <w:lang w:val="pl-PL"/>
        </w:rPr>
      </w:pPr>
      <w:r w:rsidRPr="00CD4613">
        <w:rPr>
          <w:rFonts w:cstheme="minorHAnsi"/>
          <w:color w:val="0A0A0A"/>
          <w:lang w:val="pl-PL"/>
        </w:rPr>
        <w:t xml:space="preserve">W przypadku uwzględnienia wniosku Wykonawcy przez Zamawiającego w zakresie </w:t>
      </w:r>
      <w:r w:rsidRPr="00CD4613">
        <w:rPr>
          <w:rFonts w:cstheme="minorHAnsi"/>
          <w:color w:val="1C1C1C"/>
          <w:lang w:val="pl-PL"/>
        </w:rPr>
        <w:t xml:space="preserve">zmian, </w:t>
      </w:r>
      <w:r w:rsidRPr="00CD4613">
        <w:rPr>
          <w:rFonts w:cstheme="minorHAnsi"/>
          <w:color w:val="0A0A0A"/>
          <w:lang w:val="pl-PL"/>
        </w:rPr>
        <w:t>o których mowa w ust</w:t>
      </w:r>
      <w:r w:rsidRPr="00CD4613">
        <w:rPr>
          <w:rFonts w:cstheme="minorHAnsi"/>
          <w:color w:val="464646"/>
          <w:lang w:val="pl-PL"/>
        </w:rPr>
        <w:t xml:space="preserve">. </w:t>
      </w:r>
      <w:r w:rsidRPr="00CD4613">
        <w:rPr>
          <w:rFonts w:cstheme="minorHAnsi"/>
          <w:color w:val="0A0A0A"/>
          <w:lang w:val="pl-PL"/>
        </w:rPr>
        <w:t>1pkt 2-4 wynagrodzenie Wykonawcy:</w:t>
      </w:r>
    </w:p>
    <w:p w14:paraId="08020C3F" w14:textId="1207CE66" w:rsidR="008D7091" w:rsidRPr="00BA4D99" w:rsidRDefault="008D7091">
      <w:pPr>
        <w:pStyle w:val="Akapitzlist"/>
        <w:numPr>
          <w:ilvl w:val="0"/>
          <w:numId w:val="51"/>
        </w:numPr>
        <w:spacing w:line="276" w:lineRule="auto"/>
        <w:jc w:val="both"/>
        <w:rPr>
          <w:rFonts w:cstheme="minorHAnsi"/>
          <w:lang w:val="pl-PL"/>
        </w:rPr>
        <w:sectPr w:rsidR="008D7091" w:rsidRPr="00BA4D99" w:rsidSect="008D7091">
          <w:footerReference w:type="default" r:id="rId16"/>
          <w:type w:val="continuous"/>
          <w:pgSz w:w="11910" w:h="16840"/>
          <w:pgMar w:top="720" w:right="720" w:bottom="720" w:left="720" w:header="708" w:footer="708" w:gutter="0"/>
          <w:cols w:space="708"/>
          <w:docGrid w:linePitch="299"/>
        </w:sectPr>
      </w:pPr>
      <w:r w:rsidRPr="00BA4D99">
        <w:rPr>
          <w:rFonts w:cstheme="minorHAnsi"/>
          <w:color w:val="0A0A0A"/>
          <w:lang w:val="pl-PL"/>
        </w:rPr>
        <w:t>w przypadku zmiany</w:t>
      </w:r>
      <w:r w:rsidRPr="00BA4D99">
        <w:rPr>
          <w:rFonts w:cstheme="minorHAnsi"/>
          <w:color w:val="2D2D2D"/>
          <w:lang w:val="pl-PL"/>
        </w:rPr>
        <w:t xml:space="preserve">, </w:t>
      </w:r>
      <w:r w:rsidRPr="00BA4D99">
        <w:rPr>
          <w:rFonts w:cstheme="minorHAnsi"/>
          <w:color w:val="0A0A0A"/>
          <w:lang w:val="pl-PL"/>
        </w:rPr>
        <w:t>o której mowa w ust</w:t>
      </w:r>
      <w:r w:rsidRPr="00BA4D99">
        <w:rPr>
          <w:rFonts w:cstheme="minorHAnsi"/>
          <w:color w:val="464646"/>
          <w:lang w:val="pl-PL"/>
        </w:rPr>
        <w:t xml:space="preserve">. </w:t>
      </w:r>
      <w:r w:rsidRPr="00BA4D99">
        <w:rPr>
          <w:rFonts w:cstheme="minorHAnsi"/>
          <w:color w:val="0A0A0A"/>
          <w:lang w:val="pl-PL"/>
        </w:rPr>
        <w:t>1pkt 2</w:t>
      </w:r>
      <w:r w:rsidRPr="00BA4D99">
        <w:rPr>
          <w:rFonts w:cstheme="minorHAnsi"/>
          <w:color w:val="2D2D2D"/>
          <w:lang w:val="pl-PL"/>
        </w:rPr>
        <w:t xml:space="preserve">, </w:t>
      </w:r>
      <w:r w:rsidRPr="00BA4D99">
        <w:rPr>
          <w:rFonts w:cstheme="minorHAnsi"/>
          <w:color w:val="0A0A0A"/>
          <w:lang w:val="pl-PL"/>
        </w:rPr>
        <w:t xml:space="preserve">ulegnie </w:t>
      </w:r>
      <w:r w:rsidRPr="00BA4D99">
        <w:rPr>
          <w:rFonts w:cstheme="minorHAnsi"/>
          <w:color w:val="1C1C1C"/>
          <w:lang w:val="pl-PL"/>
        </w:rPr>
        <w:t xml:space="preserve">zmianie </w:t>
      </w:r>
      <w:r w:rsidRPr="00BA4D99">
        <w:rPr>
          <w:rFonts w:cstheme="minorHAnsi"/>
          <w:color w:val="0A0A0A"/>
          <w:lang w:val="pl-PL"/>
        </w:rPr>
        <w:t>o wartość wzrostu całkowitego kosztu Wykonawcy wynikającą ze zwiększenia wynagrodzeń albo wysokości minimalnej stawki godzinowej osób bezpośrednio wykonujących zamówienie do wysoko</w:t>
      </w:r>
      <w:r w:rsidRPr="00BA4D99">
        <w:rPr>
          <w:rFonts w:cstheme="minorHAnsi"/>
          <w:color w:val="2D2D2D"/>
          <w:lang w:val="pl-PL"/>
        </w:rPr>
        <w:t>ś</w:t>
      </w:r>
      <w:r w:rsidRPr="00BA4D99">
        <w:rPr>
          <w:rFonts w:cstheme="minorHAnsi"/>
          <w:color w:val="0A0A0A"/>
          <w:lang w:val="pl-PL"/>
        </w:rPr>
        <w:t xml:space="preserve">ci aktualnie obowiązującego  minimalnego wynagrodzenia albo wysokości minimalnej </w:t>
      </w:r>
      <w:r w:rsidRPr="00BA4D99">
        <w:rPr>
          <w:rFonts w:cstheme="minorHAnsi"/>
          <w:color w:val="1C1C1C"/>
          <w:lang w:val="pl-PL"/>
        </w:rPr>
        <w:t xml:space="preserve">stawki </w:t>
      </w:r>
      <w:r w:rsidRPr="00BA4D99">
        <w:rPr>
          <w:rFonts w:cstheme="minorHAnsi"/>
          <w:color w:val="0A0A0A"/>
          <w:lang w:val="pl-PL"/>
        </w:rPr>
        <w:t>godzinowej</w:t>
      </w:r>
      <w:r w:rsidRPr="00BA4D99">
        <w:rPr>
          <w:rFonts w:cstheme="minorHAnsi"/>
          <w:color w:val="2D2D2D"/>
          <w:lang w:val="pl-PL"/>
        </w:rPr>
        <w:t xml:space="preserve">, </w:t>
      </w:r>
      <w:r w:rsidRPr="00BA4D99">
        <w:rPr>
          <w:rFonts w:cstheme="minorHAnsi"/>
          <w:color w:val="0A0A0A"/>
          <w:lang w:val="pl-PL"/>
        </w:rPr>
        <w:t xml:space="preserve">z uwzględnieniem wszystkich obciążeń publicznoprawnych od  </w:t>
      </w:r>
      <w:r w:rsidRPr="00BA4D99">
        <w:rPr>
          <w:rFonts w:cstheme="minorHAnsi"/>
          <w:color w:val="1C1C1C"/>
          <w:lang w:val="pl-PL"/>
        </w:rPr>
        <w:t xml:space="preserve">kwoty </w:t>
      </w:r>
      <w:r w:rsidRPr="00BA4D99">
        <w:rPr>
          <w:rFonts w:cstheme="minorHAnsi"/>
          <w:color w:val="0A0A0A"/>
          <w:lang w:val="pl-PL"/>
        </w:rPr>
        <w:t xml:space="preserve">wzrostu minimalnego wynagrodzenia </w:t>
      </w:r>
      <w:r w:rsidR="00BA4D99">
        <w:rPr>
          <w:rFonts w:cstheme="minorHAnsi"/>
          <w:color w:val="2D2D2D"/>
          <w:lang w:val="pl-PL"/>
        </w:rPr>
        <w:t>.</w:t>
      </w:r>
    </w:p>
    <w:p w14:paraId="6F60962D" w14:textId="77777777" w:rsidR="00BA4D99" w:rsidRPr="00BA4D99" w:rsidRDefault="008D7091">
      <w:pPr>
        <w:pStyle w:val="Akapitzlist"/>
        <w:numPr>
          <w:ilvl w:val="0"/>
          <w:numId w:val="51"/>
        </w:numPr>
        <w:spacing w:line="276" w:lineRule="auto"/>
        <w:jc w:val="both"/>
        <w:rPr>
          <w:rFonts w:cstheme="minorHAnsi"/>
          <w:lang w:val="pl-PL"/>
        </w:rPr>
      </w:pPr>
      <w:r w:rsidRPr="002B5F50">
        <w:rPr>
          <w:rFonts w:cstheme="minorHAnsi"/>
          <w:color w:val="0A0A0A"/>
          <w:lang w:val="pl-PL"/>
        </w:rPr>
        <w:t>w przypadku zmiany, o której mowa w ust. 1pkt 3, ulegnie zmianie o wartość wzrostu całkowitego kosztu Wykonawcy, jaką będzie on zobowiązany dodatkowo ponieść w celu uwzględnienia tej zmiany, przy zachowaniu dotychczasowej kwoty netto wynagrodzenia osób bezpośrednio wykonujących zamówienie na rzecz Zamawiającego.</w:t>
      </w:r>
    </w:p>
    <w:p w14:paraId="7E22E85D" w14:textId="5A4A4C5E" w:rsidR="008D7091" w:rsidRPr="00BA4D99" w:rsidRDefault="008D7091">
      <w:pPr>
        <w:pStyle w:val="Akapitzlist"/>
        <w:numPr>
          <w:ilvl w:val="0"/>
          <w:numId w:val="51"/>
        </w:numPr>
        <w:spacing w:line="276" w:lineRule="auto"/>
        <w:jc w:val="both"/>
        <w:rPr>
          <w:rFonts w:cstheme="minorHAnsi"/>
          <w:lang w:val="pl-PL"/>
        </w:rPr>
      </w:pPr>
      <w:r w:rsidRPr="00BA4D99">
        <w:rPr>
          <w:rFonts w:cstheme="minorHAnsi"/>
          <w:color w:val="0A0A0A"/>
          <w:lang w:val="pl-PL"/>
        </w:rPr>
        <w:t xml:space="preserve">w przypadku zmiany, o której mowa w ust. 1pkt 4, ulegnie zmianie o kwotę odpowiadającą zmianie kosztu Wykonawcy ponoszonego w związku z wpłatą do pracowniczych planów kapitałowych </w:t>
      </w:r>
      <w:r w:rsidRPr="00BA4D99">
        <w:rPr>
          <w:rFonts w:cstheme="minorHAnsi"/>
          <w:color w:val="3B3B3B"/>
          <w:lang w:val="pl-PL"/>
        </w:rPr>
        <w:t xml:space="preserve">.  </w:t>
      </w:r>
      <w:r w:rsidRPr="00BA4D99">
        <w:rPr>
          <w:rFonts w:cstheme="minorHAnsi"/>
          <w:color w:val="0A0A0A"/>
          <w:lang w:val="pl-PL"/>
        </w:rPr>
        <w:t xml:space="preserve">Kwota odpowiadająca zmianie kosztu Wykonawcy będzie odnosić się wyłącznie  do  minimalnego,  wymaganego przez przepisy </w:t>
      </w:r>
      <w:r w:rsidRPr="00BA4D99">
        <w:rPr>
          <w:rFonts w:cstheme="minorHAnsi"/>
          <w:color w:val="0A0A0A"/>
          <w:lang w:val="pl-PL"/>
        </w:rPr>
        <w:lastRenderedPageBreak/>
        <w:t>prawa, poziomu wpłat przez pracodawcę do pracowniczych planów  kapitałowych</w:t>
      </w:r>
      <w:r w:rsidRPr="00BA4D99">
        <w:rPr>
          <w:rFonts w:cstheme="minorHAnsi"/>
          <w:color w:val="3B3B3B"/>
          <w:lang w:val="pl-PL"/>
        </w:rPr>
        <w:t>.</w:t>
      </w:r>
    </w:p>
    <w:p w14:paraId="1C393DAF" w14:textId="77777777" w:rsidR="008D7091" w:rsidRPr="002B5F50" w:rsidRDefault="008D7091">
      <w:pPr>
        <w:pStyle w:val="Akapitzlist"/>
        <w:numPr>
          <w:ilvl w:val="0"/>
          <w:numId w:val="50"/>
        </w:numPr>
        <w:spacing w:line="276" w:lineRule="auto"/>
        <w:jc w:val="both"/>
        <w:rPr>
          <w:rFonts w:cstheme="minorHAnsi"/>
          <w:color w:val="0A0A0A"/>
          <w:lang w:val="pl-PL"/>
        </w:rPr>
      </w:pPr>
      <w:r w:rsidRPr="002B5F50">
        <w:rPr>
          <w:rFonts w:cstheme="minorHAnsi"/>
          <w:color w:val="0A0A0A"/>
          <w:lang w:val="pl-PL"/>
        </w:rPr>
        <w:t>Zmiana wymaga aneksu do Umowy i dotyczyć będzie wyłącznie części Przedmiotu Umowy wykonanego po dniu zawarcia aneksu.</w:t>
      </w:r>
    </w:p>
    <w:p w14:paraId="0D4815D5" w14:textId="77777777" w:rsidR="00BA4D99" w:rsidRPr="00BA4D99" w:rsidRDefault="008D7091">
      <w:pPr>
        <w:pStyle w:val="Akapitzlist"/>
        <w:numPr>
          <w:ilvl w:val="0"/>
          <w:numId w:val="32"/>
        </w:numPr>
        <w:spacing w:line="276" w:lineRule="auto"/>
        <w:jc w:val="both"/>
        <w:rPr>
          <w:rFonts w:cstheme="minorHAnsi"/>
          <w:lang w:val="pl-PL"/>
        </w:rPr>
      </w:pPr>
      <w:r w:rsidRPr="002B5F50">
        <w:rPr>
          <w:rFonts w:cstheme="minorHAnsi"/>
          <w:color w:val="0A0A0A"/>
          <w:lang w:val="pl-PL"/>
        </w:rPr>
        <w:t>Zamawiający może przekazać Wykonawcy pisemny wniosek o dokonanie zmiany Umowy</w:t>
      </w:r>
      <w:r w:rsidRPr="002B5F50">
        <w:rPr>
          <w:rFonts w:cstheme="minorHAnsi"/>
          <w:color w:val="2A2A2A"/>
          <w:lang w:val="pl-PL"/>
        </w:rPr>
        <w:t xml:space="preserve">, </w:t>
      </w:r>
      <w:r w:rsidRPr="002B5F50">
        <w:rPr>
          <w:rFonts w:cstheme="minorHAnsi"/>
          <w:color w:val="0A0A0A"/>
          <w:lang w:val="pl-PL"/>
        </w:rPr>
        <w:t>w przypadku wydania przepisów wprowadzających zmiany korzystne dla Zamawiającego, o których mowa w ust</w:t>
      </w:r>
      <w:r w:rsidRPr="002B5F50">
        <w:rPr>
          <w:rFonts w:cstheme="minorHAnsi"/>
          <w:color w:val="2A2A2A"/>
          <w:lang w:val="pl-PL"/>
        </w:rPr>
        <w:t xml:space="preserve">. </w:t>
      </w:r>
      <w:r w:rsidRPr="002B5F50">
        <w:rPr>
          <w:rFonts w:cstheme="minorHAnsi"/>
          <w:color w:val="0A0A0A"/>
          <w:lang w:val="pl-PL"/>
        </w:rPr>
        <w:t>1. Wniosek będzie zawierał co najmniej propozycję zmiany Umowy w zakresie zmiany wysokości wynagrodzenia oraz powołanie na zmiany przepisów</w:t>
      </w:r>
      <w:r w:rsidRPr="002B5F50">
        <w:rPr>
          <w:rFonts w:cstheme="minorHAnsi"/>
          <w:color w:val="2A2A2A"/>
          <w:lang w:val="pl-PL"/>
        </w:rPr>
        <w:t xml:space="preserve">, </w:t>
      </w:r>
      <w:r w:rsidRPr="002B5F50">
        <w:rPr>
          <w:rFonts w:cstheme="minorHAnsi"/>
          <w:color w:val="0A0A0A"/>
          <w:lang w:val="pl-PL"/>
        </w:rPr>
        <w:t>które je uzasadniają</w:t>
      </w:r>
      <w:r w:rsidRPr="002B5F50">
        <w:rPr>
          <w:rFonts w:cstheme="minorHAnsi"/>
          <w:color w:val="3B3B3B"/>
          <w:lang w:val="pl-PL"/>
        </w:rPr>
        <w:t>.</w:t>
      </w:r>
    </w:p>
    <w:p w14:paraId="4F424287" w14:textId="77777777" w:rsidR="00BA4D99" w:rsidRPr="00BA4D99" w:rsidRDefault="008D7091">
      <w:pPr>
        <w:pStyle w:val="Akapitzlist"/>
        <w:numPr>
          <w:ilvl w:val="0"/>
          <w:numId w:val="32"/>
        </w:numPr>
        <w:spacing w:line="276" w:lineRule="auto"/>
        <w:jc w:val="both"/>
        <w:rPr>
          <w:rFonts w:cstheme="minorHAnsi"/>
          <w:lang w:val="pl-PL"/>
        </w:rPr>
      </w:pPr>
      <w:r w:rsidRPr="00BA4D99">
        <w:rPr>
          <w:rFonts w:cstheme="minorHAnsi"/>
          <w:color w:val="0A0A0A"/>
          <w:lang w:val="pl-PL"/>
        </w:rPr>
        <w:t>Przed przekazaniem wniosku, o którym mowa w ust</w:t>
      </w:r>
      <w:r w:rsidRPr="00BA4D99">
        <w:rPr>
          <w:rFonts w:cstheme="minorHAnsi"/>
          <w:color w:val="3B3B3B"/>
          <w:lang w:val="pl-PL"/>
        </w:rPr>
        <w:t xml:space="preserve">. </w:t>
      </w:r>
      <w:r w:rsidRPr="00BA4D99">
        <w:rPr>
          <w:rFonts w:cstheme="minorHAnsi"/>
          <w:color w:val="0A0A0A"/>
          <w:lang w:val="pl-PL"/>
        </w:rPr>
        <w:t>4</w:t>
      </w:r>
      <w:r w:rsidRPr="00BA4D99">
        <w:rPr>
          <w:rFonts w:cstheme="minorHAnsi"/>
          <w:color w:val="2A2A2A"/>
          <w:lang w:val="pl-PL"/>
        </w:rPr>
        <w:t xml:space="preserve">, </w:t>
      </w:r>
      <w:r w:rsidRPr="00BA4D99">
        <w:rPr>
          <w:rFonts w:cstheme="minorHAnsi"/>
          <w:color w:val="0A0A0A"/>
          <w:lang w:val="pl-PL"/>
        </w:rPr>
        <w:t xml:space="preserve">Za mawiający  może zwrócić się do Wykonawcy o udzielenie informacji lub przekazanie wyjaśnień lub dokumentów (oryginałów  do  wglądu  lub  kopii  potwierdzonych za zgodność z oryginałem) niezbędnych do oceny przez Zamawiającego </w:t>
      </w:r>
      <w:r w:rsidRPr="00BA4D99">
        <w:rPr>
          <w:rFonts w:cstheme="minorHAnsi"/>
          <w:color w:val="2A2A2A"/>
          <w:lang w:val="pl-PL"/>
        </w:rPr>
        <w:t xml:space="preserve">, </w:t>
      </w:r>
      <w:r w:rsidRPr="00BA4D99">
        <w:rPr>
          <w:rFonts w:cstheme="minorHAnsi"/>
          <w:color w:val="0A0A0A"/>
          <w:lang w:val="pl-PL"/>
        </w:rPr>
        <w:t>czy zmiany</w:t>
      </w:r>
      <w:r w:rsidRPr="00BA4D99">
        <w:rPr>
          <w:rFonts w:cstheme="minorHAnsi"/>
          <w:color w:val="2A2A2A"/>
          <w:lang w:val="pl-PL"/>
        </w:rPr>
        <w:t xml:space="preserve">, </w:t>
      </w:r>
      <w:r w:rsidRPr="00BA4D99">
        <w:rPr>
          <w:rFonts w:cstheme="minorHAnsi"/>
          <w:color w:val="0A0A0A"/>
          <w:lang w:val="pl-PL"/>
        </w:rPr>
        <w:t>o których mowa w ust</w:t>
      </w:r>
      <w:r w:rsidRPr="00BA4D99">
        <w:rPr>
          <w:rFonts w:cstheme="minorHAnsi"/>
          <w:color w:val="3B3B3B"/>
          <w:lang w:val="pl-PL"/>
        </w:rPr>
        <w:t xml:space="preserve">. </w:t>
      </w:r>
      <w:r w:rsidRPr="00BA4D99">
        <w:rPr>
          <w:rFonts w:cstheme="minorHAnsi"/>
          <w:color w:val="0A0A0A"/>
          <w:lang w:val="pl-PL"/>
        </w:rPr>
        <w:t>1</w:t>
      </w:r>
      <w:r w:rsidRPr="00BA4D99">
        <w:rPr>
          <w:rFonts w:cstheme="minorHAnsi"/>
          <w:color w:val="2A2A2A"/>
          <w:lang w:val="pl-PL"/>
        </w:rPr>
        <w:t xml:space="preserve">, </w:t>
      </w:r>
      <w:r w:rsidRPr="00BA4D99">
        <w:rPr>
          <w:rFonts w:cstheme="minorHAnsi"/>
          <w:color w:val="0A0A0A"/>
          <w:lang w:val="pl-PL"/>
        </w:rPr>
        <w:t xml:space="preserve">mają lub będą miały wpływ na koszty wykonania  Przedmiotu Umowy  przez  Wykonawcę  oraz  w  jakim  stopniu  zmiany  tych kosztów uzasadniają zmianę wysokości wynagrodzenia </w:t>
      </w:r>
      <w:r w:rsidRPr="00BA4D99">
        <w:rPr>
          <w:rFonts w:cstheme="minorHAnsi"/>
          <w:color w:val="3B3B3B"/>
          <w:lang w:val="pl-PL"/>
        </w:rPr>
        <w:t xml:space="preserve">. </w:t>
      </w:r>
      <w:r w:rsidRPr="00BA4D99">
        <w:rPr>
          <w:rFonts w:cstheme="minorHAnsi"/>
          <w:color w:val="0A0A0A"/>
          <w:lang w:val="pl-PL"/>
        </w:rPr>
        <w:t>Rodzaj i zakres tych informacji określi Zamawiający</w:t>
      </w:r>
      <w:r w:rsidRPr="00BA4D99">
        <w:rPr>
          <w:rFonts w:cstheme="minorHAnsi"/>
          <w:color w:val="3B3B3B"/>
          <w:lang w:val="pl-PL"/>
        </w:rPr>
        <w:t xml:space="preserve">. </w:t>
      </w:r>
      <w:r w:rsidRPr="00BA4D99">
        <w:rPr>
          <w:rFonts w:cstheme="minorHAnsi"/>
          <w:color w:val="0A0A0A"/>
          <w:lang w:val="pl-PL"/>
        </w:rPr>
        <w:t>Wykonawca jest zobowiązany w każdym przypadku do zajęcia pisemnego stanowiska w terminie 21 dni od dnia otrzymania  wniosku od Zamawiającego.</w:t>
      </w:r>
    </w:p>
    <w:p w14:paraId="412B4112" w14:textId="77777777" w:rsidR="00BA4D99" w:rsidRPr="00BA4D99" w:rsidRDefault="008D7091">
      <w:pPr>
        <w:pStyle w:val="Akapitzlist"/>
        <w:numPr>
          <w:ilvl w:val="0"/>
          <w:numId w:val="32"/>
        </w:numPr>
        <w:spacing w:line="276" w:lineRule="auto"/>
        <w:jc w:val="both"/>
        <w:rPr>
          <w:rFonts w:cstheme="minorHAnsi"/>
          <w:lang w:val="pl-PL"/>
        </w:rPr>
      </w:pPr>
      <w:r w:rsidRPr="00BA4D99">
        <w:rPr>
          <w:rFonts w:cstheme="minorHAnsi"/>
          <w:color w:val="0A0A0A"/>
          <w:lang w:val="pl-PL"/>
        </w:rPr>
        <w:t>W przypadku niewykonania lub nienależytego wykonania przez Wykonawcę postanowień ust. 5, Zamawiający jest uprawniony do obniżenia wynagrodzenia Wykonawcy w drodze jednostronnego oświadczenia Zamawiającego</w:t>
      </w:r>
      <w:r w:rsidRPr="00BA4D99">
        <w:rPr>
          <w:rFonts w:cstheme="minorHAnsi"/>
          <w:color w:val="2A2A2A"/>
          <w:lang w:val="pl-PL"/>
        </w:rPr>
        <w:t xml:space="preserve">, </w:t>
      </w:r>
      <w:r w:rsidRPr="00BA4D99">
        <w:rPr>
          <w:rFonts w:cstheme="minorHAnsi"/>
          <w:color w:val="0A0A0A"/>
          <w:lang w:val="pl-PL"/>
        </w:rPr>
        <w:t>bez konieczności zawarcia aneksu do Umowy, w oparciu o przepisy wprowadzające zmiany, które mają lub będą miały wpływ na zmniejszenie kosztów wykonania Przedmiotu Umowy przez Wykonawcę.</w:t>
      </w:r>
    </w:p>
    <w:p w14:paraId="61BE0F7E" w14:textId="4048BA98" w:rsidR="008D7091" w:rsidRPr="00BA4D99" w:rsidRDefault="008D7091">
      <w:pPr>
        <w:pStyle w:val="Akapitzlist"/>
        <w:numPr>
          <w:ilvl w:val="0"/>
          <w:numId w:val="32"/>
        </w:numPr>
        <w:spacing w:line="276" w:lineRule="auto"/>
        <w:jc w:val="both"/>
        <w:rPr>
          <w:rFonts w:cstheme="minorHAnsi"/>
          <w:lang w:val="pl-PL"/>
        </w:rPr>
      </w:pPr>
      <w:r w:rsidRPr="00BA4D99">
        <w:rPr>
          <w:rFonts w:cstheme="minorHAnsi"/>
          <w:color w:val="0A0A0A"/>
          <w:lang w:val="pl-PL"/>
        </w:rPr>
        <w:t>Zgodnie z art. 439 ustawy Pzp Zamawiający po upływie co najmniej 6 miesięcy obowiązywania Umowy przewiduje możliwość zmiany wysokości wynagrodzenia wykonawcy w wypadku zmiany cen materiałów lub kosztów związanych z realizacją zamówienia, według następujących zasad:</w:t>
      </w:r>
    </w:p>
    <w:p w14:paraId="53654A7C" w14:textId="77777777" w:rsidR="008D7091" w:rsidRPr="002B5F50" w:rsidRDefault="008D7091">
      <w:pPr>
        <w:pStyle w:val="Tekstpodstawowy"/>
        <w:numPr>
          <w:ilvl w:val="2"/>
          <w:numId w:val="1"/>
        </w:numPr>
        <w:spacing w:before="0" w:line="276" w:lineRule="auto"/>
        <w:ind w:left="1276"/>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zmiana wynagrodzenia Wykonawcy wskutek zastosowania postanowień o waloryzacji może polegać zarówno na jego wzroście, jak i obniżeniu;</w:t>
      </w:r>
    </w:p>
    <w:p w14:paraId="6FE76A0F" w14:textId="77777777" w:rsidR="008D7091" w:rsidRPr="002B5F50" w:rsidRDefault="008D7091">
      <w:pPr>
        <w:pStyle w:val="Tekstpodstawowy"/>
        <w:numPr>
          <w:ilvl w:val="2"/>
          <w:numId w:val="1"/>
        </w:numPr>
        <w:spacing w:before="0" w:line="276" w:lineRule="auto"/>
        <w:ind w:left="1276"/>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datą odniesienia  dla  waloryzacji  będzie  zawsze  miesiąc,  w  którym  przypadał  termin  składania  ofert  w postępowaniu o udzielenie zamówienia,</w:t>
      </w:r>
    </w:p>
    <w:p w14:paraId="1BDCBAB0" w14:textId="77777777" w:rsidR="008D7091" w:rsidRPr="002B5F50" w:rsidRDefault="008D7091">
      <w:pPr>
        <w:pStyle w:val="Tekstpodstawowy"/>
        <w:numPr>
          <w:ilvl w:val="2"/>
          <w:numId w:val="1"/>
        </w:numPr>
        <w:spacing w:before="0" w:line="276" w:lineRule="auto"/>
        <w:ind w:left="1276"/>
        <w:jc w:val="both"/>
        <w:rPr>
          <w:rFonts w:asciiTheme="minorHAnsi" w:hAnsiTheme="minorHAnsi" w:cstheme="minorHAnsi"/>
          <w:sz w:val="22"/>
          <w:szCs w:val="22"/>
          <w:lang w:val="pl-PL"/>
        </w:rPr>
      </w:pPr>
      <w:r w:rsidRPr="002B5F50">
        <w:rPr>
          <w:rFonts w:asciiTheme="minorHAnsi" w:hAnsiTheme="minorHAnsi" w:cstheme="minorHAnsi"/>
          <w:color w:val="0A0A0A"/>
          <w:sz w:val="22"/>
          <w:szCs w:val="22"/>
          <w:lang w:val="pl-PL"/>
        </w:rPr>
        <w:t>waloryzacja  będzie następowała,  poprzez  przemożenie  kwoty  netto  objętej  waloryzacją  przez  wskaźnik waloryzacji obliczony według następującego wzoru</w:t>
      </w:r>
      <w:r w:rsidRPr="002B5F50">
        <w:rPr>
          <w:rFonts w:asciiTheme="minorHAnsi" w:hAnsiTheme="minorHAnsi" w:cstheme="minorHAnsi"/>
          <w:color w:val="2A2A2A"/>
          <w:sz w:val="22"/>
          <w:szCs w:val="22"/>
          <w:lang w:val="pl-PL"/>
        </w:rPr>
        <w:t>:</w:t>
      </w:r>
    </w:p>
    <w:p w14:paraId="7DF2A183" w14:textId="77777777" w:rsidR="008D7091" w:rsidRPr="002B5F50" w:rsidRDefault="008D7091" w:rsidP="008D7091">
      <w:pPr>
        <w:pStyle w:val="Tekstpodstawowy"/>
        <w:tabs>
          <w:tab w:val="left" w:pos="825"/>
        </w:tabs>
        <w:spacing w:before="0" w:line="276" w:lineRule="auto"/>
        <w:ind w:left="720"/>
        <w:jc w:val="both"/>
        <w:rPr>
          <w:rFonts w:asciiTheme="minorHAnsi" w:hAnsiTheme="minorHAnsi" w:cstheme="minorHAnsi"/>
          <w:b/>
          <w:bCs/>
          <w:sz w:val="22"/>
          <w:szCs w:val="22"/>
          <w:lang w:val="pl-PL"/>
        </w:rPr>
      </w:pPr>
    </w:p>
    <w:p w14:paraId="602B2BE7" w14:textId="77777777" w:rsidR="008D7091" w:rsidRPr="002B5F50" w:rsidRDefault="008D7091" w:rsidP="00BA4D99">
      <w:pPr>
        <w:pStyle w:val="Tekstpodstawowy"/>
        <w:tabs>
          <w:tab w:val="left" w:pos="825"/>
        </w:tabs>
        <w:spacing w:before="0" w:line="276" w:lineRule="auto"/>
        <w:ind w:left="0"/>
        <w:jc w:val="center"/>
        <w:rPr>
          <w:rFonts w:asciiTheme="minorHAnsi" w:hAnsiTheme="minorHAnsi" w:cstheme="minorHAnsi"/>
          <w:b/>
          <w:bCs/>
          <w:sz w:val="22"/>
          <w:szCs w:val="22"/>
          <w:lang w:val="pl-PL"/>
        </w:rPr>
      </w:pPr>
      <w:r w:rsidRPr="002B5F50">
        <w:rPr>
          <w:rFonts w:ascii="Cambria Math" w:hAnsi="Cambria Math" w:cs="Cambria Math"/>
          <w:b/>
          <w:bCs/>
          <w:sz w:val="22"/>
          <w:szCs w:val="22"/>
          <w:lang w:val="pl-PL"/>
        </w:rPr>
        <w:t>𝑊𝑃</w:t>
      </w:r>
      <w:r w:rsidRPr="002B5F50">
        <w:rPr>
          <w:rFonts w:asciiTheme="minorHAnsi" w:hAnsiTheme="minorHAnsi" w:cstheme="minorHAnsi"/>
          <w:b/>
          <w:bCs/>
          <w:sz w:val="22"/>
          <w:szCs w:val="22"/>
          <w:lang w:val="pl-PL"/>
        </w:rPr>
        <w:t xml:space="preserve"> = </w:t>
      </w:r>
      <w:r w:rsidRPr="002B5F50">
        <w:rPr>
          <w:rFonts w:ascii="Cambria Math" w:hAnsi="Cambria Math" w:cs="Cambria Math"/>
          <w:b/>
          <w:bCs/>
          <w:sz w:val="22"/>
          <w:szCs w:val="22"/>
          <w:lang w:val="pl-PL"/>
        </w:rPr>
        <w:t>𝑊𝐷𝑊</w:t>
      </w:r>
      <w:r w:rsidRPr="002B5F50">
        <w:rPr>
          <w:rFonts w:asciiTheme="minorHAnsi" w:hAnsiTheme="minorHAnsi" w:cstheme="minorHAnsi"/>
          <w:b/>
          <w:bCs/>
          <w:sz w:val="22"/>
          <w:szCs w:val="22"/>
          <w:lang w:val="pl-PL"/>
        </w:rPr>
        <w:t xml:space="preserve">[1 + (0,5 × </w:t>
      </w:r>
      <w:r w:rsidRPr="002B5F50">
        <w:rPr>
          <w:rFonts w:ascii="Cambria Math" w:hAnsi="Cambria Math" w:cs="Cambria Math"/>
          <w:b/>
          <w:bCs/>
          <w:sz w:val="22"/>
          <w:szCs w:val="22"/>
          <w:lang w:val="pl-PL"/>
        </w:rPr>
        <w:t>𝑃𝑛</w:t>
      </w:r>
      <w:r w:rsidRPr="002B5F50">
        <w:rPr>
          <w:rFonts w:asciiTheme="minorHAnsi" w:hAnsiTheme="minorHAnsi" w:cstheme="minorHAnsi"/>
          <w:b/>
          <w:bCs/>
          <w:sz w:val="22"/>
          <w:szCs w:val="22"/>
          <w:lang w:val="pl-PL"/>
        </w:rPr>
        <w:t>)]</w:t>
      </w:r>
    </w:p>
    <w:p w14:paraId="73402CEF" w14:textId="77777777" w:rsidR="008D7091" w:rsidRPr="002B5F50" w:rsidRDefault="008D7091" w:rsidP="008D7091">
      <w:pPr>
        <w:pStyle w:val="Tekstpodstawowy"/>
        <w:tabs>
          <w:tab w:val="left" w:pos="825"/>
        </w:tabs>
        <w:spacing w:before="0" w:line="276" w:lineRule="auto"/>
        <w:ind w:left="0"/>
        <w:jc w:val="both"/>
        <w:rPr>
          <w:rFonts w:asciiTheme="minorHAnsi" w:hAnsiTheme="minorHAnsi" w:cstheme="minorHAnsi"/>
          <w:b/>
          <w:bCs/>
          <w:sz w:val="22"/>
          <w:szCs w:val="22"/>
          <w:lang w:val="pl-PL"/>
        </w:rPr>
      </w:pPr>
    </w:p>
    <w:p w14:paraId="0008BBDF" w14:textId="77777777" w:rsidR="008D7091" w:rsidRPr="002B5F50" w:rsidRDefault="008D7091" w:rsidP="008D7091">
      <w:pPr>
        <w:pStyle w:val="Tekstpodstawowy"/>
        <w:tabs>
          <w:tab w:val="left" w:pos="825"/>
        </w:tabs>
        <w:spacing w:before="0" w:line="276" w:lineRule="auto"/>
        <w:ind w:left="464"/>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gdzie:</w:t>
      </w:r>
    </w:p>
    <w:p w14:paraId="6A1C14FA" w14:textId="77777777" w:rsidR="008D7091" w:rsidRPr="002B5F50" w:rsidRDefault="008D7091" w:rsidP="008D7091">
      <w:pPr>
        <w:pStyle w:val="Tekstpodstawowy"/>
        <w:tabs>
          <w:tab w:val="left" w:pos="825"/>
        </w:tabs>
        <w:spacing w:before="0" w:line="276" w:lineRule="auto"/>
        <w:ind w:left="464"/>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WP - wysokość wynagrodzenia netto po waloryzacji w zł z dokładnością do dwóch miejsc po przecinku</w:t>
      </w:r>
    </w:p>
    <w:p w14:paraId="525DB926" w14:textId="77777777" w:rsidR="008D7091" w:rsidRPr="002B5F50" w:rsidRDefault="008D7091" w:rsidP="008D7091">
      <w:pPr>
        <w:pStyle w:val="Tekstpodstawowy"/>
        <w:tabs>
          <w:tab w:val="left" w:pos="825"/>
        </w:tabs>
        <w:spacing w:before="0" w:line="276" w:lineRule="auto"/>
        <w:ind w:left="464"/>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WDW - wysokość wynagrodzenia netto podlegająca waloryzacji w zł, z dokładnością do dwóch miejsc po</w:t>
      </w:r>
    </w:p>
    <w:p w14:paraId="7094D7B8" w14:textId="77777777" w:rsidR="008D7091" w:rsidRPr="002B5F50" w:rsidRDefault="008D7091" w:rsidP="008D7091">
      <w:pPr>
        <w:pStyle w:val="Tekstpodstawowy"/>
        <w:tabs>
          <w:tab w:val="left" w:pos="825"/>
        </w:tabs>
        <w:spacing w:before="0" w:line="276" w:lineRule="auto"/>
        <w:ind w:left="464"/>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przecinku</w:t>
      </w:r>
    </w:p>
    <w:p w14:paraId="1924A3C9" w14:textId="77777777" w:rsidR="008D7091" w:rsidRPr="002B5F50" w:rsidRDefault="008D7091" w:rsidP="008D7091">
      <w:pPr>
        <w:pStyle w:val="Tekstpodstawowy"/>
        <w:tabs>
          <w:tab w:val="left" w:pos="825"/>
        </w:tabs>
        <w:spacing w:before="0" w:line="276" w:lineRule="auto"/>
        <w:ind w:left="464"/>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0,5 - współczynnik podziału ryzyka zmiany cen pomiędzy stronami Umowy</w:t>
      </w:r>
    </w:p>
    <w:p w14:paraId="2DAC05E6" w14:textId="77777777" w:rsidR="008D7091" w:rsidRPr="002B5F50" w:rsidRDefault="008D7091" w:rsidP="008D7091">
      <w:pPr>
        <w:pStyle w:val="Tekstpodstawowy"/>
        <w:tabs>
          <w:tab w:val="left" w:pos="825"/>
        </w:tabs>
        <w:spacing w:before="0" w:line="276" w:lineRule="auto"/>
        <w:ind w:left="464"/>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Pn - wskaźnik waloryzacji, obliczany na podstawie poniższego wzoru, z dokładnością do czterech miejsc</w:t>
      </w:r>
    </w:p>
    <w:p w14:paraId="3B6B2504" w14:textId="77777777" w:rsidR="008D7091" w:rsidRPr="002B5F50" w:rsidRDefault="008D7091" w:rsidP="008D7091">
      <w:pPr>
        <w:pStyle w:val="Tekstpodstawowy"/>
        <w:tabs>
          <w:tab w:val="left" w:pos="825"/>
        </w:tabs>
        <w:spacing w:before="0" w:line="276" w:lineRule="auto"/>
        <w:ind w:left="464"/>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po przecinku</w:t>
      </w:r>
    </w:p>
    <w:p w14:paraId="1877E9D7" w14:textId="77777777" w:rsidR="008D7091" w:rsidRPr="002B5F50" w:rsidRDefault="008D7091" w:rsidP="008D7091">
      <w:pPr>
        <w:pStyle w:val="Tekstpodstawowy"/>
        <w:tabs>
          <w:tab w:val="left" w:pos="825"/>
        </w:tabs>
        <w:spacing w:before="0" w:line="276" w:lineRule="auto"/>
        <w:ind w:left="464"/>
        <w:jc w:val="both"/>
        <w:rPr>
          <w:rFonts w:asciiTheme="minorHAnsi" w:hAnsiTheme="minorHAnsi" w:cstheme="minorHAnsi"/>
          <w:b/>
          <w:bCs/>
          <w:sz w:val="22"/>
          <w:szCs w:val="22"/>
          <w:lang w:val="pl-PL"/>
        </w:rPr>
      </w:pPr>
    </w:p>
    <w:p w14:paraId="4B529959" w14:textId="77777777" w:rsidR="008D7091" w:rsidRPr="002B5F50" w:rsidRDefault="008D7091" w:rsidP="00BA4D99">
      <w:pPr>
        <w:pStyle w:val="Tekstpodstawowy"/>
        <w:tabs>
          <w:tab w:val="left" w:pos="825"/>
        </w:tabs>
        <w:spacing w:before="0" w:line="276" w:lineRule="auto"/>
        <w:ind w:left="464"/>
        <w:jc w:val="center"/>
        <w:rPr>
          <w:rFonts w:asciiTheme="minorHAnsi" w:hAnsiTheme="minorHAnsi" w:cstheme="minorHAnsi"/>
          <w:b/>
          <w:bCs/>
          <w:sz w:val="22"/>
          <w:szCs w:val="22"/>
          <w:lang w:val="pl-PL"/>
        </w:rPr>
      </w:pPr>
      <w:r w:rsidRPr="002B5F50">
        <w:rPr>
          <w:rFonts w:ascii="Cambria Math" w:hAnsi="Cambria Math" w:cs="Cambria Math"/>
          <w:b/>
          <w:bCs/>
          <w:sz w:val="22"/>
          <w:szCs w:val="22"/>
          <w:lang w:val="pl-PL"/>
        </w:rPr>
        <w:t>𝑃𝑛</w:t>
      </w:r>
      <w:r w:rsidRPr="002B5F50">
        <w:rPr>
          <w:rFonts w:asciiTheme="minorHAnsi" w:hAnsiTheme="minorHAnsi" w:cstheme="minorHAnsi"/>
          <w:b/>
          <w:bCs/>
          <w:sz w:val="22"/>
          <w:szCs w:val="22"/>
          <w:lang w:val="pl-PL"/>
        </w:rPr>
        <w:t xml:space="preserve"> = </w:t>
      </w:r>
      <w:r w:rsidRPr="002B5F50">
        <w:rPr>
          <w:rFonts w:ascii="Cambria Math" w:hAnsi="Cambria Math" w:cs="Cambria Math"/>
          <w:b/>
          <w:bCs/>
          <w:sz w:val="22"/>
          <w:szCs w:val="22"/>
          <w:lang w:val="pl-PL"/>
        </w:rPr>
        <w:t>𝑊𝑛</w:t>
      </w:r>
      <w:r w:rsidRPr="002B5F50">
        <w:rPr>
          <w:rFonts w:asciiTheme="minorHAnsi" w:hAnsiTheme="minorHAnsi" w:cstheme="minorHAnsi"/>
          <w:b/>
          <w:bCs/>
          <w:sz w:val="22"/>
          <w:szCs w:val="22"/>
          <w:lang w:val="pl-PL"/>
        </w:rPr>
        <w:t xml:space="preserve"> − </w:t>
      </w:r>
      <w:r w:rsidRPr="002B5F50">
        <w:rPr>
          <w:rFonts w:ascii="Cambria Math" w:hAnsi="Cambria Math" w:cs="Cambria Math"/>
          <w:b/>
          <w:bCs/>
          <w:sz w:val="22"/>
          <w:szCs w:val="22"/>
          <w:lang w:val="pl-PL"/>
        </w:rPr>
        <w:t>𝑊𝑜</w:t>
      </w:r>
    </w:p>
    <w:p w14:paraId="3AD1C6AC" w14:textId="4DEF87CA" w:rsidR="008D7091" w:rsidRPr="002B5F50" w:rsidRDefault="008D7091" w:rsidP="00BA4D99">
      <w:pPr>
        <w:pStyle w:val="Tekstpodstawowy"/>
        <w:tabs>
          <w:tab w:val="left" w:pos="825"/>
        </w:tabs>
        <w:spacing w:before="0" w:line="276" w:lineRule="auto"/>
        <w:ind w:left="464"/>
        <w:jc w:val="center"/>
        <w:rPr>
          <w:rFonts w:asciiTheme="minorHAnsi" w:hAnsiTheme="minorHAnsi" w:cstheme="minorHAnsi"/>
          <w:b/>
          <w:bCs/>
          <w:sz w:val="22"/>
          <w:szCs w:val="22"/>
          <w:lang w:val="pl-PL"/>
        </w:rPr>
      </w:pPr>
      <w:r w:rsidRPr="002B5F50">
        <w:rPr>
          <w:rFonts w:ascii="Cambria Math" w:hAnsi="Cambria Math" w:cs="Cambria Math"/>
          <w:b/>
          <w:bCs/>
          <w:sz w:val="22"/>
          <w:szCs w:val="22"/>
          <w:lang w:val="pl-PL"/>
        </w:rPr>
        <w:t>𝑊𝑜</w:t>
      </w:r>
    </w:p>
    <w:p w14:paraId="1CBF7812" w14:textId="77777777" w:rsidR="008D7091" w:rsidRPr="002B5F50" w:rsidRDefault="008D7091" w:rsidP="008D7091">
      <w:pPr>
        <w:pStyle w:val="Tekstpodstawowy"/>
        <w:tabs>
          <w:tab w:val="left" w:pos="825"/>
        </w:tabs>
        <w:spacing w:before="0" w:line="276" w:lineRule="auto"/>
        <w:ind w:left="464"/>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gdzie:</w:t>
      </w:r>
    </w:p>
    <w:p w14:paraId="786E1E3B" w14:textId="77777777" w:rsidR="008D7091" w:rsidRPr="002B5F50" w:rsidRDefault="008D7091" w:rsidP="008D7091">
      <w:pPr>
        <w:pStyle w:val="Tekstpodstawowy"/>
        <w:tabs>
          <w:tab w:val="left" w:pos="825"/>
        </w:tabs>
        <w:spacing w:before="0" w:line="276" w:lineRule="auto"/>
        <w:ind w:left="464"/>
        <w:jc w:val="both"/>
        <w:rPr>
          <w:rFonts w:asciiTheme="minorHAnsi" w:hAnsiTheme="minorHAnsi" w:cstheme="minorHAnsi"/>
          <w:sz w:val="22"/>
          <w:szCs w:val="22"/>
          <w:lang w:val="pl-PL"/>
        </w:rPr>
      </w:pPr>
      <w:r w:rsidRPr="002B5F50">
        <w:rPr>
          <w:rFonts w:asciiTheme="minorHAnsi" w:hAnsiTheme="minorHAnsi" w:cstheme="minorHAnsi"/>
          <w:b/>
          <w:bCs/>
          <w:sz w:val="22"/>
          <w:szCs w:val="22"/>
          <w:lang w:val="pl-PL"/>
        </w:rPr>
        <w:t>Wn</w:t>
      </w:r>
      <w:r w:rsidRPr="002B5F50">
        <w:rPr>
          <w:rFonts w:asciiTheme="minorHAnsi" w:hAnsiTheme="minorHAnsi" w:cstheme="minorHAnsi"/>
          <w:sz w:val="22"/>
          <w:szCs w:val="22"/>
          <w:lang w:val="pl-PL"/>
        </w:rPr>
        <w:t xml:space="preserve"> - przeciętne miesięczne wynagrodzenie brutto w sektorze przedsiębiorstw ogółem dane narastające,</w:t>
      </w:r>
    </w:p>
    <w:p w14:paraId="338AB984" w14:textId="77777777" w:rsidR="008D7091" w:rsidRPr="002B5F50" w:rsidRDefault="008D7091" w:rsidP="008D7091">
      <w:pPr>
        <w:pStyle w:val="Tekstpodstawowy"/>
        <w:tabs>
          <w:tab w:val="left" w:pos="825"/>
        </w:tabs>
        <w:spacing w:before="0" w:line="276" w:lineRule="auto"/>
        <w:ind w:left="464"/>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opublikowane przez Prezesa GUS w Biuletynie Statystycznym, obowiązujące w okresie, którego</w:t>
      </w:r>
    </w:p>
    <w:p w14:paraId="6BFBCEFF" w14:textId="77777777" w:rsidR="008D7091" w:rsidRPr="002B5F50" w:rsidRDefault="008D7091" w:rsidP="008D7091">
      <w:pPr>
        <w:pStyle w:val="Tekstpodstawowy"/>
        <w:tabs>
          <w:tab w:val="left" w:pos="825"/>
        </w:tabs>
        <w:spacing w:before="0" w:line="276" w:lineRule="auto"/>
        <w:ind w:left="464"/>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dotyczy faktura</w:t>
      </w:r>
    </w:p>
    <w:p w14:paraId="364108DE" w14:textId="77777777" w:rsidR="008D7091" w:rsidRPr="002B5F50" w:rsidRDefault="008D7091" w:rsidP="008D7091">
      <w:pPr>
        <w:pStyle w:val="Tekstpodstawowy"/>
        <w:tabs>
          <w:tab w:val="left" w:pos="825"/>
        </w:tabs>
        <w:spacing w:before="0" w:line="276" w:lineRule="auto"/>
        <w:ind w:left="464"/>
        <w:jc w:val="both"/>
        <w:rPr>
          <w:rFonts w:asciiTheme="minorHAnsi" w:hAnsiTheme="minorHAnsi" w:cstheme="minorHAnsi"/>
          <w:sz w:val="22"/>
          <w:szCs w:val="22"/>
          <w:lang w:val="pl-PL"/>
        </w:rPr>
      </w:pPr>
      <w:r w:rsidRPr="002B5F50">
        <w:rPr>
          <w:rFonts w:asciiTheme="minorHAnsi" w:hAnsiTheme="minorHAnsi" w:cstheme="minorHAnsi"/>
          <w:b/>
          <w:bCs/>
          <w:sz w:val="22"/>
          <w:szCs w:val="22"/>
          <w:lang w:val="pl-PL"/>
        </w:rPr>
        <w:t>Wo</w:t>
      </w:r>
      <w:r w:rsidRPr="002B5F50">
        <w:rPr>
          <w:rFonts w:asciiTheme="minorHAnsi" w:hAnsiTheme="minorHAnsi" w:cstheme="minorHAnsi"/>
          <w:sz w:val="22"/>
          <w:szCs w:val="22"/>
          <w:lang w:val="pl-PL"/>
        </w:rPr>
        <w:t xml:space="preserve"> - przeciętne miesięczne wynagrodzenie brutto w sektorze przedsiębiorstw ogółem dane narastające,</w:t>
      </w:r>
    </w:p>
    <w:p w14:paraId="77FE0CC7" w14:textId="77777777" w:rsidR="008D7091" w:rsidRPr="002B5F50" w:rsidRDefault="008D7091" w:rsidP="008D7091">
      <w:pPr>
        <w:pStyle w:val="Tekstpodstawowy"/>
        <w:tabs>
          <w:tab w:val="left" w:pos="825"/>
        </w:tabs>
        <w:spacing w:before="0" w:line="276" w:lineRule="auto"/>
        <w:ind w:left="464"/>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opublikowane przez Prezesa GUS w Biuletynie Statystycznym, obowiązujące w dniu składania Ofert;</w:t>
      </w:r>
    </w:p>
    <w:p w14:paraId="683D3037" w14:textId="77777777" w:rsidR="008D7091" w:rsidRPr="002B5F50" w:rsidRDefault="008D7091" w:rsidP="008D7091">
      <w:pPr>
        <w:pStyle w:val="Tekstpodstawowy"/>
        <w:tabs>
          <w:tab w:val="left" w:pos="825"/>
        </w:tabs>
        <w:spacing w:before="0" w:line="276" w:lineRule="auto"/>
        <w:ind w:left="0"/>
        <w:jc w:val="both"/>
        <w:rPr>
          <w:rFonts w:asciiTheme="minorHAnsi" w:hAnsiTheme="minorHAnsi" w:cstheme="minorHAnsi"/>
          <w:sz w:val="22"/>
          <w:szCs w:val="22"/>
          <w:lang w:val="pl-PL"/>
        </w:rPr>
      </w:pPr>
    </w:p>
    <w:p w14:paraId="0E6FACFD" w14:textId="77777777" w:rsidR="008D7091" w:rsidRPr="002B5F50" w:rsidRDefault="008D7091">
      <w:pPr>
        <w:pStyle w:val="Tekstpodstawowy"/>
        <w:numPr>
          <w:ilvl w:val="2"/>
          <w:numId w:val="1"/>
        </w:numPr>
        <w:spacing w:before="0" w:line="276" w:lineRule="auto"/>
        <w:ind w:left="1276"/>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pierwsze żądanie waloryzacji wynagrodzenia może zostać złożone nie wcześniej niż po upływie 6 miesięcy od dnia zawarcia umowy;</w:t>
      </w:r>
    </w:p>
    <w:p w14:paraId="6D4C14D0" w14:textId="77777777" w:rsidR="008D7091" w:rsidRPr="002B5F50" w:rsidRDefault="008D7091">
      <w:pPr>
        <w:pStyle w:val="Tekstpodstawowy"/>
        <w:numPr>
          <w:ilvl w:val="2"/>
          <w:numId w:val="1"/>
        </w:numPr>
        <w:spacing w:before="0" w:line="276" w:lineRule="auto"/>
        <w:ind w:left="1276"/>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waloryzacją objęta będzie wyłącznie część prac wykonana w okresie objętym waloryzacją. Jeśli nie będzie możliwe precyzyjne ustalenie zakresu i wartości ww. części Przedmiotu Umowy przypadających na okres waloryzacji, ustalenie takie nastąpi proporcjonalnie do całego przewidzianego okresu realizacji tej części Przedmiotu Umowy 1;</w:t>
      </w:r>
    </w:p>
    <w:p w14:paraId="1AC76487" w14:textId="77777777" w:rsidR="008D7091" w:rsidRPr="002B5F50" w:rsidRDefault="008D7091">
      <w:pPr>
        <w:pStyle w:val="Tekstpodstawowy"/>
        <w:numPr>
          <w:ilvl w:val="2"/>
          <w:numId w:val="1"/>
        </w:numPr>
        <w:spacing w:before="0" w:line="276" w:lineRule="auto"/>
        <w:ind w:left="1276"/>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w sytuacji, gdy rozliczenie wynagrodzenia Wykonawcy będzie dotyczyło okresu rozliczeniowego w skład, którego  będą wchodziły dwa lub więcej miesięcy, należy przyjmować średnią arytmetyczną ze wskaźników waloryzacji wyliczonych dla kolejnych miesięcy objętych okresem rozliczeniowym;</w:t>
      </w:r>
    </w:p>
    <w:p w14:paraId="6E685759" w14:textId="77777777" w:rsidR="008D7091" w:rsidRPr="002B5F50" w:rsidRDefault="008D7091">
      <w:pPr>
        <w:pStyle w:val="Tekstpodstawowy"/>
        <w:numPr>
          <w:ilvl w:val="2"/>
          <w:numId w:val="1"/>
        </w:numPr>
        <w:spacing w:before="0" w:line="276" w:lineRule="auto"/>
        <w:ind w:left="1276"/>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z powodu braku aktualnych danych dot. wskaźników cen towarów i usług konsumpcyjnych (publikacja</w:t>
      </w:r>
    </w:p>
    <w:p w14:paraId="33EBD609" w14:textId="77777777" w:rsidR="008D7091" w:rsidRPr="002B5F50" w:rsidRDefault="008D7091" w:rsidP="00BA4D99">
      <w:pPr>
        <w:pStyle w:val="Tekstpodstawowy"/>
        <w:spacing w:before="0" w:line="276" w:lineRule="auto"/>
        <w:ind w:left="1276"/>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wskaźników w biuletynach GUS odbywa się z opóźnieniem) waloryzacja obliczona będzie w oparciu o ostatnie dane GUS opublikowane do dnia wystawienia faktury;</w:t>
      </w:r>
    </w:p>
    <w:p w14:paraId="797EF5E7" w14:textId="77777777" w:rsidR="008D7091" w:rsidRPr="002B5F50" w:rsidRDefault="008D7091">
      <w:pPr>
        <w:pStyle w:val="Tekstpodstawowy"/>
        <w:numPr>
          <w:ilvl w:val="2"/>
          <w:numId w:val="1"/>
        </w:numPr>
        <w:spacing w:before="0" w:line="276" w:lineRule="auto"/>
        <w:ind w:left="1276"/>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waloryzacji nie będzie podlegać wynagrodzenie Wykonawcy za prace związane ze zmianą sposobu świadczenia (w szczególności prace dodatkowe lub zamienne);</w:t>
      </w:r>
    </w:p>
    <w:p w14:paraId="16AC8892" w14:textId="77777777" w:rsidR="008D7091" w:rsidRPr="002B5F50" w:rsidRDefault="008D7091">
      <w:pPr>
        <w:pStyle w:val="Tekstpodstawowy"/>
        <w:numPr>
          <w:ilvl w:val="2"/>
          <w:numId w:val="1"/>
        </w:numPr>
        <w:spacing w:before="0" w:line="276" w:lineRule="auto"/>
        <w:ind w:left="1276"/>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Strony mogą żądać zmiany wynagrodzenia wyłącznie w przypadku, gdy wskaźnik Pn, o którym mowa w pkt 3,będzie równa lub większa od wartości bezwzględnej 0,05.</w:t>
      </w:r>
    </w:p>
    <w:p w14:paraId="74000102" w14:textId="77777777" w:rsidR="008D7091" w:rsidRPr="002B5F50" w:rsidRDefault="008D7091">
      <w:pPr>
        <w:pStyle w:val="Tekstpodstawowy"/>
        <w:numPr>
          <w:ilvl w:val="2"/>
          <w:numId w:val="1"/>
        </w:numPr>
        <w:spacing w:before="0" w:line="276" w:lineRule="auto"/>
        <w:ind w:left="1276"/>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W całym okresie obowiązywania Umowy zmiana wysokości kwot poszczególnych wynagrodzeń, wynikająca z zastosowania postanowień niniejszego ustępu dotyczących waloryzacji wynikających z art. 439 Pzp nie może łącznie przekroczyć 10% wartości wynagrodzenia brutto określonego w §10 ust. 1,</w:t>
      </w:r>
    </w:p>
    <w:p w14:paraId="3F339DDE" w14:textId="77777777" w:rsidR="008D7091" w:rsidRPr="002B5F50" w:rsidRDefault="008D7091">
      <w:pPr>
        <w:pStyle w:val="Tekstpodstawowy"/>
        <w:numPr>
          <w:ilvl w:val="2"/>
          <w:numId w:val="1"/>
        </w:numPr>
        <w:spacing w:before="0" w:line="276" w:lineRule="auto"/>
        <w:ind w:left="1276"/>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W przypadku nieterminowego realizowania przedmiotu Umowy na skutek okoliczności, za które odpowiada Wykonawca (zwłoka Wykonawcy), waloryzacja nie będzie dokonywana za okres wykraczający ponad terminy realizacji Umowy. Waloryzacja będzie obejmowała dodatkowy okres realizacji przedmiotu Umowy (w jego pierwotnym zakresie rzeczowym) jedynie w przypadku wykluczenia ww. zwłoki Wykonawcy i zmiany terminów realizacji Umowy przez Strony w formie pisemnego aneksu do Umowy.</w:t>
      </w:r>
    </w:p>
    <w:p w14:paraId="3A3C161B" w14:textId="77777777" w:rsidR="008D7091" w:rsidRPr="002B5F50" w:rsidRDefault="008D7091">
      <w:pPr>
        <w:pStyle w:val="Tekstpodstawowy"/>
        <w:numPr>
          <w:ilvl w:val="2"/>
          <w:numId w:val="1"/>
        </w:numPr>
        <w:spacing w:before="0" w:line="276" w:lineRule="auto"/>
        <w:ind w:left="1276"/>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Zmiana wysokości wynagrodzenia Wykonawcy na skutek zastosowania postanowień o waloryzacji zawartych w niniejszym ustępie, następuje automatycznie (nie wymaga formy aneksu do Umowy), po stwierdzeniu poprawności zastosowania procedury waloryzacji i zatwierdzeniu wartości zmiany wynagrodzenia Wykonawcy przez Zamawiającego;</w:t>
      </w:r>
    </w:p>
    <w:p w14:paraId="2E28D616" w14:textId="77777777" w:rsidR="008D7091" w:rsidRPr="002B5F50" w:rsidRDefault="008D7091">
      <w:pPr>
        <w:pStyle w:val="Tekstpodstawowy"/>
        <w:numPr>
          <w:ilvl w:val="2"/>
          <w:numId w:val="1"/>
        </w:numPr>
        <w:spacing w:before="0" w:line="276" w:lineRule="auto"/>
        <w:ind w:left="1276"/>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Strona, która wnioskuje o zmianę wysokości wynagrodzenia Wykonawcy na skutek zastosowania postanowień o waloryzacji zawartych w niniejszym ustępie, zobowiązana jest do załączania do wniosku szczegółowego sposobu wyliczenia kwoty waloryzacji;</w:t>
      </w:r>
    </w:p>
    <w:p w14:paraId="6FA9E062" w14:textId="77777777" w:rsidR="008D7091" w:rsidRPr="002B5F50" w:rsidRDefault="008D7091">
      <w:pPr>
        <w:pStyle w:val="Tekstpodstawowy"/>
        <w:numPr>
          <w:ilvl w:val="2"/>
          <w:numId w:val="1"/>
        </w:numPr>
        <w:spacing w:before="0" w:line="276" w:lineRule="auto"/>
        <w:ind w:left="1276"/>
        <w:jc w:val="both"/>
        <w:rPr>
          <w:rFonts w:asciiTheme="minorHAnsi" w:hAnsiTheme="minorHAnsi" w:cstheme="minorHAnsi"/>
          <w:sz w:val="22"/>
          <w:szCs w:val="22"/>
          <w:lang w:val="pl-PL"/>
        </w:rPr>
      </w:pPr>
      <w:r w:rsidRPr="002B5F50">
        <w:rPr>
          <w:rFonts w:asciiTheme="minorHAnsi" w:hAnsiTheme="minorHAnsi" w:cstheme="minorHAnsi"/>
          <w:sz w:val="22"/>
          <w:szCs w:val="22"/>
          <w:lang w:val="pl-PL"/>
        </w:rPr>
        <w:t xml:space="preserve"> Wykonawca obliczy wartość waloryzacji Wynagrodzenia dla każdej faktury podlegającej waloryzacji. Kwota waloryzacji będzie wykazana w treści faktury jako osobna pozycja.</w:t>
      </w:r>
    </w:p>
    <w:p w14:paraId="4CA01D9B" w14:textId="796BB3EC" w:rsidR="00BA4D99" w:rsidRPr="0033235A" w:rsidRDefault="008D7091" w:rsidP="0033235A">
      <w:pPr>
        <w:pStyle w:val="Akapitzlist"/>
        <w:numPr>
          <w:ilvl w:val="0"/>
          <w:numId w:val="32"/>
        </w:numPr>
        <w:spacing w:line="276" w:lineRule="auto"/>
        <w:jc w:val="both"/>
        <w:rPr>
          <w:rFonts w:cstheme="minorHAnsi"/>
          <w:lang w:val="pl-PL"/>
        </w:rPr>
      </w:pPr>
      <w:r w:rsidRPr="002B5F50">
        <w:rPr>
          <w:rFonts w:cstheme="minorHAnsi"/>
          <w:lang w:val="pl-PL"/>
        </w:rPr>
        <w:t>Wykonawca, którego wynagrodzenie zostało zmienione w związku z zastosowaniem niniejszego paragrafu,</w:t>
      </w:r>
      <w:r w:rsidR="00BA4D99">
        <w:rPr>
          <w:rFonts w:cstheme="minorHAnsi"/>
          <w:lang w:val="pl-PL"/>
        </w:rPr>
        <w:t xml:space="preserve"> </w:t>
      </w:r>
      <w:r w:rsidRPr="00BA4D99">
        <w:rPr>
          <w:rFonts w:cstheme="minorHAnsi"/>
          <w:lang w:val="pl-PL"/>
        </w:rPr>
        <w:t>zobowiązany jest do zmiany wynagrodzenia przysługującego podwykonawcy, z którym zawarł umowę na okres</w:t>
      </w:r>
      <w:r w:rsidR="00BA4D99">
        <w:rPr>
          <w:rFonts w:cstheme="minorHAnsi"/>
          <w:lang w:val="pl-PL"/>
        </w:rPr>
        <w:t xml:space="preserve"> </w:t>
      </w:r>
      <w:r w:rsidRPr="00BA4D99">
        <w:rPr>
          <w:rFonts w:cstheme="minorHAnsi"/>
          <w:lang w:val="pl-PL"/>
        </w:rPr>
        <w:t>dłuższy, niż 6 miesięcy (liczony wraz z wszystkimi aneksami do umowy o podwykonawstwo). Do zmiany wynagrodzenia podwykonawcy postanowienia ustępu 7 stosuje się odpowiednio</w:t>
      </w:r>
      <w:r w:rsidR="0033235A">
        <w:rPr>
          <w:rFonts w:cstheme="minorHAnsi"/>
          <w:lang w:val="pl-PL"/>
        </w:rPr>
        <w:t>.</w:t>
      </w:r>
    </w:p>
    <w:p w14:paraId="6E5A4792" w14:textId="1946CFD7" w:rsidR="008D7091" w:rsidRPr="002B5F50" w:rsidRDefault="008D7091" w:rsidP="00A1591B">
      <w:pPr>
        <w:spacing w:line="276" w:lineRule="auto"/>
        <w:jc w:val="center"/>
        <w:rPr>
          <w:rFonts w:eastAsia="Times New Roman" w:cstheme="minorHAnsi"/>
          <w:b/>
          <w:bCs/>
          <w:lang w:val="pl-PL"/>
        </w:rPr>
      </w:pPr>
      <w:r w:rsidRPr="002B5F50">
        <w:rPr>
          <w:rFonts w:eastAsia="Times New Roman" w:cstheme="minorHAnsi"/>
          <w:b/>
          <w:bCs/>
          <w:color w:val="0A0A0A"/>
          <w:lang w:val="pl-PL"/>
        </w:rPr>
        <w:t>§ 18</w:t>
      </w:r>
    </w:p>
    <w:p w14:paraId="6923F04E" w14:textId="019BA350" w:rsidR="008D7091" w:rsidRPr="002B5F50" w:rsidRDefault="008D7091" w:rsidP="00A1591B">
      <w:pPr>
        <w:pStyle w:val="Tekstpodstawowy"/>
        <w:spacing w:before="0" w:line="276" w:lineRule="auto"/>
        <w:ind w:left="3813" w:firstLine="507"/>
        <w:rPr>
          <w:rFonts w:asciiTheme="minorHAnsi" w:hAnsiTheme="minorHAnsi" w:cstheme="minorHAnsi"/>
          <w:b/>
          <w:bCs/>
          <w:color w:val="0A0A0A"/>
          <w:sz w:val="22"/>
          <w:szCs w:val="22"/>
          <w:lang w:val="pl-PL"/>
        </w:rPr>
      </w:pPr>
      <w:r w:rsidRPr="002B5F50">
        <w:rPr>
          <w:rFonts w:asciiTheme="minorHAnsi" w:hAnsiTheme="minorHAnsi" w:cstheme="minorHAnsi"/>
          <w:b/>
          <w:bCs/>
          <w:color w:val="0A0A0A"/>
          <w:sz w:val="22"/>
          <w:szCs w:val="22"/>
          <w:lang w:val="pl-PL"/>
        </w:rPr>
        <w:t>Ubezpieczenie</w:t>
      </w:r>
    </w:p>
    <w:p w14:paraId="22C6CAE3" w14:textId="77777777" w:rsidR="008D7091" w:rsidRPr="002B5F50" w:rsidRDefault="008D7091">
      <w:pPr>
        <w:pStyle w:val="Tekstpodstawowy"/>
        <w:numPr>
          <w:ilvl w:val="0"/>
          <w:numId w:val="33"/>
        </w:numPr>
        <w:spacing w:before="0" w:line="276" w:lineRule="auto"/>
        <w:jc w:val="both"/>
        <w:rPr>
          <w:rFonts w:asciiTheme="minorHAnsi" w:hAnsiTheme="minorHAnsi" w:cstheme="minorHAnsi"/>
          <w:color w:val="0A0A0A"/>
          <w:sz w:val="22"/>
          <w:szCs w:val="22"/>
          <w:lang w:val="pl-PL"/>
        </w:rPr>
      </w:pPr>
      <w:r w:rsidRPr="002B5F50">
        <w:rPr>
          <w:rFonts w:asciiTheme="minorHAnsi" w:hAnsiTheme="minorHAnsi" w:cstheme="minorHAnsi"/>
          <w:color w:val="0A0A0A"/>
          <w:sz w:val="22"/>
          <w:szCs w:val="22"/>
          <w:lang w:val="pl-PL"/>
        </w:rPr>
        <w:t xml:space="preserve">Przez cały okres obowiązywania umowy, Wykonawca zobowiązuje się do posiadania ważnego ubezpieczenia od odpowiedzialności cywilnoprawnej z tytułu następstw błędów projektowych oraz wad w dokumentacji, mogących powstać w toku realizacji niniejszej Umowy na sumę ubezpieczenia nie niższą </w:t>
      </w:r>
      <w:r w:rsidRPr="002B5F50">
        <w:rPr>
          <w:rFonts w:asciiTheme="minorHAnsi" w:hAnsiTheme="minorHAnsi" w:cstheme="minorHAnsi"/>
          <w:color w:val="0A0A0A"/>
          <w:sz w:val="22"/>
          <w:szCs w:val="22"/>
          <w:lang w:val="pl-PL"/>
        </w:rPr>
        <w:lastRenderedPageBreak/>
        <w:t>niż 200.000,00 zł. Na każde żądanie Zamawiającego, Wykonawca przedłoży Zamawiającemu w terminie 5 dni od daty otrzymania żądania uwierzytelnioną kopię polisy potwierdzającą ważność ubezpieczenia, o którym mowa w zdaniu pierwszym.</w:t>
      </w:r>
    </w:p>
    <w:p w14:paraId="08B9A4CE" w14:textId="77777777" w:rsidR="008D7091" w:rsidRPr="002B5F50" w:rsidRDefault="008D7091" w:rsidP="008D7091">
      <w:pPr>
        <w:pStyle w:val="Tekstpodstawowy"/>
        <w:spacing w:before="0" w:line="276" w:lineRule="auto"/>
        <w:jc w:val="both"/>
        <w:rPr>
          <w:rFonts w:asciiTheme="minorHAnsi" w:eastAsia="Times New Roman" w:hAnsiTheme="minorHAnsi" w:cstheme="minorHAnsi"/>
          <w:b/>
          <w:bCs/>
          <w:color w:val="0A0A0A"/>
          <w:sz w:val="22"/>
          <w:szCs w:val="22"/>
          <w:lang w:val="pl-PL"/>
        </w:rPr>
      </w:pPr>
    </w:p>
    <w:p w14:paraId="54F42915" w14:textId="77777777" w:rsidR="008D7091" w:rsidRPr="002B5F50" w:rsidRDefault="008D7091" w:rsidP="00BA4D99">
      <w:pPr>
        <w:pStyle w:val="Tekstpodstawowy"/>
        <w:spacing w:before="0" w:line="276" w:lineRule="auto"/>
        <w:jc w:val="center"/>
        <w:rPr>
          <w:rFonts w:asciiTheme="minorHAnsi" w:hAnsiTheme="minorHAnsi" w:cstheme="minorHAnsi"/>
          <w:b/>
          <w:bCs/>
          <w:color w:val="0A0A0A"/>
          <w:sz w:val="22"/>
          <w:szCs w:val="22"/>
          <w:lang w:val="pl-PL"/>
        </w:rPr>
      </w:pPr>
      <w:r w:rsidRPr="002B5F50">
        <w:rPr>
          <w:rFonts w:asciiTheme="minorHAnsi" w:eastAsia="Times New Roman" w:hAnsiTheme="minorHAnsi" w:cstheme="minorHAnsi"/>
          <w:b/>
          <w:bCs/>
          <w:color w:val="0A0A0A"/>
          <w:sz w:val="22"/>
          <w:szCs w:val="22"/>
          <w:lang w:val="pl-PL"/>
        </w:rPr>
        <w:t>§</w:t>
      </w:r>
      <w:r w:rsidRPr="002B5F50">
        <w:rPr>
          <w:rFonts w:asciiTheme="minorHAnsi" w:hAnsiTheme="minorHAnsi" w:cstheme="minorHAnsi"/>
          <w:b/>
          <w:bCs/>
          <w:color w:val="0A0A0A"/>
          <w:sz w:val="22"/>
          <w:szCs w:val="22"/>
          <w:lang w:val="pl-PL"/>
        </w:rPr>
        <w:t>19</w:t>
      </w:r>
    </w:p>
    <w:p w14:paraId="5FACFFA4" w14:textId="359CAD7C" w:rsidR="008D7091" w:rsidRPr="002B5F50" w:rsidRDefault="008D7091" w:rsidP="00BA4D99">
      <w:pPr>
        <w:pStyle w:val="Tekstpodstawowy"/>
        <w:spacing w:before="0" w:line="276" w:lineRule="auto"/>
        <w:jc w:val="center"/>
        <w:rPr>
          <w:rFonts w:asciiTheme="minorHAnsi" w:hAnsiTheme="minorHAnsi" w:cstheme="minorHAnsi"/>
          <w:b/>
          <w:bCs/>
          <w:color w:val="0A0A0A"/>
          <w:sz w:val="22"/>
          <w:szCs w:val="22"/>
          <w:lang w:val="pl-PL"/>
        </w:rPr>
      </w:pPr>
      <w:r w:rsidRPr="002B5F50">
        <w:rPr>
          <w:rFonts w:asciiTheme="minorHAnsi" w:hAnsiTheme="minorHAnsi" w:cstheme="minorHAnsi"/>
          <w:b/>
          <w:bCs/>
          <w:color w:val="0A0A0A"/>
          <w:sz w:val="22"/>
          <w:szCs w:val="22"/>
          <w:lang w:val="pl-PL"/>
        </w:rPr>
        <w:t>Ochrona danych osobowych</w:t>
      </w:r>
    </w:p>
    <w:p w14:paraId="0AD812AB" w14:textId="77777777" w:rsidR="008D7091" w:rsidRPr="00BA4D99" w:rsidRDefault="008D7091">
      <w:pPr>
        <w:pStyle w:val="Tekstpodstawowy"/>
        <w:numPr>
          <w:ilvl w:val="0"/>
          <w:numId w:val="52"/>
        </w:numPr>
        <w:spacing w:before="0" w:line="276" w:lineRule="auto"/>
        <w:jc w:val="both"/>
        <w:rPr>
          <w:rFonts w:asciiTheme="minorHAnsi" w:hAnsiTheme="minorHAnsi" w:cstheme="minorHAnsi"/>
          <w:sz w:val="22"/>
          <w:szCs w:val="22"/>
          <w:lang w:val="pl-PL"/>
        </w:rPr>
      </w:pPr>
      <w:r w:rsidRPr="00BA4D99">
        <w:rPr>
          <w:rFonts w:asciiTheme="minorHAnsi" w:hAnsiTheme="minorHAnsi" w:cstheme="minorHAnsi"/>
          <w:sz w:val="22"/>
          <w:szCs w:val="22"/>
          <w:lang w:val="pl-PL"/>
        </w:rPr>
        <w:t xml:space="preserve">Wykonawca oświadcza, że wypełnił obowiązki informacyjne przewidziane w art. 13 albo art. 14 Rozporządzenia Parlamentu Europejskiego i Rady (UE) 2016/679 z dnia 27 kwietnia 2016 r. w sprawie ochrony osób fizycznych w związku z przetwarzaniem danych osobowych i w sprawie swobodnego przepływu takich danych oraz uchylenia dyrektywy 95/46/WE (dalej: „RODO”), dotyczące przetwarzania danych osobowych przez Powiat Milicki jako administratora danych osobowych w celu realizacji inwestycji wobec osób fizycznych, od których dane osobowe bezpośrednio lub pośrednio pozyskał w celu realizacji Przedmiotu umowy, w szczególności wobec osób skierowanych do realizacji zamówienia, w tym: </w:t>
      </w:r>
    </w:p>
    <w:p w14:paraId="1E50E6AA" w14:textId="77777777" w:rsidR="008D7091" w:rsidRPr="00BA4D99" w:rsidRDefault="008D7091">
      <w:pPr>
        <w:widowControl/>
        <w:numPr>
          <w:ilvl w:val="1"/>
          <w:numId w:val="28"/>
        </w:numPr>
        <w:spacing w:line="276" w:lineRule="auto"/>
        <w:ind w:left="1276" w:right="3" w:hanging="360"/>
        <w:jc w:val="both"/>
        <w:rPr>
          <w:rFonts w:cstheme="minorHAnsi"/>
          <w:lang w:val="pl-PL"/>
        </w:rPr>
      </w:pPr>
      <w:r w:rsidRPr="00BA4D99">
        <w:rPr>
          <w:rFonts w:cstheme="minorHAnsi"/>
          <w:lang w:val="pl-PL"/>
        </w:rPr>
        <w:t xml:space="preserve">osób wskazanych przez Wykonawcę jako osoby nadzorujące i koordynujące realizację umowy ze strony Wykonawcy, </w:t>
      </w:r>
    </w:p>
    <w:p w14:paraId="20ADD89C" w14:textId="77777777" w:rsidR="008D7091" w:rsidRPr="00BA4D99" w:rsidRDefault="008D7091">
      <w:pPr>
        <w:widowControl/>
        <w:numPr>
          <w:ilvl w:val="1"/>
          <w:numId w:val="28"/>
        </w:numPr>
        <w:spacing w:line="276" w:lineRule="auto"/>
        <w:ind w:left="1276" w:right="3" w:hanging="360"/>
        <w:jc w:val="both"/>
        <w:rPr>
          <w:rFonts w:cstheme="minorHAnsi"/>
        </w:rPr>
      </w:pPr>
      <w:r w:rsidRPr="00BA4D99">
        <w:rPr>
          <w:rFonts w:cstheme="minorHAnsi"/>
          <w:lang w:val="pl-PL"/>
        </w:rPr>
        <w:t xml:space="preserve">osób wskazanych przez Wykonawcę do realizacji określonych obowiązków (np. </w:t>
      </w:r>
      <w:r w:rsidRPr="00BA4D99">
        <w:rPr>
          <w:rFonts w:cstheme="minorHAnsi"/>
        </w:rPr>
        <w:t xml:space="preserve">Projektant), </w:t>
      </w:r>
    </w:p>
    <w:p w14:paraId="485B8BC6" w14:textId="77777777" w:rsidR="008D7091" w:rsidRPr="00BA4D99" w:rsidRDefault="008D7091">
      <w:pPr>
        <w:widowControl/>
        <w:numPr>
          <w:ilvl w:val="1"/>
          <w:numId w:val="28"/>
        </w:numPr>
        <w:spacing w:line="276" w:lineRule="auto"/>
        <w:ind w:left="1276" w:right="3" w:hanging="360"/>
        <w:jc w:val="both"/>
        <w:rPr>
          <w:rFonts w:cstheme="minorHAnsi"/>
          <w:lang w:val="pl-PL"/>
        </w:rPr>
      </w:pPr>
      <w:r w:rsidRPr="00BA4D99">
        <w:rPr>
          <w:rFonts w:cstheme="minorHAnsi"/>
          <w:lang w:val="pl-PL"/>
        </w:rPr>
        <w:t xml:space="preserve">osób, uczestniczących w realizacji Przedmiotu umowy, na których doświadczenie Wykonawca powoływał się w celu wykazania spełniania przez Wykonawcę warunków udziału w postępowaniu, </w:t>
      </w:r>
    </w:p>
    <w:p w14:paraId="7B0E001F" w14:textId="77777777" w:rsidR="008D7091" w:rsidRPr="00BA4D99" w:rsidRDefault="008D7091">
      <w:pPr>
        <w:widowControl/>
        <w:numPr>
          <w:ilvl w:val="1"/>
          <w:numId w:val="28"/>
        </w:numPr>
        <w:spacing w:line="276" w:lineRule="auto"/>
        <w:ind w:left="1276" w:right="3" w:hanging="360"/>
        <w:jc w:val="both"/>
        <w:rPr>
          <w:rFonts w:cstheme="minorHAnsi"/>
          <w:lang w:val="pl-PL"/>
        </w:rPr>
      </w:pPr>
      <w:r w:rsidRPr="00BA4D99">
        <w:rPr>
          <w:rFonts w:cstheme="minorHAnsi"/>
          <w:lang w:val="pl-PL"/>
        </w:rPr>
        <w:t xml:space="preserve">osób fizycznych nieprowadzących działalności gospodarczej lub osób fizycznych - prowadzących działalność gospodarczą, które Wykonawca wskazał w ofercie jako podwykonawców. </w:t>
      </w:r>
    </w:p>
    <w:p w14:paraId="63279341" w14:textId="77777777" w:rsidR="008D7091" w:rsidRPr="00BA4D99" w:rsidRDefault="008D7091" w:rsidP="00BA4D99">
      <w:pPr>
        <w:spacing w:line="276" w:lineRule="auto"/>
        <w:ind w:left="1276" w:right="3"/>
        <w:jc w:val="both"/>
        <w:rPr>
          <w:rFonts w:cstheme="minorHAnsi"/>
          <w:lang w:val="pl-PL"/>
        </w:rPr>
      </w:pPr>
      <w:r w:rsidRPr="00BA4D99">
        <w:rPr>
          <w:rFonts w:cstheme="minorHAnsi"/>
          <w:lang w:val="pl-PL"/>
        </w:rPr>
        <w:t xml:space="preserve">zgodnie ze wzorem klauzuli informacyjnej, stanowiącej załącznik nr 4 do umowy. </w:t>
      </w:r>
    </w:p>
    <w:p w14:paraId="0D942A99" w14:textId="77777777" w:rsidR="00BA4D99" w:rsidRPr="00BA4D99" w:rsidRDefault="008D7091">
      <w:pPr>
        <w:pStyle w:val="Tekstpodstawowy"/>
        <w:numPr>
          <w:ilvl w:val="0"/>
          <w:numId w:val="52"/>
        </w:numPr>
        <w:spacing w:before="0" w:line="276" w:lineRule="auto"/>
        <w:jc w:val="both"/>
        <w:rPr>
          <w:rFonts w:asciiTheme="minorHAnsi" w:hAnsiTheme="minorHAnsi" w:cstheme="minorHAnsi"/>
          <w:sz w:val="22"/>
          <w:szCs w:val="22"/>
          <w:lang w:val="pl-PL"/>
        </w:rPr>
      </w:pPr>
      <w:r w:rsidRPr="00BA4D99">
        <w:rPr>
          <w:rFonts w:asciiTheme="minorHAnsi" w:hAnsiTheme="minorHAnsi" w:cstheme="minorHAnsi"/>
          <w:sz w:val="22"/>
          <w:szCs w:val="22"/>
          <w:lang w:val="pl-PL"/>
        </w:rPr>
        <w:t>W przypadku gdy w trakcie realizacji Przedmiotu umowy Wykonawca będzie współpracował prz</w:t>
      </w:r>
      <w:r w:rsidR="00BA4D99" w:rsidRPr="00BA4D99">
        <w:rPr>
          <w:rFonts w:asciiTheme="minorHAnsi" w:hAnsiTheme="minorHAnsi" w:cstheme="minorHAnsi"/>
          <w:sz w:val="22"/>
          <w:szCs w:val="22"/>
          <w:lang w:val="pl-PL"/>
        </w:rPr>
        <w:t>y</w:t>
      </w:r>
      <w:r w:rsidRPr="00BA4D99">
        <w:rPr>
          <w:rFonts w:asciiTheme="minorHAnsi" w:hAnsiTheme="minorHAnsi" w:cstheme="minorHAnsi"/>
          <w:sz w:val="22"/>
          <w:szCs w:val="22"/>
          <w:lang w:val="pl-PL"/>
        </w:rPr>
        <w:t xml:space="preserve"> realizacji Przedmiotu umowy z innymi lub dodatkowymi osobami, których, zgodnie z postanowieniami niniejszej umowy, dane osobowe Wykonawca przekaże Zamawiającemu, w szczególności osób wykonujących czynności, co do których Zamawiający formułuje wymagania zatrudnienia przez Wykonawcę na podstawie umowy o pracę oraz osób wymienionych w ust. 1 pkt. 1) – pkt 4) powyżej, </w:t>
      </w:r>
    </w:p>
    <w:p w14:paraId="3DF27DA1" w14:textId="77777777" w:rsidR="00BA4D99" w:rsidRPr="00BA4D99" w:rsidRDefault="008D7091">
      <w:pPr>
        <w:pStyle w:val="Tekstpodstawowy"/>
        <w:numPr>
          <w:ilvl w:val="0"/>
          <w:numId w:val="52"/>
        </w:numPr>
        <w:spacing w:before="0" w:line="276" w:lineRule="auto"/>
        <w:jc w:val="both"/>
        <w:rPr>
          <w:rFonts w:asciiTheme="minorHAnsi" w:hAnsiTheme="minorHAnsi" w:cstheme="minorHAnsi"/>
          <w:sz w:val="22"/>
          <w:szCs w:val="22"/>
          <w:lang w:val="pl-PL"/>
        </w:rPr>
      </w:pPr>
      <w:r w:rsidRPr="00BA4D99">
        <w:rPr>
          <w:rFonts w:asciiTheme="minorHAnsi" w:hAnsiTheme="minorHAnsi" w:cstheme="minorHAnsi"/>
          <w:sz w:val="22"/>
          <w:szCs w:val="22"/>
          <w:lang w:val="pl-PL"/>
        </w:rPr>
        <w:t xml:space="preserve">Wykonawca zobowiązuje się do przekazania tym osobom informacji, zgodnie ze wzorem klauzuli informacyjnej, stanowiącym załącznik nr 4 do umowy. </w:t>
      </w:r>
    </w:p>
    <w:p w14:paraId="6045ADEA" w14:textId="77777777" w:rsidR="00BA4D99" w:rsidRPr="00BA4D99" w:rsidRDefault="008D7091">
      <w:pPr>
        <w:pStyle w:val="Tekstpodstawowy"/>
        <w:numPr>
          <w:ilvl w:val="0"/>
          <w:numId w:val="52"/>
        </w:numPr>
        <w:spacing w:before="0" w:line="276" w:lineRule="auto"/>
        <w:jc w:val="both"/>
        <w:rPr>
          <w:rFonts w:asciiTheme="minorHAnsi" w:hAnsiTheme="minorHAnsi" w:cstheme="minorHAnsi"/>
          <w:sz w:val="22"/>
          <w:szCs w:val="22"/>
          <w:lang w:val="pl-PL"/>
        </w:rPr>
      </w:pPr>
      <w:r w:rsidRPr="00BA4D99">
        <w:rPr>
          <w:rFonts w:asciiTheme="minorHAnsi" w:hAnsiTheme="minorHAnsi" w:cstheme="minorHAnsi"/>
          <w:sz w:val="22"/>
          <w:szCs w:val="22"/>
          <w:lang w:val="pl-PL"/>
        </w:rPr>
        <w:t xml:space="preserve">W przypadku gdy w trakcie realizacji niniejszej umowy zajdzie konieczność przekazania Wykonawcy przez Zamawiającego dokumentów zawierających dane osobowe lub powierzenia Wykonawcy danych osobowych w inny sposób, pomiędzy Zamawiającym a Wykonawcą zostanie zawarta umowa na powierzenie danych osobowych. Wzór umowy powierzenia danych osobowych stanowi załącznik nr 5 do umowy. </w:t>
      </w:r>
    </w:p>
    <w:p w14:paraId="3D8B351C" w14:textId="6D73F49F" w:rsidR="008D7091" w:rsidRPr="0033235A" w:rsidRDefault="008D7091" w:rsidP="0033235A">
      <w:pPr>
        <w:pStyle w:val="Tekstpodstawowy"/>
        <w:numPr>
          <w:ilvl w:val="0"/>
          <w:numId w:val="52"/>
        </w:numPr>
        <w:spacing w:before="0" w:line="276" w:lineRule="auto"/>
        <w:jc w:val="both"/>
        <w:rPr>
          <w:rFonts w:asciiTheme="minorHAnsi" w:hAnsiTheme="minorHAnsi" w:cstheme="minorHAnsi"/>
          <w:sz w:val="22"/>
          <w:szCs w:val="22"/>
          <w:lang w:val="pl-PL"/>
        </w:rPr>
      </w:pPr>
      <w:r w:rsidRPr="00BA4D99">
        <w:rPr>
          <w:rFonts w:asciiTheme="minorHAnsi" w:hAnsiTheme="minorHAnsi" w:cstheme="minorHAnsi"/>
          <w:sz w:val="22"/>
          <w:szCs w:val="22"/>
          <w:lang w:val="pl-PL"/>
        </w:rPr>
        <w:t xml:space="preserve">Wykonawca zwalnia Zamawiającego z odpowiedzialności z tytułu wszelkich roszczeń związanych ze szkodami, karami administracyjnymi i innymi wydatkami, wynikającymi z jakichkolwiek zarzutów, żądań, pozwów lub z jakichkolwiek innych działań podejmowanych przez osoby trzecie (w tym organy nadzorcze), które wynikają z naruszenia lub dotyczą naruszenia obowiązków Wykonawcy określonych w niniejszej Umowie, w szczególności określonych w ust. 1-ust. 3 powyżej. W celu uniknięcia wątpliwości strony zgodnie postanawiają, iż niniejsze postanowienie stanowi zobowiązanie Wykonawcy o świadczenie na rzecz osoby trzeciej - osoby fizycznej lub organu nadzoru, w ramach którego Wykonawca zobowiązuje się do pokrycia wszelkich roszczeń zgłoszonych przez osoby fizyczne lub organy nadzorcze w związku z naruszeniem przez Zamawiającego obowiązku informacyjnego przewidzianego w art. 13 i 14 RODO. W przedmiotowym przypadku Wykonawca zobowiązany jest zaspokoić roszczenia tych osób lub zapłacić wszelkie kary administracyjne zamiast Zamawiającego, dochodzone od Zamawiającego w związku z naruszeniem przez Wykonawcę obowiązków przewidzianych w ust. 1- ust. 3. W wypadku zaspokojenia przez Zamawiającego roszczeń związanych ze szkodami, karami administracyjnymi i innymi </w:t>
      </w:r>
      <w:r w:rsidRPr="00BA4D99">
        <w:rPr>
          <w:rFonts w:asciiTheme="minorHAnsi" w:hAnsiTheme="minorHAnsi" w:cstheme="minorHAnsi"/>
          <w:sz w:val="22"/>
          <w:szCs w:val="22"/>
          <w:lang w:val="pl-PL"/>
        </w:rPr>
        <w:lastRenderedPageBreak/>
        <w:t xml:space="preserve">wydatkami, wynikającymi z jakichkolwiek zarzutów, żądań, pozwów lub z jakichkolwiek innych działań podejmowanych przez osoby trzecie (w tym organy nadzorcze), które wynikają z naruszenia lub dotyczą naruszenia obowiązków Wykonawcy określonych w niniejszej Umowie, Wykonawca zobowiązany jest do zwrotu wszelkich kwot poniesionych przez Zamawiającego na zaspokojenie roszczeń tych osób oraz do wynagrodzenia wszelkiej szkody, jaką Zamawiający poniesie w związku z naruszeniem przez Wykonawcę obowiązków określonych w niniejszej Umowie, w szczególności określonych w ust.1 - ust. 3 niniejszego paragrafu. </w:t>
      </w:r>
    </w:p>
    <w:p w14:paraId="1B491FB4" w14:textId="77777777" w:rsidR="008D7091" w:rsidRPr="002B5F50" w:rsidRDefault="008D7091" w:rsidP="00BA4D99">
      <w:pPr>
        <w:pStyle w:val="Tekstpodstawowy"/>
        <w:spacing w:before="0" w:line="276" w:lineRule="auto"/>
        <w:jc w:val="center"/>
        <w:rPr>
          <w:rFonts w:asciiTheme="minorHAnsi" w:hAnsiTheme="minorHAnsi" w:cstheme="minorHAnsi"/>
          <w:b/>
          <w:bCs/>
          <w:color w:val="0A0A0A"/>
          <w:sz w:val="22"/>
          <w:szCs w:val="22"/>
          <w:lang w:val="pl-PL"/>
        </w:rPr>
      </w:pPr>
      <w:r w:rsidRPr="002B5F50">
        <w:rPr>
          <w:rFonts w:asciiTheme="minorHAnsi" w:hAnsiTheme="minorHAnsi" w:cstheme="minorHAnsi"/>
          <w:b/>
          <w:bCs/>
          <w:color w:val="0A0A0A"/>
          <w:sz w:val="22"/>
          <w:szCs w:val="22"/>
          <w:lang w:val="pl-PL"/>
        </w:rPr>
        <w:t>§ 20</w:t>
      </w:r>
    </w:p>
    <w:p w14:paraId="5F5206DE" w14:textId="77777777" w:rsidR="008D7091" w:rsidRPr="002B5F50" w:rsidRDefault="008D7091" w:rsidP="00BA4D99">
      <w:pPr>
        <w:pStyle w:val="Tekstpodstawowy"/>
        <w:spacing w:before="0" w:line="276" w:lineRule="auto"/>
        <w:jc w:val="center"/>
        <w:rPr>
          <w:rFonts w:asciiTheme="minorHAnsi" w:hAnsiTheme="minorHAnsi" w:cstheme="minorHAnsi"/>
          <w:b/>
          <w:bCs/>
          <w:color w:val="0A0A0A"/>
          <w:sz w:val="22"/>
          <w:szCs w:val="22"/>
          <w:lang w:val="pl-PL"/>
        </w:rPr>
      </w:pPr>
      <w:r w:rsidRPr="002B5F50">
        <w:rPr>
          <w:rFonts w:asciiTheme="minorHAnsi" w:hAnsiTheme="minorHAnsi" w:cstheme="minorHAnsi"/>
          <w:b/>
          <w:bCs/>
          <w:color w:val="0A0A0A"/>
          <w:sz w:val="22"/>
          <w:szCs w:val="22"/>
          <w:lang w:val="pl-PL"/>
        </w:rPr>
        <w:t>Postanowienia końcowe</w:t>
      </w:r>
    </w:p>
    <w:p w14:paraId="0189D467" w14:textId="77777777" w:rsidR="00BA4D99" w:rsidRPr="00BA4D99" w:rsidRDefault="008D7091">
      <w:pPr>
        <w:pStyle w:val="Tekstpodstawowy"/>
        <w:numPr>
          <w:ilvl w:val="0"/>
          <w:numId w:val="53"/>
        </w:numPr>
        <w:spacing w:before="0" w:line="276" w:lineRule="auto"/>
        <w:jc w:val="both"/>
        <w:rPr>
          <w:rFonts w:asciiTheme="minorHAnsi" w:hAnsiTheme="minorHAnsi" w:cstheme="minorHAnsi"/>
          <w:sz w:val="22"/>
          <w:szCs w:val="22"/>
          <w:lang w:val="pl-PL"/>
        </w:rPr>
      </w:pPr>
      <w:r w:rsidRPr="00BA4D99">
        <w:rPr>
          <w:rFonts w:asciiTheme="minorHAnsi" w:hAnsiTheme="minorHAnsi" w:cstheme="minorHAnsi"/>
          <w:sz w:val="22"/>
          <w:szCs w:val="22"/>
          <w:lang w:val="pl-PL"/>
        </w:rPr>
        <w:t xml:space="preserve">Prawem właściwym dla niniejszej umowy jest prawo polskie. </w:t>
      </w:r>
    </w:p>
    <w:p w14:paraId="096F57F0" w14:textId="77777777" w:rsidR="00BA4D99" w:rsidRPr="00BA4D99" w:rsidRDefault="008D7091">
      <w:pPr>
        <w:pStyle w:val="Tekstpodstawowy"/>
        <w:numPr>
          <w:ilvl w:val="0"/>
          <w:numId w:val="53"/>
        </w:numPr>
        <w:spacing w:before="0" w:line="276" w:lineRule="auto"/>
        <w:jc w:val="both"/>
        <w:rPr>
          <w:rFonts w:asciiTheme="minorHAnsi" w:hAnsiTheme="minorHAnsi" w:cstheme="minorHAnsi"/>
          <w:sz w:val="22"/>
          <w:szCs w:val="22"/>
          <w:lang w:val="pl-PL"/>
        </w:rPr>
      </w:pPr>
      <w:r w:rsidRPr="00BA4D99">
        <w:rPr>
          <w:rFonts w:asciiTheme="minorHAnsi" w:hAnsiTheme="minorHAnsi" w:cstheme="minorHAnsi"/>
          <w:sz w:val="22"/>
          <w:szCs w:val="22"/>
          <w:lang w:val="pl-PL"/>
        </w:rPr>
        <w:t xml:space="preserve">Wniosek Wykonawcy o zmianę treści umowy, za wyjątkiem sytuacji gdy podstawą do zmiany umowy będą przesłanki wskazane w § 11 ust. 2 niniejszej umowy, winien być zgłoszony Zamawiającemu w terminie do 7 dni licząc od dnia zaistnienia przesłanki do zmiany umowy. </w:t>
      </w:r>
    </w:p>
    <w:p w14:paraId="72F6CBAA" w14:textId="77777777" w:rsidR="00BA4D99" w:rsidRPr="00BA4D99" w:rsidRDefault="008D7091">
      <w:pPr>
        <w:pStyle w:val="Tekstpodstawowy"/>
        <w:numPr>
          <w:ilvl w:val="0"/>
          <w:numId w:val="53"/>
        </w:numPr>
        <w:spacing w:before="0" w:line="276" w:lineRule="auto"/>
        <w:jc w:val="both"/>
        <w:rPr>
          <w:rFonts w:asciiTheme="minorHAnsi" w:hAnsiTheme="minorHAnsi" w:cstheme="minorHAnsi"/>
          <w:sz w:val="22"/>
          <w:szCs w:val="22"/>
          <w:lang w:val="pl-PL"/>
        </w:rPr>
      </w:pPr>
      <w:r w:rsidRPr="00BA4D99">
        <w:rPr>
          <w:rFonts w:asciiTheme="minorHAnsi" w:hAnsiTheme="minorHAnsi" w:cstheme="minorHAnsi"/>
          <w:sz w:val="22"/>
          <w:szCs w:val="22"/>
          <w:lang w:val="pl-PL"/>
        </w:rPr>
        <w:t xml:space="preserve">Spory wynikłe w trakcie wykonywania umowy rozstrzygał będzie sąd właściwy dla siedziby Zamawiającego. </w:t>
      </w:r>
    </w:p>
    <w:p w14:paraId="31D6E82F" w14:textId="77777777" w:rsidR="00BA4D99" w:rsidRPr="00BA4D99" w:rsidRDefault="008D7091">
      <w:pPr>
        <w:pStyle w:val="Tekstpodstawowy"/>
        <w:numPr>
          <w:ilvl w:val="0"/>
          <w:numId w:val="53"/>
        </w:numPr>
        <w:spacing w:before="0" w:line="276" w:lineRule="auto"/>
        <w:jc w:val="both"/>
        <w:rPr>
          <w:rFonts w:asciiTheme="minorHAnsi" w:hAnsiTheme="minorHAnsi" w:cstheme="minorHAnsi"/>
          <w:sz w:val="22"/>
          <w:szCs w:val="22"/>
          <w:lang w:val="pl-PL"/>
        </w:rPr>
      </w:pPr>
      <w:r w:rsidRPr="00BA4D99">
        <w:rPr>
          <w:rFonts w:asciiTheme="minorHAnsi" w:hAnsiTheme="minorHAnsi" w:cstheme="minorHAnsi"/>
          <w:sz w:val="22"/>
          <w:szCs w:val="22"/>
          <w:lang w:val="pl-PL"/>
        </w:rPr>
        <w:t xml:space="preserve">W sprawach nieuregulowanych umową mają zastosowanie powszechnie obowiązujące przepisy prawa polskiego. </w:t>
      </w:r>
    </w:p>
    <w:p w14:paraId="105C014B" w14:textId="77777777" w:rsidR="00BA4D99" w:rsidRPr="00BA4D99" w:rsidRDefault="008D7091">
      <w:pPr>
        <w:pStyle w:val="Tekstpodstawowy"/>
        <w:numPr>
          <w:ilvl w:val="0"/>
          <w:numId w:val="53"/>
        </w:numPr>
        <w:spacing w:before="0" w:line="276" w:lineRule="auto"/>
        <w:jc w:val="both"/>
        <w:rPr>
          <w:rFonts w:asciiTheme="minorHAnsi" w:hAnsiTheme="minorHAnsi" w:cstheme="minorHAnsi"/>
          <w:sz w:val="22"/>
          <w:szCs w:val="22"/>
          <w:lang w:val="pl-PL"/>
        </w:rPr>
      </w:pPr>
      <w:r w:rsidRPr="00BA4D99">
        <w:rPr>
          <w:rFonts w:asciiTheme="minorHAnsi" w:hAnsiTheme="minorHAnsi" w:cstheme="minorHAnsi"/>
          <w:sz w:val="22"/>
          <w:szCs w:val="22"/>
          <w:lang w:val="pl-PL"/>
        </w:rPr>
        <w:t xml:space="preserve">Każda zmiana umowy wymaga zachowania formy pisemnej w formie aneksu pod rygorem nieważności. </w:t>
      </w:r>
    </w:p>
    <w:p w14:paraId="757ABC02" w14:textId="26BF34DE" w:rsidR="008D7091" w:rsidRPr="00BA4D99" w:rsidRDefault="008D7091">
      <w:pPr>
        <w:pStyle w:val="Tekstpodstawowy"/>
        <w:numPr>
          <w:ilvl w:val="0"/>
          <w:numId w:val="53"/>
        </w:numPr>
        <w:spacing w:before="0" w:line="276" w:lineRule="auto"/>
        <w:jc w:val="both"/>
        <w:rPr>
          <w:rFonts w:asciiTheme="minorHAnsi" w:hAnsiTheme="minorHAnsi" w:cstheme="minorHAnsi"/>
          <w:sz w:val="22"/>
          <w:szCs w:val="22"/>
          <w:lang w:val="pl-PL"/>
        </w:rPr>
      </w:pPr>
      <w:r w:rsidRPr="00BA4D99">
        <w:rPr>
          <w:rFonts w:asciiTheme="minorHAnsi" w:hAnsiTheme="minorHAnsi" w:cstheme="minorHAnsi"/>
          <w:sz w:val="22"/>
          <w:szCs w:val="22"/>
          <w:lang w:val="pl-PL"/>
        </w:rPr>
        <w:t xml:space="preserve">Umowę sporządzono w </w:t>
      </w:r>
      <w:r w:rsidRPr="00BA4D99">
        <w:rPr>
          <w:rFonts w:asciiTheme="minorHAnsi" w:hAnsiTheme="minorHAnsi" w:cstheme="minorHAnsi"/>
          <w:bCs/>
          <w:sz w:val="22"/>
          <w:szCs w:val="22"/>
          <w:lang w:val="pl-PL"/>
        </w:rPr>
        <w:t>3</w:t>
      </w:r>
      <w:r w:rsidRPr="00BA4D99">
        <w:rPr>
          <w:rFonts w:asciiTheme="minorHAnsi" w:hAnsiTheme="minorHAnsi" w:cstheme="minorHAnsi"/>
          <w:sz w:val="22"/>
          <w:szCs w:val="22"/>
          <w:lang w:val="pl-PL"/>
        </w:rPr>
        <w:t xml:space="preserve"> jednobrzmiących egzemplarzach: </w:t>
      </w:r>
    </w:p>
    <w:p w14:paraId="008B99FB" w14:textId="059A55EA" w:rsidR="008D7091" w:rsidRPr="00BA4D99" w:rsidRDefault="008D7091">
      <w:pPr>
        <w:widowControl/>
        <w:numPr>
          <w:ilvl w:val="1"/>
          <w:numId w:val="29"/>
        </w:numPr>
        <w:spacing w:line="276" w:lineRule="auto"/>
        <w:ind w:left="1276" w:right="3" w:hanging="360"/>
        <w:jc w:val="both"/>
        <w:rPr>
          <w:rFonts w:cstheme="minorHAnsi"/>
        </w:rPr>
      </w:pPr>
      <w:r w:rsidRPr="00BA4D99">
        <w:rPr>
          <w:rFonts w:cstheme="minorHAnsi"/>
        </w:rPr>
        <w:t xml:space="preserve">Powiat </w:t>
      </w:r>
      <w:proofErr w:type="spellStart"/>
      <w:r w:rsidRPr="00BA4D99">
        <w:rPr>
          <w:rFonts w:cstheme="minorHAnsi"/>
        </w:rPr>
        <w:t>Milicki</w:t>
      </w:r>
      <w:proofErr w:type="spellEnd"/>
      <w:r w:rsidRPr="00BA4D99">
        <w:rPr>
          <w:rFonts w:cstheme="minorHAnsi"/>
        </w:rPr>
        <w:t xml:space="preserve"> – </w:t>
      </w:r>
      <w:r w:rsidR="0033235A">
        <w:rPr>
          <w:rFonts w:cstheme="minorHAnsi"/>
        </w:rPr>
        <w:t>2</w:t>
      </w:r>
      <w:r w:rsidRPr="00BA4D99">
        <w:rPr>
          <w:rFonts w:cstheme="minorHAnsi"/>
        </w:rPr>
        <w:t xml:space="preserve"> </w:t>
      </w:r>
      <w:proofErr w:type="spellStart"/>
      <w:r w:rsidRPr="00BA4D99">
        <w:rPr>
          <w:rFonts w:cstheme="minorHAnsi"/>
        </w:rPr>
        <w:t>egzemplarze</w:t>
      </w:r>
      <w:proofErr w:type="spellEnd"/>
      <w:r w:rsidRPr="00BA4D99">
        <w:rPr>
          <w:rFonts w:cstheme="minorHAnsi"/>
        </w:rPr>
        <w:t xml:space="preserve"> </w:t>
      </w:r>
    </w:p>
    <w:p w14:paraId="069EF267" w14:textId="77777777" w:rsidR="008D7091" w:rsidRPr="00BA4D99" w:rsidRDefault="008D7091">
      <w:pPr>
        <w:widowControl/>
        <w:numPr>
          <w:ilvl w:val="1"/>
          <w:numId w:val="29"/>
        </w:numPr>
        <w:spacing w:line="276" w:lineRule="auto"/>
        <w:ind w:left="1276" w:right="3" w:hanging="360"/>
        <w:jc w:val="both"/>
        <w:rPr>
          <w:rFonts w:cstheme="minorHAnsi"/>
        </w:rPr>
      </w:pPr>
      <w:r w:rsidRPr="00BA4D99">
        <w:rPr>
          <w:rFonts w:cstheme="minorHAnsi"/>
        </w:rPr>
        <w:t xml:space="preserve">Wykonawca – 1 egzemplarz </w:t>
      </w:r>
    </w:p>
    <w:p w14:paraId="3CB7B502" w14:textId="77777777" w:rsidR="006C04CF" w:rsidRDefault="008D7091">
      <w:pPr>
        <w:pStyle w:val="Tekstpodstawowy"/>
        <w:numPr>
          <w:ilvl w:val="0"/>
          <w:numId w:val="53"/>
        </w:numPr>
        <w:spacing w:before="0" w:line="276" w:lineRule="auto"/>
        <w:jc w:val="both"/>
        <w:rPr>
          <w:rFonts w:asciiTheme="minorHAnsi" w:hAnsiTheme="minorHAnsi" w:cstheme="minorHAnsi"/>
          <w:sz w:val="22"/>
          <w:szCs w:val="22"/>
          <w:lang w:val="pl-PL"/>
        </w:rPr>
      </w:pPr>
      <w:r w:rsidRPr="00BA4D99">
        <w:rPr>
          <w:rFonts w:asciiTheme="minorHAnsi" w:hAnsiTheme="minorHAnsi" w:cstheme="minorHAnsi"/>
          <w:sz w:val="22"/>
          <w:szCs w:val="22"/>
          <w:lang w:val="pl-PL"/>
        </w:rPr>
        <w:t xml:space="preserve">Wykaz załączników stanowiących integralną część niniejszej Umowy: </w:t>
      </w:r>
    </w:p>
    <w:p w14:paraId="6AB39E93" w14:textId="55E8D0D3" w:rsidR="006C04CF" w:rsidRDefault="008D7091">
      <w:pPr>
        <w:pStyle w:val="Tekstpodstawowy"/>
        <w:numPr>
          <w:ilvl w:val="0"/>
          <w:numId w:val="54"/>
        </w:numPr>
        <w:spacing w:before="0" w:line="276" w:lineRule="auto"/>
        <w:jc w:val="both"/>
        <w:rPr>
          <w:rFonts w:asciiTheme="minorHAnsi" w:hAnsiTheme="minorHAnsi" w:cstheme="minorHAnsi"/>
          <w:sz w:val="22"/>
          <w:szCs w:val="22"/>
          <w:lang w:val="pl-PL"/>
        </w:rPr>
      </w:pPr>
      <w:r w:rsidRPr="006C04CF">
        <w:rPr>
          <w:rFonts w:asciiTheme="minorHAnsi" w:hAnsiTheme="minorHAnsi" w:cstheme="minorHAnsi"/>
          <w:sz w:val="22"/>
          <w:szCs w:val="22"/>
          <w:lang w:val="pl-PL"/>
        </w:rPr>
        <w:t xml:space="preserve">Załącznik nr 1 – </w:t>
      </w:r>
      <w:r w:rsidR="006C04CF">
        <w:rPr>
          <w:rFonts w:asciiTheme="minorHAnsi" w:hAnsiTheme="minorHAnsi" w:cstheme="minorHAnsi"/>
          <w:sz w:val="22"/>
          <w:szCs w:val="22"/>
          <w:lang w:val="pl-PL"/>
        </w:rPr>
        <w:t>O</w:t>
      </w:r>
      <w:r w:rsidRPr="006C04CF">
        <w:rPr>
          <w:rFonts w:asciiTheme="minorHAnsi" w:hAnsiTheme="minorHAnsi" w:cstheme="minorHAnsi"/>
          <w:sz w:val="22"/>
          <w:szCs w:val="22"/>
          <w:lang w:val="pl-PL"/>
        </w:rPr>
        <w:t>ferta Wykonawcy</w:t>
      </w:r>
      <w:r w:rsidR="006C04CF">
        <w:rPr>
          <w:rFonts w:asciiTheme="minorHAnsi" w:hAnsiTheme="minorHAnsi" w:cstheme="minorHAnsi"/>
          <w:sz w:val="22"/>
          <w:szCs w:val="22"/>
          <w:lang w:val="pl-PL"/>
        </w:rPr>
        <w:t>,</w:t>
      </w:r>
    </w:p>
    <w:p w14:paraId="2F9145B6" w14:textId="39E7F205" w:rsidR="006C04CF" w:rsidRPr="006C04CF" w:rsidRDefault="006C04CF">
      <w:pPr>
        <w:pStyle w:val="Tekstpodstawowy"/>
        <w:numPr>
          <w:ilvl w:val="0"/>
          <w:numId w:val="54"/>
        </w:numPr>
        <w:spacing w:before="0" w:line="276" w:lineRule="auto"/>
        <w:jc w:val="both"/>
        <w:rPr>
          <w:rFonts w:asciiTheme="minorHAnsi" w:hAnsiTheme="minorHAnsi" w:cstheme="minorHAnsi"/>
          <w:sz w:val="22"/>
          <w:szCs w:val="22"/>
          <w:lang w:val="pl-PL"/>
        </w:rPr>
      </w:pPr>
      <w:r w:rsidRPr="006C04CF">
        <w:rPr>
          <w:rFonts w:asciiTheme="minorHAnsi" w:hAnsiTheme="minorHAnsi" w:cstheme="minorHAnsi"/>
          <w:sz w:val="22"/>
          <w:szCs w:val="22"/>
          <w:lang w:val="pl-PL"/>
        </w:rPr>
        <w:t xml:space="preserve">Załącznik nr </w:t>
      </w:r>
      <w:r>
        <w:rPr>
          <w:rFonts w:asciiTheme="minorHAnsi" w:hAnsiTheme="minorHAnsi" w:cstheme="minorHAnsi"/>
          <w:sz w:val="22"/>
          <w:szCs w:val="22"/>
          <w:lang w:val="pl-PL"/>
        </w:rPr>
        <w:t>2</w:t>
      </w:r>
      <w:r w:rsidRPr="006C04CF">
        <w:rPr>
          <w:rFonts w:asciiTheme="minorHAnsi" w:hAnsiTheme="minorHAnsi" w:cstheme="minorHAnsi"/>
          <w:sz w:val="22"/>
          <w:szCs w:val="22"/>
          <w:lang w:val="pl-PL"/>
        </w:rPr>
        <w:t xml:space="preserve"> – SWZ z załącznikami,</w:t>
      </w:r>
    </w:p>
    <w:p w14:paraId="287921FA" w14:textId="037F9FA8" w:rsidR="006C04CF" w:rsidRPr="006C04CF" w:rsidRDefault="008D7091">
      <w:pPr>
        <w:pStyle w:val="Tekstpodstawowy"/>
        <w:numPr>
          <w:ilvl w:val="0"/>
          <w:numId w:val="54"/>
        </w:numPr>
        <w:spacing w:before="0" w:line="276" w:lineRule="auto"/>
        <w:jc w:val="both"/>
        <w:rPr>
          <w:rFonts w:asciiTheme="minorHAnsi" w:hAnsiTheme="minorHAnsi" w:cstheme="minorHAnsi"/>
          <w:sz w:val="22"/>
          <w:szCs w:val="22"/>
          <w:lang w:val="pl-PL"/>
        </w:rPr>
      </w:pPr>
      <w:r w:rsidRPr="006C04CF">
        <w:rPr>
          <w:rFonts w:asciiTheme="minorHAnsi" w:hAnsiTheme="minorHAnsi" w:cstheme="minorHAnsi"/>
          <w:sz w:val="22"/>
          <w:szCs w:val="22"/>
          <w:lang w:val="pl-PL"/>
        </w:rPr>
        <w:t xml:space="preserve">Załącznik nr </w:t>
      </w:r>
      <w:r w:rsidR="006C04CF">
        <w:rPr>
          <w:rFonts w:asciiTheme="minorHAnsi" w:hAnsiTheme="minorHAnsi" w:cstheme="minorHAnsi"/>
          <w:sz w:val="22"/>
          <w:szCs w:val="22"/>
          <w:lang w:val="pl-PL"/>
        </w:rPr>
        <w:t>3</w:t>
      </w:r>
      <w:r w:rsidRPr="006C04CF">
        <w:rPr>
          <w:rFonts w:asciiTheme="minorHAnsi" w:hAnsiTheme="minorHAnsi" w:cstheme="minorHAnsi"/>
          <w:sz w:val="22"/>
          <w:szCs w:val="22"/>
          <w:lang w:val="pl-PL"/>
        </w:rPr>
        <w:t xml:space="preserve"> – Oświadczenie Projektanta o przyjęciu obowiązków wraz z kserokopią dokumentu potwierdzającego posiadanie uprawnień </w:t>
      </w:r>
    </w:p>
    <w:p w14:paraId="7639EA41" w14:textId="2519838B" w:rsidR="008D7091" w:rsidRPr="0033235A" w:rsidRDefault="008D7091" w:rsidP="0033235A">
      <w:pPr>
        <w:pStyle w:val="Tekstpodstawowy"/>
        <w:numPr>
          <w:ilvl w:val="0"/>
          <w:numId w:val="54"/>
        </w:numPr>
        <w:spacing w:before="0" w:line="276" w:lineRule="auto"/>
        <w:jc w:val="both"/>
        <w:rPr>
          <w:rFonts w:asciiTheme="minorHAnsi" w:hAnsiTheme="minorHAnsi" w:cstheme="minorHAnsi"/>
          <w:sz w:val="22"/>
          <w:szCs w:val="22"/>
          <w:lang w:val="pl-PL"/>
        </w:rPr>
        <w:sectPr w:rsidR="008D7091" w:rsidRPr="0033235A">
          <w:footerReference w:type="default" r:id="rId17"/>
          <w:type w:val="continuous"/>
          <w:pgSz w:w="11910" w:h="16840"/>
          <w:pgMar w:top="1000" w:right="960" w:bottom="1160" w:left="980" w:header="708" w:footer="708" w:gutter="0"/>
          <w:cols w:space="708"/>
        </w:sectPr>
      </w:pPr>
      <w:r w:rsidRPr="006C04CF">
        <w:rPr>
          <w:rFonts w:asciiTheme="minorHAnsi" w:hAnsiTheme="minorHAnsi" w:cstheme="minorHAnsi"/>
          <w:sz w:val="22"/>
          <w:szCs w:val="22"/>
        </w:rPr>
        <w:t xml:space="preserve">Załącznik nr </w:t>
      </w:r>
      <w:r w:rsidR="006C04CF">
        <w:rPr>
          <w:rFonts w:asciiTheme="minorHAnsi" w:hAnsiTheme="minorHAnsi" w:cstheme="minorHAnsi"/>
          <w:sz w:val="22"/>
          <w:szCs w:val="22"/>
        </w:rPr>
        <w:t>4</w:t>
      </w:r>
      <w:r w:rsidRPr="006C04CF">
        <w:rPr>
          <w:rFonts w:asciiTheme="minorHAnsi" w:hAnsiTheme="minorHAnsi" w:cstheme="minorHAnsi"/>
          <w:sz w:val="22"/>
          <w:szCs w:val="22"/>
        </w:rPr>
        <w:t xml:space="preserve"> – Klauzula informacyjna </w:t>
      </w:r>
    </w:p>
    <w:p w14:paraId="058D51C5" w14:textId="77777777" w:rsidR="00086053" w:rsidRPr="002B5F50" w:rsidRDefault="00086053" w:rsidP="002B5F50">
      <w:pPr>
        <w:spacing w:line="276" w:lineRule="auto"/>
        <w:jc w:val="both"/>
        <w:rPr>
          <w:rFonts w:eastAsia="Arial" w:cstheme="minorHAnsi"/>
          <w:lang w:val="pl-PL"/>
        </w:rPr>
        <w:sectPr w:rsidR="00086053" w:rsidRPr="002B5F50">
          <w:footerReference w:type="default" r:id="rId18"/>
          <w:pgSz w:w="11910" w:h="16840"/>
          <w:pgMar w:top="1020" w:right="940" w:bottom="1160" w:left="980" w:header="787" w:footer="977" w:gutter="0"/>
          <w:cols w:num="3" w:space="708" w:equalWidth="0">
            <w:col w:w="2373" w:space="559"/>
            <w:col w:w="1890" w:space="40"/>
            <w:col w:w="5128"/>
          </w:cols>
        </w:sectPr>
      </w:pPr>
    </w:p>
    <w:p w14:paraId="7ED2F22E" w14:textId="77777777" w:rsidR="00086053" w:rsidRPr="002B5F50" w:rsidRDefault="00086053" w:rsidP="002B5F50">
      <w:pPr>
        <w:spacing w:line="276" w:lineRule="auto"/>
        <w:jc w:val="both"/>
        <w:rPr>
          <w:rFonts w:cstheme="minorHAnsi"/>
          <w:lang w:val="pl-PL"/>
        </w:rPr>
        <w:sectPr w:rsidR="00086053" w:rsidRPr="002B5F50">
          <w:footerReference w:type="default" r:id="rId19"/>
          <w:type w:val="continuous"/>
          <w:pgSz w:w="11910" w:h="16840"/>
          <w:pgMar w:top="1000" w:right="940" w:bottom="1160" w:left="980" w:header="708" w:footer="708" w:gutter="0"/>
          <w:cols w:space="708"/>
        </w:sectPr>
      </w:pPr>
    </w:p>
    <w:p w14:paraId="3C0469A9" w14:textId="77777777" w:rsidR="00086053" w:rsidRPr="002B5F50" w:rsidRDefault="00086053" w:rsidP="002B5F50">
      <w:pPr>
        <w:spacing w:line="276" w:lineRule="auto"/>
        <w:jc w:val="both"/>
        <w:rPr>
          <w:rFonts w:cstheme="minorHAnsi"/>
          <w:lang w:val="pl-PL"/>
        </w:rPr>
        <w:sectPr w:rsidR="00086053" w:rsidRPr="002B5F50">
          <w:footerReference w:type="default" r:id="rId20"/>
          <w:type w:val="continuous"/>
          <w:pgSz w:w="11910" w:h="16840"/>
          <w:pgMar w:top="1000" w:right="940" w:bottom="1160" w:left="980" w:header="708" w:footer="708" w:gutter="0"/>
          <w:cols w:space="708"/>
        </w:sectPr>
      </w:pPr>
    </w:p>
    <w:p w14:paraId="09AB4805" w14:textId="77777777" w:rsidR="002B5F50" w:rsidRPr="002B5F50" w:rsidRDefault="002B5F50" w:rsidP="008D7091">
      <w:pPr>
        <w:spacing w:line="276" w:lineRule="auto"/>
        <w:jc w:val="both"/>
        <w:rPr>
          <w:rFonts w:cstheme="minorHAnsi"/>
          <w:color w:val="0A0A0A"/>
          <w:lang w:val="pl-PL"/>
        </w:rPr>
      </w:pPr>
    </w:p>
    <w:sectPr w:rsidR="002B5F50" w:rsidRPr="002B5F50">
      <w:headerReference w:type="default" r:id="rId21"/>
      <w:footerReference w:type="default" r:id="rId22"/>
      <w:type w:val="continuous"/>
      <w:pgSz w:w="11910" w:h="16840"/>
      <w:pgMar w:top="1000" w:right="940" w:bottom="1160" w:left="98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87220F" w14:textId="77777777" w:rsidR="00546013" w:rsidRDefault="00546013">
      <w:r>
        <w:separator/>
      </w:r>
    </w:p>
  </w:endnote>
  <w:endnote w:type="continuationSeparator" w:id="0">
    <w:p w14:paraId="0A73DF73" w14:textId="77777777" w:rsidR="00546013" w:rsidRDefault="005460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tka Text">
    <w:altName w:val="Calibri"/>
    <w:panose1 w:val="00000000000000000000"/>
    <w:charset w:val="EE"/>
    <w:family w:val="auto"/>
    <w:pitch w:val="variable"/>
    <w:sig w:usb0="A00002EF" w:usb1="4000204B" w:usb2="00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EE"/>
    <w:family w:val="roman"/>
    <w:pitch w:val="variable"/>
    <w:sig w:usb0="E00006FF" w:usb1="420024FF" w:usb2="02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8146676"/>
      <w:docPartObj>
        <w:docPartGallery w:val="Page Numbers (Bottom of Page)"/>
        <w:docPartUnique/>
      </w:docPartObj>
    </w:sdtPr>
    <w:sdtEndPr>
      <w:rPr>
        <w:sz w:val="16"/>
        <w:szCs w:val="16"/>
      </w:rPr>
    </w:sdtEndPr>
    <w:sdtContent>
      <w:p w14:paraId="19335E62" w14:textId="223357C5" w:rsidR="00DF3619" w:rsidRPr="0033235A" w:rsidRDefault="00DF3619">
        <w:pPr>
          <w:pStyle w:val="Stopka"/>
          <w:jc w:val="right"/>
          <w:rPr>
            <w:sz w:val="16"/>
            <w:szCs w:val="16"/>
          </w:rPr>
        </w:pPr>
        <w:r w:rsidRPr="0033235A">
          <w:rPr>
            <w:sz w:val="16"/>
            <w:szCs w:val="16"/>
          </w:rPr>
          <w:fldChar w:fldCharType="begin"/>
        </w:r>
        <w:r w:rsidRPr="0033235A">
          <w:rPr>
            <w:sz w:val="16"/>
            <w:szCs w:val="16"/>
          </w:rPr>
          <w:instrText>PAGE   \* MERGEFORMAT</w:instrText>
        </w:r>
        <w:r w:rsidRPr="0033235A">
          <w:rPr>
            <w:sz w:val="16"/>
            <w:szCs w:val="16"/>
          </w:rPr>
          <w:fldChar w:fldCharType="separate"/>
        </w:r>
        <w:r w:rsidRPr="0033235A">
          <w:rPr>
            <w:sz w:val="16"/>
            <w:szCs w:val="16"/>
            <w:lang w:val="pl-PL"/>
          </w:rPr>
          <w:t>2</w:t>
        </w:r>
        <w:r w:rsidRPr="0033235A">
          <w:rPr>
            <w:sz w:val="16"/>
            <w:szCs w:val="16"/>
          </w:rPr>
          <w:fldChar w:fldCharType="end"/>
        </w:r>
      </w:p>
    </w:sdtContent>
  </w:sdt>
  <w:p w14:paraId="329FBE77" w14:textId="71C67E2A" w:rsidR="000B5AFD" w:rsidRDefault="000B5AFD">
    <w:pPr>
      <w:spacing w:line="14" w:lineRule="auto"/>
      <w:rPr>
        <w:sz w:val="20"/>
        <w:szCs w:val="20"/>
      </w:rP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D6782A" w14:textId="1D3F92D6" w:rsidR="000B5AFD" w:rsidRDefault="000B5AFD">
    <w:pPr>
      <w:spacing w:line="14" w:lineRule="auto"/>
      <w:rPr>
        <w:sz w:val="20"/>
        <w:szCs w:val="20"/>
      </w:rPr>
    </w:pPr>
    <w:r>
      <w:rPr>
        <w:noProof/>
      </w:rPr>
      <mc:AlternateContent>
        <mc:Choice Requires="wps">
          <w:drawing>
            <wp:anchor distT="0" distB="0" distL="114300" distR="114300" simplePos="0" relativeHeight="503294984" behindDoc="1" locked="0" layoutInCell="1" allowOverlap="1" wp14:anchorId="2E2DFA1F" wp14:editId="444EC746">
              <wp:simplePos x="0" y="0"/>
              <wp:positionH relativeFrom="page">
                <wp:posOffset>6170295</wp:posOffset>
              </wp:positionH>
              <wp:positionV relativeFrom="page">
                <wp:posOffset>9932670</wp:posOffset>
              </wp:positionV>
              <wp:extent cx="671195" cy="139700"/>
              <wp:effectExtent l="0" t="0" r="0" b="0"/>
              <wp:wrapNone/>
              <wp:docPr id="140493431"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119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E61FB7" w14:textId="77777777" w:rsidR="000B5AFD" w:rsidRDefault="000B5AFD">
                          <w:pPr>
                            <w:spacing w:line="204" w:lineRule="exact"/>
                            <w:ind w:left="20"/>
                            <w:rPr>
                              <w:rFonts w:ascii="Times New Roman" w:eastAsia="Times New Roman" w:hAnsi="Times New Roman" w:cs="Times New Roman"/>
                              <w:sz w:val="18"/>
                              <w:szCs w:val="18"/>
                            </w:rPr>
                          </w:pPr>
                          <w:r>
                            <w:rPr>
                              <w:rFonts w:ascii="Times New Roman"/>
                              <w:color w:val="1F1F1F"/>
                              <w:sz w:val="18"/>
                            </w:rPr>
                            <w:t>8</w:t>
                          </w:r>
                          <w:r>
                            <w:rPr>
                              <w:rFonts w:ascii="Times New Roman"/>
                              <w:color w:val="1F1F1F"/>
                              <w:spacing w:val="11"/>
                              <w:sz w:val="18"/>
                            </w:rPr>
                            <w:t xml:space="preserve"> </w:t>
                          </w:r>
                          <w:r>
                            <w:rPr>
                              <w:rFonts w:ascii="Times New Roman"/>
                              <w:color w:val="1F1F1F"/>
                              <w:w w:val="60"/>
                              <w:sz w:val="18"/>
                            </w:rPr>
                            <w:t xml:space="preserve">1 </w:t>
                          </w:r>
                          <w:r>
                            <w:rPr>
                              <w:rFonts w:ascii="Times New Roman"/>
                              <w:color w:val="1F1F1F"/>
                              <w:spacing w:val="5"/>
                              <w:w w:val="60"/>
                              <w:sz w:val="18"/>
                            </w:rPr>
                            <w:t xml:space="preserve"> </w:t>
                          </w:r>
                          <w:r>
                            <w:rPr>
                              <w:rFonts w:ascii="Times New Roman"/>
                              <w:color w:val="878787"/>
                              <w:w w:val="95"/>
                              <w:sz w:val="18"/>
                            </w:rPr>
                            <w:t>S</w:t>
                          </w:r>
                          <w:r>
                            <w:rPr>
                              <w:rFonts w:ascii="Times New Roman"/>
                              <w:color w:val="878787"/>
                              <w:spacing w:val="2"/>
                              <w:w w:val="95"/>
                              <w:sz w:val="18"/>
                            </w:rPr>
                            <w:t xml:space="preserve"> </w:t>
                          </w:r>
                          <w:r>
                            <w:rPr>
                              <w:rFonts w:ascii="Times New Roman"/>
                              <w:color w:val="878787"/>
                              <w:sz w:val="18"/>
                            </w:rPr>
                            <w:t>t</w:t>
                          </w:r>
                          <w:r>
                            <w:rPr>
                              <w:rFonts w:ascii="Times New Roman"/>
                              <w:color w:val="878787"/>
                              <w:spacing w:val="20"/>
                              <w:sz w:val="18"/>
                            </w:rPr>
                            <w:t xml:space="preserve"> </w:t>
                          </w:r>
                          <w:r>
                            <w:rPr>
                              <w:rFonts w:ascii="Times New Roman"/>
                              <w:color w:val="878787"/>
                              <w:w w:val="95"/>
                              <w:sz w:val="18"/>
                            </w:rPr>
                            <w:t>r</w:t>
                          </w:r>
                          <w:r>
                            <w:rPr>
                              <w:rFonts w:ascii="Times New Roman"/>
                              <w:color w:val="878787"/>
                              <w:spacing w:val="20"/>
                              <w:w w:val="95"/>
                              <w:sz w:val="18"/>
                            </w:rPr>
                            <w:t xml:space="preserve"> </w:t>
                          </w:r>
                          <w:r>
                            <w:rPr>
                              <w:rFonts w:ascii="Times New Roman"/>
                              <w:color w:val="878787"/>
                              <w:w w:val="95"/>
                              <w:sz w:val="18"/>
                            </w:rPr>
                            <w:t>o</w:t>
                          </w:r>
                          <w:r>
                            <w:rPr>
                              <w:rFonts w:ascii="Times New Roman"/>
                              <w:color w:val="878787"/>
                              <w:spacing w:val="19"/>
                              <w:w w:val="95"/>
                              <w:sz w:val="18"/>
                            </w:rPr>
                            <w:t xml:space="preserve"> </w:t>
                          </w:r>
                          <w:r>
                            <w:rPr>
                              <w:rFonts w:ascii="Times New Roman"/>
                              <w:color w:val="878787"/>
                              <w:w w:val="95"/>
                              <w:sz w:val="18"/>
                            </w:rPr>
                            <w:t>n</w:t>
                          </w:r>
                          <w:r>
                            <w:rPr>
                              <w:rFonts w:ascii="Times New Roman"/>
                              <w:color w:val="878787"/>
                              <w:spacing w:val="28"/>
                              <w:w w:val="95"/>
                              <w:sz w:val="18"/>
                            </w:rPr>
                            <w:t xml:space="preserve"> </w:t>
                          </w:r>
                          <w:r>
                            <w:rPr>
                              <w:rFonts w:ascii="Times New Roman"/>
                              <w:color w:val="878787"/>
                              <w:w w:val="95"/>
                              <w:sz w:val="18"/>
                            </w:rPr>
                            <w:t>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E2DFA1F" id="_x0000_t202" coordsize="21600,21600" o:spt="202" path="m,l,21600r21600,l21600,xe">
              <v:stroke joinstyle="miter"/>
              <v:path gradientshapeok="t" o:connecttype="rect"/>
            </v:shapetype>
            <v:shape id="Text Box 20" o:spid="_x0000_s1026" type="#_x0000_t202" style="position:absolute;margin-left:485.85pt;margin-top:782.1pt;width:52.85pt;height:11pt;z-index:-214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" filled="f" stroked="f">
              <v:textbox inset="0,0,0,0">
                <w:txbxContent>
                  <w:p w14:paraId="67E61FB7" w14:textId="77777777" w:rsidR="000B5AFD" w:rsidRDefault="000B5AFD">
                    <w:pPr>
                      <w:spacing w:line="204" w:lineRule="exact"/>
                      <w:ind w:left="20"/>
                      <w:rPr>
                        <w:rFonts w:ascii="Times New Roman" w:eastAsia="Times New Roman" w:hAnsi="Times New Roman" w:cs="Times New Roman"/>
                        <w:sz w:val="18"/>
                        <w:szCs w:val="18"/>
                      </w:rPr>
                    </w:pPr>
                    <w:r>
                      <w:rPr>
                        <w:rFonts w:ascii="Times New Roman"/>
                        <w:color w:val="1F1F1F"/>
                        <w:sz w:val="18"/>
                      </w:rPr>
                      <w:t>8</w:t>
                    </w:r>
                    <w:r>
                      <w:rPr>
                        <w:rFonts w:ascii="Times New Roman"/>
                        <w:color w:val="1F1F1F"/>
                        <w:spacing w:val="11"/>
                        <w:sz w:val="18"/>
                      </w:rPr>
                      <w:t xml:space="preserve"> </w:t>
                    </w:r>
                    <w:r>
                      <w:rPr>
                        <w:rFonts w:ascii="Times New Roman"/>
                        <w:color w:val="1F1F1F"/>
                        <w:w w:val="60"/>
                        <w:sz w:val="18"/>
                      </w:rPr>
                      <w:t xml:space="preserve">1 </w:t>
                    </w:r>
                    <w:r>
                      <w:rPr>
                        <w:rFonts w:ascii="Times New Roman"/>
                        <w:color w:val="1F1F1F"/>
                        <w:spacing w:val="5"/>
                        <w:w w:val="60"/>
                        <w:sz w:val="18"/>
                      </w:rPr>
                      <w:t xml:space="preserve"> </w:t>
                    </w:r>
                    <w:r>
                      <w:rPr>
                        <w:rFonts w:ascii="Times New Roman"/>
                        <w:color w:val="878787"/>
                        <w:w w:val="95"/>
                        <w:sz w:val="18"/>
                      </w:rPr>
                      <w:t>S</w:t>
                    </w:r>
                    <w:r>
                      <w:rPr>
                        <w:rFonts w:ascii="Times New Roman"/>
                        <w:color w:val="878787"/>
                        <w:spacing w:val="2"/>
                        <w:w w:val="95"/>
                        <w:sz w:val="18"/>
                      </w:rPr>
                      <w:t xml:space="preserve"> </w:t>
                    </w:r>
                    <w:r>
                      <w:rPr>
                        <w:rFonts w:ascii="Times New Roman"/>
                        <w:color w:val="878787"/>
                        <w:sz w:val="18"/>
                      </w:rPr>
                      <w:t>t</w:t>
                    </w:r>
                    <w:r>
                      <w:rPr>
                        <w:rFonts w:ascii="Times New Roman"/>
                        <w:color w:val="878787"/>
                        <w:spacing w:val="20"/>
                        <w:sz w:val="18"/>
                      </w:rPr>
                      <w:t xml:space="preserve"> </w:t>
                    </w:r>
                    <w:r>
                      <w:rPr>
                        <w:rFonts w:ascii="Times New Roman"/>
                        <w:color w:val="878787"/>
                        <w:w w:val="95"/>
                        <w:sz w:val="18"/>
                      </w:rPr>
                      <w:t>r</w:t>
                    </w:r>
                    <w:r>
                      <w:rPr>
                        <w:rFonts w:ascii="Times New Roman"/>
                        <w:color w:val="878787"/>
                        <w:spacing w:val="20"/>
                        <w:w w:val="95"/>
                        <w:sz w:val="18"/>
                      </w:rPr>
                      <w:t xml:space="preserve"> </w:t>
                    </w:r>
                    <w:r>
                      <w:rPr>
                        <w:rFonts w:ascii="Times New Roman"/>
                        <w:color w:val="878787"/>
                        <w:w w:val="95"/>
                        <w:sz w:val="18"/>
                      </w:rPr>
                      <w:t>o</w:t>
                    </w:r>
                    <w:r>
                      <w:rPr>
                        <w:rFonts w:ascii="Times New Roman"/>
                        <w:color w:val="878787"/>
                        <w:spacing w:val="19"/>
                        <w:w w:val="95"/>
                        <w:sz w:val="18"/>
                      </w:rPr>
                      <w:t xml:space="preserve"> </w:t>
                    </w:r>
                    <w:r>
                      <w:rPr>
                        <w:rFonts w:ascii="Times New Roman"/>
                        <w:color w:val="878787"/>
                        <w:w w:val="95"/>
                        <w:sz w:val="18"/>
                      </w:rPr>
                      <w:t>n</w:t>
                    </w:r>
                    <w:r>
                      <w:rPr>
                        <w:rFonts w:ascii="Times New Roman"/>
                        <w:color w:val="878787"/>
                        <w:spacing w:val="28"/>
                        <w:w w:val="95"/>
                        <w:sz w:val="18"/>
                      </w:rPr>
                      <w:t xml:space="preserve"> </w:t>
                    </w:r>
                    <w:r>
                      <w:rPr>
                        <w:rFonts w:ascii="Times New Roman"/>
                        <w:color w:val="878787"/>
                        <w:w w:val="95"/>
                        <w:sz w:val="18"/>
                      </w:rPr>
                      <w:t>a</w:t>
                    </w:r>
                  </w:p>
                </w:txbxContent>
              </v:textbox>
              <w10:wrap anchorx="page" anchory="page"/>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943373" w14:textId="3694CB41" w:rsidR="000B5AFD" w:rsidRDefault="000B5AFD">
    <w:pPr>
      <w:spacing w:line="14" w:lineRule="auto"/>
      <w:rPr>
        <w:sz w:val="20"/>
        <w:szCs w:val="20"/>
      </w:rPr>
    </w:pPr>
    <w:r>
      <w:rPr>
        <w:noProof/>
      </w:rPr>
      <mc:AlternateContent>
        <mc:Choice Requires="wps">
          <w:drawing>
            <wp:anchor distT="0" distB="0" distL="114300" distR="114300" simplePos="0" relativeHeight="503295032" behindDoc="1" locked="0" layoutInCell="1" allowOverlap="1" wp14:anchorId="3E289B36" wp14:editId="2D266F9E">
              <wp:simplePos x="0" y="0"/>
              <wp:positionH relativeFrom="page">
                <wp:posOffset>6118860</wp:posOffset>
              </wp:positionH>
              <wp:positionV relativeFrom="page">
                <wp:posOffset>9916160</wp:posOffset>
              </wp:positionV>
              <wp:extent cx="725805" cy="158750"/>
              <wp:effectExtent l="3810" t="635" r="3810" b="2540"/>
              <wp:wrapNone/>
              <wp:docPr id="555536229"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5805" cy="158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D0C851" w14:textId="77777777" w:rsidR="000B5AFD" w:rsidRDefault="000B5AFD">
                          <w:pPr>
                            <w:spacing w:line="235" w:lineRule="exact"/>
                            <w:ind w:left="20"/>
                            <w:rPr>
                              <w:rFonts w:ascii="Arial" w:eastAsia="Arial" w:hAnsi="Arial" w:cs="Arial"/>
                              <w:sz w:val="16"/>
                              <w:szCs w:val="16"/>
                            </w:rPr>
                          </w:pPr>
                          <w:r>
                            <w:rPr>
                              <w:rFonts w:ascii="Times New Roman"/>
                              <w:color w:val="0A0A0A"/>
                              <w:spacing w:val="-14"/>
                              <w:w w:val="110"/>
                              <w:sz w:val="16"/>
                            </w:rPr>
                            <w:t>1</w:t>
                          </w:r>
                          <w:r>
                            <w:rPr>
                              <w:rFonts w:ascii="Times New Roman"/>
                              <w:color w:val="0A0A0A"/>
                              <w:spacing w:val="-18"/>
                              <w:w w:val="110"/>
                              <w:sz w:val="16"/>
                            </w:rPr>
                            <w:t>0</w:t>
                          </w:r>
                          <w:r>
                            <w:rPr>
                              <w:rFonts w:ascii="Times New Roman"/>
                              <w:color w:val="0A0A0A"/>
                              <w:spacing w:val="28"/>
                              <w:w w:val="110"/>
                              <w:sz w:val="16"/>
                            </w:rPr>
                            <w:t xml:space="preserve"> </w:t>
                          </w:r>
                          <w:r>
                            <w:rPr>
                              <w:rFonts w:ascii="Arial"/>
                              <w:color w:val="0A0A0A"/>
                              <w:sz w:val="21"/>
                            </w:rPr>
                            <w:t>I</w:t>
                          </w:r>
                          <w:r>
                            <w:rPr>
                              <w:rFonts w:ascii="Arial"/>
                              <w:color w:val="0A0A0A"/>
                              <w:spacing w:val="-5"/>
                              <w:sz w:val="21"/>
                            </w:rPr>
                            <w:t xml:space="preserve"> </w:t>
                          </w:r>
                          <w:r>
                            <w:rPr>
                              <w:rFonts w:ascii="Times New Roman"/>
                              <w:color w:val="878787"/>
                              <w:sz w:val="16"/>
                            </w:rPr>
                            <w:t>S</w:t>
                          </w:r>
                          <w:r>
                            <w:rPr>
                              <w:rFonts w:ascii="Times New Roman"/>
                              <w:color w:val="878787"/>
                              <w:spacing w:val="9"/>
                              <w:sz w:val="16"/>
                            </w:rPr>
                            <w:t xml:space="preserve"> </w:t>
                          </w:r>
                          <w:r>
                            <w:rPr>
                              <w:rFonts w:ascii="Times New Roman"/>
                              <w:color w:val="878787"/>
                              <w:sz w:val="17"/>
                            </w:rPr>
                            <w:t>t</w:t>
                          </w:r>
                          <w:r>
                            <w:rPr>
                              <w:rFonts w:ascii="Times New Roman"/>
                              <w:color w:val="878787"/>
                              <w:spacing w:val="32"/>
                              <w:sz w:val="17"/>
                            </w:rPr>
                            <w:t xml:space="preserve"> </w:t>
                          </w:r>
                          <w:r>
                            <w:rPr>
                              <w:rFonts w:ascii="Arial"/>
                              <w:color w:val="878787"/>
                              <w:sz w:val="16"/>
                            </w:rPr>
                            <w:t>r</w:t>
                          </w:r>
                          <w:r>
                            <w:rPr>
                              <w:rFonts w:ascii="Arial"/>
                              <w:color w:val="878787"/>
                              <w:spacing w:val="18"/>
                              <w:sz w:val="16"/>
                            </w:rPr>
                            <w:t xml:space="preserve"> </w:t>
                          </w:r>
                          <w:r>
                            <w:rPr>
                              <w:rFonts w:ascii="Arial"/>
                              <w:color w:val="878787"/>
                              <w:sz w:val="16"/>
                            </w:rPr>
                            <w:t>o</w:t>
                          </w:r>
                          <w:r>
                            <w:rPr>
                              <w:rFonts w:ascii="Arial"/>
                              <w:color w:val="878787"/>
                              <w:spacing w:val="25"/>
                              <w:sz w:val="16"/>
                            </w:rPr>
                            <w:t xml:space="preserve"> </w:t>
                          </w:r>
                          <w:r>
                            <w:rPr>
                              <w:rFonts w:ascii="Arial"/>
                              <w:color w:val="878787"/>
                              <w:sz w:val="16"/>
                            </w:rPr>
                            <w:t>n</w:t>
                          </w:r>
                          <w:r>
                            <w:rPr>
                              <w:rFonts w:ascii="Arial"/>
                              <w:color w:val="878787"/>
                              <w:spacing w:val="15"/>
                              <w:sz w:val="16"/>
                            </w:rPr>
                            <w:t xml:space="preserve"> </w:t>
                          </w:r>
                          <w:r>
                            <w:rPr>
                              <w:rFonts w:ascii="Arial"/>
                              <w:color w:val="878787"/>
                              <w:sz w:val="16"/>
                            </w:rPr>
                            <w:t>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E289B36" id="_x0000_t202" coordsize="21600,21600" o:spt="202" path="m,l,21600r21600,l21600,xe">
              <v:stroke joinstyle="miter"/>
              <v:path gradientshapeok="t" o:connecttype="rect"/>
            </v:shapetype>
            <v:shape id="Text Box 18" o:spid="_x0000_s1027" type="#_x0000_t202" style="position:absolute;margin-left:481.8pt;margin-top:780.8pt;width:57.15pt;height:12.5pt;z-index:-214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" filled="f" stroked="f">
              <v:textbox inset="0,0,0,0">
                <w:txbxContent>
                  <w:p w14:paraId="63D0C851" w14:textId="77777777" w:rsidR="000B5AFD" w:rsidRDefault="000B5AFD">
                    <w:pPr>
                      <w:spacing w:line="235" w:lineRule="exact"/>
                      <w:ind w:left="20"/>
                      <w:rPr>
                        <w:rFonts w:ascii="Arial" w:eastAsia="Arial" w:hAnsi="Arial" w:cs="Arial"/>
                        <w:sz w:val="16"/>
                        <w:szCs w:val="16"/>
                      </w:rPr>
                    </w:pPr>
                    <w:r>
                      <w:rPr>
                        <w:rFonts w:ascii="Times New Roman"/>
                        <w:color w:val="0A0A0A"/>
                        <w:spacing w:val="-14"/>
                        <w:w w:val="110"/>
                        <w:sz w:val="16"/>
                      </w:rPr>
                      <w:t>1</w:t>
                    </w:r>
                    <w:r>
                      <w:rPr>
                        <w:rFonts w:ascii="Times New Roman"/>
                        <w:color w:val="0A0A0A"/>
                        <w:spacing w:val="-18"/>
                        <w:w w:val="110"/>
                        <w:sz w:val="16"/>
                      </w:rPr>
                      <w:t>0</w:t>
                    </w:r>
                    <w:r>
                      <w:rPr>
                        <w:rFonts w:ascii="Times New Roman"/>
                        <w:color w:val="0A0A0A"/>
                        <w:spacing w:val="28"/>
                        <w:w w:val="110"/>
                        <w:sz w:val="16"/>
                      </w:rPr>
                      <w:t xml:space="preserve"> </w:t>
                    </w:r>
                    <w:r>
                      <w:rPr>
                        <w:rFonts w:ascii="Arial"/>
                        <w:color w:val="0A0A0A"/>
                        <w:sz w:val="21"/>
                      </w:rPr>
                      <w:t>I</w:t>
                    </w:r>
                    <w:r>
                      <w:rPr>
                        <w:rFonts w:ascii="Arial"/>
                        <w:color w:val="0A0A0A"/>
                        <w:spacing w:val="-5"/>
                        <w:sz w:val="21"/>
                      </w:rPr>
                      <w:t xml:space="preserve"> </w:t>
                    </w:r>
                    <w:r>
                      <w:rPr>
                        <w:rFonts w:ascii="Times New Roman"/>
                        <w:color w:val="878787"/>
                        <w:sz w:val="16"/>
                      </w:rPr>
                      <w:t>S</w:t>
                    </w:r>
                    <w:r>
                      <w:rPr>
                        <w:rFonts w:ascii="Times New Roman"/>
                        <w:color w:val="878787"/>
                        <w:spacing w:val="9"/>
                        <w:sz w:val="16"/>
                      </w:rPr>
                      <w:t xml:space="preserve"> </w:t>
                    </w:r>
                    <w:r>
                      <w:rPr>
                        <w:rFonts w:ascii="Times New Roman"/>
                        <w:color w:val="878787"/>
                        <w:sz w:val="17"/>
                      </w:rPr>
                      <w:t>t</w:t>
                    </w:r>
                    <w:r>
                      <w:rPr>
                        <w:rFonts w:ascii="Times New Roman"/>
                        <w:color w:val="878787"/>
                        <w:spacing w:val="32"/>
                        <w:sz w:val="17"/>
                      </w:rPr>
                      <w:t xml:space="preserve"> </w:t>
                    </w:r>
                    <w:r>
                      <w:rPr>
                        <w:rFonts w:ascii="Arial"/>
                        <w:color w:val="878787"/>
                        <w:sz w:val="16"/>
                      </w:rPr>
                      <w:t>r</w:t>
                    </w:r>
                    <w:r>
                      <w:rPr>
                        <w:rFonts w:ascii="Arial"/>
                        <w:color w:val="878787"/>
                        <w:spacing w:val="18"/>
                        <w:sz w:val="16"/>
                      </w:rPr>
                      <w:t xml:space="preserve"> </w:t>
                    </w:r>
                    <w:r>
                      <w:rPr>
                        <w:rFonts w:ascii="Arial"/>
                        <w:color w:val="878787"/>
                        <w:sz w:val="16"/>
                      </w:rPr>
                      <w:t>o</w:t>
                    </w:r>
                    <w:r>
                      <w:rPr>
                        <w:rFonts w:ascii="Arial"/>
                        <w:color w:val="878787"/>
                        <w:spacing w:val="25"/>
                        <w:sz w:val="16"/>
                      </w:rPr>
                      <w:t xml:space="preserve"> </w:t>
                    </w:r>
                    <w:r>
                      <w:rPr>
                        <w:rFonts w:ascii="Arial"/>
                        <w:color w:val="878787"/>
                        <w:sz w:val="16"/>
                      </w:rPr>
                      <w:t>n</w:t>
                    </w:r>
                    <w:r>
                      <w:rPr>
                        <w:rFonts w:ascii="Arial"/>
                        <w:color w:val="878787"/>
                        <w:spacing w:val="15"/>
                        <w:sz w:val="16"/>
                      </w:rPr>
                      <w:t xml:space="preserve"> </w:t>
                    </w:r>
                    <w:r>
                      <w:rPr>
                        <w:rFonts w:ascii="Arial"/>
                        <w:color w:val="878787"/>
                        <w:sz w:val="16"/>
                      </w:rPr>
                      <w:t>a</w:t>
                    </w:r>
                  </w:p>
                </w:txbxContent>
              </v:textbox>
              <w10:wrap anchorx="page" anchory="page"/>
            </v:shape>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52108865"/>
      <w:docPartObj>
        <w:docPartGallery w:val="Page Numbers (Bottom of Page)"/>
        <w:docPartUnique/>
      </w:docPartObj>
    </w:sdtPr>
    <w:sdtContent>
      <w:p w14:paraId="73594595" w14:textId="1D3A74B0" w:rsidR="00E45061" w:rsidRDefault="00E45061">
        <w:pPr>
          <w:pStyle w:val="Stopka"/>
          <w:jc w:val="right"/>
        </w:pPr>
        <w:r>
          <w:fldChar w:fldCharType="begin"/>
        </w:r>
        <w:r>
          <w:instrText>PAGE   \* MERGEFORMAT</w:instrText>
        </w:r>
        <w:r>
          <w:fldChar w:fldCharType="separate"/>
        </w:r>
        <w:r>
          <w:rPr>
            <w:lang w:val="pl-PL"/>
          </w:rPr>
          <w:t>2</w:t>
        </w:r>
        <w:r>
          <w:fldChar w:fldCharType="end"/>
        </w:r>
      </w:p>
    </w:sdtContent>
  </w:sdt>
  <w:p w14:paraId="7CF07DC5" w14:textId="77777777" w:rsidR="000B5AFD" w:rsidRDefault="000B5AFD">
    <w:pPr>
      <w:spacing w:line="14" w:lineRule="auto"/>
      <w:rPr>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92141622"/>
      <w:docPartObj>
        <w:docPartGallery w:val="Page Numbers (Bottom of Page)"/>
        <w:docPartUnique/>
      </w:docPartObj>
    </w:sdtPr>
    <w:sdtEndPr>
      <w:rPr>
        <w:sz w:val="16"/>
        <w:szCs w:val="16"/>
      </w:rPr>
    </w:sdtEndPr>
    <w:sdtContent>
      <w:p w14:paraId="5106FF39" w14:textId="693BDB94" w:rsidR="0033235A" w:rsidRPr="0033235A" w:rsidRDefault="0033235A">
        <w:pPr>
          <w:pStyle w:val="Stopka"/>
          <w:jc w:val="right"/>
          <w:rPr>
            <w:sz w:val="16"/>
            <w:szCs w:val="16"/>
          </w:rPr>
        </w:pPr>
        <w:r w:rsidRPr="0033235A">
          <w:rPr>
            <w:sz w:val="16"/>
            <w:szCs w:val="16"/>
          </w:rPr>
          <w:fldChar w:fldCharType="begin"/>
        </w:r>
        <w:r w:rsidRPr="0033235A">
          <w:rPr>
            <w:sz w:val="16"/>
            <w:szCs w:val="16"/>
          </w:rPr>
          <w:instrText>PAGE   \* MERGEFORMAT</w:instrText>
        </w:r>
        <w:r w:rsidRPr="0033235A">
          <w:rPr>
            <w:sz w:val="16"/>
            <w:szCs w:val="16"/>
          </w:rPr>
          <w:fldChar w:fldCharType="separate"/>
        </w:r>
        <w:r w:rsidRPr="0033235A">
          <w:rPr>
            <w:sz w:val="16"/>
            <w:szCs w:val="16"/>
            <w:lang w:val="pl-PL"/>
          </w:rPr>
          <w:t>2</w:t>
        </w:r>
        <w:r w:rsidRPr="0033235A">
          <w:rPr>
            <w:sz w:val="16"/>
            <w:szCs w:val="16"/>
          </w:rPr>
          <w:fldChar w:fldCharType="end"/>
        </w:r>
      </w:p>
    </w:sdtContent>
  </w:sdt>
  <w:p w14:paraId="17487040" w14:textId="77777777" w:rsidR="0033235A" w:rsidRDefault="0033235A">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86048058"/>
      <w:docPartObj>
        <w:docPartGallery w:val="Page Numbers (Bottom of Page)"/>
        <w:docPartUnique/>
      </w:docPartObj>
    </w:sdtPr>
    <w:sdtEndPr>
      <w:rPr>
        <w:sz w:val="16"/>
        <w:szCs w:val="16"/>
      </w:rPr>
    </w:sdtEndPr>
    <w:sdtContent>
      <w:p w14:paraId="2CADE5F7" w14:textId="0B4281BA" w:rsidR="00DF3619" w:rsidRPr="0033235A" w:rsidRDefault="00DF3619">
        <w:pPr>
          <w:pStyle w:val="Stopka"/>
          <w:jc w:val="right"/>
          <w:rPr>
            <w:sz w:val="16"/>
            <w:szCs w:val="16"/>
          </w:rPr>
        </w:pPr>
        <w:r w:rsidRPr="0033235A">
          <w:rPr>
            <w:sz w:val="16"/>
            <w:szCs w:val="16"/>
          </w:rPr>
          <w:fldChar w:fldCharType="begin"/>
        </w:r>
        <w:r w:rsidRPr="0033235A">
          <w:rPr>
            <w:sz w:val="16"/>
            <w:szCs w:val="16"/>
          </w:rPr>
          <w:instrText>PAGE   \* MERGEFORMAT</w:instrText>
        </w:r>
        <w:r w:rsidRPr="0033235A">
          <w:rPr>
            <w:sz w:val="16"/>
            <w:szCs w:val="16"/>
          </w:rPr>
          <w:fldChar w:fldCharType="separate"/>
        </w:r>
        <w:r w:rsidRPr="0033235A">
          <w:rPr>
            <w:sz w:val="16"/>
            <w:szCs w:val="16"/>
            <w:lang w:val="pl-PL"/>
          </w:rPr>
          <w:t>2</w:t>
        </w:r>
        <w:r w:rsidRPr="0033235A">
          <w:rPr>
            <w:sz w:val="16"/>
            <w:szCs w:val="16"/>
          </w:rPr>
          <w:fldChar w:fldCharType="end"/>
        </w:r>
      </w:p>
    </w:sdtContent>
  </w:sdt>
  <w:p w14:paraId="52B60A7C" w14:textId="171AA7DD" w:rsidR="000B5AFD" w:rsidRDefault="000B5AFD">
    <w:pPr>
      <w:spacing w:line="14" w:lineRule="auto"/>
      <w:rPr>
        <w:sz w:val="20"/>
        <w:szCs w:val="2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05676043"/>
      <w:docPartObj>
        <w:docPartGallery w:val="Page Numbers (Bottom of Page)"/>
        <w:docPartUnique/>
      </w:docPartObj>
    </w:sdtPr>
    <w:sdtContent>
      <w:p w14:paraId="4A8DCFD0" w14:textId="77777777" w:rsidR="008D7091" w:rsidRDefault="008D7091">
        <w:pPr>
          <w:pStyle w:val="Stopka"/>
          <w:jc w:val="right"/>
        </w:pPr>
        <w:r>
          <w:fldChar w:fldCharType="begin"/>
        </w:r>
        <w:r>
          <w:instrText>PAGE   \* MERGEFORMAT</w:instrText>
        </w:r>
        <w:r>
          <w:fldChar w:fldCharType="separate"/>
        </w:r>
        <w:r>
          <w:rPr>
            <w:lang w:val="pl-PL"/>
          </w:rPr>
          <w:t>2</w:t>
        </w:r>
        <w:r>
          <w:fldChar w:fldCharType="end"/>
        </w:r>
      </w:p>
    </w:sdtContent>
  </w:sdt>
  <w:p w14:paraId="3D6A40CB" w14:textId="77777777" w:rsidR="008D7091" w:rsidRDefault="008D7091">
    <w:pPr>
      <w:spacing w:line="14" w:lineRule="auto"/>
      <w:rPr>
        <w:sz w:val="20"/>
        <w:szCs w:val="2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cstheme="minorHAnsi"/>
        <w:sz w:val="20"/>
        <w:szCs w:val="20"/>
      </w:rPr>
      <w:id w:val="1002714014"/>
      <w:docPartObj>
        <w:docPartGallery w:val="Page Numbers (Bottom of Page)"/>
        <w:docPartUnique/>
      </w:docPartObj>
    </w:sdtPr>
    <w:sdtContent>
      <w:p w14:paraId="50863480" w14:textId="77777777" w:rsidR="008D7091" w:rsidRPr="00FB7D1E" w:rsidRDefault="008D7091">
        <w:pPr>
          <w:pStyle w:val="Stopka"/>
          <w:jc w:val="right"/>
          <w:rPr>
            <w:rFonts w:cstheme="minorHAnsi"/>
            <w:sz w:val="20"/>
            <w:szCs w:val="20"/>
          </w:rPr>
        </w:pPr>
        <w:r w:rsidRPr="00FB7D1E">
          <w:rPr>
            <w:rFonts w:cstheme="minorHAnsi"/>
            <w:sz w:val="20"/>
            <w:szCs w:val="20"/>
          </w:rPr>
          <w:fldChar w:fldCharType="begin"/>
        </w:r>
        <w:r w:rsidRPr="00FB7D1E">
          <w:rPr>
            <w:rFonts w:cstheme="minorHAnsi"/>
            <w:sz w:val="20"/>
            <w:szCs w:val="20"/>
          </w:rPr>
          <w:instrText>PAGE   \* MERGEFORMAT</w:instrText>
        </w:r>
        <w:r w:rsidRPr="00FB7D1E">
          <w:rPr>
            <w:rFonts w:cstheme="minorHAnsi"/>
            <w:sz w:val="20"/>
            <w:szCs w:val="20"/>
          </w:rPr>
          <w:fldChar w:fldCharType="separate"/>
        </w:r>
        <w:r w:rsidRPr="00FB7D1E">
          <w:rPr>
            <w:rFonts w:cstheme="minorHAnsi"/>
            <w:sz w:val="20"/>
            <w:szCs w:val="20"/>
            <w:lang w:val="pl-PL"/>
          </w:rPr>
          <w:t>2</w:t>
        </w:r>
        <w:r w:rsidRPr="00FB7D1E">
          <w:rPr>
            <w:rFonts w:cstheme="minorHAnsi"/>
            <w:sz w:val="20"/>
            <w:szCs w:val="20"/>
          </w:rPr>
          <w:fldChar w:fldCharType="end"/>
        </w:r>
      </w:p>
    </w:sdtContent>
  </w:sdt>
  <w:p w14:paraId="4798E452" w14:textId="77777777" w:rsidR="008D7091" w:rsidRDefault="008D7091">
    <w:pPr>
      <w:spacing w:line="14" w:lineRule="auto"/>
      <w:rPr>
        <w:sz w:val="20"/>
        <w:szCs w:val="2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695573"/>
      <w:docPartObj>
        <w:docPartGallery w:val="Page Numbers (Bottom of Page)"/>
        <w:docPartUnique/>
      </w:docPartObj>
    </w:sdtPr>
    <w:sdtContent>
      <w:p w14:paraId="63DD15E1" w14:textId="77777777" w:rsidR="008D7091" w:rsidRDefault="008D7091">
        <w:pPr>
          <w:pStyle w:val="Stopka"/>
          <w:jc w:val="right"/>
        </w:pPr>
        <w:r>
          <w:fldChar w:fldCharType="begin"/>
        </w:r>
        <w:r>
          <w:instrText>PAGE   \* MERGEFORMAT</w:instrText>
        </w:r>
        <w:r>
          <w:fldChar w:fldCharType="separate"/>
        </w:r>
        <w:r>
          <w:rPr>
            <w:lang w:val="pl-PL"/>
          </w:rPr>
          <w:t>2</w:t>
        </w:r>
        <w:r>
          <w:fldChar w:fldCharType="end"/>
        </w:r>
      </w:p>
    </w:sdtContent>
  </w:sdt>
  <w:p w14:paraId="339D4B9B" w14:textId="77777777" w:rsidR="008D7091" w:rsidRDefault="008D7091">
    <w:pPr>
      <w:spacing w:line="14" w:lineRule="auto"/>
      <w:rPr>
        <w:sz w:val="20"/>
        <w:szCs w:val="20"/>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5705033"/>
      <w:docPartObj>
        <w:docPartGallery w:val="Page Numbers (Bottom of Page)"/>
        <w:docPartUnique/>
      </w:docPartObj>
    </w:sdtPr>
    <w:sdtContent>
      <w:p w14:paraId="6AE2AE8E" w14:textId="77777777" w:rsidR="008D7091" w:rsidRDefault="008D7091">
        <w:pPr>
          <w:pStyle w:val="Stopka"/>
          <w:jc w:val="right"/>
        </w:pPr>
        <w:r>
          <w:fldChar w:fldCharType="begin"/>
        </w:r>
        <w:r>
          <w:instrText>PAGE   \* MERGEFORMAT</w:instrText>
        </w:r>
        <w:r>
          <w:fldChar w:fldCharType="separate"/>
        </w:r>
        <w:r>
          <w:rPr>
            <w:lang w:val="pl-PL"/>
          </w:rPr>
          <w:t>2</w:t>
        </w:r>
        <w:r>
          <w:fldChar w:fldCharType="end"/>
        </w:r>
      </w:p>
    </w:sdtContent>
  </w:sdt>
  <w:p w14:paraId="154F7C38" w14:textId="77777777" w:rsidR="008D7091" w:rsidRDefault="008D7091">
    <w:pPr>
      <w:spacing w:line="14" w:lineRule="auto"/>
      <w:rPr>
        <w:sz w:val="20"/>
        <w:szCs w:val="20"/>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00254892"/>
      <w:docPartObj>
        <w:docPartGallery w:val="Page Numbers (Bottom of Page)"/>
        <w:docPartUnique/>
      </w:docPartObj>
    </w:sdtPr>
    <w:sdtContent>
      <w:p w14:paraId="67E66859" w14:textId="7549C29A" w:rsidR="00DF3619" w:rsidRDefault="00DF3619">
        <w:pPr>
          <w:pStyle w:val="Stopka"/>
          <w:jc w:val="right"/>
        </w:pPr>
        <w:r>
          <w:fldChar w:fldCharType="begin"/>
        </w:r>
        <w:r>
          <w:instrText>PAGE   \* MERGEFORMAT</w:instrText>
        </w:r>
        <w:r>
          <w:fldChar w:fldCharType="separate"/>
        </w:r>
        <w:r>
          <w:rPr>
            <w:lang w:val="pl-PL"/>
          </w:rPr>
          <w:t>2</w:t>
        </w:r>
        <w:r>
          <w:fldChar w:fldCharType="end"/>
        </w:r>
      </w:p>
    </w:sdtContent>
  </w:sdt>
  <w:p w14:paraId="704B5773" w14:textId="199C9892" w:rsidR="000B5AFD" w:rsidRDefault="000B5AFD">
    <w:pPr>
      <w:spacing w:line="14" w:lineRule="auto"/>
      <w:rPr>
        <w:sz w:val="20"/>
        <w:szCs w:val="20"/>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07776719"/>
      <w:docPartObj>
        <w:docPartGallery w:val="Page Numbers (Bottom of Page)"/>
        <w:docPartUnique/>
      </w:docPartObj>
    </w:sdtPr>
    <w:sdtContent>
      <w:p w14:paraId="0591D936" w14:textId="380E8B53" w:rsidR="00E45061" w:rsidRDefault="00E45061">
        <w:pPr>
          <w:pStyle w:val="Stopka"/>
          <w:jc w:val="right"/>
        </w:pPr>
        <w:r>
          <w:fldChar w:fldCharType="begin"/>
        </w:r>
        <w:r>
          <w:instrText>PAGE   \* MERGEFORMAT</w:instrText>
        </w:r>
        <w:r>
          <w:fldChar w:fldCharType="separate"/>
        </w:r>
        <w:r>
          <w:rPr>
            <w:lang w:val="pl-PL"/>
          </w:rPr>
          <w:t>2</w:t>
        </w:r>
        <w:r>
          <w:fldChar w:fldCharType="end"/>
        </w:r>
      </w:p>
    </w:sdtContent>
  </w:sdt>
  <w:p w14:paraId="20C60162" w14:textId="189C7AC4" w:rsidR="000B5AFD" w:rsidRDefault="000B5AFD">
    <w:pPr>
      <w:spacing w:line="14" w:lineRule="auto"/>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C54473" w14:textId="77777777" w:rsidR="00546013" w:rsidRDefault="00546013">
      <w:r>
        <w:separator/>
      </w:r>
    </w:p>
  </w:footnote>
  <w:footnote w:type="continuationSeparator" w:id="0">
    <w:p w14:paraId="4E4FFD3B" w14:textId="77777777" w:rsidR="00546013" w:rsidRDefault="005460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7B31D5" w14:textId="3C19B6B4" w:rsidR="000B5AFD" w:rsidRDefault="000B5AFD">
    <w:pPr>
      <w:spacing w:line="14" w:lineRule="auto"/>
      <w:rPr>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BDA71A" w14:textId="7BBEE2EB" w:rsidR="00946736" w:rsidRPr="007E5240" w:rsidRDefault="00946736" w:rsidP="00946736">
    <w:pPr>
      <w:jc w:val="center"/>
      <w:rPr>
        <w:rFonts w:ascii="Calibri" w:eastAsia="Calibri" w:hAnsi="Calibri" w:cs="Arial"/>
        <w:bCs/>
        <w:sz w:val="20"/>
        <w:szCs w:val="20"/>
        <w:lang w:val="pl-PL"/>
      </w:rPr>
    </w:pPr>
    <w:r w:rsidRPr="007E5240">
      <w:rPr>
        <w:rFonts w:ascii="Calibri" w:eastAsia="Calibri" w:hAnsi="Calibri" w:cs="Arial"/>
        <w:bCs/>
        <w:sz w:val="20"/>
        <w:szCs w:val="20"/>
        <w:lang w:val="pl-PL"/>
      </w:rPr>
      <w:t>Nr postępowania:</w:t>
    </w:r>
    <w:r w:rsidR="004B2036">
      <w:rPr>
        <w:rFonts w:ascii="Calibri" w:eastAsia="Calibri" w:hAnsi="Calibri" w:cs="Arial"/>
        <w:bCs/>
        <w:sz w:val="20"/>
        <w:szCs w:val="20"/>
        <w:lang w:val="pl-PL"/>
      </w:rPr>
      <w:t xml:space="preserve"> 272.1.2026</w:t>
    </w:r>
    <w:r w:rsidRPr="007E5240">
      <w:rPr>
        <w:rFonts w:ascii="Calibri" w:eastAsia="Calibri" w:hAnsi="Calibri" w:cs="Arial"/>
        <w:bCs/>
        <w:sz w:val="20"/>
        <w:szCs w:val="20"/>
        <w:lang w:val="pl-PL"/>
      </w:rPr>
      <w:tab/>
    </w:r>
    <w:r w:rsidRPr="007E5240">
      <w:rPr>
        <w:rFonts w:ascii="Calibri" w:eastAsia="Calibri" w:hAnsi="Calibri" w:cs="Arial"/>
        <w:bCs/>
        <w:sz w:val="20"/>
        <w:szCs w:val="20"/>
        <w:lang w:val="pl-PL"/>
      </w:rPr>
      <w:tab/>
    </w:r>
    <w:r w:rsidRPr="007E5240">
      <w:rPr>
        <w:rFonts w:ascii="Calibri" w:eastAsia="Calibri" w:hAnsi="Calibri" w:cs="Arial"/>
        <w:bCs/>
        <w:sz w:val="20"/>
        <w:szCs w:val="20"/>
        <w:lang w:val="pl-PL"/>
      </w:rPr>
      <w:tab/>
    </w:r>
    <w:r w:rsidRPr="007E5240">
      <w:rPr>
        <w:rFonts w:ascii="Calibri" w:eastAsia="Calibri" w:hAnsi="Calibri" w:cs="Arial"/>
        <w:bCs/>
        <w:sz w:val="20"/>
        <w:szCs w:val="20"/>
        <w:lang w:val="pl-PL"/>
      </w:rPr>
      <w:tab/>
      <w:t xml:space="preserve">Załącznik nr </w:t>
    </w:r>
    <w:r w:rsidR="004B2036">
      <w:rPr>
        <w:rFonts w:ascii="Calibri" w:eastAsia="Calibri" w:hAnsi="Calibri" w:cs="Arial"/>
        <w:bCs/>
        <w:sz w:val="20"/>
        <w:szCs w:val="20"/>
        <w:lang w:val="pl-PL"/>
      </w:rPr>
      <w:t>10</w:t>
    </w:r>
    <w:r w:rsidRPr="007E5240">
      <w:rPr>
        <w:rFonts w:ascii="Calibri" w:eastAsia="Calibri" w:hAnsi="Calibri" w:cs="Arial"/>
        <w:bCs/>
        <w:sz w:val="20"/>
        <w:szCs w:val="20"/>
        <w:lang w:val="pl-PL"/>
      </w:rPr>
      <w:t xml:space="preserve"> do SWZ</w:t>
    </w:r>
  </w:p>
  <w:p w14:paraId="4FC071ED" w14:textId="77777777" w:rsidR="00946736" w:rsidRPr="007E5240" w:rsidRDefault="00946736" w:rsidP="00946736">
    <w:pPr>
      <w:jc w:val="center"/>
      <w:rPr>
        <w:rFonts w:ascii="Calibri" w:eastAsia="Calibri" w:hAnsi="Calibri" w:cs="Arial"/>
        <w:bCs/>
        <w:sz w:val="20"/>
        <w:szCs w:val="20"/>
        <w:lang w:val="pl-PL"/>
      </w:rPr>
    </w:pPr>
    <w:r w:rsidRPr="00255859">
      <w:rPr>
        <w:rFonts w:ascii="Calibri" w:eastAsia="Calibri" w:hAnsi="Calibri" w:cs="Arial"/>
        <w:b/>
        <w:bCs/>
        <w:noProof/>
        <w:color w:val="000000"/>
        <w:u w:val="single"/>
      </w:rPr>
      <mc:AlternateContent>
        <mc:Choice Requires="wps">
          <w:drawing>
            <wp:anchor distT="0" distB="0" distL="114300" distR="114300" simplePos="0" relativeHeight="503297416" behindDoc="0" locked="0" layoutInCell="1" allowOverlap="1" wp14:anchorId="2BE5160A" wp14:editId="0E8B4BB6">
              <wp:simplePos x="0" y="0"/>
              <wp:positionH relativeFrom="column">
                <wp:posOffset>45129</wp:posOffset>
              </wp:positionH>
              <wp:positionV relativeFrom="paragraph">
                <wp:posOffset>58420</wp:posOffset>
              </wp:positionV>
              <wp:extent cx="6318250" cy="635"/>
              <wp:effectExtent l="10795" t="13970" r="5080" b="13970"/>
              <wp:wrapNone/>
              <wp:docPr id="1" name="Łącznik prosty ze strzałką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1825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930204D" id="_x0000_t32" coordsize="21600,21600" o:spt="32" o:oned="t" path="m,l21600,21600e" filled="f">
              <v:path arrowok="t" fillok="f" o:connecttype="none"/>
              <o:lock v:ext="edit" shapetype="t"/>
            </v:shapetype>
            <v:shape id="Łącznik prosty ze strzałką 1" o:spid="_x0000_s1026" type="#_x0000_t32" style="position:absolute;margin-left:3.55pt;margin-top:4.6pt;width:497.5pt;height:.05pt;z-index:503297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"/>
          </w:pict>
        </mc:Fallback>
      </mc:AlternateContent>
    </w:r>
  </w:p>
  <w:p w14:paraId="10DBDD18" w14:textId="77777777" w:rsidR="00946736" w:rsidRPr="007E5240" w:rsidRDefault="00946736">
    <w:pPr>
      <w:pStyle w:val="Nagwek"/>
      <w:rPr>
        <w:lang w:val="pl-P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5DA793" w14:textId="2409A0A2" w:rsidR="000B5AFD" w:rsidRDefault="000B5AFD">
    <w:pPr>
      <w:spacing w:line="14" w:lineRule="auto"/>
      <w:rPr>
        <w:sz w:val="20"/>
        <w:szCs w:val="20"/>
      </w:rPr>
    </w:pPr>
    <w:r>
      <w:rPr>
        <w:noProof/>
      </w:rPr>
      <mc:AlternateContent>
        <mc:Choice Requires="wps">
          <w:drawing>
            <wp:anchor distT="0" distB="0" distL="114300" distR="114300" simplePos="0" relativeHeight="503295368" behindDoc="1" locked="0" layoutInCell="1" allowOverlap="1" wp14:anchorId="074B3C8B" wp14:editId="4B7D6146">
              <wp:simplePos x="0" y="0"/>
              <wp:positionH relativeFrom="page">
                <wp:posOffset>4984750</wp:posOffset>
              </wp:positionH>
              <wp:positionV relativeFrom="page">
                <wp:posOffset>568960</wp:posOffset>
              </wp:positionV>
              <wp:extent cx="923925" cy="533400"/>
              <wp:effectExtent l="3175" t="0" r="0" b="2540"/>
              <wp:wrapNone/>
              <wp:docPr id="178199848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3925" cy="533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5ECCDC" w14:textId="20643767" w:rsidR="000B5AFD" w:rsidRDefault="000B5AFD">
                          <w:pPr>
                            <w:spacing w:line="837" w:lineRule="exact"/>
                            <w:ind w:left="20"/>
                            <w:rPr>
                              <w:rFonts w:ascii="Times New Roman" w:eastAsia="Times New Roman" w:hAnsi="Times New Roman" w:cs="Times New Roman"/>
                              <w:sz w:val="80"/>
                              <w:szCs w:val="8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74B3C8B" id="_x0000_t202" coordsize="21600,21600" o:spt="202" path="m,l,21600r21600,l21600,xe">
              <v:stroke joinstyle="miter"/>
              <v:path gradientshapeok="t" o:connecttype="rect"/>
            </v:shapetype>
            <v:shape id="Text Box 4" o:spid="_x0000_s1028" type="#_x0000_t202" style="position:absolute;margin-left:392.5pt;margin-top:44.8pt;width:72.75pt;height:42pt;z-index:-211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" filled="f" stroked="f">
              <v:textbox inset="0,0,0,0">
                <w:txbxContent>
                  <w:p w14:paraId="6E5ECCDC" w14:textId="20643767" w:rsidR="000B5AFD" w:rsidRDefault="000B5AFD">
                    <w:pPr>
                      <w:spacing w:line="837" w:lineRule="exact"/>
                      <w:ind w:left="20"/>
                      <w:rPr>
                        <w:rFonts w:ascii="Times New Roman" w:eastAsia="Times New Roman" w:hAnsi="Times New Roman" w:cs="Times New Roman"/>
                        <w:sz w:val="80"/>
                        <w:szCs w:val="80"/>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7966B3"/>
    <w:multiLevelType w:val="hybridMultilevel"/>
    <w:tmpl w:val="6640FA24"/>
    <w:lvl w:ilvl="0" w:tplc="04150017">
      <w:start w:val="1"/>
      <w:numFmt w:val="lowerLetter"/>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1" w15:restartNumberingAfterBreak="0">
    <w:nsid w:val="0C0309CA"/>
    <w:multiLevelType w:val="hybridMultilevel"/>
    <w:tmpl w:val="55864754"/>
    <w:lvl w:ilvl="0" w:tplc="04150019">
      <w:start w:val="1"/>
      <w:numFmt w:val="lowerLetter"/>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2" w15:restartNumberingAfterBreak="0">
    <w:nsid w:val="0C8F7BAF"/>
    <w:multiLevelType w:val="hybridMultilevel"/>
    <w:tmpl w:val="CEBEE1A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D7E3A66"/>
    <w:multiLevelType w:val="hybridMultilevel"/>
    <w:tmpl w:val="DC4291DA"/>
    <w:lvl w:ilvl="0" w:tplc="FFFFFFFF">
      <w:start w:val="1"/>
      <w:numFmt w:val="decimal"/>
      <w:lvlText w:val="%1."/>
      <w:lvlJc w:val="left"/>
      <w:pPr>
        <w:ind w:left="360" w:hanging="360"/>
      </w:pPr>
    </w:lvl>
    <w:lvl w:ilvl="1" w:tplc="FFFFFFFF">
      <w:start w:val="1"/>
      <w:numFmt w:val="decimal"/>
      <w:lvlText w:val="%2)"/>
      <w:lvlJc w:val="left"/>
      <w:pPr>
        <w:ind w:left="1080" w:hanging="360"/>
      </w:pPr>
      <w:rPr>
        <w:rFonts w:hint="default"/>
      </w:rPr>
    </w:lvl>
    <w:lvl w:ilvl="2" w:tplc="FFFFFFFF">
      <w:start w:val="1"/>
      <w:numFmt w:val="lowerLetter"/>
      <w:lvlText w:val="%3)"/>
      <w:lvlJc w:val="left"/>
      <w:pPr>
        <w:ind w:left="1980" w:hanging="360"/>
      </w:pPr>
      <w:rPr>
        <w:rFonts w:hint="default"/>
      </w:r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 w15:restartNumberingAfterBreak="0">
    <w:nsid w:val="10B21E96"/>
    <w:multiLevelType w:val="hybridMultilevel"/>
    <w:tmpl w:val="AC327E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336239B"/>
    <w:multiLevelType w:val="hybridMultilevel"/>
    <w:tmpl w:val="43744CCA"/>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 w15:restartNumberingAfterBreak="0">
    <w:nsid w:val="1516266F"/>
    <w:multiLevelType w:val="hybridMultilevel"/>
    <w:tmpl w:val="301AB04A"/>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7" w15:restartNumberingAfterBreak="0">
    <w:nsid w:val="1AFC6414"/>
    <w:multiLevelType w:val="hybridMultilevel"/>
    <w:tmpl w:val="65D042F6"/>
    <w:lvl w:ilvl="0" w:tplc="0FCEAEA0">
      <w:start w:val="2"/>
      <w:numFmt w:val="decimal"/>
      <w:lvlText w:val="%1."/>
      <w:lvlJc w:val="left"/>
      <w:pPr>
        <w:ind w:left="464" w:hanging="356"/>
      </w:pPr>
      <w:rPr>
        <w:rFonts w:asciiTheme="minorHAnsi" w:eastAsia="Arial" w:hAnsiTheme="minorHAnsi" w:cstheme="minorHAnsi" w:hint="default"/>
        <w:color w:val="0A0A0A"/>
        <w:spacing w:val="12"/>
        <w:w w:val="93"/>
        <w:sz w:val="22"/>
        <w:szCs w:val="22"/>
      </w:rPr>
    </w:lvl>
    <w:lvl w:ilvl="1" w:tplc="04150011">
      <w:start w:val="1"/>
      <w:numFmt w:val="decimal"/>
      <w:lvlText w:val="%2)"/>
      <w:lvlJc w:val="left"/>
      <w:pPr>
        <w:ind w:left="843" w:hanging="360"/>
      </w:pPr>
    </w:lvl>
    <w:lvl w:ilvl="2" w:tplc="04150011">
      <w:start w:val="1"/>
      <w:numFmt w:val="decimal"/>
      <w:lvlText w:val="%3)"/>
      <w:lvlJc w:val="left"/>
      <w:pPr>
        <w:ind w:left="720" w:hanging="360"/>
      </w:pPr>
    </w:lvl>
    <w:lvl w:ilvl="3" w:tplc="A0902E4A">
      <w:start w:val="1"/>
      <w:numFmt w:val="bullet"/>
      <w:lvlText w:val="•"/>
      <w:lvlJc w:val="left"/>
      <w:pPr>
        <w:ind w:left="1414" w:hanging="351"/>
      </w:pPr>
      <w:rPr>
        <w:rFonts w:hint="default"/>
      </w:rPr>
    </w:lvl>
    <w:lvl w:ilvl="4" w:tplc="500C505E">
      <w:start w:val="1"/>
      <w:numFmt w:val="bullet"/>
      <w:lvlText w:val="•"/>
      <w:lvlJc w:val="left"/>
      <w:pPr>
        <w:ind w:left="2636" w:hanging="351"/>
      </w:pPr>
      <w:rPr>
        <w:rFonts w:hint="default"/>
      </w:rPr>
    </w:lvl>
    <w:lvl w:ilvl="5" w:tplc="82CA08A4">
      <w:start w:val="1"/>
      <w:numFmt w:val="bullet"/>
      <w:lvlText w:val="•"/>
      <w:lvlJc w:val="left"/>
      <w:pPr>
        <w:ind w:left="3858" w:hanging="351"/>
      </w:pPr>
      <w:rPr>
        <w:rFonts w:hint="default"/>
      </w:rPr>
    </w:lvl>
    <w:lvl w:ilvl="6" w:tplc="E418317A">
      <w:start w:val="1"/>
      <w:numFmt w:val="bullet"/>
      <w:lvlText w:val="•"/>
      <w:lvlJc w:val="left"/>
      <w:pPr>
        <w:ind w:left="5079" w:hanging="351"/>
      </w:pPr>
      <w:rPr>
        <w:rFonts w:hint="default"/>
      </w:rPr>
    </w:lvl>
    <w:lvl w:ilvl="7" w:tplc="7612F502">
      <w:start w:val="1"/>
      <w:numFmt w:val="bullet"/>
      <w:lvlText w:val="•"/>
      <w:lvlJc w:val="left"/>
      <w:pPr>
        <w:ind w:left="6301" w:hanging="351"/>
      </w:pPr>
      <w:rPr>
        <w:rFonts w:hint="default"/>
      </w:rPr>
    </w:lvl>
    <w:lvl w:ilvl="8" w:tplc="129EA688">
      <w:start w:val="1"/>
      <w:numFmt w:val="bullet"/>
      <w:lvlText w:val="•"/>
      <w:lvlJc w:val="left"/>
      <w:pPr>
        <w:ind w:left="7523" w:hanging="351"/>
      </w:pPr>
      <w:rPr>
        <w:rFonts w:hint="default"/>
      </w:rPr>
    </w:lvl>
  </w:abstractNum>
  <w:abstractNum w:abstractNumId="8" w15:restartNumberingAfterBreak="0">
    <w:nsid w:val="21DB7E38"/>
    <w:multiLevelType w:val="hybridMultilevel"/>
    <w:tmpl w:val="AC327E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4B56F6E"/>
    <w:multiLevelType w:val="hybridMultilevel"/>
    <w:tmpl w:val="AC327E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5294FF4"/>
    <w:multiLevelType w:val="hybridMultilevel"/>
    <w:tmpl w:val="8D7E7E2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 w15:restartNumberingAfterBreak="0">
    <w:nsid w:val="259325C9"/>
    <w:multiLevelType w:val="hybridMultilevel"/>
    <w:tmpl w:val="B8807580"/>
    <w:lvl w:ilvl="0" w:tplc="1CDA1C5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5D21486"/>
    <w:multiLevelType w:val="hybridMultilevel"/>
    <w:tmpl w:val="AC327E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6D31E84"/>
    <w:multiLevelType w:val="hybridMultilevel"/>
    <w:tmpl w:val="0B80822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8FD35C4"/>
    <w:multiLevelType w:val="hybridMultilevel"/>
    <w:tmpl w:val="534C08F0"/>
    <w:lvl w:ilvl="0" w:tplc="3AAAE404">
      <w:start w:val="1"/>
      <w:numFmt w:val="decimal"/>
      <w:lvlText w:val="%1."/>
      <w:lvlJc w:val="left"/>
      <w:pPr>
        <w:ind w:left="720" w:hanging="360"/>
      </w:pPr>
      <w:rPr>
        <w:rFonts w:asciiTheme="minorHAnsi" w:hAnsiTheme="minorHAnsi" w:cstheme="minorHAnsi"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29C92E28"/>
    <w:multiLevelType w:val="hybridMultilevel"/>
    <w:tmpl w:val="E7C64AFC"/>
    <w:lvl w:ilvl="0" w:tplc="0918416A">
      <w:start w:val="1"/>
      <w:numFmt w:val="decimal"/>
      <w:lvlText w:val="%1)"/>
      <w:lvlJc w:val="left"/>
      <w:pPr>
        <w:ind w:left="1440" w:hanging="360"/>
      </w:pPr>
      <w:rPr>
        <w:b w:val="0"/>
        <w:bCs w:val="0"/>
        <w:color w:val="auto"/>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6" w15:restartNumberingAfterBreak="0">
    <w:nsid w:val="2C1C755C"/>
    <w:multiLevelType w:val="hybridMultilevel"/>
    <w:tmpl w:val="32683084"/>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7" w15:restartNumberingAfterBreak="0">
    <w:nsid w:val="30806714"/>
    <w:multiLevelType w:val="hybridMultilevel"/>
    <w:tmpl w:val="CEBEE1A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0E7580D"/>
    <w:multiLevelType w:val="hybridMultilevel"/>
    <w:tmpl w:val="6B80936C"/>
    <w:lvl w:ilvl="0" w:tplc="04150017">
      <w:start w:val="1"/>
      <w:numFmt w:val="lowerLetter"/>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19" w15:restartNumberingAfterBreak="0">
    <w:nsid w:val="33796DDF"/>
    <w:multiLevelType w:val="hybridMultilevel"/>
    <w:tmpl w:val="CEBEE1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86409EB"/>
    <w:multiLevelType w:val="hybridMultilevel"/>
    <w:tmpl w:val="AC327E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38BE0D5F"/>
    <w:multiLevelType w:val="hybridMultilevel"/>
    <w:tmpl w:val="55DC2AE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CA9529B"/>
    <w:multiLevelType w:val="hybridMultilevel"/>
    <w:tmpl w:val="B1C454E6"/>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3" w15:restartNumberingAfterBreak="0">
    <w:nsid w:val="407C294C"/>
    <w:multiLevelType w:val="hybridMultilevel"/>
    <w:tmpl w:val="1EEA6806"/>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4" w15:restartNumberingAfterBreak="0">
    <w:nsid w:val="4359674D"/>
    <w:multiLevelType w:val="hybridMultilevel"/>
    <w:tmpl w:val="4FAE373C"/>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5" w15:restartNumberingAfterBreak="0">
    <w:nsid w:val="43985A9F"/>
    <w:multiLevelType w:val="hybridMultilevel"/>
    <w:tmpl w:val="CEBEE1A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44412AB4"/>
    <w:multiLevelType w:val="hybridMultilevel"/>
    <w:tmpl w:val="AC327E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44955D8F"/>
    <w:multiLevelType w:val="hybridMultilevel"/>
    <w:tmpl w:val="EB48ACAE"/>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8" w15:restartNumberingAfterBreak="0">
    <w:nsid w:val="459A70ED"/>
    <w:multiLevelType w:val="hybridMultilevel"/>
    <w:tmpl w:val="55DC2AE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48C03B1D"/>
    <w:multiLevelType w:val="hybridMultilevel"/>
    <w:tmpl w:val="301AB04A"/>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0" w15:restartNumberingAfterBreak="0">
    <w:nsid w:val="523038D1"/>
    <w:multiLevelType w:val="hybridMultilevel"/>
    <w:tmpl w:val="CEBEE1A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52E02D41"/>
    <w:multiLevelType w:val="hybridMultilevel"/>
    <w:tmpl w:val="B6DCCBA2"/>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2" w15:restartNumberingAfterBreak="0">
    <w:nsid w:val="53B45D2B"/>
    <w:multiLevelType w:val="hybridMultilevel"/>
    <w:tmpl w:val="63B2FBD2"/>
    <w:lvl w:ilvl="0" w:tplc="FFFFFFFF">
      <w:start w:val="1"/>
      <w:numFmt w:val="lowerLetter"/>
      <w:lvlText w:val="%1)"/>
      <w:lvlJc w:val="left"/>
      <w:pPr>
        <w:ind w:left="1789" w:hanging="360"/>
      </w:pPr>
      <w:rPr>
        <w:b w:val="0"/>
        <w:bCs w:val="0"/>
      </w:rPr>
    </w:lvl>
    <w:lvl w:ilvl="1" w:tplc="FFFFFFFF" w:tentative="1">
      <w:start w:val="1"/>
      <w:numFmt w:val="lowerLetter"/>
      <w:lvlText w:val="%2."/>
      <w:lvlJc w:val="left"/>
      <w:pPr>
        <w:ind w:left="2509" w:hanging="360"/>
      </w:pPr>
    </w:lvl>
    <w:lvl w:ilvl="2" w:tplc="FFFFFFFF" w:tentative="1">
      <w:start w:val="1"/>
      <w:numFmt w:val="lowerRoman"/>
      <w:lvlText w:val="%3."/>
      <w:lvlJc w:val="right"/>
      <w:pPr>
        <w:ind w:left="3229" w:hanging="180"/>
      </w:pPr>
    </w:lvl>
    <w:lvl w:ilvl="3" w:tplc="FFFFFFFF" w:tentative="1">
      <w:start w:val="1"/>
      <w:numFmt w:val="decimal"/>
      <w:lvlText w:val="%4."/>
      <w:lvlJc w:val="left"/>
      <w:pPr>
        <w:ind w:left="3949" w:hanging="360"/>
      </w:pPr>
    </w:lvl>
    <w:lvl w:ilvl="4" w:tplc="FFFFFFFF" w:tentative="1">
      <w:start w:val="1"/>
      <w:numFmt w:val="lowerLetter"/>
      <w:lvlText w:val="%5."/>
      <w:lvlJc w:val="left"/>
      <w:pPr>
        <w:ind w:left="4669" w:hanging="360"/>
      </w:pPr>
    </w:lvl>
    <w:lvl w:ilvl="5" w:tplc="FFFFFFFF" w:tentative="1">
      <w:start w:val="1"/>
      <w:numFmt w:val="lowerRoman"/>
      <w:lvlText w:val="%6."/>
      <w:lvlJc w:val="right"/>
      <w:pPr>
        <w:ind w:left="5389" w:hanging="180"/>
      </w:pPr>
    </w:lvl>
    <w:lvl w:ilvl="6" w:tplc="FFFFFFFF" w:tentative="1">
      <w:start w:val="1"/>
      <w:numFmt w:val="decimal"/>
      <w:lvlText w:val="%7."/>
      <w:lvlJc w:val="left"/>
      <w:pPr>
        <w:ind w:left="6109" w:hanging="360"/>
      </w:pPr>
    </w:lvl>
    <w:lvl w:ilvl="7" w:tplc="FFFFFFFF" w:tentative="1">
      <w:start w:val="1"/>
      <w:numFmt w:val="lowerLetter"/>
      <w:lvlText w:val="%8."/>
      <w:lvlJc w:val="left"/>
      <w:pPr>
        <w:ind w:left="6829" w:hanging="360"/>
      </w:pPr>
    </w:lvl>
    <w:lvl w:ilvl="8" w:tplc="FFFFFFFF" w:tentative="1">
      <w:start w:val="1"/>
      <w:numFmt w:val="lowerRoman"/>
      <w:lvlText w:val="%9."/>
      <w:lvlJc w:val="right"/>
      <w:pPr>
        <w:ind w:left="7549" w:hanging="180"/>
      </w:pPr>
    </w:lvl>
  </w:abstractNum>
  <w:abstractNum w:abstractNumId="33" w15:restartNumberingAfterBreak="0">
    <w:nsid w:val="55C82078"/>
    <w:multiLevelType w:val="hybridMultilevel"/>
    <w:tmpl w:val="C73269E2"/>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4" w15:restartNumberingAfterBreak="0">
    <w:nsid w:val="56153996"/>
    <w:multiLevelType w:val="hybridMultilevel"/>
    <w:tmpl w:val="4FAE373C"/>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5" w15:restartNumberingAfterBreak="0">
    <w:nsid w:val="59D45EB1"/>
    <w:multiLevelType w:val="hybridMultilevel"/>
    <w:tmpl w:val="A2B46B36"/>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6" w15:restartNumberingAfterBreak="0">
    <w:nsid w:val="5B65795D"/>
    <w:multiLevelType w:val="hybridMultilevel"/>
    <w:tmpl w:val="AC327E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5DFB40D1"/>
    <w:multiLevelType w:val="hybridMultilevel"/>
    <w:tmpl w:val="1C56914E"/>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8" w15:restartNumberingAfterBreak="0">
    <w:nsid w:val="5F7D770B"/>
    <w:multiLevelType w:val="hybridMultilevel"/>
    <w:tmpl w:val="55DC2AE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0722D9C"/>
    <w:multiLevelType w:val="hybridMultilevel"/>
    <w:tmpl w:val="A2144084"/>
    <w:lvl w:ilvl="0" w:tplc="74C64120">
      <w:start w:val="1"/>
      <w:numFmt w:val="decimal"/>
      <w:lvlText w:val="%1)"/>
      <w:lvlJc w:val="left"/>
      <w:pPr>
        <w:ind w:left="1440" w:hanging="360"/>
      </w:pPr>
      <w:rPr>
        <w:rFonts w:asciiTheme="minorHAnsi" w:hAnsiTheme="minorHAnsi" w:cstheme="minorHAnsi"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0" w15:restartNumberingAfterBreak="0">
    <w:nsid w:val="6195677A"/>
    <w:multiLevelType w:val="hybridMultilevel"/>
    <w:tmpl w:val="185A8584"/>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1" w15:restartNumberingAfterBreak="0">
    <w:nsid w:val="64AD02F5"/>
    <w:multiLevelType w:val="hybridMultilevel"/>
    <w:tmpl w:val="47EEFCDE"/>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2" w15:restartNumberingAfterBreak="0">
    <w:nsid w:val="6770088F"/>
    <w:multiLevelType w:val="hybridMultilevel"/>
    <w:tmpl w:val="26F27848"/>
    <w:lvl w:ilvl="0" w:tplc="04150017">
      <w:start w:val="1"/>
      <w:numFmt w:val="lowerLetter"/>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43" w15:restartNumberingAfterBreak="0">
    <w:nsid w:val="69424870"/>
    <w:multiLevelType w:val="hybridMultilevel"/>
    <w:tmpl w:val="534C08F0"/>
    <w:lvl w:ilvl="0" w:tplc="3AAAE404">
      <w:start w:val="1"/>
      <w:numFmt w:val="decimal"/>
      <w:lvlText w:val="%1."/>
      <w:lvlJc w:val="left"/>
      <w:pPr>
        <w:ind w:left="720" w:hanging="360"/>
      </w:pPr>
      <w:rPr>
        <w:rFonts w:asciiTheme="minorHAnsi" w:hAnsiTheme="minorHAnsi" w:cstheme="minorHAnsi"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6AE52EC4"/>
    <w:multiLevelType w:val="hybridMultilevel"/>
    <w:tmpl w:val="0A860F00"/>
    <w:lvl w:ilvl="0" w:tplc="A1BAF95E">
      <w:start w:val="1"/>
      <w:numFmt w:val="decimal"/>
      <w:lvlText w:val="%1."/>
      <w:lvlJc w:val="left"/>
      <w:pPr>
        <w:tabs>
          <w:tab w:val="num" w:pos="357"/>
        </w:tabs>
        <w:ind w:left="357" w:hanging="357"/>
      </w:pPr>
      <w:rPr>
        <w:rFonts w:ascii="Times New Roman" w:eastAsia="Times New Roman"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1" w:tplc="E50EE25A">
      <w:start w:val="1"/>
      <w:numFmt w:val="decimal"/>
      <w:lvlText w:val="%2)"/>
      <w:lvlJc w:val="left"/>
      <w:pPr>
        <w:ind w:left="715"/>
      </w:pPr>
      <w:rPr>
        <w:rFonts w:asciiTheme="minorHAnsi" w:eastAsia="Times New Roman"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2" w:tplc="6064773A">
      <w:start w:val="1"/>
      <w:numFmt w:val="lowerRoman"/>
      <w:lvlText w:val="%3"/>
      <w:lvlJc w:val="left"/>
      <w:pPr>
        <w:ind w:left="145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ED2C9B2">
      <w:start w:val="1"/>
      <w:numFmt w:val="decimal"/>
      <w:lvlText w:val="%4"/>
      <w:lvlJc w:val="left"/>
      <w:pPr>
        <w:ind w:left="217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63B0CAF6">
      <w:start w:val="1"/>
      <w:numFmt w:val="lowerLetter"/>
      <w:lvlText w:val="%5"/>
      <w:lvlJc w:val="left"/>
      <w:pPr>
        <w:ind w:left="28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A5898B8">
      <w:start w:val="1"/>
      <w:numFmt w:val="lowerRoman"/>
      <w:lvlText w:val="%6"/>
      <w:lvlJc w:val="left"/>
      <w:pPr>
        <w:ind w:left="36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3770315E">
      <w:start w:val="1"/>
      <w:numFmt w:val="decimal"/>
      <w:lvlText w:val="%7"/>
      <w:lvlJc w:val="left"/>
      <w:pPr>
        <w:ind w:left="433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696E3362">
      <w:start w:val="1"/>
      <w:numFmt w:val="lowerLetter"/>
      <w:lvlText w:val="%8"/>
      <w:lvlJc w:val="left"/>
      <w:pPr>
        <w:ind w:left="505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172DA16">
      <w:start w:val="1"/>
      <w:numFmt w:val="lowerRoman"/>
      <w:lvlText w:val="%9"/>
      <w:lvlJc w:val="left"/>
      <w:pPr>
        <w:ind w:left="577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5" w15:restartNumberingAfterBreak="0">
    <w:nsid w:val="6BF325A1"/>
    <w:multiLevelType w:val="hybridMultilevel"/>
    <w:tmpl w:val="E2766F3A"/>
    <w:lvl w:ilvl="0" w:tplc="09623C0C">
      <w:start w:val="1"/>
      <w:numFmt w:val="bullet"/>
      <w:lvlText w:val="-"/>
      <w:lvlJc w:val="left"/>
      <w:pPr>
        <w:ind w:left="2880" w:hanging="360"/>
      </w:pPr>
      <w:rPr>
        <w:rFonts w:ascii="Sitka Text" w:hAnsi="Sitka Text"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1B">
      <w:start w:val="1"/>
      <w:numFmt w:val="lowerRoman"/>
      <w:lvlText w:val="%4."/>
      <w:lvlJc w:val="right"/>
      <w:pPr>
        <w:ind w:left="2880" w:hanging="360"/>
      </w:p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6" w15:restartNumberingAfterBreak="0">
    <w:nsid w:val="6C7B06BC"/>
    <w:multiLevelType w:val="hybridMultilevel"/>
    <w:tmpl w:val="20C45898"/>
    <w:lvl w:ilvl="0" w:tplc="04150017">
      <w:start w:val="1"/>
      <w:numFmt w:val="lowerLetter"/>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47" w15:restartNumberingAfterBreak="0">
    <w:nsid w:val="6C9C593C"/>
    <w:multiLevelType w:val="hybridMultilevel"/>
    <w:tmpl w:val="D4AECB06"/>
    <w:lvl w:ilvl="0" w:tplc="439C1594">
      <w:start w:val="1"/>
      <w:numFmt w:val="decimal"/>
      <w:lvlText w:val="%1."/>
      <w:lvlJc w:val="left"/>
      <w:pPr>
        <w:ind w:left="366"/>
      </w:pPr>
      <w:rPr>
        <w:rFonts w:asciiTheme="minorHAnsi" w:eastAsia="Times New Roman"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1" w:tplc="45C65120">
      <w:start w:val="1"/>
      <w:numFmt w:val="decimal"/>
      <w:lvlText w:val="%2)"/>
      <w:lvlJc w:val="left"/>
      <w:pPr>
        <w:ind w:left="715"/>
      </w:pPr>
      <w:rPr>
        <w:rFonts w:ascii="Calibri" w:eastAsia="Times New Roman" w:hAnsi="Calibri" w:cs="Calibri" w:hint="default"/>
        <w:b w:val="0"/>
        <w:i w:val="0"/>
        <w:strike w:val="0"/>
        <w:dstrike w:val="0"/>
        <w:color w:val="000000"/>
        <w:sz w:val="22"/>
        <w:szCs w:val="22"/>
        <w:u w:val="none" w:color="000000"/>
        <w:bdr w:val="none" w:sz="0" w:space="0" w:color="auto"/>
        <w:shd w:val="clear" w:color="auto" w:fill="auto"/>
        <w:vertAlign w:val="baseline"/>
      </w:rPr>
    </w:lvl>
    <w:lvl w:ilvl="2" w:tplc="3EC21EB0">
      <w:start w:val="1"/>
      <w:numFmt w:val="lowerRoman"/>
      <w:lvlText w:val="%3"/>
      <w:lvlJc w:val="left"/>
      <w:pPr>
        <w:ind w:left="145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7E2B964">
      <w:start w:val="1"/>
      <w:numFmt w:val="decimal"/>
      <w:lvlText w:val="%4"/>
      <w:lvlJc w:val="left"/>
      <w:pPr>
        <w:ind w:left="217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D0A291C4">
      <w:start w:val="1"/>
      <w:numFmt w:val="lowerLetter"/>
      <w:lvlText w:val="%5"/>
      <w:lvlJc w:val="left"/>
      <w:pPr>
        <w:ind w:left="28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5360366">
      <w:start w:val="1"/>
      <w:numFmt w:val="lowerRoman"/>
      <w:lvlText w:val="%6"/>
      <w:lvlJc w:val="left"/>
      <w:pPr>
        <w:ind w:left="36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3824AF8">
      <w:start w:val="1"/>
      <w:numFmt w:val="decimal"/>
      <w:lvlText w:val="%7"/>
      <w:lvlJc w:val="left"/>
      <w:pPr>
        <w:ind w:left="433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56E6D3C">
      <w:start w:val="1"/>
      <w:numFmt w:val="lowerLetter"/>
      <w:lvlText w:val="%8"/>
      <w:lvlJc w:val="left"/>
      <w:pPr>
        <w:ind w:left="505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FB127C5E">
      <w:start w:val="1"/>
      <w:numFmt w:val="lowerRoman"/>
      <w:lvlText w:val="%9"/>
      <w:lvlJc w:val="left"/>
      <w:pPr>
        <w:ind w:left="577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8" w15:restartNumberingAfterBreak="0">
    <w:nsid w:val="6D0F30F3"/>
    <w:multiLevelType w:val="hybridMultilevel"/>
    <w:tmpl w:val="9B9C5BFA"/>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9" w15:restartNumberingAfterBreak="0">
    <w:nsid w:val="6E01659E"/>
    <w:multiLevelType w:val="hybridMultilevel"/>
    <w:tmpl w:val="888E127A"/>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0" w15:restartNumberingAfterBreak="0">
    <w:nsid w:val="6F350EDC"/>
    <w:multiLevelType w:val="hybridMultilevel"/>
    <w:tmpl w:val="451E093C"/>
    <w:lvl w:ilvl="0" w:tplc="99247ABA">
      <w:start w:val="1"/>
      <w:numFmt w:val="decimal"/>
      <w:lvlText w:val="%1."/>
      <w:lvlJc w:val="left"/>
      <w:pPr>
        <w:ind w:left="469" w:hanging="346"/>
      </w:pPr>
      <w:rPr>
        <w:rFonts w:asciiTheme="minorHAnsi" w:eastAsia="Times New Roman" w:hAnsiTheme="minorHAnsi" w:cstheme="minorHAnsi" w:hint="default"/>
        <w:color w:val="0A0A0A"/>
        <w:w w:val="112"/>
        <w:sz w:val="22"/>
        <w:szCs w:val="22"/>
      </w:rPr>
    </w:lvl>
    <w:lvl w:ilvl="1" w:tplc="E1D41354">
      <w:start w:val="1"/>
      <w:numFmt w:val="decimal"/>
      <w:lvlText w:val="%2)"/>
      <w:lvlJc w:val="left"/>
      <w:pPr>
        <w:ind w:left="900" w:hanging="360"/>
      </w:pPr>
      <w:rPr>
        <w:b w:val="0"/>
        <w:bCs w:val="0"/>
      </w:rPr>
    </w:lvl>
    <w:lvl w:ilvl="2" w:tplc="04150017">
      <w:start w:val="1"/>
      <w:numFmt w:val="lowerLetter"/>
      <w:lvlText w:val="%3)"/>
      <w:lvlJc w:val="left"/>
      <w:pPr>
        <w:ind w:left="720" w:hanging="360"/>
      </w:pPr>
    </w:lvl>
    <w:lvl w:ilvl="3" w:tplc="342E4C48">
      <w:start w:val="1"/>
      <w:numFmt w:val="bullet"/>
      <w:lvlText w:val="•"/>
      <w:lvlJc w:val="left"/>
      <w:pPr>
        <w:ind w:left="1193" w:hanging="356"/>
      </w:pPr>
      <w:rPr>
        <w:rFonts w:hint="default"/>
      </w:rPr>
    </w:lvl>
    <w:lvl w:ilvl="4" w:tplc="F83261DC">
      <w:start w:val="1"/>
      <w:numFmt w:val="bullet"/>
      <w:lvlText w:val="•"/>
      <w:lvlJc w:val="left"/>
      <w:pPr>
        <w:ind w:left="2450" w:hanging="356"/>
      </w:pPr>
      <w:rPr>
        <w:rFonts w:hint="default"/>
      </w:rPr>
    </w:lvl>
    <w:lvl w:ilvl="5" w:tplc="C9BE13F8">
      <w:start w:val="1"/>
      <w:numFmt w:val="bullet"/>
      <w:lvlText w:val="•"/>
      <w:lvlJc w:val="left"/>
      <w:pPr>
        <w:ind w:left="3706" w:hanging="356"/>
      </w:pPr>
      <w:rPr>
        <w:rFonts w:hint="default"/>
      </w:rPr>
    </w:lvl>
    <w:lvl w:ilvl="6" w:tplc="6CC07B8C">
      <w:start w:val="1"/>
      <w:numFmt w:val="bullet"/>
      <w:lvlText w:val="•"/>
      <w:lvlJc w:val="left"/>
      <w:pPr>
        <w:ind w:left="4962" w:hanging="356"/>
      </w:pPr>
      <w:rPr>
        <w:rFonts w:hint="default"/>
      </w:rPr>
    </w:lvl>
    <w:lvl w:ilvl="7" w:tplc="2B2EE3B8">
      <w:start w:val="1"/>
      <w:numFmt w:val="bullet"/>
      <w:lvlText w:val="•"/>
      <w:lvlJc w:val="left"/>
      <w:pPr>
        <w:ind w:left="6218" w:hanging="356"/>
      </w:pPr>
      <w:rPr>
        <w:rFonts w:hint="default"/>
      </w:rPr>
    </w:lvl>
    <w:lvl w:ilvl="8" w:tplc="A2B0D20C">
      <w:start w:val="1"/>
      <w:numFmt w:val="bullet"/>
      <w:lvlText w:val="•"/>
      <w:lvlJc w:val="left"/>
      <w:pPr>
        <w:ind w:left="7474" w:hanging="356"/>
      </w:pPr>
      <w:rPr>
        <w:rFonts w:hint="default"/>
      </w:rPr>
    </w:lvl>
  </w:abstractNum>
  <w:abstractNum w:abstractNumId="51" w15:restartNumberingAfterBreak="0">
    <w:nsid w:val="6F70714B"/>
    <w:multiLevelType w:val="hybridMultilevel"/>
    <w:tmpl w:val="32C66066"/>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2" w15:restartNumberingAfterBreak="0">
    <w:nsid w:val="735A0E07"/>
    <w:multiLevelType w:val="hybridMultilevel"/>
    <w:tmpl w:val="DF6E265C"/>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3" w15:restartNumberingAfterBreak="0">
    <w:nsid w:val="745F2300"/>
    <w:multiLevelType w:val="hybridMultilevel"/>
    <w:tmpl w:val="7B167960"/>
    <w:lvl w:ilvl="0" w:tplc="FFFFFFFF">
      <w:start w:val="1"/>
      <w:numFmt w:val="decimal"/>
      <w:lvlText w:val="%1."/>
      <w:lvlJc w:val="left"/>
      <w:pPr>
        <w:ind w:left="360" w:hanging="360"/>
      </w:pPr>
    </w:lvl>
    <w:lvl w:ilvl="1" w:tplc="04150017">
      <w:start w:val="1"/>
      <w:numFmt w:val="lowerLetter"/>
      <w:lvlText w:val="%2)"/>
      <w:lvlJc w:val="left"/>
      <w:pPr>
        <w:ind w:left="1080" w:hanging="360"/>
      </w:pPr>
    </w:lvl>
    <w:lvl w:ilvl="2" w:tplc="FFFFFFFF">
      <w:start w:val="1"/>
      <w:numFmt w:val="lowerLetter"/>
      <w:lvlText w:val="%3)"/>
      <w:lvlJc w:val="left"/>
      <w:pPr>
        <w:ind w:left="1980" w:hanging="360"/>
      </w:pPr>
      <w:rPr>
        <w:rFonts w:hint="default"/>
      </w:r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4" w15:restartNumberingAfterBreak="0">
    <w:nsid w:val="7E1E1481"/>
    <w:multiLevelType w:val="hybridMultilevel"/>
    <w:tmpl w:val="534C08F0"/>
    <w:lvl w:ilvl="0" w:tplc="3AAAE404">
      <w:start w:val="1"/>
      <w:numFmt w:val="decimal"/>
      <w:lvlText w:val="%1."/>
      <w:lvlJc w:val="left"/>
      <w:pPr>
        <w:ind w:left="720" w:hanging="360"/>
      </w:pPr>
      <w:rPr>
        <w:rFonts w:asciiTheme="minorHAnsi" w:hAnsiTheme="minorHAnsi" w:cstheme="minorHAnsi"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034967963">
    <w:abstractNumId w:val="7"/>
  </w:num>
  <w:num w:numId="2" w16cid:durableId="412357014">
    <w:abstractNumId w:val="50"/>
  </w:num>
  <w:num w:numId="3" w16cid:durableId="390882191">
    <w:abstractNumId w:val="13"/>
  </w:num>
  <w:num w:numId="4" w16cid:durableId="875895397">
    <w:abstractNumId w:val="19"/>
  </w:num>
  <w:num w:numId="5" w16cid:durableId="649986507">
    <w:abstractNumId w:val="15"/>
  </w:num>
  <w:num w:numId="6" w16cid:durableId="633365224">
    <w:abstractNumId w:val="20"/>
  </w:num>
  <w:num w:numId="7" w16cid:durableId="937635747">
    <w:abstractNumId w:val="16"/>
  </w:num>
  <w:num w:numId="8" w16cid:durableId="187452601">
    <w:abstractNumId w:val="33"/>
  </w:num>
  <w:num w:numId="9" w16cid:durableId="1366128278">
    <w:abstractNumId w:val="36"/>
  </w:num>
  <w:num w:numId="10" w16cid:durableId="1392121610">
    <w:abstractNumId w:val="9"/>
  </w:num>
  <w:num w:numId="11" w16cid:durableId="664554157">
    <w:abstractNumId w:val="4"/>
  </w:num>
  <w:num w:numId="12" w16cid:durableId="720981287">
    <w:abstractNumId w:val="12"/>
  </w:num>
  <w:num w:numId="13" w16cid:durableId="453864797">
    <w:abstractNumId w:val="31"/>
  </w:num>
  <w:num w:numId="14" w16cid:durableId="731197616">
    <w:abstractNumId w:val="5"/>
  </w:num>
  <w:num w:numId="15" w16cid:durableId="611397701">
    <w:abstractNumId w:val="26"/>
  </w:num>
  <w:num w:numId="16" w16cid:durableId="1599411433">
    <w:abstractNumId w:val="8"/>
  </w:num>
  <w:num w:numId="17" w16cid:durableId="567762743">
    <w:abstractNumId w:val="34"/>
  </w:num>
  <w:num w:numId="18" w16cid:durableId="2102792723">
    <w:abstractNumId w:val="1"/>
  </w:num>
  <w:num w:numId="19" w16cid:durableId="915094621">
    <w:abstractNumId w:val="43"/>
  </w:num>
  <w:num w:numId="20" w16cid:durableId="1955676215">
    <w:abstractNumId w:val="37"/>
  </w:num>
  <w:num w:numId="21" w16cid:durableId="1749955279">
    <w:abstractNumId w:val="52"/>
  </w:num>
  <w:num w:numId="22" w16cid:durableId="1617714006">
    <w:abstractNumId w:val="35"/>
  </w:num>
  <w:num w:numId="23" w16cid:durableId="1737359730">
    <w:abstractNumId w:val="42"/>
  </w:num>
  <w:num w:numId="24" w16cid:durableId="1089540156">
    <w:abstractNumId w:val="54"/>
  </w:num>
  <w:num w:numId="25" w16cid:durableId="1901482167">
    <w:abstractNumId w:val="24"/>
  </w:num>
  <w:num w:numId="26" w16cid:durableId="1259562759">
    <w:abstractNumId w:val="14"/>
  </w:num>
  <w:num w:numId="27" w16cid:durableId="1485975382">
    <w:abstractNumId w:val="48"/>
  </w:num>
  <w:num w:numId="28" w16cid:durableId="1469012255">
    <w:abstractNumId w:val="47"/>
  </w:num>
  <w:num w:numId="29" w16cid:durableId="2068019932">
    <w:abstractNumId w:val="44"/>
  </w:num>
  <w:num w:numId="30" w16cid:durableId="1526164534">
    <w:abstractNumId w:val="10"/>
  </w:num>
  <w:num w:numId="31" w16cid:durableId="319895882">
    <w:abstractNumId w:val="49"/>
  </w:num>
  <w:num w:numId="32" w16cid:durableId="1195843768">
    <w:abstractNumId w:val="11"/>
  </w:num>
  <w:num w:numId="33" w16cid:durableId="423109337">
    <w:abstractNumId w:val="38"/>
  </w:num>
  <w:num w:numId="34" w16cid:durableId="1466392512">
    <w:abstractNumId w:val="53"/>
  </w:num>
  <w:num w:numId="35" w16cid:durableId="1570798852">
    <w:abstractNumId w:val="40"/>
  </w:num>
  <w:num w:numId="36" w16cid:durableId="498544034">
    <w:abstractNumId w:val="3"/>
  </w:num>
  <w:num w:numId="37" w16cid:durableId="1807971173">
    <w:abstractNumId w:val="25"/>
  </w:num>
  <w:num w:numId="38" w16cid:durableId="590117030">
    <w:abstractNumId w:val="22"/>
  </w:num>
  <w:num w:numId="39" w16cid:durableId="226385513">
    <w:abstractNumId w:val="41"/>
  </w:num>
  <w:num w:numId="40" w16cid:durableId="658121075">
    <w:abstractNumId w:val="30"/>
  </w:num>
  <w:num w:numId="41" w16cid:durableId="184446122">
    <w:abstractNumId w:val="27"/>
  </w:num>
  <w:num w:numId="42" w16cid:durableId="1647860373">
    <w:abstractNumId w:val="2"/>
  </w:num>
  <w:num w:numId="43" w16cid:durableId="994574516">
    <w:abstractNumId w:val="51"/>
  </w:num>
  <w:num w:numId="44" w16cid:durableId="885800770">
    <w:abstractNumId w:val="23"/>
  </w:num>
  <w:num w:numId="45" w16cid:durableId="914631998">
    <w:abstractNumId w:val="17"/>
  </w:num>
  <w:num w:numId="46" w16cid:durableId="1067261432">
    <w:abstractNumId w:val="6"/>
  </w:num>
  <w:num w:numId="47" w16cid:durableId="953680727">
    <w:abstractNumId w:val="0"/>
  </w:num>
  <w:num w:numId="48" w16cid:durableId="939721976">
    <w:abstractNumId w:val="45"/>
  </w:num>
  <w:num w:numId="49" w16cid:durableId="1515529750">
    <w:abstractNumId w:val="46"/>
  </w:num>
  <w:num w:numId="50" w16cid:durableId="1230773827">
    <w:abstractNumId w:val="29"/>
  </w:num>
  <w:num w:numId="51" w16cid:durableId="1879080534">
    <w:abstractNumId w:val="18"/>
  </w:num>
  <w:num w:numId="52" w16cid:durableId="1272781023">
    <w:abstractNumId w:val="21"/>
  </w:num>
  <w:num w:numId="53" w16cid:durableId="947347135">
    <w:abstractNumId w:val="28"/>
  </w:num>
  <w:num w:numId="54" w16cid:durableId="918711967">
    <w:abstractNumId w:val="39"/>
  </w:num>
  <w:num w:numId="55" w16cid:durableId="1576010951">
    <w:abstractNumId w:val="32"/>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6053"/>
    <w:rsid w:val="00025014"/>
    <w:rsid w:val="000323F9"/>
    <w:rsid w:val="000411C9"/>
    <w:rsid w:val="00086053"/>
    <w:rsid w:val="000B5AFD"/>
    <w:rsid w:val="000F3F11"/>
    <w:rsid w:val="0011070E"/>
    <w:rsid w:val="00165D6D"/>
    <w:rsid w:val="001A3940"/>
    <w:rsid w:val="001A3D7D"/>
    <w:rsid w:val="001B08FE"/>
    <w:rsid w:val="001C6C40"/>
    <w:rsid w:val="00236C0F"/>
    <w:rsid w:val="002740DE"/>
    <w:rsid w:val="00286043"/>
    <w:rsid w:val="002901F9"/>
    <w:rsid w:val="002B5F50"/>
    <w:rsid w:val="00324552"/>
    <w:rsid w:val="0033148E"/>
    <w:rsid w:val="0033235A"/>
    <w:rsid w:val="00355855"/>
    <w:rsid w:val="00361D32"/>
    <w:rsid w:val="003715C2"/>
    <w:rsid w:val="003B7145"/>
    <w:rsid w:val="003F4D84"/>
    <w:rsid w:val="00486F3C"/>
    <w:rsid w:val="004A2F18"/>
    <w:rsid w:val="004A59DF"/>
    <w:rsid w:val="004B2036"/>
    <w:rsid w:val="004D381B"/>
    <w:rsid w:val="004E3AEA"/>
    <w:rsid w:val="004F1FDD"/>
    <w:rsid w:val="004F552E"/>
    <w:rsid w:val="00513F43"/>
    <w:rsid w:val="00544320"/>
    <w:rsid w:val="00546013"/>
    <w:rsid w:val="00553A97"/>
    <w:rsid w:val="00555B43"/>
    <w:rsid w:val="0055661A"/>
    <w:rsid w:val="005A234F"/>
    <w:rsid w:val="005C0BCD"/>
    <w:rsid w:val="005E4D9D"/>
    <w:rsid w:val="005F45DD"/>
    <w:rsid w:val="005F76D2"/>
    <w:rsid w:val="00602B4D"/>
    <w:rsid w:val="006231A6"/>
    <w:rsid w:val="0065167D"/>
    <w:rsid w:val="006627A5"/>
    <w:rsid w:val="00693C4F"/>
    <w:rsid w:val="006C04CF"/>
    <w:rsid w:val="006E5DFC"/>
    <w:rsid w:val="006F1C8C"/>
    <w:rsid w:val="00703331"/>
    <w:rsid w:val="007053E5"/>
    <w:rsid w:val="00767B81"/>
    <w:rsid w:val="007969F0"/>
    <w:rsid w:val="007E5240"/>
    <w:rsid w:val="007F5FA8"/>
    <w:rsid w:val="008042D2"/>
    <w:rsid w:val="0081689D"/>
    <w:rsid w:val="00817939"/>
    <w:rsid w:val="00861954"/>
    <w:rsid w:val="008B756E"/>
    <w:rsid w:val="008D7091"/>
    <w:rsid w:val="00923D0F"/>
    <w:rsid w:val="00946736"/>
    <w:rsid w:val="0095696D"/>
    <w:rsid w:val="00962758"/>
    <w:rsid w:val="009B2866"/>
    <w:rsid w:val="009C4269"/>
    <w:rsid w:val="009C5B34"/>
    <w:rsid w:val="009D4F79"/>
    <w:rsid w:val="009E4062"/>
    <w:rsid w:val="00A1591B"/>
    <w:rsid w:val="00A6040B"/>
    <w:rsid w:val="00A633E6"/>
    <w:rsid w:val="00A806D8"/>
    <w:rsid w:val="00AD375F"/>
    <w:rsid w:val="00B175B7"/>
    <w:rsid w:val="00B25C41"/>
    <w:rsid w:val="00B73F98"/>
    <w:rsid w:val="00BA4D99"/>
    <w:rsid w:val="00BB078D"/>
    <w:rsid w:val="00BC2E49"/>
    <w:rsid w:val="00C32AE8"/>
    <w:rsid w:val="00C87811"/>
    <w:rsid w:val="00CA14AA"/>
    <w:rsid w:val="00CD4613"/>
    <w:rsid w:val="00CF5B5E"/>
    <w:rsid w:val="00D23335"/>
    <w:rsid w:val="00D436F9"/>
    <w:rsid w:val="00D777B6"/>
    <w:rsid w:val="00DA6E1C"/>
    <w:rsid w:val="00DF3619"/>
    <w:rsid w:val="00E00451"/>
    <w:rsid w:val="00E0338C"/>
    <w:rsid w:val="00E26483"/>
    <w:rsid w:val="00E45061"/>
    <w:rsid w:val="00E53535"/>
    <w:rsid w:val="00E6033D"/>
    <w:rsid w:val="00E96CD8"/>
    <w:rsid w:val="00EA0EF8"/>
    <w:rsid w:val="00EF156D"/>
    <w:rsid w:val="00F14BB5"/>
    <w:rsid w:val="00F51D27"/>
    <w:rsid w:val="00F54856"/>
    <w:rsid w:val="00F932C0"/>
    <w:rsid w:val="00FA04AC"/>
    <w:rsid w:val="00FA7729"/>
    <w:rsid w:val="00FB7D1E"/>
    <w:rsid w:val="00FD32D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20932F"/>
  <w15:docId w15:val="{D99F5728-8B2E-4085-AE5F-518DAC6D81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link w:val="Nagwek1Znak"/>
    <w:uiPriority w:val="9"/>
    <w:qFormat/>
    <w:pPr>
      <w:spacing w:before="30"/>
      <w:ind w:left="135"/>
      <w:outlineLvl w:val="0"/>
    </w:pPr>
    <w:rPr>
      <w:rFonts w:ascii="Times New Roman" w:eastAsia="Times New Roman" w:hAnsi="Times New Roman"/>
      <w:sz w:val="19"/>
      <w:szCs w:val="19"/>
    </w:rPr>
  </w:style>
  <w:style w:type="paragraph" w:styleId="Nagwek2">
    <w:name w:val="heading 2"/>
    <w:basedOn w:val="Normalny"/>
    <w:uiPriority w:val="9"/>
    <w:unhideWhenUsed/>
    <w:qFormat/>
    <w:pPr>
      <w:ind w:hanging="5"/>
      <w:outlineLvl w:val="1"/>
    </w:pPr>
    <w:rPr>
      <w:rFonts w:ascii="Times New Roman" w:eastAsia="Times New Roman" w:hAnsi="Times New Roman"/>
      <w:i/>
      <w:sz w:val="19"/>
      <w:szCs w:val="19"/>
    </w:rPr>
  </w:style>
  <w:style w:type="paragraph" w:styleId="Nagwek3">
    <w:name w:val="heading 3"/>
    <w:basedOn w:val="Normalny"/>
    <w:uiPriority w:val="9"/>
    <w:unhideWhenUsed/>
    <w:qFormat/>
    <w:pPr>
      <w:ind w:left="20"/>
      <w:outlineLvl w:val="2"/>
    </w:pPr>
    <w:rPr>
      <w:rFonts w:ascii="Times New Roman" w:eastAsia="Times New Roman" w:hAnsi="Times New Roman"/>
      <w:sz w:val="18"/>
      <w:szCs w:val="1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kstpodstawowy">
    <w:name w:val="Body Text"/>
    <w:basedOn w:val="Normalny"/>
    <w:link w:val="TekstpodstawowyZnak"/>
    <w:uiPriority w:val="1"/>
    <w:qFormat/>
    <w:pPr>
      <w:spacing w:before="1"/>
      <w:ind w:left="469"/>
    </w:pPr>
    <w:rPr>
      <w:rFonts w:ascii="Arial" w:eastAsia="Arial" w:hAnsi="Arial"/>
      <w:sz w:val="17"/>
      <w:szCs w:val="17"/>
    </w:rPr>
  </w:style>
  <w:style w:type="paragraph" w:styleId="Akapitzlist">
    <w:name w:val="List Paragraph"/>
    <w:basedOn w:val="Normalny"/>
    <w:uiPriority w:val="34"/>
    <w:qFormat/>
  </w:style>
  <w:style w:type="paragraph" w:customStyle="1" w:styleId="TableParagraph">
    <w:name w:val="Table Paragraph"/>
    <w:basedOn w:val="Normalny"/>
    <w:uiPriority w:val="1"/>
    <w:qFormat/>
  </w:style>
  <w:style w:type="paragraph" w:styleId="Nagwek">
    <w:name w:val="header"/>
    <w:basedOn w:val="Normalny"/>
    <w:link w:val="NagwekZnak"/>
    <w:unhideWhenUsed/>
    <w:rsid w:val="005C0BCD"/>
    <w:pPr>
      <w:tabs>
        <w:tab w:val="center" w:pos="4536"/>
        <w:tab w:val="right" w:pos="9072"/>
      </w:tabs>
    </w:pPr>
  </w:style>
  <w:style w:type="character" w:customStyle="1" w:styleId="NagwekZnak">
    <w:name w:val="Nagłówek Znak"/>
    <w:basedOn w:val="Domylnaczcionkaakapitu"/>
    <w:link w:val="Nagwek"/>
    <w:qFormat/>
    <w:rsid w:val="005C0BCD"/>
  </w:style>
  <w:style w:type="paragraph" w:styleId="Stopka">
    <w:name w:val="footer"/>
    <w:basedOn w:val="Normalny"/>
    <w:link w:val="StopkaZnak"/>
    <w:uiPriority w:val="99"/>
    <w:unhideWhenUsed/>
    <w:rsid w:val="005C0BCD"/>
    <w:pPr>
      <w:tabs>
        <w:tab w:val="center" w:pos="4536"/>
        <w:tab w:val="right" w:pos="9072"/>
      </w:tabs>
    </w:pPr>
  </w:style>
  <w:style w:type="character" w:customStyle="1" w:styleId="StopkaZnak">
    <w:name w:val="Stopka Znak"/>
    <w:basedOn w:val="Domylnaczcionkaakapitu"/>
    <w:link w:val="Stopka"/>
    <w:uiPriority w:val="99"/>
    <w:rsid w:val="005C0BCD"/>
  </w:style>
  <w:style w:type="paragraph" w:customStyle="1" w:styleId="Default">
    <w:name w:val="Default"/>
    <w:rsid w:val="00CA14AA"/>
    <w:pPr>
      <w:widowControl/>
      <w:autoSpaceDE w:val="0"/>
      <w:autoSpaceDN w:val="0"/>
      <w:adjustRightInd w:val="0"/>
    </w:pPr>
    <w:rPr>
      <w:rFonts w:ascii="Calibri" w:hAnsi="Calibri" w:cs="Calibri"/>
      <w:color w:val="000000"/>
      <w:sz w:val="24"/>
      <w:szCs w:val="24"/>
      <w:lang w:val="pl-PL"/>
    </w:rPr>
  </w:style>
  <w:style w:type="character" w:styleId="Uwydatnienie">
    <w:name w:val="Emphasis"/>
    <w:basedOn w:val="Domylnaczcionkaakapitu"/>
    <w:uiPriority w:val="20"/>
    <w:qFormat/>
    <w:rsid w:val="007969F0"/>
    <w:rPr>
      <w:i/>
      <w:iCs/>
    </w:rPr>
  </w:style>
  <w:style w:type="character" w:styleId="Hipercze">
    <w:name w:val="Hyperlink"/>
    <w:basedOn w:val="Domylnaczcionkaakapitu"/>
    <w:uiPriority w:val="99"/>
    <w:unhideWhenUsed/>
    <w:rsid w:val="007969F0"/>
    <w:rPr>
      <w:color w:val="0000FF" w:themeColor="hyperlink"/>
      <w:u w:val="single"/>
    </w:rPr>
  </w:style>
  <w:style w:type="character" w:styleId="Nierozpoznanawzmianka">
    <w:name w:val="Unresolved Mention"/>
    <w:basedOn w:val="Domylnaczcionkaakapitu"/>
    <w:uiPriority w:val="99"/>
    <w:semiHidden/>
    <w:unhideWhenUsed/>
    <w:rsid w:val="007969F0"/>
    <w:rPr>
      <w:color w:val="605E5C"/>
      <w:shd w:val="clear" w:color="auto" w:fill="E1DFDD"/>
    </w:rPr>
  </w:style>
  <w:style w:type="character" w:customStyle="1" w:styleId="TekstpodstawowyZnak">
    <w:name w:val="Tekst podstawowy Znak"/>
    <w:basedOn w:val="Domylnaczcionkaakapitu"/>
    <w:link w:val="Tekstpodstawowy"/>
    <w:uiPriority w:val="1"/>
    <w:rsid w:val="009C5B34"/>
    <w:rPr>
      <w:rFonts w:ascii="Arial" w:eastAsia="Arial" w:hAnsi="Arial"/>
      <w:sz w:val="17"/>
      <w:szCs w:val="17"/>
    </w:rPr>
  </w:style>
  <w:style w:type="character" w:customStyle="1" w:styleId="Nagwek1Znak">
    <w:name w:val="Nagłówek 1 Znak"/>
    <w:basedOn w:val="Domylnaczcionkaakapitu"/>
    <w:link w:val="Nagwek1"/>
    <w:uiPriority w:val="9"/>
    <w:rsid w:val="005F45DD"/>
    <w:rPr>
      <w:rFonts w:ascii="Times New Roman" w:eastAsia="Times New Roman" w:hAnsi="Times New Roman"/>
      <w:sz w:val="19"/>
      <w:szCs w:val="19"/>
    </w:rPr>
  </w:style>
  <w:style w:type="paragraph" w:styleId="Poprawka">
    <w:name w:val="Revision"/>
    <w:hidden/>
    <w:uiPriority w:val="99"/>
    <w:semiHidden/>
    <w:rsid w:val="00E96CD8"/>
    <w:pPr>
      <w:widowControl/>
    </w:pPr>
  </w:style>
  <w:style w:type="paragraph" w:styleId="Tekstdymka">
    <w:name w:val="Balloon Text"/>
    <w:basedOn w:val="Normalny"/>
    <w:link w:val="TekstdymkaZnak"/>
    <w:uiPriority w:val="99"/>
    <w:semiHidden/>
    <w:unhideWhenUsed/>
    <w:rsid w:val="00324552"/>
    <w:rPr>
      <w:rFonts w:ascii="Times New Roman" w:hAnsi="Times New Roman" w:cs="Times New Roman"/>
      <w:sz w:val="18"/>
      <w:szCs w:val="18"/>
    </w:rPr>
  </w:style>
  <w:style w:type="character" w:customStyle="1" w:styleId="TekstdymkaZnak">
    <w:name w:val="Tekst dymka Znak"/>
    <w:basedOn w:val="Domylnaczcionkaakapitu"/>
    <w:link w:val="Tekstdymka"/>
    <w:uiPriority w:val="99"/>
    <w:semiHidden/>
    <w:rsid w:val="00324552"/>
    <w:rPr>
      <w:rFonts w:ascii="Times New Roman" w:hAnsi="Times New Roman" w:cs="Times New Roman"/>
      <w:sz w:val="18"/>
      <w:szCs w:val="18"/>
    </w:rPr>
  </w:style>
  <w:style w:type="character" w:styleId="Odwoaniedokomentarza">
    <w:name w:val="annotation reference"/>
    <w:basedOn w:val="Domylnaczcionkaakapitu"/>
    <w:uiPriority w:val="99"/>
    <w:semiHidden/>
    <w:unhideWhenUsed/>
    <w:rsid w:val="00324552"/>
    <w:rPr>
      <w:sz w:val="16"/>
      <w:szCs w:val="16"/>
    </w:rPr>
  </w:style>
  <w:style w:type="paragraph" w:styleId="Tekstkomentarza">
    <w:name w:val="annotation text"/>
    <w:basedOn w:val="Normalny"/>
    <w:link w:val="TekstkomentarzaZnak"/>
    <w:uiPriority w:val="99"/>
    <w:semiHidden/>
    <w:unhideWhenUsed/>
    <w:rsid w:val="00324552"/>
    <w:rPr>
      <w:sz w:val="20"/>
      <w:szCs w:val="20"/>
    </w:rPr>
  </w:style>
  <w:style w:type="character" w:customStyle="1" w:styleId="TekstkomentarzaZnak">
    <w:name w:val="Tekst komentarza Znak"/>
    <w:basedOn w:val="Domylnaczcionkaakapitu"/>
    <w:link w:val="Tekstkomentarza"/>
    <w:uiPriority w:val="99"/>
    <w:semiHidden/>
    <w:rsid w:val="00324552"/>
    <w:rPr>
      <w:sz w:val="20"/>
      <w:szCs w:val="20"/>
    </w:rPr>
  </w:style>
  <w:style w:type="paragraph" w:styleId="Tematkomentarza">
    <w:name w:val="annotation subject"/>
    <w:basedOn w:val="Tekstkomentarza"/>
    <w:next w:val="Tekstkomentarza"/>
    <w:link w:val="TematkomentarzaZnak"/>
    <w:uiPriority w:val="99"/>
    <w:semiHidden/>
    <w:unhideWhenUsed/>
    <w:rsid w:val="00324552"/>
    <w:rPr>
      <w:b/>
      <w:bCs/>
    </w:rPr>
  </w:style>
  <w:style w:type="character" w:customStyle="1" w:styleId="TematkomentarzaZnak">
    <w:name w:val="Temat komentarza Znak"/>
    <w:basedOn w:val="TekstkomentarzaZnak"/>
    <w:link w:val="Tematkomentarza"/>
    <w:uiPriority w:val="99"/>
    <w:semiHidden/>
    <w:rsid w:val="0032455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18" Type="http://schemas.openxmlformats.org/officeDocument/2006/relationships/footer" Target="footer9.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oter" Target="footer8.xml"/><Relationship Id="rId2" Type="http://schemas.openxmlformats.org/officeDocument/2006/relationships/numbering" Target="numbering.xml"/><Relationship Id="rId16" Type="http://schemas.openxmlformats.org/officeDocument/2006/relationships/footer" Target="footer7.xml"/><Relationship Id="rId20" Type="http://schemas.openxmlformats.org/officeDocument/2006/relationships/footer" Target="footer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6.xml"/><Relationship Id="rId23"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footer" Target="footer10.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5.xml"/><Relationship Id="rId22" Type="http://schemas.openxmlformats.org/officeDocument/2006/relationships/footer" Target="footer1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EDD56D-E9DA-084D-A7D7-24C4665EC7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23</Pages>
  <Words>10565</Words>
  <Characters>63394</Characters>
  <Application>Microsoft Office Word</Application>
  <DocSecurity>0</DocSecurity>
  <Lines>528</Lines>
  <Paragraphs>147</Paragraphs>
  <ScaleCrop>false</ScaleCrop>
  <HeadingPairs>
    <vt:vector size="2" baseType="variant">
      <vt:variant>
        <vt:lpstr>Tytuł</vt:lpstr>
      </vt:variant>
      <vt:variant>
        <vt:i4>1</vt:i4>
      </vt:variant>
    </vt:vector>
  </HeadingPairs>
  <TitlesOfParts>
    <vt:vector size="1" baseType="lpstr">
      <vt:lpstr>zal_nr_5_do_SWZ_-_projekt_umowy.pdf</vt:lpstr>
    </vt:vector>
  </TitlesOfParts>
  <Company/>
  <LinksUpToDate>false</LinksUpToDate>
  <CharactersWithSpaces>73812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zal_nr_5_do_SWZ_-_projekt_umowy.pdf</dc:title>
  <dc:creator>MaÅ‡gorzata BudÃ³j</dc:creator>
  <cp:lastModifiedBy>Beata Krzyżanowska</cp:lastModifiedBy>
  <cp:revision>8</cp:revision>
  <dcterms:created xsi:type="dcterms:W3CDTF">2026-03-02T09:43:00Z</dcterms:created>
  <dcterms:modified xsi:type="dcterms:W3CDTF">2026-03-03T07:49:00Z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2026-02-17T00:00:00Z</vt:filetime>
  </property>
  <property fmtid="{D5CDD505-2E9C-101B-9397-08002B2CF9AE}" pid="3" name="LastSaved">
    <vt:filetime>2026-02-17T00:00:00Z</vt:filetime>
  </property>
</Properties>
</file>