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82936" w14:textId="77777777" w:rsidR="00ED29F1" w:rsidRPr="00ED29F1" w:rsidRDefault="00ED29F1" w:rsidP="00ED29F1">
      <w:pPr>
        <w:shd w:val="clear" w:color="auto" w:fill="DEEAF6" w:themeFill="accent5" w:themeFillTint="33"/>
        <w:tabs>
          <w:tab w:val="left" w:pos="8505"/>
        </w:tabs>
        <w:spacing w:before="120" w:after="0"/>
        <w:jc w:val="center"/>
        <w:rPr>
          <w:rFonts w:cstheme="minorHAnsi"/>
          <w:b/>
          <w:bCs/>
          <w:smallCaps/>
          <w:sz w:val="28"/>
          <w:szCs w:val="28"/>
        </w:rPr>
      </w:pPr>
      <w:bookmarkStart w:id="0" w:name="_Hlk155943292"/>
      <w:r w:rsidRPr="00ED29F1">
        <w:rPr>
          <w:rFonts w:cstheme="minorHAnsi"/>
          <w:b/>
          <w:bCs/>
          <w:smallCaps/>
          <w:sz w:val="28"/>
          <w:szCs w:val="28"/>
        </w:rPr>
        <w:t>OFERTA</w:t>
      </w:r>
    </w:p>
    <w:p w14:paraId="14E1E033" w14:textId="77777777" w:rsidR="00ED29F1" w:rsidRPr="00ED29F1" w:rsidRDefault="00ED29F1" w:rsidP="00ED29F1">
      <w:pPr>
        <w:spacing w:after="0" w:line="288" w:lineRule="auto"/>
        <w:rPr>
          <w:rFonts w:ascii="Calibri" w:hAnsi="Calibri" w:cs="Calibri"/>
          <w:b/>
          <w:bCs/>
        </w:rPr>
      </w:pPr>
    </w:p>
    <w:p w14:paraId="3862C75D" w14:textId="77777777" w:rsidR="00ED29F1" w:rsidRPr="00ED29F1" w:rsidRDefault="00ED29F1" w:rsidP="00ED29F1">
      <w:pPr>
        <w:spacing w:after="0" w:line="288" w:lineRule="auto"/>
        <w:jc w:val="both"/>
        <w:rPr>
          <w:rFonts w:ascii="Calibri" w:hAnsi="Calibri" w:cs="Calibri"/>
          <w:b/>
        </w:rPr>
      </w:pPr>
      <w:r w:rsidRPr="00ED29F1">
        <w:rPr>
          <w:rFonts w:ascii="Calibri" w:hAnsi="Calibri" w:cs="Calibri"/>
          <w:b/>
          <w:bCs/>
        </w:rPr>
        <w:t xml:space="preserve">na </w:t>
      </w:r>
      <w:r w:rsidRPr="00ED29F1">
        <w:rPr>
          <w:rFonts w:ascii="Calibri" w:hAnsi="Calibri" w:cs="Calibri"/>
          <w:b/>
        </w:rPr>
        <w:t>kompleksową dostawę gazu ziemnego wysokometanowego dla Centrum Kształcenia i Wychowania OHP w Szczawnicy - Jabłonce</w:t>
      </w:r>
    </w:p>
    <w:p w14:paraId="40871586" w14:textId="77777777" w:rsidR="00ED29F1" w:rsidRPr="00ED29F1" w:rsidRDefault="00ED29F1" w:rsidP="00ED29F1">
      <w:pPr>
        <w:tabs>
          <w:tab w:val="left" w:pos="8505"/>
          <w:tab w:val="right" w:leader="dot" w:pos="9070"/>
        </w:tabs>
        <w:spacing w:after="0" w:line="264" w:lineRule="auto"/>
        <w:rPr>
          <w:rFonts w:cstheme="minorHAnsi"/>
          <w:sz w:val="24"/>
          <w:szCs w:val="24"/>
          <w:vertAlign w:val="superscript"/>
        </w:rPr>
      </w:pPr>
      <w:r w:rsidRPr="00ED29F1">
        <w:rPr>
          <w:rFonts w:cstheme="minorHAnsi"/>
          <w:sz w:val="24"/>
          <w:szCs w:val="24"/>
        </w:rPr>
        <w:t>Działając w imieniu:</w:t>
      </w:r>
      <w:r w:rsidRPr="00ED29F1">
        <w:rPr>
          <w:rFonts w:cstheme="minorHAnsi"/>
          <w:sz w:val="24"/>
          <w:szCs w:val="24"/>
          <w:vertAlign w:val="superscript"/>
        </w:rPr>
        <w:t>1</w:t>
      </w:r>
    </w:p>
    <w:tbl>
      <w:tblPr>
        <w:tblStyle w:val="Tabela-Siatka"/>
        <w:tblW w:w="9327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327"/>
      </w:tblGrid>
      <w:tr w:rsidR="00ED29F1" w:rsidRPr="00ED29F1" w14:paraId="35DF0DBA" w14:textId="77777777" w:rsidTr="003D2F2D">
        <w:trPr>
          <w:trHeight w:val="828"/>
        </w:trPr>
        <w:tc>
          <w:tcPr>
            <w:tcW w:w="9327" w:type="dxa"/>
          </w:tcPr>
          <w:p w14:paraId="19518E3F" w14:textId="77777777" w:rsidR="00ED29F1" w:rsidRPr="00ED29F1" w:rsidRDefault="00ED29F1" w:rsidP="00ED29F1">
            <w:pPr>
              <w:widowControl w:val="0"/>
              <w:tabs>
                <w:tab w:val="right" w:pos="9070"/>
              </w:tabs>
              <w:suppressAutoHyphens/>
              <w:rPr>
                <w:rFonts w:cstheme="minorHAnsi"/>
              </w:rPr>
            </w:pPr>
          </w:p>
          <w:p w14:paraId="68CAD52F" w14:textId="77777777" w:rsidR="00ED29F1" w:rsidRPr="00ED29F1" w:rsidRDefault="00ED29F1" w:rsidP="00ED29F1">
            <w:pPr>
              <w:widowControl w:val="0"/>
              <w:tabs>
                <w:tab w:val="right" w:pos="9070"/>
              </w:tabs>
              <w:suppressAutoHyphens/>
              <w:rPr>
                <w:rFonts w:cstheme="minorHAnsi"/>
              </w:rPr>
            </w:pPr>
          </w:p>
          <w:p w14:paraId="48616528" w14:textId="77777777" w:rsidR="00ED29F1" w:rsidRPr="00ED29F1" w:rsidRDefault="00ED29F1" w:rsidP="00ED29F1">
            <w:pPr>
              <w:widowControl w:val="0"/>
              <w:tabs>
                <w:tab w:val="right" w:pos="9070"/>
              </w:tabs>
              <w:suppressAutoHyphens/>
              <w:rPr>
                <w:rFonts w:cstheme="minorHAnsi"/>
              </w:rPr>
            </w:pPr>
          </w:p>
          <w:p w14:paraId="5B729DC0" w14:textId="77777777" w:rsidR="00ED29F1" w:rsidRPr="00ED29F1" w:rsidRDefault="00ED29F1" w:rsidP="00ED29F1">
            <w:pPr>
              <w:widowControl w:val="0"/>
              <w:tabs>
                <w:tab w:val="right" w:pos="9070"/>
              </w:tabs>
              <w:suppressAutoHyphens/>
              <w:rPr>
                <w:rFonts w:cstheme="minorHAnsi"/>
              </w:rPr>
            </w:pPr>
          </w:p>
          <w:p w14:paraId="571AB001" w14:textId="77777777" w:rsidR="00ED29F1" w:rsidRPr="00ED29F1" w:rsidRDefault="00ED29F1" w:rsidP="00ED29F1">
            <w:pPr>
              <w:widowControl w:val="0"/>
              <w:tabs>
                <w:tab w:val="right" w:pos="9070"/>
              </w:tabs>
              <w:suppressAutoHyphens/>
              <w:rPr>
                <w:rFonts w:cstheme="minorHAnsi"/>
              </w:rPr>
            </w:pPr>
          </w:p>
        </w:tc>
      </w:tr>
    </w:tbl>
    <w:p w14:paraId="491E599C" w14:textId="77777777" w:rsidR="00ED29F1" w:rsidRPr="00ED29F1" w:rsidRDefault="00ED29F1" w:rsidP="00ED29F1">
      <w:pPr>
        <w:widowControl w:val="0"/>
        <w:tabs>
          <w:tab w:val="left" w:pos="2010"/>
          <w:tab w:val="left" w:pos="2977"/>
          <w:tab w:val="left" w:pos="5760"/>
          <w:tab w:val="right" w:pos="9070"/>
        </w:tabs>
        <w:suppressAutoHyphens/>
        <w:spacing w:after="0" w:line="240" w:lineRule="auto"/>
        <w:jc w:val="center"/>
        <w:rPr>
          <w:rFonts w:cstheme="minorHAnsi"/>
          <w:i/>
          <w:sz w:val="18"/>
          <w:szCs w:val="18"/>
        </w:rPr>
      </w:pPr>
      <w:r w:rsidRPr="00ED29F1">
        <w:rPr>
          <w:rFonts w:cstheme="minorHAnsi"/>
          <w:i/>
          <w:sz w:val="18"/>
          <w:szCs w:val="18"/>
        </w:rPr>
        <w:t xml:space="preserve"> (Nazwa Wykonawcy)</w:t>
      </w:r>
    </w:p>
    <w:tbl>
      <w:tblPr>
        <w:tblStyle w:val="Tabela-Siatka"/>
        <w:tblW w:w="9322" w:type="dxa"/>
        <w:tblLook w:val="04A0" w:firstRow="1" w:lastRow="0" w:firstColumn="1" w:lastColumn="0" w:noHBand="0" w:noVBand="1"/>
      </w:tblPr>
      <w:tblGrid>
        <w:gridCol w:w="736"/>
        <w:gridCol w:w="638"/>
        <w:gridCol w:w="1243"/>
        <w:gridCol w:w="551"/>
        <w:gridCol w:w="1335"/>
        <w:gridCol w:w="833"/>
        <w:gridCol w:w="230"/>
        <w:gridCol w:w="808"/>
        <w:gridCol w:w="2948"/>
      </w:tblGrid>
      <w:tr w:rsidR="00ED29F1" w:rsidRPr="00ED29F1" w14:paraId="3AB67A2F" w14:textId="77777777" w:rsidTr="003D2F2D">
        <w:tc>
          <w:tcPr>
            <w:tcW w:w="736" w:type="dxa"/>
            <w:tcBorders>
              <w:right w:val="single" w:sz="12" w:space="0" w:color="auto"/>
            </w:tcBorders>
            <w:shd w:val="pct10" w:color="auto" w:fill="auto"/>
          </w:tcPr>
          <w:p w14:paraId="2C6082A0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  <w:r w:rsidRPr="00ED29F1">
              <w:rPr>
                <w:rFonts w:cstheme="minorHAnsi"/>
                <w:iCs/>
              </w:rPr>
              <w:t>Adres</w:t>
            </w:r>
          </w:p>
        </w:tc>
        <w:tc>
          <w:tcPr>
            <w:tcW w:w="37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7FFC82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</w:p>
        </w:tc>
        <w:tc>
          <w:tcPr>
            <w:tcW w:w="1871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pct10" w:color="auto" w:fill="auto"/>
          </w:tcPr>
          <w:p w14:paraId="0206CC8A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  <w:r w:rsidRPr="00ED29F1">
              <w:rPr>
                <w:rFonts w:cstheme="minorHAnsi"/>
                <w:iCs/>
              </w:rPr>
              <w:t>województwo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17E48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</w:p>
        </w:tc>
      </w:tr>
      <w:tr w:rsidR="00ED29F1" w:rsidRPr="00ED29F1" w14:paraId="3B38E722" w14:textId="77777777" w:rsidTr="003D2F2D">
        <w:tc>
          <w:tcPr>
            <w:tcW w:w="736" w:type="dxa"/>
            <w:tcBorders>
              <w:right w:val="single" w:sz="12" w:space="0" w:color="auto"/>
            </w:tcBorders>
            <w:shd w:val="pct10" w:color="auto" w:fill="auto"/>
          </w:tcPr>
          <w:p w14:paraId="057A2862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  <w:r w:rsidRPr="00ED29F1">
              <w:rPr>
                <w:rFonts w:cstheme="minorHAnsi"/>
                <w:iCs/>
              </w:rPr>
              <w:t>NIP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6BD9C5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</w:p>
        </w:tc>
        <w:tc>
          <w:tcPr>
            <w:tcW w:w="551" w:type="dxa"/>
            <w:tcBorders>
              <w:left w:val="single" w:sz="12" w:space="0" w:color="auto"/>
              <w:right w:val="single" w:sz="12" w:space="0" w:color="auto"/>
            </w:tcBorders>
            <w:shd w:val="pct10" w:color="auto" w:fill="auto"/>
          </w:tcPr>
          <w:p w14:paraId="568E2DD0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  <w:r w:rsidRPr="00ED29F1">
              <w:rPr>
                <w:rFonts w:cstheme="minorHAnsi"/>
                <w:iCs/>
              </w:rPr>
              <w:t>KRS</w:t>
            </w:r>
          </w:p>
        </w:tc>
        <w:tc>
          <w:tcPr>
            <w:tcW w:w="2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8056D6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</w:p>
        </w:tc>
        <w:tc>
          <w:tcPr>
            <w:tcW w:w="103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10" w:color="auto" w:fill="auto"/>
          </w:tcPr>
          <w:p w14:paraId="01901428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  <w:r w:rsidRPr="00ED29F1">
              <w:rPr>
                <w:rFonts w:cstheme="minorHAnsi"/>
                <w:iCs/>
              </w:rPr>
              <w:t>REGON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61EFCB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</w:p>
        </w:tc>
      </w:tr>
      <w:tr w:rsidR="00ED29F1" w:rsidRPr="00ED29F1" w14:paraId="7B633C87" w14:textId="77777777" w:rsidTr="003D2F2D">
        <w:tc>
          <w:tcPr>
            <w:tcW w:w="1374" w:type="dxa"/>
            <w:gridSpan w:val="2"/>
            <w:tcBorders>
              <w:right w:val="single" w:sz="12" w:space="0" w:color="auto"/>
            </w:tcBorders>
            <w:shd w:val="pct10" w:color="auto" w:fill="auto"/>
          </w:tcPr>
          <w:p w14:paraId="1107E506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  <w:r w:rsidRPr="00ED29F1">
              <w:rPr>
                <w:rFonts w:cstheme="minorHAnsi"/>
                <w:iCs/>
              </w:rPr>
              <w:t>Nr telefonu</w:t>
            </w:r>
          </w:p>
        </w:tc>
        <w:tc>
          <w:tcPr>
            <w:tcW w:w="31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E9D4EB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</w:p>
        </w:tc>
        <w:tc>
          <w:tcPr>
            <w:tcW w:w="106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10" w:color="auto" w:fill="auto"/>
          </w:tcPr>
          <w:p w14:paraId="039A2EFD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  <w:r w:rsidRPr="00ED29F1">
              <w:rPr>
                <w:rFonts w:cstheme="minorHAnsi"/>
                <w:iCs/>
              </w:rPr>
              <w:t>e-mail</w:t>
            </w:r>
          </w:p>
        </w:tc>
        <w:tc>
          <w:tcPr>
            <w:tcW w:w="37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095DE0" w14:textId="77777777" w:rsidR="00ED29F1" w:rsidRPr="00ED29F1" w:rsidRDefault="00ED29F1" w:rsidP="00ED29F1">
            <w:pPr>
              <w:widowControl w:val="0"/>
              <w:tabs>
                <w:tab w:val="left" w:pos="2010"/>
                <w:tab w:val="left" w:pos="2977"/>
                <w:tab w:val="left" w:pos="5760"/>
                <w:tab w:val="right" w:pos="9070"/>
              </w:tabs>
              <w:suppressAutoHyphens/>
              <w:rPr>
                <w:rFonts w:cstheme="minorHAnsi"/>
                <w:iCs/>
              </w:rPr>
            </w:pPr>
          </w:p>
        </w:tc>
      </w:tr>
    </w:tbl>
    <w:p w14:paraId="2916054D" w14:textId="77777777" w:rsidR="00ED29F1" w:rsidRPr="00ED29F1" w:rsidRDefault="00ED29F1" w:rsidP="00ED29F1">
      <w:pPr>
        <w:spacing w:after="0" w:line="240" w:lineRule="auto"/>
      </w:pPr>
    </w:p>
    <w:p w14:paraId="4CD610FF" w14:textId="77777777" w:rsidR="00ED29F1" w:rsidRPr="00ED29F1" w:rsidRDefault="00ED29F1" w:rsidP="00ED29F1">
      <w:pPr>
        <w:widowControl w:val="0"/>
        <w:tabs>
          <w:tab w:val="left" w:pos="8505"/>
          <w:tab w:val="right" w:leader="dot" w:pos="9070"/>
        </w:tabs>
        <w:spacing w:before="120" w:after="0" w:line="264" w:lineRule="auto"/>
        <w:rPr>
          <w:rFonts w:eastAsia="Calibri" w:cstheme="minorHAnsi"/>
        </w:rPr>
      </w:pPr>
      <w:r w:rsidRPr="00ED29F1">
        <w:rPr>
          <w:rFonts w:cstheme="minorHAnsi"/>
        </w:rPr>
        <w:t>Rodzaj Wykonawcy</w:t>
      </w:r>
      <w:r w:rsidRPr="00ED29F1">
        <w:rPr>
          <w:rFonts w:cstheme="minorHAnsi"/>
          <w:b/>
          <w:vertAlign w:val="superscript"/>
        </w:rPr>
        <w:t>2</w:t>
      </w:r>
      <w:r w:rsidRPr="00ED29F1">
        <w:rPr>
          <w:rFonts w:cstheme="minorHAnsi"/>
        </w:rPr>
        <w:t>:</w:t>
      </w:r>
    </w:p>
    <w:p w14:paraId="4B56DF0D" w14:textId="77777777" w:rsidR="00ED29F1" w:rsidRPr="00ED29F1" w:rsidRDefault="00000000" w:rsidP="00ED29F1">
      <w:pPr>
        <w:numPr>
          <w:ilvl w:val="0"/>
          <w:numId w:val="4"/>
        </w:numPr>
        <w:tabs>
          <w:tab w:val="left" w:pos="8505"/>
        </w:tabs>
        <w:spacing w:after="0" w:line="264" w:lineRule="auto"/>
        <w:contextualSpacing/>
        <w:rPr>
          <w:rFonts w:eastAsia="MS Gothic" w:cstheme="minorHAnsi"/>
        </w:rPr>
      </w:pPr>
      <w:sdt>
        <w:sdtPr>
          <w:rPr>
            <w:rFonts w:eastAsia="MS Gothic" w:cstheme="minorHAnsi"/>
          </w:rPr>
          <w:id w:val="-1634324352"/>
        </w:sdtPr>
        <w:sdtContent>
          <w:r w:rsidR="00ED29F1" w:rsidRPr="00ED29F1">
            <w:rPr>
              <w:rFonts w:ascii="MS Gothic" w:eastAsia="MS Gothic" w:hAnsi="MS Gothic" w:cstheme="minorHAnsi" w:hint="eastAsia"/>
            </w:rPr>
            <w:t>☐</w:t>
          </w:r>
        </w:sdtContent>
      </w:sdt>
      <w:r w:rsidR="00ED29F1" w:rsidRPr="00ED29F1">
        <w:rPr>
          <w:rFonts w:eastAsia="MS Gothic" w:cstheme="minorHAnsi"/>
        </w:rPr>
        <w:t xml:space="preserve"> mikroprzedsiębiorstwo</w:t>
      </w:r>
    </w:p>
    <w:p w14:paraId="5EB7DC73" w14:textId="77777777" w:rsidR="00ED29F1" w:rsidRPr="00ED29F1" w:rsidRDefault="00000000" w:rsidP="00ED29F1">
      <w:pPr>
        <w:numPr>
          <w:ilvl w:val="0"/>
          <w:numId w:val="4"/>
        </w:numPr>
        <w:tabs>
          <w:tab w:val="left" w:pos="8505"/>
        </w:tabs>
        <w:spacing w:after="0" w:line="264" w:lineRule="auto"/>
        <w:contextualSpacing/>
        <w:rPr>
          <w:rFonts w:eastAsia="MS Gothic" w:cstheme="minorHAnsi"/>
        </w:rPr>
      </w:pPr>
      <w:sdt>
        <w:sdtPr>
          <w:rPr>
            <w:rFonts w:eastAsia="MS Gothic" w:cstheme="minorHAnsi"/>
          </w:rPr>
          <w:id w:val="1668982237"/>
        </w:sdtPr>
        <w:sdtContent>
          <w:r w:rsidR="00ED29F1" w:rsidRPr="00ED29F1">
            <w:rPr>
              <w:rFonts w:ascii="Segoe UI Symbol" w:eastAsia="MS Gothic" w:hAnsi="Segoe UI Symbol" w:cs="Segoe UI Symbol"/>
            </w:rPr>
            <w:t>☐</w:t>
          </w:r>
        </w:sdtContent>
      </w:sdt>
      <w:r w:rsidR="00ED29F1" w:rsidRPr="00ED29F1">
        <w:rPr>
          <w:rFonts w:eastAsia="MS Gothic" w:cstheme="minorHAnsi"/>
        </w:rPr>
        <w:t xml:space="preserve"> małe przedsiębiorstwo</w:t>
      </w:r>
    </w:p>
    <w:p w14:paraId="4E9102BD" w14:textId="77777777" w:rsidR="00ED29F1" w:rsidRPr="00ED29F1" w:rsidRDefault="00000000" w:rsidP="00ED29F1">
      <w:pPr>
        <w:numPr>
          <w:ilvl w:val="0"/>
          <w:numId w:val="4"/>
        </w:numPr>
        <w:tabs>
          <w:tab w:val="left" w:pos="8505"/>
        </w:tabs>
        <w:spacing w:after="0" w:line="264" w:lineRule="auto"/>
        <w:contextualSpacing/>
        <w:rPr>
          <w:rFonts w:eastAsia="MS Gothic" w:cstheme="minorHAnsi"/>
        </w:rPr>
      </w:pPr>
      <w:sdt>
        <w:sdtPr>
          <w:rPr>
            <w:rFonts w:eastAsia="MS Gothic" w:cstheme="minorHAnsi"/>
          </w:rPr>
          <w:id w:val="719022448"/>
        </w:sdtPr>
        <w:sdtContent>
          <w:r w:rsidR="00ED29F1" w:rsidRPr="00ED29F1">
            <w:rPr>
              <w:rFonts w:ascii="Segoe UI Symbol" w:eastAsia="MS Gothic" w:hAnsi="Segoe UI Symbol" w:cs="Segoe UI Symbol"/>
            </w:rPr>
            <w:t>☐</w:t>
          </w:r>
        </w:sdtContent>
      </w:sdt>
      <w:r w:rsidR="00ED29F1" w:rsidRPr="00ED29F1">
        <w:rPr>
          <w:rFonts w:eastAsia="MS Gothic" w:cstheme="minorHAnsi"/>
        </w:rPr>
        <w:t xml:space="preserve"> średnie przedsiębiorstwo</w:t>
      </w:r>
    </w:p>
    <w:p w14:paraId="2C22FA22" w14:textId="77777777" w:rsidR="00ED29F1" w:rsidRPr="00ED29F1" w:rsidRDefault="00000000" w:rsidP="00ED29F1">
      <w:pPr>
        <w:numPr>
          <w:ilvl w:val="0"/>
          <w:numId w:val="4"/>
        </w:numPr>
        <w:tabs>
          <w:tab w:val="left" w:pos="8505"/>
        </w:tabs>
        <w:spacing w:after="0" w:line="264" w:lineRule="auto"/>
        <w:contextualSpacing/>
        <w:rPr>
          <w:rFonts w:eastAsia="MS Gothic" w:cstheme="minorHAnsi"/>
        </w:rPr>
      </w:pPr>
      <w:sdt>
        <w:sdtPr>
          <w:rPr>
            <w:rFonts w:eastAsia="MS Gothic" w:cstheme="minorHAnsi"/>
          </w:rPr>
          <w:id w:val="102242564"/>
        </w:sdtPr>
        <w:sdtContent>
          <w:r w:rsidR="00ED29F1" w:rsidRPr="00ED29F1">
            <w:rPr>
              <w:rFonts w:ascii="Segoe UI Symbol" w:eastAsia="MS Gothic" w:hAnsi="Segoe UI Symbol" w:cs="Segoe UI Symbol"/>
            </w:rPr>
            <w:t>☐</w:t>
          </w:r>
        </w:sdtContent>
      </w:sdt>
      <w:r w:rsidR="00ED29F1" w:rsidRPr="00ED29F1">
        <w:rPr>
          <w:rFonts w:eastAsia="MS Gothic" w:cstheme="minorHAnsi"/>
        </w:rPr>
        <w:t xml:space="preserve"> jednoosobowa działalność gospodarcza</w:t>
      </w:r>
    </w:p>
    <w:p w14:paraId="54E2AC4A" w14:textId="77777777" w:rsidR="00ED29F1" w:rsidRPr="00ED29F1" w:rsidRDefault="00000000" w:rsidP="00ED29F1">
      <w:pPr>
        <w:numPr>
          <w:ilvl w:val="0"/>
          <w:numId w:val="4"/>
        </w:numPr>
        <w:tabs>
          <w:tab w:val="left" w:pos="8505"/>
        </w:tabs>
        <w:spacing w:after="0" w:line="264" w:lineRule="auto"/>
        <w:contextualSpacing/>
        <w:rPr>
          <w:rFonts w:eastAsia="MS Gothic" w:cstheme="minorHAnsi"/>
        </w:rPr>
      </w:pPr>
      <w:sdt>
        <w:sdtPr>
          <w:rPr>
            <w:rFonts w:eastAsia="MS Gothic" w:cstheme="minorHAnsi"/>
          </w:rPr>
          <w:id w:val="-389723434"/>
        </w:sdtPr>
        <w:sdtContent>
          <w:r w:rsidR="00ED29F1" w:rsidRPr="00ED29F1">
            <w:rPr>
              <w:rFonts w:ascii="Segoe UI Symbol" w:eastAsia="MS Gothic" w:hAnsi="Segoe UI Symbol" w:cs="Segoe UI Symbol"/>
            </w:rPr>
            <w:t>☐</w:t>
          </w:r>
        </w:sdtContent>
      </w:sdt>
      <w:r w:rsidR="00ED29F1" w:rsidRPr="00ED29F1">
        <w:rPr>
          <w:rFonts w:eastAsia="MS Gothic" w:cstheme="minorHAnsi"/>
        </w:rPr>
        <w:t xml:space="preserve"> osoba fizyczna nieprowadzącą działalności gospodarczej</w:t>
      </w:r>
    </w:p>
    <w:p w14:paraId="16F866BB" w14:textId="77777777" w:rsidR="00ED29F1" w:rsidRPr="00ED29F1" w:rsidRDefault="00000000" w:rsidP="00ED29F1">
      <w:pPr>
        <w:numPr>
          <w:ilvl w:val="0"/>
          <w:numId w:val="4"/>
        </w:numPr>
        <w:tabs>
          <w:tab w:val="left" w:pos="8505"/>
        </w:tabs>
        <w:spacing w:after="120" w:line="264" w:lineRule="auto"/>
        <w:rPr>
          <w:rFonts w:eastAsia="MS Gothic" w:cstheme="minorHAnsi"/>
        </w:rPr>
      </w:pPr>
      <w:sdt>
        <w:sdtPr>
          <w:rPr>
            <w:rFonts w:eastAsia="MS Gothic" w:cstheme="minorHAnsi"/>
          </w:rPr>
          <w:id w:val="2129967916"/>
        </w:sdtPr>
        <w:sdtContent>
          <w:r w:rsidR="00ED29F1" w:rsidRPr="00ED29F1">
            <w:rPr>
              <w:rFonts w:ascii="Segoe UI Symbol" w:eastAsia="MS Gothic" w:hAnsi="Segoe UI Symbol" w:cs="Segoe UI Symbol"/>
            </w:rPr>
            <w:t>☐</w:t>
          </w:r>
        </w:sdtContent>
      </w:sdt>
      <w:r w:rsidR="00ED29F1" w:rsidRPr="00ED29F1">
        <w:rPr>
          <w:rFonts w:eastAsia="MS Gothic" w:cstheme="minorHAnsi"/>
        </w:rPr>
        <w:t xml:space="preserve"> inny rodzaj ........................................................................</w:t>
      </w:r>
      <w:r w:rsidR="00ED29F1" w:rsidRPr="00ED29F1">
        <w:rPr>
          <w:rFonts w:eastAsia="MS Gothic" w:cstheme="minorHAnsi"/>
          <w:vertAlign w:val="superscript"/>
        </w:rPr>
        <w:t>3</w:t>
      </w:r>
    </w:p>
    <w:p w14:paraId="5289D139" w14:textId="77777777" w:rsidR="00ED29F1" w:rsidRPr="00ED29F1" w:rsidRDefault="00ED29F1" w:rsidP="00ED29F1">
      <w:pPr>
        <w:numPr>
          <w:ilvl w:val="0"/>
          <w:numId w:val="4"/>
        </w:numPr>
        <w:tabs>
          <w:tab w:val="left" w:pos="8505"/>
        </w:tabs>
        <w:spacing w:after="0" w:line="264" w:lineRule="auto"/>
        <w:contextualSpacing/>
        <w:rPr>
          <w:rFonts w:eastAsia="Calibri" w:cstheme="minorHAnsi"/>
          <w:b/>
          <w:i/>
          <w:sz w:val="16"/>
          <w:szCs w:val="16"/>
        </w:rPr>
      </w:pPr>
      <w:r w:rsidRPr="00ED29F1">
        <w:rPr>
          <w:rFonts w:cstheme="minorHAnsi"/>
          <w:b/>
          <w:sz w:val="18"/>
          <w:szCs w:val="18"/>
          <w:vertAlign w:val="superscript"/>
        </w:rPr>
        <w:t xml:space="preserve">1  </w:t>
      </w:r>
      <w:r w:rsidRPr="00ED29F1">
        <w:rPr>
          <w:rFonts w:cstheme="minorHAnsi"/>
          <w:b/>
          <w:i/>
          <w:sz w:val="16"/>
          <w:szCs w:val="16"/>
        </w:rPr>
        <w:t>W przypadku wspólnego ubiegania się o zamówienie należy podać dane każdego z Wykonawców</w:t>
      </w:r>
    </w:p>
    <w:p w14:paraId="0C2C67E1" w14:textId="77777777" w:rsidR="00ED29F1" w:rsidRPr="00ED29F1" w:rsidRDefault="00ED29F1" w:rsidP="00ED29F1">
      <w:pPr>
        <w:numPr>
          <w:ilvl w:val="0"/>
          <w:numId w:val="4"/>
        </w:numPr>
        <w:tabs>
          <w:tab w:val="left" w:pos="8505"/>
        </w:tabs>
        <w:spacing w:after="0" w:line="264" w:lineRule="auto"/>
        <w:contextualSpacing/>
        <w:rPr>
          <w:rFonts w:eastAsia="Calibri" w:cstheme="minorHAnsi"/>
          <w:b/>
          <w:i/>
          <w:sz w:val="16"/>
          <w:szCs w:val="16"/>
        </w:rPr>
      </w:pPr>
      <w:r w:rsidRPr="00ED29F1">
        <w:rPr>
          <w:rFonts w:cstheme="minorHAnsi"/>
          <w:b/>
          <w:sz w:val="18"/>
          <w:szCs w:val="18"/>
          <w:vertAlign w:val="superscript"/>
        </w:rPr>
        <w:t xml:space="preserve">2  </w:t>
      </w:r>
      <w:r w:rsidRPr="00ED29F1">
        <w:rPr>
          <w:rFonts w:cstheme="minorHAnsi"/>
          <w:b/>
          <w:sz w:val="16"/>
          <w:szCs w:val="16"/>
        </w:rPr>
        <w:t>Należy zaznaczyć właściwe</w:t>
      </w:r>
    </w:p>
    <w:p w14:paraId="1E99D2FF" w14:textId="77777777" w:rsidR="00ED29F1" w:rsidRPr="00ED29F1" w:rsidRDefault="00ED29F1" w:rsidP="00ED29F1">
      <w:pPr>
        <w:numPr>
          <w:ilvl w:val="0"/>
          <w:numId w:val="4"/>
        </w:numPr>
        <w:tabs>
          <w:tab w:val="left" w:pos="8505"/>
        </w:tabs>
        <w:spacing w:after="120" w:line="264" w:lineRule="auto"/>
        <w:rPr>
          <w:rFonts w:cstheme="minorHAnsi"/>
          <w:b/>
          <w:sz w:val="16"/>
          <w:szCs w:val="16"/>
        </w:rPr>
      </w:pPr>
      <w:r w:rsidRPr="00ED29F1">
        <w:rPr>
          <w:rFonts w:cstheme="minorHAnsi"/>
          <w:b/>
          <w:sz w:val="16"/>
          <w:szCs w:val="16"/>
          <w:vertAlign w:val="superscript"/>
        </w:rPr>
        <w:t>3</w:t>
      </w:r>
      <w:r w:rsidRPr="00ED29F1">
        <w:rPr>
          <w:rFonts w:cstheme="minorHAnsi"/>
          <w:b/>
          <w:i/>
          <w:sz w:val="16"/>
          <w:szCs w:val="16"/>
          <w:vertAlign w:val="superscript"/>
        </w:rPr>
        <w:t xml:space="preserve">  </w:t>
      </w:r>
      <w:r w:rsidRPr="00ED29F1">
        <w:rPr>
          <w:rFonts w:cstheme="minorHAnsi"/>
          <w:b/>
          <w:i/>
          <w:sz w:val="16"/>
          <w:szCs w:val="16"/>
        </w:rPr>
        <w:t>Określić rodzaj</w:t>
      </w:r>
    </w:p>
    <w:bookmarkEnd w:id="0"/>
    <w:p w14:paraId="0E403337" w14:textId="7BFA0CB5" w:rsidR="00ED29F1" w:rsidRPr="00ED29F1" w:rsidRDefault="00ED29F1" w:rsidP="00ED29F1">
      <w:pPr>
        <w:tabs>
          <w:tab w:val="left" w:pos="8505"/>
        </w:tabs>
        <w:spacing w:before="120" w:line="264" w:lineRule="auto"/>
        <w:jc w:val="both"/>
        <w:rPr>
          <w:rFonts w:cstheme="minorHAnsi"/>
        </w:rPr>
      </w:pPr>
      <w:r w:rsidRPr="00ED29F1">
        <w:rPr>
          <w:rFonts w:cstheme="minorHAnsi"/>
        </w:rPr>
        <w:t>w odpowiedzi na ogłoszenie w postępowaniu o udzielenie zamówienia publicznego w trybie podstawowym, zgodnie z art. 275 pkt. 1 ustawy PZP (Dz. U. z 2024 r. poz. 1320</w:t>
      </w:r>
      <w:r w:rsidR="00410EA1">
        <w:rPr>
          <w:rFonts w:cstheme="minorHAnsi"/>
        </w:rPr>
        <w:t xml:space="preserve"> ze zm.</w:t>
      </w:r>
      <w:r w:rsidRPr="00ED29F1">
        <w:rPr>
          <w:rFonts w:cstheme="minorHAnsi"/>
        </w:rPr>
        <w:t xml:space="preserve">), na </w:t>
      </w:r>
      <w:r w:rsidRPr="00ED29F1">
        <w:rPr>
          <w:rFonts w:cstheme="minorHAnsi"/>
          <w:b/>
          <w:bCs/>
        </w:rPr>
        <w:t>kompleksową dostawę gazu ziemnego wysokometanowego dla Centrum Kształcenia i Wychowania OHP w Szczawnicy - Jabłonce</w:t>
      </w:r>
      <w:r w:rsidRPr="00ED29F1">
        <w:rPr>
          <w:rFonts w:cstheme="minorHAnsi"/>
        </w:rPr>
        <w:t xml:space="preserve"> składam niniejszą ofertę:</w:t>
      </w:r>
    </w:p>
    <w:p w14:paraId="4FF98FC2" w14:textId="77777777" w:rsidR="00ED29F1" w:rsidRPr="00ED29F1" w:rsidRDefault="00ED29F1" w:rsidP="00ED29F1">
      <w:pPr>
        <w:numPr>
          <w:ilvl w:val="0"/>
          <w:numId w:val="1"/>
        </w:numPr>
        <w:tabs>
          <w:tab w:val="clear" w:pos="360"/>
          <w:tab w:val="left" w:pos="8505"/>
          <w:tab w:val="right" w:leader="dot" w:pos="9070"/>
        </w:tabs>
        <w:overflowPunct w:val="0"/>
        <w:autoSpaceDE w:val="0"/>
        <w:autoSpaceDN w:val="0"/>
        <w:adjustRightInd w:val="0"/>
        <w:spacing w:before="120" w:after="120" w:line="240" w:lineRule="auto"/>
        <w:ind w:left="284" w:hanging="284"/>
        <w:jc w:val="both"/>
        <w:textAlignment w:val="baseline"/>
        <w:rPr>
          <w:rFonts w:cstheme="minorHAnsi"/>
          <w:color w:val="000000" w:themeColor="text1"/>
        </w:rPr>
      </w:pPr>
      <w:r w:rsidRPr="00ED29F1">
        <w:rPr>
          <w:rFonts w:cstheme="minorHAnsi"/>
          <w:color w:val="000000" w:themeColor="text1"/>
        </w:rPr>
        <w:t>Oferuję wykonanie zamówienia w zakresie:</w:t>
      </w:r>
    </w:p>
    <w:p w14:paraId="340CE9F5" w14:textId="5E977F31" w:rsidR="00ED29F1" w:rsidRPr="00ED29F1" w:rsidRDefault="00ED29F1" w:rsidP="00ED29F1">
      <w:pPr>
        <w:numPr>
          <w:ilvl w:val="0"/>
          <w:numId w:val="5"/>
        </w:numPr>
        <w:tabs>
          <w:tab w:val="left" w:pos="8505"/>
        </w:tabs>
        <w:spacing w:after="0" w:line="264" w:lineRule="auto"/>
        <w:contextualSpacing/>
        <w:jc w:val="both"/>
        <w:rPr>
          <w:rFonts w:cstheme="minorHAnsi"/>
        </w:rPr>
      </w:pPr>
      <w:r w:rsidRPr="00ED29F1">
        <w:rPr>
          <w:rFonts w:cstheme="minorHAnsi"/>
          <w:b/>
        </w:rPr>
        <w:t>Części nr 1</w:t>
      </w:r>
      <w:r w:rsidRPr="00ED29F1">
        <w:rPr>
          <w:rFonts w:cstheme="minorHAnsi"/>
          <w:b/>
          <w:i/>
        </w:rPr>
        <w:t xml:space="preserve">: </w:t>
      </w:r>
      <w:bookmarkStart w:id="1" w:name="_Hlk155866620"/>
      <w:r w:rsidRPr="00ED29F1">
        <w:rPr>
          <w:rFonts w:cstheme="minorHAnsi"/>
          <w:b/>
          <w:i/>
        </w:rPr>
        <w:t xml:space="preserve">Punkt Poboru Gazu nr </w:t>
      </w:r>
      <w:bookmarkEnd w:id="1"/>
      <w:r w:rsidRPr="00ED29F1">
        <w:rPr>
          <w:rFonts w:ascii="Calibri" w:hAnsi="Calibri" w:cs="Calibri"/>
          <w:b/>
        </w:rPr>
        <w:t>8018590365500087877057</w:t>
      </w:r>
      <w:r w:rsidRPr="00ED29F1">
        <w:rPr>
          <w:rFonts w:ascii="Calibri" w:hAnsi="Calibri" w:cs="Calibri"/>
          <w:bCs/>
        </w:rPr>
        <w:t xml:space="preserve">. </w:t>
      </w:r>
      <w:r w:rsidRPr="00ED29F1">
        <w:rPr>
          <w:rFonts w:cstheme="minorHAnsi"/>
          <w:b/>
          <w:i/>
        </w:rPr>
        <w:t xml:space="preserve">Urządzenia gazowe o łącznej mocy </w:t>
      </w:r>
      <w:r w:rsidR="00D94724">
        <w:rPr>
          <w:rFonts w:cstheme="minorHAnsi"/>
          <w:b/>
          <w:i/>
        </w:rPr>
        <w:t>742</w:t>
      </w:r>
      <w:r w:rsidRPr="00ED29F1">
        <w:rPr>
          <w:rFonts w:cstheme="minorHAnsi"/>
          <w:b/>
          <w:i/>
        </w:rPr>
        <w:t xml:space="preserve"> kW </w:t>
      </w:r>
      <w:r w:rsidRPr="00ED29F1">
        <w:rPr>
          <w:rFonts w:ascii="Calibri" w:hAnsi="Calibri" w:cs="Calibri"/>
        </w:rPr>
        <w:t xml:space="preserve">– </w:t>
      </w:r>
      <w:r w:rsidRPr="00ED29F1">
        <w:rPr>
          <w:rFonts w:cstheme="minorHAnsi"/>
          <w:b/>
          <w:i/>
        </w:rPr>
        <w:t>grupa BW</w:t>
      </w:r>
      <w:r w:rsidRPr="00ED29F1">
        <w:rPr>
          <w:rFonts w:ascii="Calibri" w:hAnsi="Calibri" w:cs="Calibri"/>
        </w:rPr>
        <w:t>–</w:t>
      </w:r>
      <w:r w:rsidRPr="00ED29F1">
        <w:rPr>
          <w:rFonts w:cstheme="minorHAnsi"/>
          <w:b/>
          <w:i/>
        </w:rPr>
        <w:t>6</w:t>
      </w:r>
    </w:p>
    <w:tbl>
      <w:tblPr>
        <w:tblStyle w:val="Tabela-Siatka"/>
        <w:tblW w:w="8925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548"/>
        <w:gridCol w:w="3274"/>
        <w:gridCol w:w="2268"/>
        <w:gridCol w:w="1418"/>
        <w:gridCol w:w="1417"/>
      </w:tblGrid>
      <w:tr w:rsidR="00ED29F1" w:rsidRPr="00ED29F1" w14:paraId="106A8D4B" w14:textId="77777777" w:rsidTr="003D2F2D">
        <w:tc>
          <w:tcPr>
            <w:tcW w:w="548" w:type="dxa"/>
            <w:vAlign w:val="center"/>
          </w:tcPr>
          <w:p w14:paraId="6E7825BB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LP.</w:t>
            </w:r>
          </w:p>
        </w:tc>
        <w:tc>
          <w:tcPr>
            <w:tcW w:w="3274" w:type="dxa"/>
            <w:vAlign w:val="center"/>
          </w:tcPr>
          <w:p w14:paraId="124C6CF3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Opłaty</w:t>
            </w:r>
          </w:p>
        </w:tc>
        <w:tc>
          <w:tcPr>
            <w:tcW w:w="2268" w:type="dxa"/>
            <w:vAlign w:val="center"/>
          </w:tcPr>
          <w:p w14:paraId="18FC5D0D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Szacunkowa ilość</w:t>
            </w:r>
          </w:p>
        </w:tc>
        <w:tc>
          <w:tcPr>
            <w:tcW w:w="1418" w:type="dxa"/>
            <w:vAlign w:val="center"/>
          </w:tcPr>
          <w:p w14:paraId="248A8D19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 xml:space="preserve">Cena jednostkowa netto </w:t>
            </w:r>
          </w:p>
        </w:tc>
        <w:tc>
          <w:tcPr>
            <w:tcW w:w="1417" w:type="dxa"/>
            <w:vAlign w:val="center"/>
          </w:tcPr>
          <w:p w14:paraId="7253B598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Wartość netto</w:t>
            </w:r>
          </w:p>
        </w:tc>
      </w:tr>
      <w:tr w:rsidR="00ED29F1" w:rsidRPr="00ED29F1" w14:paraId="0572E4E9" w14:textId="77777777" w:rsidTr="003D2F2D">
        <w:tc>
          <w:tcPr>
            <w:tcW w:w="548" w:type="dxa"/>
            <w:vAlign w:val="center"/>
          </w:tcPr>
          <w:p w14:paraId="62BB4080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1</w:t>
            </w:r>
          </w:p>
        </w:tc>
        <w:tc>
          <w:tcPr>
            <w:tcW w:w="3274" w:type="dxa"/>
            <w:vAlign w:val="center"/>
          </w:tcPr>
          <w:p w14:paraId="44A64890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2</w:t>
            </w:r>
          </w:p>
        </w:tc>
        <w:tc>
          <w:tcPr>
            <w:tcW w:w="2268" w:type="dxa"/>
            <w:vAlign w:val="center"/>
          </w:tcPr>
          <w:p w14:paraId="3A3AA2E4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3</w:t>
            </w:r>
          </w:p>
        </w:tc>
        <w:tc>
          <w:tcPr>
            <w:tcW w:w="1418" w:type="dxa"/>
            <w:vAlign w:val="center"/>
          </w:tcPr>
          <w:p w14:paraId="7687D1DA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4</w:t>
            </w:r>
          </w:p>
        </w:tc>
        <w:tc>
          <w:tcPr>
            <w:tcW w:w="1417" w:type="dxa"/>
          </w:tcPr>
          <w:p w14:paraId="538A8DE8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5=3×4</w:t>
            </w:r>
          </w:p>
        </w:tc>
      </w:tr>
      <w:tr w:rsidR="00ED29F1" w:rsidRPr="00ED29F1" w14:paraId="70D856B1" w14:textId="77777777" w:rsidTr="003D2F2D">
        <w:trPr>
          <w:trHeight w:val="208"/>
        </w:trPr>
        <w:tc>
          <w:tcPr>
            <w:tcW w:w="548" w:type="dxa"/>
          </w:tcPr>
          <w:p w14:paraId="23C47A24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1.</w:t>
            </w:r>
          </w:p>
        </w:tc>
        <w:tc>
          <w:tcPr>
            <w:tcW w:w="3274" w:type="dxa"/>
          </w:tcPr>
          <w:p w14:paraId="438E7319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Gaz ziemny wysokometanowy typu E</w:t>
            </w:r>
          </w:p>
        </w:tc>
        <w:tc>
          <w:tcPr>
            <w:tcW w:w="2268" w:type="dxa"/>
            <w:vAlign w:val="center"/>
          </w:tcPr>
          <w:p w14:paraId="4AE24C84" w14:textId="60050AAE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4</w:t>
            </w:r>
            <w:r w:rsidR="00423DD5">
              <w:rPr>
                <w:rFonts w:cstheme="minorHAnsi"/>
                <w:b/>
                <w:sz w:val="20"/>
              </w:rPr>
              <w:t>0</w:t>
            </w:r>
            <w:r w:rsidRPr="00ED29F1">
              <w:rPr>
                <w:rFonts w:cstheme="minorHAnsi"/>
                <w:b/>
                <w:sz w:val="20"/>
              </w:rPr>
              <w:t>0 000 kWh</w:t>
            </w:r>
          </w:p>
        </w:tc>
        <w:tc>
          <w:tcPr>
            <w:tcW w:w="1418" w:type="dxa"/>
            <w:vAlign w:val="center"/>
          </w:tcPr>
          <w:p w14:paraId="669E33E6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  <w:tc>
          <w:tcPr>
            <w:tcW w:w="1417" w:type="dxa"/>
            <w:vAlign w:val="center"/>
          </w:tcPr>
          <w:p w14:paraId="5E39F77D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7C5F6BC7" w14:textId="77777777" w:rsidTr="003D2F2D">
        <w:trPr>
          <w:trHeight w:val="208"/>
        </w:trPr>
        <w:tc>
          <w:tcPr>
            <w:tcW w:w="548" w:type="dxa"/>
          </w:tcPr>
          <w:p w14:paraId="3682ADCD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2.</w:t>
            </w:r>
          </w:p>
        </w:tc>
        <w:tc>
          <w:tcPr>
            <w:tcW w:w="3274" w:type="dxa"/>
          </w:tcPr>
          <w:p w14:paraId="4E5261B8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Abonament</w:t>
            </w:r>
          </w:p>
        </w:tc>
        <w:tc>
          <w:tcPr>
            <w:tcW w:w="2268" w:type="dxa"/>
            <w:vAlign w:val="center"/>
          </w:tcPr>
          <w:p w14:paraId="497BBE4A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12 m-c</w:t>
            </w:r>
          </w:p>
        </w:tc>
        <w:tc>
          <w:tcPr>
            <w:tcW w:w="1418" w:type="dxa"/>
            <w:vAlign w:val="center"/>
          </w:tcPr>
          <w:p w14:paraId="2B3FECAF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  <w:tc>
          <w:tcPr>
            <w:tcW w:w="1417" w:type="dxa"/>
            <w:vAlign w:val="center"/>
          </w:tcPr>
          <w:p w14:paraId="4E67BA35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16AFBCCE" w14:textId="77777777" w:rsidTr="003D2F2D">
        <w:trPr>
          <w:trHeight w:val="208"/>
        </w:trPr>
        <w:tc>
          <w:tcPr>
            <w:tcW w:w="548" w:type="dxa"/>
          </w:tcPr>
          <w:p w14:paraId="73B69A0A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3.</w:t>
            </w:r>
          </w:p>
        </w:tc>
        <w:tc>
          <w:tcPr>
            <w:tcW w:w="3274" w:type="dxa"/>
          </w:tcPr>
          <w:p w14:paraId="3F406F70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Opłata stała dystrybucyjna</w:t>
            </w:r>
          </w:p>
        </w:tc>
        <w:tc>
          <w:tcPr>
            <w:tcW w:w="2268" w:type="dxa"/>
            <w:vAlign w:val="center"/>
          </w:tcPr>
          <w:p w14:paraId="25FFF4A1" w14:textId="5D8DA3F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6</w:t>
            </w:r>
            <w:r w:rsidR="00D94724">
              <w:rPr>
                <w:rFonts w:cstheme="minorHAnsi"/>
                <w:b/>
                <w:sz w:val="20"/>
              </w:rPr>
              <w:t> 499 920</w:t>
            </w:r>
            <w:r w:rsidRPr="00ED29F1">
              <w:rPr>
                <w:rFonts w:cstheme="minorHAnsi"/>
                <w:b/>
                <w:sz w:val="20"/>
              </w:rPr>
              <w:t xml:space="preserve"> kWh/h</w:t>
            </w:r>
          </w:p>
        </w:tc>
        <w:tc>
          <w:tcPr>
            <w:tcW w:w="1418" w:type="dxa"/>
            <w:vAlign w:val="center"/>
          </w:tcPr>
          <w:p w14:paraId="67588F44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  <w:tc>
          <w:tcPr>
            <w:tcW w:w="1417" w:type="dxa"/>
            <w:vAlign w:val="center"/>
          </w:tcPr>
          <w:p w14:paraId="4B7D082E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4F396A4B" w14:textId="77777777" w:rsidTr="003D2F2D">
        <w:trPr>
          <w:trHeight w:val="208"/>
        </w:trPr>
        <w:tc>
          <w:tcPr>
            <w:tcW w:w="548" w:type="dxa"/>
          </w:tcPr>
          <w:p w14:paraId="6EEAFA7B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4.</w:t>
            </w:r>
          </w:p>
        </w:tc>
        <w:tc>
          <w:tcPr>
            <w:tcW w:w="3274" w:type="dxa"/>
          </w:tcPr>
          <w:p w14:paraId="4798441C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Opłata zmienna dystrybucyjna</w:t>
            </w:r>
          </w:p>
        </w:tc>
        <w:tc>
          <w:tcPr>
            <w:tcW w:w="2268" w:type="dxa"/>
            <w:vAlign w:val="center"/>
          </w:tcPr>
          <w:p w14:paraId="3779B0BA" w14:textId="515BBB88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4</w:t>
            </w:r>
            <w:r w:rsidR="00423DD5">
              <w:rPr>
                <w:rFonts w:cstheme="minorHAnsi"/>
                <w:b/>
                <w:sz w:val="20"/>
              </w:rPr>
              <w:t>0</w:t>
            </w:r>
            <w:r w:rsidRPr="00ED29F1">
              <w:rPr>
                <w:rFonts w:cstheme="minorHAnsi"/>
                <w:b/>
                <w:sz w:val="20"/>
              </w:rPr>
              <w:t>0 000 kWh</w:t>
            </w:r>
          </w:p>
        </w:tc>
        <w:tc>
          <w:tcPr>
            <w:tcW w:w="1418" w:type="dxa"/>
            <w:vAlign w:val="center"/>
          </w:tcPr>
          <w:p w14:paraId="527D9F25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  <w:tc>
          <w:tcPr>
            <w:tcW w:w="1417" w:type="dxa"/>
            <w:vAlign w:val="center"/>
          </w:tcPr>
          <w:p w14:paraId="384F2489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13BF1908" w14:textId="77777777" w:rsidTr="003D2F2D">
        <w:trPr>
          <w:trHeight w:val="208"/>
        </w:trPr>
        <w:tc>
          <w:tcPr>
            <w:tcW w:w="7508" w:type="dxa"/>
            <w:gridSpan w:val="4"/>
          </w:tcPr>
          <w:p w14:paraId="68AFA6DF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Razem wartość netto</w:t>
            </w:r>
          </w:p>
        </w:tc>
        <w:tc>
          <w:tcPr>
            <w:tcW w:w="1417" w:type="dxa"/>
            <w:vAlign w:val="center"/>
          </w:tcPr>
          <w:p w14:paraId="35A19ADE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68CCED28" w14:textId="77777777" w:rsidTr="003D2F2D">
        <w:trPr>
          <w:trHeight w:val="208"/>
        </w:trPr>
        <w:tc>
          <w:tcPr>
            <w:tcW w:w="7508" w:type="dxa"/>
            <w:gridSpan w:val="4"/>
          </w:tcPr>
          <w:p w14:paraId="25300E57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VAT</w:t>
            </w:r>
          </w:p>
        </w:tc>
        <w:tc>
          <w:tcPr>
            <w:tcW w:w="1417" w:type="dxa"/>
            <w:vAlign w:val="center"/>
          </w:tcPr>
          <w:p w14:paraId="3FA2EF8E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530FC60F" w14:textId="77777777" w:rsidTr="003D2F2D">
        <w:trPr>
          <w:trHeight w:val="208"/>
        </w:trPr>
        <w:tc>
          <w:tcPr>
            <w:tcW w:w="7508" w:type="dxa"/>
            <w:gridSpan w:val="4"/>
          </w:tcPr>
          <w:p w14:paraId="18B2F7D1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Cena brutto (Razem wartość brutto)</w:t>
            </w:r>
          </w:p>
        </w:tc>
        <w:tc>
          <w:tcPr>
            <w:tcW w:w="1417" w:type="dxa"/>
            <w:vAlign w:val="center"/>
          </w:tcPr>
          <w:p w14:paraId="24D9D010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zł</w:t>
            </w:r>
          </w:p>
        </w:tc>
      </w:tr>
      <w:tr w:rsidR="00ED29F1" w:rsidRPr="00ED29F1" w14:paraId="46F0EFFD" w14:textId="77777777" w:rsidTr="003D2F2D">
        <w:trPr>
          <w:trHeight w:val="208"/>
        </w:trPr>
        <w:tc>
          <w:tcPr>
            <w:tcW w:w="8925" w:type="dxa"/>
            <w:gridSpan w:val="5"/>
          </w:tcPr>
          <w:p w14:paraId="1F2E1BE5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Słownie:</w:t>
            </w:r>
          </w:p>
        </w:tc>
      </w:tr>
    </w:tbl>
    <w:p w14:paraId="2433A7E9" w14:textId="77777777" w:rsidR="00ED29F1" w:rsidRPr="00ED29F1" w:rsidRDefault="00ED29F1" w:rsidP="00ED29F1">
      <w:pPr>
        <w:tabs>
          <w:tab w:val="left" w:pos="8505"/>
        </w:tabs>
        <w:spacing w:after="0" w:line="264" w:lineRule="auto"/>
        <w:ind w:left="644"/>
        <w:contextualSpacing/>
        <w:jc w:val="both"/>
        <w:rPr>
          <w:rFonts w:cstheme="minorHAnsi"/>
        </w:rPr>
      </w:pPr>
    </w:p>
    <w:p w14:paraId="6CBD57CE" w14:textId="6A203795" w:rsidR="00ED29F1" w:rsidRPr="00ED29F1" w:rsidRDefault="00ED29F1" w:rsidP="00ED29F1">
      <w:pPr>
        <w:numPr>
          <w:ilvl w:val="0"/>
          <w:numId w:val="5"/>
        </w:numPr>
        <w:tabs>
          <w:tab w:val="left" w:pos="8505"/>
        </w:tabs>
        <w:spacing w:after="0" w:line="264" w:lineRule="auto"/>
        <w:contextualSpacing/>
        <w:jc w:val="both"/>
        <w:rPr>
          <w:rFonts w:cstheme="minorHAnsi"/>
        </w:rPr>
      </w:pPr>
      <w:r w:rsidRPr="00ED29F1">
        <w:rPr>
          <w:rFonts w:cstheme="minorHAnsi"/>
          <w:b/>
        </w:rPr>
        <w:lastRenderedPageBreak/>
        <w:t xml:space="preserve">Części nr 2: </w:t>
      </w:r>
      <w:r w:rsidRPr="00ED29F1">
        <w:rPr>
          <w:rFonts w:cstheme="minorHAnsi"/>
          <w:b/>
          <w:i/>
        </w:rPr>
        <w:t>Punkt Poboru Gazu nr 8018590365500031409303. Urządzenia gazowe o łącznej mocy 4</w:t>
      </w:r>
      <w:r w:rsidR="00D94724">
        <w:rPr>
          <w:rFonts w:cstheme="minorHAnsi"/>
          <w:b/>
          <w:i/>
        </w:rPr>
        <w:t>52</w:t>
      </w:r>
      <w:r w:rsidRPr="00ED29F1">
        <w:rPr>
          <w:rFonts w:cstheme="minorHAnsi"/>
          <w:b/>
          <w:i/>
        </w:rPr>
        <w:t xml:space="preserve"> kW</w:t>
      </w:r>
      <w:r w:rsidRPr="00ED29F1">
        <w:rPr>
          <w:rFonts w:ascii="Calibri" w:hAnsi="Calibri" w:cs="Calibri"/>
        </w:rPr>
        <w:t xml:space="preserve">– </w:t>
      </w:r>
      <w:r w:rsidRPr="00ED29F1">
        <w:rPr>
          <w:rFonts w:cstheme="minorHAnsi"/>
          <w:b/>
          <w:i/>
        </w:rPr>
        <w:t>grupa BW</w:t>
      </w:r>
      <w:r w:rsidRPr="00ED29F1">
        <w:rPr>
          <w:rFonts w:ascii="Calibri" w:hAnsi="Calibri" w:cs="Calibri"/>
          <w:b/>
          <w:bCs/>
        </w:rPr>
        <w:t>–5</w:t>
      </w:r>
    </w:p>
    <w:tbl>
      <w:tblPr>
        <w:tblStyle w:val="Tabela-Siatka"/>
        <w:tblW w:w="8789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548"/>
        <w:gridCol w:w="3274"/>
        <w:gridCol w:w="2268"/>
        <w:gridCol w:w="1418"/>
        <w:gridCol w:w="1281"/>
      </w:tblGrid>
      <w:tr w:rsidR="00ED29F1" w:rsidRPr="00ED29F1" w14:paraId="0FF8294A" w14:textId="77777777" w:rsidTr="003D2F2D">
        <w:trPr>
          <w:trHeight w:val="1055"/>
        </w:trPr>
        <w:tc>
          <w:tcPr>
            <w:tcW w:w="548" w:type="dxa"/>
            <w:vAlign w:val="center"/>
          </w:tcPr>
          <w:p w14:paraId="36DE6296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LP.</w:t>
            </w:r>
          </w:p>
        </w:tc>
        <w:tc>
          <w:tcPr>
            <w:tcW w:w="3274" w:type="dxa"/>
            <w:vAlign w:val="center"/>
          </w:tcPr>
          <w:p w14:paraId="0C78EBF0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Opłaty</w:t>
            </w:r>
          </w:p>
        </w:tc>
        <w:tc>
          <w:tcPr>
            <w:tcW w:w="2268" w:type="dxa"/>
            <w:vAlign w:val="center"/>
          </w:tcPr>
          <w:p w14:paraId="160008B1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Szacunkowa ilość</w:t>
            </w:r>
          </w:p>
        </w:tc>
        <w:tc>
          <w:tcPr>
            <w:tcW w:w="1418" w:type="dxa"/>
            <w:vAlign w:val="center"/>
          </w:tcPr>
          <w:p w14:paraId="1A5A321D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 xml:space="preserve">Cena jednostkowa netto </w:t>
            </w:r>
          </w:p>
        </w:tc>
        <w:tc>
          <w:tcPr>
            <w:tcW w:w="1281" w:type="dxa"/>
            <w:vAlign w:val="center"/>
          </w:tcPr>
          <w:p w14:paraId="114144C6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Wartość netto</w:t>
            </w:r>
          </w:p>
        </w:tc>
      </w:tr>
      <w:tr w:rsidR="00ED29F1" w:rsidRPr="00ED29F1" w14:paraId="23849A81" w14:textId="77777777" w:rsidTr="003D2F2D">
        <w:tc>
          <w:tcPr>
            <w:tcW w:w="548" w:type="dxa"/>
            <w:vAlign w:val="center"/>
          </w:tcPr>
          <w:p w14:paraId="3E54A8B1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1</w:t>
            </w:r>
          </w:p>
        </w:tc>
        <w:tc>
          <w:tcPr>
            <w:tcW w:w="3274" w:type="dxa"/>
            <w:vAlign w:val="center"/>
          </w:tcPr>
          <w:p w14:paraId="50D8599A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2</w:t>
            </w:r>
          </w:p>
        </w:tc>
        <w:tc>
          <w:tcPr>
            <w:tcW w:w="2268" w:type="dxa"/>
            <w:vAlign w:val="center"/>
          </w:tcPr>
          <w:p w14:paraId="16F257D8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3</w:t>
            </w:r>
          </w:p>
        </w:tc>
        <w:tc>
          <w:tcPr>
            <w:tcW w:w="1418" w:type="dxa"/>
            <w:vAlign w:val="center"/>
          </w:tcPr>
          <w:p w14:paraId="6A20A659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4</w:t>
            </w:r>
          </w:p>
        </w:tc>
        <w:tc>
          <w:tcPr>
            <w:tcW w:w="1281" w:type="dxa"/>
          </w:tcPr>
          <w:p w14:paraId="019A9CF9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5=3×4</w:t>
            </w:r>
          </w:p>
        </w:tc>
      </w:tr>
      <w:tr w:rsidR="00ED29F1" w:rsidRPr="00ED29F1" w14:paraId="0F04A89C" w14:textId="77777777" w:rsidTr="003D2F2D">
        <w:trPr>
          <w:trHeight w:val="208"/>
        </w:trPr>
        <w:tc>
          <w:tcPr>
            <w:tcW w:w="548" w:type="dxa"/>
          </w:tcPr>
          <w:p w14:paraId="31281A7C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1.</w:t>
            </w:r>
          </w:p>
        </w:tc>
        <w:tc>
          <w:tcPr>
            <w:tcW w:w="3274" w:type="dxa"/>
          </w:tcPr>
          <w:p w14:paraId="6A8CE14C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Gaz ziemny wysokometanowy typu E</w:t>
            </w:r>
          </w:p>
        </w:tc>
        <w:tc>
          <w:tcPr>
            <w:tcW w:w="2268" w:type="dxa"/>
            <w:vAlign w:val="center"/>
          </w:tcPr>
          <w:p w14:paraId="39AC056D" w14:textId="0672285F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b/>
                <w:bCs/>
                <w:sz w:val="20"/>
              </w:rPr>
            </w:pPr>
            <w:r w:rsidRPr="00ED29F1">
              <w:rPr>
                <w:rFonts w:cstheme="minorHAnsi"/>
                <w:b/>
                <w:bCs/>
                <w:sz w:val="20"/>
              </w:rPr>
              <w:t>31</w:t>
            </w:r>
            <w:r w:rsidR="00423DD5">
              <w:rPr>
                <w:rFonts w:cstheme="minorHAnsi"/>
                <w:b/>
                <w:bCs/>
                <w:sz w:val="20"/>
              </w:rPr>
              <w:t>2</w:t>
            </w:r>
            <w:r w:rsidRPr="00ED29F1">
              <w:rPr>
                <w:rFonts w:cstheme="minorHAnsi"/>
                <w:b/>
                <w:bCs/>
                <w:sz w:val="20"/>
              </w:rPr>
              <w:t xml:space="preserve"> 000 kWh</w:t>
            </w:r>
          </w:p>
        </w:tc>
        <w:tc>
          <w:tcPr>
            <w:tcW w:w="1418" w:type="dxa"/>
            <w:vAlign w:val="center"/>
          </w:tcPr>
          <w:p w14:paraId="1758FC78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  <w:tc>
          <w:tcPr>
            <w:tcW w:w="1281" w:type="dxa"/>
            <w:vAlign w:val="center"/>
          </w:tcPr>
          <w:p w14:paraId="4BDA4137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6116F793" w14:textId="77777777" w:rsidTr="003D2F2D">
        <w:trPr>
          <w:trHeight w:val="208"/>
        </w:trPr>
        <w:tc>
          <w:tcPr>
            <w:tcW w:w="548" w:type="dxa"/>
          </w:tcPr>
          <w:p w14:paraId="40C5230B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2.</w:t>
            </w:r>
          </w:p>
        </w:tc>
        <w:tc>
          <w:tcPr>
            <w:tcW w:w="3274" w:type="dxa"/>
          </w:tcPr>
          <w:p w14:paraId="65DE2394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Abonament</w:t>
            </w:r>
          </w:p>
        </w:tc>
        <w:tc>
          <w:tcPr>
            <w:tcW w:w="2268" w:type="dxa"/>
            <w:vAlign w:val="center"/>
          </w:tcPr>
          <w:p w14:paraId="1607C2A7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b/>
                <w:bCs/>
                <w:sz w:val="20"/>
              </w:rPr>
            </w:pPr>
            <w:r w:rsidRPr="00ED29F1">
              <w:rPr>
                <w:rFonts w:cstheme="minorHAnsi"/>
                <w:b/>
                <w:bCs/>
                <w:sz w:val="20"/>
              </w:rPr>
              <w:t>12 m-c</w:t>
            </w:r>
          </w:p>
        </w:tc>
        <w:tc>
          <w:tcPr>
            <w:tcW w:w="1418" w:type="dxa"/>
            <w:vAlign w:val="center"/>
          </w:tcPr>
          <w:p w14:paraId="42C34AFF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  <w:tc>
          <w:tcPr>
            <w:tcW w:w="1281" w:type="dxa"/>
            <w:vAlign w:val="center"/>
          </w:tcPr>
          <w:p w14:paraId="5920F9AB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41589009" w14:textId="77777777" w:rsidTr="003D2F2D">
        <w:trPr>
          <w:trHeight w:val="208"/>
        </w:trPr>
        <w:tc>
          <w:tcPr>
            <w:tcW w:w="548" w:type="dxa"/>
          </w:tcPr>
          <w:p w14:paraId="4924B62B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3.</w:t>
            </w:r>
          </w:p>
        </w:tc>
        <w:tc>
          <w:tcPr>
            <w:tcW w:w="3274" w:type="dxa"/>
          </w:tcPr>
          <w:p w14:paraId="206D5B73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Opłata stała dystrybucyjna</w:t>
            </w:r>
          </w:p>
        </w:tc>
        <w:tc>
          <w:tcPr>
            <w:tcW w:w="2268" w:type="dxa"/>
            <w:vAlign w:val="center"/>
          </w:tcPr>
          <w:p w14:paraId="1E5A1DBA" w14:textId="48C6376B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b/>
                <w:bCs/>
                <w:sz w:val="20"/>
              </w:rPr>
            </w:pPr>
            <w:r w:rsidRPr="00ED29F1">
              <w:rPr>
                <w:rFonts w:cstheme="minorHAnsi"/>
                <w:b/>
                <w:bCs/>
                <w:sz w:val="20"/>
              </w:rPr>
              <w:t>3</w:t>
            </w:r>
            <w:r w:rsidR="00D94724">
              <w:rPr>
                <w:rFonts w:cstheme="minorHAnsi"/>
                <w:b/>
                <w:bCs/>
                <w:sz w:val="20"/>
              </w:rPr>
              <w:t> 959 520</w:t>
            </w:r>
            <w:r w:rsidRPr="00ED29F1">
              <w:rPr>
                <w:rFonts w:cstheme="minorHAnsi"/>
                <w:b/>
                <w:bCs/>
                <w:sz w:val="20"/>
              </w:rPr>
              <w:t xml:space="preserve"> kWh/h</w:t>
            </w:r>
          </w:p>
        </w:tc>
        <w:tc>
          <w:tcPr>
            <w:tcW w:w="1418" w:type="dxa"/>
            <w:vAlign w:val="center"/>
          </w:tcPr>
          <w:p w14:paraId="02331EF9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  <w:tc>
          <w:tcPr>
            <w:tcW w:w="1281" w:type="dxa"/>
            <w:vAlign w:val="center"/>
          </w:tcPr>
          <w:p w14:paraId="7E37E4FC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7BCDA9AC" w14:textId="77777777" w:rsidTr="003D2F2D">
        <w:trPr>
          <w:trHeight w:val="208"/>
        </w:trPr>
        <w:tc>
          <w:tcPr>
            <w:tcW w:w="548" w:type="dxa"/>
          </w:tcPr>
          <w:p w14:paraId="7D9A76D1" w14:textId="77777777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4.</w:t>
            </w:r>
          </w:p>
        </w:tc>
        <w:tc>
          <w:tcPr>
            <w:tcW w:w="3274" w:type="dxa"/>
          </w:tcPr>
          <w:p w14:paraId="29CD300E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Opłata zmienna dystrybucyjna</w:t>
            </w:r>
          </w:p>
        </w:tc>
        <w:tc>
          <w:tcPr>
            <w:tcW w:w="2268" w:type="dxa"/>
            <w:vAlign w:val="center"/>
          </w:tcPr>
          <w:p w14:paraId="3FB953F1" w14:textId="20269309" w:rsidR="00ED29F1" w:rsidRPr="00ED29F1" w:rsidRDefault="00ED29F1" w:rsidP="00ED29F1">
            <w:pPr>
              <w:tabs>
                <w:tab w:val="left" w:pos="8505"/>
              </w:tabs>
              <w:jc w:val="center"/>
              <w:rPr>
                <w:rFonts w:cstheme="minorHAnsi"/>
                <w:b/>
                <w:bCs/>
                <w:sz w:val="20"/>
              </w:rPr>
            </w:pPr>
            <w:r w:rsidRPr="00ED29F1">
              <w:rPr>
                <w:rFonts w:cstheme="minorHAnsi"/>
                <w:b/>
                <w:bCs/>
                <w:sz w:val="20"/>
              </w:rPr>
              <w:t>31</w:t>
            </w:r>
            <w:r w:rsidR="00423DD5">
              <w:rPr>
                <w:rFonts w:cstheme="minorHAnsi"/>
                <w:b/>
                <w:bCs/>
                <w:sz w:val="20"/>
              </w:rPr>
              <w:t>2</w:t>
            </w:r>
            <w:r w:rsidRPr="00ED29F1">
              <w:rPr>
                <w:rFonts w:cstheme="minorHAnsi"/>
                <w:b/>
                <w:bCs/>
                <w:sz w:val="20"/>
              </w:rPr>
              <w:t xml:space="preserve"> 000 kWh</w:t>
            </w:r>
          </w:p>
        </w:tc>
        <w:tc>
          <w:tcPr>
            <w:tcW w:w="1418" w:type="dxa"/>
            <w:vAlign w:val="center"/>
          </w:tcPr>
          <w:p w14:paraId="43D609A2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  <w:tc>
          <w:tcPr>
            <w:tcW w:w="1281" w:type="dxa"/>
            <w:vAlign w:val="center"/>
          </w:tcPr>
          <w:p w14:paraId="053C77D4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1E3C025F" w14:textId="77777777" w:rsidTr="003D2F2D">
        <w:trPr>
          <w:trHeight w:val="208"/>
        </w:trPr>
        <w:tc>
          <w:tcPr>
            <w:tcW w:w="7508" w:type="dxa"/>
            <w:gridSpan w:val="4"/>
          </w:tcPr>
          <w:p w14:paraId="1BF32B64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Razem wartość netto</w:t>
            </w:r>
          </w:p>
        </w:tc>
        <w:tc>
          <w:tcPr>
            <w:tcW w:w="1281" w:type="dxa"/>
            <w:vAlign w:val="center"/>
          </w:tcPr>
          <w:p w14:paraId="5AD45133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183872B0" w14:textId="77777777" w:rsidTr="003D2F2D">
        <w:trPr>
          <w:trHeight w:val="208"/>
        </w:trPr>
        <w:tc>
          <w:tcPr>
            <w:tcW w:w="7508" w:type="dxa"/>
            <w:gridSpan w:val="4"/>
          </w:tcPr>
          <w:p w14:paraId="7F33BF1D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VAT</w:t>
            </w:r>
          </w:p>
        </w:tc>
        <w:tc>
          <w:tcPr>
            <w:tcW w:w="1281" w:type="dxa"/>
            <w:vAlign w:val="center"/>
          </w:tcPr>
          <w:p w14:paraId="7F37BC1C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sz w:val="20"/>
              </w:rPr>
            </w:pPr>
            <w:r w:rsidRPr="00ED29F1">
              <w:rPr>
                <w:rFonts w:cstheme="minorHAnsi"/>
                <w:sz w:val="20"/>
              </w:rPr>
              <w:t>zł</w:t>
            </w:r>
          </w:p>
        </w:tc>
      </w:tr>
      <w:tr w:rsidR="00ED29F1" w:rsidRPr="00ED29F1" w14:paraId="06E83DBD" w14:textId="77777777" w:rsidTr="003D2F2D">
        <w:trPr>
          <w:trHeight w:val="208"/>
        </w:trPr>
        <w:tc>
          <w:tcPr>
            <w:tcW w:w="7508" w:type="dxa"/>
            <w:gridSpan w:val="4"/>
          </w:tcPr>
          <w:p w14:paraId="48948ECC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Cena brutto (Razem wartość brutto)</w:t>
            </w:r>
          </w:p>
        </w:tc>
        <w:tc>
          <w:tcPr>
            <w:tcW w:w="1281" w:type="dxa"/>
            <w:vAlign w:val="center"/>
          </w:tcPr>
          <w:p w14:paraId="0636FF2E" w14:textId="77777777" w:rsidR="00ED29F1" w:rsidRPr="00ED29F1" w:rsidRDefault="00ED29F1" w:rsidP="00ED29F1">
            <w:pPr>
              <w:tabs>
                <w:tab w:val="left" w:pos="8505"/>
              </w:tabs>
              <w:jc w:val="right"/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zł</w:t>
            </w:r>
          </w:p>
        </w:tc>
      </w:tr>
      <w:tr w:rsidR="00ED29F1" w:rsidRPr="00ED29F1" w14:paraId="740785D7" w14:textId="77777777" w:rsidTr="003D2F2D">
        <w:trPr>
          <w:trHeight w:val="208"/>
        </w:trPr>
        <w:tc>
          <w:tcPr>
            <w:tcW w:w="8789" w:type="dxa"/>
            <w:gridSpan w:val="5"/>
          </w:tcPr>
          <w:p w14:paraId="16952DB7" w14:textId="77777777" w:rsidR="00ED29F1" w:rsidRPr="00ED29F1" w:rsidRDefault="00ED29F1" w:rsidP="00ED29F1">
            <w:pPr>
              <w:tabs>
                <w:tab w:val="left" w:pos="8505"/>
              </w:tabs>
              <w:rPr>
                <w:rFonts w:cstheme="minorHAnsi"/>
                <w:b/>
                <w:sz w:val="20"/>
              </w:rPr>
            </w:pPr>
            <w:r w:rsidRPr="00ED29F1">
              <w:rPr>
                <w:rFonts w:cstheme="minorHAnsi"/>
                <w:b/>
                <w:sz w:val="20"/>
              </w:rPr>
              <w:t>Słownie:</w:t>
            </w:r>
          </w:p>
        </w:tc>
      </w:tr>
    </w:tbl>
    <w:p w14:paraId="5FA68A6E" w14:textId="77777777" w:rsidR="00ED29F1" w:rsidRPr="00ED29F1" w:rsidRDefault="00ED29F1" w:rsidP="00ED29F1">
      <w:pPr>
        <w:tabs>
          <w:tab w:val="left" w:pos="8505"/>
          <w:tab w:val="right" w:leader="dot" w:pos="9070"/>
        </w:tabs>
        <w:overflowPunct w:val="0"/>
        <w:autoSpaceDE w:val="0"/>
        <w:autoSpaceDN w:val="0"/>
        <w:adjustRightInd w:val="0"/>
        <w:spacing w:before="120" w:after="0" w:line="288" w:lineRule="auto"/>
        <w:jc w:val="both"/>
        <w:textAlignment w:val="baseline"/>
        <w:rPr>
          <w:rFonts w:cstheme="minorHAnsi"/>
          <w:color w:val="000000" w:themeColor="text1"/>
        </w:rPr>
      </w:pPr>
    </w:p>
    <w:p w14:paraId="13198B96" w14:textId="77777777" w:rsidR="00ED29F1" w:rsidRPr="00ED29F1" w:rsidRDefault="00ED29F1" w:rsidP="00ED29F1">
      <w:pPr>
        <w:numPr>
          <w:ilvl w:val="0"/>
          <w:numId w:val="1"/>
        </w:numPr>
        <w:tabs>
          <w:tab w:val="clear" w:pos="360"/>
          <w:tab w:val="left" w:pos="8505"/>
          <w:tab w:val="right" w:leader="dot" w:pos="9070"/>
        </w:tabs>
        <w:overflowPunct w:val="0"/>
        <w:autoSpaceDE w:val="0"/>
        <w:autoSpaceDN w:val="0"/>
        <w:adjustRightInd w:val="0"/>
        <w:spacing w:before="120" w:after="0" w:line="320" w:lineRule="exact"/>
        <w:ind w:left="284" w:hanging="284"/>
        <w:jc w:val="both"/>
        <w:textAlignment w:val="baseline"/>
        <w:rPr>
          <w:rFonts w:cstheme="minorHAnsi"/>
          <w:color w:val="000000" w:themeColor="text1"/>
        </w:rPr>
      </w:pPr>
      <w:r w:rsidRPr="00ED29F1">
        <w:rPr>
          <w:rFonts w:cstheme="minorHAnsi"/>
          <w:color w:val="000000" w:themeColor="text1"/>
        </w:rPr>
        <w:t>Termin wykonania przedmiotu zamówienia:</w:t>
      </w:r>
    </w:p>
    <w:p w14:paraId="560CA300" w14:textId="6E6E4EEE" w:rsidR="00ED29F1" w:rsidRPr="00ED29F1" w:rsidRDefault="00ED29F1" w:rsidP="00ED29F1">
      <w:pPr>
        <w:tabs>
          <w:tab w:val="left" w:pos="8505"/>
          <w:tab w:val="right" w:leader="dot" w:pos="9070"/>
        </w:tabs>
        <w:overflowPunct w:val="0"/>
        <w:autoSpaceDE w:val="0"/>
        <w:autoSpaceDN w:val="0"/>
        <w:adjustRightInd w:val="0"/>
        <w:spacing w:after="0" w:line="320" w:lineRule="exact"/>
        <w:ind w:left="284"/>
        <w:jc w:val="both"/>
        <w:textAlignment w:val="baseline"/>
        <w:rPr>
          <w:rFonts w:cstheme="minorHAnsi"/>
          <w:color w:val="000000" w:themeColor="text1"/>
        </w:rPr>
      </w:pPr>
      <w:r w:rsidRPr="00ED29F1">
        <w:rPr>
          <w:rFonts w:cstheme="minorHAnsi"/>
          <w:color w:val="000000" w:themeColor="text1"/>
        </w:rPr>
        <w:t xml:space="preserve">- </w:t>
      </w:r>
      <w:r w:rsidRPr="00ED29F1">
        <w:rPr>
          <w:rFonts w:cstheme="minorHAnsi"/>
          <w:b/>
          <w:bCs/>
          <w:color w:val="000000" w:themeColor="text1"/>
        </w:rPr>
        <w:t>12 miesięcy od dnia zawarcia umowy</w:t>
      </w:r>
      <w:r w:rsidRPr="00ED29F1">
        <w:rPr>
          <w:rFonts w:cstheme="minorHAnsi"/>
          <w:color w:val="000000" w:themeColor="text1"/>
        </w:rPr>
        <w:t xml:space="preserve"> po pozytywnie przeprowadzonej procedurze zmiany sprzedawcy i skutecznym zgłoszeniu umowy do Operatora Systemu Dystrybucyjnego, lecz </w:t>
      </w:r>
      <w:r w:rsidRPr="00ED29F1">
        <w:rPr>
          <w:rFonts w:cstheme="minorHAnsi"/>
          <w:b/>
          <w:bCs/>
          <w:color w:val="000000" w:themeColor="text1"/>
        </w:rPr>
        <w:t>nie wcześniej niż od 01.04.202</w:t>
      </w:r>
      <w:r w:rsidR="00423DD5">
        <w:rPr>
          <w:rFonts w:cstheme="minorHAnsi"/>
          <w:b/>
          <w:bCs/>
          <w:color w:val="000000" w:themeColor="text1"/>
        </w:rPr>
        <w:t>6</w:t>
      </w:r>
      <w:r w:rsidRPr="00ED29F1">
        <w:rPr>
          <w:rFonts w:cstheme="minorHAnsi"/>
          <w:b/>
          <w:bCs/>
          <w:color w:val="000000" w:themeColor="text1"/>
        </w:rPr>
        <w:t xml:space="preserve"> r.</w:t>
      </w:r>
    </w:p>
    <w:p w14:paraId="3DD628F7" w14:textId="77777777" w:rsidR="00ED29F1" w:rsidRPr="00ED29F1" w:rsidRDefault="00ED29F1" w:rsidP="00ED29F1">
      <w:pPr>
        <w:numPr>
          <w:ilvl w:val="0"/>
          <w:numId w:val="1"/>
        </w:numPr>
        <w:tabs>
          <w:tab w:val="clear" w:pos="360"/>
          <w:tab w:val="left" w:pos="8505"/>
          <w:tab w:val="right" w:leader="dot" w:pos="9070"/>
        </w:tabs>
        <w:overflowPunct w:val="0"/>
        <w:autoSpaceDE w:val="0"/>
        <w:autoSpaceDN w:val="0"/>
        <w:adjustRightInd w:val="0"/>
        <w:spacing w:after="0" w:line="320" w:lineRule="exact"/>
        <w:ind w:left="284" w:hanging="284"/>
        <w:jc w:val="both"/>
        <w:textAlignment w:val="baseline"/>
        <w:rPr>
          <w:rFonts w:cstheme="minorHAnsi"/>
          <w:color w:val="000000" w:themeColor="text1"/>
        </w:rPr>
      </w:pPr>
      <w:r w:rsidRPr="00ED29F1">
        <w:rPr>
          <w:rFonts w:cstheme="minorHAnsi"/>
          <w:color w:val="000000" w:themeColor="text1"/>
        </w:rPr>
        <w:t xml:space="preserve">Miejsce realizacji przedmiotu zamówienia: </w:t>
      </w:r>
      <w:r w:rsidRPr="00ED29F1">
        <w:rPr>
          <w:rFonts w:ascii="Calibri" w:hAnsi="Calibri" w:cs="Calibri"/>
          <w:bCs/>
        </w:rPr>
        <w:t>Centrum Kształcenia i Wychowania OHP w Szczawnicy-Jabłonce, ul. </w:t>
      </w:r>
      <w:proofErr w:type="spellStart"/>
      <w:r w:rsidRPr="00ED29F1">
        <w:rPr>
          <w:rFonts w:ascii="Calibri" w:hAnsi="Calibri" w:cs="Calibri"/>
          <w:bCs/>
        </w:rPr>
        <w:t>Szlachtowska</w:t>
      </w:r>
      <w:proofErr w:type="spellEnd"/>
      <w:r w:rsidRPr="00ED29F1">
        <w:rPr>
          <w:rFonts w:ascii="Calibri" w:hAnsi="Calibri" w:cs="Calibri"/>
          <w:bCs/>
        </w:rPr>
        <w:t xml:space="preserve"> 75 b, 34-460 Szczawnica</w:t>
      </w:r>
    </w:p>
    <w:p w14:paraId="5BEE7022" w14:textId="7E8BD9FF" w:rsidR="00ED29F1" w:rsidRPr="00ED29F1" w:rsidRDefault="00ED29F1" w:rsidP="00ED29F1">
      <w:pPr>
        <w:numPr>
          <w:ilvl w:val="0"/>
          <w:numId w:val="1"/>
        </w:numPr>
        <w:tabs>
          <w:tab w:val="clear" w:pos="360"/>
          <w:tab w:val="left" w:pos="8505"/>
          <w:tab w:val="right" w:leader="dot" w:pos="9070"/>
        </w:tabs>
        <w:overflowPunct w:val="0"/>
        <w:autoSpaceDE w:val="0"/>
        <w:autoSpaceDN w:val="0"/>
        <w:adjustRightInd w:val="0"/>
        <w:spacing w:after="0" w:line="320" w:lineRule="exact"/>
        <w:ind w:left="284" w:hanging="284"/>
        <w:jc w:val="both"/>
        <w:textAlignment w:val="baseline"/>
        <w:rPr>
          <w:rFonts w:cstheme="minorHAnsi"/>
          <w:color w:val="000000" w:themeColor="text1"/>
        </w:rPr>
      </w:pPr>
      <w:r w:rsidRPr="00ED29F1">
        <w:rPr>
          <w:rFonts w:ascii="Calibri" w:hAnsi="Calibri" w:cs="Calibri"/>
          <w:color w:val="000000" w:themeColor="text1"/>
        </w:rPr>
        <w:t xml:space="preserve">Oświadczam/y, że jesteśmy związany/i niniejszą ofertą do dnia </w:t>
      </w:r>
      <w:r w:rsidRPr="00ED29F1">
        <w:rPr>
          <w:rFonts w:ascii="Calibri" w:hAnsi="Calibri" w:cs="Calibri"/>
          <w:color w:val="000000" w:themeColor="text1"/>
          <w:u w:val="single"/>
        </w:rPr>
        <w:t>2</w:t>
      </w:r>
      <w:r w:rsidR="00410EA1">
        <w:rPr>
          <w:rFonts w:ascii="Calibri" w:hAnsi="Calibri" w:cs="Calibri"/>
          <w:color w:val="000000" w:themeColor="text1"/>
          <w:u w:val="single"/>
        </w:rPr>
        <w:t>7</w:t>
      </w:r>
      <w:r w:rsidRPr="00ED29F1">
        <w:rPr>
          <w:rFonts w:ascii="Calibri" w:hAnsi="Calibri" w:cs="Calibri"/>
          <w:color w:val="000000" w:themeColor="text1"/>
          <w:u w:val="single"/>
        </w:rPr>
        <w:t xml:space="preserve"> </w:t>
      </w:r>
      <w:r w:rsidR="00410EA1">
        <w:rPr>
          <w:rFonts w:ascii="Calibri" w:hAnsi="Calibri" w:cs="Calibri"/>
          <w:color w:val="000000" w:themeColor="text1"/>
          <w:u w:val="single"/>
        </w:rPr>
        <w:t>marca 2026</w:t>
      </w:r>
      <w:r w:rsidRPr="00ED29F1">
        <w:rPr>
          <w:rFonts w:ascii="Calibri" w:hAnsi="Calibri" w:cs="Calibri"/>
          <w:color w:val="000000" w:themeColor="text1"/>
          <w:u w:val="single"/>
        </w:rPr>
        <w:t xml:space="preserve"> roku.</w:t>
      </w:r>
    </w:p>
    <w:p w14:paraId="6550B179" w14:textId="77777777" w:rsidR="00ED29F1" w:rsidRPr="00ED29F1" w:rsidRDefault="00ED29F1" w:rsidP="00ED29F1">
      <w:pPr>
        <w:numPr>
          <w:ilvl w:val="0"/>
          <w:numId w:val="1"/>
        </w:numPr>
        <w:tabs>
          <w:tab w:val="clear" w:pos="360"/>
          <w:tab w:val="left" w:pos="8505"/>
          <w:tab w:val="right" w:leader="dot" w:pos="9070"/>
        </w:tabs>
        <w:overflowPunct w:val="0"/>
        <w:autoSpaceDE w:val="0"/>
        <w:autoSpaceDN w:val="0"/>
        <w:adjustRightInd w:val="0"/>
        <w:spacing w:after="0" w:line="320" w:lineRule="exact"/>
        <w:ind w:left="284" w:hanging="284"/>
        <w:jc w:val="both"/>
        <w:textAlignment w:val="baseline"/>
        <w:rPr>
          <w:rFonts w:cstheme="minorHAnsi"/>
          <w:color w:val="000000" w:themeColor="text1"/>
        </w:rPr>
      </w:pPr>
      <w:r w:rsidRPr="00ED29F1">
        <w:rPr>
          <w:rFonts w:ascii="Calibri" w:hAnsi="Calibri" w:cs="Calibri"/>
          <w:color w:val="000000" w:themeColor="text1"/>
        </w:rPr>
        <w:t>Ponadto oświadczam/y, że:</w:t>
      </w:r>
    </w:p>
    <w:p w14:paraId="63B56917" w14:textId="77777777" w:rsidR="00ED29F1" w:rsidRPr="00ED29F1" w:rsidRDefault="00ED29F1" w:rsidP="00ED29F1">
      <w:pPr>
        <w:autoSpaceDE w:val="0"/>
        <w:autoSpaceDN w:val="0"/>
        <w:adjustRightInd w:val="0"/>
        <w:spacing w:after="0" w:line="320" w:lineRule="exact"/>
        <w:ind w:left="426" w:hanging="142"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  <w:color w:val="000000" w:themeColor="text1"/>
          <w:spacing w:val="-6"/>
        </w:rPr>
        <w:t>–</w:t>
      </w:r>
      <w:r w:rsidRPr="00ED29F1">
        <w:rPr>
          <w:rFonts w:ascii="Calibri" w:hAnsi="Calibri" w:cs="Calibri"/>
        </w:rPr>
        <w:t xml:space="preserve"> zapoznałem/zapoznaliśmy się z dokumentami zamówienia udostępnionymi przez Zamawiającego i nie wnoszę/wnosimy do nich żadnych zastrzeżeń oraz że zamówienie zrealizuję/zrealizujemy zgodnie ze wszystkimi wymaganiami Zamawiającego,</w:t>
      </w:r>
    </w:p>
    <w:p w14:paraId="418D740B" w14:textId="77777777" w:rsidR="00ED29F1" w:rsidRPr="00ED29F1" w:rsidRDefault="00ED29F1" w:rsidP="00ED29F1">
      <w:pPr>
        <w:autoSpaceDE w:val="0"/>
        <w:autoSpaceDN w:val="0"/>
        <w:adjustRightInd w:val="0"/>
        <w:spacing w:after="0" w:line="320" w:lineRule="exact"/>
        <w:ind w:left="426" w:hanging="142"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  <w:color w:val="000000" w:themeColor="text1"/>
          <w:spacing w:val="-6"/>
        </w:rPr>
        <w:t xml:space="preserve">– </w:t>
      </w:r>
      <w:r w:rsidRPr="00ED29F1">
        <w:rPr>
          <w:rFonts w:ascii="Calibri" w:hAnsi="Calibri" w:cs="Calibri"/>
        </w:rPr>
        <w:t>w przypadku wyboru mojej/naszej oferty zobowiązuję/zobowiązujemy się do zawarcia umowy w miejscu i terminie wyznaczonym przez Zamawiającego, sposób reprezentacji spółki cywilnej/konsorcjum dla potrzeb niniejszego postępowania jest następujący (wypełniają</w:t>
      </w:r>
    </w:p>
    <w:p w14:paraId="6AA997EB" w14:textId="77777777" w:rsidR="00ED29F1" w:rsidRPr="00ED29F1" w:rsidRDefault="00ED29F1" w:rsidP="00ED29F1">
      <w:pPr>
        <w:autoSpaceDE w:val="0"/>
        <w:autoSpaceDN w:val="0"/>
        <w:adjustRightInd w:val="0"/>
        <w:spacing w:after="0" w:line="320" w:lineRule="exact"/>
        <w:ind w:left="426"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</w:rPr>
        <w:t>jedynie przedsiębiorcy składający wspólną ofertę, spółki cywilne lub konsorcja):</w:t>
      </w:r>
    </w:p>
    <w:p w14:paraId="07360EFB" w14:textId="77777777" w:rsidR="00ED29F1" w:rsidRPr="00ED29F1" w:rsidRDefault="00ED29F1" w:rsidP="00ED29F1">
      <w:pPr>
        <w:numPr>
          <w:ilvl w:val="0"/>
          <w:numId w:val="2"/>
        </w:numPr>
        <w:autoSpaceDE w:val="0"/>
        <w:autoSpaceDN w:val="0"/>
        <w:adjustRightInd w:val="0"/>
        <w:spacing w:after="0" w:line="320" w:lineRule="exact"/>
        <w:ind w:left="284" w:hanging="284"/>
        <w:contextualSpacing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</w:rPr>
        <w:t>Oświadczam/y, że wypełniłem/wypełniliśmy obowiązki informacyjne przewidziane w art. 13 lub art. 14 rozporządzenia Parlamentu Europejskiego i Rady (UE) 2016/679 z dnia 27 kwietnia 2016 r. w sprawie ochrony osób fizycznych w związku z przetwarzaniem danych osobowych i w sprawie swobodnego przepływu takich danych oraz uchylenia dyrektywy 95/46/WE (ogólne rozporządzenie o ochronie danych) (Dz. Urz. UE L 119 z 04.05.2016, str. 1), dalej „RODO”, wobec osób fizycznych, od których dane osobowe bezpośrednio lub pośrednio pozyskałem/pozyskaliśmy w celu ubiegania się o udzielenie zamówienia w niniejszym postępowaniu.</w:t>
      </w:r>
      <w:r w:rsidRPr="00ED29F1">
        <w:rPr>
          <w:rFonts w:ascii="Calibri" w:hAnsi="Calibri" w:cs="Calibri"/>
          <w:b/>
          <w:bCs/>
          <w:vertAlign w:val="superscript"/>
        </w:rPr>
        <w:t>3</w:t>
      </w:r>
    </w:p>
    <w:p w14:paraId="3FE96948" w14:textId="77777777" w:rsidR="00ED29F1" w:rsidRPr="00ED29F1" w:rsidRDefault="00ED29F1" w:rsidP="00ED29F1">
      <w:pPr>
        <w:autoSpaceDE w:val="0"/>
        <w:autoSpaceDN w:val="0"/>
        <w:adjustRightInd w:val="0"/>
        <w:spacing w:after="240" w:line="288" w:lineRule="auto"/>
        <w:ind w:left="142" w:hanging="142"/>
        <w:jc w:val="both"/>
        <w:rPr>
          <w:rFonts w:ascii="Calibri" w:hAnsi="Calibri" w:cs="Calibri"/>
          <w:b/>
          <w:bCs/>
          <w:i/>
          <w:iCs/>
          <w:sz w:val="18"/>
          <w:szCs w:val="18"/>
        </w:rPr>
      </w:pPr>
      <w:r w:rsidRPr="00ED29F1">
        <w:rPr>
          <w:rFonts w:ascii="Calibri" w:hAnsi="Calibri" w:cs="Calibri"/>
          <w:b/>
          <w:bCs/>
          <w:vertAlign w:val="superscript"/>
        </w:rPr>
        <w:t xml:space="preserve">3 </w:t>
      </w:r>
      <w:r w:rsidRPr="00ED29F1">
        <w:rPr>
          <w:rFonts w:ascii="Calibri" w:hAnsi="Calibri" w:cs="Calibri"/>
          <w:b/>
          <w:bCs/>
          <w:i/>
          <w:iCs/>
          <w:sz w:val="18"/>
          <w:szCs w:val="18"/>
        </w:rPr>
        <w:t>W przypadku, gdy Wykonawca nie przekazuje danych osobowych innych niż bezpośrednio jego dotyczących lub zachodzi wyłączenie stosowania obowiązku informacyjnego, stosownie do art. 13 ust. 4 lub art. 14 ust. 5 RODO, treści oświadczenia Wykonawca nie składa (usunięcie treści oświadczenia np. przez jego wykreślenie).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3"/>
        <w:gridCol w:w="992"/>
        <w:gridCol w:w="6227"/>
      </w:tblGrid>
      <w:tr w:rsidR="00ED29F1" w:rsidRPr="00ED29F1" w14:paraId="1FCC8F96" w14:textId="77777777" w:rsidTr="003D2F2D">
        <w:tc>
          <w:tcPr>
            <w:tcW w:w="1843" w:type="dxa"/>
            <w:tcBorders>
              <w:right w:val="single" w:sz="4" w:space="0" w:color="auto"/>
            </w:tcBorders>
          </w:tcPr>
          <w:p w14:paraId="7878CE89" w14:textId="77777777" w:rsidR="00ED29F1" w:rsidRPr="00ED29F1" w:rsidRDefault="00ED29F1" w:rsidP="00ED29F1">
            <w:pPr>
              <w:tabs>
                <w:tab w:val="left" w:pos="567"/>
              </w:tabs>
              <w:spacing w:line="288" w:lineRule="auto"/>
              <w:rPr>
                <w:rFonts w:ascii="Calibri" w:hAnsi="Calibri" w:cs="Calibri"/>
                <w:color w:val="000000" w:themeColor="text1"/>
              </w:rPr>
            </w:pPr>
            <w:r w:rsidRPr="00ED29F1">
              <w:rPr>
                <w:rFonts w:ascii="Calibri" w:hAnsi="Calibri" w:cs="Calibri"/>
                <w:color w:val="000000" w:themeColor="text1"/>
              </w:rPr>
              <w:t>Oferta składa się z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866BD" w14:textId="77777777" w:rsidR="00ED29F1" w:rsidRPr="00ED29F1" w:rsidRDefault="00ED29F1" w:rsidP="00ED29F1">
            <w:pPr>
              <w:tabs>
                <w:tab w:val="left" w:pos="567"/>
              </w:tabs>
              <w:spacing w:line="288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227" w:type="dxa"/>
            <w:tcBorders>
              <w:left w:val="single" w:sz="4" w:space="0" w:color="auto"/>
            </w:tcBorders>
          </w:tcPr>
          <w:p w14:paraId="6AAA3BFF" w14:textId="77777777" w:rsidR="00ED29F1" w:rsidRPr="00ED29F1" w:rsidRDefault="00ED29F1" w:rsidP="00ED29F1">
            <w:pPr>
              <w:tabs>
                <w:tab w:val="left" w:pos="567"/>
              </w:tabs>
              <w:spacing w:after="240" w:line="288" w:lineRule="auto"/>
              <w:rPr>
                <w:rFonts w:ascii="Calibri" w:hAnsi="Calibri" w:cs="Calibri"/>
                <w:color w:val="000000" w:themeColor="text1"/>
              </w:rPr>
            </w:pPr>
            <w:r w:rsidRPr="00ED29F1">
              <w:rPr>
                <w:rFonts w:ascii="Calibri" w:hAnsi="Calibri" w:cs="Calibri"/>
                <w:color w:val="000000" w:themeColor="text1"/>
              </w:rPr>
              <w:t xml:space="preserve"> stron.</w:t>
            </w:r>
          </w:p>
        </w:tc>
      </w:tr>
    </w:tbl>
    <w:p w14:paraId="05AD4131" w14:textId="77777777" w:rsidR="00ED29F1" w:rsidRPr="00ED29F1" w:rsidRDefault="00ED29F1" w:rsidP="00ED29F1">
      <w:pPr>
        <w:tabs>
          <w:tab w:val="left" w:pos="284"/>
          <w:tab w:val="left" w:pos="567"/>
        </w:tabs>
        <w:overflowPunct w:val="0"/>
        <w:autoSpaceDE w:val="0"/>
        <w:autoSpaceDN w:val="0"/>
        <w:adjustRightInd w:val="0"/>
        <w:spacing w:after="0" w:line="288" w:lineRule="auto"/>
        <w:contextualSpacing/>
        <w:jc w:val="both"/>
        <w:textAlignment w:val="baseline"/>
        <w:rPr>
          <w:rFonts w:ascii="Calibri" w:hAnsi="Calibri" w:cs="Calibri"/>
          <w:color w:val="000000" w:themeColor="text1"/>
        </w:rPr>
      </w:pPr>
    </w:p>
    <w:p w14:paraId="62AAA427" w14:textId="77777777" w:rsidR="00ED29F1" w:rsidRPr="00ED29F1" w:rsidRDefault="00ED29F1" w:rsidP="00ED29F1">
      <w:pPr>
        <w:tabs>
          <w:tab w:val="left" w:pos="284"/>
          <w:tab w:val="left" w:pos="567"/>
        </w:tabs>
        <w:overflowPunct w:val="0"/>
        <w:autoSpaceDE w:val="0"/>
        <w:autoSpaceDN w:val="0"/>
        <w:adjustRightInd w:val="0"/>
        <w:spacing w:after="0" w:line="288" w:lineRule="auto"/>
        <w:contextualSpacing/>
        <w:jc w:val="both"/>
        <w:textAlignment w:val="baseline"/>
        <w:rPr>
          <w:rFonts w:ascii="Calibri" w:hAnsi="Calibri" w:cs="Calibri"/>
          <w:color w:val="000000" w:themeColor="text1"/>
        </w:rPr>
      </w:pPr>
    </w:p>
    <w:p w14:paraId="47686494" w14:textId="77777777" w:rsidR="00ED29F1" w:rsidRPr="00ED29F1" w:rsidRDefault="00ED29F1" w:rsidP="00ED29F1">
      <w:pPr>
        <w:tabs>
          <w:tab w:val="left" w:pos="284"/>
          <w:tab w:val="left" w:pos="567"/>
        </w:tabs>
        <w:overflowPunct w:val="0"/>
        <w:autoSpaceDE w:val="0"/>
        <w:autoSpaceDN w:val="0"/>
        <w:adjustRightInd w:val="0"/>
        <w:spacing w:after="0" w:line="288" w:lineRule="auto"/>
        <w:contextualSpacing/>
        <w:jc w:val="both"/>
        <w:textAlignment w:val="baseline"/>
        <w:rPr>
          <w:rFonts w:ascii="Calibri" w:hAnsi="Calibri" w:cs="Calibri"/>
          <w:color w:val="000000" w:themeColor="text1"/>
        </w:rPr>
      </w:pPr>
      <w:r w:rsidRPr="00ED29F1">
        <w:rPr>
          <w:rFonts w:ascii="Calibri" w:hAnsi="Calibri" w:cs="Calibri"/>
          <w:color w:val="000000" w:themeColor="text1"/>
        </w:rPr>
        <w:t>Załącznikami do niniejszej oferty są:</w:t>
      </w:r>
    </w:p>
    <w:tbl>
      <w:tblPr>
        <w:tblStyle w:val="Tabela-Siatka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4174"/>
      </w:tblGrid>
      <w:tr w:rsidR="00ED29F1" w:rsidRPr="00ED29F1" w14:paraId="6819C1D5" w14:textId="77777777" w:rsidTr="003D2F2D">
        <w:trPr>
          <w:trHeight w:val="1418"/>
        </w:trPr>
        <w:tc>
          <w:tcPr>
            <w:tcW w:w="4174" w:type="dxa"/>
          </w:tcPr>
          <w:p w14:paraId="0AE757A3" w14:textId="77777777" w:rsidR="00ED29F1" w:rsidRPr="00ED29F1" w:rsidRDefault="00ED29F1" w:rsidP="00ED29F1">
            <w:pPr>
              <w:tabs>
                <w:tab w:val="right" w:pos="4536"/>
                <w:tab w:val="left" w:pos="8505"/>
              </w:tabs>
              <w:spacing w:line="264" w:lineRule="auto"/>
              <w:rPr>
                <w:rFonts w:cstheme="minorHAnsi"/>
                <w:color w:val="000000" w:themeColor="text1"/>
                <w:u w:val="dotted"/>
              </w:rPr>
            </w:pPr>
          </w:p>
        </w:tc>
      </w:tr>
    </w:tbl>
    <w:p w14:paraId="3F2DFC5E" w14:textId="77777777" w:rsidR="00ED29F1" w:rsidRPr="00ED29F1" w:rsidRDefault="00ED29F1" w:rsidP="00ED29F1">
      <w:pPr>
        <w:spacing w:after="0" w:line="288" w:lineRule="auto"/>
        <w:jc w:val="both"/>
        <w:rPr>
          <w:rFonts w:cstheme="minorHAnsi"/>
          <w:color w:val="000000" w:themeColor="text1"/>
        </w:rPr>
      </w:pPr>
    </w:p>
    <w:p w14:paraId="623782E1" w14:textId="77777777" w:rsidR="00ED29F1" w:rsidRPr="00ED29F1" w:rsidRDefault="00ED29F1" w:rsidP="00ED29F1">
      <w:pPr>
        <w:spacing w:after="0" w:line="288" w:lineRule="auto"/>
        <w:jc w:val="both"/>
        <w:rPr>
          <w:rFonts w:cstheme="minorHAnsi"/>
          <w:color w:val="000000" w:themeColor="text1"/>
        </w:rPr>
      </w:pPr>
    </w:p>
    <w:p w14:paraId="06A4DEB0" w14:textId="77777777" w:rsidR="00ED29F1" w:rsidRPr="00ED29F1" w:rsidRDefault="00ED29F1" w:rsidP="00ED29F1">
      <w:pPr>
        <w:spacing w:after="0" w:line="288" w:lineRule="auto"/>
        <w:jc w:val="both"/>
        <w:rPr>
          <w:rFonts w:cstheme="minorHAnsi"/>
          <w:color w:val="000000" w:themeColor="text1"/>
        </w:rPr>
      </w:pPr>
    </w:p>
    <w:p w14:paraId="7DFFBD75" w14:textId="77777777" w:rsidR="00ED29F1" w:rsidRPr="00ED29F1" w:rsidRDefault="00ED29F1" w:rsidP="00ED29F1">
      <w:pPr>
        <w:spacing w:after="0" w:line="288" w:lineRule="auto"/>
        <w:jc w:val="both"/>
        <w:rPr>
          <w:rFonts w:cstheme="minorHAnsi"/>
          <w:color w:val="000000" w:themeColor="text1"/>
        </w:rPr>
      </w:pPr>
    </w:p>
    <w:p w14:paraId="57142232" w14:textId="77777777" w:rsidR="00ED29F1" w:rsidRPr="00ED29F1" w:rsidRDefault="00ED29F1" w:rsidP="00ED29F1">
      <w:pPr>
        <w:spacing w:after="0" w:line="288" w:lineRule="auto"/>
        <w:jc w:val="both"/>
        <w:rPr>
          <w:rFonts w:cstheme="minorHAnsi"/>
          <w:color w:val="000000" w:themeColor="text1"/>
        </w:rPr>
      </w:pPr>
    </w:p>
    <w:p w14:paraId="3A70B932" w14:textId="77777777" w:rsidR="00ED29F1" w:rsidRPr="00ED29F1" w:rsidRDefault="00ED29F1" w:rsidP="00ED29F1">
      <w:pPr>
        <w:rPr>
          <w:rFonts w:cstheme="minorHAnsi"/>
          <w:b/>
          <w:sz w:val="24"/>
          <w:szCs w:val="24"/>
        </w:rPr>
      </w:pPr>
    </w:p>
    <w:p w14:paraId="117D959F" w14:textId="77777777" w:rsidR="00ED29F1" w:rsidRPr="00ED29F1" w:rsidRDefault="00ED29F1" w:rsidP="00ED29F1">
      <w:pPr>
        <w:rPr>
          <w:rFonts w:cstheme="minorHAnsi"/>
          <w:b/>
          <w:sz w:val="24"/>
          <w:szCs w:val="24"/>
        </w:rPr>
      </w:pPr>
    </w:p>
    <w:p w14:paraId="19E1C22A" w14:textId="77777777" w:rsidR="00ED29F1" w:rsidRPr="00ED29F1" w:rsidRDefault="00ED29F1" w:rsidP="00ED29F1">
      <w:pPr>
        <w:rPr>
          <w:rFonts w:cstheme="minorHAnsi"/>
          <w:b/>
          <w:sz w:val="24"/>
          <w:szCs w:val="24"/>
        </w:rPr>
      </w:pPr>
    </w:p>
    <w:p w14:paraId="04E29117" w14:textId="77777777" w:rsidR="00ED29F1" w:rsidRPr="00ED29F1" w:rsidRDefault="00ED29F1" w:rsidP="00ED29F1">
      <w:pPr>
        <w:rPr>
          <w:rFonts w:cstheme="minorHAnsi"/>
          <w:b/>
          <w:sz w:val="24"/>
          <w:szCs w:val="24"/>
        </w:rPr>
      </w:pPr>
    </w:p>
    <w:p w14:paraId="02E4CBF1" w14:textId="77777777" w:rsidR="00ED29F1" w:rsidRPr="00ED29F1" w:rsidRDefault="00ED29F1" w:rsidP="00ED29F1">
      <w:pPr>
        <w:jc w:val="both"/>
        <w:rPr>
          <w:rFonts w:eastAsia="Times New Roman" w:cstheme="minorHAnsi"/>
          <w:sz w:val="20"/>
          <w:szCs w:val="20"/>
          <w:lang w:eastAsia="pl-PL"/>
        </w:rPr>
      </w:pPr>
      <w:bookmarkStart w:id="2" w:name="_Hlk155943957"/>
      <w:r w:rsidRPr="00ED29F1">
        <w:rPr>
          <w:rFonts w:eastAsia="Times New Roman" w:cstheme="minorHAnsi"/>
          <w:b/>
          <w:bCs/>
          <w:sz w:val="20"/>
          <w:szCs w:val="20"/>
          <w:lang w:eastAsia="pl-PL"/>
        </w:rPr>
        <w:t>UWAGA:</w:t>
      </w:r>
      <w:r w:rsidRPr="00ED29F1">
        <w:rPr>
          <w:rFonts w:eastAsia="Times New Roman" w:cstheme="minorHAnsi"/>
          <w:sz w:val="20"/>
          <w:szCs w:val="20"/>
          <w:lang w:eastAsia="pl-PL"/>
        </w:rPr>
        <w:t xml:space="preserve"> ofertę, przekazuje się zgodnie § 2 ust. 1 rozporządzenia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poz. 2452), </w:t>
      </w:r>
      <w:r w:rsidRPr="00ED29F1">
        <w:rPr>
          <w:rFonts w:eastAsia="Times New Roman" w:cstheme="minorHAnsi"/>
          <w:b/>
          <w:sz w:val="20"/>
          <w:szCs w:val="20"/>
          <w:u w:val="single"/>
          <w:lang w:eastAsia="pl-PL"/>
        </w:rPr>
        <w:t>w formie elektronicznej podpisaną przez osobę uprawnioną za pomocą elektronicznego podpisu kwalifikowanego, lub postaci elektronicznej podpisaną za pomocą podpisu zaufanego lub osobistego</w:t>
      </w:r>
      <w:r w:rsidRPr="00ED29F1">
        <w:rPr>
          <w:rFonts w:eastAsia="Times New Roman" w:cstheme="minorHAnsi"/>
          <w:sz w:val="20"/>
          <w:szCs w:val="20"/>
          <w:lang w:eastAsia="pl-PL"/>
        </w:rPr>
        <w:t xml:space="preserve"> (UWAGA: podpis osobisty nie jest równoznaczny osobistemu podpisowi odręcznemu, jest możliwy do wykonania za pomocą e-dowodu).</w:t>
      </w:r>
    </w:p>
    <w:p w14:paraId="1E7092F3" w14:textId="77777777" w:rsidR="00ED29F1" w:rsidRPr="00ED29F1" w:rsidRDefault="00ED29F1" w:rsidP="00ED29F1">
      <w:pPr>
        <w:jc w:val="both"/>
        <w:rPr>
          <w:rFonts w:cstheme="minorHAnsi"/>
          <w:b/>
          <w:sz w:val="24"/>
          <w:szCs w:val="24"/>
        </w:rPr>
        <w:sectPr w:rsidR="00ED29F1" w:rsidRPr="00ED29F1" w:rsidSect="008A17DB">
          <w:headerReference w:type="default" r:id="rId7"/>
          <w:footerReference w:type="default" r:id="rId8"/>
          <w:headerReference w:type="first" r:id="rId9"/>
          <w:footerReference w:type="first" r:id="rId10"/>
          <w:footnotePr>
            <w:numRestart w:val="eachSect"/>
          </w:footnotePr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 w:rsidRPr="00ED29F1">
        <w:rPr>
          <w:rFonts w:eastAsia="Times New Roman" w:cstheme="minorHAnsi"/>
          <w:b/>
          <w:bCs/>
          <w:sz w:val="20"/>
          <w:szCs w:val="20"/>
          <w:lang w:eastAsia="pl-PL"/>
        </w:rPr>
        <w:t>UWAGA:</w:t>
      </w:r>
      <w:r w:rsidRPr="00ED29F1">
        <w:rPr>
          <w:rFonts w:eastAsia="Times New Roman" w:cstheme="minorHAnsi"/>
          <w:sz w:val="20"/>
          <w:szCs w:val="20"/>
          <w:lang w:eastAsia="pl-PL"/>
        </w:rPr>
        <w:t xml:space="preserve"> Kwalifikowana pieczęć elektroniczna </w:t>
      </w:r>
      <w:r w:rsidRPr="00ED29F1">
        <w:rPr>
          <w:rFonts w:eastAsia="Times New Roman" w:cstheme="minorHAnsi"/>
          <w:b/>
          <w:bCs/>
          <w:sz w:val="20"/>
          <w:szCs w:val="20"/>
          <w:lang w:eastAsia="pl-PL"/>
        </w:rPr>
        <w:t>nie jest równoznaczna kwalifikowanemu podpisowi elektronicznemu</w:t>
      </w:r>
      <w:r w:rsidRPr="00ED29F1">
        <w:rPr>
          <w:rFonts w:eastAsia="Times New Roman" w:cstheme="minorHAnsi"/>
          <w:sz w:val="20"/>
          <w:szCs w:val="20"/>
          <w:lang w:eastAsia="pl-PL"/>
        </w:rPr>
        <w:t>. Oferta wraz z załącznikami opatrzona jedynie kwalifikowaną pieczęcią elektroniczną traktowana będzie jako niepodpisana i podlegająca odrzuceniu.</w:t>
      </w:r>
      <w:bookmarkEnd w:id="2"/>
    </w:p>
    <w:p w14:paraId="5FC2492C" w14:textId="77777777" w:rsidR="00ED29F1" w:rsidRPr="00ED29F1" w:rsidRDefault="00ED29F1" w:rsidP="00ED29F1">
      <w:pPr>
        <w:shd w:val="clear" w:color="auto" w:fill="DEEAF6" w:themeFill="accent5" w:themeFillTint="33"/>
        <w:spacing w:before="480" w:line="264" w:lineRule="auto"/>
        <w:jc w:val="center"/>
        <w:rPr>
          <w:rFonts w:ascii="Calibri" w:hAnsi="Calibri" w:cs="Calibri"/>
          <w:b/>
          <w:sz w:val="32"/>
          <w:szCs w:val="32"/>
          <w:u w:val="single"/>
        </w:rPr>
      </w:pPr>
      <w:bookmarkStart w:id="4" w:name="_Hlk125623049"/>
      <w:r w:rsidRPr="00ED29F1">
        <w:rPr>
          <w:rFonts w:ascii="Calibri" w:hAnsi="Calibri" w:cs="Calibri"/>
          <w:b/>
          <w:sz w:val="32"/>
          <w:szCs w:val="32"/>
          <w:u w:val="single"/>
        </w:rPr>
        <w:lastRenderedPageBreak/>
        <w:t>Oświadczenie</w:t>
      </w:r>
      <w:r w:rsidRPr="00ED29F1">
        <w:rPr>
          <w:rFonts w:ascii="Calibri" w:hAnsi="Calibri" w:cs="Calibri"/>
          <w:b/>
          <w:sz w:val="32"/>
          <w:szCs w:val="32"/>
          <w:vertAlign w:val="superscript"/>
        </w:rPr>
        <w:footnoteReference w:id="1"/>
      </w:r>
    </w:p>
    <w:p w14:paraId="3B7E061C" w14:textId="77777777" w:rsidR="00ED29F1" w:rsidRPr="00ED29F1" w:rsidRDefault="00ED29F1" w:rsidP="00ED29F1">
      <w:pPr>
        <w:spacing w:after="120" w:line="264" w:lineRule="auto"/>
        <w:jc w:val="center"/>
        <w:rPr>
          <w:rFonts w:ascii="Calibri" w:hAnsi="Calibri" w:cs="Calibri"/>
          <w:b/>
          <w:sz w:val="24"/>
          <w:u w:val="single"/>
        </w:rPr>
      </w:pPr>
      <w:r w:rsidRPr="00ED29F1">
        <w:rPr>
          <w:rFonts w:ascii="Calibri" w:hAnsi="Calibri" w:cs="Calibri"/>
          <w:b/>
          <w:sz w:val="24"/>
          <w:u w:val="single"/>
        </w:rPr>
        <w:t>DOTYCZĄCE PRZESŁANEK WYKLUCZENIA Z POSTĘPOWANIA</w:t>
      </w:r>
    </w:p>
    <w:p w14:paraId="6CBD33F0" w14:textId="77777777" w:rsidR="00ED29F1" w:rsidRPr="00ED29F1" w:rsidRDefault="00ED29F1" w:rsidP="00ED29F1">
      <w:pPr>
        <w:spacing w:after="0" w:line="264" w:lineRule="auto"/>
        <w:jc w:val="center"/>
        <w:rPr>
          <w:rFonts w:ascii="Calibri" w:hAnsi="Calibri" w:cs="Calibri"/>
        </w:rPr>
      </w:pPr>
      <w:r w:rsidRPr="00ED29F1">
        <w:rPr>
          <w:rFonts w:ascii="Calibri" w:hAnsi="Calibri" w:cs="Calibri"/>
        </w:rPr>
        <w:t xml:space="preserve">składane na podstawie art. 125 ust. 1 </w:t>
      </w:r>
    </w:p>
    <w:p w14:paraId="317E813D" w14:textId="77777777" w:rsidR="00ED29F1" w:rsidRPr="00ED29F1" w:rsidRDefault="00ED29F1" w:rsidP="00ED29F1">
      <w:pPr>
        <w:spacing w:after="240" w:line="264" w:lineRule="auto"/>
        <w:jc w:val="center"/>
        <w:rPr>
          <w:rFonts w:ascii="Calibri" w:hAnsi="Calibri" w:cs="Calibri"/>
        </w:rPr>
      </w:pPr>
      <w:r w:rsidRPr="00ED29F1">
        <w:rPr>
          <w:rFonts w:ascii="Calibri" w:hAnsi="Calibri" w:cs="Calibri"/>
        </w:rPr>
        <w:t xml:space="preserve">ustawy z dnia 11 września 2019 r. Prawo zamówień publicznych (dalej jako: ustawa </w:t>
      </w:r>
      <w:proofErr w:type="spellStart"/>
      <w:r w:rsidRPr="00ED29F1">
        <w:rPr>
          <w:rFonts w:ascii="Calibri" w:hAnsi="Calibri" w:cs="Calibri"/>
        </w:rPr>
        <w:t>Pzp</w:t>
      </w:r>
      <w:proofErr w:type="spellEnd"/>
      <w:r w:rsidRPr="00ED29F1">
        <w:rPr>
          <w:rFonts w:ascii="Calibri" w:hAnsi="Calibri" w:cs="Calibri"/>
        </w:rPr>
        <w:t>),</w:t>
      </w:r>
    </w:p>
    <w:p w14:paraId="5D30CF29" w14:textId="77777777" w:rsidR="00ED29F1" w:rsidRPr="00ED29F1" w:rsidRDefault="00ED29F1" w:rsidP="00ED29F1">
      <w:pPr>
        <w:widowControl w:val="0"/>
        <w:tabs>
          <w:tab w:val="right" w:pos="9070"/>
        </w:tabs>
        <w:suppressAutoHyphens/>
        <w:spacing w:after="0" w:line="264" w:lineRule="auto"/>
        <w:rPr>
          <w:rFonts w:ascii="Calibri" w:hAnsi="Calibri" w:cs="Calibri"/>
        </w:rPr>
      </w:pPr>
      <w:r w:rsidRPr="00ED29F1">
        <w:rPr>
          <w:rFonts w:ascii="Calibri" w:hAnsi="Calibri" w:cs="Calibri"/>
        </w:rPr>
        <w:t xml:space="preserve">działając w imieniu i na rzecz: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ED29F1" w:rsidRPr="00ED29F1" w14:paraId="686A2526" w14:textId="77777777" w:rsidTr="003D2F2D">
        <w:trPr>
          <w:trHeight w:val="1134"/>
        </w:trPr>
        <w:tc>
          <w:tcPr>
            <w:tcW w:w="9060" w:type="dxa"/>
          </w:tcPr>
          <w:p w14:paraId="3488351B" w14:textId="77777777" w:rsidR="00ED29F1" w:rsidRPr="00ED29F1" w:rsidRDefault="00ED29F1" w:rsidP="00ED29F1">
            <w:pPr>
              <w:widowControl w:val="0"/>
              <w:tabs>
                <w:tab w:val="right" w:pos="9070"/>
              </w:tabs>
              <w:suppressAutoHyphens/>
              <w:spacing w:line="264" w:lineRule="auto"/>
              <w:rPr>
                <w:rFonts w:ascii="Calibri" w:hAnsi="Calibri" w:cs="Calibri"/>
              </w:rPr>
            </w:pPr>
          </w:p>
        </w:tc>
      </w:tr>
    </w:tbl>
    <w:p w14:paraId="4B200290" w14:textId="77777777" w:rsidR="00ED29F1" w:rsidRPr="00ED29F1" w:rsidRDefault="00ED29F1" w:rsidP="00ED29F1">
      <w:pPr>
        <w:widowControl w:val="0"/>
        <w:tabs>
          <w:tab w:val="right" w:pos="9070"/>
        </w:tabs>
        <w:suppressAutoHyphens/>
        <w:spacing w:line="264" w:lineRule="auto"/>
        <w:jc w:val="center"/>
        <w:rPr>
          <w:rFonts w:ascii="Calibri" w:hAnsi="Calibri" w:cs="Calibri"/>
          <w:sz w:val="18"/>
          <w:szCs w:val="18"/>
        </w:rPr>
      </w:pPr>
      <w:r w:rsidRPr="00ED29F1">
        <w:rPr>
          <w:rFonts w:ascii="Calibri" w:hAnsi="Calibri" w:cs="Calibri"/>
          <w:i/>
          <w:iCs/>
          <w:color w:val="000000"/>
          <w:sz w:val="18"/>
          <w:szCs w:val="18"/>
        </w:rPr>
        <w:t>(Nazwa Wykonawcy/Nazwa podmiotu udostępniającego zasoby)</w:t>
      </w:r>
    </w:p>
    <w:p w14:paraId="260F2D66" w14:textId="77777777" w:rsidR="00ED29F1" w:rsidRPr="00ED29F1" w:rsidRDefault="00ED29F1" w:rsidP="00ED29F1">
      <w:pPr>
        <w:widowControl w:val="0"/>
        <w:tabs>
          <w:tab w:val="right" w:pos="9070"/>
        </w:tabs>
        <w:suppressAutoHyphens/>
        <w:spacing w:before="240" w:line="264" w:lineRule="auto"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</w:rPr>
        <w:t xml:space="preserve">na potrzeby postępowania o udzielenie zamówienia publicznego na </w:t>
      </w:r>
      <w:r w:rsidRPr="00ED29F1">
        <w:rPr>
          <w:rFonts w:cstheme="minorHAnsi"/>
          <w:b/>
          <w:bCs/>
        </w:rPr>
        <w:t xml:space="preserve">kompleksową dostawę gazu ziemnego wysokometanowego dla Centrum Kształcenia i Wychowania OHP w Szczawnicy - Jabłonce </w:t>
      </w:r>
      <w:r w:rsidRPr="00ED29F1">
        <w:rPr>
          <w:rFonts w:ascii="Calibri" w:hAnsi="Calibri" w:cs="Calibri"/>
          <w:spacing w:val="-4"/>
        </w:rPr>
        <w:t>oświadczam, ż</w:t>
      </w:r>
      <w:r w:rsidRPr="00ED29F1">
        <w:rPr>
          <w:rFonts w:ascii="Calibri" w:hAnsi="Calibri" w:cs="Calibri"/>
        </w:rPr>
        <w:t>e:</w:t>
      </w:r>
    </w:p>
    <w:p w14:paraId="2F4D68CA" w14:textId="77777777" w:rsidR="00ED29F1" w:rsidRPr="00ED29F1" w:rsidRDefault="00ED29F1" w:rsidP="00ED29F1">
      <w:pPr>
        <w:numPr>
          <w:ilvl w:val="0"/>
          <w:numId w:val="3"/>
        </w:numPr>
        <w:spacing w:before="120" w:after="0" w:line="264" w:lineRule="auto"/>
        <w:ind w:left="284" w:hanging="284"/>
        <w:contextualSpacing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</w:rPr>
        <w:t xml:space="preserve">nie podlegam wykluczeniu z postępowania na podstawie art. 108 ust. 1 pkt 1-6 ustawy </w:t>
      </w:r>
      <w:proofErr w:type="spellStart"/>
      <w:r w:rsidRPr="00ED29F1">
        <w:rPr>
          <w:rFonts w:ascii="Calibri" w:hAnsi="Calibri" w:cs="Calibri"/>
        </w:rPr>
        <w:t>Pzp</w:t>
      </w:r>
      <w:proofErr w:type="spellEnd"/>
      <w:r w:rsidRPr="00ED29F1">
        <w:rPr>
          <w:rFonts w:ascii="Calibri" w:hAnsi="Calibri" w:cs="Calibri"/>
        </w:rPr>
        <w:t>,</w:t>
      </w:r>
    </w:p>
    <w:p w14:paraId="47B9D2D7" w14:textId="77777777" w:rsidR="00ED29F1" w:rsidRPr="00ED29F1" w:rsidRDefault="00ED29F1" w:rsidP="00ED29F1">
      <w:pPr>
        <w:numPr>
          <w:ilvl w:val="0"/>
          <w:numId w:val="3"/>
        </w:numPr>
        <w:spacing w:before="120" w:after="0" w:line="264" w:lineRule="auto"/>
        <w:ind w:left="284" w:hanging="284"/>
        <w:contextualSpacing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</w:rPr>
        <w:t>nie podlegam wykluczeniu z postępowania na podstawie art. 109 ust. 1 pkt 4 ustawy </w:t>
      </w:r>
      <w:proofErr w:type="spellStart"/>
      <w:r w:rsidRPr="00ED29F1">
        <w:rPr>
          <w:rFonts w:ascii="Calibri" w:hAnsi="Calibri" w:cs="Calibri"/>
        </w:rPr>
        <w:t>Pzp</w:t>
      </w:r>
      <w:proofErr w:type="spellEnd"/>
      <w:r w:rsidRPr="00ED29F1">
        <w:rPr>
          <w:rFonts w:ascii="Calibri" w:hAnsi="Calibri" w:cs="Calibri"/>
        </w:rPr>
        <w:t>,</w:t>
      </w:r>
    </w:p>
    <w:p w14:paraId="3EDA6A8E" w14:textId="77777777" w:rsidR="00ED29F1" w:rsidRPr="00ED29F1" w:rsidRDefault="00ED29F1" w:rsidP="00ED29F1">
      <w:pPr>
        <w:numPr>
          <w:ilvl w:val="0"/>
          <w:numId w:val="3"/>
        </w:numPr>
        <w:tabs>
          <w:tab w:val="right" w:pos="9070"/>
        </w:tabs>
        <w:spacing w:before="120" w:after="0" w:line="264" w:lineRule="auto"/>
        <w:ind w:left="284" w:hanging="284"/>
        <w:contextualSpacing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</w:rPr>
        <w:t>zachodzą w stosunku do mnie podstawy wykluczenia z postępowania na podstawie art.</w:t>
      </w:r>
      <w:r w:rsidRPr="00ED29F1">
        <w:rPr>
          <w:rFonts w:ascii="Calibri" w:hAnsi="Calibri" w:cs="Calibri"/>
        </w:rPr>
        <w:br/>
      </w:r>
    </w:p>
    <w:tbl>
      <w:tblPr>
        <w:tblStyle w:val="Tabela-Siatk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66"/>
        <w:gridCol w:w="1410"/>
      </w:tblGrid>
      <w:tr w:rsidR="00ED29F1" w:rsidRPr="00ED29F1" w14:paraId="4BDD2EDE" w14:textId="77777777" w:rsidTr="003D2F2D"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6AB5E" w14:textId="77777777" w:rsidR="00ED29F1" w:rsidRPr="00ED29F1" w:rsidRDefault="00ED29F1" w:rsidP="00ED29F1">
            <w:pPr>
              <w:tabs>
                <w:tab w:val="right" w:pos="9070"/>
              </w:tabs>
              <w:spacing w:before="120" w:line="264" w:lineRule="auto"/>
              <w:contextualSpacing/>
              <w:jc w:val="both"/>
              <w:rPr>
                <w:rFonts w:ascii="Calibri" w:hAnsi="Calibri" w:cs="Calibri"/>
                <w:u w:val="dotted"/>
              </w:rPr>
            </w:pPr>
          </w:p>
        </w:tc>
        <w:tc>
          <w:tcPr>
            <w:tcW w:w="1410" w:type="dxa"/>
            <w:tcBorders>
              <w:left w:val="single" w:sz="4" w:space="0" w:color="auto"/>
            </w:tcBorders>
          </w:tcPr>
          <w:p w14:paraId="38591090" w14:textId="77777777" w:rsidR="00ED29F1" w:rsidRPr="00ED29F1" w:rsidRDefault="00ED29F1" w:rsidP="00ED29F1">
            <w:pPr>
              <w:tabs>
                <w:tab w:val="right" w:pos="9070"/>
              </w:tabs>
              <w:spacing w:before="120" w:line="264" w:lineRule="auto"/>
              <w:contextualSpacing/>
              <w:jc w:val="right"/>
              <w:rPr>
                <w:rFonts w:ascii="Calibri" w:hAnsi="Calibri" w:cs="Calibri"/>
                <w:u w:val="dotted"/>
              </w:rPr>
            </w:pPr>
            <w:r w:rsidRPr="00ED29F1">
              <w:rPr>
                <w:rFonts w:ascii="Calibri" w:hAnsi="Calibri" w:cs="Calibri"/>
              </w:rPr>
              <w:t xml:space="preserve">ustawy </w:t>
            </w:r>
            <w:proofErr w:type="spellStart"/>
            <w:r w:rsidRPr="00ED29F1">
              <w:rPr>
                <w:rFonts w:ascii="Calibri" w:hAnsi="Calibri" w:cs="Calibri"/>
              </w:rPr>
              <w:t>Pzp</w:t>
            </w:r>
            <w:proofErr w:type="spellEnd"/>
            <w:r w:rsidRPr="00ED29F1">
              <w:rPr>
                <w:rFonts w:ascii="Calibri" w:hAnsi="Calibri" w:cs="Calibri"/>
              </w:rPr>
              <w:t>,</w:t>
            </w:r>
          </w:p>
        </w:tc>
      </w:tr>
      <w:tr w:rsidR="00ED29F1" w:rsidRPr="00ED29F1" w14:paraId="17630113" w14:textId="77777777" w:rsidTr="003D2F2D">
        <w:tc>
          <w:tcPr>
            <w:tcW w:w="7366" w:type="dxa"/>
            <w:tcBorders>
              <w:top w:val="single" w:sz="4" w:space="0" w:color="auto"/>
            </w:tcBorders>
          </w:tcPr>
          <w:p w14:paraId="7F5BCA38" w14:textId="77777777" w:rsidR="00ED29F1" w:rsidRPr="00ED29F1" w:rsidRDefault="00ED29F1" w:rsidP="00ED29F1">
            <w:pPr>
              <w:tabs>
                <w:tab w:val="left" w:pos="36"/>
                <w:tab w:val="left" w:pos="6556"/>
                <w:tab w:val="right" w:pos="7513"/>
                <w:tab w:val="right" w:pos="7655"/>
              </w:tabs>
              <w:ind w:left="30"/>
              <w:contextualSpacing/>
              <w:rPr>
                <w:rFonts w:ascii="Calibri" w:hAnsi="Calibri" w:cs="Calibri"/>
              </w:rPr>
            </w:pPr>
            <w:r w:rsidRPr="00ED29F1">
              <w:rPr>
                <w:rFonts w:ascii="Calibri" w:hAnsi="Calibri" w:cs="Calibri"/>
                <w:i/>
                <w:sz w:val="20"/>
                <w:szCs w:val="20"/>
              </w:rPr>
              <w:t xml:space="preserve">(podać mającą zastosowanie podstawę wykluczenia spośród wymienionych w art. 108 ust.1 pkt 1, 2 i 5 oraz art. 109 ust.1 pkt 4 ustawy </w:t>
            </w:r>
            <w:proofErr w:type="spellStart"/>
            <w:r w:rsidRPr="00ED29F1">
              <w:rPr>
                <w:rFonts w:ascii="Calibri" w:hAnsi="Calibri" w:cs="Calibri"/>
                <w:i/>
                <w:sz w:val="20"/>
                <w:szCs w:val="20"/>
              </w:rPr>
              <w:t>Pzp</w:t>
            </w:r>
            <w:proofErr w:type="spellEnd"/>
            <w:r w:rsidRPr="00ED29F1">
              <w:rPr>
                <w:rFonts w:ascii="Calibri" w:hAnsi="Calibri" w:cs="Calibri"/>
                <w:i/>
                <w:sz w:val="20"/>
                <w:szCs w:val="20"/>
              </w:rPr>
              <w:t>)</w:t>
            </w:r>
          </w:p>
        </w:tc>
        <w:tc>
          <w:tcPr>
            <w:tcW w:w="1410" w:type="dxa"/>
          </w:tcPr>
          <w:p w14:paraId="7F69C2CC" w14:textId="77777777" w:rsidR="00ED29F1" w:rsidRPr="00ED29F1" w:rsidRDefault="00ED29F1" w:rsidP="00ED29F1">
            <w:pPr>
              <w:tabs>
                <w:tab w:val="right" w:pos="9070"/>
              </w:tabs>
              <w:spacing w:before="120" w:line="264" w:lineRule="auto"/>
              <w:contextualSpacing/>
              <w:jc w:val="right"/>
              <w:rPr>
                <w:rFonts w:ascii="Calibri" w:hAnsi="Calibri" w:cs="Calibri"/>
              </w:rPr>
            </w:pPr>
          </w:p>
        </w:tc>
      </w:tr>
    </w:tbl>
    <w:p w14:paraId="4C2CFE35" w14:textId="77777777" w:rsidR="00ED29F1" w:rsidRPr="00ED29F1" w:rsidRDefault="00ED29F1" w:rsidP="00ED29F1">
      <w:pPr>
        <w:tabs>
          <w:tab w:val="right" w:pos="9070"/>
        </w:tabs>
        <w:spacing w:before="120" w:after="0" w:line="264" w:lineRule="auto"/>
        <w:ind w:left="284"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  <w:spacing w:val="-2"/>
        </w:rPr>
        <w:t xml:space="preserve">jednocześnie spełniam przesłanki, o których mowa w art. 110 ust. 2 ustawy </w:t>
      </w:r>
      <w:proofErr w:type="spellStart"/>
      <w:r w:rsidRPr="00ED29F1">
        <w:rPr>
          <w:rFonts w:ascii="Calibri" w:hAnsi="Calibri" w:cs="Calibri"/>
          <w:spacing w:val="-2"/>
        </w:rPr>
        <w:t>Pzp</w:t>
      </w:r>
      <w:proofErr w:type="spellEnd"/>
      <w:r w:rsidRPr="00ED29F1">
        <w:rPr>
          <w:rFonts w:ascii="Calibri" w:hAnsi="Calibri" w:cs="Calibri"/>
          <w:spacing w:val="-2"/>
        </w:rPr>
        <w:t>:</w:t>
      </w:r>
      <w:r w:rsidRPr="00ED29F1">
        <w:rPr>
          <w:rFonts w:ascii="Calibri" w:hAnsi="Calibri" w:cs="Calibri"/>
          <w:spacing w:val="-2"/>
          <w:vertAlign w:val="superscript"/>
        </w:rPr>
        <w:footnoteReference w:id="2"/>
      </w:r>
      <w:r w:rsidRPr="00ED29F1">
        <w:rPr>
          <w:rFonts w:ascii="Calibri" w:hAnsi="Calibri" w:cs="Calibri"/>
          <w:spacing w:val="-2"/>
        </w:rPr>
        <w:t xml:space="preserve">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8"/>
      </w:tblGrid>
      <w:tr w:rsidR="00ED29F1" w:rsidRPr="00ED29F1" w14:paraId="123A64A4" w14:textId="77777777" w:rsidTr="003D2F2D">
        <w:trPr>
          <w:trHeight w:val="1134"/>
        </w:trPr>
        <w:tc>
          <w:tcPr>
            <w:tcW w:w="9060" w:type="dxa"/>
          </w:tcPr>
          <w:p w14:paraId="75211BF4" w14:textId="77777777" w:rsidR="00ED29F1" w:rsidRPr="00ED29F1" w:rsidRDefault="00ED29F1" w:rsidP="00ED29F1">
            <w:pPr>
              <w:tabs>
                <w:tab w:val="right" w:pos="9070"/>
              </w:tabs>
              <w:spacing w:line="264" w:lineRule="auto"/>
              <w:rPr>
                <w:rFonts w:ascii="Calibri" w:hAnsi="Calibri" w:cs="Calibri"/>
              </w:rPr>
            </w:pPr>
          </w:p>
        </w:tc>
      </w:tr>
    </w:tbl>
    <w:p w14:paraId="6533AAF0" w14:textId="77777777" w:rsidR="00ED29F1" w:rsidRPr="00ED29F1" w:rsidRDefault="00ED29F1" w:rsidP="00ED29F1">
      <w:pPr>
        <w:numPr>
          <w:ilvl w:val="0"/>
          <w:numId w:val="3"/>
        </w:numPr>
        <w:spacing w:before="120" w:after="0" w:line="264" w:lineRule="auto"/>
        <w:ind w:left="284" w:hanging="284"/>
        <w:contextualSpacing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</w:rPr>
        <w:t>nie podlegam wykluczeniu z postępowania na podstawie art. 7 ust. 1 ustawy z dnia 13 kwietnia 2022 r. o szczególnych rozwiązaniach w zakresie przeciwdziałania wspieraniu agresji na Ukrainę oraz służących ochronie bezpieczeństwa narodowego,</w:t>
      </w:r>
    </w:p>
    <w:p w14:paraId="0A319E58" w14:textId="77777777" w:rsidR="00ED29F1" w:rsidRPr="00ED29F1" w:rsidRDefault="00ED29F1" w:rsidP="00ED29F1">
      <w:pPr>
        <w:numPr>
          <w:ilvl w:val="0"/>
          <w:numId w:val="3"/>
        </w:numPr>
        <w:spacing w:before="480" w:after="0" w:line="264" w:lineRule="auto"/>
        <w:ind w:left="284" w:hanging="284"/>
        <w:contextualSpacing/>
        <w:jc w:val="both"/>
        <w:rPr>
          <w:rFonts w:ascii="Calibri" w:hAnsi="Calibri" w:cs="Calibri"/>
        </w:rPr>
        <w:sectPr w:rsidR="00ED29F1" w:rsidRPr="00ED29F1" w:rsidSect="00ED29F1">
          <w:headerReference w:type="first" r:id="rId11"/>
          <w:footnotePr>
            <w:numRestart w:val="eachSect"/>
          </w:footnotePr>
          <w:pgSz w:w="11906" w:h="16838"/>
          <w:pgMar w:top="1417" w:right="1417" w:bottom="1417" w:left="1417" w:header="708" w:footer="708" w:gutter="0"/>
          <w:pgNumType w:start="4"/>
          <w:cols w:space="708"/>
          <w:titlePg/>
          <w:docGrid w:linePitch="360"/>
        </w:sectPr>
      </w:pPr>
      <w:r w:rsidRPr="00ED29F1">
        <w:rPr>
          <w:rFonts w:ascii="Calibri" w:hAnsi="Calibri" w:cs="Calibri"/>
        </w:rPr>
        <w:t xml:space="preserve">wszystkie informacje podane powyżej są aktualne i zgodne z prawdą oraz zostały przedstawione </w:t>
      </w:r>
      <w:r w:rsidRPr="00ED29F1">
        <w:rPr>
          <w:rFonts w:ascii="Calibri" w:hAnsi="Calibri" w:cs="Calibri"/>
        </w:rPr>
        <w:br/>
        <w:t>z pełną świadomością konsekwencji wprowadzenia Zamawiającego w błąd przy przedstawianiu informacj</w:t>
      </w:r>
      <w:bookmarkEnd w:id="4"/>
      <w:r w:rsidRPr="00ED29F1">
        <w:rPr>
          <w:rFonts w:ascii="Calibri" w:hAnsi="Calibri" w:cs="Calibri"/>
        </w:rPr>
        <w:t>i</w:t>
      </w:r>
    </w:p>
    <w:p w14:paraId="2C9451B0" w14:textId="77777777" w:rsidR="00ED29F1" w:rsidRPr="00ED29F1" w:rsidRDefault="00ED29F1" w:rsidP="00ED29F1">
      <w:pPr>
        <w:shd w:val="clear" w:color="auto" w:fill="DEEAF6" w:themeFill="accent5" w:themeFillTint="33"/>
        <w:spacing w:before="480" w:line="264" w:lineRule="auto"/>
        <w:jc w:val="center"/>
        <w:rPr>
          <w:rFonts w:ascii="Calibri" w:hAnsi="Calibri" w:cs="Calibri"/>
          <w:b/>
          <w:sz w:val="24"/>
          <w:szCs w:val="24"/>
          <w:u w:val="single"/>
        </w:rPr>
      </w:pPr>
      <w:r w:rsidRPr="00ED29F1">
        <w:rPr>
          <w:rFonts w:ascii="Calibri" w:hAnsi="Calibri" w:cs="Calibri"/>
          <w:b/>
          <w:sz w:val="32"/>
          <w:szCs w:val="32"/>
          <w:u w:val="single"/>
        </w:rPr>
        <w:lastRenderedPageBreak/>
        <w:t>Oświadczenie</w:t>
      </w:r>
      <w:r w:rsidRPr="00ED29F1">
        <w:rPr>
          <w:rFonts w:ascii="Calibri" w:hAnsi="Calibri" w:cs="Calibri"/>
          <w:b/>
          <w:sz w:val="24"/>
          <w:szCs w:val="24"/>
          <w:u w:val="single"/>
          <w:vertAlign w:val="superscript"/>
        </w:rPr>
        <w:footnoteReference w:id="3"/>
      </w:r>
    </w:p>
    <w:p w14:paraId="510E9DDC" w14:textId="77777777" w:rsidR="00ED29F1" w:rsidRPr="00ED29F1" w:rsidRDefault="00ED29F1" w:rsidP="00ED29F1">
      <w:pPr>
        <w:spacing w:after="240" w:line="264" w:lineRule="auto"/>
        <w:jc w:val="center"/>
        <w:rPr>
          <w:rFonts w:ascii="Calibri" w:hAnsi="Calibri" w:cs="Calibri"/>
          <w:b/>
          <w:sz w:val="24"/>
          <w:szCs w:val="24"/>
          <w:u w:val="single"/>
        </w:rPr>
      </w:pPr>
      <w:r w:rsidRPr="00ED29F1">
        <w:rPr>
          <w:rFonts w:ascii="Calibri" w:hAnsi="Calibri" w:cs="Calibri"/>
          <w:b/>
          <w:sz w:val="24"/>
          <w:szCs w:val="24"/>
          <w:u w:val="single"/>
        </w:rPr>
        <w:t>DOTYCZĄCE SPEŁNIENIA WARUNKÓW UDZIAŁU W POSTĘPOWANIU</w:t>
      </w:r>
    </w:p>
    <w:p w14:paraId="38CAE15B" w14:textId="77777777" w:rsidR="00ED29F1" w:rsidRPr="00ED29F1" w:rsidRDefault="00ED29F1" w:rsidP="00ED29F1">
      <w:pPr>
        <w:spacing w:after="0" w:line="264" w:lineRule="auto"/>
        <w:jc w:val="center"/>
        <w:rPr>
          <w:rFonts w:ascii="Calibri" w:hAnsi="Calibri" w:cs="Calibri"/>
        </w:rPr>
      </w:pPr>
      <w:r w:rsidRPr="00ED29F1">
        <w:rPr>
          <w:rFonts w:ascii="Calibri" w:hAnsi="Calibri" w:cs="Calibri"/>
        </w:rPr>
        <w:t>składane na podstawie art. 125 ust. 1</w:t>
      </w:r>
    </w:p>
    <w:p w14:paraId="5A343121" w14:textId="77777777" w:rsidR="00ED29F1" w:rsidRPr="00ED29F1" w:rsidRDefault="00ED29F1" w:rsidP="00ED29F1">
      <w:pPr>
        <w:spacing w:after="480" w:line="264" w:lineRule="auto"/>
        <w:jc w:val="center"/>
        <w:rPr>
          <w:rFonts w:ascii="Calibri" w:hAnsi="Calibri" w:cs="Calibri"/>
        </w:rPr>
      </w:pPr>
      <w:r w:rsidRPr="00ED29F1">
        <w:rPr>
          <w:rFonts w:ascii="Calibri" w:hAnsi="Calibri" w:cs="Calibri"/>
        </w:rPr>
        <w:t>ustawy z dnia 11 września 2019 r. Prawo zamówień publicznych,</w:t>
      </w:r>
    </w:p>
    <w:p w14:paraId="1F4DAD5C" w14:textId="77777777" w:rsidR="00ED29F1" w:rsidRPr="00ED29F1" w:rsidRDefault="00ED29F1" w:rsidP="00ED29F1">
      <w:pPr>
        <w:widowControl w:val="0"/>
        <w:tabs>
          <w:tab w:val="right" w:pos="9070"/>
        </w:tabs>
        <w:suppressAutoHyphens/>
        <w:spacing w:after="0"/>
        <w:rPr>
          <w:rFonts w:ascii="Calibri" w:hAnsi="Calibri" w:cs="Calibri"/>
        </w:rPr>
      </w:pPr>
      <w:r w:rsidRPr="00ED29F1">
        <w:rPr>
          <w:rFonts w:ascii="Calibri" w:hAnsi="Calibri" w:cs="Calibri"/>
        </w:rPr>
        <w:t>działając w imieniu i na rzecz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D29F1" w:rsidRPr="00ED29F1" w14:paraId="651F655E" w14:textId="77777777" w:rsidTr="003D2F2D">
        <w:trPr>
          <w:trHeight w:val="1418"/>
        </w:trPr>
        <w:tc>
          <w:tcPr>
            <w:tcW w:w="9205" w:type="dxa"/>
          </w:tcPr>
          <w:p w14:paraId="02006B42" w14:textId="77777777" w:rsidR="00ED29F1" w:rsidRPr="00ED29F1" w:rsidRDefault="00ED29F1" w:rsidP="00ED29F1">
            <w:pPr>
              <w:widowControl w:val="0"/>
              <w:tabs>
                <w:tab w:val="right" w:pos="9070"/>
              </w:tabs>
              <w:suppressAutoHyphens/>
              <w:rPr>
                <w:rFonts w:ascii="Calibri" w:hAnsi="Calibri" w:cs="Calibri"/>
              </w:rPr>
            </w:pPr>
          </w:p>
        </w:tc>
      </w:tr>
    </w:tbl>
    <w:p w14:paraId="0080AF4E" w14:textId="77777777" w:rsidR="00ED29F1" w:rsidRPr="00ED29F1" w:rsidRDefault="00ED29F1" w:rsidP="00ED29F1">
      <w:pPr>
        <w:widowControl w:val="0"/>
        <w:tabs>
          <w:tab w:val="right" w:pos="9070"/>
        </w:tabs>
        <w:suppressAutoHyphens/>
        <w:jc w:val="center"/>
        <w:rPr>
          <w:rFonts w:ascii="Calibri" w:hAnsi="Calibri" w:cs="Calibri"/>
          <w:i/>
          <w:iCs/>
          <w:color w:val="000000"/>
          <w:sz w:val="18"/>
          <w:szCs w:val="18"/>
        </w:rPr>
      </w:pPr>
      <w:r w:rsidRPr="00ED29F1">
        <w:rPr>
          <w:rFonts w:ascii="Calibri" w:hAnsi="Calibri" w:cs="Calibri"/>
          <w:i/>
          <w:iCs/>
          <w:color w:val="000000"/>
          <w:sz w:val="18"/>
          <w:szCs w:val="18"/>
        </w:rPr>
        <w:t>(Nazwa Wykonawcy/Nazwa podmiotu udostępniającego zasoby)</w:t>
      </w:r>
    </w:p>
    <w:p w14:paraId="63D1F9E2" w14:textId="77777777" w:rsidR="00ED29F1" w:rsidRPr="00ED29F1" w:rsidRDefault="00ED29F1" w:rsidP="00ED29F1">
      <w:pPr>
        <w:spacing w:line="264" w:lineRule="auto"/>
        <w:jc w:val="both"/>
        <w:rPr>
          <w:rFonts w:ascii="Calibri" w:hAnsi="Calibri" w:cs="Calibri"/>
          <w:spacing w:val="-4"/>
        </w:rPr>
      </w:pPr>
      <w:r w:rsidRPr="00ED29F1">
        <w:rPr>
          <w:rFonts w:ascii="Calibri" w:hAnsi="Calibri" w:cs="Calibri"/>
        </w:rPr>
        <w:t xml:space="preserve">na potrzeby postępowania o udzielenie zamówienia publicznego </w:t>
      </w:r>
      <w:r w:rsidRPr="00ED29F1">
        <w:rPr>
          <w:rFonts w:ascii="Calibri" w:hAnsi="Calibri" w:cs="Calibri"/>
          <w:spacing w:val="-4"/>
        </w:rPr>
        <w:t xml:space="preserve">na </w:t>
      </w:r>
      <w:r w:rsidRPr="00ED29F1">
        <w:rPr>
          <w:rFonts w:cstheme="minorHAnsi"/>
          <w:b/>
          <w:bCs/>
        </w:rPr>
        <w:t>kompleksową dostawę gazu ziemnego wysokometanowego dla Centrum Kształcenia i Wychowania OHP w Szczawnicy - Jabłonce</w:t>
      </w:r>
      <w:r w:rsidRPr="00ED29F1">
        <w:rPr>
          <w:rFonts w:cstheme="minorHAnsi"/>
        </w:rPr>
        <w:t xml:space="preserve"> </w:t>
      </w:r>
      <w:r w:rsidRPr="00ED29F1">
        <w:rPr>
          <w:rFonts w:ascii="Calibri" w:hAnsi="Calibri" w:cs="Calibri"/>
          <w:spacing w:val="-4"/>
        </w:rPr>
        <w:t>oświadczam, że:</w:t>
      </w:r>
    </w:p>
    <w:p w14:paraId="096C35F0" w14:textId="77777777" w:rsidR="00ED29F1" w:rsidRPr="00ED29F1" w:rsidRDefault="00ED29F1" w:rsidP="00ED29F1">
      <w:pPr>
        <w:numPr>
          <w:ilvl w:val="0"/>
          <w:numId w:val="6"/>
        </w:numPr>
        <w:tabs>
          <w:tab w:val="right" w:pos="0"/>
        </w:tabs>
        <w:spacing w:after="0" w:line="240" w:lineRule="auto"/>
        <w:contextualSpacing/>
        <w:jc w:val="both"/>
        <w:rPr>
          <w:rFonts w:ascii="Calibri" w:hAnsi="Calibri" w:cs="Calibri"/>
        </w:rPr>
      </w:pPr>
      <w:r w:rsidRPr="00ED29F1">
        <w:rPr>
          <w:rFonts w:ascii="Calibri" w:hAnsi="Calibri" w:cs="Calibri"/>
        </w:rPr>
        <w:t>spełniam warunki udziału w postępowaniu określone przez Zamawiającego w Specyfikacji Warunków Zamówienia w pkt 7.1.</w:t>
      </w:r>
      <w:r w:rsidRPr="00ED29F1">
        <w:rPr>
          <w:rFonts w:ascii="Calibri" w:hAnsi="Calibri" w:cs="Calibri"/>
          <w:vertAlign w:val="superscript"/>
        </w:rPr>
        <w:footnoteReference w:id="4"/>
      </w:r>
    </w:p>
    <w:p w14:paraId="175DE72C" w14:textId="77777777" w:rsidR="00ED29F1" w:rsidRPr="00ED29F1" w:rsidRDefault="00000000" w:rsidP="00ED29F1">
      <w:pPr>
        <w:tabs>
          <w:tab w:val="right" w:pos="9070"/>
        </w:tabs>
        <w:spacing w:before="120" w:after="120" w:line="240" w:lineRule="auto"/>
        <w:ind w:left="284"/>
        <w:jc w:val="both"/>
        <w:rPr>
          <w:rFonts w:ascii="Calibri" w:hAnsi="Calibri" w:cs="Calibri"/>
        </w:rPr>
      </w:pPr>
      <w:sdt>
        <w:sdtPr>
          <w:rPr>
            <w:rFonts w:ascii="Calibri" w:eastAsia="MS Gothic" w:hAnsi="Calibri" w:cs="Calibri"/>
          </w:rPr>
          <w:id w:val="-3638235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D29F1" w:rsidRPr="00ED29F1">
            <w:rPr>
              <w:rFonts w:ascii="Segoe UI Symbol" w:eastAsia="MS Gothic" w:hAnsi="Segoe UI Symbol" w:cs="Segoe UI Symbol"/>
            </w:rPr>
            <w:t>☐</w:t>
          </w:r>
        </w:sdtContent>
      </w:sdt>
      <w:r w:rsidR="00ED29F1" w:rsidRPr="00ED29F1">
        <w:rPr>
          <w:rFonts w:ascii="Calibri" w:eastAsia="MS Gothic" w:hAnsi="Calibri" w:cs="Calibri"/>
        </w:rPr>
        <w:t xml:space="preserve"> </w:t>
      </w:r>
      <w:r w:rsidR="00ED29F1" w:rsidRPr="00ED29F1">
        <w:rPr>
          <w:rFonts w:ascii="Calibri" w:hAnsi="Calibri" w:cs="Calibri"/>
        </w:rPr>
        <w:t>w pełnym zakresie</w:t>
      </w:r>
    </w:p>
    <w:p w14:paraId="087A3231" w14:textId="77777777" w:rsidR="00ED29F1" w:rsidRPr="00ED29F1" w:rsidRDefault="00000000" w:rsidP="00ED29F1">
      <w:pPr>
        <w:tabs>
          <w:tab w:val="right" w:pos="9070"/>
        </w:tabs>
        <w:spacing w:before="120" w:after="120" w:line="240" w:lineRule="auto"/>
        <w:ind w:left="284"/>
        <w:jc w:val="both"/>
        <w:rPr>
          <w:rFonts w:ascii="Calibri" w:hAnsi="Calibri" w:cs="Calibri"/>
        </w:rPr>
      </w:pPr>
      <w:sdt>
        <w:sdtPr>
          <w:rPr>
            <w:rFonts w:ascii="Calibri" w:eastAsia="MS Gothic" w:hAnsi="Calibri" w:cs="Calibri"/>
          </w:rPr>
          <w:id w:val="-2569900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D29F1" w:rsidRPr="00ED29F1">
            <w:rPr>
              <w:rFonts w:ascii="Segoe UI Symbol" w:eastAsia="MS Gothic" w:hAnsi="Segoe UI Symbol" w:cs="Segoe UI Symbol"/>
            </w:rPr>
            <w:t>☐</w:t>
          </w:r>
        </w:sdtContent>
      </w:sdt>
      <w:r w:rsidR="00ED29F1" w:rsidRPr="00ED29F1">
        <w:rPr>
          <w:rFonts w:ascii="Calibri" w:eastAsia="MS Gothic" w:hAnsi="Calibri" w:cs="Calibri"/>
        </w:rPr>
        <w:t xml:space="preserve"> </w:t>
      </w:r>
      <w:r w:rsidR="00ED29F1" w:rsidRPr="00ED29F1">
        <w:rPr>
          <w:rFonts w:ascii="Calibri" w:hAnsi="Calibri" w:cs="Calibri"/>
        </w:rPr>
        <w:t xml:space="preserve">w niepełnym zakresie tj.: </w:t>
      </w:r>
      <w:r w:rsidR="00ED29F1" w:rsidRPr="00ED29F1">
        <w:rPr>
          <w:rFonts w:ascii="Calibri" w:hAnsi="Calibri" w:cs="Calibri"/>
          <w:vertAlign w:val="superscript"/>
        </w:rPr>
        <w:footnoteReference w:id="5"/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8"/>
      </w:tblGrid>
      <w:tr w:rsidR="00ED29F1" w:rsidRPr="00ED29F1" w14:paraId="1A5AD9C2" w14:textId="77777777" w:rsidTr="003D2F2D">
        <w:trPr>
          <w:trHeight w:val="1418"/>
        </w:trPr>
        <w:tc>
          <w:tcPr>
            <w:tcW w:w="9205" w:type="dxa"/>
          </w:tcPr>
          <w:p w14:paraId="52E445E9" w14:textId="77777777" w:rsidR="00ED29F1" w:rsidRPr="00ED29F1" w:rsidRDefault="00ED29F1" w:rsidP="00ED29F1">
            <w:pPr>
              <w:tabs>
                <w:tab w:val="right" w:pos="9070"/>
              </w:tabs>
              <w:contextualSpacing/>
              <w:jc w:val="both"/>
              <w:rPr>
                <w:rFonts w:ascii="Calibri" w:hAnsi="Calibri" w:cs="Calibri"/>
                <w:u w:val="dotted"/>
              </w:rPr>
            </w:pPr>
          </w:p>
        </w:tc>
      </w:tr>
    </w:tbl>
    <w:p w14:paraId="2A60A059" w14:textId="77777777" w:rsidR="00ED29F1" w:rsidRPr="00ED29F1" w:rsidRDefault="00ED29F1" w:rsidP="00ED29F1">
      <w:pPr>
        <w:spacing w:before="480" w:after="0" w:line="264" w:lineRule="auto"/>
        <w:jc w:val="both"/>
        <w:rPr>
          <w:rFonts w:ascii="Calibri" w:hAnsi="Calibri" w:cs="Calibri"/>
        </w:rPr>
        <w:sectPr w:rsidR="00ED29F1" w:rsidRPr="00ED29F1" w:rsidSect="00ED29F1">
          <w:headerReference w:type="first" r:id="rId12"/>
          <w:footnotePr>
            <w:numRestart w:val="eachSect"/>
          </w:footnotePr>
          <w:pgSz w:w="11906" w:h="16838"/>
          <w:pgMar w:top="1417" w:right="1417" w:bottom="1417" w:left="1417" w:header="708" w:footer="708" w:gutter="0"/>
          <w:pgNumType w:start="5"/>
          <w:cols w:space="708"/>
          <w:titlePg/>
          <w:docGrid w:linePitch="360"/>
        </w:sectPr>
      </w:pPr>
      <w:r w:rsidRPr="00ED29F1">
        <w:rPr>
          <w:rFonts w:ascii="Calibri" w:hAnsi="Calibri" w:cs="Calibri"/>
        </w:rPr>
        <w:t>wszystkie informacje podane powyżej są aktualne i zgodne z prawdą oraz zostały przedstawione z pełną świadomością konsekwencji wprowadzenia Zamawiającego w błąd przy przedstawianiu informacji</w:t>
      </w:r>
    </w:p>
    <w:p w14:paraId="57F44B00" w14:textId="77777777" w:rsidR="00ED29F1" w:rsidRPr="00ED29F1" w:rsidRDefault="00ED29F1" w:rsidP="00ED29F1">
      <w:pPr>
        <w:shd w:val="clear" w:color="auto" w:fill="D9E2F3" w:themeFill="accent1" w:themeFillTint="33"/>
        <w:tabs>
          <w:tab w:val="left" w:pos="567"/>
          <w:tab w:val="left" w:pos="5670"/>
        </w:tabs>
        <w:spacing w:after="0" w:line="240" w:lineRule="auto"/>
        <w:jc w:val="both"/>
        <w:rPr>
          <w:rFonts w:eastAsia="Times New Roman" w:cstheme="minorHAnsi"/>
          <w:b/>
          <w:bCs/>
        </w:rPr>
      </w:pPr>
      <w:r w:rsidRPr="00ED29F1">
        <w:rPr>
          <w:rFonts w:eastAsia="Times New Roman" w:cstheme="minorHAnsi"/>
          <w:b/>
          <w:bCs/>
        </w:rPr>
        <w:lastRenderedPageBreak/>
        <w:t>LISTA PODMIOTÓW NALEŻĄCYCH DO TEJ SAMEJ GRUPY KAPITAŁOWEJ</w:t>
      </w:r>
      <w:r w:rsidRPr="00ED29F1">
        <w:rPr>
          <w:rFonts w:eastAsia="Times New Roman" w:cstheme="minorHAnsi"/>
          <w:b/>
        </w:rPr>
        <w:t xml:space="preserve"> </w:t>
      </w:r>
      <w:r w:rsidRPr="00ED29F1">
        <w:rPr>
          <w:rFonts w:eastAsia="Times New Roman" w:cstheme="minorHAnsi"/>
          <w:b/>
          <w:bCs/>
        </w:rPr>
        <w:t xml:space="preserve">(o której mowa </w:t>
      </w:r>
      <w:r w:rsidRPr="00ED29F1">
        <w:rPr>
          <w:rFonts w:eastAsia="Times New Roman" w:cstheme="minorHAnsi"/>
          <w:b/>
          <w:bCs/>
        </w:rPr>
        <w:br/>
        <w:t xml:space="preserve">w art. 108 ust. 1 pkt 5) ALBO INFORMACJE O TYM, ŻE WYKONAWCA NIE NALEŻY DO GRUPY KAPITAŁOWEJ </w:t>
      </w:r>
    </w:p>
    <w:p w14:paraId="51EE2294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240" w:lineRule="auto"/>
        <w:rPr>
          <w:rFonts w:eastAsia="Times New Roman" w:cstheme="minorHAnsi"/>
          <w:sz w:val="20"/>
          <w:szCs w:val="20"/>
        </w:rPr>
      </w:pPr>
    </w:p>
    <w:p w14:paraId="37B170F7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360" w:lineRule="auto"/>
        <w:rPr>
          <w:rFonts w:eastAsia="Times New Roman" w:cstheme="minorHAnsi"/>
          <w:sz w:val="20"/>
          <w:szCs w:val="20"/>
        </w:rPr>
      </w:pPr>
      <w:r w:rsidRPr="00ED29F1">
        <w:rPr>
          <w:rFonts w:eastAsia="Times New Roman" w:cstheme="minorHAnsi"/>
          <w:sz w:val="20"/>
          <w:szCs w:val="20"/>
        </w:rPr>
        <w:t>Nazwa i adres Wykonawcy:</w:t>
      </w:r>
    </w:p>
    <w:p w14:paraId="2D478E78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360" w:lineRule="auto"/>
        <w:rPr>
          <w:rFonts w:eastAsia="Times New Roman" w:cstheme="minorHAnsi"/>
          <w:sz w:val="20"/>
          <w:szCs w:val="20"/>
        </w:rPr>
      </w:pPr>
      <w:r w:rsidRPr="00ED29F1">
        <w:rPr>
          <w:rFonts w:eastAsia="Times New Roman" w:cstheme="minorHAnsi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D316A29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240" w:lineRule="auto"/>
        <w:rPr>
          <w:rFonts w:eastAsia="Times New Roman" w:cstheme="minorHAnsi"/>
          <w:sz w:val="20"/>
          <w:szCs w:val="20"/>
        </w:rPr>
      </w:pPr>
    </w:p>
    <w:p w14:paraId="5BC27531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240" w:lineRule="auto"/>
        <w:jc w:val="both"/>
        <w:rPr>
          <w:rFonts w:eastAsia="Times New Roman" w:cstheme="minorHAnsi"/>
          <w:b/>
          <w:sz w:val="20"/>
          <w:szCs w:val="20"/>
        </w:rPr>
      </w:pPr>
      <w:r w:rsidRPr="00ED29F1">
        <w:rPr>
          <w:rFonts w:eastAsia="Times New Roman" w:cstheme="minorHAnsi"/>
          <w:sz w:val="20"/>
          <w:szCs w:val="20"/>
        </w:rPr>
        <w:t>Przystępując do udziału w postępowaniu w trybie podstawowym na.:</w:t>
      </w:r>
    </w:p>
    <w:p w14:paraId="4E16D1E2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240" w:lineRule="auto"/>
        <w:jc w:val="both"/>
        <w:rPr>
          <w:rFonts w:eastAsia="Times New Roman" w:cstheme="minorHAnsi"/>
          <w:b/>
          <w:caps/>
          <w:sz w:val="20"/>
          <w:szCs w:val="20"/>
        </w:rPr>
      </w:pPr>
      <w:r w:rsidRPr="00ED29F1">
        <w:rPr>
          <w:rFonts w:cstheme="minorHAnsi"/>
          <w:caps/>
        </w:rPr>
        <w:t>„</w:t>
      </w:r>
      <w:r w:rsidRPr="00ED29F1">
        <w:rPr>
          <w:rFonts w:cstheme="minorHAnsi"/>
          <w:b/>
          <w:caps/>
          <w:szCs w:val="24"/>
          <w:shd w:val="clear" w:color="auto" w:fill="FFFFFF"/>
        </w:rPr>
        <w:t>kompleksową dostawę gazu ziemnego wysokometanowego dla Centrum Kształcenia i Wychowania OHP w Szczawnicy – Jabłonce</w:t>
      </w:r>
      <w:r w:rsidRPr="00ED29F1">
        <w:rPr>
          <w:rFonts w:cstheme="minorHAnsi"/>
          <w:caps/>
        </w:rPr>
        <w:t>”</w:t>
      </w:r>
    </w:p>
    <w:p w14:paraId="5C7EB952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</w:p>
    <w:p w14:paraId="0498600D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240" w:lineRule="auto"/>
        <w:jc w:val="both"/>
        <w:rPr>
          <w:rFonts w:eastAsia="Times New Roman" w:cstheme="minorHAnsi"/>
        </w:rPr>
      </w:pPr>
      <w:r w:rsidRPr="00ED29F1">
        <w:rPr>
          <w:rFonts w:eastAsia="Times New Roman" w:cstheme="minorHAnsi"/>
        </w:rPr>
        <w:t>oświadczam, że podmiot który reprezentuję:</w:t>
      </w:r>
    </w:p>
    <w:p w14:paraId="64A97D5B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240" w:lineRule="auto"/>
        <w:jc w:val="both"/>
        <w:rPr>
          <w:rFonts w:eastAsia="Times New Roman" w:cstheme="minorHAnsi"/>
        </w:rPr>
      </w:pPr>
    </w:p>
    <w:p w14:paraId="553AF375" w14:textId="5BDE7390" w:rsidR="00ED29F1" w:rsidRPr="00ED29F1" w:rsidRDefault="00000000" w:rsidP="00ED29F1">
      <w:pPr>
        <w:shd w:val="clear" w:color="auto" w:fill="FFFFFF"/>
        <w:spacing w:after="0" w:line="240" w:lineRule="auto"/>
        <w:ind w:left="705" w:right="6" w:hanging="705"/>
        <w:jc w:val="both"/>
        <w:rPr>
          <w:rFonts w:eastAsia="Times New Roman" w:cstheme="minorHAnsi"/>
        </w:rPr>
      </w:pPr>
      <w:sdt>
        <w:sdtPr>
          <w:rPr>
            <w:rFonts w:ascii="MS Gothic" w:eastAsia="MS Gothic" w:hAnsi="MS Gothic" w:cstheme="minorHAnsi" w:hint="eastAsia"/>
          </w:rPr>
          <w:id w:val="-19429057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D29F1" w:rsidRPr="00ED29F1">
            <w:rPr>
              <w:rFonts w:ascii="MS Gothic" w:eastAsia="MS Gothic" w:hAnsi="MS Gothic" w:cstheme="minorHAnsi" w:hint="eastAsia"/>
            </w:rPr>
            <w:t>☐</w:t>
          </w:r>
        </w:sdtContent>
      </w:sdt>
      <w:r w:rsidR="00ED29F1" w:rsidRPr="00ED29F1">
        <w:rPr>
          <w:rFonts w:eastAsia="Times New Roman" w:cstheme="minorHAnsi"/>
        </w:rPr>
        <w:tab/>
        <w:t>nie należy do tej samej grupy kapitałowej w rozumieniu ustawy z dnia 16 lutego 2007 r. o ochronie konkurencji konsumentów (Dz. U. z 2024 r. poz. 1616</w:t>
      </w:r>
      <w:r w:rsidR="00410EA1">
        <w:rPr>
          <w:rFonts w:eastAsia="Times New Roman" w:cstheme="minorHAnsi"/>
        </w:rPr>
        <w:t xml:space="preserve"> ze zm.</w:t>
      </w:r>
      <w:r w:rsidR="00ED29F1" w:rsidRPr="00ED29F1">
        <w:rPr>
          <w:rFonts w:eastAsia="Times New Roman" w:cstheme="minorHAnsi"/>
        </w:rPr>
        <w:t xml:space="preserve">)* z innymi Wykonawcami biorącymi udział w niniejszym postępowaniu o udzielenie zamówienia </w:t>
      </w:r>
      <w:r w:rsidR="00ED29F1" w:rsidRPr="00ED29F1">
        <w:rPr>
          <w:rFonts w:eastAsia="Times New Roman" w:cstheme="minorHAnsi"/>
          <w:b/>
        </w:rPr>
        <w:t>*</w:t>
      </w:r>
    </w:p>
    <w:p w14:paraId="519AC2D1" w14:textId="77777777" w:rsidR="00ED29F1" w:rsidRPr="00ED29F1" w:rsidRDefault="00ED29F1" w:rsidP="00ED29F1">
      <w:pPr>
        <w:shd w:val="clear" w:color="auto" w:fill="FFFFFF"/>
        <w:spacing w:after="0" w:line="240" w:lineRule="auto"/>
        <w:ind w:right="6"/>
        <w:jc w:val="both"/>
        <w:rPr>
          <w:rFonts w:eastAsia="Times New Roman" w:cstheme="minorHAnsi"/>
        </w:rPr>
      </w:pPr>
    </w:p>
    <w:p w14:paraId="3930BAAC" w14:textId="284BE387" w:rsidR="00ED29F1" w:rsidRPr="00ED29F1" w:rsidRDefault="00000000" w:rsidP="00ED29F1">
      <w:pPr>
        <w:shd w:val="clear" w:color="auto" w:fill="FFFFFF"/>
        <w:spacing w:after="0" w:line="240" w:lineRule="auto"/>
        <w:ind w:left="705" w:right="6" w:hanging="705"/>
        <w:jc w:val="both"/>
        <w:rPr>
          <w:rFonts w:eastAsia="Times New Roman" w:cstheme="minorHAnsi"/>
        </w:rPr>
      </w:pPr>
      <w:sdt>
        <w:sdtPr>
          <w:rPr>
            <w:rFonts w:ascii="MS Gothic" w:eastAsia="MS Gothic" w:hAnsi="MS Gothic" w:cstheme="minorHAnsi" w:hint="eastAsia"/>
          </w:rPr>
          <w:id w:val="-7205174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D29F1" w:rsidRPr="00ED29F1">
            <w:rPr>
              <w:rFonts w:ascii="MS Gothic" w:eastAsia="MS Gothic" w:hAnsi="MS Gothic" w:cstheme="minorHAnsi" w:hint="eastAsia"/>
            </w:rPr>
            <w:t>☐</w:t>
          </w:r>
        </w:sdtContent>
      </w:sdt>
      <w:r w:rsidR="00ED29F1" w:rsidRPr="00ED29F1">
        <w:rPr>
          <w:rFonts w:eastAsia="Times New Roman" w:cstheme="minorHAnsi"/>
        </w:rPr>
        <w:tab/>
        <w:t xml:space="preserve">należy do tej samej grupy kapitałowej w rozumieniu ustawy z dnia 16 lutego 2007 r. o ochronie konkurencji i konsumentów </w:t>
      </w:r>
      <w:r w:rsidR="00410EA1">
        <w:rPr>
          <w:rFonts w:eastAsia="Times New Roman" w:cstheme="minorHAnsi"/>
        </w:rPr>
        <w:t>(</w:t>
      </w:r>
      <w:r w:rsidR="00ED29F1" w:rsidRPr="00ED29F1">
        <w:rPr>
          <w:rFonts w:eastAsia="Times New Roman" w:cstheme="minorHAnsi"/>
        </w:rPr>
        <w:t>Dz. U. z 2024 r. poz. 1616</w:t>
      </w:r>
      <w:r w:rsidR="00410EA1">
        <w:rPr>
          <w:rFonts w:eastAsia="Times New Roman" w:cstheme="minorHAnsi"/>
        </w:rPr>
        <w:t xml:space="preserve"> ze zm.</w:t>
      </w:r>
      <w:r w:rsidR="00ED29F1" w:rsidRPr="00ED29F1">
        <w:rPr>
          <w:rFonts w:eastAsia="Times New Roman" w:cstheme="minorHAnsi"/>
        </w:rPr>
        <w:t>)* z następującymi Wykonawcami biorącymi udział w niniejszym postępowaniu o udzielenie zamówienia</w:t>
      </w:r>
      <w:r w:rsidR="00ED29F1" w:rsidRPr="00ED29F1">
        <w:rPr>
          <w:rFonts w:eastAsia="Times New Roman" w:cstheme="minorHAnsi"/>
          <w:b/>
        </w:rPr>
        <w:t xml:space="preserve">* </w:t>
      </w:r>
      <w:r w:rsidR="00ED29F1" w:rsidRPr="00ED29F1">
        <w:rPr>
          <w:rFonts w:eastAsia="Times New Roman" w:cstheme="minorHAnsi"/>
        </w:rPr>
        <w:t xml:space="preserve">: </w:t>
      </w:r>
    </w:p>
    <w:p w14:paraId="1D761DCC" w14:textId="77777777" w:rsidR="00ED29F1" w:rsidRPr="00ED29F1" w:rsidRDefault="00ED29F1" w:rsidP="00ED29F1">
      <w:pPr>
        <w:widowControl w:val="0"/>
        <w:overflowPunct w:val="0"/>
        <w:autoSpaceDE w:val="0"/>
        <w:autoSpaceDN w:val="0"/>
        <w:adjustRightInd w:val="0"/>
        <w:ind w:left="426"/>
        <w:jc w:val="both"/>
        <w:textAlignment w:val="baseline"/>
        <w:rPr>
          <w:rFonts w:eastAsia="Times New Roman" w:cstheme="minorHAnsi"/>
          <w:sz w:val="20"/>
          <w:szCs w:val="20"/>
        </w:rPr>
      </w:pPr>
    </w:p>
    <w:tbl>
      <w:tblPr>
        <w:tblStyle w:val="Tabela-Siatka1"/>
        <w:tblW w:w="0" w:type="auto"/>
        <w:tblInd w:w="426" w:type="dxa"/>
        <w:tblLook w:val="04A0" w:firstRow="1" w:lastRow="0" w:firstColumn="1" w:lastColumn="0" w:noHBand="0" w:noVBand="1"/>
      </w:tblPr>
      <w:tblGrid>
        <w:gridCol w:w="1447"/>
        <w:gridCol w:w="7189"/>
      </w:tblGrid>
      <w:tr w:rsidR="00ED29F1" w:rsidRPr="00ED29F1" w14:paraId="5FCC465A" w14:textId="77777777" w:rsidTr="003D2F2D">
        <w:tc>
          <w:tcPr>
            <w:tcW w:w="1525" w:type="dxa"/>
          </w:tcPr>
          <w:p w14:paraId="5761CF42" w14:textId="77777777" w:rsidR="00ED29F1" w:rsidRPr="00ED29F1" w:rsidRDefault="00ED29F1" w:rsidP="00ED29F1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sz w:val="20"/>
                <w:szCs w:val="20"/>
              </w:rPr>
            </w:pPr>
            <w:r w:rsidRPr="00ED29F1">
              <w:rPr>
                <w:rFonts w:eastAsia="Times New Roman" w:cstheme="minorHAnsi"/>
                <w:b/>
                <w:sz w:val="20"/>
                <w:szCs w:val="20"/>
              </w:rPr>
              <w:t>Numer oferty</w:t>
            </w:r>
          </w:p>
        </w:tc>
        <w:tc>
          <w:tcPr>
            <w:tcW w:w="7902" w:type="dxa"/>
          </w:tcPr>
          <w:p w14:paraId="5E590100" w14:textId="77777777" w:rsidR="00ED29F1" w:rsidRPr="00ED29F1" w:rsidRDefault="00ED29F1" w:rsidP="00ED29F1">
            <w:pPr>
              <w:jc w:val="center"/>
              <w:rPr>
                <w:rFonts w:eastAsia="Times New Roman" w:cstheme="minorHAnsi"/>
                <w:b/>
                <w:sz w:val="20"/>
                <w:szCs w:val="20"/>
              </w:rPr>
            </w:pPr>
            <w:r w:rsidRPr="00ED29F1">
              <w:rPr>
                <w:rFonts w:eastAsia="Times New Roman" w:cstheme="minorHAnsi"/>
                <w:b/>
                <w:sz w:val="20"/>
                <w:szCs w:val="20"/>
              </w:rPr>
              <w:t xml:space="preserve">Firma (nazwa) lub nazwisko oraz adres Wykonawcy (podmiotu) </w:t>
            </w:r>
            <w:r w:rsidRPr="00ED29F1">
              <w:rPr>
                <w:rFonts w:eastAsia="Times New Roman" w:cstheme="minorHAnsi"/>
                <w:b/>
                <w:sz w:val="20"/>
                <w:szCs w:val="20"/>
              </w:rPr>
              <w:br/>
              <w:t>należącego do tej samej grupy kapitałowej</w:t>
            </w:r>
          </w:p>
          <w:p w14:paraId="178837AB" w14:textId="77777777" w:rsidR="00ED29F1" w:rsidRPr="00ED29F1" w:rsidRDefault="00ED29F1" w:rsidP="00ED29F1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sz w:val="20"/>
                <w:szCs w:val="20"/>
              </w:rPr>
            </w:pPr>
          </w:p>
        </w:tc>
      </w:tr>
      <w:tr w:rsidR="00ED29F1" w:rsidRPr="00ED29F1" w14:paraId="28437E05" w14:textId="77777777" w:rsidTr="003D2F2D">
        <w:tc>
          <w:tcPr>
            <w:tcW w:w="1525" w:type="dxa"/>
          </w:tcPr>
          <w:p w14:paraId="3AB3E37B" w14:textId="77777777" w:rsidR="00ED29F1" w:rsidRPr="00ED29F1" w:rsidRDefault="00ED29F1" w:rsidP="00ED29F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sz w:val="20"/>
                <w:szCs w:val="20"/>
              </w:rPr>
            </w:pPr>
          </w:p>
          <w:p w14:paraId="222AB808" w14:textId="77777777" w:rsidR="00ED29F1" w:rsidRPr="00ED29F1" w:rsidRDefault="00ED29F1" w:rsidP="00ED29F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7902" w:type="dxa"/>
          </w:tcPr>
          <w:p w14:paraId="5BE2D648" w14:textId="77777777" w:rsidR="00ED29F1" w:rsidRPr="00ED29F1" w:rsidRDefault="00ED29F1" w:rsidP="00ED29F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sz w:val="20"/>
                <w:szCs w:val="20"/>
              </w:rPr>
            </w:pPr>
          </w:p>
        </w:tc>
      </w:tr>
      <w:tr w:rsidR="00ED29F1" w:rsidRPr="00ED29F1" w14:paraId="721F8CE2" w14:textId="77777777" w:rsidTr="003D2F2D">
        <w:tc>
          <w:tcPr>
            <w:tcW w:w="1525" w:type="dxa"/>
          </w:tcPr>
          <w:p w14:paraId="404654F1" w14:textId="77777777" w:rsidR="00ED29F1" w:rsidRPr="00ED29F1" w:rsidRDefault="00ED29F1" w:rsidP="00ED29F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sz w:val="20"/>
                <w:szCs w:val="20"/>
              </w:rPr>
            </w:pPr>
          </w:p>
          <w:p w14:paraId="65357432" w14:textId="77777777" w:rsidR="00ED29F1" w:rsidRPr="00ED29F1" w:rsidRDefault="00ED29F1" w:rsidP="00ED29F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7902" w:type="dxa"/>
          </w:tcPr>
          <w:p w14:paraId="4EB7896A" w14:textId="77777777" w:rsidR="00ED29F1" w:rsidRPr="00ED29F1" w:rsidRDefault="00ED29F1" w:rsidP="00ED29F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sz w:val="20"/>
                <w:szCs w:val="20"/>
              </w:rPr>
            </w:pPr>
          </w:p>
        </w:tc>
      </w:tr>
    </w:tbl>
    <w:p w14:paraId="3F6CB117" w14:textId="77777777" w:rsidR="00ED29F1" w:rsidRPr="00ED29F1" w:rsidRDefault="00ED29F1" w:rsidP="00ED29F1">
      <w:pPr>
        <w:widowControl w:val="0"/>
        <w:overflowPunct w:val="0"/>
        <w:autoSpaceDE w:val="0"/>
        <w:autoSpaceDN w:val="0"/>
        <w:adjustRightInd w:val="0"/>
        <w:ind w:left="426"/>
        <w:jc w:val="both"/>
        <w:textAlignment w:val="baseline"/>
        <w:rPr>
          <w:rFonts w:eastAsia="Times New Roman" w:cstheme="minorHAnsi"/>
          <w:sz w:val="20"/>
          <w:szCs w:val="20"/>
        </w:rPr>
      </w:pPr>
    </w:p>
    <w:p w14:paraId="47D283EA" w14:textId="77777777" w:rsidR="00ED29F1" w:rsidRPr="00ED29F1" w:rsidRDefault="00ED29F1" w:rsidP="00ED29F1">
      <w:pPr>
        <w:jc w:val="both"/>
        <w:rPr>
          <w:rFonts w:eastAsia="Times New Roman" w:cstheme="minorHAnsi"/>
        </w:rPr>
      </w:pPr>
      <w:r w:rsidRPr="00ED29F1">
        <w:rPr>
          <w:rFonts w:eastAsia="Times New Roman" w:cstheme="minorHAnsi"/>
        </w:rPr>
        <w:t xml:space="preserve">Przedstawiam następujące dowody, że powiązania z innym Wykonawcą nie prowadzą do zakłócenia konkurencji w postępowaniu o udzielenie zamówienia publicznego: </w:t>
      </w:r>
    </w:p>
    <w:p w14:paraId="721B8990" w14:textId="77777777" w:rsidR="00ED29F1" w:rsidRPr="00ED29F1" w:rsidRDefault="00ED29F1" w:rsidP="00ED29F1">
      <w:pPr>
        <w:tabs>
          <w:tab w:val="left" w:pos="567"/>
          <w:tab w:val="left" w:pos="5670"/>
        </w:tabs>
        <w:spacing w:after="0" w:line="360" w:lineRule="auto"/>
        <w:rPr>
          <w:rFonts w:eastAsia="Times New Roman" w:cstheme="minorHAnsi"/>
          <w:sz w:val="20"/>
          <w:szCs w:val="20"/>
        </w:rPr>
      </w:pPr>
      <w:r w:rsidRPr="00ED29F1">
        <w:rPr>
          <w:rFonts w:eastAsia="Times New Roman" w:cstheme="minorHAnsi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79462F" w14:textId="77777777" w:rsidR="00ED29F1" w:rsidRPr="00ED29F1" w:rsidRDefault="00ED29F1" w:rsidP="00ED29F1">
      <w:pPr>
        <w:spacing w:after="0" w:line="240" w:lineRule="auto"/>
        <w:jc w:val="both"/>
        <w:rPr>
          <w:rFonts w:eastAsia="Calibri" w:cstheme="minorHAnsi"/>
        </w:rPr>
      </w:pPr>
      <w:r w:rsidRPr="00ED29F1">
        <w:rPr>
          <w:rFonts w:eastAsia="Calibri" w:cstheme="minorHAnsi"/>
        </w:rPr>
        <w:t>Oświadczam, że wszystkie informacje podane w oświadczeniu są aktualne i zgodne z prawdą oraz zostały przedstawione z pełną świadomością konsekwencji wprowadzenia zamawiającego w błąd przy przedstawianiu informacji.</w:t>
      </w:r>
    </w:p>
    <w:p w14:paraId="38865011" w14:textId="77777777" w:rsidR="00ED29F1" w:rsidRPr="00ED29F1" w:rsidRDefault="00ED29F1" w:rsidP="00ED29F1">
      <w:pPr>
        <w:spacing w:after="0" w:line="240" w:lineRule="auto"/>
        <w:rPr>
          <w:rFonts w:eastAsia="Calibri" w:cstheme="minorHAnsi"/>
          <w:sz w:val="20"/>
          <w:szCs w:val="20"/>
        </w:rPr>
      </w:pPr>
    </w:p>
    <w:p w14:paraId="13BA7199" w14:textId="77777777" w:rsidR="00ED29F1" w:rsidRPr="00ED29F1" w:rsidRDefault="00ED29F1" w:rsidP="00ED29F1">
      <w:pPr>
        <w:spacing w:after="0" w:line="240" w:lineRule="auto"/>
        <w:rPr>
          <w:rFonts w:eastAsia="Calibri" w:cstheme="minorHAnsi"/>
          <w:sz w:val="20"/>
          <w:szCs w:val="20"/>
        </w:rPr>
      </w:pPr>
    </w:p>
    <w:p w14:paraId="72A4B0C1" w14:textId="77777777" w:rsidR="00ED29F1" w:rsidRPr="00ED29F1" w:rsidRDefault="00ED29F1" w:rsidP="00ED29F1">
      <w:pPr>
        <w:spacing w:after="0" w:line="240" w:lineRule="auto"/>
        <w:rPr>
          <w:rFonts w:eastAsia="Calibri" w:cstheme="minorHAnsi"/>
          <w:sz w:val="20"/>
          <w:szCs w:val="20"/>
        </w:rPr>
      </w:pPr>
    </w:p>
    <w:p w14:paraId="331DC277" w14:textId="77777777" w:rsidR="00ED29F1" w:rsidRPr="00ED29F1" w:rsidRDefault="00ED29F1" w:rsidP="00ED29F1">
      <w:pPr>
        <w:spacing w:after="0" w:line="240" w:lineRule="auto"/>
        <w:rPr>
          <w:rFonts w:eastAsia="Calibri" w:cstheme="minorHAnsi"/>
          <w:sz w:val="20"/>
          <w:szCs w:val="20"/>
        </w:rPr>
      </w:pPr>
      <w:r w:rsidRPr="00ED29F1"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20A9ECAF" wp14:editId="31E9B4E4">
                <wp:simplePos x="0" y="0"/>
                <wp:positionH relativeFrom="column">
                  <wp:posOffset>166370</wp:posOffset>
                </wp:positionH>
                <wp:positionV relativeFrom="paragraph">
                  <wp:posOffset>139064</wp:posOffset>
                </wp:positionV>
                <wp:extent cx="1781175" cy="0"/>
                <wp:effectExtent l="0" t="0" r="0" b="0"/>
                <wp:wrapNone/>
                <wp:docPr id="1" name="Łącznik prosty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8117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E76D32" id="Łącznik prosty 9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3.1pt,10.95pt" to="153.35pt,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 w:rsidRPr="00ED29F1">
        <w:rPr>
          <w:rFonts w:eastAsia="Calibri" w:cstheme="minorHAnsi"/>
          <w:sz w:val="20"/>
          <w:szCs w:val="20"/>
        </w:rPr>
        <w:t xml:space="preserve">     </w:t>
      </w:r>
    </w:p>
    <w:p w14:paraId="17BA2DDE" w14:textId="77777777" w:rsidR="00ED29F1" w:rsidRPr="00ED29F1" w:rsidRDefault="00ED29F1" w:rsidP="00ED29F1">
      <w:pPr>
        <w:spacing w:after="0" w:line="240" w:lineRule="auto"/>
        <w:rPr>
          <w:rFonts w:eastAsia="Calibri" w:cstheme="minorHAnsi"/>
          <w:sz w:val="18"/>
          <w:szCs w:val="18"/>
        </w:rPr>
      </w:pPr>
      <w:r w:rsidRPr="00ED29F1">
        <w:rPr>
          <w:rFonts w:eastAsia="Calibri" w:cstheme="minorHAnsi"/>
          <w:sz w:val="18"/>
          <w:szCs w:val="18"/>
        </w:rPr>
        <w:t xml:space="preserve">           Miejscowość i data (</w:t>
      </w:r>
      <w:proofErr w:type="spellStart"/>
      <w:r w:rsidRPr="00ED29F1">
        <w:rPr>
          <w:rFonts w:eastAsia="Calibri" w:cstheme="minorHAnsi"/>
          <w:sz w:val="18"/>
          <w:szCs w:val="18"/>
        </w:rPr>
        <w:t>dd</w:t>
      </w:r>
      <w:proofErr w:type="spellEnd"/>
      <w:r w:rsidRPr="00ED29F1">
        <w:rPr>
          <w:rFonts w:eastAsia="Calibri" w:cstheme="minorHAnsi"/>
          <w:sz w:val="18"/>
          <w:szCs w:val="18"/>
        </w:rPr>
        <w:t>/mm/</w:t>
      </w:r>
      <w:proofErr w:type="spellStart"/>
      <w:r w:rsidRPr="00ED29F1">
        <w:rPr>
          <w:rFonts w:eastAsia="Calibri" w:cstheme="minorHAnsi"/>
          <w:sz w:val="18"/>
          <w:szCs w:val="18"/>
        </w:rPr>
        <w:t>rrrr</w:t>
      </w:r>
      <w:proofErr w:type="spellEnd"/>
      <w:r w:rsidRPr="00ED29F1">
        <w:rPr>
          <w:rFonts w:eastAsia="Calibri" w:cstheme="minorHAnsi"/>
          <w:sz w:val="18"/>
          <w:szCs w:val="18"/>
        </w:rPr>
        <w:t>)</w:t>
      </w:r>
      <w:r w:rsidRPr="00ED29F1">
        <w:rPr>
          <w:rFonts w:eastAsia="Calibri" w:cstheme="minorHAnsi"/>
          <w:sz w:val="18"/>
          <w:szCs w:val="18"/>
        </w:rPr>
        <w:tab/>
      </w:r>
      <w:r w:rsidRPr="00ED29F1">
        <w:rPr>
          <w:rFonts w:eastAsia="Calibri" w:cstheme="minorHAnsi"/>
          <w:sz w:val="18"/>
          <w:szCs w:val="18"/>
        </w:rPr>
        <w:tab/>
      </w:r>
      <w:r w:rsidRPr="00ED29F1">
        <w:rPr>
          <w:rFonts w:eastAsia="Calibri" w:cstheme="minorHAnsi"/>
          <w:sz w:val="18"/>
          <w:szCs w:val="18"/>
        </w:rPr>
        <w:tab/>
      </w:r>
      <w:r w:rsidRPr="00ED29F1">
        <w:rPr>
          <w:rFonts w:eastAsia="Calibri" w:cstheme="minorHAnsi"/>
          <w:sz w:val="18"/>
          <w:szCs w:val="18"/>
        </w:rPr>
        <w:tab/>
      </w:r>
    </w:p>
    <w:p w14:paraId="5C7E60EF" w14:textId="77777777" w:rsidR="00ED29F1" w:rsidRPr="00ED29F1" w:rsidRDefault="00ED29F1" w:rsidP="00ED29F1">
      <w:pPr>
        <w:tabs>
          <w:tab w:val="left" w:pos="6181"/>
        </w:tabs>
        <w:jc w:val="both"/>
        <w:rPr>
          <w:rFonts w:eastAsia="Times New Roman" w:cstheme="minorHAnsi"/>
          <w:sz w:val="20"/>
          <w:szCs w:val="20"/>
        </w:rPr>
      </w:pPr>
      <w:r w:rsidRPr="00ED29F1">
        <w:rPr>
          <w:rFonts w:eastAsia="Times New Roman" w:cstheme="minorHAnsi"/>
          <w:sz w:val="20"/>
          <w:szCs w:val="20"/>
        </w:rPr>
        <w:tab/>
      </w:r>
    </w:p>
    <w:p w14:paraId="77598F02" w14:textId="77777777" w:rsidR="00ED29F1" w:rsidRPr="00ED29F1" w:rsidRDefault="00ED29F1" w:rsidP="00ED29F1">
      <w:pPr>
        <w:rPr>
          <w:rFonts w:eastAsia="Times New Roman" w:cstheme="minorHAnsi"/>
          <w:sz w:val="20"/>
          <w:szCs w:val="20"/>
        </w:rPr>
      </w:pPr>
      <w:r w:rsidRPr="00ED29F1">
        <w:rPr>
          <w:rFonts w:eastAsia="Times New Roman" w:cstheme="minorHAnsi"/>
          <w:sz w:val="20"/>
          <w:szCs w:val="20"/>
        </w:rPr>
        <w:t>* UWAGA – należy zaznaczyć właściwe</w:t>
      </w:r>
    </w:p>
    <w:p w14:paraId="41D025EE" w14:textId="77777777" w:rsidR="00ED29F1" w:rsidRPr="00ED29F1" w:rsidRDefault="00ED29F1" w:rsidP="00ED29F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ED29F1">
        <w:rPr>
          <w:rFonts w:cstheme="minorHAnsi"/>
          <w:i/>
          <w:iCs/>
          <w:color w:val="000000"/>
          <w:sz w:val="20"/>
          <w:szCs w:val="20"/>
        </w:rPr>
        <w:lastRenderedPageBreak/>
        <w:t>**wraz ze złożeniem oświadczenia o przynależności do tej samej grupy kapitałowej Wykonawca przedkłada dokumenty lub informacje potwierdzające przygotowanie oferty lub oferty częściowej niezależnie od innego Wykonawcy należącego do tej samej grupy kapitałowej.</w:t>
      </w:r>
    </w:p>
    <w:p w14:paraId="694BEC02" w14:textId="77777777" w:rsidR="00ED29F1" w:rsidRPr="00ED29F1" w:rsidRDefault="00ED29F1" w:rsidP="00ED29F1">
      <w:pPr>
        <w:spacing w:after="0" w:line="240" w:lineRule="auto"/>
        <w:rPr>
          <w:sz w:val="20"/>
          <w:szCs w:val="20"/>
        </w:rPr>
      </w:pPr>
      <w:r w:rsidRPr="00ED29F1">
        <w:rPr>
          <w:sz w:val="20"/>
          <w:szCs w:val="20"/>
        </w:rPr>
        <w:t>Dokument może być przekazany w formie elektronicznej podpisaną przez osobę uprawnioną za pomocą elektronicznego podpisu kwalifikowanego, lub postaci elektronicznej podpisaną za pomocą podpisu zaufanego lub osobistego.</w:t>
      </w:r>
    </w:p>
    <w:p w14:paraId="57170978" w14:textId="77777777" w:rsidR="002042B2" w:rsidRDefault="002042B2" w:rsidP="00ED29F1">
      <w:pPr>
        <w:pStyle w:val="Bezodstpw"/>
      </w:pPr>
    </w:p>
    <w:sectPr w:rsidR="002042B2" w:rsidSect="00ED29F1">
      <w:headerReference w:type="default" r:id="rId13"/>
      <w:footnotePr>
        <w:numRestart w:val="eachSect"/>
      </w:footnotePr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B140B5" w14:textId="77777777" w:rsidR="00B60535" w:rsidRDefault="00B60535" w:rsidP="00ED29F1">
      <w:pPr>
        <w:spacing w:after="0" w:line="240" w:lineRule="auto"/>
      </w:pPr>
      <w:r>
        <w:separator/>
      </w:r>
    </w:p>
  </w:endnote>
  <w:endnote w:type="continuationSeparator" w:id="0">
    <w:p w14:paraId="61977E92" w14:textId="77777777" w:rsidR="00B60535" w:rsidRDefault="00B60535" w:rsidP="00ED29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47746207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rPr>
            <w:sz w:val="20"/>
            <w:szCs w:val="20"/>
          </w:rPr>
          <w:id w:val="105471610"/>
          <w:docPartObj>
            <w:docPartGallery w:val="Page Numbers (Top of Page)"/>
            <w:docPartUnique/>
          </w:docPartObj>
        </w:sdtPr>
        <w:sdtContent>
          <w:p w14:paraId="5AB6E322" w14:textId="3B4BF994" w:rsidR="008A17DB" w:rsidRPr="008A17DB" w:rsidRDefault="008A17DB">
            <w:pPr>
              <w:pStyle w:val="Stopka"/>
              <w:jc w:val="right"/>
              <w:rPr>
                <w:sz w:val="20"/>
                <w:szCs w:val="20"/>
              </w:rPr>
            </w:pPr>
            <w:r w:rsidRPr="008A17DB">
              <w:rPr>
                <w:sz w:val="20"/>
                <w:szCs w:val="20"/>
              </w:rPr>
              <w:t xml:space="preserve">Strona </w:t>
            </w:r>
            <w:r w:rsidRPr="008A17DB">
              <w:rPr>
                <w:b/>
                <w:bCs/>
                <w:sz w:val="20"/>
                <w:szCs w:val="20"/>
              </w:rPr>
              <w:fldChar w:fldCharType="begin"/>
            </w:r>
            <w:r w:rsidRPr="008A17DB">
              <w:rPr>
                <w:b/>
                <w:bCs/>
                <w:sz w:val="20"/>
                <w:szCs w:val="20"/>
              </w:rPr>
              <w:instrText>PAGE</w:instrText>
            </w:r>
            <w:r w:rsidRPr="008A17DB">
              <w:rPr>
                <w:b/>
                <w:bCs/>
                <w:sz w:val="20"/>
                <w:szCs w:val="20"/>
              </w:rPr>
              <w:fldChar w:fldCharType="separate"/>
            </w:r>
            <w:r w:rsidRPr="008A17DB">
              <w:rPr>
                <w:b/>
                <w:bCs/>
                <w:sz w:val="20"/>
                <w:szCs w:val="20"/>
              </w:rPr>
              <w:t>2</w:t>
            </w:r>
            <w:r w:rsidRPr="008A17DB">
              <w:rPr>
                <w:b/>
                <w:bCs/>
                <w:sz w:val="20"/>
                <w:szCs w:val="20"/>
              </w:rPr>
              <w:fldChar w:fldCharType="end"/>
            </w:r>
            <w:r w:rsidRPr="008A17DB">
              <w:rPr>
                <w:sz w:val="20"/>
                <w:szCs w:val="20"/>
              </w:rPr>
              <w:t xml:space="preserve"> z </w:t>
            </w:r>
            <w:r w:rsidRPr="008A17DB">
              <w:rPr>
                <w:b/>
                <w:bCs/>
                <w:sz w:val="20"/>
                <w:szCs w:val="20"/>
              </w:rPr>
              <w:fldChar w:fldCharType="begin"/>
            </w:r>
            <w:r w:rsidRPr="008A17DB">
              <w:rPr>
                <w:b/>
                <w:bCs/>
                <w:sz w:val="20"/>
                <w:szCs w:val="20"/>
              </w:rPr>
              <w:instrText>NUMPAGES</w:instrText>
            </w:r>
            <w:r w:rsidRPr="008A17DB">
              <w:rPr>
                <w:b/>
                <w:bCs/>
                <w:sz w:val="20"/>
                <w:szCs w:val="20"/>
              </w:rPr>
              <w:fldChar w:fldCharType="separate"/>
            </w:r>
            <w:r w:rsidRPr="008A17DB">
              <w:rPr>
                <w:b/>
                <w:bCs/>
                <w:sz w:val="20"/>
                <w:szCs w:val="20"/>
              </w:rPr>
              <w:t>2</w:t>
            </w:r>
            <w:r w:rsidRPr="008A17DB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98507F9" w14:textId="77777777" w:rsidR="00ED29F1" w:rsidRDefault="00ED29F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88275972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7BDD2A33" w14:textId="60BC84D9" w:rsidR="008A17DB" w:rsidRDefault="008A17DB">
            <w:pPr>
              <w:pStyle w:val="Stopka"/>
              <w:jc w:val="right"/>
            </w:pPr>
            <w:r w:rsidRPr="008A17DB">
              <w:rPr>
                <w:sz w:val="20"/>
                <w:szCs w:val="20"/>
              </w:rPr>
              <w:t xml:space="preserve">Strona </w:t>
            </w:r>
            <w:r w:rsidRPr="008A17DB">
              <w:rPr>
                <w:b/>
                <w:bCs/>
                <w:sz w:val="20"/>
                <w:szCs w:val="20"/>
              </w:rPr>
              <w:fldChar w:fldCharType="begin"/>
            </w:r>
            <w:r w:rsidRPr="008A17DB">
              <w:rPr>
                <w:b/>
                <w:bCs/>
                <w:sz w:val="20"/>
                <w:szCs w:val="20"/>
              </w:rPr>
              <w:instrText>PAGE</w:instrText>
            </w:r>
            <w:r w:rsidRPr="008A17DB">
              <w:rPr>
                <w:b/>
                <w:bCs/>
                <w:sz w:val="20"/>
                <w:szCs w:val="20"/>
              </w:rPr>
              <w:fldChar w:fldCharType="separate"/>
            </w:r>
            <w:r w:rsidRPr="008A17DB">
              <w:rPr>
                <w:b/>
                <w:bCs/>
                <w:sz w:val="20"/>
                <w:szCs w:val="20"/>
              </w:rPr>
              <w:t>2</w:t>
            </w:r>
            <w:r w:rsidRPr="008A17DB">
              <w:rPr>
                <w:b/>
                <w:bCs/>
                <w:sz w:val="20"/>
                <w:szCs w:val="20"/>
              </w:rPr>
              <w:fldChar w:fldCharType="end"/>
            </w:r>
            <w:r w:rsidRPr="008A17DB">
              <w:rPr>
                <w:sz w:val="20"/>
                <w:szCs w:val="20"/>
              </w:rPr>
              <w:t xml:space="preserve"> z </w:t>
            </w:r>
            <w:r w:rsidRPr="008A17DB">
              <w:rPr>
                <w:b/>
                <w:bCs/>
                <w:sz w:val="20"/>
                <w:szCs w:val="20"/>
              </w:rPr>
              <w:fldChar w:fldCharType="begin"/>
            </w:r>
            <w:r w:rsidRPr="008A17DB">
              <w:rPr>
                <w:b/>
                <w:bCs/>
                <w:sz w:val="20"/>
                <w:szCs w:val="20"/>
              </w:rPr>
              <w:instrText>NUMPAGES</w:instrText>
            </w:r>
            <w:r w:rsidRPr="008A17DB">
              <w:rPr>
                <w:b/>
                <w:bCs/>
                <w:sz w:val="20"/>
                <w:szCs w:val="20"/>
              </w:rPr>
              <w:fldChar w:fldCharType="separate"/>
            </w:r>
            <w:r w:rsidRPr="008A17DB">
              <w:rPr>
                <w:b/>
                <w:bCs/>
                <w:sz w:val="20"/>
                <w:szCs w:val="20"/>
              </w:rPr>
              <w:t>2</w:t>
            </w:r>
            <w:r w:rsidRPr="008A17DB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520BBFC7" w14:textId="77777777" w:rsidR="00ED29F1" w:rsidRDefault="00ED29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913060" w14:textId="77777777" w:rsidR="00B60535" w:rsidRDefault="00B60535" w:rsidP="00ED29F1">
      <w:pPr>
        <w:spacing w:after="0" w:line="240" w:lineRule="auto"/>
      </w:pPr>
      <w:r>
        <w:separator/>
      </w:r>
    </w:p>
  </w:footnote>
  <w:footnote w:type="continuationSeparator" w:id="0">
    <w:p w14:paraId="79ADC8BF" w14:textId="77777777" w:rsidR="00B60535" w:rsidRDefault="00B60535" w:rsidP="00ED29F1">
      <w:pPr>
        <w:spacing w:after="0" w:line="240" w:lineRule="auto"/>
      </w:pPr>
      <w:r>
        <w:continuationSeparator/>
      </w:r>
    </w:p>
  </w:footnote>
  <w:footnote w:id="1">
    <w:p w14:paraId="6DCD54F5" w14:textId="77777777" w:rsidR="00ED29F1" w:rsidRPr="00052DD9" w:rsidRDefault="00ED29F1" w:rsidP="00ED29F1">
      <w:pPr>
        <w:pStyle w:val="Tekstprzypisudolnego"/>
        <w:ind w:left="142" w:hanging="142"/>
        <w:rPr>
          <w:sz w:val="16"/>
          <w:szCs w:val="16"/>
        </w:rPr>
      </w:pPr>
      <w:r w:rsidRPr="00052DD9">
        <w:rPr>
          <w:rStyle w:val="Odwoanieprzypisudolnego"/>
          <w:sz w:val="16"/>
          <w:szCs w:val="16"/>
        </w:rPr>
        <w:footnoteRef/>
      </w:r>
      <w:r w:rsidRPr="00052DD9">
        <w:rPr>
          <w:sz w:val="16"/>
          <w:szCs w:val="16"/>
        </w:rPr>
        <w:t xml:space="preserve"> </w:t>
      </w:r>
      <w:r w:rsidRPr="00052DD9">
        <w:rPr>
          <w:sz w:val="16"/>
          <w:szCs w:val="16"/>
        </w:rPr>
        <w:tab/>
        <w:t>W przypadku Wykonawców ubiegających się wspólnie o udzielenie zamówienia, niniejsze oświadczenie, składa każdy z Wykonawców.</w:t>
      </w:r>
      <w:r w:rsidRPr="00052DD9">
        <w:rPr>
          <w:sz w:val="16"/>
          <w:szCs w:val="16"/>
        </w:rPr>
        <w:br/>
        <w:t xml:space="preserve">W przypadku, gdy Wykonawca polega na zdolnościach lub sytuacji podmiotów udostępniających zasoby, składa niniejsze oświadczenie w swoim imieniu, </w:t>
      </w:r>
      <w:r w:rsidRPr="00052DD9">
        <w:rPr>
          <w:b/>
          <w:sz w:val="16"/>
          <w:szCs w:val="16"/>
        </w:rPr>
        <w:t>a także przedstawia oświadczenie podmiotu udostępniającego zasoby</w:t>
      </w:r>
      <w:r w:rsidRPr="00052DD9">
        <w:rPr>
          <w:sz w:val="16"/>
          <w:szCs w:val="16"/>
        </w:rPr>
        <w:t>, potwierdzające brak podstaw wykluczenia tego podmiotu (wg niniejszego wzoru).</w:t>
      </w:r>
    </w:p>
  </w:footnote>
  <w:footnote w:id="2">
    <w:p w14:paraId="79413BCD" w14:textId="77777777" w:rsidR="00ED29F1" w:rsidRDefault="00ED29F1" w:rsidP="00ED29F1">
      <w:pPr>
        <w:pStyle w:val="Tekstprzypisudolnego"/>
        <w:ind w:left="142" w:hanging="142"/>
      </w:pPr>
      <w:r w:rsidRPr="00052DD9">
        <w:rPr>
          <w:rStyle w:val="Odwoanieprzypisudolnego"/>
          <w:sz w:val="16"/>
          <w:szCs w:val="16"/>
        </w:rPr>
        <w:footnoteRef/>
      </w:r>
      <w:r w:rsidRPr="00052DD9">
        <w:rPr>
          <w:sz w:val="16"/>
          <w:szCs w:val="16"/>
        </w:rPr>
        <w:t xml:space="preserve"> </w:t>
      </w:r>
      <w:r>
        <w:rPr>
          <w:sz w:val="16"/>
          <w:szCs w:val="16"/>
        </w:rPr>
        <w:t>Jeżeli podano podstawy wykluczenia, n</w:t>
      </w:r>
      <w:r w:rsidRPr="00052DD9">
        <w:rPr>
          <w:sz w:val="16"/>
          <w:szCs w:val="16"/>
        </w:rPr>
        <w:t>ależy</w:t>
      </w:r>
      <w:r w:rsidRPr="0085444E">
        <w:rPr>
          <w:sz w:val="16"/>
          <w:szCs w:val="16"/>
        </w:rPr>
        <w:t xml:space="preserve"> </w:t>
      </w:r>
      <w:r w:rsidRPr="00143DC7">
        <w:rPr>
          <w:b/>
          <w:sz w:val="16"/>
          <w:szCs w:val="16"/>
        </w:rPr>
        <w:t>udowodnić</w:t>
      </w:r>
      <w:r>
        <w:rPr>
          <w:sz w:val="16"/>
          <w:szCs w:val="16"/>
        </w:rPr>
        <w:t xml:space="preserve"> Zamawiającemu spełnienie przesłanek, </w:t>
      </w:r>
      <w:r w:rsidRPr="007B4D49">
        <w:rPr>
          <w:sz w:val="16"/>
          <w:szCs w:val="16"/>
        </w:rPr>
        <w:t>o których mowa w art. 110 ust. 2 ustawy</w:t>
      </w:r>
      <w:r>
        <w:rPr>
          <w:sz w:val="16"/>
          <w:szCs w:val="16"/>
        </w:rPr>
        <w:t> </w:t>
      </w:r>
      <w:r w:rsidRPr="007B4D49">
        <w:rPr>
          <w:sz w:val="16"/>
          <w:szCs w:val="16"/>
        </w:rPr>
        <w:t>Pzp</w:t>
      </w:r>
      <w:r>
        <w:rPr>
          <w:sz w:val="16"/>
          <w:szCs w:val="16"/>
        </w:rPr>
        <w:t>.</w:t>
      </w:r>
    </w:p>
  </w:footnote>
  <w:footnote w:id="3">
    <w:p w14:paraId="56A030F7" w14:textId="77777777" w:rsidR="00ED29F1" w:rsidRPr="00FC3202" w:rsidRDefault="00ED29F1" w:rsidP="00ED29F1">
      <w:pPr>
        <w:pStyle w:val="Tekstprzypisudolnego"/>
        <w:ind w:left="142" w:hanging="142"/>
        <w:rPr>
          <w:rFonts w:cstheme="minorHAnsi"/>
          <w:sz w:val="16"/>
          <w:szCs w:val="16"/>
        </w:rPr>
      </w:pPr>
      <w:r>
        <w:rPr>
          <w:rStyle w:val="Odwoanieprzypisudolnego"/>
        </w:rPr>
        <w:footnoteRef/>
      </w:r>
      <w:r>
        <w:rPr>
          <w:rFonts w:cstheme="minorHAnsi"/>
          <w:sz w:val="16"/>
          <w:szCs w:val="16"/>
        </w:rPr>
        <w:tab/>
      </w:r>
      <w:r w:rsidRPr="00FC3202">
        <w:rPr>
          <w:rFonts w:cstheme="minorHAnsi"/>
          <w:sz w:val="16"/>
          <w:szCs w:val="16"/>
        </w:rPr>
        <w:t xml:space="preserve">W przypadku Wykonawców ubiegających się wspólnie o udzielenie zamówienia, niniejsze oświadczenie, składa każdy z Wykonawców </w:t>
      </w:r>
      <w:r w:rsidRPr="00FC3202">
        <w:rPr>
          <w:rFonts w:cstheme="minorHAnsi"/>
          <w:sz w:val="16"/>
          <w:szCs w:val="16"/>
        </w:rPr>
        <w:br/>
        <w:t>w zakresie, w jakim każdy z Wykonawców wykazuje spełnienie warunków udziału w postępowaniu. W przypadku, gdy Wykonawca polega na zdolnościach lub sytuacji podmiotów udostępniających zasoby, składa niniejsze oświadczenie w swoim imieniu, a także przedstawia oświadczenie podmiotu udostępniającego zasoby, potwierdzające spełnienie warunków udziału w postępowaniu w zakresie, w jakim Wykonawca powołuje się na jego zasoby (wg niniejszego wzoru).</w:t>
      </w:r>
    </w:p>
  </w:footnote>
  <w:footnote w:id="4">
    <w:p w14:paraId="5A83598F" w14:textId="77777777" w:rsidR="00ED29F1" w:rsidRPr="00FC3202" w:rsidRDefault="00ED29F1" w:rsidP="00ED29F1">
      <w:pPr>
        <w:pStyle w:val="Tekstprzypisudolnego"/>
        <w:ind w:left="142" w:hanging="142"/>
        <w:rPr>
          <w:rFonts w:cstheme="minorHAnsi"/>
          <w:sz w:val="16"/>
          <w:szCs w:val="16"/>
        </w:rPr>
      </w:pPr>
      <w:r w:rsidRPr="00FC3202">
        <w:rPr>
          <w:rStyle w:val="Odwoanieprzypisudolnego"/>
          <w:rFonts w:cstheme="minorHAnsi"/>
          <w:sz w:val="16"/>
          <w:szCs w:val="16"/>
        </w:rPr>
        <w:footnoteRef/>
      </w:r>
      <w:r>
        <w:rPr>
          <w:rFonts w:cstheme="minorHAnsi"/>
          <w:sz w:val="16"/>
          <w:szCs w:val="16"/>
        </w:rPr>
        <w:tab/>
      </w:r>
      <w:r w:rsidRPr="00FC3202">
        <w:rPr>
          <w:rFonts w:cstheme="minorHAnsi"/>
          <w:sz w:val="16"/>
          <w:szCs w:val="16"/>
        </w:rPr>
        <w:t xml:space="preserve">Zaznaczyć właściwe </w:t>
      </w:r>
    </w:p>
  </w:footnote>
  <w:footnote w:id="5">
    <w:p w14:paraId="7C0F9704" w14:textId="77777777" w:rsidR="00ED29F1" w:rsidRPr="005F3823" w:rsidRDefault="00ED29F1" w:rsidP="00ED29F1">
      <w:pPr>
        <w:pStyle w:val="Tekstprzypisudolnego"/>
        <w:ind w:left="142" w:hanging="142"/>
        <w:rPr>
          <w:sz w:val="16"/>
          <w:szCs w:val="16"/>
        </w:rPr>
      </w:pPr>
      <w:r w:rsidRPr="00FC3202">
        <w:rPr>
          <w:rStyle w:val="Odwoanieprzypisudolnego"/>
          <w:rFonts w:cstheme="minorHAnsi"/>
          <w:sz w:val="16"/>
          <w:szCs w:val="16"/>
        </w:rPr>
        <w:footnoteRef/>
      </w:r>
      <w:r>
        <w:rPr>
          <w:rFonts w:cstheme="minorHAnsi"/>
          <w:sz w:val="16"/>
          <w:szCs w:val="16"/>
        </w:rPr>
        <w:tab/>
      </w:r>
      <w:r w:rsidRPr="00FC3202">
        <w:rPr>
          <w:rFonts w:cstheme="minorHAnsi"/>
          <w:sz w:val="16"/>
          <w:szCs w:val="16"/>
        </w:rPr>
        <w:t>Należy podać zakres spełnienia warunków udziału w postępowaniu lub zakres w jakim podmiot udostępnia zasoby w postępowaniu</w:t>
      </w:r>
      <w:r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16D02" w14:textId="5185DA9C" w:rsidR="00ED29F1" w:rsidRPr="003363DF" w:rsidRDefault="00ED29F1" w:rsidP="00F031FE">
    <w:pPr>
      <w:pStyle w:val="Nagwek"/>
      <w:rPr>
        <w:sz w:val="19"/>
        <w:szCs w:val="19"/>
      </w:rPr>
    </w:pPr>
    <w:bookmarkStart w:id="3" w:name="_Hlk187328305"/>
    <w:r>
      <w:rPr>
        <w:sz w:val="19"/>
        <w:szCs w:val="19"/>
      </w:rPr>
      <w:t xml:space="preserve">Załącznik nr 1 do </w:t>
    </w:r>
    <w:r w:rsidRPr="003363DF">
      <w:rPr>
        <w:sz w:val="19"/>
        <w:szCs w:val="19"/>
      </w:rPr>
      <w:t>Specyfikacj</w:t>
    </w:r>
    <w:r>
      <w:rPr>
        <w:sz w:val="19"/>
        <w:szCs w:val="19"/>
      </w:rPr>
      <w:t>i</w:t>
    </w:r>
    <w:r w:rsidRPr="003363DF">
      <w:rPr>
        <w:sz w:val="19"/>
        <w:szCs w:val="19"/>
      </w:rPr>
      <w:t xml:space="preserve"> Warunków Zamówienia </w:t>
    </w:r>
    <w:r w:rsidRPr="003363DF">
      <w:rPr>
        <w:sz w:val="19"/>
        <w:szCs w:val="19"/>
      </w:rPr>
      <w:tab/>
    </w:r>
    <w:r w:rsidRPr="003363DF">
      <w:rPr>
        <w:sz w:val="19"/>
        <w:szCs w:val="19"/>
      </w:rPr>
      <w:tab/>
    </w:r>
    <w:r>
      <w:rPr>
        <w:sz w:val="19"/>
        <w:szCs w:val="19"/>
      </w:rPr>
      <w:t>Numer referencyjny</w:t>
    </w:r>
    <w:r w:rsidRPr="003363DF">
      <w:rPr>
        <w:sz w:val="19"/>
        <w:szCs w:val="19"/>
      </w:rPr>
      <w:t>: CSZC.BOZ.271.</w:t>
    </w:r>
    <w:r>
      <w:rPr>
        <w:sz w:val="19"/>
        <w:szCs w:val="19"/>
      </w:rPr>
      <w:t>0</w:t>
    </w:r>
    <w:r w:rsidRPr="003363DF">
      <w:rPr>
        <w:sz w:val="19"/>
        <w:szCs w:val="19"/>
      </w:rPr>
      <w:t>2.202</w:t>
    </w:r>
    <w:r w:rsidR="00410EA1">
      <w:rPr>
        <w:sz w:val="19"/>
        <w:szCs w:val="19"/>
      </w:rPr>
      <w:t>6</w:t>
    </w:r>
  </w:p>
  <w:p w14:paraId="065FEFF9" w14:textId="77777777" w:rsidR="00ED29F1" w:rsidRDefault="00ED29F1" w:rsidP="00F031FE">
    <w:pPr>
      <w:pStyle w:val="Nagwek"/>
      <w:rPr>
        <w:b/>
        <w:bCs/>
        <w:sz w:val="19"/>
        <w:szCs w:val="19"/>
      </w:rPr>
    </w:pPr>
    <w:r w:rsidRPr="003363DF">
      <w:rPr>
        <w:b/>
        <w:bCs/>
        <w:sz w:val="19"/>
        <w:szCs w:val="19"/>
      </w:rPr>
      <w:t xml:space="preserve">„Kompleksowa dostawa gazu ziemnego </w:t>
    </w:r>
    <w:r>
      <w:rPr>
        <w:b/>
        <w:bCs/>
        <w:sz w:val="19"/>
        <w:szCs w:val="19"/>
      </w:rPr>
      <w:t xml:space="preserve">wysokometanowego </w:t>
    </w:r>
    <w:r w:rsidRPr="003363DF">
      <w:rPr>
        <w:b/>
        <w:bCs/>
        <w:sz w:val="19"/>
        <w:szCs w:val="19"/>
      </w:rPr>
      <w:t>dla Centrum Kształcenia i Wychowania OHP w Szczawnicy – Jabłonce”</w:t>
    </w:r>
  </w:p>
  <w:bookmarkEnd w:id="3"/>
  <w:p w14:paraId="2985DBE1" w14:textId="77777777" w:rsidR="00ED29F1" w:rsidRPr="00160E60" w:rsidRDefault="00ED29F1" w:rsidP="00F031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10E50" w14:textId="77777777" w:rsidR="00ED29F1" w:rsidRPr="003363DF" w:rsidRDefault="00ED29F1" w:rsidP="009406E2">
    <w:pPr>
      <w:pStyle w:val="Nagwek"/>
      <w:rPr>
        <w:sz w:val="19"/>
        <w:szCs w:val="19"/>
      </w:rPr>
    </w:pPr>
    <w:r>
      <w:rPr>
        <w:sz w:val="19"/>
        <w:szCs w:val="19"/>
      </w:rPr>
      <w:t xml:space="preserve">Załącznik nr 1 do </w:t>
    </w:r>
    <w:r w:rsidRPr="003363DF">
      <w:rPr>
        <w:sz w:val="19"/>
        <w:szCs w:val="19"/>
      </w:rPr>
      <w:t>Specyfikacj</w:t>
    </w:r>
    <w:r>
      <w:rPr>
        <w:sz w:val="19"/>
        <w:szCs w:val="19"/>
      </w:rPr>
      <w:t>i</w:t>
    </w:r>
    <w:r w:rsidRPr="003363DF">
      <w:rPr>
        <w:sz w:val="19"/>
        <w:szCs w:val="19"/>
      </w:rPr>
      <w:t xml:space="preserve"> Warunków Zamówienia </w:t>
    </w:r>
    <w:r w:rsidRPr="003363DF">
      <w:rPr>
        <w:sz w:val="19"/>
        <w:szCs w:val="19"/>
      </w:rPr>
      <w:tab/>
    </w:r>
    <w:r w:rsidRPr="003363DF">
      <w:rPr>
        <w:sz w:val="19"/>
        <w:szCs w:val="19"/>
      </w:rPr>
      <w:tab/>
    </w:r>
    <w:r>
      <w:rPr>
        <w:sz w:val="19"/>
        <w:szCs w:val="19"/>
      </w:rPr>
      <w:t>Numer referencyjny</w:t>
    </w:r>
    <w:r w:rsidRPr="003363DF">
      <w:rPr>
        <w:sz w:val="19"/>
        <w:szCs w:val="19"/>
      </w:rPr>
      <w:t>: CSZC.BOZ.271.</w:t>
    </w:r>
    <w:r>
      <w:rPr>
        <w:sz w:val="19"/>
        <w:szCs w:val="19"/>
      </w:rPr>
      <w:t>0</w:t>
    </w:r>
    <w:r w:rsidRPr="003363DF">
      <w:rPr>
        <w:sz w:val="19"/>
        <w:szCs w:val="19"/>
      </w:rPr>
      <w:t>2.202</w:t>
    </w:r>
    <w:r>
      <w:rPr>
        <w:sz w:val="19"/>
        <w:szCs w:val="19"/>
      </w:rPr>
      <w:t>5</w:t>
    </w:r>
  </w:p>
  <w:p w14:paraId="6A5ED3A6" w14:textId="77777777" w:rsidR="00ED29F1" w:rsidRPr="009406E2" w:rsidRDefault="00ED29F1" w:rsidP="00F031FE">
    <w:pPr>
      <w:pStyle w:val="Nagwek"/>
      <w:rPr>
        <w:b/>
        <w:bCs/>
        <w:sz w:val="19"/>
        <w:szCs w:val="19"/>
      </w:rPr>
    </w:pPr>
    <w:r w:rsidRPr="003363DF">
      <w:rPr>
        <w:b/>
        <w:bCs/>
        <w:sz w:val="19"/>
        <w:szCs w:val="19"/>
      </w:rPr>
      <w:t xml:space="preserve">„Kompleksowa dostawa gazu ziemnego </w:t>
    </w:r>
    <w:r>
      <w:rPr>
        <w:b/>
        <w:bCs/>
        <w:sz w:val="19"/>
        <w:szCs w:val="19"/>
      </w:rPr>
      <w:t xml:space="preserve">wysokometanowego </w:t>
    </w:r>
    <w:r w:rsidRPr="003363DF">
      <w:rPr>
        <w:b/>
        <w:bCs/>
        <w:sz w:val="19"/>
        <w:szCs w:val="19"/>
      </w:rPr>
      <w:t>dla Centrum Kształcenia i Wychowania OHP w Szczawnicy – Jabłonce”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AD763" w14:textId="66938C0E" w:rsidR="00ED29F1" w:rsidRPr="003363DF" w:rsidRDefault="00ED29F1" w:rsidP="00F031FE">
    <w:pPr>
      <w:pStyle w:val="Nagwek"/>
      <w:rPr>
        <w:sz w:val="19"/>
        <w:szCs w:val="19"/>
      </w:rPr>
    </w:pPr>
    <w:r>
      <w:rPr>
        <w:sz w:val="19"/>
        <w:szCs w:val="19"/>
      </w:rPr>
      <w:t xml:space="preserve">Załącznik nr 1.1. do </w:t>
    </w:r>
    <w:r w:rsidRPr="003363DF">
      <w:rPr>
        <w:sz w:val="19"/>
        <w:szCs w:val="19"/>
      </w:rPr>
      <w:t>Specyfikacj</w:t>
    </w:r>
    <w:r>
      <w:rPr>
        <w:sz w:val="19"/>
        <w:szCs w:val="19"/>
      </w:rPr>
      <w:t>i</w:t>
    </w:r>
    <w:r w:rsidRPr="003363DF">
      <w:rPr>
        <w:sz w:val="19"/>
        <w:szCs w:val="19"/>
      </w:rPr>
      <w:t xml:space="preserve"> Warunków Zamówienia </w:t>
    </w:r>
    <w:r w:rsidRPr="003363DF">
      <w:rPr>
        <w:sz w:val="19"/>
        <w:szCs w:val="19"/>
      </w:rPr>
      <w:tab/>
    </w:r>
    <w:r w:rsidRPr="003363DF">
      <w:rPr>
        <w:sz w:val="19"/>
        <w:szCs w:val="19"/>
      </w:rPr>
      <w:tab/>
    </w:r>
    <w:r>
      <w:rPr>
        <w:sz w:val="19"/>
        <w:szCs w:val="19"/>
      </w:rPr>
      <w:t>Numer referencyjny</w:t>
    </w:r>
    <w:r w:rsidRPr="003363DF">
      <w:rPr>
        <w:sz w:val="19"/>
        <w:szCs w:val="19"/>
      </w:rPr>
      <w:t>: CSZC.BOZ.271.</w:t>
    </w:r>
    <w:r>
      <w:rPr>
        <w:sz w:val="19"/>
        <w:szCs w:val="19"/>
      </w:rPr>
      <w:t>0</w:t>
    </w:r>
    <w:r w:rsidRPr="003363DF">
      <w:rPr>
        <w:sz w:val="19"/>
        <w:szCs w:val="19"/>
      </w:rPr>
      <w:t>2.202</w:t>
    </w:r>
    <w:r w:rsidR="00410EA1">
      <w:rPr>
        <w:sz w:val="19"/>
        <w:szCs w:val="19"/>
      </w:rPr>
      <w:t>6</w:t>
    </w:r>
  </w:p>
  <w:p w14:paraId="5145E6C0" w14:textId="77777777" w:rsidR="00ED29F1" w:rsidRPr="00F031FE" w:rsidRDefault="00ED29F1" w:rsidP="00F031FE">
    <w:pPr>
      <w:pStyle w:val="Nagwek"/>
    </w:pPr>
    <w:r w:rsidRPr="003363DF">
      <w:rPr>
        <w:b/>
        <w:bCs/>
        <w:sz w:val="19"/>
        <w:szCs w:val="19"/>
      </w:rPr>
      <w:t xml:space="preserve">„Kompleksowa dostawa gazu ziemnego </w:t>
    </w:r>
    <w:r>
      <w:rPr>
        <w:b/>
        <w:bCs/>
        <w:sz w:val="19"/>
        <w:szCs w:val="19"/>
      </w:rPr>
      <w:t xml:space="preserve">wysokometanowego </w:t>
    </w:r>
    <w:r w:rsidRPr="003363DF">
      <w:rPr>
        <w:b/>
        <w:bCs/>
        <w:sz w:val="19"/>
        <w:szCs w:val="19"/>
      </w:rPr>
      <w:t>dla Centrum Kształcenia i Wychowania OHP w Szczawnicy – Jabłonce”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527D6" w14:textId="3B4D048B" w:rsidR="00ED29F1" w:rsidRPr="003363DF" w:rsidRDefault="00ED29F1" w:rsidP="00F031FE">
    <w:pPr>
      <w:pStyle w:val="Nagwek"/>
      <w:rPr>
        <w:sz w:val="19"/>
        <w:szCs w:val="19"/>
      </w:rPr>
    </w:pPr>
    <w:r>
      <w:rPr>
        <w:sz w:val="19"/>
        <w:szCs w:val="19"/>
      </w:rPr>
      <w:t xml:space="preserve">Załącznik nr 1.2. do </w:t>
    </w:r>
    <w:r w:rsidRPr="003363DF">
      <w:rPr>
        <w:sz w:val="19"/>
        <w:szCs w:val="19"/>
      </w:rPr>
      <w:t>Specyfikacj</w:t>
    </w:r>
    <w:r>
      <w:rPr>
        <w:sz w:val="19"/>
        <w:szCs w:val="19"/>
      </w:rPr>
      <w:t>i</w:t>
    </w:r>
    <w:r w:rsidRPr="003363DF">
      <w:rPr>
        <w:sz w:val="19"/>
        <w:szCs w:val="19"/>
      </w:rPr>
      <w:t xml:space="preserve"> Warunków Zamówienia </w:t>
    </w:r>
    <w:r w:rsidRPr="003363DF">
      <w:rPr>
        <w:sz w:val="19"/>
        <w:szCs w:val="19"/>
      </w:rPr>
      <w:tab/>
    </w:r>
    <w:r w:rsidRPr="003363DF">
      <w:rPr>
        <w:sz w:val="19"/>
        <w:szCs w:val="19"/>
      </w:rPr>
      <w:tab/>
    </w:r>
    <w:r>
      <w:rPr>
        <w:sz w:val="19"/>
        <w:szCs w:val="19"/>
      </w:rPr>
      <w:t>Numer referencyjny</w:t>
    </w:r>
    <w:r w:rsidRPr="003363DF">
      <w:rPr>
        <w:sz w:val="19"/>
        <w:szCs w:val="19"/>
      </w:rPr>
      <w:t>: CSZC.BOZ.271.</w:t>
    </w:r>
    <w:r>
      <w:rPr>
        <w:sz w:val="19"/>
        <w:szCs w:val="19"/>
      </w:rPr>
      <w:t>0</w:t>
    </w:r>
    <w:r w:rsidRPr="003363DF">
      <w:rPr>
        <w:sz w:val="19"/>
        <w:szCs w:val="19"/>
      </w:rPr>
      <w:t>2.202</w:t>
    </w:r>
    <w:r w:rsidR="00410EA1">
      <w:rPr>
        <w:sz w:val="19"/>
        <w:szCs w:val="19"/>
      </w:rPr>
      <w:t>6</w:t>
    </w:r>
  </w:p>
  <w:p w14:paraId="10F5FD43" w14:textId="77777777" w:rsidR="00ED29F1" w:rsidRPr="00F031FE" w:rsidRDefault="00ED29F1" w:rsidP="00F031FE">
    <w:pPr>
      <w:pStyle w:val="Nagwek"/>
    </w:pPr>
    <w:r w:rsidRPr="003363DF">
      <w:rPr>
        <w:b/>
        <w:bCs/>
        <w:sz w:val="19"/>
        <w:szCs w:val="19"/>
      </w:rPr>
      <w:t xml:space="preserve">„Kompleksowa dostawa gazu ziemnego </w:t>
    </w:r>
    <w:r>
      <w:rPr>
        <w:b/>
        <w:bCs/>
        <w:sz w:val="19"/>
        <w:szCs w:val="19"/>
      </w:rPr>
      <w:t xml:space="preserve">wysokometanowego </w:t>
    </w:r>
    <w:r w:rsidRPr="003363DF">
      <w:rPr>
        <w:b/>
        <w:bCs/>
        <w:sz w:val="19"/>
        <w:szCs w:val="19"/>
      </w:rPr>
      <w:t>dla Centrum Kształcenia i Wychowania OHP w Szczawnicy – Jabłonce”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DF21E" w14:textId="5C7F3B75" w:rsidR="006C710C" w:rsidRPr="003363DF" w:rsidRDefault="00173F12" w:rsidP="00F031FE">
    <w:pPr>
      <w:pStyle w:val="Nagwek"/>
      <w:rPr>
        <w:sz w:val="19"/>
        <w:szCs w:val="19"/>
      </w:rPr>
    </w:pPr>
    <w:r>
      <w:rPr>
        <w:sz w:val="19"/>
        <w:szCs w:val="19"/>
      </w:rPr>
      <w:t xml:space="preserve">Załącznik nr 1.3. do </w:t>
    </w:r>
    <w:r w:rsidRPr="003363DF">
      <w:rPr>
        <w:sz w:val="19"/>
        <w:szCs w:val="19"/>
      </w:rPr>
      <w:t>Specyfikacj</w:t>
    </w:r>
    <w:r>
      <w:rPr>
        <w:sz w:val="19"/>
        <w:szCs w:val="19"/>
      </w:rPr>
      <w:t>i</w:t>
    </w:r>
    <w:r w:rsidRPr="003363DF">
      <w:rPr>
        <w:sz w:val="19"/>
        <w:szCs w:val="19"/>
      </w:rPr>
      <w:t xml:space="preserve"> Warunków Zamówienia </w:t>
    </w:r>
    <w:r w:rsidRPr="003363DF">
      <w:rPr>
        <w:sz w:val="19"/>
        <w:szCs w:val="19"/>
      </w:rPr>
      <w:tab/>
    </w:r>
    <w:r w:rsidRPr="003363DF">
      <w:rPr>
        <w:sz w:val="19"/>
        <w:szCs w:val="19"/>
      </w:rPr>
      <w:tab/>
    </w:r>
    <w:r>
      <w:rPr>
        <w:sz w:val="19"/>
        <w:szCs w:val="19"/>
      </w:rPr>
      <w:t>Numer referencyjny</w:t>
    </w:r>
    <w:r w:rsidRPr="003363DF">
      <w:rPr>
        <w:sz w:val="19"/>
        <w:szCs w:val="19"/>
      </w:rPr>
      <w:t>: CSZC.BOZ.271.</w:t>
    </w:r>
    <w:r>
      <w:rPr>
        <w:sz w:val="19"/>
        <w:szCs w:val="19"/>
      </w:rPr>
      <w:t>0</w:t>
    </w:r>
    <w:r w:rsidRPr="003363DF">
      <w:rPr>
        <w:sz w:val="19"/>
        <w:szCs w:val="19"/>
      </w:rPr>
      <w:t>2.202</w:t>
    </w:r>
    <w:r w:rsidR="00410EA1">
      <w:rPr>
        <w:sz w:val="19"/>
        <w:szCs w:val="19"/>
      </w:rPr>
      <w:t>6</w:t>
    </w:r>
  </w:p>
  <w:p w14:paraId="691E2C68" w14:textId="77777777" w:rsidR="006C710C" w:rsidRDefault="00173F12" w:rsidP="00F031FE">
    <w:pPr>
      <w:pStyle w:val="Nagwek"/>
      <w:rPr>
        <w:b/>
        <w:bCs/>
        <w:sz w:val="19"/>
        <w:szCs w:val="19"/>
      </w:rPr>
    </w:pPr>
    <w:r w:rsidRPr="003363DF">
      <w:rPr>
        <w:b/>
        <w:bCs/>
        <w:sz w:val="19"/>
        <w:szCs w:val="19"/>
      </w:rPr>
      <w:t xml:space="preserve">„Kompleksowa dostawa gazu ziemnego </w:t>
    </w:r>
    <w:r>
      <w:rPr>
        <w:b/>
        <w:bCs/>
        <w:sz w:val="19"/>
        <w:szCs w:val="19"/>
      </w:rPr>
      <w:t xml:space="preserve">wysokometanowego </w:t>
    </w:r>
    <w:r w:rsidRPr="003363DF">
      <w:rPr>
        <w:b/>
        <w:bCs/>
        <w:sz w:val="19"/>
        <w:szCs w:val="19"/>
      </w:rPr>
      <w:t>dla Centrum Kształcenia i Wychowania OHP w Szczawnicy – Jabłonce”</w:t>
    </w:r>
  </w:p>
  <w:p w14:paraId="459A84E0" w14:textId="77777777" w:rsidR="006C710C" w:rsidRPr="00160E60" w:rsidRDefault="006C710C" w:rsidP="00F031F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BE04AE"/>
    <w:multiLevelType w:val="hybridMultilevel"/>
    <w:tmpl w:val="364C59CC"/>
    <w:lvl w:ilvl="0" w:tplc="E08E42EA">
      <w:start w:val="6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24A2261"/>
    <w:multiLevelType w:val="hybridMultilevel"/>
    <w:tmpl w:val="4FA4C3A6"/>
    <w:lvl w:ilvl="0" w:tplc="199E33F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trike w:val="0"/>
        <w:dstrike w:val="0"/>
        <w:color w:val="auto"/>
        <w:sz w:val="20"/>
        <w:szCs w:val="14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964E6B"/>
    <w:multiLevelType w:val="hybridMultilevel"/>
    <w:tmpl w:val="C19021E4"/>
    <w:lvl w:ilvl="0" w:tplc="0415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660C19E5"/>
    <w:multiLevelType w:val="multilevel"/>
    <w:tmpl w:val="E0747A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70EB3862"/>
    <w:multiLevelType w:val="hybridMultilevel"/>
    <w:tmpl w:val="144ADB48"/>
    <w:lvl w:ilvl="0" w:tplc="F198F86A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i w:val="0"/>
        <w:strike w:val="0"/>
        <w:dstrike w:val="0"/>
        <w:color w:val="auto"/>
        <w:sz w:val="24"/>
        <w:szCs w:val="24"/>
        <w:u w:val="none" w:color="000000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2899911">
    <w:abstractNumId w:val="4"/>
  </w:num>
  <w:num w:numId="2" w16cid:durableId="1946888114">
    <w:abstractNumId w:val="1"/>
  </w:num>
  <w:num w:numId="3" w16cid:durableId="848908774">
    <w:abstractNumId w:val="2"/>
  </w:num>
  <w:num w:numId="4" w16cid:durableId="59829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92447278">
    <w:abstractNumId w:val="3"/>
  </w:num>
  <w:num w:numId="6" w16cid:durableId="7448444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2170"/>
    <w:rsid w:val="00173F12"/>
    <w:rsid w:val="0018155D"/>
    <w:rsid w:val="002042B2"/>
    <w:rsid w:val="00410EA1"/>
    <w:rsid w:val="00423DD5"/>
    <w:rsid w:val="006C710C"/>
    <w:rsid w:val="008A17DB"/>
    <w:rsid w:val="0096294A"/>
    <w:rsid w:val="00995154"/>
    <w:rsid w:val="00A736CD"/>
    <w:rsid w:val="00B60535"/>
    <w:rsid w:val="00D22170"/>
    <w:rsid w:val="00D94724"/>
    <w:rsid w:val="00E25AC8"/>
    <w:rsid w:val="00ED2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FB85F"/>
  <w15:chartTrackingRefBased/>
  <w15:docId w15:val="{0F2CCE0C-E953-4CB6-A737-ED683FF16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ED29F1"/>
    <w:pPr>
      <w:spacing w:after="0" w:line="240" w:lineRule="auto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D29F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D29F1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ED2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D29F1"/>
  </w:style>
  <w:style w:type="paragraph" w:styleId="Stopka">
    <w:name w:val="footer"/>
    <w:basedOn w:val="Normalny"/>
    <w:link w:val="StopkaZnak"/>
    <w:uiPriority w:val="99"/>
    <w:unhideWhenUsed/>
    <w:rsid w:val="00ED2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29F1"/>
  </w:style>
  <w:style w:type="table" w:styleId="Tabela-Siatka">
    <w:name w:val="Table Grid"/>
    <w:basedOn w:val="Standardowy"/>
    <w:uiPriority w:val="39"/>
    <w:rsid w:val="00ED29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semiHidden/>
    <w:rsid w:val="00ED29F1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ED29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5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1464</Words>
  <Characters>8785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</dc:creator>
  <cp:keywords/>
  <dc:description/>
  <cp:lastModifiedBy>Zamowienia</cp:lastModifiedBy>
  <cp:revision>7</cp:revision>
  <dcterms:created xsi:type="dcterms:W3CDTF">2025-01-10T09:15:00Z</dcterms:created>
  <dcterms:modified xsi:type="dcterms:W3CDTF">2026-02-17T12:53:00Z</dcterms:modified>
</cp:coreProperties>
</file>