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D0F8A" w14:textId="47DAD52B" w:rsidR="00A322E8" w:rsidRDefault="00A322E8" w:rsidP="00A322E8">
      <w:pPr>
        <w:spacing w:after="0" w:line="264" w:lineRule="auto"/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OP.201.</w:t>
      </w:r>
      <w:r w:rsidR="00120D1B">
        <w:rPr>
          <w:rFonts w:ascii="Arial" w:hAnsi="Arial" w:cs="Arial"/>
          <w:color w:val="000000"/>
          <w:shd w:val="clear" w:color="auto" w:fill="FFFFFF"/>
        </w:rPr>
        <w:t>5</w:t>
      </w:r>
      <w:r>
        <w:rPr>
          <w:rFonts w:ascii="Arial" w:hAnsi="Arial" w:cs="Arial"/>
          <w:color w:val="000000"/>
          <w:shd w:val="clear" w:color="auto" w:fill="FFFFFF"/>
        </w:rPr>
        <w:t>.202</w:t>
      </w:r>
      <w:r w:rsidR="00C62FEC">
        <w:rPr>
          <w:rFonts w:ascii="Arial" w:hAnsi="Arial" w:cs="Arial"/>
          <w:color w:val="000000"/>
          <w:shd w:val="clear" w:color="auto" w:fill="FFFFFF"/>
        </w:rPr>
        <w:t>6</w:t>
      </w:r>
      <w:r>
        <w:rPr>
          <w:rFonts w:ascii="Arial" w:hAnsi="Arial" w:cs="Arial"/>
          <w:color w:val="000000"/>
          <w:shd w:val="clear" w:color="auto" w:fill="FFFFFF"/>
        </w:rPr>
        <w:t>.</w:t>
      </w:r>
      <w:r w:rsidR="00B01C3E">
        <w:rPr>
          <w:rFonts w:ascii="Arial" w:hAnsi="Arial" w:cs="Arial"/>
          <w:color w:val="000000"/>
          <w:shd w:val="clear" w:color="auto" w:fill="FFFFFF"/>
        </w:rPr>
        <w:t>AM</w:t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  <w:t xml:space="preserve">                                   Szyce, </w:t>
      </w:r>
      <w:r w:rsidR="002F1BB3">
        <w:rPr>
          <w:rFonts w:ascii="Arial" w:hAnsi="Arial" w:cs="Arial"/>
          <w:color w:val="000000"/>
          <w:shd w:val="clear" w:color="auto" w:fill="FFFFFF"/>
        </w:rPr>
        <w:t>23</w:t>
      </w:r>
      <w:r w:rsidR="00C62FEC">
        <w:rPr>
          <w:rFonts w:ascii="Arial" w:hAnsi="Arial" w:cs="Arial"/>
          <w:color w:val="000000"/>
          <w:shd w:val="clear" w:color="auto" w:fill="FFFFFF"/>
        </w:rPr>
        <w:t>.0</w:t>
      </w:r>
      <w:r w:rsidR="00B154A8">
        <w:rPr>
          <w:rFonts w:ascii="Arial" w:hAnsi="Arial" w:cs="Arial"/>
          <w:color w:val="000000"/>
          <w:shd w:val="clear" w:color="auto" w:fill="FFFFFF"/>
        </w:rPr>
        <w:t>4</w:t>
      </w:r>
      <w:r>
        <w:rPr>
          <w:rFonts w:ascii="Arial" w:hAnsi="Arial" w:cs="Arial"/>
          <w:color w:val="000000"/>
          <w:shd w:val="clear" w:color="auto" w:fill="FFFFFF"/>
        </w:rPr>
        <w:t xml:space="preserve">.2026 r. </w:t>
      </w:r>
    </w:p>
    <w:p w14:paraId="1E0F2561" w14:textId="77777777" w:rsidR="008A0FE3" w:rsidRDefault="008A0FE3" w:rsidP="00A322E8">
      <w:pPr>
        <w:spacing w:before="120" w:after="40" w:line="276" w:lineRule="auto"/>
        <w:rPr>
          <w:rFonts w:ascii="Arial" w:hAnsi="Arial" w:cs="Arial"/>
          <w:bCs/>
        </w:rPr>
      </w:pPr>
    </w:p>
    <w:p w14:paraId="7BFBDB65" w14:textId="77777777" w:rsidR="00D54FC9" w:rsidRDefault="00D54FC9" w:rsidP="00D54FC9">
      <w:pPr>
        <w:spacing w:after="120" w:line="264" w:lineRule="auto"/>
        <w:rPr>
          <w:rFonts w:ascii="Arial" w:hAnsi="Arial" w:cs="Arial"/>
          <w:b/>
          <w:bCs/>
          <w:color w:val="000000"/>
          <w:shd w:val="clear" w:color="auto" w:fill="FFFFFF"/>
        </w:rPr>
      </w:pPr>
      <w:r w:rsidRPr="00BC786C">
        <w:rPr>
          <w:rFonts w:ascii="Arial" w:hAnsi="Arial" w:cs="Arial"/>
          <w:b/>
          <w:bCs/>
          <w:color w:val="000000"/>
          <w:shd w:val="clear" w:color="auto" w:fill="FFFFFF"/>
        </w:rPr>
        <w:t>Wykonawcy, uczestnicy postępowania</w:t>
      </w:r>
    </w:p>
    <w:p w14:paraId="081CB738" w14:textId="77777777" w:rsidR="00D54FC9" w:rsidRDefault="00D54FC9" w:rsidP="00D54FC9">
      <w:pPr>
        <w:spacing w:after="0" w:line="264" w:lineRule="auto"/>
        <w:rPr>
          <w:rFonts w:ascii="Arial" w:hAnsi="Arial" w:cs="Arial"/>
          <w:b/>
          <w:color w:val="000000"/>
          <w:shd w:val="clear" w:color="auto" w:fill="FFFFFF"/>
        </w:rPr>
      </w:pPr>
    </w:p>
    <w:p w14:paraId="50AD86D5" w14:textId="77777777" w:rsidR="00D54FC9" w:rsidRPr="00BC786C" w:rsidRDefault="00D54FC9" w:rsidP="00D54FC9">
      <w:pPr>
        <w:spacing w:after="0" w:line="264" w:lineRule="auto"/>
        <w:rPr>
          <w:rFonts w:ascii="Arial" w:hAnsi="Arial" w:cs="Arial"/>
          <w:b/>
          <w:bCs/>
          <w:color w:val="000000"/>
          <w:shd w:val="clear" w:color="auto" w:fill="FFFFFF"/>
        </w:rPr>
      </w:pPr>
      <w:r w:rsidRPr="00BC786C">
        <w:rPr>
          <w:rFonts w:ascii="Arial" w:hAnsi="Arial" w:cs="Arial"/>
          <w:b/>
          <w:bCs/>
          <w:color w:val="000000"/>
          <w:shd w:val="clear" w:color="auto" w:fill="FFFFFF"/>
        </w:rPr>
        <w:t>INFORMACJA O WYNIKU POSTĘPOWANIA</w:t>
      </w:r>
    </w:p>
    <w:p w14:paraId="2C1A68A8" w14:textId="77777777" w:rsidR="00D54FC9" w:rsidRDefault="00D54FC9" w:rsidP="00D54FC9">
      <w:pPr>
        <w:spacing w:after="0" w:line="264" w:lineRule="auto"/>
        <w:rPr>
          <w:rFonts w:ascii="Arial" w:hAnsi="Arial" w:cs="Arial"/>
          <w:color w:val="000000"/>
          <w:shd w:val="clear" w:color="auto" w:fill="FFFFFF"/>
        </w:rPr>
      </w:pPr>
    </w:p>
    <w:p w14:paraId="0C2DAF41" w14:textId="6EA1FB49" w:rsidR="00D54FC9" w:rsidRDefault="00D54FC9" w:rsidP="00D54FC9">
      <w:pPr>
        <w:spacing w:after="0" w:line="264" w:lineRule="auto"/>
        <w:rPr>
          <w:rFonts w:ascii="Arial" w:eastAsia="Times New Roman" w:hAnsi="Arial" w:cs="Arial"/>
          <w:lang w:eastAsia="pl-PL"/>
        </w:rPr>
      </w:pPr>
      <w:r w:rsidRPr="00D64AB6">
        <w:rPr>
          <w:rFonts w:ascii="Arial" w:eastAsia="Times New Roman" w:hAnsi="Arial" w:cs="Arial"/>
          <w:lang w:eastAsia="pl-PL"/>
        </w:rPr>
        <w:t xml:space="preserve">Zamawiający informuje, że w dniu </w:t>
      </w:r>
      <w:r w:rsidR="008A32EB">
        <w:rPr>
          <w:rFonts w:ascii="Arial" w:eastAsia="Times New Roman" w:hAnsi="Arial" w:cs="Arial"/>
          <w:lang w:eastAsia="pl-PL"/>
        </w:rPr>
        <w:t>23</w:t>
      </w:r>
      <w:r w:rsidRPr="00E9396B">
        <w:rPr>
          <w:rFonts w:ascii="Arial" w:eastAsia="Times New Roman" w:hAnsi="Arial" w:cs="Arial"/>
          <w:lang w:eastAsia="pl-PL"/>
        </w:rPr>
        <w:t>.0</w:t>
      </w:r>
      <w:r w:rsidR="005445B2">
        <w:rPr>
          <w:rFonts w:ascii="Arial" w:eastAsia="Times New Roman" w:hAnsi="Arial" w:cs="Arial"/>
          <w:lang w:eastAsia="pl-PL"/>
        </w:rPr>
        <w:t>4</w:t>
      </w:r>
      <w:r w:rsidRPr="00E9396B">
        <w:rPr>
          <w:rFonts w:ascii="Arial" w:eastAsia="Times New Roman" w:hAnsi="Arial" w:cs="Arial"/>
          <w:lang w:eastAsia="pl-PL"/>
        </w:rPr>
        <w:t>.202</w:t>
      </w:r>
      <w:r w:rsidR="005445B2">
        <w:rPr>
          <w:rFonts w:ascii="Arial" w:eastAsia="Times New Roman" w:hAnsi="Arial" w:cs="Arial"/>
          <w:lang w:eastAsia="pl-PL"/>
        </w:rPr>
        <w:t>6</w:t>
      </w:r>
      <w:r w:rsidRPr="00E9396B">
        <w:rPr>
          <w:rFonts w:ascii="Arial" w:eastAsia="Times New Roman" w:hAnsi="Arial" w:cs="Arial"/>
          <w:lang w:eastAsia="pl-PL"/>
        </w:rPr>
        <w:t xml:space="preserve"> </w:t>
      </w:r>
      <w:r w:rsidRPr="00D64AB6">
        <w:rPr>
          <w:rFonts w:ascii="Arial" w:eastAsia="Times New Roman" w:hAnsi="Arial" w:cs="Arial"/>
          <w:lang w:eastAsia="pl-PL"/>
        </w:rPr>
        <w:t xml:space="preserve">r. dokonał wyboru oferty najkorzystniejszej w postępowaniu o udzielenie zamówienia publicznego na organizację i przeprowadzenie </w:t>
      </w:r>
      <w:r w:rsidR="009B46B4">
        <w:rPr>
          <w:rFonts w:ascii="Arial" w:eastAsia="Times New Roman" w:hAnsi="Arial" w:cs="Arial"/>
          <w:lang w:eastAsia="pl-PL"/>
        </w:rPr>
        <w:t>szkolenia</w:t>
      </w:r>
      <w:r w:rsidRPr="00D64AB6">
        <w:rPr>
          <w:rFonts w:ascii="Arial" w:eastAsia="Times New Roman" w:hAnsi="Arial" w:cs="Arial"/>
          <w:lang w:eastAsia="pl-PL"/>
        </w:rPr>
        <w:t xml:space="preserve"> pn. </w:t>
      </w:r>
      <w:r w:rsidR="009B46B4">
        <w:rPr>
          <w:rFonts w:ascii="Arial" w:eastAsia="Times New Roman" w:hAnsi="Arial" w:cs="Arial"/>
          <w:lang w:eastAsia="pl-PL"/>
        </w:rPr>
        <w:t>Samodzielna aktywność zawodowa</w:t>
      </w:r>
      <w:r>
        <w:rPr>
          <w:rFonts w:ascii="Arial" w:eastAsia="Times New Roman" w:hAnsi="Arial" w:cs="Arial"/>
          <w:lang w:eastAsia="pl-PL"/>
        </w:rPr>
        <w:t>,</w:t>
      </w:r>
    </w:p>
    <w:p w14:paraId="4FA90942" w14:textId="1E9335F8" w:rsidR="00D54FC9" w:rsidRPr="00D64AB6" w:rsidRDefault="00D54FC9" w:rsidP="00D54FC9">
      <w:pPr>
        <w:spacing w:after="0" w:line="264" w:lineRule="auto"/>
        <w:rPr>
          <w:rFonts w:ascii="Arial" w:eastAsia="Times New Roman" w:hAnsi="Arial" w:cs="Arial"/>
          <w:lang w:eastAsia="pl-PL"/>
        </w:rPr>
      </w:pPr>
      <w:r w:rsidRPr="00D64AB6">
        <w:rPr>
          <w:rFonts w:ascii="Arial" w:eastAsia="Times New Roman" w:hAnsi="Arial" w:cs="Arial"/>
          <w:lang w:eastAsia="pl-PL"/>
        </w:rPr>
        <w:t>znak sprawy: OP.201.</w:t>
      </w:r>
      <w:r w:rsidR="009B46B4">
        <w:rPr>
          <w:rFonts w:ascii="Arial" w:eastAsia="Times New Roman" w:hAnsi="Arial" w:cs="Arial"/>
          <w:lang w:eastAsia="pl-PL"/>
        </w:rPr>
        <w:t>5</w:t>
      </w:r>
      <w:r w:rsidRPr="00D64AB6">
        <w:rPr>
          <w:rFonts w:ascii="Arial" w:eastAsia="Times New Roman" w:hAnsi="Arial" w:cs="Arial"/>
          <w:lang w:eastAsia="pl-PL"/>
        </w:rPr>
        <w:t>.202</w:t>
      </w:r>
      <w:r w:rsidR="009B46B4">
        <w:rPr>
          <w:rFonts w:ascii="Arial" w:eastAsia="Times New Roman" w:hAnsi="Arial" w:cs="Arial"/>
          <w:lang w:eastAsia="pl-PL"/>
        </w:rPr>
        <w:t>6</w:t>
      </w:r>
    </w:p>
    <w:p w14:paraId="22D50F1B" w14:textId="77777777" w:rsidR="00D54FC9" w:rsidRPr="00D64AB6" w:rsidRDefault="00D54FC9" w:rsidP="00D54FC9">
      <w:pPr>
        <w:spacing w:after="0" w:line="264" w:lineRule="auto"/>
        <w:rPr>
          <w:rFonts w:ascii="Arial" w:hAnsi="Arial" w:cs="Arial"/>
        </w:rPr>
      </w:pPr>
    </w:p>
    <w:p w14:paraId="62B14863" w14:textId="77777777" w:rsidR="00D54FC9" w:rsidRPr="00D64AB6" w:rsidRDefault="00D54FC9" w:rsidP="00D54FC9">
      <w:pPr>
        <w:spacing w:after="0" w:line="264" w:lineRule="auto"/>
        <w:rPr>
          <w:rFonts w:ascii="Arial" w:hAnsi="Arial" w:cs="Arial"/>
        </w:rPr>
      </w:pPr>
      <w:r w:rsidRPr="00D64AB6">
        <w:rPr>
          <w:rFonts w:ascii="Arial" w:hAnsi="Arial" w:cs="Arial"/>
        </w:rPr>
        <w:t>Za najkorzystniejszą uznana została oferta złożona przez</w:t>
      </w:r>
      <w:bookmarkStart w:id="0" w:name="_Hlk189744224"/>
      <w:r w:rsidRPr="00D64AB6">
        <w:rPr>
          <w:rFonts w:ascii="Arial" w:hAnsi="Arial" w:cs="Arial"/>
        </w:rPr>
        <w:t>:</w:t>
      </w:r>
    </w:p>
    <w:p w14:paraId="0A3D7F2E" w14:textId="77777777" w:rsidR="003A74DF" w:rsidRPr="008A32EB" w:rsidRDefault="005E51AF" w:rsidP="00D54FC9">
      <w:pPr>
        <w:suppressAutoHyphens/>
        <w:spacing w:after="0" w:line="264" w:lineRule="auto"/>
        <w:rPr>
          <w:rFonts w:ascii="Arial" w:eastAsia="Times New Roman" w:hAnsi="Arial" w:cs="Arial"/>
          <w:b/>
          <w:bCs/>
          <w:lang w:eastAsia="pl-PL"/>
        </w:rPr>
      </w:pPr>
      <w:bookmarkStart w:id="1" w:name="_Hlk227051362"/>
      <w:bookmarkEnd w:id="0"/>
      <w:r w:rsidRPr="008A32EB">
        <w:rPr>
          <w:rFonts w:ascii="Arial" w:hAnsi="Arial" w:cs="Arial"/>
          <w:b/>
          <w:bCs/>
        </w:rPr>
        <w:t>CONSILIO GROUP</w:t>
      </w:r>
      <w:r w:rsidRPr="008A32EB">
        <w:rPr>
          <w:rFonts w:ascii="Arial" w:eastAsia="Times New Roman" w:hAnsi="Arial" w:cs="Arial"/>
          <w:lang w:eastAsia="pl-PL"/>
        </w:rPr>
        <w:t xml:space="preserve"> </w:t>
      </w:r>
      <w:r w:rsidRPr="008A32EB">
        <w:rPr>
          <w:rFonts w:ascii="Arial" w:eastAsia="Times New Roman" w:hAnsi="Arial" w:cs="Arial"/>
          <w:b/>
          <w:bCs/>
          <w:lang w:eastAsia="pl-PL"/>
        </w:rPr>
        <w:t>Spółka z ograniczoną odpowiedzialnością</w:t>
      </w:r>
      <w:r w:rsidR="00D54FC9" w:rsidRPr="008A32EB">
        <w:rPr>
          <w:rFonts w:ascii="Arial" w:hAnsi="Arial" w:cs="Arial"/>
          <w:b/>
          <w:bCs/>
        </w:rPr>
        <w:t xml:space="preserve">, </w:t>
      </w:r>
      <w:r w:rsidR="003A74DF" w:rsidRPr="008A32EB">
        <w:rPr>
          <w:rFonts w:ascii="Arial" w:hAnsi="Arial" w:cs="Arial"/>
          <w:b/>
          <w:bCs/>
        </w:rPr>
        <w:t>ul. 28 CZERWCA 1956R. 223/239 lok. 139, 61-485 Poznań</w:t>
      </w:r>
      <w:r w:rsidR="003A74DF" w:rsidRPr="008A32EB">
        <w:rPr>
          <w:rFonts w:ascii="Arial" w:eastAsia="Times New Roman" w:hAnsi="Arial" w:cs="Arial"/>
          <w:b/>
          <w:bCs/>
          <w:lang w:eastAsia="pl-PL"/>
        </w:rPr>
        <w:t xml:space="preserve"> </w:t>
      </w:r>
    </w:p>
    <w:bookmarkEnd w:id="1"/>
    <w:p w14:paraId="0E65F43D" w14:textId="77777777" w:rsidR="003A74DF" w:rsidRDefault="003A74DF" w:rsidP="00D54FC9">
      <w:pPr>
        <w:suppressAutoHyphens/>
        <w:spacing w:after="0" w:line="264" w:lineRule="auto"/>
        <w:rPr>
          <w:rFonts w:ascii="Arial" w:eastAsia="Times New Roman" w:hAnsi="Arial" w:cs="Arial"/>
          <w:b/>
          <w:bCs/>
          <w:lang w:eastAsia="pl-PL"/>
        </w:rPr>
      </w:pPr>
    </w:p>
    <w:p w14:paraId="5E07AAD7" w14:textId="7444CC7E" w:rsidR="00D54FC9" w:rsidRPr="00DF6835" w:rsidRDefault="00D54FC9" w:rsidP="00D54FC9">
      <w:pPr>
        <w:suppressAutoHyphens/>
        <w:spacing w:after="0" w:line="264" w:lineRule="auto"/>
        <w:rPr>
          <w:rFonts w:ascii="Arial" w:hAnsi="Arial" w:cs="Arial"/>
        </w:rPr>
      </w:pPr>
      <w:r w:rsidRPr="00DF6835">
        <w:rPr>
          <w:rFonts w:ascii="Arial" w:eastAsia="Times New Roman" w:hAnsi="Arial" w:cs="Arial"/>
          <w:b/>
          <w:bCs/>
          <w:lang w:eastAsia="pl-PL"/>
        </w:rPr>
        <w:t>UZASADNIENIE</w:t>
      </w:r>
    </w:p>
    <w:p w14:paraId="6731E926" w14:textId="77777777" w:rsidR="00D54FC9" w:rsidRPr="00564F04" w:rsidRDefault="00D54FC9" w:rsidP="00D54FC9">
      <w:pPr>
        <w:suppressAutoHyphens/>
        <w:spacing w:after="0" w:line="264" w:lineRule="auto"/>
        <w:rPr>
          <w:rFonts w:ascii="Arial" w:eastAsia="Times New Roman" w:hAnsi="Arial" w:cs="Arial"/>
          <w:b/>
          <w:bCs/>
          <w:sz w:val="16"/>
          <w:szCs w:val="16"/>
          <w:lang w:eastAsia="pl-PL"/>
        </w:rPr>
      </w:pPr>
    </w:p>
    <w:p w14:paraId="00CA37FE" w14:textId="77777777" w:rsidR="00D54FC9" w:rsidRPr="00DF6835" w:rsidRDefault="00D54FC9" w:rsidP="00D54FC9">
      <w:pPr>
        <w:suppressAutoHyphens/>
        <w:spacing w:after="0" w:line="264" w:lineRule="auto"/>
        <w:rPr>
          <w:rFonts w:ascii="Arial" w:hAnsi="Arial" w:cs="Arial"/>
        </w:rPr>
      </w:pPr>
      <w:r w:rsidRPr="00DF6835">
        <w:rPr>
          <w:rFonts w:ascii="Arial" w:eastAsia="Times New Roman" w:hAnsi="Arial" w:cs="Arial"/>
          <w:lang w:eastAsia="pl-PL"/>
        </w:rPr>
        <w:t>W postępowaniu wpłynęły oferty wymienionych poniżej Wykonawców. Zamawiający uznał, że oferty wskazane w punktach 1</w:t>
      </w:r>
      <w:r>
        <w:rPr>
          <w:rFonts w:ascii="Arial" w:eastAsia="Times New Roman" w:hAnsi="Arial" w:cs="Arial"/>
          <w:lang w:eastAsia="pl-PL"/>
        </w:rPr>
        <w:t xml:space="preserve"> </w:t>
      </w:r>
      <w:r w:rsidRPr="00DF6835">
        <w:rPr>
          <w:rFonts w:ascii="Arial" w:eastAsia="Times New Roman" w:hAnsi="Arial" w:cs="Arial"/>
          <w:lang w:eastAsia="pl-PL"/>
        </w:rPr>
        <w:t xml:space="preserve">oraz </w:t>
      </w:r>
      <w:r>
        <w:rPr>
          <w:rFonts w:ascii="Arial" w:eastAsia="Times New Roman" w:hAnsi="Arial" w:cs="Arial"/>
          <w:lang w:eastAsia="pl-PL"/>
        </w:rPr>
        <w:t>2</w:t>
      </w:r>
      <w:r w:rsidRPr="00DF6835">
        <w:rPr>
          <w:rFonts w:ascii="Arial" w:eastAsia="Times New Roman" w:hAnsi="Arial" w:cs="Arial"/>
          <w:lang w:eastAsia="pl-PL"/>
        </w:rPr>
        <w:t xml:space="preserve"> są zgodne z warunkami zamówienia i przyznał im następującą ilość punktów:</w:t>
      </w:r>
    </w:p>
    <w:p w14:paraId="68D2AEF0" w14:textId="4C19ACD9" w:rsidR="00D54FC9" w:rsidRPr="00DF6835" w:rsidRDefault="00D8450B" w:rsidP="00D54FC9">
      <w:pPr>
        <w:numPr>
          <w:ilvl w:val="0"/>
          <w:numId w:val="19"/>
        </w:numPr>
        <w:suppressAutoHyphens/>
        <w:spacing w:after="0" w:line="264" w:lineRule="auto"/>
        <w:contextualSpacing/>
        <w:rPr>
          <w:rFonts w:ascii="Arial" w:hAnsi="Arial" w:cs="Arial"/>
        </w:rPr>
      </w:pPr>
      <w:bookmarkStart w:id="2" w:name="_Hlk158204842"/>
      <w:r w:rsidRPr="00D8450B">
        <w:rPr>
          <w:rFonts w:ascii="Arial" w:hAnsi="Arial" w:cs="Arial"/>
        </w:rPr>
        <w:t xml:space="preserve">CONSILIO GROUP </w:t>
      </w:r>
      <w:bookmarkStart w:id="3" w:name="_Hlk227836872"/>
      <w:r w:rsidRPr="00D8450B">
        <w:rPr>
          <w:rFonts w:ascii="Arial" w:hAnsi="Arial" w:cs="Arial"/>
        </w:rPr>
        <w:t>Spółka z ograniczoną odpowiedzialnością</w:t>
      </w:r>
      <w:bookmarkEnd w:id="3"/>
      <w:r w:rsidRPr="00D8450B">
        <w:rPr>
          <w:rFonts w:ascii="Arial" w:hAnsi="Arial" w:cs="Arial"/>
        </w:rPr>
        <w:t xml:space="preserve">, ul. 28 CZERWCA 1956R. 223/239 lok. 139, 61-485 Poznań </w:t>
      </w:r>
      <w:r w:rsidR="00886013">
        <w:rPr>
          <w:rFonts w:ascii="Arial" w:hAnsi="Arial" w:cs="Arial"/>
        </w:rPr>
        <w:t xml:space="preserve">– </w:t>
      </w:r>
      <w:r w:rsidR="00D54FC9" w:rsidRPr="00DF6835">
        <w:rPr>
          <w:rFonts w:ascii="Arial" w:eastAsia="Times New Roman" w:hAnsi="Arial" w:cs="Arial"/>
          <w:lang w:eastAsia="pl-PL"/>
        </w:rPr>
        <w:t xml:space="preserve">ilość uzyskanych punktów w kryterium: cena – </w:t>
      </w:r>
      <w:r w:rsidR="00D54FC9">
        <w:rPr>
          <w:rFonts w:ascii="Arial" w:eastAsia="Times New Roman" w:hAnsi="Arial" w:cs="Arial"/>
          <w:lang w:eastAsia="pl-PL"/>
        </w:rPr>
        <w:t>60</w:t>
      </w:r>
      <w:r w:rsidR="00D54FC9" w:rsidRPr="00DF6835">
        <w:rPr>
          <w:rFonts w:ascii="Arial" w:eastAsia="Times New Roman" w:hAnsi="Arial" w:cs="Arial"/>
          <w:lang w:eastAsia="pl-PL"/>
        </w:rPr>
        <w:t>,</w:t>
      </w:r>
      <w:r w:rsidR="00D54FC9">
        <w:rPr>
          <w:rFonts w:ascii="Arial" w:eastAsia="Times New Roman" w:hAnsi="Arial" w:cs="Arial"/>
          <w:lang w:eastAsia="pl-PL"/>
        </w:rPr>
        <w:t>00</w:t>
      </w:r>
      <w:r w:rsidR="00D54FC9" w:rsidRPr="00DF6835">
        <w:rPr>
          <w:rFonts w:ascii="Arial" w:eastAsia="Times New Roman" w:hAnsi="Arial" w:cs="Arial"/>
          <w:lang w:eastAsia="pl-PL"/>
        </w:rPr>
        <w:t xml:space="preserve"> pkt, doświadczenie osób realizujących zamówienie – podkryterium 1 – </w:t>
      </w:r>
      <w:r w:rsidR="00D54FC9" w:rsidRPr="00931E21">
        <w:rPr>
          <w:rFonts w:ascii="Arial" w:eastAsia="Times New Roman" w:hAnsi="Arial" w:cs="Arial"/>
          <w:lang w:eastAsia="pl-PL"/>
        </w:rPr>
        <w:t xml:space="preserve">14 </w:t>
      </w:r>
      <w:r w:rsidR="00D54FC9" w:rsidRPr="00DF6835">
        <w:rPr>
          <w:rFonts w:ascii="Arial" w:eastAsia="Times New Roman" w:hAnsi="Arial" w:cs="Arial"/>
          <w:lang w:eastAsia="pl-PL"/>
        </w:rPr>
        <w:t xml:space="preserve">pkt, podkryterium 2 – </w:t>
      </w:r>
      <w:r w:rsidR="00D54FC9" w:rsidRPr="00931E21">
        <w:rPr>
          <w:rFonts w:ascii="Arial" w:eastAsia="Times New Roman" w:hAnsi="Arial" w:cs="Arial"/>
          <w:lang w:eastAsia="pl-PL"/>
        </w:rPr>
        <w:t xml:space="preserve">13 </w:t>
      </w:r>
      <w:r w:rsidR="00D54FC9" w:rsidRPr="00DF6835">
        <w:rPr>
          <w:rFonts w:ascii="Arial" w:eastAsia="Times New Roman" w:hAnsi="Arial" w:cs="Arial"/>
          <w:lang w:eastAsia="pl-PL"/>
        </w:rPr>
        <w:t xml:space="preserve">pkt, podkryterium 3 – </w:t>
      </w:r>
      <w:r w:rsidR="00D54FC9" w:rsidRPr="00931E21">
        <w:rPr>
          <w:rFonts w:ascii="Arial" w:eastAsia="Times New Roman" w:hAnsi="Arial" w:cs="Arial"/>
          <w:lang w:eastAsia="pl-PL"/>
        </w:rPr>
        <w:t>13 p</w:t>
      </w:r>
      <w:r w:rsidR="00D54FC9" w:rsidRPr="00DF6835">
        <w:rPr>
          <w:rFonts w:ascii="Arial" w:eastAsia="Times New Roman" w:hAnsi="Arial" w:cs="Arial"/>
          <w:lang w:eastAsia="pl-PL"/>
        </w:rPr>
        <w:t xml:space="preserve">kt, suma punktów wynosi </w:t>
      </w:r>
      <w:r w:rsidR="00D54FC9" w:rsidRPr="00931E21">
        <w:rPr>
          <w:rFonts w:ascii="Arial" w:eastAsia="Times New Roman" w:hAnsi="Arial" w:cs="Arial"/>
          <w:lang w:eastAsia="pl-PL"/>
        </w:rPr>
        <w:t xml:space="preserve">100,00 </w:t>
      </w:r>
      <w:r w:rsidR="00D54FC9" w:rsidRPr="00DF6835">
        <w:rPr>
          <w:rFonts w:ascii="Arial" w:eastAsia="Times New Roman" w:hAnsi="Arial" w:cs="Arial"/>
          <w:lang w:eastAsia="pl-PL"/>
        </w:rPr>
        <w:t>pkt.</w:t>
      </w:r>
    </w:p>
    <w:bookmarkEnd w:id="2"/>
    <w:p w14:paraId="758E18B5" w14:textId="24EBF632" w:rsidR="00D54FC9" w:rsidRPr="00DF6835" w:rsidRDefault="00D54FC9" w:rsidP="00D54FC9">
      <w:pPr>
        <w:numPr>
          <w:ilvl w:val="0"/>
          <w:numId w:val="19"/>
        </w:numPr>
        <w:suppressAutoHyphens/>
        <w:spacing w:after="0" w:line="264" w:lineRule="auto"/>
        <w:contextualSpacing/>
        <w:rPr>
          <w:rFonts w:ascii="Arial" w:hAnsi="Arial" w:cs="Arial"/>
        </w:rPr>
      </w:pPr>
      <w:r w:rsidRPr="00DF6835">
        <w:rPr>
          <w:rFonts w:ascii="Arial" w:eastAsia="Times New Roman" w:hAnsi="Arial" w:cs="Arial"/>
          <w:bCs/>
          <w:lang w:eastAsia="pl-PL"/>
        </w:rPr>
        <w:t xml:space="preserve">Info – Biz Profesjonalna Edukacja </w:t>
      </w:r>
      <w:r w:rsidR="00931E21" w:rsidRPr="00D8450B">
        <w:rPr>
          <w:rFonts w:ascii="Arial" w:hAnsi="Arial" w:cs="Arial"/>
        </w:rPr>
        <w:t>Spółka z ograniczoną odpowiedzialnością</w:t>
      </w:r>
      <w:r w:rsidRPr="00DF6835">
        <w:rPr>
          <w:rFonts w:ascii="Arial" w:eastAsia="Times New Roman" w:hAnsi="Arial" w:cs="Arial"/>
          <w:lang w:eastAsia="pl-PL"/>
        </w:rPr>
        <w:t xml:space="preserve">, ul. </w:t>
      </w:r>
      <w:r w:rsidRPr="00DF6835">
        <w:rPr>
          <w:rFonts w:ascii="Arial" w:eastAsia="Times New Roman" w:hAnsi="Arial" w:cs="Arial"/>
          <w:bCs/>
          <w:lang w:eastAsia="pl-PL"/>
        </w:rPr>
        <w:t>Chełmińska 106A/36</w:t>
      </w:r>
      <w:r w:rsidRPr="00DF6835">
        <w:rPr>
          <w:rFonts w:ascii="Arial" w:eastAsia="Times New Roman" w:hAnsi="Arial" w:cs="Arial"/>
          <w:lang w:eastAsia="pl-PL"/>
        </w:rPr>
        <w:t xml:space="preserve">, </w:t>
      </w:r>
      <w:r w:rsidRPr="00DF6835">
        <w:rPr>
          <w:rFonts w:ascii="Arial" w:eastAsia="Times New Roman" w:hAnsi="Arial" w:cs="Arial"/>
          <w:bCs/>
          <w:lang w:eastAsia="pl-PL"/>
        </w:rPr>
        <w:t>86-300 Grudziądz</w:t>
      </w:r>
      <w:r w:rsidRPr="00DF6835">
        <w:rPr>
          <w:rFonts w:ascii="Arial" w:eastAsia="Times New Roman" w:hAnsi="Arial" w:cs="Arial"/>
          <w:lang w:eastAsia="pl-PL"/>
        </w:rPr>
        <w:t xml:space="preserve"> – </w:t>
      </w:r>
      <w:bookmarkStart w:id="4" w:name="_Hlk167104216"/>
      <w:r w:rsidRPr="00DF6835">
        <w:rPr>
          <w:rFonts w:ascii="Arial" w:eastAsia="Times New Roman" w:hAnsi="Arial" w:cs="Arial"/>
          <w:lang w:eastAsia="pl-PL"/>
        </w:rPr>
        <w:t xml:space="preserve">ilość uzyskanych punktów w kryterium: cena – </w:t>
      </w:r>
      <w:r w:rsidR="00F874E6">
        <w:rPr>
          <w:rFonts w:ascii="Arial" w:eastAsia="Times New Roman" w:hAnsi="Arial" w:cs="Arial"/>
          <w:lang w:eastAsia="pl-PL"/>
        </w:rPr>
        <w:t>39</w:t>
      </w:r>
      <w:r w:rsidRPr="00DF6835">
        <w:rPr>
          <w:rFonts w:ascii="Arial" w:eastAsia="Times New Roman" w:hAnsi="Arial" w:cs="Arial"/>
          <w:lang w:eastAsia="pl-PL"/>
        </w:rPr>
        <w:t>,</w:t>
      </w:r>
      <w:r w:rsidR="00F874E6">
        <w:rPr>
          <w:rFonts w:ascii="Arial" w:eastAsia="Times New Roman" w:hAnsi="Arial" w:cs="Arial"/>
          <w:lang w:eastAsia="pl-PL"/>
        </w:rPr>
        <w:t>47</w:t>
      </w:r>
      <w:r w:rsidRPr="00DF6835">
        <w:rPr>
          <w:rFonts w:ascii="Arial" w:eastAsia="Times New Roman" w:hAnsi="Arial" w:cs="Arial"/>
          <w:lang w:eastAsia="pl-PL"/>
        </w:rPr>
        <w:t xml:space="preserve"> pkt, doświadczenie osób realizujących zamówienie – podkryterium 1 – 14 pkt, podkryterium 2 – 10 pkt, podkryterium 3 – 10 pkt, suma punktów wynosi </w:t>
      </w:r>
      <w:r w:rsidR="00565D5D">
        <w:rPr>
          <w:rFonts w:ascii="Arial" w:eastAsia="Times New Roman" w:hAnsi="Arial" w:cs="Arial"/>
          <w:lang w:eastAsia="pl-PL"/>
        </w:rPr>
        <w:t>73</w:t>
      </w:r>
      <w:r w:rsidRPr="00DF6835">
        <w:rPr>
          <w:rFonts w:ascii="Arial" w:eastAsia="Times New Roman" w:hAnsi="Arial" w:cs="Arial"/>
          <w:lang w:eastAsia="pl-PL"/>
        </w:rPr>
        <w:t>,</w:t>
      </w:r>
      <w:r w:rsidR="00565D5D">
        <w:rPr>
          <w:rFonts w:ascii="Arial" w:eastAsia="Times New Roman" w:hAnsi="Arial" w:cs="Arial"/>
          <w:lang w:eastAsia="pl-PL"/>
        </w:rPr>
        <w:t>47</w:t>
      </w:r>
      <w:r w:rsidRPr="00DF6835">
        <w:rPr>
          <w:rFonts w:ascii="Arial" w:eastAsia="Times New Roman" w:hAnsi="Arial" w:cs="Arial"/>
          <w:lang w:eastAsia="pl-PL"/>
        </w:rPr>
        <w:t xml:space="preserve"> pkt.</w:t>
      </w:r>
    </w:p>
    <w:bookmarkEnd w:id="4"/>
    <w:p w14:paraId="0962A6DC" w14:textId="77777777" w:rsidR="00D54FC9" w:rsidRPr="00D64AB6" w:rsidRDefault="00D54FC9" w:rsidP="00D54FC9">
      <w:pPr>
        <w:spacing w:after="0" w:line="264" w:lineRule="auto"/>
        <w:jc w:val="both"/>
        <w:rPr>
          <w:rFonts w:ascii="Arial" w:eastAsia="Times New Roman" w:hAnsi="Arial" w:cs="Arial"/>
          <w:lang w:eastAsia="pl-PL"/>
        </w:rPr>
      </w:pPr>
    </w:p>
    <w:p w14:paraId="37B3FCB6" w14:textId="77777777" w:rsidR="00E55847" w:rsidRDefault="00E55847" w:rsidP="00D54FC9">
      <w:pPr>
        <w:tabs>
          <w:tab w:val="left" w:pos="0"/>
        </w:tabs>
        <w:spacing w:after="0" w:line="264" w:lineRule="auto"/>
        <w:rPr>
          <w:rFonts w:ascii="Arial" w:hAnsi="Arial" w:cs="Arial"/>
          <w:iCs/>
        </w:rPr>
      </w:pPr>
    </w:p>
    <w:p w14:paraId="0D03DB77" w14:textId="77777777" w:rsidR="00E55847" w:rsidRDefault="00E55847" w:rsidP="00D54FC9">
      <w:pPr>
        <w:tabs>
          <w:tab w:val="left" w:pos="0"/>
        </w:tabs>
        <w:spacing w:after="0" w:line="264" w:lineRule="auto"/>
        <w:rPr>
          <w:rFonts w:ascii="Arial" w:hAnsi="Arial" w:cs="Arial"/>
          <w:iCs/>
        </w:rPr>
      </w:pPr>
    </w:p>
    <w:p w14:paraId="2AB081F4" w14:textId="77777777" w:rsidR="00564F04" w:rsidRPr="00564F04" w:rsidRDefault="00564F04" w:rsidP="00D54FC9">
      <w:pPr>
        <w:tabs>
          <w:tab w:val="left" w:pos="0"/>
        </w:tabs>
        <w:spacing w:after="0" w:line="264" w:lineRule="auto"/>
        <w:rPr>
          <w:rFonts w:ascii="Arial" w:hAnsi="Arial" w:cs="Arial"/>
          <w:iCs/>
          <w:sz w:val="16"/>
          <w:szCs w:val="16"/>
        </w:rPr>
      </w:pPr>
    </w:p>
    <w:p w14:paraId="2F60B8B2" w14:textId="77777777" w:rsidR="00931E21" w:rsidRDefault="00931E21" w:rsidP="00D54FC9">
      <w:pPr>
        <w:tabs>
          <w:tab w:val="left" w:pos="0"/>
        </w:tabs>
        <w:spacing w:after="0" w:line="264" w:lineRule="auto"/>
        <w:rPr>
          <w:rFonts w:ascii="Arial" w:hAnsi="Arial" w:cs="Arial"/>
          <w:iCs/>
        </w:rPr>
      </w:pPr>
    </w:p>
    <w:sectPr w:rsidR="00931E21" w:rsidSect="00D20588">
      <w:head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021" w:right="1021" w:bottom="1021" w:left="1021" w:header="2722" w:footer="102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0E6FDC" w14:textId="77777777" w:rsidR="00732C73" w:rsidRDefault="00732C73" w:rsidP="00AE3EE4">
      <w:pPr>
        <w:spacing w:after="0" w:line="240" w:lineRule="auto"/>
      </w:pPr>
      <w:r>
        <w:separator/>
      </w:r>
    </w:p>
  </w:endnote>
  <w:endnote w:type="continuationSeparator" w:id="0">
    <w:p w14:paraId="5323B7CD" w14:textId="77777777" w:rsidR="00732C73" w:rsidRDefault="00732C73" w:rsidP="00AE3E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21023861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70C9BD44" w14:textId="63BCA3DA" w:rsidR="00597F7C" w:rsidRPr="00597F7C" w:rsidRDefault="00597F7C">
        <w:pPr>
          <w:pStyle w:val="Stopka"/>
          <w:jc w:val="center"/>
          <w:rPr>
            <w:rFonts w:ascii="Arial" w:hAnsi="Arial" w:cs="Arial"/>
          </w:rPr>
        </w:pPr>
        <w:r w:rsidRPr="00597F7C">
          <w:rPr>
            <w:rFonts w:ascii="Arial" w:hAnsi="Arial" w:cs="Arial"/>
          </w:rPr>
          <w:fldChar w:fldCharType="begin"/>
        </w:r>
        <w:r w:rsidRPr="00597F7C">
          <w:rPr>
            <w:rFonts w:ascii="Arial" w:hAnsi="Arial" w:cs="Arial"/>
          </w:rPr>
          <w:instrText>PAGE   \* MERGEFORMAT</w:instrText>
        </w:r>
        <w:r w:rsidRPr="00597F7C">
          <w:rPr>
            <w:rFonts w:ascii="Arial" w:hAnsi="Arial" w:cs="Arial"/>
          </w:rPr>
          <w:fldChar w:fldCharType="separate"/>
        </w:r>
        <w:r w:rsidRPr="00597F7C">
          <w:rPr>
            <w:rFonts w:ascii="Arial" w:hAnsi="Arial" w:cs="Arial"/>
          </w:rPr>
          <w:t>2</w:t>
        </w:r>
        <w:r w:rsidRPr="00597F7C">
          <w:rPr>
            <w:rFonts w:ascii="Arial" w:hAnsi="Arial" w:cs="Arial"/>
          </w:rPr>
          <w:fldChar w:fldCharType="end"/>
        </w:r>
      </w:p>
    </w:sdtContent>
  </w:sdt>
  <w:p w14:paraId="2BFF69FB" w14:textId="265D9FD7" w:rsidR="00476838" w:rsidRPr="00D20588" w:rsidRDefault="00476838">
    <w:pPr>
      <w:pStyle w:val="Stopka"/>
      <w:jc w:val="right"/>
      <w:rPr>
        <w:rFonts w:ascii="Arial" w:hAnsi="Arial" w:cs="Arial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315AD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51D38129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3A0EF0A4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6A3288E2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Siedziba: ul. Wesoła 48, 32-085 Szyce, tel.: 12 416 74 72, fax: 12 623 74 80, e-mail: krkrpow@uppk.pl, www: uppkrakow.praca.gov.pl</w:t>
    </w:r>
  </w:p>
  <w:p w14:paraId="2FBA46FB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Krakowie: ul. Prądnicka 12, 30-002 Kraków, tel.: 12 623 03 55, fax: 12 632 52 15, e-mail: filia_krakow@uppk.pl</w:t>
    </w:r>
  </w:p>
  <w:p w14:paraId="1841CED9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Krzeszowicach: ul. Kolejowa 1, 32-065 Krzeszowice, tel.: 12 282 20 50, fax: 12 282 20 52, e-mail: filia_krzeszowice@uppk.pl</w:t>
    </w:r>
  </w:p>
  <w:p w14:paraId="2FA90F22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Skawinie: ul. Ogrody 17, 32-050 Skawina, tel.: 12 276 16 93, fax: 12 276 70 98, e-mail: filia_skawina@uppk.pl</w:t>
    </w:r>
  </w:p>
  <w:p w14:paraId="03B65CF4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Słomnikach: ul. Kościuszki 64, 32-090 Słomniki, tel.: 12 388 23 98, fax: 12 388 13 98, e-mail: filia_slomniki@uppk.pl</w:t>
    </w:r>
  </w:p>
  <w:p w14:paraId="0618A8B4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 xml:space="preserve">Archiwum: ul. Kopernika 13, 32-050 Skawina, tel.: 783 900 978, fax: 12 276 00 73, e-mail: archiwum@uppk.pl </w:t>
    </w:r>
  </w:p>
  <w:p w14:paraId="7B0CAD5F" w14:textId="77777777" w:rsidR="00F94E30" w:rsidRPr="00F94E30" w:rsidRDefault="00F94E30" w:rsidP="00F94E30">
    <w:pPr>
      <w:pStyle w:val="Stopka"/>
      <w:spacing w:line="264" w:lineRule="auto"/>
      <w:rPr>
        <w:rFonts w:ascii="Arial" w:hAnsi="Arial" w:cs="Arial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6A5EF" w14:textId="77777777" w:rsidR="00732C73" w:rsidRDefault="00732C73" w:rsidP="00AE3EE4">
      <w:pPr>
        <w:spacing w:after="0" w:line="240" w:lineRule="auto"/>
      </w:pPr>
      <w:r>
        <w:separator/>
      </w:r>
    </w:p>
  </w:footnote>
  <w:footnote w:type="continuationSeparator" w:id="0">
    <w:p w14:paraId="20357418" w14:textId="77777777" w:rsidR="00732C73" w:rsidRDefault="00732C73" w:rsidP="00AE3E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E8196" w14:textId="77777777" w:rsidR="00AE3EE4" w:rsidRDefault="00374F00">
    <w:pPr>
      <w:pStyle w:val="Nagwek"/>
    </w:pPr>
    <w:r>
      <w:rPr>
        <w:noProof/>
        <w:lang w:eastAsia="pl-PL"/>
      </w:rPr>
      <w:pict w14:anchorId="5BEA9F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582047" o:spid="_x0000_s2055" type="#_x0000_t75" style="position:absolute;margin-left:0;margin-top:0;width:595.4pt;height:842.15pt;z-index:-251658240;mso-position-horizontal:center;mso-position-horizontal-relative:margin;mso-position-vertical:center;mso-position-vertical-relative:margin" o:allowincell="f">
          <v:imagedata r:id="rId1" o:title="UPPK Papier firmowy A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C2C84" w14:textId="669773DD" w:rsidR="00F94E30" w:rsidRDefault="00246906" w:rsidP="00476838">
    <w:pPr>
      <w:pStyle w:val="Nagwek"/>
      <w:rPr>
        <w:rFonts w:ascii="Arial" w:hAnsi="Arial" w:cs="Arial"/>
      </w:rPr>
    </w:pPr>
    <w:r>
      <w:rPr>
        <w:rFonts w:ascii="Arial" w:hAnsi="Arial" w:cs="Arial"/>
        <w:noProof/>
        <w:lang w:eastAsia="pl-PL"/>
      </w:rPr>
      <w:drawing>
        <wp:anchor distT="0" distB="0" distL="114300" distR="114300" simplePos="0" relativeHeight="251657216" behindDoc="1" locked="0" layoutInCell="1" allowOverlap="1" wp14:anchorId="0934D908" wp14:editId="725CAE46">
          <wp:simplePos x="0" y="0"/>
          <wp:positionH relativeFrom="page">
            <wp:align>right</wp:align>
          </wp:positionH>
          <wp:positionV relativeFrom="paragraph">
            <wp:posOffset>-1728470</wp:posOffset>
          </wp:positionV>
          <wp:extent cx="7553325" cy="10682932"/>
          <wp:effectExtent l="0" t="0" r="0" b="4445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PPK Papier firmowy A4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29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4"/>
    <w:multiLevelType w:val="singleLevel"/>
    <w:tmpl w:val="D16800A2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  <w:strike w:val="0"/>
        <w:dstrike w:val="0"/>
        <w:color w:val="000000"/>
      </w:rPr>
    </w:lvl>
  </w:abstractNum>
  <w:abstractNum w:abstractNumId="1" w15:restartNumberingAfterBreak="0">
    <w:nsid w:val="0F236C6B"/>
    <w:multiLevelType w:val="hybridMultilevel"/>
    <w:tmpl w:val="0188F6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B619DD"/>
    <w:multiLevelType w:val="hybridMultilevel"/>
    <w:tmpl w:val="757ECEBC"/>
    <w:lvl w:ilvl="0" w:tplc="886C3122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B918A7"/>
    <w:multiLevelType w:val="hybridMultilevel"/>
    <w:tmpl w:val="E5CAFD8A"/>
    <w:lvl w:ilvl="0" w:tplc="F2C4EC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2078A4"/>
    <w:multiLevelType w:val="hybridMultilevel"/>
    <w:tmpl w:val="0B9CE5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024805"/>
    <w:multiLevelType w:val="multilevel"/>
    <w:tmpl w:val="7A06B86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6" w15:restartNumberingAfterBreak="0">
    <w:nsid w:val="407B7631"/>
    <w:multiLevelType w:val="multilevel"/>
    <w:tmpl w:val="7A06B86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7" w15:restartNumberingAfterBreak="0">
    <w:nsid w:val="41120367"/>
    <w:multiLevelType w:val="hybridMultilevel"/>
    <w:tmpl w:val="A85657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5E5C71"/>
    <w:multiLevelType w:val="multilevel"/>
    <w:tmpl w:val="052CA510"/>
    <w:lvl w:ilvl="0">
      <w:start w:val="1"/>
      <w:numFmt w:val="decimal"/>
      <w:lvlText w:val="%1."/>
      <w:lvlJc w:val="left"/>
      <w:pPr>
        <w:tabs>
          <w:tab w:val="num" w:pos="66"/>
        </w:tabs>
        <w:ind w:left="786" w:hanging="360"/>
      </w:pPr>
      <w:rPr>
        <w:rFonts w:ascii="Arial" w:hAnsi="Arial" w:cs="Arial"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66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6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6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6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6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6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6"/>
        </w:tabs>
        <w:ind w:left="6546" w:hanging="180"/>
      </w:pPr>
    </w:lvl>
  </w:abstractNum>
  <w:abstractNum w:abstractNumId="9" w15:restartNumberingAfterBreak="0">
    <w:nsid w:val="43EB4FB6"/>
    <w:multiLevelType w:val="hybridMultilevel"/>
    <w:tmpl w:val="D7E4C910"/>
    <w:lvl w:ilvl="0" w:tplc="2FBA7C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BF1DFC"/>
    <w:multiLevelType w:val="hybridMultilevel"/>
    <w:tmpl w:val="C4962164"/>
    <w:lvl w:ilvl="0" w:tplc="46081CB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D7662AF"/>
    <w:multiLevelType w:val="hybridMultilevel"/>
    <w:tmpl w:val="1630AF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E100C0"/>
    <w:multiLevelType w:val="hybridMultilevel"/>
    <w:tmpl w:val="A7FCE9C6"/>
    <w:lvl w:ilvl="0" w:tplc="E2988FE0">
      <w:start w:val="1"/>
      <w:numFmt w:val="decimal"/>
      <w:lvlText w:val="%1."/>
      <w:lvlJc w:val="left"/>
      <w:pPr>
        <w:ind w:left="927" w:hanging="360"/>
      </w:pPr>
      <w:rPr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5AC6CB2"/>
    <w:multiLevelType w:val="hybridMultilevel"/>
    <w:tmpl w:val="821E60DA"/>
    <w:lvl w:ilvl="0" w:tplc="AB86A42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AE7777"/>
    <w:multiLevelType w:val="hybridMultilevel"/>
    <w:tmpl w:val="FC4CB034"/>
    <w:lvl w:ilvl="0" w:tplc="3E7EC70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62D14F8"/>
    <w:multiLevelType w:val="hybridMultilevel"/>
    <w:tmpl w:val="4492EF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553512"/>
    <w:multiLevelType w:val="hybridMultilevel"/>
    <w:tmpl w:val="18468D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D42CD4"/>
    <w:multiLevelType w:val="hybridMultilevel"/>
    <w:tmpl w:val="CE6EFDB4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2B5BFA"/>
    <w:multiLevelType w:val="hybridMultilevel"/>
    <w:tmpl w:val="F75E81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F24A9D"/>
    <w:multiLevelType w:val="hybridMultilevel"/>
    <w:tmpl w:val="1B5CE240"/>
    <w:lvl w:ilvl="0" w:tplc="8A54338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A05E9F"/>
    <w:multiLevelType w:val="hybridMultilevel"/>
    <w:tmpl w:val="638414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5357239">
    <w:abstractNumId w:val="11"/>
  </w:num>
  <w:num w:numId="2" w16cid:durableId="1921988849">
    <w:abstractNumId w:val="2"/>
  </w:num>
  <w:num w:numId="3" w16cid:durableId="1478835846">
    <w:abstractNumId w:val="20"/>
  </w:num>
  <w:num w:numId="4" w16cid:durableId="1352955236">
    <w:abstractNumId w:val="7"/>
  </w:num>
  <w:num w:numId="5" w16cid:durableId="1962757768">
    <w:abstractNumId w:val="4"/>
  </w:num>
  <w:num w:numId="6" w16cid:durableId="1323824">
    <w:abstractNumId w:val="15"/>
  </w:num>
  <w:num w:numId="7" w16cid:durableId="239290133">
    <w:abstractNumId w:val="3"/>
  </w:num>
  <w:num w:numId="8" w16cid:durableId="706177213">
    <w:abstractNumId w:val="10"/>
  </w:num>
  <w:num w:numId="9" w16cid:durableId="1298608260">
    <w:abstractNumId w:val="13"/>
  </w:num>
  <w:num w:numId="10" w16cid:durableId="101658327">
    <w:abstractNumId w:val="14"/>
  </w:num>
  <w:num w:numId="11" w16cid:durableId="1698463480">
    <w:abstractNumId w:val="9"/>
  </w:num>
  <w:num w:numId="12" w16cid:durableId="1569488630">
    <w:abstractNumId w:val="19"/>
  </w:num>
  <w:num w:numId="13" w16cid:durableId="1298335643">
    <w:abstractNumId w:val="18"/>
  </w:num>
  <w:num w:numId="14" w16cid:durableId="730546597">
    <w:abstractNumId w:val="1"/>
  </w:num>
  <w:num w:numId="15" w16cid:durableId="1524051626">
    <w:abstractNumId w:val="17"/>
  </w:num>
  <w:num w:numId="16" w16cid:durableId="176892969">
    <w:abstractNumId w:val="12"/>
  </w:num>
  <w:num w:numId="17" w16cid:durableId="385566498">
    <w:abstractNumId w:val="16"/>
  </w:num>
  <w:num w:numId="18" w16cid:durableId="192377627">
    <w:abstractNumId w:val="0"/>
  </w:num>
  <w:num w:numId="19" w16cid:durableId="1149589596">
    <w:abstractNumId w:val="6"/>
  </w:num>
  <w:num w:numId="20" w16cid:durableId="834998183">
    <w:abstractNumId w:val="5"/>
  </w:num>
  <w:num w:numId="21" w16cid:durableId="1966266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9"/>
  <w:hyphenationZone w:val="425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3EE4"/>
    <w:rsid w:val="000023F5"/>
    <w:rsid w:val="00030800"/>
    <w:rsid w:val="0004312D"/>
    <w:rsid w:val="00044557"/>
    <w:rsid w:val="00062978"/>
    <w:rsid w:val="000834C7"/>
    <w:rsid w:val="000B3011"/>
    <w:rsid w:val="000B45B3"/>
    <w:rsid w:val="000B5878"/>
    <w:rsid w:val="000D6370"/>
    <w:rsid w:val="000D7FC9"/>
    <w:rsid w:val="000F612F"/>
    <w:rsid w:val="0011191B"/>
    <w:rsid w:val="00115FB8"/>
    <w:rsid w:val="00116B74"/>
    <w:rsid w:val="00120D1B"/>
    <w:rsid w:val="00130A66"/>
    <w:rsid w:val="001376D1"/>
    <w:rsid w:val="0014790A"/>
    <w:rsid w:val="001507B6"/>
    <w:rsid w:val="00153FE0"/>
    <w:rsid w:val="001650CA"/>
    <w:rsid w:val="00182F4D"/>
    <w:rsid w:val="00184B17"/>
    <w:rsid w:val="001A17C0"/>
    <w:rsid w:val="001B42FA"/>
    <w:rsid w:val="001B4499"/>
    <w:rsid w:val="001E5CAB"/>
    <w:rsid w:val="001E640D"/>
    <w:rsid w:val="00203A62"/>
    <w:rsid w:val="00214BD1"/>
    <w:rsid w:val="00224C2B"/>
    <w:rsid w:val="00225E4C"/>
    <w:rsid w:val="002402F1"/>
    <w:rsid w:val="002417AC"/>
    <w:rsid w:val="00246906"/>
    <w:rsid w:val="00247CD9"/>
    <w:rsid w:val="00253093"/>
    <w:rsid w:val="00293DBB"/>
    <w:rsid w:val="002B2C1F"/>
    <w:rsid w:val="002B459F"/>
    <w:rsid w:val="002B7934"/>
    <w:rsid w:val="002C3610"/>
    <w:rsid w:val="002E2E10"/>
    <w:rsid w:val="002F1BB3"/>
    <w:rsid w:val="00302F8C"/>
    <w:rsid w:val="003033CF"/>
    <w:rsid w:val="00312BDA"/>
    <w:rsid w:val="00330322"/>
    <w:rsid w:val="00342598"/>
    <w:rsid w:val="00346E88"/>
    <w:rsid w:val="00360117"/>
    <w:rsid w:val="00367241"/>
    <w:rsid w:val="00374F00"/>
    <w:rsid w:val="00377CD1"/>
    <w:rsid w:val="0038011E"/>
    <w:rsid w:val="003942B0"/>
    <w:rsid w:val="003A74DF"/>
    <w:rsid w:val="003C74AF"/>
    <w:rsid w:val="003D30D0"/>
    <w:rsid w:val="003D426B"/>
    <w:rsid w:val="003D6CCF"/>
    <w:rsid w:val="003E1030"/>
    <w:rsid w:val="003E63EA"/>
    <w:rsid w:val="003F0F66"/>
    <w:rsid w:val="00404241"/>
    <w:rsid w:val="00422C0E"/>
    <w:rsid w:val="00427A04"/>
    <w:rsid w:val="0045298E"/>
    <w:rsid w:val="00476838"/>
    <w:rsid w:val="004A63D1"/>
    <w:rsid w:val="004B06F3"/>
    <w:rsid w:val="004B33FF"/>
    <w:rsid w:val="00512D1B"/>
    <w:rsid w:val="005374FC"/>
    <w:rsid w:val="005445B2"/>
    <w:rsid w:val="00564F04"/>
    <w:rsid w:val="00565D5D"/>
    <w:rsid w:val="005839BD"/>
    <w:rsid w:val="00592052"/>
    <w:rsid w:val="00597F7C"/>
    <w:rsid w:val="005A137A"/>
    <w:rsid w:val="005B5972"/>
    <w:rsid w:val="005B705B"/>
    <w:rsid w:val="005C7089"/>
    <w:rsid w:val="005D3833"/>
    <w:rsid w:val="005E2ABA"/>
    <w:rsid w:val="005E2C15"/>
    <w:rsid w:val="005E51AF"/>
    <w:rsid w:val="0060010C"/>
    <w:rsid w:val="00615255"/>
    <w:rsid w:val="00626B27"/>
    <w:rsid w:val="006300A7"/>
    <w:rsid w:val="00647300"/>
    <w:rsid w:val="006611F2"/>
    <w:rsid w:val="00665B66"/>
    <w:rsid w:val="00681C59"/>
    <w:rsid w:val="00692DA9"/>
    <w:rsid w:val="006A228C"/>
    <w:rsid w:val="006B30F1"/>
    <w:rsid w:val="006C1727"/>
    <w:rsid w:val="006C6002"/>
    <w:rsid w:val="006F3C63"/>
    <w:rsid w:val="007004C7"/>
    <w:rsid w:val="00720EFD"/>
    <w:rsid w:val="00732C73"/>
    <w:rsid w:val="00743CF5"/>
    <w:rsid w:val="00760B87"/>
    <w:rsid w:val="00770222"/>
    <w:rsid w:val="00775BFE"/>
    <w:rsid w:val="00787969"/>
    <w:rsid w:val="007A0C5C"/>
    <w:rsid w:val="007B099C"/>
    <w:rsid w:val="007B7CA5"/>
    <w:rsid w:val="007C54C2"/>
    <w:rsid w:val="007D0B5A"/>
    <w:rsid w:val="007D5717"/>
    <w:rsid w:val="007F175D"/>
    <w:rsid w:val="00803C91"/>
    <w:rsid w:val="00822336"/>
    <w:rsid w:val="00845049"/>
    <w:rsid w:val="008522FE"/>
    <w:rsid w:val="008566CE"/>
    <w:rsid w:val="0087429A"/>
    <w:rsid w:val="00885A14"/>
    <w:rsid w:val="00886013"/>
    <w:rsid w:val="0088792E"/>
    <w:rsid w:val="00890DE7"/>
    <w:rsid w:val="008A0FE3"/>
    <w:rsid w:val="008A32EB"/>
    <w:rsid w:val="008B6D9B"/>
    <w:rsid w:val="008B7951"/>
    <w:rsid w:val="008D3879"/>
    <w:rsid w:val="008E0D7D"/>
    <w:rsid w:val="008F58E5"/>
    <w:rsid w:val="00931E21"/>
    <w:rsid w:val="0093638B"/>
    <w:rsid w:val="00936F49"/>
    <w:rsid w:val="00946A68"/>
    <w:rsid w:val="00960B6F"/>
    <w:rsid w:val="00990D12"/>
    <w:rsid w:val="00994380"/>
    <w:rsid w:val="009A6D0E"/>
    <w:rsid w:val="009B1CAB"/>
    <w:rsid w:val="009B46B4"/>
    <w:rsid w:val="009B51FE"/>
    <w:rsid w:val="009C269E"/>
    <w:rsid w:val="009F7688"/>
    <w:rsid w:val="00A1722A"/>
    <w:rsid w:val="00A22723"/>
    <w:rsid w:val="00A22E9E"/>
    <w:rsid w:val="00A322E8"/>
    <w:rsid w:val="00A50FAA"/>
    <w:rsid w:val="00A64ACA"/>
    <w:rsid w:val="00A74404"/>
    <w:rsid w:val="00A943A8"/>
    <w:rsid w:val="00A95615"/>
    <w:rsid w:val="00A95AEE"/>
    <w:rsid w:val="00AC039B"/>
    <w:rsid w:val="00AC192F"/>
    <w:rsid w:val="00AE3EE4"/>
    <w:rsid w:val="00AE5376"/>
    <w:rsid w:val="00B01C3E"/>
    <w:rsid w:val="00B02484"/>
    <w:rsid w:val="00B10ACF"/>
    <w:rsid w:val="00B154A8"/>
    <w:rsid w:val="00B232FC"/>
    <w:rsid w:val="00B31FE4"/>
    <w:rsid w:val="00B45D04"/>
    <w:rsid w:val="00B51CBE"/>
    <w:rsid w:val="00B53C9E"/>
    <w:rsid w:val="00B61E04"/>
    <w:rsid w:val="00B63704"/>
    <w:rsid w:val="00B65601"/>
    <w:rsid w:val="00B73692"/>
    <w:rsid w:val="00B8170F"/>
    <w:rsid w:val="00B81FB9"/>
    <w:rsid w:val="00B83C4B"/>
    <w:rsid w:val="00B9519C"/>
    <w:rsid w:val="00B95AA8"/>
    <w:rsid w:val="00BB2C98"/>
    <w:rsid w:val="00BD1A3B"/>
    <w:rsid w:val="00BD2968"/>
    <w:rsid w:val="00BD2EF2"/>
    <w:rsid w:val="00BE6B65"/>
    <w:rsid w:val="00BF2023"/>
    <w:rsid w:val="00C12B62"/>
    <w:rsid w:val="00C526C7"/>
    <w:rsid w:val="00C537C9"/>
    <w:rsid w:val="00C54D66"/>
    <w:rsid w:val="00C62FEC"/>
    <w:rsid w:val="00C70A38"/>
    <w:rsid w:val="00CB5D7B"/>
    <w:rsid w:val="00CC14BB"/>
    <w:rsid w:val="00CC5B4E"/>
    <w:rsid w:val="00CD28FF"/>
    <w:rsid w:val="00CE3742"/>
    <w:rsid w:val="00CE40B1"/>
    <w:rsid w:val="00D058DD"/>
    <w:rsid w:val="00D20588"/>
    <w:rsid w:val="00D36925"/>
    <w:rsid w:val="00D54FC9"/>
    <w:rsid w:val="00D62DEB"/>
    <w:rsid w:val="00D80AD6"/>
    <w:rsid w:val="00D8450B"/>
    <w:rsid w:val="00D93BD4"/>
    <w:rsid w:val="00DA2A47"/>
    <w:rsid w:val="00DB6035"/>
    <w:rsid w:val="00DC1708"/>
    <w:rsid w:val="00DC621A"/>
    <w:rsid w:val="00DD3862"/>
    <w:rsid w:val="00DE2A5A"/>
    <w:rsid w:val="00DE5EEC"/>
    <w:rsid w:val="00DF0622"/>
    <w:rsid w:val="00DF7F2D"/>
    <w:rsid w:val="00E0376B"/>
    <w:rsid w:val="00E14548"/>
    <w:rsid w:val="00E17047"/>
    <w:rsid w:val="00E46E3D"/>
    <w:rsid w:val="00E55847"/>
    <w:rsid w:val="00E5602A"/>
    <w:rsid w:val="00E73F1D"/>
    <w:rsid w:val="00E76187"/>
    <w:rsid w:val="00E92315"/>
    <w:rsid w:val="00E94B98"/>
    <w:rsid w:val="00EB6E77"/>
    <w:rsid w:val="00EC01AC"/>
    <w:rsid w:val="00EC1880"/>
    <w:rsid w:val="00EE36AB"/>
    <w:rsid w:val="00EF0C6B"/>
    <w:rsid w:val="00F03272"/>
    <w:rsid w:val="00F1561D"/>
    <w:rsid w:val="00F540F2"/>
    <w:rsid w:val="00F56300"/>
    <w:rsid w:val="00F77EB4"/>
    <w:rsid w:val="00F874E6"/>
    <w:rsid w:val="00F94E30"/>
    <w:rsid w:val="00FB5865"/>
    <w:rsid w:val="00FC030F"/>
    <w:rsid w:val="00FC18A6"/>
    <w:rsid w:val="00FC49B8"/>
    <w:rsid w:val="00FF20B4"/>
    <w:rsid w:val="00FF3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4:docId w14:val="5B81B137"/>
  <w15:chartTrackingRefBased/>
  <w15:docId w15:val="{1F7E4533-58C5-4C39-B411-243B19355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058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E3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E3EE4"/>
  </w:style>
  <w:style w:type="paragraph" w:styleId="Stopka">
    <w:name w:val="footer"/>
    <w:basedOn w:val="Normalny"/>
    <w:link w:val="StopkaZnak"/>
    <w:uiPriority w:val="99"/>
    <w:unhideWhenUsed/>
    <w:rsid w:val="00AE3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E3EE4"/>
  </w:style>
  <w:style w:type="paragraph" w:styleId="Tekstdymka">
    <w:name w:val="Balloon Text"/>
    <w:basedOn w:val="Normalny"/>
    <w:link w:val="TekstdymkaZnak"/>
    <w:uiPriority w:val="99"/>
    <w:semiHidden/>
    <w:unhideWhenUsed/>
    <w:rsid w:val="005D38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D3833"/>
    <w:rPr>
      <w:rFonts w:ascii="Segoe UI" w:hAnsi="Segoe UI" w:cs="Segoe UI"/>
      <w:sz w:val="18"/>
      <w:szCs w:val="18"/>
    </w:rPr>
  </w:style>
  <w:style w:type="paragraph" w:customStyle="1" w:styleId="cvgsua">
    <w:name w:val="cvgsua"/>
    <w:basedOn w:val="Normalny"/>
    <w:rsid w:val="00F94E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oypena">
    <w:name w:val="oypena"/>
    <w:basedOn w:val="Domylnaczcionkaakapitu"/>
    <w:rsid w:val="00F94E30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11191B"/>
    <w:pPr>
      <w:ind w:left="720"/>
      <w:contextualSpacing/>
    </w:p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basedOn w:val="Domylnaczcionkaakapitu"/>
    <w:link w:val="Akapitzlist"/>
    <w:uiPriority w:val="34"/>
    <w:locked/>
    <w:rsid w:val="0011191B"/>
  </w:style>
  <w:style w:type="character" w:styleId="Hipercze">
    <w:name w:val="Hyperlink"/>
    <w:basedOn w:val="Domylnaczcionkaakapitu"/>
    <w:unhideWhenUsed/>
    <w:rsid w:val="00A322E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790A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rsid w:val="00E5602A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5602A"/>
    <w:rPr>
      <w:rFonts w:ascii="Arial" w:eastAsia="Times New Roman" w:hAnsi="Arial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507B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507B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507B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507B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507B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807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3CF1A-50B6-43F7-882F-4B5C6692E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</Pages>
  <Words>204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Knapik</dc:creator>
  <cp:keywords/>
  <dc:description/>
  <cp:lastModifiedBy>Anna Matysik</cp:lastModifiedBy>
  <cp:revision>97</cp:revision>
  <cp:lastPrinted>2026-04-10T09:14:00Z</cp:lastPrinted>
  <dcterms:created xsi:type="dcterms:W3CDTF">2026-02-03T10:29:00Z</dcterms:created>
  <dcterms:modified xsi:type="dcterms:W3CDTF">2026-04-23T12:23:00Z</dcterms:modified>
</cp:coreProperties>
</file>