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97191F" w14:textId="7560ADF2" w:rsidR="001D7942" w:rsidRPr="009709A7" w:rsidRDefault="00CB2B1F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Stara Kamienica </w:t>
      </w:r>
      <w:r w:rsidR="006C65D2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10.03.2026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70AB9586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019418AA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2982E34A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1D5643D6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11751F55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53FACA6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10.03.2026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Stara Kamienica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06CF374F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56898925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Budowa kompleksu wiat przystankowych w Gminie Stara Kamienica</w:t>
      </w:r>
    </w:p>
    <w:p w14:paraId="755F3A2A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61474269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05CB983B" w14:textId="77777777" w:rsidR="00A10279" w:rsidRPr="00CB2B1F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B2B1F">
        <w:rPr>
          <w:rFonts w:ascii="Times New Roman" w:hAnsi="Times New Roman"/>
          <w:sz w:val="24"/>
          <w:szCs w:val="24"/>
        </w:rPr>
        <w:t>Kwota przeznaczona na realizację</w:t>
      </w:r>
      <w:r w:rsidR="005802C9" w:rsidRPr="00CB2B1F">
        <w:rPr>
          <w:rFonts w:ascii="Times New Roman" w:hAnsi="Times New Roman"/>
          <w:sz w:val="24"/>
          <w:szCs w:val="24"/>
        </w:rPr>
        <w:t xml:space="preserve"> zamówienia to</w:t>
      </w:r>
      <w:r w:rsidRPr="00CB2B1F">
        <w:rPr>
          <w:rFonts w:ascii="Times New Roman" w:hAnsi="Times New Roman"/>
          <w:sz w:val="24"/>
          <w:szCs w:val="24"/>
        </w:rPr>
        <w:t xml:space="preserve">: </w:t>
      </w:r>
      <w:r w:rsidRPr="00CB2B1F">
        <w:rPr>
          <w:rFonts w:ascii="Times New Roman" w:hAnsi="Times New Roman"/>
          <w:b/>
          <w:sz w:val="24"/>
          <w:szCs w:val="24"/>
        </w:rPr>
        <w:t>815 203,58 PLN</w:t>
      </w:r>
      <w:r w:rsidRPr="00CB2B1F">
        <w:rPr>
          <w:rFonts w:ascii="Times New Roman" w:hAnsi="Times New Roman"/>
          <w:sz w:val="24"/>
          <w:szCs w:val="24"/>
        </w:rPr>
        <w:t xml:space="preserve"> brutto</w:t>
      </w:r>
      <w:r w:rsidR="005802C9" w:rsidRPr="00CB2B1F">
        <w:rPr>
          <w:rFonts w:ascii="Times New Roman" w:hAnsi="Times New Roman"/>
          <w:sz w:val="24"/>
          <w:szCs w:val="24"/>
        </w:rPr>
        <w:t>.</w:t>
      </w:r>
    </w:p>
    <w:p w14:paraId="6E9BB9FE" w14:textId="77777777" w:rsidR="00A10279" w:rsidRPr="00CB2B1F" w:rsidRDefault="00A10279" w:rsidP="00AF25DC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B2B1F">
        <w:rPr>
          <w:rFonts w:ascii="Times New Roman" w:hAnsi="Times New Roman"/>
          <w:sz w:val="24"/>
          <w:szCs w:val="24"/>
        </w:rPr>
        <w:t>O</w:t>
      </w:r>
      <w:r w:rsidR="005802C9" w:rsidRPr="00CB2B1F">
        <w:rPr>
          <w:rFonts w:ascii="Times New Roman" w:hAnsi="Times New Roman"/>
          <w:sz w:val="24"/>
          <w:szCs w:val="24"/>
        </w:rPr>
        <w:t xml:space="preserve">twarto </w:t>
      </w:r>
      <w:r w:rsidR="00B124DB" w:rsidRPr="00CB2B1F">
        <w:rPr>
          <w:rFonts w:ascii="Times New Roman" w:hAnsi="Times New Roman"/>
          <w:sz w:val="24"/>
          <w:szCs w:val="24"/>
        </w:rPr>
        <w:t>oferty</w:t>
      </w:r>
      <w:r w:rsidRPr="00CB2B1F">
        <w:rPr>
          <w:rFonts w:ascii="Times New Roman" w:hAnsi="Times New Roman"/>
          <w:sz w:val="24"/>
          <w:szCs w:val="24"/>
        </w:rPr>
        <w:t xml:space="preserve"> złoż</w:t>
      </w:r>
      <w:r w:rsidR="005802C9" w:rsidRPr="00CB2B1F">
        <w:rPr>
          <w:rFonts w:ascii="Times New Roman" w:hAnsi="Times New Roman"/>
          <w:sz w:val="24"/>
          <w:szCs w:val="24"/>
        </w:rPr>
        <w:t>one przez następujących Wykonawców</w:t>
      </w:r>
      <w:r w:rsidRPr="00CB2B1F">
        <w:rPr>
          <w:rFonts w:ascii="Times New Roman" w:hAnsi="Times New Roman"/>
          <w:sz w:val="24"/>
          <w:szCs w:val="24"/>
        </w:rPr>
        <w:t>:</w:t>
      </w:r>
    </w:p>
    <w:p w14:paraId="1A59B955" w14:textId="77777777" w:rsidR="00CB2B1F" w:rsidRPr="00CB2B1F" w:rsidRDefault="00CB2B1F" w:rsidP="00AF25DC">
      <w:pPr>
        <w:pStyle w:val="p1"/>
        <w:numPr>
          <w:ilvl w:val="0"/>
          <w:numId w:val="5"/>
        </w:numPr>
        <w:spacing w:line="360" w:lineRule="auto"/>
        <w:jc w:val="both"/>
        <w:rPr>
          <w:sz w:val="24"/>
          <w:szCs w:val="24"/>
        </w:rPr>
      </w:pPr>
      <w:r w:rsidRPr="00CB2B1F">
        <w:rPr>
          <w:sz w:val="24"/>
          <w:szCs w:val="24"/>
        </w:rPr>
        <w:t>Przedsiębiorstwo Usługowo-Budowlane KAJA Krzysztof Jamrożek</w:t>
      </w:r>
      <w:r w:rsidRPr="00CB2B1F">
        <w:rPr>
          <w:sz w:val="24"/>
          <w:szCs w:val="24"/>
        </w:rPr>
        <w:t xml:space="preserve"> </w:t>
      </w:r>
      <w:r w:rsidRPr="00CB2B1F">
        <w:rPr>
          <w:sz w:val="24"/>
          <w:szCs w:val="24"/>
        </w:rPr>
        <w:t>Janówek 1A 58-508 Jelenia Góra</w:t>
      </w:r>
      <w:r w:rsidRPr="00CB2B1F">
        <w:rPr>
          <w:sz w:val="24"/>
          <w:szCs w:val="24"/>
        </w:rPr>
        <w:t xml:space="preserve"> </w:t>
      </w:r>
      <w:r w:rsidRPr="00CB2B1F">
        <w:rPr>
          <w:sz w:val="24"/>
          <w:szCs w:val="24"/>
        </w:rPr>
        <w:t>NIP 6112269414</w:t>
      </w:r>
      <w:r w:rsidRPr="00CB2B1F">
        <w:rPr>
          <w:sz w:val="24"/>
          <w:szCs w:val="24"/>
        </w:rPr>
        <w:t xml:space="preserve"> Cena </w:t>
      </w:r>
      <w:r w:rsidRPr="00CB2B1F">
        <w:rPr>
          <w:sz w:val="24"/>
          <w:szCs w:val="24"/>
        </w:rPr>
        <w:t>780 000,00 zł brutto</w:t>
      </w:r>
    </w:p>
    <w:p w14:paraId="5B525257" w14:textId="2851A4F5" w:rsidR="00CB2B1F" w:rsidRPr="00CB2B1F" w:rsidRDefault="00CB2B1F" w:rsidP="00AF25DC">
      <w:pPr>
        <w:pStyle w:val="p1"/>
        <w:numPr>
          <w:ilvl w:val="0"/>
          <w:numId w:val="5"/>
        </w:numPr>
        <w:spacing w:line="360" w:lineRule="auto"/>
        <w:jc w:val="both"/>
        <w:rPr>
          <w:sz w:val="24"/>
          <w:szCs w:val="24"/>
        </w:rPr>
      </w:pPr>
      <w:r w:rsidRPr="00CB2B1F">
        <w:rPr>
          <w:sz w:val="24"/>
          <w:szCs w:val="24"/>
        </w:rPr>
        <w:t>Przedsiębiorstwo Voyal Jacek Wojciechowski</w:t>
      </w:r>
      <w:r w:rsidRPr="00CB2B1F">
        <w:rPr>
          <w:sz w:val="24"/>
          <w:szCs w:val="24"/>
        </w:rPr>
        <w:t xml:space="preserve"> </w:t>
      </w:r>
      <w:r w:rsidRPr="00CB2B1F">
        <w:rPr>
          <w:sz w:val="24"/>
          <w:szCs w:val="24"/>
        </w:rPr>
        <w:t>58-522 Siedlęcin ul. Ogrodowa 27B</w:t>
      </w:r>
      <w:r w:rsidRPr="00CB2B1F">
        <w:rPr>
          <w:sz w:val="24"/>
          <w:szCs w:val="24"/>
        </w:rPr>
        <w:t xml:space="preserve"> </w:t>
      </w:r>
      <w:r w:rsidR="00AF25DC">
        <w:rPr>
          <w:sz w:val="24"/>
          <w:szCs w:val="24"/>
        </w:rPr>
        <w:br/>
      </w:r>
      <w:r w:rsidRPr="00CB2B1F">
        <w:rPr>
          <w:sz w:val="24"/>
          <w:szCs w:val="24"/>
        </w:rPr>
        <w:t>NIP 611 100 48 08</w:t>
      </w:r>
      <w:r w:rsidRPr="00CB2B1F">
        <w:rPr>
          <w:sz w:val="24"/>
          <w:szCs w:val="24"/>
        </w:rPr>
        <w:t xml:space="preserve"> Cena </w:t>
      </w:r>
      <w:r w:rsidRPr="00CB2B1F">
        <w:rPr>
          <w:sz w:val="24"/>
          <w:szCs w:val="24"/>
        </w:rPr>
        <w:t>587</w:t>
      </w:r>
      <w:r w:rsidR="00803366">
        <w:rPr>
          <w:sz w:val="24"/>
          <w:szCs w:val="24"/>
        </w:rPr>
        <w:t xml:space="preserve"> </w:t>
      </w:r>
      <w:r w:rsidRPr="00CB2B1F">
        <w:rPr>
          <w:sz w:val="24"/>
          <w:szCs w:val="24"/>
        </w:rPr>
        <w:t>755,50 zł brutto</w:t>
      </w:r>
    </w:p>
    <w:p w14:paraId="7D9CA0AD" w14:textId="2FF2A140" w:rsidR="00CB2B1F" w:rsidRPr="00CB2B1F" w:rsidRDefault="00CB2B1F" w:rsidP="00AF25DC">
      <w:pPr>
        <w:pStyle w:val="p1"/>
        <w:numPr>
          <w:ilvl w:val="0"/>
          <w:numId w:val="5"/>
        </w:numPr>
        <w:spacing w:line="360" w:lineRule="auto"/>
        <w:jc w:val="both"/>
        <w:rPr>
          <w:sz w:val="24"/>
          <w:szCs w:val="24"/>
        </w:rPr>
      </w:pPr>
      <w:r w:rsidRPr="00CB2B1F">
        <w:rPr>
          <w:sz w:val="24"/>
          <w:szCs w:val="24"/>
        </w:rPr>
        <w:t>Arsti Aleksander Lewkowicz</w:t>
      </w:r>
      <w:r>
        <w:rPr>
          <w:sz w:val="24"/>
          <w:szCs w:val="24"/>
        </w:rPr>
        <w:t>,</w:t>
      </w:r>
      <w:r w:rsidRPr="00CB2B1F">
        <w:rPr>
          <w:sz w:val="24"/>
          <w:szCs w:val="24"/>
        </w:rPr>
        <w:t xml:space="preserve"> </w:t>
      </w:r>
      <w:r w:rsidRPr="00CB2B1F">
        <w:rPr>
          <w:sz w:val="24"/>
          <w:szCs w:val="24"/>
        </w:rPr>
        <w:t>ul. Spacerowa 8</w:t>
      </w:r>
      <w:r w:rsidRPr="00CB2B1F">
        <w:rPr>
          <w:sz w:val="24"/>
          <w:szCs w:val="24"/>
        </w:rPr>
        <w:t xml:space="preserve"> </w:t>
      </w:r>
      <w:r w:rsidRPr="00CB2B1F">
        <w:rPr>
          <w:sz w:val="24"/>
          <w:szCs w:val="24"/>
        </w:rPr>
        <w:t>59-630 Mirsk</w:t>
      </w:r>
      <w:r w:rsidRPr="00CB2B1F">
        <w:rPr>
          <w:sz w:val="24"/>
          <w:szCs w:val="24"/>
        </w:rPr>
        <w:t xml:space="preserve"> NIP </w:t>
      </w:r>
      <w:r w:rsidRPr="00CB2B1F">
        <w:rPr>
          <w:color w:val="1F1F1F"/>
          <w:spacing w:val="2"/>
          <w:sz w:val="24"/>
          <w:szCs w:val="24"/>
          <w:shd w:val="clear" w:color="auto" w:fill="FFFFFF"/>
        </w:rPr>
        <w:t>6161483194</w:t>
      </w:r>
      <w:r w:rsidRPr="00CB2B1F">
        <w:rPr>
          <w:sz w:val="24"/>
          <w:szCs w:val="24"/>
        </w:rPr>
        <w:t xml:space="preserve"> Cena 825 000 zł brutto </w:t>
      </w:r>
    </w:p>
    <w:p w14:paraId="4FE273D4" w14:textId="202D171B" w:rsidR="00CB2B1F" w:rsidRPr="00CB2B1F" w:rsidRDefault="00CB2B1F" w:rsidP="00AF25DC">
      <w:pPr>
        <w:pStyle w:val="p1"/>
        <w:numPr>
          <w:ilvl w:val="0"/>
          <w:numId w:val="5"/>
        </w:numPr>
        <w:spacing w:line="360" w:lineRule="auto"/>
        <w:jc w:val="both"/>
        <w:rPr>
          <w:sz w:val="24"/>
          <w:szCs w:val="24"/>
        </w:rPr>
      </w:pPr>
      <w:r w:rsidRPr="00CB2B1F">
        <w:rPr>
          <w:sz w:val="24"/>
          <w:szCs w:val="24"/>
        </w:rPr>
        <w:t>P.P.H.U A&amp;D GAZONEX Daniel Bigdowski</w:t>
      </w:r>
      <w:r w:rsidRPr="00CB2B1F">
        <w:rPr>
          <w:sz w:val="24"/>
          <w:szCs w:val="24"/>
        </w:rPr>
        <w:t xml:space="preserve"> </w:t>
      </w:r>
      <w:r w:rsidRPr="00CB2B1F">
        <w:rPr>
          <w:sz w:val="24"/>
          <w:szCs w:val="24"/>
        </w:rPr>
        <w:t>ul. Izerska 4b, 58-512 Stara Kamienica</w:t>
      </w:r>
    </w:p>
    <w:p w14:paraId="0735F579" w14:textId="4FBDF4C7" w:rsidR="00CB2B1F" w:rsidRPr="00CB2B1F" w:rsidRDefault="00CB2B1F" w:rsidP="00AF25DC">
      <w:pPr>
        <w:pStyle w:val="p1"/>
        <w:spacing w:line="360" w:lineRule="auto"/>
        <w:ind w:left="720"/>
        <w:jc w:val="both"/>
        <w:rPr>
          <w:sz w:val="24"/>
          <w:szCs w:val="24"/>
        </w:rPr>
      </w:pPr>
      <w:r w:rsidRPr="00CB2B1F">
        <w:rPr>
          <w:sz w:val="24"/>
          <w:szCs w:val="24"/>
        </w:rPr>
        <w:t>NIP 6161188928</w:t>
      </w:r>
      <w:r w:rsidRPr="00CB2B1F">
        <w:rPr>
          <w:sz w:val="24"/>
          <w:szCs w:val="24"/>
        </w:rPr>
        <w:t xml:space="preserve"> Cena </w:t>
      </w:r>
      <w:r w:rsidRPr="00CB2B1F">
        <w:rPr>
          <w:sz w:val="24"/>
          <w:szCs w:val="24"/>
        </w:rPr>
        <w:t>798 000,00 zł brutto</w:t>
      </w:r>
    </w:p>
    <w:p w14:paraId="2D14AAC7" w14:textId="7DC6F8DC" w:rsidR="00CB2B1F" w:rsidRPr="00CB2B1F" w:rsidRDefault="00CB2B1F" w:rsidP="00AF25DC">
      <w:pPr>
        <w:pStyle w:val="p1"/>
        <w:numPr>
          <w:ilvl w:val="0"/>
          <w:numId w:val="5"/>
        </w:numPr>
        <w:spacing w:line="360" w:lineRule="auto"/>
        <w:jc w:val="both"/>
        <w:rPr>
          <w:sz w:val="24"/>
          <w:szCs w:val="24"/>
        </w:rPr>
      </w:pPr>
      <w:r w:rsidRPr="00CB2B1F">
        <w:rPr>
          <w:sz w:val="24"/>
          <w:szCs w:val="24"/>
        </w:rPr>
        <w:t>BiSzop sp. z o.o.</w:t>
      </w:r>
      <w:r w:rsidRPr="00CB2B1F">
        <w:rPr>
          <w:sz w:val="24"/>
          <w:szCs w:val="24"/>
        </w:rPr>
        <w:t xml:space="preserve"> u</w:t>
      </w:r>
      <w:r w:rsidRPr="00CB2B1F">
        <w:rPr>
          <w:sz w:val="24"/>
          <w:szCs w:val="24"/>
        </w:rPr>
        <w:t>l. Knapowskiego 17</w:t>
      </w:r>
      <w:r w:rsidRPr="00CB2B1F">
        <w:rPr>
          <w:sz w:val="24"/>
          <w:szCs w:val="24"/>
        </w:rPr>
        <w:t xml:space="preserve"> </w:t>
      </w:r>
      <w:r w:rsidRPr="00CB2B1F">
        <w:rPr>
          <w:sz w:val="24"/>
          <w:szCs w:val="24"/>
        </w:rPr>
        <w:t>60-126 Poznań</w:t>
      </w:r>
      <w:r w:rsidRPr="00CB2B1F">
        <w:rPr>
          <w:sz w:val="24"/>
          <w:szCs w:val="24"/>
        </w:rPr>
        <w:t xml:space="preserve"> </w:t>
      </w:r>
      <w:r w:rsidRPr="00CB2B1F">
        <w:rPr>
          <w:sz w:val="24"/>
          <w:szCs w:val="24"/>
        </w:rPr>
        <w:t>NIP 779 259 05 28</w:t>
      </w:r>
      <w:r w:rsidRPr="00CB2B1F">
        <w:rPr>
          <w:sz w:val="24"/>
          <w:szCs w:val="24"/>
        </w:rPr>
        <w:t xml:space="preserve"> </w:t>
      </w:r>
      <w:r w:rsidR="00AF25DC">
        <w:rPr>
          <w:sz w:val="24"/>
          <w:szCs w:val="24"/>
        </w:rPr>
        <w:br/>
      </w:r>
      <w:r w:rsidRPr="00CB2B1F">
        <w:rPr>
          <w:sz w:val="24"/>
          <w:szCs w:val="24"/>
        </w:rPr>
        <w:t xml:space="preserve">Cena </w:t>
      </w:r>
      <w:r w:rsidRPr="00CB2B1F">
        <w:rPr>
          <w:sz w:val="24"/>
          <w:szCs w:val="24"/>
        </w:rPr>
        <w:t>758918,29 zł brutto</w:t>
      </w:r>
    </w:p>
    <w:p w14:paraId="25C63C19" w14:textId="77777777" w:rsidR="00CB2B1F" w:rsidRPr="00CB2B1F" w:rsidRDefault="00CB2B1F" w:rsidP="00CB2B1F">
      <w:pPr>
        <w:pStyle w:val="p1"/>
        <w:ind w:left="720"/>
        <w:rPr>
          <w:sz w:val="24"/>
          <w:szCs w:val="24"/>
        </w:rPr>
      </w:pPr>
    </w:p>
    <w:p w14:paraId="466EE5FD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headerReference w:type="first" r:id="rId13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C58B5A" w14:textId="77777777" w:rsidR="006D53BC" w:rsidRDefault="006D53BC">
      <w:r>
        <w:separator/>
      </w:r>
    </w:p>
  </w:endnote>
  <w:endnote w:type="continuationSeparator" w:id="0">
    <w:p w14:paraId="1F109E65" w14:textId="77777777" w:rsidR="006D53BC" w:rsidRDefault="006D53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117C32" w14:textId="77777777" w:rsidR="006D53BC" w:rsidRDefault="006D53BC">
      <w:r>
        <w:separator/>
      </w:r>
    </w:p>
  </w:footnote>
  <w:footnote w:type="continuationSeparator" w:id="0">
    <w:p w14:paraId="6F824975" w14:textId="77777777" w:rsidR="006D53BC" w:rsidRDefault="006D53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56ACA4" w14:textId="77777777" w:rsidR="00BD0FE2" w:rsidRDefault="006D53BC">
    <w:r>
      <w:pict w14:anchorId="190CFCD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4E2B7F44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5FFCE6" w14:textId="576F92F5" w:rsidR="00BD0FE2" w:rsidRDefault="00803366">
    <w:r w:rsidRPr="009D45F0">
      <w:rPr>
        <w:noProof/>
      </w:rPr>
      <w:drawing>
        <wp:inline distT="0" distB="0" distL="0" distR="0" wp14:anchorId="6E6598BE" wp14:editId="4AA1A5C3">
          <wp:extent cx="5759450" cy="609810"/>
          <wp:effectExtent l="0" t="0" r="0" b="0"/>
          <wp:docPr id="2" name="Obraz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6098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6D53BC">
      <w:pict w14:anchorId="55C82774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1C4A9AA5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68459F" w14:textId="77777777" w:rsidR="00BD0FE2" w:rsidRDefault="006D53BC">
    <w:r>
      <w:pict w14:anchorId="72584351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377B8E49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8479E9"/>
    <w:multiLevelType w:val="hybridMultilevel"/>
    <w:tmpl w:val="219EF97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4391017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43960993">
    <w:abstractNumId w:val="0"/>
  </w:num>
  <w:num w:numId="3" w16cid:durableId="207760338">
    <w:abstractNumId w:val="2"/>
  </w:num>
  <w:num w:numId="4" w16cid:durableId="864441369">
    <w:abstractNumId w:val="4"/>
  </w:num>
  <w:num w:numId="5" w16cid:durableId="14579455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8"/>
  <w:displayBackgroundShape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6D53BC"/>
    <w:rsid w:val="00704BC4"/>
    <w:rsid w:val="00712F6A"/>
    <w:rsid w:val="0075014C"/>
    <w:rsid w:val="00752A74"/>
    <w:rsid w:val="00776FD5"/>
    <w:rsid w:val="007A7385"/>
    <w:rsid w:val="007B0DF9"/>
    <w:rsid w:val="007B31FC"/>
    <w:rsid w:val="007B4B4B"/>
    <w:rsid w:val="007B5589"/>
    <w:rsid w:val="007D0634"/>
    <w:rsid w:val="007D1515"/>
    <w:rsid w:val="007D527C"/>
    <w:rsid w:val="007F709A"/>
    <w:rsid w:val="00803366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8F09A1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25DC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B2B1F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A2B606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  <w:style w:type="paragraph" w:customStyle="1" w:styleId="p1">
    <w:name w:val="p1"/>
    <w:basedOn w:val="Normalny"/>
    <w:rsid w:val="00CB2B1F"/>
    <w:rPr>
      <w:color w:val="000000"/>
      <w:sz w:val="18"/>
      <w:szCs w:val="18"/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3452</TotalTime>
  <Pages>1</Pages>
  <Words>137</Words>
  <Characters>823</Characters>
  <Application>Microsoft Office Word</Application>
  <DocSecurity>0</DocSecurity>
  <Lines>6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Marcin Melon</cp:lastModifiedBy>
  <cp:revision>36</cp:revision>
  <cp:lastPrinted>2026-03-10T09:35:00Z</cp:lastPrinted>
  <dcterms:created xsi:type="dcterms:W3CDTF">2020-08-04T18:52:00Z</dcterms:created>
  <dcterms:modified xsi:type="dcterms:W3CDTF">2026-03-10T09:42:00Z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