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1279756" w14:textId="77777777" w:rsidR="003F2847" w:rsidRPr="00E7427A" w:rsidRDefault="003F2847" w:rsidP="003F2847">
      <w:pPr>
        <w:autoSpaceDE w:val="0"/>
        <w:autoSpaceDN w:val="0"/>
        <w:adjustRightInd w:val="0"/>
        <w:spacing w:after="0" w:line="240" w:lineRule="auto"/>
        <w:jc w:val="right"/>
        <w:rPr>
          <w:rFonts w:eastAsia="Times New Roman" w:cstheme="minorHAnsi"/>
          <w:bCs/>
          <w:sz w:val="24"/>
          <w:szCs w:val="24"/>
          <w:lang w:eastAsia="pl-PL"/>
        </w:rPr>
      </w:pPr>
      <w:r w:rsidRPr="00E7427A">
        <w:rPr>
          <w:rFonts w:eastAsia="Times New Roman" w:cstheme="minorHAnsi"/>
          <w:bCs/>
          <w:sz w:val="24"/>
          <w:szCs w:val="24"/>
          <w:lang w:eastAsia="pl-PL"/>
        </w:rPr>
        <w:t xml:space="preserve">Załącznik nr 4 – Projekt Umowy </w:t>
      </w:r>
    </w:p>
    <w:p w14:paraId="66E56CFF" w14:textId="25A51423" w:rsidR="003F2847" w:rsidRPr="00E7427A" w:rsidRDefault="003F2847" w:rsidP="003F2847">
      <w:pPr>
        <w:autoSpaceDE w:val="0"/>
        <w:autoSpaceDN w:val="0"/>
        <w:adjustRightInd w:val="0"/>
        <w:spacing w:after="0" w:line="240" w:lineRule="auto"/>
        <w:jc w:val="center"/>
        <w:rPr>
          <w:rFonts w:eastAsia="Times New Roman" w:cstheme="minorHAnsi"/>
          <w:b/>
          <w:sz w:val="24"/>
          <w:szCs w:val="24"/>
          <w:lang w:eastAsia="pl-PL"/>
        </w:rPr>
      </w:pPr>
      <w:r w:rsidRPr="00E7427A">
        <w:rPr>
          <w:rFonts w:eastAsia="Times New Roman" w:cstheme="minorHAnsi"/>
          <w:b/>
          <w:sz w:val="24"/>
          <w:szCs w:val="24"/>
          <w:lang w:eastAsia="pl-PL"/>
        </w:rPr>
        <w:t xml:space="preserve"> Umowa Nr ……/</w:t>
      </w:r>
      <w:r w:rsidR="008C35EB">
        <w:rPr>
          <w:rFonts w:eastAsia="Times New Roman" w:cstheme="minorHAnsi"/>
          <w:b/>
          <w:sz w:val="24"/>
          <w:szCs w:val="24"/>
          <w:lang w:eastAsia="pl-PL"/>
        </w:rPr>
        <w:t>IMK</w:t>
      </w:r>
      <w:r w:rsidRPr="00E7427A">
        <w:rPr>
          <w:rFonts w:eastAsia="Times New Roman" w:cstheme="minorHAnsi"/>
          <w:b/>
          <w:sz w:val="24"/>
          <w:szCs w:val="24"/>
          <w:lang w:eastAsia="pl-PL"/>
        </w:rPr>
        <w:t xml:space="preserve">/2026                                                                                                                                                                                                                                                                                                                                                                                                                                                                                                                                                                                                                                                                                                                                                                                                                                                                                                                                                                                                                                                                                                                                                                                                                                                                                                                                                                                                                                                                                                                                                                                                                                                                                                                                                                                                                                                                                                                                                                                                                                                                                                                                                                                                                                                                                                                                                                                                                                                                                                                                                                                                                                                 </w:t>
      </w:r>
    </w:p>
    <w:p w14:paraId="0A9359AB" w14:textId="77777777" w:rsidR="003F2847" w:rsidRPr="00E7427A" w:rsidRDefault="003F2847" w:rsidP="003F2847">
      <w:pPr>
        <w:widowControl w:val="0"/>
        <w:suppressAutoHyphens/>
        <w:spacing w:after="0" w:line="240" w:lineRule="auto"/>
        <w:jc w:val="both"/>
        <w:rPr>
          <w:rFonts w:eastAsia="Lucida Sans Unicode" w:cstheme="minorHAnsi"/>
          <w:sz w:val="24"/>
          <w:szCs w:val="24"/>
        </w:rPr>
      </w:pPr>
    </w:p>
    <w:p w14:paraId="51E3AAB2" w14:textId="77777777" w:rsidR="003F2847" w:rsidRPr="00E7427A" w:rsidRDefault="003F2847" w:rsidP="003F2847">
      <w:pPr>
        <w:widowControl w:val="0"/>
        <w:suppressAutoHyphens/>
        <w:spacing w:after="0" w:line="240" w:lineRule="auto"/>
        <w:jc w:val="both"/>
        <w:rPr>
          <w:rFonts w:eastAsia="Lucida Sans Unicode" w:cstheme="minorHAnsi"/>
          <w:sz w:val="24"/>
          <w:szCs w:val="24"/>
          <w:lang w:eastAsia="ar-SA"/>
        </w:rPr>
      </w:pPr>
      <w:r w:rsidRPr="00E7427A">
        <w:rPr>
          <w:rFonts w:eastAsia="Lucida Sans Unicode" w:cstheme="minorHAnsi"/>
          <w:sz w:val="24"/>
          <w:szCs w:val="24"/>
        </w:rPr>
        <w:t xml:space="preserve">zawarta w dniu </w:t>
      </w:r>
      <w:r w:rsidRPr="00E7427A">
        <w:rPr>
          <w:rFonts w:eastAsia="Lucida Sans Unicode" w:cstheme="minorHAnsi"/>
          <w:b/>
          <w:bCs/>
          <w:sz w:val="24"/>
          <w:szCs w:val="24"/>
        </w:rPr>
        <w:t xml:space="preserve">…………. roku </w:t>
      </w:r>
      <w:r w:rsidRPr="00E7427A">
        <w:rPr>
          <w:rFonts w:eastAsia="Lucida Sans Unicode" w:cstheme="minorHAnsi"/>
          <w:sz w:val="24"/>
          <w:szCs w:val="24"/>
          <w:lang w:eastAsia="ar-SA"/>
        </w:rPr>
        <w:t>pomiędzy:</w:t>
      </w:r>
    </w:p>
    <w:p w14:paraId="261843A2" w14:textId="77777777" w:rsidR="003F2847" w:rsidRPr="00E7427A" w:rsidRDefault="003F2847" w:rsidP="003F2847">
      <w:pPr>
        <w:widowControl w:val="0"/>
        <w:suppressAutoHyphens/>
        <w:spacing w:after="0" w:line="240" w:lineRule="auto"/>
        <w:jc w:val="both"/>
        <w:rPr>
          <w:rFonts w:eastAsia="Lucida Sans Unicode" w:cstheme="minorHAnsi"/>
          <w:b/>
          <w:sz w:val="24"/>
          <w:szCs w:val="24"/>
        </w:rPr>
      </w:pPr>
    </w:p>
    <w:p w14:paraId="0BE776F2" w14:textId="77777777" w:rsidR="003F2847" w:rsidRPr="00E7427A" w:rsidRDefault="003F2847" w:rsidP="003F2847">
      <w:pPr>
        <w:widowControl w:val="0"/>
        <w:suppressAutoHyphens/>
        <w:spacing w:after="0" w:line="240" w:lineRule="auto"/>
        <w:jc w:val="both"/>
        <w:rPr>
          <w:rFonts w:eastAsia="Lucida Sans Unicode" w:cstheme="minorHAnsi"/>
          <w:sz w:val="24"/>
          <w:szCs w:val="24"/>
        </w:rPr>
      </w:pPr>
      <w:r w:rsidRPr="00E7427A">
        <w:rPr>
          <w:rFonts w:eastAsia="Lucida Sans Unicode" w:cstheme="minorHAnsi"/>
          <w:b/>
          <w:sz w:val="24"/>
          <w:szCs w:val="24"/>
        </w:rPr>
        <w:t>Gminą Suwałki</w:t>
      </w:r>
      <w:r w:rsidRPr="00E7427A">
        <w:rPr>
          <w:rFonts w:eastAsia="Lucida Sans Unicode" w:cstheme="minorHAnsi"/>
          <w:sz w:val="24"/>
          <w:szCs w:val="24"/>
        </w:rPr>
        <w:t>, z siedzibą w Suwałkach (16-400 Suwałki) przy ul. Świerkowej 45, NIP 844 214-60-35, Regon: 790670970 reprezentowaną przez:</w:t>
      </w:r>
    </w:p>
    <w:p w14:paraId="49CAD444" w14:textId="77777777" w:rsidR="003F2847" w:rsidRPr="00E7427A" w:rsidRDefault="003F2847" w:rsidP="003F2847">
      <w:pPr>
        <w:widowControl w:val="0"/>
        <w:suppressAutoHyphens/>
        <w:spacing w:after="0" w:line="240" w:lineRule="auto"/>
        <w:jc w:val="both"/>
        <w:rPr>
          <w:rFonts w:eastAsia="Lucida Sans Unicode" w:cstheme="minorHAnsi"/>
          <w:sz w:val="24"/>
          <w:szCs w:val="24"/>
        </w:rPr>
      </w:pPr>
      <w:r w:rsidRPr="00E7427A">
        <w:rPr>
          <w:rFonts w:eastAsia="Lucida Sans Unicode" w:cstheme="minorHAnsi"/>
          <w:sz w:val="24"/>
          <w:szCs w:val="24"/>
        </w:rPr>
        <w:t xml:space="preserve">………………………………, </w:t>
      </w:r>
    </w:p>
    <w:p w14:paraId="053E10F2" w14:textId="77777777" w:rsidR="003F2847" w:rsidRPr="00E7427A" w:rsidRDefault="003F2847" w:rsidP="003F2847">
      <w:pPr>
        <w:widowControl w:val="0"/>
        <w:suppressAutoHyphens/>
        <w:spacing w:after="0" w:line="240" w:lineRule="auto"/>
        <w:jc w:val="both"/>
        <w:rPr>
          <w:rFonts w:eastAsia="Lucida Sans Unicode" w:cstheme="minorHAnsi"/>
          <w:sz w:val="24"/>
          <w:szCs w:val="24"/>
        </w:rPr>
      </w:pPr>
      <w:r w:rsidRPr="00E7427A">
        <w:rPr>
          <w:rFonts w:eastAsia="Lucida Sans Unicode" w:cstheme="minorHAnsi"/>
          <w:sz w:val="24"/>
          <w:szCs w:val="24"/>
        </w:rPr>
        <w:t xml:space="preserve">zwaną dalej </w:t>
      </w:r>
      <w:r w:rsidRPr="00E7427A">
        <w:rPr>
          <w:rFonts w:eastAsia="Lucida Sans Unicode" w:cstheme="minorHAnsi"/>
          <w:b/>
          <w:bCs/>
          <w:sz w:val="24"/>
          <w:szCs w:val="24"/>
        </w:rPr>
        <w:t>Zamawiającym</w:t>
      </w:r>
      <w:r w:rsidRPr="00E7427A">
        <w:rPr>
          <w:rFonts w:eastAsia="Lucida Sans Unicode" w:cstheme="minorHAnsi"/>
          <w:sz w:val="24"/>
          <w:szCs w:val="24"/>
        </w:rPr>
        <w:t>,</w:t>
      </w:r>
    </w:p>
    <w:p w14:paraId="391CB808" w14:textId="77777777" w:rsidR="003F2847" w:rsidRPr="00E7427A" w:rsidRDefault="003F2847" w:rsidP="003F2847">
      <w:pPr>
        <w:widowControl w:val="0"/>
        <w:suppressAutoHyphens/>
        <w:spacing w:after="0" w:line="240" w:lineRule="auto"/>
        <w:jc w:val="both"/>
        <w:rPr>
          <w:rFonts w:eastAsia="Times New Roman" w:cstheme="minorHAnsi"/>
          <w:sz w:val="24"/>
          <w:szCs w:val="24"/>
        </w:rPr>
      </w:pPr>
      <w:r w:rsidRPr="00E7427A">
        <w:rPr>
          <w:rFonts w:eastAsia="Times New Roman" w:cstheme="minorHAnsi"/>
          <w:sz w:val="24"/>
          <w:szCs w:val="24"/>
        </w:rPr>
        <w:t xml:space="preserve">a </w:t>
      </w:r>
    </w:p>
    <w:p w14:paraId="1DCCD384" w14:textId="77777777" w:rsidR="003F2847" w:rsidRPr="00E7427A" w:rsidRDefault="003F2847" w:rsidP="003F2847">
      <w:pPr>
        <w:autoSpaceDE w:val="0"/>
        <w:autoSpaceDN w:val="0"/>
        <w:spacing w:after="0" w:line="240" w:lineRule="auto"/>
        <w:jc w:val="both"/>
        <w:rPr>
          <w:rFonts w:eastAsia="Times New Roman" w:cstheme="minorHAnsi"/>
          <w:sz w:val="24"/>
          <w:szCs w:val="24"/>
          <w:lang w:eastAsia="pl-PL"/>
        </w:rPr>
      </w:pPr>
      <w:r w:rsidRPr="00E7427A">
        <w:rPr>
          <w:rFonts w:eastAsia="Times New Roman" w:cstheme="minorHAnsi"/>
          <w:sz w:val="24"/>
          <w:szCs w:val="24"/>
          <w:lang w:eastAsia="pl-PL"/>
        </w:rPr>
        <w:t>……………………………………………………………………, NIP ………………………, REGON ………………</w:t>
      </w:r>
      <w:proofErr w:type="gramStart"/>
      <w:r w:rsidRPr="00E7427A">
        <w:rPr>
          <w:rFonts w:eastAsia="Times New Roman" w:cstheme="minorHAnsi"/>
          <w:sz w:val="24"/>
          <w:szCs w:val="24"/>
          <w:lang w:eastAsia="pl-PL"/>
        </w:rPr>
        <w:t>…....</w:t>
      </w:r>
      <w:proofErr w:type="gramEnd"/>
      <w:r w:rsidRPr="00E7427A">
        <w:rPr>
          <w:rFonts w:eastAsia="Times New Roman" w:cstheme="minorHAnsi"/>
          <w:sz w:val="24"/>
          <w:szCs w:val="24"/>
          <w:lang w:eastAsia="pl-PL"/>
        </w:rPr>
        <w:t>, KRS ………………</w:t>
      </w:r>
      <w:proofErr w:type="gramStart"/>
      <w:r w:rsidRPr="00E7427A">
        <w:rPr>
          <w:rFonts w:eastAsia="Times New Roman" w:cstheme="minorHAnsi"/>
          <w:sz w:val="24"/>
          <w:szCs w:val="24"/>
          <w:lang w:eastAsia="pl-PL"/>
        </w:rPr>
        <w:t>…….</w:t>
      </w:r>
      <w:proofErr w:type="gramEnd"/>
      <w:r w:rsidRPr="00E7427A">
        <w:rPr>
          <w:rFonts w:eastAsia="Times New Roman" w:cstheme="minorHAnsi"/>
          <w:sz w:val="24"/>
          <w:szCs w:val="24"/>
          <w:lang w:eastAsia="pl-PL"/>
        </w:rPr>
        <w:t>, reprezentowanym przez:</w:t>
      </w:r>
    </w:p>
    <w:p w14:paraId="55DB22CD" w14:textId="77777777" w:rsidR="003F2847" w:rsidRPr="00E7427A" w:rsidRDefault="003F2847" w:rsidP="003F2847">
      <w:pPr>
        <w:autoSpaceDE w:val="0"/>
        <w:autoSpaceDN w:val="0"/>
        <w:spacing w:after="0" w:line="240" w:lineRule="auto"/>
        <w:rPr>
          <w:rFonts w:eastAsia="Times New Roman" w:cstheme="minorHAnsi"/>
          <w:sz w:val="24"/>
          <w:szCs w:val="24"/>
          <w:lang w:eastAsia="pl-PL"/>
        </w:rPr>
      </w:pPr>
      <w:r w:rsidRPr="00E7427A">
        <w:rPr>
          <w:rFonts w:eastAsia="Times New Roman" w:cstheme="minorHAnsi"/>
          <w:sz w:val="24"/>
          <w:szCs w:val="24"/>
          <w:lang w:eastAsia="pl-PL"/>
        </w:rPr>
        <w:t xml:space="preserve">1……………………………, </w:t>
      </w:r>
    </w:p>
    <w:p w14:paraId="52D306FC" w14:textId="77777777" w:rsidR="003F2847" w:rsidRPr="00E7427A" w:rsidRDefault="003F2847" w:rsidP="003F2847">
      <w:pPr>
        <w:autoSpaceDE w:val="0"/>
        <w:autoSpaceDN w:val="0"/>
        <w:spacing w:after="0" w:line="240" w:lineRule="auto"/>
        <w:rPr>
          <w:rFonts w:eastAsia="Times New Roman" w:cstheme="minorHAnsi"/>
          <w:sz w:val="24"/>
          <w:szCs w:val="24"/>
          <w:lang w:eastAsia="pl-PL"/>
        </w:rPr>
      </w:pPr>
      <w:r w:rsidRPr="00E7427A">
        <w:rPr>
          <w:rFonts w:eastAsia="Times New Roman" w:cstheme="minorHAnsi"/>
          <w:sz w:val="24"/>
          <w:szCs w:val="24"/>
          <w:lang w:eastAsia="pl-PL"/>
        </w:rPr>
        <w:t>2……………………………,</w:t>
      </w:r>
    </w:p>
    <w:p w14:paraId="04BFDCB3" w14:textId="77777777" w:rsidR="003F2847" w:rsidRPr="00E7427A" w:rsidRDefault="003F2847" w:rsidP="003F2847">
      <w:pPr>
        <w:autoSpaceDE w:val="0"/>
        <w:autoSpaceDN w:val="0"/>
        <w:spacing w:after="0" w:line="360" w:lineRule="auto"/>
        <w:jc w:val="both"/>
        <w:rPr>
          <w:rFonts w:eastAsia="Times New Roman" w:cstheme="minorHAnsi"/>
          <w:sz w:val="24"/>
          <w:szCs w:val="24"/>
        </w:rPr>
      </w:pPr>
    </w:p>
    <w:p w14:paraId="4F8268C3" w14:textId="77777777" w:rsidR="003F2847" w:rsidRPr="00E7427A" w:rsidRDefault="003F2847" w:rsidP="003F2847">
      <w:pPr>
        <w:autoSpaceDE w:val="0"/>
        <w:autoSpaceDN w:val="0"/>
        <w:spacing w:after="0" w:line="360" w:lineRule="auto"/>
        <w:jc w:val="both"/>
        <w:rPr>
          <w:rFonts w:eastAsia="Times New Roman" w:cstheme="minorHAnsi"/>
          <w:sz w:val="24"/>
          <w:szCs w:val="24"/>
        </w:rPr>
      </w:pPr>
      <w:r w:rsidRPr="00E7427A">
        <w:rPr>
          <w:rFonts w:eastAsia="Times New Roman" w:cstheme="minorHAnsi"/>
          <w:sz w:val="24"/>
          <w:szCs w:val="24"/>
        </w:rPr>
        <w:t xml:space="preserve">zwanym dalej </w:t>
      </w:r>
      <w:r w:rsidRPr="00E7427A">
        <w:rPr>
          <w:rFonts w:eastAsia="Times New Roman" w:cstheme="minorHAnsi"/>
          <w:b/>
          <w:sz w:val="24"/>
          <w:szCs w:val="24"/>
        </w:rPr>
        <w:t>Wykonawcą,</w:t>
      </w:r>
    </w:p>
    <w:p w14:paraId="58F9E159" w14:textId="77777777" w:rsidR="003F2847" w:rsidRPr="00E7427A" w:rsidRDefault="003F2847" w:rsidP="003F2847">
      <w:pPr>
        <w:autoSpaceDE w:val="0"/>
        <w:autoSpaceDN w:val="0"/>
        <w:adjustRightInd w:val="0"/>
        <w:spacing w:after="0" w:line="240" w:lineRule="auto"/>
        <w:jc w:val="both"/>
        <w:rPr>
          <w:rFonts w:eastAsia="Times New Roman" w:cstheme="minorHAnsi"/>
          <w:sz w:val="24"/>
          <w:szCs w:val="24"/>
        </w:rPr>
      </w:pPr>
      <w:r w:rsidRPr="00E7427A">
        <w:rPr>
          <w:rFonts w:eastAsia="Times New Roman" w:cstheme="minorHAnsi"/>
          <w:sz w:val="24"/>
          <w:szCs w:val="24"/>
        </w:rPr>
        <w:t xml:space="preserve">zwanymi dalej także </w:t>
      </w:r>
      <w:r w:rsidRPr="00E7427A">
        <w:rPr>
          <w:rFonts w:eastAsia="Times New Roman" w:cstheme="minorHAnsi"/>
          <w:b/>
          <w:sz w:val="24"/>
          <w:szCs w:val="24"/>
        </w:rPr>
        <w:t>Stronami</w:t>
      </w:r>
      <w:r w:rsidRPr="00E7427A">
        <w:rPr>
          <w:rFonts w:eastAsia="Times New Roman" w:cstheme="minorHAnsi"/>
          <w:sz w:val="24"/>
          <w:szCs w:val="24"/>
        </w:rPr>
        <w:t>,</w:t>
      </w:r>
    </w:p>
    <w:p w14:paraId="0546EB60" w14:textId="77777777" w:rsidR="003F2847" w:rsidRPr="00E7427A" w:rsidRDefault="003F2847" w:rsidP="003F2847">
      <w:pPr>
        <w:widowControl w:val="0"/>
        <w:suppressAutoHyphens/>
        <w:spacing w:after="0" w:line="240" w:lineRule="auto"/>
        <w:jc w:val="both"/>
        <w:rPr>
          <w:rFonts w:eastAsia="Times New Roman" w:cstheme="minorHAnsi"/>
          <w:sz w:val="24"/>
          <w:szCs w:val="24"/>
        </w:rPr>
      </w:pPr>
    </w:p>
    <w:p w14:paraId="0CC085C3" w14:textId="7CBE9C97" w:rsidR="003F2847" w:rsidRPr="00E7427A" w:rsidRDefault="003F2847" w:rsidP="003F2847">
      <w:pPr>
        <w:autoSpaceDE w:val="0"/>
        <w:spacing w:line="240" w:lineRule="auto"/>
        <w:jc w:val="both"/>
        <w:rPr>
          <w:rFonts w:eastAsia="Times New Roman" w:cstheme="minorHAnsi"/>
          <w:b/>
          <w:bCs/>
          <w:sz w:val="24"/>
          <w:szCs w:val="24"/>
          <w:lang w:eastAsia="ar-SA"/>
        </w:rPr>
      </w:pPr>
      <w:r w:rsidRPr="00E7427A">
        <w:rPr>
          <w:rFonts w:eastAsia="Times New Roman" w:cstheme="minorHAnsi"/>
          <w:sz w:val="24"/>
          <w:szCs w:val="24"/>
        </w:rPr>
        <w:t xml:space="preserve">w wyniku dokonania przez Zamawiającego wyboru oferty w trybie podstawowym bez przeprowadzenia negocjacji, na podstawie art. 275 pkt 1 ustawy z dnia 11 września 2019 r. Prawo zamówień publicznych (tj.: Dz.U. z 2024 r. poz. 1320 z późn. zm.) </w:t>
      </w:r>
      <w:r w:rsidR="006534BB" w:rsidRPr="00E7427A">
        <w:rPr>
          <w:rFonts w:eastAsia="Times New Roman" w:cstheme="minorHAnsi"/>
          <w:sz w:val="24"/>
          <w:szCs w:val="24"/>
        </w:rPr>
        <w:t>zwanej dalej</w:t>
      </w:r>
      <w:r w:rsidRPr="00E7427A">
        <w:rPr>
          <w:rFonts w:eastAsia="Times New Roman" w:cstheme="minorHAnsi"/>
          <w:sz w:val="24"/>
          <w:szCs w:val="24"/>
        </w:rPr>
        <w:t xml:space="preserve">: </w:t>
      </w:r>
      <w:proofErr w:type="spellStart"/>
      <w:r w:rsidRPr="00E7427A">
        <w:rPr>
          <w:rFonts w:eastAsia="Times New Roman" w:cstheme="minorHAnsi"/>
          <w:sz w:val="24"/>
          <w:szCs w:val="24"/>
        </w:rPr>
        <w:t>Pzp</w:t>
      </w:r>
      <w:proofErr w:type="spellEnd"/>
      <w:r w:rsidRPr="00E7427A">
        <w:rPr>
          <w:rFonts w:eastAsia="Times New Roman" w:cstheme="minorHAnsi"/>
          <w:sz w:val="24"/>
          <w:szCs w:val="24"/>
        </w:rPr>
        <w:t>, na zamówienie, pn.</w:t>
      </w:r>
      <w:r w:rsidRPr="00E7427A">
        <w:rPr>
          <w:rFonts w:eastAsia="Times New Roman" w:cstheme="minorHAnsi"/>
          <w:b/>
          <w:bCs/>
          <w:sz w:val="24"/>
          <w:szCs w:val="24"/>
          <w:lang w:eastAsia="ar-SA"/>
        </w:rPr>
        <w:t xml:space="preserve"> </w:t>
      </w:r>
      <w:r w:rsidRPr="00E7427A">
        <w:rPr>
          <w:rFonts w:cstheme="minorHAnsi"/>
          <w:bCs/>
          <w:sz w:val="24"/>
          <w:szCs w:val="24"/>
        </w:rPr>
        <w:t xml:space="preserve">„Montaż instalacji OZE na budynkach użyteczności publicznej Gminy Suwałki” - projekt „Innowacyjne OZE oraz magazyny energii w obiektach użyteczności publicznej w Mieście Suwałki i Gminie Suwałki - I etap” </w:t>
      </w:r>
      <w:r w:rsidRPr="00E7427A">
        <w:rPr>
          <w:rFonts w:eastAsia="Times New Roman" w:cstheme="minorHAnsi"/>
          <w:bCs/>
          <w:sz w:val="24"/>
          <w:szCs w:val="24"/>
        </w:rPr>
        <w:t xml:space="preserve">zawarta zostaje niniejsza umowa, zwana dalej Umową, </w:t>
      </w:r>
    </w:p>
    <w:p w14:paraId="50D8530B" w14:textId="77777777" w:rsidR="003F2847" w:rsidRPr="00E7427A" w:rsidRDefault="003F2847" w:rsidP="003F2847">
      <w:pPr>
        <w:widowControl w:val="0"/>
        <w:suppressAutoHyphens/>
        <w:spacing w:after="0" w:line="240" w:lineRule="auto"/>
        <w:jc w:val="both"/>
        <w:rPr>
          <w:rFonts w:eastAsia="Times New Roman" w:cstheme="minorHAnsi"/>
          <w:sz w:val="24"/>
          <w:szCs w:val="24"/>
        </w:rPr>
      </w:pPr>
      <w:r w:rsidRPr="00E7427A">
        <w:rPr>
          <w:rFonts w:eastAsia="Times New Roman" w:cstheme="minorHAnsi"/>
          <w:bCs/>
          <w:sz w:val="24"/>
          <w:szCs w:val="24"/>
        </w:rPr>
        <w:t>o następującej treści:</w:t>
      </w:r>
    </w:p>
    <w:p w14:paraId="15F6B899" w14:textId="77777777" w:rsidR="003F2847" w:rsidRPr="00E7427A" w:rsidRDefault="003F2847" w:rsidP="003F2847">
      <w:pPr>
        <w:autoSpaceDE w:val="0"/>
        <w:autoSpaceDN w:val="0"/>
        <w:adjustRightInd w:val="0"/>
        <w:spacing w:after="0" w:line="240" w:lineRule="auto"/>
        <w:jc w:val="center"/>
        <w:rPr>
          <w:rFonts w:eastAsia="Times New Roman" w:cstheme="minorHAnsi"/>
          <w:b/>
          <w:sz w:val="24"/>
          <w:szCs w:val="24"/>
        </w:rPr>
      </w:pPr>
      <w:r w:rsidRPr="00E7427A">
        <w:rPr>
          <w:rFonts w:eastAsia="Times New Roman" w:cstheme="minorHAnsi"/>
          <w:b/>
          <w:sz w:val="24"/>
          <w:szCs w:val="24"/>
        </w:rPr>
        <w:t xml:space="preserve"> § 1.</w:t>
      </w:r>
    </w:p>
    <w:p w14:paraId="351472C4" w14:textId="77777777" w:rsidR="003F2847" w:rsidRPr="00484F56" w:rsidRDefault="003F2847" w:rsidP="003F2847">
      <w:pPr>
        <w:autoSpaceDE w:val="0"/>
        <w:autoSpaceDN w:val="0"/>
        <w:adjustRightInd w:val="0"/>
        <w:spacing w:after="0" w:line="240" w:lineRule="auto"/>
        <w:jc w:val="center"/>
        <w:rPr>
          <w:rFonts w:eastAsia="Times New Roman" w:cstheme="minorHAnsi"/>
          <w:b/>
          <w:sz w:val="24"/>
          <w:szCs w:val="24"/>
        </w:rPr>
      </w:pPr>
      <w:r w:rsidRPr="00484F56">
        <w:rPr>
          <w:rFonts w:eastAsia="Times New Roman" w:cstheme="minorHAnsi"/>
          <w:b/>
          <w:sz w:val="24"/>
          <w:szCs w:val="24"/>
        </w:rPr>
        <w:t>Przedmiot Umowy</w:t>
      </w:r>
    </w:p>
    <w:p w14:paraId="6C8390FB" w14:textId="0141FC67" w:rsidR="003F2847" w:rsidRPr="00484F56" w:rsidRDefault="003F2847" w:rsidP="00632748">
      <w:pPr>
        <w:widowControl w:val="0"/>
        <w:numPr>
          <w:ilvl w:val="0"/>
          <w:numId w:val="6"/>
        </w:numPr>
        <w:suppressAutoHyphens/>
        <w:autoSpaceDE w:val="0"/>
        <w:autoSpaceDN w:val="0"/>
        <w:adjustRightInd w:val="0"/>
        <w:spacing w:after="0" w:line="240" w:lineRule="auto"/>
        <w:jc w:val="both"/>
        <w:rPr>
          <w:rFonts w:eastAsia="Lucida Sans Unicode" w:cstheme="minorHAnsi"/>
          <w:bCs/>
          <w:sz w:val="24"/>
          <w:szCs w:val="24"/>
        </w:rPr>
      </w:pPr>
      <w:r w:rsidRPr="00484F56">
        <w:rPr>
          <w:rFonts w:eastAsia="Times New Roman" w:cstheme="minorHAnsi"/>
          <w:sz w:val="24"/>
          <w:szCs w:val="24"/>
        </w:rPr>
        <w:t>Zamawiający zleca, a Wykonawca zobowiązuje się wykonać dostawę pn.: </w:t>
      </w:r>
      <w:r w:rsidRPr="00484F56">
        <w:rPr>
          <w:rFonts w:cstheme="minorHAnsi"/>
          <w:bCs/>
          <w:sz w:val="24"/>
          <w:szCs w:val="24"/>
        </w:rPr>
        <w:t xml:space="preserve">„Montaż instalacji OZE na budynkach użyteczności publicznej Gminy Suwałki” - projekt „Innowacyjne OZE oraz magazyny energii w obiektach użyteczności publicznej w Mieście Suwałki i Gminie Suwałki - </w:t>
      </w:r>
      <w:r w:rsidR="008C35EB" w:rsidRPr="00484F56">
        <w:rPr>
          <w:rFonts w:cstheme="minorHAnsi"/>
          <w:bCs/>
          <w:sz w:val="24"/>
          <w:szCs w:val="24"/>
        </w:rPr>
        <w:t>I etap</w:t>
      </w:r>
      <w:r w:rsidRPr="00484F56">
        <w:rPr>
          <w:rFonts w:cstheme="minorHAnsi"/>
          <w:bCs/>
          <w:sz w:val="24"/>
          <w:szCs w:val="24"/>
        </w:rPr>
        <w:t>”</w:t>
      </w:r>
      <w:r w:rsidR="00E7427A" w:rsidRPr="00484F56">
        <w:rPr>
          <w:rFonts w:cstheme="minorHAnsi"/>
          <w:bCs/>
          <w:sz w:val="24"/>
          <w:szCs w:val="24"/>
        </w:rPr>
        <w:t xml:space="preserve"> </w:t>
      </w:r>
      <w:r w:rsidRPr="00484F56">
        <w:rPr>
          <w:rFonts w:eastAsia="Times New Roman" w:cstheme="minorHAnsi"/>
          <w:sz w:val="24"/>
          <w:szCs w:val="24"/>
        </w:rPr>
        <w:t>zwaną dalej robotami, budową, inwestycją, zadaniem</w:t>
      </w:r>
      <w:r w:rsidR="008C35EB" w:rsidRPr="00484F56">
        <w:rPr>
          <w:rFonts w:eastAsia="Times New Roman" w:cstheme="minorHAnsi"/>
          <w:sz w:val="24"/>
          <w:szCs w:val="24"/>
        </w:rPr>
        <w:t xml:space="preserve"> oraz </w:t>
      </w:r>
      <w:r w:rsidRPr="00484F56">
        <w:rPr>
          <w:rFonts w:eastAsia="Times New Roman" w:cstheme="minorHAnsi"/>
          <w:sz w:val="24"/>
          <w:szCs w:val="24"/>
        </w:rPr>
        <w:t>zamówieniem.</w:t>
      </w:r>
      <w:r w:rsidRPr="00484F56">
        <w:rPr>
          <w:rFonts w:cstheme="minorHAnsi"/>
          <w:sz w:val="24"/>
          <w:szCs w:val="24"/>
        </w:rPr>
        <w:t xml:space="preserve"> </w:t>
      </w:r>
    </w:p>
    <w:p w14:paraId="0E5DEDD7" w14:textId="620FDB4E" w:rsidR="003F2847" w:rsidRPr="00484F56" w:rsidRDefault="003F2847" w:rsidP="00632748">
      <w:pPr>
        <w:pStyle w:val="Akapitzlist"/>
        <w:numPr>
          <w:ilvl w:val="0"/>
          <w:numId w:val="6"/>
        </w:numPr>
        <w:autoSpaceDE w:val="0"/>
        <w:autoSpaceDN w:val="0"/>
        <w:adjustRightInd w:val="0"/>
        <w:spacing w:after="0" w:line="240" w:lineRule="auto"/>
        <w:jc w:val="both"/>
        <w:rPr>
          <w:rFonts w:cstheme="minorHAnsi"/>
          <w:bCs/>
          <w:strike/>
          <w:sz w:val="24"/>
          <w:szCs w:val="24"/>
        </w:rPr>
      </w:pPr>
      <w:r w:rsidRPr="00484F56">
        <w:rPr>
          <w:rFonts w:eastAsia="Times New Roman" w:cstheme="minorHAnsi"/>
          <w:bCs/>
          <w:sz w:val="24"/>
          <w:szCs w:val="24"/>
        </w:rPr>
        <w:t xml:space="preserve">Przedmiot zamówienia obejmuje dostawę i montaż instalacji fotowoltaicznych </w:t>
      </w:r>
      <w:r w:rsidRPr="00484F56">
        <w:rPr>
          <w:rFonts w:cstheme="minorHAnsi"/>
          <w:sz w:val="24"/>
          <w:szCs w:val="24"/>
        </w:rPr>
        <w:t>wraz z magazynami energii</w:t>
      </w:r>
      <w:r w:rsidRPr="00484F56">
        <w:rPr>
          <w:rFonts w:eastAsia="Times New Roman" w:cstheme="minorHAnsi"/>
          <w:bCs/>
          <w:sz w:val="24"/>
          <w:szCs w:val="24"/>
        </w:rPr>
        <w:t>:</w:t>
      </w:r>
    </w:p>
    <w:p w14:paraId="4479FFF0" w14:textId="77777777" w:rsidR="003F2847" w:rsidRPr="00484F56" w:rsidRDefault="003F2847" w:rsidP="00632748">
      <w:pPr>
        <w:numPr>
          <w:ilvl w:val="0"/>
          <w:numId w:val="1"/>
        </w:numPr>
        <w:autoSpaceDE w:val="0"/>
        <w:autoSpaceDN w:val="0"/>
        <w:adjustRightInd w:val="0"/>
        <w:spacing w:after="0" w:line="240" w:lineRule="auto"/>
        <w:jc w:val="both"/>
        <w:rPr>
          <w:rFonts w:eastAsia="Times New Roman" w:cstheme="minorHAnsi"/>
          <w:bCs/>
          <w:sz w:val="24"/>
          <w:szCs w:val="24"/>
        </w:rPr>
      </w:pPr>
      <w:r w:rsidRPr="00484F56">
        <w:rPr>
          <w:rFonts w:eastAsia="Times New Roman" w:cstheme="minorHAnsi"/>
          <w:bCs/>
          <w:sz w:val="24"/>
          <w:szCs w:val="24"/>
        </w:rPr>
        <w:t>o mocy 20,52 kW na gruncie na terenie Świetlicy w miejscowości Sobolewo;</w:t>
      </w:r>
    </w:p>
    <w:p w14:paraId="175C61D2" w14:textId="77777777" w:rsidR="003F2847" w:rsidRPr="00484F56" w:rsidRDefault="003F2847" w:rsidP="00632748">
      <w:pPr>
        <w:numPr>
          <w:ilvl w:val="0"/>
          <w:numId w:val="1"/>
        </w:numPr>
        <w:autoSpaceDE w:val="0"/>
        <w:autoSpaceDN w:val="0"/>
        <w:adjustRightInd w:val="0"/>
        <w:spacing w:after="0" w:line="240" w:lineRule="auto"/>
        <w:jc w:val="both"/>
        <w:rPr>
          <w:rFonts w:eastAsia="Times New Roman" w:cstheme="minorHAnsi"/>
          <w:bCs/>
          <w:sz w:val="24"/>
          <w:szCs w:val="24"/>
        </w:rPr>
      </w:pPr>
      <w:r w:rsidRPr="00484F56">
        <w:rPr>
          <w:rFonts w:eastAsia="Times New Roman" w:cstheme="minorHAnsi"/>
          <w:bCs/>
          <w:sz w:val="24"/>
          <w:szCs w:val="24"/>
        </w:rPr>
        <w:t>o mocy 6,3 kW na dachu budynku Ośrodka Czytelnictwa i Kultury Gminy Suwałki w miejscowości Krzywe;</w:t>
      </w:r>
    </w:p>
    <w:p w14:paraId="4E2181A4" w14:textId="77777777" w:rsidR="003F2847" w:rsidRPr="00484F56" w:rsidRDefault="003F2847" w:rsidP="00632748">
      <w:pPr>
        <w:numPr>
          <w:ilvl w:val="0"/>
          <w:numId w:val="1"/>
        </w:numPr>
        <w:autoSpaceDE w:val="0"/>
        <w:autoSpaceDN w:val="0"/>
        <w:adjustRightInd w:val="0"/>
        <w:spacing w:after="0" w:line="240" w:lineRule="auto"/>
        <w:jc w:val="both"/>
        <w:rPr>
          <w:rFonts w:eastAsia="Times New Roman" w:cstheme="minorHAnsi"/>
          <w:bCs/>
          <w:sz w:val="24"/>
          <w:szCs w:val="24"/>
        </w:rPr>
      </w:pPr>
      <w:r w:rsidRPr="00484F56">
        <w:rPr>
          <w:rFonts w:eastAsia="Times New Roman" w:cstheme="minorHAnsi"/>
          <w:bCs/>
          <w:sz w:val="24"/>
          <w:szCs w:val="24"/>
        </w:rPr>
        <w:lastRenderedPageBreak/>
        <w:t>o mocy 23,4 kW na dachu budynku Szkoły Podstawowej im. Papieża Jana Pawła II w miejscowości Nowa Wieś;</w:t>
      </w:r>
    </w:p>
    <w:p w14:paraId="76774DF0" w14:textId="77777777" w:rsidR="003F2847" w:rsidRPr="00484F56" w:rsidRDefault="003F2847" w:rsidP="00632748">
      <w:pPr>
        <w:numPr>
          <w:ilvl w:val="0"/>
          <w:numId w:val="1"/>
        </w:numPr>
        <w:autoSpaceDE w:val="0"/>
        <w:autoSpaceDN w:val="0"/>
        <w:adjustRightInd w:val="0"/>
        <w:spacing w:after="0" w:line="240" w:lineRule="auto"/>
        <w:jc w:val="both"/>
        <w:rPr>
          <w:rFonts w:eastAsia="Times New Roman" w:cstheme="minorHAnsi"/>
          <w:bCs/>
          <w:sz w:val="24"/>
          <w:szCs w:val="24"/>
        </w:rPr>
      </w:pPr>
      <w:r w:rsidRPr="00484F56">
        <w:rPr>
          <w:rFonts w:eastAsia="Times New Roman" w:cstheme="minorHAnsi"/>
          <w:bCs/>
          <w:sz w:val="24"/>
          <w:szCs w:val="24"/>
        </w:rPr>
        <w:t>o mocy 16,2 kW na dachu budynku Szkoły Podstawowej im. 2 Pułku Ułanów Grochowskich w miejscowości Przebród.</w:t>
      </w:r>
    </w:p>
    <w:p w14:paraId="4DDBE117" w14:textId="24B675CE" w:rsidR="003F2847" w:rsidRPr="00484F56" w:rsidRDefault="003F2847" w:rsidP="00632748">
      <w:pPr>
        <w:pStyle w:val="Akapitzlist"/>
        <w:numPr>
          <w:ilvl w:val="0"/>
          <w:numId w:val="6"/>
        </w:numPr>
        <w:autoSpaceDE w:val="0"/>
        <w:autoSpaceDN w:val="0"/>
        <w:adjustRightInd w:val="0"/>
        <w:spacing w:after="0" w:line="240" w:lineRule="auto"/>
        <w:jc w:val="both"/>
        <w:rPr>
          <w:rFonts w:eastAsia="Times New Roman" w:cstheme="minorHAnsi"/>
          <w:bCs/>
          <w:sz w:val="24"/>
          <w:szCs w:val="24"/>
        </w:rPr>
      </w:pPr>
      <w:r w:rsidRPr="00484F56">
        <w:rPr>
          <w:rFonts w:eastAsia="Times New Roman" w:cstheme="minorHAnsi"/>
          <w:bCs/>
          <w:sz w:val="24"/>
          <w:szCs w:val="24"/>
        </w:rPr>
        <w:t>W ramach zamówienia Wykonawca w szczególności:</w:t>
      </w:r>
    </w:p>
    <w:p w14:paraId="0757114A" w14:textId="77777777" w:rsidR="003F2847" w:rsidRPr="00484F56" w:rsidRDefault="003F2847" w:rsidP="00632748">
      <w:pPr>
        <w:numPr>
          <w:ilvl w:val="0"/>
          <w:numId w:val="2"/>
        </w:numPr>
        <w:autoSpaceDE w:val="0"/>
        <w:autoSpaceDN w:val="0"/>
        <w:adjustRightInd w:val="0"/>
        <w:spacing w:after="0" w:line="240" w:lineRule="auto"/>
        <w:jc w:val="both"/>
        <w:rPr>
          <w:rFonts w:eastAsia="Times New Roman" w:cstheme="minorHAnsi"/>
          <w:bCs/>
          <w:sz w:val="24"/>
          <w:szCs w:val="24"/>
        </w:rPr>
      </w:pPr>
      <w:r w:rsidRPr="00484F56">
        <w:rPr>
          <w:rFonts w:eastAsia="Times New Roman" w:cstheme="minorHAnsi"/>
          <w:bCs/>
          <w:sz w:val="24"/>
          <w:szCs w:val="24"/>
        </w:rPr>
        <w:t xml:space="preserve"> dostarczy i zamontuje w ww. obiektach kompletną instalację fotowoltaiczną spełniającą wymagania szczegółowo opisane w dokumentacji technicznej opracowanej dla każdego obiektu odrębnie;</w:t>
      </w:r>
    </w:p>
    <w:p w14:paraId="323F06DF" w14:textId="77777777" w:rsidR="003F2847" w:rsidRPr="00484F56" w:rsidRDefault="003F2847" w:rsidP="00632748">
      <w:pPr>
        <w:numPr>
          <w:ilvl w:val="0"/>
          <w:numId w:val="2"/>
        </w:numPr>
        <w:autoSpaceDE w:val="0"/>
        <w:autoSpaceDN w:val="0"/>
        <w:adjustRightInd w:val="0"/>
        <w:spacing w:after="0" w:line="240" w:lineRule="auto"/>
        <w:jc w:val="both"/>
        <w:rPr>
          <w:rFonts w:eastAsia="Times New Roman" w:cstheme="minorHAnsi"/>
          <w:bCs/>
          <w:sz w:val="24"/>
          <w:szCs w:val="24"/>
        </w:rPr>
      </w:pPr>
      <w:r w:rsidRPr="00484F56">
        <w:rPr>
          <w:rFonts w:eastAsia="Times New Roman" w:cstheme="minorHAnsi"/>
          <w:bCs/>
          <w:sz w:val="24"/>
          <w:szCs w:val="24"/>
        </w:rPr>
        <w:t>dostarczy i zamontuje w ww. obiektach magazyny energii spełniające wymagania szczegółowo opisane w dokumentacji technicznej opracowanej dla każdego obiektu odrębnie;</w:t>
      </w:r>
    </w:p>
    <w:p w14:paraId="36F75B53" w14:textId="07FFA809" w:rsidR="003F2847" w:rsidRPr="00484F56" w:rsidRDefault="003F2847" w:rsidP="00632748">
      <w:pPr>
        <w:numPr>
          <w:ilvl w:val="0"/>
          <w:numId w:val="2"/>
        </w:numPr>
        <w:autoSpaceDE w:val="0"/>
        <w:autoSpaceDN w:val="0"/>
        <w:adjustRightInd w:val="0"/>
        <w:spacing w:after="0" w:line="240" w:lineRule="auto"/>
        <w:jc w:val="both"/>
        <w:rPr>
          <w:rFonts w:eastAsia="Times New Roman" w:cstheme="minorHAnsi"/>
          <w:bCs/>
          <w:sz w:val="24"/>
          <w:szCs w:val="24"/>
        </w:rPr>
      </w:pPr>
      <w:r w:rsidRPr="00484F56">
        <w:rPr>
          <w:rFonts w:eastAsia="Times New Roman" w:cstheme="minorHAnsi"/>
          <w:bCs/>
          <w:sz w:val="24"/>
          <w:szCs w:val="24"/>
        </w:rPr>
        <w:t>dokona wszelkich uzgodnień i zgłoszeń wymaganych przepisami prawa w imieniu Zamawiającego (w tym</w:t>
      </w:r>
      <w:r w:rsidRPr="00484F56">
        <w:rPr>
          <w:rFonts w:cstheme="minorHAnsi"/>
          <w:sz w:val="24"/>
          <w:szCs w:val="24"/>
        </w:rPr>
        <w:t xml:space="preserve"> </w:t>
      </w:r>
      <w:r w:rsidRPr="00484F56">
        <w:rPr>
          <w:rFonts w:eastAsia="Times New Roman" w:cstheme="minorHAnsi"/>
          <w:bCs/>
          <w:sz w:val="24"/>
          <w:szCs w:val="24"/>
        </w:rPr>
        <w:t>wykona czynności przyłączenia instalacji PV do istniejącej sieci dystrybucji energii - dot. miejscowego OSD, jeśli dotyczy);</w:t>
      </w:r>
    </w:p>
    <w:p w14:paraId="4A774F7A" w14:textId="77777777" w:rsidR="003F2847" w:rsidRPr="00484F56" w:rsidRDefault="003F2847" w:rsidP="00632748">
      <w:pPr>
        <w:numPr>
          <w:ilvl w:val="0"/>
          <w:numId w:val="2"/>
        </w:numPr>
        <w:autoSpaceDE w:val="0"/>
        <w:autoSpaceDN w:val="0"/>
        <w:adjustRightInd w:val="0"/>
        <w:spacing w:after="0" w:line="240" w:lineRule="auto"/>
        <w:jc w:val="both"/>
        <w:rPr>
          <w:rFonts w:eastAsia="Times New Roman" w:cstheme="minorHAnsi"/>
          <w:bCs/>
          <w:sz w:val="24"/>
          <w:szCs w:val="24"/>
        </w:rPr>
      </w:pPr>
      <w:r w:rsidRPr="00484F56">
        <w:rPr>
          <w:rFonts w:eastAsia="Times New Roman" w:cstheme="minorHAnsi"/>
          <w:bCs/>
          <w:sz w:val="24"/>
          <w:szCs w:val="24"/>
        </w:rPr>
        <w:t>dostarczy i wdroży system zarządzania energią, który umożliwi monitorowanie, rejestrowanie oraz archiwizację przez okres co najmniej 10 lat od dnia uruchomienia, w szczególności danych dotyczących:</w:t>
      </w:r>
    </w:p>
    <w:p w14:paraId="5E30CA5E" w14:textId="77777777" w:rsidR="003F2847" w:rsidRPr="00484F56" w:rsidRDefault="003F2847" w:rsidP="00632748">
      <w:pPr>
        <w:pStyle w:val="Akapitzlist"/>
        <w:numPr>
          <w:ilvl w:val="0"/>
          <w:numId w:val="3"/>
        </w:numPr>
        <w:autoSpaceDE w:val="0"/>
        <w:autoSpaceDN w:val="0"/>
        <w:adjustRightInd w:val="0"/>
        <w:spacing w:after="0" w:line="240" w:lineRule="auto"/>
        <w:jc w:val="both"/>
        <w:rPr>
          <w:rFonts w:eastAsia="Times New Roman" w:cstheme="minorHAnsi"/>
          <w:bCs/>
          <w:sz w:val="24"/>
          <w:szCs w:val="24"/>
        </w:rPr>
      </w:pPr>
      <w:r w:rsidRPr="00484F56">
        <w:rPr>
          <w:rFonts w:eastAsia="Times New Roman" w:cstheme="minorHAnsi"/>
          <w:bCs/>
          <w:sz w:val="24"/>
          <w:szCs w:val="24"/>
        </w:rPr>
        <w:t>ilości energii wyprodukowanej z instalacji fotowoltaicznej (kWh),</w:t>
      </w:r>
    </w:p>
    <w:p w14:paraId="10D06A31" w14:textId="77777777" w:rsidR="003F2847" w:rsidRPr="00484F56" w:rsidRDefault="003F2847" w:rsidP="00632748">
      <w:pPr>
        <w:pStyle w:val="Akapitzlist"/>
        <w:numPr>
          <w:ilvl w:val="0"/>
          <w:numId w:val="3"/>
        </w:numPr>
        <w:autoSpaceDE w:val="0"/>
        <w:autoSpaceDN w:val="0"/>
        <w:adjustRightInd w:val="0"/>
        <w:spacing w:after="0" w:line="240" w:lineRule="auto"/>
        <w:jc w:val="both"/>
        <w:rPr>
          <w:rFonts w:eastAsia="Times New Roman" w:cstheme="minorHAnsi"/>
          <w:bCs/>
          <w:sz w:val="24"/>
          <w:szCs w:val="24"/>
        </w:rPr>
      </w:pPr>
      <w:r w:rsidRPr="00484F56">
        <w:rPr>
          <w:rFonts w:eastAsia="Times New Roman" w:cstheme="minorHAnsi"/>
          <w:bCs/>
          <w:sz w:val="24"/>
          <w:szCs w:val="24"/>
        </w:rPr>
        <w:t>ilości energii pobranej z sieci elektroenergetycznej (kWh),</w:t>
      </w:r>
    </w:p>
    <w:p w14:paraId="26869ED0" w14:textId="77777777" w:rsidR="003F2847" w:rsidRPr="00484F56" w:rsidRDefault="003F2847" w:rsidP="00632748">
      <w:pPr>
        <w:pStyle w:val="Akapitzlist"/>
        <w:numPr>
          <w:ilvl w:val="0"/>
          <w:numId w:val="3"/>
        </w:numPr>
        <w:autoSpaceDE w:val="0"/>
        <w:autoSpaceDN w:val="0"/>
        <w:adjustRightInd w:val="0"/>
        <w:spacing w:after="0" w:line="240" w:lineRule="auto"/>
        <w:jc w:val="both"/>
        <w:rPr>
          <w:rFonts w:eastAsia="Times New Roman" w:cstheme="minorHAnsi"/>
          <w:bCs/>
          <w:sz w:val="24"/>
          <w:szCs w:val="24"/>
        </w:rPr>
      </w:pPr>
      <w:r w:rsidRPr="00484F56">
        <w:rPr>
          <w:rFonts w:eastAsia="Times New Roman" w:cstheme="minorHAnsi"/>
          <w:bCs/>
          <w:sz w:val="24"/>
          <w:szCs w:val="24"/>
        </w:rPr>
        <w:t>ilości energii wprowadzonej do sieci elektroenergetycznej (kWh),</w:t>
      </w:r>
    </w:p>
    <w:p w14:paraId="15875035" w14:textId="0CC29B1E" w:rsidR="003F2847" w:rsidRPr="00484F56" w:rsidRDefault="008C35EB" w:rsidP="003F2847">
      <w:pPr>
        <w:autoSpaceDE w:val="0"/>
        <w:autoSpaceDN w:val="0"/>
        <w:adjustRightInd w:val="0"/>
        <w:spacing w:after="0" w:line="240" w:lineRule="auto"/>
        <w:ind w:left="567"/>
        <w:jc w:val="both"/>
        <w:rPr>
          <w:rFonts w:eastAsia="Times New Roman" w:cstheme="minorHAnsi"/>
          <w:bCs/>
          <w:sz w:val="24"/>
          <w:szCs w:val="24"/>
        </w:rPr>
      </w:pPr>
      <w:r w:rsidRPr="00484F56">
        <w:rPr>
          <w:rFonts w:eastAsia="Times New Roman" w:cstheme="minorHAnsi"/>
          <w:bCs/>
          <w:sz w:val="24"/>
          <w:szCs w:val="24"/>
        </w:rPr>
        <w:t xml:space="preserve">wraz </w:t>
      </w:r>
      <w:r w:rsidR="003F2847" w:rsidRPr="00484F56">
        <w:rPr>
          <w:rFonts w:eastAsia="Times New Roman" w:cstheme="minorHAnsi"/>
          <w:bCs/>
          <w:sz w:val="24"/>
          <w:szCs w:val="24"/>
        </w:rPr>
        <w:t>z zapewnieniem dostępu do danych historycznych oraz ich eksportu dla każdej z lokalizacji odrębnie</w:t>
      </w:r>
      <w:r w:rsidR="003F2847" w:rsidRPr="00484F56">
        <w:rPr>
          <w:rFonts w:cstheme="minorHAnsi"/>
          <w:sz w:val="24"/>
          <w:szCs w:val="24"/>
        </w:rPr>
        <w:t xml:space="preserve"> </w:t>
      </w:r>
      <w:r w:rsidR="003F2847" w:rsidRPr="00484F56">
        <w:rPr>
          <w:rFonts w:eastAsia="Times New Roman" w:cstheme="minorHAnsi"/>
          <w:bCs/>
          <w:sz w:val="24"/>
          <w:szCs w:val="24"/>
        </w:rPr>
        <w:t>(WAŻNE: w sytuacji braku punktu dostępowego sieci internetowej Wifi w ramach danego obiektu/lokalizacji, Wykonawca dodatkowo zakupi bramkę dostępową wraz z kartą SIM);</w:t>
      </w:r>
    </w:p>
    <w:p w14:paraId="031CAF0A" w14:textId="4FA93D26" w:rsidR="003F2847" w:rsidRPr="00484F56" w:rsidRDefault="003F2847" w:rsidP="00632748">
      <w:pPr>
        <w:pStyle w:val="Akapitzlist"/>
        <w:numPr>
          <w:ilvl w:val="0"/>
          <w:numId w:val="2"/>
        </w:numPr>
        <w:autoSpaceDE w:val="0"/>
        <w:autoSpaceDN w:val="0"/>
        <w:adjustRightInd w:val="0"/>
        <w:spacing w:after="0" w:line="240" w:lineRule="auto"/>
        <w:jc w:val="both"/>
        <w:rPr>
          <w:rFonts w:eastAsia="Times New Roman" w:cstheme="minorHAnsi"/>
          <w:bCs/>
          <w:sz w:val="24"/>
          <w:szCs w:val="24"/>
        </w:rPr>
      </w:pPr>
      <w:r w:rsidRPr="00484F56">
        <w:rPr>
          <w:rFonts w:eastAsia="Times New Roman" w:cstheme="minorHAnsi"/>
          <w:bCs/>
          <w:sz w:val="24"/>
          <w:szCs w:val="24"/>
        </w:rPr>
        <w:t>wykona wszelkie niezbędne prace związane z montażem oraz uruchomieniem instalacji</w:t>
      </w:r>
      <w:r w:rsidR="008C35EB" w:rsidRPr="00484F56">
        <w:rPr>
          <w:rFonts w:eastAsia="Times New Roman" w:cstheme="minorHAnsi"/>
          <w:bCs/>
          <w:sz w:val="24"/>
          <w:szCs w:val="24"/>
        </w:rPr>
        <w:t xml:space="preserve"> oraz</w:t>
      </w:r>
      <w:r w:rsidRPr="00484F56">
        <w:rPr>
          <w:rFonts w:eastAsia="Times New Roman" w:cstheme="minorHAnsi"/>
          <w:bCs/>
          <w:sz w:val="24"/>
          <w:szCs w:val="24"/>
        </w:rPr>
        <w:t xml:space="preserve"> podłączeniem do istniejących rozdzielnic;</w:t>
      </w:r>
    </w:p>
    <w:p w14:paraId="7E73C56E" w14:textId="77777777" w:rsidR="003F2847" w:rsidRPr="00484F56" w:rsidRDefault="003F2847" w:rsidP="00632748">
      <w:pPr>
        <w:pStyle w:val="Akapitzlist"/>
        <w:numPr>
          <w:ilvl w:val="0"/>
          <w:numId w:val="2"/>
        </w:numPr>
        <w:autoSpaceDE w:val="0"/>
        <w:autoSpaceDN w:val="0"/>
        <w:adjustRightInd w:val="0"/>
        <w:spacing w:after="0" w:line="240" w:lineRule="auto"/>
        <w:jc w:val="both"/>
        <w:rPr>
          <w:rFonts w:eastAsia="Times New Roman" w:cstheme="minorHAnsi"/>
          <w:bCs/>
          <w:sz w:val="24"/>
          <w:szCs w:val="24"/>
        </w:rPr>
      </w:pPr>
      <w:r w:rsidRPr="00484F56">
        <w:rPr>
          <w:rFonts w:eastAsia="Times New Roman" w:cstheme="minorHAnsi"/>
          <w:bCs/>
          <w:sz w:val="24"/>
          <w:szCs w:val="24"/>
        </w:rPr>
        <w:t>wykona opisaną w dokumentacji technicznej instalację odgromową i uziemiającą;</w:t>
      </w:r>
    </w:p>
    <w:p w14:paraId="3A6A1303" w14:textId="4F35EBB1" w:rsidR="003F2847" w:rsidRPr="00484F56" w:rsidRDefault="003F2847" w:rsidP="00632748">
      <w:pPr>
        <w:pStyle w:val="Akapitzlist"/>
        <w:numPr>
          <w:ilvl w:val="0"/>
          <w:numId w:val="2"/>
        </w:numPr>
        <w:autoSpaceDE w:val="0"/>
        <w:autoSpaceDN w:val="0"/>
        <w:adjustRightInd w:val="0"/>
        <w:spacing w:after="0" w:line="240" w:lineRule="auto"/>
        <w:jc w:val="both"/>
        <w:rPr>
          <w:rFonts w:eastAsia="Times New Roman" w:cstheme="minorHAnsi"/>
          <w:bCs/>
          <w:sz w:val="24"/>
          <w:szCs w:val="24"/>
        </w:rPr>
      </w:pPr>
      <w:r w:rsidRPr="00484F56">
        <w:rPr>
          <w:rFonts w:eastAsia="Times New Roman" w:cstheme="minorHAnsi"/>
          <w:bCs/>
          <w:sz w:val="24"/>
          <w:szCs w:val="24"/>
        </w:rPr>
        <w:t xml:space="preserve">po zakończeniu prac wykona pomiary </w:t>
      </w:r>
      <w:r w:rsidR="008C35EB" w:rsidRPr="00484F56">
        <w:rPr>
          <w:rFonts w:eastAsia="Times New Roman" w:cstheme="minorHAnsi"/>
          <w:bCs/>
          <w:sz w:val="24"/>
          <w:szCs w:val="24"/>
        </w:rPr>
        <w:t>po montażowe</w:t>
      </w:r>
      <w:r w:rsidRPr="00484F56">
        <w:rPr>
          <w:rFonts w:eastAsia="Times New Roman" w:cstheme="minorHAnsi"/>
          <w:bCs/>
          <w:sz w:val="24"/>
          <w:szCs w:val="24"/>
        </w:rPr>
        <w:t xml:space="preserve"> oraz testy poprawności działań</w:t>
      </w:r>
    </w:p>
    <w:p w14:paraId="126822D9" w14:textId="77777777" w:rsidR="003F2847" w:rsidRPr="00484F56" w:rsidRDefault="003F2847" w:rsidP="003F2847">
      <w:pPr>
        <w:pStyle w:val="Akapitzlist"/>
        <w:autoSpaceDE w:val="0"/>
        <w:autoSpaceDN w:val="0"/>
        <w:adjustRightInd w:val="0"/>
        <w:spacing w:after="0" w:line="240" w:lineRule="auto"/>
        <w:jc w:val="both"/>
        <w:rPr>
          <w:rFonts w:eastAsia="Times New Roman" w:cstheme="minorHAnsi"/>
          <w:bCs/>
          <w:sz w:val="24"/>
          <w:szCs w:val="24"/>
        </w:rPr>
      </w:pPr>
      <w:r w:rsidRPr="00484F56">
        <w:rPr>
          <w:rFonts w:eastAsia="Times New Roman" w:cstheme="minorHAnsi"/>
          <w:bCs/>
          <w:sz w:val="24"/>
          <w:szCs w:val="24"/>
        </w:rPr>
        <w:t>zamontowanych systemów – potwierdzone odpowiednimi protokołami;</w:t>
      </w:r>
    </w:p>
    <w:p w14:paraId="400DA09F" w14:textId="65166650" w:rsidR="003F2847" w:rsidRPr="00484F56" w:rsidRDefault="003F2847" w:rsidP="00632748">
      <w:pPr>
        <w:pStyle w:val="Akapitzlist"/>
        <w:numPr>
          <w:ilvl w:val="0"/>
          <w:numId w:val="2"/>
        </w:numPr>
        <w:autoSpaceDE w:val="0"/>
        <w:autoSpaceDN w:val="0"/>
        <w:adjustRightInd w:val="0"/>
        <w:spacing w:after="0" w:line="240" w:lineRule="auto"/>
        <w:jc w:val="both"/>
        <w:rPr>
          <w:rFonts w:eastAsia="Times New Roman" w:cstheme="minorHAnsi"/>
          <w:bCs/>
          <w:sz w:val="24"/>
          <w:szCs w:val="24"/>
        </w:rPr>
      </w:pPr>
      <w:r w:rsidRPr="00484F56">
        <w:rPr>
          <w:rFonts w:eastAsia="Times New Roman" w:cstheme="minorHAnsi"/>
          <w:bCs/>
          <w:sz w:val="24"/>
          <w:szCs w:val="24"/>
        </w:rPr>
        <w:t>wykonana dokumentację powykonawczą;</w:t>
      </w:r>
    </w:p>
    <w:p w14:paraId="29219273" w14:textId="4DC210AE" w:rsidR="003F2847" w:rsidRPr="00484F56" w:rsidRDefault="003F2847" w:rsidP="00632748">
      <w:pPr>
        <w:pStyle w:val="Akapitzlist"/>
        <w:widowControl w:val="0"/>
        <w:numPr>
          <w:ilvl w:val="0"/>
          <w:numId w:val="2"/>
        </w:numPr>
        <w:suppressAutoHyphens/>
        <w:autoSpaceDE w:val="0"/>
        <w:autoSpaceDN w:val="0"/>
        <w:adjustRightInd w:val="0"/>
        <w:spacing w:after="0" w:line="240" w:lineRule="auto"/>
        <w:jc w:val="both"/>
        <w:rPr>
          <w:rFonts w:eastAsia="Times New Roman" w:cstheme="minorHAnsi"/>
          <w:sz w:val="24"/>
          <w:szCs w:val="24"/>
        </w:rPr>
      </w:pPr>
      <w:r w:rsidRPr="00484F56">
        <w:rPr>
          <w:rFonts w:eastAsia="Times New Roman" w:cstheme="minorHAnsi"/>
          <w:bCs/>
          <w:sz w:val="24"/>
          <w:szCs w:val="24"/>
        </w:rPr>
        <w:t>wykona i zamontuje w miejscu wskazanym przez Zamawiającego</w:t>
      </w:r>
      <w:r w:rsidRPr="00484F56">
        <w:rPr>
          <w:rFonts w:eastAsia="Times New Roman" w:cstheme="minorHAnsi"/>
          <w:bCs/>
          <w:sz w:val="24"/>
          <w:szCs w:val="24"/>
          <w:lang w:eastAsia="pl-PL"/>
        </w:rPr>
        <w:t xml:space="preserve"> tablice informacyjnych w ilości 4 szt., zgodnie z wytycznymi projektu pn.: </w:t>
      </w:r>
      <w:r w:rsidRPr="00484F56">
        <w:rPr>
          <w:rFonts w:cstheme="minorHAnsi"/>
          <w:bCs/>
          <w:sz w:val="24"/>
          <w:szCs w:val="24"/>
        </w:rPr>
        <w:t>„Innowacyjne OZE oraz magazyny energii w obiektach użyteczności publicznej w Mieście i Gminie Suwałki”</w:t>
      </w:r>
      <w:r w:rsidRPr="00484F56">
        <w:rPr>
          <w:rFonts w:eastAsia="Times New Roman" w:cstheme="minorHAnsi"/>
          <w:bCs/>
          <w:sz w:val="24"/>
          <w:szCs w:val="24"/>
          <w:lang w:eastAsia="pl-PL"/>
        </w:rPr>
        <w:t xml:space="preserve"> po uzgodnieniu i zatwierdzeniu projektu tablicy przez Zamawiającego.</w:t>
      </w:r>
    </w:p>
    <w:p w14:paraId="71CBA5DE" w14:textId="77777777" w:rsidR="003F2847" w:rsidRPr="00484F56" w:rsidRDefault="003F2847" w:rsidP="008C35EB">
      <w:pPr>
        <w:widowControl w:val="0"/>
        <w:suppressAutoHyphens/>
        <w:autoSpaceDE w:val="0"/>
        <w:autoSpaceDN w:val="0"/>
        <w:adjustRightInd w:val="0"/>
        <w:spacing w:after="0" w:line="240" w:lineRule="auto"/>
        <w:jc w:val="both"/>
        <w:rPr>
          <w:rFonts w:eastAsia="Times New Roman" w:cstheme="minorHAnsi"/>
          <w:b/>
          <w:sz w:val="24"/>
          <w:szCs w:val="24"/>
        </w:rPr>
      </w:pPr>
    </w:p>
    <w:p w14:paraId="2CA739AC" w14:textId="77777777" w:rsidR="003F2847" w:rsidRPr="00484F56" w:rsidRDefault="003F2847" w:rsidP="003F2847">
      <w:pPr>
        <w:autoSpaceDE w:val="0"/>
        <w:autoSpaceDN w:val="0"/>
        <w:adjustRightInd w:val="0"/>
        <w:spacing w:after="0" w:line="240" w:lineRule="auto"/>
        <w:jc w:val="center"/>
        <w:rPr>
          <w:rFonts w:eastAsia="Times New Roman" w:cstheme="minorHAnsi"/>
          <w:b/>
          <w:sz w:val="24"/>
          <w:szCs w:val="24"/>
        </w:rPr>
      </w:pPr>
      <w:r w:rsidRPr="00484F56">
        <w:rPr>
          <w:rFonts w:eastAsia="Times New Roman" w:cstheme="minorHAnsi"/>
          <w:b/>
          <w:sz w:val="24"/>
          <w:szCs w:val="24"/>
        </w:rPr>
        <w:t xml:space="preserve">§ 2. </w:t>
      </w:r>
    </w:p>
    <w:p w14:paraId="265C576C" w14:textId="77777777" w:rsidR="003F2847" w:rsidRPr="00484F56" w:rsidRDefault="003F2847" w:rsidP="003F2847">
      <w:pPr>
        <w:autoSpaceDE w:val="0"/>
        <w:autoSpaceDN w:val="0"/>
        <w:adjustRightInd w:val="0"/>
        <w:spacing w:after="0" w:line="240" w:lineRule="auto"/>
        <w:jc w:val="center"/>
        <w:rPr>
          <w:rFonts w:eastAsia="Times New Roman" w:cstheme="minorHAnsi"/>
          <w:b/>
          <w:sz w:val="24"/>
          <w:szCs w:val="24"/>
        </w:rPr>
      </w:pPr>
      <w:r w:rsidRPr="00484F56">
        <w:rPr>
          <w:rFonts w:eastAsia="Times New Roman" w:cstheme="minorHAnsi"/>
          <w:b/>
          <w:sz w:val="24"/>
          <w:szCs w:val="24"/>
        </w:rPr>
        <w:t>Terminy</w:t>
      </w:r>
    </w:p>
    <w:p w14:paraId="3F929F34" w14:textId="53F088EF" w:rsidR="003F2847" w:rsidRPr="00484F56" w:rsidRDefault="003F2847" w:rsidP="00632748">
      <w:pPr>
        <w:widowControl w:val="0"/>
        <w:numPr>
          <w:ilvl w:val="0"/>
          <w:numId w:val="4"/>
        </w:numPr>
        <w:suppressAutoHyphens/>
        <w:spacing w:after="0" w:line="240" w:lineRule="auto"/>
        <w:jc w:val="both"/>
        <w:rPr>
          <w:rFonts w:eastAsia="Times New Roman" w:cstheme="minorHAnsi"/>
          <w:sz w:val="24"/>
          <w:szCs w:val="24"/>
        </w:rPr>
      </w:pPr>
      <w:r w:rsidRPr="00484F56">
        <w:rPr>
          <w:rFonts w:eastAsia="Times New Roman" w:cstheme="minorHAnsi"/>
          <w:sz w:val="24"/>
          <w:szCs w:val="24"/>
        </w:rPr>
        <w:t>Wykonawca rozpocz</w:t>
      </w:r>
      <w:r w:rsidR="008C35EB" w:rsidRPr="00484F56">
        <w:rPr>
          <w:rFonts w:eastAsia="Times New Roman" w:cstheme="minorHAnsi"/>
          <w:sz w:val="24"/>
          <w:szCs w:val="24"/>
        </w:rPr>
        <w:t>nie</w:t>
      </w:r>
      <w:r w:rsidRPr="00484F56">
        <w:rPr>
          <w:rFonts w:eastAsia="Times New Roman" w:cstheme="minorHAnsi"/>
          <w:sz w:val="24"/>
          <w:szCs w:val="24"/>
        </w:rPr>
        <w:t xml:space="preserve"> wykonywanie przedmiotu Umowy z dniem zawarcia Umowy. </w:t>
      </w:r>
    </w:p>
    <w:p w14:paraId="76F266FA" w14:textId="205C235E" w:rsidR="003F2847" w:rsidRPr="00484F56" w:rsidRDefault="003F2847" w:rsidP="00632748">
      <w:pPr>
        <w:widowControl w:val="0"/>
        <w:numPr>
          <w:ilvl w:val="0"/>
          <w:numId w:val="4"/>
        </w:numPr>
        <w:suppressAutoHyphens/>
        <w:spacing w:after="0" w:line="240" w:lineRule="auto"/>
        <w:jc w:val="both"/>
        <w:rPr>
          <w:rFonts w:eastAsia="Times New Roman" w:cstheme="minorHAnsi"/>
          <w:bCs/>
          <w:sz w:val="24"/>
          <w:szCs w:val="24"/>
        </w:rPr>
      </w:pPr>
      <w:r w:rsidRPr="00484F56">
        <w:rPr>
          <w:rFonts w:eastAsia="Times New Roman" w:cstheme="minorHAnsi"/>
          <w:bCs/>
          <w:sz w:val="24"/>
          <w:szCs w:val="24"/>
        </w:rPr>
        <w:t xml:space="preserve">Termin zakończenia wszystkich robót będących przedmiotem Umowy, o którym mowa w </w:t>
      </w:r>
      <w:r w:rsidR="008C35EB" w:rsidRPr="00484F56">
        <w:rPr>
          <w:rFonts w:eastAsia="Times New Roman" w:cstheme="minorHAnsi"/>
          <w:bCs/>
          <w:sz w:val="24"/>
          <w:szCs w:val="24"/>
        </w:rPr>
        <w:br/>
      </w:r>
      <w:r w:rsidRPr="00484F56">
        <w:rPr>
          <w:rFonts w:eastAsia="Times New Roman" w:cstheme="minorHAnsi"/>
          <w:bCs/>
          <w:sz w:val="24"/>
          <w:szCs w:val="24"/>
        </w:rPr>
        <w:t xml:space="preserve">§ </w:t>
      </w:r>
      <w:r w:rsidR="008C35EB" w:rsidRPr="00484F56">
        <w:rPr>
          <w:rFonts w:eastAsia="Times New Roman" w:cstheme="minorHAnsi"/>
          <w:bCs/>
          <w:sz w:val="24"/>
          <w:szCs w:val="24"/>
        </w:rPr>
        <w:t>1 ustala</w:t>
      </w:r>
      <w:r w:rsidRPr="00484F56">
        <w:rPr>
          <w:rFonts w:eastAsia="Times New Roman" w:cstheme="minorHAnsi"/>
          <w:bCs/>
          <w:sz w:val="24"/>
          <w:szCs w:val="24"/>
        </w:rPr>
        <w:t xml:space="preserve"> się: </w:t>
      </w:r>
      <w:r w:rsidRPr="00484F56">
        <w:rPr>
          <w:rFonts w:eastAsia="Times New Roman" w:cstheme="minorHAnsi"/>
          <w:b/>
          <w:bCs/>
          <w:sz w:val="24"/>
          <w:szCs w:val="24"/>
        </w:rPr>
        <w:t>do 3 miesięcy</w:t>
      </w:r>
      <w:r w:rsidRPr="00484F56">
        <w:rPr>
          <w:rFonts w:eastAsia="Times New Roman" w:cstheme="minorHAnsi"/>
          <w:sz w:val="24"/>
          <w:szCs w:val="24"/>
        </w:rPr>
        <w:t xml:space="preserve"> licząc od dnia zawarcia </w:t>
      </w:r>
      <w:r w:rsidR="00685450" w:rsidRPr="00484F56">
        <w:rPr>
          <w:rFonts w:eastAsia="Times New Roman" w:cstheme="minorHAnsi"/>
          <w:sz w:val="24"/>
          <w:szCs w:val="24"/>
        </w:rPr>
        <w:t xml:space="preserve">niniejszej </w:t>
      </w:r>
      <w:r w:rsidRPr="00484F56">
        <w:rPr>
          <w:rFonts w:eastAsia="Times New Roman" w:cstheme="minorHAnsi"/>
          <w:sz w:val="24"/>
          <w:szCs w:val="24"/>
        </w:rPr>
        <w:t>Umowy</w:t>
      </w:r>
      <w:r w:rsidRPr="00484F56">
        <w:rPr>
          <w:rFonts w:eastAsia="Times New Roman" w:cstheme="minorHAnsi"/>
          <w:bCs/>
          <w:sz w:val="24"/>
          <w:szCs w:val="24"/>
        </w:rPr>
        <w:t>.</w:t>
      </w:r>
    </w:p>
    <w:p w14:paraId="4C6583E6" w14:textId="205050E5" w:rsidR="003F2847" w:rsidRPr="00484F56" w:rsidRDefault="003F2847" w:rsidP="00632748">
      <w:pPr>
        <w:widowControl w:val="0"/>
        <w:numPr>
          <w:ilvl w:val="0"/>
          <w:numId w:val="4"/>
        </w:numPr>
        <w:suppressAutoHyphens/>
        <w:spacing w:after="0" w:line="240" w:lineRule="auto"/>
        <w:jc w:val="both"/>
        <w:rPr>
          <w:rFonts w:eastAsia="Times New Roman" w:cstheme="minorHAnsi"/>
          <w:bCs/>
          <w:sz w:val="24"/>
          <w:szCs w:val="24"/>
        </w:rPr>
      </w:pPr>
      <w:r w:rsidRPr="00484F56">
        <w:rPr>
          <w:rFonts w:eastAsia="Times New Roman" w:cstheme="minorHAnsi"/>
          <w:sz w:val="24"/>
          <w:szCs w:val="24"/>
        </w:rPr>
        <w:t xml:space="preserve">Za terminowe wykonanie przez Wykonawcę przedmiotu Umowy, uznaje się zakończenie </w:t>
      </w:r>
      <w:r w:rsidRPr="00484F56">
        <w:rPr>
          <w:rFonts w:eastAsia="Times New Roman" w:cstheme="minorHAnsi"/>
          <w:sz w:val="24"/>
          <w:szCs w:val="24"/>
        </w:rPr>
        <w:lastRenderedPageBreak/>
        <w:t xml:space="preserve">przez Wykonawcę wszystkich robót wymienionych </w:t>
      </w:r>
      <w:r w:rsidRPr="00484F56">
        <w:rPr>
          <w:rFonts w:eastAsia="Times New Roman" w:cstheme="minorHAnsi"/>
          <w:bCs/>
          <w:sz w:val="24"/>
          <w:szCs w:val="24"/>
        </w:rPr>
        <w:t xml:space="preserve">w § 1 oraz </w:t>
      </w:r>
      <w:r w:rsidRPr="00484F56">
        <w:rPr>
          <w:rFonts w:eastAsia="Times New Roman" w:cstheme="minorHAnsi"/>
          <w:sz w:val="24"/>
          <w:szCs w:val="24"/>
        </w:rPr>
        <w:t xml:space="preserve">zgłoszenie Zamawiającemu osiągnięcia gotowości do odbioru końcowego, </w:t>
      </w:r>
      <w:r w:rsidRPr="00484F56">
        <w:rPr>
          <w:rFonts w:eastAsia="Times New Roman" w:cstheme="minorHAnsi"/>
          <w:bCs/>
          <w:sz w:val="24"/>
          <w:szCs w:val="24"/>
        </w:rPr>
        <w:t>w terminie określonym w § 2 ust. 2,</w:t>
      </w:r>
      <w:r w:rsidRPr="00484F56">
        <w:rPr>
          <w:rFonts w:eastAsia="Times New Roman" w:cstheme="minorHAnsi"/>
          <w:sz w:val="24"/>
          <w:szCs w:val="24"/>
        </w:rPr>
        <w:t xml:space="preserve"> z wyłączeniem zaistnienia </w:t>
      </w:r>
      <w:r w:rsidR="00685450" w:rsidRPr="00484F56">
        <w:rPr>
          <w:rFonts w:eastAsia="Times New Roman" w:cstheme="minorHAnsi"/>
          <w:sz w:val="24"/>
          <w:szCs w:val="24"/>
        </w:rPr>
        <w:t>okoliczności,</w:t>
      </w:r>
      <w:r w:rsidRPr="00484F56">
        <w:rPr>
          <w:rFonts w:eastAsia="Times New Roman" w:cstheme="minorHAnsi"/>
          <w:sz w:val="24"/>
          <w:szCs w:val="24"/>
        </w:rPr>
        <w:t xml:space="preserve"> o których mowa w </w:t>
      </w:r>
      <w:r w:rsidRPr="00484F56">
        <w:rPr>
          <w:rFonts w:eastAsia="Times New Roman" w:cstheme="minorHAnsi"/>
          <w:bCs/>
          <w:sz w:val="24"/>
          <w:szCs w:val="24"/>
        </w:rPr>
        <w:t>§ 8 ust. 7.</w:t>
      </w:r>
    </w:p>
    <w:p w14:paraId="6D81EACA" w14:textId="77777777" w:rsidR="003F2847" w:rsidRPr="00484F56" w:rsidRDefault="003F2847" w:rsidP="003F2847">
      <w:pPr>
        <w:pStyle w:val="Akapitzlist"/>
        <w:widowControl w:val="0"/>
        <w:suppressAutoHyphens/>
        <w:spacing w:after="0" w:line="240" w:lineRule="auto"/>
        <w:ind w:left="360"/>
        <w:jc w:val="both"/>
        <w:rPr>
          <w:rFonts w:eastAsia="Times New Roman" w:cstheme="minorHAnsi"/>
          <w:bCs/>
          <w:iCs/>
          <w:sz w:val="24"/>
          <w:szCs w:val="24"/>
        </w:rPr>
      </w:pPr>
    </w:p>
    <w:p w14:paraId="2C19383A" w14:textId="77777777" w:rsidR="003F2847" w:rsidRPr="00484F56" w:rsidRDefault="003F2847" w:rsidP="003F2847">
      <w:pPr>
        <w:pStyle w:val="Akapitzlist"/>
        <w:widowControl w:val="0"/>
        <w:suppressAutoHyphens/>
        <w:spacing w:after="0" w:line="240" w:lineRule="auto"/>
        <w:ind w:left="360"/>
        <w:jc w:val="center"/>
        <w:rPr>
          <w:rFonts w:eastAsia="Times New Roman" w:cstheme="minorHAnsi"/>
          <w:b/>
          <w:iCs/>
          <w:sz w:val="24"/>
          <w:szCs w:val="24"/>
        </w:rPr>
      </w:pPr>
      <w:r w:rsidRPr="00484F56">
        <w:rPr>
          <w:rFonts w:eastAsia="Times New Roman" w:cstheme="minorHAnsi"/>
          <w:b/>
          <w:iCs/>
          <w:sz w:val="24"/>
          <w:szCs w:val="24"/>
        </w:rPr>
        <w:t>§ 3</w:t>
      </w:r>
    </w:p>
    <w:p w14:paraId="5E8ED1D3" w14:textId="77777777" w:rsidR="003F2847" w:rsidRPr="00484F56" w:rsidRDefault="003F2847" w:rsidP="003F2847">
      <w:pPr>
        <w:pStyle w:val="Akapitzlist"/>
        <w:widowControl w:val="0"/>
        <w:suppressAutoHyphens/>
        <w:spacing w:after="0" w:line="240" w:lineRule="auto"/>
        <w:ind w:left="360"/>
        <w:jc w:val="center"/>
        <w:rPr>
          <w:rFonts w:eastAsia="Times New Roman" w:cstheme="minorHAnsi"/>
          <w:b/>
          <w:iCs/>
          <w:sz w:val="24"/>
          <w:szCs w:val="24"/>
        </w:rPr>
      </w:pPr>
      <w:r w:rsidRPr="00484F56">
        <w:rPr>
          <w:rFonts w:eastAsia="Times New Roman" w:cstheme="minorHAnsi"/>
          <w:b/>
          <w:iCs/>
          <w:sz w:val="24"/>
          <w:szCs w:val="24"/>
        </w:rPr>
        <w:t>Harmonogram</w:t>
      </w:r>
    </w:p>
    <w:p w14:paraId="281473CE" w14:textId="16E0D310" w:rsidR="003F2847" w:rsidRPr="00484F56" w:rsidRDefault="003F2847" w:rsidP="003F2847">
      <w:pPr>
        <w:pStyle w:val="Akapitzlist"/>
        <w:widowControl w:val="0"/>
        <w:suppressAutoHyphens/>
        <w:spacing w:after="0" w:line="240" w:lineRule="auto"/>
        <w:ind w:left="360" w:hanging="360"/>
        <w:jc w:val="both"/>
        <w:rPr>
          <w:rFonts w:eastAsia="Times New Roman" w:cstheme="minorHAnsi"/>
          <w:bCs/>
          <w:iCs/>
          <w:sz w:val="24"/>
          <w:szCs w:val="24"/>
        </w:rPr>
      </w:pPr>
      <w:r w:rsidRPr="00484F56">
        <w:rPr>
          <w:rFonts w:eastAsia="Times New Roman" w:cstheme="minorHAnsi"/>
          <w:bCs/>
          <w:iCs/>
          <w:sz w:val="24"/>
          <w:szCs w:val="24"/>
        </w:rPr>
        <w:t>1.</w:t>
      </w:r>
      <w:r w:rsidRPr="00484F56">
        <w:rPr>
          <w:rFonts w:eastAsia="Times New Roman" w:cstheme="minorHAnsi"/>
          <w:bCs/>
          <w:iCs/>
          <w:sz w:val="24"/>
          <w:szCs w:val="24"/>
        </w:rPr>
        <w:tab/>
        <w:t xml:space="preserve">Wykonawca zobowiązuje się do przedłożenia Zamawiającemu do akceptacji, w terminie </w:t>
      </w:r>
      <w:r w:rsidR="00685450" w:rsidRPr="00484F56">
        <w:rPr>
          <w:rFonts w:eastAsia="Times New Roman" w:cstheme="minorHAnsi"/>
          <w:bCs/>
          <w:iCs/>
          <w:sz w:val="24"/>
          <w:szCs w:val="24"/>
        </w:rPr>
        <w:br/>
        <w:t>7 dni</w:t>
      </w:r>
      <w:r w:rsidRPr="00484F56">
        <w:rPr>
          <w:rFonts w:eastAsia="Times New Roman" w:cstheme="minorHAnsi"/>
          <w:bCs/>
          <w:iCs/>
          <w:sz w:val="24"/>
          <w:szCs w:val="24"/>
        </w:rPr>
        <w:t xml:space="preserve"> od dnia zawarcia Umowy „Harmonogram rzeczowo-finansowy”, podpisany przez osobę upoważnioną do reprezentowania Wykonawcy. Harmonogram stanowi uszczegółowienie w zakresie dostaw</w:t>
      </w:r>
      <w:r w:rsidR="00685450" w:rsidRPr="00484F56">
        <w:rPr>
          <w:rFonts w:eastAsia="Times New Roman" w:cstheme="minorHAnsi"/>
          <w:bCs/>
          <w:iCs/>
          <w:sz w:val="24"/>
          <w:szCs w:val="24"/>
        </w:rPr>
        <w:t xml:space="preserve"> oraz montażu. W harmonogramie n</w:t>
      </w:r>
      <w:r w:rsidRPr="00484F56">
        <w:rPr>
          <w:rFonts w:eastAsia="Times New Roman" w:cstheme="minorHAnsi"/>
          <w:bCs/>
          <w:iCs/>
          <w:sz w:val="24"/>
          <w:szCs w:val="24"/>
        </w:rPr>
        <w:t xml:space="preserve">ależy wyodrębnić poszczególne etapy prac, z podziałem na poszczególne miesiące, w których będzie odbywała się realizacja przedmiotu </w:t>
      </w:r>
      <w:r w:rsidR="00685450" w:rsidRPr="00484F56">
        <w:rPr>
          <w:rFonts w:eastAsia="Times New Roman" w:cstheme="minorHAnsi"/>
          <w:bCs/>
          <w:iCs/>
          <w:sz w:val="24"/>
          <w:szCs w:val="24"/>
        </w:rPr>
        <w:t>zamówienia</w:t>
      </w:r>
      <w:r w:rsidRPr="00484F56">
        <w:rPr>
          <w:rFonts w:eastAsia="Times New Roman" w:cstheme="minorHAnsi"/>
          <w:bCs/>
          <w:iCs/>
          <w:sz w:val="24"/>
          <w:szCs w:val="24"/>
        </w:rPr>
        <w:t xml:space="preserve">. Dodatkowo w harmonogramie należy </w:t>
      </w:r>
      <w:r w:rsidR="00956676" w:rsidRPr="00484F56">
        <w:rPr>
          <w:rFonts w:eastAsia="Times New Roman" w:cstheme="minorHAnsi"/>
          <w:bCs/>
          <w:iCs/>
          <w:sz w:val="24"/>
          <w:szCs w:val="24"/>
        </w:rPr>
        <w:t>uwzględnić</w:t>
      </w:r>
      <w:r w:rsidRPr="00484F56">
        <w:rPr>
          <w:rFonts w:eastAsia="Times New Roman" w:cstheme="minorHAnsi"/>
          <w:bCs/>
          <w:iCs/>
          <w:sz w:val="24"/>
          <w:szCs w:val="24"/>
        </w:rPr>
        <w:t>, w który</w:t>
      </w:r>
      <w:r w:rsidR="00956676" w:rsidRPr="00484F56">
        <w:rPr>
          <w:rFonts w:eastAsia="Times New Roman" w:cstheme="minorHAnsi"/>
          <w:bCs/>
          <w:iCs/>
          <w:sz w:val="24"/>
          <w:szCs w:val="24"/>
        </w:rPr>
        <w:t>m</w:t>
      </w:r>
      <w:r w:rsidRPr="00484F56">
        <w:rPr>
          <w:rFonts w:eastAsia="Times New Roman" w:cstheme="minorHAnsi"/>
          <w:bCs/>
          <w:iCs/>
          <w:sz w:val="24"/>
          <w:szCs w:val="24"/>
        </w:rPr>
        <w:t xml:space="preserve"> miesiąc</w:t>
      </w:r>
      <w:r w:rsidR="00956676" w:rsidRPr="00484F56">
        <w:rPr>
          <w:rFonts w:eastAsia="Times New Roman" w:cstheme="minorHAnsi"/>
          <w:bCs/>
          <w:iCs/>
          <w:sz w:val="24"/>
          <w:szCs w:val="24"/>
        </w:rPr>
        <w:t>u</w:t>
      </w:r>
      <w:r w:rsidRPr="00484F56">
        <w:rPr>
          <w:rFonts w:eastAsia="Times New Roman" w:cstheme="minorHAnsi"/>
          <w:bCs/>
          <w:iCs/>
          <w:sz w:val="24"/>
          <w:szCs w:val="24"/>
        </w:rPr>
        <w:t xml:space="preserve"> będzie </w:t>
      </w:r>
      <w:r w:rsidR="00956676" w:rsidRPr="00484F56">
        <w:rPr>
          <w:rFonts w:eastAsia="Times New Roman" w:cstheme="minorHAnsi"/>
          <w:bCs/>
          <w:iCs/>
          <w:sz w:val="24"/>
          <w:szCs w:val="24"/>
        </w:rPr>
        <w:t xml:space="preserve">dokonywana </w:t>
      </w:r>
      <w:r w:rsidRPr="00484F56">
        <w:rPr>
          <w:rFonts w:eastAsia="Times New Roman" w:cstheme="minorHAnsi"/>
          <w:bCs/>
          <w:iCs/>
          <w:sz w:val="24"/>
          <w:szCs w:val="24"/>
        </w:rPr>
        <w:t>płatność za wystawioną fakturę, przyjmując max. termin zgodnie z Umową.</w:t>
      </w:r>
    </w:p>
    <w:p w14:paraId="33AB6BBF" w14:textId="08033C7F" w:rsidR="003F2847" w:rsidRPr="00484F56" w:rsidRDefault="003F2847" w:rsidP="003F2847">
      <w:pPr>
        <w:pStyle w:val="Akapitzlist"/>
        <w:widowControl w:val="0"/>
        <w:suppressAutoHyphens/>
        <w:spacing w:after="0" w:line="240" w:lineRule="auto"/>
        <w:ind w:left="360" w:hanging="360"/>
        <w:jc w:val="both"/>
        <w:rPr>
          <w:rFonts w:eastAsia="Times New Roman" w:cstheme="minorHAnsi"/>
          <w:bCs/>
          <w:iCs/>
          <w:sz w:val="24"/>
          <w:szCs w:val="24"/>
        </w:rPr>
      </w:pPr>
      <w:r w:rsidRPr="00484F56">
        <w:rPr>
          <w:rFonts w:eastAsia="Times New Roman" w:cstheme="minorHAnsi"/>
          <w:bCs/>
          <w:iCs/>
          <w:sz w:val="24"/>
          <w:szCs w:val="24"/>
        </w:rPr>
        <w:t>2.</w:t>
      </w:r>
      <w:r w:rsidRPr="00484F56">
        <w:rPr>
          <w:rFonts w:eastAsia="Times New Roman" w:cstheme="minorHAnsi"/>
          <w:bCs/>
          <w:iCs/>
          <w:sz w:val="24"/>
          <w:szCs w:val="24"/>
        </w:rPr>
        <w:tab/>
        <w:t xml:space="preserve">Wykonawca przed przystąpieniem do sporządzania harmonogramu winien ustalić z Zamawiającym </w:t>
      </w:r>
      <w:r w:rsidR="00956676" w:rsidRPr="00484F56">
        <w:rPr>
          <w:rFonts w:eastAsia="Times New Roman" w:cstheme="minorHAnsi"/>
          <w:bCs/>
          <w:iCs/>
          <w:sz w:val="24"/>
          <w:szCs w:val="24"/>
        </w:rPr>
        <w:t xml:space="preserve">oraz inspektorem nadzoru inwestorskiego </w:t>
      </w:r>
      <w:r w:rsidRPr="00484F56">
        <w:rPr>
          <w:rFonts w:eastAsia="Times New Roman" w:cstheme="minorHAnsi"/>
          <w:bCs/>
          <w:iCs/>
          <w:sz w:val="24"/>
          <w:szCs w:val="24"/>
        </w:rPr>
        <w:t>jego szczegółową formę.</w:t>
      </w:r>
    </w:p>
    <w:p w14:paraId="525143EB" w14:textId="5896B8C1" w:rsidR="003F2847" w:rsidRPr="00484F56" w:rsidRDefault="003F2847" w:rsidP="003F2847">
      <w:pPr>
        <w:pStyle w:val="Akapitzlist"/>
        <w:widowControl w:val="0"/>
        <w:suppressAutoHyphens/>
        <w:spacing w:after="0" w:line="240" w:lineRule="auto"/>
        <w:ind w:left="360" w:hanging="360"/>
        <w:jc w:val="both"/>
        <w:rPr>
          <w:rFonts w:eastAsia="Times New Roman" w:cstheme="minorHAnsi"/>
          <w:bCs/>
          <w:iCs/>
          <w:sz w:val="24"/>
          <w:szCs w:val="24"/>
        </w:rPr>
      </w:pPr>
      <w:r w:rsidRPr="00484F56">
        <w:rPr>
          <w:rFonts w:eastAsia="Times New Roman" w:cstheme="minorHAnsi"/>
          <w:bCs/>
          <w:iCs/>
          <w:sz w:val="24"/>
          <w:szCs w:val="24"/>
        </w:rPr>
        <w:t>3.</w:t>
      </w:r>
      <w:r w:rsidRPr="00484F56">
        <w:rPr>
          <w:rFonts w:eastAsia="Times New Roman" w:cstheme="minorHAnsi"/>
          <w:bCs/>
          <w:iCs/>
          <w:sz w:val="24"/>
          <w:szCs w:val="24"/>
        </w:rPr>
        <w:tab/>
        <w:t xml:space="preserve">Harmonogram podlega comiesięcznej aktualizacji. Jeżeli do 25 dnia każdego miesiąca nie wpłynie do Zamawiającego pisemna informacja od Wykonawcy o zmianie/aktualizacji harmonogramu, przyjmuje się, że prace postępują zgodnie z harmonogramem, a co za tym idzie płatności również będą realizowane zgodnie z planem płatności wskazanym w harmonogramie. </w:t>
      </w:r>
    </w:p>
    <w:p w14:paraId="12A77DCB" w14:textId="15317470" w:rsidR="003F2847" w:rsidRPr="00484F56" w:rsidRDefault="003F2847" w:rsidP="003F2847">
      <w:pPr>
        <w:pStyle w:val="Akapitzlist"/>
        <w:widowControl w:val="0"/>
        <w:suppressAutoHyphens/>
        <w:spacing w:after="0" w:line="240" w:lineRule="auto"/>
        <w:ind w:left="360" w:hanging="360"/>
        <w:jc w:val="both"/>
        <w:rPr>
          <w:rFonts w:eastAsia="Times New Roman" w:cstheme="minorHAnsi"/>
          <w:bCs/>
          <w:iCs/>
          <w:sz w:val="24"/>
          <w:szCs w:val="24"/>
        </w:rPr>
      </w:pPr>
      <w:r w:rsidRPr="00484F56">
        <w:rPr>
          <w:rFonts w:eastAsia="Times New Roman" w:cstheme="minorHAnsi"/>
          <w:bCs/>
          <w:iCs/>
          <w:sz w:val="24"/>
          <w:szCs w:val="24"/>
        </w:rPr>
        <w:t>4.</w:t>
      </w:r>
      <w:r w:rsidRPr="00484F56">
        <w:rPr>
          <w:rFonts w:eastAsia="Times New Roman" w:cstheme="minorHAnsi"/>
          <w:bCs/>
          <w:iCs/>
          <w:sz w:val="24"/>
          <w:szCs w:val="24"/>
        </w:rPr>
        <w:tab/>
        <w:t>W przypadku, gdy rzeczywisty postęp prac jest niezgodny z przedłożonym przez Wykonawcę harmonogramem, występują opóźnienia w realizacji robót zagrażające niedotrzymaniem terminu umownego lub terminu płatności, Zamawiający wzywa Wykonawcę do przedstawienia planu naprawczego wraz z zaktualizowanym harmonogramem.</w:t>
      </w:r>
    </w:p>
    <w:p w14:paraId="3E918C0B" w14:textId="77777777" w:rsidR="003F2847" w:rsidRPr="00484F56" w:rsidRDefault="003F2847" w:rsidP="003F2847">
      <w:pPr>
        <w:pStyle w:val="Akapitzlist"/>
        <w:widowControl w:val="0"/>
        <w:suppressAutoHyphens/>
        <w:spacing w:after="0" w:line="240" w:lineRule="auto"/>
        <w:ind w:left="360" w:hanging="360"/>
        <w:jc w:val="both"/>
        <w:rPr>
          <w:rFonts w:eastAsia="Times New Roman" w:cstheme="minorHAnsi"/>
          <w:bCs/>
          <w:iCs/>
          <w:sz w:val="24"/>
          <w:szCs w:val="24"/>
        </w:rPr>
      </w:pPr>
      <w:r w:rsidRPr="00484F56">
        <w:rPr>
          <w:rFonts w:eastAsia="Times New Roman" w:cstheme="minorHAnsi"/>
          <w:bCs/>
          <w:iCs/>
          <w:sz w:val="24"/>
          <w:szCs w:val="24"/>
        </w:rPr>
        <w:t>5.</w:t>
      </w:r>
      <w:r w:rsidRPr="00484F56">
        <w:rPr>
          <w:rFonts w:eastAsia="Times New Roman" w:cstheme="minorHAnsi"/>
          <w:bCs/>
          <w:iCs/>
          <w:sz w:val="24"/>
          <w:szCs w:val="24"/>
        </w:rPr>
        <w:tab/>
        <w:t>Zamawiający może odmówić udzielenia zgody na zmianę harmonogramu, w przypadku, gdy propozycja zmiany nie zapewnia terminowego wykonania przedmiotu Umowy.</w:t>
      </w:r>
    </w:p>
    <w:p w14:paraId="70B65DC8" w14:textId="77777777" w:rsidR="003F2847" w:rsidRPr="00484F56" w:rsidRDefault="003F2847" w:rsidP="003F2847">
      <w:pPr>
        <w:autoSpaceDE w:val="0"/>
        <w:autoSpaceDN w:val="0"/>
        <w:adjustRightInd w:val="0"/>
        <w:spacing w:after="0" w:line="240" w:lineRule="auto"/>
        <w:rPr>
          <w:rFonts w:eastAsia="Times New Roman" w:cstheme="minorHAnsi"/>
          <w:b/>
          <w:sz w:val="24"/>
          <w:szCs w:val="24"/>
        </w:rPr>
      </w:pPr>
    </w:p>
    <w:p w14:paraId="1F38AF0E" w14:textId="77777777" w:rsidR="003F2847" w:rsidRPr="00484F56" w:rsidRDefault="003F2847" w:rsidP="003F2847">
      <w:pPr>
        <w:autoSpaceDE w:val="0"/>
        <w:autoSpaceDN w:val="0"/>
        <w:adjustRightInd w:val="0"/>
        <w:spacing w:after="0" w:line="240" w:lineRule="auto"/>
        <w:jc w:val="center"/>
        <w:rPr>
          <w:rFonts w:eastAsia="Times New Roman" w:cstheme="minorHAnsi"/>
          <w:b/>
          <w:sz w:val="24"/>
          <w:szCs w:val="24"/>
        </w:rPr>
      </w:pPr>
      <w:r w:rsidRPr="00484F56">
        <w:rPr>
          <w:rFonts w:eastAsia="Times New Roman" w:cstheme="minorHAnsi"/>
          <w:b/>
          <w:sz w:val="24"/>
          <w:szCs w:val="24"/>
        </w:rPr>
        <w:t xml:space="preserve">§ 4. </w:t>
      </w:r>
    </w:p>
    <w:p w14:paraId="5CA0670E" w14:textId="77777777" w:rsidR="003F2847" w:rsidRPr="00484F56" w:rsidRDefault="003F2847" w:rsidP="003F2847">
      <w:pPr>
        <w:autoSpaceDE w:val="0"/>
        <w:autoSpaceDN w:val="0"/>
        <w:adjustRightInd w:val="0"/>
        <w:spacing w:after="0" w:line="240" w:lineRule="auto"/>
        <w:jc w:val="center"/>
        <w:rPr>
          <w:rFonts w:eastAsia="Times New Roman" w:cstheme="minorHAnsi"/>
          <w:b/>
          <w:sz w:val="24"/>
          <w:szCs w:val="24"/>
        </w:rPr>
      </w:pPr>
      <w:r w:rsidRPr="00484F56">
        <w:rPr>
          <w:rFonts w:eastAsia="Times New Roman" w:cstheme="minorHAnsi"/>
          <w:b/>
          <w:sz w:val="24"/>
          <w:szCs w:val="24"/>
        </w:rPr>
        <w:t>Prawa i obowiązki Zamawiającego</w:t>
      </w:r>
    </w:p>
    <w:p w14:paraId="109E5C0E" w14:textId="77777777" w:rsidR="003F2847" w:rsidRPr="00484F56" w:rsidRDefault="003F2847" w:rsidP="00632748">
      <w:pPr>
        <w:pStyle w:val="Akapitzlist"/>
        <w:numPr>
          <w:ilvl w:val="0"/>
          <w:numId w:val="36"/>
        </w:numPr>
        <w:spacing w:after="0" w:line="240" w:lineRule="auto"/>
        <w:ind w:left="426"/>
        <w:jc w:val="both"/>
        <w:rPr>
          <w:rFonts w:eastAsia="Times New Roman" w:cstheme="minorHAnsi"/>
          <w:bCs/>
          <w:sz w:val="24"/>
          <w:szCs w:val="24"/>
        </w:rPr>
      </w:pPr>
      <w:r w:rsidRPr="00484F56">
        <w:rPr>
          <w:rFonts w:eastAsia="Times New Roman" w:cstheme="minorHAnsi"/>
          <w:bCs/>
          <w:sz w:val="24"/>
          <w:szCs w:val="24"/>
        </w:rPr>
        <w:t>Zamawiający obowiązany jest współdziałać z Wykonawcą przy wykonywaniu przedmiotu Umowy w celu należytej realizacji zamówienia.</w:t>
      </w:r>
    </w:p>
    <w:p w14:paraId="263E4201" w14:textId="77777777" w:rsidR="003F2847" w:rsidRPr="00484F56" w:rsidRDefault="003F2847" w:rsidP="00632748">
      <w:pPr>
        <w:pStyle w:val="Akapitzlist"/>
        <w:numPr>
          <w:ilvl w:val="0"/>
          <w:numId w:val="36"/>
        </w:numPr>
        <w:spacing w:after="0" w:line="240" w:lineRule="auto"/>
        <w:ind w:left="426"/>
        <w:jc w:val="both"/>
        <w:rPr>
          <w:rFonts w:eastAsia="Times New Roman" w:cstheme="minorHAnsi"/>
          <w:bCs/>
          <w:sz w:val="24"/>
          <w:szCs w:val="24"/>
        </w:rPr>
      </w:pPr>
      <w:r w:rsidRPr="00484F56">
        <w:rPr>
          <w:rFonts w:eastAsia="Times New Roman" w:cstheme="minorHAnsi"/>
          <w:sz w:val="24"/>
          <w:szCs w:val="24"/>
        </w:rPr>
        <w:t>Do obowiązków Zamawiającego należy:</w:t>
      </w:r>
    </w:p>
    <w:p w14:paraId="3D76EDB1" w14:textId="67D317B6" w:rsidR="003F2847" w:rsidRPr="00484F56" w:rsidRDefault="003F2847" w:rsidP="00632748">
      <w:pPr>
        <w:widowControl w:val="0"/>
        <w:numPr>
          <w:ilvl w:val="1"/>
          <w:numId w:val="41"/>
        </w:numPr>
        <w:tabs>
          <w:tab w:val="left" w:pos="851"/>
        </w:tabs>
        <w:suppressAutoHyphens/>
        <w:spacing w:after="0" w:line="240" w:lineRule="auto"/>
        <w:ind w:left="851"/>
        <w:jc w:val="both"/>
        <w:rPr>
          <w:rFonts w:eastAsia="Times New Roman" w:cstheme="minorHAnsi"/>
          <w:sz w:val="24"/>
          <w:szCs w:val="24"/>
        </w:rPr>
      </w:pPr>
      <w:r w:rsidRPr="00484F56">
        <w:rPr>
          <w:rFonts w:eastAsia="Times New Roman" w:cstheme="minorHAnsi"/>
          <w:sz w:val="24"/>
          <w:szCs w:val="24"/>
        </w:rPr>
        <w:t>wprowadzenie i protokolarne przekazanie Wykonawcy terenu robót, w terminie do 7 dni licząc od dnia zawarcia Umowy;</w:t>
      </w:r>
    </w:p>
    <w:p w14:paraId="1689642A" w14:textId="77777777" w:rsidR="003F2847" w:rsidRPr="00484F56" w:rsidRDefault="003F2847" w:rsidP="00632748">
      <w:pPr>
        <w:widowControl w:val="0"/>
        <w:numPr>
          <w:ilvl w:val="1"/>
          <w:numId w:val="41"/>
        </w:numPr>
        <w:tabs>
          <w:tab w:val="left" w:pos="851"/>
        </w:tabs>
        <w:suppressAutoHyphens/>
        <w:spacing w:after="0" w:line="240" w:lineRule="auto"/>
        <w:ind w:left="851"/>
        <w:jc w:val="both"/>
        <w:rPr>
          <w:rFonts w:eastAsia="Times New Roman" w:cstheme="minorHAnsi"/>
          <w:sz w:val="24"/>
          <w:szCs w:val="24"/>
        </w:rPr>
      </w:pPr>
      <w:r w:rsidRPr="00484F56">
        <w:rPr>
          <w:rFonts w:eastAsia="Times New Roman" w:cstheme="minorHAnsi"/>
          <w:sz w:val="24"/>
          <w:szCs w:val="24"/>
        </w:rPr>
        <w:t>zapewnienie na swój koszt nadzoru inwestorskiego;</w:t>
      </w:r>
    </w:p>
    <w:p w14:paraId="2FD44FF6" w14:textId="08845531" w:rsidR="003F2847" w:rsidRPr="00484F56" w:rsidRDefault="003F2847" w:rsidP="00632748">
      <w:pPr>
        <w:widowControl w:val="0"/>
        <w:numPr>
          <w:ilvl w:val="1"/>
          <w:numId w:val="41"/>
        </w:numPr>
        <w:tabs>
          <w:tab w:val="left" w:pos="851"/>
        </w:tabs>
        <w:suppressAutoHyphens/>
        <w:spacing w:after="0" w:line="240" w:lineRule="auto"/>
        <w:ind w:left="851"/>
        <w:jc w:val="both"/>
        <w:rPr>
          <w:rFonts w:eastAsia="Times New Roman" w:cstheme="minorHAnsi"/>
          <w:sz w:val="24"/>
          <w:szCs w:val="24"/>
        </w:rPr>
      </w:pPr>
      <w:r w:rsidRPr="00484F56">
        <w:rPr>
          <w:rFonts w:eastAsia="Times New Roman" w:cstheme="minorHAnsi"/>
          <w:sz w:val="24"/>
          <w:szCs w:val="24"/>
        </w:rPr>
        <w:t>odebranie przedmiotu Umowy po sprawdzeniu jego należytego</w:t>
      </w:r>
      <w:r w:rsidR="005B6DB5" w:rsidRPr="00484F56">
        <w:rPr>
          <w:rFonts w:eastAsia="Times New Roman" w:cstheme="minorHAnsi"/>
          <w:sz w:val="24"/>
          <w:szCs w:val="24"/>
        </w:rPr>
        <w:t xml:space="preserve"> wykonania</w:t>
      </w:r>
      <w:r w:rsidRPr="00484F56">
        <w:rPr>
          <w:rFonts w:eastAsia="Times New Roman" w:cstheme="minorHAnsi"/>
          <w:sz w:val="24"/>
          <w:szCs w:val="24"/>
        </w:rPr>
        <w:t xml:space="preserve">, </w:t>
      </w:r>
      <w:r w:rsidRPr="00484F56">
        <w:rPr>
          <w:rFonts w:eastAsia="Times New Roman" w:cstheme="minorHAnsi"/>
          <w:sz w:val="24"/>
          <w:szCs w:val="24"/>
          <w:lang w:eastAsia="pl-PL"/>
        </w:rPr>
        <w:t>na zasadach określonych niniejszą Umową;</w:t>
      </w:r>
      <w:r w:rsidRPr="00484F56">
        <w:rPr>
          <w:rFonts w:eastAsia="Times New Roman" w:cstheme="minorHAnsi"/>
          <w:sz w:val="24"/>
          <w:szCs w:val="24"/>
        </w:rPr>
        <w:t xml:space="preserve">  </w:t>
      </w:r>
    </w:p>
    <w:p w14:paraId="7F0C6CC0" w14:textId="77777777" w:rsidR="003F2847" w:rsidRPr="00484F56" w:rsidRDefault="003F2847" w:rsidP="00632748">
      <w:pPr>
        <w:widowControl w:val="0"/>
        <w:numPr>
          <w:ilvl w:val="1"/>
          <w:numId w:val="41"/>
        </w:numPr>
        <w:tabs>
          <w:tab w:val="left" w:pos="851"/>
        </w:tabs>
        <w:suppressAutoHyphens/>
        <w:spacing w:after="0" w:line="240" w:lineRule="auto"/>
        <w:ind w:left="851"/>
        <w:jc w:val="both"/>
        <w:rPr>
          <w:rFonts w:eastAsia="Times New Roman" w:cstheme="minorHAnsi"/>
          <w:sz w:val="24"/>
          <w:szCs w:val="24"/>
        </w:rPr>
      </w:pPr>
      <w:r w:rsidRPr="00484F56">
        <w:rPr>
          <w:rFonts w:eastAsia="Times New Roman" w:cstheme="minorHAnsi"/>
          <w:sz w:val="24"/>
          <w:szCs w:val="24"/>
        </w:rPr>
        <w:t>terminowa zapłata wynagrodzenia umownego za wykonane i odebrane roboty</w:t>
      </w:r>
      <w:r w:rsidRPr="00484F56">
        <w:rPr>
          <w:rFonts w:eastAsia="Times New Roman" w:cstheme="minorHAnsi"/>
          <w:sz w:val="24"/>
          <w:szCs w:val="24"/>
          <w:lang w:eastAsia="pl-PL"/>
        </w:rPr>
        <w:t>, na zasadach określonych niniejszą Umową.</w:t>
      </w:r>
    </w:p>
    <w:p w14:paraId="1AB50088" w14:textId="77777777" w:rsidR="003F2847" w:rsidRPr="00484F56" w:rsidRDefault="003F2847" w:rsidP="00632748">
      <w:pPr>
        <w:pStyle w:val="Akapitzlist"/>
        <w:numPr>
          <w:ilvl w:val="0"/>
          <w:numId w:val="36"/>
        </w:numPr>
        <w:spacing w:after="0" w:line="240" w:lineRule="auto"/>
        <w:ind w:left="426"/>
        <w:jc w:val="both"/>
        <w:rPr>
          <w:rFonts w:eastAsia="Times New Roman" w:cstheme="minorHAnsi"/>
          <w:sz w:val="24"/>
          <w:szCs w:val="24"/>
        </w:rPr>
      </w:pPr>
      <w:r w:rsidRPr="00484F56">
        <w:rPr>
          <w:rFonts w:eastAsia="Times New Roman" w:cstheme="minorHAnsi"/>
          <w:sz w:val="24"/>
          <w:szCs w:val="24"/>
        </w:rPr>
        <w:lastRenderedPageBreak/>
        <w:t xml:space="preserve">Przed przystąpieniem do realizacji zamówienia Zamawiający przygotuje i przedłoży Wykonawcy wewnętrzny dziennik budowy oraz przekaże Wykonawcy teren budowy. </w:t>
      </w:r>
    </w:p>
    <w:p w14:paraId="2CE221C5" w14:textId="77777777" w:rsidR="003F2847" w:rsidRPr="00484F56" w:rsidRDefault="003F2847" w:rsidP="00632748">
      <w:pPr>
        <w:pStyle w:val="Akapitzlist"/>
        <w:numPr>
          <w:ilvl w:val="0"/>
          <w:numId w:val="36"/>
        </w:numPr>
        <w:spacing w:after="0" w:line="240" w:lineRule="auto"/>
        <w:ind w:left="426"/>
        <w:jc w:val="both"/>
        <w:rPr>
          <w:rFonts w:eastAsia="Times New Roman" w:cstheme="minorHAnsi"/>
          <w:bCs/>
          <w:sz w:val="24"/>
          <w:szCs w:val="24"/>
        </w:rPr>
      </w:pPr>
      <w:r w:rsidRPr="00484F56">
        <w:rPr>
          <w:rFonts w:eastAsia="Times New Roman" w:cstheme="minorHAnsi"/>
          <w:bCs/>
          <w:sz w:val="24"/>
          <w:szCs w:val="24"/>
        </w:rPr>
        <w:t>Zamawiający, niezwłocznie po wyłonieniu Inspektora nadzoru inwestorskiego dla Zadania wskazanego w § 1, wskaże Wykonawcy jego dane osobowe i kontaktowe w zakresie niezbędnym do realizacji przedmiotu Umowy.</w:t>
      </w:r>
    </w:p>
    <w:p w14:paraId="7A365D87" w14:textId="77777777" w:rsidR="003F2847" w:rsidRPr="00484F56" w:rsidRDefault="003F2847" w:rsidP="003F2847">
      <w:pPr>
        <w:pStyle w:val="Akapitzlist"/>
        <w:spacing w:after="0" w:line="240" w:lineRule="auto"/>
        <w:ind w:left="0"/>
        <w:rPr>
          <w:rFonts w:eastAsia="Times New Roman" w:cstheme="minorHAnsi"/>
          <w:b/>
          <w:sz w:val="24"/>
          <w:szCs w:val="24"/>
        </w:rPr>
      </w:pPr>
    </w:p>
    <w:p w14:paraId="12AEF184" w14:textId="77777777" w:rsidR="003F2847" w:rsidRPr="00484F56" w:rsidRDefault="003F2847" w:rsidP="003F2847">
      <w:pPr>
        <w:pStyle w:val="Akapitzlist"/>
        <w:spacing w:after="0" w:line="240" w:lineRule="auto"/>
        <w:ind w:left="426" w:hanging="426"/>
        <w:jc w:val="center"/>
        <w:rPr>
          <w:rFonts w:eastAsia="Times New Roman" w:cstheme="minorHAnsi"/>
          <w:bCs/>
          <w:sz w:val="24"/>
          <w:szCs w:val="24"/>
        </w:rPr>
      </w:pPr>
      <w:r w:rsidRPr="00484F56">
        <w:rPr>
          <w:rFonts w:eastAsia="Times New Roman" w:cstheme="minorHAnsi"/>
          <w:b/>
          <w:sz w:val="24"/>
          <w:szCs w:val="24"/>
        </w:rPr>
        <w:t>§ 5.</w:t>
      </w:r>
    </w:p>
    <w:p w14:paraId="5C7416F7" w14:textId="77777777" w:rsidR="003F2847" w:rsidRPr="00484F56" w:rsidRDefault="003F2847" w:rsidP="003F2847">
      <w:pPr>
        <w:spacing w:after="0" w:line="240" w:lineRule="auto"/>
        <w:jc w:val="center"/>
        <w:rPr>
          <w:rFonts w:eastAsia="Times New Roman" w:cstheme="minorHAnsi"/>
          <w:b/>
          <w:sz w:val="24"/>
          <w:szCs w:val="24"/>
        </w:rPr>
      </w:pPr>
      <w:r w:rsidRPr="00484F56">
        <w:rPr>
          <w:rFonts w:eastAsia="Times New Roman" w:cstheme="minorHAnsi"/>
          <w:b/>
          <w:sz w:val="24"/>
          <w:szCs w:val="24"/>
        </w:rPr>
        <w:t>Prawa i obowiązki Wykonawcy</w:t>
      </w:r>
    </w:p>
    <w:p w14:paraId="6CA1DC8B" w14:textId="77777777" w:rsidR="003F2847" w:rsidRPr="00484F56" w:rsidRDefault="003F2847" w:rsidP="00632748">
      <w:pPr>
        <w:pStyle w:val="Akapitzlist"/>
        <w:numPr>
          <w:ilvl w:val="0"/>
          <w:numId w:val="37"/>
        </w:numPr>
        <w:spacing w:after="0" w:line="240" w:lineRule="auto"/>
        <w:ind w:left="284" w:hanging="284"/>
        <w:jc w:val="both"/>
        <w:rPr>
          <w:rFonts w:eastAsia="Times New Roman" w:cstheme="minorHAnsi"/>
          <w:sz w:val="24"/>
          <w:szCs w:val="24"/>
        </w:rPr>
      </w:pPr>
      <w:r w:rsidRPr="00484F56">
        <w:rPr>
          <w:rFonts w:eastAsia="Times New Roman" w:cstheme="minorHAnsi"/>
          <w:sz w:val="24"/>
          <w:szCs w:val="24"/>
        </w:rPr>
        <w:t>Wykonawca obowiązany jest współdziałać z Zamawiającym oraz inspektorem nadzoru inwestorskiego przy wykonywaniu przedmiotu Umowy w celu należytej realizacji zamówienia.</w:t>
      </w:r>
    </w:p>
    <w:p w14:paraId="1896A008" w14:textId="77777777" w:rsidR="003F2847" w:rsidRPr="00484F56" w:rsidRDefault="003F2847" w:rsidP="00632748">
      <w:pPr>
        <w:pStyle w:val="Akapitzlist"/>
        <w:numPr>
          <w:ilvl w:val="0"/>
          <w:numId w:val="37"/>
        </w:numPr>
        <w:spacing w:after="0"/>
        <w:ind w:left="284" w:hanging="284"/>
        <w:jc w:val="both"/>
        <w:rPr>
          <w:rFonts w:eastAsia="Times New Roman" w:cstheme="minorHAnsi"/>
          <w:sz w:val="24"/>
          <w:szCs w:val="24"/>
        </w:rPr>
      </w:pPr>
      <w:r w:rsidRPr="00484F56">
        <w:rPr>
          <w:rFonts w:eastAsia="Times New Roman" w:cstheme="minorHAnsi"/>
          <w:bCs/>
          <w:sz w:val="24"/>
          <w:szCs w:val="24"/>
        </w:rPr>
        <w:t>Wykonawca wyznacza do koordynacji Umowy swojego przedstawiciela:</w:t>
      </w:r>
    </w:p>
    <w:p w14:paraId="65861D29" w14:textId="54B65B6C" w:rsidR="003F2847" w:rsidRPr="00484F56" w:rsidRDefault="003F2847" w:rsidP="003F2847">
      <w:pPr>
        <w:pStyle w:val="Akapitzlist"/>
        <w:spacing w:after="0"/>
        <w:ind w:left="284"/>
        <w:jc w:val="both"/>
        <w:rPr>
          <w:rFonts w:eastAsia="Times New Roman" w:cstheme="minorHAnsi"/>
          <w:sz w:val="24"/>
          <w:szCs w:val="24"/>
        </w:rPr>
      </w:pPr>
      <w:r w:rsidRPr="00484F56">
        <w:rPr>
          <w:rFonts w:cstheme="minorHAnsi"/>
          <w:sz w:val="24"/>
          <w:szCs w:val="24"/>
        </w:rPr>
        <w:t xml:space="preserve">………………………………….. </w:t>
      </w:r>
      <w:r w:rsidRPr="00484F56">
        <w:rPr>
          <w:rFonts w:eastAsia="Times New Roman" w:cstheme="minorHAnsi"/>
          <w:sz w:val="24"/>
          <w:szCs w:val="24"/>
        </w:rPr>
        <w:t>- ………………………. – kontakt tel</w:t>
      </w:r>
      <w:r w:rsidR="009C142F" w:rsidRPr="00484F56">
        <w:rPr>
          <w:rFonts w:eastAsia="Times New Roman" w:cstheme="minorHAnsi"/>
          <w:sz w:val="24"/>
          <w:szCs w:val="24"/>
        </w:rPr>
        <w:t xml:space="preserve">. </w:t>
      </w:r>
      <w:r w:rsidRPr="00484F56">
        <w:rPr>
          <w:rFonts w:eastAsia="Times New Roman" w:cstheme="minorHAnsi"/>
          <w:sz w:val="24"/>
          <w:szCs w:val="24"/>
        </w:rPr>
        <w:t>…………………</w:t>
      </w:r>
    </w:p>
    <w:p w14:paraId="651987F5" w14:textId="146DE0A1" w:rsidR="003F2847" w:rsidRPr="00484F56" w:rsidRDefault="009C142F" w:rsidP="003F2847">
      <w:pPr>
        <w:pStyle w:val="Akapitzlist"/>
        <w:spacing w:after="0"/>
        <w:ind w:left="284"/>
        <w:jc w:val="both"/>
        <w:rPr>
          <w:rFonts w:eastAsia="Times New Roman" w:cstheme="minorHAnsi"/>
          <w:bCs/>
          <w:sz w:val="24"/>
          <w:szCs w:val="24"/>
        </w:rPr>
      </w:pPr>
      <w:r w:rsidRPr="00484F56">
        <w:rPr>
          <w:rFonts w:eastAsia="Times New Roman" w:cstheme="minorHAnsi"/>
          <w:bCs/>
          <w:sz w:val="24"/>
          <w:szCs w:val="24"/>
        </w:rPr>
        <w:t xml:space="preserve">a </w:t>
      </w:r>
      <w:r w:rsidR="003F2847" w:rsidRPr="00484F56">
        <w:rPr>
          <w:rFonts w:eastAsia="Times New Roman" w:cstheme="minorHAnsi"/>
          <w:bCs/>
          <w:sz w:val="24"/>
          <w:szCs w:val="24"/>
        </w:rPr>
        <w:t>do pełnienia funkcji:</w:t>
      </w:r>
    </w:p>
    <w:p w14:paraId="1F81A895" w14:textId="2F38DA26" w:rsidR="003F2847" w:rsidRPr="00484F56" w:rsidRDefault="003F2847" w:rsidP="003F2847">
      <w:pPr>
        <w:pStyle w:val="Akapitzlist"/>
        <w:spacing w:after="0"/>
        <w:jc w:val="both"/>
        <w:rPr>
          <w:rFonts w:eastAsia="Times New Roman" w:cstheme="minorHAnsi"/>
          <w:bCs/>
          <w:sz w:val="24"/>
          <w:szCs w:val="24"/>
        </w:rPr>
      </w:pPr>
      <w:r w:rsidRPr="00484F56">
        <w:rPr>
          <w:rFonts w:eastAsia="Times New Roman" w:cstheme="minorHAnsi"/>
          <w:bCs/>
          <w:sz w:val="24"/>
          <w:szCs w:val="24"/>
        </w:rPr>
        <w:t xml:space="preserve">kierownik </w:t>
      </w:r>
      <w:r w:rsidR="009C142F" w:rsidRPr="00484F56">
        <w:rPr>
          <w:rFonts w:eastAsia="Times New Roman" w:cstheme="minorHAnsi"/>
          <w:bCs/>
          <w:sz w:val="24"/>
          <w:szCs w:val="24"/>
        </w:rPr>
        <w:t>robót branży elektrycznej</w:t>
      </w:r>
      <w:r w:rsidRPr="00484F56">
        <w:rPr>
          <w:rFonts w:eastAsia="Times New Roman" w:cstheme="minorHAnsi"/>
          <w:bCs/>
          <w:sz w:val="24"/>
          <w:szCs w:val="24"/>
        </w:rPr>
        <w:t>: …………………………. posiadający uprawnienia budowlane</w:t>
      </w:r>
      <w:r w:rsidR="009C142F" w:rsidRPr="00484F56">
        <w:rPr>
          <w:rFonts w:eastAsia="Times New Roman" w:cstheme="minorHAnsi"/>
          <w:bCs/>
          <w:sz w:val="24"/>
          <w:szCs w:val="24"/>
        </w:rPr>
        <w:t xml:space="preserve"> do kierowania robotami budowlanymi w specjalności instalacyjnej </w:t>
      </w:r>
      <w:r w:rsidR="009C142F" w:rsidRPr="00484F56">
        <w:rPr>
          <w:rFonts w:eastAsia="Times New Roman" w:cstheme="minorHAnsi"/>
          <w:bCs/>
          <w:sz w:val="24"/>
          <w:szCs w:val="24"/>
        </w:rPr>
        <w:br/>
        <w:t>w zakresie sieci, instalacji i urządzeń elektrycznych i elektroenergetycznych</w:t>
      </w:r>
      <w:r w:rsidRPr="00484F56">
        <w:rPr>
          <w:rFonts w:eastAsia="Times New Roman" w:cstheme="minorHAnsi"/>
          <w:bCs/>
          <w:sz w:val="24"/>
          <w:szCs w:val="24"/>
        </w:rPr>
        <w:t xml:space="preserve">, </w:t>
      </w:r>
      <w:r w:rsidR="009C142F" w:rsidRPr="00484F56">
        <w:rPr>
          <w:rFonts w:eastAsia="Times New Roman" w:cstheme="minorHAnsi"/>
          <w:bCs/>
          <w:sz w:val="24"/>
          <w:szCs w:val="24"/>
        </w:rPr>
        <w:br/>
      </w:r>
      <w:r w:rsidRPr="00484F56">
        <w:rPr>
          <w:rFonts w:eastAsia="Times New Roman" w:cstheme="minorHAnsi"/>
          <w:bCs/>
          <w:sz w:val="24"/>
          <w:szCs w:val="24"/>
        </w:rPr>
        <w:t xml:space="preserve">nr </w:t>
      </w:r>
      <w:proofErr w:type="spellStart"/>
      <w:r w:rsidRPr="00484F56">
        <w:rPr>
          <w:rFonts w:eastAsia="Times New Roman" w:cstheme="minorHAnsi"/>
          <w:bCs/>
          <w:sz w:val="24"/>
          <w:szCs w:val="24"/>
        </w:rPr>
        <w:t>upr</w:t>
      </w:r>
      <w:bookmarkStart w:id="0" w:name="_Hlk101876644"/>
      <w:proofErr w:type="spellEnd"/>
      <w:r w:rsidR="009C142F" w:rsidRPr="00484F56">
        <w:rPr>
          <w:rFonts w:eastAsia="Times New Roman" w:cstheme="minorHAnsi"/>
          <w:bCs/>
          <w:sz w:val="24"/>
          <w:szCs w:val="24"/>
        </w:rPr>
        <w:t xml:space="preserve">. </w:t>
      </w:r>
      <w:r w:rsidRPr="00484F56">
        <w:rPr>
          <w:rFonts w:eastAsia="Times New Roman" w:cstheme="minorHAnsi"/>
          <w:bCs/>
          <w:sz w:val="24"/>
          <w:szCs w:val="24"/>
        </w:rPr>
        <w:t>………………… z dnia ………………</w:t>
      </w:r>
      <w:proofErr w:type="gramStart"/>
      <w:r w:rsidRPr="00484F56">
        <w:rPr>
          <w:rFonts w:eastAsia="Times New Roman" w:cstheme="minorHAnsi"/>
          <w:bCs/>
          <w:sz w:val="24"/>
          <w:szCs w:val="24"/>
        </w:rPr>
        <w:t>…….</w:t>
      </w:r>
      <w:proofErr w:type="gramEnd"/>
      <w:r w:rsidRPr="00484F56">
        <w:rPr>
          <w:rFonts w:eastAsia="Times New Roman" w:cstheme="minorHAnsi"/>
          <w:bCs/>
          <w:sz w:val="24"/>
          <w:szCs w:val="24"/>
        </w:rPr>
        <w:t>.;</w:t>
      </w:r>
    </w:p>
    <w:bookmarkEnd w:id="0"/>
    <w:p w14:paraId="4C2D2928" w14:textId="5745A80B" w:rsidR="003F2847" w:rsidRPr="00484F56" w:rsidRDefault="003F2847" w:rsidP="003F2847">
      <w:pPr>
        <w:pStyle w:val="Akapitzlist"/>
        <w:spacing w:after="0"/>
        <w:ind w:left="284"/>
        <w:jc w:val="both"/>
        <w:rPr>
          <w:rFonts w:eastAsia="Times New Roman" w:cstheme="minorHAnsi"/>
          <w:sz w:val="24"/>
          <w:szCs w:val="24"/>
        </w:rPr>
      </w:pPr>
      <w:r w:rsidRPr="00484F56">
        <w:rPr>
          <w:rFonts w:eastAsia="Times New Roman" w:cstheme="minorHAnsi"/>
          <w:bCs/>
          <w:sz w:val="24"/>
          <w:szCs w:val="24"/>
        </w:rPr>
        <w:t>i zapewnia ich pełną dyspozycyjność (</w:t>
      </w:r>
      <w:r w:rsidRPr="00484F56">
        <w:rPr>
          <w:rFonts w:eastAsia="Times New Roman" w:cstheme="minorHAnsi"/>
          <w:sz w:val="24"/>
          <w:szCs w:val="24"/>
        </w:rPr>
        <w:t xml:space="preserve">w godzinach pracy Zamawiającego) wobec Zamawiającego i Inspektora nadzoru inwestorskiego. Wykonawca zabezpiecza </w:t>
      </w:r>
      <w:r w:rsidR="00956676" w:rsidRPr="00484F56">
        <w:rPr>
          <w:rFonts w:eastAsia="Times New Roman" w:cstheme="minorHAnsi"/>
          <w:sz w:val="24"/>
          <w:szCs w:val="24"/>
        </w:rPr>
        <w:t>także specjalistów</w:t>
      </w:r>
      <w:r w:rsidRPr="00484F56">
        <w:rPr>
          <w:rFonts w:eastAsia="Times New Roman" w:cstheme="minorHAnsi"/>
          <w:sz w:val="24"/>
          <w:szCs w:val="24"/>
        </w:rPr>
        <w:t xml:space="preserve"> innych branż (posiadających stosowne uprawnienia), gdy potrzeba taka wynika z powszechnie obowiązujących przepisów prawa, dokumentacji projektowej, wiedzy i doświadczenia - w ramach wynagrodzenia, o którym mowa w § 7 ust. 1.</w:t>
      </w:r>
    </w:p>
    <w:p w14:paraId="7B90B2E1" w14:textId="564F43D9" w:rsidR="003F2847" w:rsidRPr="00484F56" w:rsidRDefault="003F2847" w:rsidP="003F2847">
      <w:pPr>
        <w:widowControl w:val="0"/>
        <w:suppressAutoHyphens/>
        <w:autoSpaceDE w:val="0"/>
        <w:autoSpaceDN w:val="0"/>
        <w:adjustRightInd w:val="0"/>
        <w:spacing w:after="0" w:line="240" w:lineRule="auto"/>
        <w:ind w:left="284"/>
        <w:contextualSpacing/>
        <w:jc w:val="both"/>
        <w:rPr>
          <w:rFonts w:eastAsia="Times New Roman" w:cstheme="minorHAnsi"/>
          <w:sz w:val="24"/>
          <w:szCs w:val="24"/>
        </w:rPr>
      </w:pPr>
      <w:r w:rsidRPr="00484F56">
        <w:rPr>
          <w:rFonts w:eastAsia="Andale Sans UI" w:cstheme="minorHAnsi"/>
          <w:kern w:val="3"/>
          <w:sz w:val="24"/>
          <w:szCs w:val="24"/>
          <w:lang w:eastAsia="ja-JP" w:bidi="fa-IR"/>
        </w:rPr>
        <w:t>W przypadku konieczności zmiany ww</w:t>
      </w:r>
      <w:r w:rsidR="009C142F" w:rsidRPr="00484F56">
        <w:rPr>
          <w:rFonts w:eastAsia="Andale Sans UI" w:cstheme="minorHAnsi"/>
          <w:kern w:val="3"/>
          <w:sz w:val="24"/>
          <w:szCs w:val="24"/>
          <w:lang w:eastAsia="ja-JP" w:bidi="fa-IR"/>
        </w:rPr>
        <w:t>.</w:t>
      </w:r>
      <w:r w:rsidRPr="00484F56">
        <w:rPr>
          <w:rFonts w:eastAsia="Andale Sans UI" w:cstheme="minorHAnsi"/>
          <w:kern w:val="3"/>
          <w:sz w:val="24"/>
          <w:szCs w:val="24"/>
          <w:lang w:eastAsia="ja-JP" w:bidi="fa-IR"/>
        </w:rPr>
        <w:t xml:space="preserve"> osób Wykonawca winien złożyć Zamawiającemu do akceptacji wniosek wraz z dokumentami potwierdzającymi </w:t>
      </w:r>
      <w:r w:rsidRPr="00484F56">
        <w:rPr>
          <w:rFonts w:eastAsia="Times New Roman" w:cstheme="minorHAnsi"/>
          <w:sz w:val="24"/>
          <w:szCs w:val="24"/>
        </w:rPr>
        <w:t>kwalifikacje i doświadczenie kierownika budowy/robót postawione w tym zakresie w SWZ.</w:t>
      </w:r>
    </w:p>
    <w:p w14:paraId="792B4949" w14:textId="77777777" w:rsidR="003F2847" w:rsidRPr="00484F56" w:rsidRDefault="003F2847" w:rsidP="00632748">
      <w:pPr>
        <w:pStyle w:val="Akapitzlist"/>
        <w:numPr>
          <w:ilvl w:val="0"/>
          <w:numId w:val="37"/>
        </w:numPr>
        <w:spacing w:after="0" w:line="240" w:lineRule="auto"/>
        <w:ind w:left="284" w:hanging="284"/>
        <w:jc w:val="both"/>
        <w:rPr>
          <w:rFonts w:eastAsia="Times New Roman" w:cstheme="minorHAnsi"/>
          <w:sz w:val="24"/>
          <w:szCs w:val="24"/>
        </w:rPr>
      </w:pPr>
      <w:r w:rsidRPr="00484F56">
        <w:rPr>
          <w:rFonts w:eastAsia="Times New Roman" w:cstheme="minorHAnsi"/>
          <w:sz w:val="24"/>
          <w:szCs w:val="24"/>
        </w:rPr>
        <w:t>Do obowiązków Wykonawcy w wykonaniu przedmiotu Umowy, w ramach wynagrodzenia umownego, wskazanego w § 7, należy w szczególności:</w:t>
      </w:r>
    </w:p>
    <w:p w14:paraId="0CA776ED" w14:textId="6C69DCD6" w:rsidR="003F2847" w:rsidRPr="00484F56" w:rsidRDefault="003F2847" w:rsidP="00632748">
      <w:pPr>
        <w:numPr>
          <w:ilvl w:val="0"/>
          <w:numId w:val="7"/>
        </w:numPr>
        <w:spacing w:after="0"/>
        <w:ind w:left="709" w:hanging="425"/>
        <w:jc w:val="both"/>
        <w:rPr>
          <w:rFonts w:eastAsia="Andale Sans UI" w:cstheme="minorHAnsi"/>
          <w:kern w:val="3"/>
          <w:sz w:val="24"/>
          <w:szCs w:val="24"/>
          <w:lang w:eastAsia="ja-JP" w:bidi="fa-IR"/>
        </w:rPr>
      </w:pPr>
      <w:r w:rsidRPr="00484F56">
        <w:rPr>
          <w:rFonts w:eastAsia="Andale Sans UI" w:cstheme="minorHAnsi"/>
          <w:kern w:val="3"/>
          <w:sz w:val="24"/>
          <w:szCs w:val="24"/>
          <w:lang w:eastAsia="ja-JP" w:bidi="fa-IR"/>
        </w:rPr>
        <w:t xml:space="preserve">wykonania i oddania do użytku przedmiotu Umowy, o którym mowa w § 1, zgodnie </w:t>
      </w:r>
      <w:r w:rsidR="009C142F" w:rsidRPr="00484F56">
        <w:rPr>
          <w:rFonts w:eastAsia="Andale Sans UI" w:cstheme="minorHAnsi"/>
          <w:kern w:val="3"/>
          <w:sz w:val="24"/>
          <w:szCs w:val="24"/>
          <w:lang w:eastAsia="ja-JP" w:bidi="fa-IR"/>
        </w:rPr>
        <w:br/>
      </w:r>
      <w:r w:rsidRPr="00484F56">
        <w:rPr>
          <w:rFonts w:eastAsia="Andale Sans UI" w:cstheme="minorHAnsi"/>
          <w:kern w:val="3"/>
          <w:sz w:val="24"/>
          <w:szCs w:val="24"/>
          <w:lang w:eastAsia="ja-JP" w:bidi="fa-IR"/>
        </w:rPr>
        <w:t xml:space="preserve">z Dokumentacją projektową, uzgodnieniami dokonanymi w trakcie realizacji Umowy, zaleceniami inspektora nadzoru inwestorskiego, obowiązującymi normami </w:t>
      </w:r>
      <w:r w:rsidR="009C142F" w:rsidRPr="00484F56">
        <w:rPr>
          <w:rFonts w:eastAsia="Andale Sans UI" w:cstheme="minorHAnsi"/>
          <w:kern w:val="3"/>
          <w:sz w:val="24"/>
          <w:szCs w:val="24"/>
          <w:lang w:eastAsia="ja-JP" w:bidi="fa-IR"/>
        </w:rPr>
        <w:br/>
      </w:r>
      <w:r w:rsidRPr="00484F56">
        <w:rPr>
          <w:rFonts w:eastAsia="Andale Sans UI" w:cstheme="minorHAnsi"/>
          <w:kern w:val="3"/>
          <w:sz w:val="24"/>
          <w:szCs w:val="24"/>
          <w:lang w:eastAsia="ja-JP" w:bidi="fa-IR"/>
        </w:rPr>
        <w:t>i warunkami technicznymi wykonania i odbioru robót, przepisami pr. bud., zasadami wiedzy technicznej oraz z zachowaniem wymogów stawianych wyrobom budowlanym i urządzeniom dopuszczonym do obrotu i powszechnego stosowania w budownictwie;</w:t>
      </w:r>
    </w:p>
    <w:p w14:paraId="0F8A09E3" w14:textId="60A29599" w:rsidR="003F2847" w:rsidRPr="00484F56" w:rsidRDefault="003F2847" w:rsidP="00632748">
      <w:pPr>
        <w:widowControl w:val="0"/>
        <w:numPr>
          <w:ilvl w:val="0"/>
          <w:numId w:val="7"/>
        </w:numPr>
        <w:suppressAutoHyphens/>
        <w:autoSpaceDE w:val="0"/>
        <w:autoSpaceDN w:val="0"/>
        <w:adjustRightInd w:val="0"/>
        <w:spacing w:after="0" w:line="240" w:lineRule="auto"/>
        <w:ind w:left="709" w:hanging="425"/>
        <w:contextualSpacing/>
        <w:jc w:val="both"/>
        <w:rPr>
          <w:rFonts w:eastAsia="Andale Sans UI" w:cstheme="minorHAnsi"/>
          <w:kern w:val="3"/>
          <w:sz w:val="24"/>
          <w:szCs w:val="24"/>
          <w:lang w:eastAsia="ja-JP" w:bidi="fa-IR"/>
        </w:rPr>
      </w:pPr>
      <w:r w:rsidRPr="00484F56">
        <w:rPr>
          <w:rFonts w:eastAsia="Andale Sans UI" w:cstheme="minorHAnsi"/>
          <w:kern w:val="3"/>
          <w:sz w:val="24"/>
          <w:szCs w:val="24"/>
          <w:lang w:eastAsia="ja-JP" w:bidi="fa-IR"/>
        </w:rPr>
        <w:t>organizacja i zagospodarowanie terenu;</w:t>
      </w:r>
    </w:p>
    <w:p w14:paraId="3DAA0E40" w14:textId="07371307" w:rsidR="003F2847" w:rsidRPr="00484F56" w:rsidRDefault="003F2847" w:rsidP="00632748">
      <w:pPr>
        <w:widowControl w:val="0"/>
        <w:numPr>
          <w:ilvl w:val="0"/>
          <w:numId w:val="7"/>
        </w:numPr>
        <w:suppressAutoHyphens/>
        <w:autoSpaceDE w:val="0"/>
        <w:autoSpaceDN w:val="0"/>
        <w:adjustRightInd w:val="0"/>
        <w:spacing w:after="0" w:line="240" w:lineRule="auto"/>
        <w:ind w:left="709" w:hanging="425"/>
        <w:contextualSpacing/>
        <w:jc w:val="both"/>
        <w:rPr>
          <w:rFonts w:eastAsia="Andale Sans UI" w:cstheme="minorHAnsi"/>
          <w:kern w:val="3"/>
          <w:sz w:val="24"/>
          <w:szCs w:val="24"/>
          <w:lang w:eastAsia="ja-JP" w:bidi="fa-IR"/>
        </w:rPr>
      </w:pPr>
      <w:r w:rsidRPr="00484F56">
        <w:rPr>
          <w:rFonts w:eastAsia="Andale Sans UI" w:cstheme="minorHAnsi"/>
          <w:kern w:val="3"/>
          <w:sz w:val="24"/>
          <w:szCs w:val="24"/>
          <w:lang w:eastAsia="ja-JP" w:bidi="fa-IR"/>
        </w:rPr>
        <w:t>zorganizowanie i przeprowadzenie niezbędnych prób, pomiarów, badań i odbiorów oraz wykonania dokumentacji powykonawczej</w:t>
      </w:r>
      <w:r w:rsidR="009C142F" w:rsidRPr="00484F56">
        <w:rPr>
          <w:rFonts w:eastAsia="Andale Sans UI" w:cstheme="minorHAnsi"/>
          <w:kern w:val="3"/>
          <w:sz w:val="24"/>
          <w:szCs w:val="24"/>
          <w:lang w:eastAsia="ja-JP" w:bidi="fa-IR"/>
        </w:rPr>
        <w:t>;</w:t>
      </w:r>
    </w:p>
    <w:p w14:paraId="2E629FD7" w14:textId="749410BC" w:rsidR="003F2847" w:rsidRPr="00484F56" w:rsidRDefault="003F2847" w:rsidP="00632748">
      <w:pPr>
        <w:widowControl w:val="0"/>
        <w:numPr>
          <w:ilvl w:val="0"/>
          <w:numId w:val="7"/>
        </w:numPr>
        <w:suppressAutoHyphens/>
        <w:autoSpaceDE w:val="0"/>
        <w:autoSpaceDN w:val="0"/>
        <w:adjustRightInd w:val="0"/>
        <w:spacing w:after="0" w:line="240" w:lineRule="auto"/>
        <w:ind w:left="709" w:hanging="425"/>
        <w:contextualSpacing/>
        <w:jc w:val="both"/>
        <w:rPr>
          <w:rFonts w:eastAsia="Andale Sans UI" w:cstheme="minorHAnsi"/>
          <w:kern w:val="3"/>
          <w:sz w:val="24"/>
          <w:szCs w:val="24"/>
          <w:lang w:eastAsia="ja-JP" w:bidi="fa-IR"/>
        </w:rPr>
      </w:pPr>
      <w:r w:rsidRPr="00484F56">
        <w:rPr>
          <w:rFonts w:eastAsia="Andale Sans UI" w:cstheme="minorHAnsi"/>
          <w:kern w:val="3"/>
          <w:sz w:val="24"/>
          <w:szCs w:val="24"/>
          <w:lang w:eastAsia="ja-JP" w:bidi="fa-IR"/>
        </w:rPr>
        <w:t xml:space="preserve">właściwe zabezpieczenie i oznakowania terenu </w:t>
      </w:r>
      <w:r w:rsidR="009C142F" w:rsidRPr="00484F56">
        <w:rPr>
          <w:rFonts w:eastAsia="Andale Sans UI" w:cstheme="minorHAnsi"/>
          <w:kern w:val="3"/>
          <w:sz w:val="24"/>
          <w:szCs w:val="24"/>
          <w:lang w:eastAsia="ja-JP" w:bidi="fa-IR"/>
        </w:rPr>
        <w:t xml:space="preserve">wykonywanych </w:t>
      </w:r>
      <w:r w:rsidR="008A1D32" w:rsidRPr="00484F56">
        <w:rPr>
          <w:rFonts w:eastAsia="Andale Sans UI" w:cstheme="minorHAnsi"/>
          <w:kern w:val="3"/>
          <w:sz w:val="24"/>
          <w:szCs w:val="24"/>
          <w:lang w:eastAsia="ja-JP" w:bidi="fa-IR"/>
        </w:rPr>
        <w:t>prac</w:t>
      </w:r>
      <w:r w:rsidRPr="00484F56">
        <w:rPr>
          <w:rFonts w:eastAsia="Andale Sans UI" w:cstheme="minorHAnsi"/>
          <w:kern w:val="3"/>
          <w:sz w:val="24"/>
          <w:szCs w:val="24"/>
          <w:lang w:eastAsia="ja-JP" w:bidi="fa-IR"/>
        </w:rPr>
        <w:t>;</w:t>
      </w:r>
    </w:p>
    <w:p w14:paraId="189AD326" w14:textId="33A7186F" w:rsidR="003F2847" w:rsidRPr="00484F56" w:rsidRDefault="003F2847" w:rsidP="00632748">
      <w:pPr>
        <w:widowControl w:val="0"/>
        <w:numPr>
          <w:ilvl w:val="0"/>
          <w:numId w:val="7"/>
        </w:numPr>
        <w:suppressAutoHyphens/>
        <w:autoSpaceDE w:val="0"/>
        <w:autoSpaceDN w:val="0"/>
        <w:adjustRightInd w:val="0"/>
        <w:spacing w:after="0" w:line="240" w:lineRule="auto"/>
        <w:ind w:left="709" w:hanging="425"/>
        <w:contextualSpacing/>
        <w:jc w:val="both"/>
        <w:rPr>
          <w:rFonts w:eastAsia="Andale Sans UI" w:cstheme="minorHAnsi"/>
          <w:kern w:val="3"/>
          <w:sz w:val="24"/>
          <w:szCs w:val="24"/>
          <w:lang w:eastAsia="ja-JP" w:bidi="fa-IR"/>
        </w:rPr>
      </w:pPr>
      <w:r w:rsidRPr="00484F56">
        <w:rPr>
          <w:rFonts w:eastAsia="Andale Sans UI" w:cstheme="minorHAnsi"/>
          <w:kern w:val="3"/>
          <w:sz w:val="24"/>
          <w:szCs w:val="24"/>
          <w:lang w:eastAsia="ja-JP" w:bidi="fa-IR"/>
        </w:rPr>
        <w:t xml:space="preserve">bieżące utrzymanie porządku na terenie </w:t>
      </w:r>
      <w:r w:rsidR="009C142F" w:rsidRPr="00484F56">
        <w:rPr>
          <w:rFonts w:eastAsia="Andale Sans UI" w:cstheme="minorHAnsi"/>
          <w:kern w:val="3"/>
          <w:sz w:val="24"/>
          <w:szCs w:val="24"/>
          <w:lang w:eastAsia="ja-JP" w:bidi="fa-IR"/>
        </w:rPr>
        <w:t xml:space="preserve">wykonywanych </w:t>
      </w:r>
      <w:r w:rsidR="008A1D32" w:rsidRPr="00484F56">
        <w:rPr>
          <w:rFonts w:eastAsia="Andale Sans UI" w:cstheme="minorHAnsi"/>
          <w:kern w:val="3"/>
          <w:sz w:val="24"/>
          <w:szCs w:val="24"/>
          <w:lang w:eastAsia="ja-JP" w:bidi="fa-IR"/>
        </w:rPr>
        <w:t>prac</w:t>
      </w:r>
      <w:r w:rsidRPr="00484F56">
        <w:rPr>
          <w:rFonts w:eastAsia="Andale Sans UI" w:cstheme="minorHAnsi"/>
          <w:kern w:val="3"/>
          <w:sz w:val="24"/>
          <w:szCs w:val="24"/>
          <w:lang w:eastAsia="ja-JP" w:bidi="fa-IR"/>
        </w:rPr>
        <w:t>;</w:t>
      </w:r>
    </w:p>
    <w:p w14:paraId="06A31CB2" w14:textId="174A94AA" w:rsidR="003F2847" w:rsidRPr="00484F56" w:rsidRDefault="003F2847" w:rsidP="00632748">
      <w:pPr>
        <w:widowControl w:val="0"/>
        <w:numPr>
          <w:ilvl w:val="0"/>
          <w:numId w:val="7"/>
        </w:numPr>
        <w:suppressAutoHyphens/>
        <w:autoSpaceDE w:val="0"/>
        <w:autoSpaceDN w:val="0"/>
        <w:adjustRightInd w:val="0"/>
        <w:spacing w:after="0" w:line="240" w:lineRule="auto"/>
        <w:ind w:left="709" w:hanging="425"/>
        <w:contextualSpacing/>
        <w:jc w:val="both"/>
        <w:rPr>
          <w:rFonts w:eastAsia="Andale Sans UI" w:cstheme="minorHAnsi"/>
          <w:kern w:val="3"/>
          <w:sz w:val="24"/>
          <w:szCs w:val="24"/>
          <w:lang w:eastAsia="ja-JP" w:bidi="fa-IR"/>
        </w:rPr>
      </w:pPr>
      <w:r w:rsidRPr="00484F56">
        <w:rPr>
          <w:rFonts w:eastAsia="Andale Sans UI" w:cstheme="minorHAnsi"/>
          <w:kern w:val="3"/>
          <w:sz w:val="24"/>
          <w:szCs w:val="24"/>
          <w:lang w:eastAsia="ja-JP" w:bidi="fa-IR"/>
        </w:rPr>
        <w:lastRenderedPageBreak/>
        <w:t xml:space="preserve">używanie i zastosowanie w trakcie </w:t>
      </w:r>
      <w:r w:rsidR="008A1D32" w:rsidRPr="00484F56">
        <w:rPr>
          <w:rFonts w:eastAsia="Andale Sans UI" w:cstheme="minorHAnsi"/>
          <w:kern w:val="3"/>
          <w:sz w:val="24"/>
          <w:szCs w:val="24"/>
          <w:lang w:eastAsia="ja-JP" w:bidi="fa-IR"/>
        </w:rPr>
        <w:t>prac</w:t>
      </w:r>
      <w:r w:rsidRPr="00484F56">
        <w:rPr>
          <w:rFonts w:eastAsia="Andale Sans UI" w:cstheme="minorHAnsi"/>
          <w:kern w:val="3"/>
          <w:sz w:val="24"/>
          <w:szCs w:val="24"/>
          <w:lang w:eastAsia="ja-JP" w:bidi="fa-IR"/>
        </w:rPr>
        <w:t xml:space="preserve"> wyłącznie materiałów spełniających wymagania projektowe oraz wymagania techniczne, po uzyskaniu wcześniejszej akceptacji inspektora nadzoru dla zaproponowanych materiałów;</w:t>
      </w:r>
    </w:p>
    <w:p w14:paraId="3A907B82" w14:textId="77777777" w:rsidR="003F2847" w:rsidRPr="00484F56" w:rsidRDefault="003F2847" w:rsidP="00632748">
      <w:pPr>
        <w:widowControl w:val="0"/>
        <w:numPr>
          <w:ilvl w:val="0"/>
          <w:numId w:val="7"/>
        </w:numPr>
        <w:suppressAutoHyphens/>
        <w:autoSpaceDE w:val="0"/>
        <w:autoSpaceDN w:val="0"/>
        <w:adjustRightInd w:val="0"/>
        <w:spacing w:after="0" w:line="240" w:lineRule="auto"/>
        <w:ind w:left="709" w:hanging="425"/>
        <w:contextualSpacing/>
        <w:jc w:val="both"/>
        <w:rPr>
          <w:rFonts w:eastAsia="Andale Sans UI" w:cstheme="minorHAnsi"/>
          <w:kern w:val="3"/>
          <w:sz w:val="24"/>
          <w:szCs w:val="24"/>
          <w:lang w:eastAsia="ja-JP" w:bidi="fa-IR"/>
        </w:rPr>
      </w:pPr>
      <w:r w:rsidRPr="00484F56">
        <w:rPr>
          <w:rFonts w:eastAsia="Andale Sans UI" w:cstheme="minorHAnsi"/>
          <w:kern w:val="3"/>
          <w:sz w:val="24"/>
          <w:szCs w:val="24"/>
          <w:lang w:eastAsia="ja-JP" w:bidi="fa-IR"/>
        </w:rPr>
        <w:t>niezwłoczne informowanie Zamawiającego na piśmie o rozbieżnościach pomiędzy mapą, na podstawie której została opracowana dokumentacja, w tym dokumentacja projektowa (techniczna), a stanem faktycznym oraz usuwania na własny koszt, powstałych z winy Wykonawcy, uszkodzeń istniejącego zinwentaryzowanego uzbrojenia technicznego; w przypadku uszkodzeń uzbrojenia niezinwentaryzowanego naprawy dokonane zostaną w porozumieniu z jego właścicielem, przy udziale Zamawiającego;</w:t>
      </w:r>
    </w:p>
    <w:p w14:paraId="53DEEF76" w14:textId="2204D31B" w:rsidR="003F2847" w:rsidRPr="00484F56" w:rsidRDefault="003F2847" w:rsidP="00632748">
      <w:pPr>
        <w:widowControl w:val="0"/>
        <w:numPr>
          <w:ilvl w:val="0"/>
          <w:numId w:val="7"/>
        </w:numPr>
        <w:suppressAutoHyphens/>
        <w:autoSpaceDE w:val="0"/>
        <w:autoSpaceDN w:val="0"/>
        <w:adjustRightInd w:val="0"/>
        <w:spacing w:after="0" w:line="240" w:lineRule="auto"/>
        <w:ind w:left="709" w:hanging="425"/>
        <w:contextualSpacing/>
        <w:jc w:val="both"/>
        <w:rPr>
          <w:rFonts w:eastAsia="Andale Sans UI" w:cstheme="minorHAnsi"/>
          <w:kern w:val="3"/>
          <w:sz w:val="24"/>
          <w:szCs w:val="24"/>
          <w:lang w:eastAsia="ja-JP" w:bidi="fa-IR"/>
        </w:rPr>
      </w:pPr>
      <w:r w:rsidRPr="00484F56">
        <w:rPr>
          <w:rFonts w:eastAsia="Andale Sans UI" w:cstheme="minorHAnsi"/>
          <w:kern w:val="3"/>
          <w:sz w:val="24"/>
          <w:szCs w:val="24"/>
          <w:lang w:eastAsia="ja-JP" w:bidi="fa-IR"/>
        </w:rPr>
        <w:t xml:space="preserve">niezwłoczne informowania Zamawiającego oraz inspektora nadzoru inwestorskiego o problemach i okolicznościach mogących wpłynąć na jakość </w:t>
      </w:r>
      <w:r w:rsidR="008A1D32" w:rsidRPr="00484F56">
        <w:rPr>
          <w:rFonts w:eastAsia="Andale Sans UI" w:cstheme="minorHAnsi"/>
          <w:kern w:val="3"/>
          <w:sz w:val="24"/>
          <w:szCs w:val="24"/>
          <w:lang w:eastAsia="ja-JP" w:bidi="fa-IR"/>
        </w:rPr>
        <w:t>prac</w:t>
      </w:r>
      <w:r w:rsidRPr="00484F56">
        <w:rPr>
          <w:rFonts w:eastAsia="Andale Sans UI" w:cstheme="minorHAnsi"/>
          <w:kern w:val="3"/>
          <w:sz w:val="24"/>
          <w:szCs w:val="24"/>
          <w:lang w:eastAsia="ja-JP" w:bidi="fa-IR"/>
        </w:rPr>
        <w:t xml:space="preserve"> lub opóźnienie terminu wykonania przedmiotu Umowy;</w:t>
      </w:r>
    </w:p>
    <w:p w14:paraId="2A95556A" w14:textId="77777777" w:rsidR="003F2847" w:rsidRPr="00484F56" w:rsidRDefault="003F2847" w:rsidP="00632748">
      <w:pPr>
        <w:widowControl w:val="0"/>
        <w:numPr>
          <w:ilvl w:val="0"/>
          <w:numId w:val="7"/>
        </w:numPr>
        <w:suppressAutoHyphens/>
        <w:autoSpaceDE w:val="0"/>
        <w:autoSpaceDN w:val="0"/>
        <w:adjustRightInd w:val="0"/>
        <w:spacing w:after="0" w:line="240" w:lineRule="auto"/>
        <w:ind w:left="709" w:hanging="425"/>
        <w:contextualSpacing/>
        <w:jc w:val="both"/>
        <w:rPr>
          <w:rFonts w:eastAsia="Andale Sans UI" w:cstheme="minorHAnsi"/>
          <w:kern w:val="3"/>
          <w:sz w:val="24"/>
          <w:szCs w:val="24"/>
          <w:lang w:eastAsia="ja-JP" w:bidi="fa-IR"/>
        </w:rPr>
      </w:pPr>
      <w:r w:rsidRPr="00484F56">
        <w:rPr>
          <w:rFonts w:eastAsia="Andale Sans UI" w:cstheme="minorHAnsi"/>
          <w:kern w:val="3"/>
          <w:sz w:val="24"/>
          <w:szCs w:val="24"/>
          <w:lang w:eastAsia="ja-JP" w:bidi="fa-IR"/>
        </w:rPr>
        <w:t>pokrycie szkód powstałych na skutek realizacji przedmiotu Umowy;</w:t>
      </w:r>
    </w:p>
    <w:p w14:paraId="3DFA8B4A" w14:textId="63510BA1" w:rsidR="003F2847" w:rsidRPr="00484F56" w:rsidRDefault="003F2847" w:rsidP="00632748">
      <w:pPr>
        <w:widowControl w:val="0"/>
        <w:numPr>
          <w:ilvl w:val="0"/>
          <w:numId w:val="7"/>
        </w:numPr>
        <w:suppressAutoHyphens/>
        <w:autoSpaceDE w:val="0"/>
        <w:autoSpaceDN w:val="0"/>
        <w:adjustRightInd w:val="0"/>
        <w:spacing w:after="0" w:line="240" w:lineRule="auto"/>
        <w:ind w:left="709" w:hanging="425"/>
        <w:contextualSpacing/>
        <w:jc w:val="both"/>
        <w:rPr>
          <w:rFonts w:eastAsia="Andale Sans UI" w:cstheme="minorHAnsi"/>
          <w:kern w:val="3"/>
          <w:sz w:val="24"/>
          <w:szCs w:val="24"/>
          <w:lang w:eastAsia="ja-JP" w:bidi="fa-IR"/>
        </w:rPr>
      </w:pPr>
      <w:r w:rsidRPr="00484F56">
        <w:rPr>
          <w:rFonts w:eastAsia="Andale Sans UI" w:cstheme="minorHAnsi"/>
          <w:kern w:val="3"/>
          <w:sz w:val="24"/>
          <w:szCs w:val="24"/>
          <w:lang w:eastAsia="ja-JP" w:bidi="fa-IR"/>
        </w:rPr>
        <w:t xml:space="preserve">pokrycie kosztów związanych z odbiorami </w:t>
      </w:r>
      <w:r w:rsidR="008A1D32" w:rsidRPr="00484F56">
        <w:rPr>
          <w:rFonts w:eastAsia="Andale Sans UI" w:cstheme="minorHAnsi"/>
          <w:kern w:val="3"/>
          <w:sz w:val="24"/>
          <w:szCs w:val="24"/>
          <w:lang w:eastAsia="ja-JP" w:bidi="fa-IR"/>
        </w:rPr>
        <w:t>przedmiotu zamówienia</w:t>
      </w:r>
      <w:r w:rsidRPr="00484F56">
        <w:rPr>
          <w:rFonts w:eastAsia="Andale Sans UI" w:cstheme="minorHAnsi"/>
          <w:kern w:val="3"/>
          <w:sz w:val="24"/>
          <w:szCs w:val="24"/>
          <w:lang w:eastAsia="ja-JP" w:bidi="fa-IR"/>
        </w:rPr>
        <w:t>;</w:t>
      </w:r>
    </w:p>
    <w:p w14:paraId="4FBE702C" w14:textId="43D0848C" w:rsidR="003F2847" w:rsidRPr="00484F56" w:rsidRDefault="003F2847" w:rsidP="00632748">
      <w:pPr>
        <w:widowControl w:val="0"/>
        <w:numPr>
          <w:ilvl w:val="0"/>
          <w:numId w:val="7"/>
        </w:numPr>
        <w:suppressAutoHyphens/>
        <w:autoSpaceDE w:val="0"/>
        <w:autoSpaceDN w:val="0"/>
        <w:adjustRightInd w:val="0"/>
        <w:spacing w:after="0" w:line="240" w:lineRule="auto"/>
        <w:ind w:left="709" w:hanging="425"/>
        <w:contextualSpacing/>
        <w:jc w:val="both"/>
        <w:rPr>
          <w:rFonts w:eastAsia="Andale Sans UI" w:cstheme="minorHAnsi"/>
          <w:kern w:val="3"/>
          <w:sz w:val="24"/>
          <w:szCs w:val="24"/>
          <w:lang w:eastAsia="ja-JP" w:bidi="fa-IR"/>
        </w:rPr>
      </w:pPr>
      <w:r w:rsidRPr="00484F56">
        <w:rPr>
          <w:rFonts w:eastAsia="Andale Sans UI" w:cstheme="minorHAnsi"/>
          <w:kern w:val="3"/>
          <w:sz w:val="24"/>
          <w:szCs w:val="24"/>
          <w:lang w:eastAsia="ja-JP" w:bidi="fa-IR"/>
        </w:rPr>
        <w:t xml:space="preserve">wykonanie na własny koszt innych </w:t>
      </w:r>
      <w:r w:rsidR="008A1D32" w:rsidRPr="00484F56">
        <w:rPr>
          <w:rFonts w:eastAsia="Andale Sans UI" w:cstheme="minorHAnsi"/>
          <w:kern w:val="3"/>
          <w:sz w:val="24"/>
          <w:szCs w:val="24"/>
          <w:lang w:eastAsia="ja-JP" w:bidi="fa-IR"/>
        </w:rPr>
        <w:t>prac</w:t>
      </w:r>
      <w:r w:rsidRPr="00484F56">
        <w:rPr>
          <w:rFonts w:eastAsia="Andale Sans UI" w:cstheme="minorHAnsi"/>
          <w:kern w:val="3"/>
          <w:sz w:val="24"/>
          <w:szCs w:val="24"/>
          <w:lang w:eastAsia="ja-JP" w:bidi="fa-IR"/>
        </w:rPr>
        <w:t xml:space="preserve"> oraz pokrycie ich kosztów, które trzeba ponieść w związku z realizacją przedmiotu Umowy;</w:t>
      </w:r>
    </w:p>
    <w:p w14:paraId="57E21D1A" w14:textId="4BBCC362" w:rsidR="003F2847" w:rsidRPr="00484F56" w:rsidRDefault="003F2847" w:rsidP="00632748">
      <w:pPr>
        <w:widowControl w:val="0"/>
        <w:numPr>
          <w:ilvl w:val="0"/>
          <w:numId w:val="7"/>
        </w:numPr>
        <w:suppressAutoHyphens/>
        <w:autoSpaceDE w:val="0"/>
        <w:autoSpaceDN w:val="0"/>
        <w:adjustRightInd w:val="0"/>
        <w:spacing w:after="0" w:line="240" w:lineRule="auto"/>
        <w:ind w:left="709" w:hanging="425"/>
        <w:contextualSpacing/>
        <w:jc w:val="both"/>
        <w:rPr>
          <w:rFonts w:eastAsia="Times New Roman" w:cstheme="minorHAnsi"/>
          <w:sz w:val="24"/>
          <w:szCs w:val="24"/>
        </w:rPr>
      </w:pPr>
      <w:r w:rsidRPr="00484F56">
        <w:rPr>
          <w:rFonts w:eastAsia="Times New Roman" w:cstheme="minorHAnsi"/>
          <w:sz w:val="24"/>
          <w:szCs w:val="24"/>
        </w:rPr>
        <w:t xml:space="preserve">prowadzenie dokumentacji </w:t>
      </w:r>
      <w:r w:rsidR="008A1D32" w:rsidRPr="00484F56">
        <w:rPr>
          <w:rFonts w:eastAsia="Times New Roman" w:cstheme="minorHAnsi"/>
          <w:sz w:val="24"/>
          <w:szCs w:val="24"/>
        </w:rPr>
        <w:t>dot. przedmiotu zamówienia</w:t>
      </w:r>
      <w:r w:rsidRPr="00484F56">
        <w:rPr>
          <w:rFonts w:eastAsia="Times New Roman" w:cstheme="minorHAnsi"/>
          <w:sz w:val="24"/>
          <w:szCs w:val="24"/>
        </w:rPr>
        <w:t xml:space="preserve"> oraz do wykonania dokumentacji powykonawczej;</w:t>
      </w:r>
    </w:p>
    <w:p w14:paraId="18835579" w14:textId="77777777" w:rsidR="003F2847" w:rsidRPr="00484F56" w:rsidRDefault="003F2847" w:rsidP="00632748">
      <w:pPr>
        <w:widowControl w:val="0"/>
        <w:numPr>
          <w:ilvl w:val="0"/>
          <w:numId w:val="7"/>
        </w:numPr>
        <w:suppressAutoHyphens/>
        <w:autoSpaceDE w:val="0"/>
        <w:autoSpaceDN w:val="0"/>
        <w:adjustRightInd w:val="0"/>
        <w:spacing w:after="0" w:line="240" w:lineRule="auto"/>
        <w:ind w:left="709" w:hanging="425"/>
        <w:contextualSpacing/>
        <w:jc w:val="both"/>
        <w:rPr>
          <w:rFonts w:eastAsia="Times New Roman" w:cstheme="minorHAnsi"/>
          <w:sz w:val="24"/>
          <w:szCs w:val="24"/>
        </w:rPr>
      </w:pPr>
      <w:r w:rsidRPr="00484F56">
        <w:rPr>
          <w:rFonts w:eastAsia="Times New Roman" w:cstheme="minorHAnsi"/>
          <w:sz w:val="24"/>
          <w:szCs w:val="24"/>
        </w:rPr>
        <w:t>przekazywanie Zamawiającemu (inspektorowi nadzoru inwestorskiego) informacji dotyczących realizacji przedmiotu Umowy oraz umożliwienia mu przeprowadzenia kontroli ich wykonywania;</w:t>
      </w:r>
    </w:p>
    <w:p w14:paraId="0172D36F" w14:textId="25FDD857" w:rsidR="003F2847" w:rsidRPr="00484F56" w:rsidRDefault="003F2847" w:rsidP="00632748">
      <w:pPr>
        <w:widowControl w:val="0"/>
        <w:numPr>
          <w:ilvl w:val="0"/>
          <w:numId w:val="7"/>
        </w:numPr>
        <w:suppressAutoHyphens/>
        <w:autoSpaceDE w:val="0"/>
        <w:autoSpaceDN w:val="0"/>
        <w:adjustRightInd w:val="0"/>
        <w:spacing w:after="0" w:line="240" w:lineRule="auto"/>
        <w:ind w:left="709" w:hanging="425"/>
        <w:contextualSpacing/>
        <w:jc w:val="both"/>
        <w:rPr>
          <w:rFonts w:eastAsia="Times New Roman" w:cstheme="minorHAnsi"/>
          <w:sz w:val="24"/>
          <w:szCs w:val="24"/>
        </w:rPr>
      </w:pPr>
      <w:r w:rsidRPr="00484F56">
        <w:rPr>
          <w:rFonts w:eastAsia="Times New Roman" w:cstheme="minorHAnsi"/>
          <w:sz w:val="24"/>
          <w:szCs w:val="24"/>
        </w:rPr>
        <w:t xml:space="preserve">wykonywanie </w:t>
      </w:r>
      <w:r w:rsidR="008A1D32" w:rsidRPr="00484F56">
        <w:rPr>
          <w:rFonts w:eastAsia="Times New Roman" w:cstheme="minorHAnsi"/>
          <w:sz w:val="24"/>
          <w:szCs w:val="24"/>
        </w:rPr>
        <w:t>prac</w:t>
      </w:r>
      <w:r w:rsidRPr="00484F56">
        <w:rPr>
          <w:rFonts w:eastAsia="Times New Roman" w:cstheme="minorHAnsi"/>
          <w:sz w:val="24"/>
          <w:szCs w:val="24"/>
        </w:rPr>
        <w:t xml:space="preserve"> oraz innych czynności objętych przedmiotem Umowy zgodnie z właściwymi przepisami prawa, w tym z zakresu bezpieczeństwa i higieny pracy obowiązującymi przy wykonywaniu robót budowlanych, oraz z zasadami wiedzy technicznej;</w:t>
      </w:r>
    </w:p>
    <w:p w14:paraId="2D25FFF3" w14:textId="31CA8252" w:rsidR="003F2847" w:rsidRPr="00484F56" w:rsidRDefault="003F2847" w:rsidP="00632748">
      <w:pPr>
        <w:widowControl w:val="0"/>
        <w:numPr>
          <w:ilvl w:val="0"/>
          <w:numId w:val="7"/>
        </w:numPr>
        <w:suppressAutoHyphens/>
        <w:autoSpaceDE w:val="0"/>
        <w:autoSpaceDN w:val="0"/>
        <w:adjustRightInd w:val="0"/>
        <w:spacing w:after="0" w:line="240" w:lineRule="auto"/>
        <w:ind w:left="709" w:hanging="425"/>
        <w:contextualSpacing/>
        <w:jc w:val="both"/>
        <w:rPr>
          <w:rFonts w:eastAsia="Times New Roman" w:cstheme="minorHAnsi"/>
          <w:sz w:val="24"/>
          <w:szCs w:val="24"/>
        </w:rPr>
      </w:pPr>
      <w:r w:rsidRPr="00484F56">
        <w:rPr>
          <w:rFonts w:eastAsia="Times New Roman" w:cstheme="minorHAnsi"/>
          <w:sz w:val="24"/>
          <w:szCs w:val="24"/>
        </w:rPr>
        <w:t>stosowanie materiałów, technik wykonawczych, sprzętu, metod diagnozowania i kontroli spełniających wymagania techniczne postawione w dokumentacji projektowej</w:t>
      </w:r>
      <w:r w:rsidR="008A1D32" w:rsidRPr="00484F56">
        <w:rPr>
          <w:rFonts w:eastAsia="Times New Roman" w:cstheme="minorHAnsi"/>
          <w:sz w:val="24"/>
          <w:szCs w:val="24"/>
        </w:rPr>
        <w:t>;</w:t>
      </w:r>
    </w:p>
    <w:p w14:paraId="25D8D0B7" w14:textId="655906B8" w:rsidR="003F2847" w:rsidRPr="00484F56" w:rsidRDefault="003F2847" w:rsidP="00632748">
      <w:pPr>
        <w:widowControl w:val="0"/>
        <w:numPr>
          <w:ilvl w:val="0"/>
          <w:numId w:val="7"/>
        </w:numPr>
        <w:suppressAutoHyphens/>
        <w:autoSpaceDE w:val="0"/>
        <w:autoSpaceDN w:val="0"/>
        <w:adjustRightInd w:val="0"/>
        <w:spacing w:after="0" w:line="240" w:lineRule="auto"/>
        <w:ind w:left="709" w:hanging="425"/>
        <w:contextualSpacing/>
        <w:jc w:val="both"/>
        <w:rPr>
          <w:rFonts w:eastAsia="Times New Roman" w:cstheme="minorHAnsi"/>
          <w:sz w:val="24"/>
          <w:szCs w:val="24"/>
        </w:rPr>
      </w:pPr>
      <w:r w:rsidRPr="00484F56">
        <w:rPr>
          <w:rFonts w:eastAsia="Times New Roman" w:cstheme="minorHAnsi"/>
          <w:sz w:val="24"/>
          <w:szCs w:val="24"/>
        </w:rPr>
        <w:t xml:space="preserve">umożliwienie wstępu na teren </w:t>
      </w:r>
      <w:r w:rsidR="008A1D32" w:rsidRPr="00484F56">
        <w:rPr>
          <w:rFonts w:eastAsia="Times New Roman" w:cstheme="minorHAnsi"/>
          <w:sz w:val="24"/>
          <w:szCs w:val="24"/>
        </w:rPr>
        <w:t>prowadzonych prac</w:t>
      </w:r>
      <w:r w:rsidRPr="00484F56">
        <w:rPr>
          <w:rFonts w:eastAsia="Times New Roman" w:cstheme="minorHAnsi"/>
          <w:sz w:val="24"/>
          <w:szCs w:val="24"/>
        </w:rPr>
        <w:t xml:space="preserve"> wyłącznie osobom upoważnionym przez Zamawiającego lub Wykonawcę;</w:t>
      </w:r>
    </w:p>
    <w:p w14:paraId="09CBCDBE" w14:textId="3A21C5F3" w:rsidR="003F2847" w:rsidRPr="00484F56" w:rsidRDefault="003F2847" w:rsidP="00632748">
      <w:pPr>
        <w:widowControl w:val="0"/>
        <w:numPr>
          <w:ilvl w:val="0"/>
          <w:numId w:val="7"/>
        </w:numPr>
        <w:suppressAutoHyphens/>
        <w:autoSpaceDE w:val="0"/>
        <w:autoSpaceDN w:val="0"/>
        <w:adjustRightInd w:val="0"/>
        <w:spacing w:after="0" w:line="240" w:lineRule="auto"/>
        <w:ind w:left="709" w:hanging="425"/>
        <w:contextualSpacing/>
        <w:jc w:val="both"/>
        <w:rPr>
          <w:rFonts w:eastAsia="Times New Roman" w:cstheme="minorHAnsi"/>
          <w:sz w:val="24"/>
          <w:szCs w:val="24"/>
        </w:rPr>
      </w:pPr>
      <w:r w:rsidRPr="00484F56">
        <w:rPr>
          <w:rFonts w:eastAsia="Times New Roman" w:cstheme="minorHAnsi"/>
          <w:sz w:val="24"/>
          <w:szCs w:val="24"/>
        </w:rPr>
        <w:t xml:space="preserve">zgłaszanie gotowości do odbioru </w:t>
      </w:r>
      <w:r w:rsidR="008A1D32" w:rsidRPr="00484F56">
        <w:rPr>
          <w:rFonts w:eastAsia="Times New Roman" w:cstheme="minorHAnsi"/>
          <w:sz w:val="24"/>
          <w:szCs w:val="24"/>
        </w:rPr>
        <w:t>prac</w:t>
      </w:r>
      <w:r w:rsidRPr="00484F56">
        <w:rPr>
          <w:rFonts w:eastAsia="Times New Roman" w:cstheme="minorHAnsi"/>
          <w:sz w:val="24"/>
          <w:szCs w:val="24"/>
        </w:rPr>
        <w:t xml:space="preserve"> i brania udziału w wyznaczonych terminach w odbiorach </w:t>
      </w:r>
      <w:r w:rsidR="008A1D32" w:rsidRPr="00484F56">
        <w:rPr>
          <w:rFonts w:eastAsia="Times New Roman" w:cstheme="minorHAnsi"/>
          <w:sz w:val="24"/>
          <w:szCs w:val="24"/>
        </w:rPr>
        <w:t>wykonanych dostaw</w:t>
      </w:r>
      <w:r w:rsidRPr="00484F56">
        <w:rPr>
          <w:rFonts w:eastAsia="Times New Roman" w:cstheme="minorHAnsi"/>
          <w:sz w:val="24"/>
          <w:szCs w:val="24"/>
        </w:rPr>
        <w:t>;</w:t>
      </w:r>
    </w:p>
    <w:p w14:paraId="6AA0B844" w14:textId="77777777" w:rsidR="003F2847" w:rsidRPr="00484F56" w:rsidRDefault="003F2847" w:rsidP="00632748">
      <w:pPr>
        <w:widowControl w:val="0"/>
        <w:numPr>
          <w:ilvl w:val="0"/>
          <w:numId w:val="7"/>
        </w:numPr>
        <w:suppressAutoHyphens/>
        <w:autoSpaceDE w:val="0"/>
        <w:autoSpaceDN w:val="0"/>
        <w:adjustRightInd w:val="0"/>
        <w:spacing w:after="0" w:line="240" w:lineRule="auto"/>
        <w:ind w:left="709" w:hanging="425"/>
        <w:contextualSpacing/>
        <w:jc w:val="both"/>
        <w:rPr>
          <w:rFonts w:eastAsia="Times New Roman" w:cstheme="minorHAnsi"/>
          <w:sz w:val="24"/>
          <w:szCs w:val="24"/>
        </w:rPr>
      </w:pPr>
      <w:r w:rsidRPr="00484F56">
        <w:rPr>
          <w:rFonts w:eastAsia="Times New Roman" w:cstheme="minorHAnsi"/>
          <w:sz w:val="24"/>
          <w:szCs w:val="24"/>
        </w:rPr>
        <w:t>terminowe usuwanie wad, usterek, ujawnionych w czasie wykonywania robót lub ujawnionych w czasie odbiorów, oraz w czasie obowiązywania gwarancji, rękojmi;</w:t>
      </w:r>
    </w:p>
    <w:p w14:paraId="32CA00C7" w14:textId="49A872C0" w:rsidR="003F2847" w:rsidRPr="00484F56" w:rsidRDefault="003F2847" w:rsidP="00632748">
      <w:pPr>
        <w:widowControl w:val="0"/>
        <w:numPr>
          <w:ilvl w:val="0"/>
          <w:numId w:val="7"/>
        </w:numPr>
        <w:suppressAutoHyphens/>
        <w:autoSpaceDE w:val="0"/>
        <w:autoSpaceDN w:val="0"/>
        <w:adjustRightInd w:val="0"/>
        <w:spacing w:after="0" w:line="240" w:lineRule="auto"/>
        <w:ind w:left="709" w:hanging="425"/>
        <w:contextualSpacing/>
        <w:jc w:val="both"/>
        <w:rPr>
          <w:rFonts w:eastAsia="Times New Roman" w:cstheme="minorHAnsi"/>
          <w:sz w:val="24"/>
          <w:szCs w:val="24"/>
        </w:rPr>
      </w:pPr>
      <w:r w:rsidRPr="00484F56">
        <w:rPr>
          <w:rFonts w:eastAsia="Times New Roman" w:cstheme="minorHAnsi"/>
          <w:sz w:val="24"/>
          <w:szCs w:val="24"/>
        </w:rPr>
        <w:t xml:space="preserve">stosowanie się do poleceń inspektora nadzoru inwestorskiego potwierdzonych wpisem do </w:t>
      </w:r>
      <w:r w:rsidR="008A1D32" w:rsidRPr="00484F56">
        <w:rPr>
          <w:rFonts w:eastAsia="Times New Roman" w:cstheme="minorHAnsi"/>
          <w:sz w:val="24"/>
          <w:szCs w:val="24"/>
        </w:rPr>
        <w:t xml:space="preserve">wewnętrznego </w:t>
      </w:r>
      <w:r w:rsidRPr="00484F56">
        <w:rPr>
          <w:rFonts w:eastAsia="Times New Roman" w:cstheme="minorHAnsi"/>
          <w:sz w:val="24"/>
          <w:szCs w:val="24"/>
        </w:rPr>
        <w:t>dziennika budowy, zgodnych z przepisami prawa i postanowieniami Umowy;</w:t>
      </w:r>
    </w:p>
    <w:p w14:paraId="0A8C9C07" w14:textId="0AA5A2EB" w:rsidR="003F2847" w:rsidRPr="00484F56" w:rsidRDefault="003F2847" w:rsidP="00632748">
      <w:pPr>
        <w:widowControl w:val="0"/>
        <w:numPr>
          <w:ilvl w:val="0"/>
          <w:numId w:val="7"/>
        </w:numPr>
        <w:suppressAutoHyphens/>
        <w:autoSpaceDE w:val="0"/>
        <w:autoSpaceDN w:val="0"/>
        <w:adjustRightInd w:val="0"/>
        <w:spacing w:after="0" w:line="240" w:lineRule="auto"/>
        <w:ind w:left="709" w:hanging="425"/>
        <w:contextualSpacing/>
        <w:jc w:val="both"/>
        <w:rPr>
          <w:rFonts w:eastAsia="Times New Roman" w:cstheme="minorHAnsi"/>
          <w:sz w:val="24"/>
          <w:szCs w:val="24"/>
        </w:rPr>
      </w:pPr>
      <w:r w:rsidRPr="00484F56">
        <w:rPr>
          <w:rFonts w:eastAsia="Times New Roman" w:cstheme="minorHAnsi"/>
          <w:sz w:val="24"/>
          <w:szCs w:val="24"/>
        </w:rPr>
        <w:t xml:space="preserve">angażowanie odpowiedniej liczby osób, posiadających niezbędne uprawnienia, wiedzę i doświadczenie do wykonywania powierzonych im </w:t>
      </w:r>
      <w:r w:rsidR="008A1D32" w:rsidRPr="00484F56">
        <w:rPr>
          <w:rFonts w:eastAsia="Times New Roman" w:cstheme="minorHAnsi"/>
          <w:sz w:val="24"/>
          <w:szCs w:val="24"/>
        </w:rPr>
        <w:t>prac</w:t>
      </w:r>
      <w:r w:rsidRPr="00484F56">
        <w:rPr>
          <w:rFonts w:eastAsia="Times New Roman" w:cstheme="minorHAnsi"/>
          <w:sz w:val="24"/>
          <w:szCs w:val="24"/>
        </w:rPr>
        <w:t xml:space="preserve"> i innych czynności w ramach wykonania </w:t>
      </w:r>
      <w:r w:rsidRPr="00484F56">
        <w:rPr>
          <w:rFonts w:eastAsia="Andale Sans UI" w:cstheme="minorHAnsi"/>
          <w:kern w:val="3"/>
          <w:sz w:val="24"/>
          <w:szCs w:val="24"/>
          <w:lang w:eastAsia="ja-JP" w:bidi="fa-IR"/>
        </w:rPr>
        <w:t>przedmiotu</w:t>
      </w:r>
      <w:r w:rsidRPr="00484F56">
        <w:rPr>
          <w:rFonts w:eastAsia="Times New Roman" w:cstheme="minorHAnsi"/>
          <w:sz w:val="24"/>
          <w:szCs w:val="24"/>
        </w:rPr>
        <w:t xml:space="preserve"> Umowy, wyspecyfikowanych w Umowie;</w:t>
      </w:r>
    </w:p>
    <w:p w14:paraId="4F4A61D4" w14:textId="77777777" w:rsidR="003F2847" w:rsidRPr="00484F56" w:rsidRDefault="003F2847" w:rsidP="00632748">
      <w:pPr>
        <w:widowControl w:val="0"/>
        <w:numPr>
          <w:ilvl w:val="0"/>
          <w:numId w:val="7"/>
        </w:numPr>
        <w:suppressAutoHyphens/>
        <w:autoSpaceDE w:val="0"/>
        <w:autoSpaceDN w:val="0"/>
        <w:adjustRightInd w:val="0"/>
        <w:spacing w:after="0" w:line="240" w:lineRule="auto"/>
        <w:ind w:left="709" w:hanging="425"/>
        <w:contextualSpacing/>
        <w:jc w:val="both"/>
        <w:rPr>
          <w:rFonts w:eastAsia="Times New Roman" w:cstheme="minorHAnsi"/>
          <w:sz w:val="24"/>
          <w:szCs w:val="24"/>
        </w:rPr>
      </w:pPr>
      <w:r w:rsidRPr="00484F56">
        <w:rPr>
          <w:rFonts w:eastAsia="Times New Roman" w:cstheme="minorHAnsi"/>
          <w:sz w:val="24"/>
          <w:szCs w:val="24"/>
        </w:rPr>
        <w:t>dostarczanie materiałów zgodnych z postanowieniami Umowy;</w:t>
      </w:r>
    </w:p>
    <w:p w14:paraId="7397DF13" w14:textId="77777777" w:rsidR="003F2847" w:rsidRPr="00484F56" w:rsidRDefault="003F2847" w:rsidP="00632748">
      <w:pPr>
        <w:widowControl w:val="0"/>
        <w:numPr>
          <w:ilvl w:val="0"/>
          <w:numId w:val="7"/>
        </w:numPr>
        <w:suppressAutoHyphens/>
        <w:autoSpaceDE w:val="0"/>
        <w:autoSpaceDN w:val="0"/>
        <w:adjustRightInd w:val="0"/>
        <w:spacing w:after="0" w:line="240" w:lineRule="auto"/>
        <w:ind w:left="709" w:hanging="425"/>
        <w:contextualSpacing/>
        <w:jc w:val="both"/>
        <w:rPr>
          <w:rFonts w:eastAsia="Times New Roman" w:cstheme="minorHAnsi"/>
          <w:sz w:val="24"/>
          <w:szCs w:val="24"/>
        </w:rPr>
      </w:pPr>
      <w:r w:rsidRPr="00484F56">
        <w:rPr>
          <w:rFonts w:eastAsia="Times New Roman" w:cstheme="minorHAnsi"/>
          <w:sz w:val="24"/>
          <w:szCs w:val="24"/>
        </w:rPr>
        <w:lastRenderedPageBreak/>
        <w:t xml:space="preserve">zapłata wynagrodzenia należnego Podwykonawcom, jeżeli Wykonawca dopuszcza Podwykonawców do udziału w realizacji </w:t>
      </w:r>
      <w:r w:rsidRPr="00484F56">
        <w:rPr>
          <w:rFonts w:eastAsia="Andale Sans UI" w:cstheme="minorHAnsi"/>
          <w:kern w:val="3"/>
          <w:sz w:val="24"/>
          <w:szCs w:val="24"/>
          <w:lang w:eastAsia="ja-JP" w:bidi="fa-IR"/>
        </w:rPr>
        <w:t>przedmiotu</w:t>
      </w:r>
      <w:r w:rsidRPr="00484F56">
        <w:rPr>
          <w:rFonts w:eastAsia="Times New Roman" w:cstheme="minorHAnsi"/>
          <w:sz w:val="24"/>
          <w:szCs w:val="24"/>
        </w:rPr>
        <w:t xml:space="preserve"> Umowy;</w:t>
      </w:r>
    </w:p>
    <w:p w14:paraId="2455CCAC" w14:textId="311F2697" w:rsidR="003F2847" w:rsidRPr="00484F56" w:rsidRDefault="003F2847" w:rsidP="00632748">
      <w:pPr>
        <w:widowControl w:val="0"/>
        <w:numPr>
          <w:ilvl w:val="0"/>
          <w:numId w:val="7"/>
        </w:numPr>
        <w:suppressAutoHyphens/>
        <w:autoSpaceDE w:val="0"/>
        <w:autoSpaceDN w:val="0"/>
        <w:adjustRightInd w:val="0"/>
        <w:spacing w:after="0" w:line="240" w:lineRule="auto"/>
        <w:ind w:left="709" w:hanging="425"/>
        <w:contextualSpacing/>
        <w:jc w:val="both"/>
        <w:rPr>
          <w:rFonts w:eastAsia="Times New Roman" w:cstheme="minorHAnsi"/>
          <w:sz w:val="24"/>
          <w:szCs w:val="24"/>
        </w:rPr>
      </w:pPr>
      <w:r w:rsidRPr="00484F56">
        <w:rPr>
          <w:rFonts w:eastAsia="Andale Sans UI" w:cstheme="minorHAnsi"/>
          <w:kern w:val="3"/>
          <w:sz w:val="24"/>
          <w:szCs w:val="24"/>
          <w:lang w:eastAsia="ja-JP" w:bidi="fa-IR"/>
        </w:rPr>
        <w:t xml:space="preserve">po zakończeniu </w:t>
      </w:r>
      <w:r w:rsidR="008A1D32" w:rsidRPr="00484F56">
        <w:rPr>
          <w:rFonts w:eastAsia="Andale Sans UI" w:cstheme="minorHAnsi"/>
          <w:kern w:val="3"/>
          <w:sz w:val="24"/>
          <w:szCs w:val="24"/>
          <w:lang w:eastAsia="ja-JP" w:bidi="fa-IR"/>
        </w:rPr>
        <w:t>prac</w:t>
      </w:r>
      <w:r w:rsidRPr="00484F56">
        <w:rPr>
          <w:rFonts w:eastAsia="Andale Sans UI" w:cstheme="minorHAnsi"/>
          <w:kern w:val="3"/>
          <w:sz w:val="24"/>
          <w:szCs w:val="24"/>
          <w:lang w:eastAsia="ja-JP" w:bidi="fa-IR"/>
        </w:rPr>
        <w:t xml:space="preserve">, demontaż obiektów tymczasowych oraz uporządkowanie </w:t>
      </w:r>
      <w:r w:rsidR="008A1D32" w:rsidRPr="00484F56">
        <w:rPr>
          <w:rFonts w:eastAsia="Andale Sans UI" w:cstheme="minorHAnsi"/>
          <w:kern w:val="3"/>
          <w:sz w:val="24"/>
          <w:szCs w:val="24"/>
          <w:lang w:eastAsia="ja-JP" w:bidi="fa-IR"/>
        </w:rPr>
        <w:t>miejsca</w:t>
      </w:r>
      <w:r w:rsidRPr="00484F56">
        <w:rPr>
          <w:rFonts w:eastAsia="Andale Sans UI" w:cstheme="minorHAnsi"/>
          <w:kern w:val="3"/>
          <w:sz w:val="24"/>
          <w:szCs w:val="24"/>
          <w:lang w:eastAsia="ja-JP" w:bidi="fa-IR"/>
        </w:rPr>
        <w:t xml:space="preserve"> </w:t>
      </w:r>
      <w:r w:rsidR="008A1D32" w:rsidRPr="00484F56">
        <w:rPr>
          <w:rFonts w:eastAsia="Andale Sans UI" w:cstheme="minorHAnsi"/>
          <w:kern w:val="3"/>
          <w:sz w:val="24"/>
          <w:szCs w:val="24"/>
          <w:lang w:eastAsia="ja-JP" w:bidi="fa-IR"/>
        </w:rPr>
        <w:t>wykonywanych prac</w:t>
      </w:r>
      <w:r w:rsidRPr="00484F56">
        <w:rPr>
          <w:rFonts w:eastAsia="Andale Sans UI" w:cstheme="minorHAnsi"/>
          <w:kern w:val="3"/>
          <w:sz w:val="24"/>
          <w:szCs w:val="24"/>
          <w:lang w:eastAsia="ja-JP" w:bidi="fa-IR"/>
        </w:rPr>
        <w:t xml:space="preserve"> i jego przekazanie Zamawiającemu.</w:t>
      </w:r>
    </w:p>
    <w:p w14:paraId="0A99A433" w14:textId="77777777" w:rsidR="003F2847" w:rsidRPr="00484F56" w:rsidRDefault="003F2847" w:rsidP="00632748">
      <w:pPr>
        <w:pStyle w:val="Akapitzlist"/>
        <w:widowControl w:val="0"/>
        <w:numPr>
          <w:ilvl w:val="0"/>
          <w:numId w:val="37"/>
        </w:numPr>
        <w:suppressAutoHyphens/>
        <w:spacing w:after="0" w:line="240" w:lineRule="auto"/>
        <w:ind w:left="284" w:hanging="284"/>
        <w:jc w:val="both"/>
        <w:rPr>
          <w:rFonts w:eastAsia="Times New Roman" w:cstheme="minorHAnsi"/>
          <w:sz w:val="24"/>
          <w:szCs w:val="24"/>
        </w:rPr>
      </w:pPr>
      <w:r w:rsidRPr="00484F56">
        <w:rPr>
          <w:rFonts w:eastAsia="Times New Roman" w:cstheme="minorHAnsi"/>
          <w:sz w:val="24"/>
          <w:szCs w:val="24"/>
        </w:rPr>
        <w:t xml:space="preserve">Do obowiązków, w ramach wynagrodzenia umownego, wskazanego w § 7, Wykonawcy w wykonaniu </w:t>
      </w:r>
      <w:r w:rsidRPr="00484F56">
        <w:rPr>
          <w:rFonts w:eastAsia="Times New Roman" w:cstheme="minorHAnsi"/>
          <w:bCs/>
          <w:sz w:val="24"/>
          <w:szCs w:val="24"/>
        </w:rPr>
        <w:t xml:space="preserve">przedmiotu Umowy </w:t>
      </w:r>
      <w:r w:rsidRPr="00484F56">
        <w:rPr>
          <w:rFonts w:eastAsia="Times New Roman" w:cstheme="minorHAnsi"/>
          <w:sz w:val="24"/>
          <w:szCs w:val="24"/>
        </w:rPr>
        <w:t>należy w szczególności:</w:t>
      </w:r>
    </w:p>
    <w:p w14:paraId="14EE8040" w14:textId="26619E10" w:rsidR="003F2847" w:rsidRPr="00484F56" w:rsidRDefault="003F2847" w:rsidP="00632748">
      <w:pPr>
        <w:pStyle w:val="Akapitzlist"/>
        <w:widowControl w:val="0"/>
        <w:numPr>
          <w:ilvl w:val="0"/>
          <w:numId w:val="33"/>
        </w:numPr>
        <w:suppressAutoHyphens/>
        <w:spacing w:after="0" w:line="240" w:lineRule="auto"/>
        <w:ind w:hanging="436"/>
        <w:jc w:val="both"/>
        <w:rPr>
          <w:rFonts w:eastAsia="Times New Roman" w:cstheme="minorHAnsi"/>
          <w:sz w:val="24"/>
          <w:szCs w:val="24"/>
        </w:rPr>
      </w:pPr>
      <w:r w:rsidRPr="00484F56">
        <w:rPr>
          <w:rFonts w:eastAsia="Times New Roman" w:cstheme="minorHAnsi"/>
          <w:sz w:val="24"/>
          <w:szCs w:val="24"/>
        </w:rPr>
        <w:t xml:space="preserve">przedłożenie Zamawiającemu w terminie </w:t>
      </w:r>
      <w:r w:rsidR="008A1D32" w:rsidRPr="00484F56">
        <w:rPr>
          <w:rFonts w:eastAsia="Times New Roman" w:cstheme="minorHAnsi"/>
          <w:sz w:val="24"/>
          <w:szCs w:val="24"/>
        </w:rPr>
        <w:t>7</w:t>
      </w:r>
      <w:r w:rsidRPr="00484F56">
        <w:rPr>
          <w:rFonts w:eastAsia="Times New Roman" w:cstheme="minorHAnsi"/>
          <w:sz w:val="24"/>
          <w:szCs w:val="24"/>
        </w:rPr>
        <w:t xml:space="preserve"> dni od zawarcia Umowy Harmonogramu rzeczowo - finansowego;</w:t>
      </w:r>
    </w:p>
    <w:p w14:paraId="482D8EA5" w14:textId="77777777" w:rsidR="003F2847" w:rsidRPr="00484F56" w:rsidRDefault="003F2847" w:rsidP="00632748">
      <w:pPr>
        <w:pStyle w:val="Akapitzlist"/>
        <w:widowControl w:val="0"/>
        <w:numPr>
          <w:ilvl w:val="0"/>
          <w:numId w:val="33"/>
        </w:numPr>
        <w:suppressAutoHyphens/>
        <w:spacing w:after="0" w:line="240" w:lineRule="auto"/>
        <w:ind w:hanging="436"/>
        <w:jc w:val="both"/>
        <w:rPr>
          <w:rFonts w:eastAsia="Times New Roman" w:cstheme="minorHAnsi"/>
          <w:sz w:val="24"/>
          <w:szCs w:val="24"/>
        </w:rPr>
      </w:pPr>
      <w:r w:rsidRPr="00484F56">
        <w:rPr>
          <w:rFonts w:eastAsia="Times New Roman" w:cstheme="minorHAnsi"/>
          <w:sz w:val="24"/>
          <w:szCs w:val="24"/>
        </w:rPr>
        <w:t>przestrzeganie praw autorskich i pokrewnych, patentów i licencji;</w:t>
      </w:r>
    </w:p>
    <w:p w14:paraId="16C619F9" w14:textId="14C6B3CF" w:rsidR="003F2847" w:rsidRPr="00484F56" w:rsidRDefault="003F2847" w:rsidP="00632748">
      <w:pPr>
        <w:pStyle w:val="Akapitzlist"/>
        <w:widowControl w:val="0"/>
        <w:numPr>
          <w:ilvl w:val="0"/>
          <w:numId w:val="33"/>
        </w:numPr>
        <w:suppressAutoHyphens/>
        <w:spacing w:after="0" w:line="240" w:lineRule="auto"/>
        <w:ind w:hanging="436"/>
        <w:jc w:val="both"/>
        <w:rPr>
          <w:rFonts w:eastAsia="Times New Roman" w:cstheme="minorHAnsi"/>
          <w:sz w:val="24"/>
          <w:szCs w:val="24"/>
        </w:rPr>
      </w:pPr>
      <w:r w:rsidRPr="00484F56">
        <w:rPr>
          <w:rFonts w:eastAsia="Times New Roman" w:cstheme="minorHAnsi"/>
          <w:sz w:val="24"/>
          <w:szCs w:val="24"/>
        </w:rPr>
        <w:t xml:space="preserve">terminowe </w:t>
      </w:r>
      <w:r w:rsidRPr="00484F56">
        <w:rPr>
          <w:rFonts w:eastAsia="Times New Roman" w:cstheme="minorHAnsi"/>
          <w:bCs/>
          <w:sz w:val="24"/>
          <w:szCs w:val="24"/>
        </w:rPr>
        <w:t xml:space="preserve">oddanie Zamawiającemu zrealizowanego zadania inwestycyjnego wymienionego w § 1 i </w:t>
      </w:r>
      <w:r w:rsidRPr="00484F56">
        <w:rPr>
          <w:rFonts w:eastAsia="Times New Roman" w:cstheme="minorHAnsi"/>
          <w:sz w:val="24"/>
          <w:szCs w:val="24"/>
        </w:rPr>
        <w:t>wykonanie przedmiotu Umowy z należytą starannością zgodnie z niniejszą Umową, dokumentacją projektową</w:t>
      </w:r>
      <w:r w:rsidR="008A1D32" w:rsidRPr="00484F56">
        <w:rPr>
          <w:rFonts w:eastAsia="Times New Roman" w:cstheme="minorHAnsi"/>
          <w:sz w:val="24"/>
          <w:szCs w:val="24"/>
        </w:rPr>
        <w:t xml:space="preserve"> </w:t>
      </w:r>
      <w:r w:rsidRPr="00484F56">
        <w:rPr>
          <w:rFonts w:eastAsia="Times New Roman" w:cstheme="minorHAnsi"/>
          <w:sz w:val="24"/>
          <w:szCs w:val="24"/>
        </w:rPr>
        <w:t>oraz SWZ, zasadami wiedzy technicznej, sztuki budowlanej, obowiązującymi przepisami prawa, z polskimi normami, zasadami sztuki budowlanej oraz standardami budowlanymi;</w:t>
      </w:r>
    </w:p>
    <w:p w14:paraId="48DF2A9E" w14:textId="56B65F8D" w:rsidR="003F2847" w:rsidRPr="00484F56" w:rsidRDefault="003F2847" w:rsidP="00632748">
      <w:pPr>
        <w:pStyle w:val="Akapitzlist"/>
        <w:widowControl w:val="0"/>
        <w:numPr>
          <w:ilvl w:val="0"/>
          <w:numId w:val="33"/>
        </w:numPr>
        <w:suppressAutoHyphens/>
        <w:spacing w:after="0" w:line="240" w:lineRule="auto"/>
        <w:ind w:hanging="436"/>
        <w:jc w:val="both"/>
        <w:rPr>
          <w:rFonts w:eastAsia="Times New Roman" w:cstheme="minorHAnsi"/>
          <w:sz w:val="24"/>
          <w:szCs w:val="24"/>
        </w:rPr>
      </w:pPr>
      <w:r w:rsidRPr="00484F56">
        <w:rPr>
          <w:rFonts w:eastAsia="Times New Roman" w:cstheme="minorHAnsi"/>
          <w:sz w:val="24"/>
          <w:szCs w:val="24"/>
        </w:rPr>
        <w:t xml:space="preserve">ponoszenie odpowiedzialności za jakość wykonywanych </w:t>
      </w:r>
      <w:r w:rsidR="008A1D32" w:rsidRPr="00484F56">
        <w:rPr>
          <w:rFonts w:eastAsia="Times New Roman" w:cstheme="minorHAnsi"/>
          <w:sz w:val="24"/>
          <w:szCs w:val="24"/>
        </w:rPr>
        <w:t>prac</w:t>
      </w:r>
      <w:r w:rsidRPr="00484F56">
        <w:rPr>
          <w:rFonts w:eastAsia="Times New Roman" w:cstheme="minorHAnsi"/>
          <w:sz w:val="24"/>
          <w:szCs w:val="24"/>
        </w:rPr>
        <w:t xml:space="preserve"> oraz za jakość zastosowanych do </w:t>
      </w:r>
      <w:r w:rsidR="000C788A" w:rsidRPr="00484F56">
        <w:rPr>
          <w:rFonts w:eastAsia="Times New Roman" w:cstheme="minorHAnsi"/>
          <w:sz w:val="24"/>
          <w:szCs w:val="24"/>
        </w:rPr>
        <w:t>dostaw</w:t>
      </w:r>
      <w:r w:rsidRPr="00484F56">
        <w:rPr>
          <w:rFonts w:eastAsia="Times New Roman" w:cstheme="minorHAnsi"/>
          <w:sz w:val="24"/>
          <w:szCs w:val="24"/>
        </w:rPr>
        <w:t xml:space="preserve"> materiałów, wyposażenie, urządzeń, wyrobów;</w:t>
      </w:r>
    </w:p>
    <w:p w14:paraId="3472BBFA" w14:textId="77777777" w:rsidR="003F2847" w:rsidRPr="00484F56" w:rsidRDefault="003F2847" w:rsidP="00632748">
      <w:pPr>
        <w:pStyle w:val="Akapitzlist"/>
        <w:widowControl w:val="0"/>
        <w:numPr>
          <w:ilvl w:val="0"/>
          <w:numId w:val="33"/>
        </w:numPr>
        <w:suppressAutoHyphens/>
        <w:spacing w:after="0" w:line="240" w:lineRule="auto"/>
        <w:ind w:hanging="436"/>
        <w:jc w:val="both"/>
        <w:rPr>
          <w:rFonts w:eastAsia="Times New Roman" w:cstheme="minorHAnsi"/>
          <w:sz w:val="24"/>
          <w:szCs w:val="24"/>
        </w:rPr>
      </w:pPr>
      <w:r w:rsidRPr="00484F56">
        <w:rPr>
          <w:rFonts w:eastAsia="Times New Roman" w:cstheme="minorHAnsi"/>
          <w:sz w:val="24"/>
          <w:szCs w:val="24"/>
        </w:rPr>
        <w:t>zapewnienia wykonania i kierowania robotami objętymi Umową przez osoby posiadające stosowne kwalifikacje zawodowe i odpowiednie uprawnienia budowlane;</w:t>
      </w:r>
    </w:p>
    <w:p w14:paraId="595A601F" w14:textId="2C4CCE12" w:rsidR="003F2847" w:rsidRPr="00484F56" w:rsidRDefault="003F2847" w:rsidP="00632748">
      <w:pPr>
        <w:pStyle w:val="Akapitzlist"/>
        <w:widowControl w:val="0"/>
        <w:numPr>
          <w:ilvl w:val="0"/>
          <w:numId w:val="33"/>
        </w:numPr>
        <w:suppressAutoHyphens/>
        <w:spacing w:after="0" w:line="240" w:lineRule="auto"/>
        <w:ind w:hanging="436"/>
        <w:jc w:val="both"/>
        <w:rPr>
          <w:rFonts w:eastAsia="Times New Roman" w:cstheme="minorHAnsi"/>
          <w:sz w:val="24"/>
          <w:szCs w:val="24"/>
        </w:rPr>
      </w:pPr>
      <w:r w:rsidRPr="00484F56">
        <w:rPr>
          <w:rFonts w:eastAsia="Times New Roman" w:cstheme="minorHAnsi"/>
          <w:sz w:val="24"/>
          <w:szCs w:val="24"/>
        </w:rPr>
        <w:t>wyznaczenie do kierowania robotami osoby wskazane w Ofercie Wykonawcy;</w:t>
      </w:r>
    </w:p>
    <w:p w14:paraId="7B265DE6" w14:textId="2386FBA5" w:rsidR="003F2847" w:rsidRPr="00484F56" w:rsidRDefault="003F2847" w:rsidP="00632748">
      <w:pPr>
        <w:pStyle w:val="Akapitzlist"/>
        <w:widowControl w:val="0"/>
        <w:numPr>
          <w:ilvl w:val="0"/>
          <w:numId w:val="37"/>
        </w:numPr>
        <w:suppressAutoHyphens/>
        <w:spacing w:after="0" w:line="240" w:lineRule="auto"/>
        <w:ind w:left="284" w:hanging="284"/>
        <w:jc w:val="both"/>
        <w:rPr>
          <w:rFonts w:eastAsia="Times New Roman" w:cstheme="minorHAnsi"/>
          <w:sz w:val="24"/>
          <w:szCs w:val="24"/>
        </w:rPr>
      </w:pPr>
      <w:r w:rsidRPr="00484F56">
        <w:rPr>
          <w:rFonts w:eastAsia="Times New Roman" w:cstheme="minorHAnsi"/>
          <w:sz w:val="24"/>
          <w:szCs w:val="24"/>
        </w:rPr>
        <w:t xml:space="preserve">Do obowiązków Wykonawcy w wykonaniu </w:t>
      </w:r>
      <w:r w:rsidRPr="00484F56">
        <w:rPr>
          <w:rFonts w:eastAsia="Times New Roman" w:cstheme="minorHAnsi"/>
          <w:bCs/>
          <w:sz w:val="24"/>
          <w:szCs w:val="24"/>
        </w:rPr>
        <w:t xml:space="preserve">przedmiotu Umowy, </w:t>
      </w:r>
      <w:r w:rsidRPr="00484F56">
        <w:rPr>
          <w:rFonts w:eastAsia="Times New Roman" w:cstheme="minorHAnsi"/>
          <w:sz w:val="24"/>
          <w:szCs w:val="24"/>
        </w:rPr>
        <w:t xml:space="preserve">w ramach wynagrodzenia umownego, wskazanego w § </w:t>
      </w:r>
      <w:r w:rsidR="004D70A3" w:rsidRPr="00484F56">
        <w:rPr>
          <w:rFonts w:eastAsia="Times New Roman" w:cstheme="minorHAnsi"/>
          <w:sz w:val="24"/>
          <w:szCs w:val="24"/>
        </w:rPr>
        <w:t xml:space="preserve">7, </w:t>
      </w:r>
      <w:r w:rsidR="004D70A3" w:rsidRPr="00484F56">
        <w:rPr>
          <w:rFonts w:eastAsia="Times New Roman" w:cstheme="minorHAnsi"/>
          <w:bCs/>
          <w:sz w:val="24"/>
          <w:szCs w:val="24"/>
        </w:rPr>
        <w:t>należy</w:t>
      </w:r>
      <w:r w:rsidRPr="00484F56">
        <w:rPr>
          <w:rFonts w:eastAsia="Times New Roman" w:cstheme="minorHAnsi"/>
          <w:sz w:val="24"/>
          <w:szCs w:val="24"/>
        </w:rPr>
        <w:t xml:space="preserve"> w szczególności także:</w:t>
      </w:r>
    </w:p>
    <w:p w14:paraId="09ED3C31" w14:textId="282F5200" w:rsidR="003F2847" w:rsidRPr="00484F56" w:rsidRDefault="003F2847" w:rsidP="00632748">
      <w:pPr>
        <w:pStyle w:val="Akapitzlist"/>
        <w:numPr>
          <w:ilvl w:val="0"/>
          <w:numId w:val="22"/>
        </w:numPr>
        <w:spacing w:after="0" w:line="240" w:lineRule="auto"/>
        <w:ind w:left="709" w:hanging="425"/>
        <w:jc w:val="both"/>
        <w:rPr>
          <w:rFonts w:eastAsia="Times New Roman" w:cstheme="minorHAnsi"/>
          <w:sz w:val="24"/>
          <w:szCs w:val="24"/>
        </w:rPr>
      </w:pPr>
      <w:r w:rsidRPr="00484F56">
        <w:rPr>
          <w:rFonts w:eastAsia="Times New Roman" w:cstheme="minorHAnsi"/>
          <w:sz w:val="24"/>
          <w:szCs w:val="24"/>
        </w:rPr>
        <w:t xml:space="preserve">przejęcie terenu </w:t>
      </w:r>
      <w:r w:rsidR="000C788A" w:rsidRPr="00484F56">
        <w:rPr>
          <w:rFonts w:eastAsia="Times New Roman" w:cstheme="minorHAnsi"/>
          <w:sz w:val="24"/>
          <w:szCs w:val="24"/>
        </w:rPr>
        <w:t>prowadzonych prac</w:t>
      </w:r>
      <w:r w:rsidRPr="00484F56">
        <w:rPr>
          <w:rFonts w:eastAsia="Times New Roman" w:cstheme="minorHAnsi"/>
          <w:sz w:val="24"/>
          <w:szCs w:val="24"/>
        </w:rPr>
        <w:t xml:space="preserve"> od Zamawiającego;</w:t>
      </w:r>
    </w:p>
    <w:p w14:paraId="6D2ACC2F" w14:textId="4BA6D96E" w:rsidR="003F2847" w:rsidRPr="00484F56" w:rsidRDefault="003F2847" w:rsidP="00632748">
      <w:pPr>
        <w:pStyle w:val="Akapitzlist"/>
        <w:numPr>
          <w:ilvl w:val="0"/>
          <w:numId w:val="22"/>
        </w:numPr>
        <w:spacing w:after="0" w:line="240" w:lineRule="auto"/>
        <w:ind w:left="709" w:hanging="425"/>
        <w:jc w:val="both"/>
        <w:rPr>
          <w:rFonts w:eastAsia="Times New Roman" w:cstheme="minorHAnsi"/>
          <w:sz w:val="24"/>
          <w:szCs w:val="24"/>
        </w:rPr>
      </w:pPr>
      <w:r w:rsidRPr="00484F56">
        <w:rPr>
          <w:rFonts w:eastAsia="Times New Roman" w:cstheme="minorHAnsi"/>
          <w:sz w:val="24"/>
          <w:szCs w:val="24"/>
        </w:rPr>
        <w:t xml:space="preserve">zabezpieczenie terenu </w:t>
      </w:r>
      <w:r w:rsidR="000C788A" w:rsidRPr="00484F56">
        <w:rPr>
          <w:rFonts w:eastAsia="Times New Roman" w:cstheme="minorHAnsi"/>
          <w:sz w:val="24"/>
          <w:szCs w:val="24"/>
        </w:rPr>
        <w:t>prowadzonych prac</w:t>
      </w:r>
      <w:r w:rsidRPr="00484F56">
        <w:rPr>
          <w:rFonts w:eastAsia="Times New Roman" w:cstheme="minorHAnsi"/>
          <w:sz w:val="24"/>
          <w:szCs w:val="24"/>
        </w:rPr>
        <w:t>;</w:t>
      </w:r>
    </w:p>
    <w:p w14:paraId="1DE8239C" w14:textId="7C09B201" w:rsidR="003F2847" w:rsidRPr="00484F56" w:rsidRDefault="003F2847" w:rsidP="00632748">
      <w:pPr>
        <w:pStyle w:val="Akapitzlist"/>
        <w:numPr>
          <w:ilvl w:val="0"/>
          <w:numId w:val="22"/>
        </w:numPr>
        <w:spacing w:after="0" w:line="240" w:lineRule="auto"/>
        <w:ind w:left="709" w:hanging="425"/>
        <w:jc w:val="both"/>
        <w:rPr>
          <w:rFonts w:eastAsia="Times New Roman" w:cstheme="minorHAnsi"/>
          <w:sz w:val="24"/>
          <w:szCs w:val="24"/>
        </w:rPr>
      </w:pPr>
      <w:r w:rsidRPr="00484F56">
        <w:rPr>
          <w:rFonts w:eastAsia="Times New Roman" w:cstheme="minorHAnsi"/>
          <w:sz w:val="24"/>
          <w:szCs w:val="24"/>
        </w:rPr>
        <w:t xml:space="preserve">zapewnienie dozoru mienia na terenie </w:t>
      </w:r>
      <w:r w:rsidR="000C788A" w:rsidRPr="00484F56">
        <w:rPr>
          <w:rFonts w:eastAsia="Times New Roman" w:cstheme="minorHAnsi"/>
          <w:sz w:val="24"/>
          <w:szCs w:val="24"/>
        </w:rPr>
        <w:t>prowadzonych prac</w:t>
      </w:r>
      <w:r w:rsidRPr="00484F56">
        <w:rPr>
          <w:rFonts w:eastAsia="Times New Roman" w:cstheme="minorHAnsi"/>
          <w:sz w:val="24"/>
          <w:szCs w:val="24"/>
        </w:rPr>
        <w:t xml:space="preserve"> na własny koszt;</w:t>
      </w:r>
    </w:p>
    <w:p w14:paraId="6DAAC6F3" w14:textId="2C5E4958" w:rsidR="003F2847" w:rsidRPr="00484F56" w:rsidRDefault="003F2847" w:rsidP="00632748">
      <w:pPr>
        <w:pStyle w:val="Akapitzlist"/>
        <w:numPr>
          <w:ilvl w:val="0"/>
          <w:numId w:val="22"/>
        </w:numPr>
        <w:spacing w:after="0" w:line="240" w:lineRule="auto"/>
        <w:ind w:left="709" w:hanging="425"/>
        <w:jc w:val="both"/>
        <w:rPr>
          <w:rFonts w:eastAsia="Times New Roman" w:cstheme="minorHAnsi"/>
          <w:sz w:val="24"/>
          <w:szCs w:val="24"/>
        </w:rPr>
      </w:pPr>
      <w:r w:rsidRPr="00484F56">
        <w:rPr>
          <w:rFonts w:eastAsia="Times New Roman" w:cstheme="minorHAnsi"/>
          <w:sz w:val="24"/>
          <w:szCs w:val="24"/>
        </w:rPr>
        <w:t xml:space="preserve">ponoszenie pełnej odpowiedzialności za przestrzeganie przepisów BHP, ochronę ppoż. i dozór mienia na terenie </w:t>
      </w:r>
      <w:r w:rsidR="000C788A" w:rsidRPr="00484F56">
        <w:rPr>
          <w:rFonts w:eastAsia="Times New Roman" w:cstheme="minorHAnsi"/>
          <w:sz w:val="24"/>
          <w:szCs w:val="24"/>
        </w:rPr>
        <w:t>prowadzenia prac</w:t>
      </w:r>
      <w:r w:rsidRPr="00484F56">
        <w:rPr>
          <w:rFonts w:eastAsia="Times New Roman" w:cstheme="minorHAnsi"/>
          <w:sz w:val="24"/>
          <w:szCs w:val="24"/>
        </w:rPr>
        <w:t xml:space="preserve">, jak i za wszelkie szkody powstałe w trakcie trwania </w:t>
      </w:r>
      <w:r w:rsidR="000C788A" w:rsidRPr="00484F56">
        <w:rPr>
          <w:rFonts w:eastAsia="Times New Roman" w:cstheme="minorHAnsi"/>
          <w:sz w:val="24"/>
          <w:szCs w:val="24"/>
        </w:rPr>
        <w:t>prac</w:t>
      </w:r>
      <w:r w:rsidRPr="00484F56">
        <w:rPr>
          <w:rFonts w:eastAsia="Times New Roman" w:cstheme="minorHAnsi"/>
          <w:sz w:val="24"/>
          <w:szCs w:val="24"/>
        </w:rPr>
        <w:t xml:space="preserve"> na terenie przyjętym od Zamawiającego lub mających związek z prowadzonymi robotami;</w:t>
      </w:r>
    </w:p>
    <w:p w14:paraId="4B9F49B8" w14:textId="252F0706" w:rsidR="003F2847" w:rsidRPr="00484F56" w:rsidRDefault="003F2847" w:rsidP="00632748">
      <w:pPr>
        <w:pStyle w:val="Akapitzlist"/>
        <w:numPr>
          <w:ilvl w:val="0"/>
          <w:numId w:val="22"/>
        </w:numPr>
        <w:spacing w:after="0" w:line="240" w:lineRule="auto"/>
        <w:ind w:left="709" w:hanging="425"/>
        <w:jc w:val="both"/>
        <w:rPr>
          <w:rFonts w:eastAsia="Times New Roman" w:cstheme="minorHAnsi"/>
          <w:sz w:val="24"/>
          <w:szCs w:val="24"/>
        </w:rPr>
      </w:pPr>
      <w:r w:rsidRPr="00484F56">
        <w:rPr>
          <w:rFonts w:eastAsia="Times New Roman" w:cstheme="minorHAnsi"/>
          <w:sz w:val="24"/>
          <w:szCs w:val="24"/>
        </w:rPr>
        <w:t xml:space="preserve">terminowe wykonanie i przekazanie Zamawiającemu do eksploatacji przedmiotu Umowy oraz oświadczenia, że </w:t>
      </w:r>
      <w:r w:rsidR="000C788A" w:rsidRPr="00484F56">
        <w:rPr>
          <w:rFonts w:eastAsia="Times New Roman" w:cstheme="minorHAnsi"/>
          <w:sz w:val="24"/>
          <w:szCs w:val="24"/>
        </w:rPr>
        <w:t>dostawy</w:t>
      </w:r>
      <w:r w:rsidRPr="00484F56">
        <w:rPr>
          <w:rFonts w:eastAsia="Times New Roman" w:cstheme="minorHAnsi"/>
          <w:sz w:val="24"/>
          <w:szCs w:val="24"/>
        </w:rPr>
        <w:t xml:space="preserve"> ukończone przez niego są całkowicie zgodne z Umową i odpowiadają przedmiotowi Umowy;</w:t>
      </w:r>
    </w:p>
    <w:p w14:paraId="38DBF1FC" w14:textId="58F94156" w:rsidR="003F2847" w:rsidRPr="00484F56" w:rsidRDefault="003F2847" w:rsidP="00632748">
      <w:pPr>
        <w:pStyle w:val="Akapitzlist"/>
        <w:numPr>
          <w:ilvl w:val="0"/>
          <w:numId w:val="22"/>
        </w:numPr>
        <w:spacing w:after="0" w:line="240" w:lineRule="auto"/>
        <w:ind w:left="709" w:hanging="425"/>
        <w:jc w:val="both"/>
        <w:rPr>
          <w:rFonts w:eastAsia="Times New Roman" w:cstheme="minorHAnsi"/>
          <w:sz w:val="24"/>
          <w:szCs w:val="24"/>
        </w:rPr>
      </w:pPr>
      <w:r w:rsidRPr="00484F56">
        <w:rPr>
          <w:rFonts w:eastAsia="Times New Roman" w:cstheme="minorHAnsi"/>
          <w:sz w:val="24"/>
          <w:szCs w:val="24"/>
        </w:rPr>
        <w:t xml:space="preserve">ponoszenie pełnej odpowiedzialności za bezpieczeństwo wszelkich działań prowadzonych na terenie </w:t>
      </w:r>
      <w:r w:rsidR="000C788A" w:rsidRPr="00484F56">
        <w:rPr>
          <w:rFonts w:eastAsia="Times New Roman" w:cstheme="minorHAnsi"/>
          <w:sz w:val="24"/>
          <w:szCs w:val="24"/>
        </w:rPr>
        <w:t>prowadzonych prac</w:t>
      </w:r>
      <w:r w:rsidRPr="00484F56">
        <w:rPr>
          <w:rFonts w:eastAsia="Times New Roman" w:cstheme="minorHAnsi"/>
          <w:sz w:val="24"/>
          <w:szCs w:val="24"/>
        </w:rPr>
        <w:t xml:space="preserve"> i poza nim, a związanych z wykonaniem przedmiotu Umowy;</w:t>
      </w:r>
    </w:p>
    <w:p w14:paraId="68DF17BA" w14:textId="5A561B89" w:rsidR="003F2847" w:rsidRPr="00484F56" w:rsidRDefault="003F2847" w:rsidP="00632748">
      <w:pPr>
        <w:pStyle w:val="Akapitzlist"/>
        <w:numPr>
          <w:ilvl w:val="0"/>
          <w:numId w:val="22"/>
        </w:numPr>
        <w:spacing w:after="0" w:line="240" w:lineRule="auto"/>
        <w:ind w:left="709" w:hanging="425"/>
        <w:jc w:val="both"/>
        <w:rPr>
          <w:rFonts w:eastAsia="Times New Roman" w:cstheme="minorHAnsi"/>
          <w:sz w:val="24"/>
          <w:szCs w:val="24"/>
        </w:rPr>
      </w:pPr>
      <w:r w:rsidRPr="00484F56">
        <w:rPr>
          <w:rFonts w:eastAsia="Times New Roman" w:cstheme="minorHAnsi"/>
          <w:sz w:val="24"/>
          <w:szCs w:val="24"/>
        </w:rPr>
        <w:t xml:space="preserve">ponoszenie pełnej odpowiedzialności za szkody oraz następstwa nieszczęśliwych wypadków pracowników i osób trzecich, powstałe w związku z prowadzonymi </w:t>
      </w:r>
      <w:r w:rsidR="000C788A" w:rsidRPr="00484F56">
        <w:rPr>
          <w:rFonts w:eastAsia="Times New Roman" w:cstheme="minorHAnsi"/>
          <w:sz w:val="24"/>
          <w:szCs w:val="24"/>
        </w:rPr>
        <w:t>pracami</w:t>
      </w:r>
      <w:r w:rsidRPr="00484F56">
        <w:rPr>
          <w:rFonts w:eastAsia="Times New Roman" w:cstheme="minorHAnsi"/>
          <w:sz w:val="24"/>
          <w:szCs w:val="24"/>
        </w:rPr>
        <w:t>;</w:t>
      </w:r>
    </w:p>
    <w:p w14:paraId="519E29D7" w14:textId="77777777" w:rsidR="003F2847" w:rsidRPr="00484F56" w:rsidRDefault="003F2847" w:rsidP="00632748">
      <w:pPr>
        <w:pStyle w:val="Akapitzlist"/>
        <w:numPr>
          <w:ilvl w:val="0"/>
          <w:numId w:val="22"/>
        </w:numPr>
        <w:spacing w:after="0" w:line="240" w:lineRule="auto"/>
        <w:ind w:left="709" w:hanging="425"/>
        <w:jc w:val="both"/>
        <w:rPr>
          <w:rFonts w:eastAsia="Times New Roman" w:cstheme="minorHAnsi"/>
          <w:sz w:val="24"/>
          <w:szCs w:val="24"/>
        </w:rPr>
      </w:pPr>
      <w:r w:rsidRPr="00484F56">
        <w:rPr>
          <w:rFonts w:eastAsia="Times New Roman" w:cstheme="minorHAnsi"/>
          <w:sz w:val="24"/>
          <w:szCs w:val="24"/>
        </w:rPr>
        <w:t xml:space="preserve">przedłożenie wniosku materiałowego do akceptacji inspektorowi nadzoru przed wbudowaniem materiałów/urządzeń; wniosek musi zawierać dokumenty potwierdzające spełnienie parametrów technicznych zgodnych z </w:t>
      </w:r>
      <w:r w:rsidRPr="00484F56">
        <w:rPr>
          <w:rFonts w:eastAsia="Andale Sans UI" w:cstheme="minorHAnsi"/>
          <w:kern w:val="3"/>
          <w:sz w:val="24"/>
          <w:szCs w:val="24"/>
          <w:lang w:eastAsia="ja-JP" w:bidi="fa-IR"/>
        </w:rPr>
        <w:t>dokumentacją projektową (techniczną)</w:t>
      </w:r>
      <w:r w:rsidRPr="00484F56">
        <w:rPr>
          <w:rFonts w:eastAsia="Times New Roman" w:cstheme="minorHAnsi"/>
          <w:sz w:val="24"/>
          <w:szCs w:val="24"/>
        </w:rPr>
        <w:t>, specyfikacją techniczną i przepisami prawa dotyczącymi wyrobów budowlanych;</w:t>
      </w:r>
    </w:p>
    <w:p w14:paraId="3BB7ECD4" w14:textId="7F14260D" w:rsidR="003F2847" w:rsidRPr="00484F56" w:rsidRDefault="003F2847" w:rsidP="00632748">
      <w:pPr>
        <w:pStyle w:val="Akapitzlist"/>
        <w:numPr>
          <w:ilvl w:val="0"/>
          <w:numId w:val="22"/>
        </w:numPr>
        <w:spacing w:after="0" w:line="240" w:lineRule="auto"/>
        <w:ind w:left="709" w:hanging="425"/>
        <w:jc w:val="both"/>
        <w:rPr>
          <w:rFonts w:eastAsia="Times New Roman" w:cstheme="minorHAnsi"/>
          <w:sz w:val="24"/>
          <w:szCs w:val="24"/>
        </w:rPr>
      </w:pPr>
      <w:r w:rsidRPr="00484F56">
        <w:rPr>
          <w:rFonts w:eastAsia="Times New Roman" w:cstheme="minorHAnsi"/>
          <w:sz w:val="24"/>
          <w:szCs w:val="24"/>
        </w:rPr>
        <w:lastRenderedPageBreak/>
        <w:t>w przypadku wątpliwej jakości materiałów użytych do wbudowania niespełniających parametrów technicznych przyjętych w dokumentacji projektowej i specyfikacji technicznej</w:t>
      </w:r>
      <w:r w:rsidR="00D407AE" w:rsidRPr="00484F56">
        <w:rPr>
          <w:rFonts w:eastAsia="Times New Roman" w:cstheme="minorHAnsi"/>
          <w:sz w:val="24"/>
          <w:szCs w:val="24"/>
        </w:rPr>
        <w:t>,</w:t>
      </w:r>
      <w:r w:rsidRPr="00484F56">
        <w:rPr>
          <w:rFonts w:eastAsia="Times New Roman" w:cstheme="minorHAnsi"/>
          <w:sz w:val="24"/>
          <w:szCs w:val="24"/>
        </w:rPr>
        <w:t xml:space="preserve"> Zamawiający ma prawo odrzucenia tych materiałów oraz może wykonać badania tych materiałów zgodnie z obowiązującymi normami w celu stwierdzenia ich jakości; jeżeli badania wykażą, że zastosowane materiały nie spełniają wymaganej jakości, wówczas Wykonawca zostanie obciążony kosztem badań i na własny koszt dokona ich wymiany;</w:t>
      </w:r>
    </w:p>
    <w:p w14:paraId="1A05650C" w14:textId="68758450" w:rsidR="003F2847" w:rsidRPr="00484F56" w:rsidRDefault="003F2847" w:rsidP="00632748">
      <w:pPr>
        <w:pStyle w:val="Akapitzlist"/>
        <w:numPr>
          <w:ilvl w:val="0"/>
          <w:numId w:val="22"/>
        </w:numPr>
        <w:spacing w:after="0" w:line="240" w:lineRule="auto"/>
        <w:ind w:left="709" w:hanging="425"/>
        <w:jc w:val="both"/>
        <w:rPr>
          <w:rFonts w:eastAsia="Times New Roman" w:cstheme="minorHAnsi"/>
          <w:sz w:val="24"/>
          <w:szCs w:val="24"/>
        </w:rPr>
      </w:pPr>
      <w:r w:rsidRPr="00484F56">
        <w:rPr>
          <w:rFonts w:eastAsia="Times New Roman" w:cstheme="minorHAnsi"/>
          <w:sz w:val="24"/>
          <w:szCs w:val="24"/>
        </w:rPr>
        <w:t xml:space="preserve">zabezpieczenie instalacji, urządzeń i obiektów na terenie </w:t>
      </w:r>
      <w:r w:rsidR="00D407AE" w:rsidRPr="00484F56">
        <w:rPr>
          <w:rFonts w:eastAsia="Times New Roman" w:cstheme="minorHAnsi"/>
          <w:sz w:val="24"/>
          <w:szCs w:val="24"/>
        </w:rPr>
        <w:t>prowadzonych prac</w:t>
      </w:r>
      <w:r w:rsidRPr="00484F56">
        <w:rPr>
          <w:rFonts w:eastAsia="Times New Roman" w:cstheme="minorHAnsi"/>
          <w:sz w:val="24"/>
          <w:szCs w:val="24"/>
        </w:rPr>
        <w:t xml:space="preserve"> i w </w:t>
      </w:r>
      <w:r w:rsidR="00D407AE" w:rsidRPr="00484F56">
        <w:rPr>
          <w:rFonts w:eastAsia="Times New Roman" w:cstheme="minorHAnsi"/>
          <w:sz w:val="24"/>
          <w:szCs w:val="24"/>
        </w:rPr>
        <w:t>ich</w:t>
      </w:r>
      <w:r w:rsidRPr="00484F56">
        <w:rPr>
          <w:rFonts w:eastAsia="Times New Roman" w:cstheme="minorHAnsi"/>
          <w:sz w:val="24"/>
          <w:szCs w:val="24"/>
        </w:rPr>
        <w:t xml:space="preserve"> bezpośrednim otoczeniu, przed ich zniszczeniem lub uszkodzeniem w trakcie wykonywania robót;</w:t>
      </w:r>
    </w:p>
    <w:p w14:paraId="5C0243A4" w14:textId="64B83F34" w:rsidR="003F2847" w:rsidRPr="00484F56" w:rsidRDefault="003F2847" w:rsidP="00632748">
      <w:pPr>
        <w:pStyle w:val="Akapitzlist"/>
        <w:numPr>
          <w:ilvl w:val="0"/>
          <w:numId w:val="22"/>
        </w:numPr>
        <w:spacing w:after="0" w:line="240" w:lineRule="auto"/>
        <w:ind w:left="709" w:hanging="425"/>
        <w:jc w:val="both"/>
        <w:rPr>
          <w:rFonts w:eastAsia="Times New Roman" w:cstheme="minorHAnsi"/>
          <w:sz w:val="24"/>
          <w:szCs w:val="24"/>
        </w:rPr>
      </w:pPr>
      <w:r w:rsidRPr="00484F56">
        <w:rPr>
          <w:rFonts w:eastAsia="Times New Roman" w:cstheme="minorHAnsi"/>
          <w:sz w:val="24"/>
          <w:szCs w:val="24"/>
        </w:rPr>
        <w:t xml:space="preserve">dbanie o porządek oraz utrzymywanie terenu </w:t>
      </w:r>
      <w:r w:rsidR="00D407AE" w:rsidRPr="00484F56">
        <w:rPr>
          <w:rFonts w:eastAsia="Times New Roman" w:cstheme="minorHAnsi"/>
          <w:sz w:val="24"/>
          <w:szCs w:val="24"/>
        </w:rPr>
        <w:t>prowadzonych prac</w:t>
      </w:r>
      <w:r w:rsidRPr="00484F56">
        <w:rPr>
          <w:rFonts w:eastAsia="Times New Roman" w:cstheme="minorHAnsi"/>
          <w:sz w:val="24"/>
          <w:szCs w:val="24"/>
        </w:rPr>
        <w:t xml:space="preserve"> w należytym stanie i porządku oraz w stanie wolnym od przeszkód komunikacyjnych;</w:t>
      </w:r>
    </w:p>
    <w:p w14:paraId="5DE9D2F4" w14:textId="57AC00DA" w:rsidR="003F2847" w:rsidRPr="00484F56" w:rsidRDefault="003F2847" w:rsidP="00632748">
      <w:pPr>
        <w:pStyle w:val="Akapitzlist"/>
        <w:numPr>
          <w:ilvl w:val="0"/>
          <w:numId w:val="22"/>
        </w:numPr>
        <w:spacing w:after="0" w:line="240" w:lineRule="auto"/>
        <w:ind w:left="709" w:hanging="425"/>
        <w:jc w:val="both"/>
        <w:rPr>
          <w:rFonts w:eastAsia="Times New Roman" w:cstheme="minorHAnsi"/>
          <w:sz w:val="24"/>
          <w:szCs w:val="24"/>
        </w:rPr>
      </w:pPr>
      <w:r w:rsidRPr="00484F56">
        <w:rPr>
          <w:rFonts w:eastAsia="Times New Roman" w:cstheme="minorHAnsi"/>
          <w:sz w:val="24"/>
          <w:szCs w:val="24"/>
        </w:rPr>
        <w:t xml:space="preserve">uporządkowanie terenu </w:t>
      </w:r>
      <w:r w:rsidR="00D407AE" w:rsidRPr="00484F56">
        <w:rPr>
          <w:rFonts w:eastAsia="Times New Roman" w:cstheme="minorHAnsi"/>
          <w:sz w:val="24"/>
          <w:szCs w:val="24"/>
        </w:rPr>
        <w:t>prowadzonych prac</w:t>
      </w:r>
      <w:r w:rsidRPr="00484F56">
        <w:rPr>
          <w:rFonts w:eastAsia="Times New Roman" w:cstheme="minorHAnsi"/>
          <w:sz w:val="24"/>
          <w:szCs w:val="24"/>
        </w:rPr>
        <w:t xml:space="preserve"> po </w:t>
      </w:r>
      <w:r w:rsidR="00D407AE" w:rsidRPr="00484F56">
        <w:rPr>
          <w:rFonts w:eastAsia="Times New Roman" w:cstheme="minorHAnsi"/>
          <w:sz w:val="24"/>
          <w:szCs w:val="24"/>
        </w:rPr>
        <w:t xml:space="preserve">ich </w:t>
      </w:r>
      <w:r w:rsidR="004D70A3" w:rsidRPr="00484F56">
        <w:rPr>
          <w:rFonts w:eastAsia="Times New Roman" w:cstheme="minorHAnsi"/>
          <w:sz w:val="24"/>
          <w:szCs w:val="24"/>
        </w:rPr>
        <w:t>zakończeniu, w</w:t>
      </w:r>
      <w:r w:rsidRPr="00484F56">
        <w:rPr>
          <w:rFonts w:eastAsia="Times New Roman" w:cstheme="minorHAnsi"/>
          <w:sz w:val="24"/>
          <w:szCs w:val="24"/>
        </w:rPr>
        <w:t xml:space="preserve"> tym dokonani</w:t>
      </w:r>
      <w:r w:rsidR="00D407AE" w:rsidRPr="00484F56">
        <w:rPr>
          <w:rFonts w:eastAsia="Times New Roman" w:cstheme="minorHAnsi"/>
          <w:sz w:val="24"/>
          <w:szCs w:val="24"/>
        </w:rPr>
        <w:t>e</w:t>
      </w:r>
      <w:r w:rsidRPr="00484F56">
        <w:rPr>
          <w:rFonts w:eastAsia="Times New Roman" w:cstheme="minorHAnsi"/>
          <w:sz w:val="24"/>
          <w:szCs w:val="24"/>
        </w:rPr>
        <w:t xml:space="preserve"> na własny koszt renowacji zniszczonych lub uszkodzonych w wyniku prowadzonych </w:t>
      </w:r>
      <w:r w:rsidR="00D407AE" w:rsidRPr="00484F56">
        <w:rPr>
          <w:rFonts w:eastAsia="Times New Roman" w:cstheme="minorHAnsi"/>
          <w:sz w:val="24"/>
          <w:szCs w:val="24"/>
        </w:rPr>
        <w:t>prac</w:t>
      </w:r>
      <w:r w:rsidRPr="00484F56">
        <w:rPr>
          <w:rFonts w:eastAsia="Times New Roman" w:cstheme="minorHAnsi"/>
          <w:sz w:val="24"/>
          <w:szCs w:val="24"/>
        </w:rPr>
        <w:t xml:space="preserve"> obiektów, lub instalacji;</w:t>
      </w:r>
    </w:p>
    <w:p w14:paraId="6E4EB574" w14:textId="3456C221" w:rsidR="003F2847" w:rsidRPr="00484F56" w:rsidRDefault="003F2847" w:rsidP="00632748">
      <w:pPr>
        <w:pStyle w:val="Akapitzlist"/>
        <w:numPr>
          <w:ilvl w:val="0"/>
          <w:numId w:val="22"/>
        </w:numPr>
        <w:spacing w:after="0" w:line="240" w:lineRule="auto"/>
        <w:ind w:left="709" w:hanging="425"/>
        <w:jc w:val="both"/>
        <w:rPr>
          <w:rFonts w:eastAsia="Times New Roman" w:cstheme="minorHAnsi"/>
          <w:sz w:val="24"/>
          <w:szCs w:val="24"/>
        </w:rPr>
      </w:pPr>
      <w:r w:rsidRPr="00484F56">
        <w:rPr>
          <w:rFonts w:eastAsia="Times New Roman" w:cstheme="minorHAnsi"/>
          <w:sz w:val="24"/>
          <w:szCs w:val="24"/>
        </w:rPr>
        <w:t xml:space="preserve">kompletowanie w trakcie realizacji </w:t>
      </w:r>
      <w:r w:rsidR="00D407AE" w:rsidRPr="00484F56">
        <w:rPr>
          <w:rFonts w:eastAsia="Times New Roman" w:cstheme="minorHAnsi"/>
          <w:sz w:val="24"/>
          <w:szCs w:val="24"/>
        </w:rPr>
        <w:t>prac</w:t>
      </w:r>
      <w:r w:rsidRPr="00484F56">
        <w:rPr>
          <w:rFonts w:eastAsia="Times New Roman" w:cstheme="minorHAnsi"/>
          <w:sz w:val="24"/>
          <w:szCs w:val="24"/>
        </w:rPr>
        <w:t xml:space="preserve"> wszelkiej dokumentacji zgodnie z przepisami pr.</w:t>
      </w:r>
      <w:r w:rsidR="00484F56">
        <w:rPr>
          <w:rFonts w:eastAsia="Times New Roman" w:cstheme="minorHAnsi"/>
          <w:sz w:val="24"/>
          <w:szCs w:val="24"/>
        </w:rPr>
        <w:t xml:space="preserve"> </w:t>
      </w:r>
      <w:r w:rsidRPr="00484F56">
        <w:rPr>
          <w:rFonts w:eastAsia="Times New Roman" w:cstheme="minorHAnsi"/>
          <w:sz w:val="24"/>
          <w:szCs w:val="24"/>
        </w:rPr>
        <w:t>bud. oraz przygotowanie do odbioru końcowego kompletu protokołów niezbędnych przy odbiorze;</w:t>
      </w:r>
    </w:p>
    <w:p w14:paraId="5C9402AC" w14:textId="77777777" w:rsidR="003F2847" w:rsidRPr="00484F56" w:rsidRDefault="003F2847" w:rsidP="00632748">
      <w:pPr>
        <w:pStyle w:val="Akapitzlist"/>
        <w:numPr>
          <w:ilvl w:val="0"/>
          <w:numId w:val="22"/>
        </w:numPr>
        <w:spacing w:after="0" w:line="240" w:lineRule="auto"/>
        <w:ind w:left="709" w:hanging="425"/>
        <w:jc w:val="both"/>
        <w:rPr>
          <w:rFonts w:eastAsia="Times New Roman" w:cstheme="minorHAnsi"/>
          <w:sz w:val="24"/>
          <w:szCs w:val="24"/>
        </w:rPr>
      </w:pPr>
      <w:r w:rsidRPr="00484F56">
        <w:rPr>
          <w:rFonts w:eastAsia="Times New Roman" w:cstheme="minorHAnsi"/>
          <w:sz w:val="24"/>
          <w:szCs w:val="24"/>
        </w:rPr>
        <w:t>dostarczanie w wyznaczonym terminie przez Zamawiającego niezbędnych dokumentów potwierdzających parametry techniczne oraz wymagane normy stosowanych materiałów i urządzeń, w tym np. wyników oraz protokołów badań, sprawozdań i prób dotyczących realizowanego przedmiotu niniejszej Umowy;</w:t>
      </w:r>
    </w:p>
    <w:p w14:paraId="3537711A" w14:textId="77777777" w:rsidR="003F2847" w:rsidRPr="00484F56" w:rsidRDefault="003F2847" w:rsidP="00632748">
      <w:pPr>
        <w:pStyle w:val="Akapitzlist"/>
        <w:numPr>
          <w:ilvl w:val="0"/>
          <w:numId w:val="22"/>
        </w:numPr>
        <w:spacing w:after="0" w:line="240" w:lineRule="auto"/>
        <w:ind w:left="709" w:hanging="425"/>
        <w:jc w:val="both"/>
        <w:rPr>
          <w:rFonts w:eastAsia="Times New Roman" w:cstheme="minorHAnsi"/>
          <w:sz w:val="24"/>
          <w:szCs w:val="24"/>
        </w:rPr>
      </w:pPr>
      <w:r w:rsidRPr="00484F56">
        <w:rPr>
          <w:rFonts w:eastAsia="Times New Roman" w:cstheme="minorHAnsi"/>
          <w:sz w:val="24"/>
          <w:szCs w:val="24"/>
        </w:rPr>
        <w:t>usunięcie wszelkich wad i usterek stwierdzonych przez nadzór inwestorski w terminie wyznaczonym przez Zamawiającego, nie dłuższym niż termin technicznie uzasadniony i konieczny do ich usunięcia;</w:t>
      </w:r>
    </w:p>
    <w:p w14:paraId="2AFACC83" w14:textId="77777777" w:rsidR="003F2847" w:rsidRPr="00484F56" w:rsidRDefault="003F2847" w:rsidP="00632748">
      <w:pPr>
        <w:pStyle w:val="Akapitzlist"/>
        <w:numPr>
          <w:ilvl w:val="0"/>
          <w:numId w:val="22"/>
        </w:numPr>
        <w:spacing w:after="0" w:line="240" w:lineRule="auto"/>
        <w:ind w:left="709" w:hanging="425"/>
        <w:jc w:val="both"/>
        <w:rPr>
          <w:rFonts w:eastAsia="Times New Roman" w:cstheme="minorHAnsi"/>
          <w:sz w:val="24"/>
          <w:szCs w:val="24"/>
        </w:rPr>
      </w:pPr>
      <w:r w:rsidRPr="00484F56">
        <w:rPr>
          <w:rFonts w:eastAsia="Times New Roman" w:cstheme="minorHAnsi"/>
          <w:sz w:val="24"/>
          <w:szCs w:val="24"/>
        </w:rPr>
        <w:t>ponoszenie wyłącznej odpowiedzialności za wszelkie szkody będące następstwem niewykonania lub nienależytego wykonania przedmiotu Umowy, które to szkody Wykonawca zobowiązuje się pokryć w pełnej wysokości;</w:t>
      </w:r>
    </w:p>
    <w:p w14:paraId="72847DCD" w14:textId="77777777" w:rsidR="003F2847" w:rsidRPr="00484F56" w:rsidRDefault="003F2847" w:rsidP="00632748">
      <w:pPr>
        <w:pStyle w:val="Akapitzlist"/>
        <w:numPr>
          <w:ilvl w:val="0"/>
          <w:numId w:val="22"/>
        </w:numPr>
        <w:spacing w:after="0" w:line="240" w:lineRule="auto"/>
        <w:ind w:left="709" w:hanging="425"/>
        <w:jc w:val="both"/>
        <w:rPr>
          <w:rFonts w:eastAsia="Times New Roman" w:cstheme="minorHAnsi"/>
          <w:sz w:val="24"/>
          <w:szCs w:val="24"/>
        </w:rPr>
      </w:pPr>
      <w:r w:rsidRPr="00484F56">
        <w:rPr>
          <w:rFonts w:eastAsia="Times New Roman" w:cstheme="minorHAnsi"/>
          <w:sz w:val="24"/>
          <w:szCs w:val="24"/>
        </w:rPr>
        <w:t>niezwłoczne informowanie Zamawiającego (Inspektora nadzoru inwestorskiego) o problemach technicznych lub okolicznościach, które mogą wpłynąć na jakość robót lub termin zakończenia robót.</w:t>
      </w:r>
    </w:p>
    <w:p w14:paraId="5FDB14DC" w14:textId="77777777" w:rsidR="003F2847" w:rsidRPr="00484F56" w:rsidRDefault="003F2847" w:rsidP="00632748">
      <w:pPr>
        <w:pStyle w:val="Akapitzlist"/>
        <w:widowControl w:val="0"/>
        <w:numPr>
          <w:ilvl w:val="0"/>
          <w:numId w:val="37"/>
        </w:numPr>
        <w:suppressAutoHyphens/>
        <w:autoSpaceDE w:val="0"/>
        <w:autoSpaceDN w:val="0"/>
        <w:adjustRightInd w:val="0"/>
        <w:spacing w:after="0" w:line="240" w:lineRule="auto"/>
        <w:ind w:left="284" w:hanging="284"/>
        <w:jc w:val="both"/>
        <w:rPr>
          <w:rFonts w:eastAsia="Times New Roman" w:cstheme="minorHAnsi"/>
          <w:sz w:val="24"/>
          <w:szCs w:val="24"/>
        </w:rPr>
      </w:pPr>
      <w:r w:rsidRPr="00484F56">
        <w:rPr>
          <w:rFonts w:eastAsia="Times New Roman" w:cstheme="minorHAnsi"/>
          <w:sz w:val="24"/>
          <w:szCs w:val="24"/>
        </w:rPr>
        <w:t xml:space="preserve">Wykonawca jest odpowiedzialny za szkody wynikłe w czasie prowadzenia robót, jak również za wszelkie zdarzenia powstałe z tej przyczyny. Wykonawca ponosi odpowiedzialność na zasadach ogólnych za szkody związane z realizacją </w:t>
      </w:r>
      <w:r w:rsidRPr="00484F56">
        <w:rPr>
          <w:rFonts w:eastAsia="Andale Sans UI" w:cstheme="minorHAnsi"/>
          <w:kern w:val="3"/>
          <w:sz w:val="24"/>
          <w:szCs w:val="24"/>
          <w:lang w:eastAsia="ja-JP" w:bidi="fa-IR"/>
        </w:rPr>
        <w:t>przedmiotu</w:t>
      </w:r>
      <w:r w:rsidRPr="00484F56">
        <w:rPr>
          <w:rFonts w:eastAsia="Times New Roman" w:cstheme="minorHAnsi"/>
          <w:sz w:val="24"/>
          <w:szCs w:val="24"/>
        </w:rPr>
        <w:t xml:space="preserve"> Umowy, w szczególności za utratę dóbr materialnych, uszkodzenie ciała lub śmierć osób oraz ponosi odpowiedzialność za wybrane metody działań i bezpieczeństwo na terenie budowy. Wykonawca ponosi odpowiedzialność wobec osób trzecich za szkody i inne zdarzenia powstałe w związku z wykonywaniem robót będących przedmiotem Umowy.</w:t>
      </w:r>
    </w:p>
    <w:p w14:paraId="72BC31A2" w14:textId="77ACD483" w:rsidR="003F2847" w:rsidRPr="00484F56" w:rsidRDefault="003F2847" w:rsidP="00632748">
      <w:pPr>
        <w:pStyle w:val="Akapitzlist"/>
        <w:widowControl w:val="0"/>
        <w:numPr>
          <w:ilvl w:val="0"/>
          <w:numId w:val="37"/>
        </w:numPr>
        <w:suppressAutoHyphens/>
        <w:autoSpaceDE w:val="0"/>
        <w:autoSpaceDN w:val="0"/>
        <w:adjustRightInd w:val="0"/>
        <w:spacing w:after="0" w:line="240" w:lineRule="auto"/>
        <w:ind w:left="284" w:hanging="284"/>
        <w:jc w:val="both"/>
        <w:rPr>
          <w:rFonts w:eastAsia="Times New Roman" w:cstheme="minorHAnsi"/>
          <w:sz w:val="24"/>
          <w:szCs w:val="24"/>
        </w:rPr>
      </w:pPr>
      <w:r w:rsidRPr="00484F56">
        <w:rPr>
          <w:rFonts w:eastAsia="Times New Roman" w:cstheme="minorHAnsi"/>
          <w:sz w:val="24"/>
          <w:szCs w:val="24"/>
        </w:rPr>
        <w:t xml:space="preserve">W przypadku szkody wywołanej w trakcie wykonywania </w:t>
      </w:r>
      <w:r w:rsidR="00136032" w:rsidRPr="00484F56">
        <w:rPr>
          <w:rFonts w:eastAsia="Times New Roman" w:cstheme="minorHAnsi"/>
          <w:sz w:val="24"/>
          <w:szCs w:val="24"/>
        </w:rPr>
        <w:t>prac</w:t>
      </w:r>
      <w:r w:rsidRPr="00484F56">
        <w:rPr>
          <w:rFonts w:eastAsia="Times New Roman" w:cstheme="minorHAnsi"/>
          <w:sz w:val="24"/>
          <w:szCs w:val="24"/>
        </w:rPr>
        <w:t xml:space="preserve"> związanych z realizacją </w:t>
      </w:r>
      <w:r w:rsidRPr="00484F56">
        <w:rPr>
          <w:rFonts w:eastAsia="Andale Sans UI" w:cstheme="minorHAnsi"/>
          <w:kern w:val="3"/>
          <w:sz w:val="24"/>
          <w:szCs w:val="24"/>
          <w:lang w:eastAsia="ja-JP" w:bidi="fa-IR"/>
        </w:rPr>
        <w:t>przedmiotu</w:t>
      </w:r>
      <w:r w:rsidRPr="00484F56">
        <w:rPr>
          <w:rFonts w:eastAsia="Times New Roman" w:cstheme="minorHAnsi"/>
          <w:sz w:val="24"/>
          <w:szCs w:val="24"/>
        </w:rPr>
        <w:t xml:space="preserve"> Umowy, Wykonawca samodzielnie bez wezwania dokona likwidacji szkody (naprawi szkodę) i pokryje ewentualne koszty z nią związane. Wykonawca w tym zakresie </w:t>
      </w:r>
      <w:r w:rsidRPr="00484F56">
        <w:rPr>
          <w:rFonts w:eastAsia="Times New Roman" w:cstheme="minorHAnsi"/>
          <w:sz w:val="24"/>
          <w:szCs w:val="24"/>
        </w:rPr>
        <w:lastRenderedPageBreak/>
        <w:t>odpowiada również za działania i zaniechania Podwykonawcy.</w:t>
      </w:r>
    </w:p>
    <w:p w14:paraId="38C8FB67" w14:textId="40C0BFE7" w:rsidR="003F2847" w:rsidRPr="00484F56" w:rsidRDefault="003F2847" w:rsidP="00632748">
      <w:pPr>
        <w:pStyle w:val="Akapitzlist"/>
        <w:widowControl w:val="0"/>
        <w:numPr>
          <w:ilvl w:val="0"/>
          <w:numId w:val="37"/>
        </w:numPr>
        <w:suppressAutoHyphens/>
        <w:autoSpaceDE w:val="0"/>
        <w:autoSpaceDN w:val="0"/>
        <w:adjustRightInd w:val="0"/>
        <w:spacing w:after="0" w:line="240" w:lineRule="auto"/>
        <w:ind w:left="284" w:hanging="284"/>
        <w:jc w:val="both"/>
        <w:rPr>
          <w:rFonts w:eastAsia="Times New Roman" w:cstheme="minorHAnsi"/>
          <w:sz w:val="24"/>
          <w:szCs w:val="24"/>
        </w:rPr>
      </w:pPr>
      <w:r w:rsidRPr="00484F56">
        <w:rPr>
          <w:rFonts w:eastAsia="Times New Roman" w:cstheme="minorHAnsi"/>
          <w:sz w:val="24"/>
          <w:szCs w:val="24"/>
        </w:rPr>
        <w:t xml:space="preserve">Szkody i zniszczenia spowodowane w wykonanych </w:t>
      </w:r>
      <w:r w:rsidR="00136032" w:rsidRPr="00484F56">
        <w:rPr>
          <w:rFonts w:eastAsia="Times New Roman" w:cstheme="minorHAnsi"/>
          <w:sz w:val="24"/>
          <w:szCs w:val="24"/>
        </w:rPr>
        <w:t>pracach</w:t>
      </w:r>
      <w:r w:rsidRPr="00484F56">
        <w:rPr>
          <w:rFonts w:eastAsia="Times New Roman" w:cstheme="minorHAnsi"/>
          <w:sz w:val="24"/>
          <w:szCs w:val="24"/>
        </w:rPr>
        <w:t xml:space="preserve"> na skutek zdarzeń losowych i innych, powstałe przed odbiorem końcowym robót Wykonawca naprawi na własny koszt.</w:t>
      </w:r>
    </w:p>
    <w:p w14:paraId="11617976" w14:textId="77777777" w:rsidR="003F2847" w:rsidRPr="00484F56" w:rsidRDefault="003F2847" w:rsidP="00632748">
      <w:pPr>
        <w:pStyle w:val="Akapitzlist"/>
        <w:widowControl w:val="0"/>
        <w:numPr>
          <w:ilvl w:val="0"/>
          <w:numId w:val="37"/>
        </w:numPr>
        <w:suppressAutoHyphens/>
        <w:autoSpaceDE w:val="0"/>
        <w:autoSpaceDN w:val="0"/>
        <w:adjustRightInd w:val="0"/>
        <w:spacing w:after="0" w:line="240" w:lineRule="auto"/>
        <w:ind w:left="284" w:hanging="284"/>
        <w:jc w:val="both"/>
        <w:rPr>
          <w:rFonts w:eastAsia="Times New Roman" w:cstheme="minorHAnsi"/>
          <w:sz w:val="24"/>
          <w:szCs w:val="24"/>
        </w:rPr>
      </w:pPr>
      <w:r w:rsidRPr="00484F56">
        <w:rPr>
          <w:rFonts w:eastAsia="Times New Roman" w:cstheme="minorHAnsi"/>
          <w:sz w:val="24"/>
          <w:szCs w:val="24"/>
        </w:rPr>
        <w:t xml:space="preserve">Jeżeli Wykonawca będzie wykonywał przedmiot Umowy wadliwie albo sprzecznie z Umową, Zamawiający może wezwać go do zmiany sposobu wykonania </w:t>
      </w:r>
      <w:r w:rsidRPr="00484F56">
        <w:rPr>
          <w:rFonts w:eastAsia="Andale Sans UI" w:cstheme="minorHAnsi"/>
          <w:kern w:val="3"/>
          <w:sz w:val="24"/>
          <w:szCs w:val="24"/>
          <w:lang w:eastAsia="ja-JP" w:bidi="fa-IR"/>
        </w:rPr>
        <w:t>przedmiotu</w:t>
      </w:r>
      <w:r w:rsidRPr="00484F56">
        <w:rPr>
          <w:rFonts w:eastAsia="Times New Roman" w:cstheme="minorHAnsi"/>
          <w:sz w:val="24"/>
          <w:szCs w:val="24"/>
        </w:rPr>
        <w:t xml:space="preserve"> Umowy i wyznaczyć mu w tym celu odpowiedni termin. Po bezskutecznym upływie wyznaczonego terminu Zamawiający może od Umowy odstąpić, powierzyć poprawienie lub dalsze wykonanie przedmiotu Umowy innemu podmiotowi na koszt i ryzyko Wykonawcy.</w:t>
      </w:r>
    </w:p>
    <w:p w14:paraId="637D4B94" w14:textId="77777777" w:rsidR="003F2847" w:rsidRPr="00484F56" w:rsidRDefault="003F2847" w:rsidP="00632748">
      <w:pPr>
        <w:pStyle w:val="Akapitzlist"/>
        <w:widowControl w:val="0"/>
        <w:numPr>
          <w:ilvl w:val="0"/>
          <w:numId w:val="37"/>
        </w:numPr>
        <w:tabs>
          <w:tab w:val="center" w:pos="426"/>
        </w:tabs>
        <w:suppressAutoHyphens/>
        <w:autoSpaceDE w:val="0"/>
        <w:autoSpaceDN w:val="0"/>
        <w:adjustRightInd w:val="0"/>
        <w:spacing w:after="0" w:line="240" w:lineRule="auto"/>
        <w:ind w:left="284" w:hanging="284"/>
        <w:jc w:val="both"/>
        <w:rPr>
          <w:rFonts w:eastAsia="Times New Roman" w:cstheme="minorHAnsi"/>
          <w:sz w:val="24"/>
          <w:szCs w:val="24"/>
        </w:rPr>
      </w:pPr>
      <w:r w:rsidRPr="00484F56">
        <w:rPr>
          <w:rFonts w:eastAsia="Times New Roman" w:cstheme="minorHAnsi"/>
          <w:sz w:val="24"/>
          <w:szCs w:val="24"/>
        </w:rPr>
        <w:t>Wykonawca ma obowiązek niezwłocznie na piśmie informować Zamawiającego o wszelkich zmianach statusu prawnego, formy prowadzonej działalności gospodarczej oraz swoich danych, tj. o:</w:t>
      </w:r>
    </w:p>
    <w:p w14:paraId="58C950F2" w14:textId="77777777" w:rsidR="003F2847" w:rsidRPr="00484F56" w:rsidRDefault="003F2847" w:rsidP="00632748">
      <w:pPr>
        <w:pStyle w:val="Akapitzlist"/>
        <w:numPr>
          <w:ilvl w:val="1"/>
          <w:numId w:val="38"/>
        </w:numPr>
        <w:autoSpaceDE w:val="0"/>
        <w:autoSpaceDN w:val="0"/>
        <w:adjustRightInd w:val="0"/>
        <w:spacing w:after="0" w:line="240" w:lineRule="auto"/>
        <w:ind w:left="993" w:hanging="425"/>
        <w:jc w:val="both"/>
        <w:rPr>
          <w:rFonts w:eastAsia="Times New Roman" w:cstheme="minorHAnsi"/>
          <w:sz w:val="24"/>
          <w:szCs w:val="24"/>
        </w:rPr>
      </w:pPr>
      <w:r w:rsidRPr="00484F56">
        <w:rPr>
          <w:rFonts w:eastAsia="Times New Roman" w:cstheme="minorHAnsi"/>
          <w:sz w:val="24"/>
          <w:szCs w:val="24"/>
        </w:rPr>
        <w:t>zmianie siedziby lub nazwy Wykonawcy,</w:t>
      </w:r>
    </w:p>
    <w:p w14:paraId="3E332822" w14:textId="77777777" w:rsidR="003F2847" w:rsidRPr="00484F56" w:rsidRDefault="003F2847" w:rsidP="00632748">
      <w:pPr>
        <w:pStyle w:val="Akapitzlist"/>
        <w:numPr>
          <w:ilvl w:val="1"/>
          <w:numId w:val="38"/>
        </w:numPr>
        <w:autoSpaceDE w:val="0"/>
        <w:autoSpaceDN w:val="0"/>
        <w:adjustRightInd w:val="0"/>
        <w:spacing w:after="0" w:line="240" w:lineRule="auto"/>
        <w:ind w:left="993" w:hanging="425"/>
        <w:jc w:val="both"/>
        <w:rPr>
          <w:rFonts w:eastAsia="Times New Roman" w:cstheme="minorHAnsi"/>
          <w:sz w:val="24"/>
          <w:szCs w:val="24"/>
        </w:rPr>
      </w:pPr>
      <w:r w:rsidRPr="00484F56">
        <w:rPr>
          <w:rFonts w:eastAsia="Times New Roman" w:cstheme="minorHAnsi"/>
          <w:sz w:val="24"/>
          <w:szCs w:val="24"/>
        </w:rPr>
        <w:t>zmianie osób reprezentujących Wykonawcę,</w:t>
      </w:r>
    </w:p>
    <w:p w14:paraId="4B97807C" w14:textId="77777777" w:rsidR="003F2847" w:rsidRPr="00484F56" w:rsidRDefault="003F2847" w:rsidP="00632748">
      <w:pPr>
        <w:pStyle w:val="Akapitzlist"/>
        <w:numPr>
          <w:ilvl w:val="1"/>
          <w:numId w:val="38"/>
        </w:numPr>
        <w:autoSpaceDE w:val="0"/>
        <w:autoSpaceDN w:val="0"/>
        <w:adjustRightInd w:val="0"/>
        <w:spacing w:after="0" w:line="240" w:lineRule="auto"/>
        <w:ind w:left="993" w:hanging="425"/>
        <w:jc w:val="both"/>
        <w:rPr>
          <w:rFonts w:eastAsia="Times New Roman" w:cstheme="minorHAnsi"/>
          <w:sz w:val="24"/>
          <w:szCs w:val="24"/>
        </w:rPr>
      </w:pPr>
      <w:r w:rsidRPr="00484F56">
        <w:rPr>
          <w:rFonts w:eastAsia="Times New Roman" w:cstheme="minorHAnsi"/>
          <w:sz w:val="24"/>
          <w:szCs w:val="24"/>
        </w:rPr>
        <w:t>złożeniu wniosku o ogłoszenie upadłości Wykonawcy oraz o ogłoszeniu upadłości Wykonawcy,</w:t>
      </w:r>
    </w:p>
    <w:p w14:paraId="0E28F09D" w14:textId="77777777" w:rsidR="003F2847" w:rsidRPr="00484F56" w:rsidRDefault="003F2847" w:rsidP="00632748">
      <w:pPr>
        <w:pStyle w:val="Akapitzlist"/>
        <w:numPr>
          <w:ilvl w:val="1"/>
          <w:numId w:val="38"/>
        </w:numPr>
        <w:autoSpaceDE w:val="0"/>
        <w:autoSpaceDN w:val="0"/>
        <w:adjustRightInd w:val="0"/>
        <w:spacing w:after="0" w:line="240" w:lineRule="auto"/>
        <w:ind w:left="993" w:hanging="425"/>
        <w:jc w:val="both"/>
        <w:rPr>
          <w:rFonts w:eastAsia="Times New Roman" w:cstheme="minorHAnsi"/>
          <w:sz w:val="24"/>
          <w:szCs w:val="24"/>
        </w:rPr>
      </w:pPr>
      <w:r w:rsidRPr="00484F56">
        <w:rPr>
          <w:rFonts w:eastAsia="Times New Roman" w:cstheme="minorHAnsi"/>
          <w:sz w:val="24"/>
          <w:szCs w:val="24"/>
        </w:rPr>
        <w:t>wszczęciu postępowania układowego lub restrukturyzacyjnego, w którym uczestniczy Wykonawca,</w:t>
      </w:r>
    </w:p>
    <w:p w14:paraId="53A36929" w14:textId="77777777" w:rsidR="003F2847" w:rsidRPr="00484F56" w:rsidRDefault="003F2847" w:rsidP="00632748">
      <w:pPr>
        <w:pStyle w:val="Akapitzlist"/>
        <w:numPr>
          <w:ilvl w:val="1"/>
          <w:numId w:val="38"/>
        </w:numPr>
        <w:autoSpaceDE w:val="0"/>
        <w:autoSpaceDN w:val="0"/>
        <w:adjustRightInd w:val="0"/>
        <w:spacing w:after="0" w:line="240" w:lineRule="auto"/>
        <w:ind w:left="993" w:hanging="425"/>
        <w:jc w:val="both"/>
        <w:rPr>
          <w:rFonts w:eastAsia="Times New Roman" w:cstheme="minorHAnsi"/>
          <w:sz w:val="24"/>
          <w:szCs w:val="24"/>
        </w:rPr>
      </w:pPr>
      <w:r w:rsidRPr="00484F56">
        <w:rPr>
          <w:rFonts w:eastAsia="Times New Roman" w:cstheme="minorHAnsi"/>
          <w:sz w:val="24"/>
          <w:szCs w:val="24"/>
        </w:rPr>
        <w:t>otwarciu likwidacji działalności gospodarczej Wykonawcy,</w:t>
      </w:r>
    </w:p>
    <w:p w14:paraId="3F063797" w14:textId="77777777" w:rsidR="003F2847" w:rsidRPr="00484F56" w:rsidRDefault="003F2847" w:rsidP="00632748">
      <w:pPr>
        <w:pStyle w:val="Akapitzlist"/>
        <w:numPr>
          <w:ilvl w:val="1"/>
          <w:numId w:val="38"/>
        </w:numPr>
        <w:autoSpaceDE w:val="0"/>
        <w:autoSpaceDN w:val="0"/>
        <w:adjustRightInd w:val="0"/>
        <w:spacing w:after="0" w:line="240" w:lineRule="auto"/>
        <w:ind w:left="993" w:hanging="425"/>
        <w:jc w:val="both"/>
        <w:rPr>
          <w:rFonts w:eastAsia="Times New Roman" w:cstheme="minorHAnsi"/>
          <w:sz w:val="24"/>
          <w:szCs w:val="24"/>
        </w:rPr>
      </w:pPr>
      <w:r w:rsidRPr="00484F56">
        <w:rPr>
          <w:rFonts w:eastAsia="Times New Roman" w:cstheme="minorHAnsi"/>
          <w:sz w:val="24"/>
          <w:szCs w:val="24"/>
        </w:rPr>
        <w:t>zawieszeniu działalności gospodarczej Wykonawcy.</w:t>
      </w:r>
    </w:p>
    <w:p w14:paraId="6C8F72B2" w14:textId="77777777" w:rsidR="003F2847" w:rsidRPr="00484F56" w:rsidRDefault="003F2847" w:rsidP="00632748">
      <w:pPr>
        <w:pStyle w:val="Akapitzlist"/>
        <w:widowControl w:val="0"/>
        <w:numPr>
          <w:ilvl w:val="0"/>
          <w:numId w:val="37"/>
        </w:numPr>
        <w:suppressAutoHyphens/>
        <w:spacing w:after="0" w:line="240" w:lineRule="auto"/>
        <w:ind w:left="426" w:hanging="426"/>
        <w:jc w:val="both"/>
        <w:rPr>
          <w:rFonts w:eastAsia="Times New Roman" w:cstheme="minorHAnsi"/>
          <w:sz w:val="24"/>
          <w:szCs w:val="24"/>
        </w:rPr>
      </w:pPr>
      <w:r w:rsidRPr="00484F56">
        <w:rPr>
          <w:rFonts w:eastAsia="Times New Roman" w:cstheme="minorHAnsi"/>
          <w:sz w:val="24"/>
          <w:szCs w:val="24"/>
        </w:rPr>
        <w:t>Wykonawca zobowiązuje się zawrzeć i posiadać przez cały okres obowiązywania niniejszej Umowy (od daty zawarcia umowy do czasu odbioru końcowego) polisę OC z tytułu prowadzonej działalności gospodarczej związanej z przedmiotem zamówienia o sumie gwarancyjnej nie niższej niż wartość Umowy.</w:t>
      </w:r>
    </w:p>
    <w:p w14:paraId="56300482" w14:textId="77777777" w:rsidR="003F2847" w:rsidRPr="00484F56" w:rsidRDefault="003F2847" w:rsidP="00632748">
      <w:pPr>
        <w:pStyle w:val="Akapitzlist"/>
        <w:widowControl w:val="0"/>
        <w:numPr>
          <w:ilvl w:val="0"/>
          <w:numId w:val="37"/>
        </w:numPr>
        <w:suppressAutoHyphens/>
        <w:spacing w:after="0" w:line="240" w:lineRule="auto"/>
        <w:ind w:left="426" w:hanging="426"/>
        <w:jc w:val="both"/>
        <w:rPr>
          <w:rFonts w:eastAsia="Times New Roman" w:cstheme="minorHAnsi"/>
          <w:sz w:val="24"/>
          <w:szCs w:val="24"/>
        </w:rPr>
      </w:pPr>
      <w:r w:rsidRPr="00484F56">
        <w:rPr>
          <w:rFonts w:eastAsia="Times New Roman" w:cstheme="minorHAnsi"/>
          <w:sz w:val="24"/>
          <w:szCs w:val="24"/>
        </w:rPr>
        <w:t xml:space="preserve">Polisy i dokumenty ubezpieczeniowe wraz z potwierdzeniem opłacenia składki Wykonawca przedłoży do wglądu na każde żądanie Zamawiającego. </w:t>
      </w:r>
    </w:p>
    <w:p w14:paraId="0B29D429" w14:textId="77777777" w:rsidR="003F2847" w:rsidRPr="00484F56" w:rsidRDefault="003F2847" w:rsidP="00632748">
      <w:pPr>
        <w:pStyle w:val="Akapitzlist"/>
        <w:widowControl w:val="0"/>
        <w:numPr>
          <w:ilvl w:val="0"/>
          <w:numId w:val="37"/>
        </w:numPr>
        <w:suppressAutoHyphens/>
        <w:spacing w:after="0" w:line="240" w:lineRule="auto"/>
        <w:ind w:left="426" w:hanging="426"/>
        <w:jc w:val="both"/>
        <w:rPr>
          <w:rFonts w:eastAsia="Times New Roman" w:cstheme="minorHAnsi"/>
          <w:sz w:val="24"/>
          <w:szCs w:val="24"/>
        </w:rPr>
      </w:pPr>
      <w:r w:rsidRPr="00484F56">
        <w:rPr>
          <w:rFonts w:eastAsia="Times New Roman" w:cstheme="minorHAnsi"/>
          <w:sz w:val="24"/>
          <w:szCs w:val="24"/>
        </w:rPr>
        <w:t>W przypadku zawarcia nowej polisy lub jej odnowienia w okresie obowiązywania niniejszej umowy Wykonawca na żądanie Zamawiającego przedłoży uwierzytelnioną kopię nowej lub odnowionej polisy ubezpieczeniowej OC w terminie wskazanym przez Zamawiającego.</w:t>
      </w:r>
    </w:p>
    <w:p w14:paraId="0FE2AA9D" w14:textId="77777777" w:rsidR="004D70A3" w:rsidRPr="00484F56" w:rsidRDefault="004D70A3" w:rsidP="004D70A3">
      <w:pPr>
        <w:pStyle w:val="Akapitzlist"/>
        <w:widowControl w:val="0"/>
        <w:suppressAutoHyphens/>
        <w:spacing w:after="0" w:line="240" w:lineRule="auto"/>
        <w:ind w:left="426"/>
        <w:jc w:val="both"/>
        <w:rPr>
          <w:rFonts w:eastAsia="Times New Roman" w:cstheme="minorHAnsi"/>
          <w:sz w:val="24"/>
          <w:szCs w:val="24"/>
        </w:rPr>
      </w:pPr>
    </w:p>
    <w:p w14:paraId="5EBCCFB5" w14:textId="77777777" w:rsidR="003F2847" w:rsidRPr="00484F56" w:rsidRDefault="003F2847" w:rsidP="003F2847">
      <w:pPr>
        <w:pStyle w:val="Akapitzlist"/>
        <w:widowControl w:val="0"/>
        <w:suppressAutoHyphens/>
        <w:autoSpaceDE w:val="0"/>
        <w:autoSpaceDN w:val="0"/>
        <w:adjustRightInd w:val="0"/>
        <w:spacing w:after="0" w:line="240" w:lineRule="auto"/>
        <w:ind w:left="0"/>
        <w:jc w:val="center"/>
        <w:rPr>
          <w:rFonts w:eastAsia="Times New Roman" w:cstheme="minorHAnsi"/>
          <w:b/>
          <w:sz w:val="24"/>
          <w:szCs w:val="24"/>
        </w:rPr>
      </w:pPr>
      <w:r w:rsidRPr="00484F56">
        <w:rPr>
          <w:rFonts w:eastAsia="Times New Roman" w:cstheme="minorHAnsi"/>
          <w:b/>
          <w:sz w:val="24"/>
          <w:szCs w:val="24"/>
        </w:rPr>
        <w:t>§ 6.</w:t>
      </w:r>
    </w:p>
    <w:p w14:paraId="0C79300B" w14:textId="77777777" w:rsidR="003F2847" w:rsidRPr="00484F56" w:rsidRDefault="003F2847" w:rsidP="003F2847">
      <w:pPr>
        <w:autoSpaceDE w:val="0"/>
        <w:autoSpaceDN w:val="0"/>
        <w:adjustRightInd w:val="0"/>
        <w:spacing w:after="0" w:line="240" w:lineRule="auto"/>
        <w:jc w:val="center"/>
        <w:rPr>
          <w:rFonts w:eastAsia="Times New Roman" w:cstheme="minorHAnsi"/>
          <w:b/>
          <w:sz w:val="24"/>
          <w:szCs w:val="24"/>
        </w:rPr>
      </w:pPr>
      <w:r w:rsidRPr="00484F56">
        <w:rPr>
          <w:rFonts w:eastAsia="Times New Roman" w:cstheme="minorHAnsi"/>
          <w:b/>
          <w:sz w:val="24"/>
          <w:szCs w:val="24"/>
        </w:rPr>
        <w:t>Podwykonawcy</w:t>
      </w:r>
    </w:p>
    <w:p w14:paraId="2034CEF2" w14:textId="77777777" w:rsidR="003F2847" w:rsidRPr="00484F56" w:rsidRDefault="003F2847" w:rsidP="00632748">
      <w:pPr>
        <w:numPr>
          <w:ilvl w:val="0"/>
          <w:numId w:val="46"/>
        </w:numPr>
        <w:tabs>
          <w:tab w:val="clear" w:pos="360"/>
        </w:tabs>
        <w:autoSpaceDE w:val="0"/>
        <w:autoSpaceDN w:val="0"/>
        <w:adjustRightInd w:val="0"/>
        <w:spacing w:line="256" w:lineRule="auto"/>
        <w:contextualSpacing/>
        <w:jc w:val="both"/>
        <w:rPr>
          <w:rFonts w:cstheme="minorHAnsi"/>
          <w:bCs/>
          <w:sz w:val="24"/>
          <w:szCs w:val="24"/>
        </w:rPr>
      </w:pPr>
      <w:r w:rsidRPr="00484F56">
        <w:rPr>
          <w:rFonts w:cstheme="minorHAnsi"/>
          <w:bCs/>
          <w:sz w:val="24"/>
          <w:szCs w:val="24"/>
        </w:rPr>
        <w:t>W przypadku zamiaru powierzenia realizacji przedmiotu Umowy podwykonawcy Wykonawca zobowiązany jest poinformować Zamawiającego, podając nazwę podwykonawcy oraz wskazując, która część zamówienia będzie przez niego wykonana.</w:t>
      </w:r>
    </w:p>
    <w:p w14:paraId="24F3CF31" w14:textId="6C95D806" w:rsidR="003F2847" w:rsidRPr="00484F56" w:rsidRDefault="003F2847" w:rsidP="00632748">
      <w:pPr>
        <w:widowControl w:val="0"/>
        <w:numPr>
          <w:ilvl w:val="0"/>
          <w:numId w:val="46"/>
        </w:numPr>
        <w:suppressAutoHyphens/>
        <w:autoSpaceDE w:val="0"/>
        <w:autoSpaceDN w:val="0"/>
        <w:adjustRightInd w:val="0"/>
        <w:spacing w:after="0" w:line="240" w:lineRule="auto"/>
        <w:contextualSpacing/>
        <w:jc w:val="both"/>
        <w:rPr>
          <w:rFonts w:eastAsia="Times New Roman" w:cstheme="minorHAnsi"/>
          <w:bCs/>
          <w:sz w:val="24"/>
          <w:szCs w:val="24"/>
        </w:rPr>
      </w:pPr>
      <w:r w:rsidRPr="00484F56">
        <w:rPr>
          <w:rFonts w:eastAsia="Times New Roman" w:cstheme="minorHAnsi"/>
          <w:bCs/>
          <w:sz w:val="24"/>
          <w:szCs w:val="24"/>
        </w:rPr>
        <w:t>Wykonawca</w:t>
      </w:r>
      <w:r w:rsidR="004D70A3" w:rsidRPr="00484F56">
        <w:rPr>
          <w:rFonts w:eastAsia="Times New Roman" w:cstheme="minorHAnsi"/>
          <w:bCs/>
          <w:sz w:val="24"/>
          <w:szCs w:val="24"/>
        </w:rPr>
        <w:t xml:space="preserve">, </w:t>
      </w:r>
      <w:r w:rsidRPr="00484F56">
        <w:rPr>
          <w:rFonts w:eastAsia="Times New Roman" w:cstheme="minorHAnsi"/>
          <w:bCs/>
          <w:sz w:val="24"/>
          <w:szCs w:val="24"/>
        </w:rPr>
        <w:t xml:space="preserve">zgodnie z oświadczeniem zawartym w </w:t>
      </w:r>
      <w:r w:rsidR="00DC54C0" w:rsidRPr="00484F56">
        <w:rPr>
          <w:rFonts w:eastAsia="Times New Roman" w:cstheme="minorHAnsi"/>
          <w:bCs/>
          <w:sz w:val="24"/>
          <w:szCs w:val="24"/>
        </w:rPr>
        <w:t>złożonej ofercie</w:t>
      </w:r>
      <w:r w:rsidR="004D70A3" w:rsidRPr="00484F56">
        <w:rPr>
          <w:rFonts w:eastAsia="Times New Roman" w:cstheme="minorHAnsi"/>
          <w:bCs/>
          <w:sz w:val="24"/>
          <w:szCs w:val="24"/>
        </w:rPr>
        <w:t>,</w:t>
      </w:r>
      <w:r w:rsidRPr="00484F56">
        <w:rPr>
          <w:rFonts w:eastAsia="Times New Roman" w:cstheme="minorHAnsi"/>
          <w:bCs/>
          <w:sz w:val="24"/>
          <w:szCs w:val="24"/>
        </w:rPr>
        <w:t xml:space="preserve"> wykona przedmiot Umowy sam/za pomocą Podwykonawców* powierzając do wykonania Podwykonawcom następującą część przedmiotu Umowy ………………………………, w tym na którego/</w:t>
      </w:r>
      <w:proofErr w:type="spellStart"/>
      <w:r w:rsidRPr="00484F56">
        <w:rPr>
          <w:rFonts w:eastAsia="Times New Roman" w:cstheme="minorHAnsi"/>
          <w:bCs/>
          <w:sz w:val="24"/>
          <w:szCs w:val="24"/>
        </w:rPr>
        <w:t>ych</w:t>
      </w:r>
      <w:proofErr w:type="spellEnd"/>
      <w:r w:rsidRPr="00484F56">
        <w:rPr>
          <w:rFonts w:eastAsia="Times New Roman" w:cstheme="minorHAnsi"/>
          <w:bCs/>
          <w:sz w:val="24"/>
          <w:szCs w:val="24"/>
        </w:rPr>
        <w:t xml:space="preserve"> zasobach Wykonawca powoływał się na zasadach w art. 118 ustawy </w:t>
      </w:r>
      <w:proofErr w:type="spellStart"/>
      <w:r w:rsidRPr="00484F56">
        <w:rPr>
          <w:rFonts w:eastAsia="Times New Roman" w:cstheme="minorHAnsi"/>
          <w:bCs/>
          <w:sz w:val="24"/>
          <w:szCs w:val="24"/>
        </w:rPr>
        <w:t>Pzp</w:t>
      </w:r>
      <w:proofErr w:type="spellEnd"/>
      <w:r w:rsidRPr="00484F56">
        <w:rPr>
          <w:rFonts w:eastAsia="Times New Roman" w:cstheme="minorHAnsi"/>
          <w:bCs/>
          <w:sz w:val="24"/>
          <w:szCs w:val="24"/>
        </w:rPr>
        <w:t xml:space="preserve">, w celu wykazania spełniania warunków udziału w postępowaniu. </w:t>
      </w:r>
    </w:p>
    <w:p w14:paraId="386043E6" w14:textId="77777777" w:rsidR="003F2847" w:rsidRPr="00484F56" w:rsidRDefault="003F2847" w:rsidP="00632748">
      <w:pPr>
        <w:widowControl w:val="0"/>
        <w:numPr>
          <w:ilvl w:val="0"/>
          <w:numId w:val="46"/>
        </w:numPr>
        <w:suppressAutoHyphens/>
        <w:autoSpaceDE w:val="0"/>
        <w:autoSpaceDN w:val="0"/>
        <w:adjustRightInd w:val="0"/>
        <w:spacing w:after="0" w:line="240" w:lineRule="auto"/>
        <w:contextualSpacing/>
        <w:jc w:val="both"/>
        <w:rPr>
          <w:rFonts w:eastAsia="Times New Roman" w:cstheme="minorHAnsi"/>
          <w:bCs/>
          <w:sz w:val="24"/>
          <w:szCs w:val="24"/>
        </w:rPr>
      </w:pPr>
      <w:r w:rsidRPr="00484F56">
        <w:rPr>
          <w:rFonts w:eastAsia="Times New Roman" w:cstheme="minorHAnsi"/>
          <w:bCs/>
          <w:sz w:val="24"/>
          <w:szCs w:val="24"/>
        </w:rPr>
        <w:t xml:space="preserve">W takim przypadku Wykonawca przedstawia Zamawiającemu dowody poświadczające </w:t>
      </w:r>
      <w:r w:rsidRPr="00484F56">
        <w:rPr>
          <w:rFonts w:eastAsia="Times New Roman" w:cstheme="minorHAnsi"/>
          <w:bCs/>
          <w:sz w:val="24"/>
          <w:szCs w:val="24"/>
        </w:rPr>
        <w:lastRenderedPageBreak/>
        <w:t xml:space="preserve">udział innego podmiotu (na którego zasoby Wykonawca powoływał się na zasadach określonych w art. 118 ustawy </w:t>
      </w:r>
      <w:proofErr w:type="spellStart"/>
      <w:r w:rsidRPr="00484F56">
        <w:rPr>
          <w:rFonts w:eastAsia="Times New Roman" w:cstheme="minorHAnsi"/>
          <w:bCs/>
          <w:sz w:val="24"/>
          <w:szCs w:val="24"/>
        </w:rPr>
        <w:t>Pzp</w:t>
      </w:r>
      <w:proofErr w:type="spellEnd"/>
      <w:r w:rsidRPr="00484F56">
        <w:rPr>
          <w:rFonts w:eastAsia="Times New Roman" w:cstheme="minorHAnsi"/>
          <w:bCs/>
          <w:sz w:val="24"/>
          <w:szCs w:val="24"/>
        </w:rPr>
        <w:t>, w celu wykazania spełniania warunków udziału w postępowaniu) w realizacji zamówienia.</w:t>
      </w:r>
    </w:p>
    <w:p w14:paraId="601991C4" w14:textId="77777777" w:rsidR="003F2847" w:rsidRPr="00484F56" w:rsidRDefault="003F2847" w:rsidP="00632748">
      <w:pPr>
        <w:widowControl w:val="0"/>
        <w:numPr>
          <w:ilvl w:val="0"/>
          <w:numId w:val="46"/>
        </w:numPr>
        <w:suppressAutoHyphens/>
        <w:autoSpaceDE w:val="0"/>
        <w:autoSpaceDN w:val="0"/>
        <w:adjustRightInd w:val="0"/>
        <w:spacing w:after="0" w:line="254" w:lineRule="auto"/>
        <w:jc w:val="both"/>
        <w:rPr>
          <w:rFonts w:cstheme="minorHAnsi"/>
          <w:sz w:val="24"/>
          <w:szCs w:val="24"/>
        </w:rPr>
      </w:pPr>
      <w:r w:rsidRPr="00484F56">
        <w:rPr>
          <w:rFonts w:cstheme="minorHAnsi"/>
          <w:sz w:val="24"/>
          <w:szCs w:val="24"/>
        </w:rPr>
        <w:t>Wykonawca, podwykonawca lub dalszy podwykonawca zamierzający zawrzeć Umowę o podwykonawstwo, będące przedmiotem Umowy, jest obowiązany, w trakcie realizacji zamówienia, do przedłożenia Zamawiającemu projektu tej Umowy.</w:t>
      </w:r>
    </w:p>
    <w:p w14:paraId="4FF9E36B" w14:textId="77777777" w:rsidR="003F2847" w:rsidRPr="00484F56" w:rsidRDefault="003F2847" w:rsidP="00632748">
      <w:pPr>
        <w:widowControl w:val="0"/>
        <w:numPr>
          <w:ilvl w:val="0"/>
          <w:numId w:val="46"/>
        </w:numPr>
        <w:suppressAutoHyphens/>
        <w:autoSpaceDE w:val="0"/>
        <w:autoSpaceDN w:val="0"/>
        <w:adjustRightInd w:val="0"/>
        <w:spacing w:after="0" w:line="254" w:lineRule="auto"/>
        <w:jc w:val="both"/>
        <w:rPr>
          <w:rFonts w:cstheme="minorHAnsi"/>
          <w:sz w:val="24"/>
          <w:szCs w:val="24"/>
        </w:rPr>
      </w:pPr>
      <w:r w:rsidRPr="00484F56">
        <w:rPr>
          <w:rFonts w:cstheme="minorHAnsi"/>
          <w:sz w:val="24"/>
          <w:szCs w:val="24"/>
        </w:rPr>
        <w:t>Wykonawca będzie w pełni odpowiedzialny za działania lub uchybienia każdego Podwykonawcy, dalszego podwykonawcy i ich przedstawicieli lub pracowników, tak jakby były to działania lub uchybienia Wykonawcy. W przypadku realizacji zamówienia przez podmioty występujące wspólnie (konsorcjum), umowy z Podwykonawcami zawierane będą w imieniu i na rzecz wszystkich uczestników Konsorcjum.</w:t>
      </w:r>
    </w:p>
    <w:p w14:paraId="40966A32" w14:textId="77777777" w:rsidR="003F2847" w:rsidRPr="00484F56" w:rsidRDefault="003F2847" w:rsidP="00632748">
      <w:pPr>
        <w:widowControl w:val="0"/>
        <w:numPr>
          <w:ilvl w:val="0"/>
          <w:numId w:val="46"/>
        </w:numPr>
        <w:suppressAutoHyphens/>
        <w:autoSpaceDE w:val="0"/>
        <w:autoSpaceDN w:val="0"/>
        <w:adjustRightInd w:val="0"/>
        <w:spacing w:after="0" w:line="254" w:lineRule="auto"/>
        <w:jc w:val="both"/>
        <w:rPr>
          <w:rFonts w:cstheme="minorHAnsi"/>
          <w:sz w:val="24"/>
          <w:szCs w:val="24"/>
        </w:rPr>
      </w:pPr>
      <w:r w:rsidRPr="00484F56">
        <w:rPr>
          <w:rFonts w:cstheme="minorHAnsi"/>
          <w:sz w:val="24"/>
          <w:szCs w:val="24"/>
        </w:rPr>
        <w:t xml:space="preserve">Projekt umowy Wykonawcy z podwykonawcą powinien </w:t>
      </w:r>
      <w:r w:rsidRPr="00484F56">
        <w:rPr>
          <w:rFonts w:cstheme="minorHAnsi"/>
          <w:sz w:val="24"/>
          <w:szCs w:val="24"/>
          <w:u w:val="single"/>
        </w:rPr>
        <w:t>określać w szczególności</w:t>
      </w:r>
      <w:r w:rsidRPr="00484F56">
        <w:rPr>
          <w:rFonts w:cstheme="minorHAnsi"/>
          <w:sz w:val="24"/>
          <w:szCs w:val="24"/>
        </w:rPr>
        <w:t xml:space="preserve">: </w:t>
      </w:r>
    </w:p>
    <w:p w14:paraId="6574D056" w14:textId="77777777" w:rsidR="003F2847" w:rsidRPr="00484F56" w:rsidRDefault="003F2847" w:rsidP="00632748">
      <w:pPr>
        <w:widowControl w:val="0"/>
        <w:numPr>
          <w:ilvl w:val="2"/>
          <w:numId w:val="43"/>
        </w:numPr>
        <w:suppressAutoHyphens/>
        <w:autoSpaceDE w:val="0"/>
        <w:autoSpaceDN w:val="0"/>
        <w:adjustRightInd w:val="0"/>
        <w:spacing w:after="0" w:line="240" w:lineRule="auto"/>
        <w:ind w:left="1134" w:hanging="425"/>
        <w:contextualSpacing/>
        <w:jc w:val="both"/>
        <w:rPr>
          <w:rFonts w:cstheme="minorHAnsi"/>
          <w:sz w:val="24"/>
          <w:szCs w:val="24"/>
        </w:rPr>
      </w:pPr>
      <w:r w:rsidRPr="00484F56">
        <w:rPr>
          <w:rFonts w:cstheme="minorHAnsi"/>
          <w:sz w:val="24"/>
          <w:szCs w:val="24"/>
        </w:rPr>
        <w:t xml:space="preserve">zakres robót powierzanych podwykonawcy, </w:t>
      </w:r>
    </w:p>
    <w:p w14:paraId="4D695AB8" w14:textId="77777777" w:rsidR="003F2847" w:rsidRPr="00484F56" w:rsidRDefault="003F2847" w:rsidP="00632748">
      <w:pPr>
        <w:widowControl w:val="0"/>
        <w:numPr>
          <w:ilvl w:val="2"/>
          <w:numId w:val="43"/>
        </w:numPr>
        <w:suppressAutoHyphens/>
        <w:autoSpaceDE w:val="0"/>
        <w:autoSpaceDN w:val="0"/>
        <w:adjustRightInd w:val="0"/>
        <w:spacing w:after="0" w:line="240" w:lineRule="auto"/>
        <w:ind w:left="1134" w:hanging="425"/>
        <w:contextualSpacing/>
        <w:jc w:val="both"/>
        <w:rPr>
          <w:rFonts w:cstheme="minorHAnsi"/>
          <w:sz w:val="24"/>
          <w:szCs w:val="24"/>
        </w:rPr>
      </w:pPr>
      <w:r w:rsidRPr="00484F56">
        <w:rPr>
          <w:rFonts w:cstheme="minorHAnsi"/>
          <w:sz w:val="24"/>
          <w:szCs w:val="24"/>
        </w:rPr>
        <w:t xml:space="preserve">termin wykonania robót objętych Umową, </w:t>
      </w:r>
    </w:p>
    <w:p w14:paraId="5DCA18C3" w14:textId="77777777" w:rsidR="003F2847" w:rsidRPr="00484F56" w:rsidRDefault="003F2847" w:rsidP="00632748">
      <w:pPr>
        <w:widowControl w:val="0"/>
        <w:numPr>
          <w:ilvl w:val="2"/>
          <w:numId w:val="43"/>
        </w:numPr>
        <w:suppressAutoHyphens/>
        <w:autoSpaceDE w:val="0"/>
        <w:autoSpaceDN w:val="0"/>
        <w:adjustRightInd w:val="0"/>
        <w:spacing w:after="0" w:line="240" w:lineRule="auto"/>
        <w:ind w:left="1134" w:hanging="425"/>
        <w:contextualSpacing/>
        <w:jc w:val="both"/>
        <w:rPr>
          <w:rFonts w:cstheme="minorHAnsi"/>
          <w:sz w:val="24"/>
          <w:szCs w:val="24"/>
        </w:rPr>
      </w:pPr>
      <w:r w:rsidRPr="00484F56">
        <w:rPr>
          <w:rFonts w:cstheme="minorHAnsi"/>
          <w:sz w:val="24"/>
          <w:szCs w:val="24"/>
        </w:rPr>
        <w:t xml:space="preserve">kwotę wynagrodzenia, </w:t>
      </w:r>
    </w:p>
    <w:p w14:paraId="2D24DB77" w14:textId="05687599" w:rsidR="003F2847" w:rsidRPr="00484F56" w:rsidRDefault="003F2847" w:rsidP="00632748">
      <w:pPr>
        <w:widowControl w:val="0"/>
        <w:numPr>
          <w:ilvl w:val="2"/>
          <w:numId w:val="43"/>
        </w:numPr>
        <w:suppressAutoHyphens/>
        <w:autoSpaceDE w:val="0"/>
        <w:autoSpaceDN w:val="0"/>
        <w:adjustRightInd w:val="0"/>
        <w:spacing w:after="0" w:line="240" w:lineRule="auto"/>
        <w:ind w:left="1134" w:hanging="425"/>
        <w:contextualSpacing/>
        <w:jc w:val="both"/>
        <w:rPr>
          <w:rFonts w:cstheme="minorHAnsi"/>
          <w:sz w:val="24"/>
          <w:szCs w:val="24"/>
        </w:rPr>
      </w:pPr>
      <w:r w:rsidRPr="00484F56">
        <w:rPr>
          <w:rFonts w:eastAsia="Lucida Sans Unicode" w:cstheme="minorHAnsi"/>
          <w:sz w:val="24"/>
          <w:szCs w:val="24"/>
        </w:rPr>
        <w:t xml:space="preserve">termin zapłaty wynagrodzenia podwykonawcy – termin zapłaty wynagrodzenia </w:t>
      </w:r>
      <w:r w:rsidR="004D70A3" w:rsidRPr="00484F56">
        <w:rPr>
          <w:rFonts w:eastAsia="Lucida Sans Unicode" w:cstheme="minorHAnsi"/>
          <w:sz w:val="24"/>
          <w:szCs w:val="24"/>
        </w:rPr>
        <w:t>nie może</w:t>
      </w:r>
      <w:r w:rsidRPr="00484F56">
        <w:rPr>
          <w:rFonts w:eastAsia="Lucida Sans Unicode" w:cstheme="minorHAnsi"/>
          <w:sz w:val="24"/>
          <w:szCs w:val="24"/>
        </w:rPr>
        <w:t xml:space="preserve"> być dłuższy niż 30 dni od dnia doręczenia wykonawcy, podwykonawcy lub dalszemu podwykonawcy faktury lub rachunku potwierdzającej wykonanie zleconej podwykonawcy roboty z tym, że termin płatności wynagrodzenia powinien być ustalony w taki sposób, aby przypadał wcześniej niż termin zapłaty przez Zamawiającego wynagrodzenia należnego Wykonawcy,</w:t>
      </w:r>
    </w:p>
    <w:p w14:paraId="7A0429E9" w14:textId="77777777" w:rsidR="003F2847" w:rsidRPr="00484F56" w:rsidRDefault="003F2847" w:rsidP="00632748">
      <w:pPr>
        <w:widowControl w:val="0"/>
        <w:numPr>
          <w:ilvl w:val="2"/>
          <w:numId w:val="43"/>
        </w:numPr>
        <w:suppressAutoHyphens/>
        <w:autoSpaceDE w:val="0"/>
        <w:autoSpaceDN w:val="0"/>
        <w:adjustRightInd w:val="0"/>
        <w:spacing w:after="0" w:line="240" w:lineRule="auto"/>
        <w:ind w:left="1134" w:hanging="425"/>
        <w:contextualSpacing/>
        <w:jc w:val="both"/>
        <w:rPr>
          <w:rFonts w:cstheme="minorHAnsi"/>
          <w:sz w:val="24"/>
          <w:szCs w:val="24"/>
        </w:rPr>
      </w:pPr>
      <w:r w:rsidRPr="00484F56">
        <w:rPr>
          <w:rFonts w:cstheme="minorHAnsi"/>
          <w:sz w:val="24"/>
          <w:szCs w:val="24"/>
        </w:rPr>
        <w:t>rozwiązania umowy z podwykonawcą w przypadku rozwiązania niniejszej Umowy.</w:t>
      </w:r>
    </w:p>
    <w:p w14:paraId="0CC8CD01" w14:textId="77777777" w:rsidR="003F2847" w:rsidRPr="00484F56" w:rsidRDefault="003F2847" w:rsidP="00632748">
      <w:pPr>
        <w:pStyle w:val="Akapitzlist"/>
        <w:widowControl w:val="0"/>
        <w:numPr>
          <w:ilvl w:val="0"/>
          <w:numId w:val="46"/>
        </w:numPr>
        <w:suppressAutoHyphens/>
        <w:autoSpaceDE w:val="0"/>
        <w:autoSpaceDN w:val="0"/>
        <w:adjustRightInd w:val="0"/>
        <w:spacing w:after="0" w:line="240" w:lineRule="auto"/>
        <w:jc w:val="both"/>
        <w:rPr>
          <w:rFonts w:cstheme="minorHAnsi"/>
          <w:sz w:val="24"/>
          <w:szCs w:val="24"/>
        </w:rPr>
      </w:pPr>
      <w:r w:rsidRPr="00484F56">
        <w:rPr>
          <w:rFonts w:cstheme="minorHAnsi"/>
          <w:sz w:val="24"/>
          <w:szCs w:val="24"/>
        </w:rPr>
        <w:t xml:space="preserve">Zamawiający, w terminie 14 dni od przedstawienia projektu umowy o podwykonawstwo na roboty będące przedmiotem Umowy, zgłosi pisemnie zastrzeżenia, w sytuacji, gdy: </w:t>
      </w:r>
    </w:p>
    <w:p w14:paraId="0E6D4E7F" w14:textId="77777777" w:rsidR="003F2847" w:rsidRPr="00484F56" w:rsidRDefault="003F2847" w:rsidP="00632748">
      <w:pPr>
        <w:widowControl w:val="0"/>
        <w:numPr>
          <w:ilvl w:val="0"/>
          <w:numId w:val="8"/>
        </w:numPr>
        <w:suppressAutoHyphens/>
        <w:autoSpaceDE w:val="0"/>
        <w:autoSpaceDN w:val="0"/>
        <w:adjustRightInd w:val="0"/>
        <w:spacing w:after="0" w:line="240" w:lineRule="auto"/>
        <w:ind w:left="1134" w:hanging="425"/>
        <w:contextualSpacing/>
        <w:jc w:val="both"/>
        <w:rPr>
          <w:rFonts w:cstheme="minorHAnsi"/>
          <w:sz w:val="24"/>
          <w:szCs w:val="24"/>
        </w:rPr>
      </w:pPr>
      <w:r w:rsidRPr="00484F56">
        <w:rPr>
          <w:rFonts w:cstheme="minorHAnsi"/>
          <w:sz w:val="24"/>
          <w:szCs w:val="24"/>
        </w:rPr>
        <w:t xml:space="preserve">projekt umowy nie będzie zawierał zapisów, o których mowa w ust. 5, </w:t>
      </w:r>
    </w:p>
    <w:p w14:paraId="12691B48" w14:textId="77777777" w:rsidR="003F2847" w:rsidRPr="00484F56" w:rsidRDefault="003F2847" w:rsidP="00632748">
      <w:pPr>
        <w:widowControl w:val="0"/>
        <w:numPr>
          <w:ilvl w:val="0"/>
          <w:numId w:val="8"/>
        </w:numPr>
        <w:suppressAutoHyphens/>
        <w:autoSpaceDE w:val="0"/>
        <w:autoSpaceDN w:val="0"/>
        <w:adjustRightInd w:val="0"/>
        <w:spacing w:after="0" w:line="240" w:lineRule="auto"/>
        <w:ind w:left="1134" w:hanging="425"/>
        <w:contextualSpacing/>
        <w:jc w:val="both"/>
        <w:rPr>
          <w:rFonts w:cstheme="minorHAnsi"/>
          <w:sz w:val="24"/>
          <w:szCs w:val="24"/>
        </w:rPr>
      </w:pPr>
      <w:r w:rsidRPr="00484F56">
        <w:rPr>
          <w:rFonts w:cstheme="minorHAnsi"/>
          <w:sz w:val="24"/>
          <w:szCs w:val="24"/>
        </w:rPr>
        <w:t>projekt umowy będzie zawierał postanowienia uzależniające uzyskanie przez podwykonawcę lub dalszego podwykonawcę zapłaty za realizację przedmiotu Umowy od zapłaty wynagrodzenia Wykonawcy przez Zamawiającego lub odpowiednio zapłaty przez Wykonawcę za realizację przedmiotu Umowy przez podwykonawcę,</w:t>
      </w:r>
    </w:p>
    <w:p w14:paraId="65485506" w14:textId="77777777" w:rsidR="003F2847" w:rsidRPr="00484F56" w:rsidRDefault="003F2847" w:rsidP="00632748">
      <w:pPr>
        <w:widowControl w:val="0"/>
        <w:numPr>
          <w:ilvl w:val="0"/>
          <w:numId w:val="8"/>
        </w:numPr>
        <w:suppressAutoHyphens/>
        <w:autoSpaceDE w:val="0"/>
        <w:autoSpaceDN w:val="0"/>
        <w:adjustRightInd w:val="0"/>
        <w:spacing w:after="0" w:line="240" w:lineRule="auto"/>
        <w:ind w:left="1134" w:hanging="425"/>
        <w:contextualSpacing/>
        <w:jc w:val="both"/>
        <w:rPr>
          <w:rFonts w:cstheme="minorHAnsi"/>
          <w:sz w:val="24"/>
          <w:szCs w:val="24"/>
        </w:rPr>
      </w:pPr>
      <w:r w:rsidRPr="00484F56">
        <w:rPr>
          <w:rFonts w:cstheme="minorHAnsi"/>
          <w:sz w:val="24"/>
          <w:szCs w:val="24"/>
        </w:rPr>
        <w:t>projekt umowy będzie przewidywał tworzenie kaucji należytego wykonania umowy (w tym kaucji gwarancyjnej) poprzez zatrzymanie części wynagrodzenia należnego podwykonawcy lub dalszemu podwykonawcy (Zamawiający dopuszcza tworzenie kaucji poprzez potrącenie wzajemnych wierzytelności, na co podwykonawca lub dalszy podwykonawca winien wyrazić zgodę w umowie o podwykonawstwo),</w:t>
      </w:r>
    </w:p>
    <w:p w14:paraId="22F2A60A" w14:textId="77777777" w:rsidR="003F2847" w:rsidRPr="00484F56" w:rsidRDefault="003F2847" w:rsidP="00632748">
      <w:pPr>
        <w:widowControl w:val="0"/>
        <w:numPr>
          <w:ilvl w:val="0"/>
          <w:numId w:val="8"/>
        </w:numPr>
        <w:suppressAutoHyphens/>
        <w:autoSpaceDE w:val="0"/>
        <w:autoSpaceDN w:val="0"/>
        <w:adjustRightInd w:val="0"/>
        <w:spacing w:after="0" w:line="240" w:lineRule="auto"/>
        <w:ind w:left="1134" w:hanging="425"/>
        <w:contextualSpacing/>
        <w:jc w:val="both"/>
        <w:rPr>
          <w:rFonts w:cstheme="minorHAnsi"/>
          <w:sz w:val="24"/>
          <w:szCs w:val="24"/>
        </w:rPr>
      </w:pPr>
      <w:r w:rsidRPr="00484F56">
        <w:rPr>
          <w:rFonts w:cstheme="minorHAnsi"/>
          <w:sz w:val="24"/>
          <w:szCs w:val="24"/>
        </w:rPr>
        <w:t>projekt umowy nie będzie zawierał zobowiązania podwykonawcy lub dalszego podwykonawcy do zatrudnienia na podstawie umowy o pracę osób wykonujących wskazane przez Zamawiającego czynności w zakresie realizacji zamówienia,</w:t>
      </w:r>
    </w:p>
    <w:p w14:paraId="51D8A5D3" w14:textId="77777777" w:rsidR="003F2847" w:rsidRPr="00484F56" w:rsidRDefault="003F2847" w:rsidP="00632748">
      <w:pPr>
        <w:widowControl w:val="0"/>
        <w:numPr>
          <w:ilvl w:val="0"/>
          <w:numId w:val="8"/>
        </w:numPr>
        <w:suppressAutoHyphens/>
        <w:autoSpaceDE w:val="0"/>
        <w:autoSpaceDN w:val="0"/>
        <w:adjustRightInd w:val="0"/>
        <w:spacing w:after="0" w:line="240" w:lineRule="auto"/>
        <w:ind w:left="1134" w:hanging="425"/>
        <w:contextualSpacing/>
        <w:jc w:val="both"/>
        <w:rPr>
          <w:rFonts w:cstheme="minorHAnsi"/>
          <w:sz w:val="24"/>
          <w:szCs w:val="24"/>
        </w:rPr>
      </w:pPr>
      <w:r w:rsidRPr="00484F56">
        <w:rPr>
          <w:rFonts w:cstheme="minorHAnsi"/>
          <w:sz w:val="24"/>
          <w:szCs w:val="24"/>
        </w:rPr>
        <w:t xml:space="preserve">projekt umowy będzie zawierał zapisy dotyczące kar umownych wyższych niż </w:t>
      </w:r>
      <w:r w:rsidRPr="00484F56">
        <w:rPr>
          <w:rFonts w:cstheme="minorHAnsi"/>
          <w:sz w:val="24"/>
          <w:szCs w:val="24"/>
        </w:rPr>
        <w:lastRenderedPageBreak/>
        <w:t>reguluje to Umowa między Zamawiającym a Wykonawcą;</w:t>
      </w:r>
    </w:p>
    <w:p w14:paraId="7F5E6178" w14:textId="77777777" w:rsidR="003F2847" w:rsidRPr="00484F56" w:rsidRDefault="003F2847" w:rsidP="00632748">
      <w:pPr>
        <w:widowControl w:val="0"/>
        <w:numPr>
          <w:ilvl w:val="0"/>
          <w:numId w:val="8"/>
        </w:numPr>
        <w:suppressAutoHyphens/>
        <w:autoSpaceDE w:val="0"/>
        <w:autoSpaceDN w:val="0"/>
        <w:adjustRightInd w:val="0"/>
        <w:spacing w:after="0" w:line="240" w:lineRule="auto"/>
        <w:ind w:left="1134" w:hanging="425"/>
        <w:contextualSpacing/>
        <w:jc w:val="both"/>
        <w:rPr>
          <w:rFonts w:cstheme="minorHAnsi"/>
          <w:sz w:val="24"/>
          <w:szCs w:val="24"/>
        </w:rPr>
      </w:pPr>
      <w:r w:rsidRPr="00484F56">
        <w:rPr>
          <w:rFonts w:cstheme="minorHAnsi"/>
          <w:sz w:val="24"/>
          <w:szCs w:val="24"/>
        </w:rPr>
        <w:t>projekt umowy nie będzie nakładał obowiązku sporządzania oświadczeń Podwykonawców/dalszych Podwykonawców (wzór oświadczeń stanowi załącznik do niniejszej Umowy).</w:t>
      </w:r>
    </w:p>
    <w:p w14:paraId="62CE4648" w14:textId="77777777" w:rsidR="003F2847" w:rsidRPr="00484F56" w:rsidRDefault="003F2847" w:rsidP="00632748">
      <w:pPr>
        <w:widowControl w:val="0"/>
        <w:numPr>
          <w:ilvl w:val="0"/>
          <w:numId w:val="46"/>
        </w:numPr>
        <w:suppressAutoHyphens/>
        <w:autoSpaceDE w:val="0"/>
        <w:autoSpaceDN w:val="0"/>
        <w:adjustRightInd w:val="0"/>
        <w:spacing w:after="0" w:line="240" w:lineRule="auto"/>
        <w:contextualSpacing/>
        <w:jc w:val="both"/>
        <w:rPr>
          <w:rFonts w:cstheme="minorHAnsi"/>
          <w:sz w:val="24"/>
          <w:szCs w:val="24"/>
        </w:rPr>
      </w:pPr>
      <w:r w:rsidRPr="00484F56">
        <w:rPr>
          <w:rFonts w:cstheme="minorHAnsi"/>
          <w:sz w:val="24"/>
          <w:szCs w:val="24"/>
        </w:rPr>
        <w:t>Niezgłoszenie w formie pisemnej zastrzeżeń do przedłożonego projektu umowy o podwykonawstwo, której przedmiotem są roboty budowlane, w terminie 14 dni, uważa się za akceptację projektu umowy przez Zamawiającego.</w:t>
      </w:r>
    </w:p>
    <w:p w14:paraId="1E6B2494" w14:textId="77777777" w:rsidR="003F2847" w:rsidRPr="00484F56" w:rsidRDefault="003F2847" w:rsidP="00632748">
      <w:pPr>
        <w:widowControl w:val="0"/>
        <w:numPr>
          <w:ilvl w:val="0"/>
          <w:numId w:val="46"/>
        </w:numPr>
        <w:suppressAutoHyphens/>
        <w:autoSpaceDE w:val="0"/>
        <w:autoSpaceDN w:val="0"/>
        <w:adjustRightInd w:val="0"/>
        <w:spacing w:after="0" w:line="240" w:lineRule="auto"/>
        <w:contextualSpacing/>
        <w:jc w:val="both"/>
        <w:rPr>
          <w:rFonts w:cstheme="minorHAnsi"/>
          <w:sz w:val="24"/>
          <w:szCs w:val="24"/>
        </w:rPr>
      </w:pPr>
      <w:r w:rsidRPr="00484F56">
        <w:rPr>
          <w:rFonts w:cstheme="minorHAnsi"/>
          <w:sz w:val="24"/>
          <w:szCs w:val="24"/>
        </w:rPr>
        <w:t xml:space="preserve">Wykonawca, podwykonawca lub dalszy podwykonawca zamówienia na roboty budowlane przedkłada Zamawiającemu poświadczoną za zgodność z oryginałem kopię zawartej umowy o podwykonawstwo, sporządzoną w oparciu o projekt umowy zaakceptowany przez Zamawiającego, w terminie 7 dni od daty jej zawarcia. </w:t>
      </w:r>
      <w:r w:rsidRPr="00484F56">
        <w:rPr>
          <w:rFonts w:eastAsia="Lucida Sans Unicode" w:cstheme="minorHAnsi"/>
          <w:sz w:val="24"/>
          <w:szCs w:val="24"/>
        </w:rPr>
        <w:t xml:space="preserve">Obowiązkowi temu nie podlegają umowy o podwykonawstwo o wartości poniżej 0,5% wartości umowy w sprawie zamówienia publicznego. Wyłączenie nie dotyczy umów o podwykonawstwo o wartości większej niż 50.000 zł oraz w przypadku, gdy łączna wartość wszystkich umów z danym podwykonawcą przekroczy wartość 50.000 zł. </w:t>
      </w:r>
    </w:p>
    <w:p w14:paraId="0F67153D" w14:textId="77777777" w:rsidR="003F2847" w:rsidRPr="00484F56" w:rsidRDefault="003F2847" w:rsidP="00632748">
      <w:pPr>
        <w:widowControl w:val="0"/>
        <w:numPr>
          <w:ilvl w:val="0"/>
          <w:numId w:val="46"/>
        </w:numPr>
        <w:suppressAutoHyphens/>
        <w:autoSpaceDE w:val="0"/>
        <w:autoSpaceDN w:val="0"/>
        <w:adjustRightInd w:val="0"/>
        <w:spacing w:after="0" w:line="240" w:lineRule="auto"/>
        <w:ind w:hanging="502"/>
        <w:contextualSpacing/>
        <w:jc w:val="both"/>
        <w:rPr>
          <w:rFonts w:cstheme="minorHAnsi"/>
          <w:sz w:val="24"/>
          <w:szCs w:val="24"/>
        </w:rPr>
      </w:pPr>
      <w:r w:rsidRPr="00484F56">
        <w:rPr>
          <w:rFonts w:cstheme="minorHAnsi"/>
          <w:sz w:val="24"/>
          <w:szCs w:val="24"/>
        </w:rPr>
        <w:t xml:space="preserve">Zamawiający, w terminie 7 dni, zgłasza w formie pisemnej sprzeciw do umowy o podwykonawstwo, jeżeli jest ona niezgodna z przepisami ustawy </w:t>
      </w:r>
      <w:proofErr w:type="spellStart"/>
      <w:r w:rsidRPr="00484F56">
        <w:rPr>
          <w:rFonts w:cstheme="minorHAnsi"/>
          <w:sz w:val="24"/>
          <w:szCs w:val="24"/>
        </w:rPr>
        <w:t>Pzp</w:t>
      </w:r>
      <w:proofErr w:type="spellEnd"/>
      <w:r w:rsidRPr="00484F56">
        <w:rPr>
          <w:rFonts w:cstheme="minorHAnsi"/>
          <w:sz w:val="24"/>
          <w:szCs w:val="24"/>
        </w:rPr>
        <w:t xml:space="preserve">. </w:t>
      </w:r>
      <w:r w:rsidRPr="00484F56">
        <w:rPr>
          <w:rFonts w:eastAsia="Lucida Sans Unicode" w:cstheme="minorHAnsi"/>
          <w:sz w:val="24"/>
          <w:szCs w:val="24"/>
        </w:rPr>
        <w:t>W przypadku, gdy termin zapłaty wynagrodzenia jest dłuższy niż 30 dni, Zamawiający wzywa Wykonawcę go do zmiany terminu pod rygorem wystąpienia o zapłatę kary umownej.</w:t>
      </w:r>
    </w:p>
    <w:p w14:paraId="00A685FA" w14:textId="77777777" w:rsidR="003F2847" w:rsidRPr="00484F56" w:rsidRDefault="003F2847" w:rsidP="00632748">
      <w:pPr>
        <w:widowControl w:val="0"/>
        <w:numPr>
          <w:ilvl w:val="0"/>
          <w:numId w:val="46"/>
        </w:numPr>
        <w:suppressAutoHyphens/>
        <w:autoSpaceDE w:val="0"/>
        <w:autoSpaceDN w:val="0"/>
        <w:adjustRightInd w:val="0"/>
        <w:spacing w:after="0" w:line="240" w:lineRule="auto"/>
        <w:ind w:hanging="502"/>
        <w:contextualSpacing/>
        <w:jc w:val="both"/>
        <w:rPr>
          <w:rFonts w:cstheme="minorHAnsi"/>
          <w:sz w:val="24"/>
          <w:szCs w:val="24"/>
        </w:rPr>
      </w:pPr>
      <w:r w:rsidRPr="00484F56">
        <w:rPr>
          <w:rFonts w:cstheme="minorHAnsi"/>
          <w:sz w:val="24"/>
          <w:szCs w:val="24"/>
        </w:rPr>
        <w:t xml:space="preserve">Niezgłoszenie w formie pisemnej sprzeciwu do przedłożonej umowy o podwykonawstwo, której przedmiotem są roboty będące przedmiotem Umowy w terminie 7 dni, uważa się za akceptację umowy przez Zamawiającego. </w:t>
      </w:r>
    </w:p>
    <w:p w14:paraId="0F6E7FDF" w14:textId="77777777" w:rsidR="003F2847" w:rsidRPr="00484F56" w:rsidRDefault="003F2847" w:rsidP="00632748">
      <w:pPr>
        <w:widowControl w:val="0"/>
        <w:numPr>
          <w:ilvl w:val="0"/>
          <w:numId w:val="46"/>
        </w:numPr>
        <w:tabs>
          <w:tab w:val="clear" w:pos="360"/>
          <w:tab w:val="num" w:pos="142"/>
          <w:tab w:val="num" w:pos="284"/>
        </w:tabs>
        <w:suppressAutoHyphens/>
        <w:autoSpaceDE w:val="0"/>
        <w:autoSpaceDN w:val="0"/>
        <w:adjustRightInd w:val="0"/>
        <w:spacing w:after="0" w:line="240" w:lineRule="auto"/>
        <w:ind w:left="284" w:hanging="426"/>
        <w:contextualSpacing/>
        <w:jc w:val="both"/>
        <w:rPr>
          <w:rFonts w:cstheme="minorHAnsi"/>
          <w:sz w:val="24"/>
          <w:szCs w:val="24"/>
        </w:rPr>
      </w:pPr>
      <w:r w:rsidRPr="00484F56">
        <w:rPr>
          <w:rFonts w:cstheme="minorHAnsi"/>
          <w:sz w:val="24"/>
          <w:szCs w:val="24"/>
        </w:rPr>
        <w:t>Przepisy ust. 1-10 stosuje się odpowiednio do zmian umowy o podwykonawstwo.</w:t>
      </w:r>
    </w:p>
    <w:p w14:paraId="1D2C3C65" w14:textId="77777777" w:rsidR="003F2847" w:rsidRPr="00484F56" w:rsidRDefault="003F2847" w:rsidP="00632748">
      <w:pPr>
        <w:widowControl w:val="0"/>
        <w:numPr>
          <w:ilvl w:val="0"/>
          <w:numId w:val="46"/>
        </w:numPr>
        <w:tabs>
          <w:tab w:val="clear" w:pos="360"/>
          <w:tab w:val="num" w:pos="142"/>
          <w:tab w:val="num" w:pos="284"/>
        </w:tabs>
        <w:suppressAutoHyphens/>
        <w:autoSpaceDE w:val="0"/>
        <w:autoSpaceDN w:val="0"/>
        <w:adjustRightInd w:val="0"/>
        <w:spacing w:after="0" w:line="240" w:lineRule="auto"/>
        <w:ind w:left="284" w:hanging="426"/>
        <w:contextualSpacing/>
        <w:jc w:val="both"/>
        <w:rPr>
          <w:rFonts w:cstheme="minorHAnsi"/>
          <w:sz w:val="24"/>
          <w:szCs w:val="24"/>
        </w:rPr>
      </w:pPr>
      <w:r w:rsidRPr="00484F56">
        <w:rPr>
          <w:rFonts w:cstheme="minorHAnsi"/>
          <w:sz w:val="24"/>
          <w:szCs w:val="24"/>
        </w:rPr>
        <w:t>W przypadku powierzenia przez Wykonawcę realizacji części zamówienia podwykonawcy lub dalszemu podwykonawcy Wykonawca jest zobowiązany do dokonania we własnym zakresie zapłaty wynagrodzenia należnego podwykonawcy z zachowaniem terminów płatności określonych w umowie z podwykonawcą. Nieterminowe regulowanie przez Wykonawcę wymagalnych zobowiązań wobec ww. podmiotów stanowi nienależyte wykonanie Umowy i uprawnia Zamawiającego do dokonywania wypłaty kwot z zabezpieczenia należytego wykonania Umowy, w celu dokonania zapłaty należności na rzecz Podwykonawców, dalszych Podwykonawców.</w:t>
      </w:r>
    </w:p>
    <w:p w14:paraId="4515BE61" w14:textId="77777777" w:rsidR="003F2847" w:rsidRPr="00484F56" w:rsidRDefault="003F2847" w:rsidP="00632748">
      <w:pPr>
        <w:widowControl w:val="0"/>
        <w:numPr>
          <w:ilvl w:val="0"/>
          <w:numId w:val="46"/>
        </w:numPr>
        <w:tabs>
          <w:tab w:val="clear" w:pos="360"/>
          <w:tab w:val="num" w:pos="142"/>
        </w:tabs>
        <w:suppressAutoHyphens/>
        <w:autoSpaceDE w:val="0"/>
        <w:autoSpaceDN w:val="0"/>
        <w:adjustRightInd w:val="0"/>
        <w:spacing w:after="0" w:line="240" w:lineRule="auto"/>
        <w:ind w:left="284" w:hanging="426"/>
        <w:contextualSpacing/>
        <w:jc w:val="both"/>
        <w:rPr>
          <w:rFonts w:cstheme="minorHAnsi"/>
          <w:sz w:val="24"/>
          <w:szCs w:val="24"/>
        </w:rPr>
      </w:pPr>
      <w:r w:rsidRPr="00484F56">
        <w:rPr>
          <w:rFonts w:cstheme="minorHAnsi"/>
          <w:sz w:val="24"/>
          <w:szCs w:val="24"/>
        </w:rPr>
        <w:t xml:space="preserve">Wykonawca zobowiązany jest do złożenia faktury wraz z kompletnymi oświadczeniami określonymi w § 7 ust. 6 Umowy. </w:t>
      </w:r>
    </w:p>
    <w:p w14:paraId="6E355C99" w14:textId="77777777" w:rsidR="003F2847" w:rsidRPr="00484F56" w:rsidRDefault="003F2847" w:rsidP="00632748">
      <w:pPr>
        <w:widowControl w:val="0"/>
        <w:numPr>
          <w:ilvl w:val="0"/>
          <w:numId w:val="46"/>
        </w:numPr>
        <w:tabs>
          <w:tab w:val="clear" w:pos="360"/>
          <w:tab w:val="num" w:pos="142"/>
          <w:tab w:val="num" w:pos="284"/>
        </w:tabs>
        <w:suppressAutoHyphens/>
        <w:autoSpaceDE w:val="0"/>
        <w:autoSpaceDN w:val="0"/>
        <w:adjustRightInd w:val="0"/>
        <w:spacing w:after="0" w:line="240" w:lineRule="auto"/>
        <w:ind w:left="284" w:hanging="426"/>
        <w:contextualSpacing/>
        <w:jc w:val="both"/>
        <w:rPr>
          <w:rFonts w:cstheme="minorHAnsi"/>
          <w:sz w:val="24"/>
          <w:szCs w:val="24"/>
        </w:rPr>
      </w:pPr>
      <w:r w:rsidRPr="00484F56">
        <w:rPr>
          <w:rFonts w:cstheme="minorHAnsi"/>
          <w:sz w:val="24"/>
          <w:szCs w:val="24"/>
        </w:rPr>
        <w:t>Zamawiający dokona bezpośredniej zapłaty wymaganego wynagrodzenia przysługującego Podwykonawcy lub dalszemu Podwykonawcy, który zawarł zaakceptowaną przez Zamawiającego umowę o podwykonawstwo, której przedmiotem są roboty będące przedmiotem Umowy, lub który zawarł przedłożoną Zamawiającemu umowę o Podwykonawstwo, której przedmiotem są dostawy lub usługi będące przedmiotem Umowy, w przypadku uchylenia się od obowiązku zapłaty odpowiednio przez Wykonawcę, Podwykonawcę lub dalszego Podwykonawcę.</w:t>
      </w:r>
    </w:p>
    <w:p w14:paraId="102E5B83" w14:textId="77777777" w:rsidR="003F2847" w:rsidRPr="00484F56" w:rsidRDefault="003F2847" w:rsidP="00632748">
      <w:pPr>
        <w:widowControl w:val="0"/>
        <w:numPr>
          <w:ilvl w:val="0"/>
          <w:numId w:val="46"/>
        </w:numPr>
        <w:tabs>
          <w:tab w:val="clear" w:pos="360"/>
          <w:tab w:val="num" w:pos="142"/>
        </w:tabs>
        <w:suppressAutoHyphens/>
        <w:autoSpaceDE w:val="0"/>
        <w:autoSpaceDN w:val="0"/>
        <w:adjustRightInd w:val="0"/>
        <w:spacing w:after="0" w:line="240" w:lineRule="auto"/>
        <w:ind w:left="284" w:hanging="426"/>
        <w:contextualSpacing/>
        <w:jc w:val="both"/>
        <w:rPr>
          <w:rFonts w:cstheme="minorHAnsi"/>
          <w:sz w:val="24"/>
          <w:szCs w:val="24"/>
        </w:rPr>
      </w:pPr>
      <w:r w:rsidRPr="00484F56">
        <w:rPr>
          <w:rFonts w:cstheme="minorHAnsi"/>
          <w:sz w:val="24"/>
          <w:szCs w:val="24"/>
        </w:rPr>
        <w:t xml:space="preserve">Wynagrodzenie, o którym mowa w ust. 15 dotyczy wyłącznie należności powstałych </w:t>
      </w:r>
      <w:r w:rsidRPr="00484F56">
        <w:rPr>
          <w:rFonts w:cstheme="minorHAnsi"/>
          <w:sz w:val="24"/>
          <w:szCs w:val="24"/>
        </w:rPr>
        <w:lastRenderedPageBreak/>
        <w:t>po zaakceptowaniu przez Zamawiającego umowy o podwykonawstwo, której przedmiotem są roboty będące przedmiotem Umowy, lub po przedłożeniu Zamawiającemu poświadczonej za zgodność z oryginałem kopii umowy o podwykonawstwo, której przedmiotem są dostawy lub usługi będące przedmiotem Umowy.</w:t>
      </w:r>
    </w:p>
    <w:p w14:paraId="5D7962DE" w14:textId="77777777" w:rsidR="003F2847" w:rsidRPr="00484F56" w:rsidRDefault="003F2847" w:rsidP="00632748">
      <w:pPr>
        <w:widowControl w:val="0"/>
        <w:numPr>
          <w:ilvl w:val="0"/>
          <w:numId w:val="46"/>
        </w:numPr>
        <w:tabs>
          <w:tab w:val="clear" w:pos="360"/>
          <w:tab w:val="num" w:pos="142"/>
          <w:tab w:val="num" w:pos="284"/>
        </w:tabs>
        <w:suppressAutoHyphens/>
        <w:autoSpaceDE w:val="0"/>
        <w:autoSpaceDN w:val="0"/>
        <w:adjustRightInd w:val="0"/>
        <w:spacing w:after="0" w:line="240" w:lineRule="auto"/>
        <w:ind w:left="284" w:hanging="426"/>
        <w:contextualSpacing/>
        <w:jc w:val="both"/>
        <w:rPr>
          <w:rFonts w:cstheme="minorHAnsi"/>
          <w:sz w:val="24"/>
          <w:szCs w:val="24"/>
        </w:rPr>
      </w:pPr>
      <w:r w:rsidRPr="00484F56">
        <w:rPr>
          <w:rFonts w:cstheme="minorHAnsi"/>
          <w:sz w:val="24"/>
          <w:szCs w:val="24"/>
        </w:rPr>
        <w:t xml:space="preserve">Wynagrodzenie, o którym mowa w ust. 15 obejmuje wyłącznie należne wynagrodzenie, bez odsetek, należnych Podwykonawcy lub dalszemu Podwykonawcy. </w:t>
      </w:r>
    </w:p>
    <w:p w14:paraId="14D2B3EB" w14:textId="77777777" w:rsidR="003F2847" w:rsidRPr="00484F56" w:rsidRDefault="003F2847" w:rsidP="00632748">
      <w:pPr>
        <w:widowControl w:val="0"/>
        <w:numPr>
          <w:ilvl w:val="0"/>
          <w:numId w:val="46"/>
        </w:numPr>
        <w:tabs>
          <w:tab w:val="clear" w:pos="360"/>
          <w:tab w:val="num" w:pos="142"/>
          <w:tab w:val="num" w:pos="284"/>
        </w:tabs>
        <w:suppressAutoHyphens/>
        <w:autoSpaceDE w:val="0"/>
        <w:autoSpaceDN w:val="0"/>
        <w:adjustRightInd w:val="0"/>
        <w:spacing w:after="0" w:line="240" w:lineRule="auto"/>
        <w:ind w:left="284" w:hanging="426"/>
        <w:contextualSpacing/>
        <w:jc w:val="both"/>
        <w:rPr>
          <w:rFonts w:cstheme="minorHAnsi"/>
          <w:sz w:val="24"/>
          <w:szCs w:val="24"/>
        </w:rPr>
      </w:pPr>
      <w:r w:rsidRPr="00484F56">
        <w:rPr>
          <w:rFonts w:cstheme="minorHAnsi"/>
          <w:sz w:val="24"/>
          <w:szCs w:val="24"/>
        </w:rPr>
        <w:t>Przed dokonaniem bezpośredniej zapłaty Zamawiający umożliwi Wykonawcy zgłoszenie w formie pisemnej uwag dotyczących zasadności bezpośredniej zapłaty wynagrodzenia Podwykonawcy lub dalszemu Podwykonawcy w terminie nie krótszym niż 7 dni od dnia doręczenia tej informacji.</w:t>
      </w:r>
    </w:p>
    <w:p w14:paraId="724D0CF8" w14:textId="77777777" w:rsidR="003F2847" w:rsidRPr="00484F56" w:rsidRDefault="003F2847" w:rsidP="00632748">
      <w:pPr>
        <w:widowControl w:val="0"/>
        <w:numPr>
          <w:ilvl w:val="0"/>
          <w:numId w:val="46"/>
        </w:numPr>
        <w:tabs>
          <w:tab w:val="clear" w:pos="360"/>
          <w:tab w:val="num" w:pos="142"/>
          <w:tab w:val="num" w:pos="284"/>
        </w:tabs>
        <w:suppressAutoHyphens/>
        <w:autoSpaceDE w:val="0"/>
        <w:autoSpaceDN w:val="0"/>
        <w:adjustRightInd w:val="0"/>
        <w:spacing w:after="0" w:line="240" w:lineRule="auto"/>
        <w:ind w:left="284" w:hanging="426"/>
        <w:contextualSpacing/>
        <w:jc w:val="both"/>
        <w:rPr>
          <w:rFonts w:cstheme="minorHAnsi"/>
          <w:sz w:val="24"/>
          <w:szCs w:val="24"/>
        </w:rPr>
      </w:pPr>
      <w:r w:rsidRPr="00484F56">
        <w:rPr>
          <w:rFonts w:cstheme="minorHAnsi"/>
          <w:sz w:val="24"/>
          <w:szCs w:val="24"/>
        </w:rPr>
        <w:t xml:space="preserve">W przypadku zgłoszenia uwag, o których mowa ust. 18, w terminie wskazanym przez Zamawiającego, Zamawiający w szczególności może: </w:t>
      </w:r>
    </w:p>
    <w:p w14:paraId="10F774B1" w14:textId="77777777" w:rsidR="003F2847" w:rsidRPr="00484F56" w:rsidRDefault="003F2847" w:rsidP="00632748">
      <w:pPr>
        <w:widowControl w:val="0"/>
        <w:numPr>
          <w:ilvl w:val="0"/>
          <w:numId w:val="9"/>
        </w:numPr>
        <w:tabs>
          <w:tab w:val="num" w:pos="567"/>
        </w:tabs>
        <w:suppressAutoHyphens/>
        <w:autoSpaceDE w:val="0"/>
        <w:autoSpaceDN w:val="0"/>
        <w:adjustRightInd w:val="0"/>
        <w:spacing w:after="0" w:line="240" w:lineRule="auto"/>
        <w:ind w:left="567" w:hanging="426"/>
        <w:contextualSpacing/>
        <w:jc w:val="both"/>
        <w:rPr>
          <w:rFonts w:cstheme="minorHAnsi"/>
          <w:sz w:val="24"/>
          <w:szCs w:val="24"/>
        </w:rPr>
      </w:pPr>
      <w:r w:rsidRPr="00484F56">
        <w:rPr>
          <w:rFonts w:cstheme="minorHAnsi"/>
          <w:sz w:val="24"/>
          <w:szCs w:val="24"/>
        </w:rPr>
        <w:t xml:space="preserve">nie dokonać bezpośredniej zapłaty wynagrodzenia Podwykonawcy lub dalszemu Podwykonawcy, jeżeli Zamawiający stwierdzi, że Wykonawca wykazał niezasadność takiej zapłaty, albo </w:t>
      </w:r>
    </w:p>
    <w:p w14:paraId="004461AD" w14:textId="77777777" w:rsidR="003F2847" w:rsidRPr="00484F56" w:rsidRDefault="003F2847" w:rsidP="00632748">
      <w:pPr>
        <w:widowControl w:val="0"/>
        <w:numPr>
          <w:ilvl w:val="0"/>
          <w:numId w:val="9"/>
        </w:numPr>
        <w:tabs>
          <w:tab w:val="num" w:pos="567"/>
        </w:tabs>
        <w:suppressAutoHyphens/>
        <w:autoSpaceDE w:val="0"/>
        <w:autoSpaceDN w:val="0"/>
        <w:adjustRightInd w:val="0"/>
        <w:spacing w:after="0" w:line="240" w:lineRule="auto"/>
        <w:ind w:left="567" w:hanging="426"/>
        <w:contextualSpacing/>
        <w:jc w:val="both"/>
        <w:rPr>
          <w:rFonts w:cstheme="minorHAnsi"/>
          <w:sz w:val="24"/>
          <w:szCs w:val="24"/>
        </w:rPr>
      </w:pPr>
      <w:r w:rsidRPr="00484F56">
        <w:rPr>
          <w:rFonts w:cstheme="minorHAnsi"/>
          <w:sz w:val="24"/>
          <w:szCs w:val="24"/>
        </w:rPr>
        <w:t>złożyć do depozytu sądowego kwotę potrzebną na pokrycie wynagrodzenia Podwykonawcy lub dalszego Podwykonawcy w przypadku stwierdzenia przez Zamawiającego istnienia zasadniczej wątpliwości co do wysokości należnej zapłaty lub podmiotu, któremu płatność się należy, albo</w:t>
      </w:r>
    </w:p>
    <w:p w14:paraId="5A63E63D" w14:textId="77777777" w:rsidR="003F2847" w:rsidRPr="00484F56" w:rsidRDefault="003F2847" w:rsidP="00632748">
      <w:pPr>
        <w:widowControl w:val="0"/>
        <w:numPr>
          <w:ilvl w:val="0"/>
          <w:numId w:val="9"/>
        </w:numPr>
        <w:tabs>
          <w:tab w:val="num" w:pos="567"/>
        </w:tabs>
        <w:suppressAutoHyphens/>
        <w:autoSpaceDE w:val="0"/>
        <w:autoSpaceDN w:val="0"/>
        <w:adjustRightInd w:val="0"/>
        <w:spacing w:after="0" w:line="240" w:lineRule="auto"/>
        <w:ind w:left="567" w:hanging="426"/>
        <w:contextualSpacing/>
        <w:jc w:val="both"/>
        <w:rPr>
          <w:rFonts w:cstheme="minorHAnsi"/>
          <w:sz w:val="24"/>
          <w:szCs w:val="24"/>
        </w:rPr>
      </w:pPr>
      <w:r w:rsidRPr="00484F56">
        <w:rPr>
          <w:rFonts w:cstheme="minorHAnsi"/>
          <w:sz w:val="24"/>
          <w:szCs w:val="24"/>
        </w:rPr>
        <w:t>dokonać bezpośredniej zapłaty wynagrodzenia Podwykonawcy lub dalszemu Podwykonawcy, jeżeli Zamawiający stwierdzi, że Podwykonawca lub dalszy Podwykonawca wykazał zasadność takiej zapłaty.</w:t>
      </w:r>
    </w:p>
    <w:p w14:paraId="45849B70" w14:textId="77777777" w:rsidR="003F2847" w:rsidRPr="00484F56" w:rsidRDefault="003F2847" w:rsidP="00632748">
      <w:pPr>
        <w:numPr>
          <w:ilvl w:val="0"/>
          <w:numId w:val="46"/>
        </w:numPr>
        <w:tabs>
          <w:tab w:val="clear" w:pos="360"/>
          <w:tab w:val="num" w:pos="142"/>
          <w:tab w:val="num" w:pos="284"/>
        </w:tabs>
        <w:autoSpaceDE w:val="0"/>
        <w:autoSpaceDN w:val="0"/>
        <w:adjustRightInd w:val="0"/>
        <w:spacing w:beforeLines="40" w:before="96" w:afterLines="40" w:after="96" w:line="240" w:lineRule="auto"/>
        <w:ind w:left="284" w:hanging="426"/>
        <w:contextualSpacing/>
        <w:jc w:val="both"/>
        <w:rPr>
          <w:rFonts w:cstheme="minorHAnsi"/>
          <w:sz w:val="24"/>
          <w:szCs w:val="24"/>
        </w:rPr>
      </w:pPr>
      <w:r w:rsidRPr="00484F56">
        <w:rPr>
          <w:rFonts w:cstheme="minorHAnsi"/>
          <w:sz w:val="24"/>
          <w:szCs w:val="24"/>
        </w:rPr>
        <w:t xml:space="preserve">W przypadku dokonania bezpośredniej zapłaty Podwykonawcy lub dalszemu Podwykonawcy, Zamawiający potrąci tę kwotę z wynagrodzenia umownego należnego Wykonawcy. </w:t>
      </w:r>
    </w:p>
    <w:p w14:paraId="0B4BE16C" w14:textId="66679A12" w:rsidR="003F2847" w:rsidRPr="00484F56" w:rsidRDefault="003F2847" w:rsidP="00632748">
      <w:pPr>
        <w:numPr>
          <w:ilvl w:val="0"/>
          <w:numId w:val="46"/>
        </w:numPr>
        <w:tabs>
          <w:tab w:val="clear" w:pos="360"/>
          <w:tab w:val="num" w:pos="142"/>
          <w:tab w:val="num" w:pos="284"/>
        </w:tabs>
        <w:autoSpaceDE w:val="0"/>
        <w:autoSpaceDN w:val="0"/>
        <w:adjustRightInd w:val="0"/>
        <w:spacing w:beforeLines="40" w:before="96" w:afterLines="40" w:after="96" w:line="240" w:lineRule="auto"/>
        <w:ind w:left="284" w:hanging="426"/>
        <w:contextualSpacing/>
        <w:jc w:val="both"/>
        <w:rPr>
          <w:rFonts w:cstheme="minorHAnsi"/>
          <w:sz w:val="24"/>
          <w:szCs w:val="24"/>
        </w:rPr>
      </w:pPr>
      <w:r w:rsidRPr="00484F56">
        <w:rPr>
          <w:rFonts w:cstheme="minorHAnsi"/>
          <w:sz w:val="24"/>
          <w:szCs w:val="24"/>
        </w:rPr>
        <w:t xml:space="preserve">Konieczność trzykrotnego dokonywania bezpośredniej zapłaty Podwykonawcy lub dalszemu Podwykonawcy lub konieczność dokonania bezpośrednich zapłat na sumę większą niż </w:t>
      </w:r>
      <w:r w:rsidR="00DC54C0" w:rsidRPr="00484F56">
        <w:rPr>
          <w:rFonts w:cstheme="minorHAnsi"/>
          <w:sz w:val="24"/>
          <w:szCs w:val="24"/>
        </w:rPr>
        <w:t>5</w:t>
      </w:r>
      <w:r w:rsidRPr="00484F56">
        <w:rPr>
          <w:rFonts w:cstheme="minorHAnsi"/>
          <w:sz w:val="24"/>
          <w:szCs w:val="24"/>
        </w:rPr>
        <w:t xml:space="preserve">% wartości brutto wynagrodzenia wskazanego w § 7 ust. 1 może stanowić podstawę do odstąpienia od Umowy przez Zamawiającego. </w:t>
      </w:r>
    </w:p>
    <w:p w14:paraId="79139584" w14:textId="77777777" w:rsidR="003F2847" w:rsidRPr="00484F56" w:rsidRDefault="003F2847" w:rsidP="00632748">
      <w:pPr>
        <w:numPr>
          <w:ilvl w:val="0"/>
          <w:numId w:val="46"/>
        </w:numPr>
        <w:tabs>
          <w:tab w:val="clear" w:pos="360"/>
          <w:tab w:val="num" w:pos="142"/>
          <w:tab w:val="num" w:pos="284"/>
        </w:tabs>
        <w:autoSpaceDE w:val="0"/>
        <w:autoSpaceDN w:val="0"/>
        <w:adjustRightInd w:val="0"/>
        <w:spacing w:beforeLines="40" w:before="96" w:afterLines="40" w:after="96" w:line="240" w:lineRule="auto"/>
        <w:ind w:left="284" w:hanging="426"/>
        <w:contextualSpacing/>
        <w:jc w:val="both"/>
        <w:rPr>
          <w:rFonts w:cstheme="minorHAnsi"/>
          <w:sz w:val="24"/>
          <w:szCs w:val="24"/>
        </w:rPr>
      </w:pPr>
      <w:r w:rsidRPr="00484F56">
        <w:rPr>
          <w:rFonts w:cstheme="minorHAnsi"/>
          <w:sz w:val="24"/>
          <w:szCs w:val="24"/>
        </w:rPr>
        <w:t xml:space="preserve">Do wszelkich obcojęzycznych dokumentów składanych Zamawiającemu winny być dołączone tłumaczenia na język polski. </w:t>
      </w:r>
    </w:p>
    <w:p w14:paraId="7F5BEC60" w14:textId="77777777" w:rsidR="003F2847" w:rsidRPr="00484F56" w:rsidRDefault="003F2847" w:rsidP="00632748">
      <w:pPr>
        <w:numPr>
          <w:ilvl w:val="0"/>
          <w:numId w:val="46"/>
        </w:numPr>
        <w:tabs>
          <w:tab w:val="clear" w:pos="360"/>
          <w:tab w:val="num" w:pos="142"/>
          <w:tab w:val="num" w:pos="284"/>
        </w:tabs>
        <w:autoSpaceDE w:val="0"/>
        <w:autoSpaceDN w:val="0"/>
        <w:adjustRightInd w:val="0"/>
        <w:spacing w:beforeLines="40" w:before="96" w:afterLines="40" w:after="96" w:line="240" w:lineRule="auto"/>
        <w:ind w:left="284" w:hanging="426"/>
        <w:contextualSpacing/>
        <w:jc w:val="both"/>
        <w:rPr>
          <w:rFonts w:cstheme="minorHAnsi"/>
          <w:sz w:val="24"/>
          <w:szCs w:val="24"/>
        </w:rPr>
      </w:pPr>
      <w:r w:rsidRPr="00484F56">
        <w:rPr>
          <w:rFonts w:cstheme="minorHAnsi"/>
          <w:sz w:val="24"/>
          <w:szCs w:val="24"/>
        </w:rPr>
        <w:t>Wszystkie rozliczenia prowadzone będą w złotych polskich (PLN).</w:t>
      </w:r>
    </w:p>
    <w:p w14:paraId="04880FCC" w14:textId="77777777" w:rsidR="003F2847" w:rsidRPr="00484F56" w:rsidRDefault="003F2847" w:rsidP="00632748">
      <w:pPr>
        <w:numPr>
          <w:ilvl w:val="0"/>
          <w:numId w:val="46"/>
        </w:numPr>
        <w:tabs>
          <w:tab w:val="clear" w:pos="360"/>
          <w:tab w:val="num" w:pos="142"/>
          <w:tab w:val="num" w:pos="284"/>
        </w:tabs>
        <w:autoSpaceDE w:val="0"/>
        <w:autoSpaceDN w:val="0"/>
        <w:adjustRightInd w:val="0"/>
        <w:spacing w:beforeLines="40" w:before="96" w:afterLines="40" w:after="96" w:line="240" w:lineRule="auto"/>
        <w:ind w:left="284" w:hanging="426"/>
        <w:contextualSpacing/>
        <w:jc w:val="both"/>
        <w:rPr>
          <w:rFonts w:cstheme="minorHAnsi"/>
          <w:sz w:val="24"/>
          <w:szCs w:val="24"/>
        </w:rPr>
      </w:pPr>
      <w:r w:rsidRPr="00484F56">
        <w:rPr>
          <w:rFonts w:cstheme="minorHAnsi"/>
          <w:sz w:val="24"/>
          <w:szCs w:val="24"/>
        </w:rPr>
        <w:t xml:space="preserve">Zamawiający, </w:t>
      </w:r>
      <w:r w:rsidRPr="00484F56">
        <w:rPr>
          <w:rFonts w:eastAsia="Times New Roman" w:cstheme="minorHAnsi"/>
          <w:sz w:val="24"/>
          <w:szCs w:val="24"/>
          <w:lang w:eastAsia="ar-SA"/>
        </w:rPr>
        <w:t xml:space="preserve">może żądać od Wykonawcy zmiany lub odsunięcia Podwykonawcy lub dalszego Podwykonawcy od wykonywania świadczeń w zakresie realizacji przedmiotu Umowy, jeżeli urządzenia, materiały, wyroby, sprzęt techniczny, osoby i kwalifikacje, którymi dysponuje Podwykonawca lub dalszy Podwykonawca, nie spełniają warunków lub wymagań dotyczących podwykonawstwa, określonych Umową, nie dają rękojmi należytego wykonania powierzonych Podwykonawcy lub dalszemu Podwykonawcy robót budowlanych, dostaw lub usług lub też nie dają rękojmi dotrzymania terminów realizacji tych robót, dostaw lub usług. Wykonawca, Podwykonawca lub dalszy Podwykonawca niezwłocznie usunie na żądanie Zamawiającego Podwykonawcę lub dalszego </w:t>
      </w:r>
      <w:r w:rsidRPr="00484F56">
        <w:rPr>
          <w:rFonts w:eastAsia="Times New Roman" w:cstheme="minorHAnsi"/>
          <w:sz w:val="24"/>
          <w:szCs w:val="24"/>
          <w:lang w:eastAsia="ar-SA"/>
        </w:rPr>
        <w:lastRenderedPageBreak/>
        <w:t>Podwykonawcę z terenu budowy, jeżeli Zamawiający stwierdzi, że działania Podwykonawcy lub dalszego Podwykonawcy na terenie budowy naruszają postanowienia niniejszej Umowy.</w:t>
      </w:r>
    </w:p>
    <w:p w14:paraId="72D2AE64" w14:textId="77777777" w:rsidR="003F2847" w:rsidRPr="00484F56" w:rsidRDefault="003F2847" w:rsidP="00632748">
      <w:pPr>
        <w:numPr>
          <w:ilvl w:val="0"/>
          <w:numId w:val="46"/>
        </w:numPr>
        <w:tabs>
          <w:tab w:val="clear" w:pos="360"/>
          <w:tab w:val="num" w:pos="142"/>
          <w:tab w:val="num" w:pos="284"/>
        </w:tabs>
        <w:autoSpaceDE w:val="0"/>
        <w:autoSpaceDN w:val="0"/>
        <w:adjustRightInd w:val="0"/>
        <w:spacing w:beforeLines="40" w:before="96" w:afterLines="40" w:after="96" w:line="240" w:lineRule="auto"/>
        <w:ind w:left="284" w:hanging="426"/>
        <w:contextualSpacing/>
        <w:jc w:val="both"/>
        <w:rPr>
          <w:rFonts w:cstheme="minorHAnsi"/>
          <w:sz w:val="24"/>
          <w:szCs w:val="24"/>
        </w:rPr>
      </w:pPr>
      <w:r w:rsidRPr="00484F56">
        <w:rPr>
          <w:rFonts w:cstheme="minorHAnsi"/>
          <w:sz w:val="24"/>
          <w:szCs w:val="24"/>
        </w:rPr>
        <w:t>Zobowiązania Wykonawcy wobec Podwykonawcy lub dalszego Podwykonawcy nie mogą przekroczyć łącznej wysokości wynagrodzenia Wykonawcy określonego w § 7 ust. 1.</w:t>
      </w:r>
    </w:p>
    <w:p w14:paraId="177935C1" w14:textId="77777777" w:rsidR="003F2847" w:rsidRPr="00484F56" w:rsidRDefault="003F2847" w:rsidP="003F2847">
      <w:pPr>
        <w:tabs>
          <w:tab w:val="num" w:pos="284"/>
        </w:tabs>
        <w:autoSpaceDE w:val="0"/>
        <w:autoSpaceDN w:val="0"/>
        <w:adjustRightInd w:val="0"/>
        <w:spacing w:beforeLines="40" w:before="96" w:afterLines="40" w:after="96" w:line="240" w:lineRule="auto"/>
        <w:ind w:left="284"/>
        <w:contextualSpacing/>
        <w:jc w:val="both"/>
        <w:rPr>
          <w:rFonts w:cstheme="minorHAnsi"/>
          <w:sz w:val="24"/>
          <w:szCs w:val="24"/>
        </w:rPr>
      </w:pPr>
    </w:p>
    <w:p w14:paraId="200FF7AB" w14:textId="77777777" w:rsidR="003F2847" w:rsidRPr="00484F56" w:rsidRDefault="003F2847" w:rsidP="003F2847">
      <w:pPr>
        <w:autoSpaceDE w:val="0"/>
        <w:autoSpaceDN w:val="0"/>
        <w:adjustRightInd w:val="0"/>
        <w:spacing w:after="0" w:line="240" w:lineRule="auto"/>
        <w:jc w:val="center"/>
        <w:rPr>
          <w:rFonts w:eastAsia="Times New Roman" w:cstheme="minorHAnsi"/>
          <w:b/>
          <w:sz w:val="24"/>
          <w:szCs w:val="24"/>
        </w:rPr>
      </w:pPr>
      <w:r w:rsidRPr="00484F56">
        <w:rPr>
          <w:rFonts w:eastAsia="Times New Roman" w:cstheme="minorHAnsi"/>
          <w:b/>
          <w:sz w:val="24"/>
          <w:szCs w:val="24"/>
        </w:rPr>
        <w:t>§ 7.</w:t>
      </w:r>
    </w:p>
    <w:p w14:paraId="1F9D2AB2" w14:textId="77777777" w:rsidR="003F2847" w:rsidRPr="00484F56" w:rsidRDefault="003F2847" w:rsidP="003F2847">
      <w:pPr>
        <w:autoSpaceDE w:val="0"/>
        <w:autoSpaceDN w:val="0"/>
        <w:adjustRightInd w:val="0"/>
        <w:spacing w:after="0" w:line="240" w:lineRule="auto"/>
        <w:jc w:val="center"/>
        <w:rPr>
          <w:rFonts w:eastAsia="Times New Roman" w:cstheme="minorHAnsi"/>
          <w:b/>
          <w:sz w:val="24"/>
          <w:szCs w:val="24"/>
        </w:rPr>
      </w:pPr>
      <w:r w:rsidRPr="00484F56">
        <w:rPr>
          <w:rFonts w:eastAsia="Times New Roman" w:cstheme="minorHAnsi"/>
          <w:b/>
          <w:sz w:val="24"/>
          <w:szCs w:val="24"/>
        </w:rPr>
        <w:t>Wynagrodzenie umowne</w:t>
      </w:r>
    </w:p>
    <w:p w14:paraId="6B7BC4C1" w14:textId="67939EE8" w:rsidR="003F2847" w:rsidRPr="00484F56" w:rsidRDefault="003F2847" w:rsidP="00632748">
      <w:pPr>
        <w:widowControl w:val="0"/>
        <w:numPr>
          <w:ilvl w:val="0"/>
          <w:numId w:val="10"/>
        </w:numPr>
        <w:suppressAutoHyphens/>
        <w:autoSpaceDE w:val="0"/>
        <w:autoSpaceDN w:val="0"/>
        <w:adjustRightInd w:val="0"/>
        <w:spacing w:after="0" w:line="240" w:lineRule="auto"/>
        <w:ind w:left="426" w:hanging="426"/>
        <w:contextualSpacing/>
        <w:jc w:val="both"/>
        <w:rPr>
          <w:rFonts w:eastAsia="Times New Roman" w:cstheme="minorHAnsi"/>
          <w:sz w:val="24"/>
          <w:szCs w:val="24"/>
        </w:rPr>
      </w:pPr>
      <w:r w:rsidRPr="00484F56">
        <w:rPr>
          <w:rFonts w:eastAsia="Times New Roman" w:cstheme="minorHAnsi"/>
          <w:sz w:val="24"/>
          <w:szCs w:val="24"/>
        </w:rPr>
        <w:t xml:space="preserve">Za należyte wykonanie całości przedmiotu Umowy, określonego w § </w:t>
      </w:r>
      <w:r w:rsidR="004D70A3" w:rsidRPr="00484F56">
        <w:rPr>
          <w:rFonts w:eastAsia="Times New Roman" w:cstheme="minorHAnsi"/>
          <w:sz w:val="24"/>
          <w:szCs w:val="24"/>
        </w:rPr>
        <w:t>1</w:t>
      </w:r>
      <w:r w:rsidRPr="00484F56">
        <w:rPr>
          <w:rFonts w:eastAsia="Times New Roman" w:cstheme="minorHAnsi"/>
          <w:sz w:val="24"/>
          <w:szCs w:val="24"/>
        </w:rPr>
        <w:t xml:space="preserve"> Umowy, strony ustalają wynagrodzenie umowne ryczałtowe, zgodnie z Ofertą Wykonawcy w wysokości:</w:t>
      </w:r>
    </w:p>
    <w:p w14:paraId="06381501" w14:textId="77777777" w:rsidR="003F2847" w:rsidRPr="00484F56" w:rsidRDefault="003F2847" w:rsidP="003F2847">
      <w:pPr>
        <w:widowControl w:val="0"/>
        <w:suppressAutoHyphens/>
        <w:autoSpaceDE w:val="0"/>
        <w:autoSpaceDN w:val="0"/>
        <w:adjustRightInd w:val="0"/>
        <w:spacing w:after="0" w:line="240" w:lineRule="auto"/>
        <w:ind w:left="426"/>
        <w:contextualSpacing/>
        <w:jc w:val="both"/>
        <w:rPr>
          <w:rFonts w:eastAsia="Times New Roman" w:cstheme="minorHAnsi"/>
          <w:sz w:val="24"/>
          <w:szCs w:val="24"/>
        </w:rPr>
      </w:pPr>
      <w:r w:rsidRPr="00484F56">
        <w:rPr>
          <w:rFonts w:eastAsia="Times New Roman" w:cstheme="minorHAnsi"/>
          <w:b/>
          <w:bCs/>
          <w:sz w:val="24"/>
          <w:szCs w:val="24"/>
        </w:rPr>
        <w:t>……………….  złotych brutto</w:t>
      </w:r>
      <w:r w:rsidRPr="00484F56">
        <w:rPr>
          <w:rFonts w:eastAsia="Times New Roman" w:cstheme="minorHAnsi"/>
          <w:sz w:val="24"/>
          <w:szCs w:val="24"/>
        </w:rPr>
        <w:t xml:space="preserve"> (słownie: ……………………………), </w:t>
      </w:r>
    </w:p>
    <w:p w14:paraId="308A88A1" w14:textId="59A2274F" w:rsidR="003F2847" w:rsidRPr="00484F56" w:rsidRDefault="003F2847" w:rsidP="003F2847">
      <w:pPr>
        <w:widowControl w:val="0"/>
        <w:suppressAutoHyphens/>
        <w:autoSpaceDE w:val="0"/>
        <w:autoSpaceDN w:val="0"/>
        <w:adjustRightInd w:val="0"/>
        <w:spacing w:after="0" w:line="240" w:lineRule="auto"/>
        <w:ind w:left="426"/>
        <w:contextualSpacing/>
        <w:jc w:val="both"/>
        <w:rPr>
          <w:rFonts w:eastAsia="Times New Roman" w:cstheme="minorHAnsi"/>
          <w:sz w:val="24"/>
          <w:szCs w:val="24"/>
        </w:rPr>
      </w:pPr>
      <w:r w:rsidRPr="00484F56">
        <w:rPr>
          <w:rFonts w:eastAsia="Times New Roman" w:cstheme="minorHAnsi"/>
          <w:sz w:val="24"/>
          <w:szCs w:val="24"/>
        </w:rPr>
        <w:t>w tym obowiązujący podatek VAT w wysokości .</w:t>
      </w:r>
      <w:r w:rsidRPr="00484F56">
        <w:rPr>
          <w:rFonts w:eastAsia="Times New Roman" w:cstheme="minorHAnsi"/>
          <w:b/>
          <w:bCs/>
          <w:sz w:val="24"/>
          <w:szCs w:val="24"/>
        </w:rPr>
        <w:t>..%,</w:t>
      </w:r>
      <w:r w:rsidRPr="00484F56">
        <w:rPr>
          <w:rFonts w:eastAsia="Times New Roman" w:cstheme="minorHAnsi"/>
          <w:sz w:val="24"/>
          <w:szCs w:val="24"/>
        </w:rPr>
        <w:t xml:space="preserve"> zgodnie z Ofertą Wykonawcy.</w:t>
      </w:r>
    </w:p>
    <w:p w14:paraId="4DA843FB" w14:textId="047E77BE" w:rsidR="003F2847" w:rsidRPr="00484F56" w:rsidRDefault="003F2847" w:rsidP="00632748">
      <w:pPr>
        <w:widowControl w:val="0"/>
        <w:numPr>
          <w:ilvl w:val="0"/>
          <w:numId w:val="10"/>
        </w:numPr>
        <w:suppressAutoHyphens/>
        <w:autoSpaceDE w:val="0"/>
        <w:autoSpaceDN w:val="0"/>
        <w:adjustRightInd w:val="0"/>
        <w:spacing w:after="0" w:line="240" w:lineRule="auto"/>
        <w:ind w:left="426" w:hanging="426"/>
        <w:contextualSpacing/>
        <w:jc w:val="both"/>
        <w:rPr>
          <w:rFonts w:eastAsia="Times New Roman" w:cstheme="minorHAnsi"/>
          <w:sz w:val="24"/>
          <w:szCs w:val="24"/>
        </w:rPr>
      </w:pPr>
      <w:r w:rsidRPr="00484F56">
        <w:rPr>
          <w:rFonts w:eastAsia="Times New Roman" w:cstheme="minorHAnsi"/>
          <w:sz w:val="24"/>
          <w:szCs w:val="24"/>
        </w:rPr>
        <w:t>Wynagrodzenie umowne ryczałtowe, o którym mowa w ust. 1, obejmuje wszystkie koszty związane z realizacją robót objętych przedmiotem Umowy, dokumentacją projektową, w tym ryzyko Wykonawcy z tytułu oszacowania wszelkich kosztów związanych z realizacją przedmiotu Umowy, a także oddziaływania innych czynników mających lub mogących mieć wpływ na koszty wykonania przedmiotu Umowy.</w:t>
      </w:r>
    </w:p>
    <w:p w14:paraId="2AE83F1C" w14:textId="5949404D" w:rsidR="003F2847" w:rsidRPr="00484F56" w:rsidRDefault="003F2847" w:rsidP="00632748">
      <w:pPr>
        <w:widowControl w:val="0"/>
        <w:numPr>
          <w:ilvl w:val="0"/>
          <w:numId w:val="10"/>
        </w:numPr>
        <w:suppressAutoHyphens/>
        <w:autoSpaceDE w:val="0"/>
        <w:autoSpaceDN w:val="0"/>
        <w:adjustRightInd w:val="0"/>
        <w:spacing w:after="0" w:line="240" w:lineRule="auto"/>
        <w:ind w:left="426" w:hanging="426"/>
        <w:contextualSpacing/>
        <w:jc w:val="both"/>
        <w:rPr>
          <w:rFonts w:eastAsia="Times New Roman" w:cstheme="minorHAnsi"/>
          <w:sz w:val="24"/>
          <w:szCs w:val="24"/>
        </w:rPr>
      </w:pPr>
      <w:r w:rsidRPr="00484F56">
        <w:rPr>
          <w:rFonts w:cstheme="minorHAnsi"/>
          <w:sz w:val="24"/>
          <w:szCs w:val="24"/>
        </w:rPr>
        <w:t xml:space="preserve">Podstawą do wystawienia faktury będzie odpowiednio Protokół odbioru </w:t>
      </w:r>
      <w:r w:rsidR="00DC54C0" w:rsidRPr="00484F56">
        <w:rPr>
          <w:rFonts w:cstheme="minorHAnsi"/>
          <w:sz w:val="24"/>
          <w:szCs w:val="24"/>
        </w:rPr>
        <w:t xml:space="preserve">dostaw </w:t>
      </w:r>
      <w:r w:rsidRPr="00484F56">
        <w:rPr>
          <w:rFonts w:cstheme="minorHAnsi"/>
          <w:sz w:val="24"/>
          <w:szCs w:val="24"/>
        </w:rPr>
        <w:t>sporządzony przez Zamawiającego, podpisany przez przedstawicieli Zamawiającego i Wykonawcę. Protokół ten będzie stanowił załącznik do faktury.</w:t>
      </w:r>
    </w:p>
    <w:p w14:paraId="2AC9E51F" w14:textId="45DBC874" w:rsidR="003F2847" w:rsidRPr="00484F56" w:rsidRDefault="003F2847" w:rsidP="00632748">
      <w:pPr>
        <w:widowControl w:val="0"/>
        <w:numPr>
          <w:ilvl w:val="0"/>
          <w:numId w:val="10"/>
        </w:numPr>
        <w:suppressAutoHyphens/>
        <w:autoSpaceDE w:val="0"/>
        <w:autoSpaceDN w:val="0"/>
        <w:adjustRightInd w:val="0"/>
        <w:spacing w:after="0" w:line="240" w:lineRule="auto"/>
        <w:ind w:left="426" w:hanging="426"/>
        <w:contextualSpacing/>
        <w:jc w:val="both"/>
        <w:rPr>
          <w:rFonts w:eastAsia="Times New Roman" w:cstheme="minorHAnsi"/>
          <w:sz w:val="24"/>
          <w:szCs w:val="24"/>
        </w:rPr>
      </w:pPr>
      <w:r w:rsidRPr="00484F56">
        <w:rPr>
          <w:rFonts w:cstheme="minorHAnsi"/>
          <w:sz w:val="24"/>
          <w:szCs w:val="24"/>
        </w:rPr>
        <w:t>W przypadku odstąpienia od Umowy lub powierzenia poprawienia</w:t>
      </w:r>
      <w:r w:rsidR="00DC54C0" w:rsidRPr="00484F56">
        <w:rPr>
          <w:rFonts w:cstheme="minorHAnsi"/>
          <w:sz w:val="24"/>
          <w:szCs w:val="24"/>
        </w:rPr>
        <w:t xml:space="preserve"> prac</w:t>
      </w:r>
      <w:r w:rsidRPr="00484F56">
        <w:rPr>
          <w:rFonts w:cstheme="minorHAnsi"/>
          <w:sz w:val="24"/>
          <w:szCs w:val="24"/>
        </w:rPr>
        <w:t xml:space="preserve"> i ich dokończenia osobie trzeciej</w:t>
      </w:r>
      <w:r w:rsidR="00DC54C0" w:rsidRPr="00484F56">
        <w:rPr>
          <w:rFonts w:cstheme="minorHAnsi"/>
          <w:sz w:val="24"/>
          <w:szCs w:val="24"/>
        </w:rPr>
        <w:t>,</w:t>
      </w:r>
      <w:r w:rsidRPr="00484F56">
        <w:rPr>
          <w:rFonts w:cstheme="minorHAnsi"/>
          <w:sz w:val="24"/>
          <w:szCs w:val="24"/>
        </w:rPr>
        <w:t xml:space="preserve"> podstawą do wystawienia faktury będzie rozliczenie dokonane odpowiednio po odstąpieniu od Umowy lub powierzeniu poprawienia </w:t>
      </w:r>
      <w:r w:rsidR="00DC54C0" w:rsidRPr="00484F56">
        <w:rPr>
          <w:rFonts w:cstheme="minorHAnsi"/>
          <w:sz w:val="24"/>
          <w:szCs w:val="24"/>
        </w:rPr>
        <w:t>prac</w:t>
      </w:r>
      <w:r w:rsidRPr="00484F56">
        <w:rPr>
          <w:rFonts w:cstheme="minorHAnsi"/>
          <w:sz w:val="24"/>
          <w:szCs w:val="24"/>
        </w:rPr>
        <w:t xml:space="preserve"> i ich dokończenia osobie trzeciej.</w:t>
      </w:r>
    </w:p>
    <w:p w14:paraId="1E67A8D6" w14:textId="77777777" w:rsidR="003F2847" w:rsidRPr="00484F56" w:rsidRDefault="003F2847" w:rsidP="00632748">
      <w:pPr>
        <w:widowControl w:val="0"/>
        <w:numPr>
          <w:ilvl w:val="0"/>
          <w:numId w:val="10"/>
        </w:numPr>
        <w:suppressAutoHyphens/>
        <w:autoSpaceDE w:val="0"/>
        <w:autoSpaceDN w:val="0"/>
        <w:adjustRightInd w:val="0"/>
        <w:spacing w:after="0" w:line="240" w:lineRule="auto"/>
        <w:ind w:left="426" w:hanging="426"/>
        <w:contextualSpacing/>
        <w:jc w:val="both"/>
        <w:rPr>
          <w:rFonts w:eastAsia="Times New Roman" w:cstheme="minorHAnsi"/>
          <w:sz w:val="24"/>
          <w:szCs w:val="24"/>
        </w:rPr>
      </w:pPr>
      <w:r w:rsidRPr="00484F56">
        <w:rPr>
          <w:rFonts w:eastAsia="Times New Roman" w:cstheme="minorHAnsi"/>
          <w:bCs/>
          <w:sz w:val="24"/>
          <w:szCs w:val="24"/>
        </w:rPr>
        <w:t>Warunkiem zapłaty wynagrodzenia umownego, o którym mowa w ust. 1, na podstawie faktury Wykonawcy jest przedłożenie Zamawiającemu przez Wykonawcę:</w:t>
      </w:r>
    </w:p>
    <w:p w14:paraId="09C4D3AA" w14:textId="77777777" w:rsidR="003F2847" w:rsidRPr="00484F56" w:rsidRDefault="003F2847" w:rsidP="00632748">
      <w:pPr>
        <w:widowControl w:val="0"/>
        <w:numPr>
          <w:ilvl w:val="0"/>
          <w:numId w:val="11"/>
        </w:numPr>
        <w:suppressAutoHyphens/>
        <w:autoSpaceDE w:val="0"/>
        <w:spacing w:after="0" w:line="240" w:lineRule="auto"/>
        <w:contextualSpacing/>
        <w:jc w:val="both"/>
        <w:rPr>
          <w:rFonts w:eastAsia="Times New Roman" w:cstheme="minorHAnsi"/>
          <w:bCs/>
          <w:sz w:val="24"/>
          <w:szCs w:val="24"/>
        </w:rPr>
      </w:pPr>
      <w:r w:rsidRPr="00484F56">
        <w:rPr>
          <w:rFonts w:eastAsia="Times New Roman" w:cstheme="minorHAnsi"/>
          <w:bCs/>
          <w:sz w:val="24"/>
          <w:szCs w:val="24"/>
        </w:rPr>
        <w:t>Oświadczenia Wykonawcy o braku Podwykonawców/ dalszych Podwykonawców (wzór oświadczenia stanowi Załącznik Nr 1 do Umowy), lub</w:t>
      </w:r>
    </w:p>
    <w:p w14:paraId="5EF8E3E4" w14:textId="77777777" w:rsidR="003F2847" w:rsidRPr="00484F56" w:rsidRDefault="003F2847" w:rsidP="00632748">
      <w:pPr>
        <w:widowControl w:val="0"/>
        <w:numPr>
          <w:ilvl w:val="0"/>
          <w:numId w:val="11"/>
        </w:numPr>
        <w:suppressAutoHyphens/>
        <w:autoSpaceDE w:val="0"/>
        <w:spacing w:after="0" w:line="240" w:lineRule="auto"/>
        <w:contextualSpacing/>
        <w:jc w:val="both"/>
        <w:rPr>
          <w:rFonts w:eastAsia="Times New Roman" w:cstheme="minorHAnsi"/>
          <w:bCs/>
          <w:sz w:val="24"/>
          <w:szCs w:val="24"/>
        </w:rPr>
      </w:pPr>
      <w:r w:rsidRPr="00484F56">
        <w:rPr>
          <w:rFonts w:eastAsia="Times New Roman" w:cstheme="minorHAnsi"/>
          <w:bCs/>
          <w:sz w:val="24"/>
          <w:szCs w:val="24"/>
        </w:rPr>
        <w:t xml:space="preserve">Oświadczenia Wykonawcy o Podwykonawcach/ dalszych Podwykonawcach (wzór oświadczenia stanowi Załącznik Nr 2 do Umowy) i </w:t>
      </w:r>
    </w:p>
    <w:p w14:paraId="0D4B9871" w14:textId="77777777" w:rsidR="003F2847" w:rsidRPr="00484F56" w:rsidRDefault="003F2847" w:rsidP="00632748">
      <w:pPr>
        <w:widowControl w:val="0"/>
        <w:numPr>
          <w:ilvl w:val="0"/>
          <w:numId w:val="11"/>
        </w:numPr>
        <w:suppressAutoHyphens/>
        <w:autoSpaceDE w:val="0"/>
        <w:spacing w:after="0" w:line="240" w:lineRule="auto"/>
        <w:contextualSpacing/>
        <w:jc w:val="both"/>
        <w:rPr>
          <w:rFonts w:eastAsia="Times New Roman" w:cstheme="minorHAnsi"/>
          <w:bCs/>
          <w:sz w:val="24"/>
          <w:szCs w:val="24"/>
        </w:rPr>
      </w:pPr>
      <w:r w:rsidRPr="00484F56">
        <w:rPr>
          <w:rFonts w:eastAsia="Times New Roman" w:cstheme="minorHAnsi"/>
          <w:bCs/>
          <w:sz w:val="24"/>
          <w:szCs w:val="24"/>
        </w:rPr>
        <w:t xml:space="preserve">Oświadczenia Podwykonawców/dalszych Podwykonawców (wzór oświadczenia stanowi Załącznik Nr 3 do Umowy). </w:t>
      </w:r>
    </w:p>
    <w:p w14:paraId="2823EF22" w14:textId="77777777" w:rsidR="003F2847" w:rsidRPr="00484F56" w:rsidRDefault="003F2847" w:rsidP="003F2847">
      <w:pPr>
        <w:widowControl w:val="0"/>
        <w:suppressAutoHyphens/>
        <w:autoSpaceDE w:val="0"/>
        <w:spacing w:after="0" w:line="240" w:lineRule="auto"/>
        <w:ind w:left="426"/>
        <w:contextualSpacing/>
        <w:jc w:val="both"/>
        <w:rPr>
          <w:rFonts w:eastAsia="Times New Roman" w:cstheme="minorHAnsi"/>
          <w:bCs/>
          <w:sz w:val="24"/>
          <w:szCs w:val="24"/>
        </w:rPr>
      </w:pPr>
      <w:r w:rsidRPr="00484F56">
        <w:rPr>
          <w:rFonts w:eastAsia="Times New Roman" w:cstheme="minorHAnsi"/>
          <w:bCs/>
          <w:sz w:val="24"/>
          <w:szCs w:val="24"/>
        </w:rPr>
        <w:t>Do czasu uregulowania przez Wykonawcę należności na rzecz Podwykonawców oraz dalszych Podwykonawców Zamawiający wstrzymuje wypłatę należnego Wykonawcy wynagrodzenia umownego za odebrane roboty w części równej sumie kwot nieuregulowanych na rzecz Podwykonawców oraz dalszych Podwykonawców.</w:t>
      </w:r>
    </w:p>
    <w:p w14:paraId="0599BB27" w14:textId="77777777" w:rsidR="003F2847" w:rsidRPr="00484F56" w:rsidRDefault="003F2847" w:rsidP="00632748">
      <w:pPr>
        <w:widowControl w:val="0"/>
        <w:numPr>
          <w:ilvl w:val="0"/>
          <w:numId w:val="10"/>
        </w:numPr>
        <w:suppressAutoHyphens/>
        <w:autoSpaceDE w:val="0"/>
        <w:spacing w:after="0" w:line="240" w:lineRule="auto"/>
        <w:ind w:left="426" w:hanging="426"/>
        <w:contextualSpacing/>
        <w:jc w:val="both"/>
        <w:rPr>
          <w:rFonts w:eastAsia="Times New Roman" w:cstheme="minorHAnsi"/>
          <w:bCs/>
          <w:sz w:val="24"/>
          <w:szCs w:val="24"/>
        </w:rPr>
      </w:pPr>
      <w:r w:rsidRPr="00484F56">
        <w:rPr>
          <w:rFonts w:eastAsia="Times New Roman" w:cstheme="minorHAnsi"/>
          <w:sz w:val="24"/>
          <w:szCs w:val="24"/>
        </w:rPr>
        <w:t xml:space="preserve">Wykonawca oświadcza, że jest płatnikiem podatku VAT, uprawnionym do wystawienia faktury VAT. </w:t>
      </w:r>
    </w:p>
    <w:p w14:paraId="75AD8BCD" w14:textId="175D9449" w:rsidR="003F2847" w:rsidRPr="00484F56" w:rsidRDefault="003F2847" w:rsidP="00632748">
      <w:pPr>
        <w:widowControl w:val="0"/>
        <w:numPr>
          <w:ilvl w:val="0"/>
          <w:numId w:val="10"/>
        </w:numPr>
        <w:suppressAutoHyphens/>
        <w:autoSpaceDE w:val="0"/>
        <w:spacing w:after="0" w:line="240" w:lineRule="auto"/>
        <w:ind w:left="426" w:hanging="426"/>
        <w:contextualSpacing/>
        <w:jc w:val="both"/>
        <w:rPr>
          <w:rFonts w:eastAsia="Times New Roman" w:cstheme="minorHAnsi"/>
          <w:bCs/>
          <w:sz w:val="24"/>
          <w:szCs w:val="24"/>
        </w:rPr>
      </w:pPr>
      <w:r w:rsidRPr="00484F56">
        <w:rPr>
          <w:rFonts w:eastAsia="Times New Roman" w:cstheme="minorHAnsi"/>
          <w:sz w:val="24"/>
          <w:szCs w:val="24"/>
        </w:rPr>
        <w:t>Płatnoś</w:t>
      </w:r>
      <w:r w:rsidR="00DC54C0" w:rsidRPr="00484F56">
        <w:rPr>
          <w:rFonts w:eastAsia="Times New Roman" w:cstheme="minorHAnsi"/>
          <w:sz w:val="24"/>
          <w:szCs w:val="24"/>
        </w:rPr>
        <w:t>ć</w:t>
      </w:r>
      <w:r w:rsidRPr="00484F56">
        <w:rPr>
          <w:rFonts w:eastAsia="Univers-PL" w:cstheme="minorHAnsi"/>
          <w:sz w:val="24"/>
          <w:szCs w:val="24"/>
        </w:rPr>
        <w:t xml:space="preserve"> za należycie wykonany przedmiot Umowy</w:t>
      </w:r>
      <w:r w:rsidRPr="00484F56">
        <w:rPr>
          <w:rFonts w:eastAsia="Times New Roman" w:cstheme="minorHAnsi"/>
          <w:sz w:val="24"/>
          <w:szCs w:val="24"/>
        </w:rPr>
        <w:t xml:space="preserve"> dokon</w:t>
      </w:r>
      <w:r w:rsidR="00DC54C0" w:rsidRPr="00484F56">
        <w:rPr>
          <w:rFonts w:eastAsia="Times New Roman" w:cstheme="minorHAnsi"/>
          <w:sz w:val="24"/>
          <w:szCs w:val="24"/>
        </w:rPr>
        <w:t>ana</w:t>
      </w:r>
      <w:r w:rsidRPr="00484F56">
        <w:rPr>
          <w:rFonts w:eastAsia="Times New Roman" w:cstheme="minorHAnsi"/>
          <w:sz w:val="24"/>
          <w:szCs w:val="24"/>
        </w:rPr>
        <w:t xml:space="preserve"> będ</w:t>
      </w:r>
      <w:r w:rsidR="00DC54C0" w:rsidRPr="00484F56">
        <w:rPr>
          <w:rFonts w:eastAsia="Times New Roman" w:cstheme="minorHAnsi"/>
          <w:sz w:val="24"/>
          <w:szCs w:val="24"/>
        </w:rPr>
        <w:t>zie</w:t>
      </w:r>
      <w:r w:rsidRPr="00484F56">
        <w:rPr>
          <w:rFonts w:eastAsia="Times New Roman" w:cstheme="minorHAnsi"/>
          <w:sz w:val="24"/>
          <w:szCs w:val="24"/>
        </w:rPr>
        <w:t xml:space="preserve"> przelewem na wskazany przez Wykonawcę rachunek bankowy …………………………………………, w terminie 30 dni od daty otrzymania przez Zamawiającego faktury, o któr</w:t>
      </w:r>
      <w:r w:rsidR="00164488" w:rsidRPr="00484F56">
        <w:rPr>
          <w:rFonts w:eastAsia="Times New Roman" w:cstheme="minorHAnsi"/>
          <w:sz w:val="24"/>
          <w:szCs w:val="24"/>
        </w:rPr>
        <w:t>ej</w:t>
      </w:r>
      <w:r w:rsidRPr="00484F56">
        <w:rPr>
          <w:rFonts w:eastAsia="Times New Roman" w:cstheme="minorHAnsi"/>
          <w:sz w:val="24"/>
          <w:szCs w:val="24"/>
        </w:rPr>
        <w:t xml:space="preserve"> mowa w ust. 3. Wykonawca oświadcza, że wskazany wyżej rachunek bankowy jest na liście Ministerstwa </w:t>
      </w:r>
      <w:r w:rsidRPr="00484F56">
        <w:rPr>
          <w:rFonts w:eastAsia="Times New Roman" w:cstheme="minorHAnsi"/>
          <w:sz w:val="24"/>
          <w:szCs w:val="24"/>
        </w:rPr>
        <w:lastRenderedPageBreak/>
        <w:t>Finansów w wykazie podmiotów zarejestrowanych jako podatnicy VAT.</w:t>
      </w:r>
    </w:p>
    <w:p w14:paraId="1DD92000" w14:textId="77777777" w:rsidR="003F2847" w:rsidRPr="00484F56" w:rsidRDefault="003F2847" w:rsidP="00632748">
      <w:pPr>
        <w:widowControl w:val="0"/>
        <w:numPr>
          <w:ilvl w:val="0"/>
          <w:numId w:val="10"/>
        </w:numPr>
        <w:suppressAutoHyphens/>
        <w:autoSpaceDE w:val="0"/>
        <w:spacing w:after="0" w:line="240" w:lineRule="auto"/>
        <w:ind w:left="426" w:hanging="426"/>
        <w:contextualSpacing/>
        <w:jc w:val="both"/>
        <w:rPr>
          <w:rFonts w:eastAsia="Times New Roman" w:cstheme="minorHAnsi"/>
          <w:bCs/>
          <w:sz w:val="24"/>
          <w:szCs w:val="24"/>
        </w:rPr>
      </w:pPr>
      <w:r w:rsidRPr="00484F56">
        <w:rPr>
          <w:rFonts w:eastAsia="Times New Roman" w:cstheme="minorHAnsi"/>
          <w:sz w:val="24"/>
          <w:szCs w:val="24"/>
        </w:rPr>
        <w:t xml:space="preserve">Za nieterminowe płatności faktur, Wykonawca ma prawo naliczyć odsetki ustawowe. </w:t>
      </w:r>
    </w:p>
    <w:p w14:paraId="2DAD6276" w14:textId="77777777" w:rsidR="003F2847" w:rsidRPr="00484F56" w:rsidRDefault="003F2847" w:rsidP="00632748">
      <w:pPr>
        <w:widowControl w:val="0"/>
        <w:numPr>
          <w:ilvl w:val="0"/>
          <w:numId w:val="10"/>
        </w:numPr>
        <w:suppressAutoHyphens/>
        <w:autoSpaceDE w:val="0"/>
        <w:spacing w:after="0" w:line="240" w:lineRule="auto"/>
        <w:ind w:left="426" w:hanging="426"/>
        <w:contextualSpacing/>
        <w:jc w:val="both"/>
        <w:rPr>
          <w:rFonts w:eastAsia="Times New Roman" w:cstheme="minorHAnsi"/>
          <w:bCs/>
          <w:sz w:val="24"/>
          <w:szCs w:val="24"/>
        </w:rPr>
      </w:pPr>
      <w:r w:rsidRPr="00484F56">
        <w:rPr>
          <w:rFonts w:eastAsia="Univers-PL" w:cstheme="minorHAnsi"/>
          <w:sz w:val="24"/>
          <w:szCs w:val="24"/>
        </w:rPr>
        <w:t xml:space="preserve">Faktura VAT powinna być wystawiona przez Wykonawcę w następujący sposób: </w:t>
      </w:r>
    </w:p>
    <w:p w14:paraId="3A1750A9" w14:textId="77777777" w:rsidR="00250E59" w:rsidRPr="00484F56" w:rsidRDefault="00250E59" w:rsidP="00250E59">
      <w:pPr>
        <w:pStyle w:val="Akapitzlist"/>
        <w:widowControl w:val="0"/>
        <w:suppressAutoHyphens/>
        <w:autoSpaceDE w:val="0"/>
        <w:autoSpaceDN w:val="0"/>
        <w:spacing w:after="0" w:line="240" w:lineRule="auto"/>
        <w:ind w:left="426"/>
        <w:jc w:val="both"/>
        <w:textAlignment w:val="baseline"/>
        <w:rPr>
          <w:rFonts w:eastAsia="Univers-PL" w:cstheme="minorHAnsi"/>
          <w:sz w:val="24"/>
          <w:szCs w:val="24"/>
        </w:rPr>
      </w:pPr>
      <w:r w:rsidRPr="00484F56">
        <w:rPr>
          <w:rFonts w:eastAsia="Univers-PL" w:cstheme="minorHAnsi"/>
          <w:b/>
          <w:bCs/>
          <w:color w:val="000000"/>
          <w:sz w:val="24"/>
          <w:szCs w:val="24"/>
        </w:rPr>
        <w:t xml:space="preserve">Nabywca: Gmina Suwałki ul. Świerkowa 45, 16-400 Suwałki, NIP: </w:t>
      </w:r>
      <w:r w:rsidRPr="00484F56">
        <w:rPr>
          <w:rFonts w:eastAsia="Univers-PL" w:cstheme="minorHAnsi"/>
          <w:b/>
          <w:color w:val="000000"/>
          <w:sz w:val="24"/>
          <w:szCs w:val="24"/>
          <w:lang w:eastAsia="ar-SA"/>
        </w:rPr>
        <w:t>844-214-60-35</w:t>
      </w:r>
      <w:r w:rsidRPr="00484F56">
        <w:rPr>
          <w:rFonts w:eastAsia="Univers-PL" w:cstheme="minorHAnsi"/>
          <w:b/>
          <w:bCs/>
          <w:color w:val="000000"/>
          <w:sz w:val="24"/>
          <w:szCs w:val="24"/>
        </w:rPr>
        <w:t xml:space="preserve">, Odbiorca: Urząd Gminy Suwałki 16-400 Suwałki ul. Świerkowa 45, </w:t>
      </w:r>
      <w:r w:rsidRPr="00484F56">
        <w:rPr>
          <w:rFonts w:eastAsia="Andale Sans UI" w:cstheme="minorHAnsi"/>
          <w:b/>
          <w:bCs/>
          <w:kern w:val="3"/>
          <w:sz w:val="24"/>
          <w:szCs w:val="24"/>
          <w:lang w:val="de-DE" w:eastAsia="ja-JP" w:bidi="fa-IR"/>
        </w:rPr>
        <w:t>NIP 844-000-59-74</w:t>
      </w:r>
      <w:r w:rsidRPr="00484F56">
        <w:rPr>
          <w:rFonts w:eastAsia="Univers-PL" w:cstheme="minorHAnsi"/>
          <w:b/>
          <w:bCs/>
          <w:color w:val="000000"/>
          <w:sz w:val="24"/>
          <w:szCs w:val="24"/>
        </w:rPr>
        <w:t>.</w:t>
      </w:r>
    </w:p>
    <w:p w14:paraId="2B7E24BC" w14:textId="77777777" w:rsidR="00250E59" w:rsidRPr="00484F56" w:rsidRDefault="00250E59" w:rsidP="00632748">
      <w:pPr>
        <w:pStyle w:val="Akapitzlist"/>
        <w:widowControl w:val="0"/>
        <w:numPr>
          <w:ilvl w:val="0"/>
          <w:numId w:val="10"/>
        </w:numPr>
        <w:suppressAutoHyphens/>
        <w:autoSpaceDE w:val="0"/>
        <w:autoSpaceDN w:val="0"/>
        <w:spacing w:after="0" w:line="240" w:lineRule="auto"/>
        <w:ind w:left="426" w:hanging="426"/>
        <w:jc w:val="both"/>
        <w:textAlignment w:val="baseline"/>
        <w:rPr>
          <w:rFonts w:eastAsia="Univers-PL" w:cstheme="minorHAnsi"/>
          <w:sz w:val="24"/>
          <w:szCs w:val="24"/>
        </w:rPr>
      </w:pPr>
      <w:r w:rsidRPr="00484F56">
        <w:rPr>
          <w:rFonts w:eastAsia="Univers-PL" w:cstheme="minorHAnsi"/>
          <w:color w:val="000000"/>
          <w:sz w:val="24"/>
          <w:szCs w:val="24"/>
        </w:rPr>
        <w:t>Za dzień zapłaty uważany będzie dzień obciążenia rachunku Zamawiającego.</w:t>
      </w:r>
    </w:p>
    <w:p w14:paraId="215402C3" w14:textId="6990560C" w:rsidR="00250E59" w:rsidRPr="00484F56" w:rsidRDefault="00250E59" w:rsidP="00632748">
      <w:pPr>
        <w:pStyle w:val="Akapitzlist"/>
        <w:widowControl w:val="0"/>
        <w:numPr>
          <w:ilvl w:val="0"/>
          <w:numId w:val="10"/>
        </w:numPr>
        <w:suppressAutoHyphens/>
        <w:autoSpaceDE w:val="0"/>
        <w:autoSpaceDN w:val="0"/>
        <w:spacing w:after="0" w:line="240" w:lineRule="auto"/>
        <w:ind w:left="426" w:hanging="426"/>
        <w:jc w:val="both"/>
        <w:textAlignment w:val="baseline"/>
        <w:rPr>
          <w:rFonts w:eastAsia="Univers-PL" w:cstheme="minorHAnsi"/>
          <w:sz w:val="24"/>
          <w:szCs w:val="24"/>
        </w:rPr>
      </w:pPr>
      <w:r w:rsidRPr="00484F56">
        <w:rPr>
          <w:rFonts w:eastAsia="Univers-PL" w:cstheme="minorHAnsi"/>
          <w:color w:val="000000"/>
          <w:sz w:val="24"/>
          <w:szCs w:val="24"/>
        </w:rPr>
        <w:t xml:space="preserve">Zamawiający ma prawo potrącić swoje wierzytelności z wierzytelnościami Wykonawcy, choćby jedna z nich lub więcej nie były wymagalne i zaskarżalne. </w:t>
      </w:r>
      <w:r w:rsidRPr="00484F56">
        <w:rPr>
          <w:rFonts w:eastAsia="Univers-PL" w:cstheme="minorHAnsi"/>
          <w:sz w:val="24"/>
          <w:szCs w:val="24"/>
        </w:rPr>
        <w:t>Wykonawca nie może dokonać potrącenia swoich wierzytelności bez wcześniejszego ich uznania przez Zamawiającego.</w:t>
      </w:r>
    </w:p>
    <w:p w14:paraId="2EFAAABD" w14:textId="77777777" w:rsidR="00250E59" w:rsidRPr="00484F56" w:rsidRDefault="00250E59" w:rsidP="00632748">
      <w:pPr>
        <w:pStyle w:val="Akapitzlist"/>
        <w:widowControl w:val="0"/>
        <w:numPr>
          <w:ilvl w:val="0"/>
          <w:numId w:val="10"/>
        </w:numPr>
        <w:suppressAutoHyphens/>
        <w:autoSpaceDE w:val="0"/>
        <w:autoSpaceDN w:val="0"/>
        <w:spacing w:after="0" w:line="240" w:lineRule="auto"/>
        <w:ind w:left="426" w:hanging="426"/>
        <w:jc w:val="both"/>
        <w:textAlignment w:val="baseline"/>
        <w:rPr>
          <w:rFonts w:eastAsia="Univers-PL" w:cstheme="minorHAnsi"/>
          <w:sz w:val="24"/>
          <w:szCs w:val="24"/>
        </w:rPr>
      </w:pPr>
      <w:r w:rsidRPr="00484F56">
        <w:rPr>
          <w:rFonts w:cstheme="minorHAnsi"/>
          <w:kern w:val="3"/>
          <w:sz w:val="24"/>
          <w:szCs w:val="24"/>
          <w:lang w:eastAsia="ja-JP"/>
        </w:rPr>
        <w:t>Wykonawca na każde żądanie Zamawiającego zobowiązany jest złożyć oświadczenie wskazujące liczbę godzin świadczonych usług realizując przedmiot Umowy i stawkę roboczogodzin, w szczególności w przypadku, gdy Wykonawcy dotyczą przepisy wynikające z ustawy z dnia 10 października 2002 r. o minimalnym wynagrodzeniu za pracę (Dz.U. z 2024 r., poz. 1773). Wykonawca ma obowiązek złożenia oświadczenia wraz z fakturą VAT.</w:t>
      </w:r>
    </w:p>
    <w:p w14:paraId="6174DB77" w14:textId="77777777" w:rsidR="00250E59" w:rsidRPr="00484F56" w:rsidRDefault="00250E59" w:rsidP="00632748">
      <w:pPr>
        <w:pStyle w:val="Akapitzlist"/>
        <w:widowControl w:val="0"/>
        <w:numPr>
          <w:ilvl w:val="0"/>
          <w:numId w:val="10"/>
        </w:numPr>
        <w:suppressAutoHyphens/>
        <w:autoSpaceDE w:val="0"/>
        <w:autoSpaceDN w:val="0"/>
        <w:spacing w:after="0" w:line="240" w:lineRule="auto"/>
        <w:ind w:left="426" w:hanging="426"/>
        <w:jc w:val="both"/>
        <w:textAlignment w:val="baseline"/>
        <w:rPr>
          <w:rFonts w:eastAsia="Univers-PL" w:cstheme="minorHAnsi"/>
          <w:sz w:val="24"/>
          <w:szCs w:val="24"/>
        </w:rPr>
      </w:pPr>
      <w:r w:rsidRPr="00484F56">
        <w:rPr>
          <w:rFonts w:eastAsia="Andale Sans UI" w:cstheme="minorHAnsi"/>
          <w:kern w:val="3"/>
          <w:sz w:val="24"/>
          <w:szCs w:val="24"/>
          <w:lang w:eastAsia="ja-JP" w:bidi="fa-IR"/>
        </w:rPr>
        <w:t>Wykonawca zobowiązany będzie do wystawiania faktur dokumentujących realizację zamówienia w postaci faktur ustrukturyzowanych, za pośrednictwem Krajowego Systemu e-Faktur (</w:t>
      </w:r>
      <w:proofErr w:type="spellStart"/>
      <w:r w:rsidRPr="00484F56">
        <w:rPr>
          <w:rFonts w:eastAsia="Andale Sans UI" w:cstheme="minorHAnsi"/>
          <w:kern w:val="3"/>
          <w:sz w:val="24"/>
          <w:szCs w:val="24"/>
          <w:lang w:eastAsia="ja-JP" w:bidi="fa-IR"/>
        </w:rPr>
        <w:t>KSeF</w:t>
      </w:r>
      <w:proofErr w:type="spellEnd"/>
      <w:r w:rsidRPr="00484F56">
        <w:rPr>
          <w:rFonts w:eastAsia="Andale Sans UI" w:cstheme="minorHAnsi"/>
          <w:kern w:val="3"/>
          <w:sz w:val="24"/>
          <w:szCs w:val="24"/>
          <w:lang w:eastAsia="ja-JP" w:bidi="fa-IR"/>
        </w:rPr>
        <w:t>), zgodnie z obowiązującymi przepisami prawa.</w:t>
      </w:r>
    </w:p>
    <w:p w14:paraId="4C0A007B" w14:textId="77777777" w:rsidR="00250E59" w:rsidRPr="00484F56" w:rsidRDefault="00250E59" w:rsidP="00632748">
      <w:pPr>
        <w:pStyle w:val="Akapitzlist"/>
        <w:widowControl w:val="0"/>
        <w:numPr>
          <w:ilvl w:val="0"/>
          <w:numId w:val="10"/>
        </w:numPr>
        <w:suppressAutoHyphens/>
        <w:autoSpaceDE w:val="0"/>
        <w:autoSpaceDN w:val="0"/>
        <w:spacing w:after="0" w:line="240" w:lineRule="auto"/>
        <w:ind w:left="426" w:hanging="426"/>
        <w:jc w:val="both"/>
        <w:textAlignment w:val="baseline"/>
        <w:rPr>
          <w:rFonts w:eastAsia="Univers-PL" w:cstheme="minorHAnsi"/>
          <w:sz w:val="24"/>
          <w:szCs w:val="24"/>
        </w:rPr>
      </w:pPr>
      <w:r w:rsidRPr="00484F56">
        <w:rPr>
          <w:rFonts w:eastAsia="Andale Sans UI" w:cstheme="minorHAnsi"/>
          <w:kern w:val="3"/>
          <w:sz w:val="24"/>
          <w:szCs w:val="24"/>
          <w:lang w:eastAsia="ja-JP" w:bidi="fa-IR"/>
        </w:rPr>
        <w:t>W przypadku stwierdzenia błędów lub braków w fakturze ustrukturyzowanej w formie zgodnym z Krajowym Systemem e-Faktur (</w:t>
      </w:r>
      <w:proofErr w:type="spellStart"/>
      <w:r w:rsidRPr="00484F56">
        <w:rPr>
          <w:rFonts w:eastAsia="Andale Sans UI" w:cstheme="minorHAnsi"/>
          <w:kern w:val="3"/>
          <w:sz w:val="24"/>
          <w:szCs w:val="24"/>
          <w:lang w:eastAsia="ja-JP" w:bidi="fa-IR"/>
        </w:rPr>
        <w:t>KSeF</w:t>
      </w:r>
      <w:proofErr w:type="spellEnd"/>
      <w:r w:rsidRPr="00484F56">
        <w:rPr>
          <w:rFonts w:eastAsia="Andale Sans UI" w:cstheme="minorHAnsi"/>
          <w:kern w:val="3"/>
          <w:sz w:val="24"/>
          <w:szCs w:val="24"/>
          <w:lang w:eastAsia="ja-JP" w:bidi="fa-IR"/>
        </w:rPr>
        <w:t xml:space="preserve">), w szczególności poprawnych numerów NIP Nabywcy i Odbiorcy, termin płatności ulega odpowiedniemu przesunięciu do czasu otrzymania prawnie wystawionej faktury. </w:t>
      </w:r>
    </w:p>
    <w:p w14:paraId="78457C86" w14:textId="77777777" w:rsidR="009836FC" w:rsidRPr="00484F56" w:rsidRDefault="00250E59" w:rsidP="00632748">
      <w:pPr>
        <w:pStyle w:val="Akapitzlist"/>
        <w:widowControl w:val="0"/>
        <w:numPr>
          <w:ilvl w:val="0"/>
          <w:numId w:val="10"/>
        </w:numPr>
        <w:suppressAutoHyphens/>
        <w:autoSpaceDE w:val="0"/>
        <w:autoSpaceDN w:val="0"/>
        <w:spacing w:after="0" w:line="240" w:lineRule="auto"/>
        <w:ind w:left="426" w:hanging="426"/>
        <w:jc w:val="both"/>
        <w:textAlignment w:val="baseline"/>
        <w:rPr>
          <w:rFonts w:eastAsia="Univers-PL" w:cstheme="minorHAnsi"/>
          <w:sz w:val="24"/>
          <w:szCs w:val="24"/>
        </w:rPr>
      </w:pPr>
      <w:r w:rsidRPr="00484F56">
        <w:rPr>
          <w:rFonts w:eastAsia="Andale Sans UI" w:cstheme="minorHAnsi"/>
          <w:kern w:val="3"/>
          <w:sz w:val="24"/>
          <w:szCs w:val="24"/>
          <w:lang w:eastAsia="ja-JP" w:bidi="fa-IR"/>
        </w:rPr>
        <w:t xml:space="preserve">W przypadku awarii Krajowego Systemu e-Faktur lub innych przyczyn uniemożliwiających wystawienie faktury ustrukturyzowanej, Wykonawca jest uprawniony do wystawienia faktury w innej formie dopuszczonej przepisami prawa, z obowiązkiem jej wprowadzenia do </w:t>
      </w:r>
      <w:proofErr w:type="spellStart"/>
      <w:r w:rsidRPr="00484F56">
        <w:rPr>
          <w:rFonts w:eastAsia="Andale Sans UI" w:cstheme="minorHAnsi"/>
          <w:kern w:val="3"/>
          <w:sz w:val="24"/>
          <w:szCs w:val="24"/>
          <w:lang w:eastAsia="ja-JP" w:bidi="fa-IR"/>
        </w:rPr>
        <w:t>KSeF</w:t>
      </w:r>
      <w:proofErr w:type="spellEnd"/>
      <w:r w:rsidRPr="00484F56">
        <w:rPr>
          <w:rFonts w:eastAsia="Andale Sans UI" w:cstheme="minorHAnsi"/>
          <w:kern w:val="3"/>
          <w:sz w:val="24"/>
          <w:szCs w:val="24"/>
          <w:lang w:eastAsia="ja-JP" w:bidi="fa-IR"/>
        </w:rPr>
        <w:t xml:space="preserve"> niezwłocznie po ustaniu przeszkód.</w:t>
      </w:r>
    </w:p>
    <w:p w14:paraId="25396400" w14:textId="00A68ADD" w:rsidR="003F2847" w:rsidRPr="00484F56" w:rsidRDefault="003F2847" w:rsidP="00632748">
      <w:pPr>
        <w:pStyle w:val="Akapitzlist"/>
        <w:widowControl w:val="0"/>
        <w:numPr>
          <w:ilvl w:val="0"/>
          <w:numId w:val="10"/>
        </w:numPr>
        <w:suppressAutoHyphens/>
        <w:autoSpaceDE w:val="0"/>
        <w:autoSpaceDN w:val="0"/>
        <w:spacing w:after="0" w:line="240" w:lineRule="auto"/>
        <w:ind w:left="426" w:hanging="426"/>
        <w:jc w:val="both"/>
        <w:textAlignment w:val="baseline"/>
        <w:rPr>
          <w:rFonts w:eastAsia="Univers-PL" w:cstheme="minorHAnsi"/>
          <w:sz w:val="24"/>
          <w:szCs w:val="24"/>
        </w:rPr>
      </w:pPr>
      <w:r w:rsidRPr="00484F56">
        <w:rPr>
          <w:rFonts w:eastAsia="Tahoma" w:cstheme="minorHAnsi"/>
          <w:bCs/>
          <w:sz w:val="24"/>
          <w:szCs w:val="24"/>
        </w:rPr>
        <w:t>W</w:t>
      </w:r>
      <w:r w:rsidRPr="00484F56">
        <w:rPr>
          <w:rFonts w:eastAsia="Times New Roman" w:cstheme="minorHAnsi"/>
          <w:sz w:val="24"/>
          <w:szCs w:val="24"/>
        </w:rPr>
        <w:t>ynagrodzenie umowne</w:t>
      </w:r>
      <w:r w:rsidR="00164488" w:rsidRPr="00484F56">
        <w:rPr>
          <w:rFonts w:eastAsia="Times New Roman" w:cstheme="minorHAnsi"/>
          <w:sz w:val="24"/>
          <w:szCs w:val="24"/>
        </w:rPr>
        <w:t xml:space="preserve"> ryczałtowe</w:t>
      </w:r>
      <w:r w:rsidRPr="00484F56">
        <w:rPr>
          <w:rFonts w:eastAsia="Times New Roman" w:cstheme="minorHAnsi"/>
          <w:sz w:val="24"/>
          <w:szCs w:val="24"/>
        </w:rPr>
        <w:t xml:space="preserve">, o którym mowa w </w:t>
      </w:r>
      <w:r w:rsidR="00164488" w:rsidRPr="00484F56">
        <w:rPr>
          <w:rFonts w:eastAsia="Times New Roman" w:cstheme="minorHAnsi"/>
          <w:sz w:val="24"/>
          <w:szCs w:val="24"/>
        </w:rPr>
        <w:t>ust. 1</w:t>
      </w:r>
      <w:r w:rsidRPr="00484F56">
        <w:rPr>
          <w:rFonts w:eastAsia="Times New Roman" w:cstheme="minorHAnsi"/>
          <w:sz w:val="24"/>
          <w:szCs w:val="24"/>
        </w:rPr>
        <w:t xml:space="preserve">, będzie współfinansowane </w:t>
      </w:r>
      <w:r w:rsidR="009836FC" w:rsidRPr="00484F56">
        <w:rPr>
          <w:rFonts w:eastAsia="Times New Roman" w:cstheme="minorHAnsi"/>
          <w:sz w:val="24"/>
          <w:szCs w:val="24"/>
        </w:rPr>
        <w:t xml:space="preserve">w ramach </w:t>
      </w:r>
      <w:r w:rsidR="00164488" w:rsidRPr="00484F56">
        <w:rPr>
          <w:rFonts w:eastAsia="Times New Roman" w:cstheme="minorHAnsi"/>
          <w:sz w:val="24"/>
          <w:szCs w:val="24"/>
        </w:rPr>
        <w:t>projektu nr</w:t>
      </w:r>
      <w:r w:rsidR="009836FC" w:rsidRPr="00484F56">
        <w:rPr>
          <w:rFonts w:eastAsia="Times New Roman" w:cstheme="minorHAnsi"/>
          <w:sz w:val="24"/>
          <w:szCs w:val="24"/>
        </w:rPr>
        <w:t xml:space="preserve"> FEPD.02.06-IZ.00-0001/25 pt. „Innowacyjne OZE oraz magazyny </w:t>
      </w:r>
      <w:r w:rsidR="00164488" w:rsidRPr="00484F56">
        <w:rPr>
          <w:rFonts w:eastAsia="Times New Roman" w:cstheme="minorHAnsi"/>
          <w:sz w:val="24"/>
          <w:szCs w:val="24"/>
        </w:rPr>
        <w:t>energii w</w:t>
      </w:r>
      <w:r w:rsidR="009836FC" w:rsidRPr="00484F56">
        <w:rPr>
          <w:rFonts w:eastAsia="Times New Roman" w:cstheme="minorHAnsi"/>
          <w:sz w:val="24"/>
          <w:szCs w:val="24"/>
        </w:rPr>
        <w:t xml:space="preserve"> obiektach użyteczności publicznej w Mieście Suwałki i Gminie Suwałki - etap I” realizowanego w ramach Programu Fundusze Europejskie dla Podlaskiego 2021-2027.</w:t>
      </w:r>
    </w:p>
    <w:p w14:paraId="25BE2825" w14:textId="77777777" w:rsidR="003F2847" w:rsidRPr="00484F56" w:rsidRDefault="003F2847" w:rsidP="003F2847">
      <w:pPr>
        <w:widowControl w:val="0"/>
        <w:suppressAutoHyphens/>
        <w:autoSpaceDE w:val="0"/>
        <w:autoSpaceDN w:val="0"/>
        <w:spacing w:after="0" w:line="240" w:lineRule="auto"/>
        <w:ind w:left="426"/>
        <w:jc w:val="both"/>
        <w:textAlignment w:val="baseline"/>
        <w:rPr>
          <w:rFonts w:eastAsia="Univers-PL" w:cstheme="minorHAnsi"/>
          <w:b/>
          <w:sz w:val="24"/>
          <w:szCs w:val="24"/>
        </w:rPr>
      </w:pPr>
    </w:p>
    <w:p w14:paraId="0B16EC9C" w14:textId="77777777" w:rsidR="003F2847" w:rsidRPr="00484F56" w:rsidRDefault="003F2847" w:rsidP="003F2847">
      <w:pPr>
        <w:autoSpaceDE w:val="0"/>
        <w:autoSpaceDN w:val="0"/>
        <w:adjustRightInd w:val="0"/>
        <w:spacing w:after="0" w:line="240" w:lineRule="auto"/>
        <w:jc w:val="center"/>
        <w:rPr>
          <w:rFonts w:eastAsia="Times New Roman" w:cstheme="minorHAnsi"/>
          <w:b/>
          <w:sz w:val="24"/>
          <w:szCs w:val="24"/>
        </w:rPr>
      </w:pPr>
      <w:r w:rsidRPr="00484F56">
        <w:rPr>
          <w:rFonts w:eastAsia="Times New Roman" w:cstheme="minorHAnsi"/>
          <w:b/>
          <w:sz w:val="24"/>
          <w:szCs w:val="24"/>
        </w:rPr>
        <w:t>§ 8.</w:t>
      </w:r>
    </w:p>
    <w:p w14:paraId="097FD5FF" w14:textId="77777777" w:rsidR="003F2847" w:rsidRPr="00484F56" w:rsidRDefault="003F2847" w:rsidP="003F2847">
      <w:pPr>
        <w:autoSpaceDE w:val="0"/>
        <w:autoSpaceDN w:val="0"/>
        <w:adjustRightInd w:val="0"/>
        <w:spacing w:after="0" w:line="240" w:lineRule="auto"/>
        <w:jc w:val="center"/>
        <w:rPr>
          <w:rFonts w:eastAsia="Times New Roman" w:cstheme="minorHAnsi"/>
          <w:b/>
          <w:sz w:val="24"/>
          <w:szCs w:val="24"/>
        </w:rPr>
      </w:pPr>
      <w:r w:rsidRPr="00484F56">
        <w:rPr>
          <w:rFonts w:eastAsia="Times New Roman" w:cstheme="minorHAnsi"/>
          <w:b/>
          <w:sz w:val="24"/>
          <w:szCs w:val="24"/>
        </w:rPr>
        <w:t>Odbiór przedmiotu Umowy</w:t>
      </w:r>
    </w:p>
    <w:p w14:paraId="08414965" w14:textId="77777777" w:rsidR="003F2847" w:rsidRPr="00484F56" w:rsidRDefault="003F2847" w:rsidP="00632748">
      <w:pPr>
        <w:widowControl w:val="0"/>
        <w:numPr>
          <w:ilvl w:val="0"/>
          <w:numId w:val="12"/>
        </w:numPr>
        <w:suppressAutoHyphens/>
        <w:spacing w:after="0" w:line="240" w:lineRule="auto"/>
        <w:jc w:val="both"/>
        <w:rPr>
          <w:rFonts w:eastAsia="Times New Roman" w:cstheme="minorHAnsi"/>
          <w:sz w:val="24"/>
          <w:szCs w:val="24"/>
        </w:rPr>
      </w:pPr>
      <w:r w:rsidRPr="00484F56">
        <w:rPr>
          <w:rFonts w:eastAsia="Times New Roman" w:cstheme="minorHAnsi"/>
          <w:sz w:val="24"/>
          <w:szCs w:val="24"/>
        </w:rPr>
        <w:t>Strony zgodnie postanawiają, że będą stosowane następujące rodzaje odbiorów robót będących przedmiotem Umowy:</w:t>
      </w:r>
    </w:p>
    <w:p w14:paraId="4BA94C2E" w14:textId="77777777" w:rsidR="003F2847" w:rsidRPr="00484F56" w:rsidRDefault="003F2847" w:rsidP="00632748">
      <w:pPr>
        <w:widowControl w:val="0"/>
        <w:numPr>
          <w:ilvl w:val="1"/>
          <w:numId w:val="42"/>
        </w:numPr>
        <w:suppressAutoHyphens/>
        <w:spacing w:after="0" w:line="240" w:lineRule="auto"/>
        <w:ind w:left="709"/>
        <w:jc w:val="both"/>
        <w:rPr>
          <w:rFonts w:eastAsia="Times New Roman" w:cstheme="minorHAnsi"/>
          <w:sz w:val="24"/>
          <w:szCs w:val="24"/>
        </w:rPr>
      </w:pPr>
      <w:r w:rsidRPr="00484F56">
        <w:rPr>
          <w:rFonts w:eastAsia="Times New Roman" w:cstheme="minorHAnsi"/>
          <w:sz w:val="24"/>
          <w:szCs w:val="24"/>
        </w:rPr>
        <w:t>odbiory robót zanikających i ulegających zakryciu,</w:t>
      </w:r>
    </w:p>
    <w:p w14:paraId="38DC6C29" w14:textId="77777777" w:rsidR="003F2847" w:rsidRPr="00484F56" w:rsidRDefault="003F2847" w:rsidP="00632748">
      <w:pPr>
        <w:widowControl w:val="0"/>
        <w:numPr>
          <w:ilvl w:val="1"/>
          <w:numId w:val="42"/>
        </w:numPr>
        <w:suppressAutoHyphens/>
        <w:spacing w:after="0" w:line="240" w:lineRule="auto"/>
        <w:ind w:left="709"/>
        <w:jc w:val="both"/>
        <w:rPr>
          <w:rFonts w:eastAsia="Times New Roman" w:cstheme="minorHAnsi"/>
          <w:sz w:val="24"/>
          <w:szCs w:val="24"/>
        </w:rPr>
      </w:pPr>
      <w:r w:rsidRPr="00484F56">
        <w:rPr>
          <w:rFonts w:eastAsia="Times New Roman" w:cstheme="minorHAnsi"/>
          <w:sz w:val="24"/>
          <w:szCs w:val="24"/>
        </w:rPr>
        <w:t>odbiór częściowy robót,</w:t>
      </w:r>
    </w:p>
    <w:p w14:paraId="7B2E2680" w14:textId="77777777" w:rsidR="003F2847" w:rsidRPr="00484F56" w:rsidRDefault="003F2847" w:rsidP="00632748">
      <w:pPr>
        <w:widowControl w:val="0"/>
        <w:numPr>
          <w:ilvl w:val="1"/>
          <w:numId w:val="42"/>
        </w:numPr>
        <w:suppressAutoHyphens/>
        <w:spacing w:after="0" w:line="240" w:lineRule="auto"/>
        <w:ind w:left="709"/>
        <w:jc w:val="both"/>
        <w:rPr>
          <w:rFonts w:eastAsia="Times New Roman" w:cstheme="minorHAnsi"/>
          <w:sz w:val="24"/>
          <w:szCs w:val="24"/>
        </w:rPr>
      </w:pPr>
      <w:r w:rsidRPr="00484F56">
        <w:rPr>
          <w:rFonts w:eastAsia="Times New Roman" w:cstheme="minorHAnsi"/>
          <w:sz w:val="24"/>
          <w:szCs w:val="24"/>
        </w:rPr>
        <w:t>odbiór końcowy po zakończeniu robót i dostarczeniu Zamawiającemu kompletu dokumentów wskazanych w ust. 5,</w:t>
      </w:r>
    </w:p>
    <w:p w14:paraId="3487F2E3" w14:textId="77777777" w:rsidR="003F2847" w:rsidRPr="00484F56" w:rsidRDefault="003F2847" w:rsidP="00632748">
      <w:pPr>
        <w:widowControl w:val="0"/>
        <w:numPr>
          <w:ilvl w:val="1"/>
          <w:numId w:val="42"/>
        </w:numPr>
        <w:suppressAutoHyphens/>
        <w:spacing w:after="0" w:line="240" w:lineRule="auto"/>
        <w:ind w:left="709"/>
        <w:jc w:val="both"/>
        <w:rPr>
          <w:rFonts w:eastAsia="Times New Roman" w:cstheme="minorHAnsi"/>
          <w:sz w:val="24"/>
          <w:szCs w:val="24"/>
        </w:rPr>
      </w:pPr>
      <w:r w:rsidRPr="00484F56">
        <w:rPr>
          <w:rFonts w:eastAsia="Times New Roman" w:cstheme="minorHAnsi"/>
          <w:sz w:val="24"/>
          <w:szCs w:val="24"/>
        </w:rPr>
        <w:t>odbiór w okresie rękojmi i gwarancji,</w:t>
      </w:r>
    </w:p>
    <w:p w14:paraId="5E7DC801" w14:textId="77777777" w:rsidR="003F2847" w:rsidRPr="00484F56" w:rsidRDefault="003F2847" w:rsidP="00632748">
      <w:pPr>
        <w:widowControl w:val="0"/>
        <w:numPr>
          <w:ilvl w:val="1"/>
          <w:numId w:val="42"/>
        </w:numPr>
        <w:suppressAutoHyphens/>
        <w:spacing w:after="0" w:line="240" w:lineRule="auto"/>
        <w:ind w:left="709"/>
        <w:jc w:val="both"/>
        <w:rPr>
          <w:rFonts w:eastAsia="Times New Roman" w:cstheme="minorHAnsi"/>
          <w:sz w:val="24"/>
          <w:szCs w:val="24"/>
        </w:rPr>
      </w:pPr>
      <w:r w:rsidRPr="00484F56">
        <w:rPr>
          <w:rFonts w:eastAsia="Times New Roman" w:cstheme="minorHAnsi"/>
          <w:sz w:val="24"/>
          <w:szCs w:val="24"/>
        </w:rPr>
        <w:lastRenderedPageBreak/>
        <w:t>odbiór robót przerwanych określonych w § 13.</w:t>
      </w:r>
    </w:p>
    <w:p w14:paraId="1A6EAA87" w14:textId="018EA57A" w:rsidR="003F2847" w:rsidRPr="00484F56" w:rsidRDefault="003F2847" w:rsidP="00632748">
      <w:pPr>
        <w:widowControl w:val="0"/>
        <w:numPr>
          <w:ilvl w:val="0"/>
          <w:numId w:val="12"/>
        </w:numPr>
        <w:tabs>
          <w:tab w:val="num" w:pos="720"/>
        </w:tabs>
        <w:suppressAutoHyphens/>
        <w:spacing w:after="0" w:line="240" w:lineRule="auto"/>
        <w:contextualSpacing/>
        <w:jc w:val="both"/>
        <w:rPr>
          <w:rFonts w:eastAsia="Times New Roman" w:cstheme="minorHAnsi"/>
          <w:sz w:val="24"/>
          <w:szCs w:val="24"/>
        </w:rPr>
      </w:pPr>
      <w:r w:rsidRPr="00484F56">
        <w:rPr>
          <w:rFonts w:cstheme="minorHAnsi"/>
          <w:sz w:val="24"/>
          <w:szCs w:val="24"/>
          <w:lang w:eastAsia="zh-CN"/>
        </w:rPr>
        <w:t xml:space="preserve">Odbiory robót zanikających i ulegających zakryciu, dokonywane będą w imieniu Zamawiającego przez Inspektora nadzoru inwestorskiego. Wykonawca winien zgłaszać gotowość do odbiorów, o których mowa wyżej, wpisem </w:t>
      </w:r>
      <w:r w:rsidR="00164488" w:rsidRPr="00484F56">
        <w:rPr>
          <w:rFonts w:cstheme="minorHAnsi"/>
          <w:sz w:val="24"/>
          <w:szCs w:val="24"/>
          <w:lang w:eastAsia="zh-CN"/>
        </w:rPr>
        <w:t>do wewnętrznego</w:t>
      </w:r>
      <w:r w:rsidR="00D46BF7" w:rsidRPr="00484F56">
        <w:rPr>
          <w:rFonts w:cstheme="minorHAnsi"/>
          <w:sz w:val="24"/>
          <w:szCs w:val="24"/>
          <w:lang w:eastAsia="zh-CN"/>
        </w:rPr>
        <w:t xml:space="preserve"> d</w:t>
      </w:r>
      <w:r w:rsidRPr="00484F56">
        <w:rPr>
          <w:rFonts w:cstheme="minorHAnsi"/>
          <w:sz w:val="24"/>
          <w:szCs w:val="24"/>
          <w:lang w:eastAsia="zh-CN"/>
        </w:rPr>
        <w:t xml:space="preserve">ziennika budowy i jednoczesnym powiadomieniem Inspektora nadzoru inwestorskiego. Wykonawca nie jest uprawniony do zakrycia wykonanych robót bez uprzedniej zgody Inspektora nadzoru inwestorskiego, a także ma obowiązek umożliwić Inspektorowi nadzoru inwestorskiego sprawdzenie każdej roboty zanikającej lub która ulega zakryciu. Odbiór robót zanikających będzie przeprowadzony niezwłocznie, nie później jednak niż w ciągu 3 dni od daty zgłoszenia wpisem do </w:t>
      </w:r>
      <w:r w:rsidR="00D46BF7" w:rsidRPr="00484F56">
        <w:rPr>
          <w:rFonts w:cstheme="minorHAnsi"/>
          <w:sz w:val="24"/>
          <w:szCs w:val="24"/>
          <w:lang w:eastAsia="zh-CN"/>
        </w:rPr>
        <w:t>wewnętrznego d</w:t>
      </w:r>
      <w:r w:rsidRPr="00484F56">
        <w:rPr>
          <w:rFonts w:cstheme="minorHAnsi"/>
          <w:sz w:val="24"/>
          <w:szCs w:val="24"/>
          <w:lang w:eastAsia="zh-CN"/>
        </w:rPr>
        <w:t>ziennika Budowy i powiadomienia o tym fakcie Inspektora nadzoru inwestorskiego. W razie zaniechania powyższego obowiązku Wykonawca poniesie wszelkie koszty ewentualnej rozbiórki wykonanych elementów i ich ponownego wykonania.</w:t>
      </w:r>
    </w:p>
    <w:p w14:paraId="2290C08E" w14:textId="77777777" w:rsidR="003F2847" w:rsidRPr="00484F56" w:rsidRDefault="003F2847" w:rsidP="00632748">
      <w:pPr>
        <w:widowControl w:val="0"/>
        <w:numPr>
          <w:ilvl w:val="0"/>
          <w:numId w:val="12"/>
        </w:numPr>
        <w:suppressAutoHyphens/>
        <w:spacing w:after="0" w:line="240" w:lineRule="auto"/>
        <w:jc w:val="both"/>
        <w:rPr>
          <w:rFonts w:eastAsia="Times New Roman" w:cstheme="minorHAnsi"/>
          <w:sz w:val="24"/>
          <w:szCs w:val="24"/>
        </w:rPr>
      </w:pPr>
      <w:r w:rsidRPr="00484F56">
        <w:rPr>
          <w:rFonts w:eastAsia="Times New Roman" w:cstheme="minorHAnsi"/>
          <w:sz w:val="24"/>
          <w:szCs w:val="24"/>
        </w:rPr>
        <w:t>Wykonawca zgłosi Zamawiającemu gotowość do odbioru częściowego/końcowego w formie pisemnej. Odbiór częściowy/końcowy jest przeprowadzany komisyjnie przy udziale upoważnionych przedstawicieli Zamawiającego, w tym Inspektora nadzoru inwestorskiego i upoważnionych przedstawicieli Wykonawcy.</w:t>
      </w:r>
    </w:p>
    <w:p w14:paraId="2637D450" w14:textId="06D626BF" w:rsidR="003F2847" w:rsidRPr="00484F56" w:rsidRDefault="003F2847" w:rsidP="00632748">
      <w:pPr>
        <w:widowControl w:val="0"/>
        <w:numPr>
          <w:ilvl w:val="0"/>
          <w:numId w:val="12"/>
        </w:numPr>
        <w:suppressAutoHyphens/>
        <w:spacing w:after="0" w:line="240" w:lineRule="auto"/>
        <w:jc w:val="both"/>
        <w:rPr>
          <w:rFonts w:eastAsia="Times New Roman" w:cstheme="minorHAnsi"/>
          <w:sz w:val="24"/>
          <w:szCs w:val="24"/>
        </w:rPr>
      </w:pPr>
      <w:r w:rsidRPr="00484F56">
        <w:rPr>
          <w:rFonts w:eastAsia="Times New Roman" w:cstheme="minorHAnsi"/>
          <w:sz w:val="24"/>
          <w:szCs w:val="24"/>
        </w:rPr>
        <w:t xml:space="preserve">Podstawą zgłoszenia przez Wykonawcę gotowości </w:t>
      </w:r>
      <w:r w:rsidRPr="00484F56">
        <w:rPr>
          <w:rFonts w:eastAsia="Times New Roman" w:cstheme="minorHAnsi"/>
          <w:sz w:val="24"/>
          <w:szCs w:val="24"/>
          <w:u w:val="single"/>
        </w:rPr>
        <w:t>do odbioru częściowego/końcowego</w:t>
      </w:r>
      <w:r w:rsidRPr="00484F56">
        <w:rPr>
          <w:rFonts w:eastAsia="Times New Roman" w:cstheme="minorHAnsi"/>
          <w:sz w:val="24"/>
          <w:szCs w:val="24"/>
        </w:rPr>
        <w:t xml:space="preserve">, będzie faktyczne wykonanie robót, potwierdzone w </w:t>
      </w:r>
      <w:r w:rsidR="00D46BF7" w:rsidRPr="00484F56">
        <w:rPr>
          <w:rFonts w:eastAsia="Times New Roman" w:cstheme="minorHAnsi"/>
          <w:sz w:val="24"/>
          <w:szCs w:val="24"/>
        </w:rPr>
        <w:t>wewnętrznym d</w:t>
      </w:r>
      <w:r w:rsidRPr="00484F56">
        <w:rPr>
          <w:rFonts w:eastAsia="Times New Roman" w:cstheme="minorHAnsi"/>
          <w:sz w:val="24"/>
          <w:szCs w:val="24"/>
        </w:rPr>
        <w:t>zienniku budowy wpisem dokonanym przez kierownika robót potwierdzonym przez Inspektora nadzoru inwestorskiego oraz dostarczenie przez Wykonawcę dla Zamawiającego zestawieni</w:t>
      </w:r>
      <w:r w:rsidR="00D46BF7" w:rsidRPr="00484F56">
        <w:rPr>
          <w:rFonts w:eastAsia="Times New Roman" w:cstheme="minorHAnsi"/>
          <w:sz w:val="24"/>
          <w:szCs w:val="24"/>
        </w:rPr>
        <w:t>a</w:t>
      </w:r>
      <w:r w:rsidRPr="00484F56">
        <w:rPr>
          <w:rFonts w:eastAsia="Times New Roman" w:cstheme="minorHAnsi"/>
          <w:sz w:val="24"/>
          <w:szCs w:val="24"/>
        </w:rPr>
        <w:t xml:space="preserve"> wykonanych przez Wykonawcę </w:t>
      </w:r>
      <w:r w:rsidR="00D46BF7" w:rsidRPr="00484F56">
        <w:rPr>
          <w:rFonts w:eastAsia="Times New Roman" w:cstheme="minorHAnsi"/>
          <w:sz w:val="24"/>
          <w:szCs w:val="24"/>
        </w:rPr>
        <w:t>prac (dostaw)</w:t>
      </w:r>
      <w:r w:rsidRPr="00484F56">
        <w:rPr>
          <w:rFonts w:eastAsia="Times New Roman" w:cstheme="minorHAnsi"/>
          <w:sz w:val="24"/>
          <w:szCs w:val="24"/>
        </w:rPr>
        <w:t xml:space="preserve"> zatwierdzone przez Inspektora nadzoru inwestorskiego.  </w:t>
      </w:r>
    </w:p>
    <w:p w14:paraId="46D8DAE7" w14:textId="77777777" w:rsidR="003F2847" w:rsidRPr="00484F56" w:rsidRDefault="003F2847" w:rsidP="00632748">
      <w:pPr>
        <w:widowControl w:val="0"/>
        <w:numPr>
          <w:ilvl w:val="0"/>
          <w:numId w:val="12"/>
        </w:numPr>
        <w:suppressAutoHyphens/>
        <w:spacing w:after="0" w:line="240" w:lineRule="auto"/>
        <w:jc w:val="both"/>
        <w:rPr>
          <w:rFonts w:eastAsia="Times New Roman" w:cstheme="minorHAnsi"/>
          <w:sz w:val="24"/>
          <w:szCs w:val="24"/>
        </w:rPr>
      </w:pPr>
      <w:r w:rsidRPr="00484F56">
        <w:rPr>
          <w:rFonts w:eastAsia="Times New Roman" w:cstheme="minorHAnsi"/>
          <w:sz w:val="24"/>
          <w:szCs w:val="24"/>
        </w:rPr>
        <w:t>Wraz ze zgłoszeniem do odbioru końcowego Wykonawca przekaże Zamawiającemu dokumentację powykonawczą, opisaną i skompletowaną w dwóch egzemplarzach:</w:t>
      </w:r>
    </w:p>
    <w:p w14:paraId="0852A198" w14:textId="7FF855D1" w:rsidR="003F2847" w:rsidRPr="00484F56" w:rsidRDefault="00D46BF7" w:rsidP="00632748">
      <w:pPr>
        <w:widowControl w:val="0"/>
        <w:numPr>
          <w:ilvl w:val="2"/>
          <w:numId w:val="12"/>
        </w:numPr>
        <w:tabs>
          <w:tab w:val="clear" w:pos="2302"/>
        </w:tabs>
        <w:suppressAutoHyphens/>
        <w:spacing w:after="0" w:line="240" w:lineRule="auto"/>
        <w:ind w:left="1134" w:hanging="425"/>
        <w:contextualSpacing/>
        <w:jc w:val="both"/>
        <w:rPr>
          <w:rFonts w:eastAsia="Times New Roman" w:cstheme="minorHAnsi"/>
          <w:sz w:val="24"/>
          <w:szCs w:val="24"/>
        </w:rPr>
      </w:pPr>
      <w:r w:rsidRPr="00484F56">
        <w:rPr>
          <w:rFonts w:eastAsia="Times New Roman" w:cstheme="minorHAnsi"/>
          <w:sz w:val="24"/>
          <w:szCs w:val="24"/>
        </w:rPr>
        <w:t>Wewnętrzny d</w:t>
      </w:r>
      <w:r w:rsidR="003F2847" w:rsidRPr="00484F56">
        <w:rPr>
          <w:rFonts w:eastAsia="Times New Roman" w:cstheme="minorHAnsi"/>
          <w:sz w:val="24"/>
          <w:szCs w:val="24"/>
        </w:rPr>
        <w:t>ziennik budowy:</w:t>
      </w:r>
    </w:p>
    <w:p w14:paraId="650DF73E" w14:textId="142E6B34" w:rsidR="003F2847" w:rsidRPr="00484F56" w:rsidRDefault="003F2847" w:rsidP="00632748">
      <w:pPr>
        <w:widowControl w:val="0"/>
        <w:numPr>
          <w:ilvl w:val="2"/>
          <w:numId w:val="12"/>
        </w:numPr>
        <w:tabs>
          <w:tab w:val="clear" w:pos="2302"/>
        </w:tabs>
        <w:suppressAutoHyphens/>
        <w:spacing w:after="0" w:line="240" w:lineRule="auto"/>
        <w:ind w:left="1134" w:hanging="425"/>
        <w:contextualSpacing/>
        <w:jc w:val="both"/>
        <w:rPr>
          <w:rFonts w:eastAsia="Times New Roman" w:cstheme="minorHAnsi"/>
          <w:sz w:val="24"/>
          <w:szCs w:val="24"/>
        </w:rPr>
      </w:pPr>
      <w:r w:rsidRPr="00484F56">
        <w:rPr>
          <w:rFonts w:eastAsia="Times New Roman" w:cstheme="minorHAnsi"/>
          <w:sz w:val="24"/>
          <w:szCs w:val="24"/>
        </w:rPr>
        <w:t xml:space="preserve">Oświadczenie Kierownika robót o zgodności wykonania </w:t>
      </w:r>
      <w:r w:rsidR="00D46BF7" w:rsidRPr="00484F56">
        <w:rPr>
          <w:rFonts w:eastAsia="Times New Roman" w:cstheme="minorHAnsi"/>
          <w:sz w:val="24"/>
          <w:szCs w:val="24"/>
        </w:rPr>
        <w:t>prac</w:t>
      </w:r>
      <w:r w:rsidRPr="00484F56">
        <w:rPr>
          <w:rFonts w:eastAsia="Times New Roman" w:cstheme="minorHAnsi"/>
          <w:sz w:val="24"/>
          <w:szCs w:val="24"/>
        </w:rPr>
        <w:t xml:space="preserve"> z dokumentacją projektową, obowiązującymi przepisami i normami;</w:t>
      </w:r>
    </w:p>
    <w:p w14:paraId="63D2FA1C" w14:textId="2F4A8247" w:rsidR="003F2847" w:rsidRPr="00484F56" w:rsidRDefault="003F2847" w:rsidP="00632748">
      <w:pPr>
        <w:widowControl w:val="0"/>
        <w:numPr>
          <w:ilvl w:val="2"/>
          <w:numId w:val="12"/>
        </w:numPr>
        <w:tabs>
          <w:tab w:val="clear" w:pos="2302"/>
        </w:tabs>
        <w:suppressAutoHyphens/>
        <w:spacing w:after="0" w:line="240" w:lineRule="auto"/>
        <w:ind w:left="1134" w:hanging="425"/>
        <w:contextualSpacing/>
        <w:jc w:val="both"/>
        <w:rPr>
          <w:rFonts w:eastAsia="Times New Roman" w:cstheme="minorHAnsi"/>
          <w:sz w:val="24"/>
          <w:szCs w:val="24"/>
        </w:rPr>
      </w:pPr>
      <w:r w:rsidRPr="00484F56">
        <w:rPr>
          <w:rFonts w:eastAsia="Times New Roman" w:cstheme="minorHAnsi"/>
          <w:sz w:val="24"/>
          <w:szCs w:val="24"/>
        </w:rPr>
        <w:t xml:space="preserve">Oświadczenie o właściwym uporządkowaniu </w:t>
      </w:r>
      <w:r w:rsidR="00D46BF7" w:rsidRPr="00484F56">
        <w:rPr>
          <w:rFonts w:eastAsia="Times New Roman" w:cstheme="minorHAnsi"/>
          <w:sz w:val="24"/>
          <w:szCs w:val="24"/>
        </w:rPr>
        <w:t>miejsc (terenów) prowadzonych prac</w:t>
      </w:r>
      <w:r w:rsidRPr="00484F56">
        <w:rPr>
          <w:rFonts w:eastAsia="Times New Roman" w:cstheme="minorHAnsi"/>
          <w:sz w:val="24"/>
          <w:szCs w:val="24"/>
        </w:rPr>
        <w:t>,</w:t>
      </w:r>
    </w:p>
    <w:p w14:paraId="5508F027" w14:textId="77777777" w:rsidR="00D46BF7" w:rsidRPr="00484F56" w:rsidRDefault="00D46BF7" w:rsidP="00632748">
      <w:pPr>
        <w:widowControl w:val="0"/>
        <w:numPr>
          <w:ilvl w:val="2"/>
          <w:numId w:val="12"/>
        </w:numPr>
        <w:tabs>
          <w:tab w:val="clear" w:pos="2302"/>
        </w:tabs>
        <w:suppressAutoHyphens/>
        <w:spacing w:after="0" w:line="240" w:lineRule="auto"/>
        <w:ind w:left="1134" w:hanging="425"/>
        <w:contextualSpacing/>
        <w:jc w:val="both"/>
        <w:rPr>
          <w:rFonts w:eastAsia="Times New Roman" w:cstheme="minorHAnsi"/>
          <w:sz w:val="24"/>
          <w:szCs w:val="24"/>
        </w:rPr>
      </w:pPr>
      <w:r w:rsidRPr="00484F56">
        <w:rPr>
          <w:rFonts w:eastAsia="Times New Roman" w:cstheme="minorHAnsi"/>
          <w:sz w:val="24"/>
          <w:szCs w:val="24"/>
        </w:rPr>
        <w:t>P</w:t>
      </w:r>
      <w:r w:rsidR="003F2847" w:rsidRPr="00484F56">
        <w:rPr>
          <w:rFonts w:eastAsia="Times New Roman" w:cstheme="minorHAnsi"/>
          <w:sz w:val="24"/>
          <w:szCs w:val="24"/>
        </w:rPr>
        <w:t>rotokoły badań i sprawdzeń,</w:t>
      </w:r>
      <w:r w:rsidRPr="00484F56">
        <w:rPr>
          <w:rFonts w:eastAsia="Times New Roman" w:cstheme="minorHAnsi"/>
          <w:sz w:val="24"/>
          <w:szCs w:val="24"/>
        </w:rPr>
        <w:t xml:space="preserve"> </w:t>
      </w:r>
    </w:p>
    <w:p w14:paraId="24E240DD" w14:textId="27ED9091" w:rsidR="003F2847" w:rsidRPr="00484F56" w:rsidRDefault="00D46BF7" w:rsidP="00632748">
      <w:pPr>
        <w:widowControl w:val="0"/>
        <w:numPr>
          <w:ilvl w:val="2"/>
          <w:numId w:val="12"/>
        </w:numPr>
        <w:tabs>
          <w:tab w:val="clear" w:pos="2302"/>
        </w:tabs>
        <w:suppressAutoHyphens/>
        <w:spacing w:after="0" w:line="240" w:lineRule="auto"/>
        <w:ind w:left="1134" w:hanging="425"/>
        <w:contextualSpacing/>
        <w:jc w:val="both"/>
        <w:rPr>
          <w:rFonts w:eastAsia="Times New Roman" w:cstheme="minorHAnsi"/>
          <w:sz w:val="24"/>
          <w:szCs w:val="24"/>
        </w:rPr>
      </w:pPr>
      <w:r w:rsidRPr="00484F56">
        <w:rPr>
          <w:rFonts w:eastAsia="Times New Roman" w:cstheme="minorHAnsi"/>
          <w:sz w:val="24"/>
          <w:szCs w:val="24"/>
        </w:rPr>
        <w:t>N</w:t>
      </w:r>
      <w:r w:rsidR="003F2847" w:rsidRPr="00484F56">
        <w:rPr>
          <w:rFonts w:eastAsia="Times New Roman" w:cstheme="minorHAnsi"/>
          <w:sz w:val="24"/>
          <w:szCs w:val="24"/>
        </w:rPr>
        <w:t>iezbędne zaświadczenia oraz decyzje właściwych instytucji i organów, i inne dokumenty wymagane stosownymi przepisami;</w:t>
      </w:r>
    </w:p>
    <w:p w14:paraId="16DF18CF" w14:textId="2756DBF0" w:rsidR="003F2847" w:rsidRPr="00484F56" w:rsidRDefault="00D46BF7" w:rsidP="00632748">
      <w:pPr>
        <w:widowControl w:val="0"/>
        <w:numPr>
          <w:ilvl w:val="2"/>
          <w:numId w:val="12"/>
        </w:numPr>
        <w:tabs>
          <w:tab w:val="clear" w:pos="2302"/>
        </w:tabs>
        <w:suppressAutoHyphens/>
        <w:spacing w:after="0" w:line="240" w:lineRule="auto"/>
        <w:ind w:left="1134" w:hanging="425"/>
        <w:contextualSpacing/>
        <w:jc w:val="both"/>
        <w:rPr>
          <w:rFonts w:eastAsia="Times New Roman" w:cstheme="minorHAnsi"/>
          <w:sz w:val="24"/>
          <w:szCs w:val="24"/>
        </w:rPr>
      </w:pPr>
      <w:r w:rsidRPr="00484F56">
        <w:rPr>
          <w:rFonts w:eastAsia="Times New Roman" w:cstheme="minorHAnsi"/>
          <w:sz w:val="24"/>
          <w:szCs w:val="24"/>
        </w:rPr>
        <w:t xml:space="preserve">Certyfikaty, świadectwa dopuszczenia, świadectwa homologacji, atesty, fabryczne oznaczenia itp. dopuszczające do stosowania w budownictwie </w:t>
      </w:r>
      <w:r w:rsidR="003F2847" w:rsidRPr="00484F56">
        <w:rPr>
          <w:rFonts w:eastAsia="Times New Roman" w:cstheme="minorHAnsi"/>
          <w:sz w:val="24"/>
          <w:szCs w:val="24"/>
        </w:rPr>
        <w:t xml:space="preserve">(opisane i ostemplowane przez </w:t>
      </w:r>
      <w:r w:rsidRPr="00484F56">
        <w:rPr>
          <w:rFonts w:eastAsia="Times New Roman" w:cstheme="minorHAnsi"/>
          <w:sz w:val="24"/>
          <w:szCs w:val="24"/>
        </w:rPr>
        <w:t>k</w:t>
      </w:r>
      <w:r w:rsidR="003F2847" w:rsidRPr="00484F56">
        <w:rPr>
          <w:rFonts w:eastAsia="Times New Roman" w:cstheme="minorHAnsi"/>
          <w:sz w:val="24"/>
          <w:szCs w:val="24"/>
        </w:rPr>
        <w:t xml:space="preserve">ierownika </w:t>
      </w:r>
      <w:r w:rsidRPr="00484F56">
        <w:rPr>
          <w:rFonts w:eastAsia="Times New Roman" w:cstheme="minorHAnsi"/>
          <w:sz w:val="24"/>
          <w:szCs w:val="24"/>
        </w:rPr>
        <w:t>robót</w:t>
      </w:r>
      <w:r w:rsidR="003F2847" w:rsidRPr="00484F56">
        <w:rPr>
          <w:rFonts w:eastAsia="Times New Roman" w:cstheme="minorHAnsi"/>
          <w:sz w:val="24"/>
          <w:szCs w:val="24"/>
        </w:rPr>
        <w:t>);</w:t>
      </w:r>
    </w:p>
    <w:p w14:paraId="086E57B5" w14:textId="77777777" w:rsidR="003F2847" w:rsidRPr="00484F56" w:rsidRDefault="003F2847" w:rsidP="00632748">
      <w:pPr>
        <w:widowControl w:val="0"/>
        <w:numPr>
          <w:ilvl w:val="0"/>
          <w:numId w:val="12"/>
        </w:numPr>
        <w:tabs>
          <w:tab w:val="num" w:pos="1402"/>
        </w:tabs>
        <w:suppressAutoHyphens/>
        <w:spacing w:after="0" w:line="240" w:lineRule="auto"/>
        <w:ind w:hanging="425"/>
        <w:contextualSpacing/>
        <w:jc w:val="both"/>
        <w:rPr>
          <w:rFonts w:eastAsia="Times New Roman" w:cstheme="minorHAnsi"/>
          <w:sz w:val="24"/>
          <w:szCs w:val="24"/>
        </w:rPr>
      </w:pPr>
      <w:r w:rsidRPr="00484F56">
        <w:rPr>
          <w:rFonts w:eastAsia="Times New Roman" w:cstheme="minorHAnsi"/>
          <w:sz w:val="24"/>
          <w:szCs w:val="24"/>
        </w:rPr>
        <w:t xml:space="preserve">Zamawiający wyznaczy i rozpocznie czynności odbioru częściowego w terminie </w:t>
      </w:r>
      <w:r w:rsidRPr="00484F56">
        <w:rPr>
          <w:rFonts w:eastAsia="Times New Roman" w:cstheme="minorHAnsi"/>
          <w:bCs/>
          <w:sz w:val="24"/>
          <w:szCs w:val="24"/>
        </w:rPr>
        <w:t>do 7 dni</w:t>
      </w:r>
      <w:r w:rsidRPr="00484F56">
        <w:rPr>
          <w:rFonts w:eastAsia="Times New Roman" w:cstheme="minorHAnsi"/>
          <w:sz w:val="24"/>
          <w:szCs w:val="24"/>
        </w:rPr>
        <w:t xml:space="preserve"> od daty zawiadomienia Zamawiającego o osiągnięciu gotowości do odbioru częściowego.</w:t>
      </w:r>
    </w:p>
    <w:p w14:paraId="0C275F79" w14:textId="0747B09F" w:rsidR="003F2847" w:rsidRPr="00484F56" w:rsidRDefault="003F2847" w:rsidP="00632748">
      <w:pPr>
        <w:widowControl w:val="0"/>
        <w:numPr>
          <w:ilvl w:val="0"/>
          <w:numId w:val="12"/>
        </w:numPr>
        <w:tabs>
          <w:tab w:val="num" w:pos="1402"/>
        </w:tabs>
        <w:suppressAutoHyphens/>
        <w:spacing w:after="0" w:line="240" w:lineRule="auto"/>
        <w:ind w:hanging="425"/>
        <w:contextualSpacing/>
        <w:jc w:val="both"/>
        <w:rPr>
          <w:rFonts w:eastAsia="Times New Roman" w:cstheme="minorHAnsi"/>
          <w:sz w:val="24"/>
          <w:szCs w:val="24"/>
        </w:rPr>
      </w:pPr>
      <w:r w:rsidRPr="00484F56">
        <w:rPr>
          <w:rFonts w:eastAsia="Times New Roman" w:cstheme="minorHAnsi"/>
          <w:sz w:val="24"/>
          <w:szCs w:val="24"/>
        </w:rPr>
        <w:t xml:space="preserve">Zamawiający wyznaczy i rozpocznie czynności </w:t>
      </w:r>
      <w:r w:rsidR="00164488" w:rsidRPr="00484F56">
        <w:rPr>
          <w:rFonts w:eastAsia="Times New Roman" w:cstheme="minorHAnsi"/>
          <w:sz w:val="24"/>
          <w:szCs w:val="24"/>
        </w:rPr>
        <w:t>odbioru końcowego</w:t>
      </w:r>
      <w:r w:rsidRPr="00484F56">
        <w:rPr>
          <w:rFonts w:eastAsia="Times New Roman" w:cstheme="minorHAnsi"/>
          <w:sz w:val="24"/>
          <w:szCs w:val="24"/>
        </w:rPr>
        <w:t xml:space="preserve"> w </w:t>
      </w:r>
      <w:r w:rsidR="00164488" w:rsidRPr="00484F56">
        <w:rPr>
          <w:rFonts w:eastAsia="Times New Roman" w:cstheme="minorHAnsi"/>
          <w:sz w:val="24"/>
          <w:szCs w:val="24"/>
        </w:rPr>
        <w:t>terminie do</w:t>
      </w:r>
      <w:r w:rsidRPr="00484F56">
        <w:rPr>
          <w:rFonts w:eastAsia="Times New Roman" w:cstheme="minorHAnsi"/>
          <w:sz w:val="24"/>
          <w:szCs w:val="24"/>
        </w:rPr>
        <w:t xml:space="preserve"> 14 dni od daty zawiadomienia Zamawiającego o osiągnięciu gotowości do odbioru końcowego. W przypadku niedostarczenia dokumentów opisanych w ust. 5 Zamawiający nie wyznaczy i nie rozpocznie czynności odbioru końcowego. </w:t>
      </w:r>
    </w:p>
    <w:p w14:paraId="5D865895" w14:textId="355ED697" w:rsidR="003F2847" w:rsidRPr="00484F56" w:rsidRDefault="003F2847" w:rsidP="00632748">
      <w:pPr>
        <w:widowControl w:val="0"/>
        <w:numPr>
          <w:ilvl w:val="0"/>
          <w:numId w:val="12"/>
        </w:numPr>
        <w:tabs>
          <w:tab w:val="num" w:pos="1402"/>
        </w:tabs>
        <w:suppressAutoHyphens/>
        <w:spacing w:after="0" w:line="240" w:lineRule="auto"/>
        <w:ind w:hanging="425"/>
        <w:contextualSpacing/>
        <w:jc w:val="both"/>
        <w:rPr>
          <w:rFonts w:eastAsia="Times New Roman" w:cstheme="minorHAnsi"/>
          <w:sz w:val="24"/>
          <w:szCs w:val="24"/>
        </w:rPr>
      </w:pPr>
      <w:r w:rsidRPr="00484F56">
        <w:rPr>
          <w:rFonts w:eastAsia="Times New Roman" w:cstheme="minorHAnsi"/>
          <w:sz w:val="24"/>
          <w:szCs w:val="24"/>
        </w:rPr>
        <w:lastRenderedPageBreak/>
        <w:t xml:space="preserve">Jeżeli w toku czynności odbioru końcowego zostanie stwierdzone przez </w:t>
      </w:r>
      <w:r w:rsidRPr="00484F56">
        <w:rPr>
          <w:rFonts w:eastAsia="Times New Roman" w:cstheme="minorHAnsi"/>
          <w:bCs/>
          <w:sz w:val="24"/>
          <w:szCs w:val="24"/>
        </w:rPr>
        <w:t>Zamawiającego</w:t>
      </w:r>
      <w:r w:rsidRPr="00484F56">
        <w:rPr>
          <w:rFonts w:eastAsia="Times New Roman" w:cstheme="minorHAnsi"/>
          <w:sz w:val="24"/>
          <w:szCs w:val="24"/>
        </w:rPr>
        <w:t xml:space="preserve">, że </w:t>
      </w:r>
      <w:r w:rsidR="00A407E7" w:rsidRPr="00484F56">
        <w:rPr>
          <w:rFonts w:eastAsia="Times New Roman" w:cstheme="minorHAnsi"/>
          <w:sz w:val="24"/>
          <w:szCs w:val="24"/>
        </w:rPr>
        <w:t>prace</w:t>
      </w:r>
      <w:r w:rsidRPr="00484F56">
        <w:rPr>
          <w:rFonts w:eastAsia="Times New Roman" w:cstheme="minorHAnsi"/>
          <w:sz w:val="24"/>
          <w:szCs w:val="24"/>
        </w:rPr>
        <w:t xml:space="preserve"> będące przedmiotem Umowy nie są gotowe do odbioru z powodu ich niezakończenia, z powodu wystąpienia istotnych wad, uniemożliwiających korzystanie z przedmiotu Umowy, lub z powodu nieprzeprowadzenia wymaganych prób i sprawdzeń, Zamawiający może przerwać Odbiór końcowy, wyznaczając Wykonawcy termin do wykonania robót, usunięcia wad lub przeprowadzenia prób i sprawdzeń, uwzględniający ich złożoność techniczną, a po jego upływie powrócić do wykonywania czynności Odbioru końcowego.</w:t>
      </w:r>
    </w:p>
    <w:p w14:paraId="06012BBE" w14:textId="77777777" w:rsidR="003F2847" w:rsidRPr="00484F56" w:rsidRDefault="003F2847" w:rsidP="00632748">
      <w:pPr>
        <w:widowControl w:val="0"/>
        <w:numPr>
          <w:ilvl w:val="0"/>
          <w:numId w:val="12"/>
        </w:numPr>
        <w:tabs>
          <w:tab w:val="num" w:pos="1402"/>
        </w:tabs>
        <w:suppressAutoHyphens/>
        <w:spacing w:after="0" w:line="240" w:lineRule="auto"/>
        <w:ind w:hanging="425"/>
        <w:contextualSpacing/>
        <w:jc w:val="both"/>
        <w:rPr>
          <w:rFonts w:eastAsia="Times New Roman" w:cstheme="minorHAnsi"/>
          <w:sz w:val="24"/>
          <w:szCs w:val="24"/>
        </w:rPr>
      </w:pPr>
      <w:r w:rsidRPr="00484F56">
        <w:rPr>
          <w:rFonts w:eastAsia="Times New Roman" w:cstheme="minorHAnsi"/>
          <w:sz w:val="24"/>
          <w:szCs w:val="24"/>
        </w:rPr>
        <w:t>W przypadku stwierdzenia w toku odbioru nieistotnych wad przedmiotu Umowy, Strony uzgadniają w treści protokołu termin i sposób usunięcia wad. Jeżeli Wykonawca nie usunie Wad w terminie lub w sposób ustalony w Protokole odbioru końcowego, Zamawiający, po uprzednim powiadomieniu Wykonawcy, jest uprawniony do zlecenia usunięcia wad podmiotowi trzeciemu na koszt i ryzyko Wykonawcy.</w:t>
      </w:r>
    </w:p>
    <w:p w14:paraId="75F7C2CE" w14:textId="77777777" w:rsidR="003F2847" w:rsidRPr="00484F56" w:rsidRDefault="003F2847" w:rsidP="00632748">
      <w:pPr>
        <w:widowControl w:val="0"/>
        <w:numPr>
          <w:ilvl w:val="0"/>
          <w:numId w:val="12"/>
        </w:numPr>
        <w:tabs>
          <w:tab w:val="num" w:pos="1402"/>
        </w:tabs>
        <w:suppressAutoHyphens/>
        <w:spacing w:after="0" w:line="240" w:lineRule="auto"/>
        <w:ind w:hanging="425"/>
        <w:contextualSpacing/>
        <w:jc w:val="both"/>
        <w:rPr>
          <w:rFonts w:eastAsia="Times New Roman" w:cstheme="minorHAnsi"/>
          <w:sz w:val="24"/>
          <w:szCs w:val="24"/>
        </w:rPr>
      </w:pPr>
      <w:r w:rsidRPr="00484F56">
        <w:rPr>
          <w:rFonts w:eastAsia="Times New Roman" w:cstheme="minorHAnsi"/>
          <w:sz w:val="24"/>
          <w:szCs w:val="24"/>
        </w:rPr>
        <w:t>Przeglądy gwarancyjne przeprowadzane są komisyjnie przy udziale upoważnionych przedstawicieli Zamawiającego, w tym Inspektora nadzoru inwestorskiego i Wykonawcy. Nieobecność Wykonawcy nie wstrzymuje przeprowadzenia przeglądu, a Zamawiający jest wówczas zobowiązany przesłać Wykonawcy protokół przeglądu gwarancyjnego wraz z wezwaniem do usunięcia stwierdzonych Wad gwarancyjnych w określonym przez Zamawiającego terminie. </w:t>
      </w:r>
    </w:p>
    <w:p w14:paraId="3CF94E2D" w14:textId="77777777" w:rsidR="003F2847" w:rsidRPr="00484F56" w:rsidRDefault="003F2847" w:rsidP="00632748">
      <w:pPr>
        <w:widowControl w:val="0"/>
        <w:numPr>
          <w:ilvl w:val="0"/>
          <w:numId w:val="12"/>
        </w:numPr>
        <w:tabs>
          <w:tab w:val="num" w:pos="1402"/>
        </w:tabs>
        <w:suppressAutoHyphens/>
        <w:spacing w:after="0" w:line="240" w:lineRule="auto"/>
        <w:ind w:hanging="425"/>
        <w:contextualSpacing/>
        <w:jc w:val="both"/>
        <w:rPr>
          <w:rFonts w:eastAsia="Times New Roman" w:cstheme="minorHAnsi"/>
          <w:sz w:val="24"/>
          <w:szCs w:val="24"/>
        </w:rPr>
      </w:pPr>
      <w:r w:rsidRPr="00484F56">
        <w:rPr>
          <w:rFonts w:eastAsia="Times New Roman" w:cstheme="minorHAnsi"/>
          <w:sz w:val="24"/>
          <w:szCs w:val="24"/>
        </w:rPr>
        <w:t>Jeżeli Wykonawca nie usunie wad ujawnionych w okresie rękojmi lub gwarancji jakości w określonym przez Zamawiającego terminie, uwzględniającym możliwości techniczne lub technologiczne dotyczące usunięcia wady, Zamawiający, po uprzednim zawiadomieniu Wykonawcy jest upoważniony do ich usunięcia na koszt i ryzyko Wykonawcy.</w:t>
      </w:r>
    </w:p>
    <w:p w14:paraId="4338D935" w14:textId="77777777" w:rsidR="003F2847" w:rsidRPr="00484F56" w:rsidRDefault="003F2847" w:rsidP="00632748">
      <w:pPr>
        <w:widowControl w:val="0"/>
        <w:numPr>
          <w:ilvl w:val="0"/>
          <w:numId w:val="12"/>
        </w:numPr>
        <w:tabs>
          <w:tab w:val="num" w:pos="1402"/>
        </w:tabs>
        <w:suppressAutoHyphens/>
        <w:spacing w:after="0" w:line="240" w:lineRule="auto"/>
        <w:ind w:hanging="425"/>
        <w:contextualSpacing/>
        <w:jc w:val="both"/>
        <w:rPr>
          <w:rFonts w:eastAsia="Times New Roman" w:cstheme="minorHAnsi"/>
          <w:sz w:val="24"/>
          <w:szCs w:val="24"/>
        </w:rPr>
      </w:pPr>
      <w:r w:rsidRPr="00484F56">
        <w:rPr>
          <w:rFonts w:eastAsia="Times New Roman" w:cstheme="minorHAnsi"/>
          <w:sz w:val="24"/>
          <w:szCs w:val="24"/>
        </w:rPr>
        <w:t>Za datę wykonania przez Wykonawcę przedmiotu Umowy, uznaje się datę:</w:t>
      </w:r>
    </w:p>
    <w:p w14:paraId="76F19D51" w14:textId="2BB7A6CD" w:rsidR="003F2847" w:rsidRPr="00484F56" w:rsidRDefault="003F2847" w:rsidP="00632748">
      <w:pPr>
        <w:pStyle w:val="Akapitzlist"/>
        <w:numPr>
          <w:ilvl w:val="0"/>
          <w:numId w:val="31"/>
        </w:numPr>
        <w:spacing w:after="0" w:line="240" w:lineRule="auto"/>
        <w:ind w:left="709" w:hanging="284"/>
        <w:jc w:val="both"/>
        <w:rPr>
          <w:rFonts w:eastAsia="Times New Roman" w:cstheme="minorHAnsi"/>
          <w:sz w:val="24"/>
          <w:szCs w:val="24"/>
        </w:rPr>
      </w:pPr>
      <w:r w:rsidRPr="00484F56">
        <w:rPr>
          <w:rFonts w:eastAsia="Times New Roman" w:cstheme="minorHAnsi"/>
          <w:sz w:val="24"/>
          <w:szCs w:val="24"/>
        </w:rPr>
        <w:t xml:space="preserve">faktycznego zakończenia przez Wykonawcę </w:t>
      </w:r>
      <w:r w:rsidR="00164488" w:rsidRPr="00484F56">
        <w:rPr>
          <w:rFonts w:eastAsia="Times New Roman" w:cstheme="minorHAnsi"/>
          <w:sz w:val="24"/>
          <w:szCs w:val="24"/>
        </w:rPr>
        <w:t>wszystkich prac</w:t>
      </w:r>
      <w:r w:rsidRPr="00484F56">
        <w:rPr>
          <w:rFonts w:eastAsia="Times New Roman" w:cstheme="minorHAnsi"/>
          <w:sz w:val="24"/>
          <w:szCs w:val="24"/>
        </w:rPr>
        <w:t xml:space="preserve"> oraz zgłoszenia Zamawiającemu osiągnięcia gotowości do odbioru końcowego, jeżeli Zamawiający dokona odbioru przedmiotu Umowy;</w:t>
      </w:r>
    </w:p>
    <w:p w14:paraId="2E2D2F2D" w14:textId="77777777" w:rsidR="003F2847" w:rsidRPr="00484F56" w:rsidRDefault="003F2847" w:rsidP="00632748">
      <w:pPr>
        <w:pStyle w:val="Akapitzlist"/>
        <w:numPr>
          <w:ilvl w:val="0"/>
          <w:numId w:val="31"/>
        </w:numPr>
        <w:spacing w:after="0" w:line="240" w:lineRule="auto"/>
        <w:ind w:left="709" w:hanging="284"/>
        <w:jc w:val="both"/>
        <w:rPr>
          <w:rFonts w:eastAsia="Times New Roman" w:cstheme="minorHAnsi"/>
          <w:sz w:val="24"/>
          <w:szCs w:val="24"/>
        </w:rPr>
      </w:pPr>
      <w:r w:rsidRPr="00484F56">
        <w:rPr>
          <w:rFonts w:eastAsia="Times New Roman" w:cstheme="minorHAnsi"/>
          <w:sz w:val="24"/>
          <w:szCs w:val="24"/>
        </w:rPr>
        <w:t xml:space="preserve">datę stwierdzoną w protokole odbioru końcowego w przypadku określonym w ust. 1 pkt 2, jeżeli Zamawiający przerwał/odmówił wcześniej odbioru końcowego przedmiotu Umowy z powodów określonych </w:t>
      </w:r>
      <w:r w:rsidRPr="00484F56">
        <w:rPr>
          <w:rFonts w:eastAsia="Times New Roman" w:cstheme="minorHAnsi"/>
          <w:bCs/>
          <w:sz w:val="24"/>
          <w:szCs w:val="24"/>
        </w:rPr>
        <w:t>w ust. 7.</w:t>
      </w:r>
    </w:p>
    <w:p w14:paraId="1677A9D7" w14:textId="77777777" w:rsidR="003F2847" w:rsidRPr="00484F56" w:rsidRDefault="003F2847" w:rsidP="003F2847">
      <w:pPr>
        <w:spacing w:after="0" w:line="240" w:lineRule="auto"/>
        <w:rPr>
          <w:rFonts w:eastAsia="Times New Roman" w:cstheme="minorHAnsi"/>
          <w:b/>
          <w:sz w:val="24"/>
          <w:szCs w:val="24"/>
        </w:rPr>
      </w:pPr>
    </w:p>
    <w:p w14:paraId="07BB6471" w14:textId="77777777" w:rsidR="003F2847" w:rsidRPr="00484F56" w:rsidRDefault="003F2847" w:rsidP="003F2847">
      <w:pPr>
        <w:spacing w:after="0" w:line="240" w:lineRule="auto"/>
        <w:jc w:val="center"/>
        <w:rPr>
          <w:rFonts w:eastAsia="Times New Roman" w:cstheme="minorHAnsi"/>
          <w:b/>
          <w:sz w:val="24"/>
          <w:szCs w:val="24"/>
        </w:rPr>
      </w:pPr>
      <w:r w:rsidRPr="00484F56">
        <w:rPr>
          <w:rFonts w:eastAsia="Times New Roman" w:cstheme="minorHAnsi"/>
          <w:b/>
          <w:sz w:val="24"/>
          <w:szCs w:val="24"/>
        </w:rPr>
        <w:t>§ 9.</w:t>
      </w:r>
    </w:p>
    <w:p w14:paraId="3B08F388" w14:textId="77777777" w:rsidR="003F2847" w:rsidRPr="00484F56" w:rsidRDefault="003F2847" w:rsidP="003F2847">
      <w:pPr>
        <w:spacing w:after="0" w:line="240" w:lineRule="auto"/>
        <w:jc w:val="center"/>
        <w:rPr>
          <w:rFonts w:eastAsia="Times New Roman" w:cstheme="minorHAnsi"/>
          <w:b/>
          <w:sz w:val="24"/>
          <w:szCs w:val="24"/>
        </w:rPr>
      </w:pPr>
      <w:r w:rsidRPr="00484F56">
        <w:rPr>
          <w:rFonts w:eastAsia="Times New Roman" w:cstheme="minorHAnsi"/>
          <w:b/>
          <w:sz w:val="24"/>
          <w:szCs w:val="24"/>
        </w:rPr>
        <w:t>Zabezpieczenie należytego wykonania Umowy</w:t>
      </w:r>
    </w:p>
    <w:p w14:paraId="61736FE3" w14:textId="77777777" w:rsidR="003F2847" w:rsidRPr="00484F56" w:rsidRDefault="003F2847" w:rsidP="00632748">
      <w:pPr>
        <w:widowControl w:val="0"/>
        <w:numPr>
          <w:ilvl w:val="0"/>
          <w:numId w:val="13"/>
        </w:numPr>
        <w:suppressAutoHyphens/>
        <w:autoSpaceDE w:val="0"/>
        <w:autoSpaceDN w:val="0"/>
        <w:spacing w:after="0" w:line="240" w:lineRule="auto"/>
        <w:ind w:left="360"/>
        <w:jc w:val="both"/>
        <w:textAlignment w:val="baseline"/>
        <w:rPr>
          <w:rFonts w:eastAsia="Univers-PL" w:cstheme="minorHAnsi"/>
          <w:sz w:val="24"/>
          <w:szCs w:val="24"/>
        </w:rPr>
      </w:pPr>
      <w:r w:rsidRPr="00484F56">
        <w:rPr>
          <w:rFonts w:eastAsia="Univers-PL" w:cstheme="minorHAnsi"/>
          <w:sz w:val="24"/>
          <w:szCs w:val="24"/>
        </w:rPr>
        <w:t xml:space="preserve">Strony potwierdzają, że przed zawarciem Umowy Wykonawca wniósł zabezpieczenie należytego wykonania Umowy w wysokości </w:t>
      </w:r>
      <w:r w:rsidRPr="00484F56">
        <w:rPr>
          <w:rFonts w:eastAsia="Univers-PL" w:cstheme="minorHAnsi"/>
          <w:bCs/>
          <w:sz w:val="24"/>
          <w:szCs w:val="24"/>
        </w:rPr>
        <w:t xml:space="preserve">5% wynagrodzenia umownego brutto, o którym mowa w § 7 ust. 1, </w:t>
      </w:r>
      <w:r w:rsidRPr="00484F56">
        <w:rPr>
          <w:rFonts w:eastAsia="Univers-PL" w:cstheme="minorHAnsi"/>
          <w:sz w:val="24"/>
          <w:szCs w:val="24"/>
        </w:rPr>
        <w:t xml:space="preserve">co stanowi kwotę: </w:t>
      </w:r>
      <w:r w:rsidRPr="00484F56">
        <w:rPr>
          <w:rFonts w:eastAsia="Univers-PL" w:cstheme="minorHAnsi"/>
          <w:b/>
          <w:bCs/>
          <w:sz w:val="24"/>
          <w:szCs w:val="24"/>
        </w:rPr>
        <w:t>………………………… zł</w:t>
      </w:r>
      <w:r w:rsidRPr="00484F56">
        <w:rPr>
          <w:rFonts w:eastAsia="Univers-PL" w:cstheme="minorHAnsi"/>
          <w:sz w:val="24"/>
          <w:szCs w:val="24"/>
        </w:rPr>
        <w:t>, (słownie: ……………………………………</w:t>
      </w:r>
      <w:proofErr w:type="gramStart"/>
      <w:r w:rsidRPr="00484F56">
        <w:rPr>
          <w:rFonts w:eastAsia="Univers-PL" w:cstheme="minorHAnsi"/>
          <w:sz w:val="24"/>
          <w:szCs w:val="24"/>
        </w:rPr>
        <w:t>…….</w:t>
      </w:r>
      <w:proofErr w:type="gramEnd"/>
      <w:r w:rsidRPr="00484F56">
        <w:rPr>
          <w:rFonts w:eastAsia="Univers-PL" w:cstheme="minorHAnsi"/>
          <w:sz w:val="24"/>
          <w:szCs w:val="24"/>
        </w:rPr>
        <w:t>.) w </w:t>
      </w:r>
      <w:r w:rsidRPr="00484F56">
        <w:rPr>
          <w:rFonts w:eastAsia="Univers-PL" w:cstheme="minorHAnsi"/>
          <w:b/>
          <w:bCs/>
          <w:sz w:val="24"/>
          <w:szCs w:val="24"/>
        </w:rPr>
        <w:t xml:space="preserve">formie </w:t>
      </w:r>
      <w:r w:rsidRPr="00484F56">
        <w:rPr>
          <w:rFonts w:eastAsia="Univers-PL" w:cstheme="minorHAnsi"/>
          <w:sz w:val="24"/>
          <w:szCs w:val="24"/>
        </w:rPr>
        <w:t>…………………………….</w:t>
      </w:r>
    </w:p>
    <w:p w14:paraId="24983C3F" w14:textId="77777777" w:rsidR="003F2847" w:rsidRPr="00484F56" w:rsidRDefault="003F2847" w:rsidP="00632748">
      <w:pPr>
        <w:widowControl w:val="0"/>
        <w:numPr>
          <w:ilvl w:val="0"/>
          <w:numId w:val="13"/>
        </w:numPr>
        <w:suppressAutoHyphens/>
        <w:autoSpaceDE w:val="0"/>
        <w:autoSpaceDN w:val="0"/>
        <w:spacing w:after="0" w:line="240" w:lineRule="auto"/>
        <w:ind w:left="360"/>
        <w:jc w:val="both"/>
        <w:textAlignment w:val="baseline"/>
        <w:rPr>
          <w:rFonts w:eastAsia="Univers-PL" w:cstheme="minorHAnsi"/>
          <w:sz w:val="24"/>
          <w:szCs w:val="24"/>
        </w:rPr>
      </w:pPr>
      <w:r w:rsidRPr="00484F56">
        <w:rPr>
          <w:rFonts w:eastAsia="Univers-PL" w:cstheme="minorHAnsi"/>
          <w:sz w:val="24"/>
          <w:szCs w:val="24"/>
        </w:rPr>
        <w:t>Zabezpieczenie</w:t>
      </w:r>
      <w:r w:rsidRPr="00484F56">
        <w:rPr>
          <w:rFonts w:eastAsia="Univers-PL" w:cstheme="minorHAnsi"/>
          <w:bCs/>
          <w:sz w:val="24"/>
          <w:szCs w:val="24"/>
        </w:rPr>
        <w:t>, o którym mowa w ust. 1,</w:t>
      </w:r>
      <w:r w:rsidRPr="00484F56">
        <w:rPr>
          <w:rFonts w:eastAsia="Univers-PL" w:cstheme="minorHAnsi"/>
          <w:sz w:val="24"/>
          <w:szCs w:val="24"/>
        </w:rPr>
        <w:t xml:space="preserve"> służy pokryciu roszczeń Zamawiającego z tytułu niewykonania lub nienależytego wykonania Umowy przez Wykonawcę.</w:t>
      </w:r>
    </w:p>
    <w:p w14:paraId="7F4BFC1F" w14:textId="77777777" w:rsidR="003F2847" w:rsidRPr="00484F56" w:rsidRDefault="003F2847" w:rsidP="00632748">
      <w:pPr>
        <w:widowControl w:val="0"/>
        <w:numPr>
          <w:ilvl w:val="0"/>
          <w:numId w:val="13"/>
        </w:numPr>
        <w:suppressAutoHyphens/>
        <w:autoSpaceDE w:val="0"/>
        <w:autoSpaceDN w:val="0"/>
        <w:spacing w:after="0" w:line="240" w:lineRule="auto"/>
        <w:ind w:left="360"/>
        <w:jc w:val="both"/>
        <w:textAlignment w:val="baseline"/>
        <w:rPr>
          <w:rFonts w:eastAsia="Univers-PL" w:cstheme="minorHAnsi"/>
          <w:sz w:val="24"/>
          <w:szCs w:val="24"/>
        </w:rPr>
      </w:pPr>
      <w:r w:rsidRPr="00484F56">
        <w:rPr>
          <w:rFonts w:eastAsia="Univers-PL" w:cstheme="minorHAnsi"/>
          <w:sz w:val="24"/>
          <w:szCs w:val="24"/>
        </w:rPr>
        <w:t xml:space="preserve">Wykonawca zobowiązany jest zapewnić, aby zabezpieczenia należytego wykonania Umowy zachowało moc wiążącą w okresie wykonywania Umowy oraz w okresie rękojmi i okresie </w:t>
      </w:r>
      <w:r w:rsidRPr="00484F56">
        <w:rPr>
          <w:rFonts w:eastAsia="Univers-PL" w:cstheme="minorHAnsi"/>
          <w:sz w:val="24"/>
          <w:szCs w:val="24"/>
        </w:rPr>
        <w:lastRenderedPageBreak/>
        <w:t>gwarancji. Wykonawca jest zobowiązany do niezwłocznego informowania Zamawiającego o faktycznych lub prawnych okolicznościach, które mają lub mogą mieć wpływ na moc wiążącą zabezpieczenia należytego wykonania Umowy oraz na możliwość i zakres wykonywania przez Zamawiającego praw wynikających z zabezpieczenia.</w:t>
      </w:r>
    </w:p>
    <w:p w14:paraId="21143D28" w14:textId="12E21101" w:rsidR="003F2847" w:rsidRPr="00484F56" w:rsidRDefault="003F2847" w:rsidP="00632748">
      <w:pPr>
        <w:widowControl w:val="0"/>
        <w:numPr>
          <w:ilvl w:val="0"/>
          <w:numId w:val="13"/>
        </w:numPr>
        <w:suppressAutoHyphens/>
        <w:autoSpaceDE w:val="0"/>
        <w:autoSpaceDN w:val="0"/>
        <w:spacing w:after="0" w:line="240" w:lineRule="auto"/>
        <w:ind w:left="360"/>
        <w:jc w:val="both"/>
        <w:textAlignment w:val="baseline"/>
        <w:rPr>
          <w:rFonts w:eastAsia="Univers-PL" w:cstheme="minorHAnsi"/>
          <w:sz w:val="24"/>
          <w:szCs w:val="24"/>
        </w:rPr>
      </w:pPr>
      <w:r w:rsidRPr="00484F56">
        <w:rPr>
          <w:rFonts w:eastAsia="Univers-PL" w:cstheme="minorHAnsi"/>
          <w:bCs/>
          <w:sz w:val="24"/>
          <w:szCs w:val="24"/>
        </w:rPr>
        <w:t xml:space="preserve">Wykonawca przedłuży termin zabezpieczenia należytego wykonania Umowy, o ile jest ono w formie innej niż pieniądz, jeżeli nastąpiła zmiana terminu realizacji Umowy. </w:t>
      </w:r>
      <w:r w:rsidRPr="00484F56">
        <w:rPr>
          <w:rFonts w:eastAsia="Univers-PL" w:cstheme="minorHAnsi"/>
          <w:sz w:val="24"/>
          <w:szCs w:val="24"/>
        </w:rPr>
        <w:t xml:space="preserve">Wykonawca zobowiązany jest niezwłocznie dostarczyć Zamawiającemu aneks do zabezpieczenia należytego wykonania Umowy, zmieniający </w:t>
      </w:r>
      <w:r w:rsidRPr="00484F56">
        <w:rPr>
          <w:rFonts w:eastAsia="Univers-PL" w:cstheme="minorHAnsi"/>
          <w:bCs/>
          <w:sz w:val="24"/>
          <w:szCs w:val="24"/>
        </w:rPr>
        <w:t>termin ważności zabezpieczenia należytego wykonania Umowy</w:t>
      </w:r>
      <w:r w:rsidRPr="00484F56">
        <w:rPr>
          <w:rFonts w:eastAsia="Univers-PL" w:cstheme="minorHAnsi"/>
          <w:sz w:val="24"/>
          <w:szCs w:val="24"/>
        </w:rPr>
        <w:t>,</w:t>
      </w:r>
      <w:r w:rsidR="00A407E7" w:rsidRPr="00484F56">
        <w:rPr>
          <w:rFonts w:eastAsia="Univers-PL" w:cstheme="minorHAnsi"/>
          <w:sz w:val="24"/>
          <w:szCs w:val="24"/>
        </w:rPr>
        <w:t xml:space="preserve"> </w:t>
      </w:r>
      <w:r w:rsidRPr="00484F56">
        <w:rPr>
          <w:rFonts w:eastAsia="Univers-PL" w:cstheme="minorHAnsi"/>
          <w:sz w:val="24"/>
          <w:szCs w:val="24"/>
        </w:rPr>
        <w:t xml:space="preserve">gdy termin odbioru przedmiotu Umowy jest późniejszy niż określony </w:t>
      </w:r>
      <w:r w:rsidRPr="00484F56">
        <w:rPr>
          <w:rFonts w:eastAsia="Univers-PL" w:cstheme="minorHAnsi"/>
          <w:bCs/>
          <w:sz w:val="24"/>
          <w:szCs w:val="24"/>
        </w:rPr>
        <w:t>w § 2 ust. 2 Umowy</w:t>
      </w:r>
      <w:r w:rsidRPr="00484F56">
        <w:rPr>
          <w:rFonts w:eastAsia="Univers-PL" w:cstheme="minorHAnsi"/>
          <w:sz w:val="24"/>
          <w:szCs w:val="24"/>
        </w:rPr>
        <w:t>. W przypadku niedostarczenia przez Wykonawcę wymienionego wyżej aneksu, Zamawiający ma prawo wstrzymać zapłatę za wykonane roboty do czasu dostarczenia powyższego aneksu.</w:t>
      </w:r>
    </w:p>
    <w:p w14:paraId="207ADFCE" w14:textId="77777777" w:rsidR="003F2847" w:rsidRPr="00484F56" w:rsidRDefault="003F2847" w:rsidP="00632748">
      <w:pPr>
        <w:widowControl w:val="0"/>
        <w:numPr>
          <w:ilvl w:val="0"/>
          <w:numId w:val="13"/>
        </w:numPr>
        <w:suppressAutoHyphens/>
        <w:autoSpaceDE w:val="0"/>
        <w:autoSpaceDN w:val="0"/>
        <w:spacing w:after="0" w:line="240" w:lineRule="auto"/>
        <w:ind w:left="360"/>
        <w:jc w:val="both"/>
        <w:textAlignment w:val="baseline"/>
        <w:rPr>
          <w:rFonts w:eastAsia="Univers-PL" w:cstheme="minorHAnsi"/>
          <w:sz w:val="24"/>
          <w:szCs w:val="24"/>
        </w:rPr>
      </w:pPr>
      <w:r w:rsidRPr="00484F56">
        <w:rPr>
          <w:rFonts w:eastAsia="Univers-PL" w:cstheme="minorHAnsi"/>
          <w:sz w:val="24"/>
          <w:szCs w:val="24"/>
        </w:rPr>
        <w:t xml:space="preserve">Jeżeli okres na jaki ma zostać wniesione zabezpieczenie </w:t>
      </w:r>
      <w:r w:rsidRPr="00484F56">
        <w:rPr>
          <w:rFonts w:eastAsia="Univers-PL" w:cstheme="minorHAnsi"/>
          <w:bCs/>
          <w:sz w:val="24"/>
          <w:szCs w:val="24"/>
        </w:rPr>
        <w:t xml:space="preserve">należytego wykonania Umowy </w:t>
      </w:r>
      <w:r w:rsidRPr="00484F56">
        <w:rPr>
          <w:rFonts w:eastAsia="Univers-PL" w:cstheme="minorHAnsi"/>
          <w:sz w:val="24"/>
          <w:szCs w:val="24"/>
        </w:rPr>
        <w:t>będzie przekraczać 5 lat, zabezpieczenie w pieniądzu wnosi się na cały ten okres, a zabezpieczenie w innej formie wnosi się na okres nie krótszy niż 5 lat, z jednoczesnym zobowiązaniem się Wykonawcy do przedłużenia zabezpieczenia lub wniesienia nowego zabezpieczenia na kolejne okresy.</w:t>
      </w:r>
    </w:p>
    <w:p w14:paraId="24E8A520" w14:textId="77777777" w:rsidR="003F2847" w:rsidRPr="00484F56" w:rsidRDefault="003F2847" w:rsidP="00632748">
      <w:pPr>
        <w:widowControl w:val="0"/>
        <w:numPr>
          <w:ilvl w:val="0"/>
          <w:numId w:val="13"/>
        </w:numPr>
        <w:suppressAutoHyphens/>
        <w:autoSpaceDE w:val="0"/>
        <w:autoSpaceDN w:val="0"/>
        <w:spacing w:after="0" w:line="240" w:lineRule="auto"/>
        <w:ind w:left="360"/>
        <w:jc w:val="both"/>
        <w:textAlignment w:val="baseline"/>
        <w:rPr>
          <w:rFonts w:eastAsia="Univers-PL" w:cstheme="minorHAnsi"/>
          <w:sz w:val="24"/>
          <w:szCs w:val="24"/>
        </w:rPr>
      </w:pPr>
      <w:r w:rsidRPr="00484F56">
        <w:rPr>
          <w:rFonts w:eastAsia="Univers-PL" w:cstheme="minorHAnsi"/>
          <w:sz w:val="24"/>
          <w:szCs w:val="24"/>
        </w:rPr>
        <w:t>W przypadku nieprzedłużenia lub niewniesienia nowego zabezpieczenia najpóźniej na 30 dni przed upływem terminu ważności dotychczasowego zabezpieczenia wniesionego w innej formie niż w pieniądzu, Zamawiający zmienia formę na zabezpieczenie w pieniądzu, poprzez wypłatę kwoty z dotychczasowego zabezpieczenia.</w:t>
      </w:r>
    </w:p>
    <w:p w14:paraId="0C137473" w14:textId="77777777" w:rsidR="003F2847" w:rsidRPr="00484F56" w:rsidRDefault="003F2847" w:rsidP="00632748">
      <w:pPr>
        <w:widowControl w:val="0"/>
        <w:numPr>
          <w:ilvl w:val="0"/>
          <w:numId w:val="13"/>
        </w:numPr>
        <w:suppressAutoHyphens/>
        <w:autoSpaceDE w:val="0"/>
        <w:autoSpaceDN w:val="0"/>
        <w:spacing w:after="0" w:line="240" w:lineRule="auto"/>
        <w:ind w:left="360"/>
        <w:jc w:val="both"/>
        <w:textAlignment w:val="baseline"/>
        <w:rPr>
          <w:rFonts w:eastAsia="Univers-PL" w:cstheme="minorHAnsi"/>
          <w:sz w:val="24"/>
          <w:szCs w:val="24"/>
        </w:rPr>
      </w:pPr>
      <w:r w:rsidRPr="00484F56">
        <w:rPr>
          <w:rFonts w:eastAsia="Univers-PL" w:cstheme="minorHAnsi"/>
          <w:sz w:val="24"/>
          <w:szCs w:val="24"/>
        </w:rPr>
        <w:t>Wykonawca zapewni, aby zobowiązanie wystawcy tego zabezpieczenia było nieodwołalne, zaś kwoty objęte tym zabezpieczeniem płatne były na rzecz Zamawiającego na jego pierwsze żądanie, na podstawie oświadczenia Zamawiającego o ziszczeniu się warunków uprawniających go do skorzystania z zabezpieczenia, bez konieczności składania przez Zamawiającego dodatkowych dokumentów.</w:t>
      </w:r>
    </w:p>
    <w:p w14:paraId="61671F9D" w14:textId="77777777" w:rsidR="003F2847" w:rsidRPr="00484F56" w:rsidRDefault="003F2847" w:rsidP="00632748">
      <w:pPr>
        <w:widowControl w:val="0"/>
        <w:numPr>
          <w:ilvl w:val="0"/>
          <w:numId w:val="13"/>
        </w:numPr>
        <w:suppressAutoHyphens/>
        <w:autoSpaceDE w:val="0"/>
        <w:autoSpaceDN w:val="0"/>
        <w:spacing w:after="0" w:line="240" w:lineRule="auto"/>
        <w:ind w:left="284" w:hanging="284"/>
        <w:jc w:val="both"/>
        <w:textAlignment w:val="baseline"/>
        <w:rPr>
          <w:rFonts w:eastAsia="Univers-PL" w:cstheme="minorHAnsi"/>
          <w:sz w:val="24"/>
          <w:szCs w:val="24"/>
        </w:rPr>
      </w:pPr>
      <w:r w:rsidRPr="00484F56">
        <w:rPr>
          <w:rFonts w:eastAsia="Univers-PL" w:cstheme="minorHAnsi"/>
          <w:sz w:val="24"/>
          <w:szCs w:val="24"/>
        </w:rPr>
        <w:t>Zabezpieczenie należytego wykonania umowy zostanie zwrócone Wykonawcy w następujących terminach:</w:t>
      </w:r>
    </w:p>
    <w:p w14:paraId="4C34C0F2" w14:textId="77777777" w:rsidR="003F2847" w:rsidRPr="00484F56" w:rsidRDefault="003F2847" w:rsidP="00632748">
      <w:pPr>
        <w:pStyle w:val="Akapitzlist"/>
        <w:widowControl w:val="0"/>
        <w:numPr>
          <w:ilvl w:val="1"/>
          <w:numId w:val="12"/>
        </w:numPr>
        <w:suppressAutoHyphens/>
        <w:autoSpaceDE w:val="0"/>
        <w:autoSpaceDN w:val="0"/>
        <w:spacing w:after="0" w:line="240" w:lineRule="auto"/>
        <w:ind w:left="709" w:hanging="425"/>
        <w:jc w:val="both"/>
        <w:textAlignment w:val="baseline"/>
        <w:rPr>
          <w:rFonts w:eastAsia="Univers-PL" w:cstheme="minorHAnsi"/>
          <w:sz w:val="24"/>
          <w:szCs w:val="24"/>
        </w:rPr>
      </w:pPr>
      <w:r w:rsidRPr="00484F56">
        <w:rPr>
          <w:rFonts w:eastAsia="Univers-PL" w:cstheme="minorHAnsi"/>
          <w:sz w:val="24"/>
          <w:szCs w:val="24"/>
        </w:rPr>
        <w:t xml:space="preserve">70% wysokości zabezpieczenia – w terminie 30 dni od dnia wykonania przedmiotu Umowy i uznania przez Zamawiającego w protokole odbioru końcowego za należycie wykonane, </w:t>
      </w:r>
    </w:p>
    <w:p w14:paraId="1EDAE7DF" w14:textId="77777777" w:rsidR="003F2847" w:rsidRPr="00484F56" w:rsidRDefault="003F2847" w:rsidP="00632748">
      <w:pPr>
        <w:pStyle w:val="Akapitzlist"/>
        <w:widowControl w:val="0"/>
        <w:numPr>
          <w:ilvl w:val="1"/>
          <w:numId w:val="12"/>
        </w:numPr>
        <w:suppressAutoHyphens/>
        <w:autoSpaceDE w:val="0"/>
        <w:autoSpaceDN w:val="0"/>
        <w:spacing w:after="0" w:line="240" w:lineRule="auto"/>
        <w:ind w:left="709" w:hanging="425"/>
        <w:jc w:val="both"/>
        <w:textAlignment w:val="baseline"/>
        <w:rPr>
          <w:rFonts w:eastAsia="Univers-PL" w:cstheme="minorHAnsi"/>
          <w:sz w:val="24"/>
          <w:szCs w:val="24"/>
        </w:rPr>
      </w:pPr>
      <w:r w:rsidRPr="00484F56">
        <w:rPr>
          <w:rFonts w:eastAsia="Univers-PL" w:cstheme="minorHAnsi"/>
          <w:sz w:val="24"/>
          <w:szCs w:val="24"/>
        </w:rPr>
        <w:t>30% wysokości zabezpieczenia – w terminie 15 dni po upływie okresu rękojmi za wady lub gwarancji.</w:t>
      </w:r>
    </w:p>
    <w:p w14:paraId="4EFE1553" w14:textId="77777777" w:rsidR="003F2847" w:rsidRPr="00484F56" w:rsidRDefault="003F2847" w:rsidP="00632748">
      <w:pPr>
        <w:pStyle w:val="Akapitzlist"/>
        <w:widowControl w:val="0"/>
        <w:numPr>
          <w:ilvl w:val="0"/>
          <w:numId w:val="13"/>
        </w:numPr>
        <w:suppressAutoHyphens/>
        <w:autoSpaceDE w:val="0"/>
        <w:autoSpaceDN w:val="0"/>
        <w:spacing w:after="0" w:line="240" w:lineRule="auto"/>
        <w:ind w:left="284" w:hanging="284"/>
        <w:jc w:val="both"/>
        <w:textAlignment w:val="baseline"/>
        <w:rPr>
          <w:rFonts w:eastAsia="Univers-PL" w:cstheme="minorHAnsi"/>
          <w:sz w:val="24"/>
          <w:szCs w:val="24"/>
        </w:rPr>
      </w:pPr>
      <w:r w:rsidRPr="00484F56">
        <w:rPr>
          <w:rFonts w:eastAsia="Univers-PL" w:cstheme="minorHAnsi"/>
          <w:sz w:val="24"/>
          <w:szCs w:val="24"/>
        </w:rPr>
        <w:t>Zamawiający wstrzyma się ze zwrotem części zabezpieczenia należytego wykonania umowy, o której mowa w ust. 8 pkt 1, w przypadku, kiedy Wykonawca nie usunął w wyznaczonym terminie ujawnionych wad i usterek.</w:t>
      </w:r>
    </w:p>
    <w:p w14:paraId="0484FDA7" w14:textId="77777777" w:rsidR="003F2847" w:rsidRPr="00484F56" w:rsidRDefault="003F2847" w:rsidP="00632748">
      <w:pPr>
        <w:pStyle w:val="Akapitzlist"/>
        <w:widowControl w:val="0"/>
        <w:numPr>
          <w:ilvl w:val="0"/>
          <w:numId w:val="13"/>
        </w:numPr>
        <w:suppressAutoHyphens/>
        <w:autoSpaceDE w:val="0"/>
        <w:autoSpaceDN w:val="0"/>
        <w:spacing w:after="0" w:line="240" w:lineRule="auto"/>
        <w:ind w:left="284" w:hanging="426"/>
        <w:jc w:val="both"/>
        <w:textAlignment w:val="baseline"/>
        <w:rPr>
          <w:rFonts w:eastAsia="Univers-PL" w:cstheme="minorHAnsi"/>
          <w:sz w:val="24"/>
          <w:szCs w:val="24"/>
        </w:rPr>
      </w:pPr>
      <w:r w:rsidRPr="00484F56">
        <w:rPr>
          <w:rFonts w:eastAsia="Univers-PL" w:cstheme="minorHAnsi"/>
          <w:sz w:val="24"/>
          <w:szCs w:val="24"/>
        </w:rPr>
        <w:t xml:space="preserve">Zamawiający ma prawo bez uzyskiwania dodatkowej akceptacji Wykonawcy, kwotę zabezpieczenia wraz z odsetkami przeznaczyć na pokrycie należności za usunięcie wad lub usterek powstałych z winy Wykonawcy, ujawnionych w czasie do odbioru w okresie gwarancji lub rękojmi, których Wykonawca nie usunie w terminie wyznaczonym w pisemnym powiadomieniu. O wysokości kwoty zabezpieczenia należytego wykonania </w:t>
      </w:r>
      <w:r w:rsidRPr="00484F56">
        <w:rPr>
          <w:rFonts w:eastAsia="Univers-PL" w:cstheme="minorHAnsi"/>
          <w:sz w:val="24"/>
          <w:szCs w:val="24"/>
        </w:rPr>
        <w:lastRenderedPageBreak/>
        <w:t>umowy wykorzystanej na powyższy cel, Zamawiający powiadamia Wykonawcę pisemnie.</w:t>
      </w:r>
    </w:p>
    <w:p w14:paraId="7D03A3BD" w14:textId="77777777" w:rsidR="003F2847" w:rsidRPr="00484F56" w:rsidRDefault="003F2847" w:rsidP="00632748">
      <w:pPr>
        <w:pStyle w:val="Akapitzlist"/>
        <w:widowControl w:val="0"/>
        <w:numPr>
          <w:ilvl w:val="0"/>
          <w:numId w:val="13"/>
        </w:numPr>
        <w:suppressAutoHyphens/>
        <w:autoSpaceDE w:val="0"/>
        <w:autoSpaceDN w:val="0"/>
        <w:spacing w:after="0" w:line="240" w:lineRule="auto"/>
        <w:ind w:left="284" w:hanging="426"/>
        <w:jc w:val="both"/>
        <w:textAlignment w:val="baseline"/>
        <w:rPr>
          <w:rFonts w:eastAsia="Univers-PL" w:cstheme="minorHAnsi"/>
          <w:sz w:val="24"/>
          <w:szCs w:val="24"/>
        </w:rPr>
      </w:pPr>
      <w:r w:rsidRPr="00484F56">
        <w:rPr>
          <w:rFonts w:eastAsia="Univers-PL" w:cstheme="minorHAnsi"/>
          <w:sz w:val="24"/>
          <w:szCs w:val="24"/>
        </w:rPr>
        <w:t>Zamawiający może wykorzystać zabezpieczenie należytego wykonania Umowy na pokrycie zobowiązań Wykonawcy z tytułu kar umownych.</w:t>
      </w:r>
    </w:p>
    <w:p w14:paraId="0FAD9315" w14:textId="77777777" w:rsidR="003F2847" w:rsidRPr="00484F56" w:rsidRDefault="003F2847" w:rsidP="003F2847">
      <w:pPr>
        <w:autoSpaceDE w:val="0"/>
        <w:autoSpaceDN w:val="0"/>
        <w:spacing w:after="0" w:line="240" w:lineRule="auto"/>
        <w:jc w:val="both"/>
        <w:textAlignment w:val="baseline"/>
        <w:rPr>
          <w:rFonts w:eastAsia="Univers-PL" w:cstheme="minorHAnsi"/>
          <w:sz w:val="24"/>
          <w:szCs w:val="24"/>
        </w:rPr>
      </w:pPr>
    </w:p>
    <w:p w14:paraId="10F04534" w14:textId="77777777" w:rsidR="003F2847" w:rsidRPr="00484F56" w:rsidRDefault="003F2847" w:rsidP="003F2847">
      <w:pPr>
        <w:autoSpaceDE w:val="0"/>
        <w:autoSpaceDN w:val="0"/>
        <w:adjustRightInd w:val="0"/>
        <w:spacing w:after="0" w:line="240" w:lineRule="auto"/>
        <w:jc w:val="center"/>
        <w:rPr>
          <w:rFonts w:eastAsia="Times New Roman" w:cstheme="minorHAnsi"/>
          <w:b/>
          <w:sz w:val="24"/>
          <w:szCs w:val="24"/>
        </w:rPr>
      </w:pPr>
      <w:r w:rsidRPr="00484F56">
        <w:rPr>
          <w:rFonts w:eastAsia="Times New Roman" w:cstheme="minorHAnsi"/>
          <w:b/>
          <w:sz w:val="24"/>
          <w:szCs w:val="24"/>
        </w:rPr>
        <w:t>§ 10.</w:t>
      </w:r>
    </w:p>
    <w:p w14:paraId="6C9B94AF" w14:textId="77777777" w:rsidR="003F2847" w:rsidRPr="00484F56" w:rsidRDefault="003F2847" w:rsidP="003F2847">
      <w:pPr>
        <w:autoSpaceDE w:val="0"/>
        <w:autoSpaceDN w:val="0"/>
        <w:adjustRightInd w:val="0"/>
        <w:spacing w:after="0" w:line="240" w:lineRule="auto"/>
        <w:jc w:val="center"/>
        <w:rPr>
          <w:rFonts w:eastAsia="Times New Roman" w:cstheme="minorHAnsi"/>
          <w:b/>
          <w:sz w:val="24"/>
          <w:szCs w:val="24"/>
        </w:rPr>
      </w:pPr>
      <w:r w:rsidRPr="00484F56">
        <w:rPr>
          <w:rFonts w:eastAsia="Times New Roman" w:cstheme="minorHAnsi"/>
          <w:b/>
          <w:sz w:val="24"/>
          <w:szCs w:val="24"/>
        </w:rPr>
        <w:t>Kary umowne</w:t>
      </w:r>
    </w:p>
    <w:p w14:paraId="27A3F1A4" w14:textId="77777777" w:rsidR="003F2847" w:rsidRPr="00484F56" w:rsidRDefault="003F2847" w:rsidP="00632748">
      <w:pPr>
        <w:widowControl w:val="0"/>
        <w:numPr>
          <w:ilvl w:val="0"/>
          <w:numId w:val="5"/>
        </w:numPr>
        <w:suppressAutoHyphens/>
        <w:spacing w:after="0" w:line="240" w:lineRule="auto"/>
        <w:jc w:val="both"/>
        <w:rPr>
          <w:rFonts w:eastAsia="Times New Roman" w:cstheme="minorHAnsi"/>
          <w:sz w:val="24"/>
          <w:szCs w:val="24"/>
        </w:rPr>
      </w:pPr>
      <w:r w:rsidRPr="00484F56">
        <w:rPr>
          <w:rFonts w:eastAsia="Times New Roman" w:cstheme="minorHAnsi"/>
          <w:sz w:val="24"/>
          <w:szCs w:val="24"/>
        </w:rPr>
        <w:t>Wykonawca zapłaci Zamawiającemu kary umowne:</w:t>
      </w:r>
    </w:p>
    <w:p w14:paraId="5779E1FD" w14:textId="1B2FE267" w:rsidR="003F2847" w:rsidRPr="00E7427A" w:rsidRDefault="003F2847" w:rsidP="00632748">
      <w:pPr>
        <w:pStyle w:val="Akapitzlist"/>
        <w:numPr>
          <w:ilvl w:val="2"/>
          <w:numId w:val="14"/>
        </w:numPr>
        <w:spacing w:line="240" w:lineRule="auto"/>
        <w:jc w:val="both"/>
        <w:rPr>
          <w:rFonts w:eastAsia="Times New Roman" w:cstheme="minorHAnsi"/>
          <w:sz w:val="24"/>
          <w:szCs w:val="24"/>
        </w:rPr>
      </w:pPr>
      <w:r w:rsidRPr="00E7427A">
        <w:rPr>
          <w:rFonts w:eastAsia="Times New Roman" w:cstheme="minorHAnsi"/>
          <w:sz w:val="24"/>
          <w:szCs w:val="24"/>
        </w:rPr>
        <w:t xml:space="preserve">za odstąpienie od Umowy z przyczyn zależnych </w:t>
      </w:r>
      <w:r w:rsidR="00632748">
        <w:rPr>
          <w:rFonts w:eastAsia="Times New Roman" w:cstheme="minorHAnsi"/>
          <w:sz w:val="24"/>
          <w:szCs w:val="24"/>
        </w:rPr>
        <w:t>po stronie</w:t>
      </w:r>
      <w:r w:rsidRPr="00E7427A">
        <w:rPr>
          <w:rFonts w:eastAsia="Times New Roman" w:cstheme="minorHAnsi"/>
          <w:sz w:val="24"/>
          <w:szCs w:val="24"/>
        </w:rPr>
        <w:t xml:space="preserve"> Wykonawcy – w wysokości </w:t>
      </w:r>
      <w:r w:rsidRPr="00E7427A">
        <w:rPr>
          <w:rFonts w:eastAsia="Times New Roman" w:cstheme="minorHAnsi"/>
          <w:b/>
          <w:bCs/>
          <w:sz w:val="24"/>
          <w:szCs w:val="24"/>
        </w:rPr>
        <w:t>10</w:t>
      </w:r>
      <w:r w:rsidRPr="00E7427A">
        <w:rPr>
          <w:rFonts w:eastAsia="Times New Roman" w:cstheme="minorHAnsi"/>
          <w:sz w:val="24"/>
          <w:szCs w:val="24"/>
        </w:rPr>
        <w:t>% wynagrodzenia brutto, o którym mowa w § 7 ust. 1;</w:t>
      </w:r>
    </w:p>
    <w:p w14:paraId="79DF96B3" w14:textId="0944997F" w:rsidR="003F2847" w:rsidRPr="00E7427A" w:rsidRDefault="003F2847" w:rsidP="00632748">
      <w:pPr>
        <w:pStyle w:val="Akapitzlist"/>
        <w:numPr>
          <w:ilvl w:val="2"/>
          <w:numId w:val="14"/>
        </w:numPr>
        <w:spacing w:line="240" w:lineRule="auto"/>
        <w:jc w:val="both"/>
        <w:rPr>
          <w:rFonts w:eastAsia="Times New Roman" w:cstheme="minorHAnsi"/>
          <w:sz w:val="24"/>
          <w:szCs w:val="24"/>
        </w:rPr>
      </w:pPr>
      <w:r w:rsidRPr="00E7427A">
        <w:rPr>
          <w:rFonts w:eastAsia="Times New Roman" w:cstheme="minorHAnsi"/>
          <w:sz w:val="24"/>
          <w:szCs w:val="24"/>
        </w:rPr>
        <w:t xml:space="preserve">za zwłokę w zakończeniu wykonania przedmiotu Umowy w stosunku do terminu określonego w § 2 ust. 2 </w:t>
      </w:r>
      <w:r w:rsidR="005A5CCC" w:rsidRPr="00E7427A">
        <w:rPr>
          <w:rFonts w:eastAsia="Times New Roman" w:cstheme="minorHAnsi"/>
          <w:sz w:val="24"/>
          <w:szCs w:val="24"/>
        </w:rPr>
        <w:t>– wysokości</w:t>
      </w:r>
      <w:r w:rsidRPr="00E7427A">
        <w:rPr>
          <w:rFonts w:eastAsia="Times New Roman" w:cstheme="minorHAnsi"/>
          <w:sz w:val="24"/>
          <w:szCs w:val="24"/>
        </w:rPr>
        <w:t xml:space="preserve"> 1,0 % wynagrodzenia brutto, o którym mowa w § 7 ust. 1, za każdy dzień zwłoki;</w:t>
      </w:r>
    </w:p>
    <w:p w14:paraId="11A55188" w14:textId="77777777" w:rsidR="003F2847" w:rsidRPr="00E7427A" w:rsidRDefault="003F2847" w:rsidP="00632748">
      <w:pPr>
        <w:pStyle w:val="Akapitzlist"/>
        <w:numPr>
          <w:ilvl w:val="2"/>
          <w:numId w:val="14"/>
        </w:numPr>
        <w:spacing w:line="240" w:lineRule="auto"/>
        <w:jc w:val="both"/>
        <w:rPr>
          <w:rFonts w:eastAsia="Times New Roman" w:cstheme="minorHAnsi"/>
          <w:sz w:val="24"/>
          <w:szCs w:val="24"/>
        </w:rPr>
      </w:pPr>
      <w:r w:rsidRPr="00E7427A">
        <w:rPr>
          <w:rFonts w:eastAsia="Times New Roman" w:cstheme="minorHAnsi"/>
          <w:sz w:val="24"/>
          <w:szCs w:val="24"/>
        </w:rPr>
        <w:t>za nierozpoczęcie robót w terminie 30 dni od przekazania placu budowy lub przerwanie realizacji robót przez Wykonawcę trwające powyżej 14 dni, chyba że przerwa nastąpiła na skutek okoliczności, za które Wykonawca nie ponosi odpowiedzialności – w wysokości 0,5 % wynagrodzenia brutto, o którym mowa w § 7 ust. 1, za każdy rozpoczęty dzień przerwy w wykonywaniu robót;</w:t>
      </w:r>
    </w:p>
    <w:p w14:paraId="0E3595AB" w14:textId="0FDA2B2D" w:rsidR="003F2847" w:rsidRPr="00E7427A" w:rsidRDefault="003F2847" w:rsidP="00632748">
      <w:pPr>
        <w:pStyle w:val="Akapitzlist"/>
        <w:numPr>
          <w:ilvl w:val="2"/>
          <w:numId w:val="14"/>
        </w:numPr>
        <w:spacing w:line="240" w:lineRule="auto"/>
        <w:jc w:val="both"/>
        <w:rPr>
          <w:rFonts w:eastAsia="Times New Roman" w:cstheme="minorHAnsi"/>
          <w:sz w:val="24"/>
          <w:szCs w:val="24"/>
        </w:rPr>
      </w:pPr>
      <w:r w:rsidRPr="00E7427A">
        <w:rPr>
          <w:rFonts w:eastAsia="Times New Roman" w:cstheme="minorHAnsi"/>
          <w:sz w:val="24"/>
          <w:szCs w:val="24"/>
        </w:rPr>
        <w:t xml:space="preserve">za nieterminowe usunięcie wad i usterek stwierdzonych w protokole odbioru końcowego – w wysokości 0,3 % wynagrodzenia brutto, </w:t>
      </w:r>
      <w:bookmarkStart w:id="1" w:name="_Hlk71890907"/>
      <w:r w:rsidRPr="00E7427A">
        <w:rPr>
          <w:rFonts w:eastAsia="Times New Roman" w:cstheme="minorHAnsi"/>
          <w:sz w:val="24"/>
          <w:szCs w:val="24"/>
        </w:rPr>
        <w:t xml:space="preserve">o którym mowa w § </w:t>
      </w:r>
      <w:r w:rsidR="005470A0" w:rsidRPr="00E7427A">
        <w:rPr>
          <w:rFonts w:eastAsia="Times New Roman" w:cstheme="minorHAnsi"/>
          <w:sz w:val="24"/>
          <w:szCs w:val="24"/>
        </w:rPr>
        <w:t>7</w:t>
      </w:r>
      <w:r w:rsidRPr="00E7427A">
        <w:rPr>
          <w:rFonts w:eastAsia="Times New Roman" w:cstheme="minorHAnsi"/>
          <w:sz w:val="24"/>
          <w:szCs w:val="24"/>
        </w:rPr>
        <w:t xml:space="preserve"> ust. 1</w:t>
      </w:r>
      <w:bookmarkEnd w:id="1"/>
      <w:r w:rsidRPr="00E7427A">
        <w:rPr>
          <w:rFonts w:eastAsia="Times New Roman" w:cstheme="minorHAnsi"/>
          <w:sz w:val="24"/>
          <w:szCs w:val="24"/>
        </w:rPr>
        <w:t>, za każdy dzień zwłoki licząc od dnia wyznaczonego przez Zamawiającego na usuniecie wad i usterek;</w:t>
      </w:r>
    </w:p>
    <w:p w14:paraId="38BB6AA2" w14:textId="5FE7F957" w:rsidR="003F2847" w:rsidRPr="00E7427A" w:rsidRDefault="003F2847" w:rsidP="00632748">
      <w:pPr>
        <w:pStyle w:val="Akapitzlist"/>
        <w:numPr>
          <w:ilvl w:val="2"/>
          <w:numId w:val="14"/>
        </w:numPr>
        <w:spacing w:line="240" w:lineRule="auto"/>
        <w:jc w:val="both"/>
        <w:rPr>
          <w:rFonts w:eastAsia="Times New Roman" w:cstheme="minorHAnsi"/>
          <w:sz w:val="24"/>
          <w:szCs w:val="24"/>
        </w:rPr>
      </w:pPr>
      <w:r w:rsidRPr="00E7427A">
        <w:rPr>
          <w:rFonts w:eastAsia="Times New Roman" w:cstheme="minorHAnsi"/>
          <w:sz w:val="24"/>
          <w:szCs w:val="24"/>
          <w:lang w:eastAsia="pl-PL"/>
        </w:rPr>
        <w:t xml:space="preserve">za zwłokę w usunięciu wad i usterek stwierdzonych </w:t>
      </w:r>
      <w:r w:rsidRPr="00E7427A">
        <w:rPr>
          <w:rFonts w:eastAsia="Times New Roman" w:cstheme="minorHAnsi"/>
          <w:sz w:val="24"/>
          <w:szCs w:val="24"/>
        </w:rPr>
        <w:t xml:space="preserve">w okresie gwarancji i rękojmi, w tym za niedotrzymanie czasu reakcji serwisu gwarancyjnego przez Wykonawcę na przystąpienie do usuwania stwierdzonych wad i usterek oraz ich nieusunięcia w terminach dla trybu zwykłego lub trybu awaryjnego – w wysokości 0,3 % wynagrodzenia brutto, </w:t>
      </w:r>
      <w:bookmarkStart w:id="2" w:name="_Hlk71891543"/>
      <w:r w:rsidRPr="00E7427A">
        <w:rPr>
          <w:rFonts w:eastAsia="Times New Roman" w:cstheme="minorHAnsi"/>
          <w:sz w:val="24"/>
          <w:szCs w:val="24"/>
        </w:rPr>
        <w:t>o którym mowa w § </w:t>
      </w:r>
      <w:r w:rsidR="005470A0" w:rsidRPr="00E7427A">
        <w:rPr>
          <w:rFonts w:eastAsia="Times New Roman" w:cstheme="minorHAnsi"/>
          <w:sz w:val="24"/>
          <w:szCs w:val="24"/>
        </w:rPr>
        <w:t xml:space="preserve">7 </w:t>
      </w:r>
      <w:r w:rsidRPr="00E7427A">
        <w:rPr>
          <w:rFonts w:eastAsia="Times New Roman" w:cstheme="minorHAnsi"/>
          <w:sz w:val="24"/>
          <w:szCs w:val="24"/>
        </w:rPr>
        <w:t>ust. 1</w:t>
      </w:r>
      <w:bookmarkEnd w:id="2"/>
      <w:r w:rsidRPr="00E7427A">
        <w:rPr>
          <w:rFonts w:eastAsia="Times New Roman" w:cstheme="minorHAnsi"/>
          <w:sz w:val="24"/>
          <w:szCs w:val="24"/>
        </w:rPr>
        <w:t>, za każdy dzień zwłoki liczony od dnia wyznaczonego na ich usunięcie;</w:t>
      </w:r>
    </w:p>
    <w:p w14:paraId="08F69475" w14:textId="2605F2DC" w:rsidR="003F2847" w:rsidRPr="00E7427A" w:rsidRDefault="003F2847" w:rsidP="00632748">
      <w:pPr>
        <w:pStyle w:val="Akapitzlist"/>
        <w:numPr>
          <w:ilvl w:val="2"/>
          <w:numId w:val="14"/>
        </w:numPr>
        <w:spacing w:line="240" w:lineRule="auto"/>
        <w:jc w:val="both"/>
        <w:rPr>
          <w:rFonts w:eastAsia="Univers-PL" w:cstheme="minorHAnsi"/>
          <w:sz w:val="24"/>
          <w:szCs w:val="24"/>
          <w:lang w:eastAsia="ar-SA"/>
        </w:rPr>
      </w:pPr>
      <w:r w:rsidRPr="00E7427A">
        <w:rPr>
          <w:rFonts w:eastAsia="Univers-PL" w:cstheme="minorHAnsi"/>
          <w:sz w:val="24"/>
          <w:szCs w:val="24"/>
          <w:lang w:eastAsia="ar-SA"/>
        </w:rPr>
        <w:t>za niewykonanie przeglądów gwarancyjnych okresowych (jeżeli dotyczy) –w wysokości</w:t>
      </w:r>
      <w:r w:rsidRPr="00E7427A">
        <w:rPr>
          <w:rFonts w:eastAsia="Univers-PL" w:cstheme="minorHAnsi"/>
          <w:sz w:val="24"/>
          <w:szCs w:val="24"/>
        </w:rPr>
        <w:t xml:space="preserve"> 0,5 % wynagrodzenia brutto o którym mowa w § </w:t>
      </w:r>
      <w:r w:rsidR="005470A0" w:rsidRPr="00E7427A">
        <w:rPr>
          <w:rFonts w:eastAsia="Univers-PL" w:cstheme="minorHAnsi"/>
          <w:sz w:val="24"/>
          <w:szCs w:val="24"/>
        </w:rPr>
        <w:t>7</w:t>
      </w:r>
      <w:r w:rsidRPr="00E7427A">
        <w:rPr>
          <w:rFonts w:eastAsia="Univers-PL" w:cstheme="minorHAnsi"/>
          <w:sz w:val="24"/>
          <w:szCs w:val="24"/>
        </w:rPr>
        <w:t xml:space="preserve"> ust. 1, </w:t>
      </w:r>
      <w:r w:rsidRPr="00E7427A">
        <w:rPr>
          <w:rFonts w:eastAsia="Univers-PL" w:cstheme="minorHAnsi"/>
          <w:sz w:val="24"/>
          <w:szCs w:val="24"/>
          <w:lang w:eastAsia="ar-SA"/>
        </w:rPr>
        <w:t>za każdy dzień zwłoki w wykonaniu przeglądów gwarancyjnych;</w:t>
      </w:r>
    </w:p>
    <w:p w14:paraId="76AA0A8B" w14:textId="77777777" w:rsidR="003F2847" w:rsidRPr="00E7427A" w:rsidRDefault="003F2847" w:rsidP="00632748">
      <w:pPr>
        <w:pStyle w:val="Akapitzlist"/>
        <w:numPr>
          <w:ilvl w:val="2"/>
          <w:numId w:val="14"/>
        </w:numPr>
        <w:spacing w:line="240" w:lineRule="auto"/>
        <w:jc w:val="both"/>
        <w:rPr>
          <w:rFonts w:eastAsia="Times New Roman" w:cstheme="minorHAnsi"/>
          <w:sz w:val="24"/>
          <w:szCs w:val="24"/>
        </w:rPr>
      </w:pPr>
      <w:r w:rsidRPr="00E7427A">
        <w:rPr>
          <w:rFonts w:eastAsia="Times New Roman" w:cstheme="minorHAnsi"/>
          <w:sz w:val="24"/>
          <w:szCs w:val="24"/>
        </w:rPr>
        <w:t>za brak zapłaty wynagrodzenia należnego Podwykonawcy, dalszemu Podwykonawcy – w wysokości 5.000 zł za każdy dzień zwłoki, gdy Zamawiający dokona bezpośredniej zapłaty Podwykonawcy lub dalszemu Podwykonawcy;</w:t>
      </w:r>
    </w:p>
    <w:p w14:paraId="74635F9E" w14:textId="77777777" w:rsidR="003F2847" w:rsidRPr="00E7427A" w:rsidRDefault="003F2847" w:rsidP="00632748">
      <w:pPr>
        <w:pStyle w:val="Akapitzlist"/>
        <w:numPr>
          <w:ilvl w:val="2"/>
          <w:numId w:val="14"/>
        </w:numPr>
        <w:spacing w:line="240" w:lineRule="auto"/>
        <w:jc w:val="both"/>
        <w:rPr>
          <w:rFonts w:eastAsia="Times New Roman" w:cstheme="minorHAnsi"/>
          <w:sz w:val="24"/>
          <w:szCs w:val="24"/>
        </w:rPr>
      </w:pPr>
      <w:r w:rsidRPr="00E7427A">
        <w:rPr>
          <w:rFonts w:eastAsia="Times New Roman" w:cstheme="minorHAnsi"/>
          <w:sz w:val="24"/>
          <w:szCs w:val="24"/>
        </w:rPr>
        <w:t>w przypadku nieterminowej zapłaty wynagrodzenia należnego Podwykonawcom lub dalszym Podwykonawcom – w wysokości 0,1 % wynagrodzenia brutto należnego podwykonawcy/dalszemu podwykonawcy za każdy dzień zwłoki w stosunku do terminu określonego z Podwykonawcą/dalszym Podwykonawcą,</w:t>
      </w:r>
    </w:p>
    <w:p w14:paraId="23582A9C" w14:textId="77777777" w:rsidR="003F2847" w:rsidRPr="00E7427A" w:rsidRDefault="003F2847" w:rsidP="00632748">
      <w:pPr>
        <w:pStyle w:val="Akapitzlist"/>
        <w:numPr>
          <w:ilvl w:val="2"/>
          <w:numId w:val="14"/>
        </w:numPr>
        <w:spacing w:line="240" w:lineRule="auto"/>
        <w:jc w:val="both"/>
        <w:rPr>
          <w:rFonts w:eastAsia="Times New Roman" w:cstheme="minorHAnsi"/>
          <w:sz w:val="24"/>
          <w:szCs w:val="24"/>
        </w:rPr>
      </w:pPr>
      <w:r w:rsidRPr="00E7427A">
        <w:rPr>
          <w:rFonts w:eastAsia="Times New Roman" w:cstheme="minorHAnsi"/>
          <w:sz w:val="24"/>
          <w:szCs w:val="24"/>
        </w:rPr>
        <w:t>za nieprzedłożenie Zamawiającemu do zaakceptowania projektu Umowy o podwykonawstwo, której przedmiotem są roboty budowlane lub projektu jej zmiany – w wysokości 5.000 zł za każdy taki przypadek;</w:t>
      </w:r>
    </w:p>
    <w:p w14:paraId="0867600B" w14:textId="77777777" w:rsidR="003F2847" w:rsidRPr="00E7427A" w:rsidRDefault="003F2847" w:rsidP="00632748">
      <w:pPr>
        <w:pStyle w:val="Akapitzlist"/>
        <w:numPr>
          <w:ilvl w:val="2"/>
          <w:numId w:val="14"/>
        </w:numPr>
        <w:spacing w:line="240" w:lineRule="auto"/>
        <w:jc w:val="both"/>
        <w:rPr>
          <w:rFonts w:eastAsia="Times New Roman" w:cstheme="minorHAnsi"/>
          <w:sz w:val="24"/>
          <w:szCs w:val="24"/>
        </w:rPr>
      </w:pPr>
      <w:r w:rsidRPr="00E7427A">
        <w:rPr>
          <w:rFonts w:eastAsia="Times New Roman" w:cstheme="minorHAnsi"/>
          <w:sz w:val="24"/>
          <w:szCs w:val="24"/>
        </w:rPr>
        <w:lastRenderedPageBreak/>
        <w:t>za nieprzedłożenie Zamawiającemu poświadczonej za zgodność z oryginałem kopii Umowy o podwykonawstwo lub jej zmiany – w wysokości 5.000 zł za każdą nieprzedłożoną kopię Umowy lub jej zmiany;</w:t>
      </w:r>
    </w:p>
    <w:p w14:paraId="00DC3069" w14:textId="77777777" w:rsidR="003F2847" w:rsidRPr="00E7427A" w:rsidRDefault="003F2847" w:rsidP="00632748">
      <w:pPr>
        <w:pStyle w:val="Akapitzlist"/>
        <w:numPr>
          <w:ilvl w:val="2"/>
          <w:numId w:val="14"/>
        </w:numPr>
        <w:spacing w:line="240" w:lineRule="auto"/>
        <w:jc w:val="both"/>
        <w:rPr>
          <w:rFonts w:eastAsia="Times New Roman" w:cstheme="minorHAnsi"/>
          <w:iCs/>
          <w:sz w:val="24"/>
          <w:szCs w:val="24"/>
        </w:rPr>
      </w:pPr>
      <w:r w:rsidRPr="00E7427A">
        <w:rPr>
          <w:rFonts w:eastAsia="Times New Roman" w:cstheme="minorHAnsi"/>
          <w:iCs/>
          <w:sz w:val="24"/>
          <w:szCs w:val="24"/>
        </w:rPr>
        <w:t>w przypadku braku zmiany umowy o podwykonawstwo w zakresie wskazanym przez Zamawiającego – w wysokości 5.000 zł;</w:t>
      </w:r>
    </w:p>
    <w:p w14:paraId="1A39D848" w14:textId="32F53AE3" w:rsidR="003F2847" w:rsidRPr="00E7427A" w:rsidRDefault="003F2847" w:rsidP="00632748">
      <w:pPr>
        <w:pStyle w:val="Akapitzlist"/>
        <w:numPr>
          <w:ilvl w:val="2"/>
          <w:numId w:val="14"/>
        </w:numPr>
        <w:spacing w:line="240" w:lineRule="auto"/>
        <w:jc w:val="both"/>
        <w:rPr>
          <w:rFonts w:eastAsia="Times New Roman" w:cstheme="minorHAnsi"/>
          <w:sz w:val="24"/>
          <w:szCs w:val="24"/>
        </w:rPr>
      </w:pPr>
      <w:r w:rsidRPr="00E7427A">
        <w:rPr>
          <w:rFonts w:eastAsia="Times New Roman" w:cstheme="minorHAnsi"/>
          <w:sz w:val="24"/>
          <w:szCs w:val="24"/>
        </w:rPr>
        <w:t xml:space="preserve">za wykonywanie robót przez innych Podwykonawców niż wskazani w ofercie na zasoby, których Wykonawca powołał się w celu potwierdzenia spełniania warunków udziału w postępowaniu bez zgody Zamawiającego – w wysokości 1% wynagrodzenia umownego brutto, o którym mowa w § </w:t>
      </w:r>
      <w:r w:rsidR="005A5CCC">
        <w:rPr>
          <w:rFonts w:eastAsia="Times New Roman" w:cstheme="minorHAnsi"/>
          <w:sz w:val="24"/>
          <w:szCs w:val="24"/>
        </w:rPr>
        <w:t>7</w:t>
      </w:r>
      <w:r w:rsidRPr="00E7427A">
        <w:rPr>
          <w:rFonts w:eastAsia="Times New Roman" w:cstheme="minorHAnsi"/>
          <w:sz w:val="24"/>
          <w:szCs w:val="24"/>
        </w:rPr>
        <w:t xml:space="preserve"> ust. 1, za każdy stwierdzony przypadek;</w:t>
      </w:r>
    </w:p>
    <w:p w14:paraId="382AF51C" w14:textId="7FF86D2E" w:rsidR="003F2847" w:rsidRPr="00E7427A" w:rsidRDefault="003F2847" w:rsidP="00632748">
      <w:pPr>
        <w:pStyle w:val="Akapitzlist"/>
        <w:numPr>
          <w:ilvl w:val="2"/>
          <w:numId w:val="14"/>
        </w:numPr>
        <w:spacing w:line="240" w:lineRule="auto"/>
        <w:jc w:val="both"/>
        <w:rPr>
          <w:rFonts w:eastAsia="Times New Roman" w:cstheme="minorHAnsi"/>
          <w:sz w:val="24"/>
          <w:szCs w:val="24"/>
        </w:rPr>
      </w:pPr>
      <w:r w:rsidRPr="00E7427A">
        <w:rPr>
          <w:rFonts w:eastAsia="Times New Roman" w:cstheme="minorHAnsi"/>
          <w:sz w:val="24"/>
          <w:szCs w:val="24"/>
        </w:rPr>
        <w:t xml:space="preserve">w przypadku nieprzedłożenia Zamawiającemu, stosownie do § </w:t>
      </w:r>
      <w:r w:rsidR="00E7096E">
        <w:rPr>
          <w:rFonts w:eastAsia="Times New Roman" w:cstheme="minorHAnsi"/>
          <w:sz w:val="24"/>
          <w:szCs w:val="24"/>
        </w:rPr>
        <w:t>5</w:t>
      </w:r>
      <w:r w:rsidRPr="00E7427A">
        <w:rPr>
          <w:rFonts w:eastAsia="Times New Roman" w:cstheme="minorHAnsi"/>
          <w:sz w:val="24"/>
          <w:szCs w:val="24"/>
        </w:rPr>
        <w:t xml:space="preserve"> ust. 11-12 kopii umowy ubezpieczenia, </w:t>
      </w:r>
      <w:r w:rsidRPr="00E7427A">
        <w:rPr>
          <w:rFonts w:cstheme="minorHAnsi"/>
          <w:sz w:val="24"/>
          <w:szCs w:val="24"/>
        </w:rPr>
        <w:t>polisy i dokumentów ubezpieczeniowe wraz z potwierdzeniem opłacenia składki na wezwanie Zamawiającego – w wysokości 1 000 zł za każdy taki przypadek;</w:t>
      </w:r>
    </w:p>
    <w:p w14:paraId="630A05EE" w14:textId="6E6BF08B" w:rsidR="003F2847" w:rsidRPr="00E7427A" w:rsidRDefault="003F2847" w:rsidP="00632748">
      <w:pPr>
        <w:pStyle w:val="Akapitzlist"/>
        <w:numPr>
          <w:ilvl w:val="2"/>
          <w:numId w:val="14"/>
        </w:numPr>
        <w:spacing w:line="240" w:lineRule="auto"/>
        <w:jc w:val="both"/>
        <w:rPr>
          <w:rFonts w:eastAsia="Times New Roman" w:cstheme="minorHAnsi"/>
          <w:sz w:val="24"/>
          <w:szCs w:val="24"/>
        </w:rPr>
      </w:pPr>
      <w:r w:rsidRPr="00E7427A">
        <w:rPr>
          <w:rFonts w:eastAsia="Times New Roman" w:cstheme="minorHAnsi"/>
          <w:sz w:val="24"/>
          <w:szCs w:val="24"/>
        </w:rPr>
        <w:t xml:space="preserve">w przypadku, gdy czynności zastrzeżone dla Kierownika budowy/robót, będzie wykonywała inna osoba niż zaakceptowana przez Zamawiającego – w wysokości 1% wynagrodzenia brutto, o którym mowa w § </w:t>
      </w:r>
      <w:r w:rsidR="005470A0" w:rsidRPr="00E7427A">
        <w:rPr>
          <w:rFonts w:eastAsia="Times New Roman" w:cstheme="minorHAnsi"/>
          <w:sz w:val="24"/>
          <w:szCs w:val="24"/>
        </w:rPr>
        <w:t>7</w:t>
      </w:r>
      <w:r w:rsidRPr="00E7427A">
        <w:rPr>
          <w:rFonts w:eastAsia="Times New Roman" w:cstheme="minorHAnsi"/>
          <w:sz w:val="24"/>
          <w:szCs w:val="24"/>
        </w:rPr>
        <w:t xml:space="preserve"> ust. 1;</w:t>
      </w:r>
    </w:p>
    <w:p w14:paraId="13945480" w14:textId="50B4783D" w:rsidR="003F2847" w:rsidRPr="00E7427A" w:rsidRDefault="003F2847" w:rsidP="00632748">
      <w:pPr>
        <w:pStyle w:val="Akapitzlist"/>
        <w:numPr>
          <w:ilvl w:val="2"/>
          <w:numId w:val="14"/>
        </w:numPr>
        <w:spacing w:after="0" w:line="240" w:lineRule="auto"/>
        <w:jc w:val="both"/>
        <w:rPr>
          <w:rFonts w:eastAsia="Times New Roman" w:cstheme="minorHAnsi"/>
          <w:sz w:val="24"/>
          <w:szCs w:val="24"/>
        </w:rPr>
      </w:pPr>
      <w:r w:rsidRPr="00E7427A">
        <w:rPr>
          <w:rFonts w:eastAsia="Times New Roman" w:cstheme="minorHAnsi"/>
          <w:sz w:val="24"/>
          <w:szCs w:val="24"/>
        </w:rPr>
        <w:t xml:space="preserve">w przypadku braku zatrudnienia przez Wykonawcę lub Podwykonawców, przy realizacji przedmiotu Umowy, osób na umowę o pracę, jeżeli wykonywane przez te osoby czynności podczas realizacji przedmiotu Umowy, będą polegały na wykonywaniu pracy w rozumieniu art. 22 § 1 ustawy z dnia 26 czerwca 1974 r. - Kodeks pracy (tj. Dz. U. </w:t>
      </w:r>
      <w:r w:rsidR="00E7096E" w:rsidRPr="00E7427A">
        <w:rPr>
          <w:rFonts w:eastAsia="Times New Roman" w:cstheme="minorHAnsi"/>
          <w:sz w:val="24"/>
          <w:szCs w:val="24"/>
        </w:rPr>
        <w:t>z 2025</w:t>
      </w:r>
      <w:r w:rsidRPr="00E7427A">
        <w:rPr>
          <w:rFonts w:eastAsia="Times New Roman" w:cstheme="minorHAnsi"/>
          <w:sz w:val="24"/>
          <w:szCs w:val="24"/>
        </w:rPr>
        <w:t xml:space="preserve"> r. poz. 277 z późn. zm.) – w wysokości 5 000 zł za każdą niezatrudnioną osobę; kara umowna jest naliczana za każdy rozpoczęty miesiąc kalendarzowy, w którym ujawniono brak zatrudnienia,</w:t>
      </w:r>
    </w:p>
    <w:p w14:paraId="3C7A6E71" w14:textId="3675A895" w:rsidR="003F2847" w:rsidRPr="00E7427A" w:rsidRDefault="003F2847" w:rsidP="00632748">
      <w:pPr>
        <w:widowControl w:val="0"/>
        <w:numPr>
          <w:ilvl w:val="1"/>
          <w:numId w:val="14"/>
        </w:numPr>
        <w:suppressAutoHyphens/>
        <w:autoSpaceDE w:val="0"/>
        <w:autoSpaceDN w:val="0"/>
        <w:adjustRightInd w:val="0"/>
        <w:spacing w:after="0" w:line="240" w:lineRule="auto"/>
        <w:jc w:val="both"/>
        <w:rPr>
          <w:rFonts w:eastAsia="Times New Roman" w:cstheme="minorHAnsi"/>
          <w:sz w:val="24"/>
          <w:szCs w:val="24"/>
        </w:rPr>
      </w:pPr>
      <w:r w:rsidRPr="00E7427A">
        <w:rPr>
          <w:rFonts w:eastAsia="Times New Roman" w:cstheme="minorHAnsi"/>
          <w:sz w:val="24"/>
          <w:szCs w:val="24"/>
        </w:rPr>
        <w:t xml:space="preserve">Zamawiający zapłaci Wykonawcy kary umowne za odstąpienie od umowy z przyczyn zależnych od Zamawiającego w wysokości </w:t>
      </w:r>
      <w:r w:rsidRPr="00E7427A">
        <w:rPr>
          <w:rFonts w:eastAsia="Times New Roman" w:cstheme="minorHAnsi"/>
          <w:b/>
          <w:bCs/>
          <w:sz w:val="24"/>
          <w:szCs w:val="24"/>
        </w:rPr>
        <w:t>10</w:t>
      </w:r>
      <w:r w:rsidRPr="00E7427A">
        <w:rPr>
          <w:rFonts w:eastAsia="Times New Roman" w:cstheme="minorHAnsi"/>
          <w:sz w:val="24"/>
          <w:szCs w:val="24"/>
        </w:rPr>
        <w:t xml:space="preserve">% wynagrodzenia brutto, o którym mowa w  </w:t>
      </w:r>
      <w:r w:rsidR="00E7096E">
        <w:rPr>
          <w:rFonts w:eastAsia="Times New Roman" w:cstheme="minorHAnsi"/>
          <w:sz w:val="24"/>
          <w:szCs w:val="24"/>
        </w:rPr>
        <w:br/>
      </w:r>
      <w:r w:rsidRPr="00E7427A">
        <w:rPr>
          <w:rFonts w:eastAsia="Times New Roman" w:cstheme="minorHAnsi"/>
          <w:sz w:val="24"/>
          <w:szCs w:val="24"/>
        </w:rPr>
        <w:t xml:space="preserve">§ </w:t>
      </w:r>
      <w:r w:rsidR="005470A0" w:rsidRPr="00E7427A">
        <w:rPr>
          <w:rFonts w:eastAsia="Times New Roman" w:cstheme="minorHAnsi"/>
          <w:sz w:val="24"/>
          <w:szCs w:val="24"/>
        </w:rPr>
        <w:t>7</w:t>
      </w:r>
      <w:r w:rsidRPr="00E7427A">
        <w:rPr>
          <w:rFonts w:eastAsia="Times New Roman" w:cstheme="minorHAnsi"/>
          <w:sz w:val="24"/>
          <w:szCs w:val="24"/>
        </w:rPr>
        <w:t xml:space="preserve"> ust. 1. </w:t>
      </w:r>
    </w:p>
    <w:p w14:paraId="3FEBCAE1" w14:textId="77777777" w:rsidR="003F2847" w:rsidRPr="00E7427A" w:rsidRDefault="003F2847" w:rsidP="00632748">
      <w:pPr>
        <w:widowControl w:val="0"/>
        <w:numPr>
          <w:ilvl w:val="1"/>
          <w:numId w:val="14"/>
        </w:numPr>
        <w:suppressAutoHyphens/>
        <w:autoSpaceDE w:val="0"/>
        <w:autoSpaceDN w:val="0"/>
        <w:adjustRightInd w:val="0"/>
        <w:spacing w:after="0" w:line="240" w:lineRule="auto"/>
        <w:jc w:val="both"/>
        <w:rPr>
          <w:rFonts w:eastAsia="Times New Roman" w:cstheme="minorHAnsi"/>
          <w:sz w:val="24"/>
          <w:szCs w:val="24"/>
        </w:rPr>
      </w:pPr>
      <w:r w:rsidRPr="00E7427A">
        <w:rPr>
          <w:rFonts w:eastAsia="Times New Roman" w:cstheme="minorHAnsi"/>
          <w:sz w:val="24"/>
          <w:szCs w:val="24"/>
        </w:rPr>
        <w:t xml:space="preserve">Kary umowne stają się wymagalne w pierwszym dniu, kiedy możliwe jest ich naliczenie, a w przypadku kar za zwłokę z każdym dniem następującym po upływie terminu. </w:t>
      </w:r>
    </w:p>
    <w:p w14:paraId="53D2EDCF" w14:textId="3B9DC8F9" w:rsidR="003F2847" w:rsidRPr="00E7427A" w:rsidRDefault="003F2847" w:rsidP="00632748">
      <w:pPr>
        <w:widowControl w:val="0"/>
        <w:numPr>
          <w:ilvl w:val="1"/>
          <w:numId w:val="14"/>
        </w:numPr>
        <w:suppressAutoHyphens/>
        <w:autoSpaceDE w:val="0"/>
        <w:autoSpaceDN w:val="0"/>
        <w:adjustRightInd w:val="0"/>
        <w:spacing w:after="0" w:line="240" w:lineRule="auto"/>
        <w:jc w:val="both"/>
        <w:rPr>
          <w:rFonts w:eastAsia="Times New Roman" w:cstheme="minorHAnsi"/>
          <w:sz w:val="24"/>
          <w:szCs w:val="24"/>
        </w:rPr>
      </w:pPr>
      <w:r w:rsidRPr="00E7427A">
        <w:rPr>
          <w:rFonts w:eastAsia="Times New Roman" w:cstheme="minorHAnsi"/>
          <w:sz w:val="24"/>
          <w:szCs w:val="24"/>
        </w:rPr>
        <w:t>Naliczoną karę umowną Zamawiający może potrącić z wynagrodzenia umownego brutto, określonego w § </w:t>
      </w:r>
      <w:r w:rsidR="005470A0" w:rsidRPr="00E7427A">
        <w:rPr>
          <w:rFonts w:eastAsia="Times New Roman" w:cstheme="minorHAnsi"/>
          <w:sz w:val="24"/>
          <w:szCs w:val="24"/>
        </w:rPr>
        <w:t>7</w:t>
      </w:r>
      <w:r w:rsidRPr="00E7427A">
        <w:rPr>
          <w:rFonts w:eastAsia="Times New Roman" w:cstheme="minorHAnsi"/>
          <w:sz w:val="24"/>
          <w:szCs w:val="24"/>
        </w:rPr>
        <w:t xml:space="preserve"> ust. 1, bez konieczności wcześniejszego wzywania Wykonawcy do zapłaty.</w:t>
      </w:r>
    </w:p>
    <w:p w14:paraId="5DF9F065" w14:textId="77777777" w:rsidR="003F2847" w:rsidRPr="00E7427A" w:rsidRDefault="003F2847" w:rsidP="00632748">
      <w:pPr>
        <w:widowControl w:val="0"/>
        <w:numPr>
          <w:ilvl w:val="1"/>
          <w:numId w:val="14"/>
        </w:numPr>
        <w:suppressAutoHyphens/>
        <w:autoSpaceDE w:val="0"/>
        <w:autoSpaceDN w:val="0"/>
        <w:adjustRightInd w:val="0"/>
        <w:spacing w:after="0" w:line="240" w:lineRule="auto"/>
        <w:jc w:val="both"/>
        <w:rPr>
          <w:rFonts w:eastAsia="Times New Roman" w:cstheme="minorHAnsi"/>
          <w:sz w:val="24"/>
          <w:szCs w:val="24"/>
        </w:rPr>
      </w:pPr>
      <w:r w:rsidRPr="00E7427A">
        <w:rPr>
          <w:rFonts w:eastAsia="Times New Roman" w:cstheme="minorHAnsi"/>
          <w:sz w:val="24"/>
          <w:szCs w:val="24"/>
        </w:rPr>
        <w:t>Termin zapłaty kary umownej wynosi 14 dni od dnia skutecznego doręczenia Stronie wezwania do zapłaty. W razie zwłoki z zapłatą kary umownej Strona uprawniona do otrzymania kary umownej może żądać odsetek ustawowych za każdy dzień zwłoki.</w:t>
      </w:r>
    </w:p>
    <w:p w14:paraId="5888367F" w14:textId="77777777" w:rsidR="003F2847" w:rsidRPr="00E7427A" w:rsidRDefault="003F2847" w:rsidP="00632748">
      <w:pPr>
        <w:widowControl w:val="0"/>
        <w:numPr>
          <w:ilvl w:val="1"/>
          <w:numId w:val="14"/>
        </w:numPr>
        <w:suppressAutoHyphens/>
        <w:autoSpaceDE w:val="0"/>
        <w:autoSpaceDN w:val="0"/>
        <w:adjustRightInd w:val="0"/>
        <w:spacing w:after="0" w:line="240" w:lineRule="auto"/>
        <w:jc w:val="both"/>
        <w:rPr>
          <w:rFonts w:eastAsia="Times New Roman" w:cstheme="minorHAnsi"/>
          <w:sz w:val="24"/>
          <w:szCs w:val="24"/>
        </w:rPr>
      </w:pPr>
      <w:r w:rsidRPr="00E7427A">
        <w:rPr>
          <w:rFonts w:eastAsia="Times New Roman" w:cstheme="minorHAnsi"/>
          <w:sz w:val="24"/>
          <w:szCs w:val="24"/>
        </w:rPr>
        <w:t>Zapłata kary przez Wykonawcę lub potrącenie przez Zamawiającego kwoty kary z płatności należnej Wykonawcy nie zwalnia Wykonawcy z obowiązku ukończenia robót lub jakichkolwiek innych obowiązków i zobowiązań wynikających z Umowy.</w:t>
      </w:r>
    </w:p>
    <w:p w14:paraId="7C9F7DE0" w14:textId="77777777" w:rsidR="003F2847" w:rsidRPr="00E7427A" w:rsidRDefault="003F2847" w:rsidP="00632748">
      <w:pPr>
        <w:widowControl w:val="0"/>
        <w:numPr>
          <w:ilvl w:val="1"/>
          <w:numId w:val="14"/>
        </w:numPr>
        <w:suppressAutoHyphens/>
        <w:autoSpaceDE w:val="0"/>
        <w:autoSpaceDN w:val="0"/>
        <w:adjustRightInd w:val="0"/>
        <w:spacing w:after="0" w:line="240" w:lineRule="auto"/>
        <w:jc w:val="both"/>
        <w:rPr>
          <w:rFonts w:eastAsia="Times New Roman" w:cstheme="minorHAnsi"/>
          <w:sz w:val="24"/>
          <w:szCs w:val="24"/>
        </w:rPr>
      </w:pPr>
      <w:r w:rsidRPr="00E7427A">
        <w:rPr>
          <w:rFonts w:eastAsia="Times New Roman" w:cstheme="minorHAnsi"/>
          <w:sz w:val="24"/>
          <w:szCs w:val="24"/>
        </w:rPr>
        <w:t xml:space="preserve">Nie stanowi podstawy do zapłaty kary umownej odstąpienie od umowy przez Zamawiającego w oparciu o podstawy, o jakich mowa w art. 456 ustawy </w:t>
      </w:r>
      <w:proofErr w:type="spellStart"/>
      <w:r w:rsidRPr="00E7427A">
        <w:rPr>
          <w:rFonts w:eastAsia="Times New Roman" w:cstheme="minorHAnsi"/>
          <w:sz w:val="24"/>
          <w:szCs w:val="24"/>
        </w:rPr>
        <w:t>Pzp</w:t>
      </w:r>
      <w:proofErr w:type="spellEnd"/>
      <w:r w:rsidRPr="00E7427A">
        <w:rPr>
          <w:rFonts w:eastAsia="Times New Roman" w:cstheme="minorHAnsi"/>
          <w:sz w:val="24"/>
          <w:szCs w:val="24"/>
        </w:rPr>
        <w:t>.</w:t>
      </w:r>
    </w:p>
    <w:p w14:paraId="0DACEF1E" w14:textId="117E6836" w:rsidR="003F2847" w:rsidRPr="00E7427A" w:rsidRDefault="003F2847" w:rsidP="00632748">
      <w:pPr>
        <w:widowControl w:val="0"/>
        <w:numPr>
          <w:ilvl w:val="1"/>
          <w:numId w:val="14"/>
        </w:numPr>
        <w:suppressAutoHyphens/>
        <w:autoSpaceDE w:val="0"/>
        <w:autoSpaceDN w:val="0"/>
        <w:adjustRightInd w:val="0"/>
        <w:spacing w:after="0" w:line="240" w:lineRule="auto"/>
        <w:jc w:val="both"/>
        <w:rPr>
          <w:rFonts w:eastAsia="Times New Roman" w:cstheme="minorHAnsi"/>
          <w:sz w:val="24"/>
          <w:szCs w:val="24"/>
        </w:rPr>
      </w:pPr>
      <w:r w:rsidRPr="00E7427A">
        <w:rPr>
          <w:rFonts w:eastAsia="Times New Roman" w:cstheme="minorHAnsi"/>
          <w:sz w:val="24"/>
          <w:szCs w:val="24"/>
        </w:rPr>
        <w:t xml:space="preserve">Łączna maksymalna wysokość kar umownych należnych Zamawiającemu nie może </w:t>
      </w:r>
      <w:r w:rsidRPr="00E7427A">
        <w:rPr>
          <w:rFonts w:eastAsia="Times New Roman" w:cstheme="minorHAnsi"/>
          <w:sz w:val="24"/>
          <w:szCs w:val="24"/>
        </w:rPr>
        <w:lastRenderedPageBreak/>
        <w:t xml:space="preserve">przekroczyć 30 % wynagrodzenia brutto o którym mowa w § </w:t>
      </w:r>
      <w:r w:rsidR="00E7096E">
        <w:rPr>
          <w:rFonts w:eastAsia="Times New Roman" w:cstheme="minorHAnsi"/>
          <w:sz w:val="24"/>
          <w:szCs w:val="24"/>
        </w:rPr>
        <w:t>7</w:t>
      </w:r>
      <w:r w:rsidRPr="00E7427A">
        <w:rPr>
          <w:rFonts w:eastAsia="Times New Roman" w:cstheme="minorHAnsi"/>
          <w:sz w:val="24"/>
          <w:szCs w:val="24"/>
        </w:rPr>
        <w:t xml:space="preserve"> ust. 1.</w:t>
      </w:r>
    </w:p>
    <w:p w14:paraId="3E5E0560" w14:textId="77777777" w:rsidR="003F2847" w:rsidRPr="00E7427A" w:rsidRDefault="003F2847" w:rsidP="00632748">
      <w:pPr>
        <w:widowControl w:val="0"/>
        <w:numPr>
          <w:ilvl w:val="1"/>
          <w:numId w:val="14"/>
        </w:numPr>
        <w:suppressAutoHyphens/>
        <w:autoSpaceDE w:val="0"/>
        <w:autoSpaceDN w:val="0"/>
        <w:adjustRightInd w:val="0"/>
        <w:spacing w:after="0" w:line="240" w:lineRule="auto"/>
        <w:jc w:val="both"/>
        <w:rPr>
          <w:rFonts w:eastAsia="Times New Roman" w:cstheme="minorHAnsi"/>
          <w:sz w:val="24"/>
          <w:szCs w:val="24"/>
        </w:rPr>
      </w:pPr>
      <w:r w:rsidRPr="00E7427A">
        <w:rPr>
          <w:rFonts w:eastAsia="Times New Roman" w:cstheme="minorHAnsi"/>
          <w:sz w:val="24"/>
          <w:szCs w:val="24"/>
        </w:rPr>
        <w:t>Jeżeli kara umowna z któregokolwiek tytułu wymienionego w ust. 1 nie pokrywa poniesionej szkody, to Zamawiający może dochodzić od Wykonawcy odszkodowania uzupełniającego na zasadach ogólnych określonych przepisami Kodeksu cywilnego.</w:t>
      </w:r>
    </w:p>
    <w:p w14:paraId="3801058C" w14:textId="77777777" w:rsidR="003F2847" w:rsidRPr="00E7427A" w:rsidRDefault="003F2847" w:rsidP="003F2847">
      <w:pPr>
        <w:widowControl w:val="0"/>
        <w:suppressAutoHyphens/>
        <w:autoSpaceDE w:val="0"/>
        <w:autoSpaceDN w:val="0"/>
        <w:adjustRightInd w:val="0"/>
        <w:spacing w:after="0" w:line="240" w:lineRule="auto"/>
        <w:jc w:val="both"/>
        <w:rPr>
          <w:rFonts w:eastAsia="Times New Roman" w:cstheme="minorHAnsi"/>
          <w:sz w:val="24"/>
          <w:szCs w:val="24"/>
        </w:rPr>
      </w:pPr>
    </w:p>
    <w:p w14:paraId="1A3EA540" w14:textId="77777777" w:rsidR="003F2847" w:rsidRPr="00E7427A" w:rsidRDefault="003F2847" w:rsidP="003F2847">
      <w:pPr>
        <w:autoSpaceDE w:val="0"/>
        <w:autoSpaceDN w:val="0"/>
        <w:adjustRightInd w:val="0"/>
        <w:spacing w:after="0" w:line="240" w:lineRule="auto"/>
        <w:jc w:val="center"/>
        <w:rPr>
          <w:rFonts w:eastAsia="Times New Roman" w:cstheme="minorHAnsi"/>
          <w:b/>
          <w:sz w:val="24"/>
          <w:szCs w:val="24"/>
        </w:rPr>
      </w:pPr>
      <w:r w:rsidRPr="00E7427A">
        <w:rPr>
          <w:rFonts w:eastAsia="Times New Roman" w:cstheme="minorHAnsi"/>
          <w:b/>
          <w:sz w:val="24"/>
          <w:szCs w:val="24"/>
        </w:rPr>
        <w:t>§ 11.</w:t>
      </w:r>
    </w:p>
    <w:p w14:paraId="70565679" w14:textId="77777777" w:rsidR="003F2847" w:rsidRPr="00E7427A" w:rsidRDefault="003F2847" w:rsidP="003F2847">
      <w:pPr>
        <w:autoSpaceDE w:val="0"/>
        <w:autoSpaceDN w:val="0"/>
        <w:adjustRightInd w:val="0"/>
        <w:spacing w:after="0" w:line="240" w:lineRule="auto"/>
        <w:jc w:val="center"/>
        <w:rPr>
          <w:rFonts w:eastAsia="Times New Roman" w:cstheme="minorHAnsi"/>
          <w:b/>
          <w:sz w:val="24"/>
          <w:szCs w:val="24"/>
        </w:rPr>
      </w:pPr>
      <w:r w:rsidRPr="00E7427A">
        <w:rPr>
          <w:rFonts w:eastAsia="Times New Roman" w:cstheme="minorHAnsi"/>
          <w:b/>
          <w:sz w:val="24"/>
          <w:szCs w:val="24"/>
        </w:rPr>
        <w:t>Gwarancja i rękojmia</w:t>
      </w:r>
    </w:p>
    <w:p w14:paraId="3B405213" w14:textId="636383B8" w:rsidR="003F2847" w:rsidRPr="00E7427A" w:rsidRDefault="003F2847" w:rsidP="00632748">
      <w:pPr>
        <w:widowControl w:val="0"/>
        <w:numPr>
          <w:ilvl w:val="0"/>
          <w:numId w:val="15"/>
        </w:numPr>
        <w:suppressAutoHyphens/>
        <w:spacing w:after="0" w:line="240" w:lineRule="auto"/>
        <w:jc w:val="both"/>
        <w:rPr>
          <w:rFonts w:eastAsia="Times New Roman" w:cstheme="minorHAnsi"/>
          <w:bCs/>
          <w:sz w:val="24"/>
          <w:szCs w:val="24"/>
        </w:rPr>
      </w:pPr>
      <w:r w:rsidRPr="00E7427A">
        <w:rPr>
          <w:rFonts w:eastAsia="Times New Roman" w:cstheme="minorHAnsi"/>
          <w:sz w:val="24"/>
          <w:szCs w:val="24"/>
        </w:rPr>
        <w:t xml:space="preserve">Wykonawca udziela Zamawiającemu gwarancji jakości wykonania przedmiotu Umowy na okres </w:t>
      </w:r>
      <w:r w:rsidR="005470A0" w:rsidRPr="00E7427A">
        <w:rPr>
          <w:rFonts w:eastAsia="Times New Roman" w:cstheme="minorHAnsi"/>
          <w:b/>
          <w:bCs/>
          <w:sz w:val="24"/>
          <w:szCs w:val="24"/>
        </w:rPr>
        <w:t>120</w:t>
      </w:r>
      <w:r w:rsidRPr="00E7427A">
        <w:rPr>
          <w:rFonts w:eastAsia="Times New Roman" w:cstheme="minorHAnsi"/>
          <w:b/>
          <w:bCs/>
          <w:sz w:val="24"/>
          <w:szCs w:val="24"/>
        </w:rPr>
        <w:t xml:space="preserve"> miesięcy</w:t>
      </w:r>
      <w:r w:rsidRPr="00E7427A">
        <w:rPr>
          <w:rFonts w:eastAsia="Times New Roman" w:cstheme="minorHAnsi"/>
          <w:sz w:val="24"/>
          <w:szCs w:val="24"/>
        </w:rPr>
        <w:t xml:space="preserve"> od dnia odbioru końcowego. Okres rękojmi wynosi </w:t>
      </w:r>
      <w:r w:rsidR="005470A0" w:rsidRPr="00E7427A">
        <w:rPr>
          <w:rFonts w:eastAsia="Times New Roman" w:cstheme="minorHAnsi"/>
          <w:b/>
          <w:bCs/>
          <w:sz w:val="24"/>
          <w:szCs w:val="24"/>
        </w:rPr>
        <w:t>120</w:t>
      </w:r>
      <w:r w:rsidRPr="00E7427A">
        <w:rPr>
          <w:rFonts w:eastAsia="Times New Roman" w:cstheme="minorHAnsi"/>
          <w:b/>
          <w:bCs/>
          <w:sz w:val="24"/>
          <w:szCs w:val="24"/>
        </w:rPr>
        <w:t xml:space="preserve"> miesięcy</w:t>
      </w:r>
      <w:r w:rsidRPr="00E7427A">
        <w:rPr>
          <w:rFonts w:eastAsia="Times New Roman" w:cstheme="minorHAnsi"/>
          <w:sz w:val="24"/>
          <w:szCs w:val="24"/>
        </w:rPr>
        <w:t>, z zastrzeżeniem postanowień ust. 3.</w:t>
      </w:r>
    </w:p>
    <w:p w14:paraId="2D996EF5" w14:textId="77777777" w:rsidR="003F2847" w:rsidRPr="00E7427A" w:rsidRDefault="003F2847" w:rsidP="00632748">
      <w:pPr>
        <w:widowControl w:val="0"/>
        <w:numPr>
          <w:ilvl w:val="0"/>
          <w:numId w:val="15"/>
        </w:numPr>
        <w:suppressAutoHyphens/>
        <w:spacing w:after="0" w:line="240" w:lineRule="auto"/>
        <w:jc w:val="both"/>
        <w:rPr>
          <w:rFonts w:eastAsia="Times New Roman" w:cstheme="minorHAnsi"/>
          <w:bCs/>
          <w:sz w:val="24"/>
          <w:szCs w:val="24"/>
        </w:rPr>
      </w:pPr>
      <w:r w:rsidRPr="00E7427A">
        <w:rPr>
          <w:rFonts w:eastAsia="Times New Roman" w:cstheme="minorHAnsi"/>
          <w:bCs/>
          <w:sz w:val="24"/>
          <w:szCs w:val="24"/>
        </w:rPr>
        <w:t xml:space="preserve">Okres odpowiedzialności Wykonawcy wobec Zamawiającego z tytułu rękojmi za wady oraz gwarancji jakości nie biegnie od dnia stwierdzenia wady w przedmiocie Umowy do dnia jej usunięcia, potwierdzonego protokołem podpisanym przez obie strony Umowy. Gwarancja i okres rękojmi </w:t>
      </w:r>
      <w:proofErr w:type="gramStart"/>
      <w:r w:rsidRPr="00E7427A">
        <w:rPr>
          <w:rFonts w:eastAsia="Times New Roman" w:cstheme="minorHAnsi"/>
          <w:bCs/>
          <w:sz w:val="24"/>
          <w:szCs w:val="24"/>
        </w:rPr>
        <w:t>biegnie</w:t>
      </w:r>
      <w:proofErr w:type="gramEnd"/>
      <w:r w:rsidRPr="00E7427A">
        <w:rPr>
          <w:rFonts w:eastAsia="Times New Roman" w:cstheme="minorHAnsi"/>
          <w:bCs/>
          <w:sz w:val="24"/>
          <w:szCs w:val="24"/>
        </w:rPr>
        <w:t xml:space="preserve"> od dnia protokolarnego stwierdzenia usunięcia wady.</w:t>
      </w:r>
    </w:p>
    <w:p w14:paraId="72426E7D" w14:textId="77777777" w:rsidR="003F2847" w:rsidRPr="00E7427A" w:rsidRDefault="003F2847" w:rsidP="00632748">
      <w:pPr>
        <w:widowControl w:val="0"/>
        <w:numPr>
          <w:ilvl w:val="0"/>
          <w:numId w:val="15"/>
        </w:numPr>
        <w:suppressAutoHyphens/>
        <w:spacing w:after="0" w:line="240" w:lineRule="auto"/>
        <w:jc w:val="both"/>
        <w:rPr>
          <w:rFonts w:eastAsia="Times New Roman" w:cstheme="minorHAnsi"/>
          <w:bCs/>
          <w:sz w:val="24"/>
          <w:szCs w:val="24"/>
        </w:rPr>
      </w:pPr>
      <w:r w:rsidRPr="00E7427A">
        <w:rPr>
          <w:rFonts w:eastAsia="Times New Roman" w:cstheme="minorHAnsi"/>
          <w:bCs/>
          <w:sz w:val="24"/>
          <w:szCs w:val="24"/>
        </w:rPr>
        <w:t>Okres odpowiedzialności Wykonawcy wobec Zamawiającego z tytułu rękojmi za wady oraz gwarancji jakości rozpoczyna się od daty podpisania odbioru końcowego.</w:t>
      </w:r>
    </w:p>
    <w:p w14:paraId="7995A82B" w14:textId="77777777" w:rsidR="003F2847" w:rsidRPr="00E7427A" w:rsidRDefault="003F2847" w:rsidP="00632748">
      <w:pPr>
        <w:pStyle w:val="Default"/>
        <w:numPr>
          <w:ilvl w:val="0"/>
          <w:numId w:val="15"/>
        </w:numPr>
        <w:spacing w:after="71"/>
        <w:jc w:val="both"/>
        <w:rPr>
          <w:rFonts w:asciiTheme="minorHAnsi" w:hAnsiTheme="minorHAnsi" w:cstheme="minorHAnsi"/>
          <w:color w:val="auto"/>
        </w:rPr>
      </w:pPr>
      <w:r w:rsidRPr="00E7427A">
        <w:rPr>
          <w:rFonts w:asciiTheme="minorHAnsi" w:hAnsiTheme="minorHAnsi" w:cstheme="minorHAnsi"/>
          <w:bCs/>
          <w:color w:val="auto"/>
        </w:rPr>
        <w:t>Odpowiedzialność Wykonawcy z tytułu rękojmi za wady dotyczy wad przedmiotu Umowy istniejących w czasie dokonywania czynności odbioru oraz wad ujawnionych bądź powstałych po odbiorze, a powstałych z przyczyn tkwiących w przedmiocie Umowy w chwili odbioru.</w:t>
      </w:r>
    </w:p>
    <w:p w14:paraId="7D617613" w14:textId="77777777" w:rsidR="003F2847" w:rsidRPr="00E7427A" w:rsidRDefault="003F2847" w:rsidP="00632748">
      <w:pPr>
        <w:widowControl w:val="0"/>
        <w:numPr>
          <w:ilvl w:val="0"/>
          <w:numId w:val="15"/>
        </w:numPr>
        <w:suppressAutoHyphens/>
        <w:spacing w:after="0" w:line="240" w:lineRule="auto"/>
        <w:jc w:val="both"/>
        <w:rPr>
          <w:rFonts w:eastAsia="Times New Roman" w:cstheme="minorHAnsi"/>
          <w:bCs/>
          <w:sz w:val="24"/>
          <w:szCs w:val="24"/>
        </w:rPr>
      </w:pPr>
      <w:r w:rsidRPr="00E7427A">
        <w:rPr>
          <w:rFonts w:eastAsia="Times New Roman" w:cstheme="minorHAnsi"/>
          <w:bCs/>
          <w:sz w:val="24"/>
          <w:szCs w:val="24"/>
        </w:rPr>
        <w:t>W okresie gwarancji Wykonawca zobowiązuje się do bezpłatnego usunięcia wad i usterek w terminie i zakresie określonym przez Zamawiającego. Okres gwarancji zostanie przedłużony o czas naprawy.</w:t>
      </w:r>
    </w:p>
    <w:p w14:paraId="1EFBABDE" w14:textId="77777777" w:rsidR="003F2847" w:rsidRPr="00E7427A" w:rsidRDefault="003F2847" w:rsidP="00632748">
      <w:pPr>
        <w:widowControl w:val="0"/>
        <w:numPr>
          <w:ilvl w:val="0"/>
          <w:numId w:val="15"/>
        </w:numPr>
        <w:suppressAutoHyphens/>
        <w:spacing w:after="0" w:line="240" w:lineRule="auto"/>
        <w:jc w:val="both"/>
        <w:rPr>
          <w:rFonts w:eastAsia="Times New Roman" w:cstheme="minorHAnsi"/>
          <w:bCs/>
          <w:sz w:val="24"/>
          <w:szCs w:val="24"/>
        </w:rPr>
      </w:pPr>
      <w:r w:rsidRPr="00E7427A">
        <w:rPr>
          <w:rFonts w:eastAsia="Times New Roman" w:cstheme="minorHAnsi"/>
          <w:bCs/>
          <w:sz w:val="24"/>
          <w:szCs w:val="24"/>
        </w:rPr>
        <w:t>Wady, które wystąpiły w okresie gwarancyjnym Wykonawca usunie w terminie i zakresie określonym przez Zamawiającego.</w:t>
      </w:r>
    </w:p>
    <w:p w14:paraId="37FD2BF4" w14:textId="77777777" w:rsidR="003F2847" w:rsidRPr="00E7427A" w:rsidRDefault="003F2847" w:rsidP="00632748">
      <w:pPr>
        <w:widowControl w:val="0"/>
        <w:numPr>
          <w:ilvl w:val="0"/>
          <w:numId w:val="15"/>
        </w:numPr>
        <w:suppressAutoHyphens/>
        <w:spacing w:after="0" w:line="240" w:lineRule="auto"/>
        <w:jc w:val="both"/>
        <w:rPr>
          <w:rFonts w:eastAsia="Times New Roman" w:cstheme="minorHAnsi"/>
          <w:bCs/>
          <w:sz w:val="24"/>
          <w:szCs w:val="24"/>
        </w:rPr>
      </w:pPr>
      <w:r w:rsidRPr="00E7427A">
        <w:rPr>
          <w:rFonts w:eastAsia="Times New Roman" w:cstheme="minorHAnsi"/>
          <w:bCs/>
          <w:sz w:val="24"/>
          <w:szCs w:val="24"/>
        </w:rPr>
        <w:t>Zamawiający ma prawo dochodzić uprawnień z tytułu rękojmi za wady, niezależnie od uprawnień wynikających z gwarancji.</w:t>
      </w:r>
    </w:p>
    <w:p w14:paraId="068C1459" w14:textId="77777777" w:rsidR="003F2847" w:rsidRPr="00E7427A" w:rsidRDefault="003F2847" w:rsidP="00632748">
      <w:pPr>
        <w:widowControl w:val="0"/>
        <w:numPr>
          <w:ilvl w:val="0"/>
          <w:numId w:val="15"/>
        </w:numPr>
        <w:suppressAutoHyphens/>
        <w:spacing w:after="0" w:line="240" w:lineRule="auto"/>
        <w:jc w:val="both"/>
        <w:rPr>
          <w:rFonts w:eastAsia="Times New Roman" w:cstheme="minorHAnsi"/>
          <w:bCs/>
          <w:sz w:val="24"/>
          <w:szCs w:val="24"/>
        </w:rPr>
      </w:pPr>
      <w:r w:rsidRPr="00E7427A">
        <w:rPr>
          <w:rFonts w:eastAsia="Times New Roman" w:cstheme="minorHAnsi"/>
          <w:bCs/>
          <w:sz w:val="24"/>
          <w:szCs w:val="24"/>
        </w:rPr>
        <w:t>Wykonawca odpowiada za wady w wykonaniu przedmiotu Umowy również po okresie rękojmi, jeżeli Zamawiający zawiadomi Wykonawcę o wadzie przed upływem okresu rękojmi. W okresie od dnia doręczenia zawiadomienia o wadzie do dnia protokolarnego stwierdzenia jej usunięcia termin rękojmi nie biegnie.</w:t>
      </w:r>
    </w:p>
    <w:p w14:paraId="46F5529A" w14:textId="77777777" w:rsidR="003F2847" w:rsidRPr="00E7427A" w:rsidRDefault="003F2847" w:rsidP="00632748">
      <w:pPr>
        <w:widowControl w:val="0"/>
        <w:numPr>
          <w:ilvl w:val="0"/>
          <w:numId w:val="15"/>
        </w:numPr>
        <w:suppressAutoHyphens/>
        <w:spacing w:after="0" w:line="240" w:lineRule="auto"/>
        <w:jc w:val="both"/>
        <w:rPr>
          <w:rFonts w:eastAsia="Times New Roman" w:cstheme="minorHAnsi"/>
          <w:bCs/>
          <w:sz w:val="24"/>
          <w:szCs w:val="24"/>
        </w:rPr>
      </w:pPr>
      <w:r w:rsidRPr="00E7427A">
        <w:rPr>
          <w:rFonts w:eastAsia="Times New Roman" w:cstheme="minorHAnsi"/>
          <w:bCs/>
          <w:sz w:val="24"/>
          <w:szCs w:val="24"/>
        </w:rPr>
        <w:t>Jeżeli Wykonawca nie usunie wad w terminie wyznaczonym przez Zamawiającego technicznie uzasadnionym na ich usunięcie, to Zamawiający może zlecić usunięcie wad osobie trzeciej na koszt i ryzyko Wykonawcy. W tym przypadku koszty usuwania wad będą pokrywane w pierwszej kolejności z zatrzymanej kwoty będącej zabezpieczeniem należytego wykonania Umowy.</w:t>
      </w:r>
    </w:p>
    <w:p w14:paraId="4C6EC798" w14:textId="77777777" w:rsidR="003F2847" w:rsidRPr="00E7427A" w:rsidRDefault="003F2847" w:rsidP="00632748">
      <w:pPr>
        <w:widowControl w:val="0"/>
        <w:numPr>
          <w:ilvl w:val="0"/>
          <w:numId w:val="15"/>
        </w:numPr>
        <w:suppressAutoHyphens/>
        <w:spacing w:after="0" w:line="240" w:lineRule="auto"/>
        <w:jc w:val="both"/>
        <w:rPr>
          <w:rFonts w:eastAsia="Times New Roman" w:cstheme="minorHAnsi"/>
          <w:bCs/>
          <w:sz w:val="24"/>
          <w:szCs w:val="24"/>
        </w:rPr>
      </w:pPr>
      <w:r w:rsidRPr="00E7427A">
        <w:rPr>
          <w:rFonts w:eastAsia="Times New Roman" w:cstheme="minorHAnsi"/>
          <w:bCs/>
          <w:sz w:val="24"/>
          <w:szCs w:val="24"/>
        </w:rPr>
        <w:t>W przypadku określonym w ust. 9 termin rękojmi podejmuje bieg z dniem protokolarnego stwierdzenia dokonania odbioru usunięcia wady przez osobę, której Zamawiający zlecił usunięcie wady.</w:t>
      </w:r>
    </w:p>
    <w:p w14:paraId="50EBF067" w14:textId="77777777" w:rsidR="003F2847" w:rsidRPr="00E7427A" w:rsidRDefault="003F2847" w:rsidP="00632748">
      <w:pPr>
        <w:widowControl w:val="0"/>
        <w:numPr>
          <w:ilvl w:val="0"/>
          <w:numId w:val="15"/>
        </w:numPr>
        <w:suppressAutoHyphens/>
        <w:spacing w:after="0" w:line="240" w:lineRule="auto"/>
        <w:jc w:val="both"/>
        <w:rPr>
          <w:rFonts w:eastAsia="Times New Roman" w:cstheme="minorHAnsi"/>
          <w:bCs/>
          <w:sz w:val="24"/>
          <w:szCs w:val="24"/>
        </w:rPr>
      </w:pPr>
      <w:r w:rsidRPr="00E7427A">
        <w:rPr>
          <w:rFonts w:eastAsia="Times New Roman" w:cstheme="minorHAnsi"/>
          <w:bCs/>
          <w:sz w:val="24"/>
          <w:szCs w:val="24"/>
        </w:rPr>
        <w:t xml:space="preserve">W przypadku odstąpienia od Umowy w niewykonanej części Wykonawca udziela rękojmi i </w:t>
      </w:r>
      <w:r w:rsidRPr="00E7427A">
        <w:rPr>
          <w:rFonts w:eastAsia="Times New Roman" w:cstheme="minorHAnsi"/>
          <w:bCs/>
          <w:sz w:val="24"/>
          <w:szCs w:val="24"/>
        </w:rPr>
        <w:lastRenderedPageBreak/>
        <w:t>gwarancji jakości w zakresie określonym w Umowie na część zobowiązania wykonaną przed odstąpieniem od Umowy.</w:t>
      </w:r>
    </w:p>
    <w:p w14:paraId="067285A0" w14:textId="77777777" w:rsidR="003F2847" w:rsidRPr="00E7427A" w:rsidRDefault="003F2847" w:rsidP="00632748">
      <w:pPr>
        <w:widowControl w:val="0"/>
        <w:numPr>
          <w:ilvl w:val="0"/>
          <w:numId w:val="15"/>
        </w:numPr>
        <w:suppressAutoHyphens/>
        <w:spacing w:after="0" w:line="240" w:lineRule="auto"/>
        <w:jc w:val="both"/>
        <w:rPr>
          <w:rFonts w:eastAsia="Times New Roman" w:cstheme="minorHAnsi"/>
          <w:sz w:val="24"/>
          <w:szCs w:val="24"/>
        </w:rPr>
      </w:pPr>
      <w:r w:rsidRPr="00E7427A">
        <w:rPr>
          <w:rFonts w:eastAsia="Times New Roman" w:cstheme="minorHAnsi"/>
          <w:sz w:val="24"/>
          <w:szCs w:val="24"/>
        </w:rPr>
        <w:t>Udzielone rękojmia i gwarancja nie naruszają prawa Zamawiającego do dochodzenia roszczeń o naprawienie szkody w pełnej wysokości na zasadach określonych w Kodeksie cywilnym.</w:t>
      </w:r>
    </w:p>
    <w:p w14:paraId="727CF54F" w14:textId="77777777" w:rsidR="003F2847" w:rsidRPr="00E7427A" w:rsidRDefault="003F2847" w:rsidP="00632748">
      <w:pPr>
        <w:widowControl w:val="0"/>
        <w:numPr>
          <w:ilvl w:val="0"/>
          <w:numId w:val="15"/>
        </w:numPr>
        <w:suppressAutoHyphens/>
        <w:spacing w:after="0" w:line="240" w:lineRule="auto"/>
        <w:jc w:val="both"/>
        <w:rPr>
          <w:rFonts w:eastAsia="Times New Roman" w:cstheme="minorHAnsi"/>
          <w:bCs/>
          <w:sz w:val="24"/>
          <w:szCs w:val="24"/>
        </w:rPr>
      </w:pPr>
      <w:r w:rsidRPr="00E7427A">
        <w:rPr>
          <w:rFonts w:eastAsia="Times New Roman" w:cstheme="minorHAnsi"/>
          <w:bCs/>
          <w:sz w:val="24"/>
          <w:szCs w:val="24"/>
        </w:rPr>
        <w:t>Strony postanawiają, że w okresie gwarancji Wykonawca wykona przegląd/y gwarancyjnych okresowe na każdorazowe wezwanie Zamawiającego w terminie wskazanym przez Uprawnionego, oraz ustalają, że:</w:t>
      </w:r>
    </w:p>
    <w:p w14:paraId="3EDBBBA7" w14:textId="77777777" w:rsidR="003F2847" w:rsidRPr="00E7427A" w:rsidRDefault="003F2847" w:rsidP="00632748">
      <w:pPr>
        <w:pStyle w:val="Akapitzlist"/>
        <w:widowControl w:val="0"/>
        <w:numPr>
          <w:ilvl w:val="0"/>
          <w:numId w:val="39"/>
        </w:numPr>
        <w:suppressAutoHyphens/>
        <w:spacing w:after="0" w:line="240" w:lineRule="auto"/>
        <w:ind w:left="709" w:hanging="425"/>
        <w:jc w:val="both"/>
        <w:rPr>
          <w:rFonts w:eastAsia="Times New Roman" w:cstheme="minorHAnsi"/>
          <w:sz w:val="24"/>
          <w:szCs w:val="24"/>
        </w:rPr>
      </w:pPr>
      <w:r w:rsidRPr="00E7427A">
        <w:rPr>
          <w:rFonts w:eastAsia="Times New Roman" w:cstheme="minorHAnsi"/>
          <w:sz w:val="24"/>
          <w:szCs w:val="24"/>
        </w:rPr>
        <w:t>okresowe przeglądy gwarancyjne mogą obejmować m.in.: sprawdzenie przez Wykonawcę jakości objętych Umową elementów objętych gwarancją i rękojmią za wady fizyczne, w szczególności weryfikację tego czy:</w:t>
      </w:r>
    </w:p>
    <w:p w14:paraId="0EBADB80" w14:textId="77777777" w:rsidR="003F2847" w:rsidRPr="00E7427A" w:rsidRDefault="003F2847" w:rsidP="00632748">
      <w:pPr>
        <w:pStyle w:val="Akapitzlist"/>
        <w:widowControl w:val="0"/>
        <w:numPr>
          <w:ilvl w:val="2"/>
          <w:numId w:val="40"/>
        </w:numPr>
        <w:suppressAutoHyphens/>
        <w:spacing w:after="0" w:line="240" w:lineRule="auto"/>
        <w:ind w:left="993" w:hanging="284"/>
        <w:jc w:val="both"/>
        <w:rPr>
          <w:rFonts w:eastAsia="Times New Roman" w:cstheme="minorHAnsi"/>
          <w:sz w:val="24"/>
          <w:szCs w:val="24"/>
        </w:rPr>
      </w:pPr>
      <w:r w:rsidRPr="00E7427A">
        <w:rPr>
          <w:rFonts w:eastAsia="Times New Roman" w:cstheme="minorHAnsi"/>
          <w:sz w:val="24"/>
          <w:szCs w:val="24"/>
        </w:rPr>
        <w:t>przedmiot Umowy nadal posiada właściwości, które powinien mieć ze względu na cel w Umowie oznaczony albo wynikający z okoliczności lub przeznaczenia;</w:t>
      </w:r>
    </w:p>
    <w:p w14:paraId="31836B35" w14:textId="77777777" w:rsidR="003F2847" w:rsidRPr="00E7427A" w:rsidRDefault="003F2847" w:rsidP="00632748">
      <w:pPr>
        <w:pStyle w:val="Akapitzlist"/>
        <w:widowControl w:val="0"/>
        <w:numPr>
          <w:ilvl w:val="2"/>
          <w:numId w:val="40"/>
        </w:numPr>
        <w:suppressAutoHyphens/>
        <w:spacing w:after="0" w:line="240" w:lineRule="auto"/>
        <w:ind w:left="993" w:hanging="284"/>
        <w:jc w:val="both"/>
        <w:rPr>
          <w:rFonts w:eastAsia="Times New Roman" w:cstheme="minorHAnsi"/>
          <w:sz w:val="24"/>
          <w:szCs w:val="24"/>
        </w:rPr>
      </w:pPr>
      <w:r w:rsidRPr="00E7427A">
        <w:rPr>
          <w:rFonts w:eastAsia="Times New Roman" w:cstheme="minorHAnsi"/>
          <w:sz w:val="24"/>
          <w:szCs w:val="24"/>
        </w:rPr>
        <w:t>przedmiot Umowy nadal posiada właściwości, o których istnieniu Wykonawca zapewnił Zamawiającego;</w:t>
      </w:r>
    </w:p>
    <w:p w14:paraId="19B4A274" w14:textId="77777777" w:rsidR="003F2847" w:rsidRPr="00E7427A" w:rsidRDefault="003F2847" w:rsidP="00632748">
      <w:pPr>
        <w:pStyle w:val="Akapitzlist"/>
        <w:widowControl w:val="0"/>
        <w:numPr>
          <w:ilvl w:val="2"/>
          <w:numId w:val="40"/>
        </w:numPr>
        <w:suppressAutoHyphens/>
        <w:spacing w:after="0" w:line="240" w:lineRule="auto"/>
        <w:ind w:left="993" w:hanging="284"/>
        <w:jc w:val="both"/>
        <w:rPr>
          <w:rFonts w:eastAsia="Times New Roman" w:cstheme="minorHAnsi"/>
          <w:sz w:val="24"/>
          <w:szCs w:val="24"/>
        </w:rPr>
      </w:pPr>
      <w:r w:rsidRPr="00E7427A">
        <w:rPr>
          <w:rFonts w:eastAsia="Times New Roman" w:cstheme="minorHAnsi"/>
          <w:sz w:val="24"/>
          <w:szCs w:val="24"/>
        </w:rPr>
        <w:t>przedmiot Umowy nadal nadaje się do celu, o którym Wykonawca poinformował Zamawiającego przy zawarciu Umowy i przekazaniu do odbioru końcowego przedmiotu Umowy;</w:t>
      </w:r>
    </w:p>
    <w:p w14:paraId="41C8F995" w14:textId="77777777" w:rsidR="003F2847" w:rsidRPr="00E7427A" w:rsidRDefault="003F2847" w:rsidP="00632748">
      <w:pPr>
        <w:pStyle w:val="Akapitzlist"/>
        <w:widowControl w:val="0"/>
        <w:numPr>
          <w:ilvl w:val="2"/>
          <w:numId w:val="40"/>
        </w:numPr>
        <w:suppressAutoHyphens/>
        <w:spacing w:after="0" w:line="240" w:lineRule="auto"/>
        <w:ind w:left="993" w:hanging="284"/>
        <w:jc w:val="both"/>
        <w:rPr>
          <w:rFonts w:eastAsia="Times New Roman" w:cstheme="minorHAnsi"/>
          <w:sz w:val="24"/>
          <w:szCs w:val="24"/>
        </w:rPr>
      </w:pPr>
      <w:r w:rsidRPr="00E7427A">
        <w:rPr>
          <w:rFonts w:eastAsia="Times New Roman" w:cstheme="minorHAnsi"/>
          <w:sz w:val="24"/>
          <w:szCs w:val="24"/>
        </w:rPr>
        <w:t>przedmiot Umowy jest wolny od wad (usterek);</w:t>
      </w:r>
    </w:p>
    <w:p w14:paraId="561BA0DE" w14:textId="77777777" w:rsidR="003F2847" w:rsidRPr="00E7427A" w:rsidRDefault="003F2847" w:rsidP="00632748">
      <w:pPr>
        <w:pStyle w:val="Akapitzlist"/>
        <w:widowControl w:val="0"/>
        <w:numPr>
          <w:ilvl w:val="2"/>
          <w:numId w:val="40"/>
        </w:numPr>
        <w:suppressAutoHyphens/>
        <w:spacing w:after="0" w:line="240" w:lineRule="auto"/>
        <w:ind w:left="993" w:hanging="284"/>
        <w:jc w:val="both"/>
        <w:rPr>
          <w:rFonts w:eastAsia="Times New Roman" w:cstheme="minorHAnsi"/>
          <w:sz w:val="24"/>
          <w:szCs w:val="24"/>
        </w:rPr>
      </w:pPr>
      <w:r w:rsidRPr="00E7427A">
        <w:rPr>
          <w:rFonts w:eastAsia="Times New Roman" w:cstheme="minorHAnsi"/>
          <w:sz w:val="24"/>
          <w:szCs w:val="24"/>
        </w:rPr>
        <w:t>występują nieprawidłowości przedmiotu Umowy związane z pracą i jakością instalacji, materiałów, wyrobów, urządzeń.</w:t>
      </w:r>
    </w:p>
    <w:p w14:paraId="7CF75962" w14:textId="77777777" w:rsidR="003F2847" w:rsidRPr="00E7427A" w:rsidRDefault="003F2847" w:rsidP="00632748">
      <w:pPr>
        <w:pStyle w:val="Akapitzlist"/>
        <w:widowControl w:val="0"/>
        <w:numPr>
          <w:ilvl w:val="0"/>
          <w:numId w:val="39"/>
        </w:numPr>
        <w:suppressAutoHyphens/>
        <w:spacing w:after="0" w:line="240" w:lineRule="auto"/>
        <w:ind w:left="709"/>
        <w:jc w:val="both"/>
        <w:rPr>
          <w:rFonts w:eastAsia="Times New Roman" w:cstheme="minorHAnsi"/>
          <w:sz w:val="24"/>
          <w:szCs w:val="24"/>
        </w:rPr>
      </w:pPr>
      <w:r w:rsidRPr="00E7427A">
        <w:rPr>
          <w:rFonts w:eastAsia="Times New Roman" w:cstheme="minorHAnsi"/>
          <w:sz w:val="24"/>
          <w:szCs w:val="24"/>
        </w:rPr>
        <w:t xml:space="preserve"> stwierdzone podczas okresowego przeglądu gwarancyjnego wady i usterki objęte rękojmią lub gwarancją Wykonawca powinien na własny koszt usunąć zgodnie z zapisami gwarancji lub przepisami Kodeksu cywilnego nie później niż w ciągu 7 dni od daty podpisania przez Zamawiającego protokołu z okresowego przeglądu gwarancyjnego, chyba, że wykaże, że ich usunięcie w tym terminie jest obiektywnie niemożliwe, z zastrzeżeniem obowiązku ich usunięcia w terminie wyznaczonym przez Zamawiającego.</w:t>
      </w:r>
    </w:p>
    <w:p w14:paraId="382D04A8" w14:textId="77777777" w:rsidR="003F2847" w:rsidRPr="00E7427A" w:rsidRDefault="003F2847" w:rsidP="003F2847">
      <w:pPr>
        <w:pStyle w:val="Akapitzlist"/>
        <w:widowControl w:val="0"/>
        <w:suppressAutoHyphens/>
        <w:spacing w:after="0" w:line="240" w:lineRule="auto"/>
        <w:ind w:left="709"/>
        <w:jc w:val="both"/>
        <w:rPr>
          <w:rFonts w:eastAsia="Times New Roman" w:cstheme="minorHAnsi"/>
          <w:sz w:val="24"/>
          <w:szCs w:val="24"/>
        </w:rPr>
      </w:pPr>
    </w:p>
    <w:p w14:paraId="321864D8" w14:textId="77777777" w:rsidR="003F2847" w:rsidRPr="00E7427A" w:rsidRDefault="003F2847" w:rsidP="003F2847">
      <w:pPr>
        <w:autoSpaceDE w:val="0"/>
        <w:autoSpaceDN w:val="0"/>
        <w:adjustRightInd w:val="0"/>
        <w:spacing w:after="0" w:line="240" w:lineRule="auto"/>
        <w:jc w:val="center"/>
        <w:rPr>
          <w:rFonts w:eastAsia="Times New Roman" w:cstheme="minorHAnsi"/>
          <w:b/>
          <w:sz w:val="24"/>
          <w:szCs w:val="24"/>
          <w:lang w:eastAsia="pl-PL"/>
        </w:rPr>
      </w:pPr>
      <w:r w:rsidRPr="00E7427A">
        <w:rPr>
          <w:rFonts w:eastAsia="Times New Roman" w:cstheme="minorHAnsi"/>
          <w:b/>
          <w:sz w:val="24"/>
          <w:szCs w:val="24"/>
        </w:rPr>
        <w:t>§ 12.</w:t>
      </w:r>
    </w:p>
    <w:p w14:paraId="6CE174B4" w14:textId="77777777" w:rsidR="003F2847" w:rsidRPr="00E7427A" w:rsidRDefault="003F2847" w:rsidP="003F2847">
      <w:pPr>
        <w:autoSpaceDE w:val="0"/>
        <w:autoSpaceDN w:val="0"/>
        <w:adjustRightInd w:val="0"/>
        <w:spacing w:after="0" w:line="240" w:lineRule="auto"/>
        <w:jc w:val="center"/>
        <w:rPr>
          <w:rFonts w:eastAsia="Times New Roman" w:cstheme="minorHAnsi"/>
          <w:b/>
          <w:sz w:val="24"/>
          <w:szCs w:val="24"/>
        </w:rPr>
      </w:pPr>
      <w:r w:rsidRPr="00E7427A">
        <w:rPr>
          <w:rFonts w:eastAsia="Times New Roman" w:cstheme="minorHAnsi"/>
          <w:b/>
          <w:sz w:val="24"/>
          <w:szCs w:val="24"/>
        </w:rPr>
        <w:t>Zmiana Umowy</w:t>
      </w:r>
    </w:p>
    <w:p w14:paraId="20470D1C" w14:textId="1438483B" w:rsidR="003F2847" w:rsidRPr="00E7427A" w:rsidRDefault="003F2847" w:rsidP="00632748">
      <w:pPr>
        <w:widowControl w:val="0"/>
        <w:numPr>
          <w:ilvl w:val="0"/>
          <w:numId w:val="16"/>
        </w:numPr>
        <w:suppressAutoHyphens/>
        <w:autoSpaceDE w:val="0"/>
        <w:autoSpaceDN w:val="0"/>
        <w:adjustRightInd w:val="0"/>
        <w:spacing w:after="0" w:line="240" w:lineRule="auto"/>
        <w:jc w:val="both"/>
        <w:rPr>
          <w:rFonts w:eastAsia="Times New Roman" w:cstheme="minorHAnsi"/>
          <w:sz w:val="24"/>
          <w:szCs w:val="24"/>
        </w:rPr>
      </w:pPr>
      <w:r w:rsidRPr="00E7427A">
        <w:rPr>
          <w:rFonts w:eastAsia="Times New Roman" w:cstheme="minorHAnsi"/>
          <w:sz w:val="24"/>
          <w:szCs w:val="24"/>
        </w:rPr>
        <w:t xml:space="preserve">Zmiana postanowień niniejszej Umowy może nastąpić za zgodą obu stron wyrażoną na piśmie w postaci aneksu, pod rygorem nieważności takiej zmiany. </w:t>
      </w:r>
      <w:r w:rsidR="00E7096E">
        <w:rPr>
          <w:rFonts w:eastAsia="Times New Roman" w:cstheme="minorHAnsi"/>
          <w:sz w:val="24"/>
          <w:szCs w:val="24"/>
        </w:rPr>
        <w:t xml:space="preserve">Ponadto </w:t>
      </w:r>
      <w:r w:rsidRPr="00E7427A">
        <w:rPr>
          <w:rFonts w:eastAsia="Times New Roman" w:cstheme="minorHAnsi"/>
          <w:sz w:val="24"/>
          <w:szCs w:val="24"/>
        </w:rPr>
        <w:t>Zamawiający przewidział katalog zmian Umowy, na które mogą powoływać się strony niniejszej Umowy.</w:t>
      </w:r>
    </w:p>
    <w:p w14:paraId="60CEBE6A" w14:textId="77777777" w:rsidR="003F2847" w:rsidRPr="00E7427A" w:rsidRDefault="003F2847" w:rsidP="00632748">
      <w:pPr>
        <w:widowControl w:val="0"/>
        <w:numPr>
          <w:ilvl w:val="0"/>
          <w:numId w:val="16"/>
        </w:numPr>
        <w:suppressAutoHyphens/>
        <w:autoSpaceDE w:val="0"/>
        <w:autoSpaceDN w:val="0"/>
        <w:adjustRightInd w:val="0"/>
        <w:spacing w:after="0" w:line="240" w:lineRule="auto"/>
        <w:contextualSpacing/>
        <w:jc w:val="both"/>
        <w:rPr>
          <w:rFonts w:eastAsia="Times New Roman" w:cstheme="minorHAnsi"/>
          <w:sz w:val="24"/>
          <w:szCs w:val="24"/>
        </w:rPr>
      </w:pPr>
      <w:r w:rsidRPr="00E7427A">
        <w:rPr>
          <w:rFonts w:eastAsia="Times New Roman" w:cstheme="minorHAnsi"/>
          <w:sz w:val="24"/>
          <w:szCs w:val="24"/>
        </w:rPr>
        <w:t xml:space="preserve">Zamawiający przewiduje możliwość zmiany zawartej Umowy w stosunku do treści wybranej oferty w zakresie uregulowanym w art. 454-455 ustawy </w:t>
      </w:r>
      <w:proofErr w:type="spellStart"/>
      <w:r w:rsidRPr="00E7427A">
        <w:rPr>
          <w:rFonts w:eastAsia="Times New Roman" w:cstheme="minorHAnsi"/>
          <w:sz w:val="24"/>
          <w:szCs w:val="24"/>
        </w:rPr>
        <w:t>Pzp</w:t>
      </w:r>
      <w:proofErr w:type="spellEnd"/>
      <w:r w:rsidRPr="00E7427A">
        <w:rPr>
          <w:rFonts w:eastAsia="Times New Roman" w:cstheme="minorHAnsi"/>
          <w:sz w:val="24"/>
          <w:szCs w:val="24"/>
        </w:rPr>
        <w:t xml:space="preserve"> oraz wskazanymi poniżej:</w:t>
      </w:r>
    </w:p>
    <w:p w14:paraId="766BE124" w14:textId="77777777" w:rsidR="003F2847" w:rsidRPr="00E7427A" w:rsidRDefault="003F2847" w:rsidP="00632748">
      <w:pPr>
        <w:widowControl w:val="0"/>
        <w:numPr>
          <w:ilvl w:val="1"/>
          <w:numId w:val="17"/>
        </w:numPr>
        <w:suppressAutoHyphens/>
        <w:autoSpaceDE w:val="0"/>
        <w:autoSpaceDN w:val="0"/>
        <w:adjustRightInd w:val="0"/>
        <w:spacing w:after="0" w:line="240" w:lineRule="auto"/>
        <w:ind w:left="709" w:hanging="283"/>
        <w:contextualSpacing/>
        <w:jc w:val="both"/>
        <w:rPr>
          <w:rFonts w:eastAsia="Times New Roman" w:cstheme="minorHAnsi"/>
          <w:sz w:val="24"/>
          <w:szCs w:val="24"/>
        </w:rPr>
      </w:pPr>
      <w:bookmarkStart w:id="3" w:name="_Hlk111184987"/>
      <w:r w:rsidRPr="00E7427A">
        <w:rPr>
          <w:rFonts w:eastAsia="Times New Roman" w:cstheme="minorHAnsi"/>
          <w:b/>
          <w:bCs/>
          <w:sz w:val="24"/>
          <w:szCs w:val="24"/>
          <w:u w:val="single"/>
        </w:rPr>
        <w:t>zmiana wynagrodzenia umownego:</w:t>
      </w:r>
    </w:p>
    <w:p w14:paraId="23A90CDA" w14:textId="77777777" w:rsidR="003F2847" w:rsidRPr="00E7427A" w:rsidRDefault="003F2847" w:rsidP="00632748">
      <w:pPr>
        <w:pStyle w:val="Akapitzlist"/>
        <w:widowControl w:val="0"/>
        <w:numPr>
          <w:ilvl w:val="2"/>
          <w:numId w:val="17"/>
        </w:numPr>
        <w:suppressAutoHyphens/>
        <w:autoSpaceDE w:val="0"/>
        <w:autoSpaceDN w:val="0"/>
        <w:adjustRightInd w:val="0"/>
        <w:spacing w:after="0" w:line="240" w:lineRule="auto"/>
        <w:ind w:left="991" w:hanging="283"/>
        <w:jc w:val="both"/>
        <w:rPr>
          <w:rFonts w:eastAsia="Times New Roman" w:cstheme="minorHAnsi"/>
          <w:sz w:val="24"/>
          <w:szCs w:val="24"/>
        </w:rPr>
      </w:pPr>
      <w:r w:rsidRPr="00E7427A">
        <w:rPr>
          <w:rFonts w:eastAsia="Times New Roman" w:cstheme="minorHAnsi"/>
          <w:sz w:val="24"/>
          <w:szCs w:val="24"/>
        </w:rPr>
        <w:t xml:space="preserve">w przypadku ustawowej zmiany stawki podatku od towarów i usług w trakcie realizacji Umowy – w zakresie niezrealizowanych części Umowy wynagrodzenie </w:t>
      </w:r>
      <w:r w:rsidRPr="00E7427A">
        <w:rPr>
          <w:rFonts w:eastAsia="Times New Roman" w:cstheme="minorHAnsi"/>
          <w:sz w:val="24"/>
          <w:szCs w:val="24"/>
        </w:rPr>
        <w:lastRenderedPageBreak/>
        <w:t xml:space="preserve">ryczałtowe (brutto) zostanie odpowiednio zmodyfikowane. </w:t>
      </w:r>
      <w:r w:rsidRPr="00E7427A">
        <w:rPr>
          <w:rFonts w:eastAsia="Times New Roman" w:cstheme="minorHAnsi"/>
          <w:bCs/>
          <w:sz w:val="24"/>
          <w:szCs w:val="24"/>
        </w:rPr>
        <w:t>Stała zostaje kwota netto, Wykonawca wystawi faktury z właściwym podatkiem VAT;</w:t>
      </w:r>
    </w:p>
    <w:p w14:paraId="275EDAE4" w14:textId="77777777" w:rsidR="003F2847" w:rsidRPr="00E7427A" w:rsidRDefault="003F2847" w:rsidP="003F2847">
      <w:pPr>
        <w:autoSpaceDE w:val="0"/>
        <w:autoSpaceDN w:val="0"/>
        <w:adjustRightInd w:val="0"/>
        <w:spacing w:after="0" w:line="240" w:lineRule="auto"/>
        <w:ind w:left="991"/>
        <w:contextualSpacing/>
        <w:jc w:val="both"/>
        <w:rPr>
          <w:rFonts w:eastAsia="Times New Roman" w:cstheme="minorHAnsi"/>
          <w:sz w:val="24"/>
          <w:szCs w:val="24"/>
        </w:rPr>
      </w:pPr>
      <w:r w:rsidRPr="00E7427A">
        <w:rPr>
          <w:rFonts w:eastAsia="Times New Roman" w:cstheme="minorHAnsi"/>
          <w:sz w:val="24"/>
          <w:szCs w:val="24"/>
        </w:rPr>
        <w:t>- a zmiany te będą miały wpływ na koszty wykonania Umowy przez Wykonawcę. Dowód potwierdzający, że zmiany te będą miały wpływ na koszt wykonania Umowy przez Wykonawcę spoczywa wyłącznie na Wykonawcy;</w:t>
      </w:r>
    </w:p>
    <w:p w14:paraId="7D00328B" w14:textId="77777777" w:rsidR="003F2847" w:rsidRPr="00E7427A" w:rsidRDefault="003F2847" w:rsidP="00632748">
      <w:pPr>
        <w:pStyle w:val="Akapitzlist"/>
        <w:numPr>
          <w:ilvl w:val="2"/>
          <w:numId w:val="17"/>
        </w:numPr>
        <w:autoSpaceDE w:val="0"/>
        <w:autoSpaceDN w:val="0"/>
        <w:adjustRightInd w:val="0"/>
        <w:spacing w:after="0" w:line="240" w:lineRule="auto"/>
        <w:ind w:left="991" w:hanging="283"/>
        <w:jc w:val="both"/>
        <w:rPr>
          <w:rFonts w:eastAsia="Times New Roman" w:cstheme="minorHAnsi"/>
          <w:sz w:val="24"/>
          <w:szCs w:val="24"/>
        </w:rPr>
      </w:pPr>
      <w:r w:rsidRPr="00E7427A">
        <w:rPr>
          <w:rFonts w:eastAsia="Times New Roman" w:cstheme="minorHAnsi"/>
          <w:bCs/>
          <w:sz w:val="24"/>
          <w:szCs w:val="24"/>
        </w:rPr>
        <w:t xml:space="preserve">jeżeli przed zakończeniem realizacji przedmiotu Umowy Zamawiający otrzyma indywidualną interpretację podatkową dotyczącą podatku od umów zawartych na podstawie niniejszego postępowania, która wskaże na konieczność zastosowania innej stawki podatku VAT niż wynikająca z oferty i Umowy, Zamawiający przewiduje możliwość zmiany Umowy z Wykonawcą  polegającą na zmianie stawki podatku VAT – do tych części </w:t>
      </w:r>
      <w:r w:rsidRPr="00E7427A">
        <w:rPr>
          <w:rFonts w:eastAsia="Times New Roman" w:cstheme="minorHAnsi"/>
          <w:sz w:val="24"/>
          <w:szCs w:val="24"/>
        </w:rPr>
        <w:t>Umowy</w:t>
      </w:r>
      <w:r w:rsidRPr="00E7427A">
        <w:rPr>
          <w:rFonts w:eastAsia="Times New Roman" w:cstheme="minorHAnsi"/>
          <w:bCs/>
          <w:sz w:val="24"/>
          <w:szCs w:val="24"/>
        </w:rPr>
        <w:t>, do których będzie to uzasadnione w świetle otrzymanej interpretacji indywidualnej (stała zostaje kwota netto, wykonawca wystawi faktury z właściwym podatkiem VAT);</w:t>
      </w:r>
    </w:p>
    <w:p w14:paraId="0B9FF6E9" w14:textId="77777777" w:rsidR="003F2847" w:rsidRPr="00E7427A" w:rsidRDefault="003F2847" w:rsidP="00632748">
      <w:pPr>
        <w:pStyle w:val="Akapitzlist"/>
        <w:numPr>
          <w:ilvl w:val="0"/>
          <w:numId w:val="23"/>
        </w:numPr>
        <w:autoSpaceDE w:val="0"/>
        <w:autoSpaceDN w:val="0"/>
        <w:adjustRightInd w:val="0"/>
        <w:spacing w:after="0" w:line="240" w:lineRule="auto"/>
        <w:ind w:firstLine="66"/>
        <w:jc w:val="both"/>
        <w:rPr>
          <w:rFonts w:eastAsia="Times New Roman" w:cstheme="minorHAnsi"/>
          <w:sz w:val="24"/>
          <w:szCs w:val="24"/>
        </w:rPr>
      </w:pPr>
      <w:r w:rsidRPr="00E7427A">
        <w:rPr>
          <w:rFonts w:eastAsia="Times New Roman" w:cstheme="minorHAnsi"/>
          <w:b/>
          <w:bCs/>
          <w:sz w:val="24"/>
          <w:szCs w:val="24"/>
          <w:u w:val="single"/>
        </w:rPr>
        <w:t>zmiana numeru rachunku bankowego Wykonawcy</w:t>
      </w:r>
      <w:r w:rsidRPr="00E7427A">
        <w:rPr>
          <w:rFonts w:eastAsia="Times New Roman" w:cstheme="minorHAnsi"/>
          <w:sz w:val="24"/>
          <w:szCs w:val="24"/>
        </w:rPr>
        <w:t>;</w:t>
      </w:r>
    </w:p>
    <w:p w14:paraId="12CFF83A" w14:textId="77777777" w:rsidR="003F2847" w:rsidRPr="00E7427A" w:rsidRDefault="003F2847" w:rsidP="00632748">
      <w:pPr>
        <w:pStyle w:val="Akapitzlist"/>
        <w:numPr>
          <w:ilvl w:val="0"/>
          <w:numId w:val="23"/>
        </w:numPr>
        <w:autoSpaceDE w:val="0"/>
        <w:autoSpaceDN w:val="0"/>
        <w:adjustRightInd w:val="0"/>
        <w:spacing w:after="0" w:line="240" w:lineRule="auto"/>
        <w:ind w:firstLine="66"/>
        <w:jc w:val="both"/>
        <w:rPr>
          <w:rFonts w:eastAsia="Times New Roman" w:cstheme="minorHAnsi"/>
          <w:sz w:val="24"/>
          <w:szCs w:val="24"/>
        </w:rPr>
      </w:pPr>
      <w:r w:rsidRPr="00E7427A">
        <w:rPr>
          <w:rFonts w:eastAsia="Times New Roman" w:cstheme="minorHAnsi"/>
          <w:b/>
          <w:bCs/>
          <w:sz w:val="24"/>
          <w:szCs w:val="24"/>
          <w:u w:val="single"/>
        </w:rPr>
        <w:t xml:space="preserve">zmiana terminu realizacji Umowy </w:t>
      </w:r>
      <w:r w:rsidRPr="00E7427A">
        <w:rPr>
          <w:rFonts w:eastAsia="Times New Roman" w:cstheme="minorHAnsi"/>
          <w:sz w:val="24"/>
          <w:szCs w:val="24"/>
        </w:rPr>
        <w:t>w przypadku:</w:t>
      </w:r>
    </w:p>
    <w:p w14:paraId="4F7289A8" w14:textId="77777777" w:rsidR="003F2847" w:rsidRPr="00E7427A" w:rsidRDefault="003F2847" w:rsidP="00632748">
      <w:pPr>
        <w:widowControl w:val="0"/>
        <w:numPr>
          <w:ilvl w:val="2"/>
          <w:numId w:val="34"/>
        </w:numPr>
        <w:suppressAutoHyphens/>
        <w:autoSpaceDE w:val="0"/>
        <w:autoSpaceDN w:val="0"/>
        <w:adjustRightInd w:val="0"/>
        <w:spacing w:after="0" w:line="240" w:lineRule="auto"/>
        <w:ind w:left="993" w:hanging="284"/>
        <w:contextualSpacing/>
        <w:jc w:val="both"/>
        <w:rPr>
          <w:rFonts w:eastAsia="Times New Roman" w:cstheme="minorHAnsi"/>
          <w:sz w:val="24"/>
          <w:szCs w:val="24"/>
        </w:rPr>
      </w:pPr>
      <w:r w:rsidRPr="00E7427A">
        <w:rPr>
          <w:rFonts w:eastAsia="Times New Roman" w:cstheme="minorHAnsi"/>
          <w:sz w:val="24"/>
          <w:szCs w:val="24"/>
        </w:rPr>
        <w:t>gdy wykonanie przedmiotu Umowy w określonym pierwotnie terminie nie leży w interesie Zamawiającego;</w:t>
      </w:r>
    </w:p>
    <w:p w14:paraId="7817E1E5" w14:textId="77777777" w:rsidR="003F2847" w:rsidRPr="00E7427A" w:rsidRDefault="003F2847" w:rsidP="00632748">
      <w:pPr>
        <w:widowControl w:val="0"/>
        <w:numPr>
          <w:ilvl w:val="2"/>
          <w:numId w:val="34"/>
        </w:numPr>
        <w:suppressAutoHyphens/>
        <w:autoSpaceDE w:val="0"/>
        <w:autoSpaceDN w:val="0"/>
        <w:adjustRightInd w:val="0"/>
        <w:spacing w:after="0" w:line="240" w:lineRule="auto"/>
        <w:ind w:left="991" w:hanging="283"/>
        <w:contextualSpacing/>
        <w:jc w:val="both"/>
        <w:rPr>
          <w:rFonts w:eastAsia="Times New Roman" w:cstheme="minorHAnsi"/>
          <w:sz w:val="24"/>
          <w:szCs w:val="24"/>
        </w:rPr>
      </w:pPr>
      <w:r w:rsidRPr="00E7427A">
        <w:rPr>
          <w:rFonts w:eastAsia="Times New Roman" w:cstheme="minorHAnsi"/>
          <w:sz w:val="24"/>
          <w:szCs w:val="24"/>
        </w:rPr>
        <w:t>działania siły wyższej, uniemożliwiającej wykonanie przedmiotu Umowy w określonym pierwotnie terminie lub powoduje zmianę zakresu robót – zmiana zakresu świadczenia i terminu w zakresie ściśle związanym z występującymi przeszkodami. Strony uzgadniają, że pod pojęciem siły wyższe rozumieją zwłaszcza: wojnę, zamach terrorystyczny, katastrofy naturalne, pożar, powódź, trzęsienie ziemi, huragan, strajk; jeżeli siła wyższa spowoduje niewykonanie lub nienależyte wykonanie zobowiązań wynikających z Umowy:</w:t>
      </w:r>
    </w:p>
    <w:p w14:paraId="474215A9" w14:textId="77777777" w:rsidR="003F2847" w:rsidRPr="00E7427A" w:rsidRDefault="003F2847" w:rsidP="00632748">
      <w:pPr>
        <w:pStyle w:val="Akapitzlist"/>
        <w:widowControl w:val="0"/>
        <w:numPr>
          <w:ilvl w:val="0"/>
          <w:numId w:val="24"/>
        </w:numPr>
        <w:suppressAutoHyphens/>
        <w:autoSpaceDE w:val="0"/>
        <w:autoSpaceDN w:val="0"/>
        <w:adjustRightInd w:val="0"/>
        <w:spacing w:after="0" w:line="240" w:lineRule="auto"/>
        <w:ind w:left="1418" w:hanging="425"/>
        <w:jc w:val="both"/>
        <w:rPr>
          <w:rFonts w:eastAsia="Times New Roman" w:cstheme="minorHAnsi"/>
          <w:sz w:val="24"/>
          <w:szCs w:val="24"/>
        </w:rPr>
      </w:pPr>
      <w:r w:rsidRPr="00E7427A">
        <w:rPr>
          <w:rFonts w:eastAsia="Times New Roman" w:cstheme="minorHAnsi"/>
          <w:sz w:val="24"/>
          <w:szCs w:val="24"/>
        </w:rPr>
        <w:t>Strona – o ile będzie to możliwe - zawiadomi w terminie 2 dni na piśmie drugą Stronę o powstaniu i zakończeniu tego zdarzenia, w miarę możliwości przedstawiając stosowną dokumentację w tym zakresie;</w:t>
      </w:r>
    </w:p>
    <w:p w14:paraId="4D45DDD1" w14:textId="77777777" w:rsidR="003F2847" w:rsidRPr="00E7427A" w:rsidRDefault="003F2847" w:rsidP="00632748">
      <w:pPr>
        <w:pStyle w:val="Akapitzlist"/>
        <w:widowControl w:val="0"/>
        <w:numPr>
          <w:ilvl w:val="0"/>
          <w:numId w:val="24"/>
        </w:numPr>
        <w:suppressAutoHyphens/>
        <w:autoSpaceDE w:val="0"/>
        <w:autoSpaceDN w:val="0"/>
        <w:adjustRightInd w:val="0"/>
        <w:spacing w:after="0" w:line="240" w:lineRule="auto"/>
        <w:ind w:left="1418" w:hanging="425"/>
        <w:jc w:val="both"/>
        <w:rPr>
          <w:rFonts w:eastAsia="Times New Roman" w:cstheme="minorHAnsi"/>
          <w:sz w:val="24"/>
          <w:szCs w:val="24"/>
        </w:rPr>
      </w:pPr>
      <w:r w:rsidRPr="00E7427A">
        <w:rPr>
          <w:rFonts w:eastAsia="Times New Roman" w:cstheme="minorHAnsi"/>
          <w:sz w:val="24"/>
          <w:szCs w:val="24"/>
        </w:rPr>
        <w:t>Strona niezwłocznie przystąpi do dalszego wykonywania Umowy, po ustaniu siły wyższej;</w:t>
      </w:r>
    </w:p>
    <w:p w14:paraId="0C5B8A93" w14:textId="77777777" w:rsidR="003F2847" w:rsidRPr="00E7427A" w:rsidRDefault="003F2847" w:rsidP="00632748">
      <w:pPr>
        <w:pStyle w:val="Akapitzlist"/>
        <w:widowControl w:val="0"/>
        <w:numPr>
          <w:ilvl w:val="0"/>
          <w:numId w:val="24"/>
        </w:numPr>
        <w:suppressAutoHyphens/>
        <w:autoSpaceDE w:val="0"/>
        <w:autoSpaceDN w:val="0"/>
        <w:adjustRightInd w:val="0"/>
        <w:spacing w:after="0" w:line="240" w:lineRule="auto"/>
        <w:ind w:left="1418" w:hanging="425"/>
        <w:jc w:val="both"/>
        <w:rPr>
          <w:rFonts w:eastAsia="Times New Roman" w:cstheme="minorHAnsi"/>
          <w:sz w:val="24"/>
          <w:szCs w:val="24"/>
        </w:rPr>
      </w:pPr>
      <w:r w:rsidRPr="00E7427A">
        <w:rPr>
          <w:rFonts w:eastAsia="Times New Roman" w:cstheme="minorHAnsi"/>
          <w:sz w:val="24"/>
          <w:szCs w:val="24"/>
        </w:rPr>
        <w:t>Strony uzgodnią sposób postępowania, wobec tego zdarzenia oraz terminy wykonywania Umowy;</w:t>
      </w:r>
    </w:p>
    <w:p w14:paraId="2EDFCF3E" w14:textId="77777777" w:rsidR="003F2847" w:rsidRPr="00E7427A" w:rsidRDefault="003F2847" w:rsidP="00632748">
      <w:pPr>
        <w:pStyle w:val="Akapitzlist"/>
        <w:widowControl w:val="0"/>
        <w:numPr>
          <w:ilvl w:val="2"/>
          <w:numId w:val="34"/>
        </w:numPr>
        <w:suppressAutoHyphens/>
        <w:autoSpaceDE w:val="0"/>
        <w:autoSpaceDN w:val="0"/>
        <w:adjustRightInd w:val="0"/>
        <w:spacing w:after="0" w:line="240" w:lineRule="auto"/>
        <w:ind w:left="1133" w:hanging="425"/>
        <w:jc w:val="both"/>
        <w:rPr>
          <w:rFonts w:eastAsia="Times New Roman" w:cstheme="minorHAnsi"/>
          <w:sz w:val="24"/>
          <w:szCs w:val="24"/>
        </w:rPr>
      </w:pPr>
      <w:r w:rsidRPr="00E7427A">
        <w:rPr>
          <w:rFonts w:eastAsia="Times New Roman" w:cstheme="minorHAnsi"/>
          <w:sz w:val="24"/>
          <w:szCs w:val="24"/>
        </w:rPr>
        <w:t>wykopalisk archeologicznych uniemożliwiających wykonanie robót;</w:t>
      </w:r>
    </w:p>
    <w:p w14:paraId="5B1E4CF2" w14:textId="77777777" w:rsidR="003F2847" w:rsidRPr="00E7427A" w:rsidRDefault="003F2847" w:rsidP="00632748">
      <w:pPr>
        <w:pStyle w:val="Akapitzlist"/>
        <w:widowControl w:val="0"/>
        <w:numPr>
          <w:ilvl w:val="2"/>
          <w:numId w:val="34"/>
        </w:numPr>
        <w:suppressAutoHyphens/>
        <w:autoSpaceDE w:val="0"/>
        <w:autoSpaceDN w:val="0"/>
        <w:adjustRightInd w:val="0"/>
        <w:spacing w:after="0" w:line="240" w:lineRule="auto"/>
        <w:ind w:left="1133" w:hanging="425"/>
        <w:jc w:val="both"/>
        <w:rPr>
          <w:rFonts w:eastAsia="Times New Roman" w:cstheme="minorHAnsi"/>
          <w:sz w:val="24"/>
          <w:szCs w:val="24"/>
        </w:rPr>
      </w:pPr>
      <w:r w:rsidRPr="00E7427A">
        <w:rPr>
          <w:rFonts w:eastAsia="Times New Roman" w:cstheme="minorHAnsi"/>
          <w:sz w:val="24"/>
          <w:szCs w:val="24"/>
        </w:rPr>
        <w:t>zaistnienia niesprzyjających warunków atmosferycznych (powyżej 5 dni), uniemożliwiających wykonanie robót, w szczególności z powodu technologii realizacji określonych robót: Umową, normami lub innymi przepisami, wymagającymi konkretnych warunków atmosferycznych fakt ten musi być potwierdzony pisemnie przez Zamawiającego – zmiana terminu w zakresie ściśle związanymi z występującymi przeszkodami (w pierwszej kolejności Wykonawca powinien zmienić harmonogram prac i przesunąć prace na inny okres umożliwiający ich wykonanie);</w:t>
      </w:r>
    </w:p>
    <w:p w14:paraId="347ACE6F" w14:textId="77777777" w:rsidR="003F2847" w:rsidRPr="00E7427A" w:rsidRDefault="003F2847" w:rsidP="00632748">
      <w:pPr>
        <w:pStyle w:val="Akapitzlist"/>
        <w:widowControl w:val="0"/>
        <w:numPr>
          <w:ilvl w:val="2"/>
          <w:numId w:val="34"/>
        </w:numPr>
        <w:suppressAutoHyphens/>
        <w:autoSpaceDE w:val="0"/>
        <w:autoSpaceDN w:val="0"/>
        <w:adjustRightInd w:val="0"/>
        <w:spacing w:after="0" w:line="240" w:lineRule="auto"/>
        <w:ind w:left="1133" w:hanging="425"/>
        <w:jc w:val="both"/>
        <w:rPr>
          <w:rFonts w:eastAsia="Times New Roman" w:cstheme="minorHAnsi"/>
          <w:sz w:val="24"/>
          <w:szCs w:val="24"/>
        </w:rPr>
      </w:pPr>
      <w:r w:rsidRPr="00E7427A">
        <w:rPr>
          <w:rFonts w:cstheme="minorHAnsi"/>
          <w:sz w:val="24"/>
          <w:szCs w:val="24"/>
        </w:rPr>
        <w:t xml:space="preserve">wystąpienia innych okoliczności, których nie można było przewidzieć w chwili </w:t>
      </w:r>
      <w:r w:rsidRPr="00E7427A">
        <w:rPr>
          <w:rFonts w:cstheme="minorHAnsi"/>
          <w:sz w:val="24"/>
          <w:szCs w:val="24"/>
        </w:rPr>
        <w:lastRenderedPageBreak/>
        <w:t>zawarcia umowy, niezależnych od Wykonawcy, a mających wpływ na wydłużenie okresu realizacji umowy, w tym wystąpienia zdarzenia losowego wywołanego przez czynniki zewnętrzne, którego nie można było przewidzieć z pewnością, w szczególności zagrażającego bezpośrednio życiu lub zdrowiu ludzi lub grożącego powstaniem szkody w znacznych rozmiarach, działania osób trzecich uniemożliwiające wykonywanie prac, które to działania nie są konsekwencją winy którejkolwiek ze stron oraz w sytuacji wprowadzenia przez powszechnie obowiązujące przepisy prawa rozwiązań  mogących w jakikolwiek ograniczać sposób realizację przez Wykonawcę przedmiotu Umowy, w tym  związanych z przeciwdziałaniem i zwalczaniem Covid i innych chorób zakaźnych oraz wywołanych nimi sytuacji kryzysowych, niezależnych od Wykonawcy, a mających istotny wpływ na wydłużenie okresu realizacji umowy, których wystąpienie zostało potwierdzone wpisem do dziennika budowy przez Inspektora nadzoru inwestorskiego i zostało zaakceptowane przez Zamawiającego - stwierdzenie wpływu ww. okoliczności na termin realizacji przedmiotu umowy nastąpi na podstawie dowodów przedłożonych przez Wykonawcę, potwierdzających wpływ ww. okoliczności na należyte wykonanie przedmiotu umowy, w tym termin jej realizacji;</w:t>
      </w:r>
    </w:p>
    <w:p w14:paraId="664E4F17" w14:textId="77777777" w:rsidR="003F2847" w:rsidRPr="00E7427A" w:rsidRDefault="003F2847" w:rsidP="00632748">
      <w:pPr>
        <w:pStyle w:val="Akapitzlist"/>
        <w:widowControl w:val="0"/>
        <w:numPr>
          <w:ilvl w:val="2"/>
          <w:numId w:val="34"/>
        </w:numPr>
        <w:suppressAutoHyphens/>
        <w:autoSpaceDE w:val="0"/>
        <w:autoSpaceDN w:val="0"/>
        <w:adjustRightInd w:val="0"/>
        <w:spacing w:after="0" w:line="240" w:lineRule="auto"/>
        <w:ind w:left="1133" w:hanging="425"/>
        <w:jc w:val="both"/>
        <w:rPr>
          <w:rFonts w:eastAsia="Times New Roman" w:cstheme="minorHAnsi"/>
          <w:sz w:val="24"/>
          <w:szCs w:val="24"/>
        </w:rPr>
      </w:pPr>
      <w:r w:rsidRPr="00E7427A">
        <w:rPr>
          <w:rFonts w:eastAsia="Times New Roman" w:cstheme="minorHAnsi"/>
          <w:sz w:val="24"/>
          <w:szCs w:val="24"/>
        </w:rPr>
        <w:t>realizacji w drodze odrębnej umowy robót powiązanych z przedmiotem niniejszej Umowy, wymuszającej konieczność skorygowania robót i uwzględnienia wzajemnych powiązań – zmiana terminu w zakresie koniecznym do wykonania dodatkowych świadczeń;</w:t>
      </w:r>
    </w:p>
    <w:p w14:paraId="653D0C3B" w14:textId="77777777" w:rsidR="003F2847" w:rsidRPr="00E7427A" w:rsidRDefault="003F2847" w:rsidP="00632748">
      <w:pPr>
        <w:pStyle w:val="Akapitzlist"/>
        <w:widowControl w:val="0"/>
        <w:numPr>
          <w:ilvl w:val="2"/>
          <w:numId w:val="34"/>
        </w:numPr>
        <w:suppressAutoHyphens/>
        <w:autoSpaceDE w:val="0"/>
        <w:autoSpaceDN w:val="0"/>
        <w:adjustRightInd w:val="0"/>
        <w:spacing w:after="0" w:line="240" w:lineRule="auto"/>
        <w:ind w:left="1133" w:hanging="425"/>
        <w:jc w:val="both"/>
        <w:rPr>
          <w:rFonts w:eastAsia="Times New Roman" w:cstheme="minorHAnsi"/>
          <w:sz w:val="24"/>
          <w:szCs w:val="24"/>
        </w:rPr>
      </w:pPr>
      <w:r w:rsidRPr="00E7427A">
        <w:rPr>
          <w:rFonts w:eastAsia="Times New Roman" w:cstheme="minorHAnsi"/>
          <w:sz w:val="24"/>
          <w:szCs w:val="24"/>
        </w:rPr>
        <w:t>wystąpienia okoliczności, za które odpowiedzialność ponosi Zamawiający, w tym przede wszystkim, konieczności usunięcia błędów lub wprowadzenie zmian w dokumentacji lub specyfikacji technicznej wykonania i odbioru robót, w zakresie w jakim ww. okoliczności miały lub będą mieć wpływ na dotrzymanie terminu zakończenia robót;</w:t>
      </w:r>
    </w:p>
    <w:p w14:paraId="720B1C55" w14:textId="77777777" w:rsidR="003F2847" w:rsidRPr="00E7427A" w:rsidRDefault="003F2847" w:rsidP="00632748">
      <w:pPr>
        <w:pStyle w:val="Akapitzlist"/>
        <w:widowControl w:val="0"/>
        <w:numPr>
          <w:ilvl w:val="2"/>
          <w:numId w:val="34"/>
        </w:numPr>
        <w:suppressAutoHyphens/>
        <w:autoSpaceDE w:val="0"/>
        <w:autoSpaceDN w:val="0"/>
        <w:adjustRightInd w:val="0"/>
        <w:spacing w:after="0" w:line="240" w:lineRule="auto"/>
        <w:ind w:left="1133" w:hanging="425"/>
        <w:jc w:val="both"/>
        <w:rPr>
          <w:rFonts w:eastAsia="Times New Roman" w:cstheme="minorHAnsi"/>
          <w:sz w:val="24"/>
          <w:szCs w:val="24"/>
        </w:rPr>
      </w:pPr>
      <w:r w:rsidRPr="00E7427A">
        <w:rPr>
          <w:rFonts w:eastAsia="Times New Roman" w:cstheme="minorHAnsi"/>
          <w:sz w:val="24"/>
          <w:szCs w:val="24"/>
        </w:rPr>
        <w:t>opóźnienia Zamawiającego w wykonaniu jego zobowiązań wynikających z Umowy lub przepisów powszechnie obowiązującego prawa, co uniemożliwia terminowe wykonanie Umowy przez Wykonawcę;</w:t>
      </w:r>
    </w:p>
    <w:p w14:paraId="2F4ACE1C" w14:textId="77777777" w:rsidR="003F2847" w:rsidRPr="00E7427A" w:rsidRDefault="003F2847" w:rsidP="00632748">
      <w:pPr>
        <w:pStyle w:val="Akapitzlist"/>
        <w:widowControl w:val="0"/>
        <w:numPr>
          <w:ilvl w:val="2"/>
          <w:numId w:val="34"/>
        </w:numPr>
        <w:suppressAutoHyphens/>
        <w:autoSpaceDE w:val="0"/>
        <w:autoSpaceDN w:val="0"/>
        <w:adjustRightInd w:val="0"/>
        <w:spacing w:after="0" w:line="240" w:lineRule="auto"/>
        <w:ind w:left="1133" w:hanging="425"/>
        <w:jc w:val="both"/>
        <w:rPr>
          <w:rFonts w:eastAsia="Times New Roman" w:cstheme="minorHAnsi"/>
          <w:sz w:val="24"/>
          <w:szCs w:val="24"/>
        </w:rPr>
      </w:pPr>
      <w:r w:rsidRPr="00E7427A">
        <w:rPr>
          <w:rFonts w:eastAsia="Times New Roman" w:cstheme="minorHAnsi"/>
          <w:sz w:val="24"/>
          <w:szCs w:val="24"/>
        </w:rPr>
        <w:t xml:space="preserve">wystąpienie konieczności wykonania robót zamiennych lub innych robót niezbędnych do wykonania przedmiotu Umowy ze względu na zasady wiedzy technicznej, oraz udzielenia zamówień dodatkowych, które wstrzymują lub opóźniają realizację przedmiotu Umowy; </w:t>
      </w:r>
    </w:p>
    <w:p w14:paraId="63D1CAEE" w14:textId="77777777" w:rsidR="003F2847" w:rsidRPr="00E7427A" w:rsidRDefault="003F2847" w:rsidP="00632748">
      <w:pPr>
        <w:pStyle w:val="Akapitzlist"/>
        <w:widowControl w:val="0"/>
        <w:numPr>
          <w:ilvl w:val="2"/>
          <w:numId w:val="34"/>
        </w:numPr>
        <w:suppressAutoHyphens/>
        <w:autoSpaceDE w:val="0"/>
        <w:autoSpaceDN w:val="0"/>
        <w:adjustRightInd w:val="0"/>
        <w:spacing w:after="0" w:line="240" w:lineRule="auto"/>
        <w:ind w:left="1133" w:hanging="425"/>
        <w:jc w:val="both"/>
        <w:rPr>
          <w:rFonts w:eastAsia="Times New Roman" w:cstheme="minorHAnsi"/>
          <w:sz w:val="24"/>
          <w:szCs w:val="24"/>
        </w:rPr>
      </w:pPr>
      <w:r w:rsidRPr="00E7427A">
        <w:rPr>
          <w:rFonts w:eastAsia="Times New Roman" w:cstheme="minorHAnsi"/>
          <w:sz w:val="24"/>
          <w:szCs w:val="24"/>
        </w:rPr>
        <w:t>błędów w dokumentacji projektowej lub specyfikacji technicznej wykonania i odbioru robót, których usunięcie będzie poprzedzać konieczność konsultacji z projektantem i naniesienia przez niego poprawek lub zmian w projekcie lub specyfikacji technicznej wykonania i odbioru robót;</w:t>
      </w:r>
    </w:p>
    <w:p w14:paraId="02630699" w14:textId="77777777" w:rsidR="003F2847" w:rsidRPr="00E7427A" w:rsidRDefault="003F2847" w:rsidP="00632748">
      <w:pPr>
        <w:pStyle w:val="Akapitzlist"/>
        <w:widowControl w:val="0"/>
        <w:numPr>
          <w:ilvl w:val="2"/>
          <w:numId w:val="34"/>
        </w:numPr>
        <w:suppressAutoHyphens/>
        <w:autoSpaceDE w:val="0"/>
        <w:autoSpaceDN w:val="0"/>
        <w:adjustRightInd w:val="0"/>
        <w:spacing w:after="0" w:line="240" w:lineRule="auto"/>
        <w:ind w:left="1133" w:hanging="425"/>
        <w:jc w:val="both"/>
        <w:rPr>
          <w:rFonts w:eastAsia="Times New Roman" w:cstheme="minorHAnsi"/>
          <w:sz w:val="24"/>
          <w:szCs w:val="24"/>
        </w:rPr>
      </w:pPr>
      <w:r w:rsidRPr="00E7427A">
        <w:rPr>
          <w:rFonts w:eastAsia="Times New Roman" w:cstheme="minorHAnsi"/>
          <w:sz w:val="24"/>
          <w:szCs w:val="24"/>
        </w:rPr>
        <w:t>konieczność uzyskania decyzji lub uzgodnień, mogących spowodować wstrzymanie robót;</w:t>
      </w:r>
    </w:p>
    <w:p w14:paraId="2C00D1E8" w14:textId="77777777" w:rsidR="003F2847" w:rsidRPr="00E7427A" w:rsidRDefault="003F2847" w:rsidP="00632748">
      <w:pPr>
        <w:pStyle w:val="Akapitzlist"/>
        <w:widowControl w:val="0"/>
        <w:numPr>
          <w:ilvl w:val="2"/>
          <w:numId w:val="34"/>
        </w:numPr>
        <w:suppressAutoHyphens/>
        <w:autoSpaceDE w:val="0"/>
        <w:autoSpaceDN w:val="0"/>
        <w:adjustRightInd w:val="0"/>
        <w:spacing w:after="0" w:line="240" w:lineRule="auto"/>
        <w:ind w:left="1133" w:hanging="425"/>
        <w:jc w:val="both"/>
        <w:rPr>
          <w:rFonts w:eastAsia="Times New Roman" w:cstheme="minorHAnsi"/>
          <w:sz w:val="24"/>
          <w:szCs w:val="24"/>
        </w:rPr>
      </w:pPr>
      <w:r w:rsidRPr="00E7427A">
        <w:rPr>
          <w:rFonts w:eastAsia="Times New Roman" w:cstheme="minorHAnsi"/>
          <w:sz w:val="24"/>
          <w:szCs w:val="24"/>
        </w:rPr>
        <w:t>konieczność wykonania dodatkowych badań i ekspertyz;</w:t>
      </w:r>
    </w:p>
    <w:p w14:paraId="36817F36" w14:textId="77777777" w:rsidR="003F2847" w:rsidRPr="00E7427A" w:rsidRDefault="003F2847" w:rsidP="00632748">
      <w:pPr>
        <w:pStyle w:val="Akapitzlist"/>
        <w:widowControl w:val="0"/>
        <w:numPr>
          <w:ilvl w:val="2"/>
          <w:numId w:val="34"/>
        </w:numPr>
        <w:suppressAutoHyphens/>
        <w:autoSpaceDE w:val="0"/>
        <w:autoSpaceDN w:val="0"/>
        <w:adjustRightInd w:val="0"/>
        <w:spacing w:after="0" w:line="240" w:lineRule="auto"/>
        <w:ind w:left="1133" w:hanging="425"/>
        <w:jc w:val="both"/>
        <w:rPr>
          <w:rFonts w:eastAsia="Times New Roman" w:cstheme="minorHAnsi"/>
          <w:sz w:val="24"/>
          <w:szCs w:val="24"/>
        </w:rPr>
      </w:pPr>
      <w:r w:rsidRPr="00E7427A">
        <w:rPr>
          <w:rFonts w:eastAsia="Times New Roman" w:cstheme="minorHAnsi"/>
          <w:sz w:val="24"/>
          <w:szCs w:val="24"/>
        </w:rPr>
        <w:lastRenderedPageBreak/>
        <w:t>zmiana powszechnie obowiązujących przepisów prawa w zakresie mającym wpływ na realizację przedmiotu Umowy – zmiana zakresu świadczenia i terminu w zakresie ściśle związanym z występującymi przeszkodami;</w:t>
      </w:r>
    </w:p>
    <w:p w14:paraId="20FA0180" w14:textId="77777777" w:rsidR="003F2847" w:rsidRPr="00E7427A" w:rsidRDefault="003F2847" w:rsidP="00632748">
      <w:pPr>
        <w:pStyle w:val="Akapitzlist"/>
        <w:widowControl w:val="0"/>
        <w:numPr>
          <w:ilvl w:val="2"/>
          <w:numId w:val="34"/>
        </w:numPr>
        <w:suppressAutoHyphens/>
        <w:autoSpaceDE w:val="0"/>
        <w:autoSpaceDN w:val="0"/>
        <w:adjustRightInd w:val="0"/>
        <w:spacing w:after="0" w:line="240" w:lineRule="auto"/>
        <w:ind w:left="1133" w:hanging="425"/>
        <w:jc w:val="both"/>
        <w:rPr>
          <w:rFonts w:eastAsia="Times New Roman" w:cstheme="minorHAnsi"/>
          <w:sz w:val="24"/>
          <w:szCs w:val="24"/>
        </w:rPr>
      </w:pPr>
      <w:r w:rsidRPr="00E7427A">
        <w:rPr>
          <w:rFonts w:eastAsia="Times New Roman" w:cstheme="minorHAnsi"/>
          <w:sz w:val="24"/>
          <w:szCs w:val="24"/>
        </w:rPr>
        <w:t>zaistnienia przeszkód w gruncie (np. niewybuchy, wykopaliska, niezinwentaryzowane sieci, przeszkody geologiczne, gruntowo-wodne i archeologiczne) – zmiana terminu w zakresie ściśle związanym z występującymi przeszkodami;</w:t>
      </w:r>
    </w:p>
    <w:p w14:paraId="32185EE5" w14:textId="77777777" w:rsidR="003F2847" w:rsidRPr="00E7427A" w:rsidRDefault="003F2847" w:rsidP="00632748">
      <w:pPr>
        <w:pStyle w:val="Akapitzlist"/>
        <w:widowControl w:val="0"/>
        <w:numPr>
          <w:ilvl w:val="2"/>
          <w:numId w:val="34"/>
        </w:numPr>
        <w:suppressAutoHyphens/>
        <w:autoSpaceDE w:val="0"/>
        <w:autoSpaceDN w:val="0"/>
        <w:adjustRightInd w:val="0"/>
        <w:spacing w:after="0" w:line="240" w:lineRule="auto"/>
        <w:ind w:left="1133" w:hanging="425"/>
        <w:jc w:val="both"/>
        <w:rPr>
          <w:rFonts w:eastAsia="Times New Roman" w:cstheme="minorHAnsi"/>
          <w:sz w:val="24"/>
          <w:szCs w:val="24"/>
        </w:rPr>
      </w:pPr>
      <w:r w:rsidRPr="00E7427A">
        <w:rPr>
          <w:rFonts w:eastAsia="Times New Roman" w:cstheme="minorHAnsi"/>
          <w:sz w:val="24"/>
          <w:szCs w:val="24"/>
        </w:rPr>
        <w:t>wystąpienia niebezpieczeństwa kolizji z planowanymi lub równolegle prowadzonymi przez inne podmioty inwestycjami w zakresie niezbędnym do uniknięcia lub usunięcia tych kolizji;</w:t>
      </w:r>
    </w:p>
    <w:p w14:paraId="6BFD5766" w14:textId="77777777" w:rsidR="003F2847" w:rsidRPr="00E7427A" w:rsidRDefault="003F2847" w:rsidP="00632748">
      <w:pPr>
        <w:pStyle w:val="Akapitzlist"/>
        <w:widowControl w:val="0"/>
        <w:numPr>
          <w:ilvl w:val="2"/>
          <w:numId w:val="34"/>
        </w:numPr>
        <w:suppressAutoHyphens/>
        <w:autoSpaceDE w:val="0"/>
        <w:autoSpaceDN w:val="0"/>
        <w:adjustRightInd w:val="0"/>
        <w:spacing w:after="0" w:line="240" w:lineRule="auto"/>
        <w:ind w:left="1133" w:hanging="425"/>
        <w:jc w:val="both"/>
        <w:rPr>
          <w:rFonts w:eastAsia="Times New Roman" w:cstheme="minorHAnsi"/>
          <w:sz w:val="24"/>
          <w:szCs w:val="24"/>
        </w:rPr>
      </w:pPr>
      <w:r w:rsidRPr="00E7427A">
        <w:rPr>
          <w:rFonts w:eastAsia="Times New Roman" w:cstheme="minorHAnsi"/>
          <w:sz w:val="24"/>
          <w:szCs w:val="24"/>
        </w:rPr>
        <w:t>braku możliwości wykonania robót w związku z niedopuszczeniem do ich wykonania przez uprawniony organ lub nakazania ich wstrzymania przez uprawniony organ, z przyczyn niezależnych od Wykonawcy;</w:t>
      </w:r>
    </w:p>
    <w:p w14:paraId="710EC695" w14:textId="77777777" w:rsidR="003F2847" w:rsidRPr="00E7427A" w:rsidRDefault="003F2847" w:rsidP="00632748">
      <w:pPr>
        <w:pStyle w:val="Akapitzlist"/>
        <w:widowControl w:val="0"/>
        <w:numPr>
          <w:ilvl w:val="2"/>
          <w:numId w:val="34"/>
        </w:numPr>
        <w:suppressAutoHyphens/>
        <w:autoSpaceDE w:val="0"/>
        <w:autoSpaceDN w:val="0"/>
        <w:adjustRightInd w:val="0"/>
        <w:spacing w:after="0" w:line="240" w:lineRule="auto"/>
        <w:ind w:left="1133" w:hanging="425"/>
        <w:jc w:val="both"/>
        <w:rPr>
          <w:rFonts w:eastAsia="Times New Roman" w:cstheme="minorHAnsi"/>
          <w:sz w:val="24"/>
          <w:szCs w:val="24"/>
        </w:rPr>
      </w:pPr>
      <w:r w:rsidRPr="00E7427A">
        <w:rPr>
          <w:rFonts w:eastAsia="Times New Roman" w:cstheme="minorHAnsi"/>
          <w:sz w:val="24"/>
          <w:szCs w:val="24"/>
        </w:rPr>
        <w:t>zmiany będącej następstwem działania lub braku działania organów administracji i innych podmiotów o kompetencji zbliżonych do organów administracji w szczególności eksploratorów infrastruktury oraz właścicieli gruntów pod inwestycję lub osób indywidualnych, które spowodowały niezawinione i niemożliwe do uniknięcia przez Wykonawcę opóźnienia, w szczególności:</w:t>
      </w:r>
    </w:p>
    <w:p w14:paraId="5EE53CEF" w14:textId="77777777" w:rsidR="003F2847" w:rsidRPr="00E7427A" w:rsidRDefault="003F2847" w:rsidP="00632748">
      <w:pPr>
        <w:pStyle w:val="Akapitzlist"/>
        <w:widowControl w:val="0"/>
        <w:numPr>
          <w:ilvl w:val="0"/>
          <w:numId w:val="25"/>
        </w:numPr>
        <w:suppressAutoHyphens/>
        <w:autoSpaceDE w:val="0"/>
        <w:autoSpaceDN w:val="0"/>
        <w:adjustRightInd w:val="0"/>
        <w:spacing w:after="0" w:line="240" w:lineRule="auto"/>
        <w:ind w:left="1560" w:hanging="425"/>
        <w:jc w:val="both"/>
        <w:rPr>
          <w:rFonts w:eastAsia="Times New Roman" w:cstheme="minorHAnsi"/>
          <w:sz w:val="24"/>
          <w:szCs w:val="24"/>
        </w:rPr>
      </w:pPr>
      <w:r w:rsidRPr="00E7427A">
        <w:rPr>
          <w:rFonts w:eastAsia="Times New Roman" w:cstheme="minorHAnsi"/>
          <w:sz w:val="24"/>
          <w:szCs w:val="24"/>
        </w:rPr>
        <w:t>w przypadku, gdy wydane przez organy administracji lub inne podmioty decyzji, zezwoleń, uzgodnień itp. warunkuje rozpoczęcie robót budowalnych, a decyzja, zezwolenie, uzgodnienie itp. zostały wydane po zawarciu umowy maksymalnie o czas, jaki minął od dnia zawarcia umowy do dnia uzyskania ostatecznej decyzji, zezwolenia lub uzgodnienia, </w:t>
      </w:r>
    </w:p>
    <w:p w14:paraId="1B5F91F1" w14:textId="77777777" w:rsidR="003F2847" w:rsidRPr="00E7427A" w:rsidRDefault="003F2847" w:rsidP="00632748">
      <w:pPr>
        <w:pStyle w:val="Akapitzlist"/>
        <w:widowControl w:val="0"/>
        <w:numPr>
          <w:ilvl w:val="0"/>
          <w:numId w:val="25"/>
        </w:numPr>
        <w:suppressAutoHyphens/>
        <w:autoSpaceDE w:val="0"/>
        <w:autoSpaceDN w:val="0"/>
        <w:adjustRightInd w:val="0"/>
        <w:spacing w:after="0" w:line="240" w:lineRule="auto"/>
        <w:ind w:left="1560" w:hanging="425"/>
        <w:jc w:val="both"/>
        <w:rPr>
          <w:rFonts w:eastAsia="Times New Roman" w:cstheme="minorHAnsi"/>
          <w:sz w:val="24"/>
          <w:szCs w:val="24"/>
        </w:rPr>
      </w:pPr>
      <w:r w:rsidRPr="00E7427A">
        <w:rPr>
          <w:rFonts w:eastAsia="Times New Roman" w:cstheme="minorHAnsi"/>
          <w:sz w:val="24"/>
          <w:szCs w:val="24"/>
        </w:rPr>
        <w:t>przekroczenie zakreślonych przez prawo lub regulaminy, a jeśli takich regulacji nie ma – typowych w danych okolicznościach, terminów wydania przez organy administracji lub inne podmioty decyzji, zezwoleń, uzgodnień itp.,</w:t>
      </w:r>
    </w:p>
    <w:p w14:paraId="3C6E7A5B" w14:textId="77777777" w:rsidR="003F2847" w:rsidRPr="00E7427A" w:rsidRDefault="003F2847" w:rsidP="00632748">
      <w:pPr>
        <w:pStyle w:val="Akapitzlist"/>
        <w:widowControl w:val="0"/>
        <w:numPr>
          <w:ilvl w:val="0"/>
          <w:numId w:val="25"/>
        </w:numPr>
        <w:suppressAutoHyphens/>
        <w:autoSpaceDE w:val="0"/>
        <w:autoSpaceDN w:val="0"/>
        <w:adjustRightInd w:val="0"/>
        <w:spacing w:after="0" w:line="240" w:lineRule="auto"/>
        <w:ind w:left="1560" w:hanging="425"/>
        <w:jc w:val="both"/>
        <w:rPr>
          <w:rFonts w:eastAsia="Times New Roman" w:cstheme="minorHAnsi"/>
          <w:sz w:val="24"/>
          <w:szCs w:val="24"/>
        </w:rPr>
      </w:pPr>
      <w:r w:rsidRPr="00E7427A">
        <w:rPr>
          <w:rFonts w:eastAsia="Times New Roman" w:cstheme="minorHAnsi"/>
          <w:sz w:val="24"/>
          <w:szCs w:val="24"/>
        </w:rPr>
        <w:t>odmowa wydania przez organy administracji lub inne podmioty wymaganych decyzji, zezwoleń, uzgodnień z przyczyn niezawinionych przez Wykonawcę,</w:t>
      </w:r>
    </w:p>
    <w:p w14:paraId="7558CA8D" w14:textId="77777777" w:rsidR="003F2847" w:rsidRPr="00E7427A" w:rsidRDefault="003F2847" w:rsidP="00632748">
      <w:pPr>
        <w:pStyle w:val="Akapitzlist"/>
        <w:widowControl w:val="0"/>
        <w:numPr>
          <w:ilvl w:val="0"/>
          <w:numId w:val="25"/>
        </w:numPr>
        <w:suppressAutoHyphens/>
        <w:autoSpaceDE w:val="0"/>
        <w:autoSpaceDN w:val="0"/>
        <w:adjustRightInd w:val="0"/>
        <w:spacing w:after="0" w:line="240" w:lineRule="auto"/>
        <w:ind w:left="1560" w:hanging="425"/>
        <w:jc w:val="both"/>
        <w:rPr>
          <w:rFonts w:eastAsia="Times New Roman" w:cstheme="minorHAnsi"/>
          <w:sz w:val="24"/>
          <w:szCs w:val="24"/>
        </w:rPr>
      </w:pPr>
      <w:r w:rsidRPr="00E7427A">
        <w:rPr>
          <w:rFonts w:eastAsia="Times New Roman" w:cstheme="minorHAnsi"/>
          <w:sz w:val="24"/>
          <w:szCs w:val="24"/>
        </w:rPr>
        <w:t>opóźnienie lub odmowa udostepnienia nieruchomości do celów realizacji inwestycji przez podmiot, któremu przysługuje tytuł prawny lub który użytkuje nieruchomość;</w:t>
      </w:r>
    </w:p>
    <w:p w14:paraId="6A5F66BA" w14:textId="77777777" w:rsidR="003F2847" w:rsidRPr="00E7427A" w:rsidRDefault="003F2847" w:rsidP="00632748">
      <w:pPr>
        <w:pStyle w:val="Akapitzlist"/>
        <w:widowControl w:val="0"/>
        <w:numPr>
          <w:ilvl w:val="2"/>
          <w:numId w:val="34"/>
        </w:numPr>
        <w:suppressAutoHyphens/>
        <w:autoSpaceDE w:val="0"/>
        <w:autoSpaceDN w:val="0"/>
        <w:adjustRightInd w:val="0"/>
        <w:spacing w:beforeLines="40" w:before="96" w:afterLines="40" w:after="96" w:line="240" w:lineRule="auto"/>
        <w:ind w:left="1134"/>
        <w:jc w:val="both"/>
        <w:rPr>
          <w:rFonts w:cstheme="minorHAnsi"/>
          <w:sz w:val="24"/>
          <w:szCs w:val="24"/>
        </w:rPr>
      </w:pPr>
      <w:r w:rsidRPr="00E7427A">
        <w:rPr>
          <w:rFonts w:cstheme="minorHAnsi"/>
          <w:sz w:val="24"/>
          <w:szCs w:val="24"/>
        </w:rPr>
        <w:t>powierzenia przez Zamawiającego wykonania robót zamiennych, jeżeli terminy ich powierzenia, rodzaj lub zakres uniemożliwiają dotrzymanie pierwotnego terminu zakończenia realizacji umowy, konieczności uzyskania niemożliwych do przewidzenia na etapie planowania inwestycji: danych, zgód lub pozwoleń osób trzecich albo właściwych organów,</w:t>
      </w:r>
    </w:p>
    <w:p w14:paraId="68F4CFCD" w14:textId="77777777" w:rsidR="003F2847" w:rsidRPr="00E7427A" w:rsidRDefault="003F2847" w:rsidP="00632748">
      <w:pPr>
        <w:pStyle w:val="Akapitzlist"/>
        <w:widowControl w:val="0"/>
        <w:numPr>
          <w:ilvl w:val="2"/>
          <w:numId w:val="34"/>
        </w:numPr>
        <w:suppressAutoHyphens/>
        <w:autoSpaceDE w:val="0"/>
        <w:autoSpaceDN w:val="0"/>
        <w:adjustRightInd w:val="0"/>
        <w:spacing w:beforeLines="40" w:before="96" w:afterLines="40" w:after="96" w:line="240" w:lineRule="auto"/>
        <w:ind w:left="1134"/>
        <w:jc w:val="both"/>
        <w:rPr>
          <w:rFonts w:eastAsia="Times New Roman" w:cstheme="minorHAnsi"/>
          <w:sz w:val="24"/>
          <w:szCs w:val="24"/>
        </w:rPr>
      </w:pPr>
      <w:r w:rsidRPr="00E7427A">
        <w:rPr>
          <w:rFonts w:cstheme="minorHAnsi"/>
          <w:sz w:val="24"/>
          <w:szCs w:val="24"/>
        </w:rPr>
        <w:t xml:space="preserve">wystąpienia opóźnień wynikających z konieczności uzyskania wyroku sądowego lub innego orzeczenia sądu, lub organu, którego konieczności nie przewidywano przy zawieraniu umowy, </w:t>
      </w:r>
    </w:p>
    <w:p w14:paraId="12D4CA56" w14:textId="77777777" w:rsidR="003F2847" w:rsidRPr="00E7427A" w:rsidRDefault="003F2847" w:rsidP="00632748">
      <w:pPr>
        <w:pStyle w:val="Akapitzlist"/>
        <w:widowControl w:val="0"/>
        <w:numPr>
          <w:ilvl w:val="2"/>
          <w:numId w:val="34"/>
        </w:numPr>
        <w:suppressAutoHyphens/>
        <w:autoSpaceDE w:val="0"/>
        <w:autoSpaceDN w:val="0"/>
        <w:adjustRightInd w:val="0"/>
        <w:spacing w:beforeLines="40" w:before="96" w:afterLines="40" w:after="96" w:line="240" w:lineRule="auto"/>
        <w:ind w:left="1134"/>
        <w:jc w:val="both"/>
        <w:rPr>
          <w:rFonts w:eastAsia="Times New Roman" w:cstheme="minorHAnsi"/>
          <w:sz w:val="24"/>
          <w:szCs w:val="24"/>
        </w:rPr>
      </w:pPr>
      <w:r w:rsidRPr="00E7427A">
        <w:rPr>
          <w:rFonts w:cstheme="minorHAnsi"/>
          <w:sz w:val="24"/>
          <w:szCs w:val="24"/>
        </w:rPr>
        <w:t xml:space="preserve">odmiennych od przyjętych w Dokumentacji projektowej warunków terenowych (w szczególności istnienie niezinwentaryzowanych lub błędnie zinwentaryzowanych </w:t>
      </w:r>
      <w:r w:rsidRPr="00E7427A">
        <w:rPr>
          <w:rFonts w:cstheme="minorHAnsi"/>
          <w:sz w:val="24"/>
          <w:szCs w:val="24"/>
        </w:rPr>
        <w:lastRenderedPageBreak/>
        <w:t>obiektów), czego Wykonawca nie mógł przewidzieć na etapie projektowania,</w:t>
      </w:r>
    </w:p>
    <w:p w14:paraId="0862F713" w14:textId="77777777" w:rsidR="003F2847" w:rsidRPr="00E7427A" w:rsidRDefault="003F2847" w:rsidP="00632748">
      <w:pPr>
        <w:pStyle w:val="Akapitzlist"/>
        <w:widowControl w:val="0"/>
        <w:numPr>
          <w:ilvl w:val="2"/>
          <w:numId w:val="34"/>
        </w:numPr>
        <w:suppressAutoHyphens/>
        <w:autoSpaceDE w:val="0"/>
        <w:autoSpaceDN w:val="0"/>
        <w:adjustRightInd w:val="0"/>
        <w:spacing w:beforeLines="40" w:before="96" w:afterLines="40" w:after="96" w:line="240" w:lineRule="auto"/>
        <w:ind w:left="1134"/>
        <w:jc w:val="both"/>
        <w:rPr>
          <w:rFonts w:eastAsia="Times New Roman" w:cstheme="minorHAnsi"/>
          <w:sz w:val="24"/>
          <w:szCs w:val="24"/>
        </w:rPr>
      </w:pPr>
      <w:r w:rsidRPr="00E7427A">
        <w:rPr>
          <w:rFonts w:cstheme="minorHAnsi"/>
          <w:sz w:val="24"/>
          <w:szCs w:val="24"/>
        </w:rPr>
        <w:t>wystąpienia innych okoliczności obiektywnie niezależnych od Wykonawcy i Zamawiającego, których nie można było przewidzieć w chwili zawarcia umowy, skutkujących niemożliwością dotrzymania terminu realizacji przedmiotu umowy.</w:t>
      </w:r>
    </w:p>
    <w:p w14:paraId="57AD3F5C" w14:textId="77777777" w:rsidR="003F2847" w:rsidRPr="00E7427A" w:rsidRDefault="003F2847" w:rsidP="00632748">
      <w:pPr>
        <w:widowControl w:val="0"/>
        <w:numPr>
          <w:ilvl w:val="0"/>
          <w:numId w:val="23"/>
        </w:numPr>
        <w:suppressAutoHyphens/>
        <w:autoSpaceDE w:val="0"/>
        <w:autoSpaceDN w:val="0"/>
        <w:adjustRightInd w:val="0"/>
        <w:spacing w:after="0" w:line="240" w:lineRule="auto"/>
        <w:contextualSpacing/>
        <w:jc w:val="both"/>
        <w:rPr>
          <w:rFonts w:eastAsia="Times New Roman" w:cstheme="minorHAnsi"/>
          <w:sz w:val="24"/>
          <w:szCs w:val="24"/>
        </w:rPr>
      </w:pPr>
      <w:r w:rsidRPr="00E7427A">
        <w:rPr>
          <w:rFonts w:eastAsia="Times New Roman" w:cstheme="minorHAnsi"/>
          <w:sz w:val="24"/>
          <w:szCs w:val="24"/>
        </w:rPr>
        <w:t>zmiana korzystna z punktu widzenia realizacji przedmiotu Umowy, w szczególności przyspieszająca realizację, obniżająca koszt ponoszony przez Zamawiającego na wykonanie, utrzymanie lub użytkowanie przedmiotu umowy bądź zwiększająca użyteczność przedmiotu Umowy; w takiej sytuacji, Strony wprowadzą do Umowy stosowne zmiany weryfikujące redakcyjne dotychczasowe brzmienie Umowy albo też kierując się poszanowaniem wzajemnych interesów, zasadą równości Stron oraz ekwiwalentności świadczeń i przede wszystkim zgodnym zamiarem wykonania przedmiotu Umowy, określą zmiany korzystne z punktu widzenia realizacji przedmiotu Umowy;</w:t>
      </w:r>
    </w:p>
    <w:p w14:paraId="2C6493C0" w14:textId="77777777" w:rsidR="003F2847" w:rsidRPr="00E7427A" w:rsidRDefault="003F2847" w:rsidP="00632748">
      <w:pPr>
        <w:widowControl w:val="0"/>
        <w:numPr>
          <w:ilvl w:val="0"/>
          <w:numId w:val="23"/>
        </w:numPr>
        <w:suppressAutoHyphens/>
        <w:autoSpaceDE w:val="0"/>
        <w:autoSpaceDN w:val="0"/>
        <w:adjustRightInd w:val="0"/>
        <w:spacing w:after="0" w:line="240" w:lineRule="auto"/>
        <w:contextualSpacing/>
        <w:jc w:val="both"/>
        <w:rPr>
          <w:rFonts w:eastAsia="Times New Roman" w:cstheme="minorHAnsi"/>
          <w:sz w:val="24"/>
          <w:szCs w:val="24"/>
        </w:rPr>
      </w:pPr>
      <w:r w:rsidRPr="00E7427A">
        <w:rPr>
          <w:rFonts w:eastAsia="Times New Roman" w:cstheme="minorHAnsi"/>
          <w:sz w:val="24"/>
          <w:szCs w:val="24"/>
        </w:rPr>
        <w:t>f</w:t>
      </w:r>
      <w:r w:rsidRPr="00E7427A">
        <w:rPr>
          <w:rFonts w:eastAsia="Times New Roman" w:cstheme="minorHAnsi"/>
          <w:bCs/>
          <w:sz w:val="24"/>
          <w:szCs w:val="24"/>
        </w:rPr>
        <w:t xml:space="preserve">ormy zabezpieczenia należytego wykonania Umowy, zgodnie z art. 451 ust. 1 ustawy </w:t>
      </w:r>
      <w:proofErr w:type="spellStart"/>
      <w:r w:rsidRPr="00E7427A">
        <w:rPr>
          <w:rFonts w:eastAsia="Times New Roman" w:cstheme="minorHAnsi"/>
          <w:bCs/>
          <w:sz w:val="24"/>
          <w:szCs w:val="24"/>
        </w:rPr>
        <w:t>Pzp</w:t>
      </w:r>
      <w:proofErr w:type="spellEnd"/>
      <w:r w:rsidRPr="00E7427A">
        <w:rPr>
          <w:rFonts w:eastAsia="Times New Roman" w:cstheme="minorHAnsi"/>
          <w:bCs/>
          <w:sz w:val="24"/>
          <w:szCs w:val="24"/>
        </w:rPr>
        <w:t>;</w:t>
      </w:r>
    </w:p>
    <w:p w14:paraId="2984F2BC" w14:textId="77777777" w:rsidR="003F2847" w:rsidRPr="00E7427A" w:rsidRDefault="003F2847" w:rsidP="00632748">
      <w:pPr>
        <w:widowControl w:val="0"/>
        <w:numPr>
          <w:ilvl w:val="0"/>
          <w:numId w:val="23"/>
        </w:numPr>
        <w:suppressAutoHyphens/>
        <w:autoSpaceDE w:val="0"/>
        <w:autoSpaceDN w:val="0"/>
        <w:adjustRightInd w:val="0"/>
        <w:spacing w:after="0" w:line="240" w:lineRule="auto"/>
        <w:contextualSpacing/>
        <w:jc w:val="both"/>
        <w:rPr>
          <w:rFonts w:eastAsia="Times New Roman" w:cstheme="minorHAnsi"/>
          <w:sz w:val="24"/>
          <w:szCs w:val="24"/>
        </w:rPr>
      </w:pPr>
      <w:r w:rsidRPr="00E7427A">
        <w:rPr>
          <w:rFonts w:eastAsia="Times New Roman" w:cstheme="minorHAnsi"/>
          <w:sz w:val="24"/>
          <w:szCs w:val="24"/>
        </w:rPr>
        <w:t>o</w:t>
      </w:r>
      <w:r w:rsidRPr="00E7427A">
        <w:rPr>
          <w:rFonts w:eastAsia="Times New Roman" w:cstheme="minorHAnsi"/>
          <w:bCs/>
          <w:sz w:val="24"/>
          <w:szCs w:val="24"/>
        </w:rPr>
        <w:t>znaczenia danych dotyczących Zamawiającego i/lub Wykonawcy;</w:t>
      </w:r>
    </w:p>
    <w:p w14:paraId="6C60E2CC" w14:textId="4E37B370" w:rsidR="003F2847" w:rsidRPr="00E7427A" w:rsidRDefault="00E7096E" w:rsidP="00632748">
      <w:pPr>
        <w:widowControl w:val="0"/>
        <w:numPr>
          <w:ilvl w:val="0"/>
          <w:numId w:val="23"/>
        </w:numPr>
        <w:suppressAutoHyphens/>
        <w:autoSpaceDE w:val="0"/>
        <w:autoSpaceDN w:val="0"/>
        <w:adjustRightInd w:val="0"/>
        <w:spacing w:after="0" w:line="240" w:lineRule="auto"/>
        <w:contextualSpacing/>
        <w:jc w:val="both"/>
        <w:rPr>
          <w:rFonts w:eastAsia="Times New Roman" w:cstheme="minorHAnsi"/>
          <w:sz w:val="24"/>
          <w:szCs w:val="24"/>
        </w:rPr>
      </w:pPr>
      <w:r>
        <w:rPr>
          <w:rFonts w:eastAsia="Times New Roman" w:cstheme="minorHAnsi"/>
          <w:sz w:val="24"/>
          <w:szCs w:val="24"/>
        </w:rPr>
        <w:t>z</w:t>
      </w:r>
      <w:r w:rsidR="003F2847" w:rsidRPr="00E7427A">
        <w:rPr>
          <w:rFonts w:eastAsia="Times New Roman" w:cstheme="minorHAnsi"/>
          <w:sz w:val="24"/>
          <w:szCs w:val="24"/>
        </w:rPr>
        <w:t>miana przedmiotu Umowy, w szczególności zmiana sposobu wykonania przedmiotu Umowy, z zakresu robót, lokalizacji robót w sytuacji:</w:t>
      </w:r>
    </w:p>
    <w:p w14:paraId="5BE99768" w14:textId="77777777" w:rsidR="003F2847" w:rsidRPr="00E7427A" w:rsidRDefault="003F2847" w:rsidP="00632748">
      <w:pPr>
        <w:pStyle w:val="Akapitzlist"/>
        <w:widowControl w:val="0"/>
        <w:numPr>
          <w:ilvl w:val="3"/>
          <w:numId w:val="23"/>
        </w:numPr>
        <w:suppressAutoHyphens/>
        <w:autoSpaceDE w:val="0"/>
        <w:autoSpaceDN w:val="0"/>
        <w:adjustRightInd w:val="0"/>
        <w:spacing w:after="0" w:line="240" w:lineRule="auto"/>
        <w:ind w:left="1134" w:hanging="425"/>
        <w:jc w:val="both"/>
        <w:rPr>
          <w:rFonts w:eastAsia="Times New Roman" w:cstheme="minorHAnsi"/>
          <w:sz w:val="24"/>
          <w:szCs w:val="24"/>
        </w:rPr>
      </w:pPr>
      <w:r w:rsidRPr="00E7427A">
        <w:rPr>
          <w:rFonts w:eastAsia="Times New Roman" w:cstheme="minorHAnsi"/>
          <w:sz w:val="24"/>
          <w:szCs w:val="24"/>
        </w:rPr>
        <w:t>wystąpienia innych warunków geologicznych, geotechnicznych, hydrologicznych niż te wskazane przez Zamawiającego w dokumentacji, powodujących konieczność zmiany sposobu wykonania przedmiotu Umowy,</w:t>
      </w:r>
    </w:p>
    <w:p w14:paraId="2B624ED1" w14:textId="77777777" w:rsidR="003F2847" w:rsidRPr="00E7427A" w:rsidRDefault="003F2847" w:rsidP="00632748">
      <w:pPr>
        <w:pStyle w:val="Akapitzlist"/>
        <w:widowControl w:val="0"/>
        <w:numPr>
          <w:ilvl w:val="3"/>
          <w:numId w:val="23"/>
        </w:numPr>
        <w:suppressAutoHyphens/>
        <w:autoSpaceDE w:val="0"/>
        <w:autoSpaceDN w:val="0"/>
        <w:adjustRightInd w:val="0"/>
        <w:spacing w:after="0" w:line="240" w:lineRule="auto"/>
        <w:ind w:left="1134" w:hanging="425"/>
        <w:jc w:val="both"/>
        <w:rPr>
          <w:rFonts w:eastAsia="Times New Roman" w:cstheme="minorHAnsi"/>
          <w:sz w:val="24"/>
          <w:szCs w:val="24"/>
        </w:rPr>
      </w:pPr>
      <w:r w:rsidRPr="00E7427A">
        <w:rPr>
          <w:rFonts w:eastAsia="Times New Roman" w:cstheme="minorHAnsi"/>
          <w:sz w:val="24"/>
          <w:szCs w:val="24"/>
        </w:rPr>
        <w:t>wystąpienia na terenie budowy niewybuchów, niewypałów lub znalezisk archeologicznych, które uniemożliwiają lub utrudniają wykonanie robót na warunkach przewidzianych w Umowie;</w:t>
      </w:r>
    </w:p>
    <w:p w14:paraId="75768030" w14:textId="77777777" w:rsidR="003F2847" w:rsidRPr="00E7427A" w:rsidRDefault="003F2847" w:rsidP="00632748">
      <w:pPr>
        <w:pStyle w:val="Akapitzlist"/>
        <w:widowControl w:val="0"/>
        <w:numPr>
          <w:ilvl w:val="0"/>
          <w:numId w:val="23"/>
        </w:numPr>
        <w:suppressAutoHyphens/>
        <w:autoSpaceDE w:val="0"/>
        <w:autoSpaceDN w:val="0"/>
        <w:adjustRightInd w:val="0"/>
        <w:spacing w:after="0" w:line="240" w:lineRule="auto"/>
        <w:jc w:val="both"/>
        <w:rPr>
          <w:rFonts w:eastAsia="Times New Roman" w:cstheme="minorHAnsi"/>
          <w:sz w:val="24"/>
          <w:szCs w:val="24"/>
        </w:rPr>
      </w:pPr>
      <w:r w:rsidRPr="00E7427A">
        <w:rPr>
          <w:rFonts w:eastAsia="Times New Roman" w:cstheme="minorHAnsi"/>
          <w:b/>
          <w:bCs/>
          <w:sz w:val="24"/>
          <w:szCs w:val="24"/>
          <w:u w:val="single"/>
        </w:rPr>
        <w:t>zmiany przedmiotu Umowy</w:t>
      </w:r>
      <w:r w:rsidRPr="00E7427A">
        <w:rPr>
          <w:rFonts w:eastAsia="Times New Roman" w:cstheme="minorHAnsi"/>
          <w:sz w:val="24"/>
          <w:szCs w:val="24"/>
        </w:rPr>
        <w:t xml:space="preserve"> poprzez zmianę zakresu robót budowlanych przewidzianych w dokumentacji w przypadku:</w:t>
      </w:r>
    </w:p>
    <w:p w14:paraId="5E20B097" w14:textId="77777777" w:rsidR="003F2847" w:rsidRPr="00E7427A" w:rsidRDefault="003F2847" w:rsidP="00632748">
      <w:pPr>
        <w:pStyle w:val="Akapitzlist"/>
        <w:widowControl w:val="0"/>
        <w:numPr>
          <w:ilvl w:val="0"/>
          <w:numId w:val="26"/>
        </w:numPr>
        <w:suppressAutoHyphens/>
        <w:autoSpaceDE w:val="0"/>
        <w:autoSpaceDN w:val="0"/>
        <w:adjustRightInd w:val="0"/>
        <w:spacing w:after="0" w:line="240" w:lineRule="auto"/>
        <w:ind w:left="1134" w:hanging="425"/>
        <w:jc w:val="both"/>
        <w:rPr>
          <w:rFonts w:eastAsia="Times New Roman" w:cstheme="minorHAnsi"/>
          <w:sz w:val="24"/>
          <w:szCs w:val="24"/>
        </w:rPr>
      </w:pPr>
      <w:r w:rsidRPr="00E7427A">
        <w:rPr>
          <w:rFonts w:eastAsia="Times New Roman" w:cstheme="minorHAnsi"/>
          <w:sz w:val="24"/>
          <w:szCs w:val="24"/>
        </w:rPr>
        <w:t>konieczność wykonania robót zamiennych, których wykonanie ma na celu prawidłowe zrealizowanie przedmiotu zamówienia, a konieczność ich wykonania wynika z wad dokumentacji,</w:t>
      </w:r>
    </w:p>
    <w:p w14:paraId="27237423" w14:textId="77777777" w:rsidR="003F2847" w:rsidRPr="00E7427A" w:rsidRDefault="003F2847" w:rsidP="00632748">
      <w:pPr>
        <w:pStyle w:val="Akapitzlist"/>
        <w:widowControl w:val="0"/>
        <w:numPr>
          <w:ilvl w:val="0"/>
          <w:numId w:val="26"/>
        </w:numPr>
        <w:suppressAutoHyphens/>
        <w:autoSpaceDE w:val="0"/>
        <w:autoSpaceDN w:val="0"/>
        <w:adjustRightInd w:val="0"/>
        <w:spacing w:after="0" w:line="240" w:lineRule="auto"/>
        <w:ind w:left="1134" w:hanging="425"/>
        <w:jc w:val="both"/>
        <w:rPr>
          <w:rFonts w:eastAsia="Times New Roman" w:cstheme="minorHAnsi"/>
          <w:sz w:val="24"/>
          <w:szCs w:val="24"/>
        </w:rPr>
      </w:pPr>
      <w:r w:rsidRPr="00E7427A">
        <w:rPr>
          <w:rFonts w:eastAsia="Times New Roman" w:cstheme="minorHAnsi"/>
          <w:sz w:val="24"/>
          <w:szCs w:val="24"/>
        </w:rPr>
        <w:t>konieczności wykonania robót zamiennych niezbędnych do prawidłowego wykonania przedmiotu Umowy, które nie zostały przewidziane w dokumentacji przekazanej przez Zamawiającego,</w:t>
      </w:r>
    </w:p>
    <w:p w14:paraId="162B300B" w14:textId="77777777" w:rsidR="003F2847" w:rsidRPr="00E7427A" w:rsidRDefault="003F2847" w:rsidP="00632748">
      <w:pPr>
        <w:pStyle w:val="Akapitzlist"/>
        <w:widowControl w:val="0"/>
        <w:numPr>
          <w:ilvl w:val="0"/>
          <w:numId w:val="26"/>
        </w:numPr>
        <w:suppressAutoHyphens/>
        <w:autoSpaceDE w:val="0"/>
        <w:autoSpaceDN w:val="0"/>
        <w:adjustRightInd w:val="0"/>
        <w:spacing w:after="0" w:line="240" w:lineRule="auto"/>
        <w:ind w:left="1134" w:hanging="425"/>
        <w:jc w:val="both"/>
        <w:rPr>
          <w:rFonts w:eastAsia="Times New Roman" w:cstheme="minorHAnsi"/>
          <w:sz w:val="24"/>
          <w:szCs w:val="24"/>
        </w:rPr>
      </w:pPr>
      <w:r w:rsidRPr="00E7427A">
        <w:rPr>
          <w:rFonts w:eastAsia="Times New Roman" w:cstheme="minorHAnsi"/>
          <w:sz w:val="24"/>
          <w:szCs w:val="24"/>
        </w:rPr>
        <w:t>zmiany dokumentacji wykonane z inicjatywy Zamawiającego ze względu na stwierdzone wady, co spowoduje konieczność wykonania robót zamiennych,</w:t>
      </w:r>
    </w:p>
    <w:p w14:paraId="11DEDADC" w14:textId="77777777" w:rsidR="003F2847" w:rsidRPr="00E7427A" w:rsidRDefault="003F2847" w:rsidP="00632748">
      <w:pPr>
        <w:pStyle w:val="Akapitzlist"/>
        <w:widowControl w:val="0"/>
        <w:numPr>
          <w:ilvl w:val="0"/>
          <w:numId w:val="26"/>
        </w:numPr>
        <w:suppressAutoHyphens/>
        <w:autoSpaceDE w:val="0"/>
        <w:autoSpaceDN w:val="0"/>
        <w:adjustRightInd w:val="0"/>
        <w:spacing w:after="0" w:line="240" w:lineRule="auto"/>
        <w:ind w:left="1134" w:hanging="425"/>
        <w:jc w:val="both"/>
        <w:rPr>
          <w:rFonts w:eastAsia="Times New Roman" w:cstheme="minorHAnsi"/>
          <w:sz w:val="24"/>
          <w:szCs w:val="24"/>
        </w:rPr>
      </w:pPr>
      <w:r w:rsidRPr="00E7427A">
        <w:rPr>
          <w:rFonts w:eastAsia="Times New Roman" w:cstheme="minorHAnsi"/>
          <w:sz w:val="24"/>
          <w:szCs w:val="24"/>
        </w:rPr>
        <w:t>zmiany decyzji administracyjnych, na podstawie których prowadzone są roboty budowlane objęte Umową, powodujące zmianę dotychczasowego zakresu robót przewidzianych w dokumentacji</w:t>
      </w:r>
    </w:p>
    <w:p w14:paraId="2D7EDAA0" w14:textId="77777777" w:rsidR="003F2847" w:rsidRPr="00E7427A" w:rsidRDefault="003F2847" w:rsidP="00632748">
      <w:pPr>
        <w:pStyle w:val="Akapitzlist"/>
        <w:widowControl w:val="0"/>
        <w:numPr>
          <w:ilvl w:val="0"/>
          <w:numId w:val="23"/>
        </w:numPr>
        <w:tabs>
          <w:tab w:val="left" w:pos="851"/>
        </w:tabs>
        <w:suppressAutoHyphens/>
        <w:autoSpaceDE w:val="0"/>
        <w:autoSpaceDN w:val="0"/>
        <w:adjustRightInd w:val="0"/>
        <w:spacing w:after="0" w:line="240" w:lineRule="auto"/>
        <w:ind w:left="709"/>
        <w:jc w:val="both"/>
        <w:rPr>
          <w:rFonts w:eastAsia="Times New Roman" w:cstheme="minorHAnsi"/>
          <w:sz w:val="24"/>
          <w:szCs w:val="24"/>
        </w:rPr>
      </w:pPr>
      <w:r w:rsidRPr="00E7427A">
        <w:rPr>
          <w:rFonts w:eastAsia="Times New Roman" w:cstheme="minorHAnsi"/>
          <w:b/>
          <w:bCs/>
          <w:sz w:val="24"/>
          <w:szCs w:val="24"/>
          <w:u w:val="single"/>
        </w:rPr>
        <w:t>zmiany technologii wykonania robót lub materiałów</w:t>
      </w:r>
      <w:r w:rsidRPr="00E7427A">
        <w:rPr>
          <w:rFonts w:eastAsia="Times New Roman" w:cstheme="minorHAnsi"/>
          <w:sz w:val="24"/>
          <w:szCs w:val="24"/>
        </w:rPr>
        <w:t xml:space="preserve"> przewidzianych w dokumentacji budowy, jeżeli w wyniku rozwoju technicznego lub technologicznego możliwe jest wykonanie robót przy zastosowaniu innej technologii lub materiałów które:</w:t>
      </w:r>
    </w:p>
    <w:p w14:paraId="76960882" w14:textId="77777777" w:rsidR="003F2847" w:rsidRPr="00E7427A" w:rsidRDefault="003F2847" w:rsidP="00632748">
      <w:pPr>
        <w:pStyle w:val="Akapitzlist"/>
        <w:widowControl w:val="0"/>
        <w:numPr>
          <w:ilvl w:val="0"/>
          <w:numId w:val="27"/>
        </w:numPr>
        <w:tabs>
          <w:tab w:val="left" w:pos="1276"/>
        </w:tabs>
        <w:suppressAutoHyphens/>
        <w:autoSpaceDE w:val="0"/>
        <w:autoSpaceDN w:val="0"/>
        <w:adjustRightInd w:val="0"/>
        <w:spacing w:after="0" w:line="240" w:lineRule="auto"/>
        <w:ind w:left="1276"/>
        <w:jc w:val="both"/>
        <w:rPr>
          <w:rFonts w:eastAsia="Times New Roman" w:cstheme="minorHAnsi"/>
          <w:sz w:val="24"/>
          <w:szCs w:val="24"/>
        </w:rPr>
      </w:pPr>
      <w:r w:rsidRPr="00E7427A">
        <w:rPr>
          <w:rFonts w:eastAsia="Times New Roman" w:cstheme="minorHAnsi"/>
          <w:sz w:val="24"/>
          <w:szCs w:val="24"/>
        </w:rPr>
        <w:t>podwyższają jakość wykonanych robót,</w:t>
      </w:r>
    </w:p>
    <w:p w14:paraId="74D16201" w14:textId="77777777" w:rsidR="003F2847" w:rsidRPr="00E7427A" w:rsidRDefault="003F2847" w:rsidP="00632748">
      <w:pPr>
        <w:pStyle w:val="Akapitzlist"/>
        <w:widowControl w:val="0"/>
        <w:numPr>
          <w:ilvl w:val="0"/>
          <w:numId w:val="27"/>
        </w:numPr>
        <w:tabs>
          <w:tab w:val="left" w:pos="1276"/>
        </w:tabs>
        <w:suppressAutoHyphens/>
        <w:autoSpaceDE w:val="0"/>
        <w:autoSpaceDN w:val="0"/>
        <w:adjustRightInd w:val="0"/>
        <w:spacing w:after="0" w:line="240" w:lineRule="auto"/>
        <w:ind w:left="1276"/>
        <w:jc w:val="both"/>
        <w:rPr>
          <w:rFonts w:eastAsia="Times New Roman" w:cstheme="minorHAnsi"/>
          <w:sz w:val="24"/>
          <w:szCs w:val="24"/>
        </w:rPr>
      </w:pPr>
      <w:r w:rsidRPr="00E7427A">
        <w:rPr>
          <w:rFonts w:eastAsia="Times New Roman" w:cstheme="minorHAnsi"/>
          <w:sz w:val="24"/>
          <w:szCs w:val="24"/>
        </w:rPr>
        <w:t>zmniejszają koszty realizacji Umowy lub koszty eksploatacji,</w:t>
      </w:r>
    </w:p>
    <w:p w14:paraId="1FA9A718" w14:textId="77777777" w:rsidR="003F2847" w:rsidRPr="00E7427A" w:rsidRDefault="003F2847" w:rsidP="00632748">
      <w:pPr>
        <w:pStyle w:val="Akapitzlist"/>
        <w:widowControl w:val="0"/>
        <w:numPr>
          <w:ilvl w:val="0"/>
          <w:numId w:val="27"/>
        </w:numPr>
        <w:tabs>
          <w:tab w:val="left" w:pos="1276"/>
        </w:tabs>
        <w:suppressAutoHyphens/>
        <w:autoSpaceDE w:val="0"/>
        <w:autoSpaceDN w:val="0"/>
        <w:adjustRightInd w:val="0"/>
        <w:spacing w:after="0" w:line="240" w:lineRule="auto"/>
        <w:ind w:left="1276"/>
        <w:jc w:val="both"/>
        <w:rPr>
          <w:rFonts w:eastAsia="Times New Roman" w:cstheme="minorHAnsi"/>
          <w:sz w:val="24"/>
          <w:szCs w:val="24"/>
        </w:rPr>
      </w:pPr>
      <w:r w:rsidRPr="00E7427A">
        <w:rPr>
          <w:rFonts w:eastAsia="Times New Roman" w:cstheme="minorHAnsi"/>
          <w:sz w:val="24"/>
          <w:szCs w:val="24"/>
        </w:rPr>
        <w:lastRenderedPageBreak/>
        <w:t>pozwolą na skrócenie terminu wykonania Umowy lub pozwolą na wydłużenie okresu eksploatacji robót po ich zakończeniu;</w:t>
      </w:r>
    </w:p>
    <w:p w14:paraId="4A7BF865" w14:textId="77777777" w:rsidR="003F2847" w:rsidRPr="00E7427A" w:rsidRDefault="003F2847" w:rsidP="00632748">
      <w:pPr>
        <w:pStyle w:val="Akapitzlist"/>
        <w:widowControl w:val="0"/>
        <w:numPr>
          <w:ilvl w:val="0"/>
          <w:numId w:val="23"/>
        </w:numPr>
        <w:suppressAutoHyphens/>
        <w:autoSpaceDE w:val="0"/>
        <w:autoSpaceDN w:val="0"/>
        <w:adjustRightInd w:val="0"/>
        <w:spacing w:after="0" w:line="240" w:lineRule="auto"/>
        <w:ind w:left="567" w:hanging="283"/>
        <w:jc w:val="both"/>
        <w:rPr>
          <w:rFonts w:eastAsia="Times New Roman" w:cstheme="minorHAnsi"/>
          <w:sz w:val="24"/>
          <w:szCs w:val="24"/>
        </w:rPr>
      </w:pPr>
      <w:r w:rsidRPr="00E7427A">
        <w:rPr>
          <w:rFonts w:eastAsia="Times New Roman" w:cstheme="minorHAnsi"/>
          <w:sz w:val="24"/>
          <w:szCs w:val="24"/>
        </w:rPr>
        <w:t xml:space="preserve"> dopuszczalna jest zmiana technologii wykonania robót lub materiałów przewidzianych w dokumentacji w przypadku niedostępności odpowiednich surowców lub materiałów na rynku budowlanym albo zaniechania produkcji materiałów przewidzianych w dokumentacji, co utrudnia możliwość wykonania przedmiotu Umowy, tj. w szczególności powoduje opóźnienie w postępie robót, a Wykonawca, pomimo zachowania należytej staranności, nie mógł temu zapobiec;</w:t>
      </w:r>
    </w:p>
    <w:p w14:paraId="10F508C5" w14:textId="77777777" w:rsidR="003F2847" w:rsidRPr="00E7427A" w:rsidRDefault="003F2847" w:rsidP="00632748">
      <w:pPr>
        <w:pStyle w:val="Akapitzlist"/>
        <w:widowControl w:val="0"/>
        <w:numPr>
          <w:ilvl w:val="0"/>
          <w:numId w:val="23"/>
        </w:numPr>
        <w:suppressAutoHyphens/>
        <w:autoSpaceDE w:val="0"/>
        <w:autoSpaceDN w:val="0"/>
        <w:adjustRightInd w:val="0"/>
        <w:spacing w:after="0" w:line="240" w:lineRule="auto"/>
        <w:ind w:left="567" w:hanging="283"/>
        <w:jc w:val="both"/>
        <w:rPr>
          <w:rFonts w:eastAsia="Times New Roman" w:cstheme="minorHAnsi"/>
          <w:sz w:val="24"/>
          <w:szCs w:val="24"/>
        </w:rPr>
      </w:pPr>
      <w:r w:rsidRPr="00E7427A">
        <w:rPr>
          <w:rFonts w:eastAsia="Times New Roman" w:cstheme="minorHAnsi"/>
          <w:sz w:val="24"/>
          <w:szCs w:val="24"/>
        </w:rPr>
        <w:t>jeżeli powstanie konieczność zrealizowania przedmiotu Umowy przy zastosowaniu innych rozwiązań technicznych/technologicznych niż wskazane w dokumentacji czy specyfikacjach technicznych w szczególności:</w:t>
      </w:r>
    </w:p>
    <w:p w14:paraId="235E2B62" w14:textId="77777777" w:rsidR="003F2847" w:rsidRPr="00E7427A" w:rsidRDefault="003F2847" w:rsidP="00632748">
      <w:pPr>
        <w:pStyle w:val="Akapitzlist"/>
        <w:widowControl w:val="0"/>
        <w:numPr>
          <w:ilvl w:val="0"/>
          <w:numId w:val="28"/>
        </w:numPr>
        <w:suppressAutoHyphens/>
        <w:autoSpaceDE w:val="0"/>
        <w:autoSpaceDN w:val="0"/>
        <w:adjustRightInd w:val="0"/>
        <w:spacing w:after="0" w:line="240" w:lineRule="auto"/>
        <w:ind w:left="993" w:hanging="426"/>
        <w:jc w:val="both"/>
        <w:rPr>
          <w:rFonts w:eastAsia="Times New Roman" w:cstheme="minorHAnsi"/>
          <w:sz w:val="24"/>
          <w:szCs w:val="24"/>
        </w:rPr>
      </w:pPr>
      <w:r w:rsidRPr="00E7427A">
        <w:rPr>
          <w:rFonts w:eastAsia="Times New Roman" w:cstheme="minorHAnsi"/>
          <w:sz w:val="24"/>
          <w:szCs w:val="24"/>
        </w:rPr>
        <w:t>w sytuacji, gdy zastosowanie przewidzianych rozwiązań groziłoby niewykonaniem lub wadliwym wykonaniem przedmiotu Umowy,</w:t>
      </w:r>
    </w:p>
    <w:p w14:paraId="6EB322D2" w14:textId="77777777" w:rsidR="003F2847" w:rsidRPr="00E7427A" w:rsidRDefault="003F2847" w:rsidP="00632748">
      <w:pPr>
        <w:pStyle w:val="Akapitzlist"/>
        <w:widowControl w:val="0"/>
        <w:numPr>
          <w:ilvl w:val="0"/>
          <w:numId w:val="28"/>
        </w:numPr>
        <w:suppressAutoHyphens/>
        <w:autoSpaceDE w:val="0"/>
        <w:autoSpaceDN w:val="0"/>
        <w:adjustRightInd w:val="0"/>
        <w:spacing w:after="0" w:line="240" w:lineRule="auto"/>
        <w:ind w:left="993" w:hanging="426"/>
        <w:jc w:val="both"/>
        <w:rPr>
          <w:rFonts w:eastAsia="Times New Roman" w:cstheme="minorHAnsi"/>
          <w:sz w:val="24"/>
          <w:szCs w:val="24"/>
        </w:rPr>
      </w:pPr>
      <w:r w:rsidRPr="00E7427A">
        <w:rPr>
          <w:rFonts w:eastAsia="Times New Roman" w:cstheme="minorHAnsi"/>
          <w:sz w:val="24"/>
          <w:szCs w:val="24"/>
        </w:rPr>
        <w:t>konieczności zrealizowania przedmiotu Umowy przy zastosowaniu innych rozwiązań technicznych/technologicznych niż wskazane w dokumentacji w sytuacji, jeżeli rozwiązania te będą miały znaczący wpływ na obniżenie kosztów eksploatacji, poprawy bezpieczeństwa, które ze względu na postęp techniczno-technologiczny nie były znane w okresie opracowywania dokumentacji,</w:t>
      </w:r>
    </w:p>
    <w:p w14:paraId="694BB26B" w14:textId="77777777" w:rsidR="003F2847" w:rsidRPr="00E7427A" w:rsidRDefault="003F2847" w:rsidP="00632748">
      <w:pPr>
        <w:pStyle w:val="Akapitzlist"/>
        <w:widowControl w:val="0"/>
        <w:numPr>
          <w:ilvl w:val="0"/>
          <w:numId w:val="28"/>
        </w:numPr>
        <w:suppressAutoHyphens/>
        <w:autoSpaceDE w:val="0"/>
        <w:autoSpaceDN w:val="0"/>
        <w:adjustRightInd w:val="0"/>
        <w:spacing w:after="0" w:line="240" w:lineRule="auto"/>
        <w:ind w:left="993" w:hanging="426"/>
        <w:jc w:val="both"/>
        <w:rPr>
          <w:rFonts w:eastAsia="Times New Roman" w:cstheme="minorHAnsi"/>
          <w:sz w:val="24"/>
          <w:szCs w:val="24"/>
        </w:rPr>
      </w:pPr>
      <w:r w:rsidRPr="00E7427A">
        <w:rPr>
          <w:rFonts w:eastAsia="Times New Roman" w:cstheme="minorHAnsi"/>
          <w:sz w:val="24"/>
          <w:szCs w:val="24"/>
        </w:rPr>
        <w:t>konieczności zrealizowania przedmiotu Umowy przy zastosowaniu innych rozwiązań technicznych lub materiałowych ze względu na zmiany obowiązującego prawa;</w:t>
      </w:r>
    </w:p>
    <w:p w14:paraId="1808B4E0" w14:textId="77777777" w:rsidR="003F2847" w:rsidRPr="00E7427A" w:rsidRDefault="003F2847" w:rsidP="00632748">
      <w:pPr>
        <w:pStyle w:val="Akapitzlist"/>
        <w:numPr>
          <w:ilvl w:val="0"/>
          <w:numId w:val="23"/>
        </w:numPr>
        <w:ind w:left="567"/>
        <w:rPr>
          <w:rFonts w:eastAsia="Times New Roman" w:cstheme="minorHAnsi"/>
          <w:sz w:val="24"/>
          <w:szCs w:val="24"/>
        </w:rPr>
      </w:pPr>
      <w:r w:rsidRPr="00E7427A">
        <w:rPr>
          <w:rFonts w:eastAsia="Times New Roman" w:cstheme="minorHAnsi"/>
          <w:bCs/>
          <w:sz w:val="24"/>
          <w:szCs w:val="24"/>
        </w:rPr>
        <w:t>strony dopuszczają możliwość zmiany:</w:t>
      </w:r>
    </w:p>
    <w:p w14:paraId="210FAE79" w14:textId="77777777" w:rsidR="003F2847" w:rsidRPr="00E7427A" w:rsidRDefault="003F2847" w:rsidP="00632748">
      <w:pPr>
        <w:pStyle w:val="Akapitzlist"/>
        <w:numPr>
          <w:ilvl w:val="0"/>
          <w:numId w:val="29"/>
        </w:numPr>
        <w:tabs>
          <w:tab w:val="left" w:pos="993"/>
        </w:tabs>
        <w:ind w:left="993"/>
        <w:jc w:val="both"/>
        <w:rPr>
          <w:rFonts w:eastAsia="Times New Roman" w:cstheme="minorHAnsi"/>
          <w:sz w:val="24"/>
          <w:szCs w:val="24"/>
        </w:rPr>
      </w:pPr>
      <w:r w:rsidRPr="00E7427A">
        <w:rPr>
          <w:rFonts w:eastAsia="Times New Roman" w:cstheme="minorHAnsi"/>
          <w:bCs/>
          <w:sz w:val="24"/>
          <w:szCs w:val="24"/>
        </w:rPr>
        <w:t>zakresu części przedmiotu Umowy powierzonej Podwykonawcom,</w:t>
      </w:r>
    </w:p>
    <w:p w14:paraId="71A51B2A" w14:textId="77777777" w:rsidR="003F2847" w:rsidRPr="00E7427A" w:rsidRDefault="003F2847" w:rsidP="00632748">
      <w:pPr>
        <w:pStyle w:val="Akapitzlist"/>
        <w:numPr>
          <w:ilvl w:val="0"/>
          <w:numId w:val="29"/>
        </w:numPr>
        <w:tabs>
          <w:tab w:val="left" w:pos="993"/>
        </w:tabs>
        <w:ind w:left="993"/>
        <w:jc w:val="both"/>
        <w:rPr>
          <w:rFonts w:eastAsia="Times New Roman" w:cstheme="minorHAnsi"/>
          <w:sz w:val="24"/>
          <w:szCs w:val="24"/>
        </w:rPr>
      </w:pPr>
      <w:r w:rsidRPr="00E7427A">
        <w:rPr>
          <w:rFonts w:eastAsia="Times New Roman" w:cstheme="minorHAnsi"/>
          <w:bCs/>
          <w:sz w:val="24"/>
          <w:szCs w:val="24"/>
        </w:rPr>
        <w:t xml:space="preserve">podwykonawcy w trakcie realizacji przedmiotu Umowy; w przypadku, gdy Wykonawca w ofercie nie przewidział korzystania z podwykonawców, przewiduje się możliwą zmianę Umowy dotyczącą powierzenia przez Wykonawcę wykonania części przedmiotu Umowy podwykonawcom, jeżeli Wykonawca uzna to za konieczne i złoży do Zamawiającego do zaakceptowania odpowiedni wniosek w formie pisemnej; </w:t>
      </w:r>
    </w:p>
    <w:p w14:paraId="661017D6" w14:textId="7BC102C8" w:rsidR="003F2847" w:rsidRPr="00E7427A" w:rsidRDefault="003F2847" w:rsidP="00632748">
      <w:pPr>
        <w:pStyle w:val="Akapitzlist"/>
        <w:numPr>
          <w:ilvl w:val="0"/>
          <w:numId w:val="29"/>
        </w:numPr>
        <w:tabs>
          <w:tab w:val="left" w:pos="993"/>
        </w:tabs>
        <w:ind w:left="993"/>
        <w:jc w:val="both"/>
        <w:rPr>
          <w:rFonts w:eastAsia="Times New Roman" w:cstheme="minorHAnsi"/>
          <w:bCs/>
          <w:sz w:val="24"/>
          <w:szCs w:val="24"/>
        </w:rPr>
      </w:pPr>
      <w:r w:rsidRPr="00E7427A">
        <w:rPr>
          <w:rFonts w:eastAsia="Times New Roman" w:cstheme="minorHAnsi"/>
          <w:bCs/>
          <w:sz w:val="24"/>
          <w:szCs w:val="24"/>
        </w:rPr>
        <w:t>w przypadku, gdy Wykonawca w ofercie przewidział korzystanie z podwykonawców, przewiduje się możliwą zmianę Umowy dotyczącą samodzielnego wykonania przedmiotu Umowy</w:t>
      </w:r>
      <w:r w:rsidR="005470A0" w:rsidRPr="00E7427A">
        <w:rPr>
          <w:rFonts w:eastAsia="Times New Roman" w:cstheme="minorHAnsi"/>
          <w:bCs/>
          <w:sz w:val="24"/>
          <w:szCs w:val="24"/>
        </w:rPr>
        <w:t xml:space="preserve"> </w:t>
      </w:r>
      <w:r w:rsidRPr="00E7427A">
        <w:rPr>
          <w:rFonts w:eastAsia="Times New Roman" w:cstheme="minorHAnsi"/>
          <w:bCs/>
          <w:sz w:val="24"/>
          <w:szCs w:val="24"/>
        </w:rPr>
        <w:t xml:space="preserve">lub zwiększenia bądź zmniejszenia liczby podwykonawców, jeżeli uzna to za konieczne i złoży Zamawiającemu do zaakceptowania odpowiedni wniosek w formie pisemnej; </w:t>
      </w:r>
    </w:p>
    <w:p w14:paraId="126F5712" w14:textId="77777777" w:rsidR="003F2847" w:rsidRPr="00E7427A" w:rsidRDefault="003F2847" w:rsidP="00632748">
      <w:pPr>
        <w:pStyle w:val="Akapitzlist"/>
        <w:numPr>
          <w:ilvl w:val="0"/>
          <w:numId w:val="29"/>
        </w:numPr>
        <w:tabs>
          <w:tab w:val="left" w:pos="993"/>
        </w:tabs>
        <w:spacing w:after="0"/>
        <w:ind w:left="993"/>
        <w:jc w:val="both"/>
        <w:rPr>
          <w:rFonts w:eastAsia="Times New Roman" w:cstheme="minorHAnsi"/>
          <w:sz w:val="24"/>
          <w:szCs w:val="24"/>
        </w:rPr>
      </w:pPr>
      <w:r w:rsidRPr="00E7427A">
        <w:rPr>
          <w:rFonts w:eastAsia="Times New Roman" w:cstheme="minorHAnsi"/>
          <w:bCs/>
          <w:sz w:val="24"/>
          <w:szCs w:val="24"/>
        </w:rPr>
        <w:t>jeżeli zmiana albo rezygnacja z podwykonawcy dotyczy podmiotu, na którego zasoby Wykonawca powoływał się, w celu wykazania spełniania warunków udziału w postępowaniu, Wykonawca jest obowiązany wykazać Zamawiającemu, że proponowany inny podwykonawca lub Wykonawca samodzielnie spełnia je w stopniu nie mniejszym niż podwykonawca, na którego zasoby wykonawca powoływał się w trakcie postępowania o udzielenie zamówienia;</w:t>
      </w:r>
    </w:p>
    <w:p w14:paraId="546BF759" w14:textId="77777777" w:rsidR="003F2847" w:rsidRPr="00E7427A" w:rsidRDefault="003F2847" w:rsidP="003F2847">
      <w:pPr>
        <w:tabs>
          <w:tab w:val="left" w:pos="709"/>
        </w:tabs>
        <w:spacing w:after="0"/>
        <w:ind w:left="720"/>
        <w:jc w:val="both"/>
        <w:rPr>
          <w:rFonts w:eastAsia="Times New Roman" w:cstheme="minorHAnsi"/>
          <w:bCs/>
          <w:sz w:val="24"/>
          <w:szCs w:val="24"/>
        </w:rPr>
      </w:pPr>
      <w:r w:rsidRPr="00E7427A">
        <w:rPr>
          <w:rFonts w:eastAsia="Times New Roman" w:cstheme="minorHAnsi"/>
          <w:sz w:val="24"/>
          <w:szCs w:val="24"/>
        </w:rPr>
        <w:lastRenderedPageBreak/>
        <w:t xml:space="preserve">- zaakceptowane przez Zamawiającego zmiany Umowy określone w niniejszym punkcie winny być potwierdzone pisemnie i nie wymagają aneksu do niniejszej Umowy; </w:t>
      </w:r>
      <w:r w:rsidRPr="00E7427A">
        <w:rPr>
          <w:rFonts w:eastAsia="Times New Roman" w:cstheme="minorHAnsi"/>
          <w:bCs/>
          <w:sz w:val="24"/>
          <w:szCs w:val="24"/>
        </w:rPr>
        <w:t>zaakceptowane przez Zamawiającego umowy o podwykonawstwo/wnioski Wykonawcy stanowić będą integralną część niniejszej umowy;</w:t>
      </w:r>
    </w:p>
    <w:p w14:paraId="4CFCF8CF" w14:textId="23BC4845" w:rsidR="003F2847" w:rsidRPr="00E7427A" w:rsidRDefault="003F2847" w:rsidP="00632748">
      <w:pPr>
        <w:pStyle w:val="Akapitzlist"/>
        <w:numPr>
          <w:ilvl w:val="0"/>
          <w:numId w:val="29"/>
        </w:numPr>
        <w:tabs>
          <w:tab w:val="left" w:pos="993"/>
        </w:tabs>
        <w:spacing w:after="0"/>
        <w:ind w:left="993"/>
        <w:jc w:val="both"/>
        <w:rPr>
          <w:rFonts w:eastAsia="Times New Roman" w:cstheme="minorHAnsi"/>
          <w:sz w:val="24"/>
          <w:szCs w:val="24"/>
        </w:rPr>
      </w:pPr>
      <w:r w:rsidRPr="00E7427A">
        <w:rPr>
          <w:rFonts w:eastAsia="Times New Roman" w:cstheme="minorHAnsi"/>
          <w:bCs/>
          <w:sz w:val="24"/>
          <w:szCs w:val="24"/>
        </w:rPr>
        <w:t xml:space="preserve">kierownika budowy/robót, z uwzględnieniem </w:t>
      </w:r>
      <w:r w:rsidR="00E7096E" w:rsidRPr="00E7427A">
        <w:rPr>
          <w:rFonts w:eastAsia="Times New Roman" w:cstheme="minorHAnsi"/>
          <w:bCs/>
          <w:sz w:val="24"/>
          <w:szCs w:val="24"/>
        </w:rPr>
        <w:t>wymagań,</w:t>
      </w:r>
      <w:r w:rsidRPr="00E7427A">
        <w:rPr>
          <w:rFonts w:eastAsia="Times New Roman" w:cstheme="minorHAnsi"/>
          <w:bCs/>
          <w:sz w:val="24"/>
          <w:szCs w:val="24"/>
        </w:rPr>
        <w:t xml:space="preserve"> o których mowa w § 5 ust 2.</w:t>
      </w:r>
    </w:p>
    <w:p w14:paraId="3AF48DFF" w14:textId="77777777" w:rsidR="003F2847" w:rsidRPr="00E7427A" w:rsidRDefault="003F2847" w:rsidP="00632748">
      <w:pPr>
        <w:pStyle w:val="Akapitzlist"/>
        <w:widowControl w:val="0"/>
        <w:numPr>
          <w:ilvl w:val="0"/>
          <w:numId w:val="16"/>
        </w:numPr>
        <w:tabs>
          <w:tab w:val="left" w:pos="284"/>
        </w:tabs>
        <w:suppressAutoHyphens/>
        <w:autoSpaceDE w:val="0"/>
        <w:spacing w:after="0" w:line="240" w:lineRule="auto"/>
        <w:ind w:left="284" w:hanging="284"/>
        <w:contextualSpacing w:val="0"/>
        <w:jc w:val="both"/>
        <w:rPr>
          <w:rFonts w:eastAsia="Times New Roman" w:cstheme="minorHAnsi"/>
          <w:sz w:val="24"/>
          <w:szCs w:val="24"/>
          <w:lang w:eastAsia="ar-SA"/>
        </w:rPr>
      </w:pPr>
      <w:r w:rsidRPr="00E7427A">
        <w:rPr>
          <w:rFonts w:eastAsia="Times New Roman" w:cstheme="minorHAnsi"/>
          <w:sz w:val="24"/>
          <w:szCs w:val="24"/>
        </w:rPr>
        <w:t>Każda zmiana Umowy wymaga dla swej ważności, pod rygorem nieważności, zachowania formy pisemnej; powyższe postanowienia stanowią katalog zmian Umowy, na które Zamawiający może wyrazić zgodę, i które nie stanowią jednocześnie zobowiązania do wyrażenia zgody.</w:t>
      </w:r>
    </w:p>
    <w:p w14:paraId="52F8341F" w14:textId="77777777" w:rsidR="003F2847" w:rsidRPr="00E7427A" w:rsidRDefault="003F2847" w:rsidP="00632748">
      <w:pPr>
        <w:pStyle w:val="Akapitzlist"/>
        <w:widowControl w:val="0"/>
        <w:numPr>
          <w:ilvl w:val="0"/>
          <w:numId w:val="16"/>
        </w:numPr>
        <w:tabs>
          <w:tab w:val="left" w:pos="284"/>
        </w:tabs>
        <w:suppressAutoHyphens/>
        <w:autoSpaceDE w:val="0"/>
        <w:spacing w:after="0" w:line="240" w:lineRule="auto"/>
        <w:ind w:left="284" w:hanging="284"/>
        <w:contextualSpacing w:val="0"/>
        <w:jc w:val="both"/>
        <w:rPr>
          <w:rFonts w:eastAsia="Andale Sans UI" w:cstheme="minorHAnsi"/>
          <w:sz w:val="24"/>
          <w:szCs w:val="24"/>
          <w:lang w:eastAsia="fa-IR" w:bidi="fa-IR"/>
        </w:rPr>
      </w:pPr>
      <w:r w:rsidRPr="00E7427A">
        <w:rPr>
          <w:rFonts w:eastAsia="Times New Roman" w:cstheme="minorHAnsi"/>
          <w:sz w:val="24"/>
          <w:szCs w:val="24"/>
        </w:rPr>
        <w:t>W razie wątpliwości, przyjmuje się, że nie stanowią zmiany Umowy następujące zmiany:</w:t>
      </w:r>
    </w:p>
    <w:p w14:paraId="16F463DA" w14:textId="77777777" w:rsidR="003F2847" w:rsidRPr="00E7427A" w:rsidRDefault="003F2847" w:rsidP="00632748">
      <w:pPr>
        <w:pStyle w:val="Akapitzlist"/>
        <w:widowControl w:val="0"/>
        <w:numPr>
          <w:ilvl w:val="1"/>
          <w:numId w:val="44"/>
        </w:numPr>
        <w:suppressAutoHyphens/>
        <w:spacing w:after="0" w:line="240" w:lineRule="auto"/>
        <w:ind w:left="1134" w:hanging="283"/>
        <w:contextualSpacing w:val="0"/>
        <w:jc w:val="both"/>
        <w:rPr>
          <w:rFonts w:eastAsia="Lucida Sans Unicode" w:cstheme="minorHAnsi"/>
          <w:sz w:val="24"/>
          <w:szCs w:val="24"/>
          <w:lang w:eastAsia="ar-SA"/>
        </w:rPr>
      </w:pPr>
      <w:r w:rsidRPr="00E7427A">
        <w:rPr>
          <w:rFonts w:eastAsia="Andale Sans UI" w:cstheme="minorHAnsi"/>
          <w:sz w:val="24"/>
          <w:szCs w:val="24"/>
          <w:lang w:eastAsia="fa-IR" w:bidi="fa-IR"/>
        </w:rPr>
        <w:t>będące następstwem sukcesji uniwersalnej po jednej ze stron Umowy;</w:t>
      </w:r>
    </w:p>
    <w:p w14:paraId="38A76CD3" w14:textId="77777777" w:rsidR="003F2847" w:rsidRPr="00E7427A" w:rsidRDefault="003F2847" w:rsidP="00632748">
      <w:pPr>
        <w:pStyle w:val="Akapitzlist"/>
        <w:widowControl w:val="0"/>
        <w:numPr>
          <w:ilvl w:val="1"/>
          <w:numId w:val="44"/>
        </w:numPr>
        <w:suppressAutoHyphens/>
        <w:spacing w:after="0" w:line="240" w:lineRule="auto"/>
        <w:ind w:left="1134" w:hanging="283"/>
        <w:contextualSpacing w:val="0"/>
        <w:jc w:val="both"/>
        <w:rPr>
          <w:rFonts w:eastAsia="Times New Roman" w:cstheme="minorHAnsi"/>
          <w:b/>
          <w:sz w:val="24"/>
          <w:szCs w:val="24"/>
        </w:rPr>
      </w:pPr>
      <w:r w:rsidRPr="00E7427A">
        <w:rPr>
          <w:rFonts w:cstheme="minorHAnsi"/>
          <w:sz w:val="24"/>
          <w:szCs w:val="24"/>
        </w:rPr>
        <w:t>uzgodnione dwustronnie zmiany harmonogramów realizacji Umowy.</w:t>
      </w:r>
    </w:p>
    <w:bookmarkEnd w:id="3"/>
    <w:p w14:paraId="0A06B133" w14:textId="77777777" w:rsidR="003F2847" w:rsidRPr="00E7427A" w:rsidRDefault="003F2847" w:rsidP="003F2847">
      <w:pPr>
        <w:autoSpaceDE w:val="0"/>
        <w:autoSpaceDN w:val="0"/>
        <w:adjustRightInd w:val="0"/>
        <w:spacing w:after="0" w:line="240" w:lineRule="auto"/>
        <w:rPr>
          <w:rFonts w:eastAsia="Times New Roman" w:cstheme="minorHAnsi"/>
          <w:b/>
          <w:sz w:val="24"/>
          <w:szCs w:val="24"/>
        </w:rPr>
      </w:pPr>
    </w:p>
    <w:p w14:paraId="3DC89D23" w14:textId="77777777" w:rsidR="003F2847" w:rsidRPr="00E7427A" w:rsidRDefault="003F2847" w:rsidP="003F2847">
      <w:pPr>
        <w:autoSpaceDE w:val="0"/>
        <w:autoSpaceDN w:val="0"/>
        <w:adjustRightInd w:val="0"/>
        <w:spacing w:after="0" w:line="240" w:lineRule="auto"/>
        <w:jc w:val="center"/>
        <w:rPr>
          <w:rFonts w:eastAsia="Times New Roman" w:cstheme="minorHAnsi"/>
          <w:b/>
          <w:sz w:val="24"/>
          <w:szCs w:val="24"/>
        </w:rPr>
      </w:pPr>
      <w:r w:rsidRPr="00E7427A">
        <w:rPr>
          <w:rFonts w:eastAsia="Times New Roman" w:cstheme="minorHAnsi"/>
          <w:b/>
          <w:sz w:val="24"/>
          <w:szCs w:val="24"/>
        </w:rPr>
        <w:t>§ 13.</w:t>
      </w:r>
    </w:p>
    <w:p w14:paraId="5441169D" w14:textId="77777777" w:rsidR="003F2847" w:rsidRPr="00E7427A" w:rsidRDefault="003F2847" w:rsidP="003F2847">
      <w:pPr>
        <w:autoSpaceDE w:val="0"/>
        <w:autoSpaceDN w:val="0"/>
        <w:adjustRightInd w:val="0"/>
        <w:spacing w:after="0" w:line="240" w:lineRule="auto"/>
        <w:jc w:val="center"/>
        <w:rPr>
          <w:rFonts w:eastAsia="Times New Roman" w:cstheme="minorHAnsi"/>
          <w:b/>
          <w:sz w:val="24"/>
          <w:szCs w:val="24"/>
        </w:rPr>
      </w:pPr>
      <w:r w:rsidRPr="00E7427A">
        <w:rPr>
          <w:rFonts w:eastAsia="Times New Roman" w:cstheme="minorHAnsi"/>
          <w:b/>
          <w:sz w:val="24"/>
          <w:szCs w:val="24"/>
        </w:rPr>
        <w:t>Odstąpienie od Umowy. Unieważnienie umowy. Rozwiązanie umowy.</w:t>
      </w:r>
    </w:p>
    <w:p w14:paraId="600D6923" w14:textId="77777777" w:rsidR="003F2847" w:rsidRPr="00E7427A" w:rsidRDefault="003F2847" w:rsidP="003F2847">
      <w:pPr>
        <w:autoSpaceDE w:val="0"/>
        <w:autoSpaceDN w:val="0"/>
        <w:adjustRightInd w:val="0"/>
        <w:spacing w:after="0" w:line="240" w:lineRule="auto"/>
        <w:ind w:left="284" w:hanging="284"/>
        <w:jc w:val="both"/>
        <w:rPr>
          <w:rFonts w:eastAsia="Times New Roman" w:cstheme="minorHAnsi"/>
          <w:sz w:val="24"/>
          <w:szCs w:val="24"/>
        </w:rPr>
      </w:pPr>
      <w:r w:rsidRPr="00E7427A">
        <w:rPr>
          <w:rFonts w:eastAsia="Times New Roman" w:cstheme="minorHAnsi"/>
          <w:sz w:val="24"/>
          <w:szCs w:val="24"/>
        </w:rPr>
        <w:t>1. Zamawiającemu przysługuje prawo do odstąpienia od Umowy w całości lub części niewykonanej w następujących przypadkach określonych poniżej:</w:t>
      </w:r>
    </w:p>
    <w:p w14:paraId="7D875753" w14:textId="77777777" w:rsidR="003F2847" w:rsidRPr="00E7427A" w:rsidRDefault="003F2847" w:rsidP="00632748">
      <w:pPr>
        <w:widowControl w:val="0"/>
        <w:numPr>
          <w:ilvl w:val="0"/>
          <w:numId w:val="21"/>
        </w:numPr>
        <w:suppressAutoHyphens/>
        <w:spacing w:after="0" w:line="240" w:lineRule="auto"/>
        <w:ind w:left="709" w:hanging="284"/>
        <w:jc w:val="both"/>
        <w:rPr>
          <w:rFonts w:eastAsia="TimesNewRoman" w:cstheme="minorHAnsi"/>
          <w:sz w:val="24"/>
          <w:szCs w:val="24"/>
        </w:rPr>
      </w:pPr>
      <w:r w:rsidRPr="00E7427A">
        <w:rPr>
          <w:rFonts w:eastAsia="Times New Roman" w:cstheme="minorHAnsi"/>
          <w:sz w:val="24"/>
          <w:szCs w:val="24"/>
        </w:rPr>
        <w:t>Zamawiający stwierdzi, że Wykonawca realizuje przedmiot Umowy w sposób niezgodny z niniejszą Umową, z dokumentacją projektową, specyfikacjami technicznymi lub wskazaniami Zamawiającego; w</w:t>
      </w:r>
      <w:r w:rsidRPr="00E7427A">
        <w:rPr>
          <w:rFonts w:eastAsia="TimesNewRoman" w:cstheme="minorHAnsi"/>
          <w:sz w:val="24"/>
          <w:szCs w:val="24"/>
        </w:rPr>
        <w:t xml:space="preserve">arunkiem odstąpienia od </w:t>
      </w:r>
      <w:r w:rsidRPr="00E7427A">
        <w:rPr>
          <w:rFonts w:eastAsia="Times New Roman" w:cstheme="minorHAnsi"/>
          <w:sz w:val="24"/>
          <w:szCs w:val="24"/>
        </w:rPr>
        <w:t>U</w:t>
      </w:r>
      <w:r w:rsidRPr="00E7427A">
        <w:rPr>
          <w:rFonts w:eastAsia="TimesNewRoman" w:cstheme="minorHAnsi"/>
          <w:sz w:val="24"/>
          <w:szCs w:val="24"/>
        </w:rPr>
        <w:t>mowy jest wezwanie Wykonawcy do zaprzestania naruszeń w wyznaczonym odpowiednim terminie, nie dłuższym niż 7 dni i bezskutecznym upływie powyższego terminu;</w:t>
      </w:r>
    </w:p>
    <w:p w14:paraId="4C2E15C5" w14:textId="77777777" w:rsidR="003F2847" w:rsidRPr="00E7427A" w:rsidRDefault="003F2847" w:rsidP="00632748">
      <w:pPr>
        <w:widowControl w:val="0"/>
        <w:numPr>
          <w:ilvl w:val="0"/>
          <w:numId w:val="21"/>
        </w:numPr>
        <w:suppressAutoHyphens/>
        <w:spacing w:after="0" w:line="240" w:lineRule="auto"/>
        <w:ind w:left="709" w:hanging="284"/>
        <w:jc w:val="both"/>
        <w:rPr>
          <w:rFonts w:eastAsia="Times New Roman" w:cstheme="minorHAnsi"/>
          <w:sz w:val="24"/>
          <w:szCs w:val="24"/>
        </w:rPr>
      </w:pPr>
      <w:r w:rsidRPr="00E7427A">
        <w:rPr>
          <w:rFonts w:eastAsia="Times New Roman" w:cstheme="minorHAnsi"/>
          <w:sz w:val="24"/>
          <w:szCs w:val="24"/>
        </w:rPr>
        <w:t>Wykonawca przerwał z przyczyn leżących po stronie Wykonawcy realizację przedmiotu Umowy i przerwa ta trwa dłużej niż 7 dni;</w:t>
      </w:r>
    </w:p>
    <w:p w14:paraId="1F0601E8" w14:textId="77777777" w:rsidR="003F2847" w:rsidRPr="00E7427A" w:rsidRDefault="003F2847" w:rsidP="00632748">
      <w:pPr>
        <w:widowControl w:val="0"/>
        <w:numPr>
          <w:ilvl w:val="0"/>
          <w:numId w:val="21"/>
        </w:numPr>
        <w:suppressAutoHyphens/>
        <w:spacing w:after="0" w:line="240" w:lineRule="auto"/>
        <w:ind w:left="709" w:hanging="284"/>
        <w:jc w:val="both"/>
        <w:rPr>
          <w:rFonts w:eastAsia="Times New Roman" w:cstheme="minorHAnsi"/>
          <w:sz w:val="24"/>
          <w:szCs w:val="24"/>
        </w:rPr>
      </w:pPr>
      <w:r w:rsidRPr="00E7427A">
        <w:rPr>
          <w:rFonts w:eastAsia="TimesNewRoman" w:cstheme="minorHAnsi"/>
          <w:sz w:val="24"/>
          <w:szCs w:val="24"/>
        </w:rPr>
        <w:t>Wykonawca skierował, bez akceptacji Zamawiającego, do kierowania robotami inne osoby niż wskazane na etapie postępowania o udzielnie zamówienia;</w:t>
      </w:r>
    </w:p>
    <w:p w14:paraId="4483E4DE" w14:textId="77777777" w:rsidR="003F2847" w:rsidRPr="00E7427A" w:rsidRDefault="003F2847" w:rsidP="00632748">
      <w:pPr>
        <w:widowControl w:val="0"/>
        <w:numPr>
          <w:ilvl w:val="0"/>
          <w:numId w:val="21"/>
        </w:numPr>
        <w:suppressAutoHyphens/>
        <w:spacing w:after="0" w:line="240" w:lineRule="auto"/>
        <w:ind w:left="709" w:hanging="284"/>
        <w:jc w:val="both"/>
        <w:rPr>
          <w:rFonts w:eastAsia="Times New Roman" w:cstheme="minorHAnsi"/>
          <w:sz w:val="24"/>
          <w:szCs w:val="24"/>
        </w:rPr>
      </w:pPr>
      <w:r w:rsidRPr="00E7427A">
        <w:rPr>
          <w:rFonts w:eastAsia="Times New Roman" w:cstheme="minorHAnsi"/>
          <w:sz w:val="24"/>
          <w:szCs w:val="24"/>
        </w:rPr>
        <w:t>czynności (prace) objęte niniejszą Umową wykonuje bez zgody Zamawiającego podmiot inny niż Wykonawca lub podwykonawca zgłoszony zgodnie z postanowieniami Umowy;</w:t>
      </w:r>
    </w:p>
    <w:p w14:paraId="12EFEC59" w14:textId="77777777" w:rsidR="003F2847" w:rsidRPr="00E7427A" w:rsidRDefault="003F2847" w:rsidP="00632748">
      <w:pPr>
        <w:widowControl w:val="0"/>
        <w:numPr>
          <w:ilvl w:val="0"/>
          <w:numId w:val="21"/>
        </w:numPr>
        <w:suppressAutoHyphens/>
        <w:spacing w:after="0" w:line="240" w:lineRule="auto"/>
        <w:ind w:left="709" w:hanging="284"/>
        <w:jc w:val="both"/>
        <w:rPr>
          <w:rFonts w:eastAsia="Times New Roman" w:cstheme="minorHAnsi"/>
          <w:sz w:val="24"/>
          <w:szCs w:val="24"/>
        </w:rPr>
      </w:pPr>
      <w:r w:rsidRPr="00E7427A">
        <w:rPr>
          <w:rFonts w:eastAsia="Times New Roman" w:cstheme="minorHAnsi"/>
          <w:sz w:val="24"/>
          <w:szCs w:val="24"/>
        </w:rPr>
        <w:t>w wyniku wszczętego postępowania egzekucyjnego nastąpi zajęcie majątku Wykonawcy lub jego znaczna część;</w:t>
      </w:r>
    </w:p>
    <w:p w14:paraId="194AC1B0" w14:textId="77777777" w:rsidR="003F2847" w:rsidRPr="00E7427A" w:rsidRDefault="003F2847" w:rsidP="00632748">
      <w:pPr>
        <w:widowControl w:val="0"/>
        <w:numPr>
          <w:ilvl w:val="0"/>
          <w:numId w:val="21"/>
        </w:numPr>
        <w:suppressAutoHyphens/>
        <w:spacing w:after="0" w:line="240" w:lineRule="auto"/>
        <w:ind w:left="709" w:hanging="284"/>
        <w:jc w:val="both"/>
        <w:rPr>
          <w:rFonts w:eastAsia="Times New Roman" w:cstheme="minorHAnsi"/>
          <w:sz w:val="24"/>
          <w:szCs w:val="24"/>
        </w:rPr>
      </w:pPr>
      <w:r w:rsidRPr="00E7427A">
        <w:rPr>
          <w:rFonts w:eastAsia="Times New Roman" w:cstheme="minorHAnsi"/>
          <w:sz w:val="24"/>
          <w:szCs w:val="24"/>
        </w:rPr>
        <w:t>Zamawiający uzyska, po dacie zawarcia niniejszej Umowy, informacje o znacznym pogorszeniu sytuacji ekonomicznej Wykonawcy, niewypłacalności lub zagrożeniu niewypłacalnością Wykonawcy lub o wszczęciu wobec Wykonawcy postępowania upadłościowego lub likwidacyjnego;</w:t>
      </w:r>
    </w:p>
    <w:p w14:paraId="63F54EFB" w14:textId="77777777" w:rsidR="003F2847" w:rsidRPr="00E7427A" w:rsidRDefault="003F2847" w:rsidP="00632748">
      <w:pPr>
        <w:widowControl w:val="0"/>
        <w:numPr>
          <w:ilvl w:val="0"/>
          <w:numId w:val="21"/>
        </w:numPr>
        <w:suppressAutoHyphens/>
        <w:spacing w:after="0" w:line="240" w:lineRule="auto"/>
        <w:ind w:left="709" w:hanging="284"/>
        <w:jc w:val="both"/>
        <w:rPr>
          <w:rFonts w:eastAsia="Times New Roman" w:cstheme="minorHAnsi"/>
          <w:sz w:val="24"/>
          <w:szCs w:val="24"/>
        </w:rPr>
      </w:pPr>
      <w:r w:rsidRPr="00E7427A">
        <w:rPr>
          <w:rFonts w:eastAsia="Times New Roman" w:cstheme="minorHAnsi"/>
          <w:sz w:val="24"/>
          <w:szCs w:val="24"/>
        </w:rPr>
        <w:t xml:space="preserve">wystąpi konieczność co najmniej </w:t>
      </w:r>
      <w:r w:rsidRPr="00E7427A">
        <w:rPr>
          <w:rFonts w:eastAsia="Times New Roman" w:cstheme="minorHAnsi"/>
          <w:i/>
          <w:sz w:val="24"/>
          <w:szCs w:val="24"/>
        </w:rPr>
        <w:t xml:space="preserve">trzykrotnego </w:t>
      </w:r>
      <w:r w:rsidRPr="00E7427A">
        <w:rPr>
          <w:rFonts w:eastAsia="Times New Roman" w:cstheme="minorHAnsi"/>
          <w:sz w:val="24"/>
          <w:szCs w:val="24"/>
        </w:rPr>
        <w:t>dokonania przez Zamawiającego konieczność dokonania bezpośredniej zapłaty wynagrodzenia na rzecz Podwykonawcy lub/i dalszego Podwykonawcy na sumę większą niż 5% wartości brutto wynagrodzenia umownego z § 7 ust. 1;</w:t>
      </w:r>
    </w:p>
    <w:p w14:paraId="54E3EF6A" w14:textId="77777777" w:rsidR="003F2847" w:rsidRPr="00E7427A" w:rsidRDefault="003F2847" w:rsidP="00632748">
      <w:pPr>
        <w:widowControl w:val="0"/>
        <w:numPr>
          <w:ilvl w:val="0"/>
          <w:numId w:val="21"/>
        </w:numPr>
        <w:suppressAutoHyphens/>
        <w:spacing w:after="0" w:line="240" w:lineRule="auto"/>
        <w:ind w:left="709" w:hanging="284"/>
        <w:jc w:val="both"/>
        <w:rPr>
          <w:rFonts w:eastAsia="Times New Roman" w:cstheme="minorHAnsi"/>
          <w:sz w:val="24"/>
          <w:szCs w:val="24"/>
        </w:rPr>
      </w:pPr>
      <w:r w:rsidRPr="00E7427A">
        <w:rPr>
          <w:rFonts w:eastAsia="Times New Roman" w:cstheme="minorHAnsi"/>
          <w:sz w:val="24"/>
          <w:szCs w:val="24"/>
        </w:rPr>
        <w:lastRenderedPageBreak/>
        <w:t>suma kar umownych, należnych od Wykonawcy przekroczy 30% wynagrodzenia umownego brutto, o którym mowa w § 7 ust. 1;</w:t>
      </w:r>
    </w:p>
    <w:p w14:paraId="4764957E" w14:textId="77777777" w:rsidR="003F2847" w:rsidRPr="00E7427A" w:rsidRDefault="003F2847" w:rsidP="00632748">
      <w:pPr>
        <w:widowControl w:val="0"/>
        <w:numPr>
          <w:ilvl w:val="0"/>
          <w:numId w:val="21"/>
        </w:numPr>
        <w:suppressAutoHyphens/>
        <w:spacing w:after="0" w:line="240" w:lineRule="auto"/>
        <w:ind w:left="709" w:hanging="284"/>
        <w:jc w:val="both"/>
        <w:rPr>
          <w:rFonts w:eastAsia="Times New Roman" w:cstheme="minorHAnsi"/>
          <w:i/>
          <w:sz w:val="24"/>
          <w:szCs w:val="24"/>
        </w:rPr>
      </w:pPr>
      <w:r w:rsidRPr="00E7427A">
        <w:rPr>
          <w:rFonts w:eastAsia="Times New Roman" w:cstheme="minorHAnsi"/>
          <w:sz w:val="24"/>
          <w:szCs w:val="24"/>
        </w:rPr>
        <w:t xml:space="preserve">jeżeli zachodzi co najmniej jedna z okoliczności określonych w art. 456 ust. 1 pkt 1 i 2 ustawy </w:t>
      </w:r>
      <w:proofErr w:type="spellStart"/>
      <w:r w:rsidRPr="00E7427A">
        <w:rPr>
          <w:rFonts w:eastAsia="Times New Roman" w:cstheme="minorHAnsi"/>
          <w:sz w:val="24"/>
          <w:szCs w:val="24"/>
        </w:rPr>
        <w:t>Pzp</w:t>
      </w:r>
      <w:proofErr w:type="spellEnd"/>
      <w:r w:rsidRPr="00E7427A">
        <w:rPr>
          <w:rFonts w:eastAsia="Times New Roman" w:cstheme="minorHAnsi"/>
          <w:sz w:val="24"/>
          <w:szCs w:val="24"/>
        </w:rPr>
        <w:t>;</w:t>
      </w:r>
    </w:p>
    <w:p w14:paraId="78C7D065" w14:textId="0EE6139D" w:rsidR="003F2847" w:rsidRPr="00E7427A" w:rsidRDefault="003F2847" w:rsidP="00632748">
      <w:pPr>
        <w:numPr>
          <w:ilvl w:val="0"/>
          <w:numId w:val="5"/>
        </w:numPr>
        <w:tabs>
          <w:tab w:val="clear" w:pos="360"/>
        </w:tabs>
        <w:suppressAutoHyphens/>
        <w:spacing w:after="0" w:line="240" w:lineRule="auto"/>
        <w:contextualSpacing/>
        <w:jc w:val="both"/>
        <w:rPr>
          <w:rFonts w:eastAsia="Andale Sans UI" w:cstheme="minorHAnsi"/>
          <w:kern w:val="3"/>
          <w:sz w:val="24"/>
          <w:szCs w:val="24"/>
          <w:lang w:val="x-none" w:eastAsia="ja-JP" w:bidi="fa-IR"/>
        </w:rPr>
      </w:pPr>
      <w:r w:rsidRPr="00E7427A">
        <w:rPr>
          <w:rFonts w:eastAsia="Andale Sans UI" w:cstheme="minorHAnsi"/>
          <w:kern w:val="3"/>
          <w:sz w:val="24"/>
          <w:szCs w:val="24"/>
          <w:lang w:eastAsia="ja-JP" w:bidi="fa-IR"/>
        </w:rPr>
        <w:t xml:space="preserve">Zamawiającemu przysługuje prawo do odstąpienia od Umowy również </w:t>
      </w:r>
      <w:r w:rsidR="00284E22" w:rsidRPr="00E7427A">
        <w:rPr>
          <w:rFonts w:eastAsia="Andale Sans UI" w:cstheme="minorHAnsi"/>
          <w:kern w:val="3"/>
          <w:sz w:val="24"/>
          <w:szCs w:val="24"/>
          <w:lang w:eastAsia="ja-JP" w:bidi="fa-IR"/>
        </w:rPr>
        <w:t>wtedy,</w:t>
      </w:r>
      <w:r w:rsidRPr="00E7427A">
        <w:rPr>
          <w:rFonts w:eastAsia="Andale Sans UI" w:cstheme="minorHAnsi"/>
          <w:kern w:val="3"/>
          <w:sz w:val="24"/>
          <w:szCs w:val="24"/>
          <w:lang w:eastAsia="ja-JP" w:bidi="fa-IR"/>
        </w:rPr>
        <w:t xml:space="preserve"> gdy zachodzi co najmniej jedna z następujących okoliczności:</w:t>
      </w:r>
    </w:p>
    <w:p w14:paraId="2492B9CA" w14:textId="77777777" w:rsidR="003F2847" w:rsidRPr="00E7427A" w:rsidRDefault="003F2847" w:rsidP="00632748">
      <w:pPr>
        <w:numPr>
          <w:ilvl w:val="1"/>
          <w:numId w:val="45"/>
        </w:numPr>
        <w:tabs>
          <w:tab w:val="clear" w:pos="1440"/>
          <w:tab w:val="num" w:pos="426"/>
        </w:tabs>
        <w:suppressAutoHyphens/>
        <w:spacing w:after="0" w:line="240" w:lineRule="auto"/>
        <w:ind w:left="709" w:hanging="283"/>
        <w:contextualSpacing/>
        <w:jc w:val="both"/>
        <w:rPr>
          <w:rFonts w:eastAsia="Andale Sans UI" w:cstheme="minorHAnsi"/>
          <w:kern w:val="3"/>
          <w:sz w:val="24"/>
          <w:szCs w:val="24"/>
          <w:lang w:val="x-none" w:eastAsia="ja-JP" w:bidi="fa-IR"/>
        </w:rPr>
      </w:pPr>
      <w:r w:rsidRPr="00E7427A">
        <w:rPr>
          <w:rFonts w:eastAsia="Andale Sans UI" w:cstheme="minorHAnsi"/>
          <w:kern w:val="3"/>
          <w:sz w:val="24"/>
          <w:szCs w:val="24"/>
          <w:lang w:eastAsia="ja-JP" w:bidi="fa-IR"/>
        </w:rPr>
        <w:t xml:space="preserve">dokonano zmiany umowy z naruszeniem art. 454 i art. 455 ustawy </w:t>
      </w:r>
      <w:proofErr w:type="spellStart"/>
      <w:r w:rsidRPr="00E7427A">
        <w:rPr>
          <w:rFonts w:eastAsia="Andale Sans UI" w:cstheme="minorHAnsi"/>
          <w:kern w:val="3"/>
          <w:sz w:val="24"/>
          <w:szCs w:val="24"/>
          <w:lang w:eastAsia="ja-JP" w:bidi="fa-IR"/>
        </w:rPr>
        <w:t>Pzp</w:t>
      </w:r>
      <w:proofErr w:type="spellEnd"/>
      <w:r w:rsidRPr="00E7427A">
        <w:rPr>
          <w:rFonts w:eastAsia="Andale Sans UI" w:cstheme="minorHAnsi"/>
          <w:kern w:val="3"/>
          <w:sz w:val="24"/>
          <w:szCs w:val="24"/>
          <w:lang w:eastAsia="ja-JP" w:bidi="fa-IR"/>
        </w:rPr>
        <w:t>, w tym przypadku Zamawiający odstępuje od umowy w części, której zmiana dotyczy;</w:t>
      </w:r>
    </w:p>
    <w:p w14:paraId="2BEE410B" w14:textId="77777777" w:rsidR="003F2847" w:rsidRPr="00E7427A" w:rsidRDefault="003F2847" w:rsidP="00632748">
      <w:pPr>
        <w:numPr>
          <w:ilvl w:val="1"/>
          <w:numId w:val="45"/>
        </w:numPr>
        <w:tabs>
          <w:tab w:val="clear" w:pos="1440"/>
          <w:tab w:val="num" w:pos="426"/>
        </w:tabs>
        <w:suppressAutoHyphens/>
        <w:spacing w:after="0" w:line="240" w:lineRule="auto"/>
        <w:ind w:left="709" w:hanging="283"/>
        <w:contextualSpacing/>
        <w:jc w:val="both"/>
        <w:rPr>
          <w:rFonts w:eastAsia="Andale Sans UI" w:cstheme="minorHAnsi"/>
          <w:kern w:val="3"/>
          <w:sz w:val="24"/>
          <w:szCs w:val="24"/>
          <w:lang w:val="x-none" w:eastAsia="ja-JP" w:bidi="fa-IR"/>
        </w:rPr>
      </w:pPr>
      <w:r w:rsidRPr="00E7427A">
        <w:rPr>
          <w:rFonts w:eastAsia="Andale Sans UI" w:cstheme="minorHAnsi"/>
          <w:kern w:val="3"/>
          <w:sz w:val="24"/>
          <w:szCs w:val="24"/>
          <w:lang w:eastAsia="ja-JP" w:bidi="fa-IR"/>
        </w:rPr>
        <w:t xml:space="preserve">Wykonawca w chwili zawarcia umowy podlegał wykluczeniu na podstawie art. 108 ustawy </w:t>
      </w:r>
      <w:proofErr w:type="spellStart"/>
      <w:r w:rsidRPr="00E7427A">
        <w:rPr>
          <w:rFonts w:eastAsia="Andale Sans UI" w:cstheme="minorHAnsi"/>
          <w:kern w:val="3"/>
          <w:sz w:val="24"/>
          <w:szCs w:val="24"/>
          <w:lang w:eastAsia="ja-JP" w:bidi="fa-IR"/>
        </w:rPr>
        <w:t>Pzp</w:t>
      </w:r>
      <w:proofErr w:type="spellEnd"/>
      <w:r w:rsidRPr="00E7427A">
        <w:rPr>
          <w:rFonts w:eastAsia="Andale Sans UI" w:cstheme="minorHAnsi"/>
          <w:kern w:val="3"/>
          <w:sz w:val="24"/>
          <w:szCs w:val="24"/>
          <w:lang w:eastAsia="ja-JP" w:bidi="fa-IR"/>
        </w:rPr>
        <w:t xml:space="preserve"> oraz art. 109 ust. 1 pkt. 4 ustawy </w:t>
      </w:r>
      <w:proofErr w:type="spellStart"/>
      <w:r w:rsidRPr="00E7427A">
        <w:rPr>
          <w:rFonts w:eastAsia="Andale Sans UI" w:cstheme="minorHAnsi"/>
          <w:kern w:val="3"/>
          <w:sz w:val="24"/>
          <w:szCs w:val="24"/>
          <w:lang w:eastAsia="ja-JP" w:bidi="fa-IR"/>
        </w:rPr>
        <w:t>Pzp</w:t>
      </w:r>
      <w:proofErr w:type="spellEnd"/>
      <w:r w:rsidRPr="00E7427A">
        <w:rPr>
          <w:rFonts w:eastAsia="Andale Sans UI" w:cstheme="minorHAnsi"/>
          <w:kern w:val="3"/>
          <w:sz w:val="24"/>
          <w:szCs w:val="24"/>
          <w:lang w:eastAsia="ja-JP" w:bidi="fa-IR"/>
        </w:rPr>
        <w:t>;</w:t>
      </w:r>
    </w:p>
    <w:p w14:paraId="6E42017C" w14:textId="77777777" w:rsidR="003F2847" w:rsidRPr="00E7427A" w:rsidRDefault="003F2847" w:rsidP="00632748">
      <w:pPr>
        <w:numPr>
          <w:ilvl w:val="1"/>
          <w:numId w:val="45"/>
        </w:numPr>
        <w:tabs>
          <w:tab w:val="clear" w:pos="1440"/>
          <w:tab w:val="num" w:pos="426"/>
        </w:tabs>
        <w:suppressAutoHyphens/>
        <w:spacing w:after="0" w:line="240" w:lineRule="auto"/>
        <w:ind w:left="709" w:hanging="283"/>
        <w:contextualSpacing/>
        <w:jc w:val="both"/>
        <w:rPr>
          <w:rFonts w:eastAsia="Andale Sans UI" w:cstheme="minorHAnsi"/>
          <w:kern w:val="3"/>
          <w:sz w:val="24"/>
          <w:szCs w:val="24"/>
          <w:lang w:val="x-none" w:eastAsia="ja-JP" w:bidi="fa-IR"/>
        </w:rPr>
      </w:pPr>
      <w:bookmarkStart w:id="4" w:name="_Hlk143602943"/>
      <w:r w:rsidRPr="00E7427A">
        <w:rPr>
          <w:rFonts w:eastAsia="Andale Sans UI" w:cstheme="minorHAnsi"/>
          <w:kern w:val="3"/>
          <w:sz w:val="24"/>
          <w:szCs w:val="24"/>
          <w:lang w:eastAsia="ja-JP" w:bidi="fa-IR"/>
        </w:rPr>
        <w:t>wykonawca podlegał wykluczeniu na podstawie art. 7 ust. 1 ustawy z dnia 13 kwietnia 2022 r. o szczególnych rozwiązanych w zakresie przeciwdziałania wspieraniu agresji na Ukrainę oraz służących ochronie bezpieczeństwa narodowego (tj. Dz.U. z 2024 r. poz. 514).</w:t>
      </w:r>
    </w:p>
    <w:bookmarkEnd w:id="4"/>
    <w:p w14:paraId="753FDE9D" w14:textId="4C8FEBFC" w:rsidR="003F2847" w:rsidRPr="00E7427A" w:rsidRDefault="003F2847" w:rsidP="00284E22">
      <w:pPr>
        <w:suppressAutoHyphens/>
        <w:spacing w:after="0" w:line="240" w:lineRule="auto"/>
        <w:ind w:left="426"/>
        <w:contextualSpacing/>
        <w:jc w:val="both"/>
        <w:rPr>
          <w:rFonts w:eastAsia="Andale Sans UI" w:cstheme="minorHAnsi"/>
          <w:kern w:val="3"/>
          <w:sz w:val="24"/>
          <w:szCs w:val="24"/>
          <w:lang w:val="x-none" w:eastAsia="ja-JP" w:bidi="fa-IR"/>
        </w:rPr>
      </w:pPr>
      <w:r w:rsidRPr="00E7427A">
        <w:rPr>
          <w:rFonts w:eastAsia="Andale Sans UI" w:cstheme="minorHAnsi"/>
          <w:kern w:val="3"/>
          <w:sz w:val="24"/>
          <w:szCs w:val="24"/>
          <w:lang w:eastAsia="ja-JP" w:bidi="fa-IR"/>
        </w:rPr>
        <w:t xml:space="preserve">W </w:t>
      </w:r>
      <w:r w:rsidR="00284E22" w:rsidRPr="00E7427A">
        <w:rPr>
          <w:rFonts w:eastAsia="Andale Sans UI" w:cstheme="minorHAnsi"/>
          <w:kern w:val="3"/>
          <w:sz w:val="24"/>
          <w:szCs w:val="24"/>
          <w:lang w:eastAsia="ja-JP" w:bidi="fa-IR"/>
        </w:rPr>
        <w:t>przypadkach,</w:t>
      </w:r>
      <w:r w:rsidRPr="00E7427A">
        <w:rPr>
          <w:rFonts w:eastAsia="Andale Sans UI" w:cstheme="minorHAnsi"/>
          <w:kern w:val="3"/>
          <w:sz w:val="24"/>
          <w:szCs w:val="24"/>
          <w:lang w:eastAsia="ja-JP" w:bidi="fa-IR"/>
        </w:rPr>
        <w:t xml:space="preserve"> o których mowa w ust. 2, Wykonawca może żądać wyłącznie wynagrodzenia należnego z tytułu wykonania części umowy.</w:t>
      </w:r>
    </w:p>
    <w:p w14:paraId="2E4C34E2" w14:textId="30F52307" w:rsidR="003F2847" w:rsidRPr="00E7427A" w:rsidRDefault="003F2847" w:rsidP="00632748">
      <w:pPr>
        <w:numPr>
          <w:ilvl w:val="0"/>
          <w:numId w:val="5"/>
        </w:numPr>
        <w:tabs>
          <w:tab w:val="clear" w:pos="360"/>
        </w:tabs>
        <w:suppressAutoHyphens/>
        <w:spacing w:after="0" w:line="240" w:lineRule="auto"/>
        <w:contextualSpacing/>
        <w:jc w:val="both"/>
        <w:rPr>
          <w:rFonts w:eastAsia="Andale Sans UI" w:cstheme="minorHAnsi"/>
          <w:kern w:val="3"/>
          <w:sz w:val="24"/>
          <w:szCs w:val="24"/>
          <w:lang w:val="x-none" w:eastAsia="ja-JP" w:bidi="fa-IR"/>
        </w:rPr>
      </w:pPr>
      <w:r w:rsidRPr="00E7427A">
        <w:rPr>
          <w:rFonts w:eastAsia="Andale Sans UI" w:cstheme="minorHAnsi"/>
          <w:kern w:val="3"/>
          <w:sz w:val="24"/>
          <w:szCs w:val="24"/>
          <w:lang w:eastAsia="ja-JP" w:bidi="fa-IR"/>
        </w:rPr>
        <w:t xml:space="preserve">W przypadku odstąpienia od </w:t>
      </w:r>
      <w:r w:rsidRPr="00E7427A">
        <w:rPr>
          <w:rFonts w:eastAsia="Times New Roman" w:cstheme="minorHAnsi"/>
          <w:sz w:val="24"/>
          <w:szCs w:val="24"/>
        </w:rPr>
        <w:t>U</w:t>
      </w:r>
      <w:r w:rsidRPr="00E7427A">
        <w:rPr>
          <w:rFonts w:eastAsia="Andale Sans UI" w:cstheme="minorHAnsi"/>
          <w:kern w:val="3"/>
          <w:sz w:val="24"/>
          <w:szCs w:val="24"/>
          <w:lang w:eastAsia="ja-JP" w:bidi="fa-IR"/>
        </w:rPr>
        <w:t xml:space="preserve">mowy, o jakim mowa w ust. 1 i 2, Wykonawca może żądać wynagrodzenia umownego jedynie za część Umowy wykonaną do daty odstąpienia, </w:t>
      </w:r>
      <w:r w:rsidR="00284E22" w:rsidRPr="00E7427A">
        <w:rPr>
          <w:rFonts w:eastAsia="Andale Sans UI" w:cstheme="minorHAnsi"/>
          <w:kern w:val="3"/>
          <w:sz w:val="24"/>
          <w:szCs w:val="24"/>
          <w:lang w:eastAsia="ja-JP" w:bidi="fa-IR"/>
        </w:rPr>
        <w:t>bez prawa</w:t>
      </w:r>
      <w:r w:rsidRPr="00E7427A">
        <w:rPr>
          <w:rFonts w:eastAsia="Andale Sans UI" w:cstheme="minorHAnsi"/>
          <w:kern w:val="3"/>
          <w:sz w:val="24"/>
          <w:szCs w:val="24"/>
          <w:lang w:eastAsia="ja-JP" w:bidi="fa-IR"/>
        </w:rPr>
        <w:t xml:space="preserve"> dochodzenia od Zamawiającego dodatkowego odszkodowania z tego tytułu.</w:t>
      </w:r>
    </w:p>
    <w:p w14:paraId="3C9581B7" w14:textId="77777777" w:rsidR="003F2847" w:rsidRPr="00E7427A" w:rsidRDefault="003F2847" w:rsidP="00632748">
      <w:pPr>
        <w:numPr>
          <w:ilvl w:val="0"/>
          <w:numId w:val="5"/>
        </w:numPr>
        <w:suppressAutoHyphens/>
        <w:spacing w:after="0" w:line="240" w:lineRule="auto"/>
        <w:contextualSpacing/>
        <w:jc w:val="both"/>
        <w:rPr>
          <w:rFonts w:eastAsia="Andale Sans UI" w:cstheme="minorHAnsi"/>
          <w:kern w:val="3"/>
          <w:sz w:val="24"/>
          <w:szCs w:val="24"/>
          <w:lang w:val="x-none" w:eastAsia="ja-JP" w:bidi="fa-IR"/>
        </w:rPr>
      </w:pPr>
      <w:r w:rsidRPr="00E7427A">
        <w:rPr>
          <w:rFonts w:eastAsia="Andale Sans UI" w:cstheme="minorHAnsi"/>
          <w:kern w:val="3"/>
          <w:sz w:val="24"/>
          <w:szCs w:val="24"/>
          <w:lang w:eastAsia="ja-JP" w:bidi="fa-IR"/>
        </w:rPr>
        <w:t xml:space="preserve">Umowne prawo odstąpienia w przypadku zaistnienia podstaw opisanych w ust. 1 i 2 może zostać zrealizowane w terminie do dnia zakończenia robót określonym w § 2 ust. 2. </w:t>
      </w:r>
    </w:p>
    <w:p w14:paraId="4E9E2B7C" w14:textId="77777777" w:rsidR="003F2847" w:rsidRPr="00E7427A" w:rsidRDefault="003F2847" w:rsidP="00632748">
      <w:pPr>
        <w:numPr>
          <w:ilvl w:val="0"/>
          <w:numId w:val="5"/>
        </w:numPr>
        <w:tabs>
          <w:tab w:val="clear" w:pos="360"/>
        </w:tabs>
        <w:suppressAutoHyphens/>
        <w:spacing w:after="0" w:line="240" w:lineRule="auto"/>
        <w:contextualSpacing/>
        <w:jc w:val="both"/>
        <w:rPr>
          <w:rFonts w:eastAsia="Andale Sans UI" w:cstheme="minorHAnsi"/>
          <w:kern w:val="3"/>
          <w:sz w:val="24"/>
          <w:szCs w:val="24"/>
          <w:lang w:val="x-none" w:eastAsia="ja-JP" w:bidi="fa-IR"/>
        </w:rPr>
      </w:pPr>
      <w:r w:rsidRPr="00E7427A">
        <w:rPr>
          <w:rFonts w:eastAsia="Andale Sans UI" w:cstheme="minorHAnsi"/>
          <w:kern w:val="3"/>
          <w:sz w:val="24"/>
          <w:szCs w:val="24"/>
          <w:lang w:eastAsia="ja-JP" w:bidi="fa-IR"/>
        </w:rPr>
        <w:t>W przypadku odstąpienia od Umowy przez Wykonawcę lub Zamawiającego, Wykonawca ma obowiązek:</w:t>
      </w:r>
    </w:p>
    <w:p w14:paraId="24F7245E" w14:textId="77777777" w:rsidR="003F2847" w:rsidRPr="00E7427A" w:rsidRDefault="003F2847" w:rsidP="00632748">
      <w:pPr>
        <w:widowControl w:val="0"/>
        <w:numPr>
          <w:ilvl w:val="0"/>
          <w:numId w:val="18"/>
        </w:numPr>
        <w:tabs>
          <w:tab w:val="left" w:pos="709"/>
          <w:tab w:val="left" w:pos="1134"/>
        </w:tabs>
        <w:suppressAutoHyphens/>
        <w:spacing w:after="0" w:line="240" w:lineRule="auto"/>
        <w:contextualSpacing/>
        <w:jc w:val="both"/>
        <w:rPr>
          <w:rFonts w:eastAsia="Andale Sans UI" w:cstheme="minorHAnsi"/>
          <w:kern w:val="3"/>
          <w:sz w:val="24"/>
          <w:szCs w:val="24"/>
          <w:lang w:eastAsia="ja-JP" w:bidi="fa-IR"/>
        </w:rPr>
      </w:pPr>
      <w:r w:rsidRPr="00E7427A">
        <w:rPr>
          <w:rFonts w:eastAsia="Andale Sans UI" w:cstheme="minorHAnsi"/>
          <w:kern w:val="3"/>
          <w:sz w:val="24"/>
          <w:szCs w:val="24"/>
          <w:lang w:eastAsia="ja-JP" w:bidi="fa-IR"/>
        </w:rPr>
        <w:t>natychmiast wstrzymać wykonywanie robót, poza mającymi na celu ochronę życia i własności, i zabezpieczyć przerwane roboty w zakresie obustronnie uzgodnionym oraz zabezpieczyć Teren budowy i opuścić go najpóźniej w terminie wskazanym przez Zamawiającego;</w:t>
      </w:r>
    </w:p>
    <w:p w14:paraId="383AE857" w14:textId="77777777" w:rsidR="003F2847" w:rsidRPr="00E7427A" w:rsidRDefault="003F2847" w:rsidP="00632748">
      <w:pPr>
        <w:widowControl w:val="0"/>
        <w:numPr>
          <w:ilvl w:val="0"/>
          <w:numId w:val="18"/>
        </w:numPr>
        <w:tabs>
          <w:tab w:val="left" w:pos="709"/>
          <w:tab w:val="left" w:pos="1134"/>
        </w:tabs>
        <w:suppressAutoHyphens/>
        <w:spacing w:after="0" w:line="240" w:lineRule="auto"/>
        <w:contextualSpacing/>
        <w:jc w:val="both"/>
        <w:rPr>
          <w:rFonts w:eastAsia="Andale Sans UI" w:cstheme="minorHAnsi"/>
          <w:kern w:val="3"/>
          <w:sz w:val="24"/>
          <w:szCs w:val="24"/>
          <w:lang w:eastAsia="ja-JP" w:bidi="fa-IR"/>
        </w:rPr>
      </w:pPr>
      <w:r w:rsidRPr="00E7427A">
        <w:rPr>
          <w:rFonts w:eastAsia="Andale Sans UI" w:cstheme="minorHAnsi"/>
          <w:kern w:val="3"/>
          <w:sz w:val="24"/>
          <w:szCs w:val="24"/>
          <w:lang w:eastAsia="ja-JP" w:bidi="fa-IR"/>
        </w:rPr>
        <w:t>przekazać znajdujące się w jego posiadaniu dokumenty, w tym należące do Zamawiającego, urządzenia, wyroby, materiały i inne prace, za które Wykonawca otrzymał płatność oraz inną, sporządzoną przez niego lub na jego rzecz, Dokumentację projektową, najpóźniej w terminie wskazanym przez Zamawiającego. </w:t>
      </w:r>
    </w:p>
    <w:p w14:paraId="46F0224E" w14:textId="77777777" w:rsidR="003F2847" w:rsidRPr="00E7427A" w:rsidRDefault="003F2847" w:rsidP="00632748">
      <w:pPr>
        <w:widowControl w:val="0"/>
        <w:numPr>
          <w:ilvl w:val="0"/>
          <w:numId w:val="5"/>
        </w:numPr>
        <w:tabs>
          <w:tab w:val="clear" w:pos="360"/>
        </w:tabs>
        <w:suppressAutoHyphens/>
        <w:spacing w:after="0" w:line="240" w:lineRule="auto"/>
        <w:contextualSpacing/>
        <w:jc w:val="both"/>
        <w:rPr>
          <w:rFonts w:eastAsia="Andale Sans UI" w:cstheme="minorHAnsi"/>
          <w:kern w:val="3"/>
          <w:sz w:val="24"/>
          <w:szCs w:val="24"/>
          <w:lang w:eastAsia="ja-JP" w:bidi="fa-IR"/>
        </w:rPr>
      </w:pPr>
      <w:r w:rsidRPr="00E7427A">
        <w:rPr>
          <w:rFonts w:eastAsia="Andale Sans UI" w:cstheme="minorHAnsi"/>
          <w:kern w:val="3"/>
          <w:sz w:val="24"/>
          <w:szCs w:val="24"/>
          <w:lang w:eastAsia="ja-JP" w:bidi="fa-IR"/>
        </w:rPr>
        <w:t>Wykonawca udziela rękojmi i gwarancji jakości w zakresie określonym w Umowie na część robót wykonanych przed odstąpieniem od Umowy.</w:t>
      </w:r>
      <w:bookmarkStart w:id="5" w:name="_Hlk100321779"/>
    </w:p>
    <w:p w14:paraId="0560D5DE" w14:textId="77777777" w:rsidR="003F2847" w:rsidRPr="00E7427A" w:rsidRDefault="003F2847" w:rsidP="00632748">
      <w:pPr>
        <w:widowControl w:val="0"/>
        <w:numPr>
          <w:ilvl w:val="0"/>
          <w:numId w:val="5"/>
        </w:numPr>
        <w:tabs>
          <w:tab w:val="clear" w:pos="360"/>
        </w:tabs>
        <w:suppressAutoHyphens/>
        <w:spacing w:after="0" w:line="240" w:lineRule="auto"/>
        <w:contextualSpacing/>
        <w:jc w:val="both"/>
        <w:rPr>
          <w:rFonts w:eastAsia="Andale Sans UI" w:cstheme="minorHAnsi"/>
          <w:kern w:val="3"/>
          <w:sz w:val="24"/>
          <w:szCs w:val="24"/>
          <w:lang w:eastAsia="ja-JP" w:bidi="fa-IR"/>
        </w:rPr>
      </w:pPr>
      <w:r w:rsidRPr="00E7427A">
        <w:rPr>
          <w:rFonts w:cstheme="minorHAnsi"/>
          <w:sz w:val="24"/>
          <w:szCs w:val="24"/>
        </w:rPr>
        <w:t xml:space="preserve">W przypadku odstąpienia od Umowy, Wykonawcę oraz Zamawiającego obciążają następujące obowiązki: </w:t>
      </w:r>
    </w:p>
    <w:p w14:paraId="6EF95CB8" w14:textId="77777777" w:rsidR="003F2847" w:rsidRPr="00E7427A" w:rsidRDefault="003F2847" w:rsidP="00632748">
      <w:pPr>
        <w:pStyle w:val="Tekstpodstawowywcity"/>
        <w:numPr>
          <w:ilvl w:val="2"/>
          <w:numId w:val="35"/>
        </w:numPr>
        <w:tabs>
          <w:tab w:val="clear" w:pos="2340"/>
          <w:tab w:val="left" w:pos="-3052"/>
        </w:tabs>
        <w:spacing w:after="0" w:line="240" w:lineRule="auto"/>
        <w:ind w:left="851" w:hanging="426"/>
        <w:jc w:val="both"/>
        <w:rPr>
          <w:rFonts w:cstheme="minorHAnsi"/>
          <w:sz w:val="24"/>
          <w:szCs w:val="24"/>
        </w:rPr>
      </w:pPr>
      <w:r w:rsidRPr="00E7427A">
        <w:rPr>
          <w:rFonts w:cstheme="minorHAnsi"/>
          <w:sz w:val="24"/>
          <w:szCs w:val="24"/>
        </w:rPr>
        <w:t xml:space="preserve">  w terminie 7 dni od daty odstąpienia od Umowy Wykonawca przy udziale Zamawiającego i Inspektora Nadzoru sporządzi szczegółowy protokół inwentaryzacji robót według stanu na dzień odstąpienia.</w:t>
      </w:r>
    </w:p>
    <w:p w14:paraId="6F66EC16" w14:textId="77777777" w:rsidR="003F2847" w:rsidRPr="00E7427A" w:rsidRDefault="003F2847" w:rsidP="00284E22">
      <w:pPr>
        <w:pStyle w:val="Tekstpodstawowywcity"/>
        <w:tabs>
          <w:tab w:val="left" w:pos="-3052"/>
          <w:tab w:val="num" w:pos="2340"/>
        </w:tabs>
        <w:spacing w:after="0" w:line="240" w:lineRule="auto"/>
        <w:ind w:left="851" w:hanging="426"/>
        <w:rPr>
          <w:rFonts w:cstheme="minorHAnsi"/>
          <w:sz w:val="24"/>
          <w:szCs w:val="24"/>
        </w:rPr>
      </w:pPr>
      <w:r w:rsidRPr="00E7427A">
        <w:rPr>
          <w:rFonts w:cstheme="minorHAnsi"/>
          <w:sz w:val="24"/>
          <w:szCs w:val="24"/>
        </w:rPr>
        <w:tab/>
        <w:t xml:space="preserve">Ponadto Wykonawca w w/w terminie winien sporządzić dokumentację powykonawczą, dotyczącą wykonanych robót. W razie niesporządzenia powyższych </w:t>
      </w:r>
      <w:r w:rsidRPr="00E7427A">
        <w:rPr>
          <w:rFonts w:cstheme="minorHAnsi"/>
          <w:sz w:val="24"/>
          <w:szCs w:val="24"/>
        </w:rPr>
        <w:lastRenderedPageBreak/>
        <w:t>dokumentów w wymaganym terminie Zamawiający zleci ich opracowanie osobie trzeciej na ryzyko i koszt Wykonawcy;</w:t>
      </w:r>
    </w:p>
    <w:p w14:paraId="5A7C01E6" w14:textId="77777777" w:rsidR="003F2847" w:rsidRPr="00E7427A" w:rsidRDefault="003F2847" w:rsidP="00632748">
      <w:pPr>
        <w:pStyle w:val="Tekstpodstawowywcity"/>
        <w:numPr>
          <w:ilvl w:val="2"/>
          <w:numId w:val="35"/>
        </w:numPr>
        <w:tabs>
          <w:tab w:val="clear" w:pos="2340"/>
          <w:tab w:val="left" w:pos="-3052"/>
        </w:tabs>
        <w:spacing w:after="0" w:line="240" w:lineRule="auto"/>
        <w:ind w:left="851" w:hanging="426"/>
        <w:jc w:val="both"/>
        <w:rPr>
          <w:rFonts w:cstheme="minorHAnsi"/>
          <w:sz w:val="24"/>
          <w:szCs w:val="24"/>
        </w:rPr>
      </w:pPr>
      <w:r w:rsidRPr="00E7427A">
        <w:rPr>
          <w:rFonts w:cstheme="minorHAnsi"/>
          <w:sz w:val="24"/>
          <w:szCs w:val="24"/>
        </w:rPr>
        <w:t xml:space="preserve">  Wykonawca zabezpieczy przerwane roboty gwarantując bezpieczeństwo dla ludzi </w:t>
      </w:r>
      <w:r w:rsidRPr="00E7427A">
        <w:rPr>
          <w:rFonts w:cstheme="minorHAnsi"/>
          <w:sz w:val="24"/>
          <w:szCs w:val="24"/>
        </w:rPr>
        <w:br/>
        <w:t>i mienia oraz przed wpływami atmosferycznymi;</w:t>
      </w:r>
    </w:p>
    <w:p w14:paraId="6261C2C6" w14:textId="77777777" w:rsidR="003F2847" w:rsidRPr="00E7427A" w:rsidRDefault="003F2847" w:rsidP="00632748">
      <w:pPr>
        <w:pStyle w:val="Tekstpodstawowywcity"/>
        <w:numPr>
          <w:ilvl w:val="2"/>
          <w:numId w:val="35"/>
        </w:numPr>
        <w:tabs>
          <w:tab w:val="clear" w:pos="2340"/>
          <w:tab w:val="left" w:pos="-3052"/>
          <w:tab w:val="num" w:pos="709"/>
        </w:tabs>
        <w:spacing w:after="0" w:line="240" w:lineRule="auto"/>
        <w:ind w:left="851" w:hanging="426"/>
        <w:jc w:val="both"/>
        <w:rPr>
          <w:rFonts w:cstheme="minorHAnsi"/>
          <w:sz w:val="24"/>
          <w:szCs w:val="24"/>
        </w:rPr>
      </w:pPr>
      <w:r w:rsidRPr="00E7427A">
        <w:rPr>
          <w:rFonts w:cstheme="minorHAnsi"/>
          <w:sz w:val="24"/>
          <w:szCs w:val="24"/>
        </w:rPr>
        <w:t xml:space="preserve">  Wykonawca wraz z Zamawiającym, przy udziale inspektora nadzoru, niezwłocznie dokona odbioru robót przerwanych oraz robót zabezpieczających.</w:t>
      </w:r>
      <w:r w:rsidRPr="00E7427A">
        <w:rPr>
          <w:rFonts w:eastAsia="Andale Sans UI" w:cstheme="minorHAnsi"/>
          <w:kern w:val="3"/>
          <w:sz w:val="24"/>
          <w:szCs w:val="24"/>
          <w:lang w:eastAsia="ja-JP" w:bidi="fa-IR"/>
        </w:rPr>
        <w:t xml:space="preserve"> W przypadku niezgłoszenia przez Wykonawcę w tym terminie gotowości do odbioru powyższych robót, Zamawiający ma prawo przeprowadzić odbiór jednostronny.</w:t>
      </w:r>
    </w:p>
    <w:p w14:paraId="5B7A072F" w14:textId="77777777" w:rsidR="003F2847" w:rsidRPr="00E7427A" w:rsidRDefault="003F2847" w:rsidP="00632748">
      <w:pPr>
        <w:pStyle w:val="Tekstpodstawowywcity"/>
        <w:numPr>
          <w:ilvl w:val="0"/>
          <w:numId w:val="5"/>
        </w:numPr>
        <w:tabs>
          <w:tab w:val="clear" w:pos="360"/>
          <w:tab w:val="left" w:pos="-3052"/>
        </w:tabs>
        <w:spacing w:after="0" w:line="240" w:lineRule="auto"/>
        <w:jc w:val="both"/>
        <w:rPr>
          <w:rFonts w:cstheme="minorHAnsi"/>
          <w:sz w:val="24"/>
          <w:szCs w:val="24"/>
        </w:rPr>
      </w:pPr>
      <w:r w:rsidRPr="00E7427A">
        <w:rPr>
          <w:rFonts w:cstheme="minorHAnsi"/>
          <w:sz w:val="24"/>
          <w:szCs w:val="24"/>
        </w:rPr>
        <w:t xml:space="preserve">Wykonawca najpóźniej w terminie do 7 dni od daty odstąpienia od Umowy usunie </w:t>
      </w:r>
      <w:r w:rsidRPr="00E7427A">
        <w:rPr>
          <w:rFonts w:cstheme="minorHAnsi"/>
          <w:sz w:val="24"/>
          <w:szCs w:val="24"/>
        </w:rPr>
        <w:br/>
        <w:t>z terenu budowy urządzenia zaplecza przez niego dostarczone lub wniesione,</w:t>
      </w:r>
      <w:r w:rsidRPr="00E7427A">
        <w:rPr>
          <w:rFonts w:eastAsia="Andale Sans UI" w:cstheme="minorHAnsi"/>
          <w:kern w:val="3"/>
          <w:sz w:val="24"/>
          <w:szCs w:val="24"/>
          <w:lang w:eastAsia="ja-JP" w:bidi="fa-IR"/>
        </w:rPr>
        <w:t xml:space="preserve"> materiały, wyroby i urządzenia, niestanowiące własności Zamawiającego lub ustali zasady przekazania tego majątku Zamawiającemu.</w:t>
      </w:r>
      <w:bookmarkEnd w:id="5"/>
    </w:p>
    <w:p w14:paraId="73728D6F" w14:textId="77777777" w:rsidR="003F2847" w:rsidRPr="00E7427A" w:rsidRDefault="003F2847" w:rsidP="00632748">
      <w:pPr>
        <w:pStyle w:val="Tekstpodstawowywcity"/>
        <w:numPr>
          <w:ilvl w:val="0"/>
          <w:numId w:val="5"/>
        </w:numPr>
        <w:tabs>
          <w:tab w:val="clear" w:pos="360"/>
          <w:tab w:val="left" w:pos="-3052"/>
        </w:tabs>
        <w:spacing w:after="0" w:line="240" w:lineRule="auto"/>
        <w:jc w:val="both"/>
        <w:rPr>
          <w:rFonts w:cstheme="minorHAnsi"/>
          <w:sz w:val="24"/>
          <w:szCs w:val="24"/>
        </w:rPr>
      </w:pPr>
      <w:r w:rsidRPr="00E7427A">
        <w:rPr>
          <w:rFonts w:cstheme="minorHAnsi"/>
          <w:sz w:val="24"/>
          <w:szCs w:val="24"/>
        </w:rPr>
        <w:t xml:space="preserve">W razie odstąpienia od Umowy z przyczyn leżących po stronie Wykonawcy wynagrodzenie należne Wykonawcy zostanie pomniejszone o wartość kar umownych przysługujących Zamawiającemu w związku z odstąpieniem od Umowy, o ile obowiązujące przepisy prawa nie będą stanowiły inaczej. </w:t>
      </w:r>
    </w:p>
    <w:p w14:paraId="0CA8C2BB" w14:textId="77777777" w:rsidR="003F2847" w:rsidRPr="00E7427A" w:rsidRDefault="003F2847" w:rsidP="00632748">
      <w:pPr>
        <w:pStyle w:val="Tekstpodstawowywcity"/>
        <w:numPr>
          <w:ilvl w:val="0"/>
          <w:numId w:val="5"/>
        </w:numPr>
        <w:tabs>
          <w:tab w:val="clear" w:pos="360"/>
          <w:tab w:val="left" w:pos="-3052"/>
        </w:tabs>
        <w:spacing w:after="0" w:line="240" w:lineRule="auto"/>
        <w:ind w:hanging="425"/>
        <w:jc w:val="both"/>
        <w:rPr>
          <w:rFonts w:cstheme="minorHAnsi"/>
          <w:sz w:val="24"/>
          <w:szCs w:val="24"/>
        </w:rPr>
      </w:pPr>
      <w:r w:rsidRPr="00E7427A">
        <w:rPr>
          <w:rFonts w:cstheme="minorHAnsi"/>
          <w:sz w:val="24"/>
          <w:szCs w:val="24"/>
        </w:rPr>
        <w:t xml:space="preserve">W razie odstąpienia od Umowy przez którąkolwiek ze stron, wykonane roboty oraz materiały i urządzenia opłacone przez Zamawiającego będą uważane za jego własność i pozostaną w jego dyspozycji. </w:t>
      </w:r>
    </w:p>
    <w:p w14:paraId="41432686" w14:textId="77777777" w:rsidR="003F2847" w:rsidRPr="00E7427A" w:rsidRDefault="003F2847" w:rsidP="00632748">
      <w:pPr>
        <w:pStyle w:val="Tekstpodstawowywcity"/>
        <w:numPr>
          <w:ilvl w:val="0"/>
          <w:numId w:val="5"/>
        </w:numPr>
        <w:tabs>
          <w:tab w:val="clear" w:pos="360"/>
          <w:tab w:val="left" w:pos="-3052"/>
        </w:tabs>
        <w:spacing w:after="0" w:line="240" w:lineRule="auto"/>
        <w:ind w:hanging="425"/>
        <w:jc w:val="both"/>
        <w:rPr>
          <w:rFonts w:cstheme="minorHAnsi"/>
          <w:sz w:val="24"/>
          <w:szCs w:val="24"/>
        </w:rPr>
      </w:pPr>
      <w:r w:rsidRPr="00E7427A">
        <w:rPr>
          <w:rFonts w:cstheme="minorHAnsi"/>
          <w:sz w:val="24"/>
          <w:szCs w:val="24"/>
        </w:rPr>
        <w:t>Jeżeli zaistnieje przypadek odstąpienia od Umowy Wykonawca zobowiązuje się sporządzić kosztorys powykonawczy dla robót wykonanych, z zastosowaniem cen jednostkowych kosztorysu ofertowego. Kosztorys podlega weryfikacji przez Zamawiającego/inspektora nadzoru.</w:t>
      </w:r>
    </w:p>
    <w:p w14:paraId="4829AB0F" w14:textId="77777777" w:rsidR="003F2847" w:rsidRPr="00E7427A" w:rsidRDefault="003F2847" w:rsidP="00632748">
      <w:pPr>
        <w:pStyle w:val="Tekstpodstawowywcity"/>
        <w:numPr>
          <w:ilvl w:val="0"/>
          <w:numId w:val="5"/>
        </w:numPr>
        <w:tabs>
          <w:tab w:val="clear" w:pos="360"/>
          <w:tab w:val="left" w:pos="-3052"/>
        </w:tabs>
        <w:spacing w:after="0" w:line="240" w:lineRule="auto"/>
        <w:ind w:hanging="425"/>
        <w:jc w:val="both"/>
        <w:rPr>
          <w:rFonts w:cstheme="minorHAnsi"/>
          <w:sz w:val="24"/>
          <w:szCs w:val="24"/>
        </w:rPr>
      </w:pPr>
      <w:r w:rsidRPr="00E7427A">
        <w:rPr>
          <w:rFonts w:cstheme="minorHAnsi"/>
          <w:sz w:val="24"/>
          <w:szCs w:val="24"/>
        </w:rPr>
        <w:t>W razie stwierdzenia, że wykonane roboty mają wady stosuje się odpowiednio zapisy   jak przy końcowym odbiorze robót.</w:t>
      </w:r>
    </w:p>
    <w:p w14:paraId="01944A20" w14:textId="77777777" w:rsidR="003F2847" w:rsidRPr="00E7427A" w:rsidRDefault="003F2847" w:rsidP="00632748">
      <w:pPr>
        <w:pStyle w:val="Tekstpodstawowywcity"/>
        <w:numPr>
          <w:ilvl w:val="0"/>
          <w:numId w:val="5"/>
        </w:numPr>
        <w:tabs>
          <w:tab w:val="clear" w:pos="360"/>
          <w:tab w:val="left" w:pos="-3052"/>
        </w:tabs>
        <w:spacing w:after="0" w:line="240" w:lineRule="auto"/>
        <w:ind w:hanging="425"/>
        <w:jc w:val="both"/>
        <w:rPr>
          <w:rFonts w:cstheme="minorHAnsi"/>
          <w:sz w:val="24"/>
          <w:szCs w:val="24"/>
        </w:rPr>
      </w:pPr>
      <w:r w:rsidRPr="00E7427A">
        <w:rPr>
          <w:rFonts w:eastAsia="Andale Sans UI" w:cstheme="minorHAnsi"/>
          <w:kern w:val="3"/>
          <w:sz w:val="24"/>
          <w:szCs w:val="24"/>
          <w:lang w:eastAsia="ja-JP" w:bidi="fa-IR"/>
        </w:rPr>
        <w:t>W przypadku odstąpienia od Umowy przez Zamawiającego, Wykonawca jest zobowiązany niezwłocznie zorganizować usunięcie sprzętu i robót tymczasowych na swój koszt i ryzyko. W przypadku niewypełnienia przez Wykonawcę powyższego obowiązku, Zamawiający uprawniony jest do usunięcia sprzętu i robót tymczasowych na koszt i ryzyko Wykonawcy.</w:t>
      </w:r>
    </w:p>
    <w:p w14:paraId="30EC61C7" w14:textId="77777777" w:rsidR="003F2847" w:rsidRPr="00E7427A" w:rsidRDefault="003F2847" w:rsidP="00632748">
      <w:pPr>
        <w:pStyle w:val="Tekstpodstawowywcity"/>
        <w:numPr>
          <w:ilvl w:val="0"/>
          <w:numId w:val="5"/>
        </w:numPr>
        <w:tabs>
          <w:tab w:val="clear" w:pos="360"/>
          <w:tab w:val="left" w:pos="-3052"/>
        </w:tabs>
        <w:spacing w:after="0" w:line="240" w:lineRule="auto"/>
        <w:ind w:hanging="425"/>
        <w:jc w:val="both"/>
        <w:rPr>
          <w:rFonts w:cstheme="minorHAnsi"/>
          <w:sz w:val="24"/>
          <w:szCs w:val="24"/>
        </w:rPr>
      </w:pPr>
      <w:r w:rsidRPr="00E7427A">
        <w:rPr>
          <w:rFonts w:eastAsia="Andale Sans UI" w:cstheme="minorHAnsi"/>
          <w:kern w:val="3"/>
          <w:sz w:val="24"/>
          <w:szCs w:val="24"/>
          <w:lang w:eastAsia="ja-JP" w:bidi="fa-IR"/>
        </w:rPr>
        <w:t>Wykonawca ma obowiązek zastosowania się do zawartych w oświadczeniu o odstąpieniu od Umowy poleceń Zamawiającego dotyczących ochrony własności lub bezpieczeństwa robót.</w:t>
      </w:r>
    </w:p>
    <w:p w14:paraId="776FD2F4" w14:textId="77777777" w:rsidR="003F2847" w:rsidRPr="00E7427A" w:rsidRDefault="003F2847" w:rsidP="00632748">
      <w:pPr>
        <w:pStyle w:val="Tekstpodstawowywcity"/>
        <w:numPr>
          <w:ilvl w:val="0"/>
          <w:numId w:val="5"/>
        </w:numPr>
        <w:tabs>
          <w:tab w:val="clear" w:pos="360"/>
          <w:tab w:val="left" w:pos="-3052"/>
        </w:tabs>
        <w:spacing w:after="0" w:line="240" w:lineRule="auto"/>
        <w:ind w:hanging="425"/>
        <w:jc w:val="both"/>
        <w:rPr>
          <w:rFonts w:cstheme="minorHAnsi"/>
          <w:sz w:val="24"/>
          <w:szCs w:val="24"/>
        </w:rPr>
      </w:pPr>
      <w:r w:rsidRPr="00E7427A">
        <w:rPr>
          <w:rFonts w:cstheme="minorHAnsi"/>
          <w:sz w:val="24"/>
          <w:szCs w:val="24"/>
        </w:rPr>
        <w:t xml:space="preserve">Odstąpienie od Umowy powinno nastąpić w formie pisemnej pod rygorem nieważności takiego oświadczenia. Oświadczenie o odstąpieniu </w:t>
      </w:r>
      <w:r w:rsidRPr="00E7427A">
        <w:rPr>
          <w:rFonts w:eastAsia="Andale Sans UI" w:cstheme="minorHAnsi"/>
          <w:kern w:val="3"/>
          <w:sz w:val="24"/>
          <w:szCs w:val="24"/>
          <w:lang w:eastAsia="ja-JP" w:bidi="fa-IR"/>
        </w:rPr>
        <w:t xml:space="preserve">od Umowy </w:t>
      </w:r>
      <w:r w:rsidRPr="00E7427A">
        <w:rPr>
          <w:rFonts w:cstheme="minorHAnsi"/>
          <w:sz w:val="24"/>
          <w:szCs w:val="24"/>
        </w:rPr>
        <w:t>należy złożyć w terminie 14 dni od dnia uzyskania wiedzy o zaistnieniu przesłanki warunkującej uprawnienie do odstąpienia od Umowy.</w:t>
      </w:r>
    </w:p>
    <w:p w14:paraId="17FCC0CF" w14:textId="77777777" w:rsidR="003F2847" w:rsidRPr="00E7427A" w:rsidRDefault="003F2847" w:rsidP="00632748">
      <w:pPr>
        <w:pStyle w:val="Tekstpodstawowywcity"/>
        <w:numPr>
          <w:ilvl w:val="0"/>
          <w:numId w:val="5"/>
        </w:numPr>
        <w:tabs>
          <w:tab w:val="clear" w:pos="360"/>
          <w:tab w:val="left" w:pos="-3052"/>
        </w:tabs>
        <w:spacing w:after="0" w:line="240" w:lineRule="auto"/>
        <w:ind w:hanging="425"/>
        <w:jc w:val="both"/>
        <w:rPr>
          <w:rFonts w:cstheme="minorHAnsi"/>
          <w:sz w:val="24"/>
          <w:szCs w:val="24"/>
        </w:rPr>
      </w:pPr>
      <w:r w:rsidRPr="00E7427A">
        <w:rPr>
          <w:rFonts w:eastAsia="Andale Sans UI" w:cstheme="minorHAnsi"/>
          <w:kern w:val="3"/>
          <w:sz w:val="24"/>
          <w:szCs w:val="24"/>
          <w:lang w:eastAsia="ja-JP" w:bidi="fa-IR"/>
        </w:rPr>
        <w:t>Jeżeli Wykonawca będzie wykonywał przedmiot Umowy wadliwie albo sprzecznie z Umową Zamawiający może wezwać go do zmiany sposobu wykonywania Umowy i wyznaczyć mu w tym celu odpowiedni termin; po bezskutecznym upływie wyznaczonego terminu Zamawiający może od Umowy odstąpić albo powierzyć poprawienie lub dalsze wykonanie przedmiotu Umowy innemu podmiotowi na koszt i ryzyko Wykonawcy.</w:t>
      </w:r>
    </w:p>
    <w:p w14:paraId="567D7F1E" w14:textId="77777777" w:rsidR="003F2847" w:rsidRPr="00E7427A" w:rsidRDefault="003F2847" w:rsidP="00632748">
      <w:pPr>
        <w:pStyle w:val="Tekstpodstawowywcity"/>
        <w:numPr>
          <w:ilvl w:val="0"/>
          <w:numId w:val="5"/>
        </w:numPr>
        <w:tabs>
          <w:tab w:val="clear" w:pos="360"/>
          <w:tab w:val="left" w:pos="-3052"/>
        </w:tabs>
        <w:spacing w:after="0" w:line="240" w:lineRule="auto"/>
        <w:ind w:hanging="425"/>
        <w:jc w:val="both"/>
        <w:rPr>
          <w:rFonts w:cstheme="minorHAnsi"/>
          <w:sz w:val="24"/>
          <w:szCs w:val="24"/>
        </w:rPr>
      </w:pPr>
      <w:r w:rsidRPr="00E7427A">
        <w:rPr>
          <w:rFonts w:cstheme="minorHAnsi"/>
          <w:sz w:val="24"/>
          <w:szCs w:val="24"/>
          <w:lang w:eastAsia="ar-SA"/>
        </w:rPr>
        <w:lastRenderedPageBreak/>
        <w:t xml:space="preserve">W okresie obowiązywania, po rozwiązaniu lub po wygaśnięciu niniejszej Umowy, Wykonawca odpowiada wobec Zamawiającego na zasadach uregulowanych w powszechnie obowiązujących przepisach prawa, w tym k.c. z tytułu niewykonania lub nienależytego wykonania Umowy, w tym za wszelkie szkody (wydatki, koszty postępowań) oraz roszczenia Zamawiającego i osób trzecich w przypadku, gdy będą one wynikać z wad przedmiotu Umowy lub nie dołożenia należytej staranności przez Wykonawcę przy wykonaniu przedmiotu Umowy. </w:t>
      </w:r>
    </w:p>
    <w:p w14:paraId="4881D5F5" w14:textId="77777777" w:rsidR="003F2847" w:rsidRPr="00E7427A" w:rsidRDefault="003F2847" w:rsidP="003F2847">
      <w:pPr>
        <w:widowControl w:val="0"/>
        <w:tabs>
          <w:tab w:val="left" w:pos="284"/>
        </w:tabs>
        <w:suppressAutoHyphens/>
        <w:spacing w:after="0" w:line="240" w:lineRule="auto"/>
        <w:rPr>
          <w:rFonts w:eastAsia="Times New Roman" w:cstheme="minorHAnsi"/>
          <w:b/>
          <w:sz w:val="24"/>
          <w:szCs w:val="24"/>
        </w:rPr>
      </w:pPr>
    </w:p>
    <w:p w14:paraId="37F9FC1C" w14:textId="113032D6" w:rsidR="003F2847" w:rsidRPr="00E7427A" w:rsidRDefault="003F2847" w:rsidP="003F2847">
      <w:pPr>
        <w:widowControl w:val="0"/>
        <w:tabs>
          <w:tab w:val="left" w:pos="284"/>
        </w:tabs>
        <w:suppressAutoHyphens/>
        <w:spacing w:after="0" w:line="240" w:lineRule="auto"/>
        <w:jc w:val="center"/>
        <w:rPr>
          <w:rFonts w:eastAsia="Lucida Sans Unicode" w:cstheme="minorHAnsi"/>
          <w:b/>
          <w:sz w:val="24"/>
          <w:szCs w:val="24"/>
        </w:rPr>
      </w:pPr>
      <w:r w:rsidRPr="00E7427A">
        <w:rPr>
          <w:rFonts w:eastAsia="Times New Roman" w:cstheme="minorHAnsi"/>
          <w:b/>
          <w:sz w:val="24"/>
          <w:szCs w:val="24"/>
        </w:rPr>
        <w:t>§ 1</w:t>
      </w:r>
      <w:r w:rsidR="00284E22">
        <w:rPr>
          <w:rFonts w:eastAsia="Times New Roman" w:cstheme="minorHAnsi"/>
          <w:b/>
          <w:sz w:val="24"/>
          <w:szCs w:val="24"/>
        </w:rPr>
        <w:t>4</w:t>
      </w:r>
      <w:r w:rsidRPr="00E7427A">
        <w:rPr>
          <w:rFonts w:eastAsia="Times New Roman" w:cstheme="minorHAnsi"/>
          <w:b/>
          <w:sz w:val="24"/>
          <w:szCs w:val="24"/>
        </w:rPr>
        <w:t>.</w:t>
      </w:r>
    </w:p>
    <w:p w14:paraId="0C498B6D" w14:textId="77777777" w:rsidR="003F2847" w:rsidRPr="00E7427A" w:rsidRDefault="003F2847" w:rsidP="003F2847">
      <w:pPr>
        <w:widowControl w:val="0"/>
        <w:tabs>
          <w:tab w:val="left" w:pos="284"/>
        </w:tabs>
        <w:suppressAutoHyphens/>
        <w:spacing w:after="0" w:line="240" w:lineRule="auto"/>
        <w:jc w:val="center"/>
        <w:rPr>
          <w:rFonts w:eastAsia="Lucida Sans Unicode" w:cstheme="minorHAnsi"/>
          <w:b/>
          <w:sz w:val="24"/>
          <w:szCs w:val="24"/>
        </w:rPr>
      </w:pPr>
      <w:r w:rsidRPr="00E7427A">
        <w:rPr>
          <w:rFonts w:eastAsia="Lucida Sans Unicode" w:cstheme="minorHAnsi"/>
          <w:b/>
          <w:sz w:val="24"/>
          <w:szCs w:val="24"/>
        </w:rPr>
        <w:t>Poufność. Udostępnienie Umowy.</w:t>
      </w:r>
    </w:p>
    <w:p w14:paraId="7C76927C" w14:textId="77777777" w:rsidR="003F2847" w:rsidRPr="00E7427A" w:rsidRDefault="003F2847" w:rsidP="00632748">
      <w:pPr>
        <w:pStyle w:val="Akapitzlist"/>
        <w:widowControl w:val="0"/>
        <w:numPr>
          <w:ilvl w:val="3"/>
          <w:numId w:val="19"/>
        </w:numPr>
        <w:tabs>
          <w:tab w:val="left" w:pos="284"/>
        </w:tabs>
        <w:suppressAutoHyphens/>
        <w:spacing w:after="0" w:line="240" w:lineRule="auto"/>
        <w:jc w:val="both"/>
        <w:rPr>
          <w:rFonts w:eastAsia="Lucida Sans Unicode" w:cstheme="minorHAnsi"/>
          <w:bCs/>
          <w:sz w:val="24"/>
          <w:szCs w:val="24"/>
        </w:rPr>
      </w:pPr>
      <w:r w:rsidRPr="00E7427A">
        <w:rPr>
          <w:rFonts w:eastAsia="Lucida Sans Unicode" w:cstheme="minorHAnsi"/>
          <w:bCs/>
          <w:sz w:val="24"/>
          <w:szCs w:val="24"/>
        </w:rPr>
        <w:t xml:space="preserve">Strony zobowiązują się do utrzymania w ścisłej tajemnicy wszelkich informacji handlowych, technicznych, organizacyjnych, operacyjnych i innych związanych z działalnością drugiej Strony, uzyskanych w związku realizacją przedmiotu Umowy. </w:t>
      </w:r>
    </w:p>
    <w:p w14:paraId="6BDEA098" w14:textId="77777777" w:rsidR="003F2847" w:rsidRPr="00E7427A" w:rsidRDefault="003F2847" w:rsidP="00632748">
      <w:pPr>
        <w:pStyle w:val="Akapitzlist"/>
        <w:widowControl w:val="0"/>
        <w:numPr>
          <w:ilvl w:val="3"/>
          <w:numId w:val="19"/>
        </w:numPr>
        <w:tabs>
          <w:tab w:val="left" w:pos="284"/>
        </w:tabs>
        <w:suppressAutoHyphens/>
        <w:spacing w:after="0" w:line="240" w:lineRule="auto"/>
        <w:jc w:val="both"/>
        <w:rPr>
          <w:rFonts w:eastAsia="Lucida Sans Unicode" w:cstheme="minorHAnsi"/>
          <w:bCs/>
          <w:sz w:val="24"/>
          <w:szCs w:val="24"/>
        </w:rPr>
      </w:pPr>
      <w:r w:rsidRPr="00E7427A">
        <w:rPr>
          <w:rFonts w:eastAsia="Lucida Sans Unicode" w:cstheme="minorHAnsi"/>
          <w:bCs/>
          <w:sz w:val="24"/>
          <w:szCs w:val="24"/>
        </w:rPr>
        <w:t xml:space="preserve">Nie stanowi naruszenia tajemnicy ujawnienie poufnych informacji, w zakresie niezbędnym do wykonania niniejszej Umowy pracownikom, doradcom, podwykonawcom i partnerom Stron uczestniczących w realizacji niniejszej Umowy, pod warunkiem, że Strony zabezpieczą zachowanie tajemnicy przez te osoby, poprzez zamieszczenie stosownej klauzuli w zawieranych przez siebie z tymi osobami umowach. </w:t>
      </w:r>
    </w:p>
    <w:p w14:paraId="56C3E9AB" w14:textId="77777777" w:rsidR="003F2847" w:rsidRPr="00E7427A" w:rsidRDefault="003F2847" w:rsidP="00632748">
      <w:pPr>
        <w:pStyle w:val="Akapitzlist"/>
        <w:widowControl w:val="0"/>
        <w:numPr>
          <w:ilvl w:val="3"/>
          <w:numId w:val="19"/>
        </w:numPr>
        <w:tabs>
          <w:tab w:val="left" w:pos="284"/>
        </w:tabs>
        <w:suppressAutoHyphens/>
        <w:spacing w:after="0" w:line="240" w:lineRule="auto"/>
        <w:jc w:val="both"/>
        <w:rPr>
          <w:rFonts w:eastAsia="Lucida Sans Unicode" w:cstheme="minorHAnsi"/>
          <w:bCs/>
          <w:sz w:val="24"/>
          <w:szCs w:val="24"/>
        </w:rPr>
      </w:pPr>
      <w:r w:rsidRPr="00E7427A">
        <w:rPr>
          <w:rFonts w:eastAsia="Lucida Sans Unicode" w:cstheme="minorHAnsi"/>
          <w:bCs/>
          <w:sz w:val="24"/>
          <w:szCs w:val="24"/>
        </w:rPr>
        <w:t>Zachowanie poufności nie dotyczy informacji, które:</w:t>
      </w:r>
    </w:p>
    <w:p w14:paraId="34E8281A" w14:textId="77777777" w:rsidR="003F2847" w:rsidRPr="00E7427A" w:rsidRDefault="003F2847" w:rsidP="00632748">
      <w:pPr>
        <w:pStyle w:val="Akapitzlist"/>
        <w:widowControl w:val="0"/>
        <w:numPr>
          <w:ilvl w:val="0"/>
          <w:numId w:val="30"/>
        </w:numPr>
        <w:tabs>
          <w:tab w:val="left" w:pos="284"/>
        </w:tabs>
        <w:suppressAutoHyphens/>
        <w:spacing w:after="0" w:line="240" w:lineRule="auto"/>
        <w:jc w:val="both"/>
        <w:rPr>
          <w:rFonts w:eastAsia="Lucida Sans Unicode" w:cstheme="minorHAnsi"/>
          <w:bCs/>
          <w:sz w:val="24"/>
          <w:szCs w:val="24"/>
        </w:rPr>
      </w:pPr>
      <w:r w:rsidRPr="00E7427A">
        <w:rPr>
          <w:rFonts w:eastAsia="Lucida Sans Unicode" w:cstheme="minorHAnsi"/>
          <w:bCs/>
          <w:sz w:val="24"/>
          <w:szCs w:val="24"/>
        </w:rPr>
        <w:t>były już znane Stronie przed ich ujawnieniem przez drugą Stronę Umowy,</w:t>
      </w:r>
    </w:p>
    <w:p w14:paraId="49574543" w14:textId="77777777" w:rsidR="003F2847" w:rsidRPr="00E7427A" w:rsidRDefault="003F2847" w:rsidP="00632748">
      <w:pPr>
        <w:pStyle w:val="Akapitzlist"/>
        <w:widowControl w:val="0"/>
        <w:numPr>
          <w:ilvl w:val="0"/>
          <w:numId w:val="30"/>
        </w:numPr>
        <w:tabs>
          <w:tab w:val="left" w:pos="284"/>
        </w:tabs>
        <w:suppressAutoHyphens/>
        <w:spacing w:after="0" w:line="240" w:lineRule="auto"/>
        <w:jc w:val="both"/>
        <w:rPr>
          <w:rFonts w:eastAsia="Lucida Sans Unicode" w:cstheme="minorHAnsi"/>
          <w:bCs/>
          <w:sz w:val="24"/>
          <w:szCs w:val="24"/>
        </w:rPr>
      </w:pPr>
      <w:r w:rsidRPr="00E7427A">
        <w:rPr>
          <w:rFonts w:eastAsia="Lucida Sans Unicode" w:cstheme="minorHAnsi"/>
          <w:bCs/>
          <w:sz w:val="24"/>
          <w:szCs w:val="24"/>
        </w:rPr>
        <w:t>stanowią część publicznie dostępnej wiedzy lub zostaną podane do publicznej wiadomości w taki sposób, który nie będzie uważany za naruszenie przez Stronę Umowy warunków niniejszej Umowy lub zostały udostępnione Stronie Umowy przez niezależną Stronę Trzecią, która posiada pełne prawo do wykorzystywania oraz ujawniania takich informacji;</w:t>
      </w:r>
    </w:p>
    <w:p w14:paraId="3408F0AF" w14:textId="77777777" w:rsidR="003F2847" w:rsidRPr="00E7427A" w:rsidRDefault="003F2847" w:rsidP="00632748">
      <w:pPr>
        <w:pStyle w:val="Akapitzlist"/>
        <w:widowControl w:val="0"/>
        <w:numPr>
          <w:ilvl w:val="0"/>
          <w:numId w:val="30"/>
        </w:numPr>
        <w:tabs>
          <w:tab w:val="left" w:pos="284"/>
        </w:tabs>
        <w:suppressAutoHyphens/>
        <w:spacing w:after="0" w:line="240" w:lineRule="auto"/>
        <w:jc w:val="both"/>
        <w:rPr>
          <w:rFonts w:eastAsia="Lucida Sans Unicode" w:cstheme="minorHAnsi"/>
          <w:bCs/>
          <w:sz w:val="24"/>
          <w:szCs w:val="24"/>
        </w:rPr>
      </w:pPr>
      <w:r w:rsidRPr="00E7427A">
        <w:rPr>
          <w:rFonts w:eastAsia="Lucida Sans Unicode" w:cstheme="minorHAnsi"/>
          <w:bCs/>
          <w:sz w:val="24"/>
          <w:szCs w:val="24"/>
        </w:rPr>
        <w:t>zostały ujawnione do publicznej wiadomości na podstawie pisemnej zgody drugiej Strony;</w:t>
      </w:r>
    </w:p>
    <w:p w14:paraId="56063F24" w14:textId="77777777" w:rsidR="003F2847" w:rsidRPr="00E7427A" w:rsidRDefault="003F2847" w:rsidP="00632748">
      <w:pPr>
        <w:pStyle w:val="Akapitzlist"/>
        <w:widowControl w:val="0"/>
        <w:numPr>
          <w:ilvl w:val="0"/>
          <w:numId w:val="30"/>
        </w:numPr>
        <w:tabs>
          <w:tab w:val="left" w:pos="284"/>
        </w:tabs>
        <w:suppressAutoHyphens/>
        <w:spacing w:after="0" w:line="240" w:lineRule="auto"/>
        <w:jc w:val="both"/>
        <w:rPr>
          <w:rFonts w:eastAsia="Lucida Sans Unicode" w:cstheme="minorHAnsi"/>
          <w:bCs/>
          <w:sz w:val="24"/>
          <w:szCs w:val="24"/>
        </w:rPr>
      </w:pPr>
      <w:r w:rsidRPr="00E7427A">
        <w:rPr>
          <w:rFonts w:eastAsia="Lucida Sans Unicode" w:cstheme="minorHAnsi"/>
          <w:bCs/>
          <w:sz w:val="24"/>
          <w:szCs w:val="24"/>
        </w:rPr>
        <w:t>muszą być ujawnione z mocy odrębnych przepisów prawa.</w:t>
      </w:r>
    </w:p>
    <w:p w14:paraId="48B1328D" w14:textId="77777777" w:rsidR="003F2847" w:rsidRPr="00E7427A" w:rsidRDefault="003F2847" w:rsidP="00632748">
      <w:pPr>
        <w:pStyle w:val="Akapitzlist"/>
        <w:widowControl w:val="0"/>
        <w:numPr>
          <w:ilvl w:val="3"/>
          <w:numId w:val="19"/>
        </w:numPr>
        <w:tabs>
          <w:tab w:val="left" w:pos="284"/>
        </w:tabs>
        <w:suppressAutoHyphens/>
        <w:spacing w:after="0" w:line="240" w:lineRule="auto"/>
        <w:jc w:val="both"/>
        <w:rPr>
          <w:rFonts w:eastAsia="Lucida Sans Unicode" w:cstheme="minorHAnsi"/>
          <w:bCs/>
          <w:sz w:val="24"/>
          <w:szCs w:val="24"/>
        </w:rPr>
      </w:pPr>
      <w:r w:rsidRPr="00E7427A">
        <w:rPr>
          <w:rFonts w:eastAsia="Lucida Sans Unicode" w:cstheme="minorHAnsi"/>
          <w:bCs/>
          <w:sz w:val="24"/>
          <w:szCs w:val="24"/>
        </w:rPr>
        <w:t>Postanowienia niniejszego paragrafu obowiązują zarówno w trakcie realizacji przedmiotu Umowy, jak i 3 (trzech) lat po jej wygaśnięciu lub rozwiązaniu, a także niezależnie od czasu trwania lub ważności pozostałych postanowień Umowy.</w:t>
      </w:r>
    </w:p>
    <w:p w14:paraId="757126F4" w14:textId="2D69FC3D" w:rsidR="005470A0" w:rsidRPr="00632748" w:rsidRDefault="003F2847" w:rsidP="00632748">
      <w:pPr>
        <w:pStyle w:val="Akapitzlist"/>
        <w:widowControl w:val="0"/>
        <w:numPr>
          <w:ilvl w:val="3"/>
          <w:numId w:val="19"/>
        </w:numPr>
        <w:tabs>
          <w:tab w:val="left" w:pos="284"/>
        </w:tabs>
        <w:suppressAutoHyphens/>
        <w:spacing w:after="0" w:line="240" w:lineRule="auto"/>
        <w:jc w:val="both"/>
        <w:rPr>
          <w:rFonts w:eastAsia="Lucida Sans Unicode" w:cstheme="minorHAnsi"/>
          <w:b/>
          <w:sz w:val="24"/>
          <w:szCs w:val="24"/>
        </w:rPr>
      </w:pPr>
      <w:r w:rsidRPr="00E7427A">
        <w:rPr>
          <w:rFonts w:eastAsia="Times New Roman" w:cstheme="minorHAnsi"/>
          <w:sz w:val="24"/>
          <w:szCs w:val="24"/>
          <w:lang w:eastAsia="pl-PL"/>
        </w:rPr>
        <w:t>Strony oświadczają, że zostały poinformowane, iż niektóre dane zawarte w treści Umowy, jak również przedmiot Umowy mogą stanowić informację publiczną podlegającą udostępnieniu zgodnie z przepisami ustawy z dnia 6 września 2001 r. o dostępie do informacji publicznej (</w:t>
      </w:r>
      <w:proofErr w:type="spellStart"/>
      <w:r w:rsidRPr="00E7427A">
        <w:rPr>
          <w:rFonts w:eastAsia="Times New Roman" w:cstheme="minorHAnsi"/>
          <w:sz w:val="24"/>
          <w:szCs w:val="24"/>
          <w:lang w:eastAsia="pl-PL"/>
        </w:rPr>
        <w:t>t.j</w:t>
      </w:r>
      <w:proofErr w:type="spellEnd"/>
      <w:r w:rsidRPr="00E7427A">
        <w:rPr>
          <w:rFonts w:eastAsia="Times New Roman" w:cstheme="minorHAnsi"/>
          <w:sz w:val="24"/>
          <w:szCs w:val="24"/>
          <w:lang w:eastAsia="pl-PL"/>
        </w:rPr>
        <w:t xml:space="preserve">. Dz.U. z 2022 poz. 902). Zamawiający oświadcza, ponadto, że niektóre dane zawarte w treści Umowy mogą być udostępnione przez Zamawiającego na podstawie innych przepisów prawa, wprowadzających po stronie Zamawiającego obowiązek do ich przekazania (udostępnienia) w zakresie określonym tymi przepisami prawa, na co Wykonawca wyraża zgodę poprzez zawarcie niniejszej Umowy. </w:t>
      </w:r>
    </w:p>
    <w:p w14:paraId="54936406" w14:textId="77777777" w:rsidR="00632748" w:rsidRDefault="00632748" w:rsidP="00632748">
      <w:pPr>
        <w:pStyle w:val="Akapitzlist"/>
        <w:widowControl w:val="0"/>
        <w:tabs>
          <w:tab w:val="left" w:pos="284"/>
        </w:tabs>
        <w:suppressAutoHyphens/>
        <w:spacing w:after="0" w:line="240" w:lineRule="auto"/>
        <w:ind w:left="284"/>
        <w:jc w:val="both"/>
        <w:rPr>
          <w:rFonts w:eastAsia="Lucida Sans Unicode" w:cstheme="minorHAnsi"/>
          <w:b/>
          <w:sz w:val="24"/>
          <w:szCs w:val="24"/>
        </w:rPr>
      </w:pPr>
    </w:p>
    <w:p w14:paraId="4F44C80A" w14:textId="77777777" w:rsidR="00632748" w:rsidRPr="00284E22" w:rsidRDefault="00632748" w:rsidP="00632748">
      <w:pPr>
        <w:pStyle w:val="Akapitzlist"/>
        <w:widowControl w:val="0"/>
        <w:tabs>
          <w:tab w:val="left" w:pos="284"/>
        </w:tabs>
        <w:suppressAutoHyphens/>
        <w:spacing w:after="0" w:line="240" w:lineRule="auto"/>
        <w:ind w:left="284"/>
        <w:jc w:val="both"/>
        <w:rPr>
          <w:rFonts w:eastAsia="Lucida Sans Unicode" w:cstheme="minorHAnsi"/>
          <w:b/>
          <w:sz w:val="24"/>
          <w:szCs w:val="24"/>
        </w:rPr>
      </w:pPr>
    </w:p>
    <w:p w14:paraId="4D1D6BD1" w14:textId="006973C1" w:rsidR="005470A0" w:rsidRPr="00E7427A" w:rsidRDefault="005470A0" w:rsidP="00284E22">
      <w:pPr>
        <w:pStyle w:val="Bezodstpw"/>
        <w:jc w:val="center"/>
        <w:rPr>
          <w:rFonts w:asciiTheme="minorHAnsi" w:hAnsiTheme="minorHAnsi" w:cstheme="minorHAnsi"/>
          <w:b/>
          <w:sz w:val="24"/>
          <w:szCs w:val="24"/>
        </w:rPr>
      </w:pPr>
      <w:r w:rsidRPr="00E7427A">
        <w:rPr>
          <w:rFonts w:asciiTheme="minorHAnsi" w:hAnsiTheme="minorHAnsi" w:cstheme="minorHAnsi"/>
          <w:b/>
          <w:sz w:val="24"/>
          <w:szCs w:val="24"/>
        </w:rPr>
        <w:lastRenderedPageBreak/>
        <w:t>§ 1</w:t>
      </w:r>
      <w:r w:rsidR="00284E22">
        <w:rPr>
          <w:rFonts w:asciiTheme="minorHAnsi" w:hAnsiTheme="minorHAnsi" w:cstheme="minorHAnsi"/>
          <w:b/>
          <w:sz w:val="24"/>
          <w:szCs w:val="24"/>
        </w:rPr>
        <w:t>5</w:t>
      </w:r>
      <w:r w:rsidRPr="00E7427A">
        <w:rPr>
          <w:rFonts w:asciiTheme="minorHAnsi" w:hAnsiTheme="minorHAnsi" w:cstheme="minorHAnsi"/>
          <w:b/>
          <w:sz w:val="24"/>
          <w:szCs w:val="24"/>
        </w:rPr>
        <w:t>.</w:t>
      </w:r>
    </w:p>
    <w:p w14:paraId="7CBDFD59" w14:textId="35D5ADA7" w:rsidR="005470A0" w:rsidRPr="00E7427A" w:rsidRDefault="005470A0" w:rsidP="00284E22">
      <w:pPr>
        <w:pStyle w:val="Bezodstpw"/>
        <w:jc w:val="center"/>
        <w:rPr>
          <w:rFonts w:asciiTheme="minorHAnsi" w:hAnsiTheme="minorHAnsi" w:cstheme="minorHAnsi"/>
          <w:b/>
          <w:sz w:val="24"/>
          <w:szCs w:val="24"/>
        </w:rPr>
      </w:pPr>
      <w:r w:rsidRPr="00E7427A">
        <w:rPr>
          <w:rFonts w:asciiTheme="minorHAnsi" w:hAnsiTheme="minorHAnsi" w:cstheme="minorHAnsi"/>
          <w:b/>
          <w:bCs/>
          <w:sz w:val="24"/>
          <w:szCs w:val="24"/>
        </w:rPr>
        <w:t>Korespondencja i formy doręczeń</w:t>
      </w:r>
    </w:p>
    <w:p w14:paraId="33A46EAB" w14:textId="4B92A195" w:rsidR="00632748" w:rsidRDefault="00632748" w:rsidP="00632748">
      <w:pPr>
        <w:numPr>
          <w:ilvl w:val="0"/>
          <w:numId w:val="47"/>
        </w:numPr>
        <w:tabs>
          <w:tab w:val="num" w:pos="284"/>
        </w:tabs>
        <w:spacing w:after="0" w:line="240" w:lineRule="auto"/>
        <w:ind w:left="284" w:hanging="284"/>
        <w:jc w:val="both"/>
        <w:rPr>
          <w:rFonts w:eastAsia="Lucida Sans Unicode" w:cs="Calibri"/>
          <w:sz w:val="24"/>
          <w:szCs w:val="24"/>
          <w:lang w:eastAsia="ar-SA" w:bidi="pl-PL"/>
        </w:rPr>
      </w:pPr>
      <w:r>
        <w:rPr>
          <w:rFonts w:eastAsia="Lucida Sans Unicode" w:cs="Calibri"/>
          <w:sz w:val="24"/>
          <w:szCs w:val="24"/>
          <w:lang w:eastAsia="ar-SA" w:bidi="pl-PL"/>
        </w:rPr>
        <w:t xml:space="preserve">Strony zgodnie oświadczają, że wszelka korespondencja wysyłana drogą elektroniczną </w:t>
      </w:r>
      <w:r>
        <w:rPr>
          <w:rFonts w:eastAsia="Lucida Sans Unicode" w:cs="Calibri"/>
          <w:sz w:val="24"/>
          <w:szCs w:val="24"/>
          <w:lang w:eastAsia="ar-SA" w:bidi="pl-PL"/>
        </w:rPr>
        <w:br/>
        <w:t xml:space="preserve">(e-mail) na adres Zamawiającego: </w:t>
      </w:r>
      <w:hyperlink r:id="rId8" w:history="1">
        <w:r>
          <w:rPr>
            <w:rStyle w:val="Hipercze"/>
            <w:rFonts w:eastAsia="Lucida Sans Unicode" w:cs="Calibri"/>
            <w:sz w:val="24"/>
            <w:szCs w:val="24"/>
            <w:lang w:eastAsia="ar-SA" w:bidi="pl-PL"/>
          </w:rPr>
          <w:t>…………………</w:t>
        </w:r>
        <w:proofErr w:type="gramStart"/>
        <w:r>
          <w:rPr>
            <w:rStyle w:val="Hipercze"/>
            <w:rFonts w:eastAsia="Lucida Sans Unicode" w:cs="Calibri"/>
            <w:sz w:val="24"/>
            <w:szCs w:val="24"/>
            <w:lang w:eastAsia="ar-SA" w:bidi="pl-PL"/>
          </w:rPr>
          <w:t>…….</w:t>
        </w:r>
        <w:proofErr w:type="gramEnd"/>
        <w:r>
          <w:rPr>
            <w:rStyle w:val="Hipercze"/>
            <w:rFonts w:eastAsia="Lucida Sans Unicode" w:cs="Calibri"/>
            <w:sz w:val="24"/>
            <w:szCs w:val="24"/>
            <w:lang w:eastAsia="ar-SA" w:bidi="pl-PL"/>
          </w:rPr>
          <w:t>.</w:t>
        </w:r>
      </w:hyperlink>
      <w:r>
        <w:rPr>
          <w:rFonts w:eastAsia="Lucida Sans Unicode" w:cs="Calibri"/>
          <w:sz w:val="24"/>
          <w:szCs w:val="24"/>
          <w:lang w:eastAsia="ar-SA" w:bidi="pl-PL"/>
        </w:rPr>
        <w:t xml:space="preserve">  oraz na adres Wykonawcy:</w:t>
      </w:r>
      <w:r>
        <w:rPr>
          <w:rFonts w:cs="Calibri"/>
          <w:b/>
          <w:bCs/>
          <w:color w:val="0563C1"/>
          <w:sz w:val="20"/>
          <w:szCs w:val="20"/>
        </w:rPr>
        <w:t xml:space="preserve"> ………………………………. </w:t>
      </w:r>
      <w:r>
        <w:rPr>
          <w:rFonts w:eastAsia="Lucida Sans Unicode" w:cs="Calibri"/>
          <w:sz w:val="24"/>
          <w:szCs w:val="24"/>
          <w:lang w:eastAsia="ar-SA" w:bidi="pl-PL"/>
        </w:rPr>
        <w:t>ma moc prawną równoważną z</w:t>
      </w:r>
      <w:r w:rsidR="004024B1">
        <w:rPr>
          <w:rFonts w:eastAsia="Lucida Sans Unicode" w:cs="Calibri"/>
          <w:sz w:val="24"/>
          <w:szCs w:val="24"/>
          <w:lang w:eastAsia="ar-SA" w:bidi="pl-PL"/>
        </w:rPr>
        <w:t xml:space="preserve"> formą pisemną i</w:t>
      </w:r>
      <w:r>
        <w:rPr>
          <w:rFonts w:eastAsia="Lucida Sans Unicode" w:cs="Calibri"/>
          <w:sz w:val="24"/>
          <w:szCs w:val="24"/>
          <w:lang w:eastAsia="ar-SA" w:bidi="pl-PL"/>
        </w:rPr>
        <w:t xml:space="preserve"> pismem tradycyjnym w rozumieniu tej Umowy.</w:t>
      </w:r>
    </w:p>
    <w:p w14:paraId="4636737B" w14:textId="77777777" w:rsidR="00632748" w:rsidRDefault="00632748" w:rsidP="00632748">
      <w:pPr>
        <w:widowControl w:val="0"/>
        <w:numPr>
          <w:ilvl w:val="0"/>
          <w:numId w:val="47"/>
        </w:numPr>
        <w:tabs>
          <w:tab w:val="num" w:pos="284"/>
          <w:tab w:val="num" w:pos="426"/>
        </w:tabs>
        <w:suppressAutoHyphens/>
        <w:spacing w:after="0" w:line="240" w:lineRule="auto"/>
        <w:ind w:left="284" w:hanging="284"/>
        <w:jc w:val="both"/>
        <w:rPr>
          <w:rFonts w:eastAsia="Lucida Sans Unicode" w:cs="Calibri"/>
          <w:sz w:val="24"/>
          <w:szCs w:val="24"/>
          <w:lang w:eastAsia="ar-SA" w:bidi="pl-PL"/>
        </w:rPr>
      </w:pPr>
      <w:r>
        <w:rPr>
          <w:rFonts w:eastAsia="Lucida Sans Unicode" w:cs="Calibri"/>
          <w:sz w:val="24"/>
          <w:szCs w:val="24"/>
          <w:lang w:eastAsia="ar-SA" w:bidi="pl-PL"/>
        </w:rPr>
        <w:t>Korespondencja w formie elektronicznej, opatrzona kwalifikowanym podpisem elektronicznym, podpisem zaufanym jest równoważna oświadczeniu woli złożonemu w formie pisemnej i wywiera skutki prawne.</w:t>
      </w:r>
    </w:p>
    <w:p w14:paraId="31F91BF6" w14:textId="77777777" w:rsidR="00632748" w:rsidRDefault="00632748" w:rsidP="00632748">
      <w:pPr>
        <w:widowControl w:val="0"/>
        <w:numPr>
          <w:ilvl w:val="0"/>
          <w:numId w:val="47"/>
        </w:numPr>
        <w:tabs>
          <w:tab w:val="num" w:pos="284"/>
          <w:tab w:val="num" w:pos="426"/>
        </w:tabs>
        <w:suppressAutoHyphens/>
        <w:spacing w:after="0" w:line="240" w:lineRule="auto"/>
        <w:ind w:left="284" w:hanging="284"/>
        <w:jc w:val="both"/>
        <w:rPr>
          <w:rFonts w:eastAsia="Lucida Sans Unicode" w:cs="Calibri"/>
          <w:sz w:val="24"/>
          <w:szCs w:val="24"/>
          <w:lang w:eastAsia="ar-SA" w:bidi="pl-PL"/>
        </w:rPr>
      </w:pPr>
      <w:r>
        <w:rPr>
          <w:rFonts w:eastAsia="Lucida Sans Unicode" w:cs="Calibri"/>
          <w:sz w:val="24"/>
          <w:szCs w:val="24"/>
          <w:lang w:eastAsia="ar-SA" w:bidi="pl-PL"/>
        </w:rPr>
        <w:t>Korespondencja wysłana za pomocą poczty elektronicznej, która umożliwia identyfikację nadawcy i odbiorcy oraz odtworzenie treści, stanowi dokument i może być wykorzystana jako dowód w postępowaniu sądowym, ale dla skuteczności czynności prawnych wymagających formy pisemnej (np. odstąpienie od Umowy), konieczne jest użycie formy elektronicznej opatrzonej odpowiednim podpisem, o którym mowa w ust. 2.</w:t>
      </w:r>
    </w:p>
    <w:p w14:paraId="3CB283E2" w14:textId="77777777" w:rsidR="00632748" w:rsidRDefault="00632748" w:rsidP="00632748">
      <w:pPr>
        <w:widowControl w:val="0"/>
        <w:numPr>
          <w:ilvl w:val="0"/>
          <w:numId w:val="47"/>
        </w:numPr>
        <w:tabs>
          <w:tab w:val="num" w:pos="284"/>
          <w:tab w:val="num" w:pos="426"/>
        </w:tabs>
        <w:suppressAutoHyphens/>
        <w:spacing w:after="0" w:line="240" w:lineRule="auto"/>
        <w:ind w:left="284" w:hanging="284"/>
        <w:jc w:val="both"/>
        <w:rPr>
          <w:rFonts w:eastAsia="Lucida Sans Unicode" w:cs="Calibri"/>
          <w:sz w:val="24"/>
          <w:szCs w:val="24"/>
          <w:lang w:eastAsia="ar-SA" w:bidi="pl-PL"/>
        </w:rPr>
      </w:pPr>
      <w:r>
        <w:rPr>
          <w:rFonts w:eastAsia="Lucida Sans Unicode" w:cs="Calibri"/>
          <w:sz w:val="24"/>
          <w:szCs w:val="24"/>
          <w:lang w:eastAsia="ar-SA" w:bidi="pl-PL"/>
        </w:rPr>
        <w:t>Strony zobowiązują się do niezwłocznego informowania się o wszelkich zmianach adresów elektronicznych i numerów telefonów używanych do celów korespondencji.</w:t>
      </w:r>
    </w:p>
    <w:p w14:paraId="1AACED56" w14:textId="77777777" w:rsidR="005470A0" w:rsidRPr="00E7427A" w:rsidRDefault="005470A0" w:rsidP="00632748">
      <w:pPr>
        <w:widowControl w:val="0"/>
        <w:tabs>
          <w:tab w:val="left" w:pos="284"/>
        </w:tabs>
        <w:suppressAutoHyphens/>
        <w:spacing w:after="0" w:line="240" w:lineRule="auto"/>
        <w:rPr>
          <w:rFonts w:eastAsia="Lucida Sans Unicode" w:cstheme="minorHAnsi"/>
          <w:b/>
          <w:sz w:val="24"/>
          <w:szCs w:val="24"/>
        </w:rPr>
      </w:pPr>
    </w:p>
    <w:p w14:paraId="79010A33" w14:textId="185BF404" w:rsidR="003F2847" w:rsidRPr="00E7427A" w:rsidRDefault="003F2847" w:rsidP="003F2847">
      <w:pPr>
        <w:widowControl w:val="0"/>
        <w:tabs>
          <w:tab w:val="left" w:pos="284"/>
        </w:tabs>
        <w:suppressAutoHyphens/>
        <w:spacing w:after="0" w:line="240" w:lineRule="auto"/>
        <w:jc w:val="center"/>
        <w:rPr>
          <w:rFonts w:eastAsia="Univers-PL" w:cstheme="minorHAnsi"/>
          <w:b/>
          <w:sz w:val="24"/>
          <w:szCs w:val="24"/>
        </w:rPr>
      </w:pPr>
      <w:r w:rsidRPr="00E7427A">
        <w:rPr>
          <w:rFonts w:eastAsia="Lucida Sans Unicode" w:cstheme="minorHAnsi"/>
          <w:b/>
          <w:sz w:val="24"/>
          <w:szCs w:val="24"/>
        </w:rPr>
        <w:t>§ 16.</w:t>
      </w:r>
    </w:p>
    <w:p w14:paraId="37F15079" w14:textId="77777777" w:rsidR="003F2847" w:rsidRPr="00E7427A" w:rsidRDefault="003F2847" w:rsidP="003F2847">
      <w:pPr>
        <w:widowControl w:val="0"/>
        <w:tabs>
          <w:tab w:val="left" w:pos="284"/>
        </w:tabs>
        <w:suppressAutoHyphens/>
        <w:spacing w:after="0" w:line="240" w:lineRule="auto"/>
        <w:jc w:val="center"/>
        <w:rPr>
          <w:rFonts w:eastAsia="Lucida Sans Unicode" w:cstheme="minorHAnsi"/>
          <w:b/>
          <w:sz w:val="24"/>
          <w:szCs w:val="24"/>
        </w:rPr>
      </w:pPr>
      <w:r w:rsidRPr="00E7427A">
        <w:rPr>
          <w:rFonts w:eastAsia="Lucida Sans Unicode" w:cstheme="minorHAnsi"/>
          <w:b/>
          <w:sz w:val="24"/>
          <w:szCs w:val="24"/>
        </w:rPr>
        <w:t>RODO</w:t>
      </w:r>
    </w:p>
    <w:p w14:paraId="3FA8F4DE" w14:textId="77777777" w:rsidR="003F2847" w:rsidRPr="00E7427A" w:rsidRDefault="003F2847" w:rsidP="003F2847">
      <w:pPr>
        <w:widowControl w:val="0"/>
        <w:tabs>
          <w:tab w:val="left" w:pos="0"/>
        </w:tabs>
        <w:suppressAutoHyphens/>
        <w:spacing w:after="0" w:line="240" w:lineRule="auto"/>
        <w:jc w:val="both"/>
        <w:rPr>
          <w:rFonts w:eastAsia="Lucida Sans Unicode" w:cstheme="minorHAnsi"/>
          <w:sz w:val="24"/>
          <w:szCs w:val="24"/>
        </w:rPr>
      </w:pPr>
      <w:r w:rsidRPr="00E7427A">
        <w:rPr>
          <w:rFonts w:eastAsia="Lucida Sans Unicode" w:cstheme="minorHAnsi"/>
          <w:sz w:val="24"/>
          <w:szCs w:val="24"/>
        </w:rPr>
        <w:t>Klauzule ochrony danych osobowych realizujące wymogi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„RODO”) zawarte w SWZ i formularzu ofertowym Wykonawcy stanowią integralną część Umowy.</w:t>
      </w:r>
    </w:p>
    <w:p w14:paraId="4FC6CA5B" w14:textId="77777777" w:rsidR="003F2847" w:rsidRPr="00E7427A" w:rsidRDefault="003F2847" w:rsidP="003F2847">
      <w:pPr>
        <w:widowControl w:val="0"/>
        <w:tabs>
          <w:tab w:val="left" w:pos="0"/>
        </w:tabs>
        <w:suppressAutoHyphens/>
        <w:spacing w:after="0" w:line="240" w:lineRule="auto"/>
        <w:jc w:val="both"/>
        <w:rPr>
          <w:rFonts w:eastAsia="Lucida Sans Unicode" w:cstheme="minorHAnsi"/>
          <w:sz w:val="24"/>
          <w:szCs w:val="24"/>
        </w:rPr>
      </w:pPr>
    </w:p>
    <w:p w14:paraId="184DD981" w14:textId="77777777" w:rsidR="003F2847" w:rsidRPr="00E7427A" w:rsidRDefault="003F2847" w:rsidP="003F2847">
      <w:pPr>
        <w:spacing w:after="0" w:line="240" w:lineRule="auto"/>
        <w:jc w:val="center"/>
        <w:rPr>
          <w:rFonts w:eastAsia="Times New Roman" w:cstheme="minorHAnsi"/>
          <w:b/>
          <w:sz w:val="24"/>
          <w:szCs w:val="24"/>
        </w:rPr>
      </w:pPr>
      <w:r w:rsidRPr="00E7427A">
        <w:rPr>
          <w:rFonts w:eastAsia="Times New Roman" w:cstheme="minorHAnsi"/>
          <w:b/>
          <w:sz w:val="24"/>
          <w:szCs w:val="24"/>
        </w:rPr>
        <w:t>§ 17.</w:t>
      </w:r>
    </w:p>
    <w:p w14:paraId="7D9DF889" w14:textId="77777777" w:rsidR="003F2847" w:rsidRPr="00E7427A" w:rsidRDefault="003F2847" w:rsidP="003F2847">
      <w:pPr>
        <w:spacing w:after="0" w:line="240" w:lineRule="auto"/>
        <w:jc w:val="center"/>
        <w:rPr>
          <w:rFonts w:eastAsia="Times New Roman" w:cstheme="minorHAnsi"/>
          <w:b/>
          <w:sz w:val="24"/>
          <w:szCs w:val="24"/>
        </w:rPr>
      </w:pPr>
      <w:r w:rsidRPr="00E7427A">
        <w:rPr>
          <w:rFonts w:eastAsia="Times New Roman" w:cstheme="minorHAnsi"/>
          <w:b/>
          <w:sz w:val="24"/>
          <w:szCs w:val="24"/>
        </w:rPr>
        <w:t>Postanowienia końcowe</w:t>
      </w:r>
    </w:p>
    <w:p w14:paraId="30549555" w14:textId="77777777" w:rsidR="003F2847" w:rsidRPr="00E7427A" w:rsidRDefault="003F2847" w:rsidP="00632748">
      <w:pPr>
        <w:widowControl w:val="0"/>
        <w:numPr>
          <w:ilvl w:val="3"/>
          <w:numId w:val="32"/>
        </w:numPr>
        <w:suppressAutoHyphens/>
        <w:spacing w:after="0" w:line="240" w:lineRule="auto"/>
        <w:contextualSpacing/>
        <w:jc w:val="both"/>
        <w:rPr>
          <w:rFonts w:eastAsia="Times New Roman" w:cstheme="minorHAnsi"/>
          <w:sz w:val="24"/>
          <w:szCs w:val="24"/>
          <w:lang w:eastAsia="pl-PL"/>
        </w:rPr>
      </w:pPr>
      <w:r w:rsidRPr="00E7427A">
        <w:rPr>
          <w:rFonts w:eastAsia="Times New Roman" w:cstheme="minorHAnsi"/>
          <w:sz w:val="24"/>
          <w:szCs w:val="24"/>
        </w:rPr>
        <w:t>Wykonawca nie może, pod rygorem nieważności, przenieść na osobę trzecią wierzytelności oraz praw przysługujących mu na podstawie niniejszej Umowy, bez uzyskania pisemnej zgody Zamawiającego.</w:t>
      </w:r>
    </w:p>
    <w:p w14:paraId="37F1B792" w14:textId="77777777" w:rsidR="003F2847" w:rsidRPr="00E7427A" w:rsidRDefault="003F2847" w:rsidP="00632748">
      <w:pPr>
        <w:widowControl w:val="0"/>
        <w:numPr>
          <w:ilvl w:val="3"/>
          <w:numId w:val="32"/>
        </w:numPr>
        <w:suppressAutoHyphens/>
        <w:spacing w:after="0" w:line="240" w:lineRule="auto"/>
        <w:contextualSpacing/>
        <w:jc w:val="both"/>
        <w:rPr>
          <w:rFonts w:eastAsia="Times New Roman" w:cstheme="minorHAnsi"/>
          <w:sz w:val="24"/>
          <w:szCs w:val="24"/>
          <w:lang w:eastAsia="pl-PL"/>
        </w:rPr>
      </w:pPr>
      <w:r w:rsidRPr="00E7427A">
        <w:rPr>
          <w:rFonts w:eastAsia="Times New Roman" w:cstheme="minorHAnsi"/>
          <w:sz w:val="24"/>
          <w:szCs w:val="24"/>
          <w:lang w:eastAsia="pl-PL"/>
        </w:rPr>
        <w:t>Prawem właściwym dla niniejszej Umowy jest prawo polskie.</w:t>
      </w:r>
    </w:p>
    <w:p w14:paraId="4F1C1FC6" w14:textId="77777777" w:rsidR="003F2847" w:rsidRPr="00E7427A" w:rsidRDefault="003F2847" w:rsidP="00632748">
      <w:pPr>
        <w:widowControl w:val="0"/>
        <w:numPr>
          <w:ilvl w:val="3"/>
          <w:numId w:val="32"/>
        </w:numPr>
        <w:suppressAutoHyphens/>
        <w:spacing w:after="0" w:line="240" w:lineRule="auto"/>
        <w:contextualSpacing/>
        <w:jc w:val="both"/>
        <w:rPr>
          <w:rFonts w:eastAsia="Times New Roman" w:cstheme="minorHAnsi"/>
          <w:sz w:val="24"/>
          <w:szCs w:val="24"/>
          <w:lang w:eastAsia="pl-PL"/>
        </w:rPr>
      </w:pPr>
      <w:r w:rsidRPr="00E7427A">
        <w:rPr>
          <w:rFonts w:eastAsia="Times New Roman" w:cstheme="minorHAnsi"/>
          <w:sz w:val="24"/>
          <w:szCs w:val="24"/>
        </w:rPr>
        <w:t>Wszelkie spory, mogące wyniknąć z tytułu niniejszej Umowy, będą rozstrzygane przez sąd właściwy miejscowo dla siedziby Zamawiającego.</w:t>
      </w:r>
    </w:p>
    <w:p w14:paraId="04FBD091" w14:textId="77777777" w:rsidR="003F2847" w:rsidRPr="00E7427A" w:rsidRDefault="003F2847" w:rsidP="00632748">
      <w:pPr>
        <w:widowControl w:val="0"/>
        <w:numPr>
          <w:ilvl w:val="3"/>
          <w:numId w:val="32"/>
        </w:numPr>
        <w:suppressAutoHyphens/>
        <w:spacing w:after="0" w:line="240" w:lineRule="auto"/>
        <w:contextualSpacing/>
        <w:jc w:val="both"/>
        <w:rPr>
          <w:rFonts w:eastAsia="Times New Roman" w:cstheme="minorHAnsi"/>
          <w:sz w:val="24"/>
          <w:szCs w:val="24"/>
          <w:lang w:eastAsia="pl-PL"/>
        </w:rPr>
      </w:pPr>
      <w:r w:rsidRPr="00E7427A">
        <w:rPr>
          <w:rFonts w:eastAsia="Times New Roman" w:cstheme="minorHAnsi"/>
          <w:sz w:val="24"/>
          <w:szCs w:val="24"/>
          <w:lang w:eastAsia="pl-PL"/>
        </w:rPr>
        <w:t>Strony zgodnie postanawiają, że jeżeli jedno z postanowień niniejszej umowy jest lub stałoby się nieważne, bezskuteczne lub niemożliwe do zrealizowania, lub brak byłoby niezbędnej regulacji, nie narusza to ważności i skuteczności pozostałych postanowień. Umowa będzie w takim przypadku interpretowana w taki sposób, aby pozostała część umowy była ważna i skuteczna oraz aby uzgodnienia stron, co do Umowy obowiązywały w jak najszerszym zakresie oraz zapewniały realizację ekonomicznych i prawnych celów stron wynikających z Umowy.</w:t>
      </w:r>
    </w:p>
    <w:p w14:paraId="4B7CF1CA" w14:textId="08A97F3B" w:rsidR="003F2847" w:rsidRPr="00E7427A" w:rsidRDefault="003F2847" w:rsidP="00632748">
      <w:pPr>
        <w:widowControl w:val="0"/>
        <w:numPr>
          <w:ilvl w:val="3"/>
          <w:numId w:val="32"/>
        </w:numPr>
        <w:suppressAutoHyphens/>
        <w:spacing w:after="0" w:line="240" w:lineRule="auto"/>
        <w:contextualSpacing/>
        <w:jc w:val="both"/>
        <w:rPr>
          <w:rFonts w:eastAsia="Times New Roman" w:cstheme="minorHAnsi"/>
          <w:sz w:val="24"/>
          <w:szCs w:val="24"/>
        </w:rPr>
      </w:pPr>
      <w:r w:rsidRPr="00E7427A">
        <w:rPr>
          <w:rFonts w:eastAsia="Times New Roman" w:cstheme="minorHAnsi"/>
          <w:sz w:val="24"/>
          <w:szCs w:val="24"/>
        </w:rPr>
        <w:lastRenderedPageBreak/>
        <w:t>W sprawach nieuregulowanych niniejszą Umową stosuje się powszechnie obowiązujące przepisy prawa, w tym: ustawy z dnia 11</w:t>
      </w:r>
      <w:r w:rsidR="006534BB">
        <w:rPr>
          <w:rFonts w:eastAsia="Times New Roman" w:cstheme="minorHAnsi"/>
          <w:sz w:val="24"/>
          <w:szCs w:val="24"/>
        </w:rPr>
        <w:t xml:space="preserve"> </w:t>
      </w:r>
      <w:r w:rsidRPr="00E7427A">
        <w:rPr>
          <w:rFonts w:eastAsia="Times New Roman" w:cstheme="minorHAnsi"/>
          <w:sz w:val="24"/>
          <w:szCs w:val="24"/>
        </w:rPr>
        <w:t xml:space="preserve">września 2019 r. Prawo zamówień publicznych </w:t>
      </w:r>
      <w:r w:rsidR="006534BB">
        <w:rPr>
          <w:rFonts w:eastAsia="Times New Roman" w:cstheme="minorHAnsi"/>
          <w:sz w:val="24"/>
          <w:szCs w:val="24"/>
        </w:rPr>
        <w:br/>
      </w:r>
      <w:r w:rsidRPr="00E7427A">
        <w:rPr>
          <w:rFonts w:eastAsia="Times New Roman" w:cstheme="minorHAnsi"/>
          <w:sz w:val="24"/>
          <w:szCs w:val="24"/>
        </w:rPr>
        <w:t xml:space="preserve">(tj. Dz.U. z 2024 r. poz. 1320 z późn. zm.), ustawy z dnia 7 lipca 1994 r. Prawo budowlane </w:t>
      </w:r>
      <w:r w:rsidR="006534BB">
        <w:rPr>
          <w:rFonts w:eastAsia="Times New Roman" w:cstheme="minorHAnsi"/>
          <w:sz w:val="24"/>
          <w:szCs w:val="24"/>
        </w:rPr>
        <w:br/>
      </w:r>
      <w:r w:rsidRPr="00E7427A">
        <w:rPr>
          <w:rFonts w:eastAsia="Times New Roman" w:cstheme="minorHAnsi"/>
          <w:sz w:val="24"/>
          <w:szCs w:val="24"/>
        </w:rPr>
        <w:t>(tj. Dz. U. z 202</w:t>
      </w:r>
      <w:r w:rsidR="006534BB">
        <w:rPr>
          <w:rFonts w:eastAsia="Times New Roman" w:cstheme="minorHAnsi"/>
          <w:sz w:val="24"/>
          <w:szCs w:val="24"/>
        </w:rPr>
        <w:t>5</w:t>
      </w:r>
      <w:r w:rsidRPr="00E7427A">
        <w:rPr>
          <w:rFonts w:eastAsia="Times New Roman" w:cstheme="minorHAnsi"/>
          <w:sz w:val="24"/>
          <w:szCs w:val="24"/>
        </w:rPr>
        <w:t xml:space="preserve"> r. poz. </w:t>
      </w:r>
      <w:r w:rsidR="006534BB">
        <w:rPr>
          <w:rFonts w:eastAsia="Times New Roman" w:cstheme="minorHAnsi"/>
          <w:sz w:val="24"/>
          <w:szCs w:val="24"/>
        </w:rPr>
        <w:t>418 z późn. zm.</w:t>
      </w:r>
      <w:r w:rsidRPr="00E7427A">
        <w:rPr>
          <w:rFonts w:eastAsia="Times New Roman" w:cstheme="minorHAnsi"/>
          <w:sz w:val="24"/>
          <w:szCs w:val="24"/>
        </w:rPr>
        <w:t xml:space="preserve">), </w:t>
      </w:r>
      <w:r w:rsidRPr="00E7427A">
        <w:rPr>
          <w:rFonts w:eastAsia="Univers-PL" w:cstheme="minorHAnsi"/>
          <w:sz w:val="24"/>
          <w:szCs w:val="24"/>
        </w:rPr>
        <w:t xml:space="preserve">ustawy z dnia 23 kwietnia 1964 r. Kodeks cywilny </w:t>
      </w:r>
      <w:r w:rsidR="006534BB">
        <w:rPr>
          <w:rFonts w:eastAsia="Univers-PL" w:cstheme="minorHAnsi"/>
          <w:sz w:val="24"/>
          <w:szCs w:val="24"/>
        </w:rPr>
        <w:br/>
      </w:r>
      <w:r w:rsidRPr="00E7427A">
        <w:rPr>
          <w:rFonts w:eastAsia="Univers-PL" w:cstheme="minorHAnsi"/>
          <w:sz w:val="24"/>
          <w:szCs w:val="24"/>
        </w:rPr>
        <w:t>(tj. Dz.U. z 2025 r. poz. 1071</w:t>
      </w:r>
      <w:r w:rsidR="006534BB">
        <w:rPr>
          <w:rFonts w:eastAsia="Univers-PL" w:cstheme="minorHAnsi"/>
          <w:sz w:val="24"/>
          <w:szCs w:val="24"/>
        </w:rPr>
        <w:t xml:space="preserve"> z późn. zm.</w:t>
      </w:r>
      <w:r w:rsidRPr="00E7427A">
        <w:rPr>
          <w:rFonts w:eastAsia="Univers-PL" w:cstheme="minorHAnsi"/>
          <w:sz w:val="24"/>
          <w:szCs w:val="24"/>
        </w:rPr>
        <w:t xml:space="preserve">) </w:t>
      </w:r>
      <w:r w:rsidRPr="00E7427A">
        <w:rPr>
          <w:rFonts w:eastAsia="Times New Roman" w:cstheme="minorHAnsi"/>
          <w:sz w:val="24"/>
          <w:szCs w:val="24"/>
        </w:rPr>
        <w:t>o ile przepisy PZP nie stanowią inaczej.</w:t>
      </w:r>
    </w:p>
    <w:p w14:paraId="1354A52E" w14:textId="77777777" w:rsidR="003F2847" w:rsidRPr="00E7427A" w:rsidRDefault="003F2847" w:rsidP="00632748">
      <w:pPr>
        <w:widowControl w:val="0"/>
        <w:numPr>
          <w:ilvl w:val="3"/>
          <w:numId w:val="32"/>
        </w:numPr>
        <w:suppressAutoHyphens/>
        <w:spacing w:after="0" w:line="240" w:lineRule="auto"/>
        <w:contextualSpacing/>
        <w:jc w:val="both"/>
        <w:rPr>
          <w:rFonts w:eastAsia="Times New Roman" w:cstheme="minorHAnsi"/>
          <w:sz w:val="24"/>
          <w:szCs w:val="24"/>
        </w:rPr>
      </w:pPr>
      <w:r w:rsidRPr="00E7427A">
        <w:rPr>
          <w:rFonts w:eastAsia="Times New Roman" w:cstheme="minorHAnsi"/>
          <w:sz w:val="24"/>
          <w:szCs w:val="24"/>
        </w:rPr>
        <w:t>Umowę sporządzono w pięciu jednobrzmiących egzemplarzach. Cztery egzemplarze dla Zamawiającego i jeden egzemplarz dla Wykonawcy.</w:t>
      </w:r>
    </w:p>
    <w:p w14:paraId="3151A489" w14:textId="77777777" w:rsidR="003F2847" w:rsidRPr="00E7427A" w:rsidRDefault="003F2847" w:rsidP="00632748">
      <w:pPr>
        <w:widowControl w:val="0"/>
        <w:numPr>
          <w:ilvl w:val="3"/>
          <w:numId w:val="32"/>
        </w:numPr>
        <w:suppressAutoHyphens/>
        <w:spacing w:after="0" w:line="240" w:lineRule="auto"/>
        <w:contextualSpacing/>
        <w:jc w:val="both"/>
        <w:rPr>
          <w:rFonts w:eastAsia="Times New Roman" w:cstheme="minorHAnsi"/>
          <w:sz w:val="24"/>
          <w:szCs w:val="24"/>
        </w:rPr>
      </w:pPr>
      <w:r w:rsidRPr="00E7427A">
        <w:rPr>
          <w:rFonts w:eastAsia="Times New Roman" w:cstheme="minorHAnsi"/>
          <w:sz w:val="24"/>
          <w:szCs w:val="24"/>
        </w:rPr>
        <w:t>Integralną część Umowy stanowią:</w:t>
      </w:r>
    </w:p>
    <w:p w14:paraId="2421F8E8" w14:textId="77777777" w:rsidR="003F2847" w:rsidRPr="00E7427A" w:rsidRDefault="003F2847" w:rsidP="00632748">
      <w:pPr>
        <w:pStyle w:val="Akapitzlist"/>
        <w:widowControl w:val="0"/>
        <w:numPr>
          <w:ilvl w:val="2"/>
          <w:numId w:val="12"/>
        </w:numPr>
        <w:tabs>
          <w:tab w:val="clear" w:pos="2302"/>
          <w:tab w:val="left" w:pos="284"/>
        </w:tabs>
        <w:suppressAutoHyphens/>
        <w:autoSpaceDE w:val="0"/>
        <w:autoSpaceDN w:val="0"/>
        <w:adjustRightInd w:val="0"/>
        <w:spacing w:after="0" w:line="240" w:lineRule="auto"/>
        <w:ind w:left="709" w:hanging="283"/>
        <w:jc w:val="both"/>
        <w:rPr>
          <w:rFonts w:eastAsia="Arial Unicode MS" w:cstheme="minorHAnsi"/>
          <w:sz w:val="24"/>
          <w:szCs w:val="24"/>
        </w:rPr>
      </w:pPr>
      <w:r w:rsidRPr="00E7427A">
        <w:rPr>
          <w:rFonts w:eastAsia="Times New Roman" w:cstheme="minorHAnsi"/>
          <w:sz w:val="24"/>
          <w:szCs w:val="24"/>
        </w:rPr>
        <w:t>Załącznik nr 1 - wzór Oświadczenia Wykonawcy o braku Podwykonawców/dalszych Podwykonawców,</w:t>
      </w:r>
    </w:p>
    <w:p w14:paraId="4656ADA7" w14:textId="77777777" w:rsidR="003F2847" w:rsidRPr="00E7427A" w:rsidRDefault="003F2847" w:rsidP="00632748">
      <w:pPr>
        <w:pStyle w:val="Akapitzlist"/>
        <w:widowControl w:val="0"/>
        <w:numPr>
          <w:ilvl w:val="2"/>
          <w:numId w:val="12"/>
        </w:numPr>
        <w:tabs>
          <w:tab w:val="clear" w:pos="2302"/>
          <w:tab w:val="left" w:pos="284"/>
        </w:tabs>
        <w:suppressAutoHyphens/>
        <w:autoSpaceDE w:val="0"/>
        <w:autoSpaceDN w:val="0"/>
        <w:adjustRightInd w:val="0"/>
        <w:spacing w:after="0" w:line="240" w:lineRule="auto"/>
        <w:ind w:left="709" w:hanging="283"/>
        <w:jc w:val="both"/>
        <w:rPr>
          <w:rFonts w:eastAsia="Arial Unicode MS" w:cstheme="minorHAnsi"/>
          <w:sz w:val="24"/>
          <w:szCs w:val="24"/>
        </w:rPr>
      </w:pPr>
      <w:r w:rsidRPr="00E7427A">
        <w:rPr>
          <w:rFonts w:eastAsia="Times New Roman" w:cstheme="minorHAnsi"/>
          <w:sz w:val="24"/>
          <w:szCs w:val="24"/>
        </w:rPr>
        <w:t>Załącznik nr 2 - wzór Oświadczenia Wykonawcy o Podwykonawcach/dalszych Podwykonawcach,</w:t>
      </w:r>
    </w:p>
    <w:p w14:paraId="0650C38D" w14:textId="77777777" w:rsidR="003F2847" w:rsidRPr="00E7427A" w:rsidRDefault="003F2847" w:rsidP="00632748">
      <w:pPr>
        <w:pStyle w:val="Akapitzlist"/>
        <w:widowControl w:val="0"/>
        <w:numPr>
          <w:ilvl w:val="2"/>
          <w:numId w:val="12"/>
        </w:numPr>
        <w:tabs>
          <w:tab w:val="clear" w:pos="2302"/>
          <w:tab w:val="left" w:pos="284"/>
        </w:tabs>
        <w:suppressAutoHyphens/>
        <w:autoSpaceDE w:val="0"/>
        <w:autoSpaceDN w:val="0"/>
        <w:adjustRightInd w:val="0"/>
        <w:spacing w:after="0" w:line="240" w:lineRule="auto"/>
        <w:ind w:left="709" w:hanging="283"/>
        <w:jc w:val="both"/>
        <w:rPr>
          <w:rFonts w:eastAsia="Arial Unicode MS" w:cstheme="minorHAnsi"/>
          <w:sz w:val="24"/>
          <w:szCs w:val="24"/>
        </w:rPr>
      </w:pPr>
      <w:r w:rsidRPr="00E7427A">
        <w:rPr>
          <w:rFonts w:eastAsia="Times New Roman" w:cstheme="minorHAnsi"/>
          <w:sz w:val="24"/>
          <w:szCs w:val="24"/>
        </w:rPr>
        <w:t>Załącznik nr 3 - wzór Oświadczenia Podwykonawcy/dalszego Podwykonawcy.</w:t>
      </w:r>
    </w:p>
    <w:p w14:paraId="636AB091" w14:textId="77777777" w:rsidR="003F2847" w:rsidRPr="00E7427A" w:rsidRDefault="003F2847" w:rsidP="00632748">
      <w:pPr>
        <w:pStyle w:val="Akapitzlist"/>
        <w:widowControl w:val="0"/>
        <w:numPr>
          <w:ilvl w:val="2"/>
          <w:numId w:val="12"/>
        </w:numPr>
        <w:tabs>
          <w:tab w:val="clear" w:pos="2302"/>
          <w:tab w:val="left" w:pos="284"/>
        </w:tabs>
        <w:suppressAutoHyphens/>
        <w:autoSpaceDE w:val="0"/>
        <w:autoSpaceDN w:val="0"/>
        <w:adjustRightInd w:val="0"/>
        <w:spacing w:after="0" w:line="240" w:lineRule="auto"/>
        <w:ind w:left="709" w:hanging="283"/>
        <w:jc w:val="both"/>
        <w:rPr>
          <w:rFonts w:eastAsia="Arial Unicode MS" w:cstheme="minorHAnsi"/>
          <w:sz w:val="24"/>
          <w:szCs w:val="24"/>
        </w:rPr>
      </w:pPr>
      <w:r w:rsidRPr="00E7427A">
        <w:rPr>
          <w:rFonts w:eastAsia="Times New Roman" w:cstheme="minorHAnsi"/>
          <w:sz w:val="24"/>
          <w:szCs w:val="24"/>
        </w:rPr>
        <w:t>Specyfikacja Warunków Zamówienia (SWZ),</w:t>
      </w:r>
    </w:p>
    <w:p w14:paraId="0F049B4C" w14:textId="77777777" w:rsidR="003F2847" w:rsidRPr="00E7427A" w:rsidRDefault="003F2847" w:rsidP="00632748">
      <w:pPr>
        <w:pStyle w:val="Akapitzlist"/>
        <w:widowControl w:val="0"/>
        <w:numPr>
          <w:ilvl w:val="2"/>
          <w:numId w:val="12"/>
        </w:numPr>
        <w:tabs>
          <w:tab w:val="clear" w:pos="2302"/>
          <w:tab w:val="left" w:pos="284"/>
        </w:tabs>
        <w:suppressAutoHyphens/>
        <w:autoSpaceDE w:val="0"/>
        <w:autoSpaceDN w:val="0"/>
        <w:adjustRightInd w:val="0"/>
        <w:spacing w:after="0" w:line="240" w:lineRule="auto"/>
        <w:ind w:left="709" w:hanging="283"/>
        <w:jc w:val="both"/>
        <w:rPr>
          <w:rFonts w:eastAsia="Arial Unicode MS" w:cstheme="minorHAnsi"/>
          <w:sz w:val="24"/>
          <w:szCs w:val="24"/>
        </w:rPr>
      </w:pPr>
      <w:r w:rsidRPr="00E7427A">
        <w:rPr>
          <w:rFonts w:eastAsia="Times New Roman" w:cstheme="minorHAnsi"/>
          <w:sz w:val="24"/>
          <w:szCs w:val="24"/>
        </w:rPr>
        <w:t>Dokumentacja projektowa</w:t>
      </w:r>
      <w:r w:rsidRPr="00E7427A">
        <w:rPr>
          <w:rFonts w:cstheme="minorHAnsi"/>
          <w:sz w:val="24"/>
          <w:szCs w:val="24"/>
        </w:rPr>
        <w:t xml:space="preserve"> wraz z załącznikami;</w:t>
      </w:r>
    </w:p>
    <w:p w14:paraId="3EC6664F" w14:textId="77777777" w:rsidR="003F2847" w:rsidRPr="00E7427A" w:rsidRDefault="003F2847" w:rsidP="00632748">
      <w:pPr>
        <w:pStyle w:val="Akapitzlist"/>
        <w:widowControl w:val="0"/>
        <w:numPr>
          <w:ilvl w:val="2"/>
          <w:numId w:val="12"/>
        </w:numPr>
        <w:tabs>
          <w:tab w:val="clear" w:pos="2302"/>
          <w:tab w:val="left" w:pos="284"/>
        </w:tabs>
        <w:suppressAutoHyphens/>
        <w:autoSpaceDE w:val="0"/>
        <w:autoSpaceDN w:val="0"/>
        <w:adjustRightInd w:val="0"/>
        <w:spacing w:after="0" w:line="240" w:lineRule="auto"/>
        <w:ind w:left="709" w:hanging="283"/>
        <w:jc w:val="both"/>
        <w:rPr>
          <w:rFonts w:eastAsia="Arial Unicode MS" w:cstheme="minorHAnsi"/>
          <w:sz w:val="24"/>
          <w:szCs w:val="24"/>
        </w:rPr>
      </w:pPr>
      <w:r w:rsidRPr="00E7427A">
        <w:rPr>
          <w:rFonts w:eastAsia="Times New Roman" w:cstheme="minorHAnsi"/>
          <w:sz w:val="24"/>
          <w:szCs w:val="24"/>
        </w:rPr>
        <w:t>Oferta Wykonawcy.</w:t>
      </w:r>
    </w:p>
    <w:p w14:paraId="5C4FCB46" w14:textId="77777777" w:rsidR="003F2847" w:rsidRPr="00E7427A" w:rsidRDefault="003F2847" w:rsidP="003F2847">
      <w:pPr>
        <w:spacing w:after="0" w:line="240" w:lineRule="auto"/>
        <w:rPr>
          <w:rFonts w:eastAsia="Times New Roman" w:cstheme="minorHAnsi"/>
          <w:sz w:val="24"/>
          <w:szCs w:val="24"/>
        </w:rPr>
      </w:pPr>
    </w:p>
    <w:p w14:paraId="7C362FD1" w14:textId="77777777" w:rsidR="003F2847" w:rsidRPr="00E7427A" w:rsidRDefault="003F2847" w:rsidP="003F2847">
      <w:pPr>
        <w:spacing w:after="0" w:line="240" w:lineRule="auto"/>
        <w:rPr>
          <w:rFonts w:eastAsia="Times New Roman" w:cstheme="minorHAnsi"/>
          <w:b/>
          <w:bCs/>
          <w:sz w:val="24"/>
          <w:szCs w:val="24"/>
        </w:rPr>
      </w:pPr>
      <w:r w:rsidRPr="00E7427A">
        <w:rPr>
          <w:rFonts w:eastAsia="Times New Roman" w:cstheme="minorHAnsi"/>
          <w:b/>
          <w:bCs/>
          <w:sz w:val="24"/>
          <w:szCs w:val="24"/>
        </w:rPr>
        <w:t xml:space="preserve">      </w:t>
      </w:r>
      <w:proofErr w:type="gramStart"/>
      <w:r w:rsidRPr="00E7427A">
        <w:rPr>
          <w:rFonts w:eastAsia="Times New Roman" w:cstheme="minorHAnsi"/>
          <w:b/>
          <w:bCs/>
          <w:sz w:val="24"/>
          <w:szCs w:val="24"/>
        </w:rPr>
        <w:t xml:space="preserve">WYKONAWCA:   </w:t>
      </w:r>
      <w:proofErr w:type="gramEnd"/>
      <w:r w:rsidRPr="00E7427A">
        <w:rPr>
          <w:rFonts w:eastAsia="Times New Roman" w:cstheme="minorHAnsi"/>
          <w:b/>
          <w:bCs/>
          <w:sz w:val="24"/>
          <w:szCs w:val="24"/>
        </w:rPr>
        <w:t xml:space="preserve">                                                                             ZAMAWIAJĄCY:      </w:t>
      </w:r>
    </w:p>
    <w:p w14:paraId="45D55AA3" w14:textId="77777777" w:rsidR="003F2847" w:rsidRPr="00E7427A" w:rsidRDefault="003F2847" w:rsidP="003F2847">
      <w:pPr>
        <w:widowControl w:val="0"/>
        <w:suppressAutoHyphens/>
        <w:spacing w:after="0" w:line="240" w:lineRule="auto"/>
        <w:contextualSpacing/>
        <w:jc w:val="right"/>
        <w:rPr>
          <w:rFonts w:eastAsia="Times New Roman" w:cstheme="minorHAnsi"/>
          <w:bCs/>
          <w:i/>
          <w:iCs/>
          <w:sz w:val="24"/>
          <w:szCs w:val="24"/>
        </w:rPr>
      </w:pPr>
    </w:p>
    <w:p w14:paraId="250306D8" w14:textId="77777777" w:rsidR="003F2847" w:rsidRPr="00E7427A" w:rsidRDefault="003F2847" w:rsidP="003F2847">
      <w:pPr>
        <w:widowControl w:val="0"/>
        <w:suppressAutoHyphens/>
        <w:spacing w:after="0" w:line="240" w:lineRule="auto"/>
        <w:contextualSpacing/>
        <w:jc w:val="right"/>
        <w:rPr>
          <w:rFonts w:eastAsia="Times New Roman" w:cstheme="minorHAnsi"/>
          <w:bCs/>
          <w:i/>
          <w:iCs/>
          <w:sz w:val="24"/>
          <w:szCs w:val="24"/>
        </w:rPr>
      </w:pPr>
    </w:p>
    <w:p w14:paraId="002A47F7" w14:textId="77777777" w:rsidR="003F2847" w:rsidRPr="00E7427A" w:rsidRDefault="003F2847" w:rsidP="003F2847">
      <w:pPr>
        <w:widowControl w:val="0"/>
        <w:suppressAutoHyphens/>
        <w:spacing w:after="0" w:line="240" w:lineRule="auto"/>
        <w:contextualSpacing/>
        <w:jc w:val="right"/>
        <w:rPr>
          <w:rFonts w:eastAsia="Times New Roman" w:cstheme="minorHAnsi"/>
          <w:bCs/>
          <w:i/>
          <w:iCs/>
          <w:sz w:val="24"/>
          <w:szCs w:val="24"/>
        </w:rPr>
      </w:pPr>
    </w:p>
    <w:p w14:paraId="71178ABF" w14:textId="77777777" w:rsidR="003F2847" w:rsidRPr="00E7427A" w:rsidRDefault="003F2847" w:rsidP="003F2847">
      <w:pPr>
        <w:widowControl w:val="0"/>
        <w:suppressAutoHyphens/>
        <w:spacing w:after="0" w:line="240" w:lineRule="auto"/>
        <w:contextualSpacing/>
        <w:rPr>
          <w:rFonts w:eastAsia="Times New Roman" w:cstheme="minorHAnsi"/>
          <w:bCs/>
          <w:i/>
          <w:iCs/>
          <w:sz w:val="24"/>
          <w:szCs w:val="24"/>
        </w:rPr>
      </w:pPr>
    </w:p>
    <w:p w14:paraId="2F32AE2F" w14:textId="77777777" w:rsidR="003F2847" w:rsidRPr="00E7427A" w:rsidRDefault="003F2847" w:rsidP="003F2847">
      <w:pPr>
        <w:widowControl w:val="0"/>
        <w:suppressAutoHyphens/>
        <w:spacing w:after="0" w:line="240" w:lineRule="auto"/>
        <w:contextualSpacing/>
        <w:jc w:val="right"/>
        <w:rPr>
          <w:rFonts w:eastAsia="Times New Roman" w:cstheme="minorHAnsi"/>
          <w:bCs/>
          <w:i/>
          <w:iCs/>
          <w:sz w:val="24"/>
          <w:szCs w:val="24"/>
        </w:rPr>
      </w:pPr>
    </w:p>
    <w:p w14:paraId="46511F69" w14:textId="77777777" w:rsidR="003F2847" w:rsidRPr="00E7427A" w:rsidRDefault="003F2847" w:rsidP="003F2847">
      <w:pPr>
        <w:widowControl w:val="0"/>
        <w:suppressAutoHyphens/>
        <w:spacing w:after="0" w:line="240" w:lineRule="auto"/>
        <w:contextualSpacing/>
        <w:jc w:val="right"/>
        <w:rPr>
          <w:rFonts w:eastAsia="Times New Roman" w:cstheme="minorHAnsi"/>
          <w:bCs/>
          <w:i/>
          <w:iCs/>
          <w:sz w:val="24"/>
          <w:szCs w:val="24"/>
        </w:rPr>
      </w:pPr>
    </w:p>
    <w:p w14:paraId="312ECCEC" w14:textId="77777777" w:rsidR="003F2847" w:rsidRPr="00E7427A" w:rsidRDefault="003F2847" w:rsidP="003F2847">
      <w:pPr>
        <w:widowControl w:val="0"/>
        <w:suppressAutoHyphens/>
        <w:spacing w:after="0" w:line="240" w:lineRule="auto"/>
        <w:contextualSpacing/>
        <w:jc w:val="right"/>
        <w:rPr>
          <w:rFonts w:eastAsia="Times New Roman" w:cstheme="minorHAnsi"/>
          <w:bCs/>
          <w:i/>
          <w:iCs/>
          <w:sz w:val="24"/>
          <w:szCs w:val="24"/>
        </w:rPr>
      </w:pPr>
    </w:p>
    <w:p w14:paraId="6B78420A" w14:textId="77777777" w:rsidR="003F2847" w:rsidRPr="00E7427A" w:rsidRDefault="003F2847" w:rsidP="003F2847">
      <w:pPr>
        <w:widowControl w:val="0"/>
        <w:suppressAutoHyphens/>
        <w:spacing w:after="0" w:line="240" w:lineRule="auto"/>
        <w:contextualSpacing/>
        <w:jc w:val="right"/>
        <w:rPr>
          <w:rFonts w:eastAsia="Times New Roman" w:cstheme="minorHAnsi"/>
          <w:bCs/>
          <w:i/>
          <w:iCs/>
          <w:sz w:val="24"/>
          <w:szCs w:val="24"/>
        </w:rPr>
      </w:pPr>
    </w:p>
    <w:p w14:paraId="7F8A5E55" w14:textId="77777777" w:rsidR="003F2847" w:rsidRPr="00E7427A" w:rsidRDefault="003F2847" w:rsidP="003F2847">
      <w:pPr>
        <w:widowControl w:val="0"/>
        <w:suppressAutoHyphens/>
        <w:spacing w:after="0" w:line="240" w:lineRule="auto"/>
        <w:contextualSpacing/>
        <w:jc w:val="right"/>
        <w:rPr>
          <w:rFonts w:eastAsia="Times New Roman" w:cstheme="minorHAnsi"/>
          <w:bCs/>
          <w:i/>
          <w:iCs/>
          <w:sz w:val="24"/>
          <w:szCs w:val="24"/>
        </w:rPr>
      </w:pPr>
    </w:p>
    <w:p w14:paraId="7A51E7E0" w14:textId="77777777" w:rsidR="003F2847" w:rsidRPr="00E7427A" w:rsidRDefault="003F2847" w:rsidP="003F2847">
      <w:pPr>
        <w:widowControl w:val="0"/>
        <w:suppressAutoHyphens/>
        <w:spacing w:after="0" w:line="240" w:lineRule="auto"/>
        <w:contextualSpacing/>
        <w:jc w:val="right"/>
        <w:rPr>
          <w:rFonts w:eastAsia="Times New Roman" w:cstheme="minorHAnsi"/>
          <w:bCs/>
          <w:i/>
          <w:iCs/>
          <w:sz w:val="24"/>
          <w:szCs w:val="24"/>
        </w:rPr>
      </w:pPr>
    </w:p>
    <w:p w14:paraId="3339661A" w14:textId="77777777" w:rsidR="003F2847" w:rsidRPr="00E7427A" w:rsidRDefault="003F2847" w:rsidP="003F2847">
      <w:pPr>
        <w:widowControl w:val="0"/>
        <w:suppressAutoHyphens/>
        <w:spacing w:after="0" w:line="240" w:lineRule="auto"/>
        <w:contextualSpacing/>
        <w:jc w:val="right"/>
        <w:rPr>
          <w:rFonts w:eastAsia="Times New Roman" w:cstheme="minorHAnsi"/>
          <w:bCs/>
          <w:i/>
          <w:iCs/>
          <w:sz w:val="24"/>
          <w:szCs w:val="24"/>
        </w:rPr>
      </w:pPr>
    </w:p>
    <w:p w14:paraId="3C0EB250" w14:textId="77777777" w:rsidR="003F2847" w:rsidRPr="00E7427A" w:rsidRDefault="003F2847" w:rsidP="003F2847">
      <w:pPr>
        <w:widowControl w:val="0"/>
        <w:suppressAutoHyphens/>
        <w:spacing w:after="0" w:line="240" w:lineRule="auto"/>
        <w:contextualSpacing/>
        <w:jc w:val="right"/>
        <w:rPr>
          <w:rFonts w:eastAsia="Times New Roman" w:cstheme="minorHAnsi"/>
          <w:bCs/>
          <w:i/>
          <w:iCs/>
          <w:sz w:val="24"/>
          <w:szCs w:val="24"/>
        </w:rPr>
      </w:pPr>
    </w:p>
    <w:p w14:paraId="1ADB69C0" w14:textId="77777777" w:rsidR="003F2847" w:rsidRPr="00E7427A" w:rsidRDefault="003F2847" w:rsidP="003F2847">
      <w:pPr>
        <w:widowControl w:val="0"/>
        <w:suppressAutoHyphens/>
        <w:spacing w:after="0" w:line="240" w:lineRule="auto"/>
        <w:contextualSpacing/>
        <w:jc w:val="right"/>
        <w:rPr>
          <w:rFonts w:eastAsia="Times New Roman" w:cstheme="minorHAnsi"/>
          <w:bCs/>
          <w:i/>
          <w:iCs/>
          <w:sz w:val="24"/>
          <w:szCs w:val="24"/>
        </w:rPr>
      </w:pPr>
    </w:p>
    <w:p w14:paraId="6E74B78D" w14:textId="77777777" w:rsidR="003F2847" w:rsidRPr="00E7427A" w:rsidRDefault="003F2847" w:rsidP="003F2847">
      <w:pPr>
        <w:widowControl w:val="0"/>
        <w:suppressAutoHyphens/>
        <w:spacing w:after="0" w:line="240" w:lineRule="auto"/>
        <w:contextualSpacing/>
        <w:jc w:val="right"/>
        <w:rPr>
          <w:rFonts w:eastAsia="Times New Roman" w:cstheme="minorHAnsi"/>
          <w:bCs/>
          <w:i/>
          <w:iCs/>
          <w:sz w:val="24"/>
          <w:szCs w:val="24"/>
        </w:rPr>
      </w:pPr>
    </w:p>
    <w:p w14:paraId="0EB27D09" w14:textId="77777777" w:rsidR="003F2847" w:rsidRPr="00E7427A" w:rsidRDefault="003F2847" w:rsidP="003F2847">
      <w:pPr>
        <w:widowControl w:val="0"/>
        <w:suppressAutoHyphens/>
        <w:spacing w:after="0" w:line="240" w:lineRule="auto"/>
        <w:contextualSpacing/>
        <w:jc w:val="right"/>
        <w:rPr>
          <w:rFonts w:eastAsia="Times New Roman" w:cstheme="minorHAnsi"/>
          <w:bCs/>
          <w:i/>
          <w:iCs/>
          <w:sz w:val="24"/>
          <w:szCs w:val="24"/>
        </w:rPr>
      </w:pPr>
    </w:p>
    <w:p w14:paraId="70736974" w14:textId="77777777" w:rsidR="003F2847" w:rsidRPr="00E7427A" w:rsidRDefault="003F2847" w:rsidP="003F2847">
      <w:pPr>
        <w:widowControl w:val="0"/>
        <w:suppressAutoHyphens/>
        <w:spacing w:after="0" w:line="240" w:lineRule="auto"/>
        <w:contextualSpacing/>
        <w:jc w:val="right"/>
        <w:rPr>
          <w:rFonts w:eastAsia="Times New Roman" w:cstheme="minorHAnsi"/>
          <w:bCs/>
          <w:i/>
          <w:iCs/>
          <w:sz w:val="24"/>
          <w:szCs w:val="24"/>
        </w:rPr>
      </w:pPr>
    </w:p>
    <w:p w14:paraId="16A18745" w14:textId="77777777" w:rsidR="003F2847" w:rsidRPr="00E7427A" w:rsidRDefault="003F2847" w:rsidP="003F2847">
      <w:pPr>
        <w:widowControl w:val="0"/>
        <w:suppressAutoHyphens/>
        <w:spacing w:after="0" w:line="240" w:lineRule="auto"/>
        <w:contextualSpacing/>
        <w:jc w:val="right"/>
        <w:rPr>
          <w:rFonts w:eastAsia="Times New Roman" w:cstheme="minorHAnsi"/>
          <w:bCs/>
          <w:i/>
          <w:iCs/>
          <w:sz w:val="24"/>
          <w:szCs w:val="24"/>
        </w:rPr>
      </w:pPr>
    </w:p>
    <w:p w14:paraId="4DCF2CEB" w14:textId="77777777" w:rsidR="003F2847" w:rsidRPr="00E7427A" w:rsidRDefault="003F2847" w:rsidP="003F2847">
      <w:pPr>
        <w:widowControl w:val="0"/>
        <w:suppressAutoHyphens/>
        <w:spacing w:after="0" w:line="240" w:lineRule="auto"/>
        <w:contextualSpacing/>
        <w:jc w:val="right"/>
        <w:rPr>
          <w:rFonts w:eastAsia="Times New Roman" w:cstheme="minorHAnsi"/>
          <w:bCs/>
          <w:i/>
          <w:iCs/>
          <w:sz w:val="24"/>
          <w:szCs w:val="24"/>
        </w:rPr>
      </w:pPr>
    </w:p>
    <w:p w14:paraId="1FFB1ED2" w14:textId="77777777" w:rsidR="003F2847" w:rsidRPr="00E7427A" w:rsidRDefault="003F2847" w:rsidP="003F2847">
      <w:pPr>
        <w:widowControl w:val="0"/>
        <w:suppressAutoHyphens/>
        <w:spacing w:after="0" w:line="240" w:lineRule="auto"/>
        <w:contextualSpacing/>
        <w:jc w:val="right"/>
        <w:rPr>
          <w:rFonts w:eastAsia="Times New Roman" w:cstheme="minorHAnsi"/>
          <w:bCs/>
          <w:i/>
          <w:iCs/>
          <w:sz w:val="24"/>
          <w:szCs w:val="24"/>
        </w:rPr>
      </w:pPr>
    </w:p>
    <w:p w14:paraId="7FDA23E5" w14:textId="77777777" w:rsidR="003F2847" w:rsidRPr="00E7427A" w:rsidRDefault="003F2847" w:rsidP="003F2847">
      <w:pPr>
        <w:widowControl w:val="0"/>
        <w:suppressAutoHyphens/>
        <w:spacing w:after="0" w:line="240" w:lineRule="auto"/>
        <w:contextualSpacing/>
        <w:jc w:val="right"/>
        <w:rPr>
          <w:rFonts w:eastAsia="Times New Roman" w:cstheme="minorHAnsi"/>
          <w:bCs/>
          <w:i/>
          <w:iCs/>
          <w:sz w:val="24"/>
          <w:szCs w:val="24"/>
        </w:rPr>
      </w:pPr>
    </w:p>
    <w:p w14:paraId="6E9FFE93" w14:textId="77777777" w:rsidR="003F2847" w:rsidRPr="00E7427A" w:rsidRDefault="003F2847" w:rsidP="003F2847">
      <w:pPr>
        <w:widowControl w:val="0"/>
        <w:suppressAutoHyphens/>
        <w:spacing w:after="0" w:line="240" w:lineRule="auto"/>
        <w:contextualSpacing/>
        <w:jc w:val="right"/>
        <w:rPr>
          <w:rFonts w:eastAsia="Times New Roman" w:cstheme="minorHAnsi"/>
          <w:bCs/>
          <w:i/>
          <w:iCs/>
          <w:sz w:val="24"/>
          <w:szCs w:val="24"/>
        </w:rPr>
      </w:pPr>
    </w:p>
    <w:p w14:paraId="670B3CCC" w14:textId="77777777" w:rsidR="003F2847" w:rsidRDefault="003F2847" w:rsidP="00682668">
      <w:pPr>
        <w:widowControl w:val="0"/>
        <w:suppressAutoHyphens/>
        <w:spacing w:after="0" w:line="240" w:lineRule="auto"/>
        <w:contextualSpacing/>
        <w:rPr>
          <w:rFonts w:eastAsia="Times New Roman" w:cstheme="minorHAnsi"/>
          <w:bCs/>
          <w:i/>
          <w:iCs/>
          <w:sz w:val="24"/>
          <w:szCs w:val="24"/>
        </w:rPr>
      </w:pPr>
    </w:p>
    <w:p w14:paraId="2F1CF3D7" w14:textId="77777777" w:rsidR="00682668" w:rsidRPr="00E7427A" w:rsidRDefault="00682668" w:rsidP="00682668">
      <w:pPr>
        <w:widowControl w:val="0"/>
        <w:suppressAutoHyphens/>
        <w:spacing w:after="0" w:line="240" w:lineRule="auto"/>
        <w:contextualSpacing/>
        <w:rPr>
          <w:rFonts w:eastAsia="Times New Roman" w:cstheme="minorHAnsi"/>
          <w:bCs/>
          <w:i/>
          <w:iCs/>
          <w:sz w:val="24"/>
          <w:szCs w:val="24"/>
        </w:rPr>
      </w:pPr>
    </w:p>
    <w:p w14:paraId="35283CD2" w14:textId="77777777" w:rsidR="003F2847" w:rsidRPr="00E7427A" w:rsidRDefault="003F2847" w:rsidP="003F2847">
      <w:pPr>
        <w:widowControl w:val="0"/>
        <w:suppressAutoHyphens/>
        <w:spacing w:after="0" w:line="240" w:lineRule="auto"/>
        <w:contextualSpacing/>
        <w:jc w:val="right"/>
        <w:rPr>
          <w:rFonts w:eastAsia="Times New Roman" w:cstheme="minorHAnsi"/>
          <w:bCs/>
          <w:i/>
          <w:iCs/>
          <w:sz w:val="24"/>
          <w:szCs w:val="24"/>
        </w:rPr>
      </w:pPr>
      <w:r w:rsidRPr="00E7427A">
        <w:rPr>
          <w:rFonts w:eastAsia="Times New Roman" w:cstheme="minorHAnsi"/>
          <w:bCs/>
          <w:i/>
          <w:iCs/>
          <w:sz w:val="24"/>
          <w:szCs w:val="24"/>
        </w:rPr>
        <w:lastRenderedPageBreak/>
        <w:t>Załącznik Nr 1 do Umowy</w:t>
      </w:r>
    </w:p>
    <w:p w14:paraId="40E4C48F" w14:textId="77777777" w:rsidR="003F2847" w:rsidRPr="00E7427A" w:rsidRDefault="003F2847" w:rsidP="003F2847">
      <w:pPr>
        <w:spacing w:after="0" w:line="240" w:lineRule="auto"/>
        <w:rPr>
          <w:rFonts w:cstheme="minorHAnsi"/>
          <w:sz w:val="24"/>
          <w:szCs w:val="24"/>
        </w:rPr>
      </w:pPr>
    </w:p>
    <w:p w14:paraId="23558887" w14:textId="77777777" w:rsidR="003F2847" w:rsidRPr="00E7427A" w:rsidRDefault="003F2847" w:rsidP="003F2847">
      <w:pPr>
        <w:spacing w:after="0" w:line="276" w:lineRule="auto"/>
        <w:rPr>
          <w:rFonts w:cstheme="minorHAnsi"/>
          <w:sz w:val="24"/>
          <w:szCs w:val="24"/>
        </w:rPr>
      </w:pPr>
      <w:r w:rsidRPr="00E7427A">
        <w:rPr>
          <w:rFonts w:cstheme="minorHAnsi"/>
          <w:sz w:val="24"/>
          <w:szCs w:val="24"/>
        </w:rPr>
        <w:t>………………………………………………………………..</w:t>
      </w:r>
    </w:p>
    <w:p w14:paraId="23637012" w14:textId="77777777" w:rsidR="003F2847" w:rsidRPr="00E7427A" w:rsidRDefault="003F2847" w:rsidP="003F2847">
      <w:pPr>
        <w:tabs>
          <w:tab w:val="center" w:pos="6480"/>
        </w:tabs>
        <w:spacing w:after="0" w:line="276" w:lineRule="auto"/>
        <w:rPr>
          <w:rFonts w:cstheme="minorHAnsi"/>
          <w:b/>
          <w:bCs/>
          <w:sz w:val="24"/>
          <w:szCs w:val="24"/>
        </w:rPr>
      </w:pPr>
      <w:r w:rsidRPr="00E7427A">
        <w:rPr>
          <w:rFonts w:eastAsia="Times New Roman" w:cstheme="minorHAnsi"/>
          <w:i/>
          <w:iCs/>
          <w:sz w:val="24"/>
          <w:szCs w:val="24"/>
        </w:rPr>
        <w:t>(pieczęć firmy- nazwa i adres Wykonawcy)</w:t>
      </w:r>
    </w:p>
    <w:p w14:paraId="38CF31E4" w14:textId="77777777" w:rsidR="003F2847" w:rsidRPr="00E7427A" w:rsidRDefault="003F2847" w:rsidP="003F2847">
      <w:pPr>
        <w:spacing w:after="0" w:line="276" w:lineRule="auto"/>
        <w:ind w:firstLine="720"/>
        <w:jc w:val="both"/>
        <w:rPr>
          <w:rFonts w:eastAsia="Times New Roman" w:cstheme="minorHAnsi"/>
          <w:b/>
          <w:sz w:val="24"/>
          <w:szCs w:val="24"/>
        </w:rPr>
      </w:pPr>
    </w:p>
    <w:p w14:paraId="7FB9B903" w14:textId="77777777" w:rsidR="003F2847" w:rsidRPr="00E7427A" w:rsidRDefault="003F2847" w:rsidP="003F2847">
      <w:pPr>
        <w:spacing w:after="0" w:line="276" w:lineRule="auto"/>
        <w:jc w:val="both"/>
        <w:rPr>
          <w:rFonts w:eastAsia="Times New Roman" w:cstheme="minorHAnsi"/>
          <w:b/>
          <w:sz w:val="24"/>
          <w:szCs w:val="24"/>
        </w:rPr>
      </w:pPr>
      <w:r w:rsidRPr="00E7427A">
        <w:rPr>
          <w:rFonts w:eastAsia="Times New Roman" w:cstheme="minorHAnsi"/>
          <w:sz w:val="24"/>
          <w:szCs w:val="24"/>
        </w:rPr>
        <w:t>Inwestor:</w:t>
      </w:r>
      <w:r w:rsidRPr="00E7427A">
        <w:rPr>
          <w:rFonts w:eastAsia="Times New Roman" w:cstheme="minorHAnsi"/>
          <w:b/>
          <w:sz w:val="24"/>
          <w:szCs w:val="24"/>
        </w:rPr>
        <w:t xml:space="preserve"> Gmina Suwałki</w:t>
      </w:r>
    </w:p>
    <w:p w14:paraId="12FBA958" w14:textId="13758FAD" w:rsidR="003F2847" w:rsidRPr="00E7427A" w:rsidRDefault="003F2847" w:rsidP="003F2847">
      <w:pPr>
        <w:spacing w:after="0" w:line="276" w:lineRule="auto"/>
        <w:jc w:val="both"/>
        <w:rPr>
          <w:rFonts w:eastAsia="Times New Roman" w:cstheme="minorHAnsi"/>
          <w:b/>
          <w:sz w:val="24"/>
          <w:szCs w:val="24"/>
        </w:rPr>
      </w:pPr>
      <w:r w:rsidRPr="00E7427A">
        <w:rPr>
          <w:rFonts w:eastAsia="Times New Roman" w:cstheme="minorHAnsi"/>
          <w:sz w:val="24"/>
          <w:szCs w:val="24"/>
        </w:rPr>
        <w:t>Nazwa zadania:</w:t>
      </w:r>
      <w:r w:rsidRPr="00E7427A">
        <w:rPr>
          <w:rFonts w:eastAsia="Times New Roman" w:cstheme="minorHAnsi"/>
          <w:b/>
          <w:sz w:val="24"/>
          <w:szCs w:val="24"/>
        </w:rPr>
        <w:t xml:space="preserve"> </w:t>
      </w:r>
      <w:r w:rsidR="00682668">
        <w:rPr>
          <w:rFonts w:eastAsia="Times New Roman" w:cstheme="minorHAnsi"/>
          <w:b/>
          <w:sz w:val="24"/>
          <w:szCs w:val="24"/>
        </w:rPr>
        <w:t>„</w:t>
      </w:r>
      <w:r w:rsidR="00682668" w:rsidRPr="00682668">
        <w:rPr>
          <w:rFonts w:eastAsia="Times New Roman" w:cstheme="minorHAnsi"/>
          <w:b/>
          <w:bCs/>
          <w:sz w:val="24"/>
          <w:szCs w:val="24"/>
          <w:lang w:eastAsia="ar-SA"/>
        </w:rPr>
        <w:t>Montaż instalacji OZE na budynkach użyteczności publicznej Gminy Suwałki” - projekt „Innowacyjne OZE oraz magazyny energii w obiektach użyteczności publicznej w Mieście Suwałki i Gminie Suwałki - I etap”</w:t>
      </w:r>
    </w:p>
    <w:p w14:paraId="5B9C552E" w14:textId="77777777" w:rsidR="003F2847" w:rsidRPr="00E7427A" w:rsidRDefault="003F2847" w:rsidP="003F2847">
      <w:pPr>
        <w:spacing w:after="0" w:line="276" w:lineRule="auto"/>
        <w:jc w:val="both"/>
        <w:rPr>
          <w:rFonts w:eastAsia="Times New Roman" w:cstheme="minorHAnsi"/>
          <w:b/>
          <w:sz w:val="24"/>
          <w:szCs w:val="24"/>
        </w:rPr>
      </w:pPr>
    </w:p>
    <w:p w14:paraId="177CB91A" w14:textId="77777777" w:rsidR="003F2847" w:rsidRPr="00E7427A" w:rsidRDefault="003F2847" w:rsidP="003F2847">
      <w:pPr>
        <w:spacing w:after="0" w:line="276" w:lineRule="auto"/>
        <w:ind w:firstLine="720"/>
        <w:jc w:val="center"/>
        <w:rPr>
          <w:rFonts w:eastAsia="Times New Roman" w:cstheme="minorHAnsi"/>
          <w:b/>
          <w:sz w:val="24"/>
          <w:szCs w:val="24"/>
          <w:u w:val="single"/>
        </w:rPr>
      </w:pPr>
      <w:r w:rsidRPr="00E7427A">
        <w:rPr>
          <w:rFonts w:eastAsia="Times New Roman" w:cstheme="minorHAnsi"/>
          <w:b/>
          <w:sz w:val="24"/>
          <w:szCs w:val="24"/>
          <w:u w:val="single"/>
        </w:rPr>
        <w:t>OŚWIADCZENIE WYKONAWCY</w:t>
      </w:r>
    </w:p>
    <w:p w14:paraId="26D5E9CC" w14:textId="4C9FCDE5" w:rsidR="003F2847" w:rsidRPr="00E7427A" w:rsidRDefault="003F2847" w:rsidP="003F2847">
      <w:pPr>
        <w:spacing w:after="0" w:line="276" w:lineRule="auto"/>
        <w:ind w:firstLine="720"/>
        <w:jc w:val="center"/>
        <w:rPr>
          <w:rFonts w:eastAsia="Times New Roman" w:cstheme="minorHAnsi"/>
          <w:b/>
          <w:sz w:val="24"/>
          <w:szCs w:val="24"/>
          <w:u w:val="single"/>
        </w:rPr>
      </w:pPr>
      <w:r w:rsidRPr="00E7427A">
        <w:rPr>
          <w:rFonts w:eastAsia="Times New Roman" w:cstheme="minorHAnsi"/>
          <w:b/>
          <w:sz w:val="24"/>
          <w:szCs w:val="24"/>
          <w:u w:val="single"/>
        </w:rPr>
        <w:t xml:space="preserve">o </w:t>
      </w:r>
      <w:r w:rsidR="003A04AE" w:rsidRPr="00E7427A">
        <w:rPr>
          <w:rFonts w:eastAsia="Times New Roman" w:cstheme="minorHAnsi"/>
          <w:b/>
          <w:sz w:val="24"/>
          <w:szCs w:val="24"/>
          <w:u w:val="single"/>
        </w:rPr>
        <w:t>braku Podwykonawców</w:t>
      </w:r>
      <w:r w:rsidRPr="00E7427A">
        <w:rPr>
          <w:rFonts w:eastAsia="Times New Roman" w:cstheme="minorHAnsi"/>
          <w:b/>
          <w:sz w:val="24"/>
          <w:szCs w:val="24"/>
          <w:u w:val="single"/>
        </w:rPr>
        <w:t xml:space="preserve"> / dalszych Podwykonawców</w:t>
      </w:r>
    </w:p>
    <w:p w14:paraId="7776F84B" w14:textId="77777777" w:rsidR="003F2847" w:rsidRPr="00E7427A" w:rsidRDefault="003F2847" w:rsidP="003F2847">
      <w:pPr>
        <w:spacing w:after="0" w:line="276" w:lineRule="auto"/>
        <w:ind w:firstLine="720"/>
        <w:jc w:val="center"/>
        <w:rPr>
          <w:rFonts w:eastAsia="Times New Roman" w:cstheme="minorHAnsi"/>
          <w:b/>
          <w:sz w:val="24"/>
          <w:szCs w:val="24"/>
        </w:rPr>
      </w:pPr>
    </w:p>
    <w:p w14:paraId="2A205680" w14:textId="77777777" w:rsidR="003F2847" w:rsidRPr="00E7427A" w:rsidRDefault="003F2847" w:rsidP="003F2847">
      <w:pPr>
        <w:spacing w:after="0" w:line="276" w:lineRule="auto"/>
        <w:ind w:firstLine="720"/>
        <w:jc w:val="center"/>
        <w:rPr>
          <w:rFonts w:eastAsia="Times New Roman" w:cstheme="minorHAnsi"/>
          <w:b/>
          <w:sz w:val="24"/>
          <w:szCs w:val="24"/>
        </w:rPr>
      </w:pPr>
    </w:p>
    <w:p w14:paraId="35A32CB7" w14:textId="77777777" w:rsidR="003F2847" w:rsidRPr="00E7427A" w:rsidRDefault="003F2847" w:rsidP="003F2847">
      <w:pPr>
        <w:widowControl w:val="0"/>
        <w:suppressAutoHyphens/>
        <w:spacing w:after="0" w:line="276" w:lineRule="auto"/>
        <w:ind w:firstLine="708"/>
        <w:jc w:val="both"/>
        <w:rPr>
          <w:rFonts w:eastAsia="Lucida Sans Unicode" w:cstheme="minorHAnsi"/>
          <w:sz w:val="24"/>
          <w:szCs w:val="24"/>
        </w:rPr>
      </w:pPr>
      <w:r w:rsidRPr="00E7427A">
        <w:rPr>
          <w:rFonts w:eastAsia="Lucida Sans Unicode" w:cstheme="minorHAnsi"/>
          <w:sz w:val="24"/>
          <w:szCs w:val="24"/>
        </w:rPr>
        <w:t>Wykonawca oświadcza, że cały zakres objęty protokołem odbioru robót z dnia ………</w:t>
      </w:r>
      <w:proofErr w:type="gramStart"/>
      <w:r w:rsidRPr="00E7427A">
        <w:rPr>
          <w:rFonts w:eastAsia="Lucida Sans Unicode" w:cstheme="minorHAnsi"/>
          <w:sz w:val="24"/>
          <w:szCs w:val="24"/>
        </w:rPr>
        <w:t>…….</w:t>
      </w:r>
      <w:proofErr w:type="gramEnd"/>
      <w:r w:rsidRPr="00E7427A">
        <w:rPr>
          <w:rFonts w:eastAsia="Lucida Sans Unicode" w:cstheme="minorHAnsi"/>
          <w:sz w:val="24"/>
          <w:szCs w:val="24"/>
        </w:rPr>
        <w:t>. za okres ………………………………………</w:t>
      </w:r>
      <w:proofErr w:type="gramStart"/>
      <w:r w:rsidRPr="00E7427A">
        <w:rPr>
          <w:rFonts w:eastAsia="Lucida Sans Unicode" w:cstheme="minorHAnsi"/>
          <w:sz w:val="24"/>
          <w:szCs w:val="24"/>
        </w:rPr>
        <w:t>…….…..</w:t>
      </w:r>
      <w:proofErr w:type="gramEnd"/>
      <w:r w:rsidRPr="00E7427A">
        <w:rPr>
          <w:rFonts w:eastAsia="Lucida Sans Unicode" w:cstheme="minorHAnsi"/>
          <w:sz w:val="24"/>
          <w:szCs w:val="24"/>
        </w:rPr>
        <w:t xml:space="preserve"> i powierzony do wykonania naszej firmie:</w:t>
      </w:r>
    </w:p>
    <w:p w14:paraId="59CC8B93" w14:textId="77777777" w:rsidR="003F2847" w:rsidRPr="00E7427A" w:rsidRDefault="003F2847" w:rsidP="00682668">
      <w:pPr>
        <w:widowControl w:val="0"/>
        <w:suppressAutoHyphens/>
        <w:spacing w:after="0" w:line="276" w:lineRule="auto"/>
        <w:rPr>
          <w:rFonts w:eastAsia="Lucida Sans Unicode" w:cstheme="minorHAnsi"/>
          <w:sz w:val="24"/>
          <w:szCs w:val="24"/>
        </w:rPr>
      </w:pPr>
    </w:p>
    <w:p w14:paraId="17136DF5" w14:textId="77777777" w:rsidR="003F2847" w:rsidRPr="00E7427A" w:rsidRDefault="003F2847" w:rsidP="003F2847">
      <w:pPr>
        <w:widowControl w:val="0"/>
        <w:suppressAutoHyphens/>
        <w:spacing w:after="0" w:line="276" w:lineRule="auto"/>
        <w:jc w:val="center"/>
        <w:rPr>
          <w:rFonts w:eastAsia="Lucida Sans Unicode" w:cstheme="minorHAnsi"/>
          <w:sz w:val="24"/>
          <w:szCs w:val="24"/>
        </w:rPr>
      </w:pPr>
      <w:r w:rsidRPr="00E7427A">
        <w:rPr>
          <w:rFonts w:eastAsia="Lucida Sans Unicode" w:cstheme="minorHAnsi"/>
          <w:sz w:val="24"/>
          <w:szCs w:val="24"/>
        </w:rPr>
        <w:t>…….……………………………….……………………………………………………………………………………………...</w:t>
      </w:r>
    </w:p>
    <w:p w14:paraId="5F6E0487" w14:textId="77777777" w:rsidR="003F2847" w:rsidRPr="00E7427A" w:rsidRDefault="003F2847" w:rsidP="003F2847">
      <w:pPr>
        <w:widowControl w:val="0"/>
        <w:suppressAutoHyphens/>
        <w:spacing w:after="0" w:line="276" w:lineRule="auto"/>
        <w:ind w:left="708" w:firstLine="708"/>
        <w:rPr>
          <w:rFonts w:eastAsia="Lucida Sans Unicode" w:cstheme="minorHAnsi"/>
          <w:i/>
          <w:iCs/>
          <w:sz w:val="24"/>
          <w:szCs w:val="24"/>
        </w:rPr>
      </w:pPr>
      <w:r w:rsidRPr="00E7427A">
        <w:rPr>
          <w:rFonts w:eastAsia="Lucida Sans Unicode" w:cstheme="minorHAnsi"/>
          <w:i/>
          <w:iCs/>
          <w:sz w:val="24"/>
          <w:szCs w:val="24"/>
        </w:rPr>
        <w:t xml:space="preserve">                            (pełna nazwa firmy Wykonawcy, </w:t>
      </w:r>
      <w:proofErr w:type="gramStart"/>
      <w:r w:rsidRPr="00E7427A">
        <w:rPr>
          <w:rFonts w:eastAsia="Lucida Sans Unicode" w:cstheme="minorHAnsi"/>
          <w:i/>
          <w:iCs/>
          <w:sz w:val="24"/>
          <w:szCs w:val="24"/>
        </w:rPr>
        <w:t>siedziba )</w:t>
      </w:r>
      <w:proofErr w:type="gramEnd"/>
    </w:p>
    <w:p w14:paraId="1AB0958C" w14:textId="77777777" w:rsidR="003F2847" w:rsidRPr="00E7427A" w:rsidRDefault="003F2847" w:rsidP="003F2847">
      <w:pPr>
        <w:widowControl w:val="0"/>
        <w:suppressAutoHyphens/>
        <w:spacing w:before="240" w:after="0" w:line="276" w:lineRule="auto"/>
        <w:jc w:val="both"/>
        <w:rPr>
          <w:rFonts w:eastAsia="Lucida Sans Unicode" w:cstheme="minorHAnsi"/>
          <w:sz w:val="24"/>
          <w:szCs w:val="24"/>
        </w:rPr>
      </w:pPr>
      <w:r w:rsidRPr="00E7427A">
        <w:rPr>
          <w:rFonts w:eastAsia="Lucida Sans Unicode" w:cstheme="minorHAnsi"/>
          <w:sz w:val="24"/>
          <w:szCs w:val="24"/>
        </w:rPr>
        <w:t>na podstawie zawartej z Gminą Suwałki Umowy nr ………………………………</w:t>
      </w:r>
      <w:proofErr w:type="gramStart"/>
      <w:r w:rsidRPr="00E7427A">
        <w:rPr>
          <w:rFonts w:eastAsia="Lucida Sans Unicode" w:cstheme="minorHAnsi"/>
          <w:sz w:val="24"/>
          <w:szCs w:val="24"/>
        </w:rPr>
        <w:t>…….</w:t>
      </w:r>
      <w:proofErr w:type="gramEnd"/>
      <w:r w:rsidRPr="00E7427A">
        <w:rPr>
          <w:rFonts w:eastAsia="Lucida Sans Unicode" w:cstheme="minorHAnsi"/>
          <w:sz w:val="24"/>
          <w:szCs w:val="24"/>
        </w:rPr>
        <w:t>. z dnia ……………………</w:t>
      </w:r>
      <w:proofErr w:type="gramStart"/>
      <w:r w:rsidRPr="00E7427A">
        <w:rPr>
          <w:rFonts w:eastAsia="Lucida Sans Unicode" w:cstheme="minorHAnsi"/>
          <w:sz w:val="24"/>
          <w:szCs w:val="24"/>
        </w:rPr>
        <w:t>…….</w:t>
      </w:r>
      <w:proofErr w:type="gramEnd"/>
      <w:r w:rsidRPr="00E7427A">
        <w:rPr>
          <w:rFonts w:eastAsia="Lucida Sans Unicode" w:cstheme="minorHAnsi"/>
          <w:sz w:val="24"/>
          <w:szCs w:val="24"/>
        </w:rPr>
        <w:t>. został przez nas zrealizowany osobiście, bez udziału Podwykonawców/dalszych Podwykonawców.</w:t>
      </w:r>
    </w:p>
    <w:p w14:paraId="0365E1EC" w14:textId="77777777" w:rsidR="003F2847" w:rsidRPr="00E7427A" w:rsidRDefault="003F2847" w:rsidP="003F2847">
      <w:pPr>
        <w:widowControl w:val="0"/>
        <w:suppressAutoHyphens/>
        <w:spacing w:before="240" w:after="0" w:line="276" w:lineRule="auto"/>
        <w:jc w:val="both"/>
        <w:rPr>
          <w:rFonts w:eastAsia="Lucida Sans Unicode" w:cstheme="minorHAnsi"/>
          <w:sz w:val="24"/>
          <w:szCs w:val="24"/>
        </w:rPr>
      </w:pPr>
      <w:r w:rsidRPr="00E7427A">
        <w:rPr>
          <w:rFonts w:eastAsia="Lucida Sans Unicode" w:cstheme="minorHAnsi"/>
          <w:sz w:val="24"/>
          <w:szCs w:val="24"/>
        </w:rPr>
        <w:t xml:space="preserve">Złożona </w:t>
      </w:r>
      <w:r w:rsidRPr="00E7427A">
        <w:rPr>
          <w:rFonts w:eastAsia="Lucida Sans Unicode" w:cstheme="minorHAnsi"/>
          <w:sz w:val="24"/>
          <w:szCs w:val="24"/>
          <w:u w:val="single"/>
        </w:rPr>
        <w:t>Faktura VAT Nr ………………………</w:t>
      </w:r>
      <w:proofErr w:type="gramStart"/>
      <w:r w:rsidRPr="00E7427A">
        <w:rPr>
          <w:rFonts w:eastAsia="Lucida Sans Unicode" w:cstheme="minorHAnsi"/>
          <w:sz w:val="24"/>
          <w:szCs w:val="24"/>
          <w:u w:val="single"/>
        </w:rPr>
        <w:t>…….</w:t>
      </w:r>
      <w:proofErr w:type="gramEnd"/>
      <w:r w:rsidRPr="00E7427A">
        <w:rPr>
          <w:rFonts w:eastAsia="Lucida Sans Unicode" w:cstheme="minorHAnsi"/>
          <w:sz w:val="24"/>
          <w:szCs w:val="24"/>
          <w:u w:val="single"/>
        </w:rPr>
        <w:t>…</w:t>
      </w:r>
      <w:r w:rsidRPr="00E7427A">
        <w:rPr>
          <w:rFonts w:eastAsia="Lucida Sans Unicode" w:cstheme="minorHAnsi"/>
          <w:sz w:val="24"/>
          <w:szCs w:val="24"/>
        </w:rPr>
        <w:t xml:space="preserve"> z dnia ……………………… obejmuje wynagrodzenie za roboty wykonane w ww. okresie. </w:t>
      </w:r>
    </w:p>
    <w:p w14:paraId="5E376A48" w14:textId="77777777" w:rsidR="003F2847" w:rsidRPr="00E7427A" w:rsidRDefault="003F2847" w:rsidP="00682668">
      <w:pPr>
        <w:spacing w:after="0" w:line="276" w:lineRule="auto"/>
        <w:rPr>
          <w:rFonts w:eastAsia="Times New Roman" w:cstheme="minorHAnsi"/>
          <w:sz w:val="24"/>
          <w:szCs w:val="24"/>
        </w:rPr>
      </w:pPr>
    </w:p>
    <w:p w14:paraId="0EF52AA5" w14:textId="77777777" w:rsidR="003F2847" w:rsidRPr="00E7427A" w:rsidRDefault="003F2847" w:rsidP="003F2847">
      <w:pPr>
        <w:spacing w:after="0" w:line="276" w:lineRule="auto"/>
        <w:jc w:val="both"/>
        <w:rPr>
          <w:rFonts w:eastAsia="Times New Roman" w:cstheme="minorHAnsi"/>
          <w:sz w:val="24"/>
          <w:szCs w:val="24"/>
        </w:rPr>
      </w:pPr>
      <w:r w:rsidRPr="00E7427A">
        <w:rPr>
          <w:rFonts w:eastAsia="Times New Roman" w:cstheme="minorHAnsi"/>
          <w:sz w:val="24"/>
          <w:szCs w:val="24"/>
        </w:rPr>
        <w:tab/>
        <w:t>Wykonawca oświadcza, że wszystkie podane powyżej informacje są aktualne i zgodne z prawdą oraz zostały przedstawione z pełną świadomością konsekwencji wprowadzenia Zamawiającego w błąd przy przedstawieniu informacji.</w:t>
      </w:r>
    </w:p>
    <w:p w14:paraId="1AAB4A50" w14:textId="77777777" w:rsidR="003F2847" w:rsidRPr="00E7427A" w:rsidRDefault="003F2847" w:rsidP="00682668">
      <w:pPr>
        <w:spacing w:after="0" w:line="240" w:lineRule="auto"/>
        <w:rPr>
          <w:rFonts w:eastAsia="Times New Roman" w:cstheme="minorHAnsi"/>
          <w:b/>
          <w:sz w:val="24"/>
          <w:szCs w:val="24"/>
        </w:rPr>
      </w:pPr>
    </w:p>
    <w:p w14:paraId="384E9E3A" w14:textId="77777777" w:rsidR="003F2847" w:rsidRPr="00E7427A" w:rsidRDefault="003F2847" w:rsidP="003F2847">
      <w:pPr>
        <w:spacing w:after="0" w:line="240" w:lineRule="auto"/>
        <w:ind w:firstLine="720"/>
        <w:jc w:val="center"/>
        <w:rPr>
          <w:rFonts w:eastAsia="Times New Roman" w:cstheme="minorHAnsi"/>
          <w:b/>
          <w:sz w:val="24"/>
          <w:szCs w:val="24"/>
        </w:rPr>
      </w:pPr>
    </w:p>
    <w:p w14:paraId="3B18F5A1" w14:textId="77777777" w:rsidR="003F2847" w:rsidRPr="00E7427A" w:rsidRDefault="003F2847" w:rsidP="003F2847">
      <w:pPr>
        <w:spacing w:after="0" w:line="240" w:lineRule="auto"/>
        <w:ind w:firstLine="720"/>
        <w:jc w:val="center"/>
        <w:rPr>
          <w:rFonts w:eastAsia="Times New Roman" w:cstheme="minorHAnsi"/>
          <w:b/>
          <w:sz w:val="24"/>
          <w:szCs w:val="24"/>
        </w:rPr>
      </w:pPr>
    </w:p>
    <w:p w14:paraId="4794042B" w14:textId="77777777" w:rsidR="003F2847" w:rsidRPr="00E7427A" w:rsidRDefault="003F2847" w:rsidP="003F2847">
      <w:pPr>
        <w:spacing w:after="0" w:line="240" w:lineRule="auto"/>
        <w:ind w:firstLine="720"/>
        <w:jc w:val="center"/>
        <w:rPr>
          <w:rFonts w:eastAsia="Times New Roman" w:cstheme="minorHAnsi"/>
          <w:b/>
          <w:sz w:val="24"/>
          <w:szCs w:val="24"/>
        </w:rPr>
      </w:pPr>
    </w:p>
    <w:p w14:paraId="1470C7EE" w14:textId="77777777" w:rsidR="003F2847" w:rsidRPr="00E7427A" w:rsidRDefault="003F2847" w:rsidP="003F2847">
      <w:pPr>
        <w:spacing w:after="0" w:line="240" w:lineRule="auto"/>
        <w:jc w:val="both"/>
        <w:rPr>
          <w:rFonts w:eastAsia="Times New Roman" w:cstheme="minorHAnsi"/>
          <w:sz w:val="24"/>
          <w:szCs w:val="24"/>
        </w:rPr>
      </w:pPr>
      <w:r w:rsidRPr="00E7427A">
        <w:rPr>
          <w:rFonts w:eastAsia="Times New Roman" w:cstheme="minorHAnsi"/>
          <w:sz w:val="24"/>
          <w:szCs w:val="24"/>
        </w:rPr>
        <w:t>………………………………………….                                                       …………………………………………………</w:t>
      </w:r>
    </w:p>
    <w:p w14:paraId="45B2B4ED" w14:textId="77777777" w:rsidR="003F2847" w:rsidRPr="00E7427A" w:rsidRDefault="003F2847" w:rsidP="003F2847">
      <w:pPr>
        <w:spacing w:after="0" w:line="240" w:lineRule="auto"/>
        <w:jc w:val="both"/>
        <w:rPr>
          <w:rFonts w:eastAsia="Times New Roman" w:cstheme="minorHAnsi"/>
          <w:i/>
          <w:iCs/>
          <w:sz w:val="24"/>
          <w:szCs w:val="24"/>
        </w:rPr>
      </w:pPr>
      <w:r w:rsidRPr="00E7427A">
        <w:rPr>
          <w:rFonts w:eastAsia="Times New Roman" w:cstheme="minorHAnsi"/>
          <w:i/>
          <w:iCs/>
          <w:sz w:val="24"/>
          <w:szCs w:val="24"/>
        </w:rPr>
        <w:t xml:space="preserve">       (miejscowość, data)</w:t>
      </w:r>
      <w:r w:rsidRPr="00E7427A">
        <w:rPr>
          <w:rFonts w:eastAsia="Times New Roman" w:cstheme="minorHAnsi"/>
          <w:i/>
          <w:iCs/>
          <w:sz w:val="24"/>
          <w:szCs w:val="24"/>
        </w:rPr>
        <w:tab/>
      </w:r>
      <w:r w:rsidRPr="00E7427A">
        <w:rPr>
          <w:rFonts w:eastAsia="Times New Roman" w:cstheme="minorHAnsi"/>
          <w:i/>
          <w:iCs/>
          <w:sz w:val="24"/>
          <w:szCs w:val="24"/>
        </w:rPr>
        <w:tab/>
      </w:r>
      <w:r w:rsidRPr="00E7427A">
        <w:rPr>
          <w:rFonts w:eastAsia="Times New Roman" w:cstheme="minorHAnsi"/>
          <w:i/>
          <w:iCs/>
          <w:sz w:val="24"/>
          <w:szCs w:val="24"/>
        </w:rPr>
        <w:tab/>
      </w:r>
      <w:r w:rsidRPr="00E7427A">
        <w:rPr>
          <w:rFonts w:eastAsia="Times New Roman" w:cstheme="minorHAnsi"/>
          <w:i/>
          <w:iCs/>
          <w:sz w:val="24"/>
          <w:szCs w:val="24"/>
        </w:rPr>
        <w:tab/>
      </w:r>
      <w:r w:rsidRPr="00E7427A">
        <w:rPr>
          <w:rFonts w:eastAsia="Times New Roman" w:cstheme="minorHAnsi"/>
          <w:i/>
          <w:iCs/>
          <w:sz w:val="24"/>
          <w:szCs w:val="24"/>
        </w:rPr>
        <w:tab/>
        <w:t xml:space="preserve">        </w:t>
      </w:r>
      <w:proofErr w:type="gramStart"/>
      <w:r w:rsidRPr="00E7427A">
        <w:rPr>
          <w:rFonts w:eastAsia="Times New Roman" w:cstheme="minorHAnsi"/>
          <w:i/>
          <w:iCs/>
          <w:sz w:val="24"/>
          <w:szCs w:val="24"/>
        </w:rPr>
        <w:t xml:space="preserve">   (</w:t>
      </w:r>
      <w:proofErr w:type="gramEnd"/>
      <w:r w:rsidRPr="00E7427A">
        <w:rPr>
          <w:rFonts w:eastAsia="Times New Roman" w:cstheme="minorHAnsi"/>
          <w:i/>
          <w:iCs/>
          <w:sz w:val="24"/>
          <w:szCs w:val="24"/>
        </w:rPr>
        <w:t>podpis Wykonawcy)</w:t>
      </w:r>
    </w:p>
    <w:p w14:paraId="542828CE" w14:textId="77777777" w:rsidR="003F2847" w:rsidRPr="00E7427A" w:rsidRDefault="003F2847" w:rsidP="00682668">
      <w:pPr>
        <w:spacing w:after="0" w:line="240" w:lineRule="auto"/>
        <w:ind w:left="6372"/>
        <w:rPr>
          <w:rFonts w:eastAsia="Times New Roman" w:cstheme="minorHAnsi"/>
          <w:bCs/>
          <w:i/>
          <w:iCs/>
          <w:sz w:val="24"/>
          <w:szCs w:val="24"/>
        </w:rPr>
      </w:pPr>
      <w:r w:rsidRPr="00E7427A">
        <w:rPr>
          <w:rFonts w:eastAsia="Times New Roman" w:cstheme="minorHAnsi"/>
          <w:b/>
          <w:sz w:val="24"/>
          <w:szCs w:val="24"/>
        </w:rPr>
        <w:br w:type="column"/>
      </w:r>
      <w:r w:rsidRPr="00E7427A">
        <w:rPr>
          <w:rFonts w:eastAsia="Times New Roman" w:cstheme="minorHAnsi"/>
          <w:bCs/>
          <w:i/>
          <w:iCs/>
          <w:sz w:val="24"/>
          <w:szCs w:val="24"/>
        </w:rPr>
        <w:lastRenderedPageBreak/>
        <w:t xml:space="preserve">Załącznik Nr 2 do Umowy </w:t>
      </w:r>
    </w:p>
    <w:p w14:paraId="23B2458C" w14:textId="77777777" w:rsidR="003F2847" w:rsidRPr="00E7427A" w:rsidRDefault="003F2847" w:rsidP="003F2847">
      <w:pPr>
        <w:spacing w:after="0" w:line="276" w:lineRule="auto"/>
        <w:rPr>
          <w:rFonts w:cstheme="minorHAnsi"/>
          <w:sz w:val="24"/>
          <w:szCs w:val="24"/>
        </w:rPr>
      </w:pPr>
      <w:r w:rsidRPr="00E7427A">
        <w:rPr>
          <w:rFonts w:cstheme="minorHAnsi"/>
          <w:sz w:val="24"/>
          <w:szCs w:val="24"/>
        </w:rPr>
        <w:t>………………………………………………………………..</w:t>
      </w:r>
    </w:p>
    <w:p w14:paraId="0922D61E" w14:textId="77777777" w:rsidR="003F2847" w:rsidRPr="00E7427A" w:rsidRDefault="003F2847" w:rsidP="003F2847">
      <w:pPr>
        <w:tabs>
          <w:tab w:val="center" w:pos="6480"/>
        </w:tabs>
        <w:spacing w:after="0" w:line="276" w:lineRule="auto"/>
        <w:rPr>
          <w:rFonts w:cstheme="minorHAnsi"/>
          <w:b/>
          <w:bCs/>
          <w:sz w:val="24"/>
          <w:szCs w:val="24"/>
        </w:rPr>
      </w:pPr>
      <w:r w:rsidRPr="00E7427A">
        <w:rPr>
          <w:rFonts w:eastAsia="Times New Roman" w:cstheme="minorHAnsi"/>
          <w:i/>
          <w:iCs/>
          <w:sz w:val="24"/>
          <w:szCs w:val="24"/>
        </w:rPr>
        <w:t>(pieczęć firmy- nazwa i adres Wykonawcy)</w:t>
      </w:r>
    </w:p>
    <w:p w14:paraId="187CF09A" w14:textId="77777777" w:rsidR="003F2847" w:rsidRPr="00682668" w:rsidRDefault="003F2847" w:rsidP="003F2847">
      <w:pPr>
        <w:spacing w:after="0" w:line="276" w:lineRule="auto"/>
        <w:ind w:firstLine="720"/>
        <w:jc w:val="center"/>
        <w:rPr>
          <w:rFonts w:eastAsia="Times New Roman" w:cstheme="minorHAnsi"/>
          <w:b/>
          <w:sz w:val="12"/>
          <w:szCs w:val="12"/>
        </w:rPr>
      </w:pPr>
    </w:p>
    <w:p w14:paraId="0C27042A" w14:textId="77777777" w:rsidR="003F2847" w:rsidRPr="00E7427A" w:rsidRDefault="003F2847" w:rsidP="00682668">
      <w:pPr>
        <w:spacing w:after="0" w:line="276" w:lineRule="auto"/>
        <w:jc w:val="both"/>
        <w:rPr>
          <w:rFonts w:eastAsia="Times New Roman" w:cstheme="minorHAnsi"/>
          <w:b/>
          <w:sz w:val="24"/>
          <w:szCs w:val="24"/>
        </w:rPr>
      </w:pPr>
      <w:r w:rsidRPr="00E7427A">
        <w:rPr>
          <w:rFonts w:eastAsia="Times New Roman" w:cstheme="minorHAnsi"/>
          <w:sz w:val="24"/>
          <w:szCs w:val="24"/>
        </w:rPr>
        <w:t>Inwestor</w:t>
      </w:r>
      <w:r w:rsidRPr="00E7427A">
        <w:rPr>
          <w:rFonts w:eastAsia="Times New Roman" w:cstheme="minorHAnsi"/>
          <w:b/>
          <w:sz w:val="24"/>
          <w:szCs w:val="24"/>
        </w:rPr>
        <w:t>: Gmina Suwałki</w:t>
      </w:r>
    </w:p>
    <w:p w14:paraId="4FD765EC" w14:textId="43F4C284" w:rsidR="003F2847" w:rsidRPr="00E7427A" w:rsidRDefault="003F2847" w:rsidP="00682668">
      <w:pPr>
        <w:spacing w:after="0" w:line="276" w:lineRule="auto"/>
        <w:jc w:val="both"/>
        <w:rPr>
          <w:rFonts w:eastAsia="Times New Roman" w:cstheme="minorHAnsi"/>
          <w:b/>
          <w:sz w:val="24"/>
          <w:szCs w:val="24"/>
        </w:rPr>
      </w:pPr>
      <w:r w:rsidRPr="00E7427A">
        <w:rPr>
          <w:rFonts w:eastAsia="Times New Roman" w:cstheme="minorHAnsi"/>
          <w:sz w:val="24"/>
          <w:szCs w:val="24"/>
        </w:rPr>
        <w:t>Nazwa zadania:</w:t>
      </w:r>
      <w:r w:rsidRPr="00E7427A">
        <w:rPr>
          <w:rFonts w:eastAsia="Times New Roman" w:cstheme="minorHAnsi"/>
          <w:b/>
          <w:sz w:val="24"/>
          <w:szCs w:val="24"/>
        </w:rPr>
        <w:t xml:space="preserve"> </w:t>
      </w:r>
      <w:r w:rsidR="00682668">
        <w:rPr>
          <w:rFonts w:eastAsia="Times New Roman" w:cstheme="minorHAnsi"/>
          <w:b/>
          <w:sz w:val="24"/>
          <w:szCs w:val="24"/>
        </w:rPr>
        <w:t>„</w:t>
      </w:r>
      <w:r w:rsidR="00682668" w:rsidRPr="00682668">
        <w:rPr>
          <w:rFonts w:eastAsia="Times New Roman" w:cstheme="minorHAnsi"/>
          <w:b/>
          <w:bCs/>
          <w:sz w:val="24"/>
          <w:szCs w:val="24"/>
          <w:lang w:eastAsia="ar-SA"/>
        </w:rPr>
        <w:t>Montaż instalacji OZE na budynkach użyteczności publicznej Gminy Suwałki” - projekt „Innowacyjne OZE oraz magazyny energii w obiektach użyteczności publicznej w Mieście Suwałki i Gminie Suwałki - I etap”</w:t>
      </w:r>
    </w:p>
    <w:p w14:paraId="156DDE16" w14:textId="77777777" w:rsidR="003F2847" w:rsidRPr="00E7427A" w:rsidRDefault="003F2847" w:rsidP="00682668">
      <w:pPr>
        <w:spacing w:before="240" w:after="0" w:line="276" w:lineRule="auto"/>
        <w:ind w:firstLine="720"/>
        <w:jc w:val="center"/>
        <w:rPr>
          <w:rFonts w:eastAsia="Times New Roman" w:cstheme="minorHAnsi"/>
          <w:b/>
          <w:sz w:val="24"/>
          <w:szCs w:val="24"/>
          <w:u w:val="thick"/>
        </w:rPr>
      </w:pPr>
      <w:r w:rsidRPr="00E7427A">
        <w:rPr>
          <w:rFonts w:eastAsia="Times New Roman" w:cstheme="minorHAnsi"/>
          <w:b/>
          <w:sz w:val="24"/>
          <w:szCs w:val="24"/>
          <w:u w:val="thick"/>
        </w:rPr>
        <w:t>OŚWIADCZENIE WYKONAWCY</w:t>
      </w:r>
    </w:p>
    <w:p w14:paraId="32EDB32E" w14:textId="77777777" w:rsidR="003F2847" w:rsidRPr="00E7427A" w:rsidRDefault="003F2847" w:rsidP="00682668">
      <w:pPr>
        <w:spacing w:after="0" w:line="276" w:lineRule="auto"/>
        <w:ind w:firstLine="720"/>
        <w:jc w:val="center"/>
        <w:rPr>
          <w:rFonts w:eastAsia="Times New Roman" w:cstheme="minorHAnsi"/>
          <w:b/>
          <w:sz w:val="24"/>
          <w:szCs w:val="24"/>
        </w:rPr>
      </w:pPr>
      <w:r w:rsidRPr="00E7427A">
        <w:rPr>
          <w:rFonts w:eastAsia="Times New Roman" w:cstheme="minorHAnsi"/>
          <w:b/>
          <w:sz w:val="24"/>
          <w:szCs w:val="24"/>
        </w:rPr>
        <w:t xml:space="preserve"> o Podwykonawcach / dalszych Podwykonawcach</w:t>
      </w:r>
    </w:p>
    <w:p w14:paraId="63FFC699" w14:textId="77777777" w:rsidR="003F2847" w:rsidRPr="00E7427A" w:rsidRDefault="003F2847" w:rsidP="00682668">
      <w:pPr>
        <w:spacing w:after="0" w:line="276" w:lineRule="auto"/>
        <w:ind w:firstLine="720"/>
        <w:jc w:val="center"/>
        <w:rPr>
          <w:rFonts w:eastAsia="Times New Roman" w:cstheme="minorHAnsi"/>
          <w:b/>
          <w:sz w:val="24"/>
          <w:szCs w:val="24"/>
        </w:rPr>
      </w:pPr>
    </w:p>
    <w:p w14:paraId="6672C215" w14:textId="77777777" w:rsidR="003F2847" w:rsidRPr="00E7427A" w:rsidRDefault="003F2847" w:rsidP="00682668">
      <w:pPr>
        <w:widowControl w:val="0"/>
        <w:suppressAutoHyphens/>
        <w:spacing w:after="0" w:line="276" w:lineRule="auto"/>
        <w:ind w:firstLine="708"/>
        <w:jc w:val="both"/>
        <w:rPr>
          <w:rFonts w:eastAsia="Lucida Sans Unicode" w:cstheme="minorHAnsi"/>
          <w:sz w:val="24"/>
          <w:szCs w:val="24"/>
        </w:rPr>
      </w:pPr>
      <w:r w:rsidRPr="00E7427A">
        <w:rPr>
          <w:rFonts w:eastAsia="Lucida Sans Unicode" w:cstheme="minorHAnsi"/>
          <w:sz w:val="24"/>
          <w:szCs w:val="24"/>
        </w:rPr>
        <w:t>Wykonawca oświadcza, że cały zakres objęty protokołem odbioru robót z dnia ……</w:t>
      </w:r>
      <w:proofErr w:type="gramStart"/>
      <w:r w:rsidRPr="00E7427A">
        <w:rPr>
          <w:rFonts w:eastAsia="Lucida Sans Unicode" w:cstheme="minorHAnsi"/>
          <w:sz w:val="24"/>
          <w:szCs w:val="24"/>
        </w:rPr>
        <w:t>……..….</w:t>
      </w:r>
      <w:proofErr w:type="gramEnd"/>
      <w:r w:rsidRPr="00E7427A">
        <w:rPr>
          <w:rFonts w:eastAsia="Lucida Sans Unicode" w:cstheme="minorHAnsi"/>
          <w:sz w:val="24"/>
          <w:szCs w:val="24"/>
        </w:rPr>
        <w:t>. za okres ………………………………… i powierzony do wykonania naszej firmie:</w:t>
      </w:r>
    </w:p>
    <w:p w14:paraId="5B8C8C0C" w14:textId="77777777" w:rsidR="003F2847" w:rsidRPr="00E7427A" w:rsidRDefault="003F2847" w:rsidP="00682668">
      <w:pPr>
        <w:widowControl w:val="0"/>
        <w:suppressAutoHyphens/>
        <w:spacing w:before="240" w:after="0" w:line="276" w:lineRule="auto"/>
        <w:ind w:firstLine="142"/>
        <w:jc w:val="both"/>
        <w:rPr>
          <w:rFonts w:eastAsia="Lucida Sans Unicode" w:cstheme="minorHAnsi"/>
          <w:sz w:val="24"/>
          <w:szCs w:val="24"/>
        </w:rPr>
      </w:pPr>
      <w:r w:rsidRPr="00E7427A">
        <w:rPr>
          <w:rFonts w:eastAsia="Lucida Sans Unicode" w:cstheme="minorHAnsi"/>
          <w:sz w:val="24"/>
          <w:szCs w:val="24"/>
        </w:rPr>
        <w:t>……………………..……………………………………………………………………………………………………………………</w:t>
      </w:r>
    </w:p>
    <w:p w14:paraId="39E5A232" w14:textId="77777777" w:rsidR="003F2847" w:rsidRPr="00E7427A" w:rsidRDefault="003F2847" w:rsidP="00682668">
      <w:pPr>
        <w:widowControl w:val="0"/>
        <w:suppressAutoHyphens/>
        <w:spacing w:after="0" w:line="276" w:lineRule="auto"/>
        <w:ind w:left="708" w:firstLine="708"/>
        <w:jc w:val="both"/>
        <w:rPr>
          <w:rFonts w:eastAsia="Lucida Sans Unicode" w:cstheme="minorHAnsi"/>
          <w:i/>
          <w:iCs/>
          <w:sz w:val="24"/>
          <w:szCs w:val="24"/>
        </w:rPr>
      </w:pPr>
      <w:r w:rsidRPr="00E7427A">
        <w:rPr>
          <w:rFonts w:eastAsia="Lucida Sans Unicode" w:cstheme="minorHAnsi"/>
          <w:i/>
          <w:iCs/>
          <w:sz w:val="24"/>
          <w:szCs w:val="24"/>
        </w:rPr>
        <w:t xml:space="preserve">                         (pełna nazwa firmy Wykonawcy, </w:t>
      </w:r>
      <w:proofErr w:type="gramStart"/>
      <w:r w:rsidRPr="00E7427A">
        <w:rPr>
          <w:rFonts w:eastAsia="Lucida Sans Unicode" w:cstheme="minorHAnsi"/>
          <w:i/>
          <w:iCs/>
          <w:sz w:val="24"/>
          <w:szCs w:val="24"/>
        </w:rPr>
        <w:t>siedziba )</w:t>
      </w:r>
      <w:proofErr w:type="gramEnd"/>
    </w:p>
    <w:p w14:paraId="398C18FA" w14:textId="77777777" w:rsidR="003F2847" w:rsidRPr="00682668" w:rsidRDefault="003F2847" w:rsidP="00682668">
      <w:pPr>
        <w:widowControl w:val="0"/>
        <w:suppressAutoHyphens/>
        <w:spacing w:after="0" w:line="276" w:lineRule="auto"/>
        <w:jc w:val="both"/>
        <w:rPr>
          <w:rFonts w:eastAsia="Lucida Sans Unicode" w:cstheme="minorHAnsi"/>
          <w:sz w:val="12"/>
          <w:szCs w:val="12"/>
        </w:rPr>
      </w:pPr>
    </w:p>
    <w:p w14:paraId="79B3652D" w14:textId="6179F997" w:rsidR="003F2847" w:rsidRPr="00E7427A" w:rsidRDefault="003F2847" w:rsidP="00682668">
      <w:pPr>
        <w:widowControl w:val="0"/>
        <w:suppressAutoHyphens/>
        <w:spacing w:after="0" w:line="276" w:lineRule="auto"/>
        <w:jc w:val="both"/>
        <w:rPr>
          <w:rFonts w:eastAsia="Lucida Sans Unicode" w:cstheme="minorHAnsi"/>
          <w:sz w:val="24"/>
          <w:szCs w:val="24"/>
        </w:rPr>
      </w:pPr>
      <w:r w:rsidRPr="00E7427A">
        <w:rPr>
          <w:rFonts w:eastAsia="Lucida Sans Unicode" w:cstheme="minorHAnsi"/>
          <w:sz w:val="24"/>
          <w:szCs w:val="24"/>
        </w:rPr>
        <w:t>na podstawie zawartej z Gminą Suwałki Umowy nr ………………………………</w:t>
      </w:r>
      <w:proofErr w:type="gramStart"/>
      <w:r w:rsidRPr="00E7427A">
        <w:rPr>
          <w:rFonts w:eastAsia="Lucida Sans Unicode" w:cstheme="minorHAnsi"/>
          <w:sz w:val="24"/>
          <w:szCs w:val="24"/>
        </w:rPr>
        <w:t>…….</w:t>
      </w:r>
      <w:proofErr w:type="gramEnd"/>
      <w:r w:rsidRPr="00E7427A">
        <w:rPr>
          <w:rFonts w:eastAsia="Lucida Sans Unicode" w:cstheme="minorHAnsi"/>
          <w:sz w:val="24"/>
          <w:szCs w:val="24"/>
        </w:rPr>
        <w:t>. z dnia ……………………</w:t>
      </w:r>
      <w:proofErr w:type="gramStart"/>
      <w:r w:rsidRPr="00E7427A">
        <w:rPr>
          <w:rFonts w:eastAsia="Lucida Sans Unicode" w:cstheme="minorHAnsi"/>
          <w:sz w:val="24"/>
          <w:szCs w:val="24"/>
        </w:rPr>
        <w:t>…….</w:t>
      </w:r>
      <w:proofErr w:type="gramEnd"/>
      <w:r w:rsidRPr="00E7427A">
        <w:rPr>
          <w:rFonts w:eastAsia="Lucida Sans Unicode" w:cstheme="minorHAnsi"/>
          <w:sz w:val="24"/>
          <w:szCs w:val="24"/>
        </w:rPr>
        <w:t>. został przez Wykonawcę zrealizowany przy pomocy niżej wymienionych Podwykonawców/dalszych Podwykonawców:</w:t>
      </w:r>
    </w:p>
    <w:p w14:paraId="723D59E5" w14:textId="77777777" w:rsidR="003F2847" w:rsidRPr="00E7427A" w:rsidRDefault="003F2847" w:rsidP="00682668">
      <w:pPr>
        <w:widowControl w:val="0"/>
        <w:numPr>
          <w:ilvl w:val="0"/>
          <w:numId w:val="20"/>
        </w:numPr>
        <w:suppressAutoHyphens/>
        <w:spacing w:after="0" w:line="276" w:lineRule="auto"/>
        <w:contextualSpacing/>
        <w:jc w:val="both"/>
        <w:rPr>
          <w:rFonts w:eastAsia="Lucida Sans Unicode" w:cstheme="minorHAnsi"/>
          <w:sz w:val="24"/>
          <w:szCs w:val="24"/>
        </w:rPr>
      </w:pPr>
      <w:r w:rsidRPr="00E7427A">
        <w:rPr>
          <w:rFonts w:eastAsia="Lucida Sans Unicode" w:cstheme="minorHAnsi"/>
          <w:sz w:val="24"/>
          <w:szCs w:val="24"/>
        </w:rPr>
        <w:t>……………………………………………………………………….</w:t>
      </w:r>
    </w:p>
    <w:p w14:paraId="36AE8B6C" w14:textId="77777777" w:rsidR="003F2847" w:rsidRPr="00E7427A" w:rsidRDefault="003F2847" w:rsidP="00682668">
      <w:pPr>
        <w:widowControl w:val="0"/>
        <w:numPr>
          <w:ilvl w:val="0"/>
          <w:numId w:val="20"/>
        </w:numPr>
        <w:suppressAutoHyphens/>
        <w:spacing w:after="0" w:line="276" w:lineRule="auto"/>
        <w:contextualSpacing/>
        <w:jc w:val="both"/>
        <w:rPr>
          <w:rFonts w:eastAsia="Lucida Sans Unicode" w:cstheme="minorHAnsi"/>
          <w:sz w:val="24"/>
          <w:szCs w:val="24"/>
        </w:rPr>
      </w:pPr>
      <w:r w:rsidRPr="00E7427A">
        <w:rPr>
          <w:rFonts w:eastAsia="Lucida Sans Unicode" w:cstheme="minorHAnsi"/>
          <w:sz w:val="24"/>
          <w:szCs w:val="24"/>
        </w:rPr>
        <w:t>……………………………………………………………………….</w:t>
      </w:r>
    </w:p>
    <w:p w14:paraId="612770FE" w14:textId="77777777" w:rsidR="003F2847" w:rsidRPr="00E7427A" w:rsidRDefault="003F2847" w:rsidP="00682668">
      <w:pPr>
        <w:widowControl w:val="0"/>
        <w:numPr>
          <w:ilvl w:val="0"/>
          <w:numId w:val="20"/>
        </w:numPr>
        <w:suppressAutoHyphens/>
        <w:spacing w:after="0" w:line="276" w:lineRule="auto"/>
        <w:contextualSpacing/>
        <w:jc w:val="both"/>
        <w:rPr>
          <w:rFonts w:eastAsia="Lucida Sans Unicode" w:cstheme="minorHAnsi"/>
          <w:sz w:val="24"/>
          <w:szCs w:val="24"/>
        </w:rPr>
      </w:pPr>
      <w:r w:rsidRPr="00E7427A">
        <w:rPr>
          <w:rFonts w:eastAsia="Lucida Sans Unicode" w:cstheme="minorHAnsi"/>
          <w:sz w:val="24"/>
          <w:szCs w:val="24"/>
        </w:rPr>
        <w:t>………………………………………………………………………..</w:t>
      </w:r>
    </w:p>
    <w:p w14:paraId="4126BA68" w14:textId="77777777" w:rsidR="003F2847" w:rsidRPr="00E7427A" w:rsidRDefault="003F2847" w:rsidP="00682668">
      <w:pPr>
        <w:widowControl w:val="0"/>
        <w:suppressAutoHyphens/>
        <w:spacing w:after="0" w:line="276" w:lineRule="auto"/>
        <w:ind w:firstLine="360"/>
        <w:jc w:val="both"/>
        <w:rPr>
          <w:rFonts w:eastAsia="Lucida Sans Unicode" w:cstheme="minorHAnsi"/>
          <w:sz w:val="24"/>
          <w:szCs w:val="24"/>
        </w:rPr>
      </w:pPr>
      <w:r w:rsidRPr="00E7427A">
        <w:rPr>
          <w:rFonts w:eastAsia="Lucida Sans Unicode" w:cstheme="minorHAnsi"/>
          <w:sz w:val="24"/>
          <w:szCs w:val="24"/>
        </w:rPr>
        <w:t>Wykonawca oświadcza ponadto, że oprócz wyżej wymienionych Podwykonawców/dalszych Podwykonawców, przedmiotowe roboty objęte przedmiotem Umowy nie były realizowane przez innych Podwykonawców/dalszych Podwykonawców.</w:t>
      </w:r>
    </w:p>
    <w:p w14:paraId="05CA0479" w14:textId="77777777" w:rsidR="003F2847" w:rsidRPr="00E7427A" w:rsidRDefault="003F2847" w:rsidP="00682668">
      <w:pPr>
        <w:spacing w:after="0" w:line="276" w:lineRule="auto"/>
        <w:jc w:val="both"/>
        <w:rPr>
          <w:rFonts w:eastAsia="Times New Roman" w:cstheme="minorHAnsi"/>
          <w:sz w:val="24"/>
          <w:szCs w:val="24"/>
        </w:rPr>
      </w:pPr>
      <w:r w:rsidRPr="00E7427A">
        <w:rPr>
          <w:rFonts w:eastAsia="Times New Roman" w:cstheme="minorHAnsi"/>
          <w:sz w:val="24"/>
          <w:szCs w:val="24"/>
          <w:u w:val="single"/>
        </w:rPr>
        <w:t>Złożona Faktura VAT Nr ………………………</w:t>
      </w:r>
      <w:proofErr w:type="gramStart"/>
      <w:r w:rsidRPr="00E7427A">
        <w:rPr>
          <w:rFonts w:eastAsia="Times New Roman" w:cstheme="minorHAnsi"/>
          <w:sz w:val="24"/>
          <w:szCs w:val="24"/>
          <w:u w:val="single"/>
        </w:rPr>
        <w:t>…….</w:t>
      </w:r>
      <w:proofErr w:type="gramEnd"/>
      <w:r w:rsidRPr="00E7427A">
        <w:rPr>
          <w:rFonts w:eastAsia="Times New Roman" w:cstheme="minorHAnsi"/>
          <w:sz w:val="24"/>
          <w:szCs w:val="24"/>
          <w:u w:val="single"/>
        </w:rPr>
        <w:t>…</w:t>
      </w:r>
      <w:r w:rsidRPr="00E7427A">
        <w:rPr>
          <w:rFonts w:eastAsia="Times New Roman" w:cstheme="minorHAnsi"/>
          <w:sz w:val="24"/>
          <w:szCs w:val="24"/>
        </w:rPr>
        <w:t xml:space="preserve"> z dnia ……………………… obejmuje wynagrodzenie za roboty wykonane w ww. okresie z udziałem ww. Podwykonawców/dalszych Podwykonawców.</w:t>
      </w:r>
    </w:p>
    <w:p w14:paraId="321A3D85" w14:textId="77777777" w:rsidR="003F2847" w:rsidRPr="00E7427A" w:rsidRDefault="003F2847" w:rsidP="00682668">
      <w:pPr>
        <w:spacing w:after="0" w:line="276" w:lineRule="auto"/>
        <w:ind w:firstLine="360"/>
        <w:jc w:val="both"/>
        <w:rPr>
          <w:rFonts w:eastAsia="Times New Roman" w:cstheme="minorHAnsi"/>
          <w:sz w:val="24"/>
          <w:szCs w:val="24"/>
        </w:rPr>
      </w:pPr>
      <w:r w:rsidRPr="00E7427A">
        <w:rPr>
          <w:rFonts w:eastAsia="Times New Roman" w:cstheme="minorHAnsi"/>
          <w:sz w:val="24"/>
          <w:szCs w:val="24"/>
        </w:rPr>
        <w:t>Wykonawca oświadcza, że wszystkie podane powyżej informacje są aktualne i zgodne z prawdą oraz zostały przedstawione z pełną świadomością konsekwencji wprowadzenia Zamawiającego w błąd przy przedstawieniu informacji.</w:t>
      </w:r>
    </w:p>
    <w:p w14:paraId="08269288" w14:textId="77777777" w:rsidR="003F2847" w:rsidRPr="00E7427A" w:rsidRDefault="003F2847" w:rsidP="00682668">
      <w:pPr>
        <w:spacing w:after="0" w:line="240" w:lineRule="auto"/>
        <w:rPr>
          <w:rFonts w:eastAsia="Times New Roman" w:cstheme="minorHAnsi"/>
          <w:b/>
          <w:sz w:val="24"/>
          <w:szCs w:val="24"/>
        </w:rPr>
      </w:pPr>
    </w:p>
    <w:p w14:paraId="4AD027A6" w14:textId="77777777" w:rsidR="003F2847" w:rsidRPr="00E7427A" w:rsidRDefault="003F2847" w:rsidP="003F2847">
      <w:pPr>
        <w:spacing w:after="0" w:line="240" w:lineRule="auto"/>
        <w:ind w:firstLine="720"/>
        <w:jc w:val="center"/>
        <w:rPr>
          <w:rFonts w:eastAsia="Times New Roman" w:cstheme="minorHAnsi"/>
          <w:b/>
          <w:sz w:val="24"/>
          <w:szCs w:val="24"/>
        </w:rPr>
      </w:pPr>
    </w:p>
    <w:p w14:paraId="2E8DE6A5" w14:textId="77777777" w:rsidR="003F2847" w:rsidRPr="00E7427A" w:rsidRDefault="003F2847" w:rsidP="003F2847">
      <w:pPr>
        <w:spacing w:after="0" w:line="240" w:lineRule="auto"/>
        <w:ind w:firstLine="720"/>
        <w:jc w:val="center"/>
        <w:rPr>
          <w:rFonts w:eastAsia="Times New Roman" w:cstheme="minorHAnsi"/>
          <w:b/>
          <w:sz w:val="24"/>
          <w:szCs w:val="24"/>
        </w:rPr>
      </w:pPr>
    </w:p>
    <w:p w14:paraId="14D60B88" w14:textId="77777777" w:rsidR="003F2847" w:rsidRPr="00E7427A" w:rsidRDefault="003F2847" w:rsidP="003F2847">
      <w:pPr>
        <w:spacing w:after="0" w:line="240" w:lineRule="auto"/>
        <w:jc w:val="both"/>
        <w:rPr>
          <w:rFonts w:eastAsia="Times New Roman" w:cstheme="minorHAnsi"/>
          <w:sz w:val="24"/>
          <w:szCs w:val="24"/>
        </w:rPr>
      </w:pPr>
      <w:r w:rsidRPr="00E7427A">
        <w:rPr>
          <w:rFonts w:eastAsia="Times New Roman" w:cstheme="minorHAnsi"/>
          <w:sz w:val="24"/>
          <w:szCs w:val="24"/>
        </w:rPr>
        <w:t>……………………………………………                                                          ..………………………………………..</w:t>
      </w:r>
    </w:p>
    <w:p w14:paraId="72850DBC" w14:textId="77777777" w:rsidR="003F2847" w:rsidRPr="00E7427A" w:rsidRDefault="003F2847" w:rsidP="003F2847">
      <w:pPr>
        <w:spacing w:after="0" w:line="240" w:lineRule="auto"/>
        <w:jc w:val="both"/>
        <w:rPr>
          <w:rFonts w:eastAsia="Times New Roman" w:cstheme="minorHAnsi"/>
          <w:i/>
          <w:iCs/>
          <w:sz w:val="24"/>
          <w:szCs w:val="24"/>
        </w:rPr>
      </w:pPr>
      <w:r w:rsidRPr="00E7427A">
        <w:rPr>
          <w:rFonts w:eastAsia="Times New Roman" w:cstheme="minorHAnsi"/>
          <w:i/>
          <w:iCs/>
          <w:sz w:val="24"/>
          <w:szCs w:val="24"/>
        </w:rPr>
        <w:t xml:space="preserve">         (miejscowość, data)</w:t>
      </w:r>
      <w:r w:rsidRPr="00E7427A">
        <w:rPr>
          <w:rFonts w:eastAsia="Times New Roman" w:cstheme="minorHAnsi"/>
          <w:i/>
          <w:iCs/>
          <w:sz w:val="24"/>
          <w:szCs w:val="24"/>
        </w:rPr>
        <w:tab/>
      </w:r>
      <w:r w:rsidRPr="00E7427A">
        <w:rPr>
          <w:rFonts w:eastAsia="Times New Roman" w:cstheme="minorHAnsi"/>
          <w:i/>
          <w:iCs/>
          <w:sz w:val="24"/>
          <w:szCs w:val="24"/>
        </w:rPr>
        <w:tab/>
      </w:r>
      <w:r w:rsidRPr="00E7427A">
        <w:rPr>
          <w:rFonts w:eastAsia="Times New Roman" w:cstheme="minorHAnsi"/>
          <w:i/>
          <w:iCs/>
          <w:sz w:val="24"/>
          <w:szCs w:val="24"/>
        </w:rPr>
        <w:tab/>
      </w:r>
      <w:r w:rsidRPr="00E7427A">
        <w:rPr>
          <w:rFonts w:eastAsia="Times New Roman" w:cstheme="minorHAnsi"/>
          <w:i/>
          <w:iCs/>
          <w:sz w:val="24"/>
          <w:szCs w:val="24"/>
        </w:rPr>
        <w:tab/>
      </w:r>
      <w:r w:rsidRPr="00E7427A">
        <w:rPr>
          <w:rFonts w:eastAsia="Times New Roman" w:cstheme="minorHAnsi"/>
          <w:i/>
          <w:iCs/>
          <w:sz w:val="24"/>
          <w:szCs w:val="24"/>
        </w:rPr>
        <w:tab/>
        <w:t xml:space="preserve">         </w:t>
      </w:r>
      <w:proofErr w:type="gramStart"/>
      <w:r w:rsidRPr="00E7427A">
        <w:rPr>
          <w:rFonts w:eastAsia="Times New Roman" w:cstheme="minorHAnsi"/>
          <w:i/>
          <w:iCs/>
          <w:sz w:val="24"/>
          <w:szCs w:val="24"/>
        </w:rPr>
        <w:t xml:space="preserve">   (</w:t>
      </w:r>
      <w:proofErr w:type="gramEnd"/>
      <w:r w:rsidRPr="00E7427A">
        <w:rPr>
          <w:rFonts w:eastAsia="Times New Roman" w:cstheme="minorHAnsi"/>
          <w:i/>
          <w:iCs/>
          <w:sz w:val="24"/>
          <w:szCs w:val="24"/>
        </w:rPr>
        <w:t>podpis Wykonawcy)</w:t>
      </w:r>
    </w:p>
    <w:p w14:paraId="756CE160" w14:textId="77777777" w:rsidR="003F2847" w:rsidRPr="00E7427A" w:rsidRDefault="003F2847" w:rsidP="003F2847">
      <w:pPr>
        <w:spacing w:after="0" w:line="240" w:lineRule="auto"/>
        <w:jc w:val="right"/>
        <w:rPr>
          <w:rFonts w:eastAsia="Times New Roman" w:cstheme="minorHAnsi"/>
          <w:bCs/>
          <w:i/>
          <w:iCs/>
          <w:sz w:val="24"/>
          <w:szCs w:val="24"/>
        </w:rPr>
      </w:pPr>
      <w:r w:rsidRPr="00E7427A">
        <w:rPr>
          <w:rFonts w:eastAsia="Times New Roman" w:cstheme="minorHAnsi"/>
          <w:b/>
          <w:sz w:val="24"/>
          <w:szCs w:val="24"/>
        </w:rPr>
        <w:br w:type="column"/>
      </w:r>
      <w:r w:rsidRPr="00E7427A">
        <w:rPr>
          <w:rFonts w:eastAsia="Times New Roman" w:cstheme="minorHAnsi"/>
          <w:bCs/>
          <w:i/>
          <w:iCs/>
          <w:sz w:val="24"/>
          <w:szCs w:val="24"/>
        </w:rPr>
        <w:lastRenderedPageBreak/>
        <w:t xml:space="preserve">Załącznik Nr 3 do Umowy </w:t>
      </w:r>
    </w:p>
    <w:p w14:paraId="6D0F1848" w14:textId="77777777" w:rsidR="003F2847" w:rsidRPr="00E7427A" w:rsidRDefault="003F2847" w:rsidP="003F2847">
      <w:pPr>
        <w:spacing w:after="0" w:line="276" w:lineRule="auto"/>
        <w:rPr>
          <w:rFonts w:cstheme="minorHAnsi"/>
          <w:sz w:val="24"/>
          <w:szCs w:val="24"/>
        </w:rPr>
      </w:pPr>
      <w:r w:rsidRPr="00E7427A">
        <w:rPr>
          <w:rFonts w:cstheme="minorHAnsi"/>
          <w:sz w:val="24"/>
          <w:szCs w:val="24"/>
        </w:rPr>
        <w:t xml:space="preserve">……………………………………………. </w:t>
      </w:r>
    </w:p>
    <w:p w14:paraId="77237E76" w14:textId="77777777" w:rsidR="003F2847" w:rsidRPr="00E7427A" w:rsidRDefault="003F2847" w:rsidP="003F2847">
      <w:pPr>
        <w:tabs>
          <w:tab w:val="center" w:pos="1560"/>
        </w:tabs>
        <w:spacing w:after="0" w:line="276" w:lineRule="auto"/>
        <w:rPr>
          <w:rFonts w:eastAsia="Times New Roman" w:cstheme="minorHAnsi"/>
          <w:b/>
          <w:i/>
          <w:iCs/>
          <w:sz w:val="24"/>
          <w:szCs w:val="24"/>
        </w:rPr>
      </w:pPr>
      <w:r w:rsidRPr="00E7427A">
        <w:rPr>
          <w:rFonts w:eastAsia="Times New Roman" w:cstheme="minorHAnsi"/>
          <w:i/>
          <w:iCs/>
          <w:sz w:val="24"/>
          <w:szCs w:val="24"/>
        </w:rPr>
        <w:t>(pieczęć firmy- nazwa i adres</w:t>
      </w:r>
    </w:p>
    <w:p w14:paraId="27B75BE5" w14:textId="77777777" w:rsidR="003F2847" w:rsidRPr="00E7427A" w:rsidRDefault="003F2847" w:rsidP="003F2847">
      <w:pPr>
        <w:spacing w:after="0" w:line="276" w:lineRule="auto"/>
        <w:rPr>
          <w:rFonts w:cstheme="minorHAnsi"/>
          <w:b/>
          <w:bCs/>
          <w:i/>
          <w:iCs/>
          <w:sz w:val="24"/>
          <w:szCs w:val="24"/>
        </w:rPr>
      </w:pPr>
      <w:r w:rsidRPr="00E7427A">
        <w:rPr>
          <w:rFonts w:eastAsia="Times New Roman" w:cstheme="minorHAnsi"/>
          <w:b/>
          <w:i/>
          <w:iCs/>
          <w:sz w:val="24"/>
          <w:szCs w:val="24"/>
        </w:rPr>
        <w:t>Podwykonawcy / dalszego Podwykonawcy</w:t>
      </w:r>
      <w:r w:rsidRPr="00E7427A">
        <w:rPr>
          <w:rFonts w:eastAsia="Times New Roman" w:cstheme="minorHAnsi"/>
          <w:i/>
          <w:iCs/>
          <w:sz w:val="24"/>
          <w:szCs w:val="24"/>
        </w:rPr>
        <w:t>)</w:t>
      </w:r>
    </w:p>
    <w:p w14:paraId="404D30BD" w14:textId="77777777" w:rsidR="003F2847" w:rsidRPr="00682668" w:rsidRDefault="003F2847" w:rsidP="003F2847">
      <w:pPr>
        <w:spacing w:after="0" w:line="276" w:lineRule="auto"/>
        <w:ind w:firstLine="720"/>
        <w:jc w:val="center"/>
        <w:rPr>
          <w:rFonts w:eastAsia="Times New Roman" w:cstheme="minorHAnsi"/>
          <w:b/>
          <w:sz w:val="16"/>
          <w:szCs w:val="16"/>
        </w:rPr>
      </w:pPr>
    </w:p>
    <w:p w14:paraId="6C53A69D" w14:textId="77777777" w:rsidR="003F2847" w:rsidRPr="00E7427A" w:rsidRDefault="003F2847" w:rsidP="003F2847">
      <w:pPr>
        <w:spacing w:after="0" w:line="276" w:lineRule="auto"/>
        <w:jc w:val="both"/>
        <w:rPr>
          <w:rFonts w:eastAsia="Times New Roman" w:cstheme="minorHAnsi"/>
          <w:b/>
          <w:sz w:val="24"/>
          <w:szCs w:val="24"/>
        </w:rPr>
      </w:pPr>
      <w:r w:rsidRPr="00E7427A">
        <w:rPr>
          <w:rFonts w:eastAsia="Times New Roman" w:cstheme="minorHAnsi"/>
          <w:sz w:val="24"/>
          <w:szCs w:val="24"/>
        </w:rPr>
        <w:t>Inwestor:</w:t>
      </w:r>
      <w:r w:rsidRPr="00E7427A">
        <w:rPr>
          <w:rFonts w:eastAsia="Times New Roman" w:cstheme="minorHAnsi"/>
          <w:b/>
          <w:sz w:val="24"/>
          <w:szCs w:val="24"/>
        </w:rPr>
        <w:t xml:space="preserve"> Gmina Suwałki</w:t>
      </w:r>
    </w:p>
    <w:p w14:paraId="602BBAB6" w14:textId="7EC8F8F9" w:rsidR="003F2847" w:rsidRPr="00E7427A" w:rsidRDefault="003F2847" w:rsidP="003F2847">
      <w:pPr>
        <w:spacing w:after="0" w:line="276" w:lineRule="auto"/>
        <w:jc w:val="both"/>
        <w:rPr>
          <w:rFonts w:eastAsia="Times New Roman" w:cstheme="minorHAnsi"/>
          <w:b/>
          <w:sz w:val="24"/>
          <w:szCs w:val="24"/>
        </w:rPr>
      </w:pPr>
      <w:r w:rsidRPr="00E7427A">
        <w:rPr>
          <w:rFonts w:eastAsia="Times New Roman" w:cstheme="minorHAnsi"/>
          <w:sz w:val="24"/>
          <w:szCs w:val="24"/>
        </w:rPr>
        <w:t>Nazwa zadania:</w:t>
      </w:r>
      <w:r w:rsidRPr="00E7427A">
        <w:rPr>
          <w:rFonts w:eastAsia="Times New Roman" w:cstheme="minorHAnsi"/>
          <w:b/>
          <w:sz w:val="24"/>
          <w:szCs w:val="24"/>
        </w:rPr>
        <w:t xml:space="preserve"> </w:t>
      </w:r>
      <w:r w:rsidR="00682668" w:rsidRPr="00682668">
        <w:rPr>
          <w:rFonts w:eastAsia="Times New Roman" w:cstheme="minorHAnsi"/>
          <w:b/>
          <w:bCs/>
          <w:sz w:val="24"/>
          <w:szCs w:val="24"/>
          <w:lang w:eastAsia="ar-SA"/>
        </w:rPr>
        <w:t>„Montaż instalacji OZE na budynkach użyteczności publicznej Gminy Suwałki” - projekt „Innowacyjne OZE oraz magazyny energii w obiektach użyteczności publicznej w Mieście Suwałki i Gminie Suwałki - I etap”</w:t>
      </w:r>
    </w:p>
    <w:p w14:paraId="00D47559" w14:textId="77777777" w:rsidR="003F2847" w:rsidRPr="00E7427A" w:rsidRDefault="003F2847" w:rsidP="003F2847">
      <w:pPr>
        <w:spacing w:after="0" w:line="276" w:lineRule="auto"/>
        <w:ind w:firstLine="720"/>
        <w:jc w:val="center"/>
        <w:rPr>
          <w:rFonts w:eastAsia="Times New Roman" w:cstheme="minorHAnsi"/>
          <w:b/>
          <w:sz w:val="24"/>
          <w:szCs w:val="24"/>
        </w:rPr>
      </w:pPr>
    </w:p>
    <w:p w14:paraId="71A68FE6" w14:textId="77777777" w:rsidR="003F2847" w:rsidRPr="00E7427A" w:rsidRDefault="003F2847" w:rsidP="003F2847">
      <w:pPr>
        <w:spacing w:after="0" w:line="276" w:lineRule="auto"/>
        <w:ind w:firstLine="720"/>
        <w:jc w:val="center"/>
        <w:rPr>
          <w:rFonts w:eastAsia="Times New Roman" w:cstheme="minorHAnsi"/>
          <w:b/>
          <w:sz w:val="24"/>
          <w:szCs w:val="24"/>
          <w:u w:val="double"/>
        </w:rPr>
      </w:pPr>
      <w:r w:rsidRPr="00E7427A">
        <w:rPr>
          <w:rFonts w:eastAsia="Times New Roman" w:cstheme="minorHAnsi"/>
          <w:b/>
          <w:sz w:val="24"/>
          <w:szCs w:val="24"/>
          <w:u w:val="double"/>
        </w:rPr>
        <w:t xml:space="preserve">OŚWIADCZENIE </w:t>
      </w:r>
    </w:p>
    <w:p w14:paraId="297CA384" w14:textId="351977C9" w:rsidR="003F2847" w:rsidRDefault="003F2847" w:rsidP="00682668">
      <w:pPr>
        <w:spacing w:after="0" w:line="276" w:lineRule="auto"/>
        <w:ind w:firstLine="720"/>
        <w:jc w:val="center"/>
        <w:rPr>
          <w:rFonts w:eastAsia="Times New Roman" w:cstheme="minorHAnsi"/>
          <w:b/>
          <w:sz w:val="24"/>
          <w:szCs w:val="24"/>
        </w:rPr>
      </w:pPr>
      <w:r w:rsidRPr="00E7427A">
        <w:rPr>
          <w:rFonts w:eastAsia="Times New Roman" w:cstheme="minorHAnsi"/>
          <w:b/>
          <w:sz w:val="24"/>
          <w:szCs w:val="24"/>
        </w:rPr>
        <w:t xml:space="preserve"> </w:t>
      </w:r>
      <w:proofErr w:type="gramStart"/>
      <w:r w:rsidRPr="00E7427A">
        <w:rPr>
          <w:rFonts w:eastAsia="Times New Roman" w:cstheme="minorHAnsi"/>
          <w:b/>
          <w:sz w:val="24"/>
          <w:szCs w:val="24"/>
        </w:rPr>
        <w:t>PODWYKONAWCY  /</w:t>
      </w:r>
      <w:proofErr w:type="gramEnd"/>
      <w:r w:rsidRPr="00E7427A">
        <w:rPr>
          <w:rFonts w:eastAsia="Times New Roman" w:cstheme="minorHAnsi"/>
          <w:b/>
          <w:sz w:val="24"/>
          <w:szCs w:val="24"/>
        </w:rPr>
        <w:t xml:space="preserve">  DALSZEGO PODWYKONAWCY</w:t>
      </w:r>
    </w:p>
    <w:p w14:paraId="1D9C3CD3" w14:textId="77777777" w:rsidR="00682668" w:rsidRPr="00682668" w:rsidRDefault="00682668" w:rsidP="00682668">
      <w:pPr>
        <w:spacing w:after="0" w:line="276" w:lineRule="auto"/>
        <w:ind w:firstLine="720"/>
        <w:jc w:val="center"/>
        <w:rPr>
          <w:rFonts w:eastAsia="Times New Roman" w:cstheme="minorHAnsi"/>
          <w:b/>
          <w:sz w:val="16"/>
          <w:szCs w:val="16"/>
        </w:rPr>
      </w:pPr>
    </w:p>
    <w:p w14:paraId="2D99D319" w14:textId="77777777" w:rsidR="003F2847" w:rsidRPr="00E7427A" w:rsidRDefault="003F2847" w:rsidP="00682668">
      <w:pPr>
        <w:spacing w:after="0" w:line="360" w:lineRule="auto"/>
        <w:ind w:firstLine="708"/>
        <w:jc w:val="both"/>
        <w:rPr>
          <w:rFonts w:eastAsia="Times New Roman" w:cstheme="minorHAnsi"/>
          <w:sz w:val="24"/>
          <w:szCs w:val="24"/>
        </w:rPr>
      </w:pPr>
      <w:r w:rsidRPr="00E7427A">
        <w:rPr>
          <w:rFonts w:eastAsia="Times New Roman" w:cstheme="minorHAnsi"/>
          <w:sz w:val="24"/>
          <w:szCs w:val="24"/>
        </w:rPr>
        <w:t>Oświadczam/</w:t>
      </w:r>
      <w:proofErr w:type="gramStart"/>
      <w:r w:rsidRPr="00E7427A">
        <w:rPr>
          <w:rFonts w:eastAsia="Times New Roman" w:cstheme="minorHAnsi"/>
          <w:sz w:val="24"/>
          <w:szCs w:val="24"/>
        </w:rPr>
        <w:t>y</w:t>
      </w:r>
      <w:proofErr w:type="gramEnd"/>
      <w:r w:rsidRPr="00E7427A">
        <w:rPr>
          <w:rFonts w:eastAsia="Times New Roman" w:cstheme="minorHAnsi"/>
          <w:sz w:val="24"/>
          <w:szCs w:val="24"/>
        </w:rPr>
        <w:t xml:space="preserve"> że …………………………………………………………………......................................</w:t>
      </w:r>
    </w:p>
    <w:p w14:paraId="01443F40" w14:textId="77777777" w:rsidR="003F2847" w:rsidRPr="00E7427A" w:rsidRDefault="003F2847" w:rsidP="00682668">
      <w:pPr>
        <w:spacing w:after="0" w:line="240" w:lineRule="auto"/>
        <w:jc w:val="both"/>
        <w:rPr>
          <w:rFonts w:eastAsia="Times New Roman" w:cstheme="minorHAnsi"/>
          <w:sz w:val="24"/>
          <w:szCs w:val="24"/>
        </w:rPr>
      </w:pPr>
      <w:r w:rsidRPr="00E7427A">
        <w:rPr>
          <w:rFonts w:eastAsia="Times New Roman" w:cstheme="minorHAnsi"/>
          <w:sz w:val="24"/>
          <w:szCs w:val="24"/>
        </w:rPr>
        <w:t>……………………………………………………………………………………………………………………………………………..</w:t>
      </w:r>
    </w:p>
    <w:p w14:paraId="323B3392" w14:textId="77777777" w:rsidR="003F2847" w:rsidRPr="00E7427A" w:rsidRDefault="003F2847" w:rsidP="00682668">
      <w:pPr>
        <w:spacing w:after="0" w:line="360" w:lineRule="auto"/>
        <w:jc w:val="center"/>
        <w:rPr>
          <w:rFonts w:eastAsia="Times New Roman" w:cstheme="minorHAnsi"/>
          <w:i/>
          <w:sz w:val="24"/>
          <w:szCs w:val="24"/>
        </w:rPr>
      </w:pPr>
      <w:r w:rsidRPr="00E7427A">
        <w:rPr>
          <w:rFonts w:eastAsia="Times New Roman" w:cstheme="minorHAnsi"/>
          <w:i/>
          <w:sz w:val="24"/>
          <w:szCs w:val="24"/>
        </w:rPr>
        <w:t>(nazwa Wykonawcy/Podwykonawcy/dalszego Podwykonawcy wraz z adresem siedziby)</w:t>
      </w:r>
    </w:p>
    <w:p w14:paraId="24364028" w14:textId="75C8D828" w:rsidR="003F2847" w:rsidRPr="00E7427A" w:rsidRDefault="003F2847" w:rsidP="00682668">
      <w:pPr>
        <w:tabs>
          <w:tab w:val="left" w:pos="1500"/>
        </w:tabs>
        <w:spacing w:after="0" w:line="360" w:lineRule="auto"/>
        <w:jc w:val="both"/>
        <w:rPr>
          <w:rFonts w:eastAsia="Times New Roman" w:cstheme="minorHAnsi"/>
          <w:sz w:val="24"/>
          <w:szCs w:val="24"/>
        </w:rPr>
      </w:pPr>
      <w:r w:rsidRPr="00E7427A">
        <w:rPr>
          <w:rFonts w:eastAsia="Times New Roman" w:cstheme="minorHAnsi"/>
          <w:sz w:val="24"/>
          <w:szCs w:val="24"/>
        </w:rPr>
        <w:t>spełnił/spełniła w terminie na naszą rzecz wszystkie należne na dzień złożenia niniejszego oświadczenia świadczenia pieniężne z tytułu należnego nam wynagrodzenia określonego w Umowie nr …………</w:t>
      </w:r>
      <w:proofErr w:type="gramStart"/>
      <w:r w:rsidRPr="00E7427A">
        <w:rPr>
          <w:rFonts w:eastAsia="Times New Roman" w:cstheme="minorHAnsi"/>
          <w:sz w:val="24"/>
          <w:szCs w:val="24"/>
        </w:rPr>
        <w:t>…….</w:t>
      </w:r>
      <w:proofErr w:type="gramEnd"/>
      <w:r w:rsidRPr="00E7427A">
        <w:rPr>
          <w:rFonts w:eastAsia="Times New Roman" w:cstheme="minorHAnsi"/>
          <w:sz w:val="24"/>
          <w:szCs w:val="24"/>
        </w:rPr>
        <w:t xml:space="preserve">…………. z dnia </w:t>
      </w:r>
      <w:proofErr w:type="gramStart"/>
      <w:r w:rsidRPr="00E7427A">
        <w:rPr>
          <w:rFonts w:eastAsia="Times New Roman" w:cstheme="minorHAnsi"/>
          <w:sz w:val="24"/>
          <w:szCs w:val="24"/>
        </w:rPr>
        <w:t>…….</w:t>
      </w:r>
      <w:proofErr w:type="gramEnd"/>
      <w:r w:rsidRPr="00E7427A">
        <w:rPr>
          <w:rFonts w:eastAsia="Times New Roman" w:cstheme="minorHAnsi"/>
          <w:sz w:val="24"/>
          <w:szCs w:val="24"/>
        </w:rPr>
        <w:t>……</w:t>
      </w:r>
      <w:proofErr w:type="gramStart"/>
      <w:r w:rsidRPr="00E7427A">
        <w:rPr>
          <w:rFonts w:eastAsia="Times New Roman" w:cstheme="minorHAnsi"/>
          <w:sz w:val="24"/>
          <w:szCs w:val="24"/>
        </w:rPr>
        <w:t>…….…….</w:t>
      </w:r>
      <w:proofErr w:type="gramEnd"/>
      <w:r w:rsidRPr="00E7427A">
        <w:rPr>
          <w:rFonts w:eastAsia="Times New Roman" w:cstheme="minorHAnsi"/>
          <w:sz w:val="24"/>
          <w:szCs w:val="24"/>
        </w:rPr>
        <w:t>., dotyczącej wykonania robót budowlanych /usług /dostaw* w ramach realizacji zadania inwestycyjnego pn</w:t>
      </w:r>
      <w:r w:rsidRPr="00E7427A">
        <w:rPr>
          <w:rFonts w:eastAsia="Times New Roman" w:cstheme="minorHAnsi"/>
          <w:b/>
          <w:sz w:val="24"/>
          <w:szCs w:val="24"/>
        </w:rPr>
        <w:t>.:</w:t>
      </w:r>
      <w:r w:rsidRPr="00E7427A">
        <w:rPr>
          <w:rFonts w:eastAsia="Times New Roman" w:cstheme="minorHAnsi"/>
          <w:b/>
          <w:bCs/>
          <w:sz w:val="24"/>
          <w:szCs w:val="24"/>
          <w:lang w:eastAsia="ar-SA"/>
        </w:rPr>
        <w:t xml:space="preserve"> </w:t>
      </w:r>
      <w:r w:rsidR="00682668" w:rsidRPr="00682668">
        <w:rPr>
          <w:rFonts w:eastAsia="Times New Roman" w:cstheme="minorHAnsi"/>
          <w:b/>
          <w:bCs/>
          <w:sz w:val="24"/>
          <w:szCs w:val="24"/>
          <w:lang w:eastAsia="ar-SA"/>
        </w:rPr>
        <w:t>„Montaż instalacji OZE na budynkach użyteczności publicznej Gminy Suwałki” - projekt „Innowacyjne OZE oraz magazyny energii w obiektach użyteczności publicznej w Mieście Suwałki i Gminie Suwałki - I etap”</w:t>
      </w:r>
    </w:p>
    <w:p w14:paraId="504814E3" w14:textId="77777777" w:rsidR="003F2847" w:rsidRPr="00E7427A" w:rsidRDefault="003F2847" w:rsidP="00682668">
      <w:pPr>
        <w:tabs>
          <w:tab w:val="left" w:pos="1500"/>
        </w:tabs>
        <w:spacing w:after="0" w:line="360" w:lineRule="auto"/>
        <w:jc w:val="both"/>
        <w:rPr>
          <w:rFonts w:eastAsia="Times New Roman" w:cstheme="minorHAnsi"/>
          <w:sz w:val="24"/>
          <w:szCs w:val="24"/>
        </w:rPr>
      </w:pPr>
      <w:r w:rsidRPr="00E7427A">
        <w:rPr>
          <w:rFonts w:eastAsia="Times New Roman" w:cstheme="minorHAnsi"/>
          <w:sz w:val="24"/>
          <w:szCs w:val="24"/>
        </w:rPr>
        <w:t>Oświadczam/y, że całość robót (prac) wykonanych przez naszą firmę w związku z ww. Umową została w całości uregulowana i rozliczona 100%. W związku z powyższym nasza firma nie będzie rościć i kierować w stosunku do Inwestora – Gminy Suwałki – jakiekolwiek roszczeń (żądań) o zapłatę wynagrodzenie należnego na podstawie ww. Umowy.</w:t>
      </w:r>
    </w:p>
    <w:p w14:paraId="6B8EEC3D" w14:textId="77777777" w:rsidR="003F2847" w:rsidRPr="00682668" w:rsidRDefault="003F2847" w:rsidP="00682668">
      <w:pPr>
        <w:spacing w:after="0" w:line="240" w:lineRule="auto"/>
        <w:jc w:val="both"/>
        <w:rPr>
          <w:rFonts w:eastAsia="Times New Roman" w:cstheme="minorHAnsi"/>
          <w:b/>
          <w:sz w:val="18"/>
          <w:szCs w:val="18"/>
        </w:rPr>
      </w:pPr>
    </w:p>
    <w:p w14:paraId="6509D964" w14:textId="77777777" w:rsidR="003F2847" w:rsidRPr="00E7427A" w:rsidRDefault="003F2847" w:rsidP="003F2847">
      <w:pPr>
        <w:widowControl w:val="0"/>
        <w:suppressAutoHyphens/>
        <w:spacing w:after="0" w:line="240" w:lineRule="auto"/>
        <w:ind w:left="3098"/>
        <w:contextualSpacing/>
        <w:jc w:val="both"/>
        <w:rPr>
          <w:rFonts w:eastAsia="Lucida Sans Unicode" w:cstheme="minorHAnsi"/>
          <w:sz w:val="24"/>
          <w:szCs w:val="24"/>
        </w:rPr>
      </w:pPr>
    </w:p>
    <w:p w14:paraId="45E5CDA2" w14:textId="77777777" w:rsidR="003F2847" w:rsidRPr="00E7427A" w:rsidRDefault="003F2847" w:rsidP="003F2847">
      <w:pPr>
        <w:spacing w:after="0" w:line="240" w:lineRule="auto"/>
        <w:jc w:val="both"/>
        <w:rPr>
          <w:rFonts w:eastAsia="Times New Roman" w:cstheme="minorHAnsi"/>
          <w:sz w:val="24"/>
          <w:szCs w:val="24"/>
        </w:rPr>
      </w:pPr>
      <w:r w:rsidRPr="00E7427A">
        <w:rPr>
          <w:rFonts w:eastAsia="Times New Roman" w:cstheme="minorHAnsi"/>
          <w:sz w:val="24"/>
          <w:szCs w:val="24"/>
        </w:rPr>
        <w:t>………………………….……………..                        …………………………..……………………………………………………</w:t>
      </w:r>
    </w:p>
    <w:p w14:paraId="16A938C7" w14:textId="118A8400" w:rsidR="003F2847" w:rsidRDefault="003F2847" w:rsidP="00682668">
      <w:pPr>
        <w:spacing w:after="0" w:line="240" w:lineRule="auto"/>
        <w:jc w:val="both"/>
        <w:rPr>
          <w:rFonts w:eastAsia="Times New Roman" w:cstheme="minorHAnsi"/>
          <w:i/>
          <w:sz w:val="24"/>
          <w:szCs w:val="24"/>
        </w:rPr>
      </w:pPr>
      <w:r w:rsidRPr="00E7427A">
        <w:rPr>
          <w:rFonts w:eastAsia="Times New Roman" w:cstheme="minorHAnsi"/>
          <w:i/>
          <w:sz w:val="24"/>
          <w:szCs w:val="24"/>
        </w:rPr>
        <w:t xml:space="preserve">       (miejscowość, data)</w:t>
      </w:r>
      <w:r w:rsidRPr="00E7427A">
        <w:rPr>
          <w:rFonts w:eastAsia="Times New Roman" w:cstheme="minorHAnsi"/>
          <w:i/>
          <w:sz w:val="24"/>
          <w:szCs w:val="24"/>
        </w:rPr>
        <w:tab/>
      </w:r>
      <w:r w:rsidRPr="00E7427A">
        <w:rPr>
          <w:rFonts w:eastAsia="Times New Roman" w:cstheme="minorHAnsi"/>
          <w:i/>
          <w:sz w:val="24"/>
          <w:szCs w:val="24"/>
        </w:rPr>
        <w:tab/>
        <w:t xml:space="preserve">        </w:t>
      </w:r>
      <w:proofErr w:type="gramStart"/>
      <w:r w:rsidRPr="00E7427A">
        <w:rPr>
          <w:rFonts w:eastAsia="Times New Roman" w:cstheme="minorHAnsi"/>
          <w:i/>
          <w:sz w:val="24"/>
          <w:szCs w:val="24"/>
        </w:rPr>
        <w:t xml:space="preserve">   (</w:t>
      </w:r>
      <w:proofErr w:type="gramEnd"/>
      <w:r w:rsidRPr="00E7427A">
        <w:rPr>
          <w:rFonts w:eastAsia="Times New Roman" w:cstheme="minorHAnsi"/>
          <w:i/>
          <w:sz w:val="24"/>
          <w:szCs w:val="24"/>
        </w:rPr>
        <w:t>podpis Podwykonawcy/dalszego Podwykonawcy)</w:t>
      </w:r>
    </w:p>
    <w:p w14:paraId="3BD69EC7" w14:textId="77777777" w:rsidR="0029690D" w:rsidRDefault="0029690D" w:rsidP="003F2847">
      <w:pPr>
        <w:widowControl w:val="0"/>
        <w:suppressAutoHyphens/>
        <w:spacing w:after="0" w:line="360" w:lineRule="auto"/>
        <w:jc w:val="both"/>
        <w:rPr>
          <w:rFonts w:eastAsia="Lucida Sans Unicode" w:cstheme="minorHAnsi"/>
          <w:sz w:val="24"/>
          <w:szCs w:val="24"/>
        </w:rPr>
      </w:pPr>
    </w:p>
    <w:p w14:paraId="260A85F2" w14:textId="3B19E04A" w:rsidR="00A44036" w:rsidRPr="00E74809" w:rsidRDefault="003F2847" w:rsidP="00E74809">
      <w:pPr>
        <w:widowControl w:val="0"/>
        <w:suppressAutoHyphens/>
        <w:spacing w:after="0" w:line="360" w:lineRule="auto"/>
        <w:jc w:val="both"/>
        <w:rPr>
          <w:rFonts w:eastAsia="Lucida Sans Unicode" w:cstheme="minorHAnsi"/>
          <w:sz w:val="20"/>
          <w:szCs w:val="20"/>
        </w:rPr>
      </w:pPr>
      <w:r w:rsidRPr="0029690D">
        <w:rPr>
          <w:rFonts w:eastAsia="Lucida Sans Unicode" w:cstheme="minorHAnsi"/>
          <w:sz w:val="20"/>
          <w:szCs w:val="20"/>
        </w:rPr>
        <w:t>*niewłaściwe skreślić</w:t>
      </w:r>
    </w:p>
    <w:sectPr w:rsidR="00A44036" w:rsidRPr="00E74809" w:rsidSect="00753603">
      <w:headerReference w:type="default" r:id="rId9"/>
      <w:footerReference w:type="default" r:id="rId10"/>
      <w:pgSz w:w="11906" w:h="16838"/>
      <w:pgMar w:top="1417" w:right="1417" w:bottom="1417" w:left="1417" w:header="708" w:footer="18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A480453" w14:textId="77777777" w:rsidR="00BF0917" w:rsidRDefault="00BF0917" w:rsidP="006F3949">
      <w:pPr>
        <w:spacing w:after="0" w:line="240" w:lineRule="auto"/>
      </w:pPr>
      <w:r>
        <w:separator/>
      </w:r>
    </w:p>
  </w:endnote>
  <w:endnote w:type="continuationSeparator" w:id="0">
    <w:p w14:paraId="4E52C3F6" w14:textId="77777777" w:rsidR="00BF0917" w:rsidRDefault="00BF0917" w:rsidP="006F394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2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Segoe UI">
    <w:panose1 w:val="020B0502040204020203"/>
    <w:charset w:val="EE"/>
    <w:family w:val="swiss"/>
    <w:pitch w:val="variable"/>
    <w:sig w:usb0="E4002EFF" w:usb1="C000E47F" w:usb2="00000009" w:usb3="00000000" w:csb0="000001FF" w:csb1="00000000"/>
  </w:font>
  <w:font w:name="Lucida Sans Unicode">
    <w:panose1 w:val="020B0602030504020204"/>
    <w:charset w:val="EE"/>
    <w:family w:val="swiss"/>
    <w:pitch w:val="variable"/>
    <w:sig w:usb0="80000AFF" w:usb1="0000396B" w:usb2="00000000" w:usb3="00000000" w:csb0="000000BF" w:csb1="00000000"/>
  </w:font>
  <w:font w:name="Andale Sans UI">
    <w:charset w:val="00"/>
    <w:family w:val="auto"/>
    <w:pitch w:val="variable"/>
  </w:font>
  <w:font w:name="Univers-PL">
    <w:altName w:val="Arial"/>
    <w:charset w:val="00"/>
    <w:family w:val="decorative"/>
    <w:pitch w:val="variable"/>
  </w:font>
  <w:font w:name="TimesNewRoman">
    <w:altName w:val="Times New Roman"/>
    <w:panose1 w:val="00000000000000000000"/>
    <w:charset w:val="EE"/>
    <w:family w:val="auto"/>
    <w:notTrueType/>
    <w:pitch w:val="default"/>
    <w:sig w:usb0="00000005" w:usb1="00000000" w:usb2="00000000" w:usb3="00000000" w:csb0="00000002"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26C4C68" w14:textId="4B19BFFF" w:rsidR="00753603" w:rsidRDefault="00753603" w:rsidP="00753603">
    <w:pPr>
      <w:spacing w:line="276" w:lineRule="auto"/>
      <w:jc w:val="both"/>
      <w:rPr>
        <w:rFonts w:ascii="Times New Roman" w:hAnsi="Times New Roman" w:cs="Times New Roman"/>
        <w:sz w:val="20"/>
        <w:szCs w:val="20"/>
      </w:rPr>
    </w:pPr>
    <w:r>
      <w:rPr>
        <w:rFonts w:ascii="Times New Roman" w:hAnsi="Times New Roman" w:cs="Times New Roman"/>
        <w:noProof/>
        <w:sz w:val="20"/>
        <w:szCs w:val="20"/>
        <w:lang w:eastAsia="pl-PL"/>
      </w:rPr>
      <mc:AlternateContent>
        <mc:Choice Requires="wps">
          <w:drawing>
            <wp:anchor distT="0" distB="0" distL="114300" distR="114300" simplePos="0" relativeHeight="251659264" behindDoc="0" locked="0" layoutInCell="1" allowOverlap="1" wp14:anchorId="35E77D38" wp14:editId="02B657EC">
              <wp:simplePos x="0" y="0"/>
              <wp:positionH relativeFrom="margin">
                <wp:align>center</wp:align>
              </wp:positionH>
              <wp:positionV relativeFrom="paragraph">
                <wp:posOffset>288925</wp:posOffset>
              </wp:positionV>
              <wp:extent cx="7410450" cy="0"/>
              <wp:effectExtent l="0" t="0" r="0" b="0"/>
              <wp:wrapNone/>
              <wp:docPr id="1015479162" name="Łącznik prosty 1"/>
              <wp:cNvGraphicFramePr/>
              <a:graphic xmlns:a="http://schemas.openxmlformats.org/drawingml/2006/main">
                <a:graphicData uri="http://schemas.microsoft.com/office/word/2010/wordprocessingShape">
                  <wps:wsp>
                    <wps:cNvCnPr/>
                    <wps:spPr>
                      <a:xfrm>
                        <a:off x="0" y="0"/>
                        <a:ext cx="7410450"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77AF910F" id="Łącznik prosty 1" o:spid="_x0000_s1026" style="position:absolute;z-index:251659264;visibility:visible;mso-wrap-style:square;mso-wrap-distance-left:9pt;mso-wrap-distance-top:0;mso-wrap-distance-right:9pt;mso-wrap-distance-bottom:0;mso-position-horizontal:center;mso-position-horizontal-relative:margin;mso-position-vertical:absolute;mso-position-vertical-relative:text" from="0,22.75pt" to="583.5pt,22.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" strokecolor="#4472c4 [3204]" strokeweight=".5pt">
              <v:stroke joinstyle="miter"/>
              <w10:wrap anchorx="margin"/>
            </v:line>
          </w:pict>
        </mc:Fallback>
      </mc:AlternateContent>
    </w:r>
  </w:p>
  <w:p w14:paraId="484AF036" w14:textId="77777777" w:rsidR="00753603" w:rsidRDefault="00753603" w:rsidP="00743965">
    <w:pPr>
      <w:spacing w:after="0" w:line="276" w:lineRule="auto"/>
      <w:rPr>
        <w:rFonts w:ascii="Times New Roman" w:hAnsi="Times New Roman" w:cs="Times New Roman"/>
        <w:sz w:val="20"/>
        <w:szCs w:val="20"/>
      </w:rPr>
    </w:pPr>
  </w:p>
  <w:p w14:paraId="6000F02B" w14:textId="4E165B84" w:rsidR="00753603" w:rsidRDefault="00753603" w:rsidP="00743965">
    <w:pPr>
      <w:spacing w:after="0" w:line="276" w:lineRule="auto"/>
      <w:jc w:val="center"/>
      <w:rPr>
        <w:rFonts w:ascii="Times New Roman" w:hAnsi="Times New Roman" w:cs="Times New Roman"/>
        <w:sz w:val="20"/>
        <w:szCs w:val="20"/>
      </w:rPr>
    </w:pPr>
    <w:r w:rsidRPr="00753603">
      <w:rPr>
        <w:rFonts w:ascii="Times New Roman" w:hAnsi="Times New Roman" w:cs="Times New Roman"/>
        <w:sz w:val="20"/>
        <w:szCs w:val="20"/>
      </w:rPr>
      <w:t xml:space="preserve">Projekt nr </w:t>
    </w:r>
    <w:r w:rsidR="00743965" w:rsidRPr="00743965">
      <w:rPr>
        <w:rFonts w:ascii="Times New Roman" w:hAnsi="Times New Roman" w:cs="Times New Roman"/>
        <w:sz w:val="20"/>
        <w:szCs w:val="20"/>
      </w:rPr>
      <w:t>FEPD.02.06-IZ.00-0001/25</w:t>
    </w:r>
  </w:p>
  <w:p w14:paraId="01805F53" w14:textId="4EA46CBA" w:rsidR="00743965" w:rsidRPr="00753603" w:rsidRDefault="00743965" w:rsidP="00743965">
    <w:pPr>
      <w:spacing w:after="0" w:line="276" w:lineRule="auto"/>
      <w:jc w:val="center"/>
      <w:rPr>
        <w:rFonts w:ascii="Times New Roman" w:hAnsi="Times New Roman" w:cs="Times New Roman"/>
        <w:sz w:val="20"/>
        <w:szCs w:val="20"/>
      </w:rPr>
    </w:pPr>
    <w:r>
      <w:rPr>
        <w:rFonts w:ascii="Times New Roman" w:hAnsi="Times New Roman" w:cs="Times New Roman"/>
        <w:sz w:val="20"/>
        <w:szCs w:val="20"/>
      </w:rPr>
      <w:t>„</w:t>
    </w:r>
    <w:r w:rsidRPr="00743965">
      <w:rPr>
        <w:rFonts w:ascii="Times New Roman" w:hAnsi="Times New Roman" w:cs="Times New Roman"/>
        <w:sz w:val="20"/>
        <w:szCs w:val="20"/>
      </w:rPr>
      <w:t>Innowacyjne OZE oraz magazyny energii w obiektach użyteczności publicznej w Mieście i Gminie Suwałki"</w:t>
    </w:r>
  </w:p>
  <w:p w14:paraId="15366832" w14:textId="3C10158B" w:rsidR="00753603" w:rsidRDefault="00753603">
    <w:pPr>
      <w:pStyle w:val="Stopka"/>
    </w:pPr>
  </w:p>
  <w:p w14:paraId="4C77866D" w14:textId="77777777" w:rsidR="00753603" w:rsidRDefault="00753603">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23F00B1" w14:textId="77777777" w:rsidR="00BF0917" w:rsidRDefault="00BF0917" w:rsidP="006F3949">
      <w:pPr>
        <w:spacing w:after="0" w:line="240" w:lineRule="auto"/>
      </w:pPr>
      <w:r>
        <w:separator/>
      </w:r>
    </w:p>
  </w:footnote>
  <w:footnote w:type="continuationSeparator" w:id="0">
    <w:p w14:paraId="0CA5F6E3" w14:textId="77777777" w:rsidR="00BF0917" w:rsidRDefault="00BF0917" w:rsidP="006F394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D3F1BC9" w14:textId="793A324A" w:rsidR="006F3949" w:rsidRDefault="006F3949">
    <w:pPr>
      <w:pStyle w:val="Nagwek"/>
    </w:pPr>
    <w:r w:rsidRPr="006F3949">
      <w:rPr>
        <w:rFonts w:ascii="Arial" w:eastAsia="Times New Roman" w:hAnsi="Arial" w:cs="Arial"/>
        <w:noProof/>
        <w:kern w:val="0"/>
        <w:sz w:val="20"/>
        <w:szCs w:val="20"/>
        <w:lang w:eastAsia="pl-PL"/>
        <w14:ligatures w14:val="none"/>
      </w:rPr>
      <w:drawing>
        <wp:anchor distT="0" distB="0" distL="114300" distR="114300" simplePos="0" relativeHeight="251658240" behindDoc="0" locked="0" layoutInCell="1" allowOverlap="1" wp14:anchorId="318D1A37" wp14:editId="1215527A">
          <wp:simplePos x="0" y="0"/>
          <wp:positionH relativeFrom="margin">
            <wp:posOffset>-271145</wp:posOffset>
          </wp:positionH>
          <wp:positionV relativeFrom="paragraph">
            <wp:posOffset>83820</wp:posOffset>
          </wp:positionV>
          <wp:extent cx="6416675" cy="869315"/>
          <wp:effectExtent l="0" t="0" r="3175" b="6985"/>
          <wp:wrapThrough wrapText="bothSides">
            <wp:wrapPolygon edited="0">
              <wp:start x="0" y="0"/>
              <wp:lineTo x="0" y="21300"/>
              <wp:lineTo x="21547" y="21300"/>
              <wp:lineTo x="21547" y="0"/>
              <wp:lineTo x="0" y="0"/>
            </wp:wrapPolygon>
          </wp:wrapThrough>
          <wp:docPr id="1473708955" name="Obraz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416675" cy="869315"/>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705B7595" w14:textId="77777777" w:rsidR="006F3949" w:rsidRDefault="006F3949">
    <w:pPr>
      <w:pStyle w:val="Nagwek"/>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13"/>
    <w:multiLevelType w:val="singleLevel"/>
    <w:tmpl w:val="380CAE7E"/>
    <w:name w:val="WW8Num19"/>
    <w:lvl w:ilvl="0">
      <w:start w:val="1"/>
      <w:numFmt w:val="decimal"/>
      <w:lvlText w:val="%1)"/>
      <w:lvlJc w:val="left"/>
      <w:pPr>
        <w:tabs>
          <w:tab w:val="num" w:pos="0"/>
        </w:tabs>
        <w:ind w:left="720" w:hanging="360"/>
      </w:pPr>
      <w:rPr>
        <w:rFonts w:ascii="Times New Roman" w:hAnsi="Times New Roman" w:cs="Times New Roman" w:hint="default"/>
        <w:bCs/>
        <w:iCs/>
        <w:sz w:val="24"/>
        <w:szCs w:val="24"/>
      </w:rPr>
    </w:lvl>
  </w:abstractNum>
  <w:abstractNum w:abstractNumId="1" w15:restartNumberingAfterBreak="0">
    <w:nsid w:val="00000038"/>
    <w:multiLevelType w:val="singleLevel"/>
    <w:tmpl w:val="4BC2BDEC"/>
    <w:name w:val="WW8Num56"/>
    <w:lvl w:ilvl="0">
      <w:start w:val="1"/>
      <w:numFmt w:val="decimal"/>
      <w:lvlText w:val="%1."/>
      <w:lvlJc w:val="left"/>
      <w:pPr>
        <w:tabs>
          <w:tab w:val="num" w:pos="360"/>
        </w:tabs>
        <w:ind w:left="360" w:hanging="360"/>
      </w:pPr>
      <w:rPr>
        <w:rFonts w:ascii="Calibri" w:eastAsia="Times New Roman" w:hAnsi="Calibri" w:cs="Calibri" w:hint="default"/>
        <w:b w:val="0"/>
        <w:strike w:val="0"/>
        <w:color w:val="000000"/>
        <w:sz w:val="24"/>
        <w:szCs w:val="24"/>
        <w:lang w:eastAsia="pl-PL"/>
      </w:rPr>
    </w:lvl>
  </w:abstractNum>
  <w:abstractNum w:abstractNumId="2" w15:restartNumberingAfterBreak="0">
    <w:nsid w:val="00074933"/>
    <w:multiLevelType w:val="multilevel"/>
    <w:tmpl w:val="A9443258"/>
    <w:lvl w:ilvl="0">
      <w:start w:val="1"/>
      <w:numFmt w:val="decimal"/>
      <w:lvlText w:val="%1."/>
      <w:lvlJc w:val="left"/>
      <w:pPr>
        <w:tabs>
          <w:tab w:val="num" w:pos="360"/>
        </w:tabs>
        <w:ind w:left="360" w:hanging="360"/>
      </w:pPr>
    </w:lvl>
    <w:lvl w:ilvl="1">
      <w:start w:val="4"/>
      <w:numFmt w:val="decimal"/>
      <w:lvlText w:val="%2."/>
      <w:lvlJc w:val="left"/>
      <w:pPr>
        <w:tabs>
          <w:tab w:val="num" w:pos="938"/>
        </w:tabs>
        <w:ind w:left="938" w:hanging="360"/>
      </w:pPr>
      <w:rPr>
        <w:b w:val="0"/>
        <w:i/>
      </w:rPr>
    </w:lvl>
    <w:lvl w:ilvl="2">
      <w:start w:val="1"/>
      <w:numFmt w:val="lowerLetter"/>
      <w:lvlText w:val="%3)"/>
      <w:lvlJc w:val="left"/>
      <w:pPr>
        <w:tabs>
          <w:tab w:val="num" w:pos="709"/>
        </w:tabs>
        <w:ind w:left="709" w:hanging="360"/>
      </w:pPr>
      <w:rPr>
        <w:b w:val="0"/>
        <w:i w:val="0"/>
      </w:rPr>
    </w:lvl>
    <w:lvl w:ilvl="3">
      <w:start w:val="1"/>
      <w:numFmt w:val="decimal"/>
      <w:lvlText w:val="%4."/>
      <w:lvlJc w:val="left"/>
      <w:pPr>
        <w:tabs>
          <w:tab w:val="num" w:pos="284"/>
        </w:tabs>
        <w:ind w:left="284" w:hanging="360"/>
      </w:pPr>
      <w:rPr>
        <w:b w:val="0"/>
        <w:i w:val="0"/>
      </w:rPr>
    </w:lvl>
    <w:lvl w:ilvl="4">
      <w:start w:val="1"/>
      <w:numFmt w:val="lowerLetter"/>
      <w:lvlText w:val="%5."/>
      <w:lvlJc w:val="left"/>
      <w:pPr>
        <w:tabs>
          <w:tab w:val="num" w:pos="3098"/>
        </w:tabs>
        <w:ind w:left="3098" w:hanging="360"/>
      </w:pPr>
    </w:lvl>
    <w:lvl w:ilvl="5">
      <w:start w:val="1"/>
      <w:numFmt w:val="lowerRoman"/>
      <w:lvlText w:val="%6."/>
      <w:lvlJc w:val="right"/>
      <w:pPr>
        <w:tabs>
          <w:tab w:val="num" w:pos="3818"/>
        </w:tabs>
        <w:ind w:left="3818" w:hanging="180"/>
      </w:pPr>
    </w:lvl>
    <w:lvl w:ilvl="6">
      <w:start w:val="1"/>
      <w:numFmt w:val="decimal"/>
      <w:lvlText w:val="%7."/>
      <w:lvlJc w:val="left"/>
      <w:pPr>
        <w:tabs>
          <w:tab w:val="num" w:pos="4538"/>
        </w:tabs>
        <w:ind w:left="4538" w:hanging="360"/>
      </w:pPr>
    </w:lvl>
    <w:lvl w:ilvl="7">
      <w:start w:val="1"/>
      <w:numFmt w:val="lowerLetter"/>
      <w:lvlText w:val="%8."/>
      <w:lvlJc w:val="left"/>
      <w:pPr>
        <w:tabs>
          <w:tab w:val="num" w:pos="5258"/>
        </w:tabs>
        <w:ind w:left="5258" w:hanging="360"/>
      </w:pPr>
    </w:lvl>
    <w:lvl w:ilvl="8">
      <w:start w:val="1"/>
      <w:numFmt w:val="lowerRoman"/>
      <w:lvlText w:val="%9."/>
      <w:lvlJc w:val="right"/>
      <w:pPr>
        <w:tabs>
          <w:tab w:val="num" w:pos="5978"/>
        </w:tabs>
        <w:ind w:left="5978" w:hanging="180"/>
      </w:pPr>
    </w:lvl>
  </w:abstractNum>
  <w:abstractNum w:abstractNumId="3" w15:restartNumberingAfterBreak="0">
    <w:nsid w:val="00684399"/>
    <w:multiLevelType w:val="hybridMultilevel"/>
    <w:tmpl w:val="CEB0C7BA"/>
    <w:lvl w:ilvl="0" w:tplc="E9040586">
      <w:start w:val="1"/>
      <w:numFmt w:val="decimal"/>
      <w:lvlText w:val="%1."/>
      <w:lvlJc w:val="left"/>
      <w:pPr>
        <w:ind w:left="720" w:hanging="360"/>
      </w:pPr>
      <w:rPr>
        <w:b w:val="0"/>
        <w:bCs w:val="0"/>
      </w:r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 w15:restartNumberingAfterBreak="0">
    <w:nsid w:val="033545A7"/>
    <w:multiLevelType w:val="hybridMultilevel"/>
    <w:tmpl w:val="785268CC"/>
    <w:lvl w:ilvl="0" w:tplc="BC8C01EA">
      <w:start w:val="1"/>
      <w:numFmt w:val="decimal"/>
      <w:lvlText w:val="%1)"/>
      <w:lvlJc w:val="left"/>
      <w:pPr>
        <w:ind w:left="1068" w:hanging="360"/>
      </w:pPr>
      <w:rPr>
        <w:b w:val="0"/>
        <w:bCs w:val="0"/>
        <w:i w:val="0"/>
        <w:iCs/>
        <w:color w:val="auto"/>
      </w:rPr>
    </w:lvl>
    <w:lvl w:ilvl="1" w:tplc="D8748976">
      <w:start w:val="1"/>
      <w:numFmt w:val="lowerLetter"/>
      <w:lvlText w:val="%2)"/>
      <w:lvlJc w:val="left"/>
      <w:pPr>
        <w:ind w:left="720" w:hanging="360"/>
      </w:pPr>
      <w:rPr>
        <w:b w:val="0"/>
        <w:bCs w:val="0"/>
      </w:r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 w15:restartNumberingAfterBreak="0">
    <w:nsid w:val="06B62B23"/>
    <w:multiLevelType w:val="hybridMultilevel"/>
    <w:tmpl w:val="ED2EA2CA"/>
    <w:lvl w:ilvl="0" w:tplc="C8E0CFAA">
      <w:start w:val="1"/>
      <w:numFmt w:val="decimal"/>
      <w:lvlText w:val="%1)"/>
      <w:lvlJc w:val="left"/>
      <w:pPr>
        <w:tabs>
          <w:tab w:val="num" w:pos="680"/>
        </w:tabs>
        <w:ind w:left="680" w:hanging="397"/>
      </w:pPr>
      <w:rPr>
        <w:rFonts w:ascii="Times New Roman" w:hAnsi="Times New Roman" w:cs="Times New Roman" w:hint="default"/>
        <w:b w:val="0"/>
        <w:sz w:val="24"/>
        <w:szCs w:val="24"/>
      </w:rPr>
    </w:lvl>
    <w:lvl w:ilvl="1" w:tplc="8604E0CE">
      <w:start w:val="1"/>
      <w:numFmt w:val="decimal"/>
      <w:lvlText w:val="%2)"/>
      <w:lvlJc w:val="left"/>
      <w:pPr>
        <w:tabs>
          <w:tab w:val="num" w:pos="1440"/>
        </w:tabs>
        <w:ind w:left="1440" w:hanging="360"/>
      </w:pPr>
      <w:rPr>
        <w:rFonts w:ascii="Times New Roman" w:eastAsia="Times New Roman" w:hAnsi="Times New Roman" w:cs="Times New Roman"/>
      </w:rPr>
    </w:lvl>
    <w:lvl w:ilvl="2" w:tplc="0415001B">
      <w:start w:val="1"/>
      <w:numFmt w:val="decimal"/>
      <w:lvlText w:val="%3."/>
      <w:lvlJc w:val="left"/>
      <w:pPr>
        <w:tabs>
          <w:tab w:val="num" w:pos="2160"/>
        </w:tabs>
        <w:ind w:left="2160" w:hanging="360"/>
      </w:pPr>
    </w:lvl>
    <w:lvl w:ilvl="3" w:tplc="0415000F">
      <w:start w:val="1"/>
      <w:numFmt w:val="decimal"/>
      <w:lvlText w:val="%4."/>
      <w:lvlJc w:val="left"/>
      <w:pPr>
        <w:tabs>
          <w:tab w:val="num" w:pos="2880"/>
        </w:tabs>
        <w:ind w:left="2880" w:hanging="360"/>
      </w:pPr>
    </w:lvl>
    <w:lvl w:ilvl="4" w:tplc="04150019">
      <w:start w:val="1"/>
      <w:numFmt w:val="decimal"/>
      <w:lvlText w:val="%5."/>
      <w:lvlJc w:val="left"/>
      <w:pPr>
        <w:tabs>
          <w:tab w:val="num" w:pos="3600"/>
        </w:tabs>
        <w:ind w:left="3600" w:hanging="360"/>
      </w:pPr>
    </w:lvl>
    <w:lvl w:ilvl="5" w:tplc="0415001B">
      <w:start w:val="1"/>
      <w:numFmt w:val="decimal"/>
      <w:lvlText w:val="%6."/>
      <w:lvlJc w:val="left"/>
      <w:pPr>
        <w:tabs>
          <w:tab w:val="num" w:pos="4320"/>
        </w:tabs>
        <w:ind w:left="4320" w:hanging="360"/>
      </w:pPr>
    </w:lvl>
    <w:lvl w:ilvl="6" w:tplc="0415000F">
      <w:start w:val="1"/>
      <w:numFmt w:val="decimal"/>
      <w:lvlText w:val="%7."/>
      <w:lvlJc w:val="left"/>
      <w:pPr>
        <w:tabs>
          <w:tab w:val="num" w:pos="5040"/>
        </w:tabs>
        <w:ind w:left="5040" w:hanging="360"/>
      </w:pPr>
    </w:lvl>
    <w:lvl w:ilvl="7" w:tplc="04150019">
      <w:start w:val="1"/>
      <w:numFmt w:val="decimal"/>
      <w:lvlText w:val="%8."/>
      <w:lvlJc w:val="left"/>
      <w:pPr>
        <w:tabs>
          <w:tab w:val="num" w:pos="5760"/>
        </w:tabs>
        <w:ind w:left="5760" w:hanging="360"/>
      </w:pPr>
    </w:lvl>
    <w:lvl w:ilvl="8" w:tplc="0415001B">
      <w:start w:val="1"/>
      <w:numFmt w:val="decimal"/>
      <w:lvlText w:val="%9."/>
      <w:lvlJc w:val="left"/>
      <w:pPr>
        <w:tabs>
          <w:tab w:val="num" w:pos="6480"/>
        </w:tabs>
        <w:ind w:left="6480" w:hanging="360"/>
      </w:pPr>
    </w:lvl>
  </w:abstractNum>
  <w:abstractNum w:abstractNumId="6" w15:restartNumberingAfterBreak="0">
    <w:nsid w:val="085B34E1"/>
    <w:multiLevelType w:val="hybridMultilevel"/>
    <w:tmpl w:val="48463CE0"/>
    <w:lvl w:ilvl="0" w:tplc="1A6E5842">
      <w:start w:val="1"/>
      <w:numFmt w:val="lowerLetter"/>
      <w:lvlText w:val="%1)"/>
      <w:lvlJc w:val="left"/>
      <w:pPr>
        <w:ind w:left="928" w:hanging="360"/>
      </w:pPr>
      <w:rPr>
        <w:rFonts w:hint="default"/>
      </w:rPr>
    </w:lvl>
    <w:lvl w:ilvl="1" w:tplc="04150019" w:tentative="1">
      <w:start w:val="1"/>
      <w:numFmt w:val="lowerLetter"/>
      <w:lvlText w:val="%2."/>
      <w:lvlJc w:val="left"/>
      <w:pPr>
        <w:ind w:left="1648" w:hanging="360"/>
      </w:pPr>
    </w:lvl>
    <w:lvl w:ilvl="2" w:tplc="0415001B" w:tentative="1">
      <w:start w:val="1"/>
      <w:numFmt w:val="lowerRoman"/>
      <w:lvlText w:val="%3."/>
      <w:lvlJc w:val="right"/>
      <w:pPr>
        <w:ind w:left="2368" w:hanging="180"/>
      </w:pPr>
    </w:lvl>
    <w:lvl w:ilvl="3" w:tplc="0415000F" w:tentative="1">
      <w:start w:val="1"/>
      <w:numFmt w:val="decimal"/>
      <w:lvlText w:val="%4."/>
      <w:lvlJc w:val="left"/>
      <w:pPr>
        <w:ind w:left="3088" w:hanging="360"/>
      </w:pPr>
    </w:lvl>
    <w:lvl w:ilvl="4" w:tplc="04150019" w:tentative="1">
      <w:start w:val="1"/>
      <w:numFmt w:val="lowerLetter"/>
      <w:lvlText w:val="%5."/>
      <w:lvlJc w:val="left"/>
      <w:pPr>
        <w:ind w:left="3808" w:hanging="360"/>
      </w:pPr>
    </w:lvl>
    <w:lvl w:ilvl="5" w:tplc="0415001B" w:tentative="1">
      <w:start w:val="1"/>
      <w:numFmt w:val="lowerRoman"/>
      <w:lvlText w:val="%6."/>
      <w:lvlJc w:val="right"/>
      <w:pPr>
        <w:ind w:left="4528" w:hanging="180"/>
      </w:pPr>
    </w:lvl>
    <w:lvl w:ilvl="6" w:tplc="0415000F" w:tentative="1">
      <w:start w:val="1"/>
      <w:numFmt w:val="decimal"/>
      <w:lvlText w:val="%7."/>
      <w:lvlJc w:val="left"/>
      <w:pPr>
        <w:ind w:left="5248" w:hanging="360"/>
      </w:pPr>
    </w:lvl>
    <w:lvl w:ilvl="7" w:tplc="04150019" w:tentative="1">
      <w:start w:val="1"/>
      <w:numFmt w:val="lowerLetter"/>
      <w:lvlText w:val="%8."/>
      <w:lvlJc w:val="left"/>
      <w:pPr>
        <w:ind w:left="5968" w:hanging="360"/>
      </w:pPr>
    </w:lvl>
    <w:lvl w:ilvl="8" w:tplc="0415001B" w:tentative="1">
      <w:start w:val="1"/>
      <w:numFmt w:val="lowerRoman"/>
      <w:lvlText w:val="%9."/>
      <w:lvlJc w:val="right"/>
      <w:pPr>
        <w:ind w:left="6688" w:hanging="180"/>
      </w:pPr>
    </w:lvl>
  </w:abstractNum>
  <w:abstractNum w:abstractNumId="7" w15:restartNumberingAfterBreak="0">
    <w:nsid w:val="09AC2979"/>
    <w:multiLevelType w:val="hybridMultilevel"/>
    <w:tmpl w:val="BF080EF2"/>
    <w:lvl w:ilvl="0" w:tplc="FFFFFFFF">
      <w:start w:val="1"/>
      <w:numFmt w:val="lowerLetter"/>
      <w:lvlText w:val="%1)"/>
      <w:lvlJc w:val="left"/>
      <w:pPr>
        <w:ind w:left="1060" w:hanging="360"/>
      </w:pPr>
    </w:lvl>
    <w:lvl w:ilvl="1" w:tplc="AB8A3FE6">
      <w:start w:val="90"/>
      <w:numFmt w:val="decimal"/>
      <w:lvlText w:val="%2"/>
      <w:lvlJc w:val="left"/>
      <w:pPr>
        <w:ind w:left="1780" w:hanging="360"/>
      </w:pPr>
      <w:rPr>
        <w:rFonts w:hint="default"/>
        <w:b/>
        <w:u w:val="single"/>
      </w:rPr>
    </w:lvl>
    <w:lvl w:ilvl="2" w:tplc="04150017">
      <w:start w:val="1"/>
      <w:numFmt w:val="lowerLetter"/>
      <w:lvlText w:val="%3)"/>
      <w:lvlJc w:val="left"/>
      <w:pPr>
        <w:ind w:left="1440" w:hanging="360"/>
      </w:pPr>
    </w:lvl>
    <w:lvl w:ilvl="3" w:tplc="FFFFFFFF" w:tentative="1">
      <w:start w:val="1"/>
      <w:numFmt w:val="decimal"/>
      <w:lvlText w:val="%4."/>
      <w:lvlJc w:val="left"/>
      <w:pPr>
        <w:ind w:left="3220" w:hanging="360"/>
      </w:pPr>
    </w:lvl>
    <w:lvl w:ilvl="4" w:tplc="FFFFFFFF" w:tentative="1">
      <w:start w:val="1"/>
      <w:numFmt w:val="lowerLetter"/>
      <w:lvlText w:val="%5."/>
      <w:lvlJc w:val="left"/>
      <w:pPr>
        <w:ind w:left="3940" w:hanging="360"/>
      </w:pPr>
    </w:lvl>
    <w:lvl w:ilvl="5" w:tplc="FFFFFFFF" w:tentative="1">
      <w:start w:val="1"/>
      <w:numFmt w:val="lowerRoman"/>
      <w:lvlText w:val="%6."/>
      <w:lvlJc w:val="right"/>
      <w:pPr>
        <w:ind w:left="4660" w:hanging="180"/>
      </w:pPr>
    </w:lvl>
    <w:lvl w:ilvl="6" w:tplc="FFFFFFFF" w:tentative="1">
      <w:start w:val="1"/>
      <w:numFmt w:val="decimal"/>
      <w:lvlText w:val="%7."/>
      <w:lvlJc w:val="left"/>
      <w:pPr>
        <w:ind w:left="5380" w:hanging="360"/>
      </w:pPr>
    </w:lvl>
    <w:lvl w:ilvl="7" w:tplc="FFFFFFFF" w:tentative="1">
      <w:start w:val="1"/>
      <w:numFmt w:val="lowerLetter"/>
      <w:lvlText w:val="%8."/>
      <w:lvlJc w:val="left"/>
      <w:pPr>
        <w:ind w:left="6100" w:hanging="360"/>
      </w:pPr>
    </w:lvl>
    <w:lvl w:ilvl="8" w:tplc="FFFFFFFF" w:tentative="1">
      <w:start w:val="1"/>
      <w:numFmt w:val="lowerRoman"/>
      <w:lvlText w:val="%9."/>
      <w:lvlJc w:val="right"/>
      <w:pPr>
        <w:ind w:left="6820" w:hanging="180"/>
      </w:pPr>
    </w:lvl>
  </w:abstractNum>
  <w:abstractNum w:abstractNumId="8" w15:restartNumberingAfterBreak="0">
    <w:nsid w:val="0A8B1993"/>
    <w:multiLevelType w:val="hybridMultilevel"/>
    <w:tmpl w:val="6DB8C76A"/>
    <w:lvl w:ilvl="0" w:tplc="04150011">
      <w:start w:val="1"/>
      <w:numFmt w:val="decimal"/>
      <w:lvlText w:val="%1)"/>
      <w:lvlJc w:val="left"/>
      <w:pPr>
        <w:ind w:left="927" w:hanging="360"/>
      </w:pPr>
      <w:rPr>
        <w:rFonts w:hint="default"/>
      </w:rPr>
    </w:lvl>
    <w:lvl w:ilvl="1" w:tplc="04150019" w:tentative="1">
      <w:start w:val="1"/>
      <w:numFmt w:val="lowerLetter"/>
      <w:lvlText w:val="%2."/>
      <w:lvlJc w:val="left"/>
      <w:pPr>
        <w:ind w:left="1647" w:hanging="360"/>
      </w:pPr>
    </w:lvl>
    <w:lvl w:ilvl="2" w:tplc="0415001B" w:tentative="1">
      <w:start w:val="1"/>
      <w:numFmt w:val="lowerRoman"/>
      <w:lvlText w:val="%3."/>
      <w:lvlJc w:val="right"/>
      <w:pPr>
        <w:ind w:left="2367" w:hanging="180"/>
      </w:pPr>
    </w:lvl>
    <w:lvl w:ilvl="3" w:tplc="0415000F" w:tentative="1">
      <w:start w:val="1"/>
      <w:numFmt w:val="decimal"/>
      <w:lvlText w:val="%4."/>
      <w:lvlJc w:val="left"/>
      <w:pPr>
        <w:ind w:left="3087" w:hanging="360"/>
      </w:pPr>
    </w:lvl>
    <w:lvl w:ilvl="4" w:tplc="04150019" w:tentative="1">
      <w:start w:val="1"/>
      <w:numFmt w:val="lowerLetter"/>
      <w:lvlText w:val="%5."/>
      <w:lvlJc w:val="left"/>
      <w:pPr>
        <w:ind w:left="3807" w:hanging="360"/>
      </w:pPr>
    </w:lvl>
    <w:lvl w:ilvl="5" w:tplc="0415001B" w:tentative="1">
      <w:start w:val="1"/>
      <w:numFmt w:val="lowerRoman"/>
      <w:lvlText w:val="%6."/>
      <w:lvlJc w:val="right"/>
      <w:pPr>
        <w:ind w:left="4527" w:hanging="180"/>
      </w:pPr>
    </w:lvl>
    <w:lvl w:ilvl="6" w:tplc="0415000F" w:tentative="1">
      <w:start w:val="1"/>
      <w:numFmt w:val="decimal"/>
      <w:lvlText w:val="%7."/>
      <w:lvlJc w:val="left"/>
      <w:pPr>
        <w:ind w:left="5247" w:hanging="360"/>
      </w:pPr>
    </w:lvl>
    <w:lvl w:ilvl="7" w:tplc="04150019" w:tentative="1">
      <w:start w:val="1"/>
      <w:numFmt w:val="lowerLetter"/>
      <w:lvlText w:val="%8."/>
      <w:lvlJc w:val="left"/>
      <w:pPr>
        <w:ind w:left="5967" w:hanging="360"/>
      </w:pPr>
    </w:lvl>
    <w:lvl w:ilvl="8" w:tplc="0415001B" w:tentative="1">
      <w:start w:val="1"/>
      <w:numFmt w:val="lowerRoman"/>
      <w:lvlText w:val="%9."/>
      <w:lvlJc w:val="right"/>
      <w:pPr>
        <w:ind w:left="6687" w:hanging="180"/>
      </w:pPr>
    </w:lvl>
  </w:abstractNum>
  <w:abstractNum w:abstractNumId="9" w15:restartNumberingAfterBreak="0">
    <w:nsid w:val="0AE116BD"/>
    <w:multiLevelType w:val="hybridMultilevel"/>
    <w:tmpl w:val="144643C2"/>
    <w:lvl w:ilvl="0" w:tplc="04150011">
      <w:start w:val="1"/>
      <w:numFmt w:val="decimal"/>
      <w:lvlText w:val="%1)"/>
      <w:lvlJc w:val="left"/>
      <w:pPr>
        <w:ind w:left="1146" w:hanging="360"/>
      </w:pPr>
    </w:lvl>
    <w:lvl w:ilvl="1" w:tplc="04150019" w:tentative="1">
      <w:start w:val="1"/>
      <w:numFmt w:val="lowerLetter"/>
      <w:lvlText w:val="%2."/>
      <w:lvlJc w:val="left"/>
      <w:pPr>
        <w:ind w:left="1866" w:hanging="360"/>
      </w:pPr>
    </w:lvl>
    <w:lvl w:ilvl="2" w:tplc="0415001B" w:tentative="1">
      <w:start w:val="1"/>
      <w:numFmt w:val="lowerRoman"/>
      <w:lvlText w:val="%3."/>
      <w:lvlJc w:val="right"/>
      <w:pPr>
        <w:ind w:left="2586" w:hanging="180"/>
      </w:p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10" w15:restartNumberingAfterBreak="0">
    <w:nsid w:val="0C7649F3"/>
    <w:multiLevelType w:val="hybridMultilevel"/>
    <w:tmpl w:val="3FF8846E"/>
    <w:lvl w:ilvl="0" w:tplc="04150017">
      <w:start w:val="1"/>
      <w:numFmt w:val="lowerLetter"/>
      <w:lvlText w:val="%1)"/>
      <w:lvlJc w:val="left"/>
      <w:pPr>
        <w:ind w:left="1440" w:hanging="360"/>
      </w:pPr>
      <w:rPr>
        <w:rFonts w:hint="default"/>
      </w:rPr>
    </w:lvl>
    <w:lvl w:ilvl="1" w:tplc="04150003" w:tentative="1">
      <w:start w:val="1"/>
      <w:numFmt w:val="bullet"/>
      <w:lvlText w:val="o"/>
      <w:lvlJc w:val="left"/>
      <w:pPr>
        <w:ind w:left="2160" w:hanging="360"/>
      </w:pPr>
      <w:rPr>
        <w:rFonts w:ascii="Courier New" w:hAnsi="Courier New" w:cs="Courier New" w:hint="default"/>
      </w:rPr>
    </w:lvl>
    <w:lvl w:ilvl="2" w:tplc="04150005" w:tentative="1">
      <w:start w:val="1"/>
      <w:numFmt w:val="bullet"/>
      <w:lvlText w:val=""/>
      <w:lvlJc w:val="left"/>
      <w:pPr>
        <w:ind w:left="2880" w:hanging="360"/>
      </w:pPr>
      <w:rPr>
        <w:rFonts w:ascii="Wingdings" w:hAnsi="Wingdings" w:hint="default"/>
      </w:rPr>
    </w:lvl>
    <w:lvl w:ilvl="3" w:tplc="04150001" w:tentative="1">
      <w:start w:val="1"/>
      <w:numFmt w:val="bullet"/>
      <w:lvlText w:val=""/>
      <w:lvlJc w:val="left"/>
      <w:pPr>
        <w:ind w:left="3600" w:hanging="360"/>
      </w:pPr>
      <w:rPr>
        <w:rFonts w:ascii="Symbol" w:hAnsi="Symbol" w:hint="default"/>
      </w:rPr>
    </w:lvl>
    <w:lvl w:ilvl="4" w:tplc="04150003" w:tentative="1">
      <w:start w:val="1"/>
      <w:numFmt w:val="bullet"/>
      <w:lvlText w:val="o"/>
      <w:lvlJc w:val="left"/>
      <w:pPr>
        <w:ind w:left="4320" w:hanging="360"/>
      </w:pPr>
      <w:rPr>
        <w:rFonts w:ascii="Courier New" w:hAnsi="Courier New" w:cs="Courier New" w:hint="default"/>
      </w:rPr>
    </w:lvl>
    <w:lvl w:ilvl="5" w:tplc="04150005" w:tentative="1">
      <w:start w:val="1"/>
      <w:numFmt w:val="bullet"/>
      <w:lvlText w:val=""/>
      <w:lvlJc w:val="left"/>
      <w:pPr>
        <w:ind w:left="5040" w:hanging="360"/>
      </w:pPr>
      <w:rPr>
        <w:rFonts w:ascii="Wingdings" w:hAnsi="Wingdings" w:hint="default"/>
      </w:rPr>
    </w:lvl>
    <w:lvl w:ilvl="6" w:tplc="04150001" w:tentative="1">
      <w:start w:val="1"/>
      <w:numFmt w:val="bullet"/>
      <w:lvlText w:val=""/>
      <w:lvlJc w:val="left"/>
      <w:pPr>
        <w:ind w:left="5760" w:hanging="360"/>
      </w:pPr>
      <w:rPr>
        <w:rFonts w:ascii="Symbol" w:hAnsi="Symbol" w:hint="default"/>
      </w:rPr>
    </w:lvl>
    <w:lvl w:ilvl="7" w:tplc="04150003" w:tentative="1">
      <w:start w:val="1"/>
      <w:numFmt w:val="bullet"/>
      <w:lvlText w:val="o"/>
      <w:lvlJc w:val="left"/>
      <w:pPr>
        <w:ind w:left="6480" w:hanging="360"/>
      </w:pPr>
      <w:rPr>
        <w:rFonts w:ascii="Courier New" w:hAnsi="Courier New" w:cs="Courier New" w:hint="default"/>
      </w:rPr>
    </w:lvl>
    <w:lvl w:ilvl="8" w:tplc="04150005" w:tentative="1">
      <w:start w:val="1"/>
      <w:numFmt w:val="bullet"/>
      <w:lvlText w:val=""/>
      <w:lvlJc w:val="left"/>
      <w:pPr>
        <w:ind w:left="7200" w:hanging="360"/>
      </w:pPr>
      <w:rPr>
        <w:rFonts w:ascii="Wingdings" w:hAnsi="Wingdings" w:hint="default"/>
      </w:rPr>
    </w:lvl>
  </w:abstractNum>
  <w:abstractNum w:abstractNumId="11" w15:restartNumberingAfterBreak="0">
    <w:nsid w:val="0DB33FAD"/>
    <w:multiLevelType w:val="hybridMultilevel"/>
    <w:tmpl w:val="9800C0A4"/>
    <w:lvl w:ilvl="0" w:tplc="04150011">
      <w:start w:val="1"/>
      <w:numFmt w:val="decimal"/>
      <w:lvlText w:val="%1)"/>
      <w:lvlJc w:val="left"/>
      <w:pPr>
        <w:ind w:left="720" w:hanging="360"/>
      </w:pPr>
    </w:lvl>
    <w:lvl w:ilvl="1" w:tplc="E7B81C08">
      <w:start w:val="1"/>
      <w:numFmt w:val="lowerLetter"/>
      <w:lvlText w:val="%2)"/>
      <w:lvlJc w:val="left"/>
      <w:pPr>
        <w:ind w:left="0" w:firstLine="0"/>
      </w:pPr>
      <w:rPr>
        <w:rFonts w:ascii="Times New Roman" w:hAnsi="Times New Roman" w:cs="Times New Roman" w:hint="default"/>
        <w:b w:val="0"/>
        <w:bCs/>
        <w:color w:val="auto"/>
      </w:r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12" w15:restartNumberingAfterBreak="0">
    <w:nsid w:val="0FB24F93"/>
    <w:multiLevelType w:val="hybridMultilevel"/>
    <w:tmpl w:val="9B407824"/>
    <w:lvl w:ilvl="0" w:tplc="04150017">
      <w:start w:val="1"/>
      <w:numFmt w:val="lowerLetter"/>
      <w:lvlText w:val="%1)"/>
      <w:lvlJc w:val="left"/>
      <w:pPr>
        <w:ind w:left="720" w:hanging="360"/>
      </w:pPr>
      <w:rPr>
        <w:rFonts w:hint="default"/>
      </w:r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3" w15:restartNumberingAfterBreak="0">
    <w:nsid w:val="110224E8"/>
    <w:multiLevelType w:val="hybridMultilevel"/>
    <w:tmpl w:val="36B4F2E0"/>
    <w:lvl w:ilvl="0" w:tplc="1556FBD6">
      <w:start w:val="1"/>
      <w:numFmt w:val="decimal"/>
      <w:lvlText w:val="%1)"/>
      <w:lvlJc w:val="left"/>
      <w:pPr>
        <w:ind w:left="720" w:hanging="360"/>
      </w:pPr>
      <w:rPr>
        <w:rFonts w:hint="default"/>
        <w:color w:val="auto"/>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4" w15:restartNumberingAfterBreak="0">
    <w:nsid w:val="12E50E33"/>
    <w:multiLevelType w:val="hybridMultilevel"/>
    <w:tmpl w:val="632291F4"/>
    <w:lvl w:ilvl="0" w:tplc="FFFFFFFF">
      <w:start w:val="1"/>
      <w:numFmt w:val="decimal"/>
      <w:lvlText w:val="%1."/>
      <w:lvlJc w:val="left"/>
      <w:pPr>
        <w:tabs>
          <w:tab w:val="num" w:pos="425"/>
        </w:tabs>
        <w:ind w:left="425" w:hanging="283"/>
      </w:pPr>
    </w:lvl>
    <w:lvl w:ilvl="1" w:tplc="04150011">
      <w:start w:val="1"/>
      <w:numFmt w:val="decimal"/>
      <w:lvlText w:val="%2)"/>
      <w:lvlJc w:val="left"/>
      <w:pPr>
        <w:ind w:left="1146" w:hanging="360"/>
      </w:pPr>
    </w:lvl>
    <w:lvl w:ilvl="2" w:tplc="FFFFFFFF">
      <w:start w:val="1"/>
      <w:numFmt w:val="decimal"/>
      <w:lvlText w:val="%3)"/>
      <w:lvlJc w:val="left"/>
      <w:pPr>
        <w:tabs>
          <w:tab w:val="num" w:pos="2302"/>
        </w:tabs>
        <w:ind w:left="2302" w:hanging="360"/>
      </w:pPr>
    </w:lvl>
    <w:lvl w:ilvl="3" w:tplc="FFFFFFFF">
      <w:start w:val="1"/>
      <w:numFmt w:val="decimal"/>
      <w:lvlText w:val="%4."/>
      <w:lvlJc w:val="left"/>
      <w:pPr>
        <w:tabs>
          <w:tab w:val="num" w:pos="2842"/>
        </w:tabs>
        <w:ind w:left="2842" w:hanging="360"/>
      </w:pPr>
    </w:lvl>
    <w:lvl w:ilvl="4" w:tplc="FFFFFFFF">
      <w:start w:val="1"/>
      <w:numFmt w:val="decimal"/>
      <w:lvlText w:val="%5."/>
      <w:lvlJc w:val="left"/>
      <w:pPr>
        <w:tabs>
          <w:tab w:val="num" w:pos="3562"/>
        </w:tabs>
        <w:ind w:left="3562" w:hanging="360"/>
      </w:pPr>
    </w:lvl>
    <w:lvl w:ilvl="5" w:tplc="FFFFFFFF">
      <w:start w:val="1"/>
      <w:numFmt w:val="decimal"/>
      <w:lvlText w:val="%6."/>
      <w:lvlJc w:val="left"/>
      <w:pPr>
        <w:tabs>
          <w:tab w:val="num" w:pos="4282"/>
        </w:tabs>
        <w:ind w:left="4282" w:hanging="360"/>
      </w:pPr>
    </w:lvl>
    <w:lvl w:ilvl="6" w:tplc="FFFFFFFF">
      <w:start w:val="1"/>
      <w:numFmt w:val="decimal"/>
      <w:lvlText w:val="%7."/>
      <w:lvlJc w:val="left"/>
      <w:pPr>
        <w:tabs>
          <w:tab w:val="num" w:pos="5002"/>
        </w:tabs>
        <w:ind w:left="5002" w:hanging="360"/>
      </w:pPr>
    </w:lvl>
    <w:lvl w:ilvl="7" w:tplc="FFFFFFFF">
      <w:start w:val="1"/>
      <w:numFmt w:val="decimal"/>
      <w:lvlText w:val="%8."/>
      <w:lvlJc w:val="left"/>
      <w:pPr>
        <w:tabs>
          <w:tab w:val="num" w:pos="5722"/>
        </w:tabs>
        <w:ind w:left="5722" w:hanging="360"/>
      </w:pPr>
    </w:lvl>
    <w:lvl w:ilvl="8" w:tplc="FFFFFFFF">
      <w:start w:val="1"/>
      <w:numFmt w:val="decimal"/>
      <w:lvlText w:val="%9."/>
      <w:lvlJc w:val="left"/>
      <w:pPr>
        <w:tabs>
          <w:tab w:val="num" w:pos="6442"/>
        </w:tabs>
        <w:ind w:left="6442" w:hanging="360"/>
      </w:pPr>
    </w:lvl>
  </w:abstractNum>
  <w:abstractNum w:abstractNumId="15" w15:restartNumberingAfterBreak="0">
    <w:nsid w:val="14077AE5"/>
    <w:multiLevelType w:val="multilevel"/>
    <w:tmpl w:val="422AD110"/>
    <w:lvl w:ilvl="0">
      <w:start w:val="2"/>
      <w:numFmt w:val="decimal"/>
      <w:lvlText w:val="%1)"/>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lowerLetter"/>
      <w:lvlText w:val="%4)"/>
      <w:lvlJc w:val="left"/>
      <w:pPr>
        <w:ind w:left="1440" w:hanging="360"/>
      </w:pPr>
      <w:rPr>
        <w:rFonts w:ascii="Times New Roman" w:eastAsia="Times New Roman" w:hAnsi="Times New Roman" w:cs="Times New Roman"/>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6" w15:restartNumberingAfterBreak="0">
    <w:nsid w:val="15EB15F7"/>
    <w:multiLevelType w:val="hybridMultilevel"/>
    <w:tmpl w:val="3C7A7CC6"/>
    <w:lvl w:ilvl="0" w:tplc="2C7C20C2">
      <w:start w:val="1"/>
      <w:numFmt w:val="decimal"/>
      <w:lvlText w:val="%1."/>
      <w:lvlJc w:val="left"/>
      <w:pPr>
        <w:tabs>
          <w:tab w:val="num" w:pos="360"/>
        </w:tabs>
        <w:ind w:left="360" w:hanging="360"/>
      </w:pPr>
      <w:rPr>
        <w:b w:val="0"/>
      </w:rPr>
    </w:lvl>
    <w:lvl w:ilvl="1" w:tplc="14683F5A">
      <w:start w:val="1"/>
      <w:numFmt w:val="decimal"/>
      <w:lvlText w:val="%2."/>
      <w:lvlJc w:val="left"/>
      <w:pPr>
        <w:tabs>
          <w:tab w:val="num" w:pos="1440"/>
        </w:tabs>
        <w:ind w:left="1440" w:hanging="360"/>
      </w:pPr>
    </w:lvl>
    <w:lvl w:ilvl="2" w:tplc="B674FD84">
      <w:start w:val="1"/>
      <w:numFmt w:val="decimal"/>
      <w:lvlText w:val="%3)"/>
      <w:lvlJc w:val="left"/>
      <w:pPr>
        <w:tabs>
          <w:tab w:val="num" w:pos="2340"/>
        </w:tabs>
        <w:ind w:left="2340" w:hanging="360"/>
      </w:pPr>
      <w:rPr>
        <w:rFonts w:ascii="Times New Roman" w:hAnsi="Times New Roman" w:cs="Times New Roman" w:hint="default"/>
        <w:b w:val="0"/>
        <w:bCs w:val="0"/>
        <w:i w:val="0"/>
        <w:sz w:val="24"/>
      </w:rPr>
    </w:lvl>
    <w:lvl w:ilvl="3" w:tplc="5BCADF48">
      <w:start w:val="1"/>
      <w:numFmt w:val="lowerLetter"/>
      <w:lvlText w:val="%4)"/>
      <w:lvlJc w:val="left"/>
      <w:pPr>
        <w:tabs>
          <w:tab w:val="num" w:pos="2880"/>
        </w:tabs>
        <w:ind w:left="2880" w:hanging="360"/>
      </w:pPr>
    </w:lvl>
    <w:lvl w:ilvl="4" w:tplc="04150019">
      <w:start w:val="1"/>
      <w:numFmt w:val="lowerLetter"/>
      <w:lvlText w:val="%5."/>
      <w:lvlJc w:val="left"/>
      <w:pPr>
        <w:tabs>
          <w:tab w:val="num" w:pos="3600"/>
        </w:tabs>
        <w:ind w:left="3600" w:hanging="360"/>
      </w:pPr>
    </w:lvl>
    <w:lvl w:ilvl="5" w:tplc="0415001B">
      <w:start w:val="1"/>
      <w:numFmt w:val="lowerRoman"/>
      <w:lvlText w:val="%6."/>
      <w:lvlJc w:val="right"/>
      <w:pPr>
        <w:tabs>
          <w:tab w:val="num" w:pos="4320"/>
        </w:tabs>
        <w:ind w:left="4320" w:hanging="180"/>
      </w:pPr>
    </w:lvl>
    <w:lvl w:ilvl="6" w:tplc="0415000F">
      <w:start w:val="1"/>
      <w:numFmt w:val="decimal"/>
      <w:lvlText w:val="%7."/>
      <w:lvlJc w:val="left"/>
      <w:pPr>
        <w:tabs>
          <w:tab w:val="num" w:pos="5040"/>
        </w:tabs>
        <w:ind w:left="5040" w:hanging="360"/>
      </w:pPr>
    </w:lvl>
    <w:lvl w:ilvl="7" w:tplc="04150019">
      <w:start w:val="1"/>
      <w:numFmt w:val="lowerLetter"/>
      <w:lvlText w:val="%8."/>
      <w:lvlJc w:val="left"/>
      <w:pPr>
        <w:tabs>
          <w:tab w:val="num" w:pos="5760"/>
        </w:tabs>
        <w:ind w:left="5760" w:hanging="360"/>
      </w:pPr>
    </w:lvl>
    <w:lvl w:ilvl="8" w:tplc="0415001B">
      <w:start w:val="1"/>
      <w:numFmt w:val="lowerRoman"/>
      <w:lvlText w:val="%9."/>
      <w:lvlJc w:val="right"/>
      <w:pPr>
        <w:tabs>
          <w:tab w:val="num" w:pos="6480"/>
        </w:tabs>
        <w:ind w:left="6480" w:hanging="180"/>
      </w:pPr>
    </w:lvl>
  </w:abstractNum>
  <w:abstractNum w:abstractNumId="17" w15:restartNumberingAfterBreak="0">
    <w:nsid w:val="16ED47A2"/>
    <w:multiLevelType w:val="hybridMultilevel"/>
    <w:tmpl w:val="DE24CE12"/>
    <w:lvl w:ilvl="0" w:tplc="04150011">
      <w:start w:val="1"/>
      <w:numFmt w:val="decimal"/>
      <w:lvlText w:val="%1)"/>
      <w:lvlJc w:val="left"/>
      <w:pPr>
        <w:ind w:left="1060" w:hanging="360"/>
      </w:pPr>
    </w:lvl>
    <w:lvl w:ilvl="1" w:tplc="04150011">
      <w:start w:val="1"/>
      <w:numFmt w:val="decimal"/>
      <w:lvlText w:val="%2)"/>
      <w:lvlJc w:val="left"/>
      <w:pPr>
        <w:ind w:left="1780" w:hanging="360"/>
      </w:pPr>
    </w:lvl>
    <w:lvl w:ilvl="2" w:tplc="3A38C7FA">
      <w:start w:val="1"/>
      <w:numFmt w:val="lowerLetter"/>
      <w:lvlText w:val="%3)"/>
      <w:lvlJc w:val="left"/>
      <w:pPr>
        <w:ind w:left="2680" w:hanging="360"/>
      </w:pPr>
      <w:rPr>
        <w:rFonts w:ascii="Times New Roman" w:hAnsi="Times New Roman" w:cs="Times New Roman" w:hint="default"/>
        <w:sz w:val="24"/>
        <w:szCs w:val="24"/>
      </w:rPr>
    </w:lvl>
    <w:lvl w:ilvl="3" w:tplc="0415000F" w:tentative="1">
      <w:start w:val="1"/>
      <w:numFmt w:val="decimal"/>
      <w:lvlText w:val="%4."/>
      <w:lvlJc w:val="left"/>
      <w:pPr>
        <w:ind w:left="3220" w:hanging="360"/>
      </w:pPr>
    </w:lvl>
    <w:lvl w:ilvl="4" w:tplc="04150019" w:tentative="1">
      <w:start w:val="1"/>
      <w:numFmt w:val="lowerLetter"/>
      <w:lvlText w:val="%5."/>
      <w:lvlJc w:val="left"/>
      <w:pPr>
        <w:ind w:left="3940" w:hanging="360"/>
      </w:pPr>
    </w:lvl>
    <w:lvl w:ilvl="5" w:tplc="0415001B" w:tentative="1">
      <w:start w:val="1"/>
      <w:numFmt w:val="lowerRoman"/>
      <w:lvlText w:val="%6."/>
      <w:lvlJc w:val="right"/>
      <w:pPr>
        <w:ind w:left="4660" w:hanging="180"/>
      </w:pPr>
    </w:lvl>
    <w:lvl w:ilvl="6" w:tplc="0415000F" w:tentative="1">
      <w:start w:val="1"/>
      <w:numFmt w:val="decimal"/>
      <w:lvlText w:val="%7."/>
      <w:lvlJc w:val="left"/>
      <w:pPr>
        <w:ind w:left="5380" w:hanging="360"/>
      </w:pPr>
    </w:lvl>
    <w:lvl w:ilvl="7" w:tplc="04150019" w:tentative="1">
      <w:start w:val="1"/>
      <w:numFmt w:val="lowerLetter"/>
      <w:lvlText w:val="%8."/>
      <w:lvlJc w:val="left"/>
      <w:pPr>
        <w:ind w:left="6100" w:hanging="360"/>
      </w:pPr>
    </w:lvl>
    <w:lvl w:ilvl="8" w:tplc="0415001B" w:tentative="1">
      <w:start w:val="1"/>
      <w:numFmt w:val="lowerRoman"/>
      <w:lvlText w:val="%9."/>
      <w:lvlJc w:val="right"/>
      <w:pPr>
        <w:ind w:left="6820" w:hanging="180"/>
      </w:pPr>
    </w:lvl>
  </w:abstractNum>
  <w:abstractNum w:abstractNumId="18" w15:restartNumberingAfterBreak="0">
    <w:nsid w:val="1C372497"/>
    <w:multiLevelType w:val="hybridMultilevel"/>
    <w:tmpl w:val="DA302636"/>
    <w:lvl w:ilvl="0" w:tplc="39329D4E">
      <w:start w:val="1"/>
      <w:numFmt w:val="decimal"/>
      <w:lvlText w:val="%1."/>
      <w:lvlJc w:val="left"/>
      <w:pPr>
        <w:tabs>
          <w:tab w:val="num" w:pos="360"/>
        </w:tabs>
        <w:ind w:left="340" w:hanging="340"/>
      </w:pPr>
      <w:rPr>
        <w:rFonts w:ascii="Times New Roman" w:hAnsi="Times New Roman" w:cs="Times New Roman" w:hint="default"/>
        <w:b w:val="0"/>
        <w:color w:val="auto"/>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19" w15:restartNumberingAfterBreak="0">
    <w:nsid w:val="1F6C33BE"/>
    <w:multiLevelType w:val="hybridMultilevel"/>
    <w:tmpl w:val="58169862"/>
    <w:lvl w:ilvl="0" w:tplc="65807664">
      <w:start w:val="27"/>
      <w:numFmt w:val="lowerLetter"/>
      <w:lvlText w:val="%1)"/>
      <w:lvlJc w:val="left"/>
      <w:pPr>
        <w:ind w:left="1080" w:hanging="36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20" w15:restartNumberingAfterBreak="0">
    <w:nsid w:val="20620C52"/>
    <w:multiLevelType w:val="multilevel"/>
    <w:tmpl w:val="D0AC1576"/>
    <w:lvl w:ilvl="0">
      <w:numFmt w:val="bullet"/>
      <w:lvlText w:val=""/>
      <w:lvlJc w:val="left"/>
      <w:pPr>
        <w:ind w:left="720" w:hanging="360"/>
      </w:pPr>
      <w:rPr>
        <w:rFonts w:ascii="Symbol" w:hAnsi="Symbol"/>
      </w:rPr>
    </w:lvl>
    <w:lvl w:ilvl="1">
      <w:start w:val="1"/>
      <w:numFmt w:val="decimal"/>
      <w:lvlText w:val="%2)"/>
      <w:lvlJc w:val="left"/>
      <w:pPr>
        <w:ind w:left="1080" w:hanging="360"/>
      </w:pPr>
      <w:rPr>
        <w:rFonts w:ascii="Times New Roman" w:eastAsia="Times New Roman" w:hAnsi="Times New Roman" w:cs="Times New Roman"/>
        <w:color w:val="auto"/>
      </w:rPr>
    </w:lvl>
    <w:lvl w:ilvl="2">
      <w:start w:val="1"/>
      <w:numFmt w:val="lowerLetter"/>
      <w:lvlText w:val="%3)"/>
      <w:lvlJc w:val="left"/>
      <w:pPr>
        <w:ind w:left="1440" w:hanging="360"/>
      </w:pPr>
      <w:rPr>
        <w:color w:val="auto"/>
      </w:r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21" w15:restartNumberingAfterBreak="0">
    <w:nsid w:val="209819DC"/>
    <w:multiLevelType w:val="hybridMultilevel"/>
    <w:tmpl w:val="993E7886"/>
    <w:lvl w:ilvl="0" w:tplc="F0CEAC26">
      <w:start w:val="1"/>
      <w:numFmt w:val="lowerLetter"/>
      <w:lvlText w:val="%1)"/>
      <w:lvlJc w:val="left"/>
      <w:pPr>
        <w:ind w:left="1917" w:hanging="360"/>
      </w:pPr>
      <w:rPr>
        <w:rFonts w:hint="default"/>
      </w:rPr>
    </w:lvl>
    <w:lvl w:ilvl="1" w:tplc="04150019" w:tentative="1">
      <w:start w:val="1"/>
      <w:numFmt w:val="lowerLetter"/>
      <w:lvlText w:val="%2."/>
      <w:lvlJc w:val="left"/>
      <w:pPr>
        <w:ind w:left="2637" w:hanging="360"/>
      </w:pPr>
    </w:lvl>
    <w:lvl w:ilvl="2" w:tplc="0415001B" w:tentative="1">
      <w:start w:val="1"/>
      <w:numFmt w:val="lowerRoman"/>
      <w:lvlText w:val="%3."/>
      <w:lvlJc w:val="right"/>
      <w:pPr>
        <w:ind w:left="3357" w:hanging="180"/>
      </w:pPr>
    </w:lvl>
    <w:lvl w:ilvl="3" w:tplc="0415000F" w:tentative="1">
      <w:start w:val="1"/>
      <w:numFmt w:val="decimal"/>
      <w:lvlText w:val="%4."/>
      <w:lvlJc w:val="left"/>
      <w:pPr>
        <w:ind w:left="4077" w:hanging="360"/>
      </w:pPr>
    </w:lvl>
    <w:lvl w:ilvl="4" w:tplc="04150019" w:tentative="1">
      <w:start w:val="1"/>
      <w:numFmt w:val="lowerLetter"/>
      <w:lvlText w:val="%5."/>
      <w:lvlJc w:val="left"/>
      <w:pPr>
        <w:ind w:left="4797" w:hanging="360"/>
      </w:pPr>
    </w:lvl>
    <w:lvl w:ilvl="5" w:tplc="0415001B" w:tentative="1">
      <w:start w:val="1"/>
      <w:numFmt w:val="lowerRoman"/>
      <w:lvlText w:val="%6."/>
      <w:lvlJc w:val="right"/>
      <w:pPr>
        <w:ind w:left="5517" w:hanging="180"/>
      </w:pPr>
    </w:lvl>
    <w:lvl w:ilvl="6" w:tplc="0415000F" w:tentative="1">
      <w:start w:val="1"/>
      <w:numFmt w:val="decimal"/>
      <w:lvlText w:val="%7."/>
      <w:lvlJc w:val="left"/>
      <w:pPr>
        <w:ind w:left="6237" w:hanging="360"/>
      </w:pPr>
    </w:lvl>
    <w:lvl w:ilvl="7" w:tplc="04150019" w:tentative="1">
      <w:start w:val="1"/>
      <w:numFmt w:val="lowerLetter"/>
      <w:lvlText w:val="%8."/>
      <w:lvlJc w:val="left"/>
      <w:pPr>
        <w:ind w:left="6957" w:hanging="360"/>
      </w:pPr>
    </w:lvl>
    <w:lvl w:ilvl="8" w:tplc="0415001B" w:tentative="1">
      <w:start w:val="1"/>
      <w:numFmt w:val="lowerRoman"/>
      <w:lvlText w:val="%9."/>
      <w:lvlJc w:val="right"/>
      <w:pPr>
        <w:ind w:left="7677" w:hanging="180"/>
      </w:pPr>
    </w:lvl>
  </w:abstractNum>
  <w:abstractNum w:abstractNumId="22" w15:restartNumberingAfterBreak="0">
    <w:nsid w:val="24451EDC"/>
    <w:multiLevelType w:val="hybridMultilevel"/>
    <w:tmpl w:val="E5C8BD0E"/>
    <w:lvl w:ilvl="0" w:tplc="166A2E76">
      <w:start w:val="1"/>
      <w:numFmt w:val="decimal"/>
      <w:lvlText w:val="%1)"/>
      <w:lvlJc w:val="left"/>
      <w:pPr>
        <w:ind w:left="360" w:hanging="360"/>
      </w:pPr>
      <w:rPr>
        <w:rFonts w:hint="default"/>
      </w:r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3" w15:restartNumberingAfterBreak="0">
    <w:nsid w:val="257122D8"/>
    <w:multiLevelType w:val="hybridMultilevel"/>
    <w:tmpl w:val="B66CEE5A"/>
    <w:lvl w:ilvl="0" w:tplc="04150017">
      <w:start w:val="27"/>
      <w:numFmt w:val="lowerLetter"/>
      <w:lvlText w:val="%1)"/>
      <w:lvlJc w:val="left"/>
      <w:pPr>
        <w:ind w:left="1284" w:hanging="360"/>
      </w:pPr>
      <w:rPr>
        <w:rFonts w:hint="default"/>
        <w:color w:val="auto"/>
      </w:rPr>
    </w:lvl>
    <w:lvl w:ilvl="1" w:tplc="04150019" w:tentative="1">
      <w:start w:val="1"/>
      <w:numFmt w:val="lowerLetter"/>
      <w:lvlText w:val="%2."/>
      <w:lvlJc w:val="left"/>
      <w:pPr>
        <w:ind w:left="2004" w:hanging="360"/>
      </w:pPr>
    </w:lvl>
    <w:lvl w:ilvl="2" w:tplc="0415001B">
      <w:start w:val="1"/>
      <w:numFmt w:val="lowerRoman"/>
      <w:lvlText w:val="%3."/>
      <w:lvlJc w:val="right"/>
      <w:pPr>
        <w:ind w:left="2724" w:hanging="180"/>
      </w:pPr>
    </w:lvl>
    <w:lvl w:ilvl="3" w:tplc="0415000F" w:tentative="1">
      <w:start w:val="1"/>
      <w:numFmt w:val="decimal"/>
      <w:lvlText w:val="%4."/>
      <w:lvlJc w:val="left"/>
      <w:pPr>
        <w:ind w:left="3444" w:hanging="360"/>
      </w:pPr>
    </w:lvl>
    <w:lvl w:ilvl="4" w:tplc="04150019" w:tentative="1">
      <w:start w:val="1"/>
      <w:numFmt w:val="lowerLetter"/>
      <w:lvlText w:val="%5."/>
      <w:lvlJc w:val="left"/>
      <w:pPr>
        <w:ind w:left="4164" w:hanging="360"/>
      </w:pPr>
    </w:lvl>
    <w:lvl w:ilvl="5" w:tplc="0415001B" w:tentative="1">
      <w:start w:val="1"/>
      <w:numFmt w:val="lowerRoman"/>
      <w:lvlText w:val="%6."/>
      <w:lvlJc w:val="right"/>
      <w:pPr>
        <w:ind w:left="4884" w:hanging="180"/>
      </w:pPr>
    </w:lvl>
    <w:lvl w:ilvl="6" w:tplc="0415000F" w:tentative="1">
      <w:start w:val="1"/>
      <w:numFmt w:val="decimal"/>
      <w:lvlText w:val="%7."/>
      <w:lvlJc w:val="left"/>
      <w:pPr>
        <w:ind w:left="5604" w:hanging="360"/>
      </w:pPr>
    </w:lvl>
    <w:lvl w:ilvl="7" w:tplc="04150019" w:tentative="1">
      <w:start w:val="1"/>
      <w:numFmt w:val="lowerLetter"/>
      <w:lvlText w:val="%8."/>
      <w:lvlJc w:val="left"/>
      <w:pPr>
        <w:ind w:left="6324" w:hanging="360"/>
      </w:pPr>
    </w:lvl>
    <w:lvl w:ilvl="8" w:tplc="0415001B" w:tentative="1">
      <w:start w:val="1"/>
      <w:numFmt w:val="lowerRoman"/>
      <w:lvlText w:val="%9."/>
      <w:lvlJc w:val="right"/>
      <w:pPr>
        <w:ind w:left="7044" w:hanging="180"/>
      </w:pPr>
    </w:lvl>
  </w:abstractNum>
  <w:abstractNum w:abstractNumId="24" w15:restartNumberingAfterBreak="0">
    <w:nsid w:val="27E531A8"/>
    <w:multiLevelType w:val="hybridMultilevel"/>
    <w:tmpl w:val="3AB8240C"/>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5" w15:restartNumberingAfterBreak="0">
    <w:nsid w:val="2EC87721"/>
    <w:multiLevelType w:val="hybridMultilevel"/>
    <w:tmpl w:val="025AA9AE"/>
    <w:lvl w:ilvl="0" w:tplc="04150011">
      <w:start w:val="1"/>
      <w:numFmt w:val="decimal"/>
      <w:lvlText w:val="%1)"/>
      <w:lvlJc w:val="left"/>
      <w:pPr>
        <w:ind w:left="1060" w:hanging="360"/>
      </w:pPr>
    </w:lvl>
    <w:lvl w:ilvl="1" w:tplc="04150019" w:tentative="1">
      <w:start w:val="1"/>
      <w:numFmt w:val="lowerLetter"/>
      <w:lvlText w:val="%2."/>
      <w:lvlJc w:val="left"/>
      <w:pPr>
        <w:ind w:left="1780" w:hanging="360"/>
      </w:pPr>
    </w:lvl>
    <w:lvl w:ilvl="2" w:tplc="0415001B" w:tentative="1">
      <w:start w:val="1"/>
      <w:numFmt w:val="lowerRoman"/>
      <w:lvlText w:val="%3."/>
      <w:lvlJc w:val="right"/>
      <w:pPr>
        <w:ind w:left="2500" w:hanging="180"/>
      </w:pPr>
    </w:lvl>
    <w:lvl w:ilvl="3" w:tplc="0415000F" w:tentative="1">
      <w:start w:val="1"/>
      <w:numFmt w:val="decimal"/>
      <w:lvlText w:val="%4."/>
      <w:lvlJc w:val="left"/>
      <w:pPr>
        <w:ind w:left="3220" w:hanging="360"/>
      </w:pPr>
    </w:lvl>
    <w:lvl w:ilvl="4" w:tplc="04150019" w:tentative="1">
      <w:start w:val="1"/>
      <w:numFmt w:val="lowerLetter"/>
      <w:lvlText w:val="%5."/>
      <w:lvlJc w:val="left"/>
      <w:pPr>
        <w:ind w:left="3940" w:hanging="360"/>
      </w:pPr>
    </w:lvl>
    <w:lvl w:ilvl="5" w:tplc="0415001B" w:tentative="1">
      <w:start w:val="1"/>
      <w:numFmt w:val="lowerRoman"/>
      <w:lvlText w:val="%6."/>
      <w:lvlJc w:val="right"/>
      <w:pPr>
        <w:ind w:left="4660" w:hanging="180"/>
      </w:pPr>
    </w:lvl>
    <w:lvl w:ilvl="6" w:tplc="0415000F" w:tentative="1">
      <w:start w:val="1"/>
      <w:numFmt w:val="decimal"/>
      <w:lvlText w:val="%7."/>
      <w:lvlJc w:val="left"/>
      <w:pPr>
        <w:ind w:left="5380" w:hanging="360"/>
      </w:pPr>
    </w:lvl>
    <w:lvl w:ilvl="7" w:tplc="04150019" w:tentative="1">
      <w:start w:val="1"/>
      <w:numFmt w:val="lowerLetter"/>
      <w:lvlText w:val="%8."/>
      <w:lvlJc w:val="left"/>
      <w:pPr>
        <w:ind w:left="6100" w:hanging="360"/>
      </w:pPr>
    </w:lvl>
    <w:lvl w:ilvl="8" w:tplc="0415001B" w:tentative="1">
      <w:start w:val="1"/>
      <w:numFmt w:val="lowerRoman"/>
      <w:lvlText w:val="%9."/>
      <w:lvlJc w:val="right"/>
      <w:pPr>
        <w:ind w:left="6820" w:hanging="180"/>
      </w:pPr>
    </w:lvl>
  </w:abstractNum>
  <w:abstractNum w:abstractNumId="26" w15:restartNumberingAfterBreak="0">
    <w:nsid w:val="34A37CEB"/>
    <w:multiLevelType w:val="hybridMultilevel"/>
    <w:tmpl w:val="3034CA7A"/>
    <w:lvl w:ilvl="0" w:tplc="9C8C33A8">
      <w:start w:val="1"/>
      <w:numFmt w:val="lowerLetter"/>
      <w:lvlText w:val="%1)"/>
      <w:lvlJc w:val="left"/>
      <w:pPr>
        <w:ind w:left="1080" w:hanging="36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27" w15:restartNumberingAfterBreak="0">
    <w:nsid w:val="399F49A3"/>
    <w:multiLevelType w:val="hybridMultilevel"/>
    <w:tmpl w:val="89B46180"/>
    <w:lvl w:ilvl="0" w:tplc="FFFFFFFF">
      <w:start w:val="1"/>
      <w:numFmt w:val="decimal"/>
      <w:lvlText w:val="%1."/>
      <w:lvlJc w:val="left"/>
      <w:pPr>
        <w:ind w:left="720" w:hanging="360"/>
      </w:pPr>
    </w:lvl>
    <w:lvl w:ilvl="1" w:tplc="04150011">
      <w:start w:val="1"/>
      <w:numFmt w:val="decimal"/>
      <w:lvlText w:val="%2)"/>
      <w:lvlJc w:val="left"/>
      <w:pPr>
        <w:ind w:left="1440" w:hanging="360"/>
      </w:pPr>
    </w:lvl>
    <w:lvl w:ilvl="2" w:tplc="FFFFFFFF">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8" w15:restartNumberingAfterBreak="0">
    <w:nsid w:val="3C530DE1"/>
    <w:multiLevelType w:val="hybridMultilevel"/>
    <w:tmpl w:val="E5F48906"/>
    <w:lvl w:ilvl="0" w:tplc="04150011">
      <w:start w:val="1"/>
      <w:numFmt w:val="decimal"/>
      <w:lvlText w:val="%1)"/>
      <w:lvlJc w:val="left"/>
      <w:pPr>
        <w:ind w:left="1626" w:hanging="360"/>
      </w:pPr>
    </w:lvl>
    <w:lvl w:ilvl="1" w:tplc="04150011">
      <w:start w:val="1"/>
      <w:numFmt w:val="decimal"/>
      <w:lvlText w:val="%2)"/>
      <w:lvlJc w:val="left"/>
      <w:pPr>
        <w:ind w:left="2346" w:hanging="360"/>
      </w:pPr>
    </w:lvl>
    <w:lvl w:ilvl="2" w:tplc="831644A0">
      <w:start w:val="1"/>
      <w:numFmt w:val="lowerLetter"/>
      <w:lvlText w:val="%3)"/>
      <w:lvlJc w:val="left"/>
      <w:pPr>
        <w:ind w:left="3246" w:hanging="360"/>
      </w:pPr>
      <w:rPr>
        <w:rFonts w:hint="default"/>
      </w:rPr>
    </w:lvl>
    <w:lvl w:ilvl="3" w:tplc="0415000F" w:tentative="1">
      <w:start w:val="1"/>
      <w:numFmt w:val="decimal"/>
      <w:lvlText w:val="%4."/>
      <w:lvlJc w:val="left"/>
      <w:pPr>
        <w:ind w:left="3786" w:hanging="360"/>
      </w:pPr>
    </w:lvl>
    <w:lvl w:ilvl="4" w:tplc="04150019" w:tentative="1">
      <w:start w:val="1"/>
      <w:numFmt w:val="lowerLetter"/>
      <w:lvlText w:val="%5."/>
      <w:lvlJc w:val="left"/>
      <w:pPr>
        <w:ind w:left="4506" w:hanging="360"/>
      </w:pPr>
    </w:lvl>
    <w:lvl w:ilvl="5" w:tplc="0415001B" w:tentative="1">
      <w:start w:val="1"/>
      <w:numFmt w:val="lowerRoman"/>
      <w:lvlText w:val="%6."/>
      <w:lvlJc w:val="right"/>
      <w:pPr>
        <w:ind w:left="5226" w:hanging="180"/>
      </w:pPr>
    </w:lvl>
    <w:lvl w:ilvl="6" w:tplc="0415000F" w:tentative="1">
      <w:start w:val="1"/>
      <w:numFmt w:val="decimal"/>
      <w:lvlText w:val="%7."/>
      <w:lvlJc w:val="left"/>
      <w:pPr>
        <w:ind w:left="5946" w:hanging="360"/>
      </w:pPr>
    </w:lvl>
    <w:lvl w:ilvl="7" w:tplc="04150019" w:tentative="1">
      <w:start w:val="1"/>
      <w:numFmt w:val="lowerLetter"/>
      <w:lvlText w:val="%8."/>
      <w:lvlJc w:val="left"/>
      <w:pPr>
        <w:ind w:left="6666" w:hanging="360"/>
      </w:pPr>
    </w:lvl>
    <w:lvl w:ilvl="8" w:tplc="0415001B" w:tentative="1">
      <w:start w:val="1"/>
      <w:numFmt w:val="lowerRoman"/>
      <w:lvlText w:val="%9."/>
      <w:lvlJc w:val="right"/>
      <w:pPr>
        <w:ind w:left="7386" w:hanging="180"/>
      </w:pPr>
    </w:lvl>
  </w:abstractNum>
  <w:abstractNum w:abstractNumId="29" w15:restartNumberingAfterBreak="0">
    <w:nsid w:val="3F4E4397"/>
    <w:multiLevelType w:val="multilevel"/>
    <w:tmpl w:val="C36A3404"/>
    <w:lvl w:ilvl="0">
      <w:start w:val="1"/>
      <w:numFmt w:val="decimal"/>
      <w:lvlText w:val="%1."/>
      <w:lvlJc w:val="left"/>
      <w:pPr>
        <w:ind w:left="720" w:hanging="360"/>
      </w:pPr>
      <w:rPr>
        <w:rFonts w:ascii="Times New Roman" w:hAnsi="Times New Roman" w:cs="Times New Roman" w:hint="default"/>
        <w:b w:val="0"/>
        <w:bCs w:val="0"/>
        <w:sz w:val="24"/>
        <w:szCs w:val="24"/>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0" w15:restartNumberingAfterBreak="0">
    <w:nsid w:val="44826D10"/>
    <w:multiLevelType w:val="hybridMultilevel"/>
    <w:tmpl w:val="62B650EC"/>
    <w:lvl w:ilvl="0" w:tplc="04150011">
      <w:start w:val="1"/>
      <w:numFmt w:val="decimal"/>
      <w:lvlText w:val="%1)"/>
      <w:lvlJc w:val="left"/>
      <w:pPr>
        <w:ind w:left="720" w:hanging="360"/>
      </w:pPr>
      <w:rPr>
        <w:rFonts w:hint="default"/>
      </w:r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1" w15:restartNumberingAfterBreak="0">
    <w:nsid w:val="50713EDF"/>
    <w:multiLevelType w:val="hybridMultilevel"/>
    <w:tmpl w:val="5F7C802C"/>
    <w:lvl w:ilvl="0" w:tplc="04150017">
      <w:start w:val="1"/>
      <w:numFmt w:val="lowerLetter"/>
      <w:lvlText w:val="%1)"/>
      <w:lvlJc w:val="left"/>
      <w:pPr>
        <w:ind w:left="1211" w:hanging="360"/>
      </w:pPr>
      <w:rPr>
        <w:rFonts w:hint="default"/>
      </w:rPr>
    </w:lvl>
    <w:lvl w:ilvl="1" w:tplc="04150019" w:tentative="1">
      <w:start w:val="1"/>
      <w:numFmt w:val="lowerLetter"/>
      <w:lvlText w:val="%2."/>
      <w:lvlJc w:val="left"/>
      <w:pPr>
        <w:ind w:left="1931" w:hanging="360"/>
      </w:pPr>
    </w:lvl>
    <w:lvl w:ilvl="2" w:tplc="0415001B" w:tentative="1">
      <w:start w:val="1"/>
      <w:numFmt w:val="lowerRoman"/>
      <w:lvlText w:val="%3."/>
      <w:lvlJc w:val="right"/>
      <w:pPr>
        <w:ind w:left="2651" w:hanging="180"/>
      </w:pPr>
    </w:lvl>
    <w:lvl w:ilvl="3" w:tplc="0415000F" w:tentative="1">
      <w:start w:val="1"/>
      <w:numFmt w:val="decimal"/>
      <w:lvlText w:val="%4."/>
      <w:lvlJc w:val="left"/>
      <w:pPr>
        <w:ind w:left="3371" w:hanging="360"/>
      </w:pPr>
    </w:lvl>
    <w:lvl w:ilvl="4" w:tplc="04150019" w:tentative="1">
      <w:start w:val="1"/>
      <w:numFmt w:val="lowerLetter"/>
      <w:lvlText w:val="%5."/>
      <w:lvlJc w:val="left"/>
      <w:pPr>
        <w:ind w:left="4091" w:hanging="360"/>
      </w:pPr>
    </w:lvl>
    <w:lvl w:ilvl="5" w:tplc="0415001B" w:tentative="1">
      <w:start w:val="1"/>
      <w:numFmt w:val="lowerRoman"/>
      <w:lvlText w:val="%6."/>
      <w:lvlJc w:val="right"/>
      <w:pPr>
        <w:ind w:left="4811" w:hanging="180"/>
      </w:pPr>
    </w:lvl>
    <w:lvl w:ilvl="6" w:tplc="0415000F" w:tentative="1">
      <w:start w:val="1"/>
      <w:numFmt w:val="decimal"/>
      <w:lvlText w:val="%7."/>
      <w:lvlJc w:val="left"/>
      <w:pPr>
        <w:ind w:left="5531" w:hanging="360"/>
      </w:pPr>
    </w:lvl>
    <w:lvl w:ilvl="7" w:tplc="04150019" w:tentative="1">
      <w:start w:val="1"/>
      <w:numFmt w:val="lowerLetter"/>
      <w:lvlText w:val="%8."/>
      <w:lvlJc w:val="left"/>
      <w:pPr>
        <w:ind w:left="6251" w:hanging="360"/>
      </w:pPr>
    </w:lvl>
    <w:lvl w:ilvl="8" w:tplc="0415001B" w:tentative="1">
      <w:start w:val="1"/>
      <w:numFmt w:val="lowerRoman"/>
      <w:lvlText w:val="%9."/>
      <w:lvlJc w:val="right"/>
      <w:pPr>
        <w:ind w:left="6971" w:hanging="180"/>
      </w:pPr>
    </w:lvl>
  </w:abstractNum>
  <w:abstractNum w:abstractNumId="32" w15:restartNumberingAfterBreak="0">
    <w:nsid w:val="5C765CDE"/>
    <w:multiLevelType w:val="hybridMultilevel"/>
    <w:tmpl w:val="8EF861E8"/>
    <w:lvl w:ilvl="0" w:tplc="8C24D9A8">
      <w:start w:val="1"/>
      <w:numFmt w:val="decimal"/>
      <w:lvlText w:val="%1."/>
      <w:lvlJc w:val="left"/>
      <w:pPr>
        <w:tabs>
          <w:tab w:val="num" w:pos="360"/>
        </w:tabs>
        <w:ind w:left="360" w:hanging="360"/>
      </w:pPr>
      <w:rPr>
        <w:rFonts w:ascii="Times New Roman" w:hAnsi="Times New Roman" w:cs="Times New Roman" w:hint="default"/>
        <w:b w:val="0"/>
        <w:i w:val="0"/>
        <w:color w:val="auto"/>
        <w:sz w:val="24"/>
      </w:rPr>
    </w:lvl>
    <w:lvl w:ilvl="1" w:tplc="0FB6227E">
      <w:start w:val="2"/>
      <w:numFmt w:val="decimal"/>
      <w:lvlText w:val="%2."/>
      <w:lvlJc w:val="left"/>
      <w:pPr>
        <w:tabs>
          <w:tab w:val="num" w:pos="1080"/>
        </w:tabs>
        <w:ind w:left="1080" w:hanging="360"/>
      </w:pPr>
      <w:rPr>
        <w:rFonts w:ascii="Arial" w:hAnsi="Arial" w:cs="Times New Roman" w:hint="default"/>
        <w:b w:val="0"/>
        <w:i w:val="0"/>
        <w:sz w:val="24"/>
      </w:rPr>
    </w:lvl>
    <w:lvl w:ilvl="2" w:tplc="0415001B">
      <w:start w:val="1"/>
      <w:numFmt w:val="decimal"/>
      <w:lvlText w:val="%3."/>
      <w:lvlJc w:val="left"/>
      <w:pPr>
        <w:tabs>
          <w:tab w:val="num" w:pos="2160"/>
        </w:tabs>
        <w:ind w:left="2160" w:hanging="360"/>
      </w:pPr>
    </w:lvl>
    <w:lvl w:ilvl="3" w:tplc="0415000F">
      <w:start w:val="1"/>
      <w:numFmt w:val="decimal"/>
      <w:lvlText w:val="%4."/>
      <w:lvlJc w:val="left"/>
      <w:pPr>
        <w:tabs>
          <w:tab w:val="num" w:pos="2880"/>
        </w:tabs>
        <w:ind w:left="2880" w:hanging="360"/>
      </w:pPr>
    </w:lvl>
    <w:lvl w:ilvl="4" w:tplc="04150019">
      <w:start w:val="1"/>
      <w:numFmt w:val="decimal"/>
      <w:lvlText w:val="%5."/>
      <w:lvlJc w:val="left"/>
      <w:pPr>
        <w:tabs>
          <w:tab w:val="num" w:pos="3600"/>
        </w:tabs>
        <w:ind w:left="3600" w:hanging="360"/>
      </w:pPr>
    </w:lvl>
    <w:lvl w:ilvl="5" w:tplc="0415001B">
      <w:start w:val="1"/>
      <w:numFmt w:val="decimal"/>
      <w:lvlText w:val="%6."/>
      <w:lvlJc w:val="left"/>
      <w:pPr>
        <w:tabs>
          <w:tab w:val="num" w:pos="4320"/>
        </w:tabs>
        <w:ind w:left="4320" w:hanging="360"/>
      </w:pPr>
    </w:lvl>
    <w:lvl w:ilvl="6" w:tplc="0415000F">
      <w:start w:val="1"/>
      <w:numFmt w:val="decimal"/>
      <w:lvlText w:val="%7."/>
      <w:lvlJc w:val="left"/>
      <w:pPr>
        <w:tabs>
          <w:tab w:val="num" w:pos="5040"/>
        </w:tabs>
        <w:ind w:left="5040" w:hanging="360"/>
      </w:pPr>
    </w:lvl>
    <w:lvl w:ilvl="7" w:tplc="04150019">
      <w:start w:val="1"/>
      <w:numFmt w:val="decimal"/>
      <w:lvlText w:val="%8."/>
      <w:lvlJc w:val="left"/>
      <w:pPr>
        <w:tabs>
          <w:tab w:val="num" w:pos="5760"/>
        </w:tabs>
        <w:ind w:left="5760" w:hanging="360"/>
      </w:pPr>
    </w:lvl>
    <w:lvl w:ilvl="8" w:tplc="0415001B">
      <w:start w:val="1"/>
      <w:numFmt w:val="decimal"/>
      <w:lvlText w:val="%9."/>
      <w:lvlJc w:val="left"/>
      <w:pPr>
        <w:tabs>
          <w:tab w:val="num" w:pos="6480"/>
        </w:tabs>
        <w:ind w:left="6480" w:hanging="360"/>
      </w:pPr>
    </w:lvl>
  </w:abstractNum>
  <w:abstractNum w:abstractNumId="33" w15:restartNumberingAfterBreak="0">
    <w:nsid w:val="65A5311E"/>
    <w:multiLevelType w:val="multilevel"/>
    <w:tmpl w:val="4D7ACF74"/>
    <w:lvl w:ilvl="0">
      <w:numFmt w:val="bullet"/>
      <w:lvlText w:val=""/>
      <w:lvlJc w:val="left"/>
      <w:pPr>
        <w:ind w:left="720" w:hanging="360"/>
      </w:pPr>
      <w:rPr>
        <w:rFonts w:ascii="Symbol" w:hAnsi="Symbol"/>
      </w:rPr>
    </w:lvl>
    <w:lvl w:ilvl="1">
      <w:start w:val="1"/>
      <w:numFmt w:val="decimal"/>
      <w:lvlText w:val="%2)"/>
      <w:lvlJc w:val="left"/>
      <w:pPr>
        <w:ind w:left="360" w:hanging="360"/>
      </w:pPr>
      <w:rPr>
        <w:rFonts w:ascii="Times New Roman" w:eastAsia="Times New Roman" w:hAnsi="Times New Roman" w:cs="Times New Roman"/>
        <w:color w:val="auto"/>
      </w:rPr>
    </w:lvl>
    <w:lvl w:ilvl="2">
      <w:start w:val="1"/>
      <w:numFmt w:val="lowerLetter"/>
      <w:lvlText w:val="%3)"/>
      <w:lvlJc w:val="left"/>
      <w:pPr>
        <w:ind w:left="1440" w:hanging="360"/>
      </w:pPr>
      <w:rPr>
        <w:color w:val="auto"/>
      </w:r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34" w15:restartNumberingAfterBreak="0">
    <w:nsid w:val="66A22A2E"/>
    <w:multiLevelType w:val="multilevel"/>
    <w:tmpl w:val="2B6639F6"/>
    <w:lvl w:ilvl="0">
      <w:start w:val="1"/>
      <w:numFmt w:val="decimal"/>
      <w:lvlText w:val="%1."/>
      <w:lvlJc w:val="left"/>
      <w:pPr>
        <w:ind w:left="480" w:hanging="480"/>
      </w:pPr>
      <w:rPr>
        <w:rFonts w:hint="default"/>
        <w:b w:val="0"/>
        <w:bCs/>
        <w:color w:val="auto"/>
      </w:rPr>
    </w:lvl>
    <w:lvl w:ilvl="1">
      <w:start w:val="1"/>
      <w:numFmt w:val="decimal"/>
      <w:lvlText w:val="%1.%2."/>
      <w:lvlJc w:val="left"/>
      <w:pPr>
        <w:ind w:left="480" w:hanging="480"/>
      </w:pPr>
      <w:rPr>
        <w:rFonts w:ascii="Times New Roman" w:hAnsi="Times New Roman" w:cs="Times New Roman" w:hint="default"/>
        <w:b/>
        <w:color w:val="auto"/>
        <w:sz w:val="24"/>
        <w:szCs w:val="24"/>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5" w15:restartNumberingAfterBreak="0">
    <w:nsid w:val="670336C6"/>
    <w:multiLevelType w:val="hybridMultilevel"/>
    <w:tmpl w:val="C9868D28"/>
    <w:lvl w:ilvl="0" w:tplc="509A9AEC">
      <w:start w:val="1"/>
      <w:numFmt w:val="decimal"/>
      <w:lvlText w:val="%1)"/>
      <w:lvlJc w:val="left"/>
      <w:pPr>
        <w:ind w:left="644" w:hanging="360"/>
      </w:pPr>
      <w:rPr>
        <w:rFonts w:hint="default"/>
      </w:rPr>
    </w:lvl>
    <w:lvl w:ilvl="1" w:tplc="04150019" w:tentative="1">
      <w:start w:val="1"/>
      <w:numFmt w:val="lowerLetter"/>
      <w:lvlText w:val="%2."/>
      <w:lvlJc w:val="left"/>
      <w:pPr>
        <w:ind w:left="1364" w:hanging="360"/>
      </w:pPr>
    </w:lvl>
    <w:lvl w:ilvl="2" w:tplc="0415001B" w:tentative="1">
      <w:start w:val="1"/>
      <w:numFmt w:val="lowerRoman"/>
      <w:lvlText w:val="%3."/>
      <w:lvlJc w:val="right"/>
      <w:pPr>
        <w:ind w:left="2084" w:hanging="180"/>
      </w:pPr>
    </w:lvl>
    <w:lvl w:ilvl="3" w:tplc="0415000F" w:tentative="1">
      <w:start w:val="1"/>
      <w:numFmt w:val="decimal"/>
      <w:lvlText w:val="%4."/>
      <w:lvlJc w:val="left"/>
      <w:pPr>
        <w:ind w:left="2804" w:hanging="360"/>
      </w:pPr>
    </w:lvl>
    <w:lvl w:ilvl="4" w:tplc="04150019" w:tentative="1">
      <w:start w:val="1"/>
      <w:numFmt w:val="lowerLetter"/>
      <w:lvlText w:val="%5."/>
      <w:lvlJc w:val="left"/>
      <w:pPr>
        <w:ind w:left="3524" w:hanging="360"/>
      </w:pPr>
    </w:lvl>
    <w:lvl w:ilvl="5" w:tplc="0415001B" w:tentative="1">
      <w:start w:val="1"/>
      <w:numFmt w:val="lowerRoman"/>
      <w:lvlText w:val="%6."/>
      <w:lvlJc w:val="right"/>
      <w:pPr>
        <w:ind w:left="4244" w:hanging="180"/>
      </w:pPr>
    </w:lvl>
    <w:lvl w:ilvl="6" w:tplc="0415000F" w:tentative="1">
      <w:start w:val="1"/>
      <w:numFmt w:val="decimal"/>
      <w:lvlText w:val="%7."/>
      <w:lvlJc w:val="left"/>
      <w:pPr>
        <w:ind w:left="4964" w:hanging="360"/>
      </w:pPr>
    </w:lvl>
    <w:lvl w:ilvl="7" w:tplc="04150019" w:tentative="1">
      <w:start w:val="1"/>
      <w:numFmt w:val="lowerLetter"/>
      <w:lvlText w:val="%8."/>
      <w:lvlJc w:val="left"/>
      <w:pPr>
        <w:ind w:left="5684" w:hanging="360"/>
      </w:pPr>
    </w:lvl>
    <w:lvl w:ilvl="8" w:tplc="0415001B" w:tentative="1">
      <w:start w:val="1"/>
      <w:numFmt w:val="lowerRoman"/>
      <w:lvlText w:val="%9."/>
      <w:lvlJc w:val="right"/>
      <w:pPr>
        <w:ind w:left="6404" w:hanging="180"/>
      </w:pPr>
    </w:lvl>
  </w:abstractNum>
  <w:abstractNum w:abstractNumId="36" w15:restartNumberingAfterBreak="0">
    <w:nsid w:val="6ABF629C"/>
    <w:multiLevelType w:val="hybridMultilevel"/>
    <w:tmpl w:val="9064DDE2"/>
    <w:lvl w:ilvl="0" w:tplc="B7723FD8">
      <w:start w:val="1"/>
      <w:numFmt w:val="decimal"/>
      <w:lvlText w:val="%1."/>
      <w:lvlJc w:val="left"/>
      <w:pPr>
        <w:ind w:left="360" w:hanging="360"/>
      </w:pPr>
      <w:rPr>
        <w:rFonts w:hint="default"/>
        <w:b w:val="0"/>
        <w:strike w:val="0"/>
        <w:color w:val="auto"/>
      </w:r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7" w15:restartNumberingAfterBreak="0">
    <w:nsid w:val="6E49268B"/>
    <w:multiLevelType w:val="multilevel"/>
    <w:tmpl w:val="D1A41FD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8" w15:restartNumberingAfterBreak="0">
    <w:nsid w:val="70AF2D21"/>
    <w:multiLevelType w:val="hybridMultilevel"/>
    <w:tmpl w:val="A018645A"/>
    <w:lvl w:ilvl="0" w:tplc="AFD88022">
      <w:start w:val="1"/>
      <w:numFmt w:val="lowerLetter"/>
      <w:lvlText w:val="%1)"/>
      <w:lvlJc w:val="left"/>
      <w:pPr>
        <w:tabs>
          <w:tab w:val="num" w:pos="720"/>
        </w:tabs>
        <w:ind w:left="720" w:hanging="360"/>
      </w:pPr>
      <w:rPr>
        <w:rFonts w:hint="default"/>
      </w:rPr>
    </w:lvl>
    <w:lvl w:ilvl="1" w:tplc="0CC413EE">
      <w:start w:val="1"/>
      <w:numFmt w:val="decimal"/>
      <w:lvlText w:val="%2."/>
      <w:lvlJc w:val="left"/>
      <w:pPr>
        <w:tabs>
          <w:tab w:val="num" w:pos="360"/>
        </w:tabs>
        <w:ind w:left="360" w:hanging="360"/>
      </w:pPr>
      <w:rPr>
        <w:rFonts w:hint="default"/>
        <w:b w:val="0"/>
        <w:i w:val="0"/>
      </w:rPr>
    </w:lvl>
    <w:lvl w:ilvl="2" w:tplc="2AF20CA6">
      <w:start w:val="1"/>
      <w:numFmt w:val="decimal"/>
      <w:lvlText w:val="%3)"/>
      <w:lvlJc w:val="left"/>
      <w:pPr>
        <w:tabs>
          <w:tab w:val="num" w:pos="928"/>
        </w:tabs>
        <w:ind w:left="928" w:hanging="360"/>
      </w:pPr>
      <w:rPr>
        <w:rFonts w:hint="default"/>
        <w:b w:val="0"/>
        <w:i w:val="0"/>
        <w:color w:val="auto"/>
        <w:sz w:val="24"/>
        <w:szCs w:val="24"/>
      </w:rPr>
    </w:lvl>
    <w:lvl w:ilvl="3" w:tplc="5EF07598">
      <w:start w:val="8"/>
      <w:numFmt w:val="decimal"/>
      <w:lvlText w:val="%4"/>
      <w:lvlJc w:val="left"/>
      <w:pPr>
        <w:ind w:left="3240" w:hanging="360"/>
      </w:pPr>
      <w:rPr>
        <w:rFonts w:hint="default"/>
      </w:rPr>
    </w:lvl>
    <w:lvl w:ilvl="4" w:tplc="04150019" w:tentative="1">
      <w:start w:val="1"/>
      <w:numFmt w:val="lowerLetter"/>
      <w:lvlText w:val="%5."/>
      <w:lvlJc w:val="left"/>
      <w:pPr>
        <w:tabs>
          <w:tab w:val="num" w:pos="3960"/>
        </w:tabs>
        <w:ind w:left="3960" w:hanging="360"/>
      </w:pPr>
    </w:lvl>
    <w:lvl w:ilvl="5" w:tplc="0415001B" w:tentative="1">
      <w:start w:val="1"/>
      <w:numFmt w:val="lowerRoman"/>
      <w:lvlText w:val="%6."/>
      <w:lvlJc w:val="right"/>
      <w:pPr>
        <w:tabs>
          <w:tab w:val="num" w:pos="4680"/>
        </w:tabs>
        <w:ind w:left="4680" w:hanging="180"/>
      </w:pPr>
    </w:lvl>
    <w:lvl w:ilvl="6" w:tplc="0415000F" w:tentative="1">
      <w:start w:val="1"/>
      <w:numFmt w:val="decimal"/>
      <w:lvlText w:val="%7."/>
      <w:lvlJc w:val="left"/>
      <w:pPr>
        <w:tabs>
          <w:tab w:val="num" w:pos="5400"/>
        </w:tabs>
        <w:ind w:left="5400" w:hanging="360"/>
      </w:pPr>
    </w:lvl>
    <w:lvl w:ilvl="7" w:tplc="04150019" w:tentative="1">
      <w:start w:val="1"/>
      <w:numFmt w:val="lowerLetter"/>
      <w:lvlText w:val="%8."/>
      <w:lvlJc w:val="left"/>
      <w:pPr>
        <w:tabs>
          <w:tab w:val="num" w:pos="6120"/>
        </w:tabs>
        <w:ind w:left="6120" w:hanging="360"/>
      </w:pPr>
    </w:lvl>
    <w:lvl w:ilvl="8" w:tplc="0415001B" w:tentative="1">
      <w:start w:val="1"/>
      <w:numFmt w:val="lowerRoman"/>
      <w:lvlText w:val="%9."/>
      <w:lvlJc w:val="right"/>
      <w:pPr>
        <w:tabs>
          <w:tab w:val="num" w:pos="6840"/>
        </w:tabs>
        <w:ind w:left="6840" w:hanging="180"/>
      </w:pPr>
    </w:lvl>
  </w:abstractNum>
  <w:abstractNum w:abstractNumId="39" w15:restartNumberingAfterBreak="0">
    <w:nsid w:val="70FB1214"/>
    <w:multiLevelType w:val="hybridMultilevel"/>
    <w:tmpl w:val="04E4D754"/>
    <w:lvl w:ilvl="0" w:tplc="FFFFFFFF">
      <w:start w:val="1"/>
      <w:numFmt w:val="decimal"/>
      <w:lvlText w:val="%1)"/>
      <w:lvlJc w:val="left"/>
      <w:pPr>
        <w:ind w:left="1429" w:hanging="360"/>
      </w:pPr>
    </w:lvl>
    <w:lvl w:ilvl="1" w:tplc="04150011">
      <w:start w:val="1"/>
      <w:numFmt w:val="decimal"/>
      <w:lvlText w:val="%2)"/>
      <w:lvlJc w:val="left"/>
      <w:pPr>
        <w:ind w:left="1136" w:hanging="360"/>
      </w:pPr>
    </w:lvl>
    <w:lvl w:ilvl="2" w:tplc="FFFFFFFF" w:tentative="1">
      <w:start w:val="1"/>
      <w:numFmt w:val="lowerRoman"/>
      <w:lvlText w:val="%3."/>
      <w:lvlJc w:val="right"/>
      <w:pPr>
        <w:ind w:left="2869" w:hanging="180"/>
      </w:pPr>
    </w:lvl>
    <w:lvl w:ilvl="3" w:tplc="FFFFFFFF" w:tentative="1">
      <w:start w:val="1"/>
      <w:numFmt w:val="decimal"/>
      <w:lvlText w:val="%4."/>
      <w:lvlJc w:val="left"/>
      <w:pPr>
        <w:ind w:left="3589" w:hanging="360"/>
      </w:pPr>
    </w:lvl>
    <w:lvl w:ilvl="4" w:tplc="FFFFFFFF" w:tentative="1">
      <w:start w:val="1"/>
      <w:numFmt w:val="lowerLetter"/>
      <w:lvlText w:val="%5."/>
      <w:lvlJc w:val="left"/>
      <w:pPr>
        <w:ind w:left="4309" w:hanging="360"/>
      </w:pPr>
    </w:lvl>
    <w:lvl w:ilvl="5" w:tplc="FFFFFFFF" w:tentative="1">
      <w:start w:val="1"/>
      <w:numFmt w:val="lowerRoman"/>
      <w:lvlText w:val="%6."/>
      <w:lvlJc w:val="right"/>
      <w:pPr>
        <w:ind w:left="5029" w:hanging="180"/>
      </w:pPr>
    </w:lvl>
    <w:lvl w:ilvl="6" w:tplc="FFFFFFFF" w:tentative="1">
      <w:start w:val="1"/>
      <w:numFmt w:val="decimal"/>
      <w:lvlText w:val="%7."/>
      <w:lvlJc w:val="left"/>
      <w:pPr>
        <w:ind w:left="5749" w:hanging="360"/>
      </w:pPr>
    </w:lvl>
    <w:lvl w:ilvl="7" w:tplc="FFFFFFFF" w:tentative="1">
      <w:start w:val="1"/>
      <w:numFmt w:val="lowerLetter"/>
      <w:lvlText w:val="%8."/>
      <w:lvlJc w:val="left"/>
      <w:pPr>
        <w:ind w:left="6469" w:hanging="360"/>
      </w:pPr>
    </w:lvl>
    <w:lvl w:ilvl="8" w:tplc="FFFFFFFF" w:tentative="1">
      <w:start w:val="1"/>
      <w:numFmt w:val="lowerRoman"/>
      <w:lvlText w:val="%9."/>
      <w:lvlJc w:val="right"/>
      <w:pPr>
        <w:ind w:left="7189" w:hanging="180"/>
      </w:pPr>
    </w:lvl>
  </w:abstractNum>
  <w:abstractNum w:abstractNumId="40" w15:restartNumberingAfterBreak="0">
    <w:nsid w:val="7260236D"/>
    <w:multiLevelType w:val="hybridMultilevel"/>
    <w:tmpl w:val="34D05FDE"/>
    <w:lvl w:ilvl="0" w:tplc="4C248C6A">
      <w:start w:val="1"/>
      <w:numFmt w:val="decimal"/>
      <w:lvlText w:val="%1)"/>
      <w:lvlJc w:val="left"/>
      <w:pPr>
        <w:ind w:left="1080" w:hanging="360"/>
      </w:pPr>
      <w:rPr>
        <w:rFonts w:hint="default"/>
        <w:color w:val="auto"/>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41" w15:restartNumberingAfterBreak="0">
    <w:nsid w:val="77403052"/>
    <w:multiLevelType w:val="hybridMultilevel"/>
    <w:tmpl w:val="E976114E"/>
    <w:lvl w:ilvl="0" w:tplc="2BF48D96">
      <w:start w:val="1"/>
      <w:numFmt w:val="decimal"/>
      <w:lvlText w:val="%1."/>
      <w:lvlJc w:val="left"/>
      <w:rPr>
        <w:b w:val="0"/>
        <w:bCs/>
        <w:color w:val="auto"/>
      </w:rPr>
    </w:lvl>
    <w:lvl w:ilvl="1" w:tplc="E8CC979A">
      <w:start w:val="1"/>
      <w:numFmt w:val="decimal"/>
      <w:lvlText w:val="%2)"/>
      <w:lvlJc w:val="left"/>
      <w:pPr>
        <w:ind w:left="1440" w:hanging="360"/>
      </w:pPr>
      <w:rPr>
        <w:rFonts w:hint="default"/>
      </w:r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2" w15:restartNumberingAfterBreak="0">
    <w:nsid w:val="7B565FD1"/>
    <w:multiLevelType w:val="hybridMultilevel"/>
    <w:tmpl w:val="44AE28DC"/>
    <w:lvl w:ilvl="0" w:tplc="A9628C2A">
      <w:start w:val="1"/>
      <w:numFmt w:val="decimal"/>
      <w:lvlText w:val="%1."/>
      <w:lvlJc w:val="left"/>
      <w:pPr>
        <w:tabs>
          <w:tab w:val="num" w:pos="425"/>
        </w:tabs>
        <w:ind w:left="425" w:hanging="283"/>
      </w:pPr>
    </w:lvl>
    <w:lvl w:ilvl="1" w:tplc="04150017">
      <w:start w:val="1"/>
      <w:numFmt w:val="lowerLetter"/>
      <w:lvlText w:val="%2)"/>
      <w:lvlJc w:val="left"/>
      <w:pPr>
        <w:ind w:left="1402" w:hanging="360"/>
      </w:pPr>
    </w:lvl>
    <w:lvl w:ilvl="2" w:tplc="29227516">
      <w:start w:val="1"/>
      <w:numFmt w:val="decimal"/>
      <w:lvlText w:val="%3)"/>
      <w:lvlJc w:val="left"/>
      <w:pPr>
        <w:tabs>
          <w:tab w:val="num" w:pos="2302"/>
        </w:tabs>
        <w:ind w:left="2302" w:hanging="360"/>
      </w:pPr>
    </w:lvl>
    <w:lvl w:ilvl="3" w:tplc="0415000F">
      <w:start w:val="1"/>
      <w:numFmt w:val="decimal"/>
      <w:lvlText w:val="%4."/>
      <w:lvlJc w:val="left"/>
      <w:pPr>
        <w:tabs>
          <w:tab w:val="num" w:pos="2842"/>
        </w:tabs>
        <w:ind w:left="2842" w:hanging="360"/>
      </w:pPr>
    </w:lvl>
    <w:lvl w:ilvl="4" w:tplc="04150019">
      <w:start w:val="1"/>
      <w:numFmt w:val="decimal"/>
      <w:lvlText w:val="%5."/>
      <w:lvlJc w:val="left"/>
      <w:pPr>
        <w:tabs>
          <w:tab w:val="num" w:pos="3562"/>
        </w:tabs>
        <w:ind w:left="3562" w:hanging="360"/>
      </w:pPr>
    </w:lvl>
    <w:lvl w:ilvl="5" w:tplc="0415001B">
      <w:start w:val="1"/>
      <w:numFmt w:val="decimal"/>
      <w:lvlText w:val="%6."/>
      <w:lvlJc w:val="left"/>
      <w:pPr>
        <w:tabs>
          <w:tab w:val="num" w:pos="4282"/>
        </w:tabs>
        <w:ind w:left="4282" w:hanging="360"/>
      </w:pPr>
    </w:lvl>
    <w:lvl w:ilvl="6" w:tplc="0415000F">
      <w:start w:val="1"/>
      <w:numFmt w:val="decimal"/>
      <w:lvlText w:val="%7."/>
      <w:lvlJc w:val="left"/>
      <w:pPr>
        <w:tabs>
          <w:tab w:val="num" w:pos="5002"/>
        </w:tabs>
        <w:ind w:left="5002" w:hanging="360"/>
      </w:pPr>
    </w:lvl>
    <w:lvl w:ilvl="7" w:tplc="04150019">
      <w:start w:val="1"/>
      <w:numFmt w:val="decimal"/>
      <w:lvlText w:val="%8."/>
      <w:lvlJc w:val="left"/>
      <w:pPr>
        <w:tabs>
          <w:tab w:val="num" w:pos="5722"/>
        </w:tabs>
        <w:ind w:left="5722" w:hanging="360"/>
      </w:pPr>
    </w:lvl>
    <w:lvl w:ilvl="8" w:tplc="0415001B">
      <w:start w:val="1"/>
      <w:numFmt w:val="decimal"/>
      <w:lvlText w:val="%9."/>
      <w:lvlJc w:val="left"/>
      <w:pPr>
        <w:tabs>
          <w:tab w:val="num" w:pos="6442"/>
        </w:tabs>
        <w:ind w:left="6442" w:hanging="360"/>
      </w:pPr>
    </w:lvl>
  </w:abstractNum>
  <w:abstractNum w:abstractNumId="43" w15:restartNumberingAfterBreak="0">
    <w:nsid w:val="7C6B566E"/>
    <w:multiLevelType w:val="multilevel"/>
    <w:tmpl w:val="A9443258"/>
    <w:lvl w:ilvl="0">
      <w:start w:val="1"/>
      <w:numFmt w:val="decimal"/>
      <w:lvlText w:val="%1."/>
      <w:lvlJc w:val="left"/>
      <w:pPr>
        <w:tabs>
          <w:tab w:val="num" w:pos="360"/>
        </w:tabs>
        <w:ind w:left="360" w:hanging="360"/>
      </w:pPr>
    </w:lvl>
    <w:lvl w:ilvl="1">
      <w:start w:val="4"/>
      <w:numFmt w:val="decimal"/>
      <w:lvlText w:val="%2."/>
      <w:lvlJc w:val="left"/>
      <w:pPr>
        <w:tabs>
          <w:tab w:val="num" w:pos="938"/>
        </w:tabs>
        <w:ind w:left="938" w:hanging="360"/>
      </w:pPr>
      <w:rPr>
        <w:b w:val="0"/>
        <w:i/>
      </w:rPr>
    </w:lvl>
    <w:lvl w:ilvl="2">
      <w:start w:val="1"/>
      <w:numFmt w:val="lowerLetter"/>
      <w:lvlText w:val="%3)"/>
      <w:lvlJc w:val="left"/>
      <w:pPr>
        <w:tabs>
          <w:tab w:val="num" w:pos="709"/>
        </w:tabs>
        <w:ind w:left="709" w:hanging="360"/>
      </w:pPr>
      <w:rPr>
        <w:b w:val="0"/>
        <w:i w:val="0"/>
      </w:rPr>
    </w:lvl>
    <w:lvl w:ilvl="3">
      <w:start w:val="1"/>
      <w:numFmt w:val="decimal"/>
      <w:lvlText w:val="%4."/>
      <w:lvlJc w:val="left"/>
      <w:pPr>
        <w:tabs>
          <w:tab w:val="num" w:pos="284"/>
        </w:tabs>
        <w:ind w:left="284" w:hanging="360"/>
      </w:pPr>
      <w:rPr>
        <w:b w:val="0"/>
        <w:i w:val="0"/>
      </w:rPr>
    </w:lvl>
    <w:lvl w:ilvl="4">
      <w:start w:val="1"/>
      <w:numFmt w:val="lowerLetter"/>
      <w:lvlText w:val="%5."/>
      <w:lvlJc w:val="left"/>
      <w:pPr>
        <w:tabs>
          <w:tab w:val="num" w:pos="3098"/>
        </w:tabs>
        <w:ind w:left="3098" w:hanging="360"/>
      </w:pPr>
    </w:lvl>
    <w:lvl w:ilvl="5">
      <w:start w:val="1"/>
      <w:numFmt w:val="lowerRoman"/>
      <w:lvlText w:val="%6."/>
      <w:lvlJc w:val="right"/>
      <w:pPr>
        <w:tabs>
          <w:tab w:val="num" w:pos="3818"/>
        </w:tabs>
        <w:ind w:left="3818" w:hanging="180"/>
      </w:pPr>
    </w:lvl>
    <w:lvl w:ilvl="6">
      <w:start w:val="1"/>
      <w:numFmt w:val="decimal"/>
      <w:lvlText w:val="%7."/>
      <w:lvlJc w:val="left"/>
      <w:pPr>
        <w:tabs>
          <w:tab w:val="num" w:pos="4538"/>
        </w:tabs>
        <w:ind w:left="4538" w:hanging="360"/>
      </w:pPr>
    </w:lvl>
    <w:lvl w:ilvl="7">
      <w:start w:val="1"/>
      <w:numFmt w:val="lowerLetter"/>
      <w:lvlText w:val="%8."/>
      <w:lvlJc w:val="left"/>
      <w:pPr>
        <w:tabs>
          <w:tab w:val="num" w:pos="5258"/>
        </w:tabs>
        <w:ind w:left="5258" w:hanging="360"/>
      </w:pPr>
    </w:lvl>
    <w:lvl w:ilvl="8">
      <w:start w:val="1"/>
      <w:numFmt w:val="lowerRoman"/>
      <w:lvlText w:val="%9."/>
      <w:lvlJc w:val="right"/>
      <w:pPr>
        <w:tabs>
          <w:tab w:val="num" w:pos="5978"/>
        </w:tabs>
        <w:ind w:left="5978" w:hanging="180"/>
      </w:pPr>
    </w:lvl>
  </w:abstractNum>
  <w:abstractNum w:abstractNumId="44" w15:restartNumberingAfterBreak="0">
    <w:nsid w:val="7D770063"/>
    <w:multiLevelType w:val="hybridMultilevel"/>
    <w:tmpl w:val="7F4277E4"/>
    <w:lvl w:ilvl="0" w:tplc="04150011">
      <w:start w:val="1"/>
      <w:numFmt w:val="decimal"/>
      <w:lvlText w:val="%1)"/>
      <w:lvlJc w:val="left"/>
      <w:pPr>
        <w:ind w:left="1136" w:hanging="360"/>
      </w:pPr>
    </w:lvl>
    <w:lvl w:ilvl="1" w:tplc="04150019" w:tentative="1">
      <w:start w:val="1"/>
      <w:numFmt w:val="lowerLetter"/>
      <w:lvlText w:val="%2."/>
      <w:lvlJc w:val="left"/>
      <w:pPr>
        <w:ind w:left="1856" w:hanging="360"/>
      </w:pPr>
    </w:lvl>
    <w:lvl w:ilvl="2" w:tplc="0415001B" w:tentative="1">
      <w:start w:val="1"/>
      <w:numFmt w:val="lowerRoman"/>
      <w:lvlText w:val="%3."/>
      <w:lvlJc w:val="right"/>
      <w:pPr>
        <w:ind w:left="2576" w:hanging="180"/>
      </w:pPr>
    </w:lvl>
    <w:lvl w:ilvl="3" w:tplc="0415000F" w:tentative="1">
      <w:start w:val="1"/>
      <w:numFmt w:val="decimal"/>
      <w:lvlText w:val="%4."/>
      <w:lvlJc w:val="left"/>
      <w:pPr>
        <w:ind w:left="3296" w:hanging="360"/>
      </w:pPr>
    </w:lvl>
    <w:lvl w:ilvl="4" w:tplc="04150019" w:tentative="1">
      <w:start w:val="1"/>
      <w:numFmt w:val="lowerLetter"/>
      <w:lvlText w:val="%5."/>
      <w:lvlJc w:val="left"/>
      <w:pPr>
        <w:ind w:left="4016" w:hanging="360"/>
      </w:pPr>
    </w:lvl>
    <w:lvl w:ilvl="5" w:tplc="0415001B" w:tentative="1">
      <w:start w:val="1"/>
      <w:numFmt w:val="lowerRoman"/>
      <w:lvlText w:val="%6."/>
      <w:lvlJc w:val="right"/>
      <w:pPr>
        <w:ind w:left="4736" w:hanging="180"/>
      </w:pPr>
    </w:lvl>
    <w:lvl w:ilvl="6" w:tplc="0415000F" w:tentative="1">
      <w:start w:val="1"/>
      <w:numFmt w:val="decimal"/>
      <w:lvlText w:val="%7."/>
      <w:lvlJc w:val="left"/>
      <w:pPr>
        <w:ind w:left="5456" w:hanging="360"/>
      </w:pPr>
    </w:lvl>
    <w:lvl w:ilvl="7" w:tplc="04150019" w:tentative="1">
      <w:start w:val="1"/>
      <w:numFmt w:val="lowerLetter"/>
      <w:lvlText w:val="%8."/>
      <w:lvlJc w:val="left"/>
      <w:pPr>
        <w:ind w:left="6176" w:hanging="360"/>
      </w:pPr>
    </w:lvl>
    <w:lvl w:ilvl="8" w:tplc="0415001B" w:tentative="1">
      <w:start w:val="1"/>
      <w:numFmt w:val="lowerRoman"/>
      <w:lvlText w:val="%9."/>
      <w:lvlJc w:val="right"/>
      <w:pPr>
        <w:ind w:left="6896" w:hanging="180"/>
      </w:pPr>
    </w:lvl>
  </w:abstractNum>
  <w:abstractNum w:abstractNumId="45" w15:restartNumberingAfterBreak="0">
    <w:nsid w:val="7E3636CE"/>
    <w:multiLevelType w:val="multilevel"/>
    <w:tmpl w:val="78C6C658"/>
    <w:lvl w:ilvl="0">
      <w:start w:val="1"/>
      <w:numFmt w:val="decimal"/>
      <w:lvlText w:val="%1."/>
      <w:lvlJc w:val="left"/>
      <w:pPr>
        <w:tabs>
          <w:tab w:val="num" w:pos="360"/>
        </w:tabs>
        <w:ind w:left="360" w:hanging="360"/>
      </w:pPr>
    </w:lvl>
    <w:lvl w:ilvl="1">
      <w:start w:val="4"/>
      <w:numFmt w:val="decimal"/>
      <w:lvlText w:val="%2."/>
      <w:lvlJc w:val="left"/>
      <w:pPr>
        <w:tabs>
          <w:tab w:val="num" w:pos="938"/>
        </w:tabs>
        <w:ind w:left="938" w:hanging="360"/>
      </w:pPr>
      <w:rPr>
        <w:b w:val="0"/>
        <w:i/>
      </w:rPr>
    </w:lvl>
    <w:lvl w:ilvl="2">
      <w:start w:val="1"/>
      <w:numFmt w:val="lowerLetter"/>
      <w:lvlText w:val="%3)"/>
      <w:lvlJc w:val="left"/>
      <w:pPr>
        <w:tabs>
          <w:tab w:val="num" w:pos="709"/>
        </w:tabs>
        <w:ind w:left="709" w:hanging="360"/>
      </w:pPr>
      <w:rPr>
        <w:b w:val="0"/>
        <w:i w:val="0"/>
        <w:color w:val="auto"/>
      </w:rPr>
    </w:lvl>
    <w:lvl w:ilvl="3">
      <w:start w:val="1"/>
      <w:numFmt w:val="decimal"/>
      <w:lvlText w:val="%4."/>
      <w:lvlJc w:val="left"/>
      <w:pPr>
        <w:tabs>
          <w:tab w:val="num" w:pos="284"/>
        </w:tabs>
        <w:ind w:left="284" w:hanging="360"/>
      </w:pPr>
      <w:rPr>
        <w:b w:val="0"/>
        <w:i w:val="0"/>
      </w:rPr>
    </w:lvl>
    <w:lvl w:ilvl="4">
      <w:start w:val="1"/>
      <w:numFmt w:val="lowerLetter"/>
      <w:lvlText w:val="%5."/>
      <w:lvlJc w:val="left"/>
      <w:pPr>
        <w:tabs>
          <w:tab w:val="num" w:pos="3098"/>
        </w:tabs>
        <w:ind w:left="3098" w:hanging="360"/>
      </w:pPr>
    </w:lvl>
    <w:lvl w:ilvl="5">
      <w:start w:val="1"/>
      <w:numFmt w:val="lowerRoman"/>
      <w:lvlText w:val="%6."/>
      <w:lvlJc w:val="right"/>
      <w:pPr>
        <w:tabs>
          <w:tab w:val="num" w:pos="3818"/>
        </w:tabs>
        <w:ind w:left="3818" w:hanging="180"/>
      </w:pPr>
    </w:lvl>
    <w:lvl w:ilvl="6">
      <w:start w:val="1"/>
      <w:numFmt w:val="decimal"/>
      <w:lvlText w:val="%7."/>
      <w:lvlJc w:val="left"/>
      <w:pPr>
        <w:tabs>
          <w:tab w:val="num" w:pos="4538"/>
        </w:tabs>
        <w:ind w:left="4538" w:hanging="360"/>
      </w:pPr>
    </w:lvl>
    <w:lvl w:ilvl="7">
      <w:start w:val="1"/>
      <w:numFmt w:val="lowerLetter"/>
      <w:lvlText w:val="%8."/>
      <w:lvlJc w:val="left"/>
      <w:pPr>
        <w:tabs>
          <w:tab w:val="num" w:pos="5258"/>
        </w:tabs>
        <w:ind w:left="5258" w:hanging="360"/>
      </w:pPr>
    </w:lvl>
    <w:lvl w:ilvl="8">
      <w:start w:val="1"/>
      <w:numFmt w:val="lowerRoman"/>
      <w:lvlText w:val="%9."/>
      <w:lvlJc w:val="right"/>
      <w:pPr>
        <w:tabs>
          <w:tab w:val="num" w:pos="5978"/>
        </w:tabs>
        <w:ind w:left="5978" w:hanging="180"/>
      </w:pPr>
    </w:lvl>
  </w:abstractNum>
  <w:abstractNum w:abstractNumId="46" w15:restartNumberingAfterBreak="0">
    <w:nsid w:val="7E695783"/>
    <w:multiLevelType w:val="hybridMultilevel"/>
    <w:tmpl w:val="AA7ABC56"/>
    <w:lvl w:ilvl="0" w:tplc="A6964BF4">
      <w:start w:val="1"/>
      <w:numFmt w:val="decimal"/>
      <w:lvlText w:val="%1. "/>
      <w:lvlJc w:val="left"/>
      <w:pPr>
        <w:tabs>
          <w:tab w:val="num" w:pos="360"/>
        </w:tabs>
        <w:ind w:left="283" w:hanging="283"/>
      </w:pPr>
      <w:rPr>
        <w:rFonts w:ascii="Times New Roman" w:hAnsi="Times New Roman" w:cs="Times New Roman" w:hint="default"/>
        <w:b w:val="0"/>
        <w:i w:val="0"/>
        <w:strike w:val="0"/>
        <w:dstrike w:val="0"/>
        <w:sz w:val="24"/>
        <w:szCs w:val="24"/>
        <w:u w:val="none"/>
        <w:effect w:val="none"/>
      </w:rPr>
    </w:lvl>
    <w:lvl w:ilvl="1" w:tplc="04150019">
      <w:start w:val="1"/>
      <w:numFmt w:val="decimal"/>
      <w:lvlText w:val="%2."/>
      <w:lvlJc w:val="left"/>
      <w:pPr>
        <w:tabs>
          <w:tab w:val="num" w:pos="1440"/>
        </w:tabs>
        <w:ind w:left="1440" w:hanging="360"/>
      </w:pPr>
    </w:lvl>
    <w:lvl w:ilvl="2" w:tplc="0415001B">
      <w:start w:val="1"/>
      <w:numFmt w:val="decimal"/>
      <w:lvlText w:val="%3."/>
      <w:lvlJc w:val="left"/>
      <w:pPr>
        <w:tabs>
          <w:tab w:val="num" w:pos="2160"/>
        </w:tabs>
        <w:ind w:left="2160" w:hanging="360"/>
      </w:pPr>
    </w:lvl>
    <w:lvl w:ilvl="3" w:tplc="0415000F">
      <w:start w:val="1"/>
      <w:numFmt w:val="decimal"/>
      <w:lvlText w:val="%4."/>
      <w:lvlJc w:val="left"/>
      <w:pPr>
        <w:tabs>
          <w:tab w:val="num" w:pos="2880"/>
        </w:tabs>
        <w:ind w:left="2880" w:hanging="360"/>
      </w:pPr>
    </w:lvl>
    <w:lvl w:ilvl="4" w:tplc="04150019">
      <w:start w:val="1"/>
      <w:numFmt w:val="decimal"/>
      <w:lvlText w:val="%5."/>
      <w:lvlJc w:val="left"/>
      <w:pPr>
        <w:tabs>
          <w:tab w:val="num" w:pos="3600"/>
        </w:tabs>
        <w:ind w:left="3600" w:hanging="360"/>
      </w:pPr>
    </w:lvl>
    <w:lvl w:ilvl="5" w:tplc="0415001B">
      <w:start w:val="1"/>
      <w:numFmt w:val="decimal"/>
      <w:lvlText w:val="%6."/>
      <w:lvlJc w:val="left"/>
      <w:pPr>
        <w:tabs>
          <w:tab w:val="num" w:pos="4320"/>
        </w:tabs>
        <w:ind w:left="4320" w:hanging="360"/>
      </w:pPr>
    </w:lvl>
    <w:lvl w:ilvl="6" w:tplc="0415000F">
      <w:start w:val="1"/>
      <w:numFmt w:val="decimal"/>
      <w:lvlText w:val="%7."/>
      <w:lvlJc w:val="left"/>
      <w:pPr>
        <w:tabs>
          <w:tab w:val="num" w:pos="5040"/>
        </w:tabs>
        <w:ind w:left="5040" w:hanging="360"/>
      </w:pPr>
    </w:lvl>
    <w:lvl w:ilvl="7" w:tplc="04150019">
      <w:start w:val="1"/>
      <w:numFmt w:val="decimal"/>
      <w:lvlText w:val="%8."/>
      <w:lvlJc w:val="left"/>
      <w:pPr>
        <w:tabs>
          <w:tab w:val="num" w:pos="5760"/>
        </w:tabs>
        <w:ind w:left="5760" w:hanging="360"/>
      </w:pPr>
    </w:lvl>
    <w:lvl w:ilvl="8" w:tplc="0415001B">
      <w:start w:val="1"/>
      <w:numFmt w:val="decimal"/>
      <w:lvlText w:val="%9."/>
      <w:lvlJc w:val="left"/>
      <w:pPr>
        <w:tabs>
          <w:tab w:val="num" w:pos="6480"/>
        </w:tabs>
        <w:ind w:left="6480" w:hanging="360"/>
      </w:pPr>
    </w:lvl>
  </w:abstractNum>
  <w:num w:numId="1" w16cid:durableId="1217469537">
    <w:abstractNumId w:val="8"/>
  </w:num>
  <w:num w:numId="2" w16cid:durableId="1945575034">
    <w:abstractNumId w:val="30"/>
  </w:num>
  <w:num w:numId="3" w16cid:durableId="197090270">
    <w:abstractNumId w:val="10"/>
  </w:num>
  <w:num w:numId="4" w16cid:durableId="1700427374">
    <w:abstractNumId w:val="32"/>
    <w:lvlOverride w:ilvl="0">
      <w:startOverride w:val="1"/>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16cid:durableId="939605550">
    <w:abstractNumId w:val="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16cid:durableId="829833292">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16cid:durableId="1801920117">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16cid:durableId="516502645">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16cid:durableId="391276661">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247933401">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16cid:durableId="455611077">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16cid:durableId="1255238980">
    <w:abstractNumId w:val="42"/>
  </w:num>
  <w:num w:numId="13" w16cid:durableId="424963355">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16cid:durableId="1688018421">
    <w:abstractNumId w:val="38"/>
  </w:num>
  <w:num w:numId="15" w16cid:durableId="1723287927">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660156329">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370811107">
    <w:abstractNumId w:val="33"/>
  </w:num>
  <w:num w:numId="18" w16cid:durableId="1469283199">
    <w:abstractNumId w:val="0"/>
    <w:lvlOverride w:ilvl="0">
      <w:startOverride w:val="1"/>
    </w:lvlOverride>
  </w:num>
  <w:num w:numId="19" w16cid:durableId="384111119">
    <w:abstractNumId w:val="45"/>
    <w:lvlOverride w:ilvl="0">
      <w:startOverride w:val="1"/>
    </w:lvlOverride>
    <w:lvlOverride w:ilvl="1">
      <w:startOverride w:val="4"/>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16cid:durableId="1953366284">
    <w:abstractNumId w:val="43"/>
    <w:lvlOverride w:ilvl="0">
      <w:startOverride w:val="1"/>
    </w:lvlOverride>
    <w:lvlOverride w:ilvl="1">
      <w:startOverride w:val="4"/>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16cid:durableId="1455324898">
    <w:abstractNumId w:val="4"/>
  </w:num>
  <w:num w:numId="22" w16cid:durableId="38749053">
    <w:abstractNumId w:val="44"/>
  </w:num>
  <w:num w:numId="23" w16cid:durableId="1475946039">
    <w:abstractNumId w:val="15"/>
  </w:num>
  <w:num w:numId="24" w16cid:durableId="1230195535">
    <w:abstractNumId w:val="19"/>
  </w:num>
  <w:num w:numId="25" w16cid:durableId="1423258580">
    <w:abstractNumId w:val="23"/>
  </w:num>
  <w:num w:numId="26" w16cid:durableId="213351990">
    <w:abstractNumId w:val="21"/>
  </w:num>
  <w:num w:numId="27" w16cid:durableId="694036821">
    <w:abstractNumId w:val="26"/>
  </w:num>
  <w:num w:numId="28" w16cid:durableId="1356034482">
    <w:abstractNumId w:val="31"/>
  </w:num>
  <w:num w:numId="29" w16cid:durableId="42413881">
    <w:abstractNumId w:val="12"/>
  </w:num>
  <w:num w:numId="30" w16cid:durableId="1830515138">
    <w:abstractNumId w:val="35"/>
  </w:num>
  <w:num w:numId="31" w16cid:durableId="1048529743">
    <w:abstractNumId w:val="28"/>
  </w:num>
  <w:num w:numId="32" w16cid:durableId="1439059572">
    <w:abstractNumId w:val="2"/>
  </w:num>
  <w:num w:numId="33" w16cid:durableId="1812867906">
    <w:abstractNumId w:val="13"/>
  </w:num>
  <w:num w:numId="34" w16cid:durableId="820851597">
    <w:abstractNumId w:val="20"/>
  </w:num>
  <w:num w:numId="35" w16cid:durableId="1520974032">
    <w:abstractNumId w:val="16"/>
  </w:num>
  <w:num w:numId="36" w16cid:durableId="985012270">
    <w:abstractNumId w:val="24"/>
  </w:num>
  <w:num w:numId="37" w16cid:durableId="1169296072">
    <w:abstractNumId w:val="41"/>
  </w:num>
  <w:num w:numId="38" w16cid:durableId="1534853259">
    <w:abstractNumId w:val="39"/>
  </w:num>
  <w:num w:numId="39" w16cid:durableId="529683466">
    <w:abstractNumId w:val="25"/>
  </w:num>
  <w:num w:numId="40" w16cid:durableId="1214803906">
    <w:abstractNumId w:val="7"/>
  </w:num>
  <w:num w:numId="41" w16cid:durableId="1119180566">
    <w:abstractNumId w:val="27"/>
  </w:num>
  <w:num w:numId="42" w16cid:durableId="1004750129">
    <w:abstractNumId w:val="14"/>
  </w:num>
  <w:num w:numId="43" w16cid:durableId="701246223">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16cid:durableId="726957001">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16cid:durableId="511922406">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16cid:durableId="1161772110">
    <w:abstractNumId w:val="1"/>
    <w:lvlOverride w:ilvl="0">
      <w:startOverride w:val="1"/>
    </w:lvlOverride>
  </w:num>
  <w:num w:numId="47" w16cid:durableId="704214499">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4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hdrShapeDefaults>
    <o:shapedefaults v:ext="edit" spidmax="205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473C5"/>
    <w:rsid w:val="000C67D6"/>
    <w:rsid w:val="000C788A"/>
    <w:rsid w:val="000E7A7F"/>
    <w:rsid w:val="00136032"/>
    <w:rsid w:val="001420DD"/>
    <w:rsid w:val="00164488"/>
    <w:rsid w:val="00173E03"/>
    <w:rsid w:val="001E53D8"/>
    <w:rsid w:val="00224A29"/>
    <w:rsid w:val="00230C81"/>
    <w:rsid w:val="00247AE4"/>
    <w:rsid w:val="00250E59"/>
    <w:rsid w:val="002838AE"/>
    <w:rsid w:val="00284E22"/>
    <w:rsid w:val="0029690D"/>
    <w:rsid w:val="003A04AE"/>
    <w:rsid w:val="003B26A4"/>
    <w:rsid w:val="003B561C"/>
    <w:rsid w:val="003F2847"/>
    <w:rsid w:val="0040050B"/>
    <w:rsid w:val="004024B1"/>
    <w:rsid w:val="004411DD"/>
    <w:rsid w:val="00453D88"/>
    <w:rsid w:val="00484F56"/>
    <w:rsid w:val="00495E23"/>
    <w:rsid w:val="004D70A3"/>
    <w:rsid w:val="005470A0"/>
    <w:rsid w:val="005A0281"/>
    <w:rsid w:val="005A5CCC"/>
    <w:rsid w:val="005B6DB5"/>
    <w:rsid w:val="00632748"/>
    <w:rsid w:val="006534BB"/>
    <w:rsid w:val="00682668"/>
    <w:rsid w:val="0068433E"/>
    <w:rsid w:val="00685450"/>
    <w:rsid w:val="006B0BD7"/>
    <w:rsid w:val="006F3949"/>
    <w:rsid w:val="00743965"/>
    <w:rsid w:val="00753603"/>
    <w:rsid w:val="0077246F"/>
    <w:rsid w:val="0077449B"/>
    <w:rsid w:val="00783032"/>
    <w:rsid w:val="007F0B55"/>
    <w:rsid w:val="00840F3E"/>
    <w:rsid w:val="0085756E"/>
    <w:rsid w:val="00862B40"/>
    <w:rsid w:val="00882ABE"/>
    <w:rsid w:val="008A1D32"/>
    <w:rsid w:val="008B0370"/>
    <w:rsid w:val="008C35EB"/>
    <w:rsid w:val="008D3283"/>
    <w:rsid w:val="00901546"/>
    <w:rsid w:val="009311FE"/>
    <w:rsid w:val="009326C2"/>
    <w:rsid w:val="00956676"/>
    <w:rsid w:val="009836FC"/>
    <w:rsid w:val="009C142F"/>
    <w:rsid w:val="009C2CBE"/>
    <w:rsid w:val="00A407E7"/>
    <w:rsid w:val="00A44036"/>
    <w:rsid w:val="00A558F1"/>
    <w:rsid w:val="00AA7B91"/>
    <w:rsid w:val="00AD16EA"/>
    <w:rsid w:val="00AE71D6"/>
    <w:rsid w:val="00B023E9"/>
    <w:rsid w:val="00B91A8F"/>
    <w:rsid w:val="00BA2A16"/>
    <w:rsid w:val="00BA77AB"/>
    <w:rsid w:val="00BC671D"/>
    <w:rsid w:val="00BF0917"/>
    <w:rsid w:val="00C06A14"/>
    <w:rsid w:val="00C1074A"/>
    <w:rsid w:val="00C141C6"/>
    <w:rsid w:val="00C4463D"/>
    <w:rsid w:val="00C806DA"/>
    <w:rsid w:val="00C94DC5"/>
    <w:rsid w:val="00CA6F8F"/>
    <w:rsid w:val="00D407AE"/>
    <w:rsid w:val="00D457AB"/>
    <w:rsid w:val="00D46BF7"/>
    <w:rsid w:val="00D473C5"/>
    <w:rsid w:val="00D6636C"/>
    <w:rsid w:val="00D827F9"/>
    <w:rsid w:val="00DA651D"/>
    <w:rsid w:val="00DC54C0"/>
    <w:rsid w:val="00E2082E"/>
    <w:rsid w:val="00E30DBE"/>
    <w:rsid w:val="00E44709"/>
    <w:rsid w:val="00E7096E"/>
    <w:rsid w:val="00E7427A"/>
    <w:rsid w:val="00E74809"/>
    <w:rsid w:val="00EE1E67"/>
    <w:rsid w:val="00F323B6"/>
    <w:rsid w:val="00F37D30"/>
    <w:rsid w:val="00F538BC"/>
    <w:rsid w:val="00F809F1"/>
    <w:rsid w:val="00F9383E"/>
    <w:rsid w:val="00FE11FB"/>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53"/>
    <o:shapelayout v:ext="edit">
      <o:idmap v:ext="edit" data="2"/>
    </o:shapelayout>
  </w:shapeDefaults>
  <w:decimalSymbol w:val=","/>
  <w:listSeparator w:val=";"/>
  <w14:docId w14:val="67B8EBD9"/>
  <w15:chartTrackingRefBased/>
  <w15:docId w15:val="{205840C0-54E8-4B5C-8196-1C7E808C162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pl-PL"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style>
  <w:style w:type="paragraph" w:styleId="Nagwek1">
    <w:name w:val="heading 1"/>
    <w:basedOn w:val="Normalny"/>
    <w:next w:val="Normalny"/>
    <w:link w:val="Nagwek1Znak"/>
    <w:uiPriority w:val="9"/>
    <w:qFormat/>
    <w:rsid w:val="00D473C5"/>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Nagwek2">
    <w:name w:val="heading 2"/>
    <w:basedOn w:val="Normalny"/>
    <w:next w:val="Normalny"/>
    <w:link w:val="Nagwek2Znak"/>
    <w:uiPriority w:val="9"/>
    <w:semiHidden/>
    <w:unhideWhenUsed/>
    <w:qFormat/>
    <w:rsid w:val="00D473C5"/>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Nagwek3">
    <w:name w:val="heading 3"/>
    <w:basedOn w:val="Normalny"/>
    <w:next w:val="Normalny"/>
    <w:link w:val="Nagwek3Znak"/>
    <w:uiPriority w:val="9"/>
    <w:semiHidden/>
    <w:unhideWhenUsed/>
    <w:qFormat/>
    <w:rsid w:val="00D473C5"/>
    <w:pPr>
      <w:keepNext/>
      <w:keepLines/>
      <w:spacing w:before="160" w:after="80"/>
      <w:outlineLvl w:val="2"/>
    </w:pPr>
    <w:rPr>
      <w:rFonts w:eastAsiaTheme="majorEastAsia" w:cstheme="majorBidi"/>
      <w:color w:val="2F5496" w:themeColor="accent1" w:themeShade="BF"/>
      <w:sz w:val="28"/>
      <w:szCs w:val="28"/>
    </w:rPr>
  </w:style>
  <w:style w:type="paragraph" w:styleId="Nagwek4">
    <w:name w:val="heading 4"/>
    <w:basedOn w:val="Normalny"/>
    <w:next w:val="Normalny"/>
    <w:link w:val="Nagwek4Znak"/>
    <w:uiPriority w:val="9"/>
    <w:semiHidden/>
    <w:unhideWhenUsed/>
    <w:qFormat/>
    <w:rsid w:val="00D473C5"/>
    <w:pPr>
      <w:keepNext/>
      <w:keepLines/>
      <w:spacing w:before="80" w:after="40"/>
      <w:outlineLvl w:val="3"/>
    </w:pPr>
    <w:rPr>
      <w:rFonts w:eastAsiaTheme="majorEastAsia" w:cstheme="majorBidi"/>
      <w:i/>
      <w:iCs/>
      <w:color w:val="2F5496" w:themeColor="accent1" w:themeShade="BF"/>
    </w:rPr>
  </w:style>
  <w:style w:type="paragraph" w:styleId="Nagwek5">
    <w:name w:val="heading 5"/>
    <w:basedOn w:val="Normalny"/>
    <w:next w:val="Normalny"/>
    <w:link w:val="Nagwek5Znak"/>
    <w:uiPriority w:val="9"/>
    <w:semiHidden/>
    <w:unhideWhenUsed/>
    <w:qFormat/>
    <w:rsid w:val="00D473C5"/>
    <w:pPr>
      <w:keepNext/>
      <w:keepLines/>
      <w:spacing w:before="80" w:after="40"/>
      <w:outlineLvl w:val="4"/>
    </w:pPr>
    <w:rPr>
      <w:rFonts w:eastAsiaTheme="majorEastAsia" w:cstheme="majorBidi"/>
      <w:color w:val="2F5496" w:themeColor="accent1" w:themeShade="BF"/>
    </w:rPr>
  </w:style>
  <w:style w:type="paragraph" w:styleId="Nagwek6">
    <w:name w:val="heading 6"/>
    <w:basedOn w:val="Normalny"/>
    <w:next w:val="Normalny"/>
    <w:link w:val="Nagwek6Znak"/>
    <w:uiPriority w:val="9"/>
    <w:semiHidden/>
    <w:unhideWhenUsed/>
    <w:qFormat/>
    <w:rsid w:val="00D473C5"/>
    <w:pPr>
      <w:keepNext/>
      <w:keepLines/>
      <w:spacing w:before="40" w:after="0"/>
      <w:outlineLvl w:val="5"/>
    </w:pPr>
    <w:rPr>
      <w:rFonts w:eastAsiaTheme="majorEastAsia" w:cstheme="majorBidi"/>
      <w:i/>
      <w:iCs/>
      <w:color w:val="595959" w:themeColor="text1" w:themeTint="A6"/>
    </w:rPr>
  </w:style>
  <w:style w:type="paragraph" w:styleId="Nagwek7">
    <w:name w:val="heading 7"/>
    <w:basedOn w:val="Normalny"/>
    <w:next w:val="Normalny"/>
    <w:link w:val="Nagwek7Znak"/>
    <w:uiPriority w:val="9"/>
    <w:semiHidden/>
    <w:unhideWhenUsed/>
    <w:qFormat/>
    <w:rsid w:val="00D473C5"/>
    <w:pPr>
      <w:keepNext/>
      <w:keepLines/>
      <w:spacing w:before="40" w:after="0"/>
      <w:outlineLvl w:val="6"/>
    </w:pPr>
    <w:rPr>
      <w:rFonts w:eastAsiaTheme="majorEastAsia" w:cstheme="majorBidi"/>
      <w:color w:val="595959" w:themeColor="text1" w:themeTint="A6"/>
    </w:rPr>
  </w:style>
  <w:style w:type="paragraph" w:styleId="Nagwek8">
    <w:name w:val="heading 8"/>
    <w:basedOn w:val="Normalny"/>
    <w:next w:val="Normalny"/>
    <w:link w:val="Nagwek8Znak"/>
    <w:uiPriority w:val="9"/>
    <w:semiHidden/>
    <w:unhideWhenUsed/>
    <w:qFormat/>
    <w:rsid w:val="00D473C5"/>
    <w:pPr>
      <w:keepNext/>
      <w:keepLines/>
      <w:spacing w:after="0"/>
      <w:outlineLvl w:val="7"/>
    </w:pPr>
    <w:rPr>
      <w:rFonts w:eastAsiaTheme="majorEastAsia" w:cstheme="majorBidi"/>
      <w:i/>
      <w:iCs/>
      <w:color w:val="272727" w:themeColor="text1" w:themeTint="D8"/>
    </w:rPr>
  </w:style>
  <w:style w:type="paragraph" w:styleId="Nagwek9">
    <w:name w:val="heading 9"/>
    <w:basedOn w:val="Normalny"/>
    <w:next w:val="Normalny"/>
    <w:link w:val="Nagwek9Znak"/>
    <w:uiPriority w:val="9"/>
    <w:semiHidden/>
    <w:unhideWhenUsed/>
    <w:qFormat/>
    <w:rsid w:val="00D473C5"/>
    <w:pPr>
      <w:keepNext/>
      <w:keepLines/>
      <w:spacing w:after="0"/>
      <w:outlineLvl w:val="8"/>
    </w:pPr>
    <w:rPr>
      <w:rFonts w:eastAsiaTheme="majorEastAsia" w:cstheme="majorBidi"/>
      <w:color w:val="272727" w:themeColor="text1" w:themeTint="D8"/>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1Znak">
    <w:name w:val="Nagłówek 1 Znak"/>
    <w:basedOn w:val="Domylnaczcionkaakapitu"/>
    <w:link w:val="Nagwek1"/>
    <w:uiPriority w:val="9"/>
    <w:rsid w:val="00D473C5"/>
    <w:rPr>
      <w:rFonts w:asciiTheme="majorHAnsi" w:eastAsiaTheme="majorEastAsia" w:hAnsiTheme="majorHAnsi" w:cstheme="majorBidi"/>
      <w:color w:val="2F5496" w:themeColor="accent1" w:themeShade="BF"/>
      <w:sz w:val="40"/>
      <w:szCs w:val="40"/>
    </w:rPr>
  </w:style>
  <w:style w:type="character" w:customStyle="1" w:styleId="Nagwek2Znak">
    <w:name w:val="Nagłówek 2 Znak"/>
    <w:basedOn w:val="Domylnaczcionkaakapitu"/>
    <w:link w:val="Nagwek2"/>
    <w:uiPriority w:val="9"/>
    <w:semiHidden/>
    <w:rsid w:val="00D473C5"/>
    <w:rPr>
      <w:rFonts w:asciiTheme="majorHAnsi" w:eastAsiaTheme="majorEastAsia" w:hAnsiTheme="majorHAnsi" w:cstheme="majorBidi"/>
      <w:color w:val="2F5496" w:themeColor="accent1" w:themeShade="BF"/>
      <w:sz w:val="32"/>
      <w:szCs w:val="32"/>
    </w:rPr>
  </w:style>
  <w:style w:type="character" w:customStyle="1" w:styleId="Nagwek3Znak">
    <w:name w:val="Nagłówek 3 Znak"/>
    <w:basedOn w:val="Domylnaczcionkaakapitu"/>
    <w:link w:val="Nagwek3"/>
    <w:uiPriority w:val="9"/>
    <w:semiHidden/>
    <w:rsid w:val="00D473C5"/>
    <w:rPr>
      <w:rFonts w:eastAsiaTheme="majorEastAsia" w:cstheme="majorBidi"/>
      <w:color w:val="2F5496" w:themeColor="accent1" w:themeShade="BF"/>
      <w:sz w:val="28"/>
      <w:szCs w:val="28"/>
    </w:rPr>
  </w:style>
  <w:style w:type="character" w:customStyle="1" w:styleId="Nagwek4Znak">
    <w:name w:val="Nagłówek 4 Znak"/>
    <w:basedOn w:val="Domylnaczcionkaakapitu"/>
    <w:link w:val="Nagwek4"/>
    <w:uiPriority w:val="9"/>
    <w:semiHidden/>
    <w:rsid w:val="00D473C5"/>
    <w:rPr>
      <w:rFonts w:eastAsiaTheme="majorEastAsia" w:cstheme="majorBidi"/>
      <w:i/>
      <w:iCs/>
      <w:color w:val="2F5496" w:themeColor="accent1" w:themeShade="BF"/>
    </w:rPr>
  </w:style>
  <w:style w:type="character" w:customStyle="1" w:styleId="Nagwek5Znak">
    <w:name w:val="Nagłówek 5 Znak"/>
    <w:basedOn w:val="Domylnaczcionkaakapitu"/>
    <w:link w:val="Nagwek5"/>
    <w:uiPriority w:val="9"/>
    <w:semiHidden/>
    <w:rsid w:val="00D473C5"/>
    <w:rPr>
      <w:rFonts w:eastAsiaTheme="majorEastAsia" w:cstheme="majorBidi"/>
      <w:color w:val="2F5496" w:themeColor="accent1" w:themeShade="BF"/>
    </w:rPr>
  </w:style>
  <w:style w:type="character" w:customStyle="1" w:styleId="Nagwek6Znak">
    <w:name w:val="Nagłówek 6 Znak"/>
    <w:basedOn w:val="Domylnaczcionkaakapitu"/>
    <w:link w:val="Nagwek6"/>
    <w:uiPriority w:val="9"/>
    <w:semiHidden/>
    <w:rsid w:val="00D473C5"/>
    <w:rPr>
      <w:rFonts w:eastAsiaTheme="majorEastAsia" w:cstheme="majorBidi"/>
      <w:i/>
      <w:iCs/>
      <w:color w:val="595959" w:themeColor="text1" w:themeTint="A6"/>
    </w:rPr>
  </w:style>
  <w:style w:type="character" w:customStyle="1" w:styleId="Nagwek7Znak">
    <w:name w:val="Nagłówek 7 Znak"/>
    <w:basedOn w:val="Domylnaczcionkaakapitu"/>
    <w:link w:val="Nagwek7"/>
    <w:uiPriority w:val="9"/>
    <w:semiHidden/>
    <w:rsid w:val="00D473C5"/>
    <w:rPr>
      <w:rFonts w:eastAsiaTheme="majorEastAsia" w:cstheme="majorBidi"/>
      <w:color w:val="595959" w:themeColor="text1" w:themeTint="A6"/>
    </w:rPr>
  </w:style>
  <w:style w:type="character" w:customStyle="1" w:styleId="Nagwek8Znak">
    <w:name w:val="Nagłówek 8 Znak"/>
    <w:basedOn w:val="Domylnaczcionkaakapitu"/>
    <w:link w:val="Nagwek8"/>
    <w:uiPriority w:val="9"/>
    <w:semiHidden/>
    <w:rsid w:val="00D473C5"/>
    <w:rPr>
      <w:rFonts w:eastAsiaTheme="majorEastAsia" w:cstheme="majorBidi"/>
      <w:i/>
      <w:iCs/>
      <w:color w:val="272727" w:themeColor="text1" w:themeTint="D8"/>
    </w:rPr>
  </w:style>
  <w:style w:type="character" w:customStyle="1" w:styleId="Nagwek9Znak">
    <w:name w:val="Nagłówek 9 Znak"/>
    <w:basedOn w:val="Domylnaczcionkaakapitu"/>
    <w:link w:val="Nagwek9"/>
    <w:uiPriority w:val="9"/>
    <w:semiHidden/>
    <w:rsid w:val="00D473C5"/>
    <w:rPr>
      <w:rFonts w:eastAsiaTheme="majorEastAsia" w:cstheme="majorBidi"/>
      <w:color w:val="272727" w:themeColor="text1" w:themeTint="D8"/>
    </w:rPr>
  </w:style>
  <w:style w:type="paragraph" w:styleId="Tytu">
    <w:name w:val="Title"/>
    <w:basedOn w:val="Normalny"/>
    <w:next w:val="Normalny"/>
    <w:link w:val="TytuZnak"/>
    <w:uiPriority w:val="10"/>
    <w:qFormat/>
    <w:rsid w:val="00D473C5"/>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ytuZnak">
    <w:name w:val="Tytuł Znak"/>
    <w:basedOn w:val="Domylnaczcionkaakapitu"/>
    <w:link w:val="Tytu"/>
    <w:uiPriority w:val="10"/>
    <w:rsid w:val="00D473C5"/>
    <w:rPr>
      <w:rFonts w:asciiTheme="majorHAnsi" w:eastAsiaTheme="majorEastAsia" w:hAnsiTheme="majorHAnsi" w:cstheme="majorBidi"/>
      <w:spacing w:val="-10"/>
      <w:kern w:val="28"/>
      <w:sz w:val="56"/>
      <w:szCs w:val="56"/>
    </w:rPr>
  </w:style>
  <w:style w:type="paragraph" w:styleId="Podtytu">
    <w:name w:val="Subtitle"/>
    <w:basedOn w:val="Normalny"/>
    <w:next w:val="Normalny"/>
    <w:link w:val="PodtytuZnak"/>
    <w:uiPriority w:val="11"/>
    <w:qFormat/>
    <w:rsid w:val="00D473C5"/>
    <w:pPr>
      <w:numPr>
        <w:ilvl w:val="1"/>
      </w:numPr>
    </w:pPr>
    <w:rPr>
      <w:rFonts w:eastAsiaTheme="majorEastAsia" w:cstheme="majorBidi"/>
      <w:color w:val="595959" w:themeColor="text1" w:themeTint="A6"/>
      <w:spacing w:val="15"/>
      <w:sz w:val="28"/>
      <w:szCs w:val="28"/>
    </w:rPr>
  </w:style>
  <w:style w:type="character" w:customStyle="1" w:styleId="PodtytuZnak">
    <w:name w:val="Podtytuł Znak"/>
    <w:basedOn w:val="Domylnaczcionkaakapitu"/>
    <w:link w:val="Podtytu"/>
    <w:uiPriority w:val="11"/>
    <w:rsid w:val="00D473C5"/>
    <w:rPr>
      <w:rFonts w:eastAsiaTheme="majorEastAsia" w:cstheme="majorBidi"/>
      <w:color w:val="595959" w:themeColor="text1" w:themeTint="A6"/>
      <w:spacing w:val="15"/>
      <w:sz w:val="28"/>
      <w:szCs w:val="28"/>
    </w:rPr>
  </w:style>
  <w:style w:type="paragraph" w:styleId="Cytat">
    <w:name w:val="Quote"/>
    <w:basedOn w:val="Normalny"/>
    <w:next w:val="Normalny"/>
    <w:link w:val="CytatZnak"/>
    <w:uiPriority w:val="29"/>
    <w:qFormat/>
    <w:rsid w:val="00D473C5"/>
    <w:pPr>
      <w:spacing w:before="160"/>
      <w:jc w:val="center"/>
    </w:pPr>
    <w:rPr>
      <w:i/>
      <w:iCs/>
      <w:color w:val="404040" w:themeColor="text1" w:themeTint="BF"/>
    </w:rPr>
  </w:style>
  <w:style w:type="character" w:customStyle="1" w:styleId="CytatZnak">
    <w:name w:val="Cytat Znak"/>
    <w:basedOn w:val="Domylnaczcionkaakapitu"/>
    <w:link w:val="Cytat"/>
    <w:uiPriority w:val="29"/>
    <w:rsid w:val="00D473C5"/>
    <w:rPr>
      <w:i/>
      <w:iCs/>
      <w:color w:val="404040" w:themeColor="text1" w:themeTint="BF"/>
    </w:rPr>
  </w:style>
  <w:style w:type="paragraph" w:styleId="Akapitzlist">
    <w:name w:val="List Paragraph"/>
    <w:aliases w:val="Podsis rysunku,L1,Numerowanie,List Paragraph,2 heading,A_wyliczenie,K-P_odwolanie,Akapit z listą5,maz_wyliczenie,opis dzialania,Akapit z listą51,normalny tekst,Asia 2  Akapit z listą,tekst normalny,CW_Lista,Odstavec,T_SZ_List Paragraph"/>
    <w:basedOn w:val="Normalny"/>
    <w:link w:val="AkapitzlistZnak"/>
    <w:qFormat/>
    <w:rsid w:val="00D473C5"/>
    <w:pPr>
      <w:ind w:left="720"/>
      <w:contextualSpacing/>
    </w:pPr>
  </w:style>
  <w:style w:type="character" w:styleId="Wyrnienieintensywne">
    <w:name w:val="Intense Emphasis"/>
    <w:basedOn w:val="Domylnaczcionkaakapitu"/>
    <w:uiPriority w:val="21"/>
    <w:qFormat/>
    <w:rsid w:val="00D473C5"/>
    <w:rPr>
      <w:i/>
      <w:iCs/>
      <w:color w:val="2F5496" w:themeColor="accent1" w:themeShade="BF"/>
    </w:rPr>
  </w:style>
  <w:style w:type="paragraph" w:styleId="Cytatintensywny">
    <w:name w:val="Intense Quote"/>
    <w:basedOn w:val="Normalny"/>
    <w:next w:val="Normalny"/>
    <w:link w:val="CytatintensywnyZnak"/>
    <w:uiPriority w:val="30"/>
    <w:qFormat/>
    <w:rsid w:val="00D473C5"/>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CytatintensywnyZnak">
    <w:name w:val="Cytat intensywny Znak"/>
    <w:basedOn w:val="Domylnaczcionkaakapitu"/>
    <w:link w:val="Cytatintensywny"/>
    <w:uiPriority w:val="30"/>
    <w:rsid w:val="00D473C5"/>
    <w:rPr>
      <w:i/>
      <w:iCs/>
      <w:color w:val="2F5496" w:themeColor="accent1" w:themeShade="BF"/>
    </w:rPr>
  </w:style>
  <w:style w:type="character" w:styleId="Odwoanieintensywne">
    <w:name w:val="Intense Reference"/>
    <w:basedOn w:val="Domylnaczcionkaakapitu"/>
    <w:uiPriority w:val="32"/>
    <w:qFormat/>
    <w:rsid w:val="00D473C5"/>
    <w:rPr>
      <w:b/>
      <w:bCs/>
      <w:smallCaps/>
      <w:color w:val="2F5496" w:themeColor="accent1" w:themeShade="BF"/>
      <w:spacing w:val="5"/>
    </w:rPr>
  </w:style>
  <w:style w:type="paragraph" w:styleId="Nagwek">
    <w:name w:val="header"/>
    <w:basedOn w:val="Normalny"/>
    <w:link w:val="NagwekZnak"/>
    <w:uiPriority w:val="99"/>
    <w:unhideWhenUsed/>
    <w:rsid w:val="006F3949"/>
    <w:pPr>
      <w:tabs>
        <w:tab w:val="center" w:pos="4536"/>
        <w:tab w:val="right" w:pos="9072"/>
      </w:tabs>
      <w:spacing w:after="0" w:line="240" w:lineRule="auto"/>
    </w:pPr>
  </w:style>
  <w:style w:type="character" w:customStyle="1" w:styleId="NagwekZnak">
    <w:name w:val="Nagłówek Znak"/>
    <w:basedOn w:val="Domylnaczcionkaakapitu"/>
    <w:link w:val="Nagwek"/>
    <w:uiPriority w:val="99"/>
    <w:rsid w:val="006F3949"/>
  </w:style>
  <w:style w:type="paragraph" w:styleId="Stopka">
    <w:name w:val="footer"/>
    <w:basedOn w:val="Normalny"/>
    <w:link w:val="StopkaZnak"/>
    <w:uiPriority w:val="99"/>
    <w:unhideWhenUsed/>
    <w:rsid w:val="006F3949"/>
    <w:pPr>
      <w:tabs>
        <w:tab w:val="center" w:pos="4536"/>
        <w:tab w:val="right" w:pos="9072"/>
      </w:tabs>
      <w:spacing w:after="0" w:line="240" w:lineRule="auto"/>
    </w:pPr>
  </w:style>
  <w:style w:type="character" w:customStyle="1" w:styleId="StopkaZnak">
    <w:name w:val="Stopka Znak"/>
    <w:basedOn w:val="Domylnaczcionkaakapitu"/>
    <w:link w:val="Stopka"/>
    <w:uiPriority w:val="99"/>
    <w:rsid w:val="006F3949"/>
  </w:style>
  <w:style w:type="character" w:customStyle="1" w:styleId="AkapitzlistZnak">
    <w:name w:val="Akapit z listą Znak"/>
    <w:aliases w:val="Podsis rysunku Znak,L1 Znak,Numerowanie Znak,List Paragraph Znak,2 heading Znak,A_wyliczenie Znak,K-P_odwolanie Znak,Akapit z listą5 Znak,maz_wyliczenie Znak,opis dzialania Znak,Akapit z listą51 Znak,normalny tekst Znak,CW_Lista Znak"/>
    <w:link w:val="Akapitzlist"/>
    <w:qFormat/>
    <w:locked/>
    <w:rsid w:val="00F37D30"/>
  </w:style>
  <w:style w:type="character" w:styleId="Pogrubienie">
    <w:name w:val="Strong"/>
    <w:uiPriority w:val="22"/>
    <w:qFormat/>
    <w:rsid w:val="00F37D30"/>
    <w:rPr>
      <w:b/>
      <w:bCs/>
    </w:rPr>
  </w:style>
  <w:style w:type="character" w:customStyle="1" w:styleId="Bodytext2">
    <w:name w:val="Body text (2)_"/>
    <w:link w:val="Bodytext20"/>
    <w:rsid w:val="00F37D30"/>
    <w:rPr>
      <w:rFonts w:ascii="Tahoma" w:eastAsia="Tahoma" w:hAnsi="Tahoma" w:cs="Tahoma"/>
      <w:shd w:val="clear" w:color="auto" w:fill="FFFFFF"/>
    </w:rPr>
  </w:style>
  <w:style w:type="paragraph" w:customStyle="1" w:styleId="Bodytext20">
    <w:name w:val="Body text (2)"/>
    <w:basedOn w:val="Normalny"/>
    <w:link w:val="Bodytext2"/>
    <w:rsid w:val="00F37D30"/>
    <w:pPr>
      <w:widowControl w:val="0"/>
      <w:shd w:val="clear" w:color="auto" w:fill="FFFFFF"/>
      <w:spacing w:before="180" w:after="0" w:line="241" w:lineRule="exact"/>
      <w:ind w:hanging="1580"/>
      <w:jc w:val="both"/>
    </w:pPr>
    <w:rPr>
      <w:rFonts w:ascii="Tahoma" w:eastAsia="Tahoma" w:hAnsi="Tahoma" w:cs="Tahoma"/>
    </w:rPr>
  </w:style>
  <w:style w:type="paragraph" w:styleId="Tekstpodstawowywcity2">
    <w:name w:val="Body Text Indent 2"/>
    <w:basedOn w:val="Normalny"/>
    <w:link w:val="Tekstpodstawowywcity2Znak"/>
    <w:uiPriority w:val="99"/>
    <w:unhideWhenUsed/>
    <w:rsid w:val="00F37D30"/>
    <w:pPr>
      <w:autoSpaceDE w:val="0"/>
      <w:autoSpaceDN w:val="0"/>
      <w:adjustRightInd w:val="0"/>
      <w:spacing w:after="0" w:line="240" w:lineRule="auto"/>
      <w:ind w:left="1080"/>
      <w:jc w:val="both"/>
    </w:pPr>
    <w:rPr>
      <w:rFonts w:ascii="Times New Roman" w:eastAsia="Arial Unicode MS" w:hAnsi="Times New Roman" w:cs="Times New Roman"/>
      <w:i/>
      <w:color w:val="000000"/>
      <w:kern w:val="0"/>
      <w:sz w:val="24"/>
      <w:szCs w:val="24"/>
      <w:lang w:val="x-none" w:eastAsia="x-none" w:bidi="pl-PL"/>
      <w14:ligatures w14:val="none"/>
    </w:rPr>
  </w:style>
  <w:style w:type="character" w:customStyle="1" w:styleId="Tekstpodstawowywcity2Znak">
    <w:name w:val="Tekst podstawowy wcięty 2 Znak"/>
    <w:basedOn w:val="Domylnaczcionkaakapitu"/>
    <w:link w:val="Tekstpodstawowywcity2"/>
    <w:uiPriority w:val="99"/>
    <w:rsid w:val="00F37D30"/>
    <w:rPr>
      <w:rFonts w:ascii="Times New Roman" w:eastAsia="Arial Unicode MS" w:hAnsi="Times New Roman" w:cs="Times New Roman"/>
      <w:i/>
      <w:color w:val="000000"/>
      <w:kern w:val="0"/>
      <w:sz w:val="24"/>
      <w:szCs w:val="24"/>
      <w:lang w:val="x-none" w:eastAsia="x-none" w:bidi="pl-PL"/>
      <w14:ligatures w14:val="none"/>
    </w:rPr>
  </w:style>
  <w:style w:type="paragraph" w:customStyle="1" w:styleId="pkt">
    <w:name w:val="pkt"/>
    <w:basedOn w:val="Normalny"/>
    <w:link w:val="pktZnak"/>
    <w:rsid w:val="00F37D30"/>
    <w:pPr>
      <w:spacing w:before="60" w:after="60" w:line="240" w:lineRule="auto"/>
      <w:ind w:left="851" w:hanging="295"/>
      <w:jc w:val="both"/>
    </w:pPr>
    <w:rPr>
      <w:rFonts w:ascii="Times New Roman" w:eastAsia="Times New Roman" w:hAnsi="Times New Roman" w:cs="Times New Roman"/>
      <w:kern w:val="0"/>
      <w:sz w:val="24"/>
      <w:szCs w:val="20"/>
      <w:lang w:val="x-none" w:eastAsia="x-none"/>
      <w14:ligatures w14:val="none"/>
    </w:rPr>
  </w:style>
  <w:style w:type="character" w:customStyle="1" w:styleId="pktZnak">
    <w:name w:val="pkt Znak"/>
    <w:link w:val="pkt"/>
    <w:rsid w:val="00F37D30"/>
    <w:rPr>
      <w:rFonts w:ascii="Times New Roman" w:eastAsia="Times New Roman" w:hAnsi="Times New Roman" w:cs="Times New Roman"/>
      <w:kern w:val="0"/>
      <w:sz w:val="24"/>
      <w:szCs w:val="20"/>
      <w:lang w:val="x-none" w:eastAsia="x-none"/>
      <w14:ligatures w14:val="none"/>
    </w:rPr>
  </w:style>
  <w:style w:type="paragraph" w:customStyle="1" w:styleId="Default">
    <w:name w:val="Default"/>
    <w:qFormat/>
    <w:rsid w:val="00F37D30"/>
    <w:pPr>
      <w:autoSpaceDE w:val="0"/>
      <w:autoSpaceDN w:val="0"/>
      <w:adjustRightInd w:val="0"/>
      <w:spacing w:after="0" w:line="240" w:lineRule="auto"/>
    </w:pPr>
    <w:rPr>
      <w:rFonts w:ascii="Times New Roman" w:eastAsia="Times New Roman" w:hAnsi="Times New Roman" w:cs="Times New Roman"/>
      <w:color w:val="000000"/>
      <w:kern w:val="0"/>
      <w:sz w:val="24"/>
      <w:szCs w:val="24"/>
      <w:lang w:eastAsia="pl-PL"/>
      <w14:ligatures w14:val="none"/>
    </w:rPr>
  </w:style>
  <w:style w:type="paragraph" w:styleId="Tekstpodstawowywcity">
    <w:name w:val="Body Text Indent"/>
    <w:basedOn w:val="Normalny"/>
    <w:link w:val="TekstpodstawowywcityZnak"/>
    <w:uiPriority w:val="99"/>
    <w:unhideWhenUsed/>
    <w:rsid w:val="0077449B"/>
    <w:pPr>
      <w:spacing w:after="120"/>
      <w:ind w:left="283"/>
    </w:pPr>
  </w:style>
  <w:style w:type="character" w:customStyle="1" w:styleId="TekstpodstawowywcityZnak">
    <w:name w:val="Tekst podstawowy wcięty Znak"/>
    <w:basedOn w:val="Domylnaczcionkaakapitu"/>
    <w:link w:val="Tekstpodstawowywcity"/>
    <w:uiPriority w:val="99"/>
    <w:rsid w:val="0077449B"/>
  </w:style>
  <w:style w:type="paragraph" w:styleId="Tekstprzypisudolnego">
    <w:name w:val="footnote text"/>
    <w:basedOn w:val="Normalny"/>
    <w:link w:val="TekstprzypisudolnegoZnak"/>
    <w:uiPriority w:val="99"/>
    <w:semiHidden/>
    <w:unhideWhenUsed/>
    <w:rsid w:val="003F2847"/>
    <w:pPr>
      <w:spacing w:after="0" w:line="240" w:lineRule="auto"/>
    </w:pPr>
    <w:rPr>
      <w:rFonts w:ascii="Calibri" w:eastAsia="Calibri" w:hAnsi="Calibri" w:cs="Times New Roman"/>
      <w:kern w:val="0"/>
      <w:sz w:val="20"/>
      <w:szCs w:val="20"/>
      <w14:ligatures w14:val="none"/>
    </w:rPr>
  </w:style>
  <w:style w:type="character" w:customStyle="1" w:styleId="TekstprzypisudolnegoZnak">
    <w:name w:val="Tekst przypisu dolnego Znak"/>
    <w:basedOn w:val="Domylnaczcionkaakapitu"/>
    <w:link w:val="Tekstprzypisudolnego"/>
    <w:uiPriority w:val="99"/>
    <w:semiHidden/>
    <w:rsid w:val="003F2847"/>
    <w:rPr>
      <w:rFonts w:ascii="Calibri" w:eastAsia="Calibri" w:hAnsi="Calibri" w:cs="Times New Roman"/>
      <w:kern w:val="0"/>
      <w:sz w:val="20"/>
      <w:szCs w:val="20"/>
      <w14:ligatures w14:val="none"/>
    </w:rPr>
  </w:style>
  <w:style w:type="character" w:styleId="Odwoanieprzypisudolnego">
    <w:name w:val="footnote reference"/>
    <w:rsid w:val="003F2847"/>
    <w:rPr>
      <w:position w:val="0"/>
      <w:vertAlign w:val="superscript"/>
    </w:rPr>
  </w:style>
  <w:style w:type="character" w:styleId="Odwoaniedokomentarza">
    <w:name w:val="annotation reference"/>
    <w:uiPriority w:val="99"/>
    <w:semiHidden/>
    <w:unhideWhenUsed/>
    <w:rsid w:val="003F2847"/>
    <w:rPr>
      <w:sz w:val="16"/>
      <w:szCs w:val="16"/>
    </w:rPr>
  </w:style>
  <w:style w:type="paragraph" w:styleId="Tekstkomentarza">
    <w:name w:val="annotation text"/>
    <w:basedOn w:val="Normalny"/>
    <w:link w:val="TekstkomentarzaZnak"/>
    <w:uiPriority w:val="99"/>
    <w:semiHidden/>
    <w:unhideWhenUsed/>
    <w:rsid w:val="003F2847"/>
    <w:pPr>
      <w:spacing w:line="240" w:lineRule="auto"/>
    </w:pPr>
    <w:rPr>
      <w:rFonts w:ascii="Calibri" w:eastAsia="Calibri" w:hAnsi="Calibri" w:cs="Times New Roman"/>
      <w:kern w:val="0"/>
      <w:sz w:val="20"/>
      <w:szCs w:val="20"/>
      <w14:ligatures w14:val="none"/>
    </w:rPr>
  </w:style>
  <w:style w:type="character" w:customStyle="1" w:styleId="TekstkomentarzaZnak">
    <w:name w:val="Tekst komentarza Znak"/>
    <w:basedOn w:val="Domylnaczcionkaakapitu"/>
    <w:link w:val="Tekstkomentarza"/>
    <w:uiPriority w:val="99"/>
    <w:semiHidden/>
    <w:rsid w:val="003F2847"/>
    <w:rPr>
      <w:rFonts w:ascii="Calibri" w:eastAsia="Calibri" w:hAnsi="Calibri" w:cs="Times New Roman"/>
      <w:kern w:val="0"/>
      <w:sz w:val="20"/>
      <w:szCs w:val="20"/>
      <w14:ligatures w14:val="none"/>
    </w:rPr>
  </w:style>
  <w:style w:type="paragraph" w:styleId="Tematkomentarza">
    <w:name w:val="annotation subject"/>
    <w:basedOn w:val="Tekstkomentarza"/>
    <w:next w:val="Tekstkomentarza"/>
    <w:link w:val="TematkomentarzaZnak"/>
    <w:uiPriority w:val="99"/>
    <w:semiHidden/>
    <w:unhideWhenUsed/>
    <w:rsid w:val="003F2847"/>
    <w:rPr>
      <w:b/>
      <w:bCs/>
    </w:rPr>
  </w:style>
  <w:style w:type="character" w:customStyle="1" w:styleId="TematkomentarzaZnak">
    <w:name w:val="Temat komentarza Znak"/>
    <w:basedOn w:val="TekstkomentarzaZnak"/>
    <w:link w:val="Tematkomentarza"/>
    <w:uiPriority w:val="99"/>
    <w:semiHidden/>
    <w:rsid w:val="003F2847"/>
    <w:rPr>
      <w:rFonts w:ascii="Calibri" w:eastAsia="Calibri" w:hAnsi="Calibri" w:cs="Times New Roman"/>
      <w:b/>
      <w:bCs/>
      <w:kern w:val="0"/>
      <w:sz w:val="20"/>
      <w:szCs w:val="20"/>
      <w14:ligatures w14:val="none"/>
    </w:rPr>
  </w:style>
  <w:style w:type="paragraph" w:styleId="Tekstdymka">
    <w:name w:val="Balloon Text"/>
    <w:basedOn w:val="Normalny"/>
    <w:link w:val="TekstdymkaZnak"/>
    <w:uiPriority w:val="99"/>
    <w:semiHidden/>
    <w:unhideWhenUsed/>
    <w:rsid w:val="003F2847"/>
    <w:pPr>
      <w:spacing w:after="0" w:line="240" w:lineRule="auto"/>
    </w:pPr>
    <w:rPr>
      <w:rFonts w:ascii="Segoe UI" w:eastAsia="Calibri" w:hAnsi="Segoe UI" w:cs="Segoe UI"/>
      <w:kern w:val="0"/>
      <w:sz w:val="18"/>
      <w:szCs w:val="18"/>
      <w14:ligatures w14:val="none"/>
    </w:rPr>
  </w:style>
  <w:style w:type="character" w:customStyle="1" w:styleId="TekstdymkaZnak">
    <w:name w:val="Tekst dymka Znak"/>
    <w:basedOn w:val="Domylnaczcionkaakapitu"/>
    <w:link w:val="Tekstdymka"/>
    <w:uiPriority w:val="99"/>
    <w:semiHidden/>
    <w:rsid w:val="003F2847"/>
    <w:rPr>
      <w:rFonts w:ascii="Segoe UI" w:eastAsia="Calibri" w:hAnsi="Segoe UI" w:cs="Segoe UI"/>
      <w:kern w:val="0"/>
      <w:sz w:val="18"/>
      <w:szCs w:val="18"/>
      <w14:ligatures w14:val="none"/>
    </w:rPr>
  </w:style>
  <w:style w:type="paragraph" w:customStyle="1" w:styleId="Akapitzlist2">
    <w:name w:val="Akapit z listą2"/>
    <w:basedOn w:val="Normalny"/>
    <w:rsid w:val="003F2847"/>
    <w:pPr>
      <w:suppressAutoHyphens/>
      <w:spacing w:after="0" w:line="100" w:lineRule="atLeast"/>
      <w:ind w:left="216"/>
      <w:jc w:val="both"/>
    </w:pPr>
    <w:rPr>
      <w:rFonts w:ascii="Calibri" w:eastAsia="Calibri" w:hAnsi="Calibri" w:cs="Calibri"/>
      <w:kern w:val="0"/>
      <w:lang w:eastAsia="ar-SA"/>
      <w14:ligatures w14:val="none"/>
    </w:rPr>
  </w:style>
  <w:style w:type="character" w:styleId="Hipercze">
    <w:name w:val="Hyperlink"/>
    <w:uiPriority w:val="99"/>
    <w:unhideWhenUsed/>
    <w:rsid w:val="003F2847"/>
    <w:rPr>
      <w:color w:val="0563C1"/>
      <w:u w:val="single"/>
    </w:rPr>
  </w:style>
  <w:style w:type="character" w:styleId="Nierozpoznanawzmianka">
    <w:name w:val="Unresolved Mention"/>
    <w:uiPriority w:val="99"/>
    <w:semiHidden/>
    <w:unhideWhenUsed/>
    <w:rsid w:val="003F2847"/>
    <w:rPr>
      <w:color w:val="605E5C"/>
      <w:shd w:val="clear" w:color="auto" w:fill="E1DFDD"/>
    </w:rPr>
  </w:style>
  <w:style w:type="paragraph" w:styleId="Bezodstpw">
    <w:name w:val="No Spacing"/>
    <w:uiPriority w:val="1"/>
    <w:qFormat/>
    <w:rsid w:val="005470A0"/>
    <w:pPr>
      <w:spacing w:after="0" w:line="240" w:lineRule="auto"/>
    </w:pPr>
    <w:rPr>
      <w:rFonts w:ascii="Calibri" w:eastAsia="Calibri" w:hAnsi="Calibri" w:cs="Times New Roman"/>
      <w:kern w:val="0"/>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8230;&#8230;&#8230;&#8230;&#8230;&#8230;&#8230;&#8230;&#8230;.."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38B0DDA-2038-4E55-89EA-17049812A9C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301</TotalTime>
  <Pages>34</Pages>
  <Words>12412</Words>
  <Characters>74473</Characters>
  <Application>Microsoft Office Word</Application>
  <DocSecurity>0</DocSecurity>
  <Lines>620</Lines>
  <Paragraphs>173</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86712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ewarakomska</dc:creator>
  <cp:keywords/>
  <dc:description/>
  <cp:lastModifiedBy>Magdalena Żurawska</cp:lastModifiedBy>
  <cp:revision>23</cp:revision>
  <cp:lastPrinted>2026-02-06T11:58:00Z</cp:lastPrinted>
  <dcterms:created xsi:type="dcterms:W3CDTF">2026-02-04T12:35:00Z</dcterms:created>
  <dcterms:modified xsi:type="dcterms:W3CDTF">2026-02-06T12:25:00Z</dcterms:modified>
</cp:coreProperties>
</file>