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7C7FF" w14:textId="2EC54A62" w:rsidR="007970EE" w:rsidRDefault="007970EE">
      <w:r>
        <w:t>ZP.271.6.2026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Zał. nr 8 e do SWZ</w:t>
      </w:r>
    </w:p>
    <w:p w14:paraId="1B79599F" w14:textId="5A0286FB" w:rsidR="007970EE" w:rsidRPr="007970EE" w:rsidRDefault="007970EE" w:rsidP="007970EE">
      <w:pPr>
        <w:jc w:val="center"/>
        <w:rPr>
          <w:b/>
          <w:bCs/>
        </w:rPr>
      </w:pPr>
      <w:r w:rsidRPr="007970EE">
        <w:rPr>
          <w:b/>
          <w:bCs/>
        </w:rPr>
        <w:t>Część 1: Utrzymanie zieleni w pasach dróg gminnych STREFA I</w:t>
      </w:r>
    </w:p>
    <w:p w14:paraId="2A4537F9" w14:textId="03B03F4F" w:rsidR="00357815" w:rsidRDefault="00000000">
      <w:r>
        <w:t>Wykaz żywopłotów strefa I</w:t>
      </w:r>
    </w:p>
    <w:p w14:paraId="3C810AEC" w14:textId="77777777" w:rsidR="00357815" w:rsidRDefault="00000000">
      <w:r>
        <w:t xml:space="preserve">1. ul. Reja 17 </w:t>
      </w:r>
      <w:proofErr w:type="spellStart"/>
      <w:r>
        <w:t>mb</w:t>
      </w:r>
      <w:proofErr w:type="spellEnd"/>
    </w:p>
    <w:p w14:paraId="3D8CD3CE" w14:textId="77777777" w:rsidR="00357815" w:rsidRDefault="00000000">
      <w:r>
        <w:t xml:space="preserve">2. Grota Roweckiego – 13 </w:t>
      </w:r>
      <w:proofErr w:type="spellStart"/>
      <w:r>
        <w:t>mb</w:t>
      </w:r>
      <w:proofErr w:type="spellEnd"/>
    </w:p>
    <w:sectPr w:rsidR="00357815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7815"/>
    <w:rsid w:val="00357815"/>
    <w:rsid w:val="004E1264"/>
    <w:rsid w:val="00797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B4D4C"/>
  <w15:docId w15:val="{EDB208AA-A8D8-4427-A41A-4AC6B2734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0113"/>
    <w:pPr>
      <w:spacing w:after="200" w:line="276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</Words>
  <Characters>148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mkopec</dc:creator>
  <dc:description/>
  <cp:lastModifiedBy>Edyta Zawidczak</cp:lastModifiedBy>
  <cp:revision>7</cp:revision>
  <dcterms:created xsi:type="dcterms:W3CDTF">2021-07-12T10:39:00Z</dcterms:created>
  <dcterms:modified xsi:type="dcterms:W3CDTF">2026-02-05T11:53:00Z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