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434DA9" w14:textId="77777777" w:rsidR="009733C9" w:rsidRDefault="009733C9" w:rsidP="009733C9">
      <w:pPr>
        <w:spacing w:after="0" w:line="276" w:lineRule="auto"/>
        <w:rPr>
          <w:rFonts w:ascii="Times New Roman" w:eastAsia="Calibri" w:hAnsi="Times New Roman" w:cs="Times New Roman"/>
          <w:b/>
        </w:rPr>
      </w:pPr>
    </w:p>
    <w:p w14:paraId="0FF4B35E" w14:textId="4DC5405F" w:rsidR="009733C9" w:rsidRPr="009733C9" w:rsidRDefault="009733C9" w:rsidP="009733C9">
      <w:pPr>
        <w:spacing w:after="0" w:line="276" w:lineRule="auto"/>
        <w:rPr>
          <w:rFonts w:ascii="Times New Roman" w:hAnsi="Times New Roman" w:cs="Times New Roman"/>
          <w:b/>
        </w:rPr>
      </w:pPr>
      <w:r w:rsidRPr="009733C9">
        <w:rPr>
          <w:rFonts w:ascii="Times New Roman" w:eastAsia="Calibri" w:hAnsi="Times New Roman" w:cs="Times New Roman"/>
          <w:b/>
        </w:rPr>
        <w:t xml:space="preserve">Oznaczenie sprawy: </w:t>
      </w:r>
      <w:r w:rsidRPr="009733C9">
        <w:rPr>
          <w:rFonts w:ascii="Times New Roman" w:hAnsi="Times New Roman" w:cs="Times New Roman"/>
          <w:b/>
          <w:bCs/>
        </w:rPr>
        <w:t>ZP/02/AEC/2026</w:t>
      </w:r>
    </w:p>
    <w:p w14:paraId="3991CC5B" w14:textId="2DCF378B" w:rsidR="009733C9" w:rsidRPr="003966AC" w:rsidRDefault="009733C9" w:rsidP="009733C9">
      <w:pPr>
        <w:spacing w:after="0" w:line="276" w:lineRule="auto"/>
        <w:jc w:val="right"/>
        <w:rPr>
          <w:rFonts w:ascii="Times New Roman" w:hAnsi="Times New Roman" w:cs="Times New Roman"/>
          <w:b/>
        </w:rPr>
      </w:pPr>
      <w:r w:rsidRPr="003966AC">
        <w:rPr>
          <w:rFonts w:ascii="Times New Roman" w:hAnsi="Times New Roman" w:cs="Times New Roman"/>
          <w:b/>
        </w:rPr>
        <w:t xml:space="preserve">Załącznik nr </w:t>
      </w:r>
      <w:r>
        <w:rPr>
          <w:rFonts w:ascii="Times New Roman" w:hAnsi="Times New Roman" w:cs="Times New Roman"/>
          <w:b/>
        </w:rPr>
        <w:t>6</w:t>
      </w:r>
      <w:r w:rsidRPr="003966AC">
        <w:rPr>
          <w:rFonts w:ascii="Times New Roman" w:hAnsi="Times New Roman" w:cs="Times New Roman"/>
          <w:b/>
        </w:rPr>
        <w:t xml:space="preserve"> do SWZ</w:t>
      </w:r>
    </w:p>
    <w:p w14:paraId="18E5732C" w14:textId="77777777" w:rsidR="009733C9" w:rsidRPr="003966AC" w:rsidRDefault="009733C9" w:rsidP="009733C9">
      <w:pPr>
        <w:spacing w:after="0" w:line="276" w:lineRule="auto"/>
        <w:rPr>
          <w:rFonts w:ascii="Times New Roman" w:hAnsi="Times New Roman" w:cs="Times New Roman"/>
        </w:rPr>
      </w:pPr>
    </w:p>
    <w:p w14:paraId="35800D4B" w14:textId="77777777" w:rsidR="009733C9" w:rsidRPr="003966AC" w:rsidRDefault="009733C9" w:rsidP="009733C9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3966AC">
        <w:rPr>
          <w:rFonts w:ascii="Times New Roman" w:hAnsi="Times New Roman" w:cs="Times New Roman"/>
          <w:b/>
        </w:rPr>
        <w:t>PROTOKÓŁ*</w:t>
      </w:r>
    </w:p>
    <w:p w14:paraId="3BB2FF48" w14:textId="77777777" w:rsidR="009733C9" w:rsidRDefault="009733C9" w:rsidP="009733C9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3966AC">
        <w:rPr>
          <w:rFonts w:ascii="Times New Roman" w:hAnsi="Times New Roman" w:cs="Times New Roman"/>
          <w:b/>
        </w:rPr>
        <w:t xml:space="preserve">Z WIZJI LOKALNEJ </w:t>
      </w:r>
    </w:p>
    <w:p w14:paraId="0C8AB377" w14:textId="46A8257D" w:rsidR="009733C9" w:rsidRPr="003966AC" w:rsidRDefault="009733C9" w:rsidP="009733C9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3966AC">
        <w:rPr>
          <w:rFonts w:ascii="Times New Roman" w:hAnsi="Times New Roman" w:cs="Times New Roman"/>
          <w:b/>
        </w:rPr>
        <w:t>wykonanej w dniu …………..202</w:t>
      </w:r>
      <w:r>
        <w:rPr>
          <w:rFonts w:ascii="Times New Roman" w:hAnsi="Times New Roman" w:cs="Times New Roman"/>
          <w:b/>
        </w:rPr>
        <w:t>6</w:t>
      </w:r>
      <w:r w:rsidRPr="003966AC">
        <w:rPr>
          <w:rFonts w:ascii="Times New Roman" w:hAnsi="Times New Roman" w:cs="Times New Roman"/>
          <w:b/>
        </w:rPr>
        <w:t>r.</w:t>
      </w:r>
    </w:p>
    <w:p w14:paraId="40139F11" w14:textId="1ED4863B" w:rsidR="009733C9" w:rsidRPr="003966AC" w:rsidRDefault="009733C9" w:rsidP="009733C9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3966AC">
        <w:rPr>
          <w:rFonts w:ascii="Times New Roman" w:hAnsi="Times New Roman" w:cs="Times New Roman"/>
          <w:b/>
        </w:rPr>
        <w:t xml:space="preserve">w postępowaniu prowadzonym w trybie podstawowym na podstawie art. 275 pkt </w:t>
      </w:r>
      <w:r>
        <w:rPr>
          <w:rFonts w:ascii="Times New Roman" w:hAnsi="Times New Roman" w:cs="Times New Roman"/>
          <w:b/>
        </w:rPr>
        <w:t>1</w:t>
      </w:r>
      <w:r w:rsidRPr="003966AC">
        <w:rPr>
          <w:rFonts w:ascii="Times New Roman" w:hAnsi="Times New Roman" w:cs="Times New Roman"/>
          <w:b/>
        </w:rPr>
        <w:t xml:space="preserve"> ustawy </w:t>
      </w:r>
      <w:proofErr w:type="spellStart"/>
      <w:r w:rsidRPr="003966AC">
        <w:rPr>
          <w:rFonts w:ascii="Times New Roman" w:hAnsi="Times New Roman" w:cs="Times New Roman"/>
          <w:b/>
        </w:rPr>
        <w:t>Pzp</w:t>
      </w:r>
      <w:proofErr w:type="spellEnd"/>
    </w:p>
    <w:p w14:paraId="25B6CE93" w14:textId="77777777" w:rsidR="009733C9" w:rsidRPr="003966AC" w:rsidRDefault="009733C9" w:rsidP="009733C9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9BA5AC9" w14:textId="772C7378" w:rsidR="009733C9" w:rsidRDefault="009733C9" w:rsidP="009733C9">
      <w:pPr>
        <w:keepNext/>
        <w:spacing w:after="0" w:line="276" w:lineRule="auto"/>
        <w:jc w:val="both"/>
        <w:outlineLvl w:val="6"/>
        <w:rPr>
          <w:rFonts w:ascii="Times New Roman" w:eastAsia="Times New Roman" w:hAnsi="Times New Roman" w:cs="Times New Roman"/>
          <w:b/>
        </w:rPr>
      </w:pPr>
      <w:r w:rsidRPr="003966AC">
        <w:rPr>
          <w:rFonts w:ascii="Times New Roman" w:eastAsia="Times New Roman" w:hAnsi="Times New Roman" w:cs="Times New Roman"/>
        </w:rPr>
        <w:t>Na potrzeby postępowania o udzielenie zamówienia publicznego pn.:</w:t>
      </w:r>
      <w:r w:rsidRPr="003966AC">
        <w:rPr>
          <w:rFonts w:ascii="Times New Roman" w:eastAsia="Times New Roman" w:hAnsi="Times New Roman" w:cs="Times New Roman"/>
          <w:b/>
        </w:rPr>
        <w:t xml:space="preserve"> </w:t>
      </w:r>
    </w:p>
    <w:p w14:paraId="22942717" w14:textId="77777777" w:rsidR="009733C9" w:rsidRPr="009733C9" w:rsidRDefault="009733C9" w:rsidP="009733C9">
      <w:pPr>
        <w:keepNext/>
        <w:spacing w:after="0" w:line="276" w:lineRule="auto"/>
        <w:jc w:val="both"/>
        <w:outlineLvl w:val="6"/>
        <w:rPr>
          <w:rFonts w:ascii="Times New Roman" w:eastAsia="Times New Roman" w:hAnsi="Times New Roman" w:cs="Times New Roman"/>
          <w:sz w:val="16"/>
          <w:szCs w:val="16"/>
        </w:rPr>
      </w:pPr>
    </w:p>
    <w:p w14:paraId="64ADB603" w14:textId="1302A8DB" w:rsidR="009733C9" w:rsidRPr="009733C9" w:rsidRDefault="009733C9" w:rsidP="009733C9">
      <w:pPr>
        <w:jc w:val="center"/>
        <w:rPr>
          <w:b/>
          <w:bCs/>
          <w:color w:val="002060"/>
        </w:rPr>
      </w:pPr>
      <w:r w:rsidRPr="009733C9">
        <w:rPr>
          <w:b/>
          <w:bCs/>
          <w:color w:val="002060"/>
        </w:rPr>
        <w:t>„</w:t>
      </w:r>
      <w:r w:rsidRPr="009733C9">
        <w:rPr>
          <w:b/>
          <w:bCs/>
          <w:i/>
          <w:iCs/>
          <w:color w:val="002060"/>
        </w:rPr>
        <w:t>Modernizacja istniejącej napowietrznej sieci cieplnej – kierunek ul. 1 Maja</w:t>
      </w:r>
      <w:r w:rsidRPr="009733C9">
        <w:rPr>
          <w:b/>
          <w:bCs/>
          <w:color w:val="002060"/>
        </w:rPr>
        <w:t>”</w:t>
      </w:r>
    </w:p>
    <w:p w14:paraId="3B935F47" w14:textId="1795F091" w:rsidR="009733C9" w:rsidRDefault="009733C9" w:rsidP="009733C9">
      <w:pPr>
        <w:keepNext/>
        <w:spacing w:after="0" w:line="276" w:lineRule="auto"/>
        <w:jc w:val="both"/>
        <w:outlineLvl w:val="6"/>
        <w:rPr>
          <w:rFonts w:ascii="Times New Roman" w:eastAsia="Times New Roman" w:hAnsi="Times New Roman" w:cs="Times New Roman"/>
        </w:rPr>
      </w:pPr>
      <w:r w:rsidRPr="003966AC">
        <w:rPr>
          <w:rFonts w:ascii="Times New Roman" w:eastAsia="Times New Roman" w:hAnsi="Times New Roman" w:cs="Times New Roman"/>
        </w:rPr>
        <w:t xml:space="preserve">prowadzonego przez, </w:t>
      </w:r>
    </w:p>
    <w:p w14:paraId="4D71E27A" w14:textId="77777777" w:rsidR="009733C9" w:rsidRPr="00026636" w:rsidRDefault="009733C9" w:rsidP="009733C9">
      <w:pPr>
        <w:spacing w:after="0" w:line="240" w:lineRule="auto"/>
        <w:rPr>
          <w:b/>
          <w:bCs/>
        </w:rPr>
      </w:pPr>
      <w:r w:rsidRPr="00026636">
        <w:rPr>
          <w:b/>
          <w:bCs/>
        </w:rPr>
        <w:t>AEC Spółka z o.o.</w:t>
      </w:r>
    </w:p>
    <w:p w14:paraId="1664CF0B" w14:textId="04B817C4" w:rsidR="009733C9" w:rsidRPr="00026636" w:rsidRDefault="009733C9" w:rsidP="009733C9">
      <w:pPr>
        <w:spacing w:after="0" w:line="240" w:lineRule="auto"/>
        <w:rPr>
          <w:b/>
          <w:bCs/>
        </w:rPr>
      </w:pPr>
      <w:bookmarkStart w:id="0" w:name="_Hlk216092845"/>
      <w:r w:rsidRPr="00026636">
        <w:rPr>
          <w:b/>
          <w:bCs/>
        </w:rPr>
        <w:t>ul. Stefana Batorego 24</w:t>
      </w:r>
      <w:r>
        <w:rPr>
          <w:b/>
          <w:bCs/>
        </w:rPr>
        <w:t xml:space="preserve">, </w:t>
      </w:r>
      <w:r w:rsidRPr="00026636">
        <w:rPr>
          <w:b/>
          <w:bCs/>
        </w:rPr>
        <w:t>34-120 Andrychów</w:t>
      </w:r>
    </w:p>
    <w:bookmarkEnd w:id="0"/>
    <w:p w14:paraId="3467838E" w14:textId="77777777" w:rsidR="009733C9" w:rsidRPr="009733C9" w:rsidRDefault="009733C9" w:rsidP="009733C9">
      <w:pPr>
        <w:spacing w:after="0" w:line="240" w:lineRule="auto"/>
        <w:rPr>
          <w:sz w:val="18"/>
          <w:szCs w:val="18"/>
        </w:rPr>
      </w:pPr>
      <w:r w:rsidRPr="009733C9">
        <w:rPr>
          <w:sz w:val="18"/>
          <w:szCs w:val="18"/>
        </w:rPr>
        <w:t>NIP 5512641420, REGON 384207730, KRS 0000801197</w:t>
      </w:r>
    </w:p>
    <w:p w14:paraId="022EBF06" w14:textId="77777777" w:rsidR="009733C9" w:rsidRPr="009733C9" w:rsidRDefault="009733C9" w:rsidP="009733C9">
      <w:pPr>
        <w:spacing w:after="0" w:line="240" w:lineRule="auto"/>
        <w:rPr>
          <w:sz w:val="18"/>
          <w:szCs w:val="18"/>
          <w:lang w:val="en-US"/>
        </w:rPr>
      </w:pPr>
      <w:r w:rsidRPr="009733C9">
        <w:rPr>
          <w:sz w:val="18"/>
          <w:szCs w:val="18"/>
          <w:lang w:val="en-US"/>
        </w:rPr>
        <w:t>tel. 33 443 40 51</w:t>
      </w:r>
    </w:p>
    <w:p w14:paraId="5662F3E3" w14:textId="77777777" w:rsidR="009733C9" w:rsidRPr="00590260" w:rsidRDefault="009733C9" w:rsidP="009733C9">
      <w:pPr>
        <w:spacing w:after="0" w:line="240" w:lineRule="auto"/>
        <w:rPr>
          <w:b/>
          <w:bCs/>
          <w:lang w:val="en-US"/>
        </w:rPr>
      </w:pPr>
      <w:r w:rsidRPr="00590260">
        <w:rPr>
          <w:b/>
          <w:bCs/>
          <w:lang w:val="en-US"/>
        </w:rPr>
        <w:t xml:space="preserve">e-mail: </w:t>
      </w:r>
      <w:r>
        <w:fldChar w:fldCharType="begin"/>
      </w:r>
      <w:r w:rsidRPr="005532DE">
        <w:rPr>
          <w:lang w:val="en-US"/>
        </w:rPr>
        <w:instrText>HYPERLINK "mailto:aec@aecandrychow.pl"</w:instrText>
      </w:r>
      <w:r>
        <w:fldChar w:fldCharType="separate"/>
      </w:r>
      <w:r w:rsidRPr="00590260">
        <w:rPr>
          <w:rStyle w:val="Hipercze"/>
          <w:b/>
          <w:bCs/>
          <w:color w:val="auto"/>
          <w:lang w:val="en-US"/>
        </w:rPr>
        <w:t>aec@aecandrychow.pl</w:t>
      </w:r>
      <w:r>
        <w:fldChar w:fldCharType="end"/>
      </w:r>
    </w:p>
    <w:p w14:paraId="630024F0" w14:textId="77777777" w:rsidR="009733C9" w:rsidRPr="005532DE" w:rsidRDefault="009733C9" w:rsidP="009733C9">
      <w:pPr>
        <w:keepNext/>
        <w:spacing w:after="0" w:line="276" w:lineRule="auto"/>
        <w:jc w:val="both"/>
        <w:outlineLvl w:val="6"/>
        <w:rPr>
          <w:rFonts w:ascii="Times New Roman" w:eastAsia="Times New Roman" w:hAnsi="Times New Roman" w:cs="Times New Roman"/>
          <w:lang w:val="en-US"/>
        </w:rPr>
      </w:pPr>
    </w:p>
    <w:p w14:paraId="711FABB3" w14:textId="1FBAF971" w:rsidR="009733C9" w:rsidRPr="003966AC" w:rsidRDefault="009733C9" w:rsidP="009733C9">
      <w:pPr>
        <w:keepNext/>
        <w:spacing w:after="0" w:line="276" w:lineRule="auto"/>
        <w:jc w:val="both"/>
        <w:outlineLvl w:val="6"/>
        <w:rPr>
          <w:rFonts w:ascii="Times New Roman" w:eastAsia="Times New Roman" w:hAnsi="Times New Roman" w:cs="Times New Roman"/>
        </w:rPr>
      </w:pPr>
      <w:r w:rsidRPr="003966AC">
        <w:rPr>
          <w:rFonts w:ascii="Times New Roman" w:eastAsia="Times New Roman" w:hAnsi="Times New Roman" w:cs="Times New Roman"/>
        </w:rPr>
        <w:t>stwierdza się co następuje:</w:t>
      </w:r>
    </w:p>
    <w:p w14:paraId="670AEB1C" w14:textId="77777777" w:rsidR="009733C9" w:rsidRPr="003966AC" w:rsidRDefault="009733C9" w:rsidP="009733C9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8EA7F65" w14:textId="77777777" w:rsidR="009733C9" w:rsidRPr="003966AC" w:rsidRDefault="009733C9" w:rsidP="009733C9">
      <w:pPr>
        <w:spacing w:after="0" w:line="276" w:lineRule="auto"/>
        <w:jc w:val="both"/>
        <w:rPr>
          <w:rFonts w:ascii="Times New Roman" w:hAnsi="Times New Roman" w:cs="Times New Roman"/>
        </w:rPr>
      </w:pPr>
      <w:r w:rsidRPr="003966AC">
        <w:rPr>
          <w:rFonts w:ascii="Times New Roman" w:hAnsi="Times New Roman" w:cs="Times New Roman"/>
        </w:rPr>
        <w:t>W trakcie wizji lokalnej miejsca realizowania robót budowlanych umożliwiono Wykonawcy:</w:t>
      </w:r>
    </w:p>
    <w:p w14:paraId="47260096" w14:textId="77777777" w:rsidR="009733C9" w:rsidRPr="003966AC" w:rsidRDefault="009733C9" w:rsidP="009733C9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7F14B7E" w14:textId="2D386C9D" w:rsidR="009733C9" w:rsidRDefault="009733C9" w:rsidP="009733C9">
      <w:pPr>
        <w:spacing w:after="0" w:line="360" w:lineRule="auto"/>
        <w:rPr>
          <w:rFonts w:ascii="Times New Roman" w:hAnsi="Times New Roman" w:cs="Times New Roman"/>
          <w:szCs w:val="20"/>
        </w:rPr>
      </w:pPr>
      <w:r w:rsidRPr="003966AC">
        <w:rPr>
          <w:rFonts w:ascii="Times New Roman" w:hAnsi="Times New Roman" w:cs="Times New Roman"/>
          <w:szCs w:val="20"/>
        </w:rPr>
        <w:t>……………………………………</w:t>
      </w:r>
      <w:r>
        <w:rPr>
          <w:rFonts w:ascii="Times New Roman" w:hAnsi="Times New Roman" w:cs="Times New Roman"/>
          <w:szCs w:val="20"/>
        </w:rPr>
        <w:t>………….</w:t>
      </w:r>
      <w:r w:rsidRPr="003966AC">
        <w:rPr>
          <w:rFonts w:ascii="Times New Roman" w:hAnsi="Times New Roman" w:cs="Times New Roman"/>
          <w:szCs w:val="20"/>
        </w:rPr>
        <w:t>……………………………………</w:t>
      </w:r>
      <w:r>
        <w:rPr>
          <w:rFonts w:ascii="Times New Roman" w:hAnsi="Times New Roman" w:cs="Times New Roman"/>
          <w:szCs w:val="20"/>
        </w:rPr>
        <w:t>……………………...</w:t>
      </w:r>
    </w:p>
    <w:p w14:paraId="18E6CC3C" w14:textId="7885B23B" w:rsidR="009733C9" w:rsidRPr="003966AC" w:rsidRDefault="009733C9" w:rsidP="009733C9">
      <w:pPr>
        <w:spacing w:after="0" w:line="360" w:lineRule="auto"/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……………………………………………………………………………………………………………</w:t>
      </w:r>
    </w:p>
    <w:p w14:paraId="1EE9E1D0" w14:textId="77777777" w:rsidR="009733C9" w:rsidRPr="003966AC" w:rsidRDefault="009733C9" w:rsidP="009733C9">
      <w:pPr>
        <w:spacing w:line="240" w:lineRule="auto"/>
        <w:rPr>
          <w:rFonts w:ascii="Times New Roman" w:hAnsi="Times New Roman" w:cs="Times New Roman"/>
          <w:i/>
          <w:sz w:val="18"/>
          <w:szCs w:val="16"/>
        </w:rPr>
      </w:pPr>
      <w:r w:rsidRPr="003966AC">
        <w:rPr>
          <w:rFonts w:ascii="Times New Roman" w:hAnsi="Times New Roman" w:cs="Times New Roman"/>
          <w:i/>
          <w:sz w:val="18"/>
          <w:szCs w:val="16"/>
        </w:rPr>
        <w:t>(pełna nazwa/firma, adres, w zależności od podmiotu: NIP/PESEL, KRS/</w:t>
      </w:r>
      <w:proofErr w:type="spellStart"/>
      <w:r w:rsidRPr="003966AC">
        <w:rPr>
          <w:rFonts w:ascii="Times New Roman" w:hAnsi="Times New Roman" w:cs="Times New Roman"/>
          <w:i/>
          <w:sz w:val="18"/>
          <w:szCs w:val="16"/>
        </w:rPr>
        <w:t>CEiDG</w:t>
      </w:r>
      <w:proofErr w:type="spellEnd"/>
      <w:r w:rsidRPr="003966AC">
        <w:rPr>
          <w:rFonts w:ascii="Times New Roman" w:hAnsi="Times New Roman" w:cs="Times New Roman"/>
          <w:i/>
          <w:sz w:val="18"/>
          <w:szCs w:val="16"/>
        </w:rPr>
        <w:t>)</w:t>
      </w:r>
    </w:p>
    <w:p w14:paraId="0D88B584" w14:textId="77777777" w:rsidR="009733C9" w:rsidRPr="003966AC" w:rsidRDefault="009733C9" w:rsidP="009733C9">
      <w:pPr>
        <w:spacing w:after="0"/>
        <w:rPr>
          <w:rFonts w:ascii="Times New Roman" w:hAnsi="Times New Roman" w:cs="Times New Roman"/>
          <w:szCs w:val="20"/>
          <w:u w:val="single"/>
        </w:rPr>
      </w:pPr>
      <w:r w:rsidRPr="003966AC">
        <w:rPr>
          <w:rFonts w:ascii="Times New Roman" w:hAnsi="Times New Roman" w:cs="Times New Roman"/>
          <w:szCs w:val="20"/>
          <w:u w:val="single"/>
        </w:rPr>
        <w:t>reprezentowanemu przez:</w:t>
      </w:r>
    </w:p>
    <w:p w14:paraId="50A85155" w14:textId="4DB0A94F" w:rsidR="009733C9" w:rsidRPr="003966AC" w:rsidRDefault="009733C9" w:rsidP="009733C9">
      <w:pPr>
        <w:spacing w:after="0" w:line="360" w:lineRule="auto"/>
        <w:rPr>
          <w:rFonts w:ascii="Times New Roman" w:hAnsi="Times New Roman" w:cs="Times New Roman"/>
          <w:szCs w:val="20"/>
        </w:rPr>
      </w:pPr>
      <w:r w:rsidRPr="003966AC">
        <w:rPr>
          <w:rFonts w:ascii="Times New Roman" w:hAnsi="Times New Roman" w:cs="Times New Roman"/>
          <w:szCs w:val="20"/>
        </w:rPr>
        <w:t>…………………………………………………………………………</w:t>
      </w:r>
      <w:r>
        <w:rPr>
          <w:rFonts w:ascii="Times New Roman" w:hAnsi="Times New Roman" w:cs="Times New Roman"/>
          <w:szCs w:val="20"/>
        </w:rPr>
        <w:t>………………………………………………………………………………………………………………………………………………</w:t>
      </w:r>
    </w:p>
    <w:p w14:paraId="6445158D" w14:textId="77777777" w:rsidR="009733C9" w:rsidRPr="003966AC" w:rsidRDefault="009733C9" w:rsidP="009733C9">
      <w:pPr>
        <w:spacing w:after="0" w:line="240" w:lineRule="auto"/>
        <w:rPr>
          <w:rFonts w:ascii="Times New Roman" w:hAnsi="Times New Roman" w:cs="Times New Roman"/>
          <w:i/>
          <w:sz w:val="18"/>
          <w:szCs w:val="16"/>
        </w:rPr>
      </w:pPr>
      <w:r w:rsidRPr="003966AC">
        <w:rPr>
          <w:rFonts w:ascii="Times New Roman" w:hAnsi="Times New Roman" w:cs="Times New Roman"/>
          <w:i/>
          <w:sz w:val="18"/>
          <w:szCs w:val="16"/>
        </w:rPr>
        <w:t>(imię, nazwisko, stanowisko/podstawa do reprezentacji)</w:t>
      </w:r>
    </w:p>
    <w:p w14:paraId="49589CBC" w14:textId="77777777" w:rsidR="009733C9" w:rsidRPr="003966AC" w:rsidRDefault="009733C9" w:rsidP="009733C9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781C251" w14:textId="77777777" w:rsidR="009733C9" w:rsidRPr="003966AC" w:rsidRDefault="009733C9" w:rsidP="009733C9">
      <w:pPr>
        <w:spacing w:after="0" w:line="276" w:lineRule="auto"/>
        <w:jc w:val="both"/>
        <w:rPr>
          <w:rFonts w:ascii="Times New Roman" w:hAnsi="Times New Roman" w:cs="Times New Roman"/>
        </w:rPr>
      </w:pPr>
      <w:r w:rsidRPr="003966AC">
        <w:rPr>
          <w:rFonts w:ascii="Times New Roman" w:hAnsi="Times New Roman" w:cs="Times New Roman"/>
        </w:rPr>
        <w:t xml:space="preserve">zapoznanie się z terenem wykonywania robót budowlanych, będących przedmiotem niniejszego zamówienia, w tym z dokumentacją techniczną. </w:t>
      </w:r>
    </w:p>
    <w:p w14:paraId="78089E73" w14:textId="77777777" w:rsidR="009733C9" w:rsidRPr="003966AC" w:rsidRDefault="009733C9" w:rsidP="009733C9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DB399BC" w14:textId="77777777" w:rsidR="009733C9" w:rsidRPr="009733C9" w:rsidRDefault="009733C9" w:rsidP="009733C9">
      <w:pPr>
        <w:shd w:val="clear" w:color="auto" w:fill="FAE2D5" w:themeFill="accent2" w:themeFillTint="33"/>
        <w:spacing w:after="0" w:line="276" w:lineRule="auto"/>
        <w:rPr>
          <w:rFonts w:ascii="Times New Roman" w:hAnsi="Times New Roman" w:cs="Times New Roman"/>
          <w:b/>
          <w:bCs/>
          <w:i/>
          <w:color w:val="C00000"/>
        </w:rPr>
      </w:pPr>
      <w:r w:rsidRPr="009733C9">
        <w:rPr>
          <w:rFonts w:ascii="Times New Roman" w:hAnsi="Times New Roman" w:cs="Times New Roman"/>
          <w:b/>
          <w:bCs/>
          <w:i/>
          <w:color w:val="C00000"/>
        </w:rPr>
        <w:t>*Protokół z wizji lokalnej należy załączyć do oferty</w:t>
      </w:r>
    </w:p>
    <w:p w14:paraId="6E1DBA27" w14:textId="77777777" w:rsidR="009733C9" w:rsidRPr="003966AC" w:rsidRDefault="009733C9" w:rsidP="009733C9">
      <w:pPr>
        <w:spacing w:after="0" w:line="276" w:lineRule="auto"/>
        <w:rPr>
          <w:rFonts w:ascii="Times New Roman" w:hAnsi="Times New Roman" w:cs="Times New Roman"/>
        </w:rPr>
      </w:pPr>
    </w:p>
    <w:p w14:paraId="057B69ED" w14:textId="77777777" w:rsidR="009733C9" w:rsidRDefault="009733C9" w:rsidP="009733C9">
      <w:pPr>
        <w:spacing w:after="0" w:line="276" w:lineRule="auto"/>
        <w:rPr>
          <w:rFonts w:ascii="Times New Roman" w:hAnsi="Times New Roman" w:cs="Times New Roman"/>
        </w:rPr>
      </w:pPr>
    </w:p>
    <w:p w14:paraId="0332CCB8" w14:textId="77777777" w:rsidR="009733C9" w:rsidRPr="003966AC" w:rsidRDefault="009733C9" w:rsidP="009733C9">
      <w:pPr>
        <w:spacing w:after="0" w:line="276" w:lineRule="auto"/>
        <w:rPr>
          <w:rFonts w:ascii="Times New Roman" w:hAnsi="Times New Roman" w:cs="Times New Roman"/>
        </w:rPr>
      </w:pPr>
    </w:p>
    <w:p w14:paraId="6A9B5108" w14:textId="77777777" w:rsidR="009733C9" w:rsidRPr="003966AC" w:rsidRDefault="009733C9" w:rsidP="009733C9">
      <w:pPr>
        <w:spacing w:after="0" w:line="276" w:lineRule="auto"/>
        <w:rPr>
          <w:rFonts w:ascii="Times New Roman" w:hAnsi="Times New Roman" w:cs="Times New Roman"/>
          <w:b/>
        </w:rPr>
      </w:pPr>
      <w:r w:rsidRPr="003966AC">
        <w:rPr>
          <w:rFonts w:ascii="Times New Roman" w:hAnsi="Times New Roman" w:cs="Times New Roman"/>
          <w:b/>
        </w:rPr>
        <w:t xml:space="preserve">Przedstawiciel Zamawiającego: </w:t>
      </w:r>
      <w:r w:rsidRPr="003966AC">
        <w:rPr>
          <w:rFonts w:ascii="Times New Roman" w:hAnsi="Times New Roman" w:cs="Times New Roman"/>
          <w:b/>
        </w:rPr>
        <w:tab/>
      </w:r>
      <w:r w:rsidRPr="003966AC">
        <w:rPr>
          <w:rFonts w:ascii="Times New Roman" w:hAnsi="Times New Roman" w:cs="Times New Roman"/>
          <w:b/>
        </w:rPr>
        <w:tab/>
      </w:r>
      <w:r w:rsidRPr="003966AC">
        <w:rPr>
          <w:rFonts w:ascii="Times New Roman" w:hAnsi="Times New Roman" w:cs="Times New Roman"/>
          <w:b/>
        </w:rPr>
        <w:tab/>
      </w:r>
      <w:r w:rsidRPr="003966AC">
        <w:rPr>
          <w:rFonts w:ascii="Times New Roman" w:hAnsi="Times New Roman" w:cs="Times New Roman"/>
          <w:b/>
        </w:rPr>
        <w:tab/>
      </w:r>
      <w:r w:rsidRPr="003966AC">
        <w:rPr>
          <w:rFonts w:ascii="Times New Roman" w:hAnsi="Times New Roman" w:cs="Times New Roman"/>
          <w:b/>
        </w:rPr>
        <w:tab/>
        <w:t>Przedstawiciel Wykonawcy:</w:t>
      </w:r>
    </w:p>
    <w:p w14:paraId="526AEA2B" w14:textId="77777777" w:rsidR="002F4133" w:rsidRDefault="002F4133"/>
    <w:sectPr w:rsidR="002F4133" w:rsidSect="009733C9">
      <w:headerReference w:type="first" r:id="rId6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EF337F" w14:textId="77777777" w:rsidR="009A46BE" w:rsidRDefault="009A46BE" w:rsidP="009733C9">
      <w:pPr>
        <w:spacing w:after="0" w:line="240" w:lineRule="auto"/>
      </w:pPr>
      <w:r>
        <w:separator/>
      </w:r>
    </w:p>
  </w:endnote>
  <w:endnote w:type="continuationSeparator" w:id="0">
    <w:p w14:paraId="7690F7B7" w14:textId="77777777" w:rsidR="009A46BE" w:rsidRDefault="009A46BE" w:rsidP="009733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CE203B" w14:textId="77777777" w:rsidR="009A46BE" w:rsidRDefault="009A46BE" w:rsidP="009733C9">
      <w:pPr>
        <w:spacing w:after="0" w:line="240" w:lineRule="auto"/>
      </w:pPr>
      <w:r>
        <w:separator/>
      </w:r>
    </w:p>
  </w:footnote>
  <w:footnote w:type="continuationSeparator" w:id="0">
    <w:p w14:paraId="7603AFA0" w14:textId="77777777" w:rsidR="009A46BE" w:rsidRDefault="009A46BE" w:rsidP="009733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C2C1B" w14:textId="73A071D7" w:rsidR="009733C9" w:rsidRDefault="005532DE">
    <w:pPr>
      <w:pStyle w:val="Nagwek"/>
    </w:pPr>
    <w:r>
      <w:rPr>
        <w:noProof/>
      </w:rPr>
      <w:drawing>
        <wp:inline distT="0" distB="0" distL="0" distR="0" wp14:anchorId="6D3C3E43" wp14:editId="576E98E1">
          <wp:extent cx="5760720" cy="495501"/>
          <wp:effectExtent l="0" t="0" r="0" b="0"/>
          <wp:docPr id="144226449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55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33C9"/>
    <w:rsid w:val="001D4965"/>
    <w:rsid w:val="00267B1D"/>
    <w:rsid w:val="002F4133"/>
    <w:rsid w:val="004666B4"/>
    <w:rsid w:val="005532DE"/>
    <w:rsid w:val="0057544A"/>
    <w:rsid w:val="00804AFF"/>
    <w:rsid w:val="009733C9"/>
    <w:rsid w:val="009A46BE"/>
    <w:rsid w:val="00A5001C"/>
    <w:rsid w:val="00E334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E721C"/>
  <w15:chartTrackingRefBased/>
  <w15:docId w15:val="{399B0C07-77D9-4394-A832-B0757EDA8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33C9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733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733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733C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733C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733C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733C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733C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733C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733C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733C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733C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733C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733C9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733C9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733C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733C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733C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733C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733C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9733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733C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9733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733C9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9733C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733C9"/>
    <w:pPr>
      <w:ind w:left="720"/>
      <w:contextualSpacing/>
    </w:pPr>
    <w:rPr>
      <w:kern w:val="2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9733C9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733C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733C9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733C9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nhideWhenUsed/>
    <w:rsid w:val="009733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9733C9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9733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733C9"/>
    <w:rPr>
      <w:kern w:val="0"/>
      <w14:ligatures w14:val="none"/>
    </w:rPr>
  </w:style>
  <w:style w:type="character" w:styleId="Hipercze">
    <w:name w:val="Hyperlink"/>
    <w:rsid w:val="009733C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180</Words>
  <Characters>1084</Characters>
  <Application>Microsoft Office Word</Application>
  <DocSecurity>0</DocSecurity>
  <Lines>9</Lines>
  <Paragraphs>2</Paragraphs>
  <ScaleCrop>false</ScaleCrop>
  <Company/>
  <LinksUpToDate>false</LinksUpToDate>
  <CharactersWithSpaces>1262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Dybał</dc:creator>
  <cp:keywords/>
  <dc:description/>
  <cp:lastModifiedBy>Andrzej Bizoń</cp:lastModifiedBy>
  <cp:revision>3</cp:revision>
  <dcterms:created xsi:type="dcterms:W3CDTF">2026-02-10T20:39:00Z</dcterms:created>
  <dcterms:modified xsi:type="dcterms:W3CDTF">2026-02-12T12:34:00Z</dcterms:modified>
</cp:coreProperties>
</file>