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C937E3" w14:textId="52C52689" w:rsidR="00924E9E" w:rsidRPr="00924E9E" w:rsidRDefault="00924E9E" w:rsidP="00924E9E">
      <w:pPr>
        <w:spacing w:after="0" w:line="240" w:lineRule="auto"/>
        <w:jc w:val="both"/>
        <w:rPr>
          <w:b/>
          <w:bCs/>
        </w:rPr>
      </w:pPr>
      <w:bookmarkStart w:id="0" w:name="_Hlk210129833"/>
      <w:r w:rsidRPr="00924E9E">
        <w:rPr>
          <w:b/>
          <w:bCs/>
        </w:rPr>
        <w:t>Znak sprawy: ZASiP.261.</w:t>
      </w:r>
      <w:r w:rsidR="00481243">
        <w:rPr>
          <w:b/>
          <w:bCs/>
        </w:rPr>
        <w:t>4</w:t>
      </w:r>
      <w:r w:rsidRPr="00924E9E">
        <w:rPr>
          <w:b/>
          <w:bCs/>
        </w:rPr>
        <w:t>.2026.DTD</w:t>
      </w:r>
      <w:r>
        <w:rPr>
          <w:b/>
          <w:bCs/>
        </w:rPr>
        <w:t xml:space="preserve">                            </w:t>
      </w:r>
      <w:r>
        <w:t xml:space="preserve">Załącznik nr 2 do </w:t>
      </w:r>
      <w:proofErr w:type="gramStart"/>
      <w:r>
        <w:t>SWZ  -</w:t>
      </w:r>
      <w:proofErr w:type="gramEnd"/>
      <w:r>
        <w:t xml:space="preserve"> Projektowane postanowienia umowy</w:t>
      </w:r>
    </w:p>
    <w:bookmarkEnd w:id="0"/>
    <w:p w14:paraId="3D0BE7D2" w14:textId="77777777" w:rsidR="00924E9E" w:rsidRDefault="00181EF7" w:rsidP="00DA4B58">
      <w:pPr>
        <w:spacing w:after="0" w:line="240" w:lineRule="auto"/>
        <w:jc w:val="both"/>
      </w:pPr>
      <w:r w:rsidRPr="00181EF7">
        <w:tab/>
      </w:r>
    </w:p>
    <w:p w14:paraId="33406681" w14:textId="0B54F471" w:rsidR="006206D4" w:rsidRDefault="006206D4" w:rsidP="00DA4B58">
      <w:pPr>
        <w:spacing w:after="0" w:line="240" w:lineRule="auto"/>
        <w:jc w:val="both"/>
      </w:pPr>
      <w:r>
        <w:tab/>
      </w:r>
      <w:r>
        <w:tab/>
        <w:t xml:space="preserve">                                        </w:t>
      </w:r>
    </w:p>
    <w:p w14:paraId="3CC3B3C9" w14:textId="77777777" w:rsidR="008C35D9" w:rsidRDefault="008C35D9" w:rsidP="00DA4B58">
      <w:pPr>
        <w:spacing w:after="0" w:line="240" w:lineRule="auto"/>
        <w:jc w:val="both"/>
        <w:rPr>
          <w:i/>
          <w:iCs/>
          <w:sz w:val="18"/>
          <w:szCs w:val="18"/>
        </w:rPr>
      </w:pPr>
    </w:p>
    <w:p w14:paraId="20C10919" w14:textId="4517CA96" w:rsidR="006206D4" w:rsidRPr="00DA4B58" w:rsidRDefault="00782CDD" w:rsidP="00DA4B58">
      <w:pPr>
        <w:spacing w:after="0" w:line="240" w:lineRule="auto"/>
        <w:jc w:val="both"/>
        <w:rPr>
          <w:i/>
          <w:iCs/>
          <w:sz w:val="18"/>
          <w:szCs w:val="18"/>
        </w:rPr>
      </w:pPr>
      <w:r w:rsidRPr="00DA4B58">
        <w:rPr>
          <w:i/>
          <w:iCs/>
          <w:sz w:val="18"/>
          <w:szCs w:val="18"/>
        </w:rPr>
        <w:t>/U</w:t>
      </w:r>
      <w:r w:rsidR="006206D4" w:rsidRPr="00DA4B58">
        <w:rPr>
          <w:i/>
          <w:iCs/>
          <w:sz w:val="18"/>
          <w:szCs w:val="18"/>
        </w:rPr>
        <w:t>waga – ostateczny kształt i treść umowy mogą być uzupełnione o uszczegóławiające zapisy wynikające z oferty, o dodatkowe zapisy lub korekty redakcyjne lub dodatkowe zapisy wynikające z zakresu ewentualnego podwykonawstwa, zadania którego dotyczy lub o inne postanowienia niemające charakteru istotnego, przewiduje się możliwość usunięcie fragmentów oznaczonych „nie dotyczy” itp.</w:t>
      </w:r>
      <w:r w:rsidRPr="00DA4B58">
        <w:rPr>
          <w:i/>
          <w:iCs/>
          <w:sz w:val="18"/>
          <w:szCs w:val="18"/>
        </w:rPr>
        <w:t>/</w:t>
      </w:r>
    </w:p>
    <w:p w14:paraId="13100DB5" w14:textId="77777777" w:rsidR="00782CDD" w:rsidRDefault="00782CDD" w:rsidP="00DA4B58">
      <w:pPr>
        <w:spacing w:after="0" w:line="240" w:lineRule="auto"/>
        <w:jc w:val="both"/>
        <w:rPr>
          <w:b/>
          <w:bCs/>
        </w:rPr>
      </w:pPr>
    </w:p>
    <w:p w14:paraId="2886C665" w14:textId="5E1E1DDE" w:rsidR="006206D4" w:rsidRPr="001F04E3" w:rsidRDefault="006206D4" w:rsidP="00DA4B58">
      <w:pPr>
        <w:spacing w:after="0" w:line="240" w:lineRule="auto"/>
        <w:jc w:val="center"/>
        <w:rPr>
          <w:b/>
          <w:bCs/>
        </w:rPr>
      </w:pPr>
      <w:r w:rsidRPr="001F04E3">
        <w:rPr>
          <w:b/>
          <w:bCs/>
        </w:rPr>
        <w:t>PROJEKTOWANE POSTANOWIENIA UMOWNE</w:t>
      </w:r>
    </w:p>
    <w:p w14:paraId="6D5FA8AF" w14:textId="51D8FEEF" w:rsidR="00DA4B58" w:rsidRPr="00924E9E" w:rsidRDefault="00924E9E" w:rsidP="00DA4B58">
      <w:pPr>
        <w:spacing w:after="0" w:line="240" w:lineRule="auto"/>
        <w:jc w:val="both"/>
        <w:rPr>
          <w:b/>
          <w:bCs/>
        </w:rPr>
      </w:pPr>
      <w:r>
        <w:tab/>
      </w:r>
      <w:r>
        <w:tab/>
      </w:r>
      <w:r>
        <w:tab/>
      </w:r>
      <w:r>
        <w:tab/>
      </w:r>
      <w:r>
        <w:tab/>
      </w:r>
      <w:r w:rsidRPr="001F04E3">
        <w:rPr>
          <w:b/>
          <w:bCs/>
        </w:rPr>
        <w:t>UMOWA</w:t>
      </w:r>
      <w:r w:rsidRPr="00924E9E">
        <w:rPr>
          <w:b/>
          <w:bCs/>
        </w:rPr>
        <w:t xml:space="preserve"> </w:t>
      </w:r>
      <w:proofErr w:type="gramStart"/>
      <w:r w:rsidRPr="00924E9E">
        <w:rPr>
          <w:b/>
          <w:bCs/>
        </w:rPr>
        <w:t>NR….</w:t>
      </w:r>
      <w:proofErr w:type="gramEnd"/>
      <w:r w:rsidRPr="00924E9E">
        <w:rPr>
          <w:b/>
          <w:bCs/>
        </w:rPr>
        <w:t>/ ZASIP.261.</w:t>
      </w:r>
      <w:r w:rsidR="00481243">
        <w:rPr>
          <w:b/>
          <w:bCs/>
        </w:rPr>
        <w:t>4</w:t>
      </w:r>
      <w:r w:rsidRPr="00924E9E">
        <w:rPr>
          <w:b/>
          <w:bCs/>
        </w:rPr>
        <w:t>.2026</w:t>
      </w:r>
    </w:p>
    <w:p w14:paraId="1F4020DB" w14:textId="77777777" w:rsidR="00DA4B58" w:rsidRDefault="00DA4B58" w:rsidP="00DA4B58">
      <w:pPr>
        <w:spacing w:after="0" w:line="240" w:lineRule="auto"/>
        <w:jc w:val="both"/>
      </w:pPr>
    </w:p>
    <w:p w14:paraId="6C19918A" w14:textId="09D72F59" w:rsidR="006206D4" w:rsidRDefault="006206D4" w:rsidP="00DA4B58">
      <w:pPr>
        <w:spacing w:after="0" w:line="240" w:lineRule="auto"/>
        <w:jc w:val="both"/>
      </w:pPr>
      <w:r>
        <w:t xml:space="preserve">została sporządzona w formie elektronicznej i podpisana przez każdą ze Stron kwalifikowanym podpisem elektronicznym. Datą zawarcia niniejszej </w:t>
      </w:r>
      <w:r w:rsidR="00717619">
        <w:t>u</w:t>
      </w:r>
      <w:r>
        <w:t xml:space="preserve">mowy jest data złożenia oświadczenia woli o jej zawarciu przez ostatnią ze </w:t>
      </w:r>
      <w:proofErr w:type="gramStart"/>
      <w:r>
        <w:t>Stron.*</w:t>
      </w:r>
      <w:proofErr w:type="gramEnd"/>
    </w:p>
    <w:p w14:paraId="2BF14682" w14:textId="77777777" w:rsidR="006206D4" w:rsidRPr="00DA4B58" w:rsidRDefault="006206D4" w:rsidP="00DA4B58">
      <w:pPr>
        <w:spacing w:after="0" w:line="240" w:lineRule="auto"/>
        <w:jc w:val="both"/>
        <w:rPr>
          <w:i/>
          <w:iCs/>
          <w:sz w:val="18"/>
          <w:szCs w:val="18"/>
        </w:rPr>
      </w:pPr>
      <w:r w:rsidRPr="00DA4B58">
        <w:rPr>
          <w:i/>
          <w:iCs/>
          <w:sz w:val="18"/>
          <w:szCs w:val="18"/>
        </w:rPr>
        <w:t>*/zapis pozostawić w przypadku zawarcia umowy w formie elektronicznej w pozostałych przypadkach usunąć/</w:t>
      </w:r>
    </w:p>
    <w:p w14:paraId="17E4328C" w14:textId="77777777" w:rsidR="008C35D9" w:rsidRDefault="008C35D9" w:rsidP="00DA4B58">
      <w:pPr>
        <w:spacing w:after="0" w:line="240" w:lineRule="auto"/>
        <w:jc w:val="both"/>
      </w:pPr>
    </w:p>
    <w:p w14:paraId="26BD5133" w14:textId="18AD6B67" w:rsidR="00B13B93" w:rsidRDefault="006206D4" w:rsidP="00DA4B58">
      <w:pPr>
        <w:spacing w:after="0" w:line="240" w:lineRule="auto"/>
        <w:jc w:val="both"/>
      </w:pPr>
      <w:r>
        <w:t xml:space="preserve">zawarta w </w:t>
      </w:r>
      <w:proofErr w:type="gramStart"/>
      <w:r>
        <w:t>dniu  ......................</w:t>
      </w:r>
      <w:r w:rsidR="00924E9E">
        <w:t>..................</w:t>
      </w:r>
      <w:proofErr w:type="gramEnd"/>
      <w:r>
        <w:t xml:space="preserve"> w Olsztynku pomiędzy*:</w:t>
      </w:r>
    </w:p>
    <w:p w14:paraId="1979A3AB" w14:textId="13E00EE8" w:rsidR="006206D4" w:rsidRPr="00DA4B58" w:rsidRDefault="006206D4" w:rsidP="00DA4B58">
      <w:pPr>
        <w:spacing w:after="0" w:line="240" w:lineRule="auto"/>
        <w:jc w:val="both"/>
        <w:rPr>
          <w:i/>
          <w:iCs/>
          <w:sz w:val="18"/>
          <w:szCs w:val="18"/>
        </w:rPr>
      </w:pPr>
      <w:r w:rsidRPr="00DA4B58">
        <w:rPr>
          <w:i/>
          <w:iCs/>
          <w:sz w:val="18"/>
          <w:szCs w:val="18"/>
        </w:rPr>
        <w:t>*/zapis pozostawić w przypadku zawarcia umowy w formie tradycyjnej/</w:t>
      </w:r>
    </w:p>
    <w:p w14:paraId="6A8885CD" w14:textId="77777777" w:rsidR="006206D4" w:rsidRDefault="006206D4" w:rsidP="00DA4B58">
      <w:pPr>
        <w:spacing w:after="0" w:line="240" w:lineRule="auto"/>
        <w:jc w:val="both"/>
      </w:pPr>
    </w:p>
    <w:p w14:paraId="44834045" w14:textId="5888D159" w:rsidR="002A4879" w:rsidRDefault="002A4879" w:rsidP="00DA4B58">
      <w:pPr>
        <w:spacing w:after="0" w:line="240" w:lineRule="auto"/>
        <w:jc w:val="both"/>
      </w:pPr>
      <w:bookmarkStart w:id="1" w:name="_Hlk210300976"/>
      <w:r w:rsidRPr="002A4879">
        <w:rPr>
          <w:rFonts w:ascii="Calibri" w:eastAsia="Calibri" w:hAnsi="Calibri" w:cs="Times New Roman"/>
          <w:b/>
        </w:rPr>
        <w:t>Gminą Olsztynek</w:t>
      </w:r>
      <w:r w:rsidRPr="002A4879">
        <w:rPr>
          <w:rFonts w:ascii="Calibri" w:eastAsia="Calibri" w:hAnsi="Calibri" w:cs="Times New Roman"/>
        </w:rPr>
        <w:t xml:space="preserve">, Ratusz 1, 11-015 Olsztynek, NIP  7393756269 – </w:t>
      </w:r>
      <w:bookmarkStart w:id="2" w:name="_Hlk210129905"/>
      <w:r w:rsidRPr="002A4879">
        <w:rPr>
          <w:rFonts w:ascii="Calibri" w:eastAsia="Calibri" w:hAnsi="Calibri" w:cs="Times New Roman"/>
          <w:b/>
        </w:rPr>
        <w:t>Szkołą Podstawową nr 2 im. rotmistrza Witolda Pileckiego w Olsztynku</w:t>
      </w:r>
      <w:bookmarkEnd w:id="2"/>
      <w:r w:rsidRPr="002A4879">
        <w:rPr>
          <w:rFonts w:ascii="Calibri" w:eastAsia="Calibri" w:hAnsi="Calibri" w:cs="Times New Roman"/>
        </w:rPr>
        <w:t xml:space="preserve">, </w:t>
      </w:r>
      <w:r w:rsidR="0094157A">
        <w:rPr>
          <w:rFonts w:ascii="Calibri" w:eastAsia="Calibri" w:hAnsi="Calibri" w:cs="Times New Roman"/>
        </w:rPr>
        <w:t xml:space="preserve">NIP </w:t>
      </w:r>
      <w:r w:rsidR="00834612" w:rsidRPr="00834612">
        <w:rPr>
          <w:rFonts w:ascii="Calibri" w:eastAsia="Calibri" w:hAnsi="Calibri" w:cs="Times New Roman"/>
        </w:rPr>
        <w:t>7393881112</w:t>
      </w:r>
      <w:r w:rsidR="00834612">
        <w:rPr>
          <w:rFonts w:ascii="Calibri" w:eastAsia="Calibri" w:hAnsi="Calibri" w:cs="Times New Roman"/>
        </w:rPr>
        <w:t xml:space="preserve">, </w:t>
      </w:r>
      <w:r w:rsidRPr="002A4879">
        <w:rPr>
          <w:rFonts w:ascii="Calibri" w:eastAsia="Calibri" w:hAnsi="Calibri" w:cs="Times New Roman"/>
        </w:rPr>
        <w:t>ul. Ostródzka 2</w:t>
      </w:r>
      <w:bookmarkEnd w:id="1"/>
      <w:r w:rsidRPr="002A4879">
        <w:rPr>
          <w:rFonts w:ascii="Calibri" w:eastAsia="Calibri" w:hAnsi="Calibri" w:cs="Times New Roman"/>
        </w:rPr>
        <w:t xml:space="preserve">, reprezentowaną przez  Dyrektor Beatę Bukowską, działającą na podstawie pełnomocnictwa udzielonego przez Burmistrza Olsztynka zarządzeniem nr 66/22 z dnia 17 sierpnia 2022 r. w sprawie udzielenia pełnomocnictwa dyrektorowi Szkoły Podstawowej nr 2 im. rotmistrza Witolda Pileckiego w Olsztynku oraz kontrasygnacie Arkadiusza Baranowskiego – Głównego Księgowego Zespołu Administracji Szkół i Przedszkoli w Olsztynku, działającego na podstawie upoważnienia Skarbnika Miasta z dnia 2 stycznia 2020 r. do dokonywania kontrasygnaty przy podejmowaniu czynności prawnych mogących spowodować powstanie zobowiązań pieniężnych, dokonywanych w imieniu Gminy przez dyrektorów jednostek obsługiwanych przez Zespół Administracji Szkół i Przedszkoli  w Olsztynku, zwaną dalej w umowie </w:t>
      </w:r>
      <w:r w:rsidRPr="002A4879">
        <w:rPr>
          <w:rFonts w:ascii="Calibri" w:eastAsia="Calibri" w:hAnsi="Calibri" w:cs="Times New Roman"/>
          <w:i/>
        </w:rPr>
        <w:t>Zamawiającym</w:t>
      </w:r>
      <w:r>
        <w:t xml:space="preserve"> </w:t>
      </w:r>
    </w:p>
    <w:p w14:paraId="41D29396" w14:textId="1809A172" w:rsidR="006206D4" w:rsidRDefault="006206D4" w:rsidP="00DA4B58">
      <w:pPr>
        <w:spacing w:after="0" w:line="240" w:lineRule="auto"/>
        <w:jc w:val="center"/>
      </w:pPr>
      <w:r>
        <w:t>a</w:t>
      </w:r>
    </w:p>
    <w:p w14:paraId="4674BAF5" w14:textId="2344021F" w:rsidR="006206D4" w:rsidRDefault="006206D4" w:rsidP="00DA4B58">
      <w:pPr>
        <w:spacing w:after="0" w:line="240" w:lineRule="auto"/>
        <w:jc w:val="both"/>
      </w:pPr>
      <w:r>
        <w:t>………………………</w:t>
      </w:r>
      <w:r w:rsidR="00924E9E">
        <w:t>……………………… NIP……………</w:t>
      </w:r>
      <w:r>
        <w:t xml:space="preserve">  z siedzibą w …………</w:t>
      </w:r>
      <w:proofErr w:type="gramStart"/>
      <w:r>
        <w:t>…….</w:t>
      </w:r>
      <w:proofErr w:type="gramEnd"/>
      <w:r>
        <w:t>, wpisaną do ……*</w:t>
      </w:r>
    </w:p>
    <w:p w14:paraId="07351E33" w14:textId="48C57D89" w:rsidR="006206D4" w:rsidRPr="00DA4B58" w:rsidRDefault="006206D4" w:rsidP="00DA4B58">
      <w:pPr>
        <w:spacing w:after="0" w:line="240" w:lineRule="auto"/>
        <w:jc w:val="both"/>
        <w:rPr>
          <w:i/>
          <w:iCs/>
          <w:sz w:val="18"/>
          <w:szCs w:val="18"/>
        </w:rPr>
      </w:pPr>
      <w:r w:rsidRPr="00DA4B58">
        <w:rPr>
          <w:i/>
          <w:iCs/>
          <w:sz w:val="18"/>
          <w:szCs w:val="18"/>
        </w:rPr>
        <w:t xml:space="preserve">* </w:t>
      </w:r>
      <w:r w:rsidR="006A4086" w:rsidRPr="00DA4B58">
        <w:rPr>
          <w:i/>
          <w:iCs/>
          <w:sz w:val="18"/>
          <w:szCs w:val="18"/>
        </w:rPr>
        <w:t>/</w:t>
      </w:r>
      <w:r w:rsidRPr="00DA4B58">
        <w:rPr>
          <w:i/>
          <w:iCs/>
          <w:sz w:val="18"/>
          <w:szCs w:val="18"/>
        </w:rPr>
        <w:t>odpowiednie informacje o wykonawcy (wpis do rejestru, organ prowadzący rejestr, nr wpisu itp.) w zależności od formy organizacyjnej Wykonawcy – jeżeli dotyczy; w przypadku wykonawców wspólnie ubiegających się o udzielenie zamówienia należy wskazać pełnomocnika oraz wymienić wszystkich wykonawców</w:t>
      </w:r>
      <w:r w:rsidR="006A4086" w:rsidRPr="00DA4B58">
        <w:rPr>
          <w:i/>
          <w:iCs/>
          <w:sz w:val="18"/>
          <w:szCs w:val="18"/>
        </w:rPr>
        <w:t>/</w:t>
      </w:r>
    </w:p>
    <w:p w14:paraId="3B60BB3F" w14:textId="77777777" w:rsidR="006206D4" w:rsidRDefault="006206D4" w:rsidP="00DA4B58">
      <w:pPr>
        <w:spacing w:after="0" w:line="240" w:lineRule="auto"/>
        <w:jc w:val="both"/>
      </w:pPr>
      <w:r>
        <w:t>którego reprezentuje(ą):</w:t>
      </w:r>
    </w:p>
    <w:p w14:paraId="08FC3D40" w14:textId="77777777" w:rsidR="006206D4" w:rsidRDefault="006206D4" w:rsidP="00DA4B58">
      <w:pPr>
        <w:spacing w:after="0" w:line="240" w:lineRule="auto"/>
        <w:jc w:val="both"/>
      </w:pPr>
      <w:r>
        <w:t>……………………………………………………………………………………</w:t>
      </w:r>
    </w:p>
    <w:p w14:paraId="4FC6802A" w14:textId="77777777" w:rsidR="006206D4" w:rsidRDefault="006206D4" w:rsidP="00DA4B58">
      <w:pPr>
        <w:spacing w:after="0" w:line="240" w:lineRule="auto"/>
        <w:jc w:val="both"/>
      </w:pPr>
      <w:r>
        <w:t>zwanym (</w:t>
      </w:r>
      <w:proofErr w:type="gramStart"/>
      <w:r>
        <w:t>zwaną)  dalej</w:t>
      </w:r>
      <w:proofErr w:type="gramEnd"/>
      <w:r>
        <w:t xml:space="preserve"> „Wykonawcą”,</w:t>
      </w:r>
    </w:p>
    <w:p w14:paraId="778465C3" w14:textId="77777777" w:rsidR="006206D4" w:rsidRDefault="006206D4" w:rsidP="00DA4B58">
      <w:pPr>
        <w:spacing w:after="0" w:line="240" w:lineRule="auto"/>
        <w:jc w:val="both"/>
      </w:pPr>
      <w:r>
        <w:t>w dalszej części umowy zwani wspólnie również: „Stronami”</w:t>
      </w:r>
    </w:p>
    <w:p w14:paraId="49D2D269" w14:textId="6BC7E6E8" w:rsidR="006206D4" w:rsidRDefault="006206D4" w:rsidP="00DA4B58">
      <w:pPr>
        <w:spacing w:after="0" w:line="240" w:lineRule="auto"/>
        <w:jc w:val="both"/>
      </w:pPr>
      <w:r>
        <w:t xml:space="preserve">w wyniku dokonania przez Zamawiającego wyboru najkorzystniejszej oferty Wykonawcy w postępowaniu pod nazwą: </w:t>
      </w:r>
      <w:bookmarkStart w:id="3" w:name="_Hlk210301089"/>
      <w:r>
        <w:t>„</w:t>
      </w:r>
      <w:bookmarkStart w:id="4" w:name="_Hlk209615183"/>
      <w:r w:rsidR="00A24AD3" w:rsidRPr="00A24AD3">
        <w:rPr>
          <w:b/>
          <w:bCs/>
        </w:rPr>
        <w:t xml:space="preserve">Modernizacja sali gimnastycznej </w:t>
      </w:r>
      <w:r w:rsidR="0094157A">
        <w:rPr>
          <w:b/>
          <w:bCs/>
        </w:rPr>
        <w:t>przy ulicy Ostródzkiej</w:t>
      </w:r>
      <w:r w:rsidR="00A24AD3" w:rsidRPr="00A24AD3">
        <w:rPr>
          <w:b/>
          <w:bCs/>
        </w:rPr>
        <w:t xml:space="preserve"> w Olsztynku</w:t>
      </w:r>
      <w:bookmarkEnd w:id="4"/>
      <w:r>
        <w:t>”</w:t>
      </w:r>
      <w:bookmarkEnd w:id="3"/>
      <w:r>
        <w:t xml:space="preserve"> przeprowadzonego w trybie podstawowym określonym w art. 275 pkt. </w:t>
      </w:r>
      <w:proofErr w:type="gramStart"/>
      <w:r>
        <w:t>1  ustawy</w:t>
      </w:r>
      <w:proofErr w:type="gramEnd"/>
      <w:r>
        <w:t xml:space="preserve"> z dnia 11 września 2019 r. Prawo zamówień publicznych</w:t>
      </w:r>
      <w:r w:rsidR="00A24AD3">
        <w:t xml:space="preserve"> </w:t>
      </w:r>
      <w:r>
        <w:t xml:space="preserve">– dalej „ustawa </w:t>
      </w:r>
      <w:proofErr w:type="spellStart"/>
      <w:r>
        <w:t>Pzp</w:t>
      </w:r>
      <w:proofErr w:type="spellEnd"/>
      <w:r>
        <w:t xml:space="preserve">” – została zawarta umowa </w:t>
      </w:r>
    </w:p>
    <w:p w14:paraId="37DEE2D5" w14:textId="77777777" w:rsidR="006206D4" w:rsidRDefault="006206D4" w:rsidP="00DA4B58">
      <w:pPr>
        <w:spacing w:after="0" w:line="240" w:lineRule="auto"/>
        <w:jc w:val="both"/>
      </w:pPr>
      <w:r>
        <w:t>o następującej treści:</w:t>
      </w:r>
    </w:p>
    <w:p w14:paraId="3F86B7EA" w14:textId="77777777" w:rsidR="00DA4B58" w:rsidRDefault="00DA4B58" w:rsidP="00DA4B58">
      <w:pPr>
        <w:spacing w:after="0" w:line="240" w:lineRule="auto"/>
        <w:jc w:val="both"/>
      </w:pPr>
    </w:p>
    <w:p w14:paraId="7CB0D34D" w14:textId="77777777" w:rsidR="006206D4" w:rsidRDefault="006206D4" w:rsidP="00DA4B58">
      <w:pPr>
        <w:spacing w:after="0" w:line="240" w:lineRule="auto"/>
        <w:jc w:val="center"/>
        <w:rPr>
          <w:b/>
          <w:bCs/>
        </w:rPr>
      </w:pPr>
      <w:r w:rsidRPr="006A4086">
        <w:rPr>
          <w:b/>
          <w:bCs/>
        </w:rPr>
        <w:t>§ 1 PRZEDMIOT ZAMÓWIENIA</w:t>
      </w:r>
    </w:p>
    <w:p w14:paraId="68CCC526" w14:textId="77777777" w:rsidR="00946C15" w:rsidRPr="006A4086" w:rsidRDefault="00946C15" w:rsidP="00DA4B58">
      <w:pPr>
        <w:spacing w:after="0" w:line="240" w:lineRule="auto"/>
        <w:jc w:val="center"/>
        <w:rPr>
          <w:b/>
          <w:bCs/>
        </w:rPr>
      </w:pPr>
    </w:p>
    <w:p w14:paraId="768C634D" w14:textId="398C4C24" w:rsidR="006206D4" w:rsidRDefault="006206D4" w:rsidP="00DA4B58">
      <w:pPr>
        <w:pStyle w:val="Akapitzlist"/>
        <w:numPr>
          <w:ilvl w:val="0"/>
          <w:numId w:val="5"/>
        </w:numPr>
        <w:spacing w:after="0" w:line="240" w:lineRule="auto"/>
        <w:ind w:left="284" w:hanging="284"/>
        <w:jc w:val="both"/>
      </w:pPr>
      <w:r>
        <w:t xml:space="preserve">Przedmiotem zamówienia (zwanym również „Przedmiotem Umowy”) jest wykonanie robót budowlanych związanych z przebudową </w:t>
      </w:r>
      <w:r w:rsidR="00A24AD3">
        <w:t>sali gimnastycznej</w:t>
      </w:r>
      <w:r>
        <w:t xml:space="preserve"> w ramach zadania inwestycyjnego pod nazwą „</w:t>
      </w:r>
      <w:r w:rsidR="008D3D80" w:rsidRPr="008D3D80">
        <w:t>Modernizacja sali gimnastycznej przy ulicy Ostródzkiej w Olsztynku</w:t>
      </w:r>
      <w:r>
        <w:t>”.</w:t>
      </w:r>
    </w:p>
    <w:p w14:paraId="02CA6754" w14:textId="5275AA69" w:rsidR="006206D4" w:rsidRDefault="006206D4" w:rsidP="00DA4B58">
      <w:pPr>
        <w:pStyle w:val="Akapitzlist"/>
        <w:numPr>
          <w:ilvl w:val="0"/>
          <w:numId w:val="5"/>
        </w:numPr>
        <w:spacing w:after="0" w:line="240" w:lineRule="auto"/>
        <w:ind w:left="284" w:hanging="284"/>
        <w:jc w:val="both"/>
      </w:pPr>
      <w:r>
        <w:t>Wszystkie roboty objęte zakresem zamówienia powinny być wykonane zgodnie z dokumentacją projektową oraz wytycznymi Specyfikacji Warunków Zamówienia – dalej: „SWZ”.</w:t>
      </w:r>
    </w:p>
    <w:p w14:paraId="29EAB9CA" w14:textId="7FA59CD1" w:rsidR="006206D4" w:rsidRDefault="006206D4" w:rsidP="00DA4B58">
      <w:pPr>
        <w:pStyle w:val="Akapitzlist"/>
        <w:numPr>
          <w:ilvl w:val="0"/>
          <w:numId w:val="5"/>
        </w:numPr>
        <w:spacing w:after="0" w:line="240" w:lineRule="auto"/>
        <w:ind w:left="284" w:hanging="284"/>
        <w:jc w:val="both"/>
      </w:pPr>
      <w:r>
        <w:t>Szczegóły dotyczące przedmiotu zamówienia zamieszczono w następujących dokumentach:</w:t>
      </w:r>
    </w:p>
    <w:p w14:paraId="6CC2E72B" w14:textId="24A91F48" w:rsidR="00214D54" w:rsidRDefault="00A24AD3" w:rsidP="00DA4B58">
      <w:pPr>
        <w:pStyle w:val="Akapitzlist"/>
        <w:numPr>
          <w:ilvl w:val="0"/>
          <w:numId w:val="2"/>
        </w:numPr>
        <w:spacing w:after="0" w:line="240" w:lineRule="auto"/>
        <w:ind w:left="284" w:hanging="284"/>
        <w:jc w:val="both"/>
      </w:pPr>
      <w:r>
        <w:t>Opisie przedmiotu zamówienia określony</w:t>
      </w:r>
      <w:r w:rsidR="00AE37BA">
        <w:t>m</w:t>
      </w:r>
      <w:r>
        <w:t xml:space="preserve"> w SWZ</w:t>
      </w:r>
      <w:r w:rsidR="006206D4">
        <w:t>;</w:t>
      </w:r>
    </w:p>
    <w:p w14:paraId="13C38CC5" w14:textId="77777777" w:rsidR="00F75658" w:rsidRDefault="00F75658" w:rsidP="00F75658">
      <w:pPr>
        <w:pStyle w:val="Akapitzlist"/>
        <w:spacing w:after="0" w:line="240" w:lineRule="auto"/>
        <w:ind w:left="284"/>
        <w:jc w:val="both"/>
      </w:pPr>
    </w:p>
    <w:p w14:paraId="17B9D666" w14:textId="77777777" w:rsidR="00F75658" w:rsidRDefault="00F75658" w:rsidP="00F75658">
      <w:pPr>
        <w:pStyle w:val="Akapitzlist"/>
        <w:spacing w:after="0" w:line="240" w:lineRule="auto"/>
        <w:ind w:left="284"/>
        <w:jc w:val="both"/>
      </w:pPr>
    </w:p>
    <w:p w14:paraId="1C9A428D" w14:textId="77777777" w:rsidR="00F75658" w:rsidRDefault="00F75658" w:rsidP="00F75658">
      <w:pPr>
        <w:pStyle w:val="Akapitzlist"/>
        <w:spacing w:after="0" w:line="240" w:lineRule="auto"/>
        <w:ind w:left="284"/>
        <w:jc w:val="both"/>
      </w:pPr>
    </w:p>
    <w:p w14:paraId="1384C666" w14:textId="77777777" w:rsidR="00F75658" w:rsidRDefault="00F75658" w:rsidP="00F75658">
      <w:pPr>
        <w:pStyle w:val="Akapitzlist"/>
        <w:spacing w:after="0" w:line="240" w:lineRule="auto"/>
        <w:ind w:left="284"/>
        <w:jc w:val="both"/>
      </w:pPr>
    </w:p>
    <w:p w14:paraId="2FD64CEF" w14:textId="77777777" w:rsidR="00F75658" w:rsidRDefault="00F75658" w:rsidP="00F75658">
      <w:pPr>
        <w:pStyle w:val="Akapitzlist"/>
        <w:spacing w:after="0" w:line="240" w:lineRule="auto"/>
        <w:ind w:left="284"/>
        <w:jc w:val="both"/>
      </w:pPr>
    </w:p>
    <w:p w14:paraId="12AA576C" w14:textId="6DFA7B21" w:rsidR="00214D54" w:rsidRDefault="00214D54" w:rsidP="00DA4B58">
      <w:pPr>
        <w:pStyle w:val="Akapitzlist"/>
        <w:numPr>
          <w:ilvl w:val="0"/>
          <w:numId w:val="2"/>
        </w:numPr>
        <w:spacing w:after="0" w:line="240" w:lineRule="auto"/>
        <w:ind w:left="284" w:hanging="284"/>
        <w:jc w:val="both"/>
      </w:pPr>
      <w:r w:rsidRPr="00214D54">
        <w:t>Projek</w:t>
      </w:r>
      <w:r>
        <w:t>cie</w:t>
      </w:r>
      <w:r w:rsidRPr="00214D54">
        <w:t xml:space="preserve"> budowlany</w:t>
      </w:r>
      <w:r>
        <w:t>m</w:t>
      </w:r>
      <w:r w:rsidRPr="00214D54">
        <w:t xml:space="preserve">, konstrukcja, elektryczny, </w:t>
      </w:r>
      <w:bookmarkStart w:id="5" w:name="_Hlk209616622"/>
      <w:r w:rsidRPr="00214D54">
        <w:t xml:space="preserve">termomodernizacja dachu </w:t>
      </w:r>
      <w:bookmarkEnd w:id="5"/>
      <w:r w:rsidRPr="00214D54">
        <w:t xml:space="preserve">oraz specyfikacje techniczne opracowane przez Grupę Inwestycyjną „PROJEKT”   Sp. z o.o., ul. Kopernika 36/2, 10-513 Olsztyn; </w:t>
      </w:r>
      <w:bookmarkStart w:id="6" w:name="_Hlk208305230"/>
      <w:r>
        <w:t>p</w:t>
      </w:r>
      <w:r w:rsidRPr="00214D54">
        <w:t>rojek</w:t>
      </w:r>
      <w:r>
        <w:t>cie</w:t>
      </w:r>
      <w:r w:rsidRPr="00214D54">
        <w:t xml:space="preserve"> </w:t>
      </w:r>
      <w:bookmarkEnd w:id="6"/>
      <w:r w:rsidRPr="00214D54">
        <w:t>instalacji centralnego ogrzewania opracowany przez firmę WISCO Instalacje Sanitarne, ul. Kościuszki 13, 10-502 Olsztyn;</w:t>
      </w:r>
      <w:r>
        <w:t xml:space="preserve"> p</w:t>
      </w:r>
      <w:r w:rsidRPr="00214D54">
        <w:t>rojek</w:t>
      </w:r>
      <w:r>
        <w:t>cie</w:t>
      </w:r>
      <w:r w:rsidRPr="00214D54">
        <w:t xml:space="preserve"> wymiany posadzki sportowej opracowany przez firmę Doradztwo Budowlane i Inwestycyjne, Projektowanie Łukasz </w:t>
      </w:r>
      <w:proofErr w:type="spellStart"/>
      <w:r w:rsidRPr="00214D54">
        <w:t>Sołodyna</w:t>
      </w:r>
      <w:proofErr w:type="spellEnd"/>
      <w:r w:rsidRPr="00214D54">
        <w:t xml:space="preserve">, ul. </w:t>
      </w:r>
      <w:proofErr w:type="spellStart"/>
      <w:r w:rsidRPr="00214D54">
        <w:t>Bartąska</w:t>
      </w:r>
      <w:proofErr w:type="spellEnd"/>
      <w:r w:rsidRPr="00214D54">
        <w:t xml:space="preserve"> 126/16, 10-687 </w:t>
      </w:r>
      <w:proofErr w:type="spellStart"/>
      <w:r w:rsidRPr="00214D54">
        <w:t>Jaroty</w:t>
      </w:r>
      <w:proofErr w:type="spellEnd"/>
      <w:r>
        <w:t xml:space="preserve"> (stanowiące załączniki do SWZ).</w:t>
      </w:r>
    </w:p>
    <w:p w14:paraId="55616CC1" w14:textId="15961549" w:rsidR="00214D54" w:rsidRDefault="00214D54" w:rsidP="00DA4B58">
      <w:pPr>
        <w:pStyle w:val="Akapitzlist"/>
        <w:numPr>
          <w:ilvl w:val="0"/>
          <w:numId w:val="6"/>
        </w:numPr>
        <w:spacing w:after="0" w:line="240" w:lineRule="auto"/>
        <w:ind w:left="284" w:hanging="284"/>
        <w:jc w:val="both"/>
      </w:pPr>
      <w:r w:rsidRPr="00214D54">
        <w:t xml:space="preserve">Zadanie objęte jest </w:t>
      </w:r>
      <w:r w:rsidRPr="00214D54">
        <w:rPr>
          <w:b/>
          <w:bCs/>
        </w:rPr>
        <w:t>zaświadczeniem Starosty Olsztyńskiego, BI-II.6743.13.20.2024.AM23 o braku podstaw do wniesienia sprzeciwu do zgłoszenia budowalnego przedmiotowej inwestycji</w:t>
      </w:r>
      <w:r w:rsidR="006206D4">
        <w:t xml:space="preserve"> (stanowiącym załącznik do SWZ)</w:t>
      </w:r>
      <w:r>
        <w:t>.</w:t>
      </w:r>
    </w:p>
    <w:p w14:paraId="5FD9A5B2" w14:textId="77777777" w:rsidR="00A45A7A" w:rsidRPr="00A45A7A" w:rsidRDefault="006206D4" w:rsidP="00DA4B58">
      <w:pPr>
        <w:pStyle w:val="Akapitzlist"/>
        <w:numPr>
          <w:ilvl w:val="0"/>
          <w:numId w:val="6"/>
        </w:numPr>
        <w:spacing w:after="0" w:line="240" w:lineRule="auto"/>
        <w:ind w:left="284" w:hanging="284"/>
        <w:jc w:val="both"/>
      </w:pPr>
      <w:r>
        <w:t xml:space="preserve">Lokalizacja inwestycji: </w:t>
      </w:r>
      <w:r w:rsidR="00A45A7A" w:rsidRPr="00A45A7A">
        <w:t xml:space="preserve">Lokalizacja inwestycji: Szkoła Podstawowa nr 2 im. rotmistrza Witolda Pileckiego w Olsztynku, ul. Ostródzka 2, 11-015 Olsztynek, dz. nr 178/23, </w:t>
      </w:r>
      <w:proofErr w:type="spellStart"/>
      <w:r w:rsidR="00A45A7A" w:rsidRPr="00A45A7A">
        <w:t>obr</w:t>
      </w:r>
      <w:proofErr w:type="spellEnd"/>
      <w:r w:rsidR="00A45A7A" w:rsidRPr="00A45A7A">
        <w:t xml:space="preserve">. 0004 miasto Olsztynek, gmina Olsztynek. </w:t>
      </w:r>
    </w:p>
    <w:p w14:paraId="1EDB24F6" w14:textId="3BB67422" w:rsidR="006206D4" w:rsidRDefault="00A45A7A" w:rsidP="00DA4B58">
      <w:pPr>
        <w:pStyle w:val="Akapitzlist"/>
        <w:numPr>
          <w:ilvl w:val="0"/>
          <w:numId w:val="6"/>
        </w:numPr>
        <w:spacing w:after="0" w:line="240" w:lineRule="auto"/>
        <w:ind w:left="284" w:hanging="284"/>
        <w:jc w:val="both"/>
      </w:pPr>
      <w:r w:rsidRPr="00A45A7A">
        <w:rPr>
          <w:b/>
          <w:bCs/>
        </w:rPr>
        <w:t>Przedmiot zamówienia realizowany m.in. ze środków z Gminy Olsztynek oraz Ministerstwa Sportu i Turystyki i Samorządu Województwa Warmińsko-Mazurskiego w ramach „Programu rozwoju infrastruktury sportowej w województwach”</w:t>
      </w:r>
      <w:r w:rsidR="006206D4">
        <w:t>.</w:t>
      </w:r>
    </w:p>
    <w:p w14:paraId="2553B9BE" w14:textId="77777777" w:rsidR="00946C15" w:rsidRDefault="00946C15" w:rsidP="00946C15">
      <w:pPr>
        <w:pStyle w:val="Akapitzlist"/>
        <w:spacing w:after="0" w:line="240" w:lineRule="auto"/>
        <w:ind w:left="284"/>
        <w:jc w:val="both"/>
      </w:pPr>
    </w:p>
    <w:p w14:paraId="758EFB27" w14:textId="77777777" w:rsidR="006206D4" w:rsidRDefault="006206D4" w:rsidP="00946C15">
      <w:pPr>
        <w:spacing w:after="0" w:line="240" w:lineRule="auto"/>
        <w:jc w:val="center"/>
        <w:rPr>
          <w:b/>
          <w:bCs/>
        </w:rPr>
      </w:pPr>
      <w:r w:rsidRPr="00214D54">
        <w:rPr>
          <w:b/>
          <w:bCs/>
        </w:rPr>
        <w:t>§ 2 TERMIN WYKONANIA ZAMÓWIENIA</w:t>
      </w:r>
    </w:p>
    <w:p w14:paraId="3BEE11AA" w14:textId="77777777" w:rsidR="00946C15" w:rsidRPr="00214D54" w:rsidRDefault="00946C15" w:rsidP="00946C15">
      <w:pPr>
        <w:spacing w:after="0" w:line="240" w:lineRule="auto"/>
        <w:jc w:val="center"/>
        <w:rPr>
          <w:b/>
          <w:bCs/>
        </w:rPr>
      </w:pPr>
    </w:p>
    <w:p w14:paraId="094600A1" w14:textId="1486C3F9" w:rsidR="006206D4" w:rsidRPr="00A06F6C" w:rsidRDefault="006206D4" w:rsidP="00A06F6C">
      <w:pPr>
        <w:spacing w:after="0" w:line="239" w:lineRule="auto"/>
        <w:ind w:left="284" w:hanging="284"/>
        <w:rPr>
          <w:b/>
          <w:bCs/>
        </w:rPr>
      </w:pPr>
      <w:r>
        <w:t>1.</w:t>
      </w:r>
      <w:r w:rsidR="00A06F6C">
        <w:t xml:space="preserve"> </w:t>
      </w:r>
      <w:r>
        <w:t xml:space="preserve">Wykonawca zobowiązany jest do wykonania całości przedmiotu zamówienia </w:t>
      </w:r>
      <w:r w:rsidR="00A06F6C" w:rsidRPr="00F85418">
        <w:rPr>
          <w:b/>
          <w:bCs/>
          <w:color w:val="00000A"/>
        </w:rPr>
        <w:t xml:space="preserve">w okresie od 15 maja 2026 r. do 15 </w:t>
      </w:r>
      <w:r w:rsidR="00481243">
        <w:rPr>
          <w:b/>
          <w:bCs/>
          <w:color w:val="00000A"/>
        </w:rPr>
        <w:t>listopada</w:t>
      </w:r>
      <w:r w:rsidR="00A06F6C" w:rsidRPr="00F85418">
        <w:rPr>
          <w:b/>
          <w:bCs/>
          <w:color w:val="00000A"/>
        </w:rPr>
        <w:t xml:space="preserve"> 2026. </w:t>
      </w:r>
    </w:p>
    <w:p w14:paraId="67641F2C" w14:textId="6CD7AB29" w:rsidR="006206D4" w:rsidRDefault="006206D4" w:rsidP="00DA4B58">
      <w:pPr>
        <w:spacing w:after="0" w:line="240" w:lineRule="auto"/>
        <w:ind w:left="284" w:hanging="284"/>
        <w:jc w:val="both"/>
      </w:pPr>
      <w:r>
        <w:t>2.</w:t>
      </w:r>
      <w:r>
        <w:tab/>
        <w:t>Wykonawca w ciągu 7 dni od dnia podpisania umowy przedkłada Zamawiającemu, w celu uzgodnienia, harmonogram rzeczowo-finansowy – zwany dalej również „Harmonogramem”. Harmonogram określa terminy</w:t>
      </w:r>
      <w:r w:rsidR="00AC24D4">
        <w:t xml:space="preserve">, </w:t>
      </w:r>
      <w:r>
        <w:t>do których Wykonawca zobowiązany jest wykonać poszczególne etapy przedmiotu zamówienia objętego niniejszą umową. Strony uwzględnią w harmonogramie terminy wykonania i rozliczenia zadania</w:t>
      </w:r>
      <w:r w:rsidR="00AC24D4">
        <w:t xml:space="preserve"> w roku 2025 oraz 2026</w:t>
      </w:r>
      <w:r>
        <w:t xml:space="preserve">. </w:t>
      </w:r>
    </w:p>
    <w:p w14:paraId="070CD01A" w14:textId="22A4848A" w:rsidR="006206D4" w:rsidRDefault="006206D4" w:rsidP="00DA4B58">
      <w:pPr>
        <w:spacing w:after="0" w:line="240" w:lineRule="auto"/>
        <w:ind w:left="284" w:hanging="284"/>
        <w:jc w:val="both"/>
      </w:pPr>
      <w:r>
        <w:t>3.</w:t>
      </w:r>
      <w:r>
        <w:tab/>
        <w:t>Harmonogram musi zawierać wyodrębnione pozycje dotyczące</w:t>
      </w:r>
      <w:r w:rsidR="00883365">
        <w:t xml:space="preserve"> robót budowlanych</w:t>
      </w:r>
      <w:r>
        <w:t>:</w:t>
      </w:r>
    </w:p>
    <w:p w14:paraId="0CDEE177" w14:textId="5097B5A0" w:rsidR="004C55EA" w:rsidRPr="004C55EA" w:rsidRDefault="004C55EA" w:rsidP="00DA4B58">
      <w:pPr>
        <w:numPr>
          <w:ilvl w:val="0"/>
          <w:numId w:val="11"/>
        </w:numPr>
        <w:spacing w:after="0" w:line="240" w:lineRule="auto"/>
        <w:ind w:left="426" w:right="34" w:hanging="426"/>
        <w:contextualSpacing/>
        <w:jc w:val="both"/>
        <w:rPr>
          <w:rFonts w:ascii="Calibri" w:eastAsia="Calibri" w:hAnsi="Calibri" w:cs="Calibri"/>
          <w:color w:val="000000"/>
          <w:szCs w:val="24"/>
          <w:lang w:eastAsia="pl-PL"/>
        </w:rPr>
      </w:pPr>
      <w:r>
        <w:rPr>
          <w:rFonts w:ascii="Calibri" w:eastAsia="Calibri" w:hAnsi="Calibri" w:cs="Calibri"/>
          <w:color w:val="000000"/>
          <w:szCs w:val="24"/>
          <w:lang w:eastAsia="pl-PL"/>
        </w:rPr>
        <w:t>U</w:t>
      </w:r>
      <w:r w:rsidRPr="004C55EA">
        <w:rPr>
          <w:rFonts w:ascii="Calibri" w:eastAsia="Calibri" w:hAnsi="Calibri" w:cs="Calibri"/>
          <w:color w:val="000000"/>
          <w:szCs w:val="24"/>
          <w:lang w:eastAsia="pl-PL"/>
        </w:rPr>
        <w:t xml:space="preserve">sunięcie profili szklanych Pilkington </w:t>
      </w:r>
      <w:proofErr w:type="spellStart"/>
      <w:r w:rsidRPr="004C55EA">
        <w:rPr>
          <w:rFonts w:ascii="Calibri" w:eastAsia="Calibri" w:hAnsi="Calibri" w:cs="Calibri"/>
          <w:color w:val="000000"/>
          <w:szCs w:val="24"/>
          <w:lang w:eastAsia="pl-PL"/>
        </w:rPr>
        <w:t>Profilit</w:t>
      </w:r>
      <w:proofErr w:type="spellEnd"/>
      <w:r w:rsidRPr="004C55EA">
        <w:rPr>
          <w:rFonts w:ascii="Calibri" w:eastAsia="Calibri" w:hAnsi="Calibri" w:cs="Calibri"/>
          <w:color w:val="000000"/>
          <w:szCs w:val="24"/>
          <w:lang w:eastAsia="pl-PL"/>
        </w:rPr>
        <w:t xml:space="preserve"> oraz zastąpienie ich oknami PCV (uchylne elektrycznie) ze zmniejszeniem otworów,  </w:t>
      </w:r>
    </w:p>
    <w:p w14:paraId="5D7C4508" w14:textId="41915A2E" w:rsidR="004C55EA" w:rsidRPr="004C55EA" w:rsidRDefault="004C55EA" w:rsidP="00DA4B58">
      <w:pPr>
        <w:numPr>
          <w:ilvl w:val="0"/>
          <w:numId w:val="11"/>
        </w:numPr>
        <w:spacing w:after="0" w:line="240" w:lineRule="auto"/>
        <w:ind w:left="426" w:right="34" w:hanging="426"/>
        <w:contextualSpacing/>
        <w:jc w:val="both"/>
        <w:rPr>
          <w:rFonts w:ascii="Calibri" w:eastAsia="Calibri" w:hAnsi="Calibri" w:cs="Calibri"/>
          <w:color w:val="000000"/>
          <w:szCs w:val="24"/>
          <w:lang w:eastAsia="pl-PL"/>
        </w:rPr>
      </w:pPr>
      <w:r>
        <w:rPr>
          <w:rFonts w:ascii="Calibri" w:eastAsia="Calibri" w:hAnsi="Calibri" w:cs="Calibri"/>
          <w:color w:val="000000"/>
          <w:szCs w:val="24"/>
          <w:lang w:eastAsia="pl-PL"/>
        </w:rPr>
        <w:t>D</w:t>
      </w:r>
      <w:r w:rsidRPr="004C55EA">
        <w:rPr>
          <w:rFonts w:ascii="Calibri" w:eastAsia="Calibri" w:hAnsi="Calibri" w:cs="Calibri"/>
          <w:color w:val="000000"/>
          <w:szCs w:val="24"/>
          <w:lang w:eastAsia="pl-PL"/>
        </w:rPr>
        <w:t xml:space="preserve">odanie płyt akustycznych (dźwiękochłonnych) na ścianach, </w:t>
      </w:r>
    </w:p>
    <w:p w14:paraId="03712398" w14:textId="0823F126" w:rsidR="004C55EA" w:rsidRPr="004C55EA" w:rsidRDefault="004C55EA" w:rsidP="00DA4B58">
      <w:pPr>
        <w:numPr>
          <w:ilvl w:val="0"/>
          <w:numId w:val="11"/>
        </w:numPr>
        <w:spacing w:after="0" w:line="240" w:lineRule="auto"/>
        <w:ind w:left="426" w:right="34" w:hanging="426"/>
        <w:contextualSpacing/>
        <w:jc w:val="both"/>
        <w:rPr>
          <w:rFonts w:ascii="Calibri" w:eastAsia="Calibri" w:hAnsi="Calibri" w:cs="Calibri"/>
          <w:color w:val="000000"/>
          <w:szCs w:val="24"/>
          <w:lang w:eastAsia="pl-PL"/>
        </w:rPr>
      </w:pPr>
      <w:r>
        <w:rPr>
          <w:rFonts w:ascii="Calibri" w:eastAsia="Calibri" w:hAnsi="Calibri" w:cs="Calibri"/>
          <w:color w:val="000000"/>
          <w:szCs w:val="24"/>
          <w:lang w:eastAsia="pl-PL"/>
        </w:rPr>
        <w:t>Montaż</w:t>
      </w:r>
      <w:r w:rsidRPr="004C55EA">
        <w:rPr>
          <w:rFonts w:ascii="Calibri" w:eastAsia="Calibri" w:hAnsi="Calibri" w:cs="Calibri"/>
          <w:color w:val="000000"/>
          <w:szCs w:val="24"/>
          <w:lang w:eastAsia="pl-PL"/>
        </w:rPr>
        <w:t xml:space="preserve"> kurtyny oddzielającej boiska, podwieszonej na wykonanej i zamontowanej dodatkowej kratownicy, </w:t>
      </w:r>
    </w:p>
    <w:p w14:paraId="266F2FF9" w14:textId="68709FBF" w:rsidR="004C55EA" w:rsidRPr="004C55EA" w:rsidRDefault="004C55EA" w:rsidP="00DA4B58">
      <w:pPr>
        <w:numPr>
          <w:ilvl w:val="0"/>
          <w:numId w:val="11"/>
        </w:numPr>
        <w:spacing w:after="0" w:line="240" w:lineRule="auto"/>
        <w:ind w:left="426" w:right="34" w:hanging="426"/>
        <w:contextualSpacing/>
        <w:jc w:val="both"/>
        <w:rPr>
          <w:rFonts w:ascii="Calibri" w:eastAsia="Calibri" w:hAnsi="Calibri" w:cs="Calibri"/>
          <w:color w:val="000000"/>
          <w:szCs w:val="24"/>
          <w:lang w:eastAsia="pl-PL"/>
        </w:rPr>
      </w:pPr>
      <w:r>
        <w:rPr>
          <w:rFonts w:ascii="Calibri" w:eastAsia="Calibri" w:hAnsi="Calibri" w:cs="Calibri"/>
          <w:color w:val="000000"/>
          <w:szCs w:val="24"/>
          <w:lang w:eastAsia="pl-PL"/>
        </w:rPr>
        <w:t>D</w:t>
      </w:r>
      <w:r w:rsidRPr="004C55EA">
        <w:rPr>
          <w:rFonts w:ascii="Calibri" w:eastAsia="Calibri" w:hAnsi="Calibri" w:cs="Calibri"/>
          <w:color w:val="000000"/>
          <w:szCs w:val="24"/>
          <w:lang w:eastAsia="pl-PL"/>
        </w:rPr>
        <w:t xml:space="preserve">ostosowanie sali gimnastycznej do obowiązujących przepisów ochrony przeciwpożarowej (wymiana stolarki drzwiowej, wymiana ocieplenia ściany przylegającej do budynku szkoły ze styropianu na wełnę mineralną, wykonanie oświetlenia awaryjnego itp.), </w:t>
      </w:r>
    </w:p>
    <w:p w14:paraId="12902E50" w14:textId="6D52F089" w:rsidR="004C55EA" w:rsidRPr="004C55EA" w:rsidRDefault="004C55EA" w:rsidP="00DA4B58">
      <w:pPr>
        <w:numPr>
          <w:ilvl w:val="0"/>
          <w:numId w:val="11"/>
        </w:numPr>
        <w:spacing w:after="0" w:line="240" w:lineRule="auto"/>
        <w:ind w:left="426" w:right="34" w:hanging="426"/>
        <w:contextualSpacing/>
        <w:jc w:val="both"/>
        <w:rPr>
          <w:rFonts w:ascii="Calibri" w:eastAsia="Calibri" w:hAnsi="Calibri" w:cs="Calibri"/>
          <w:color w:val="000000"/>
          <w:szCs w:val="24"/>
          <w:lang w:eastAsia="pl-PL"/>
        </w:rPr>
      </w:pPr>
      <w:r>
        <w:rPr>
          <w:rFonts w:ascii="Calibri" w:eastAsia="Calibri" w:hAnsi="Calibri" w:cs="Calibri"/>
          <w:color w:val="000000"/>
          <w:szCs w:val="24"/>
          <w:lang w:eastAsia="pl-PL"/>
        </w:rPr>
        <w:t>W</w:t>
      </w:r>
      <w:r w:rsidRPr="004C55EA">
        <w:rPr>
          <w:rFonts w:ascii="Calibri" w:eastAsia="Calibri" w:hAnsi="Calibri" w:cs="Calibri"/>
          <w:color w:val="000000"/>
          <w:szCs w:val="24"/>
          <w:lang w:eastAsia="pl-PL"/>
        </w:rPr>
        <w:t>ymiana instalacji elektrycznej i naświetlaczy na LED,</w:t>
      </w:r>
    </w:p>
    <w:p w14:paraId="404D7826" w14:textId="0DCD6A6B" w:rsidR="004C55EA" w:rsidRPr="004C55EA" w:rsidRDefault="004C55EA" w:rsidP="00DA4B58">
      <w:pPr>
        <w:numPr>
          <w:ilvl w:val="0"/>
          <w:numId w:val="11"/>
        </w:numPr>
        <w:spacing w:after="0" w:line="240" w:lineRule="auto"/>
        <w:ind w:left="426" w:right="34" w:hanging="426"/>
        <w:contextualSpacing/>
        <w:jc w:val="both"/>
        <w:rPr>
          <w:rFonts w:ascii="Calibri" w:eastAsia="Calibri" w:hAnsi="Calibri" w:cs="Calibri"/>
          <w:color w:val="000000"/>
          <w:szCs w:val="24"/>
          <w:lang w:eastAsia="pl-PL"/>
        </w:rPr>
      </w:pPr>
      <w:r>
        <w:rPr>
          <w:rFonts w:ascii="Calibri" w:eastAsia="Calibri" w:hAnsi="Calibri" w:cs="Calibri"/>
          <w:color w:val="000000"/>
          <w:szCs w:val="24"/>
          <w:lang w:eastAsia="pl-PL"/>
        </w:rPr>
        <w:t>S</w:t>
      </w:r>
      <w:r w:rsidRPr="004C55EA">
        <w:rPr>
          <w:rFonts w:ascii="Calibri" w:eastAsia="Calibri" w:hAnsi="Calibri" w:cs="Calibri"/>
          <w:color w:val="000000"/>
          <w:szCs w:val="24"/>
          <w:lang w:eastAsia="pl-PL"/>
        </w:rPr>
        <w:t xml:space="preserve">zpachlowanie i malowanie ścian i sufitu (w tym konstrukcji stalowej) oraz malowanie elewacji zewnętrznej, </w:t>
      </w:r>
    </w:p>
    <w:p w14:paraId="77070F69" w14:textId="657CD4D4" w:rsidR="004C55EA" w:rsidRPr="004C55EA" w:rsidRDefault="004C55EA" w:rsidP="00DA4B58">
      <w:pPr>
        <w:numPr>
          <w:ilvl w:val="0"/>
          <w:numId w:val="11"/>
        </w:numPr>
        <w:spacing w:after="0" w:line="240" w:lineRule="auto"/>
        <w:ind w:left="426" w:right="34" w:hanging="426"/>
        <w:contextualSpacing/>
        <w:jc w:val="both"/>
        <w:rPr>
          <w:rFonts w:ascii="Calibri" w:eastAsia="Calibri" w:hAnsi="Calibri" w:cs="Calibri"/>
          <w:szCs w:val="24"/>
          <w:lang w:eastAsia="pl-PL"/>
        </w:rPr>
      </w:pPr>
      <w:r>
        <w:rPr>
          <w:rFonts w:ascii="Calibri" w:eastAsia="Calibri" w:hAnsi="Calibri" w:cs="Calibri"/>
          <w:color w:val="000000"/>
          <w:szCs w:val="24"/>
          <w:lang w:eastAsia="pl-PL"/>
        </w:rPr>
        <w:t>R</w:t>
      </w:r>
      <w:r w:rsidRPr="004C55EA">
        <w:rPr>
          <w:rFonts w:ascii="Calibri" w:eastAsia="Calibri" w:hAnsi="Calibri" w:cs="Calibri"/>
          <w:color w:val="000000"/>
          <w:szCs w:val="24"/>
          <w:lang w:eastAsia="pl-PL"/>
        </w:rPr>
        <w:t>enowacj</w:t>
      </w:r>
      <w:r w:rsidR="00BB7C8A">
        <w:rPr>
          <w:rFonts w:ascii="Calibri" w:eastAsia="Calibri" w:hAnsi="Calibri" w:cs="Calibri"/>
          <w:color w:val="000000"/>
          <w:szCs w:val="24"/>
          <w:lang w:eastAsia="pl-PL"/>
        </w:rPr>
        <w:t>a</w:t>
      </w:r>
      <w:r w:rsidRPr="004C55EA">
        <w:rPr>
          <w:rFonts w:ascii="Calibri" w:eastAsia="Calibri" w:hAnsi="Calibri" w:cs="Calibri"/>
          <w:color w:val="000000"/>
          <w:szCs w:val="24"/>
          <w:lang w:eastAsia="pl-PL"/>
        </w:rPr>
        <w:t xml:space="preserve"> dachu</w:t>
      </w:r>
      <w:r>
        <w:rPr>
          <w:rFonts w:ascii="Calibri" w:eastAsia="Calibri" w:hAnsi="Calibri" w:cs="Calibri"/>
          <w:color w:val="000000"/>
          <w:szCs w:val="24"/>
          <w:lang w:eastAsia="pl-PL"/>
        </w:rPr>
        <w:t xml:space="preserve"> </w:t>
      </w:r>
      <w:r w:rsidRPr="004C55EA">
        <w:rPr>
          <w:rFonts w:ascii="Calibri" w:eastAsia="Calibri" w:hAnsi="Calibri" w:cs="Calibri"/>
          <w:color w:val="000000"/>
          <w:szCs w:val="24"/>
          <w:lang w:eastAsia="pl-PL"/>
        </w:rPr>
        <w:t xml:space="preserve">wraz z wymianą ocieplenia na płyty PIR 200 mm </w:t>
      </w:r>
      <w:r w:rsidRPr="004C55EA">
        <w:rPr>
          <w:rFonts w:ascii="Calibri" w:eastAsia="Calibri" w:hAnsi="Calibri" w:cs="Calibri"/>
          <w:szCs w:val="24"/>
          <w:lang w:eastAsia="pl-PL"/>
        </w:rPr>
        <w:t xml:space="preserve">sali gimnastycznej oraz sali do </w:t>
      </w:r>
      <w:proofErr w:type="gramStart"/>
      <w:r w:rsidRPr="004C55EA">
        <w:rPr>
          <w:rFonts w:ascii="Calibri" w:eastAsia="Calibri" w:hAnsi="Calibri" w:cs="Calibri"/>
          <w:szCs w:val="24"/>
          <w:lang w:eastAsia="pl-PL"/>
        </w:rPr>
        <w:t>zajęć  korekcyjnych</w:t>
      </w:r>
      <w:proofErr w:type="gramEnd"/>
      <w:r w:rsidRPr="004C55EA">
        <w:rPr>
          <w:rFonts w:ascii="Calibri" w:eastAsia="Calibri" w:hAnsi="Calibri" w:cs="Calibri"/>
          <w:szCs w:val="24"/>
          <w:lang w:eastAsia="pl-PL"/>
        </w:rPr>
        <w:t>,</w:t>
      </w:r>
    </w:p>
    <w:p w14:paraId="64E72588" w14:textId="59719AEA" w:rsidR="004C55EA" w:rsidRPr="004C55EA" w:rsidRDefault="004C55EA" w:rsidP="00DA4B58">
      <w:pPr>
        <w:numPr>
          <w:ilvl w:val="0"/>
          <w:numId w:val="11"/>
        </w:numPr>
        <w:spacing w:after="0" w:line="240" w:lineRule="auto"/>
        <w:ind w:left="426" w:right="34" w:hanging="426"/>
        <w:contextualSpacing/>
        <w:jc w:val="both"/>
        <w:rPr>
          <w:rFonts w:ascii="Calibri" w:eastAsia="Calibri" w:hAnsi="Calibri" w:cs="Calibri"/>
          <w:szCs w:val="24"/>
          <w:lang w:eastAsia="pl-PL"/>
        </w:rPr>
      </w:pPr>
      <w:r>
        <w:rPr>
          <w:rFonts w:ascii="Calibri" w:eastAsia="Calibri" w:hAnsi="Calibri" w:cs="Calibri"/>
          <w:szCs w:val="24"/>
          <w:lang w:eastAsia="pl-PL"/>
        </w:rPr>
        <w:t>W</w:t>
      </w:r>
      <w:r w:rsidRPr="004C55EA">
        <w:rPr>
          <w:rFonts w:ascii="Calibri" w:eastAsia="Calibri" w:hAnsi="Calibri" w:cs="Calibri"/>
          <w:szCs w:val="24"/>
          <w:lang w:eastAsia="pl-PL"/>
        </w:rPr>
        <w:t>ykonanie przebudowy przedsionka poprzez wykonanie wiatrołapu wewnętrznego w pomieszczeniu przy wyjściu ewakuacyjnym sali gimnastycznej,</w:t>
      </w:r>
    </w:p>
    <w:p w14:paraId="61B63068" w14:textId="1799DDFB" w:rsidR="004C55EA" w:rsidRDefault="004C55EA" w:rsidP="00DA4B58">
      <w:pPr>
        <w:numPr>
          <w:ilvl w:val="0"/>
          <w:numId w:val="11"/>
        </w:numPr>
        <w:spacing w:after="0" w:line="240" w:lineRule="auto"/>
        <w:ind w:left="426" w:right="34" w:hanging="426"/>
        <w:contextualSpacing/>
        <w:jc w:val="both"/>
        <w:rPr>
          <w:rFonts w:ascii="Calibri" w:eastAsia="Calibri" w:hAnsi="Calibri" w:cs="Calibri"/>
          <w:color w:val="000000"/>
          <w:szCs w:val="24"/>
          <w:lang w:eastAsia="pl-PL"/>
        </w:rPr>
      </w:pPr>
      <w:r>
        <w:rPr>
          <w:rFonts w:ascii="Calibri" w:eastAsia="Calibri" w:hAnsi="Calibri" w:cs="Calibri"/>
          <w:color w:val="000000"/>
          <w:szCs w:val="24"/>
          <w:lang w:eastAsia="pl-PL"/>
        </w:rPr>
        <w:t>D</w:t>
      </w:r>
      <w:r w:rsidRPr="004C55EA">
        <w:rPr>
          <w:rFonts w:ascii="Calibri" w:eastAsia="Calibri" w:hAnsi="Calibri" w:cs="Calibri"/>
          <w:color w:val="000000"/>
          <w:szCs w:val="24"/>
          <w:lang w:eastAsia="pl-PL"/>
        </w:rPr>
        <w:t>emontaż starej podłogi (parkiet) oraz wykonanie nowej podłogi sportowej wraz z podbudową i izolacją,</w:t>
      </w:r>
    </w:p>
    <w:p w14:paraId="122CD21C" w14:textId="7897EACE" w:rsidR="00883365" w:rsidRDefault="004C55EA" w:rsidP="00DA4B58">
      <w:pPr>
        <w:numPr>
          <w:ilvl w:val="0"/>
          <w:numId w:val="11"/>
        </w:numPr>
        <w:spacing w:after="0" w:line="240" w:lineRule="auto"/>
        <w:ind w:left="426" w:right="34" w:hanging="426"/>
        <w:contextualSpacing/>
        <w:jc w:val="both"/>
        <w:rPr>
          <w:rFonts w:ascii="Calibri" w:eastAsia="Calibri" w:hAnsi="Calibri" w:cs="Calibri"/>
          <w:color w:val="000000"/>
          <w:szCs w:val="24"/>
          <w:lang w:eastAsia="pl-PL"/>
        </w:rPr>
      </w:pPr>
      <w:r>
        <w:rPr>
          <w:rFonts w:ascii="Calibri" w:eastAsia="Calibri" w:hAnsi="Calibri" w:cs="Calibri"/>
          <w:color w:val="000000"/>
          <w:szCs w:val="24"/>
          <w:lang w:eastAsia="pl-PL"/>
        </w:rPr>
        <w:t>W</w:t>
      </w:r>
      <w:r w:rsidRPr="004C55EA">
        <w:rPr>
          <w:rFonts w:ascii="Calibri" w:eastAsia="Calibri" w:hAnsi="Calibri" w:cs="Calibri"/>
          <w:color w:val="000000"/>
          <w:szCs w:val="24"/>
          <w:lang w:eastAsia="pl-PL"/>
        </w:rPr>
        <w:t>ykonanie modernizacji instalacji c.o. wraz wymianą grzejników na płytowe.</w:t>
      </w:r>
    </w:p>
    <w:p w14:paraId="3674682D" w14:textId="77777777" w:rsidR="004C55EA" w:rsidRPr="004C55EA" w:rsidRDefault="004C55EA" w:rsidP="00DA4B58">
      <w:pPr>
        <w:spacing w:after="0" w:line="240" w:lineRule="auto"/>
        <w:ind w:left="284" w:right="34"/>
        <w:contextualSpacing/>
        <w:jc w:val="both"/>
        <w:rPr>
          <w:rFonts w:ascii="Calibri" w:eastAsia="Calibri" w:hAnsi="Calibri" w:cs="Calibri"/>
          <w:color w:val="000000"/>
          <w:szCs w:val="24"/>
          <w:lang w:eastAsia="pl-PL"/>
        </w:rPr>
      </w:pPr>
    </w:p>
    <w:p w14:paraId="051CA588" w14:textId="0BC91BFA" w:rsidR="006206D4" w:rsidRDefault="006206D4" w:rsidP="00DA4B58">
      <w:pPr>
        <w:spacing w:after="0" w:line="240" w:lineRule="auto"/>
        <w:ind w:left="284" w:hanging="284"/>
        <w:jc w:val="both"/>
      </w:pPr>
      <w:r>
        <w:t>4.</w:t>
      </w:r>
      <w:r>
        <w:tab/>
        <w:t>Zmiana lub uaktualnianie harmonogramu nie stanowią istotnej zmiany umowy i nie wymagają aneksu o ile nie prowadzą do zmiany terminu realizacji całości przedmiotu umowy.</w:t>
      </w:r>
    </w:p>
    <w:p w14:paraId="24BB724A" w14:textId="3D430463" w:rsidR="006206D4" w:rsidRDefault="006206D4" w:rsidP="00DA4B58">
      <w:pPr>
        <w:spacing w:after="0" w:line="240" w:lineRule="auto"/>
        <w:ind w:left="284" w:hanging="284"/>
        <w:jc w:val="both"/>
      </w:pPr>
      <w:r>
        <w:t>5.</w:t>
      </w:r>
      <w:r>
        <w:tab/>
        <w:t>Wykonawca zobowiązany jest niezwłocznie uaktualnić harmonogram w każdym przypadku zmiany terminu wykonania zamówienia oraz, gdy poprzedni harmonogram stanie się niespójny z faktycznym postępem prac,</w:t>
      </w:r>
      <w:r w:rsidR="006921E0">
        <w:t xml:space="preserve"> </w:t>
      </w:r>
      <w:r>
        <w:t xml:space="preserve">a w szczególności, gdy Zamawiający lub Inspektor Nadzoru Inwestorskiego wyda polecenie, o których mowa w § 4 ust. 2 pkt. 3 Umowy. </w:t>
      </w:r>
    </w:p>
    <w:p w14:paraId="461C5913" w14:textId="4F0C1724" w:rsidR="006206D4" w:rsidRDefault="006206D4" w:rsidP="00DA4B58">
      <w:pPr>
        <w:spacing w:after="0" w:line="240" w:lineRule="auto"/>
        <w:ind w:left="284" w:hanging="284"/>
        <w:jc w:val="both"/>
      </w:pPr>
      <w:r>
        <w:t>6.</w:t>
      </w:r>
      <w:r>
        <w:tab/>
        <w:t>Zamawiający zatwierdzi lub zgłosi uwagi do harmonogramu lub jego aktualizacji, w ciągu 7 dni, od daty przedłożenia harmonogramu do zatwierdzenia. W przypadku niezgłoszenia uwag w ww. terminie harmonogram uznaje się za zatwierdzony.</w:t>
      </w:r>
    </w:p>
    <w:p w14:paraId="240C4389" w14:textId="1DE09D5E" w:rsidR="006206D4" w:rsidRDefault="006206D4" w:rsidP="00DA4B58">
      <w:pPr>
        <w:spacing w:after="0" w:line="240" w:lineRule="auto"/>
        <w:ind w:left="284" w:hanging="284"/>
        <w:jc w:val="both"/>
      </w:pPr>
      <w:r>
        <w:t>7.</w:t>
      </w:r>
      <w:r>
        <w:tab/>
        <w:t xml:space="preserve">W przypadku zgłoszenia przez Zamawiającego uwag do harmonogramu, Wykonawca będzie zobowiązany do uwzględnienia tych uwag i przedłożenia Zamawiającemu poprawionego </w:t>
      </w:r>
      <w:proofErr w:type="gramStart"/>
      <w:r>
        <w:t>harmonogramu</w:t>
      </w:r>
      <w:r w:rsidR="006921E0">
        <w:t xml:space="preserve"> </w:t>
      </w:r>
      <w:r>
        <w:t xml:space="preserve"> w</w:t>
      </w:r>
      <w:proofErr w:type="gramEnd"/>
      <w:r>
        <w:t xml:space="preserve"> terminie 7 dni od daty otrzymania zgłoszonych przez Zamawiającego uwag. </w:t>
      </w:r>
    </w:p>
    <w:p w14:paraId="0587A4C2" w14:textId="4D01D818" w:rsidR="006206D4" w:rsidRDefault="006206D4" w:rsidP="00DA4B58">
      <w:pPr>
        <w:spacing w:after="0" w:line="240" w:lineRule="auto"/>
        <w:ind w:left="284" w:hanging="284"/>
        <w:jc w:val="both"/>
      </w:pPr>
      <w:r>
        <w:lastRenderedPageBreak/>
        <w:t>8.</w:t>
      </w:r>
      <w:r>
        <w:tab/>
        <w:t>Potwierdzenie przez Zamawiającego uwzględnienia jego uwag będzie równoznaczne z zatwierdzeniem harmonogramu. Jeżeli Wykonawca nie uwzględni uwag Zamawiającego w powyższym terminie, a przedłożony poprawiony przez Wykonawcę harmonogram będzie niezgodny z postanowieniami Umowy Zamawiający będzie uprawniony do wstrzymania robót budowlanych w całości lub części. Wszelkie konsekwencje takiego wstrzymania obciążą Wykonawcę. Wykonawca ma prawo do powoływania się na harmonogram, począwszy od dnia, który uznaje się za jego zatwierdzenie.</w:t>
      </w:r>
    </w:p>
    <w:p w14:paraId="24900526" w14:textId="77777777" w:rsidR="00946C15" w:rsidRDefault="00946C15" w:rsidP="00DA4B58">
      <w:pPr>
        <w:spacing w:after="0" w:line="240" w:lineRule="auto"/>
        <w:ind w:left="284" w:hanging="284"/>
        <w:jc w:val="both"/>
      </w:pPr>
    </w:p>
    <w:p w14:paraId="02300E56" w14:textId="77777777" w:rsidR="006206D4" w:rsidRDefault="006206D4" w:rsidP="00946C15">
      <w:pPr>
        <w:spacing w:after="0" w:line="240" w:lineRule="auto"/>
        <w:jc w:val="center"/>
        <w:rPr>
          <w:b/>
          <w:bCs/>
        </w:rPr>
      </w:pPr>
      <w:r w:rsidRPr="00946C15">
        <w:rPr>
          <w:b/>
          <w:bCs/>
        </w:rPr>
        <w:t>§ 3 OBOWIĄZKI WYKONAWCY</w:t>
      </w:r>
    </w:p>
    <w:p w14:paraId="72327B2D" w14:textId="77777777" w:rsidR="00946C15" w:rsidRPr="00946C15" w:rsidRDefault="00946C15" w:rsidP="00946C15">
      <w:pPr>
        <w:spacing w:after="0" w:line="240" w:lineRule="auto"/>
        <w:jc w:val="center"/>
        <w:rPr>
          <w:b/>
          <w:bCs/>
        </w:rPr>
      </w:pPr>
    </w:p>
    <w:p w14:paraId="08A2B0EB" w14:textId="77777777" w:rsidR="006206D4" w:rsidRDefault="006206D4" w:rsidP="00DA4B58">
      <w:pPr>
        <w:tabs>
          <w:tab w:val="left" w:pos="426"/>
        </w:tabs>
        <w:spacing w:after="0" w:line="240" w:lineRule="auto"/>
        <w:jc w:val="both"/>
      </w:pPr>
      <w:r>
        <w:t>1.</w:t>
      </w:r>
      <w:r>
        <w:tab/>
        <w:t>Wykonawca zobowiązuje się w szczególności do:</w:t>
      </w:r>
    </w:p>
    <w:p w14:paraId="6469D946" w14:textId="0B0523BD" w:rsidR="006206D4" w:rsidRDefault="00517CB9" w:rsidP="00DA4B58">
      <w:pPr>
        <w:pStyle w:val="Akapitzlist"/>
        <w:numPr>
          <w:ilvl w:val="1"/>
          <w:numId w:val="13"/>
        </w:numPr>
        <w:spacing w:after="0" w:line="240" w:lineRule="auto"/>
        <w:ind w:left="426" w:hanging="426"/>
        <w:jc w:val="both"/>
      </w:pPr>
      <w:r>
        <w:t>R</w:t>
      </w:r>
      <w:r w:rsidR="006206D4">
        <w:t>ealizacji przedmiotu Umowy z zachowaniem należytej staranności, z uwzględnieniem zawodowego charakteru prowadzonej działalności, zgodnie z postanowieniami niniejszej Umowy, powszechnie obowiązującymi przepisami prawa, normami, zasadami wiedzy technicznej oraz harmonogramem rzeczowo-finansowym,</w:t>
      </w:r>
    </w:p>
    <w:p w14:paraId="4BC14237" w14:textId="1ED3B85B" w:rsidR="006206D4" w:rsidRDefault="00517CB9" w:rsidP="00DA4B58">
      <w:pPr>
        <w:pStyle w:val="Akapitzlist"/>
        <w:numPr>
          <w:ilvl w:val="1"/>
          <w:numId w:val="13"/>
        </w:numPr>
        <w:spacing w:after="0" w:line="240" w:lineRule="auto"/>
        <w:ind w:left="426" w:hanging="426"/>
        <w:jc w:val="both"/>
      </w:pPr>
      <w:r>
        <w:t>W</w:t>
      </w:r>
      <w:r w:rsidR="006206D4">
        <w:t>ykonania zadania w terminie określonym w § 2 ust. 1 umowy,</w:t>
      </w:r>
    </w:p>
    <w:p w14:paraId="777790D3" w14:textId="2847C6E8" w:rsidR="006206D4" w:rsidRDefault="00517CB9" w:rsidP="00DA4B58">
      <w:pPr>
        <w:pStyle w:val="Akapitzlist"/>
        <w:numPr>
          <w:ilvl w:val="1"/>
          <w:numId w:val="13"/>
        </w:numPr>
        <w:spacing w:after="0" w:line="240" w:lineRule="auto"/>
        <w:ind w:left="426" w:hanging="426"/>
        <w:jc w:val="both"/>
      </w:pPr>
      <w:r>
        <w:t>U</w:t>
      </w:r>
      <w:r w:rsidR="006206D4">
        <w:t xml:space="preserve">stanowienia Kierownika budowy oraz kierowników robót dla poszczególnych branż o wyksztalceniu, uprawnieniach i doświadczeniu wymaganym w SWZ oraz zapewnieniu odpowiedniej osoby do pełnienia ww. funkcji przez cały okres realizacji zamówienia, </w:t>
      </w:r>
    </w:p>
    <w:p w14:paraId="40FBDAA0" w14:textId="63C4D9A8" w:rsidR="006206D4" w:rsidRDefault="00517CB9" w:rsidP="00DA4B58">
      <w:pPr>
        <w:pStyle w:val="Akapitzlist"/>
        <w:numPr>
          <w:ilvl w:val="1"/>
          <w:numId w:val="13"/>
        </w:numPr>
        <w:spacing w:after="0" w:line="240" w:lineRule="auto"/>
        <w:ind w:left="426" w:hanging="426"/>
        <w:jc w:val="both"/>
      </w:pPr>
      <w:r>
        <w:t>N</w:t>
      </w:r>
      <w:r w:rsidR="006206D4">
        <w:t xml:space="preserve">iezwłocznego, najpóźniej w ciągu 7 dni od przekazania, uwzględniania uwag lub sugestii Zamawiającego co do przyjętych rozwiązań lub planowanych do użycia materiałów i urządzeń lub przedstawienia pisemnego uzasadnienia niemożliwości ich uwzględnienia wraz z przedstawieniem rozwiązań alternatywnych, </w:t>
      </w:r>
    </w:p>
    <w:p w14:paraId="7FD65275" w14:textId="1FF5F212" w:rsidR="004C172C" w:rsidRDefault="00517CB9" w:rsidP="00DA4B58">
      <w:pPr>
        <w:pStyle w:val="Akapitzlist"/>
        <w:numPr>
          <w:ilvl w:val="1"/>
          <w:numId w:val="13"/>
        </w:numPr>
        <w:spacing w:after="0" w:line="240" w:lineRule="auto"/>
        <w:ind w:left="426" w:hanging="426"/>
        <w:jc w:val="both"/>
      </w:pPr>
      <w:r>
        <w:t>W</w:t>
      </w:r>
      <w:r w:rsidR="006206D4">
        <w:t>ykonania robót budowlanych zgodnie z wytycznymi określanymi w SWZ oraz niniejszej umowie i ich załącznikach, obowiązującymi normami, sztuką budowlaną, aktualną wiedzą techniczną, przepisami ochrony środowiska, przepisami BHP</w:t>
      </w:r>
      <w:r w:rsidR="006921E0">
        <w:t xml:space="preserve"> </w:t>
      </w:r>
      <w:r w:rsidR="006206D4">
        <w:t>i ppoż</w:t>
      </w:r>
      <w:r w:rsidR="00DF21B7">
        <w:t>.</w:t>
      </w:r>
      <w:r w:rsidR="006206D4">
        <w:t xml:space="preserve"> oraz poleceniami inspektora nadzoru inwestorskiego lub Zamawiającego,</w:t>
      </w:r>
    </w:p>
    <w:p w14:paraId="03FED106" w14:textId="467BED46" w:rsidR="006206D4" w:rsidRDefault="004C172C" w:rsidP="00DA4B58">
      <w:pPr>
        <w:pStyle w:val="Akapitzlist"/>
        <w:numPr>
          <w:ilvl w:val="1"/>
          <w:numId w:val="13"/>
        </w:numPr>
        <w:spacing w:after="0" w:line="240" w:lineRule="auto"/>
        <w:ind w:left="426" w:hanging="426"/>
        <w:jc w:val="both"/>
      </w:pPr>
      <w:r>
        <w:t>W</w:t>
      </w:r>
      <w:r w:rsidR="006206D4">
        <w:t>ykonania robót z materiałów własnych,</w:t>
      </w:r>
    </w:p>
    <w:p w14:paraId="28A13062" w14:textId="13CA2155" w:rsidR="006206D4" w:rsidRDefault="006206D4" w:rsidP="00DA4B58">
      <w:pPr>
        <w:spacing w:after="0" w:line="240" w:lineRule="auto"/>
        <w:ind w:left="425" w:hanging="425"/>
        <w:jc w:val="both"/>
      </w:pPr>
      <w:r>
        <w:t>7)</w:t>
      </w:r>
      <w:r>
        <w:tab/>
      </w:r>
      <w:r w:rsidR="004C172C">
        <w:t>U</w:t>
      </w:r>
      <w:r>
        <w:t>życia materiałów, urządzeń i wyrobów budowlanych, które winny być w pierwszym gatunku jakościowym i wymiarowym, oraz posiadać odpowiednie dopuszczenie do stosowania w budownictwie i zapewniać sprawność eksploatacyjną,</w:t>
      </w:r>
    </w:p>
    <w:p w14:paraId="4AC9E4D6" w14:textId="46C3FEFE" w:rsidR="006206D4" w:rsidRDefault="006206D4" w:rsidP="00DA4B58">
      <w:pPr>
        <w:spacing w:after="0" w:line="240" w:lineRule="auto"/>
        <w:ind w:left="425" w:hanging="425"/>
        <w:jc w:val="both"/>
      </w:pPr>
      <w:r>
        <w:t>8)</w:t>
      </w:r>
      <w:r>
        <w:tab/>
      </w:r>
      <w:r w:rsidR="004C172C">
        <w:t>P</w:t>
      </w:r>
      <w:r>
        <w:t>rzedstawiania na każde żądanie Zamawiającego lub inspektora nadzoru wszelkich certyfikatów i atestów odnoszących się do zastosowanych materiałów, urządzeń i wyrobów budowlanych,</w:t>
      </w:r>
    </w:p>
    <w:p w14:paraId="3E5CB94A" w14:textId="7FCA3C0F" w:rsidR="006206D4" w:rsidRDefault="006206D4" w:rsidP="00DA4B58">
      <w:pPr>
        <w:spacing w:after="0" w:line="240" w:lineRule="auto"/>
        <w:ind w:left="425" w:hanging="425"/>
        <w:jc w:val="both"/>
      </w:pPr>
      <w:r>
        <w:t>9)</w:t>
      </w:r>
      <w:r>
        <w:tab/>
      </w:r>
      <w:r w:rsidR="004C172C">
        <w:t>S</w:t>
      </w:r>
      <w:r>
        <w:t>ystematycznego prowadzenia dziennika budowy</w:t>
      </w:r>
      <w:r w:rsidR="004C172C">
        <w:t xml:space="preserve"> (nieobowiązkowy, ale wymagany na potrzeby udokumentowania przebiegu inwestycji)</w:t>
      </w:r>
      <w:r>
        <w:t>,</w:t>
      </w:r>
    </w:p>
    <w:p w14:paraId="70283B0B" w14:textId="1AF9792C" w:rsidR="006206D4" w:rsidRDefault="006206D4" w:rsidP="00DA4B58">
      <w:pPr>
        <w:spacing w:after="0" w:line="240" w:lineRule="auto"/>
        <w:ind w:left="425" w:hanging="425"/>
        <w:jc w:val="both"/>
      </w:pPr>
      <w:r>
        <w:t>10)</w:t>
      </w:r>
      <w:r>
        <w:tab/>
        <w:t xml:space="preserve"> </w:t>
      </w:r>
      <w:r w:rsidR="004C172C">
        <w:t>P</w:t>
      </w:r>
      <w:r>
        <w:t>rzejęcia i urządzenia placu budowy, jego zagospodarowania we własnym zakresie i na własny koszt, uwzględniając w tym koszt poboru energii, wody oraz wywozu odpadów,</w:t>
      </w:r>
    </w:p>
    <w:p w14:paraId="526E107A" w14:textId="75C4AF01" w:rsidR="006206D4" w:rsidRDefault="006206D4" w:rsidP="00DA4B58">
      <w:pPr>
        <w:spacing w:after="0" w:line="240" w:lineRule="auto"/>
        <w:ind w:left="425" w:hanging="425"/>
        <w:jc w:val="both"/>
      </w:pPr>
      <w:r>
        <w:t>11)</w:t>
      </w:r>
      <w:r>
        <w:tab/>
      </w:r>
      <w:r w:rsidR="004C172C">
        <w:t>Z</w:t>
      </w:r>
      <w:r>
        <w:t>organizowania dozoru mienia oraz ponoszenia za nie pełnej odpowiedzialności materialnej,</w:t>
      </w:r>
    </w:p>
    <w:p w14:paraId="00A2C9CF" w14:textId="1F4D8B83" w:rsidR="006206D4" w:rsidRDefault="006206D4" w:rsidP="00DA4B58">
      <w:pPr>
        <w:spacing w:after="0" w:line="240" w:lineRule="auto"/>
        <w:ind w:left="425" w:hanging="425"/>
        <w:jc w:val="both"/>
      </w:pPr>
      <w:r>
        <w:t>12)</w:t>
      </w:r>
      <w:r>
        <w:tab/>
        <w:t xml:space="preserve"> </w:t>
      </w:r>
      <w:r w:rsidR="004C172C">
        <w:t>Z</w:t>
      </w:r>
      <w:r>
        <w:t xml:space="preserve">abezpieczenia budowy przed kradzieżą i innymi ujemnymi oddziaływaniami oraz ponoszenia skutków </w:t>
      </w:r>
      <w:proofErr w:type="gramStart"/>
      <w:r>
        <w:t>finansowych</w:t>
      </w:r>
      <w:r w:rsidR="006921E0">
        <w:t xml:space="preserve"> </w:t>
      </w:r>
      <w:r>
        <w:t xml:space="preserve"> z</w:t>
      </w:r>
      <w:proofErr w:type="gramEnd"/>
      <w:r>
        <w:t xml:space="preserve"> tego tytułu,</w:t>
      </w:r>
    </w:p>
    <w:p w14:paraId="0024C0D3" w14:textId="4E151D82" w:rsidR="006206D4" w:rsidRDefault="006206D4" w:rsidP="00DA4B58">
      <w:pPr>
        <w:spacing w:after="0" w:line="240" w:lineRule="auto"/>
        <w:ind w:left="425" w:hanging="425"/>
        <w:jc w:val="both"/>
      </w:pPr>
      <w:r>
        <w:t>13)</w:t>
      </w:r>
      <w:r>
        <w:tab/>
        <w:t xml:space="preserve"> </w:t>
      </w:r>
      <w:r w:rsidR="004C172C">
        <w:t>P</w:t>
      </w:r>
      <w:r>
        <w:t>onoszenia odpowiedzialności za szkody powstałe na terenie budowy pozostające w związku przyczynowym lub spowodowane robotami prowadzonymi przez Wykonawcę,</w:t>
      </w:r>
    </w:p>
    <w:p w14:paraId="1D062217" w14:textId="494990C8" w:rsidR="006206D4" w:rsidRDefault="006206D4" w:rsidP="00DA4B58">
      <w:pPr>
        <w:spacing w:after="0" w:line="240" w:lineRule="auto"/>
        <w:ind w:left="425" w:hanging="425"/>
        <w:jc w:val="both"/>
      </w:pPr>
      <w:r>
        <w:t>14)</w:t>
      </w:r>
      <w:r>
        <w:tab/>
        <w:t xml:space="preserve"> </w:t>
      </w:r>
      <w:r w:rsidR="004C172C">
        <w:t>U</w:t>
      </w:r>
      <w:r>
        <w:t>bezpieczenia budowy z tytułu odpowiedzialności cywilnej za wypadki i szkody wyrządzone przy realizacji prac, w tym ubezpieczenia pracowników oraz innych osób współpracujących z Wykonawcą w celu wykonania przedmiotu umowy,</w:t>
      </w:r>
    </w:p>
    <w:p w14:paraId="0F569D9E" w14:textId="1D5F85A8" w:rsidR="006206D4" w:rsidRDefault="006206D4" w:rsidP="00DA4B58">
      <w:pPr>
        <w:spacing w:after="0" w:line="240" w:lineRule="auto"/>
        <w:ind w:left="425" w:hanging="425"/>
        <w:jc w:val="both"/>
      </w:pPr>
      <w:r>
        <w:t>15)</w:t>
      </w:r>
      <w:r>
        <w:tab/>
      </w:r>
      <w:r w:rsidR="004C172C">
        <w:t>U</w:t>
      </w:r>
      <w:r>
        <w:t>trzymywania terenu budowy w stanie wolnym od przeszkód komunikacyjnych w tym wykonania, wprowadzenia i utrzymania na własny koszt tymczasowej organizacji ruchu wraz z wykonaniem niezbędnych zjazdów i objazdów na czas trwania robót oraz usuwania niepotrzebnych urządzeń pomocniczych, zbędnych materiałów oraz odpadów - na koszt własny,</w:t>
      </w:r>
    </w:p>
    <w:p w14:paraId="08E96887" w14:textId="6BFEE419" w:rsidR="006206D4" w:rsidRDefault="006206D4" w:rsidP="00DA4B58">
      <w:pPr>
        <w:spacing w:after="0" w:line="240" w:lineRule="auto"/>
        <w:ind w:left="425" w:hanging="425"/>
        <w:jc w:val="both"/>
      </w:pPr>
      <w:r>
        <w:t>16)</w:t>
      </w:r>
      <w:r>
        <w:tab/>
      </w:r>
      <w:r w:rsidR="004C172C">
        <w:t>W</w:t>
      </w:r>
      <w:r>
        <w:t>ykonania na koszt własny prac niezbędnych ze względu na bezpieczeństwo lub konieczność zapobieżenia awarii,</w:t>
      </w:r>
    </w:p>
    <w:p w14:paraId="7D5BCA5F" w14:textId="7DFCD74E" w:rsidR="006206D4" w:rsidRDefault="006206D4" w:rsidP="00DA4B58">
      <w:pPr>
        <w:spacing w:after="0" w:line="240" w:lineRule="auto"/>
        <w:ind w:left="425" w:hanging="425"/>
        <w:jc w:val="both"/>
      </w:pPr>
      <w:r>
        <w:t>17)</w:t>
      </w:r>
      <w:r>
        <w:tab/>
      </w:r>
      <w:r w:rsidR="004C172C">
        <w:t>B</w:t>
      </w:r>
      <w:r>
        <w:t>ezzwłocznego powiadamiania na piśmie Zamawiającego o wszelkich możliwych wydarzeniach i okolicznościach mogących wpłynąć na terminowość wykonania robót,</w:t>
      </w:r>
    </w:p>
    <w:p w14:paraId="456F9BB8" w14:textId="191805E2" w:rsidR="006206D4" w:rsidRDefault="006206D4" w:rsidP="00DA4B58">
      <w:pPr>
        <w:spacing w:after="0" w:line="240" w:lineRule="auto"/>
        <w:ind w:left="425" w:hanging="425"/>
        <w:jc w:val="both"/>
      </w:pPr>
      <w:r>
        <w:t>18)</w:t>
      </w:r>
      <w:r>
        <w:tab/>
      </w:r>
      <w:r w:rsidR="004C172C">
        <w:t>O</w:t>
      </w:r>
      <w:r>
        <w:t>dtworzenia na własny koszt ewentualnych zniszczeń,</w:t>
      </w:r>
    </w:p>
    <w:p w14:paraId="65B5A966" w14:textId="13118C0C" w:rsidR="006206D4" w:rsidRDefault="006206D4" w:rsidP="00DA4B58">
      <w:pPr>
        <w:spacing w:after="0" w:line="240" w:lineRule="auto"/>
        <w:ind w:left="425" w:hanging="425"/>
        <w:jc w:val="both"/>
      </w:pPr>
      <w:r>
        <w:lastRenderedPageBreak/>
        <w:t>19)</w:t>
      </w:r>
      <w:r>
        <w:tab/>
      </w:r>
      <w:r w:rsidR="004C172C">
        <w:t>U</w:t>
      </w:r>
      <w:r>
        <w:t>sunięcia wszelkich wad i usterek stwierdzonych przez nadzór inwestorski w trakcie trwania robót w uzgodnionym przez strony terminie, nie dłuższym jednak niż termin technicznie uzasadniony, konieczny do ich usunięcia,</w:t>
      </w:r>
    </w:p>
    <w:p w14:paraId="053099CE" w14:textId="790EBFA9" w:rsidR="006206D4" w:rsidRDefault="006206D4" w:rsidP="00DA4B58">
      <w:pPr>
        <w:spacing w:after="0" w:line="240" w:lineRule="auto"/>
        <w:ind w:left="425" w:hanging="425"/>
        <w:jc w:val="both"/>
      </w:pPr>
      <w:r>
        <w:t>20)</w:t>
      </w:r>
      <w:r>
        <w:tab/>
      </w:r>
      <w:r w:rsidR="004C172C">
        <w:t>P</w:t>
      </w:r>
      <w:r>
        <w:t>rzygotowania, po wykonaniu robót, wszelkich wymaganych dokumentów, w tym dokumentacji powykonawczej oraz niezbędnych opinii, uzgodnień, badań w celu złożenia ich do organu nadzoru budowlanego,</w:t>
      </w:r>
    </w:p>
    <w:p w14:paraId="34892EF5" w14:textId="1597A455" w:rsidR="006206D4" w:rsidRDefault="006206D4" w:rsidP="00DA4B58">
      <w:pPr>
        <w:spacing w:after="0" w:line="240" w:lineRule="auto"/>
        <w:ind w:left="425" w:hanging="425"/>
        <w:jc w:val="both"/>
      </w:pPr>
      <w:r>
        <w:t>21)</w:t>
      </w:r>
      <w:r>
        <w:tab/>
      </w:r>
      <w:r w:rsidR="004C172C">
        <w:t>L</w:t>
      </w:r>
      <w:r>
        <w:t>ikwidacji placu budowy i uporządkowania terenu w terminie nie późniejszym niż dzień zgłoszenia gotowości do odbioru robót,</w:t>
      </w:r>
    </w:p>
    <w:p w14:paraId="0DDB2C8C" w14:textId="020CDB57" w:rsidR="006206D4" w:rsidRDefault="006206D4" w:rsidP="00DA4B58">
      <w:pPr>
        <w:spacing w:after="0" w:line="240" w:lineRule="auto"/>
        <w:ind w:left="425" w:hanging="425"/>
        <w:jc w:val="both"/>
      </w:pPr>
      <w:r>
        <w:t>22)</w:t>
      </w:r>
      <w:r>
        <w:tab/>
      </w:r>
      <w:r w:rsidR="004C172C">
        <w:t>Z</w:t>
      </w:r>
      <w:r>
        <w:t>abezpieczenia, na własny koszt, terenu budowy w okresie przestojów powodowanych warunkami atmosferycznymi lub okolicznościami nadzwyczajnymi,</w:t>
      </w:r>
    </w:p>
    <w:p w14:paraId="2C48AB89" w14:textId="45E2406C" w:rsidR="006206D4" w:rsidRDefault="006206D4" w:rsidP="00DA4B58">
      <w:pPr>
        <w:spacing w:after="0" w:line="240" w:lineRule="auto"/>
        <w:ind w:left="425" w:hanging="425"/>
        <w:jc w:val="both"/>
      </w:pPr>
      <w:r>
        <w:t>23)</w:t>
      </w:r>
      <w:r>
        <w:tab/>
      </w:r>
      <w:r w:rsidR="004C172C">
        <w:t>U</w:t>
      </w:r>
      <w:r>
        <w:t>czestniczenie w naradach koordynacyjnych i radach budowy organizowanych przez Zamawiającego lub inspektora nadzoru inwestorskiego,</w:t>
      </w:r>
    </w:p>
    <w:p w14:paraId="7AE974D7" w14:textId="6B4955E9" w:rsidR="006206D4" w:rsidRDefault="006206D4" w:rsidP="00DA4B58">
      <w:pPr>
        <w:spacing w:after="0" w:line="240" w:lineRule="auto"/>
        <w:ind w:left="425" w:hanging="425"/>
        <w:jc w:val="both"/>
      </w:pPr>
      <w:r>
        <w:t>24)</w:t>
      </w:r>
      <w:r>
        <w:tab/>
      </w:r>
      <w:r w:rsidR="004C172C">
        <w:t>Z</w:t>
      </w:r>
      <w:r>
        <w:t>apewnienia pracy zmianowej, o ile okaże się to niezbędne dla terminowego wykonania zamówienia,</w:t>
      </w:r>
    </w:p>
    <w:p w14:paraId="1A52C29A" w14:textId="5359A10C" w:rsidR="006206D4" w:rsidRDefault="006206D4" w:rsidP="00DA4B58">
      <w:pPr>
        <w:spacing w:after="0" w:line="240" w:lineRule="auto"/>
        <w:ind w:left="426" w:hanging="426"/>
        <w:jc w:val="both"/>
      </w:pPr>
      <w:r>
        <w:t>25)</w:t>
      </w:r>
      <w:r>
        <w:tab/>
      </w:r>
      <w:r w:rsidR="004C172C">
        <w:t>Z</w:t>
      </w:r>
      <w:r>
        <w:t xml:space="preserve">apłaty należnego wynagrodzenia Podwykonawcom i dalszym Podwykonawcom </w:t>
      </w:r>
      <w:r w:rsidR="004C172C">
        <w:t xml:space="preserve">- </w:t>
      </w:r>
      <w:r>
        <w:t>jeżeli Wykonawca korzysta z Podwykonawców.</w:t>
      </w:r>
    </w:p>
    <w:p w14:paraId="74004EAE" w14:textId="77777777" w:rsidR="006206D4" w:rsidRDefault="006206D4" w:rsidP="00DA4B58">
      <w:pPr>
        <w:spacing w:after="0" w:line="240" w:lineRule="auto"/>
        <w:ind w:left="284" w:hanging="284"/>
        <w:jc w:val="both"/>
      </w:pPr>
      <w:r>
        <w:t xml:space="preserve">3. Wykonawca ponosi pełną odpowiedzialność za szkody na mieniu i zdrowiu osób trzecich, powstałe w związku </w:t>
      </w:r>
    </w:p>
    <w:p w14:paraId="4AD76704" w14:textId="77777777" w:rsidR="006206D4" w:rsidRDefault="006206D4" w:rsidP="00DA4B58">
      <w:pPr>
        <w:spacing w:after="0" w:line="240" w:lineRule="auto"/>
        <w:ind w:left="284"/>
        <w:jc w:val="both"/>
      </w:pPr>
      <w:r>
        <w:t>z prowadzeniem robót budowlanych.</w:t>
      </w:r>
    </w:p>
    <w:p w14:paraId="4497DD65" w14:textId="77777777" w:rsidR="006206D4" w:rsidRDefault="006206D4" w:rsidP="00DA4B58">
      <w:pPr>
        <w:spacing w:after="0" w:line="240" w:lineRule="auto"/>
        <w:ind w:left="284" w:hanging="284"/>
        <w:jc w:val="both"/>
      </w:pPr>
      <w:r>
        <w:t>4. Wykonawca ponosi pełną odpowiedzialność za powstały obiekt do dnia podpisania bezusterkowego protokołu odbioru końcowego w całości zrealizowanego przedmiotu umowy.</w:t>
      </w:r>
    </w:p>
    <w:p w14:paraId="75D77E12" w14:textId="250CC5C4" w:rsidR="006206D4" w:rsidRDefault="006206D4" w:rsidP="00DA4B58">
      <w:pPr>
        <w:spacing w:after="0" w:line="240" w:lineRule="auto"/>
        <w:ind w:left="284" w:hanging="284"/>
        <w:jc w:val="both"/>
      </w:pPr>
      <w:r>
        <w:t xml:space="preserve">5. Wykonawca ma obowiązek informowania Zamawiającego o wszelkich zmianach statusu prawnego swojej firmy, a </w:t>
      </w:r>
      <w:proofErr w:type="gramStart"/>
      <w:r>
        <w:t>także</w:t>
      </w:r>
      <w:r w:rsidR="006921E0">
        <w:t xml:space="preserve"> </w:t>
      </w:r>
      <w:r>
        <w:t xml:space="preserve"> o</w:t>
      </w:r>
      <w:proofErr w:type="gramEnd"/>
      <w:r>
        <w:t xml:space="preserve"> wszczęciu postępowania upadłościowego, układowego i likwidacyjnego.</w:t>
      </w:r>
    </w:p>
    <w:p w14:paraId="670C68A1" w14:textId="77777777" w:rsidR="006206D4" w:rsidRDefault="006206D4" w:rsidP="00DA4B58">
      <w:pPr>
        <w:spacing w:after="0" w:line="240" w:lineRule="auto"/>
        <w:ind w:left="284" w:hanging="284"/>
        <w:jc w:val="both"/>
      </w:pPr>
      <w:r>
        <w:t>6. W przypadku powierzenia wykonania części zamówienia Podwykonawcom, Wykonawca będzie pełnił funkcję koordynatora Podwykonawców podczas wykonywania robót i usuwania ewentualnych Wad. Wykonawca odpowiada za działania lub uchybienia każdego Podwykonawcy.</w:t>
      </w:r>
    </w:p>
    <w:p w14:paraId="6216DE80" w14:textId="77777777" w:rsidR="006206D4" w:rsidRDefault="006206D4" w:rsidP="00DA4B58">
      <w:pPr>
        <w:spacing w:after="0" w:line="240" w:lineRule="auto"/>
        <w:jc w:val="both"/>
      </w:pPr>
    </w:p>
    <w:p w14:paraId="2262B190" w14:textId="77777777" w:rsidR="006206D4" w:rsidRDefault="006206D4" w:rsidP="00DF21B7">
      <w:pPr>
        <w:spacing w:after="0" w:line="240" w:lineRule="auto"/>
        <w:jc w:val="center"/>
        <w:rPr>
          <w:b/>
          <w:bCs/>
        </w:rPr>
      </w:pPr>
      <w:r w:rsidRPr="00DF21B7">
        <w:rPr>
          <w:b/>
          <w:bCs/>
        </w:rPr>
        <w:t>§ 4 OBOWIAZKI I UPRAWNIENIA ZAMAWIAJACEGO</w:t>
      </w:r>
    </w:p>
    <w:p w14:paraId="75A217B0" w14:textId="77777777" w:rsidR="00DF21B7" w:rsidRPr="00DF21B7" w:rsidRDefault="00DF21B7" w:rsidP="00DF21B7">
      <w:pPr>
        <w:spacing w:after="0" w:line="240" w:lineRule="auto"/>
        <w:jc w:val="center"/>
        <w:rPr>
          <w:b/>
          <w:bCs/>
        </w:rPr>
      </w:pPr>
    </w:p>
    <w:p w14:paraId="3F42ABB7" w14:textId="2A630520" w:rsidR="006206D4" w:rsidRDefault="006206D4" w:rsidP="00DA4B58">
      <w:pPr>
        <w:pStyle w:val="Akapitzlist"/>
        <w:numPr>
          <w:ilvl w:val="0"/>
          <w:numId w:val="14"/>
        </w:numPr>
        <w:spacing w:after="0" w:line="240" w:lineRule="auto"/>
        <w:ind w:left="284" w:hanging="284"/>
        <w:jc w:val="both"/>
      </w:pPr>
      <w:r>
        <w:t>Zamawiający zobowiązany jest do:</w:t>
      </w:r>
    </w:p>
    <w:p w14:paraId="7BC2737A" w14:textId="733AFC92" w:rsidR="006206D4" w:rsidRDefault="006206D4" w:rsidP="00DA4B58">
      <w:pPr>
        <w:spacing w:after="0" w:line="240" w:lineRule="auto"/>
        <w:ind w:left="284" w:hanging="284"/>
        <w:jc w:val="both"/>
      </w:pPr>
      <w:r>
        <w:t>1)</w:t>
      </w:r>
      <w:r>
        <w:tab/>
      </w:r>
      <w:r w:rsidR="00775509">
        <w:t>P</w:t>
      </w:r>
      <w:r>
        <w:t>rzekazania terenu budowy w terminie 7 dni od dnia zawarcia umowy,</w:t>
      </w:r>
    </w:p>
    <w:p w14:paraId="6DD51404" w14:textId="2AEE9304" w:rsidR="006206D4" w:rsidRDefault="006206D4" w:rsidP="00DA4B58">
      <w:pPr>
        <w:spacing w:after="0" w:line="240" w:lineRule="auto"/>
        <w:ind w:left="284" w:hanging="284"/>
        <w:jc w:val="both"/>
      </w:pPr>
      <w:r>
        <w:t>2)</w:t>
      </w:r>
      <w:r>
        <w:tab/>
      </w:r>
      <w:r w:rsidR="00775509">
        <w:t>Z</w:t>
      </w:r>
      <w:r>
        <w:t>apewnienia nadzoru inwestorskiego w wymiarze i zakresie zapewniającym prawidłową realizację przedmiotu umowy przez Wykonawcę,</w:t>
      </w:r>
    </w:p>
    <w:p w14:paraId="226DD1AB" w14:textId="72302910" w:rsidR="006206D4" w:rsidRDefault="006206D4" w:rsidP="00DA4B58">
      <w:pPr>
        <w:spacing w:after="0" w:line="240" w:lineRule="auto"/>
        <w:ind w:left="284" w:hanging="284"/>
        <w:jc w:val="both"/>
      </w:pPr>
      <w:r>
        <w:t>3)</w:t>
      </w:r>
      <w:r>
        <w:tab/>
      </w:r>
      <w:r w:rsidR="00775509">
        <w:t>U</w:t>
      </w:r>
      <w:r>
        <w:t>dzielenia Wykonawcy niezbędnych pełnomocnictw w przypadku, gdy okażą się one niezbędne do wykonania przez Wykonawcę obowiązków wynikających z Umowy,</w:t>
      </w:r>
    </w:p>
    <w:p w14:paraId="6A115C78" w14:textId="04775A72" w:rsidR="006206D4" w:rsidRDefault="006206D4" w:rsidP="00DA4B58">
      <w:pPr>
        <w:spacing w:after="0" w:line="240" w:lineRule="auto"/>
        <w:ind w:left="284" w:hanging="284"/>
        <w:jc w:val="both"/>
      </w:pPr>
      <w:r>
        <w:t>4)</w:t>
      </w:r>
      <w:r>
        <w:tab/>
      </w:r>
      <w:r w:rsidR="00775509">
        <w:t>O</w:t>
      </w:r>
      <w:r>
        <w:t>debrania wykonanych robót zrealizowanych zgodnie z umową,</w:t>
      </w:r>
    </w:p>
    <w:p w14:paraId="37154F25" w14:textId="24937D1E" w:rsidR="006206D4" w:rsidRDefault="006206D4" w:rsidP="00DA4B58">
      <w:pPr>
        <w:spacing w:after="0" w:line="240" w:lineRule="auto"/>
        <w:ind w:left="284" w:hanging="284"/>
        <w:jc w:val="both"/>
      </w:pPr>
      <w:r>
        <w:t>5)</w:t>
      </w:r>
      <w:r>
        <w:tab/>
      </w:r>
      <w:r w:rsidR="00775509">
        <w:t>Z</w:t>
      </w:r>
      <w:r>
        <w:t>apłaty wynagrodzenia Wykonawcy za wykonanie przedmiotu umowy zgodnie z zasadami opisanymi w § 5 niniejszej Umowy.</w:t>
      </w:r>
    </w:p>
    <w:p w14:paraId="478A1954" w14:textId="68C29A7A" w:rsidR="006206D4" w:rsidRDefault="006206D4" w:rsidP="00DA4B58">
      <w:pPr>
        <w:pStyle w:val="Akapitzlist"/>
        <w:numPr>
          <w:ilvl w:val="0"/>
          <w:numId w:val="14"/>
        </w:numPr>
        <w:spacing w:after="0" w:line="240" w:lineRule="auto"/>
        <w:ind w:left="284" w:hanging="284"/>
        <w:jc w:val="both"/>
      </w:pPr>
      <w:r>
        <w:t>Zamawiający lub Inspektor Nadzoru Inwestorskiego, ma prawo, jeżeli jest to niezbędne dla wykonania przedmiotu niniejszej Umowy, polecać Wykonawcy na piśmie:</w:t>
      </w:r>
    </w:p>
    <w:p w14:paraId="17FA9205" w14:textId="213C5A7E" w:rsidR="006206D4" w:rsidRDefault="006206D4" w:rsidP="00DA4B58">
      <w:pPr>
        <w:spacing w:after="0" w:line="240" w:lineRule="auto"/>
        <w:ind w:left="284" w:hanging="284"/>
        <w:jc w:val="both"/>
      </w:pPr>
      <w:r>
        <w:t>1)</w:t>
      </w:r>
      <w:r>
        <w:tab/>
      </w:r>
      <w:r w:rsidR="00775509">
        <w:t>W</w:t>
      </w:r>
      <w:r>
        <w:t xml:space="preserve">ykonanie robót wynikających z zasad wiedzy technicznej, a nie wyszczególnionych w opisie przedmiotu </w:t>
      </w:r>
      <w:proofErr w:type="gramStart"/>
      <w:r>
        <w:t>zamówienia</w:t>
      </w:r>
      <w:proofErr w:type="gramEnd"/>
      <w:r>
        <w:t xml:space="preserve"> lecz niezbędnych w prawidłowej realizacji przedmiotu umowy,</w:t>
      </w:r>
    </w:p>
    <w:p w14:paraId="02C08FE1" w14:textId="76FD2051" w:rsidR="006206D4" w:rsidRDefault="006206D4" w:rsidP="00DA4B58">
      <w:pPr>
        <w:spacing w:after="0" w:line="240" w:lineRule="auto"/>
        <w:ind w:left="284" w:hanging="284"/>
        <w:jc w:val="both"/>
      </w:pPr>
      <w:r>
        <w:t>2)</w:t>
      </w:r>
      <w:r>
        <w:tab/>
      </w:r>
      <w:r w:rsidR="00775509">
        <w:t>W</w:t>
      </w:r>
      <w:r>
        <w:t>ykonanie rozwiązań zamiennych w stosunku do określonych w opisie przedmiotu zamówienia.</w:t>
      </w:r>
    </w:p>
    <w:p w14:paraId="305C57D9" w14:textId="3E1B32ED" w:rsidR="006206D4" w:rsidRDefault="006206D4" w:rsidP="00DA4B58">
      <w:pPr>
        <w:spacing w:after="0" w:line="240" w:lineRule="auto"/>
        <w:ind w:left="284" w:hanging="284"/>
        <w:jc w:val="both"/>
      </w:pPr>
      <w:r>
        <w:t>3)</w:t>
      </w:r>
      <w:r>
        <w:tab/>
      </w:r>
      <w:r w:rsidR="00775509">
        <w:t>D</w:t>
      </w:r>
      <w:r>
        <w:t>okonanie zmiany lub uaktualnienia harmonogramu rzeczowo</w:t>
      </w:r>
      <w:r w:rsidR="00775509">
        <w:t>-</w:t>
      </w:r>
      <w:r>
        <w:t>finansowego.</w:t>
      </w:r>
    </w:p>
    <w:p w14:paraId="61A2E0A5" w14:textId="77777777" w:rsidR="006206D4" w:rsidRDefault="006206D4" w:rsidP="00DA4B58">
      <w:pPr>
        <w:spacing w:after="0" w:line="240" w:lineRule="auto"/>
        <w:jc w:val="both"/>
      </w:pPr>
    </w:p>
    <w:p w14:paraId="40910F5B" w14:textId="77777777" w:rsidR="006206D4" w:rsidRDefault="006206D4" w:rsidP="00DF21B7">
      <w:pPr>
        <w:spacing w:after="0" w:line="240" w:lineRule="auto"/>
        <w:jc w:val="center"/>
        <w:rPr>
          <w:b/>
          <w:bCs/>
        </w:rPr>
      </w:pPr>
      <w:r w:rsidRPr="00DF21B7">
        <w:rPr>
          <w:b/>
          <w:bCs/>
        </w:rPr>
        <w:t>§ 5 WYNAGRODZENIE</w:t>
      </w:r>
    </w:p>
    <w:p w14:paraId="6663D943" w14:textId="77777777" w:rsidR="00DF21B7" w:rsidRPr="00DF21B7" w:rsidRDefault="00DF21B7" w:rsidP="00DF21B7">
      <w:pPr>
        <w:spacing w:after="0" w:line="240" w:lineRule="auto"/>
        <w:jc w:val="center"/>
        <w:rPr>
          <w:b/>
          <w:bCs/>
        </w:rPr>
      </w:pPr>
    </w:p>
    <w:p w14:paraId="4CF664C5" w14:textId="64BDC335" w:rsidR="006206D4" w:rsidRDefault="006206D4" w:rsidP="00DA4B58">
      <w:pPr>
        <w:spacing w:after="0" w:line="240" w:lineRule="auto"/>
        <w:ind w:left="284" w:hanging="284"/>
        <w:jc w:val="both"/>
      </w:pPr>
      <w:r>
        <w:t>1. Za wykonanie przedmiotu zamówienia określonego w § 1 umowy, Wykonawca otrzyma wynagrodzenie w kwocie netto ………………</w:t>
      </w:r>
      <w:proofErr w:type="gramStart"/>
      <w:r>
        <w:t>…….</w:t>
      </w:r>
      <w:proofErr w:type="gramEnd"/>
      <w:r>
        <w:t>. zł</w:t>
      </w:r>
      <w:r w:rsidR="00DF21B7">
        <w:t xml:space="preserve"> </w:t>
      </w:r>
      <w:r>
        <w:t>(słownie: ………………………………</w:t>
      </w:r>
      <w:proofErr w:type="gramStart"/>
      <w:r>
        <w:t>…….</w:t>
      </w:r>
      <w:proofErr w:type="gramEnd"/>
      <w:r>
        <w:t>.),</w:t>
      </w:r>
      <w:r w:rsidR="00DF21B7">
        <w:t xml:space="preserve"> </w:t>
      </w:r>
      <w:r>
        <w:t>brutto ………………</w:t>
      </w:r>
      <w:proofErr w:type="gramStart"/>
      <w:r>
        <w:t>…….</w:t>
      </w:r>
      <w:proofErr w:type="gramEnd"/>
      <w:r>
        <w:t>. zł</w:t>
      </w:r>
      <w:r w:rsidR="00DF21B7">
        <w:t xml:space="preserve"> </w:t>
      </w:r>
      <w:r>
        <w:t>(słownie: ………………………………………………</w:t>
      </w:r>
      <w:proofErr w:type="gramStart"/>
      <w:r>
        <w:t>…….</w:t>
      </w:r>
      <w:proofErr w:type="gramEnd"/>
      <w:r>
        <w:t>.).</w:t>
      </w:r>
    </w:p>
    <w:p w14:paraId="2384B2BC" w14:textId="77777777" w:rsidR="006206D4" w:rsidRDefault="006206D4" w:rsidP="00DA4B58">
      <w:pPr>
        <w:spacing w:after="0" w:line="240" w:lineRule="auto"/>
        <w:ind w:left="284" w:hanging="284"/>
        <w:jc w:val="both"/>
      </w:pPr>
    </w:p>
    <w:p w14:paraId="33977884" w14:textId="235A5A2F" w:rsidR="006206D4" w:rsidRDefault="006206D4" w:rsidP="00DA4B58">
      <w:pPr>
        <w:spacing w:after="0" w:line="240" w:lineRule="auto"/>
        <w:ind w:left="284" w:hanging="284"/>
        <w:jc w:val="both"/>
      </w:pPr>
      <w:r>
        <w:t xml:space="preserve">2. Wynagrodzenie, o którym mowa w ust. 1, zawiera wszystkie koszty niezbędne do prawidłowego wykonania przedmiotu niniejszej umowy wynikające wprost z opisu przedmiotu zamówienia, w tym koszty wykonania robót budowlanych, jak również wszelkie inne koszty, w tym w prac porządkowych, zabezpieczenia terenu budowy, utrzymania zaplecza budowy, zabezpieczenia i naprawy urządzeń z tytułu awarii, oznakowania, </w:t>
      </w:r>
      <w:r>
        <w:lastRenderedPageBreak/>
        <w:t>ogrodzenia i zabezpieczenia placu budowy, związane z próbami, badaniami i odbiorami wykonanych robót potwierdzonymi stosownymi protokołami, koszty utylizacji i wywozu odpadów, kosz transportu materiału rozbiórkowego, wykonania dokumentacji powykonawczej, ubezpieczenia budowy, itp.</w:t>
      </w:r>
    </w:p>
    <w:p w14:paraId="54F72ACE" w14:textId="77777777" w:rsidR="006206D4" w:rsidRDefault="006206D4" w:rsidP="00DA4B58">
      <w:pPr>
        <w:spacing w:after="0" w:line="240" w:lineRule="auto"/>
        <w:ind w:left="284" w:hanging="284"/>
        <w:jc w:val="both"/>
      </w:pPr>
      <w:r>
        <w:t xml:space="preserve">3. Wykonawca oświadcza, że jest podatnikiem podatku VAT, uprawnionym do wystawienia faktury VAT.  </w:t>
      </w:r>
    </w:p>
    <w:p w14:paraId="29320C49" w14:textId="77777777" w:rsidR="006206D4" w:rsidRDefault="006206D4" w:rsidP="00DA4B58">
      <w:pPr>
        <w:spacing w:after="0" w:line="240" w:lineRule="auto"/>
        <w:ind w:left="284" w:hanging="284"/>
        <w:jc w:val="both"/>
      </w:pPr>
      <w:r>
        <w:t>4. Faktury będą wystawiane w złotych polskich.</w:t>
      </w:r>
    </w:p>
    <w:p w14:paraId="6FA2E8A1" w14:textId="726D610F" w:rsidR="006206D4" w:rsidRPr="00D40EB9" w:rsidRDefault="006206D4" w:rsidP="00236783">
      <w:pPr>
        <w:spacing w:after="0" w:line="240" w:lineRule="auto"/>
        <w:ind w:left="284" w:hanging="284"/>
        <w:jc w:val="both"/>
      </w:pPr>
      <w:r>
        <w:t xml:space="preserve">5. </w:t>
      </w:r>
      <w:r w:rsidRPr="00D40EB9">
        <w:t xml:space="preserve">Termin płatności faktury określa się na </w:t>
      </w:r>
      <w:r w:rsidR="0017579E" w:rsidRPr="00D40EB9">
        <w:rPr>
          <w:b/>
          <w:bCs/>
        </w:rPr>
        <w:t>21</w:t>
      </w:r>
      <w:r w:rsidRPr="00D40EB9">
        <w:rPr>
          <w:b/>
          <w:bCs/>
        </w:rPr>
        <w:t xml:space="preserve"> dni</w:t>
      </w:r>
      <w:r w:rsidRPr="00D40EB9">
        <w:t xml:space="preserve"> licząc od dnia otrzymania faktury przez Zamawiającego. Za dzień zapłaty uznaje się obciążenie rachunku bankowego Zamawiającego. W przypadku rozbieżności między terminem płatności określonym na fakturze i w niniejszej umowie za obowiązujący przyjmuje się termin określony w umowie.</w:t>
      </w:r>
    </w:p>
    <w:p w14:paraId="57C35249" w14:textId="28D5EEF3" w:rsidR="006206D4" w:rsidRPr="00D40EB9" w:rsidRDefault="00236783" w:rsidP="00DA4B58">
      <w:pPr>
        <w:spacing w:after="0" w:line="240" w:lineRule="auto"/>
        <w:ind w:left="284" w:hanging="284"/>
        <w:jc w:val="both"/>
      </w:pPr>
      <w:r w:rsidRPr="00D40EB9">
        <w:t>6</w:t>
      </w:r>
      <w:r w:rsidR="006206D4" w:rsidRPr="00D40EB9">
        <w:t>. Faktur</w:t>
      </w:r>
      <w:r w:rsidR="00765A92" w:rsidRPr="00D40EB9">
        <w:t>y</w:t>
      </w:r>
      <w:r w:rsidR="006206D4" w:rsidRPr="00D40EB9">
        <w:t xml:space="preserve"> dla robót budowlanych mo</w:t>
      </w:r>
      <w:r w:rsidR="00765A92" w:rsidRPr="00D40EB9">
        <w:t>gą</w:t>
      </w:r>
      <w:r w:rsidR="006206D4" w:rsidRPr="00D40EB9">
        <w:t xml:space="preserve"> zostać wystawion</w:t>
      </w:r>
      <w:r w:rsidR="00765A92" w:rsidRPr="00D40EB9">
        <w:t>e</w:t>
      </w:r>
      <w:r w:rsidR="006206D4" w:rsidRPr="00D40EB9">
        <w:t xml:space="preserve"> po przeprowadzeniu odbior</w:t>
      </w:r>
      <w:r w:rsidR="00765A92" w:rsidRPr="00D40EB9">
        <w:t>ów</w:t>
      </w:r>
      <w:r w:rsidR="006206D4" w:rsidRPr="00D40EB9">
        <w:t xml:space="preserve"> częściow</w:t>
      </w:r>
      <w:r w:rsidR="00765A92" w:rsidRPr="00D40EB9">
        <w:t>ych</w:t>
      </w:r>
      <w:r w:rsidR="006206D4" w:rsidRPr="00D40EB9">
        <w:t xml:space="preserve"> i na podstawie protokoł</w:t>
      </w:r>
      <w:r w:rsidR="00765A92" w:rsidRPr="00D40EB9">
        <w:t>ów</w:t>
      </w:r>
      <w:r w:rsidR="006206D4" w:rsidRPr="00D40EB9">
        <w:t xml:space="preserve"> odbior</w:t>
      </w:r>
      <w:r w:rsidR="00765A92" w:rsidRPr="00D40EB9">
        <w:t>ów</w:t>
      </w:r>
      <w:r w:rsidR="006206D4" w:rsidRPr="00D40EB9">
        <w:t xml:space="preserve"> częściow</w:t>
      </w:r>
      <w:r w:rsidR="00765A92" w:rsidRPr="00D40EB9">
        <w:t>ych</w:t>
      </w:r>
      <w:r w:rsidRPr="00D40EB9">
        <w:t xml:space="preserve"> oraz ostatnia faktura, która </w:t>
      </w:r>
      <w:proofErr w:type="gramStart"/>
      <w:r w:rsidRPr="00D40EB9">
        <w:t>zostanie  wystawiona</w:t>
      </w:r>
      <w:proofErr w:type="gramEnd"/>
      <w:r w:rsidRPr="00D40EB9">
        <w:t xml:space="preserve"> po przeprowadzeniu </w:t>
      </w:r>
      <w:r w:rsidR="006206D4" w:rsidRPr="00D40EB9">
        <w:t xml:space="preserve">odbioru końcowego oraz na </w:t>
      </w:r>
      <w:proofErr w:type="gramStart"/>
      <w:r w:rsidR="006206D4" w:rsidRPr="00D40EB9">
        <w:t>podstawie  protokołu</w:t>
      </w:r>
      <w:proofErr w:type="gramEnd"/>
      <w:r w:rsidR="006206D4" w:rsidRPr="00D40EB9">
        <w:t xml:space="preserve"> końcowego robót budowlanych.</w:t>
      </w:r>
    </w:p>
    <w:p w14:paraId="475DBF8A" w14:textId="59E03A91" w:rsidR="006206D4" w:rsidRPr="00D40EB9" w:rsidRDefault="00236783" w:rsidP="00DA4B58">
      <w:pPr>
        <w:spacing w:after="0" w:line="240" w:lineRule="auto"/>
        <w:ind w:left="284" w:hanging="284"/>
        <w:jc w:val="both"/>
      </w:pPr>
      <w:r w:rsidRPr="00D40EB9">
        <w:t>7</w:t>
      </w:r>
      <w:r w:rsidR="006206D4" w:rsidRPr="00D40EB9">
        <w:t xml:space="preserve">. Faktura </w:t>
      </w:r>
      <w:r w:rsidR="0017579E" w:rsidRPr="00D40EB9">
        <w:t>końcowa</w:t>
      </w:r>
      <w:r w:rsidR="006206D4" w:rsidRPr="00D40EB9">
        <w:t xml:space="preserve"> zostanie wystawiona po przeprowadzeniu odbioru końcowego oraz na </w:t>
      </w:r>
      <w:proofErr w:type="gramStart"/>
      <w:r w:rsidR="006206D4" w:rsidRPr="00D40EB9">
        <w:t>podstawie  protokołu</w:t>
      </w:r>
      <w:proofErr w:type="gramEnd"/>
      <w:r w:rsidR="006206D4" w:rsidRPr="00D40EB9">
        <w:t xml:space="preserve"> końcowego robót budowlanych, wraz z wykonaniem dokumentacji powykonawczej (wyniki analiz laboratoryjnych, prób, pomiarów itp.) W przypadku stwierdzenia wad podczas odbioru końcowego i wyznaczenia terminu do ich usunięcia, podstawą wystawienia faktury jest podpisany przez Zamawiającego protokół odbioru końcowego wraz z podpisanym przez Zamawiającego protokołem stwierdzającym usunięcie wad.</w:t>
      </w:r>
    </w:p>
    <w:p w14:paraId="7289E294" w14:textId="7D6AA663" w:rsidR="006206D4" w:rsidRDefault="00236783" w:rsidP="00DA4B58">
      <w:pPr>
        <w:spacing w:after="0" w:line="240" w:lineRule="auto"/>
        <w:ind w:left="284" w:hanging="284"/>
        <w:jc w:val="both"/>
      </w:pPr>
      <w:r>
        <w:t>8</w:t>
      </w:r>
      <w:r w:rsidR="007B4CB8">
        <w:t>.</w:t>
      </w:r>
      <w:r w:rsidR="006206D4">
        <w:t xml:space="preserve"> Jeżeli Wykonawca będzie korzystał z pomocy Podwykonawców lub dalszych Podwykonawców to wraz z fakturą częściową przedkłada:</w:t>
      </w:r>
    </w:p>
    <w:p w14:paraId="384F037F" w14:textId="4585B77A" w:rsidR="006206D4" w:rsidRDefault="006206D4" w:rsidP="00DA4B58">
      <w:pPr>
        <w:spacing w:after="0" w:line="240" w:lineRule="auto"/>
        <w:ind w:left="284" w:hanging="284"/>
        <w:jc w:val="both"/>
      </w:pPr>
      <w:r>
        <w:t xml:space="preserve">1) </w:t>
      </w:r>
      <w:r w:rsidR="007B4CB8">
        <w:t>O</w:t>
      </w:r>
      <w:r>
        <w:t xml:space="preserve">świadczenia Podwykonawców i dalszych Podwykonawców o uregulowanych względem nich należności / należnościach lub inne dowody w szczególności kopie lub wydruki poleceń przelewów wynagrodzenia. Oświadczenia, podpisane przez osoby upoważnione do reprezentowania składających je Podwykonawców lub dalszych Podwykonawców lub inne dowody na potwierdzenie dokonanej zapłaty wynagrodzenia; powinny one potwierdzać brak zaległości Wykonawcy, Podwykonawcy lub dalszego Podwykonawcy w uregulowaniu wymagalnych wynagrodzeń Podwykonawców lub dalszych Podwykonawców. Oświadczenie składane są pod rygorem odpowiedzialności karnej za składanie fałszywych zeznań, z art. 233 § 6 ustawy z dnia 6 czerwca 1997 r. – Kodeks karny; Wzór oświadczenia stanowi załącznik nr.... do niniejszej umowy; </w:t>
      </w:r>
    </w:p>
    <w:p w14:paraId="4A45ED70" w14:textId="77777777" w:rsidR="006206D4" w:rsidRDefault="006206D4" w:rsidP="00DA4B58">
      <w:pPr>
        <w:spacing w:after="0" w:line="240" w:lineRule="auto"/>
        <w:ind w:left="284" w:hanging="284"/>
        <w:jc w:val="both"/>
      </w:pPr>
      <w:r>
        <w:t>lub</w:t>
      </w:r>
    </w:p>
    <w:p w14:paraId="1DBFE801" w14:textId="14FA74CB" w:rsidR="006206D4" w:rsidRDefault="006206D4" w:rsidP="00DA4B58">
      <w:pPr>
        <w:spacing w:after="0" w:line="240" w:lineRule="auto"/>
        <w:ind w:left="284" w:hanging="284"/>
        <w:jc w:val="both"/>
      </w:pPr>
      <w:r>
        <w:t xml:space="preserve">2) </w:t>
      </w:r>
      <w:r w:rsidR="007B4CB8">
        <w:t>D</w:t>
      </w:r>
      <w:r>
        <w:t xml:space="preserve">yspozycję o dokonanie przez Zamawiającego bezpośredniej zapłaty wskazanym Podwykonawcom (lub dalszym Podwykonawcom) w wysokości odpowiadającej wartości faktycznie zrealizowanych prac przez podwykonawcę w danym okresie rozliczeniowym. Dokonywanie bezpośrednich zapłat w oparciu o dobrowolne dyspozycje Wykonawcy nie jest zapłatą w rozumieniu art. 465 ustawy </w:t>
      </w:r>
      <w:proofErr w:type="spellStart"/>
      <w:r>
        <w:t>Pzp</w:t>
      </w:r>
      <w:proofErr w:type="spellEnd"/>
      <w:r>
        <w:t xml:space="preserve">, której się dokonuje przymusowo w przypadku uchylania się Wykonawcy od obowiązku zapłaty. </w:t>
      </w:r>
    </w:p>
    <w:p w14:paraId="7A2279D7" w14:textId="567C521C" w:rsidR="006206D4" w:rsidRDefault="00236783" w:rsidP="00DA4B58">
      <w:pPr>
        <w:spacing w:after="0" w:line="240" w:lineRule="auto"/>
        <w:ind w:left="284" w:hanging="284"/>
        <w:jc w:val="both"/>
      </w:pPr>
      <w:r>
        <w:t>9</w:t>
      </w:r>
      <w:r w:rsidR="006206D4">
        <w:t>. W przypadku nieprzedłożenia dokumentów, o których mowa w ust. 9 zawieszeniu ulega termin płatności, o którym mowa w ust. 5.</w:t>
      </w:r>
    </w:p>
    <w:p w14:paraId="17A936C0" w14:textId="59717D20" w:rsidR="006206D4" w:rsidRDefault="006206D4" w:rsidP="00DA4B58">
      <w:pPr>
        <w:spacing w:after="0" w:line="240" w:lineRule="auto"/>
        <w:ind w:left="284" w:hanging="284"/>
        <w:jc w:val="both"/>
      </w:pPr>
      <w:r>
        <w:t>1</w:t>
      </w:r>
      <w:r w:rsidR="00236783">
        <w:t>0</w:t>
      </w:r>
      <w:r>
        <w:t>. Warunki opłacenia przez Zamawiającego faktury końcowej:</w:t>
      </w:r>
    </w:p>
    <w:p w14:paraId="51A63126" w14:textId="77777777" w:rsidR="006206D4" w:rsidRDefault="006206D4" w:rsidP="00DA4B58">
      <w:pPr>
        <w:spacing w:after="0" w:line="240" w:lineRule="auto"/>
        <w:ind w:left="284" w:hanging="284"/>
        <w:jc w:val="both"/>
      </w:pPr>
      <w:r>
        <w:t>1) Wykonawca przedkłada wraz z fakturą końcową dokumenty, o których mowa w ust. 9 pkt. 1, z tym, że oświadczenie podwykonawcy / dalszego podwykonawcy musi zawierać informację o całkowitym rozliczeniu wszelkich zobowiązań wynikających z umów zawartych w wykonawcą lub podwykonawcą w ramach realizacji przedmiotu zamówienia,</w:t>
      </w:r>
    </w:p>
    <w:p w14:paraId="11D3B996" w14:textId="3C27E71E" w:rsidR="006206D4" w:rsidRDefault="006206D4" w:rsidP="00DA4B58">
      <w:pPr>
        <w:spacing w:after="0" w:line="240" w:lineRule="auto"/>
        <w:ind w:left="284" w:hanging="284"/>
        <w:jc w:val="both"/>
      </w:pPr>
      <w:r>
        <w:t>2) W przypadku nieprzedłożenia dokumentów, o których mowa w pkt 1 zawieszeniu ulega termin płatności, o którym mowa w ust. 5 – dla części odpowiadającej kwotom wynikającym z nieprzedstawionych dowodów zapłaty, do czasu uzupełnienia wymaganych dokumentów;</w:t>
      </w:r>
    </w:p>
    <w:p w14:paraId="05EB9099" w14:textId="18666B40" w:rsidR="006206D4" w:rsidRDefault="006206D4" w:rsidP="00DA4B58">
      <w:pPr>
        <w:spacing w:after="0" w:line="240" w:lineRule="auto"/>
        <w:ind w:left="284" w:hanging="284"/>
        <w:jc w:val="both"/>
      </w:pPr>
      <w:r>
        <w:t>3) W przypadku</w:t>
      </w:r>
      <w:r w:rsidR="00331115">
        <w:t>,</w:t>
      </w:r>
      <w:r>
        <w:t xml:space="preserve"> gdy z przedłożonych dokumentów wynika, że na dzień wystawienia faktury końcowej podwykonawcom przysługuje nieopłacone jeszcze wynagrodzenie Wykonawca zobowiązany jest do załączenia przy fakturze końcowej dyspozycji o dokonanie przez Zamawiającego bezpośredniej zapłaty wskazanym podwykonawcom nieopłaconego wynagrodzenia – zgodnie z ust. 9 pkt. 2 niniejszej umowy.</w:t>
      </w:r>
    </w:p>
    <w:p w14:paraId="3916E539" w14:textId="77777777" w:rsidR="006206D4" w:rsidRDefault="006206D4" w:rsidP="00DA4B58">
      <w:pPr>
        <w:spacing w:after="0" w:line="240" w:lineRule="auto"/>
        <w:ind w:left="284" w:hanging="284"/>
        <w:jc w:val="both"/>
      </w:pPr>
      <w:r>
        <w:t>4) W przypadku niewydania przez Wykonawcę dyspozycji, o których mowa w pkt 3, Zamawiający zastrzega sobie prawo do zatrzymania z faktury Wykonawcy, tytułem należytego rozliczenia się Wykonawcy z podwykonawcami, kwoty będącej sumą nieopłaconych wynagrodzeń podwykonawców do czasu przedstawienia przez Wykonawcę dowodów zapłaty wszystkich należności wynikających z umów o podwykonawstwo;</w:t>
      </w:r>
    </w:p>
    <w:p w14:paraId="31FDA636" w14:textId="7F7176DD" w:rsidR="006206D4" w:rsidRDefault="006206D4" w:rsidP="00DA4B58">
      <w:pPr>
        <w:spacing w:after="0" w:line="240" w:lineRule="auto"/>
        <w:ind w:left="284" w:hanging="284"/>
        <w:jc w:val="both"/>
      </w:pPr>
      <w:r>
        <w:lastRenderedPageBreak/>
        <w:t>11. Zamawiający zastrzega sobie prawo zatrzymania z faktury końcowej również stosownych kwot, wynikających z zobowiązań wobec podwykonawców, których udział przy realizacji zamówienia nie został przez Wykonawcę formalnie zgłoszony Zamawiającemu, a o których to podwykonawcach Zamawiający posiadł wiedzę lub powziął uzasadnione domniemanie (np. o dostawcach materiałów lub urządzeń). Zamawiający będzie mógł zrezygnować z zatrzymania lub ograniczy jego wielkość w zależności od wyjaśnień Wykonawcy odnoszących się do wszystkich zastrzeżeń Zamawiającego.</w:t>
      </w:r>
    </w:p>
    <w:p w14:paraId="6ADE4419" w14:textId="77777777" w:rsidR="006206D4" w:rsidRDefault="006206D4" w:rsidP="00DF21B7">
      <w:pPr>
        <w:spacing w:after="0" w:line="240" w:lineRule="auto"/>
        <w:ind w:left="284" w:hanging="284"/>
        <w:jc w:val="both"/>
      </w:pPr>
      <w:r>
        <w:t>12. Podatek VAT naliczony będzie w wystawionych fakturach według stawki obowiązującej dla danego rodzaju robót w dniu wystawienia faktury.</w:t>
      </w:r>
    </w:p>
    <w:p w14:paraId="48E96C85" w14:textId="77777777" w:rsidR="006921E0" w:rsidRDefault="006206D4" w:rsidP="00DF21B7">
      <w:pPr>
        <w:spacing w:after="0" w:line="240" w:lineRule="auto"/>
        <w:ind w:left="284" w:hanging="284"/>
        <w:jc w:val="both"/>
      </w:pPr>
      <w:r>
        <w:t>13. Zapłata wynagrodzenia Wykonawcy będzie dokonana przelewem na wskazany przez niego na fakturze rachunek bankowy. Faktury muszą zawierać następujące dane:</w:t>
      </w:r>
    </w:p>
    <w:p w14:paraId="72EBD3EF" w14:textId="3DF50F8C" w:rsidR="006921E0" w:rsidRDefault="006921E0" w:rsidP="00DF21B7">
      <w:pPr>
        <w:pStyle w:val="Akapitzlist"/>
        <w:numPr>
          <w:ilvl w:val="0"/>
          <w:numId w:val="9"/>
        </w:numPr>
        <w:tabs>
          <w:tab w:val="left" w:pos="284"/>
        </w:tabs>
        <w:spacing w:after="0" w:line="240" w:lineRule="auto"/>
        <w:ind w:left="142" w:hanging="142"/>
        <w:jc w:val="both"/>
      </w:pPr>
      <w:r w:rsidRPr="001515F3">
        <w:rPr>
          <w:b/>
          <w:bCs/>
        </w:rPr>
        <w:t>nabywcę:</w:t>
      </w:r>
      <w:r w:rsidRPr="006921E0">
        <w:t xml:space="preserve"> Gmina Olsztynek, Ratusz 1, 11-015 </w:t>
      </w:r>
      <w:proofErr w:type="gramStart"/>
      <w:r w:rsidRPr="006921E0">
        <w:t>Olsztynek,  NIP</w:t>
      </w:r>
      <w:proofErr w:type="gramEnd"/>
      <w:r w:rsidRPr="006921E0">
        <w:t xml:space="preserve"> 7393756269, </w:t>
      </w:r>
    </w:p>
    <w:p w14:paraId="11F659EC" w14:textId="4390E93B" w:rsidR="00AE40F0" w:rsidRDefault="006921E0" w:rsidP="00017BB4">
      <w:pPr>
        <w:pStyle w:val="Akapitzlist"/>
        <w:numPr>
          <w:ilvl w:val="0"/>
          <w:numId w:val="9"/>
        </w:numPr>
        <w:tabs>
          <w:tab w:val="left" w:pos="284"/>
        </w:tabs>
        <w:spacing w:after="0" w:line="240" w:lineRule="auto"/>
        <w:ind w:left="284" w:hanging="284"/>
        <w:jc w:val="both"/>
      </w:pPr>
      <w:r w:rsidRPr="001515F3">
        <w:rPr>
          <w:b/>
          <w:bCs/>
        </w:rPr>
        <w:t>odbiorcę:</w:t>
      </w:r>
      <w:r w:rsidRPr="006921E0">
        <w:t xml:space="preserve"> Szkoła Podstawowa nr 2 im. rotmistrza Witolda Pileckiego w Olsztynku, ul. Ostródzka 2</w:t>
      </w:r>
      <w:r w:rsidR="00AE40F0">
        <w:t>, 11-015 Olsztynek;</w:t>
      </w:r>
      <w:r w:rsidR="00017BB4">
        <w:t xml:space="preserve"> </w:t>
      </w:r>
      <w:r w:rsidR="00017BB4" w:rsidRPr="00017BB4">
        <w:rPr>
          <w:b/>
          <w:bCs/>
        </w:rPr>
        <w:t xml:space="preserve">w </w:t>
      </w:r>
      <w:r w:rsidR="009072C3" w:rsidRPr="00017BB4">
        <w:rPr>
          <w:b/>
          <w:bCs/>
        </w:rPr>
        <w:t>faktur</w:t>
      </w:r>
      <w:r w:rsidR="00017BB4" w:rsidRPr="00017BB4">
        <w:rPr>
          <w:b/>
          <w:bCs/>
        </w:rPr>
        <w:t>ze</w:t>
      </w:r>
      <w:r w:rsidR="009072C3" w:rsidRPr="00017BB4">
        <w:rPr>
          <w:b/>
          <w:bCs/>
        </w:rPr>
        <w:t xml:space="preserve"> wystawion</w:t>
      </w:r>
      <w:r w:rsidR="00017BB4" w:rsidRPr="00017BB4">
        <w:rPr>
          <w:b/>
          <w:bCs/>
        </w:rPr>
        <w:t>ej</w:t>
      </w:r>
      <w:r w:rsidR="009072C3" w:rsidRPr="00017BB4">
        <w:rPr>
          <w:b/>
          <w:bCs/>
        </w:rPr>
        <w:t xml:space="preserve"> przy użyciu Krajowego Systemu e-Faktur</w:t>
      </w:r>
      <w:r w:rsidR="00017BB4" w:rsidRPr="00017BB4">
        <w:rPr>
          <w:b/>
          <w:bCs/>
        </w:rPr>
        <w:t xml:space="preserve"> należy dodać NIP 7393881112</w:t>
      </w:r>
      <w:r w:rsidR="001515F3">
        <w:rPr>
          <w:b/>
          <w:bCs/>
        </w:rPr>
        <w:t xml:space="preserve"> </w:t>
      </w:r>
      <w:r w:rsidR="001515F3" w:rsidRPr="001515F3">
        <w:t>(Podmiot3)</w:t>
      </w:r>
      <w:r w:rsidR="00017BB4" w:rsidRPr="00017BB4">
        <w:t>.</w:t>
      </w:r>
    </w:p>
    <w:p w14:paraId="055E95BF" w14:textId="69483280" w:rsidR="00EE245C" w:rsidRPr="00EE245C" w:rsidRDefault="00EE245C" w:rsidP="00EE245C">
      <w:pPr>
        <w:autoSpaceDE w:val="0"/>
        <w:autoSpaceDN w:val="0"/>
        <w:adjustRightInd w:val="0"/>
        <w:spacing w:after="0" w:line="240" w:lineRule="auto"/>
        <w:jc w:val="both"/>
        <w:rPr>
          <w:rFonts w:eastAsiaTheme="minorEastAsia" w:cstheme="minorHAnsi"/>
          <w:kern w:val="0"/>
        </w:rPr>
      </w:pPr>
      <w:r w:rsidRPr="00EE245C">
        <w:rPr>
          <w:rFonts w:eastAsiaTheme="minorEastAsia" w:cstheme="minorHAnsi"/>
          <w:kern w:val="0"/>
        </w:rPr>
        <w:t>14. Od dnia wejścia w życie zapisów ustawy z dnia 11 marca 2004 r. o podatku od towarów i usług oraz niektórych innych ustaw (Dz. U. z 2025 r. poz. 775, z późn. zm.), wprowadzającej termin obligatoryjnego wystawiania faktur wyłącznie drogą elektroniczną przy użyciu Krajowego Systemu e-Faktur (dalej „KSeF”), w miejsce zapisów ust. 10 Wykonawca wystawi fakturę ustrukturyzowaną w postaci elektronicznej wystawionej przy użyciu KSeF, która musi zawierać następujące dane zamawiającego w strukturze logicznej XSD (</w:t>
      </w:r>
      <w:proofErr w:type="spellStart"/>
      <w:r w:rsidRPr="00EE245C">
        <w:rPr>
          <w:rFonts w:eastAsiaTheme="minorEastAsia" w:cstheme="minorHAnsi"/>
          <w:kern w:val="0"/>
        </w:rPr>
        <w:t>schema</w:t>
      </w:r>
      <w:proofErr w:type="spellEnd"/>
      <w:r w:rsidRPr="00EE245C">
        <w:rPr>
          <w:rFonts w:eastAsiaTheme="minorEastAsia" w:cstheme="minorHAnsi"/>
          <w:kern w:val="0"/>
        </w:rPr>
        <w:t xml:space="preserve"> FA-2): </w:t>
      </w:r>
    </w:p>
    <w:p w14:paraId="18A3785C" w14:textId="77777777" w:rsidR="00EE245C" w:rsidRPr="00EE245C" w:rsidRDefault="00EE245C" w:rsidP="00EE245C">
      <w:pPr>
        <w:pStyle w:val="Akapitzlist"/>
        <w:spacing w:after="120" w:line="320" w:lineRule="atLeast"/>
        <w:ind w:right="-48"/>
        <w:rPr>
          <w:rFonts w:eastAsia="Times New Roman" w:cstheme="minorHAnsi"/>
          <w:kern w:val="0"/>
          <w:u w:val="single"/>
          <w:lang w:eastAsia="zh-CN"/>
          <w14:ligatures w14:val="none"/>
        </w:rPr>
      </w:pPr>
      <w:r w:rsidRPr="00EE245C">
        <w:rPr>
          <w:rFonts w:eastAsia="Times New Roman" w:cstheme="minorHAnsi"/>
          <w:kern w:val="0"/>
          <w:u w:val="single"/>
          <w:lang w:eastAsia="zh-CN"/>
          <w14:ligatures w14:val="none"/>
        </w:rPr>
        <w:t>Dane identyfikacyjne / dane adresowe Nabywcy (Podmiot2):</w:t>
      </w:r>
    </w:p>
    <w:tbl>
      <w:tblPr>
        <w:tblStyle w:val="TableGrid2"/>
        <w:tblW w:w="10201" w:type="dxa"/>
        <w:tblLook w:val="04A0" w:firstRow="1" w:lastRow="0" w:firstColumn="1" w:lastColumn="0" w:noHBand="0" w:noVBand="1"/>
      </w:tblPr>
      <w:tblGrid>
        <w:gridCol w:w="3132"/>
        <w:gridCol w:w="3526"/>
        <w:gridCol w:w="3543"/>
      </w:tblGrid>
      <w:tr w:rsidR="00EE245C" w:rsidRPr="007B7359" w14:paraId="24ECF316" w14:textId="77777777" w:rsidTr="00FD630A">
        <w:tc>
          <w:tcPr>
            <w:tcW w:w="6658" w:type="dxa"/>
            <w:gridSpan w:val="2"/>
            <w:vAlign w:val="center"/>
          </w:tcPr>
          <w:p w14:paraId="524D2F32" w14:textId="77777777" w:rsidR="00EE245C" w:rsidRPr="007B7359" w:rsidRDefault="00EE245C" w:rsidP="00FD630A">
            <w:pPr>
              <w:suppressAutoHyphens/>
              <w:spacing w:after="120" w:line="320" w:lineRule="atLeast"/>
              <w:ind w:right="-48"/>
              <w:jc w:val="center"/>
              <w:rPr>
                <w:rFonts w:eastAsia="Times New Roman" w:cstheme="minorHAnsi"/>
                <w:b/>
                <w:bCs/>
                <w:kern w:val="0"/>
                <w:sz w:val="20"/>
                <w:szCs w:val="20"/>
                <w:lang w:eastAsia="zh-CN"/>
                <w14:ligatures w14:val="none"/>
              </w:rPr>
            </w:pPr>
            <w:r w:rsidRPr="007B7359">
              <w:rPr>
                <w:rFonts w:eastAsia="Times New Roman" w:cstheme="minorHAnsi"/>
                <w:b/>
                <w:bCs/>
                <w:kern w:val="0"/>
                <w:sz w:val="20"/>
                <w:szCs w:val="20"/>
                <w:lang w:eastAsia="zh-CN"/>
                <w14:ligatures w14:val="none"/>
              </w:rPr>
              <w:t xml:space="preserve">Nazwa </w:t>
            </w:r>
            <w:proofErr w:type="spellStart"/>
            <w:r w:rsidRPr="007B7359">
              <w:rPr>
                <w:rFonts w:eastAsia="Times New Roman" w:cstheme="minorHAnsi"/>
                <w:b/>
                <w:bCs/>
                <w:kern w:val="0"/>
                <w:sz w:val="20"/>
                <w:szCs w:val="20"/>
                <w:lang w:eastAsia="zh-CN"/>
                <w14:ligatures w14:val="none"/>
              </w:rPr>
              <w:t>pola</w:t>
            </w:r>
            <w:proofErr w:type="spellEnd"/>
            <w:r w:rsidRPr="007B7359">
              <w:rPr>
                <w:rFonts w:eastAsia="Times New Roman" w:cstheme="minorHAnsi"/>
                <w:b/>
                <w:bCs/>
                <w:kern w:val="0"/>
                <w:sz w:val="20"/>
                <w:szCs w:val="20"/>
                <w:lang w:eastAsia="zh-CN"/>
                <w14:ligatures w14:val="none"/>
              </w:rPr>
              <w:t xml:space="preserve"> w XML (faktura </w:t>
            </w:r>
            <w:proofErr w:type="spellStart"/>
            <w:r w:rsidRPr="007B7359">
              <w:rPr>
                <w:rFonts w:eastAsia="Times New Roman" w:cstheme="minorHAnsi"/>
                <w:b/>
                <w:bCs/>
                <w:kern w:val="0"/>
                <w:sz w:val="20"/>
                <w:szCs w:val="20"/>
                <w:lang w:eastAsia="zh-CN"/>
                <w14:ligatures w14:val="none"/>
              </w:rPr>
              <w:t>ustrukturyzowana</w:t>
            </w:r>
            <w:proofErr w:type="spellEnd"/>
            <w:r w:rsidRPr="007B7359">
              <w:rPr>
                <w:rFonts w:eastAsia="Times New Roman" w:cstheme="minorHAnsi"/>
                <w:b/>
                <w:bCs/>
                <w:kern w:val="0"/>
                <w:sz w:val="20"/>
                <w:szCs w:val="20"/>
                <w:lang w:eastAsia="zh-CN"/>
                <w14:ligatures w14:val="none"/>
              </w:rPr>
              <w:t>)</w:t>
            </w:r>
          </w:p>
        </w:tc>
        <w:tc>
          <w:tcPr>
            <w:tcW w:w="3543" w:type="dxa"/>
            <w:vAlign w:val="center"/>
          </w:tcPr>
          <w:p w14:paraId="76187FD5" w14:textId="77777777" w:rsidR="00EE245C" w:rsidRPr="007B7359" w:rsidRDefault="00EE245C" w:rsidP="00FD630A">
            <w:pPr>
              <w:suppressAutoHyphens/>
              <w:spacing w:after="120" w:line="320" w:lineRule="atLeast"/>
              <w:ind w:right="-48"/>
              <w:jc w:val="center"/>
              <w:rPr>
                <w:rFonts w:eastAsia="Times New Roman" w:cstheme="minorHAnsi"/>
                <w:b/>
                <w:bCs/>
                <w:kern w:val="0"/>
                <w:sz w:val="20"/>
                <w:szCs w:val="20"/>
                <w:lang w:eastAsia="zh-CN"/>
                <w14:ligatures w14:val="none"/>
              </w:rPr>
            </w:pPr>
            <w:proofErr w:type="spellStart"/>
            <w:r w:rsidRPr="007B7359">
              <w:rPr>
                <w:rFonts w:eastAsia="Times New Roman" w:cstheme="minorHAnsi"/>
                <w:b/>
                <w:bCs/>
                <w:kern w:val="0"/>
                <w:sz w:val="20"/>
                <w:szCs w:val="20"/>
                <w:lang w:eastAsia="zh-CN"/>
                <w14:ligatures w14:val="none"/>
              </w:rPr>
              <w:t>Sposób</w:t>
            </w:r>
            <w:proofErr w:type="spellEnd"/>
            <w:r w:rsidRPr="007B7359">
              <w:rPr>
                <w:rFonts w:eastAsia="Times New Roman" w:cstheme="minorHAnsi"/>
                <w:b/>
                <w:bCs/>
                <w:kern w:val="0"/>
                <w:sz w:val="20"/>
                <w:szCs w:val="20"/>
                <w:lang w:eastAsia="zh-CN"/>
                <w14:ligatures w14:val="none"/>
              </w:rPr>
              <w:t xml:space="preserve"> </w:t>
            </w:r>
            <w:proofErr w:type="spellStart"/>
            <w:r w:rsidRPr="007B7359">
              <w:rPr>
                <w:rFonts w:eastAsia="Times New Roman" w:cstheme="minorHAnsi"/>
                <w:b/>
                <w:bCs/>
                <w:kern w:val="0"/>
                <w:sz w:val="20"/>
                <w:szCs w:val="20"/>
                <w:lang w:eastAsia="zh-CN"/>
                <w14:ligatures w14:val="none"/>
              </w:rPr>
              <w:t>wypełnienia</w:t>
            </w:r>
            <w:proofErr w:type="spellEnd"/>
          </w:p>
        </w:tc>
      </w:tr>
      <w:tr w:rsidR="00EE245C" w:rsidRPr="007B7359" w14:paraId="3B4668EC" w14:textId="77777777" w:rsidTr="00FD630A">
        <w:tc>
          <w:tcPr>
            <w:tcW w:w="3132" w:type="dxa"/>
            <w:vMerge w:val="restart"/>
            <w:vAlign w:val="center"/>
          </w:tcPr>
          <w:p w14:paraId="31364B44" w14:textId="77777777" w:rsidR="00EE245C" w:rsidRPr="007B7359" w:rsidRDefault="00EE245C" w:rsidP="00FD630A">
            <w:pPr>
              <w:suppressAutoHyphens/>
              <w:spacing w:after="120" w:line="320" w:lineRule="atLeast"/>
              <w:ind w:right="-48"/>
              <w:rPr>
                <w:rFonts w:ascii="Times New Roman" w:eastAsia="Times New Roman" w:hAnsi="Times New Roman" w:cs="Times New Roman"/>
                <w:kern w:val="0"/>
                <w:sz w:val="20"/>
                <w:szCs w:val="20"/>
                <w:lang w:eastAsia="zh-CN"/>
                <w14:ligatures w14:val="none"/>
              </w:rPr>
            </w:pPr>
            <w:r w:rsidRPr="007B7359">
              <w:rPr>
                <w:rFonts w:ascii="Times New Roman" w:eastAsia="Times New Roman" w:hAnsi="Times New Roman" w:cs="Times New Roman"/>
                <w:kern w:val="0"/>
                <w:sz w:val="20"/>
                <w:szCs w:val="20"/>
                <w:lang w:eastAsia="zh-CN"/>
                <w14:ligatures w14:val="none"/>
              </w:rPr>
              <w:t xml:space="preserve">Podmiot2 / Dane </w:t>
            </w:r>
            <w:proofErr w:type="spellStart"/>
            <w:r w:rsidRPr="007B7359">
              <w:rPr>
                <w:rFonts w:ascii="Times New Roman" w:eastAsia="Times New Roman" w:hAnsi="Times New Roman" w:cs="Times New Roman"/>
                <w:kern w:val="0"/>
                <w:sz w:val="20"/>
                <w:szCs w:val="20"/>
                <w:lang w:eastAsia="zh-CN"/>
                <w14:ligatures w14:val="none"/>
              </w:rPr>
              <w:t>identyfikacyjne</w:t>
            </w:r>
            <w:proofErr w:type="spellEnd"/>
          </w:p>
        </w:tc>
        <w:tc>
          <w:tcPr>
            <w:tcW w:w="3526" w:type="dxa"/>
          </w:tcPr>
          <w:p w14:paraId="0AF232FE" w14:textId="77777777" w:rsidR="00EE245C" w:rsidRPr="007B7359" w:rsidRDefault="00EE245C" w:rsidP="00FD630A">
            <w:pPr>
              <w:suppressAutoHyphens/>
              <w:spacing w:after="120" w:line="320" w:lineRule="atLeast"/>
              <w:ind w:right="-48"/>
              <w:jc w:val="center"/>
              <w:rPr>
                <w:rFonts w:eastAsia="Times New Roman" w:cstheme="minorHAnsi"/>
                <w:kern w:val="0"/>
                <w:sz w:val="20"/>
                <w:szCs w:val="20"/>
                <w:lang w:eastAsia="zh-CN"/>
                <w14:ligatures w14:val="none"/>
              </w:rPr>
            </w:pPr>
            <w:r w:rsidRPr="007B7359">
              <w:rPr>
                <w:rFonts w:eastAsia="Times New Roman" w:cstheme="minorHAnsi"/>
                <w:kern w:val="0"/>
                <w:sz w:val="20"/>
                <w:szCs w:val="20"/>
                <w:lang w:eastAsia="zh-CN"/>
                <w14:ligatures w14:val="none"/>
              </w:rPr>
              <w:t>NIP</w:t>
            </w:r>
          </w:p>
        </w:tc>
        <w:tc>
          <w:tcPr>
            <w:tcW w:w="3543" w:type="dxa"/>
            <w:vAlign w:val="center"/>
          </w:tcPr>
          <w:p w14:paraId="089AF219" w14:textId="77777777" w:rsidR="00EE245C" w:rsidRPr="007B7359" w:rsidRDefault="00EE245C" w:rsidP="00FD630A">
            <w:pPr>
              <w:suppressAutoHyphens/>
              <w:spacing w:after="120" w:line="320" w:lineRule="atLeast"/>
              <w:ind w:right="-48"/>
              <w:jc w:val="center"/>
              <w:rPr>
                <w:rFonts w:eastAsia="Times New Roman" w:cstheme="minorHAnsi"/>
                <w:kern w:val="0"/>
                <w:sz w:val="20"/>
                <w:szCs w:val="20"/>
                <w:lang w:eastAsia="zh-CN"/>
                <w14:ligatures w14:val="none"/>
              </w:rPr>
            </w:pPr>
            <w:r w:rsidRPr="007B7359">
              <w:rPr>
                <w:rFonts w:eastAsia="Times New Roman" w:cstheme="minorHAnsi"/>
                <w:kern w:val="0"/>
                <w:sz w:val="20"/>
                <w:szCs w:val="20"/>
                <w:lang w:eastAsia="zh-CN"/>
                <w14:ligatures w14:val="none"/>
              </w:rPr>
              <w:t>7393756269</w:t>
            </w:r>
          </w:p>
        </w:tc>
      </w:tr>
      <w:tr w:rsidR="00EE245C" w:rsidRPr="007B7359" w14:paraId="5B0E3854" w14:textId="77777777" w:rsidTr="00FD630A">
        <w:tc>
          <w:tcPr>
            <w:tcW w:w="3132" w:type="dxa"/>
            <w:vMerge/>
          </w:tcPr>
          <w:p w14:paraId="1733F649" w14:textId="77777777" w:rsidR="00EE245C" w:rsidRPr="007B7359" w:rsidRDefault="00EE245C" w:rsidP="00FD630A">
            <w:pPr>
              <w:suppressAutoHyphens/>
              <w:spacing w:after="120" w:line="320" w:lineRule="atLeast"/>
              <w:ind w:right="-48"/>
              <w:rPr>
                <w:rFonts w:ascii="Times New Roman" w:eastAsia="Times New Roman" w:hAnsi="Times New Roman" w:cs="Times New Roman"/>
                <w:kern w:val="0"/>
                <w:sz w:val="20"/>
                <w:szCs w:val="20"/>
                <w:lang w:eastAsia="zh-CN"/>
                <w14:ligatures w14:val="none"/>
              </w:rPr>
            </w:pPr>
          </w:p>
        </w:tc>
        <w:tc>
          <w:tcPr>
            <w:tcW w:w="3526" w:type="dxa"/>
          </w:tcPr>
          <w:p w14:paraId="3F7C0C1C" w14:textId="77777777" w:rsidR="00EE245C" w:rsidRPr="007B7359" w:rsidRDefault="00EE245C" w:rsidP="00FD630A">
            <w:pPr>
              <w:suppressAutoHyphens/>
              <w:spacing w:after="120" w:line="320" w:lineRule="atLeast"/>
              <w:ind w:right="-48"/>
              <w:jc w:val="center"/>
              <w:rPr>
                <w:rFonts w:eastAsia="Times New Roman" w:cstheme="minorHAnsi"/>
                <w:kern w:val="0"/>
                <w:sz w:val="20"/>
                <w:szCs w:val="20"/>
                <w:lang w:eastAsia="zh-CN"/>
                <w14:ligatures w14:val="none"/>
              </w:rPr>
            </w:pPr>
            <w:r w:rsidRPr="007B7359">
              <w:rPr>
                <w:rFonts w:eastAsia="Times New Roman" w:cstheme="minorHAnsi"/>
                <w:kern w:val="0"/>
                <w:sz w:val="20"/>
                <w:szCs w:val="20"/>
                <w:lang w:eastAsia="zh-CN"/>
                <w14:ligatures w14:val="none"/>
              </w:rPr>
              <w:t>Nazwa</w:t>
            </w:r>
          </w:p>
        </w:tc>
        <w:tc>
          <w:tcPr>
            <w:tcW w:w="3543" w:type="dxa"/>
            <w:vAlign w:val="center"/>
          </w:tcPr>
          <w:p w14:paraId="14E973DA" w14:textId="77777777" w:rsidR="00EE245C" w:rsidRPr="007B7359" w:rsidRDefault="00EE245C" w:rsidP="00FD630A">
            <w:pPr>
              <w:suppressAutoHyphens/>
              <w:spacing w:after="120" w:line="320" w:lineRule="atLeast"/>
              <w:ind w:right="-48"/>
              <w:jc w:val="center"/>
              <w:rPr>
                <w:rFonts w:eastAsia="Times New Roman" w:cstheme="minorHAnsi"/>
                <w:kern w:val="0"/>
                <w:sz w:val="20"/>
                <w:szCs w:val="20"/>
                <w:lang w:eastAsia="zh-CN"/>
                <w14:ligatures w14:val="none"/>
              </w:rPr>
            </w:pPr>
            <w:r w:rsidRPr="007B7359">
              <w:rPr>
                <w:rFonts w:eastAsia="Times New Roman" w:cstheme="minorHAnsi"/>
                <w:kern w:val="0"/>
                <w:sz w:val="20"/>
                <w:szCs w:val="20"/>
                <w:lang w:eastAsia="zh-CN"/>
                <w14:ligatures w14:val="none"/>
              </w:rPr>
              <w:t>Gmina Olsztynek</w:t>
            </w:r>
          </w:p>
        </w:tc>
      </w:tr>
      <w:tr w:rsidR="00EE245C" w:rsidRPr="007B7359" w14:paraId="45FABF13" w14:textId="77777777" w:rsidTr="00FD630A">
        <w:tc>
          <w:tcPr>
            <w:tcW w:w="3132" w:type="dxa"/>
            <w:vMerge w:val="restart"/>
            <w:vAlign w:val="center"/>
          </w:tcPr>
          <w:p w14:paraId="4B93C8F4" w14:textId="77777777" w:rsidR="00EE245C" w:rsidRPr="007B7359" w:rsidRDefault="00EE245C" w:rsidP="00FD630A">
            <w:pPr>
              <w:suppressAutoHyphens/>
              <w:spacing w:after="120" w:line="320" w:lineRule="atLeast"/>
              <w:ind w:right="-48"/>
              <w:rPr>
                <w:rFonts w:ascii="Times New Roman" w:eastAsia="Times New Roman" w:hAnsi="Times New Roman" w:cs="Times New Roman"/>
                <w:kern w:val="0"/>
                <w:sz w:val="20"/>
                <w:szCs w:val="20"/>
                <w:lang w:eastAsia="zh-CN"/>
                <w14:ligatures w14:val="none"/>
              </w:rPr>
            </w:pPr>
            <w:r w:rsidRPr="007B7359">
              <w:rPr>
                <w:rFonts w:ascii="Times New Roman" w:eastAsia="Times New Roman" w:hAnsi="Times New Roman" w:cs="Times New Roman"/>
                <w:kern w:val="0"/>
                <w:sz w:val="20"/>
                <w:szCs w:val="20"/>
                <w:lang w:eastAsia="zh-CN"/>
                <w14:ligatures w14:val="none"/>
              </w:rPr>
              <w:t xml:space="preserve">Podmiot2 / Dane </w:t>
            </w:r>
            <w:proofErr w:type="spellStart"/>
            <w:r w:rsidRPr="007B7359">
              <w:rPr>
                <w:rFonts w:ascii="Times New Roman" w:eastAsia="Times New Roman" w:hAnsi="Times New Roman" w:cs="Times New Roman"/>
                <w:kern w:val="0"/>
                <w:sz w:val="20"/>
                <w:szCs w:val="20"/>
                <w:lang w:eastAsia="zh-CN"/>
                <w14:ligatures w14:val="none"/>
              </w:rPr>
              <w:t>adresowe</w:t>
            </w:r>
            <w:proofErr w:type="spellEnd"/>
          </w:p>
        </w:tc>
        <w:tc>
          <w:tcPr>
            <w:tcW w:w="3526" w:type="dxa"/>
          </w:tcPr>
          <w:p w14:paraId="7F911BB1" w14:textId="77777777" w:rsidR="00EE245C" w:rsidRPr="007B7359" w:rsidRDefault="00EE245C" w:rsidP="00FD630A">
            <w:pPr>
              <w:suppressAutoHyphens/>
              <w:spacing w:after="120" w:line="320" w:lineRule="atLeast"/>
              <w:ind w:right="-48"/>
              <w:jc w:val="center"/>
              <w:rPr>
                <w:rFonts w:eastAsia="Times New Roman" w:cstheme="minorHAnsi"/>
                <w:kern w:val="0"/>
                <w:sz w:val="20"/>
                <w:szCs w:val="20"/>
                <w:lang w:eastAsia="zh-CN"/>
                <w14:ligatures w14:val="none"/>
              </w:rPr>
            </w:pPr>
            <w:proofErr w:type="spellStart"/>
            <w:r w:rsidRPr="007B7359">
              <w:rPr>
                <w:rFonts w:eastAsia="Times New Roman" w:cstheme="minorHAnsi"/>
                <w:kern w:val="0"/>
                <w:sz w:val="20"/>
                <w:szCs w:val="20"/>
                <w:lang w:eastAsia="zh-CN"/>
                <w14:ligatures w14:val="none"/>
              </w:rPr>
              <w:t>Kod</w:t>
            </w:r>
            <w:proofErr w:type="spellEnd"/>
            <w:r w:rsidRPr="007B7359">
              <w:rPr>
                <w:rFonts w:eastAsia="Times New Roman" w:cstheme="minorHAnsi"/>
                <w:kern w:val="0"/>
                <w:sz w:val="20"/>
                <w:szCs w:val="20"/>
                <w:lang w:eastAsia="zh-CN"/>
                <w14:ligatures w14:val="none"/>
              </w:rPr>
              <w:t xml:space="preserve"> </w:t>
            </w:r>
            <w:proofErr w:type="spellStart"/>
            <w:r w:rsidRPr="007B7359">
              <w:rPr>
                <w:rFonts w:eastAsia="Times New Roman" w:cstheme="minorHAnsi"/>
                <w:kern w:val="0"/>
                <w:sz w:val="20"/>
                <w:szCs w:val="20"/>
                <w:lang w:eastAsia="zh-CN"/>
                <w14:ligatures w14:val="none"/>
              </w:rPr>
              <w:t>kraju</w:t>
            </w:r>
            <w:proofErr w:type="spellEnd"/>
          </w:p>
        </w:tc>
        <w:tc>
          <w:tcPr>
            <w:tcW w:w="3543" w:type="dxa"/>
            <w:vAlign w:val="center"/>
          </w:tcPr>
          <w:p w14:paraId="7CE05A72" w14:textId="77777777" w:rsidR="00EE245C" w:rsidRPr="007B7359" w:rsidRDefault="00EE245C" w:rsidP="00FD630A">
            <w:pPr>
              <w:suppressAutoHyphens/>
              <w:spacing w:after="120" w:line="320" w:lineRule="atLeast"/>
              <w:ind w:right="-48"/>
              <w:jc w:val="center"/>
              <w:rPr>
                <w:rFonts w:eastAsia="Times New Roman" w:cstheme="minorHAnsi"/>
                <w:kern w:val="0"/>
                <w:sz w:val="20"/>
                <w:szCs w:val="20"/>
                <w:lang w:eastAsia="zh-CN"/>
                <w14:ligatures w14:val="none"/>
              </w:rPr>
            </w:pPr>
            <w:r w:rsidRPr="007B7359">
              <w:rPr>
                <w:rFonts w:eastAsia="Times New Roman" w:cstheme="minorHAnsi"/>
                <w:kern w:val="0"/>
                <w:sz w:val="20"/>
                <w:szCs w:val="20"/>
                <w:lang w:eastAsia="zh-CN"/>
                <w14:ligatures w14:val="none"/>
              </w:rPr>
              <w:t>PL</w:t>
            </w:r>
          </w:p>
        </w:tc>
      </w:tr>
      <w:tr w:rsidR="00EE245C" w:rsidRPr="007B7359" w14:paraId="4ACE40D4" w14:textId="77777777" w:rsidTr="00FD630A">
        <w:tc>
          <w:tcPr>
            <w:tcW w:w="3132" w:type="dxa"/>
            <w:vMerge/>
          </w:tcPr>
          <w:p w14:paraId="3F8118E4" w14:textId="77777777" w:rsidR="00EE245C" w:rsidRPr="007B7359" w:rsidRDefault="00EE245C" w:rsidP="00FD630A">
            <w:pPr>
              <w:suppressAutoHyphens/>
              <w:spacing w:after="120" w:line="320" w:lineRule="atLeast"/>
              <w:ind w:right="-48"/>
              <w:rPr>
                <w:rFonts w:ascii="Times New Roman" w:eastAsia="Times New Roman" w:hAnsi="Times New Roman" w:cs="Times New Roman"/>
                <w:kern w:val="0"/>
                <w:sz w:val="20"/>
                <w:szCs w:val="20"/>
                <w:lang w:eastAsia="zh-CN"/>
                <w14:ligatures w14:val="none"/>
              </w:rPr>
            </w:pPr>
          </w:p>
        </w:tc>
        <w:tc>
          <w:tcPr>
            <w:tcW w:w="3526" w:type="dxa"/>
          </w:tcPr>
          <w:p w14:paraId="56A4A643" w14:textId="77777777" w:rsidR="00EE245C" w:rsidRPr="007B7359" w:rsidRDefault="00EE245C" w:rsidP="00FD630A">
            <w:pPr>
              <w:suppressAutoHyphens/>
              <w:spacing w:after="120" w:line="320" w:lineRule="atLeast"/>
              <w:ind w:right="-48"/>
              <w:jc w:val="center"/>
              <w:rPr>
                <w:rFonts w:eastAsia="Times New Roman" w:cstheme="minorHAnsi"/>
                <w:kern w:val="0"/>
                <w:sz w:val="20"/>
                <w:szCs w:val="20"/>
                <w:lang w:eastAsia="zh-CN"/>
                <w14:ligatures w14:val="none"/>
              </w:rPr>
            </w:pPr>
            <w:r w:rsidRPr="007B7359">
              <w:rPr>
                <w:rFonts w:eastAsia="Times New Roman" w:cstheme="minorHAnsi"/>
                <w:kern w:val="0"/>
                <w:sz w:val="20"/>
                <w:szCs w:val="20"/>
                <w:lang w:eastAsia="zh-CN"/>
                <w14:ligatures w14:val="none"/>
              </w:rPr>
              <w:t>Adres L1</w:t>
            </w:r>
          </w:p>
        </w:tc>
        <w:tc>
          <w:tcPr>
            <w:tcW w:w="3543" w:type="dxa"/>
            <w:vAlign w:val="center"/>
          </w:tcPr>
          <w:p w14:paraId="058B4477" w14:textId="77777777" w:rsidR="00EE245C" w:rsidRPr="007B7359" w:rsidRDefault="00EE245C" w:rsidP="00FD630A">
            <w:pPr>
              <w:suppressAutoHyphens/>
              <w:spacing w:after="120" w:line="320" w:lineRule="atLeast"/>
              <w:ind w:right="-48"/>
              <w:jc w:val="center"/>
              <w:rPr>
                <w:rFonts w:eastAsia="Times New Roman" w:cstheme="minorHAnsi"/>
                <w:kern w:val="0"/>
                <w:sz w:val="20"/>
                <w:szCs w:val="20"/>
                <w:lang w:eastAsia="zh-CN"/>
                <w14:ligatures w14:val="none"/>
              </w:rPr>
            </w:pPr>
            <w:r w:rsidRPr="007B7359">
              <w:rPr>
                <w:rFonts w:eastAsia="Times New Roman" w:cstheme="minorHAnsi"/>
                <w:kern w:val="0"/>
                <w:sz w:val="20"/>
                <w:szCs w:val="20"/>
                <w:lang w:eastAsia="zh-CN"/>
                <w14:ligatures w14:val="none"/>
              </w:rPr>
              <w:t>Ul. Ratusz 1, 11-015 Olsztynek</w:t>
            </w:r>
          </w:p>
        </w:tc>
      </w:tr>
      <w:tr w:rsidR="00EE245C" w:rsidRPr="007B7359" w14:paraId="58DD746D" w14:textId="77777777" w:rsidTr="00FD630A">
        <w:tc>
          <w:tcPr>
            <w:tcW w:w="3132" w:type="dxa"/>
            <w:vAlign w:val="center"/>
          </w:tcPr>
          <w:p w14:paraId="6599D650" w14:textId="77777777" w:rsidR="00EE245C" w:rsidRPr="007B7359" w:rsidRDefault="00EE245C" w:rsidP="00FD630A">
            <w:pPr>
              <w:suppressAutoHyphens/>
              <w:spacing w:after="120" w:line="320" w:lineRule="atLeast"/>
              <w:ind w:right="-48"/>
              <w:rPr>
                <w:rFonts w:ascii="Times New Roman" w:eastAsia="Times New Roman" w:hAnsi="Times New Roman" w:cs="Times New Roman"/>
                <w:kern w:val="0"/>
                <w:sz w:val="20"/>
                <w:szCs w:val="20"/>
                <w:lang w:eastAsia="zh-CN"/>
                <w14:ligatures w14:val="none"/>
              </w:rPr>
            </w:pPr>
            <w:r w:rsidRPr="007B7359">
              <w:rPr>
                <w:rFonts w:ascii="Times New Roman" w:eastAsia="Times New Roman" w:hAnsi="Times New Roman" w:cs="Times New Roman"/>
                <w:kern w:val="0"/>
                <w:sz w:val="20"/>
                <w:szCs w:val="20"/>
                <w:lang w:eastAsia="zh-CN"/>
                <w14:ligatures w14:val="none"/>
              </w:rPr>
              <w:t xml:space="preserve">Podmiot2 </w:t>
            </w:r>
          </w:p>
        </w:tc>
        <w:tc>
          <w:tcPr>
            <w:tcW w:w="3526" w:type="dxa"/>
            <w:vAlign w:val="center"/>
          </w:tcPr>
          <w:p w14:paraId="59BF97F9" w14:textId="77777777" w:rsidR="00EE245C" w:rsidRPr="007B7359" w:rsidRDefault="00EE245C" w:rsidP="00FD630A">
            <w:pPr>
              <w:suppressAutoHyphens/>
              <w:spacing w:after="120" w:line="320" w:lineRule="atLeast"/>
              <w:ind w:right="-48"/>
              <w:jc w:val="center"/>
              <w:rPr>
                <w:rFonts w:eastAsia="Times New Roman" w:cstheme="minorHAnsi"/>
                <w:kern w:val="0"/>
                <w:sz w:val="20"/>
                <w:szCs w:val="20"/>
                <w:lang w:eastAsia="zh-CN"/>
                <w14:ligatures w14:val="none"/>
              </w:rPr>
            </w:pPr>
            <w:r w:rsidRPr="007B7359">
              <w:rPr>
                <w:rFonts w:eastAsia="Times New Roman" w:cstheme="minorHAnsi"/>
                <w:kern w:val="0"/>
                <w:sz w:val="20"/>
                <w:szCs w:val="20"/>
                <w:lang w:eastAsia="zh-CN"/>
                <w14:ligatures w14:val="none"/>
              </w:rPr>
              <w:t xml:space="preserve">JST </w:t>
            </w:r>
          </w:p>
          <w:p w14:paraId="26360E4A" w14:textId="77777777" w:rsidR="00EE245C" w:rsidRPr="007B7359" w:rsidRDefault="00EE245C" w:rsidP="00FD630A">
            <w:pPr>
              <w:suppressAutoHyphens/>
              <w:spacing w:after="120" w:line="320" w:lineRule="atLeast"/>
              <w:ind w:right="-48"/>
              <w:jc w:val="center"/>
              <w:rPr>
                <w:rFonts w:eastAsia="Times New Roman" w:cstheme="minorHAnsi"/>
                <w:kern w:val="0"/>
                <w:sz w:val="20"/>
                <w:szCs w:val="20"/>
                <w:lang w:eastAsia="zh-CN"/>
                <w14:ligatures w14:val="none"/>
              </w:rPr>
            </w:pPr>
            <w:r w:rsidRPr="007B7359">
              <w:rPr>
                <w:rFonts w:eastAsia="Times New Roman" w:cstheme="minorHAnsi"/>
                <w:kern w:val="0"/>
                <w:sz w:val="20"/>
                <w:szCs w:val="20"/>
                <w:lang w:eastAsia="zh-CN"/>
                <w14:ligatures w14:val="none"/>
              </w:rPr>
              <w:t>(</w:t>
            </w:r>
            <w:proofErr w:type="spellStart"/>
            <w:r w:rsidRPr="007B7359">
              <w:rPr>
                <w:rFonts w:eastAsia="Times New Roman" w:cstheme="minorHAnsi"/>
                <w:kern w:val="0"/>
                <w:sz w:val="20"/>
                <w:szCs w:val="20"/>
                <w:lang w:eastAsia="zh-CN"/>
                <w14:ligatures w14:val="none"/>
              </w:rPr>
              <w:t>znacznik</w:t>
            </w:r>
            <w:proofErr w:type="spellEnd"/>
            <w:r w:rsidRPr="007B7359">
              <w:rPr>
                <w:rFonts w:eastAsia="Times New Roman" w:cstheme="minorHAnsi"/>
                <w:kern w:val="0"/>
                <w:sz w:val="20"/>
                <w:szCs w:val="20"/>
                <w:lang w:eastAsia="zh-CN"/>
                <w14:ligatures w14:val="none"/>
              </w:rPr>
              <w:t xml:space="preserve"> </w:t>
            </w:r>
            <w:proofErr w:type="spellStart"/>
            <w:r w:rsidRPr="007B7359">
              <w:rPr>
                <w:rFonts w:eastAsia="Times New Roman" w:cstheme="minorHAnsi"/>
                <w:kern w:val="0"/>
                <w:sz w:val="20"/>
                <w:szCs w:val="20"/>
                <w:lang w:eastAsia="zh-CN"/>
                <w14:ligatures w14:val="none"/>
              </w:rPr>
              <w:t>jednostki</w:t>
            </w:r>
            <w:proofErr w:type="spellEnd"/>
            <w:r w:rsidRPr="007B7359">
              <w:rPr>
                <w:rFonts w:eastAsia="Times New Roman" w:cstheme="minorHAnsi"/>
                <w:kern w:val="0"/>
                <w:sz w:val="20"/>
                <w:szCs w:val="20"/>
                <w:lang w:eastAsia="zh-CN"/>
                <w14:ligatures w14:val="none"/>
              </w:rPr>
              <w:t xml:space="preserve"> </w:t>
            </w:r>
            <w:proofErr w:type="spellStart"/>
            <w:r w:rsidRPr="007B7359">
              <w:rPr>
                <w:rFonts w:eastAsia="Times New Roman" w:cstheme="minorHAnsi"/>
                <w:kern w:val="0"/>
                <w:sz w:val="20"/>
                <w:szCs w:val="20"/>
                <w:lang w:eastAsia="zh-CN"/>
                <w14:ligatures w14:val="none"/>
              </w:rPr>
              <w:t>podrzędnej</w:t>
            </w:r>
            <w:proofErr w:type="spellEnd"/>
            <w:r w:rsidRPr="007B7359">
              <w:rPr>
                <w:rFonts w:eastAsia="Times New Roman" w:cstheme="minorHAnsi"/>
                <w:kern w:val="0"/>
                <w:sz w:val="20"/>
                <w:szCs w:val="20"/>
                <w:lang w:eastAsia="zh-CN"/>
                <w14:ligatures w14:val="none"/>
              </w:rPr>
              <w:t>)</w:t>
            </w:r>
          </w:p>
        </w:tc>
        <w:tc>
          <w:tcPr>
            <w:tcW w:w="3543" w:type="dxa"/>
            <w:vAlign w:val="center"/>
          </w:tcPr>
          <w:p w14:paraId="02CEF6C4" w14:textId="77777777" w:rsidR="00EE245C" w:rsidRPr="007B7359" w:rsidRDefault="00EE245C" w:rsidP="00FD630A">
            <w:pPr>
              <w:suppressAutoHyphens/>
              <w:spacing w:after="120" w:line="320" w:lineRule="atLeast"/>
              <w:ind w:right="-48"/>
              <w:jc w:val="center"/>
              <w:rPr>
                <w:rFonts w:eastAsia="Times New Roman" w:cstheme="minorHAnsi"/>
                <w:kern w:val="0"/>
                <w:sz w:val="20"/>
                <w:szCs w:val="20"/>
                <w:lang w:eastAsia="zh-CN"/>
                <w14:ligatures w14:val="none"/>
              </w:rPr>
            </w:pPr>
            <w:r w:rsidRPr="007B7359">
              <w:rPr>
                <w:rFonts w:eastAsia="Times New Roman" w:cstheme="minorHAnsi"/>
                <w:kern w:val="0"/>
                <w:sz w:val="20"/>
                <w:szCs w:val="20"/>
                <w:lang w:eastAsia="zh-CN"/>
                <w14:ligatures w14:val="none"/>
              </w:rPr>
              <w:t>1</w:t>
            </w:r>
          </w:p>
        </w:tc>
      </w:tr>
    </w:tbl>
    <w:p w14:paraId="19754108" w14:textId="77777777" w:rsidR="00EE245C" w:rsidRPr="00EE245C" w:rsidRDefault="00EE245C" w:rsidP="00EE245C">
      <w:pPr>
        <w:autoSpaceDE w:val="0"/>
        <w:autoSpaceDN w:val="0"/>
        <w:adjustRightInd w:val="0"/>
        <w:spacing w:after="0" w:line="240" w:lineRule="auto"/>
        <w:rPr>
          <w:rFonts w:eastAsiaTheme="minorEastAsia" w:cstheme="minorHAnsi"/>
          <w:kern w:val="0"/>
          <w:u w:val="single"/>
        </w:rPr>
      </w:pPr>
    </w:p>
    <w:p w14:paraId="424C816F" w14:textId="2604BE60" w:rsidR="00EE245C" w:rsidRPr="00EE245C" w:rsidRDefault="00EE245C" w:rsidP="00EE245C">
      <w:pPr>
        <w:autoSpaceDE w:val="0"/>
        <w:autoSpaceDN w:val="0"/>
        <w:adjustRightInd w:val="0"/>
        <w:spacing w:after="0" w:line="240" w:lineRule="auto"/>
        <w:ind w:firstLine="709"/>
        <w:rPr>
          <w:rFonts w:eastAsiaTheme="minorEastAsia" w:cstheme="minorHAnsi"/>
          <w:kern w:val="0"/>
          <w:u w:val="single"/>
        </w:rPr>
      </w:pPr>
      <w:r w:rsidRPr="00EE245C">
        <w:rPr>
          <w:rFonts w:eastAsiaTheme="minorEastAsia" w:cstheme="minorHAnsi"/>
          <w:kern w:val="0"/>
          <w:u w:val="single"/>
        </w:rPr>
        <w:t xml:space="preserve">Dane identyfikacyjne Odbiorcy, tj. </w:t>
      </w:r>
      <w:r w:rsidRPr="00EE245C">
        <w:rPr>
          <w:rFonts w:eastAsiaTheme="minorEastAsia" w:cstheme="minorHAnsi"/>
          <w:b/>
          <w:bCs/>
          <w:kern w:val="0"/>
          <w:u w:val="single"/>
        </w:rPr>
        <w:t xml:space="preserve">jednostki organizacyjnej JST </w:t>
      </w:r>
      <w:r w:rsidRPr="00EE245C">
        <w:rPr>
          <w:rFonts w:eastAsiaTheme="minorEastAsia" w:cstheme="minorHAnsi"/>
          <w:kern w:val="0"/>
          <w:u w:val="single"/>
        </w:rPr>
        <w:t xml:space="preserve">(Podmiot3): </w:t>
      </w:r>
    </w:p>
    <w:p w14:paraId="0C0E5BA4" w14:textId="77777777" w:rsidR="00EE245C" w:rsidRPr="00EE245C" w:rsidRDefault="00EE245C" w:rsidP="00EE245C">
      <w:pPr>
        <w:pStyle w:val="Akapitzlist"/>
        <w:suppressAutoHyphens/>
        <w:spacing w:after="120" w:line="320" w:lineRule="atLeast"/>
        <w:ind w:right="-48"/>
        <w:rPr>
          <w:rFonts w:eastAsia="Times New Roman" w:cstheme="minorHAnsi"/>
          <w:kern w:val="0"/>
          <w:highlight w:val="yellow"/>
          <w:u w:val="single"/>
          <w:lang w:eastAsia="zh-CN"/>
          <w14:ligatures w14:val="none"/>
        </w:rPr>
      </w:pPr>
    </w:p>
    <w:tbl>
      <w:tblPr>
        <w:tblStyle w:val="TableGrid21"/>
        <w:tblW w:w="10201" w:type="dxa"/>
        <w:tblLook w:val="04A0" w:firstRow="1" w:lastRow="0" w:firstColumn="1" w:lastColumn="0" w:noHBand="0" w:noVBand="1"/>
      </w:tblPr>
      <w:tblGrid>
        <w:gridCol w:w="3131"/>
        <w:gridCol w:w="3527"/>
        <w:gridCol w:w="3543"/>
      </w:tblGrid>
      <w:tr w:rsidR="00EE245C" w:rsidRPr="007B7359" w14:paraId="2A92201D" w14:textId="77777777" w:rsidTr="00FD630A">
        <w:tc>
          <w:tcPr>
            <w:tcW w:w="6658" w:type="dxa"/>
            <w:gridSpan w:val="2"/>
          </w:tcPr>
          <w:p w14:paraId="1DDE4DAA" w14:textId="77777777" w:rsidR="00EE245C" w:rsidRPr="007B7359" w:rsidRDefault="00EE245C" w:rsidP="00FD630A">
            <w:pPr>
              <w:suppressAutoHyphens/>
              <w:spacing w:after="120" w:line="320" w:lineRule="atLeast"/>
              <w:ind w:right="-48"/>
              <w:jc w:val="center"/>
              <w:rPr>
                <w:rFonts w:eastAsia="Times New Roman" w:cstheme="minorHAnsi"/>
                <w:b/>
                <w:bCs/>
                <w:kern w:val="0"/>
                <w:lang w:eastAsia="zh-CN"/>
                <w14:ligatures w14:val="none"/>
              </w:rPr>
            </w:pPr>
            <w:r w:rsidRPr="007B7359">
              <w:rPr>
                <w:rFonts w:eastAsia="Times New Roman" w:cstheme="minorHAnsi"/>
                <w:b/>
                <w:bCs/>
                <w:kern w:val="0"/>
                <w:lang w:eastAsia="zh-CN"/>
                <w14:ligatures w14:val="none"/>
              </w:rPr>
              <w:t xml:space="preserve">Nazwa </w:t>
            </w:r>
            <w:proofErr w:type="spellStart"/>
            <w:r w:rsidRPr="007B7359">
              <w:rPr>
                <w:rFonts w:eastAsia="Times New Roman" w:cstheme="minorHAnsi"/>
                <w:b/>
                <w:bCs/>
                <w:kern w:val="0"/>
                <w:lang w:eastAsia="zh-CN"/>
                <w14:ligatures w14:val="none"/>
              </w:rPr>
              <w:t>pola</w:t>
            </w:r>
            <w:proofErr w:type="spellEnd"/>
            <w:r w:rsidRPr="007B7359">
              <w:rPr>
                <w:rFonts w:eastAsia="Times New Roman" w:cstheme="minorHAnsi"/>
                <w:b/>
                <w:bCs/>
                <w:kern w:val="0"/>
                <w:lang w:eastAsia="zh-CN"/>
                <w14:ligatures w14:val="none"/>
              </w:rPr>
              <w:t xml:space="preserve"> w XML (faktura </w:t>
            </w:r>
            <w:proofErr w:type="spellStart"/>
            <w:r w:rsidRPr="007B7359">
              <w:rPr>
                <w:rFonts w:eastAsia="Times New Roman" w:cstheme="minorHAnsi"/>
                <w:b/>
                <w:bCs/>
                <w:kern w:val="0"/>
                <w:lang w:eastAsia="zh-CN"/>
                <w14:ligatures w14:val="none"/>
              </w:rPr>
              <w:t>ustrukturyzowana</w:t>
            </w:r>
            <w:proofErr w:type="spellEnd"/>
            <w:r w:rsidRPr="007B7359">
              <w:rPr>
                <w:rFonts w:eastAsia="Times New Roman" w:cstheme="minorHAnsi"/>
                <w:b/>
                <w:bCs/>
                <w:kern w:val="0"/>
                <w:lang w:eastAsia="zh-CN"/>
                <w14:ligatures w14:val="none"/>
              </w:rPr>
              <w:t>)</w:t>
            </w:r>
          </w:p>
        </w:tc>
        <w:tc>
          <w:tcPr>
            <w:tcW w:w="3543" w:type="dxa"/>
          </w:tcPr>
          <w:p w14:paraId="7456373D" w14:textId="77777777" w:rsidR="00EE245C" w:rsidRPr="007B7359" w:rsidRDefault="00EE245C" w:rsidP="00FD630A">
            <w:pPr>
              <w:suppressAutoHyphens/>
              <w:spacing w:after="120" w:line="320" w:lineRule="atLeast"/>
              <w:ind w:right="-48"/>
              <w:jc w:val="center"/>
              <w:rPr>
                <w:rFonts w:eastAsia="Times New Roman" w:cstheme="minorHAnsi"/>
                <w:b/>
                <w:bCs/>
                <w:kern w:val="0"/>
                <w:lang w:eastAsia="zh-CN"/>
                <w14:ligatures w14:val="none"/>
              </w:rPr>
            </w:pPr>
            <w:proofErr w:type="spellStart"/>
            <w:r w:rsidRPr="007B7359">
              <w:rPr>
                <w:rFonts w:eastAsia="Times New Roman" w:cstheme="minorHAnsi"/>
                <w:b/>
                <w:bCs/>
                <w:kern w:val="0"/>
                <w:lang w:eastAsia="zh-CN"/>
                <w14:ligatures w14:val="none"/>
              </w:rPr>
              <w:t>Sposób</w:t>
            </w:r>
            <w:proofErr w:type="spellEnd"/>
            <w:r w:rsidRPr="007B7359">
              <w:rPr>
                <w:rFonts w:eastAsia="Times New Roman" w:cstheme="minorHAnsi"/>
                <w:b/>
                <w:bCs/>
                <w:kern w:val="0"/>
                <w:lang w:eastAsia="zh-CN"/>
                <w14:ligatures w14:val="none"/>
              </w:rPr>
              <w:t xml:space="preserve"> </w:t>
            </w:r>
            <w:proofErr w:type="spellStart"/>
            <w:r w:rsidRPr="007B7359">
              <w:rPr>
                <w:rFonts w:eastAsia="Times New Roman" w:cstheme="minorHAnsi"/>
                <w:b/>
                <w:bCs/>
                <w:kern w:val="0"/>
                <w:lang w:eastAsia="zh-CN"/>
                <w14:ligatures w14:val="none"/>
              </w:rPr>
              <w:t>wypełnienia</w:t>
            </w:r>
            <w:proofErr w:type="spellEnd"/>
          </w:p>
        </w:tc>
      </w:tr>
      <w:tr w:rsidR="00EE245C" w:rsidRPr="007B7359" w14:paraId="43F30E84" w14:textId="77777777" w:rsidTr="00FD630A">
        <w:tc>
          <w:tcPr>
            <w:tcW w:w="3131" w:type="dxa"/>
            <w:vMerge w:val="restart"/>
            <w:vAlign w:val="center"/>
          </w:tcPr>
          <w:p w14:paraId="42E6C33D" w14:textId="77777777" w:rsidR="00EE245C" w:rsidRPr="007B7359" w:rsidRDefault="00EE245C" w:rsidP="00FD630A">
            <w:pPr>
              <w:suppressAutoHyphens/>
              <w:spacing w:after="120" w:line="320" w:lineRule="atLeast"/>
              <w:ind w:right="-48"/>
              <w:rPr>
                <w:rFonts w:eastAsia="Times New Roman" w:cstheme="minorHAnsi"/>
                <w:kern w:val="0"/>
                <w:lang w:eastAsia="zh-CN"/>
                <w14:ligatures w14:val="none"/>
              </w:rPr>
            </w:pPr>
            <w:r w:rsidRPr="007B7359">
              <w:rPr>
                <w:rFonts w:eastAsia="Times New Roman" w:cstheme="minorHAnsi"/>
                <w:kern w:val="0"/>
                <w:lang w:eastAsia="zh-CN"/>
                <w14:ligatures w14:val="none"/>
              </w:rPr>
              <w:t xml:space="preserve">Podmiot3 / Dane </w:t>
            </w:r>
            <w:proofErr w:type="spellStart"/>
            <w:r w:rsidRPr="007B7359">
              <w:rPr>
                <w:rFonts w:eastAsia="Times New Roman" w:cstheme="minorHAnsi"/>
                <w:kern w:val="0"/>
                <w:lang w:eastAsia="zh-CN"/>
                <w14:ligatures w14:val="none"/>
              </w:rPr>
              <w:t>identyfikacyjne</w:t>
            </w:r>
            <w:proofErr w:type="spellEnd"/>
          </w:p>
        </w:tc>
        <w:tc>
          <w:tcPr>
            <w:tcW w:w="3527" w:type="dxa"/>
          </w:tcPr>
          <w:p w14:paraId="29DCD8AC" w14:textId="77777777" w:rsidR="00EE245C" w:rsidRPr="007B7359" w:rsidRDefault="00EE245C" w:rsidP="00FD630A">
            <w:pPr>
              <w:suppressAutoHyphens/>
              <w:spacing w:after="120" w:line="320" w:lineRule="atLeast"/>
              <w:ind w:right="-48"/>
              <w:jc w:val="center"/>
              <w:rPr>
                <w:rFonts w:eastAsia="Times New Roman" w:cstheme="minorHAnsi"/>
                <w:kern w:val="0"/>
                <w:lang w:eastAsia="zh-CN"/>
                <w14:ligatures w14:val="none"/>
              </w:rPr>
            </w:pPr>
            <w:r w:rsidRPr="007B7359">
              <w:rPr>
                <w:rFonts w:eastAsia="Times New Roman" w:cstheme="minorHAnsi"/>
                <w:kern w:val="0"/>
                <w:lang w:eastAsia="zh-CN"/>
                <w14:ligatures w14:val="none"/>
              </w:rPr>
              <w:t>NIP</w:t>
            </w:r>
          </w:p>
        </w:tc>
        <w:tc>
          <w:tcPr>
            <w:tcW w:w="3543" w:type="dxa"/>
            <w:vAlign w:val="center"/>
          </w:tcPr>
          <w:p w14:paraId="18710C56" w14:textId="77777777" w:rsidR="00EE245C" w:rsidRPr="007B7359" w:rsidRDefault="00EE245C" w:rsidP="00FD630A">
            <w:pPr>
              <w:suppressAutoHyphens/>
              <w:spacing w:after="120" w:line="320" w:lineRule="atLeast"/>
              <w:ind w:right="-48"/>
              <w:jc w:val="center"/>
              <w:rPr>
                <w:rFonts w:eastAsia="Times New Roman" w:cstheme="minorHAnsi"/>
                <w:kern w:val="0"/>
                <w:lang w:eastAsia="zh-CN"/>
                <w14:ligatures w14:val="none"/>
              </w:rPr>
            </w:pPr>
            <w:bookmarkStart w:id="7" w:name="_Hlk221529569"/>
            <w:r w:rsidRPr="007B7359">
              <w:rPr>
                <w:rFonts w:eastAsia="Times New Roman" w:cstheme="minorHAnsi"/>
                <w:kern w:val="0"/>
                <w:lang w:eastAsia="zh-CN"/>
                <w14:ligatures w14:val="none"/>
              </w:rPr>
              <w:t>7393881</w:t>
            </w:r>
            <w:bookmarkEnd w:id="7"/>
            <w:r>
              <w:rPr>
                <w:rFonts w:eastAsia="Times New Roman" w:cstheme="minorHAnsi"/>
                <w:kern w:val="0"/>
                <w:lang w:eastAsia="zh-CN"/>
                <w14:ligatures w14:val="none"/>
              </w:rPr>
              <w:t>112</w:t>
            </w:r>
          </w:p>
        </w:tc>
      </w:tr>
      <w:tr w:rsidR="00EE245C" w:rsidRPr="007B7359" w14:paraId="4CC8BFCA" w14:textId="77777777" w:rsidTr="00FD630A">
        <w:tc>
          <w:tcPr>
            <w:tcW w:w="3131" w:type="dxa"/>
            <w:vMerge/>
          </w:tcPr>
          <w:p w14:paraId="5E80BE89" w14:textId="77777777" w:rsidR="00EE245C" w:rsidRPr="007B7359" w:rsidRDefault="00EE245C" w:rsidP="00FD630A">
            <w:pPr>
              <w:suppressAutoHyphens/>
              <w:spacing w:after="120" w:line="320" w:lineRule="atLeast"/>
              <w:ind w:right="-48"/>
              <w:rPr>
                <w:rFonts w:eastAsia="Times New Roman" w:cstheme="minorHAnsi"/>
                <w:kern w:val="0"/>
                <w:lang w:eastAsia="zh-CN"/>
                <w14:ligatures w14:val="none"/>
              </w:rPr>
            </w:pPr>
          </w:p>
        </w:tc>
        <w:tc>
          <w:tcPr>
            <w:tcW w:w="3527" w:type="dxa"/>
          </w:tcPr>
          <w:p w14:paraId="0C1A6CC8" w14:textId="77777777" w:rsidR="00EE245C" w:rsidRPr="007B7359" w:rsidRDefault="00EE245C" w:rsidP="00FD630A">
            <w:pPr>
              <w:suppressAutoHyphens/>
              <w:spacing w:after="120" w:line="320" w:lineRule="atLeast"/>
              <w:ind w:right="-48"/>
              <w:jc w:val="center"/>
              <w:rPr>
                <w:rFonts w:eastAsia="Times New Roman" w:cstheme="minorHAnsi"/>
                <w:kern w:val="0"/>
                <w:lang w:eastAsia="zh-CN"/>
                <w14:ligatures w14:val="none"/>
              </w:rPr>
            </w:pPr>
            <w:r w:rsidRPr="007B7359">
              <w:rPr>
                <w:rFonts w:eastAsia="Times New Roman" w:cstheme="minorHAnsi"/>
                <w:kern w:val="0"/>
                <w:lang w:eastAsia="zh-CN"/>
                <w14:ligatures w14:val="none"/>
              </w:rPr>
              <w:t>Nazwa</w:t>
            </w:r>
          </w:p>
        </w:tc>
        <w:tc>
          <w:tcPr>
            <w:tcW w:w="3543" w:type="dxa"/>
            <w:vAlign w:val="center"/>
          </w:tcPr>
          <w:p w14:paraId="6CCBF46B" w14:textId="77777777" w:rsidR="00EE245C" w:rsidRDefault="00EE245C" w:rsidP="00FD630A">
            <w:pPr>
              <w:suppressAutoHyphens/>
              <w:spacing w:line="320" w:lineRule="atLeast"/>
              <w:ind w:right="-48"/>
              <w:jc w:val="center"/>
              <w:rPr>
                <w:rFonts w:eastAsia="Times New Roman" w:cstheme="minorHAnsi"/>
                <w:kern w:val="0"/>
                <w:lang w:eastAsia="zh-CN"/>
                <w14:ligatures w14:val="none"/>
              </w:rPr>
            </w:pPr>
            <w:r>
              <w:rPr>
                <w:rFonts w:eastAsia="Times New Roman" w:cstheme="minorHAnsi"/>
                <w:kern w:val="0"/>
                <w:lang w:eastAsia="zh-CN"/>
                <w14:ligatures w14:val="none"/>
              </w:rPr>
              <w:t xml:space="preserve">Szkoła Podstawowa nr 2 im. Rotmistrza Witolda Pileckiego </w:t>
            </w:r>
          </w:p>
          <w:p w14:paraId="676C9CD0" w14:textId="77777777" w:rsidR="00EE245C" w:rsidRPr="007B7359" w:rsidRDefault="00EE245C" w:rsidP="00FD630A">
            <w:pPr>
              <w:suppressAutoHyphens/>
              <w:spacing w:line="320" w:lineRule="atLeast"/>
              <w:ind w:right="-48"/>
              <w:jc w:val="center"/>
              <w:rPr>
                <w:rFonts w:eastAsia="Times New Roman" w:cstheme="minorHAnsi"/>
                <w:kern w:val="0"/>
                <w:lang w:eastAsia="zh-CN"/>
                <w14:ligatures w14:val="none"/>
              </w:rPr>
            </w:pPr>
            <w:r>
              <w:rPr>
                <w:rFonts w:eastAsia="Times New Roman" w:cstheme="minorHAnsi"/>
                <w:kern w:val="0"/>
                <w:lang w:eastAsia="zh-CN"/>
                <w14:ligatures w14:val="none"/>
              </w:rPr>
              <w:t>w Olsztynku</w:t>
            </w:r>
          </w:p>
        </w:tc>
      </w:tr>
      <w:tr w:rsidR="00EE245C" w:rsidRPr="007B7359" w14:paraId="5D240365" w14:textId="77777777" w:rsidTr="00FD630A">
        <w:tc>
          <w:tcPr>
            <w:tcW w:w="3131" w:type="dxa"/>
            <w:vAlign w:val="center"/>
          </w:tcPr>
          <w:p w14:paraId="4C727542" w14:textId="77777777" w:rsidR="00EE245C" w:rsidRPr="007B7359" w:rsidRDefault="00EE245C" w:rsidP="00FD630A">
            <w:pPr>
              <w:suppressAutoHyphens/>
              <w:spacing w:after="120" w:line="320" w:lineRule="atLeast"/>
              <w:ind w:right="-48"/>
              <w:rPr>
                <w:rFonts w:eastAsia="Times New Roman" w:cstheme="minorHAnsi"/>
                <w:kern w:val="0"/>
                <w:lang w:eastAsia="zh-CN"/>
                <w14:ligatures w14:val="none"/>
              </w:rPr>
            </w:pPr>
            <w:r w:rsidRPr="007B7359">
              <w:rPr>
                <w:rFonts w:eastAsia="Times New Roman" w:cstheme="minorHAnsi"/>
                <w:kern w:val="0"/>
                <w:lang w:eastAsia="zh-CN"/>
                <w14:ligatures w14:val="none"/>
              </w:rPr>
              <w:t xml:space="preserve">Podmiot3 </w:t>
            </w:r>
          </w:p>
        </w:tc>
        <w:tc>
          <w:tcPr>
            <w:tcW w:w="3527" w:type="dxa"/>
          </w:tcPr>
          <w:p w14:paraId="5E094CC0" w14:textId="77777777" w:rsidR="00EE245C" w:rsidRPr="007B7359" w:rsidRDefault="00EE245C" w:rsidP="00FD630A">
            <w:pPr>
              <w:suppressAutoHyphens/>
              <w:spacing w:after="120" w:line="320" w:lineRule="atLeast"/>
              <w:ind w:right="-48"/>
              <w:jc w:val="center"/>
              <w:rPr>
                <w:rFonts w:eastAsia="Times New Roman" w:cstheme="minorHAnsi"/>
                <w:kern w:val="0"/>
                <w:lang w:eastAsia="zh-CN"/>
                <w14:ligatures w14:val="none"/>
              </w:rPr>
            </w:pPr>
            <w:r w:rsidRPr="007B7359">
              <w:rPr>
                <w:rFonts w:eastAsia="Times New Roman" w:cstheme="minorHAnsi"/>
                <w:kern w:val="0"/>
                <w:lang w:eastAsia="zh-CN"/>
                <w14:ligatures w14:val="none"/>
              </w:rPr>
              <w:t>Rola</w:t>
            </w:r>
          </w:p>
          <w:p w14:paraId="25D2518C" w14:textId="77777777" w:rsidR="00EE245C" w:rsidRPr="007B7359" w:rsidRDefault="00EE245C" w:rsidP="00FD630A">
            <w:pPr>
              <w:suppressAutoHyphens/>
              <w:spacing w:after="120" w:line="320" w:lineRule="atLeast"/>
              <w:ind w:right="-48"/>
              <w:jc w:val="center"/>
              <w:rPr>
                <w:rFonts w:eastAsia="Times New Roman" w:cstheme="minorHAnsi"/>
                <w:kern w:val="0"/>
                <w:lang w:eastAsia="zh-CN"/>
                <w14:ligatures w14:val="none"/>
              </w:rPr>
            </w:pPr>
            <w:r w:rsidRPr="007B7359">
              <w:rPr>
                <w:rFonts w:eastAsia="Times New Roman" w:cstheme="minorHAnsi"/>
                <w:kern w:val="0"/>
                <w:lang w:eastAsia="zh-CN"/>
                <w14:ligatures w14:val="none"/>
              </w:rPr>
              <w:t xml:space="preserve"> (</w:t>
            </w:r>
            <w:proofErr w:type="spellStart"/>
            <w:r w:rsidRPr="007B7359">
              <w:rPr>
                <w:rFonts w:eastAsia="Times New Roman" w:cstheme="minorHAnsi"/>
                <w:kern w:val="0"/>
                <w:lang w:eastAsia="zh-CN"/>
                <w14:ligatures w14:val="none"/>
              </w:rPr>
              <w:t>znacznik</w:t>
            </w:r>
            <w:proofErr w:type="spellEnd"/>
            <w:r w:rsidRPr="007B7359">
              <w:rPr>
                <w:rFonts w:eastAsia="Times New Roman" w:cstheme="minorHAnsi"/>
                <w:kern w:val="0"/>
                <w:lang w:eastAsia="zh-CN"/>
                <w14:ligatures w14:val="none"/>
              </w:rPr>
              <w:t xml:space="preserve"> </w:t>
            </w:r>
            <w:proofErr w:type="spellStart"/>
            <w:r w:rsidRPr="007B7359">
              <w:rPr>
                <w:rFonts w:eastAsia="Times New Roman" w:cstheme="minorHAnsi"/>
                <w:kern w:val="0"/>
                <w:lang w:eastAsia="zh-CN"/>
                <w14:ligatures w14:val="none"/>
              </w:rPr>
              <w:t>odbiorcy</w:t>
            </w:r>
            <w:proofErr w:type="spellEnd"/>
            <w:r w:rsidRPr="007B7359">
              <w:rPr>
                <w:rFonts w:eastAsia="Times New Roman" w:cstheme="minorHAnsi"/>
                <w:kern w:val="0"/>
                <w:lang w:eastAsia="zh-CN"/>
                <w14:ligatures w14:val="none"/>
              </w:rPr>
              <w:t>)</w:t>
            </w:r>
          </w:p>
        </w:tc>
        <w:tc>
          <w:tcPr>
            <w:tcW w:w="3543" w:type="dxa"/>
            <w:vAlign w:val="center"/>
          </w:tcPr>
          <w:p w14:paraId="108F1BA3" w14:textId="77777777" w:rsidR="00EE245C" w:rsidRPr="007B7359" w:rsidRDefault="00EE245C" w:rsidP="00FD630A">
            <w:pPr>
              <w:suppressAutoHyphens/>
              <w:spacing w:after="120" w:line="320" w:lineRule="atLeast"/>
              <w:ind w:right="-48"/>
              <w:jc w:val="center"/>
              <w:rPr>
                <w:rFonts w:eastAsia="Times New Roman" w:cstheme="minorHAnsi"/>
                <w:kern w:val="0"/>
                <w:lang w:eastAsia="zh-CN"/>
                <w14:ligatures w14:val="none"/>
              </w:rPr>
            </w:pPr>
            <w:r w:rsidRPr="007B7359">
              <w:rPr>
                <w:rFonts w:eastAsia="Times New Roman" w:cstheme="minorHAnsi"/>
                <w:kern w:val="0"/>
                <w:lang w:eastAsia="zh-CN"/>
                <w14:ligatures w14:val="none"/>
              </w:rPr>
              <w:t>8</w:t>
            </w:r>
          </w:p>
        </w:tc>
      </w:tr>
    </w:tbl>
    <w:p w14:paraId="49A328F6" w14:textId="77777777" w:rsidR="00EE245C" w:rsidRPr="00EE245C" w:rsidRDefault="00EE245C" w:rsidP="00EE245C">
      <w:pPr>
        <w:autoSpaceDE w:val="0"/>
        <w:autoSpaceDN w:val="0"/>
        <w:adjustRightInd w:val="0"/>
        <w:spacing w:after="0" w:line="240" w:lineRule="auto"/>
        <w:rPr>
          <w:rFonts w:ascii="Times New Roman" w:eastAsiaTheme="minorEastAsia" w:hAnsi="Times New Roman" w:cs="Times New Roman"/>
          <w:kern w:val="0"/>
          <w:sz w:val="24"/>
        </w:rPr>
      </w:pPr>
    </w:p>
    <w:p w14:paraId="13673518" w14:textId="77777777" w:rsidR="00EE245C" w:rsidRPr="00EE245C" w:rsidRDefault="00EE245C" w:rsidP="00EE245C">
      <w:pPr>
        <w:autoSpaceDE w:val="0"/>
        <w:autoSpaceDN w:val="0"/>
        <w:adjustRightInd w:val="0"/>
        <w:spacing w:after="267" w:line="240" w:lineRule="auto"/>
        <w:rPr>
          <w:rFonts w:eastAsiaTheme="minorEastAsia" w:cstheme="minorHAnsi"/>
          <w:kern w:val="0"/>
        </w:rPr>
      </w:pPr>
      <w:r w:rsidRPr="00EE245C">
        <w:rPr>
          <w:rFonts w:eastAsiaTheme="minorEastAsia" w:cstheme="minorHAnsi"/>
          <w:kern w:val="0"/>
        </w:rPr>
        <w:t xml:space="preserve">15. Zamawiający nie wyraża zgody na otrzymywanie wizualizacji faktury ustrukturyzowanej drogą mailową, skanem, faksem lub innym komunikatorem – za wyjątkiem niedostępności lub awarii KSeF, zgodnie z art. 106ne ust. 1 i 4 ustawy o podatku od towarów i usług oraz w przypadku wskazanym w pkt. 27; </w:t>
      </w:r>
    </w:p>
    <w:p w14:paraId="796C9762" w14:textId="49EF677E" w:rsidR="00EE245C" w:rsidRPr="00EE245C" w:rsidRDefault="00EE245C" w:rsidP="00EE245C">
      <w:pPr>
        <w:autoSpaceDE w:val="0"/>
        <w:autoSpaceDN w:val="0"/>
        <w:adjustRightInd w:val="0"/>
        <w:spacing w:after="267" w:line="240" w:lineRule="auto"/>
        <w:rPr>
          <w:rFonts w:eastAsiaTheme="minorEastAsia" w:cstheme="minorHAnsi"/>
          <w:kern w:val="0"/>
        </w:rPr>
      </w:pPr>
      <w:r w:rsidRPr="00EE245C">
        <w:rPr>
          <w:rFonts w:eastAsiaTheme="minorEastAsia" w:cstheme="minorHAnsi"/>
          <w:kern w:val="0"/>
        </w:rPr>
        <w:lastRenderedPageBreak/>
        <w:t xml:space="preserve">16. W sytuacji wymienionej w pkt. 26 wizualizację faktury ustrukturyzowanej wraz z kodem QR oraz numerem identyfikacyjnym KSeF należy przesłać na adres mailowy: </w:t>
      </w:r>
      <w:r w:rsidR="00A20B08">
        <w:rPr>
          <w:rFonts w:eastAsiaTheme="minorEastAsia" w:cstheme="minorHAnsi"/>
          <w:kern w:val="0"/>
        </w:rPr>
        <w:t>sp2</w:t>
      </w:r>
      <w:r w:rsidRPr="00EE245C">
        <w:rPr>
          <w:rFonts w:eastAsiaTheme="minorEastAsia" w:cstheme="minorHAnsi"/>
          <w:kern w:val="0"/>
        </w:rPr>
        <w:t xml:space="preserve">@olsztynek.pl niezwłocznie, jednakże nie później niż 3 dni po ustaniu niedostępności lub usunięciu awarii KSeF; </w:t>
      </w:r>
    </w:p>
    <w:p w14:paraId="55F8773F" w14:textId="07F24F76" w:rsidR="00EE245C" w:rsidRPr="00EE245C" w:rsidRDefault="00EE245C" w:rsidP="00EE245C">
      <w:pPr>
        <w:autoSpaceDE w:val="0"/>
        <w:autoSpaceDN w:val="0"/>
        <w:adjustRightInd w:val="0"/>
        <w:spacing w:after="267" w:line="240" w:lineRule="auto"/>
        <w:rPr>
          <w:rFonts w:eastAsiaTheme="minorEastAsia" w:cstheme="minorHAnsi"/>
          <w:kern w:val="0"/>
        </w:rPr>
      </w:pPr>
      <w:r w:rsidRPr="00EE245C">
        <w:rPr>
          <w:rFonts w:eastAsiaTheme="minorEastAsia" w:cstheme="minorHAnsi"/>
          <w:kern w:val="0"/>
        </w:rPr>
        <w:t xml:space="preserve">17. Wymagane umową wszelkie załączniki do faktury ustrukturyzowanej należy przesłać w dacie wpływu faktury do KSeF i nadania numeru identyfikacyjnego KSeF na adres mailowy </w:t>
      </w:r>
      <w:r w:rsidR="00A20B08">
        <w:rPr>
          <w:rFonts w:eastAsiaTheme="minorEastAsia" w:cstheme="minorHAnsi"/>
          <w:kern w:val="0"/>
        </w:rPr>
        <w:t>sp2</w:t>
      </w:r>
      <w:r w:rsidRPr="00EE245C">
        <w:rPr>
          <w:rFonts w:eastAsiaTheme="minorEastAsia" w:cstheme="minorHAnsi"/>
          <w:kern w:val="0"/>
        </w:rPr>
        <w:t xml:space="preserve">@olsztynek.pl wraz z wizualizacją faktury ustrukturyzowanej posiadającej kod QR; </w:t>
      </w:r>
    </w:p>
    <w:p w14:paraId="3803946A" w14:textId="77777777" w:rsidR="00EE245C" w:rsidRPr="00EE245C" w:rsidRDefault="00EE245C" w:rsidP="00EE245C">
      <w:pPr>
        <w:autoSpaceDE w:val="0"/>
        <w:autoSpaceDN w:val="0"/>
        <w:adjustRightInd w:val="0"/>
        <w:spacing w:after="0" w:line="240" w:lineRule="auto"/>
        <w:rPr>
          <w:rFonts w:eastAsiaTheme="minorEastAsia" w:cstheme="minorHAnsi"/>
          <w:kern w:val="0"/>
        </w:rPr>
      </w:pPr>
      <w:r w:rsidRPr="00EE245C">
        <w:rPr>
          <w:rFonts w:eastAsiaTheme="minorEastAsia" w:cstheme="minorHAnsi"/>
          <w:kern w:val="0"/>
        </w:rPr>
        <w:t xml:space="preserve">18. Wynagrodzenie za wykonane roboty budowlane, płatne będzie przelewem w terminie do 14 dni licząc od dnia następnego po dacie wystawienia faktury ustrukturyzowanej w systemie KSeF na rachunek bankowy Wykonawcy, który znajduje się w prowadzonym przez Szefa Krajowej Administracji Skarbowej w wykazie podatników VAT (tzw. białej liście podatników VAT). </w:t>
      </w:r>
    </w:p>
    <w:p w14:paraId="354091E4" w14:textId="77777777" w:rsidR="00EE245C" w:rsidRPr="00017BB4" w:rsidRDefault="00EE245C" w:rsidP="00EE245C">
      <w:pPr>
        <w:pStyle w:val="Akapitzlist"/>
        <w:tabs>
          <w:tab w:val="left" w:pos="284"/>
        </w:tabs>
        <w:spacing w:after="0" w:line="240" w:lineRule="auto"/>
        <w:ind w:left="284"/>
        <w:jc w:val="both"/>
      </w:pPr>
    </w:p>
    <w:p w14:paraId="51473E69" w14:textId="3CBC2501" w:rsidR="006206D4" w:rsidRDefault="006206D4" w:rsidP="00DF21B7">
      <w:pPr>
        <w:spacing w:after="0" w:line="240" w:lineRule="auto"/>
        <w:ind w:left="284" w:hanging="284"/>
        <w:jc w:val="both"/>
      </w:pPr>
      <w:r>
        <w:t>1</w:t>
      </w:r>
      <w:r w:rsidR="00EE245C">
        <w:t>9</w:t>
      </w:r>
      <w:r>
        <w:t xml:space="preserve">. Zamawiający, zgodnie z rozdziałem 1a ustawy z dnia 11 marca 2004 r. o podatku od towarów i usług, stosuje mechanizm podzielonej płatności (split payment) dla wystawionych przez Wykonawcę faktur. W związku z powyższym Wykonawca zobowiązany jest podać dla potrzeb rozliczenia finansowego umowy rachunek objęty mechanizmem podzielonej płatności. </w:t>
      </w:r>
    </w:p>
    <w:p w14:paraId="35322474" w14:textId="7CFF409E" w:rsidR="006206D4" w:rsidRDefault="00EE245C" w:rsidP="00DF21B7">
      <w:pPr>
        <w:spacing w:after="0" w:line="240" w:lineRule="auto"/>
        <w:ind w:left="284" w:hanging="284"/>
        <w:jc w:val="both"/>
      </w:pPr>
      <w:r>
        <w:t>20</w:t>
      </w:r>
      <w:r w:rsidR="006206D4">
        <w:t xml:space="preserve">. Jeśli numer rachunku rozliczeniowego jest </w:t>
      </w:r>
      <w:proofErr w:type="gramStart"/>
      <w:r w:rsidR="006206D4">
        <w:t>rachunkiem</w:t>
      </w:r>
      <w:proofErr w:type="gramEnd"/>
      <w:r w:rsidR="006206D4">
        <w:t xml:space="preserve"> dla którego zgodnie z rozdziałem 3a ustawy z dnia 29 sierpnia 1997 r. - Prawo Bankowe prowadzony jest rachunek VAT to:</w:t>
      </w:r>
    </w:p>
    <w:p w14:paraId="5FAD359A" w14:textId="1ED8EC29" w:rsidR="006206D4" w:rsidRDefault="006206D4" w:rsidP="00DF21B7">
      <w:pPr>
        <w:spacing w:after="0" w:line="240" w:lineRule="auto"/>
        <w:ind w:left="284" w:hanging="284"/>
        <w:jc w:val="both"/>
      </w:pPr>
      <w:r>
        <w:t xml:space="preserve">1) Zamawiający oświadcza, że będzie realizować płatności za faktury z zastosowaniem mechanizmu podzielonej płatności tzw. </w:t>
      </w:r>
      <w:r w:rsidR="00BB7C8A" w:rsidRPr="00BB7C8A">
        <w:rPr>
          <w:i/>
          <w:iCs/>
        </w:rPr>
        <w:t>s</w:t>
      </w:r>
      <w:r w:rsidRPr="00BB7C8A">
        <w:rPr>
          <w:i/>
          <w:iCs/>
        </w:rPr>
        <w:t>plit payment</w:t>
      </w:r>
      <w:r>
        <w:t>. Faktura musi posiadać dodatkowe oznaczenie: „mechanizm podzielonej płatności”. Zapłatę w tym systemie uznaje się za dokonanie płatności w terminie.</w:t>
      </w:r>
    </w:p>
    <w:p w14:paraId="41FE9C21" w14:textId="243667F5" w:rsidR="006206D4" w:rsidRDefault="006206D4" w:rsidP="00DF21B7">
      <w:pPr>
        <w:spacing w:after="0" w:line="240" w:lineRule="auto"/>
        <w:ind w:left="284" w:hanging="284"/>
        <w:jc w:val="both"/>
      </w:pPr>
      <w:r>
        <w:t xml:space="preserve">2) </w:t>
      </w:r>
      <w:r w:rsidR="00DF21B7">
        <w:t>P</w:t>
      </w:r>
      <w:r>
        <w:t xml:space="preserve">odzieloną płatność stosuje się wyłącznie przy płatnościach bezgotówkowych, realizowanych za pośrednictwem polecenia przelewu lub polecenia zapłaty dla czynnych podatników VAT. Mechanizm podzielonej płatności nie </w:t>
      </w:r>
      <w:proofErr w:type="gramStart"/>
      <w:r>
        <w:t>będzie  wykorzystywany</w:t>
      </w:r>
      <w:proofErr w:type="gramEnd"/>
      <w:r>
        <w:t xml:space="preserve"> do zapłaty za czynności lub zdarzenia pozostające poza zakresem VAT (np. zapłata odszkodowania), a także za świadczenia zwolnione z VAT, opodatkowane stawką 0% lub objęte odwrotnym obciążeniem.</w:t>
      </w:r>
    </w:p>
    <w:p w14:paraId="299A9164" w14:textId="726AE8DE" w:rsidR="006206D4" w:rsidRDefault="00EE245C" w:rsidP="00DF21B7">
      <w:pPr>
        <w:spacing w:after="0" w:line="240" w:lineRule="auto"/>
        <w:ind w:left="426" w:hanging="426"/>
        <w:jc w:val="both"/>
      </w:pPr>
      <w:r>
        <w:t>21</w:t>
      </w:r>
      <w:r w:rsidR="006206D4">
        <w:t xml:space="preserve">.Wykonawca oświadcza, że numer rachunku rozliczeniowego wskazany we wszystkich fakturach wystawianych do przedmiotowej umowy, należy do wykonawcy i jest rachunkiem, dla którego zgodnie z rozdziałem 3a ustawy z dnia 29 sierpnia 1997 r. - Prawo Bankowe prowadzony jest rachunek VAT. </w:t>
      </w:r>
    </w:p>
    <w:p w14:paraId="29C86D11" w14:textId="63A86147" w:rsidR="006206D4" w:rsidRDefault="00EE245C" w:rsidP="00DF21B7">
      <w:pPr>
        <w:spacing w:after="0" w:line="240" w:lineRule="auto"/>
        <w:ind w:left="426" w:hanging="426"/>
        <w:jc w:val="both"/>
      </w:pPr>
      <w:r>
        <w:t>22</w:t>
      </w:r>
      <w:r w:rsidR="006206D4">
        <w:t>. Wykonawca, który w dniu podpisania umowy nie jest czynnym podatnikiem VAT, a podczas obowiązywania umowy stanie się takim podatnikiem, zobowiązuje się do niezwłocznego powiadomienia Zamawiającego o tym fakcie oraz o wskazanie rachunku rozliczeniowego, na który ma wpływać wynagrodzenie, dla którego prowadzony jest rachunek VAT.</w:t>
      </w:r>
    </w:p>
    <w:p w14:paraId="090CE073" w14:textId="17F2D415" w:rsidR="006206D4" w:rsidRDefault="00EE245C" w:rsidP="00DF21B7">
      <w:pPr>
        <w:spacing w:after="0" w:line="240" w:lineRule="auto"/>
        <w:ind w:left="426" w:hanging="426"/>
        <w:jc w:val="both"/>
      </w:pPr>
      <w:r>
        <w:t>23</w:t>
      </w:r>
      <w:r w:rsidR="006206D4">
        <w:t xml:space="preserve">. Za roboty niewykonane, choć objęte ofertą wynagrodzenie nie przysługuje. </w:t>
      </w:r>
    </w:p>
    <w:p w14:paraId="4E0B42E4" w14:textId="1C8F03E5" w:rsidR="006206D4" w:rsidRDefault="00EE245C" w:rsidP="00DF21B7">
      <w:pPr>
        <w:spacing w:after="0" w:line="240" w:lineRule="auto"/>
        <w:ind w:left="426" w:hanging="426"/>
        <w:jc w:val="both"/>
      </w:pPr>
      <w:r>
        <w:t>24</w:t>
      </w:r>
      <w:r w:rsidR="006206D4">
        <w:t>. W przypadku określonym w ust. 18 ostateczne wynagrodzenie Wykonawcy zostanie obniżone o wartość robót niewykonanych ustaloną zgodnie z przedłożonym kosztorysem szczegółowym, potwierdzonym przez Inspektora Nadzoru Inwestorskiego.</w:t>
      </w:r>
    </w:p>
    <w:p w14:paraId="2111F7A0" w14:textId="36D443F4" w:rsidR="006206D4" w:rsidRDefault="006206D4" w:rsidP="00DF21B7">
      <w:pPr>
        <w:spacing w:after="0" w:line="240" w:lineRule="auto"/>
        <w:ind w:left="426" w:hanging="426"/>
        <w:jc w:val="both"/>
      </w:pPr>
      <w:r>
        <w:t>2</w:t>
      </w:r>
      <w:r w:rsidR="00EE245C">
        <w:t>5</w:t>
      </w:r>
      <w:r>
        <w:t>. Wykonawca nie może dokonać zastawienia lub przeniesienia, w szczególności: cesji, przekazu, sprzedaży; jakiejkolwiek wierzytelności wynikającej z Umowy lub jej części, jak również korzyści wynikającej z Umowy lub udziału w niej na osoby trzecie bez uprzedniej, pisemnej zgody Zamawiającego.</w:t>
      </w:r>
    </w:p>
    <w:p w14:paraId="41238C8C" w14:textId="77777777" w:rsidR="00DF21B7" w:rsidRDefault="00DF21B7" w:rsidP="00DF21B7">
      <w:pPr>
        <w:spacing w:after="0" w:line="240" w:lineRule="auto"/>
        <w:ind w:left="426" w:hanging="426"/>
        <w:jc w:val="both"/>
      </w:pPr>
    </w:p>
    <w:p w14:paraId="495583F3" w14:textId="77777777" w:rsidR="006206D4" w:rsidRPr="00DF21B7" w:rsidRDefault="006206D4" w:rsidP="00DF21B7">
      <w:pPr>
        <w:spacing w:after="0" w:line="240" w:lineRule="auto"/>
        <w:jc w:val="center"/>
        <w:rPr>
          <w:b/>
          <w:bCs/>
        </w:rPr>
      </w:pPr>
      <w:r w:rsidRPr="00DF21B7">
        <w:rPr>
          <w:b/>
          <w:bCs/>
        </w:rPr>
        <w:t>§ 6 ODBIORY</w:t>
      </w:r>
    </w:p>
    <w:p w14:paraId="51CFFB7B" w14:textId="77777777" w:rsidR="00DF21B7" w:rsidRDefault="00DF21B7" w:rsidP="00DA4B58">
      <w:pPr>
        <w:spacing w:after="0" w:line="240" w:lineRule="auto"/>
        <w:jc w:val="both"/>
      </w:pPr>
    </w:p>
    <w:p w14:paraId="70B3DE69" w14:textId="77777777" w:rsidR="006206D4" w:rsidRDefault="006206D4" w:rsidP="00DA4B58">
      <w:pPr>
        <w:spacing w:after="0" w:line="240" w:lineRule="auto"/>
        <w:jc w:val="both"/>
      </w:pPr>
      <w:r>
        <w:t>1. Przewiduje się następujące rodzaje odbiorów:</w:t>
      </w:r>
    </w:p>
    <w:p w14:paraId="3F6859E1" w14:textId="26F74ACB" w:rsidR="006206D4" w:rsidRDefault="006206D4" w:rsidP="00DA4B58">
      <w:pPr>
        <w:spacing w:after="0" w:line="240" w:lineRule="auto"/>
        <w:jc w:val="both"/>
      </w:pPr>
      <w:r>
        <w:t xml:space="preserve">1) </w:t>
      </w:r>
      <w:r w:rsidR="00DF21B7">
        <w:t>O</w:t>
      </w:r>
      <w:r>
        <w:t>dbiory robót zanikających i ulegających zakryciu – jeśli występują,</w:t>
      </w:r>
    </w:p>
    <w:p w14:paraId="214CF0C5" w14:textId="575A36B8" w:rsidR="006206D4" w:rsidRDefault="006206D4" w:rsidP="00DA4B58">
      <w:pPr>
        <w:spacing w:after="0" w:line="240" w:lineRule="auto"/>
        <w:jc w:val="both"/>
      </w:pPr>
      <w:r>
        <w:t xml:space="preserve">2) </w:t>
      </w:r>
      <w:r w:rsidR="00DF21B7">
        <w:t>O</w:t>
      </w:r>
      <w:r>
        <w:t>dbi</w:t>
      </w:r>
      <w:r w:rsidR="00BB7C8A">
        <w:t>o</w:t>
      </w:r>
      <w:r>
        <w:t>r</w:t>
      </w:r>
      <w:r w:rsidR="00BB7C8A">
        <w:t>y</w:t>
      </w:r>
      <w:r>
        <w:t xml:space="preserve"> częściow</w:t>
      </w:r>
      <w:r w:rsidR="00BB7C8A">
        <w:t>e,</w:t>
      </w:r>
    </w:p>
    <w:p w14:paraId="1FBD7BDA" w14:textId="7EC1CFC2" w:rsidR="006206D4" w:rsidRDefault="006206D4" w:rsidP="00DA4B58">
      <w:pPr>
        <w:spacing w:after="0" w:line="240" w:lineRule="auto"/>
        <w:jc w:val="both"/>
      </w:pPr>
      <w:r>
        <w:t xml:space="preserve">2) </w:t>
      </w:r>
      <w:r w:rsidR="00DF21B7">
        <w:t>O</w:t>
      </w:r>
      <w:r>
        <w:t>dbiór końcowy robót budowlanych,</w:t>
      </w:r>
    </w:p>
    <w:p w14:paraId="43451C35" w14:textId="42511608" w:rsidR="006206D4" w:rsidRDefault="006206D4" w:rsidP="00DA4B58">
      <w:pPr>
        <w:spacing w:after="0" w:line="240" w:lineRule="auto"/>
        <w:jc w:val="both"/>
      </w:pPr>
      <w:r>
        <w:t xml:space="preserve">3) </w:t>
      </w:r>
      <w:r w:rsidR="00DF21B7">
        <w:t>O</w:t>
      </w:r>
      <w:r>
        <w:t>dbiór ostateczny (pogwarancyjny).</w:t>
      </w:r>
    </w:p>
    <w:p w14:paraId="42D483B6" w14:textId="756DAC44" w:rsidR="006206D4" w:rsidRDefault="006206D4" w:rsidP="00BB7C8A">
      <w:pPr>
        <w:spacing w:after="0" w:line="240" w:lineRule="auto"/>
        <w:ind w:left="284" w:hanging="284"/>
        <w:jc w:val="both"/>
      </w:pPr>
      <w:r>
        <w:t xml:space="preserve">2. </w:t>
      </w:r>
      <w:r w:rsidR="00BB7C8A">
        <w:t>Odbiory robót zanikających i ulegających zakryciu</w:t>
      </w:r>
      <w:r>
        <w:t xml:space="preserve"> polegają na ocenie ilości i jakości wykonanych robót, które w dalszym procesie wykonywania robót nie wystąpią lub ulegają zakryciu.</w:t>
      </w:r>
    </w:p>
    <w:p w14:paraId="6DCDA74B" w14:textId="77777777" w:rsidR="006206D4" w:rsidRDefault="006206D4" w:rsidP="00BB7C8A">
      <w:pPr>
        <w:spacing w:after="0" w:line="240" w:lineRule="auto"/>
        <w:ind w:left="284" w:hanging="284"/>
        <w:jc w:val="both"/>
      </w:pPr>
      <w:r>
        <w:lastRenderedPageBreak/>
        <w:t>1)</w:t>
      </w:r>
      <w:r>
        <w:tab/>
        <w:t>Wykonawca nie jest uprawniony do zakrycia wykonanej roboty budowlanej bez uprzedniej zgody Inspektora nadzoru inwestorskiego. Wykonawca, ma obowiązek umożliwić Inspektorowi nadzoru inwestorskiego sprawdzenie, każdej roboty budowlanej zanikającej lub która ulega zakryciu.</w:t>
      </w:r>
    </w:p>
    <w:p w14:paraId="2EBAA12A" w14:textId="51C66446" w:rsidR="006206D4" w:rsidRDefault="006206D4" w:rsidP="00BB7C8A">
      <w:pPr>
        <w:spacing w:after="0" w:line="240" w:lineRule="auto"/>
        <w:ind w:left="284" w:hanging="284"/>
        <w:jc w:val="both"/>
      </w:pPr>
      <w:r>
        <w:t>2)</w:t>
      </w:r>
      <w:r>
        <w:tab/>
        <w:t xml:space="preserve">Wykonawca zgłasza gotowość do odbioru robót zanikających i ulegających zakryciu wpisem do </w:t>
      </w:r>
      <w:r w:rsidR="00407D11">
        <w:t>d</w:t>
      </w:r>
      <w:r>
        <w:t xml:space="preserve">ziennika budowy i jednocześnie zawiadamia o tej gotowości Inspektora nadzoru inwestorskiego. </w:t>
      </w:r>
    </w:p>
    <w:p w14:paraId="48C59BE1" w14:textId="77777777" w:rsidR="006206D4" w:rsidRDefault="006206D4" w:rsidP="00BB7C8A">
      <w:pPr>
        <w:spacing w:after="0" w:line="240" w:lineRule="auto"/>
        <w:ind w:left="284" w:hanging="284"/>
        <w:jc w:val="both"/>
      </w:pPr>
      <w:r>
        <w:t>3)</w:t>
      </w:r>
      <w:r>
        <w:tab/>
        <w:t>Inspektor nadzoru inwestorskiego dokonuje odbioru zgłoszonych przez Wykonawcę robót zanikających i ulegających zakryciu niezwłocznie, nie później jednak niż w terminie 3 dni od daty zgłoszenia gotowości do odbioru i potwierdza odbiór robót Protokołem odbioru robót zanikających i ulegających zakryciu oraz wpisem do Dziennika budowy.</w:t>
      </w:r>
    </w:p>
    <w:p w14:paraId="5FF9D57C" w14:textId="77777777" w:rsidR="006206D4" w:rsidRDefault="006206D4" w:rsidP="00BB7C8A">
      <w:pPr>
        <w:spacing w:after="0" w:line="240" w:lineRule="auto"/>
        <w:ind w:left="284" w:hanging="284"/>
        <w:jc w:val="both"/>
      </w:pPr>
      <w:r>
        <w:t>4)</w:t>
      </w:r>
      <w:r>
        <w:tab/>
        <w:t>Jeżeli Inspektor nadzoru inwestorskiego uzna odbiór robót zanikających lub ulegających zakryciu za zbędny, jest zobowiązany powiadomić o tym Wykonawcę niezwłocznie, nie później niż w terminie określonym w ust. 2 pkt. 3).</w:t>
      </w:r>
    </w:p>
    <w:p w14:paraId="0E7FF295" w14:textId="77777777" w:rsidR="006206D4" w:rsidRDefault="006206D4" w:rsidP="00BB7C8A">
      <w:pPr>
        <w:spacing w:after="0" w:line="240" w:lineRule="auto"/>
        <w:ind w:left="284" w:hanging="284"/>
        <w:jc w:val="both"/>
      </w:pPr>
      <w:r>
        <w:t xml:space="preserve">5) W przypadku niezgłoszenia Inspektorowi nadzoru inwestorskiego gotowości do odbioru robót zanikających lub ulegających zakryciu lub dokonania zakrycia tych robót przed ich odbiorem, Wykonawca jest zobowiązany odkryć lub wykonać otwory niezbędne dla zbadania robót, a następnie na własny koszt przywrócić stan poprzedni. </w:t>
      </w:r>
    </w:p>
    <w:p w14:paraId="5D89ED42" w14:textId="0EDD4EEC" w:rsidR="006206D4" w:rsidRDefault="006206D4" w:rsidP="00BB7C8A">
      <w:pPr>
        <w:spacing w:after="0" w:line="240" w:lineRule="auto"/>
        <w:ind w:left="284" w:hanging="284"/>
        <w:jc w:val="both"/>
      </w:pPr>
      <w:r>
        <w:t xml:space="preserve">3. </w:t>
      </w:r>
      <w:r w:rsidR="00BB7C8A">
        <w:t xml:space="preserve">Odbiór częściowy </w:t>
      </w:r>
      <w:r>
        <w:t xml:space="preserve">polegający na ocenie ilości i jakości wykonanej części przedmiotu umowy, o którym mowa w § 2 ust. 3 pkt. 2 niniejszej umowy. </w:t>
      </w:r>
    </w:p>
    <w:p w14:paraId="0F5FE07C" w14:textId="65C4B684" w:rsidR="006206D4" w:rsidRDefault="006206D4" w:rsidP="00BB7C8A">
      <w:pPr>
        <w:spacing w:after="0" w:line="240" w:lineRule="auto"/>
        <w:ind w:left="284" w:hanging="284"/>
        <w:jc w:val="both"/>
      </w:pPr>
      <w:r>
        <w:t xml:space="preserve">1) Wykonawca zgłosi Inspektorowi Nadzoru Inwestorskiego gotowość do odbioru wykonanych części przedmiotu umowy zgodnie z harmonogramem, przedstawiając szczegółowe rozliczenie częściowe z wyszczególnieniem wykonanych elementów realizowanego zadania oraz wartościami netto i brutto od początku budowy za wykonany zakres prac. </w:t>
      </w:r>
    </w:p>
    <w:p w14:paraId="1616DFDF" w14:textId="60157A17" w:rsidR="006206D4" w:rsidRDefault="006206D4" w:rsidP="00BB7C8A">
      <w:pPr>
        <w:spacing w:after="0" w:line="240" w:lineRule="auto"/>
        <w:ind w:left="284" w:hanging="284"/>
        <w:jc w:val="both"/>
      </w:pPr>
      <w:r>
        <w:t>2) Inspektor Nadzoru Inwestorskiego przystąpi do odbioru zgłoszonego zakresu prac w ustalonym z Wykonawcą terminie i przy jego udziale, a po pozytywnym odbiorze wykonanego zakresu prac zatwierdza przedstawione przez Wykonawcę częściowe rozliczenie.</w:t>
      </w:r>
    </w:p>
    <w:p w14:paraId="06971FFE" w14:textId="49E82AEB" w:rsidR="006206D4" w:rsidRDefault="006206D4" w:rsidP="00BB7C8A">
      <w:pPr>
        <w:spacing w:after="0" w:line="240" w:lineRule="auto"/>
        <w:ind w:left="284" w:hanging="284"/>
        <w:jc w:val="both"/>
      </w:pPr>
      <w:r>
        <w:t xml:space="preserve">3) Z czynności odbioru częściowego Inspektor Nadzoru Inwestorskiego sporządza protokół odbioru częściowego potwierdzający prawidłowe ich wykonanie, który po podpisaniu przez Wykonawcę, </w:t>
      </w:r>
      <w:r w:rsidR="00407D11">
        <w:t>k</w:t>
      </w:r>
      <w:r>
        <w:t>ierownika budowy i Inspektora Nadzoru Inwestorskiego zostanie dostarczony Zamawiającemu wraz z rozliczeniem częściowym oraz fakturą częściową za odebrany zakres prac.</w:t>
      </w:r>
    </w:p>
    <w:p w14:paraId="71C1FD3D" w14:textId="4C234697" w:rsidR="006206D4" w:rsidRDefault="006206D4" w:rsidP="00BB7C8A">
      <w:pPr>
        <w:spacing w:after="0" w:line="240" w:lineRule="auto"/>
        <w:ind w:left="284" w:hanging="284"/>
        <w:jc w:val="both"/>
      </w:pPr>
      <w:r>
        <w:t>4) Zamawiający zastrzega sobie możliwość uczestnictwa w odbiorach częściowych upoważnionych przez niego osób.</w:t>
      </w:r>
    </w:p>
    <w:p w14:paraId="3A1CF17D" w14:textId="3EDB6572" w:rsidR="006206D4" w:rsidRDefault="006206D4" w:rsidP="00DA4B58">
      <w:pPr>
        <w:spacing w:after="0" w:line="240" w:lineRule="auto"/>
        <w:jc w:val="both"/>
      </w:pPr>
      <w:r>
        <w:t xml:space="preserve">4. </w:t>
      </w:r>
      <w:r w:rsidR="00BB7C8A">
        <w:t xml:space="preserve">Odbiór końcowy robót budowlanych </w:t>
      </w:r>
      <w:r>
        <w:t>polegający na ocenie wykonania całości przedmiotu umowy.</w:t>
      </w:r>
    </w:p>
    <w:p w14:paraId="03692AA5" w14:textId="77777777" w:rsidR="006206D4" w:rsidRDefault="006206D4" w:rsidP="00BB7C8A">
      <w:pPr>
        <w:spacing w:after="0" w:line="240" w:lineRule="auto"/>
        <w:ind w:left="284" w:hanging="284"/>
        <w:jc w:val="both"/>
      </w:pPr>
      <w:r>
        <w:t xml:space="preserve">1) Odbiór końcowy jest dokonywany po zakończeniu przez Wykonawcę całości robót budowlanych składających </w:t>
      </w:r>
    </w:p>
    <w:p w14:paraId="7495B46F" w14:textId="660B1604" w:rsidR="006206D4" w:rsidRDefault="006206D4" w:rsidP="00BB7C8A">
      <w:pPr>
        <w:spacing w:after="0" w:line="240" w:lineRule="auto"/>
        <w:ind w:left="284" w:hanging="284"/>
        <w:jc w:val="both"/>
      </w:pPr>
      <w:r>
        <w:t xml:space="preserve">się na przedmiot Umowy, na podstawie oświadczenia </w:t>
      </w:r>
      <w:r w:rsidR="00407D11">
        <w:t>k</w:t>
      </w:r>
      <w:r>
        <w:t>ierownika robót i potwierdzenia tego faktu przez Inspektora Nadzoru Inwestorskiego, po zgłoszeniu przez Wykonawcę zakończenia robót i zgłoszeniu gotowości do ich odbioru.</w:t>
      </w:r>
    </w:p>
    <w:p w14:paraId="361FFDA3" w14:textId="28270317" w:rsidR="006206D4" w:rsidRDefault="006206D4" w:rsidP="00BB7C8A">
      <w:pPr>
        <w:spacing w:after="0" w:line="240" w:lineRule="auto"/>
        <w:ind w:left="284" w:hanging="284"/>
        <w:jc w:val="both"/>
      </w:pPr>
      <w:r>
        <w:t xml:space="preserve">2) Przed zgłoszeniem gotowości do </w:t>
      </w:r>
      <w:r w:rsidR="00407D11">
        <w:t>o</w:t>
      </w:r>
      <w:r>
        <w:t>dbioru końcowego Wykonawca przeprowadza wszystkie wymagane prawem próby</w:t>
      </w:r>
      <w:r w:rsidR="006921E0">
        <w:t xml:space="preserve"> </w:t>
      </w:r>
      <w:r>
        <w:t>i sprawdzenia, zawiadamiając o nich uprzednio Zamawiającego w terminie umożliwiającym udział przedstawicieli Zamawiającego w próbach i sprawdzeniach.</w:t>
      </w:r>
    </w:p>
    <w:p w14:paraId="5D5B59AA" w14:textId="79E01EEB" w:rsidR="006206D4" w:rsidRDefault="006206D4" w:rsidP="00BB7C8A">
      <w:pPr>
        <w:spacing w:after="0" w:line="240" w:lineRule="auto"/>
        <w:ind w:left="284" w:hanging="284"/>
        <w:jc w:val="both"/>
      </w:pPr>
      <w:r>
        <w:t xml:space="preserve">3) W celu dokonania odbioru końcowego Wykonawca przedstawia Zamawiającemu komplet dokumentów pozwalających na ocenę prawidłowego wykonania przedmiotu odbioru, a w szczególności: </w:t>
      </w:r>
    </w:p>
    <w:p w14:paraId="148BC200" w14:textId="77777777" w:rsidR="006206D4" w:rsidRDefault="006206D4" w:rsidP="00DA4B58">
      <w:pPr>
        <w:spacing w:after="0" w:line="240" w:lineRule="auto"/>
        <w:jc w:val="both"/>
      </w:pPr>
      <w:r>
        <w:t>a) oświadczenie Kierownika budowy o zgodności wykonania robót budowlanych z obowiązującymi przepisami,</w:t>
      </w:r>
    </w:p>
    <w:p w14:paraId="509E3B69" w14:textId="77777777" w:rsidR="006206D4" w:rsidRDefault="006206D4" w:rsidP="00DA4B58">
      <w:pPr>
        <w:spacing w:after="0" w:line="240" w:lineRule="auto"/>
        <w:jc w:val="both"/>
      </w:pPr>
      <w:r>
        <w:t xml:space="preserve">b) oświadczenie o doprowadzeniu do należytego stanu i porządku terenu budowy, </w:t>
      </w:r>
    </w:p>
    <w:p w14:paraId="615A1AF0" w14:textId="57F619AF" w:rsidR="006206D4" w:rsidRDefault="006206D4" w:rsidP="00DA4B58">
      <w:pPr>
        <w:spacing w:after="0" w:line="240" w:lineRule="auto"/>
        <w:jc w:val="both"/>
      </w:pPr>
      <w:r>
        <w:t xml:space="preserve">c) </w:t>
      </w:r>
      <w:r w:rsidR="00AB5B3F">
        <w:t>d</w:t>
      </w:r>
      <w:r>
        <w:t xml:space="preserve">ziennik </w:t>
      </w:r>
      <w:r w:rsidR="00AB5B3F">
        <w:t>b</w:t>
      </w:r>
      <w:r>
        <w:t>udowy</w:t>
      </w:r>
      <w:r w:rsidR="00BB7C8A">
        <w:t xml:space="preserve"> </w:t>
      </w:r>
      <w:r w:rsidR="00AB5B3F">
        <w:t>(nieobowiązkowy, ale wymagany w celu dokumentowania przebiegu etapów inwestycji)</w:t>
      </w:r>
      <w:r>
        <w:t>,</w:t>
      </w:r>
    </w:p>
    <w:p w14:paraId="58C84353" w14:textId="2F953C3D" w:rsidR="006206D4" w:rsidRDefault="006206D4" w:rsidP="00DA4B58">
      <w:pPr>
        <w:spacing w:after="0" w:line="240" w:lineRule="auto"/>
        <w:jc w:val="both"/>
      </w:pPr>
      <w:r>
        <w:t xml:space="preserve">d) </w:t>
      </w:r>
      <w:r w:rsidR="00AB5B3F">
        <w:t>p</w:t>
      </w:r>
      <w:r>
        <w:t>rotokoły z badań, sprawdzeń i oznaczeń laboratoryjnych, pomiary i ekspertyzy – jeśli występują,</w:t>
      </w:r>
    </w:p>
    <w:p w14:paraId="15CBB4B3" w14:textId="001437C2" w:rsidR="006206D4" w:rsidRDefault="006206D4" w:rsidP="00DA4B58">
      <w:pPr>
        <w:spacing w:after="0" w:line="240" w:lineRule="auto"/>
        <w:jc w:val="both"/>
      </w:pPr>
      <w:r>
        <w:t xml:space="preserve">e) </w:t>
      </w:r>
      <w:r w:rsidR="00AB5B3F">
        <w:t>z</w:t>
      </w:r>
      <w:r>
        <w:t>aświadczenia właściwych jednostek i organów – jeśli okażą się niezbędne,</w:t>
      </w:r>
    </w:p>
    <w:p w14:paraId="42DFFFEF" w14:textId="77777777" w:rsidR="006206D4" w:rsidRDefault="006206D4" w:rsidP="00DA4B58">
      <w:pPr>
        <w:spacing w:after="0" w:line="240" w:lineRule="auto"/>
        <w:jc w:val="both"/>
      </w:pPr>
      <w:r>
        <w:t xml:space="preserve">f) protokoły odbiorów technicznych świadectwa kontroli jakości – jeśli okażą się niezbędne, </w:t>
      </w:r>
    </w:p>
    <w:p w14:paraId="266A438D" w14:textId="77777777" w:rsidR="006206D4" w:rsidRDefault="006206D4" w:rsidP="00DA4B58">
      <w:pPr>
        <w:spacing w:after="0" w:line="240" w:lineRule="auto"/>
        <w:jc w:val="both"/>
      </w:pPr>
      <w:r>
        <w:t>g) certyfikaty i aprobaty techniczne – jeśli występują,</w:t>
      </w:r>
    </w:p>
    <w:p w14:paraId="55AE35E3" w14:textId="77777777" w:rsidR="006206D4" w:rsidRDefault="006206D4" w:rsidP="00DA4B58">
      <w:pPr>
        <w:spacing w:after="0" w:line="240" w:lineRule="auto"/>
        <w:jc w:val="both"/>
      </w:pPr>
      <w:r>
        <w:t>h) inne dokumenty jakie okażą się niezbędne do prawidłowego przeprowadzenia odbioru.</w:t>
      </w:r>
    </w:p>
    <w:p w14:paraId="1756321D" w14:textId="77777777" w:rsidR="006206D4" w:rsidRDefault="006206D4" w:rsidP="00AB5B3F">
      <w:pPr>
        <w:spacing w:after="0" w:line="240" w:lineRule="auto"/>
        <w:ind w:left="284" w:hanging="284"/>
        <w:jc w:val="both"/>
      </w:pPr>
      <w:r>
        <w:t>4) Odbiór końcowy jest przeprowadzany komisyjnie przy udziale upoważnionych przedstawicieli Zamawiającego, w tym Inspektora Nadzoru Inwestorskiego i upoważnionych przedstawicieli Wykonawcy. W uzasadnionych przypadkach komisja może zaprosić do współpracy rzeczoznawców lub specjalistów branżowych.</w:t>
      </w:r>
    </w:p>
    <w:p w14:paraId="60CD448C" w14:textId="77777777" w:rsidR="006206D4" w:rsidRDefault="006206D4" w:rsidP="00AB5B3F">
      <w:pPr>
        <w:spacing w:after="0" w:line="240" w:lineRule="auto"/>
        <w:ind w:left="426" w:hanging="426"/>
        <w:jc w:val="both"/>
      </w:pPr>
      <w:r>
        <w:lastRenderedPageBreak/>
        <w:t>5) O terminie odbioru Wykonawca ma obowiązek poinformowania Podwykonawców, przy udziale których wykonał przedmiot Umowy.</w:t>
      </w:r>
    </w:p>
    <w:p w14:paraId="446D6B05" w14:textId="671CA569" w:rsidR="006206D4" w:rsidRDefault="006206D4" w:rsidP="00AB5B3F">
      <w:pPr>
        <w:spacing w:after="0" w:line="240" w:lineRule="auto"/>
        <w:ind w:left="426" w:hanging="426"/>
        <w:jc w:val="both"/>
      </w:pPr>
      <w:r>
        <w:t xml:space="preserve">6) Przystąpienie do </w:t>
      </w:r>
      <w:r w:rsidR="00407D11">
        <w:t>o</w:t>
      </w:r>
      <w:r>
        <w:t xml:space="preserve">dbioru końcowego następuje w terminie nie dłuższym niż 10 dni roboczych od dnia zgłoszenia robót do odbioru. </w:t>
      </w:r>
    </w:p>
    <w:p w14:paraId="485BD1BB" w14:textId="33F0161C" w:rsidR="006206D4" w:rsidRDefault="006206D4" w:rsidP="00AB5B3F">
      <w:pPr>
        <w:spacing w:after="0" w:line="240" w:lineRule="auto"/>
        <w:ind w:left="426" w:hanging="426"/>
        <w:jc w:val="both"/>
      </w:pPr>
      <w:r>
        <w:t xml:space="preserve">7) Jeżeli w toku czynności </w:t>
      </w:r>
      <w:r w:rsidR="00407D11">
        <w:t>o</w:t>
      </w:r>
      <w:r>
        <w:t xml:space="preserve">dbioru końcowego zostanie stwierdzone, że roboty budowlane będące jego przedmiotem nie są gotowe do odbioru z powodu ich niezakończenia, z powodu wystąpienia istotnych Wad, uniemożliwiających korzystanie z przedmiotu Umowy, lub z powodu nieprzeprowadzenia wymaganych prób i sprawdzeń, Zamawiający może przerwać </w:t>
      </w:r>
      <w:r w:rsidR="00407D11">
        <w:t>o</w:t>
      </w:r>
      <w:r>
        <w:t xml:space="preserve">dbiór końcowy, wyznaczając Wykonawcy termin do wykonania robót, usunięcia Wad lub przeprowadzenia prób i sprawdzeń, uwzględniający ich złożoność techniczną, a po jego upływie powrócić do wykonywania czynności Odbioru końcowego. </w:t>
      </w:r>
    </w:p>
    <w:p w14:paraId="15085C82" w14:textId="6B93859A" w:rsidR="006206D4" w:rsidRDefault="006206D4" w:rsidP="00AB5B3F">
      <w:pPr>
        <w:spacing w:after="0" w:line="240" w:lineRule="auto"/>
        <w:ind w:left="426" w:hanging="426"/>
        <w:jc w:val="both"/>
      </w:pPr>
      <w:r>
        <w:t xml:space="preserve">8) Komisja sporządza </w:t>
      </w:r>
      <w:r w:rsidR="00407D11">
        <w:t>p</w:t>
      </w:r>
      <w:r>
        <w:t xml:space="preserve">rotokół </w:t>
      </w:r>
      <w:r w:rsidR="00407D11">
        <w:t>o</w:t>
      </w:r>
      <w:r>
        <w:t xml:space="preserve">dbioru końcowego robót. Podpisany </w:t>
      </w:r>
      <w:r w:rsidR="00407D11">
        <w:t>p</w:t>
      </w:r>
      <w:r>
        <w:t>rotokół odbioru końcowego robót jest podstawą do dokonania końcowych rozliczeń Stron.</w:t>
      </w:r>
    </w:p>
    <w:p w14:paraId="7CD193BB" w14:textId="57282262" w:rsidR="006206D4" w:rsidRDefault="006206D4" w:rsidP="00AB5B3F">
      <w:pPr>
        <w:spacing w:after="0" w:line="240" w:lineRule="auto"/>
        <w:ind w:left="426" w:hanging="426"/>
        <w:jc w:val="both"/>
      </w:pPr>
      <w:r>
        <w:t xml:space="preserve">9) W przypadku stwierdzenia w toku odbioru nieistotnych </w:t>
      </w:r>
      <w:r w:rsidR="00AB5B3F">
        <w:t>w</w:t>
      </w:r>
      <w:r>
        <w:t xml:space="preserve">ad przedmiotu Umowy, Strony uzgadniają w treści protokołu termin i sposób usunięcia </w:t>
      </w:r>
      <w:r w:rsidR="00AB5B3F">
        <w:t>w</w:t>
      </w:r>
      <w:r>
        <w:t>ad.</w:t>
      </w:r>
    </w:p>
    <w:p w14:paraId="0F1D6918" w14:textId="61109ADF" w:rsidR="006206D4" w:rsidRDefault="006206D4" w:rsidP="00AB5B3F">
      <w:pPr>
        <w:spacing w:after="0" w:line="240" w:lineRule="auto"/>
        <w:ind w:left="426" w:hanging="426"/>
        <w:jc w:val="both"/>
      </w:pPr>
      <w:r>
        <w:t xml:space="preserve">10) Jeżeli Wykonawca nie usunie </w:t>
      </w:r>
      <w:r w:rsidR="00AB5B3F">
        <w:t>w</w:t>
      </w:r>
      <w:r>
        <w:t xml:space="preserve">ad, o których mowa w pkt 7 oraz pkt 9 w terminie lub w sposób ustalony w Protokole odbioru końcowego, Zamawiający, po uprzednim powiadomieniu Wykonawcy, jest uprawniony do zlecenia usunięcia </w:t>
      </w:r>
      <w:r w:rsidR="00AB5B3F">
        <w:t>w</w:t>
      </w:r>
      <w:r>
        <w:t xml:space="preserve">ad podmiotowi trzeciemu na koszt i ryzyko Wykonawcy. </w:t>
      </w:r>
    </w:p>
    <w:p w14:paraId="76557071" w14:textId="05099B72" w:rsidR="006206D4" w:rsidRDefault="006206D4" w:rsidP="00AB5B3F">
      <w:pPr>
        <w:spacing w:after="0" w:line="240" w:lineRule="auto"/>
        <w:ind w:left="426" w:hanging="426"/>
        <w:jc w:val="both"/>
      </w:pPr>
      <w:r>
        <w:t xml:space="preserve">11) Za dzień faktycznego </w:t>
      </w:r>
      <w:r w:rsidR="00AB5B3F">
        <w:t>o</w:t>
      </w:r>
      <w:r>
        <w:t xml:space="preserve">dbioru końcowego uznaje się dzień podpisania przez upoważnionych przedstawicieli Stron Umowy </w:t>
      </w:r>
      <w:r w:rsidR="00AB5B3F">
        <w:t>p</w:t>
      </w:r>
      <w:r>
        <w:t xml:space="preserve">rotokołu odbioru końcowego robót. </w:t>
      </w:r>
    </w:p>
    <w:p w14:paraId="46C79E21" w14:textId="2BDF2B0C" w:rsidR="006206D4" w:rsidRDefault="006206D4" w:rsidP="00AB5B3F">
      <w:pPr>
        <w:spacing w:after="0" w:line="240" w:lineRule="auto"/>
        <w:ind w:left="426" w:hanging="426"/>
        <w:jc w:val="both"/>
      </w:pPr>
      <w:r>
        <w:t xml:space="preserve">12) W przypadku podpisania protokołu </w:t>
      </w:r>
      <w:r w:rsidR="00AB5B3F">
        <w:t>o</w:t>
      </w:r>
      <w:r>
        <w:t xml:space="preserve">dbioru końcowego bez zastrzeżeń, za dzień wykonania prac uznaje się dzień zgłoszenia do odbioru. W przypadku zgłoszenia zastrzeżeń, o których mowa w pkt. 7) powyżej, za dzień wykonania prac uznaje się dzień ponownego zgłoszenia robót do odbioru, po realizacji zastrzeżeń przez Wykonawcę, o ile podpisany zostanie </w:t>
      </w:r>
      <w:r w:rsidR="00AB5B3F">
        <w:t>p</w:t>
      </w:r>
      <w:r>
        <w:t xml:space="preserve">rotokół </w:t>
      </w:r>
      <w:r w:rsidR="00AB5B3F">
        <w:t>o</w:t>
      </w:r>
      <w:r>
        <w:t xml:space="preserve">dbioru </w:t>
      </w:r>
      <w:r w:rsidR="00AB5B3F">
        <w:t>k</w:t>
      </w:r>
      <w:r>
        <w:t>ońcowego. W przypadku stwierdzenia wad wskazanych w pkt. 9) powyżej dzień zgłoszenia do odbioru stanowi dzień wykonania prac.</w:t>
      </w:r>
    </w:p>
    <w:p w14:paraId="730A3439" w14:textId="65AF2AF3" w:rsidR="006206D4" w:rsidRDefault="006206D4" w:rsidP="00DA4B58">
      <w:pPr>
        <w:spacing w:after="0" w:line="240" w:lineRule="auto"/>
        <w:jc w:val="both"/>
      </w:pPr>
      <w:r>
        <w:t xml:space="preserve">5. </w:t>
      </w:r>
      <w:r w:rsidR="00AB5B3F" w:rsidRPr="00AB5B3F">
        <w:t>Przeglądy gwarancyjne oraz odbiór ostateczny</w:t>
      </w:r>
      <w:r>
        <w:t>.</w:t>
      </w:r>
    </w:p>
    <w:p w14:paraId="69825F8C" w14:textId="48D6C1F2" w:rsidR="006206D4" w:rsidRDefault="006206D4" w:rsidP="00AB5B3F">
      <w:pPr>
        <w:spacing w:after="0" w:line="240" w:lineRule="auto"/>
        <w:ind w:left="284" w:hanging="284"/>
        <w:jc w:val="both"/>
      </w:pPr>
      <w:r>
        <w:t>1) Przeglądy gwarancyjne odbywać się będą co 2</w:t>
      </w:r>
      <w:r w:rsidR="00BE5B10">
        <w:t>4</w:t>
      </w:r>
      <w:r>
        <w:t xml:space="preserve"> miesi</w:t>
      </w:r>
      <w:r w:rsidR="00BE5B10">
        <w:t>ą</w:t>
      </w:r>
      <w:r>
        <w:t>c</w:t>
      </w:r>
      <w:r w:rsidR="00BE5B10">
        <w:t>e</w:t>
      </w:r>
      <w:r>
        <w:t xml:space="preserve"> w okresie obowiązywania gwarancji, z zastrzeżeniem, </w:t>
      </w:r>
    </w:p>
    <w:p w14:paraId="49986CFA" w14:textId="1E4B73F6" w:rsidR="006206D4" w:rsidRDefault="006206D4" w:rsidP="00AB5B3F">
      <w:pPr>
        <w:spacing w:after="0" w:line="240" w:lineRule="auto"/>
        <w:ind w:left="284" w:hanging="284"/>
        <w:jc w:val="both"/>
      </w:pPr>
      <w:r>
        <w:t xml:space="preserve">iż </w:t>
      </w:r>
      <w:r w:rsidR="00BE5B10">
        <w:t xml:space="preserve">pierwszy przegląd gwarancyjny odbędzie się po 12 miesiącach obowiązywania gwarancji, a </w:t>
      </w:r>
      <w:r>
        <w:t xml:space="preserve">ostatni przegląd gwarancyjny odbędzie się nie wcześniej niż w </w:t>
      </w:r>
      <w:r w:rsidR="00BE5B10">
        <w:t>przed</w:t>
      </w:r>
      <w:r>
        <w:t>ostatnim miesiącu obowiązywania gwarancji. Karta gwarancyjna opisująca warunki odbiorów gwarancyjnych stanowi załącznik nr 1 do niniejszej umowy.</w:t>
      </w:r>
    </w:p>
    <w:p w14:paraId="5ADB085D" w14:textId="4B915678" w:rsidR="006206D4" w:rsidRDefault="006206D4" w:rsidP="00AB5B3F">
      <w:pPr>
        <w:spacing w:after="0" w:line="240" w:lineRule="auto"/>
        <w:ind w:left="284" w:hanging="284"/>
        <w:jc w:val="both"/>
      </w:pPr>
      <w:r>
        <w:t xml:space="preserve">2) Odbiór ostateczny służy potwierdzeniu usunięcia wszystkich </w:t>
      </w:r>
      <w:r w:rsidR="00BE5B10">
        <w:t>w</w:t>
      </w:r>
      <w:r>
        <w:t xml:space="preserve">ad ujawnionych w okresie rękojmi i gwarancji jakości, w celu potwierdzenia usunięcia tych </w:t>
      </w:r>
      <w:r w:rsidR="00BE5B10">
        <w:t>w</w:t>
      </w:r>
      <w:r>
        <w:t xml:space="preserve">ad i potwierdzenia wypełnienia przez Wykonawcę wszystkich obowiązków wynikających z Umowy. </w:t>
      </w:r>
    </w:p>
    <w:p w14:paraId="1FDCC3C2" w14:textId="5D4932BD" w:rsidR="006206D4" w:rsidRDefault="006206D4" w:rsidP="00AB5B3F">
      <w:pPr>
        <w:spacing w:after="0" w:line="240" w:lineRule="auto"/>
        <w:ind w:left="284" w:hanging="284"/>
        <w:jc w:val="both"/>
      </w:pPr>
      <w:r>
        <w:t xml:space="preserve">3) Z </w:t>
      </w:r>
      <w:r w:rsidR="00BE5B10">
        <w:t>o</w:t>
      </w:r>
      <w:r>
        <w:t xml:space="preserve">dbioru ostatecznego sporządza się przed upływem okresu rękojmi i gwarancji </w:t>
      </w:r>
      <w:r w:rsidR="00BE5B10">
        <w:t>p</w:t>
      </w:r>
      <w:r>
        <w:t>rotokół odbioru ostatecznego.</w:t>
      </w:r>
    </w:p>
    <w:p w14:paraId="734EB97F" w14:textId="342F4548" w:rsidR="006206D4" w:rsidRDefault="006206D4" w:rsidP="00AB5B3F">
      <w:pPr>
        <w:spacing w:after="0" w:line="240" w:lineRule="auto"/>
        <w:ind w:left="284" w:hanging="284"/>
        <w:jc w:val="both"/>
      </w:pPr>
      <w:r>
        <w:t xml:space="preserve">4) Jeżeli podczas </w:t>
      </w:r>
      <w:r w:rsidR="00BE5B10">
        <w:t>o</w:t>
      </w:r>
      <w:r>
        <w:t xml:space="preserve">dbioru ostatecznego okaże się, że nie zostały usunięte wszystkie </w:t>
      </w:r>
      <w:r w:rsidR="00BE5B10">
        <w:t>w</w:t>
      </w:r>
      <w:r>
        <w:t xml:space="preserve">ady, o których mowa </w:t>
      </w:r>
    </w:p>
    <w:p w14:paraId="654584DE" w14:textId="5E18412A" w:rsidR="006206D4" w:rsidRDefault="006206D4" w:rsidP="00AB5B3F">
      <w:pPr>
        <w:spacing w:after="0" w:line="240" w:lineRule="auto"/>
        <w:ind w:left="284" w:hanging="284"/>
        <w:jc w:val="both"/>
      </w:pPr>
      <w:r>
        <w:t xml:space="preserve">w punkcie 2 co skutkuje niemożliwością użytkowania obiektu, którego dotyczą roboty budowlane stanowiące przedmiot Umowy, Zamawiający przerywa </w:t>
      </w:r>
      <w:r w:rsidR="00BE5B10">
        <w:t>o</w:t>
      </w:r>
      <w:r>
        <w:t xml:space="preserve">dbiór ostateczny zaś Wykonawca jest zobowiązany przedłużyć odpowiednio okres gwarancji i rękojmi. Zamawiający wyznacza termin </w:t>
      </w:r>
      <w:r w:rsidR="00BE5B10">
        <w:t>o</w:t>
      </w:r>
      <w:r>
        <w:t xml:space="preserve">dbioru ostatecznego, do </w:t>
      </w:r>
      <w:proofErr w:type="gramStart"/>
      <w:r>
        <w:t>upływu</w:t>
      </w:r>
      <w:proofErr w:type="gramEnd"/>
      <w:r>
        <w:t xml:space="preserve"> którego Wykonawca jest zobowiązany usunąć </w:t>
      </w:r>
      <w:r w:rsidR="00BE5B10">
        <w:t>w</w:t>
      </w:r>
      <w:r>
        <w:t>ady.</w:t>
      </w:r>
    </w:p>
    <w:p w14:paraId="3707297E" w14:textId="77777777" w:rsidR="006206D4" w:rsidRDefault="006206D4" w:rsidP="00DA4B58">
      <w:pPr>
        <w:spacing w:after="0" w:line="240" w:lineRule="auto"/>
        <w:jc w:val="both"/>
      </w:pPr>
    </w:p>
    <w:p w14:paraId="28CF8F61" w14:textId="77777777" w:rsidR="006206D4" w:rsidRPr="00707E33" w:rsidRDefault="006206D4" w:rsidP="00707E33">
      <w:pPr>
        <w:spacing w:after="0" w:line="240" w:lineRule="auto"/>
        <w:jc w:val="center"/>
        <w:rPr>
          <w:b/>
          <w:bCs/>
        </w:rPr>
      </w:pPr>
      <w:r w:rsidRPr="00707E33">
        <w:rPr>
          <w:b/>
          <w:bCs/>
        </w:rPr>
        <w:t>§ 7 POTENCJAŁ WYKONAWCY</w:t>
      </w:r>
    </w:p>
    <w:p w14:paraId="07A37F76" w14:textId="77777777" w:rsidR="00707E33" w:rsidRDefault="00707E33" w:rsidP="00DA4B58">
      <w:pPr>
        <w:spacing w:after="0" w:line="240" w:lineRule="auto"/>
        <w:jc w:val="both"/>
      </w:pPr>
    </w:p>
    <w:p w14:paraId="3DBC5674" w14:textId="77777777" w:rsidR="006206D4" w:rsidRDefault="006206D4" w:rsidP="00BE5B10">
      <w:pPr>
        <w:spacing w:after="0" w:line="240" w:lineRule="auto"/>
        <w:ind w:left="284" w:hanging="284"/>
        <w:jc w:val="both"/>
      </w:pPr>
      <w:r>
        <w:t>1. Wykonawca oświadcza, że w celu realizacji Umowy zapewni odpowiednie środki finansowe, zasoby techniczne oraz personel posiadający zdolności, doświadczenie, wiedzę oraz wymagane uprawnienia, w zakresie niezbędnym do wykonania przedmiotu Umowy, zgodnie ze złożoną Ofertą.</w:t>
      </w:r>
    </w:p>
    <w:p w14:paraId="7D4D6E4A" w14:textId="77777777" w:rsidR="006206D4" w:rsidRDefault="006206D4" w:rsidP="00BE5B10">
      <w:pPr>
        <w:spacing w:after="0" w:line="240" w:lineRule="auto"/>
        <w:ind w:left="284" w:hanging="284"/>
        <w:jc w:val="both"/>
      </w:pPr>
      <w:r>
        <w:t>2. Wykonawca oświadcza, że posiada wiedzę i doświadczenie wymagane do realizacji robót budowlanych będących przedmiotem Umowy.</w:t>
      </w:r>
    </w:p>
    <w:p w14:paraId="1E8CF808" w14:textId="77777777" w:rsidR="006206D4" w:rsidRDefault="006206D4" w:rsidP="00BE5B10">
      <w:pPr>
        <w:spacing w:after="0" w:line="240" w:lineRule="auto"/>
        <w:ind w:left="284" w:hanging="284"/>
        <w:jc w:val="both"/>
      </w:pPr>
      <w:r>
        <w:t>3. Wykonawca oświadcza, że podmiot:</w:t>
      </w:r>
    </w:p>
    <w:p w14:paraId="21141B28" w14:textId="42921306" w:rsidR="006206D4" w:rsidRDefault="006206D4" w:rsidP="00BE5B10">
      <w:pPr>
        <w:spacing w:after="0" w:line="240" w:lineRule="auto"/>
        <w:ind w:left="284" w:hanging="284"/>
        <w:jc w:val="both"/>
      </w:pPr>
      <w:r>
        <w:t>1) …………. (nazwa podmiotu, adres, NIP, REGON), na zasoby którego w zakresie potencjału kadrowego Wykonawca powoływał się składając Ofertę celem wykazania spełniania warunków udziału w postępowaniu o udzielenie zamówienia publicznego, będzie realizował następujące roboty budowlane/usługi/dostawy:</w:t>
      </w:r>
    </w:p>
    <w:p w14:paraId="1B62959D" w14:textId="77777777" w:rsidR="006206D4" w:rsidRDefault="006206D4" w:rsidP="00BE5B10">
      <w:pPr>
        <w:spacing w:after="0" w:line="240" w:lineRule="auto"/>
        <w:ind w:left="284" w:hanging="284"/>
        <w:jc w:val="both"/>
      </w:pPr>
      <w:r>
        <w:t>………………………*</w:t>
      </w:r>
    </w:p>
    <w:p w14:paraId="4F8C1160" w14:textId="270D4711" w:rsidR="006206D4" w:rsidRDefault="006206D4" w:rsidP="00BE5B10">
      <w:pPr>
        <w:spacing w:after="0" w:line="240" w:lineRule="auto"/>
        <w:ind w:left="284" w:hanging="284"/>
        <w:jc w:val="both"/>
      </w:pPr>
      <w:r>
        <w:lastRenderedPageBreak/>
        <w:t>2) …………. (nazwa podmiotu, adres, NIP, REGON), na zasoby którego w zakresie doświadczenia Wykonawca powoływał się składając Ofertę celem wykazania spełniania warunków udziału w postępowaniu o udzielenie zamówienia publicznego, będzie realizował następujące roboty budowlane / usługi/dostawy:</w:t>
      </w:r>
      <w:r w:rsidR="00BE5B10">
        <w:t xml:space="preserve"> </w:t>
      </w:r>
      <w:r>
        <w:t>………………………*</w:t>
      </w:r>
    </w:p>
    <w:p w14:paraId="0580BB22" w14:textId="37E9AEF9" w:rsidR="006206D4" w:rsidRDefault="006206D4" w:rsidP="00BE5B10">
      <w:pPr>
        <w:spacing w:after="0" w:line="240" w:lineRule="auto"/>
        <w:ind w:left="284" w:hanging="284"/>
        <w:jc w:val="both"/>
      </w:pPr>
      <w:r>
        <w:t xml:space="preserve">4. W przypadku zaprzestania wykonywania Umowy przez …………… (nazwa podmiotu, adres, NIP, REGON) z jakichkolwiek przyczyn, Wykonawca będzie zobowiązany do zastąpienia tego podmiotu innym podmiotem, posiadającym zasoby co najmniej takie jak te, które stanowiły podstawę wykazania spełniania przez Wykonawcę warunków udziału w postępowaniu o udzielenie zamówienia publicznego przy udziale tego podmiotu, po uprzednim uzyskaniu zgody </w:t>
      </w:r>
      <w:proofErr w:type="gramStart"/>
      <w:r>
        <w:t>Zamawiającego.*</w:t>
      </w:r>
      <w:proofErr w:type="gramEnd"/>
    </w:p>
    <w:p w14:paraId="3697ABEB" w14:textId="77777777" w:rsidR="006206D4" w:rsidRDefault="006206D4" w:rsidP="00BE5B10">
      <w:pPr>
        <w:spacing w:after="0" w:line="240" w:lineRule="auto"/>
        <w:ind w:left="284" w:hanging="284"/>
        <w:jc w:val="both"/>
      </w:pPr>
      <w:r>
        <w:t xml:space="preserve">5. Wykonawca zgłasza i uzasadnia konieczność zmiany podmiotu udostępniającego zasoby w terminie 7 dni od dnia zaistnienia okoliczności wymuszających niniejszą </w:t>
      </w:r>
      <w:proofErr w:type="gramStart"/>
      <w:r>
        <w:t>zmianę.*</w:t>
      </w:r>
      <w:proofErr w:type="gramEnd"/>
    </w:p>
    <w:p w14:paraId="73AB226C" w14:textId="77777777" w:rsidR="006206D4" w:rsidRDefault="006206D4" w:rsidP="00BE5B10">
      <w:pPr>
        <w:spacing w:after="0" w:line="240" w:lineRule="auto"/>
        <w:ind w:left="284" w:hanging="284"/>
        <w:jc w:val="both"/>
      </w:pPr>
      <w:r>
        <w:t xml:space="preserve">6. Wykonawca może wykazać Zamawiającemu, że on sam samodzielnie spełnia warunki udziału w postępowaniu, które wcześniej zostały potwierdzone potencjałem innego podmiotu, w stopniu nie mniejszym niż ten </w:t>
      </w:r>
      <w:proofErr w:type="gramStart"/>
      <w:r>
        <w:t>podmiot.*</w:t>
      </w:r>
      <w:proofErr w:type="gramEnd"/>
    </w:p>
    <w:p w14:paraId="280E9EB9" w14:textId="77777777" w:rsidR="00BE5B10" w:rsidRDefault="00BE5B10" w:rsidP="00BE5B10">
      <w:pPr>
        <w:spacing w:after="0" w:line="240" w:lineRule="auto"/>
        <w:ind w:left="284" w:hanging="284"/>
        <w:jc w:val="both"/>
      </w:pPr>
    </w:p>
    <w:p w14:paraId="07547117" w14:textId="436C2D32" w:rsidR="006206D4" w:rsidRPr="00BE5B10" w:rsidRDefault="006206D4" w:rsidP="00BE5B10">
      <w:pPr>
        <w:spacing w:after="0" w:line="240" w:lineRule="auto"/>
        <w:ind w:left="284" w:hanging="284"/>
        <w:jc w:val="both"/>
        <w:rPr>
          <w:i/>
          <w:iCs/>
        </w:rPr>
      </w:pPr>
      <w:r>
        <w:t>*</w:t>
      </w:r>
      <w:r w:rsidRPr="00BE5B10">
        <w:rPr>
          <w:i/>
          <w:iCs/>
        </w:rPr>
        <w:t>niepotrzebne skreślić, zgodnie ze złożoną ofertą</w:t>
      </w:r>
    </w:p>
    <w:p w14:paraId="4D83298A" w14:textId="77777777" w:rsidR="006206D4" w:rsidRDefault="006206D4" w:rsidP="00DA4B58">
      <w:pPr>
        <w:spacing w:after="0" w:line="240" w:lineRule="auto"/>
        <w:jc w:val="both"/>
      </w:pPr>
    </w:p>
    <w:p w14:paraId="3BDD7716" w14:textId="77777777" w:rsidR="006206D4" w:rsidRPr="00941994" w:rsidRDefault="006206D4" w:rsidP="00941994">
      <w:pPr>
        <w:spacing w:after="0" w:line="240" w:lineRule="auto"/>
        <w:jc w:val="center"/>
        <w:rPr>
          <w:b/>
          <w:bCs/>
        </w:rPr>
      </w:pPr>
      <w:r w:rsidRPr="00941994">
        <w:rPr>
          <w:b/>
          <w:bCs/>
        </w:rPr>
        <w:t>§ 8 PERSONEL WYKONAWCY</w:t>
      </w:r>
    </w:p>
    <w:p w14:paraId="3A2E6CAC" w14:textId="77777777" w:rsidR="006206D4" w:rsidRDefault="006206D4" w:rsidP="00BE5B10">
      <w:pPr>
        <w:spacing w:after="0" w:line="240" w:lineRule="auto"/>
        <w:ind w:left="284" w:hanging="284"/>
        <w:jc w:val="both"/>
      </w:pPr>
      <w:r>
        <w:t>1. Wykonawca ustanawia:</w:t>
      </w:r>
    </w:p>
    <w:p w14:paraId="220BC89F" w14:textId="0D819A49" w:rsidR="006206D4" w:rsidRDefault="006206D4" w:rsidP="00BE5B10">
      <w:pPr>
        <w:spacing w:after="0" w:line="240" w:lineRule="auto"/>
        <w:ind w:left="284" w:hanging="284"/>
        <w:jc w:val="both"/>
      </w:pPr>
      <w:r>
        <w:t>1)</w:t>
      </w:r>
      <w:r>
        <w:tab/>
        <w:t xml:space="preserve">Pana/Panią ……………………………………. - jako </w:t>
      </w:r>
      <w:r w:rsidR="00BE5B10">
        <w:t>k</w:t>
      </w:r>
      <w:r>
        <w:t>ierownika budowy, posiadającego uprawnienia w branży ko</w:t>
      </w:r>
      <w:r w:rsidR="00BE5B10">
        <w:t>n</w:t>
      </w:r>
      <w:r>
        <w:t>strukcyjno</w:t>
      </w:r>
      <w:r w:rsidR="00BE5B10">
        <w:t>-</w:t>
      </w:r>
      <w:r>
        <w:t>budowlanej, który jest uprawniony do działania w związku z realizacją Umowy w granicach określonych art. 22 i art. 23 ustawy Pr</w:t>
      </w:r>
      <w:r w:rsidR="00BE5B10">
        <w:t>awo b</w:t>
      </w:r>
      <w:r>
        <w:t>ud</w:t>
      </w:r>
      <w:r w:rsidR="00BE5B10">
        <w:t>owlane</w:t>
      </w:r>
      <w:r>
        <w:t>.</w:t>
      </w:r>
    </w:p>
    <w:p w14:paraId="391C2FD6" w14:textId="6B5D8C97" w:rsidR="006206D4" w:rsidRDefault="006206D4" w:rsidP="00BE5B10">
      <w:pPr>
        <w:spacing w:after="0" w:line="240" w:lineRule="auto"/>
        <w:ind w:left="284" w:hanging="284"/>
        <w:jc w:val="both"/>
      </w:pPr>
      <w:r>
        <w:t>2)</w:t>
      </w:r>
      <w:r>
        <w:tab/>
        <w:t xml:space="preserve">Pana/Panią ……………………………………. - jako </w:t>
      </w:r>
      <w:r w:rsidR="00BE5B10">
        <w:t>k</w:t>
      </w:r>
      <w:r>
        <w:t xml:space="preserve">ierownika robót budowlanych w branży </w:t>
      </w:r>
      <w:r w:rsidR="008C64A4" w:rsidRPr="008C64A4">
        <w:t>instalacyjnej w zakresie sieci, instalacji i urządzeń cieplnych</w:t>
      </w:r>
      <w:r>
        <w:t>.</w:t>
      </w:r>
    </w:p>
    <w:p w14:paraId="5D8BFBE4" w14:textId="400893F9" w:rsidR="006206D4" w:rsidRDefault="006206D4" w:rsidP="00BE5B10">
      <w:pPr>
        <w:spacing w:after="0" w:line="240" w:lineRule="auto"/>
        <w:ind w:left="284" w:hanging="284"/>
        <w:jc w:val="both"/>
      </w:pPr>
      <w:r>
        <w:t>3)</w:t>
      </w:r>
      <w:r>
        <w:tab/>
        <w:t xml:space="preserve">Pana/Panią ……………………………………. - jako </w:t>
      </w:r>
      <w:r w:rsidR="00BE5B10">
        <w:t>k</w:t>
      </w:r>
      <w:r>
        <w:t>ierownika robót budowlanych w branży elektrycznej i elektroenergetycznej.</w:t>
      </w:r>
    </w:p>
    <w:p w14:paraId="0A7F2574" w14:textId="7ED785AC" w:rsidR="006206D4" w:rsidRDefault="006206D4" w:rsidP="00BE5B10">
      <w:pPr>
        <w:spacing w:after="0" w:line="240" w:lineRule="auto"/>
        <w:ind w:left="284" w:hanging="284"/>
        <w:jc w:val="both"/>
      </w:pPr>
      <w:r>
        <w:t>2. Wykonawca ma prawo do zmiany osoby / osób pełniących obowiązki, kierownika budowy oraz kierownika robót na inną/inne osobę o kwalifikacjach i doświadczeniu co najmniej równym kwalifikacjom i doświadczeniu wymaganym przez Zamawiającego w postępowaniu o udzielenie zamówienia publicznego prowadzącym do zawarcia Umowy, po poinformowaniu o zamiarze zmiany Zamawiającego i uzyskaniu jego pisemnej akceptacji.</w:t>
      </w:r>
    </w:p>
    <w:p w14:paraId="4ACC93BA" w14:textId="4A6D7507" w:rsidR="006206D4" w:rsidRDefault="006206D4" w:rsidP="00BE5B10">
      <w:pPr>
        <w:spacing w:after="0" w:line="240" w:lineRule="auto"/>
        <w:ind w:left="284" w:hanging="284"/>
        <w:jc w:val="both"/>
      </w:pPr>
      <w:r>
        <w:t xml:space="preserve">3. Wykonawca jest zobowiązany przedłożyć Zamawiającemu propozycje zmiany, osoby/ osób pełniących /pełniącej obowiązki, kierownika budowy / </w:t>
      </w:r>
      <w:r w:rsidR="00BE5B10">
        <w:t>k</w:t>
      </w:r>
      <w:r>
        <w:t xml:space="preserve">ierownika robót nie później niż w terminie 7 dni roboczych przed planowanym skierowaniem nowej osoby do realizacji przedmiotu umowy, a w sytuacjach nagłych i nieprzewidzianych, kiedy dochowanie terminu wskazanego w zdaniu poprzedzającym nie jest możliwe – w najkrótszym możliwym terminie. Przerwa w wykonywaniu Umowy wynikająca z braku personelu Wykonawcy będzie traktowana jako przyczyna leżąca po stronie Wykonawcy i nie może stanowić podstawy do przedłużenia terminu zakończenia robót. </w:t>
      </w:r>
    </w:p>
    <w:p w14:paraId="254C3671" w14:textId="7061A665" w:rsidR="006206D4" w:rsidRDefault="006206D4" w:rsidP="00BE5B10">
      <w:pPr>
        <w:spacing w:after="0" w:line="240" w:lineRule="auto"/>
        <w:ind w:left="284" w:hanging="284"/>
        <w:jc w:val="both"/>
      </w:pPr>
      <w:r>
        <w:t xml:space="preserve">4. Kierownik budowy lub umocowana przez niego osoba ma obowiązek osobiście przebywać na </w:t>
      </w:r>
      <w:r w:rsidR="00BE5B10">
        <w:t>t</w:t>
      </w:r>
      <w:r>
        <w:t>erenie budowy w trakcie wykonywania robót budowlanych stanowiących przedmiot Umowy, co najmniej od poniedziałku do piątku w godzinach od 8:00 do 1</w:t>
      </w:r>
      <w:r w:rsidR="00DD54E2">
        <w:t>6</w:t>
      </w:r>
      <w:r>
        <w:t xml:space="preserve">:00. Umocowana przez </w:t>
      </w:r>
      <w:r w:rsidR="00C666DA">
        <w:t>k</w:t>
      </w:r>
      <w:r>
        <w:t xml:space="preserve">ierownika budowy osoba musi posiadać uprawnienia budowlane oraz wpis do Izby </w:t>
      </w:r>
      <w:r w:rsidR="00C666DA">
        <w:t>I</w:t>
      </w:r>
      <w:r>
        <w:t>nżynierów Budownictwa.</w:t>
      </w:r>
    </w:p>
    <w:p w14:paraId="32BC202C" w14:textId="1AEA5C54" w:rsidR="006206D4" w:rsidRDefault="006206D4" w:rsidP="00BE5B10">
      <w:pPr>
        <w:spacing w:after="0" w:line="240" w:lineRule="auto"/>
        <w:ind w:left="284" w:hanging="284"/>
        <w:jc w:val="both"/>
      </w:pPr>
      <w:r>
        <w:t>5. Inspektor nadzoru inwestorskiego jest uprawniony do zgłoszenia uwag, zastrzeżeń albo do wystąpienia do Wykonawcy z żądaniem usunięcia określonej osoby, spośród personelu Wykonawcy lub jego Podwykonawcy, która pomimo udzielonego jej upomnienia:</w:t>
      </w:r>
    </w:p>
    <w:p w14:paraId="762B0156" w14:textId="14D5A0AE" w:rsidR="006206D4" w:rsidRDefault="006206D4" w:rsidP="00BE5B10">
      <w:pPr>
        <w:spacing w:after="0" w:line="240" w:lineRule="auto"/>
        <w:ind w:left="284" w:hanging="284"/>
        <w:jc w:val="both"/>
      </w:pPr>
      <w:r>
        <w:t xml:space="preserve">1) </w:t>
      </w:r>
      <w:r w:rsidR="00C666DA">
        <w:t>U</w:t>
      </w:r>
      <w:r>
        <w:t>porczywie wykazuje rażący brak staranności,</w:t>
      </w:r>
    </w:p>
    <w:p w14:paraId="6ADF39C6" w14:textId="2E504A88" w:rsidR="006206D4" w:rsidRDefault="006206D4" w:rsidP="00BE5B10">
      <w:pPr>
        <w:spacing w:after="0" w:line="240" w:lineRule="auto"/>
        <w:ind w:left="284" w:hanging="284"/>
        <w:jc w:val="both"/>
      </w:pPr>
      <w:r>
        <w:t xml:space="preserve">2) </w:t>
      </w:r>
      <w:r w:rsidR="00C666DA">
        <w:t>W</w:t>
      </w:r>
      <w:r>
        <w:t>ykonuje swoje obowiązki w sposób niekompetentny lub niedbały,</w:t>
      </w:r>
    </w:p>
    <w:p w14:paraId="10B852C0" w14:textId="3B974E17" w:rsidR="006206D4" w:rsidRDefault="006206D4" w:rsidP="00BE5B10">
      <w:pPr>
        <w:spacing w:after="0" w:line="240" w:lineRule="auto"/>
        <w:ind w:left="284" w:hanging="284"/>
        <w:jc w:val="both"/>
      </w:pPr>
      <w:r>
        <w:t xml:space="preserve">3) </w:t>
      </w:r>
      <w:r w:rsidR="00C666DA">
        <w:t>N</w:t>
      </w:r>
      <w:r>
        <w:t>ie stosuje się do postanowień Umowy lub</w:t>
      </w:r>
    </w:p>
    <w:p w14:paraId="0A4B3FEF" w14:textId="09C45FB2" w:rsidR="006206D4" w:rsidRDefault="006206D4" w:rsidP="00BE5B10">
      <w:pPr>
        <w:spacing w:after="0" w:line="240" w:lineRule="auto"/>
        <w:ind w:left="284" w:hanging="284"/>
        <w:jc w:val="both"/>
      </w:pPr>
      <w:r>
        <w:t xml:space="preserve">4) </w:t>
      </w:r>
      <w:r w:rsidR="00C666DA">
        <w:t>S</w:t>
      </w:r>
      <w:r>
        <w:t>twarza zagrożenie dla bezpieczeństwa, zdrowia lub ochrony środowiska, w szczególności narusza zasady bhp oraz przepisy ppoż.</w:t>
      </w:r>
    </w:p>
    <w:p w14:paraId="51B9F439" w14:textId="2BE4BC23" w:rsidR="006206D4" w:rsidRDefault="006206D4" w:rsidP="00BE5B10">
      <w:pPr>
        <w:spacing w:after="0" w:line="240" w:lineRule="auto"/>
        <w:ind w:left="284" w:hanging="284"/>
        <w:jc w:val="both"/>
      </w:pPr>
      <w:r>
        <w:t>6. W przypadku wystąpienia okoliczności, o której mowa w ust. 5, Wykonawca wyznaczy odpowiednią osobę na zastępstwo w trybie przewidzianym w niniejszym paragrafie.</w:t>
      </w:r>
    </w:p>
    <w:p w14:paraId="5331A4AF" w14:textId="77777777" w:rsidR="00941994" w:rsidRDefault="00941994" w:rsidP="00DA4B58">
      <w:pPr>
        <w:spacing w:after="0" w:line="240" w:lineRule="auto"/>
        <w:jc w:val="both"/>
      </w:pPr>
    </w:p>
    <w:p w14:paraId="57C3844F" w14:textId="77777777" w:rsidR="00C666DA" w:rsidRDefault="00C666DA" w:rsidP="00941994">
      <w:pPr>
        <w:spacing w:after="0" w:line="240" w:lineRule="auto"/>
        <w:jc w:val="center"/>
        <w:rPr>
          <w:b/>
          <w:bCs/>
        </w:rPr>
      </w:pPr>
    </w:p>
    <w:p w14:paraId="1B4C2536" w14:textId="77777777" w:rsidR="00565CB9" w:rsidRDefault="00565CB9" w:rsidP="00941994">
      <w:pPr>
        <w:spacing w:after="0" w:line="240" w:lineRule="auto"/>
        <w:jc w:val="center"/>
        <w:rPr>
          <w:b/>
          <w:bCs/>
        </w:rPr>
      </w:pPr>
    </w:p>
    <w:p w14:paraId="65DB12CF" w14:textId="32D472FD" w:rsidR="006206D4" w:rsidRDefault="006206D4" w:rsidP="00941994">
      <w:pPr>
        <w:spacing w:after="0" w:line="240" w:lineRule="auto"/>
        <w:jc w:val="center"/>
        <w:rPr>
          <w:b/>
          <w:bCs/>
        </w:rPr>
      </w:pPr>
      <w:r w:rsidRPr="00941994">
        <w:rPr>
          <w:b/>
          <w:bCs/>
        </w:rPr>
        <w:lastRenderedPageBreak/>
        <w:t>§ 9 PODWYKONAWCY</w:t>
      </w:r>
    </w:p>
    <w:p w14:paraId="1A1454D6" w14:textId="77777777" w:rsidR="00941994" w:rsidRPr="00941994" w:rsidRDefault="00941994" w:rsidP="00941994">
      <w:pPr>
        <w:spacing w:after="0" w:line="240" w:lineRule="auto"/>
        <w:jc w:val="center"/>
        <w:rPr>
          <w:b/>
          <w:bCs/>
        </w:rPr>
      </w:pPr>
    </w:p>
    <w:p w14:paraId="206D82D1" w14:textId="77777777" w:rsidR="006206D4" w:rsidRDefault="006206D4" w:rsidP="00EB5B37">
      <w:pPr>
        <w:spacing w:after="0" w:line="240" w:lineRule="auto"/>
        <w:ind w:left="284" w:hanging="284"/>
        <w:jc w:val="both"/>
      </w:pPr>
      <w:r>
        <w:t>1. Zamawiający nie zastrzega obowiązku osobistego wykonania przez Wykonawcę kluczowych części zamówienia.</w:t>
      </w:r>
    </w:p>
    <w:p w14:paraId="244049D2" w14:textId="3A4F7F59" w:rsidR="006206D4" w:rsidRDefault="006206D4" w:rsidP="00EB5B37">
      <w:pPr>
        <w:spacing w:after="0" w:line="240" w:lineRule="auto"/>
        <w:ind w:left="284" w:hanging="284"/>
        <w:jc w:val="both"/>
      </w:pPr>
      <w:r>
        <w:t>2. Wykonawca może powierzyć wykonanie części zamówienia Podwykonawcy lub dalszym Podwykonawcom na zasadach wynikających z niniejszego paragrafu.  Wszędzie</w:t>
      </w:r>
      <w:r w:rsidR="00EB5B37">
        <w:t>,</w:t>
      </w:r>
      <w:r>
        <w:t xml:space="preserve"> gdzie w niniejszej umowie mowa o Podwykonawcach należy przez to rozumieć również „dalszych Podwykonawców”.</w:t>
      </w:r>
    </w:p>
    <w:p w14:paraId="515CB21D" w14:textId="77777777" w:rsidR="006206D4" w:rsidRDefault="006206D4" w:rsidP="00EB5B37">
      <w:pPr>
        <w:spacing w:after="0" w:line="240" w:lineRule="auto"/>
        <w:ind w:left="284" w:hanging="284"/>
        <w:jc w:val="both"/>
      </w:pPr>
      <w:r>
        <w:t>3. Podwykonawcą lub dalszym Podwykonawcą jest osoba fizyczna, prawna lub jednostka organizacyjna nieposiadająca osobowości prawnej, posiadająca zdolność prawną, która:</w:t>
      </w:r>
    </w:p>
    <w:p w14:paraId="1D4B7CCD" w14:textId="25E0AF64" w:rsidR="006206D4" w:rsidRDefault="006206D4" w:rsidP="00EB5B37">
      <w:pPr>
        <w:spacing w:after="0" w:line="240" w:lineRule="auto"/>
        <w:ind w:left="284" w:hanging="284"/>
        <w:jc w:val="both"/>
      </w:pPr>
      <w:r>
        <w:t xml:space="preserve">1) </w:t>
      </w:r>
      <w:r w:rsidR="00264191">
        <w:t>Z</w:t>
      </w:r>
      <w:r>
        <w:t>awarła z Wykonawcą, Podwykonawcą lub dalszym Podwykonawcą zaakceptowaną przez Zamawiającego Umowę o podwykonawstwo na wykonanie robót budowlanych służących realizacji przez Wykonawcę przedmiotu Umowy albo</w:t>
      </w:r>
    </w:p>
    <w:p w14:paraId="73FF7326" w14:textId="4403BA24" w:rsidR="006206D4" w:rsidRDefault="006206D4" w:rsidP="00EB5B37">
      <w:pPr>
        <w:spacing w:after="0" w:line="240" w:lineRule="auto"/>
        <w:ind w:left="284" w:hanging="284"/>
        <w:jc w:val="both"/>
      </w:pPr>
      <w:r>
        <w:t xml:space="preserve">2) </w:t>
      </w:r>
      <w:r w:rsidR="00264191">
        <w:t>Z</w:t>
      </w:r>
      <w:r>
        <w:t>awarła z Wykonawcą przedłożoną Zamawiającemu Umowę o podwykonawstwo, której przedmiotem są dostawy lub usługi, stanowiące część zamówienia publicznego, z wyłączeniem umów o podwykonawstwo o wartości mniejszej niż 0,5%, wartości Umowy, oraz umów o podwykonawstwo, których przedmiot został wskazany w SWZ jako niepodlegający obowiązkowi przedłożenia Zamawiającemu. Wyłączenie, o którym mowa w zdaniu pierwszym, nie dotyczy umów o wartości większej niż 50 000,00 zł.</w:t>
      </w:r>
    </w:p>
    <w:p w14:paraId="30AAA8D1" w14:textId="37D3E257" w:rsidR="006206D4" w:rsidRDefault="006206D4" w:rsidP="00EB5B37">
      <w:pPr>
        <w:spacing w:after="0" w:line="240" w:lineRule="auto"/>
        <w:ind w:left="284" w:hanging="284"/>
        <w:jc w:val="both"/>
      </w:pPr>
      <w:r>
        <w:t>4. Powierzenie wykonania części zamówienia Podwykonawcom lub dalszym Podwykonawcom nie zwalnia Wykonawcy z odpowiedzialności za należyte wykonanie tego zamówienia.</w:t>
      </w:r>
    </w:p>
    <w:p w14:paraId="115EFD41" w14:textId="569EEA30" w:rsidR="006206D4" w:rsidRDefault="006206D4" w:rsidP="00EB5B37">
      <w:pPr>
        <w:spacing w:after="0" w:line="240" w:lineRule="auto"/>
        <w:ind w:left="284" w:hanging="284"/>
        <w:jc w:val="both"/>
      </w:pPr>
      <w:r>
        <w:t>5. Zamawiający żąda, aby przed przystąpieniem do wykonania zamówienia Wykonawca, o ile są już znane, podał nazwy albo imiona i nazwiska oraz dane kontaktowe podwykonawców i osób do kontaktu z nimi. Wykonawca zawiadamia Zamawiającego o wszelkich zmianach danych, o których mowa w zdaniu pierwszym, w trakcie realizacji zamówienia, a także przekazuje informacje na temat nowych Podwykonawców (lub dalszych Podwykonawców), którym w późniejszym okresie zamierza powierzyć realizację robót budowlanych, usług lub dostaw.</w:t>
      </w:r>
    </w:p>
    <w:p w14:paraId="654A4C12" w14:textId="12B803FE" w:rsidR="006206D4" w:rsidRDefault="006206D4" w:rsidP="00EB5B37">
      <w:pPr>
        <w:spacing w:after="0" w:line="240" w:lineRule="auto"/>
        <w:ind w:left="284" w:hanging="284"/>
        <w:jc w:val="both"/>
      </w:pPr>
      <w:r>
        <w:t xml:space="preserve">6. Wykonawca, Podwykonawca lub dalszy Podwykonawca zamówienia na roboty budowlane zamierzający zawrzeć umowę o podwykonawstwo, której przedmiotem są roboty budowlane, jest obowiązany, w trakcie realizacji zamówienia publicznego, do przedłożenia Zamawiającemu projektu tej umowy. Podwykonawca (lub dalszy Podwykonawca) jest obowiązany dołączyć do projektu umowy z dalszym Podwykonawcą, zgodę Wykonawcy na zawarcie umowy o podwykonawstwo o treści </w:t>
      </w:r>
      <w:proofErr w:type="gramStart"/>
      <w:r>
        <w:t>zgodnej</w:t>
      </w:r>
      <w:r w:rsidR="00EE749F">
        <w:t xml:space="preserve"> </w:t>
      </w:r>
      <w:r>
        <w:t xml:space="preserve"> z</w:t>
      </w:r>
      <w:proofErr w:type="gramEnd"/>
      <w:r>
        <w:t xml:space="preserve"> tym projektem. </w:t>
      </w:r>
    </w:p>
    <w:p w14:paraId="1F571774" w14:textId="5F9E0050" w:rsidR="006206D4" w:rsidRDefault="006206D4" w:rsidP="00EB5B37">
      <w:pPr>
        <w:spacing w:after="0" w:line="240" w:lineRule="auto"/>
        <w:ind w:left="284" w:hanging="284"/>
        <w:jc w:val="both"/>
      </w:pPr>
      <w:r>
        <w:t>7. Wykonawca, Podwykonawca (lub dalszy Podwykonawca) części zamówienia przedkłada Zamawiającemu poświadczoną za zgodność z oryginałem kopię zawartej umowy o podwykonawstwo, której przedmiotem są dostawy lub usługi, w terminie 7 dni od dnia jej zawarcia, z wyłączeniem umów o podwykonawstwo o wartości mniejszej niż 0,5% wartości umowy w sprawie zamówienia publicznego oraz umów o podwykonawstwo, których przedmiot został wskazany przez zamawiającego w SWZ, jako niepodlegający niniejszemu obowiązkowi. Wyłączenie, o którym mowa w zdaniu pierwszym, nie dotyczy umów o podwykonawstwo o wartości większej niż 50.000,00 zł. W przypadku dostaw i usług świadczonych przez tego samego, jednego podwykonawcę wartością jego zamówienia jest suma wartości wszystkich poszczególnych zleceń cząstkowych przy realizacji niniejszej umowy. Obowiązek przedkładania kopii zawartej umowy (zamówienia) dotyczy dostaw konkretnych materiałów lub urządzeń jednoznacznie przeznaczonych do wykonania tego, a nie innego, realizowanego przedmiotu zamówienia – nie dotyczy dostaw realizowanych na podstawie stałych, długoterminowych umów zawieranych z dostawcami na dostawy materiałów masowych lub materiałów zamawianych np. na magazyn Wykonawcy bez jednoznacznego przeznaczenia. Wykonawca przekazuje również Zamawiającemu kopię wprowadzanych zmian do umowy o podwykonawstwo. Podwykonawca (lub dalszy podwykonawca), przedkłada poświadczoną za zgodność z oryginałem kopię umowy również wykonawcy. W przypadku, o którym mowa w niniejszym ustępie, jeżeli termin zapłaty wynagrodzenia jest dłuższy niż 30 dni, zamawiający informuje o tym wykonawcę i wzywa go do doprowadzenia do zmiany tej umowy, pod rygorem wystąpienia o zapłatę kary umownej.</w:t>
      </w:r>
    </w:p>
    <w:p w14:paraId="6B2B8DFC" w14:textId="77777777" w:rsidR="006206D4" w:rsidRDefault="006206D4" w:rsidP="00EB5B37">
      <w:pPr>
        <w:spacing w:after="0" w:line="240" w:lineRule="auto"/>
        <w:ind w:left="284" w:hanging="284"/>
        <w:jc w:val="both"/>
      </w:pPr>
    </w:p>
    <w:p w14:paraId="122FA576" w14:textId="77777777" w:rsidR="00264191" w:rsidRDefault="00264191" w:rsidP="00EB5B37">
      <w:pPr>
        <w:spacing w:after="0" w:line="240" w:lineRule="auto"/>
        <w:ind w:left="284" w:hanging="284"/>
        <w:jc w:val="both"/>
      </w:pPr>
    </w:p>
    <w:p w14:paraId="08A3D4BA" w14:textId="77777777" w:rsidR="00264191" w:rsidRDefault="00264191" w:rsidP="00EB5B37">
      <w:pPr>
        <w:spacing w:after="0" w:line="240" w:lineRule="auto"/>
        <w:ind w:left="284" w:hanging="284"/>
        <w:jc w:val="both"/>
      </w:pPr>
    </w:p>
    <w:p w14:paraId="6952DB8B" w14:textId="77777777" w:rsidR="00264191" w:rsidRDefault="00264191" w:rsidP="00EB5B37">
      <w:pPr>
        <w:spacing w:after="0" w:line="240" w:lineRule="auto"/>
        <w:ind w:left="284" w:hanging="284"/>
        <w:jc w:val="both"/>
      </w:pPr>
    </w:p>
    <w:p w14:paraId="3BC0FD11" w14:textId="77777777" w:rsidR="00264191" w:rsidRDefault="00264191" w:rsidP="00EB5B37">
      <w:pPr>
        <w:spacing w:after="0" w:line="240" w:lineRule="auto"/>
        <w:ind w:left="284" w:hanging="284"/>
        <w:jc w:val="both"/>
      </w:pPr>
    </w:p>
    <w:p w14:paraId="04C8C439" w14:textId="4B7ED63A" w:rsidR="006206D4" w:rsidRDefault="006206D4" w:rsidP="00EB5B37">
      <w:pPr>
        <w:spacing w:after="0" w:line="240" w:lineRule="auto"/>
        <w:ind w:left="284" w:hanging="284"/>
        <w:jc w:val="both"/>
      </w:pPr>
      <w:r>
        <w:lastRenderedPageBreak/>
        <w:t>8. Umowa z Podwykonawcą lub dalszym Podwykonawcą powinna zostać sporządzona zgodnie z wytycznymi wynikającymi z poniższych zapisów:</w:t>
      </w:r>
    </w:p>
    <w:p w14:paraId="251C6DEA" w14:textId="5F6431C8" w:rsidR="006206D4" w:rsidRDefault="006206D4" w:rsidP="00EB5B37">
      <w:pPr>
        <w:spacing w:after="0" w:line="240" w:lineRule="auto"/>
        <w:ind w:left="284" w:hanging="284"/>
        <w:jc w:val="both"/>
      </w:pPr>
      <w:r>
        <w:t xml:space="preserve">1) </w:t>
      </w:r>
      <w:r w:rsidR="00264191">
        <w:t>T</w:t>
      </w:r>
      <w:r>
        <w:t>ermin zapłaty wynagrodzenia Podwykonawcy lub dalszemu Podwykonawcy nie może być dłuższy niż 30 dni od dnia doręczenia Wykonawcy, Podwykonawcy lub dalszemu Podwykonawcy faktury VAT lub rachunku, potwierdzających wykonanie zleconej Podwykonawcy lub dalszemu Podwykonawcy: dostawy, usługi lub roboty budowlanej,</w:t>
      </w:r>
    </w:p>
    <w:p w14:paraId="4EB1799D" w14:textId="43890799" w:rsidR="006206D4" w:rsidRDefault="006206D4" w:rsidP="00EB5B37">
      <w:pPr>
        <w:spacing w:after="0" w:line="240" w:lineRule="auto"/>
        <w:ind w:left="284" w:hanging="284"/>
        <w:jc w:val="both"/>
      </w:pPr>
      <w:r>
        <w:t xml:space="preserve">2) </w:t>
      </w:r>
      <w:r w:rsidR="00264191">
        <w:t>P</w:t>
      </w:r>
      <w:r>
        <w:t>rzedmiotem Umowy o podwykonawstwo jest wyłącznie wykonanie, odpowiednio: robót budowlanych, dostaw lub usług, które ściśle odpowiadają części zamówienia określonego Umową zawartą pomiędzy Zamawiającym, a Wykonawcą, zaleca się, aby umowa podwykonawcza zawierała postanowienie o treści – „Niniejsza umowa jest umową o podwykonawstwo przy realizacji zamówienia publicznego na …………. [przedmiot umowy niniejszej] na podstawie umowy ……… [numer niniejszej umowy, data zawarcia] zawartej pomiędzy [strony niniejszej umowy],</w:t>
      </w:r>
    </w:p>
    <w:p w14:paraId="7602E08B" w14:textId="2A6FD245" w:rsidR="006206D4" w:rsidRDefault="006206D4" w:rsidP="00EB5B37">
      <w:pPr>
        <w:spacing w:after="0" w:line="240" w:lineRule="auto"/>
        <w:ind w:left="284" w:hanging="284"/>
        <w:jc w:val="both"/>
      </w:pPr>
      <w:r>
        <w:t>3)</w:t>
      </w:r>
      <w:r>
        <w:tab/>
      </w:r>
      <w:r w:rsidR="00264191">
        <w:t>Z</w:t>
      </w:r>
      <w:r>
        <w:t>awierać postanowienie o treści - „Podwykonawca (lub dalszy Podwykonawca), zobowiązuje się do niezwłocznego informowania pisemnie Zamawiającego (Inwestora - Gminę Olsztynek</w:t>
      </w:r>
      <w:r w:rsidR="00264191">
        <w:t xml:space="preserve"> – Szkołę Podstawową nr 2 im. rotmistrza Witolda Pileckiego w Olsztynku</w:t>
      </w:r>
      <w:r>
        <w:t>) o fakcie nieotrzymania wynagrodzenia od Wykonawcy za wykonane prace po upływie 10 dni od dnia, w którym upływa umowny termin płatności. Podwykonawca jest świadom, że niepoinformowanie Inwestora o zaległościach w otrzymywaniu wynagrodzenia od Wykonawcy może znacznie utrudnić lub uniemożliwić otrzymanie zaległego wynagrodzenia. Nieinformowanie Inwestora o zaległościach w otrzymywaniu wynagrodzenia od Wykonawcy może doprowadzić do nakazu rozwiązania umowy zawartej pomiędzy Wykonawcą i podwykonawcą, nakazu wstrzymania robót realizowanych przez podwykonawcę oraz do usunięcia podwykonawcy z placu budowy”;</w:t>
      </w:r>
    </w:p>
    <w:p w14:paraId="0915DF61" w14:textId="6F4A6234" w:rsidR="006206D4" w:rsidRDefault="006206D4" w:rsidP="00EB5B37">
      <w:pPr>
        <w:spacing w:after="0" w:line="240" w:lineRule="auto"/>
        <w:ind w:left="284" w:hanging="284"/>
        <w:jc w:val="both"/>
      </w:pPr>
      <w:r>
        <w:t>4)</w:t>
      </w:r>
      <w:r>
        <w:tab/>
      </w:r>
      <w:r w:rsidR="00264191">
        <w:t>Z</w:t>
      </w:r>
      <w:r>
        <w:t>awierać postanowienie o treści – „Podwykonawca oświadcza, że zapoznał się z regulacjami dotyczącymi podwykonawstwa oraz warunków płatności zawartych w umowie pomiędzy Zamawiającym (Inwestorem) a Wykonawcą, a w szczególności o dopuszczeniu możliwości dokonywania przez Zamawiającego (Inwestora) bezpośredniej zapłaty Podwykonawcy w oparciu o dyspozycje Wykonawcy dołączone do wystawionej Zamawiającemu faktury”,</w:t>
      </w:r>
    </w:p>
    <w:p w14:paraId="27274902" w14:textId="7053491E" w:rsidR="006206D4" w:rsidRDefault="006206D4" w:rsidP="00EB5B37">
      <w:pPr>
        <w:spacing w:after="0" w:line="240" w:lineRule="auto"/>
        <w:ind w:left="284" w:hanging="284"/>
        <w:jc w:val="both"/>
      </w:pPr>
      <w:r>
        <w:t xml:space="preserve">5) </w:t>
      </w:r>
      <w:r w:rsidR="00264191">
        <w:t>U</w:t>
      </w:r>
      <w:r>
        <w:t>mowa musi zawierać sprecyzowany zakres zleconych robót, dostaw i usług, termin ich wykonania oraz kwotę wynagrodzenia (lub jego maksymalną nominalną wartość),</w:t>
      </w:r>
    </w:p>
    <w:p w14:paraId="1453F901" w14:textId="2C6FE3B6" w:rsidR="006206D4" w:rsidRDefault="006206D4" w:rsidP="00EB5B37">
      <w:pPr>
        <w:spacing w:after="0" w:line="240" w:lineRule="auto"/>
        <w:ind w:left="284" w:hanging="284"/>
        <w:jc w:val="both"/>
      </w:pPr>
      <w:r>
        <w:t xml:space="preserve">6) </w:t>
      </w:r>
      <w:r w:rsidR="00264191">
        <w:t>Z</w:t>
      </w:r>
      <w:r>
        <w:t>obowiązanie podwykonawcy (lub dalszego Podwykonawcy) do zatrudnienia na podstawie umowy o pracę pracowników wykonujących fizycznie roboty budowlane związane z realizacją przedmiotu zamówienia zgodnie z wytycznymi określonymi w niniejszej umowie (w sposób określony w art. 22 § 1 ustawy - Kodeks pracy) – w przypadku umów dot. realizacji części robót budowlanych,</w:t>
      </w:r>
    </w:p>
    <w:p w14:paraId="74844B51" w14:textId="06285F89" w:rsidR="006206D4" w:rsidRDefault="006206D4" w:rsidP="00EB5B37">
      <w:pPr>
        <w:spacing w:after="0" w:line="240" w:lineRule="auto"/>
        <w:ind w:left="284" w:hanging="284"/>
        <w:jc w:val="both"/>
      </w:pPr>
      <w:r>
        <w:t xml:space="preserve">7) </w:t>
      </w:r>
      <w:r w:rsidR="00264191">
        <w:t>O</w:t>
      </w:r>
      <w:r>
        <w:t xml:space="preserve">kres odpowiedzialności Podwykonawcy lub dalszego Podwykonawcy za </w:t>
      </w:r>
      <w:r w:rsidR="00264191">
        <w:t>w</w:t>
      </w:r>
      <w:r>
        <w:t xml:space="preserve">ady przedmiotu Umowy o podwykonawstwo, nie będzie krótszy od okresu odpowiedzialności za </w:t>
      </w:r>
      <w:r w:rsidR="00264191">
        <w:t>w</w:t>
      </w:r>
      <w:r>
        <w:t>ady przedmiotu Umowy Wykonawcy wobec Zamawiającego,</w:t>
      </w:r>
    </w:p>
    <w:p w14:paraId="124A45DC" w14:textId="77777777" w:rsidR="006206D4" w:rsidRDefault="006206D4" w:rsidP="00EB5B37">
      <w:pPr>
        <w:spacing w:after="0" w:line="240" w:lineRule="auto"/>
        <w:ind w:left="284" w:hanging="284"/>
        <w:jc w:val="both"/>
      </w:pPr>
      <w:r>
        <w:t>8) Podwykonawca lub dalszy Podwykonawca są zobowiązani do przedstawiania Zamawiającemu na jego żądanie dokumentów, oświadczeń i wyjaśnień dotyczących realizacji Umowy o podwykonawstwo, oraz wszelkich istotnych zdarzeniach związanych z realizacją tej umowy– szczególnie o stanie rozliczeń i płatności pomiędzy Wykonawcą, a podwykonawcą.</w:t>
      </w:r>
    </w:p>
    <w:p w14:paraId="6E8FE423" w14:textId="0164AB94" w:rsidR="006206D4" w:rsidRDefault="006206D4" w:rsidP="00EB5B37">
      <w:pPr>
        <w:spacing w:after="0" w:line="240" w:lineRule="auto"/>
        <w:ind w:left="284" w:hanging="284"/>
        <w:jc w:val="both"/>
      </w:pPr>
      <w:r>
        <w:t xml:space="preserve">9) </w:t>
      </w:r>
      <w:r w:rsidR="00CB568A">
        <w:t>P</w:t>
      </w:r>
      <w:r>
        <w:t>otrącenie przez Wykonawcę wierzytelności Podwykonawcy z tytułu wynagrodzenia za wykonanie umowy podwykonawczej lub pomniejszenie takiego wynagrodzenia wymaga dla swej skuteczności zgody Zamawiającego wyrażonej na piśmie; obowiązek ten ma charakter przechodni, to znaczy, że analogiczne postanowienie musi być zawarte w każdej z umów z dalszym podwykonawcą,</w:t>
      </w:r>
    </w:p>
    <w:p w14:paraId="4B66DDB9" w14:textId="3193F7C7" w:rsidR="006206D4" w:rsidRDefault="006206D4" w:rsidP="00EB5B37">
      <w:pPr>
        <w:spacing w:after="0" w:line="240" w:lineRule="auto"/>
        <w:ind w:left="284" w:hanging="284"/>
        <w:jc w:val="both"/>
      </w:pPr>
      <w:r>
        <w:t xml:space="preserve">10) </w:t>
      </w:r>
      <w:r w:rsidR="00CB568A">
        <w:t>W</w:t>
      </w:r>
      <w:r>
        <w:t xml:space="preserve"> przypadku umów dot. realizacji części robót budowlanych, Zamawiający uprawniony jest do bezpośredniego zwracania się do Podwykonawcy/dalszego Podwykonawcy o usunięcie wad i usterek oraz bezpośredniego dochodzenia wszelkich roszczeń z rękojmi lub gwarancji jakości, wg. uznania Zamawiającego, w tym do naliczania i dochodzenia kar umownych, z pierwszeństwem przed roszczeniami Wykonawcy- w razie likwidacji, upadłości lub braku możliwości wyegzekwowania usuwania wad bezpośrednio od Wykonawcy;</w:t>
      </w:r>
    </w:p>
    <w:p w14:paraId="4454DB39" w14:textId="3F062E9A" w:rsidR="006206D4" w:rsidRDefault="006206D4" w:rsidP="00EB5B37">
      <w:pPr>
        <w:spacing w:after="0" w:line="240" w:lineRule="auto"/>
        <w:ind w:left="284" w:hanging="284"/>
        <w:jc w:val="both"/>
      </w:pPr>
      <w:r>
        <w:t xml:space="preserve">11) </w:t>
      </w:r>
      <w:r w:rsidR="00CB568A">
        <w:t>D</w:t>
      </w:r>
      <w:r>
        <w:t>okonanie cesji należności Podwykonawcy na rzecz Zamawiającego nie wymaga zgody Wykonawcy,</w:t>
      </w:r>
    </w:p>
    <w:p w14:paraId="066AEB75" w14:textId="2A5A160A" w:rsidR="006206D4" w:rsidRDefault="006206D4" w:rsidP="00EB5B37">
      <w:pPr>
        <w:spacing w:after="0" w:line="240" w:lineRule="auto"/>
        <w:ind w:left="284" w:hanging="284"/>
        <w:jc w:val="both"/>
      </w:pPr>
      <w:r>
        <w:t xml:space="preserve">12) </w:t>
      </w:r>
      <w:r w:rsidR="00CB568A">
        <w:t>D</w:t>
      </w:r>
      <w:r>
        <w:t>la sporów o zapłatę z tytułu solidarnej odpowiedzialności Zamawiającego o zapłatę wynagrodzenia Podwykonawcy wskazany będzie sąd powszechny siedziby Zamawiającego jako wyłącznie właściwy.</w:t>
      </w:r>
    </w:p>
    <w:p w14:paraId="4ED7A17F" w14:textId="77777777" w:rsidR="006206D4" w:rsidRDefault="006206D4" w:rsidP="00DA4B58">
      <w:pPr>
        <w:spacing w:after="0" w:line="240" w:lineRule="auto"/>
        <w:jc w:val="both"/>
      </w:pPr>
    </w:p>
    <w:p w14:paraId="3AF52C1E" w14:textId="77777777" w:rsidR="00CB568A" w:rsidRDefault="00CB568A" w:rsidP="00DA4B58">
      <w:pPr>
        <w:spacing w:after="0" w:line="240" w:lineRule="auto"/>
        <w:jc w:val="both"/>
      </w:pPr>
    </w:p>
    <w:p w14:paraId="415B759B" w14:textId="77777777" w:rsidR="006206D4" w:rsidRDefault="006206D4" w:rsidP="00DA4B58">
      <w:pPr>
        <w:spacing w:after="0" w:line="240" w:lineRule="auto"/>
        <w:jc w:val="both"/>
      </w:pPr>
      <w:r>
        <w:lastRenderedPageBreak/>
        <w:t xml:space="preserve">9. Umowa o podwykonawstwo nie może zawierać postanowień </w:t>
      </w:r>
    </w:p>
    <w:p w14:paraId="6CBB876F" w14:textId="4F9C5A3F" w:rsidR="006206D4" w:rsidRDefault="006206D4" w:rsidP="00CB568A">
      <w:pPr>
        <w:spacing w:after="0" w:line="240" w:lineRule="auto"/>
        <w:ind w:left="284" w:hanging="284"/>
        <w:jc w:val="both"/>
      </w:pPr>
      <w:r>
        <w:t xml:space="preserve">1) </w:t>
      </w:r>
      <w:r w:rsidR="00CB568A">
        <w:t>K</w:t>
      </w:r>
      <w:r>
        <w:t>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633E03CB" w14:textId="32D9CA8C" w:rsidR="006206D4" w:rsidRDefault="006206D4" w:rsidP="00CB568A">
      <w:pPr>
        <w:spacing w:after="0" w:line="240" w:lineRule="auto"/>
        <w:ind w:left="284" w:hanging="284"/>
        <w:jc w:val="both"/>
      </w:pPr>
      <w:r>
        <w:t>2)</w:t>
      </w:r>
      <w:r>
        <w:tab/>
      </w:r>
      <w:r w:rsidR="00CB568A">
        <w:t>U</w:t>
      </w:r>
      <w:r>
        <w:t>zależniających uzyskanie przez Podwykonawcę lub dalszego Podwykonawcę zapłaty od Wykonawcy lub Podwykonawcy za wykonanie przedmiotu Umowy o podwykonawstwo od zapłaty przez Zamawiającego wynagrodzenia Wykonawcy lub odpowiednio od zapłaty przez Wykonawcę wynagrodzenia Podwykonawcy;</w:t>
      </w:r>
    </w:p>
    <w:p w14:paraId="5D24602E" w14:textId="653CCE8A" w:rsidR="006206D4" w:rsidRDefault="006206D4" w:rsidP="00CB568A">
      <w:pPr>
        <w:spacing w:after="0" w:line="240" w:lineRule="auto"/>
        <w:ind w:left="284" w:hanging="284"/>
        <w:jc w:val="both"/>
      </w:pPr>
      <w:r>
        <w:t>3)</w:t>
      </w:r>
      <w:r>
        <w:tab/>
      </w:r>
      <w:r w:rsidR="00CB568A">
        <w:t>U</w:t>
      </w:r>
      <w:r>
        <w:t>zależniających zwrot kwot zabezpieczenia przez Wykonawcę Podwykonawcy, od zwrotu Zabezpieczenia należytego wykonania umowy Wykonawcy przez Zamawiającego.</w:t>
      </w:r>
    </w:p>
    <w:p w14:paraId="7ED9D765" w14:textId="77777777" w:rsidR="006206D4" w:rsidRDefault="006206D4" w:rsidP="00CB568A">
      <w:pPr>
        <w:spacing w:after="0" w:line="240" w:lineRule="auto"/>
        <w:ind w:left="284" w:hanging="284"/>
        <w:jc w:val="both"/>
      </w:pPr>
      <w:r>
        <w:t xml:space="preserve">10. Zamawiający, 7 dni od dnia doręczenia projektu umowy o którym mowa w ust. 6, zgłasza w formie pisemnej, pod rygorem nieważności, zastrzeżenia do projektu umowy o podwykonawstwo, której przedmiotem są roboty </w:t>
      </w:r>
      <w:proofErr w:type="gramStart"/>
      <w:r>
        <w:t>budowlane</w:t>
      </w:r>
      <w:proofErr w:type="gramEnd"/>
      <w:r>
        <w:t xml:space="preserve"> jeżeli:</w:t>
      </w:r>
    </w:p>
    <w:p w14:paraId="06294444" w14:textId="0590F05D" w:rsidR="006206D4" w:rsidRDefault="006206D4" w:rsidP="00CB568A">
      <w:pPr>
        <w:spacing w:after="0" w:line="240" w:lineRule="auto"/>
        <w:ind w:left="284" w:hanging="284"/>
        <w:jc w:val="both"/>
      </w:pPr>
      <w:r>
        <w:t xml:space="preserve">1) </w:t>
      </w:r>
      <w:r w:rsidR="00CB568A">
        <w:t>N</w:t>
      </w:r>
      <w:r>
        <w:t>ie spełnia ona wymagań określonych w dokumentach zamówienia;</w:t>
      </w:r>
    </w:p>
    <w:p w14:paraId="782CA0DE" w14:textId="5685736F" w:rsidR="006206D4" w:rsidRDefault="006206D4" w:rsidP="00CB568A">
      <w:pPr>
        <w:spacing w:after="0" w:line="240" w:lineRule="auto"/>
        <w:ind w:left="284" w:hanging="284"/>
        <w:jc w:val="both"/>
      </w:pPr>
      <w:r>
        <w:t xml:space="preserve">2) </w:t>
      </w:r>
      <w:r w:rsidR="00CB568A">
        <w:t>P</w:t>
      </w:r>
      <w:r>
        <w:t>rzewiduje ona termin zapłaty wynagrodzenia dłuższy niż 30 dni,</w:t>
      </w:r>
    </w:p>
    <w:p w14:paraId="63245F61" w14:textId="1A7FEA29" w:rsidR="006206D4" w:rsidRDefault="006206D4" w:rsidP="00CB568A">
      <w:pPr>
        <w:spacing w:after="0" w:line="240" w:lineRule="auto"/>
        <w:ind w:left="284" w:hanging="284"/>
        <w:jc w:val="both"/>
      </w:pPr>
      <w:r>
        <w:t xml:space="preserve">3) </w:t>
      </w:r>
      <w:r w:rsidR="00CB568A">
        <w:t>Z</w:t>
      </w:r>
      <w:r>
        <w:t>awiera ona postanowienia niezgodne z ust. 9.</w:t>
      </w:r>
    </w:p>
    <w:p w14:paraId="056BFA76" w14:textId="12E08CEB" w:rsidR="006206D4" w:rsidRDefault="006206D4" w:rsidP="00CB568A">
      <w:pPr>
        <w:spacing w:after="0" w:line="240" w:lineRule="auto"/>
        <w:ind w:left="284" w:hanging="284"/>
        <w:jc w:val="both"/>
      </w:pPr>
      <w:r>
        <w:t xml:space="preserve">4) </w:t>
      </w:r>
      <w:r w:rsidR="00CB568A">
        <w:t>N</w:t>
      </w:r>
      <w:r>
        <w:t>ie zawiera postanowień wymaganych zgodnie z ust. 8.</w:t>
      </w:r>
    </w:p>
    <w:p w14:paraId="1A743BC3" w14:textId="77777777" w:rsidR="006206D4" w:rsidRDefault="006206D4" w:rsidP="00CB568A">
      <w:pPr>
        <w:spacing w:after="0" w:line="240" w:lineRule="auto"/>
        <w:ind w:left="284" w:hanging="284"/>
        <w:jc w:val="both"/>
      </w:pPr>
      <w:r>
        <w:t>11. Niezgłoszenie w formie pisemnej zastrzeżeń do przedłożonego projektu umowy o podwykonawstwo, której przedmiotem są roboty budowlane, określonych w ust. 10, uważa się za akceptację projektu umowy przez Zamawiającego.</w:t>
      </w:r>
    </w:p>
    <w:p w14:paraId="50999124" w14:textId="4B8AC62C" w:rsidR="006206D4" w:rsidRDefault="006206D4" w:rsidP="00CB568A">
      <w:pPr>
        <w:spacing w:after="0" w:line="240" w:lineRule="auto"/>
        <w:ind w:left="284" w:hanging="284"/>
        <w:jc w:val="both"/>
      </w:pPr>
      <w:r>
        <w:t>12. Wykonawca, Podwykonawca lub dalszy podwykonawca zamówienia na roboty budowlane przedkłada Zamawiającemu poświadczoną za zgodność z oryginałem kopię zawartej umowy o podwykonawstwo, której przedmiotem są roboty budowlane, w terminie 7 dni od dnia jej zawarcia. Przedkładający może poświadczyć za zgodność z oryginałem kopię umowy o podwykonawstwo.</w:t>
      </w:r>
    </w:p>
    <w:p w14:paraId="2E620565" w14:textId="77777777" w:rsidR="006206D4" w:rsidRDefault="006206D4" w:rsidP="00CB568A">
      <w:pPr>
        <w:spacing w:after="0" w:line="240" w:lineRule="auto"/>
        <w:ind w:left="284" w:hanging="284"/>
        <w:jc w:val="both"/>
      </w:pPr>
      <w:r>
        <w:t>13. Zamawiający, w terminie określonym w ust. 10, zgłasza w formie pisemnej sprzeciw do umowy o podwykonawstwo, której przedmiotem są roboty budowlane, w przypadkach, o których mowa w ust. 9.</w:t>
      </w:r>
    </w:p>
    <w:p w14:paraId="0175BC14" w14:textId="77777777" w:rsidR="006206D4" w:rsidRDefault="006206D4" w:rsidP="00CB568A">
      <w:pPr>
        <w:spacing w:after="0" w:line="240" w:lineRule="auto"/>
        <w:ind w:left="284" w:hanging="284"/>
        <w:jc w:val="both"/>
      </w:pPr>
      <w:r>
        <w:t>14. Niezgłoszenie w formie pisemnej sprzeciwu do przedłożonej umowy o podwykonawstwo, w terminie 7 dni od jej otrzymania, uważa się za akceptację umowy przez Zamawiającego.</w:t>
      </w:r>
    </w:p>
    <w:p w14:paraId="1671F422" w14:textId="77777777" w:rsidR="006206D4" w:rsidRDefault="006206D4" w:rsidP="00CB568A">
      <w:pPr>
        <w:spacing w:after="0" w:line="240" w:lineRule="auto"/>
        <w:ind w:left="284" w:hanging="284"/>
        <w:jc w:val="both"/>
      </w:pPr>
      <w:r>
        <w:t>15. Przepisy ust. 1-14 stosuje się odpowiednio do zmian umowy o podwykonawstwo.</w:t>
      </w:r>
    </w:p>
    <w:p w14:paraId="2CAF8B84" w14:textId="77777777" w:rsidR="006206D4" w:rsidRDefault="006206D4" w:rsidP="00CB568A">
      <w:pPr>
        <w:spacing w:after="0" w:line="240" w:lineRule="auto"/>
        <w:ind w:left="284" w:hanging="284"/>
        <w:jc w:val="both"/>
      </w:pPr>
      <w:r>
        <w:t>16. Zamawiający może zażądać od Wykonawcy niezwłocznego usunięcia z terenu budowy Podwykonawcy lub dalszego Podwykonawcy, z którym nie została zawarta Umowa o podwykonawstwo zaakceptowana przez Zamawiającego, lub może usunąć takiego Podwykonawcę lub dalszego Podwykonawcę na koszt Wykonawcy.</w:t>
      </w:r>
    </w:p>
    <w:p w14:paraId="6359CDB3" w14:textId="25E165AB" w:rsidR="006206D4" w:rsidRDefault="006206D4" w:rsidP="00CB568A">
      <w:pPr>
        <w:spacing w:after="0" w:line="240" w:lineRule="auto"/>
        <w:ind w:left="284" w:hanging="284"/>
        <w:jc w:val="both"/>
      </w:pPr>
      <w:r>
        <w:t>17. 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zamówienia na roboty budowlane.</w:t>
      </w:r>
    </w:p>
    <w:p w14:paraId="0735318F" w14:textId="77777777" w:rsidR="006206D4" w:rsidRDefault="006206D4" w:rsidP="00CB568A">
      <w:pPr>
        <w:spacing w:after="0" w:line="240" w:lineRule="auto"/>
        <w:ind w:left="284" w:hanging="284"/>
        <w:jc w:val="both"/>
      </w:pPr>
      <w:r>
        <w:t>18. Wynagrodzenie, o którym mowa w ust. 17,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1EBAF326" w14:textId="77777777" w:rsidR="006206D4" w:rsidRDefault="006206D4" w:rsidP="00CB568A">
      <w:pPr>
        <w:spacing w:after="0" w:line="240" w:lineRule="auto"/>
        <w:ind w:left="284" w:hanging="284"/>
        <w:jc w:val="both"/>
      </w:pPr>
      <w:r>
        <w:t>19. Bezpośrednia zapłata obejmuje wyłącznie należne wynagrodzenie, bez odsetek, należnych podwykonawcy lub dalszemu podwykonawcy.</w:t>
      </w:r>
    </w:p>
    <w:p w14:paraId="20474892" w14:textId="0019F36B" w:rsidR="006206D4" w:rsidRDefault="006206D4" w:rsidP="00CB568A">
      <w:pPr>
        <w:spacing w:after="0" w:line="240" w:lineRule="auto"/>
        <w:ind w:left="284" w:hanging="284"/>
        <w:jc w:val="both"/>
      </w:pPr>
      <w:r>
        <w:t xml:space="preserve">20. Przed dokonaniem bezpośredniej zapłaty Zamawiający jest obowiązany umożliwić Wykonawcy zgłoszenie w formie pisemnej uwag dotyczących zasadności bezpośredniej zapłaty wynagrodzenia podwykonawcy lub dalszemu </w:t>
      </w:r>
      <w:proofErr w:type="gramStart"/>
      <w:r>
        <w:t>podwykonawcy,</w:t>
      </w:r>
      <w:r w:rsidR="00EE749F">
        <w:t xml:space="preserve"> </w:t>
      </w:r>
      <w:r>
        <w:t xml:space="preserve"> o</w:t>
      </w:r>
      <w:proofErr w:type="gramEnd"/>
      <w:r>
        <w:t xml:space="preserve"> których mowa w ust. 17 Zamawiający informuje o terminie zgłaszania uwag, nie krótszym niż 7 dni od dnia doręczenia tej informacji.</w:t>
      </w:r>
    </w:p>
    <w:p w14:paraId="69B7C880" w14:textId="77777777" w:rsidR="006206D4" w:rsidRDefault="006206D4" w:rsidP="00CB568A">
      <w:pPr>
        <w:spacing w:after="0" w:line="240" w:lineRule="auto"/>
        <w:ind w:left="284" w:hanging="284"/>
        <w:jc w:val="both"/>
      </w:pPr>
      <w:r>
        <w:t>21. W przypadku zgłoszenia uwag, o których mowa w ust. 20, w terminie wskazanym przez Zamawiającego, Zamawiający może:</w:t>
      </w:r>
    </w:p>
    <w:p w14:paraId="4A93D0EF" w14:textId="7FC7E5CC" w:rsidR="006206D4" w:rsidRDefault="006206D4" w:rsidP="00CB568A">
      <w:pPr>
        <w:spacing w:after="0" w:line="240" w:lineRule="auto"/>
        <w:ind w:left="284" w:hanging="284"/>
        <w:jc w:val="both"/>
      </w:pPr>
      <w:r>
        <w:t xml:space="preserve">1) </w:t>
      </w:r>
      <w:r w:rsidR="00FE4E74">
        <w:t>N</w:t>
      </w:r>
      <w:r>
        <w:t>ie dokonać bezpośredniej zapłaty wynagrodzenia podwykonawcy lub dalszemu podwykonawcy, jeżeli wykonawca wykaże niezasadność takiej zapłaty albo</w:t>
      </w:r>
    </w:p>
    <w:p w14:paraId="12892AA0" w14:textId="6142B15C" w:rsidR="006206D4" w:rsidRDefault="006206D4" w:rsidP="00CB568A">
      <w:pPr>
        <w:spacing w:after="0" w:line="240" w:lineRule="auto"/>
        <w:ind w:left="284" w:hanging="284"/>
        <w:jc w:val="both"/>
      </w:pPr>
      <w:r>
        <w:lastRenderedPageBreak/>
        <w:t xml:space="preserve">2) </w:t>
      </w:r>
      <w:r w:rsidR="00FE4E74">
        <w:t>Z</w:t>
      </w:r>
      <w:r>
        <w:t>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3334ED81" w14:textId="163B8FC0" w:rsidR="006206D4" w:rsidRDefault="006206D4" w:rsidP="00CB568A">
      <w:pPr>
        <w:spacing w:after="0" w:line="240" w:lineRule="auto"/>
        <w:ind w:left="284" w:hanging="284"/>
        <w:jc w:val="both"/>
      </w:pPr>
      <w:r>
        <w:t xml:space="preserve">3) </w:t>
      </w:r>
      <w:r w:rsidR="00FE4E74">
        <w:t>D</w:t>
      </w:r>
      <w:r>
        <w:t>okonać bezpośredniej zapłaty wynagrodzenia podwykonawcy lub dalszemu podwykonawcy, jeżeli podwykonawca lub dalszy podwykonawca wykaże zasadność takiej zapłaty.</w:t>
      </w:r>
    </w:p>
    <w:p w14:paraId="10883C3E" w14:textId="77777777" w:rsidR="006206D4" w:rsidRDefault="006206D4" w:rsidP="00CB568A">
      <w:pPr>
        <w:spacing w:after="0" w:line="240" w:lineRule="auto"/>
        <w:ind w:left="284" w:hanging="284"/>
        <w:jc w:val="both"/>
      </w:pPr>
      <w:r>
        <w:t>21. W przypadku dokonania bezpośredniej zapłaty Podwykonawcy lub dalszemu Podwykonawcy, o których mowa w ust. 17, zamawiający potrąca kwotę wypłaconego wynagrodzenia z wynagrodzenia należnego Wykonawcy.</w:t>
      </w:r>
    </w:p>
    <w:p w14:paraId="557BC9D9" w14:textId="77777777" w:rsidR="006206D4" w:rsidRDefault="006206D4" w:rsidP="00CB568A">
      <w:pPr>
        <w:spacing w:after="0" w:line="240" w:lineRule="auto"/>
        <w:ind w:left="284" w:hanging="284"/>
        <w:jc w:val="both"/>
      </w:pPr>
      <w:r>
        <w:t>22. Konieczność wielokrotnego dokonywania bezpośredniej zapłaty podwykonawcy lub dalszemu podwykonawcy, o których mowa w ust. 17, lub konieczność dokonania bezpośrednich zapłat na sumę większą niż 5% wartości umowy w sprawie zamówienia publicznego może stanowić podstawę do odstąpienia od umowy w sprawie zamówienia publicznego przez Zamawiającego.</w:t>
      </w:r>
    </w:p>
    <w:p w14:paraId="08FB73EF" w14:textId="77777777" w:rsidR="006206D4" w:rsidRDefault="006206D4" w:rsidP="00CB568A">
      <w:pPr>
        <w:spacing w:after="0" w:line="240" w:lineRule="auto"/>
        <w:ind w:left="284" w:hanging="284"/>
        <w:jc w:val="both"/>
      </w:pPr>
      <w:r>
        <w:t>23. Do solidarnej odpowiedzialności Zamawiającego, Wykonawcy, Podwykonawcy lub dalszego Podwykonawcy z tytułu wykonanych robót budowlanych stosuje się przepisy ustawy z dnia 23 kwietnia 1964 r. - Kodeks cywilny, jeżeli przepisy ustawy nie stanowią inaczej.</w:t>
      </w:r>
    </w:p>
    <w:p w14:paraId="49D560E4" w14:textId="77777777" w:rsidR="00941994" w:rsidRDefault="00941994" w:rsidP="00DA4B58">
      <w:pPr>
        <w:spacing w:after="0" w:line="240" w:lineRule="auto"/>
        <w:jc w:val="both"/>
      </w:pPr>
    </w:p>
    <w:p w14:paraId="319B5318" w14:textId="3BA68DF4" w:rsidR="006206D4" w:rsidRPr="00941994" w:rsidRDefault="006206D4" w:rsidP="00941994">
      <w:pPr>
        <w:spacing w:after="0" w:line="240" w:lineRule="auto"/>
        <w:jc w:val="center"/>
        <w:rPr>
          <w:b/>
          <w:bCs/>
        </w:rPr>
      </w:pPr>
      <w:r w:rsidRPr="00941994">
        <w:rPr>
          <w:b/>
          <w:bCs/>
        </w:rPr>
        <w:t>§ 10 SIŁA WYŻSZA</w:t>
      </w:r>
    </w:p>
    <w:p w14:paraId="17E4B2A8" w14:textId="77777777" w:rsidR="00941994" w:rsidRDefault="00941994" w:rsidP="00DA4B58">
      <w:pPr>
        <w:spacing w:after="0" w:line="240" w:lineRule="auto"/>
        <w:jc w:val="both"/>
      </w:pPr>
    </w:p>
    <w:p w14:paraId="2ECF8D32" w14:textId="77777777" w:rsidR="006206D4" w:rsidRDefault="006206D4" w:rsidP="00FE4E74">
      <w:pPr>
        <w:spacing w:after="0" w:line="240" w:lineRule="auto"/>
        <w:ind w:left="284" w:hanging="284"/>
        <w:jc w:val="both"/>
      </w:pPr>
      <w:r>
        <w:t xml:space="preserve">1. Za siłę wyższą uznaje się wydarzenie lub okoliczność o charakterze nadzwyczajnym i nieprzewidywalnym: </w:t>
      </w:r>
    </w:p>
    <w:p w14:paraId="6B6889F5" w14:textId="77777777" w:rsidR="006206D4" w:rsidRDefault="006206D4" w:rsidP="00FE4E74">
      <w:pPr>
        <w:spacing w:after="0" w:line="240" w:lineRule="auto"/>
        <w:ind w:left="284" w:hanging="284"/>
        <w:jc w:val="both"/>
      </w:pPr>
      <w:r>
        <w:t xml:space="preserve">1) na którą </w:t>
      </w:r>
      <w:proofErr w:type="gramStart"/>
      <w:r>
        <w:t>Wykonawca,</w:t>
      </w:r>
      <w:proofErr w:type="gramEnd"/>
      <w:r>
        <w:t xml:space="preserve"> ani Zamawiający nie mają wpływu; </w:t>
      </w:r>
    </w:p>
    <w:p w14:paraId="24817132" w14:textId="77777777" w:rsidR="006206D4" w:rsidRDefault="006206D4" w:rsidP="00FE4E74">
      <w:pPr>
        <w:spacing w:after="0" w:line="240" w:lineRule="auto"/>
        <w:ind w:left="284" w:hanging="284"/>
        <w:jc w:val="both"/>
      </w:pPr>
      <w:r>
        <w:t xml:space="preserve">2) której Wykonawca ani Zamawiający, działając racjonalnie, nie mogli zapobiec przed zawarciem Umowy; </w:t>
      </w:r>
    </w:p>
    <w:p w14:paraId="14E041F1" w14:textId="77777777" w:rsidR="006206D4" w:rsidRDefault="006206D4" w:rsidP="00FE4E74">
      <w:pPr>
        <w:spacing w:after="0" w:line="240" w:lineRule="auto"/>
        <w:ind w:left="284" w:hanging="284"/>
        <w:jc w:val="both"/>
      </w:pPr>
      <w:r>
        <w:t>3) przeciw której ani Zamawiający, ani Wykonawca nie mogli w racjonalny sposób zabezpieczyć się przed zawarciem Umowy,</w:t>
      </w:r>
    </w:p>
    <w:p w14:paraId="7A4E658E" w14:textId="77777777" w:rsidR="006206D4" w:rsidRDefault="006206D4" w:rsidP="00FE4E74">
      <w:pPr>
        <w:spacing w:after="0" w:line="240" w:lineRule="auto"/>
        <w:ind w:left="284" w:hanging="284"/>
        <w:jc w:val="both"/>
      </w:pPr>
      <w:r>
        <w:t xml:space="preserve">4) której, skoro </w:t>
      </w:r>
      <w:proofErr w:type="gramStart"/>
      <w:r>
        <w:t>wystąpiła,</w:t>
      </w:r>
      <w:proofErr w:type="gramEnd"/>
      <w:r>
        <w:t xml:space="preserve"> ani Zamawiający, ani Wykonawca nie mogli w racjonalny sposób uniknąć lub jej przezwyciężyć, oraz </w:t>
      </w:r>
    </w:p>
    <w:p w14:paraId="2C9B02D5" w14:textId="77777777" w:rsidR="006206D4" w:rsidRDefault="006206D4" w:rsidP="00FE4E74">
      <w:pPr>
        <w:spacing w:after="0" w:line="240" w:lineRule="auto"/>
        <w:ind w:left="284" w:hanging="284"/>
        <w:jc w:val="both"/>
      </w:pPr>
      <w:r>
        <w:t>5) która nie może być zasadniczo przypisana Wykonawcy, ani Zamawiającemu.</w:t>
      </w:r>
    </w:p>
    <w:p w14:paraId="51C85DCD" w14:textId="2F96EBB8" w:rsidR="006206D4" w:rsidRDefault="006206D4" w:rsidP="00FE4E74">
      <w:pPr>
        <w:spacing w:after="0" w:line="240" w:lineRule="auto"/>
        <w:ind w:left="284" w:hanging="284"/>
        <w:jc w:val="both"/>
      </w:pPr>
      <w:r>
        <w:t xml:space="preserve">2. Jeżeli którakolwiek ze Stron stwierdzi, że Umowa nie może być realizowana z powodu działania </w:t>
      </w:r>
      <w:r w:rsidR="00FE4E74">
        <w:t>s</w:t>
      </w:r>
      <w:r>
        <w:t xml:space="preserve">iły wyższej lub z powodu następstw działania </w:t>
      </w:r>
      <w:r w:rsidR="00FE4E74">
        <w:t>s</w:t>
      </w:r>
      <w:r>
        <w:t xml:space="preserve">iły wyższej, niezwłocznie powiadomi o tym na piśmie drugą Stronę. </w:t>
      </w:r>
    </w:p>
    <w:p w14:paraId="0EC352B3" w14:textId="18776FB9" w:rsidR="006206D4" w:rsidRDefault="006206D4" w:rsidP="00FE4E74">
      <w:pPr>
        <w:spacing w:after="0" w:line="240" w:lineRule="auto"/>
        <w:ind w:left="284" w:hanging="284"/>
        <w:jc w:val="both"/>
      </w:pPr>
      <w:r>
        <w:t xml:space="preserve">3. W przypadku wystąpienia </w:t>
      </w:r>
      <w:r w:rsidR="00FE4E74">
        <w:t>s</w:t>
      </w:r>
      <w:r>
        <w:t>iły wyższej lub jej następstw definitywnie uniemożliwiających kontynuację wykonywania przedmiotu zamówienia zgodnie z Umową, Wykonawca niezwłocznie wstrzyma wykonywane prace, a Zamawiający będzie zobowiązany do zapłaty Wykonawcy należnego wynagrodzenia stosownie do stanu ich zaawansowania, potwierdzonego przez Inspektora nadzoru inwestorskiego.</w:t>
      </w:r>
    </w:p>
    <w:p w14:paraId="517E4DEA" w14:textId="77777777" w:rsidR="00941994" w:rsidRDefault="00941994" w:rsidP="00DA4B58">
      <w:pPr>
        <w:spacing w:after="0" w:line="240" w:lineRule="auto"/>
        <w:jc w:val="both"/>
      </w:pPr>
    </w:p>
    <w:p w14:paraId="76484C9B" w14:textId="77777777" w:rsidR="006206D4" w:rsidRPr="00941994" w:rsidRDefault="006206D4" w:rsidP="00941994">
      <w:pPr>
        <w:spacing w:after="0" w:line="240" w:lineRule="auto"/>
        <w:jc w:val="center"/>
        <w:rPr>
          <w:b/>
          <w:bCs/>
        </w:rPr>
      </w:pPr>
      <w:r w:rsidRPr="00941994">
        <w:rPr>
          <w:b/>
          <w:bCs/>
        </w:rPr>
        <w:t>§ 11 ZMIANY UMOWY</w:t>
      </w:r>
    </w:p>
    <w:p w14:paraId="472F43AD" w14:textId="77777777" w:rsidR="00941994" w:rsidRDefault="00941994" w:rsidP="00DA4B58">
      <w:pPr>
        <w:spacing w:after="0" w:line="240" w:lineRule="auto"/>
        <w:jc w:val="both"/>
      </w:pPr>
    </w:p>
    <w:p w14:paraId="4EAFBD42" w14:textId="77777777" w:rsidR="006206D4" w:rsidRDefault="006206D4" w:rsidP="00FE4E74">
      <w:pPr>
        <w:spacing w:after="0" w:line="240" w:lineRule="auto"/>
        <w:ind w:left="284" w:hanging="284"/>
        <w:jc w:val="both"/>
      </w:pPr>
      <w:r>
        <w:t xml:space="preserve">1. Zamawiający działając zgodnie z przepisami art. 454 ust. 1 ustawy </w:t>
      </w:r>
      <w:proofErr w:type="spellStart"/>
      <w:r>
        <w:t>Pzp</w:t>
      </w:r>
      <w:proofErr w:type="spellEnd"/>
      <w:r>
        <w:t>, przewiduje możliwość dokonania zmiany postanowień zawartej Umowy w stosunku do treści oferty, na podstawie której dokonano wyboru Wykonawcy.</w:t>
      </w:r>
    </w:p>
    <w:p w14:paraId="3643039C" w14:textId="7E9C030B" w:rsidR="006206D4" w:rsidRDefault="006206D4" w:rsidP="00FE4E74">
      <w:pPr>
        <w:spacing w:after="0" w:line="240" w:lineRule="auto"/>
        <w:ind w:left="284" w:hanging="284"/>
        <w:jc w:val="both"/>
      </w:pPr>
      <w:r>
        <w:t xml:space="preserve"> 2. Strony przewidują możliwość zmiany terminu realizacji zamówienia, wyłącznie z przyczyn niezależnych od Wykonawcy i mających wpływ na wykonanie przedmiotu Umowy, w następujących przypadkach:</w:t>
      </w:r>
    </w:p>
    <w:p w14:paraId="43EE41B3" w14:textId="0AC56EE4" w:rsidR="006206D4" w:rsidRDefault="006206D4" w:rsidP="00FE4E74">
      <w:pPr>
        <w:spacing w:after="0" w:line="240" w:lineRule="auto"/>
        <w:ind w:left="284" w:hanging="284"/>
        <w:jc w:val="both"/>
      </w:pPr>
      <w:r>
        <w:t>1)</w:t>
      </w:r>
      <w:r>
        <w:tab/>
      </w:r>
      <w:r w:rsidR="0005239F">
        <w:t>D</w:t>
      </w:r>
      <w:r>
        <w:t>ziałania siły wyższej,</w:t>
      </w:r>
    </w:p>
    <w:p w14:paraId="265B5B8D" w14:textId="391028B9" w:rsidR="006206D4" w:rsidRDefault="006206D4" w:rsidP="00FE4E74">
      <w:pPr>
        <w:spacing w:after="0" w:line="240" w:lineRule="auto"/>
        <w:ind w:left="284" w:hanging="284"/>
        <w:jc w:val="both"/>
      </w:pPr>
      <w:r>
        <w:t>2)</w:t>
      </w:r>
      <w:r>
        <w:tab/>
      </w:r>
      <w:r w:rsidR="0005239F">
        <w:t>Z</w:t>
      </w:r>
      <w:r>
        <w:t>miany przepisów prawa związanych z przedmiotem Umowy,</w:t>
      </w:r>
    </w:p>
    <w:p w14:paraId="19D3FCCD" w14:textId="133CBCDE" w:rsidR="006206D4" w:rsidRDefault="006206D4" w:rsidP="00FE4E74">
      <w:pPr>
        <w:spacing w:after="0" w:line="240" w:lineRule="auto"/>
        <w:ind w:left="284" w:hanging="284"/>
        <w:jc w:val="both"/>
      </w:pPr>
      <w:r>
        <w:t>3)</w:t>
      </w:r>
      <w:r>
        <w:tab/>
      </w:r>
      <w:r w:rsidR="0005239F">
        <w:t>P</w:t>
      </w:r>
      <w:r>
        <w:t>rzestojów i opóźnień zawinionych przez Zamawiającego,</w:t>
      </w:r>
    </w:p>
    <w:p w14:paraId="3BFF0CCA" w14:textId="4105546C" w:rsidR="006206D4" w:rsidRDefault="006206D4" w:rsidP="00FE4E74">
      <w:pPr>
        <w:spacing w:after="0" w:line="240" w:lineRule="auto"/>
        <w:ind w:left="284" w:hanging="284"/>
        <w:jc w:val="both"/>
      </w:pPr>
      <w:r>
        <w:t>4)</w:t>
      </w:r>
      <w:r>
        <w:tab/>
      </w:r>
      <w:r w:rsidR="0005239F">
        <w:t>W</w:t>
      </w:r>
      <w:r>
        <w:t xml:space="preserve">ystąpienia niemożliwych do przewidzenia niekorzystnych warunków atmosferycznych uniemożliwiających prawidłowe wykonanie robót w szczególności z powodu technologii realizacji prac określonych umową, normami lub innymi przepisami, wymagającej konkretnych warunków atmosferycznych, jeżeli konieczność wykonania prac w tym okresie nie jest następstwem okoliczności, za które Wykonawca ponosi odpowiedzialność – fakt ten musi być potwierdzony w </w:t>
      </w:r>
      <w:r w:rsidR="0005239F">
        <w:t>d</w:t>
      </w:r>
      <w:r>
        <w:t xml:space="preserve">zienniku </w:t>
      </w:r>
      <w:r w:rsidR="0005239F">
        <w:t>b</w:t>
      </w:r>
      <w:r>
        <w:t>udowy przez Inspektora nadzoru inwestorskiego,</w:t>
      </w:r>
    </w:p>
    <w:p w14:paraId="3B480D73" w14:textId="4E4EB4D3" w:rsidR="006206D4" w:rsidRDefault="006206D4" w:rsidP="00FE4E74">
      <w:pPr>
        <w:spacing w:after="0" w:line="240" w:lineRule="auto"/>
        <w:ind w:left="284" w:hanging="284"/>
        <w:jc w:val="both"/>
      </w:pPr>
      <w:r>
        <w:t>5)</w:t>
      </w:r>
      <w:r>
        <w:tab/>
      </w:r>
      <w:r w:rsidR="0005239F">
        <w:t>D</w:t>
      </w:r>
      <w:r>
        <w:t>ziałań osób trzecich uniemożliwiających wykonanie prac, które to działania nie są konsekwencją winy którejkolwiek ze stron,</w:t>
      </w:r>
    </w:p>
    <w:p w14:paraId="5638C360" w14:textId="751492F8" w:rsidR="006206D4" w:rsidRDefault="006206D4" w:rsidP="00FE4E74">
      <w:pPr>
        <w:spacing w:after="0" w:line="240" w:lineRule="auto"/>
        <w:ind w:left="284" w:hanging="284"/>
        <w:jc w:val="both"/>
      </w:pPr>
      <w:r>
        <w:t>6)</w:t>
      </w:r>
      <w:r>
        <w:tab/>
      </w:r>
      <w:r w:rsidR="0005239F">
        <w:t>W</w:t>
      </w:r>
      <w:r>
        <w:t>ystąpienia opóźnienia w dokonaniu określonych czynności lub ich zaniechania przez właściwe organy administracji publicznej, które nie są następstwem okoliczności, za które Wykonawca ponosi odpowiedzialność,</w:t>
      </w:r>
    </w:p>
    <w:p w14:paraId="19996155" w14:textId="7AB1AB97" w:rsidR="006206D4" w:rsidRDefault="006206D4" w:rsidP="00FE4E74">
      <w:pPr>
        <w:spacing w:after="0" w:line="240" w:lineRule="auto"/>
        <w:ind w:left="284" w:hanging="284"/>
        <w:jc w:val="both"/>
      </w:pPr>
      <w:r>
        <w:t>7)</w:t>
      </w:r>
      <w:r>
        <w:tab/>
      </w:r>
      <w:r w:rsidR="0005239F">
        <w:t>W</w:t>
      </w:r>
      <w:r>
        <w:t xml:space="preserve">ystąpienia opóźnienia w wydawaniu decyzji, zezwoleń, uzgodnień, itp., do wydania których właściwe organy są zobowiązane na mocy przepisów prawa, jeżeli opóźnienie przekroczy okres, przewidziany w przepisach </w:t>
      </w:r>
      <w:r>
        <w:lastRenderedPageBreak/>
        <w:t>prawa, w którym ww. decyzje powinny zostać wydane oraz nie są następstwem okoliczności, za które Wykonawca ponosi odpowiedzialność,</w:t>
      </w:r>
    </w:p>
    <w:p w14:paraId="2C37B646" w14:textId="55D2FAB6" w:rsidR="006206D4" w:rsidRDefault="006206D4" w:rsidP="00FE4E74">
      <w:pPr>
        <w:spacing w:after="0" w:line="240" w:lineRule="auto"/>
        <w:ind w:left="284" w:hanging="284"/>
        <w:jc w:val="both"/>
      </w:pPr>
      <w:r>
        <w:t>8)</w:t>
      </w:r>
      <w:r>
        <w:tab/>
      </w:r>
      <w:r w:rsidR="0005239F">
        <w:t>O</w:t>
      </w:r>
      <w:r>
        <w:t>dmowy wydania przez właściwe organy decyzji, zezwoleń, uzgodnień itp. z przyczyn niezawinionych przez Wykonawcę,</w:t>
      </w:r>
    </w:p>
    <w:p w14:paraId="70585E57" w14:textId="19B3A8E0" w:rsidR="006206D4" w:rsidRDefault="006206D4" w:rsidP="00FE4E74">
      <w:pPr>
        <w:spacing w:after="0" w:line="240" w:lineRule="auto"/>
        <w:ind w:left="284" w:hanging="284"/>
        <w:jc w:val="both"/>
      </w:pPr>
      <w:r>
        <w:t>9)</w:t>
      </w:r>
      <w:r>
        <w:tab/>
      </w:r>
      <w:r w:rsidR="0005239F">
        <w:t>N</w:t>
      </w:r>
      <w:r>
        <w:t>iemożności wykonywania robót, gdy uprawniony organ nie dopuszcza do wykonania robót lub nakazuje wstrzymanie robót z przyczyn niezawinionych przez Wykonawcę,</w:t>
      </w:r>
    </w:p>
    <w:p w14:paraId="09281151" w14:textId="14C5C090" w:rsidR="006206D4" w:rsidRDefault="006206D4" w:rsidP="00FE4E74">
      <w:pPr>
        <w:spacing w:after="0" w:line="240" w:lineRule="auto"/>
        <w:ind w:left="284" w:hanging="284"/>
        <w:jc w:val="both"/>
      </w:pPr>
      <w:r>
        <w:t>10)</w:t>
      </w:r>
      <w:r w:rsidR="0005239F">
        <w:t xml:space="preserve"> G</w:t>
      </w:r>
      <w:r>
        <w:t>dy wystąpi konieczność wykonania robót zamiennych lub innych robót niezbędnych do wykonania przedmiotu Umowy ze względu na zasady wiedzy technicznej, oraz udzielenia zamówień nieprzewidzianych pierwotnym zamówieniem, które wstrzymują lub opóźniają realizację przedmiotu Umowy, wystąpienia niebezpieczeństwa kolizji z planowanymi lub równolegle prowadzonymi przez inne podmioty inwestycjami w zakresie niezbędnym do uniknięcia lub usunięcia tych kolizji.</w:t>
      </w:r>
    </w:p>
    <w:p w14:paraId="612CFE81" w14:textId="77777777" w:rsidR="006206D4" w:rsidRDefault="006206D4" w:rsidP="00FE4E74">
      <w:pPr>
        <w:spacing w:after="0" w:line="240" w:lineRule="auto"/>
        <w:ind w:left="284" w:hanging="284"/>
        <w:jc w:val="both"/>
      </w:pPr>
      <w:r>
        <w:t>3. Wykonawca zobowiązany jest przedstawić oraz wykazać Zamawiającemu, za pomocą odpowiednich dokumentów, w jaki sposób okoliczności wymienione w ust. 2 powyżej wpływają na termin wykonania Przedmiotu Umowy przez Wykonawcę.</w:t>
      </w:r>
    </w:p>
    <w:p w14:paraId="162C8FE7" w14:textId="77777777" w:rsidR="006206D4" w:rsidRDefault="006206D4" w:rsidP="00FE4E74">
      <w:pPr>
        <w:spacing w:after="0" w:line="240" w:lineRule="auto"/>
        <w:ind w:left="284" w:hanging="284"/>
        <w:jc w:val="both"/>
      </w:pPr>
      <w:r>
        <w:t>4. W przedstawionych w ust. 2 przypadkach wystąpienia opóźnień lub wstrzymania realizacji, strony mogą ustalić nowe terminy realizacji robót i rozliczenia końcowego.</w:t>
      </w:r>
    </w:p>
    <w:p w14:paraId="05093884" w14:textId="15117BBC" w:rsidR="006206D4" w:rsidRDefault="006206D4" w:rsidP="00FE4E74">
      <w:pPr>
        <w:spacing w:after="0" w:line="240" w:lineRule="auto"/>
        <w:ind w:left="284" w:hanging="284"/>
        <w:jc w:val="both"/>
      </w:pPr>
      <w:r>
        <w:t xml:space="preserve">5. W przypadku konieczności zmian terminów wskazanych w Umowie Wykonawca zobowiązany jest wystąpić z wnioskiem do Zamawiającego. Wniosek powinien zawierać uzasadnienie zmiany terminu. </w:t>
      </w:r>
    </w:p>
    <w:p w14:paraId="4DC9DCB8" w14:textId="77777777" w:rsidR="006206D4" w:rsidRDefault="006206D4" w:rsidP="00FE4E74">
      <w:pPr>
        <w:spacing w:after="0" w:line="240" w:lineRule="auto"/>
        <w:ind w:left="284" w:hanging="284"/>
        <w:jc w:val="both"/>
      </w:pPr>
      <w:r>
        <w:t xml:space="preserve">6. Zmiana terminów wskazanych w Umowie możliwa jest tylko wraz z przedłużeniem okresu zabezpieczenia należytego wykonania Umowy i okresu rękojmi. </w:t>
      </w:r>
    </w:p>
    <w:p w14:paraId="39910EAF" w14:textId="01790877" w:rsidR="006206D4" w:rsidRDefault="006206D4" w:rsidP="00FE4E74">
      <w:pPr>
        <w:spacing w:after="0" w:line="240" w:lineRule="auto"/>
        <w:ind w:left="284" w:hanging="284"/>
        <w:jc w:val="both"/>
      </w:pPr>
      <w:r>
        <w:t>7.</w:t>
      </w:r>
      <w:r w:rsidR="0005239F">
        <w:t xml:space="preserve"> </w:t>
      </w:r>
      <w:r>
        <w:t>Strony przewidują możliwość zmiany technologii wykonania robót budowlanych, pod warunkiem, iż nie spowodują one obniżenia jakości wykonania zamówienia. Zmiany te muszą zostać spowodowane uzasadniającymi je okolicznościami zaistniałymi w trakcie realizacji przedmiotu umowy, a w szczególności:</w:t>
      </w:r>
    </w:p>
    <w:p w14:paraId="0CED25E5" w14:textId="7ACB857D" w:rsidR="006206D4" w:rsidRDefault="006206D4" w:rsidP="00FE4E74">
      <w:pPr>
        <w:spacing w:after="0" w:line="240" w:lineRule="auto"/>
        <w:ind w:left="284" w:hanging="284"/>
        <w:jc w:val="both"/>
      </w:pPr>
      <w:r>
        <w:t>1)</w:t>
      </w:r>
      <w:r>
        <w:tab/>
      </w:r>
      <w:r w:rsidR="0005239F">
        <w:t>P</w:t>
      </w:r>
      <w:r>
        <w:t>ojawieniem się na rynku materiałów, sprzętu lub urządzeń nowszej generacji pozwalających na zmniejszenie kosztów realizacji robót, kosztów eksploatacji inwestycji lub umożliwiających uzyskanie lepszej jakości robót,</w:t>
      </w:r>
    </w:p>
    <w:p w14:paraId="00D37F43" w14:textId="11E6BF32" w:rsidR="006206D4" w:rsidRDefault="006206D4" w:rsidP="00FE4E74">
      <w:pPr>
        <w:spacing w:after="0" w:line="240" w:lineRule="auto"/>
        <w:ind w:left="284" w:hanging="284"/>
        <w:jc w:val="both"/>
      </w:pPr>
      <w:r>
        <w:t>2)</w:t>
      </w:r>
      <w:r>
        <w:tab/>
      </w:r>
      <w:r w:rsidR="0005239F">
        <w:t>P</w:t>
      </w:r>
      <w:r>
        <w:t>ojawieniem się nowszej technologii wykonania robót, pozwalającej na skrócenie czasu realizacji robót, zmniejszenie kosztów realizacji robót lub kosztów eksploatacji inwestycji,</w:t>
      </w:r>
    </w:p>
    <w:p w14:paraId="4CC5E23D" w14:textId="5E544231" w:rsidR="006206D4" w:rsidRDefault="006206D4" w:rsidP="00FE4E74">
      <w:pPr>
        <w:spacing w:after="0" w:line="240" w:lineRule="auto"/>
        <w:ind w:left="284" w:hanging="284"/>
        <w:jc w:val="both"/>
      </w:pPr>
      <w:r>
        <w:t>3)</w:t>
      </w:r>
      <w:r>
        <w:tab/>
      </w:r>
      <w:r w:rsidR="0005239F">
        <w:t>Z</w:t>
      </w:r>
      <w:r>
        <w:t>mianą przepisów prawa, powodującą konieczność zrealizowania inwestycji przy zastosowaniu innych rozwiązań technicznych lub materiałowych.</w:t>
      </w:r>
    </w:p>
    <w:p w14:paraId="3455455C" w14:textId="77777777" w:rsidR="006206D4" w:rsidRDefault="006206D4" w:rsidP="00FE4E74">
      <w:pPr>
        <w:spacing w:after="0" w:line="240" w:lineRule="auto"/>
        <w:ind w:left="284" w:hanging="284"/>
        <w:jc w:val="both"/>
      </w:pPr>
      <w:r>
        <w:t>8.  Strony mają prawo do zmiany sposobu wykonywania przedmiotu umowy:</w:t>
      </w:r>
    </w:p>
    <w:p w14:paraId="4652A7BF" w14:textId="76C7E009" w:rsidR="006206D4" w:rsidRDefault="006206D4" w:rsidP="00FE4E74">
      <w:pPr>
        <w:spacing w:after="0" w:line="240" w:lineRule="auto"/>
        <w:ind w:left="284" w:hanging="284"/>
        <w:jc w:val="both"/>
      </w:pPr>
      <w:r>
        <w:t>1)</w:t>
      </w:r>
      <w:r>
        <w:tab/>
      </w:r>
      <w:r w:rsidR="0005239F">
        <w:t>S</w:t>
      </w:r>
      <w:r>
        <w:t>powodowanej zmianą powszechnie obowiązujących przepisów prawa,</w:t>
      </w:r>
    </w:p>
    <w:p w14:paraId="6BFA359B" w14:textId="0355EEA8" w:rsidR="006206D4" w:rsidRDefault="006206D4" w:rsidP="00FE4E74">
      <w:pPr>
        <w:spacing w:after="0" w:line="240" w:lineRule="auto"/>
        <w:ind w:left="284" w:hanging="284"/>
        <w:jc w:val="both"/>
      </w:pPr>
      <w:r>
        <w:t>2)</w:t>
      </w:r>
      <w:r>
        <w:tab/>
      </w:r>
      <w:r w:rsidR="0005239F">
        <w:t>W</w:t>
      </w:r>
      <w:r>
        <w:t xml:space="preserve"> przypadku konieczności zastosowania rozwiązań zamiennych:</w:t>
      </w:r>
    </w:p>
    <w:p w14:paraId="78E778BC" w14:textId="77777777" w:rsidR="006206D4" w:rsidRDefault="006206D4" w:rsidP="00FE4E74">
      <w:pPr>
        <w:spacing w:after="0" w:line="240" w:lineRule="auto"/>
        <w:ind w:left="284" w:hanging="284"/>
        <w:jc w:val="both"/>
      </w:pPr>
      <w:r>
        <w:t>a)</w:t>
      </w:r>
      <w:r>
        <w:tab/>
        <w:t>zmiany te wymagają pisemnej akceptacji Inspektora nadzoru inwestorskiego i Zamawiającego;</w:t>
      </w:r>
    </w:p>
    <w:p w14:paraId="6F59AF97" w14:textId="5AC497C3" w:rsidR="006206D4" w:rsidRDefault="006206D4" w:rsidP="00FE4E74">
      <w:pPr>
        <w:spacing w:after="0" w:line="240" w:lineRule="auto"/>
        <w:ind w:left="284" w:hanging="284"/>
        <w:jc w:val="both"/>
      </w:pPr>
      <w:r>
        <w:t>b)</w:t>
      </w:r>
      <w:r>
        <w:tab/>
        <w:t xml:space="preserve">Zamawiający przewiduje możliwość zmiany wynagrodzenia Wykonawcy w przypadku, gdy wartość prac zamiennych będzie przeważać wartość, prac wyłączonych. W takim wypadku wykonawca przedstawia Zamawiającemu kosztorys różnicowy, w którym dokonuje kompensacji wynikającej z różnicy kwoty sumy kosztów wyłączonych i wprowadzonych kosztów zamiennych. Ostateczna wartość ewentualnych kosztów niepokrytych w drodze kompensacji zostanie ustalona w drodze negocjacji. </w:t>
      </w:r>
    </w:p>
    <w:p w14:paraId="7181C370" w14:textId="63A9A7E6" w:rsidR="006206D4" w:rsidRDefault="006206D4" w:rsidP="0005239F">
      <w:pPr>
        <w:spacing w:after="0" w:line="240" w:lineRule="auto"/>
        <w:ind w:left="284" w:hanging="284"/>
        <w:jc w:val="both"/>
      </w:pPr>
      <w:r>
        <w:t xml:space="preserve">9. Strony przewidują możliwość wprowadzenia zmian w treści umowy, w przypadkach określonych w art. 455 ust. </w:t>
      </w:r>
      <w:r w:rsidR="0005239F">
        <w:t>1</w:t>
      </w:r>
      <w:r>
        <w:t xml:space="preserve"> </w:t>
      </w:r>
      <w:r w:rsidR="0005239F">
        <w:t>u</w:t>
      </w:r>
      <w:r>
        <w:t xml:space="preserve">stawy </w:t>
      </w:r>
      <w:proofErr w:type="spellStart"/>
      <w:r>
        <w:t>Pzp</w:t>
      </w:r>
      <w:proofErr w:type="spellEnd"/>
      <w:r>
        <w:t xml:space="preserve"> na następujących zasadach:</w:t>
      </w:r>
    </w:p>
    <w:p w14:paraId="1A33946E" w14:textId="77777777" w:rsidR="006206D4" w:rsidRDefault="006206D4" w:rsidP="0005239F">
      <w:pPr>
        <w:spacing w:after="0" w:line="240" w:lineRule="auto"/>
        <w:ind w:left="284" w:hanging="284"/>
        <w:jc w:val="both"/>
      </w:pPr>
      <w:r>
        <w:t xml:space="preserve">1) Zmiany w wynagrodzeniu wykonawcy wynikają ze zmiany w zakresie technologii wykonania przedmiotu umowy lub sposobu wykonywania umowy, albo innych przyczyn spowodowanych koniecznością wykonania robót zamiennych, dodatkowych lub innych nieprzewidzianych w chwili zawierania niniejszej umowy; </w:t>
      </w:r>
    </w:p>
    <w:p w14:paraId="47D1F370" w14:textId="77777777" w:rsidR="006206D4" w:rsidRDefault="006206D4" w:rsidP="0005239F">
      <w:pPr>
        <w:spacing w:after="0" w:line="240" w:lineRule="auto"/>
        <w:ind w:left="284" w:hanging="284"/>
        <w:jc w:val="both"/>
      </w:pPr>
      <w:r>
        <w:t xml:space="preserve">2) Konieczność wprowadzenia zmian ich zakres i wartość </w:t>
      </w:r>
      <w:proofErr w:type="gramStart"/>
      <w:r>
        <w:t>zostanie</w:t>
      </w:r>
      <w:proofErr w:type="gramEnd"/>
      <w:r>
        <w:t xml:space="preserve"> stwierdzona protokołem konieczności podpisanym przez strony umowy;</w:t>
      </w:r>
    </w:p>
    <w:p w14:paraId="5C74E15C" w14:textId="77777777" w:rsidR="006206D4" w:rsidRDefault="006206D4" w:rsidP="0005239F">
      <w:pPr>
        <w:spacing w:after="0" w:line="240" w:lineRule="auto"/>
        <w:ind w:left="284" w:hanging="284"/>
        <w:jc w:val="both"/>
      </w:pPr>
      <w:r>
        <w:t>3) Wysokość zmian wynagrodzenia oraz nowe wynagrodzenie Wykonawcy zostaną ustalone w drodze negocjacji między Stronami.</w:t>
      </w:r>
    </w:p>
    <w:p w14:paraId="0AF65FD1" w14:textId="0895C065" w:rsidR="006206D4" w:rsidRDefault="006206D4" w:rsidP="0005239F">
      <w:pPr>
        <w:spacing w:after="0" w:line="240" w:lineRule="auto"/>
        <w:ind w:left="284" w:hanging="284"/>
        <w:jc w:val="both"/>
      </w:pPr>
      <w:r>
        <w:t>10. Wszelkie zmiany i uzupełnienia Umowy wymagają uprzedniej pisemnej akceptacji stron przez umocowanych do tego przedstawicieli obu stron i jeżeli dotyczą one istotnych zmian Umowy muszą być sporządzone w formie pisemnego aneksu, pod rygorem nieważności</w:t>
      </w:r>
      <w:r w:rsidR="0005239F">
        <w:t>.</w:t>
      </w:r>
    </w:p>
    <w:p w14:paraId="2398122A" w14:textId="77777777" w:rsidR="0005239F" w:rsidRDefault="0005239F" w:rsidP="0005239F">
      <w:pPr>
        <w:spacing w:after="0" w:line="240" w:lineRule="auto"/>
        <w:ind w:left="284" w:hanging="284"/>
        <w:jc w:val="both"/>
      </w:pPr>
    </w:p>
    <w:p w14:paraId="6AE04A08" w14:textId="77777777" w:rsidR="0005239F" w:rsidRDefault="0005239F" w:rsidP="0005239F">
      <w:pPr>
        <w:spacing w:after="0" w:line="240" w:lineRule="auto"/>
        <w:ind w:left="284" w:hanging="284"/>
        <w:jc w:val="both"/>
      </w:pPr>
    </w:p>
    <w:p w14:paraId="404B7325" w14:textId="77777777" w:rsidR="0005239F" w:rsidRDefault="0005239F" w:rsidP="0005239F">
      <w:pPr>
        <w:spacing w:after="0" w:line="240" w:lineRule="auto"/>
        <w:ind w:left="284" w:hanging="284"/>
        <w:jc w:val="both"/>
      </w:pPr>
    </w:p>
    <w:p w14:paraId="28C67CCA" w14:textId="77777777" w:rsidR="006206D4" w:rsidRPr="0005239F" w:rsidRDefault="006206D4" w:rsidP="0005239F">
      <w:pPr>
        <w:spacing w:after="0" w:line="240" w:lineRule="auto"/>
        <w:jc w:val="center"/>
        <w:rPr>
          <w:b/>
          <w:bCs/>
        </w:rPr>
      </w:pPr>
      <w:r w:rsidRPr="0005239F">
        <w:rPr>
          <w:b/>
          <w:bCs/>
        </w:rPr>
        <w:lastRenderedPageBreak/>
        <w:t>§ 12 UBEZPIECZENIE</w:t>
      </w:r>
    </w:p>
    <w:p w14:paraId="27D478BC" w14:textId="77777777" w:rsidR="0005239F" w:rsidRDefault="0005239F" w:rsidP="00DA4B58">
      <w:pPr>
        <w:spacing w:after="0" w:line="240" w:lineRule="auto"/>
        <w:jc w:val="both"/>
      </w:pPr>
    </w:p>
    <w:p w14:paraId="61AE1D22" w14:textId="77777777" w:rsidR="006206D4" w:rsidRDefault="006206D4" w:rsidP="0005239F">
      <w:pPr>
        <w:spacing w:after="0" w:line="240" w:lineRule="auto"/>
        <w:ind w:left="284" w:hanging="284"/>
        <w:jc w:val="both"/>
      </w:pPr>
      <w:r>
        <w:t>1. Wykonawca oświadcza, iż jest ubezpieczony od odpowiedzialności cywilnej w co najmniej następującym zakresie:</w:t>
      </w:r>
    </w:p>
    <w:p w14:paraId="6FA093B1" w14:textId="298E1767" w:rsidR="006206D4" w:rsidRDefault="006206D4" w:rsidP="0005239F">
      <w:pPr>
        <w:spacing w:after="0" w:line="240" w:lineRule="auto"/>
        <w:ind w:left="284" w:hanging="284"/>
        <w:jc w:val="both"/>
      </w:pPr>
      <w:r>
        <w:t xml:space="preserve">1) </w:t>
      </w:r>
      <w:proofErr w:type="spellStart"/>
      <w:r w:rsidR="0005239F">
        <w:t>R</w:t>
      </w:r>
      <w:r>
        <w:t>yzyk</w:t>
      </w:r>
      <w:proofErr w:type="spellEnd"/>
      <w:r>
        <w:t xml:space="preserve"> budowlanych,</w:t>
      </w:r>
    </w:p>
    <w:p w14:paraId="7E4ECE2E" w14:textId="572BB03E" w:rsidR="006206D4" w:rsidRDefault="006206D4" w:rsidP="0005239F">
      <w:pPr>
        <w:spacing w:after="0" w:line="240" w:lineRule="auto"/>
        <w:ind w:left="284" w:hanging="284"/>
        <w:jc w:val="both"/>
      </w:pPr>
      <w:r>
        <w:t xml:space="preserve">2) </w:t>
      </w:r>
      <w:r w:rsidR="0005239F">
        <w:t>O</w:t>
      </w:r>
      <w:r>
        <w:t xml:space="preserve">dpowiedzialności cywilnej (OC) Wykonawcy z tytułu prowadzonej działalności gospodarczej, obejmujące swym zakresem co najmniej szkody poniesione przez osoby trzecie w wyniku śmierci, uszkodzenia ciała, rozstroju zdrowia (szkoda osobowa) lub w wyniku utraty, zniszczenia lub uszkodzenia mienia własnego lub osób trzecich, a także szkody spowodowane błędami (szkoda rzeczowa), powstałe w związku z wykonywaniem robót budowlanych i innych prac objętych przedmiotem Umowy, </w:t>
      </w:r>
    </w:p>
    <w:p w14:paraId="3048B5AB" w14:textId="406A068C" w:rsidR="006206D4" w:rsidRDefault="006206D4" w:rsidP="0005239F">
      <w:pPr>
        <w:spacing w:after="0" w:line="240" w:lineRule="auto"/>
        <w:ind w:left="284" w:hanging="284"/>
        <w:jc w:val="both"/>
      </w:pPr>
      <w:r>
        <w:t xml:space="preserve">3) </w:t>
      </w:r>
      <w:r w:rsidR="0005239F">
        <w:t>U</w:t>
      </w:r>
      <w:r>
        <w:t xml:space="preserve">bezpieczenia kadry, pracowników Wykonawcy oraz każdego Podwykonawcy (dalszego Podwykonawcy), a także wszelkich innych osób realizujących w imieniu Wykonawcy lub Podwykonawcy roboty budowlane. </w:t>
      </w:r>
    </w:p>
    <w:p w14:paraId="706E3DCE" w14:textId="77777777" w:rsidR="006206D4" w:rsidRDefault="006206D4" w:rsidP="0005239F">
      <w:pPr>
        <w:spacing w:after="0" w:line="240" w:lineRule="auto"/>
        <w:ind w:left="284" w:hanging="284"/>
        <w:jc w:val="both"/>
      </w:pPr>
      <w:r>
        <w:t xml:space="preserve">2. Wykonawca zobowiązany jest do utrzymywania ważnej umowy ubezpieczenia OC oraz </w:t>
      </w:r>
      <w:proofErr w:type="gramStart"/>
      <w:r>
        <w:t>nie zmniejszania</w:t>
      </w:r>
      <w:proofErr w:type="gramEnd"/>
      <w:r>
        <w:t xml:space="preserve"> wysokości sumy gwarancyjnej i zakresu ubezpieczenia (zakresu ochrony ubezpieczeniowej) przez cały okres obowiązywania niniejszej umowy.</w:t>
      </w:r>
    </w:p>
    <w:p w14:paraId="5045FC20" w14:textId="77777777" w:rsidR="006206D4" w:rsidRDefault="006206D4" w:rsidP="0005239F">
      <w:pPr>
        <w:spacing w:after="0" w:line="240" w:lineRule="auto"/>
        <w:ind w:left="284" w:hanging="284"/>
        <w:jc w:val="both"/>
      </w:pPr>
      <w:r>
        <w:t>3. W przypadku wygaśnięcia umowy ubezpieczenia OC, w trakcie obowiązywania umowy Wykonawca zobowiązany jest okazać Zamawiającemu oryginał polisy potwierdzającej zawarcie nowej umowy ubezpieczenia OC o zakresie ubezpieczenia oraz wysokości sumy gwarancyjnej, jak w poprzednio obowiązującej umowie OC, na pozostały okres obowiązywania niniejszej umowy, najpóźniej trzy dni przed końcem obowiązywania poprzedniej umowy ubezpieczenia OC oraz załączyć kopie polisy potwierdzającej zawarcie nowej umowy ubezpieczenia OC, poświadczoną za zgodność z oryginałem przez Wykonawcę.</w:t>
      </w:r>
    </w:p>
    <w:p w14:paraId="27E62DDF" w14:textId="098E65D8" w:rsidR="006206D4" w:rsidRDefault="006206D4" w:rsidP="0005239F">
      <w:pPr>
        <w:spacing w:after="0" w:line="240" w:lineRule="auto"/>
        <w:ind w:left="284" w:hanging="284"/>
        <w:jc w:val="both"/>
      </w:pPr>
      <w:r>
        <w:t xml:space="preserve">4. W przypadku nieprzedłożenia Zamawiającemu oryginału polisy potwierdzającej zawarcie nowej umowy ubezpieczenia OC, w </w:t>
      </w:r>
      <w:proofErr w:type="gramStart"/>
      <w:r>
        <w:t>terminie</w:t>
      </w:r>
      <w:proofErr w:type="gramEnd"/>
      <w:r>
        <w:t xml:space="preserve"> o którym mowa w ust. 3 Wykonawca wstrzymuje wykonywanie robót budowlanych do czasu przedłożenia polisy i powstania odpowiedzialności ubezpieczyciela z tytułu zawarcia nowej umowy ubezpieczenia OC.</w:t>
      </w:r>
    </w:p>
    <w:p w14:paraId="447A7A1C" w14:textId="77777777" w:rsidR="006206D4" w:rsidRDefault="006206D4" w:rsidP="0005239F">
      <w:pPr>
        <w:spacing w:after="0" w:line="240" w:lineRule="auto"/>
        <w:ind w:left="284" w:hanging="284"/>
        <w:jc w:val="both"/>
      </w:pPr>
      <w:r>
        <w:t>5. W przypadku powierzenia wykonywania części robót budowlanych podwykonawcom, przed rozpoczęciem wykonywania robót budowlanych przez podwykonawców, Wykonawca zobowiązany jest do rozszerzenia zakresu ubezpieczenia o szkody powstałe w okresie ubezpieczenia wyrządzone przez podwykonawców.</w:t>
      </w:r>
    </w:p>
    <w:p w14:paraId="29AB638F" w14:textId="77777777" w:rsidR="006206D4" w:rsidRDefault="006206D4" w:rsidP="0005239F">
      <w:pPr>
        <w:spacing w:after="0" w:line="240" w:lineRule="auto"/>
        <w:ind w:left="284" w:hanging="284"/>
        <w:jc w:val="both"/>
      </w:pPr>
      <w:r>
        <w:t xml:space="preserve">6. Umowy ubezpieczenia, muszą zapewniać wypłatę odszkodowania płatnego w złotych polskich, bez ograniczeń. </w:t>
      </w:r>
    </w:p>
    <w:p w14:paraId="2F172131" w14:textId="77777777" w:rsidR="006206D4" w:rsidRDefault="006206D4" w:rsidP="0005239F">
      <w:pPr>
        <w:spacing w:after="0" w:line="240" w:lineRule="auto"/>
        <w:ind w:left="284" w:hanging="284"/>
        <w:jc w:val="both"/>
      </w:pPr>
      <w:r>
        <w:t>7. Koszt umów ubezpieczenia, w szczególności składki ubezpieczeniowe, pokrywa w całości Wykonawca.</w:t>
      </w:r>
    </w:p>
    <w:p w14:paraId="25613024" w14:textId="77777777" w:rsidR="006206D4" w:rsidRDefault="006206D4" w:rsidP="00DA4B58">
      <w:pPr>
        <w:spacing w:after="0" w:line="240" w:lineRule="auto"/>
        <w:jc w:val="both"/>
      </w:pPr>
    </w:p>
    <w:p w14:paraId="1C8098AA" w14:textId="77777777" w:rsidR="006206D4" w:rsidRPr="0005239F" w:rsidRDefault="006206D4" w:rsidP="0005239F">
      <w:pPr>
        <w:spacing w:after="0" w:line="240" w:lineRule="auto"/>
        <w:jc w:val="center"/>
        <w:rPr>
          <w:b/>
          <w:bCs/>
        </w:rPr>
      </w:pPr>
      <w:r w:rsidRPr="0005239F">
        <w:rPr>
          <w:b/>
          <w:bCs/>
        </w:rPr>
        <w:t>§ 13 ZABEZPIECZENIE NALEŻYTEGO WYKONANIA UMOWY</w:t>
      </w:r>
    </w:p>
    <w:p w14:paraId="516529E1" w14:textId="77777777" w:rsidR="0005239F" w:rsidRDefault="0005239F" w:rsidP="00DA4B58">
      <w:pPr>
        <w:spacing w:after="0" w:line="240" w:lineRule="auto"/>
        <w:jc w:val="both"/>
      </w:pPr>
    </w:p>
    <w:p w14:paraId="0C6D8575" w14:textId="47956A56" w:rsidR="006206D4" w:rsidRDefault="006206D4" w:rsidP="0005239F">
      <w:pPr>
        <w:spacing w:after="0" w:line="240" w:lineRule="auto"/>
        <w:ind w:left="284" w:hanging="284"/>
        <w:jc w:val="both"/>
      </w:pPr>
      <w:r>
        <w:t>1. Wykonawca ma obowiązek wnieść zabezpieczenie należytego wykonania umowy w wysokości 5% ceny brutto oferty przed podpisaniem umowy. Całkowita wartość zabezpieczenia została ustalona na kwotę ………………… zł.</w:t>
      </w:r>
    </w:p>
    <w:p w14:paraId="0D3DBAA6" w14:textId="5EB684CD" w:rsidR="00A110B6" w:rsidRDefault="00A110B6" w:rsidP="00A110B6">
      <w:pPr>
        <w:spacing w:after="3" w:line="248" w:lineRule="auto"/>
        <w:ind w:left="284" w:right="43" w:hanging="284"/>
        <w:jc w:val="both"/>
      </w:pPr>
      <w:r>
        <w:t xml:space="preserve">2. Zabezpieczenie służy pokryciu roszczeń z tytułu niewykonania lub nienależytego wykonania umowy. </w:t>
      </w:r>
    </w:p>
    <w:p w14:paraId="142E3A77" w14:textId="4F799313" w:rsidR="00A110B6" w:rsidRDefault="00A110B6" w:rsidP="00A110B6">
      <w:pPr>
        <w:spacing w:after="3" w:line="248" w:lineRule="auto"/>
        <w:ind w:left="216" w:right="43" w:hanging="216"/>
        <w:jc w:val="both"/>
      </w:pPr>
      <w:r>
        <w:t xml:space="preserve">3. Zabezpieczenie wnosi się przed zawarciem umowy. </w:t>
      </w:r>
    </w:p>
    <w:p w14:paraId="4C8597A2" w14:textId="01C1DB7C" w:rsidR="00A110B6" w:rsidRDefault="00A110B6" w:rsidP="00A110B6">
      <w:pPr>
        <w:spacing w:after="3" w:line="248" w:lineRule="auto"/>
        <w:ind w:left="216" w:right="43" w:hanging="216"/>
        <w:jc w:val="both"/>
      </w:pPr>
      <w:r>
        <w:t xml:space="preserve">4. Zabezpieczenie może być wnoszone, według wyboru wykonawcy, w jednej lub w kilku następujących formach: </w:t>
      </w:r>
    </w:p>
    <w:p w14:paraId="3C1708BB" w14:textId="77777777" w:rsidR="00A110B6" w:rsidRDefault="00A110B6" w:rsidP="00A110B6">
      <w:pPr>
        <w:numPr>
          <w:ilvl w:val="1"/>
          <w:numId w:val="24"/>
        </w:numPr>
        <w:spacing w:after="3" w:line="248" w:lineRule="auto"/>
        <w:ind w:left="284" w:right="43" w:hanging="229"/>
        <w:jc w:val="both"/>
      </w:pPr>
      <w:r>
        <w:t xml:space="preserve">pieniądzu; </w:t>
      </w:r>
    </w:p>
    <w:p w14:paraId="5AB6B078" w14:textId="77777777" w:rsidR="00A110B6" w:rsidRDefault="00A110B6" w:rsidP="00A110B6">
      <w:pPr>
        <w:numPr>
          <w:ilvl w:val="1"/>
          <w:numId w:val="24"/>
        </w:numPr>
        <w:spacing w:after="3" w:line="248" w:lineRule="auto"/>
        <w:ind w:left="284" w:right="43" w:hanging="229"/>
        <w:jc w:val="both"/>
      </w:pPr>
      <w:r>
        <w:t xml:space="preserve">poręczeniach bankowych lub poręczeniach spółdzielczej kasy oszczędnościowo-kredytowej, z </w:t>
      </w:r>
      <w:proofErr w:type="gramStart"/>
      <w:r>
        <w:t>tym  że</w:t>
      </w:r>
      <w:proofErr w:type="gramEnd"/>
      <w:r>
        <w:t xml:space="preserve"> zobowiązanie kasy jest zawsze zobowiązaniem pieniężnym; </w:t>
      </w:r>
    </w:p>
    <w:p w14:paraId="2D9CD0D3" w14:textId="77777777" w:rsidR="00A110B6" w:rsidRDefault="00A110B6" w:rsidP="00A110B6">
      <w:pPr>
        <w:numPr>
          <w:ilvl w:val="1"/>
          <w:numId w:val="24"/>
        </w:numPr>
        <w:spacing w:after="10" w:line="248" w:lineRule="auto"/>
        <w:ind w:left="284" w:right="43" w:hanging="229"/>
        <w:jc w:val="both"/>
      </w:pPr>
      <w:r>
        <w:t xml:space="preserve">gwarancjach bankowych; </w:t>
      </w:r>
    </w:p>
    <w:p w14:paraId="7403F156" w14:textId="77777777" w:rsidR="00A110B6" w:rsidRDefault="00A110B6" w:rsidP="00A110B6">
      <w:pPr>
        <w:numPr>
          <w:ilvl w:val="1"/>
          <w:numId w:val="24"/>
        </w:numPr>
        <w:spacing w:after="10" w:line="248" w:lineRule="auto"/>
        <w:ind w:left="284" w:right="43" w:hanging="229"/>
        <w:jc w:val="both"/>
      </w:pPr>
      <w:r>
        <w:t xml:space="preserve">gwarancjach ubezpieczeniowych; </w:t>
      </w:r>
    </w:p>
    <w:p w14:paraId="564E6368" w14:textId="77777777" w:rsidR="00A110B6" w:rsidRDefault="00A110B6" w:rsidP="00A110B6">
      <w:pPr>
        <w:numPr>
          <w:ilvl w:val="1"/>
          <w:numId w:val="24"/>
        </w:numPr>
        <w:spacing w:after="3" w:line="248" w:lineRule="auto"/>
        <w:ind w:left="284" w:right="43" w:hanging="229"/>
        <w:jc w:val="both"/>
      </w:pPr>
      <w:r>
        <w:t xml:space="preserve">poręczeniach udzielanych przez podmioty, o których mowa w art. 6b ust. 5 pkt 2 ustawy z dnia 9 listopada 2000r.  o utworzeniu Polskiej Agencji Rozwoju Przedsiębiorczości. </w:t>
      </w:r>
    </w:p>
    <w:p w14:paraId="18486DAB" w14:textId="6A49414B" w:rsidR="00A110B6" w:rsidRDefault="00A110B6" w:rsidP="00A110B6">
      <w:pPr>
        <w:spacing w:after="3" w:line="248" w:lineRule="auto"/>
        <w:ind w:left="216" w:right="43" w:hanging="216"/>
        <w:jc w:val="both"/>
      </w:pPr>
      <w:r>
        <w:t xml:space="preserve">5. Zabezpieczenie wnoszone w pieniądzu wykonawca wpłaca przelewem na rachunek </w:t>
      </w:r>
      <w:proofErr w:type="gramStart"/>
      <w:r>
        <w:t>bankowy  Zamawiającego</w:t>
      </w:r>
      <w:proofErr w:type="gramEnd"/>
      <w:r>
        <w:t xml:space="preserve"> </w:t>
      </w:r>
      <w:proofErr w:type="gramStart"/>
      <w:r>
        <w:t xml:space="preserve">numer:  </w:t>
      </w:r>
      <w:r w:rsidRPr="00951294">
        <w:t>03</w:t>
      </w:r>
      <w:proofErr w:type="gramEnd"/>
      <w:r w:rsidRPr="00951294">
        <w:t xml:space="preserve"> 8823 0007 2001 0100 1603 0004 </w:t>
      </w:r>
      <w:r w:rsidRPr="00523DA5">
        <w:t>w Banku Spółdzielczym w Olsztynku. Tytuł wpłaty: „Modernizacja sali gimnastycznej Szkoły Podstawowej nr 2 im. rotmistrza Witolda Pileckiego w Olsztynku”</w:t>
      </w:r>
      <w:r>
        <w:t>.</w:t>
      </w:r>
      <w:r w:rsidRPr="00523DA5">
        <w:t xml:space="preserve"> </w:t>
      </w:r>
    </w:p>
    <w:p w14:paraId="6236AC5A" w14:textId="77777777" w:rsidR="00A110B6" w:rsidRDefault="00A110B6" w:rsidP="0005239F">
      <w:pPr>
        <w:spacing w:after="0" w:line="240" w:lineRule="auto"/>
        <w:ind w:left="284" w:hanging="284"/>
        <w:jc w:val="both"/>
      </w:pPr>
    </w:p>
    <w:p w14:paraId="60A588DB" w14:textId="1730251C" w:rsidR="006206D4" w:rsidRDefault="00A110B6" w:rsidP="0005239F">
      <w:pPr>
        <w:spacing w:after="0" w:line="240" w:lineRule="auto"/>
        <w:ind w:left="284" w:hanging="284"/>
        <w:jc w:val="both"/>
      </w:pPr>
      <w:r>
        <w:t xml:space="preserve">6. </w:t>
      </w:r>
      <w:r w:rsidR="006206D4">
        <w:t xml:space="preserve"> Zwrot zabezpieczenia:</w:t>
      </w:r>
    </w:p>
    <w:p w14:paraId="498031F8" w14:textId="77777777" w:rsidR="006206D4" w:rsidRDefault="006206D4" w:rsidP="0005239F">
      <w:pPr>
        <w:spacing w:after="0" w:line="240" w:lineRule="auto"/>
        <w:ind w:left="284" w:hanging="284"/>
        <w:jc w:val="both"/>
      </w:pPr>
      <w:r>
        <w:t>1) 70% wniesionego zabezpieczenia tj. kwotę …………………… zł Zamawiający zwraca w ciągu 30 dni od dnia wykonania zamówienia i uznania przez Zamawiającego za należycie wykonane po odbiorze końcowym robót,</w:t>
      </w:r>
    </w:p>
    <w:p w14:paraId="5108D95A" w14:textId="33E63749" w:rsidR="006206D4" w:rsidRDefault="006206D4" w:rsidP="0005239F">
      <w:pPr>
        <w:spacing w:after="0" w:line="240" w:lineRule="auto"/>
        <w:ind w:left="284" w:hanging="284"/>
        <w:jc w:val="both"/>
      </w:pPr>
      <w:r>
        <w:lastRenderedPageBreak/>
        <w:t>2) 30% wartości zabezpieczenia tj. kwota …………… zł zostanie pozostawiona na zabezpieczenie roszczeń z tytułu gwarancji i rękojmi zostanie zwrócona nie później niż w 15 dniu po upływie okresu gwarancji.</w:t>
      </w:r>
    </w:p>
    <w:p w14:paraId="5B871F52" w14:textId="4DAFAC9D" w:rsidR="006206D4" w:rsidRDefault="00A110B6" w:rsidP="0005239F">
      <w:pPr>
        <w:spacing w:after="0" w:line="240" w:lineRule="auto"/>
        <w:ind w:left="284" w:hanging="284"/>
        <w:jc w:val="both"/>
      </w:pPr>
      <w:r>
        <w:t>7</w:t>
      </w:r>
      <w:r w:rsidR="006206D4">
        <w:t>. Kwota zabezpieczenia jest kwotą ostateczną wartości zabezpieczenia i nie będzie podlegała zmianom bez względu na ostateczną wartość wynagrodzenia umownego.</w:t>
      </w:r>
    </w:p>
    <w:p w14:paraId="69C96D85" w14:textId="7E3B1BC3" w:rsidR="006206D4" w:rsidRDefault="00594569" w:rsidP="0005239F">
      <w:pPr>
        <w:spacing w:after="0" w:line="240" w:lineRule="auto"/>
        <w:ind w:left="284" w:hanging="284"/>
        <w:jc w:val="both"/>
      </w:pPr>
      <w:r>
        <w:t>8</w:t>
      </w:r>
      <w:r w:rsidR="006206D4">
        <w:t>. Wykonawca ma obowiązek dbać o ciągłość zabezpieczenia przez cały okres trwania umowy. Okres zabezpieczenia musi zostać przedłużony przez Wykonawcę o okres przez jaki trwały prace naprawcze, usuwanie wad i usterek.</w:t>
      </w:r>
    </w:p>
    <w:p w14:paraId="6F7B7442" w14:textId="21356B20" w:rsidR="006206D4" w:rsidRDefault="00594569" w:rsidP="0005239F">
      <w:pPr>
        <w:spacing w:after="0" w:line="240" w:lineRule="auto"/>
        <w:ind w:left="284" w:hanging="284"/>
        <w:jc w:val="both"/>
      </w:pPr>
      <w:r>
        <w:t>9</w:t>
      </w:r>
      <w:r w:rsidR="006206D4">
        <w:t xml:space="preserve">. Zgodnie z art. 452 ust. 9 ustawy </w:t>
      </w:r>
      <w:proofErr w:type="spellStart"/>
      <w:r w:rsidR="006206D4">
        <w:t>Pzp</w:t>
      </w:r>
      <w:proofErr w:type="spellEnd"/>
      <w:r w:rsidR="006206D4">
        <w:t xml:space="preserve"> w przypadku nieprzedłużenia lub niewniesienia nowego zabezpieczenia najpóźniej na 30 dni przed upływem terminu ważności dotychczasowego zabezpieczenia wniesionego w innej formie niż w pieniądzu, zamawiający zmienia formę na zabezpieczenie w pieniądzu, przez wypłatę kwoty z dotychczasowego zabezpieczenia.</w:t>
      </w:r>
    </w:p>
    <w:p w14:paraId="6E280C39" w14:textId="542E9469" w:rsidR="006206D4" w:rsidRDefault="00594569" w:rsidP="0005239F">
      <w:pPr>
        <w:spacing w:after="0" w:line="240" w:lineRule="auto"/>
        <w:ind w:left="284" w:hanging="284"/>
        <w:jc w:val="both"/>
      </w:pPr>
      <w:r>
        <w:t>10</w:t>
      </w:r>
      <w:r w:rsidR="006206D4">
        <w:t xml:space="preserve">. W </w:t>
      </w:r>
      <w:proofErr w:type="gramStart"/>
      <w:r w:rsidR="006206D4">
        <w:t>przypadku</w:t>
      </w:r>
      <w:proofErr w:type="gramEnd"/>
      <w:r w:rsidR="006206D4">
        <w:t xml:space="preserve"> gdy nowe zabezpieczenie wniesione zostanie w formie gwarancji Zamawiający zwróci Wykonawcy środki pieniężne otrzymane z tytułu realizacji Zabezpieczenia należytego wykonania umowy po przedstawieniu przez Wykonawcę nowego zabezpieczenia lub przedłużeniu jego ważności albo w terminie zwrotu danej części Zabezpieczenia.</w:t>
      </w:r>
    </w:p>
    <w:p w14:paraId="1169D77A" w14:textId="37268A3B" w:rsidR="006206D4" w:rsidRDefault="00594569" w:rsidP="0005239F">
      <w:pPr>
        <w:spacing w:after="0" w:line="240" w:lineRule="auto"/>
        <w:ind w:left="284" w:hanging="284"/>
        <w:jc w:val="both"/>
      </w:pPr>
      <w:r>
        <w:t>11</w:t>
      </w:r>
      <w:r w:rsidR="006206D4">
        <w:t xml:space="preserve">. Zabezpieczenie może być wniesione według wyboru Wykonawcy w jednej lub kilku formach przewidzianych w art. 148 ust. 1 ustawy </w:t>
      </w:r>
      <w:proofErr w:type="spellStart"/>
      <w:r w:rsidR="006206D4">
        <w:t>Pzp</w:t>
      </w:r>
      <w:proofErr w:type="spellEnd"/>
      <w:r w:rsidR="006206D4">
        <w:t xml:space="preserve"> Zamawiający nie wyraża zgody na wniesienie zabezpieczenia zgodnie z art. 148 ust. 2 ustawy </w:t>
      </w:r>
      <w:proofErr w:type="spellStart"/>
      <w:r w:rsidR="006206D4">
        <w:t>Pzp</w:t>
      </w:r>
      <w:proofErr w:type="spellEnd"/>
      <w:r w:rsidR="006206D4">
        <w:t>.</w:t>
      </w:r>
    </w:p>
    <w:p w14:paraId="247C2509" w14:textId="77777777" w:rsidR="006206D4" w:rsidRDefault="006206D4" w:rsidP="00DA4B58">
      <w:pPr>
        <w:spacing w:after="0" w:line="240" w:lineRule="auto"/>
        <w:jc w:val="both"/>
      </w:pPr>
    </w:p>
    <w:p w14:paraId="07336B43" w14:textId="6A69B4B3" w:rsidR="00FD0754" w:rsidRDefault="00FD0754" w:rsidP="00FD0754">
      <w:pPr>
        <w:spacing w:after="0" w:line="240" w:lineRule="auto"/>
        <w:jc w:val="center"/>
        <w:rPr>
          <w:b/>
          <w:bCs/>
        </w:rPr>
      </w:pPr>
      <w:r w:rsidRPr="0005239F">
        <w:rPr>
          <w:b/>
          <w:bCs/>
        </w:rPr>
        <w:t xml:space="preserve">§ 14 </w:t>
      </w:r>
      <w:r>
        <w:rPr>
          <w:b/>
          <w:bCs/>
        </w:rPr>
        <w:t>WADIUM</w:t>
      </w:r>
    </w:p>
    <w:p w14:paraId="451AC019" w14:textId="77777777" w:rsidR="00FD0754" w:rsidRPr="0005239F" w:rsidRDefault="00FD0754" w:rsidP="00FD0754">
      <w:pPr>
        <w:spacing w:after="0" w:line="240" w:lineRule="auto"/>
        <w:jc w:val="center"/>
        <w:rPr>
          <w:b/>
          <w:bCs/>
        </w:rPr>
      </w:pPr>
    </w:p>
    <w:p w14:paraId="76E1A212" w14:textId="77777777" w:rsidR="00FD0754" w:rsidRPr="009049A8" w:rsidRDefault="00FD0754" w:rsidP="00FD0754">
      <w:pPr>
        <w:pStyle w:val="Default"/>
        <w:spacing w:after="58"/>
        <w:rPr>
          <w:color w:val="auto"/>
          <w:sz w:val="22"/>
          <w:szCs w:val="22"/>
        </w:rPr>
      </w:pPr>
      <w:r w:rsidRPr="009049A8">
        <w:rPr>
          <w:color w:val="auto"/>
          <w:sz w:val="22"/>
          <w:szCs w:val="22"/>
        </w:rPr>
        <w:t xml:space="preserve">1. Wykonawca zobowiązany jest do wniesienia wadium w kwocie: </w:t>
      </w:r>
      <w:r w:rsidRPr="009049A8">
        <w:rPr>
          <w:b/>
          <w:bCs/>
          <w:color w:val="auto"/>
          <w:sz w:val="22"/>
          <w:szCs w:val="22"/>
        </w:rPr>
        <w:t xml:space="preserve">16 000,00 PLN </w:t>
      </w:r>
      <w:r w:rsidRPr="009049A8">
        <w:rPr>
          <w:color w:val="auto"/>
          <w:sz w:val="22"/>
          <w:szCs w:val="22"/>
        </w:rPr>
        <w:t>(słownie: szesnaście tysięcy złotych 00/100).</w:t>
      </w:r>
    </w:p>
    <w:p w14:paraId="49138ED7" w14:textId="77777777" w:rsidR="00FD0754" w:rsidRDefault="00FD0754" w:rsidP="00FD0754">
      <w:pPr>
        <w:pStyle w:val="Default"/>
        <w:spacing w:after="58"/>
        <w:rPr>
          <w:color w:val="auto"/>
          <w:sz w:val="22"/>
          <w:szCs w:val="22"/>
        </w:rPr>
      </w:pPr>
      <w:r w:rsidRPr="009049A8">
        <w:rPr>
          <w:color w:val="auto"/>
          <w:sz w:val="22"/>
          <w:szCs w:val="22"/>
        </w:rPr>
        <w:t xml:space="preserve"> 2. Zgodnie z art. 97 ust. 7 pkt 2-4 </w:t>
      </w:r>
      <w:proofErr w:type="spellStart"/>
      <w:r w:rsidRPr="009049A8">
        <w:rPr>
          <w:color w:val="auto"/>
          <w:sz w:val="22"/>
          <w:szCs w:val="22"/>
        </w:rPr>
        <w:t>Pzp</w:t>
      </w:r>
      <w:proofErr w:type="spellEnd"/>
      <w:r w:rsidRPr="009049A8">
        <w:rPr>
          <w:color w:val="auto"/>
          <w:sz w:val="22"/>
          <w:szCs w:val="22"/>
        </w:rPr>
        <w:t xml:space="preserve"> wadium może być wnoszone według wyboru wykonawcy w jednej lub kilku następujących formach: </w:t>
      </w:r>
    </w:p>
    <w:p w14:paraId="0E5BA327" w14:textId="77777777" w:rsidR="00FD0754" w:rsidRPr="009049A8" w:rsidRDefault="00FD0754" w:rsidP="00FD0754">
      <w:pPr>
        <w:pStyle w:val="Default"/>
        <w:spacing w:after="58"/>
        <w:rPr>
          <w:color w:val="auto"/>
          <w:sz w:val="20"/>
          <w:szCs w:val="20"/>
        </w:rPr>
      </w:pPr>
      <w:r w:rsidRPr="009049A8">
        <w:rPr>
          <w:rFonts w:ascii="Arial" w:hAnsi="Arial" w:cs="Arial"/>
          <w:color w:val="auto"/>
          <w:sz w:val="20"/>
          <w:szCs w:val="20"/>
        </w:rPr>
        <w:t xml:space="preserve">1) </w:t>
      </w:r>
      <w:r w:rsidRPr="009049A8">
        <w:rPr>
          <w:color w:val="auto"/>
          <w:sz w:val="20"/>
          <w:szCs w:val="20"/>
        </w:rPr>
        <w:t xml:space="preserve">pieniądzu; </w:t>
      </w:r>
    </w:p>
    <w:p w14:paraId="6C8EC8DC" w14:textId="77777777" w:rsidR="00FD0754" w:rsidRPr="009049A8" w:rsidRDefault="00FD0754" w:rsidP="00FD0754">
      <w:pPr>
        <w:pStyle w:val="Default"/>
        <w:spacing w:after="58"/>
        <w:rPr>
          <w:color w:val="auto"/>
          <w:sz w:val="20"/>
          <w:szCs w:val="20"/>
        </w:rPr>
      </w:pPr>
      <w:r w:rsidRPr="009049A8">
        <w:rPr>
          <w:rFonts w:ascii="Arial" w:hAnsi="Arial" w:cs="Arial"/>
          <w:color w:val="auto"/>
          <w:sz w:val="20"/>
          <w:szCs w:val="20"/>
        </w:rPr>
        <w:t xml:space="preserve">2) </w:t>
      </w:r>
      <w:r w:rsidRPr="009049A8">
        <w:rPr>
          <w:color w:val="auto"/>
          <w:sz w:val="20"/>
          <w:szCs w:val="20"/>
        </w:rPr>
        <w:t xml:space="preserve">gwarancjach bankowych; </w:t>
      </w:r>
    </w:p>
    <w:p w14:paraId="3CBC9AE1" w14:textId="77777777" w:rsidR="00FD0754" w:rsidRPr="009049A8" w:rsidRDefault="00FD0754" w:rsidP="00FD0754">
      <w:pPr>
        <w:pStyle w:val="Default"/>
        <w:spacing w:after="58"/>
        <w:rPr>
          <w:color w:val="auto"/>
          <w:sz w:val="20"/>
          <w:szCs w:val="20"/>
        </w:rPr>
      </w:pPr>
      <w:r w:rsidRPr="009049A8">
        <w:rPr>
          <w:rFonts w:ascii="Arial" w:hAnsi="Arial" w:cs="Arial"/>
          <w:color w:val="auto"/>
          <w:sz w:val="20"/>
          <w:szCs w:val="20"/>
        </w:rPr>
        <w:t xml:space="preserve">3) </w:t>
      </w:r>
      <w:r w:rsidRPr="009049A8">
        <w:rPr>
          <w:color w:val="auto"/>
          <w:sz w:val="20"/>
          <w:szCs w:val="20"/>
        </w:rPr>
        <w:t xml:space="preserve">gwarancjach ubezpieczeniowych; </w:t>
      </w:r>
    </w:p>
    <w:p w14:paraId="2A8E866D" w14:textId="77777777" w:rsidR="00FD0754" w:rsidRDefault="00FD0754" w:rsidP="00FD0754">
      <w:pPr>
        <w:pStyle w:val="Default"/>
        <w:rPr>
          <w:color w:val="EE0000"/>
          <w:sz w:val="22"/>
          <w:szCs w:val="22"/>
        </w:rPr>
      </w:pPr>
      <w:r w:rsidRPr="009049A8">
        <w:rPr>
          <w:rFonts w:ascii="Arial" w:hAnsi="Arial" w:cs="Arial"/>
          <w:color w:val="auto"/>
          <w:sz w:val="20"/>
          <w:szCs w:val="20"/>
        </w:rPr>
        <w:t xml:space="preserve">4) </w:t>
      </w:r>
      <w:r w:rsidRPr="009049A8">
        <w:rPr>
          <w:color w:val="auto"/>
          <w:sz w:val="22"/>
          <w:szCs w:val="22"/>
        </w:rPr>
        <w:t>poręczeniach udzielanych przez podmioty, o których mowa w art. 6b ust. 5 pkt 2 ustawy z dnia 9 listopada 2000 r. o utworzeniu Polskiej Agencji Rozwoju Przedsiębiorczości (</w:t>
      </w:r>
      <w:r w:rsidRPr="00722E55">
        <w:rPr>
          <w:color w:val="auto"/>
          <w:sz w:val="22"/>
          <w:szCs w:val="22"/>
        </w:rPr>
        <w:t xml:space="preserve">Dz. U. z 2025 r. poz. 98). </w:t>
      </w:r>
    </w:p>
    <w:p w14:paraId="38C7D186" w14:textId="77777777" w:rsidR="00FD0754" w:rsidRPr="00EC0066" w:rsidRDefault="00FD0754" w:rsidP="00FD0754">
      <w:pPr>
        <w:pStyle w:val="Default"/>
        <w:rPr>
          <w:color w:val="auto"/>
          <w:sz w:val="22"/>
          <w:szCs w:val="22"/>
        </w:rPr>
      </w:pPr>
      <w:r w:rsidRPr="00EC0066">
        <w:rPr>
          <w:color w:val="auto"/>
          <w:sz w:val="22"/>
          <w:szCs w:val="22"/>
        </w:rPr>
        <w:t xml:space="preserve">3. </w:t>
      </w:r>
      <w:r>
        <w:rPr>
          <w:color w:val="auto"/>
          <w:sz w:val="22"/>
          <w:szCs w:val="22"/>
        </w:rPr>
        <w:t xml:space="preserve">Wadium wnoszone w </w:t>
      </w:r>
      <w:proofErr w:type="gramStart"/>
      <w:r>
        <w:rPr>
          <w:color w:val="auto"/>
          <w:sz w:val="22"/>
          <w:szCs w:val="22"/>
        </w:rPr>
        <w:t>innej  niż</w:t>
      </w:r>
      <w:proofErr w:type="gramEnd"/>
      <w:r>
        <w:rPr>
          <w:color w:val="auto"/>
          <w:sz w:val="22"/>
          <w:szCs w:val="22"/>
        </w:rPr>
        <w:t xml:space="preserve"> pieniądz formie musi posiadać ważność co najmniej do końca terminu związania Wykonawcy złożoną przez niego ofertą.</w:t>
      </w:r>
    </w:p>
    <w:p w14:paraId="64BDD7EC" w14:textId="77777777" w:rsidR="00FD0754" w:rsidRPr="009049A8" w:rsidRDefault="00FD0754" w:rsidP="00FD0754">
      <w:pPr>
        <w:pStyle w:val="Default"/>
        <w:rPr>
          <w:color w:val="auto"/>
          <w:sz w:val="22"/>
          <w:szCs w:val="22"/>
        </w:rPr>
      </w:pPr>
      <w:r>
        <w:rPr>
          <w:color w:val="auto"/>
          <w:sz w:val="22"/>
          <w:szCs w:val="22"/>
        </w:rPr>
        <w:t>4</w:t>
      </w:r>
      <w:r w:rsidRPr="009049A8">
        <w:rPr>
          <w:color w:val="auto"/>
          <w:sz w:val="22"/>
          <w:szCs w:val="22"/>
        </w:rPr>
        <w:t xml:space="preserve">. Wadium wnoszone w pieniądzu </w:t>
      </w:r>
      <w:r>
        <w:rPr>
          <w:color w:val="auto"/>
          <w:sz w:val="22"/>
          <w:szCs w:val="22"/>
        </w:rPr>
        <w:t xml:space="preserve">należy </w:t>
      </w:r>
      <w:proofErr w:type="gramStart"/>
      <w:r>
        <w:rPr>
          <w:color w:val="auto"/>
          <w:sz w:val="22"/>
          <w:szCs w:val="22"/>
        </w:rPr>
        <w:t xml:space="preserve">wnieść </w:t>
      </w:r>
      <w:r w:rsidRPr="009049A8">
        <w:rPr>
          <w:color w:val="auto"/>
          <w:sz w:val="22"/>
          <w:szCs w:val="22"/>
        </w:rPr>
        <w:t xml:space="preserve"> przelewem</w:t>
      </w:r>
      <w:proofErr w:type="gramEnd"/>
      <w:r w:rsidRPr="009049A8">
        <w:rPr>
          <w:color w:val="auto"/>
          <w:sz w:val="22"/>
          <w:szCs w:val="22"/>
        </w:rPr>
        <w:t xml:space="preserve"> </w:t>
      </w:r>
      <w:r>
        <w:rPr>
          <w:color w:val="auto"/>
          <w:sz w:val="22"/>
          <w:szCs w:val="22"/>
        </w:rPr>
        <w:t xml:space="preserve">przed upływem składania ofert </w:t>
      </w:r>
      <w:r w:rsidRPr="009049A8">
        <w:rPr>
          <w:color w:val="auto"/>
          <w:sz w:val="22"/>
          <w:szCs w:val="22"/>
        </w:rPr>
        <w:t xml:space="preserve">na rachunek bankowy: </w:t>
      </w:r>
    </w:p>
    <w:p w14:paraId="4DFE3E8C" w14:textId="10075225" w:rsidR="00FD0754" w:rsidRPr="009049A8" w:rsidRDefault="00FD0754" w:rsidP="00FD0754">
      <w:pPr>
        <w:pStyle w:val="Default"/>
        <w:rPr>
          <w:color w:val="auto"/>
          <w:sz w:val="22"/>
          <w:szCs w:val="22"/>
        </w:rPr>
      </w:pPr>
      <w:r w:rsidRPr="009049A8">
        <w:rPr>
          <w:b/>
          <w:bCs/>
          <w:color w:val="auto"/>
          <w:sz w:val="22"/>
          <w:szCs w:val="22"/>
        </w:rPr>
        <w:t>62 8823 0007 2001 0100 1603 0009</w:t>
      </w:r>
      <w:r>
        <w:rPr>
          <w:b/>
          <w:bCs/>
          <w:color w:val="auto"/>
          <w:sz w:val="22"/>
          <w:szCs w:val="22"/>
        </w:rPr>
        <w:t xml:space="preserve"> w</w:t>
      </w:r>
      <w:r w:rsidRPr="009049A8">
        <w:rPr>
          <w:b/>
          <w:bCs/>
          <w:color w:val="auto"/>
          <w:sz w:val="22"/>
          <w:szCs w:val="22"/>
        </w:rPr>
        <w:t xml:space="preserve"> Bank</w:t>
      </w:r>
      <w:r>
        <w:rPr>
          <w:b/>
          <w:bCs/>
          <w:color w:val="auto"/>
          <w:sz w:val="22"/>
          <w:szCs w:val="22"/>
        </w:rPr>
        <w:t>u</w:t>
      </w:r>
      <w:r w:rsidRPr="009049A8">
        <w:rPr>
          <w:b/>
          <w:bCs/>
          <w:color w:val="auto"/>
          <w:sz w:val="22"/>
          <w:szCs w:val="22"/>
        </w:rPr>
        <w:t xml:space="preserve"> Spółdzielczy</w:t>
      </w:r>
      <w:r>
        <w:rPr>
          <w:b/>
          <w:bCs/>
          <w:color w:val="auto"/>
          <w:sz w:val="22"/>
          <w:szCs w:val="22"/>
        </w:rPr>
        <w:t>m</w:t>
      </w:r>
      <w:r w:rsidRPr="009049A8">
        <w:rPr>
          <w:b/>
          <w:bCs/>
          <w:color w:val="auto"/>
          <w:sz w:val="22"/>
          <w:szCs w:val="22"/>
        </w:rPr>
        <w:t xml:space="preserve"> w Olsztynku</w:t>
      </w:r>
      <w:r>
        <w:rPr>
          <w:b/>
          <w:bCs/>
          <w:color w:val="auto"/>
          <w:sz w:val="22"/>
          <w:szCs w:val="22"/>
        </w:rPr>
        <w:t>.</w:t>
      </w:r>
    </w:p>
    <w:p w14:paraId="2DB26377" w14:textId="7FBE0BDA" w:rsidR="00FD0754" w:rsidRPr="00EC0066" w:rsidRDefault="00FD0754" w:rsidP="00FD0754">
      <w:pPr>
        <w:pStyle w:val="Default"/>
        <w:jc w:val="both"/>
        <w:rPr>
          <w:b/>
          <w:bCs/>
          <w:sz w:val="22"/>
          <w:szCs w:val="22"/>
        </w:rPr>
      </w:pPr>
      <w:r>
        <w:rPr>
          <w:sz w:val="22"/>
          <w:szCs w:val="22"/>
        </w:rPr>
        <w:t>W tytule przelewu wpisać należy następującą treścią: „Wadium w postępowaniu</w:t>
      </w:r>
      <w:r w:rsidRPr="00EC0066">
        <w:rPr>
          <w:b/>
          <w:bCs/>
          <w:sz w:val="22"/>
          <w:szCs w:val="22"/>
        </w:rPr>
        <w:t>: „</w:t>
      </w:r>
      <w:r w:rsidR="008D3D80" w:rsidRPr="008D3D80">
        <w:rPr>
          <w:b/>
          <w:bCs/>
          <w:sz w:val="22"/>
          <w:szCs w:val="22"/>
        </w:rPr>
        <w:t>Modernizacja sali gimnastycznej przy ulicy Ostródzkiej w Olsztynku</w:t>
      </w:r>
      <w:r w:rsidRPr="00EC0066">
        <w:rPr>
          <w:b/>
          <w:bCs/>
          <w:sz w:val="22"/>
          <w:szCs w:val="22"/>
        </w:rPr>
        <w:t xml:space="preserve">”. </w:t>
      </w:r>
    </w:p>
    <w:p w14:paraId="2F9EA792" w14:textId="77777777" w:rsidR="00FD0754" w:rsidRDefault="00FD0754" w:rsidP="00FD0754">
      <w:pPr>
        <w:pStyle w:val="Default"/>
        <w:jc w:val="both"/>
        <w:rPr>
          <w:sz w:val="22"/>
          <w:szCs w:val="22"/>
        </w:rPr>
      </w:pPr>
      <w:r>
        <w:rPr>
          <w:sz w:val="22"/>
          <w:szCs w:val="22"/>
        </w:rPr>
        <w:t xml:space="preserve">5. Wniesienie wadium w pieniądzu, za pomocą przelewu bankowego, Zamawiający uznane zostanie za wniesione skutecznie, gdy kwota wadium zostanie zaksięgowana na koncie bakowym Zamawiającego przed upływem terminu składania ofert - decyduje data i godzina wpływu środków na rachunek. </w:t>
      </w:r>
    </w:p>
    <w:p w14:paraId="748F4F9F" w14:textId="77777777" w:rsidR="00FD0754" w:rsidRDefault="00FD0754" w:rsidP="00FD0754">
      <w:pPr>
        <w:pStyle w:val="Default"/>
        <w:jc w:val="both"/>
        <w:rPr>
          <w:sz w:val="22"/>
          <w:szCs w:val="22"/>
        </w:rPr>
      </w:pPr>
      <w:r>
        <w:rPr>
          <w:sz w:val="22"/>
          <w:szCs w:val="22"/>
        </w:rPr>
        <w:t xml:space="preserve">6. Jeżeli wadium jest wnoszone w formie gwarancji lub poręczenia, wykonawca przekazuje Zamawiającemu oryginał gwarancji lub poręczenia, w postaci elektronicznej. </w:t>
      </w:r>
    </w:p>
    <w:p w14:paraId="38EE80D2" w14:textId="77777777" w:rsidR="00FD0754" w:rsidRDefault="00FD0754" w:rsidP="00FD0754">
      <w:pPr>
        <w:pStyle w:val="Default"/>
        <w:jc w:val="both"/>
        <w:rPr>
          <w:sz w:val="22"/>
          <w:szCs w:val="22"/>
        </w:rPr>
      </w:pPr>
      <w:r>
        <w:rPr>
          <w:sz w:val="22"/>
          <w:szCs w:val="22"/>
        </w:rPr>
        <w:t xml:space="preserve">7. Gwarancja lub poręczenie musi zawierać w swojej treści nieodwołalne i bezwarunkowe zobowiązanie wystawcy dokumentu do zapłaty na rzecz Zamawiającego kwoty wadium, płatne na pierwsze pisemne żądanie Zamawiającego. </w:t>
      </w:r>
    </w:p>
    <w:p w14:paraId="30D0CE15" w14:textId="77777777" w:rsidR="00FD0754" w:rsidRDefault="00FD0754" w:rsidP="00FD0754">
      <w:pPr>
        <w:pStyle w:val="Default"/>
        <w:jc w:val="both"/>
        <w:rPr>
          <w:sz w:val="22"/>
          <w:szCs w:val="22"/>
        </w:rPr>
      </w:pPr>
      <w:r>
        <w:rPr>
          <w:sz w:val="22"/>
          <w:szCs w:val="22"/>
        </w:rPr>
        <w:t xml:space="preserve">8. W przypadku Wykonawców wspólnie ubiegających się o udzielenie zamówienia (art. 58 ustawy </w:t>
      </w:r>
      <w:proofErr w:type="spellStart"/>
      <w:r>
        <w:rPr>
          <w:sz w:val="22"/>
          <w:szCs w:val="22"/>
        </w:rPr>
        <w:t>Pzp</w:t>
      </w:r>
      <w:proofErr w:type="spellEnd"/>
      <w:r>
        <w:rPr>
          <w:sz w:val="22"/>
          <w:szCs w:val="22"/>
        </w:rPr>
        <w:t xml:space="preserve">), Zamawiający </w:t>
      </w:r>
      <w:proofErr w:type="gramStart"/>
      <w:r>
        <w:rPr>
          <w:sz w:val="22"/>
          <w:szCs w:val="22"/>
        </w:rPr>
        <w:t>wymaga</w:t>
      </w:r>
      <w:proofErr w:type="gramEnd"/>
      <w:r>
        <w:rPr>
          <w:sz w:val="22"/>
          <w:szCs w:val="22"/>
        </w:rPr>
        <w:t xml:space="preserve"> aby poręczenie lub gwarancja obejmowała swą treścią (tj. zobowiązanych z tytułu poręczenia lub gwarancji) wszystkich Wykonawców wspólnie ubiegających się o udzielenie zamówienia lub aby z jej treści wynikało, że zabezpiecza ofertę Wykonawców wspólnie ubiegających się o udzielenie zamówienia (konsorcjum). </w:t>
      </w:r>
    </w:p>
    <w:p w14:paraId="557ED4A5" w14:textId="77777777" w:rsidR="00FD0754" w:rsidRDefault="00FD0754" w:rsidP="00FD0754">
      <w:pPr>
        <w:pStyle w:val="Default"/>
        <w:jc w:val="both"/>
        <w:rPr>
          <w:sz w:val="22"/>
          <w:szCs w:val="22"/>
        </w:rPr>
      </w:pPr>
      <w:r>
        <w:rPr>
          <w:sz w:val="22"/>
          <w:szCs w:val="22"/>
        </w:rPr>
        <w:t xml:space="preserve">9. Wykonawca ma obowiązek wskazać w formularzu ofertowym adres mailowy lub adres korespondencyjny gwaranta w celu przesłania przez Zamawiającego gwarantowi lub poręczycielowi oświadczenia o zwolnieniu wadium wniesionego w formie poręczeń lub gwarancji. </w:t>
      </w:r>
    </w:p>
    <w:p w14:paraId="7DB08FAF" w14:textId="77777777" w:rsidR="00FD0754" w:rsidRDefault="00FD0754" w:rsidP="00FD0754">
      <w:pPr>
        <w:pStyle w:val="Default"/>
        <w:jc w:val="both"/>
        <w:rPr>
          <w:sz w:val="22"/>
          <w:szCs w:val="22"/>
        </w:rPr>
      </w:pPr>
      <w:r>
        <w:rPr>
          <w:sz w:val="22"/>
          <w:szCs w:val="22"/>
        </w:rPr>
        <w:lastRenderedPageBreak/>
        <w:t xml:space="preserve">10. Zamawiający zatrzymuje wadium na zasadach określonych w art. 98 ust.6 ustawy </w:t>
      </w:r>
      <w:proofErr w:type="spellStart"/>
      <w:r>
        <w:rPr>
          <w:sz w:val="22"/>
          <w:szCs w:val="22"/>
        </w:rPr>
        <w:t>Pzp</w:t>
      </w:r>
      <w:proofErr w:type="spellEnd"/>
      <w:r>
        <w:rPr>
          <w:sz w:val="22"/>
          <w:szCs w:val="22"/>
        </w:rPr>
        <w:t xml:space="preserve">. </w:t>
      </w:r>
    </w:p>
    <w:p w14:paraId="7985334B" w14:textId="77777777" w:rsidR="00FD0754" w:rsidRDefault="00FD0754" w:rsidP="00FD0754">
      <w:pPr>
        <w:pStyle w:val="Default"/>
        <w:jc w:val="both"/>
        <w:rPr>
          <w:sz w:val="22"/>
          <w:szCs w:val="22"/>
        </w:rPr>
      </w:pPr>
      <w:r>
        <w:rPr>
          <w:sz w:val="22"/>
          <w:szCs w:val="22"/>
        </w:rPr>
        <w:t xml:space="preserve">11. Zamawiający zwraca wadium zgodnie z zasadami określonymi w art. 98 ust.1 - 5 ustawy </w:t>
      </w:r>
      <w:proofErr w:type="spellStart"/>
      <w:r>
        <w:rPr>
          <w:sz w:val="22"/>
          <w:szCs w:val="22"/>
        </w:rPr>
        <w:t>Pzp</w:t>
      </w:r>
      <w:proofErr w:type="spellEnd"/>
      <w:r>
        <w:rPr>
          <w:sz w:val="22"/>
          <w:szCs w:val="22"/>
        </w:rPr>
        <w:t xml:space="preserve">. </w:t>
      </w:r>
    </w:p>
    <w:p w14:paraId="50D49A61" w14:textId="60F58EA5" w:rsidR="00FD0754" w:rsidRPr="00FD0754" w:rsidRDefault="00FD0754" w:rsidP="00FD0754">
      <w:pPr>
        <w:ind w:left="-5" w:right="43"/>
      </w:pPr>
      <w:r>
        <w:t>SEKCJA 30.</w:t>
      </w:r>
    </w:p>
    <w:p w14:paraId="49A58936" w14:textId="545BCDDE" w:rsidR="006206D4" w:rsidRPr="0005239F" w:rsidRDefault="006206D4" w:rsidP="0005239F">
      <w:pPr>
        <w:spacing w:after="0" w:line="240" w:lineRule="auto"/>
        <w:jc w:val="center"/>
        <w:rPr>
          <w:b/>
          <w:bCs/>
        </w:rPr>
      </w:pPr>
      <w:r w:rsidRPr="0005239F">
        <w:rPr>
          <w:b/>
          <w:bCs/>
        </w:rPr>
        <w:t>§ 1</w:t>
      </w:r>
      <w:r w:rsidR="00FD0754">
        <w:rPr>
          <w:b/>
          <w:bCs/>
        </w:rPr>
        <w:t>5</w:t>
      </w:r>
      <w:r w:rsidRPr="0005239F">
        <w:rPr>
          <w:b/>
          <w:bCs/>
        </w:rPr>
        <w:t xml:space="preserve"> KARY UMOWNE</w:t>
      </w:r>
    </w:p>
    <w:p w14:paraId="1A7F9BB5" w14:textId="77777777" w:rsidR="0005239F" w:rsidRDefault="0005239F" w:rsidP="00DA4B58">
      <w:pPr>
        <w:spacing w:after="0" w:line="240" w:lineRule="auto"/>
        <w:jc w:val="both"/>
      </w:pPr>
    </w:p>
    <w:p w14:paraId="6E8DA645" w14:textId="77777777" w:rsidR="006206D4" w:rsidRDefault="006206D4" w:rsidP="007B0687">
      <w:pPr>
        <w:spacing w:after="0" w:line="240" w:lineRule="auto"/>
        <w:ind w:left="284" w:hanging="284"/>
        <w:jc w:val="both"/>
      </w:pPr>
      <w:r>
        <w:t>1. Zamawiający będzie uprawniony do naliczenia Wykonawcy kar umownych w następujących przypadkach:</w:t>
      </w:r>
    </w:p>
    <w:p w14:paraId="4B30941C" w14:textId="73353D38" w:rsidR="006206D4" w:rsidRDefault="006206D4" w:rsidP="007B0687">
      <w:pPr>
        <w:spacing w:after="0" w:line="240" w:lineRule="auto"/>
        <w:ind w:left="284" w:hanging="284"/>
        <w:jc w:val="both"/>
      </w:pPr>
      <w:r>
        <w:t>1)</w:t>
      </w:r>
      <w:r>
        <w:tab/>
      </w:r>
      <w:r w:rsidR="007538FF">
        <w:t>Z</w:t>
      </w:r>
      <w:r>
        <w:t xml:space="preserve">a niewykonanie lub nienależyte wykonanie zamówienia z przyczyn leżących po stronie Wykonawcy </w:t>
      </w:r>
      <w:r w:rsidR="00805D8E" w:rsidRPr="00805D8E">
        <w:t>–</w:t>
      </w:r>
      <w:r>
        <w:t xml:space="preserve"> w wysokości 5 % wynagrodzenia wykonawcy określonego w § 5 ust</w:t>
      </w:r>
      <w:r w:rsidR="00F238D2">
        <w:t>.</w:t>
      </w:r>
      <w:r>
        <w:t xml:space="preserve"> 1 umowy,</w:t>
      </w:r>
    </w:p>
    <w:p w14:paraId="21AED782" w14:textId="2FB7BBFE" w:rsidR="006206D4" w:rsidRDefault="006206D4" w:rsidP="007B0687">
      <w:pPr>
        <w:spacing w:after="0" w:line="240" w:lineRule="auto"/>
        <w:ind w:left="284" w:hanging="284"/>
        <w:jc w:val="both"/>
      </w:pPr>
      <w:r>
        <w:t>2)</w:t>
      </w:r>
      <w:r>
        <w:tab/>
      </w:r>
      <w:r w:rsidR="007538FF">
        <w:t>Z</w:t>
      </w:r>
      <w:r>
        <w:t>a niedotrzymanie terminu zakończenia robót, o którym mowa w § 2 ust. 1 umowy w wysokości 1</w:t>
      </w:r>
      <w:r w:rsidR="00CE308F">
        <w:t xml:space="preserve"> </w:t>
      </w:r>
      <w:r>
        <w:t>000,00 zł, za każdy dzień zwłoki,</w:t>
      </w:r>
    </w:p>
    <w:p w14:paraId="4B8E47D4" w14:textId="377E97A4" w:rsidR="006206D4" w:rsidRDefault="006206D4" w:rsidP="007B0687">
      <w:pPr>
        <w:spacing w:after="0" w:line="240" w:lineRule="auto"/>
        <w:ind w:left="284" w:hanging="284"/>
        <w:jc w:val="both"/>
      </w:pPr>
      <w:r>
        <w:t>3)</w:t>
      </w:r>
      <w:r>
        <w:tab/>
      </w:r>
      <w:r w:rsidR="007538FF">
        <w:t>Z</w:t>
      </w:r>
      <w:r>
        <w:t xml:space="preserve">a zwłokę w usunięciu wad stwierdzonych przy odbiorze lub w okresie rękojmi i gwarancji w wysokości 500,00 zł </w:t>
      </w:r>
      <w:r w:rsidR="00805D8E" w:rsidRPr="00805D8E">
        <w:t>–</w:t>
      </w:r>
      <w:r>
        <w:t xml:space="preserve"> za każdy dzień zwłoki liczonej od dnia wyznaczonego na usunięcie wad lub terminu określonego w „Karcie gwarancyjnej” stanowiącej załącznik nr 2 do niniejszej umowy,</w:t>
      </w:r>
    </w:p>
    <w:p w14:paraId="7161F7EF" w14:textId="0EDDDF59" w:rsidR="006206D4" w:rsidRDefault="006206D4" w:rsidP="007B0687">
      <w:pPr>
        <w:spacing w:after="0" w:line="240" w:lineRule="auto"/>
        <w:ind w:left="284" w:hanging="284"/>
        <w:jc w:val="both"/>
      </w:pPr>
      <w:r>
        <w:t>4)</w:t>
      </w:r>
      <w:r>
        <w:tab/>
      </w:r>
      <w:r w:rsidR="007538FF">
        <w:t>Z</w:t>
      </w:r>
      <w:r>
        <w:t>a każdorazowy stwierdzony przypadek wykonywania przez podwykonawcę (lub dalszego podwykonawcę) robót budowlanych w przypadku, gdy Zamawiającemu nie został przedłożony do akceptacji projekt umowy o podwykonawstwo, projekt jej zmian lub poświadczona za zgodność z oryginałem kopia umowy o podwykonawstwo lub jej zmiana w wysokości 2 000,00 zł,</w:t>
      </w:r>
    </w:p>
    <w:p w14:paraId="5671770C" w14:textId="2B58582D" w:rsidR="006206D4" w:rsidRDefault="006206D4" w:rsidP="007B0687">
      <w:pPr>
        <w:spacing w:after="0" w:line="240" w:lineRule="auto"/>
        <w:ind w:left="284" w:hanging="284"/>
        <w:jc w:val="both"/>
      </w:pPr>
      <w:r>
        <w:t>5)</w:t>
      </w:r>
      <w:r>
        <w:tab/>
      </w:r>
      <w:r w:rsidR="007538FF">
        <w:t>Z</w:t>
      </w:r>
      <w:r>
        <w:t xml:space="preserve">a każdorazowy stwierdzony przypadek świadczenia przez podwykonawców usług lub dostaw o wartościach przekraczających kwotę 50 000,00 zł bez uprzedniego przedłożenia Zamawiającemu poświadczonej za zgodność z oryginałem kopii zawartej umowy o </w:t>
      </w:r>
      <w:proofErr w:type="gramStart"/>
      <w:r>
        <w:t>podwykonawstwo  lub</w:t>
      </w:r>
      <w:proofErr w:type="gramEnd"/>
      <w:r>
        <w:t xml:space="preserve"> jej zmiany w wysokości 2 000,00 zł,</w:t>
      </w:r>
    </w:p>
    <w:p w14:paraId="59F0DE80" w14:textId="3F9C3B33" w:rsidR="006206D4" w:rsidRDefault="006206D4" w:rsidP="007B0687">
      <w:pPr>
        <w:spacing w:after="0" w:line="240" w:lineRule="auto"/>
        <w:ind w:left="284" w:hanging="284"/>
        <w:jc w:val="both"/>
      </w:pPr>
      <w:r>
        <w:t>6)</w:t>
      </w:r>
      <w:r>
        <w:tab/>
      </w:r>
      <w:r w:rsidR="007538FF">
        <w:t>Z</w:t>
      </w:r>
      <w:r>
        <w:t>a prowadzenie robót przy udziale podwykonawcy w przypadkach, gdy Zamawiający zgłosił sprzeciw do przedłożonej umowy o podwykonawstwo, a Wykonawca w wyznaczonym terminie nie doprowadził do zmiany umowy o podwykonawstwo albo nie rozwiązał umowy z podwykonawcą mimo nakazu jej rozwiązania w wysokości 10 000,00 zł,</w:t>
      </w:r>
    </w:p>
    <w:p w14:paraId="0894B7DC" w14:textId="4C236DAE" w:rsidR="006206D4" w:rsidRDefault="006206D4" w:rsidP="007B0687">
      <w:pPr>
        <w:spacing w:after="0" w:line="240" w:lineRule="auto"/>
        <w:ind w:left="284" w:hanging="284"/>
        <w:jc w:val="both"/>
      </w:pPr>
      <w:r>
        <w:t>7)</w:t>
      </w:r>
      <w:r>
        <w:tab/>
      </w:r>
      <w:r w:rsidR="007538FF">
        <w:t>O</w:t>
      </w:r>
      <w:r>
        <w:t xml:space="preserve"> których mowa w art. 464 ust. 10 ustawy </w:t>
      </w:r>
      <w:proofErr w:type="spellStart"/>
      <w:r>
        <w:t>Pzp</w:t>
      </w:r>
      <w:proofErr w:type="spellEnd"/>
      <w:r>
        <w:t>, za niedoprowadzenie do zmiany umowy o podwykonawstwo w zakresie terminu zapłaty w wysokości 10 000,00 zł za każdy przypadek,</w:t>
      </w:r>
    </w:p>
    <w:p w14:paraId="4C5E20DA" w14:textId="539A6D0D" w:rsidR="006206D4" w:rsidRDefault="006206D4" w:rsidP="007B0687">
      <w:pPr>
        <w:spacing w:after="0" w:line="240" w:lineRule="auto"/>
        <w:ind w:left="284" w:hanging="284"/>
        <w:jc w:val="both"/>
      </w:pPr>
      <w:r>
        <w:t>8)</w:t>
      </w:r>
      <w:r>
        <w:tab/>
      </w:r>
      <w:r w:rsidR="007538FF">
        <w:t>O</w:t>
      </w:r>
      <w:r>
        <w:t xml:space="preserve"> których mowa w art. 437 ust.1 pkt. 7 lit. a ustawy </w:t>
      </w:r>
      <w:proofErr w:type="spellStart"/>
      <w:r>
        <w:t>Pzp</w:t>
      </w:r>
      <w:proofErr w:type="spellEnd"/>
      <w:r>
        <w:t>, z tytułu braku zapłaty lub nieterminowej zapłaty wynagrodzenia należnego podwykonawcom (lub dalszym podwykonawcom) w wysokości 2 000,00 zł za każdy przypadek;</w:t>
      </w:r>
    </w:p>
    <w:p w14:paraId="521F324C" w14:textId="1C5AC44A" w:rsidR="006206D4" w:rsidRDefault="006206D4" w:rsidP="007B0687">
      <w:pPr>
        <w:spacing w:after="0" w:line="240" w:lineRule="auto"/>
        <w:ind w:left="284" w:hanging="284"/>
        <w:jc w:val="both"/>
      </w:pPr>
      <w:r>
        <w:t>9)</w:t>
      </w:r>
      <w:r>
        <w:tab/>
      </w:r>
      <w:r w:rsidR="007538FF">
        <w:t>Z</w:t>
      </w:r>
      <w:r>
        <w:t>a każdy stwierdzony przypadek oddelegowani do wykonywania prac określonych w § 19 ust. 1 przez osoby nie zatrudnione na podstawie umowy o pracę w wysokości 1 000,00 zł za każdą nie zatrudnioną osobę,</w:t>
      </w:r>
    </w:p>
    <w:p w14:paraId="11D9650E" w14:textId="00B2330F" w:rsidR="006206D4" w:rsidRDefault="006206D4" w:rsidP="00CE308F">
      <w:pPr>
        <w:spacing w:after="0" w:line="240" w:lineRule="auto"/>
        <w:ind w:left="426" w:hanging="426"/>
        <w:jc w:val="both"/>
      </w:pPr>
      <w:r>
        <w:t>10)</w:t>
      </w:r>
      <w:r>
        <w:tab/>
      </w:r>
      <w:r w:rsidR="007538FF">
        <w:t>Z</w:t>
      </w:r>
      <w:r>
        <w:t xml:space="preserve">a odstąpienie od umowy przez Zamawiającego z przyczyn leżących po stronie Wykonawcy - w </w:t>
      </w:r>
      <w:proofErr w:type="gramStart"/>
      <w:r>
        <w:t>wysokości  5</w:t>
      </w:r>
      <w:proofErr w:type="gramEnd"/>
      <w:r>
        <w:t xml:space="preserve"> % wynagrodzenia wykonawcy określonego w § 5 ust 1 umowy,</w:t>
      </w:r>
    </w:p>
    <w:p w14:paraId="5C067C96" w14:textId="31404C99" w:rsidR="006206D4" w:rsidRDefault="006206D4" w:rsidP="00CE308F">
      <w:pPr>
        <w:spacing w:after="0" w:line="240" w:lineRule="auto"/>
        <w:ind w:left="426" w:hanging="426"/>
        <w:jc w:val="both"/>
      </w:pPr>
      <w:r>
        <w:t>11)</w:t>
      </w:r>
      <w:r>
        <w:tab/>
      </w:r>
      <w:r w:rsidR="00CE308F">
        <w:t>N</w:t>
      </w:r>
      <w:r>
        <w:t>ieprzedłożenia w terminie któregokolwiek z dowodów, o których mowa w § 19 ust. 2 w wysokości 500,00 zł za każdy przypadek. Kara może być nakładana wielokrotnie i dotyczyć tej samej osoby w przypadku nieprzedłożenia w terminie przez Wykonawcę ww. dokumentów,</w:t>
      </w:r>
    </w:p>
    <w:p w14:paraId="467D125C" w14:textId="11BF258A" w:rsidR="006206D4" w:rsidRDefault="006206D4" w:rsidP="00CE308F">
      <w:pPr>
        <w:spacing w:after="0" w:line="240" w:lineRule="auto"/>
        <w:ind w:left="426" w:hanging="426"/>
        <w:jc w:val="both"/>
      </w:pPr>
      <w:r>
        <w:t>12)</w:t>
      </w:r>
      <w:r>
        <w:tab/>
      </w:r>
      <w:r w:rsidR="00CE308F">
        <w:t>N</w:t>
      </w:r>
      <w:r>
        <w:t xml:space="preserve">ieprzedłożenie zgłoszenia o zmianie podmiotu, na którego </w:t>
      </w:r>
      <w:proofErr w:type="gramStart"/>
      <w:r>
        <w:t>potencjał,</w:t>
      </w:r>
      <w:proofErr w:type="gramEnd"/>
      <w:r>
        <w:t xml:space="preserve"> czy zasoby powoływał się Wykonawca </w:t>
      </w:r>
      <w:bookmarkStart w:id="8" w:name="_Hlk210125865"/>
      <w:r>
        <w:t>–</w:t>
      </w:r>
      <w:bookmarkEnd w:id="8"/>
      <w:r>
        <w:t xml:space="preserve"> w wysokości 1</w:t>
      </w:r>
      <w:r w:rsidR="00CE308F">
        <w:t xml:space="preserve"> </w:t>
      </w:r>
      <w:r>
        <w:t>000,00 zł za każdy dzień opóźnienia w przekazaniu zgłoszenia;</w:t>
      </w:r>
    </w:p>
    <w:p w14:paraId="47361CC7" w14:textId="75320733" w:rsidR="006206D4" w:rsidRDefault="006206D4" w:rsidP="00CE308F">
      <w:pPr>
        <w:spacing w:after="0" w:line="240" w:lineRule="auto"/>
        <w:ind w:left="426" w:hanging="426"/>
        <w:jc w:val="both"/>
      </w:pPr>
      <w:r>
        <w:t>13)</w:t>
      </w:r>
      <w:r>
        <w:tab/>
      </w:r>
      <w:r w:rsidR="00CE308F">
        <w:t>G</w:t>
      </w:r>
      <w:r>
        <w:t>dy czynności zastrzeżone dla kierownika budowy lub robót będzie/ będą wykonywała/ wykonywały inna/ inne osoba /osoby niż zaakceptowana /zaakceptowane przez Zamawiającego – w wysokości 5</w:t>
      </w:r>
      <w:r w:rsidR="00CE308F">
        <w:t xml:space="preserve"> </w:t>
      </w:r>
      <w:r>
        <w:t>000,00 zł.</w:t>
      </w:r>
    </w:p>
    <w:p w14:paraId="01FAD178" w14:textId="235D0F7F" w:rsidR="006206D4" w:rsidRDefault="006206D4" w:rsidP="00CE308F">
      <w:pPr>
        <w:spacing w:after="0" w:line="240" w:lineRule="auto"/>
        <w:ind w:left="426" w:hanging="426"/>
        <w:jc w:val="both"/>
      </w:pPr>
      <w:r>
        <w:t>14)</w:t>
      </w:r>
      <w:r>
        <w:tab/>
        <w:t xml:space="preserve"> </w:t>
      </w:r>
      <w:r w:rsidR="00CE308F">
        <w:t xml:space="preserve">W </w:t>
      </w:r>
      <w:r>
        <w:t xml:space="preserve">przypadku braku ciągłości zabezpieczenia należytego wykonania umowy lub braku przedłużenia przez Wykonawcę zabezpieczenia o okres przez jaki trwały prace naprawcze, usuwanie wad i usterek Zamawiający może naliczyć karę umowną w wysokości 500,00 zł za każdy dzień braku zabezpieczenia należytego wykonania umowy – liczony od dnia następnego od upływu ważności pierwotnego zabezpieczenia, przy czym kara ta nie może być wyższa niż 5% ceny całkowitej podanej w ofercie – w przypadku braku ciągłości zabezpieczenia należytego wykonania umowy lub 30% pierwotnego zabezpieczenia w przypadku braku ciągłości zabezpieczenia roszczeń z tytułu usunięcia wad i usterek. Jeżeli pomimo naliczenia ww. kary umownej Wykonawca nadal uchyla się od przedłożenia jego ciągłości lub przedłożenia nowego zabezpieczenia Zamawiający może potrącić z faktur Wykonawcy kwotę odpowiadającą wysokości kwocie zabezpieczenia lub podjąć dopuszczone prawem kroki w celu jego uzyskania. </w:t>
      </w:r>
    </w:p>
    <w:p w14:paraId="564E9AA9" w14:textId="77777777" w:rsidR="00CE308F" w:rsidRDefault="00CE308F" w:rsidP="00CE308F">
      <w:pPr>
        <w:spacing w:after="0" w:line="240" w:lineRule="auto"/>
        <w:ind w:left="426" w:hanging="426"/>
        <w:jc w:val="both"/>
      </w:pPr>
    </w:p>
    <w:p w14:paraId="0E428D89" w14:textId="77777777" w:rsidR="006206D4" w:rsidRDefault="006206D4" w:rsidP="007B0687">
      <w:pPr>
        <w:spacing w:after="0" w:line="240" w:lineRule="auto"/>
        <w:ind w:left="284" w:hanging="284"/>
        <w:jc w:val="both"/>
      </w:pPr>
      <w:r>
        <w:lastRenderedPageBreak/>
        <w:t>2. Kary umowne za poszczególne naruszenia podlegają sumowaniu. Łączna maksymalna wysokość kar umownych nie może przekroczyć 50% wynagrodzenia Wykonawcy brutto, o którym mowa w § 5 ust. 1 niniejszej umowy.</w:t>
      </w:r>
    </w:p>
    <w:p w14:paraId="2A3C894E" w14:textId="77777777" w:rsidR="006206D4" w:rsidRDefault="006206D4" w:rsidP="007B0687">
      <w:pPr>
        <w:spacing w:after="0" w:line="240" w:lineRule="auto"/>
        <w:ind w:left="284" w:hanging="284"/>
        <w:jc w:val="both"/>
      </w:pPr>
      <w:r>
        <w:t xml:space="preserve">3. W przypadku, gdy szkoda przewyższa wysokość naliczonych kar umownych, Zamawiający zastrzega sobie prawo </w:t>
      </w:r>
    </w:p>
    <w:p w14:paraId="6F6C3938" w14:textId="77777777" w:rsidR="006206D4" w:rsidRDefault="006206D4" w:rsidP="00CE308F">
      <w:pPr>
        <w:spacing w:after="0" w:line="240" w:lineRule="auto"/>
        <w:ind w:left="567" w:hanging="284"/>
        <w:jc w:val="both"/>
      </w:pPr>
      <w:r>
        <w:t>do dochodzenia odszkodowania uzupełniającego, przewyższającego wysokość kar umownych.</w:t>
      </w:r>
    </w:p>
    <w:p w14:paraId="25DC08EA" w14:textId="77777777" w:rsidR="006206D4" w:rsidRDefault="006206D4" w:rsidP="007B0687">
      <w:pPr>
        <w:spacing w:after="0" w:line="240" w:lineRule="auto"/>
        <w:ind w:left="284" w:hanging="284"/>
        <w:jc w:val="both"/>
      </w:pPr>
      <w:r>
        <w:t xml:space="preserve">4. Zamawiającemu przysługuje prawo do potrącania kar umownych z wynagrodzenia należnego Wykonawcy. W przypadku braku możliwości potrącenia naliczonych Wykonawcy kar umownych z jego wynagrodzenia, Zamawiający zastrzega możliwość podjęcia dopuszczonych prawem czynności w </w:t>
      </w:r>
      <w:proofErr w:type="gramStart"/>
      <w:r>
        <w:t>celu  uzyskania</w:t>
      </w:r>
      <w:proofErr w:type="gramEnd"/>
      <w:r>
        <w:t xml:space="preserve"> należności wynikających z kar umownych. </w:t>
      </w:r>
    </w:p>
    <w:p w14:paraId="38E803F1" w14:textId="2C864DCD" w:rsidR="006206D4" w:rsidRDefault="006206D4" w:rsidP="007B0687">
      <w:pPr>
        <w:spacing w:after="0" w:line="240" w:lineRule="auto"/>
        <w:ind w:left="284" w:hanging="284"/>
        <w:jc w:val="both"/>
      </w:pPr>
      <w:r>
        <w:t>5. W przypadku, gdy po opłaceniu przez Zamawiającego wynagrodzenia Wykonawcy wynikającego z faktury końcowej ujawnione zostaną zaległości Wykonawcy związane z obowiązkiem zapłaty wynagrodzenia podwykonawcom, a pomimo wezwania przez Zamawiającego Wykonawca nie uregulował zaległości w wyznaczonym terminie – kwoty w pełnej wysokości  ujawnionego niezapłaconego przez Wykonawcę należnego wynagrodzenia podwykonawcy, zostaną wyegzekwowane z wniesionego zabezpieczenia należytego wykonania umowy (lub jego części pozostawionej z tytułu rękojmi za wady i usterki).</w:t>
      </w:r>
    </w:p>
    <w:p w14:paraId="37EBF836" w14:textId="77777777" w:rsidR="006206D4" w:rsidRDefault="006206D4" w:rsidP="007B0687">
      <w:pPr>
        <w:spacing w:after="0" w:line="240" w:lineRule="auto"/>
        <w:ind w:left="284" w:hanging="284"/>
        <w:jc w:val="both"/>
      </w:pPr>
      <w:r>
        <w:t>6. W przypadku nieusunięcia przez Wykonawcę wad i usterek w wyznaczonym terminie Zamawiający ma prawo do zlecenia wykonania tych robót innemu Wykonawcy bez wyznaczania dodatkowego terminu, a pełne koszty wykonania tych robót pokryte zostaną z zabezpieczenia należytego wykonania umowy; Zamawiający ma prawo zażądać od gwaranta przed wykonaniem tych robót każdej kwoty, która zdaniem Zamawiającego potrzebna jest na ich wykonanie.</w:t>
      </w:r>
    </w:p>
    <w:p w14:paraId="729E0A47" w14:textId="77777777" w:rsidR="006206D4" w:rsidRDefault="006206D4" w:rsidP="00DA4B58">
      <w:pPr>
        <w:spacing w:after="0" w:line="240" w:lineRule="auto"/>
        <w:jc w:val="both"/>
      </w:pPr>
    </w:p>
    <w:p w14:paraId="33FD3DC1" w14:textId="6A4DF7EB" w:rsidR="006206D4" w:rsidRPr="00E10386" w:rsidRDefault="006206D4" w:rsidP="00E10386">
      <w:pPr>
        <w:spacing w:after="0" w:line="240" w:lineRule="auto"/>
        <w:jc w:val="center"/>
        <w:rPr>
          <w:b/>
          <w:bCs/>
        </w:rPr>
      </w:pPr>
      <w:r w:rsidRPr="00E10386">
        <w:rPr>
          <w:b/>
          <w:bCs/>
        </w:rPr>
        <w:t>§ 1</w:t>
      </w:r>
      <w:r w:rsidR="00FD0754">
        <w:rPr>
          <w:b/>
          <w:bCs/>
        </w:rPr>
        <w:t>6</w:t>
      </w:r>
      <w:r w:rsidRPr="00E10386">
        <w:rPr>
          <w:b/>
          <w:bCs/>
        </w:rPr>
        <w:t xml:space="preserve"> ODSTĄPIENIE OD UMOWY PRZEZ ZAMAWIAJĄCEGO</w:t>
      </w:r>
    </w:p>
    <w:p w14:paraId="7A0D58DE" w14:textId="77777777" w:rsidR="00E10386" w:rsidRDefault="00E10386" w:rsidP="00DA4B58">
      <w:pPr>
        <w:spacing w:after="0" w:line="240" w:lineRule="auto"/>
        <w:jc w:val="both"/>
      </w:pPr>
    </w:p>
    <w:p w14:paraId="766024FC" w14:textId="37637CA0" w:rsidR="006206D4" w:rsidRDefault="006206D4" w:rsidP="00864A87">
      <w:pPr>
        <w:spacing w:after="0" w:line="240" w:lineRule="auto"/>
        <w:ind w:left="284" w:hanging="284"/>
        <w:jc w:val="both"/>
      </w:pPr>
      <w:r>
        <w:t xml:space="preserve">1. Zamawiający jest uprawniony do odstąpienia od umowy w terminie 30 dni od dnia uzyskania przez niego wiedzy o okoliczności </w:t>
      </w:r>
      <w:proofErr w:type="gramStart"/>
      <w:r>
        <w:t>uzasadniającej  odstąpienia</w:t>
      </w:r>
      <w:proofErr w:type="gramEnd"/>
      <w:r>
        <w:t>, jeżeli Wykonawca:</w:t>
      </w:r>
    </w:p>
    <w:p w14:paraId="6177C52A" w14:textId="2C5372CF" w:rsidR="006206D4" w:rsidRDefault="006206D4" w:rsidP="00864A87">
      <w:pPr>
        <w:spacing w:after="0" w:line="240" w:lineRule="auto"/>
        <w:ind w:left="284" w:hanging="284"/>
        <w:jc w:val="both"/>
      </w:pPr>
      <w:r>
        <w:t>1)</w:t>
      </w:r>
      <w:r>
        <w:tab/>
      </w:r>
      <w:r w:rsidR="006C672A">
        <w:t>Z</w:t>
      </w:r>
      <w:r>
        <w:t xml:space="preserve"> przyczyn zawinionych nie wykonuje Umowy lub wykonuje ją nienależycie i pomimo pisemnego wezwania Wykonawcy do podjęcia wykonywania lub należytego wykonywania Umowy w wyznaczonym, uzasadnionym technicznie terminie, nie zadośćuczyni żądaniu Zamawiającego,</w:t>
      </w:r>
    </w:p>
    <w:p w14:paraId="4AD3D292" w14:textId="5BF9251F" w:rsidR="006206D4" w:rsidRDefault="006206D4" w:rsidP="00864A87">
      <w:pPr>
        <w:spacing w:after="0" w:line="240" w:lineRule="auto"/>
        <w:ind w:left="284" w:hanging="284"/>
        <w:jc w:val="both"/>
      </w:pPr>
      <w:r>
        <w:t>2)</w:t>
      </w:r>
      <w:r>
        <w:tab/>
      </w:r>
      <w:r w:rsidR="00D26DFC">
        <w:t>S</w:t>
      </w:r>
      <w:r>
        <w:t>kierował, bez akceptacji Zamawiającego, do kierowania robotami budowlanymi inne osoby niż wskazane w §</w:t>
      </w:r>
      <w:r w:rsidR="006C672A">
        <w:t xml:space="preserve"> </w:t>
      </w:r>
      <w:r>
        <w:t xml:space="preserve">8 umowy, </w:t>
      </w:r>
    </w:p>
    <w:p w14:paraId="3B41FD9C" w14:textId="13C723C4" w:rsidR="006206D4" w:rsidRDefault="006206D4" w:rsidP="00864A87">
      <w:pPr>
        <w:spacing w:after="0" w:line="240" w:lineRule="auto"/>
        <w:ind w:left="284" w:hanging="284"/>
        <w:jc w:val="both"/>
      </w:pPr>
      <w:r>
        <w:t>3)</w:t>
      </w:r>
      <w:r>
        <w:tab/>
      </w:r>
      <w:r w:rsidR="00D045CF">
        <w:t>B</w:t>
      </w:r>
      <w:r>
        <w:t>ez uzasadnionej przyczyny przerwał wykonywanie prac określonych niniejszą umową na okres dłuższy niż 14 dni robocze i pomimo dodatkowego pisemnego wezwania Zamawiającego nie podjął ich w okresie 7 dni roboczych od dnia doręczenia Wykonawcy dodatkowego wezwania,</w:t>
      </w:r>
    </w:p>
    <w:p w14:paraId="5A755F23" w14:textId="5136762C" w:rsidR="006206D4" w:rsidRDefault="006206D4" w:rsidP="00864A87">
      <w:pPr>
        <w:spacing w:after="0" w:line="240" w:lineRule="auto"/>
        <w:ind w:left="284" w:hanging="284"/>
        <w:jc w:val="both"/>
      </w:pPr>
      <w:r>
        <w:t>4)</w:t>
      </w:r>
      <w:r>
        <w:tab/>
      </w:r>
      <w:r w:rsidR="00D045CF">
        <w:t>Z</w:t>
      </w:r>
      <w:r>
        <w:t xml:space="preserve"> przyczyn zawinionych nie przystąpił do odbioru </w:t>
      </w:r>
      <w:r w:rsidR="00D045CF">
        <w:t>t</w:t>
      </w:r>
      <w:r>
        <w:t xml:space="preserve">erenu budowy albo nie rozpoczął robót albo pozostaje w zwłoce z realizacją robót tak dalece, że wątpliwe jest dochowanie </w:t>
      </w:r>
      <w:r w:rsidR="00D045CF">
        <w:t>t</w:t>
      </w:r>
      <w:r>
        <w:t xml:space="preserve">erminu zakończenia robót, </w:t>
      </w:r>
    </w:p>
    <w:p w14:paraId="63CFB853" w14:textId="56F182AD" w:rsidR="006206D4" w:rsidRDefault="006206D4" w:rsidP="00864A87">
      <w:pPr>
        <w:spacing w:after="0" w:line="240" w:lineRule="auto"/>
        <w:ind w:left="284" w:hanging="284"/>
        <w:jc w:val="both"/>
      </w:pPr>
      <w:r>
        <w:t>5)</w:t>
      </w:r>
      <w:r>
        <w:tab/>
      </w:r>
      <w:r w:rsidR="00D045CF">
        <w:t>P</w:t>
      </w:r>
      <w:r>
        <w:t>odzleca całość robót lub dokonuje cesji Umowy, jej części bez pisemnej zgody Zamawiającego,</w:t>
      </w:r>
    </w:p>
    <w:p w14:paraId="32DF3699" w14:textId="0C8E1DE1" w:rsidR="006206D4" w:rsidRDefault="006206D4" w:rsidP="00864A87">
      <w:pPr>
        <w:spacing w:after="0" w:line="240" w:lineRule="auto"/>
        <w:ind w:left="284" w:hanging="284"/>
        <w:jc w:val="both"/>
      </w:pPr>
      <w:r>
        <w:t>6)</w:t>
      </w:r>
      <w:r>
        <w:tab/>
      </w:r>
      <w:r w:rsidR="00D045CF">
        <w:t>W</w:t>
      </w:r>
      <w:r>
        <w:t xml:space="preserve"> przypadku powzięcia przez Zamawiającego informacji, że bez pisemnej zgody Zamawiającego </w:t>
      </w:r>
      <w:r w:rsidR="00D045CF">
        <w:t>W</w:t>
      </w:r>
      <w:r>
        <w:t>ykonawca podzlecił wykonanie robót podwykonawcom,</w:t>
      </w:r>
    </w:p>
    <w:p w14:paraId="383E5B62" w14:textId="3A7E9378" w:rsidR="006206D4" w:rsidRDefault="006206D4" w:rsidP="00864A87">
      <w:pPr>
        <w:spacing w:after="0" w:line="240" w:lineRule="auto"/>
        <w:ind w:left="284" w:hanging="284"/>
        <w:jc w:val="both"/>
      </w:pPr>
      <w:r>
        <w:t>7)</w:t>
      </w:r>
      <w:r>
        <w:tab/>
      </w:r>
      <w:r w:rsidR="00D045CF">
        <w:t>W</w:t>
      </w:r>
      <w:r>
        <w:t xml:space="preserve"> razie konieczności </w:t>
      </w:r>
      <w:r w:rsidR="00D045CF">
        <w:t>dwu</w:t>
      </w:r>
      <w:r>
        <w:t>krotnego dokonywania bezpośredniej zapłaty przez Zamawiającego lub konieczności dokonania bezpośrednich płatności na sumę większą niż 5% wartości Umowy, Podwykonawcy lub dalszemu Podwykonawcy.</w:t>
      </w:r>
    </w:p>
    <w:p w14:paraId="4B44833C" w14:textId="14954E7C" w:rsidR="006206D4" w:rsidRDefault="006206D4" w:rsidP="00864A87">
      <w:pPr>
        <w:spacing w:after="0" w:line="240" w:lineRule="auto"/>
        <w:ind w:left="284" w:hanging="284"/>
        <w:jc w:val="both"/>
      </w:pPr>
      <w:r>
        <w:t>8)</w:t>
      </w:r>
      <w:r>
        <w:tab/>
      </w:r>
      <w:r w:rsidR="00D045CF">
        <w:t>W</w:t>
      </w:r>
      <w:r>
        <w:t xml:space="preserve">ystąpiły okoliczności, o których mowa w art. 456 ustawy </w:t>
      </w:r>
      <w:proofErr w:type="spellStart"/>
      <w:r>
        <w:t>Pzp</w:t>
      </w:r>
      <w:proofErr w:type="spellEnd"/>
      <w:r>
        <w:t>.</w:t>
      </w:r>
    </w:p>
    <w:p w14:paraId="1CB39B8B" w14:textId="378905E7" w:rsidR="006206D4" w:rsidRDefault="006206D4" w:rsidP="00864A87">
      <w:pPr>
        <w:spacing w:after="0" w:line="240" w:lineRule="auto"/>
        <w:ind w:left="284" w:hanging="284"/>
        <w:jc w:val="both"/>
      </w:pPr>
      <w:r>
        <w:t>2. W razie zaistnienia istotnej zmiany okoliczności powodującej, że wykonanie Umowy nie leży w interesie publicznym, czego nie można było przewidzieć w chwili zawarcia Umowy, Zamawiający może odstąpić od Umowy w terminie 30 dni od powzięcia wiadomości o powyższych okolicznościach; w tym przypadku Wykonawca może żądać wyłącznie wynagrodzenia należnego z tytułu wykonania części Umowy.</w:t>
      </w:r>
    </w:p>
    <w:p w14:paraId="3162D46D" w14:textId="77777777" w:rsidR="006206D4" w:rsidRDefault="006206D4" w:rsidP="00864A87">
      <w:pPr>
        <w:spacing w:after="0" w:line="240" w:lineRule="auto"/>
        <w:ind w:left="284" w:hanging="284"/>
        <w:jc w:val="both"/>
      </w:pPr>
      <w:r>
        <w:t xml:space="preserve">3. Wykonawca udziela rękojmi i gwarancji jakości w zakresie określonym w Umowie na część zobowiązania wykonaną przed </w:t>
      </w:r>
      <w:proofErr w:type="gramStart"/>
      <w:r>
        <w:t>wypowiedzeniem  Umowy</w:t>
      </w:r>
      <w:proofErr w:type="gramEnd"/>
      <w:r>
        <w:t>.</w:t>
      </w:r>
    </w:p>
    <w:p w14:paraId="377C2487" w14:textId="1EB445C3" w:rsidR="006206D4" w:rsidRDefault="006206D4" w:rsidP="00864A87">
      <w:pPr>
        <w:spacing w:after="0" w:line="240" w:lineRule="auto"/>
        <w:ind w:left="284" w:hanging="284"/>
        <w:jc w:val="both"/>
      </w:pPr>
      <w:r>
        <w:t>4.</w:t>
      </w:r>
      <w:r w:rsidR="00864A87">
        <w:t xml:space="preserve"> </w:t>
      </w:r>
      <w:r>
        <w:t xml:space="preserve">Odstąpienie od Umowy następuje za pośrednictwem listu poleconego za potwierdzeniem odbioru lub w formie pisma złożonego w siedzibie Wykonawcy za pokwitowaniem, z chwilą otrzymania oświadczenia </w:t>
      </w:r>
      <w:proofErr w:type="gramStart"/>
      <w:r>
        <w:t>o  odstąpieniu</w:t>
      </w:r>
      <w:proofErr w:type="gramEnd"/>
      <w:r>
        <w:t xml:space="preserve"> przez Wykonawcę.</w:t>
      </w:r>
    </w:p>
    <w:p w14:paraId="62D65B91" w14:textId="77777777" w:rsidR="00864A87" w:rsidRDefault="00864A87" w:rsidP="00864A87">
      <w:pPr>
        <w:spacing w:after="0" w:line="240" w:lineRule="auto"/>
        <w:ind w:left="284" w:hanging="284"/>
        <w:jc w:val="both"/>
      </w:pPr>
    </w:p>
    <w:p w14:paraId="5AE81C52" w14:textId="77777777" w:rsidR="00864A87" w:rsidRDefault="00864A87" w:rsidP="00864A87">
      <w:pPr>
        <w:spacing w:after="0" w:line="240" w:lineRule="auto"/>
        <w:ind w:left="284" w:hanging="284"/>
        <w:jc w:val="both"/>
      </w:pPr>
    </w:p>
    <w:p w14:paraId="30921B19" w14:textId="77777777" w:rsidR="006206D4" w:rsidRDefault="006206D4" w:rsidP="00864A87">
      <w:pPr>
        <w:spacing w:after="0" w:line="240" w:lineRule="auto"/>
        <w:ind w:left="284" w:hanging="284"/>
        <w:jc w:val="both"/>
      </w:pPr>
    </w:p>
    <w:p w14:paraId="70264F91" w14:textId="70C50134" w:rsidR="006206D4" w:rsidRDefault="006206D4" w:rsidP="00864A87">
      <w:pPr>
        <w:spacing w:after="0" w:line="240" w:lineRule="auto"/>
        <w:jc w:val="center"/>
        <w:rPr>
          <w:b/>
          <w:bCs/>
        </w:rPr>
      </w:pPr>
      <w:r w:rsidRPr="00864A87">
        <w:rPr>
          <w:b/>
          <w:bCs/>
        </w:rPr>
        <w:lastRenderedPageBreak/>
        <w:t>§ 1</w:t>
      </w:r>
      <w:r w:rsidR="00FD0754">
        <w:rPr>
          <w:b/>
          <w:bCs/>
        </w:rPr>
        <w:t>7</w:t>
      </w:r>
      <w:r w:rsidRPr="00864A87">
        <w:rPr>
          <w:b/>
          <w:bCs/>
        </w:rPr>
        <w:t xml:space="preserve"> WYPOWIEDZENIE UMOWY PRZEZ WYKONAWCĘ</w:t>
      </w:r>
    </w:p>
    <w:p w14:paraId="5017BD03" w14:textId="77777777" w:rsidR="00864A87" w:rsidRPr="00864A87" w:rsidRDefault="00864A87" w:rsidP="00864A87">
      <w:pPr>
        <w:spacing w:after="0" w:line="240" w:lineRule="auto"/>
        <w:jc w:val="center"/>
        <w:rPr>
          <w:b/>
          <w:bCs/>
        </w:rPr>
      </w:pPr>
    </w:p>
    <w:p w14:paraId="08C76471" w14:textId="77777777" w:rsidR="006206D4" w:rsidRDefault="006206D4" w:rsidP="00364A67">
      <w:pPr>
        <w:spacing w:after="0" w:line="240" w:lineRule="auto"/>
        <w:ind w:left="284" w:hanging="284"/>
        <w:jc w:val="both"/>
      </w:pPr>
      <w:r>
        <w:t>1. Wykonawca będzie uprawniony do wypowiedzenia umowy w terminie 30 dni od dnia pozyskania wiedzy o powstaniu okoliczności uzasadniającej wypowiedzenie, z zachowaniem 14 dniowego okresu wypowiedzenia w przypadku, gdy:</w:t>
      </w:r>
    </w:p>
    <w:p w14:paraId="6464F2C7" w14:textId="23EB12C4" w:rsidR="006206D4" w:rsidRDefault="006206D4" w:rsidP="00364A67">
      <w:pPr>
        <w:spacing w:after="0" w:line="240" w:lineRule="auto"/>
        <w:ind w:left="284" w:hanging="284"/>
        <w:jc w:val="both"/>
      </w:pPr>
      <w:r>
        <w:t>1)</w:t>
      </w:r>
      <w:r>
        <w:tab/>
      </w:r>
      <w:r w:rsidR="00364A67">
        <w:t>Z</w:t>
      </w:r>
      <w:r>
        <w:t xml:space="preserve">włoka Zamawiającego w przekazaniu </w:t>
      </w:r>
      <w:r w:rsidR="00364A67">
        <w:t>t</w:t>
      </w:r>
      <w:r>
        <w:t>erenu budowy przekracza 30 dni bez wskazania przyczyn,</w:t>
      </w:r>
    </w:p>
    <w:p w14:paraId="0FC2B12F" w14:textId="77777777" w:rsidR="006206D4" w:rsidRDefault="006206D4" w:rsidP="00364A67">
      <w:pPr>
        <w:spacing w:after="0" w:line="240" w:lineRule="auto"/>
        <w:ind w:left="284" w:hanging="284"/>
        <w:jc w:val="both"/>
      </w:pPr>
      <w:r>
        <w:t>2)</w:t>
      </w:r>
      <w:r>
        <w:tab/>
        <w:t>zwłoka Zamawiającego w podpisaniu protokołu odbioru końcowego przekracza 30 dni;</w:t>
      </w:r>
    </w:p>
    <w:p w14:paraId="0D1CDA1A" w14:textId="7EB0E714" w:rsidR="006206D4" w:rsidRDefault="006206D4" w:rsidP="00364A67">
      <w:pPr>
        <w:spacing w:after="0" w:line="240" w:lineRule="auto"/>
        <w:ind w:left="284" w:hanging="284"/>
        <w:jc w:val="both"/>
      </w:pPr>
      <w:r>
        <w:t>3)</w:t>
      </w:r>
      <w:r>
        <w:tab/>
        <w:t xml:space="preserve">Wykonawca nie otrzyma kwoty należnej według protokołu odbioru w terminie 30 dni od upływu terminu płatności, z wyjątkiem uzasadnionych potrąceń w szczególności z tytułu roszczeń Zamawiającego lub kar umownych, </w:t>
      </w:r>
    </w:p>
    <w:p w14:paraId="26A842AA" w14:textId="3C277415" w:rsidR="006206D4" w:rsidRDefault="006206D4" w:rsidP="00364A67">
      <w:pPr>
        <w:spacing w:after="0" w:line="240" w:lineRule="auto"/>
        <w:ind w:left="284" w:hanging="284"/>
        <w:jc w:val="both"/>
      </w:pPr>
      <w:r>
        <w:t>4)</w:t>
      </w:r>
      <w:r>
        <w:tab/>
      </w:r>
      <w:r w:rsidR="00364A67">
        <w:t>N</w:t>
      </w:r>
      <w:r>
        <w:t xml:space="preserve">a skutek polecenia Inspektora nadzoru inwestorskiego działającego w imieniu Zamawiającego dokonanego wpisem do </w:t>
      </w:r>
      <w:r w:rsidR="00364A67">
        <w:t>d</w:t>
      </w:r>
      <w:r>
        <w:t>ziennika budowy przerwa lub opóźnienie w wykonywaniu robót trwa dłużej niż 30 dni, bez należytego uzasadnienia.</w:t>
      </w:r>
    </w:p>
    <w:p w14:paraId="201243B5" w14:textId="77777777" w:rsidR="006206D4" w:rsidRDefault="006206D4" w:rsidP="00364A67">
      <w:pPr>
        <w:spacing w:after="0" w:line="240" w:lineRule="auto"/>
        <w:ind w:left="284" w:hanging="284"/>
        <w:jc w:val="both"/>
      </w:pPr>
      <w:r>
        <w:t>3.</w:t>
      </w:r>
      <w:r>
        <w:tab/>
      </w:r>
      <w:proofErr w:type="gramStart"/>
      <w:r>
        <w:t>Wypowiedzenie  Umowy</w:t>
      </w:r>
      <w:proofErr w:type="gramEnd"/>
      <w:r>
        <w:t xml:space="preserve"> następuje za pośrednictwem listu poleconego za potwierdzeniem odbioru lub w formie pisma złożonego w siedzibie Zamawiającego za pokwitowaniem, z chwilą otrzymania oświadczenia o wypowiedzeniu przez Zamawiającego.</w:t>
      </w:r>
    </w:p>
    <w:p w14:paraId="4CC0B7CA" w14:textId="77777777" w:rsidR="00364A67" w:rsidRDefault="00364A67" w:rsidP="00DA4B58">
      <w:pPr>
        <w:spacing w:after="0" w:line="240" w:lineRule="auto"/>
        <w:jc w:val="both"/>
      </w:pPr>
    </w:p>
    <w:p w14:paraId="418305E5" w14:textId="4344D13A" w:rsidR="00886ECB" w:rsidRDefault="00364A67" w:rsidP="00886ECB">
      <w:pPr>
        <w:spacing w:after="0" w:line="240" w:lineRule="auto"/>
        <w:jc w:val="center"/>
        <w:rPr>
          <w:b/>
        </w:rPr>
      </w:pPr>
      <w:r w:rsidRPr="00364A67">
        <w:rPr>
          <w:b/>
        </w:rPr>
        <w:t>§ 1</w:t>
      </w:r>
      <w:r w:rsidR="00FD0754">
        <w:rPr>
          <w:b/>
        </w:rPr>
        <w:t>8</w:t>
      </w:r>
      <w:r w:rsidRPr="00364A67">
        <w:rPr>
          <w:b/>
        </w:rPr>
        <w:t xml:space="preserve"> OBOWIĄZKI WYKONAWCY I ZAMAWIAJĄCEGO </w:t>
      </w:r>
    </w:p>
    <w:p w14:paraId="346CC68A" w14:textId="15282E40" w:rsidR="00364A67" w:rsidRPr="00364A67" w:rsidRDefault="00364A67" w:rsidP="00886ECB">
      <w:pPr>
        <w:spacing w:after="0" w:line="240" w:lineRule="auto"/>
        <w:jc w:val="center"/>
        <w:rPr>
          <w:b/>
        </w:rPr>
      </w:pPr>
      <w:r w:rsidRPr="00364A67">
        <w:rPr>
          <w:b/>
        </w:rPr>
        <w:t>W ZWIĄZKU Z WYPOWIEDZENIUEMLUB ODSTĄPIENIEM OD UMOWY</w:t>
      </w:r>
    </w:p>
    <w:p w14:paraId="0696A8E5" w14:textId="77777777" w:rsidR="00364A67" w:rsidRDefault="00364A67" w:rsidP="00DA4B58">
      <w:pPr>
        <w:spacing w:after="0" w:line="240" w:lineRule="auto"/>
        <w:jc w:val="both"/>
      </w:pPr>
    </w:p>
    <w:p w14:paraId="30E9ECE6" w14:textId="77777777" w:rsidR="006206D4" w:rsidRDefault="006206D4" w:rsidP="00364A67">
      <w:pPr>
        <w:spacing w:after="0" w:line="240" w:lineRule="auto"/>
        <w:ind w:left="284" w:hanging="284"/>
        <w:jc w:val="both"/>
      </w:pPr>
      <w:r>
        <w:t>1. W przypadku wypowiedzenia Umowy lub odstąpienia od Umowy, Wykonawca ma obowiązek:</w:t>
      </w:r>
    </w:p>
    <w:p w14:paraId="19320AC6" w14:textId="2FEB8218" w:rsidR="006206D4" w:rsidRDefault="006206D4" w:rsidP="00364A67">
      <w:pPr>
        <w:spacing w:after="0" w:line="240" w:lineRule="auto"/>
        <w:ind w:left="284" w:hanging="284"/>
        <w:jc w:val="both"/>
      </w:pPr>
      <w:r>
        <w:t>1)</w:t>
      </w:r>
      <w:r>
        <w:tab/>
      </w:r>
      <w:r w:rsidR="00364A67">
        <w:t>N</w:t>
      </w:r>
      <w:r>
        <w:t xml:space="preserve">atychmiast wstrzymać wykonywanie robót, poza mającymi na celu ochronę życia i własności i zabezpieczyć przerwane roboty w zakresie obustronnie uzgodnionym oraz zabezpieczyć </w:t>
      </w:r>
      <w:r w:rsidR="00364A67">
        <w:t>t</w:t>
      </w:r>
      <w:r>
        <w:t xml:space="preserve">eren budowy i opuścić go najpóźniej w terminie wskazanym przez Zamawiającego, </w:t>
      </w:r>
    </w:p>
    <w:p w14:paraId="2FD411E4" w14:textId="5EA2B358" w:rsidR="006206D4" w:rsidRDefault="006206D4" w:rsidP="00364A67">
      <w:pPr>
        <w:spacing w:after="0" w:line="240" w:lineRule="auto"/>
        <w:ind w:left="284" w:hanging="284"/>
        <w:jc w:val="both"/>
      </w:pPr>
      <w:r>
        <w:t>2)</w:t>
      </w:r>
      <w:r>
        <w:tab/>
      </w:r>
      <w:r w:rsidR="00364A67">
        <w:t>P</w:t>
      </w:r>
      <w:r>
        <w:t>rzekazać znajdujące się w jego posiadaniu dokumenty, w tym należące do Zamawiającego, urządzenia, materiały i inne prace, za które Wykonawca otrzymał płatność oraz inną, sporządzoną przez niego lub na jego rzecz, dokumentację, najpóźniej w terminie wskazanym przez Zamawiającego.</w:t>
      </w:r>
    </w:p>
    <w:p w14:paraId="75BF2800" w14:textId="77777777" w:rsidR="006206D4" w:rsidRDefault="006206D4" w:rsidP="00364A67">
      <w:pPr>
        <w:spacing w:after="0" w:line="240" w:lineRule="auto"/>
        <w:ind w:left="284" w:hanging="284"/>
        <w:jc w:val="both"/>
      </w:pPr>
      <w:r>
        <w:t>2. W terminie 7 dni od daty wypowiedzenia od Umowy, Wykonawca zgłosi Zamawiającemu gotowość do odbioru robót przerwanych oraz robót zabezpieczających. W przypadku niezgłoszenia w tym terminie gotowości do odbioru, Zamawiający ma prawo przeprowadzić odbiór jednostronny.</w:t>
      </w:r>
    </w:p>
    <w:p w14:paraId="416E6F7A" w14:textId="77777777" w:rsidR="006206D4" w:rsidRDefault="006206D4" w:rsidP="00364A67">
      <w:pPr>
        <w:spacing w:after="0" w:line="240" w:lineRule="auto"/>
        <w:ind w:left="284" w:hanging="284"/>
        <w:jc w:val="both"/>
      </w:pPr>
      <w:r>
        <w:t>3. Wykonawca niezwłocznie, a najpóźniej w terminie do 3 dni od dnia zawiadomienia o wypowiedzeniu Umowy z przyczyn niezależnych od Wykonawcy, usunie z Terenu budowy urządzenia Zaplecza budowy przez niego dostarczone lub wniesione materiały i urządzenia, niestanowiące własności Zamawiającego lub ustali zasady przekazania tego majątku Zamawiającemu.</w:t>
      </w:r>
    </w:p>
    <w:p w14:paraId="44B76F51" w14:textId="77777777" w:rsidR="006206D4" w:rsidRDefault="006206D4" w:rsidP="00364A67">
      <w:pPr>
        <w:spacing w:after="0" w:line="240" w:lineRule="auto"/>
        <w:ind w:left="284" w:hanging="284"/>
        <w:jc w:val="both"/>
      </w:pPr>
      <w:r>
        <w:t xml:space="preserve">4. W przypadku </w:t>
      </w:r>
      <w:proofErr w:type="gramStart"/>
      <w:r>
        <w:t>wypowiedzenia  Umowy</w:t>
      </w:r>
      <w:proofErr w:type="gramEnd"/>
      <w:r>
        <w:t xml:space="preserve"> przez Wykonawcę lub Zamawiającego, Zamawiający zobowiązany jest do dokonania w terminie 7 dni licząc się od zgłoszenia przez wykonawcę gotowości do odbioru robót przerwanych i zabezpieczających oraz przejęcia od Wykonawcy pod swój dozór Terenu budowy.</w:t>
      </w:r>
    </w:p>
    <w:p w14:paraId="4C3641A7" w14:textId="77777777" w:rsidR="006206D4" w:rsidRDefault="006206D4" w:rsidP="00364A67">
      <w:pPr>
        <w:spacing w:after="0" w:line="240" w:lineRule="auto"/>
        <w:ind w:left="284" w:hanging="284"/>
        <w:jc w:val="both"/>
      </w:pPr>
      <w:r>
        <w:t>5. W przypadku wypowiedzenia Umowy przez Zamawiającego Wykonawca jest zobowiązany niezwłocznie zorganizować usunięcie sprzętu i robót tymczasowych na swój koszt i ryzyko. W przypadku niewypełnienia przez Wykonawcę powyższego obowiązku, Zamawiający uprawniony jest do usunięcia sprzętu i robót tymczasowych na koszt i ryzyko Wykonawcy.</w:t>
      </w:r>
    </w:p>
    <w:p w14:paraId="58818B98" w14:textId="77777777" w:rsidR="006206D4" w:rsidRDefault="006206D4" w:rsidP="00364A67">
      <w:pPr>
        <w:spacing w:after="0" w:line="240" w:lineRule="auto"/>
        <w:ind w:left="284" w:hanging="284"/>
        <w:jc w:val="both"/>
      </w:pPr>
      <w:r>
        <w:t>6. Wykonawca ma obowiązek zastosowania się do zawartych w oświadczeniu o wypowiedzeniu Umowy poleceń Zamawiającego dotyczących ochrony własności lub bezpieczeństwa robót.</w:t>
      </w:r>
    </w:p>
    <w:p w14:paraId="7CD51D95" w14:textId="77777777" w:rsidR="006206D4" w:rsidRDefault="006206D4" w:rsidP="00DA4B58">
      <w:pPr>
        <w:spacing w:after="0" w:line="240" w:lineRule="auto"/>
        <w:jc w:val="both"/>
      </w:pPr>
    </w:p>
    <w:p w14:paraId="16DCD564" w14:textId="1BCFB070" w:rsidR="006206D4" w:rsidRPr="00364A67" w:rsidRDefault="006206D4" w:rsidP="00886ECB">
      <w:pPr>
        <w:spacing w:after="0" w:line="240" w:lineRule="auto"/>
        <w:jc w:val="center"/>
        <w:rPr>
          <w:b/>
        </w:rPr>
      </w:pPr>
      <w:r w:rsidRPr="00364A67">
        <w:rPr>
          <w:b/>
        </w:rPr>
        <w:t xml:space="preserve">§ </w:t>
      </w:r>
      <w:r w:rsidR="008063E1">
        <w:rPr>
          <w:b/>
        </w:rPr>
        <w:t>19</w:t>
      </w:r>
      <w:r w:rsidRPr="00364A67">
        <w:rPr>
          <w:b/>
        </w:rPr>
        <w:t xml:space="preserve"> ROZLICZENIA W ZWIĄZKU Z ODSTĄPIENIEM LUB WYPOWIEDZENIAM UMOWY</w:t>
      </w:r>
    </w:p>
    <w:p w14:paraId="4A891F1C" w14:textId="77777777" w:rsidR="00364A67" w:rsidRDefault="00364A67" w:rsidP="00DA4B58">
      <w:pPr>
        <w:spacing w:after="0" w:line="240" w:lineRule="auto"/>
        <w:jc w:val="both"/>
      </w:pPr>
    </w:p>
    <w:p w14:paraId="30F32556" w14:textId="77777777" w:rsidR="006206D4" w:rsidRDefault="006206D4" w:rsidP="00364A67">
      <w:pPr>
        <w:spacing w:after="0" w:line="240" w:lineRule="auto"/>
        <w:ind w:left="284" w:hanging="284"/>
        <w:jc w:val="both"/>
      </w:pPr>
      <w:r>
        <w:t xml:space="preserve">1. W terminie 7 dni od dnia wypowiedzenia Umowy lub odstąpienia od umowy Wykonawca przy udziale Zamawiającego, sporządzi szczegółowy protokół odbioru prac przerwanych i robót zabezpieczających według stanu na dzień wypowiedzenia/ odstąpienia, który stanowi podstawę do wystawienia przez Wykonawcę faktury lub rachunku. </w:t>
      </w:r>
    </w:p>
    <w:p w14:paraId="7AEC1D12" w14:textId="77777777" w:rsidR="006206D4" w:rsidRDefault="006206D4" w:rsidP="00364A67">
      <w:pPr>
        <w:spacing w:after="0" w:line="240" w:lineRule="auto"/>
        <w:ind w:left="284" w:hanging="284"/>
        <w:jc w:val="both"/>
      </w:pPr>
      <w:r>
        <w:t>2. Wykonawca zobowiązany jest do dokonania i dostarczenia Zamawiającemu inwentaryzacji robót według stanu na dzień wypowiedzenia / odstąpienia.</w:t>
      </w:r>
    </w:p>
    <w:p w14:paraId="39855742" w14:textId="6B59C02B" w:rsidR="006206D4" w:rsidRDefault="006206D4" w:rsidP="00364A67">
      <w:pPr>
        <w:spacing w:after="0" w:line="240" w:lineRule="auto"/>
        <w:ind w:left="284" w:hanging="284"/>
        <w:jc w:val="both"/>
      </w:pPr>
      <w:r>
        <w:lastRenderedPageBreak/>
        <w:t>3. Wykonawca sporządzi wykaz tych materiałów, konstrukcji lub urządzeń, które nie mogą być wykorzystane przez niego do realizacji innych robót nieobjętych Umową, jeżeli odstąpienie nastąpiło z przyczyn niezależnych od Wykonawcy, w celu zwrotu kosztów ich nabycia.</w:t>
      </w:r>
    </w:p>
    <w:p w14:paraId="4B714BDA" w14:textId="77777777" w:rsidR="006206D4" w:rsidRDefault="006206D4" w:rsidP="00364A67">
      <w:pPr>
        <w:spacing w:after="0" w:line="240" w:lineRule="auto"/>
        <w:ind w:left="284" w:hanging="284"/>
        <w:jc w:val="both"/>
      </w:pPr>
      <w:r>
        <w:t>4. Szczegółowy protokół odbioru robót przerwanych i robót zabezpieczających, inwentaryzacja robót i wykaz materiałów, konstrukcji lub urządzeń, o których mowa w ust. 3, zatwierdzony przez Zamawiającego i inspektora nadzoru, stanowią podstawę do wystawienia przez Wykonawcę odpowiedniej faktury VAT lub rachunku.</w:t>
      </w:r>
    </w:p>
    <w:p w14:paraId="5477D1F8" w14:textId="77777777" w:rsidR="006206D4" w:rsidRDefault="006206D4" w:rsidP="00364A67">
      <w:pPr>
        <w:spacing w:after="0" w:line="240" w:lineRule="auto"/>
        <w:ind w:left="284" w:hanging="284"/>
        <w:jc w:val="both"/>
      </w:pPr>
      <w:r>
        <w:t xml:space="preserve">5. Zamawiający zapłaci Wykonawcy wynagrodzenie za roboty wykonane do dnia wypowiedzenia / odstąpienia według cen określonych w kosztorysie złożonym przed zawarciem niniejszej umowy, pomniejszone o roszczenia Zamawiającego z tytułu kar umownych oraz ewentualne roszczenia o obniżenie ceny na podstawie rękojmi i gwarancji lub inne roszczenia odszkodowawcze oraz pokryje koszty za zakupione materiały i urządzenia nienadające się do wbudowania w inny obiekt. </w:t>
      </w:r>
    </w:p>
    <w:p w14:paraId="22780C9B" w14:textId="6D2E1952" w:rsidR="006206D4" w:rsidRDefault="006206D4" w:rsidP="00364A67">
      <w:pPr>
        <w:spacing w:after="0" w:line="240" w:lineRule="auto"/>
        <w:ind w:left="284" w:hanging="284"/>
        <w:jc w:val="both"/>
      </w:pPr>
      <w:r>
        <w:t xml:space="preserve">6. Koszty dodatkowe poniesione na zabezpieczenie robót i Terenu budowy oraz wszelkie inne uzasadnione koszty związane z wypowiedzeniem / odstąpieniem od Umowy ponosi Strona, która jest winna wypowiedzenia Umowy. </w:t>
      </w:r>
    </w:p>
    <w:p w14:paraId="72885D7D" w14:textId="77777777" w:rsidR="006206D4" w:rsidRDefault="006206D4" w:rsidP="00364A67">
      <w:pPr>
        <w:spacing w:after="0" w:line="240" w:lineRule="auto"/>
        <w:ind w:left="284" w:hanging="284"/>
        <w:jc w:val="both"/>
      </w:pPr>
      <w:r>
        <w:t>7. W przypadku, odstąpienia od Umowy, Wykonawca może żądać wyłącznie wynagrodzenia należnego z tytułu wykonania części Umowy. W zakresie ustalenia wynagrodzenia należnego obowiązują zasady określone w §17, § 18 dla rozwiązania Umowy.</w:t>
      </w:r>
    </w:p>
    <w:p w14:paraId="747773AD" w14:textId="77777777" w:rsidR="006206D4" w:rsidRDefault="006206D4" w:rsidP="00DA4B58">
      <w:pPr>
        <w:spacing w:after="0" w:line="240" w:lineRule="auto"/>
        <w:jc w:val="both"/>
      </w:pPr>
    </w:p>
    <w:p w14:paraId="259DAA03" w14:textId="76469F8D" w:rsidR="006206D4" w:rsidRPr="00886ECB" w:rsidRDefault="006206D4" w:rsidP="00886ECB">
      <w:pPr>
        <w:spacing w:after="0" w:line="240" w:lineRule="auto"/>
        <w:jc w:val="center"/>
        <w:rPr>
          <w:b/>
          <w:bCs/>
        </w:rPr>
      </w:pPr>
      <w:r w:rsidRPr="00886ECB">
        <w:rPr>
          <w:b/>
          <w:bCs/>
        </w:rPr>
        <w:t xml:space="preserve">§ </w:t>
      </w:r>
      <w:r w:rsidR="008063E1">
        <w:rPr>
          <w:b/>
          <w:bCs/>
        </w:rPr>
        <w:t>20</w:t>
      </w:r>
      <w:r w:rsidRPr="00886ECB">
        <w:rPr>
          <w:b/>
          <w:bCs/>
        </w:rPr>
        <w:t xml:space="preserve"> UPRAWNIENIA ZAMAWIAJĄCEGO ZWIĄZANE Z KONTROLĄ ZATRUDNIENIA</w:t>
      </w:r>
    </w:p>
    <w:p w14:paraId="62F9FB5E" w14:textId="77777777" w:rsidR="00886ECB" w:rsidRDefault="00886ECB" w:rsidP="00DA4B58">
      <w:pPr>
        <w:spacing w:after="0" w:line="240" w:lineRule="auto"/>
        <w:jc w:val="both"/>
      </w:pPr>
    </w:p>
    <w:p w14:paraId="2C8FF9CD" w14:textId="77777777" w:rsidR="006206D4" w:rsidRDefault="006206D4" w:rsidP="00437481">
      <w:pPr>
        <w:spacing w:after="0" w:line="240" w:lineRule="auto"/>
        <w:ind w:left="284" w:hanging="284"/>
        <w:jc w:val="both"/>
      </w:pPr>
      <w:r>
        <w:t>1. Zamawiający wymaga zatrudnienia na podstawie umowy o pracę przez Wykonawcę lub Podwykonawcę/ dalszego Podwykonawcę osób wykonujących czynności w zakresie realizacji zamówienia, obejmujące bezpośrednie, fizyczne wykonanie prac budowlanych związanych z wykonywaniem robót budowlanych objętych przedmiotem zamówienia, tym w szczególności prac związanych z:</w:t>
      </w:r>
    </w:p>
    <w:p w14:paraId="2A6EF69B" w14:textId="45754A0E" w:rsidR="006206D4" w:rsidRDefault="00437481" w:rsidP="00437481">
      <w:pPr>
        <w:pStyle w:val="Akapitzlist"/>
        <w:numPr>
          <w:ilvl w:val="0"/>
          <w:numId w:val="21"/>
        </w:numPr>
        <w:spacing w:after="0" w:line="240" w:lineRule="auto"/>
        <w:ind w:left="284" w:hanging="284"/>
        <w:jc w:val="both"/>
      </w:pPr>
      <w:r>
        <w:t>W</w:t>
      </w:r>
      <w:r w:rsidR="006206D4">
        <w:t>ykonaniem wszystkich prac przygotowawczych, porządkowych,</w:t>
      </w:r>
    </w:p>
    <w:p w14:paraId="7DF75692" w14:textId="7CED4928" w:rsidR="006206D4" w:rsidRDefault="00437481" w:rsidP="00437481">
      <w:pPr>
        <w:pStyle w:val="Akapitzlist"/>
        <w:numPr>
          <w:ilvl w:val="0"/>
          <w:numId w:val="21"/>
        </w:numPr>
        <w:spacing w:after="0" w:line="240" w:lineRule="auto"/>
        <w:ind w:left="284" w:hanging="284"/>
        <w:jc w:val="both"/>
      </w:pPr>
      <w:r>
        <w:t>W</w:t>
      </w:r>
      <w:r w:rsidR="006206D4">
        <w:t>ykonaniem wszelkich niezbędnych rozbiórek i demontaży,</w:t>
      </w:r>
    </w:p>
    <w:p w14:paraId="62B0FD05" w14:textId="6A46DA7A" w:rsidR="006206D4" w:rsidRDefault="00437481" w:rsidP="00437481">
      <w:pPr>
        <w:pStyle w:val="Akapitzlist"/>
        <w:numPr>
          <w:ilvl w:val="0"/>
          <w:numId w:val="21"/>
        </w:numPr>
        <w:spacing w:after="0" w:line="240" w:lineRule="auto"/>
        <w:ind w:left="284" w:hanging="284"/>
        <w:jc w:val="both"/>
      </w:pPr>
      <w:r>
        <w:t>R</w:t>
      </w:r>
      <w:r w:rsidR="006206D4">
        <w:t>ealizacją robót budowlanych,</w:t>
      </w:r>
    </w:p>
    <w:p w14:paraId="3AE783DB" w14:textId="7F5CC862" w:rsidR="006206D4" w:rsidRDefault="00437481" w:rsidP="00437481">
      <w:pPr>
        <w:pStyle w:val="Akapitzlist"/>
        <w:numPr>
          <w:ilvl w:val="0"/>
          <w:numId w:val="21"/>
        </w:numPr>
        <w:spacing w:after="0" w:line="240" w:lineRule="auto"/>
        <w:ind w:left="284" w:hanging="284"/>
        <w:jc w:val="both"/>
      </w:pPr>
      <w:r>
        <w:t>W</w:t>
      </w:r>
      <w:r w:rsidR="006206D4">
        <w:t>ykonanie</w:t>
      </w:r>
      <w:r>
        <w:t>m</w:t>
      </w:r>
      <w:r w:rsidR="006206D4">
        <w:t xml:space="preserve"> instalacji wewnętrznej elektrycznej z instalacją oświetlenia awaryjnego,</w:t>
      </w:r>
    </w:p>
    <w:p w14:paraId="5EBA36A2" w14:textId="497B7726" w:rsidR="006206D4" w:rsidRDefault="00437481" w:rsidP="00437481">
      <w:pPr>
        <w:pStyle w:val="Akapitzlist"/>
        <w:numPr>
          <w:ilvl w:val="0"/>
          <w:numId w:val="21"/>
        </w:numPr>
        <w:spacing w:after="0" w:line="240" w:lineRule="auto"/>
        <w:ind w:left="284" w:hanging="284"/>
        <w:jc w:val="both"/>
      </w:pPr>
      <w:r>
        <w:t>W</w:t>
      </w:r>
      <w:r w:rsidR="006206D4">
        <w:t>ykonaniem nowych warstw podłogowych,</w:t>
      </w:r>
    </w:p>
    <w:p w14:paraId="28CEC908" w14:textId="5471CC8D" w:rsidR="006206D4" w:rsidRDefault="00437481" w:rsidP="00437481">
      <w:pPr>
        <w:pStyle w:val="Akapitzlist"/>
        <w:numPr>
          <w:ilvl w:val="0"/>
          <w:numId w:val="21"/>
        </w:numPr>
        <w:spacing w:after="0" w:line="240" w:lineRule="auto"/>
        <w:ind w:left="284" w:hanging="284"/>
        <w:jc w:val="both"/>
      </w:pPr>
      <w:r>
        <w:t>R</w:t>
      </w:r>
      <w:r w:rsidR="006206D4">
        <w:t>obotami wykończeniowymi.</w:t>
      </w:r>
    </w:p>
    <w:p w14:paraId="20030C21" w14:textId="3628FEE3" w:rsidR="006206D4" w:rsidRDefault="006206D4" w:rsidP="00437481">
      <w:pPr>
        <w:spacing w:after="0" w:line="240" w:lineRule="auto"/>
        <w:ind w:left="284" w:hanging="284"/>
        <w:jc w:val="both"/>
      </w:pPr>
      <w:r>
        <w:t xml:space="preserve">2. W trakcie realizacji zamówienia </w:t>
      </w:r>
      <w:r w:rsidR="00437481">
        <w:t>Z</w:t>
      </w:r>
      <w:r>
        <w:t xml:space="preserve">amawiający uprawniony jest do wykonywania czynności kontrolnych wobec </w:t>
      </w:r>
      <w:r w:rsidR="00437481">
        <w:t>W</w:t>
      </w:r>
      <w:r>
        <w:t xml:space="preserve">ykonawcy odnośnie spełniania przez wykonawcę lub podwykonawcę wymogu zatrudnienia na podstawie umowy o pracę osób wykonujących wskazane w ust. 1 czynności. Zamawiający uprawniony jest w szczególności do: </w:t>
      </w:r>
    </w:p>
    <w:p w14:paraId="2FF507C2" w14:textId="0A66F300" w:rsidR="006206D4" w:rsidRDefault="00437481" w:rsidP="00437481">
      <w:pPr>
        <w:pStyle w:val="Akapitzlist"/>
        <w:numPr>
          <w:ilvl w:val="0"/>
          <w:numId w:val="16"/>
        </w:numPr>
        <w:spacing w:after="0" w:line="240" w:lineRule="auto"/>
        <w:ind w:left="284" w:hanging="284"/>
        <w:jc w:val="both"/>
      </w:pPr>
      <w:r>
        <w:t>Ż</w:t>
      </w:r>
      <w:r w:rsidR="006206D4">
        <w:t>ądania oświadczeń i dokumentów w zakresie potwierdzenia spełniania ww. wymogów i dokonywania ich oceny,</w:t>
      </w:r>
    </w:p>
    <w:p w14:paraId="66377909" w14:textId="4AE0281D" w:rsidR="006206D4" w:rsidRDefault="00437481" w:rsidP="00437481">
      <w:pPr>
        <w:pStyle w:val="Akapitzlist"/>
        <w:numPr>
          <w:ilvl w:val="0"/>
          <w:numId w:val="16"/>
        </w:numPr>
        <w:spacing w:after="0" w:line="240" w:lineRule="auto"/>
        <w:ind w:left="284" w:hanging="284"/>
        <w:jc w:val="both"/>
      </w:pPr>
      <w:r>
        <w:t>Ż</w:t>
      </w:r>
      <w:r w:rsidR="006206D4">
        <w:t>ądania wyjaśnień w przypadku wątpliwości w zakresie potwierdzenia spełniania ww. wymogów,</w:t>
      </w:r>
    </w:p>
    <w:p w14:paraId="792B4D1F" w14:textId="1BF4D612" w:rsidR="006206D4" w:rsidRDefault="00437481" w:rsidP="00437481">
      <w:pPr>
        <w:pStyle w:val="Akapitzlist"/>
        <w:numPr>
          <w:ilvl w:val="0"/>
          <w:numId w:val="16"/>
        </w:numPr>
        <w:spacing w:after="0" w:line="240" w:lineRule="auto"/>
        <w:ind w:left="284" w:hanging="284"/>
        <w:jc w:val="both"/>
      </w:pPr>
      <w:r>
        <w:t>P</w:t>
      </w:r>
      <w:r w:rsidR="006206D4">
        <w:t>rzeprowadzania kontroli na miejscu wykonywania świadczenia.</w:t>
      </w:r>
    </w:p>
    <w:p w14:paraId="0D3A8BF6" w14:textId="77777777" w:rsidR="006206D4" w:rsidRDefault="006206D4" w:rsidP="00437481">
      <w:pPr>
        <w:spacing w:after="0" w:line="240" w:lineRule="auto"/>
        <w:ind w:left="284" w:hanging="284"/>
        <w:jc w:val="both"/>
      </w:pPr>
      <w:r>
        <w:t xml:space="preserve">3. W trakcie realizacji zamówienia Zamawiający uprawniony jest do wykonywania czynności kontrolnych wobec Wykonawcy odnośnie spełniania przez niego wymogu zatrudnienia na podstawie umowy o pracę osób wykonujących wskazane w ust. 1 czynności. Zamawiający uprawniony jest w szczególności do żądania:  </w:t>
      </w:r>
    </w:p>
    <w:p w14:paraId="1A180CD9" w14:textId="40B63437" w:rsidR="006206D4" w:rsidRDefault="006206D4" w:rsidP="00437481">
      <w:pPr>
        <w:spacing w:after="0" w:line="240" w:lineRule="auto"/>
        <w:ind w:left="284" w:hanging="284"/>
        <w:jc w:val="both"/>
      </w:pPr>
      <w:r>
        <w:t xml:space="preserve">1) </w:t>
      </w:r>
      <w:r w:rsidR="00437481">
        <w:t>O</w:t>
      </w:r>
      <w:r>
        <w:t xml:space="preserve">świadczenia zatrudnionego pracownika,   </w:t>
      </w:r>
    </w:p>
    <w:p w14:paraId="27B1A851" w14:textId="31148B96" w:rsidR="006206D4" w:rsidRDefault="006206D4" w:rsidP="00437481">
      <w:pPr>
        <w:spacing w:after="0" w:line="240" w:lineRule="auto"/>
        <w:ind w:left="284" w:hanging="284"/>
        <w:jc w:val="both"/>
      </w:pPr>
      <w:r>
        <w:t>2)</w:t>
      </w:r>
      <w:r>
        <w:tab/>
      </w:r>
      <w:r w:rsidR="00437481">
        <w:t>O</w:t>
      </w:r>
      <w:r>
        <w:t xml:space="preserve">świadczenia Wykonawcy o zatrudnieniu pracownika na podstawie umowy o pracę,   </w:t>
      </w:r>
    </w:p>
    <w:p w14:paraId="6592E9D7" w14:textId="1B081982" w:rsidR="006206D4" w:rsidRDefault="006206D4" w:rsidP="00437481">
      <w:pPr>
        <w:spacing w:after="0" w:line="240" w:lineRule="auto"/>
        <w:ind w:left="284" w:hanging="284"/>
        <w:jc w:val="both"/>
      </w:pPr>
      <w:r>
        <w:t>3)</w:t>
      </w:r>
      <w:r>
        <w:tab/>
      </w:r>
      <w:r w:rsidR="00437481">
        <w:t>P</w:t>
      </w:r>
      <w:r>
        <w:t xml:space="preserve">oświadczonej za zgodność z oryginałem kopii umowy o pracę zatrudnionego pracownika,   </w:t>
      </w:r>
    </w:p>
    <w:p w14:paraId="5021C2B5" w14:textId="16A2ABE5" w:rsidR="006206D4" w:rsidRDefault="006206D4" w:rsidP="00437481">
      <w:pPr>
        <w:spacing w:after="0" w:line="240" w:lineRule="auto"/>
        <w:ind w:left="284" w:hanging="284"/>
        <w:jc w:val="both"/>
      </w:pPr>
      <w:r>
        <w:t xml:space="preserve">4) </w:t>
      </w:r>
      <w:r w:rsidR="00437481">
        <w:t>I</w:t>
      </w:r>
      <w:r>
        <w:t xml:space="preserve">nnych dokumentów   </w:t>
      </w:r>
    </w:p>
    <w:p w14:paraId="7E1ACBB6" w14:textId="79A92982" w:rsidR="006206D4" w:rsidRDefault="006206D4" w:rsidP="00437481">
      <w:pPr>
        <w:spacing w:after="0" w:line="240" w:lineRule="auto"/>
        <w:ind w:left="284" w:hanging="284"/>
        <w:jc w:val="both"/>
      </w:pPr>
      <w:r>
        <w:t xml:space="preserve">− zawierających informacje, w tym dane osobowe, niezbędne do weryfikacji zatrudnienia na podstawie </w:t>
      </w:r>
      <w:proofErr w:type="gramStart"/>
      <w:r>
        <w:t>umowy  o</w:t>
      </w:r>
      <w:proofErr w:type="gramEnd"/>
      <w:r>
        <w:t xml:space="preserve"> pracę, w szczególności imię i nazwisko zatrudnionego pracownika, datę zawarcia umowy o pracę, rodzaj </w:t>
      </w:r>
      <w:proofErr w:type="gramStart"/>
      <w:r>
        <w:t>umowy  o</w:t>
      </w:r>
      <w:proofErr w:type="gramEnd"/>
      <w:r>
        <w:t xml:space="preserve"> pracę i zakres obowiązków pracownika.   </w:t>
      </w:r>
    </w:p>
    <w:p w14:paraId="0021F33B" w14:textId="4800109B" w:rsidR="006206D4" w:rsidRDefault="006206D4" w:rsidP="00437481">
      <w:pPr>
        <w:spacing w:after="0" w:line="240" w:lineRule="auto"/>
        <w:ind w:left="284" w:hanging="284"/>
        <w:jc w:val="both"/>
      </w:pPr>
      <w:r>
        <w:t>3.</w:t>
      </w:r>
      <w:r>
        <w:tab/>
        <w:t xml:space="preserve">Wykonawca zobowiązany jest do wypełnienia obowiązków informacyjnych przewidzianych w art. 13 lub art.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wobec osób fizycznych, od których dane zostaną udostępnione oraz uzyskania od nich zgody </w:t>
      </w:r>
      <w:r>
        <w:lastRenderedPageBreak/>
        <w:t xml:space="preserve">na przetwarzanie danych osobowych zgodnie z przepisami o ochronie danych osobowych podpisaną przez ww. osobę/osoby.  Wykonawca przedstawi ww. zgodę/zgody wraz z dokumentami określonymi w ust. 2.   </w:t>
      </w:r>
    </w:p>
    <w:p w14:paraId="317CC805" w14:textId="77777777" w:rsidR="006206D4" w:rsidRDefault="006206D4" w:rsidP="00437481">
      <w:pPr>
        <w:spacing w:after="0" w:line="240" w:lineRule="auto"/>
        <w:ind w:left="284" w:hanging="284"/>
        <w:jc w:val="both"/>
      </w:pPr>
      <w:r>
        <w:t>4.</w:t>
      </w:r>
      <w:r>
        <w:tab/>
        <w:t xml:space="preserve">Z tytułu niespełnienia przez Wykonawcę wymogu zatrudnienia na podstawie umowy o pracę osób wykonujących wskazane w ust. 1 czynności Zamawiający przewiduje sankcję w postaci obowiązku zapłaty przez wykonawcę kary umownej w wysokości określonej w § 14 ust. 1 pkt. 9 niniejszej umowy.   </w:t>
      </w:r>
    </w:p>
    <w:p w14:paraId="2556D6A3" w14:textId="7E24A8EA" w:rsidR="006206D4" w:rsidRDefault="006206D4" w:rsidP="00437481">
      <w:pPr>
        <w:spacing w:after="0" w:line="240" w:lineRule="auto"/>
        <w:ind w:left="284" w:hanging="284"/>
        <w:jc w:val="both"/>
      </w:pPr>
      <w:r>
        <w:t>5.</w:t>
      </w:r>
      <w:r>
        <w:tab/>
        <w:t xml:space="preserve">Niezłożenie przez Wykonawcę w wyznaczonym przez Zamawiającego terminie żądanych przez Zamawiającego dowodów w celu potwierdzenia spełnienia przez Wykonawcę wymogu zatrudnienia na podstawie umowy o pracę traktowane będzie jako niespełnienie przez Wykonawcę wymogu zatrudnienia na podstawie umowy o pracę osób wykonujących wskazane w ust. 1 czynności.  </w:t>
      </w:r>
    </w:p>
    <w:p w14:paraId="0F74E98F" w14:textId="77777777" w:rsidR="006206D4" w:rsidRDefault="006206D4" w:rsidP="00437481">
      <w:pPr>
        <w:spacing w:after="0" w:line="240" w:lineRule="auto"/>
        <w:ind w:left="284" w:hanging="284"/>
        <w:jc w:val="both"/>
      </w:pPr>
      <w:r>
        <w:t>6.</w:t>
      </w:r>
      <w:r>
        <w:tab/>
        <w:t xml:space="preserve">W przypadku uzasadnionych wątpliwości co do przestrzegania prawa pracy przez Wykonawcę lub Podwykonawcę, Zamawiający może zwrócić się o przeprowadzenie kontroli przez Państwową Inspekcję Pracy.  </w:t>
      </w:r>
    </w:p>
    <w:p w14:paraId="1330CB39" w14:textId="77777777" w:rsidR="006206D4" w:rsidRDefault="006206D4" w:rsidP="00DA4B58">
      <w:pPr>
        <w:spacing w:after="0" w:line="240" w:lineRule="auto"/>
        <w:jc w:val="both"/>
      </w:pPr>
    </w:p>
    <w:p w14:paraId="51F10CFE" w14:textId="28C360D5" w:rsidR="006206D4" w:rsidRDefault="006206D4" w:rsidP="00437481">
      <w:pPr>
        <w:spacing w:after="0" w:line="240" w:lineRule="auto"/>
        <w:jc w:val="center"/>
        <w:rPr>
          <w:b/>
          <w:bCs/>
        </w:rPr>
      </w:pPr>
      <w:r w:rsidRPr="00437481">
        <w:rPr>
          <w:b/>
          <w:bCs/>
        </w:rPr>
        <w:t>§ 2</w:t>
      </w:r>
      <w:r w:rsidR="008063E1">
        <w:rPr>
          <w:b/>
          <w:bCs/>
        </w:rPr>
        <w:t>1</w:t>
      </w:r>
      <w:r w:rsidRPr="00437481">
        <w:rPr>
          <w:b/>
          <w:bCs/>
        </w:rPr>
        <w:t xml:space="preserve"> KONSORCJUM *</w:t>
      </w:r>
    </w:p>
    <w:p w14:paraId="58A5D915" w14:textId="77777777" w:rsidR="00437481" w:rsidRPr="00437481" w:rsidRDefault="00437481" w:rsidP="00437481">
      <w:pPr>
        <w:spacing w:after="0" w:line="240" w:lineRule="auto"/>
        <w:jc w:val="center"/>
        <w:rPr>
          <w:b/>
          <w:bCs/>
        </w:rPr>
      </w:pPr>
    </w:p>
    <w:p w14:paraId="278C4A76" w14:textId="77777777" w:rsidR="006206D4" w:rsidRDefault="006206D4" w:rsidP="00DA4B58">
      <w:pPr>
        <w:spacing w:after="0" w:line="240" w:lineRule="auto"/>
        <w:jc w:val="both"/>
      </w:pPr>
      <w:r>
        <w:t>Jeżeli jako Wykonawca występują wykonawcy wspólnie ubiegający się o udzielenie zamówienia tworzący konsorcjum wykonawców to:</w:t>
      </w:r>
    </w:p>
    <w:p w14:paraId="0A8B334C" w14:textId="77777777" w:rsidR="00437481" w:rsidRDefault="00437481" w:rsidP="00DA4B58">
      <w:pPr>
        <w:spacing w:after="0" w:line="240" w:lineRule="auto"/>
        <w:jc w:val="both"/>
      </w:pPr>
    </w:p>
    <w:p w14:paraId="4C1150B5" w14:textId="77777777" w:rsidR="006206D4" w:rsidRDefault="006206D4" w:rsidP="00437481">
      <w:pPr>
        <w:spacing w:after="0" w:line="240" w:lineRule="auto"/>
        <w:ind w:left="284" w:hanging="284"/>
        <w:jc w:val="both"/>
      </w:pPr>
      <w:r>
        <w:t>1)</w:t>
      </w:r>
      <w:r>
        <w:tab/>
        <w:t>Członkowie konsorcjum odpowiadają solidarnie wobec Zamawiającego za wykonanie umowy i wniesienie zabezpieczenia należytego wykonania umowy;</w:t>
      </w:r>
    </w:p>
    <w:p w14:paraId="17E26DEE" w14:textId="0D8389B9" w:rsidR="006206D4" w:rsidRDefault="006206D4" w:rsidP="00437481">
      <w:pPr>
        <w:spacing w:after="0" w:line="240" w:lineRule="auto"/>
        <w:ind w:left="284" w:hanging="284"/>
        <w:jc w:val="both"/>
      </w:pPr>
      <w:r>
        <w:t>2)</w:t>
      </w:r>
      <w:r>
        <w:tab/>
        <w:t>Członkowie konsorcjum powiadomią Zamawiającego o osobie Lidera konsorcjum, który będzie miał samodzielne uprawnienie do podejmowania decyzji wiążących Wykonawcę oraz każdego z członków konsorcjum, wraz z prawem do podpisywania zmian Umowy;</w:t>
      </w:r>
    </w:p>
    <w:p w14:paraId="64A002C6" w14:textId="77777777" w:rsidR="006206D4" w:rsidRDefault="006206D4" w:rsidP="00437481">
      <w:pPr>
        <w:spacing w:after="0" w:line="240" w:lineRule="auto"/>
        <w:ind w:left="284" w:hanging="284"/>
        <w:jc w:val="both"/>
      </w:pPr>
      <w:r>
        <w:t>3)</w:t>
      </w:r>
      <w:r>
        <w:tab/>
        <w:t>Konsorcjum nie zmieni swojego składu do podpisania końcowego protokołu odbioru przedmiotu umowy oraz upływu okresu gwarancji i rękojmi;</w:t>
      </w:r>
    </w:p>
    <w:p w14:paraId="6D41FA09" w14:textId="0A473548" w:rsidR="006206D4" w:rsidRDefault="006206D4" w:rsidP="00437481">
      <w:pPr>
        <w:spacing w:after="0" w:line="240" w:lineRule="auto"/>
        <w:ind w:left="284" w:hanging="284"/>
        <w:jc w:val="both"/>
      </w:pPr>
      <w:r>
        <w:t>4)</w:t>
      </w:r>
      <w:r>
        <w:tab/>
        <w:t>Wszelkie rozliczenia finansowe i komunikację Zamawiający będzie prowadził wyłącznie z Liderem, ze skutkiem dla każdego z członków konsorcjum, a upoważnienie dla Lidera do wyłącznego prowadzenia rozliczeń i komunikacji z Zamawiającym nie może być odwołane do wystawienia końcowego protokołu odbioru przedmiotu umowy bez pisemnej pod rygorem nieważności zgody Zamawiającego i bez uprzedniego zgodnego wskazania przez członków konsorcjum nowego Lidera konsorcjum;</w:t>
      </w:r>
    </w:p>
    <w:p w14:paraId="17220E54" w14:textId="77777777" w:rsidR="006206D4" w:rsidRDefault="006206D4" w:rsidP="00437481">
      <w:pPr>
        <w:spacing w:after="0" w:line="240" w:lineRule="auto"/>
        <w:ind w:left="284" w:hanging="284"/>
        <w:jc w:val="both"/>
      </w:pPr>
      <w:r>
        <w:t>5)</w:t>
      </w:r>
      <w:r>
        <w:tab/>
        <w:t>Członkowie Konsorcjum są odpowiedzialni solidarnie względem Zamawiającego za zapłatę wynagrodzenia podwykonawców.</w:t>
      </w:r>
    </w:p>
    <w:p w14:paraId="212D9D08" w14:textId="77777777" w:rsidR="00437481" w:rsidRDefault="00437481" w:rsidP="00437481">
      <w:pPr>
        <w:spacing w:after="0" w:line="240" w:lineRule="auto"/>
        <w:ind w:left="284" w:hanging="284"/>
        <w:jc w:val="both"/>
      </w:pPr>
    </w:p>
    <w:p w14:paraId="108C6517" w14:textId="77777777" w:rsidR="006206D4" w:rsidRPr="00437481" w:rsidRDefault="006206D4" w:rsidP="00437481">
      <w:pPr>
        <w:spacing w:after="0" w:line="240" w:lineRule="auto"/>
        <w:ind w:left="284" w:hanging="284"/>
        <w:jc w:val="both"/>
        <w:rPr>
          <w:i/>
          <w:iCs/>
          <w:sz w:val="20"/>
          <w:szCs w:val="20"/>
        </w:rPr>
      </w:pPr>
      <w:r w:rsidRPr="00437481">
        <w:rPr>
          <w:i/>
          <w:iCs/>
          <w:sz w:val="20"/>
          <w:szCs w:val="20"/>
        </w:rPr>
        <w:t>*niepotrzebne skreślić</w:t>
      </w:r>
    </w:p>
    <w:p w14:paraId="5CF9A947" w14:textId="77777777" w:rsidR="00437481" w:rsidRDefault="00437481" w:rsidP="00437481">
      <w:pPr>
        <w:spacing w:after="0" w:line="240" w:lineRule="auto"/>
        <w:ind w:left="284" w:hanging="284"/>
        <w:jc w:val="both"/>
      </w:pPr>
    </w:p>
    <w:p w14:paraId="750EDC26" w14:textId="7C9B6102" w:rsidR="006206D4" w:rsidRPr="00437481" w:rsidRDefault="006206D4" w:rsidP="00437481">
      <w:pPr>
        <w:spacing w:after="0" w:line="240" w:lineRule="auto"/>
        <w:jc w:val="center"/>
        <w:rPr>
          <w:b/>
          <w:bCs/>
        </w:rPr>
      </w:pPr>
      <w:r w:rsidRPr="00437481">
        <w:rPr>
          <w:b/>
          <w:bCs/>
        </w:rPr>
        <w:t>§ 2</w:t>
      </w:r>
      <w:r w:rsidR="008063E1">
        <w:rPr>
          <w:b/>
          <w:bCs/>
        </w:rPr>
        <w:t>2</w:t>
      </w:r>
      <w:r w:rsidRPr="00437481">
        <w:rPr>
          <w:b/>
          <w:bCs/>
        </w:rPr>
        <w:t xml:space="preserve"> ZAWIADOMIENIA I KONTAKT</w:t>
      </w:r>
    </w:p>
    <w:p w14:paraId="1CD69E91" w14:textId="77777777" w:rsidR="00437481" w:rsidRDefault="00437481" w:rsidP="00DA4B58">
      <w:pPr>
        <w:spacing w:after="0" w:line="240" w:lineRule="auto"/>
        <w:jc w:val="both"/>
      </w:pPr>
    </w:p>
    <w:p w14:paraId="562091DE" w14:textId="77777777" w:rsidR="006206D4" w:rsidRDefault="006206D4" w:rsidP="00437481">
      <w:pPr>
        <w:spacing w:after="0" w:line="240" w:lineRule="auto"/>
        <w:ind w:left="284" w:hanging="284"/>
        <w:jc w:val="both"/>
      </w:pPr>
      <w:r>
        <w:t>1. Wykonawca zobowiązuje się do przyjmowania wszelkich zawiadomień od Zamawiającego w dni robocze za pomocą:</w:t>
      </w:r>
    </w:p>
    <w:p w14:paraId="2F09F407" w14:textId="77777777" w:rsidR="006206D4" w:rsidRDefault="006206D4" w:rsidP="00437481">
      <w:pPr>
        <w:spacing w:after="0" w:line="240" w:lineRule="auto"/>
        <w:ind w:left="284" w:hanging="284"/>
        <w:jc w:val="both"/>
      </w:pPr>
      <w:r>
        <w:t>2) e-maila: …………</w:t>
      </w:r>
    </w:p>
    <w:p w14:paraId="2BE38AAF" w14:textId="77777777" w:rsidR="006206D4" w:rsidRDefault="006206D4" w:rsidP="00437481">
      <w:pPr>
        <w:spacing w:after="0" w:line="240" w:lineRule="auto"/>
        <w:ind w:left="284" w:hanging="284"/>
        <w:jc w:val="both"/>
      </w:pPr>
      <w:r>
        <w:t>3) poczty na adres podany przez Wykonawcę: ……………………</w:t>
      </w:r>
      <w:proofErr w:type="gramStart"/>
      <w:r>
        <w:t>…….</w:t>
      </w:r>
      <w:proofErr w:type="gramEnd"/>
      <w:r>
        <w:t>.</w:t>
      </w:r>
    </w:p>
    <w:p w14:paraId="534C22C1" w14:textId="77777777" w:rsidR="006206D4" w:rsidRDefault="006206D4" w:rsidP="00437481">
      <w:pPr>
        <w:spacing w:after="0" w:line="240" w:lineRule="auto"/>
        <w:ind w:left="284" w:hanging="284"/>
        <w:jc w:val="both"/>
      </w:pPr>
      <w:r>
        <w:t>lub przekazanych osobiście w formie pisemnej przez przedstawiciela Zamawiającego.</w:t>
      </w:r>
    </w:p>
    <w:p w14:paraId="2ADE3562" w14:textId="77777777" w:rsidR="006206D4" w:rsidRDefault="006206D4" w:rsidP="00437481">
      <w:pPr>
        <w:spacing w:after="0" w:line="240" w:lineRule="auto"/>
        <w:ind w:left="284" w:hanging="284"/>
        <w:jc w:val="both"/>
      </w:pPr>
      <w:r>
        <w:t>2. Zamawiający zobowiązuje się do przyjmowania wszelkich zawiadomień od Wykonawcy w dni robocze za pomocą:</w:t>
      </w:r>
    </w:p>
    <w:p w14:paraId="29B2C054" w14:textId="34339013" w:rsidR="006206D4" w:rsidRDefault="006206D4" w:rsidP="00437481">
      <w:pPr>
        <w:spacing w:after="0" w:line="240" w:lineRule="auto"/>
        <w:ind w:left="284" w:hanging="284"/>
        <w:jc w:val="both"/>
      </w:pPr>
      <w:r>
        <w:t xml:space="preserve">1) e-maila: </w:t>
      </w:r>
      <w:r w:rsidR="00437481">
        <w:t>sp2</w:t>
      </w:r>
      <w:r>
        <w:t>@olsztynek.pl lub</w:t>
      </w:r>
      <w:r w:rsidR="00437481">
        <w:t xml:space="preserve"> zasip@olsztynek.pl,</w:t>
      </w:r>
    </w:p>
    <w:p w14:paraId="2AD8155C" w14:textId="70BD57C1" w:rsidR="006206D4" w:rsidRDefault="006206D4" w:rsidP="00437481">
      <w:pPr>
        <w:spacing w:after="0" w:line="240" w:lineRule="auto"/>
        <w:ind w:left="284" w:hanging="284"/>
        <w:jc w:val="both"/>
      </w:pPr>
      <w:r>
        <w:t xml:space="preserve">2) poczty na adres podany przez Zamawiającego: </w:t>
      </w:r>
      <w:r w:rsidR="00437481">
        <w:t>Szkoła Podstawowa nr 2 im. rotmistrza Witolda Pileckiego</w:t>
      </w:r>
      <w:r>
        <w:t xml:space="preserve"> w Olsztynku, </w:t>
      </w:r>
      <w:r w:rsidR="00437481">
        <w:t>ul. Ostródzka 2</w:t>
      </w:r>
      <w:r>
        <w:t>, 11-015 Olsztynek</w:t>
      </w:r>
      <w:r w:rsidR="00437481">
        <w:t>, e-Doręczenia lub ePUAP</w:t>
      </w:r>
      <w:r w:rsidR="000770F6">
        <w:t xml:space="preserve"> </w:t>
      </w:r>
      <w:r>
        <w:t>lub przekazanych osobiście w formie pisemnej przez przedstawiciela Wykonawcy.</w:t>
      </w:r>
    </w:p>
    <w:p w14:paraId="3EB82C6F" w14:textId="77777777" w:rsidR="006206D4" w:rsidRDefault="006206D4" w:rsidP="00437481">
      <w:pPr>
        <w:spacing w:after="0" w:line="240" w:lineRule="auto"/>
        <w:ind w:left="284" w:hanging="284"/>
        <w:jc w:val="both"/>
      </w:pPr>
      <w:r>
        <w:t>2. Każda ze Stron zobowiązana jest do informowania drugiej Strony o każdej zmianie miejsca siedziby lub adresu poczty elektronicznej. Jeżeli Strona nie powiadomiła o zmianie miejsca, siedziby lub adresu poczty elektronicznej, zawiadomienia wysłane na ostatni znany adres siedziby lub adres poczty elektronicznej, Strony uznają za doręczone.</w:t>
      </w:r>
    </w:p>
    <w:p w14:paraId="3A8D7923" w14:textId="77777777" w:rsidR="006206D4" w:rsidRDefault="006206D4" w:rsidP="00437481">
      <w:pPr>
        <w:spacing w:after="0" w:line="240" w:lineRule="auto"/>
        <w:ind w:left="284" w:hanging="284"/>
        <w:jc w:val="both"/>
      </w:pPr>
      <w:r>
        <w:t>3. Wszelkie terminy określone w Umowie są liczone od dnia roboczego następującego po dniu doręczenia pisma.</w:t>
      </w:r>
    </w:p>
    <w:p w14:paraId="606D133F" w14:textId="77777777" w:rsidR="006206D4" w:rsidRDefault="006206D4" w:rsidP="00DA4B58">
      <w:pPr>
        <w:spacing w:after="0" w:line="240" w:lineRule="auto"/>
        <w:jc w:val="both"/>
      </w:pPr>
    </w:p>
    <w:p w14:paraId="374ED28B" w14:textId="77777777" w:rsidR="00437481" w:rsidRDefault="00437481" w:rsidP="00DA4B58">
      <w:pPr>
        <w:spacing w:after="0" w:line="240" w:lineRule="auto"/>
        <w:jc w:val="both"/>
      </w:pPr>
    </w:p>
    <w:p w14:paraId="5388486E" w14:textId="517F3CF0" w:rsidR="006206D4" w:rsidRPr="00A116D5" w:rsidRDefault="006206D4" w:rsidP="00A116D5">
      <w:pPr>
        <w:spacing w:after="0" w:line="240" w:lineRule="auto"/>
        <w:jc w:val="center"/>
        <w:rPr>
          <w:b/>
          <w:bCs/>
        </w:rPr>
      </w:pPr>
      <w:r w:rsidRPr="00A116D5">
        <w:rPr>
          <w:b/>
          <w:bCs/>
        </w:rPr>
        <w:lastRenderedPageBreak/>
        <w:t>§ 2</w:t>
      </w:r>
      <w:r w:rsidR="008063E1">
        <w:rPr>
          <w:b/>
          <w:bCs/>
        </w:rPr>
        <w:t>3</w:t>
      </w:r>
      <w:r w:rsidRPr="00A116D5">
        <w:rPr>
          <w:b/>
          <w:bCs/>
        </w:rPr>
        <w:t xml:space="preserve"> OCHRONA DANYCH OSOBOWYCH</w:t>
      </w:r>
    </w:p>
    <w:p w14:paraId="41D4AFE4" w14:textId="77777777" w:rsidR="00437481" w:rsidRDefault="00437481" w:rsidP="00DA4B58">
      <w:pPr>
        <w:spacing w:after="0" w:line="240" w:lineRule="auto"/>
        <w:jc w:val="both"/>
      </w:pPr>
    </w:p>
    <w:p w14:paraId="6D5F5AA2" w14:textId="0E98A56D" w:rsidR="00A116D5" w:rsidRDefault="00A116D5" w:rsidP="00A116D5">
      <w:pPr>
        <w:spacing w:after="0" w:line="240" w:lineRule="auto"/>
        <w:jc w:val="both"/>
      </w:pPr>
    </w:p>
    <w:p w14:paraId="71BF342A" w14:textId="77777777" w:rsidR="00501315" w:rsidRDefault="00501315" w:rsidP="00501315">
      <w:pPr>
        <w:ind w:firstLine="284"/>
        <w:jc w:val="both"/>
        <w:rPr>
          <w:lang w:eastAsia="pl-PL"/>
        </w:rPr>
      </w:pPr>
      <w:r>
        <w:rPr>
          <w:lang w:eastAsia="pl-PL"/>
        </w:rPr>
        <w:t>Na podstawie art. 13 ust. 1 i 2 Rozporządzenia Parlamentu Europejskiego i Rady (UE) 2016/679 z 27 kwietnia 2016 r. w sprawie ochrony osób fizycznych w związku z przetwarzaniem danych osobowych i w sprawie swobodnego przepływu takich danych oraz uchylenia dyrektywy 95/46/WE (Dz.U. UE. L. z 2016r. Nr 119, s.1 ze zm.) - dalej: „RODO” informuję, że:</w:t>
      </w:r>
    </w:p>
    <w:p w14:paraId="4F411E73" w14:textId="77777777" w:rsidR="00501315" w:rsidRDefault="00501315" w:rsidP="00501315">
      <w:pPr>
        <w:numPr>
          <w:ilvl w:val="1"/>
          <w:numId w:val="22"/>
        </w:numPr>
        <w:spacing w:after="0" w:line="240" w:lineRule="auto"/>
        <w:ind w:left="340"/>
        <w:jc w:val="both"/>
        <w:rPr>
          <w:lang w:eastAsia="pl-PL"/>
        </w:rPr>
      </w:pPr>
      <w:r>
        <w:rPr>
          <w:lang w:eastAsia="pl-PL"/>
        </w:rPr>
        <w:t>Administratorem Państwa danych osobowych jest</w:t>
      </w:r>
      <w:bookmarkStart w:id="9" w:name="_Hlk210300735"/>
      <w:sdt>
        <w:sdtPr>
          <w:rPr>
            <w:lang w:eastAsia="pl-PL"/>
          </w:rPr>
          <w:tag w:val="goog_rdk_0"/>
          <w:id w:val="-271786891"/>
        </w:sdtPr>
        <w:sdtEndPr/>
        <w:sdtContent>
          <w:r>
            <w:rPr>
              <w:lang w:eastAsia="pl-PL"/>
            </w:rPr>
            <w:t xml:space="preserve"> Szkoła Podstawowa nr 2 im. rotmistrza Witolda Pileckiego w Olsztynku, ul. Ostródzka 2</w:t>
          </w:r>
        </w:sdtContent>
      </w:sdt>
      <w:r>
        <w:rPr>
          <w:lang w:eastAsia="pl-PL"/>
        </w:rPr>
        <w:t xml:space="preserve">, adres e-mail: sp2@olsztynek.pl, telefon kontaktowy: </w:t>
      </w:r>
      <w:r>
        <w:t>tel. (89) 519 23 75</w:t>
      </w:r>
      <w:bookmarkEnd w:id="9"/>
      <w:r>
        <w:rPr>
          <w:lang w:eastAsia="pl-PL"/>
        </w:rPr>
        <w:t>.</w:t>
      </w:r>
    </w:p>
    <w:p w14:paraId="103A10E6" w14:textId="77777777" w:rsidR="00501315" w:rsidRDefault="00501315" w:rsidP="00501315">
      <w:pPr>
        <w:numPr>
          <w:ilvl w:val="1"/>
          <w:numId w:val="22"/>
        </w:numPr>
        <w:spacing w:after="0" w:line="240" w:lineRule="auto"/>
        <w:ind w:left="340"/>
        <w:jc w:val="both"/>
        <w:rPr>
          <w:lang w:eastAsia="pl-PL"/>
        </w:rPr>
      </w:pPr>
      <w:bookmarkStart w:id="10" w:name="_Hlk188436095"/>
      <w:r>
        <w:rPr>
          <w:lang w:eastAsia="pl-PL"/>
        </w:rPr>
        <w:t xml:space="preserve">Administrator wyznaczył Inspektora Ochrony Danych, z którym mogą się Państwo kontaktować we wszystkich sprawach dotyczących przetwarzania danych osobowych za pośrednictwem adresu e-mail: </w:t>
      </w:r>
      <w:r>
        <w:rPr>
          <w:rFonts w:eastAsia="Calibri"/>
          <w:b/>
          <w:lang w:eastAsia="pl-PL"/>
        </w:rPr>
        <w:t>inspektor@cbi24.pl</w:t>
      </w:r>
      <w:r>
        <w:rPr>
          <w:lang w:eastAsia="pl-PL"/>
        </w:rPr>
        <w:t xml:space="preserve"> lub pisemnie na adres Administratora.</w:t>
      </w:r>
    </w:p>
    <w:bookmarkEnd w:id="10"/>
    <w:p w14:paraId="1EA70958" w14:textId="77777777" w:rsidR="00501315" w:rsidRDefault="00501315" w:rsidP="00501315">
      <w:pPr>
        <w:numPr>
          <w:ilvl w:val="1"/>
          <w:numId w:val="22"/>
        </w:numPr>
        <w:spacing w:after="0" w:line="240" w:lineRule="auto"/>
        <w:ind w:left="340"/>
        <w:jc w:val="both"/>
        <w:rPr>
          <w:lang w:eastAsia="pl-PL"/>
        </w:rPr>
      </w:pPr>
      <w:r>
        <w:rPr>
          <w:lang w:eastAsia="pl-PL"/>
        </w:rPr>
        <w:t xml:space="preserve">Państwa dane osobowe będą przetwarzane w celu zawarcia i realizacji niniejszej umowy, gdyż przetwarzanie jest niezbędne do wykonania umowy, której stroną jest osoba, której dane dotyczą, lub do podjęcia działań na żądanie osoby, której dane dotyczą, przed zawarciem umowy (art. 6 ust. 1 lit. b RODO), a także w celu dopełnienia obowiązków określonych w przepisach prawa (m.in. ustawie o finansach publicznych, realizacji obowiązków księgowych, podatkowych) oraz ewentualnego ustalenia i dochodzenia roszczeń lub obrony w razie zaistnienia ewentualnych roszczeń Wykonawcy lub Zamawiającego, tym samym do wypełnienia obowiązku prawnego ciążącego na Administratorze (art. 6 ust. 1 lit. c RODO). </w:t>
      </w:r>
    </w:p>
    <w:p w14:paraId="091E3AE1" w14:textId="77777777" w:rsidR="00501315" w:rsidRDefault="00501315" w:rsidP="00501315">
      <w:pPr>
        <w:numPr>
          <w:ilvl w:val="1"/>
          <w:numId w:val="22"/>
        </w:numPr>
        <w:spacing w:after="0" w:line="240" w:lineRule="auto"/>
        <w:ind w:left="340" w:hanging="357"/>
        <w:jc w:val="both"/>
        <w:rPr>
          <w:lang w:eastAsia="pl-PL"/>
        </w:rPr>
      </w:pPr>
      <w:r>
        <w:rPr>
          <w:lang w:eastAsia="pl-PL"/>
        </w:rPr>
        <w:t xml:space="preserve">Państwa dane osobowe będą przetwarzane przez okres niezbędny do realizacji </w:t>
      </w:r>
      <w:sdt>
        <w:sdtPr>
          <w:rPr>
            <w:rFonts w:ascii="Calibri" w:eastAsia="Calibri" w:hAnsi="Calibri" w:cs="Calibri"/>
            <w:lang w:eastAsia="pl-PL"/>
          </w:rPr>
          <w:tag w:val="goog_rdk_1"/>
          <w:id w:val="441035691"/>
        </w:sdtPr>
        <w:sdtEndPr/>
        <w:sdtContent/>
      </w:sdt>
      <w:r>
        <w:rPr>
          <w:lang w:eastAsia="pl-PL"/>
        </w:rPr>
        <w:t xml:space="preserve">ww. celów z uwzględnieniem okresów przechowywania określonych w przepisach szczególnych, w tym przepisów archiwalnych tj. 10 lat. </w:t>
      </w:r>
    </w:p>
    <w:p w14:paraId="67C58F45" w14:textId="77777777" w:rsidR="00501315" w:rsidRDefault="00501315" w:rsidP="00501315">
      <w:pPr>
        <w:numPr>
          <w:ilvl w:val="1"/>
          <w:numId w:val="22"/>
        </w:numPr>
        <w:spacing w:after="0" w:line="240" w:lineRule="auto"/>
        <w:ind w:left="340" w:hanging="357"/>
        <w:jc w:val="both"/>
        <w:rPr>
          <w:lang w:eastAsia="pl-PL"/>
        </w:rPr>
      </w:pPr>
      <w:r>
        <w:rPr>
          <w:lang w:eastAsia="pl-PL"/>
        </w:rPr>
        <w:t>Państwa dane osobowe będą przetwarzane w sposób zautomatyzowany, lecz nie będą podlegały zautomatyzowanemu podejmowaniu decyzji, w tym o profilowaniu.</w:t>
      </w:r>
    </w:p>
    <w:p w14:paraId="2116397D" w14:textId="77777777" w:rsidR="00501315" w:rsidRDefault="00501315" w:rsidP="00501315">
      <w:pPr>
        <w:numPr>
          <w:ilvl w:val="1"/>
          <w:numId w:val="22"/>
        </w:numPr>
        <w:spacing w:after="0" w:line="240" w:lineRule="auto"/>
        <w:ind w:left="340" w:hanging="357"/>
        <w:jc w:val="both"/>
        <w:rPr>
          <w:lang w:eastAsia="pl-PL"/>
        </w:rPr>
      </w:pPr>
      <w:r>
        <w:rPr>
          <w:lang w:eastAsia="pl-PL"/>
        </w:rPr>
        <w:t xml:space="preserve">Państwa dane osobowe </w:t>
      </w:r>
      <w:sdt>
        <w:sdtPr>
          <w:rPr>
            <w:rFonts w:ascii="Calibri" w:eastAsia="Calibri" w:hAnsi="Calibri" w:cs="Calibri"/>
            <w:lang w:eastAsia="pl-PL"/>
          </w:rPr>
          <w:tag w:val="goog_rdk_2"/>
          <w:id w:val="-771004744"/>
        </w:sdtPr>
        <w:sdtEndPr/>
        <w:sdtContent/>
      </w:sdt>
      <w:r>
        <w:rPr>
          <w:lang w:eastAsia="pl-PL"/>
        </w:rPr>
        <w:t>nie będą przekazywane poza Europejski Obszar Gospodarczy (obejmujący Unię Europejską, Norwegię, Liechtenstein i Islandię).</w:t>
      </w:r>
    </w:p>
    <w:p w14:paraId="6CA827B4" w14:textId="77777777" w:rsidR="00501315" w:rsidRDefault="00501315" w:rsidP="00501315">
      <w:pPr>
        <w:numPr>
          <w:ilvl w:val="1"/>
          <w:numId w:val="22"/>
        </w:numPr>
        <w:spacing w:after="0" w:line="240" w:lineRule="auto"/>
        <w:ind w:left="340"/>
        <w:jc w:val="both"/>
        <w:rPr>
          <w:lang w:eastAsia="pl-PL"/>
        </w:rPr>
      </w:pPr>
      <w:r>
        <w:rPr>
          <w:lang w:eastAsia="pl-PL"/>
        </w:rPr>
        <w:t>W związku z przetwarzaniem Państwa danych osobowych, przysługują Państwu następujące prawa:</w:t>
      </w:r>
    </w:p>
    <w:p w14:paraId="0A08268B" w14:textId="77777777" w:rsidR="00501315" w:rsidRDefault="00501315" w:rsidP="00501315">
      <w:pPr>
        <w:numPr>
          <w:ilvl w:val="0"/>
          <w:numId w:val="23"/>
        </w:numPr>
        <w:spacing w:after="0" w:line="240" w:lineRule="auto"/>
        <w:ind w:left="284" w:hanging="284"/>
        <w:jc w:val="both"/>
        <w:rPr>
          <w:lang w:eastAsia="pl-PL"/>
        </w:rPr>
      </w:pPr>
      <w:r>
        <w:rPr>
          <w:lang w:eastAsia="pl-PL"/>
        </w:rPr>
        <w:t>prawo dostępu do swoich danych oraz otrzymania ich kopii;</w:t>
      </w:r>
    </w:p>
    <w:p w14:paraId="75BB699A" w14:textId="77777777" w:rsidR="00501315" w:rsidRDefault="00501315" w:rsidP="00501315">
      <w:pPr>
        <w:numPr>
          <w:ilvl w:val="0"/>
          <w:numId w:val="23"/>
        </w:numPr>
        <w:spacing w:after="0" w:line="240" w:lineRule="auto"/>
        <w:ind w:left="284" w:hanging="284"/>
        <w:jc w:val="both"/>
        <w:rPr>
          <w:lang w:eastAsia="pl-PL"/>
        </w:rPr>
      </w:pPr>
      <w:r>
        <w:rPr>
          <w:lang w:eastAsia="pl-PL"/>
        </w:rPr>
        <w:t>prawo do sprostowania (poprawiania) swoich danych osobowych;</w:t>
      </w:r>
    </w:p>
    <w:p w14:paraId="31CF213F" w14:textId="77777777" w:rsidR="00501315" w:rsidRDefault="00501315" w:rsidP="00501315">
      <w:pPr>
        <w:numPr>
          <w:ilvl w:val="0"/>
          <w:numId w:val="23"/>
        </w:numPr>
        <w:spacing w:after="0" w:line="240" w:lineRule="auto"/>
        <w:ind w:left="284" w:hanging="284"/>
        <w:jc w:val="both"/>
        <w:rPr>
          <w:lang w:eastAsia="pl-PL"/>
        </w:rPr>
      </w:pPr>
      <w:r>
        <w:rPr>
          <w:lang w:eastAsia="pl-PL"/>
        </w:rPr>
        <w:t>prawo do ograniczenia przetwarzania danych osobowych;</w:t>
      </w:r>
    </w:p>
    <w:p w14:paraId="723B41BB" w14:textId="77777777" w:rsidR="00501315" w:rsidRDefault="00501315" w:rsidP="00501315">
      <w:pPr>
        <w:numPr>
          <w:ilvl w:val="0"/>
          <w:numId w:val="23"/>
        </w:numPr>
        <w:spacing w:after="0" w:line="240" w:lineRule="auto"/>
        <w:ind w:left="284" w:hanging="284"/>
        <w:jc w:val="both"/>
        <w:rPr>
          <w:lang w:eastAsia="pl-PL"/>
        </w:rPr>
      </w:pPr>
      <w:r>
        <w:rPr>
          <w:lang w:eastAsia="pl-PL"/>
        </w:rPr>
        <w:t>prawo wniesienia skargi do Prezesa Urzędu Ochrony Danych Osobowych (ul. Stawki 2, 00-193 Warszawa), w sytuacji, gdy uznają Państwo, że przetwarzanie danych osobowych narusza przepisy ogólnego rozporządzenia o ochronie danych osobowych (RODO);</w:t>
      </w:r>
    </w:p>
    <w:p w14:paraId="66558696" w14:textId="77777777" w:rsidR="00501315" w:rsidRDefault="00501315" w:rsidP="00501315">
      <w:pPr>
        <w:numPr>
          <w:ilvl w:val="1"/>
          <w:numId w:val="22"/>
        </w:numPr>
        <w:spacing w:after="0" w:line="240" w:lineRule="auto"/>
        <w:ind w:left="340"/>
        <w:jc w:val="both"/>
        <w:rPr>
          <w:lang w:eastAsia="pl-PL"/>
        </w:rPr>
      </w:pPr>
      <w:r>
        <w:rPr>
          <w:lang w:eastAsia="pl-PL"/>
        </w:rPr>
        <w:t xml:space="preserve">Podanie przez Państwa danych osobowych jest obowiązkowe, a ich nieprzekazanie skutkować będzie brakiem realizacji celu, o którym mowa w punkcie 3. </w:t>
      </w:r>
    </w:p>
    <w:p w14:paraId="7A1918CE" w14:textId="38D99BA4" w:rsidR="00501315" w:rsidRDefault="00501315" w:rsidP="00501315">
      <w:pPr>
        <w:numPr>
          <w:ilvl w:val="1"/>
          <w:numId w:val="22"/>
        </w:numPr>
        <w:spacing w:after="0" w:line="240" w:lineRule="auto"/>
        <w:ind w:left="340"/>
        <w:jc w:val="both"/>
        <w:rPr>
          <w:lang w:eastAsia="pl-PL"/>
        </w:rPr>
      </w:pPr>
      <w:r>
        <w:rPr>
          <w:lang w:eastAsia="pl-PL"/>
        </w:rPr>
        <w:t>Państwa d</w:t>
      </w:r>
      <w:sdt>
        <w:sdtPr>
          <w:rPr>
            <w:rFonts w:eastAsia="Calibri"/>
            <w:lang w:eastAsia="pl-PL"/>
          </w:rPr>
          <w:tag w:val="goog_rdk_3"/>
          <w:id w:val="-1940437638"/>
        </w:sdtPr>
        <w:sdtEndPr/>
        <w:sdtContent/>
      </w:sdt>
      <w:r>
        <w:rPr>
          <w:lang w:eastAsia="pl-PL"/>
        </w:rPr>
        <w:t xml:space="preserve">ane osobowe mogą zostać przekazane podmiotom zewnętrznym na podstawie umowy powierzenia przetwarzania danych osobowych tj. VULCAN sp. z o. o., ul. Wołowska 6, 51-116 Wrocław, a także m.in. </w:t>
      </w:r>
      <w:r>
        <w:rPr>
          <w:highlight w:val="white"/>
          <w:lang w:eastAsia="pl-PL"/>
        </w:rPr>
        <w:t>usługodawcom wykonującym usługi serwisu systemów informatycznych</w:t>
      </w:r>
      <w:r>
        <w:rPr>
          <w:lang w:eastAsia="pl-PL"/>
        </w:rPr>
        <w:t xml:space="preserve"> oraz usługodawcom z zakresu księgowości</w:t>
      </w:r>
      <w:r>
        <w:rPr>
          <w:highlight w:val="white"/>
          <w:lang w:eastAsia="pl-PL"/>
        </w:rPr>
        <w:t xml:space="preserve"> lub doradztwa prawnego,</w:t>
      </w:r>
      <w:r>
        <w:rPr>
          <w:lang w:eastAsia="pl-PL"/>
        </w:rPr>
        <w:t xml:space="preserve"> a także podmiotom lub organom uprawnionym na podstawie przepisów prawa, w tym: Zespół Administracji Szkół i Przedszkoli w Olsztynku, ul. Górna 5, 11-015 Olsztynek, Minister Cyfryzacji i Poczta Polska S.A - w przypadku wykorzystania dróg komunikacji odpowiednio: e-</w:t>
      </w:r>
      <w:r w:rsidR="00045926">
        <w:rPr>
          <w:lang w:eastAsia="pl-PL"/>
        </w:rPr>
        <w:t>D</w:t>
      </w:r>
      <w:r>
        <w:rPr>
          <w:lang w:eastAsia="pl-PL"/>
        </w:rPr>
        <w:t>oręczenia.</w:t>
      </w:r>
    </w:p>
    <w:p w14:paraId="050035A5" w14:textId="77777777" w:rsidR="00A116D5" w:rsidRDefault="00A116D5" w:rsidP="00501315">
      <w:pPr>
        <w:spacing w:after="0" w:line="240" w:lineRule="auto"/>
        <w:ind w:left="284" w:hanging="284"/>
        <w:jc w:val="both"/>
      </w:pPr>
      <w:r>
        <w:t>15.</w:t>
      </w:r>
      <w:r>
        <w:tab/>
        <w:t xml:space="preserve">Skorzystanie przez osobę, której dane dotyczą, z uprawnienia do sprostowania lub uzupełnienia, o którym mowa w art. 16 Rozporządzenia, nie może naruszać integralności protokołu oraz jego załączników. </w:t>
      </w:r>
    </w:p>
    <w:p w14:paraId="63A34472" w14:textId="7416B6F5" w:rsidR="006206D4" w:rsidRDefault="00A116D5" w:rsidP="00501315">
      <w:pPr>
        <w:spacing w:after="0" w:line="240" w:lineRule="auto"/>
        <w:ind w:left="284" w:hanging="284"/>
        <w:jc w:val="both"/>
      </w:pPr>
      <w:r>
        <w:t>16.</w:t>
      </w:r>
      <w:r>
        <w:tab/>
        <w:t>Ponadto informujemy, iż w związku z przetwarzaniem Pani/Pana danych osobowych nie podlega Pan/Pani decyzjom, które się opierają wyłącznie na zautomatyzowanym przetwarzaniu, w tym profilowaniu, o czym stanowi art. 22 Rozporządzenia.</w:t>
      </w:r>
    </w:p>
    <w:p w14:paraId="1ED76243" w14:textId="77777777" w:rsidR="008063E1" w:rsidRDefault="008063E1" w:rsidP="008063E1">
      <w:pPr>
        <w:spacing w:after="0" w:line="240" w:lineRule="auto"/>
        <w:rPr>
          <w:b/>
          <w:bCs/>
        </w:rPr>
      </w:pPr>
    </w:p>
    <w:p w14:paraId="6657B2E4" w14:textId="77777777" w:rsidR="008063E1" w:rsidRPr="005F127B" w:rsidRDefault="008063E1" w:rsidP="008063E1">
      <w:pPr>
        <w:shd w:val="clear" w:color="auto" w:fill="FFFFFF"/>
        <w:spacing w:after="0" w:line="240" w:lineRule="auto"/>
        <w:jc w:val="center"/>
        <w:rPr>
          <w:rFonts w:eastAsia="Times New Roman" w:cstheme="minorHAnsi"/>
        </w:rPr>
      </w:pPr>
      <w:bookmarkStart w:id="11" w:name="_Hlk216605926"/>
      <w:r w:rsidRPr="005F127B">
        <w:rPr>
          <w:rFonts w:eastAsia="Times New Roman" w:cstheme="minorHAnsi"/>
          <w:b/>
          <w:bCs/>
        </w:rPr>
        <w:t>OBOWIĄZEK INFORMACYJNY</w:t>
      </w:r>
    </w:p>
    <w:p w14:paraId="4D76CD3D" w14:textId="77777777" w:rsidR="008063E1" w:rsidRPr="005F127B" w:rsidRDefault="008063E1" w:rsidP="008063E1">
      <w:pPr>
        <w:shd w:val="clear" w:color="auto" w:fill="FFFFFF"/>
        <w:spacing w:after="0" w:line="240" w:lineRule="auto"/>
        <w:jc w:val="center"/>
        <w:rPr>
          <w:rFonts w:eastAsia="Times New Roman" w:cstheme="minorHAnsi"/>
          <w:b/>
          <w:iCs/>
        </w:rPr>
      </w:pPr>
      <w:r w:rsidRPr="005F127B">
        <w:rPr>
          <w:rFonts w:eastAsia="Times New Roman" w:cstheme="minorHAnsi"/>
          <w:b/>
          <w:iCs/>
        </w:rPr>
        <w:t>dla kontrahentów w związku z przetwarzaniem danych osobowych w Krajowym Systemie e-Faktur</w:t>
      </w:r>
    </w:p>
    <w:p w14:paraId="61AC7307" w14:textId="77777777" w:rsidR="008063E1" w:rsidRPr="005F127B" w:rsidRDefault="008063E1" w:rsidP="008063E1">
      <w:pPr>
        <w:shd w:val="clear" w:color="auto" w:fill="FFFFFF"/>
        <w:spacing w:after="0" w:line="240" w:lineRule="auto"/>
        <w:rPr>
          <w:rFonts w:eastAsia="Times New Roman" w:cstheme="minorHAnsi"/>
        </w:rPr>
      </w:pPr>
    </w:p>
    <w:p w14:paraId="2FC5B387" w14:textId="77777777" w:rsidR="008063E1" w:rsidRPr="005F127B" w:rsidRDefault="008063E1" w:rsidP="008063E1">
      <w:pPr>
        <w:shd w:val="clear" w:color="auto" w:fill="FFFFFF"/>
        <w:spacing w:after="0" w:line="240" w:lineRule="auto"/>
        <w:rPr>
          <w:rFonts w:eastAsia="Times New Roman" w:cstheme="minorHAnsi"/>
        </w:rPr>
      </w:pPr>
      <w:r w:rsidRPr="005F127B">
        <w:rPr>
          <w:rFonts w:eastAsia="Times New Roman" w:cstheme="minorHAnsi"/>
        </w:rPr>
        <w:t xml:space="preserve">Na podstawie art. 13 ust. 1 i 2 Rozporządzenia Parlamentu Europejskiego i Rady (UE) 2016/679 z 27 kwietnia 2016 r. w sprawie ochrony osób fizycznych w związku z przetwarzaniem danych osobowych i w sprawie </w:t>
      </w:r>
      <w:r w:rsidRPr="005F127B">
        <w:rPr>
          <w:rFonts w:eastAsia="Times New Roman" w:cstheme="minorHAnsi"/>
        </w:rPr>
        <w:lastRenderedPageBreak/>
        <w:t>swobodnego przepływu takich danych oraz uchylenia dyrektywy 95/46/WE (Dz. U. UE. L. z 2016r. Nr 119, s.1 ze zm.) – dalej: „RODO” informuję, że:</w:t>
      </w:r>
    </w:p>
    <w:p w14:paraId="4E850FAB" w14:textId="77777777" w:rsidR="008063E1" w:rsidRPr="005F127B" w:rsidRDefault="008063E1" w:rsidP="008063E1">
      <w:pPr>
        <w:numPr>
          <w:ilvl w:val="0"/>
          <w:numId w:val="25"/>
        </w:numPr>
        <w:shd w:val="clear" w:color="auto" w:fill="FFFFFF"/>
        <w:tabs>
          <w:tab w:val="left" w:pos="720"/>
        </w:tabs>
        <w:autoSpaceDN w:val="0"/>
        <w:spacing w:after="0" w:line="240" w:lineRule="auto"/>
        <w:ind w:left="397"/>
        <w:jc w:val="both"/>
        <w:rPr>
          <w:rFonts w:eastAsia="Times New Roman" w:cstheme="minorHAnsi"/>
        </w:rPr>
      </w:pPr>
      <w:bookmarkStart w:id="12" w:name="_Hlk219211854"/>
      <w:r w:rsidRPr="005F127B">
        <w:rPr>
          <w:rFonts w:eastAsia="Times New Roman" w:cstheme="minorHAnsi"/>
        </w:rPr>
        <w:t xml:space="preserve">Administratorem Państwa danych osobowych wprowadzanych i odbieranych do/z Krajowego Systemu </w:t>
      </w:r>
      <w:r w:rsidRPr="005F127B">
        <w:rPr>
          <w:rFonts w:eastAsia="Times New Roman" w:cstheme="minorHAnsi"/>
        </w:rPr>
        <w:br/>
        <w:t xml:space="preserve">e-Faktur (KSeF) jest </w:t>
      </w:r>
      <w:r w:rsidRPr="005F127B">
        <w:rPr>
          <w:rFonts w:eastAsia="Times New Roman" w:cstheme="minorHAnsi"/>
          <w:u w:val="single"/>
        </w:rPr>
        <w:t>Szef Krajowej Administracji Skarbowej z siedzibą w Warszawie</w:t>
      </w:r>
      <w:r w:rsidRPr="005F127B">
        <w:rPr>
          <w:rFonts w:eastAsia="Times New Roman" w:cstheme="minorHAnsi"/>
        </w:rPr>
        <w:t xml:space="preserve"> przy ul. Świętokrzyskiej 12, 00-916 Warszawa (adres do e-Doręczeń: AE:PL-83190-36017-RFBJU-21, e-mail: </w:t>
      </w:r>
      <w:proofErr w:type="gramStart"/>
      <w:r w:rsidRPr="005F127B">
        <w:rPr>
          <w:rFonts w:eastAsia="Times New Roman" w:cstheme="minorHAnsi"/>
          <w:u w:color="FF0000"/>
        </w:rPr>
        <w:t>kancelaria@mf.gov.pl</w:t>
      </w:r>
      <w:r w:rsidRPr="005F127B">
        <w:rPr>
          <w:rFonts w:eastAsia="Times New Roman" w:cstheme="minorHAnsi"/>
        </w:rPr>
        <w:t>,  numer</w:t>
      </w:r>
      <w:proofErr w:type="gramEnd"/>
      <w:r w:rsidRPr="005F127B">
        <w:rPr>
          <w:rFonts w:eastAsia="Times New Roman" w:cstheme="minorHAnsi"/>
        </w:rPr>
        <w:t xml:space="preserve"> tel. 22 330 03 30 – z telefonów komórkowych), 801 055 055 – z telefonów stacjonarnych, +48 22 330 03 30 – z zagranicy).</w:t>
      </w:r>
    </w:p>
    <w:p w14:paraId="61B6F3DA" w14:textId="77777777" w:rsidR="008063E1" w:rsidRPr="005F127B" w:rsidRDefault="008063E1" w:rsidP="008063E1">
      <w:pPr>
        <w:numPr>
          <w:ilvl w:val="0"/>
          <w:numId w:val="25"/>
        </w:numPr>
        <w:shd w:val="clear" w:color="auto" w:fill="FFFFFF"/>
        <w:tabs>
          <w:tab w:val="left" w:pos="720"/>
        </w:tabs>
        <w:autoSpaceDN w:val="0"/>
        <w:spacing w:after="0" w:line="240" w:lineRule="auto"/>
        <w:ind w:left="397"/>
        <w:jc w:val="both"/>
        <w:rPr>
          <w:rFonts w:eastAsia="Times New Roman" w:cstheme="minorHAnsi"/>
        </w:rPr>
      </w:pPr>
      <w:r w:rsidRPr="005F127B">
        <w:rPr>
          <w:rFonts w:eastAsia="Times New Roman" w:cstheme="minorHAnsi"/>
        </w:rPr>
        <w:t xml:space="preserve">Administratorem Państwa danych osobowych wprowadzanych i odbieranych do/z Krajowego Systemu </w:t>
      </w:r>
      <w:r w:rsidRPr="005F127B">
        <w:rPr>
          <w:rFonts w:eastAsia="Times New Roman" w:cstheme="minorHAnsi"/>
        </w:rPr>
        <w:br/>
        <w:t xml:space="preserve">e-Faktur (KSeF) w bezpośrednim zakresie spraw dotyczących Podmiotu 2 – Nabywcy: Gmina Olsztynek, Ratusz 1, 11-015 Olsztynek NIP 7393756269 i </w:t>
      </w:r>
      <w:r w:rsidRPr="005F127B">
        <w:rPr>
          <w:rFonts w:eastAsia="Times New Roman" w:cstheme="minorHAnsi"/>
          <w:b/>
          <w:bCs/>
        </w:rPr>
        <w:t xml:space="preserve">Podmiotu 3 – Odbiorcy: </w:t>
      </w:r>
      <w:r>
        <w:rPr>
          <w:rFonts w:eastAsia="Times New Roman" w:cstheme="minorHAnsi"/>
          <w:b/>
          <w:bCs/>
        </w:rPr>
        <w:t>Szkoła Podstawowa nr 2 im. rotmistrza Witolda Pileckiego w Olsztynku</w:t>
      </w:r>
      <w:r w:rsidRPr="005F127B">
        <w:rPr>
          <w:rFonts w:eastAsia="Times New Roman" w:cstheme="minorHAnsi"/>
          <w:b/>
          <w:bCs/>
        </w:rPr>
        <w:t>, NIP 73938</w:t>
      </w:r>
      <w:r>
        <w:rPr>
          <w:rFonts w:eastAsia="Times New Roman" w:cstheme="minorHAnsi"/>
          <w:b/>
          <w:bCs/>
        </w:rPr>
        <w:t>81112</w:t>
      </w:r>
      <w:r w:rsidRPr="005F127B">
        <w:rPr>
          <w:rFonts w:eastAsia="Times New Roman" w:cstheme="minorHAnsi"/>
          <w:b/>
          <w:bCs/>
        </w:rPr>
        <w:t>, który</w:t>
      </w:r>
      <w:r w:rsidRPr="005F127B">
        <w:rPr>
          <w:rFonts w:eastAsia="Times New Roman" w:cstheme="minorHAnsi"/>
        </w:rPr>
        <w:t xml:space="preserve"> jest wystawcą lub odbiorcą faktur ustrukturyzowanych jest (e-doręczenia: AE:PL-</w:t>
      </w:r>
      <w:r>
        <w:rPr>
          <w:rFonts w:eastAsia="Times New Roman" w:cstheme="minorHAnsi"/>
        </w:rPr>
        <w:t>89576</w:t>
      </w:r>
      <w:r w:rsidRPr="005F127B">
        <w:rPr>
          <w:rFonts w:eastAsia="Times New Roman" w:cstheme="minorHAnsi"/>
        </w:rPr>
        <w:t>-</w:t>
      </w:r>
      <w:r>
        <w:rPr>
          <w:rFonts w:eastAsia="Times New Roman" w:cstheme="minorHAnsi"/>
        </w:rPr>
        <w:t>16905</w:t>
      </w:r>
      <w:r w:rsidRPr="005F127B">
        <w:rPr>
          <w:rFonts w:eastAsia="Times New Roman" w:cstheme="minorHAnsi"/>
        </w:rPr>
        <w:t>-</w:t>
      </w:r>
      <w:r>
        <w:rPr>
          <w:rFonts w:eastAsia="Times New Roman" w:cstheme="minorHAnsi"/>
        </w:rPr>
        <w:t>GGEE</w:t>
      </w:r>
      <w:r w:rsidRPr="005F127B">
        <w:rPr>
          <w:rFonts w:eastAsia="Times New Roman" w:cstheme="minorHAnsi"/>
        </w:rPr>
        <w:t>-</w:t>
      </w:r>
      <w:r>
        <w:rPr>
          <w:rFonts w:eastAsia="Times New Roman" w:cstheme="minorHAnsi"/>
        </w:rPr>
        <w:t>1</w:t>
      </w:r>
      <w:r w:rsidRPr="005F127B">
        <w:rPr>
          <w:rFonts w:eastAsia="Times New Roman" w:cstheme="minorHAnsi"/>
        </w:rPr>
        <w:t xml:space="preserve">7, e-mail: </w:t>
      </w:r>
      <w:r>
        <w:rPr>
          <w:rFonts w:eastAsia="Times New Roman" w:cstheme="minorHAnsi"/>
          <w:u w:color="FF0000"/>
        </w:rPr>
        <w:t>sp</w:t>
      </w:r>
      <w:r w:rsidRPr="005F127B">
        <w:rPr>
          <w:rFonts w:eastAsia="Times New Roman" w:cstheme="minorHAnsi"/>
          <w:u w:color="FF0000"/>
        </w:rPr>
        <w:t>@olsztynek.pl</w:t>
      </w:r>
      <w:r w:rsidRPr="005F127B">
        <w:rPr>
          <w:rFonts w:eastAsia="Times New Roman" w:cstheme="minorHAnsi"/>
        </w:rPr>
        <w:t xml:space="preserve">, numer telefonu:  tel. 89 </w:t>
      </w:r>
      <w:r>
        <w:rPr>
          <w:rFonts w:eastAsia="Times New Roman" w:cstheme="minorHAnsi"/>
        </w:rPr>
        <w:t>519</w:t>
      </w:r>
      <w:r w:rsidRPr="005F127B">
        <w:rPr>
          <w:rFonts w:eastAsia="Times New Roman" w:cstheme="minorHAnsi"/>
        </w:rPr>
        <w:t xml:space="preserve"> </w:t>
      </w:r>
      <w:r>
        <w:rPr>
          <w:rFonts w:eastAsia="Times New Roman" w:cstheme="minorHAnsi"/>
        </w:rPr>
        <w:t>23</w:t>
      </w:r>
      <w:r w:rsidRPr="005F127B">
        <w:rPr>
          <w:rFonts w:eastAsia="Times New Roman" w:cstheme="minorHAnsi"/>
        </w:rPr>
        <w:t xml:space="preserve"> </w:t>
      </w:r>
      <w:r>
        <w:rPr>
          <w:rFonts w:eastAsia="Times New Roman" w:cstheme="minorHAnsi"/>
        </w:rPr>
        <w:t>75</w:t>
      </w:r>
      <w:r w:rsidRPr="005F127B">
        <w:rPr>
          <w:rFonts w:eastAsia="Times New Roman" w:cstheme="minorHAnsi"/>
        </w:rPr>
        <w:t>, tel.).</w:t>
      </w:r>
    </w:p>
    <w:p w14:paraId="42B5DF24" w14:textId="77777777" w:rsidR="008063E1" w:rsidRPr="005F127B" w:rsidRDefault="008063E1" w:rsidP="008063E1">
      <w:pPr>
        <w:numPr>
          <w:ilvl w:val="0"/>
          <w:numId w:val="25"/>
        </w:numPr>
        <w:shd w:val="clear" w:color="auto" w:fill="FFFFFF"/>
        <w:tabs>
          <w:tab w:val="left" w:pos="720"/>
        </w:tabs>
        <w:autoSpaceDN w:val="0"/>
        <w:spacing w:after="0" w:line="240" w:lineRule="auto"/>
        <w:ind w:left="397"/>
        <w:jc w:val="both"/>
        <w:rPr>
          <w:rFonts w:eastAsia="Times New Roman" w:cstheme="minorHAnsi"/>
        </w:rPr>
      </w:pPr>
      <w:r w:rsidRPr="005F127B">
        <w:rPr>
          <w:rFonts w:eastAsia="Times New Roman" w:cstheme="minorHAnsi"/>
        </w:rPr>
        <w:t xml:space="preserve">Administrator </w:t>
      </w:r>
      <w:r w:rsidRPr="005F127B">
        <w:rPr>
          <w:rFonts w:eastAsia="Times New Roman" w:cstheme="minorHAnsi"/>
          <w:u w:val="single"/>
        </w:rPr>
        <w:t>Szef Krajowej Administracji Skarbowej z siedzibą w Warszawie</w:t>
      </w:r>
      <w:r w:rsidRPr="005F127B">
        <w:rPr>
          <w:rFonts w:eastAsia="Times New Roman" w:cstheme="minorHAnsi"/>
        </w:rPr>
        <w:t xml:space="preserve"> wyznaczył Inspektora Ochrony Danych, z którym mogą się Państwo kontaktować we wszystkich sprawach dotyczących przetwarzania danych osobowych za pośrednictwem adresu e-mail: </w:t>
      </w:r>
      <w:r w:rsidRPr="005F127B">
        <w:rPr>
          <w:rFonts w:eastAsia="Times New Roman" w:cstheme="minorHAnsi"/>
          <w:u w:color="FF0000"/>
        </w:rPr>
        <w:t>IOD@mf.gov.pl</w:t>
      </w:r>
      <w:r w:rsidRPr="005F127B">
        <w:rPr>
          <w:rFonts w:eastAsia="Times New Roman" w:cstheme="minorHAnsi"/>
        </w:rPr>
        <w:t xml:space="preserve"> lub pisemnie na adres Administratora.</w:t>
      </w:r>
    </w:p>
    <w:p w14:paraId="563E45F6" w14:textId="77777777" w:rsidR="008063E1" w:rsidRPr="005F127B" w:rsidRDefault="008063E1" w:rsidP="008063E1">
      <w:pPr>
        <w:numPr>
          <w:ilvl w:val="0"/>
          <w:numId w:val="25"/>
        </w:numPr>
        <w:shd w:val="clear" w:color="auto" w:fill="FFFFFF"/>
        <w:tabs>
          <w:tab w:val="left" w:pos="720"/>
        </w:tabs>
        <w:autoSpaceDN w:val="0"/>
        <w:spacing w:after="0" w:line="240" w:lineRule="auto"/>
        <w:ind w:left="397"/>
        <w:jc w:val="both"/>
        <w:rPr>
          <w:rFonts w:eastAsia="Times New Roman" w:cstheme="minorHAnsi"/>
        </w:rPr>
      </w:pPr>
      <w:r w:rsidRPr="005F127B">
        <w:rPr>
          <w:rFonts w:eastAsia="Times New Roman" w:cstheme="minorHAnsi"/>
        </w:rPr>
        <w:t xml:space="preserve">Administrator wyznaczył Inspektora Ochrony Danych, z którym mogą się Państwo kontaktować we wszystkich sprawach dotyczących przetwarzania danych osobowych za pośrednictwem adresu e-mail: </w:t>
      </w:r>
      <w:hyperlink r:id="rId7" w:history="1">
        <w:r w:rsidRPr="005F127B">
          <w:rPr>
            <w:rFonts w:eastAsia="Times New Roman" w:cstheme="minorHAnsi"/>
            <w:u w:val="single" w:color="FF0000"/>
          </w:rPr>
          <w:t>inspektor@cbi24.pl</w:t>
        </w:r>
      </w:hyperlink>
      <w:r w:rsidRPr="005F127B">
        <w:rPr>
          <w:rFonts w:eastAsia="Times New Roman" w:cstheme="minorHAnsi"/>
        </w:rPr>
        <w:t xml:space="preserve"> lub pisemnie na adres Administratora.</w:t>
      </w:r>
    </w:p>
    <w:bookmarkEnd w:id="12"/>
    <w:p w14:paraId="2E0EDF10" w14:textId="77777777" w:rsidR="008063E1" w:rsidRPr="005F127B" w:rsidRDefault="008063E1" w:rsidP="008063E1">
      <w:pPr>
        <w:numPr>
          <w:ilvl w:val="0"/>
          <w:numId w:val="25"/>
        </w:numPr>
        <w:shd w:val="clear" w:color="auto" w:fill="FFFFFF"/>
        <w:tabs>
          <w:tab w:val="left" w:pos="720"/>
        </w:tabs>
        <w:autoSpaceDN w:val="0"/>
        <w:spacing w:after="0" w:line="240" w:lineRule="auto"/>
        <w:ind w:left="397"/>
        <w:jc w:val="both"/>
        <w:rPr>
          <w:rFonts w:eastAsia="Times New Roman" w:cstheme="minorHAnsi"/>
        </w:rPr>
      </w:pPr>
      <w:r w:rsidRPr="005F127B">
        <w:rPr>
          <w:rFonts w:eastAsia="Times New Roman" w:cstheme="minorHAnsi"/>
        </w:rPr>
        <w:t>Państwa dane osobowe będą przetwarzane w celu wystawiania i odbierania faktur ustrukturyzowanych w ramach wykonywania czynności w systemie informatycznym Szefa Krajowej Administracji Skarbowej – Krajowym Systemie e-Faktur (KSeF) tj. gdyż jest to niezbędne do wypełnienia obowiązku prawnego ciążącego na Administratorze (art. 6 ust. 1 lit. c RODO) w związku z ustawą z dnia 11 marca 2004 r. o podatku od towarów i usług (t. j. Dz. U. z 2025 r. poz. 775 ze zm.) oraz rozporządzeniem Ministra Finansów z dnia 27 grudnia 2021 r. w sprawie korzystania z Krajowego Systemu e-Faktur (Dz. U. z 2021 r. poz. 2481).</w:t>
      </w:r>
    </w:p>
    <w:p w14:paraId="0B90237C" w14:textId="77777777" w:rsidR="008063E1" w:rsidRPr="005F127B" w:rsidRDefault="008063E1" w:rsidP="008063E1">
      <w:pPr>
        <w:numPr>
          <w:ilvl w:val="0"/>
          <w:numId w:val="25"/>
        </w:numPr>
        <w:shd w:val="clear" w:color="auto" w:fill="FFFFFF"/>
        <w:tabs>
          <w:tab w:val="left" w:pos="720"/>
        </w:tabs>
        <w:autoSpaceDN w:val="0"/>
        <w:spacing w:after="0" w:line="240" w:lineRule="auto"/>
        <w:ind w:left="397"/>
        <w:jc w:val="both"/>
        <w:rPr>
          <w:rFonts w:eastAsia="Times New Roman" w:cstheme="minorHAnsi"/>
        </w:rPr>
      </w:pPr>
      <w:r w:rsidRPr="005F127B">
        <w:rPr>
          <w:rFonts w:eastAsia="Times New Roman" w:cstheme="minorHAnsi"/>
        </w:rPr>
        <w:t>Państwa dane osobowe będą przechowywane do momentu przedawnienia zobowiązania podatkowego, dane osobowe (zawarte w fakturach) będą ponadto przechowywane w KSeF przez okres 10 lat od momentu ich wystawienia.</w:t>
      </w:r>
    </w:p>
    <w:p w14:paraId="33AE0824" w14:textId="77777777" w:rsidR="008063E1" w:rsidRPr="005F127B" w:rsidRDefault="008063E1" w:rsidP="008063E1">
      <w:pPr>
        <w:numPr>
          <w:ilvl w:val="0"/>
          <w:numId w:val="25"/>
        </w:numPr>
        <w:shd w:val="clear" w:color="auto" w:fill="FFFFFF"/>
        <w:tabs>
          <w:tab w:val="left" w:pos="720"/>
        </w:tabs>
        <w:autoSpaceDN w:val="0"/>
        <w:spacing w:after="0" w:line="240" w:lineRule="auto"/>
        <w:ind w:left="397"/>
        <w:jc w:val="both"/>
        <w:rPr>
          <w:rFonts w:eastAsia="Times New Roman" w:cstheme="minorHAnsi"/>
        </w:rPr>
      </w:pPr>
      <w:r w:rsidRPr="005F127B">
        <w:rPr>
          <w:rFonts w:eastAsia="Times New Roman" w:cstheme="minorHAnsi"/>
        </w:rPr>
        <w:t>Państwa dane osobowe będą przetwarzane w sposób zautomatyzowany, lecz nie będą podlegały zautomatyzowanemu podejmowaniu decyzji, w tym profilowaniu.</w:t>
      </w:r>
    </w:p>
    <w:p w14:paraId="367B1A7B" w14:textId="77777777" w:rsidR="008063E1" w:rsidRPr="005F127B" w:rsidRDefault="008063E1" w:rsidP="008063E1">
      <w:pPr>
        <w:numPr>
          <w:ilvl w:val="0"/>
          <w:numId w:val="25"/>
        </w:numPr>
        <w:shd w:val="clear" w:color="auto" w:fill="FFFFFF"/>
        <w:tabs>
          <w:tab w:val="left" w:pos="720"/>
        </w:tabs>
        <w:autoSpaceDN w:val="0"/>
        <w:spacing w:after="0" w:line="240" w:lineRule="auto"/>
        <w:ind w:left="397"/>
        <w:jc w:val="both"/>
        <w:rPr>
          <w:rFonts w:eastAsia="Times New Roman" w:cstheme="minorHAnsi"/>
        </w:rPr>
      </w:pPr>
      <w:r w:rsidRPr="005F127B">
        <w:rPr>
          <w:rFonts w:eastAsia="Times New Roman" w:cstheme="minorHAnsi"/>
        </w:rPr>
        <w:t>Państwa dane osobowe nie będą przekazywane poza Europejski Obszar Gospodarczy (obejmujący Unię Europejską, Norwegię, Liechtenstein i Islandię).</w:t>
      </w:r>
    </w:p>
    <w:p w14:paraId="2BB3AC83" w14:textId="77777777" w:rsidR="008063E1" w:rsidRPr="005F127B" w:rsidRDefault="008063E1" w:rsidP="008063E1">
      <w:pPr>
        <w:numPr>
          <w:ilvl w:val="0"/>
          <w:numId w:val="25"/>
        </w:numPr>
        <w:shd w:val="clear" w:color="auto" w:fill="FFFFFF"/>
        <w:tabs>
          <w:tab w:val="left" w:pos="720"/>
        </w:tabs>
        <w:autoSpaceDN w:val="0"/>
        <w:spacing w:after="0" w:line="240" w:lineRule="auto"/>
        <w:ind w:left="397"/>
        <w:jc w:val="both"/>
        <w:rPr>
          <w:rFonts w:eastAsia="Times New Roman" w:cstheme="minorHAnsi"/>
        </w:rPr>
      </w:pPr>
      <w:r w:rsidRPr="005F127B">
        <w:rPr>
          <w:rFonts w:eastAsia="Times New Roman" w:cstheme="minorHAnsi"/>
        </w:rPr>
        <w:t xml:space="preserve">W związku z przetwarzaniem Państwa danych osobowych, przysługują Państwu następujące prawa: </w:t>
      </w:r>
    </w:p>
    <w:p w14:paraId="26EDF08A" w14:textId="77777777" w:rsidR="008063E1" w:rsidRPr="005F127B" w:rsidRDefault="008063E1" w:rsidP="008063E1">
      <w:pPr>
        <w:numPr>
          <w:ilvl w:val="0"/>
          <w:numId w:val="26"/>
        </w:numPr>
        <w:shd w:val="clear" w:color="auto" w:fill="FFFFFF"/>
        <w:spacing w:after="0" w:line="240" w:lineRule="auto"/>
        <w:ind w:left="426" w:hanging="426"/>
        <w:jc w:val="both"/>
        <w:rPr>
          <w:rFonts w:eastAsia="Times New Roman" w:cstheme="minorHAnsi"/>
        </w:rPr>
      </w:pPr>
      <w:r w:rsidRPr="005F127B">
        <w:rPr>
          <w:rFonts w:eastAsia="Times New Roman" w:cstheme="minorHAnsi"/>
        </w:rPr>
        <w:t xml:space="preserve">prawo dostępu do swoich danych oraz otrzymania ich kopii; </w:t>
      </w:r>
    </w:p>
    <w:p w14:paraId="11319489" w14:textId="77777777" w:rsidR="008063E1" w:rsidRPr="005F127B" w:rsidRDefault="008063E1" w:rsidP="008063E1">
      <w:pPr>
        <w:numPr>
          <w:ilvl w:val="0"/>
          <w:numId w:val="26"/>
        </w:numPr>
        <w:shd w:val="clear" w:color="auto" w:fill="FFFFFF"/>
        <w:spacing w:after="0" w:line="240" w:lineRule="auto"/>
        <w:ind w:left="426" w:hanging="426"/>
        <w:jc w:val="both"/>
        <w:rPr>
          <w:rFonts w:eastAsia="Times New Roman" w:cstheme="minorHAnsi"/>
        </w:rPr>
      </w:pPr>
      <w:r w:rsidRPr="005F127B">
        <w:rPr>
          <w:rFonts w:eastAsia="Times New Roman" w:cstheme="minorHAnsi"/>
        </w:rPr>
        <w:t xml:space="preserve">prawo do sprostowania (poprawiania) swoich danych osobowych; </w:t>
      </w:r>
    </w:p>
    <w:p w14:paraId="361BFA4D" w14:textId="77777777" w:rsidR="008063E1" w:rsidRPr="005F127B" w:rsidRDefault="008063E1" w:rsidP="008063E1">
      <w:pPr>
        <w:numPr>
          <w:ilvl w:val="0"/>
          <w:numId w:val="26"/>
        </w:numPr>
        <w:shd w:val="clear" w:color="auto" w:fill="FFFFFF"/>
        <w:spacing w:after="0" w:line="240" w:lineRule="auto"/>
        <w:ind w:left="426" w:hanging="426"/>
        <w:jc w:val="both"/>
        <w:rPr>
          <w:rFonts w:eastAsia="Times New Roman" w:cstheme="minorHAnsi"/>
        </w:rPr>
      </w:pPr>
      <w:r w:rsidRPr="005F127B">
        <w:rPr>
          <w:rFonts w:eastAsia="Times New Roman" w:cstheme="minorHAnsi"/>
        </w:rPr>
        <w:t xml:space="preserve">prawo do ograniczenia przetwarzania danych osobowych; </w:t>
      </w:r>
    </w:p>
    <w:p w14:paraId="6A5E2E18" w14:textId="77777777" w:rsidR="008063E1" w:rsidRPr="005F127B" w:rsidRDefault="008063E1" w:rsidP="008063E1">
      <w:pPr>
        <w:numPr>
          <w:ilvl w:val="0"/>
          <w:numId w:val="26"/>
        </w:numPr>
        <w:shd w:val="clear" w:color="auto" w:fill="FFFFFF"/>
        <w:spacing w:after="0" w:line="240" w:lineRule="auto"/>
        <w:ind w:left="426" w:hanging="426"/>
        <w:jc w:val="both"/>
        <w:rPr>
          <w:rFonts w:eastAsia="Times New Roman" w:cstheme="minorHAnsi"/>
        </w:rPr>
      </w:pPr>
      <w:r w:rsidRPr="005F127B">
        <w:rPr>
          <w:rFonts w:eastAsia="Times New Roman" w:cstheme="minorHAnsi"/>
        </w:rPr>
        <w:t>prawo do usunięcia danych w przypadkach określonych w przepisach RODO;</w:t>
      </w:r>
    </w:p>
    <w:p w14:paraId="3A1B2B8E" w14:textId="77777777" w:rsidR="008063E1" w:rsidRPr="005F127B" w:rsidRDefault="008063E1" w:rsidP="008063E1">
      <w:pPr>
        <w:numPr>
          <w:ilvl w:val="0"/>
          <w:numId w:val="26"/>
        </w:numPr>
        <w:shd w:val="clear" w:color="auto" w:fill="FFFFFF"/>
        <w:spacing w:after="0" w:line="240" w:lineRule="auto"/>
        <w:ind w:left="426" w:hanging="426"/>
        <w:jc w:val="both"/>
        <w:rPr>
          <w:rFonts w:eastAsia="Times New Roman" w:cstheme="minorHAnsi"/>
        </w:rPr>
      </w:pPr>
      <w:r w:rsidRPr="005F127B">
        <w:rPr>
          <w:rFonts w:eastAsia="Times New Roman" w:cstheme="minorHAnsi"/>
        </w:rPr>
        <w:t>prawo wniesienia skargi do Prezesa Urzędu Ochrony Danych Osobowych w sytuacji, gdy uznają Państwo, że przetwarzanie danych osobowych narusza przepisy ogólnego rozporządzenia o ochronie danych (RODO).</w:t>
      </w:r>
    </w:p>
    <w:p w14:paraId="3F62C273" w14:textId="77777777" w:rsidR="008063E1" w:rsidRPr="005F127B" w:rsidRDefault="008063E1" w:rsidP="008063E1">
      <w:pPr>
        <w:numPr>
          <w:ilvl w:val="0"/>
          <w:numId w:val="25"/>
        </w:numPr>
        <w:shd w:val="clear" w:color="auto" w:fill="FFFFFF"/>
        <w:tabs>
          <w:tab w:val="left" w:pos="720"/>
        </w:tabs>
        <w:autoSpaceDN w:val="0"/>
        <w:spacing w:after="0" w:line="240" w:lineRule="auto"/>
        <w:ind w:left="397" w:hanging="357"/>
        <w:jc w:val="both"/>
        <w:rPr>
          <w:rFonts w:eastAsia="Times New Roman" w:cstheme="minorHAnsi"/>
        </w:rPr>
      </w:pPr>
      <w:r w:rsidRPr="005F127B">
        <w:rPr>
          <w:rFonts w:eastAsia="Times New Roman" w:cstheme="minorHAnsi"/>
        </w:rPr>
        <w:t xml:space="preserve">Podanie przez Państwa danych osobowych w związku z ciążącym na Administratorze obowiązkiem prawnym jest obowiązkowe, a ich nieprzekazanie skutkować będzie brakiem realizacji celu, o którym mowa w punkcie 3. </w:t>
      </w:r>
      <w:bookmarkStart w:id="13" w:name="_Hlk219211912"/>
    </w:p>
    <w:p w14:paraId="4ACA83C7" w14:textId="77777777" w:rsidR="008063E1" w:rsidRPr="005F127B" w:rsidRDefault="008063E1" w:rsidP="008063E1">
      <w:pPr>
        <w:numPr>
          <w:ilvl w:val="0"/>
          <w:numId w:val="25"/>
        </w:numPr>
        <w:shd w:val="clear" w:color="auto" w:fill="FFFFFF"/>
        <w:tabs>
          <w:tab w:val="left" w:pos="720"/>
        </w:tabs>
        <w:autoSpaceDN w:val="0"/>
        <w:spacing w:after="0" w:line="240" w:lineRule="auto"/>
        <w:ind w:left="397" w:hanging="357"/>
        <w:jc w:val="both"/>
        <w:rPr>
          <w:rFonts w:eastAsia="Times New Roman" w:cstheme="minorHAnsi"/>
        </w:rPr>
      </w:pPr>
      <w:r w:rsidRPr="005F127B">
        <w:rPr>
          <w:rFonts w:eastAsia="Times New Roman" w:cstheme="minorHAnsi"/>
        </w:rPr>
        <w:t xml:space="preserve">Państwa dane osobowe przetwarzane w ramach wystawianych i odbieranych faktur mogą zostać przekazane podmiotom zewnętrznym na podstawie umowy powierzenia przetwarzania danych osobowych, tj. m.in. dostawcy systemu informatycznego do obsługi finansowej wraz z modułem KSeF, Finanse VULCAN sp. z o. o., ul. Wołowska 6, 51-116 Wrocław a także m.in. </w:t>
      </w:r>
      <w:r w:rsidRPr="005F127B">
        <w:rPr>
          <w:rFonts w:eastAsia="Times New Roman" w:cstheme="minorHAnsi"/>
          <w:shd w:val="clear" w:color="auto" w:fill="FFFFFF"/>
        </w:rPr>
        <w:t>usługodawcom wykonującym usługi serwisu systemów informatycznych lub doradztwa prawnego,</w:t>
      </w:r>
      <w:r w:rsidRPr="005F127B">
        <w:rPr>
          <w:rFonts w:eastAsia="Times New Roman" w:cstheme="minorHAnsi"/>
        </w:rPr>
        <w:t xml:space="preserve"> jak również podmiotom lub organom uprawnionym na podstawie przepisów prawa, w tym organom podatkowym. Dane będą udostępnione Szefowi Krajowej Administracji Skarbowej, w związku z wystawianiem faktur ustrukturyzowanych w KSeF. Dane osobowe, w związku z wystawioną fakturą, mogą być udostępnione komornikom sądowym lub organom egzekucyjnym</w:t>
      </w:r>
      <w:bookmarkEnd w:id="11"/>
      <w:bookmarkEnd w:id="13"/>
      <w:r w:rsidRPr="005F127B">
        <w:rPr>
          <w:rFonts w:eastAsia="Times New Roman" w:cstheme="minorHAnsi"/>
        </w:rPr>
        <w:t xml:space="preserve"> a także podmiotom lub organom uprawnionym na podstawie przepisów prawa, w tym Minister Cyfryzacji i Poczta Polska S.A </w:t>
      </w:r>
      <w:bookmarkStart w:id="14" w:name="_Hlk221529768"/>
      <w:r w:rsidRPr="005F127B">
        <w:rPr>
          <w:rFonts w:eastAsia="Times New Roman" w:cstheme="minorHAnsi"/>
        </w:rPr>
        <w:t>– w przypadku wykorzystania Profilu Zaufanego i komunikacji e-Doręczenia</w:t>
      </w:r>
      <w:bookmarkEnd w:id="14"/>
      <w:r w:rsidRPr="005F127B">
        <w:rPr>
          <w:rFonts w:eastAsia="Times New Roman" w:cstheme="minorHAnsi"/>
        </w:rPr>
        <w:t>.</w:t>
      </w:r>
    </w:p>
    <w:p w14:paraId="246D7A1F" w14:textId="77777777" w:rsidR="008063E1" w:rsidRDefault="008063E1" w:rsidP="008063E1">
      <w:pPr>
        <w:spacing w:after="0" w:line="240" w:lineRule="auto"/>
        <w:rPr>
          <w:b/>
          <w:bCs/>
        </w:rPr>
      </w:pPr>
    </w:p>
    <w:p w14:paraId="0985AAD3" w14:textId="12E43F96" w:rsidR="006206D4" w:rsidRDefault="006206D4" w:rsidP="00437481">
      <w:pPr>
        <w:spacing w:after="0" w:line="240" w:lineRule="auto"/>
        <w:jc w:val="center"/>
        <w:rPr>
          <w:b/>
          <w:bCs/>
        </w:rPr>
      </w:pPr>
      <w:r w:rsidRPr="00437481">
        <w:rPr>
          <w:b/>
          <w:bCs/>
        </w:rPr>
        <w:lastRenderedPageBreak/>
        <w:t>§ 2</w:t>
      </w:r>
      <w:r w:rsidR="008063E1">
        <w:rPr>
          <w:b/>
          <w:bCs/>
        </w:rPr>
        <w:t>4</w:t>
      </w:r>
      <w:r w:rsidRPr="00437481">
        <w:rPr>
          <w:b/>
          <w:bCs/>
        </w:rPr>
        <w:t xml:space="preserve"> POSTANOWIENIA KOŃCOWE</w:t>
      </w:r>
    </w:p>
    <w:p w14:paraId="431B832F" w14:textId="77777777" w:rsidR="00437481" w:rsidRPr="00437481" w:rsidRDefault="00437481" w:rsidP="00DA4B58">
      <w:pPr>
        <w:spacing w:after="0" w:line="240" w:lineRule="auto"/>
        <w:jc w:val="both"/>
        <w:rPr>
          <w:b/>
          <w:bCs/>
        </w:rPr>
      </w:pPr>
    </w:p>
    <w:p w14:paraId="67F71939" w14:textId="77777777" w:rsidR="006206D4" w:rsidRDefault="006206D4" w:rsidP="00501315">
      <w:pPr>
        <w:spacing w:after="0" w:line="240" w:lineRule="auto"/>
        <w:ind w:left="284" w:hanging="284"/>
        <w:jc w:val="both"/>
      </w:pPr>
      <w:r>
        <w:t xml:space="preserve">1. Wszelkie spory mogące wyniknąć z niniejszej umowy rozstrzygać będzie Sąd właściwy dla siedziby Zamawiającego.  </w:t>
      </w:r>
    </w:p>
    <w:p w14:paraId="0D8F7EDF" w14:textId="350278FA" w:rsidR="006206D4" w:rsidRDefault="006206D4" w:rsidP="00501315">
      <w:pPr>
        <w:spacing w:after="0" w:line="240" w:lineRule="auto"/>
        <w:ind w:left="284" w:hanging="284"/>
        <w:jc w:val="both"/>
      </w:pPr>
      <w:r>
        <w:t>2.</w:t>
      </w:r>
      <w:r w:rsidR="00501315">
        <w:tab/>
      </w:r>
      <w:r>
        <w:t>Strony oświadczają i gwarantują, że żadna z nich nie jest podmiotem lub odpowiednio, że urzędujący członek organu zarządzającego lub nadzorczego Stron, prokurent lub pracownik, współpracownik, podwykonawca lub beneficjent rzeczywisty Stron w rozumieniu ustawy z dnia 1 marca 2018 r. o przeciwdziałaniu praniu pieniędzy oraz finansowaniu terroryzmu lub którego jednostką dominującą w rozumieniu ustawy z dnia 29 września 1994 r. o rachunkowości, nie jest podmiotem objętym tzw. sankcjami nałożonymi w związku z wspieraniem działań destabilizujących sytuację na Ukrainie, zgodnie z ustawą z dnia 13 kwietnia 2022 r. o szczególnych rozwiązaniach w zakresie przeciwdziałania wspieraniu agresji na Ukrainę oraz służących ochronie bezpieczeństwa narodowego. Strony niezwłocznie poinformują się wzajemnie o wszelkich zmianach okoliczności, co do których złożyły oświadczenia powyżej. W razie powzięcia przez którąkolwiek ze Stron informacji, że w chwili zawarcia Umowy lub w trakcie realizacji Umowy pozostałe Strony lub podmioty lub osoby, o których mowa powyżej, są objęci lub zostały/li objęci sankcjami, o których mowa powyżej, Stronie, która powzięła informację przysługiwać będzie prawo do natychmiastowego odstąpienia od Umowy.</w:t>
      </w:r>
    </w:p>
    <w:p w14:paraId="5502D859" w14:textId="3AE7DEEB" w:rsidR="006206D4" w:rsidRDefault="006206D4" w:rsidP="00501315">
      <w:pPr>
        <w:spacing w:after="0" w:line="240" w:lineRule="auto"/>
        <w:ind w:left="284" w:hanging="284"/>
        <w:jc w:val="both"/>
      </w:pPr>
      <w:r>
        <w:t>3.</w:t>
      </w:r>
      <w:r w:rsidR="00501315">
        <w:tab/>
      </w:r>
      <w:r>
        <w:t>W sprawach nieuregulowanych niniejszą umową mają zastosowanie przepisy ustawy Prawo zamówień publicznych, Kodeksu Cywilnego, ustawy Prawo budowlane oraz przepisy wykonawcze do tych ustaw.</w:t>
      </w:r>
    </w:p>
    <w:p w14:paraId="597E39BB" w14:textId="6C5FBDE0" w:rsidR="006206D4" w:rsidRDefault="006206D4" w:rsidP="00501315">
      <w:pPr>
        <w:spacing w:after="0" w:line="240" w:lineRule="auto"/>
        <w:ind w:left="284" w:hanging="284"/>
        <w:jc w:val="both"/>
      </w:pPr>
      <w:r>
        <w:t>4.</w:t>
      </w:r>
      <w:r w:rsidR="00501315">
        <w:tab/>
      </w:r>
      <w:r>
        <w:t>Umowa została sporządzona w trzech jednobrzmiących egzemplarzach, z czego dwa egzemplarze otrzymuje Zamawiający, a jeden egzemplarz Wykonawca.</w:t>
      </w:r>
    </w:p>
    <w:p w14:paraId="5A799931" w14:textId="77777777" w:rsidR="006206D4" w:rsidRDefault="006206D4" w:rsidP="00DA4B58">
      <w:pPr>
        <w:spacing w:after="0" w:line="240" w:lineRule="auto"/>
        <w:jc w:val="both"/>
      </w:pPr>
    </w:p>
    <w:p w14:paraId="05F6D9FA" w14:textId="77777777" w:rsidR="006206D4" w:rsidRDefault="006206D4" w:rsidP="00DA4B58">
      <w:pPr>
        <w:spacing w:after="0" w:line="240" w:lineRule="auto"/>
        <w:jc w:val="both"/>
      </w:pPr>
      <w:r>
        <w:t xml:space="preserve">Umowa została zawarta w postaci elektronicznej, każdy plik elektroniczny na którym utrwalono treść umowy i podpisy będzie miał walor oryginalnego egzemplarza </w:t>
      </w:r>
      <w:proofErr w:type="gramStart"/>
      <w:r>
        <w:t>umowy.*</w:t>
      </w:r>
      <w:proofErr w:type="gramEnd"/>
    </w:p>
    <w:p w14:paraId="2D03149E" w14:textId="77777777" w:rsidR="00501315" w:rsidRDefault="00501315" w:rsidP="00DA4B58">
      <w:pPr>
        <w:spacing w:after="0" w:line="240" w:lineRule="auto"/>
        <w:jc w:val="both"/>
      </w:pPr>
    </w:p>
    <w:p w14:paraId="6A14F1E2" w14:textId="77777777" w:rsidR="006206D4" w:rsidRPr="00501315" w:rsidRDefault="006206D4" w:rsidP="00DA4B58">
      <w:pPr>
        <w:spacing w:after="0" w:line="240" w:lineRule="auto"/>
        <w:jc w:val="both"/>
        <w:rPr>
          <w:i/>
          <w:iCs/>
          <w:sz w:val="18"/>
          <w:szCs w:val="18"/>
        </w:rPr>
      </w:pPr>
      <w:r w:rsidRPr="00501315">
        <w:rPr>
          <w:i/>
          <w:iCs/>
          <w:sz w:val="18"/>
          <w:szCs w:val="18"/>
        </w:rPr>
        <w:t>*/zapis pozostawić w przypadku zawarcia umowy w formie elektronicznej w pozostałych przypadkach usunąć/</w:t>
      </w:r>
    </w:p>
    <w:p w14:paraId="40904F6E" w14:textId="77777777" w:rsidR="006206D4" w:rsidRDefault="006206D4" w:rsidP="00DA4B58">
      <w:pPr>
        <w:spacing w:after="0" w:line="240" w:lineRule="auto"/>
        <w:jc w:val="both"/>
      </w:pPr>
    </w:p>
    <w:p w14:paraId="1F6E8283" w14:textId="77777777" w:rsidR="00F515E2" w:rsidRDefault="00F515E2" w:rsidP="00DA4B58">
      <w:pPr>
        <w:spacing w:after="0" w:line="240" w:lineRule="auto"/>
        <w:jc w:val="both"/>
      </w:pPr>
    </w:p>
    <w:p w14:paraId="08FE593E" w14:textId="77777777" w:rsidR="00F515E2" w:rsidRDefault="00F515E2" w:rsidP="00DA4B58">
      <w:pPr>
        <w:spacing w:after="0" w:line="240" w:lineRule="auto"/>
        <w:jc w:val="both"/>
      </w:pPr>
    </w:p>
    <w:p w14:paraId="7B44111D" w14:textId="77777777" w:rsidR="006206D4" w:rsidRDefault="006206D4" w:rsidP="00DA4B58">
      <w:pPr>
        <w:spacing w:after="0" w:line="240" w:lineRule="auto"/>
        <w:jc w:val="both"/>
      </w:pPr>
      <w:r>
        <w:t xml:space="preserve">   Zamawiający:</w:t>
      </w:r>
      <w:r>
        <w:tab/>
      </w:r>
      <w:r>
        <w:tab/>
      </w:r>
      <w:r>
        <w:tab/>
      </w:r>
      <w:r>
        <w:tab/>
      </w:r>
      <w:r>
        <w:tab/>
      </w:r>
      <w:r>
        <w:tab/>
      </w:r>
      <w:r>
        <w:tab/>
      </w:r>
      <w:r>
        <w:tab/>
      </w:r>
      <w:r>
        <w:tab/>
        <w:t xml:space="preserve">    Wykonawca: </w:t>
      </w:r>
    </w:p>
    <w:p w14:paraId="7D5183C9" w14:textId="77777777" w:rsidR="006206D4" w:rsidRDefault="006206D4" w:rsidP="00DA4B58">
      <w:pPr>
        <w:spacing w:after="0" w:line="240" w:lineRule="auto"/>
        <w:jc w:val="both"/>
      </w:pPr>
    </w:p>
    <w:p w14:paraId="72FC061E" w14:textId="77777777" w:rsidR="00F515E2" w:rsidRDefault="00F515E2" w:rsidP="00DA4B58">
      <w:pPr>
        <w:spacing w:after="0" w:line="240" w:lineRule="auto"/>
        <w:jc w:val="both"/>
      </w:pPr>
    </w:p>
    <w:p w14:paraId="5C804596" w14:textId="77777777" w:rsidR="00F515E2" w:rsidRDefault="00F515E2" w:rsidP="00DA4B58">
      <w:pPr>
        <w:spacing w:after="0" w:line="240" w:lineRule="auto"/>
        <w:jc w:val="both"/>
      </w:pPr>
    </w:p>
    <w:p w14:paraId="062207A1" w14:textId="77777777" w:rsidR="00F515E2" w:rsidRDefault="00F515E2" w:rsidP="00DA4B58">
      <w:pPr>
        <w:spacing w:after="0" w:line="240" w:lineRule="auto"/>
        <w:jc w:val="both"/>
      </w:pPr>
    </w:p>
    <w:p w14:paraId="187093C6" w14:textId="77777777" w:rsidR="00F515E2" w:rsidRDefault="00F515E2" w:rsidP="00DA4B58">
      <w:pPr>
        <w:spacing w:after="0" w:line="240" w:lineRule="auto"/>
        <w:jc w:val="both"/>
      </w:pPr>
    </w:p>
    <w:p w14:paraId="41428A63" w14:textId="77777777" w:rsidR="00F515E2" w:rsidRDefault="00F515E2" w:rsidP="00DA4B58">
      <w:pPr>
        <w:spacing w:after="0" w:line="240" w:lineRule="auto"/>
        <w:jc w:val="both"/>
      </w:pPr>
    </w:p>
    <w:p w14:paraId="6493AF27" w14:textId="77777777" w:rsidR="00F515E2" w:rsidRDefault="00F515E2" w:rsidP="00DA4B58">
      <w:pPr>
        <w:spacing w:after="0" w:line="240" w:lineRule="auto"/>
        <w:jc w:val="both"/>
      </w:pPr>
    </w:p>
    <w:p w14:paraId="2E9ED38A" w14:textId="77777777" w:rsidR="00F515E2" w:rsidRDefault="00F515E2" w:rsidP="00DA4B58">
      <w:pPr>
        <w:spacing w:after="0" w:line="240" w:lineRule="auto"/>
        <w:jc w:val="both"/>
      </w:pPr>
    </w:p>
    <w:p w14:paraId="39B9BA12" w14:textId="77777777" w:rsidR="00F515E2" w:rsidRDefault="00F515E2" w:rsidP="00DA4B58">
      <w:pPr>
        <w:spacing w:after="0" w:line="240" w:lineRule="auto"/>
        <w:jc w:val="both"/>
      </w:pPr>
    </w:p>
    <w:p w14:paraId="3B39B8C5" w14:textId="77777777" w:rsidR="006206D4" w:rsidRDefault="006206D4" w:rsidP="00DA4B58">
      <w:pPr>
        <w:spacing w:after="0" w:line="240" w:lineRule="auto"/>
        <w:jc w:val="both"/>
      </w:pPr>
    </w:p>
    <w:p w14:paraId="3072360F" w14:textId="77777777" w:rsidR="006206D4" w:rsidRPr="00F515E2" w:rsidRDefault="006206D4" w:rsidP="00DA4B58">
      <w:pPr>
        <w:spacing w:after="0" w:line="240" w:lineRule="auto"/>
        <w:jc w:val="both"/>
        <w:rPr>
          <w:i/>
          <w:iCs/>
          <w:sz w:val="20"/>
          <w:szCs w:val="20"/>
        </w:rPr>
      </w:pPr>
      <w:r w:rsidRPr="00F515E2">
        <w:rPr>
          <w:i/>
          <w:iCs/>
          <w:sz w:val="20"/>
          <w:szCs w:val="20"/>
        </w:rPr>
        <w:t>* niepotrzebne skreślić</w:t>
      </w:r>
    </w:p>
    <w:p w14:paraId="2890A4C8" w14:textId="77777777" w:rsidR="006206D4" w:rsidRDefault="006206D4" w:rsidP="00DA4B58">
      <w:pPr>
        <w:spacing w:after="0" w:line="240" w:lineRule="auto"/>
        <w:jc w:val="both"/>
      </w:pPr>
    </w:p>
    <w:p w14:paraId="02744730" w14:textId="77777777" w:rsidR="00F515E2" w:rsidRDefault="00F515E2" w:rsidP="00DA4B58">
      <w:pPr>
        <w:spacing w:after="0" w:line="240" w:lineRule="auto"/>
        <w:jc w:val="both"/>
      </w:pPr>
    </w:p>
    <w:p w14:paraId="2365DC48" w14:textId="77777777" w:rsidR="00F515E2" w:rsidRDefault="00F515E2" w:rsidP="00DA4B58">
      <w:pPr>
        <w:spacing w:after="0" w:line="240" w:lineRule="auto"/>
        <w:jc w:val="both"/>
      </w:pPr>
    </w:p>
    <w:p w14:paraId="1202F921" w14:textId="77777777" w:rsidR="00F515E2" w:rsidRDefault="00F515E2" w:rsidP="00DA4B58">
      <w:pPr>
        <w:spacing w:after="0" w:line="240" w:lineRule="auto"/>
        <w:jc w:val="both"/>
      </w:pPr>
    </w:p>
    <w:p w14:paraId="2E1E82A9" w14:textId="77777777" w:rsidR="00F515E2" w:rsidRDefault="00F515E2" w:rsidP="00DA4B58">
      <w:pPr>
        <w:spacing w:after="0" w:line="240" w:lineRule="auto"/>
        <w:jc w:val="both"/>
      </w:pPr>
    </w:p>
    <w:p w14:paraId="59C19ACD" w14:textId="77777777" w:rsidR="00F515E2" w:rsidRDefault="00F515E2" w:rsidP="00DA4B58">
      <w:pPr>
        <w:spacing w:after="0" w:line="240" w:lineRule="auto"/>
        <w:jc w:val="both"/>
      </w:pPr>
    </w:p>
    <w:p w14:paraId="5372D670" w14:textId="77777777" w:rsidR="00A360BF" w:rsidRDefault="00A360BF" w:rsidP="00DA4B58">
      <w:pPr>
        <w:spacing w:after="0" w:line="240" w:lineRule="auto"/>
        <w:jc w:val="both"/>
      </w:pPr>
    </w:p>
    <w:p w14:paraId="500E637F" w14:textId="77777777" w:rsidR="006206D4" w:rsidRDefault="006206D4" w:rsidP="00DA4B58">
      <w:pPr>
        <w:spacing w:after="0" w:line="240" w:lineRule="auto"/>
        <w:jc w:val="both"/>
      </w:pPr>
      <w:r>
        <w:t>Załączniki:</w:t>
      </w:r>
    </w:p>
    <w:p w14:paraId="31615726" w14:textId="77777777" w:rsidR="00A360BF" w:rsidRDefault="00A360BF" w:rsidP="00DA4B58">
      <w:pPr>
        <w:spacing w:after="0" w:line="240" w:lineRule="auto"/>
        <w:jc w:val="both"/>
      </w:pPr>
    </w:p>
    <w:p w14:paraId="530BECFB" w14:textId="5D1DADAD" w:rsidR="006206D4" w:rsidRDefault="00A360BF" w:rsidP="00A360BF">
      <w:pPr>
        <w:pStyle w:val="Akapitzlist"/>
        <w:numPr>
          <w:ilvl w:val="3"/>
          <w:numId w:val="22"/>
        </w:numPr>
        <w:spacing w:after="0" w:line="240" w:lineRule="auto"/>
        <w:ind w:left="284" w:hanging="284"/>
        <w:jc w:val="both"/>
      </w:pPr>
      <w:r>
        <w:t>SWZ.</w:t>
      </w:r>
    </w:p>
    <w:p w14:paraId="0B8F3DF7" w14:textId="5AB10588" w:rsidR="006206D4" w:rsidRDefault="006206D4" w:rsidP="00A360BF">
      <w:pPr>
        <w:tabs>
          <w:tab w:val="left" w:pos="284"/>
        </w:tabs>
        <w:spacing w:after="0" w:line="240" w:lineRule="auto"/>
        <w:jc w:val="both"/>
      </w:pPr>
      <w:r>
        <w:t>2.</w:t>
      </w:r>
      <w:r>
        <w:tab/>
        <w:t>Karta gwarancyjna</w:t>
      </w:r>
      <w:r w:rsidR="00A360BF">
        <w:t>.</w:t>
      </w:r>
    </w:p>
    <w:p w14:paraId="1148EBF9" w14:textId="22EE8F3E" w:rsidR="006206D4" w:rsidRDefault="006206D4" w:rsidP="00A360BF">
      <w:pPr>
        <w:tabs>
          <w:tab w:val="left" w:pos="284"/>
        </w:tabs>
        <w:spacing w:after="0" w:line="240" w:lineRule="auto"/>
        <w:jc w:val="both"/>
      </w:pPr>
      <w:r>
        <w:t>3.</w:t>
      </w:r>
      <w:r>
        <w:tab/>
        <w:t>Oświadczenie Podwykonawcy*/Dalszego Podwykonawcy*</w:t>
      </w:r>
    </w:p>
    <w:p w14:paraId="0A203798" w14:textId="77777777" w:rsidR="008063E1" w:rsidRDefault="008063E1" w:rsidP="00EC3D85">
      <w:pPr>
        <w:spacing w:after="0" w:line="240" w:lineRule="auto"/>
        <w:jc w:val="right"/>
      </w:pPr>
    </w:p>
    <w:p w14:paraId="693F3478" w14:textId="18B470EC" w:rsidR="006206D4" w:rsidRDefault="006206D4" w:rsidP="00EC3D85">
      <w:pPr>
        <w:spacing w:after="0" w:line="240" w:lineRule="auto"/>
        <w:jc w:val="right"/>
      </w:pPr>
      <w:r>
        <w:lastRenderedPageBreak/>
        <w:t xml:space="preserve">Załącznik nr </w:t>
      </w:r>
      <w:r w:rsidR="00864150">
        <w:t>1</w:t>
      </w:r>
      <w:r>
        <w:t xml:space="preserve"> do umowy </w:t>
      </w:r>
      <w:bookmarkStart w:id="15" w:name="_Hlk210130050"/>
      <w:r>
        <w:t xml:space="preserve">nr </w:t>
      </w:r>
      <w:r w:rsidR="00EC3D85" w:rsidRPr="00EC3D85">
        <w:t>ZASiP.26</w:t>
      </w:r>
      <w:r w:rsidR="00864150">
        <w:t>1</w:t>
      </w:r>
      <w:r w:rsidR="00EC3D85" w:rsidRPr="00EC3D85">
        <w:t>.</w:t>
      </w:r>
      <w:r w:rsidR="002420A9">
        <w:t>4</w:t>
      </w:r>
      <w:r w:rsidR="00EC3D85" w:rsidRPr="00EC3D85">
        <w:t>.202</w:t>
      </w:r>
      <w:r w:rsidR="00864150">
        <w:t>6</w:t>
      </w:r>
      <w:r w:rsidR="00EC3D85" w:rsidRPr="00EC3D85">
        <w:t>.DTD</w:t>
      </w:r>
      <w:bookmarkEnd w:id="15"/>
    </w:p>
    <w:p w14:paraId="38CCC1E7" w14:textId="64EADBC5" w:rsidR="006206D4" w:rsidRDefault="006206D4" w:rsidP="00DA4B58">
      <w:pPr>
        <w:spacing w:after="0" w:line="240" w:lineRule="auto"/>
        <w:jc w:val="both"/>
      </w:pPr>
      <w:r>
        <w:t xml:space="preserve">                                                                                                                  z dnia ........... 202</w:t>
      </w:r>
      <w:r w:rsidR="00864150">
        <w:t>6</w:t>
      </w:r>
      <w:r>
        <w:t xml:space="preserve"> r.</w:t>
      </w:r>
    </w:p>
    <w:p w14:paraId="22377A62" w14:textId="77777777" w:rsidR="006206D4" w:rsidRDefault="006206D4" w:rsidP="00DA4B58">
      <w:pPr>
        <w:spacing w:after="0" w:line="240" w:lineRule="auto"/>
        <w:jc w:val="both"/>
      </w:pPr>
    </w:p>
    <w:p w14:paraId="455ED5AC" w14:textId="77777777" w:rsidR="006206D4" w:rsidRPr="00501315" w:rsidRDefault="006206D4" w:rsidP="00501315">
      <w:pPr>
        <w:spacing w:after="0" w:line="240" w:lineRule="auto"/>
        <w:jc w:val="center"/>
        <w:rPr>
          <w:b/>
          <w:bCs/>
        </w:rPr>
      </w:pPr>
      <w:r w:rsidRPr="00501315">
        <w:rPr>
          <w:b/>
          <w:bCs/>
        </w:rPr>
        <w:t>KARTA GWARANCYJNA</w:t>
      </w:r>
    </w:p>
    <w:p w14:paraId="6237F9AE" w14:textId="77777777" w:rsidR="006206D4" w:rsidRDefault="006206D4" w:rsidP="00DA4B58">
      <w:pPr>
        <w:spacing w:after="0" w:line="240" w:lineRule="auto"/>
        <w:jc w:val="both"/>
      </w:pPr>
    </w:p>
    <w:p w14:paraId="18726C05" w14:textId="4B1EF11C" w:rsidR="006206D4" w:rsidRDefault="006206D4" w:rsidP="00EC3D85">
      <w:pPr>
        <w:spacing w:after="0" w:line="240" w:lineRule="auto"/>
        <w:jc w:val="center"/>
        <w:rPr>
          <w:b/>
          <w:bCs/>
        </w:rPr>
      </w:pPr>
      <w:r>
        <w:t xml:space="preserve">DLA ZADANIA PN.: </w:t>
      </w:r>
      <w:r w:rsidR="008D3D80" w:rsidRPr="008D3D80">
        <w:rPr>
          <w:b/>
          <w:bCs/>
        </w:rPr>
        <w:t>Modernizacja sali gimnastycznej przy ulicy Ostródzkiej w Olsztynku</w:t>
      </w:r>
    </w:p>
    <w:p w14:paraId="24FFE5BE" w14:textId="77777777" w:rsidR="00EC3D85" w:rsidRPr="00EC3D85" w:rsidRDefault="00EC3D85" w:rsidP="00EC3D85">
      <w:pPr>
        <w:spacing w:after="0" w:line="240" w:lineRule="auto"/>
        <w:jc w:val="center"/>
        <w:rPr>
          <w:b/>
          <w:bCs/>
        </w:rPr>
      </w:pPr>
    </w:p>
    <w:p w14:paraId="78A6AD31" w14:textId="20697390" w:rsidR="006206D4" w:rsidRDefault="006206D4" w:rsidP="00DA4B58">
      <w:pPr>
        <w:spacing w:after="0" w:line="240" w:lineRule="auto"/>
        <w:jc w:val="both"/>
      </w:pPr>
      <w:r>
        <w:t xml:space="preserve">GWARANT: </w:t>
      </w:r>
      <w:r>
        <w:tab/>
        <w:t>Firma …………</w:t>
      </w:r>
      <w:r w:rsidR="00EC3D85">
        <w:t>………………………………………………………………………</w:t>
      </w:r>
      <w:proofErr w:type="gramStart"/>
      <w:r w:rsidR="00EC3D85">
        <w:t>…….</w:t>
      </w:r>
      <w:proofErr w:type="gramEnd"/>
      <w:r>
        <w:t xml:space="preserve">………… - </w:t>
      </w:r>
      <w:r w:rsidR="00EC3D85">
        <w:t>W</w:t>
      </w:r>
      <w:r>
        <w:t xml:space="preserve">ykonawca </w:t>
      </w:r>
      <w:r w:rsidR="00EC3D85">
        <w:t xml:space="preserve">ww. </w:t>
      </w:r>
      <w:r>
        <w:t>zadania</w:t>
      </w:r>
      <w:r w:rsidR="00EC3D85">
        <w:t>;</w:t>
      </w:r>
      <w:r>
        <w:t xml:space="preserve"> </w:t>
      </w:r>
    </w:p>
    <w:p w14:paraId="2D4F258A" w14:textId="4C9525F5" w:rsidR="006206D4" w:rsidRDefault="006206D4" w:rsidP="00DA4B58">
      <w:pPr>
        <w:spacing w:after="0" w:line="240" w:lineRule="auto"/>
        <w:jc w:val="both"/>
      </w:pPr>
      <w:r>
        <w:t xml:space="preserve">ZAMAWIAJĄCY: Gmina Olsztynek, Ratusz 1, 11-015 Olsztynek </w:t>
      </w:r>
      <w:bookmarkStart w:id="16" w:name="_Hlk210129926"/>
      <w:r>
        <w:t>–</w:t>
      </w:r>
      <w:bookmarkEnd w:id="16"/>
      <w:r>
        <w:t xml:space="preserve"> </w:t>
      </w:r>
      <w:r w:rsidR="00EC3D85" w:rsidRPr="00EC3D85">
        <w:t>Szkoł</w:t>
      </w:r>
      <w:r w:rsidR="00EC3D85">
        <w:t>a</w:t>
      </w:r>
      <w:r w:rsidR="00EC3D85" w:rsidRPr="00EC3D85">
        <w:t xml:space="preserve"> Podstawow</w:t>
      </w:r>
      <w:r w:rsidR="00EC3D85">
        <w:t>a</w:t>
      </w:r>
      <w:r w:rsidR="00EC3D85" w:rsidRPr="00EC3D85">
        <w:t xml:space="preserve"> nr 2 im. rotmistrza Witolda Pileckiego w Olsztynku</w:t>
      </w:r>
      <w:r w:rsidR="00045926">
        <w:t>, ul. Szkolna 2, 11-015 Olsztynek</w:t>
      </w:r>
      <w:r w:rsidR="00EC3D85" w:rsidRPr="00EC3D85">
        <w:t xml:space="preserve"> –</w:t>
      </w:r>
      <w:r w:rsidR="00EC3D85">
        <w:t xml:space="preserve"> </w:t>
      </w:r>
      <w:r>
        <w:t>podmiot uprawniony z tytułu gwarancji.</w:t>
      </w:r>
    </w:p>
    <w:p w14:paraId="505FF8F9" w14:textId="77777777" w:rsidR="006206D4" w:rsidRDefault="006206D4" w:rsidP="00DA4B58">
      <w:pPr>
        <w:spacing w:after="0" w:line="240" w:lineRule="auto"/>
        <w:jc w:val="both"/>
      </w:pPr>
    </w:p>
    <w:p w14:paraId="6AC5DD60" w14:textId="2A3D77EB" w:rsidR="006206D4" w:rsidRPr="00EC3D85" w:rsidRDefault="006206D4" w:rsidP="00EC3D85">
      <w:pPr>
        <w:spacing w:after="0" w:line="240" w:lineRule="auto"/>
        <w:jc w:val="center"/>
        <w:rPr>
          <w:b/>
          <w:bCs/>
        </w:rPr>
      </w:pPr>
      <w:r w:rsidRPr="00EC3D85">
        <w:rPr>
          <w:b/>
          <w:bCs/>
        </w:rPr>
        <w:t>§1</w:t>
      </w:r>
      <w:r w:rsidR="00501315" w:rsidRPr="00EC3D85">
        <w:rPr>
          <w:b/>
          <w:bCs/>
        </w:rPr>
        <w:t xml:space="preserve"> </w:t>
      </w:r>
      <w:r w:rsidRPr="00EC3D85">
        <w:rPr>
          <w:b/>
          <w:bCs/>
        </w:rPr>
        <w:t>PRZEDMIOT GWARANCJI</w:t>
      </w:r>
    </w:p>
    <w:p w14:paraId="71E98864" w14:textId="77777777" w:rsidR="00501315" w:rsidRPr="00EC3D85" w:rsidRDefault="00501315" w:rsidP="00EC3D85">
      <w:pPr>
        <w:spacing w:after="0" w:line="240" w:lineRule="auto"/>
        <w:jc w:val="center"/>
        <w:rPr>
          <w:b/>
          <w:bCs/>
        </w:rPr>
      </w:pPr>
    </w:p>
    <w:p w14:paraId="4F7AC0FB" w14:textId="39AA5D7E" w:rsidR="006206D4" w:rsidRDefault="006206D4" w:rsidP="00EC3D85">
      <w:pPr>
        <w:spacing w:after="0" w:line="240" w:lineRule="auto"/>
        <w:ind w:left="284" w:hanging="284"/>
        <w:jc w:val="both"/>
      </w:pPr>
      <w:r>
        <w:t xml:space="preserve">1. Niniejsza gwarancja obejmuje całość przedmiotu zamówienia opisanego w umowie </w:t>
      </w:r>
      <w:r w:rsidR="00EC3D85" w:rsidRPr="00EC3D85">
        <w:t>nr ZASiP.26</w:t>
      </w:r>
      <w:r w:rsidR="00864150">
        <w:t>1</w:t>
      </w:r>
      <w:r w:rsidR="00EC3D85" w:rsidRPr="00EC3D85">
        <w:t>.</w:t>
      </w:r>
      <w:r w:rsidR="002420A9">
        <w:t>4</w:t>
      </w:r>
      <w:r w:rsidR="00EC3D85" w:rsidRPr="00EC3D85">
        <w:t>.202</w:t>
      </w:r>
      <w:r w:rsidR="00864150">
        <w:t>6</w:t>
      </w:r>
      <w:r w:rsidR="00EC3D85" w:rsidRPr="00EC3D85">
        <w:t xml:space="preserve">.DTD </w:t>
      </w:r>
      <w:r>
        <w:t>z dnia ..................... 202</w:t>
      </w:r>
      <w:r w:rsidR="00864150">
        <w:t>6</w:t>
      </w:r>
      <w:r>
        <w:t xml:space="preserve"> r. oraz w innych dokumentach będących jej integralną częścią. Gwarancja obejmuje również urządzenia i elementy wmontowane oraz wkopane w grunt.</w:t>
      </w:r>
    </w:p>
    <w:p w14:paraId="334A4F86" w14:textId="701B47D5" w:rsidR="006206D4" w:rsidRDefault="006206D4" w:rsidP="00EC3D85">
      <w:pPr>
        <w:spacing w:after="0" w:line="240" w:lineRule="auto"/>
        <w:ind w:left="284" w:hanging="284"/>
        <w:jc w:val="both"/>
      </w:pPr>
      <w:r>
        <w:t xml:space="preserve">2. Gwarant odpowiada wobec Zamawiającego z tytułu niniejszej </w:t>
      </w:r>
      <w:r w:rsidR="00EC3D85">
        <w:t>k</w:t>
      </w:r>
      <w:r>
        <w:t xml:space="preserve">arty </w:t>
      </w:r>
      <w:r w:rsidR="00EC3D85">
        <w:t>g</w:t>
      </w:r>
      <w:r>
        <w:t>warancyjnej za cały przedmiot Umowy, w tym także za części realizowane przez podwykonawców. Gwarant jest odpowiedzialny wobec Zamawiającego za realizacje wszystkich zobowiązań umownych.</w:t>
      </w:r>
    </w:p>
    <w:p w14:paraId="44D9A890" w14:textId="3D697F9C" w:rsidR="006206D4" w:rsidRDefault="006206D4" w:rsidP="00EC3D85">
      <w:pPr>
        <w:spacing w:after="0" w:line="240" w:lineRule="auto"/>
        <w:ind w:left="284" w:hanging="284"/>
        <w:jc w:val="both"/>
      </w:pPr>
      <w:r>
        <w:t xml:space="preserve">3. Termin gwarancji wynosi </w:t>
      </w:r>
      <w:r w:rsidR="00957DD5" w:rsidRPr="00957DD5">
        <w:rPr>
          <w:b/>
          <w:bCs/>
        </w:rPr>
        <w:t>72</w:t>
      </w:r>
      <w:r>
        <w:t xml:space="preserve"> </w:t>
      </w:r>
      <w:r w:rsidRPr="00957DD5">
        <w:rPr>
          <w:b/>
          <w:bCs/>
        </w:rPr>
        <w:t>miesiące</w:t>
      </w:r>
      <w:r>
        <w:t xml:space="preserve"> licząc od dnia odbioru końcowego potwierdzonego bezusterkowym protokołem odbioru końcowego.</w:t>
      </w:r>
    </w:p>
    <w:p w14:paraId="6D2470D4" w14:textId="77777777" w:rsidR="006206D4" w:rsidRDefault="006206D4" w:rsidP="00EC3D85">
      <w:pPr>
        <w:spacing w:after="0" w:line="240" w:lineRule="auto"/>
        <w:ind w:left="284" w:hanging="284"/>
        <w:jc w:val="both"/>
      </w:pPr>
      <w:r>
        <w:t>4. Termin rękojmi za wady jest równy terminowi gwarancji.</w:t>
      </w:r>
    </w:p>
    <w:p w14:paraId="2A097106" w14:textId="5F779B1C" w:rsidR="006206D4" w:rsidRDefault="006206D4" w:rsidP="00EC3D85">
      <w:pPr>
        <w:spacing w:after="0" w:line="240" w:lineRule="auto"/>
        <w:ind w:left="284" w:hanging="284"/>
        <w:jc w:val="both"/>
      </w:pPr>
      <w:r>
        <w:t xml:space="preserve">5. Ilekroć w niniejszej </w:t>
      </w:r>
      <w:r w:rsidR="00957DD5">
        <w:t>k</w:t>
      </w:r>
      <w:r>
        <w:t xml:space="preserve">arcie </w:t>
      </w:r>
      <w:r w:rsidR="00957DD5">
        <w:t>g</w:t>
      </w:r>
      <w:r>
        <w:t>warancyjnej jest mowa o wadzie lub awarii należy przez to rozumieć wadę fizyczną, o której mowa w</w:t>
      </w:r>
      <w:r w:rsidR="00957DD5">
        <w:t xml:space="preserve"> </w:t>
      </w:r>
      <w:r>
        <w:t>art. 556</w:t>
      </w:r>
      <w:r w:rsidRPr="00957DD5">
        <w:rPr>
          <w:vertAlign w:val="superscript"/>
        </w:rPr>
        <w:t>1</w:t>
      </w:r>
      <w:r>
        <w:t xml:space="preserve"> § 1 ustawy dnia 23 kwietnia 1964 r. Kodeks cywilny</w:t>
      </w:r>
      <w:r w:rsidR="00957DD5">
        <w:t>.</w:t>
      </w:r>
    </w:p>
    <w:p w14:paraId="4741BE55" w14:textId="77777777" w:rsidR="006206D4" w:rsidRDefault="006206D4" w:rsidP="00EC3D85">
      <w:pPr>
        <w:spacing w:after="0" w:line="240" w:lineRule="auto"/>
        <w:ind w:left="284" w:hanging="284"/>
        <w:jc w:val="both"/>
      </w:pPr>
      <w:r>
        <w:t>6. Ilekroć w dalszych postanowieniach mowa jest o "usunięciu wady" należy przez to rozumieć również wymianę rzeczy wchodzącej w zakres przedmiotu Umowy na wolną od wad.</w:t>
      </w:r>
    </w:p>
    <w:p w14:paraId="42ACA617" w14:textId="77777777" w:rsidR="00501315" w:rsidRDefault="00501315" w:rsidP="00DA4B58">
      <w:pPr>
        <w:spacing w:after="0" w:line="240" w:lineRule="auto"/>
        <w:jc w:val="both"/>
      </w:pPr>
    </w:p>
    <w:p w14:paraId="7EAD243A" w14:textId="45A9C67E" w:rsidR="006206D4" w:rsidRPr="00957DD5" w:rsidRDefault="00957DD5" w:rsidP="00957DD5">
      <w:pPr>
        <w:spacing w:after="0" w:line="240" w:lineRule="auto"/>
        <w:ind w:left="2832"/>
        <w:jc w:val="both"/>
        <w:rPr>
          <w:b/>
        </w:rPr>
      </w:pPr>
      <w:r>
        <w:rPr>
          <w:b/>
        </w:rPr>
        <w:t xml:space="preserve">   </w:t>
      </w:r>
      <w:r w:rsidR="006206D4" w:rsidRPr="00957DD5">
        <w:rPr>
          <w:b/>
        </w:rPr>
        <w:t>§</w:t>
      </w:r>
      <w:r>
        <w:rPr>
          <w:b/>
        </w:rPr>
        <w:t xml:space="preserve"> </w:t>
      </w:r>
      <w:r w:rsidR="006206D4" w:rsidRPr="00957DD5">
        <w:rPr>
          <w:b/>
        </w:rPr>
        <w:t>2</w:t>
      </w:r>
      <w:r w:rsidR="00501315" w:rsidRPr="00957DD5">
        <w:rPr>
          <w:b/>
        </w:rPr>
        <w:t xml:space="preserve"> </w:t>
      </w:r>
      <w:r w:rsidR="006206D4" w:rsidRPr="00957DD5">
        <w:rPr>
          <w:b/>
        </w:rPr>
        <w:t>OBOWIĄZKI I UPRAWNIENIA STRON</w:t>
      </w:r>
    </w:p>
    <w:p w14:paraId="0533640A" w14:textId="77777777" w:rsidR="00501315" w:rsidRDefault="00501315" w:rsidP="00DA4B58">
      <w:pPr>
        <w:spacing w:after="0" w:line="240" w:lineRule="auto"/>
        <w:jc w:val="both"/>
      </w:pPr>
    </w:p>
    <w:p w14:paraId="5353BCF4" w14:textId="77777777" w:rsidR="006206D4" w:rsidRDefault="006206D4" w:rsidP="00957DD5">
      <w:pPr>
        <w:spacing w:after="0" w:line="240" w:lineRule="auto"/>
        <w:ind w:left="284" w:hanging="284"/>
        <w:jc w:val="both"/>
      </w:pPr>
      <w:r>
        <w:t xml:space="preserve">1. W przypadku wystąpienia jakiejkolwiek wady w przedmiocie Umowy </w:t>
      </w:r>
      <w:proofErr w:type="gramStart"/>
      <w:r>
        <w:t>Zamawiający  uprawniony</w:t>
      </w:r>
      <w:proofErr w:type="gramEnd"/>
      <w:r>
        <w:t xml:space="preserve"> jest do:</w:t>
      </w:r>
    </w:p>
    <w:p w14:paraId="4E84CE75" w14:textId="335FFD11" w:rsidR="006206D4" w:rsidRDefault="006206D4" w:rsidP="00957DD5">
      <w:pPr>
        <w:spacing w:after="0" w:line="240" w:lineRule="auto"/>
        <w:ind w:left="284" w:hanging="284"/>
        <w:jc w:val="both"/>
      </w:pPr>
      <w:r>
        <w:t>1)</w:t>
      </w:r>
      <w:r>
        <w:tab/>
      </w:r>
      <w:r w:rsidR="00957DD5">
        <w:t>Ż</w:t>
      </w:r>
      <w:r>
        <w:t xml:space="preserve">ądania usunięcia wady przedmiotu Umowy, a w </w:t>
      </w:r>
      <w:proofErr w:type="gramStart"/>
      <w:r>
        <w:t>przypadku</w:t>
      </w:r>
      <w:proofErr w:type="gramEnd"/>
      <w:r>
        <w:t xml:space="preserve"> gdy dana rzecz wchodząca w zakres przedmiotu Umowy była już dwukrotnie naprawiana - do żądania wymiany tej rzeczy na nową, wolną od wad;</w:t>
      </w:r>
    </w:p>
    <w:p w14:paraId="57F134F8" w14:textId="2C0D8AE0" w:rsidR="006206D4" w:rsidRDefault="006206D4" w:rsidP="00957DD5">
      <w:pPr>
        <w:spacing w:after="0" w:line="240" w:lineRule="auto"/>
        <w:ind w:left="284" w:hanging="284"/>
        <w:jc w:val="both"/>
      </w:pPr>
      <w:r>
        <w:t>2)</w:t>
      </w:r>
      <w:r>
        <w:tab/>
      </w:r>
      <w:r w:rsidR="00957DD5">
        <w:t>W</w:t>
      </w:r>
      <w:r>
        <w:t>skazania trybu usunięcia wady/wymiany rzeczy na wolną od wad;</w:t>
      </w:r>
    </w:p>
    <w:p w14:paraId="5B89FF75" w14:textId="657D8085" w:rsidR="006206D4" w:rsidRDefault="006206D4" w:rsidP="00957DD5">
      <w:pPr>
        <w:spacing w:after="0" w:line="240" w:lineRule="auto"/>
        <w:ind w:left="284" w:hanging="284"/>
        <w:jc w:val="both"/>
      </w:pPr>
      <w:r>
        <w:t>3)</w:t>
      </w:r>
      <w:r>
        <w:tab/>
      </w:r>
      <w:r w:rsidR="00957DD5">
        <w:t>Ż</w:t>
      </w:r>
      <w:r>
        <w:t>ądania od Gwaranta odszkodowania (obejmującego zarówno poniesione straty, jak i utracone korzyści jakich doznał Zamawiający lub osoby trzecie) na skutek wystąpienia wad, niezależnie od innych uprawnień wynikających z Umowy.</w:t>
      </w:r>
    </w:p>
    <w:p w14:paraId="581A24E3" w14:textId="77777777" w:rsidR="006206D4" w:rsidRDefault="006206D4" w:rsidP="00957DD5">
      <w:pPr>
        <w:spacing w:after="0" w:line="240" w:lineRule="auto"/>
        <w:ind w:left="284" w:hanging="284"/>
        <w:jc w:val="both"/>
      </w:pPr>
      <w:r>
        <w:t>2. W przypadku wystąpienia jakiejkolwiek wady w przedmiocie Umowy Gwarant jest zobowiązany do:</w:t>
      </w:r>
    </w:p>
    <w:p w14:paraId="7E05FC31" w14:textId="2CF99E15" w:rsidR="006206D4" w:rsidRDefault="006206D4" w:rsidP="00957DD5">
      <w:pPr>
        <w:spacing w:after="0" w:line="240" w:lineRule="auto"/>
        <w:ind w:left="284" w:hanging="284"/>
        <w:jc w:val="both"/>
      </w:pPr>
      <w:r>
        <w:t>1)</w:t>
      </w:r>
      <w:r>
        <w:tab/>
      </w:r>
      <w:r w:rsidR="00957DD5">
        <w:t>T</w:t>
      </w:r>
      <w:r>
        <w:t>erminowego i nieodpłatnego spełnienia żądania Zamawiającego dotyczącego usunięcia wady, przy czym usunięcie wady może nastąpić również poprzez wymianę rzeczy wchodzącej w zakres przedmiotu Umowy na wolną od wad;</w:t>
      </w:r>
    </w:p>
    <w:p w14:paraId="46A8DAF0" w14:textId="47552D57" w:rsidR="006206D4" w:rsidRDefault="006206D4" w:rsidP="00957DD5">
      <w:pPr>
        <w:spacing w:after="0" w:line="240" w:lineRule="auto"/>
        <w:ind w:left="284" w:hanging="284"/>
        <w:jc w:val="both"/>
      </w:pPr>
      <w:r>
        <w:t>2)</w:t>
      </w:r>
      <w:r>
        <w:tab/>
      </w:r>
      <w:r w:rsidR="00957DD5">
        <w:t>T</w:t>
      </w:r>
      <w:r>
        <w:t>erminowego spełnienia żądania Zamawiającego dotyczącego wymiany rzeczy na wolną od wad;</w:t>
      </w:r>
    </w:p>
    <w:p w14:paraId="56E3FBD5" w14:textId="26498390" w:rsidR="006206D4" w:rsidRDefault="006206D4" w:rsidP="00957DD5">
      <w:pPr>
        <w:spacing w:after="0" w:line="240" w:lineRule="auto"/>
        <w:ind w:left="284" w:hanging="284"/>
        <w:jc w:val="both"/>
      </w:pPr>
      <w:r>
        <w:t>3)</w:t>
      </w:r>
      <w:r>
        <w:tab/>
      </w:r>
      <w:r w:rsidR="00957DD5">
        <w:t>Z</w:t>
      </w:r>
      <w:r>
        <w:t>apłaty odszkodowania, o którym mowa w ust. 1 ust. 3</w:t>
      </w:r>
      <w:r w:rsidR="00957DD5">
        <w:t>.</w:t>
      </w:r>
    </w:p>
    <w:p w14:paraId="2BEADB00" w14:textId="77777777" w:rsidR="00501315" w:rsidRDefault="00501315" w:rsidP="00DA4B58">
      <w:pPr>
        <w:spacing w:after="0" w:line="240" w:lineRule="auto"/>
        <w:jc w:val="both"/>
      </w:pPr>
    </w:p>
    <w:p w14:paraId="53478C28" w14:textId="77777777" w:rsidR="00957DD5" w:rsidRDefault="00957DD5" w:rsidP="00DA4B58">
      <w:pPr>
        <w:spacing w:after="0" w:line="240" w:lineRule="auto"/>
        <w:jc w:val="both"/>
      </w:pPr>
    </w:p>
    <w:p w14:paraId="6FE862DD" w14:textId="7AD8C18E" w:rsidR="006206D4" w:rsidRPr="00957DD5" w:rsidRDefault="006206D4" w:rsidP="00957DD5">
      <w:pPr>
        <w:spacing w:after="0" w:line="240" w:lineRule="auto"/>
        <w:ind w:left="2832" w:firstLine="708"/>
        <w:jc w:val="both"/>
        <w:rPr>
          <w:b/>
        </w:rPr>
      </w:pPr>
      <w:r w:rsidRPr="00957DD5">
        <w:rPr>
          <w:b/>
        </w:rPr>
        <w:t>§</w:t>
      </w:r>
      <w:r w:rsidR="00957DD5">
        <w:rPr>
          <w:b/>
        </w:rPr>
        <w:t xml:space="preserve"> </w:t>
      </w:r>
      <w:r w:rsidRPr="00957DD5">
        <w:rPr>
          <w:b/>
        </w:rPr>
        <w:t>3</w:t>
      </w:r>
      <w:r w:rsidR="00501315" w:rsidRPr="00957DD5">
        <w:rPr>
          <w:b/>
        </w:rPr>
        <w:t xml:space="preserve"> </w:t>
      </w:r>
      <w:r w:rsidRPr="00957DD5">
        <w:rPr>
          <w:b/>
        </w:rPr>
        <w:t>PRZEGLĄDY GWARANCYJNE</w:t>
      </w:r>
    </w:p>
    <w:p w14:paraId="51CFC876" w14:textId="77777777" w:rsidR="00501315" w:rsidRPr="00957DD5" w:rsidRDefault="00501315" w:rsidP="00DA4B58">
      <w:pPr>
        <w:spacing w:after="0" w:line="240" w:lineRule="auto"/>
        <w:jc w:val="both"/>
        <w:rPr>
          <w:b/>
        </w:rPr>
      </w:pPr>
    </w:p>
    <w:p w14:paraId="5DC1EC11" w14:textId="5A690856" w:rsidR="006206D4" w:rsidRDefault="006206D4" w:rsidP="00957DD5">
      <w:pPr>
        <w:spacing w:after="0" w:line="240" w:lineRule="auto"/>
        <w:ind w:left="284" w:hanging="284"/>
        <w:jc w:val="both"/>
      </w:pPr>
      <w:r>
        <w:t>1. Komisyjne przeglądy gwarancyjne odbywać się będą co 12 miesięcy w okresie obowiązywania niniejszej gwarancji, z zastrzeżeniem, iż ostatni przegląd gwarancyjny odbędzie się nie wcześniej niż w ostatnim miesiącu obowiązywania niniejszej gwarancji.</w:t>
      </w:r>
    </w:p>
    <w:p w14:paraId="161F5B6E" w14:textId="2B4A3F3E" w:rsidR="006206D4" w:rsidRDefault="006206D4" w:rsidP="00957DD5">
      <w:pPr>
        <w:spacing w:after="0" w:line="240" w:lineRule="auto"/>
        <w:ind w:left="284" w:hanging="284"/>
        <w:jc w:val="both"/>
      </w:pPr>
      <w:r>
        <w:t>2. Datę, godzinę i miejsce dokonania przeglądów gwarancyjnych wyznacza Zamawiający, zawiadamiając o nich Gwaranta na piśmie (faksem, pocztą elektroniczną lub listem poleconym), z co najmniej 14 dniowym wyprzedzeniem.</w:t>
      </w:r>
    </w:p>
    <w:p w14:paraId="331D64C2" w14:textId="0A71AAC8" w:rsidR="006206D4" w:rsidRDefault="006206D4" w:rsidP="00957DD5">
      <w:pPr>
        <w:spacing w:after="0" w:line="240" w:lineRule="auto"/>
        <w:ind w:left="284" w:hanging="284"/>
        <w:jc w:val="both"/>
      </w:pPr>
      <w:r>
        <w:lastRenderedPageBreak/>
        <w:t>3. W skład komisji przeglądowej będą wchodziły co najmniej 2 osoby wyznaczone przez Zamawiającego oraz co najmniej 2 osoby wyznaczone przez Gwaranta.</w:t>
      </w:r>
    </w:p>
    <w:p w14:paraId="09AF3288" w14:textId="77777777" w:rsidR="006206D4" w:rsidRDefault="006206D4" w:rsidP="00957DD5">
      <w:pPr>
        <w:spacing w:after="0" w:line="240" w:lineRule="auto"/>
        <w:ind w:left="284" w:hanging="284"/>
        <w:jc w:val="both"/>
      </w:pPr>
      <w:r>
        <w:t>4. Jeżeli Gwarant został prawidłowo zawiadomiony o terminie i miejscu dokonania przeglądu gwarancyjnego, niestawienie się jego przedstawicieli nie będzie wywoływało żadnych ujemnych skutków dla ważności i skuteczności ustaleń dokonanych przez komisję przeglądową.</w:t>
      </w:r>
    </w:p>
    <w:p w14:paraId="21324CE5" w14:textId="27A27394" w:rsidR="006206D4" w:rsidRDefault="006206D4" w:rsidP="00957DD5">
      <w:pPr>
        <w:spacing w:after="0" w:line="240" w:lineRule="auto"/>
        <w:ind w:left="284" w:hanging="284"/>
        <w:jc w:val="both"/>
      </w:pPr>
      <w:r>
        <w:t xml:space="preserve">5. Z przeglądów gwarancyjnych sporządza się szczegółowy </w:t>
      </w:r>
      <w:r w:rsidR="00957DD5">
        <w:t>p</w:t>
      </w:r>
      <w:r>
        <w:t xml:space="preserve">rotokół </w:t>
      </w:r>
      <w:r w:rsidR="00957DD5">
        <w:t>p</w:t>
      </w:r>
      <w:r>
        <w:t xml:space="preserve">rzeglądu </w:t>
      </w:r>
      <w:r w:rsidR="00957DD5">
        <w:t>g</w:t>
      </w:r>
      <w:r>
        <w:t xml:space="preserve">warancyjnego a w przypadku ostatniego przeglądu gwarancyjnego – </w:t>
      </w:r>
      <w:r w:rsidR="00957DD5">
        <w:t>p</w:t>
      </w:r>
      <w:r>
        <w:t xml:space="preserve">rotokół </w:t>
      </w:r>
      <w:r w:rsidR="00957DD5">
        <w:t>o</w:t>
      </w:r>
      <w:r>
        <w:t xml:space="preserve">dbioru </w:t>
      </w:r>
      <w:r w:rsidR="00957DD5">
        <w:t>o</w:t>
      </w:r>
      <w:r>
        <w:t xml:space="preserve">statecznego, w co najmniej dwóch egzemplarzach, po jednym dla Zamawiającego i dla Gwaranta. W przypadku nieobecności przedstawicieli Gwaranta, Zamawiający niezwłocznie przesyła Gwarantowi jeden egzemplarz </w:t>
      </w:r>
      <w:r w:rsidR="00957DD5">
        <w:t>p</w:t>
      </w:r>
      <w:r>
        <w:t xml:space="preserve">rotokołu </w:t>
      </w:r>
      <w:r w:rsidR="00957DD5">
        <w:t>p</w:t>
      </w:r>
      <w:r>
        <w:t>rzeglądu.</w:t>
      </w:r>
    </w:p>
    <w:p w14:paraId="21BCBD97" w14:textId="77777777" w:rsidR="006206D4" w:rsidRDefault="006206D4" w:rsidP="00957DD5">
      <w:pPr>
        <w:spacing w:after="0" w:line="240" w:lineRule="auto"/>
        <w:ind w:left="284" w:hanging="284"/>
        <w:jc w:val="both"/>
      </w:pPr>
      <w:r>
        <w:t>6. W przypadku ujawnienia wady w czasie przeglądu gwarancyjnego Gwarant usuwa ujawnione wady w odpowiednim trybie:</w:t>
      </w:r>
    </w:p>
    <w:p w14:paraId="60C21FDF" w14:textId="2B3A1376" w:rsidR="006206D4" w:rsidRDefault="006206D4" w:rsidP="00957DD5">
      <w:pPr>
        <w:spacing w:after="0" w:line="240" w:lineRule="auto"/>
        <w:ind w:left="284" w:hanging="284"/>
        <w:jc w:val="both"/>
      </w:pPr>
      <w:r>
        <w:t xml:space="preserve">1) </w:t>
      </w:r>
      <w:r w:rsidR="00957DD5">
        <w:t>Z</w:t>
      </w:r>
      <w:r>
        <w:t>wykłym, o którym mowa w § 5 ust. 1, lub</w:t>
      </w:r>
    </w:p>
    <w:p w14:paraId="124D9BEF" w14:textId="799F54FA" w:rsidR="006206D4" w:rsidRDefault="006206D4" w:rsidP="00957DD5">
      <w:pPr>
        <w:spacing w:after="0" w:line="240" w:lineRule="auto"/>
        <w:ind w:left="284" w:hanging="284"/>
        <w:jc w:val="both"/>
      </w:pPr>
      <w:r>
        <w:t xml:space="preserve">2) </w:t>
      </w:r>
      <w:r w:rsidR="00957DD5">
        <w:t>A</w:t>
      </w:r>
      <w:r>
        <w:t>waryjnym, o którym mowa w § 5 ust. 2.</w:t>
      </w:r>
    </w:p>
    <w:p w14:paraId="40821B0E" w14:textId="77777777" w:rsidR="00501315" w:rsidRDefault="00501315" w:rsidP="00DA4B58">
      <w:pPr>
        <w:spacing w:after="0" w:line="240" w:lineRule="auto"/>
        <w:jc w:val="both"/>
      </w:pPr>
    </w:p>
    <w:p w14:paraId="4663E535" w14:textId="1E38ACBD" w:rsidR="006206D4" w:rsidRPr="00957DD5" w:rsidRDefault="006206D4" w:rsidP="00957DD5">
      <w:pPr>
        <w:spacing w:after="0" w:line="240" w:lineRule="auto"/>
        <w:ind w:left="4248" w:firstLine="708"/>
        <w:jc w:val="both"/>
        <w:rPr>
          <w:b/>
        </w:rPr>
      </w:pPr>
      <w:r w:rsidRPr="00957DD5">
        <w:rPr>
          <w:b/>
        </w:rPr>
        <w:t>§</w:t>
      </w:r>
      <w:r w:rsidR="00957DD5" w:rsidRPr="00957DD5">
        <w:rPr>
          <w:b/>
        </w:rPr>
        <w:t xml:space="preserve"> </w:t>
      </w:r>
      <w:r w:rsidRPr="00957DD5">
        <w:rPr>
          <w:b/>
        </w:rPr>
        <w:t>4</w:t>
      </w:r>
    </w:p>
    <w:p w14:paraId="7D6777E2" w14:textId="77777777" w:rsidR="00501315" w:rsidRDefault="00501315" w:rsidP="00DA4B58">
      <w:pPr>
        <w:spacing w:after="0" w:line="240" w:lineRule="auto"/>
        <w:jc w:val="both"/>
      </w:pPr>
    </w:p>
    <w:p w14:paraId="015D03BD" w14:textId="77777777" w:rsidR="006206D4" w:rsidRDefault="006206D4" w:rsidP="00DA4B58">
      <w:pPr>
        <w:spacing w:after="0" w:line="240" w:lineRule="auto"/>
        <w:jc w:val="both"/>
      </w:pPr>
      <w:r>
        <w:t>W przypadku ujawnienia wady w czasie innym niż podczas przeglądu gwarancyjnego, Zamawiający niezwłocznie, lecz nie później niż w ciągu 3 dni od ujawnienia wady, zawiadomi na piśmie o niej Gwaranta, równocześnie wzywając go do usunięcia ujawnionej wady w odpowiednim trybie:</w:t>
      </w:r>
    </w:p>
    <w:p w14:paraId="68652932" w14:textId="01954E6A" w:rsidR="006206D4" w:rsidRDefault="006206D4" w:rsidP="00DA4B58">
      <w:pPr>
        <w:spacing w:after="0" w:line="240" w:lineRule="auto"/>
        <w:jc w:val="both"/>
      </w:pPr>
      <w:r>
        <w:t xml:space="preserve">1) </w:t>
      </w:r>
      <w:r w:rsidR="00A215B5">
        <w:t>Z</w:t>
      </w:r>
      <w:r>
        <w:t>wykłym, o którym mowa w § 5 ust. 1, lub</w:t>
      </w:r>
    </w:p>
    <w:p w14:paraId="0BEA6492" w14:textId="5EB96640" w:rsidR="006206D4" w:rsidRDefault="006206D4" w:rsidP="00DA4B58">
      <w:pPr>
        <w:spacing w:after="0" w:line="240" w:lineRule="auto"/>
        <w:jc w:val="both"/>
      </w:pPr>
      <w:r>
        <w:t xml:space="preserve">2) </w:t>
      </w:r>
      <w:r w:rsidR="00A215B5">
        <w:t>A</w:t>
      </w:r>
      <w:r>
        <w:t>waryjnym, o którym mowa w § 5 ust. 2.</w:t>
      </w:r>
    </w:p>
    <w:p w14:paraId="111F4330" w14:textId="77777777" w:rsidR="00501315" w:rsidRDefault="00501315" w:rsidP="00DA4B58">
      <w:pPr>
        <w:spacing w:after="0" w:line="240" w:lineRule="auto"/>
        <w:jc w:val="both"/>
      </w:pPr>
    </w:p>
    <w:p w14:paraId="1B796225" w14:textId="09949964" w:rsidR="006206D4" w:rsidRPr="00A215B5" w:rsidRDefault="006206D4" w:rsidP="00A215B5">
      <w:pPr>
        <w:spacing w:after="0" w:line="240" w:lineRule="auto"/>
        <w:ind w:left="3540" w:firstLine="708"/>
        <w:jc w:val="both"/>
        <w:rPr>
          <w:b/>
        </w:rPr>
      </w:pPr>
      <w:r w:rsidRPr="00A215B5">
        <w:rPr>
          <w:b/>
        </w:rPr>
        <w:t>§</w:t>
      </w:r>
      <w:r w:rsidR="00A215B5">
        <w:rPr>
          <w:b/>
        </w:rPr>
        <w:t xml:space="preserve"> </w:t>
      </w:r>
      <w:r w:rsidRPr="00A215B5">
        <w:rPr>
          <w:b/>
        </w:rPr>
        <w:t>5</w:t>
      </w:r>
      <w:r w:rsidR="00501315" w:rsidRPr="00A215B5">
        <w:rPr>
          <w:b/>
        </w:rPr>
        <w:t xml:space="preserve"> </w:t>
      </w:r>
      <w:r w:rsidRPr="00A215B5">
        <w:rPr>
          <w:b/>
        </w:rPr>
        <w:t>TRYBY USUWANIA WAD</w:t>
      </w:r>
    </w:p>
    <w:p w14:paraId="3CEDEA87" w14:textId="77777777" w:rsidR="00501315" w:rsidRDefault="00501315" w:rsidP="00DA4B58">
      <w:pPr>
        <w:spacing w:after="0" w:line="240" w:lineRule="auto"/>
        <w:jc w:val="both"/>
      </w:pPr>
    </w:p>
    <w:p w14:paraId="1AB6E8F4" w14:textId="77777777" w:rsidR="006206D4" w:rsidRDefault="006206D4" w:rsidP="00DA4B58">
      <w:pPr>
        <w:spacing w:after="0" w:line="240" w:lineRule="auto"/>
        <w:jc w:val="both"/>
      </w:pPr>
      <w:r>
        <w:t>1. Gwarant obowiązany jest przystąpić do usuwania ujawnionej wady w ciągu 3 dni od daty otrzymania wezwania, o którym mowa w § 4 lub daty wyznaczonej w sporządzonym Protokole Przeglądu Gwarancyjnego. Usuwanie wad winno nastąpić bez zbędnej zwłoki od daty otrzymania wezwania lub daty sporządzenia Protokołu Przeglądu Gwarancyjnego (tryb zwykły).</w:t>
      </w:r>
    </w:p>
    <w:p w14:paraId="7613A55D" w14:textId="77777777" w:rsidR="006206D4" w:rsidRDefault="006206D4" w:rsidP="00DA4B58">
      <w:pPr>
        <w:spacing w:after="0" w:line="240" w:lineRule="auto"/>
        <w:jc w:val="both"/>
      </w:pPr>
      <w:r>
        <w:t>2. W przypadku, kiedy ujawniona wada ogranicza lub uniemożliwia działanie części lub całości przedmiotu Umowy, a także gdy ujawniona wada może skutkować zagrożeniem dla życia lub zdrowia ludzi, zanieczyszczeniem środowiska, wystąpieniem niepowetowanej szkody dla Zamawiającego lub osób trzecich, jak również w innych przypadkach nie cierpiących zwłoki (o czym Zamawiający poinformuje Gwaranta w wezwaniu, o którym mowa w § 4) Gwarant zobowiązany jest:</w:t>
      </w:r>
    </w:p>
    <w:p w14:paraId="6ABBE0FC" w14:textId="77777777" w:rsidR="006206D4" w:rsidRDefault="006206D4" w:rsidP="00DA4B58">
      <w:pPr>
        <w:spacing w:after="0" w:line="240" w:lineRule="auto"/>
        <w:jc w:val="both"/>
      </w:pPr>
      <w:r>
        <w:t>1) przystąpić do usuwania ujawnionej wady niezwłocznie, lecz nie później niż w ciągu 24 godzin od chwili otrzymania wezwania, o którym mowa § 4 lub od chwili sporządzenia Protokołu Przeglądu Gwarancyjnego;</w:t>
      </w:r>
    </w:p>
    <w:p w14:paraId="2638DC64" w14:textId="0E4B0235" w:rsidR="006206D4" w:rsidRDefault="006206D4" w:rsidP="00DA4B58">
      <w:pPr>
        <w:spacing w:after="0" w:line="240" w:lineRule="auto"/>
        <w:jc w:val="both"/>
      </w:pPr>
      <w:r>
        <w:t>2) usunąć wadę w najwcześniej możliwym terminie, bez zbędnej zwłoki od chwili otrzymania wezwania, o którym mowa w § 4 lub daty sporządzenia Protokołu Przeglądu Gwarancyjnego (tryb awaryjny).</w:t>
      </w:r>
    </w:p>
    <w:p w14:paraId="6E6BB26E" w14:textId="10DDFFAC" w:rsidR="006206D4" w:rsidRDefault="006206D4" w:rsidP="00DA4B58">
      <w:pPr>
        <w:spacing w:after="0" w:line="240" w:lineRule="auto"/>
        <w:jc w:val="both"/>
      </w:pPr>
      <w:r>
        <w:t>3. W przypadku nieprzystąpienia przez Gwaranta do usuwania ujawnionej wady w terminie określonym w ust. 2, awaria zostanie usunięta przez Zamawiającego na wyłączny koszt i ryzyko Gwaranta.</w:t>
      </w:r>
    </w:p>
    <w:p w14:paraId="561BE298" w14:textId="6EA06878" w:rsidR="006206D4" w:rsidRDefault="006206D4" w:rsidP="00DA4B58">
      <w:pPr>
        <w:spacing w:after="0" w:line="240" w:lineRule="auto"/>
        <w:jc w:val="both"/>
      </w:pPr>
      <w:r>
        <w:t>4. Usunięcie wad przez Gwaranta uważa się za skuteczne z chwilą podpisania przez obie strony Protokołu odbioru prac z usuwania wad.</w:t>
      </w:r>
    </w:p>
    <w:p w14:paraId="06D0D3DD" w14:textId="77777777" w:rsidR="006206D4" w:rsidRDefault="006206D4" w:rsidP="00DA4B58">
      <w:pPr>
        <w:spacing w:after="0" w:line="240" w:lineRule="auto"/>
        <w:jc w:val="both"/>
      </w:pPr>
      <w:r>
        <w:t>5. W przypadku ujawnienia się w okresie gwarancyjnym wady, okres gwarancji zostaje przedłużony o okres od momentu zgłoszenia wady lub sporządzenia Protokołu Przeglądu Gwarancyjnego do momentu jej skutecznego usunięcia, a w przypadkach wymiany urządzeń bądź elementów okres gwarancji jakości dla tych usuniętych wad biegnie od nowa od daty usunięcia wady.</w:t>
      </w:r>
    </w:p>
    <w:p w14:paraId="145C7551" w14:textId="77777777" w:rsidR="006206D4" w:rsidRDefault="006206D4" w:rsidP="00DA4B58">
      <w:pPr>
        <w:spacing w:after="0" w:line="240" w:lineRule="auto"/>
        <w:jc w:val="both"/>
      </w:pPr>
      <w:r>
        <w:t>6. Jeżeli Wykonawca nie usunie Wad ujawnionych w okresie rękojmi i gwarancji jakości w określonym przez Zamawiającego terminie, uwzględniającym możliwości techniczne lub technologiczne dotyczące usunięcia Wady, Zamawiający, po uprzednim zawiadomieniu Wykonawcy, jest uprawniony do zlecenia usunięcia Wad podmiotowi trzeciemu na koszt i ryzyko Wykonawcy.</w:t>
      </w:r>
    </w:p>
    <w:p w14:paraId="3A0D6876" w14:textId="77777777" w:rsidR="006206D4" w:rsidRDefault="006206D4" w:rsidP="00501315">
      <w:pPr>
        <w:spacing w:after="0" w:line="240" w:lineRule="auto"/>
        <w:jc w:val="center"/>
      </w:pPr>
    </w:p>
    <w:p w14:paraId="6156EEF0" w14:textId="77777777" w:rsidR="00045926" w:rsidRDefault="00045926" w:rsidP="00501315">
      <w:pPr>
        <w:spacing w:after="0" w:line="240" w:lineRule="auto"/>
        <w:jc w:val="center"/>
      </w:pPr>
    </w:p>
    <w:p w14:paraId="6978B5AF" w14:textId="77777777" w:rsidR="00045926" w:rsidRDefault="00045926" w:rsidP="00501315">
      <w:pPr>
        <w:spacing w:after="0" w:line="240" w:lineRule="auto"/>
        <w:jc w:val="center"/>
      </w:pPr>
    </w:p>
    <w:p w14:paraId="41F1655B" w14:textId="77777777" w:rsidR="00045926" w:rsidRDefault="00045926" w:rsidP="00501315">
      <w:pPr>
        <w:spacing w:after="0" w:line="240" w:lineRule="auto"/>
        <w:jc w:val="center"/>
      </w:pPr>
    </w:p>
    <w:p w14:paraId="0F568616" w14:textId="2FA630E4" w:rsidR="006206D4" w:rsidRPr="00045926" w:rsidRDefault="006206D4" w:rsidP="00501315">
      <w:pPr>
        <w:spacing w:after="0" w:line="240" w:lineRule="auto"/>
        <w:jc w:val="center"/>
        <w:rPr>
          <w:b/>
          <w:bCs/>
        </w:rPr>
      </w:pPr>
      <w:r w:rsidRPr="00045926">
        <w:rPr>
          <w:b/>
          <w:bCs/>
        </w:rPr>
        <w:lastRenderedPageBreak/>
        <w:t>§</w:t>
      </w:r>
      <w:r w:rsidR="00045926">
        <w:rPr>
          <w:b/>
          <w:bCs/>
        </w:rPr>
        <w:t xml:space="preserve"> </w:t>
      </w:r>
      <w:r w:rsidRPr="00045926">
        <w:rPr>
          <w:b/>
          <w:bCs/>
        </w:rPr>
        <w:t>6 KOMUNIKACJA</w:t>
      </w:r>
    </w:p>
    <w:p w14:paraId="4E32E79D" w14:textId="77777777" w:rsidR="00501315" w:rsidRDefault="00501315" w:rsidP="00501315">
      <w:pPr>
        <w:spacing w:after="0" w:line="240" w:lineRule="auto"/>
        <w:jc w:val="center"/>
      </w:pPr>
    </w:p>
    <w:p w14:paraId="0562A7ED" w14:textId="77777777" w:rsidR="006206D4" w:rsidRDefault="006206D4" w:rsidP="00281A60">
      <w:pPr>
        <w:spacing w:after="0" w:line="240" w:lineRule="auto"/>
        <w:ind w:left="284" w:hanging="284"/>
        <w:jc w:val="both"/>
      </w:pPr>
      <w:r>
        <w:t>1. Wszelka komunikacja pomiędzy stronami wymaga zachowania formy pisemnej.</w:t>
      </w:r>
    </w:p>
    <w:p w14:paraId="34D0EFD6" w14:textId="77777777" w:rsidR="006206D4" w:rsidRDefault="006206D4" w:rsidP="00281A60">
      <w:pPr>
        <w:spacing w:after="0" w:line="240" w:lineRule="auto"/>
        <w:ind w:left="284" w:hanging="284"/>
        <w:jc w:val="both"/>
      </w:pPr>
      <w:r>
        <w:t>2. Komunikacja za pomocą faksu lub poczty elektronicznej (e-mail) jest uważana za prowadzoną w formie pisemnej bez konieczności potwierdzania w formie listu poleconego.</w:t>
      </w:r>
    </w:p>
    <w:p w14:paraId="4E8DBC2F" w14:textId="7D149842" w:rsidR="006206D4" w:rsidRDefault="006206D4" w:rsidP="00281A60">
      <w:pPr>
        <w:spacing w:after="0" w:line="240" w:lineRule="auto"/>
        <w:ind w:left="284" w:hanging="284"/>
        <w:jc w:val="both"/>
      </w:pPr>
      <w:r>
        <w:t>3. Nieodebranie albo odmowa odebrania korespondencji będzie traktowane równoważnie z jego doręczeniem.</w:t>
      </w:r>
    </w:p>
    <w:p w14:paraId="2E792FF1" w14:textId="3515709C" w:rsidR="006206D4" w:rsidRDefault="006206D4" w:rsidP="00281A60">
      <w:pPr>
        <w:spacing w:after="0" w:line="240" w:lineRule="auto"/>
        <w:ind w:left="284" w:hanging="284"/>
        <w:jc w:val="both"/>
      </w:pPr>
      <w:r>
        <w:t xml:space="preserve">4. Wszelkie pisma skierowane do Gwaranta należy wysyłać na adres: </w:t>
      </w:r>
      <w:proofErr w:type="spellStart"/>
      <w:r>
        <w:t>tel</w:t>
      </w:r>
      <w:proofErr w:type="spellEnd"/>
      <w:r>
        <w:t>……</w:t>
      </w:r>
      <w:proofErr w:type="gramStart"/>
      <w:r>
        <w:t>…….</w:t>
      </w:r>
      <w:proofErr w:type="gramEnd"/>
      <w:r>
        <w:t>, fax …………………… lub adres e-mail:</w:t>
      </w:r>
      <w:r w:rsidR="00281A60">
        <w:t xml:space="preserve"> </w:t>
      </w:r>
      <w:r>
        <w:t>……………</w:t>
      </w:r>
      <w:proofErr w:type="gramStart"/>
      <w:r>
        <w:t>……..</w:t>
      </w:r>
      <w:r w:rsidR="00281A60">
        <w:t xml:space="preserve"> .</w:t>
      </w:r>
      <w:proofErr w:type="gramEnd"/>
    </w:p>
    <w:p w14:paraId="431B5606" w14:textId="26B96D76" w:rsidR="006206D4" w:rsidRDefault="006206D4" w:rsidP="00281A60">
      <w:pPr>
        <w:spacing w:after="0" w:line="240" w:lineRule="auto"/>
        <w:ind w:left="284" w:hanging="284"/>
        <w:jc w:val="both"/>
      </w:pPr>
      <w:r>
        <w:t xml:space="preserve">5. Wszelkie pisma skierowane do Zamawiającego należy wysyłać na adres: </w:t>
      </w:r>
      <w:r w:rsidR="00281A60" w:rsidRPr="00281A60">
        <w:t>Szkoła Podstawowa nr 2 im. rotmistrza Witolda Pileckiego w Olsztynku, ul. Ostródzka 2, adres e-mail: sp2@olsztynek.pl, telefon kontaktowy: tel. (89) 519 23 75</w:t>
      </w:r>
      <w:r>
        <w:t>.</w:t>
      </w:r>
    </w:p>
    <w:p w14:paraId="000873F2" w14:textId="0856C97A" w:rsidR="006206D4" w:rsidRDefault="006206D4" w:rsidP="00281A60">
      <w:pPr>
        <w:spacing w:after="0" w:line="240" w:lineRule="auto"/>
        <w:ind w:left="284" w:hanging="284"/>
        <w:jc w:val="both"/>
      </w:pPr>
      <w:r>
        <w:t>6. O zmianach w danych teleadresowych, o których mowa w ust. 4 i 5 strony obowiązane są informować się niezwłocznie, nie później niż 7 dni od chwili zaistnienia zmian, pod rygorem uznania wysłania korespondencji pod ostatnio znany adres za skutecznie doręczoną.</w:t>
      </w:r>
    </w:p>
    <w:p w14:paraId="5F54AFDA" w14:textId="5EB1A05E" w:rsidR="006206D4" w:rsidRDefault="006206D4" w:rsidP="00281A60">
      <w:pPr>
        <w:pStyle w:val="Akapitzlist"/>
        <w:numPr>
          <w:ilvl w:val="0"/>
          <w:numId w:val="6"/>
        </w:numPr>
        <w:spacing w:after="0" w:line="240" w:lineRule="auto"/>
        <w:ind w:left="284" w:hanging="284"/>
        <w:jc w:val="both"/>
      </w:pPr>
      <w:r>
        <w:t>Gwarant jest obowiązany w terminie 7 dni od daty złożenia wniosku o upadłość lub likwidacje powiadomić na piśmie o tym fakcie Zamawiającego.</w:t>
      </w:r>
    </w:p>
    <w:p w14:paraId="2F72B5B5" w14:textId="77777777" w:rsidR="00501315" w:rsidRDefault="00501315" w:rsidP="00501315">
      <w:pPr>
        <w:pStyle w:val="Akapitzlist"/>
        <w:spacing w:after="0" w:line="240" w:lineRule="auto"/>
        <w:jc w:val="both"/>
      </w:pPr>
    </w:p>
    <w:p w14:paraId="2F2DAC3D" w14:textId="128DE066" w:rsidR="006206D4" w:rsidRPr="00281A60" w:rsidRDefault="006206D4" w:rsidP="00501315">
      <w:pPr>
        <w:spacing w:after="0" w:line="240" w:lineRule="auto"/>
        <w:jc w:val="center"/>
        <w:rPr>
          <w:b/>
          <w:bCs/>
        </w:rPr>
      </w:pPr>
      <w:r w:rsidRPr="00281A60">
        <w:rPr>
          <w:b/>
          <w:bCs/>
        </w:rPr>
        <w:t>§</w:t>
      </w:r>
      <w:r w:rsidR="00281A60" w:rsidRPr="00281A60">
        <w:rPr>
          <w:b/>
          <w:bCs/>
        </w:rPr>
        <w:t xml:space="preserve"> </w:t>
      </w:r>
      <w:r w:rsidRPr="00281A60">
        <w:rPr>
          <w:b/>
          <w:bCs/>
        </w:rPr>
        <w:t>7</w:t>
      </w:r>
      <w:r w:rsidR="00501315" w:rsidRPr="00281A60">
        <w:rPr>
          <w:b/>
          <w:bCs/>
        </w:rPr>
        <w:t xml:space="preserve"> </w:t>
      </w:r>
      <w:r w:rsidRPr="00281A60">
        <w:rPr>
          <w:b/>
          <w:bCs/>
        </w:rPr>
        <w:t>POSTANOWIENIA KOŃCOWE</w:t>
      </w:r>
    </w:p>
    <w:p w14:paraId="0A8A2738" w14:textId="77777777" w:rsidR="00501315" w:rsidRDefault="00501315" w:rsidP="00DA4B58">
      <w:pPr>
        <w:spacing w:after="0" w:line="240" w:lineRule="auto"/>
        <w:jc w:val="both"/>
      </w:pPr>
    </w:p>
    <w:p w14:paraId="063574AF" w14:textId="73970C08" w:rsidR="006206D4" w:rsidRDefault="006206D4" w:rsidP="00281A60">
      <w:pPr>
        <w:spacing w:after="0" w:line="240" w:lineRule="auto"/>
        <w:ind w:left="284" w:hanging="284"/>
        <w:jc w:val="both"/>
      </w:pPr>
      <w:r>
        <w:t>1. W sprawach nieuregulowanych zastosowanie maj</w:t>
      </w:r>
      <w:r w:rsidR="00501315">
        <w:t>ą</w:t>
      </w:r>
      <w:r>
        <w:t xml:space="preserve"> odpowiednie przepisy prawa polskiego, w szczególności kodeksu cywilnego oraz ustawy z dnia 11 września 2019 r. Prawo zamówień </w:t>
      </w:r>
      <w:proofErr w:type="gramStart"/>
      <w:r>
        <w:t>publicznych .</w:t>
      </w:r>
      <w:proofErr w:type="gramEnd"/>
    </w:p>
    <w:p w14:paraId="4BCA0CDB" w14:textId="77777777" w:rsidR="006206D4" w:rsidRDefault="006206D4" w:rsidP="00281A60">
      <w:pPr>
        <w:spacing w:after="0" w:line="240" w:lineRule="auto"/>
        <w:ind w:left="284" w:hanging="284"/>
        <w:jc w:val="both"/>
      </w:pPr>
      <w:r>
        <w:t>2. Wszelkie zmiany niniejszej Karty Gwarancyjnej wymagają formy pisemnej pod rygorem nieważności.</w:t>
      </w:r>
    </w:p>
    <w:p w14:paraId="215BF8A4" w14:textId="0CFF8D7E" w:rsidR="006206D4" w:rsidRDefault="006206D4" w:rsidP="00281A60">
      <w:pPr>
        <w:spacing w:after="0" w:line="240" w:lineRule="auto"/>
        <w:ind w:left="284" w:hanging="284"/>
        <w:jc w:val="both"/>
      </w:pPr>
      <w:r>
        <w:t xml:space="preserve">3. Kartę Gwarancyjną sporządzono w 3 jednobrzmiących egzemplarzach, w tym 1 egz. dla Gwaranta i </w:t>
      </w:r>
      <w:r w:rsidR="00281A60">
        <w:t>2</w:t>
      </w:r>
      <w:r>
        <w:t xml:space="preserve"> egz. dla Zamawiającego.</w:t>
      </w:r>
    </w:p>
    <w:p w14:paraId="12533D78" w14:textId="77777777" w:rsidR="00281A60" w:rsidRDefault="00281A60" w:rsidP="00281A60">
      <w:pPr>
        <w:spacing w:after="0" w:line="240" w:lineRule="auto"/>
        <w:ind w:left="284" w:hanging="284"/>
        <w:jc w:val="both"/>
      </w:pPr>
    </w:p>
    <w:p w14:paraId="605E5F34" w14:textId="77777777" w:rsidR="006206D4" w:rsidRDefault="006206D4" w:rsidP="00281A60">
      <w:pPr>
        <w:spacing w:after="0" w:line="240" w:lineRule="auto"/>
        <w:ind w:left="284" w:hanging="284"/>
        <w:jc w:val="both"/>
      </w:pPr>
      <w:r>
        <w:t xml:space="preserve">Karta Gwarancyjna w postaci elektronicznej, każdy plik elektroniczny na którym utrwalono treść umowy i podpisy będzie miał walor oryginalnego egzemplarza </w:t>
      </w:r>
      <w:proofErr w:type="gramStart"/>
      <w:r>
        <w:t>umowy.*</w:t>
      </w:r>
      <w:proofErr w:type="gramEnd"/>
    </w:p>
    <w:p w14:paraId="5C008E51" w14:textId="77777777" w:rsidR="00281A60" w:rsidRDefault="00281A60" w:rsidP="00281A60">
      <w:pPr>
        <w:spacing w:after="0" w:line="240" w:lineRule="auto"/>
        <w:ind w:left="284" w:hanging="284"/>
        <w:jc w:val="both"/>
      </w:pPr>
    </w:p>
    <w:p w14:paraId="1F772D80" w14:textId="77777777" w:rsidR="006206D4" w:rsidRPr="00281A60" w:rsidRDefault="006206D4" w:rsidP="00DA4B58">
      <w:pPr>
        <w:spacing w:after="0" w:line="240" w:lineRule="auto"/>
        <w:jc w:val="both"/>
        <w:rPr>
          <w:i/>
          <w:iCs/>
          <w:sz w:val="18"/>
          <w:szCs w:val="18"/>
        </w:rPr>
      </w:pPr>
      <w:r w:rsidRPr="00281A60">
        <w:rPr>
          <w:i/>
          <w:iCs/>
          <w:sz w:val="18"/>
          <w:szCs w:val="18"/>
        </w:rPr>
        <w:t>*/zapis pozostawić w przypadku zawarcia umowy w formie elektronicznej w pozostałych przypadkach usunąć/</w:t>
      </w:r>
    </w:p>
    <w:p w14:paraId="3A1958A6" w14:textId="77777777" w:rsidR="006206D4" w:rsidRDefault="006206D4" w:rsidP="00DA4B58">
      <w:pPr>
        <w:spacing w:after="0" w:line="240" w:lineRule="auto"/>
        <w:jc w:val="both"/>
      </w:pPr>
    </w:p>
    <w:p w14:paraId="0EE759ED" w14:textId="77777777" w:rsidR="00281A60" w:rsidRDefault="006206D4" w:rsidP="00DA4B58">
      <w:pPr>
        <w:spacing w:after="0" w:line="240" w:lineRule="auto"/>
        <w:jc w:val="both"/>
      </w:pPr>
      <w:r>
        <w:tab/>
      </w:r>
      <w:r>
        <w:tab/>
      </w:r>
      <w:r>
        <w:tab/>
      </w:r>
    </w:p>
    <w:p w14:paraId="09A6A689" w14:textId="77777777" w:rsidR="00281A60" w:rsidRDefault="00281A60" w:rsidP="00DA4B58">
      <w:pPr>
        <w:spacing w:after="0" w:line="240" w:lineRule="auto"/>
        <w:jc w:val="both"/>
      </w:pPr>
    </w:p>
    <w:p w14:paraId="5E228719" w14:textId="77777777" w:rsidR="00281A60" w:rsidRDefault="00281A60" w:rsidP="00DA4B58">
      <w:pPr>
        <w:spacing w:after="0" w:line="240" w:lineRule="auto"/>
        <w:jc w:val="both"/>
      </w:pPr>
    </w:p>
    <w:p w14:paraId="06B3C4BB" w14:textId="77777777" w:rsidR="00281A60" w:rsidRDefault="00281A60" w:rsidP="00DA4B58">
      <w:pPr>
        <w:spacing w:after="0" w:line="240" w:lineRule="auto"/>
        <w:jc w:val="both"/>
      </w:pPr>
    </w:p>
    <w:p w14:paraId="796AA747" w14:textId="6DA5A4E5" w:rsidR="006206D4" w:rsidRDefault="006206D4" w:rsidP="00281A60">
      <w:pPr>
        <w:spacing w:after="0" w:line="240" w:lineRule="auto"/>
        <w:jc w:val="center"/>
      </w:pPr>
      <w:r>
        <w:t>WYKONAWCA</w:t>
      </w:r>
      <w:r>
        <w:tab/>
      </w:r>
      <w:r>
        <w:tab/>
      </w:r>
      <w:r>
        <w:tab/>
      </w:r>
      <w:r>
        <w:tab/>
      </w:r>
      <w:r>
        <w:tab/>
      </w:r>
      <w:r>
        <w:tab/>
      </w:r>
      <w:r>
        <w:tab/>
        <w:t>ZAMAWIAJĄCY</w:t>
      </w:r>
    </w:p>
    <w:p w14:paraId="0BA039DE" w14:textId="77777777" w:rsidR="006206D4" w:rsidRDefault="006206D4" w:rsidP="00DA4B58">
      <w:pPr>
        <w:spacing w:after="0" w:line="240" w:lineRule="auto"/>
        <w:jc w:val="both"/>
      </w:pPr>
    </w:p>
    <w:p w14:paraId="38E0C1B8" w14:textId="77777777" w:rsidR="00281A60" w:rsidRDefault="00281A60" w:rsidP="00DA4B58">
      <w:pPr>
        <w:spacing w:after="0" w:line="240" w:lineRule="auto"/>
        <w:jc w:val="both"/>
      </w:pPr>
    </w:p>
    <w:p w14:paraId="0AFBBC7B" w14:textId="77777777" w:rsidR="00281A60" w:rsidRDefault="00281A60" w:rsidP="00DA4B58">
      <w:pPr>
        <w:spacing w:after="0" w:line="240" w:lineRule="auto"/>
        <w:jc w:val="both"/>
      </w:pPr>
    </w:p>
    <w:p w14:paraId="504E7EAC" w14:textId="77777777" w:rsidR="00281A60" w:rsidRDefault="00281A60" w:rsidP="00DA4B58">
      <w:pPr>
        <w:spacing w:after="0" w:line="240" w:lineRule="auto"/>
        <w:jc w:val="both"/>
      </w:pPr>
    </w:p>
    <w:p w14:paraId="36B64DC2" w14:textId="77777777" w:rsidR="00281A60" w:rsidRDefault="00281A60" w:rsidP="00DA4B58">
      <w:pPr>
        <w:spacing w:after="0" w:line="240" w:lineRule="auto"/>
        <w:jc w:val="both"/>
      </w:pPr>
    </w:p>
    <w:p w14:paraId="2D29D635" w14:textId="77777777" w:rsidR="00281A60" w:rsidRDefault="00281A60" w:rsidP="00DA4B58">
      <w:pPr>
        <w:spacing w:after="0" w:line="240" w:lineRule="auto"/>
        <w:jc w:val="both"/>
      </w:pPr>
    </w:p>
    <w:p w14:paraId="0A4C72C2" w14:textId="77777777" w:rsidR="00281A60" w:rsidRDefault="00281A60" w:rsidP="00DA4B58">
      <w:pPr>
        <w:spacing w:after="0" w:line="240" w:lineRule="auto"/>
        <w:jc w:val="both"/>
      </w:pPr>
    </w:p>
    <w:p w14:paraId="3F8983CC" w14:textId="77777777" w:rsidR="00281A60" w:rsidRDefault="00281A60" w:rsidP="00DA4B58">
      <w:pPr>
        <w:spacing w:after="0" w:line="240" w:lineRule="auto"/>
        <w:jc w:val="both"/>
      </w:pPr>
    </w:p>
    <w:p w14:paraId="11A4B4A9" w14:textId="77777777" w:rsidR="00281A60" w:rsidRDefault="00281A60" w:rsidP="00DA4B58">
      <w:pPr>
        <w:spacing w:after="0" w:line="240" w:lineRule="auto"/>
        <w:jc w:val="both"/>
      </w:pPr>
    </w:p>
    <w:p w14:paraId="5B99445F" w14:textId="77777777" w:rsidR="00281A60" w:rsidRDefault="00281A60" w:rsidP="00DA4B58">
      <w:pPr>
        <w:spacing w:after="0" w:line="240" w:lineRule="auto"/>
        <w:jc w:val="both"/>
      </w:pPr>
    </w:p>
    <w:p w14:paraId="4BE180C6" w14:textId="77777777" w:rsidR="00281A60" w:rsidRDefault="00281A60" w:rsidP="00DA4B58">
      <w:pPr>
        <w:spacing w:after="0" w:line="240" w:lineRule="auto"/>
        <w:jc w:val="both"/>
      </w:pPr>
    </w:p>
    <w:p w14:paraId="5B88C9FA" w14:textId="77777777" w:rsidR="00281A60" w:rsidRDefault="00281A60" w:rsidP="00DA4B58">
      <w:pPr>
        <w:spacing w:after="0" w:line="240" w:lineRule="auto"/>
        <w:jc w:val="both"/>
      </w:pPr>
    </w:p>
    <w:p w14:paraId="1CD8C2DB" w14:textId="77777777" w:rsidR="006206D4" w:rsidRPr="00281A60" w:rsidRDefault="006206D4" w:rsidP="00DA4B58">
      <w:pPr>
        <w:spacing w:after="0" w:line="240" w:lineRule="auto"/>
        <w:jc w:val="both"/>
        <w:rPr>
          <w:i/>
          <w:iCs/>
          <w:sz w:val="18"/>
          <w:szCs w:val="18"/>
        </w:rPr>
      </w:pPr>
    </w:p>
    <w:p w14:paraId="42B810CB" w14:textId="77777777" w:rsidR="006206D4" w:rsidRPr="00281A60" w:rsidRDefault="006206D4" w:rsidP="00DA4B58">
      <w:pPr>
        <w:spacing w:after="0" w:line="240" w:lineRule="auto"/>
        <w:jc w:val="both"/>
        <w:rPr>
          <w:i/>
          <w:iCs/>
          <w:sz w:val="18"/>
          <w:szCs w:val="18"/>
        </w:rPr>
      </w:pPr>
      <w:r w:rsidRPr="00281A60">
        <w:rPr>
          <w:i/>
          <w:iCs/>
          <w:sz w:val="18"/>
          <w:szCs w:val="18"/>
        </w:rPr>
        <w:t>* niepotrzebne skreślić</w:t>
      </w:r>
    </w:p>
    <w:p w14:paraId="2A690F4B" w14:textId="77777777" w:rsidR="006206D4" w:rsidRDefault="006206D4" w:rsidP="00DA4B58">
      <w:pPr>
        <w:spacing w:after="0" w:line="240" w:lineRule="auto"/>
        <w:jc w:val="both"/>
      </w:pPr>
      <w:r>
        <w:t> </w:t>
      </w:r>
    </w:p>
    <w:p w14:paraId="74F4808D" w14:textId="77777777" w:rsidR="00A215B5" w:rsidRDefault="006206D4" w:rsidP="00DA4B58">
      <w:pPr>
        <w:spacing w:after="0" w:line="240" w:lineRule="auto"/>
        <w:jc w:val="both"/>
      </w:pPr>
      <w:r>
        <w:tab/>
      </w:r>
      <w:r>
        <w:tab/>
      </w:r>
      <w:r>
        <w:tab/>
      </w:r>
      <w:r>
        <w:tab/>
      </w:r>
      <w:r>
        <w:tab/>
      </w:r>
      <w:r>
        <w:tab/>
      </w:r>
      <w:r>
        <w:tab/>
        <w:t xml:space="preserve">        </w:t>
      </w:r>
    </w:p>
    <w:p w14:paraId="5E999C11" w14:textId="77777777" w:rsidR="00A215B5" w:rsidRDefault="00A215B5" w:rsidP="00DA4B58">
      <w:pPr>
        <w:spacing w:after="0" w:line="240" w:lineRule="auto"/>
        <w:jc w:val="both"/>
      </w:pPr>
    </w:p>
    <w:p w14:paraId="4D430199" w14:textId="77777777" w:rsidR="00A215B5" w:rsidRDefault="00A215B5" w:rsidP="00DA4B58">
      <w:pPr>
        <w:spacing w:after="0" w:line="240" w:lineRule="auto"/>
        <w:jc w:val="both"/>
      </w:pPr>
    </w:p>
    <w:p w14:paraId="25A9044C" w14:textId="77777777" w:rsidR="00A215B5" w:rsidRDefault="00A215B5" w:rsidP="00DA4B58">
      <w:pPr>
        <w:spacing w:after="0" w:line="240" w:lineRule="auto"/>
        <w:jc w:val="both"/>
      </w:pPr>
    </w:p>
    <w:p w14:paraId="1B7C7808" w14:textId="39E32633" w:rsidR="006206D4" w:rsidRPr="008C35D9" w:rsidRDefault="006206D4" w:rsidP="00281A60">
      <w:pPr>
        <w:spacing w:after="0" w:line="240" w:lineRule="auto"/>
        <w:jc w:val="right"/>
        <w:rPr>
          <w:i/>
          <w:iCs/>
        </w:rPr>
      </w:pPr>
      <w:r w:rsidRPr="008C35D9">
        <w:rPr>
          <w:i/>
          <w:iCs/>
        </w:rPr>
        <w:lastRenderedPageBreak/>
        <w:t xml:space="preserve"> Załącznik nr </w:t>
      </w:r>
      <w:r w:rsidR="00120111">
        <w:rPr>
          <w:i/>
          <w:iCs/>
        </w:rPr>
        <w:t>2</w:t>
      </w:r>
      <w:r w:rsidRPr="008C35D9">
        <w:rPr>
          <w:i/>
          <w:iCs/>
        </w:rPr>
        <w:t xml:space="preserve"> do umowy nr ………………….</w:t>
      </w:r>
    </w:p>
    <w:p w14:paraId="11157ED6" w14:textId="77777777" w:rsidR="006206D4" w:rsidRPr="008C35D9" w:rsidRDefault="006206D4" w:rsidP="00DA4B58">
      <w:pPr>
        <w:spacing w:after="0" w:line="240" w:lineRule="auto"/>
        <w:jc w:val="both"/>
        <w:rPr>
          <w:i/>
          <w:iCs/>
        </w:rPr>
      </w:pPr>
    </w:p>
    <w:p w14:paraId="2B7908EE" w14:textId="77777777" w:rsidR="00BF23FD" w:rsidRDefault="00BF23FD" w:rsidP="00BF23FD">
      <w:pPr>
        <w:spacing w:after="0" w:line="240" w:lineRule="auto"/>
        <w:jc w:val="right"/>
      </w:pPr>
      <w:r>
        <w:t>………………</w:t>
      </w:r>
      <w:proofErr w:type="gramStart"/>
      <w:r>
        <w:t>…….</w:t>
      </w:r>
      <w:proofErr w:type="gramEnd"/>
      <w:r>
        <w:t>., dnia …………………………….</w:t>
      </w:r>
    </w:p>
    <w:p w14:paraId="5D58663B" w14:textId="2FA3641D" w:rsidR="00BF23FD" w:rsidRDefault="00BF23FD" w:rsidP="00BF23FD">
      <w:pPr>
        <w:spacing w:after="0" w:line="240" w:lineRule="auto"/>
        <w:rPr>
          <w:i/>
          <w:iCs/>
          <w:sz w:val="18"/>
          <w:szCs w:val="18"/>
        </w:rPr>
      </w:pPr>
      <w:r>
        <w:t xml:space="preserve">                                                                           </w:t>
      </w:r>
      <w:r>
        <w:tab/>
      </w:r>
      <w:r>
        <w:tab/>
      </w:r>
      <w:r>
        <w:tab/>
      </w:r>
      <w:r w:rsidRPr="00281A60">
        <w:rPr>
          <w:i/>
          <w:iCs/>
          <w:sz w:val="18"/>
          <w:szCs w:val="18"/>
        </w:rPr>
        <w:t xml:space="preserve">             </w:t>
      </w:r>
      <w:r>
        <w:rPr>
          <w:i/>
          <w:iCs/>
          <w:sz w:val="18"/>
          <w:szCs w:val="18"/>
        </w:rPr>
        <w:t xml:space="preserve">            </w:t>
      </w:r>
      <w:r w:rsidRPr="00281A60">
        <w:rPr>
          <w:i/>
          <w:iCs/>
          <w:sz w:val="18"/>
          <w:szCs w:val="18"/>
        </w:rPr>
        <w:t>(miejscowość)</w:t>
      </w:r>
    </w:p>
    <w:p w14:paraId="2356C21F" w14:textId="77777777" w:rsidR="00BF23FD" w:rsidRDefault="00BF23FD" w:rsidP="00BF23FD">
      <w:pPr>
        <w:spacing w:after="0" w:line="240" w:lineRule="auto"/>
        <w:jc w:val="right"/>
        <w:rPr>
          <w:i/>
          <w:iCs/>
          <w:sz w:val="18"/>
          <w:szCs w:val="18"/>
        </w:rPr>
      </w:pPr>
    </w:p>
    <w:p w14:paraId="00AF8680" w14:textId="77777777" w:rsidR="006206D4" w:rsidRDefault="006206D4" w:rsidP="00DA4B58">
      <w:pPr>
        <w:spacing w:after="0" w:line="240" w:lineRule="auto"/>
        <w:jc w:val="both"/>
      </w:pPr>
    </w:p>
    <w:p w14:paraId="68C79D29" w14:textId="77777777" w:rsidR="006206D4" w:rsidRPr="00281A60" w:rsidRDefault="006206D4" w:rsidP="00281A60">
      <w:pPr>
        <w:spacing w:after="0" w:line="240" w:lineRule="auto"/>
        <w:jc w:val="center"/>
        <w:rPr>
          <w:b/>
          <w:bCs/>
        </w:rPr>
      </w:pPr>
      <w:r w:rsidRPr="00281A60">
        <w:rPr>
          <w:b/>
          <w:bCs/>
        </w:rPr>
        <w:t>OŚWIADCZENIE</w:t>
      </w:r>
    </w:p>
    <w:p w14:paraId="4CE524BB" w14:textId="77777777" w:rsidR="006206D4" w:rsidRPr="00281A60" w:rsidRDefault="006206D4" w:rsidP="00281A60">
      <w:pPr>
        <w:spacing w:after="0" w:line="240" w:lineRule="auto"/>
        <w:jc w:val="center"/>
        <w:rPr>
          <w:b/>
          <w:bCs/>
        </w:rPr>
      </w:pPr>
      <w:r w:rsidRPr="00281A60">
        <w:rPr>
          <w:b/>
          <w:bCs/>
        </w:rPr>
        <w:t>PODWYKONAWCY*/ DALSZEGO PODWYKONAWCY*</w:t>
      </w:r>
    </w:p>
    <w:p w14:paraId="0DBF0263" w14:textId="77777777" w:rsidR="006206D4" w:rsidRDefault="006206D4" w:rsidP="00DA4B58">
      <w:pPr>
        <w:spacing w:after="0" w:line="240" w:lineRule="auto"/>
        <w:jc w:val="both"/>
      </w:pPr>
    </w:p>
    <w:p w14:paraId="73CB4B61" w14:textId="77777777" w:rsidR="006206D4" w:rsidRDefault="006206D4" w:rsidP="00DA4B58">
      <w:pPr>
        <w:spacing w:after="0" w:line="240" w:lineRule="auto"/>
        <w:jc w:val="both"/>
      </w:pPr>
    </w:p>
    <w:p w14:paraId="7EC03838" w14:textId="4CFD4626" w:rsidR="00281A60" w:rsidRDefault="006206D4" w:rsidP="00BF23FD">
      <w:pPr>
        <w:spacing w:after="0" w:line="240" w:lineRule="auto"/>
        <w:rPr>
          <w:i/>
          <w:iCs/>
          <w:sz w:val="18"/>
          <w:szCs w:val="18"/>
        </w:rPr>
      </w:pPr>
      <w:r>
        <w:tab/>
      </w:r>
      <w:r>
        <w:tab/>
      </w:r>
      <w:r>
        <w:tab/>
      </w:r>
      <w:r>
        <w:tab/>
      </w:r>
      <w:r>
        <w:tab/>
      </w:r>
      <w:r>
        <w:tab/>
      </w:r>
      <w:r>
        <w:tab/>
      </w:r>
      <w:r>
        <w:tab/>
      </w:r>
      <w:r>
        <w:tab/>
      </w:r>
    </w:p>
    <w:p w14:paraId="51BBBE5E" w14:textId="77777777" w:rsidR="00281A60" w:rsidRPr="00281A60" w:rsidRDefault="00281A60" w:rsidP="00DA4B58">
      <w:pPr>
        <w:spacing w:after="0" w:line="240" w:lineRule="auto"/>
        <w:jc w:val="both"/>
        <w:rPr>
          <w:i/>
          <w:iCs/>
          <w:sz w:val="18"/>
          <w:szCs w:val="18"/>
        </w:rPr>
      </w:pPr>
    </w:p>
    <w:p w14:paraId="25920A4D" w14:textId="3B8DC87B" w:rsidR="006206D4" w:rsidRDefault="006206D4" w:rsidP="00BF23FD">
      <w:pPr>
        <w:tabs>
          <w:tab w:val="left" w:pos="567"/>
        </w:tabs>
        <w:spacing w:after="0" w:line="240" w:lineRule="auto"/>
        <w:ind w:left="567" w:hanging="567"/>
        <w:jc w:val="both"/>
      </w:pPr>
      <w:r>
        <w:t>1.</w:t>
      </w:r>
      <w:r>
        <w:tab/>
        <w:t xml:space="preserve">Dotyczy zadania pn.: </w:t>
      </w:r>
      <w:r w:rsidR="00BF23FD" w:rsidRPr="00BF23FD">
        <w:t>„</w:t>
      </w:r>
      <w:r w:rsidR="008D3D80" w:rsidRPr="008D3D80">
        <w:rPr>
          <w:b/>
          <w:bCs/>
        </w:rPr>
        <w:t>Modernizacja sali gimnastycznej przy ulicy Ostródzkiej w Olsztynku</w:t>
      </w:r>
      <w:r w:rsidR="00BF23FD" w:rsidRPr="00BF23FD">
        <w:t>”.</w:t>
      </w:r>
    </w:p>
    <w:p w14:paraId="6EA20210" w14:textId="6268E7DD" w:rsidR="006206D4" w:rsidRDefault="006206D4" w:rsidP="00281A60">
      <w:pPr>
        <w:tabs>
          <w:tab w:val="left" w:pos="567"/>
        </w:tabs>
        <w:spacing w:after="0" w:line="240" w:lineRule="auto"/>
        <w:ind w:left="567" w:hanging="567"/>
        <w:jc w:val="both"/>
      </w:pPr>
      <w:r>
        <w:t>2.</w:t>
      </w:r>
      <w:r>
        <w:tab/>
        <w:t xml:space="preserve">Zamawiający: </w:t>
      </w:r>
      <w:r w:rsidR="00281A60" w:rsidRPr="00281A60">
        <w:t>Gmin</w:t>
      </w:r>
      <w:r w:rsidR="00281A60">
        <w:t>a</w:t>
      </w:r>
      <w:r w:rsidR="00281A60" w:rsidRPr="00281A60">
        <w:t xml:space="preserve"> Olsztynek, Ratusz 1, 11-015 Olsztynek, NIP  7393756269 – Szkoł</w:t>
      </w:r>
      <w:r w:rsidR="00281A60">
        <w:t>a</w:t>
      </w:r>
      <w:r w:rsidR="00281A60" w:rsidRPr="00281A60">
        <w:t xml:space="preserve"> Podstawow</w:t>
      </w:r>
      <w:r w:rsidR="00281A60">
        <w:t>a</w:t>
      </w:r>
      <w:r w:rsidR="00281A60" w:rsidRPr="00281A60">
        <w:t xml:space="preserve"> nr 2 im. rotmistrza Witolda Pileckiego w Olsztynku, ul. Ostródzka 2</w:t>
      </w:r>
      <w:r>
        <w:t>.</w:t>
      </w:r>
    </w:p>
    <w:p w14:paraId="58362033" w14:textId="77777777" w:rsidR="006206D4" w:rsidRDefault="006206D4" w:rsidP="00281A60">
      <w:pPr>
        <w:tabs>
          <w:tab w:val="left" w:pos="567"/>
        </w:tabs>
        <w:spacing w:after="0" w:line="240" w:lineRule="auto"/>
        <w:jc w:val="both"/>
      </w:pPr>
      <w:r>
        <w:t>3.</w:t>
      </w:r>
      <w:r>
        <w:tab/>
        <w:t>Wykonawca (nazwa, adres, NIP): ………………………………………………………………………</w:t>
      </w:r>
      <w:proofErr w:type="gramStart"/>
      <w:r>
        <w:t>…….…….</w:t>
      </w:r>
      <w:proofErr w:type="gramEnd"/>
      <w:r>
        <w:t>…</w:t>
      </w:r>
      <w:proofErr w:type="gramStart"/>
      <w:r>
        <w:t>…….</w:t>
      </w:r>
      <w:proofErr w:type="gramEnd"/>
      <w:r>
        <w:t>.……….</w:t>
      </w:r>
    </w:p>
    <w:p w14:paraId="2F7E3AD7" w14:textId="77777777" w:rsidR="006206D4" w:rsidRDefault="006206D4" w:rsidP="00281A60">
      <w:pPr>
        <w:tabs>
          <w:tab w:val="left" w:pos="567"/>
        </w:tabs>
        <w:spacing w:after="0" w:line="240" w:lineRule="auto"/>
        <w:jc w:val="both"/>
      </w:pPr>
      <w:r>
        <w:t>4.</w:t>
      </w:r>
      <w:r>
        <w:tab/>
        <w:t>Podwykonawca*/ dalszy podwykonawca* (nazwa, adres, NIP): ……………………………………</w:t>
      </w:r>
      <w:proofErr w:type="gramStart"/>
      <w:r>
        <w:t>…….</w:t>
      </w:r>
      <w:proofErr w:type="gramEnd"/>
      <w:r>
        <w:t>…</w:t>
      </w:r>
      <w:proofErr w:type="gramStart"/>
      <w:r>
        <w:t>…….…..</w:t>
      </w:r>
      <w:proofErr w:type="gramEnd"/>
    </w:p>
    <w:p w14:paraId="18A41CAE" w14:textId="17FF7A76" w:rsidR="006206D4" w:rsidRDefault="006206D4" w:rsidP="00281A60">
      <w:pPr>
        <w:tabs>
          <w:tab w:val="left" w:pos="567"/>
        </w:tabs>
        <w:spacing w:after="0" w:line="240" w:lineRule="auto"/>
        <w:jc w:val="both"/>
      </w:pPr>
      <w:r>
        <w:t>5.</w:t>
      </w:r>
      <w:r>
        <w:tab/>
        <w:t>N</w:t>
      </w:r>
      <w:r w:rsidR="00281A60">
        <w:t>ume</w:t>
      </w:r>
      <w:r>
        <w:t>r i data Umowy z podwykonawcą*/ dalszym podwykonawcą*: ………………………………………………</w:t>
      </w:r>
      <w:proofErr w:type="gramStart"/>
      <w:r>
        <w:t>…….</w:t>
      </w:r>
      <w:proofErr w:type="gramEnd"/>
      <w:r>
        <w:t>.</w:t>
      </w:r>
    </w:p>
    <w:p w14:paraId="6AECF921" w14:textId="77777777" w:rsidR="006206D4" w:rsidRDefault="006206D4" w:rsidP="00281A60">
      <w:pPr>
        <w:tabs>
          <w:tab w:val="left" w:pos="567"/>
        </w:tabs>
        <w:spacing w:after="0" w:line="240" w:lineRule="auto"/>
        <w:jc w:val="both"/>
      </w:pPr>
      <w:r>
        <w:t>6.</w:t>
      </w:r>
      <w:r>
        <w:tab/>
        <w:t>Wartość wynagrodzenia podwykonawcy z umowy podwykonawczej: ……………………………</w:t>
      </w:r>
      <w:proofErr w:type="gramStart"/>
      <w:r>
        <w:t>…….</w:t>
      </w:r>
      <w:proofErr w:type="gramEnd"/>
      <w:r>
        <w:t xml:space="preserve">.…………. </w:t>
      </w:r>
    </w:p>
    <w:p w14:paraId="201E507D" w14:textId="77777777" w:rsidR="006206D4" w:rsidRDefault="006206D4" w:rsidP="00DA4B58">
      <w:pPr>
        <w:spacing w:after="0" w:line="240" w:lineRule="auto"/>
        <w:jc w:val="both"/>
      </w:pPr>
    </w:p>
    <w:p w14:paraId="46029BA9" w14:textId="77777777" w:rsidR="006206D4" w:rsidRDefault="006206D4" w:rsidP="00DA4B58">
      <w:pPr>
        <w:spacing w:after="0" w:line="240" w:lineRule="auto"/>
        <w:jc w:val="both"/>
      </w:pPr>
      <w:r>
        <w:t>Będąc należycie umocowanym do działania w imieniu podwykonawcy*/ dalszego podwykonawcy* określonego w pkt. 4 oświadczam, że na dzień złożenia oświadczenia:</w:t>
      </w:r>
    </w:p>
    <w:p w14:paraId="766BD6B1" w14:textId="77777777" w:rsidR="00281A60" w:rsidRDefault="00281A60" w:rsidP="00DA4B58">
      <w:pPr>
        <w:spacing w:after="0" w:line="240" w:lineRule="auto"/>
        <w:jc w:val="both"/>
      </w:pPr>
    </w:p>
    <w:p w14:paraId="6D1A6A79" w14:textId="77777777" w:rsidR="006206D4" w:rsidRDefault="006206D4" w:rsidP="00DA4B58">
      <w:pPr>
        <w:spacing w:after="0" w:line="240" w:lineRule="auto"/>
        <w:jc w:val="both"/>
      </w:pPr>
      <w:r>
        <w:t>a) zakończyliśmy realizację przedmiotu umowy o podwykonawstwo*,</w:t>
      </w:r>
    </w:p>
    <w:p w14:paraId="29739A1F" w14:textId="77777777" w:rsidR="006206D4" w:rsidRDefault="006206D4" w:rsidP="00DA4B58">
      <w:pPr>
        <w:spacing w:after="0" w:line="240" w:lineRule="auto"/>
        <w:jc w:val="both"/>
      </w:pPr>
      <w:r>
        <w:t>b) trwa realizacja przedmiotu umowy o podwykonawstwo*.</w:t>
      </w:r>
    </w:p>
    <w:p w14:paraId="52EC5BF8" w14:textId="77777777" w:rsidR="006206D4" w:rsidRDefault="006206D4" w:rsidP="00DA4B58">
      <w:pPr>
        <w:spacing w:after="0" w:line="240" w:lineRule="auto"/>
        <w:jc w:val="both"/>
      </w:pPr>
      <w:r>
        <w:t xml:space="preserve"> </w:t>
      </w:r>
    </w:p>
    <w:p w14:paraId="50912896" w14:textId="77777777" w:rsidR="006206D4" w:rsidRDefault="006206D4" w:rsidP="00DA4B58">
      <w:pPr>
        <w:spacing w:after="0" w:line="240" w:lineRule="auto"/>
        <w:jc w:val="both"/>
      </w:pPr>
      <w:r>
        <w:t>Wykonawca / Podwykonawca*:</w:t>
      </w:r>
    </w:p>
    <w:p w14:paraId="6BCEE71E" w14:textId="77777777" w:rsidR="006206D4" w:rsidRDefault="006206D4" w:rsidP="00DA4B58">
      <w:pPr>
        <w:spacing w:after="0" w:line="240" w:lineRule="auto"/>
        <w:jc w:val="both"/>
      </w:pPr>
      <w:r>
        <w:t>a) w pełni uregulował wszystkie należności wynikające z umowy o podwykonawstwo za cały zakres umowny - otrzymaliśmy pełne wynagrodzenie wynikające z umowy za całość objętego umową zakresu zamówienia*,</w:t>
      </w:r>
    </w:p>
    <w:p w14:paraId="7B8567ED" w14:textId="77777777" w:rsidR="006206D4" w:rsidRDefault="006206D4" w:rsidP="00DA4B58">
      <w:pPr>
        <w:spacing w:after="0" w:line="240" w:lineRule="auto"/>
        <w:jc w:val="both"/>
      </w:pPr>
    </w:p>
    <w:p w14:paraId="47F0DD04" w14:textId="77777777" w:rsidR="006206D4" w:rsidRDefault="006206D4" w:rsidP="00DA4B58">
      <w:pPr>
        <w:spacing w:after="0" w:line="240" w:lineRule="auto"/>
        <w:jc w:val="both"/>
      </w:pPr>
      <w:r>
        <w:t>b) nie uregulował w pełni wszystkich należności wynikających z umowy o podwykonawstwo</w:t>
      </w:r>
    </w:p>
    <w:p w14:paraId="7E5BCE45" w14:textId="77777777" w:rsidR="006206D4" w:rsidRDefault="006206D4" w:rsidP="00DA4B58">
      <w:pPr>
        <w:spacing w:after="0" w:line="240" w:lineRule="auto"/>
        <w:jc w:val="both"/>
      </w:pPr>
      <w:r>
        <w:t>2) Oczekujemy na zapłatę od Wykonawcy wynagrodzenia w kwocie …………</w:t>
      </w:r>
      <w:proofErr w:type="gramStart"/>
      <w:r>
        <w:t>…….</w:t>
      </w:r>
      <w:proofErr w:type="gramEnd"/>
      <w:r>
        <w:t>.  zł brutto*.</w:t>
      </w:r>
    </w:p>
    <w:p w14:paraId="23053BE2" w14:textId="77777777" w:rsidR="006206D4" w:rsidRDefault="006206D4" w:rsidP="00DA4B58">
      <w:pPr>
        <w:spacing w:after="0" w:line="240" w:lineRule="auto"/>
        <w:jc w:val="both"/>
      </w:pPr>
      <w:r>
        <w:t xml:space="preserve">a) termin płatności upłynie w dniu ……………...    (Wykonawca nie zalega obecnie z </w:t>
      </w:r>
      <w:proofErr w:type="gramStart"/>
      <w:r>
        <w:t>płatnościami)*</w:t>
      </w:r>
      <w:proofErr w:type="gramEnd"/>
    </w:p>
    <w:p w14:paraId="1AD708AC" w14:textId="77777777" w:rsidR="006206D4" w:rsidRDefault="006206D4" w:rsidP="00DA4B58">
      <w:pPr>
        <w:spacing w:after="0" w:line="240" w:lineRule="auto"/>
        <w:jc w:val="both"/>
      </w:pPr>
      <w:r>
        <w:t xml:space="preserve">b) termin płatności upłynął w dniu ……………….  (Wykonawca zalega z </w:t>
      </w:r>
      <w:proofErr w:type="gramStart"/>
      <w:r>
        <w:t>płatnościami)*</w:t>
      </w:r>
      <w:proofErr w:type="gramEnd"/>
    </w:p>
    <w:p w14:paraId="46747178" w14:textId="77777777" w:rsidR="006206D4" w:rsidRDefault="006206D4" w:rsidP="00DA4B58">
      <w:pPr>
        <w:spacing w:after="0" w:line="240" w:lineRule="auto"/>
        <w:jc w:val="both"/>
      </w:pPr>
    </w:p>
    <w:p w14:paraId="7C31F144" w14:textId="77777777" w:rsidR="006206D4" w:rsidRDefault="006206D4" w:rsidP="00DA4B58">
      <w:pPr>
        <w:spacing w:after="0" w:line="240" w:lineRule="auto"/>
        <w:jc w:val="both"/>
      </w:pPr>
      <w:r>
        <w:t>3) Po złożeniu niniejszego oświadczenia:</w:t>
      </w:r>
    </w:p>
    <w:p w14:paraId="2301B464" w14:textId="77777777" w:rsidR="006206D4" w:rsidRDefault="006206D4" w:rsidP="00DA4B58">
      <w:pPr>
        <w:spacing w:after="0" w:line="240" w:lineRule="auto"/>
        <w:jc w:val="both"/>
      </w:pPr>
      <w:r>
        <w:t>a) wystawimy jeszcze Wykonawcy faktury na łączną kwotę ok. …………………</w:t>
      </w:r>
      <w:proofErr w:type="gramStart"/>
      <w:r>
        <w:t>…….</w:t>
      </w:r>
      <w:proofErr w:type="gramEnd"/>
      <w:r>
        <w:t>.  zł brutto*</w:t>
      </w:r>
    </w:p>
    <w:p w14:paraId="13722F61" w14:textId="77777777" w:rsidR="006206D4" w:rsidRDefault="006206D4" w:rsidP="00DA4B58">
      <w:pPr>
        <w:spacing w:after="0" w:line="240" w:lineRule="auto"/>
        <w:jc w:val="both"/>
      </w:pPr>
      <w:r>
        <w:t xml:space="preserve">b) nie wystawimy już Wykonawcy żadnych </w:t>
      </w:r>
      <w:proofErr w:type="gramStart"/>
      <w:r>
        <w:t>faktur.*</w:t>
      </w:r>
      <w:proofErr w:type="gramEnd"/>
    </w:p>
    <w:p w14:paraId="1E9067EB" w14:textId="77777777" w:rsidR="006206D4" w:rsidRDefault="006206D4" w:rsidP="00DA4B58">
      <w:pPr>
        <w:spacing w:after="0" w:line="240" w:lineRule="auto"/>
        <w:jc w:val="both"/>
      </w:pPr>
      <w:r>
        <w:t xml:space="preserve"> </w:t>
      </w:r>
    </w:p>
    <w:p w14:paraId="24EF6762" w14:textId="77777777" w:rsidR="006206D4" w:rsidRDefault="006206D4" w:rsidP="00DA4B58">
      <w:pPr>
        <w:spacing w:after="0" w:line="240" w:lineRule="auto"/>
        <w:jc w:val="both"/>
      </w:pPr>
      <w:r>
        <w:t>*niepotrzebne skreślić</w:t>
      </w:r>
    </w:p>
    <w:p w14:paraId="0F5DD93F" w14:textId="77777777" w:rsidR="006206D4" w:rsidRDefault="006206D4" w:rsidP="00DA4B58">
      <w:pPr>
        <w:spacing w:after="0" w:line="240" w:lineRule="auto"/>
        <w:jc w:val="both"/>
      </w:pPr>
    </w:p>
    <w:p w14:paraId="1E63F3AC" w14:textId="77777777" w:rsidR="006206D4" w:rsidRDefault="006206D4" w:rsidP="00DA4B58">
      <w:pPr>
        <w:spacing w:after="0" w:line="240" w:lineRule="auto"/>
        <w:jc w:val="both"/>
      </w:pPr>
    </w:p>
    <w:p w14:paraId="21E89035" w14:textId="3966F41F" w:rsidR="006206D4" w:rsidRDefault="006206D4" w:rsidP="00DA4B58">
      <w:pPr>
        <w:spacing w:after="0" w:line="240" w:lineRule="auto"/>
        <w:jc w:val="both"/>
      </w:pPr>
      <w:r>
        <w:t>Oświadczenie składane pod rygorem odpowiedzialności karnej za składanie fałszywych zeznań, zgodnie z art. 233 § 6 ustawy z dnia 6 czerwca 1997 r. – Kodeks karny</w:t>
      </w:r>
      <w:r w:rsidR="00A215B5">
        <w:t>.</w:t>
      </w:r>
    </w:p>
    <w:p w14:paraId="26B8AB38" w14:textId="77777777" w:rsidR="00A215B5" w:rsidRDefault="00A215B5" w:rsidP="00DA4B58">
      <w:pPr>
        <w:spacing w:after="0" w:line="240" w:lineRule="auto"/>
        <w:jc w:val="both"/>
      </w:pPr>
    </w:p>
    <w:p w14:paraId="6665BD7C" w14:textId="77777777" w:rsidR="00A215B5" w:rsidRDefault="00A215B5" w:rsidP="00DA4B58">
      <w:pPr>
        <w:spacing w:after="0" w:line="240" w:lineRule="auto"/>
        <w:jc w:val="both"/>
      </w:pPr>
    </w:p>
    <w:p w14:paraId="26FEBE21" w14:textId="77777777" w:rsidR="00A215B5" w:rsidRDefault="00A215B5" w:rsidP="00DA4B58">
      <w:pPr>
        <w:spacing w:after="0" w:line="240" w:lineRule="auto"/>
        <w:jc w:val="both"/>
      </w:pPr>
    </w:p>
    <w:p w14:paraId="71F0F314" w14:textId="77777777" w:rsidR="006206D4" w:rsidRDefault="006206D4" w:rsidP="00DA4B58">
      <w:pPr>
        <w:spacing w:after="0" w:line="240" w:lineRule="auto"/>
        <w:jc w:val="both"/>
      </w:pPr>
    </w:p>
    <w:p w14:paraId="43AA3E73" w14:textId="77777777" w:rsidR="006206D4" w:rsidRDefault="006206D4" w:rsidP="008C35D9">
      <w:pPr>
        <w:spacing w:after="0" w:line="240" w:lineRule="auto"/>
        <w:jc w:val="right"/>
      </w:pPr>
      <w:r>
        <w:tab/>
      </w:r>
      <w:r>
        <w:tab/>
      </w:r>
      <w:r>
        <w:tab/>
      </w:r>
      <w:r>
        <w:tab/>
      </w:r>
      <w:r>
        <w:tab/>
      </w:r>
      <w:r>
        <w:tab/>
      </w:r>
      <w:r>
        <w:tab/>
      </w:r>
      <w:r>
        <w:tab/>
        <w:t>………………………………………………………………………………</w:t>
      </w:r>
    </w:p>
    <w:p w14:paraId="752AA91A" w14:textId="5935CFE8" w:rsidR="006206D4" w:rsidRPr="008C35D9" w:rsidRDefault="006206D4" w:rsidP="00DA4B58">
      <w:pPr>
        <w:spacing w:after="0" w:line="240" w:lineRule="auto"/>
        <w:jc w:val="both"/>
        <w:rPr>
          <w:i/>
          <w:iCs/>
          <w:sz w:val="18"/>
          <w:szCs w:val="18"/>
        </w:rPr>
      </w:pPr>
      <w:r>
        <w:t xml:space="preserve">                                 </w:t>
      </w:r>
      <w:r>
        <w:tab/>
      </w:r>
      <w:r>
        <w:tab/>
      </w:r>
      <w:r>
        <w:tab/>
      </w:r>
      <w:r>
        <w:tab/>
      </w:r>
      <w:r>
        <w:tab/>
      </w:r>
      <w:r>
        <w:tab/>
        <w:t xml:space="preserve">    </w:t>
      </w:r>
      <w:r w:rsidR="008C35D9">
        <w:tab/>
      </w:r>
      <w:r w:rsidR="008C35D9">
        <w:tab/>
      </w:r>
      <w:r w:rsidRPr="008C35D9">
        <w:rPr>
          <w:i/>
          <w:iCs/>
          <w:sz w:val="18"/>
          <w:szCs w:val="18"/>
        </w:rPr>
        <w:t>Data, czytelny podpis</w:t>
      </w:r>
    </w:p>
    <w:p w14:paraId="051E3A64" w14:textId="77777777" w:rsidR="006206D4" w:rsidRDefault="006206D4" w:rsidP="00DA4B58">
      <w:pPr>
        <w:spacing w:after="0" w:line="240" w:lineRule="auto"/>
        <w:jc w:val="both"/>
      </w:pPr>
    </w:p>
    <w:p w14:paraId="497CBF0E" w14:textId="77777777" w:rsidR="003F0420" w:rsidRDefault="003F0420" w:rsidP="00DA4B58">
      <w:pPr>
        <w:spacing w:after="0" w:line="240" w:lineRule="auto"/>
        <w:jc w:val="both"/>
      </w:pPr>
    </w:p>
    <w:sectPr w:rsidR="003F0420" w:rsidSect="002A0E44">
      <w:footerReference w:type="default" r:id="rId8"/>
      <w:pgSz w:w="11906" w:h="16838"/>
      <w:pgMar w:top="993" w:right="707"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A5E8DB" w14:textId="77777777" w:rsidR="002D54EB" w:rsidRDefault="002D54EB" w:rsidP="00C77E16">
      <w:pPr>
        <w:spacing w:after="0" w:line="240" w:lineRule="auto"/>
      </w:pPr>
      <w:r>
        <w:separator/>
      </w:r>
    </w:p>
  </w:endnote>
  <w:endnote w:type="continuationSeparator" w:id="0">
    <w:p w14:paraId="3A7A5585" w14:textId="77777777" w:rsidR="002D54EB" w:rsidRDefault="002D54EB" w:rsidP="00C77E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13474714"/>
      <w:docPartObj>
        <w:docPartGallery w:val="Page Numbers (Bottom of Page)"/>
        <w:docPartUnique/>
      </w:docPartObj>
    </w:sdtPr>
    <w:sdtEndPr/>
    <w:sdtContent>
      <w:p w14:paraId="1EB1A0B7" w14:textId="5CFDBFD6" w:rsidR="00C77E16" w:rsidRDefault="00C77E16">
        <w:pPr>
          <w:pStyle w:val="Stopka"/>
          <w:jc w:val="center"/>
        </w:pPr>
        <w:r>
          <w:fldChar w:fldCharType="begin"/>
        </w:r>
        <w:r>
          <w:instrText>PAGE   \* MERGEFORMAT</w:instrText>
        </w:r>
        <w:r>
          <w:fldChar w:fldCharType="separate"/>
        </w:r>
        <w:r>
          <w:t>2</w:t>
        </w:r>
        <w:r>
          <w:fldChar w:fldCharType="end"/>
        </w:r>
      </w:p>
    </w:sdtContent>
  </w:sdt>
  <w:p w14:paraId="296399CC" w14:textId="77777777" w:rsidR="00C77E16" w:rsidRDefault="00C77E1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E89563" w14:textId="77777777" w:rsidR="002D54EB" w:rsidRDefault="002D54EB" w:rsidP="00C77E16">
      <w:pPr>
        <w:spacing w:after="0" w:line="240" w:lineRule="auto"/>
      </w:pPr>
      <w:r>
        <w:separator/>
      </w:r>
    </w:p>
  </w:footnote>
  <w:footnote w:type="continuationSeparator" w:id="0">
    <w:p w14:paraId="21E70DA5" w14:textId="77777777" w:rsidR="002D54EB" w:rsidRDefault="002D54EB" w:rsidP="00C77E1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B256F"/>
    <w:multiLevelType w:val="hybridMultilevel"/>
    <w:tmpl w:val="0358951A"/>
    <w:lvl w:ilvl="0" w:tplc="2DA219D0">
      <w:start w:val="1"/>
      <w:numFmt w:val="decimal"/>
      <w:lvlText w:val="%1."/>
      <w:lvlJc w:val="left"/>
      <w:pPr>
        <w:ind w:left="1065" w:hanging="705"/>
      </w:pPr>
      <w:rPr>
        <w:rFonts w:hint="default"/>
      </w:rPr>
    </w:lvl>
    <w:lvl w:ilvl="1" w:tplc="6A44093E">
      <w:start w:val="1"/>
      <w:numFmt w:val="decimal"/>
      <w:lvlText w:val="%2)"/>
      <w:lvlJc w:val="left"/>
      <w:pPr>
        <w:ind w:left="1785" w:hanging="705"/>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1A3D71"/>
    <w:multiLevelType w:val="hybridMultilevel"/>
    <w:tmpl w:val="AF4A3838"/>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 w15:restartNumberingAfterBreak="0">
    <w:nsid w:val="0D996A09"/>
    <w:multiLevelType w:val="hybridMultilevel"/>
    <w:tmpl w:val="35ECEE80"/>
    <w:lvl w:ilvl="0" w:tplc="5CF8120C">
      <w:start w:val="1"/>
      <w:numFmt w:val="decimal"/>
      <w:lvlText w:val="%1"/>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BB181916">
      <w:start w:val="1"/>
      <w:numFmt w:val="lowerLetter"/>
      <w:lvlText w:val="%2"/>
      <w:lvlJc w:val="left"/>
      <w:pPr>
        <w:ind w:left="49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BB0C4F92">
      <w:start w:val="4"/>
      <w:numFmt w:val="decimal"/>
      <w:lvlRestart w:val="0"/>
      <w:lvlText w:val="%3."/>
      <w:lvlJc w:val="left"/>
      <w:pPr>
        <w:ind w:left="56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F76C93C2">
      <w:start w:val="1"/>
      <w:numFmt w:val="decimal"/>
      <w:lvlText w:val="%4"/>
      <w:lvlJc w:val="left"/>
      <w:pPr>
        <w:ind w:left="135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FE0461CC">
      <w:start w:val="1"/>
      <w:numFmt w:val="lowerLetter"/>
      <w:lvlText w:val="%5"/>
      <w:lvlJc w:val="left"/>
      <w:pPr>
        <w:ind w:left="207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24427EC2">
      <w:start w:val="1"/>
      <w:numFmt w:val="lowerRoman"/>
      <w:lvlText w:val="%6"/>
      <w:lvlJc w:val="left"/>
      <w:pPr>
        <w:ind w:left="279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43B4BB5A">
      <w:start w:val="1"/>
      <w:numFmt w:val="decimal"/>
      <w:lvlText w:val="%7"/>
      <w:lvlJc w:val="left"/>
      <w:pPr>
        <w:ind w:left="351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0DA00DE4">
      <w:start w:val="1"/>
      <w:numFmt w:val="lowerLetter"/>
      <w:lvlText w:val="%8"/>
      <w:lvlJc w:val="left"/>
      <w:pPr>
        <w:ind w:left="423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1A88408">
      <w:start w:val="1"/>
      <w:numFmt w:val="lowerRoman"/>
      <w:lvlText w:val="%9"/>
      <w:lvlJc w:val="left"/>
      <w:pPr>
        <w:ind w:left="495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17AA0D28"/>
    <w:multiLevelType w:val="hybridMultilevel"/>
    <w:tmpl w:val="E7B83758"/>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9EB10F5"/>
    <w:multiLevelType w:val="multilevel"/>
    <w:tmpl w:val="65D06DA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275644A3"/>
    <w:multiLevelType w:val="hybridMultilevel"/>
    <w:tmpl w:val="E13EAA2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33323921"/>
    <w:multiLevelType w:val="hybridMultilevel"/>
    <w:tmpl w:val="B0D8BAD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346E2ADD"/>
    <w:multiLevelType w:val="multilevel"/>
    <w:tmpl w:val="FFFFFFFF"/>
    <w:lvl w:ilvl="0">
      <w:start w:val="1"/>
      <w:numFmt w:val="decimal"/>
      <w:lvlText w:val="%1)"/>
      <w:lvlJc w:val="left"/>
      <w:pPr>
        <w:ind w:left="720" w:hanging="360"/>
      </w:pPr>
      <w:rPr>
        <w:rFonts w:cs="Times New Roman"/>
        <w:color w:val="auto"/>
      </w:rPr>
    </w:lvl>
    <w:lvl w:ilvl="1">
      <w:start w:val="1"/>
      <w:numFmt w:val="decimal"/>
      <w:lvlText w:val="%2."/>
      <w:lvlJc w:val="left"/>
      <w:pPr>
        <w:ind w:left="1440" w:hanging="360"/>
      </w:pPr>
      <w:rPr>
        <w:rFonts w:cs="Times New Roman"/>
      </w:rPr>
    </w:lvl>
    <w:lvl w:ilvl="2">
      <w:start w:val="1"/>
      <w:numFmt w:val="decimal"/>
      <w:lvlText w:val="%3."/>
      <w:lvlJc w:val="left"/>
      <w:pPr>
        <w:ind w:left="2160" w:hanging="360"/>
      </w:pPr>
      <w:rPr>
        <w:rFonts w:cs="Times New Roman"/>
      </w:rPr>
    </w:lvl>
    <w:lvl w:ilvl="3">
      <w:start w:val="1"/>
      <w:numFmt w:val="decimal"/>
      <w:lvlText w:val="%4."/>
      <w:lvlJc w:val="left"/>
      <w:pPr>
        <w:ind w:left="2880" w:hanging="360"/>
      </w:pPr>
      <w:rPr>
        <w:rFonts w:cs="Times New Roman"/>
      </w:rPr>
    </w:lvl>
    <w:lvl w:ilvl="4">
      <w:start w:val="1"/>
      <w:numFmt w:val="decimal"/>
      <w:lvlText w:val="%5."/>
      <w:lvlJc w:val="left"/>
      <w:pPr>
        <w:ind w:left="3600" w:hanging="360"/>
      </w:pPr>
      <w:rPr>
        <w:rFonts w:cs="Times New Roman"/>
      </w:rPr>
    </w:lvl>
    <w:lvl w:ilvl="5">
      <w:start w:val="1"/>
      <w:numFmt w:val="decimal"/>
      <w:lvlText w:val="%6."/>
      <w:lvlJc w:val="left"/>
      <w:pPr>
        <w:ind w:left="4320" w:hanging="360"/>
      </w:pPr>
      <w:rPr>
        <w:rFonts w:cs="Times New Roman"/>
      </w:rPr>
    </w:lvl>
    <w:lvl w:ilvl="6">
      <w:start w:val="1"/>
      <w:numFmt w:val="decimal"/>
      <w:lvlText w:val="%7."/>
      <w:lvlJc w:val="left"/>
      <w:pPr>
        <w:ind w:left="5040" w:hanging="360"/>
      </w:pPr>
      <w:rPr>
        <w:rFonts w:cs="Times New Roman"/>
      </w:rPr>
    </w:lvl>
    <w:lvl w:ilvl="7">
      <w:start w:val="1"/>
      <w:numFmt w:val="decimal"/>
      <w:lvlText w:val="%8."/>
      <w:lvlJc w:val="left"/>
      <w:pPr>
        <w:ind w:left="5760" w:hanging="360"/>
      </w:pPr>
      <w:rPr>
        <w:rFonts w:cs="Times New Roman"/>
      </w:rPr>
    </w:lvl>
    <w:lvl w:ilvl="8">
      <w:start w:val="1"/>
      <w:numFmt w:val="decimal"/>
      <w:lvlText w:val="%9."/>
      <w:lvlJc w:val="left"/>
      <w:pPr>
        <w:ind w:left="6480" w:hanging="360"/>
      </w:pPr>
      <w:rPr>
        <w:rFonts w:cs="Times New Roman"/>
      </w:rPr>
    </w:lvl>
  </w:abstractNum>
  <w:abstractNum w:abstractNumId="8" w15:restartNumberingAfterBreak="0">
    <w:nsid w:val="3CF826EE"/>
    <w:multiLevelType w:val="hybridMultilevel"/>
    <w:tmpl w:val="8E8292BE"/>
    <w:lvl w:ilvl="0" w:tplc="04150011">
      <w:start w:val="1"/>
      <w:numFmt w:val="decimal"/>
      <w:lvlText w:val="%1)"/>
      <w:lvlJc w:val="left"/>
      <w:pPr>
        <w:ind w:left="720" w:hanging="360"/>
      </w:pPr>
    </w:lvl>
    <w:lvl w:ilvl="1" w:tplc="164E1CBE">
      <w:start w:val="1"/>
      <w:numFmt w:val="lowerRoman"/>
      <w:lvlText w:val="%2)"/>
      <w:lvlJc w:val="left"/>
      <w:pPr>
        <w:ind w:left="1800" w:hanging="72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3F2E0AD3"/>
    <w:multiLevelType w:val="hybridMultilevel"/>
    <w:tmpl w:val="D410028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47107D19"/>
    <w:multiLevelType w:val="hybridMultilevel"/>
    <w:tmpl w:val="DEA4F08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4826301A"/>
    <w:multiLevelType w:val="hybridMultilevel"/>
    <w:tmpl w:val="9976EBF8"/>
    <w:lvl w:ilvl="0" w:tplc="04150017">
      <w:start w:val="1"/>
      <w:numFmt w:val="lowerLetter"/>
      <w:lvlText w:val="%1)"/>
      <w:lvlJc w:val="left"/>
      <w:pPr>
        <w:ind w:left="1004" w:hanging="360"/>
      </w:pPr>
    </w:lvl>
    <w:lvl w:ilvl="1" w:tplc="155E196A">
      <w:start w:val="1"/>
      <w:numFmt w:val="decimal"/>
      <w:lvlText w:val="%2."/>
      <w:lvlJc w:val="left"/>
      <w:pPr>
        <w:ind w:left="1724" w:hanging="360"/>
      </w:pPr>
      <w:rPr>
        <w:rFonts w:hint="default"/>
      </w:r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2" w15:restartNumberingAfterBreak="0">
    <w:nsid w:val="4CF46358"/>
    <w:multiLevelType w:val="hybridMultilevel"/>
    <w:tmpl w:val="C7C4651C"/>
    <w:lvl w:ilvl="0" w:tplc="FFFFFFFF">
      <w:start w:val="1"/>
      <w:numFmt w:val="decimal"/>
      <w:lvlText w:val="%1"/>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FFFFFFFF">
      <w:start w:val="1"/>
      <w:numFmt w:val="lowerLetter"/>
      <w:lvlText w:val="%2"/>
      <w:lvlJc w:val="left"/>
      <w:pPr>
        <w:ind w:left="54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73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04150011">
      <w:start w:val="1"/>
      <w:numFmt w:val="decimal"/>
      <w:lvlText w:val="%4)"/>
      <w:lvlJc w:val="left"/>
      <w:pPr>
        <w:ind w:left="937" w:hanging="360"/>
      </w:pPr>
    </w:lvl>
    <w:lvl w:ilvl="4" w:tplc="FFFFFFFF">
      <w:start w:val="1"/>
      <w:numFmt w:val="lowerLetter"/>
      <w:lvlText w:val="%5"/>
      <w:lvlJc w:val="left"/>
      <w:pPr>
        <w:ind w:left="164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236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308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380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452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54AA38E6"/>
    <w:multiLevelType w:val="hybridMultilevel"/>
    <w:tmpl w:val="0A7EE8E0"/>
    <w:lvl w:ilvl="0" w:tplc="671E70D0">
      <w:start w:val="1"/>
      <w:numFmt w:val="decimal"/>
      <w:lvlText w:val="%1."/>
      <w:lvlJc w:val="left"/>
      <w:pPr>
        <w:ind w:left="21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6E1A782C">
      <w:start w:val="1"/>
      <w:numFmt w:val="decimal"/>
      <w:lvlText w:val="%2)"/>
      <w:lvlJc w:val="left"/>
      <w:pPr>
        <w:ind w:left="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D584E00E">
      <w:start w:val="1"/>
      <w:numFmt w:val="lowerRoman"/>
      <w:lvlText w:val="%3"/>
      <w:lvlJc w:val="left"/>
      <w:pPr>
        <w:ind w:left="136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32BA8DDA">
      <w:start w:val="1"/>
      <w:numFmt w:val="decimal"/>
      <w:lvlText w:val="%4"/>
      <w:lvlJc w:val="left"/>
      <w:pPr>
        <w:ind w:left="208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5F14E10E">
      <w:start w:val="1"/>
      <w:numFmt w:val="lowerLetter"/>
      <w:lvlText w:val="%5"/>
      <w:lvlJc w:val="left"/>
      <w:pPr>
        <w:ind w:left="280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652828FA">
      <w:start w:val="1"/>
      <w:numFmt w:val="lowerRoman"/>
      <w:lvlText w:val="%6"/>
      <w:lvlJc w:val="left"/>
      <w:pPr>
        <w:ind w:left="352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4EDE1998">
      <w:start w:val="1"/>
      <w:numFmt w:val="decimal"/>
      <w:lvlText w:val="%7"/>
      <w:lvlJc w:val="left"/>
      <w:pPr>
        <w:ind w:left="424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3DF2FF26">
      <w:start w:val="1"/>
      <w:numFmt w:val="lowerLetter"/>
      <w:lvlText w:val="%8"/>
      <w:lvlJc w:val="left"/>
      <w:pPr>
        <w:ind w:left="496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110EB2A">
      <w:start w:val="1"/>
      <w:numFmt w:val="lowerRoman"/>
      <w:lvlText w:val="%9"/>
      <w:lvlJc w:val="left"/>
      <w:pPr>
        <w:ind w:left="568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5B1E577F"/>
    <w:multiLevelType w:val="hybridMultilevel"/>
    <w:tmpl w:val="F6BA057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5BD95C14"/>
    <w:multiLevelType w:val="hybridMultilevel"/>
    <w:tmpl w:val="FFFFFFFF"/>
    <w:lvl w:ilvl="0" w:tplc="04150017">
      <w:start w:val="1"/>
      <w:numFmt w:val="lowerLetter"/>
      <w:lvlText w:val="%1)"/>
      <w:lvlJc w:val="left"/>
      <w:pPr>
        <w:ind w:left="1117" w:hanging="360"/>
      </w:pPr>
      <w:rPr>
        <w:rFonts w:cs="Times New Roman"/>
      </w:rPr>
    </w:lvl>
    <w:lvl w:ilvl="1" w:tplc="04150019" w:tentative="1">
      <w:start w:val="1"/>
      <w:numFmt w:val="lowerLetter"/>
      <w:lvlText w:val="%2."/>
      <w:lvlJc w:val="left"/>
      <w:pPr>
        <w:ind w:left="1837" w:hanging="360"/>
      </w:pPr>
      <w:rPr>
        <w:rFonts w:cs="Times New Roman"/>
      </w:rPr>
    </w:lvl>
    <w:lvl w:ilvl="2" w:tplc="0415001B" w:tentative="1">
      <w:start w:val="1"/>
      <w:numFmt w:val="lowerRoman"/>
      <w:lvlText w:val="%3."/>
      <w:lvlJc w:val="right"/>
      <w:pPr>
        <w:ind w:left="2557" w:hanging="180"/>
      </w:pPr>
      <w:rPr>
        <w:rFonts w:cs="Times New Roman"/>
      </w:rPr>
    </w:lvl>
    <w:lvl w:ilvl="3" w:tplc="0415000F" w:tentative="1">
      <w:start w:val="1"/>
      <w:numFmt w:val="decimal"/>
      <w:lvlText w:val="%4."/>
      <w:lvlJc w:val="left"/>
      <w:pPr>
        <w:ind w:left="3277" w:hanging="360"/>
      </w:pPr>
      <w:rPr>
        <w:rFonts w:cs="Times New Roman"/>
      </w:rPr>
    </w:lvl>
    <w:lvl w:ilvl="4" w:tplc="04150019" w:tentative="1">
      <w:start w:val="1"/>
      <w:numFmt w:val="lowerLetter"/>
      <w:lvlText w:val="%5."/>
      <w:lvlJc w:val="left"/>
      <w:pPr>
        <w:ind w:left="3997" w:hanging="360"/>
      </w:pPr>
      <w:rPr>
        <w:rFonts w:cs="Times New Roman"/>
      </w:rPr>
    </w:lvl>
    <w:lvl w:ilvl="5" w:tplc="0415001B" w:tentative="1">
      <w:start w:val="1"/>
      <w:numFmt w:val="lowerRoman"/>
      <w:lvlText w:val="%6."/>
      <w:lvlJc w:val="right"/>
      <w:pPr>
        <w:ind w:left="4717" w:hanging="180"/>
      </w:pPr>
      <w:rPr>
        <w:rFonts w:cs="Times New Roman"/>
      </w:rPr>
    </w:lvl>
    <w:lvl w:ilvl="6" w:tplc="0415000F" w:tentative="1">
      <w:start w:val="1"/>
      <w:numFmt w:val="decimal"/>
      <w:lvlText w:val="%7."/>
      <w:lvlJc w:val="left"/>
      <w:pPr>
        <w:ind w:left="5437" w:hanging="360"/>
      </w:pPr>
      <w:rPr>
        <w:rFonts w:cs="Times New Roman"/>
      </w:rPr>
    </w:lvl>
    <w:lvl w:ilvl="7" w:tplc="04150019" w:tentative="1">
      <w:start w:val="1"/>
      <w:numFmt w:val="lowerLetter"/>
      <w:lvlText w:val="%8."/>
      <w:lvlJc w:val="left"/>
      <w:pPr>
        <w:ind w:left="6157" w:hanging="360"/>
      </w:pPr>
      <w:rPr>
        <w:rFonts w:cs="Times New Roman"/>
      </w:rPr>
    </w:lvl>
    <w:lvl w:ilvl="8" w:tplc="0415001B" w:tentative="1">
      <w:start w:val="1"/>
      <w:numFmt w:val="lowerRoman"/>
      <w:lvlText w:val="%9."/>
      <w:lvlJc w:val="right"/>
      <w:pPr>
        <w:ind w:left="6877" w:hanging="180"/>
      </w:pPr>
      <w:rPr>
        <w:rFonts w:cs="Times New Roman"/>
      </w:rPr>
    </w:lvl>
  </w:abstractNum>
  <w:abstractNum w:abstractNumId="16" w15:restartNumberingAfterBreak="0">
    <w:nsid w:val="6286071B"/>
    <w:multiLevelType w:val="multilevel"/>
    <w:tmpl w:val="9934E82A"/>
    <w:lvl w:ilvl="0">
      <w:start w:val="1"/>
      <w:numFmt w:val="decimal"/>
      <w:lvlText w:val="%1)"/>
      <w:lvlJc w:val="left"/>
      <w:pPr>
        <w:ind w:left="720" w:hanging="360"/>
      </w:pPr>
      <w:rPr>
        <w:rFonts w:ascii="Times New Roman" w:eastAsia="Times New Roman" w:hAnsi="Times New Roman" w:cs="Times New Roman"/>
      </w:rPr>
    </w:lvl>
    <w:lvl w:ilvl="1">
      <w:start w:val="1"/>
      <w:numFmt w:val="decimal"/>
      <w:lvlText w:val="%2)"/>
      <w:lvlJc w:val="left"/>
      <w:pPr>
        <w:ind w:left="1440" w:hanging="360"/>
      </w:pPr>
      <w:rPr>
        <w:b w:val="0"/>
        <w:color w:val="000000"/>
      </w:rPr>
    </w:lvl>
    <w:lvl w:ilvl="2">
      <w:start w:val="1"/>
      <w:numFmt w:val="lowerLetter"/>
      <w:lvlText w:val="%3)"/>
      <w:lvlJc w:val="left"/>
      <w:pPr>
        <w:ind w:left="234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66371DF7"/>
    <w:multiLevelType w:val="hybridMultilevel"/>
    <w:tmpl w:val="53F07B76"/>
    <w:lvl w:ilvl="0" w:tplc="04150011">
      <w:start w:val="1"/>
      <w:numFmt w:val="decimal"/>
      <w:lvlText w:val="%1)"/>
      <w:lvlJc w:val="left"/>
      <w:pPr>
        <w:ind w:left="720" w:hanging="360"/>
      </w:pPr>
    </w:lvl>
    <w:lvl w:ilvl="1" w:tplc="B9405950">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6F05619E"/>
    <w:multiLevelType w:val="hybridMultilevel"/>
    <w:tmpl w:val="8D6AB698"/>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75546E52"/>
    <w:multiLevelType w:val="hybridMultilevel"/>
    <w:tmpl w:val="864C970C"/>
    <w:lvl w:ilvl="0" w:tplc="A934C47C">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60623AD"/>
    <w:multiLevelType w:val="hybridMultilevel"/>
    <w:tmpl w:val="7BB2DB5E"/>
    <w:lvl w:ilvl="0" w:tplc="FFFFFFFF">
      <w:start w:val="1"/>
      <w:numFmt w:val="decimal"/>
      <w:lvlText w:val="%1)"/>
      <w:lvlJc w:val="left"/>
      <w:pPr>
        <w:ind w:left="720" w:hanging="360"/>
      </w:pPr>
    </w:lvl>
    <w:lvl w:ilvl="1" w:tplc="04150011">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77293629"/>
    <w:multiLevelType w:val="hybridMultilevel"/>
    <w:tmpl w:val="258E358C"/>
    <w:lvl w:ilvl="0" w:tplc="9B687898">
      <w:start w:val="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7ACF2635"/>
    <w:multiLevelType w:val="hybridMultilevel"/>
    <w:tmpl w:val="E6480D66"/>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7B8C7B90"/>
    <w:multiLevelType w:val="hybridMultilevel"/>
    <w:tmpl w:val="2EE68EE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7C1452E8"/>
    <w:multiLevelType w:val="hybridMultilevel"/>
    <w:tmpl w:val="AD540C30"/>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7D131E91"/>
    <w:multiLevelType w:val="hybridMultilevel"/>
    <w:tmpl w:val="86364E8A"/>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2084257448">
    <w:abstractNumId w:val="12"/>
  </w:num>
  <w:num w:numId="2" w16cid:durableId="192767418">
    <w:abstractNumId w:val="17"/>
  </w:num>
  <w:num w:numId="3" w16cid:durableId="558514878">
    <w:abstractNumId w:val="25"/>
  </w:num>
  <w:num w:numId="4" w16cid:durableId="500004259">
    <w:abstractNumId w:val="10"/>
  </w:num>
  <w:num w:numId="5" w16cid:durableId="916865315">
    <w:abstractNumId w:val="0"/>
  </w:num>
  <w:num w:numId="6" w16cid:durableId="42952103">
    <w:abstractNumId w:val="21"/>
  </w:num>
  <w:num w:numId="7" w16cid:durableId="1752386324">
    <w:abstractNumId w:val="2"/>
  </w:num>
  <w:num w:numId="8" w16cid:durableId="1765683197">
    <w:abstractNumId w:val="5"/>
  </w:num>
  <w:num w:numId="9" w16cid:durableId="1981957724">
    <w:abstractNumId w:val="22"/>
  </w:num>
  <w:num w:numId="10" w16cid:durableId="1184512402">
    <w:abstractNumId w:val="11"/>
  </w:num>
  <w:num w:numId="11" w16cid:durableId="126360211">
    <w:abstractNumId w:val="9"/>
  </w:num>
  <w:num w:numId="12" w16cid:durableId="1836646552">
    <w:abstractNumId w:val="23"/>
  </w:num>
  <w:num w:numId="13" w16cid:durableId="1846633529">
    <w:abstractNumId w:val="20"/>
  </w:num>
  <w:num w:numId="14" w16cid:durableId="560406284">
    <w:abstractNumId w:val="19"/>
  </w:num>
  <w:num w:numId="15" w16cid:durableId="365182702">
    <w:abstractNumId w:val="24"/>
  </w:num>
  <w:num w:numId="16" w16cid:durableId="1978560155">
    <w:abstractNumId w:val="1"/>
  </w:num>
  <w:num w:numId="17" w16cid:durableId="179249091">
    <w:abstractNumId w:val="8"/>
  </w:num>
  <w:num w:numId="18" w16cid:durableId="732965133">
    <w:abstractNumId w:val="3"/>
  </w:num>
  <w:num w:numId="19" w16cid:durableId="1370959623">
    <w:abstractNumId w:val="18"/>
  </w:num>
  <w:num w:numId="20" w16cid:durableId="1360282199">
    <w:abstractNumId w:val="6"/>
  </w:num>
  <w:num w:numId="21" w16cid:durableId="1309632440">
    <w:abstractNumId w:val="14"/>
  </w:num>
  <w:num w:numId="22" w16cid:durableId="121720378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45745545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435780839">
    <w:abstractNumId w:val="13"/>
  </w:num>
  <w:num w:numId="25" w16cid:durableId="1524006349">
    <w:abstractNumId w:val="7"/>
  </w:num>
  <w:num w:numId="26" w16cid:durableId="56179070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06D4"/>
    <w:rsid w:val="00017BB4"/>
    <w:rsid w:val="00045926"/>
    <w:rsid w:val="0005239F"/>
    <w:rsid w:val="00076C1A"/>
    <w:rsid w:val="000770F6"/>
    <w:rsid w:val="000E03B5"/>
    <w:rsid w:val="00120111"/>
    <w:rsid w:val="00121C62"/>
    <w:rsid w:val="001515F3"/>
    <w:rsid w:val="0017579E"/>
    <w:rsid w:val="0017730B"/>
    <w:rsid w:val="00181EF7"/>
    <w:rsid w:val="001F04E3"/>
    <w:rsid w:val="001F3B7A"/>
    <w:rsid w:val="00214D54"/>
    <w:rsid w:val="00236783"/>
    <w:rsid w:val="002420A9"/>
    <w:rsid w:val="00246C41"/>
    <w:rsid w:val="00262066"/>
    <w:rsid w:val="00264191"/>
    <w:rsid w:val="00281A60"/>
    <w:rsid w:val="00286DED"/>
    <w:rsid w:val="002A0E44"/>
    <w:rsid w:val="002A4879"/>
    <w:rsid w:val="002B2053"/>
    <w:rsid w:val="002D54EB"/>
    <w:rsid w:val="00331115"/>
    <w:rsid w:val="0035626F"/>
    <w:rsid w:val="00360CD8"/>
    <w:rsid w:val="00364A67"/>
    <w:rsid w:val="003F0420"/>
    <w:rsid w:val="003F5350"/>
    <w:rsid w:val="00407D11"/>
    <w:rsid w:val="00435DAF"/>
    <w:rsid w:val="00437481"/>
    <w:rsid w:val="00442378"/>
    <w:rsid w:val="00481243"/>
    <w:rsid w:val="004C172C"/>
    <w:rsid w:val="004C55EA"/>
    <w:rsid w:val="004C6579"/>
    <w:rsid w:val="004D4D1D"/>
    <w:rsid w:val="00501315"/>
    <w:rsid w:val="00504881"/>
    <w:rsid w:val="00517CB9"/>
    <w:rsid w:val="00565CB9"/>
    <w:rsid w:val="0059421E"/>
    <w:rsid w:val="00594569"/>
    <w:rsid w:val="005D03F7"/>
    <w:rsid w:val="006206D4"/>
    <w:rsid w:val="00651DBC"/>
    <w:rsid w:val="0067197E"/>
    <w:rsid w:val="006740B6"/>
    <w:rsid w:val="006921E0"/>
    <w:rsid w:val="0069717B"/>
    <w:rsid w:val="006A4086"/>
    <w:rsid w:val="006A6BA9"/>
    <w:rsid w:val="006C672A"/>
    <w:rsid w:val="006D18A0"/>
    <w:rsid w:val="00707E33"/>
    <w:rsid w:val="00717619"/>
    <w:rsid w:val="007538FF"/>
    <w:rsid w:val="00765A92"/>
    <w:rsid w:val="00775509"/>
    <w:rsid w:val="00782CDD"/>
    <w:rsid w:val="007B0687"/>
    <w:rsid w:val="007B4CB8"/>
    <w:rsid w:val="007E1BF1"/>
    <w:rsid w:val="00805D8E"/>
    <w:rsid w:val="008063E1"/>
    <w:rsid w:val="00834612"/>
    <w:rsid w:val="00864150"/>
    <w:rsid w:val="00864A87"/>
    <w:rsid w:val="00883365"/>
    <w:rsid w:val="00886ECB"/>
    <w:rsid w:val="008C35D9"/>
    <w:rsid w:val="008C64A4"/>
    <w:rsid w:val="008C7CDE"/>
    <w:rsid w:val="008D3D80"/>
    <w:rsid w:val="008D7209"/>
    <w:rsid w:val="009072C3"/>
    <w:rsid w:val="00924E9E"/>
    <w:rsid w:val="0094157A"/>
    <w:rsid w:val="00941994"/>
    <w:rsid w:val="00946C15"/>
    <w:rsid w:val="00957DD5"/>
    <w:rsid w:val="00982B37"/>
    <w:rsid w:val="009D48C2"/>
    <w:rsid w:val="00A06F6C"/>
    <w:rsid w:val="00A110B6"/>
    <w:rsid w:val="00A116D5"/>
    <w:rsid w:val="00A20B08"/>
    <w:rsid w:val="00A215B5"/>
    <w:rsid w:val="00A24AD3"/>
    <w:rsid w:val="00A360BF"/>
    <w:rsid w:val="00A45A7A"/>
    <w:rsid w:val="00AB5B3F"/>
    <w:rsid w:val="00AC24D4"/>
    <w:rsid w:val="00AE37BA"/>
    <w:rsid w:val="00AE40F0"/>
    <w:rsid w:val="00B13B93"/>
    <w:rsid w:val="00B43814"/>
    <w:rsid w:val="00BB7C8A"/>
    <w:rsid w:val="00BE5B10"/>
    <w:rsid w:val="00BF23FD"/>
    <w:rsid w:val="00C50CE6"/>
    <w:rsid w:val="00C61765"/>
    <w:rsid w:val="00C666DA"/>
    <w:rsid w:val="00C77E16"/>
    <w:rsid w:val="00CB568A"/>
    <w:rsid w:val="00CE308F"/>
    <w:rsid w:val="00D045CF"/>
    <w:rsid w:val="00D26DFC"/>
    <w:rsid w:val="00D40EB9"/>
    <w:rsid w:val="00D568A9"/>
    <w:rsid w:val="00DA4B58"/>
    <w:rsid w:val="00DD1E68"/>
    <w:rsid w:val="00DD54E2"/>
    <w:rsid w:val="00DF21B7"/>
    <w:rsid w:val="00E05C3E"/>
    <w:rsid w:val="00E10386"/>
    <w:rsid w:val="00E379C5"/>
    <w:rsid w:val="00EB5B37"/>
    <w:rsid w:val="00EC3D85"/>
    <w:rsid w:val="00EE245C"/>
    <w:rsid w:val="00EE749F"/>
    <w:rsid w:val="00F238D2"/>
    <w:rsid w:val="00F515E2"/>
    <w:rsid w:val="00F75658"/>
    <w:rsid w:val="00F86043"/>
    <w:rsid w:val="00FD0754"/>
    <w:rsid w:val="00FE4E7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04589A"/>
  <w15:chartTrackingRefBased/>
  <w15:docId w15:val="{57AC6610-13A2-4AFA-A5A0-6E25D77EF2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6206D4"/>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Nagwek2">
    <w:name w:val="heading 2"/>
    <w:basedOn w:val="Normalny"/>
    <w:next w:val="Normalny"/>
    <w:link w:val="Nagwek2Znak"/>
    <w:uiPriority w:val="9"/>
    <w:semiHidden/>
    <w:unhideWhenUsed/>
    <w:qFormat/>
    <w:rsid w:val="006206D4"/>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Nagwek3">
    <w:name w:val="heading 3"/>
    <w:basedOn w:val="Normalny"/>
    <w:next w:val="Normalny"/>
    <w:link w:val="Nagwek3Znak"/>
    <w:uiPriority w:val="9"/>
    <w:semiHidden/>
    <w:unhideWhenUsed/>
    <w:qFormat/>
    <w:rsid w:val="006206D4"/>
    <w:pPr>
      <w:keepNext/>
      <w:keepLines/>
      <w:spacing w:before="160" w:after="80"/>
      <w:outlineLvl w:val="2"/>
    </w:pPr>
    <w:rPr>
      <w:rFonts w:eastAsiaTheme="majorEastAsia" w:cstheme="majorBidi"/>
      <w:color w:val="2E74B5" w:themeColor="accent1" w:themeShade="BF"/>
      <w:sz w:val="28"/>
      <w:szCs w:val="28"/>
    </w:rPr>
  </w:style>
  <w:style w:type="paragraph" w:styleId="Nagwek4">
    <w:name w:val="heading 4"/>
    <w:basedOn w:val="Normalny"/>
    <w:next w:val="Normalny"/>
    <w:link w:val="Nagwek4Znak"/>
    <w:uiPriority w:val="9"/>
    <w:semiHidden/>
    <w:unhideWhenUsed/>
    <w:qFormat/>
    <w:rsid w:val="006206D4"/>
    <w:pPr>
      <w:keepNext/>
      <w:keepLines/>
      <w:spacing w:before="80" w:after="40"/>
      <w:outlineLvl w:val="3"/>
    </w:pPr>
    <w:rPr>
      <w:rFonts w:eastAsiaTheme="majorEastAsia" w:cstheme="majorBidi"/>
      <w:i/>
      <w:iCs/>
      <w:color w:val="2E74B5" w:themeColor="accent1" w:themeShade="BF"/>
    </w:rPr>
  </w:style>
  <w:style w:type="paragraph" w:styleId="Nagwek5">
    <w:name w:val="heading 5"/>
    <w:basedOn w:val="Normalny"/>
    <w:next w:val="Normalny"/>
    <w:link w:val="Nagwek5Znak"/>
    <w:uiPriority w:val="9"/>
    <w:semiHidden/>
    <w:unhideWhenUsed/>
    <w:qFormat/>
    <w:rsid w:val="006206D4"/>
    <w:pPr>
      <w:keepNext/>
      <w:keepLines/>
      <w:spacing w:before="80" w:after="40"/>
      <w:outlineLvl w:val="4"/>
    </w:pPr>
    <w:rPr>
      <w:rFonts w:eastAsiaTheme="majorEastAsia" w:cstheme="majorBidi"/>
      <w:color w:val="2E74B5" w:themeColor="accent1" w:themeShade="BF"/>
    </w:rPr>
  </w:style>
  <w:style w:type="paragraph" w:styleId="Nagwek6">
    <w:name w:val="heading 6"/>
    <w:basedOn w:val="Normalny"/>
    <w:next w:val="Normalny"/>
    <w:link w:val="Nagwek6Znak"/>
    <w:uiPriority w:val="9"/>
    <w:semiHidden/>
    <w:unhideWhenUsed/>
    <w:qFormat/>
    <w:rsid w:val="006206D4"/>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6206D4"/>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6206D4"/>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6206D4"/>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6206D4"/>
    <w:rPr>
      <w:rFonts w:asciiTheme="majorHAnsi" w:eastAsiaTheme="majorEastAsia" w:hAnsiTheme="majorHAnsi" w:cstheme="majorBidi"/>
      <w:color w:val="2E74B5" w:themeColor="accent1" w:themeShade="BF"/>
      <w:sz w:val="40"/>
      <w:szCs w:val="40"/>
    </w:rPr>
  </w:style>
  <w:style w:type="character" w:customStyle="1" w:styleId="Nagwek2Znak">
    <w:name w:val="Nagłówek 2 Znak"/>
    <w:basedOn w:val="Domylnaczcionkaakapitu"/>
    <w:link w:val="Nagwek2"/>
    <w:uiPriority w:val="9"/>
    <w:semiHidden/>
    <w:rsid w:val="006206D4"/>
    <w:rPr>
      <w:rFonts w:asciiTheme="majorHAnsi" w:eastAsiaTheme="majorEastAsia" w:hAnsiTheme="majorHAnsi" w:cstheme="majorBidi"/>
      <w:color w:val="2E74B5" w:themeColor="accent1" w:themeShade="BF"/>
      <w:sz w:val="32"/>
      <w:szCs w:val="32"/>
    </w:rPr>
  </w:style>
  <w:style w:type="character" w:customStyle="1" w:styleId="Nagwek3Znak">
    <w:name w:val="Nagłówek 3 Znak"/>
    <w:basedOn w:val="Domylnaczcionkaakapitu"/>
    <w:link w:val="Nagwek3"/>
    <w:uiPriority w:val="9"/>
    <w:semiHidden/>
    <w:rsid w:val="006206D4"/>
    <w:rPr>
      <w:rFonts w:eastAsiaTheme="majorEastAsia" w:cstheme="majorBidi"/>
      <w:color w:val="2E74B5" w:themeColor="accent1" w:themeShade="BF"/>
      <w:sz w:val="28"/>
      <w:szCs w:val="28"/>
    </w:rPr>
  </w:style>
  <w:style w:type="character" w:customStyle="1" w:styleId="Nagwek4Znak">
    <w:name w:val="Nagłówek 4 Znak"/>
    <w:basedOn w:val="Domylnaczcionkaakapitu"/>
    <w:link w:val="Nagwek4"/>
    <w:uiPriority w:val="9"/>
    <w:semiHidden/>
    <w:rsid w:val="006206D4"/>
    <w:rPr>
      <w:rFonts w:eastAsiaTheme="majorEastAsia" w:cstheme="majorBidi"/>
      <w:i/>
      <w:iCs/>
      <w:color w:val="2E74B5" w:themeColor="accent1" w:themeShade="BF"/>
    </w:rPr>
  </w:style>
  <w:style w:type="character" w:customStyle="1" w:styleId="Nagwek5Znak">
    <w:name w:val="Nagłówek 5 Znak"/>
    <w:basedOn w:val="Domylnaczcionkaakapitu"/>
    <w:link w:val="Nagwek5"/>
    <w:uiPriority w:val="9"/>
    <w:semiHidden/>
    <w:rsid w:val="006206D4"/>
    <w:rPr>
      <w:rFonts w:eastAsiaTheme="majorEastAsia" w:cstheme="majorBidi"/>
      <w:color w:val="2E74B5" w:themeColor="accent1" w:themeShade="BF"/>
    </w:rPr>
  </w:style>
  <w:style w:type="character" w:customStyle="1" w:styleId="Nagwek6Znak">
    <w:name w:val="Nagłówek 6 Znak"/>
    <w:basedOn w:val="Domylnaczcionkaakapitu"/>
    <w:link w:val="Nagwek6"/>
    <w:uiPriority w:val="9"/>
    <w:semiHidden/>
    <w:rsid w:val="006206D4"/>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6206D4"/>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6206D4"/>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6206D4"/>
    <w:rPr>
      <w:rFonts w:eastAsiaTheme="majorEastAsia" w:cstheme="majorBidi"/>
      <w:color w:val="272727" w:themeColor="text1" w:themeTint="D8"/>
    </w:rPr>
  </w:style>
  <w:style w:type="paragraph" w:styleId="Tytu">
    <w:name w:val="Title"/>
    <w:basedOn w:val="Normalny"/>
    <w:next w:val="Normalny"/>
    <w:link w:val="TytuZnak"/>
    <w:uiPriority w:val="10"/>
    <w:qFormat/>
    <w:rsid w:val="006206D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6206D4"/>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6206D4"/>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6206D4"/>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6206D4"/>
    <w:pPr>
      <w:spacing w:before="160"/>
      <w:jc w:val="center"/>
    </w:pPr>
    <w:rPr>
      <w:i/>
      <w:iCs/>
      <w:color w:val="404040" w:themeColor="text1" w:themeTint="BF"/>
    </w:rPr>
  </w:style>
  <w:style w:type="character" w:customStyle="1" w:styleId="CytatZnak">
    <w:name w:val="Cytat Znak"/>
    <w:basedOn w:val="Domylnaczcionkaakapitu"/>
    <w:link w:val="Cytat"/>
    <w:uiPriority w:val="29"/>
    <w:rsid w:val="006206D4"/>
    <w:rPr>
      <w:i/>
      <w:iCs/>
      <w:color w:val="404040" w:themeColor="text1" w:themeTint="BF"/>
    </w:rPr>
  </w:style>
  <w:style w:type="paragraph" w:styleId="Akapitzlist">
    <w:name w:val="List Paragraph"/>
    <w:basedOn w:val="Normalny"/>
    <w:uiPriority w:val="34"/>
    <w:qFormat/>
    <w:rsid w:val="006206D4"/>
    <w:pPr>
      <w:ind w:left="720"/>
      <w:contextualSpacing/>
    </w:pPr>
  </w:style>
  <w:style w:type="character" w:styleId="Wyrnienieintensywne">
    <w:name w:val="Intense Emphasis"/>
    <w:basedOn w:val="Domylnaczcionkaakapitu"/>
    <w:uiPriority w:val="21"/>
    <w:qFormat/>
    <w:rsid w:val="006206D4"/>
    <w:rPr>
      <w:i/>
      <w:iCs/>
      <w:color w:val="2E74B5" w:themeColor="accent1" w:themeShade="BF"/>
    </w:rPr>
  </w:style>
  <w:style w:type="paragraph" w:styleId="Cytatintensywny">
    <w:name w:val="Intense Quote"/>
    <w:basedOn w:val="Normalny"/>
    <w:next w:val="Normalny"/>
    <w:link w:val="CytatintensywnyZnak"/>
    <w:uiPriority w:val="30"/>
    <w:qFormat/>
    <w:rsid w:val="006206D4"/>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CytatintensywnyZnak">
    <w:name w:val="Cytat intensywny Znak"/>
    <w:basedOn w:val="Domylnaczcionkaakapitu"/>
    <w:link w:val="Cytatintensywny"/>
    <w:uiPriority w:val="30"/>
    <w:rsid w:val="006206D4"/>
    <w:rPr>
      <w:i/>
      <w:iCs/>
      <w:color w:val="2E74B5" w:themeColor="accent1" w:themeShade="BF"/>
    </w:rPr>
  </w:style>
  <w:style w:type="character" w:styleId="Odwoanieintensywne">
    <w:name w:val="Intense Reference"/>
    <w:basedOn w:val="Domylnaczcionkaakapitu"/>
    <w:uiPriority w:val="32"/>
    <w:qFormat/>
    <w:rsid w:val="006206D4"/>
    <w:rPr>
      <w:b/>
      <w:bCs/>
      <w:smallCaps/>
      <w:color w:val="2E74B5" w:themeColor="accent1" w:themeShade="BF"/>
      <w:spacing w:val="5"/>
    </w:rPr>
  </w:style>
  <w:style w:type="paragraph" w:styleId="Nagwek">
    <w:name w:val="header"/>
    <w:basedOn w:val="Normalny"/>
    <w:link w:val="NagwekZnak"/>
    <w:uiPriority w:val="99"/>
    <w:unhideWhenUsed/>
    <w:rsid w:val="00C77E16"/>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C77E16"/>
  </w:style>
  <w:style w:type="paragraph" w:styleId="Stopka">
    <w:name w:val="footer"/>
    <w:basedOn w:val="Normalny"/>
    <w:link w:val="StopkaZnak"/>
    <w:uiPriority w:val="99"/>
    <w:unhideWhenUsed/>
    <w:rsid w:val="00C77E16"/>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C77E16"/>
  </w:style>
  <w:style w:type="paragraph" w:customStyle="1" w:styleId="Default">
    <w:name w:val="Default"/>
    <w:rsid w:val="00FD0754"/>
    <w:pPr>
      <w:autoSpaceDE w:val="0"/>
      <w:autoSpaceDN w:val="0"/>
      <w:adjustRightInd w:val="0"/>
      <w:spacing w:after="0" w:line="240" w:lineRule="auto"/>
    </w:pPr>
    <w:rPr>
      <w:rFonts w:ascii="Calibri" w:eastAsiaTheme="minorEastAsia" w:hAnsi="Calibri" w:cs="Calibri"/>
      <w:color w:val="000000"/>
      <w:kern w:val="0"/>
      <w:sz w:val="24"/>
      <w:szCs w:val="24"/>
      <w:lang w:eastAsia="pl-PL"/>
    </w:rPr>
  </w:style>
  <w:style w:type="table" w:customStyle="1" w:styleId="TableGrid2">
    <w:name w:val="Table Grid2"/>
    <w:basedOn w:val="Standardowy"/>
    <w:next w:val="Tabela-Siatka"/>
    <w:uiPriority w:val="39"/>
    <w:rsid w:val="00EE245C"/>
    <w:pPr>
      <w:spacing w:after="0" w:line="240" w:lineRule="auto"/>
    </w:pPr>
    <w:rPr>
      <w:rFonts w:eastAsia="Calibr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Standardowy"/>
    <w:next w:val="Tabela-Siatka"/>
    <w:uiPriority w:val="39"/>
    <w:rsid w:val="00EE245C"/>
    <w:pPr>
      <w:spacing w:after="0" w:line="240" w:lineRule="auto"/>
    </w:pPr>
    <w:rPr>
      <w:rFonts w:eastAsia="Calibr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Siatka">
    <w:name w:val="Table Grid"/>
    <w:basedOn w:val="Standardowy"/>
    <w:uiPriority w:val="39"/>
    <w:rsid w:val="00EE24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inspektor@cbi24.p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285</TotalTime>
  <Pages>29</Pages>
  <Words>15406</Words>
  <Characters>92439</Characters>
  <Application>Microsoft Office Word</Application>
  <DocSecurity>0</DocSecurity>
  <Lines>770</Lines>
  <Paragraphs>215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107630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Mirosław Obrębski</dc:creator>
  <cp:keywords/>
  <dc:description/>
  <cp:lastModifiedBy>Mariola</cp:lastModifiedBy>
  <cp:revision>61</cp:revision>
  <cp:lastPrinted>2026-03-23T08:40:00Z</cp:lastPrinted>
  <dcterms:created xsi:type="dcterms:W3CDTF">2025-09-30T09:48:00Z</dcterms:created>
  <dcterms:modified xsi:type="dcterms:W3CDTF">2026-03-23T11:59:00Z</dcterms:modified>
</cp:coreProperties>
</file>