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7D986" w14:textId="77777777" w:rsidR="008C228D" w:rsidRPr="0075753F" w:rsidRDefault="007E3B6D" w:rsidP="0075753F">
      <w:pPr>
        <w:spacing w:line="276" w:lineRule="auto"/>
        <w:jc w:val="right"/>
        <w:rPr>
          <w:rFonts w:ascii="Cambria" w:hAnsi="Cambria" w:cstheme="minorHAnsi"/>
        </w:rPr>
      </w:pPr>
      <w:r w:rsidRPr="0075753F">
        <w:rPr>
          <w:rFonts w:ascii="Cambria" w:hAnsi="Cambria" w:cstheme="minorHAnsi"/>
        </w:rPr>
        <w:t>Załącznik Nr 2 do SWZ</w:t>
      </w:r>
    </w:p>
    <w:p w14:paraId="0E80CC24" w14:textId="77777777" w:rsidR="008C228D" w:rsidRPr="0075753F" w:rsidRDefault="007E3B6D">
      <w:pPr>
        <w:pStyle w:val="Tekstpodstawowy"/>
        <w:pBdr>
          <w:bottom w:val="single" w:sz="4" w:space="1" w:color="000000"/>
        </w:pBdr>
        <w:spacing w:line="276" w:lineRule="auto"/>
        <w:jc w:val="center"/>
        <w:rPr>
          <w:rFonts w:ascii="Cambria" w:hAnsi="Cambria" w:cstheme="minorHAnsi"/>
          <w:b w:val="0"/>
          <w:bCs w:val="0"/>
          <w:sz w:val="26"/>
          <w:szCs w:val="26"/>
        </w:rPr>
      </w:pPr>
      <w:r w:rsidRPr="0075753F">
        <w:rPr>
          <w:rFonts w:ascii="Cambria" w:hAnsi="Cambria" w:cstheme="minorHAnsi"/>
          <w:sz w:val="26"/>
          <w:szCs w:val="26"/>
        </w:rPr>
        <w:t>Projekt umowy</w:t>
      </w:r>
    </w:p>
    <w:p w14:paraId="56E65DD8" w14:textId="77777777" w:rsidR="0075753F" w:rsidRPr="008448BD" w:rsidRDefault="0075753F" w:rsidP="0075753F">
      <w:pPr>
        <w:tabs>
          <w:tab w:val="left" w:pos="567"/>
        </w:tabs>
        <w:spacing w:line="276" w:lineRule="auto"/>
        <w:contextualSpacing/>
        <w:jc w:val="center"/>
        <w:rPr>
          <w:rFonts w:ascii="Cambria" w:hAnsi="Cambria"/>
          <w:b/>
        </w:rPr>
      </w:pPr>
      <w:r w:rsidRPr="00EF19FD">
        <w:rPr>
          <w:rFonts w:ascii="Cambria" w:hAnsi="Cambria"/>
          <w:bCs/>
        </w:rPr>
        <w:t>(</w:t>
      </w:r>
      <w:r>
        <w:rPr>
          <w:rFonts w:ascii="Cambria" w:hAnsi="Cambria"/>
          <w:bCs/>
        </w:rPr>
        <w:t>Numer referencyjny</w:t>
      </w:r>
      <w:r w:rsidRPr="00EF19FD">
        <w:rPr>
          <w:rFonts w:ascii="Cambria" w:hAnsi="Cambria"/>
          <w:bCs/>
        </w:rPr>
        <w:t>:</w:t>
      </w:r>
      <w:r>
        <w:rPr>
          <w:rFonts w:ascii="Cambria" w:hAnsi="Cambria"/>
          <w:bCs/>
        </w:rPr>
        <w:t xml:space="preserve"> </w:t>
      </w:r>
      <w:r w:rsidRPr="003C4E65">
        <w:rPr>
          <w:rFonts w:ascii="Cambria" w:hAnsi="Cambria"/>
          <w:b/>
        </w:rPr>
        <w:t>RI.271.02.2026.EM</w:t>
      </w:r>
      <w:r w:rsidRPr="00EF19FD">
        <w:rPr>
          <w:rFonts w:ascii="Cambria" w:hAnsi="Cambria"/>
          <w:bCs/>
        </w:rPr>
        <w:t>)</w:t>
      </w:r>
    </w:p>
    <w:p w14:paraId="6990DE43" w14:textId="77777777" w:rsidR="0075753F" w:rsidRDefault="0075753F">
      <w:pPr>
        <w:spacing w:line="276" w:lineRule="auto"/>
        <w:rPr>
          <w:rFonts w:ascii="Cambria" w:hAnsi="Cambria" w:cstheme="minorHAnsi"/>
          <w:iCs/>
          <w:color w:val="000000" w:themeColor="text1"/>
          <w:sz w:val="10"/>
          <w:szCs w:val="10"/>
          <w:u w:val="single"/>
        </w:rPr>
      </w:pPr>
    </w:p>
    <w:p w14:paraId="26C6B6BB" w14:textId="77777777" w:rsidR="00CA0DF6" w:rsidRDefault="00CA0DF6">
      <w:pPr>
        <w:spacing w:line="276" w:lineRule="auto"/>
        <w:rPr>
          <w:rFonts w:ascii="Cambria" w:hAnsi="Cambria" w:cstheme="minorHAnsi"/>
          <w:iCs/>
          <w:color w:val="000000" w:themeColor="text1"/>
          <w:sz w:val="10"/>
          <w:szCs w:val="10"/>
          <w:u w:val="single"/>
        </w:rPr>
      </w:pPr>
    </w:p>
    <w:p w14:paraId="1557FC85" w14:textId="77777777" w:rsidR="008C228D" w:rsidRPr="0075753F" w:rsidRDefault="007E3B6D">
      <w:pPr>
        <w:spacing w:line="276" w:lineRule="auto"/>
        <w:jc w:val="center"/>
        <w:rPr>
          <w:rFonts w:ascii="Cambria" w:hAnsi="Cambria" w:cstheme="minorHAnsi"/>
          <w:b/>
          <w:color w:val="000000" w:themeColor="text1"/>
          <w:sz w:val="28"/>
          <w:szCs w:val="28"/>
        </w:rPr>
      </w:pPr>
      <w:r w:rsidRPr="0075753F">
        <w:rPr>
          <w:rFonts w:ascii="Cambria" w:hAnsi="Cambria" w:cstheme="minorHAnsi"/>
          <w:b/>
          <w:color w:val="000000" w:themeColor="text1"/>
          <w:sz w:val="28"/>
          <w:szCs w:val="28"/>
        </w:rPr>
        <w:t>Umowa Nr ……………….</w:t>
      </w:r>
    </w:p>
    <w:p w14:paraId="6B7F30B6" w14:textId="77777777" w:rsidR="008C228D" w:rsidRDefault="008C228D">
      <w:pPr>
        <w:spacing w:line="276" w:lineRule="auto"/>
        <w:jc w:val="center"/>
        <w:rPr>
          <w:rFonts w:ascii="Cambria" w:hAnsi="Cambria" w:cstheme="minorHAnsi"/>
          <w:b/>
          <w:color w:val="000000" w:themeColor="text1"/>
          <w:sz w:val="10"/>
          <w:szCs w:val="10"/>
        </w:rPr>
      </w:pPr>
    </w:p>
    <w:p w14:paraId="7824C1C2" w14:textId="77777777" w:rsidR="00CA0DF6" w:rsidRDefault="00CA0DF6">
      <w:pPr>
        <w:spacing w:line="276" w:lineRule="auto"/>
        <w:jc w:val="center"/>
        <w:rPr>
          <w:rFonts w:ascii="Cambria" w:hAnsi="Cambria" w:cstheme="minorHAnsi"/>
          <w:b/>
          <w:color w:val="000000" w:themeColor="text1"/>
          <w:sz w:val="10"/>
          <w:szCs w:val="10"/>
        </w:rPr>
      </w:pPr>
    </w:p>
    <w:p w14:paraId="3247C17F" w14:textId="77777777" w:rsidR="0075753F" w:rsidRPr="0055740E" w:rsidRDefault="0075753F" w:rsidP="0075753F">
      <w:pPr>
        <w:pStyle w:val="Default"/>
        <w:spacing w:line="276" w:lineRule="auto"/>
        <w:jc w:val="both"/>
        <w:rPr>
          <w:rFonts w:ascii="Cambria" w:hAnsi="Cambria" w:cs="Calibri"/>
          <w:color w:val="auto"/>
        </w:rPr>
      </w:pPr>
      <w:r w:rsidRPr="0055740E">
        <w:rPr>
          <w:rFonts w:ascii="Cambria" w:hAnsi="Cambria"/>
        </w:rPr>
        <w:t xml:space="preserve">zawarta dnia ............................... r. </w:t>
      </w:r>
      <w:r w:rsidRPr="0055740E">
        <w:rPr>
          <w:rFonts w:ascii="Cambria" w:hAnsi="Cambria" w:cs="Calibri"/>
          <w:color w:val="auto"/>
        </w:rPr>
        <w:t xml:space="preserve">w </w:t>
      </w:r>
      <w:r>
        <w:rPr>
          <w:rFonts w:ascii="Cambria" w:hAnsi="Cambria" w:cs="Calibri"/>
          <w:color w:val="auto"/>
        </w:rPr>
        <w:t>Lubomi,</w:t>
      </w:r>
    </w:p>
    <w:p w14:paraId="05D6E0EF" w14:textId="77777777" w:rsidR="0075753F" w:rsidRDefault="0075753F" w:rsidP="0075753F">
      <w:pPr>
        <w:spacing w:line="276" w:lineRule="auto"/>
        <w:rPr>
          <w:rFonts w:ascii="Cambria" w:hAnsi="Cambria" w:cs="Cambria"/>
        </w:rPr>
      </w:pPr>
      <w:r w:rsidRPr="004B3D4F">
        <w:rPr>
          <w:rFonts w:ascii="Cambria" w:hAnsi="Cambria" w:cs="Cambria"/>
        </w:rPr>
        <w:t>pomiędzy:</w:t>
      </w:r>
    </w:p>
    <w:p w14:paraId="1F7FE25B" w14:textId="77777777" w:rsidR="0075753F" w:rsidRDefault="0075753F" w:rsidP="0075753F">
      <w:pPr>
        <w:pStyle w:val="Default"/>
        <w:spacing w:line="276" w:lineRule="auto"/>
        <w:rPr>
          <w:rFonts w:ascii="Cambria" w:hAnsi="Cambria" w:cs="Calibri"/>
        </w:rPr>
      </w:pPr>
      <w:r>
        <w:rPr>
          <w:rFonts w:ascii="Cambria" w:hAnsi="Cambria" w:cs="Calibri"/>
          <w:b/>
          <w:bCs/>
        </w:rPr>
        <w:t>Gminą Lubomia</w:t>
      </w:r>
      <w:r>
        <w:rPr>
          <w:rFonts w:ascii="Cambria" w:hAnsi="Cambria" w:cs="Calibri"/>
        </w:rPr>
        <w:t xml:space="preserve"> z siedzibą przy ul. Szkolna 1, 44-360 Lubomia, </w:t>
      </w:r>
    </w:p>
    <w:p w14:paraId="081B7303" w14:textId="77777777" w:rsidR="0075753F" w:rsidRDefault="0075753F" w:rsidP="0075753F">
      <w:pPr>
        <w:pStyle w:val="Default"/>
        <w:spacing w:line="276" w:lineRule="auto"/>
        <w:jc w:val="both"/>
        <w:rPr>
          <w:rFonts w:ascii="Cambria" w:hAnsi="Cambria" w:cs="Calibri"/>
        </w:rPr>
      </w:pPr>
      <w:r>
        <w:rPr>
          <w:rFonts w:ascii="Cambria" w:hAnsi="Cambria" w:cs="Calibri"/>
        </w:rPr>
        <w:t>NIP: 6471704471 REGON: 276258718,</w:t>
      </w:r>
    </w:p>
    <w:p w14:paraId="2017E52D" w14:textId="77777777" w:rsidR="0075753F" w:rsidRDefault="0075753F" w:rsidP="0075753F">
      <w:pPr>
        <w:pStyle w:val="Default"/>
        <w:spacing w:line="276" w:lineRule="auto"/>
        <w:jc w:val="both"/>
        <w:rPr>
          <w:rFonts w:ascii="Cambria" w:hAnsi="Cambria" w:cs="Calibri"/>
          <w:b/>
        </w:rPr>
      </w:pPr>
      <w:r>
        <w:rPr>
          <w:rFonts w:ascii="Cambria" w:hAnsi="Cambria" w:cs="Calibri"/>
        </w:rPr>
        <w:t xml:space="preserve">zwaną w dalszej części umowy </w:t>
      </w:r>
      <w:r>
        <w:rPr>
          <w:rFonts w:ascii="Cambria" w:hAnsi="Cambria" w:cs="Calibri"/>
          <w:b/>
        </w:rPr>
        <w:t>„Zamawiającym”,</w:t>
      </w:r>
    </w:p>
    <w:p w14:paraId="4FBFB3D5" w14:textId="77777777" w:rsidR="0075753F" w:rsidRDefault="0075753F" w:rsidP="0075753F">
      <w:pPr>
        <w:spacing w:line="276" w:lineRule="auto"/>
        <w:rPr>
          <w:rFonts w:ascii="Cambria" w:hAnsi="Cambria"/>
        </w:rPr>
      </w:pPr>
      <w:r>
        <w:rPr>
          <w:rFonts w:ascii="Cambria" w:hAnsi="Cambria"/>
        </w:rPr>
        <w:t xml:space="preserve">którą reprezentuje: </w:t>
      </w:r>
    </w:p>
    <w:p w14:paraId="0862CCF9" w14:textId="77777777" w:rsidR="0075753F" w:rsidRDefault="0075753F" w:rsidP="0075753F">
      <w:pPr>
        <w:spacing w:line="276" w:lineRule="auto"/>
        <w:outlineLvl w:val="0"/>
        <w:rPr>
          <w:rFonts w:ascii="Cambria" w:hAnsi="Cambria"/>
          <w:b/>
          <w:color w:val="000000"/>
        </w:rPr>
      </w:pPr>
      <w:r>
        <w:rPr>
          <w:rFonts w:ascii="Cambria" w:hAnsi="Cambria"/>
          <w:b/>
          <w:color w:val="000000"/>
        </w:rPr>
        <w:t xml:space="preserve">Dr Czesław Burek – </w:t>
      </w:r>
      <w:r>
        <w:rPr>
          <w:rFonts w:ascii="Cambria" w:hAnsi="Cambria"/>
          <w:color w:val="000000"/>
        </w:rPr>
        <w:t>Wójt Gminy Lubomia</w:t>
      </w:r>
    </w:p>
    <w:p w14:paraId="515E10B9" w14:textId="77777777" w:rsidR="0075753F" w:rsidRDefault="0075753F" w:rsidP="0075753F">
      <w:pPr>
        <w:spacing w:line="276" w:lineRule="auto"/>
        <w:rPr>
          <w:rFonts w:ascii="Cambria" w:hAnsi="Cambria"/>
          <w:color w:val="000000"/>
        </w:rPr>
      </w:pPr>
      <w:r>
        <w:rPr>
          <w:rFonts w:ascii="Cambria" w:hAnsi="Cambria"/>
          <w:color w:val="000000"/>
        </w:rPr>
        <w:t>przy kontrasygnacie Skarbnika Gminy Lubomia</w:t>
      </w:r>
      <w:r>
        <w:rPr>
          <w:rFonts w:ascii="Cambria" w:hAnsi="Cambria"/>
          <w:bCs/>
          <w:color w:val="000000"/>
        </w:rPr>
        <w:t xml:space="preserve"> </w:t>
      </w:r>
      <w:r>
        <w:rPr>
          <w:rFonts w:ascii="Cambria" w:hAnsi="Cambria"/>
          <w:color w:val="000000"/>
        </w:rPr>
        <w:t xml:space="preserve">– </w:t>
      </w:r>
      <w:r>
        <w:rPr>
          <w:rFonts w:ascii="Cambria" w:hAnsi="Cambria"/>
          <w:b/>
          <w:bCs/>
          <w:color w:val="000000"/>
        </w:rPr>
        <w:t>Pani Małgorzaty Kolarczyk</w:t>
      </w:r>
    </w:p>
    <w:p w14:paraId="20B45FC0" w14:textId="77777777" w:rsidR="0075753F" w:rsidRDefault="0075753F" w:rsidP="0075753F">
      <w:pPr>
        <w:pStyle w:val="Textbody"/>
        <w:spacing w:after="0" w:line="276" w:lineRule="auto"/>
        <w:rPr>
          <w:rFonts w:ascii="Cambria" w:hAnsi="Cambria" w:cs="Calibri"/>
        </w:rPr>
      </w:pPr>
      <w:r>
        <w:rPr>
          <w:rFonts w:ascii="Cambria" w:hAnsi="Cambria" w:cs="Calibri"/>
        </w:rPr>
        <w:t>a</w:t>
      </w:r>
    </w:p>
    <w:p w14:paraId="42CA1AB9" w14:textId="77777777" w:rsidR="0075753F" w:rsidRPr="00E31A68" w:rsidRDefault="0075753F" w:rsidP="0075753F">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spółka prawa handlowego: </w:t>
      </w:r>
    </w:p>
    <w:p w14:paraId="5E6FFA1B" w14:textId="7CF7820D"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 xml:space="preserve">spółką pod firmą „…” z siedzibą w ... (wpisać tylko nazwę miasta/miejscowości), </w:t>
      </w:r>
      <w:r w:rsidRPr="00E31A68">
        <w:rPr>
          <w:rFonts w:ascii="Cambria" w:hAnsi="Cambria" w:cs="Calibri"/>
          <w:color w:val="auto"/>
        </w:rPr>
        <w:br/>
        <w:t>ul. ………., ………………. (wpisać adres), wpisaną do Rejestru Przedsiębiorców Krajowego Rejestru Sądowego pod numerem KRS ..........., NIP ……………….., REGON ……………………..</w:t>
      </w:r>
      <w:r w:rsidRPr="00E31A68">
        <w:rPr>
          <w:rFonts w:ascii="Cambria" w:hAnsi="Cambria"/>
          <w:i/>
          <w:iCs/>
          <w:color w:val="auto"/>
        </w:rPr>
        <w:t>,</w:t>
      </w:r>
      <w:r w:rsidRPr="00E31A68">
        <w:rPr>
          <w:rFonts w:ascii="Cambria" w:hAnsi="Cambria" w:cs="Calibri"/>
          <w:color w:val="auto"/>
        </w:rPr>
        <w:t xml:space="preserve"> zwaną dalej </w:t>
      </w:r>
      <w:r w:rsidRPr="00E31A68">
        <w:rPr>
          <w:rFonts w:ascii="Cambria" w:hAnsi="Cambria" w:cs="Calibri"/>
          <w:b/>
          <w:bCs/>
          <w:i/>
          <w:iCs/>
          <w:color w:val="auto"/>
        </w:rPr>
        <w:t>„Wykonawcą”</w:t>
      </w:r>
      <w:r w:rsidRPr="00E31A68">
        <w:rPr>
          <w:rFonts w:ascii="Cambria" w:hAnsi="Cambria" w:cs="Calibri"/>
          <w:color w:val="auto"/>
        </w:rPr>
        <w:t>, reprezentowaną przez ..........</w:t>
      </w:r>
      <w:r>
        <w:rPr>
          <w:rStyle w:val="Odwoanieprzypisudolnego"/>
          <w:rFonts w:ascii="Cambria" w:hAnsi="Cambria" w:cs="Calibri"/>
          <w:color w:val="auto"/>
        </w:rPr>
        <w:footnoteReference w:id="1"/>
      </w:r>
      <w:r w:rsidRPr="00E31A68">
        <w:rPr>
          <w:rFonts w:ascii="Cambria" w:hAnsi="Cambria" w:cs="Calibri"/>
          <w:color w:val="auto"/>
        </w:rPr>
        <w:t xml:space="preserve"> /reprezentowaną przez … działającą/-ego na podstawie pełnomocnictwa, stanowiącego załącznik do umowy</w:t>
      </w:r>
      <w:r>
        <w:rPr>
          <w:rStyle w:val="Odwoanieprzypisudolnego"/>
          <w:rFonts w:ascii="Cambria" w:hAnsi="Cambria" w:cs="Calibri"/>
          <w:color w:val="auto"/>
        </w:rPr>
        <w:footnoteReference w:id="2"/>
      </w:r>
      <w:r w:rsidRPr="00E31A68">
        <w:rPr>
          <w:rFonts w:ascii="Cambria" w:hAnsi="Cambria" w:cs="Calibri"/>
          <w:color w:val="auto"/>
        </w:rPr>
        <w:t xml:space="preserve">, </w:t>
      </w:r>
    </w:p>
    <w:p w14:paraId="08DAC1EB" w14:textId="77777777" w:rsidR="0075753F" w:rsidRPr="00E31A68" w:rsidRDefault="0075753F" w:rsidP="0075753F">
      <w:pPr>
        <w:pStyle w:val="Default"/>
        <w:spacing w:line="276" w:lineRule="auto"/>
        <w:jc w:val="both"/>
        <w:rPr>
          <w:rFonts w:ascii="Cambria" w:hAnsi="Cambria" w:cs="Calibri"/>
          <w:color w:val="auto"/>
          <w:sz w:val="10"/>
          <w:szCs w:val="10"/>
        </w:rPr>
      </w:pPr>
    </w:p>
    <w:p w14:paraId="4B4DFB42" w14:textId="77777777" w:rsidR="0075753F" w:rsidRPr="00E31A68" w:rsidRDefault="0075753F" w:rsidP="0075753F">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osoba fizyczna prowadząca działalność gospodarczą: </w:t>
      </w:r>
    </w:p>
    <w:p w14:paraId="09ACF73C" w14:textId="19FE893F"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Panią/Panem ………., prowadzącą/-</w:t>
      </w:r>
      <w:proofErr w:type="spellStart"/>
      <w:r w:rsidRPr="00E31A68">
        <w:rPr>
          <w:rFonts w:ascii="Cambria" w:hAnsi="Cambria" w:cs="Calibri"/>
          <w:color w:val="auto"/>
        </w:rPr>
        <w:t>ym</w:t>
      </w:r>
      <w:proofErr w:type="spellEnd"/>
      <w:r w:rsidRPr="00E31A68">
        <w:rPr>
          <w:rFonts w:ascii="Cambria" w:hAnsi="Cambria" w:cs="Calibri"/>
          <w:color w:val="auto"/>
        </w:rPr>
        <w:t xml:space="preserve"> działalność gospodarczą pod firmą „…” zamieszkałą/</w:t>
      </w:r>
      <w:proofErr w:type="spellStart"/>
      <w:r w:rsidRPr="00E31A68">
        <w:rPr>
          <w:rFonts w:ascii="Cambria" w:hAnsi="Cambria" w:cs="Calibri"/>
          <w:color w:val="auto"/>
        </w:rPr>
        <w:t>ym</w:t>
      </w:r>
      <w:proofErr w:type="spellEnd"/>
      <w:r w:rsidRPr="00E31A68">
        <w:rPr>
          <w:rFonts w:ascii="Cambria" w:hAnsi="Cambria" w:cs="Calibri"/>
          <w:color w:val="auto"/>
        </w:rPr>
        <w:t xml:space="preserve"> w … (wpisać tylko nazwę miasta/miejscowości), ul. ……………….. (wpisać adres), NIP ……………, REGON …………., </w:t>
      </w:r>
      <w:r w:rsidRPr="00E31A68">
        <w:rPr>
          <w:rFonts w:ascii="Cambria" w:hAnsi="Cambria"/>
          <w:i/>
          <w:iCs/>
          <w:color w:val="auto"/>
        </w:rPr>
        <w:t>,</w:t>
      </w:r>
      <w:r w:rsidRPr="00E31A68">
        <w:rPr>
          <w:rFonts w:ascii="Cambria" w:hAnsi="Cambria" w:cs="Calibri"/>
          <w:color w:val="auto"/>
        </w:rPr>
        <w:t xml:space="preserve"> zwaną/-</w:t>
      </w:r>
      <w:proofErr w:type="spellStart"/>
      <w:r w:rsidRPr="00E31A68">
        <w:rPr>
          <w:rFonts w:ascii="Cambria" w:hAnsi="Cambria" w:cs="Calibri"/>
          <w:color w:val="auto"/>
        </w:rPr>
        <w:t>ym</w:t>
      </w:r>
      <w:proofErr w:type="spellEnd"/>
      <w:r w:rsidRPr="00E31A68">
        <w:rPr>
          <w:rFonts w:ascii="Cambria" w:hAnsi="Cambria" w:cs="Calibri"/>
          <w:color w:val="auto"/>
        </w:rPr>
        <w:t xml:space="preserve"> dalej </w:t>
      </w:r>
      <w:r w:rsidRPr="00E31A68">
        <w:rPr>
          <w:rFonts w:ascii="Cambria" w:hAnsi="Cambria" w:cs="Calibri"/>
          <w:b/>
          <w:bCs/>
          <w:i/>
          <w:iCs/>
          <w:color w:val="auto"/>
        </w:rPr>
        <w:t>„Wykonawcą”</w:t>
      </w:r>
      <w:r w:rsidRPr="00E31A68">
        <w:rPr>
          <w:rFonts w:ascii="Cambria" w:hAnsi="Cambria" w:cs="Calibri"/>
          <w:color w:val="auto"/>
        </w:rPr>
        <w:t>, reprezentowaną/-</w:t>
      </w:r>
      <w:proofErr w:type="spellStart"/>
      <w:r w:rsidRPr="00E31A68">
        <w:rPr>
          <w:rFonts w:ascii="Cambria" w:hAnsi="Cambria" w:cs="Calibri"/>
          <w:color w:val="auto"/>
        </w:rPr>
        <w:t>ym</w:t>
      </w:r>
      <w:proofErr w:type="spellEnd"/>
      <w:r w:rsidRPr="00E31A68">
        <w:rPr>
          <w:rFonts w:ascii="Cambria" w:hAnsi="Cambria" w:cs="Calibri"/>
          <w:color w:val="auto"/>
        </w:rPr>
        <w:t xml:space="preserve"> przez … działającą/-ego na podstawie pełnomocnictwa, stanowiącego załącznik do umowy</w:t>
      </w:r>
      <w:r>
        <w:rPr>
          <w:rStyle w:val="Odwoanieprzypisudolnego"/>
          <w:rFonts w:ascii="Cambria" w:hAnsi="Cambria" w:cs="Calibri"/>
          <w:color w:val="auto"/>
        </w:rPr>
        <w:footnoteReference w:id="3"/>
      </w:r>
      <w:r w:rsidRPr="00E31A68">
        <w:rPr>
          <w:rFonts w:ascii="Cambria" w:hAnsi="Cambria" w:cs="Calibri"/>
          <w:color w:val="auto"/>
        </w:rPr>
        <w:t xml:space="preserve">, </w:t>
      </w:r>
    </w:p>
    <w:p w14:paraId="4B956D9F" w14:textId="77777777"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 xml:space="preserve">wspólnie zwanymi dalej </w:t>
      </w:r>
      <w:r w:rsidRPr="00E31A68">
        <w:rPr>
          <w:rFonts w:ascii="Cambria" w:hAnsi="Cambria" w:cs="Calibri"/>
          <w:b/>
          <w:bCs/>
          <w:i/>
          <w:iCs/>
          <w:color w:val="auto"/>
        </w:rPr>
        <w:t>„Stronami”.</w:t>
      </w:r>
    </w:p>
    <w:p w14:paraId="3E9B48C6" w14:textId="77777777" w:rsidR="0075753F" w:rsidRPr="00E31A68" w:rsidRDefault="0075753F" w:rsidP="0075753F">
      <w:pPr>
        <w:jc w:val="center"/>
        <w:rPr>
          <w:rFonts w:ascii="Cambria" w:hAnsi="Cambria"/>
          <w:b/>
          <w:bCs/>
          <w:sz w:val="16"/>
          <w:szCs w:val="16"/>
        </w:rPr>
      </w:pPr>
    </w:p>
    <w:p w14:paraId="6643AFDD" w14:textId="77777777" w:rsidR="0075753F" w:rsidRPr="00D937DD" w:rsidRDefault="0075753F" w:rsidP="0075753F">
      <w:pPr>
        <w:jc w:val="center"/>
        <w:rPr>
          <w:rFonts w:ascii="Cambria" w:hAnsi="Cambria"/>
          <w:b/>
          <w:bCs/>
          <w:sz w:val="10"/>
          <w:szCs w:val="10"/>
        </w:rPr>
      </w:pPr>
    </w:p>
    <w:p w14:paraId="4DBEAC9E" w14:textId="77777777" w:rsidR="0075753F" w:rsidRPr="00E31A68" w:rsidRDefault="0075753F" w:rsidP="0075753F">
      <w:pPr>
        <w:jc w:val="center"/>
        <w:rPr>
          <w:rFonts w:ascii="Cambria" w:hAnsi="Cambria"/>
          <w:b/>
          <w:bCs/>
        </w:rPr>
      </w:pPr>
      <w:r w:rsidRPr="00E31A68">
        <w:rPr>
          <w:rFonts w:ascii="Cambria" w:hAnsi="Cambria"/>
          <w:b/>
          <w:bCs/>
        </w:rPr>
        <w:t>Oświadczenia Stron.</w:t>
      </w:r>
    </w:p>
    <w:p w14:paraId="3EDD529C" w14:textId="77777777" w:rsidR="0075753F" w:rsidRPr="0075753F" w:rsidRDefault="0075753F" w:rsidP="0075753F">
      <w:pPr>
        <w:pStyle w:val="Default"/>
        <w:numPr>
          <w:ilvl w:val="0"/>
          <w:numId w:val="63"/>
        </w:numPr>
        <w:suppressAutoHyphens w:val="0"/>
        <w:autoSpaceDE w:val="0"/>
        <w:autoSpaceDN w:val="0"/>
        <w:adjustRightInd w:val="0"/>
        <w:spacing w:line="276" w:lineRule="auto"/>
        <w:ind w:left="426" w:hanging="426"/>
        <w:jc w:val="both"/>
        <w:rPr>
          <w:rFonts w:ascii="Cambria" w:hAnsi="Cambria" w:cs="Calibri"/>
          <w:color w:val="auto"/>
        </w:rPr>
      </w:pPr>
      <w:r w:rsidRPr="00EC43A6">
        <w:rPr>
          <w:rFonts w:ascii="Cambria" w:hAnsi="Cambria"/>
        </w:rPr>
        <w:t xml:space="preserve">Strony oświadczają, że niniejsza umowa, zwana dalej „umową”, została zawarta </w:t>
      </w:r>
      <w:r w:rsidRPr="00EC43A6">
        <w:rPr>
          <w:rFonts w:ascii="Cambria" w:hAnsi="Cambria"/>
        </w:rPr>
        <w:br/>
        <w:t xml:space="preserve">w wyniku udzielenia zamówienia publicznego w trybie podstawowym bez negocjacji, zgodnie z przepisami ustawy z dnia 11 września 2019 r. – Prawo zamówień publicznych </w:t>
      </w:r>
      <w:r w:rsidRPr="00EC43A6">
        <w:rPr>
          <w:rFonts w:ascii="Cambria" w:eastAsia="MS Mincho" w:hAnsi="Cambria" w:cs="MS Mincho"/>
          <w:bCs/>
        </w:rPr>
        <w:t xml:space="preserve">(t. j. Dz. U. z 2024 r., poz. 1320 </w:t>
      </w:r>
      <w:r w:rsidRPr="00EC43A6">
        <w:rPr>
          <w:rFonts w:ascii="Cambria" w:hAnsi="Cambria"/>
          <w:bCs/>
        </w:rPr>
        <w:t xml:space="preserve">z </w:t>
      </w:r>
      <w:proofErr w:type="spellStart"/>
      <w:r w:rsidRPr="00EC43A6">
        <w:rPr>
          <w:rFonts w:ascii="Cambria" w:hAnsi="Cambria"/>
          <w:bCs/>
        </w:rPr>
        <w:t>późn</w:t>
      </w:r>
      <w:proofErr w:type="spellEnd"/>
      <w:r w:rsidRPr="00EC43A6">
        <w:rPr>
          <w:rFonts w:ascii="Cambria" w:hAnsi="Cambria"/>
          <w:bCs/>
        </w:rPr>
        <w:t>. zm.</w:t>
      </w:r>
      <w:r w:rsidRPr="00EC43A6">
        <w:rPr>
          <w:rFonts w:ascii="Cambria" w:eastAsia="MS Mincho" w:hAnsi="Cambria" w:cs="MS Mincho"/>
          <w:bCs/>
        </w:rPr>
        <w:t>)</w:t>
      </w:r>
      <w:r w:rsidRPr="00EC43A6">
        <w:rPr>
          <w:rFonts w:ascii="Cambria" w:hAnsi="Cambria"/>
        </w:rPr>
        <w:t>.</w:t>
      </w:r>
    </w:p>
    <w:p w14:paraId="7E41944B" w14:textId="2895A1B0" w:rsidR="0075753F" w:rsidRPr="0075753F" w:rsidRDefault="0075753F" w:rsidP="0075753F">
      <w:pPr>
        <w:pStyle w:val="Default"/>
        <w:numPr>
          <w:ilvl w:val="0"/>
          <w:numId w:val="63"/>
        </w:numPr>
        <w:suppressAutoHyphens w:val="0"/>
        <w:autoSpaceDE w:val="0"/>
        <w:autoSpaceDN w:val="0"/>
        <w:adjustRightInd w:val="0"/>
        <w:spacing w:line="276" w:lineRule="auto"/>
        <w:ind w:left="426" w:hanging="426"/>
        <w:jc w:val="both"/>
        <w:rPr>
          <w:rFonts w:ascii="Cambria" w:hAnsi="Cambria" w:cs="Calibri"/>
          <w:color w:val="auto"/>
        </w:rPr>
      </w:pPr>
      <w:r w:rsidRPr="0075753F">
        <w:rPr>
          <w:rFonts w:ascii="Cambria" w:hAnsi="Cambria"/>
          <w:b/>
          <w:bCs/>
        </w:rPr>
        <w:t xml:space="preserve">Zamawiający informuje, iż zamówienie realizowane jest w ramach </w:t>
      </w:r>
      <w:r w:rsidRPr="0075753F">
        <w:rPr>
          <w:rFonts w:ascii="Cambria" w:hAnsi="Cambria"/>
          <w:b/>
          <w:bCs/>
        </w:rPr>
        <w:br/>
        <w:t xml:space="preserve">projektu </w:t>
      </w:r>
      <w:r w:rsidRPr="0075753F">
        <w:rPr>
          <w:rFonts w:ascii="Cambria" w:hAnsi="Cambria"/>
          <w:b/>
          <w:bCs/>
          <w:i/>
        </w:rPr>
        <w:t>„</w:t>
      </w:r>
      <w:r w:rsidRPr="0075753F">
        <w:rPr>
          <w:rFonts w:ascii="Cambria" w:hAnsi="Cambria" w:cs="Helvetica"/>
          <w:b/>
          <w:bCs/>
          <w:i/>
          <w:iCs/>
        </w:rPr>
        <w:t>Montaż OZE w budynkach użyteczności publicznej w Gminie Lubomia</w:t>
      </w:r>
      <w:r w:rsidRPr="0075753F">
        <w:rPr>
          <w:rFonts w:ascii="Cambria" w:hAnsi="Cambria"/>
          <w:b/>
          <w:bCs/>
          <w:i/>
        </w:rPr>
        <w:t>”</w:t>
      </w:r>
      <w:r w:rsidRPr="0075753F">
        <w:rPr>
          <w:rFonts w:ascii="Cambria" w:hAnsi="Cambria"/>
          <w:b/>
          <w:bCs/>
        </w:rPr>
        <w:t xml:space="preserve"> - (Numer wniosku: FESL.10.06-IZ.01-0CD5/24-004), który jest współfinansowany </w:t>
      </w:r>
      <w:r w:rsidRPr="0075753F">
        <w:rPr>
          <w:rFonts w:ascii="Cambria" w:hAnsi="Cambria" w:cs="Helvetica"/>
          <w:b/>
          <w:bCs/>
        </w:rPr>
        <w:t xml:space="preserve">w ramach Funduszy Europejskich dla Śląskiego 2021-2027  </w:t>
      </w:r>
      <w:r w:rsidRPr="0075753F">
        <w:rPr>
          <w:rFonts w:ascii="Cambria" w:hAnsi="Cambria"/>
          <w:b/>
          <w:bCs/>
        </w:rPr>
        <w:t xml:space="preserve"> (Fundusz na rzecz Sprawiedliwej Transformacji)</w:t>
      </w:r>
      <w:r w:rsidR="00C56ADF">
        <w:rPr>
          <w:rFonts w:ascii="Cambria" w:hAnsi="Cambria"/>
          <w:b/>
          <w:bCs/>
        </w:rPr>
        <w:t>,</w:t>
      </w:r>
      <w:r w:rsidRPr="0075753F">
        <w:rPr>
          <w:rFonts w:ascii="Cambria" w:hAnsi="Cambria"/>
          <w:b/>
          <w:bCs/>
        </w:rPr>
        <w:t xml:space="preserve"> Priorytet: FESL.10.00-</w:t>
      </w:r>
      <w:r w:rsidRPr="0075753F">
        <w:rPr>
          <w:rFonts w:ascii="Cambria" w:hAnsi="Cambria"/>
          <w:b/>
          <w:bCs/>
        </w:rPr>
        <w:lastRenderedPageBreak/>
        <w:t>Fundusze Europejskie na transformację</w:t>
      </w:r>
      <w:r w:rsidR="00C56ADF">
        <w:rPr>
          <w:rFonts w:ascii="Cambria" w:hAnsi="Cambria"/>
          <w:b/>
          <w:bCs/>
        </w:rPr>
        <w:t>,</w:t>
      </w:r>
      <w:r w:rsidRPr="0075753F">
        <w:rPr>
          <w:rFonts w:ascii="Cambria" w:hAnsi="Cambria"/>
          <w:b/>
          <w:bCs/>
        </w:rPr>
        <w:t xml:space="preserve"> Działanie: FESL.10.06-Rozwój energetyki rozproszonej opartej o odnawialne źródła energii.</w:t>
      </w:r>
    </w:p>
    <w:p w14:paraId="2BD915F6" w14:textId="77777777" w:rsidR="00CA0DF6" w:rsidRDefault="00CA0DF6">
      <w:pPr>
        <w:widowControl w:val="0"/>
        <w:spacing w:line="276" w:lineRule="auto"/>
        <w:jc w:val="center"/>
        <w:rPr>
          <w:rFonts w:ascii="Cambria" w:hAnsi="Cambria" w:cstheme="minorHAnsi"/>
          <w:b/>
        </w:rPr>
      </w:pPr>
    </w:p>
    <w:p w14:paraId="002DC216" w14:textId="352A1E4C" w:rsidR="008C228D" w:rsidRDefault="007E3B6D">
      <w:pPr>
        <w:widowControl w:val="0"/>
        <w:spacing w:line="276" w:lineRule="auto"/>
        <w:jc w:val="center"/>
        <w:rPr>
          <w:rFonts w:ascii="Cambria" w:hAnsi="Cambria" w:cstheme="minorHAnsi"/>
          <w:b/>
        </w:rPr>
      </w:pPr>
      <w:r>
        <w:rPr>
          <w:rFonts w:ascii="Cambria" w:hAnsi="Cambria" w:cstheme="minorHAnsi"/>
          <w:b/>
        </w:rPr>
        <w:t xml:space="preserve">§ 1 </w:t>
      </w:r>
    </w:p>
    <w:p w14:paraId="767B6E14" w14:textId="77777777" w:rsidR="008C228D" w:rsidRDefault="007E3B6D">
      <w:pPr>
        <w:widowControl w:val="0"/>
        <w:spacing w:line="276" w:lineRule="auto"/>
        <w:jc w:val="center"/>
        <w:rPr>
          <w:rFonts w:ascii="Cambria" w:hAnsi="Cambria" w:cstheme="minorHAnsi"/>
          <w:b/>
        </w:rPr>
      </w:pPr>
      <w:r>
        <w:rPr>
          <w:rFonts w:ascii="Cambria" w:hAnsi="Cambria" w:cstheme="minorHAnsi"/>
          <w:b/>
        </w:rPr>
        <w:t>Przedmiot umowy</w:t>
      </w:r>
    </w:p>
    <w:p w14:paraId="783AE16B" w14:textId="472FFABB" w:rsidR="008C228D" w:rsidRPr="00595BEA" w:rsidRDefault="007E3B6D" w:rsidP="00595BEA">
      <w:pPr>
        <w:pStyle w:val="Akapitzlist"/>
        <w:widowControl w:val="0"/>
        <w:numPr>
          <w:ilvl w:val="0"/>
          <w:numId w:val="1"/>
        </w:numPr>
        <w:spacing w:line="276" w:lineRule="auto"/>
        <w:ind w:left="426" w:hanging="426"/>
        <w:jc w:val="both"/>
        <w:rPr>
          <w:rFonts w:ascii="Cambria" w:hAnsi="Cambria" w:cs="Courier New"/>
        </w:rPr>
      </w:pPr>
      <w:r>
        <w:rPr>
          <w:rFonts w:ascii="Cambria" w:hAnsi="Cambria" w:cstheme="minorHAnsi"/>
        </w:rPr>
        <w:t xml:space="preserve">Zamawiający zleca, a Wykonawca przyjmuje do wykonania </w:t>
      </w:r>
      <w:r>
        <w:rPr>
          <w:rFonts w:ascii="Cambria" w:hAnsi="Cambria" w:cs="Courier New"/>
        </w:rPr>
        <w:t xml:space="preserve">zadanie dotyczące </w:t>
      </w:r>
      <w:r w:rsidR="00595BEA" w:rsidRPr="00595BEA">
        <w:rPr>
          <w:rFonts w:ascii="Cambria" w:hAnsi="Cambria" w:cs="Courier New"/>
          <w:b/>
          <w:bCs/>
        </w:rPr>
        <w:t>dostaw</w:t>
      </w:r>
      <w:r w:rsidR="00595BEA">
        <w:rPr>
          <w:rFonts w:ascii="Cambria" w:hAnsi="Cambria" w:cs="Courier New"/>
          <w:b/>
          <w:bCs/>
        </w:rPr>
        <w:t>y</w:t>
      </w:r>
      <w:r w:rsidR="00595BEA" w:rsidRPr="00595BEA">
        <w:rPr>
          <w:rFonts w:ascii="Cambria" w:hAnsi="Cambria" w:cs="Courier New"/>
          <w:b/>
          <w:bCs/>
        </w:rPr>
        <w:t>, montaż</w:t>
      </w:r>
      <w:r w:rsidR="00595BEA">
        <w:rPr>
          <w:rFonts w:ascii="Cambria" w:hAnsi="Cambria" w:cs="Courier New"/>
          <w:b/>
          <w:bCs/>
        </w:rPr>
        <w:t xml:space="preserve">u </w:t>
      </w:r>
      <w:r w:rsidR="00595BEA" w:rsidRPr="00595BEA">
        <w:rPr>
          <w:rFonts w:ascii="Cambria" w:hAnsi="Cambria" w:cs="Courier New"/>
          <w:b/>
          <w:bCs/>
        </w:rPr>
        <w:t>i uruchomieni</w:t>
      </w:r>
      <w:r w:rsidR="00595BEA">
        <w:rPr>
          <w:rFonts w:ascii="Cambria" w:hAnsi="Cambria" w:cs="Courier New"/>
          <w:b/>
          <w:bCs/>
        </w:rPr>
        <w:t>a</w:t>
      </w:r>
      <w:r w:rsidR="00595BEA" w:rsidRPr="00595BEA">
        <w:rPr>
          <w:rFonts w:ascii="Cambria" w:hAnsi="Cambria" w:cs="Courier New"/>
          <w:b/>
          <w:bCs/>
        </w:rPr>
        <w:t xml:space="preserve"> instalacji fotowoltaicznych na dachach budynków użyteczności publicznej w Gminie Lubomia </w:t>
      </w:r>
      <w:r w:rsidR="00595BEA" w:rsidRPr="00595BEA">
        <w:rPr>
          <w:rFonts w:ascii="Cambria" w:hAnsi="Cambria" w:cs="Courier New"/>
        </w:rPr>
        <w:t>w ramach realizowanego projektu pn.: „</w:t>
      </w:r>
      <w:r w:rsidR="00595BEA" w:rsidRPr="00595BEA">
        <w:rPr>
          <w:rFonts w:ascii="Cambria" w:hAnsi="Cambria" w:cs="Courier New"/>
          <w:b/>
          <w:bCs/>
          <w:i/>
          <w:iCs/>
        </w:rPr>
        <w:t>Montaż OZE w budynkach użyteczności publicznej w Gminie Lubomia”</w:t>
      </w:r>
      <w:r w:rsidR="00595BEA">
        <w:rPr>
          <w:rFonts w:ascii="Cambria" w:hAnsi="Cambria" w:cs="Courier New"/>
          <w:b/>
          <w:bCs/>
          <w:i/>
          <w:iCs/>
        </w:rPr>
        <w:t xml:space="preserve"> </w:t>
      </w:r>
      <w:r w:rsidRPr="00595BEA">
        <w:rPr>
          <w:rFonts w:ascii="Cambria" w:hAnsi="Cambria" w:cstheme="minorHAnsi"/>
          <w:bCs/>
          <w:color w:val="000000"/>
        </w:rPr>
        <w:t>(zwanego dalej „Projektem”).</w:t>
      </w:r>
    </w:p>
    <w:p w14:paraId="47C2FB3E" w14:textId="7580B29F" w:rsidR="00595BEA" w:rsidRPr="00595BEA" w:rsidRDefault="00595BEA" w:rsidP="00595BEA">
      <w:pPr>
        <w:pStyle w:val="Akapitzlist"/>
        <w:widowControl w:val="0"/>
        <w:numPr>
          <w:ilvl w:val="0"/>
          <w:numId w:val="1"/>
        </w:numPr>
        <w:spacing w:line="276" w:lineRule="auto"/>
        <w:ind w:left="426" w:hanging="426"/>
        <w:jc w:val="both"/>
        <w:rPr>
          <w:rFonts w:ascii="Cambria" w:hAnsi="Cambria" w:cs="Courier New"/>
        </w:rPr>
      </w:pPr>
      <w:r w:rsidRPr="00595BEA">
        <w:rPr>
          <w:rFonts w:ascii="Cambria" w:eastAsia="Calibri" w:hAnsi="Cambria" w:cs="Times"/>
        </w:rPr>
        <w:t>Zadanie obejmuje dostawę, montaż i uruchomienie następujących instalacji:</w:t>
      </w:r>
    </w:p>
    <w:p w14:paraId="1E2D438E" w14:textId="77777777" w:rsidR="00595BEA" w:rsidRPr="0003564C" w:rsidRDefault="00595BEA" w:rsidP="00595BEA">
      <w:pPr>
        <w:numPr>
          <w:ilvl w:val="2"/>
          <w:numId w:val="64"/>
        </w:numPr>
        <w:tabs>
          <w:tab w:val="left" w:pos="0"/>
        </w:tabs>
        <w:suppressAutoHyphens w:val="0"/>
        <w:autoSpaceDE w:val="0"/>
        <w:autoSpaceDN w:val="0"/>
        <w:adjustRightInd w:val="0"/>
        <w:spacing w:line="276" w:lineRule="auto"/>
        <w:ind w:left="709" w:hanging="283"/>
        <w:jc w:val="both"/>
        <w:rPr>
          <w:rFonts w:ascii="Cambria" w:eastAsia="Calibri" w:hAnsi="Cambria" w:cs="Times"/>
        </w:rPr>
      </w:pPr>
      <w:r>
        <w:rPr>
          <w:rFonts w:ascii="Cambria" w:eastAsia="Calibri" w:hAnsi="Cambria" w:cs="Times"/>
        </w:rPr>
        <w:t xml:space="preserve">instalacja fotowoltaiczna </w:t>
      </w:r>
      <w:r w:rsidRPr="0003564C">
        <w:rPr>
          <w:rFonts w:ascii="Cambria" w:eastAsia="Calibri" w:hAnsi="Cambria" w:cs="Times"/>
        </w:rPr>
        <w:t xml:space="preserve">o mocy min. 36,3 </w:t>
      </w:r>
      <w:proofErr w:type="spellStart"/>
      <w:r w:rsidRPr="0003564C">
        <w:rPr>
          <w:rFonts w:ascii="Cambria" w:eastAsia="Calibri" w:hAnsi="Cambria" w:cs="Times"/>
        </w:rPr>
        <w:t>kWp</w:t>
      </w:r>
      <w:proofErr w:type="spellEnd"/>
      <w:r w:rsidRPr="0003564C">
        <w:rPr>
          <w:rFonts w:ascii="Cambria" w:eastAsia="Calibri" w:hAnsi="Cambria" w:cs="Times"/>
        </w:rPr>
        <w:t xml:space="preserve"> na </w:t>
      </w:r>
      <w:r>
        <w:rPr>
          <w:rFonts w:ascii="Cambria" w:eastAsia="Calibri" w:hAnsi="Cambria" w:cs="Times"/>
        </w:rPr>
        <w:t xml:space="preserve">dachu </w:t>
      </w:r>
      <w:r w:rsidRPr="0003564C">
        <w:rPr>
          <w:rFonts w:ascii="Cambria" w:eastAsia="Calibri" w:hAnsi="Cambria" w:cs="Times"/>
        </w:rPr>
        <w:t>budynku Przedszkola w Syryni, ul. Krzyżowa 2a, 44-361 Syrynia,</w:t>
      </w:r>
    </w:p>
    <w:p w14:paraId="498563BF" w14:textId="77777777" w:rsidR="00595BEA" w:rsidRPr="005F23AF" w:rsidRDefault="00595BEA" w:rsidP="00595BEA">
      <w:pPr>
        <w:numPr>
          <w:ilvl w:val="2"/>
          <w:numId w:val="64"/>
        </w:numPr>
        <w:tabs>
          <w:tab w:val="left" w:pos="0"/>
        </w:tabs>
        <w:suppressAutoHyphens w:val="0"/>
        <w:autoSpaceDE w:val="0"/>
        <w:autoSpaceDN w:val="0"/>
        <w:adjustRightInd w:val="0"/>
        <w:spacing w:line="276" w:lineRule="auto"/>
        <w:ind w:left="709" w:hanging="283"/>
        <w:jc w:val="both"/>
        <w:rPr>
          <w:rFonts w:ascii="Cambria" w:eastAsia="Calibri" w:hAnsi="Cambria" w:cs="Times"/>
        </w:rPr>
      </w:pPr>
      <w:r>
        <w:rPr>
          <w:rFonts w:ascii="Cambria" w:eastAsia="Calibri" w:hAnsi="Cambria" w:cs="Times"/>
        </w:rPr>
        <w:t xml:space="preserve">instalacja fotowoltaiczna </w:t>
      </w:r>
      <w:r w:rsidRPr="0003564C">
        <w:rPr>
          <w:rFonts w:ascii="Cambria" w:eastAsia="Calibri" w:hAnsi="Cambria" w:cs="Times"/>
        </w:rPr>
        <w:t xml:space="preserve">o mocy min. 22 </w:t>
      </w:r>
      <w:proofErr w:type="spellStart"/>
      <w:r w:rsidRPr="0003564C">
        <w:rPr>
          <w:rFonts w:ascii="Cambria" w:eastAsia="Calibri" w:hAnsi="Cambria" w:cs="Times"/>
        </w:rPr>
        <w:t>kWp</w:t>
      </w:r>
      <w:proofErr w:type="spellEnd"/>
      <w:r w:rsidRPr="0003564C">
        <w:rPr>
          <w:rFonts w:ascii="Cambria" w:eastAsia="Calibri" w:hAnsi="Cambria" w:cs="Times"/>
        </w:rPr>
        <w:t xml:space="preserve"> na </w:t>
      </w:r>
      <w:r>
        <w:rPr>
          <w:rFonts w:ascii="Cambria" w:eastAsia="Calibri" w:hAnsi="Cambria" w:cs="Times"/>
        </w:rPr>
        <w:t>dachu</w:t>
      </w:r>
      <w:r w:rsidRPr="0003564C">
        <w:rPr>
          <w:rFonts w:ascii="Cambria" w:eastAsia="Calibri" w:hAnsi="Cambria" w:cs="Times"/>
        </w:rPr>
        <w:t xml:space="preserve"> budynku Gminnego </w:t>
      </w:r>
      <w:r w:rsidRPr="005F23AF">
        <w:rPr>
          <w:rFonts w:ascii="Cambria" w:eastAsia="Calibri" w:hAnsi="Cambria" w:cs="Times"/>
        </w:rPr>
        <w:t>Ośrodka Kultury, Sportu i Rekreacji w Lubomi, ul. Adama Mickiewicza 4, 44-360 Lubomia,</w:t>
      </w:r>
    </w:p>
    <w:p w14:paraId="1D5062F7" w14:textId="77777777" w:rsidR="00595BEA" w:rsidRPr="005F23AF" w:rsidRDefault="00595BEA" w:rsidP="00595BEA">
      <w:pPr>
        <w:numPr>
          <w:ilvl w:val="2"/>
          <w:numId w:val="64"/>
        </w:numPr>
        <w:tabs>
          <w:tab w:val="left" w:pos="0"/>
        </w:tabs>
        <w:suppressAutoHyphens w:val="0"/>
        <w:autoSpaceDE w:val="0"/>
        <w:autoSpaceDN w:val="0"/>
        <w:adjustRightInd w:val="0"/>
        <w:spacing w:line="276" w:lineRule="auto"/>
        <w:ind w:left="709" w:hanging="283"/>
        <w:rPr>
          <w:rFonts w:ascii="Cambria" w:eastAsia="Calibri" w:hAnsi="Cambria" w:cs="Times"/>
        </w:rPr>
      </w:pPr>
      <w:r w:rsidRPr="005F23AF">
        <w:rPr>
          <w:rFonts w:ascii="Cambria" w:eastAsia="Calibri" w:hAnsi="Cambria" w:cs="Times"/>
        </w:rPr>
        <w:t xml:space="preserve">instalacja fotowoltaiczna o mocy min. 14,85 </w:t>
      </w:r>
      <w:proofErr w:type="spellStart"/>
      <w:r w:rsidRPr="005F23AF">
        <w:rPr>
          <w:rFonts w:ascii="Cambria" w:eastAsia="Calibri" w:hAnsi="Cambria" w:cs="Times"/>
        </w:rPr>
        <w:t>kWp</w:t>
      </w:r>
      <w:proofErr w:type="spellEnd"/>
      <w:r w:rsidRPr="005F23AF">
        <w:rPr>
          <w:rFonts w:ascii="Cambria" w:eastAsia="Calibri" w:hAnsi="Cambria" w:cs="Times"/>
        </w:rPr>
        <w:t xml:space="preserve"> na dachu budynku Wiejskiego Domu Kultury w Bukowie, ul. Główna 4, 44-360 Buków.</w:t>
      </w:r>
    </w:p>
    <w:p w14:paraId="18C56795" w14:textId="4982AD3B" w:rsidR="005F23AF" w:rsidRPr="005765CA" w:rsidRDefault="005F23AF" w:rsidP="005765CA">
      <w:pPr>
        <w:pStyle w:val="Kolorowalistaakcent11"/>
        <w:numPr>
          <w:ilvl w:val="0"/>
          <w:numId w:val="1"/>
        </w:numPr>
        <w:tabs>
          <w:tab w:val="left" w:pos="851"/>
        </w:tabs>
        <w:suppressAutoHyphens/>
        <w:spacing w:before="0" w:after="0" w:line="276" w:lineRule="auto"/>
        <w:ind w:left="284" w:hanging="284"/>
        <w:rPr>
          <w:rFonts w:ascii="Cambria" w:hAnsi="Cambria" w:cs="Times New Roman"/>
          <w:sz w:val="24"/>
          <w:szCs w:val="24"/>
        </w:rPr>
      </w:pPr>
      <w:r w:rsidRPr="005F23AF">
        <w:rPr>
          <w:rFonts w:ascii="Cambria" w:eastAsia="Calibri" w:hAnsi="Cambria" w:cs="ø°⁄&quot;"/>
          <w:sz w:val="24"/>
          <w:szCs w:val="24"/>
        </w:rPr>
        <w:t xml:space="preserve">  </w:t>
      </w:r>
      <w:r w:rsidR="00595BEA" w:rsidRPr="005F23AF">
        <w:rPr>
          <w:rFonts w:ascii="Cambria" w:eastAsia="Calibri" w:hAnsi="Cambria" w:cs="ø°⁄&quot;"/>
          <w:sz w:val="24"/>
          <w:szCs w:val="24"/>
        </w:rPr>
        <w:t>Zakres przedmiotu zamówienia obejmuje w szczególności:</w:t>
      </w:r>
    </w:p>
    <w:p w14:paraId="61019320" w14:textId="1234C559" w:rsidR="005F23AF" w:rsidRPr="005F23AF"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5F23AF">
        <w:rPr>
          <w:rFonts w:ascii="Cambria" w:hAnsi="Cambria" w:cs="Times New Roman"/>
          <w:sz w:val="24"/>
          <w:szCs w:val="24"/>
        </w:rPr>
        <w:t>przystosowanie rozdzielnicy głównej do montażu instalacji fotowoltaicznej</w:t>
      </w:r>
    </w:p>
    <w:p w14:paraId="147613E3" w14:textId="77777777" w:rsidR="005F23AF" w:rsidRPr="005F23AF"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5F23AF">
        <w:rPr>
          <w:rFonts w:ascii="Cambria" w:hAnsi="Cambria" w:cs="Times New Roman"/>
          <w:sz w:val="24"/>
          <w:szCs w:val="24"/>
        </w:rPr>
        <w:t>dostawa i montaż konstrukcji pod moduły PV,</w:t>
      </w:r>
    </w:p>
    <w:p w14:paraId="10E5961A"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5F23AF">
        <w:rPr>
          <w:rFonts w:ascii="Cambria" w:hAnsi="Cambria" w:cs="Times New Roman"/>
          <w:sz w:val="24"/>
          <w:szCs w:val="24"/>
        </w:rPr>
        <w:t>dostawa i montaż</w:t>
      </w:r>
      <w:r w:rsidRPr="00A045E5">
        <w:rPr>
          <w:rFonts w:ascii="Cambria" w:hAnsi="Cambria" w:cs="Times New Roman"/>
          <w:sz w:val="24"/>
          <w:szCs w:val="24"/>
        </w:rPr>
        <w:t xml:space="preserve"> fabrycznie nowych, nie starszych niż z 2025 roku modułów PV,</w:t>
      </w:r>
    </w:p>
    <w:p w14:paraId="52BC247B"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dostawa i montaż fabrycznie nowych nie starszych niż z 2025 roku falowników/ inwerterów DC/ AC hybrydowych,</w:t>
      </w:r>
    </w:p>
    <w:p w14:paraId="16D07600"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 xml:space="preserve">montaż rozdzielnicy na potrzeby </w:t>
      </w:r>
      <w:proofErr w:type="spellStart"/>
      <w:r w:rsidRPr="00A045E5">
        <w:rPr>
          <w:rFonts w:ascii="Cambria" w:hAnsi="Cambria" w:cs="Times New Roman"/>
          <w:sz w:val="24"/>
          <w:szCs w:val="24"/>
        </w:rPr>
        <w:t>fotowoltaiki</w:t>
      </w:r>
      <w:proofErr w:type="spellEnd"/>
      <w:r w:rsidRPr="00A045E5">
        <w:rPr>
          <w:rFonts w:ascii="Cambria" w:hAnsi="Cambria" w:cs="Times New Roman"/>
          <w:sz w:val="24"/>
          <w:szCs w:val="24"/>
        </w:rPr>
        <w:t xml:space="preserve"> (strona DC i AC) wraz z wykonaniem uziemienia instalacji (wartość rezystancji uziemienia powinna osiągnąć &lt;10 Ohm),</w:t>
      </w:r>
    </w:p>
    <w:p w14:paraId="564BA661"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wpięcie instalacji fotowoltaicznej w rozdzielnię główną lub inne miejsce w budynku użyteczności publicznej, umożliwiające jej prawidłowe podłączenie,</w:t>
      </w:r>
    </w:p>
    <w:p w14:paraId="2F3AC2E9"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wyposażenie rozdzielnicy DC (ochronnik przeciwprzepięciowy, rozłącznik bezpiecznikowy DC)</w:t>
      </w:r>
    </w:p>
    <w:p w14:paraId="7C543F28"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wyposażenie rozdzielnicy AC ( rozłącznik bezpiecznikowy, ochronnik przeciwprzepięciowy,</w:t>
      </w:r>
    </w:p>
    <w:p w14:paraId="4707CB8E"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wyłącznik nadprądowy)</w:t>
      </w:r>
    </w:p>
    <w:p w14:paraId="1118E154"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 przypadku gdy na budynku znajduje się instalacja odgromowa, obowiązkiem Wykonawcy jest podpięcie instalacji fotowoltaicznej do istniejącej instalacji odgromowej</w:t>
      </w:r>
    </w:p>
    <w:p w14:paraId="028905B9"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prób instalacji oraz sprawdzenie prawidłowego działania aparatury,</w:t>
      </w:r>
    </w:p>
    <w:p w14:paraId="5DAD3224"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uruchomienie układu i regulacje,</w:t>
      </w:r>
    </w:p>
    <w:p w14:paraId="5869882A"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pomiary instalacji elektrycznych wymagane odpowiednimi przepisami,</w:t>
      </w:r>
    </w:p>
    <w:p w14:paraId="6399921D"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lastRenderedPageBreak/>
        <w:t xml:space="preserve">konfigurację wszystkich falowników, połączenia z siecią </w:t>
      </w:r>
      <w:proofErr w:type="spellStart"/>
      <w:r w:rsidRPr="00A045E5">
        <w:rPr>
          <w:rFonts w:ascii="Cambria" w:hAnsi="Cambria" w:cs="Times New Roman"/>
          <w:sz w:val="24"/>
          <w:szCs w:val="24"/>
        </w:rPr>
        <w:t>internet</w:t>
      </w:r>
      <w:proofErr w:type="spellEnd"/>
      <w:r w:rsidRPr="00A045E5">
        <w:rPr>
          <w:rFonts w:ascii="Cambria" w:hAnsi="Cambria" w:cs="Times New Roman"/>
          <w:sz w:val="24"/>
          <w:szCs w:val="24"/>
        </w:rPr>
        <w:t xml:space="preserve"> użytkownika (w przypadku braku stałego połączenia internetowego w miejscu zlokalizowania falownika koszty doprowadzenia zasięgu pokrywa Użytkownik, w przypadku całkowitego braku sieci internetowej u Użytkownika wymogiem jest wyposażenie Użytkownika w moduł pozwalający w przyszłości połączyć się z siecią </w:t>
      </w:r>
      <w:proofErr w:type="spellStart"/>
      <w:r w:rsidRPr="00A045E5">
        <w:rPr>
          <w:rFonts w:ascii="Cambria" w:hAnsi="Cambria" w:cs="Times New Roman"/>
          <w:sz w:val="24"/>
          <w:szCs w:val="24"/>
        </w:rPr>
        <w:t>internet</w:t>
      </w:r>
      <w:proofErr w:type="spellEnd"/>
      <w:r w:rsidRPr="00A045E5">
        <w:rPr>
          <w:rFonts w:ascii="Cambria" w:hAnsi="Cambria" w:cs="Times New Roman"/>
          <w:sz w:val="24"/>
          <w:szCs w:val="24"/>
        </w:rPr>
        <w:t>.) oraz zintegrowanie z jednym systemem w celu monitorowania produkcji energii, korzyści ekologicznych i kontroli pracy instalacji fotowoltaicznych z poziomu systemu. System musi być dostępny na urządzenia stacjonarne i mobilne na platformie iOS oraz Android, urządzeni a monitorujące pracę systemu powinny mieć możliwość komunikacji z dedykowanym serwerem na którym zamierzone dane zostaną zapisane,</w:t>
      </w:r>
    </w:p>
    <w:p w14:paraId="15876118"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 xml:space="preserve">szkolenie osób  zarządzających  obiektami  i  użytkowników  z  obsługi  </w:t>
      </w:r>
      <w:r>
        <w:rPr>
          <w:rFonts w:ascii="Cambria" w:hAnsi="Cambria" w:cs="Times New Roman"/>
          <w:sz w:val="24"/>
          <w:szCs w:val="24"/>
        </w:rPr>
        <w:br/>
      </w:r>
      <w:r w:rsidRPr="00A045E5">
        <w:rPr>
          <w:rFonts w:ascii="Cambria" w:hAnsi="Cambria" w:cs="Times New Roman"/>
          <w:sz w:val="24"/>
          <w:szCs w:val="24"/>
        </w:rPr>
        <w:t>i  użytkowania  instalacji</w:t>
      </w:r>
    </w:p>
    <w:p w14:paraId="05A4812E"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fotowoltaicznych wykonanych  w ramach niniejszego postępowania,</w:t>
      </w:r>
    </w:p>
    <w:p w14:paraId="12FC82AD"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dokumentacji  zgłoszenia przyłączenia  instalacji  do sieci elektroenergetycznej</w:t>
      </w:r>
    </w:p>
    <w:p w14:paraId="7C2DECD4"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regionalnego OSD,</w:t>
      </w:r>
    </w:p>
    <w:p w14:paraId="08E373E2" w14:textId="77777777" w:rsidR="005F23AF" w:rsidRPr="00A045E5"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wykonanie niezbędnych otworów i przepustów montażowych w celu wprowadzenia urządzeń,</w:t>
      </w:r>
    </w:p>
    <w:p w14:paraId="18E16A1D" w14:textId="77777777" w:rsidR="005F23AF" w:rsidRPr="00663981" w:rsidRDefault="005F23AF" w:rsidP="005F23AF">
      <w:pPr>
        <w:pStyle w:val="Kolorowalistaakcent11"/>
        <w:numPr>
          <w:ilvl w:val="0"/>
          <w:numId w:val="66"/>
        </w:numPr>
        <w:tabs>
          <w:tab w:val="left" w:pos="0"/>
          <w:tab w:val="left" w:pos="851"/>
        </w:tabs>
        <w:suppressAutoHyphens/>
        <w:spacing w:line="276" w:lineRule="auto"/>
        <w:ind w:left="851" w:hanging="284"/>
        <w:rPr>
          <w:rFonts w:ascii="Cambria" w:hAnsi="Cambria" w:cs="Times New Roman"/>
          <w:sz w:val="24"/>
          <w:szCs w:val="24"/>
        </w:rPr>
      </w:pPr>
      <w:r w:rsidRPr="00A045E5">
        <w:rPr>
          <w:rFonts w:ascii="Cambria" w:hAnsi="Cambria" w:cs="Times New Roman"/>
          <w:sz w:val="24"/>
          <w:szCs w:val="24"/>
        </w:rPr>
        <w:t xml:space="preserve">uszczelnienie otworów i przepustów montażowych po wprowadzeniu. </w:t>
      </w:r>
    </w:p>
    <w:p w14:paraId="00711499" w14:textId="62CC7DE5" w:rsidR="008C228D" w:rsidRDefault="007E3B6D">
      <w:pPr>
        <w:pStyle w:val="Akapitzlist"/>
        <w:widowControl w:val="0"/>
        <w:numPr>
          <w:ilvl w:val="0"/>
          <w:numId w:val="1"/>
        </w:numPr>
        <w:spacing w:line="276" w:lineRule="auto"/>
        <w:ind w:left="426" w:hanging="426"/>
        <w:jc w:val="both"/>
        <w:rPr>
          <w:rFonts w:ascii="Cambria" w:hAnsi="Cambria" w:cstheme="minorHAnsi"/>
          <w:strike/>
          <w:color w:val="000000" w:themeColor="text1"/>
        </w:rPr>
      </w:pPr>
      <w:r>
        <w:rPr>
          <w:rFonts w:ascii="Cambria" w:hAnsi="Cambria" w:cstheme="minorHAnsi"/>
          <w:color w:val="000000" w:themeColor="text1"/>
        </w:rPr>
        <w:t xml:space="preserve">Szczegółowy zakres zamówienia określony jest w Specyfikacji Warunków Zamówienia oraz </w:t>
      </w:r>
      <w:r>
        <w:rPr>
          <w:rFonts w:ascii="Cambria" w:hAnsi="Cambria" w:cstheme="minorHAnsi"/>
          <w:color w:val="000000"/>
        </w:rPr>
        <w:t xml:space="preserve">załączonym do SWZ </w:t>
      </w:r>
      <w:r w:rsidR="00595BEA" w:rsidRPr="00595BEA">
        <w:rPr>
          <w:rFonts w:ascii="Cambria" w:hAnsi="Cambria" w:cstheme="minorHAnsi"/>
          <w:color w:val="000000"/>
        </w:rPr>
        <w:t>Szczegółowy</w:t>
      </w:r>
      <w:r w:rsidR="00595BEA">
        <w:rPr>
          <w:rFonts w:ascii="Cambria" w:hAnsi="Cambria" w:cstheme="minorHAnsi"/>
          <w:color w:val="000000"/>
        </w:rPr>
        <w:t>m</w:t>
      </w:r>
      <w:r w:rsidR="00595BEA" w:rsidRPr="00595BEA">
        <w:rPr>
          <w:rFonts w:ascii="Cambria" w:hAnsi="Cambria" w:cstheme="minorHAnsi"/>
          <w:color w:val="000000"/>
        </w:rPr>
        <w:t xml:space="preserve"> Opis</w:t>
      </w:r>
      <w:r w:rsidR="00595BEA">
        <w:rPr>
          <w:rFonts w:ascii="Cambria" w:hAnsi="Cambria" w:cstheme="minorHAnsi"/>
          <w:color w:val="000000"/>
        </w:rPr>
        <w:t>ie</w:t>
      </w:r>
      <w:r w:rsidR="00595BEA" w:rsidRPr="00595BEA">
        <w:rPr>
          <w:rFonts w:ascii="Cambria" w:hAnsi="Cambria" w:cstheme="minorHAnsi"/>
          <w:color w:val="000000"/>
        </w:rPr>
        <w:t xml:space="preserve"> Przedmiotu Zamówienia</w:t>
      </w:r>
      <w:r w:rsidR="007165E1">
        <w:rPr>
          <w:rFonts w:ascii="Cambria" w:hAnsi="Cambria" w:cstheme="minorHAnsi"/>
          <w:color w:val="000000"/>
        </w:rPr>
        <w:t xml:space="preserve"> – Załącznik Nr 2 do umowy</w:t>
      </w:r>
      <w:r>
        <w:rPr>
          <w:rFonts w:ascii="Cambria" w:hAnsi="Cambria" w:cstheme="minorHAnsi"/>
          <w:color w:val="000000"/>
        </w:rPr>
        <w:t>.</w:t>
      </w:r>
    </w:p>
    <w:p w14:paraId="0D2FECA1" w14:textId="77777777" w:rsidR="008C228D" w:rsidRDefault="007E3B6D">
      <w:pPr>
        <w:pStyle w:val="Akapitzlist"/>
        <w:widowControl w:val="0"/>
        <w:numPr>
          <w:ilvl w:val="0"/>
          <w:numId w:val="1"/>
        </w:numPr>
        <w:spacing w:line="276" w:lineRule="auto"/>
        <w:ind w:left="426" w:hanging="426"/>
        <w:jc w:val="both"/>
        <w:rPr>
          <w:rFonts w:ascii="Cambria" w:hAnsi="Cambria" w:cstheme="minorHAnsi"/>
        </w:rPr>
      </w:pPr>
      <w:r>
        <w:rPr>
          <w:rFonts w:ascii="Cambria" w:hAnsi="Cambria" w:cstheme="minorHAnsi"/>
        </w:rPr>
        <w:t>Wszystkie urządzenia i osprzęt muszą być nowe i spełniające wymagania z opisu przedmiotu zamówienia.</w:t>
      </w:r>
    </w:p>
    <w:p w14:paraId="02959510" w14:textId="353FB8AB" w:rsidR="008C228D" w:rsidRDefault="007E3B6D">
      <w:pPr>
        <w:pStyle w:val="Akapitzlist"/>
        <w:widowControl w:val="0"/>
        <w:numPr>
          <w:ilvl w:val="0"/>
          <w:numId w:val="1"/>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Za wybudowanie instalacji zgodnie z wymaganiami SWZ, umowy i </w:t>
      </w:r>
      <w:r w:rsidR="00595BEA" w:rsidRPr="00595BEA">
        <w:rPr>
          <w:rFonts w:ascii="Cambria" w:hAnsi="Cambria" w:cstheme="minorHAnsi"/>
          <w:color w:val="000000" w:themeColor="text1"/>
        </w:rPr>
        <w:t>Szczegółow</w:t>
      </w:r>
      <w:r w:rsidR="00595BEA">
        <w:rPr>
          <w:rFonts w:ascii="Cambria" w:hAnsi="Cambria" w:cstheme="minorHAnsi"/>
          <w:color w:val="000000" w:themeColor="text1"/>
        </w:rPr>
        <w:t>ego</w:t>
      </w:r>
      <w:r w:rsidR="00595BEA" w:rsidRPr="00595BEA">
        <w:rPr>
          <w:rFonts w:ascii="Cambria" w:hAnsi="Cambria" w:cstheme="minorHAnsi"/>
          <w:color w:val="000000" w:themeColor="text1"/>
        </w:rPr>
        <w:t xml:space="preserve"> Opis</w:t>
      </w:r>
      <w:r w:rsidR="00595BEA">
        <w:rPr>
          <w:rFonts w:ascii="Cambria" w:hAnsi="Cambria" w:cstheme="minorHAnsi"/>
          <w:color w:val="000000" w:themeColor="text1"/>
        </w:rPr>
        <w:t>u</w:t>
      </w:r>
      <w:r w:rsidR="00595BEA" w:rsidRPr="00595BEA">
        <w:rPr>
          <w:rFonts w:ascii="Cambria" w:hAnsi="Cambria" w:cstheme="minorHAnsi"/>
          <w:color w:val="000000" w:themeColor="text1"/>
        </w:rPr>
        <w:t xml:space="preserve"> Przedmiotu Zamówienia</w:t>
      </w:r>
      <w:r>
        <w:rPr>
          <w:rFonts w:ascii="Cambria" w:hAnsi="Cambria" w:cstheme="minorHAnsi"/>
          <w:color w:val="000000" w:themeColor="text1"/>
        </w:rPr>
        <w:t xml:space="preserve">, przyłączenie instalacji do sieci energetycznej poprzez uprawnionego instalatora, montaż instalacji gwarantujący jej funkcjonowanie przy spełnieniu zasad bezpieczeństwa pracy instalacji i współpracy z siecią elektroenergetyczną </w:t>
      </w:r>
      <w:proofErr w:type="spellStart"/>
      <w:r>
        <w:rPr>
          <w:rFonts w:ascii="Cambria" w:hAnsi="Cambria" w:cstheme="minorHAnsi"/>
          <w:color w:val="000000" w:themeColor="text1"/>
        </w:rPr>
        <w:t>nN</w:t>
      </w:r>
      <w:proofErr w:type="spellEnd"/>
      <w:r>
        <w:rPr>
          <w:rFonts w:ascii="Cambria" w:hAnsi="Cambria" w:cstheme="minorHAnsi"/>
          <w:color w:val="000000" w:themeColor="text1"/>
        </w:rPr>
        <w:t xml:space="preserve"> odpowiada Wykonawca.</w:t>
      </w:r>
    </w:p>
    <w:p w14:paraId="3F844B1C" w14:textId="77777777" w:rsidR="008C228D" w:rsidRDefault="008C228D">
      <w:pPr>
        <w:widowControl w:val="0"/>
        <w:spacing w:line="276" w:lineRule="auto"/>
        <w:jc w:val="center"/>
        <w:rPr>
          <w:rFonts w:ascii="Cambria" w:hAnsi="Cambria" w:cstheme="minorHAnsi"/>
          <w:b/>
          <w:color w:val="000000" w:themeColor="text1"/>
        </w:rPr>
      </w:pPr>
    </w:p>
    <w:p w14:paraId="3CA62ED1" w14:textId="77777777" w:rsidR="00327D68" w:rsidRPr="00277383" w:rsidRDefault="00327D68" w:rsidP="00327D68">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2 </w:t>
      </w:r>
    </w:p>
    <w:p w14:paraId="4E5EDE05" w14:textId="77777777" w:rsidR="00327D68" w:rsidRPr="00277383" w:rsidRDefault="00327D68" w:rsidP="00327D68">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Termin wykonania umowy</w:t>
      </w:r>
    </w:p>
    <w:p w14:paraId="28783458" w14:textId="3A67DFBB" w:rsidR="00327D68" w:rsidRPr="00AC146B" w:rsidRDefault="00327D68" w:rsidP="00327D68">
      <w:pPr>
        <w:pStyle w:val="Akapitzlist"/>
        <w:widowControl w:val="0"/>
        <w:numPr>
          <w:ilvl w:val="0"/>
          <w:numId w:val="67"/>
        </w:numPr>
        <w:suppressAutoHyphens w:val="0"/>
        <w:autoSpaceDE w:val="0"/>
        <w:autoSpaceDN w:val="0"/>
        <w:adjustRightInd w:val="0"/>
        <w:spacing w:line="276" w:lineRule="auto"/>
        <w:ind w:left="426" w:hanging="426"/>
        <w:jc w:val="both"/>
        <w:rPr>
          <w:rFonts w:ascii="Cambria" w:hAnsi="Cambria" w:cs="†¯øw≥¸"/>
          <w:bCs/>
        </w:rPr>
      </w:pPr>
      <w:bookmarkStart w:id="0" w:name="_Hlk35547777"/>
      <w:r>
        <w:rPr>
          <w:rFonts w:ascii="Cambria" w:hAnsi="Cambria" w:cs="†¯øw≥¸"/>
          <w:color w:val="000000" w:themeColor="text1"/>
        </w:rPr>
        <w:t xml:space="preserve">Wykonawca jest zobowiązany do wykonania świadczenia wskazanego w § 1 </w:t>
      </w:r>
      <w:r>
        <w:rPr>
          <w:rFonts w:ascii="Cambria" w:hAnsi="Cambria" w:cs="†¯øw≥¸"/>
          <w:color w:val="000000" w:themeColor="text1"/>
        </w:rPr>
        <w:br/>
      </w:r>
      <w:r w:rsidRPr="00AC146B">
        <w:rPr>
          <w:rFonts w:ascii="Cambria" w:hAnsi="Cambria" w:cs="†¯øw≥¸"/>
        </w:rPr>
        <w:t>umowy w terminie do</w:t>
      </w:r>
      <w:r>
        <w:rPr>
          <w:rFonts w:ascii="Cambria" w:hAnsi="Cambria" w:cs="†¯øw≥¸"/>
          <w:b/>
          <w:bCs/>
          <w:color w:val="FF0000"/>
        </w:rPr>
        <w:t xml:space="preserve"> </w:t>
      </w:r>
      <w:r>
        <w:rPr>
          <w:rFonts w:ascii="Cambria" w:hAnsi="Cambria" w:cs="†¯øw≥¸"/>
          <w:b/>
          <w:bCs/>
        </w:rPr>
        <w:t>4 miesięcy</w:t>
      </w:r>
      <w:r w:rsidRPr="00526104">
        <w:rPr>
          <w:rFonts w:ascii="Cambria" w:hAnsi="Cambria" w:cs="†¯øw≥¸"/>
          <w:b/>
          <w:bCs/>
        </w:rPr>
        <w:t xml:space="preserve"> </w:t>
      </w:r>
      <w:r w:rsidRPr="00AC146B">
        <w:rPr>
          <w:rFonts w:ascii="Cambria" w:hAnsi="Cambria" w:cs="†¯øw≥¸"/>
          <w:b/>
          <w:bCs/>
        </w:rPr>
        <w:t>od dnia zawarcia umowy</w:t>
      </w:r>
      <w:r w:rsidRPr="00AC146B">
        <w:rPr>
          <w:rFonts w:ascii="Cambria" w:hAnsi="Cambria" w:cs="†¯øw≥¸"/>
        </w:rPr>
        <w:t>, tj. do dnia ………….…. r.</w:t>
      </w:r>
    </w:p>
    <w:p w14:paraId="267CD53C" w14:textId="77777777" w:rsidR="00327D68" w:rsidRPr="00AA2256" w:rsidRDefault="00327D68" w:rsidP="00327D68">
      <w:pPr>
        <w:pStyle w:val="Akapitzlist"/>
        <w:widowControl w:val="0"/>
        <w:numPr>
          <w:ilvl w:val="0"/>
          <w:numId w:val="67"/>
        </w:numPr>
        <w:suppressAutoHyphens w:val="0"/>
        <w:autoSpaceDE w:val="0"/>
        <w:autoSpaceDN w:val="0"/>
        <w:adjustRightInd w:val="0"/>
        <w:spacing w:line="276" w:lineRule="auto"/>
        <w:ind w:left="425" w:hanging="425"/>
        <w:jc w:val="both"/>
        <w:rPr>
          <w:rFonts w:ascii="Cambria" w:hAnsi="Cambria" w:cs="†¯øw≥¸"/>
          <w:bCs/>
          <w:color w:val="000000" w:themeColor="text1"/>
        </w:rPr>
      </w:pPr>
      <w:r w:rsidRPr="00AC146B">
        <w:rPr>
          <w:rFonts w:ascii="Cambria" w:hAnsi="Cambria" w:cs="Arial"/>
          <w:bCs/>
        </w:rPr>
        <w:t xml:space="preserve">Za termin wykonania zamówienia strony uznają zgłoszenie gotowości odbioru wraz z kompletem dokumentów wymaganych do odbioru, w tym z potwierdzeniem złożenia/przekazania wniosku do operatora </w:t>
      </w:r>
      <w:r w:rsidRPr="00AA2256">
        <w:rPr>
          <w:rFonts w:ascii="Cambria" w:hAnsi="Cambria" w:cs="Arial"/>
          <w:bCs/>
          <w:color w:val="000000" w:themeColor="text1"/>
        </w:rPr>
        <w:t>sieci do przyłączenie instalacji do sieci oraz uruchomienie instalacji.</w:t>
      </w:r>
    </w:p>
    <w:bookmarkEnd w:id="0"/>
    <w:p w14:paraId="1E0D1A4B" w14:textId="49CF3CFE" w:rsidR="00327D68" w:rsidRPr="00D94BC7" w:rsidRDefault="00327D68" w:rsidP="00327D68">
      <w:pPr>
        <w:pStyle w:val="Akapitzlist"/>
        <w:widowControl w:val="0"/>
        <w:numPr>
          <w:ilvl w:val="0"/>
          <w:numId w:val="67"/>
        </w:numPr>
        <w:suppressAutoHyphens w:val="0"/>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Terminy realizacji dostawy i montażu poszczególnych instalacji zostaną określone w harmonogramie rzeczowo – finansowym złożonym przez Wykonawcę po podpisaniu umowy. Strony przewidują możliwość późniejszych zmian harmonogramu w </w:t>
      </w:r>
      <w:r w:rsidRPr="00277383">
        <w:rPr>
          <w:rFonts w:ascii="Cambria" w:hAnsi="Cambria" w:cs="†¯øw≥¸"/>
          <w:color w:val="000000" w:themeColor="text1"/>
        </w:rPr>
        <w:lastRenderedPageBreak/>
        <w:t xml:space="preserve">przypadkach uzasadnionych bez konieczności zmiany treści umowy z wyjątkiem zmiany terminu ostatecznego, która to zmiana wymaga zmiany treści umowy i jest możliwa jedynie w sytuacjach wskazanych w art. </w:t>
      </w:r>
      <w:r>
        <w:rPr>
          <w:rFonts w:ascii="Cambria" w:hAnsi="Cambria" w:cs="†¯øw≥¸"/>
          <w:color w:val="000000" w:themeColor="text1"/>
        </w:rPr>
        <w:t xml:space="preserve">454-455 </w:t>
      </w:r>
      <w:r w:rsidRPr="00277383">
        <w:rPr>
          <w:rFonts w:ascii="Cambria" w:hAnsi="Cambria" w:cs="†¯øw≥¸"/>
          <w:color w:val="000000" w:themeColor="text1"/>
        </w:rPr>
        <w:t xml:space="preserve">ustawy Prawo zamówień </w:t>
      </w:r>
      <w:r>
        <w:rPr>
          <w:rFonts w:ascii="Cambria" w:hAnsi="Cambria" w:cs="†¯øw≥¸"/>
          <w:color w:val="000000" w:themeColor="text1"/>
        </w:rPr>
        <w:br/>
      </w:r>
      <w:r w:rsidRPr="00277383">
        <w:rPr>
          <w:rFonts w:ascii="Cambria" w:hAnsi="Cambria" w:cs="†¯øw≥¸"/>
          <w:color w:val="000000" w:themeColor="text1"/>
        </w:rPr>
        <w:t xml:space="preserve">publicznych. </w:t>
      </w:r>
    </w:p>
    <w:p w14:paraId="0CD55C94" w14:textId="77777777" w:rsidR="00327D68" w:rsidRDefault="00327D68" w:rsidP="00327D68">
      <w:pPr>
        <w:widowControl w:val="0"/>
        <w:spacing w:line="276" w:lineRule="auto"/>
        <w:jc w:val="center"/>
        <w:rPr>
          <w:rFonts w:ascii="Cambria" w:hAnsi="Cambria" w:cs="†¯øw≥¸"/>
          <w:b/>
          <w:color w:val="000000" w:themeColor="text1"/>
        </w:rPr>
      </w:pPr>
      <w:r>
        <w:rPr>
          <w:rFonts w:ascii="Cambria" w:hAnsi="Cambria" w:cs="†¯øw≥¸"/>
          <w:b/>
          <w:color w:val="000000" w:themeColor="text1"/>
        </w:rPr>
        <w:t xml:space="preserve">§ 3 </w:t>
      </w:r>
    </w:p>
    <w:p w14:paraId="704D64B1" w14:textId="77777777" w:rsidR="00327D68" w:rsidRDefault="00327D68" w:rsidP="00327D68">
      <w:pPr>
        <w:widowControl w:val="0"/>
        <w:spacing w:line="276" w:lineRule="auto"/>
        <w:jc w:val="center"/>
        <w:rPr>
          <w:rFonts w:ascii="Cambria" w:hAnsi="Cambria" w:cs="†¯øw≥¸"/>
          <w:b/>
          <w:color w:val="000000" w:themeColor="text1"/>
        </w:rPr>
      </w:pPr>
      <w:r>
        <w:rPr>
          <w:rFonts w:ascii="Cambria" w:hAnsi="Cambria" w:cs="†¯øw≥¸"/>
          <w:b/>
          <w:color w:val="000000" w:themeColor="text1"/>
        </w:rPr>
        <w:t>Wykonawca i Podwykonawcy</w:t>
      </w:r>
    </w:p>
    <w:p w14:paraId="641CCCB7"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oświadcza, że posiada odpowiednią wiedzę, doświadczenie oraz środki finansowe i techniczne niezbędne do wykonania Przedmiotu Umowy. Nadto Wykonawca oświadcza, że przy wykonywaniu niniejszej umowy zachowa należytą staranność wynikającą z zawodowego charakteru świadczonych dostaw i usług, </w:t>
      </w:r>
      <w:r>
        <w:rPr>
          <w:rFonts w:ascii="Cambria" w:hAnsi="Cambria" w:cs="†¯øw≥¸"/>
          <w:color w:val="000000" w:themeColor="text1"/>
        </w:rPr>
        <w:br/>
        <w:t>w zakres, których wchodzi wykonanie Przedmiotu Umowy.</w:t>
      </w:r>
    </w:p>
    <w:p w14:paraId="3FE67068"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oświadcza, że przed zawarciem Umowy uzyskał od Zamawiającego wszystkie informacje, które mogłyby mieć wpływ na ryzyko i okoliczności realizacji Przedmiotu Umowy, w tym na ustalenie wysokości wynagrodzenia umownego, a nadto oświadcza, że zapoznał się ze wszystkimi dokumentami oraz warunkami, które są niezbędne i konieczne do wykonania przez niego umowy. </w:t>
      </w:r>
    </w:p>
    <w:p w14:paraId="06731D27"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oświadcza, że przed zawarciem Umowy zapoznał się z zakresem prac oraz warunkami technicznymi wynikającymi z opisu przedmiotu zamówienia.</w:t>
      </w:r>
    </w:p>
    <w:p w14:paraId="09320CB4"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 xml:space="preserve">Wykonawca wykona zamówienie sam / sam, z wyjątkiem następującego zakresu: </w:t>
      </w:r>
    </w:p>
    <w:p w14:paraId="601E1D52" w14:textId="77777777" w:rsidR="00327D68" w:rsidRDefault="00327D68" w:rsidP="00327D68">
      <w:pPr>
        <w:pStyle w:val="Akapitzlist"/>
        <w:widowControl w:val="0"/>
        <w:spacing w:line="276" w:lineRule="auto"/>
        <w:ind w:left="426"/>
        <w:jc w:val="both"/>
        <w:rPr>
          <w:rFonts w:ascii="Cambria" w:hAnsi="Cambria"/>
          <w:color w:val="000000" w:themeColor="text1"/>
        </w:rPr>
      </w:pPr>
      <w:r>
        <w:rPr>
          <w:rFonts w:ascii="Cambria" w:hAnsi="Cambria"/>
          <w:color w:val="000000" w:themeColor="text1"/>
        </w:rPr>
        <w:t xml:space="preserve">_________________________________ </w:t>
      </w:r>
    </w:p>
    <w:p w14:paraId="7E57BB03" w14:textId="77777777" w:rsidR="00327D68" w:rsidRDefault="00327D68" w:rsidP="00327D68">
      <w:pPr>
        <w:pStyle w:val="Akapitzlist"/>
        <w:widowControl w:val="0"/>
        <w:spacing w:line="276" w:lineRule="auto"/>
        <w:ind w:left="426"/>
        <w:jc w:val="both"/>
        <w:rPr>
          <w:rFonts w:ascii="Cambria" w:hAnsi="Cambria" w:cs="†¯øw≥¸"/>
          <w:color w:val="000000" w:themeColor="text1"/>
        </w:rPr>
      </w:pPr>
      <w:r>
        <w:rPr>
          <w:rFonts w:ascii="Cambria" w:hAnsi="Cambria"/>
          <w:color w:val="000000" w:themeColor="text1"/>
        </w:rPr>
        <w:t>który zostanie wykonany przy udziale podwykonawcy/ów.</w:t>
      </w:r>
    </w:p>
    <w:p w14:paraId="06AE5555"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Wykonawca nie zleci podwykonawcom innych prac niż wskazane w ust. 4, bez zgody Zamawiającego. Jeżeli zmiana albo rezygnacja z podwykonawcy dotyczy podmiotu, na którego zasoby Wykonawca powoływał się, na zasadach określonych w art. 118 ustawy Prawo zamówień publicznych, w celu wykazania spełniania warunków udziału w postępowaniu, Wykonawca jest obowiązany wykazać Zamawiającemu, iż proponowany inny podwykonawca lub Wykonawca samodzielnie spełnia je w stopniu nie mniejszym niż wymagany w trakcie postępowania o udzielenie zamówienia.</w:t>
      </w:r>
    </w:p>
    <w:p w14:paraId="690C5F4A"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Do zawarcia przez Wykonawcę umowy z podwykonawcą jest wymagana zgoda Zamawiającego. Jeżeli Zamawiający, w terminie 14 dni od przedstawienia mu przez Wykonawcę umowy z podwykonawcą lub jej projektu nie zgłosi na piśmie sprzeciwu lub zastrzeżeń, uważa się, że wyraził zgodę na zawarcie umowy. Zamawiający nie wyrazi zgodny na umowę z podwykonawcą w szczególności:</w:t>
      </w:r>
    </w:p>
    <w:p w14:paraId="1AB089AE" w14:textId="77777777" w:rsidR="00327D68" w:rsidRDefault="00327D68" w:rsidP="00327D68">
      <w:pPr>
        <w:pStyle w:val="Akapitzlist"/>
        <w:widowControl w:val="0"/>
        <w:numPr>
          <w:ilvl w:val="2"/>
          <w:numId w:val="70"/>
        </w:numPr>
        <w:spacing w:line="276" w:lineRule="auto"/>
        <w:ind w:left="709" w:hanging="283"/>
        <w:jc w:val="both"/>
        <w:rPr>
          <w:rFonts w:ascii="Cambria" w:hAnsi="Cambria"/>
          <w:color w:val="000000" w:themeColor="text1"/>
        </w:rPr>
      </w:pPr>
      <w:r>
        <w:rPr>
          <w:rFonts w:ascii="Cambria" w:hAnsi="Cambria" w:cs="†¯øw≥¸"/>
          <w:color w:val="000000" w:themeColor="text1"/>
        </w:rPr>
        <w:t xml:space="preserve">zostanie ustanowione zabezpieczenie </w:t>
      </w:r>
      <w:r>
        <w:rPr>
          <w:rFonts w:ascii="Cambria" w:hAnsi="Cambria"/>
          <w:color w:val="000000" w:themeColor="text1"/>
        </w:rPr>
        <w:t>poprzez potrącanie kwot z wynagrodzenia wykonawcy;</w:t>
      </w:r>
    </w:p>
    <w:p w14:paraId="019E8BFE" w14:textId="77777777" w:rsidR="00327D68"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Pr>
          <w:rFonts w:ascii="Cambria" w:hAnsi="Cambria" w:cs="†¯øw≥¸"/>
          <w:color w:val="000000" w:themeColor="text1"/>
        </w:rPr>
        <w:t>umowa podwykonawcza będzie przewidywała termin wykonania prac dłuższy niż termin wynikający z niniejszej umowy;</w:t>
      </w:r>
    </w:p>
    <w:p w14:paraId="3A6D3018" w14:textId="77777777" w:rsidR="00327D68" w:rsidRDefault="00327D68" w:rsidP="00327D68">
      <w:pPr>
        <w:pStyle w:val="Akapitzlist"/>
        <w:widowControl w:val="0"/>
        <w:numPr>
          <w:ilvl w:val="2"/>
          <w:numId w:val="70"/>
        </w:numPr>
        <w:spacing w:line="276" w:lineRule="auto"/>
        <w:ind w:left="709" w:hanging="283"/>
        <w:jc w:val="both"/>
        <w:rPr>
          <w:rFonts w:ascii="Cambria" w:hAnsi="Cambria" w:cs="Times New Roman"/>
          <w:color w:val="000000" w:themeColor="text1"/>
        </w:rPr>
      </w:pPr>
      <w:r>
        <w:rPr>
          <w:rFonts w:ascii="Cambria" w:hAnsi="Cambria"/>
          <w:color w:val="000000" w:themeColor="text1"/>
        </w:rPr>
        <w:t>suma wynagrodzeń z umów podwykonawczych przekroczy kwotę wynagrodzenia wykonawcy wynikającą z niniejszej umowy;</w:t>
      </w:r>
    </w:p>
    <w:p w14:paraId="09DAD1A1" w14:textId="77777777" w:rsidR="00327D68" w:rsidRPr="00DC4FF7"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Pr>
          <w:rFonts w:ascii="Cambria" w:hAnsi="Cambria"/>
          <w:color w:val="000000" w:themeColor="text1"/>
        </w:rPr>
        <w:t>umowa podwykonawcza będzie sprzeczna z postanowieniami niniejszej umowy, przepisami powszechnie obowiązującymi lub zasadami współżycia społecznego;</w:t>
      </w:r>
    </w:p>
    <w:p w14:paraId="2AA8C250" w14:textId="77777777" w:rsidR="00327D68" w:rsidRPr="00ED7D6B"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sidRPr="00607C83">
        <w:rPr>
          <w:rFonts w:ascii="Cambria" w:hAnsi="Cambria"/>
          <w:color w:val="000000"/>
          <w:shd w:val="clear" w:color="auto" w:fill="FFFFFF"/>
        </w:rPr>
        <w:t>umowa o podwykonawstwo b</w:t>
      </w:r>
      <w:r w:rsidRPr="00607C83">
        <w:rPr>
          <w:rFonts w:ascii="Cambria" w:hAnsi="Cambria" w:hint="eastAsia"/>
          <w:color w:val="000000"/>
          <w:shd w:val="clear" w:color="auto" w:fill="FFFFFF"/>
        </w:rPr>
        <w:t>ę</w:t>
      </w:r>
      <w:r w:rsidRPr="00607C83">
        <w:rPr>
          <w:rFonts w:ascii="Cambria" w:hAnsi="Cambria"/>
          <w:color w:val="000000"/>
          <w:shd w:val="clear" w:color="auto" w:fill="FFFFFF"/>
        </w:rPr>
        <w:t>dzie zawiera</w:t>
      </w:r>
      <w:r w:rsidRPr="00607C83">
        <w:rPr>
          <w:rFonts w:ascii="Cambria" w:hAnsi="Cambria" w:hint="eastAsia"/>
          <w:color w:val="000000"/>
          <w:shd w:val="clear" w:color="auto" w:fill="FFFFFF"/>
        </w:rPr>
        <w:t>ć</w:t>
      </w:r>
      <w:r w:rsidRPr="00607C83">
        <w:rPr>
          <w:rFonts w:ascii="Cambria" w:hAnsi="Cambria"/>
          <w:color w:val="000000"/>
          <w:shd w:val="clear" w:color="auto" w:fill="FFFFFF"/>
        </w:rPr>
        <w:t xml:space="preserve"> postanowienia 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tuj</w:t>
      </w:r>
      <w:r w:rsidRPr="00607C83">
        <w:rPr>
          <w:rFonts w:ascii="Cambria" w:hAnsi="Cambria" w:hint="eastAsia"/>
          <w:color w:val="000000"/>
          <w:shd w:val="clear" w:color="auto" w:fill="FFFFFF"/>
        </w:rPr>
        <w:t>ą</w:t>
      </w:r>
      <w:r w:rsidRPr="00607C83">
        <w:rPr>
          <w:rFonts w:ascii="Cambria" w:hAnsi="Cambria"/>
          <w:color w:val="000000"/>
          <w:shd w:val="clear" w:color="auto" w:fill="FFFFFF"/>
        </w:rPr>
        <w:t xml:space="preserve">ce prawa i </w:t>
      </w:r>
      <w:r w:rsidRPr="00607C83">
        <w:rPr>
          <w:rFonts w:ascii="Cambria" w:hAnsi="Cambria"/>
          <w:color w:val="000000"/>
          <w:shd w:val="clear" w:color="auto" w:fill="FFFFFF"/>
        </w:rPr>
        <w:lastRenderedPageBreak/>
        <w:t>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podwykonawcy, w zakresie kar umownych oraz postanowie</w:t>
      </w:r>
      <w:r w:rsidRPr="00607C83">
        <w:rPr>
          <w:rFonts w:ascii="Cambria" w:hAnsi="Cambria" w:hint="eastAsia"/>
          <w:color w:val="000000"/>
          <w:shd w:val="clear" w:color="auto" w:fill="FFFFFF"/>
        </w:rPr>
        <w:t>ń</w:t>
      </w:r>
      <w:r w:rsidRPr="00607C83">
        <w:rPr>
          <w:rFonts w:ascii="Cambria" w:hAnsi="Cambria"/>
          <w:color w:val="000000"/>
          <w:shd w:val="clear" w:color="auto" w:fill="FFFFFF"/>
        </w:rPr>
        <w:t xml:space="preserve"> dotycz</w:t>
      </w:r>
      <w:r w:rsidRPr="00607C83">
        <w:rPr>
          <w:rFonts w:ascii="Cambria" w:hAnsi="Cambria" w:hint="eastAsia"/>
          <w:color w:val="000000"/>
          <w:shd w:val="clear" w:color="auto" w:fill="FFFFFF"/>
        </w:rPr>
        <w:t>ą</w:t>
      </w:r>
      <w:r w:rsidRPr="00607C83">
        <w:rPr>
          <w:rFonts w:ascii="Cambria" w:hAnsi="Cambria"/>
          <w:color w:val="000000"/>
          <w:shd w:val="clear" w:color="auto" w:fill="FFFFFF"/>
        </w:rPr>
        <w:t>cych warunk</w:t>
      </w:r>
      <w:r w:rsidRPr="00607C83">
        <w:rPr>
          <w:rFonts w:ascii="Cambria" w:hAnsi="Cambria" w:hint="eastAsia"/>
          <w:color w:val="000000"/>
          <w:shd w:val="clear" w:color="auto" w:fill="FFFFFF"/>
        </w:rPr>
        <w:t>ó</w:t>
      </w:r>
      <w:r w:rsidRPr="00607C83">
        <w:rPr>
          <w:rFonts w:ascii="Cambria" w:hAnsi="Cambria"/>
          <w:color w:val="000000"/>
          <w:shd w:val="clear" w:color="auto" w:fill="FFFFFF"/>
        </w:rPr>
        <w:t>w wyp</w:t>
      </w:r>
      <w:r w:rsidRPr="00607C83">
        <w:rPr>
          <w:rFonts w:ascii="Cambria" w:hAnsi="Cambria" w:hint="eastAsia"/>
          <w:color w:val="000000"/>
          <w:shd w:val="clear" w:color="auto" w:fill="FFFFFF"/>
        </w:rPr>
        <w:t>ł</w:t>
      </w:r>
      <w:r w:rsidRPr="00607C83">
        <w:rPr>
          <w:rFonts w:ascii="Cambria" w:hAnsi="Cambria"/>
          <w:color w:val="000000"/>
          <w:shd w:val="clear" w:color="auto" w:fill="FFFFFF"/>
        </w:rPr>
        <w:t>aty wynagrodzenia, w spos</w:t>
      </w:r>
      <w:r w:rsidRPr="00607C83">
        <w:rPr>
          <w:rFonts w:ascii="Cambria" w:hAnsi="Cambria" w:hint="eastAsia"/>
          <w:color w:val="000000"/>
          <w:shd w:val="clear" w:color="auto" w:fill="FFFFFF"/>
        </w:rPr>
        <w:t>ó</w:t>
      </w:r>
      <w:r w:rsidRPr="00607C83">
        <w:rPr>
          <w:rFonts w:ascii="Cambria" w:hAnsi="Cambria"/>
          <w:color w:val="000000"/>
          <w:shd w:val="clear" w:color="auto" w:fill="FFFFFF"/>
        </w:rPr>
        <w:t>b dla niego mniej korzystny ni</w:t>
      </w:r>
      <w:r w:rsidRPr="00607C83">
        <w:rPr>
          <w:rFonts w:ascii="Cambria" w:hAnsi="Cambria" w:hint="eastAsia"/>
          <w:color w:val="000000"/>
          <w:shd w:val="clear" w:color="auto" w:fill="FFFFFF"/>
        </w:rPr>
        <w:t>ż</w:t>
      </w:r>
      <w:r w:rsidRPr="00607C83">
        <w:rPr>
          <w:rFonts w:ascii="Cambria" w:hAnsi="Cambria"/>
          <w:color w:val="000000"/>
          <w:shd w:val="clear" w:color="auto" w:fill="FFFFFF"/>
        </w:rPr>
        <w:t xml:space="preserve"> prawa i 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wykonawcy, ukszta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towane postanowieniami niniejszej umowy</w:t>
      </w:r>
      <w:r>
        <w:rPr>
          <w:rFonts w:ascii="Cambria" w:hAnsi="Cambria"/>
          <w:color w:val="000000"/>
          <w:shd w:val="clear" w:color="auto" w:fill="FFFFFF"/>
        </w:rPr>
        <w:t>.</w:t>
      </w:r>
    </w:p>
    <w:p w14:paraId="27335314"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Do zawarcia przez podwykonawcę umowy z dalszym podwykonawcą jest wymagana zgoda Zamawiającego i Wykonawcy. Zapis ust.6 stosuje się odpowiednio.</w:t>
      </w:r>
    </w:p>
    <w:p w14:paraId="7706DBD6"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Umowy, o których mowa w ust. 6 i 7, powinny być sporządzone w formie pisemnej pod rygorem nieważności.</w:t>
      </w:r>
    </w:p>
    <w:p w14:paraId="5D2C9C13"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ponosi pełną odpowiedzialność za działania lub zaniechania osób </w:t>
      </w:r>
      <w:r>
        <w:rPr>
          <w:rFonts w:ascii="Cambria" w:hAnsi="Cambria" w:cs="†¯øw≥¸"/>
          <w:color w:val="000000" w:themeColor="text1"/>
        </w:rPr>
        <w:br/>
        <w:t>i podmiotów przy pomocy, których wykonuje Przedmiot Umowy. W szczególności jak za własne działania i zaniechania Wykonawca odpowiada za ewentualnych podwykonawców.</w:t>
      </w:r>
    </w:p>
    <w:p w14:paraId="136C5DFF"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ponosi całkowitą odpowiedzialność cywilną za straty i szkody powstałe w związku z wykonywanymi przez podwykonawcę czynnościami lub przy okazji ich wykonywania, w szczególności będące następstwem działania podwykonawcy, rażącego niedbalstwa lub braku należytej staranności.</w:t>
      </w:r>
    </w:p>
    <w:p w14:paraId="3F5EB1FD"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we własnym zakresie i na własny koszt zapewnia nadzór i koordynację działań podwykonawców.</w:t>
      </w:r>
    </w:p>
    <w:p w14:paraId="2EDF1326" w14:textId="77777777" w:rsidR="00327D68" w:rsidRDefault="00327D68" w:rsidP="00327D68">
      <w:pPr>
        <w:numPr>
          <w:ilvl w:val="0"/>
          <w:numId w:val="68"/>
        </w:numPr>
        <w:spacing w:line="276" w:lineRule="auto"/>
        <w:ind w:left="426" w:hanging="426"/>
        <w:contextualSpacing/>
        <w:jc w:val="both"/>
        <w:rPr>
          <w:rFonts w:ascii="Cambria" w:eastAsia="Calibri" w:hAnsi="Cambria" w:cs="ArialNarrow"/>
          <w:color w:val="000000" w:themeColor="text1"/>
        </w:rPr>
      </w:pPr>
      <w:r>
        <w:rPr>
          <w:rFonts w:ascii="Cambria" w:eastAsia="Calibri" w:hAnsi="Cambria" w:cs="ArialNarrow"/>
          <w:color w:val="000000" w:themeColor="text1"/>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3EEE6349"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Zamawiający i Wykonawca solidarnie odpowiadają za zapłatę wynagrodzenia podwykonawcy, którego umowę Zamawiający zaakceptował w sposób określony w ust.6.</w:t>
      </w:r>
    </w:p>
    <w:p w14:paraId="5A63B020"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Solidarna odpowiedzialność, o której mowa w ustępie poprzedzającym nie obejmuje podwykonawców:</w:t>
      </w:r>
    </w:p>
    <w:p w14:paraId="3D6895D7" w14:textId="77777777" w:rsidR="00327D68"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z którymi Wykonawca nie podpisał umowy w formie pisemnej;</w:t>
      </w:r>
    </w:p>
    <w:p w14:paraId="70492741" w14:textId="77777777" w:rsidR="00327D68"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z którymi Wykonawca podpisał umowę w formie pisemnej, jednak nie została ona zgłoszona do akceptacji zamawiającego;</w:t>
      </w:r>
    </w:p>
    <w:p w14:paraId="4173D3C3" w14:textId="77777777" w:rsidR="00327D68" w:rsidRPr="00BD5CC6"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 xml:space="preserve">z którymi Wykonawca podpisał umowę w formie pisemnej i została ona zgłoszona do zamawiającego jednak nie wyraził on na nią zgody w trybie </w:t>
      </w:r>
      <w:r w:rsidRPr="00BD5CC6">
        <w:rPr>
          <w:rFonts w:ascii="Cambria" w:hAnsi="Cambria"/>
          <w:color w:val="000000" w:themeColor="text1"/>
        </w:rPr>
        <w:t>wskazanym w ust. 6.</w:t>
      </w:r>
    </w:p>
    <w:p w14:paraId="2C883D9B" w14:textId="209C6F3E"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4 </w:t>
      </w:r>
    </w:p>
    <w:p w14:paraId="01B03FC6"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Obowiązki Wykonawcy</w:t>
      </w:r>
    </w:p>
    <w:p w14:paraId="618B47F3" w14:textId="77777777"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w:t>
      </w:r>
      <w:r>
        <w:rPr>
          <w:rFonts w:ascii="Cambria" w:hAnsi="Cambria" w:cstheme="minorHAnsi"/>
          <w:b/>
          <w:color w:val="000000" w:themeColor="text1"/>
        </w:rPr>
        <w:t>w terminie 7 dni roboczych od dnia podpisania umowy przedstawia harmonogram rzeczowo–finansowy.</w:t>
      </w:r>
      <w:r>
        <w:rPr>
          <w:rFonts w:ascii="Cambria" w:hAnsi="Cambria" w:cstheme="minorHAnsi"/>
          <w:bCs/>
          <w:color w:val="000000" w:themeColor="text1"/>
        </w:rPr>
        <w:t xml:space="preserve"> Harmonogram musi uzyskać pisemną akceptację Zamawiającego. Zamawiający dokona zatwierdzenia lub wniesie uwagi do harmonogramu w terminie 3 dni roboczych od dnia przedłożenia harmonogramu przez Wykonawcę biorąc pod uwagę między innymi umowę o dofinansowanie </w:t>
      </w:r>
      <w:r>
        <w:rPr>
          <w:rFonts w:ascii="Cambria" w:hAnsi="Cambria" w:cstheme="minorHAnsi"/>
          <w:bCs/>
          <w:color w:val="000000" w:themeColor="text1"/>
        </w:rPr>
        <w:lastRenderedPageBreak/>
        <w:t>projektu oraz harmonogram płatności ustalony z Instytucją Zarządzającą Programem Operacyjnym. Wykonawca jest związany zastrzeżeniami i wskazaniami Zamawiającego</w:t>
      </w:r>
      <w:r>
        <w:rPr>
          <w:rFonts w:ascii="Cambria" w:hAnsi="Cambria" w:cstheme="minorHAnsi"/>
          <w:color w:val="000000" w:themeColor="text1"/>
        </w:rPr>
        <w:t>. Wykonawca zobowiązany jest, w terminie 2 dni roboczych od dnia otrzymania zastrzeżeń, do dostosowania harmonogramu rzeczowo–finansowego do wskazań Zamawiającego.</w:t>
      </w:r>
    </w:p>
    <w:p w14:paraId="375417E3" w14:textId="6F7BDAC8" w:rsidR="008C228D" w:rsidRDefault="007E3B6D">
      <w:pPr>
        <w:pStyle w:val="Akapitzlist"/>
        <w:widowControl w:val="0"/>
        <w:numPr>
          <w:ilvl w:val="0"/>
          <w:numId w:val="2"/>
        </w:numPr>
        <w:spacing w:line="276" w:lineRule="auto"/>
        <w:ind w:left="426" w:hanging="426"/>
        <w:jc w:val="both"/>
        <w:rPr>
          <w:rFonts w:ascii="Cambria" w:hAnsi="Cambria" w:cstheme="minorHAnsi"/>
          <w:bCs/>
          <w:color w:val="000000" w:themeColor="text1"/>
        </w:rPr>
      </w:pPr>
      <w:r>
        <w:rPr>
          <w:rFonts w:ascii="Cambria" w:hAnsi="Cambria" w:cstheme="minorHAnsi"/>
          <w:bCs/>
          <w:color w:val="000000" w:themeColor="text1"/>
        </w:rPr>
        <w:t>Harmonogram rzeczowo–finansowy winien uwzględniać planowaną datę zakończenia prac wskazaną w § 2</w:t>
      </w:r>
      <w:r w:rsidR="00CA740B">
        <w:rPr>
          <w:rFonts w:ascii="Cambria" w:hAnsi="Cambria" w:cstheme="minorHAnsi"/>
          <w:bCs/>
          <w:color w:val="000000" w:themeColor="text1"/>
        </w:rPr>
        <w:t xml:space="preserve"> ust. 1</w:t>
      </w:r>
      <w:r>
        <w:rPr>
          <w:rFonts w:ascii="Cambria" w:hAnsi="Cambria" w:cstheme="minorHAnsi"/>
          <w:bCs/>
          <w:color w:val="000000" w:themeColor="text1"/>
        </w:rPr>
        <w:t xml:space="preserve"> umowy.</w:t>
      </w:r>
    </w:p>
    <w:p w14:paraId="30252B72" w14:textId="361510E9" w:rsidR="008C228D" w:rsidRPr="007165E1"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winien ustalić terminy dostawy i montażu instalacji w konkretnych </w:t>
      </w:r>
      <w:r w:rsidRPr="007165E1">
        <w:rPr>
          <w:rFonts w:ascii="Cambria" w:hAnsi="Cambria" w:cstheme="minorHAnsi"/>
          <w:color w:val="000000" w:themeColor="text1"/>
        </w:rPr>
        <w:t xml:space="preserve">lokalizacjach z </w:t>
      </w:r>
      <w:r w:rsidR="00CA740B" w:rsidRPr="007165E1">
        <w:rPr>
          <w:rFonts w:ascii="Cambria" w:hAnsi="Cambria" w:cstheme="minorHAnsi"/>
          <w:color w:val="000000" w:themeColor="text1"/>
        </w:rPr>
        <w:t xml:space="preserve">Zamawiającym </w:t>
      </w:r>
      <w:r w:rsidRPr="007165E1">
        <w:rPr>
          <w:rFonts w:ascii="Cambria" w:hAnsi="Cambria" w:cstheme="minorHAnsi"/>
          <w:color w:val="000000" w:themeColor="text1"/>
        </w:rPr>
        <w:t>w terminie 3 dni przed planowaną dostawą.</w:t>
      </w:r>
    </w:p>
    <w:p w14:paraId="1D006EEF" w14:textId="29965F89" w:rsidR="008C228D" w:rsidRPr="007165E1"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sidRPr="007165E1">
        <w:rPr>
          <w:rFonts w:ascii="Cambria" w:hAnsi="Cambria" w:cstheme="minorHAnsi"/>
          <w:color w:val="000000" w:themeColor="text1"/>
        </w:rPr>
        <w:t xml:space="preserve">Wykonanie dostawy i montażu </w:t>
      </w:r>
      <w:r w:rsidRPr="007165E1">
        <w:rPr>
          <w:rFonts w:ascii="Cambria" w:hAnsi="Cambria" w:cstheme="minorHAnsi"/>
        </w:rPr>
        <w:t xml:space="preserve">instalacji </w:t>
      </w:r>
      <w:r w:rsidRPr="007165E1">
        <w:rPr>
          <w:rFonts w:ascii="Cambria" w:hAnsi="Cambria" w:cstheme="minorHAnsi"/>
          <w:color w:val="000000" w:themeColor="text1"/>
        </w:rPr>
        <w:t xml:space="preserve">wraz z podłączeniem, sprawdzeniem instalacji, uruchomieniem i przeprowadzeniem instruktażu </w:t>
      </w:r>
      <w:r w:rsidR="00FF546C">
        <w:rPr>
          <w:rFonts w:ascii="Cambria" w:hAnsi="Cambria" w:cstheme="minorHAnsi"/>
          <w:color w:val="000000" w:themeColor="text1"/>
        </w:rPr>
        <w:t>przedstawicieli Zamawiającego</w:t>
      </w:r>
      <w:r w:rsidRPr="007165E1">
        <w:rPr>
          <w:rFonts w:ascii="Cambria" w:hAnsi="Cambria" w:cstheme="minorHAnsi"/>
          <w:color w:val="000000" w:themeColor="text1"/>
        </w:rPr>
        <w:t xml:space="preserve"> zostanie, w zakresie każdej lokalizacji, potwierdzone protokołem podpisanym przez Przedstawiciela Zamawiającego oraz Wykonawcę. </w:t>
      </w:r>
    </w:p>
    <w:p w14:paraId="34AC9B58" w14:textId="49035C19"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Dostarczone i zamontowane </w:t>
      </w:r>
      <w:r>
        <w:rPr>
          <w:rFonts w:ascii="Cambria" w:hAnsi="Cambria" w:cstheme="minorHAnsi"/>
        </w:rPr>
        <w:t xml:space="preserve">instalacje </w:t>
      </w:r>
      <w:r>
        <w:rPr>
          <w:rFonts w:ascii="Cambria" w:hAnsi="Cambria" w:cstheme="minorHAnsi"/>
          <w:color w:val="000000" w:themeColor="text1"/>
        </w:rPr>
        <w:t xml:space="preserve">będą stanowiły własność Gminy </w:t>
      </w:r>
      <w:r w:rsidR="00CA740B">
        <w:rPr>
          <w:rFonts w:ascii="Cambria" w:hAnsi="Cambria" w:cstheme="minorHAnsi"/>
          <w:color w:val="000000" w:themeColor="text1"/>
        </w:rPr>
        <w:t>Lubomia</w:t>
      </w:r>
      <w:r>
        <w:rPr>
          <w:rFonts w:ascii="Cambria" w:hAnsi="Cambria" w:cstheme="minorHAnsi"/>
          <w:color w:val="000000" w:themeColor="text1"/>
        </w:rPr>
        <w:t>.</w:t>
      </w:r>
    </w:p>
    <w:p w14:paraId="5CD0549C" w14:textId="77777777" w:rsidR="008C228D" w:rsidRPr="00950D34" w:rsidRDefault="007E3B6D">
      <w:pPr>
        <w:pStyle w:val="Akapitzlist"/>
        <w:widowControl w:val="0"/>
        <w:numPr>
          <w:ilvl w:val="0"/>
          <w:numId w:val="2"/>
        </w:numPr>
        <w:spacing w:line="276" w:lineRule="auto"/>
        <w:ind w:left="426" w:hanging="426"/>
        <w:jc w:val="both"/>
        <w:rPr>
          <w:rFonts w:ascii="Cambria" w:hAnsi="Cambria" w:cstheme="minorHAnsi"/>
        </w:rPr>
      </w:pPr>
      <w:r w:rsidRPr="00950D34">
        <w:rPr>
          <w:rFonts w:ascii="Cambria" w:hAnsi="Cambria" w:cstheme="minorHAnsi"/>
        </w:rPr>
        <w:t xml:space="preserve">W ramach realizacji dostaw i montażu instalacji Wykonawca zobowiązany jest </w:t>
      </w:r>
      <w:r w:rsidRPr="00950D34">
        <w:rPr>
          <w:rFonts w:ascii="Cambria" w:hAnsi="Cambria" w:cstheme="minorHAnsi"/>
        </w:rPr>
        <w:br/>
        <w:t>w szczególności do:</w:t>
      </w:r>
    </w:p>
    <w:p w14:paraId="3385408F" w14:textId="568C5BEC" w:rsidR="00CA740B" w:rsidRPr="00CA740B" w:rsidRDefault="00CA740B"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F87E35">
        <w:rPr>
          <w:rFonts w:ascii="Cambria" w:hAnsi="Cambria"/>
        </w:rPr>
        <w:t xml:space="preserve">wykonanie w każdej lokalizacji, </w:t>
      </w:r>
      <w:r w:rsidRPr="00F87E35">
        <w:rPr>
          <w:rFonts w:ascii="Cambria" w:hAnsi="Cambria"/>
          <w:b/>
          <w:bCs/>
        </w:rPr>
        <w:t xml:space="preserve">nie później niż </w:t>
      </w:r>
      <w:r w:rsidR="00C56ADF">
        <w:rPr>
          <w:rFonts w:ascii="Cambria" w:hAnsi="Cambria"/>
          <w:b/>
          <w:bCs/>
        </w:rPr>
        <w:t>30</w:t>
      </w:r>
      <w:r w:rsidRPr="00F87E35">
        <w:rPr>
          <w:rFonts w:ascii="Cambria" w:hAnsi="Cambria"/>
          <w:b/>
          <w:bCs/>
        </w:rPr>
        <w:t xml:space="preserve"> dni po podpisaniu umowy wizji lokalnej</w:t>
      </w:r>
      <w:r w:rsidRPr="00F87E35">
        <w:rPr>
          <w:rFonts w:ascii="Cambria" w:hAnsi="Cambria"/>
        </w:rPr>
        <w:t xml:space="preserve">, z której sporządzony zostanie Protokół Uzgodnień </w:t>
      </w:r>
      <w:r>
        <w:rPr>
          <w:rFonts w:ascii="Cambria" w:hAnsi="Cambria"/>
        </w:rPr>
        <w:br/>
      </w:r>
      <w:r w:rsidRPr="00F87E35">
        <w:rPr>
          <w:rFonts w:ascii="Cambria" w:hAnsi="Cambria"/>
        </w:rPr>
        <w:t xml:space="preserve">Montażowych z naniesionymi w programie graficznym rzutami dachu </w:t>
      </w:r>
      <w:r>
        <w:rPr>
          <w:rFonts w:ascii="Cambria" w:hAnsi="Cambria"/>
        </w:rPr>
        <w:br/>
      </w:r>
      <w:r w:rsidRPr="00F87E35">
        <w:rPr>
          <w:rFonts w:ascii="Cambria" w:hAnsi="Cambria"/>
        </w:rPr>
        <w:t xml:space="preserve">z umiejscowieniem modułów fotowoltaicznych i/lub z rzutem terenu </w:t>
      </w:r>
      <w:r>
        <w:rPr>
          <w:rFonts w:ascii="Cambria" w:hAnsi="Cambria"/>
        </w:rPr>
        <w:br/>
      </w:r>
      <w:r w:rsidRPr="00F87E35">
        <w:rPr>
          <w:rFonts w:ascii="Cambria" w:hAnsi="Cambria"/>
        </w:rPr>
        <w:t xml:space="preserve">z naniesionym miejscem montażu na gruncie. Wzór PROTOKOŁU UZGODNIEŃ MONTAŻOWYCH przedłoży Wykonawca Zamawiającemu i Inspektorowi </w:t>
      </w:r>
      <w:r>
        <w:rPr>
          <w:rFonts w:ascii="Cambria" w:hAnsi="Cambria"/>
        </w:rPr>
        <w:br/>
      </w:r>
      <w:r w:rsidRPr="00F87E35">
        <w:rPr>
          <w:rFonts w:ascii="Cambria" w:hAnsi="Cambria"/>
        </w:rPr>
        <w:t xml:space="preserve">nadzoru w celu jego zatwierdzenia. PROTOKOŁY UZGODNIEŃ MONTAŻOWYCH zostaną przekazane do zweryfikowania i zatwierdzenia przez inspektorów nadzoru. Po pisemnej akceptacji inspektora nadzoru, Wykonawca będzie mógł </w:t>
      </w:r>
      <w:r>
        <w:rPr>
          <w:rFonts w:ascii="Cambria" w:hAnsi="Cambria"/>
        </w:rPr>
        <w:br/>
      </w:r>
      <w:r w:rsidRPr="00F87E35">
        <w:rPr>
          <w:rFonts w:ascii="Cambria" w:hAnsi="Cambria"/>
        </w:rPr>
        <w:t xml:space="preserve">przystąpić do montażu instalacji. </w:t>
      </w:r>
      <w:r w:rsidRPr="00F87E35">
        <w:rPr>
          <w:rFonts w:ascii="Cambria" w:hAnsi="Cambria"/>
          <w:b/>
          <w:bCs/>
        </w:rPr>
        <w:t xml:space="preserve">Zatwierdzenie bądź wniesienie uwag do </w:t>
      </w:r>
      <w:r>
        <w:rPr>
          <w:rFonts w:ascii="Cambria" w:hAnsi="Cambria"/>
          <w:b/>
          <w:bCs/>
        </w:rPr>
        <w:br/>
      </w:r>
      <w:r w:rsidRPr="00F87E35">
        <w:rPr>
          <w:rFonts w:ascii="Cambria" w:hAnsi="Cambria"/>
          <w:b/>
          <w:bCs/>
        </w:rPr>
        <w:t>protokołów nastąpi w terminie nie dłuższym niż 5 dni roboczych od dnia przekazania tych protokołów inspektorom nadzoru. Po pisemnej akceptacji inspektora nadzoru, Wykonawca będzie mógł przystąpić do montażu instalacji</w:t>
      </w:r>
      <w:r>
        <w:rPr>
          <w:rFonts w:ascii="Cambria" w:hAnsi="Cambria"/>
          <w:b/>
          <w:bCs/>
        </w:rPr>
        <w:t>,</w:t>
      </w:r>
    </w:p>
    <w:p w14:paraId="1E60935C"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 xml:space="preserve">zorganizowania własnym kosztem i staraniem oraz na własną odpowiedzialność koniecznego do wykonania przedmiotu umowy zaplecza magazynowego </w:t>
      </w:r>
      <w:r w:rsidRPr="00CA740B">
        <w:rPr>
          <w:rFonts w:ascii="Cambria" w:hAnsi="Cambria" w:cstheme="minorHAnsi"/>
        </w:rPr>
        <w:br/>
        <w:t>i socjalnego dla osób wykonujących bezpośrednio prace związane z realizacją niniejszej umowy;</w:t>
      </w:r>
    </w:p>
    <w:p w14:paraId="04A816FB"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należytego wykonania przedmiotu umowy, przy użyciu własnych materiałów, zgodnie z umową, zasadami wiedzy technicznej i przepisami prawa;</w:t>
      </w:r>
    </w:p>
    <w:p w14:paraId="46DA2009"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zatrudnienia wystarczającej liczby pracowników z odpowiednimi kwalifikacjami pozwalającymi na prawidłowe i terminowe wykonanie dostawy i montażu;</w:t>
      </w:r>
    </w:p>
    <w:p w14:paraId="76327F4F" w14:textId="77777777" w:rsidR="00871AF9" w:rsidRDefault="00CA740B"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977C26">
        <w:rPr>
          <w:rFonts w:ascii="Cambria" w:hAnsi="Cambria" w:cs="†¯øw≥¸"/>
        </w:rPr>
        <w:t xml:space="preserve">postępowania z odpadami powstałymi w trakcie realizacji przedmiotu umowy zgodnie z zapisami ustawy z dnia 4 grudnia 2012 r. o odpadach </w:t>
      </w:r>
      <w:r w:rsidRPr="00977C26">
        <w:rPr>
          <w:rFonts w:ascii="Cambria" w:hAnsi="Cambria" w:cs="†¯øw≥¸"/>
        </w:rPr>
        <w:br/>
      </w:r>
      <w:r>
        <w:rPr>
          <w:rFonts w:ascii="Cambria" w:hAnsi="Cambria" w:cs="†¯øw≥¸"/>
        </w:rPr>
        <w:t>(t. j. Dz. U. z 2023</w:t>
      </w:r>
      <w:r w:rsidRPr="00977C26">
        <w:rPr>
          <w:rFonts w:ascii="Cambria" w:hAnsi="Cambria" w:cs="†¯øw≥¸"/>
        </w:rPr>
        <w:t xml:space="preserve"> r., poz. </w:t>
      </w:r>
      <w:r>
        <w:rPr>
          <w:rFonts w:ascii="Cambria" w:hAnsi="Cambria" w:cs="†¯øw≥¸"/>
        </w:rPr>
        <w:t>1587</w:t>
      </w:r>
      <w:r w:rsidRPr="00977C26">
        <w:rPr>
          <w:rFonts w:ascii="Cambria" w:hAnsi="Cambria" w:cs="†¯øw≥¸"/>
        </w:rPr>
        <w:t xml:space="preserve"> z </w:t>
      </w:r>
      <w:proofErr w:type="spellStart"/>
      <w:r w:rsidRPr="00977C26">
        <w:rPr>
          <w:rFonts w:ascii="Cambria" w:hAnsi="Cambria" w:cs="†¯øw≥¸"/>
        </w:rPr>
        <w:t>późn</w:t>
      </w:r>
      <w:proofErr w:type="spellEnd"/>
      <w:r w:rsidRPr="00977C26">
        <w:rPr>
          <w:rFonts w:ascii="Cambria" w:hAnsi="Cambria" w:cs="†¯øw≥¸"/>
        </w:rPr>
        <w:t>. zm.) i ustawy z 27 kwietnia 2001 r. Prawo ochrony środowiska (t. j. Dz. U. z 20</w:t>
      </w:r>
      <w:r>
        <w:rPr>
          <w:rFonts w:ascii="Cambria" w:hAnsi="Cambria" w:cs="†¯øw≥¸"/>
        </w:rPr>
        <w:t>24</w:t>
      </w:r>
      <w:r w:rsidRPr="00977C26">
        <w:rPr>
          <w:rFonts w:ascii="Cambria" w:hAnsi="Cambria" w:cs="†¯øw≥¸"/>
        </w:rPr>
        <w:t xml:space="preserve"> r. poz. </w:t>
      </w:r>
      <w:r>
        <w:rPr>
          <w:rFonts w:ascii="Cambria" w:hAnsi="Cambria" w:cs="†¯øw≥¸"/>
        </w:rPr>
        <w:t xml:space="preserve">54 </w:t>
      </w:r>
      <w:r w:rsidRPr="00977C26">
        <w:rPr>
          <w:rFonts w:ascii="Cambria" w:hAnsi="Cambria" w:cs="†¯øw≥¸"/>
        </w:rPr>
        <w:t xml:space="preserve">z </w:t>
      </w:r>
      <w:proofErr w:type="spellStart"/>
      <w:r w:rsidRPr="00977C26">
        <w:rPr>
          <w:rFonts w:ascii="Cambria" w:hAnsi="Cambria" w:cs="†¯øw≥¸"/>
        </w:rPr>
        <w:t>późn</w:t>
      </w:r>
      <w:proofErr w:type="spellEnd"/>
      <w:r w:rsidRPr="00977C26">
        <w:rPr>
          <w:rFonts w:ascii="Cambria" w:hAnsi="Cambria" w:cs="†¯øw≥¸"/>
        </w:rPr>
        <w:t xml:space="preserve">. zm.), w szczególności </w:t>
      </w:r>
      <w:r>
        <w:rPr>
          <w:rFonts w:ascii="Cambria" w:hAnsi="Cambria" w:cs="†¯øw≥¸"/>
        </w:rPr>
        <w:t>Wykonawca</w:t>
      </w:r>
      <w:r w:rsidRPr="00977C26">
        <w:rPr>
          <w:rFonts w:ascii="Cambria" w:hAnsi="Cambria" w:cs="†¯øw≥¸"/>
        </w:rPr>
        <w:t xml:space="preserve"> nabywa własność odpadów (materiałów), uzyskanych w wyniku </w:t>
      </w:r>
      <w:r w:rsidRPr="00977C26">
        <w:rPr>
          <w:rFonts w:ascii="Cambria" w:hAnsi="Cambria" w:cs="†¯øw≥¸"/>
        </w:rPr>
        <w:lastRenderedPageBreak/>
        <w:t>realizacji przedmiotu umowy, z wyłączeniem materiałów, któ</w:t>
      </w:r>
      <w:r>
        <w:rPr>
          <w:rFonts w:ascii="Cambria" w:hAnsi="Cambria" w:cs="†¯øw≥¸"/>
        </w:rPr>
        <w:t>re Zamawiający wskaże na piśmie;</w:t>
      </w:r>
    </w:p>
    <w:p w14:paraId="50A85001" w14:textId="64120FD3" w:rsidR="00871AF9" w:rsidRPr="00871AF9" w:rsidRDefault="007E3B6D"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871AF9">
        <w:rPr>
          <w:rFonts w:ascii="Cambria" w:hAnsi="Cambria" w:cstheme="minorHAnsi"/>
        </w:rPr>
        <w:t xml:space="preserve">zapewnienia, że materiały użyte do realizacji zamówienia, o którym mowa </w:t>
      </w:r>
      <w:r w:rsidRPr="00871AF9">
        <w:rPr>
          <w:rFonts w:ascii="Cambria" w:hAnsi="Cambria" w:cstheme="minorHAnsi"/>
        </w:rPr>
        <w:br/>
        <w:t xml:space="preserve">w § 1, są nowe i odpowiadają co do jakości wymogom wyrobów dopuszczonych do obrotu i stosowania w budownictwie określonym w art. 10 ustawy Prawo </w:t>
      </w:r>
      <w:r w:rsidR="00871AF9">
        <w:rPr>
          <w:rFonts w:ascii="Cambria" w:hAnsi="Cambria" w:cstheme="minorHAnsi"/>
        </w:rPr>
        <w:br/>
      </w:r>
      <w:r w:rsidRPr="00871AF9">
        <w:rPr>
          <w:rFonts w:ascii="Cambria" w:hAnsi="Cambria" w:cstheme="minorHAnsi"/>
        </w:rPr>
        <w:t>budowlane i wymaganiom specyfikacji istotnych warunków zamówienia.</w:t>
      </w:r>
    </w:p>
    <w:p w14:paraId="34A601EE" w14:textId="1353D69E" w:rsidR="008C228D" w:rsidRPr="00871AF9" w:rsidRDefault="007E3B6D"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871AF9">
        <w:rPr>
          <w:rFonts w:ascii="Cambria" w:hAnsi="Cambria" w:cstheme="minorHAnsi"/>
        </w:rPr>
        <w:t xml:space="preserve">okazania przez montażem materiałów i urządzeń i na każde wezwanie </w:t>
      </w:r>
      <w:r w:rsidR="00871AF9">
        <w:rPr>
          <w:rFonts w:ascii="Cambria" w:hAnsi="Cambria" w:cstheme="minorHAnsi"/>
        </w:rPr>
        <w:br/>
        <w:t>Z</w:t>
      </w:r>
      <w:r w:rsidRPr="00871AF9">
        <w:rPr>
          <w:rFonts w:ascii="Cambria" w:hAnsi="Cambria" w:cstheme="minorHAnsi"/>
        </w:rPr>
        <w:t xml:space="preserve">amawiającego dokumentów dotyczących materiałów i urządzeń przeznaczonych do montażu: </w:t>
      </w:r>
    </w:p>
    <w:p w14:paraId="5FA4DF20" w14:textId="77777777" w:rsidR="008C228D" w:rsidRDefault="007E3B6D">
      <w:pPr>
        <w:pStyle w:val="Akapitzlist"/>
        <w:numPr>
          <w:ilvl w:val="2"/>
          <w:numId w:val="2"/>
        </w:numPr>
        <w:spacing w:line="276" w:lineRule="auto"/>
        <w:ind w:left="1134" w:hanging="283"/>
        <w:rPr>
          <w:rFonts w:ascii="Cambria" w:hAnsi="Cambria" w:cstheme="minorHAnsi"/>
          <w:color w:val="000000" w:themeColor="text1"/>
        </w:rPr>
      </w:pPr>
      <w:r>
        <w:rPr>
          <w:rFonts w:ascii="Cambria" w:hAnsi="Cambria" w:cstheme="minorHAnsi"/>
          <w:color w:val="000000" w:themeColor="text1"/>
        </w:rPr>
        <w:t>deklaracji zgodności CE,</w:t>
      </w:r>
    </w:p>
    <w:p w14:paraId="5310BC65" w14:textId="77777777" w:rsidR="008C228D" w:rsidRDefault="007E3B6D">
      <w:pPr>
        <w:pStyle w:val="Akapitzlist"/>
        <w:numPr>
          <w:ilvl w:val="2"/>
          <w:numId w:val="2"/>
        </w:numPr>
        <w:spacing w:line="276" w:lineRule="auto"/>
        <w:ind w:left="1134" w:hanging="283"/>
        <w:jc w:val="both"/>
        <w:rPr>
          <w:rFonts w:ascii="Cambria" w:hAnsi="Cambria" w:cstheme="minorHAnsi"/>
          <w:color w:val="000000" w:themeColor="text1"/>
        </w:rPr>
      </w:pPr>
      <w:r>
        <w:rPr>
          <w:rFonts w:ascii="Cambria" w:hAnsi="Cambria" w:cstheme="minorHAnsi"/>
          <w:color w:val="000000" w:themeColor="text1"/>
        </w:rPr>
        <w:t xml:space="preserve">atestów lub aprobat technicznych potwierdzających wymogi zawarte </w:t>
      </w:r>
      <w:r>
        <w:rPr>
          <w:rFonts w:ascii="Cambria" w:hAnsi="Cambria" w:cstheme="minorHAnsi"/>
          <w:color w:val="000000" w:themeColor="text1"/>
        </w:rPr>
        <w:br/>
        <w:t>w opisie przedmiotu zamówienia,</w:t>
      </w:r>
    </w:p>
    <w:p w14:paraId="44184C80" w14:textId="77777777" w:rsidR="008C228D" w:rsidRDefault="007E3B6D">
      <w:pPr>
        <w:pStyle w:val="Akapitzlist"/>
        <w:numPr>
          <w:ilvl w:val="2"/>
          <w:numId w:val="2"/>
        </w:numPr>
        <w:spacing w:line="276" w:lineRule="auto"/>
        <w:ind w:left="1134" w:hanging="283"/>
        <w:rPr>
          <w:rFonts w:ascii="Cambria" w:hAnsi="Cambria" w:cstheme="minorHAnsi"/>
          <w:color w:val="000000" w:themeColor="text1"/>
        </w:rPr>
      </w:pPr>
      <w:r>
        <w:rPr>
          <w:rFonts w:ascii="Cambria" w:hAnsi="Cambria" w:cstheme="minorHAnsi"/>
          <w:color w:val="000000" w:themeColor="text1"/>
        </w:rPr>
        <w:t>instrukcji użytkowania;</w:t>
      </w:r>
    </w:p>
    <w:p w14:paraId="733BB439" w14:textId="561D3D14" w:rsidR="008C228D" w:rsidRDefault="007E3B6D">
      <w:pPr>
        <w:pStyle w:val="Akapitzlist"/>
        <w:numPr>
          <w:ilvl w:val="2"/>
          <w:numId w:val="2"/>
        </w:numPr>
        <w:spacing w:line="276" w:lineRule="auto"/>
        <w:ind w:left="1134" w:hanging="283"/>
        <w:jc w:val="both"/>
        <w:rPr>
          <w:rFonts w:ascii="Cambria" w:hAnsi="Cambria" w:cstheme="minorHAnsi"/>
          <w:color w:val="000000" w:themeColor="text1"/>
        </w:rPr>
      </w:pPr>
      <w:r>
        <w:rPr>
          <w:rFonts w:ascii="Cambria" w:hAnsi="Cambria" w:cstheme="minorHAnsi"/>
          <w:color w:val="000000" w:themeColor="text1"/>
        </w:rPr>
        <w:t xml:space="preserve">certyfikatów, raportów z badań, schematów, DTR i innych dokumentów </w:t>
      </w:r>
      <w:r w:rsidRPr="007165E1">
        <w:rPr>
          <w:rFonts w:ascii="Cambria" w:hAnsi="Cambria" w:cstheme="minorHAnsi"/>
          <w:color w:val="000000" w:themeColor="text1"/>
        </w:rPr>
        <w:t xml:space="preserve">wymaganych dla tych materiałów w </w:t>
      </w:r>
      <w:r w:rsidR="00871AF9" w:rsidRPr="007165E1">
        <w:rPr>
          <w:rFonts w:ascii="Cambria" w:hAnsi="Cambria" w:cstheme="minorHAnsi"/>
          <w:color w:val="000000" w:themeColor="text1"/>
        </w:rPr>
        <w:t xml:space="preserve">szczegółowym </w:t>
      </w:r>
      <w:r w:rsidRPr="007165E1">
        <w:rPr>
          <w:rFonts w:ascii="Cambria" w:hAnsi="Cambria" w:cstheme="minorHAnsi"/>
          <w:color w:val="000000" w:themeColor="text1"/>
        </w:rPr>
        <w:t>opisie przedmiotu zamówienia stanowiącym załącznik Nr</w:t>
      </w:r>
      <w:r w:rsidR="007165E1" w:rsidRPr="007165E1">
        <w:rPr>
          <w:rFonts w:ascii="Cambria" w:hAnsi="Cambria" w:cstheme="minorHAnsi"/>
          <w:color w:val="000000" w:themeColor="text1"/>
        </w:rPr>
        <w:t xml:space="preserve"> 2 </w:t>
      </w:r>
      <w:r w:rsidRPr="007165E1">
        <w:rPr>
          <w:rFonts w:ascii="Cambria" w:hAnsi="Cambria" w:cstheme="minorHAnsi"/>
          <w:color w:val="000000" w:themeColor="text1"/>
        </w:rPr>
        <w:t>do umowy lub wymaganych przepisami powszechnie obowiązującymi;</w:t>
      </w:r>
    </w:p>
    <w:p w14:paraId="63C2DFE2" w14:textId="77777777" w:rsidR="00871AF9" w:rsidRDefault="007E3B6D" w:rsidP="00871AF9">
      <w:pPr>
        <w:pStyle w:val="Akapitzlist"/>
        <w:widowControl w:val="0"/>
        <w:numPr>
          <w:ilvl w:val="0"/>
          <w:numId w:val="71"/>
        </w:numPr>
        <w:tabs>
          <w:tab w:val="clear" w:pos="720"/>
          <w:tab w:val="num" w:pos="851"/>
        </w:tabs>
        <w:spacing w:line="276" w:lineRule="auto"/>
        <w:ind w:left="851" w:hanging="425"/>
        <w:jc w:val="both"/>
        <w:rPr>
          <w:rFonts w:ascii="Cambria" w:hAnsi="Cambria" w:cstheme="minorHAnsi"/>
        </w:rPr>
      </w:pPr>
      <w:r>
        <w:rPr>
          <w:rFonts w:ascii="Cambria" w:hAnsi="Cambria" w:cstheme="minorHAnsi"/>
        </w:rPr>
        <w:t>zapewnienia potrzebnego oprzyrządowania, potencjału ludzkiego oraz materiałów wymaganych do zbadania na żądanie Zamawiającego jakości prac wykonanych z materiałów Wykonawcy na terenie prac, a także do sprawdzenia ciężaru i ilości zużytych materiałów;</w:t>
      </w:r>
    </w:p>
    <w:p w14:paraId="7A358126" w14:textId="6719CC63" w:rsidR="008C228D" w:rsidRPr="00871AF9" w:rsidRDefault="007E3B6D" w:rsidP="00871AF9">
      <w:pPr>
        <w:pStyle w:val="Akapitzlist"/>
        <w:widowControl w:val="0"/>
        <w:numPr>
          <w:ilvl w:val="0"/>
          <w:numId w:val="71"/>
        </w:numPr>
        <w:tabs>
          <w:tab w:val="clear" w:pos="720"/>
          <w:tab w:val="num" w:pos="851"/>
        </w:tabs>
        <w:spacing w:line="276" w:lineRule="auto"/>
        <w:ind w:left="851" w:hanging="425"/>
        <w:jc w:val="both"/>
        <w:rPr>
          <w:rFonts w:ascii="Cambria" w:hAnsi="Cambria" w:cstheme="minorHAnsi"/>
        </w:rPr>
      </w:pPr>
      <w:r w:rsidRPr="00871AF9">
        <w:rPr>
          <w:rFonts w:ascii="Cambria" w:hAnsi="Cambria" w:cstheme="minorHAnsi"/>
        </w:rPr>
        <w:t xml:space="preserve">realizacji instrukcji i poleceń wydawanych przez Koordynatora Projektu, </w:t>
      </w:r>
    </w:p>
    <w:p w14:paraId="71A89406" w14:textId="4613CCD9" w:rsidR="008C228D" w:rsidRDefault="007E3B6D" w:rsidP="00871AF9">
      <w:pPr>
        <w:pStyle w:val="Akapitzlist"/>
        <w:widowControl w:val="0"/>
        <w:numPr>
          <w:ilvl w:val="0"/>
          <w:numId w:val="71"/>
        </w:numPr>
        <w:tabs>
          <w:tab w:val="left" w:pos="851"/>
        </w:tabs>
        <w:spacing w:line="276" w:lineRule="auto"/>
        <w:ind w:left="851" w:hanging="425"/>
        <w:jc w:val="both"/>
        <w:rPr>
          <w:rFonts w:ascii="Cambria" w:hAnsi="Cambria" w:cstheme="minorHAnsi"/>
        </w:rPr>
      </w:pPr>
      <w:r>
        <w:rPr>
          <w:rFonts w:ascii="Cambria" w:hAnsi="Cambria" w:cstheme="minorHAnsi"/>
        </w:rPr>
        <w:t xml:space="preserve">informowania o terminach prób i odbiorów, </w:t>
      </w:r>
    </w:p>
    <w:p w14:paraId="6B43A8E2"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informowania Zamawiającego o konieczności wykonania prac nieobjętych przedmiotem zamówienia a niezbędnych do prawidłowego wykonania zamówienia</w:t>
      </w:r>
      <w:r w:rsidRPr="00871AF9">
        <w:rPr>
          <w:rFonts w:ascii="Cambria" w:hAnsi="Cambria" w:cstheme="minorHAnsi"/>
        </w:rPr>
        <w:t xml:space="preserve"> w terminie 5 dni od daty stwierdzenia konieczności ich wykonania,</w:t>
      </w:r>
    </w:p>
    <w:p w14:paraId="1DB2C5F0"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naprawienia i doprowadzenia do stanu poprzedniego miejsca realizacji montażu bądź urządzeń w wypadku zniszczenia lub uszkodzenia w toku realizacji przedmiotu niniejszej umowy,</w:t>
      </w:r>
    </w:p>
    <w:p w14:paraId="6E6047F3"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natychmiastowego usunięcia wszelkich szkód i awarii spowodowanych przez Wykonawcę w trakcie realizacji prac montażowych i instalacyjnych, </w:t>
      </w:r>
    </w:p>
    <w:p w14:paraId="7EB52537"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skompletowania i przedstawienia Zamawiającemu dokumentów pozwalających na ocenę prawidłowego wykonania przedmiotu odbioru, a w szczególności: </w:t>
      </w:r>
    </w:p>
    <w:p w14:paraId="0661BD93" w14:textId="77777777" w:rsidR="008C228D" w:rsidRDefault="007E3B6D">
      <w:pPr>
        <w:pStyle w:val="Akapitzlist"/>
        <w:widowControl w:val="0"/>
        <w:numPr>
          <w:ilvl w:val="0"/>
          <w:numId w:val="38"/>
        </w:numPr>
        <w:spacing w:line="276" w:lineRule="auto"/>
        <w:ind w:left="1134" w:hanging="283"/>
        <w:jc w:val="both"/>
        <w:rPr>
          <w:rFonts w:ascii="Cambria" w:hAnsi="Cambria" w:cstheme="minorHAnsi"/>
        </w:rPr>
      </w:pPr>
      <w:r>
        <w:rPr>
          <w:rFonts w:ascii="Cambria" w:hAnsi="Cambria" w:cstheme="minorHAnsi"/>
        </w:rPr>
        <w:t xml:space="preserve">protokołów badań i sprawdzeń, </w:t>
      </w:r>
    </w:p>
    <w:p w14:paraId="6EB256FD" w14:textId="77777777" w:rsidR="008C228D" w:rsidRDefault="007E3B6D">
      <w:pPr>
        <w:pStyle w:val="Akapitzlist"/>
        <w:widowControl w:val="0"/>
        <w:numPr>
          <w:ilvl w:val="0"/>
          <w:numId w:val="38"/>
        </w:numPr>
        <w:spacing w:line="276" w:lineRule="auto"/>
        <w:ind w:left="1134" w:hanging="283"/>
        <w:jc w:val="both"/>
        <w:rPr>
          <w:rFonts w:ascii="Cambria" w:hAnsi="Cambria" w:cstheme="minorHAnsi"/>
        </w:rPr>
      </w:pPr>
      <w:r>
        <w:rPr>
          <w:rFonts w:ascii="Cambria" w:hAnsi="Cambria" w:cstheme="minorHAnsi"/>
        </w:rPr>
        <w:t xml:space="preserve">protokołów odbiorów technicznych, </w:t>
      </w:r>
    </w:p>
    <w:p w14:paraId="4AC016A7" w14:textId="61B9E550"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uczestniczenia w czynnościach odbioru, usunięcia stwierdzonych usterek </w:t>
      </w:r>
      <w:r w:rsidR="00871AF9">
        <w:rPr>
          <w:rFonts w:ascii="Cambria" w:hAnsi="Cambria" w:cstheme="minorHAnsi"/>
        </w:rPr>
        <w:br/>
      </w:r>
      <w:r>
        <w:rPr>
          <w:rFonts w:ascii="Cambria" w:hAnsi="Cambria" w:cstheme="minorHAnsi"/>
        </w:rPr>
        <w:t>lub wad,</w:t>
      </w:r>
    </w:p>
    <w:p w14:paraId="4631F07D" w14:textId="3FE8A57E"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zgłoszenia w formie pisemnej gotowości do odbioru </w:t>
      </w:r>
      <w:r w:rsidR="00871AF9">
        <w:rPr>
          <w:rFonts w:ascii="Cambria" w:hAnsi="Cambria" w:cstheme="minorHAnsi"/>
        </w:rPr>
        <w:t>końcowego</w:t>
      </w:r>
      <w:r>
        <w:rPr>
          <w:rFonts w:ascii="Cambria" w:hAnsi="Cambria" w:cstheme="minorHAnsi"/>
        </w:rPr>
        <w:t>,</w:t>
      </w:r>
    </w:p>
    <w:p w14:paraId="04E3D3DD"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aktualizacji harmonogramu rzeczowo terminowego na każde wezwanie Zamawiającego, z uwzględnieniem zależności od faktycznego postępu prac,</w:t>
      </w:r>
    </w:p>
    <w:p w14:paraId="334380B4"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dokonania rozruchu technologicznego zainstalowanych instalacji w każdej lokalizacji, co będzie potwierdzone w stosownym protokole odbioru,</w:t>
      </w:r>
    </w:p>
    <w:p w14:paraId="152B8DE7" w14:textId="77777777" w:rsidR="00871AF9" w:rsidRPr="00AC146B" w:rsidRDefault="00871AF9"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5D67FE">
        <w:rPr>
          <w:rFonts w:ascii="Cambria" w:hAnsi="Cambria" w:cs="†¯øw≥¸"/>
          <w:color w:val="000000" w:themeColor="text1"/>
        </w:rPr>
        <w:t xml:space="preserve">wykonanie instalacji w sposób umożliwiający jej podłączenie do sieci </w:t>
      </w:r>
      <w:r w:rsidRPr="005D67FE">
        <w:rPr>
          <w:rFonts w:ascii="Cambria" w:hAnsi="Cambria" w:cs="†¯øw≥¸"/>
          <w:color w:val="000000" w:themeColor="text1"/>
        </w:rPr>
        <w:lastRenderedPageBreak/>
        <w:t xml:space="preserve">energetycznej na zasadach określonych przez właściwego Operatora Systemu Dystrybucji (OSD). </w:t>
      </w:r>
      <w:r>
        <w:rPr>
          <w:rFonts w:ascii="Cambria" w:hAnsi="Cambria" w:cs="†¯øw≥¸"/>
          <w:color w:val="000000" w:themeColor="text1"/>
        </w:rPr>
        <w:t>Wykonawca</w:t>
      </w:r>
      <w:r w:rsidRPr="005D67FE">
        <w:rPr>
          <w:rFonts w:ascii="Cambria" w:hAnsi="Cambria" w:cs="†¯øw≥¸"/>
          <w:color w:val="000000" w:themeColor="text1"/>
        </w:rPr>
        <w:t xml:space="preserve"> przygotuje i przedłoży Zamawiającemu wszelkie dokumenty niezbędne do przyłączenia instalacji do sieci, a następnie po ich akceptacji przez Zamawiającego złoży je w OSD. </w:t>
      </w:r>
      <w:r>
        <w:rPr>
          <w:rFonts w:ascii="Cambria" w:hAnsi="Cambria" w:cs="†¯øw≥¸"/>
          <w:color w:val="000000" w:themeColor="text1"/>
        </w:rPr>
        <w:t>Wykonawca</w:t>
      </w:r>
      <w:r w:rsidRPr="005D67FE">
        <w:rPr>
          <w:rFonts w:ascii="Cambria" w:hAnsi="Cambria" w:cs="†¯øw≥¸"/>
          <w:color w:val="000000" w:themeColor="text1"/>
        </w:rPr>
        <w:t xml:space="preserve"> otrzyma wynagrodzenie po przedstawieniu potwierdzenia zgłoszenia instalacji do OSD</w:t>
      </w:r>
      <w:r>
        <w:rPr>
          <w:rFonts w:ascii="Cambria" w:hAnsi="Cambria" w:cs="†¯øw≥¸"/>
          <w:color w:val="000000" w:themeColor="text1"/>
        </w:rPr>
        <w:t>,</w:t>
      </w:r>
    </w:p>
    <w:p w14:paraId="779B2D63" w14:textId="77777777"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oświadcza, że do wykonania elementów zamówienia nie będzie używał żadnych materiałów zakazanych przepisami powszechnie obowiązującymi.</w:t>
      </w:r>
    </w:p>
    <w:p w14:paraId="49AF8799" w14:textId="77777777" w:rsidR="00C64593" w:rsidRDefault="007E3B6D" w:rsidP="00C64593">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Przed przystąpieniem do prac w ramach danej lokalizacji na Wykonawcy spoczywa obowiązek uzyskania informacji od </w:t>
      </w:r>
      <w:r w:rsidR="00871AF9">
        <w:rPr>
          <w:rFonts w:ascii="Cambria" w:hAnsi="Cambria" w:cstheme="minorHAnsi"/>
          <w:color w:val="000000" w:themeColor="text1"/>
        </w:rPr>
        <w:t>Zamawiającego</w:t>
      </w:r>
      <w:r>
        <w:rPr>
          <w:rFonts w:ascii="Cambria" w:hAnsi="Cambria" w:cstheme="minorHAnsi"/>
          <w:color w:val="000000" w:themeColor="text1"/>
        </w:rPr>
        <w:t xml:space="preserve"> o przebiegu innych instalacji </w:t>
      </w:r>
      <w:r w:rsidR="00871AF9">
        <w:rPr>
          <w:rFonts w:ascii="Cambria" w:hAnsi="Cambria" w:cstheme="minorHAnsi"/>
          <w:color w:val="000000" w:themeColor="text1"/>
        </w:rPr>
        <w:br/>
      </w:r>
      <w:r>
        <w:rPr>
          <w:rFonts w:ascii="Cambria" w:hAnsi="Cambria" w:cstheme="minorHAnsi"/>
          <w:color w:val="000000" w:themeColor="text1"/>
        </w:rPr>
        <w:t>w ramach danej lokalizacji. Wszelkie szkody powstałe w związku z uszkodzeniem innych instalacji przy montażu przedmiotu niniejszej umowy obciążają Wykonawcę w pełnej wysokości.</w:t>
      </w:r>
    </w:p>
    <w:p w14:paraId="6D05BA40" w14:textId="25596027" w:rsidR="00C64593" w:rsidRPr="00C64593" w:rsidRDefault="00C64593" w:rsidP="00C64593">
      <w:pPr>
        <w:pStyle w:val="Akapitzlist"/>
        <w:widowControl w:val="0"/>
        <w:numPr>
          <w:ilvl w:val="0"/>
          <w:numId w:val="2"/>
        </w:numPr>
        <w:spacing w:line="276" w:lineRule="auto"/>
        <w:ind w:left="426" w:hanging="426"/>
        <w:jc w:val="both"/>
        <w:rPr>
          <w:rFonts w:ascii="Cambria" w:hAnsi="Cambria" w:cstheme="minorHAnsi"/>
          <w:color w:val="000000" w:themeColor="text1"/>
        </w:rPr>
      </w:pPr>
      <w:r w:rsidRPr="00C64593">
        <w:rPr>
          <w:rFonts w:ascii="Cambria" w:hAnsi="Cambria"/>
          <w:color w:val="000000"/>
        </w:rPr>
        <w:t>Obowiązkiem Wykonawcy jest zapewnienie udziału w realizacji zamówienia os</w:t>
      </w:r>
      <w:r>
        <w:rPr>
          <w:rFonts w:ascii="Cambria" w:hAnsi="Cambria"/>
          <w:color w:val="000000"/>
        </w:rPr>
        <w:t>oby</w:t>
      </w:r>
      <w:r w:rsidRPr="00C64593">
        <w:rPr>
          <w:rFonts w:ascii="Cambria" w:hAnsi="Cambria"/>
          <w:color w:val="000000"/>
        </w:rPr>
        <w:t xml:space="preserve"> </w:t>
      </w:r>
      <w:r>
        <w:rPr>
          <w:rFonts w:ascii="Cambria" w:hAnsi="Cambria"/>
          <w:color w:val="000000"/>
        </w:rPr>
        <w:br/>
      </w:r>
      <w:r w:rsidRPr="00C64593">
        <w:rPr>
          <w:rFonts w:ascii="Cambria" w:hAnsi="Cambria"/>
          <w:color w:val="000000"/>
        </w:rPr>
        <w:t>tj.  Koordynator</w:t>
      </w:r>
      <w:r>
        <w:rPr>
          <w:rFonts w:ascii="Cambria" w:hAnsi="Cambria"/>
          <w:color w:val="000000"/>
        </w:rPr>
        <w:t>a</w:t>
      </w:r>
      <w:r w:rsidRPr="00C64593">
        <w:rPr>
          <w:rFonts w:ascii="Cambria" w:hAnsi="Cambria"/>
          <w:color w:val="000000"/>
        </w:rPr>
        <w:t xml:space="preserve"> Techniczn</w:t>
      </w:r>
      <w:r>
        <w:rPr>
          <w:rFonts w:ascii="Cambria" w:hAnsi="Cambria"/>
          <w:color w:val="000000"/>
        </w:rPr>
        <w:t>ego</w:t>
      </w:r>
      <w:r w:rsidRPr="00C64593">
        <w:rPr>
          <w:rFonts w:ascii="Cambria" w:hAnsi="Cambria"/>
          <w:color w:val="000000"/>
        </w:rPr>
        <w:t xml:space="preserve"> posiadając</w:t>
      </w:r>
      <w:r>
        <w:rPr>
          <w:rFonts w:ascii="Cambria" w:hAnsi="Cambria"/>
          <w:color w:val="000000"/>
        </w:rPr>
        <w:t xml:space="preserve">ego </w:t>
      </w:r>
      <w:r w:rsidRPr="00C64593">
        <w:rPr>
          <w:rFonts w:ascii="Cambria" w:hAnsi="Cambria"/>
          <w:color w:val="000000"/>
        </w:rPr>
        <w:t xml:space="preserve">uprawnienia do kierowania robotami budowlanymi </w:t>
      </w:r>
      <w:r w:rsidRPr="00C64593">
        <w:rPr>
          <w:rFonts w:ascii="Cambria" w:hAnsi="Cambria"/>
          <w:color w:val="000000"/>
          <w:u w:val="single"/>
        </w:rPr>
        <w:t xml:space="preserve">w specjalności </w:t>
      </w:r>
      <w:r w:rsidRPr="00C64593">
        <w:rPr>
          <w:rFonts w:ascii="Cambria" w:eastAsia="Cambria" w:hAnsi="Cambria" w:cs="Cambria"/>
          <w:bCs/>
          <w:color w:val="000000"/>
          <w:u w:val="single"/>
        </w:rPr>
        <w:t>instalacyjnej w zakresie instalacji i urządzeń elektrycznych</w:t>
      </w:r>
      <w:r w:rsidRPr="00C64593">
        <w:rPr>
          <w:rFonts w:ascii="Cambria" w:hAnsi="Cambria"/>
          <w:color w:val="000000"/>
        </w:rPr>
        <w:t>,</w:t>
      </w:r>
      <w:r w:rsidRPr="00C64593">
        <w:rPr>
          <w:rFonts w:ascii="Cambria" w:eastAsia="Cambria" w:hAnsi="Cambria" w:cs="Cambria"/>
          <w:bCs/>
          <w:color w:val="000000"/>
        </w:rPr>
        <w:t xml:space="preserve"> których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r>
        <w:rPr>
          <w:rFonts w:ascii="Cambria" w:eastAsia="Cambria" w:hAnsi="Cambria" w:cs="Cambria"/>
          <w:bCs/>
          <w:color w:val="000000"/>
        </w:rPr>
        <w:t>.</w:t>
      </w:r>
    </w:p>
    <w:p w14:paraId="73FBA771" w14:textId="76C0EB9A"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eastAsia="Times New Roman" w:hAnsi="Cambria" w:cstheme="minorHAnsi"/>
          <w:color w:val="000000" w:themeColor="text1"/>
        </w:rPr>
        <w:t xml:space="preserve">Przed zawarciem umowy Wykonawca jest zobowiązany do przedłożenia dokumentów potwierdzających posiadanie przez osobę wskazaną na stanowisko Koordynatora Technicznego uprawnień wymaganych w ust. </w:t>
      </w:r>
      <w:r w:rsidR="00C64593">
        <w:rPr>
          <w:rFonts w:ascii="Cambria" w:eastAsia="Times New Roman" w:hAnsi="Cambria" w:cstheme="minorHAnsi"/>
          <w:color w:val="000000" w:themeColor="text1"/>
        </w:rPr>
        <w:t>9</w:t>
      </w:r>
      <w:r>
        <w:rPr>
          <w:rFonts w:ascii="Cambria" w:eastAsia="Times New Roman" w:hAnsi="Cambria" w:cstheme="minorHAnsi"/>
          <w:color w:val="000000" w:themeColor="text1"/>
        </w:rPr>
        <w:t xml:space="preserve">. </w:t>
      </w:r>
    </w:p>
    <w:p w14:paraId="18537CBC" w14:textId="386C7682"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eastAsia="Times New Roman" w:hAnsi="Cambria" w:cstheme="minorHAnsi"/>
          <w:color w:val="000000" w:themeColor="text1"/>
        </w:rPr>
        <w:t xml:space="preserve">Osoba wskazana w ust. </w:t>
      </w:r>
      <w:r w:rsidR="00A94A64">
        <w:rPr>
          <w:rFonts w:ascii="Cambria" w:eastAsia="Times New Roman" w:hAnsi="Cambria" w:cstheme="minorHAnsi"/>
          <w:color w:val="000000" w:themeColor="text1"/>
        </w:rPr>
        <w:t>9</w:t>
      </w:r>
      <w:r>
        <w:rPr>
          <w:rFonts w:ascii="Cambria" w:eastAsia="Times New Roman" w:hAnsi="Cambria" w:cstheme="minorHAnsi"/>
          <w:color w:val="000000" w:themeColor="text1"/>
        </w:rPr>
        <w:t xml:space="preserve"> będzie brała udział w odbiorze przedmiotu zamówienia </w:t>
      </w:r>
      <w:r>
        <w:rPr>
          <w:rFonts w:ascii="Cambria" w:eastAsia="Times New Roman" w:hAnsi="Cambria" w:cstheme="minorHAnsi"/>
          <w:color w:val="000000" w:themeColor="text1"/>
        </w:rPr>
        <w:br/>
        <w:t>i podpisze protok</w:t>
      </w:r>
      <w:r w:rsidR="00A94A64">
        <w:rPr>
          <w:rFonts w:ascii="Cambria" w:eastAsia="Times New Roman" w:hAnsi="Cambria" w:cstheme="minorHAnsi"/>
          <w:color w:val="000000" w:themeColor="text1"/>
        </w:rPr>
        <w:t>ół</w:t>
      </w:r>
      <w:r>
        <w:rPr>
          <w:rFonts w:ascii="Cambria" w:eastAsia="Times New Roman" w:hAnsi="Cambria" w:cstheme="minorHAnsi"/>
          <w:color w:val="000000" w:themeColor="text1"/>
        </w:rPr>
        <w:t xml:space="preserve"> odbioru</w:t>
      </w:r>
      <w:r w:rsidR="00A94A64">
        <w:rPr>
          <w:rFonts w:ascii="Cambria" w:eastAsia="Times New Roman" w:hAnsi="Cambria" w:cstheme="minorHAnsi"/>
          <w:color w:val="000000" w:themeColor="text1"/>
        </w:rPr>
        <w:t xml:space="preserve"> końcowego</w:t>
      </w:r>
      <w:r>
        <w:rPr>
          <w:rFonts w:ascii="Cambria" w:eastAsia="Times New Roman" w:hAnsi="Cambria" w:cstheme="minorHAnsi"/>
          <w:color w:val="000000" w:themeColor="text1"/>
        </w:rPr>
        <w:t>, o który</w:t>
      </w:r>
      <w:r w:rsidR="00A94A64">
        <w:rPr>
          <w:rFonts w:ascii="Cambria" w:eastAsia="Times New Roman" w:hAnsi="Cambria" w:cstheme="minorHAnsi"/>
          <w:color w:val="000000" w:themeColor="text1"/>
        </w:rPr>
        <w:t>m</w:t>
      </w:r>
      <w:r>
        <w:rPr>
          <w:rFonts w:ascii="Cambria" w:eastAsia="Times New Roman" w:hAnsi="Cambria" w:cstheme="minorHAnsi"/>
          <w:color w:val="000000" w:themeColor="text1"/>
        </w:rPr>
        <w:t xml:space="preserve"> mowa w § 12 ust. 1 umowy.</w:t>
      </w:r>
    </w:p>
    <w:p w14:paraId="4E8962C3" w14:textId="03A724B7" w:rsidR="00A94A64" w:rsidRPr="007165E1" w:rsidRDefault="007E3B6D"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7165E1">
        <w:rPr>
          <w:rFonts w:ascii="Cambria" w:eastAsia="Times New Roman" w:hAnsi="Cambria" w:cstheme="minorHAnsi"/>
          <w:color w:val="000000" w:themeColor="text1"/>
        </w:rPr>
        <w:t xml:space="preserve">Wykonawca jest zobowiązany do dostarczenia i montażu produktów spełniających parametry wynikające z dokumentacji opisującej przedmiot zamówienia stanowiącej załącznik Nr </w:t>
      </w:r>
      <w:r w:rsidR="007165E1" w:rsidRPr="007165E1">
        <w:rPr>
          <w:rFonts w:ascii="Cambria" w:eastAsia="Times New Roman" w:hAnsi="Cambria" w:cstheme="minorHAnsi"/>
          <w:color w:val="000000" w:themeColor="text1"/>
        </w:rPr>
        <w:t>2</w:t>
      </w:r>
      <w:r w:rsidRPr="007165E1">
        <w:rPr>
          <w:rFonts w:ascii="Cambria" w:eastAsia="Times New Roman" w:hAnsi="Cambria" w:cstheme="minorHAnsi"/>
          <w:color w:val="000000" w:themeColor="text1"/>
        </w:rPr>
        <w:t xml:space="preserve"> do umowy.</w:t>
      </w:r>
    </w:p>
    <w:p w14:paraId="76E713FB" w14:textId="175D6FF5"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hAnsi="Cambria"/>
        </w:rPr>
        <w:t xml:space="preserve">Wykonawca, po podpisaniu Umowy, w terminie do </w:t>
      </w:r>
      <w:r>
        <w:rPr>
          <w:rFonts w:ascii="Cambria" w:hAnsi="Cambria"/>
        </w:rPr>
        <w:t>15</w:t>
      </w:r>
      <w:r w:rsidRPr="00A94A64">
        <w:rPr>
          <w:rFonts w:ascii="Cambria" w:hAnsi="Cambria"/>
        </w:rPr>
        <w:t xml:space="preserve"> dni, przedłoży Zamawiającemu Wnioski Materiałowe na wszystkie urządzenia i materiały, które zamierza montować w ramach Zadania, zawierające następujące dane:</w:t>
      </w:r>
    </w:p>
    <w:p w14:paraId="19F668BD"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Karta katalogowa urządzenia/materiału (DTR)</w:t>
      </w:r>
    </w:p>
    <w:p w14:paraId="1D1CEB5C"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 xml:space="preserve">Deklaracja zgodności urządzenia/materiału z obowiązującymi dyrektywami </w:t>
      </w:r>
      <w:r>
        <w:rPr>
          <w:rFonts w:ascii="Cambria" w:hAnsi="Cambria"/>
        </w:rPr>
        <w:br/>
      </w:r>
      <w:r w:rsidRPr="007218A0">
        <w:rPr>
          <w:rFonts w:ascii="Cambria" w:hAnsi="Cambria"/>
        </w:rPr>
        <w:t>i normami</w:t>
      </w:r>
    </w:p>
    <w:p w14:paraId="797DF3F2"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Znak CE (gdy dotyczy)</w:t>
      </w:r>
    </w:p>
    <w:p w14:paraId="70048EB6"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Karty etykiety energetycznej (gdy dotyczy)</w:t>
      </w:r>
    </w:p>
    <w:p w14:paraId="79E3C96F"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Atestów PZH (gdy dotyczy)</w:t>
      </w:r>
    </w:p>
    <w:p w14:paraId="32B3A821"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cs="†¯øw≥¸"/>
          <w:color w:val="000000" w:themeColor="text1"/>
        </w:rPr>
      </w:pPr>
      <w:r w:rsidRPr="007218A0">
        <w:rPr>
          <w:rFonts w:ascii="Cambria" w:hAnsi="Cambria"/>
        </w:rPr>
        <w:t>Certyfikatów zgodności i innych dokumentów dopuszczających stosowanie urządzeń/materiałów na rynku Polskim</w:t>
      </w:r>
    </w:p>
    <w:p w14:paraId="3145B6C2" w14:textId="77777777" w:rsidR="00A94A64" w:rsidRDefault="00A94A64" w:rsidP="00A94A64">
      <w:pPr>
        <w:widowControl w:val="0"/>
        <w:autoSpaceDE w:val="0"/>
        <w:autoSpaceDN w:val="0"/>
        <w:adjustRightInd w:val="0"/>
        <w:spacing w:line="276" w:lineRule="auto"/>
        <w:ind w:left="426"/>
        <w:jc w:val="both"/>
        <w:rPr>
          <w:rFonts w:ascii="Cambria" w:hAnsi="Cambria"/>
        </w:rPr>
      </w:pPr>
      <w:r w:rsidRPr="007218A0">
        <w:rPr>
          <w:rFonts w:ascii="Cambria" w:hAnsi="Cambria"/>
        </w:rPr>
        <w:t xml:space="preserve">oraz załączniki w postaci kart katalogowych, deklaracji, certyfikatów, atestów, wynikające z przepisów powszechnie obowiązujących lub opisu przedmiotu zamówienia. Wzór Wniosku Materiałowego zostanie uzgodniony z Zamawiającym </w:t>
      </w:r>
    </w:p>
    <w:p w14:paraId="0EBBC916" w14:textId="77777777" w:rsidR="00A94A64" w:rsidRDefault="00A94A64" w:rsidP="00A94A64">
      <w:pPr>
        <w:widowControl w:val="0"/>
        <w:autoSpaceDE w:val="0"/>
        <w:autoSpaceDN w:val="0"/>
        <w:adjustRightInd w:val="0"/>
        <w:spacing w:line="276" w:lineRule="auto"/>
        <w:ind w:left="426"/>
        <w:jc w:val="both"/>
        <w:rPr>
          <w:rFonts w:ascii="Cambria" w:hAnsi="Cambria" w:cs="†¯øw≥¸"/>
          <w:color w:val="000000" w:themeColor="text1"/>
        </w:rPr>
      </w:pPr>
      <w:r w:rsidRPr="007218A0">
        <w:rPr>
          <w:rFonts w:ascii="Cambria" w:hAnsi="Cambria"/>
        </w:rPr>
        <w:t>i Inspektorem Nadzoru.</w:t>
      </w:r>
    </w:p>
    <w:p w14:paraId="7EF6F1BA" w14:textId="77777777" w:rsidR="00A94A64" w:rsidRDefault="00A94A64" w:rsidP="00A94A64">
      <w:pPr>
        <w:widowControl w:val="0"/>
        <w:autoSpaceDE w:val="0"/>
        <w:autoSpaceDN w:val="0"/>
        <w:adjustRightInd w:val="0"/>
        <w:spacing w:line="276" w:lineRule="auto"/>
        <w:jc w:val="both"/>
        <w:rPr>
          <w:rFonts w:ascii="Cambria" w:hAnsi="Cambria" w:cs="†¯øw≥¸"/>
          <w:color w:val="000000" w:themeColor="text1"/>
        </w:rPr>
      </w:pPr>
    </w:p>
    <w:p w14:paraId="1D2F5C17" w14:textId="77777777"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eastAsia="Times New Roman" w:hAnsi="Cambria"/>
          <w:color w:val="000000" w:themeColor="text1"/>
        </w:rPr>
        <w:t>W przypadku wniosku o dopuszczenie modelu urządzenia niespełniającego parametrów wynikających z dokumentacji projektowej lub przepisów powszechnie obowiązujących Zamawiający nie dopuści do montażu danego modelu urządzenia.</w:t>
      </w:r>
    </w:p>
    <w:p w14:paraId="11ADA877" w14:textId="77777777"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eastAsia="Times New Roman" w:hAnsi="Cambria"/>
          <w:color w:val="000000" w:themeColor="text1"/>
        </w:rPr>
        <w:t>Montaż urządzenia bez wymaganej akceptacji Zamawiającego traktowany będzie jako istotne naruszenie umowy z winy Wykonawcy.</w:t>
      </w:r>
    </w:p>
    <w:p w14:paraId="75A636AD" w14:textId="048C8642" w:rsidR="00F316F8" w:rsidRDefault="00F316F8">
      <w:pPr>
        <w:widowControl w:val="0"/>
        <w:spacing w:line="276" w:lineRule="auto"/>
        <w:jc w:val="center"/>
        <w:rPr>
          <w:rFonts w:ascii="Cambria" w:hAnsi="Cambria" w:cstheme="minorHAnsi"/>
          <w:b/>
          <w:color w:val="000000" w:themeColor="text1"/>
        </w:rPr>
      </w:pPr>
    </w:p>
    <w:p w14:paraId="3AE74904" w14:textId="77777777" w:rsidR="00A94A64" w:rsidRPr="00277383" w:rsidRDefault="00A94A64" w:rsidP="00A94A64">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5 </w:t>
      </w:r>
    </w:p>
    <w:p w14:paraId="55E8E722" w14:textId="77777777" w:rsidR="00A94A64" w:rsidRPr="00277383" w:rsidRDefault="00A94A64" w:rsidP="00A94A64">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Ubezpieczenie</w:t>
      </w:r>
    </w:p>
    <w:p w14:paraId="62F7E488" w14:textId="402FBD14" w:rsidR="00A94A64" w:rsidRPr="00E7482D"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
          <w:bCs/>
          <w:color w:val="000000" w:themeColor="text1"/>
        </w:rPr>
      </w:pPr>
      <w:r>
        <w:rPr>
          <w:rFonts w:ascii="Cambria" w:hAnsi="Cambria" w:cs="†¯øw≥¸"/>
          <w:color w:val="000000" w:themeColor="text1"/>
        </w:rPr>
        <w:t>Wykonawca</w:t>
      </w:r>
      <w:r w:rsidRPr="00277383">
        <w:rPr>
          <w:rFonts w:ascii="Cambria" w:hAnsi="Cambria" w:cs="†¯øw≥¸"/>
          <w:color w:val="000000" w:themeColor="text1"/>
        </w:rPr>
        <w:t xml:space="preserve"> zobowiązuje się do posiadania ubezpieczenia OC z tytułu prowadzenia działalności gospodarczej </w:t>
      </w:r>
      <w:r w:rsidRPr="00E7482D">
        <w:rPr>
          <w:rFonts w:ascii="Cambria" w:hAnsi="Cambria" w:cs="†¯øw≥¸"/>
          <w:b/>
          <w:bCs/>
          <w:color w:val="000000" w:themeColor="text1"/>
        </w:rPr>
        <w:t xml:space="preserve">na kwotę stanowiącą co najmniej </w:t>
      </w:r>
      <w:r>
        <w:rPr>
          <w:rFonts w:ascii="Cambria" w:hAnsi="Cambria" w:cs="†¯øw≥¸"/>
          <w:b/>
          <w:bCs/>
          <w:color w:val="000000" w:themeColor="text1"/>
        </w:rPr>
        <w:t>wartoś</w:t>
      </w:r>
      <w:r w:rsidR="00CA0DF6">
        <w:rPr>
          <w:rFonts w:ascii="Cambria" w:hAnsi="Cambria" w:cs="†¯øw≥¸"/>
          <w:b/>
          <w:bCs/>
          <w:color w:val="000000" w:themeColor="text1"/>
        </w:rPr>
        <w:t>ć</w:t>
      </w:r>
      <w:r>
        <w:rPr>
          <w:rFonts w:ascii="Cambria" w:hAnsi="Cambria" w:cs="†¯øw≥¸"/>
          <w:b/>
          <w:bCs/>
          <w:color w:val="000000" w:themeColor="text1"/>
        </w:rPr>
        <w:t xml:space="preserve"> </w:t>
      </w:r>
      <w:r w:rsidRPr="00E7482D">
        <w:rPr>
          <w:rFonts w:ascii="Cambria" w:hAnsi="Cambria" w:cs="†¯øw≥¸"/>
          <w:b/>
          <w:bCs/>
          <w:color w:val="000000" w:themeColor="text1"/>
        </w:rPr>
        <w:t>wynagrodzenia</w:t>
      </w:r>
      <w:r>
        <w:rPr>
          <w:rFonts w:ascii="Cambria" w:hAnsi="Cambria" w:cs="†¯øw≥¸"/>
          <w:b/>
          <w:bCs/>
          <w:color w:val="000000" w:themeColor="text1"/>
        </w:rPr>
        <w:t xml:space="preserve"> umownego brutto</w:t>
      </w:r>
      <w:r w:rsidRPr="00E7482D">
        <w:rPr>
          <w:rFonts w:ascii="Cambria" w:hAnsi="Cambria" w:cs="†¯øw≥¸"/>
          <w:b/>
          <w:bCs/>
          <w:color w:val="000000" w:themeColor="text1"/>
        </w:rPr>
        <w:t>, o którym mowa w § 9 ust. 2, ważnego przez cały okres realizacji zamówienia.</w:t>
      </w:r>
    </w:p>
    <w:p w14:paraId="5B0725CC" w14:textId="77777777" w:rsidR="00A94A64" w:rsidRPr="00035DA9"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Cs/>
          <w:color w:val="000000" w:themeColor="text1"/>
        </w:rPr>
      </w:pPr>
      <w:r w:rsidRPr="00F461D9">
        <w:rPr>
          <w:rFonts w:ascii="Cambria" w:hAnsi="Cambria" w:cs="†¯øw≥¸"/>
          <w:bCs/>
          <w:color w:val="000000" w:themeColor="text1"/>
        </w:rPr>
        <w:t xml:space="preserve">W przypadku wygaśnięcia umowy ubezpieczenia przed końcem realizacji przedmiotu umowy </w:t>
      </w:r>
      <w:r>
        <w:rPr>
          <w:rFonts w:ascii="Cambria" w:hAnsi="Cambria" w:cs="†¯øw≥¸"/>
          <w:bCs/>
          <w:color w:val="000000" w:themeColor="text1"/>
        </w:rPr>
        <w:t>Wykonawca</w:t>
      </w:r>
      <w:r w:rsidRPr="00F461D9">
        <w:rPr>
          <w:rFonts w:ascii="Cambria" w:hAnsi="Cambria" w:cs="†¯øw≥¸"/>
          <w:bCs/>
          <w:color w:val="000000" w:themeColor="text1"/>
        </w:rPr>
        <w:t xml:space="preserve"> zobowiązuje się do zawarcia nowej umowy ube</w:t>
      </w:r>
      <w:r w:rsidRPr="00AF7A6B">
        <w:rPr>
          <w:rFonts w:ascii="Cambria" w:hAnsi="Cambria" w:cs="†¯øw≥¸"/>
          <w:bCs/>
          <w:color w:val="000000" w:themeColor="text1"/>
        </w:rPr>
        <w:t xml:space="preserve">zpieczenia z </w:t>
      </w:r>
      <w:r w:rsidRPr="00035DA9">
        <w:rPr>
          <w:rFonts w:ascii="Cambria" w:hAnsi="Cambria" w:cs="†¯øw≥¸"/>
          <w:bCs/>
          <w:color w:val="000000" w:themeColor="text1"/>
        </w:rPr>
        <w:t>zachowaniem ciągłości ubezpieczenia i przekazania Zamawiającemu kopii polisy ubezpieczeniowej na przedłużony okres.</w:t>
      </w:r>
    </w:p>
    <w:p w14:paraId="3C41EEA2" w14:textId="77CEEBB1" w:rsidR="00A94A64" w:rsidRPr="00F461D9"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Cs/>
          <w:color w:val="000000" w:themeColor="text1"/>
        </w:rPr>
      </w:pPr>
      <w:r>
        <w:rPr>
          <w:rFonts w:ascii="Cambria" w:hAnsi="Cambria" w:cs="†¯øw≥¸"/>
          <w:bCs/>
          <w:color w:val="000000" w:themeColor="text1"/>
        </w:rPr>
        <w:t>Wykonawca</w:t>
      </w:r>
      <w:r w:rsidRPr="00035DA9">
        <w:rPr>
          <w:rFonts w:ascii="Cambria" w:hAnsi="Cambria" w:cs="†¯øw≥¸"/>
          <w:bCs/>
          <w:color w:val="000000" w:themeColor="text1"/>
        </w:rPr>
        <w:t xml:space="preserve"> </w:t>
      </w:r>
      <w:r w:rsidRPr="00E7482D">
        <w:rPr>
          <w:rFonts w:ascii="Cambria" w:hAnsi="Cambria" w:cs="†¯øw≥¸"/>
          <w:b/>
          <w:color w:val="000000" w:themeColor="text1"/>
        </w:rPr>
        <w:t xml:space="preserve">najpóźniej w terminie 7 dni od daty podpisania niniejszej umowy dostarczy do dyspozycji Zamawiającemu poświadczoną za zgodność </w:t>
      </w:r>
      <w:r>
        <w:rPr>
          <w:rFonts w:ascii="Cambria" w:hAnsi="Cambria" w:cs="†¯øw≥¸"/>
          <w:b/>
          <w:color w:val="000000" w:themeColor="text1"/>
        </w:rPr>
        <w:br/>
      </w:r>
      <w:r w:rsidRPr="00E7482D">
        <w:rPr>
          <w:rFonts w:ascii="Cambria" w:hAnsi="Cambria" w:cs="†¯øw≥¸"/>
          <w:b/>
          <w:color w:val="000000" w:themeColor="text1"/>
        </w:rPr>
        <w:t>z oryginałem kopię umowy ubezpieczenia</w:t>
      </w:r>
      <w:r>
        <w:rPr>
          <w:rFonts w:ascii="Cambria" w:hAnsi="Cambria" w:cs="†¯øw≥¸"/>
          <w:b/>
          <w:color w:val="000000" w:themeColor="text1"/>
        </w:rPr>
        <w:t>,</w:t>
      </w:r>
      <w:r w:rsidRPr="00607C83">
        <w:rPr>
          <w:rFonts w:ascii="Cambria" w:hAnsi="Cambria" w:cs="†¯øw≥¸"/>
          <w:bCs/>
          <w:color w:val="000000" w:themeColor="text1"/>
        </w:rPr>
        <w:t xml:space="preserve"> o którym mowa w ust. 1</w:t>
      </w:r>
      <w:r w:rsidRPr="006723D7">
        <w:rPr>
          <w:rFonts w:ascii="Cambria" w:hAnsi="Cambria" w:cs="†¯øw≥¸"/>
          <w:bCs/>
          <w:color w:val="000000" w:themeColor="text1"/>
        </w:rPr>
        <w:t xml:space="preserve">, a także przedłoży niezwłocznie do wglądu, na każde żądanie Zamawiającego, dokumenty ubezpieczeniowe wraz z potwierdzeniem opłacenia składki. </w:t>
      </w:r>
    </w:p>
    <w:p w14:paraId="5D52F71E" w14:textId="594273E0" w:rsidR="00DE0A9C" w:rsidRPr="00DE0A9C" w:rsidRDefault="00DE0A9C" w:rsidP="00DE0A9C">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rPr>
      </w:pPr>
      <w:r w:rsidRPr="00DE0A9C">
        <w:rPr>
          <w:rFonts w:ascii="Cambria" w:hAnsi="Cambria" w:cs="†¯øw≥¸"/>
        </w:rPr>
        <w:t xml:space="preserve">Wykonawca ponosi pełną odpowiedzialność cywilną za szkody oraz następstwa nieszczęśliwych wypadków powstałe w wyniku działań lub zaniechań Wykonawcy przy realizacji przedmiotu umowy, w tym również na sąsiednich nieruchomościach, w szczególności za ewentualne skutki nieszczęśliwych wypadków zaistniałych </w:t>
      </w:r>
      <w:r w:rsidRPr="00DE0A9C">
        <w:rPr>
          <w:rFonts w:ascii="Cambria" w:hAnsi="Cambria" w:cs="†¯øw≥¸"/>
        </w:rPr>
        <w:br/>
        <w:t>w związku z realizacją przedmiotu umowy.</w:t>
      </w:r>
    </w:p>
    <w:p w14:paraId="5DE0BD59" w14:textId="77777777" w:rsidR="00DE0A9C" w:rsidRDefault="00DE0A9C" w:rsidP="00A94A64">
      <w:pPr>
        <w:widowControl w:val="0"/>
        <w:autoSpaceDE w:val="0"/>
        <w:autoSpaceDN w:val="0"/>
        <w:adjustRightInd w:val="0"/>
        <w:spacing w:line="276" w:lineRule="auto"/>
        <w:jc w:val="center"/>
        <w:rPr>
          <w:rFonts w:ascii="Cambria" w:hAnsi="Cambria" w:cs="†¯øw≥¸"/>
          <w:b/>
          <w:color w:val="000000" w:themeColor="text1"/>
        </w:rPr>
      </w:pPr>
    </w:p>
    <w:p w14:paraId="02B75434" w14:textId="77777777" w:rsidR="00A94A64" w:rsidRPr="00C52D53" w:rsidRDefault="00A94A64" w:rsidP="00A94A64">
      <w:pPr>
        <w:widowControl w:val="0"/>
        <w:autoSpaceDE w:val="0"/>
        <w:autoSpaceDN w:val="0"/>
        <w:adjustRightInd w:val="0"/>
        <w:spacing w:line="276" w:lineRule="auto"/>
        <w:jc w:val="center"/>
        <w:rPr>
          <w:rFonts w:ascii="Cambria" w:hAnsi="Cambria" w:cs="†¯øw≥¸"/>
          <w:b/>
        </w:rPr>
      </w:pPr>
      <w:r w:rsidRPr="00C52D53">
        <w:rPr>
          <w:rFonts w:ascii="Cambria" w:hAnsi="Cambria" w:cs="†¯øw≥¸"/>
          <w:b/>
        </w:rPr>
        <w:t xml:space="preserve">§ 6 </w:t>
      </w:r>
    </w:p>
    <w:p w14:paraId="4E26012B" w14:textId="77777777" w:rsidR="00A94A64" w:rsidRPr="00C52D53" w:rsidRDefault="00A94A64" w:rsidP="00A94A64">
      <w:pPr>
        <w:widowControl w:val="0"/>
        <w:autoSpaceDE w:val="0"/>
        <w:autoSpaceDN w:val="0"/>
        <w:adjustRightInd w:val="0"/>
        <w:spacing w:line="276" w:lineRule="auto"/>
        <w:jc w:val="center"/>
        <w:rPr>
          <w:rFonts w:ascii="Cambria" w:hAnsi="Cambria" w:cs="†¯øw≥¸"/>
          <w:b/>
        </w:rPr>
      </w:pPr>
      <w:r w:rsidRPr="00C52D53">
        <w:rPr>
          <w:rFonts w:ascii="Cambria" w:hAnsi="Cambria" w:cs="†¯øw≥¸"/>
          <w:b/>
        </w:rPr>
        <w:t>Koordynatorzy zadania</w:t>
      </w:r>
    </w:p>
    <w:p w14:paraId="2307A3E5" w14:textId="2309D28F" w:rsidR="00A94A64" w:rsidRPr="00C52D53" w:rsidRDefault="00A94A64" w:rsidP="00A94A64">
      <w:pPr>
        <w:pStyle w:val="Akapitzlist"/>
        <w:widowControl w:val="0"/>
        <w:numPr>
          <w:ilvl w:val="0"/>
          <w:numId w:val="76"/>
        </w:numPr>
        <w:spacing w:line="276" w:lineRule="auto"/>
        <w:ind w:left="426" w:hanging="426"/>
        <w:jc w:val="both"/>
        <w:rPr>
          <w:rFonts w:ascii="Cambria" w:hAnsi="Cambria" w:cs="†¯øw≥¸"/>
        </w:rPr>
      </w:pPr>
      <w:r w:rsidRPr="00C52D53">
        <w:rPr>
          <w:rFonts w:ascii="Cambria" w:hAnsi="Cambria" w:cs="†¯øw≥¸"/>
        </w:rPr>
        <w:t>Wykonawca ustanawia Koordynatora Technicznego branży elektrycznej w osobie ……………………….. posiadającego uprawnienia budowlane nr ……………. (</w:t>
      </w:r>
      <w:r w:rsidRPr="00C52D53">
        <w:rPr>
          <w:rFonts w:ascii="Cambria" w:hAnsi="Cambria" w:cs="†¯øw≥¸"/>
          <w:i/>
        </w:rPr>
        <w:t xml:space="preserve">osoba posiadającą uprawnienia wskazane w § 4 ust. </w:t>
      </w:r>
      <w:r>
        <w:rPr>
          <w:rFonts w:ascii="Cambria" w:hAnsi="Cambria" w:cs="†¯øw≥¸"/>
          <w:i/>
        </w:rPr>
        <w:t xml:space="preserve">9 </w:t>
      </w:r>
      <w:r w:rsidRPr="00C52D53">
        <w:rPr>
          <w:rFonts w:ascii="Cambria" w:hAnsi="Cambria" w:cs="†¯øw≥¸"/>
          <w:i/>
        </w:rPr>
        <w:t xml:space="preserve">umowy), </w:t>
      </w:r>
      <w:r w:rsidRPr="00C52D53">
        <w:rPr>
          <w:rFonts w:ascii="Cambria" w:hAnsi="Cambria" w:cs="†¯øw≥¸"/>
        </w:rPr>
        <w:t>któr</w:t>
      </w:r>
      <w:r>
        <w:rPr>
          <w:rFonts w:ascii="Cambria" w:hAnsi="Cambria" w:cs="†¯øw≥¸"/>
        </w:rPr>
        <w:t>a</w:t>
      </w:r>
      <w:r w:rsidRPr="00C52D53">
        <w:rPr>
          <w:rFonts w:ascii="Cambria" w:hAnsi="Cambria" w:cs="†¯øw≥¸"/>
        </w:rPr>
        <w:t xml:space="preserve"> będ</w:t>
      </w:r>
      <w:r>
        <w:rPr>
          <w:rFonts w:ascii="Cambria" w:hAnsi="Cambria" w:cs="†¯øw≥¸"/>
        </w:rPr>
        <w:t>zie</w:t>
      </w:r>
      <w:r w:rsidRPr="00C52D53">
        <w:rPr>
          <w:rFonts w:ascii="Cambria" w:hAnsi="Cambria" w:cs="†¯øw≥¸"/>
        </w:rPr>
        <w:t xml:space="preserve"> podpisywał</w:t>
      </w:r>
      <w:r>
        <w:rPr>
          <w:rFonts w:ascii="Cambria" w:hAnsi="Cambria" w:cs="†¯øw≥¸"/>
        </w:rPr>
        <w:t>a</w:t>
      </w:r>
      <w:r w:rsidRPr="00C52D53">
        <w:rPr>
          <w:rFonts w:ascii="Cambria" w:hAnsi="Cambria" w:cs="†¯øw≥¸"/>
        </w:rPr>
        <w:t xml:space="preserve"> obok Wykonawcy protok</w:t>
      </w:r>
      <w:r>
        <w:rPr>
          <w:rFonts w:ascii="Cambria" w:hAnsi="Cambria" w:cs="†¯øw≥¸"/>
        </w:rPr>
        <w:t xml:space="preserve">ół </w:t>
      </w:r>
      <w:r w:rsidRPr="00C52D53">
        <w:rPr>
          <w:rFonts w:ascii="Cambria" w:hAnsi="Cambria" w:cs="†¯øw≥¸"/>
        </w:rPr>
        <w:t>odbior</w:t>
      </w:r>
      <w:r>
        <w:rPr>
          <w:rFonts w:ascii="Cambria" w:hAnsi="Cambria" w:cs="†¯øw≥¸"/>
        </w:rPr>
        <w:t>u</w:t>
      </w:r>
      <w:r w:rsidRPr="00C52D53">
        <w:rPr>
          <w:rFonts w:ascii="Cambria" w:hAnsi="Cambria" w:cs="†¯øw≥¸"/>
        </w:rPr>
        <w:t>, o który</w:t>
      </w:r>
      <w:r>
        <w:rPr>
          <w:rFonts w:ascii="Cambria" w:hAnsi="Cambria" w:cs="†¯øw≥¸"/>
        </w:rPr>
        <w:t>m</w:t>
      </w:r>
      <w:r w:rsidRPr="00C52D53">
        <w:rPr>
          <w:rFonts w:ascii="Cambria" w:hAnsi="Cambria" w:cs="†¯øw≥¸"/>
        </w:rPr>
        <w:t xml:space="preserve"> mowa w § 12 umowy.</w:t>
      </w:r>
    </w:p>
    <w:p w14:paraId="7727476E" w14:textId="3746D19B" w:rsidR="00A94A64" w:rsidRPr="00C52D53" w:rsidRDefault="00A94A64" w:rsidP="00A94A64">
      <w:pPr>
        <w:pStyle w:val="Akapitzlist"/>
        <w:widowControl w:val="0"/>
        <w:numPr>
          <w:ilvl w:val="0"/>
          <w:numId w:val="76"/>
        </w:numPr>
        <w:spacing w:line="276" w:lineRule="auto"/>
        <w:ind w:left="426" w:hanging="426"/>
        <w:jc w:val="both"/>
        <w:rPr>
          <w:rFonts w:ascii="Cambria" w:hAnsi="Cambria"/>
        </w:rPr>
      </w:pPr>
      <w:r w:rsidRPr="00C52D53">
        <w:rPr>
          <w:rFonts w:ascii="Cambria" w:hAnsi="Cambria"/>
          <w:bCs/>
        </w:rPr>
        <w:t>Zamawiający ustanawia swoich przedstawicieli w osoba</w:t>
      </w:r>
      <w:r w:rsidR="004020D1">
        <w:rPr>
          <w:rFonts w:ascii="Cambria" w:hAnsi="Cambria"/>
          <w:bCs/>
        </w:rPr>
        <w:t xml:space="preserve"> </w:t>
      </w:r>
      <w:r w:rsidRPr="00C52D53">
        <w:rPr>
          <w:rFonts w:ascii="Cambria" w:hAnsi="Cambria"/>
          <w:bCs/>
        </w:rPr>
        <w:t>Koordynatorów Projektu,</w:t>
      </w:r>
      <w:r w:rsidRPr="00C52D53">
        <w:rPr>
          <w:rFonts w:ascii="Cambria" w:hAnsi="Cambria"/>
        </w:rPr>
        <w:t xml:space="preserve"> którzy reprezentują jego interesy w toku realizacji zamówienia oraz uprawnieni są do bieżących ustaleń z Wykonawcą w zakresie sposobu realizacji umowy oraz monitorowania przebiegu realizacji prac. </w:t>
      </w:r>
    </w:p>
    <w:p w14:paraId="38EC2C7D" w14:textId="77777777" w:rsidR="00A94A64" w:rsidRPr="00C52D53" w:rsidRDefault="00A94A64" w:rsidP="00A94A64">
      <w:pPr>
        <w:pStyle w:val="Akapitzlist"/>
        <w:numPr>
          <w:ilvl w:val="0"/>
          <w:numId w:val="76"/>
        </w:numPr>
        <w:spacing w:line="276" w:lineRule="auto"/>
        <w:ind w:left="426" w:hanging="426"/>
        <w:jc w:val="both"/>
        <w:textAlignment w:val="baseline"/>
        <w:rPr>
          <w:rFonts w:ascii="Cambria" w:hAnsi="Cambria"/>
        </w:rPr>
      </w:pPr>
      <w:r w:rsidRPr="00C52D53">
        <w:rPr>
          <w:rFonts w:ascii="Cambria" w:hAnsi="Cambria"/>
        </w:rPr>
        <w:t>Koordynatorzy Projektu ze strony Zamawiającego:</w:t>
      </w:r>
    </w:p>
    <w:p w14:paraId="5773960B" w14:textId="4539B3C7" w:rsidR="00A94A64" w:rsidRPr="00C52D53" w:rsidRDefault="00A94A64" w:rsidP="00A94A64">
      <w:pPr>
        <w:numPr>
          <w:ilvl w:val="2"/>
          <w:numId w:val="78"/>
        </w:numPr>
        <w:spacing w:line="276" w:lineRule="auto"/>
        <w:ind w:hanging="294"/>
        <w:jc w:val="both"/>
        <w:textAlignment w:val="baseline"/>
        <w:rPr>
          <w:rFonts w:ascii="Cambria" w:hAnsi="Cambria"/>
        </w:rPr>
      </w:pPr>
      <w:r w:rsidRPr="00C52D53">
        <w:rPr>
          <w:rFonts w:ascii="Cambria" w:hAnsi="Cambria"/>
        </w:rPr>
        <w:t>w zakresie spraw technicznych</w:t>
      </w:r>
      <w:r w:rsidR="004020D1">
        <w:rPr>
          <w:rFonts w:ascii="Cambria" w:hAnsi="Cambria"/>
        </w:rPr>
        <w:t xml:space="preserve">: </w:t>
      </w:r>
      <w:r w:rsidRPr="00C52D53">
        <w:rPr>
          <w:rFonts w:ascii="Cambria" w:hAnsi="Cambria"/>
        </w:rPr>
        <w:t>………………………….    tel. ……………</w:t>
      </w:r>
    </w:p>
    <w:p w14:paraId="08500DA6" w14:textId="206C2635" w:rsidR="00A94A64" w:rsidRDefault="00A94A64" w:rsidP="00A94A64">
      <w:pPr>
        <w:numPr>
          <w:ilvl w:val="2"/>
          <w:numId w:val="78"/>
        </w:numPr>
        <w:spacing w:line="276" w:lineRule="auto"/>
        <w:ind w:hanging="294"/>
        <w:jc w:val="both"/>
        <w:textAlignment w:val="baseline"/>
        <w:rPr>
          <w:rFonts w:ascii="Cambria" w:hAnsi="Cambria"/>
          <w:color w:val="000000"/>
        </w:rPr>
      </w:pPr>
      <w:r>
        <w:rPr>
          <w:rFonts w:ascii="Cambria" w:hAnsi="Cambria"/>
          <w:color w:val="000000"/>
        </w:rPr>
        <w:t>w zakresie spraw finansowych</w:t>
      </w:r>
      <w:r w:rsidR="004020D1">
        <w:rPr>
          <w:rFonts w:ascii="Cambria" w:hAnsi="Cambria"/>
          <w:color w:val="000000"/>
        </w:rPr>
        <w:t xml:space="preserve">: </w:t>
      </w:r>
      <w:r>
        <w:rPr>
          <w:rFonts w:ascii="Cambria" w:hAnsi="Cambria"/>
          <w:color w:val="000000"/>
        </w:rPr>
        <w:t>……………………………   tel. ……………</w:t>
      </w:r>
    </w:p>
    <w:p w14:paraId="02285121"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 xml:space="preserve">Jeżeli warunki umowy wyraźnie o tym nie stanowią, Koordynatorzy Projektu nie mają prawa zwolnienia Wykonawcy z obowiązków określonych w niniejszej umowie i nie </w:t>
      </w:r>
      <w:r>
        <w:rPr>
          <w:rFonts w:ascii="Cambria" w:hAnsi="Cambria"/>
          <w:color w:val="000000" w:themeColor="text1"/>
        </w:rPr>
        <w:lastRenderedPageBreak/>
        <w:t>mają prawa dokonywania zmian umowy. Koordynatorzy Projektu nie mają prawa do składania oświadczeń woli w imieniu Zamawiającego w zakresie zmiany postanowień niniejszej umowy.</w:t>
      </w:r>
    </w:p>
    <w:p w14:paraId="5FBD1ED3"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 xml:space="preserve">Wykonawca powinien zapewnić Koordynatorom Projektu swobodny dostęp do miejsc wykonywania </w:t>
      </w:r>
      <w:r>
        <w:rPr>
          <w:rFonts w:ascii="Cambria" w:hAnsi="Cambria" w:cs="†¯øw≥¸"/>
          <w:color w:val="000000" w:themeColor="text1"/>
        </w:rPr>
        <w:t>prac</w:t>
      </w:r>
      <w:r>
        <w:rPr>
          <w:rFonts w:ascii="Cambria" w:hAnsi="Cambria"/>
          <w:color w:val="000000" w:themeColor="text1"/>
        </w:rPr>
        <w:t xml:space="preserve">, dostarczyć wszelkich informacji dotyczących warunków realizacji </w:t>
      </w:r>
      <w:r>
        <w:rPr>
          <w:rFonts w:ascii="Cambria" w:hAnsi="Cambria" w:cs="†¯øw≥¸"/>
          <w:color w:val="000000" w:themeColor="text1"/>
        </w:rPr>
        <w:t>prac montażowych i instalacyjnych</w:t>
      </w:r>
      <w:r>
        <w:rPr>
          <w:rFonts w:ascii="Cambria" w:hAnsi="Cambria"/>
          <w:color w:val="000000" w:themeColor="text1"/>
        </w:rPr>
        <w:t>, używanych maszyn i urządzeń, zastosowanych materiałów i jest zobowiązany do przekazywania dokumentów dotyczących realizacji umowy.</w:t>
      </w:r>
    </w:p>
    <w:p w14:paraId="75547B90"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Koordynatorzy Projektu są uprawnieni do kontroli realizacji zobowiązań Wykonawcy wynikających z umowy i systematycznego monitorowania przebiegu realizacji prac oraz niezwłocznego informowania Zamawiającego o zaistniałych nieprawidłowościach.</w:t>
      </w:r>
    </w:p>
    <w:p w14:paraId="45153E45"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Do obowiązków Koordynatorów Projektu należy w szczególności:</w:t>
      </w:r>
    </w:p>
    <w:p w14:paraId="5B02B9C0"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kontrola realizacji prac oraz Harmonogramu rzeczowo-finansowego,</w:t>
      </w:r>
    </w:p>
    <w:p w14:paraId="129CEF0B"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akceptacja aktualizacji Harmonogramu rzeczowo-finansowego,</w:t>
      </w:r>
    </w:p>
    <w:p w14:paraId="298B28E1"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kompletowanie dokumentów związanych z realizacją umowy,</w:t>
      </w:r>
    </w:p>
    <w:p w14:paraId="5AABF5D6"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 xml:space="preserve">organizowanie odbiorów, </w:t>
      </w:r>
    </w:p>
    <w:p w14:paraId="1202F221"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uzgadnianie z Wykonawcą sposobu oraz terminu usunięcia wad lub usterek ujawnionych w toku realizacji i odbioru prac objętych niniejszą umową.</w:t>
      </w:r>
    </w:p>
    <w:p w14:paraId="160F983C" w14:textId="77777777" w:rsidR="00A94A64" w:rsidRDefault="00A94A64" w:rsidP="00A94A64">
      <w:pPr>
        <w:pStyle w:val="Akapitzlist"/>
        <w:widowControl w:val="0"/>
        <w:numPr>
          <w:ilvl w:val="0"/>
          <w:numId w:val="76"/>
        </w:numPr>
        <w:spacing w:line="276" w:lineRule="auto"/>
        <w:ind w:left="426" w:hanging="426"/>
        <w:jc w:val="both"/>
        <w:rPr>
          <w:rFonts w:ascii="Cambria" w:hAnsi="Cambria" w:cs="†¯øw≥¸"/>
          <w:color w:val="000000" w:themeColor="text1"/>
        </w:rPr>
      </w:pPr>
      <w:r>
        <w:rPr>
          <w:rFonts w:ascii="Cambria" w:hAnsi="Cambria" w:cs="†¯øw≥¸"/>
          <w:color w:val="000000" w:themeColor="text1"/>
        </w:rPr>
        <w:t>W celu nadzoru nad prawidłowym montażem elementów zamówienia oraz weryfikacji jakości i certyfikatów urządzeń Zamawiający powołuje Inspektora Nadzoru, na podstawie odrębnej umowy.</w:t>
      </w:r>
    </w:p>
    <w:p w14:paraId="1403F0D0" w14:textId="77777777" w:rsidR="008C228D" w:rsidRDefault="008C228D">
      <w:pPr>
        <w:widowControl w:val="0"/>
        <w:spacing w:line="276" w:lineRule="auto"/>
        <w:jc w:val="center"/>
        <w:rPr>
          <w:rFonts w:ascii="Cambria" w:hAnsi="Cambria" w:cstheme="minorHAnsi"/>
          <w:b/>
          <w:color w:val="000000" w:themeColor="text1"/>
        </w:rPr>
      </w:pPr>
    </w:p>
    <w:p w14:paraId="763A22E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7 </w:t>
      </w:r>
    </w:p>
    <w:p w14:paraId="2F598209"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Obowiązki Zamawiającego</w:t>
      </w:r>
    </w:p>
    <w:p w14:paraId="17DE5AD4" w14:textId="77777777" w:rsidR="008C228D" w:rsidRDefault="007E3B6D">
      <w:pPr>
        <w:widowControl w:val="0"/>
        <w:spacing w:line="276" w:lineRule="auto"/>
        <w:jc w:val="both"/>
        <w:rPr>
          <w:rFonts w:ascii="Cambria" w:hAnsi="Cambria" w:cstheme="minorHAnsi"/>
          <w:color w:val="000000" w:themeColor="text1"/>
        </w:rPr>
      </w:pPr>
      <w:r>
        <w:rPr>
          <w:rFonts w:ascii="Cambria" w:hAnsi="Cambria" w:cstheme="minorHAnsi"/>
          <w:color w:val="000000" w:themeColor="text1"/>
        </w:rPr>
        <w:t>Do obowiązków Zamawiającego należy:</w:t>
      </w:r>
    </w:p>
    <w:p w14:paraId="484F3C66"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zapewnienie bieżącego nadzoru;</w:t>
      </w:r>
    </w:p>
    <w:p w14:paraId="22CCF68A"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dokonanie odbioru wykonanych prac;</w:t>
      </w:r>
    </w:p>
    <w:p w14:paraId="2C1ACBAC" w14:textId="57729194"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regulowanie płatności wynikając</w:t>
      </w:r>
      <w:r w:rsidR="004702F1">
        <w:rPr>
          <w:rFonts w:ascii="Cambria" w:hAnsi="Cambria" w:cstheme="minorHAnsi"/>
          <w:color w:val="000000" w:themeColor="text1"/>
        </w:rPr>
        <w:t>ej</w:t>
      </w:r>
      <w:r>
        <w:rPr>
          <w:rFonts w:ascii="Cambria" w:hAnsi="Cambria" w:cstheme="minorHAnsi"/>
          <w:color w:val="000000" w:themeColor="text1"/>
        </w:rPr>
        <w:t xml:space="preserve"> z faktur</w:t>
      </w:r>
      <w:r w:rsidR="004702F1">
        <w:rPr>
          <w:rFonts w:ascii="Cambria" w:hAnsi="Cambria" w:cstheme="minorHAnsi"/>
          <w:color w:val="000000" w:themeColor="text1"/>
        </w:rPr>
        <w:t>y</w:t>
      </w:r>
      <w:r>
        <w:rPr>
          <w:rFonts w:ascii="Cambria" w:hAnsi="Cambria" w:cstheme="minorHAnsi"/>
          <w:color w:val="000000" w:themeColor="text1"/>
        </w:rPr>
        <w:t xml:space="preserve"> wystawian</w:t>
      </w:r>
      <w:r w:rsidR="004702F1">
        <w:rPr>
          <w:rFonts w:ascii="Cambria" w:hAnsi="Cambria" w:cstheme="minorHAnsi"/>
          <w:color w:val="000000" w:themeColor="text1"/>
        </w:rPr>
        <w:t>ej</w:t>
      </w:r>
      <w:r>
        <w:rPr>
          <w:rFonts w:ascii="Cambria" w:hAnsi="Cambria" w:cstheme="minorHAnsi"/>
          <w:color w:val="000000" w:themeColor="text1"/>
        </w:rPr>
        <w:t xml:space="preserve"> przez Wykonawcę na zasadach określonych w umowie;</w:t>
      </w:r>
    </w:p>
    <w:p w14:paraId="1B046086"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współpraca z Wykonawcą w celu terminowego wykonania przez niego zobowiązań oraz informowanie Wykonawcy o zmianach i sytuacjach, które mogłyby wpłynąć na wykonanie przedmiotu umowy;</w:t>
      </w:r>
    </w:p>
    <w:p w14:paraId="11F7C2C2" w14:textId="77777777" w:rsidR="008C228D" w:rsidRPr="004702F1" w:rsidRDefault="008C228D">
      <w:pPr>
        <w:widowControl w:val="0"/>
        <w:spacing w:line="276" w:lineRule="auto"/>
        <w:jc w:val="center"/>
        <w:rPr>
          <w:rFonts w:ascii="Cambria" w:hAnsi="Cambria" w:cstheme="minorHAnsi"/>
          <w:b/>
          <w:color w:val="000000" w:themeColor="text1"/>
          <w:sz w:val="10"/>
          <w:szCs w:val="10"/>
        </w:rPr>
      </w:pPr>
    </w:p>
    <w:p w14:paraId="60C402C4" w14:textId="77777777" w:rsidR="004702F1" w:rsidRPr="00277383" w:rsidRDefault="004702F1" w:rsidP="004702F1">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8</w:t>
      </w:r>
    </w:p>
    <w:p w14:paraId="5AAB1283" w14:textId="77777777" w:rsidR="004702F1" w:rsidRPr="00277383" w:rsidRDefault="004702F1" w:rsidP="004702F1">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Uwarunkowania wynagrodzenia</w:t>
      </w:r>
    </w:p>
    <w:p w14:paraId="6FF20859" w14:textId="77777777" w:rsidR="004702F1" w:rsidRPr="00277383" w:rsidRDefault="004702F1" w:rsidP="004702F1">
      <w:pPr>
        <w:pStyle w:val="Akapitzlist"/>
        <w:widowControl w:val="0"/>
        <w:numPr>
          <w:ilvl w:val="1"/>
          <w:numId w:val="79"/>
        </w:numPr>
        <w:suppressAutoHyphens w:val="0"/>
        <w:autoSpaceDE w:val="0"/>
        <w:autoSpaceDN w:val="0"/>
        <w:adjustRightInd w:val="0"/>
        <w:spacing w:line="276" w:lineRule="auto"/>
        <w:ind w:left="426" w:hanging="426"/>
        <w:rPr>
          <w:rFonts w:ascii="Cambria" w:hAnsi="Cambria" w:cs="†¯øw≥¸"/>
          <w:color w:val="000000" w:themeColor="text1"/>
        </w:rPr>
      </w:pPr>
      <w:r>
        <w:rPr>
          <w:rFonts w:ascii="Cambria" w:hAnsi="Cambria" w:cs="†¯øw≥¸"/>
          <w:color w:val="000000" w:themeColor="text1"/>
        </w:rPr>
        <w:t>Wykonawca</w:t>
      </w:r>
      <w:r w:rsidRPr="00277383">
        <w:rPr>
          <w:rFonts w:ascii="Cambria" w:hAnsi="Cambria" w:cs="†¯øw≥¸"/>
          <w:color w:val="000000" w:themeColor="text1"/>
        </w:rPr>
        <w:t xml:space="preserve"> oświadcza, że:</w:t>
      </w:r>
    </w:p>
    <w:p w14:paraId="33373997" w14:textId="1007E3D6" w:rsidR="004702F1" w:rsidRPr="00277383" w:rsidRDefault="004702F1" w:rsidP="004702F1">
      <w:pPr>
        <w:pStyle w:val="Akapitzlist"/>
        <w:widowControl w:val="0"/>
        <w:numPr>
          <w:ilvl w:val="0"/>
          <w:numId w:val="80"/>
        </w:numPr>
        <w:suppressAutoHyphens w:val="0"/>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 xml:space="preserve">szczegółowo przeanalizował opis przedmiotu zamówienia </w:t>
      </w:r>
      <w:r>
        <w:rPr>
          <w:rFonts w:ascii="Cambria" w:hAnsi="Cambria" w:cs="†¯øw≥¸"/>
          <w:color w:val="000000" w:themeColor="text1"/>
        </w:rPr>
        <w:t xml:space="preserve">zawarty w SWZ </w:t>
      </w:r>
      <w:r>
        <w:rPr>
          <w:rFonts w:ascii="Cambria" w:hAnsi="Cambria" w:cs="†¯øw≥¸"/>
          <w:color w:val="000000" w:themeColor="text1"/>
        </w:rPr>
        <w:br/>
        <w:t xml:space="preserve">i Załączniku Nr 1 do SWZ </w:t>
      </w:r>
      <w:r w:rsidRPr="00277383">
        <w:rPr>
          <w:rFonts w:ascii="Cambria" w:hAnsi="Cambria" w:cs="†¯øw≥¸"/>
          <w:color w:val="000000" w:themeColor="text1"/>
        </w:rPr>
        <w:t>oraz uzyskał przed złożeniem oferty przetargowej potrzebne informacje dotyczące zakresu zamówienia i warunków realizacji prac,</w:t>
      </w:r>
    </w:p>
    <w:p w14:paraId="68A9280D" w14:textId="77777777" w:rsidR="004702F1" w:rsidRPr="00277383" w:rsidRDefault="004702F1" w:rsidP="004702F1">
      <w:pPr>
        <w:pStyle w:val="Akapitzlist"/>
        <w:widowControl w:val="0"/>
        <w:numPr>
          <w:ilvl w:val="0"/>
          <w:numId w:val="80"/>
        </w:numPr>
        <w:suppressAutoHyphens w:val="0"/>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 xml:space="preserve">przed złożeniem oferty przetargowej upewnił się co do jej prawidłowości </w:t>
      </w:r>
      <w:r w:rsidRPr="00277383">
        <w:rPr>
          <w:rFonts w:ascii="Cambria" w:hAnsi="Cambria" w:cs="†¯øw≥¸"/>
          <w:color w:val="000000" w:themeColor="text1"/>
        </w:rPr>
        <w:br/>
        <w:t>i kompletności oraz stawek i cen podanych w ofercie.</w:t>
      </w:r>
    </w:p>
    <w:p w14:paraId="3C725E87" w14:textId="77777777" w:rsidR="004702F1" w:rsidRPr="00277383" w:rsidRDefault="004702F1" w:rsidP="004702F1">
      <w:pPr>
        <w:pStyle w:val="Akapitzlist"/>
        <w:widowControl w:val="0"/>
        <w:numPr>
          <w:ilvl w:val="1"/>
          <w:numId w:val="79"/>
        </w:numPr>
        <w:suppressAutoHyphens w:val="0"/>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Strony zgodnie oświadczają, że wynagrodzenie obejmuje oraz pokrywa wszelkie koszty związane z realizacją przedmiotu zamówienia, w szczególności: koszty </w:t>
      </w:r>
      <w:r w:rsidRPr="00277383">
        <w:rPr>
          <w:rFonts w:ascii="Cambria" w:hAnsi="Cambria" w:cs="†¯øw≥¸"/>
          <w:color w:val="000000" w:themeColor="text1"/>
        </w:rPr>
        <w:lastRenderedPageBreak/>
        <w:t>zakupu, załadunku, transportu, rozładunku sprzętu, dostawy instalacji, prac instalacyjnych i montażowych, koszty uzgodnień, dodatkowych opinii i ekspertyz, ubezpieczenia Wykonawcy, wykonania inwentaryzacji, zabezpieczenia terenu realizacji prac, przygotowania instrukcji obsługi, eksploatacji i konserwacji.</w:t>
      </w:r>
    </w:p>
    <w:p w14:paraId="56342C55" w14:textId="77777777" w:rsidR="008C228D" w:rsidRDefault="008C228D">
      <w:pPr>
        <w:widowControl w:val="0"/>
        <w:spacing w:line="276" w:lineRule="auto"/>
        <w:jc w:val="both"/>
        <w:rPr>
          <w:rFonts w:ascii="Cambria" w:hAnsi="Cambria" w:cstheme="minorHAnsi"/>
          <w:color w:val="000000" w:themeColor="text1"/>
        </w:rPr>
      </w:pPr>
    </w:p>
    <w:p w14:paraId="2A959B1D"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9</w:t>
      </w:r>
    </w:p>
    <w:p w14:paraId="486C6008"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Wysokość wynagrodzenia</w:t>
      </w:r>
    </w:p>
    <w:p w14:paraId="00ACEB1A" w14:textId="64A03CA9" w:rsidR="008C228D" w:rsidRDefault="007E3B6D">
      <w:pPr>
        <w:pStyle w:val="Akapitzlist"/>
        <w:widowControl w:val="0"/>
        <w:numPr>
          <w:ilvl w:val="0"/>
          <w:numId w:val="7"/>
        </w:numPr>
        <w:spacing w:line="276" w:lineRule="auto"/>
        <w:ind w:left="426" w:hanging="426"/>
        <w:jc w:val="both"/>
        <w:rPr>
          <w:rFonts w:ascii="Cambria" w:hAnsi="Cambria" w:cstheme="minorHAnsi"/>
          <w:bCs/>
          <w:color w:val="000000" w:themeColor="text1"/>
        </w:rPr>
      </w:pPr>
      <w:r>
        <w:rPr>
          <w:rFonts w:ascii="Cambria" w:hAnsi="Cambria" w:cstheme="minorHAnsi"/>
          <w:color w:val="000000" w:themeColor="text1"/>
        </w:rPr>
        <w:t>Wynagrodzenie za wykonanie przedmiotu Umowy strony ustaliły na podstawie oferty Wykonawcy.</w:t>
      </w:r>
      <w:r>
        <w:rPr>
          <w:rFonts w:ascii="Cambria" w:hAnsi="Cambria" w:cstheme="minorHAnsi"/>
          <w:b/>
          <w:color w:val="000000" w:themeColor="text1"/>
        </w:rPr>
        <w:t xml:space="preserve"> </w:t>
      </w:r>
      <w:r>
        <w:rPr>
          <w:rFonts w:ascii="Cambria" w:hAnsi="Cambria" w:cstheme="minorHAnsi"/>
          <w:bCs/>
          <w:color w:val="000000" w:themeColor="text1"/>
        </w:rPr>
        <w:t xml:space="preserve">Jest to wynagrodzenie będące sumą przewidzianych </w:t>
      </w:r>
      <w:r w:rsidR="004702F1">
        <w:rPr>
          <w:rFonts w:ascii="Cambria" w:hAnsi="Cambria" w:cstheme="minorHAnsi"/>
          <w:bCs/>
          <w:color w:val="000000" w:themeColor="text1"/>
        </w:rPr>
        <w:br/>
      </w:r>
      <w:r>
        <w:rPr>
          <w:rFonts w:ascii="Cambria" w:hAnsi="Cambria" w:cstheme="minorHAnsi"/>
          <w:bCs/>
          <w:color w:val="000000" w:themeColor="text1"/>
        </w:rPr>
        <w:t xml:space="preserve">do wykonania instalacji oraz zryczałtowanej ceny instalacji określonej w ofercie </w:t>
      </w:r>
      <w:r w:rsidR="004702F1">
        <w:rPr>
          <w:rFonts w:ascii="Cambria" w:hAnsi="Cambria" w:cstheme="minorHAnsi"/>
          <w:bCs/>
          <w:color w:val="000000" w:themeColor="text1"/>
        </w:rPr>
        <w:br/>
      </w:r>
      <w:r>
        <w:rPr>
          <w:rFonts w:ascii="Cambria" w:hAnsi="Cambria" w:cstheme="minorHAnsi"/>
          <w:bCs/>
          <w:color w:val="000000" w:themeColor="text1"/>
        </w:rPr>
        <w:t>z zastrzeżeniem ust. 5.</w:t>
      </w:r>
    </w:p>
    <w:p w14:paraId="04C3EFE8" w14:textId="77DAF040" w:rsidR="008C228D" w:rsidRPr="0088212E" w:rsidRDefault="007E3B6D">
      <w:pPr>
        <w:pStyle w:val="Akapitzlist"/>
        <w:widowControl w:val="0"/>
        <w:numPr>
          <w:ilvl w:val="0"/>
          <w:numId w:val="7"/>
        </w:numPr>
        <w:spacing w:line="276" w:lineRule="auto"/>
        <w:ind w:left="426" w:hanging="426"/>
        <w:jc w:val="both"/>
        <w:rPr>
          <w:rFonts w:ascii="Cambria" w:hAnsi="Cambria" w:cstheme="minorHAnsi"/>
          <w:bCs/>
          <w:color w:val="000000"/>
        </w:rPr>
      </w:pPr>
      <w:r>
        <w:rPr>
          <w:rFonts w:ascii="Cambria" w:hAnsi="Cambria" w:cstheme="minorHAnsi"/>
          <w:bCs/>
        </w:rPr>
        <w:t xml:space="preserve">Ustalone w powyższej formie wynagrodzenie Wykonawcy za wykonanie przedmiotu umowy wynosi: ………………….. zł netto plus podatek VAT 23 % w kwocie ……………..…… zł, </w:t>
      </w:r>
      <w:r>
        <w:rPr>
          <w:rFonts w:ascii="Cambria" w:hAnsi="Cambria" w:cstheme="minorHAnsi"/>
          <w:b/>
        </w:rPr>
        <w:t>co daję kwotę brutto …………………………….. zł</w:t>
      </w:r>
      <w:r w:rsidR="0088212E">
        <w:rPr>
          <w:rFonts w:ascii="Cambria" w:hAnsi="Cambria" w:cstheme="minorHAnsi"/>
          <w:b/>
        </w:rPr>
        <w:t>.</w:t>
      </w:r>
    </w:p>
    <w:p w14:paraId="6BD7583E" w14:textId="77777777" w:rsidR="008C228D" w:rsidRDefault="007E3B6D">
      <w:pPr>
        <w:pStyle w:val="Akapitzlist"/>
        <w:widowControl w:val="0"/>
        <w:numPr>
          <w:ilvl w:val="0"/>
          <w:numId w:val="7"/>
        </w:numPr>
        <w:spacing w:line="276" w:lineRule="auto"/>
        <w:ind w:left="426" w:hanging="426"/>
        <w:jc w:val="both"/>
        <w:rPr>
          <w:rFonts w:ascii="Cambria" w:hAnsi="Cambria" w:cstheme="minorHAnsi"/>
          <w:bCs/>
          <w:color w:val="000000" w:themeColor="text1"/>
        </w:rPr>
      </w:pPr>
      <w:r>
        <w:rPr>
          <w:rFonts w:ascii="Cambria" w:hAnsi="Cambria" w:cstheme="minorHAnsi"/>
          <w:bCs/>
          <w:color w:val="000000" w:themeColor="text1"/>
        </w:rPr>
        <w:t xml:space="preserve">Wykonawca nie może zbywać ani przenosić na rzecz osób trzecich praw </w:t>
      </w:r>
      <w:r>
        <w:rPr>
          <w:rFonts w:ascii="Cambria" w:hAnsi="Cambria" w:cstheme="minorHAnsi"/>
          <w:bCs/>
          <w:color w:val="000000" w:themeColor="text1"/>
        </w:rPr>
        <w:br/>
        <w:t>i wierzytelności powstałych w związku z realizacją niniejszej umowy bez pisemnej zgody Zamawiającego pod rygorem nieważności.</w:t>
      </w:r>
    </w:p>
    <w:p w14:paraId="3F613A5E" w14:textId="77777777" w:rsidR="008C228D" w:rsidRDefault="007E3B6D">
      <w:pPr>
        <w:pStyle w:val="Akapitzlist"/>
        <w:widowControl w:val="0"/>
        <w:numPr>
          <w:ilvl w:val="0"/>
          <w:numId w:val="7"/>
        </w:numPr>
        <w:spacing w:line="276" w:lineRule="auto"/>
        <w:ind w:left="426" w:hanging="426"/>
        <w:jc w:val="both"/>
        <w:rPr>
          <w:rFonts w:ascii="Cambria" w:hAnsi="Cambria" w:cstheme="minorHAnsi"/>
          <w:color w:val="000000" w:themeColor="text1"/>
        </w:rPr>
      </w:pPr>
      <w:r>
        <w:rPr>
          <w:rFonts w:ascii="Cambria" w:hAnsi="Cambria" w:cstheme="minorHAnsi"/>
          <w:bCs/>
          <w:color w:val="000000" w:themeColor="text1"/>
        </w:rPr>
        <w:t>Wykonawca zapoznał się szczegółowo z zakresem rzeczowym prac i</w:t>
      </w:r>
      <w:r>
        <w:rPr>
          <w:rFonts w:ascii="Cambria" w:hAnsi="Cambria" w:cstheme="minorHAnsi"/>
          <w:color w:val="000000" w:themeColor="text1"/>
        </w:rPr>
        <w:t xml:space="preserve"> zobowiązuje się wykonać je w całości za umówioną cenę, wraz z przekazaniem do użytkowania.</w:t>
      </w:r>
    </w:p>
    <w:p w14:paraId="1008FBB2" w14:textId="77777777" w:rsidR="008C228D" w:rsidRDefault="007E3B6D">
      <w:pPr>
        <w:pStyle w:val="Akapitzlist"/>
        <w:widowControl w:val="0"/>
        <w:numPr>
          <w:ilvl w:val="0"/>
          <w:numId w:val="7"/>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po zakończeniu realizacji umowy przestawia kosztorys powykonawczy obejmujący wskazanie ilości wykonanych instalacji i iloczyn tych ilości oraz cen przewidzianych dla danego rodzaju instalacji wynikających z oferty i umowy.</w:t>
      </w:r>
    </w:p>
    <w:p w14:paraId="43ACA372" w14:textId="77777777" w:rsidR="008C228D" w:rsidRDefault="008C228D">
      <w:pPr>
        <w:widowControl w:val="0"/>
        <w:spacing w:line="276" w:lineRule="auto"/>
        <w:jc w:val="center"/>
        <w:rPr>
          <w:rFonts w:ascii="Cambria" w:hAnsi="Cambria" w:cstheme="minorHAnsi"/>
          <w:b/>
          <w:color w:val="000000" w:themeColor="text1"/>
        </w:rPr>
      </w:pPr>
    </w:p>
    <w:p w14:paraId="510726B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10 </w:t>
      </w:r>
    </w:p>
    <w:p w14:paraId="1A649C83"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Płatności</w:t>
      </w:r>
    </w:p>
    <w:p w14:paraId="20D50E41" w14:textId="03F8FB79" w:rsidR="008C228D" w:rsidRPr="006B76A7" w:rsidRDefault="007E3B6D" w:rsidP="006B76A7">
      <w:pPr>
        <w:numPr>
          <w:ilvl w:val="2"/>
          <w:numId w:val="42"/>
        </w:numPr>
        <w:spacing w:line="276" w:lineRule="auto"/>
        <w:ind w:left="426" w:hanging="426"/>
        <w:contextualSpacing/>
        <w:jc w:val="both"/>
        <w:rPr>
          <w:rFonts w:ascii="Cambria" w:hAnsi="Cambria" w:cstheme="minorHAnsi"/>
          <w:bCs/>
          <w:color w:val="000000"/>
        </w:rPr>
      </w:pPr>
      <w:r w:rsidRPr="006B76A7">
        <w:rPr>
          <w:rFonts w:ascii="Cambria" w:hAnsi="Cambria" w:cstheme="minorHAnsi"/>
          <w:color w:val="000000"/>
        </w:rPr>
        <w:t xml:space="preserve">Rozliczanie prac z Wykonawcą będzie regulowane </w:t>
      </w:r>
      <w:r w:rsidRPr="006B76A7">
        <w:rPr>
          <w:rFonts w:ascii="Cambria" w:hAnsi="Cambria" w:cstheme="minorHAnsi"/>
          <w:b/>
          <w:color w:val="000000"/>
        </w:rPr>
        <w:t>fakturą końcową</w:t>
      </w:r>
      <w:r w:rsidR="0088212E" w:rsidRPr="006B76A7">
        <w:rPr>
          <w:rFonts w:ascii="Cambria" w:hAnsi="Cambria" w:cstheme="minorHAnsi"/>
          <w:bCs/>
          <w:color w:val="000000"/>
        </w:rPr>
        <w:t>.</w:t>
      </w:r>
    </w:p>
    <w:p w14:paraId="00326D48" w14:textId="77777777"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hAnsi="Cambria" w:cstheme="minorHAnsi"/>
          <w:color w:val="000000" w:themeColor="text1"/>
        </w:rPr>
        <w:t xml:space="preserve">Płatność końcowa nastąpi na podstawie faktury końcowej, </w:t>
      </w:r>
      <w:r w:rsidRPr="006B76A7">
        <w:rPr>
          <w:rFonts w:ascii="Cambria" w:hAnsi="Cambria" w:cstheme="minorHAnsi"/>
          <w:bCs/>
          <w:color w:val="000000"/>
        </w:rPr>
        <w:t>w terminie do 30 dni kalendarzowych, licząc od daty jej doręczenia Zamawiającemu</w:t>
      </w:r>
      <w:r w:rsidRPr="006B76A7">
        <w:rPr>
          <w:rFonts w:ascii="Cambria" w:hAnsi="Cambria" w:cstheme="minorHAnsi"/>
          <w:color w:val="000000"/>
        </w:rPr>
        <w:t xml:space="preserve"> wraz z załączonym protokołem odbioru końcowego całego zadania, wraz z dokumentami odbiorowymi przelewem na konto bankowe Wykonawcy wskazane na fakturze.</w:t>
      </w:r>
    </w:p>
    <w:p w14:paraId="29970E3E" w14:textId="36953590"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hAnsi="Cambria" w:cstheme="minorHAnsi"/>
          <w:color w:val="000000" w:themeColor="text1"/>
        </w:rPr>
        <w:t>Wartość faktur</w:t>
      </w:r>
      <w:r w:rsidR="0088212E" w:rsidRPr="006B76A7">
        <w:rPr>
          <w:rFonts w:ascii="Cambria" w:hAnsi="Cambria" w:cstheme="minorHAnsi"/>
          <w:color w:val="000000" w:themeColor="text1"/>
        </w:rPr>
        <w:t>y</w:t>
      </w:r>
      <w:r w:rsidRPr="006B76A7">
        <w:rPr>
          <w:rFonts w:ascii="Cambria" w:hAnsi="Cambria" w:cstheme="minorHAnsi"/>
          <w:color w:val="000000" w:themeColor="text1"/>
        </w:rPr>
        <w:t xml:space="preserve"> może zostać pomniejszona o wysokość kar umownych ustaloną w oparciu o postanowienia § 13 umowy.</w:t>
      </w:r>
    </w:p>
    <w:p w14:paraId="230A2503" w14:textId="55B8FBAD"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eastAsia="Calibri" w:hAnsi="Cambria" w:cstheme="minorHAnsi"/>
          <w:color w:val="000000" w:themeColor="text1"/>
        </w:rPr>
        <w:t>Do faktur</w:t>
      </w:r>
      <w:r w:rsidR="0088212E" w:rsidRPr="006B76A7">
        <w:rPr>
          <w:rFonts w:ascii="Cambria" w:eastAsia="Calibri" w:hAnsi="Cambria" w:cstheme="minorHAnsi"/>
          <w:color w:val="000000" w:themeColor="text1"/>
        </w:rPr>
        <w:t>y</w:t>
      </w:r>
      <w:r w:rsidRPr="006B76A7">
        <w:rPr>
          <w:rFonts w:ascii="Cambria" w:eastAsia="Calibri" w:hAnsi="Cambria" w:cstheme="minorHAnsi"/>
          <w:color w:val="000000" w:themeColor="text1"/>
        </w:rPr>
        <w:t xml:space="preserve"> wystawion</w:t>
      </w:r>
      <w:r w:rsidR="0088212E" w:rsidRPr="006B76A7">
        <w:rPr>
          <w:rFonts w:ascii="Cambria" w:eastAsia="Calibri" w:hAnsi="Cambria" w:cstheme="minorHAnsi"/>
          <w:color w:val="000000" w:themeColor="text1"/>
        </w:rPr>
        <w:t>ej</w:t>
      </w:r>
      <w:r w:rsidRPr="006B76A7">
        <w:rPr>
          <w:rFonts w:ascii="Cambria" w:eastAsia="Calibri" w:hAnsi="Cambria" w:cstheme="minorHAnsi"/>
          <w:color w:val="000000" w:themeColor="text1"/>
        </w:rPr>
        <w:t xml:space="preserve"> przez Wykonawcę załączone będzie zestawienie należności dla wszystkich podwykonawców lub dalszych podwykonawców z oświadczeniem podwykonawców </w:t>
      </w:r>
      <w:r w:rsidRPr="006B76A7">
        <w:rPr>
          <w:rFonts w:ascii="Cambria" w:hAnsi="Cambria" w:cstheme="minorHAnsi"/>
          <w:color w:val="000000" w:themeColor="text1"/>
        </w:rPr>
        <w:t>o otrzymaniu od Wykonawcy wynagrodzenia za wykonaną przez danego Podwykonawcę część przedmiotu umowy.</w:t>
      </w:r>
    </w:p>
    <w:p w14:paraId="573AA6B3" w14:textId="5AF6B70D" w:rsidR="008C228D" w:rsidRPr="006B76A7" w:rsidRDefault="007E3B6D" w:rsidP="006B76A7">
      <w:pPr>
        <w:pStyle w:val="Akapitzlist"/>
        <w:widowControl w:val="0"/>
        <w:numPr>
          <w:ilvl w:val="2"/>
          <w:numId w:val="42"/>
        </w:numPr>
        <w:spacing w:line="276" w:lineRule="auto"/>
        <w:jc w:val="both"/>
        <w:rPr>
          <w:rFonts w:ascii="Cambria" w:hAnsi="Cambria" w:cstheme="minorHAnsi"/>
          <w:color w:val="000000"/>
        </w:rPr>
      </w:pPr>
      <w:r w:rsidRPr="006B76A7">
        <w:rPr>
          <w:rFonts w:ascii="Cambria" w:eastAsia="Calibri" w:hAnsi="Cambria" w:cstheme="minorHAnsi"/>
          <w:color w:val="000000" w:themeColor="text1"/>
        </w:rPr>
        <w:t>Termin, o który</w:t>
      </w:r>
      <w:r w:rsidR="0088212E" w:rsidRPr="006B76A7">
        <w:rPr>
          <w:rFonts w:ascii="Cambria" w:eastAsia="Calibri" w:hAnsi="Cambria" w:cstheme="minorHAnsi"/>
          <w:color w:val="000000" w:themeColor="text1"/>
        </w:rPr>
        <w:t>m</w:t>
      </w:r>
      <w:r w:rsidRPr="006B76A7">
        <w:rPr>
          <w:rFonts w:ascii="Cambria" w:eastAsia="Calibri" w:hAnsi="Cambria" w:cstheme="minorHAnsi"/>
          <w:color w:val="000000" w:themeColor="text1"/>
        </w:rPr>
        <w:t xml:space="preserve"> mowa w ust. </w:t>
      </w:r>
      <w:r w:rsidR="0088212E"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rozpoczn</w:t>
      </w:r>
      <w:r w:rsidR="0088212E" w:rsidRPr="006B76A7">
        <w:rPr>
          <w:rFonts w:ascii="Cambria" w:eastAsia="Calibri" w:hAnsi="Cambria" w:cstheme="minorHAnsi"/>
          <w:color w:val="000000" w:themeColor="text1"/>
        </w:rPr>
        <w:t>ie</w:t>
      </w:r>
      <w:r w:rsidRPr="006B76A7">
        <w:rPr>
          <w:rFonts w:ascii="Cambria" w:eastAsia="Calibri" w:hAnsi="Cambria" w:cstheme="minorHAnsi"/>
          <w:color w:val="000000" w:themeColor="text1"/>
        </w:rPr>
        <w:t xml:space="preserve"> swój bieg w przypadku łącznego wystąpienia następujących przesłanek:</w:t>
      </w:r>
    </w:p>
    <w:p w14:paraId="78BBEC35" w14:textId="2542A802" w:rsidR="0088212E" w:rsidRPr="006B76A7" w:rsidRDefault="0088212E" w:rsidP="006B76A7">
      <w:pPr>
        <w:numPr>
          <w:ilvl w:val="0"/>
          <w:numId w:val="81"/>
        </w:numPr>
        <w:suppressAutoHyphens w:val="0"/>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6B76A7">
        <w:rPr>
          <w:rFonts w:ascii="Cambria" w:hAnsi="Cambria"/>
          <w:color w:val="000000"/>
        </w:rPr>
        <w:t xml:space="preserve">przedłożenie Zamawiającemu oświadczeń wszystkich podwykonawców lub dalszych podwykonawców, względem których Zamawiający wraz z Wykonawcą ponosi solidarną odpowiedzialność wynikającą z niniejszej umowy, </w:t>
      </w:r>
      <w:r w:rsidRPr="006B76A7">
        <w:rPr>
          <w:rFonts w:ascii="Cambria" w:hAnsi="Cambria"/>
          <w:color w:val="000000"/>
        </w:rPr>
        <w:br/>
        <w:t xml:space="preserve">że wszelkie wzajemne zobowiązania finansowe związane z wykonanymi </w:t>
      </w:r>
      <w:r w:rsidRPr="006B76A7">
        <w:rPr>
          <w:rFonts w:ascii="Cambria" w:hAnsi="Cambria"/>
          <w:color w:val="000000"/>
        </w:rPr>
        <w:br/>
        <w:t xml:space="preserve">pracami montażowymi i instalacyjnymi, stanowiącymi przedmiot umów </w:t>
      </w:r>
      <w:r w:rsidRPr="006B76A7">
        <w:rPr>
          <w:rFonts w:ascii="Cambria" w:hAnsi="Cambria"/>
          <w:color w:val="000000"/>
        </w:rPr>
        <w:br/>
      </w:r>
      <w:r w:rsidRPr="006B76A7">
        <w:rPr>
          <w:rFonts w:ascii="Cambria" w:hAnsi="Cambria"/>
          <w:color w:val="000000"/>
        </w:rPr>
        <w:lastRenderedPageBreak/>
        <w:t xml:space="preserve">o </w:t>
      </w:r>
      <w:r w:rsidRPr="006B76A7">
        <w:rPr>
          <w:rFonts w:ascii="Cambria" w:hAnsi="Cambria"/>
          <w:color w:val="000000" w:themeColor="text1"/>
        </w:rPr>
        <w:t>podwykonawstwo, wymagalne na dzień złożenia oświadczenia, zostały przez Wykonawcę uregulowane,</w:t>
      </w:r>
    </w:p>
    <w:p w14:paraId="5C61B8B2" w14:textId="77777777" w:rsidR="0088212E" w:rsidRPr="006B76A7" w:rsidRDefault="0088212E" w:rsidP="006B76A7">
      <w:pPr>
        <w:numPr>
          <w:ilvl w:val="0"/>
          <w:numId w:val="81"/>
        </w:numPr>
        <w:suppressAutoHyphens w:val="0"/>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6B76A7">
        <w:rPr>
          <w:rFonts w:ascii="Cambria" w:hAnsi="Cambria"/>
          <w:color w:val="000000" w:themeColor="text1"/>
        </w:rPr>
        <w:t>przedłożenia Zamawiającemu przez Wykonawcę w formie tabelarycznej zestawienia należności wraz z informacjami o ich spłacie wymagalnych należności na dzień złożenia ww. informacji dla wszystkich podwykonawców lub dalszych podwykonawców względem których Zamawiający wraz z Wykonawcą ponosi solidarną odpowiedzialność wynikającą z niniejszej umowy za wykonane prace montażowe i instalacyjne, stanowiące przedmiot umów o podwykonawstwo.</w:t>
      </w:r>
    </w:p>
    <w:p w14:paraId="2375C265" w14:textId="21256D11"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Oświadczenia podwykonawców lub dalszych podwykonawców, o których mowa </w:t>
      </w:r>
      <w:r w:rsidRPr="006B76A7">
        <w:rPr>
          <w:rFonts w:ascii="Cambria" w:eastAsia="Calibri" w:hAnsi="Cambria" w:cstheme="minorHAnsi"/>
          <w:color w:val="000000" w:themeColor="text1"/>
        </w:rPr>
        <w:br/>
        <w:t xml:space="preserve">w ust. </w:t>
      </w:r>
      <w:r w:rsidR="0088212E" w:rsidRPr="006B76A7">
        <w:rPr>
          <w:rFonts w:ascii="Cambria" w:eastAsia="Calibri" w:hAnsi="Cambria" w:cstheme="minorHAnsi"/>
          <w:color w:val="000000" w:themeColor="text1"/>
        </w:rPr>
        <w:t>4</w:t>
      </w:r>
      <w:r w:rsidRPr="006B76A7">
        <w:rPr>
          <w:rFonts w:ascii="Cambria" w:eastAsia="Calibri" w:hAnsi="Cambria" w:cstheme="minorHAnsi"/>
          <w:color w:val="000000" w:themeColor="text1"/>
        </w:rPr>
        <w:t xml:space="preserve"> powinny odpowiadać swoją formą i treścią oświadczeniom, stanowiącym odpowiednio Załączniki Nr </w:t>
      </w:r>
      <w:r w:rsidR="007165E1" w:rsidRPr="006B76A7">
        <w:rPr>
          <w:rFonts w:ascii="Cambria" w:eastAsia="Calibri" w:hAnsi="Cambria" w:cstheme="minorHAnsi"/>
          <w:color w:val="000000" w:themeColor="text1"/>
        </w:rPr>
        <w:t>5</w:t>
      </w:r>
      <w:r w:rsidRPr="006B76A7">
        <w:rPr>
          <w:rFonts w:ascii="Cambria" w:eastAsia="Calibri" w:hAnsi="Cambria" w:cstheme="minorHAnsi"/>
          <w:color w:val="000000" w:themeColor="text1"/>
        </w:rPr>
        <w:t xml:space="preserve"> i </w:t>
      </w:r>
      <w:r w:rsidR="007165E1" w:rsidRPr="006B76A7">
        <w:rPr>
          <w:rFonts w:ascii="Cambria" w:eastAsia="Calibri" w:hAnsi="Cambria" w:cstheme="minorHAnsi"/>
          <w:color w:val="000000" w:themeColor="text1"/>
        </w:rPr>
        <w:t>6</w:t>
      </w:r>
      <w:r w:rsidRPr="006B76A7">
        <w:rPr>
          <w:rFonts w:ascii="Cambria" w:eastAsia="Calibri" w:hAnsi="Cambria" w:cstheme="minorHAnsi"/>
          <w:color w:val="000000" w:themeColor="text1"/>
        </w:rPr>
        <w:t xml:space="preserve"> do umowy.</w:t>
      </w:r>
    </w:p>
    <w:p w14:paraId="77AF61FC" w14:textId="3083F284"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Wynagrodzenie należne Wykonawcy zostanie przekazane na jego rachunek bankowy wskazany w fakturze, z zastrzeżeniem ust. </w:t>
      </w:r>
      <w:r w:rsidR="0088212E" w:rsidRPr="006B76A7">
        <w:rPr>
          <w:rFonts w:ascii="Cambria" w:eastAsia="Calibri" w:hAnsi="Cambria" w:cstheme="minorHAnsi"/>
          <w:color w:val="000000" w:themeColor="text1"/>
        </w:rPr>
        <w:t>8</w:t>
      </w:r>
      <w:r w:rsidRPr="006B76A7">
        <w:rPr>
          <w:rFonts w:ascii="Cambria" w:eastAsia="Calibri" w:hAnsi="Cambria" w:cstheme="minorHAnsi"/>
          <w:color w:val="000000" w:themeColor="text1"/>
        </w:rPr>
        <w:t>.</w:t>
      </w:r>
    </w:p>
    <w:p w14:paraId="1E4F018A" w14:textId="59D34316"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Warunkiem przekazania Wykonawcy wynagrodzenia w pełnej kwocie jest przedłożenie Zamawiającemu oświadczeń podwykonawców lub dalszych podwykonawców, o których mowa w ust. </w:t>
      </w:r>
      <w:r w:rsidR="0088212E" w:rsidRPr="006B76A7">
        <w:rPr>
          <w:rFonts w:ascii="Cambria" w:eastAsia="Calibri" w:hAnsi="Cambria" w:cstheme="minorHAnsi"/>
          <w:color w:val="000000" w:themeColor="text1"/>
        </w:rPr>
        <w:t>4</w:t>
      </w:r>
      <w:r w:rsidRPr="006B76A7">
        <w:rPr>
          <w:rFonts w:ascii="Cambria" w:eastAsia="Calibri" w:hAnsi="Cambria" w:cstheme="minorHAnsi"/>
          <w:color w:val="000000" w:themeColor="text1"/>
        </w:rPr>
        <w:t>, o treści wskazanej w ust. 6, w stosunku do których Zamawiający ponosi solidarną odpowiedzialność na zasadzie, że wszelkie należności wobec nich zostały przez Wykonawcę uregulowane, w tym należności zafakturowane, wymagalne po dacie płatności względem Wykonawcy.</w:t>
      </w:r>
    </w:p>
    <w:p w14:paraId="57FAC61A" w14:textId="77777777"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Zamawiający dokona bezpośredniej zapłaty wymagalnego wynagrodzenia, przysługującego podwykonawcy lub dalszemu podwykonawcy, który zawarł zaakceptowaną przez Zamawiającego umowę o podwykonawstwo, w przypadku uchylenia się od obowiązku zapłaty odpowiednio przez Wykonawcę, podwykonawcę lub dalszego podwykonawcę.</w:t>
      </w:r>
    </w:p>
    <w:p w14:paraId="4A8EAB69" w14:textId="527CE1F0"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Wynagrodzenie, o którym mowa w ust. </w:t>
      </w:r>
      <w:r w:rsidR="0088212E" w:rsidRPr="006B76A7">
        <w:rPr>
          <w:rFonts w:ascii="Cambria" w:eastAsia="Calibri" w:hAnsi="Cambria" w:cstheme="minorHAnsi"/>
          <w:color w:val="000000" w:themeColor="text1"/>
        </w:rPr>
        <w:t>9</w:t>
      </w:r>
      <w:r w:rsidRPr="006B76A7">
        <w:rPr>
          <w:rFonts w:ascii="Cambria" w:eastAsia="Calibri" w:hAnsi="Cambria" w:cstheme="minorHAnsi"/>
          <w:color w:val="000000" w:themeColor="text1"/>
        </w:rPr>
        <w:t>, dotyczy wyłącznie należności powstałych po zaakceptowaniu przez Zamawiającego umowy o podwykonawstwo.</w:t>
      </w:r>
    </w:p>
    <w:p w14:paraId="5E52BE6C" w14:textId="106F4EEA"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Bezpośrednia zapłata, o której mowa w ust. </w:t>
      </w:r>
      <w:r w:rsidR="0088212E" w:rsidRPr="006B76A7">
        <w:rPr>
          <w:rFonts w:ascii="Cambria" w:eastAsia="Calibri" w:hAnsi="Cambria" w:cstheme="minorHAnsi"/>
          <w:color w:val="000000" w:themeColor="text1"/>
        </w:rPr>
        <w:t>9</w:t>
      </w:r>
      <w:r w:rsidRPr="006B76A7">
        <w:rPr>
          <w:rFonts w:ascii="Cambria" w:eastAsia="Calibri" w:hAnsi="Cambria" w:cstheme="minorHAnsi"/>
          <w:color w:val="000000" w:themeColor="text1"/>
        </w:rPr>
        <w:t>, obejmuje wyłącznie należne wynagrodzenie, bez odsetek, należnych podwykonawcy lub dalszemu podwykonawcy.</w:t>
      </w:r>
    </w:p>
    <w:p w14:paraId="276028ED" w14:textId="77777777"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Przed dokonaniem bezpośredniej zapłaty Wykonawca zostanie poinformowany przez Zamawiającego w formie pisemnej o:</w:t>
      </w:r>
    </w:p>
    <w:p w14:paraId="2F0ED0F5" w14:textId="77777777" w:rsidR="008C228D" w:rsidRPr="006B76A7" w:rsidRDefault="007E3B6D" w:rsidP="006B76A7">
      <w:pPr>
        <w:numPr>
          <w:ilvl w:val="0"/>
          <w:numId w:val="27"/>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zamiarze dokonania bezpośredniej zapłaty wymagalnego wynagrodzenia, przysługującego podwykonawcy lub dalszemu podwykonawcy, który zawarł zaakceptowaną przez Zamawiającego umowę o podwykonawstwo, w przypadku uchylenia się od obowiązku zapłaty odpowiednio przez Wykonawcę, podwykonawcę lub dalszego podwykonawcę,</w:t>
      </w:r>
    </w:p>
    <w:p w14:paraId="66731E12" w14:textId="2416E8FC" w:rsidR="008C228D" w:rsidRPr="006B76A7" w:rsidRDefault="007E3B6D" w:rsidP="006B76A7">
      <w:pPr>
        <w:numPr>
          <w:ilvl w:val="0"/>
          <w:numId w:val="27"/>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możliwości zgłoszenia przez Wykonawcę, w terminie 7 dni od dnia otrzymania informacji, o której mowa w pkt 1, pisemnych uwag dotyczących zasadności bezpośredniej zapłaty wynagrodzenia podwykonawcy lub dalszemu podwykonawcy, o którym mowa w ust. 1</w:t>
      </w:r>
      <w:r w:rsidR="008E72D8" w:rsidRPr="006B76A7">
        <w:rPr>
          <w:rFonts w:ascii="Cambria" w:eastAsia="Calibri" w:hAnsi="Cambria" w:cstheme="minorHAnsi"/>
          <w:color w:val="000000" w:themeColor="text1"/>
        </w:rPr>
        <w:t>1</w:t>
      </w:r>
      <w:r w:rsidRPr="006B76A7">
        <w:rPr>
          <w:rFonts w:ascii="Cambria" w:eastAsia="Calibri" w:hAnsi="Cambria" w:cstheme="minorHAnsi"/>
          <w:color w:val="000000" w:themeColor="text1"/>
        </w:rPr>
        <w:t>.</w:t>
      </w:r>
    </w:p>
    <w:p w14:paraId="695574EC" w14:textId="2452C317" w:rsidR="008C228D" w:rsidRPr="006B76A7" w:rsidRDefault="007E3B6D" w:rsidP="006B76A7">
      <w:pPr>
        <w:pStyle w:val="Akapitzlist"/>
        <w:numPr>
          <w:ilvl w:val="2"/>
          <w:numId w:val="42"/>
        </w:numPr>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W przypadku zgłoszenia przez Wykonawcę uwag, o których mowa 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2, </w:t>
      </w:r>
      <w:r w:rsidRPr="006B76A7">
        <w:rPr>
          <w:rFonts w:ascii="Cambria" w:eastAsia="Calibri" w:hAnsi="Cambria" w:cstheme="minorHAnsi"/>
          <w:color w:val="000000" w:themeColor="text1"/>
        </w:rPr>
        <w:br/>
        <w:t>w terminie 7 dni od dnia otrzymania informacji, o której mowa 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1 i 2, Zamawiający może:</w:t>
      </w:r>
    </w:p>
    <w:p w14:paraId="0E738084"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lastRenderedPageBreak/>
        <w:t>nie dokonać bezpośredniej zapłaty wynagrodzenia podwykonawcy lub dalszemu podwykonawcy, jeżeli Wykonawca wykaże niezasadność takiej zapłaty, albo</w:t>
      </w:r>
    </w:p>
    <w:p w14:paraId="00160852"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849E663"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dokonać bezpośredniej zapłaty wynagrodzenia podwykonawcy lub dalszemu podwykonawcy, jeżeli podwykonawca lub dalszy podwykonawca wykaże zasadność takiej zapłaty.</w:t>
      </w:r>
    </w:p>
    <w:p w14:paraId="7618516F" w14:textId="0C91F7D4" w:rsidR="008C228D" w:rsidRPr="006B76A7" w:rsidRDefault="007E3B6D"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W przypadku dokonania bezpośredniej zapłaty podwykonawcy lub dalszemu podwykonawcy, o której mowa w ust. 1</w:t>
      </w:r>
      <w:r w:rsidR="008E72D8" w:rsidRPr="006B76A7">
        <w:rPr>
          <w:rFonts w:ascii="Cambria" w:eastAsia="Calibri" w:hAnsi="Cambria" w:cstheme="minorHAnsi"/>
          <w:color w:val="000000" w:themeColor="text1"/>
        </w:rPr>
        <w:t>1</w:t>
      </w:r>
      <w:r w:rsidRPr="006B76A7">
        <w:rPr>
          <w:rFonts w:ascii="Cambria" w:eastAsia="Calibri" w:hAnsi="Cambria" w:cstheme="minorHAnsi"/>
          <w:color w:val="000000" w:themeColor="text1"/>
        </w:rPr>
        <w:t>, Zamawiający potrąci kwotę wypłaconego podwykonawcy lub dalszemu podwykonawcy wynagrodzenia z wynagrodzenia należnego Wykonawcy.</w:t>
      </w:r>
    </w:p>
    <w:p w14:paraId="1DF90544" w14:textId="2A2F9C16" w:rsidR="008C228D" w:rsidRPr="006B76A7" w:rsidRDefault="007E3B6D"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Termin zapłaty wynagrodzenia podwykonawcy lub dalszemu podwykonawcy, </w:t>
      </w:r>
      <w:r w:rsidRPr="006B76A7">
        <w:rPr>
          <w:rFonts w:ascii="Cambria" w:eastAsia="Calibri" w:hAnsi="Cambria" w:cstheme="minorHAnsi"/>
          <w:color w:val="000000" w:themeColor="text1"/>
        </w:rPr>
        <w:br/>
        <w:t>o której mowa w ust. 1</w:t>
      </w:r>
      <w:r w:rsidR="008E72D8" w:rsidRPr="006B76A7">
        <w:rPr>
          <w:rFonts w:ascii="Cambria" w:eastAsia="Calibri" w:hAnsi="Cambria" w:cstheme="minorHAnsi"/>
          <w:color w:val="000000" w:themeColor="text1"/>
        </w:rPr>
        <w:t>3</w:t>
      </w:r>
      <w:r w:rsidRPr="006B76A7">
        <w:rPr>
          <w:rFonts w:ascii="Cambria" w:eastAsia="Calibri" w:hAnsi="Cambria" w:cstheme="minorHAnsi"/>
          <w:color w:val="000000" w:themeColor="text1"/>
        </w:rPr>
        <w:t xml:space="preserve"> pkt 3, wynosi 21 dni od upływu terminu, o którym mowa </w:t>
      </w:r>
      <w:r w:rsidRPr="006B76A7">
        <w:rPr>
          <w:rFonts w:ascii="Cambria" w:eastAsia="Calibri" w:hAnsi="Cambria" w:cstheme="minorHAnsi"/>
          <w:color w:val="000000" w:themeColor="text1"/>
        </w:rPr>
        <w:br/>
        <w:t>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2).</w:t>
      </w:r>
    </w:p>
    <w:p w14:paraId="7CDACF31"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 przypadku faktur ustrukturyzowanych za dzień otrzymania faktury ustrukturyzowanej wystawionej w trybie online, trybie offline24, trybie offline przyjmuje się datę nadania fakturze unikatowego numeru </w:t>
      </w:r>
      <w:proofErr w:type="spellStart"/>
      <w:r w:rsidRPr="006B76A7">
        <w:rPr>
          <w:rFonts w:ascii="Cambria" w:hAnsi="Cambria"/>
        </w:rPr>
        <w:t>KSeF</w:t>
      </w:r>
      <w:proofErr w:type="spellEnd"/>
      <w:r w:rsidRPr="006B76A7">
        <w:rPr>
          <w:rFonts w:ascii="Cambria" w:hAnsi="Cambria"/>
        </w:rPr>
        <w:t xml:space="preserve">  </w:t>
      </w:r>
      <w:r w:rsidRPr="006B76A7">
        <w:rPr>
          <w:rStyle w:val="Uwydatnienie"/>
          <w:rFonts w:ascii="Cambria" w:hAnsi="Cambria"/>
        </w:rPr>
        <w:t>w Krajowym Systemie e-Faktur</w:t>
      </w:r>
      <w:r w:rsidRPr="006B76A7">
        <w:rPr>
          <w:rFonts w:ascii="Cambria" w:hAnsi="Cambria"/>
          <w:i/>
          <w:iCs/>
        </w:rPr>
        <w:t xml:space="preserve"> (</w:t>
      </w:r>
      <w:proofErr w:type="spellStart"/>
      <w:r w:rsidRPr="006B76A7">
        <w:rPr>
          <w:rStyle w:val="Uwydatnienie"/>
          <w:rFonts w:ascii="Cambria" w:hAnsi="Cambria"/>
        </w:rPr>
        <w:t>KSeF</w:t>
      </w:r>
      <w:proofErr w:type="spellEnd"/>
      <w:r w:rsidRPr="006B76A7">
        <w:rPr>
          <w:rStyle w:val="Uwydatnienie"/>
          <w:rFonts w:ascii="Cambria" w:hAnsi="Cambria"/>
        </w:rPr>
        <w:t>)</w:t>
      </w:r>
      <w:r w:rsidRPr="006B76A7">
        <w:rPr>
          <w:rFonts w:ascii="Cambria" w:hAnsi="Cambria"/>
          <w:i/>
          <w:iCs/>
        </w:rPr>
        <w:t xml:space="preserve">. </w:t>
      </w:r>
      <w:r w:rsidRPr="006B76A7">
        <w:rPr>
          <w:rFonts w:ascii="Cambria" w:hAnsi="Cambria"/>
        </w:rPr>
        <w:t xml:space="preserve">Za dzień otrzymania faktury wystawionej w trybie awaryjnym (którą winna być przesłana do </w:t>
      </w:r>
      <w:proofErr w:type="spellStart"/>
      <w:r w:rsidRPr="006B76A7">
        <w:rPr>
          <w:rFonts w:ascii="Cambria" w:hAnsi="Cambria"/>
        </w:rPr>
        <w:t>KSeF</w:t>
      </w:r>
      <w:proofErr w:type="spellEnd"/>
      <w:r w:rsidRPr="006B76A7">
        <w:rPr>
          <w:rFonts w:ascii="Cambria" w:hAnsi="Cambria"/>
        </w:rPr>
        <w:t xml:space="preserve"> w terminie do 7 dni od ustania awarii) oraz faktury, której nie obejmuje obowiązek </w:t>
      </w:r>
      <w:proofErr w:type="spellStart"/>
      <w:r w:rsidRPr="006B76A7">
        <w:rPr>
          <w:rFonts w:ascii="Cambria" w:hAnsi="Cambria"/>
        </w:rPr>
        <w:t>KSeF</w:t>
      </w:r>
      <w:proofErr w:type="spellEnd"/>
      <w:r w:rsidRPr="006B76A7">
        <w:rPr>
          <w:rFonts w:ascii="Cambria" w:hAnsi="Cambria"/>
        </w:rPr>
        <w:t>, przekazanej w formie uzgodnionej (papierowej, elektronicznej) przyjmuje się dzień faktycznego otrzymania jej przez Zamawiającego.</w:t>
      </w:r>
    </w:p>
    <w:p w14:paraId="1979D99A"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W przypadku stwierdzenia błędów lub braków w fakturze ustrukturyzowanej wystawionej w Krajowym Systemem e-Faktur (</w:t>
      </w:r>
      <w:proofErr w:type="spellStart"/>
      <w:r w:rsidRPr="006B76A7">
        <w:rPr>
          <w:rFonts w:ascii="Cambria" w:hAnsi="Cambria"/>
        </w:rPr>
        <w:t>KSeF</w:t>
      </w:r>
      <w:proofErr w:type="spellEnd"/>
      <w:r w:rsidRPr="006B76A7">
        <w:rPr>
          <w:rFonts w:ascii="Cambria" w:hAnsi="Cambria"/>
        </w:rPr>
        <w:t>), w szczególności w numerach identyfikacyjnych NIP Nabywcy i Odbiorcy, termin płatności faktury będzie liczony od dnia otrzymania poprawnie wystawionej faktury.</w:t>
      </w:r>
    </w:p>
    <w:p w14:paraId="0B62C7F3" w14:textId="13F17298"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Wykonawca, zgodnie z ustawą z dnia 9 listopada 2018 r. o elektronicznym fakturowaniu w zamówieniach publicznych, koncesjach na roboty budowlane lub usługi oraz partnerstwie publiczno-prywatnym (t. j. Dz. U. z 2020 r., poz. 1666, z </w:t>
      </w:r>
      <w:proofErr w:type="spellStart"/>
      <w:r w:rsidRPr="006B76A7">
        <w:rPr>
          <w:rFonts w:ascii="Cambria" w:hAnsi="Cambria"/>
        </w:rPr>
        <w:t>późn</w:t>
      </w:r>
      <w:proofErr w:type="spellEnd"/>
      <w:r w:rsidRPr="006B76A7">
        <w:rPr>
          <w:rFonts w:ascii="Cambria" w:hAnsi="Cambria"/>
        </w:rPr>
        <w:t xml:space="preserve">. zm.) ma możliwość przesyłania ustrukturyzowanych faktur elektronicznych drogą elektroniczną za pośrednictwem Platformy Elektronicznego Fakturowania. Zamawiający posiada konto na platformie nr PEPPOL: </w:t>
      </w:r>
      <w:r w:rsidRPr="00823823">
        <w:rPr>
          <w:rFonts w:ascii="Cambria" w:hAnsi="Cambria"/>
        </w:rPr>
        <w:t>…………...</w:t>
      </w:r>
      <w:r w:rsidRPr="006B76A7">
        <w:rPr>
          <w:rFonts w:ascii="Cambria" w:hAnsi="Cambria"/>
        </w:rPr>
        <w:t xml:space="preserve"> Jednocześnie Zamawiający nie dopuszcza wysyłania i odbierania za pośrednictwem platformy innych ustrukturyzowanych dokumentów elektronicznych z wyjątkiem faktur korygujących. </w:t>
      </w:r>
    </w:p>
    <w:p w14:paraId="3A85815D" w14:textId="13589804"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Zamawiający oświadcza, że zgodnie z przepisami ustawy z dnia 11 marca 2004 r. o podatku od towarów i usług (t. j. Dz. U. z 202</w:t>
      </w:r>
      <w:r w:rsidR="006B76A7" w:rsidRPr="006B76A7">
        <w:rPr>
          <w:rFonts w:ascii="Cambria" w:hAnsi="Cambria"/>
        </w:rPr>
        <w:t>5</w:t>
      </w:r>
      <w:r w:rsidRPr="006B76A7">
        <w:rPr>
          <w:rFonts w:ascii="Cambria" w:hAnsi="Cambria"/>
        </w:rPr>
        <w:t xml:space="preserve"> r.</w:t>
      </w:r>
      <w:r w:rsidR="006B76A7" w:rsidRPr="006B76A7">
        <w:rPr>
          <w:rFonts w:ascii="Cambria" w:hAnsi="Cambria"/>
        </w:rPr>
        <w:t>,</w:t>
      </w:r>
      <w:r w:rsidRPr="006B76A7">
        <w:rPr>
          <w:rFonts w:ascii="Cambria" w:hAnsi="Cambria"/>
        </w:rPr>
        <w:t xml:space="preserve"> poz. </w:t>
      </w:r>
      <w:r w:rsidR="006B76A7" w:rsidRPr="006B76A7">
        <w:rPr>
          <w:rFonts w:ascii="Cambria" w:hAnsi="Cambria"/>
        </w:rPr>
        <w:t>775</w:t>
      </w:r>
      <w:r w:rsidRPr="006B76A7">
        <w:rPr>
          <w:rFonts w:ascii="Cambria" w:hAnsi="Cambria"/>
        </w:rPr>
        <w:t xml:space="preserve">), dopuszcza na wystawienie przez Wykonawcę faktur, faktur korygujących oraz ich duplikatów w formie elektronicznej (w formacie PDF) i przesyłanie ich za pośrednictwem poczty elektronicznej na adres Zamawiającego </w:t>
      </w:r>
      <w:hyperlink r:id="rId8" w:history="1">
        <w:r w:rsidR="006B76A7" w:rsidRPr="00823823">
          <w:rPr>
            <w:rStyle w:val="Hipercze"/>
            <w:rFonts w:ascii="Cambria" w:hAnsi="Cambria"/>
            <w:color w:val="auto"/>
          </w:rPr>
          <w:t>……………………..</w:t>
        </w:r>
      </w:hyperlink>
      <w:r w:rsidR="006B76A7" w:rsidRPr="00823823">
        <w:rPr>
          <w:rFonts w:ascii="Cambria" w:hAnsi="Cambria"/>
        </w:rPr>
        <w:t>.</w:t>
      </w:r>
      <w:r w:rsidRPr="006B76A7">
        <w:rPr>
          <w:rFonts w:ascii="Cambria" w:hAnsi="Cambria"/>
        </w:rPr>
        <w:t xml:space="preserve"> Wykonawca oświadcza, że adresem, z którego będą wysyłane faktury, faktury korygujące oraz ich duplikaty jest </w:t>
      </w:r>
      <w:r w:rsidRPr="006B76A7">
        <w:rPr>
          <w:rFonts w:ascii="Cambria" w:hAnsi="Cambria"/>
        </w:rPr>
        <w:lastRenderedPageBreak/>
        <w:t xml:space="preserve">następujący adres: ..............................@.................... (dotyczy przypadku, gdy Wykonawca będzie korzystał z przesyłania faktur za pośrednictwem poczty elektronicznej). </w:t>
      </w:r>
    </w:p>
    <w:p w14:paraId="31020A4F"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Zamawiający oświadcza, że płatności za faktury wystawione przez Wykonawcę będą dokonywane na wskazany powyżej rachunek z zastosowaniem mechanizmu podzielonej płatności.</w:t>
      </w:r>
    </w:p>
    <w:p w14:paraId="6FC1A242"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Wykonawca oświadcza, że ww. rachunek rozliczeniowy widnieje w wykazie podmiotów wprowadzonym przez Szefa Krajowej Administracji Skarbowej. </w:t>
      </w:r>
    </w:p>
    <w:p w14:paraId="46A14037" w14:textId="72AC0D6F" w:rsidR="00F64253" w:rsidRPr="006B76A7" w:rsidRDefault="006B76A7" w:rsidP="006B76A7">
      <w:pPr>
        <w:pStyle w:val="Akapitzlist"/>
        <w:numPr>
          <w:ilvl w:val="2"/>
          <w:numId w:val="42"/>
        </w:numPr>
        <w:tabs>
          <w:tab w:val="left" w:pos="426"/>
        </w:tabs>
        <w:spacing w:line="276" w:lineRule="auto"/>
        <w:jc w:val="both"/>
        <w:rPr>
          <w:rFonts w:ascii="Cambria" w:eastAsia="Calibri" w:hAnsi="Cambria" w:cstheme="minorHAnsi"/>
          <w:color w:val="000000" w:themeColor="text1"/>
        </w:rPr>
      </w:pPr>
      <w:r w:rsidRPr="006B76A7">
        <w:rPr>
          <w:rFonts w:ascii="Cambria" w:hAnsi="Cambria"/>
        </w:rPr>
        <w:t>Gmina Lubomia, ul. Szkolna 1, 44-360 Lubomia, (NIP: 6471704471)</w:t>
      </w:r>
      <w:r w:rsidR="00F64253" w:rsidRPr="006B76A7">
        <w:rPr>
          <w:rFonts w:ascii="Cambria" w:hAnsi="Cambria"/>
        </w:rPr>
        <w:t>jest czynnym podatnikiem podatku VAT.</w:t>
      </w:r>
    </w:p>
    <w:p w14:paraId="32AF1646" w14:textId="35095ABE"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Wystawiana faktura powinny zawierać wszystkie niezbędne elementy, o których mowa w art. 106e ustawy o VAT oraz rozporządzeniu w sprawie wystawiania faktur.</w:t>
      </w:r>
      <w:r w:rsidR="006B76A7" w:rsidRPr="006B76A7">
        <w:rPr>
          <w:rFonts w:ascii="Cambria" w:hAnsi="Cambria"/>
        </w:rPr>
        <w:t xml:space="preserve"> </w:t>
      </w:r>
      <w:r w:rsidRPr="006B76A7">
        <w:rPr>
          <w:rFonts w:ascii="Cambria" w:hAnsi="Cambria"/>
        </w:rPr>
        <w:t>W zakresie oznaczenia nazwy i adresu oraz numeru NIP Nabywcy towaru lub usługi, wystawiane od 1 lutego 2026 r. faktury powinny zawierać następujące dane:</w:t>
      </w:r>
    </w:p>
    <w:p w14:paraId="01F646C6" w14:textId="77777777" w:rsidR="00F64253" w:rsidRPr="006B76A7" w:rsidRDefault="00F64253" w:rsidP="006B76A7">
      <w:pPr>
        <w:pStyle w:val="Akapitzlist"/>
        <w:numPr>
          <w:ilvl w:val="0"/>
          <w:numId w:val="113"/>
        </w:numPr>
        <w:suppressAutoHyphens w:val="0"/>
        <w:spacing w:line="276" w:lineRule="auto"/>
        <w:ind w:hanging="294"/>
        <w:jc w:val="both"/>
        <w:rPr>
          <w:rFonts w:ascii="Cambria" w:hAnsi="Cambria"/>
        </w:rPr>
      </w:pPr>
      <w:r w:rsidRPr="006B76A7">
        <w:rPr>
          <w:rFonts w:ascii="Cambria" w:hAnsi="Cambria"/>
        </w:rPr>
        <w:t xml:space="preserve">w pozycji (węźle) Podmiot2 dane </w:t>
      </w:r>
      <w:r w:rsidRPr="006B76A7">
        <w:rPr>
          <w:rFonts w:ascii="Cambria" w:hAnsi="Cambria"/>
          <w:b/>
          <w:bCs/>
          <w:u w:val="single"/>
        </w:rPr>
        <w:t>Nabywcy</w:t>
      </w:r>
      <w:r w:rsidRPr="006B76A7">
        <w:rPr>
          <w:rFonts w:ascii="Cambria" w:hAnsi="Cambria"/>
        </w:rPr>
        <w:t>:</w:t>
      </w:r>
    </w:p>
    <w:p w14:paraId="6C2A5B90" w14:textId="77777777" w:rsidR="006B76A7"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Gmina Lubomia </w:t>
      </w:r>
    </w:p>
    <w:p w14:paraId="3007973A" w14:textId="77777777" w:rsidR="006B76A7"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ul. Szkolna 1, 44-360 Lubomia, </w:t>
      </w:r>
    </w:p>
    <w:p w14:paraId="1ABCED7E" w14:textId="7A8A4266" w:rsidR="00F64253"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NIP: 6471704471 </w:t>
      </w:r>
      <w:r w:rsidR="00F64253" w:rsidRPr="006B76A7">
        <w:rPr>
          <w:rFonts w:ascii="Cambria" w:hAnsi="Cambria"/>
        </w:rPr>
        <w:t xml:space="preserve">oraz wartość </w:t>
      </w:r>
      <w:r w:rsidR="00F64253" w:rsidRPr="006B76A7">
        <w:rPr>
          <w:rFonts w:ascii="Cambria" w:hAnsi="Cambria"/>
          <w:b/>
        </w:rPr>
        <w:t>„1” w polu JST</w:t>
      </w:r>
      <w:r w:rsidR="00F64253" w:rsidRPr="006B76A7">
        <w:rPr>
          <w:rFonts w:ascii="Cambria" w:hAnsi="Cambria"/>
        </w:rPr>
        <w:t>,</w:t>
      </w:r>
    </w:p>
    <w:p w14:paraId="75B1343E" w14:textId="68734918" w:rsidR="00F64253" w:rsidRPr="006B76A7" w:rsidRDefault="00F64253" w:rsidP="006B76A7">
      <w:pPr>
        <w:pStyle w:val="Akapitzlist"/>
        <w:numPr>
          <w:ilvl w:val="0"/>
          <w:numId w:val="113"/>
        </w:numPr>
        <w:suppressAutoHyphens w:val="0"/>
        <w:spacing w:line="276" w:lineRule="auto"/>
        <w:jc w:val="both"/>
        <w:rPr>
          <w:rFonts w:ascii="Cambria" w:hAnsi="Cambria"/>
        </w:rPr>
      </w:pPr>
      <w:r w:rsidRPr="006B76A7">
        <w:rPr>
          <w:rFonts w:ascii="Cambria" w:hAnsi="Cambria"/>
        </w:rPr>
        <w:t xml:space="preserve">w pozycji (węźle) Podmiot3 dane </w:t>
      </w:r>
      <w:r w:rsidRPr="006B76A7">
        <w:rPr>
          <w:rFonts w:ascii="Cambria" w:hAnsi="Cambria"/>
          <w:b/>
          <w:bCs/>
          <w:u w:val="single"/>
        </w:rPr>
        <w:t>Odbiorcy</w:t>
      </w:r>
      <w:r w:rsidRPr="006B76A7">
        <w:rPr>
          <w:rFonts w:ascii="Cambria" w:hAnsi="Cambria"/>
        </w:rPr>
        <w:t>:</w:t>
      </w:r>
    </w:p>
    <w:p w14:paraId="4E196CE7" w14:textId="77777777" w:rsidR="006B76A7"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Urząd </w:t>
      </w:r>
      <w:r w:rsidRPr="006B76A7">
        <w:rPr>
          <w:rFonts w:ascii="Cambria" w:hAnsi="Cambria"/>
          <w:b/>
        </w:rPr>
        <w:t>Gminy Lubomia.</w:t>
      </w:r>
    </w:p>
    <w:p w14:paraId="4073A958" w14:textId="77777777" w:rsidR="006B76A7"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ul. Szkolna 1, 44-360 Lubomia, </w:t>
      </w:r>
    </w:p>
    <w:p w14:paraId="5CCFEF45" w14:textId="27F44472" w:rsidR="00F64253"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NIP: 6471704471 </w:t>
      </w:r>
      <w:r w:rsidR="00F64253" w:rsidRPr="006B76A7">
        <w:rPr>
          <w:rFonts w:ascii="Cambria" w:hAnsi="Cambria"/>
        </w:rPr>
        <w:t xml:space="preserve">oraz wartość </w:t>
      </w:r>
      <w:r w:rsidR="00F64253" w:rsidRPr="006B76A7">
        <w:rPr>
          <w:rFonts w:ascii="Cambria" w:hAnsi="Cambria"/>
          <w:b/>
        </w:rPr>
        <w:t>„8”- JST</w:t>
      </w:r>
      <w:r w:rsidR="00F64253" w:rsidRPr="006B76A7">
        <w:rPr>
          <w:rFonts w:ascii="Cambria" w:hAnsi="Cambria"/>
        </w:rPr>
        <w:t xml:space="preserve"> – </w:t>
      </w:r>
      <w:r w:rsidR="00F64253" w:rsidRPr="006B76A7">
        <w:rPr>
          <w:rFonts w:ascii="Cambria" w:hAnsi="Cambria"/>
          <w:b/>
          <w:bCs/>
        </w:rPr>
        <w:t>Odbiorca</w:t>
      </w:r>
      <w:r w:rsidR="00F64253" w:rsidRPr="006B76A7">
        <w:rPr>
          <w:rFonts w:ascii="Cambria" w:hAnsi="Cambria"/>
        </w:rPr>
        <w:t xml:space="preserve"> </w:t>
      </w:r>
      <w:r w:rsidR="00F64253" w:rsidRPr="006B76A7">
        <w:rPr>
          <w:rFonts w:ascii="Cambria" w:hAnsi="Cambria"/>
          <w:b/>
          <w:bCs/>
        </w:rPr>
        <w:t>w polu</w:t>
      </w:r>
      <w:r w:rsidR="00F64253" w:rsidRPr="006B76A7">
        <w:rPr>
          <w:rFonts w:ascii="Cambria" w:hAnsi="Cambria"/>
        </w:rPr>
        <w:t xml:space="preserve"> </w:t>
      </w:r>
      <w:r w:rsidR="00F64253" w:rsidRPr="006B76A7">
        <w:rPr>
          <w:rFonts w:ascii="Cambria" w:hAnsi="Cambria"/>
          <w:b/>
          <w:bCs/>
        </w:rPr>
        <w:t>Rola,</w:t>
      </w:r>
    </w:p>
    <w:p w14:paraId="4A88535A" w14:textId="77777777" w:rsidR="006B76A7" w:rsidRPr="006B76A7" w:rsidRDefault="00F64253" w:rsidP="006B76A7">
      <w:pPr>
        <w:pStyle w:val="Akapitzlist"/>
        <w:numPr>
          <w:ilvl w:val="0"/>
          <w:numId w:val="113"/>
        </w:numPr>
        <w:tabs>
          <w:tab w:val="left" w:pos="426"/>
        </w:tabs>
        <w:suppressAutoHyphens w:val="0"/>
        <w:spacing w:after="200" w:line="276" w:lineRule="auto"/>
        <w:ind w:left="709" w:hanging="283"/>
        <w:jc w:val="both"/>
        <w:rPr>
          <w:rFonts w:ascii="Cambria" w:hAnsi="Cambria"/>
          <w:b/>
          <w:bCs/>
        </w:rPr>
      </w:pPr>
      <w:r w:rsidRPr="006B76A7">
        <w:rPr>
          <w:rFonts w:ascii="Cambria" w:hAnsi="Cambria"/>
        </w:rPr>
        <w:t xml:space="preserve">w pozycji Warunki transakcji  w sekcji </w:t>
      </w:r>
      <w:r w:rsidRPr="006B76A7">
        <w:rPr>
          <w:rFonts w:ascii="Cambria" w:hAnsi="Cambria"/>
          <w:b/>
          <w:bCs/>
        </w:rPr>
        <w:t>Umowa</w:t>
      </w:r>
      <w:r w:rsidRPr="006B76A7">
        <w:rPr>
          <w:rFonts w:ascii="Cambria" w:hAnsi="Cambria"/>
        </w:rPr>
        <w:t xml:space="preserve"> - </w:t>
      </w:r>
      <w:r w:rsidRPr="006B76A7">
        <w:rPr>
          <w:rFonts w:ascii="Cambria" w:hAnsi="Cambria"/>
          <w:b/>
          <w:bCs/>
        </w:rPr>
        <w:t>nr i datę umowy</w:t>
      </w:r>
      <w:r w:rsidRPr="006B76A7">
        <w:rPr>
          <w:rFonts w:ascii="Cambria" w:hAnsi="Cambria"/>
        </w:rPr>
        <w:t xml:space="preserve">, a w przypadku </w:t>
      </w:r>
      <w:r w:rsidRPr="006B76A7">
        <w:rPr>
          <w:rFonts w:ascii="Cambria" w:hAnsi="Cambria"/>
          <w:b/>
          <w:bCs/>
        </w:rPr>
        <w:t xml:space="preserve">Zamówienia - </w:t>
      </w:r>
      <w:r w:rsidRPr="006B76A7">
        <w:rPr>
          <w:rFonts w:ascii="Cambria" w:hAnsi="Cambria"/>
        </w:rPr>
        <w:t xml:space="preserve">w sekcji </w:t>
      </w:r>
      <w:r w:rsidRPr="006B76A7">
        <w:rPr>
          <w:rFonts w:ascii="Cambria" w:hAnsi="Cambria"/>
          <w:b/>
          <w:bCs/>
        </w:rPr>
        <w:t>Zamówienie – nr i datę zamówienia;</w:t>
      </w:r>
    </w:p>
    <w:p w14:paraId="7FC6BEF6" w14:textId="69F3D6E7" w:rsidR="00F64253" w:rsidRPr="006B76A7" w:rsidRDefault="00F64253" w:rsidP="006B76A7">
      <w:pPr>
        <w:pStyle w:val="Akapitzlist"/>
        <w:numPr>
          <w:ilvl w:val="0"/>
          <w:numId w:val="113"/>
        </w:numPr>
        <w:tabs>
          <w:tab w:val="left" w:pos="426"/>
        </w:tabs>
        <w:suppressAutoHyphens w:val="0"/>
        <w:spacing w:after="200" w:line="276" w:lineRule="auto"/>
        <w:ind w:left="709" w:hanging="283"/>
        <w:jc w:val="both"/>
        <w:rPr>
          <w:rFonts w:ascii="Cambria" w:hAnsi="Cambria"/>
          <w:b/>
          <w:bCs/>
        </w:rPr>
      </w:pPr>
      <w:r w:rsidRPr="006B76A7">
        <w:rPr>
          <w:rFonts w:ascii="Cambria" w:hAnsi="Cambria"/>
        </w:rPr>
        <w:t xml:space="preserve">w pozycji </w:t>
      </w:r>
      <w:r w:rsidRPr="006B76A7">
        <w:rPr>
          <w:rFonts w:ascii="Cambria" w:hAnsi="Cambria"/>
          <w:b/>
          <w:bCs/>
        </w:rPr>
        <w:t>Pozostałe informacje na fakturze</w:t>
      </w:r>
      <w:r w:rsidRPr="006B76A7">
        <w:rPr>
          <w:rFonts w:ascii="Cambria" w:hAnsi="Cambria"/>
        </w:rPr>
        <w:t xml:space="preserve"> w sekcji </w:t>
      </w:r>
      <w:r w:rsidRPr="006B76A7">
        <w:rPr>
          <w:rFonts w:ascii="Cambria" w:hAnsi="Cambria"/>
          <w:b/>
          <w:bCs/>
        </w:rPr>
        <w:t>Pozostałe informacje</w:t>
      </w:r>
      <w:r w:rsidRPr="006B76A7">
        <w:rPr>
          <w:rFonts w:ascii="Cambria" w:hAnsi="Cambria"/>
        </w:rPr>
        <w:t xml:space="preserve"> w </w:t>
      </w:r>
      <w:r w:rsidRPr="006B76A7">
        <w:rPr>
          <w:rFonts w:ascii="Cambria" w:hAnsi="Cambria"/>
          <w:b/>
          <w:bCs/>
        </w:rPr>
        <w:t xml:space="preserve">Stopce faktury - </w:t>
      </w:r>
      <w:r w:rsidRPr="006B76A7">
        <w:rPr>
          <w:rFonts w:ascii="Cambria" w:hAnsi="Cambria"/>
        </w:rPr>
        <w:t>pełną lub skróconą nazwę Odbiorcy faktury/Departamentu lub Biura/Nr ID Departamentu lub Biura/plus ewentualnie inicjały pracownika dokonującego zakupu.</w:t>
      </w:r>
    </w:p>
    <w:p w14:paraId="1AA65B6A" w14:textId="77777777"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bCs/>
        </w:rPr>
        <w:t xml:space="preserve">Jeżeli Wykonawca, przed przesłaniem do </w:t>
      </w:r>
      <w:proofErr w:type="spellStart"/>
      <w:r w:rsidRPr="006B76A7">
        <w:rPr>
          <w:rFonts w:ascii="Cambria" w:hAnsi="Cambria"/>
          <w:bCs/>
        </w:rPr>
        <w:t>KSeF</w:t>
      </w:r>
      <w:proofErr w:type="spellEnd"/>
      <w:r w:rsidRPr="006B76A7">
        <w:rPr>
          <w:rFonts w:ascii="Cambria" w:hAnsi="Cambria"/>
          <w:bCs/>
        </w:rPr>
        <w:t xml:space="preserve"> faktury, nie ma możliwości wystawienia w swoim programie do fakturowania faktury sprzedaży zawierającej dodatkowe dane takie jak nazwa, adres, rola, NIP Odbiorcy, numer i data umowy lub zamówienia, zobowiązuje się do wpisanie tych danych </w:t>
      </w:r>
      <w:r w:rsidRPr="006B76A7">
        <w:rPr>
          <w:rFonts w:ascii="Cambria" w:hAnsi="Cambria"/>
          <w:b/>
        </w:rPr>
        <w:t>w Uwagach w Stopce faktury</w:t>
      </w:r>
      <w:r w:rsidRPr="006B76A7">
        <w:rPr>
          <w:rFonts w:ascii="Cambria" w:hAnsi="Cambria"/>
          <w:bCs/>
        </w:rPr>
        <w:t>.</w:t>
      </w:r>
    </w:p>
    <w:p w14:paraId="1A9BFDAF" w14:textId="48CC944A"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 xml:space="preserve">Załączniki (m. in. takie jak protokoły odbioru, dodatkowe zestawienia) do faktur ustrukturyzowanych  wystawianych za pośrednictwem </w:t>
      </w:r>
      <w:proofErr w:type="spellStart"/>
      <w:r w:rsidRPr="006B76A7">
        <w:rPr>
          <w:rFonts w:ascii="Cambria" w:hAnsi="Cambria"/>
        </w:rPr>
        <w:t>KSeF</w:t>
      </w:r>
      <w:proofErr w:type="spellEnd"/>
      <w:r w:rsidRPr="006B76A7">
        <w:rPr>
          <w:rFonts w:ascii="Cambria" w:hAnsi="Cambria"/>
        </w:rPr>
        <w:t xml:space="preserve"> Wykonawca zobowiązuje się przekazywać na adres e-mail</w:t>
      </w:r>
      <w:r w:rsidR="006B76A7" w:rsidRPr="006B76A7">
        <w:rPr>
          <w:rFonts w:ascii="Cambria" w:hAnsi="Cambria"/>
        </w:rPr>
        <w:t>:</w:t>
      </w:r>
      <w:r w:rsidRPr="006B76A7">
        <w:rPr>
          <w:rFonts w:ascii="Cambria" w:hAnsi="Cambria"/>
        </w:rPr>
        <w:t xml:space="preserve"> </w:t>
      </w:r>
      <w:r w:rsidR="006B76A7" w:rsidRPr="006B76A7">
        <w:rPr>
          <w:rFonts w:ascii="Cambria" w:hAnsi="Cambria"/>
          <w:highlight w:val="yellow"/>
        </w:rPr>
        <w:t>…………………..</w:t>
      </w:r>
      <w:r w:rsidRPr="006B76A7">
        <w:rPr>
          <w:rFonts w:ascii="Cambria" w:hAnsi="Cambria"/>
        </w:rPr>
        <w:t xml:space="preserve">lub w inny uzgodniony z Odbiorcą sposób (np. poprzez link do strony, z której będą pobierane; istnieje możliwość dodania takiego linku w </w:t>
      </w:r>
      <w:proofErr w:type="spellStart"/>
      <w:r w:rsidRPr="006B76A7">
        <w:rPr>
          <w:rFonts w:ascii="Cambria" w:hAnsi="Cambria"/>
        </w:rPr>
        <w:t>KSeF</w:t>
      </w:r>
      <w:proofErr w:type="spellEnd"/>
      <w:r w:rsidRPr="006B76A7">
        <w:rPr>
          <w:rFonts w:ascii="Cambria" w:hAnsi="Cambria"/>
        </w:rPr>
        <w:t>) i oznaczać w sposób umożliwiający jednoznacznie powiązanie ich z daną fakturą.</w:t>
      </w:r>
    </w:p>
    <w:p w14:paraId="5E40DC1A" w14:textId="77777777"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W przypadku opóźnienia w opłaceniu faktur Zamawiający zapłaci Wykonawcy odsetki ustawowe.</w:t>
      </w:r>
    </w:p>
    <w:p w14:paraId="74656398" w14:textId="4D3883CE" w:rsidR="00F64253"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 xml:space="preserve">Jeżeli Wykonawca nie jest objęty obowiązkiem </w:t>
      </w:r>
      <w:proofErr w:type="spellStart"/>
      <w:r w:rsidRPr="006B76A7">
        <w:rPr>
          <w:rFonts w:ascii="Cambria" w:hAnsi="Cambria"/>
        </w:rPr>
        <w:t>KSeF</w:t>
      </w:r>
      <w:proofErr w:type="spellEnd"/>
      <w:r w:rsidRPr="006B76A7">
        <w:rPr>
          <w:rFonts w:ascii="Cambria" w:hAnsi="Cambria"/>
        </w:rPr>
        <w:t xml:space="preserve">, to jest zobowiązany dostarczyć fakturę / rachunek do </w:t>
      </w:r>
      <w:r w:rsidR="006B76A7" w:rsidRPr="006B76A7">
        <w:rPr>
          <w:rFonts w:ascii="Cambria" w:hAnsi="Cambria"/>
        </w:rPr>
        <w:t>Urząd Gminy Lubomia, ul. Szkolna 1, 44-360 Lubomia,</w:t>
      </w:r>
    </w:p>
    <w:p w14:paraId="6D240CED" w14:textId="77777777"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lastRenderedPageBreak/>
        <w:t xml:space="preserve">Zamawiający zastrzega sobie prawo </w:t>
      </w:r>
      <w:r w:rsidRPr="006B76A7">
        <w:rPr>
          <w:rFonts w:ascii="Cambria" w:hAnsi="Cambria" w:cstheme="minorHAnsi"/>
        </w:rPr>
        <w:t>odmowy zapłaty faktury niezgodnej z zapisami niniejszej umowy lub przepisów powszechnie obowiązujących.</w:t>
      </w:r>
    </w:p>
    <w:p w14:paraId="1B10CC85" w14:textId="023CE3FF"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t xml:space="preserve">W przypadku, o którym mowa w ust. </w:t>
      </w:r>
      <w:r w:rsidR="006B76A7" w:rsidRPr="006B76A7">
        <w:rPr>
          <w:rFonts w:ascii="Cambria" w:eastAsia="Calibri" w:hAnsi="Cambria" w:cstheme="minorHAnsi"/>
        </w:rPr>
        <w:t>28</w:t>
      </w:r>
      <w:r w:rsidRPr="006B76A7">
        <w:rPr>
          <w:rFonts w:ascii="Cambria" w:eastAsia="Calibri" w:hAnsi="Cambria" w:cstheme="minorHAnsi"/>
        </w:rPr>
        <w:t>, Zamawiający dokona zwrotu faktury bez jej zaksięgowania i zapłaty Wykonawcy, żądając jednocześnie dodatkowych wyjaśnień lub zmiany faktury.</w:t>
      </w:r>
    </w:p>
    <w:p w14:paraId="6E82DDDC" w14:textId="67052752"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t xml:space="preserve">Termin płatności faktury, o której mowa w ust. 2, w sytuacji opisanej w ust. </w:t>
      </w:r>
      <w:r w:rsidR="006B76A7" w:rsidRPr="006B76A7">
        <w:rPr>
          <w:rFonts w:ascii="Cambria" w:eastAsia="Calibri" w:hAnsi="Cambria" w:cstheme="minorHAnsi"/>
        </w:rPr>
        <w:t>29</w:t>
      </w:r>
      <w:r w:rsidRPr="006B76A7">
        <w:rPr>
          <w:rFonts w:ascii="Cambria" w:eastAsia="Calibri" w:hAnsi="Cambria" w:cstheme="minorHAnsi"/>
        </w:rPr>
        <w:t>, będzie liczony od dnia otrzymania wymaganych wyjaśnień lub prawidłowo wystawionej faktury.</w:t>
      </w:r>
    </w:p>
    <w:p w14:paraId="35FA7D03" w14:textId="77777777" w:rsidR="0070121D" w:rsidRPr="0001667F" w:rsidRDefault="0070121D" w:rsidP="0070121D">
      <w:pPr>
        <w:autoSpaceDE w:val="0"/>
        <w:autoSpaceDN w:val="0"/>
        <w:spacing w:line="276" w:lineRule="auto"/>
        <w:jc w:val="center"/>
        <w:rPr>
          <w:rFonts w:ascii="Cambria" w:hAnsi="Cambria"/>
          <w:color w:val="000000" w:themeColor="text1"/>
        </w:rPr>
      </w:pPr>
      <w:r w:rsidRPr="0001667F">
        <w:rPr>
          <w:rFonts w:ascii="Cambria" w:eastAsia="Calibri" w:hAnsi="Cambria" w:cs="ArialNarrow,Bold"/>
          <w:b/>
          <w:bCs/>
          <w:color w:val="000000" w:themeColor="text1"/>
        </w:rPr>
        <w:t>§ 11</w:t>
      </w:r>
      <w:r w:rsidRPr="0001667F">
        <w:rPr>
          <w:rFonts w:ascii="Cambria" w:hAnsi="Cambria"/>
          <w:color w:val="000000" w:themeColor="text1"/>
        </w:rPr>
        <w:t xml:space="preserve"> </w:t>
      </w:r>
    </w:p>
    <w:p w14:paraId="659AA91D" w14:textId="77777777" w:rsidR="0070121D" w:rsidRPr="0001667F" w:rsidRDefault="0070121D" w:rsidP="0070121D">
      <w:pPr>
        <w:autoSpaceDE w:val="0"/>
        <w:autoSpaceDN w:val="0"/>
        <w:spacing w:line="276" w:lineRule="auto"/>
        <w:jc w:val="center"/>
        <w:rPr>
          <w:rFonts w:ascii="Cambria" w:eastAsia="Calibri" w:hAnsi="Cambria" w:cs="ArialNarrow,Bold"/>
          <w:b/>
          <w:bCs/>
          <w:color w:val="000000" w:themeColor="text1"/>
        </w:rPr>
      </w:pPr>
      <w:r w:rsidRPr="0001667F">
        <w:rPr>
          <w:rFonts w:ascii="Cambria" w:eastAsia="Calibri" w:hAnsi="Cambria" w:cs="ArialNarrow,Bold"/>
          <w:b/>
          <w:bCs/>
          <w:color w:val="000000" w:themeColor="text1"/>
        </w:rPr>
        <w:t>Zabezpieczenie należytego wykonania umowy</w:t>
      </w:r>
    </w:p>
    <w:p w14:paraId="7956B33F" w14:textId="4F0599D9"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Strony uzgodniły, że </w:t>
      </w:r>
      <w:r>
        <w:rPr>
          <w:rFonts w:ascii="Cambria" w:eastAsia="Calibri" w:hAnsi="Cambria" w:cs="ArialNarrow"/>
          <w:color w:val="000000" w:themeColor="text1"/>
        </w:rPr>
        <w:t>Wykonawca</w:t>
      </w:r>
      <w:r w:rsidRPr="0001667F">
        <w:rPr>
          <w:rFonts w:ascii="Cambria" w:eastAsia="Calibri" w:hAnsi="Cambria" w:cs="ArialNarrow"/>
          <w:color w:val="000000" w:themeColor="text1"/>
        </w:rPr>
        <w:t xml:space="preserve"> w dniu zawarcia umowy wniesie zabezpieczenie należy</w:t>
      </w:r>
      <w:r w:rsidRPr="0027658E">
        <w:rPr>
          <w:rFonts w:ascii="Cambria" w:eastAsia="Calibri" w:hAnsi="Cambria" w:cs="ArialNarrow"/>
          <w:color w:val="000000" w:themeColor="text1"/>
        </w:rPr>
        <w:t xml:space="preserve">tego wykonania umowy w </w:t>
      </w:r>
      <w:r w:rsidRPr="00C42C46">
        <w:rPr>
          <w:rFonts w:ascii="Cambria" w:eastAsia="Calibri" w:hAnsi="Cambria" w:cs="ArialNarrow"/>
        </w:rPr>
        <w:t>formie ………………..</w:t>
      </w:r>
      <w:r w:rsidRPr="0027658E">
        <w:rPr>
          <w:rFonts w:ascii="Cambria" w:eastAsia="Calibri" w:hAnsi="Cambria" w:cs="ArialNarrow"/>
          <w:color w:val="000000" w:themeColor="text1"/>
        </w:rPr>
        <w:t xml:space="preserve"> w wysokości </w:t>
      </w:r>
      <w:r w:rsidRPr="00E7482D">
        <w:rPr>
          <w:rFonts w:ascii="Cambria" w:eastAsia="Calibri" w:hAnsi="Cambria" w:cs="ArialNarrow"/>
          <w:b/>
          <w:bCs/>
          <w:color w:val="000000" w:themeColor="text1"/>
        </w:rPr>
        <w:t>5% ceny brutto przedstawionej w ofercie</w:t>
      </w:r>
      <w:r w:rsidRPr="0027658E">
        <w:rPr>
          <w:rFonts w:ascii="Cambria" w:eastAsia="Calibri" w:hAnsi="Cambria" w:cs="ArialNarrow"/>
          <w:color w:val="000000" w:themeColor="text1"/>
        </w:rPr>
        <w:t xml:space="preserve">, co stanowi kwotę: ………………… złotych </w:t>
      </w:r>
      <w:r w:rsidR="00CA0DF6">
        <w:rPr>
          <w:rFonts w:ascii="Cambria" w:eastAsia="Calibri" w:hAnsi="Cambria" w:cs="ArialNarrow"/>
          <w:color w:val="000000" w:themeColor="text1"/>
        </w:rPr>
        <w:br/>
      </w:r>
      <w:r w:rsidRPr="0027658E">
        <w:rPr>
          <w:rFonts w:ascii="Cambria" w:eastAsia="Calibri" w:hAnsi="Cambria" w:cs="ArialNarrow"/>
          <w:color w:val="000000" w:themeColor="text1"/>
        </w:rPr>
        <w:t>(słownie: …………</w:t>
      </w:r>
      <w:r w:rsidRPr="0001667F">
        <w:rPr>
          <w:rFonts w:ascii="Cambria" w:eastAsia="Calibri" w:hAnsi="Cambria" w:cs="ArialNarrow"/>
          <w:color w:val="000000" w:themeColor="text1"/>
        </w:rPr>
        <w:t>…………..).</w:t>
      </w:r>
    </w:p>
    <w:p w14:paraId="0E275F71" w14:textId="77777777"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Zabezpieczenie należytego wykonania umowy ma na celu zabezpieczenie </w:t>
      </w:r>
      <w:r w:rsidRPr="0001667F">
        <w:rPr>
          <w:rFonts w:ascii="Cambria" w:eastAsia="Calibri" w:hAnsi="Cambria" w:cs="ArialNarrow"/>
          <w:color w:val="000000" w:themeColor="text1"/>
        </w:rPr>
        <w:br/>
        <w:t>i ewentualne zaspokojenie roszczeń Zamawiającego z tytułu niewykonania lub nienależytego wykonania umowy przez Wykonawcę</w:t>
      </w:r>
      <w:r>
        <w:rPr>
          <w:rFonts w:ascii="Cambria" w:eastAsia="Calibri" w:hAnsi="Cambria" w:cs="ArialNarrow"/>
          <w:color w:val="000000" w:themeColor="text1"/>
        </w:rPr>
        <w:t xml:space="preserve"> oraz roszczeń z tytułu rękojmi za wady fizyczne lub gwarancji.</w:t>
      </w:r>
    </w:p>
    <w:p w14:paraId="17852694" w14:textId="77777777"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Koszty zabezpieczenia należytego wykonania umowy ponosi </w:t>
      </w:r>
      <w:r>
        <w:rPr>
          <w:rFonts w:ascii="Cambria" w:eastAsia="Calibri" w:hAnsi="Cambria" w:cs="ArialNarrow"/>
          <w:color w:val="000000" w:themeColor="text1"/>
        </w:rPr>
        <w:t>Wykonawca</w:t>
      </w:r>
      <w:r w:rsidRPr="0001667F">
        <w:rPr>
          <w:rFonts w:ascii="Cambria" w:eastAsia="Calibri" w:hAnsi="Cambria" w:cs="ArialNarrow"/>
          <w:color w:val="000000" w:themeColor="text1"/>
        </w:rPr>
        <w:t>.</w:t>
      </w:r>
    </w:p>
    <w:p w14:paraId="6A25BBE7" w14:textId="77777777"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Kwota w wysokości ………………… złotych (słownie: ……………………..), stanowiąca 70% zabezpieczenia należytego wykonania umowy, zostanie zwrócona w terminie 30 dni od dnia odbioru końcowego przedmiotu umowy.</w:t>
      </w:r>
    </w:p>
    <w:p w14:paraId="44A67957" w14:textId="0EFA1FB7" w:rsidR="0070121D" w:rsidRPr="00AD487A"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Kwota pozostawiona na zabezpieczenie roszczeń z tytułu rękojmi za wady fizyczne</w:t>
      </w:r>
      <w:r>
        <w:rPr>
          <w:rFonts w:ascii="Cambria" w:eastAsia="Calibri" w:hAnsi="Cambria" w:cs="ArialNarrow"/>
          <w:color w:val="000000" w:themeColor="text1"/>
        </w:rPr>
        <w:t xml:space="preserve"> lub gwarancji</w:t>
      </w:r>
      <w:r w:rsidRPr="0001667F">
        <w:rPr>
          <w:rFonts w:ascii="Cambria" w:eastAsia="Calibri" w:hAnsi="Cambria" w:cs="ArialNarrow"/>
          <w:color w:val="000000" w:themeColor="text1"/>
        </w:rPr>
        <w:t xml:space="preserve"> wynosząca 30% wartości zabezpieczenia należytego wykonania umowy, wynosząca ………………… złotych (słownie: ……………………..), zostanie </w:t>
      </w:r>
      <w:r w:rsidRPr="00AD487A">
        <w:rPr>
          <w:rFonts w:ascii="Cambria" w:eastAsia="Calibri" w:hAnsi="Cambria" w:cs="ArialNarrow"/>
          <w:color w:val="000000" w:themeColor="text1"/>
        </w:rPr>
        <w:t xml:space="preserve">zwrócona nie później niż w 15 </w:t>
      </w:r>
      <w:r w:rsidRPr="00E57346">
        <w:rPr>
          <w:rFonts w:ascii="Cambria" w:eastAsia="Calibri" w:hAnsi="Cambria" w:cs="ArialNarrow"/>
          <w:color w:val="000000" w:themeColor="text1"/>
        </w:rPr>
        <w:t xml:space="preserve">dniu po upływie </w:t>
      </w:r>
      <w:r w:rsidRPr="00E57346">
        <w:rPr>
          <w:rFonts w:ascii="Cambria" w:hAnsi="Cambria" w:cs="Calibri"/>
          <w:color w:val="000000"/>
        </w:rPr>
        <w:t>60 miesięcy od dnia odbioru.</w:t>
      </w:r>
      <w:r w:rsidRPr="0070121D">
        <w:rPr>
          <w:rFonts w:ascii="Cambria" w:hAnsi="Cambria" w:cs="Calibri"/>
          <w:b/>
          <w:bCs/>
          <w:color w:val="000000"/>
        </w:rPr>
        <w:t xml:space="preserve"> </w:t>
      </w:r>
      <w:r>
        <w:rPr>
          <w:rFonts w:ascii="Cambria" w:hAnsi="Cambria" w:cs="Calibri"/>
          <w:b/>
          <w:bCs/>
          <w:color w:val="000000"/>
        </w:rPr>
        <w:br/>
      </w:r>
      <w:r w:rsidRPr="00AD487A">
        <w:rPr>
          <w:rFonts w:ascii="Cambria" w:eastAsia="Calibri" w:hAnsi="Cambria" w:cs="ArialNarrow"/>
          <w:color w:val="000000" w:themeColor="text1"/>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4189D213" w14:textId="77777777"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Zabezpieczenie należytego wykonania umowy pozostaje w dyspozycji Zamawiającego i zachowuje swoją ważność na czas określony w umowie.</w:t>
      </w:r>
    </w:p>
    <w:p w14:paraId="5F4D0A14" w14:textId="45A41808"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Jeżeli nie zajdzie powód do realizacji zabezpieczenia w całości lub w części, podlega ono zwrotowi Wykonawcy odpowiednio w całości lub w części w terminach, </w:t>
      </w:r>
      <w:r w:rsidR="00620C6C">
        <w:rPr>
          <w:rFonts w:ascii="Cambria" w:eastAsia="Calibri" w:hAnsi="Cambria" w:cs="ArialNarrow"/>
          <w:color w:val="000000" w:themeColor="text1"/>
        </w:rPr>
        <w:br/>
      </w:r>
      <w:r w:rsidRPr="0001667F">
        <w:rPr>
          <w:rFonts w:ascii="Cambria" w:eastAsia="Calibri" w:hAnsi="Cambria" w:cs="ArialNarrow"/>
          <w:color w:val="000000" w:themeColor="text1"/>
        </w:rPr>
        <w:t xml:space="preserve">o których mowa w ust. </w:t>
      </w:r>
      <w:r>
        <w:rPr>
          <w:rFonts w:ascii="Cambria" w:eastAsia="Calibri" w:hAnsi="Cambria" w:cs="ArialNarrow"/>
          <w:color w:val="000000" w:themeColor="text1"/>
        </w:rPr>
        <w:t>5 i 6</w:t>
      </w:r>
      <w:r w:rsidRPr="0001667F">
        <w:rPr>
          <w:rFonts w:ascii="Cambria" w:eastAsia="Calibri" w:hAnsi="Cambria" w:cs="ArialNarrow"/>
          <w:color w:val="000000" w:themeColor="text1"/>
        </w:rPr>
        <w:t>.</w:t>
      </w:r>
    </w:p>
    <w:p w14:paraId="29887FAD" w14:textId="77777777" w:rsidR="0070121D" w:rsidRPr="0001667F"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7496E497" w14:textId="77777777" w:rsidR="0070121D"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Pr>
          <w:rFonts w:ascii="Cambria" w:eastAsia="Calibri" w:hAnsi="Cambria" w:cs="ArialNarrow"/>
          <w:color w:val="000000" w:themeColor="text1"/>
        </w:rPr>
        <w:t>Zamawiający</w:t>
      </w:r>
      <w:r w:rsidRPr="0001667F">
        <w:rPr>
          <w:rFonts w:ascii="Cambria" w:eastAsia="Calibri" w:hAnsi="Cambria" w:cs="ArialNarrow"/>
          <w:color w:val="000000" w:themeColor="text1"/>
        </w:rPr>
        <w:t xml:space="preserve"> może dochodzić zaspokojenia z zabezpieczenia należytego wykonania umowy, jeżeli jakakolwiek kwota należna Zamawiającemu od Wykonawcy w związku </w:t>
      </w:r>
      <w:r w:rsidRPr="0001667F">
        <w:rPr>
          <w:rFonts w:ascii="Cambria" w:eastAsia="Calibri" w:hAnsi="Cambria" w:cs="ArialNarrow"/>
          <w:color w:val="000000" w:themeColor="text1"/>
        </w:rPr>
        <w:lastRenderedPageBreak/>
        <w:t xml:space="preserve">z niewykonaniem lub nienależytym wykonaniem umowy nie zostanie zapłacona w terminie </w:t>
      </w:r>
      <w:r>
        <w:rPr>
          <w:rFonts w:ascii="Cambria" w:eastAsia="Calibri" w:hAnsi="Cambria" w:cs="ArialNarrow"/>
          <w:color w:val="000000" w:themeColor="text1"/>
        </w:rPr>
        <w:t xml:space="preserve">5 </w:t>
      </w:r>
      <w:r w:rsidRPr="0001667F">
        <w:rPr>
          <w:rFonts w:ascii="Cambria" w:eastAsia="Calibri" w:hAnsi="Cambria" w:cs="ArialNarrow"/>
          <w:color w:val="000000" w:themeColor="text1"/>
        </w:rPr>
        <w:t>dni od dnia otrzymania przez Wykonawcę pisemnego wezwania do zapłaty.</w:t>
      </w:r>
      <w:bookmarkStart w:id="1" w:name="_Hlk35547559"/>
    </w:p>
    <w:bookmarkEnd w:id="1"/>
    <w:p w14:paraId="5BCC5F67" w14:textId="77777777" w:rsidR="0070121D" w:rsidRDefault="0070121D" w:rsidP="0070121D">
      <w:pPr>
        <w:numPr>
          <w:ilvl w:val="0"/>
          <w:numId w:val="88"/>
        </w:numPr>
        <w:suppressAutoHyphens w:val="0"/>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AA2D06">
        <w:rPr>
          <w:rFonts w:ascii="Cambria" w:eastAsia="Calibri" w:hAnsi="Cambria" w:cs="ArialNarrow"/>
          <w:color w:val="000000" w:themeColor="text1"/>
        </w:rPr>
        <w:t xml:space="preserve">W sytuacji, gdy wystąpi konieczność przedłużenia terminu realizacji umowy </w:t>
      </w:r>
      <w:r>
        <w:rPr>
          <w:rFonts w:ascii="Cambria" w:eastAsia="Calibri" w:hAnsi="Cambria" w:cs="ArialNarrow"/>
          <w:color w:val="000000" w:themeColor="text1"/>
        </w:rPr>
        <w:t>określonego w § 2 ust. 1 umowy</w:t>
      </w:r>
      <w:r w:rsidRPr="00AA2D06">
        <w:rPr>
          <w:rFonts w:ascii="Cambria" w:eastAsia="Calibri" w:hAnsi="Cambria" w:cs="ArialNarrow"/>
          <w:color w:val="000000" w:themeColor="text1"/>
        </w:rPr>
        <w:t xml:space="preserve">, </w:t>
      </w:r>
      <w:r>
        <w:rPr>
          <w:rFonts w:ascii="Cambria" w:eastAsia="Calibri" w:hAnsi="Cambria" w:cs="ArialNarrow"/>
          <w:color w:val="000000" w:themeColor="text1"/>
        </w:rPr>
        <w:t>Wykonawca</w:t>
      </w:r>
      <w:r w:rsidRPr="00AA2D06">
        <w:rPr>
          <w:rFonts w:ascii="Cambria" w:eastAsia="Calibri" w:hAnsi="Cambria" w:cs="ArialNarrow"/>
          <w:color w:val="000000" w:themeColor="text1"/>
        </w:rPr>
        <w:t xml:space="preserve"> przed zawarciem aneksu, zobowiązany jest do przedłużenia terminu ważności wniesionego zabezpieczenia należytego wykonania umowy, albo jeśli nie jest to możliwe, do wniesienia nowego zabezpieczenia, na warunkach zaakceptowanych przez Zamawiającego, na okres wynikający z aneksu do umowy.</w:t>
      </w:r>
    </w:p>
    <w:p w14:paraId="4A74D77F" w14:textId="77777777" w:rsidR="0070121D" w:rsidRPr="00790108" w:rsidRDefault="0070121D" w:rsidP="0070121D">
      <w:pPr>
        <w:widowControl w:val="0"/>
        <w:autoSpaceDE w:val="0"/>
        <w:autoSpaceDN w:val="0"/>
        <w:adjustRightInd w:val="0"/>
        <w:spacing w:line="276" w:lineRule="auto"/>
        <w:jc w:val="center"/>
        <w:rPr>
          <w:rFonts w:ascii="Cambria" w:hAnsi="Cambria" w:cs="†¯øw≥¸"/>
          <w:b/>
          <w:color w:val="000000" w:themeColor="text1"/>
        </w:rPr>
      </w:pPr>
      <w:r w:rsidRPr="00790108">
        <w:rPr>
          <w:rFonts w:ascii="Cambria" w:hAnsi="Cambria" w:cs="†¯øw≥¸"/>
          <w:b/>
          <w:color w:val="000000" w:themeColor="text1"/>
        </w:rPr>
        <w:t xml:space="preserve">§ 12 </w:t>
      </w:r>
    </w:p>
    <w:p w14:paraId="7F7BFE3F" w14:textId="77777777" w:rsidR="0070121D" w:rsidRPr="00790108" w:rsidRDefault="0070121D" w:rsidP="0070121D">
      <w:pPr>
        <w:widowControl w:val="0"/>
        <w:autoSpaceDE w:val="0"/>
        <w:autoSpaceDN w:val="0"/>
        <w:adjustRightInd w:val="0"/>
        <w:spacing w:line="276" w:lineRule="auto"/>
        <w:jc w:val="center"/>
        <w:rPr>
          <w:rFonts w:ascii="Cambria" w:hAnsi="Cambria" w:cs="†¯øw≥¸"/>
          <w:b/>
          <w:color w:val="000000" w:themeColor="text1"/>
        </w:rPr>
      </w:pPr>
      <w:r w:rsidRPr="00790108">
        <w:rPr>
          <w:rFonts w:ascii="Cambria" w:hAnsi="Cambria" w:cs="†¯øw≥¸"/>
          <w:b/>
          <w:color w:val="000000" w:themeColor="text1"/>
        </w:rPr>
        <w:t>Odbiór przedmiotu zamówienia</w:t>
      </w:r>
    </w:p>
    <w:p w14:paraId="235EAFCD" w14:textId="7AC2CF71" w:rsidR="0070121D" w:rsidRPr="00620C6C" w:rsidRDefault="0070121D" w:rsidP="00620C6C">
      <w:pPr>
        <w:pStyle w:val="Akapitzlist"/>
        <w:widowControl w:val="0"/>
        <w:numPr>
          <w:ilvl w:val="0"/>
          <w:numId w:val="85"/>
        </w:numPr>
        <w:tabs>
          <w:tab w:val="left" w:pos="0"/>
        </w:tabs>
        <w:suppressAutoHyphens w:val="0"/>
        <w:autoSpaceDE w:val="0"/>
        <w:autoSpaceDN w:val="0"/>
        <w:adjustRightInd w:val="0"/>
        <w:spacing w:line="276" w:lineRule="auto"/>
        <w:ind w:left="426" w:hanging="426"/>
        <w:jc w:val="both"/>
        <w:rPr>
          <w:rFonts w:ascii="Cambria" w:hAnsi="Cambria" w:cs="†¯øw≥¸"/>
          <w:color w:val="000000" w:themeColor="text1"/>
        </w:rPr>
      </w:pPr>
      <w:r w:rsidRPr="007A3276">
        <w:rPr>
          <w:rFonts w:ascii="Cambria" w:hAnsi="Cambria" w:cs="†¯øw≥¸"/>
          <w:color w:val="000000" w:themeColor="text1"/>
        </w:rPr>
        <w:t xml:space="preserve">Strony przewidują </w:t>
      </w:r>
      <w:r w:rsidRPr="00620C6C">
        <w:rPr>
          <w:rFonts w:ascii="Cambria" w:hAnsi="Cambria" w:cs="†¯øw≥¸"/>
          <w:bCs/>
          <w:color w:val="000000" w:themeColor="text1"/>
        </w:rPr>
        <w:t>odbiór końcowy</w:t>
      </w:r>
      <w:r w:rsidRPr="00620C6C">
        <w:rPr>
          <w:rFonts w:ascii="Cambria" w:hAnsi="Cambria" w:cs="†¯øw≥¸"/>
          <w:color w:val="000000" w:themeColor="text1"/>
        </w:rPr>
        <w:t xml:space="preserve"> obejmujący prace w zakresie niezbędnym do wystawienia faktury końcowej zgodnie z § 10 ust. 1 umowy – odbiór ten jest podstawą oceny prawidłowości </w:t>
      </w:r>
      <w:r w:rsidRPr="00620C6C">
        <w:rPr>
          <w:rFonts w:ascii="Cambria" w:hAnsi="Cambria" w:cs="†¯øw≥¸"/>
          <w:bCs/>
          <w:color w:val="000000" w:themeColor="text1"/>
        </w:rPr>
        <w:t>wykonania całości zamówienia.</w:t>
      </w:r>
    </w:p>
    <w:p w14:paraId="028B23F8" w14:textId="77777777" w:rsidR="0070121D" w:rsidRPr="007A3276" w:rsidRDefault="0070121D" w:rsidP="0070121D">
      <w:pPr>
        <w:pStyle w:val="Akapitzlist"/>
        <w:numPr>
          <w:ilvl w:val="0"/>
          <w:numId w:val="85"/>
        </w:numPr>
        <w:suppressAutoHyphens w:val="0"/>
        <w:spacing w:line="276" w:lineRule="auto"/>
        <w:ind w:left="426" w:hanging="426"/>
        <w:jc w:val="both"/>
        <w:rPr>
          <w:rFonts w:ascii="Cambria" w:hAnsi="Cambria"/>
          <w:color w:val="000000" w:themeColor="text1"/>
        </w:rPr>
      </w:pPr>
      <w:r w:rsidRPr="007A3276">
        <w:rPr>
          <w:rFonts w:ascii="Cambria" w:hAnsi="Cambria"/>
          <w:color w:val="000000" w:themeColor="text1"/>
        </w:rPr>
        <w:t xml:space="preserve">Za termin wykonania umowy rozumie się datę zgłoszenia gotowości do odbioru pod warunkiem dokonania przez </w:t>
      </w:r>
      <w:r>
        <w:rPr>
          <w:rFonts w:ascii="Cambria" w:hAnsi="Cambria"/>
          <w:color w:val="000000" w:themeColor="text1"/>
        </w:rPr>
        <w:t>Z</w:t>
      </w:r>
      <w:r w:rsidRPr="007A3276">
        <w:rPr>
          <w:rFonts w:ascii="Cambria" w:hAnsi="Cambria"/>
          <w:color w:val="000000" w:themeColor="text1"/>
        </w:rPr>
        <w:t>amawiającego odbioru bez stwierdzenia wad istotnych, przez które w umowie rozumie się wady</w:t>
      </w:r>
      <w:r>
        <w:rPr>
          <w:rFonts w:ascii="Cambria" w:hAnsi="Cambria"/>
          <w:color w:val="000000" w:themeColor="text1"/>
        </w:rPr>
        <w:t>,</w:t>
      </w:r>
      <w:r w:rsidRPr="007A3276">
        <w:rPr>
          <w:rFonts w:ascii="Cambria" w:hAnsi="Cambria"/>
          <w:color w:val="000000" w:themeColor="text1"/>
        </w:rPr>
        <w:t xml:space="preserve"> które uniemożliwiają korzystanie z przedmiotu zamówienia. </w:t>
      </w:r>
    </w:p>
    <w:p w14:paraId="2EEF8210" w14:textId="77777777" w:rsidR="0070121D" w:rsidRPr="007A3276" w:rsidRDefault="0070121D" w:rsidP="0070121D">
      <w:pPr>
        <w:pStyle w:val="Akapitzlist"/>
        <w:numPr>
          <w:ilvl w:val="0"/>
          <w:numId w:val="85"/>
        </w:numPr>
        <w:suppressAutoHyphens w:val="0"/>
        <w:spacing w:line="276" w:lineRule="auto"/>
        <w:ind w:left="426" w:hanging="426"/>
        <w:jc w:val="both"/>
        <w:rPr>
          <w:rFonts w:ascii="Cambria" w:hAnsi="Cambria"/>
          <w:color w:val="000000" w:themeColor="text1"/>
        </w:rPr>
      </w:pPr>
      <w:r w:rsidRPr="007A3276">
        <w:rPr>
          <w:rFonts w:ascii="Cambria" w:hAnsi="Cambria"/>
          <w:color w:val="000000" w:themeColor="text1"/>
        </w:rPr>
        <w:t xml:space="preserve">W przypadku stwierdzenia podczas odbioru wad istotnych, które uniemożliwiają korzystanie z przedmiotu zamówienia </w:t>
      </w:r>
      <w:r>
        <w:rPr>
          <w:rFonts w:ascii="Cambria" w:hAnsi="Cambria"/>
          <w:color w:val="000000" w:themeColor="text1"/>
        </w:rPr>
        <w:t>Zamawiający</w:t>
      </w:r>
      <w:r w:rsidRPr="007A3276">
        <w:rPr>
          <w:rFonts w:ascii="Cambria" w:hAnsi="Cambria"/>
          <w:color w:val="000000" w:themeColor="text1"/>
        </w:rPr>
        <w:t xml:space="preserve"> odmówi odbioru i wyznaczy termin do usunięcia wad. Za termin wykonania umowy rozumie się wówczas datę zgłoszenia gotowości do odbioru po usunięciu wad istotnych. Ust. 2 stosuje się odpowiednio. </w:t>
      </w:r>
    </w:p>
    <w:p w14:paraId="5D9DE984" w14:textId="77777777" w:rsidR="0070121D" w:rsidRPr="007A3276"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Pr="007A3276">
        <w:rPr>
          <w:rFonts w:ascii="Cambria" w:hAnsi="Cambria" w:cs="†¯øw≥¸"/>
          <w:color w:val="000000" w:themeColor="text1"/>
        </w:rPr>
        <w:t xml:space="preserve"> zgłosi pisemnie Zamawiającemu gotowość do odbioru wykonanych instalacji.</w:t>
      </w:r>
    </w:p>
    <w:p w14:paraId="0E1448AB" w14:textId="0A3ACAF7" w:rsidR="0070121D" w:rsidRPr="00607C83"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bCs/>
        </w:rPr>
      </w:pPr>
      <w:r w:rsidRPr="00607C83">
        <w:rPr>
          <w:rFonts w:ascii="Cambria" w:hAnsi="Cambria" w:cs="†¯øw≥¸"/>
          <w:bCs/>
        </w:rPr>
        <w:t xml:space="preserve">Termin odbioru końcowego wyznaczy </w:t>
      </w:r>
      <w:r>
        <w:rPr>
          <w:rFonts w:ascii="Cambria" w:hAnsi="Cambria" w:cs="†¯øw≥¸"/>
          <w:bCs/>
        </w:rPr>
        <w:t>Zamawiający</w:t>
      </w:r>
      <w:r w:rsidRPr="00607C83">
        <w:rPr>
          <w:rFonts w:ascii="Cambria" w:hAnsi="Cambria" w:cs="†¯øw≥¸"/>
          <w:bCs/>
        </w:rPr>
        <w:t xml:space="preserve"> w ciągu 7 dni od daty pisemnego zawiadomienia go przez Wykonawcę o zakończeniu prac i gotowości do przystąpienia do odbioru. Termin </w:t>
      </w:r>
      <w:r>
        <w:rPr>
          <w:rFonts w:ascii="Cambria" w:hAnsi="Cambria" w:cs="†¯øw≥¸"/>
          <w:bCs/>
        </w:rPr>
        <w:t xml:space="preserve">ten </w:t>
      </w:r>
      <w:r w:rsidRPr="00607C83">
        <w:rPr>
          <w:rFonts w:ascii="Cambria" w:hAnsi="Cambria" w:cs="†¯øw≥¸"/>
          <w:bCs/>
        </w:rPr>
        <w:t xml:space="preserve">nie może być dłuższy niż 15 dni od dnia </w:t>
      </w:r>
      <w:r w:rsidRPr="00FE1149">
        <w:rPr>
          <w:rFonts w:ascii="Cambria" w:hAnsi="Cambria" w:cs="†¯øw≥¸"/>
          <w:bCs/>
        </w:rPr>
        <w:t>zgłoszenia,</w:t>
      </w:r>
      <w:r w:rsidRPr="00607C83">
        <w:rPr>
          <w:rFonts w:ascii="Cambria" w:hAnsi="Cambria" w:cs="†¯øw≥¸"/>
          <w:bCs/>
        </w:rPr>
        <w:t xml:space="preserve"> o którym mowa w ust. </w:t>
      </w:r>
      <w:r w:rsidR="00620C6C">
        <w:rPr>
          <w:rFonts w:ascii="Cambria" w:hAnsi="Cambria" w:cs="†¯øw≥¸"/>
          <w:bCs/>
        </w:rPr>
        <w:t>4</w:t>
      </w:r>
      <w:r>
        <w:rPr>
          <w:rFonts w:ascii="Cambria" w:hAnsi="Cambria" w:cs="†¯øw≥¸"/>
          <w:bCs/>
        </w:rPr>
        <w:t xml:space="preserve">, przy czym w przypadkach uzasadnionych, </w:t>
      </w:r>
      <w:r w:rsidR="00EC0155">
        <w:rPr>
          <w:rFonts w:ascii="Cambria" w:hAnsi="Cambria" w:cs="†¯øw≥¸"/>
          <w:bCs/>
        </w:rPr>
        <w:br/>
      </w:r>
      <w:r>
        <w:rPr>
          <w:rFonts w:ascii="Cambria" w:hAnsi="Cambria" w:cs="†¯øw≥¸"/>
          <w:bCs/>
        </w:rPr>
        <w:t>w szczególności wynikającyc</w:t>
      </w:r>
      <w:r w:rsidR="00EC0155">
        <w:rPr>
          <w:rFonts w:ascii="Cambria" w:hAnsi="Cambria" w:cs="†¯øw≥¸"/>
          <w:bCs/>
        </w:rPr>
        <w:t>h z</w:t>
      </w:r>
      <w:r>
        <w:rPr>
          <w:rFonts w:ascii="Cambria" w:hAnsi="Cambria" w:cs="†¯øw≥¸"/>
          <w:bCs/>
        </w:rPr>
        <w:t xml:space="preserve"> problemów technicznych, warunków atmosferycznych, lub podejrzenia nieprawidłowego wykonania przedmiotu umowy termin ten może ulec wydłużeniu, o czym Zamawiający każdorazowo poinformuje wykonawcę. </w:t>
      </w:r>
    </w:p>
    <w:p w14:paraId="3B34882F" w14:textId="0C8925F3" w:rsidR="0070121D" w:rsidRPr="00977C26"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rPr>
      </w:pPr>
      <w:r w:rsidRPr="00977C26">
        <w:rPr>
          <w:rFonts w:ascii="Cambria" w:hAnsi="Cambria" w:cs="†¯øw≥¸"/>
        </w:rPr>
        <w:t xml:space="preserve">Zgłaszając gotowość do odbioru </w:t>
      </w:r>
      <w:r>
        <w:rPr>
          <w:rFonts w:ascii="Cambria" w:hAnsi="Cambria" w:cs="†¯øw≥¸"/>
        </w:rPr>
        <w:t>końcowego Wykonawca</w:t>
      </w:r>
      <w:r w:rsidRPr="00977C26">
        <w:rPr>
          <w:rFonts w:ascii="Cambria" w:hAnsi="Cambria" w:cs="†¯øw≥¸"/>
        </w:rPr>
        <w:t xml:space="preserve"> przedstawi Zamawiającemu dla każdej rozliczanej instalacji:</w:t>
      </w:r>
    </w:p>
    <w:p w14:paraId="69595886" w14:textId="77777777"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hanging="294"/>
        <w:rPr>
          <w:rFonts w:ascii="Cambria" w:hAnsi="Cambria" w:cs="†¯øw≥¸"/>
        </w:rPr>
      </w:pPr>
      <w:r w:rsidRPr="00B57CF1">
        <w:rPr>
          <w:rFonts w:ascii="Cambria" w:hAnsi="Cambria" w:cs="†¯øw≥¸"/>
        </w:rPr>
        <w:t>protokoły badań i sprawdzeń z wynikiem pozytywnym, w tym:</w:t>
      </w:r>
    </w:p>
    <w:p w14:paraId="23A60AA3" w14:textId="77777777" w:rsidR="0070121D" w:rsidRDefault="0070121D" w:rsidP="0070121D">
      <w:pPr>
        <w:pStyle w:val="Akapitzlist"/>
        <w:widowControl w:val="0"/>
        <w:numPr>
          <w:ilvl w:val="0"/>
          <w:numId w:val="87"/>
        </w:numPr>
        <w:suppressAutoHyphens w:val="0"/>
        <w:autoSpaceDE w:val="0"/>
        <w:autoSpaceDN w:val="0"/>
        <w:adjustRightInd w:val="0"/>
        <w:spacing w:line="276" w:lineRule="auto"/>
        <w:ind w:left="993" w:hanging="284"/>
        <w:jc w:val="both"/>
        <w:rPr>
          <w:rFonts w:ascii="Cambria" w:hAnsi="Cambria" w:cs="†¯øw≥¸"/>
          <w:color w:val="000000" w:themeColor="text1"/>
        </w:rPr>
      </w:pPr>
      <w:r w:rsidRPr="00F31551">
        <w:rPr>
          <w:rFonts w:ascii="Cambria" w:hAnsi="Cambria" w:cs="†¯øw≥¸"/>
          <w:color w:val="000000" w:themeColor="text1"/>
        </w:rPr>
        <w:t>protokół sprawdzenia rodzaju i mocy zainstalowanych źródeł oraz parametrów przetwornika,</w:t>
      </w:r>
    </w:p>
    <w:p w14:paraId="33F2CFA7" w14:textId="77777777" w:rsidR="0070121D" w:rsidRPr="00B57CF1" w:rsidRDefault="0070121D" w:rsidP="0070121D">
      <w:pPr>
        <w:pStyle w:val="Akapitzlist"/>
        <w:widowControl w:val="0"/>
        <w:numPr>
          <w:ilvl w:val="0"/>
          <w:numId w:val="87"/>
        </w:numPr>
        <w:suppressAutoHyphens w:val="0"/>
        <w:autoSpaceDE w:val="0"/>
        <w:autoSpaceDN w:val="0"/>
        <w:adjustRightInd w:val="0"/>
        <w:spacing w:line="276" w:lineRule="auto"/>
        <w:ind w:left="993" w:hanging="284"/>
        <w:jc w:val="both"/>
        <w:rPr>
          <w:rFonts w:ascii="Cambria" w:hAnsi="Cambria" w:cs="†¯øw≥¸"/>
          <w:color w:val="000000"/>
        </w:rPr>
      </w:pPr>
      <w:r w:rsidRPr="00B57CF1">
        <w:rPr>
          <w:rFonts w:ascii="Cambria" w:hAnsi="Cambria" w:cs="†¯øw≥¸"/>
          <w:color w:val="000000"/>
        </w:rPr>
        <w:t>inne protokoły badań i sprawdzeń, które zostaną zalecone przez Zamawiającego;</w:t>
      </w:r>
    </w:p>
    <w:p w14:paraId="05151B9A" w14:textId="77777777"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deklaracje zgodności lub certyfikaty, atesty zgodności na wbudowane materiały;</w:t>
      </w:r>
    </w:p>
    <w:p w14:paraId="15D0A5EF" w14:textId="79620D0A"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rPr>
      </w:pPr>
      <w:r w:rsidRPr="00B57CF1">
        <w:rPr>
          <w:rFonts w:ascii="Cambria" w:hAnsi="Cambria" w:cs="†¯øw≥¸"/>
          <w:color w:val="000000"/>
        </w:rPr>
        <w:t xml:space="preserve">protokoły odbioru wykonanej instalacji oddzielenie dla każdej lokalizacji zawierający informację o przeszkoleniu </w:t>
      </w:r>
      <w:r w:rsidR="00EC0155">
        <w:rPr>
          <w:rFonts w:ascii="Cambria" w:hAnsi="Cambria" w:cs="†¯øw≥¸"/>
          <w:color w:val="000000"/>
        </w:rPr>
        <w:t>przedstawicieli Zamawiaj</w:t>
      </w:r>
      <w:r w:rsidR="007D61EA">
        <w:rPr>
          <w:rFonts w:ascii="Cambria" w:hAnsi="Cambria" w:cs="†¯øw≥¸"/>
          <w:color w:val="000000"/>
        </w:rPr>
        <w:t>ą</w:t>
      </w:r>
      <w:r w:rsidR="00EC0155">
        <w:rPr>
          <w:rFonts w:ascii="Cambria" w:hAnsi="Cambria" w:cs="†¯øw≥¸"/>
          <w:color w:val="000000"/>
        </w:rPr>
        <w:t>cego</w:t>
      </w:r>
      <w:r w:rsidRPr="00B57CF1">
        <w:rPr>
          <w:rFonts w:ascii="Cambria" w:hAnsi="Cambria" w:cs="†¯øw≥¸"/>
          <w:color w:val="000000"/>
        </w:rPr>
        <w:t xml:space="preserve"> w zakresie </w:t>
      </w:r>
      <w:r w:rsidRPr="00B57CF1">
        <w:rPr>
          <w:rFonts w:ascii="Cambria" w:hAnsi="Cambria" w:cs="†¯øw≥¸"/>
          <w:color w:val="000000"/>
        </w:rPr>
        <w:lastRenderedPageBreak/>
        <w:t xml:space="preserve">obsługi </w:t>
      </w:r>
      <w:r>
        <w:rPr>
          <w:rFonts w:ascii="Cambria" w:hAnsi="Cambria" w:cs="†¯øw≥¸"/>
        </w:rPr>
        <w:t xml:space="preserve">instalacji </w:t>
      </w:r>
      <w:r w:rsidRPr="00B57CF1">
        <w:rPr>
          <w:rFonts w:ascii="Cambria" w:hAnsi="Cambria" w:cs="†¯øw≥¸"/>
          <w:color w:val="000000"/>
        </w:rPr>
        <w:t>i przekazaniu instrukcji użytkowania;</w:t>
      </w:r>
    </w:p>
    <w:p w14:paraId="007A8424" w14:textId="048181F2"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rPr>
      </w:pPr>
      <w:r w:rsidRPr="00B57CF1">
        <w:rPr>
          <w:rFonts w:ascii="Cambria" w:hAnsi="Cambria" w:cs="†¯øw≥¸"/>
        </w:rPr>
        <w:t>potwierdzenie przekazania instrukcji użytkowania zestawu napisaną językiem nietechnicznym;</w:t>
      </w:r>
    </w:p>
    <w:p w14:paraId="772C0309" w14:textId="56E6DF5C"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 xml:space="preserve">potwierdzenie przekazania </w:t>
      </w:r>
      <w:r w:rsidR="007D61EA">
        <w:rPr>
          <w:rFonts w:ascii="Cambria" w:hAnsi="Cambria" w:cs="†¯øw≥¸"/>
          <w:color w:val="000000"/>
        </w:rPr>
        <w:t>Zamawiającemu</w:t>
      </w:r>
      <w:r w:rsidRPr="00B57CF1">
        <w:rPr>
          <w:rFonts w:ascii="Cambria" w:hAnsi="Cambria" w:cs="†¯øw≥¸"/>
          <w:color w:val="000000"/>
        </w:rPr>
        <w:t xml:space="preserve"> wykazu i harmonogramu obowiązkowych przeglądów gwarancyjnych,</w:t>
      </w:r>
    </w:p>
    <w:p w14:paraId="6E7D65AE" w14:textId="715B5DE2" w:rsidR="0070121D"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rPr>
      </w:pPr>
      <w:r w:rsidRPr="00B57CF1">
        <w:rPr>
          <w:rFonts w:ascii="Cambria" w:hAnsi="Cambria" w:cs="†¯øw≥¸"/>
        </w:rPr>
        <w:t>potwierdzenie przekazania</w:t>
      </w:r>
      <w:r>
        <w:rPr>
          <w:rFonts w:ascii="Cambria" w:hAnsi="Cambria" w:cs="†¯øw≥¸"/>
        </w:rPr>
        <w:t xml:space="preserve"> </w:t>
      </w:r>
      <w:r w:rsidR="007D61EA">
        <w:rPr>
          <w:rFonts w:ascii="Cambria" w:hAnsi="Cambria" w:cs="†¯øw≥¸"/>
          <w:color w:val="000000"/>
        </w:rPr>
        <w:t>Zamawiającemu</w:t>
      </w:r>
      <w:r w:rsidRPr="00B57CF1">
        <w:rPr>
          <w:rFonts w:ascii="Cambria" w:hAnsi="Cambria" w:cs="†¯øw≥¸"/>
        </w:rPr>
        <w:t xml:space="preserve"> katalogu zdarzeń (awarii, usterek) stanowiących wezwanie nieuzasadnione, których koszty pokrywa </w:t>
      </w:r>
      <w:r w:rsidR="007D61EA">
        <w:rPr>
          <w:rFonts w:ascii="Cambria" w:hAnsi="Cambria" w:cs="†¯øw≥¸"/>
        </w:rPr>
        <w:t>Zamawiający</w:t>
      </w:r>
      <w:r>
        <w:rPr>
          <w:rFonts w:ascii="Cambria" w:hAnsi="Cambria" w:cs="†¯øw≥¸"/>
        </w:rPr>
        <w:t>,</w:t>
      </w:r>
    </w:p>
    <w:p w14:paraId="5BB2C1B7" w14:textId="77777777" w:rsidR="0070121D" w:rsidRPr="0017300E"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b/>
          <w:bCs/>
        </w:rPr>
      </w:pPr>
      <w:r w:rsidRPr="0017300E">
        <w:rPr>
          <w:rFonts w:ascii="Cambria" w:hAnsi="Cambria" w:cs="†¯øw≥¸"/>
          <w:b/>
          <w:bCs/>
        </w:rPr>
        <w:t xml:space="preserve">dokumentację zgłoszeniową do Operatora Systemu Dystrybucji (OSD) wraz z potwierdzeniem przekazania jej do zakładu energetycznego </w:t>
      </w:r>
      <w:r>
        <w:rPr>
          <w:rFonts w:ascii="Cambria" w:hAnsi="Cambria" w:cs="†¯øw≥¸"/>
          <w:b/>
          <w:bCs/>
        </w:rPr>
        <w:t xml:space="preserve">                                                 </w:t>
      </w:r>
      <w:r w:rsidRPr="0017300E">
        <w:rPr>
          <w:rFonts w:ascii="Cambria" w:hAnsi="Cambria" w:cs="†¯øw≥¸"/>
          <w:b/>
          <w:bCs/>
        </w:rPr>
        <w:t xml:space="preserve">z zastrzeżeniem, że jeżeli OSD wskaże w późniejszym terminie braki </w:t>
      </w:r>
      <w:r>
        <w:rPr>
          <w:rFonts w:ascii="Cambria" w:hAnsi="Cambria" w:cs="†¯øw≥¸"/>
          <w:b/>
          <w:bCs/>
        </w:rPr>
        <w:t xml:space="preserve">                                </w:t>
      </w:r>
      <w:r w:rsidRPr="0017300E">
        <w:rPr>
          <w:rFonts w:ascii="Cambria" w:hAnsi="Cambria" w:cs="†¯øw≥¸"/>
          <w:b/>
          <w:bCs/>
        </w:rPr>
        <w:t>w dokumentacji zgłoszeniowej Wykonawca ma obowiązek je usunąć w ramach gwarancji pod rygorem zapłaty kar umownych przewidzianych dla niewykonania lub niewłaściwego wykonania obowiązków gwarancyjnych,</w:t>
      </w:r>
    </w:p>
    <w:p w14:paraId="73BE6CE8" w14:textId="77777777" w:rsidR="0070121D" w:rsidRPr="0017300E"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b/>
          <w:bCs/>
          <w:color w:val="000000" w:themeColor="text1"/>
          <w:u w:val="single"/>
        </w:rPr>
      </w:pPr>
      <w:r w:rsidRPr="0017300E">
        <w:rPr>
          <w:rFonts w:ascii="Cambria" w:hAnsi="Cambria"/>
          <w:b/>
          <w:bCs/>
          <w:color w:val="000000" w:themeColor="text1"/>
        </w:rPr>
        <w:t xml:space="preserve">stanowiska PPSP w zakresie zgodności wykonania prac z projektem </w:t>
      </w:r>
      <w:r w:rsidRPr="0017300E">
        <w:rPr>
          <w:rFonts w:ascii="Cambria" w:hAnsi="Cambria"/>
          <w:i/>
          <w:iCs/>
          <w:color w:val="000000" w:themeColor="text1"/>
        </w:rPr>
        <w:t>(o ile wymagane)</w:t>
      </w:r>
      <w:r>
        <w:rPr>
          <w:rFonts w:ascii="Cambria" w:hAnsi="Cambria"/>
          <w:i/>
          <w:iCs/>
          <w:color w:val="000000" w:themeColor="text1"/>
        </w:rPr>
        <w:t>.</w:t>
      </w:r>
    </w:p>
    <w:p w14:paraId="6B6501E8" w14:textId="592DA5CE" w:rsidR="0070121D" w:rsidRPr="00977C26" w:rsidRDefault="0070121D" w:rsidP="0070121D">
      <w:pPr>
        <w:pStyle w:val="Akapitzlist"/>
        <w:numPr>
          <w:ilvl w:val="0"/>
          <w:numId w:val="85"/>
        </w:numPr>
        <w:suppressAutoHyphens w:val="0"/>
        <w:ind w:left="426" w:hanging="426"/>
        <w:jc w:val="both"/>
        <w:rPr>
          <w:rFonts w:ascii="Cambria" w:hAnsi="Cambria"/>
          <w:b/>
        </w:rPr>
      </w:pPr>
      <w:r w:rsidRPr="00977C26">
        <w:rPr>
          <w:rFonts w:ascii="Cambria" w:hAnsi="Cambria"/>
          <w:b/>
        </w:rPr>
        <w:t xml:space="preserve">Podczas odbioru </w:t>
      </w:r>
      <w:r>
        <w:rPr>
          <w:rFonts w:ascii="Cambria" w:hAnsi="Cambria"/>
          <w:b/>
        </w:rPr>
        <w:t xml:space="preserve">końcowego </w:t>
      </w:r>
      <w:r w:rsidRPr="00977C26">
        <w:rPr>
          <w:rFonts w:ascii="Cambria" w:hAnsi="Cambria"/>
          <w:b/>
        </w:rPr>
        <w:t>stosowane będą następujące zasady:</w:t>
      </w:r>
    </w:p>
    <w:p w14:paraId="1D070444" w14:textId="77777777" w:rsidR="0070121D" w:rsidRPr="00977C26"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977C26">
        <w:rPr>
          <w:rFonts w:ascii="Cambria" w:hAnsi="Cambria" w:cs="†¯øw≥¸"/>
        </w:rPr>
        <w:t xml:space="preserve">jeżeli </w:t>
      </w:r>
      <w:r>
        <w:rPr>
          <w:rFonts w:ascii="Cambria" w:hAnsi="Cambria" w:cs="†¯øw≥¸"/>
        </w:rPr>
        <w:t>Zamawiający</w:t>
      </w:r>
      <w:r w:rsidRPr="00977C26">
        <w:rPr>
          <w:rFonts w:ascii="Cambria" w:hAnsi="Cambria" w:cs="†¯øw≥¸"/>
        </w:rPr>
        <w:t xml:space="preserve"> stwierdzi wady istotne nie dokona odbioru i wyznaczy termin ich usunięcia;</w:t>
      </w:r>
    </w:p>
    <w:p w14:paraId="313B563B" w14:textId="2E414C34" w:rsidR="0070121D" w:rsidRPr="007165E1"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7165E1">
        <w:rPr>
          <w:rFonts w:ascii="Cambria" w:hAnsi="Cambria" w:cs="†¯øw≥¸"/>
        </w:rPr>
        <w:t xml:space="preserve">jeżeli Zamawiający stwierdzi usterki, które nie uniemożliwiają korzystania </w:t>
      </w:r>
      <w:r w:rsidRPr="007165E1">
        <w:rPr>
          <w:rFonts w:ascii="Cambria" w:hAnsi="Cambria" w:cs="†¯øw≥¸"/>
        </w:rPr>
        <w:br/>
        <w:t xml:space="preserve">z przedmiotu zamówienia, dokona odbioru i wyznaczy termin ich usunięcia </w:t>
      </w:r>
      <w:r w:rsidRPr="007165E1">
        <w:rPr>
          <w:rFonts w:ascii="Cambria" w:hAnsi="Cambria" w:cs="†¯øw≥¸"/>
        </w:rPr>
        <w:br/>
        <w:t>z zastrzeżeniem § 13 ust. 1 pkt 1</w:t>
      </w:r>
      <w:r w:rsidR="007165E1" w:rsidRPr="007165E1">
        <w:rPr>
          <w:rFonts w:ascii="Cambria" w:hAnsi="Cambria" w:cs="†¯øw≥¸"/>
        </w:rPr>
        <w:t>)</w:t>
      </w:r>
      <w:r w:rsidRPr="007165E1">
        <w:rPr>
          <w:rFonts w:ascii="Cambria" w:hAnsi="Cambria" w:cs="†¯øw≥¸"/>
        </w:rPr>
        <w:t xml:space="preserve"> lit b</w:t>
      </w:r>
      <w:r w:rsidR="007165E1" w:rsidRPr="007165E1">
        <w:rPr>
          <w:rFonts w:ascii="Cambria" w:hAnsi="Cambria" w:cs="†¯øw≥¸"/>
        </w:rPr>
        <w:t>)</w:t>
      </w:r>
      <w:r w:rsidRPr="007165E1">
        <w:rPr>
          <w:rFonts w:ascii="Cambria" w:hAnsi="Cambria" w:cs="†¯øw≥¸"/>
        </w:rPr>
        <w:t xml:space="preserve"> umowy;</w:t>
      </w:r>
    </w:p>
    <w:p w14:paraId="4C67F1BF" w14:textId="77777777" w:rsidR="0070121D" w:rsidRPr="007165E1"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7165E1">
        <w:rPr>
          <w:rFonts w:ascii="Cambria" w:hAnsi="Cambria" w:cs="†¯øw≥¸"/>
        </w:rPr>
        <w:t>jeżeli wady istotne nie nadają się do usunięcia, to Zamawiający może odstąpić od umowy lub żądać wykonania przedmiotu odbioru po raz drugi.</w:t>
      </w:r>
    </w:p>
    <w:p w14:paraId="4AB1FDD5" w14:textId="1A152F80" w:rsidR="0070121D" w:rsidRPr="007165E1" w:rsidRDefault="0070121D" w:rsidP="0070121D">
      <w:pPr>
        <w:pStyle w:val="Akapitzlist"/>
        <w:widowControl w:val="0"/>
        <w:numPr>
          <w:ilvl w:val="0"/>
          <w:numId w:val="85"/>
        </w:numPr>
        <w:suppressAutoHyphens w:val="0"/>
        <w:autoSpaceDE w:val="0"/>
        <w:autoSpaceDN w:val="0"/>
        <w:adjustRightInd w:val="0"/>
        <w:spacing w:line="276" w:lineRule="auto"/>
        <w:ind w:left="425" w:hanging="425"/>
        <w:jc w:val="both"/>
        <w:rPr>
          <w:rFonts w:ascii="Cambria" w:hAnsi="Cambria" w:cs="†¯øw≥¸"/>
        </w:rPr>
      </w:pPr>
      <w:r w:rsidRPr="007165E1">
        <w:rPr>
          <w:rFonts w:ascii="Cambria" w:hAnsi="Cambria" w:cs="†¯øw≥¸"/>
        </w:rPr>
        <w:t xml:space="preserve">W przypadku określonym, w ust. </w:t>
      </w:r>
      <w:r w:rsidR="001E4B82" w:rsidRPr="007165E1">
        <w:rPr>
          <w:rFonts w:ascii="Cambria" w:hAnsi="Cambria" w:cs="†¯øw≥¸"/>
        </w:rPr>
        <w:t>7</w:t>
      </w:r>
      <w:r w:rsidRPr="007165E1">
        <w:rPr>
          <w:rFonts w:ascii="Cambria" w:hAnsi="Cambria" w:cs="†¯øw≥¸"/>
        </w:rPr>
        <w:t xml:space="preserve"> pkt 1) terminem wykonania zamówienia przez wykonawcę - branym pod uwagę przy naliczeniu kary umownej, o której mowa </w:t>
      </w:r>
      <w:r w:rsidR="001E4B82" w:rsidRPr="007165E1">
        <w:rPr>
          <w:rFonts w:ascii="Cambria" w:hAnsi="Cambria" w:cs="†¯øw≥¸"/>
        </w:rPr>
        <w:br/>
      </w:r>
      <w:r w:rsidRPr="007165E1">
        <w:rPr>
          <w:rFonts w:ascii="Cambria" w:hAnsi="Cambria" w:cs="†¯øw≥¸"/>
        </w:rPr>
        <w:t>w § 13 ust. 1 pkt 1</w:t>
      </w:r>
      <w:r w:rsidR="007165E1" w:rsidRPr="007165E1">
        <w:rPr>
          <w:rFonts w:ascii="Cambria" w:hAnsi="Cambria" w:cs="†¯øw≥¸"/>
        </w:rPr>
        <w:t>)</w:t>
      </w:r>
      <w:r w:rsidRPr="007165E1">
        <w:rPr>
          <w:rFonts w:ascii="Cambria" w:hAnsi="Cambria" w:cs="†¯øw≥¸"/>
        </w:rPr>
        <w:t xml:space="preserve"> lit. a) będzie data odbioru po usunięciu wad istotnych. </w:t>
      </w:r>
    </w:p>
    <w:p w14:paraId="2963BF3A" w14:textId="77777777" w:rsidR="0070121D" w:rsidRPr="007165E1"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rPr>
      </w:pPr>
      <w:r w:rsidRPr="007165E1">
        <w:rPr>
          <w:rFonts w:ascii="Cambria" w:hAnsi="Cambria" w:cs="†¯øw≥¸"/>
        </w:rPr>
        <w:t xml:space="preserve">Z czynności odbioru strony spiszą protokół w formie pisemnej w dwóch egzemplarzach. </w:t>
      </w:r>
    </w:p>
    <w:p w14:paraId="19916D59" w14:textId="7239A4F5" w:rsidR="008C228D" w:rsidRPr="001E4B82" w:rsidRDefault="0070121D" w:rsidP="001E4B82">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b/>
        </w:rPr>
      </w:pPr>
      <w:r w:rsidRPr="001E4B82">
        <w:rPr>
          <w:rFonts w:ascii="Cambria" w:hAnsi="Cambria" w:cs="†¯øw≥¸"/>
          <w:b/>
        </w:rPr>
        <w:t xml:space="preserve">W </w:t>
      </w:r>
      <w:r w:rsidRPr="007165E1">
        <w:rPr>
          <w:rFonts w:ascii="Cambria" w:hAnsi="Cambria" w:cs="†¯øw≥¸"/>
          <w:b/>
        </w:rPr>
        <w:t>momencie odbior</w:t>
      </w:r>
      <w:r w:rsidR="001E4B82" w:rsidRPr="007165E1">
        <w:rPr>
          <w:rFonts w:ascii="Cambria" w:hAnsi="Cambria" w:cs="†¯øw≥¸"/>
          <w:b/>
        </w:rPr>
        <w:t>u</w:t>
      </w:r>
      <w:r w:rsidRPr="007165E1">
        <w:rPr>
          <w:rFonts w:ascii="Cambria" w:hAnsi="Cambria" w:cs="†¯øw≥¸"/>
          <w:b/>
        </w:rPr>
        <w:t xml:space="preserve"> końcow</w:t>
      </w:r>
      <w:r w:rsidR="001E4B82" w:rsidRPr="007165E1">
        <w:rPr>
          <w:rFonts w:ascii="Cambria" w:hAnsi="Cambria" w:cs="†¯øw≥¸"/>
          <w:b/>
        </w:rPr>
        <w:t>ego</w:t>
      </w:r>
      <w:r w:rsidRPr="007165E1">
        <w:rPr>
          <w:rFonts w:ascii="Cambria" w:hAnsi="Cambria" w:cs="†¯øw≥¸"/>
          <w:b/>
        </w:rPr>
        <w:t xml:space="preserve"> Wykonawca przekaże Zamawiającemu kartę gwarancyjną</w:t>
      </w:r>
      <w:r w:rsidRPr="007165E1">
        <w:rPr>
          <w:rFonts w:ascii="Cambria" w:hAnsi="Cambria" w:cs="†¯øw≥¸"/>
        </w:rPr>
        <w:t xml:space="preserve"> na wykonane roboty oraz zainstalowane urządzenia i sprzęt zgodną </w:t>
      </w:r>
      <w:r w:rsidR="001E4B82" w:rsidRPr="007165E1">
        <w:rPr>
          <w:rFonts w:ascii="Cambria" w:hAnsi="Cambria" w:cs="†¯øw≥¸"/>
        </w:rPr>
        <w:br/>
      </w:r>
      <w:r w:rsidRPr="007165E1">
        <w:rPr>
          <w:rFonts w:ascii="Cambria" w:hAnsi="Cambria" w:cs="†¯øw≥¸"/>
        </w:rPr>
        <w:t xml:space="preserve">z wzorem stanowiącym </w:t>
      </w:r>
      <w:r w:rsidRPr="007165E1">
        <w:rPr>
          <w:rFonts w:ascii="Cambria" w:hAnsi="Cambria" w:cs="†¯øw≥¸"/>
          <w:b/>
        </w:rPr>
        <w:t>załącznik Nr 3 do umowy</w:t>
      </w:r>
      <w:r w:rsidR="001E4B82" w:rsidRPr="007165E1">
        <w:rPr>
          <w:rFonts w:ascii="Cambria" w:hAnsi="Cambria" w:cs="†¯øw≥¸"/>
        </w:rPr>
        <w:t>.</w:t>
      </w:r>
    </w:p>
    <w:p w14:paraId="774D9A4B" w14:textId="6DCCE061" w:rsidR="001E4B82" w:rsidRDefault="001E4B82" w:rsidP="001E4B82">
      <w:pPr>
        <w:pStyle w:val="Akapitzlist"/>
        <w:widowControl w:val="0"/>
        <w:suppressAutoHyphens w:val="0"/>
        <w:autoSpaceDE w:val="0"/>
        <w:autoSpaceDN w:val="0"/>
        <w:adjustRightInd w:val="0"/>
        <w:spacing w:line="276" w:lineRule="auto"/>
        <w:ind w:left="426"/>
        <w:rPr>
          <w:rFonts w:ascii="Cambria" w:hAnsi="Cambria" w:cs="†¯øw≥¸"/>
          <w:b/>
        </w:rPr>
      </w:pPr>
    </w:p>
    <w:p w14:paraId="3DE065BF" w14:textId="77777777" w:rsidR="00F8786C" w:rsidRPr="00317ECD" w:rsidRDefault="00F8786C" w:rsidP="00F8786C">
      <w:pPr>
        <w:widowControl w:val="0"/>
        <w:autoSpaceDE w:val="0"/>
        <w:autoSpaceDN w:val="0"/>
        <w:adjustRightInd w:val="0"/>
        <w:spacing w:line="276" w:lineRule="auto"/>
        <w:jc w:val="center"/>
        <w:rPr>
          <w:rFonts w:ascii="Cambria" w:hAnsi="Cambria" w:cs="†¯øw≥¸"/>
          <w:b/>
        </w:rPr>
      </w:pPr>
      <w:r w:rsidRPr="00317ECD">
        <w:rPr>
          <w:rFonts w:ascii="Cambria" w:hAnsi="Cambria" w:cs="†¯øw≥¸"/>
          <w:b/>
        </w:rPr>
        <w:t>§ 13</w:t>
      </w:r>
    </w:p>
    <w:p w14:paraId="64AC1AA4" w14:textId="77777777" w:rsidR="00F8786C" w:rsidRPr="00252916" w:rsidRDefault="00F8786C" w:rsidP="00F8786C">
      <w:pPr>
        <w:widowControl w:val="0"/>
        <w:autoSpaceDE w:val="0"/>
        <w:autoSpaceDN w:val="0"/>
        <w:adjustRightInd w:val="0"/>
        <w:spacing w:line="276" w:lineRule="auto"/>
        <w:jc w:val="center"/>
        <w:rPr>
          <w:rFonts w:ascii="Cambria" w:hAnsi="Cambria" w:cs="†¯øw≥¸"/>
          <w:b/>
        </w:rPr>
      </w:pPr>
      <w:bookmarkStart w:id="2" w:name="_Hlk105071624"/>
      <w:r w:rsidRPr="00252916">
        <w:rPr>
          <w:rFonts w:ascii="Cambria" w:hAnsi="Cambria" w:cs="†¯øw≥¸"/>
          <w:b/>
        </w:rPr>
        <w:t>Kary umowne</w:t>
      </w:r>
    </w:p>
    <w:p w14:paraId="3986DFA5"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øw≥¸"/>
        </w:rPr>
        <w:t>Strony przewidują kary umowne w następujących wypadkach i wysokościach:</w:t>
      </w:r>
    </w:p>
    <w:p w14:paraId="063E7D29" w14:textId="77777777" w:rsidR="00F8786C" w:rsidRPr="00F8786C" w:rsidRDefault="00F8786C" w:rsidP="00F8786C">
      <w:pPr>
        <w:pStyle w:val="Akapitzlist"/>
        <w:widowControl w:val="0"/>
        <w:numPr>
          <w:ilvl w:val="0"/>
          <w:numId w:val="93"/>
        </w:numPr>
        <w:suppressAutoHyphens w:val="0"/>
        <w:autoSpaceDE w:val="0"/>
        <w:autoSpaceDN w:val="0"/>
        <w:adjustRightInd w:val="0"/>
        <w:spacing w:line="276" w:lineRule="auto"/>
        <w:ind w:hanging="294"/>
        <w:rPr>
          <w:rFonts w:ascii="Cambria" w:hAnsi="Cambria" w:cs="†¯øw≥¸"/>
          <w:bCs/>
          <w:color w:val="000000" w:themeColor="text1"/>
        </w:rPr>
      </w:pPr>
      <w:r w:rsidRPr="00F8786C">
        <w:rPr>
          <w:rFonts w:ascii="Cambria" w:hAnsi="Cambria" w:cs="†¯øw≥¸"/>
          <w:bCs/>
          <w:color w:val="000000" w:themeColor="text1"/>
        </w:rPr>
        <w:t>Wykonawca płaci Zamawiającemu kary umowne:</w:t>
      </w:r>
    </w:p>
    <w:p w14:paraId="2654348F" w14:textId="4846BDF4"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za zwłokę w wykonaniu zamówienia</w:t>
      </w:r>
      <w:r>
        <w:rPr>
          <w:rFonts w:ascii="Cambria" w:hAnsi="Cambria" w:cs="†¯øw≥¸"/>
          <w:color w:val="000000" w:themeColor="text1"/>
        </w:rPr>
        <w:t xml:space="preserve"> </w:t>
      </w:r>
      <w:r w:rsidRPr="00252916">
        <w:rPr>
          <w:rFonts w:ascii="Cambria" w:hAnsi="Cambria" w:cs="†¯øw≥¸"/>
          <w:color w:val="000000" w:themeColor="text1"/>
        </w:rPr>
        <w:t>w wysokości 0,</w:t>
      </w:r>
      <w:r>
        <w:rPr>
          <w:rFonts w:ascii="Cambria" w:hAnsi="Cambria" w:cs="†¯øw≥¸"/>
          <w:color w:val="000000" w:themeColor="text1"/>
        </w:rPr>
        <w:t>2</w:t>
      </w:r>
      <w:r w:rsidRPr="00252916">
        <w:rPr>
          <w:rFonts w:ascii="Cambria" w:hAnsi="Cambria" w:cs="†¯øw≥¸"/>
          <w:color w:val="000000" w:themeColor="text1"/>
        </w:rPr>
        <w:t>% ustalonego w § 9 ust. 2 wynagrodzenia umownego brutto – liczonego za każdy dzień zwłoki w stosunku od termin</w:t>
      </w:r>
      <w:r>
        <w:rPr>
          <w:rFonts w:ascii="Cambria" w:hAnsi="Cambria" w:cs="†¯øw≥¸"/>
          <w:color w:val="000000" w:themeColor="text1"/>
        </w:rPr>
        <w:t>u</w:t>
      </w:r>
      <w:r w:rsidRPr="00252916">
        <w:rPr>
          <w:rFonts w:ascii="Cambria" w:hAnsi="Cambria" w:cs="†¯øw≥¸"/>
          <w:color w:val="000000" w:themeColor="text1"/>
        </w:rPr>
        <w:t xml:space="preserve"> wskazan</w:t>
      </w:r>
      <w:r>
        <w:rPr>
          <w:rFonts w:ascii="Cambria" w:hAnsi="Cambria" w:cs="†¯øw≥¸"/>
          <w:color w:val="000000" w:themeColor="text1"/>
        </w:rPr>
        <w:t>ego</w:t>
      </w:r>
      <w:r w:rsidRPr="00252916">
        <w:rPr>
          <w:rFonts w:ascii="Cambria" w:hAnsi="Cambria" w:cs="†¯øw≥¸"/>
          <w:color w:val="000000" w:themeColor="text1"/>
        </w:rPr>
        <w:t xml:space="preserve"> w § 2 ust. 1</w:t>
      </w:r>
      <w:r>
        <w:rPr>
          <w:rFonts w:ascii="Cambria" w:hAnsi="Cambria" w:cs="†¯øw≥¸"/>
          <w:color w:val="000000" w:themeColor="text1"/>
        </w:rPr>
        <w:t xml:space="preserve"> umowy</w:t>
      </w:r>
      <w:r w:rsidRPr="00252916">
        <w:rPr>
          <w:rFonts w:ascii="Cambria" w:hAnsi="Cambria" w:cs="†¯øw≥¸"/>
          <w:color w:val="000000" w:themeColor="text1"/>
        </w:rPr>
        <w:t>,</w:t>
      </w:r>
    </w:p>
    <w:p w14:paraId="0771214D" w14:textId="50ED244F"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strike/>
          <w:color w:val="000000" w:themeColor="text1"/>
        </w:rPr>
      </w:pPr>
      <w:r w:rsidRPr="00252916">
        <w:rPr>
          <w:rFonts w:ascii="Cambria" w:hAnsi="Cambria" w:cs="†¯øw≥¸"/>
          <w:color w:val="000000" w:themeColor="text1"/>
        </w:rPr>
        <w:t xml:space="preserve">za zwłokę w usunięciu usterek stwierdzonych przy odbiorze w wysokości </w:t>
      </w:r>
      <w:r w:rsidRPr="00252916">
        <w:rPr>
          <w:rFonts w:ascii="Cambria" w:hAnsi="Cambria" w:cs="†¯øw≥¸"/>
          <w:color w:val="000000" w:themeColor="text1"/>
        </w:rPr>
        <w:br/>
        <w:t>0,</w:t>
      </w:r>
      <w:r>
        <w:rPr>
          <w:rFonts w:ascii="Cambria" w:hAnsi="Cambria" w:cs="†¯øw≥¸"/>
          <w:color w:val="000000" w:themeColor="text1"/>
        </w:rPr>
        <w:t>05</w:t>
      </w:r>
      <w:r w:rsidRPr="00252916">
        <w:rPr>
          <w:rFonts w:ascii="Cambria" w:hAnsi="Cambria" w:cs="†¯øw≥¸"/>
          <w:color w:val="000000" w:themeColor="text1"/>
        </w:rPr>
        <w:t xml:space="preserve">% ustalonego w § 9 ust. 2 wynagrodzenia umownego brutto – liczonego za każdy dzień zwłoki w stosunku od terminu wskazanego przez </w:t>
      </w:r>
      <w:r>
        <w:rPr>
          <w:rFonts w:ascii="Cambria" w:hAnsi="Cambria" w:cs="†¯øw≥¸"/>
          <w:color w:val="000000" w:themeColor="text1"/>
        </w:rPr>
        <w:t>Z</w:t>
      </w:r>
      <w:r w:rsidRPr="00252916">
        <w:rPr>
          <w:rFonts w:ascii="Cambria" w:hAnsi="Cambria" w:cs="†¯øw≥¸"/>
          <w:color w:val="000000" w:themeColor="text1"/>
        </w:rPr>
        <w:t>amawiającego na usunięcie wad,</w:t>
      </w:r>
    </w:p>
    <w:p w14:paraId="1A17482A" w14:textId="77777777"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lastRenderedPageBreak/>
        <w:t xml:space="preserve">za odstąpienie od umowy z przyczyn leżących po stronie Wykonawcy </w:t>
      </w:r>
      <w:r w:rsidRPr="00252916">
        <w:rPr>
          <w:rFonts w:ascii="Cambria" w:hAnsi="Cambria" w:cs="†¯øw≥¸"/>
          <w:color w:val="000000" w:themeColor="text1"/>
        </w:rPr>
        <w:br/>
        <w:t>w wysokości 1</w:t>
      </w:r>
      <w:r>
        <w:rPr>
          <w:rFonts w:ascii="Cambria" w:hAnsi="Cambria" w:cs="†¯øw≥¸"/>
          <w:color w:val="000000" w:themeColor="text1"/>
        </w:rPr>
        <w:t>5</w:t>
      </w:r>
      <w:r w:rsidRPr="00252916">
        <w:rPr>
          <w:rFonts w:ascii="Cambria" w:hAnsi="Cambria" w:cs="†¯øw≥¸"/>
          <w:color w:val="000000" w:themeColor="text1"/>
        </w:rPr>
        <w:t xml:space="preserve">% </w:t>
      </w:r>
      <w:r>
        <w:rPr>
          <w:rFonts w:ascii="Cambria" w:hAnsi="Cambria" w:cs="†¯øw≥¸"/>
          <w:color w:val="000000" w:themeColor="text1"/>
        </w:rPr>
        <w:t>wartości prac niewykonanych</w:t>
      </w:r>
      <w:r w:rsidRPr="00252916">
        <w:rPr>
          <w:rFonts w:ascii="Cambria" w:hAnsi="Cambria" w:cs="†¯øw≥¸"/>
          <w:color w:val="000000" w:themeColor="text1"/>
        </w:rPr>
        <w:t>.</w:t>
      </w:r>
    </w:p>
    <w:p w14:paraId="0A3827C9" w14:textId="77777777"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 xml:space="preserve">za brak udziału Wykonawcy przy sporządzeniu szczegółowego protokołu inwentaryzacji prac w toku według stanu na dzień odstąpienia w wysokości </w:t>
      </w:r>
      <w:r w:rsidRPr="00252916">
        <w:rPr>
          <w:rFonts w:ascii="Cambria" w:hAnsi="Cambria" w:cs="†¯øw≥¸"/>
          <w:color w:val="000000" w:themeColor="text1"/>
        </w:rPr>
        <w:br/>
      </w:r>
      <w:r>
        <w:rPr>
          <w:rFonts w:ascii="Cambria" w:hAnsi="Cambria" w:cs="†¯øw≥¸"/>
          <w:color w:val="000000" w:themeColor="text1"/>
        </w:rPr>
        <w:t>2</w:t>
      </w:r>
      <w:r w:rsidRPr="00252916">
        <w:rPr>
          <w:rFonts w:ascii="Cambria" w:hAnsi="Cambria" w:cs="†¯øw≥¸"/>
          <w:color w:val="000000" w:themeColor="text1"/>
        </w:rPr>
        <w:t xml:space="preserve">% ustalonego w § 9 ust. 2 wynagrodzenia umownego brutto. </w:t>
      </w:r>
    </w:p>
    <w:p w14:paraId="275B0A29" w14:textId="16499BF4"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brak zapłaty wynagrodzenia podwykonawcom lub dalszym podwykonawcom w wysokości </w:t>
      </w:r>
      <w:r>
        <w:rPr>
          <w:rFonts w:ascii="Cambria" w:hAnsi="Cambria" w:cs="†¯øw≥¸"/>
          <w:color w:val="000000" w:themeColor="text1"/>
        </w:rPr>
        <w:t>0,2</w:t>
      </w:r>
      <w:r w:rsidRPr="00252916">
        <w:rPr>
          <w:rFonts w:ascii="Cambria" w:hAnsi="Cambria"/>
          <w:snapToGrid w:val="0"/>
          <w:color w:val="000000" w:themeColor="text1"/>
        </w:rPr>
        <w:t xml:space="preserve">% </w:t>
      </w:r>
      <w:r w:rsidRPr="00252916">
        <w:rPr>
          <w:rFonts w:ascii="Cambria" w:hAnsi="Cambria" w:cs="†¯øw≥¸"/>
          <w:color w:val="000000" w:themeColor="text1"/>
        </w:rPr>
        <w:t xml:space="preserve">ustalonego w § 9 ust. 2 </w:t>
      </w:r>
      <w:r w:rsidRPr="00252916">
        <w:rPr>
          <w:rFonts w:ascii="Cambria" w:hAnsi="Cambria"/>
          <w:snapToGrid w:val="0"/>
          <w:color w:val="000000" w:themeColor="text1"/>
        </w:rPr>
        <w:t>wynagrodzenia umownego brutto za każdy stwierdzony przypadek;</w:t>
      </w:r>
    </w:p>
    <w:p w14:paraId="6AA18CF3"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nieterminową zapłatę wynagrodzenia podwykonawcom lub dalszym podwykonawcom w wysokości </w:t>
      </w:r>
      <w:r w:rsidRPr="00252916">
        <w:rPr>
          <w:rFonts w:ascii="Cambria" w:hAnsi="Cambria" w:cs="†¯øw≥¸"/>
          <w:color w:val="000000" w:themeColor="text1"/>
        </w:rPr>
        <w:t>0,</w:t>
      </w:r>
      <w:r>
        <w:rPr>
          <w:rFonts w:ascii="Cambria" w:hAnsi="Cambria" w:cs="†¯øw≥¸"/>
          <w:color w:val="000000" w:themeColor="text1"/>
        </w:rPr>
        <w:t>0</w:t>
      </w:r>
      <w:r w:rsidRPr="00252916">
        <w:rPr>
          <w:rFonts w:ascii="Cambria" w:hAnsi="Cambria" w:cs="†¯øw≥¸"/>
          <w:color w:val="000000" w:themeColor="text1"/>
        </w:rPr>
        <w:t>5</w:t>
      </w:r>
      <w:r w:rsidRPr="00252916">
        <w:rPr>
          <w:rFonts w:ascii="Cambria" w:hAnsi="Cambria"/>
          <w:snapToGrid w:val="0"/>
          <w:color w:val="000000" w:themeColor="text1"/>
        </w:rPr>
        <w:t xml:space="preserve">% </w:t>
      </w:r>
      <w:r w:rsidRPr="00252916">
        <w:rPr>
          <w:rFonts w:ascii="Cambria" w:hAnsi="Cambria" w:cs="†¯øw≥¸"/>
          <w:color w:val="000000" w:themeColor="text1"/>
        </w:rPr>
        <w:t>ustalonego w § 9 ust. 2 wynagrodzenia umownego brutto</w:t>
      </w:r>
      <w:r w:rsidRPr="00252916">
        <w:rPr>
          <w:rFonts w:ascii="Cambria" w:hAnsi="Cambria"/>
          <w:snapToGrid w:val="0"/>
          <w:color w:val="000000" w:themeColor="text1"/>
        </w:rPr>
        <w:t xml:space="preserve"> zapłaconego po terminie podwykonawcy, za każdy dzień zwłoki;</w:t>
      </w:r>
    </w:p>
    <w:p w14:paraId="52A9401C"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nieprzedłożenie do zaakceptowania projektu umowy o podwykonawstwo, w wysokości </w:t>
      </w:r>
      <w:r>
        <w:rPr>
          <w:rFonts w:ascii="Cambria" w:hAnsi="Cambria" w:cs="†¯øw≥¸"/>
          <w:color w:val="000000" w:themeColor="text1"/>
        </w:rPr>
        <w:t>0,5</w:t>
      </w:r>
      <w:r w:rsidRPr="00252916">
        <w:rPr>
          <w:rFonts w:ascii="Cambria" w:hAnsi="Cambria"/>
          <w:snapToGrid w:val="0"/>
          <w:color w:val="000000" w:themeColor="text1"/>
        </w:rPr>
        <w:t>%</w:t>
      </w:r>
      <w:r w:rsidRPr="00252916">
        <w:rPr>
          <w:rFonts w:ascii="Cambria" w:hAnsi="Cambria" w:cs="†¯øw≥¸"/>
          <w:color w:val="000000" w:themeColor="text1"/>
        </w:rPr>
        <w:t xml:space="preserve"> ustalonego w § 9 ust. 2 </w:t>
      </w:r>
      <w:r w:rsidRPr="00252916">
        <w:rPr>
          <w:rFonts w:ascii="Cambria" w:hAnsi="Cambria"/>
          <w:snapToGrid w:val="0"/>
          <w:color w:val="000000" w:themeColor="text1"/>
        </w:rPr>
        <w:t>wynagrodzenia umownego brutto, za każdy stwierdzony przypadek.</w:t>
      </w:r>
    </w:p>
    <w:p w14:paraId="420D5959"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nieprzedłożenie poświadczonej za zgodność z oryginałem kopii umowy o podwykonawstwo w wysokości </w:t>
      </w:r>
      <w:r w:rsidRPr="00252916">
        <w:rPr>
          <w:rFonts w:ascii="Cambria" w:hAnsi="Cambria" w:cs="†¯øw≥¸"/>
          <w:color w:val="000000" w:themeColor="text1"/>
        </w:rPr>
        <w:t>1</w:t>
      </w:r>
      <w:r w:rsidRPr="00252916">
        <w:rPr>
          <w:rFonts w:ascii="Cambria" w:hAnsi="Cambria"/>
          <w:snapToGrid w:val="0"/>
          <w:color w:val="000000" w:themeColor="text1"/>
        </w:rPr>
        <w:t>%</w:t>
      </w:r>
      <w:r w:rsidRPr="00252916">
        <w:rPr>
          <w:rFonts w:ascii="Cambria" w:hAnsi="Cambria" w:cs="†¯øw≥¸"/>
          <w:color w:val="000000" w:themeColor="text1"/>
        </w:rPr>
        <w:t xml:space="preserve"> ustalonego w § 9 ust. 2</w:t>
      </w:r>
      <w:r w:rsidRPr="00252916">
        <w:rPr>
          <w:rFonts w:ascii="Cambria" w:hAnsi="Cambria"/>
          <w:snapToGrid w:val="0"/>
          <w:color w:val="000000" w:themeColor="text1"/>
        </w:rPr>
        <w:t xml:space="preserve"> wynagrodzenia umownego brutto, za każdy stwierdzony przypadek. </w:t>
      </w:r>
    </w:p>
    <w:p w14:paraId="152989BF" w14:textId="77777777" w:rsidR="00F8786C" w:rsidRPr="00404A3A"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404A3A">
        <w:rPr>
          <w:rFonts w:ascii="Cambria" w:hAnsi="Cambria"/>
          <w:snapToGrid w:val="0"/>
          <w:color w:val="000000" w:themeColor="text1"/>
        </w:rPr>
        <w:t xml:space="preserve">za brak zmiany umowy o podwykonawstwo w zakresie terminu zapłaty </w:t>
      </w:r>
      <w:r w:rsidRPr="00404A3A">
        <w:rPr>
          <w:rFonts w:ascii="Cambria" w:hAnsi="Cambria"/>
          <w:snapToGrid w:val="0"/>
          <w:color w:val="000000" w:themeColor="text1"/>
        </w:rPr>
        <w:br/>
        <w:t xml:space="preserve">w wysokości </w:t>
      </w:r>
      <w:r w:rsidRPr="00404A3A">
        <w:rPr>
          <w:rFonts w:ascii="Cambria" w:hAnsi="Cambria" w:cs="†¯øw≥¸"/>
          <w:color w:val="000000" w:themeColor="text1"/>
        </w:rPr>
        <w:t>1</w:t>
      </w:r>
      <w:r w:rsidRPr="00404A3A">
        <w:rPr>
          <w:rFonts w:ascii="Cambria" w:hAnsi="Cambria"/>
          <w:snapToGrid w:val="0"/>
          <w:color w:val="000000" w:themeColor="text1"/>
        </w:rPr>
        <w:t xml:space="preserve">% </w:t>
      </w:r>
      <w:r w:rsidRPr="00404A3A">
        <w:rPr>
          <w:rFonts w:ascii="Cambria" w:hAnsi="Cambria" w:cs="†¯øw≥¸"/>
          <w:color w:val="000000" w:themeColor="text1"/>
        </w:rPr>
        <w:t xml:space="preserve">ustalonego w § 9 ust. 2 </w:t>
      </w:r>
      <w:r w:rsidRPr="00404A3A">
        <w:rPr>
          <w:rFonts w:ascii="Cambria" w:hAnsi="Cambria"/>
          <w:snapToGrid w:val="0"/>
          <w:color w:val="000000" w:themeColor="text1"/>
        </w:rPr>
        <w:t>wynagrodzenia umownego brutto za każdy stwierdzony przypadek,</w:t>
      </w:r>
    </w:p>
    <w:p w14:paraId="0BA20D22" w14:textId="77777777" w:rsidR="00F8786C" w:rsidRPr="00404A3A" w:rsidRDefault="00F8786C" w:rsidP="00F8786C">
      <w:pPr>
        <w:pStyle w:val="Akapitzlist"/>
        <w:widowControl w:val="0"/>
        <w:numPr>
          <w:ilvl w:val="0"/>
          <w:numId w:val="93"/>
        </w:numPr>
        <w:suppressAutoHyphens w:val="0"/>
        <w:autoSpaceDE w:val="0"/>
        <w:autoSpaceDN w:val="0"/>
        <w:adjustRightInd w:val="0"/>
        <w:spacing w:line="276" w:lineRule="auto"/>
        <w:jc w:val="both"/>
        <w:rPr>
          <w:rFonts w:ascii="Cambria" w:hAnsi="Cambria" w:cs="†¯øw≥¸"/>
        </w:rPr>
      </w:pPr>
      <w:r w:rsidRPr="00404A3A">
        <w:rPr>
          <w:rFonts w:ascii="Cambria" w:hAnsi="Cambria" w:cs="†¯øw≥¸"/>
        </w:rPr>
        <w:t>Zamawiający zapłaci Wykonawcy karę umowną z tytułu odstąpienia od umowy z przyczyn zawinionych przez Zamawiającego</w:t>
      </w:r>
      <w:r w:rsidRPr="00404A3A">
        <w:rPr>
          <w:rFonts w:ascii="Cambria" w:hAnsi="Cambria" w:cs="†¯øw≥¸"/>
          <w:color w:val="00B050"/>
        </w:rPr>
        <w:t xml:space="preserve"> </w:t>
      </w:r>
      <w:r w:rsidRPr="00404A3A">
        <w:rPr>
          <w:rFonts w:ascii="Cambria" w:hAnsi="Cambria" w:cs="†¯øw≥¸"/>
        </w:rPr>
        <w:t xml:space="preserve">– w wysokości </w:t>
      </w:r>
      <w:r w:rsidRPr="00404A3A">
        <w:rPr>
          <w:rFonts w:ascii="Cambria" w:hAnsi="Cambria" w:cs="†¯øw≥¸"/>
          <w:color w:val="000000" w:themeColor="text1"/>
        </w:rPr>
        <w:t>15</w:t>
      </w:r>
      <w:r w:rsidRPr="00404A3A">
        <w:rPr>
          <w:rFonts w:ascii="Cambria" w:hAnsi="Cambria" w:cs="†¯øw≥¸"/>
        </w:rPr>
        <w:t>% wartości prac niewykonanych.</w:t>
      </w:r>
    </w:p>
    <w:p w14:paraId="62DE8008"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øw≥¸"/>
          <w:color w:val="000000"/>
        </w:rPr>
        <w:t>Wykonawca oświadcza niniejszym, że wyraża zgodę na potrącanie przez Zamawiającego wierzytelności z tytułu kar umownych z wynagrodzenia Wykonawcy.</w:t>
      </w:r>
    </w:p>
    <w:p w14:paraId="0CE292F8"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Calibri"/>
          <w:bCs/>
          <w:color w:val="000000"/>
          <w:shd w:val="clear" w:color="auto" w:fill="FFFFFF"/>
        </w:rPr>
        <w:t xml:space="preserve">Strony ustalają, że maksymalna wysokość kar umownych jaką Zamawiający może obciążyć Wykonawcę z tytułów, o których mowa w niniejszym paragrafie nie może przekroczyć </w:t>
      </w:r>
      <w:r w:rsidRPr="00252916">
        <w:rPr>
          <w:rFonts w:ascii="Cambria" w:hAnsi="Cambria" w:cs="†¯øw≥¸"/>
          <w:color w:val="000000" w:themeColor="text1"/>
        </w:rPr>
        <w:t>30</w:t>
      </w:r>
      <w:r w:rsidRPr="00252916">
        <w:rPr>
          <w:rFonts w:ascii="Cambria" w:hAnsi="Cambria" w:cs="Calibri"/>
          <w:bCs/>
          <w:color w:val="000000"/>
          <w:shd w:val="clear" w:color="auto" w:fill="FFFFFF"/>
        </w:rPr>
        <w:t>% ustalonego w § 9 ust. 2 wynagrodzenia umownego brutto.</w:t>
      </w:r>
      <w:bookmarkEnd w:id="2"/>
    </w:p>
    <w:p w14:paraId="6B2CE252" w14:textId="77777777" w:rsidR="00F8786C" w:rsidRDefault="00F8786C" w:rsidP="00F8786C">
      <w:pPr>
        <w:widowControl w:val="0"/>
        <w:autoSpaceDE w:val="0"/>
        <w:autoSpaceDN w:val="0"/>
        <w:adjustRightInd w:val="0"/>
        <w:spacing w:line="276" w:lineRule="auto"/>
        <w:jc w:val="center"/>
        <w:rPr>
          <w:rFonts w:ascii="Cambria" w:hAnsi="Cambria" w:cs="†¯øw≥¸"/>
          <w:b/>
          <w:color w:val="000000" w:themeColor="text1"/>
        </w:rPr>
      </w:pPr>
    </w:p>
    <w:p w14:paraId="33F366C4" w14:textId="77777777" w:rsidR="00F8786C" w:rsidRPr="00BA4F33" w:rsidRDefault="00F8786C" w:rsidP="00F8786C">
      <w:pPr>
        <w:widowControl w:val="0"/>
        <w:autoSpaceDE w:val="0"/>
        <w:autoSpaceDN w:val="0"/>
        <w:adjustRightInd w:val="0"/>
        <w:spacing w:line="276" w:lineRule="auto"/>
        <w:jc w:val="center"/>
        <w:rPr>
          <w:rFonts w:ascii="Cambria" w:hAnsi="Cambria" w:cs="†¯øw≥¸"/>
          <w:b/>
          <w:color w:val="000000" w:themeColor="text1"/>
        </w:rPr>
      </w:pPr>
      <w:r w:rsidRPr="00BA4F33">
        <w:rPr>
          <w:rFonts w:ascii="Cambria" w:hAnsi="Cambria" w:cs="†¯øw≥¸"/>
          <w:b/>
          <w:color w:val="000000" w:themeColor="text1"/>
        </w:rPr>
        <w:t xml:space="preserve">§ 14 </w:t>
      </w:r>
    </w:p>
    <w:p w14:paraId="1BBA342A" w14:textId="77777777" w:rsidR="00F8786C" w:rsidRPr="00BA4F33" w:rsidRDefault="00F8786C" w:rsidP="00F8786C">
      <w:pPr>
        <w:widowControl w:val="0"/>
        <w:autoSpaceDN w:val="0"/>
        <w:spacing w:line="276" w:lineRule="auto"/>
        <w:jc w:val="center"/>
        <w:textAlignment w:val="baseline"/>
        <w:rPr>
          <w:rFonts w:ascii="Cambria" w:eastAsia="Lucida Sans Unicode" w:hAnsi="Cambria"/>
          <w:b/>
          <w:bCs/>
          <w:color w:val="000000" w:themeColor="text1"/>
          <w:kern w:val="3"/>
          <w:lang w:bidi="pl-PL"/>
        </w:rPr>
      </w:pPr>
      <w:r w:rsidRPr="00BA4F33">
        <w:rPr>
          <w:rFonts w:ascii="Cambria" w:eastAsia="Lucida Sans Unicode" w:hAnsi="Cambria"/>
          <w:b/>
          <w:bCs/>
          <w:color w:val="000000" w:themeColor="text1"/>
          <w:kern w:val="3"/>
          <w:lang w:bidi="pl-PL"/>
        </w:rPr>
        <w:t>Gwarancja jakości i rękojmia za wady</w:t>
      </w:r>
    </w:p>
    <w:p w14:paraId="516FE342" w14:textId="77777777" w:rsidR="00F8786C" w:rsidRPr="00035DA9" w:rsidRDefault="00F8786C" w:rsidP="00F8786C">
      <w:pPr>
        <w:pStyle w:val="Akapitzlist"/>
        <w:widowControl w:val="0"/>
        <w:numPr>
          <w:ilvl w:val="3"/>
          <w:numId w:val="91"/>
        </w:numPr>
        <w:tabs>
          <w:tab w:val="left" w:pos="-30"/>
          <w:tab w:val="left" w:pos="426"/>
          <w:tab w:val="left" w:pos="1785"/>
        </w:tabs>
        <w:autoSpaceDE w:val="0"/>
        <w:autoSpaceDN w:val="0"/>
        <w:adjustRightInd w:val="0"/>
        <w:spacing w:line="276" w:lineRule="auto"/>
        <w:ind w:left="426" w:hanging="426"/>
        <w:jc w:val="both"/>
        <w:textAlignment w:val="baseline"/>
        <w:rPr>
          <w:rFonts w:ascii="Cambria" w:hAnsi="Cambria" w:cs="†¯øw≥¸"/>
        </w:rPr>
      </w:pPr>
      <w:r w:rsidRPr="00BA4F33">
        <w:rPr>
          <w:rFonts w:ascii="Cambria" w:hAnsi="Cambria"/>
          <w:kern w:val="3"/>
          <w:shd w:val="clear" w:color="auto" w:fill="FFFFFF"/>
        </w:rPr>
        <w:t>Na wykonany przedmiot u</w:t>
      </w:r>
      <w:r w:rsidRPr="00035DA9">
        <w:rPr>
          <w:rFonts w:ascii="Cambria" w:hAnsi="Cambria"/>
          <w:kern w:val="3"/>
          <w:shd w:val="clear" w:color="auto" w:fill="FFFFFF"/>
        </w:rPr>
        <w:t xml:space="preserve">mowy </w:t>
      </w:r>
      <w:r>
        <w:rPr>
          <w:rFonts w:ascii="Cambria" w:hAnsi="Cambria"/>
          <w:kern w:val="3"/>
          <w:shd w:val="clear" w:color="auto" w:fill="FFFFFF"/>
        </w:rPr>
        <w:t>Wykonawca</w:t>
      </w:r>
      <w:r w:rsidRPr="00035DA9">
        <w:rPr>
          <w:rFonts w:ascii="Cambria" w:hAnsi="Cambria"/>
          <w:kern w:val="3"/>
          <w:shd w:val="clear" w:color="auto" w:fill="FFFFFF"/>
        </w:rPr>
        <w:t xml:space="preserve"> udziela </w:t>
      </w:r>
      <w:r w:rsidRPr="00035DA9">
        <w:rPr>
          <w:rFonts w:ascii="Cambria" w:hAnsi="Cambria"/>
        </w:rPr>
        <w:t>gwarancji obejmującej całość prac wykonanych w ramach przedmiotu zamówieni</w:t>
      </w:r>
      <w:r>
        <w:rPr>
          <w:rFonts w:ascii="Cambria" w:hAnsi="Cambria"/>
        </w:rPr>
        <w:t>a</w:t>
      </w:r>
      <w:r w:rsidRPr="00035DA9">
        <w:rPr>
          <w:rFonts w:ascii="Cambria" w:hAnsi="Cambria"/>
        </w:rPr>
        <w:t>. Termin gwarancji wynosi:</w:t>
      </w:r>
    </w:p>
    <w:p w14:paraId="177FE78A" w14:textId="24A89907" w:rsidR="00C24B1C" w:rsidRPr="006B0189"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na</w:t>
      </w:r>
      <w:r w:rsidRPr="006B0189">
        <w:rPr>
          <w:rFonts w:ascii="Cambria" w:eastAsia="Calibri" w:hAnsi="Cambria" w:cs="Arial"/>
          <w:b/>
          <w:bCs/>
          <w:color w:val="000000"/>
        </w:rPr>
        <w:t xml:space="preserve"> roboty budowlane i montażowe oraz wbudowane urządzenia </w:t>
      </w:r>
      <w:r w:rsidRPr="006B0189">
        <w:rPr>
          <w:rFonts w:ascii="Cambria" w:eastAsia="Calibri" w:hAnsi="Cambria" w:cs="Arial"/>
          <w:b/>
          <w:bCs/>
          <w:color w:val="000000"/>
        </w:rPr>
        <w:br/>
        <w:t>i materiały – min. 60 miesięcy gwarancji Wykonawcy</w:t>
      </w:r>
      <w:r>
        <w:rPr>
          <w:rFonts w:ascii="Cambria" w:eastAsia="Calibri" w:hAnsi="Cambria" w:cs="Arial"/>
          <w:b/>
          <w:bCs/>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w:t>
      </w:r>
    </w:p>
    <w:p w14:paraId="20E251B5" w14:textId="79F258F4" w:rsidR="00C24B1C" w:rsidRPr="006B0189"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moduły fotowoltaiczne – min. </w:t>
      </w:r>
      <w:r w:rsidR="00212D7E">
        <w:rPr>
          <w:rFonts w:ascii="Cambria" w:eastAsia="Calibri" w:hAnsi="Cambria" w:cs="Arial"/>
          <w:b/>
          <w:bCs/>
          <w:color w:val="000000"/>
        </w:rPr>
        <w:t>12</w:t>
      </w:r>
      <w:r w:rsidR="00212D7E" w:rsidRPr="006B0189">
        <w:rPr>
          <w:rFonts w:ascii="Cambria" w:eastAsia="Calibri" w:hAnsi="Cambria" w:cs="Arial"/>
          <w:b/>
          <w:bCs/>
          <w:color w:val="000000"/>
        </w:rPr>
        <w:t xml:space="preserve"> </w:t>
      </w:r>
      <w:r w:rsidRPr="006B0189">
        <w:rPr>
          <w:rFonts w:ascii="Cambria" w:eastAsia="Calibri" w:hAnsi="Cambria" w:cs="Arial"/>
          <w:b/>
          <w:bCs/>
          <w:color w:val="000000"/>
        </w:rPr>
        <w:t>lat gwarancji Producenta</w:t>
      </w:r>
      <w:r>
        <w:rPr>
          <w:rFonts w:ascii="Cambria" w:eastAsia="Calibri" w:hAnsi="Cambria" w:cs="Arial"/>
          <w:b/>
          <w:bCs/>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 xml:space="preserve">, </w:t>
      </w:r>
    </w:p>
    <w:p w14:paraId="2565458D" w14:textId="27A2D141" w:rsidR="00C24B1C" w:rsidRPr="006B0189"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falowniki – min. </w:t>
      </w:r>
      <w:r w:rsidR="00212D7E">
        <w:rPr>
          <w:rFonts w:ascii="Cambria" w:eastAsia="Calibri" w:hAnsi="Cambria" w:cs="Arial"/>
          <w:b/>
          <w:bCs/>
          <w:color w:val="000000"/>
        </w:rPr>
        <w:t>10</w:t>
      </w:r>
      <w:r w:rsidR="00212D7E" w:rsidRPr="006B0189">
        <w:rPr>
          <w:rFonts w:ascii="Cambria" w:eastAsia="Calibri" w:hAnsi="Cambria" w:cs="Arial"/>
          <w:b/>
          <w:bCs/>
          <w:color w:val="000000"/>
        </w:rPr>
        <w:t xml:space="preserve"> </w:t>
      </w:r>
      <w:r w:rsidRPr="006B0189">
        <w:rPr>
          <w:rFonts w:ascii="Cambria" w:eastAsia="Calibri" w:hAnsi="Cambria" w:cs="Arial"/>
          <w:b/>
          <w:bCs/>
          <w:color w:val="000000"/>
        </w:rPr>
        <w:t>lat gwarancji Producenta</w:t>
      </w:r>
      <w:r>
        <w:rPr>
          <w:rFonts w:ascii="Cambria" w:eastAsia="Calibri" w:hAnsi="Cambria" w:cs="Arial"/>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w:t>
      </w:r>
    </w:p>
    <w:p w14:paraId="01362DB1" w14:textId="77777777" w:rsidR="00F8786C" w:rsidRPr="00607C8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color w:val="000000" w:themeColor="text1"/>
          <w:kern w:val="3"/>
        </w:rPr>
      </w:pPr>
      <w:r w:rsidRPr="00607C83">
        <w:rPr>
          <w:rFonts w:ascii="Cambria" w:hAnsi="Cambria"/>
          <w:bCs/>
          <w:color w:val="000000" w:themeColor="text1"/>
          <w:kern w:val="3"/>
        </w:rPr>
        <w:t xml:space="preserve">Jeżeli </w:t>
      </w:r>
      <w:r>
        <w:rPr>
          <w:rFonts w:ascii="Cambria" w:hAnsi="Cambria"/>
          <w:bCs/>
          <w:color w:val="000000" w:themeColor="text1"/>
          <w:kern w:val="3"/>
        </w:rPr>
        <w:t>P</w:t>
      </w:r>
      <w:r w:rsidRPr="00607C83">
        <w:rPr>
          <w:rFonts w:ascii="Cambria" w:hAnsi="Cambria"/>
          <w:bCs/>
          <w:color w:val="000000" w:themeColor="text1"/>
          <w:kern w:val="3"/>
        </w:rPr>
        <w:t xml:space="preserve">roducent materiałów, sprzętu, urządzenia, produktu użytego przez Wykonawcę do wykonania przedmiotu umowy oferuje na te materiały lub sprzęt, urządzenie, produkt, dłuższy okres gwarancji niż wynikający z umowy, obowiązują gwarancje </w:t>
      </w:r>
      <w:r>
        <w:rPr>
          <w:rFonts w:ascii="Cambria" w:hAnsi="Cambria"/>
          <w:bCs/>
          <w:color w:val="000000" w:themeColor="text1"/>
          <w:kern w:val="3"/>
        </w:rPr>
        <w:t>P</w:t>
      </w:r>
      <w:r w:rsidRPr="00607C83">
        <w:rPr>
          <w:rFonts w:ascii="Cambria" w:hAnsi="Cambria"/>
          <w:bCs/>
          <w:color w:val="000000" w:themeColor="text1"/>
          <w:kern w:val="3"/>
        </w:rPr>
        <w:t xml:space="preserve">roducenta.   </w:t>
      </w:r>
    </w:p>
    <w:p w14:paraId="1683854B" w14:textId="77777777" w:rsidR="00F8786C" w:rsidRPr="00607C8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color w:val="000000" w:themeColor="text1"/>
          <w:kern w:val="3"/>
        </w:rPr>
      </w:pPr>
      <w:r w:rsidRPr="00BA4F33">
        <w:rPr>
          <w:rFonts w:ascii="Cambria" w:hAnsi="Cambria" w:cs="†¯øw≥¸"/>
          <w:color w:val="000000" w:themeColor="text1"/>
        </w:rPr>
        <w:lastRenderedPageBreak/>
        <w:t xml:space="preserve">Sposób realizacji uprawnień gwarancyjnych, czas reakcji na zgłoszenie usterki oraz </w:t>
      </w:r>
      <w:r w:rsidRPr="007165E1">
        <w:rPr>
          <w:rFonts w:ascii="Cambria" w:hAnsi="Cambria" w:cs="†¯øw≥¸"/>
          <w:color w:val="000000" w:themeColor="text1"/>
        </w:rPr>
        <w:t xml:space="preserve">szczegóły w tym zakresie zostały określone w </w:t>
      </w:r>
      <w:r w:rsidRPr="007165E1">
        <w:rPr>
          <w:rFonts w:ascii="Cambria" w:hAnsi="Cambria" w:cs="†¯øw≥¸"/>
          <w:bCs/>
          <w:color w:val="000000" w:themeColor="text1"/>
        </w:rPr>
        <w:t xml:space="preserve">załączniku nr 3 do umowy (wzór karty gwarancyjnej). </w:t>
      </w:r>
      <w:r w:rsidRPr="007165E1">
        <w:rPr>
          <w:rFonts w:ascii="Cambria" w:eastAsia="Times New Roman" w:hAnsi="Cambria"/>
          <w:bCs/>
          <w:color w:val="000000" w:themeColor="text1"/>
          <w:lang w:eastAsia="ar-SA"/>
        </w:rPr>
        <w:t>W okresie gwarancji</w:t>
      </w:r>
      <w:r w:rsidRPr="00035DA9">
        <w:rPr>
          <w:rFonts w:ascii="Cambria" w:eastAsia="Times New Roman" w:hAnsi="Cambria"/>
          <w:bCs/>
          <w:color w:val="000000" w:themeColor="text1"/>
          <w:lang w:eastAsia="ar-SA"/>
        </w:rPr>
        <w:t xml:space="preserve"> </w:t>
      </w:r>
      <w:r>
        <w:rPr>
          <w:rFonts w:ascii="Cambria" w:eastAsia="Times New Roman" w:hAnsi="Cambria"/>
          <w:bCs/>
          <w:color w:val="000000" w:themeColor="text1"/>
          <w:lang w:eastAsia="ar-SA"/>
        </w:rPr>
        <w:t>Wykonawca</w:t>
      </w:r>
      <w:r w:rsidRPr="00035DA9">
        <w:rPr>
          <w:rFonts w:ascii="Cambria" w:eastAsia="Times New Roman" w:hAnsi="Cambria"/>
          <w:bCs/>
          <w:color w:val="000000" w:themeColor="text1"/>
          <w:lang w:eastAsia="ar-SA"/>
        </w:rPr>
        <w:t xml:space="preserve"> jest odpowiedzialny wobec Zamawiającego za naprawienie wszelkich wad i usterek oraz szkód, które powstały w wyniku użytkowania uszkodzonych urządzeń lub materiałów oraz wadliwie wykonanych prac zgodnie z kartą gwarancyjną stanowiąca integralną część umowy.</w:t>
      </w:r>
    </w:p>
    <w:p w14:paraId="4E9D453E" w14:textId="5ECF991B" w:rsidR="00F8786C" w:rsidRPr="008804E2"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kern w:val="3"/>
        </w:rPr>
      </w:pPr>
      <w:bookmarkStart w:id="3" w:name="_Hlk78884190"/>
      <w:r w:rsidRPr="008804E2">
        <w:rPr>
          <w:rFonts w:ascii="Cambria" w:hAnsi="Cambria"/>
          <w:bCs/>
        </w:rPr>
        <w:t xml:space="preserve">Strony nie ograniczają uprawnień zamawiającego z tytułu rękojmi za wady fizyczne wynikających z przepisów art. 556 – 576 kodeksu cywilnego. Uprawnienia te zostają natomiast rozszerzone w niniejszej umowie poprzez przyjęcie, że okres rękojmi za wady fizyczne na instalacje i wszystkie materiały </w:t>
      </w:r>
      <w:r w:rsidRPr="008804E2">
        <w:rPr>
          <w:rFonts w:ascii="Cambria" w:hAnsi="Cambria"/>
        </w:rPr>
        <w:t>upływa po 60</w:t>
      </w:r>
      <w:r w:rsidRPr="008804E2">
        <w:rPr>
          <w:rFonts w:ascii="Cambria" w:hAnsi="Cambria"/>
          <w:b/>
          <w:bCs/>
        </w:rPr>
        <w:t xml:space="preserve"> </w:t>
      </w:r>
      <w:r w:rsidRPr="008804E2">
        <w:rPr>
          <w:rFonts w:ascii="Cambria" w:hAnsi="Cambria"/>
        </w:rPr>
        <w:t>miesiącach</w:t>
      </w:r>
      <w:r w:rsidRPr="008804E2">
        <w:rPr>
          <w:rFonts w:ascii="Cambria" w:hAnsi="Cambria"/>
          <w:b/>
          <w:bCs/>
        </w:rPr>
        <w:t xml:space="preserve"> </w:t>
      </w:r>
      <w:r w:rsidRPr="008804E2">
        <w:rPr>
          <w:rFonts w:ascii="Cambria" w:hAnsi="Cambria"/>
        </w:rPr>
        <w:t>od dnia odbioru końcowego przedmiotu umowy</w:t>
      </w:r>
      <w:r w:rsidR="00C24B1C">
        <w:rPr>
          <w:rFonts w:ascii="Cambria" w:hAnsi="Cambria"/>
        </w:rPr>
        <w:t>,</w:t>
      </w:r>
      <w:r w:rsidRPr="008804E2">
        <w:rPr>
          <w:rFonts w:ascii="Cambria" w:hAnsi="Cambria"/>
        </w:rPr>
        <w:t xml:space="preserve"> z zastrzeżeniem ust. 7.</w:t>
      </w:r>
    </w:p>
    <w:bookmarkEnd w:id="3"/>
    <w:p w14:paraId="02764D4E" w14:textId="77777777" w:rsidR="00F8786C" w:rsidRPr="00BA4F3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
          <w:color w:val="000000" w:themeColor="text1"/>
          <w:kern w:val="3"/>
        </w:rPr>
      </w:pPr>
      <w:r w:rsidRPr="00BA4F33">
        <w:rPr>
          <w:rFonts w:ascii="Cambria" w:eastAsia="Times New Roman" w:hAnsi="Cambria"/>
          <w:color w:val="000000" w:themeColor="text1"/>
        </w:rPr>
        <w:t xml:space="preserve">Odpowiedzialność Wykonawcy z tytułu rękojmi za wady fizyczne dotyczy wad przedmiotu umowy istniejących w czasie dokonywania czynności odbioru oraz wad powstałych po odbiorze, przyczyn tkwiących w przedmiocie umowy w chwili odbioru, z zastrzeżeniem, że w przypadku gdy </w:t>
      </w:r>
      <w:r w:rsidRPr="00BA4F33">
        <w:rPr>
          <w:rFonts w:ascii="Cambria" w:hAnsi="Cambria"/>
          <w:color w:val="000000" w:themeColor="text1"/>
        </w:rPr>
        <w:t xml:space="preserve">w wykonaniu swoich obowiązków </w:t>
      </w:r>
      <w:r>
        <w:rPr>
          <w:rFonts w:ascii="Cambria" w:hAnsi="Cambria"/>
          <w:color w:val="000000" w:themeColor="text1"/>
        </w:rPr>
        <w:t>Wykonawca</w:t>
      </w:r>
      <w:r w:rsidRPr="00BA4F33">
        <w:rPr>
          <w:rFonts w:ascii="Cambria" w:hAnsi="Cambria"/>
          <w:color w:val="000000" w:themeColor="text1"/>
        </w:rPr>
        <w:t xml:space="preserve"> dostarczył uprawnionemu z rękojmi zamiast rzeczy wadliwej rzecz wolną od wad albo dokonał istotnych napraw rzeczy objętej rękojmią, termin rękojmi biegnie na nowo od chwili dostarczenia rzeczy wolnej od wad lub zwrócenia rzeczy naprawionej. Jeżeli </w:t>
      </w:r>
      <w:r>
        <w:rPr>
          <w:rFonts w:ascii="Cambria" w:hAnsi="Cambria"/>
          <w:color w:val="000000" w:themeColor="text1"/>
        </w:rPr>
        <w:t>Wykonawca</w:t>
      </w:r>
      <w:r w:rsidRPr="00BA4F33">
        <w:rPr>
          <w:rFonts w:ascii="Cambria" w:hAnsi="Cambria"/>
          <w:color w:val="000000" w:themeColor="text1"/>
        </w:rPr>
        <w:t xml:space="preserve"> wymienił część rzeczy, przepis powyższy stosuje się odpowiednio do części wymienionej (klauzula rozszerzająca rękojmię na podstawie 558 § 1 kodeksu cywilnego).</w:t>
      </w:r>
    </w:p>
    <w:p w14:paraId="0F80692E" w14:textId="77777777" w:rsidR="00F8786C" w:rsidRPr="00BA4F3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
          <w:color w:val="000000" w:themeColor="text1"/>
          <w:kern w:val="3"/>
        </w:rPr>
      </w:pPr>
      <w:r w:rsidRPr="00BA4F33">
        <w:rPr>
          <w:rFonts w:ascii="Cambria" w:eastAsia="Times New Roman" w:hAnsi="Cambria"/>
          <w:color w:val="000000" w:themeColor="text1"/>
        </w:rPr>
        <w:t xml:space="preserve">Wada fizyczna polega na niezgodności rzeczy sprzedanej z umową. </w:t>
      </w:r>
      <w:r w:rsidRPr="00BA4F33">
        <w:rPr>
          <w:rFonts w:ascii="Cambria" w:eastAsia="Times New Roman" w:hAnsi="Cambria"/>
          <w:color w:val="000000" w:themeColor="text1"/>
        </w:rPr>
        <w:br/>
        <w:t>W szczególności rzecz sprzedana jest niezgodna z umową, jeżeli:</w:t>
      </w:r>
    </w:p>
    <w:p w14:paraId="4C4FB3E6"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ma właściwości, które rzecz tego rodzaju powinna mieć ze względu na cel w umowie oznaczony albo wynikający z okoliczności lub przeznaczenia;</w:t>
      </w:r>
    </w:p>
    <w:p w14:paraId="28B55327"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ma właściwości, o których istnieniu sprzedawca zapewnił kupującego, w tym przedstawiając próbkę lub wzór;</w:t>
      </w:r>
    </w:p>
    <w:p w14:paraId="4F43B56A" w14:textId="77777777" w:rsidR="00F8786C"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nadaje się do celu, o którym kupujący poinformował sprzedawcę przy zawarciu umowy, a sprzedawca nie zgłosił zastrzeżenia co do takiego jej przeznaczenia;</w:t>
      </w:r>
    </w:p>
    <w:p w14:paraId="739390D3" w14:textId="77777777" w:rsidR="00F8786C"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została kupującemu wydana w stanie niezupełnym.</w:t>
      </w:r>
    </w:p>
    <w:p w14:paraId="7F27EF60"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rzecz sprzedana ma wadę fizyczną także w razie nieprawidłowego jej zamontowania i uruchomienia, jeżeli czynności te zostały wykonane przez sprzedawcę lub osobę trzecią, za którą sprzedawca ponosi odpowiedzialność, albo przez kupującego, który postąpił według instrukcji otrzymanej od sprzedawcy.</w:t>
      </w:r>
    </w:p>
    <w:p w14:paraId="3A173853" w14:textId="50E72532" w:rsidR="00F8786C" w:rsidRPr="008804E2"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8804E2">
        <w:rPr>
          <w:rFonts w:ascii="Cambria" w:eastAsia="Times New Roman" w:hAnsi="Cambria"/>
          <w:lang w:eastAsia="ar-SA"/>
        </w:rPr>
        <w:t xml:space="preserve">Uprawnienia z tytułu rękojmi i gwarancji przysługują </w:t>
      </w:r>
      <w:r w:rsidR="00C24B1C">
        <w:rPr>
          <w:rFonts w:ascii="Cambria" w:eastAsia="Times New Roman" w:hAnsi="Cambria"/>
          <w:lang w:eastAsia="ar-SA"/>
        </w:rPr>
        <w:t>Z</w:t>
      </w:r>
      <w:r w:rsidRPr="008804E2">
        <w:rPr>
          <w:rFonts w:ascii="Cambria" w:eastAsia="Times New Roman" w:hAnsi="Cambria"/>
          <w:lang w:eastAsia="ar-SA"/>
        </w:rPr>
        <w:t>amawiającemu od dnia odbioru instalacji w danej lokalizacji.</w:t>
      </w:r>
    </w:p>
    <w:p w14:paraId="27D8AB22"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może dochodzić roszczeń z tytułu gwarancji i rękojmi także po terminie określonym w ust. 4, jeżeli reklamował wadę przed upływem tego terminu.</w:t>
      </w:r>
    </w:p>
    <w:p w14:paraId="3E2A0F2B"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gwarancji określa karta gwarancji jakości stanowiąca załącznik do niniejszej umowy.</w:t>
      </w:r>
    </w:p>
    <w:p w14:paraId="6E94B9F6"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rękojmi określają przepisy 556-576 Kodeksu cywilnego.</w:t>
      </w:r>
    </w:p>
    <w:p w14:paraId="27EC76BD" w14:textId="77777777" w:rsidR="00E42295" w:rsidRPr="00BA4F33" w:rsidRDefault="00E42295" w:rsidP="00E42295">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15a</w:t>
      </w:r>
    </w:p>
    <w:p w14:paraId="3593EBA1" w14:textId="77777777" w:rsidR="00E42295" w:rsidRPr="00BA4F33" w:rsidRDefault="00E42295" w:rsidP="00E42295">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lastRenderedPageBreak/>
        <w:t>Okresowe przeglądy gwarancyjne</w:t>
      </w:r>
    </w:p>
    <w:p w14:paraId="06C35775" w14:textId="0A2FBE04" w:rsidR="00E42295" w:rsidRPr="00BA4F33" w:rsidRDefault="00E42295" w:rsidP="00E42295">
      <w:pPr>
        <w:pStyle w:val="Akapitzlist"/>
        <w:numPr>
          <w:ilvl w:val="4"/>
          <w:numId w:val="97"/>
        </w:numPr>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Pr>
          <w:rFonts w:ascii="Cambria" w:hAnsi="Cambria"/>
          <w:color w:val="000000" w:themeColor="text1"/>
          <w:lang w:eastAsia="ar-SA"/>
        </w:rPr>
        <w:t>Wykonawca</w:t>
      </w:r>
      <w:r w:rsidRPr="00BA4F33">
        <w:rPr>
          <w:rFonts w:ascii="Cambria" w:hAnsi="Cambria"/>
          <w:color w:val="000000" w:themeColor="text1"/>
          <w:lang w:eastAsia="ar-SA"/>
        </w:rPr>
        <w:t xml:space="preserve"> w ramach umowy zobowiązuje się do wykonywania przez okres </w:t>
      </w:r>
      <w:r>
        <w:rPr>
          <w:rFonts w:ascii="Cambria" w:hAnsi="Cambria"/>
          <w:color w:val="000000" w:themeColor="text1"/>
          <w:lang w:eastAsia="ar-SA"/>
        </w:rPr>
        <w:br/>
      </w:r>
      <w:r w:rsidRPr="00892620">
        <w:rPr>
          <w:rFonts w:ascii="Cambria" w:hAnsi="Cambria"/>
          <w:bCs/>
          <w:color w:val="000000" w:themeColor="text1"/>
          <w:lang w:eastAsia="ar-SA"/>
        </w:rPr>
        <w:t>5 lat</w:t>
      </w:r>
      <w:r w:rsidRPr="00BA4F33">
        <w:rPr>
          <w:rFonts w:ascii="Cambria" w:hAnsi="Cambria"/>
          <w:color w:val="000000" w:themeColor="text1"/>
          <w:lang w:eastAsia="ar-SA"/>
        </w:rPr>
        <w:t xml:space="preserve"> liczonego zgodnie z § 1</w:t>
      </w:r>
      <w:r>
        <w:rPr>
          <w:rFonts w:ascii="Cambria" w:hAnsi="Cambria"/>
          <w:color w:val="000000" w:themeColor="text1"/>
          <w:lang w:eastAsia="ar-SA"/>
        </w:rPr>
        <w:t>4</w:t>
      </w:r>
      <w:r w:rsidRPr="00BA4F33">
        <w:rPr>
          <w:rFonts w:ascii="Cambria" w:hAnsi="Cambria"/>
          <w:color w:val="000000" w:themeColor="text1"/>
          <w:lang w:eastAsia="ar-SA"/>
        </w:rPr>
        <w:t xml:space="preserve"> ust. 7 umowy, przeglądów gwarancyjnych dotyczących wszystkich wykonanych instalacji w okresie gwarancji i bez dodatkowego wynagrodzenia.</w:t>
      </w:r>
    </w:p>
    <w:p w14:paraId="0EFEE06D" w14:textId="78DE540A" w:rsidR="00E42295" w:rsidRPr="008804E2" w:rsidRDefault="00E42295" w:rsidP="00E42295">
      <w:pPr>
        <w:pStyle w:val="Akapitzlist"/>
        <w:numPr>
          <w:ilvl w:val="0"/>
          <w:numId w:val="97"/>
        </w:numPr>
        <w:overflowPunct w:val="0"/>
        <w:autoSpaceDE w:val="0"/>
        <w:autoSpaceDN w:val="0"/>
        <w:adjustRightInd w:val="0"/>
        <w:spacing w:line="276" w:lineRule="auto"/>
        <w:ind w:left="426" w:hanging="426"/>
        <w:jc w:val="both"/>
        <w:textAlignment w:val="baseline"/>
        <w:rPr>
          <w:rFonts w:ascii="Cambria" w:eastAsia="Times New Roman" w:hAnsi="Cambria"/>
          <w:b/>
          <w:lang w:eastAsia="ar-SA"/>
        </w:rPr>
      </w:pPr>
      <w:bookmarkStart w:id="4" w:name="_Hlk78884598"/>
      <w:r w:rsidRPr="008804E2">
        <w:rPr>
          <w:rFonts w:ascii="Cambria" w:hAnsi="Cambria"/>
          <w:lang w:eastAsia="ar-SA"/>
        </w:rPr>
        <w:t xml:space="preserve">Okresowe przeglądy gwarancyjne będą wykonywane </w:t>
      </w:r>
      <w:r w:rsidRPr="00FF546C">
        <w:rPr>
          <w:rFonts w:ascii="Cambria" w:hAnsi="Cambria"/>
          <w:b/>
          <w:lang w:eastAsia="ar-SA"/>
        </w:rPr>
        <w:t xml:space="preserve">dwukrotnie tj. w trzecim </w:t>
      </w:r>
      <w:r w:rsidRPr="00FF546C">
        <w:rPr>
          <w:rFonts w:ascii="Cambria" w:hAnsi="Cambria"/>
          <w:b/>
          <w:lang w:eastAsia="ar-SA"/>
        </w:rPr>
        <w:br/>
        <w:t>i piątym roku</w:t>
      </w:r>
      <w:r w:rsidRPr="00FF546C">
        <w:rPr>
          <w:rFonts w:ascii="Cambria" w:hAnsi="Cambria"/>
          <w:lang w:eastAsia="ar-SA"/>
        </w:rPr>
        <w:t xml:space="preserve"> </w:t>
      </w:r>
      <w:r w:rsidRPr="008804E2">
        <w:rPr>
          <w:rFonts w:ascii="Cambria" w:hAnsi="Cambria"/>
          <w:lang w:eastAsia="ar-SA"/>
        </w:rPr>
        <w:t xml:space="preserve">od dnia odbioru końcowego przedmiotu umowy i potwierdzane protokołem podpisanym przez </w:t>
      </w:r>
      <w:r>
        <w:rPr>
          <w:rFonts w:ascii="Cambria" w:hAnsi="Cambria"/>
          <w:lang w:eastAsia="ar-SA"/>
        </w:rPr>
        <w:t>W</w:t>
      </w:r>
      <w:r w:rsidRPr="008804E2">
        <w:rPr>
          <w:rFonts w:ascii="Cambria" w:hAnsi="Cambria"/>
          <w:lang w:eastAsia="ar-SA"/>
        </w:rPr>
        <w:t>ykonawcę</w:t>
      </w:r>
      <w:r>
        <w:rPr>
          <w:rFonts w:ascii="Cambria" w:hAnsi="Cambria"/>
          <w:lang w:eastAsia="ar-SA"/>
        </w:rPr>
        <w:t xml:space="preserve"> </w:t>
      </w:r>
      <w:r w:rsidRPr="00E42295">
        <w:rPr>
          <w:rFonts w:ascii="Cambria" w:hAnsi="Cambria"/>
          <w:bCs/>
          <w:lang w:eastAsia="ar-SA"/>
        </w:rPr>
        <w:t>oraz przedstawiciela Zamawiającego.</w:t>
      </w:r>
    </w:p>
    <w:bookmarkEnd w:id="4"/>
    <w:p w14:paraId="62F45C8F"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3.</w:t>
      </w:r>
      <w:r w:rsidRPr="00BA4F33">
        <w:rPr>
          <w:rFonts w:ascii="Cambria" w:eastAsia="Times New Roman" w:hAnsi="Cambria"/>
          <w:color w:val="000000" w:themeColor="text1"/>
          <w:lang w:eastAsia="ar-SA"/>
        </w:rPr>
        <w:tab/>
        <w:t xml:space="preserve">Okresowe przeglądy gwarancyjne obejmują sprawdzenie, jakości elementów objętych gwarancją i rękojmią za wady fizyczne, w szczególności weryfikację </w:t>
      </w:r>
      <w:r>
        <w:rPr>
          <w:rFonts w:ascii="Cambria" w:eastAsia="Times New Roman" w:hAnsi="Cambria"/>
          <w:color w:val="000000" w:themeColor="text1"/>
          <w:lang w:eastAsia="ar-SA"/>
        </w:rPr>
        <w:br/>
      </w:r>
      <w:r w:rsidRPr="00BA4F33">
        <w:rPr>
          <w:rFonts w:ascii="Cambria" w:eastAsia="Times New Roman" w:hAnsi="Cambria"/>
          <w:color w:val="000000" w:themeColor="text1"/>
          <w:lang w:eastAsia="ar-SA"/>
        </w:rPr>
        <w:t>tego czy:</w:t>
      </w:r>
    </w:p>
    <w:p w14:paraId="538FC52C"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które powinien mieć ze względu na cel w umowie oznaczony albo wynikający z okoliczności lub przeznaczenia;</w:t>
      </w:r>
    </w:p>
    <w:p w14:paraId="4D8C000D"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o których istnieniu sprzedawca zapewnił kupującego,</w:t>
      </w:r>
    </w:p>
    <w:p w14:paraId="0EEACF1D"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w:t>
      </w:r>
      <w:r w:rsidRPr="00BA4F33">
        <w:rPr>
          <w:rFonts w:ascii="Cambria" w:eastAsia="Times New Roman" w:hAnsi="Cambria"/>
          <w:color w:val="000000" w:themeColor="text1"/>
        </w:rPr>
        <w:t xml:space="preserve">nadaje się do celu, o którym kupujący poinformował sprzedawcę przy zawarciu umowy, </w:t>
      </w:r>
    </w:p>
    <w:p w14:paraId="61183D96"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 xml:space="preserve">przedmiot umowy jest wolny od wad, </w:t>
      </w:r>
    </w:p>
    <w:p w14:paraId="79FF8A37"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rPr>
        <w:t>występują nieprawidłowości związane z pracą instalacji.</w:t>
      </w:r>
    </w:p>
    <w:p w14:paraId="5B66614E"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4.</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t xml:space="preserve">Po wykonaniu czynności sprawdzających należy przedstawić pisemne zestawienie stwierdzonych wad lub usterek oraz uzgodnić z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m i właścicielem sposób ich usunięcia. Jeżeli usterki lub wady są objęte rękojmią lub gwarancją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usuwa je bezpłatnie. Jeżeli usterki lub wady nie są objęte rękojmią lub gwarancją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przedstawia kalkulację kosztów ich usunięcia.</w:t>
      </w:r>
    </w:p>
    <w:p w14:paraId="01AFDACF"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5.</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ponosi odpowiedzialność za prawidłowe wykonywanie okresowych usług gwarancyjnych na podstawie niniejszej umowy przed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m nawet, jeżeli zleci wykonywanie usług przeglądów gwarancyjnych o których mowa w ust. 1 podwykonawcom.</w:t>
      </w:r>
    </w:p>
    <w:p w14:paraId="5269F923" w14:textId="1529B508"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6a.</w:t>
      </w:r>
      <w:r w:rsidRPr="00BA4F33">
        <w:rPr>
          <w:rFonts w:ascii="Cambria" w:eastAsia="Times New Roman" w:hAnsi="Cambria"/>
          <w:color w:val="000000" w:themeColor="text1"/>
          <w:lang w:eastAsia="ar-SA"/>
        </w:rPr>
        <w:tab/>
        <w:t xml:space="preserve">Niewykonanie przeglądów gwarancyjnych spowoduje naliczanie wykonawcy kar umownych za </w:t>
      </w:r>
      <w:r>
        <w:rPr>
          <w:rFonts w:ascii="Cambria" w:eastAsia="Times New Roman" w:hAnsi="Cambria"/>
          <w:color w:val="000000" w:themeColor="text1"/>
          <w:lang w:eastAsia="ar-SA"/>
        </w:rPr>
        <w:t>zwłokę</w:t>
      </w:r>
      <w:r w:rsidRPr="00BA4F33">
        <w:rPr>
          <w:rFonts w:ascii="Cambria" w:eastAsia="Times New Roman" w:hAnsi="Cambria"/>
          <w:color w:val="000000" w:themeColor="text1"/>
          <w:lang w:eastAsia="ar-SA"/>
        </w:rPr>
        <w:t xml:space="preserve"> w wysokości </w:t>
      </w:r>
      <w:r>
        <w:rPr>
          <w:rFonts w:ascii="Cambria" w:eastAsia="Times New Roman" w:hAnsi="Cambria"/>
          <w:color w:val="000000" w:themeColor="text1"/>
          <w:lang w:eastAsia="ar-SA"/>
        </w:rPr>
        <w:t>10</w:t>
      </w:r>
      <w:r w:rsidRPr="00BA4F33">
        <w:rPr>
          <w:rFonts w:ascii="Cambria" w:eastAsia="Times New Roman" w:hAnsi="Cambria"/>
          <w:color w:val="000000" w:themeColor="text1"/>
          <w:lang w:eastAsia="ar-SA"/>
        </w:rPr>
        <w:t>0</w:t>
      </w:r>
      <w:r>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 xml:space="preserve">zł za każdy dzień </w:t>
      </w:r>
      <w:r>
        <w:rPr>
          <w:rFonts w:ascii="Cambria" w:eastAsia="Times New Roman" w:hAnsi="Cambria"/>
          <w:color w:val="000000" w:themeColor="text1"/>
          <w:lang w:eastAsia="ar-SA"/>
        </w:rPr>
        <w:t>zwłoki</w:t>
      </w:r>
      <w:r w:rsidRPr="00BA4F33">
        <w:rPr>
          <w:rFonts w:ascii="Cambria" w:eastAsia="Times New Roman" w:hAnsi="Cambria"/>
          <w:color w:val="000000" w:themeColor="text1"/>
          <w:lang w:eastAsia="ar-SA"/>
        </w:rPr>
        <w:t xml:space="preserve"> wykonania przeglądów gwarancyjnych, o których mowa w ust. 1 dla jednej lokalizacji w stosunku od terminu wskazanego w ust. 6b. </w:t>
      </w:r>
    </w:p>
    <w:p w14:paraId="46878790" w14:textId="577160A1" w:rsidR="00E42295" w:rsidRPr="00BA4F33" w:rsidRDefault="00E42295" w:rsidP="00E42295">
      <w:pPr>
        <w:pStyle w:val="Akapitzlist"/>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sidRPr="00BA4F33">
        <w:rPr>
          <w:rFonts w:ascii="Cambria" w:hAnsi="Cambria"/>
          <w:b/>
          <w:color w:val="000000" w:themeColor="text1"/>
          <w:lang w:eastAsia="ar-SA"/>
        </w:rPr>
        <w:t>6b.</w:t>
      </w:r>
      <w:r w:rsidRPr="00BA4F33">
        <w:rPr>
          <w:rFonts w:ascii="Cambria" w:hAnsi="Cambria"/>
          <w:color w:val="000000" w:themeColor="text1"/>
          <w:lang w:eastAsia="ar-SA"/>
        </w:rPr>
        <w:tab/>
        <w:t>Przyjmuje się, że przeglądy powinny być wykonane do końca trzeciego roku oraz do końca piątego roku licząc od następnego dnia po dniu odbioru dane</w:t>
      </w:r>
      <w:r>
        <w:rPr>
          <w:rFonts w:ascii="Cambria" w:hAnsi="Cambria"/>
          <w:color w:val="000000" w:themeColor="text1"/>
          <w:lang w:eastAsia="ar-SA"/>
        </w:rPr>
        <w:t>j instalacji</w:t>
      </w:r>
      <w:r w:rsidRPr="00BA4F33">
        <w:rPr>
          <w:rFonts w:ascii="Cambria" w:hAnsi="Cambria"/>
          <w:color w:val="000000" w:themeColor="text1"/>
          <w:lang w:eastAsia="ar-SA"/>
        </w:rPr>
        <w:t>.</w:t>
      </w:r>
    </w:p>
    <w:p w14:paraId="5868739B" w14:textId="374CD8B2" w:rsidR="00E42295" w:rsidRPr="00011517" w:rsidRDefault="00E42295" w:rsidP="00E42295">
      <w:pPr>
        <w:pStyle w:val="Akapitzlist"/>
        <w:overflowPunct w:val="0"/>
        <w:autoSpaceDE w:val="0"/>
        <w:autoSpaceDN w:val="0"/>
        <w:adjustRightInd w:val="0"/>
        <w:spacing w:line="276" w:lineRule="auto"/>
        <w:ind w:left="426" w:hanging="426"/>
        <w:jc w:val="both"/>
        <w:textAlignment w:val="baseline"/>
        <w:rPr>
          <w:rFonts w:ascii="Cambria" w:hAnsi="Cambria"/>
          <w:b/>
          <w:i/>
          <w:color w:val="000000" w:themeColor="text1"/>
          <w:lang w:eastAsia="ar-SA"/>
        </w:rPr>
      </w:pPr>
      <w:r w:rsidRPr="00BA4F33">
        <w:rPr>
          <w:rFonts w:ascii="Cambria" w:hAnsi="Cambria"/>
          <w:b/>
          <w:color w:val="000000" w:themeColor="text1"/>
          <w:lang w:eastAsia="ar-SA"/>
        </w:rPr>
        <w:t>6c.</w:t>
      </w:r>
      <w:r w:rsidRPr="00BA4F33">
        <w:rPr>
          <w:rFonts w:ascii="Cambria" w:hAnsi="Cambria"/>
          <w:color w:val="000000" w:themeColor="text1"/>
          <w:lang w:eastAsia="ar-SA"/>
        </w:rPr>
        <w:tab/>
        <w:t xml:space="preserve">Jeżeli </w:t>
      </w:r>
      <w:r>
        <w:rPr>
          <w:rFonts w:ascii="Cambria" w:hAnsi="Cambria"/>
          <w:color w:val="000000" w:themeColor="text1"/>
          <w:lang w:eastAsia="ar-SA"/>
        </w:rPr>
        <w:t>zwłoka</w:t>
      </w:r>
      <w:r w:rsidRPr="00BA4F33">
        <w:rPr>
          <w:rFonts w:ascii="Cambria" w:hAnsi="Cambria"/>
          <w:color w:val="000000" w:themeColor="text1"/>
          <w:lang w:eastAsia="ar-SA"/>
        </w:rPr>
        <w:t xml:space="preserve"> w wykonywaniu przeglądów gwarancyjnych, o których mowa w ust. 1 wyniesie ponad 30 dni </w:t>
      </w:r>
      <w:r>
        <w:rPr>
          <w:rFonts w:ascii="Cambria" w:hAnsi="Cambria"/>
          <w:color w:val="000000" w:themeColor="text1"/>
          <w:lang w:eastAsia="ar-SA"/>
        </w:rPr>
        <w:t>Zamawiający</w:t>
      </w:r>
      <w:r w:rsidRPr="00BA4F33">
        <w:rPr>
          <w:rFonts w:ascii="Cambria" w:hAnsi="Cambria"/>
          <w:color w:val="000000" w:themeColor="text1"/>
          <w:lang w:eastAsia="ar-SA"/>
        </w:rPr>
        <w:t xml:space="preserve"> ma prawo w przeciągu 60 dni odstąpić od umowy z winy </w:t>
      </w:r>
      <w:r>
        <w:rPr>
          <w:rFonts w:ascii="Cambria" w:hAnsi="Cambria"/>
          <w:color w:val="000000" w:themeColor="text1"/>
          <w:lang w:eastAsia="ar-SA"/>
        </w:rPr>
        <w:t>W</w:t>
      </w:r>
      <w:r w:rsidRPr="00BA4F33">
        <w:rPr>
          <w:rFonts w:ascii="Cambria" w:hAnsi="Cambria"/>
          <w:color w:val="000000" w:themeColor="text1"/>
          <w:lang w:eastAsia="ar-SA"/>
        </w:rPr>
        <w:t>ykonawcy i naliczy karę umowną o której mowa w § 13 ust. 1 pkt 1</w:t>
      </w:r>
      <w:r>
        <w:rPr>
          <w:rFonts w:ascii="Cambria" w:hAnsi="Cambria"/>
          <w:color w:val="000000" w:themeColor="text1"/>
          <w:lang w:eastAsia="ar-SA"/>
        </w:rPr>
        <w:t>)</w:t>
      </w:r>
      <w:r w:rsidRPr="00BA4F33">
        <w:rPr>
          <w:rFonts w:ascii="Cambria" w:hAnsi="Cambria"/>
          <w:color w:val="000000" w:themeColor="text1"/>
          <w:lang w:eastAsia="ar-SA"/>
        </w:rPr>
        <w:t xml:space="preserve"> lit c) umowy.</w:t>
      </w:r>
      <w:r>
        <w:rPr>
          <w:rFonts w:ascii="Cambria" w:hAnsi="Cambria"/>
          <w:color w:val="000000" w:themeColor="text1"/>
          <w:lang w:eastAsia="ar-SA"/>
        </w:rPr>
        <w:t xml:space="preserve">   </w:t>
      </w:r>
    </w:p>
    <w:p w14:paraId="3A27E869"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hAnsi="Cambria"/>
          <w:strike/>
          <w:color w:val="000000" w:themeColor="text1"/>
          <w:lang w:eastAsia="ar-SA"/>
        </w:rPr>
      </w:pPr>
      <w:r w:rsidRPr="00BA4F33">
        <w:rPr>
          <w:rFonts w:ascii="Cambria" w:hAnsi="Cambria"/>
          <w:b/>
          <w:color w:val="000000" w:themeColor="text1"/>
          <w:lang w:eastAsia="ar-SA"/>
        </w:rPr>
        <w:t>7.</w:t>
      </w:r>
      <w:r w:rsidRPr="00BA4F33">
        <w:rPr>
          <w:rFonts w:ascii="Cambria" w:hAnsi="Cambria"/>
          <w:color w:val="000000" w:themeColor="text1"/>
          <w:lang w:eastAsia="ar-SA"/>
        </w:rPr>
        <w:t xml:space="preserve"> </w:t>
      </w:r>
      <w:r w:rsidRPr="00BA4F33">
        <w:rPr>
          <w:rFonts w:ascii="Cambria" w:hAnsi="Cambria"/>
          <w:color w:val="000000" w:themeColor="text1"/>
          <w:lang w:eastAsia="ar-SA"/>
        </w:rPr>
        <w:tab/>
        <w:t xml:space="preserve">Stwierdzone podczas okresowego przeglądu gwarancyjnego wady i usterki objęte rękojmią lub gwarancją </w:t>
      </w:r>
      <w:r>
        <w:rPr>
          <w:rFonts w:ascii="Cambria" w:hAnsi="Cambria"/>
          <w:color w:val="000000" w:themeColor="text1"/>
          <w:lang w:eastAsia="ar-SA"/>
        </w:rPr>
        <w:t>Wykonawca</w:t>
      </w:r>
      <w:r w:rsidRPr="00BA4F33">
        <w:rPr>
          <w:rFonts w:ascii="Cambria" w:hAnsi="Cambria"/>
          <w:color w:val="000000" w:themeColor="text1"/>
          <w:lang w:eastAsia="ar-SA"/>
        </w:rPr>
        <w:t xml:space="preserve"> powinien na własny koszt usunąć zgodnie z zapisami karty gwarancyjnej lub przepisami kodeksu cywilnego nie później, niż w terminie wyznaczonym przez Zamawiającego stosownie do okoliczności sprawy. </w:t>
      </w:r>
    </w:p>
    <w:p w14:paraId="280BDB96"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lastRenderedPageBreak/>
        <w:t>8.</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t xml:space="preserve">Jeżeli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nie usunie wad w terminie określonym w ust. 7,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może zlecić usunięcie ich stronie trzeciej na koszt i ryzyko Wykonawcy. W tym przypadku koszty usuwania wad będą pokrywane w pierwszej kolejności z kwoty zatrzymanej tytułem zabezpieczenia należytego wykonania Umowy. </w:t>
      </w:r>
    </w:p>
    <w:p w14:paraId="69F3E25B" w14:textId="255B6A78"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9.</w:t>
      </w:r>
      <w:r w:rsidRPr="00BA4F33">
        <w:rPr>
          <w:rFonts w:ascii="Cambria" w:eastAsia="Times New Roman" w:hAnsi="Cambria"/>
          <w:color w:val="000000" w:themeColor="text1"/>
          <w:lang w:eastAsia="ar-SA"/>
        </w:rPr>
        <w:tab/>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obciąży </w:t>
      </w:r>
      <w:r>
        <w:rPr>
          <w:rFonts w:ascii="Cambria" w:eastAsia="Times New Roman" w:hAnsi="Cambria"/>
          <w:color w:val="000000" w:themeColor="text1"/>
          <w:lang w:eastAsia="ar-SA"/>
        </w:rPr>
        <w:t>W</w:t>
      </w:r>
      <w:r w:rsidRPr="00BA4F33">
        <w:rPr>
          <w:rFonts w:ascii="Cambria" w:eastAsia="Times New Roman" w:hAnsi="Cambria"/>
          <w:color w:val="000000" w:themeColor="text1"/>
          <w:lang w:eastAsia="ar-SA"/>
        </w:rPr>
        <w:t xml:space="preserve">ykonawcę kosztami wykonania zastępczego, o którym mowa w ust. 8.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jest zobowiązany zwrócić zamawiającego kwotę wykonania zastępczego w ciągu 14 dni od dnia otrzymania wezwania do zapłaty pod rygorem naliczenia odsetek ustawowych.  </w:t>
      </w:r>
    </w:p>
    <w:p w14:paraId="4C3FA73B" w14:textId="77777777" w:rsidR="00E42295" w:rsidRPr="00447A74"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447A74">
        <w:rPr>
          <w:rFonts w:ascii="Cambria" w:eastAsia="Times New Roman" w:hAnsi="Cambria"/>
          <w:b/>
          <w:color w:val="000000" w:themeColor="text1"/>
          <w:lang w:eastAsia="ar-SA"/>
        </w:rPr>
        <w:t>10.</w:t>
      </w:r>
      <w:r w:rsidRPr="00447A74">
        <w:rPr>
          <w:rFonts w:ascii="Cambria" w:eastAsia="Times New Roman" w:hAnsi="Cambria"/>
          <w:color w:val="000000" w:themeColor="text1"/>
          <w:lang w:eastAsia="ar-SA"/>
        </w:rPr>
        <w:tab/>
        <w:t>Podczas przeglądu gwarancyjnego należy wykonać:</w:t>
      </w:r>
    </w:p>
    <w:p w14:paraId="40FF6B09" w14:textId="77777777"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kontrolę wzrokową stanu modułów, uszkodzeń ram, mocowania ram, kontrolę podłączeń inwertera oraz pomiar podstawowych parametrów pracy inwertera, ocenę stanu przewodów, korytek kablowych, mocowań, złączy przewodów, uszkodzeń powierzchni dachów.</w:t>
      </w:r>
      <w:r w:rsidRPr="00E42295">
        <w:rPr>
          <w:rFonts w:ascii="Cambria" w:eastAsia="Times New Roman" w:hAnsi="Cambria"/>
          <w:color w:val="FF0000"/>
          <w:lang w:eastAsia="ar-SA"/>
        </w:rPr>
        <w:t xml:space="preserve"> </w:t>
      </w:r>
      <w:r w:rsidRPr="00E42295">
        <w:rPr>
          <w:rFonts w:ascii="Cambria" w:hAnsi="Cambria"/>
        </w:rPr>
        <w:t>Protokół przeglądu okresowego musi być zgodny z wymaganiami Producenta oferowanych urządzeń.</w:t>
      </w:r>
    </w:p>
    <w:p w14:paraId="21BA01A0" w14:textId="77777777"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powtórzenie pomiarów odpowiadającym odbiorowi instalacji fotowoltaicznej (pomiar izolacji, parametrów pracy instalacji, pomiar uziemienia, kontrola wyposażenia instalacji),</w:t>
      </w:r>
    </w:p>
    <w:p w14:paraId="77DD2A4B" w14:textId="77777777" w:rsidR="00E42295" w:rsidRPr="00E42295" w:rsidRDefault="00E42295" w:rsidP="00E42295">
      <w:pPr>
        <w:pStyle w:val="Akapitzlist"/>
        <w:overflowPunct w:val="0"/>
        <w:autoSpaceDE w:val="0"/>
        <w:autoSpaceDN w:val="0"/>
        <w:adjustRightInd w:val="0"/>
        <w:spacing w:line="276" w:lineRule="auto"/>
        <w:ind w:left="709" w:hanging="1"/>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Uwaga: Przeglądy gwarancyjne należy dokonywać na uprzednio umytej powierzchni paneli fotowoltaicznych.</w:t>
      </w:r>
    </w:p>
    <w:p w14:paraId="7AAC70E9" w14:textId="3C7EE4DD"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hAnsi="Cambria"/>
        </w:rPr>
        <w:t xml:space="preserve">inne czynności zalecane przez producenta i wskazane w </w:t>
      </w:r>
      <w:r>
        <w:rPr>
          <w:rFonts w:ascii="Cambria" w:hAnsi="Cambria"/>
        </w:rPr>
        <w:t>szczegółowym opisie przedmiotu zamówienia</w:t>
      </w:r>
      <w:r w:rsidRPr="00E42295">
        <w:rPr>
          <w:rFonts w:ascii="Cambria" w:hAnsi="Cambria"/>
        </w:rPr>
        <w:t>.</w:t>
      </w:r>
    </w:p>
    <w:p w14:paraId="45D02653" w14:textId="77777777" w:rsidR="00E42295" w:rsidRPr="00BA4F33" w:rsidRDefault="00E42295" w:rsidP="00E42295">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15b</w:t>
      </w:r>
    </w:p>
    <w:p w14:paraId="5D5B1345" w14:textId="77777777" w:rsidR="00E42295" w:rsidRPr="00BA4F33" w:rsidRDefault="00E42295" w:rsidP="00E42295">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t>Przeglądy gwarancyjne na żądanie.</w:t>
      </w:r>
    </w:p>
    <w:p w14:paraId="09FF2519"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W przypadku podejrzeń dotyczących nieprawidłowego działania instalacji lub podejrzeń dotyczących wystąpienia lub uwidocznienia wad instalacji Zamawiający wezwie wykonawcę do dokonania bezpłatnego przeglądu gwarancyjnego niezależnie od wykonywanych okresowych przeglądów gwarancyjnych.</w:t>
      </w:r>
    </w:p>
    <w:p w14:paraId="1C3EDA32" w14:textId="114B1971"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 xml:space="preserve">Za rozpoczęcie wykonywania przeglądu uważa się pojawienie się pracowników upoważnionych do przeglądu ma miejscu wykonania instalacji potwierdzone protokołem podpisanym przez </w:t>
      </w:r>
      <w:r>
        <w:rPr>
          <w:rFonts w:ascii="Cambria" w:eastAsia="Times New Roman" w:hAnsi="Cambria"/>
          <w:lang w:eastAsia="ar-SA"/>
        </w:rPr>
        <w:t>Zamawiającego</w:t>
      </w:r>
      <w:r w:rsidRPr="009573D5">
        <w:rPr>
          <w:rFonts w:ascii="Cambria" w:eastAsia="Times New Roman" w:hAnsi="Cambria"/>
          <w:lang w:eastAsia="ar-SA"/>
        </w:rPr>
        <w:t xml:space="preserve"> lub osobę upoważnioną z datą rozpoczęcia usługi. Wykonawca w ramach wynagrodzenia umownego zapewni funkcjonowanie systemu powiadamiania o usterkach i wadach przez okres gwarancji.</w:t>
      </w:r>
    </w:p>
    <w:p w14:paraId="62117651" w14:textId="08DBE669" w:rsidR="00E42295" w:rsidRPr="007165E1" w:rsidRDefault="00E42295" w:rsidP="007165E1">
      <w:pPr>
        <w:pStyle w:val="Akapitzlist"/>
        <w:widowControl w:val="0"/>
        <w:numPr>
          <w:ilvl w:val="0"/>
          <w:numId w:val="100"/>
        </w:numPr>
        <w:overflowPunct w:val="0"/>
        <w:autoSpaceDE w:val="0"/>
        <w:autoSpaceDN w:val="0"/>
        <w:adjustRightInd w:val="0"/>
        <w:spacing w:line="276" w:lineRule="auto"/>
        <w:ind w:left="426" w:hanging="426"/>
        <w:jc w:val="both"/>
        <w:textAlignment w:val="baseline"/>
        <w:rPr>
          <w:rFonts w:ascii="Cambria" w:hAnsi="Cambria" w:cs="01¯øw≥¸"/>
          <w:lang w:val="de-DE"/>
        </w:rPr>
      </w:pPr>
      <w:r w:rsidRPr="007165E1">
        <w:rPr>
          <w:rFonts w:ascii="Cambria" w:hAnsi="Cambria" w:cs="01¯øw≥¸"/>
        </w:rPr>
        <w:t>O wystąpieniu wad, awarii lub usterek Zamawiający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każdej Gminy będącej uczestnikiem projektu w zakresie mieszkańców</w:t>
      </w:r>
      <w:r w:rsidRPr="007165E1">
        <w:rPr>
          <w:rFonts w:ascii="Cambria" w:hAnsi="Cambria" w:cs="01¯øw≥¸"/>
        </w:rPr>
        <w:fldChar w:fldCharType="begin"/>
      </w:r>
      <w:r w:rsidRPr="007165E1">
        <w:rPr>
          <w:rFonts w:ascii="Cambria" w:hAnsi="Cambria" w:cs="01¯øw≥¸"/>
        </w:rPr>
        <w:instrText xml:space="preserve"> LISTNUM </w:instrText>
      </w:r>
      <w:r w:rsidRPr="007165E1">
        <w:rPr>
          <w:rFonts w:ascii="Cambria" w:hAnsi="Cambria" w:cs="01¯øw≥¸"/>
        </w:rPr>
        <w:fldChar w:fldCharType="end">
          <w:numberingChange w:id="5" w:author="Robert Słowikowski" w:date="2026-02-16T14:03:00Z" w16du:dateUtc="2026-02-16T13:03:00Z" w:original="a."/>
        </w:fldChar>
      </w:r>
      <w:r w:rsidRPr="007165E1">
        <w:rPr>
          <w:rFonts w:ascii="Cambria" w:hAnsi="Cambria" w:cs="01¯øw≥¸"/>
        </w:rPr>
        <w:t xml:space="preserve"> tej gminy w terminie 5 dni od dnia złożenia wniosku. Dane teleadresowe, pod które należy dokonywać zgłoszeń:</w:t>
      </w:r>
      <w:r w:rsidR="007165E1" w:rsidRPr="007165E1">
        <w:rPr>
          <w:rFonts w:ascii="Cambria" w:hAnsi="Cambria" w:cs="01¯øw≥¸"/>
        </w:rPr>
        <w:t xml:space="preserve"> </w:t>
      </w:r>
      <w:r w:rsidR="007165E1">
        <w:rPr>
          <w:rFonts w:ascii="Cambria" w:hAnsi="Cambria" w:cs="01¯øw≥¸"/>
        </w:rPr>
        <w:br/>
      </w:r>
      <w:proofErr w:type="spellStart"/>
      <w:r w:rsidRPr="007165E1">
        <w:rPr>
          <w:rFonts w:ascii="Cambria" w:hAnsi="Cambria" w:cs="01¯øw≥¸"/>
          <w:lang w:val="de-DE"/>
        </w:rPr>
        <w:t>Nr</w:t>
      </w:r>
      <w:proofErr w:type="spellEnd"/>
      <w:r w:rsidRPr="007165E1">
        <w:rPr>
          <w:rFonts w:ascii="Cambria" w:hAnsi="Cambria" w:cs="01¯øw≥¸"/>
          <w:lang w:val="de-DE"/>
        </w:rPr>
        <w:t xml:space="preserve"> </w:t>
      </w:r>
      <w:proofErr w:type="spellStart"/>
      <w:r w:rsidRPr="007165E1">
        <w:rPr>
          <w:rFonts w:ascii="Cambria" w:hAnsi="Cambria" w:cs="01¯øw≥¸"/>
          <w:lang w:val="de-DE"/>
        </w:rPr>
        <w:t>telefonu</w:t>
      </w:r>
      <w:proofErr w:type="spellEnd"/>
      <w:r w:rsidRPr="007165E1">
        <w:rPr>
          <w:rFonts w:ascii="Cambria" w:hAnsi="Cambria" w:cs="01¯øw≥¸"/>
          <w:lang w:val="de-DE"/>
        </w:rPr>
        <w:t xml:space="preserve"> :  ………………</w:t>
      </w:r>
      <w:r w:rsidR="007165E1" w:rsidRPr="007165E1">
        <w:rPr>
          <w:rFonts w:ascii="Cambria" w:hAnsi="Cambria" w:cs="01¯øw≥¸"/>
          <w:lang w:val="de-DE"/>
        </w:rPr>
        <w:t xml:space="preserve">, </w:t>
      </w:r>
      <w:proofErr w:type="spellStart"/>
      <w:r w:rsidRPr="007165E1">
        <w:rPr>
          <w:rFonts w:ascii="Cambria" w:hAnsi="Cambria" w:cs="01¯øw≥¸"/>
          <w:lang w:val="de-DE"/>
        </w:rPr>
        <w:t>e-mail</w:t>
      </w:r>
      <w:proofErr w:type="spellEnd"/>
      <w:r w:rsidRPr="007165E1">
        <w:rPr>
          <w:rFonts w:ascii="Cambria" w:hAnsi="Cambria" w:cs="01¯øw≥¸"/>
          <w:lang w:val="de-DE"/>
        </w:rPr>
        <w:t>: ……………..</w:t>
      </w:r>
      <w:r w:rsidR="007165E1" w:rsidRPr="007165E1">
        <w:rPr>
          <w:rFonts w:ascii="Cambria" w:hAnsi="Cambria" w:cs="01¯øw≥¸"/>
          <w:lang w:val="de-DE"/>
        </w:rPr>
        <w:t xml:space="preserve">, </w:t>
      </w:r>
      <w:proofErr w:type="spellStart"/>
      <w:r w:rsidRPr="007165E1">
        <w:rPr>
          <w:rFonts w:ascii="Cambria" w:hAnsi="Cambria" w:cs="01¯øw≥¸"/>
          <w:lang w:val="de-DE"/>
        </w:rPr>
        <w:t>adres</w:t>
      </w:r>
      <w:proofErr w:type="spellEnd"/>
      <w:r w:rsidRPr="007165E1">
        <w:rPr>
          <w:rFonts w:ascii="Cambria" w:hAnsi="Cambria" w:cs="01¯øw≥¸"/>
          <w:lang w:val="de-DE"/>
        </w:rPr>
        <w:t xml:space="preserve"> </w:t>
      </w:r>
      <w:proofErr w:type="spellStart"/>
      <w:r w:rsidRPr="007165E1">
        <w:rPr>
          <w:rFonts w:ascii="Cambria" w:hAnsi="Cambria" w:cs="01¯øw≥¸"/>
          <w:lang w:val="de-DE"/>
        </w:rPr>
        <w:t>strony</w:t>
      </w:r>
      <w:proofErr w:type="spellEnd"/>
      <w:r w:rsidRPr="007165E1">
        <w:rPr>
          <w:rFonts w:ascii="Cambria" w:hAnsi="Cambria" w:cs="01¯øw≥¸"/>
          <w:lang w:val="de-DE"/>
        </w:rPr>
        <w:t xml:space="preserve"> </w:t>
      </w:r>
      <w:proofErr w:type="spellStart"/>
      <w:r w:rsidRPr="007165E1">
        <w:rPr>
          <w:rFonts w:ascii="Cambria" w:hAnsi="Cambria" w:cs="01¯øw≥¸"/>
          <w:lang w:val="de-DE"/>
        </w:rPr>
        <w:t>www</w:t>
      </w:r>
      <w:proofErr w:type="spellEnd"/>
      <w:r w:rsidRPr="007165E1">
        <w:rPr>
          <w:rFonts w:ascii="Cambria" w:hAnsi="Cambria" w:cs="01¯øw≥¸"/>
          <w:lang w:val="de-DE"/>
        </w:rPr>
        <w:t>: . ………………</w:t>
      </w:r>
    </w:p>
    <w:p w14:paraId="52F4F916" w14:textId="21035AB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lastRenderedPageBreak/>
        <w:t xml:space="preserve">Za moment otrzymania informacji przez </w:t>
      </w:r>
      <w:r>
        <w:rPr>
          <w:rFonts w:ascii="Cambria" w:eastAsia="Times New Roman" w:hAnsi="Cambria"/>
          <w:lang w:eastAsia="ar-SA"/>
        </w:rPr>
        <w:t>W</w:t>
      </w:r>
      <w:r w:rsidRPr="009573D5">
        <w:rPr>
          <w:rFonts w:ascii="Cambria" w:eastAsia="Times New Roman" w:hAnsi="Cambria"/>
          <w:lang w:eastAsia="ar-SA"/>
        </w:rPr>
        <w:t xml:space="preserve">ykonawcę przyjmuje się datę i godzinę rejestracji zgłoszenia w systemie, o którym mowa w ust. 3. Wykonawca zobowiązuje się do rozpoczęcia czynności gwarancyjnych w przeciągu maksymalnie </w:t>
      </w:r>
      <w:r w:rsidR="00212D7E">
        <w:rPr>
          <w:rFonts w:ascii="Cambria" w:eastAsia="Times New Roman" w:hAnsi="Cambria" w:cstheme="minorHAnsi"/>
          <w:b/>
          <w:color w:val="000000" w:themeColor="text1"/>
          <w:lang w:eastAsia="ar-SA"/>
        </w:rPr>
        <w:t xml:space="preserve">5 </w:t>
      </w:r>
      <w:r>
        <w:rPr>
          <w:rFonts w:ascii="Cambria" w:eastAsia="Times New Roman" w:hAnsi="Cambria" w:cstheme="minorHAnsi"/>
          <w:b/>
          <w:color w:val="000000" w:themeColor="text1"/>
          <w:lang w:eastAsia="ar-SA"/>
        </w:rPr>
        <w:t>dni robocze od momentu otrzymania wezwania od Zamawiającego</w:t>
      </w:r>
      <w:r w:rsidRPr="009573D5">
        <w:rPr>
          <w:rFonts w:ascii="Cambria" w:eastAsia="Times New Roman" w:hAnsi="Cambria"/>
          <w:lang w:eastAsia="ar-SA"/>
        </w:rPr>
        <w:t xml:space="preserve">. </w:t>
      </w:r>
      <w:r w:rsidRPr="00E42295">
        <w:rPr>
          <w:rFonts w:ascii="Cambria" w:hAnsi="Cambria" w:cs="Cambria"/>
        </w:rPr>
        <w:t>Okres</w:t>
      </w:r>
      <w:r>
        <w:rPr>
          <w:rFonts w:ascii="Cambria" w:hAnsi="Cambria" w:cs="Cambria"/>
        </w:rPr>
        <w:t xml:space="preserve">, o którym mowa w zdaniu poprzedzającym </w:t>
      </w:r>
      <w:r w:rsidRPr="00E42295">
        <w:rPr>
          <w:rFonts w:ascii="Cambria" w:hAnsi="Cambria" w:cs="Cambria"/>
        </w:rPr>
        <w:t xml:space="preserve">na rozpoczęcie czynności przeglądu gwarancyjnego nie obejmuje dni ustawowo wolnych od pracy. </w:t>
      </w:r>
    </w:p>
    <w:p w14:paraId="1B049DE8" w14:textId="77777777" w:rsid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Niedotrzymanie czasu reakcji wskazanego w ust. 4 powoduje naliczanie kar umownych za zwłokę w wysokości 300 zł za każdą dobę zwłoki.</w:t>
      </w:r>
    </w:p>
    <w:p w14:paraId="1B2A89C0" w14:textId="77777777" w:rsidR="00E42295" w:rsidRP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E42295">
        <w:rPr>
          <w:rFonts w:ascii="Cambria" w:hAnsi="Cambria"/>
          <w:lang w:eastAsia="ar-SA"/>
        </w:rPr>
        <w:t xml:space="preserve">Stwierdzone podczas przeglądu gwarancyjnego na żądanie wady i usterki objęte rękojmią lub gwarancją Wykonawca powinien na własny koszt usunąć zgodnie z zapisami karty gwarancyjnej lub przepisami kodeksu cywilnego w terminie </w:t>
      </w:r>
      <w:r w:rsidRPr="00E42295">
        <w:rPr>
          <w:rFonts w:ascii="Cambria" w:hAnsi="Cambria"/>
          <w:lang w:eastAsia="ar-SA"/>
        </w:rPr>
        <w:br/>
        <w:t xml:space="preserve">do 7 dni roboczych od daty podpisania protokołu, o którym mowa w ust. 2, a jeżeli usunięcie w tym terminie nie jest możliwe, nie później, niż w terminie wyznaczonym przez Zamawiającego stosownie do okoliczności sprawy. </w:t>
      </w:r>
    </w:p>
    <w:p w14:paraId="49F354A1" w14:textId="77777777" w:rsidR="00E42295" w:rsidRP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E42295">
        <w:rPr>
          <w:rFonts w:ascii="Cambria" w:hAnsi="Cambria"/>
          <w:lang w:eastAsia="ar-SA"/>
        </w:rPr>
        <w:t xml:space="preserve">Jeżeli Wykonawca nie usunie wad w terminie określonym w ust. 6, Zamawiający może zlecić usunięcie ich stronie trzeciej na koszt i ryzyko Wykonawcy. W tym przypadku koszty usuwania wad będą pokrywane w pierwszej kolejności z kwoty zatrzymanej tytułem zabezpieczenia należytego wykonania Umowy. </w:t>
      </w:r>
    </w:p>
    <w:p w14:paraId="17028214"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Zamawiający obciąży Wykonawcę kosztami wykonania zastępczego, o którym mowa w ust. </w:t>
      </w:r>
      <w:r>
        <w:rPr>
          <w:rFonts w:ascii="Cambria" w:hAnsi="Cambria"/>
          <w:lang w:eastAsia="ar-SA"/>
        </w:rPr>
        <w:t>7</w:t>
      </w:r>
      <w:r w:rsidRPr="009573D5">
        <w:rPr>
          <w:rFonts w:ascii="Cambria" w:hAnsi="Cambria"/>
          <w:lang w:eastAsia="ar-SA"/>
        </w:rPr>
        <w:t xml:space="preserve">. Wykonawca jest zobowiązany zwrócić Zamawiającemu kwotę wykonania zastępczego w ciągu 14 dni od dnia otrzymania wezwania do zapłaty pod rygorem naliczenia odsetek ustawowych.  </w:t>
      </w:r>
    </w:p>
    <w:p w14:paraId="5644E7B8"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Niezależnie od zasad zgłaszania potrzeby czynności gwarancyjnych wskazanych w ust. 1-3, Wykonawca zobowiązany jest do natychmiastowej reakcji gwarancyjnej w sytuacji, gdy awaria instalacji jest poważna, przez co strony rozumieją awarię zagrażającą życiu, zdrowiu lub mieniu znacznej wartości. O potrzebie niezwłocznej reakcji Zamawiający zawiadomi Wykonawcę w sposób wskazany w ust. 3 lub telefonicznie z podaniem przyczyn, o których mowa w niniejszym ustępie. </w:t>
      </w:r>
    </w:p>
    <w:p w14:paraId="2C7A6F5D"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Obowiązki wykonawcy i uprawnienia zamawiającego wynikającego z niniejszego paragrafu obowiązują przez okres gwarancji.</w:t>
      </w:r>
    </w:p>
    <w:p w14:paraId="794936E3" w14:textId="77777777" w:rsidR="008C228D" w:rsidRDefault="008C228D">
      <w:pPr>
        <w:widowControl w:val="0"/>
        <w:spacing w:line="276" w:lineRule="auto"/>
        <w:jc w:val="center"/>
        <w:rPr>
          <w:rFonts w:ascii="Cambria" w:hAnsi="Cambria" w:cstheme="minorHAnsi"/>
          <w:b/>
          <w:color w:val="000000" w:themeColor="text1"/>
        </w:rPr>
      </w:pPr>
    </w:p>
    <w:p w14:paraId="08CBA0CC"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16</w:t>
      </w:r>
    </w:p>
    <w:p w14:paraId="06E46F2E"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Zmiany umowy</w:t>
      </w:r>
    </w:p>
    <w:p w14:paraId="0489EC9D" w14:textId="77777777" w:rsidR="008C228D" w:rsidRDefault="007E3B6D">
      <w:pPr>
        <w:pStyle w:val="Akapitzlist"/>
        <w:widowControl w:val="0"/>
        <w:numPr>
          <w:ilvl w:val="0"/>
          <w:numId w:val="25"/>
        </w:numPr>
        <w:spacing w:line="276" w:lineRule="auto"/>
        <w:ind w:left="567" w:hanging="567"/>
        <w:jc w:val="both"/>
        <w:rPr>
          <w:rFonts w:ascii="Cambria" w:hAnsi="Cambria" w:cstheme="minorHAnsi"/>
          <w:color w:val="000000" w:themeColor="text1"/>
        </w:rPr>
      </w:pPr>
      <w:r>
        <w:rPr>
          <w:rFonts w:ascii="Cambria" w:hAnsi="Cambria" w:cstheme="minorHAnsi"/>
          <w:color w:val="000000" w:themeColor="text1"/>
        </w:rPr>
        <w:t>Oprócz przypadków, o których mowa w art. 454 i 455 ustawy – Prawo zamówień publicznych i innych przypadków wskazanych w niniejszej umowie, Zamawiający dopuszcza możliwość wprowadzania zmiany umowy w stosunku do treści oferty, na podstawie której dokonano wyboru Wykonawcy.</w:t>
      </w:r>
    </w:p>
    <w:p w14:paraId="3A46FFA7" w14:textId="3CFCB582" w:rsidR="008C228D" w:rsidRPr="007165E1" w:rsidRDefault="007E3B6D">
      <w:pPr>
        <w:pStyle w:val="Akapitzlist"/>
        <w:widowControl w:val="0"/>
        <w:numPr>
          <w:ilvl w:val="0"/>
          <w:numId w:val="25"/>
        </w:numPr>
        <w:spacing w:line="276" w:lineRule="auto"/>
        <w:ind w:left="567" w:hanging="567"/>
        <w:jc w:val="both"/>
        <w:rPr>
          <w:rFonts w:ascii="Cambria" w:hAnsi="Cambria" w:cstheme="minorHAnsi"/>
          <w:bCs/>
          <w:color w:val="000000" w:themeColor="text1"/>
        </w:rPr>
      </w:pPr>
      <w:r w:rsidRPr="007165E1">
        <w:rPr>
          <w:rFonts w:ascii="Cambria" w:hAnsi="Cambria" w:cstheme="minorHAnsi"/>
          <w:bCs/>
          <w:color w:val="000000" w:themeColor="text1"/>
        </w:rPr>
        <w:t xml:space="preserve">Katalog zmian umowy w zakresie terminu przewidzianego na zakończenie dostaw </w:t>
      </w:r>
      <w:r w:rsidR="007165E1">
        <w:rPr>
          <w:rFonts w:ascii="Cambria" w:hAnsi="Cambria" w:cstheme="minorHAnsi"/>
          <w:bCs/>
          <w:color w:val="000000" w:themeColor="text1"/>
        </w:rPr>
        <w:br/>
      </w:r>
      <w:r w:rsidRPr="007165E1">
        <w:rPr>
          <w:rFonts w:ascii="Cambria" w:hAnsi="Cambria" w:cstheme="minorHAnsi"/>
          <w:bCs/>
          <w:color w:val="000000" w:themeColor="text1"/>
        </w:rPr>
        <w:t>i montażu instalacji:</w:t>
      </w:r>
    </w:p>
    <w:p w14:paraId="50CA817C" w14:textId="77777777" w:rsidR="008C228D" w:rsidRDefault="007E3B6D">
      <w:pPr>
        <w:pStyle w:val="Akapitzlist"/>
        <w:widowControl w:val="0"/>
        <w:numPr>
          <w:ilvl w:val="0"/>
          <w:numId w:val="54"/>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zmiany będącej wynikiem zmiany umowy o dofinansowanie projektu zawartej pomiędzy Zamawiającym a Instytucją Współfinansującą w zakresie terminów </w:t>
      </w:r>
      <w:r>
        <w:rPr>
          <w:rFonts w:ascii="Cambria" w:hAnsi="Cambria" w:cstheme="minorHAnsi"/>
          <w:color w:val="000000" w:themeColor="text1"/>
        </w:rPr>
        <w:br/>
        <w:t xml:space="preserve">(w tym terminu rzeczowej realizacji projektu) lub wysokości i warunków płatności dofinansowania realizacji projektu stanowiącego przedmiot niniejszej </w:t>
      </w:r>
      <w:r>
        <w:rPr>
          <w:rFonts w:ascii="Cambria" w:hAnsi="Cambria" w:cstheme="minorHAnsi"/>
          <w:color w:val="000000" w:themeColor="text1"/>
        </w:rPr>
        <w:lastRenderedPageBreak/>
        <w:t>umowy;</w:t>
      </w:r>
    </w:p>
    <w:p w14:paraId="03D64765" w14:textId="77777777" w:rsidR="008C228D" w:rsidRDefault="007E3B6D">
      <w:pPr>
        <w:pStyle w:val="Akapitzlist"/>
        <w:widowControl w:val="0"/>
        <w:numPr>
          <w:ilvl w:val="0"/>
          <w:numId w:val="54"/>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wystąpienia siły wyższej w rozumieniu § 18 umowy, </w:t>
      </w:r>
    </w:p>
    <w:p w14:paraId="4E7D9CE5"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przedłużenie terminu wykonania umowy o którym mowa w § 2 ust. 1 może nastąpić w przypadku postoju w wykonaniu świadczenia, wynikającego bezpośrednio z okoliczności związanych z utrzymywaniem się lub ponownym ogłoszeniem podczas realizacji umowy stanu epidemii lub stanu zagrożenia epidemiologicznego na terytorium RP o ile okoliczności te mają bezpośredni wpływ na brak możliwości realizacji zamówienia w umówionym terminie. Przedłużenie terminu wykonania zamówienia będzie możliwe o czas postoju spełniającego ww. wymagania który nie może trwać dłużej niż do momentu odwołania stanu epidemii lub zagrożenia epidemicznego,</w:t>
      </w:r>
    </w:p>
    <w:p w14:paraId="43F8E7AA"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 xml:space="preserve">przedłużenie terminu realizacji zamówienia, o którym mowa w § 2 ust. 1, może nastąpić w przypadku wystąpienia warunków geologicznych lub hydrologicznych odmiennych od założonych w dokumentacji projektowej i powodujących konieczność wstrzymania prac lub konieczność ich wykonania przy wykorzystaniu odmiennych od zaprojektowanych rozwiązań technicznych, przy czym przedłużenie terminu realizacji zamówienia nastąpi o liczbę dni niezbędną do wyeliminowania utrudnień związanych z ich wystąpieniem, </w:t>
      </w:r>
    </w:p>
    <w:p w14:paraId="3EDC42DE"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przedłużenie terminu wykonania umowy o którym mowa w § 2 ust. 1 może nastąpić z powodu działań osób trzecich uniemożliwiających wykonanie zamówienia pod warunkiem, że działania te nie są konsekwencją działań którejkolwiek ze Stron niniejszej Umowy.</w:t>
      </w:r>
    </w:p>
    <w:p w14:paraId="22FE1DE2" w14:textId="77777777" w:rsidR="008C228D" w:rsidRPr="007165E1" w:rsidRDefault="007E3B6D">
      <w:pPr>
        <w:pStyle w:val="Akapitzlist"/>
        <w:widowControl w:val="0"/>
        <w:numPr>
          <w:ilvl w:val="0"/>
          <w:numId w:val="25"/>
        </w:numPr>
        <w:spacing w:line="276" w:lineRule="auto"/>
        <w:ind w:left="567" w:hanging="567"/>
        <w:jc w:val="both"/>
        <w:rPr>
          <w:rFonts w:ascii="Cambria" w:hAnsi="Cambria" w:cstheme="minorHAnsi"/>
          <w:bCs/>
          <w:color w:val="000000" w:themeColor="text1"/>
        </w:rPr>
      </w:pPr>
      <w:r w:rsidRPr="007165E1">
        <w:rPr>
          <w:rFonts w:ascii="Cambria" w:hAnsi="Cambria" w:cstheme="minorHAnsi"/>
          <w:bCs/>
          <w:color w:val="000000" w:themeColor="text1"/>
        </w:rPr>
        <w:t>Zmiana sposobu spełnienia świadczenia jest dopuszczalna w przypadku wystąpienia niżej wymienionych okoliczności:</w:t>
      </w:r>
    </w:p>
    <w:p w14:paraId="09CD3BC6" w14:textId="77777777" w:rsidR="008C228D" w:rsidRDefault="007E3B6D">
      <w:pPr>
        <w:pStyle w:val="Akapitzlist"/>
        <w:widowControl w:val="0"/>
        <w:numPr>
          <w:ilvl w:val="0"/>
          <w:numId w:val="12"/>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zmiany w zakresie doboru poszczególnych urządzeń wchodzących w skład zestawu instalacji wynikające z błędów w dokumentacji wykonanej przez uprawnione podmioty niemożliwej do stwierdzenia przy założeniu dochowania należytej staranności zamawiającego;</w:t>
      </w:r>
    </w:p>
    <w:p w14:paraId="217AD826" w14:textId="77777777" w:rsidR="008C228D" w:rsidRDefault="007E3B6D">
      <w:pPr>
        <w:pStyle w:val="Akapitzlist"/>
        <w:widowControl w:val="0"/>
        <w:numPr>
          <w:ilvl w:val="0"/>
          <w:numId w:val="12"/>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niezależnych od wykonawcy przeszkód uniemożliwiających terminową dostawę wskazanych w ofercie produktów w szczególności w przypadku zakończenia ich produkcji lub niedostępności ich na rynku w momencie realizowania dostaw – pod warunkiem, że Wykonawca dochował należytej staranności i w momencie uzyskania zamówienia wykonał odpowiednie czynności w celu ich zamówienia. W przypadku opisanym w zdaniu poprzedzającym Wykonawca może dostarczyć i zamontować inne urządzenia (urządzenia zastępcze), które spełniają wymogi opisane w SWZ i załącznikach pod warunkiem wykazania przez wykonawcę zgodności tych urządzeń w wymogami zamawiającego oraz przedstawienia dla urządzeń zastępczych wszystkich dokumentów wymaganych w postępowaniu o udzieleniu zamówienia publicznego i niniejszej umowie. </w:t>
      </w:r>
    </w:p>
    <w:p w14:paraId="00C2ECA5" w14:textId="77777777" w:rsidR="008C228D" w:rsidRPr="007165E1" w:rsidRDefault="007E3B6D" w:rsidP="007165E1">
      <w:pPr>
        <w:pStyle w:val="Akapitzlist"/>
        <w:widowControl w:val="0"/>
        <w:numPr>
          <w:ilvl w:val="0"/>
          <w:numId w:val="25"/>
        </w:numPr>
        <w:spacing w:line="276" w:lineRule="auto"/>
        <w:ind w:left="567" w:hanging="567"/>
        <w:rPr>
          <w:rFonts w:ascii="Cambria" w:hAnsi="Cambria" w:cstheme="minorHAnsi"/>
          <w:bCs/>
          <w:color w:val="000000" w:themeColor="text1"/>
        </w:rPr>
      </w:pPr>
      <w:r w:rsidRPr="007165E1">
        <w:rPr>
          <w:rFonts w:ascii="Cambria" w:hAnsi="Cambria" w:cstheme="minorHAnsi"/>
          <w:bCs/>
          <w:color w:val="000000" w:themeColor="text1"/>
        </w:rPr>
        <w:t>Pozostałe rodzaje zmian spowodowane następującymi okolicznościami:</w:t>
      </w:r>
    </w:p>
    <w:p w14:paraId="50FD2A51"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zmiana osób, przy pomocy których Wykonawca i Zamawiający realizuje </w:t>
      </w:r>
      <w:r>
        <w:rPr>
          <w:rFonts w:ascii="Cambria" w:hAnsi="Cambria" w:cstheme="minorHAnsi"/>
          <w:color w:val="000000" w:themeColor="text1"/>
        </w:rPr>
        <w:lastRenderedPageBreak/>
        <w:t>przedmiot umowy na inne spełniające warunki określone w SWZ;</w:t>
      </w:r>
    </w:p>
    <w:p w14:paraId="1B4D3DFF"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siła wyższa w rozumieniu § 18 umowy uniemożliwiająca wykonanie przedmiotu umowy zgodnie z SWZ;</w:t>
      </w:r>
    </w:p>
    <w:p w14:paraId="7D501309"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zmiana obowiązującej stawki VAT;</w:t>
      </w:r>
    </w:p>
    <w:p w14:paraId="03F73157"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zmiana sposobu rozliczenia umowy lub dokonywania płatności na rzecz wykonawcy na skutek zmian zawartej przez zamawiającego umowy </w:t>
      </w:r>
      <w:r>
        <w:rPr>
          <w:rFonts w:ascii="Cambria" w:hAnsi="Cambria" w:cstheme="minorHAnsi"/>
          <w:color w:val="000000" w:themeColor="text1"/>
        </w:rPr>
        <w:br/>
        <w:t>o dofinansowanie projektu lub wytycznych dotyczących realizacji projektu.</w:t>
      </w:r>
    </w:p>
    <w:p w14:paraId="3D2C8DD4"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zmiana podwykonawcy w trakcie realizacji umowy.</w:t>
      </w:r>
    </w:p>
    <w:p w14:paraId="7149D2D5"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rPr>
      </w:pPr>
      <w:r>
        <w:rPr>
          <w:rFonts w:ascii="Cambria" w:eastAsia="TimesNewRoman" w:hAnsi="Cambria" w:cstheme="minorHAnsi"/>
          <w:color w:val="000000"/>
        </w:rPr>
        <w:t xml:space="preserve">zmiana zasad płatności. </w:t>
      </w:r>
      <w:r>
        <w:rPr>
          <w:rFonts w:ascii="Cambria" w:hAnsi="Cambria" w:cstheme="minorHAnsi"/>
          <w:bCs/>
          <w:color w:val="000000"/>
        </w:rPr>
        <w:t>Jeżeli przed zakończeniem realizacji zamówienia Zamawiający otrzyma indywidualną interpretację podatkową (lub interpretacje dotyczące innych płatników ale wydane w identycznym stanie faktycznym) dotyczącą podatku od umów zawartych na podstawie niniejszego postępowania, która wskaże na konieczność zastosowania innej stawki podatku VAT niż wynikający oferty i umowy, Zamawiający przewiduje możliwość zmiany umowy z Wykonawcą na podstawie art. 455 ust. 1 pkt 1 ustawy polegającą na zmianie stawki podatku VAT - do tych części zamówienia, do których będzie to uzasadnione w świetle otrzymanej interpretacji indywidualnej (stała zostaje kwota netto, Wykonawca wystawi faktury z właściwym podatkiem VAT).</w:t>
      </w:r>
    </w:p>
    <w:p w14:paraId="382A26E5"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eastAsia="TimesNewRoman" w:hAnsi="Cambria" w:cstheme="minorHAnsi"/>
          <w:color w:val="000000" w:themeColor="text1"/>
        </w:rPr>
        <w:t xml:space="preserve">zmiana stawki VAT w przypadku zmiany </w:t>
      </w:r>
      <w:r>
        <w:rPr>
          <w:rFonts w:ascii="Cambria" w:hAnsi="Cambria" w:cstheme="minorHAnsi"/>
          <w:color w:val="000000" w:themeColor="text1"/>
        </w:rPr>
        <w:t>lokalizacji/miejsca montażu instalacji, powodującej zmianę stawki podatku VAT,</w:t>
      </w:r>
    </w:p>
    <w:p w14:paraId="44230039"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wszelkie zmiany, które będą konieczne do zagwarantowania zgodności umowy z wchodzącymi w życie po terminie składania ofert przepisami o podatku od towarów i usług w zakresie wynikającym z tych przepisów,</w:t>
      </w:r>
    </w:p>
    <w:p w14:paraId="0DCC6D2B" w14:textId="77777777" w:rsidR="008C228D" w:rsidRDefault="007E3B6D">
      <w:pPr>
        <w:pStyle w:val="Akapitzlist"/>
        <w:widowControl w:val="0"/>
        <w:numPr>
          <w:ilvl w:val="0"/>
          <w:numId w:val="25"/>
        </w:numPr>
        <w:spacing w:line="276" w:lineRule="auto"/>
        <w:ind w:left="567" w:hanging="567"/>
        <w:jc w:val="both"/>
        <w:rPr>
          <w:rFonts w:ascii="Cambria" w:hAnsi="Cambria" w:cstheme="minorHAnsi"/>
          <w:color w:val="000000"/>
        </w:rPr>
      </w:pPr>
      <w:r>
        <w:rPr>
          <w:rFonts w:ascii="Cambria" w:hAnsi="Cambria" w:cstheme="minorHAnsi"/>
          <w:color w:val="000000"/>
        </w:rPr>
        <w:t xml:space="preserve">O zmianach wskazanych w ust. 3 pkt 1 i ust. 5 Zamawiający powiadomi Wykonawcę na minimum 3 dni przed dniem, na który zaplanowano montaż zestawów na danym budynku. </w:t>
      </w:r>
    </w:p>
    <w:p w14:paraId="7684B1A8"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 xml:space="preserve">W przypadku określonym w ust. 3 pkt 1 i ust. 5, po dokonaniu zmiany załącznika Nr 2 do umowy Wykonawca wykona instalacje w miejscu wyznaczonym przez Zamawiającego. </w:t>
      </w:r>
    </w:p>
    <w:p w14:paraId="5BA06C38"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iCs/>
          <w:color w:val="000000"/>
        </w:rPr>
      </w:pPr>
      <w:r>
        <w:rPr>
          <w:rFonts w:ascii="Cambria" w:hAnsi="Cambria" w:cstheme="minorHAnsi"/>
          <w:color w:val="000000"/>
        </w:rPr>
        <w:t>Jeżeli zmiana lokalizacji skutkować będzie zmianą stawki podatku VAT, Wykonawca za wykonanie przedmiotu zamówienia w zmienionej lokalizacji otrzyma stałe wynagrodzenie netto wskazane w § 9 ust. 2 niniejszej umowy.</w:t>
      </w:r>
    </w:p>
    <w:p w14:paraId="346499A7"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 xml:space="preserve">Wszystkie powyższe postanowienia stanowią katalog zmian, na które Zamawiający może wyrazić zgodę. Nie stanowią jednocześnie zobowiązania do wyrażenia takiej zgody. </w:t>
      </w:r>
    </w:p>
    <w:p w14:paraId="1267786F"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Nie stanowi zmiany istotnej umowy w rozumieniu art. 454 ustawy Prawo zamówień publicznych:</w:t>
      </w:r>
    </w:p>
    <w:p w14:paraId="2683E8DB" w14:textId="77777777" w:rsidR="008C228D" w:rsidRDefault="007E3B6D">
      <w:pPr>
        <w:pStyle w:val="Akapitzlist"/>
        <w:widowControl w:val="0"/>
        <w:numPr>
          <w:ilvl w:val="0"/>
          <w:numId w:val="46"/>
        </w:numPr>
        <w:spacing w:line="276" w:lineRule="auto"/>
        <w:ind w:left="993" w:hanging="426"/>
        <w:contextualSpacing w:val="0"/>
        <w:jc w:val="both"/>
        <w:rPr>
          <w:rFonts w:ascii="Cambria" w:hAnsi="Cambria" w:cstheme="minorHAnsi"/>
          <w:color w:val="000000"/>
        </w:rPr>
      </w:pPr>
      <w:r>
        <w:rPr>
          <w:rFonts w:ascii="Cambria" w:hAnsi="Cambria" w:cstheme="minorHAnsi"/>
          <w:color w:val="000000"/>
        </w:rPr>
        <w:t>zmiana danych teleadresowych,</w:t>
      </w:r>
    </w:p>
    <w:p w14:paraId="2D88EBAE" w14:textId="77777777" w:rsidR="008C228D" w:rsidRDefault="007E3B6D">
      <w:pPr>
        <w:pStyle w:val="Akapitzlist"/>
        <w:widowControl w:val="0"/>
        <w:numPr>
          <w:ilvl w:val="0"/>
          <w:numId w:val="46"/>
        </w:numPr>
        <w:spacing w:line="276" w:lineRule="auto"/>
        <w:ind w:left="993" w:hanging="426"/>
        <w:contextualSpacing w:val="0"/>
        <w:jc w:val="both"/>
        <w:rPr>
          <w:rFonts w:ascii="Cambria" w:hAnsi="Cambria" w:cstheme="minorHAnsi"/>
          <w:color w:val="000000"/>
        </w:rPr>
      </w:pPr>
      <w:r>
        <w:rPr>
          <w:rFonts w:ascii="Cambria" w:hAnsi="Cambria" w:cstheme="minorHAnsi"/>
          <w:color w:val="000000"/>
        </w:rPr>
        <w:t xml:space="preserve">zmiana danych związanych z obsługą administracyjno-organizacyjną Umowy </w:t>
      </w:r>
      <w:r>
        <w:rPr>
          <w:rFonts w:ascii="Cambria" w:hAnsi="Cambria" w:cstheme="minorHAnsi"/>
          <w:color w:val="000000"/>
        </w:rPr>
        <w:br/>
        <w:t>(np. zmiana nr rachunku bankowego);</w:t>
      </w:r>
    </w:p>
    <w:p w14:paraId="78C64F0B"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b/>
          <w:color w:val="70AD47"/>
        </w:rPr>
      </w:pPr>
      <w:r>
        <w:rPr>
          <w:rFonts w:ascii="Cambria" w:hAnsi="Cambria" w:cstheme="minorHAnsi"/>
          <w:color w:val="000000"/>
        </w:rPr>
        <w:t xml:space="preserve">Strona, która występuje z propozycją zmiany umowy, w oparciu o przedstawiony powyżej katalog zmian umowy zobowiązana jest do sporządzenia i uzasadnienia </w:t>
      </w:r>
      <w:r>
        <w:rPr>
          <w:rFonts w:ascii="Cambria" w:hAnsi="Cambria" w:cstheme="minorHAnsi"/>
          <w:color w:val="000000"/>
        </w:rPr>
        <w:lastRenderedPageBreak/>
        <w:t>wniosku o taką zmianę. Wszelkie zmiany umowy dla swej ważności wymagają formy pisemnej w postaci aneksu do umowy.</w:t>
      </w:r>
    </w:p>
    <w:p w14:paraId="6AD35B38" w14:textId="77777777" w:rsidR="008C228D" w:rsidRDefault="008C228D">
      <w:pPr>
        <w:widowControl w:val="0"/>
        <w:spacing w:line="276" w:lineRule="auto"/>
        <w:jc w:val="center"/>
        <w:rPr>
          <w:rFonts w:ascii="Cambria" w:hAnsi="Cambria" w:cstheme="minorHAnsi"/>
          <w:b/>
          <w:color w:val="000000" w:themeColor="text1"/>
        </w:rPr>
      </w:pPr>
    </w:p>
    <w:p w14:paraId="29243DEC"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xml:space="preserve">§ 17 </w:t>
      </w:r>
    </w:p>
    <w:p w14:paraId="6E686118"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Odstąpienie od umowy</w:t>
      </w:r>
    </w:p>
    <w:p w14:paraId="3561D82B"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Oprócz wypadków wymienionych w kodeksie cywilnym stronom przysługuje prawo odstąpienia od umowy w terminie </w:t>
      </w:r>
      <w:r>
        <w:rPr>
          <w:rFonts w:ascii="Cambria" w:hAnsi="Cambria" w:cs="†¯øw≥¸"/>
          <w:color w:val="000000" w:themeColor="text1"/>
        </w:rPr>
        <w:t>3</w:t>
      </w:r>
      <w:r w:rsidRPr="00B123C8">
        <w:rPr>
          <w:rFonts w:ascii="Cambria" w:hAnsi="Cambria" w:cs="†¯øw≥¸"/>
          <w:color w:val="000000" w:themeColor="text1"/>
        </w:rPr>
        <w:t>0 dni od dnia stwierdzenia okoliczności stanowiących podstawę odstąpienia w następujących sytuacjach:</w:t>
      </w:r>
    </w:p>
    <w:p w14:paraId="05AECC9B" w14:textId="77777777" w:rsidR="007165E1" w:rsidRPr="00607C83" w:rsidRDefault="007165E1" w:rsidP="007165E1">
      <w:pPr>
        <w:pStyle w:val="Akapitzlist"/>
        <w:widowControl w:val="0"/>
        <w:numPr>
          <w:ilvl w:val="1"/>
          <w:numId w:val="102"/>
        </w:numPr>
        <w:suppressAutoHyphens w:val="0"/>
        <w:autoSpaceDE w:val="0"/>
        <w:autoSpaceDN w:val="0"/>
        <w:adjustRightInd w:val="0"/>
        <w:spacing w:line="276" w:lineRule="auto"/>
        <w:ind w:hanging="294"/>
        <w:jc w:val="both"/>
        <w:rPr>
          <w:rFonts w:ascii="Cambria" w:hAnsi="Cambria"/>
          <w:color w:val="000000"/>
        </w:rPr>
      </w:pPr>
      <w:r>
        <w:rPr>
          <w:rFonts w:ascii="Cambria" w:hAnsi="Cambria" w:cs="†¯øw≥¸"/>
          <w:color w:val="000000" w:themeColor="text1"/>
        </w:rPr>
        <w:t>Z</w:t>
      </w:r>
      <w:r w:rsidRPr="00607C83">
        <w:rPr>
          <w:rFonts w:ascii="Cambria" w:hAnsi="Cambria" w:cs="†¯øw≥¸"/>
          <w:color w:val="000000" w:themeColor="text1"/>
        </w:rPr>
        <w:t xml:space="preserve">amawiającemu przysługuje prawo odstąpienia od </w:t>
      </w:r>
      <w:r>
        <w:rPr>
          <w:rFonts w:ascii="Cambria" w:hAnsi="Cambria" w:cs="†¯øw≥¸"/>
          <w:color w:val="000000" w:themeColor="text1"/>
        </w:rPr>
        <w:t>umowy:</w:t>
      </w:r>
    </w:p>
    <w:p w14:paraId="1DEC07C4" w14:textId="77777777" w:rsidR="007165E1" w:rsidRPr="00607C83"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olor w:val="000000"/>
        </w:rPr>
      </w:pPr>
      <w:r>
        <w:rPr>
          <w:rFonts w:ascii="Cambria" w:hAnsi="Cambria"/>
          <w:color w:val="000000"/>
        </w:rPr>
        <w:t>w warunkach i n</w:t>
      </w:r>
      <w:r w:rsidRPr="00607C83">
        <w:rPr>
          <w:rFonts w:ascii="Cambria" w:hAnsi="Cambria"/>
          <w:color w:val="000000"/>
        </w:rPr>
        <w:t>a</w:t>
      </w:r>
      <w:r>
        <w:rPr>
          <w:rFonts w:ascii="Cambria" w:hAnsi="Cambria"/>
          <w:color w:val="000000"/>
        </w:rPr>
        <w:t xml:space="preserve"> </w:t>
      </w:r>
      <w:r w:rsidRPr="00607C83">
        <w:rPr>
          <w:rFonts w:ascii="Cambria" w:hAnsi="Cambria"/>
          <w:color w:val="000000"/>
        </w:rPr>
        <w:t>zasadach określonych w art. 456 ustawy</w:t>
      </w:r>
      <w:r>
        <w:rPr>
          <w:rFonts w:ascii="Cambria" w:hAnsi="Cambria"/>
          <w:color w:val="000000"/>
        </w:rPr>
        <w:t xml:space="preserve"> </w:t>
      </w:r>
      <w:proofErr w:type="spellStart"/>
      <w:r>
        <w:rPr>
          <w:rFonts w:ascii="Cambria" w:hAnsi="Cambria"/>
          <w:color w:val="000000"/>
        </w:rPr>
        <w:t>Pzp</w:t>
      </w:r>
      <w:proofErr w:type="spellEnd"/>
      <w:r>
        <w:rPr>
          <w:rFonts w:ascii="Cambria" w:hAnsi="Cambria"/>
          <w:color w:val="000000"/>
        </w:rPr>
        <w:t>,</w:t>
      </w:r>
    </w:p>
    <w:p w14:paraId="02F29930"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nie rozpoczął prac bez uzasadnionych przyczyn oraz nie kontynuuje ich pomimo wezwania Zamawiającego złożonego na piśmie,</w:t>
      </w:r>
    </w:p>
    <w:p w14:paraId="2FEB75A5"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przerwał realizację prac bez uzasadnienia i przerwa ta trwa dłużej niż 7 dni,</w:t>
      </w:r>
    </w:p>
    <w:p w14:paraId="770CFF0D"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w:t>
      </w:r>
      <w:r>
        <w:rPr>
          <w:rFonts w:ascii="Cambria" w:hAnsi="Cambria" w:cs="†¯øw≥¸"/>
          <w:color w:val="000000" w:themeColor="text1"/>
        </w:rPr>
        <w:t>zwleka</w:t>
      </w:r>
      <w:r w:rsidRPr="00B123C8">
        <w:rPr>
          <w:rFonts w:ascii="Cambria" w:hAnsi="Cambria" w:cs="†¯øw≥¸"/>
          <w:color w:val="000000" w:themeColor="text1"/>
        </w:rPr>
        <w:t xml:space="preserve"> z wykonaniem przedmiotu umowy ponad </w:t>
      </w:r>
      <w:r>
        <w:rPr>
          <w:rFonts w:ascii="Cambria" w:hAnsi="Cambria" w:cs="†¯øw≥¸"/>
          <w:color w:val="000000" w:themeColor="text1"/>
        </w:rPr>
        <w:t>15</w:t>
      </w:r>
      <w:r w:rsidRPr="00B123C8">
        <w:rPr>
          <w:rFonts w:ascii="Cambria" w:hAnsi="Cambria" w:cs="†¯øw≥¸"/>
          <w:color w:val="000000" w:themeColor="text1"/>
        </w:rPr>
        <w:t xml:space="preserve"> dni.</w:t>
      </w:r>
    </w:p>
    <w:p w14:paraId="48A18AD6"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w</w:t>
      </w:r>
      <w:r w:rsidRPr="00B123C8">
        <w:rPr>
          <w:rFonts w:ascii="Cambria" w:hAnsi="Cambria" w:cs="†¯øw≥¸"/>
          <w:color w:val="000000" w:themeColor="text1"/>
        </w:rPr>
        <w:t xml:space="preserve"> innych przypadkach przewidzianych w umowie.</w:t>
      </w:r>
    </w:p>
    <w:p w14:paraId="785809FB" w14:textId="77777777" w:rsidR="007165E1" w:rsidRPr="00607C83" w:rsidRDefault="007165E1" w:rsidP="007165E1">
      <w:pPr>
        <w:pStyle w:val="Akapitzlist"/>
        <w:widowControl w:val="0"/>
        <w:numPr>
          <w:ilvl w:val="1"/>
          <w:numId w:val="102"/>
        </w:numPr>
        <w:suppressAutoHyphens w:val="0"/>
        <w:autoSpaceDE w:val="0"/>
        <w:autoSpaceDN w:val="0"/>
        <w:adjustRightInd w:val="0"/>
        <w:spacing w:line="276" w:lineRule="auto"/>
        <w:ind w:left="709" w:hanging="294"/>
        <w:jc w:val="both"/>
        <w:rPr>
          <w:rFonts w:ascii="Cambria" w:hAnsi="Cambria" w:cs="†¯øw≥¸"/>
          <w:color w:val="000000" w:themeColor="text1"/>
        </w:rPr>
      </w:pPr>
      <w:r w:rsidRPr="00B123C8">
        <w:rPr>
          <w:rFonts w:ascii="Cambria" w:hAnsi="Cambria" w:cs="†¯øw≥¸"/>
          <w:color w:val="000000" w:themeColor="text1"/>
        </w:rPr>
        <w:t>Wykonawcy przysługuje prawo odstąpienia od umowy bez obowiązku zapłaty kar umownych z tytułu odstąpienia z winy Wykonawcy, jeżeli</w:t>
      </w:r>
      <w:r>
        <w:rPr>
          <w:rFonts w:ascii="Cambria" w:hAnsi="Cambria" w:cs="†¯øw≥¸"/>
          <w:color w:val="000000" w:themeColor="text1"/>
        </w:rPr>
        <w:t xml:space="preserve"> Zamawiający</w:t>
      </w:r>
      <w:r w:rsidRPr="00607C83">
        <w:rPr>
          <w:rFonts w:ascii="Cambria" w:hAnsi="Cambria" w:cs="†¯øw≥¸"/>
          <w:color w:val="000000" w:themeColor="text1"/>
        </w:rPr>
        <w:t xml:space="preserve"> odmawia bez uzasadnionej przyczyny odbioru prac lub odmawia podpisania protokołu odbioru,</w:t>
      </w:r>
    </w:p>
    <w:p w14:paraId="6483E502"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Odstąpienie od umowy powinno nastąpić w ciągu </w:t>
      </w:r>
      <w:r>
        <w:rPr>
          <w:rFonts w:ascii="Cambria" w:hAnsi="Cambria" w:cs="†¯øw≥¸"/>
          <w:color w:val="000000" w:themeColor="text1"/>
        </w:rPr>
        <w:t>3</w:t>
      </w:r>
      <w:r w:rsidRPr="00B123C8">
        <w:rPr>
          <w:rFonts w:ascii="Cambria" w:hAnsi="Cambria" w:cs="†¯øw≥¸"/>
          <w:color w:val="000000" w:themeColor="text1"/>
        </w:rPr>
        <w:t>0 dni od dnia pozyskania przez stronę umowy informacji o wystąpieniu podstawy odstąpienia od umowy - w formie pisemnej pod rygorem nieważności takiego oświadczenia i powinno zawierać uzasadnienie.</w:t>
      </w:r>
    </w:p>
    <w:p w14:paraId="32F55D1D"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wypadku odstąpienia od umowy </w:t>
      </w:r>
      <w:r>
        <w:rPr>
          <w:rFonts w:ascii="Cambria" w:hAnsi="Cambria" w:cs="†¯øw≥¸"/>
          <w:color w:val="000000" w:themeColor="text1"/>
        </w:rPr>
        <w:t xml:space="preserve">przez </w:t>
      </w:r>
      <w:r w:rsidRPr="00B123C8">
        <w:rPr>
          <w:rFonts w:ascii="Cambria" w:hAnsi="Cambria" w:cs="†¯øw≥¸"/>
          <w:color w:val="000000" w:themeColor="text1"/>
        </w:rPr>
        <w:t xml:space="preserve">Wykonawcę </w:t>
      </w:r>
      <w:r>
        <w:rPr>
          <w:rFonts w:ascii="Cambria" w:hAnsi="Cambria" w:cs="†¯øw≥¸"/>
          <w:color w:val="000000" w:themeColor="text1"/>
        </w:rPr>
        <w:t xml:space="preserve">lub </w:t>
      </w:r>
      <w:r w:rsidRPr="00B123C8">
        <w:rPr>
          <w:rFonts w:ascii="Cambria" w:hAnsi="Cambria" w:cs="†¯øw≥¸"/>
          <w:color w:val="000000" w:themeColor="text1"/>
        </w:rPr>
        <w:t>Zamawiającego:</w:t>
      </w:r>
    </w:p>
    <w:p w14:paraId="0A01DDC8"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terminie 7 dni od daty odstąpienia od umowy </w:t>
      </w:r>
      <w:r>
        <w:rPr>
          <w:rFonts w:ascii="Cambria" w:hAnsi="Cambria" w:cs="†¯øw≥¸"/>
          <w:color w:val="000000" w:themeColor="text1"/>
        </w:rPr>
        <w:t>Wykonawca</w:t>
      </w:r>
      <w:r w:rsidRPr="00B123C8">
        <w:rPr>
          <w:rFonts w:ascii="Cambria" w:hAnsi="Cambria" w:cs="†¯øw≥¸"/>
          <w:color w:val="000000" w:themeColor="text1"/>
        </w:rPr>
        <w:t xml:space="preserve"> przy udziale Zamawiającego sporządzi szczegółowy protokół inwentaryzacji prac w toku według stanu na dzień odstąpienia.</w:t>
      </w:r>
    </w:p>
    <w:p w14:paraId="04A5F6A2" w14:textId="5739858D"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przypadku braku chęci ze strony Wykonawcy sporządzenia inwentaryzacji, wspólnie z </w:t>
      </w:r>
      <w:r>
        <w:rPr>
          <w:rFonts w:ascii="Cambria" w:hAnsi="Cambria" w:cs="†¯øw≥¸"/>
          <w:color w:val="000000" w:themeColor="text1"/>
        </w:rPr>
        <w:t>Zamawiający</w:t>
      </w:r>
      <w:r w:rsidRPr="00B123C8">
        <w:rPr>
          <w:rFonts w:ascii="Cambria" w:hAnsi="Cambria" w:cs="†¯øw≥¸"/>
          <w:color w:val="000000" w:themeColor="text1"/>
        </w:rPr>
        <w:t xml:space="preserve">m, </w:t>
      </w:r>
      <w:r>
        <w:rPr>
          <w:rFonts w:ascii="Cambria" w:hAnsi="Cambria" w:cs="†¯øw≥¸"/>
          <w:color w:val="000000" w:themeColor="text1"/>
        </w:rPr>
        <w:t>Zamawiający</w:t>
      </w:r>
      <w:r w:rsidRPr="00B123C8">
        <w:rPr>
          <w:rFonts w:ascii="Cambria" w:hAnsi="Cambria" w:cs="†¯øw≥¸"/>
          <w:color w:val="000000" w:themeColor="text1"/>
        </w:rPr>
        <w:t xml:space="preserve"> wykona inwentaryzację samodzielnie </w:t>
      </w:r>
      <w:r w:rsidRPr="00B123C8">
        <w:rPr>
          <w:rFonts w:ascii="Cambria" w:hAnsi="Cambria" w:cs="†¯øw≥¸"/>
          <w:color w:val="000000" w:themeColor="text1"/>
        </w:rPr>
        <w:br/>
        <w:t>i obciąży Wykonawcę karę umowną zgodnie z § 13 ust.1 pkt. 1</w:t>
      </w:r>
      <w:r>
        <w:rPr>
          <w:rFonts w:ascii="Cambria" w:hAnsi="Cambria" w:cs="†¯øw≥¸"/>
          <w:color w:val="000000" w:themeColor="text1"/>
        </w:rPr>
        <w:t>)</w:t>
      </w:r>
      <w:r w:rsidRPr="00B123C8">
        <w:rPr>
          <w:rFonts w:ascii="Cambria" w:hAnsi="Cambria" w:cs="†¯øw≥¸"/>
          <w:color w:val="000000" w:themeColor="text1"/>
        </w:rPr>
        <w:t xml:space="preserve"> lit. d),</w:t>
      </w:r>
    </w:p>
    <w:p w14:paraId="6DF3686F"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zabezpieczy przerwane roboty w zakresie obustronnie uzgodnionym na koszt tej strony, która odstąpiła od umowy.</w:t>
      </w:r>
    </w:p>
    <w:p w14:paraId="2DFA6462"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sporządzi wykaz tych materiałów, konstrukcji lub urządzeń, które nie mogą być wykorzystywane przez Wykonawcę do realizacji innych prac nie objętych niniejszą umową, jeżeli odstąpienie od umowy nastąpiło z przyczyn niezależnych od niego.</w:t>
      </w:r>
    </w:p>
    <w:p w14:paraId="79E9D964"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zgłosi do dokonania przez Zamawiającego odbioru prac przerwanych oraz prac zabezpieczających, jeżeli odstąpienie od umowy nastąpiło z przyczyn, za które </w:t>
      </w:r>
      <w:r>
        <w:rPr>
          <w:rFonts w:ascii="Cambria" w:hAnsi="Cambria" w:cs="†¯øw≥¸"/>
          <w:color w:val="000000" w:themeColor="text1"/>
        </w:rPr>
        <w:t>Wykonawca</w:t>
      </w:r>
      <w:r w:rsidRPr="00B123C8">
        <w:rPr>
          <w:rFonts w:ascii="Cambria" w:hAnsi="Cambria" w:cs="†¯øw≥¸"/>
          <w:color w:val="000000" w:themeColor="text1"/>
        </w:rPr>
        <w:t xml:space="preserve"> nie odpowiada.</w:t>
      </w:r>
    </w:p>
    <w:p w14:paraId="1B45D0B5"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niezwłocznie, a najpóźniej w terminie 30 dni, usunie z terenu realizacji prac urządzenia zaplecza przez niego dostarczone lub wzniesione.</w:t>
      </w:r>
    </w:p>
    <w:p w14:paraId="60648180" w14:textId="77777777" w:rsidR="007165E1"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Pr="00B123C8">
        <w:rPr>
          <w:rFonts w:ascii="Cambria" w:hAnsi="Cambria" w:cs="†¯øw≥¸"/>
          <w:color w:val="000000" w:themeColor="text1"/>
        </w:rPr>
        <w:t xml:space="preserve"> w razie odstąpienia od umowy z przyczyn, za które </w:t>
      </w:r>
      <w:r>
        <w:rPr>
          <w:rFonts w:ascii="Cambria" w:hAnsi="Cambria" w:cs="†¯øw≥¸"/>
          <w:color w:val="000000" w:themeColor="text1"/>
        </w:rPr>
        <w:t>Wykonawca</w:t>
      </w:r>
      <w:r w:rsidRPr="00B123C8">
        <w:rPr>
          <w:rFonts w:ascii="Cambria" w:hAnsi="Cambria" w:cs="†¯øw≥¸"/>
          <w:color w:val="000000" w:themeColor="text1"/>
        </w:rPr>
        <w:t xml:space="preserve"> nie </w:t>
      </w:r>
      <w:r w:rsidRPr="00B123C8">
        <w:rPr>
          <w:rFonts w:ascii="Cambria" w:hAnsi="Cambria" w:cs="†¯øw≥¸"/>
          <w:color w:val="000000" w:themeColor="text1"/>
        </w:rPr>
        <w:lastRenderedPageBreak/>
        <w:t>odpowiada, obowiązany jest do dokonania odbioru prac przerwanych oraz do zapłaty wynagrodzenia za roboty, które zostały wykonane do dnia odstąpienia.</w:t>
      </w:r>
    </w:p>
    <w:p w14:paraId="0AC8EBDD"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 przypadku niewykonania przez wykonawcę obowiązków wskazanych w ust. 3 zostaną one wykonane samodzielnie przez zamawiającego lub inny podmiot - na koszt wykonawcy.</w:t>
      </w:r>
    </w:p>
    <w:p w14:paraId="380D249B"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18 </w:t>
      </w:r>
    </w:p>
    <w:p w14:paraId="6B42200E"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Okoliczności siły wyższej</w:t>
      </w:r>
    </w:p>
    <w:p w14:paraId="62D49971" w14:textId="77777777" w:rsidR="008C228D" w:rsidRDefault="007E3B6D">
      <w:pPr>
        <w:pStyle w:val="Akapitzlist"/>
        <w:widowControl w:val="0"/>
        <w:numPr>
          <w:ilvl w:val="0"/>
          <w:numId w:val="18"/>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Uważa się, że żadna ze Stron nie jest w zwłoce i nie narusza postanowień umowy </w:t>
      </w:r>
      <w:r>
        <w:rPr>
          <w:rFonts w:ascii="Cambria" w:hAnsi="Cambria" w:cstheme="minorHAnsi"/>
          <w:color w:val="000000" w:themeColor="text1"/>
        </w:rPr>
        <w:br/>
        <w:t>z tytułu niewykonania swoich zobowiązań, jeżeli wykonywanie tych zobowiązań uniemożliwiają okoliczności siły wyższej.</w:t>
      </w:r>
    </w:p>
    <w:p w14:paraId="110F74AC" w14:textId="77777777" w:rsidR="008C228D" w:rsidRDefault="007E3B6D">
      <w:pPr>
        <w:pStyle w:val="Akapitzlist"/>
        <w:widowControl w:val="0"/>
        <w:numPr>
          <w:ilvl w:val="0"/>
          <w:numId w:val="18"/>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Wyrażenie „siła wyższa” oznacza w niniejszej umowie niezależne od woli stron losowego zdarzenia zewnętrznego, które było niemożliwe do przewidzenia w momencie zawarcia umowy i któremu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p>
    <w:p w14:paraId="6CEF8DE3" w14:textId="77777777" w:rsidR="007165E1" w:rsidRPr="00B123C8" w:rsidRDefault="007165E1" w:rsidP="007165E1">
      <w:pPr>
        <w:autoSpaceDE w:val="0"/>
        <w:autoSpaceDN w:val="0"/>
        <w:spacing w:line="276" w:lineRule="auto"/>
        <w:jc w:val="center"/>
        <w:rPr>
          <w:rFonts w:ascii="Cambria" w:hAnsi="Cambria" w:cs="ArialNarrow,Bold"/>
          <w:b/>
          <w:bCs/>
          <w:color w:val="000000" w:themeColor="text1"/>
        </w:rPr>
      </w:pPr>
      <w:r w:rsidRPr="00B123C8">
        <w:rPr>
          <w:rFonts w:ascii="Cambria" w:hAnsi="Cambria" w:cs="ArialNarrow,Bold"/>
          <w:b/>
          <w:bCs/>
          <w:color w:val="000000" w:themeColor="text1"/>
        </w:rPr>
        <w:t>§ 19</w:t>
      </w:r>
    </w:p>
    <w:p w14:paraId="3D233D85" w14:textId="77777777" w:rsidR="007165E1" w:rsidRPr="00B123C8" w:rsidRDefault="007165E1" w:rsidP="007165E1">
      <w:pPr>
        <w:autoSpaceDE w:val="0"/>
        <w:autoSpaceDN w:val="0"/>
        <w:spacing w:line="276" w:lineRule="auto"/>
        <w:jc w:val="center"/>
        <w:rPr>
          <w:rFonts w:ascii="Cambria" w:hAnsi="Cambria" w:cs="ArialNarrow"/>
          <w:color w:val="000000" w:themeColor="text1"/>
        </w:rPr>
      </w:pPr>
      <w:r w:rsidRPr="00B123C8">
        <w:rPr>
          <w:rFonts w:ascii="Cambria" w:hAnsi="Cambria" w:cs="ArialNarrow,Bold"/>
          <w:b/>
          <w:bCs/>
          <w:color w:val="000000" w:themeColor="text1"/>
        </w:rPr>
        <w:t>Przechowywanie dokumentacji</w:t>
      </w:r>
    </w:p>
    <w:p w14:paraId="0BFBDB21"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Pr>
          <w:rFonts w:ascii="Cambria" w:hAnsi="Cambria" w:cs="ArialNarrow"/>
          <w:color w:val="000000" w:themeColor="text1"/>
        </w:rPr>
        <w:t>Zamawiający</w:t>
      </w:r>
      <w:r w:rsidRPr="00B123C8">
        <w:rPr>
          <w:rFonts w:ascii="Cambria" w:hAnsi="Cambria" w:cs="ArialNarrow"/>
          <w:color w:val="000000" w:themeColor="text1"/>
        </w:rPr>
        <w:t xml:space="preserve"> zastrzega sobie prawo do wglądu do dokumentów, w tym dokumentów finansowych wykonawcy związanych z realizowanym przedmiotem zamówienia.</w:t>
      </w:r>
    </w:p>
    <w:p w14:paraId="58124339" w14:textId="77777777" w:rsidR="007165E1" w:rsidRPr="00B123C8" w:rsidRDefault="007165E1" w:rsidP="007165E1">
      <w:pPr>
        <w:pStyle w:val="Akapitzlist"/>
        <w:numPr>
          <w:ilvl w:val="0"/>
          <w:numId w:val="106"/>
        </w:numPr>
        <w:suppressAutoHyphens w:val="0"/>
        <w:autoSpaceDE w:val="0"/>
        <w:autoSpaceDN w:val="0"/>
        <w:adjustRightInd w:val="0"/>
        <w:spacing w:line="276" w:lineRule="auto"/>
        <w:ind w:left="426" w:hanging="426"/>
        <w:jc w:val="both"/>
        <w:rPr>
          <w:rFonts w:ascii="Cambria" w:hAnsi="Cambria" w:cs="ArialNarrow"/>
          <w:color w:val="000000" w:themeColor="text1"/>
        </w:rPr>
      </w:pPr>
      <w:r>
        <w:rPr>
          <w:rFonts w:ascii="Cambria" w:hAnsi="Cambria" w:cs="ArialNarrow"/>
          <w:color w:val="000000" w:themeColor="text1"/>
        </w:rPr>
        <w:t>Wykonawca</w:t>
      </w:r>
      <w:r w:rsidRPr="00B123C8">
        <w:rPr>
          <w:rFonts w:ascii="Cambria" w:hAnsi="Cambria" w:cs="ArialNarrow"/>
          <w:color w:val="000000" w:themeColor="text1"/>
        </w:rPr>
        <w:t xml:space="preserve"> zobowiązuje się do przechowywania dokumentacji związanej </w:t>
      </w:r>
      <w:r w:rsidRPr="00B123C8">
        <w:rPr>
          <w:rFonts w:ascii="Cambria" w:hAnsi="Cambria" w:cs="ArialNarrow"/>
          <w:color w:val="000000" w:themeColor="text1"/>
        </w:rPr>
        <w:br/>
        <w:t xml:space="preserve">z realizowanym przedmiotem zamówienia w terminach określonych w art. 140 rozporządzenia ogólnego (rozporządzenie Parlamentu Europejskiego i Rady (UE) nr 1303/2013 z dnia 17 grudnia 2013 r. ustanawiające wspólne przepisy dotyczące Europejskiego Funduszu Rozwoju Regionalnego, Europejskiego Funduszu Rolnego na rzecz Rozwoju Obszarów Wiejskich oraz Europejskiego Funduszu Morskiego </w:t>
      </w:r>
      <w:r w:rsidRPr="00B123C8">
        <w:rPr>
          <w:rFonts w:ascii="Cambria" w:hAnsi="Cambria" w:cs="ArialNarrow"/>
          <w:color w:val="000000" w:themeColor="text1"/>
        </w:rPr>
        <w:br/>
        <w:t>i Rybackiego oraz uchylające rozporządzenie Rady (WE) nr 1083/2006 (Dz. U. UE L 347 z 20 grudnia 2013 r., str. 374 – 469), w sposób zapewniający dostępność, poufność i bezpieczeństwo oraz do informowania Zamawiającego o miejscu przechowywania dokumentów związanych z realizowanym przedmiotem zamówienia.</w:t>
      </w:r>
    </w:p>
    <w:p w14:paraId="4FA9D16D"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W przypadku konieczności przedłużenia terminu, o którym mowa w ust. 2, </w:t>
      </w:r>
      <w:r>
        <w:rPr>
          <w:rFonts w:ascii="Cambria" w:hAnsi="Cambria" w:cs="ArialNarrow"/>
          <w:color w:val="000000" w:themeColor="text1"/>
        </w:rPr>
        <w:t>Zamawiający</w:t>
      </w:r>
      <w:r w:rsidRPr="00B123C8">
        <w:rPr>
          <w:rFonts w:ascii="Cambria" w:hAnsi="Cambria" w:cs="ArialNarrow"/>
          <w:color w:val="000000" w:themeColor="text1"/>
        </w:rPr>
        <w:t xml:space="preserve"> powiadomi o tym pisemnie wykonawcę przed upływem terminu określonego w ust. 2.</w:t>
      </w:r>
    </w:p>
    <w:p w14:paraId="40D415C5"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Obowiązek, o którym mowa w ust. 2 i 3 dotyczy całej korespondencji związanej </w:t>
      </w:r>
      <w:r w:rsidRPr="00B123C8">
        <w:rPr>
          <w:rFonts w:ascii="Cambria" w:hAnsi="Cambria" w:cs="ArialNarrow"/>
          <w:color w:val="000000" w:themeColor="text1"/>
        </w:rPr>
        <w:br/>
        <w:t>z realizacją przedmiotu umowy, protokołów odbioru, dokumentacji z procesu inwestycyjnego.</w:t>
      </w:r>
    </w:p>
    <w:p w14:paraId="2353F1DF"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Dokumentacja, o której mowa powyżej przechowywana jest w formie oryginałów albo kopii poświadczonych za zgodność z oryginałem przechowywanych </w:t>
      </w:r>
      <w:r w:rsidRPr="00B123C8">
        <w:rPr>
          <w:rFonts w:ascii="Cambria" w:hAnsi="Cambria" w:cs="ArialNarrow"/>
          <w:color w:val="000000" w:themeColor="text1"/>
        </w:rPr>
        <w:br/>
        <w:t>na powszechnie uznawanych nośnikach danych.</w:t>
      </w:r>
    </w:p>
    <w:p w14:paraId="6672C08A"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lastRenderedPageBreak/>
        <w:t xml:space="preserve">W przypadku zmiany miejsca przechowywania dokumentów oraz w przypadku zawieszenia lub zaprzestania przez wykonawcę działalności przed terminem, </w:t>
      </w:r>
      <w:r w:rsidRPr="00B123C8">
        <w:rPr>
          <w:rFonts w:ascii="Cambria" w:hAnsi="Cambria" w:cs="ArialNarrow"/>
          <w:color w:val="000000" w:themeColor="text1"/>
        </w:rPr>
        <w:br/>
        <w:t xml:space="preserve">o którym mowa w ust. 2 lub 3, </w:t>
      </w:r>
      <w:r>
        <w:rPr>
          <w:rFonts w:ascii="Cambria" w:hAnsi="Cambria" w:cs="ArialNarrow"/>
          <w:color w:val="000000" w:themeColor="text1"/>
        </w:rPr>
        <w:t>Wykonawca</w:t>
      </w:r>
      <w:r w:rsidRPr="00B123C8">
        <w:rPr>
          <w:rFonts w:ascii="Cambria" w:hAnsi="Cambria" w:cs="ArialNarrow"/>
          <w:color w:val="000000" w:themeColor="text1"/>
        </w:rPr>
        <w:t xml:space="preserve"> zobowiązuje się pisemnie poinformować Zamawiającego o miejscu przechowania dokumentów związanych z realizowanym przedmiotem zamówienia w terminem miesiąca przed zmianą tego miejsca. </w:t>
      </w:r>
    </w:p>
    <w:p w14:paraId="5B5167BD" w14:textId="77777777" w:rsidR="007165E1" w:rsidRPr="00461EA8" w:rsidRDefault="007165E1" w:rsidP="007165E1">
      <w:pPr>
        <w:widowControl w:val="0"/>
        <w:autoSpaceDE w:val="0"/>
        <w:autoSpaceDN w:val="0"/>
        <w:adjustRightInd w:val="0"/>
        <w:spacing w:line="276" w:lineRule="auto"/>
        <w:rPr>
          <w:rFonts w:ascii="Cambria" w:hAnsi="Cambria" w:cs="†¯øw≥¸"/>
          <w:color w:val="70AD47" w:themeColor="accent6"/>
        </w:rPr>
      </w:pPr>
    </w:p>
    <w:p w14:paraId="5D05B64B"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20</w:t>
      </w:r>
    </w:p>
    <w:p w14:paraId="3F2F4605"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Postępowanie reklamacyjne</w:t>
      </w:r>
    </w:p>
    <w:p w14:paraId="139E0170"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razie powstania sporu na tle wykonania niniejszej umowy </w:t>
      </w:r>
      <w:r>
        <w:rPr>
          <w:rFonts w:ascii="Cambria" w:hAnsi="Cambria" w:cs="†¯øw≥¸"/>
          <w:color w:val="000000" w:themeColor="text1"/>
        </w:rPr>
        <w:t>Wykonawca</w:t>
      </w:r>
      <w:r w:rsidRPr="00B123C8">
        <w:rPr>
          <w:rFonts w:ascii="Cambria" w:hAnsi="Cambria" w:cs="†¯øw≥¸"/>
          <w:color w:val="000000" w:themeColor="text1"/>
        </w:rPr>
        <w:t xml:space="preserve"> jest zobowiązany przede wszystkim do wyczerpania drogi postępowania reklamacyjnego.</w:t>
      </w:r>
    </w:p>
    <w:p w14:paraId="2FA9F470"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Reklamację wykonuje się poprzez skierowanie konkretnego roszczenia do Zamawiającego.</w:t>
      </w:r>
    </w:p>
    <w:p w14:paraId="261342DB"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Pr="00B123C8">
        <w:rPr>
          <w:rFonts w:ascii="Cambria" w:hAnsi="Cambria" w:cs="†¯øw≥¸"/>
          <w:color w:val="000000" w:themeColor="text1"/>
        </w:rPr>
        <w:t xml:space="preserve"> ma obowiązek do pisemnego ustosunkowania się do zgłoszonego przez Wykonawcę roszczenia w terminie 21 dni od daty zgłoszenia roszczenia.</w:t>
      </w:r>
    </w:p>
    <w:p w14:paraId="4BF8A10D"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razie odmowy przez Zamawiającego uznania roszczenia Wykonawcy, względnie nieudzielania odpowiedzi na roszczenie w terminie, o którym mowa w ust. 3, </w:t>
      </w:r>
      <w:r>
        <w:rPr>
          <w:rFonts w:ascii="Cambria" w:hAnsi="Cambria" w:cs="†¯øw≥¸"/>
          <w:color w:val="000000" w:themeColor="text1"/>
        </w:rPr>
        <w:t>Wykonawca</w:t>
      </w:r>
      <w:r w:rsidRPr="00B123C8">
        <w:rPr>
          <w:rFonts w:ascii="Cambria" w:hAnsi="Cambria" w:cs="†¯øw≥¸"/>
          <w:color w:val="000000" w:themeColor="text1"/>
        </w:rPr>
        <w:t xml:space="preserve"> uprawniony jest do wystąpienia na drogę sądową.</w:t>
      </w:r>
    </w:p>
    <w:p w14:paraId="1C47533B"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Właściwym do rozpoznania sporów wynikłych na tle realizacji niniejszej umowy jest właściwy dla siedziby Zamawiającego sąd powszechny.</w:t>
      </w:r>
    </w:p>
    <w:p w14:paraId="7750BA4C"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 sprawach nie uregulowanych niniejszą umową stosuje się przepisy Kodeksu cywilnego, Prawa zamówień publicznych oraz w sprawach procesowych przepisy Kodeksu postępowania cywilnego.</w:t>
      </w:r>
    </w:p>
    <w:p w14:paraId="41B04BDD" w14:textId="77777777" w:rsidR="008C228D" w:rsidRDefault="008C228D">
      <w:pPr>
        <w:widowControl w:val="0"/>
        <w:spacing w:line="276" w:lineRule="auto"/>
        <w:jc w:val="center"/>
        <w:rPr>
          <w:rFonts w:ascii="Cambria" w:hAnsi="Cambria" w:cstheme="minorHAnsi"/>
          <w:b/>
          <w:color w:val="000000" w:themeColor="text1"/>
        </w:rPr>
      </w:pPr>
    </w:p>
    <w:p w14:paraId="235B315B" w14:textId="77777777" w:rsidR="008C228D" w:rsidRDefault="007E3B6D">
      <w:pPr>
        <w:jc w:val="center"/>
        <w:rPr>
          <w:rFonts w:ascii="Cambria" w:hAnsi="Cambria" w:cstheme="minorHAnsi"/>
          <w:b/>
          <w:color w:val="000000" w:themeColor="text1"/>
        </w:rPr>
      </w:pPr>
      <w:r>
        <w:rPr>
          <w:rFonts w:ascii="Cambria" w:hAnsi="Cambria" w:cstheme="minorHAnsi"/>
          <w:b/>
          <w:color w:val="000000" w:themeColor="text1"/>
        </w:rPr>
        <w:t>§ 21</w:t>
      </w:r>
      <w:r>
        <w:rPr>
          <w:rFonts w:ascii="Cambria" w:hAnsi="Cambria" w:cstheme="minorHAnsi"/>
          <w:b/>
          <w:color w:val="000000" w:themeColor="text1"/>
        </w:rPr>
        <w:br/>
        <w:t xml:space="preserve">Ochrona danych osobowych </w:t>
      </w:r>
    </w:p>
    <w:p w14:paraId="7C814240"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Jeżeli w trakcie realizacji umowy dojdzie do przekazania wykonawcy danych osobowych niezbędnych do realizacji zamówienia, Zamawiający będzie ich administratorem </w:t>
      </w:r>
      <w:r>
        <w:rPr>
          <w:rFonts w:ascii="Cambria" w:hAnsi="Cambria" w:cstheme="minorHAnsi"/>
          <w:color w:val="000000" w:themeColor="text1"/>
        </w:rPr>
        <w:br/>
        <w:t>w rozumieniu art. 4 pkt 7 Rozporządzenia PE i Rady (UE) 2016/679 z dnia 27 kwietnia 2016 r. (zwane dalej „Rozporządzeniem”), a Wykonawca – podmiotem przetwarzającym te dane w rozumieniu pkt 8 tego przepisu.</w:t>
      </w:r>
    </w:p>
    <w:p w14:paraId="05D79B6C"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Zamawiający powierza Wykonawcy, w trybie art. 28 Rozporządzenia dane osobowe do przetwarzania, wyłącznie w celu wykonania przedmiotu niniejszej umowy.</w:t>
      </w:r>
    </w:p>
    <w:p w14:paraId="3B722F9D"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zobowiązuje się:</w:t>
      </w:r>
    </w:p>
    <w:p w14:paraId="26996869"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przetwarzać powierzone mu dane osobowe zgodnie z niniejszą umową, Rozporządzeniem oraz z innymi przepisami prawa powszechnie obowiązującego, które chronią prawa osób, których dane dotyczą,</w:t>
      </w:r>
    </w:p>
    <w:p w14:paraId="66475DD5"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5AE79E7A"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lastRenderedPageBreak/>
        <w:t>dołożyć należytej staranności przy przetwarzaniu powierzonych danych osobowych,</w:t>
      </w:r>
    </w:p>
    <w:p w14:paraId="02B78FF5"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do nadania upoważnień do przetwarzania danych osobowych wszystkim osobom, które będą przetwarzały powierzone dane w celu realizacji niniejszej umowy,</w:t>
      </w:r>
    </w:p>
    <w:p w14:paraId="571A511E"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 xml:space="preserve">zapewnić zachowanie w tajemnicy (o której mowa w art. 28 ust 3 pkt b Rozporządzenia) przetwarzanych danych przez osoby, które upoważnia do przetwarzania danych osobowych w celu realizacji niniejszej umowy, zarówno </w:t>
      </w:r>
      <w:r>
        <w:rPr>
          <w:rFonts w:ascii="Cambria" w:hAnsi="Cambria" w:cstheme="minorHAnsi"/>
          <w:color w:val="000000" w:themeColor="text1"/>
        </w:rPr>
        <w:br/>
        <w:t>w trakcie zatrudnienia ich w Podmiocie przetwarzającym, jak i po jego ustaniu.</w:t>
      </w:r>
    </w:p>
    <w:p w14:paraId="27A6BEB3"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po wykonaniu przedmiotu zamówienia, usuwa / zwraca Zamawiającemu wszelkie dane osobowe oraz usuwa wszelkie ich istniejące kopie, chyba że prawo Unii lub prawo państwa członkowskiego nakazują przechowywanie danych osobowych.</w:t>
      </w:r>
    </w:p>
    <w:p w14:paraId="42EE987E"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pomaga Zamawiającemu w niezbędnym zakresie wywiązywać się </w:t>
      </w:r>
      <w:r>
        <w:rPr>
          <w:rFonts w:ascii="Cambria" w:hAnsi="Cambria" w:cstheme="minorHAnsi"/>
          <w:color w:val="000000" w:themeColor="text1"/>
        </w:rPr>
        <w:br/>
        <w:t xml:space="preserve">z obowiązku odpowiadania na żądania osoby, której dane dotyczą oraz wywiązywania się z obowiązków określonych w art. 32-36 Rozporządzenia. </w:t>
      </w:r>
    </w:p>
    <w:p w14:paraId="565CEDD8"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po stwierdzeniu naruszenia ochrony danych osobowych bez zbędnej zwłoki zgłasza je administratorowi, nie później niż w ciągu 72 godzin od stwierdzenia naruszenia.</w:t>
      </w:r>
    </w:p>
    <w:p w14:paraId="461D49A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6C9FE28F"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Zamawiający realizować będzie prawo kontroli w godzinach pracy Wykonawcy informując o kontroli minimum 3 dni przed planowanym jej przeprowadzeniem.</w:t>
      </w:r>
    </w:p>
    <w:p w14:paraId="4CC3860E"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zobowiązuje się do usunięcia uchybień stwierdzonych podczas kontroli </w:t>
      </w:r>
      <w:r>
        <w:rPr>
          <w:rFonts w:ascii="Cambria" w:hAnsi="Cambria" w:cstheme="minorHAnsi"/>
          <w:color w:val="000000" w:themeColor="text1"/>
        </w:rPr>
        <w:br/>
        <w:t xml:space="preserve">w terminie nie dłuższym niż 7 dni </w:t>
      </w:r>
    </w:p>
    <w:p w14:paraId="03FA958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udostępnia Zamawiającemu wszelkie informacje niezbędne do wykazania spełnienia obowiązków określonych w art. 28 Rozporządzenia.</w:t>
      </w:r>
    </w:p>
    <w:p w14:paraId="3F47896D"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może powierzyć dane osobowe objęte niniejszą umową do dalszego przetwarzania podwykonawcom jedynie w celu wykonania umowy po uzyskaniu uprzedniej pisemnej zgody Zamawiającego.  </w:t>
      </w:r>
    </w:p>
    <w:p w14:paraId="36700093"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Podwykonawca, winien spełniać te same gwarancje i obowiązki jakie zostały nałożone na Wykonawcę. </w:t>
      </w:r>
    </w:p>
    <w:p w14:paraId="01D2E96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ponosi pełną odpowiedzialność wobec Zamawiającego za działanie podwykonawcy w zakresie obowiązku ochrony danych.</w:t>
      </w:r>
    </w:p>
    <w:p w14:paraId="13512B1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zobowiązuje się do niezwłocznego poinformowania Zamawiającego </w:t>
      </w:r>
      <w:r>
        <w:rPr>
          <w:rFonts w:ascii="Cambria" w:hAnsi="Cambria" w:cstheme="minorHAnsi"/>
          <w:color w:val="000000" w:themeColor="text1"/>
        </w:rPr>
        <w:br/>
        <w:t xml:space="preserve">o jakimkolwiek postępowaniu, w szczególności administracyjnym lub sądowym, dotyczącym przetwarzania przez Wykonawcę danych osobowych określonych </w:t>
      </w:r>
      <w:r>
        <w:rPr>
          <w:rFonts w:ascii="Cambria" w:hAnsi="Cambria" w:cstheme="minorHAnsi"/>
          <w:color w:val="000000" w:themeColor="text1"/>
        </w:rPr>
        <w:br/>
        <w:t xml:space="preserve">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w:t>
      </w:r>
      <w:r>
        <w:rPr>
          <w:rFonts w:ascii="Cambria" w:hAnsi="Cambria" w:cstheme="minorHAnsi"/>
          <w:color w:val="000000" w:themeColor="text1"/>
        </w:rPr>
        <w:lastRenderedPageBreak/>
        <w:t xml:space="preserve">przez inspektorów upoważnionych przez Prezesa Urzędu Ochrony Danych Osobowych. </w:t>
      </w:r>
    </w:p>
    <w:p w14:paraId="2BEF42A4"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14DC4EEB"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Podmiot przetwarzający oświadcza, że w związku ze zobowiązaniem do zachowania </w:t>
      </w:r>
      <w:r>
        <w:rPr>
          <w:rFonts w:ascii="Cambria" w:hAnsi="Cambria" w:cstheme="minorHAnsi"/>
          <w:color w:val="000000" w:themeColor="text1"/>
        </w:rPr>
        <w:br/>
        <w:t>w tajemnicy danych poufnych nie będą one wykorzystywane, ujawniane ani udostępniane w innym celu niż wykonanie Umowy, chyba że konieczność ujawnienia posiadanych informacji wynika z obowiązujących przepisów prawa lub Umowy.</w:t>
      </w:r>
    </w:p>
    <w:p w14:paraId="62CC4FD5"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31F7CA3"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rPr>
        <w:t xml:space="preserve">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w:t>
      </w:r>
      <w:r>
        <w:rPr>
          <w:rFonts w:ascii="Cambria" w:hAnsi="Cambria" w:cstheme="minorHAnsi"/>
        </w:rPr>
        <w:br/>
        <w:t>z ustawą.</w:t>
      </w:r>
    </w:p>
    <w:p w14:paraId="79FD6662"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color w:val="000000" w:themeColor="text1"/>
        </w:rPr>
        <w:t>W sprawach nieuregulowanych niniejszym paragrafem, zastosowanie będą miały przepisy Kodeksu cywilnego, rozporządzenia RODO, Ustawy o ochronie danych osobowych.</w:t>
      </w:r>
    </w:p>
    <w:p w14:paraId="094DB065" w14:textId="77777777" w:rsidR="008C228D" w:rsidRDefault="007E3B6D">
      <w:pPr>
        <w:widowControl w:val="0"/>
        <w:jc w:val="center"/>
        <w:rPr>
          <w:rFonts w:ascii="Cambria" w:hAnsi="Cambria" w:cstheme="minorHAnsi"/>
          <w:b/>
          <w:color w:val="000000" w:themeColor="text1"/>
        </w:rPr>
      </w:pPr>
      <w:r>
        <w:rPr>
          <w:rFonts w:ascii="Cambria" w:hAnsi="Cambria" w:cstheme="minorHAnsi"/>
          <w:b/>
          <w:color w:val="000000" w:themeColor="text1"/>
        </w:rPr>
        <w:t>§ 22</w:t>
      </w:r>
    </w:p>
    <w:p w14:paraId="0474D0A9" w14:textId="77777777" w:rsidR="008C228D" w:rsidRDefault="007E3B6D">
      <w:pPr>
        <w:widowControl w:val="0"/>
        <w:jc w:val="center"/>
        <w:rPr>
          <w:rFonts w:ascii="Cambria" w:hAnsi="Cambria" w:cstheme="minorHAnsi"/>
          <w:b/>
          <w:color w:val="000000" w:themeColor="text1"/>
        </w:rPr>
      </w:pPr>
      <w:r>
        <w:rPr>
          <w:rFonts w:ascii="Cambria" w:hAnsi="Cambria" w:cstheme="minorHAnsi"/>
          <w:b/>
          <w:color w:val="000000" w:themeColor="text1"/>
        </w:rPr>
        <w:t>Postanowienia końcowe</w:t>
      </w:r>
    </w:p>
    <w:p w14:paraId="10759F31" w14:textId="3817D65D"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Strony zobowiązują się do zachowania w tajemnicy wszelkich informacji pozostających w związku z wykonaniem niniejszej umowy a dotyczących danych osobowych, chyba, że obowiązek przekazania informacji dotyczących zawarcia realizacji lub wykonania niniejszej umowy wynikał będzie z obowiązujących przepisów prawa.</w:t>
      </w:r>
    </w:p>
    <w:p w14:paraId="0B68CC55"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Wszelkie spory wynikające z realizacji niniejszej umowy, których Strony nie rozwiążą </w:t>
      </w:r>
      <w:r>
        <w:rPr>
          <w:rFonts w:ascii="Cambria" w:hAnsi="Cambria" w:cstheme="minorHAnsi"/>
          <w:color w:val="000000" w:themeColor="text1"/>
        </w:rPr>
        <w:br/>
        <w:t>w sposób polubowny, rozstrzygać będzie sąd miejscowo właściwy ze względu na siedzibę Zamawiającego.</w:t>
      </w:r>
    </w:p>
    <w:p w14:paraId="4E738ED4"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Każda ze Stron, jeżeli uzna, iż prawidłowe wykonanie niniejszej umowy tego wymaga, może zażądać spotkania w celu wymiany informacji i podjęcia kroków zmierzających do wyeliminowania wszelkich nieprawidłowości związanych z realizacją umowy.</w:t>
      </w:r>
    </w:p>
    <w:p w14:paraId="423B2C76" w14:textId="209469D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Umowa niniejsza sporządzona została w </w:t>
      </w:r>
      <w:r w:rsidR="007165E1">
        <w:rPr>
          <w:rFonts w:ascii="Cambria" w:hAnsi="Cambria" w:cstheme="minorHAnsi"/>
          <w:color w:val="000000" w:themeColor="text1"/>
        </w:rPr>
        <w:t>3</w:t>
      </w:r>
      <w:r>
        <w:rPr>
          <w:rFonts w:ascii="Cambria" w:hAnsi="Cambria" w:cstheme="minorHAnsi"/>
          <w:color w:val="000000" w:themeColor="text1"/>
        </w:rPr>
        <w:t xml:space="preserve"> egz., </w:t>
      </w:r>
      <w:r w:rsidR="007165E1">
        <w:rPr>
          <w:rFonts w:ascii="Cambria" w:hAnsi="Cambria" w:cstheme="minorHAnsi"/>
          <w:color w:val="000000" w:themeColor="text1"/>
        </w:rPr>
        <w:t>2</w:t>
      </w:r>
      <w:r>
        <w:rPr>
          <w:rFonts w:ascii="Cambria" w:hAnsi="Cambria" w:cstheme="minorHAnsi"/>
          <w:color w:val="000000" w:themeColor="text1"/>
        </w:rPr>
        <w:t xml:space="preserve"> egz. dla Zamawiającego, 1 egz. dla Wykonawcy.</w:t>
      </w:r>
    </w:p>
    <w:p w14:paraId="732595B6"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Załącznikami do umowy są:</w:t>
      </w:r>
    </w:p>
    <w:p w14:paraId="03ED6813" w14:textId="49FC4EF8" w:rsidR="008C228D" w:rsidRDefault="007165E1">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Oferta Wykonawcy</w:t>
      </w:r>
      <w:r w:rsidR="007E3B6D">
        <w:rPr>
          <w:rFonts w:ascii="Cambria" w:hAnsi="Cambria" w:cstheme="minorHAnsi"/>
          <w:color w:val="000000" w:themeColor="text1"/>
        </w:rPr>
        <w:t xml:space="preserve"> – </w:t>
      </w:r>
      <w:r w:rsidR="002270D7">
        <w:rPr>
          <w:rFonts w:ascii="Cambria" w:hAnsi="Cambria" w:cstheme="minorHAnsi"/>
          <w:color w:val="000000" w:themeColor="text1"/>
        </w:rPr>
        <w:t>Z</w:t>
      </w:r>
      <w:r w:rsidR="007E3B6D">
        <w:rPr>
          <w:rFonts w:ascii="Cambria" w:hAnsi="Cambria" w:cstheme="minorHAnsi"/>
          <w:color w:val="000000" w:themeColor="text1"/>
        </w:rPr>
        <w:t>ałącznik Nr 1</w:t>
      </w:r>
      <w:r>
        <w:rPr>
          <w:rFonts w:ascii="Cambria" w:hAnsi="Cambria" w:cstheme="minorHAnsi"/>
          <w:color w:val="000000" w:themeColor="text1"/>
        </w:rPr>
        <w:t>,</w:t>
      </w:r>
    </w:p>
    <w:p w14:paraId="7034E284" w14:textId="77299B3E" w:rsidR="007165E1" w:rsidRDefault="007165E1" w:rsidP="007165E1">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Szczegółowy opis przedmiotu zamówienia – </w:t>
      </w:r>
      <w:r w:rsidR="002270D7">
        <w:rPr>
          <w:rFonts w:ascii="Cambria" w:hAnsi="Cambria" w:cstheme="minorHAnsi"/>
          <w:color w:val="000000" w:themeColor="text1"/>
        </w:rPr>
        <w:t>Z</w:t>
      </w:r>
      <w:r>
        <w:rPr>
          <w:rFonts w:ascii="Cambria" w:hAnsi="Cambria" w:cstheme="minorHAnsi"/>
          <w:color w:val="000000" w:themeColor="text1"/>
        </w:rPr>
        <w:t>ałącznik Nr 2,</w:t>
      </w:r>
    </w:p>
    <w:p w14:paraId="2F733909" w14:textId="2DF27F56"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Wzór karty gwarancyjnej – </w:t>
      </w:r>
      <w:r w:rsidR="002270D7">
        <w:rPr>
          <w:rFonts w:ascii="Cambria" w:hAnsi="Cambria" w:cstheme="minorHAnsi"/>
          <w:color w:val="000000" w:themeColor="text1"/>
        </w:rPr>
        <w:t>Z</w:t>
      </w:r>
      <w:r>
        <w:rPr>
          <w:rFonts w:ascii="Cambria" w:hAnsi="Cambria" w:cstheme="minorHAnsi"/>
          <w:color w:val="000000" w:themeColor="text1"/>
        </w:rPr>
        <w:t>ałącznik Nr 3</w:t>
      </w:r>
    </w:p>
    <w:p w14:paraId="725FDC1E" w14:textId="1DFFE113"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lastRenderedPageBreak/>
        <w:t xml:space="preserve">Harmonogram rzeczowo – finansowy – </w:t>
      </w:r>
      <w:r w:rsidR="002270D7">
        <w:rPr>
          <w:rFonts w:ascii="Cambria" w:hAnsi="Cambria" w:cstheme="minorHAnsi"/>
          <w:color w:val="000000" w:themeColor="text1"/>
        </w:rPr>
        <w:t>Z</w:t>
      </w:r>
      <w:r>
        <w:rPr>
          <w:rFonts w:ascii="Cambria" w:hAnsi="Cambria" w:cstheme="minorHAnsi"/>
          <w:color w:val="000000" w:themeColor="text1"/>
        </w:rPr>
        <w:t>ałącznik Nr 4</w:t>
      </w:r>
    </w:p>
    <w:p w14:paraId="3E604881" w14:textId="187ED285"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Oświadczenie podwykonawcy – </w:t>
      </w:r>
      <w:r w:rsidR="002270D7">
        <w:rPr>
          <w:rFonts w:ascii="Cambria" w:hAnsi="Cambria" w:cstheme="minorHAnsi"/>
          <w:color w:val="000000" w:themeColor="text1"/>
        </w:rPr>
        <w:t>Z</w:t>
      </w:r>
      <w:r>
        <w:rPr>
          <w:rFonts w:ascii="Cambria" w:hAnsi="Cambria" w:cstheme="minorHAnsi"/>
          <w:color w:val="000000" w:themeColor="text1"/>
        </w:rPr>
        <w:t xml:space="preserve">ałącznik Nr </w:t>
      </w:r>
      <w:r w:rsidR="007165E1">
        <w:rPr>
          <w:rFonts w:ascii="Cambria" w:hAnsi="Cambria" w:cstheme="minorHAnsi"/>
          <w:color w:val="000000" w:themeColor="text1"/>
        </w:rPr>
        <w:t>5</w:t>
      </w:r>
      <w:r>
        <w:rPr>
          <w:rFonts w:ascii="Cambria" w:hAnsi="Cambria" w:cstheme="minorHAnsi"/>
          <w:color w:val="000000" w:themeColor="text1"/>
        </w:rPr>
        <w:t>.</w:t>
      </w:r>
    </w:p>
    <w:p w14:paraId="0ECA4373" w14:textId="5A2C4989"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Oświadczenie dalszego podwykonawcy – </w:t>
      </w:r>
      <w:r w:rsidR="002270D7">
        <w:rPr>
          <w:rFonts w:ascii="Cambria" w:hAnsi="Cambria" w:cstheme="minorHAnsi"/>
          <w:color w:val="000000" w:themeColor="text1"/>
        </w:rPr>
        <w:t>Z</w:t>
      </w:r>
      <w:r>
        <w:rPr>
          <w:rFonts w:ascii="Cambria" w:hAnsi="Cambria" w:cstheme="minorHAnsi"/>
          <w:color w:val="000000" w:themeColor="text1"/>
        </w:rPr>
        <w:t xml:space="preserve">ałącznik Nr </w:t>
      </w:r>
      <w:r w:rsidR="007165E1">
        <w:rPr>
          <w:rFonts w:ascii="Cambria" w:hAnsi="Cambria" w:cstheme="minorHAnsi"/>
          <w:color w:val="000000" w:themeColor="text1"/>
        </w:rPr>
        <w:t>6</w:t>
      </w:r>
      <w:r>
        <w:rPr>
          <w:rFonts w:ascii="Cambria" w:hAnsi="Cambria" w:cstheme="minorHAnsi"/>
          <w:color w:val="000000" w:themeColor="text1"/>
        </w:rPr>
        <w:t>.</w:t>
      </w:r>
    </w:p>
    <w:p w14:paraId="008A4A4E" w14:textId="77777777" w:rsidR="008C228D" w:rsidRDefault="007E3B6D">
      <w:pPr>
        <w:tabs>
          <w:tab w:val="left" w:pos="567"/>
        </w:tabs>
        <w:contextualSpacing/>
        <w:jc w:val="center"/>
        <w:rPr>
          <w:rFonts w:ascii="Cambria" w:hAnsi="Cambria" w:cstheme="minorHAnsi"/>
          <w:b/>
        </w:rPr>
      </w:pPr>
      <w:r>
        <w:rPr>
          <w:rFonts w:ascii="Cambria" w:hAnsi="Cambria" w:cstheme="minorHAnsi"/>
          <w:b/>
        </w:rPr>
        <w:tab/>
        <w:t xml:space="preserve">                             </w:t>
      </w:r>
    </w:p>
    <w:tbl>
      <w:tblPr>
        <w:tblW w:w="8613" w:type="dxa"/>
        <w:jc w:val="center"/>
        <w:tblLayout w:type="fixed"/>
        <w:tblLook w:val="01E0" w:firstRow="1" w:lastRow="1" w:firstColumn="1" w:lastColumn="1" w:noHBand="0" w:noVBand="0"/>
      </w:tblPr>
      <w:tblGrid>
        <w:gridCol w:w="4067"/>
        <w:gridCol w:w="1002"/>
        <w:gridCol w:w="3544"/>
      </w:tblGrid>
      <w:tr w:rsidR="008C228D" w14:paraId="1BC10AE8" w14:textId="77777777">
        <w:trPr>
          <w:jc w:val="center"/>
        </w:trPr>
        <w:tc>
          <w:tcPr>
            <w:tcW w:w="4067" w:type="dxa"/>
          </w:tcPr>
          <w:p w14:paraId="5451364D" w14:textId="77777777" w:rsidR="008C228D" w:rsidRDefault="007E3B6D">
            <w:pPr>
              <w:widowControl w:val="0"/>
              <w:jc w:val="center"/>
              <w:rPr>
                <w:rFonts w:ascii="Cambria" w:hAnsi="Cambria" w:cstheme="minorHAnsi"/>
                <w:i/>
              </w:rPr>
            </w:pPr>
            <w:r>
              <w:rPr>
                <w:rFonts w:ascii="Cambria" w:hAnsi="Cambria" w:cstheme="minorHAnsi"/>
                <w:b/>
              </w:rPr>
              <w:t>W imieniu Zamawiającego:</w:t>
            </w:r>
          </w:p>
        </w:tc>
        <w:tc>
          <w:tcPr>
            <w:tcW w:w="1002" w:type="dxa"/>
          </w:tcPr>
          <w:p w14:paraId="4A9D0901" w14:textId="77777777" w:rsidR="008C228D" w:rsidRDefault="008C228D">
            <w:pPr>
              <w:widowControl w:val="0"/>
              <w:jc w:val="center"/>
              <w:rPr>
                <w:rFonts w:ascii="Cambria" w:hAnsi="Cambria" w:cstheme="minorHAnsi"/>
              </w:rPr>
            </w:pPr>
          </w:p>
        </w:tc>
        <w:tc>
          <w:tcPr>
            <w:tcW w:w="3544" w:type="dxa"/>
          </w:tcPr>
          <w:p w14:paraId="056F5949" w14:textId="77777777" w:rsidR="008C228D" w:rsidRDefault="007E3B6D">
            <w:pPr>
              <w:widowControl w:val="0"/>
              <w:jc w:val="center"/>
              <w:rPr>
                <w:rFonts w:ascii="Cambria" w:hAnsi="Cambria" w:cstheme="minorHAnsi"/>
                <w:i/>
              </w:rPr>
            </w:pPr>
            <w:r>
              <w:rPr>
                <w:rFonts w:ascii="Cambria" w:hAnsi="Cambria" w:cstheme="minorHAnsi"/>
                <w:b/>
              </w:rPr>
              <w:t>W imieniu Wykonawcy:</w:t>
            </w:r>
          </w:p>
        </w:tc>
      </w:tr>
    </w:tbl>
    <w:p w14:paraId="57CC2166" w14:textId="77777777" w:rsidR="008C228D" w:rsidRDefault="008C228D">
      <w:pPr>
        <w:spacing w:line="276" w:lineRule="auto"/>
        <w:jc w:val="center"/>
        <w:rPr>
          <w:rFonts w:ascii="Cambria" w:hAnsi="Cambria" w:cstheme="minorHAnsi"/>
          <w:b/>
          <w:bCs/>
          <w:color w:val="000000" w:themeColor="text1"/>
        </w:rPr>
      </w:pPr>
    </w:p>
    <w:p w14:paraId="4D2A2BF5" w14:textId="77777777" w:rsidR="008C228D" w:rsidRDefault="008C228D">
      <w:pPr>
        <w:spacing w:line="276" w:lineRule="auto"/>
        <w:jc w:val="center"/>
        <w:rPr>
          <w:rFonts w:ascii="Cambria" w:hAnsi="Cambria" w:cstheme="minorHAnsi"/>
          <w:b/>
          <w:bCs/>
          <w:color w:val="000000" w:themeColor="text1"/>
        </w:rPr>
      </w:pPr>
    </w:p>
    <w:p w14:paraId="65E5310A" w14:textId="77777777" w:rsidR="008C228D" w:rsidRDefault="008C228D">
      <w:pPr>
        <w:spacing w:line="276" w:lineRule="auto"/>
        <w:jc w:val="center"/>
        <w:rPr>
          <w:rFonts w:ascii="Cambria" w:hAnsi="Cambria" w:cstheme="minorHAnsi"/>
          <w:b/>
          <w:bCs/>
          <w:color w:val="000000" w:themeColor="text1"/>
        </w:rPr>
      </w:pPr>
    </w:p>
    <w:p w14:paraId="24974113" w14:textId="77777777" w:rsidR="008C228D" w:rsidRDefault="008C228D">
      <w:pPr>
        <w:jc w:val="right"/>
        <w:rPr>
          <w:rFonts w:ascii="Cambria" w:hAnsi="Cambria" w:cstheme="minorHAnsi"/>
          <w:b/>
          <w:bCs/>
          <w:color w:val="000000" w:themeColor="text1"/>
        </w:rPr>
      </w:pPr>
    </w:p>
    <w:p w14:paraId="4EBF4CFE" w14:textId="77777777" w:rsidR="002270D7" w:rsidRDefault="002270D7" w:rsidP="007165E1">
      <w:pPr>
        <w:jc w:val="right"/>
        <w:rPr>
          <w:rFonts w:ascii="Cambria" w:hAnsi="Cambria" w:cstheme="minorHAnsi"/>
          <w:color w:val="000000" w:themeColor="text1"/>
        </w:rPr>
      </w:pPr>
    </w:p>
    <w:p w14:paraId="5215F01D" w14:textId="77777777" w:rsidR="002270D7" w:rsidRDefault="002270D7" w:rsidP="007165E1">
      <w:pPr>
        <w:jc w:val="right"/>
        <w:rPr>
          <w:rFonts w:ascii="Cambria" w:hAnsi="Cambria" w:cstheme="minorHAnsi"/>
          <w:color w:val="000000" w:themeColor="text1"/>
        </w:rPr>
      </w:pPr>
    </w:p>
    <w:p w14:paraId="3723A106" w14:textId="77777777" w:rsidR="002270D7" w:rsidRDefault="002270D7" w:rsidP="007165E1">
      <w:pPr>
        <w:jc w:val="right"/>
        <w:rPr>
          <w:rFonts w:ascii="Cambria" w:hAnsi="Cambria" w:cstheme="minorHAnsi"/>
          <w:color w:val="000000" w:themeColor="text1"/>
        </w:rPr>
      </w:pPr>
    </w:p>
    <w:p w14:paraId="32656EDA" w14:textId="77777777" w:rsidR="002270D7" w:rsidRDefault="002270D7" w:rsidP="007165E1">
      <w:pPr>
        <w:jc w:val="right"/>
        <w:rPr>
          <w:rFonts w:ascii="Cambria" w:hAnsi="Cambria" w:cstheme="minorHAnsi"/>
          <w:color w:val="000000" w:themeColor="text1"/>
        </w:rPr>
      </w:pPr>
    </w:p>
    <w:p w14:paraId="3E4686F2" w14:textId="77777777" w:rsidR="002270D7" w:rsidRDefault="002270D7" w:rsidP="007165E1">
      <w:pPr>
        <w:jc w:val="right"/>
        <w:rPr>
          <w:rFonts w:ascii="Cambria" w:hAnsi="Cambria" w:cstheme="minorHAnsi"/>
          <w:color w:val="000000" w:themeColor="text1"/>
        </w:rPr>
      </w:pPr>
    </w:p>
    <w:p w14:paraId="38BEA437" w14:textId="77777777" w:rsidR="002270D7" w:rsidRDefault="002270D7" w:rsidP="007165E1">
      <w:pPr>
        <w:jc w:val="right"/>
        <w:rPr>
          <w:rFonts w:ascii="Cambria" w:hAnsi="Cambria" w:cstheme="minorHAnsi"/>
          <w:color w:val="000000" w:themeColor="text1"/>
        </w:rPr>
      </w:pPr>
    </w:p>
    <w:p w14:paraId="399584E5" w14:textId="77777777" w:rsidR="002270D7" w:rsidRDefault="002270D7" w:rsidP="007165E1">
      <w:pPr>
        <w:jc w:val="right"/>
        <w:rPr>
          <w:rFonts w:ascii="Cambria" w:hAnsi="Cambria" w:cstheme="minorHAnsi"/>
          <w:color w:val="000000" w:themeColor="text1"/>
        </w:rPr>
      </w:pPr>
    </w:p>
    <w:p w14:paraId="1184FAE8" w14:textId="77777777" w:rsidR="002270D7" w:rsidRDefault="002270D7" w:rsidP="007165E1">
      <w:pPr>
        <w:jc w:val="right"/>
        <w:rPr>
          <w:rFonts w:ascii="Cambria" w:hAnsi="Cambria" w:cstheme="minorHAnsi"/>
          <w:color w:val="000000" w:themeColor="text1"/>
        </w:rPr>
      </w:pPr>
    </w:p>
    <w:p w14:paraId="7DB2CAA0" w14:textId="77777777" w:rsidR="002270D7" w:rsidRDefault="002270D7" w:rsidP="007165E1">
      <w:pPr>
        <w:jc w:val="right"/>
        <w:rPr>
          <w:rFonts w:ascii="Cambria" w:hAnsi="Cambria" w:cstheme="minorHAnsi"/>
          <w:color w:val="000000" w:themeColor="text1"/>
        </w:rPr>
      </w:pPr>
    </w:p>
    <w:p w14:paraId="59102C51" w14:textId="77777777" w:rsidR="002270D7" w:rsidRDefault="002270D7" w:rsidP="007165E1">
      <w:pPr>
        <w:jc w:val="right"/>
        <w:rPr>
          <w:rFonts w:ascii="Cambria" w:hAnsi="Cambria" w:cstheme="minorHAnsi"/>
          <w:color w:val="000000" w:themeColor="text1"/>
        </w:rPr>
      </w:pPr>
    </w:p>
    <w:p w14:paraId="5BC4CD6A" w14:textId="77777777" w:rsidR="002270D7" w:rsidRDefault="002270D7" w:rsidP="007165E1">
      <w:pPr>
        <w:jc w:val="right"/>
        <w:rPr>
          <w:rFonts w:ascii="Cambria" w:hAnsi="Cambria" w:cstheme="minorHAnsi"/>
          <w:color w:val="000000" w:themeColor="text1"/>
        </w:rPr>
      </w:pPr>
    </w:p>
    <w:p w14:paraId="086F598C" w14:textId="77777777" w:rsidR="002270D7" w:rsidRDefault="002270D7" w:rsidP="007165E1">
      <w:pPr>
        <w:jc w:val="right"/>
        <w:rPr>
          <w:rFonts w:ascii="Cambria" w:hAnsi="Cambria" w:cstheme="minorHAnsi"/>
          <w:color w:val="000000" w:themeColor="text1"/>
        </w:rPr>
      </w:pPr>
    </w:p>
    <w:p w14:paraId="2ECAC8C1" w14:textId="77777777" w:rsidR="002270D7" w:rsidRDefault="002270D7" w:rsidP="007165E1">
      <w:pPr>
        <w:jc w:val="right"/>
        <w:rPr>
          <w:rFonts w:ascii="Cambria" w:hAnsi="Cambria" w:cstheme="minorHAnsi"/>
          <w:color w:val="000000" w:themeColor="text1"/>
        </w:rPr>
      </w:pPr>
    </w:p>
    <w:p w14:paraId="57279F10" w14:textId="77777777" w:rsidR="002270D7" w:rsidRDefault="002270D7" w:rsidP="007165E1">
      <w:pPr>
        <w:jc w:val="right"/>
        <w:rPr>
          <w:rFonts w:ascii="Cambria" w:hAnsi="Cambria" w:cstheme="minorHAnsi"/>
          <w:color w:val="000000" w:themeColor="text1"/>
        </w:rPr>
      </w:pPr>
    </w:p>
    <w:p w14:paraId="0320EB7D" w14:textId="77777777" w:rsidR="002270D7" w:rsidRDefault="002270D7" w:rsidP="007165E1">
      <w:pPr>
        <w:jc w:val="right"/>
        <w:rPr>
          <w:rFonts w:ascii="Cambria" w:hAnsi="Cambria" w:cstheme="minorHAnsi"/>
          <w:color w:val="000000" w:themeColor="text1"/>
        </w:rPr>
      </w:pPr>
    </w:p>
    <w:p w14:paraId="38F75B9D" w14:textId="77777777" w:rsidR="002270D7" w:rsidRDefault="002270D7" w:rsidP="007165E1">
      <w:pPr>
        <w:jc w:val="right"/>
        <w:rPr>
          <w:rFonts w:ascii="Cambria" w:hAnsi="Cambria" w:cstheme="minorHAnsi"/>
          <w:color w:val="000000" w:themeColor="text1"/>
        </w:rPr>
      </w:pPr>
    </w:p>
    <w:p w14:paraId="17675FF4" w14:textId="77777777" w:rsidR="002270D7" w:rsidRDefault="002270D7" w:rsidP="007165E1">
      <w:pPr>
        <w:jc w:val="right"/>
        <w:rPr>
          <w:rFonts w:ascii="Cambria" w:hAnsi="Cambria" w:cstheme="minorHAnsi"/>
          <w:color w:val="000000" w:themeColor="text1"/>
        </w:rPr>
      </w:pPr>
    </w:p>
    <w:p w14:paraId="5D2AE947" w14:textId="77777777" w:rsidR="002270D7" w:rsidRDefault="002270D7" w:rsidP="007165E1">
      <w:pPr>
        <w:jc w:val="right"/>
        <w:rPr>
          <w:rFonts w:ascii="Cambria" w:hAnsi="Cambria" w:cstheme="minorHAnsi"/>
          <w:color w:val="000000" w:themeColor="text1"/>
        </w:rPr>
      </w:pPr>
    </w:p>
    <w:p w14:paraId="1D1959B2" w14:textId="77777777" w:rsidR="002270D7" w:rsidRDefault="002270D7" w:rsidP="007165E1">
      <w:pPr>
        <w:jc w:val="right"/>
        <w:rPr>
          <w:rFonts w:ascii="Cambria" w:hAnsi="Cambria" w:cstheme="minorHAnsi"/>
          <w:color w:val="000000" w:themeColor="text1"/>
        </w:rPr>
      </w:pPr>
    </w:p>
    <w:p w14:paraId="49529FB2" w14:textId="77777777" w:rsidR="002270D7" w:rsidRDefault="002270D7" w:rsidP="007165E1">
      <w:pPr>
        <w:jc w:val="right"/>
        <w:rPr>
          <w:rFonts w:ascii="Cambria" w:hAnsi="Cambria" w:cstheme="minorHAnsi"/>
          <w:color w:val="000000" w:themeColor="text1"/>
        </w:rPr>
      </w:pPr>
    </w:p>
    <w:p w14:paraId="08AD2B06" w14:textId="77777777" w:rsidR="002270D7" w:rsidRDefault="002270D7" w:rsidP="007165E1">
      <w:pPr>
        <w:jc w:val="right"/>
        <w:rPr>
          <w:rFonts w:ascii="Cambria" w:hAnsi="Cambria" w:cstheme="minorHAnsi"/>
          <w:color w:val="000000" w:themeColor="text1"/>
        </w:rPr>
      </w:pPr>
    </w:p>
    <w:p w14:paraId="2EF8CAED" w14:textId="77777777" w:rsidR="002270D7" w:rsidRDefault="002270D7" w:rsidP="007165E1">
      <w:pPr>
        <w:jc w:val="right"/>
        <w:rPr>
          <w:rFonts w:ascii="Cambria" w:hAnsi="Cambria" w:cstheme="minorHAnsi"/>
          <w:color w:val="000000" w:themeColor="text1"/>
        </w:rPr>
      </w:pPr>
    </w:p>
    <w:p w14:paraId="6BECC42C" w14:textId="77777777" w:rsidR="002270D7" w:rsidRDefault="002270D7" w:rsidP="007165E1">
      <w:pPr>
        <w:jc w:val="right"/>
        <w:rPr>
          <w:rFonts w:ascii="Cambria" w:hAnsi="Cambria" w:cstheme="minorHAnsi"/>
          <w:color w:val="000000" w:themeColor="text1"/>
        </w:rPr>
      </w:pPr>
    </w:p>
    <w:p w14:paraId="1AAA953F" w14:textId="77777777" w:rsidR="002270D7" w:rsidRDefault="002270D7" w:rsidP="007165E1">
      <w:pPr>
        <w:jc w:val="right"/>
        <w:rPr>
          <w:rFonts w:ascii="Cambria" w:hAnsi="Cambria" w:cstheme="minorHAnsi"/>
          <w:color w:val="000000" w:themeColor="text1"/>
        </w:rPr>
      </w:pPr>
    </w:p>
    <w:p w14:paraId="46DB0D8B" w14:textId="77777777" w:rsidR="002270D7" w:rsidRDefault="002270D7" w:rsidP="007165E1">
      <w:pPr>
        <w:jc w:val="right"/>
        <w:rPr>
          <w:rFonts w:ascii="Cambria" w:hAnsi="Cambria" w:cstheme="minorHAnsi"/>
          <w:color w:val="000000" w:themeColor="text1"/>
        </w:rPr>
      </w:pPr>
    </w:p>
    <w:p w14:paraId="58A5616A" w14:textId="77777777" w:rsidR="00C425A6" w:rsidRDefault="00C425A6" w:rsidP="007165E1">
      <w:pPr>
        <w:jc w:val="right"/>
        <w:rPr>
          <w:rFonts w:ascii="Cambria" w:hAnsi="Cambria" w:cstheme="minorHAnsi"/>
          <w:color w:val="000000" w:themeColor="text1"/>
        </w:rPr>
      </w:pPr>
    </w:p>
    <w:p w14:paraId="4079DA19" w14:textId="77777777" w:rsidR="00C425A6" w:rsidRDefault="00C425A6" w:rsidP="007165E1">
      <w:pPr>
        <w:jc w:val="right"/>
        <w:rPr>
          <w:rFonts w:ascii="Cambria" w:hAnsi="Cambria" w:cstheme="minorHAnsi"/>
          <w:color w:val="000000" w:themeColor="text1"/>
        </w:rPr>
      </w:pPr>
    </w:p>
    <w:p w14:paraId="1FAB10D6" w14:textId="77777777" w:rsidR="00C425A6" w:rsidRDefault="00C425A6" w:rsidP="007165E1">
      <w:pPr>
        <w:jc w:val="right"/>
        <w:rPr>
          <w:rFonts w:ascii="Cambria" w:hAnsi="Cambria" w:cstheme="minorHAnsi"/>
          <w:color w:val="000000" w:themeColor="text1"/>
        </w:rPr>
      </w:pPr>
    </w:p>
    <w:p w14:paraId="383D70F0" w14:textId="77777777" w:rsidR="00C425A6" w:rsidRDefault="00C425A6" w:rsidP="007165E1">
      <w:pPr>
        <w:jc w:val="right"/>
        <w:rPr>
          <w:rFonts w:ascii="Cambria" w:hAnsi="Cambria" w:cstheme="minorHAnsi"/>
          <w:color w:val="000000" w:themeColor="text1"/>
        </w:rPr>
      </w:pPr>
    </w:p>
    <w:p w14:paraId="4E63AAB0" w14:textId="77777777" w:rsidR="00C425A6" w:rsidRDefault="00C425A6" w:rsidP="007165E1">
      <w:pPr>
        <w:jc w:val="right"/>
        <w:rPr>
          <w:rFonts w:ascii="Cambria" w:hAnsi="Cambria" w:cstheme="minorHAnsi"/>
          <w:color w:val="000000" w:themeColor="text1"/>
        </w:rPr>
      </w:pPr>
    </w:p>
    <w:p w14:paraId="4243CBB9" w14:textId="77777777" w:rsidR="00C425A6" w:rsidRDefault="00C425A6" w:rsidP="007165E1">
      <w:pPr>
        <w:jc w:val="right"/>
        <w:rPr>
          <w:rFonts w:ascii="Cambria" w:hAnsi="Cambria" w:cstheme="minorHAnsi"/>
          <w:color w:val="000000" w:themeColor="text1"/>
        </w:rPr>
      </w:pPr>
    </w:p>
    <w:p w14:paraId="078F29D8" w14:textId="77777777" w:rsidR="00C425A6" w:rsidRDefault="00C425A6" w:rsidP="007165E1">
      <w:pPr>
        <w:jc w:val="right"/>
        <w:rPr>
          <w:rFonts w:ascii="Cambria" w:hAnsi="Cambria" w:cstheme="minorHAnsi"/>
          <w:color w:val="000000" w:themeColor="text1"/>
        </w:rPr>
      </w:pPr>
    </w:p>
    <w:p w14:paraId="04817A7E" w14:textId="77777777" w:rsidR="00C425A6" w:rsidRDefault="00C425A6" w:rsidP="007165E1">
      <w:pPr>
        <w:jc w:val="right"/>
        <w:rPr>
          <w:rFonts w:ascii="Cambria" w:hAnsi="Cambria" w:cstheme="minorHAnsi"/>
          <w:color w:val="000000" w:themeColor="text1"/>
        </w:rPr>
      </w:pPr>
    </w:p>
    <w:p w14:paraId="0F27F5D7" w14:textId="77777777" w:rsidR="00C425A6" w:rsidRDefault="00C425A6" w:rsidP="007165E1">
      <w:pPr>
        <w:jc w:val="right"/>
        <w:rPr>
          <w:rFonts w:ascii="Cambria" w:hAnsi="Cambria" w:cstheme="minorHAnsi"/>
          <w:color w:val="000000" w:themeColor="text1"/>
        </w:rPr>
      </w:pPr>
    </w:p>
    <w:p w14:paraId="03362620" w14:textId="77777777" w:rsidR="002270D7" w:rsidRDefault="002270D7" w:rsidP="007165E1">
      <w:pPr>
        <w:jc w:val="right"/>
        <w:rPr>
          <w:rFonts w:ascii="Cambria" w:hAnsi="Cambria" w:cstheme="minorHAnsi"/>
          <w:color w:val="000000" w:themeColor="text1"/>
        </w:rPr>
      </w:pPr>
    </w:p>
    <w:p w14:paraId="63AC668C" w14:textId="77777777" w:rsidR="002270D7" w:rsidRDefault="002270D7" w:rsidP="007165E1">
      <w:pPr>
        <w:jc w:val="right"/>
        <w:rPr>
          <w:rFonts w:ascii="Cambria" w:hAnsi="Cambria" w:cstheme="minorHAnsi"/>
          <w:color w:val="000000" w:themeColor="text1"/>
        </w:rPr>
      </w:pPr>
    </w:p>
    <w:p w14:paraId="233FB469" w14:textId="77777777" w:rsidR="002270D7" w:rsidRDefault="002270D7" w:rsidP="007165E1">
      <w:pPr>
        <w:jc w:val="right"/>
        <w:rPr>
          <w:rFonts w:ascii="Cambria" w:hAnsi="Cambria" w:cstheme="minorHAnsi"/>
          <w:color w:val="000000" w:themeColor="text1"/>
        </w:rPr>
      </w:pPr>
    </w:p>
    <w:p w14:paraId="32CEF367" w14:textId="77777777" w:rsidR="002270D7" w:rsidRDefault="002270D7" w:rsidP="007165E1">
      <w:pPr>
        <w:jc w:val="right"/>
        <w:rPr>
          <w:rFonts w:ascii="Cambria" w:hAnsi="Cambria" w:cstheme="minorHAnsi"/>
          <w:color w:val="000000" w:themeColor="text1"/>
        </w:rPr>
      </w:pPr>
    </w:p>
    <w:p w14:paraId="1FE0BF21" w14:textId="77777777" w:rsidR="002270D7" w:rsidRDefault="002270D7" w:rsidP="007165E1">
      <w:pPr>
        <w:jc w:val="right"/>
        <w:rPr>
          <w:rFonts w:ascii="Cambria" w:hAnsi="Cambria" w:cstheme="minorHAnsi"/>
          <w:color w:val="000000" w:themeColor="text1"/>
        </w:rPr>
      </w:pPr>
    </w:p>
    <w:p w14:paraId="055BE4F3" w14:textId="77777777" w:rsidR="002270D7" w:rsidRDefault="002270D7" w:rsidP="007165E1">
      <w:pPr>
        <w:jc w:val="right"/>
        <w:rPr>
          <w:rFonts w:ascii="Cambria" w:hAnsi="Cambria" w:cstheme="minorHAnsi"/>
          <w:color w:val="000000" w:themeColor="text1"/>
        </w:rPr>
      </w:pPr>
    </w:p>
    <w:p w14:paraId="6D287D89" w14:textId="77777777" w:rsidR="002270D7" w:rsidRDefault="002270D7" w:rsidP="007165E1">
      <w:pPr>
        <w:jc w:val="right"/>
        <w:rPr>
          <w:rFonts w:ascii="Cambria" w:hAnsi="Cambria" w:cstheme="minorHAnsi"/>
          <w:color w:val="000000" w:themeColor="text1"/>
        </w:rPr>
      </w:pPr>
    </w:p>
    <w:p w14:paraId="26E7EA1F" w14:textId="316AE6E4" w:rsidR="008C228D" w:rsidRPr="007165E1" w:rsidRDefault="007E3B6D" w:rsidP="007165E1">
      <w:pPr>
        <w:jc w:val="right"/>
        <w:rPr>
          <w:rFonts w:ascii="Cambria" w:hAnsi="Cambria" w:cstheme="minorHAnsi"/>
          <w:color w:val="000000" w:themeColor="text1"/>
        </w:rPr>
      </w:pPr>
      <w:r w:rsidRPr="007165E1">
        <w:rPr>
          <w:rFonts w:ascii="Cambria" w:hAnsi="Cambria" w:cstheme="minorHAnsi"/>
          <w:color w:val="000000" w:themeColor="text1"/>
        </w:rPr>
        <w:t>Załącznik Nr 3 do umowy</w:t>
      </w:r>
    </w:p>
    <w:p w14:paraId="2A0D7484" w14:textId="77777777" w:rsidR="008C228D" w:rsidRDefault="007E3B6D">
      <w:pPr>
        <w:pStyle w:val="Tekstpodstawowy"/>
        <w:pBdr>
          <w:bottom w:val="single" w:sz="4" w:space="1" w:color="000000"/>
        </w:pBdr>
        <w:spacing w:line="276" w:lineRule="auto"/>
        <w:jc w:val="center"/>
        <w:rPr>
          <w:rFonts w:ascii="Cambria" w:hAnsi="Cambria" w:cstheme="minorHAnsi"/>
          <w:b w:val="0"/>
          <w:bCs w:val="0"/>
          <w:color w:val="000000" w:themeColor="text1"/>
          <w:sz w:val="24"/>
          <w:szCs w:val="24"/>
        </w:rPr>
      </w:pPr>
      <w:r>
        <w:rPr>
          <w:rFonts w:ascii="Cambria" w:hAnsi="Cambria" w:cstheme="minorHAnsi"/>
          <w:color w:val="000000" w:themeColor="text1"/>
          <w:sz w:val="24"/>
          <w:szCs w:val="24"/>
        </w:rPr>
        <w:t>Wzór karty gwarancyjnej</w:t>
      </w:r>
    </w:p>
    <w:p w14:paraId="613BC0D8" w14:textId="77777777" w:rsidR="008C228D" w:rsidRDefault="008C228D">
      <w:pPr>
        <w:pStyle w:val="Akapitzlist"/>
        <w:spacing w:line="276" w:lineRule="auto"/>
        <w:rPr>
          <w:rFonts w:ascii="Cambria" w:hAnsi="Cambria" w:cstheme="minorHAnsi"/>
          <w:iCs/>
          <w:color w:val="000000" w:themeColor="text1"/>
          <w:u w:val="single"/>
        </w:rPr>
      </w:pPr>
    </w:p>
    <w:p w14:paraId="4C6216F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KARTA GWARANCYJNA NR 3 – WZÓR</w:t>
      </w:r>
    </w:p>
    <w:p w14:paraId="6A176B79" w14:textId="77777777" w:rsidR="008C228D" w:rsidRDefault="008C228D">
      <w:pPr>
        <w:widowControl w:val="0"/>
        <w:spacing w:line="276" w:lineRule="auto"/>
        <w:jc w:val="center"/>
        <w:rPr>
          <w:rFonts w:ascii="Cambria" w:hAnsi="Cambria" w:cstheme="minorHAnsi"/>
          <w:b/>
          <w:color w:val="000000" w:themeColor="text1"/>
        </w:rPr>
      </w:pPr>
    </w:p>
    <w:tbl>
      <w:tblPr>
        <w:tblStyle w:val="Tabela-Siatka"/>
        <w:tblW w:w="9054" w:type="dxa"/>
        <w:tblLayout w:type="fixed"/>
        <w:tblLook w:val="04A0" w:firstRow="1" w:lastRow="0" w:firstColumn="1" w:lastColumn="0" w:noHBand="0" w:noVBand="1"/>
      </w:tblPr>
      <w:tblGrid>
        <w:gridCol w:w="4131"/>
        <w:gridCol w:w="4923"/>
      </w:tblGrid>
      <w:tr w:rsidR="008C228D" w14:paraId="164C61A4" w14:textId="77777777">
        <w:tc>
          <w:tcPr>
            <w:tcW w:w="4131" w:type="dxa"/>
            <w:vAlign w:val="center"/>
          </w:tcPr>
          <w:p w14:paraId="1F83032F"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 xml:space="preserve">ZAMAWIAJĄCY </w:t>
            </w:r>
            <w:r>
              <w:rPr>
                <w:rFonts w:ascii="Cambria" w:eastAsia="Calibri" w:hAnsi="Cambria" w:cstheme="minorHAnsi"/>
                <w:color w:val="000000" w:themeColor="text1"/>
              </w:rPr>
              <w:br/>
              <w:t>UPRAWNIONY Z TYTUŁU</w:t>
            </w:r>
          </w:p>
          <w:p w14:paraId="001DF014"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GWARANCJI</w:t>
            </w:r>
          </w:p>
        </w:tc>
        <w:tc>
          <w:tcPr>
            <w:tcW w:w="4922" w:type="dxa"/>
          </w:tcPr>
          <w:p w14:paraId="76AAEAB0" w14:textId="77777777" w:rsidR="007165E1" w:rsidRDefault="007165E1" w:rsidP="007165E1">
            <w:pPr>
              <w:widowControl w:val="0"/>
              <w:spacing w:line="276" w:lineRule="auto"/>
              <w:jc w:val="center"/>
              <w:outlineLvl w:val="3"/>
              <w:rPr>
                <w:rFonts w:ascii="Cambria" w:eastAsia="Calibri" w:hAnsi="Cambria" w:cstheme="minorHAnsi"/>
                <w:b/>
                <w:color w:val="000000" w:themeColor="text1"/>
              </w:rPr>
            </w:pPr>
            <w:r w:rsidRPr="007165E1">
              <w:rPr>
                <w:rFonts w:ascii="Cambria" w:eastAsia="Calibri" w:hAnsi="Cambria" w:cstheme="minorHAnsi"/>
                <w:b/>
                <w:color w:val="000000" w:themeColor="text1"/>
              </w:rPr>
              <w:t>Gmin</w:t>
            </w:r>
            <w:r>
              <w:rPr>
                <w:rFonts w:ascii="Cambria" w:eastAsia="Calibri" w:hAnsi="Cambria" w:cstheme="minorHAnsi"/>
                <w:b/>
                <w:color w:val="000000" w:themeColor="text1"/>
              </w:rPr>
              <w:t xml:space="preserve">a </w:t>
            </w:r>
            <w:r w:rsidRPr="007165E1">
              <w:rPr>
                <w:rFonts w:ascii="Cambria" w:eastAsia="Calibri" w:hAnsi="Cambria" w:cstheme="minorHAnsi"/>
                <w:b/>
                <w:color w:val="000000" w:themeColor="text1"/>
              </w:rPr>
              <w:t xml:space="preserve">Lubomia </w:t>
            </w:r>
          </w:p>
          <w:p w14:paraId="27120FE0" w14:textId="0A01807D" w:rsidR="007165E1" w:rsidRPr="007165E1" w:rsidRDefault="007165E1" w:rsidP="007165E1">
            <w:pPr>
              <w:widowControl w:val="0"/>
              <w:spacing w:line="276" w:lineRule="auto"/>
              <w:jc w:val="center"/>
              <w:outlineLvl w:val="3"/>
              <w:rPr>
                <w:rFonts w:ascii="Cambria" w:eastAsia="Calibri" w:hAnsi="Cambria" w:cstheme="minorHAnsi"/>
                <w:b/>
                <w:color w:val="000000" w:themeColor="text1"/>
              </w:rPr>
            </w:pPr>
            <w:r w:rsidRPr="007165E1">
              <w:rPr>
                <w:rFonts w:ascii="Cambria" w:eastAsia="Calibri" w:hAnsi="Cambria" w:cstheme="minorHAnsi"/>
                <w:b/>
                <w:color w:val="000000" w:themeColor="text1"/>
              </w:rPr>
              <w:t xml:space="preserve">ul. Szkolna 1, 44-360 Lubomia, </w:t>
            </w:r>
          </w:p>
          <w:p w14:paraId="54568580" w14:textId="15FA5362" w:rsidR="008C228D" w:rsidRDefault="007165E1" w:rsidP="007165E1">
            <w:pPr>
              <w:widowControl w:val="0"/>
              <w:spacing w:line="276" w:lineRule="auto"/>
              <w:jc w:val="center"/>
              <w:outlineLvl w:val="3"/>
              <w:rPr>
                <w:rFonts w:ascii="Cambria" w:hAnsi="Cambria" w:cstheme="minorHAnsi"/>
                <w:b/>
                <w:color w:val="000000" w:themeColor="text1"/>
                <w:highlight w:val="cyan"/>
              </w:rPr>
            </w:pPr>
            <w:r w:rsidRPr="007165E1">
              <w:rPr>
                <w:rFonts w:ascii="Cambria" w:eastAsia="Calibri" w:hAnsi="Cambria" w:cstheme="minorHAnsi"/>
                <w:b/>
                <w:color w:val="000000" w:themeColor="text1"/>
              </w:rPr>
              <w:t xml:space="preserve">NIP: 6471704471 </w:t>
            </w:r>
          </w:p>
        </w:tc>
      </w:tr>
      <w:tr w:rsidR="008C228D" w14:paraId="37AE3647" w14:textId="77777777">
        <w:tc>
          <w:tcPr>
            <w:tcW w:w="4131" w:type="dxa"/>
            <w:vAlign w:val="center"/>
          </w:tcPr>
          <w:p w14:paraId="0B4A89FA" w14:textId="77777777" w:rsidR="008C228D" w:rsidRDefault="008C228D">
            <w:pPr>
              <w:widowControl w:val="0"/>
              <w:spacing w:line="276" w:lineRule="auto"/>
              <w:jc w:val="center"/>
              <w:rPr>
                <w:rFonts w:ascii="Cambria" w:hAnsi="Cambria" w:cstheme="minorHAnsi"/>
                <w:color w:val="000000" w:themeColor="text1"/>
              </w:rPr>
            </w:pPr>
          </w:p>
          <w:p w14:paraId="459BF48B"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GWARANT - WYKONAWCA</w:t>
            </w:r>
          </w:p>
          <w:p w14:paraId="0B013F3B" w14:textId="77777777" w:rsidR="008C228D" w:rsidRDefault="008C228D">
            <w:pPr>
              <w:widowControl w:val="0"/>
              <w:spacing w:line="276" w:lineRule="auto"/>
              <w:jc w:val="center"/>
              <w:rPr>
                <w:rFonts w:ascii="Cambria" w:hAnsi="Cambria" w:cstheme="minorHAnsi"/>
                <w:color w:val="000000" w:themeColor="text1"/>
              </w:rPr>
            </w:pPr>
          </w:p>
        </w:tc>
        <w:tc>
          <w:tcPr>
            <w:tcW w:w="4922" w:type="dxa"/>
          </w:tcPr>
          <w:p w14:paraId="49E37FE4" w14:textId="77777777" w:rsidR="008C228D" w:rsidRDefault="008C228D">
            <w:pPr>
              <w:widowControl w:val="0"/>
              <w:spacing w:line="276" w:lineRule="auto"/>
              <w:jc w:val="center"/>
              <w:rPr>
                <w:rFonts w:ascii="Cambria" w:hAnsi="Cambria" w:cstheme="minorHAnsi"/>
                <w:b/>
                <w:color w:val="000000" w:themeColor="text1"/>
              </w:rPr>
            </w:pPr>
          </w:p>
        </w:tc>
      </w:tr>
      <w:tr w:rsidR="008C228D" w14:paraId="34A3B17B" w14:textId="77777777">
        <w:tc>
          <w:tcPr>
            <w:tcW w:w="4131" w:type="dxa"/>
            <w:vAlign w:val="center"/>
          </w:tcPr>
          <w:p w14:paraId="31652393"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DATA ODBIORU KOŃCOWEGO</w:t>
            </w:r>
          </w:p>
        </w:tc>
        <w:tc>
          <w:tcPr>
            <w:tcW w:w="4922" w:type="dxa"/>
          </w:tcPr>
          <w:p w14:paraId="101299D1" w14:textId="77777777" w:rsidR="008C228D" w:rsidRDefault="008C228D">
            <w:pPr>
              <w:widowControl w:val="0"/>
              <w:spacing w:line="276" w:lineRule="auto"/>
              <w:jc w:val="center"/>
              <w:rPr>
                <w:rFonts w:ascii="Cambria" w:hAnsi="Cambria" w:cstheme="minorHAnsi"/>
                <w:b/>
                <w:color w:val="000000" w:themeColor="text1"/>
              </w:rPr>
            </w:pPr>
          </w:p>
        </w:tc>
      </w:tr>
    </w:tbl>
    <w:p w14:paraId="06DC8B43" w14:textId="77777777" w:rsidR="008C228D" w:rsidRDefault="008C228D">
      <w:pPr>
        <w:widowControl w:val="0"/>
        <w:spacing w:line="276" w:lineRule="auto"/>
        <w:jc w:val="center"/>
        <w:rPr>
          <w:rFonts w:ascii="Cambria" w:hAnsi="Cambria" w:cstheme="minorHAnsi"/>
          <w:b/>
          <w:color w:val="000000" w:themeColor="text1"/>
        </w:rPr>
      </w:pPr>
    </w:p>
    <w:p w14:paraId="55D73911" w14:textId="259834D1" w:rsidR="008C228D" w:rsidRDefault="007E3B6D">
      <w:pPr>
        <w:widowControl w:val="0"/>
        <w:spacing w:line="276" w:lineRule="auto"/>
        <w:jc w:val="both"/>
        <w:rPr>
          <w:rFonts w:ascii="Cambria" w:hAnsi="Cambria" w:cstheme="minorHAnsi"/>
          <w:color w:val="000000" w:themeColor="text1"/>
        </w:rPr>
      </w:pPr>
      <w:r>
        <w:rPr>
          <w:rFonts w:ascii="Cambria" w:hAnsi="Cambria" w:cstheme="minorHAnsi"/>
          <w:color w:val="000000" w:themeColor="text1"/>
        </w:rPr>
        <w:t xml:space="preserve">Stosownie do ustaleń § 14 umowy Nr .………. z dnia ………., której przedmiotem jest realizacja zadania pn. </w:t>
      </w:r>
      <w:r w:rsidRPr="00FF546C">
        <w:rPr>
          <w:rFonts w:ascii="Cambria" w:hAnsi="Cambria" w:cstheme="minorHAnsi"/>
          <w:i/>
          <w:iCs/>
          <w:color w:val="000000" w:themeColor="text1"/>
        </w:rPr>
        <w:t>„</w:t>
      </w:r>
      <w:r w:rsidR="007165E1" w:rsidRPr="00FF546C">
        <w:rPr>
          <w:rFonts w:ascii="Cambria" w:hAnsi="Cambria" w:cstheme="minorHAnsi"/>
          <w:b/>
          <w:i/>
          <w:iCs/>
        </w:rPr>
        <w:t>Montaż OZE w budynkach użyteczności publicznej w Gminie Lubomia</w:t>
      </w:r>
      <w:r w:rsidRPr="00FF546C">
        <w:rPr>
          <w:rFonts w:ascii="Cambria" w:hAnsi="Cambria" w:cstheme="minorHAnsi"/>
          <w:b/>
          <w:i/>
          <w:iCs/>
        </w:rPr>
        <w:t>”</w:t>
      </w:r>
      <w:r w:rsidRPr="00FF546C">
        <w:rPr>
          <w:rFonts w:ascii="Cambria" w:hAnsi="Cambria" w:cstheme="minorHAnsi"/>
          <w:i/>
          <w:iCs/>
        </w:rPr>
        <w:t xml:space="preserve"> </w:t>
      </w:r>
      <w:r>
        <w:rPr>
          <w:rFonts w:ascii="Cambria" w:hAnsi="Cambria" w:cstheme="minorHAnsi"/>
          <w:color w:val="000000" w:themeColor="text1"/>
        </w:rPr>
        <w:t>udzielam gwarancji jakości na cały zakres wykonania przedmiotu zamówienia.</w:t>
      </w:r>
    </w:p>
    <w:p w14:paraId="3CB53610" w14:textId="77777777" w:rsidR="008C228D" w:rsidRPr="008557A5" w:rsidRDefault="008C228D">
      <w:pPr>
        <w:widowControl w:val="0"/>
        <w:spacing w:line="276" w:lineRule="auto"/>
        <w:jc w:val="both"/>
        <w:rPr>
          <w:rFonts w:ascii="Cambria" w:hAnsi="Cambria" w:cstheme="minorHAnsi"/>
          <w:color w:val="000000" w:themeColor="text1"/>
          <w:sz w:val="10"/>
          <w:szCs w:val="10"/>
        </w:rPr>
      </w:pPr>
    </w:p>
    <w:p w14:paraId="0EE7EB71" w14:textId="527FEC7B" w:rsidR="008C228D" w:rsidRDefault="007E3B6D">
      <w:pPr>
        <w:widowControl w:val="0"/>
        <w:spacing w:line="276" w:lineRule="auto"/>
        <w:jc w:val="both"/>
        <w:rPr>
          <w:rFonts w:ascii="Cambria" w:hAnsi="Cambria" w:cstheme="minorHAnsi"/>
          <w:color w:val="000000" w:themeColor="text1"/>
        </w:rPr>
      </w:pPr>
      <w:r>
        <w:rPr>
          <w:rFonts w:ascii="Cambria" w:hAnsi="Cambria" w:cstheme="minorHAnsi"/>
          <w:color w:val="000000" w:themeColor="text1"/>
        </w:rPr>
        <w:t xml:space="preserve">Jednocześnie udzielam gwarancji jakości na wykonaną w ramach realizacji </w:t>
      </w:r>
      <w:r>
        <w:rPr>
          <w:rFonts w:ascii="Cambria" w:hAnsi="Cambria" w:cstheme="minorHAnsi"/>
          <w:color w:val="000000" w:themeColor="text1"/>
        </w:rPr>
        <w:br/>
        <w:t xml:space="preserve">w/w zamówienia dostawę i montaż </w:t>
      </w:r>
      <w:r>
        <w:rPr>
          <w:rFonts w:ascii="Cambria" w:hAnsi="Cambria" w:cstheme="minorHAnsi"/>
        </w:rPr>
        <w:t xml:space="preserve">instalacji </w:t>
      </w:r>
      <w:r>
        <w:rPr>
          <w:rFonts w:ascii="Cambria" w:hAnsi="Cambria" w:cstheme="minorHAnsi"/>
          <w:color w:val="000000" w:themeColor="text1"/>
        </w:rPr>
        <w:t>w następując</w:t>
      </w:r>
      <w:r w:rsidR="007165E1">
        <w:rPr>
          <w:rFonts w:ascii="Cambria" w:hAnsi="Cambria" w:cstheme="minorHAnsi"/>
          <w:color w:val="000000" w:themeColor="text1"/>
        </w:rPr>
        <w:t>ych</w:t>
      </w:r>
      <w:r>
        <w:rPr>
          <w:rFonts w:ascii="Cambria" w:hAnsi="Cambria" w:cstheme="minorHAnsi"/>
          <w:color w:val="000000" w:themeColor="text1"/>
        </w:rPr>
        <w:t xml:space="preserve"> lokalizacj</w:t>
      </w:r>
      <w:r w:rsidR="007165E1">
        <w:rPr>
          <w:rFonts w:ascii="Cambria" w:hAnsi="Cambria" w:cstheme="minorHAnsi"/>
          <w:color w:val="000000" w:themeColor="text1"/>
        </w:rPr>
        <w:t>ach</w:t>
      </w:r>
      <w:r>
        <w:rPr>
          <w:rFonts w:ascii="Cambria" w:hAnsi="Cambria" w:cstheme="minorHAnsi"/>
          <w:color w:val="000000" w:themeColor="text1"/>
        </w:rPr>
        <w:t>:</w:t>
      </w:r>
    </w:p>
    <w:p w14:paraId="26BCB957" w14:textId="77777777" w:rsidR="008557A5" w:rsidRPr="008557A5" w:rsidRDefault="008557A5">
      <w:pPr>
        <w:widowControl w:val="0"/>
        <w:spacing w:line="276" w:lineRule="auto"/>
        <w:jc w:val="both"/>
        <w:rPr>
          <w:rFonts w:ascii="Cambria" w:hAnsi="Cambria" w:cstheme="minorHAnsi"/>
          <w:color w:val="000000" w:themeColor="text1"/>
          <w:sz w:val="10"/>
          <w:szCs w:val="10"/>
        </w:rPr>
      </w:pPr>
    </w:p>
    <w:tbl>
      <w:tblPr>
        <w:tblStyle w:val="Tabela-Siatka"/>
        <w:tblW w:w="9067" w:type="dxa"/>
        <w:tblLook w:val="04A0" w:firstRow="1" w:lastRow="0" w:firstColumn="1" w:lastColumn="0" w:noHBand="0" w:noVBand="1"/>
      </w:tblPr>
      <w:tblGrid>
        <w:gridCol w:w="562"/>
        <w:gridCol w:w="3966"/>
        <w:gridCol w:w="4539"/>
      </w:tblGrid>
      <w:tr w:rsidR="008557A5" w14:paraId="3926D9C4" w14:textId="77777777" w:rsidTr="001B3EBF">
        <w:tc>
          <w:tcPr>
            <w:tcW w:w="562" w:type="dxa"/>
          </w:tcPr>
          <w:p w14:paraId="58306A17"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Lp.</w:t>
            </w:r>
          </w:p>
        </w:tc>
        <w:tc>
          <w:tcPr>
            <w:tcW w:w="3966" w:type="dxa"/>
          </w:tcPr>
          <w:p w14:paraId="5462DAC8"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r>
              <w:rPr>
                <w:rFonts w:ascii="Cambria" w:hAnsi="Cambria" w:cs="01¯øw≥¸"/>
                <w:color w:val="000000" w:themeColor="text1"/>
              </w:rPr>
              <w:t>Adres lokalizacji</w:t>
            </w:r>
          </w:p>
        </w:tc>
        <w:tc>
          <w:tcPr>
            <w:tcW w:w="4539" w:type="dxa"/>
          </w:tcPr>
          <w:p w14:paraId="6F70101B"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r>
              <w:rPr>
                <w:rFonts w:ascii="Cambria" w:hAnsi="Cambria" w:cs="01¯øw≥¸"/>
                <w:color w:val="000000" w:themeColor="text1"/>
              </w:rPr>
              <w:t>Nr działki, działek</w:t>
            </w:r>
          </w:p>
        </w:tc>
      </w:tr>
      <w:tr w:rsidR="008557A5" w14:paraId="71E63547" w14:textId="77777777" w:rsidTr="001B3EBF">
        <w:tc>
          <w:tcPr>
            <w:tcW w:w="562" w:type="dxa"/>
          </w:tcPr>
          <w:p w14:paraId="227CF4B8"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1</w:t>
            </w:r>
          </w:p>
        </w:tc>
        <w:tc>
          <w:tcPr>
            <w:tcW w:w="3966" w:type="dxa"/>
          </w:tcPr>
          <w:p w14:paraId="2EC4F962"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559FE377"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r w:rsidR="008557A5" w14:paraId="619BD330" w14:textId="77777777" w:rsidTr="001B3EBF">
        <w:tc>
          <w:tcPr>
            <w:tcW w:w="562" w:type="dxa"/>
          </w:tcPr>
          <w:p w14:paraId="2796D7F6"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2</w:t>
            </w:r>
          </w:p>
        </w:tc>
        <w:tc>
          <w:tcPr>
            <w:tcW w:w="3966" w:type="dxa"/>
          </w:tcPr>
          <w:p w14:paraId="60E7B2E2"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33C682FC"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r w:rsidR="008557A5" w14:paraId="76E8DEDB" w14:textId="77777777" w:rsidTr="001B3EBF">
        <w:tc>
          <w:tcPr>
            <w:tcW w:w="562" w:type="dxa"/>
          </w:tcPr>
          <w:p w14:paraId="3201C9E1"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3</w:t>
            </w:r>
          </w:p>
        </w:tc>
        <w:tc>
          <w:tcPr>
            <w:tcW w:w="3966" w:type="dxa"/>
          </w:tcPr>
          <w:p w14:paraId="09AA96BB"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70653D2D"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bl>
    <w:p w14:paraId="0BDAFFCB" w14:textId="77777777" w:rsidR="008C228D" w:rsidRPr="008557A5" w:rsidRDefault="008C228D">
      <w:pPr>
        <w:widowControl w:val="0"/>
        <w:spacing w:line="276" w:lineRule="auto"/>
        <w:jc w:val="center"/>
        <w:rPr>
          <w:rFonts w:ascii="Cambria" w:hAnsi="Cambria" w:cstheme="minorHAnsi"/>
          <w:b/>
          <w:color w:val="000000" w:themeColor="text1"/>
          <w:sz w:val="10"/>
          <w:szCs w:val="10"/>
        </w:rPr>
      </w:pPr>
    </w:p>
    <w:p w14:paraId="7417D318" w14:textId="77777777" w:rsidR="008557A5" w:rsidRPr="008804E2" w:rsidRDefault="008557A5" w:rsidP="008557A5">
      <w:pPr>
        <w:widowControl w:val="0"/>
        <w:autoSpaceDE w:val="0"/>
        <w:autoSpaceDN w:val="0"/>
        <w:adjustRightInd w:val="0"/>
        <w:spacing w:line="276" w:lineRule="auto"/>
        <w:rPr>
          <w:rFonts w:ascii="Cambria" w:hAnsi="Cambria" w:cs="01¯øw≥¸"/>
          <w:b/>
        </w:rPr>
      </w:pPr>
      <w:r w:rsidRPr="008804E2">
        <w:rPr>
          <w:rFonts w:ascii="Cambria" w:hAnsi="Cambria" w:cs="01¯øw≥¸"/>
          <w:b/>
        </w:rPr>
        <w:t>Okres gwarancji: Zgodnie z § 14 umowy.</w:t>
      </w:r>
    </w:p>
    <w:p w14:paraId="21E1B01A" w14:textId="77777777" w:rsidR="008C228D" w:rsidRPr="008557A5" w:rsidRDefault="008C228D">
      <w:pPr>
        <w:widowControl w:val="0"/>
        <w:spacing w:line="276" w:lineRule="auto"/>
        <w:jc w:val="center"/>
        <w:rPr>
          <w:rFonts w:ascii="Cambria" w:hAnsi="Cambria" w:cstheme="minorHAnsi"/>
          <w:b/>
          <w:color w:val="000000" w:themeColor="text1"/>
          <w:sz w:val="10"/>
          <w:szCs w:val="10"/>
        </w:rPr>
      </w:pPr>
    </w:p>
    <w:p w14:paraId="6A2D9069"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Warunki gwarancji:</w:t>
      </w:r>
    </w:p>
    <w:p w14:paraId="64D7B8B8" w14:textId="3B6E6A5A"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Zakazuje się ingerencji osób trzecich w instalacje i ich elementy przez okres obowiązywania gwarancji, z uwzględnieniem terminów wynikających z umowy, poza przypadkami określonymi w § 15a ust. </w:t>
      </w:r>
      <w:r>
        <w:rPr>
          <w:rFonts w:ascii="Cambria" w:hAnsi="Cambria" w:cs="01¯øw≥¸"/>
        </w:rPr>
        <w:t>8</w:t>
      </w:r>
      <w:r w:rsidRPr="008804E2">
        <w:rPr>
          <w:rFonts w:ascii="Cambria" w:hAnsi="Cambria" w:cs="01¯øw≥¸"/>
        </w:rPr>
        <w:t xml:space="preserve"> umowy.</w:t>
      </w:r>
    </w:p>
    <w:p w14:paraId="42D657F1"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W okresie gwarancji Gwarant-Wykonawca zobowiązuje się do bezpłatnego usuwania wad, awarii i usterek </w:t>
      </w:r>
      <w:r w:rsidRPr="008804E2">
        <w:rPr>
          <w:rFonts w:ascii="Cambria" w:hAnsi="Cambria" w:cs="†¯øw≥¸"/>
        </w:rPr>
        <w:t xml:space="preserve">instalacji </w:t>
      </w:r>
      <w:r w:rsidRPr="008804E2">
        <w:rPr>
          <w:rFonts w:ascii="Cambria" w:hAnsi="Cambria" w:cs="01¯øw≥¸"/>
        </w:rPr>
        <w:t>(dostarczonych i wbudowanych materiałów, urządzeń, podzespołów i prac montażowych i instalacyjnych).</w:t>
      </w:r>
    </w:p>
    <w:p w14:paraId="63BD0066" w14:textId="17B1417F" w:rsidR="00FF546C" w:rsidRPr="00FF546C"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O wystąpieniu wad, awarii lub usterek Zamawiający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w:t>
      </w:r>
      <w:r>
        <w:rPr>
          <w:rFonts w:ascii="Cambria" w:hAnsi="Cambria" w:cs="01¯øw≥¸"/>
        </w:rPr>
        <w:t>Zamawiającego</w:t>
      </w:r>
      <w:r w:rsidRPr="008804E2">
        <w:rPr>
          <w:rFonts w:ascii="Cambria" w:hAnsi="Cambria" w:cs="01¯øw≥¸"/>
        </w:rPr>
        <w:t xml:space="preserve"> w zakresie </w:t>
      </w:r>
      <w:r>
        <w:rPr>
          <w:rFonts w:ascii="Cambria" w:hAnsi="Cambria" w:cs="01¯øw≥¸"/>
        </w:rPr>
        <w:t>danej lokalizacji</w:t>
      </w:r>
      <w:r w:rsidRPr="008804E2">
        <w:rPr>
          <w:rFonts w:ascii="Cambria" w:hAnsi="Cambria" w:cs="01¯øw≥¸"/>
        </w:rPr>
        <w:t xml:space="preserve"> w terminie 5 dni od dnia złożenia wniosku. Dane teleadresowe, pod które należy dokonywać zgłoszeń:</w:t>
      </w:r>
      <w:r>
        <w:rPr>
          <w:rFonts w:ascii="Cambria" w:hAnsi="Cambria" w:cs="01¯øw≥¸"/>
        </w:rPr>
        <w:t xml:space="preserve"> </w:t>
      </w:r>
      <w:r w:rsidRPr="00FF546C">
        <w:rPr>
          <w:rFonts w:ascii="Cambria" w:hAnsi="Cambria" w:cs="01¯øw≥¸"/>
        </w:rPr>
        <w:t>Nr telefonu ……………………………………</w:t>
      </w:r>
      <w:r>
        <w:rPr>
          <w:rFonts w:ascii="Cambria" w:hAnsi="Cambria" w:cs="01¯øw≥¸"/>
        </w:rPr>
        <w:t xml:space="preserve">, </w:t>
      </w:r>
      <w:r w:rsidRPr="00FF546C">
        <w:rPr>
          <w:rFonts w:ascii="Cambria" w:hAnsi="Cambria" w:cs="01¯øw≥¸"/>
        </w:rPr>
        <w:t>e-mail: ………………………………...</w:t>
      </w:r>
      <w:r>
        <w:rPr>
          <w:rFonts w:ascii="Cambria" w:hAnsi="Cambria" w:cs="01¯øw≥¸"/>
        </w:rPr>
        <w:t xml:space="preserve">, </w:t>
      </w:r>
      <w:r w:rsidRPr="00FF546C">
        <w:rPr>
          <w:rFonts w:ascii="Cambria" w:hAnsi="Cambria" w:cs="01¯øw≥¸"/>
        </w:rPr>
        <w:t>adres strony www. …………………………</w:t>
      </w:r>
    </w:p>
    <w:p w14:paraId="64C539F8"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lastRenderedPageBreak/>
        <w:t>Przegląd gwarancyjny dostępny jest w dni robocze.</w:t>
      </w:r>
    </w:p>
    <w:p w14:paraId="7D4DD507" w14:textId="65E9D59A"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Czas reakcji usługi gwarancyjnej wynosi maksymalnie </w:t>
      </w:r>
      <w:r w:rsidR="00212D7E">
        <w:rPr>
          <w:rFonts w:ascii="Cambria" w:eastAsia="Times New Roman" w:hAnsi="Cambria" w:cstheme="minorHAnsi"/>
          <w:b/>
          <w:bCs/>
          <w:color w:val="000000" w:themeColor="text1"/>
          <w:lang w:eastAsia="ar-SA"/>
        </w:rPr>
        <w:t xml:space="preserve">5 </w:t>
      </w:r>
      <w:r>
        <w:rPr>
          <w:rFonts w:ascii="Cambria" w:hAnsi="Cambria" w:cstheme="minorHAnsi"/>
          <w:b/>
          <w:bCs/>
          <w:color w:val="000000" w:themeColor="text1"/>
        </w:rPr>
        <w:t>dni robocze</w:t>
      </w:r>
      <w:r w:rsidRPr="008804E2">
        <w:rPr>
          <w:rFonts w:ascii="Cambria" w:hAnsi="Cambria" w:cs="01¯øw≥¸"/>
        </w:rPr>
        <w:t xml:space="preserve"> i jest wykonywany na zasadach wynikających z umowy.</w:t>
      </w:r>
    </w:p>
    <w:p w14:paraId="2DF26A00"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Fakt usunięcia wady, awarii lub usterki każdorazowo zostanie potwierdzony </w:t>
      </w:r>
      <w:r w:rsidRPr="008804E2">
        <w:rPr>
          <w:rFonts w:ascii="Cambria" w:hAnsi="Cambria" w:cs="01¯øw≥¸"/>
        </w:rPr>
        <w:br/>
        <w:t xml:space="preserve">w spisanym </w:t>
      </w:r>
      <w:r>
        <w:rPr>
          <w:rFonts w:ascii="Cambria" w:hAnsi="Cambria" w:cs="†¯øw≥¸"/>
        </w:rPr>
        <w:t>przedstawicielem Zamawiającego</w:t>
      </w:r>
      <w:r w:rsidRPr="008804E2">
        <w:rPr>
          <w:rFonts w:ascii="Cambria" w:hAnsi="Cambria" w:cs="†¯øw≥¸"/>
        </w:rPr>
        <w:t xml:space="preserve"> </w:t>
      </w:r>
      <w:r w:rsidRPr="008804E2">
        <w:rPr>
          <w:rFonts w:ascii="Cambria" w:hAnsi="Cambria" w:cs="01¯øw≥¸"/>
        </w:rPr>
        <w:t xml:space="preserve">w protokole. Protokół podpisany przez </w:t>
      </w:r>
      <w:r>
        <w:rPr>
          <w:rFonts w:ascii="Cambria" w:hAnsi="Cambria" w:cs="†¯øw≥¸"/>
        </w:rPr>
        <w:t>przedstawiciela Zamawiającego</w:t>
      </w:r>
      <w:r w:rsidRPr="008804E2">
        <w:rPr>
          <w:rFonts w:ascii="Cambria" w:hAnsi="Cambria" w:cs="01¯øw≥¸"/>
        </w:rPr>
        <w:t xml:space="preserve"> musi zawierać co najmniej:</w:t>
      </w:r>
    </w:p>
    <w:p w14:paraId="47D9509A"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zgłoszenia wady, awarii lub usterki,</w:t>
      </w:r>
    </w:p>
    <w:p w14:paraId="76F5EC2C"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rodzaj wady, awarii lub usterki,</w:t>
      </w:r>
    </w:p>
    <w:p w14:paraId="53725815"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 xml:space="preserve">adres lokalizacji </w:t>
      </w:r>
      <w:r w:rsidRPr="008804E2">
        <w:rPr>
          <w:rFonts w:ascii="Cambria" w:hAnsi="Cambria" w:cs="†¯øw≥¸"/>
        </w:rPr>
        <w:t>instalacji,</w:t>
      </w:r>
    </w:p>
    <w:p w14:paraId="64AA0075"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rozpoczęcia czynności usług gwarancyjnych.</w:t>
      </w:r>
    </w:p>
    <w:p w14:paraId="68E078BF"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Kopię protokołu, o którym mowa w ust. 6, każdorazowo Gwarant-Wykonawca dostarcza do Zamawiającego w terminie do 5 dni od daty usunięcia wady, awarii lub usterki.</w:t>
      </w:r>
    </w:p>
    <w:p w14:paraId="068514FA"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W przypadku wystąpienia wad materiałów, urządzeń, sprzętów, produktów lub wykonanych prac, które się powtórzą 3 razy, bądź których nie da się usunąć, nastąpi ich wymiana na koszt Gwaranta- Wykonawcy.</w:t>
      </w:r>
    </w:p>
    <w:p w14:paraId="3A826947"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Na czas wymiany Gwarant - Wykonawca dostarcza i montuje urządzenie zastępcze </w:t>
      </w:r>
      <w:r w:rsidRPr="008804E2">
        <w:rPr>
          <w:rFonts w:ascii="Cambria" w:hAnsi="Cambria" w:cs="01¯øw≥¸"/>
        </w:rPr>
        <w:br/>
        <w:t>o parametrach nie gorszych niż zamontowane.</w:t>
      </w:r>
    </w:p>
    <w:p w14:paraId="380D93F2"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Na podstawie niniejszej gwarancji Zamawiający ma prawo żądać usunięcia wad, awarii i usterek oraz wyrównania szkód spowodowanych ich istnieniem, w drodze polubownej od Gwaranta-Wykonawcy. Po bezskutecznym upływie określonego terminu, może żądać ustalenia na drodze sądowej istnienia powyższego obowiązku lub zlecić usunięcie wad i szkód na koszt Gwaranta-Wykonawcy innemu podmiotowi (pokrywając powstałą należność w pierwszej kolejności z kwoty zabezpieczenia roszczeń z tytułu rękojmi za wady). Zamawiającego nie obciąża dowód, z jakich przyczyn powstała wada, awaria lub usterka w zrealizowanym przez Wykonawcę przedmiocie gwarancji.</w:t>
      </w:r>
    </w:p>
    <w:p w14:paraId="7BF18BDE" w14:textId="77777777" w:rsidR="00FF546C" w:rsidRPr="0089132E"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rPr>
      </w:pPr>
      <w:r w:rsidRPr="008804E2">
        <w:rPr>
          <w:rFonts w:ascii="Cambria" w:hAnsi="Cambria" w:cs="01¯øw≥¸"/>
        </w:rPr>
        <w:t xml:space="preserve">Odpowiedzialność Gwaranta-Wykonawcy nie obejmuje wad, które powstały z przyczyn zewnętrznych i nie pozostają w związku przyczynowo- skutkowym z jego działaniem lub zaniechaniem przy wykonywaniu przedmiotu umowy tj. wad </w:t>
      </w:r>
      <w:r w:rsidRPr="008804E2">
        <w:rPr>
          <w:rFonts w:ascii="Cambria" w:hAnsi="Cambria" w:cs="01¯øw≥¸"/>
        </w:rPr>
        <w:br/>
        <w:t xml:space="preserve">i uszkodzeń spowodowanych </w:t>
      </w:r>
      <w:r w:rsidRPr="008804E2">
        <w:rPr>
          <w:rFonts w:ascii="Cambria" w:hAnsi="Cambria" w:cs="†¯øw≥¸"/>
        </w:rPr>
        <w:t>siłami wyższymi, niewłaściwym użytkowaniem poprzez nieprzestrzeganie instrukcji ich użytkowania.</w:t>
      </w:r>
    </w:p>
    <w:p w14:paraId="6D622759" w14:textId="77777777" w:rsidR="00FF546C"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bCs/>
        </w:rPr>
      </w:pPr>
      <w:r w:rsidRPr="008804E2">
        <w:rPr>
          <w:rFonts w:ascii="Cambria" w:hAnsi="Cambria" w:cs="†¯øw≥¸"/>
          <w:bCs/>
        </w:rPr>
        <w:t>Domniemywa się, że zgłoszona wada podlega gwarancji. W przypadku reklamacji Gwarant-Wykonawca na swój koszt przedstawi dowód uwalniający Gwaranta-Wykonawcę od odpowiedzialności gwarancyjnej.</w:t>
      </w:r>
    </w:p>
    <w:p w14:paraId="6A21B348" w14:textId="6E1D1958" w:rsidR="008C228D" w:rsidRPr="00FF546C" w:rsidRDefault="007E3B6D"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bCs/>
        </w:rPr>
      </w:pPr>
      <w:r w:rsidRPr="00FF546C">
        <w:rPr>
          <w:rFonts w:ascii="Cambria" w:hAnsi="Cambria" w:cstheme="minorHAnsi"/>
          <w:color w:val="000000" w:themeColor="text1"/>
        </w:rPr>
        <w:t xml:space="preserve">Niniejsza gwarancja obejmuje swym zakresem także wszystkie wymogi </w:t>
      </w:r>
      <w:r w:rsidR="008557A5" w:rsidRPr="00FF546C">
        <w:rPr>
          <w:rFonts w:ascii="Cambria" w:hAnsi="Cambria" w:cstheme="minorHAnsi"/>
          <w:color w:val="000000" w:themeColor="text1"/>
        </w:rPr>
        <w:br/>
      </w:r>
      <w:r w:rsidRPr="00FF546C">
        <w:rPr>
          <w:rFonts w:ascii="Cambria" w:hAnsi="Cambria" w:cstheme="minorHAnsi"/>
          <w:color w:val="000000" w:themeColor="text1"/>
        </w:rPr>
        <w:t>gwarancyjne określone w Specyfikacji Warunków Zamówienia</w:t>
      </w:r>
      <w:r w:rsidR="008557A5" w:rsidRPr="00FF546C">
        <w:rPr>
          <w:rFonts w:ascii="Cambria" w:hAnsi="Cambria" w:cstheme="minorHAnsi"/>
          <w:color w:val="000000" w:themeColor="text1"/>
        </w:rPr>
        <w:t xml:space="preserve"> -</w:t>
      </w:r>
      <w:r w:rsidRPr="00FF546C">
        <w:rPr>
          <w:rFonts w:ascii="Cambria" w:hAnsi="Cambria" w:cstheme="minorHAnsi"/>
          <w:color w:val="000000" w:themeColor="text1"/>
        </w:rPr>
        <w:t xml:space="preserve"> </w:t>
      </w:r>
      <w:r w:rsidR="008557A5" w:rsidRPr="00FF546C">
        <w:rPr>
          <w:rFonts w:ascii="Cambria" w:hAnsi="Cambria" w:cstheme="minorHAnsi"/>
          <w:color w:val="000000" w:themeColor="text1"/>
        </w:rPr>
        <w:t>Numer referencyjny</w:t>
      </w:r>
      <w:r w:rsidRPr="00FF546C">
        <w:rPr>
          <w:rFonts w:ascii="Cambria" w:hAnsi="Cambria" w:cstheme="minorHAnsi"/>
          <w:color w:val="000000" w:themeColor="text1"/>
        </w:rPr>
        <w:t xml:space="preserve">: </w:t>
      </w:r>
      <w:r w:rsidR="008557A5" w:rsidRPr="00FF546C">
        <w:rPr>
          <w:rFonts w:ascii="Cambria" w:hAnsi="Cambria" w:cstheme="minorHAnsi"/>
          <w:color w:val="000000" w:themeColor="text1"/>
        </w:rPr>
        <w:t xml:space="preserve">RI.271.02.2026.EM </w:t>
      </w:r>
      <w:r w:rsidRPr="00FF546C">
        <w:rPr>
          <w:rFonts w:ascii="Cambria" w:hAnsi="Cambria" w:cstheme="minorHAnsi"/>
          <w:color w:val="000000" w:themeColor="text1"/>
        </w:rPr>
        <w:t>oraz umowie Nr ………. z dnia …………</w:t>
      </w:r>
    </w:p>
    <w:tbl>
      <w:tblPr>
        <w:tblStyle w:val="Tabela-Siatka"/>
        <w:tblW w:w="9054" w:type="dxa"/>
        <w:tblLayout w:type="fixed"/>
        <w:tblLook w:val="04A0" w:firstRow="1" w:lastRow="0" w:firstColumn="1" w:lastColumn="0" w:noHBand="0" w:noVBand="1"/>
      </w:tblPr>
      <w:tblGrid>
        <w:gridCol w:w="4528"/>
        <w:gridCol w:w="4526"/>
      </w:tblGrid>
      <w:tr w:rsidR="008C228D" w14:paraId="5B49E512" w14:textId="77777777" w:rsidTr="00FF546C">
        <w:tc>
          <w:tcPr>
            <w:tcW w:w="4528" w:type="dxa"/>
            <w:tcBorders>
              <w:top w:val="nil"/>
              <w:left w:val="nil"/>
              <w:bottom w:val="nil"/>
              <w:right w:val="nil"/>
            </w:tcBorders>
          </w:tcPr>
          <w:p w14:paraId="4B6C97E2" w14:textId="77777777" w:rsidR="00FF546C" w:rsidRDefault="00FF546C">
            <w:pPr>
              <w:widowControl w:val="0"/>
              <w:spacing w:line="276" w:lineRule="auto"/>
              <w:jc w:val="center"/>
              <w:rPr>
                <w:rFonts w:ascii="Cambria" w:eastAsia="Calibri" w:hAnsi="Cambria" w:cstheme="minorHAnsi"/>
                <w:b/>
                <w:color w:val="000000" w:themeColor="text1"/>
              </w:rPr>
            </w:pPr>
          </w:p>
          <w:p w14:paraId="56654783" w14:textId="698C6E33" w:rsidR="008C228D" w:rsidRDefault="007E3B6D">
            <w:pPr>
              <w:widowControl w:val="0"/>
              <w:spacing w:line="276" w:lineRule="auto"/>
              <w:jc w:val="center"/>
              <w:rPr>
                <w:rFonts w:ascii="Cambria" w:hAnsi="Cambria" w:cstheme="minorHAnsi"/>
                <w:b/>
                <w:color w:val="000000" w:themeColor="text1"/>
              </w:rPr>
            </w:pPr>
            <w:r>
              <w:rPr>
                <w:rFonts w:ascii="Cambria" w:eastAsia="Calibri" w:hAnsi="Cambria" w:cstheme="minorHAnsi"/>
                <w:b/>
                <w:color w:val="000000" w:themeColor="text1"/>
              </w:rPr>
              <w:t>Podpis/y Zamawiającego</w:t>
            </w:r>
          </w:p>
        </w:tc>
        <w:tc>
          <w:tcPr>
            <w:tcW w:w="4526" w:type="dxa"/>
            <w:tcBorders>
              <w:top w:val="nil"/>
              <w:left w:val="nil"/>
              <w:bottom w:val="nil"/>
              <w:right w:val="nil"/>
            </w:tcBorders>
          </w:tcPr>
          <w:p w14:paraId="23765B1D" w14:textId="77777777" w:rsidR="00FF546C" w:rsidRDefault="00FF546C">
            <w:pPr>
              <w:widowControl w:val="0"/>
              <w:spacing w:line="276" w:lineRule="auto"/>
              <w:jc w:val="center"/>
              <w:rPr>
                <w:rFonts w:ascii="Cambria" w:eastAsia="Calibri" w:hAnsi="Cambria" w:cstheme="minorHAnsi"/>
                <w:b/>
                <w:color w:val="000000" w:themeColor="text1"/>
              </w:rPr>
            </w:pPr>
          </w:p>
          <w:p w14:paraId="067540F7" w14:textId="062A6521" w:rsidR="008C228D" w:rsidRDefault="007E3B6D">
            <w:pPr>
              <w:widowControl w:val="0"/>
              <w:spacing w:line="276" w:lineRule="auto"/>
              <w:jc w:val="center"/>
              <w:rPr>
                <w:rFonts w:ascii="Cambria" w:hAnsi="Cambria" w:cstheme="minorHAnsi"/>
                <w:b/>
                <w:color w:val="000000" w:themeColor="text1"/>
              </w:rPr>
            </w:pPr>
            <w:r>
              <w:rPr>
                <w:rFonts w:ascii="Cambria" w:eastAsia="Calibri" w:hAnsi="Cambria" w:cstheme="minorHAnsi"/>
                <w:b/>
                <w:color w:val="000000" w:themeColor="text1"/>
              </w:rPr>
              <w:t>Podpis/y Gwarant</w:t>
            </w:r>
          </w:p>
        </w:tc>
      </w:tr>
    </w:tbl>
    <w:p w14:paraId="7C1BAEDE" w14:textId="77777777" w:rsidR="008C228D" w:rsidRDefault="008C228D">
      <w:pPr>
        <w:widowControl w:val="0"/>
        <w:spacing w:line="276" w:lineRule="auto"/>
        <w:jc w:val="both"/>
        <w:rPr>
          <w:rFonts w:ascii="Cambria" w:hAnsi="Cambria" w:cstheme="minorHAnsi"/>
          <w:color w:val="000000" w:themeColor="text1"/>
        </w:rPr>
      </w:pPr>
    </w:p>
    <w:p w14:paraId="4D106EA3" w14:textId="77777777" w:rsidR="008C228D" w:rsidRDefault="008C228D">
      <w:pPr>
        <w:widowControl w:val="0"/>
        <w:spacing w:line="276" w:lineRule="auto"/>
        <w:jc w:val="both"/>
        <w:rPr>
          <w:rFonts w:ascii="Cambria" w:hAnsi="Cambria" w:cstheme="minorHAnsi"/>
          <w:color w:val="000000" w:themeColor="text1"/>
        </w:rPr>
      </w:pPr>
    </w:p>
    <w:p w14:paraId="7E0EEFB9" w14:textId="77777777" w:rsidR="00FF546C" w:rsidRDefault="00FF546C">
      <w:pPr>
        <w:jc w:val="right"/>
        <w:rPr>
          <w:rFonts w:ascii="Cambria" w:hAnsi="Cambria" w:cstheme="minorHAnsi"/>
          <w:bCs/>
        </w:rPr>
      </w:pPr>
    </w:p>
    <w:p w14:paraId="48AD9EB3" w14:textId="77777777" w:rsidR="004E7BAE" w:rsidRDefault="004E7BAE">
      <w:pPr>
        <w:jc w:val="right"/>
        <w:rPr>
          <w:rFonts w:ascii="Cambria" w:hAnsi="Cambria" w:cstheme="minorHAnsi"/>
          <w:bCs/>
        </w:rPr>
      </w:pPr>
    </w:p>
    <w:p w14:paraId="60AD8042" w14:textId="77777777" w:rsidR="004E7BAE" w:rsidRDefault="004E7BAE" w:rsidP="00823823">
      <w:pPr>
        <w:rPr>
          <w:rFonts w:ascii="Cambria" w:hAnsi="Cambria" w:cstheme="minorHAnsi"/>
          <w:bCs/>
        </w:rPr>
      </w:pPr>
    </w:p>
    <w:p w14:paraId="74129D56" w14:textId="77777777" w:rsidR="004E7BAE" w:rsidRDefault="004E7BAE" w:rsidP="00823823">
      <w:pPr>
        <w:rPr>
          <w:rFonts w:ascii="Cambria" w:hAnsi="Cambria" w:cstheme="minorHAnsi"/>
          <w:bCs/>
        </w:rPr>
      </w:pPr>
    </w:p>
    <w:p w14:paraId="65B3A67A" w14:textId="1F9A5080" w:rsidR="008C228D" w:rsidRPr="008557A5" w:rsidRDefault="007E3B6D">
      <w:pPr>
        <w:jc w:val="right"/>
        <w:rPr>
          <w:rFonts w:ascii="Cambria" w:hAnsi="Cambria" w:cstheme="minorHAnsi"/>
          <w:bCs/>
        </w:rPr>
      </w:pPr>
      <w:r w:rsidRPr="008557A5">
        <w:rPr>
          <w:rFonts w:ascii="Cambria" w:hAnsi="Cambria" w:cstheme="minorHAnsi"/>
          <w:bCs/>
        </w:rPr>
        <w:t xml:space="preserve">Załącznik Nr </w:t>
      </w:r>
      <w:r w:rsidR="008557A5">
        <w:rPr>
          <w:rFonts w:ascii="Cambria" w:hAnsi="Cambria" w:cstheme="minorHAnsi"/>
          <w:bCs/>
        </w:rPr>
        <w:t>5</w:t>
      </w:r>
      <w:r w:rsidRPr="008557A5">
        <w:rPr>
          <w:rFonts w:ascii="Cambria" w:hAnsi="Cambria" w:cstheme="minorHAnsi"/>
          <w:bCs/>
        </w:rPr>
        <w:t xml:space="preserve"> do umowy</w:t>
      </w:r>
    </w:p>
    <w:p w14:paraId="38068FA1" w14:textId="77777777" w:rsidR="008C228D" w:rsidRDefault="007E3B6D">
      <w:pPr>
        <w:rPr>
          <w:rFonts w:ascii="Cambria" w:hAnsi="Cambria" w:cstheme="minorHAnsi"/>
        </w:rPr>
      </w:pPr>
      <w:r>
        <w:rPr>
          <w:rFonts w:ascii="Cambria" w:hAnsi="Cambria" w:cstheme="minorHAnsi"/>
        </w:rPr>
        <w:t>……………………………………</w:t>
      </w:r>
    </w:p>
    <w:p w14:paraId="6EC0F03F" w14:textId="77777777" w:rsidR="008C228D" w:rsidRDefault="007E3B6D">
      <w:pPr>
        <w:rPr>
          <w:rFonts w:ascii="Cambria" w:hAnsi="Cambria" w:cstheme="minorHAnsi"/>
        </w:rPr>
      </w:pPr>
      <w:r>
        <w:rPr>
          <w:rFonts w:ascii="Cambria" w:hAnsi="Cambria" w:cstheme="minorHAnsi"/>
        </w:rPr>
        <w:t>……………………………………</w:t>
      </w:r>
    </w:p>
    <w:p w14:paraId="7ACD9C24" w14:textId="77777777" w:rsidR="008C228D" w:rsidRDefault="007E3B6D">
      <w:pPr>
        <w:rPr>
          <w:rFonts w:ascii="Cambria" w:hAnsi="Cambria" w:cstheme="minorHAnsi"/>
          <w:i/>
          <w:sz w:val="18"/>
          <w:szCs w:val="18"/>
        </w:rPr>
      </w:pPr>
      <w:r>
        <w:rPr>
          <w:rFonts w:ascii="Cambria" w:hAnsi="Cambria" w:cstheme="minorHAnsi"/>
          <w:i/>
          <w:sz w:val="18"/>
          <w:szCs w:val="18"/>
        </w:rPr>
        <w:t>nazwa (firma) i adres podwykonawcy</w:t>
      </w:r>
    </w:p>
    <w:p w14:paraId="3CEC09A3" w14:textId="77777777" w:rsidR="008C228D" w:rsidRDefault="007E3B6D">
      <w:pPr>
        <w:jc w:val="right"/>
        <w:rPr>
          <w:rFonts w:ascii="Cambria" w:hAnsi="Cambria" w:cstheme="minorHAnsi"/>
        </w:rPr>
      </w:pPr>
      <w:r>
        <w:rPr>
          <w:rFonts w:ascii="Cambria" w:hAnsi="Cambria" w:cstheme="minorHAnsi"/>
        </w:rPr>
        <w:t>…………., dnia ……….</w:t>
      </w:r>
    </w:p>
    <w:p w14:paraId="463A9618" w14:textId="77777777" w:rsidR="008C228D" w:rsidRDefault="008C228D">
      <w:pPr>
        <w:rPr>
          <w:rFonts w:ascii="Cambria" w:hAnsi="Cambria" w:cstheme="minorHAnsi"/>
          <w:sz w:val="12"/>
        </w:rPr>
      </w:pPr>
    </w:p>
    <w:p w14:paraId="509CF56D" w14:textId="77777777" w:rsidR="008C228D" w:rsidRDefault="007E3B6D">
      <w:pPr>
        <w:jc w:val="center"/>
        <w:rPr>
          <w:rFonts w:ascii="Cambria" w:hAnsi="Cambria" w:cstheme="minorHAnsi"/>
          <w:b/>
          <w:sz w:val="28"/>
          <w:szCs w:val="28"/>
        </w:rPr>
      </w:pPr>
      <w:r>
        <w:rPr>
          <w:rFonts w:ascii="Cambria" w:hAnsi="Cambria" w:cstheme="minorHAnsi"/>
          <w:b/>
          <w:sz w:val="28"/>
          <w:szCs w:val="28"/>
        </w:rPr>
        <w:t>OŚWIADCZENIE</w:t>
      </w:r>
    </w:p>
    <w:p w14:paraId="30804737" w14:textId="77777777" w:rsidR="008C228D" w:rsidRDefault="008C228D">
      <w:pPr>
        <w:rPr>
          <w:rFonts w:ascii="Cambria" w:hAnsi="Cambria" w:cstheme="minorHAnsi"/>
          <w:sz w:val="14"/>
        </w:rPr>
      </w:pPr>
    </w:p>
    <w:p w14:paraId="4438E30B" w14:textId="77777777" w:rsidR="008C228D" w:rsidRDefault="007E3B6D">
      <w:pPr>
        <w:spacing w:line="276" w:lineRule="auto"/>
        <w:rPr>
          <w:rFonts w:ascii="Cambria" w:hAnsi="Cambria" w:cstheme="minorHAnsi"/>
        </w:rPr>
      </w:pPr>
      <w:r>
        <w:rPr>
          <w:rFonts w:ascii="Cambria" w:hAnsi="Cambria" w:cstheme="minorHAnsi"/>
        </w:rPr>
        <w:t>Reprezentując ………………………………………………………….………………………………………………….</w:t>
      </w:r>
    </w:p>
    <w:p w14:paraId="556B0392" w14:textId="77777777" w:rsidR="008C228D" w:rsidRDefault="007E3B6D">
      <w:pPr>
        <w:spacing w:line="276" w:lineRule="auto"/>
        <w:rPr>
          <w:rFonts w:ascii="Cambria" w:hAnsi="Cambria" w:cstheme="minorHAnsi"/>
        </w:rPr>
      </w:pPr>
      <w:r>
        <w:rPr>
          <w:rFonts w:ascii="Cambria" w:hAnsi="Cambria" w:cstheme="minorHAnsi"/>
        </w:rPr>
        <w:t xml:space="preserve">                                                                                                         </w:t>
      </w:r>
    </w:p>
    <w:p w14:paraId="0574EB6F" w14:textId="77777777" w:rsidR="008C228D" w:rsidRDefault="007E3B6D">
      <w:pPr>
        <w:spacing w:line="276" w:lineRule="auto"/>
        <w:rPr>
          <w:rFonts w:ascii="Cambria" w:hAnsi="Cambria" w:cstheme="minorHAnsi"/>
        </w:rPr>
      </w:pPr>
      <w:r>
        <w:rPr>
          <w:rFonts w:ascii="Cambria" w:hAnsi="Cambria" w:cstheme="minorHAnsi"/>
        </w:rPr>
        <w:t>Nazwa (firma) i adres podwykonawcy</w:t>
      </w:r>
    </w:p>
    <w:p w14:paraId="7178AA4F" w14:textId="77777777" w:rsidR="008C228D" w:rsidRDefault="007E3B6D">
      <w:pPr>
        <w:spacing w:line="276" w:lineRule="auto"/>
        <w:rPr>
          <w:rFonts w:ascii="Cambria" w:hAnsi="Cambria" w:cstheme="minorHAnsi"/>
        </w:rPr>
      </w:pPr>
      <w:r>
        <w:rPr>
          <w:rFonts w:ascii="Cambria" w:hAnsi="Cambria" w:cstheme="minorHAnsi"/>
        </w:rPr>
        <w:t>będącego podwykonawcą …………………………………..…………………………………..……………………</w:t>
      </w:r>
    </w:p>
    <w:p w14:paraId="3D2A8040" w14:textId="77777777" w:rsidR="008C228D" w:rsidRDefault="007E3B6D">
      <w:pPr>
        <w:spacing w:line="276" w:lineRule="auto"/>
        <w:rPr>
          <w:rFonts w:ascii="Cambria" w:hAnsi="Cambria" w:cstheme="minorHAnsi"/>
        </w:rPr>
      </w:pPr>
      <w:r>
        <w:rPr>
          <w:rFonts w:ascii="Cambria" w:hAnsi="Cambria" w:cstheme="minorHAnsi"/>
        </w:rPr>
        <w:t xml:space="preserve">                                                                                                          </w:t>
      </w:r>
    </w:p>
    <w:p w14:paraId="2286F24A" w14:textId="77777777" w:rsidR="008C228D" w:rsidRDefault="007E3B6D">
      <w:pPr>
        <w:spacing w:line="276" w:lineRule="auto"/>
        <w:rPr>
          <w:rFonts w:ascii="Cambria" w:hAnsi="Cambria" w:cstheme="minorHAnsi"/>
        </w:rPr>
      </w:pPr>
      <w:r>
        <w:rPr>
          <w:rFonts w:ascii="Cambria" w:hAnsi="Cambria" w:cstheme="minorHAnsi"/>
        </w:rPr>
        <w:t>Nazwa (firma) i adres podwykonawcy</w:t>
      </w:r>
    </w:p>
    <w:p w14:paraId="2E09CEF6" w14:textId="77777777" w:rsidR="008C228D" w:rsidRDefault="007E3B6D">
      <w:pPr>
        <w:spacing w:line="276" w:lineRule="auto"/>
        <w:rPr>
          <w:rFonts w:ascii="Cambria" w:hAnsi="Cambria" w:cstheme="minorHAnsi"/>
        </w:rPr>
      </w:pPr>
      <w:r>
        <w:rPr>
          <w:rFonts w:ascii="Cambria" w:hAnsi="Cambria" w:cstheme="minorHAnsi"/>
        </w:rPr>
        <w:t>w zakresie …………………………………………………………………………………………………………………...</w:t>
      </w:r>
    </w:p>
    <w:p w14:paraId="4955712F" w14:textId="77777777" w:rsidR="008C228D" w:rsidRDefault="007E3B6D">
      <w:pPr>
        <w:spacing w:line="276" w:lineRule="auto"/>
        <w:rPr>
          <w:rFonts w:ascii="Cambria" w:hAnsi="Cambria" w:cstheme="minorHAnsi"/>
        </w:rPr>
      </w:pPr>
      <w:r>
        <w:rPr>
          <w:rFonts w:ascii="Cambria" w:hAnsi="Cambria" w:cstheme="minorHAnsi"/>
        </w:rPr>
        <w:t>……………………………………………………………………………………………………………………………………</w:t>
      </w:r>
    </w:p>
    <w:p w14:paraId="6DE3EC4B" w14:textId="77777777" w:rsidR="008C228D" w:rsidRDefault="007E3B6D">
      <w:pPr>
        <w:spacing w:line="276" w:lineRule="auto"/>
        <w:rPr>
          <w:rFonts w:ascii="Cambria" w:hAnsi="Cambria" w:cstheme="minorHAnsi"/>
        </w:rPr>
      </w:pPr>
      <w:r>
        <w:rPr>
          <w:rFonts w:ascii="Cambria" w:hAnsi="Cambria" w:cstheme="minorHAnsi"/>
        </w:rPr>
        <w:t>……………………………………………………………………………………………………………………………………</w:t>
      </w:r>
    </w:p>
    <w:p w14:paraId="5BECD961"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(rodzaj prac)</w:t>
      </w:r>
    </w:p>
    <w:p w14:paraId="285C39E1" w14:textId="77777777" w:rsidR="008C228D" w:rsidRDefault="007E3B6D">
      <w:pPr>
        <w:spacing w:line="276" w:lineRule="auto"/>
        <w:rPr>
          <w:rFonts w:ascii="Cambria" w:hAnsi="Cambria" w:cstheme="minorHAnsi"/>
        </w:rPr>
      </w:pPr>
      <w:r>
        <w:rPr>
          <w:rFonts w:ascii="Cambria" w:hAnsi="Cambria" w:cstheme="minorHAnsi"/>
        </w:rPr>
        <w:t>na zadaniu pn.: …………………………………………………………………….……………………………………...</w:t>
      </w:r>
    </w:p>
    <w:p w14:paraId="752525D5" w14:textId="77777777" w:rsidR="008C228D" w:rsidRDefault="007E3B6D">
      <w:pPr>
        <w:spacing w:line="276" w:lineRule="auto"/>
        <w:rPr>
          <w:rFonts w:ascii="Cambria" w:hAnsi="Cambria" w:cstheme="minorHAnsi"/>
        </w:rPr>
      </w:pPr>
      <w:r>
        <w:rPr>
          <w:rFonts w:ascii="Cambria" w:hAnsi="Cambria" w:cstheme="minorHAnsi"/>
        </w:rPr>
        <w:t>realizowanym w ramach umowy nr ……………………………… z dnia ……………..……………………</w:t>
      </w:r>
    </w:p>
    <w:p w14:paraId="2D2945F4" w14:textId="08CEC2E2" w:rsidR="008C228D" w:rsidRDefault="007E3B6D">
      <w:pPr>
        <w:spacing w:line="276" w:lineRule="auto"/>
        <w:rPr>
          <w:rFonts w:ascii="Cambria" w:hAnsi="Cambria" w:cstheme="minorHAnsi"/>
        </w:rPr>
      </w:pPr>
      <w:r>
        <w:rPr>
          <w:rFonts w:ascii="Cambria" w:hAnsi="Cambria" w:cstheme="minorHAnsi"/>
        </w:rPr>
        <w:t xml:space="preserve">zawartej przez Zamawiającego, tj.: </w:t>
      </w:r>
      <w:r>
        <w:rPr>
          <w:rFonts w:ascii="Cambria" w:hAnsi="Cambria" w:cstheme="minorHAnsi"/>
          <w:b/>
        </w:rPr>
        <w:t xml:space="preserve">Gminę </w:t>
      </w:r>
      <w:r w:rsidR="008557A5">
        <w:rPr>
          <w:rFonts w:ascii="Cambria" w:hAnsi="Cambria" w:cstheme="minorHAnsi"/>
          <w:b/>
        </w:rPr>
        <w:t>Lubomia</w:t>
      </w:r>
      <w:r>
        <w:rPr>
          <w:rFonts w:ascii="Cambria" w:hAnsi="Cambria" w:cstheme="minorHAnsi"/>
          <w:b/>
        </w:rPr>
        <w:t xml:space="preserve"> </w:t>
      </w:r>
      <w:r>
        <w:rPr>
          <w:rFonts w:ascii="Cambria" w:hAnsi="Cambria" w:cstheme="minorHAnsi"/>
        </w:rPr>
        <w:t>z …………………………………………………………………………………………………………………………………</w:t>
      </w:r>
    </w:p>
    <w:p w14:paraId="236D78EF"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Nazwa (firma) i adres Wykonawcy</w:t>
      </w:r>
    </w:p>
    <w:p w14:paraId="39C533C1" w14:textId="77777777" w:rsidR="008C228D" w:rsidRDefault="008C228D">
      <w:pPr>
        <w:spacing w:line="276" w:lineRule="auto"/>
        <w:jc w:val="center"/>
        <w:rPr>
          <w:rFonts w:ascii="Cambria" w:hAnsi="Cambria" w:cstheme="minorHAnsi"/>
          <w:i/>
          <w:sz w:val="20"/>
          <w:szCs w:val="20"/>
        </w:rPr>
      </w:pPr>
    </w:p>
    <w:p w14:paraId="5D5F3F2A" w14:textId="77777777" w:rsidR="008C228D" w:rsidRDefault="007E3B6D">
      <w:pPr>
        <w:spacing w:line="276" w:lineRule="auto"/>
        <w:jc w:val="center"/>
        <w:rPr>
          <w:rFonts w:ascii="Cambria" w:hAnsi="Cambria" w:cstheme="minorHAnsi"/>
        </w:rPr>
      </w:pPr>
      <w:r>
        <w:rPr>
          <w:rFonts w:ascii="Cambria" w:hAnsi="Cambria" w:cstheme="minorHAnsi"/>
        </w:rPr>
        <w:t>Oświadczam, że otrzymałem należne wynagrodzenie od Wykonawcy:</w:t>
      </w:r>
    </w:p>
    <w:p w14:paraId="2A07161C" w14:textId="77777777" w:rsidR="008C228D" w:rsidRDefault="007E3B6D">
      <w:pPr>
        <w:spacing w:line="276" w:lineRule="auto"/>
        <w:rPr>
          <w:rFonts w:ascii="Cambria" w:hAnsi="Cambria" w:cstheme="minorHAnsi"/>
        </w:rPr>
      </w:pPr>
      <w:r>
        <w:rPr>
          <w:rFonts w:ascii="Cambria" w:hAnsi="Cambria" w:cstheme="minorHAnsi"/>
        </w:rPr>
        <w:t>……………………………………………………………………………………………………………………………………</w:t>
      </w:r>
    </w:p>
    <w:p w14:paraId="6CE80091" w14:textId="77777777" w:rsidR="008C228D" w:rsidRDefault="007E3B6D">
      <w:pPr>
        <w:spacing w:line="276" w:lineRule="auto"/>
        <w:rPr>
          <w:rFonts w:ascii="Cambria" w:hAnsi="Cambria" w:cstheme="minorHAnsi"/>
        </w:rPr>
      </w:pPr>
      <w:r>
        <w:rPr>
          <w:rFonts w:ascii="Cambria" w:hAnsi="Cambria" w:cstheme="minorHAnsi"/>
        </w:rPr>
        <w:t>w kwocie: ………………………………………………...………………………………………………………………….</w:t>
      </w:r>
    </w:p>
    <w:p w14:paraId="1B6AB70F" w14:textId="77777777" w:rsidR="008C228D" w:rsidRDefault="007E3B6D">
      <w:pPr>
        <w:spacing w:line="276" w:lineRule="auto"/>
        <w:rPr>
          <w:rFonts w:ascii="Cambria" w:hAnsi="Cambria" w:cstheme="minorHAnsi"/>
        </w:rPr>
      </w:pPr>
      <w:r>
        <w:rPr>
          <w:rFonts w:ascii="Cambria" w:hAnsi="Cambria" w:cstheme="minorHAnsi"/>
        </w:rPr>
        <w:t>(słownie: …………………………………………..……………………………………………………………………….)</w:t>
      </w:r>
    </w:p>
    <w:p w14:paraId="67FD8201" w14:textId="77777777" w:rsidR="008C228D" w:rsidRDefault="007E3B6D">
      <w:pPr>
        <w:spacing w:line="276" w:lineRule="auto"/>
        <w:rPr>
          <w:rFonts w:ascii="Cambria" w:hAnsi="Cambria" w:cstheme="minorHAnsi"/>
        </w:rPr>
      </w:pPr>
      <w:r>
        <w:rPr>
          <w:rFonts w:ascii="Cambria" w:hAnsi="Cambria" w:cstheme="minorHAnsi"/>
        </w:rPr>
        <w:t>za prace wykonane w okresie od  ……………………………………. do ……………………………………..</w:t>
      </w:r>
    </w:p>
    <w:p w14:paraId="03714C1D" w14:textId="77777777" w:rsidR="008C228D" w:rsidRDefault="007E3B6D">
      <w:pPr>
        <w:spacing w:line="276" w:lineRule="auto"/>
        <w:rPr>
          <w:rFonts w:ascii="Cambria" w:hAnsi="Cambria" w:cstheme="minorHAnsi"/>
        </w:rPr>
      </w:pPr>
      <w:r>
        <w:rPr>
          <w:rFonts w:ascii="Cambria" w:hAnsi="Cambria" w:cstheme="minorHAnsi"/>
        </w:rPr>
        <w:t>netto: ……………………………………………………</w:t>
      </w:r>
    </w:p>
    <w:p w14:paraId="2C81AFA8" w14:textId="77777777" w:rsidR="008C228D" w:rsidRDefault="007E3B6D">
      <w:pPr>
        <w:spacing w:line="276" w:lineRule="auto"/>
        <w:rPr>
          <w:rFonts w:ascii="Cambria" w:hAnsi="Cambria" w:cstheme="minorHAnsi"/>
        </w:rPr>
      </w:pPr>
      <w:r>
        <w:rPr>
          <w:rFonts w:ascii="Cambria" w:hAnsi="Cambria" w:cstheme="minorHAnsi"/>
        </w:rPr>
        <w:t>podatek VAT: ………………………….…………….</w:t>
      </w:r>
    </w:p>
    <w:p w14:paraId="063C7F93" w14:textId="77777777" w:rsidR="008C228D" w:rsidRDefault="007E3B6D">
      <w:pPr>
        <w:spacing w:line="276" w:lineRule="auto"/>
        <w:rPr>
          <w:rFonts w:ascii="Cambria" w:hAnsi="Cambria" w:cstheme="minorHAnsi"/>
        </w:rPr>
      </w:pPr>
      <w:r>
        <w:rPr>
          <w:rFonts w:ascii="Cambria" w:hAnsi="Cambria" w:cstheme="minorHAnsi"/>
        </w:rPr>
        <w:t>brutto: ……………………………………..…………..</w:t>
      </w:r>
    </w:p>
    <w:p w14:paraId="59F6DF13" w14:textId="77777777" w:rsidR="008C228D" w:rsidRDefault="008C228D">
      <w:pPr>
        <w:spacing w:line="276" w:lineRule="auto"/>
        <w:rPr>
          <w:rFonts w:ascii="Cambria" w:hAnsi="Cambria" w:cstheme="minorHAnsi"/>
        </w:rPr>
      </w:pPr>
    </w:p>
    <w:p w14:paraId="6ED8D057" w14:textId="77777777" w:rsidR="008C228D" w:rsidRDefault="007E3B6D">
      <w:pPr>
        <w:spacing w:line="276" w:lineRule="auto"/>
        <w:jc w:val="both"/>
        <w:rPr>
          <w:rFonts w:ascii="Cambria" w:hAnsi="Cambria" w:cstheme="minorHAnsi"/>
          <w:b/>
        </w:rPr>
      </w:pPr>
      <w:r>
        <w:rPr>
          <w:rFonts w:ascii="Cambria" w:hAnsi="Cambria" w:cstheme="minorHAnsi"/>
          <w:b/>
        </w:rPr>
        <w:t>zgodnie z fakturą VAT/rachunkiem nr …………………………………………… z dnia ……………………… oraz protokołem wykonanych prac, podpisanym przez Wykonawcę oraz Koordynatora Zamawiającego i Inspektora Nadzoru. Odpis protokołu załączam.</w:t>
      </w:r>
    </w:p>
    <w:p w14:paraId="0EBD7DCA" w14:textId="77777777" w:rsidR="008C228D" w:rsidRDefault="008C228D">
      <w:pPr>
        <w:spacing w:line="276" w:lineRule="auto"/>
        <w:jc w:val="both"/>
        <w:rPr>
          <w:rFonts w:ascii="Cambria" w:hAnsi="Cambria" w:cstheme="minorHAnsi"/>
          <w:b/>
        </w:rPr>
      </w:pPr>
    </w:p>
    <w:p w14:paraId="32B977B7" w14:textId="77777777" w:rsidR="008557A5" w:rsidRDefault="008557A5">
      <w:pPr>
        <w:spacing w:line="276" w:lineRule="auto"/>
        <w:jc w:val="both"/>
        <w:rPr>
          <w:rFonts w:ascii="Cambria" w:hAnsi="Cambria" w:cstheme="minorHAnsi"/>
          <w:b/>
        </w:rPr>
      </w:pPr>
    </w:p>
    <w:p w14:paraId="168F5C51" w14:textId="77777777" w:rsidR="008C228D" w:rsidRDefault="007E3B6D">
      <w:pPr>
        <w:jc w:val="right"/>
        <w:rPr>
          <w:rFonts w:ascii="Cambria" w:hAnsi="Cambria" w:cstheme="minorHAnsi"/>
        </w:rPr>
      </w:pPr>
      <w:r>
        <w:rPr>
          <w:rFonts w:ascii="Cambria" w:hAnsi="Cambria" w:cstheme="minorHAnsi"/>
        </w:rPr>
        <w:t>………………………………………</w:t>
      </w:r>
    </w:p>
    <w:p w14:paraId="14D5502B" w14:textId="77777777" w:rsidR="008C228D" w:rsidRDefault="007E3B6D">
      <w:pPr>
        <w:ind w:left="6372" w:firstLine="708"/>
        <w:rPr>
          <w:rFonts w:ascii="Cambria" w:hAnsi="Cambria" w:cstheme="minorHAnsi"/>
          <w:i/>
          <w:sz w:val="20"/>
          <w:szCs w:val="20"/>
        </w:rPr>
      </w:pPr>
      <w:r>
        <w:rPr>
          <w:rFonts w:ascii="Cambria" w:hAnsi="Cambria" w:cstheme="minorHAnsi"/>
          <w:i/>
          <w:sz w:val="20"/>
          <w:szCs w:val="20"/>
        </w:rPr>
        <w:t xml:space="preserve">    (podpis)</w:t>
      </w:r>
      <w:r>
        <w:br w:type="page"/>
      </w:r>
    </w:p>
    <w:p w14:paraId="567132B3" w14:textId="79286008" w:rsidR="008C228D" w:rsidRPr="008557A5" w:rsidRDefault="007E3B6D">
      <w:pPr>
        <w:spacing w:line="276" w:lineRule="auto"/>
        <w:jc w:val="right"/>
        <w:rPr>
          <w:rFonts w:ascii="Cambria" w:hAnsi="Cambria" w:cstheme="minorHAnsi"/>
          <w:bCs/>
        </w:rPr>
      </w:pPr>
      <w:r w:rsidRPr="008557A5">
        <w:rPr>
          <w:rFonts w:ascii="Cambria" w:hAnsi="Cambria" w:cstheme="minorHAnsi"/>
          <w:bCs/>
        </w:rPr>
        <w:lastRenderedPageBreak/>
        <w:t xml:space="preserve">Załącznik Nr </w:t>
      </w:r>
      <w:r w:rsidR="008557A5" w:rsidRPr="008557A5">
        <w:rPr>
          <w:rFonts w:ascii="Cambria" w:hAnsi="Cambria" w:cstheme="minorHAnsi"/>
          <w:bCs/>
        </w:rPr>
        <w:t>6</w:t>
      </w:r>
      <w:r w:rsidRPr="008557A5">
        <w:rPr>
          <w:rFonts w:ascii="Cambria" w:hAnsi="Cambria" w:cstheme="minorHAnsi"/>
          <w:bCs/>
        </w:rPr>
        <w:t xml:space="preserve"> do umowy</w:t>
      </w:r>
    </w:p>
    <w:p w14:paraId="4FB2D5E4" w14:textId="77777777" w:rsidR="008C228D" w:rsidRDefault="008C228D">
      <w:pPr>
        <w:spacing w:line="276" w:lineRule="auto"/>
        <w:rPr>
          <w:rFonts w:ascii="Cambria" w:hAnsi="Cambria" w:cstheme="minorHAnsi"/>
        </w:rPr>
      </w:pPr>
    </w:p>
    <w:p w14:paraId="1AC47601" w14:textId="77777777" w:rsidR="008C228D" w:rsidRDefault="007E3B6D">
      <w:pPr>
        <w:spacing w:line="276" w:lineRule="auto"/>
        <w:ind w:right="5528"/>
        <w:jc w:val="center"/>
        <w:rPr>
          <w:rFonts w:ascii="Cambria" w:hAnsi="Cambria" w:cstheme="minorHAnsi"/>
        </w:rPr>
      </w:pPr>
      <w:r>
        <w:rPr>
          <w:rFonts w:ascii="Cambria" w:hAnsi="Cambria" w:cstheme="minorHAnsi"/>
        </w:rPr>
        <w:t>……………………………………………..</w:t>
      </w:r>
    </w:p>
    <w:p w14:paraId="7DEFC699" w14:textId="77777777" w:rsidR="008C228D" w:rsidRDefault="007E3B6D">
      <w:pPr>
        <w:spacing w:line="276" w:lineRule="auto"/>
        <w:ind w:right="5528"/>
        <w:jc w:val="center"/>
        <w:rPr>
          <w:rFonts w:ascii="Cambria" w:hAnsi="Cambria" w:cstheme="minorHAnsi"/>
        </w:rPr>
      </w:pPr>
      <w:r>
        <w:rPr>
          <w:rFonts w:ascii="Cambria" w:hAnsi="Cambria" w:cstheme="minorHAnsi"/>
        </w:rPr>
        <w:t>……………………………………………..</w:t>
      </w:r>
    </w:p>
    <w:p w14:paraId="72A2CB4C" w14:textId="77777777" w:rsidR="008C228D" w:rsidRDefault="007E3B6D">
      <w:pPr>
        <w:spacing w:line="276" w:lineRule="auto"/>
        <w:ind w:right="5528"/>
        <w:jc w:val="center"/>
        <w:rPr>
          <w:rFonts w:ascii="Cambria" w:hAnsi="Cambria" w:cstheme="minorHAnsi"/>
          <w:i/>
        </w:rPr>
      </w:pPr>
      <w:r>
        <w:rPr>
          <w:rFonts w:ascii="Cambria" w:hAnsi="Cambria" w:cstheme="minorHAnsi"/>
          <w:i/>
        </w:rPr>
        <w:t>(Dalszy podwykonawca)</w:t>
      </w:r>
    </w:p>
    <w:p w14:paraId="6A5E1C37" w14:textId="77777777" w:rsidR="008C228D" w:rsidRDefault="007E3B6D">
      <w:pPr>
        <w:spacing w:line="276" w:lineRule="auto"/>
        <w:jc w:val="right"/>
        <w:rPr>
          <w:rFonts w:ascii="Cambria" w:hAnsi="Cambria" w:cstheme="minorHAnsi"/>
        </w:rPr>
      </w:pPr>
      <w:r>
        <w:rPr>
          <w:rFonts w:ascii="Cambria" w:hAnsi="Cambria" w:cstheme="minorHAnsi"/>
        </w:rPr>
        <w:t>………, dnia ………….….</w:t>
      </w:r>
    </w:p>
    <w:p w14:paraId="376D62B1" w14:textId="77777777" w:rsidR="008C228D" w:rsidRDefault="008C228D">
      <w:pPr>
        <w:spacing w:line="276" w:lineRule="auto"/>
        <w:ind w:left="5664"/>
        <w:jc w:val="right"/>
        <w:rPr>
          <w:rFonts w:ascii="Cambria" w:hAnsi="Cambria" w:cstheme="minorHAnsi"/>
        </w:rPr>
      </w:pPr>
    </w:p>
    <w:p w14:paraId="7A6FEBAD" w14:textId="77777777" w:rsidR="008C228D" w:rsidRDefault="007E3B6D">
      <w:pPr>
        <w:spacing w:line="276" w:lineRule="auto"/>
        <w:jc w:val="center"/>
        <w:rPr>
          <w:rFonts w:ascii="Cambria" w:hAnsi="Cambria" w:cstheme="minorHAnsi"/>
          <w:b/>
          <w:sz w:val="28"/>
          <w:szCs w:val="28"/>
        </w:rPr>
      </w:pPr>
      <w:r>
        <w:rPr>
          <w:rFonts w:ascii="Cambria" w:hAnsi="Cambria" w:cstheme="minorHAnsi"/>
          <w:b/>
          <w:sz w:val="28"/>
          <w:szCs w:val="28"/>
        </w:rPr>
        <w:t>OŚWIADCZENIE</w:t>
      </w:r>
    </w:p>
    <w:p w14:paraId="32B141B6" w14:textId="77777777" w:rsidR="008C228D" w:rsidRDefault="008C228D">
      <w:pPr>
        <w:spacing w:line="276" w:lineRule="auto"/>
        <w:rPr>
          <w:rFonts w:ascii="Cambria" w:hAnsi="Cambria" w:cstheme="minorHAnsi"/>
        </w:rPr>
      </w:pPr>
    </w:p>
    <w:p w14:paraId="5532B251" w14:textId="77777777" w:rsidR="008C228D" w:rsidRDefault="007E3B6D">
      <w:pPr>
        <w:spacing w:line="276" w:lineRule="auto"/>
        <w:rPr>
          <w:rFonts w:ascii="Cambria" w:hAnsi="Cambria" w:cstheme="minorHAnsi"/>
        </w:rPr>
      </w:pPr>
      <w:r>
        <w:rPr>
          <w:rFonts w:ascii="Cambria" w:hAnsi="Cambria" w:cstheme="minorHAnsi"/>
        </w:rPr>
        <w:t>Reprezentując …………………………………………………………………………………….……………………….</w:t>
      </w:r>
    </w:p>
    <w:p w14:paraId="14EFA70B" w14:textId="77777777" w:rsidR="008C228D" w:rsidRDefault="007E3B6D">
      <w:pPr>
        <w:spacing w:line="276" w:lineRule="auto"/>
        <w:ind w:left="1276"/>
        <w:jc w:val="center"/>
        <w:rPr>
          <w:rFonts w:ascii="Cambria" w:hAnsi="Cambria" w:cstheme="minorHAnsi"/>
          <w:i/>
          <w:sz w:val="20"/>
          <w:szCs w:val="20"/>
        </w:rPr>
      </w:pPr>
      <w:r>
        <w:rPr>
          <w:rFonts w:ascii="Cambria" w:hAnsi="Cambria" w:cstheme="minorHAnsi"/>
          <w:i/>
          <w:sz w:val="20"/>
          <w:szCs w:val="20"/>
        </w:rPr>
        <w:t>(nazwa (firma) i adres dalszego Podwykonawcy)</w:t>
      </w:r>
    </w:p>
    <w:p w14:paraId="48E80DC3" w14:textId="77777777" w:rsidR="008C228D" w:rsidRDefault="007E3B6D">
      <w:pPr>
        <w:spacing w:line="276" w:lineRule="auto"/>
        <w:rPr>
          <w:rFonts w:ascii="Cambria" w:hAnsi="Cambria" w:cstheme="minorHAnsi"/>
        </w:rPr>
      </w:pPr>
      <w:r>
        <w:rPr>
          <w:rFonts w:ascii="Cambria" w:hAnsi="Cambria" w:cstheme="minorHAnsi"/>
        </w:rPr>
        <w:t>będącego Dalszym Podwykonawcą ………………………………………………………………………………</w:t>
      </w:r>
    </w:p>
    <w:p w14:paraId="0964D799" w14:textId="77777777" w:rsidR="008C228D" w:rsidRDefault="007E3B6D">
      <w:pPr>
        <w:spacing w:line="276" w:lineRule="auto"/>
        <w:ind w:left="3119"/>
        <w:jc w:val="center"/>
        <w:rPr>
          <w:rFonts w:ascii="Cambria" w:hAnsi="Cambria" w:cstheme="minorHAnsi"/>
          <w:i/>
          <w:sz w:val="20"/>
          <w:szCs w:val="20"/>
        </w:rPr>
      </w:pPr>
      <w:r>
        <w:rPr>
          <w:rFonts w:ascii="Cambria" w:hAnsi="Cambria" w:cstheme="minorHAnsi"/>
          <w:i/>
          <w:sz w:val="20"/>
          <w:szCs w:val="20"/>
        </w:rPr>
        <w:t>(nazwa (firma) Podwykonawcy)</w:t>
      </w:r>
    </w:p>
    <w:p w14:paraId="7CAFAF51" w14:textId="77777777" w:rsidR="008C228D" w:rsidRDefault="007E3B6D">
      <w:pPr>
        <w:spacing w:line="276" w:lineRule="auto"/>
        <w:rPr>
          <w:rFonts w:ascii="Cambria" w:hAnsi="Cambria" w:cstheme="minorHAnsi"/>
        </w:rPr>
      </w:pPr>
      <w:r>
        <w:rPr>
          <w:rFonts w:ascii="Cambria" w:hAnsi="Cambria" w:cstheme="minorHAnsi"/>
        </w:rPr>
        <w:t>w zakresie …………………………………………………………………………………………………………………...</w:t>
      </w:r>
    </w:p>
    <w:p w14:paraId="7AE5B31A" w14:textId="77777777" w:rsidR="008C228D" w:rsidRDefault="007E3B6D">
      <w:pPr>
        <w:spacing w:line="276" w:lineRule="auto"/>
        <w:ind w:left="993"/>
        <w:jc w:val="center"/>
        <w:rPr>
          <w:rFonts w:ascii="Cambria" w:hAnsi="Cambria" w:cstheme="minorHAnsi"/>
          <w:i/>
          <w:sz w:val="20"/>
          <w:szCs w:val="20"/>
        </w:rPr>
      </w:pPr>
      <w:r>
        <w:rPr>
          <w:rFonts w:ascii="Cambria" w:hAnsi="Cambria" w:cstheme="minorHAnsi"/>
          <w:i/>
          <w:sz w:val="20"/>
          <w:szCs w:val="20"/>
        </w:rPr>
        <w:t>(rodzaj prac)</w:t>
      </w:r>
    </w:p>
    <w:p w14:paraId="5914F63D" w14:textId="77777777" w:rsidR="008C228D" w:rsidRDefault="007E3B6D">
      <w:pPr>
        <w:spacing w:line="276" w:lineRule="auto"/>
        <w:rPr>
          <w:rFonts w:ascii="Cambria" w:hAnsi="Cambria" w:cstheme="minorHAnsi"/>
        </w:rPr>
      </w:pPr>
      <w:r>
        <w:rPr>
          <w:rFonts w:ascii="Cambria" w:hAnsi="Cambria" w:cstheme="minorHAnsi"/>
        </w:rPr>
        <w:t>na zadaniu …………………………………………………………………………………………………………………..</w:t>
      </w:r>
    </w:p>
    <w:p w14:paraId="14375D80" w14:textId="77777777" w:rsidR="008C228D" w:rsidRDefault="007E3B6D">
      <w:pPr>
        <w:spacing w:line="276" w:lineRule="auto"/>
        <w:rPr>
          <w:rFonts w:ascii="Cambria" w:hAnsi="Cambria" w:cstheme="minorHAnsi"/>
        </w:rPr>
      </w:pPr>
      <w:r>
        <w:rPr>
          <w:rFonts w:ascii="Cambria" w:hAnsi="Cambria" w:cstheme="minorHAnsi"/>
        </w:rPr>
        <w:t>realizowanym w ramach umowy nr ……………………………………. z dnia …………………………….</w:t>
      </w:r>
    </w:p>
    <w:p w14:paraId="2B0ABB16" w14:textId="3B0CF1C2" w:rsidR="008C228D" w:rsidRDefault="007E3B6D">
      <w:pPr>
        <w:spacing w:line="276" w:lineRule="auto"/>
        <w:rPr>
          <w:rFonts w:ascii="Cambria" w:hAnsi="Cambria" w:cstheme="minorHAnsi"/>
        </w:rPr>
      </w:pPr>
      <w:r>
        <w:rPr>
          <w:rFonts w:ascii="Cambria" w:hAnsi="Cambria" w:cstheme="minorHAnsi"/>
        </w:rPr>
        <w:t xml:space="preserve">zawartej przez Zamawiającego, tj. </w:t>
      </w:r>
      <w:r>
        <w:rPr>
          <w:rFonts w:ascii="Cambria" w:hAnsi="Cambria" w:cstheme="minorHAnsi"/>
          <w:b/>
        </w:rPr>
        <w:t xml:space="preserve">Gminę </w:t>
      </w:r>
      <w:r w:rsidR="008557A5">
        <w:rPr>
          <w:rFonts w:ascii="Cambria" w:hAnsi="Cambria" w:cstheme="minorHAnsi"/>
          <w:b/>
        </w:rPr>
        <w:t>Lubomia</w:t>
      </w:r>
      <w:r>
        <w:rPr>
          <w:rFonts w:ascii="Cambria" w:hAnsi="Cambria" w:cstheme="minorHAnsi"/>
          <w:b/>
        </w:rPr>
        <w:t xml:space="preserve"> </w:t>
      </w:r>
      <w:r>
        <w:rPr>
          <w:rFonts w:ascii="Cambria" w:hAnsi="Cambria" w:cstheme="minorHAnsi"/>
        </w:rPr>
        <w:t xml:space="preserve">z </w:t>
      </w:r>
    </w:p>
    <w:p w14:paraId="55B80EB0" w14:textId="77777777" w:rsidR="008C228D" w:rsidRDefault="007E3B6D">
      <w:pPr>
        <w:spacing w:line="276" w:lineRule="auto"/>
        <w:rPr>
          <w:rFonts w:ascii="Cambria" w:hAnsi="Cambria" w:cstheme="minorHAnsi"/>
        </w:rPr>
      </w:pPr>
      <w:r>
        <w:rPr>
          <w:rFonts w:ascii="Cambria" w:hAnsi="Cambria" w:cstheme="minorHAnsi"/>
        </w:rPr>
        <w:t>…………………………………………………..………………………………………………………………………………..</w:t>
      </w:r>
    </w:p>
    <w:p w14:paraId="11184BA9"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(nazwa Wykonawcy)</w:t>
      </w:r>
    </w:p>
    <w:p w14:paraId="6C1B3E13" w14:textId="77777777" w:rsidR="008C228D" w:rsidRDefault="008C228D">
      <w:pPr>
        <w:spacing w:line="276" w:lineRule="auto"/>
        <w:rPr>
          <w:rFonts w:ascii="Cambria" w:hAnsi="Cambria" w:cstheme="minorHAnsi"/>
        </w:rPr>
      </w:pPr>
    </w:p>
    <w:p w14:paraId="6C295B22" w14:textId="77777777" w:rsidR="008C228D" w:rsidRDefault="007E3B6D">
      <w:pPr>
        <w:spacing w:line="276" w:lineRule="auto"/>
        <w:jc w:val="center"/>
        <w:rPr>
          <w:rFonts w:ascii="Cambria" w:hAnsi="Cambria" w:cstheme="minorHAnsi"/>
        </w:rPr>
      </w:pPr>
      <w:r>
        <w:rPr>
          <w:rFonts w:ascii="Cambria" w:hAnsi="Cambria" w:cstheme="minorHAnsi"/>
        </w:rPr>
        <w:t>Oświadczam, że otrzymałem należne wynagrodzenie od Podwykonawcy</w:t>
      </w:r>
    </w:p>
    <w:p w14:paraId="099A077D" w14:textId="77777777" w:rsidR="008C228D" w:rsidRDefault="007E3B6D">
      <w:pPr>
        <w:spacing w:line="276" w:lineRule="auto"/>
        <w:rPr>
          <w:rFonts w:ascii="Cambria" w:hAnsi="Cambria" w:cstheme="minorHAnsi"/>
        </w:rPr>
      </w:pPr>
      <w:r>
        <w:rPr>
          <w:rFonts w:ascii="Cambria" w:hAnsi="Cambria" w:cstheme="minorHAnsi"/>
        </w:rPr>
        <w:t xml:space="preserve">…………………………………………………………………………………………………………………………………… </w:t>
      </w:r>
    </w:p>
    <w:p w14:paraId="751DFBAE" w14:textId="77777777" w:rsidR="008C228D" w:rsidRDefault="007E3B6D">
      <w:pPr>
        <w:spacing w:line="276" w:lineRule="auto"/>
        <w:rPr>
          <w:rFonts w:ascii="Cambria" w:hAnsi="Cambria" w:cstheme="minorHAnsi"/>
        </w:rPr>
      </w:pPr>
      <w:r>
        <w:rPr>
          <w:rFonts w:ascii="Cambria" w:hAnsi="Cambria" w:cstheme="minorHAnsi"/>
        </w:rPr>
        <w:t xml:space="preserve">w kwocie ……………………………………………………………………………………………………………….……. </w:t>
      </w:r>
    </w:p>
    <w:p w14:paraId="1A4D4809" w14:textId="77777777" w:rsidR="008C228D" w:rsidRDefault="007E3B6D">
      <w:pPr>
        <w:spacing w:line="276" w:lineRule="auto"/>
        <w:rPr>
          <w:rFonts w:ascii="Cambria" w:hAnsi="Cambria" w:cstheme="minorHAnsi"/>
        </w:rPr>
      </w:pPr>
      <w:r>
        <w:rPr>
          <w:rFonts w:ascii="Cambria" w:hAnsi="Cambria" w:cstheme="minorHAnsi"/>
        </w:rPr>
        <w:t>(słownie: ……………………………………………………………………………………………………………………) za roboty wykonane w okresie od ………………………………. do …………………………….…………….</w:t>
      </w:r>
    </w:p>
    <w:p w14:paraId="21D144A2" w14:textId="77777777" w:rsidR="008C228D" w:rsidRDefault="007E3B6D">
      <w:pPr>
        <w:spacing w:line="276" w:lineRule="auto"/>
        <w:rPr>
          <w:rFonts w:ascii="Cambria" w:hAnsi="Cambria" w:cstheme="minorHAnsi"/>
        </w:rPr>
      </w:pPr>
      <w:r>
        <w:rPr>
          <w:rFonts w:ascii="Cambria" w:hAnsi="Cambria" w:cstheme="minorHAnsi"/>
        </w:rPr>
        <w:t>netto: …………………………………………….</w:t>
      </w:r>
    </w:p>
    <w:p w14:paraId="7442B9A3" w14:textId="77777777" w:rsidR="008C228D" w:rsidRDefault="007E3B6D">
      <w:pPr>
        <w:spacing w:line="276" w:lineRule="auto"/>
        <w:rPr>
          <w:rFonts w:ascii="Cambria" w:hAnsi="Cambria" w:cstheme="minorHAnsi"/>
        </w:rPr>
      </w:pPr>
      <w:r>
        <w:rPr>
          <w:rFonts w:ascii="Cambria" w:hAnsi="Cambria" w:cstheme="minorHAnsi"/>
        </w:rPr>
        <w:t>podatek VAT: …………………………………..</w:t>
      </w:r>
    </w:p>
    <w:p w14:paraId="3ED8AAA9" w14:textId="77777777" w:rsidR="008C228D" w:rsidRDefault="007E3B6D">
      <w:pPr>
        <w:spacing w:line="276" w:lineRule="auto"/>
        <w:rPr>
          <w:rFonts w:ascii="Cambria" w:hAnsi="Cambria" w:cstheme="minorHAnsi"/>
        </w:rPr>
      </w:pPr>
      <w:r>
        <w:rPr>
          <w:rFonts w:ascii="Cambria" w:hAnsi="Cambria" w:cstheme="minorHAnsi"/>
        </w:rPr>
        <w:t>brutto: ……………………………………………</w:t>
      </w:r>
    </w:p>
    <w:p w14:paraId="1917E665" w14:textId="77777777" w:rsidR="008C228D" w:rsidRDefault="008C228D">
      <w:pPr>
        <w:spacing w:line="276" w:lineRule="auto"/>
        <w:rPr>
          <w:rFonts w:ascii="Cambria" w:hAnsi="Cambria" w:cstheme="minorHAnsi"/>
        </w:rPr>
      </w:pPr>
    </w:p>
    <w:p w14:paraId="44EE71BB" w14:textId="77777777" w:rsidR="008C228D" w:rsidRDefault="007E3B6D">
      <w:pPr>
        <w:spacing w:line="276" w:lineRule="auto"/>
        <w:jc w:val="both"/>
        <w:rPr>
          <w:rFonts w:ascii="Cambria" w:hAnsi="Cambria" w:cstheme="minorHAnsi"/>
          <w:b/>
        </w:rPr>
      </w:pPr>
      <w:r>
        <w:rPr>
          <w:rFonts w:ascii="Cambria" w:hAnsi="Cambria" w:cstheme="minorHAnsi"/>
          <w:b/>
        </w:rPr>
        <w:t xml:space="preserve">zgodnie z fakturą VAT/rachunkiem nr …………………………….. z dnia ………………………………. oraz protokołem wykonanych prac, podpisanym przez Wykonawcę, kierownika prac Podwykonawcy i Koordynatora Zamawiającego oraz Inspektora Nadzoru. Odpis protokołu załączam. </w:t>
      </w:r>
    </w:p>
    <w:p w14:paraId="0A8DDFE3" w14:textId="77777777" w:rsidR="008C228D" w:rsidRDefault="008C228D">
      <w:pPr>
        <w:spacing w:line="276" w:lineRule="auto"/>
        <w:rPr>
          <w:rFonts w:ascii="Cambria" w:hAnsi="Cambria" w:cstheme="minorHAnsi"/>
        </w:rPr>
      </w:pPr>
    </w:p>
    <w:p w14:paraId="7FD2CFD8" w14:textId="77777777" w:rsidR="008C228D" w:rsidRDefault="008C228D">
      <w:pPr>
        <w:spacing w:line="276" w:lineRule="auto"/>
        <w:rPr>
          <w:rFonts w:ascii="Cambria" w:hAnsi="Cambria" w:cstheme="minorHAnsi"/>
        </w:rPr>
      </w:pPr>
    </w:p>
    <w:p w14:paraId="557C7D24" w14:textId="77777777" w:rsidR="008C228D" w:rsidRDefault="007E3B6D">
      <w:pPr>
        <w:spacing w:line="276" w:lineRule="auto"/>
        <w:ind w:left="5245"/>
        <w:jc w:val="center"/>
        <w:rPr>
          <w:rFonts w:ascii="Cambria" w:hAnsi="Cambria" w:cstheme="minorHAnsi"/>
        </w:rPr>
      </w:pPr>
      <w:r>
        <w:rPr>
          <w:rFonts w:ascii="Cambria" w:hAnsi="Cambria" w:cstheme="minorHAnsi"/>
        </w:rPr>
        <w:t>…………………………………………</w:t>
      </w:r>
    </w:p>
    <w:p w14:paraId="23D9A8AB" w14:textId="77777777" w:rsidR="008C228D" w:rsidRDefault="007E3B6D">
      <w:pPr>
        <w:spacing w:line="276" w:lineRule="auto"/>
        <w:ind w:left="5245"/>
        <w:jc w:val="center"/>
        <w:rPr>
          <w:rFonts w:ascii="Cambria" w:hAnsi="Cambria" w:cstheme="minorHAnsi"/>
          <w:i/>
          <w:sz w:val="20"/>
          <w:szCs w:val="20"/>
        </w:rPr>
      </w:pPr>
      <w:r>
        <w:rPr>
          <w:rFonts w:ascii="Cambria" w:hAnsi="Cambria" w:cstheme="minorHAnsi"/>
          <w:i/>
          <w:sz w:val="20"/>
          <w:szCs w:val="20"/>
        </w:rPr>
        <w:t>(podpis)</w:t>
      </w:r>
    </w:p>
    <w:sectPr w:rsidR="008C228D">
      <w:headerReference w:type="default" r:id="rId9"/>
      <w:footerReference w:type="default" r:id="rId10"/>
      <w:pgSz w:w="11906" w:h="16838"/>
      <w:pgMar w:top="1417" w:right="1417" w:bottom="1238" w:left="1417" w:header="0" w:footer="191"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E1F048" w14:textId="77777777" w:rsidR="00EE1783" w:rsidRDefault="00EE1783">
      <w:r>
        <w:separator/>
      </w:r>
    </w:p>
  </w:endnote>
  <w:endnote w:type="continuationSeparator" w:id="0">
    <w:p w14:paraId="782E1A4D" w14:textId="77777777" w:rsidR="00EE1783" w:rsidRDefault="00EE1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504020202020204"/>
    <w:charset w:val="00"/>
    <w:family w:val="auto"/>
    <w:pitch w:val="variable"/>
    <w:sig w:usb0="E00002FF" w:usb1="5000785B" w:usb2="00000000" w:usb3="00000000" w:csb0="0000019F" w:csb1="00000000"/>
  </w:font>
  <w:font w:name="Arial">
    <w:panose1 w:val="020B0604020202020204"/>
    <w:charset w:val="EE"/>
    <w:family w:val="swiss"/>
    <w:pitch w:val="variable"/>
    <w:sig w:usb0="E0002EFF" w:usb1="C000785B" w:usb2="00000009" w:usb3="00000000" w:csb0="000001FF" w:csb1="00000000"/>
  </w:font>
  <w:font w:name="†¯øw≥¸">
    <w:altName w:val="Times New Roman"/>
    <w:panose1 w:val="00000000000000000000"/>
    <w:charset w:val="4D"/>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Mangal">
    <w:panose1 w:val="00000400000000000000"/>
    <w:charset w:val="01"/>
    <w:family w:val="roman"/>
    <w:pitch w:val="variable"/>
    <w:sig w:usb0="0000A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panose1 w:val="02020603050405020304"/>
    <w:charset w:val="00"/>
    <w:family w:val="auto"/>
    <w:pitch w:val="variable"/>
    <w:sig w:usb0="E00002FF" w:usb1="5000205A" w:usb2="00000000" w:usb3="00000000" w:csb0="0000019F" w:csb1="00000000"/>
  </w:font>
  <w:font w:name="ø°⁄&quot;">
    <w:altName w:val="Calibri"/>
    <w:panose1 w:val="00000000000000000000"/>
    <w:charset w:val="4D"/>
    <w:family w:val="auto"/>
    <w:notTrueType/>
    <w:pitch w:val="default"/>
    <w:sig w:usb0="00000003" w:usb1="00000000" w:usb2="00000000" w:usb3="00000000" w:csb0="00000001" w:csb1="00000000"/>
  </w:font>
  <w:font w:name="ArialNarrow">
    <w:altName w:val="Arial"/>
    <w:charset w:val="00"/>
    <w:family w:val="swiss"/>
    <w:pitch w:val="variable"/>
    <w:sig w:usb0="00000287" w:usb1="00000800" w:usb2="00000000" w:usb3="00000000" w:csb0="0000009F" w:csb1="00000000"/>
  </w:font>
  <w:font w:name="ArialNarrow,Bold">
    <w:panose1 w:val="00000000000000000000"/>
    <w:charset w:val="EE"/>
    <w:family w:val="auto"/>
    <w:notTrueType/>
    <w:pitch w:val="default"/>
    <w:sig w:usb0="00000005" w:usb1="00000000" w:usb2="00000000" w:usb3="00000000" w:csb0="00000002" w:csb1="00000000"/>
  </w:font>
  <w:font w:name="Lucida Sans Unicode">
    <w:panose1 w:val="020B0602030504020204"/>
    <w:charset w:val="00"/>
    <w:family w:val="swiss"/>
    <w:pitch w:val="variable"/>
    <w:sig w:usb0="80000AFF" w:usb1="0000396B" w:usb2="00000000" w:usb3="00000000" w:csb0="000000BF" w:csb1="00000000"/>
  </w:font>
  <w:font w:name="TimesNewRoman">
    <w:altName w:val="MS Mincho"/>
    <w:charset w:val="EE"/>
    <w:family w:val="roman"/>
    <w:pitch w:val="default"/>
  </w:font>
  <w:font w:name="01¯øw≥¸">
    <w:altName w:val="Times New Roman"/>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74CBC" w14:textId="56010F50" w:rsidR="008C228D" w:rsidRDefault="007E3B6D">
    <w:pPr>
      <w:pStyle w:val="Stopka"/>
      <w:rPr>
        <w:rFonts w:ascii="Cambria" w:hAnsi="Cambria" w:cstheme="minorHAnsi"/>
        <w:b/>
        <w:sz w:val="20"/>
        <w:szCs w:val="20"/>
        <w:bdr w:val="single" w:sz="4" w:space="0" w:color="000000"/>
      </w:rPr>
    </w:pPr>
    <w:r>
      <w:rPr>
        <w:rFonts w:ascii="Cambria" w:hAnsi="Cambria" w:cstheme="minorHAnsi"/>
        <w:sz w:val="20"/>
        <w:szCs w:val="20"/>
        <w:bdr w:val="single" w:sz="4" w:space="0" w:color="000000"/>
      </w:rPr>
      <w:tab/>
      <w:t>Zał. Nr 2 do SWZ – Projekt umowy</w:t>
    </w:r>
    <w:r>
      <w:rPr>
        <w:rFonts w:ascii="Cambria" w:hAnsi="Cambria" w:cstheme="minorHAnsi"/>
        <w:sz w:val="20"/>
        <w:szCs w:val="20"/>
        <w:bdr w:val="single" w:sz="4" w:space="0" w:color="000000"/>
      </w:rPr>
      <w:tab/>
      <w:t xml:space="preserve">Strona </w:t>
    </w:r>
    <w:r>
      <w:rPr>
        <w:rFonts w:ascii="Cambria" w:hAnsi="Cambria" w:cstheme="minorHAnsi"/>
        <w:b/>
        <w:sz w:val="20"/>
        <w:szCs w:val="20"/>
        <w:bdr w:val="single" w:sz="4" w:space="0" w:color="000000"/>
      </w:rPr>
      <w:fldChar w:fldCharType="begin"/>
    </w:r>
    <w:r>
      <w:rPr>
        <w:rFonts w:ascii="Cambria" w:hAnsi="Cambria" w:cs="Calibri"/>
        <w:b/>
        <w:sz w:val="20"/>
        <w:szCs w:val="20"/>
        <w:bdr w:val="single" w:sz="4" w:space="0" w:color="000000"/>
      </w:rPr>
      <w:instrText xml:space="preserve"> PAGE </w:instrText>
    </w:r>
    <w:r>
      <w:rPr>
        <w:rFonts w:ascii="Cambria" w:hAnsi="Cambria" w:cs="Calibri"/>
        <w:b/>
        <w:sz w:val="20"/>
        <w:szCs w:val="20"/>
        <w:bdr w:val="single" w:sz="4" w:space="0" w:color="000000"/>
      </w:rPr>
      <w:fldChar w:fldCharType="separate"/>
    </w:r>
    <w:r w:rsidR="00433907">
      <w:rPr>
        <w:rFonts w:ascii="Cambria" w:hAnsi="Cambria" w:cs="Calibri"/>
        <w:b/>
        <w:noProof/>
        <w:sz w:val="20"/>
        <w:szCs w:val="20"/>
        <w:bdr w:val="single" w:sz="4" w:space="0" w:color="000000"/>
      </w:rPr>
      <w:t>36</w:t>
    </w:r>
    <w:r>
      <w:rPr>
        <w:rFonts w:ascii="Cambria" w:hAnsi="Cambria" w:cs="Calibri"/>
        <w:b/>
        <w:sz w:val="20"/>
        <w:szCs w:val="20"/>
        <w:bdr w:val="single" w:sz="4" w:space="0" w:color="000000"/>
      </w:rPr>
      <w:fldChar w:fldCharType="end"/>
    </w:r>
    <w:r>
      <w:rPr>
        <w:rFonts w:ascii="Cambria" w:hAnsi="Cambria" w:cstheme="minorHAnsi"/>
        <w:sz w:val="20"/>
        <w:szCs w:val="20"/>
        <w:bdr w:val="single" w:sz="4" w:space="0" w:color="000000"/>
      </w:rPr>
      <w:t xml:space="preserve"> z </w:t>
    </w:r>
    <w:r>
      <w:rPr>
        <w:rFonts w:ascii="Cambria" w:hAnsi="Cambria" w:cstheme="minorHAnsi"/>
        <w:b/>
        <w:sz w:val="20"/>
        <w:szCs w:val="20"/>
        <w:bdr w:val="single" w:sz="4" w:space="0" w:color="000000"/>
      </w:rPr>
      <w:fldChar w:fldCharType="begin"/>
    </w:r>
    <w:r>
      <w:rPr>
        <w:rFonts w:ascii="Cambria" w:hAnsi="Cambria" w:cs="Calibri"/>
        <w:b/>
        <w:sz w:val="20"/>
        <w:szCs w:val="20"/>
        <w:bdr w:val="single" w:sz="4" w:space="0" w:color="000000"/>
      </w:rPr>
      <w:instrText xml:space="preserve"> NUMPAGES </w:instrText>
    </w:r>
    <w:r>
      <w:rPr>
        <w:rFonts w:ascii="Cambria" w:hAnsi="Cambria" w:cs="Calibri"/>
        <w:b/>
        <w:sz w:val="20"/>
        <w:szCs w:val="20"/>
        <w:bdr w:val="single" w:sz="4" w:space="0" w:color="000000"/>
      </w:rPr>
      <w:fldChar w:fldCharType="separate"/>
    </w:r>
    <w:r w:rsidR="00433907">
      <w:rPr>
        <w:rFonts w:ascii="Cambria" w:hAnsi="Cambria" w:cs="Calibri"/>
        <w:b/>
        <w:noProof/>
        <w:sz w:val="20"/>
        <w:szCs w:val="20"/>
        <w:bdr w:val="single" w:sz="4" w:space="0" w:color="000000"/>
      </w:rPr>
      <w:t>36</w:t>
    </w:r>
    <w:r>
      <w:rPr>
        <w:rFonts w:ascii="Cambria" w:hAnsi="Cambria" w:cs="Calibri"/>
        <w:b/>
        <w:sz w:val="20"/>
        <w:szCs w:val="20"/>
        <w:bdr w:val="single" w:sz="4" w:space="0" w:color="000000"/>
      </w:rPr>
      <w:fldChar w:fldCharType="end"/>
    </w:r>
  </w:p>
  <w:p w14:paraId="4907A642" w14:textId="77777777" w:rsidR="008C228D" w:rsidRDefault="008C228D">
    <w:pPr>
      <w:pStyle w:val="Stopka"/>
      <w:rPr>
        <w:rFonts w:ascii="Cambria" w:hAnsi="Cambria" w:cstheme="minorHAnsi"/>
        <w:b/>
        <w:sz w:val="20"/>
        <w:szCs w:val="20"/>
        <w:bdr w:val="single" w:sz="4" w:space="0" w:color="000000"/>
      </w:rPr>
    </w:pPr>
  </w:p>
  <w:p w14:paraId="45820346" w14:textId="77777777" w:rsidR="008C228D" w:rsidRDefault="008C228D">
    <w:pPr>
      <w:pStyle w:val="Stopka"/>
      <w:rPr>
        <w:rFonts w:ascii="Cambria" w:hAnsi="Cambria" w:cstheme="minorHAnsi"/>
        <w:b/>
        <w:sz w:val="20"/>
        <w:szCs w:val="20"/>
        <w:bdr w:val="single" w:sz="4" w:space="0" w:color="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8EF08" w14:textId="77777777" w:rsidR="00EE1783" w:rsidRDefault="00EE1783">
      <w:pPr>
        <w:rPr>
          <w:sz w:val="12"/>
        </w:rPr>
      </w:pPr>
      <w:r>
        <w:separator/>
      </w:r>
    </w:p>
  </w:footnote>
  <w:footnote w:type="continuationSeparator" w:id="0">
    <w:p w14:paraId="4CA29F91" w14:textId="77777777" w:rsidR="00EE1783" w:rsidRDefault="00EE1783">
      <w:pPr>
        <w:rPr>
          <w:sz w:val="12"/>
        </w:rPr>
      </w:pPr>
      <w:r>
        <w:continuationSeparator/>
      </w:r>
    </w:p>
  </w:footnote>
  <w:footnote w:id="1">
    <w:p w14:paraId="46E6FB2A" w14:textId="340B9098" w:rsidR="0075753F" w:rsidRDefault="0075753F">
      <w:pPr>
        <w:pStyle w:val="Tekstprzypisudolnego"/>
      </w:pPr>
      <w:r>
        <w:rPr>
          <w:rStyle w:val="Odwoanieprzypisudolnego"/>
        </w:rPr>
        <w:footnoteRef/>
      </w:r>
      <w:r>
        <w:t xml:space="preserve"> </w:t>
      </w:r>
      <w:r w:rsidRPr="0075753F">
        <w:t>Jeżeli przy zawarciu umowy działa osoba/-y pełniąca/-e funkcję organu (członka organu) lub prokurent spółki.</w:t>
      </w:r>
    </w:p>
  </w:footnote>
  <w:footnote w:id="2">
    <w:p w14:paraId="3E451519" w14:textId="4999E271" w:rsidR="0075753F" w:rsidRDefault="0075753F">
      <w:pPr>
        <w:pStyle w:val="Tekstprzypisudolnego"/>
      </w:pPr>
      <w:r>
        <w:rPr>
          <w:rStyle w:val="Odwoanieprzypisudolnego"/>
        </w:rPr>
        <w:footnoteRef/>
      </w:r>
      <w:r>
        <w:t xml:space="preserve"> </w:t>
      </w:r>
      <w:r w:rsidRPr="0075753F">
        <w:t>Jeżeli przy zawarciu umowy działa pełnomocnik spółki.</w:t>
      </w:r>
    </w:p>
  </w:footnote>
  <w:footnote w:id="3">
    <w:p w14:paraId="54E3E95D" w14:textId="05ACF1A3" w:rsidR="0075753F" w:rsidRDefault="0075753F">
      <w:pPr>
        <w:pStyle w:val="Tekstprzypisudolnego"/>
      </w:pPr>
      <w:r>
        <w:rPr>
          <w:rStyle w:val="Odwoanieprzypisudolnego"/>
        </w:rPr>
        <w:footnoteRef/>
      </w:r>
      <w:r>
        <w:t xml:space="preserve"> </w:t>
      </w:r>
      <w:r w:rsidRPr="0075753F">
        <w:t>Jeżeli przy zawarciu umowy działa pełnomocnik tej osoby.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3990A" w14:textId="77777777" w:rsidR="008C228D" w:rsidRDefault="008C228D" w:rsidP="0075753F">
    <w:pPr>
      <w:pStyle w:val="Nagwek"/>
    </w:pPr>
  </w:p>
  <w:p w14:paraId="5940A742" w14:textId="77777777" w:rsidR="0075753F" w:rsidRDefault="0075753F" w:rsidP="0075753F">
    <w:pPr>
      <w:rPr>
        <w:rFonts w:ascii="Cambria" w:hAnsi="Cambria"/>
        <w:bCs/>
        <w:color w:val="000000"/>
        <w:sz w:val="18"/>
        <w:szCs w:val="18"/>
      </w:rPr>
    </w:pPr>
    <w:r>
      <w:fldChar w:fldCharType="begin"/>
    </w:r>
    <w:r>
      <w:instrText xml:space="preserve"> INCLUDEPICTURE "https://funduszeue.slaskie.pl/documents/20117/676699/logotypes_bottom2.png/e0e180ab-4585-1a70-16fe-55c1bf127c25?t=1744039616433" \* MERGEFORMATINET </w:instrText>
    </w:r>
    <w: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drawing>
        <wp:inline distT="0" distB="0" distL="0" distR="0" wp14:anchorId="06CD64D4" wp14:editId="10A1D928">
          <wp:extent cx="5765800" cy="596900"/>
          <wp:effectExtent l="0" t="0" r="0" b="0"/>
          <wp:docPr id="3" name="Obraz 2" descr="Logo sponsorów oraz logo regionu"/>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Logo sponsorów oraz logo regionu"/>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5800" cy="596900"/>
                  </a:xfrm>
                  <a:prstGeom prst="rect">
                    <a:avLst/>
                  </a:prstGeom>
                  <a:noFill/>
                  <a:ln>
                    <a:noFill/>
                  </a:ln>
                </pic:spPr>
              </pic:pic>
            </a:graphicData>
          </a:graphic>
        </wp:inline>
      </w:drawing>
    </w:r>
    <w:r>
      <w:rPr>
        <w:noProof/>
      </w:rPr>
      <w:fldChar w:fldCharType="end"/>
    </w:r>
    <w:r>
      <w:rPr>
        <w:noProof/>
      </w:rPr>
      <w:fldChar w:fldCharType="end"/>
    </w:r>
    <w:r>
      <w:rPr>
        <w:noProof/>
      </w:rPr>
      <w:fldChar w:fldCharType="end"/>
    </w:r>
    <w:r>
      <w:rPr>
        <w:noProof/>
      </w:rPr>
      <w:fldChar w:fldCharType="end"/>
    </w:r>
    <w:r>
      <w:rPr>
        <w:noProof/>
      </w:rPr>
      <w:fldChar w:fldCharType="end"/>
    </w:r>
    <w:r>
      <w:fldChar w:fldCharType="end"/>
    </w:r>
  </w:p>
  <w:p w14:paraId="205D825E" w14:textId="77777777" w:rsidR="0075753F" w:rsidRDefault="0075753F" w:rsidP="0075753F">
    <w:pPr>
      <w:jc w:val="center"/>
      <w:rPr>
        <w:rFonts w:ascii="Cambria" w:hAnsi="Cambria"/>
        <w:bCs/>
        <w:color w:val="000000"/>
        <w:sz w:val="18"/>
        <w:szCs w:val="18"/>
      </w:rPr>
    </w:pPr>
  </w:p>
  <w:p w14:paraId="2D550954" w14:textId="77777777" w:rsidR="0075753F" w:rsidRPr="0075753F" w:rsidRDefault="0075753F" w:rsidP="0075753F">
    <w:pPr>
      <w:jc w:val="center"/>
      <w:rPr>
        <w:rFonts w:ascii="Cambria" w:hAnsi="Cambria"/>
        <w:bCs/>
        <w:color w:val="000000"/>
        <w:sz w:val="6"/>
        <w:szCs w:val="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F4683"/>
    <w:multiLevelType w:val="multilevel"/>
    <w:tmpl w:val="8160D348"/>
    <w:lvl w:ilvl="0">
      <w:start w:val="1"/>
      <w:numFmt w:val="decimal"/>
      <w:lvlText w:val="%1."/>
      <w:lvlJc w:val="left"/>
      <w:pPr>
        <w:tabs>
          <w:tab w:val="num" w:pos="0"/>
        </w:tabs>
        <w:ind w:left="2340" w:hanging="360"/>
      </w:pPr>
      <w:rPr>
        <w:b/>
        <w:color w:val="000000" w:themeColor="text1"/>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1C105B2"/>
    <w:multiLevelType w:val="multilevel"/>
    <w:tmpl w:val="413862B2"/>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1440" w:hanging="360"/>
      </w:pPr>
      <w:rPr>
        <w:b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23F532A"/>
    <w:multiLevelType w:val="hybridMultilevel"/>
    <w:tmpl w:val="92A0AA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2872578"/>
    <w:multiLevelType w:val="hybridMultilevel"/>
    <w:tmpl w:val="DBCEFC84"/>
    <w:lvl w:ilvl="0" w:tplc="18909B26">
      <w:start w:val="1"/>
      <w:numFmt w:val="lowerLetter"/>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95463E"/>
    <w:multiLevelType w:val="multilevel"/>
    <w:tmpl w:val="1A70B9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2BD28CF"/>
    <w:multiLevelType w:val="multilevel"/>
    <w:tmpl w:val="695442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3A921AF"/>
    <w:multiLevelType w:val="multilevel"/>
    <w:tmpl w:val="02CC94E0"/>
    <w:lvl w:ilvl="0">
      <w:start w:val="1"/>
      <w:numFmt w:val="decimal"/>
      <w:lvlText w:val="%1)"/>
      <w:lvlJc w:val="left"/>
      <w:pPr>
        <w:tabs>
          <w:tab w:val="num" w:pos="0"/>
        </w:tabs>
        <w:ind w:left="720" w:hanging="360"/>
      </w:pPr>
      <w:rPr>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03E75DF6"/>
    <w:multiLevelType w:val="hybridMultilevel"/>
    <w:tmpl w:val="E208C7BC"/>
    <w:lvl w:ilvl="0" w:tplc="04150011">
      <w:start w:val="1"/>
      <w:numFmt w:val="decimal"/>
      <w:lvlText w:val="%1)"/>
      <w:lvlJc w:val="left"/>
      <w:pPr>
        <w:ind w:left="720" w:hanging="360"/>
      </w:pPr>
    </w:lvl>
    <w:lvl w:ilvl="1" w:tplc="28942646">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DC2CC3"/>
    <w:multiLevelType w:val="multilevel"/>
    <w:tmpl w:val="01767C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5CE5DDC"/>
    <w:multiLevelType w:val="hybridMultilevel"/>
    <w:tmpl w:val="6F2EB55C"/>
    <w:lvl w:ilvl="0" w:tplc="1172B23A">
      <w:start w:val="1"/>
      <w:numFmt w:val="decimal"/>
      <w:lvlText w:val="%1."/>
      <w:lvlJc w:val="left"/>
      <w:pPr>
        <w:tabs>
          <w:tab w:val="num" w:pos="360"/>
        </w:tabs>
        <w:ind w:left="360" w:hanging="360"/>
      </w:pPr>
      <w:rPr>
        <w:rFonts w:cs="Times New Roman"/>
        <w:b w:val="0"/>
        <w:i w:val="0"/>
        <w:iCs w:val="0"/>
        <w:color w:val="auto"/>
      </w:rPr>
    </w:lvl>
    <w:lvl w:ilvl="1" w:tplc="8722C0FE" w:tentative="1">
      <w:start w:val="1"/>
      <w:numFmt w:val="lowerLetter"/>
      <w:lvlText w:val="%2."/>
      <w:lvlJc w:val="left"/>
      <w:pPr>
        <w:tabs>
          <w:tab w:val="num" w:pos="1080"/>
        </w:tabs>
        <w:ind w:left="1080" w:hanging="360"/>
      </w:pPr>
      <w:rPr>
        <w:rFonts w:cs="Times New Roman"/>
      </w:rPr>
    </w:lvl>
    <w:lvl w:ilvl="2" w:tplc="0415001B" w:tentative="1">
      <w:start w:val="1"/>
      <w:numFmt w:val="lowerRoman"/>
      <w:lvlText w:val="%3."/>
      <w:lvlJc w:val="right"/>
      <w:pPr>
        <w:tabs>
          <w:tab w:val="num" w:pos="1800"/>
        </w:tabs>
        <w:ind w:left="1800" w:hanging="180"/>
      </w:pPr>
      <w:rPr>
        <w:rFonts w:cs="Times New Roman"/>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10" w15:restartNumberingAfterBreak="0">
    <w:nsid w:val="06AA6124"/>
    <w:multiLevelType w:val="multilevel"/>
    <w:tmpl w:val="C7AEEBF4"/>
    <w:lvl w:ilvl="0">
      <w:start w:val="1"/>
      <w:numFmt w:val="decimal"/>
      <w:lvlText w:val="%1."/>
      <w:lvlJc w:val="left"/>
      <w:pPr>
        <w:tabs>
          <w:tab w:val="num" w:pos="0"/>
        </w:tabs>
        <w:ind w:left="720" w:hanging="360"/>
      </w:pPr>
      <w:rPr>
        <w:b/>
        <w:strike w:val="0"/>
        <w:dstrike w:val="0"/>
        <w:color w:val="000000" w:themeColor="text1"/>
      </w:r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6AF1831"/>
    <w:multiLevelType w:val="hybridMultilevel"/>
    <w:tmpl w:val="6A6E67D8"/>
    <w:lvl w:ilvl="0" w:tplc="FFFFFFFF">
      <w:start w:val="1"/>
      <w:numFmt w:val="decimal"/>
      <w:lvlText w:val="%1)"/>
      <w:lvlJc w:val="left"/>
      <w:pPr>
        <w:ind w:left="1146" w:hanging="360"/>
      </w:pPr>
    </w:lvl>
    <w:lvl w:ilvl="1" w:tplc="04150011">
      <w:start w:val="1"/>
      <w:numFmt w:val="decimal"/>
      <w:lvlText w:val="%2)"/>
      <w:lvlJc w:val="left"/>
      <w:pPr>
        <w:ind w:left="720"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2" w15:restartNumberingAfterBreak="0">
    <w:nsid w:val="06E069B5"/>
    <w:multiLevelType w:val="multilevel"/>
    <w:tmpl w:val="2E90D87E"/>
    <w:lvl w:ilvl="0">
      <w:start w:val="1"/>
      <w:numFmt w:val="decimal"/>
      <w:lvlText w:val="%1."/>
      <w:lvlJc w:val="left"/>
      <w:pPr>
        <w:tabs>
          <w:tab w:val="num" w:pos="0"/>
        </w:tabs>
        <w:ind w:left="720" w:hanging="360"/>
      </w:pPr>
      <w:rPr>
        <w:rFonts w:cs="Times New Roman"/>
        <w:b/>
      </w:rPr>
    </w:lvl>
    <w:lvl w:ilvl="1">
      <w:start w:val="1"/>
      <w:numFmt w:val="lowerLetter"/>
      <w:lvlText w:val="%2."/>
      <w:lvlJc w:val="left"/>
      <w:pPr>
        <w:tabs>
          <w:tab w:val="num" w:pos="0"/>
        </w:tabs>
        <w:ind w:left="1440" w:hanging="360"/>
      </w:pPr>
      <w:rPr>
        <w:rFonts w:cs="Times New Roman"/>
      </w:rPr>
    </w:lvl>
    <w:lvl w:ilvl="2">
      <w:start w:val="1"/>
      <w:numFmt w:val="decimal"/>
      <w:lvlText w:val="%3)"/>
      <w:lvlJc w:val="left"/>
      <w:pPr>
        <w:tabs>
          <w:tab w:val="num" w:pos="0"/>
        </w:tabs>
        <w:ind w:left="720" w:hanging="360"/>
      </w:pPr>
      <w:rPr>
        <w:rFonts w:cs="Times New Roman"/>
      </w:rPr>
    </w:lvl>
    <w:lvl w:ilvl="3">
      <w:start w:val="1"/>
      <w:numFmt w:val="lowerLetter"/>
      <w:lvlText w:val="%4)"/>
      <w:lvlJc w:val="left"/>
      <w:pPr>
        <w:tabs>
          <w:tab w:val="num" w:pos="0"/>
        </w:tabs>
        <w:ind w:left="2880" w:hanging="360"/>
      </w:pPr>
      <w:rPr>
        <w:b w:val="0"/>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3" w15:restartNumberingAfterBreak="0">
    <w:nsid w:val="07F5752E"/>
    <w:multiLevelType w:val="multilevel"/>
    <w:tmpl w:val="8140EC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A63165C"/>
    <w:multiLevelType w:val="multilevel"/>
    <w:tmpl w:val="F1D2A6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A8B2D8A"/>
    <w:multiLevelType w:val="hybridMultilevel"/>
    <w:tmpl w:val="B8122F64"/>
    <w:lvl w:ilvl="0" w:tplc="04150011">
      <w:start w:val="1"/>
      <w:numFmt w:val="decimal"/>
      <w:lvlText w:val="%1)"/>
      <w:lvlJc w:val="left"/>
      <w:pPr>
        <w:ind w:left="720" w:hanging="360"/>
      </w:pPr>
      <w:rPr>
        <w:rFonts w:hint="default"/>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0415000F">
      <w:start w:val="1"/>
      <w:numFmt w:val="decimal"/>
      <w:lvlText w:val="%4."/>
      <w:lvlJc w:val="left"/>
      <w:pPr>
        <w:ind w:left="3447" w:hanging="360"/>
      </w:pPr>
      <w:rPr>
        <w:rFonts w:hint="default"/>
        <w:b/>
      </w:r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0AEE02D8"/>
    <w:multiLevelType w:val="hybridMultilevel"/>
    <w:tmpl w:val="2D2A2904"/>
    <w:lvl w:ilvl="0" w:tplc="0BF63EA2">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B160B23"/>
    <w:multiLevelType w:val="hybridMultilevel"/>
    <w:tmpl w:val="D0388F3A"/>
    <w:lvl w:ilvl="0" w:tplc="2200B32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19460A06">
      <w:start w:val="1"/>
      <w:numFmt w:val="lowerLetter"/>
      <w:lvlText w:val="%3)"/>
      <w:lvlJc w:val="left"/>
      <w:pPr>
        <w:ind w:left="2340" w:hanging="360"/>
      </w:pPr>
      <w:rPr>
        <w:strike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C9C7C08"/>
    <w:multiLevelType w:val="multilevel"/>
    <w:tmpl w:val="06509B4A"/>
    <w:lvl w:ilvl="0">
      <w:start w:val="1"/>
      <w:numFmt w:val="decimal"/>
      <w:lvlText w:val="%1."/>
      <w:lvlJc w:val="left"/>
      <w:pPr>
        <w:tabs>
          <w:tab w:val="num" w:pos="0"/>
        </w:tabs>
        <w:ind w:left="340" w:hanging="340"/>
      </w:pPr>
      <w:rPr>
        <w:color w:val="auto"/>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8"/>
      <w:numFmt w:val="decimal"/>
      <w:lvlText w:val="%4&gt;"/>
      <w:lvlJc w:val="left"/>
      <w:pPr>
        <w:tabs>
          <w:tab w:val="num" w:pos="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0DAD67D0"/>
    <w:multiLevelType w:val="hybridMultilevel"/>
    <w:tmpl w:val="38C2CA56"/>
    <w:lvl w:ilvl="0" w:tplc="03BECDC2">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E697F8C"/>
    <w:multiLevelType w:val="multilevel"/>
    <w:tmpl w:val="063EBB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0E963B6B"/>
    <w:multiLevelType w:val="hybridMultilevel"/>
    <w:tmpl w:val="7C28951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0EA46C12"/>
    <w:multiLevelType w:val="multilevel"/>
    <w:tmpl w:val="979482BC"/>
    <w:lvl w:ilvl="0">
      <w:start w:val="1"/>
      <w:numFmt w:val="decimal"/>
      <w:lvlText w:val="%1."/>
      <w:lvlJc w:val="left"/>
      <w:pPr>
        <w:tabs>
          <w:tab w:val="num" w:pos="0"/>
        </w:tabs>
        <w:ind w:left="720" w:hanging="360"/>
      </w:pPr>
      <w:rPr>
        <w:rFonts w:ascii="Cambria" w:hAnsi="Cambria" w:cs="Arial"/>
        <w:b/>
        <w:bCs/>
        <w:i w:val="0"/>
        <w:iCs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0EEF0A46"/>
    <w:multiLevelType w:val="hybridMultilevel"/>
    <w:tmpl w:val="3D0448A8"/>
    <w:lvl w:ilvl="0" w:tplc="82D0DB0A">
      <w:start w:val="1"/>
      <w:numFmt w:val="decimal"/>
      <w:lvlText w:val="%1."/>
      <w:lvlJc w:val="left"/>
      <w:pPr>
        <w:ind w:left="720" w:hanging="360"/>
      </w:pPr>
      <w:rPr>
        <w:rFonts w:hint="default"/>
        <w:b/>
      </w:rPr>
    </w:lvl>
    <w:lvl w:ilvl="1" w:tplc="7F2416C6">
      <w:start w:val="1"/>
      <w:numFmt w:val="decimal"/>
      <w:lvlText w:val="%2)"/>
      <w:lvlJc w:val="left"/>
      <w:pPr>
        <w:ind w:left="1440" w:hanging="360"/>
      </w:pPr>
      <w:rPr>
        <w:rFonts w:hint="default"/>
      </w:rPr>
    </w:lvl>
    <w:lvl w:ilvl="2" w:tplc="04150017">
      <w:start w:val="1"/>
      <w:numFmt w:val="lowerLetter"/>
      <w:lvlText w:val="%3)"/>
      <w:lvlJc w:val="left"/>
      <w:pPr>
        <w:ind w:left="319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916CC8"/>
    <w:multiLevelType w:val="multilevel"/>
    <w:tmpl w:val="0F487F7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540" w:hanging="560"/>
      </w:pPr>
      <w:rPr>
        <w:rFonts w:cs="†¯øw≥¸"/>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1066510F"/>
    <w:multiLevelType w:val="multilevel"/>
    <w:tmpl w:val="C06A45D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11C30B37"/>
    <w:multiLevelType w:val="hybridMultilevel"/>
    <w:tmpl w:val="5720F3D8"/>
    <w:lvl w:ilvl="0" w:tplc="2C8C77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27827C7"/>
    <w:multiLevelType w:val="multilevel"/>
    <w:tmpl w:val="5D90B4DA"/>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28" w15:restartNumberingAfterBreak="0">
    <w:nsid w:val="13763BCA"/>
    <w:multiLevelType w:val="multilevel"/>
    <w:tmpl w:val="EBC47F6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13ED1958"/>
    <w:multiLevelType w:val="hybridMultilevel"/>
    <w:tmpl w:val="9BE09042"/>
    <w:lvl w:ilvl="0" w:tplc="D9DEC55A">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41F1499"/>
    <w:multiLevelType w:val="multilevel"/>
    <w:tmpl w:val="93B6521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Letter"/>
      <w:lvlText w:val="%3)"/>
      <w:lvlJc w:val="left"/>
      <w:pPr>
        <w:ind w:left="2540" w:hanging="560"/>
      </w:pPr>
      <w:rPr>
        <w:rFonts w:cs="†¯øw≥¸"/>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18356F93"/>
    <w:multiLevelType w:val="hybridMultilevel"/>
    <w:tmpl w:val="2932EF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97A264D"/>
    <w:multiLevelType w:val="hybridMultilevel"/>
    <w:tmpl w:val="736EAC1A"/>
    <w:lvl w:ilvl="0" w:tplc="F6EC718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98D5E0B"/>
    <w:multiLevelType w:val="multilevel"/>
    <w:tmpl w:val="37AEA10C"/>
    <w:lvl w:ilvl="0">
      <w:start w:val="1"/>
      <w:numFmt w:val="lowerLetter"/>
      <w:lvlText w:val="%1)"/>
      <w:lvlJc w:val="left"/>
      <w:pPr>
        <w:tabs>
          <w:tab w:val="num" w:pos="0"/>
        </w:tabs>
        <w:ind w:left="720" w:hanging="360"/>
      </w:pPr>
    </w:lvl>
    <w:lvl w:ilvl="1">
      <w:start w:val="1"/>
      <w:numFmt w:val="decimal"/>
      <w:lvlText w:val="%2."/>
      <w:lvlJc w:val="left"/>
      <w:pPr>
        <w:tabs>
          <w:tab w:val="num" w:pos="0"/>
        </w:tabs>
        <w:ind w:left="1440" w:hanging="360"/>
      </w:pPr>
      <w:rPr>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1A026331"/>
    <w:multiLevelType w:val="hybridMultilevel"/>
    <w:tmpl w:val="2D2A2904"/>
    <w:lvl w:ilvl="0" w:tplc="FFFFFFFF">
      <w:start w:val="1"/>
      <w:numFmt w:val="decimal"/>
      <w:lvlText w:val="%1)"/>
      <w:lvlJc w:val="left"/>
      <w:pPr>
        <w:ind w:left="720" w:hanging="360"/>
      </w:pPr>
      <w:rPr>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B250EB5"/>
    <w:multiLevelType w:val="multilevel"/>
    <w:tmpl w:val="B1DE2D30"/>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15:restartNumberingAfterBreak="0">
    <w:nsid w:val="1B6B1626"/>
    <w:multiLevelType w:val="multilevel"/>
    <w:tmpl w:val="EF24D3D8"/>
    <w:lvl w:ilvl="0">
      <w:start w:val="1"/>
      <w:numFmt w:val="decimal"/>
      <w:lvlText w:val="%1)"/>
      <w:lvlJc w:val="left"/>
      <w:pPr>
        <w:tabs>
          <w:tab w:val="num" w:pos="0"/>
        </w:tabs>
        <w:ind w:left="720" w:hanging="360"/>
      </w:pPr>
    </w:lvl>
    <w:lvl w:ilvl="1">
      <w:start w:val="1"/>
      <w:numFmt w:val="decimal"/>
      <w:lvlText w:val="%2)"/>
      <w:lvlJc w:val="left"/>
      <w:pPr>
        <w:tabs>
          <w:tab w:val="num" w:pos="0"/>
        </w:tabs>
        <w:ind w:left="72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1D2265A8"/>
    <w:multiLevelType w:val="multilevel"/>
    <w:tmpl w:val="6672BA3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1DB432B1"/>
    <w:multiLevelType w:val="hybridMultilevel"/>
    <w:tmpl w:val="BBA2AE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1DF2762A"/>
    <w:multiLevelType w:val="hybridMultilevel"/>
    <w:tmpl w:val="205A918A"/>
    <w:lvl w:ilvl="0" w:tplc="ECB8F50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FE544A3"/>
    <w:multiLevelType w:val="hybridMultilevel"/>
    <w:tmpl w:val="792CEC86"/>
    <w:lvl w:ilvl="0" w:tplc="5AD28A0E">
      <w:start w:val="2"/>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10E5D00"/>
    <w:multiLevelType w:val="multilevel"/>
    <w:tmpl w:val="EA08F9B8"/>
    <w:lvl w:ilvl="0">
      <w:start w:val="3"/>
      <w:numFmt w:val="decimal"/>
      <w:lvlText w:val="%1."/>
      <w:lvlJc w:val="left"/>
      <w:pPr>
        <w:ind w:left="400" w:hanging="400"/>
      </w:pPr>
      <w:rPr>
        <w:rFonts w:hint="default"/>
        <w:b/>
        <w:color w:val="000000"/>
      </w:rPr>
    </w:lvl>
    <w:lvl w:ilvl="1">
      <w:start w:val="1"/>
      <w:numFmt w:val="decimal"/>
      <w:lvlText w:val="%1.%2."/>
      <w:lvlJc w:val="left"/>
      <w:pPr>
        <w:ind w:left="1287" w:hanging="720"/>
      </w:pPr>
      <w:rPr>
        <w:rFonts w:hint="default"/>
        <w:b/>
        <w:color w:val="000000"/>
      </w:rPr>
    </w:lvl>
    <w:lvl w:ilvl="2">
      <w:start w:val="1"/>
      <w:numFmt w:val="decimal"/>
      <w:lvlText w:val="%3)"/>
      <w:lvlJc w:val="left"/>
      <w:pPr>
        <w:ind w:left="1494" w:hanging="360"/>
      </w:pPr>
      <w:rPr>
        <w:rFonts w:ascii="Cambria" w:eastAsia="Times New Roman" w:hAnsi="Cambria" w:cs="Arial" w:hint="default"/>
        <w:b w:val="0"/>
        <w:bCs w:val="0"/>
        <w:color w:val="auto"/>
        <w:sz w:val="24"/>
        <w:szCs w:val="24"/>
      </w:rPr>
    </w:lvl>
    <w:lvl w:ilvl="3">
      <w:start w:val="1"/>
      <w:numFmt w:val="decimal"/>
      <w:lvlText w:val="%1.%2.%3.%4."/>
      <w:lvlJc w:val="left"/>
      <w:pPr>
        <w:ind w:left="2781" w:hanging="1080"/>
      </w:pPr>
      <w:rPr>
        <w:rFonts w:hint="default"/>
        <w:b/>
        <w:color w:val="000000"/>
      </w:rPr>
    </w:lvl>
    <w:lvl w:ilvl="4">
      <w:start w:val="1"/>
      <w:numFmt w:val="decimal"/>
      <w:lvlText w:val="%1.%2.%3.%4.%5."/>
      <w:lvlJc w:val="left"/>
      <w:pPr>
        <w:ind w:left="3348" w:hanging="1080"/>
      </w:pPr>
      <w:rPr>
        <w:rFonts w:hint="default"/>
        <w:b/>
        <w:color w:val="000000"/>
      </w:rPr>
    </w:lvl>
    <w:lvl w:ilvl="5">
      <w:start w:val="1"/>
      <w:numFmt w:val="decimal"/>
      <w:lvlText w:val="%1.%2.%3.%4.%5.%6."/>
      <w:lvlJc w:val="left"/>
      <w:pPr>
        <w:ind w:left="4275" w:hanging="1440"/>
      </w:pPr>
      <w:rPr>
        <w:rFonts w:hint="default"/>
        <w:b/>
        <w:color w:val="000000"/>
      </w:rPr>
    </w:lvl>
    <w:lvl w:ilvl="6">
      <w:start w:val="1"/>
      <w:numFmt w:val="decimal"/>
      <w:lvlText w:val="%1.%2.%3.%4.%5.%6.%7."/>
      <w:lvlJc w:val="left"/>
      <w:pPr>
        <w:ind w:left="4842" w:hanging="1440"/>
      </w:pPr>
      <w:rPr>
        <w:rFonts w:hint="default"/>
        <w:b/>
        <w:color w:val="000000"/>
      </w:rPr>
    </w:lvl>
    <w:lvl w:ilvl="7">
      <w:start w:val="1"/>
      <w:numFmt w:val="decimal"/>
      <w:lvlText w:val="%1.%2.%3.%4.%5.%6.%7.%8."/>
      <w:lvlJc w:val="left"/>
      <w:pPr>
        <w:ind w:left="5769" w:hanging="1800"/>
      </w:pPr>
      <w:rPr>
        <w:rFonts w:hint="default"/>
        <w:b/>
        <w:color w:val="000000"/>
      </w:rPr>
    </w:lvl>
    <w:lvl w:ilvl="8">
      <w:start w:val="1"/>
      <w:numFmt w:val="decimal"/>
      <w:lvlText w:val="%1.%2.%3.%4.%5.%6.%7.%8.%9."/>
      <w:lvlJc w:val="left"/>
      <w:pPr>
        <w:ind w:left="6336" w:hanging="1800"/>
      </w:pPr>
      <w:rPr>
        <w:rFonts w:hint="default"/>
        <w:b/>
        <w:color w:val="000000"/>
      </w:rPr>
    </w:lvl>
  </w:abstractNum>
  <w:abstractNum w:abstractNumId="42" w15:restartNumberingAfterBreak="0">
    <w:nsid w:val="21921B59"/>
    <w:multiLevelType w:val="hybridMultilevel"/>
    <w:tmpl w:val="91807210"/>
    <w:lvl w:ilvl="0" w:tplc="3BE2C49C">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3" w15:restartNumberingAfterBreak="0">
    <w:nsid w:val="228871F8"/>
    <w:multiLevelType w:val="multilevel"/>
    <w:tmpl w:val="064032E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2364722D"/>
    <w:multiLevelType w:val="multilevel"/>
    <w:tmpl w:val="ECDA2712"/>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248C458F"/>
    <w:multiLevelType w:val="hybridMultilevel"/>
    <w:tmpl w:val="F3E675B2"/>
    <w:lvl w:ilvl="0" w:tplc="04150017">
      <w:start w:val="1"/>
      <w:numFmt w:val="lowerLetter"/>
      <w:lvlText w:val="%1)"/>
      <w:lvlJc w:val="left"/>
      <w:pPr>
        <w:ind w:left="720" w:hanging="360"/>
      </w:pPr>
    </w:lvl>
    <w:lvl w:ilvl="1" w:tplc="04150011">
      <w:start w:val="1"/>
      <w:numFmt w:val="decimal"/>
      <w:lvlText w:val="%2)"/>
      <w:lvlJc w:val="left"/>
      <w:pPr>
        <w:ind w:left="720" w:hanging="360"/>
      </w:pPr>
    </w:lvl>
    <w:lvl w:ilvl="2" w:tplc="CE726A4A">
      <w:start w:val="9"/>
      <w:numFmt w:val="bullet"/>
      <w:lvlText w:val="•"/>
      <w:lvlJc w:val="left"/>
      <w:pPr>
        <w:ind w:left="2340" w:hanging="360"/>
      </w:pPr>
      <w:rPr>
        <w:rFonts w:ascii="Cambria" w:eastAsiaTheme="minorHAnsi" w:hAnsi="Cambria" w:cs="†¯øw≥¸"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58C2C14"/>
    <w:multiLevelType w:val="hybridMultilevel"/>
    <w:tmpl w:val="D37A9A50"/>
    <w:lvl w:ilvl="0" w:tplc="87926460">
      <w:start w:val="1"/>
      <w:numFmt w:val="decimal"/>
      <w:lvlText w:val="%1)"/>
      <w:lvlJc w:val="left"/>
      <w:pPr>
        <w:ind w:left="1146" w:hanging="360"/>
      </w:pPr>
      <w:rPr>
        <w:rFonts w:ascii="Cambria" w:hAnsi="Cambria"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274257A8"/>
    <w:multiLevelType w:val="hybridMultilevel"/>
    <w:tmpl w:val="197AB1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8CA113A"/>
    <w:multiLevelType w:val="hybridMultilevel"/>
    <w:tmpl w:val="32E0433A"/>
    <w:lvl w:ilvl="0" w:tplc="4FCEF0C8">
      <w:start w:val="1"/>
      <w:numFmt w:val="decimal"/>
      <w:lvlText w:val="%1."/>
      <w:lvlJc w:val="left"/>
      <w:pPr>
        <w:ind w:left="720" w:hanging="360"/>
      </w:pPr>
      <w:rPr>
        <w:rFonts w:hint="default"/>
        <w:b/>
        <w:i w:val="0"/>
        <w:color w:val="000000" w:themeColor="text1"/>
      </w:rPr>
    </w:lvl>
    <w:lvl w:ilvl="1" w:tplc="04150011">
      <w:start w:val="1"/>
      <w:numFmt w:val="decimal"/>
      <w:lvlText w:val="%2)"/>
      <w:lvlJc w:val="left"/>
      <w:pPr>
        <w:ind w:left="1866" w:hanging="360"/>
      </w:pPr>
      <w:rPr>
        <w:rFonts w:hint="default"/>
      </w:rPr>
    </w:lvl>
    <w:lvl w:ilvl="2" w:tplc="0415001B" w:tentative="1">
      <w:start w:val="1"/>
      <w:numFmt w:val="lowerRoman"/>
      <w:lvlText w:val="%3."/>
      <w:lvlJc w:val="right"/>
      <w:pPr>
        <w:ind w:left="2160" w:hanging="180"/>
      </w:pPr>
    </w:lvl>
    <w:lvl w:ilvl="3" w:tplc="621C4E2C">
      <w:start w:val="1"/>
      <w:numFmt w:val="decimal"/>
      <w:lvlText w:val="%4."/>
      <w:lvlJc w:val="left"/>
      <w:pPr>
        <w:ind w:left="2880" w:hanging="360"/>
      </w:pPr>
      <w:rPr>
        <w:b/>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9D03860"/>
    <w:multiLevelType w:val="hybridMultilevel"/>
    <w:tmpl w:val="F788D2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B2E3E53"/>
    <w:multiLevelType w:val="multilevel"/>
    <w:tmpl w:val="5FBAD748"/>
    <w:lvl w:ilvl="0">
      <w:start w:val="1"/>
      <w:numFmt w:val="lowerLetter"/>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lowerLetter"/>
      <w:lvlText w:val="%4)"/>
      <w:lvlJc w:val="left"/>
      <w:pPr>
        <w:tabs>
          <w:tab w:val="num" w:pos="0"/>
        </w:tabs>
        <w:ind w:left="720"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51" w15:restartNumberingAfterBreak="0">
    <w:nsid w:val="2B8834D7"/>
    <w:multiLevelType w:val="multilevel"/>
    <w:tmpl w:val="90CA1D8C"/>
    <w:lvl w:ilvl="0">
      <w:start w:val="1"/>
      <w:numFmt w:val="decimal"/>
      <w:lvlText w:val="%1."/>
      <w:lvlJc w:val="left"/>
      <w:pPr>
        <w:tabs>
          <w:tab w:val="num" w:pos="0"/>
        </w:tabs>
        <w:ind w:left="720" w:hanging="360"/>
      </w:pPr>
      <w:rPr>
        <w:rFonts w:cs="Times New Roman"/>
        <w:b/>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2" w15:restartNumberingAfterBreak="0">
    <w:nsid w:val="2EBB7E4D"/>
    <w:multiLevelType w:val="multilevel"/>
    <w:tmpl w:val="4288EA1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3"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31194D90"/>
    <w:multiLevelType w:val="multilevel"/>
    <w:tmpl w:val="F3689592"/>
    <w:lvl w:ilvl="0">
      <w:start w:val="1"/>
      <w:numFmt w:val="decimal"/>
      <w:lvlText w:val="%1)"/>
      <w:lvlJc w:val="left"/>
      <w:pPr>
        <w:tabs>
          <w:tab w:val="num" w:pos="720"/>
        </w:tabs>
        <w:ind w:left="720" w:hanging="360"/>
      </w:pPr>
      <w:rPr>
        <w:rFonts w:ascii="Cambria" w:eastAsia="Times New Roman" w:hAnsi="Cambria" w:cs="Times New Roman" w:hint="default"/>
        <w:b w:val="0"/>
        <w:bCs w:val="0"/>
        <w:sz w:val="24"/>
        <w:szCs w:val="24"/>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2DF63EC"/>
    <w:multiLevelType w:val="multilevel"/>
    <w:tmpl w:val="65D2AE54"/>
    <w:lvl w:ilvl="0">
      <w:start w:val="1"/>
      <w:numFmt w:val="decimal"/>
      <w:lvlText w:val="%1)"/>
      <w:lvlJc w:val="left"/>
      <w:pPr>
        <w:ind w:left="1854" w:hanging="360"/>
      </w:pPr>
    </w:lvl>
    <w:lvl w:ilvl="1">
      <w:start w:val="1"/>
      <w:numFmt w:val="lowerLetter"/>
      <w:lvlText w:val="%2)"/>
      <w:lvlJc w:val="left"/>
      <w:pPr>
        <w:ind w:left="2574" w:hanging="360"/>
      </w:pPr>
      <w:rPr>
        <w:b/>
      </w:rPr>
    </w:lvl>
    <w:lvl w:ilvl="2">
      <w:start w:val="1"/>
      <w:numFmt w:val="decimal"/>
      <w:lvlText w:val="%3)"/>
      <w:lvlJc w:val="left"/>
      <w:pPr>
        <w:ind w:left="3474" w:hanging="36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56" w15:restartNumberingAfterBreak="0">
    <w:nsid w:val="335746A2"/>
    <w:multiLevelType w:val="hybridMultilevel"/>
    <w:tmpl w:val="E048D836"/>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34B00A76"/>
    <w:multiLevelType w:val="multilevel"/>
    <w:tmpl w:val="93B6521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Letter"/>
      <w:lvlText w:val="%3)"/>
      <w:lvlJc w:val="left"/>
      <w:pPr>
        <w:ind w:left="2540" w:hanging="560"/>
      </w:pPr>
      <w:rPr>
        <w:rFonts w:cs="†¯øw≥¸"/>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368662AF"/>
    <w:multiLevelType w:val="multilevel"/>
    <w:tmpl w:val="621079E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9" w15:restartNumberingAfterBreak="0">
    <w:nsid w:val="390A061A"/>
    <w:multiLevelType w:val="multilevel"/>
    <w:tmpl w:val="9704117E"/>
    <w:lvl w:ilvl="0">
      <w:start w:val="1"/>
      <w:numFmt w:val="decimal"/>
      <w:lvlText w:val="%1."/>
      <w:lvlJc w:val="left"/>
      <w:pPr>
        <w:ind w:left="340" w:hanging="340"/>
      </w:pPr>
      <w:rPr>
        <w:color w:val="auto"/>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8"/>
      <w:numFmt w:val="decimal"/>
      <w:lvlText w:val="%4&gt;"/>
      <w:lvlJc w:val="left"/>
      <w:pPr>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0" w15:restartNumberingAfterBreak="0">
    <w:nsid w:val="39633CF6"/>
    <w:multiLevelType w:val="hybridMultilevel"/>
    <w:tmpl w:val="E4FC1572"/>
    <w:lvl w:ilvl="0" w:tplc="FFFFFFFF">
      <w:start w:val="1"/>
      <w:numFmt w:val="decimal"/>
      <w:lvlText w:val="%1."/>
      <w:lvlJc w:val="left"/>
      <w:pPr>
        <w:ind w:left="1440" w:hanging="360"/>
      </w:pPr>
      <w:rPr>
        <w:b/>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1" w15:restartNumberingAfterBreak="0">
    <w:nsid w:val="397A3CB0"/>
    <w:multiLevelType w:val="hybridMultilevel"/>
    <w:tmpl w:val="CCF21FF2"/>
    <w:lvl w:ilvl="0" w:tplc="F340833C">
      <w:start w:val="1"/>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2" w15:restartNumberingAfterBreak="0">
    <w:nsid w:val="3CB0644A"/>
    <w:multiLevelType w:val="multilevel"/>
    <w:tmpl w:val="8BBE618C"/>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3" w15:restartNumberingAfterBreak="0">
    <w:nsid w:val="3E881884"/>
    <w:multiLevelType w:val="multilevel"/>
    <w:tmpl w:val="5596E1E4"/>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rPr>
        <w:b/>
      </w:rPr>
    </w:lvl>
    <w:lvl w:ilvl="2">
      <w:start w:val="1"/>
      <w:numFmt w:val="decimal"/>
      <w:lvlText w:val="%3)"/>
      <w:lvlJc w:val="left"/>
      <w:pPr>
        <w:tabs>
          <w:tab w:val="num" w:pos="0"/>
        </w:tabs>
        <w:ind w:left="3474"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4" w15:restartNumberingAfterBreak="0">
    <w:nsid w:val="3FF96E71"/>
    <w:multiLevelType w:val="hybridMultilevel"/>
    <w:tmpl w:val="6510AD3C"/>
    <w:lvl w:ilvl="0" w:tplc="6450EEBC">
      <w:start w:val="1"/>
      <w:numFmt w:val="decimal"/>
      <w:lvlText w:val="%1."/>
      <w:lvlJc w:val="left"/>
      <w:pPr>
        <w:ind w:left="720" w:hanging="360"/>
      </w:pPr>
      <w:rPr>
        <w:rFonts w:cs="Arial" w:hint="default"/>
        <w:b/>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04B391C"/>
    <w:multiLevelType w:val="hybridMultilevel"/>
    <w:tmpl w:val="52562678"/>
    <w:lvl w:ilvl="0" w:tplc="3BE2C49C">
      <w:start w:val="1"/>
      <w:numFmt w:val="bullet"/>
      <w:lvlText w:val=""/>
      <w:lvlJc w:val="left"/>
      <w:pPr>
        <w:ind w:left="2640" w:hanging="360"/>
      </w:pPr>
      <w:rPr>
        <w:rFonts w:ascii="Symbol" w:hAnsi="Symbol" w:hint="default"/>
      </w:rPr>
    </w:lvl>
    <w:lvl w:ilvl="1" w:tplc="04150003" w:tentative="1">
      <w:start w:val="1"/>
      <w:numFmt w:val="bullet"/>
      <w:lvlText w:val="o"/>
      <w:lvlJc w:val="left"/>
      <w:pPr>
        <w:ind w:left="3360" w:hanging="360"/>
      </w:pPr>
      <w:rPr>
        <w:rFonts w:ascii="Courier New" w:hAnsi="Courier New" w:cs="Courier New" w:hint="default"/>
      </w:rPr>
    </w:lvl>
    <w:lvl w:ilvl="2" w:tplc="04150005" w:tentative="1">
      <w:start w:val="1"/>
      <w:numFmt w:val="bullet"/>
      <w:lvlText w:val=""/>
      <w:lvlJc w:val="left"/>
      <w:pPr>
        <w:ind w:left="4080" w:hanging="360"/>
      </w:pPr>
      <w:rPr>
        <w:rFonts w:ascii="Wingdings" w:hAnsi="Wingdings" w:hint="default"/>
      </w:rPr>
    </w:lvl>
    <w:lvl w:ilvl="3" w:tplc="04150001" w:tentative="1">
      <w:start w:val="1"/>
      <w:numFmt w:val="bullet"/>
      <w:lvlText w:val=""/>
      <w:lvlJc w:val="left"/>
      <w:pPr>
        <w:ind w:left="4800" w:hanging="360"/>
      </w:pPr>
      <w:rPr>
        <w:rFonts w:ascii="Symbol" w:hAnsi="Symbol" w:hint="default"/>
      </w:rPr>
    </w:lvl>
    <w:lvl w:ilvl="4" w:tplc="04150003" w:tentative="1">
      <w:start w:val="1"/>
      <w:numFmt w:val="bullet"/>
      <w:lvlText w:val="o"/>
      <w:lvlJc w:val="left"/>
      <w:pPr>
        <w:ind w:left="5520" w:hanging="360"/>
      </w:pPr>
      <w:rPr>
        <w:rFonts w:ascii="Courier New" w:hAnsi="Courier New" w:cs="Courier New" w:hint="default"/>
      </w:rPr>
    </w:lvl>
    <w:lvl w:ilvl="5" w:tplc="04150005" w:tentative="1">
      <w:start w:val="1"/>
      <w:numFmt w:val="bullet"/>
      <w:lvlText w:val=""/>
      <w:lvlJc w:val="left"/>
      <w:pPr>
        <w:ind w:left="6240" w:hanging="360"/>
      </w:pPr>
      <w:rPr>
        <w:rFonts w:ascii="Wingdings" w:hAnsi="Wingdings" w:hint="default"/>
      </w:rPr>
    </w:lvl>
    <w:lvl w:ilvl="6" w:tplc="04150001" w:tentative="1">
      <w:start w:val="1"/>
      <w:numFmt w:val="bullet"/>
      <w:lvlText w:val=""/>
      <w:lvlJc w:val="left"/>
      <w:pPr>
        <w:ind w:left="6960" w:hanging="360"/>
      </w:pPr>
      <w:rPr>
        <w:rFonts w:ascii="Symbol" w:hAnsi="Symbol" w:hint="default"/>
      </w:rPr>
    </w:lvl>
    <w:lvl w:ilvl="7" w:tplc="04150003" w:tentative="1">
      <w:start w:val="1"/>
      <w:numFmt w:val="bullet"/>
      <w:lvlText w:val="o"/>
      <w:lvlJc w:val="left"/>
      <w:pPr>
        <w:ind w:left="7680" w:hanging="360"/>
      </w:pPr>
      <w:rPr>
        <w:rFonts w:ascii="Courier New" w:hAnsi="Courier New" w:cs="Courier New" w:hint="default"/>
      </w:rPr>
    </w:lvl>
    <w:lvl w:ilvl="8" w:tplc="04150005" w:tentative="1">
      <w:start w:val="1"/>
      <w:numFmt w:val="bullet"/>
      <w:lvlText w:val=""/>
      <w:lvlJc w:val="left"/>
      <w:pPr>
        <w:ind w:left="8400" w:hanging="360"/>
      </w:pPr>
      <w:rPr>
        <w:rFonts w:ascii="Wingdings" w:hAnsi="Wingdings" w:hint="default"/>
      </w:rPr>
    </w:lvl>
  </w:abstractNum>
  <w:abstractNum w:abstractNumId="66" w15:restartNumberingAfterBreak="0">
    <w:nsid w:val="417A2B91"/>
    <w:multiLevelType w:val="hybridMultilevel"/>
    <w:tmpl w:val="B50C3A9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7">
      <w:start w:val="1"/>
      <w:numFmt w:val="lowerLetter"/>
      <w:lvlText w:val="%4)"/>
      <w:lvlJc w:val="left"/>
      <w:pPr>
        <w:ind w:left="720"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7" w15:restartNumberingAfterBreak="0">
    <w:nsid w:val="421C7399"/>
    <w:multiLevelType w:val="multilevel"/>
    <w:tmpl w:val="E5126542"/>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8" w15:restartNumberingAfterBreak="0">
    <w:nsid w:val="43F679C4"/>
    <w:multiLevelType w:val="multilevel"/>
    <w:tmpl w:val="41D040EC"/>
    <w:lvl w:ilvl="0">
      <w:start w:val="1"/>
      <w:numFmt w:val="decimal"/>
      <w:lvlText w:val="%1."/>
      <w:lvlJc w:val="left"/>
      <w:pPr>
        <w:tabs>
          <w:tab w:val="num" w:pos="0"/>
        </w:tabs>
        <w:ind w:left="1440" w:hanging="360"/>
      </w:pPr>
      <w:rPr>
        <w:b/>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9" w15:restartNumberingAfterBreak="0">
    <w:nsid w:val="47596F3A"/>
    <w:multiLevelType w:val="hybridMultilevel"/>
    <w:tmpl w:val="906E44FC"/>
    <w:lvl w:ilvl="0" w:tplc="F3E2DA5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8FD4AE9"/>
    <w:multiLevelType w:val="multilevel"/>
    <w:tmpl w:val="331C45D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4952153B"/>
    <w:multiLevelType w:val="multilevel"/>
    <w:tmpl w:val="572494FC"/>
    <w:lvl w:ilvl="0">
      <w:start w:val="1"/>
      <w:numFmt w:val="decimal"/>
      <w:lvlText w:val="%1)"/>
      <w:lvlJc w:val="left"/>
      <w:pPr>
        <w:tabs>
          <w:tab w:val="num" w:pos="0"/>
        </w:tabs>
        <w:ind w:left="720" w:hanging="360"/>
      </w:p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lvl>
    <w:lvl w:ilvl="3">
      <w:start w:val="1"/>
      <w:numFmt w:val="decimal"/>
      <w:lvlText w:val="%4."/>
      <w:lvlJc w:val="left"/>
      <w:pPr>
        <w:tabs>
          <w:tab w:val="num" w:pos="0"/>
        </w:tabs>
        <w:ind w:left="3447" w:hanging="360"/>
      </w:pPr>
      <w:rPr>
        <w:b/>
      </w:r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72" w15:restartNumberingAfterBreak="0">
    <w:nsid w:val="4BA83026"/>
    <w:multiLevelType w:val="multilevel"/>
    <w:tmpl w:val="D4AEA7A8"/>
    <w:lvl w:ilvl="0">
      <w:start w:val="1"/>
      <w:numFmt w:val="lowerLetter"/>
      <w:lvlText w:val="%1)"/>
      <w:lvlJc w:val="left"/>
      <w:pPr>
        <w:tabs>
          <w:tab w:val="num" w:pos="0"/>
        </w:tabs>
        <w:ind w:left="1293" w:hanging="360"/>
      </w:pPr>
    </w:lvl>
    <w:lvl w:ilvl="1">
      <w:start w:val="1"/>
      <w:numFmt w:val="lowerLetter"/>
      <w:lvlText w:val="%2."/>
      <w:lvlJc w:val="left"/>
      <w:pPr>
        <w:tabs>
          <w:tab w:val="num" w:pos="0"/>
        </w:tabs>
        <w:ind w:left="2013"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3453" w:hanging="360"/>
      </w:pPr>
    </w:lvl>
    <w:lvl w:ilvl="4">
      <w:start w:val="1"/>
      <w:numFmt w:val="lowerLetter"/>
      <w:lvlText w:val="%5."/>
      <w:lvlJc w:val="left"/>
      <w:pPr>
        <w:tabs>
          <w:tab w:val="num" w:pos="0"/>
        </w:tabs>
        <w:ind w:left="4173" w:hanging="360"/>
      </w:pPr>
    </w:lvl>
    <w:lvl w:ilvl="5">
      <w:start w:val="1"/>
      <w:numFmt w:val="lowerRoman"/>
      <w:lvlText w:val="%6."/>
      <w:lvlJc w:val="right"/>
      <w:pPr>
        <w:tabs>
          <w:tab w:val="num" w:pos="0"/>
        </w:tabs>
        <w:ind w:left="4893" w:hanging="180"/>
      </w:pPr>
    </w:lvl>
    <w:lvl w:ilvl="6">
      <w:start w:val="1"/>
      <w:numFmt w:val="decimal"/>
      <w:lvlText w:val="%7."/>
      <w:lvlJc w:val="left"/>
      <w:pPr>
        <w:tabs>
          <w:tab w:val="num" w:pos="0"/>
        </w:tabs>
        <w:ind w:left="5613" w:hanging="360"/>
      </w:pPr>
    </w:lvl>
    <w:lvl w:ilvl="7">
      <w:start w:val="1"/>
      <w:numFmt w:val="lowerLetter"/>
      <w:lvlText w:val="%8."/>
      <w:lvlJc w:val="left"/>
      <w:pPr>
        <w:tabs>
          <w:tab w:val="num" w:pos="0"/>
        </w:tabs>
        <w:ind w:left="6333" w:hanging="360"/>
      </w:pPr>
    </w:lvl>
    <w:lvl w:ilvl="8">
      <w:start w:val="1"/>
      <w:numFmt w:val="lowerRoman"/>
      <w:lvlText w:val="%9."/>
      <w:lvlJc w:val="right"/>
      <w:pPr>
        <w:tabs>
          <w:tab w:val="num" w:pos="0"/>
        </w:tabs>
        <w:ind w:left="7053" w:hanging="180"/>
      </w:pPr>
    </w:lvl>
  </w:abstractNum>
  <w:abstractNum w:abstractNumId="73" w15:restartNumberingAfterBreak="0">
    <w:nsid w:val="4C6E61D1"/>
    <w:multiLevelType w:val="hybridMultilevel"/>
    <w:tmpl w:val="C0B43DB2"/>
    <w:lvl w:ilvl="0" w:tplc="04150017">
      <w:start w:val="1"/>
      <w:numFmt w:val="lowerLetter"/>
      <w:lvlText w:val="%1)"/>
      <w:lvlJc w:val="left"/>
      <w:pPr>
        <w:ind w:left="1293" w:hanging="360"/>
      </w:pPr>
    </w:lvl>
    <w:lvl w:ilvl="1" w:tplc="04150019" w:tentative="1">
      <w:start w:val="1"/>
      <w:numFmt w:val="lowerLetter"/>
      <w:lvlText w:val="%2."/>
      <w:lvlJc w:val="left"/>
      <w:pPr>
        <w:ind w:left="2013" w:hanging="360"/>
      </w:pPr>
    </w:lvl>
    <w:lvl w:ilvl="2" w:tplc="04150011">
      <w:start w:val="1"/>
      <w:numFmt w:val="decimal"/>
      <w:lvlText w:val="%3)"/>
      <w:lvlJc w:val="left"/>
      <w:pPr>
        <w:ind w:left="720" w:hanging="360"/>
      </w:pPr>
    </w:lvl>
    <w:lvl w:ilvl="3" w:tplc="0415000F" w:tentative="1">
      <w:start w:val="1"/>
      <w:numFmt w:val="decimal"/>
      <w:lvlText w:val="%4."/>
      <w:lvlJc w:val="left"/>
      <w:pPr>
        <w:ind w:left="3453" w:hanging="360"/>
      </w:pPr>
    </w:lvl>
    <w:lvl w:ilvl="4" w:tplc="04150019" w:tentative="1">
      <w:start w:val="1"/>
      <w:numFmt w:val="lowerLetter"/>
      <w:lvlText w:val="%5."/>
      <w:lvlJc w:val="left"/>
      <w:pPr>
        <w:ind w:left="4173" w:hanging="360"/>
      </w:pPr>
    </w:lvl>
    <w:lvl w:ilvl="5" w:tplc="0415001B" w:tentative="1">
      <w:start w:val="1"/>
      <w:numFmt w:val="lowerRoman"/>
      <w:lvlText w:val="%6."/>
      <w:lvlJc w:val="right"/>
      <w:pPr>
        <w:ind w:left="4893" w:hanging="180"/>
      </w:pPr>
    </w:lvl>
    <w:lvl w:ilvl="6" w:tplc="0415000F" w:tentative="1">
      <w:start w:val="1"/>
      <w:numFmt w:val="decimal"/>
      <w:lvlText w:val="%7."/>
      <w:lvlJc w:val="left"/>
      <w:pPr>
        <w:ind w:left="5613" w:hanging="360"/>
      </w:pPr>
    </w:lvl>
    <w:lvl w:ilvl="7" w:tplc="04150019" w:tentative="1">
      <w:start w:val="1"/>
      <w:numFmt w:val="lowerLetter"/>
      <w:lvlText w:val="%8."/>
      <w:lvlJc w:val="left"/>
      <w:pPr>
        <w:ind w:left="6333" w:hanging="360"/>
      </w:pPr>
    </w:lvl>
    <w:lvl w:ilvl="8" w:tplc="0415001B" w:tentative="1">
      <w:start w:val="1"/>
      <w:numFmt w:val="lowerRoman"/>
      <w:lvlText w:val="%9."/>
      <w:lvlJc w:val="right"/>
      <w:pPr>
        <w:ind w:left="7053" w:hanging="180"/>
      </w:pPr>
    </w:lvl>
  </w:abstractNum>
  <w:abstractNum w:abstractNumId="74" w15:restartNumberingAfterBreak="0">
    <w:nsid w:val="4CAB00EB"/>
    <w:multiLevelType w:val="hybridMultilevel"/>
    <w:tmpl w:val="C062080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5" w15:restartNumberingAfterBreak="0">
    <w:nsid w:val="4D0F6ADD"/>
    <w:multiLevelType w:val="multilevel"/>
    <w:tmpl w:val="EED4D93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6" w15:restartNumberingAfterBreak="0">
    <w:nsid w:val="4E5C6A58"/>
    <w:multiLevelType w:val="multilevel"/>
    <w:tmpl w:val="0308A0D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7" w15:restartNumberingAfterBreak="0">
    <w:nsid w:val="4E901D71"/>
    <w:multiLevelType w:val="hybridMultilevel"/>
    <w:tmpl w:val="519C3B7C"/>
    <w:lvl w:ilvl="0" w:tplc="3BE2C49C">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8" w15:restartNumberingAfterBreak="0">
    <w:nsid w:val="4ECF2B49"/>
    <w:multiLevelType w:val="multilevel"/>
    <w:tmpl w:val="EA66FFC2"/>
    <w:lvl w:ilvl="0">
      <w:start w:val="1"/>
      <w:numFmt w:val="decimal"/>
      <w:lvlText w:val="%1)"/>
      <w:lvlJc w:val="left"/>
      <w:pPr>
        <w:ind w:left="720" w:hanging="360"/>
      </w:pPr>
      <w:rPr>
        <w:rFonts w:cs="Times New Roman"/>
        <w:strike w:val="0"/>
        <w:dstrike w:val="0"/>
        <w:color w:val="000000"/>
      </w:rPr>
    </w:lvl>
    <w:lvl w:ilvl="1">
      <w:start w:val="1"/>
      <w:numFmt w:val="bullet"/>
      <w:lvlText w:val=""/>
      <w:lvlJc w:val="left"/>
      <w:pPr>
        <w:ind w:left="2007" w:hanging="360"/>
      </w:pPr>
      <w:rPr>
        <w:rFonts w:ascii="Cambria" w:hAnsi="Cambria" w:cs="Cambria" w:hint="default"/>
      </w:rPr>
    </w:lvl>
    <w:lvl w:ilvl="2">
      <w:start w:val="1"/>
      <w:numFmt w:val="decimal"/>
      <w:lvlText w:val="%3)"/>
      <w:lvlJc w:val="left"/>
      <w:pPr>
        <w:ind w:left="786" w:hanging="360"/>
      </w:pPr>
      <w:rPr>
        <w:rFonts w:cs="Times New Roman"/>
      </w:rPr>
    </w:lvl>
    <w:lvl w:ilvl="3">
      <w:start w:val="1"/>
      <w:numFmt w:val="lowerLetter"/>
      <w:lvlText w:val="%4."/>
      <w:lvlJc w:val="left"/>
      <w:pPr>
        <w:ind w:left="3667" w:hanging="580"/>
      </w:pPr>
      <w:rPr>
        <w:rFonts w:cs="Times New Roman"/>
      </w:rPr>
    </w:lvl>
    <w:lvl w:ilvl="4">
      <w:start w:val="1"/>
      <w:numFmt w:val="lowerLetter"/>
      <w:lvlText w:val="%5."/>
      <w:lvlJc w:val="left"/>
      <w:pPr>
        <w:ind w:left="4167" w:hanging="360"/>
      </w:pPr>
      <w:rPr>
        <w:rFonts w:cs="Times New Roman"/>
      </w:rPr>
    </w:lvl>
    <w:lvl w:ilvl="5">
      <w:start w:val="1"/>
      <w:numFmt w:val="lowerRoman"/>
      <w:lvlText w:val="%6."/>
      <w:lvlJc w:val="right"/>
      <w:pPr>
        <w:ind w:left="4887" w:hanging="180"/>
      </w:pPr>
      <w:rPr>
        <w:rFonts w:cs="Times New Roman"/>
      </w:rPr>
    </w:lvl>
    <w:lvl w:ilvl="6">
      <w:start w:val="1"/>
      <w:numFmt w:val="decimal"/>
      <w:lvlText w:val="%7."/>
      <w:lvlJc w:val="left"/>
      <w:pPr>
        <w:ind w:left="5607" w:hanging="360"/>
      </w:pPr>
      <w:rPr>
        <w:rFonts w:cs="Times New Roman"/>
      </w:rPr>
    </w:lvl>
    <w:lvl w:ilvl="7">
      <w:start w:val="1"/>
      <w:numFmt w:val="lowerLetter"/>
      <w:lvlText w:val="%8."/>
      <w:lvlJc w:val="left"/>
      <w:pPr>
        <w:ind w:left="6327" w:hanging="360"/>
      </w:pPr>
      <w:rPr>
        <w:rFonts w:cs="Times New Roman"/>
      </w:rPr>
    </w:lvl>
    <w:lvl w:ilvl="8">
      <w:start w:val="1"/>
      <w:numFmt w:val="lowerRoman"/>
      <w:lvlText w:val="%9."/>
      <w:lvlJc w:val="right"/>
      <w:pPr>
        <w:ind w:left="7047" w:hanging="180"/>
      </w:pPr>
      <w:rPr>
        <w:rFonts w:cs="Times New Roman"/>
      </w:rPr>
    </w:lvl>
  </w:abstractNum>
  <w:abstractNum w:abstractNumId="79" w15:restartNumberingAfterBreak="0">
    <w:nsid w:val="4F0708FE"/>
    <w:multiLevelType w:val="multilevel"/>
    <w:tmpl w:val="6270E712"/>
    <w:lvl w:ilvl="0">
      <w:start w:val="1"/>
      <w:numFmt w:val="lowerLetter"/>
      <w:lvlText w:val="%1)"/>
      <w:lvlJc w:val="left"/>
      <w:pPr>
        <w:tabs>
          <w:tab w:val="num" w:pos="0"/>
        </w:tabs>
        <w:ind w:left="3196" w:hanging="360"/>
      </w:p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80" w15:restartNumberingAfterBreak="0">
    <w:nsid w:val="51381BB8"/>
    <w:multiLevelType w:val="hybridMultilevel"/>
    <w:tmpl w:val="C2581C8C"/>
    <w:lvl w:ilvl="0" w:tplc="04150017">
      <w:start w:val="1"/>
      <w:numFmt w:val="lowerLetter"/>
      <w:lvlText w:val="%1)"/>
      <w:lvlJc w:val="left"/>
      <w:pPr>
        <w:ind w:left="1287" w:hanging="360"/>
      </w:pPr>
      <w:rPr>
        <w:rFonts w:cs="Times New Roman"/>
      </w:rPr>
    </w:lvl>
    <w:lvl w:ilvl="1" w:tplc="04150011">
      <w:start w:val="1"/>
      <w:numFmt w:val="decimal"/>
      <w:lvlText w:val="%2)"/>
      <w:lvlJc w:val="left"/>
      <w:pPr>
        <w:ind w:left="720" w:hanging="360"/>
      </w:pPr>
      <w:rPr>
        <w:rFonts w:hint="default"/>
        <w:b w:val="0"/>
      </w:rPr>
    </w:lvl>
    <w:lvl w:ilvl="2" w:tplc="0415001B" w:tentative="1">
      <w:start w:val="1"/>
      <w:numFmt w:val="lowerRoman"/>
      <w:lvlText w:val="%3."/>
      <w:lvlJc w:val="right"/>
      <w:pPr>
        <w:ind w:left="2727" w:hanging="180"/>
      </w:pPr>
      <w:rPr>
        <w:rFonts w:cs="Times New Roman"/>
      </w:rPr>
    </w:lvl>
    <w:lvl w:ilvl="3" w:tplc="04150011">
      <w:start w:val="1"/>
      <w:numFmt w:val="decimal"/>
      <w:lvlText w:val="%4)"/>
      <w:lvlJc w:val="left"/>
      <w:pPr>
        <w:ind w:left="720"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81" w15:restartNumberingAfterBreak="0">
    <w:nsid w:val="543B1042"/>
    <w:multiLevelType w:val="multilevel"/>
    <w:tmpl w:val="B54225C8"/>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360" w:hanging="360"/>
      </w:pPr>
      <w:rPr>
        <w:b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2" w15:restartNumberingAfterBreak="0">
    <w:nsid w:val="548775EC"/>
    <w:multiLevelType w:val="multilevel"/>
    <w:tmpl w:val="7BA603A0"/>
    <w:lvl w:ilvl="0">
      <w:start w:val="1"/>
      <w:numFmt w:val="decimal"/>
      <w:lvlText w:val="%1)"/>
      <w:lvlJc w:val="left"/>
      <w:pPr>
        <w:tabs>
          <w:tab w:val="num" w:pos="0"/>
        </w:tabs>
        <w:ind w:left="927" w:hanging="360"/>
      </w:pPr>
      <w:rPr>
        <w:rFonts w:eastAsia="Calibri"/>
      </w:r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83" w15:restartNumberingAfterBreak="0">
    <w:nsid w:val="558F1ADC"/>
    <w:multiLevelType w:val="multilevel"/>
    <w:tmpl w:val="2C8413D0"/>
    <w:lvl w:ilvl="0">
      <w:start w:val="1"/>
      <w:numFmt w:val="decimal"/>
      <w:lvlText w:val="%1)"/>
      <w:lvlJc w:val="left"/>
      <w:pPr>
        <w:ind w:left="927" w:hanging="360"/>
      </w:pPr>
      <w:rPr>
        <w:rFonts w:eastAsia="Calibri"/>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4" w15:restartNumberingAfterBreak="0">
    <w:nsid w:val="56375598"/>
    <w:multiLevelType w:val="multilevel"/>
    <w:tmpl w:val="BF00E030"/>
    <w:lvl w:ilvl="0">
      <w:start w:val="1"/>
      <w:numFmt w:val="decimal"/>
      <w:lvlText w:val="%1."/>
      <w:lvlJc w:val="left"/>
      <w:pPr>
        <w:tabs>
          <w:tab w:val="num" w:pos="0"/>
        </w:tabs>
        <w:ind w:left="720" w:hanging="360"/>
      </w:pPr>
      <w:rPr>
        <w:b/>
        <w:i w:val="0"/>
        <w:color w:val="000000" w:themeColor="text1"/>
      </w:rPr>
    </w:lvl>
    <w:lvl w:ilvl="1">
      <w:start w:val="1"/>
      <w:numFmt w:val="decimal"/>
      <w:lvlText w:val="%2)"/>
      <w:lvlJc w:val="left"/>
      <w:pPr>
        <w:tabs>
          <w:tab w:val="num" w:pos="0"/>
        </w:tabs>
        <w:ind w:left="1866"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5" w15:restartNumberingAfterBreak="0">
    <w:nsid w:val="56652CA1"/>
    <w:multiLevelType w:val="multilevel"/>
    <w:tmpl w:val="9524165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6" w15:restartNumberingAfterBreak="0">
    <w:nsid w:val="570F1086"/>
    <w:multiLevelType w:val="multilevel"/>
    <w:tmpl w:val="46464E5A"/>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1440" w:hanging="360"/>
      </w:pPr>
    </w:lvl>
    <w:lvl w:ilvl="2">
      <w:start w:val="1"/>
      <w:numFmt w:val="lowerLetter"/>
      <w:lvlText w:val="%3)"/>
      <w:lvlJc w:val="left"/>
      <w:pPr>
        <w:tabs>
          <w:tab w:val="num" w:pos="0"/>
        </w:tabs>
        <w:ind w:left="3196"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7" w15:restartNumberingAfterBreak="0">
    <w:nsid w:val="5723207F"/>
    <w:multiLevelType w:val="hybridMultilevel"/>
    <w:tmpl w:val="C5387C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58B263C6"/>
    <w:multiLevelType w:val="hybridMultilevel"/>
    <w:tmpl w:val="79482184"/>
    <w:lvl w:ilvl="0" w:tplc="126C11C2">
      <w:start w:val="1"/>
      <w:numFmt w:val="decimal"/>
      <w:lvlText w:val="%1."/>
      <w:lvlJc w:val="left"/>
      <w:pPr>
        <w:ind w:left="720" w:hanging="360"/>
      </w:pPr>
      <w:rPr>
        <w:rFonts w:ascii="Cambria" w:eastAsia="Times New Roman" w:hAnsi="Cambria" w:cstheme="minorBidi"/>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A1E2C47C">
      <w:start w:val="1"/>
      <w:numFmt w:val="lowerLetter"/>
      <w:lvlText w:val="%4."/>
      <w:lvlJc w:val="left"/>
      <w:pPr>
        <w:ind w:left="3667" w:hanging="580"/>
      </w:pPr>
      <w:rPr>
        <w:rFonts w:hint="default"/>
      </w:rPr>
    </w:lvl>
    <w:lvl w:ilvl="4" w:tplc="EDAC66E8">
      <w:start w:val="1"/>
      <w:numFmt w:val="decimal"/>
      <w:lvlText w:val="%5."/>
      <w:lvlJc w:val="left"/>
      <w:pPr>
        <w:ind w:left="4367" w:hanging="560"/>
      </w:pPr>
      <w:rPr>
        <w:rFonts w:hint="default"/>
        <w:b/>
      </w:r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9" w15:restartNumberingAfterBreak="0">
    <w:nsid w:val="59AE2790"/>
    <w:multiLevelType w:val="hybridMultilevel"/>
    <w:tmpl w:val="725008E0"/>
    <w:lvl w:ilvl="0" w:tplc="04150011">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D5A7F06"/>
    <w:multiLevelType w:val="multilevel"/>
    <w:tmpl w:val="C8667754"/>
    <w:lvl w:ilvl="0">
      <w:start w:val="1"/>
      <w:numFmt w:val="lowerLetter"/>
      <w:lvlText w:val="%1)"/>
      <w:lvlJc w:val="left"/>
      <w:pPr>
        <w:tabs>
          <w:tab w:val="num" w:pos="0"/>
        </w:tabs>
        <w:ind w:left="1287" w:hanging="360"/>
      </w:pPr>
      <w:rPr>
        <w:rFonts w:cs="Times New Roman"/>
      </w:rPr>
    </w:lvl>
    <w:lvl w:ilvl="1">
      <w:start w:val="1"/>
      <w:numFmt w:val="decimal"/>
      <w:lvlText w:val="%2)"/>
      <w:lvlJc w:val="left"/>
      <w:pPr>
        <w:tabs>
          <w:tab w:val="num" w:pos="0"/>
        </w:tabs>
        <w:ind w:left="720" w:hanging="360"/>
      </w:pPr>
      <w:rPr>
        <w:b w:val="0"/>
      </w:rPr>
    </w:lvl>
    <w:lvl w:ilvl="2">
      <w:start w:val="1"/>
      <w:numFmt w:val="lowerRoman"/>
      <w:lvlText w:val="%3."/>
      <w:lvlJc w:val="right"/>
      <w:pPr>
        <w:tabs>
          <w:tab w:val="num" w:pos="0"/>
        </w:tabs>
        <w:ind w:left="2727" w:hanging="180"/>
      </w:pPr>
      <w:rPr>
        <w:rFonts w:cs="Times New Roman"/>
      </w:rPr>
    </w:lvl>
    <w:lvl w:ilvl="3">
      <w:start w:val="1"/>
      <w:numFmt w:val="decimal"/>
      <w:lvlText w:val="%4)"/>
      <w:lvlJc w:val="left"/>
      <w:pPr>
        <w:tabs>
          <w:tab w:val="num" w:pos="0"/>
        </w:tabs>
        <w:ind w:left="720" w:hanging="360"/>
      </w:pPr>
      <w:rPr>
        <w:rFonts w:cs="Times New Roman"/>
      </w:rPr>
    </w:lvl>
    <w:lvl w:ilvl="4">
      <w:start w:val="1"/>
      <w:numFmt w:val="lowerLetter"/>
      <w:lvlText w:val="%5."/>
      <w:lvlJc w:val="left"/>
      <w:pPr>
        <w:tabs>
          <w:tab w:val="num" w:pos="0"/>
        </w:tabs>
        <w:ind w:left="4167" w:hanging="360"/>
      </w:pPr>
      <w:rPr>
        <w:rFonts w:cs="Times New Roman"/>
      </w:rPr>
    </w:lvl>
    <w:lvl w:ilvl="5">
      <w:start w:val="1"/>
      <w:numFmt w:val="lowerRoman"/>
      <w:lvlText w:val="%6."/>
      <w:lvlJc w:val="right"/>
      <w:pPr>
        <w:tabs>
          <w:tab w:val="num" w:pos="0"/>
        </w:tabs>
        <w:ind w:left="4887" w:hanging="180"/>
      </w:pPr>
      <w:rPr>
        <w:rFonts w:cs="Times New Roman"/>
      </w:rPr>
    </w:lvl>
    <w:lvl w:ilvl="6">
      <w:start w:val="1"/>
      <w:numFmt w:val="decimal"/>
      <w:lvlText w:val="%7."/>
      <w:lvlJc w:val="left"/>
      <w:pPr>
        <w:tabs>
          <w:tab w:val="num" w:pos="0"/>
        </w:tabs>
        <w:ind w:left="5607" w:hanging="360"/>
      </w:pPr>
      <w:rPr>
        <w:rFonts w:cs="Times New Roman"/>
      </w:rPr>
    </w:lvl>
    <w:lvl w:ilvl="7">
      <w:start w:val="1"/>
      <w:numFmt w:val="lowerLetter"/>
      <w:lvlText w:val="%8."/>
      <w:lvlJc w:val="left"/>
      <w:pPr>
        <w:tabs>
          <w:tab w:val="num" w:pos="0"/>
        </w:tabs>
        <w:ind w:left="6327" w:hanging="360"/>
      </w:pPr>
      <w:rPr>
        <w:rFonts w:cs="Times New Roman"/>
      </w:rPr>
    </w:lvl>
    <w:lvl w:ilvl="8">
      <w:start w:val="1"/>
      <w:numFmt w:val="lowerRoman"/>
      <w:lvlText w:val="%9."/>
      <w:lvlJc w:val="right"/>
      <w:pPr>
        <w:tabs>
          <w:tab w:val="num" w:pos="0"/>
        </w:tabs>
        <w:ind w:left="7047" w:hanging="180"/>
      </w:pPr>
      <w:rPr>
        <w:rFonts w:cs="Times New Roman"/>
      </w:rPr>
    </w:lvl>
  </w:abstractNum>
  <w:abstractNum w:abstractNumId="91" w15:restartNumberingAfterBreak="0">
    <w:nsid w:val="617E626A"/>
    <w:multiLevelType w:val="multilevel"/>
    <w:tmpl w:val="ACF249A0"/>
    <w:lvl w:ilvl="0">
      <w:start w:val="1"/>
      <w:numFmt w:val="decimal"/>
      <w:lvlText w:val="%1)"/>
      <w:lvlJc w:val="left"/>
      <w:pPr>
        <w:tabs>
          <w:tab w:val="num" w:pos="0"/>
        </w:tabs>
        <w:ind w:left="720" w:hanging="360"/>
      </w:pPr>
      <w:rPr>
        <w:rFonts w:cs="Times New Roman"/>
        <w:b w:val="0"/>
        <w:bCs w:val="0"/>
        <w:strike w:val="0"/>
        <w:dstrike w:val="0"/>
        <w:color w:val="000000"/>
      </w:r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rPr>
        <w:rFonts w:cs="Times New Roman"/>
      </w:rPr>
    </w:lvl>
    <w:lvl w:ilvl="3">
      <w:start w:val="1"/>
      <w:numFmt w:val="lowerLetter"/>
      <w:lvlText w:val="%4."/>
      <w:lvlJc w:val="left"/>
      <w:pPr>
        <w:tabs>
          <w:tab w:val="num" w:pos="0"/>
        </w:tabs>
        <w:ind w:left="3667" w:hanging="580"/>
      </w:pPr>
      <w:rPr>
        <w:rFonts w:cs="Times New Roman"/>
      </w:rPr>
    </w:lvl>
    <w:lvl w:ilvl="4">
      <w:start w:val="1"/>
      <w:numFmt w:val="lowerLetter"/>
      <w:lvlText w:val="%5."/>
      <w:lvlJc w:val="left"/>
      <w:pPr>
        <w:tabs>
          <w:tab w:val="num" w:pos="0"/>
        </w:tabs>
        <w:ind w:left="4167" w:hanging="360"/>
      </w:pPr>
      <w:rPr>
        <w:rFonts w:cs="Times New Roman"/>
      </w:rPr>
    </w:lvl>
    <w:lvl w:ilvl="5">
      <w:start w:val="1"/>
      <w:numFmt w:val="lowerRoman"/>
      <w:lvlText w:val="%6."/>
      <w:lvlJc w:val="right"/>
      <w:pPr>
        <w:tabs>
          <w:tab w:val="num" w:pos="0"/>
        </w:tabs>
        <w:ind w:left="4887" w:hanging="180"/>
      </w:pPr>
      <w:rPr>
        <w:rFonts w:cs="Times New Roman"/>
      </w:rPr>
    </w:lvl>
    <w:lvl w:ilvl="6">
      <w:start w:val="1"/>
      <w:numFmt w:val="decimal"/>
      <w:lvlText w:val="%7."/>
      <w:lvlJc w:val="left"/>
      <w:pPr>
        <w:tabs>
          <w:tab w:val="num" w:pos="0"/>
        </w:tabs>
        <w:ind w:left="5607" w:hanging="360"/>
      </w:pPr>
      <w:rPr>
        <w:rFonts w:cs="Times New Roman"/>
      </w:rPr>
    </w:lvl>
    <w:lvl w:ilvl="7">
      <w:start w:val="1"/>
      <w:numFmt w:val="lowerLetter"/>
      <w:lvlText w:val="%8."/>
      <w:lvlJc w:val="left"/>
      <w:pPr>
        <w:tabs>
          <w:tab w:val="num" w:pos="0"/>
        </w:tabs>
        <w:ind w:left="6327" w:hanging="360"/>
      </w:pPr>
      <w:rPr>
        <w:rFonts w:cs="Times New Roman"/>
      </w:rPr>
    </w:lvl>
    <w:lvl w:ilvl="8">
      <w:start w:val="1"/>
      <w:numFmt w:val="lowerRoman"/>
      <w:lvlText w:val="%9."/>
      <w:lvlJc w:val="right"/>
      <w:pPr>
        <w:tabs>
          <w:tab w:val="num" w:pos="0"/>
        </w:tabs>
        <w:ind w:left="7047" w:hanging="180"/>
      </w:pPr>
      <w:rPr>
        <w:rFonts w:cs="Times New Roman"/>
      </w:rPr>
    </w:lvl>
  </w:abstractNum>
  <w:abstractNum w:abstractNumId="92" w15:restartNumberingAfterBreak="0">
    <w:nsid w:val="61BC404D"/>
    <w:multiLevelType w:val="multilevel"/>
    <w:tmpl w:val="35322EE8"/>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3" w15:restartNumberingAfterBreak="0">
    <w:nsid w:val="61CE6D22"/>
    <w:multiLevelType w:val="hybridMultilevel"/>
    <w:tmpl w:val="1AEAFB4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720"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637A7F7E"/>
    <w:multiLevelType w:val="multilevel"/>
    <w:tmpl w:val="AC360FB2"/>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decimal"/>
      <w:lvlText w:val="%3)"/>
      <w:lvlJc w:val="left"/>
      <w:pPr>
        <w:ind w:left="720" w:hanging="360"/>
      </w:pPr>
      <w:rPr>
        <w:rFonts w:cs="Times New Roman"/>
      </w:rPr>
    </w:lvl>
    <w:lvl w:ilvl="3">
      <w:start w:val="1"/>
      <w:numFmt w:val="lowerLetter"/>
      <w:lvlText w:val="%4)"/>
      <w:lvlJc w:val="left"/>
      <w:pPr>
        <w:ind w:left="2880" w:hanging="360"/>
      </w:pPr>
      <w:rPr>
        <w:b w:val="0"/>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5" w15:restartNumberingAfterBreak="0">
    <w:nsid w:val="649573AD"/>
    <w:multiLevelType w:val="multilevel"/>
    <w:tmpl w:val="2760D054"/>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340" w:hanging="360"/>
      </w:pPr>
      <w:rPr>
        <w:strike w:val="0"/>
        <w:dstrike w:val="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6" w15:restartNumberingAfterBreak="0">
    <w:nsid w:val="658D2121"/>
    <w:multiLevelType w:val="multilevel"/>
    <w:tmpl w:val="7054A8B6"/>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decimal"/>
      <w:lvlText w:val="%3)"/>
      <w:lvlJc w:val="left"/>
      <w:pPr>
        <w:tabs>
          <w:tab w:val="num" w:pos="0"/>
        </w:tabs>
        <w:ind w:left="720" w:hanging="360"/>
      </w:pPr>
      <w:rPr>
        <w:b w:val="0"/>
      </w:r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97" w15:restartNumberingAfterBreak="0">
    <w:nsid w:val="661C1F61"/>
    <w:multiLevelType w:val="hybridMultilevel"/>
    <w:tmpl w:val="C1D6AB54"/>
    <w:lvl w:ilvl="0" w:tplc="04150011">
      <w:start w:val="1"/>
      <w:numFmt w:val="decimal"/>
      <w:lvlText w:val="%1)"/>
      <w:lvlJc w:val="left"/>
      <w:pPr>
        <w:ind w:left="2563" w:hanging="360"/>
      </w:pPr>
      <w:rPr>
        <w:rFonts w:hint="default"/>
        <w:sz w:val="24"/>
        <w:szCs w:val="24"/>
      </w:rPr>
    </w:lvl>
    <w:lvl w:ilvl="1" w:tplc="04150003">
      <w:start w:val="1"/>
      <w:numFmt w:val="bullet"/>
      <w:lvlText w:val="o"/>
      <w:lvlJc w:val="left"/>
      <w:pPr>
        <w:ind w:left="3283" w:hanging="360"/>
      </w:pPr>
      <w:rPr>
        <w:rFonts w:ascii="Courier New" w:hAnsi="Courier New" w:cs="Courier New" w:hint="default"/>
      </w:rPr>
    </w:lvl>
    <w:lvl w:ilvl="2" w:tplc="04150005">
      <w:start w:val="1"/>
      <w:numFmt w:val="bullet"/>
      <w:lvlText w:val=""/>
      <w:lvlJc w:val="left"/>
      <w:pPr>
        <w:ind w:left="4003" w:hanging="360"/>
      </w:pPr>
      <w:rPr>
        <w:rFonts w:ascii="Wingdings" w:hAnsi="Wingdings" w:cs="Wingdings" w:hint="default"/>
      </w:rPr>
    </w:lvl>
    <w:lvl w:ilvl="3" w:tplc="04150001">
      <w:start w:val="1"/>
      <w:numFmt w:val="bullet"/>
      <w:lvlText w:val=""/>
      <w:lvlJc w:val="left"/>
      <w:pPr>
        <w:ind w:left="4723" w:hanging="360"/>
      </w:pPr>
      <w:rPr>
        <w:rFonts w:ascii="Symbol" w:hAnsi="Symbol" w:cs="Symbol" w:hint="default"/>
      </w:rPr>
    </w:lvl>
    <w:lvl w:ilvl="4" w:tplc="04150003">
      <w:start w:val="1"/>
      <w:numFmt w:val="bullet"/>
      <w:lvlText w:val="o"/>
      <w:lvlJc w:val="left"/>
      <w:pPr>
        <w:ind w:left="5443" w:hanging="360"/>
      </w:pPr>
      <w:rPr>
        <w:rFonts w:ascii="Courier New" w:hAnsi="Courier New" w:cs="Courier New" w:hint="default"/>
      </w:rPr>
    </w:lvl>
    <w:lvl w:ilvl="5" w:tplc="04150005">
      <w:start w:val="1"/>
      <w:numFmt w:val="bullet"/>
      <w:lvlText w:val=""/>
      <w:lvlJc w:val="left"/>
      <w:pPr>
        <w:ind w:left="6163" w:hanging="360"/>
      </w:pPr>
      <w:rPr>
        <w:rFonts w:ascii="Wingdings" w:hAnsi="Wingdings" w:cs="Wingdings" w:hint="default"/>
      </w:rPr>
    </w:lvl>
    <w:lvl w:ilvl="6" w:tplc="04150001">
      <w:start w:val="1"/>
      <w:numFmt w:val="bullet"/>
      <w:lvlText w:val=""/>
      <w:lvlJc w:val="left"/>
      <w:pPr>
        <w:ind w:left="6883" w:hanging="360"/>
      </w:pPr>
      <w:rPr>
        <w:rFonts w:ascii="Symbol" w:hAnsi="Symbol" w:cs="Symbol" w:hint="default"/>
      </w:rPr>
    </w:lvl>
    <w:lvl w:ilvl="7" w:tplc="04150003">
      <w:start w:val="1"/>
      <w:numFmt w:val="bullet"/>
      <w:lvlText w:val="o"/>
      <w:lvlJc w:val="left"/>
      <w:pPr>
        <w:ind w:left="7603" w:hanging="360"/>
      </w:pPr>
      <w:rPr>
        <w:rFonts w:ascii="Courier New" w:hAnsi="Courier New" w:cs="Courier New" w:hint="default"/>
      </w:rPr>
    </w:lvl>
    <w:lvl w:ilvl="8" w:tplc="04150005">
      <w:start w:val="1"/>
      <w:numFmt w:val="bullet"/>
      <w:lvlText w:val=""/>
      <w:lvlJc w:val="left"/>
      <w:pPr>
        <w:ind w:left="8323" w:hanging="360"/>
      </w:pPr>
      <w:rPr>
        <w:rFonts w:ascii="Wingdings" w:hAnsi="Wingdings" w:cs="Wingdings" w:hint="default"/>
      </w:rPr>
    </w:lvl>
  </w:abstractNum>
  <w:abstractNum w:abstractNumId="98" w15:restartNumberingAfterBreak="0">
    <w:nsid w:val="6813723C"/>
    <w:multiLevelType w:val="multilevel"/>
    <w:tmpl w:val="5970876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2340" w:hanging="360"/>
      </w:pPr>
      <w:rPr>
        <w:b w:val="0"/>
        <w:bCs w:val="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9" w15:restartNumberingAfterBreak="0">
    <w:nsid w:val="696C306D"/>
    <w:multiLevelType w:val="multilevel"/>
    <w:tmpl w:val="E892C170"/>
    <w:lvl w:ilvl="0">
      <w:start w:val="1"/>
      <w:numFmt w:val="decimal"/>
      <w:lvlText w:val="%1)"/>
      <w:lvlJc w:val="left"/>
      <w:pPr>
        <w:tabs>
          <w:tab w:val="num" w:pos="0"/>
        </w:tabs>
        <w:ind w:left="720" w:hanging="360"/>
      </w:pPr>
      <w:rPr>
        <w:rFonts w:cs="Times New Roman"/>
        <w:b w:val="0"/>
      </w:rPr>
    </w:lvl>
    <w:lvl w:ilvl="1">
      <w:start w:val="1"/>
      <w:numFmt w:val="decimal"/>
      <w:lvlText w:val="%2)"/>
      <w:lvlJc w:val="left"/>
      <w:pPr>
        <w:tabs>
          <w:tab w:val="num" w:pos="0"/>
        </w:tabs>
        <w:ind w:left="720" w:hanging="360"/>
      </w:pPr>
      <w:rPr>
        <w:rFonts w:cs="Times New Roman"/>
        <w:b w:val="0"/>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00" w15:restartNumberingAfterBreak="0">
    <w:nsid w:val="6A0E7482"/>
    <w:multiLevelType w:val="multilevel"/>
    <w:tmpl w:val="01324968"/>
    <w:lvl w:ilvl="0">
      <w:start w:val="1"/>
      <w:numFmt w:val="decimal"/>
      <w:lvlText w:val="%1."/>
      <w:lvlJc w:val="left"/>
      <w:pPr>
        <w:tabs>
          <w:tab w:val="num" w:pos="0"/>
        </w:tabs>
        <w:ind w:left="720" w:hanging="360"/>
      </w:pPr>
      <w:rPr>
        <w:rFonts w:ascii="Cambria" w:eastAsia="Times New Roman" w:hAnsi="Cambria" w:cstheme="minorBidi"/>
      </w:r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lvl>
    <w:lvl w:ilvl="3">
      <w:start w:val="1"/>
      <w:numFmt w:val="lowerLetter"/>
      <w:lvlText w:val="%4."/>
      <w:lvlJc w:val="left"/>
      <w:pPr>
        <w:tabs>
          <w:tab w:val="num" w:pos="0"/>
        </w:tabs>
        <w:ind w:left="3667" w:hanging="580"/>
      </w:pPr>
    </w:lvl>
    <w:lvl w:ilvl="4">
      <w:start w:val="1"/>
      <w:numFmt w:val="decimal"/>
      <w:lvlText w:val="%5."/>
      <w:lvlJc w:val="left"/>
      <w:pPr>
        <w:tabs>
          <w:tab w:val="num" w:pos="0"/>
        </w:tabs>
        <w:ind w:left="4367" w:hanging="560"/>
      </w:pPr>
      <w:rPr>
        <w:b/>
      </w:r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101" w15:restartNumberingAfterBreak="0">
    <w:nsid w:val="6CEB3AFD"/>
    <w:multiLevelType w:val="multilevel"/>
    <w:tmpl w:val="527CBE3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2" w15:restartNumberingAfterBreak="0">
    <w:nsid w:val="70E71894"/>
    <w:multiLevelType w:val="multilevel"/>
    <w:tmpl w:val="EA08F9B8"/>
    <w:lvl w:ilvl="0">
      <w:start w:val="3"/>
      <w:numFmt w:val="decimal"/>
      <w:lvlText w:val="%1."/>
      <w:lvlJc w:val="left"/>
      <w:pPr>
        <w:ind w:left="400" w:hanging="400"/>
      </w:pPr>
      <w:rPr>
        <w:rFonts w:hint="default"/>
        <w:b/>
        <w:color w:val="000000"/>
      </w:rPr>
    </w:lvl>
    <w:lvl w:ilvl="1">
      <w:start w:val="1"/>
      <w:numFmt w:val="decimal"/>
      <w:lvlText w:val="%1.%2."/>
      <w:lvlJc w:val="left"/>
      <w:pPr>
        <w:ind w:left="1287" w:hanging="720"/>
      </w:pPr>
      <w:rPr>
        <w:rFonts w:hint="default"/>
        <w:b/>
        <w:color w:val="000000"/>
      </w:rPr>
    </w:lvl>
    <w:lvl w:ilvl="2">
      <w:start w:val="1"/>
      <w:numFmt w:val="decimal"/>
      <w:lvlText w:val="%3)"/>
      <w:lvlJc w:val="left"/>
      <w:pPr>
        <w:ind w:left="1494" w:hanging="360"/>
      </w:pPr>
      <w:rPr>
        <w:rFonts w:ascii="Cambria" w:eastAsia="Times New Roman" w:hAnsi="Cambria" w:cs="Arial" w:hint="default"/>
        <w:b w:val="0"/>
        <w:bCs w:val="0"/>
        <w:color w:val="auto"/>
        <w:sz w:val="24"/>
        <w:szCs w:val="24"/>
      </w:rPr>
    </w:lvl>
    <w:lvl w:ilvl="3">
      <w:start w:val="1"/>
      <w:numFmt w:val="decimal"/>
      <w:lvlText w:val="%1.%2.%3.%4."/>
      <w:lvlJc w:val="left"/>
      <w:pPr>
        <w:ind w:left="2781" w:hanging="1080"/>
      </w:pPr>
      <w:rPr>
        <w:rFonts w:hint="default"/>
        <w:b/>
        <w:color w:val="000000"/>
      </w:rPr>
    </w:lvl>
    <w:lvl w:ilvl="4">
      <w:start w:val="1"/>
      <w:numFmt w:val="decimal"/>
      <w:lvlText w:val="%1.%2.%3.%4.%5."/>
      <w:lvlJc w:val="left"/>
      <w:pPr>
        <w:ind w:left="3348" w:hanging="1080"/>
      </w:pPr>
      <w:rPr>
        <w:rFonts w:hint="default"/>
        <w:b/>
        <w:color w:val="000000"/>
      </w:rPr>
    </w:lvl>
    <w:lvl w:ilvl="5">
      <w:start w:val="1"/>
      <w:numFmt w:val="decimal"/>
      <w:lvlText w:val="%1.%2.%3.%4.%5.%6."/>
      <w:lvlJc w:val="left"/>
      <w:pPr>
        <w:ind w:left="4275" w:hanging="1440"/>
      </w:pPr>
      <w:rPr>
        <w:rFonts w:hint="default"/>
        <w:b/>
        <w:color w:val="000000"/>
      </w:rPr>
    </w:lvl>
    <w:lvl w:ilvl="6">
      <w:start w:val="1"/>
      <w:numFmt w:val="decimal"/>
      <w:lvlText w:val="%1.%2.%3.%4.%5.%6.%7."/>
      <w:lvlJc w:val="left"/>
      <w:pPr>
        <w:ind w:left="4842" w:hanging="1440"/>
      </w:pPr>
      <w:rPr>
        <w:rFonts w:hint="default"/>
        <w:b/>
        <w:color w:val="000000"/>
      </w:rPr>
    </w:lvl>
    <w:lvl w:ilvl="7">
      <w:start w:val="1"/>
      <w:numFmt w:val="decimal"/>
      <w:lvlText w:val="%1.%2.%3.%4.%5.%6.%7.%8."/>
      <w:lvlJc w:val="left"/>
      <w:pPr>
        <w:ind w:left="5769" w:hanging="1800"/>
      </w:pPr>
      <w:rPr>
        <w:rFonts w:hint="default"/>
        <w:b/>
        <w:color w:val="000000"/>
      </w:rPr>
    </w:lvl>
    <w:lvl w:ilvl="8">
      <w:start w:val="1"/>
      <w:numFmt w:val="decimal"/>
      <w:lvlText w:val="%1.%2.%3.%4.%5.%6.%7.%8.%9."/>
      <w:lvlJc w:val="left"/>
      <w:pPr>
        <w:ind w:left="6336" w:hanging="1800"/>
      </w:pPr>
      <w:rPr>
        <w:rFonts w:hint="default"/>
        <w:b/>
        <w:color w:val="000000"/>
      </w:rPr>
    </w:lvl>
  </w:abstractNum>
  <w:abstractNum w:abstractNumId="103" w15:restartNumberingAfterBreak="0">
    <w:nsid w:val="715A6B2F"/>
    <w:multiLevelType w:val="multilevel"/>
    <w:tmpl w:val="6280668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4" w15:restartNumberingAfterBreak="0">
    <w:nsid w:val="72DC32F5"/>
    <w:multiLevelType w:val="multilevel"/>
    <w:tmpl w:val="395A8A88"/>
    <w:lvl w:ilvl="0">
      <w:start w:val="1"/>
      <w:numFmt w:val="decimal"/>
      <w:lvlText w:val="%1)"/>
      <w:lvlJc w:val="left"/>
      <w:pPr>
        <w:tabs>
          <w:tab w:val="num" w:pos="0"/>
        </w:tabs>
        <w:ind w:left="720" w:hanging="360"/>
      </w:pPr>
      <w:rPr>
        <w:rFonts w:ascii="Cambria" w:hAnsi="Cambria"/>
        <w:b w:val="0"/>
      </w:r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360" w:hanging="360"/>
      </w:pPr>
      <w:rPr>
        <w:b/>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5" w15:restartNumberingAfterBreak="0">
    <w:nsid w:val="73C75B28"/>
    <w:multiLevelType w:val="multilevel"/>
    <w:tmpl w:val="C318F73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6" w15:restartNumberingAfterBreak="0">
    <w:nsid w:val="759650DA"/>
    <w:multiLevelType w:val="hybridMultilevel"/>
    <w:tmpl w:val="1C0695C8"/>
    <w:lvl w:ilvl="0" w:tplc="04150011">
      <w:start w:val="1"/>
      <w:numFmt w:val="decimal"/>
      <w:lvlText w:val="%1)"/>
      <w:lvlJc w:val="left"/>
      <w:pPr>
        <w:ind w:left="720" w:hanging="360"/>
      </w:pPr>
    </w:lvl>
    <w:lvl w:ilvl="1" w:tplc="04150011">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7779255D"/>
    <w:multiLevelType w:val="multilevel"/>
    <w:tmpl w:val="53008F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8" w15:restartNumberingAfterBreak="0">
    <w:nsid w:val="79A57EEE"/>
    <w:multiLevelType w:val="multilevel"/>
    <w:tmpl w:val="ABEC054E"/>
    <w:lvl w:ilvl="0">
      <w:start w:val="2"/>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9" w15:restartNumberingAfterBreak="0">
    <w:nsid w:val="7AD637F5"/>
    <w:multiLevelType w:val="multilevel"/>
    <w:tmpl w:val="3920EA18"/>
    <w:lvl w:ilvl="0">
      <w:start w:val="1"/>
      <w:numFmt w:val="decimal"/>
      <w:lvlText w:val="%1."/>
      <w:lvlJc w:val="left"/>
      <w:pPr>
        <w:ind w:left="720" w:hanging="360"/>
      </w:pPr>
      <w:rPr>
        <w:rFonts w:hint="default"/>
        <w:b/>
        <w:bCs/>
        <w:sz w:val="24"/>
        <w:szCs w:val="24"/>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BF708B7"/>
    <w:multiLevelType w:val="hybridMultilevel"/>
    <w:tmpl w:val="F1B8BD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7BFF318E"/>
    <w:multiLevelType w:val="multilevel"/>
    <w:tmpl w:val="7E6C6B7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2" w15:restartNumberingAfterBreak="0">
    <w:nsid w:val="7C243F29"/>
    <w:multiLevelType w:val="multilevel"/>
    <w:tmpl w:val="B326622A"/>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3" w15:restartNumberingAfterBreak="0">
    <w:nsid w:val="7C9E1C3C"/>
    <w:multiLevelType w:val="multilevel"/>
    <w:tmpl w:val="20D0518E"/>
    <w:lvl w:ilvl="0">
      <w:start w:val="4"/>
      <w:numFmt w:val="decimal"/>
      <w:lvlText w:val="%1."/>
      <w:lvlJc w:val="left"/>
      <w:pPr>
        <w:ind w:left="380" w:hanging="380"/>
      </w:pPr>
      <w:rPr>
        <w:rFonts w:hint="default"/>
        <w:b w:val="0"/>
        <w:i w:val="0"/>
      </w:rPr>
    </w:lvl>
    <w:lvl w:ilvl="1">
      <w:start w:val="1"/>
      <w:numFmt w:val="decimal"/>
      <w:lvlText w:val="%1.%2."/>
      <w:lvlJc w:val="left"/>
      <w:pPr>
        <w:ind w:left="1287" w:hanging="720"/>
      </w:pPr>
      <w:rPr>
        <w:rFonts w:hint="default"/>
        <w:b/>
        <w:bCs w:val="0"/>
        <w:i w:val="0"/>
      </w:rPr>
    </w:lvl>
    <w:lvl w:ilvl="2">
      <w:start w:val="1"/>
      <w:numFmt w:val="decimal"/>
      <w:lvlText w:val="%1.%2.%3."/>
      <w:lvlJc w:val="left"/>
      <w:pPr>
        <w:ind w:left="1854" w:hanging="720"/>
      </w:pPr>
      <w:rPr>
        <w:rFonts w:hint="default"/>
        <w:b w:val="0"/>
        <w:i w:val="0"/>
      </w:rPr>
    </w:lvl>
    <w:lvl w:ilvl="3">
      <w:start w:val="1"/>
      <w:numFmt w:val="decimal"/>
      <w:lvlText w:val="%1.%2.%3.%4."/>
      <w:lvlJc w:val="left"/>
      <w:pPr>
        <w:ind w:left="2781" w:hanging="1080"/>
      </w:pPr>
      <w:rPr>
        <w:rFonts w:hint="default"/>
        <w:b w:val="0"/>
        <w:i w:val="0"/>
      </w:rPr>
    </w:lvl>
    <w:lvl w:ilvl="4">
      <w:start w:val="1"/>
      <w:numFmt w:val="decimal"/>
      <w:lvlText w:val="%1.%2.%3.%4.%5."/>
      <w:lvlJc w:val="left"/>
      <w:pPr>
        <w:ind w:left="3348" w:hanging="1080"/>
      </w:pPr>
      <w:rPr>
        <w:rFonts w:hint="default"/>
        <w:b w:val="0"/>
        <w:i w:val="0"/>
      </w:rPr>
    </w:lvl>
    <w:lvl w:ilvl="5">
      <w:start w:val="1"/>
      <w:numFmt w:val="decimal"/>
      <w:lvlText w:val="%1.%2.%3.%4.%5.%6."/>
      <w:lvlJc w:val="left"/>
      <w:pPr>
        <w:ind w:left="4275" w:hanging="1440"/>
      </w:pPr>
      <w:rPr>
        <w:rFonts w:hint="default"/>
        <w:b w:val="0"/>
        <w:i w:val="0"/>
      </w:rPr>
    </w:lvl>
    <w:lvl w:ilvl="6">
      <w:start w:val="1"/>
      <w:numFmt w:val="decimal"/>
      <w:lvlText w:val="%1.%2.%3.%4.%5.%6.%7."/>
      <w:lvlJc w:val="left"/>
      <w:pPr>
        <w:ind w:left="4842" w:hanging="1440"/>
      </w:pPr>
      <w:rPr>
        <w:rFonts w:hint="default"/>
        <w:b w:val="0"/>
        <w:i w:val="0"/>
      </w:rPr>
    </w:lvl>
    <w:lvl w:ilvl="7">
      <w:start w:val="1"/>
      <w:numFmt w:val="decimal"/>
      <w:lvlText w:val="%1.%2.%3.%4.%5.%6.%7.%8."/>
      <w:lvlJc w:val="left"/>
      <w:pPr>
        <w:ind w:left="5769" w:hanging="1800"/>
      </w:pPr>
      <w:rPr>
        <w:rFonts w:hint="default"/>
        <w:b w:val="0"/>
        <w:i w:val="0"/>
      </w:rPr>
    </w:lvl>
    <w:lvl w:ilvl="8">
      <w:start w:val="1"/>
      <w:numFmt w:val="decimal"/>
      <w:lvlText w:val="%1.%2.%3.%4.%5.%6.%7.%8.%9."/>
      <w:lvlJc w:val="left"/>
      <w:pPr>
        <w:ind w:left="6336" w:hanging="1800"/>
      </w:pPr>
      <w:rPr>
        <w:rFonts w:hint="default"/>
        <w:b w:val="0"/>
        <w:i w:val="0"/>
      </w:rPr>
    </w:lvl>
  </w:abstractNum>
  <w:abstractNum w:abstractNumId="114" w15:restartNumberingAfterBreak="0">
    <w:nsid w:val="7CCE3F7F"/>
    <w:multiLevelType w:val="hybridMultilevel"/>
    <w:tmpl w:val="4DCE50B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72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num w:numId="1" w16cid:durableId="960763446">
    <w:abstractNumId w:val="10"/>
  </w:num>
  <w:num w:numId="2" w16cid:durableId="105468378">
    <w:abstractNumId w:val="86"/>
  </w:num>
  <w:num w:numId="3" w16cid:durableId="1983655983">
    <w:abstractNumId w:val="44"/>
  </w:num>
  <w:num w:numId="4" w16cid:durableId="1674844343">
    <w:abstractNumId w:val="52"/>
  </w:num>
  <w:num w:numId="5" w16cid:durableId="35937313">
    <w:abstractNumId w:val="58"/>
  </w:num>
  <w:num w:numId="6" w16cid:durableId="1833445047">
    <w:abstractNumId w:val="5"/>
  </w:num>
  <w:num w:numId="7" w16cid:durableId="933125550">
    <w:abstractNumId w:val="84"/>
  </w:num>
  <w:num w:numId="8" w16cid:durableId="1903174514">
    <w:abstractNumId w:val="37"/>
  </w:num>
  <w:num w:numId="9" w16cid:durableId="447702853">
    <w:abstractNumId w:val="25"/>
  </w:num>
  <w:num w:numId="10" w16cid:durableId="845510569">
    <w:abstractNumId w:val="105"/>
  </w:num>
  <w:num w:numId="11" w16cid:durableId="1353990042">
    <w:abstractNumId w:val="76"/>
  </w:num>
  <w:num w:numId="12" w16cid:durableId="1436753686">
    <w:abstractNumId w:val="107"/>
  </w:num>
  <w:num w:numId="13" w16cid:durableId="1807889638">
    <w:abstractNumId w:val="103"/>
  </w:num>
  <w:num w:numId="14" w16cid:durableId="1420979587">
    <w:abstractNumId w:val="85"/>
  </w:num>
  <w:num w:numId="15" w16cid:durableId="880169720">
    <w:abstractNumId w:val="36"/>
  </w:num>
  <w:num w:numId="16" w16cid:durableId="202789385">
    <w:abstractNumId w:val="75"/>
  </w:num>
  <w:num w:numId="17" w16cid:durableId="792482264">
    <w:abstractNumId w:val="33"/>
  </w:num>
  <w:num w:numId="18" w16cid:durableId="1854682901">
    <w:abstractNumId w:val="112"/>
  </w:num>
  <w:num w:numId="19" w16cid:durableId="435946254">
    <w:abstractNumId w:val="62"/>
  </w:num>
  <w:num w:numId="20" w16cid:durableId="1725711534">
    <w:abstractNumId w:val="92"/>
  </w:num>
  <w:num w:numId="21" w16cid:durableId="538974014">
    <w:abstractNumId w:val="101"/>
  </w:num>
  <w:num w:numId="22" w16cid:durableId="545798572">
    <w:abstractNumId w:val="95"/>
  </w:num>
  <w:num w:numId="23" w16cid:durableId="515458957">
    <w:abstractNumId w:val="100"/>
  </w:num>
  <w:num w:numId="24" w16cid:durableId="1458140776">
    <w:abstractNumId w:val="71"/>
  </w:num>
  <w:num w:numId="25" w16cid:durableId="1908684565">
    <w:abstractNumId w:val="0"/>
  </w:num>
  <w:num w:numId="26" w16cid:durableId="1550071038">
    <w:abstractNumId w:val="14"/>
  </w:num>
  <w:num w:numId="27" w16cid:durableId="957683939">
    <w:abstractNumId w:val="111"/>
  </w:num>
  <w:num w:numId="28" w16cid:durableId="1014379601">
    <w:abstractNumId w:val="28"/>
  </w:num>
  <w:num w:numId="29" w16cid:durableId="1689745958">
    <w:abstractNumId w:val="50"/>
  </w:num>
  <w:num w:numId="30" w16cid:durableId="1353218831">
    <w:abstractNumId w:val="72"/>
  </w:num>
  <w:num w:numId="31" w16cid:durableId="1864510840">
    <w:abstractNumId w:val="43"/>
  </w:num>
  <w:num w:numId="32" w16cid:durableId="836726822">
    <w:abstractNumId w:val="35"/>
  </w:num>
  <w:num w:numId="33" w16cid:durableId="2077779975">
    <w:abstractNumId w:val="13"/>
  </w:num>
  <w:num w:numId="34" w16cid:durableId="1020400377">
    <w:abstractNumId w:val="81"/>
  </w:num>
  <w:num w:numId="35" w16cid:durableId="1667971432">
    <w:abstractNumId w:val="90"/>
  </w:num>
  <w:num w:numId="36" w16cid:durableId="1265574977">
    <w:abstractNumId w:val="51"/>
  </w:num>
  <w:num w:numId="37" w16cid:durableId="1681077934">
    <w:abstractNumId w:val="99"/>
  </w:num>
  <w:num w:numId="38" w16cid:durableId="23288301">
    <w:abstractNumId w:val="79"/>
  </w:num>
  <w:num w:numId="39" w16cid:durableId="468130921">
    <w:abstractNumId w:val="27"/>
  </w:num>
  <w:num w:numId="40" w16cid:durableId="1372614542">
    <w:abstractNumId w:val="68"/>
  </w:num>
  <w:num w:numId="41" w16cid:durableId="1127285584">
    <w:abstractNumId w:val="1"/>
  </w:num>
  <w:num w:numId="42" w16cid:durableId="1497263475">
    <w:abstractNumId w:val="104"/>
  </w:num>
  <w:num w:numId="43" w16cid:durableId="541476345">
    <w:abstractNumId w:val="20"/>
  </w:num>
  <w:num w:numId="44" w16cid:durableId="1725567828">
    <w:abstractNumId w:val="96"/>
  </w:num>
  <w:num w:numId="45" w16cid:durableId="1438255567">
    <w:abstractNumId w:val="91"/>
  </w:num>
  <w:num w:numId="46" w16cid:durableId="1807117167">
    <w:abstractNumId w:val="8"/>
  </w:num>
  <w:num w:numId="47" w16cid:durableId="2095517803">
    <w:abstractNumId w:val="24"/>
  </w:num>
  <w:num w:numId="48" w16cid:durableId="552693345">
    <w:abstractNumId w:val="82"/>
  </w:num>
  <w:num w:numId="49" w16cid:durableId="284890979">
    <w:abstractNumId w:val="63"/>
  </w:num>
  <w:num w:numId="50" w16cid:durableId="2084990895">
    <w:abstractNumId w:val="67"/>
  </w:num>
  <w:num w:numId="51" w16cid:durableId="1844927066">
    <w:abstractNumId w:val="18"/>
  </w:num>
  <w:num w:numId="52" w16cid:durableId="599878307">
    <w:abstractNumId w:val="12"/>
  </w:num>
  <w:num w:numId="53" w16cid:durableId="1506628577">
    <w:abstractNumId w:val="108"/>
  </w:num>
  <w:num w:numId="54" w16cid:durableId="536309637">
    <w:abstractNumId w:val="4"/>
  </w:num>
  <w:num w:numId="55" w16cid:durableId="1479959743">
    <w:abstractNumId w:val="22"/>
  </w:num>
  <w:num w:numId="56" w16cid:durableId="463503086">
    <w:abstractNumId w:val="6"/>
  </w:num>
  <w:num w:numId="57" w16cid:durableId="1602833604">
    <w:abstractNumId w:val="98"/>
  </w:num>
  <w:num w:numId="58" w16cid:durableId="893857990">
    <w:abstractNumId w:val="97"/>
  </w:num>
  <w:num w:numId="59" w16cid:durableId="1603567104">
    <w:abstractNumId w:val="23"/>
  </w:num>
  <w:num w:numId="60" w16cid:durableId="501703913">
    <w:abstractNumId w:val="77"/>
  </w:num>
  <w:num w:numId="61" w16cid:durableId="1369261440">
    <w:abstractNumId w:val="16"/>
  </w:num>
  <w:num w:numId="62" w16cid:durableId="914167538">
    <w:abstractNumId w:val="34"/>
  </w:num>
  <w:num w:numId="63" w16cid:durableId="1019353684">
    <w:abstractNumId w:val="64"/>
  </w:num>
  <w:num w:numId="64" w16cid:durableId="444152581">
    <w:abstractNumId w:val="102"/>
  </w:num>
  <w:num w:numId="65" w16cid:durableId="321813531">
    <w:abstractNumId w:val="113"/>
  </w:num>
  <w:num w:numId="66" w16cid:durableId="1918006233">
    <w:abstractNumId w:val="42"/>
  </w:num>
  <w:num w:numId="67" w16cid:durableId="1143501889">
    <w:abstractNumId w:val="61"/>
  </w:num>
  <w:num w:numId="68" w16cid:durableId="664090096">
    <w:abstractNumId w:val="30"/>
  </w:num>
  <w:num w:numId="69" w16cid:durableId="318309088">
    <w:abstractNumId w:val="83"/>
  </w:num>
  <w:num w:numId="70" w16cid:durableId="806581073">
    <w:abstractNumId w:val="55"/>
  </w:num>
  <w:num w:numId="71" w16cid:durableId="711148394">
    <w:abstractNumId w:val="54"/>
  </w:num>
  <w:num w:numId="72" w16cid:durableId="1403985457">
    <w:abstractNumId w:val="65"/>
  </w:num>
  <w:num w:numId="73" w16cid:durableId="401215296">
    <w:abstractNumId w:val="57"/>
  </w:num>
  <w:num w:numId="74" w16cid:durableId="1750229250">
    <w:abstractNumId w:val="109"/>
  </w:num>
  <w:num w:numId="75" w16cid:durableId="344748858">
    <w:abstractNumId w:val="32"/>
  </w:num>
  <w:num w:numId="76" w16cid:durableId="125709029">
    <w:abstractNumId w:val="70"/>
  </w:num>
  <w:num w:numId="77" w16cid:durableId="1086152218">
    <w:abstractNumId w:val="59"/>
  </w:num>
  <w:num w:numId="78" w16cid:durableId="398291290">
    <w:abstractNumId w:val="94"/>
  </w:num>
  <w:num w:numId="79" w16cid:durableId="50273547">
    <w:abstractNumId w:val="7"/>
  </w:num>
  <w:num w:numId="80" w16cid:durableId="1556356538">
    <w:abstractNumId w:val="49"/>
  </w:num>
  <w:num w:numId="81" w16cid:durableId="1516455102">
    <w:abstractNumId w:val="31"/>
  </w:num>
  <w:num w:numId="82" w16cid:durableId="1078937586">
    <w:abstractNumId w:val="40"/>
  </w:num>
  <w:num w:numId="83" w16cid:durableId="1924682864">
    <w:abstractNumId w:val="21"/>
  </w:num>
  <w:num w:numId="84" w16cid:durableId="1038044479">
    <w:abstractNumId w:val="11"/>
  </w:num>
  <w:num w:numId="85" w16cid:durableId="400951679">
    <w:abstractNumId w:val="29"/>
  </w:num>
  <w:num w:numId="86" w16cid:durableId="1790778550">
    <w:abstractNumId w:val="69"/>
  </w:num>
  <w:num w:numId="87" w16cid:durableId="804737107">
    <w:abstractNumId w:val="110"/>
  </w:num>
  <w:num w:numId="88" w16cid:durableId="647706285">
    <w:abstractNumId w:val="56"/>
  </w:num>
  <w:num w:numId="89" w16cid:durableId="107818146">
    <w:abstractNumId w:val="80"/>
  </w:num>
  <w:num w:numId="90" w16cid:durableId="225796310">
    <w:abstractNumId w:val="38"/>
  </w:num>
  <w:num w:numId="91" w16cid:durableId="1004479201">
    <w:abstractNumId w:val="48"/>
  </w:num>
  <w:num w:numId="92" w16cid:durableId="383716997">
    <w:abstractNumId w:val="17"/>
  </w:num>
  <w:num w:numId="93" w16cid:durableId="1058239644">
    <w:abstractNumId w:val="39"/>
  </w:num>
  <w:num w:numId="94" w16cid:durableId="628097719">
    <w:abstractNumId w:val="114"/>
  </w:num>
  <w:num w:numId="95" w16cid:durableId="1828089968">
    <w:abstractNumId w:val="78"/>
  </w:num>
  <w:num w:numId="96" w16cid:durableId="771583823">
    <w:abstractNumId w:val="46"/>
  </w:num>
  <w:num w:numId="97" w16cid:durableId="864707255">
    <w:abstractNumId w:val="88"/>
  </w:num>
  <w:num w:numId="98" w16cid:durableId="455294715">
    <w:abstractNumId w:val="66"/>
  </w:num>
  <w:num w:numId="99" w16cid:durableId="1979651680">
    <w:abstractNumId w:val="73"/>
  </w:num>
  <w:num w:numId="100" w16cid:durableId="1547181566">
    <w:abstractNumId w:val="60"/>
  </w:num>
  <w:num w:numId="101" w16cid:durableId="1039161081">
    <w:abstractNumId w:val="26"/>
  </w:num>
  <w:num w:numId="102" w16cid:durableId="1620720180">
    <w:abstractNumId w:val="106"/>
  </w:num>
  <w:num w:numId="103" w16cid:durableId="780413212">
    <w:abstractNumId w:val="47"/>
  </w:num>
  <w:num w:numId="104" w16cid:durableId="328287591">
    <w:abstractNumId w:val="45"/>
  </w:num>
  <w:num w:numId="105" w16cid:durableId="851991870">
    <w:abstractNumId w:val="19"/>
  </w:num>
  <w:num w:numId="106" w16cid:durableId="365496247">
    <w:abstractNumId w:val="53"/>
  </w:num>
  <w:num w:numId="107" w16cid:durableId="244344544">
    <w:abstractNumId w:val="41"/>
  </w:num>
  <w:num w:numId="108" w16cid:durableId="1403023217">
    <w:abstractNumId w:val="15"/>
  </w:num>
  <w:num w:numId="109" w16cid:durableId="1276714844">
    <w:abstractNumId w:val="93"/>
  </w:num>
  <w:num w:numId="110" w16cid:durableId="2008829075">
    <w:abstractNumId w:val="2"/>
  </w:num>
  <w:num w:numId="111" w16cid:durableId="217477678">
    <w:abstractNumId w:val="9"/>
  </w:num>
  <w:num w:numId="112" w16cid:durableId="1504592267">
    <w:abstractNumId w:val="3"/>
  </w:num>
  <w:num w:numId="113" w16cid:durableId="1892110181">
    <w:abstractNumId w:val="89"/>
  </w:num>
  <w:num w:numId="114" w16cid:durableId="1034236466">
    <w:abstractNumId w:val="87"/>
  </w:num>
  <w:num w:numId="115" w16cid:durableId="1264341896">
    <w:abstractNumId w:val="74"/>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ert Słowikowski">
    <w15:presenceInfo w15:providerId="AD" w15:userId="S::Robert@krzysztofpuchacz.com.pl::6d996951-9110-42d4-8c54-a0e5701161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28D"/>
    <w:rsid w:val="00013E74"/>
    <w:rsid w:val="00127312"/>
    <w:rsid w:val="00136C84"/>
    <w:rsid w:val="00192795"/>
    <w:rsid w:val="001B220F"/>
    <w:rsid w:val="001E4B82"/>
    <w:rsid w:val="00212D7E"/>
    <w:rsid w:val="002270D7"/>
    <w:rsid w:val="00275EDA"/>
    <w:rsid w:val="00327D68"/>
    <w:rsid w:val="00336CF8"/>
    <w:rsid w:val="004020D1"/>
    <w:rsid w:val="00433907"/>
    <w:rsid w:val="0044622D"/>
    <w:rsid w:val="004702F1"/>
    <w:rsid w:val="004E7BAE"/>
    <w:rsid w:val="005765CA"/>
    <w:rsid w:val="00595BEA"/>
    <w:rsid w:val="005C54D9"/>
    <w:rsid w:val="005F23AF"/>
    <w:rsid w:val="00620C6C"/>
    <w:rsid w:val="006417AB"/>
    <w:rsid w:val="006A3D2B"/>
    <w:rsid w:val="006B76A7"/>
    <w:rsid w:val="006C7198"/>
    <w:rsid w:val="0070121D"/>
    <w:rsid w:val="0071306C"/>
    <w:rsid w:val="007165E1"/>
    <w:rsid w:val="00717E07"/>
    <w:rsid w:val="0075753F"/>
    <w:rsid w:val="0079496E"/>
    <w:rsid w:val="007D61EA"/>
    <w:rsid w:val="007E3B6D"/>
    <w:rsid w:val="00823823"/>
    <w:rsid w:val="00842FBC"/>
    <w:rsid w:val="008557A5"/>
    <w:rsid w:val="00871AF9"/>
    <w:rsid w:val="0088212E"/>
    <w:rsid w:val="008902B3"/>
    <w:rsid w:val="008C228D"/>
    <w:rsid w:val="008C3F08"/>
    <w:rsid w:val="008E0183"/>
    <w:rsid w:val="008E72D8"/>
    <w:rsid w:val="00950D34"/>
    <w:rsid w:val="00A23762"/>
    <w:rsid w:val="00A9438C"/>
    <w:rsid w:val="00A94A64"/>
    <w:rsid w:val="00C24B1C"/>
    <w:rsid w:val="00C425A6"/>
    <w:rsid w:val="00C4491B"/>
    <w:rsid w:val="00C56ADF"/>
    <w:rsid w:val="00C56B34"/>
    <w:rsid w:val="00C64593"/>
    <w:rsid w:val="00CA0DF6"/>
    <w:rsid w:val="00CA740B"/>
    <w:rsid w:val="00D20942"/>
    <w:rsid w:val="00D21EB5"/>
    <w:rsid w:val="00D22FF2"/>
    <w:rsid w:val="00D30DF0"/>
    <w:rsid w:val="00D43C7E"/>
    <w:rsid w:val="00D4594C"/>
    <w:rsid w:val="00D77945"/>
    <w:rsid w:val="00D8340E"/>
    <w:rsid w:val="00DA513B"/>
    <w:rsid w:val="00DE0A9C"/>
    <w:rsid w:val="00DE0FF8"/>
    <w:rsid w:val="00E32788"/>
    <w:rsid w:val="00E42295"/>
    <w:rsid w:val="00E535CA"/>
    <w:rsid w:val="00E71714"/>
    <w:rsid w:val="00EC0155"/>
    <w:rsid w:val="00EC2AB7"/>
    <w:rsid w:val="00EE1783"/>
    <w:rsid w:val="00EF3035"/>
    <w:rsid w:val="00F303D7"/>
    <w:rsid w:val="00F316F8"/>
    <w:rsid w:val="00F64253"/>
    <w:rsid w:val="00F8786C"/>
    <w:rsid w:val="00FF546C"/>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8B7CB"/>
  <w15:docId w15:val="{E593FE36-49BE-4339-88D3-EF8191A23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034D9"/>
  </w:style>
  <w:style w:type="paragraph" w:styleId="Nagwek1">
    <w:name w:val="heading 1"/>
    <w:basedOn w:val="Normalny"/>
    <w:next w:val="Normalny"/>
    <w:link w:val="Nagwek1Znak"/>
    <w:uiPriority w:val="99"/>
    <w:qFormat/>
    <w:rsid w:val="009B5966"/>
    <w:pPr>
      <w:keepNext/>
      <w:spacing w:before="240" w:after="60"/>
      <w:outlineLvl w:val="0"/>
    </w:pPr>
    <w:rPr>
      <w:rFonts w:ascii="Arial" w:eastAsia="Times New Roman" w:hAnsi="Arial" w:cs="Times New Roman"/>
      <w:b/>
      <w:kern w:val="2"/>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przypisudolnegoZnak">
    <w:name w:val="Tekst przypisu dolnego Znak"/>
    <w:basedOn w:val="Domylnaczcionkaakapitu"/>
    <w:link w:val="Tekstprzypisudolnego"/>
    <w:uiPriority w:val="99"/>
    <w:qFormat/>
    <w:rsid w:val="00F14FE5"/>
    <w:rPr>
      <w:rFonts w:ascii="Times New Roman" w:eastAsia="Calibri" w:hAnsi="Times New Roman" w:cs="Times New Roman"/>
      <w:sz w:val="20"/>
      <w:szCs w:val="20"/>
      <w:u w:val="none" w:color="000000"/>
      <w:lang w:eastAsia="en-GB"/>
    </w:rPr>
  </w:style>
  <w:style w:type="character" w:customStyle="1" w:styleId="Zakotwiczenieprzypisudolnego">
    <w:name w:val="Zakotwiczenie przypisu dolnego"/>
    <w:rsid w:val="00FB647A"/>
    <w:rPr>
      <w:vertAlign w:val="superscript"/>
    </w:rPr>
  </w:style>
  <w:style w:type="character" w:customStyle="1" w:styleId="FootnoteCharacters">
    <w:name w:val="Footnote Characters"/>
    <w:uiPriority w:val="99"/>
    <w:unhideWhenUsed/>
    <w:qFormat/>
    <w:rsid w:val="00F14FE5"/>
    <w:rPr>
      <w:shd w:val="clear" w:color="auto" w:fill="auto"/>
      <w:vertAlign w:val="superscript"/>
    </w:rPr>
  </w:style>
  <w:style w:type="character" w:customStyle="1" w:styleId="NagwekZnak">
    <w:name w:val="Nagłówek Znak"/>
    <w:basedOn w:val="Domylnaczcionkaakapitu"/>
    <w:link w:val="Nagwek"/>
    <w:uiPriority w:val="99"/>
    <w:qFormat/>
    <w:rsid w:val="00F14FE5"/>
  </w:style>
  <w:style w:type="character" w:customStyle="1" w:styleId="StopkaZnak">
    <w:name w:val="Stopka Znak"/>
    <w:basedOn w:val="Domylnaczcionkaakapitu"/>
    <w:link w:val="Stopka"/>
    <w:uiPriority w:val="99"/>
    <w:qFormat/>
    <w:rsid w:val="00F14FE5"/>
  </w:style>
  <w:style w:type="character" w:customStyle="1" w:styleId="AkapitzlistZnak">
    <w:name w:val="Akapit z listą Znak"/>
    <w:aliases w:val="Akapit z listą BS Znak,CW_Lista Znak,Colorful List - Accent 11 Znak,Akapit z listą4 Znak,Akapit z listą1 Znak,Średnia siatka 1 — akcent 21 Znak,sw tekst Znak,Wypunktowanie Znak,Colorful List - Accent 111 Znak,Obiekt Znak,Dot pt Znak"/>
    <w:link w:val="Akapitzlist"/>
    <w:uiPriority w:val="99"/>
    <w:qFormat/>
    <w:locked/>
    <w:rsid w:val="00592852"/>
  </w:style>
  <w:style w:type="character" w:customStyle="1" w:styleId="TekstpodstawowyZnak">
    <w:name w:val="Tekst podstawowy Znak"/>
    <w:basedOn w:val="Domylnaczcionkaakapitu"/>
    <w:uiPriority w:val="99"/>
    <w:semiHidden/>
    <w:qFormat/>
    <w:rsid w:val="00592852"/>
  </w:style>
  <w:style w:type="character" w:customStyle="1" w:styleId="TekstpodstawowyZnak1">
    <w:name w:val="Tekst podstawowy Znak1"/>
    <w:basedOn w:val="Domylnaczcionkaakapitu"/>
    <w:link w:val="Textbody"/>
    <w:qFormat/>
    <w:rsid w:val="00592852"/>
    <w:rPr>
      <w:rFonts w:ascii="Arial" w:eastAsia="Times New Roman" w:hAnsi="Arial" w:cs="Arial"/>
      <w:b/>
      <w:bCs/>
      <w:sz w:val="20"/>
      <w:szCs w:val="20"/>
      <w:lang w:eastAsia="ar-SA"/>
    </w:rPr>
  </w:style>
  <w:style w:type="character" w:styleId="Odwoaniedokomentarza">
    <w:name w:val="annotation reference"/>
    <w:basedOn w:val="Domylnaczcionkaakapitu"/>
    <w:uiPriority w:val="99"/>
    <w:semiHidden/>
    <w:unhideWhenUsed/>
    <w:qFormat/>
    <w:rsid w:val="00592852"/>
    <w:rPr>
      <w:sz w:val="18"/>
      <w:szCs w:val="18"/>
    </w:rPr>
  </w:style>
  <w:style w:type="character" w:customStyle="1" w:styleId="TekstkomentarzaZnak">
    <w:name w:val="Tekst komentarza Znak"/>
    <w:basedOn w:val="Domylnaczcionkaakapitu"/>
    <w:link w:val="Tekstkomentarza"/>
    <w:uiPriority w:val="99"/>
    <w:qFormat/>
    <w:rsid w:val="00592852"/>
  </w:style>
  <w:style w:type="character" w:customStyle="1" w:styleId="TematkomentarzaZnak">
    <w:name w:val="Temat komentarza Znak"/>
    <w:basedOn w:val="TekstkomentarzaZnak"/>
    <w:link w:val="Tematkomentarza"/>
    <w:uiPriority w:val="99"/>
    <w:semiHidden/>
    <w:qFormat/>
    <w:rsid w:val="00592852"/>
    <w:rPr>
      <w:b/>
      <w:bCs/>
      <w:sz w:val="20"/>
      <w:szCs w:val="20"/>
    </w:rPr>
  </w:style>
  <w:style w:type="character" w:customStyle="1" w:styleId="TekstdymkaZnak">
    <w:name w:val="Tekst dymka Znak"/>
    <w:basedOn w:val="Domylnaczcionkaakapitu"/>
    <w:link w:val="Tekstdymka"/>
    <w:uiPriority w:val="99"/>
    <w:semiHidden/>
    <w:qFormat/>
    <w:rsid w:val="00592852"/>
    <w:rPr>
      <w:rFonts w:ascii="Times New Roman" w:hAnsi="Times New Roman" w:cs="Times New Roman"/>
      <w:sz w:val="18"/>
      <w:szCs w:val="18"/>
    </w:rPr>
  </w:style>
  <w:style w:type="character" w:customStyle="1" w:styleId="czeinternetowe">
    <w:name w:val="Łącze internetowe"/>
    <w:basedOn w:val="Domylnaczcionkaakapitu"/>
    <w:uiPriority w:val="99"/>
    <w:unhideWhenUsed/>
    <w:rsid w:val="0067208E"/>
    <w:rPr>
      <w:color w:val="0563C1" w:themeColor="hyperlink"/>
      <w:u w:val="single"/>
    </w:rPr>
  </w:style>
  <w:style w:type="character" w:customStyle="1" w:styleId="apple-converted-space">
    <w:name w:val="apple-converted-space"/>
    <w:basedOn w:val="Domylnaczcionkaakapitu"/>
    <w:qFormat/>
    <w:rsid w:val="007360FE"/>
  </w:style>
  <w:style w:type="character" w:customStyle="1" w:styleId="TekstprzypisukocowegoZnak">
    <w:name w:val="Tekst przypisu końcowego Znak"/>
    <w:basedOn w:val="Domylnaczcionkaakapitu"/>
    <w:link w:val="Tekstprzypisukocowego"/>
    <w:uiPriority w:val="99"/>
    <w:semiHidden/>
    <w:qFormat/>
    <w:rsid w:val="00C64079"/>
    <w:rPr>
      <w:sz w:val="20"/>
      <w:szCs w:val="20"/>
    </w:rPr>
  </w:style>
  <w:style w:type="character" w:customStyle="1" w:styleId="Zakotwiczenieprzypisukocowego">
    <w:name w:val="Zakotwiczenie przypisu końcowego"/>
    <w:rPr>
      <w:vertAlign w:val="superscript"/>
    </w:rPr>
  </w:style>
  <w:style w:type="character" w:customStyle="1" w:styleId="EndnoteCharacters">
    <w:name w:val="Endnote Characters"/>
    <w:basedOn w:val="Domylnaczcionkaakapitu"/>
    <w:uiPriority w:val="99"/>
    <w:semiHidden/>
    <w:unhideWhenUsed/>
    <w:qFormat/>
    <w:rsid w:val="00C64079"/>
    <w:rPr>
      <w:vertAlign w:val="superscript"/>
    </w:rPr>
  </w:style>
  <w:style w:type="character" w:customStyle="1" w:styleId="Nagwek1Znak">
    <w:name w:val="Nagłówek 1 Znak"/>
    <w:basedOn w:val="Domylnaczcionkaakapitu"/>
    <w:link w:val="Nagwek1"/>
    <w:uiPriority w:val="99"/>
    <w:qFormat/>
    <w:rsid w:val="009B5966"/>
    <w:rPr>
      <w:rFonts w:ascii="Arial" w:eastAsia="Times New Roman" w:hAnsi="Arial" w:cs="Times New Roman"/>
      <w:b/>
      <w:kern w:val="2"/>
      <w:sz w:val="32"/>
      <w:szCs w:val="20"/>
      <w:lang w:eastAsia="pl-PL"/>
    </w:rPr>
  </w:style>
  <w:style w:type="character" w:customStyle="1" w:styleId="Znakiprzypiswdolnych">
    <w:name w:val="Znaki przypisów dolnych"/>
    <w:qFormat/>
    <w:rsid w:val="00FB647A"/>
  </w:style>
  <w:style w:type="character" w:customStyle="1" w:styleId="Znakiprzypiswkocowych">
    <w:name w:val="Znaki przypisów końcowych"/>
    <w:qFormat/>
  </w:style>
  <w:style w:type="paragraph" w:styleId="Nagwek">
    <w:name w:val="header"/>
    <w:basedOn w:val="Normalny"/>
    <w:next w:val="Tekstpodstawowy"/>
    <w:link w:val="NagwekZnak"/>
    <w:uiPriority w:val="99"/>
    <w:unhideWhenUsed/>
    <w:rsid w:val="00F14FE5"/>
    <w:pPr>
      <w:tabs>
        <w:tab w:val="center" w:pos="4536"/>
        <w:tab w:val="right" w:pos="9072"/>
      </w:tabs>
    </w:pPr>
  </w:style>
  <w:style w:type="paragraph" w:styleId="Tekstpodstawowy">
    <w:name w:val="Body Text"/>
    <w:basedOn w:val="Normalny"/>
    <w:rsid w:val="00592852"/>
    <w:pPr>
      <w:spacing w:line="360" w:lineRule="auto"/>
      <w:jc w:val="both"/>
    </w:pPr>
    <w:rPr>
      <w:rFonts w:ascii="Arial" w:eastAsia="Times New Roman" w:hAnsi="Arial" w:cs="Arial"/>
      <w:b/>
      <w:bCs/>
      <w:sz w:val="20"/>
      <w:szCs w:val="20"/>
      <w:lang w:eastAsia="ar-SA"/>
    </w:rPr>
  </w:style>
  <w:style w:type="paragraph" w:styleId="Lista">
    <w:name w:val="List"/>
    <w:basedOn w:val="Tekstpodstawowy"/>
    <w:rsid w:val="00230D9C"/>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styleId="Akapitzlist">
    <w:name w:val="List Paragraph"/>
    <w:aliases w:val="Akapit z listą BS,CW_Lista,Colorful List - Accent 11,Akapit z listą4,Akapit z listą1,Średnia siatka 1 — akcent 21,sw tekst,Wypunktowanie,Colorful List - Accent 111,Kolorowa lista — akcent 12,Asia 2  Akapit z listą,Obiekt,Dot pt,lp1,l"/>
    <w:basedOn w:val="Normalny"/>
    <w:link w:val="AkapitzlistZnak"/>
    <w:uiPriority w:val="34"/>
    <w:qFormat/>
    <w:rsid w:val="006A08C1"/>
    <w:pPr>
      <w:ind w:left="720"/>
      <w:contextualSpacing/>
    </w:pPr>
  </w:style>
  <w:style w:type="paragraph" w:customStyle="1" w:styleId="Default">
    <w:name w:val="Default"/>
    <w:uiPriority w:val="99"/>
    <w:qFormat/>
    <w:rsid w:val="00F14FE5"/>
    <w:rPr>
      <w:rFonts w:ascii="Arial" w:eastAsia="Calibri" w:hAnsi="Arial" w:cs="Arial"/>
      <w:color w:val="000000"/>
    </w:rPr>
  </w:style>
  <w:style w:type="paragraph" w:styleId="Tekstprzypisudolnego">
    <w:name w:val="footnote text"/>
    <w:basedOn w:val="Normalny"/>
    <w:link w:val="TekstprzypisudolnegoZnak"/>
    <w:uiPriority w:val="99"/>
    <w:unhideWhenUsed/>
    <w:rsid w:val="00F14FE5"/>
    <w:pPr>
      <w:ind w:left="720" w:hanging="720"/>
      <w:jc w:val="both"/>
    </w:pPr>
    <w:rPr>
      <w:rFonts w:ascii="Times New Roman" w:eastAsia="Calibri" w:hAnsi="Times New Roman" w:cs="Times New Roman"/>
      <w:sz w:val="20"/>
      <w:szCs w:val="20"/>
      <w:u w:color="000000"/>
      <w:lang w:eastAsia="en-GB"/>
    </w:rPr>
  </w:style>
  <w:style w:type="paragraph" w:customStyle="1" w:styleId="Gwkaistopka">
    <w:name w:val="Główka i stopka"/>
    <w:basedOn w:val="Normalny"/>
    <w:qFormat/>
  </w:style>
  <w:style w:type="paragraph" w:styleId="Stopka">
    <w:name w:val="footer"/>
    <w:basedOn w:val="Normalny"/>
    <w:link w:val="StopkaZnak"/>
    <w:uiPriority w:val="99"/>
    <w:unhideWhenUsed/>
    <w:rsid w:val="00F14FE5"/>
    <w:pPr>
      <w:tabs>
        <w:tab w:val="center" w:pos="4536"/>
        <w:tab w:val="right" w:pos="9072"/>
      </w:tabs>
    </w:pPr>
  </w:style>
  <w:style w:type="paragraph" w:styleId="Tekstkomentarza">
    <w:name w:val="annotation text"/>
    <w:basedOn w:val="Normalny"/>
    <w:link w:val="TekstkomentarzaZnak"/>
    <w:uiPriority w:val="99"/>
    <w:unhideWhenUsed/>
    <w:qFormat/>
    <w:rsid w:val="00592852"/>
  </w:style>
  <w:style w:type="paragraph" w:styleId="Tematkomentarza">
    <w:name w:val="annotation subject"/>
    <w:basedOn w:val="Tekstkomentarza"/>
    <w:next w:val="Tekstkomentarza"/>
    <w:link w:val="TematkomentarzaZnak"/>
    <w:uiPriority w:val="99"/>
    <w:semiHidden/>
    <w:unhideWhenUsed/>
    <w:qFormat/>
    <w:rsid w:val="00592852"/>
    <w:rPr>
      <w:b/>
      <w:bCs/>
      <w:sz w:val="20"/>
      <w:szCs w:val="20"/>
    </w:rPr>
  </w:style>
  <w:style w:type="paragraph" w:styleId="Tekstdymka">
    <w:name w:val="Balloon Text"/>
    <w:basedOn w:val="Normalny"/>
    <w:link w:val="TekstdymkaZnak"/>
    <w:uiPriority w:val="99"/>
    <w:semiHidden/>
    <w:unhideWhenUsed/>
    <w:qFormat/>
    <w:rsid w:val="00592852"/>
    <w:rPr>
      <w:rFonts w:ascii="Times New Roman" w:hAnsi="Times New Roman" w:cs="Times New Roman"/>
      <w:sz w:val="18"/>
      <w:szCs w:val="18"/>
    </w:rPr>
  </w:style>
  <w:style w:type="paragraph" w:customStyle="1" w:styleId="tyt">
    <w:name w:val="tyt"/>
    <w:basedOn w:val="Normalny"/>
    <w:uiPriority w:val="99"/>
    <w:qFormat/>
    <w:rsid w:val="0007431A"/>
    <w:pPr>
      <w:keepNext/>
      <w:spacing w:before="60" w:after="60"/>
      <w:jc w:val="center"/>
    </w:pPr>
    <w:rPr>
      <w:rFonts w:ascii="Times New Roman" w:eastAsia="Times New Roman" w:hAnsi="Times New Roman" w:cs="Times New Roman"/>
      <w:b/>
      <w:bCs/>
      <w:lang w:eastAsia="pl-PL"/>
    </w:rPr>
  </w:style>
  <w:style w:type="paragraph" w:customStyle="1" w:styleId="p1">
    <w:name w:val="p1"/>
    <w:basedOn w:val="Normalny"/>
    <w:qFormat/>
    <w:rsid w:val="007360FE"/>
    <w:rPr>
      <w:rFonts w:ascii="Helvetica" w:hAnsi="Helvetica" w:cs="Times New Roman"/>
      <w:sz w:val="15"/>
      <w:szCs w:val="15"/>
      <w:lang w:eastAsia="pl-PL"/>
    </w:rPr>
  </w:style>
  <w:style w:type="paragraph" w:customStyle="1" w:styleId="ox-5f93f263b1-msonormal">
    <w:name w:val="ox-5f93f263b1-msonormal"/>
    <w:basedOn w:val="Normalny"/>
    <w:qFormat/>
    <w:rsid w:val="00390B06"/>
    <w:pPr>
      <w:spacing w:beforeAutospacing="1" w:afterAutospacing="1"/>
    </w:pPr>
    <w:rPr>
      <w:rFonts w:ascii="Times New Roman" w:eastAsia="Calibri" w:hAnsi="Times New Roman" w:cs="Times New Roman"/>
      <w:lang w:eastAsia="pl-PL"/>
    </w:rPr>
  </w:style>
  <w:style w:type="paragraph" w:styleId="Tekstprzypisukocowego">
    <w:name w:val="endnote text"/>
    <w:basedOn w:val="Normalny"/>
    <w:link w:val="TekstprzypisukocowegoZnak"/>
    <w:uiPriority w:val="99"/>
    <w:semiHidden/>
    <w:unhideWhenUsed/>
    <w:rsid w:val="00C64079"/>
    <w:rPr>
      <w:sz w:val="20"/>
      <w:szCs w:val="20"/>
    </w:rPr>
  </w:style>
  <w:style w:type="paragraph" w:customStyle="1" w:styleId="ox-2f2e412c31-msolistparagraph">
    <w:name w:val="ox-2f2e412c31-msolistparagraph"/>
    <w:basedOn w:val="Normalny"/>
    <w:uiPriority w:val="99"/>
    <w:qFormat/>
    <w:rsid w:val="00277383"/>
    <w:pPr>
      <w:spacing w:beforeAutospacing="1" w:afterAutospacing="1"/>
    </w:pPr>
    <w:rPr>
      <w:rFonts w:ascii="Times New Roman" w:eastAsia="Calibri" w:hAnsi="Times New Roman" w:cs="Times New Roman"/>
      <w:lang w:eastAsia="pl-PL"/>
    </w:rPr>
  </w:style>
  <w:style w:type="paragraph" w:customStyle="1" w:styleId="m8069290857866364993gmail-text-justify">
    <w:name w:val="m_8069290857866364993gmail-text-justify"/>
    <w:basedOn w:val="Normalny"/>
    <w:qFormat/>
    <w:rsid w:val="00CA104F"/>
    <w:pPr>
      <w:spacing w:beforeAutospacing="1" w:afterAutospacing="1"/>
    </w:pPr>
    <w:rPr>
      <w:rFonts w:ascii="Times New Roman" w:eastAsia="Times New Roman" w:hAnsi="Times New Roman" w:cs="Times New Roman"/>
      <w:lang w:eastAsia="pl-PL"/>
    </w:rPr>
  </w:style>
  <w:style w:type="paragraph" w:customStyle="1" w:styleId="Textbody">
    <w:name w:val="Text body"/>
    <w:basedOn w:val="Normalny"/>
    <w:link w:val="TekstpodstawowyZnak1"/>
    <w:qFormat/>
    <w:rsid w:val="00E703D9"/>
    <w:pPr>
      <w:widowControl w:val="0"/>
      <w:spacing w:after="120"/>
      <w:textAlignment w:val="baseline"/>
    </w:pPr>
    <w:rPr>
      <w:rFonts w:ascii="Times New Roman" w:eastAsia="SimSun" w:hAnsi="Times New Roman" w:cs="Mangal"/>
      <w:kern w:val="2"/>
      <w:lang w:eastAsia="zh-CN" w:bidi="hi-IN"/>
    </w:rPr>
  </w:style>
  <w:style w:type="paragraph" w:styleId="Bezodstpw">
    <w:name w:val="No Spacing"/>
    <w:basedOn w:val="Normalny"/>
    <w:uiPriority w:val="1"/>
    <w:qFormat/>
    <w:rsid w:val="00E703D9"/>
    <w:pPr>
      <w:spacing w:beforeAutospacing="1" w:afterAutospacing="1"/>
    </w:pPr>
    <w:rPr>
      <w:rFonts w:ascii="Times New Roman" w:eastAsia="Times New Roman" w:hAnsi="Times New Roman" w:cs="Times New Roman"/>
      <w:lang w:eastAsia="pl-PL"/>
    </w:rPr>
  </w:style>
  <w:style w:type="table" w:styleId="Tabela-Siatka">
    <w:name w:val="Table Grid"/>
    <w:basedOn w:val="Standardowy"/>
    <w:uiPriority w:val="39"/>
    <w:rsid w:val="008509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E32788"/>
    <w:pPr>
      <w:suppressAutoHyphens w:val="0"/>
      <w:spacing w:before="20" w:after="40" w:line="252" w:lineRule="auto"/>
      <w:ind w:left="720"/>
      <w:jc w:val="both"/>
    </w:pPr>
    <w:rPr>
      <w:rFonts w:ascii="Calibri" w:eastAsia="SimSun" w:hAnsi="Calibri" w:cs="Calibri"/>
      <w:sz w:val="20"/>
      <w:szCs w:val="20"/>
      <w:lang w:eastAsia="zh-CN"/>
    </w:rPr>
  </w:style>
  <w:style w:type="character" w:styleId="Odwoanieprzypisudolnego">
    <w:name w:val="footnote reference"/>
    <w:basedOn w:val="Domylnaczcionkaakapitu"/>
    <w:uiPriority w:val="99"/>
    <w:semiHidden/>
    <w:unhideWhenUsed/>
    <w:rsid w:val="0075753F"/>
    <w:rPr>
      <w:vertAlign w:val="superscript"/>
    </w:rPr>
  </w:style>
  <w:style w:type="paragraph" w:customStyle="1" w:styleId="Styl1">
    <w:name w:val="Styl1"/>
    <w:basedOn w:val="Normalny"/>
    <w:qFormat/>
    <w:rsid w:val="00F64253"/>
    <w:pPr>
      <w:spacing w:line="360" w:lineRule="auto"/>
      <w:ind w:left="480" w:hanging="520"/>
      <w:jc w:val="both"/>
    </w:pPr>
    <w:rPr>
      <w:rFonts w:ascii="Times New Roman" w:eastAsia="Times New Roman" w:hAnsi="Times New Roman" w:cs="Times New Roman"/>
      <w:sz w:val="22"/>
      <w:lang w:eastAsia="zh-CN"/>
    </w:rPr>
  </w:style>
  <w:style w:type="character" w:styleId="Hipercze">
    <w:name w:val="Hyperlink"/>
    <w:uiPriority w:val="99"/>
    <w:unhideWhenUsed/>
    <w:rsid w:val="00F64253"/>
    <w:rPr>
      <w:color w:val="0563C1"/>
      <w:u w:val="single"/>
    </w:rPr>
  </w:style>
  <w:style w:type="character" w:styleId="Uwydatnienie">
    <w:name w:val="Emphasis"/>
    <w:uiPriority w:val="20"/>
    <w:qFormat/>
    <w:rsid w:val="00F64253"/>
    <w:rPr>
      <w:i/>
      <w:iCs/>
    </w:rPr>
  </w:style>
  <w:style w:type="paragraph" w:styleId="Poprawka">
    <w:name w:val="Revision"/>
    <w:hidden/>
    <w:uiPriority w:val="99"/>
    <w:semiHidden/>
    <w:rsid w:val="005F23AF"/>
    <w:pPr>
      <w:suppressAutoHyphens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ze@um.bialystok.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9D9ADD9-1EDC-4B1D-A306-FB221AE9E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11778</Words>
  <Characters>70674</Characters>
  <Application>Microsoft Office Word</Application>
  <DocSecurity>0</DocSecurity>
  <Lines>588</Lines>
  <Paragraphs>164</Paragraphs>
  <ScaleCrop>false</ScaleCrop>
  <HeadingPairs>
    <vt:vector size="2" baseType="variant">
      <vt:variant>
        <vt:lpstr>Tytuł</vt:lpstr>
      </vt:variant>
      <vt:variant>
        <vt:i4>1</vt:i4>
      </vt:variant>
    </vt:vector>
  </HeadingPairs>
  <TitlesOfParts>
    <vt:vector size="1" baseType="lpstr">
      <vt:lpstr/>
    </vt:vector>
  </TitlesOfParts>
  <Manager/>
  <Company/>
  <LinksUpToDate>false</LinksUpToDate>
  <CharactersWithSpaces>82288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Ewelina Mazur</cp:lastModifiedBy>
  <cp:revision>3</cp:revision>
  <dcterms:created xsi:type="dcterms:W3CDTF">2026-02-16T13:51:00Z</dcterms:created>
  <dcterms:modified xsi:type="dcterms:W3CDTF">2026-02-18T07:17:00Z</dcterms:modified>
  <cp:category/>
  <dc:language>pl-PL</dc:language>
</cp:coreProperties>
</file>