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D2F528" w14:textId="77168F1B" w:rsidR="00550DC3" w:rsidRDefault="007F1D28">
      <w:pPr>
        <w:jc w:val="right"/>
      </w:pPr>
      <w:r>
        <w:t xml:space="preserve">Załącznik </w:t>
      </w:r>
      <w:r w:rsidR="009D0C58">
        <w:t>nr 3</w:t>
      </w:r>
    </w:p>
    <w:p w14:paraId="286FB8B6" w14:textId="1289D689" w:rsidR="00550DC3" w:rsidRDefault="007F1D28" w:rsidP="006B62A6">
      <w:pPr>
        <w:jc w:val="right"/>
      </w:pPr>
      <w:r>
        <w:t xml:space="preserve">(stanowiący równocześnie załącznik nr </w:t>
      </w:r>
      <w:r w:rsidR="00660BC6">
        <w:t>1</w:t>
      </w:r>
      <w:r>
        <w:t xml:space="preserve"> do umowy)</w:t>
      </w:r>
    </w:p>
    <w:p w14:paraId="44BFC911" w14:textId="77777777" w:rsidR="00660BC6" w:rsidRPr="006B62A6" w:rsidRDefault="00660BC6" w:rsidP="00660BC6">
      <w:pPr>
        <w:jc w:val="center"/>
        <w:rPr>
          <w:b/>
          <w:bCs/>
          <w:sz w:val="24"/>
          <w:szCs w:val="24"/>
        </w:rPr>
      </w:pPr>
      <w:r w:rsidRPr="00EA77BE">
        <w:rPr>
          <w:rFonts w:ascii="Calibri" w:hAnsi="Calibri" w:cs="Calibri"/>
          <w:b/>
          <w:sz w:val="24"/>
          <w:szCs w:val="24"/>
        </w:rPr>
        <w:t>OPIS PRZEDMIOTU ZAMÓWIENIA</w:t>
      </w:r>
      <w:r>
        <w:rPr>
          <w:rFonts w:ascii="Calibri" w:hAnsi="Calibri" w:cs="Calibri"/>
          <w:b/>
          <w:sz w:val="24"/>
          <w:szCs w:val="24"/>
        </w:rPr>
        <w:br/>
      </w:r>
      <w:r w:rsidRPr="006B62A6">
        <w:rPr>
          <w:b/>
          <w:bCs/>
          <w:sz w:val="24"/>
          <w:szCs w:val="24"/>
        </w:rPr>
        <w:t>(FORMULARZ PARAMETRÓW WYMAGANYCH)</w:t>
      </w:r>
    </w:p>
    <w:p w14:paraId="62803C45" w14:textId="20BE6F47" w:rsidR="00660BC6" w:rsidRDefault="00660BC6" w:rsidP="00660BC6">
      <w:pPr>
        <w:jc w:val="center"/>
        <w:rPr>
          <w:rFonts w:ascii="Calibri" w:hAnsi="Calibri" w:cs="Calibri"/>
          <w:b/>
          <w:sz w:val="24"/>
          <w:szCs w:val="24"/>
        </w:rPr>
      </w:pPr>
    </w:p>
    <w:p w14:paraId="6C950944" w14:textId="38D7AA1A" w:rsidR="00660BC6" w:rsidRDefault="00660BC6" w:rsidP="00660BC6">
      <w:pPr>
        <w:suppressAutoHyphens w:val="0"/>
        <w:spacing w:after="0" w:line="240" w:lineRule="auto"/>
        <w:jc w:val="center"/>
        <w:rPr>
          <w:rFonts w:ascii="Tahoma" w:eastAsia="Times New Roman" w:hAnsi="Tahoma" w:cs="Tahoma"/>
          <w:color w:val="000000"/>
          <w:kern w:val="0"/>
          <w:sz w:val="16"/>
          <w:szCs w:val="16"/>
          <w:lang w:eastAsia="pl-PL"/>
          <w14:ligatures w14:val="none"/>
        </w:rPr>
      </w:pPr>
      <w:r w:rsidRPr="004131D4">
        <w:rPr>
          <w:rFonts w:ascii="Tahoma" w:eastAsia="Times New Roman" w:hAnsi="Tahoma" w:cs="Tahoma"/>
          <w:color w:val="000000"/>
          <w:kern w:val="0"/>
          <w:sz w:val="16"/>
          <w:szCs w:val="16"/>
          <w:lang w:eastAsia="pl-PL"/>
          <w14:ligatures w14:val="none"/>
        </w:rPr>
        <w:t xml:space="preserve">Zadanie realizowane w ramach Krajowego Planu Odbudowy i </w:t>
      </w:r>
      <w:r w:rsidR="00A13FC0" w:rsidRPr="004131D4">
        <w:rPr>
          <w:rFonts w:ascii="Tahoma" w:eastAsia="Times New Roman" w:hAnsi="Tahoma" w:cs="Tahoma"/>
          <w:color w:val="000000"/>
          <w:kern w:val="0"/>
          <w:sz w:val="16"/>
          <w:szCs w:val="16"/>
          <w:lang w:eastAsia="pl-PL"/>
          <w14:ligatures w14:val="none"/>
        </w:rPr>
        <w:t>Zwiększania</w:t>
      </w:r>
      <w:r w:rsidRPr="004131D4">
        <w:rPr>
          <w:rFonts w:ascii="Tahoma" w:eastAsia="Times New Roman" w:hAnsi="Tahoma" w:cs="Tahoma"/>
          <w:color w:val="000000"/>
          <w:kern w:val="0"/>
          <w:sz w:val="16"/>
          <w:szCs w:val="16"/>
          <w:lang w:eastAsia="pl-PL"/>
          <w14:ligatures w14:val="none"/>
        </w:rPr>
        <w:t xml:space="preserve"> Odporności, w Komponencie A "Odporność i konkurencyjność gospodarki" jako inwestycja A3.1.1 "Wsparcie rozwoju </w:t>
      </w:r>
      <w:r w:rsidR="00A13FC0" w:rsidRPr="004131D4">
        <w:rPr>
          <w:rFonts w:ascii="Tahoma" w:eastAsia="Times New Roman" w:hAnsi="Tahoma" w:cs="Tahoma"/>
          <w:color w:val="000000"/>
          <w:kern w:val="0"/>
          <w:sz w:val="16"/>
          <w:szCs w:val="16"/>
          <w:lang w:eastAsia="pl-PL"/>
          <w14:ligatures w14:val="none"/>
        </w:rPr>
        <w:t>nowoczesnego</w:t>
      </w:r>
      <w:r w:rsidRPr="004131D4">
        <w:rPr>
          <w:rFonts w:ascii="Tahoma" w:eastAsia="Times New Roman" w:hAnsi="Tahoma" w:cs="Tahoma"/>
          <w:color w:val="000000"/>
          <w:kern w:val="0"/>
          <w:sz w:val="16"/>
          <w:szCs w:val="16"/>
          <w:lang w:eastAsia="pl-PL"/>
          <w14:ligatures w14:val="none"/>
        </w:rPr>
        <w:t xml:space="preserve"> kształcenia zawodowego, szkolnictwa wyższego oraz uczenia się przez całe życie".</w:t>
      </w:r>
    </w:p>
    <w:p w14:paraId="2C916C9E" w14:textId="77777777" w:rsidR="00660BC6" w:rsidRPr="004131D4" w:rsidRDefault="00660BC6" w:rsidP="00660BC6">
      <w:pPr>
        <w:suppressAutoHyphens w:val="0"/>
        <w:spacing w:after="0" w:line="240" w:lineRule="auto"/>
        <w:jc w:val="center"/>
        <w:rPr>
          <w:rFonts w:ascii="Tahoma" w:eastAsia="Times New Roman" w:hAnsi="Tahoma" w:cs="Tahoma"/>
          <w:color w:val="000000"/>
          <w:kern w:val="0"/>
          <w:sz w:val="16"/>
          <w:szCs w:val="16"/>
          <w:lang w:eastAsia="pl-PL"/>
          <w14:ligatures w14:val="none"/>
        </w:rPr>
      </w:pPr>
    </w:p>
    <w:p w14:paraId="6200A710" w14:textId="102D6046" w:rsidR="00660BC6" w:rsidRPr="004131D4" w:rsidRDefault="00660BC6" w:rsidP="00A13FC0">
      <w:pPr>
        <w:jc w:val="both"/>
        <w:rPr>
          <w:rFonts w:ascii="Calibri" w:hAnsi="Calibri" w:cs="Calibri"/>
          <w:b/>
          <w:sz w:val="24"/>
          <w:szCs w:val="24"/>
        </w:rPr>
      </w:pPr>
      <w:r w:rsidRPr="004131D4">
        <w:rPr>
          <w:rFonts w:ascii="Calibri" w:hAnsi="Calibri" w:cs="Calibri"/>
          <w:b/>
          <w:sz w:val="24"/>
          <w:szCs w:val="24"/>
        </w:rPr>
        <w:t xml:space="preserve">Zakup </w:t>
      </w:r>
      <w:r>
        <w:rPr>
          <w:rFonts w:ascii="Calibri" w:hAnsi="Calibri" w:cs="Calibri"/>
          <w:b/>
          <w:sz w:val="24"/>
          <w:szCs w:val="24"/>
        </w:rPr>
        <w:t xml:space="preserve">samochodu z napędem elektrycznym do celów dydaktycznych </w:t>
      </w:r>
      <w:r w:rsidRPr="004131D4">
        <w:rPr>
          <w:rFonts w:ascii="Calibri" w:hAnsi="Calibri" w:cs="Calibri"/>
          <w:b/>
          <w:sz w:val="24"/>
          <w:szCs w:val="24"/>
        </w:rPr>
        <w:t xml:space="preserve">dla potrzeb  BCU </w:t>
      </w:r>
      <w:r>
        <w:rPr>
          <w:rFonts w:ascii="Calibri" w:hAnsi="Calibri" w:cs="Calibri"/>
          <w:b/>
          <w:sz w:val="24"/>
          <w:szCs w:val="24"/>
        </w:rPr>
        <w:br/>
      </w:r>
      <w:r w:rsidRPr="004131D4">
        <w:rPr>
          <w:rFonts w:ascii="Calibri" w:hAnsi="Calibri" w:cs="Calibri"/>
          <w:b/>
          <w:sz w:val="24"/>
          <w:szCs w:val="24"/>
        </w:rPr>
        <w:t xml:space="preserve">w Dziedzinie Energetyki w Nisku w ramach projektu: „Utworzenie i funkcjonowanie Branżowego Centrum Umiejętności w Powiecie Niżańskim – w dziedzinie Energetyka” </w:t>
      </w:r>
    </w:p>
    <w:p w14:paraId="4E15FD75" w14:textId="77777777" w:rsidR="00660BC6" w:rsidRPr="004131D4" w:rsidRDefault="00660BC6" w:rsidP="00660BC6">
      <w:pPr>
        <w:jc w:val="center"/>
        <w:rPr>
          <w:rFonts w:ascii="Calibri" w:hAnsi="Calibri" w:cs="Calibri"/>
          <w:b/>
          <w:sz w:val="24"/>
          <w:szCs w:val="24"/>
        </w:rPr>
      </w:pPr>
    </w:p>
    <w:p w14:paraId="3CA959E1" w14:textId="1F5252E8" w:rsidR="00660BC6" w:rsidRPr="004131D4" w:rsidRDefault="00660BC6" w:rsidP="00A13FC0">
      <w:pPr>
        <w:jc w:val="both"/>
        <w:rPr>
          <w:rFonts w:ascii="Calibri" w:hAnsi="Calibri" w:cs="Calibri"/>
          <w:sz w:val="24"/>
          <w:szCs w:val="24"/>
        </w:rPr>
      </w:pPr>
      <w:r w:rsidRPr="004131D4">
        <w:rPr>
          <w:rFonts w:ascii="Calibri" w:hAnsi="Calibri" w:cs="Calibri"/>
          <w:sz w:val="24"/>
          <w:szCs w:val="24"/>
        </w:rPr>
        <w:t xml:space="preserve">Warunki dostawy: Przedmiot zamówienia określa niniejszy „Formularz </w:t>
      </w:r>
      <w:r>
        <w:rPr>
          <w:rFonts w:ascii="Calibri" w:hAnsi="Calibri" w:cs="Calibri"/>
          <w:sz w:val="24"/>
          <w:szCs w:val="24"/>
        </w:rPr>
        <w:t>parametrów wymaganych</w:t>
      </w:r>
      <w:r w:rsidRPr="004131D4">
        <w:rPr>
          <w:rFonts w:ascii="Calibri" w:hAnsi="Calibri" w:cs="Calibri"/>
          <w:sz w:val="24"/>
          <w:szCs w:val="24"/>
        </w:rPr>
        <w:t xml:space="preserve"> - opis przedmiotu zamówienia” oraz „projektowane postanowienia umowy” Realizacja zadania polegała będzie na dostawie </w:t>
      </w:r>
      <w:r>
        <w:rPr>
          <w:rFonts w:ascii="Calibri" w:hAnsi="Calibri" w:cs="Calibri"/>
          <w:sz w:val="24"/>
          <w:szCs w:val="24"/>
        </w:rPr>
        <w:t xml:space="preserve">fabrycznie nowego </w:t>
      </w:r>
      <w:r w:rsidRPr="004131D4">
        <w:rPr>
          <w:rFonts w:ascii="Calibri" w:hAnsi="Calibri" w:cs="Calibri"/>
          <w:sz w:val="24"/>
          <w:szCs w:val="24"/>
        </w:rPr>
        <w:t>samochodu osobowego z napędem elektrycznym.</w:t>
      </w:r>
    </w:p>
    <w:p w14:paraId="47E9E78D" w14:textId="27DE23C8" w:rsidR="00660BC6" w:rsidRPr="00EA77BE" w:rsidRDefault="00660BC6" w:rsidP="00A13FC0">
      <w:pPr>
        <w:jc w:val="both"/>
        <w:rPr>
          <w:rFonts w:ascii="Calibri" w:eastAsia="Calibri" w:hAnsi="Calibri" w:cs="Calibri"/>
          <w:b/>
          <w:sz w:val="24"/>
          <w:szCs w:val="24"/>
        </w:rPr>
      </w:pPr>
      <w:r w:rsidRPr="004131D4">
        <w:rPr>
          <w:rFonts w:ascii="Calibri" w:hAnsi="Calibri" w:cs="Calibri"/>
          <w:sz w:val="24"/>
          <w:szCs w:val="24"/>
        </w:rPr>
        <w:t>Dostawca zobowiązuje się dostarczyć zamawiającemu samochód fabrycznie nowy, komplet-ny, gotowy do jazdy, z homologacją drogową, w terminie d</w:t>
      </w:r>
      <w:r>
        <w:rPr>
          <w:rFonts w:ascii="Calibri" w:hAnsi="Calibri" w:cs="Calibri"/>
          <w:sz w:val="24"/>
          <w:szCs w:val="24"/>
        </w:rPr>
        <w:t xml:space="preserve">o 60 dni od daty zawarcia umowy do: Branżowego </w:t>
      </w:r>
      <w:r w:rsidRPr="004131D4">
        <w:rPr>
          <w:rFonts w:ascii="Calibri" w:hAnsi="Calibri" w:cs="Calibri"/>
          <w:sz w:val="24"/>
          <w:szCs w:val="24"/>
        </w:rPr>
        <w:t xml:space="preserve">Centrum Umiejętności, ul. 3-go Maja 32c, 37-400 Nisko. </w:t>
      </w:r>
    </w:p>
    <w:p w14:paraId="7A9960D9" w14:textId="3E9384E3" w:rsidR="00550DC3" w:rsidRDefault="00660BC6" w:rsidP="00660BC6">
      <w:pPr>
        <w:pStyle w:val="NormalnyWeb"/>
      </w:pPr>
      <w:r w:rsidRPr="00EA77BE">
        <w:rPr>
          <w:rFonts w:ascii="Calibri" w:hAnsi="Calibri" w:cs="Calibri"/>
          <w:color w:val="000000"/>
        </w:rPr>
        <w:t xml:space="preserve">Dostawa wraz z: książką gwarancyjną, instrukcją obsługi w języku polskim, przewodem do ładowania, </w:t>
      </w:r>
      <w:r>
        <w:rPr>
          <w:rFonts w:ascii="Calibri" w:hAnsi="Calibri" w:cs="Calibri"/>
          <w:color w:val="000000"/>
        </w:rPr>
        <w:t>f</w:t>
      </w:r>
      <w:r w:rsidRPr="00EA77BE">
        <w:rPr>
          <w:rFonts w:ascii="Calibri" w:hAnsi="Calibri" w:cs="Calibri"/>
          <w:color w:val="000000"/>
        </w:rPr>
        <w:t>abrycznie nowego</w:t>
      </w:r>
      <w:r>
        <w:rPr>
          <w:rFonts w:ascii="Calibri" w:hAnsi="Calibri" w:cs="Calibri"/>
          <w:color w:val="000000"/>
        </w:rPr>
        <w:t xml:space="preserve"> samochodu o następujących</w:t>
      </w:r>
      <w:r w:rsidRPr="00EA77BE">
        <w:rPr>
          <w:rFonts w:ascii="Calibri" w:hAnsi="Calibri" w:cs="Calibri"/>
          <w:color w:val="000000"/>
        </w:rPr>
        <w:t xml:space="preserve"> parametrach:</w:t>
      </w:r>
    </w:p>
    <w:p w14:paraId="69255BE4" w14:textId="77777777" w:rsidR="00550DC3" w:rsidRDefault="00550DC3" w:rsidP="006B62A6">
      <w:pPr>
        <w:jc w:val="both"/>
      </w:pPr>
    </w:p>
    <w:p w14:paraId="0204327E" w14:textId="77777777" w:rsidR="006B62A6" w:rsidRDefault="006B62A6" w:rsidP="006B62A6">
      <w:pPr>
        <w:jc w:val="both"/>
      </w:pPr>
    </w:p>
    <w:tbl>
      <w:tblPr>
        <w:tblW w:w="9500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4"/>
        <w:gridCol w:w="3551"/>
        <w:gridCol w:w="1980"/>
        <w:gridCol w:w="3265"/>
      </w:tblGrid>
      <w:tr w:rsidR="00550DC3" w14:paraId="26301AA0" w14:textId="77777777" w:rsidTr="001F3E10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</w:tcPr>
          <w:p w14:paraId="59432BCB" w14:textId="77777777" w:rsidR="00550DC3" w:rsidRDefault="007F1D28">
            <w:r>
              <w:t>Lp.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</w:tcPr>
          <w:p w14:paraId="00F3EF27" w14:textId="22B6F61C" w:rsidR="00550DC3" w:rsidRDefault="00040E8F">
            <w:r>
              <w:t>Samochód osobowy z napędem elektrycznym</w:t>
            </w:r>
            <w:r w:rsidR="007F1D28">
              <w:t xml:space="preserve"> – 1 SZT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</w:tcPr>
          <w:p w14:paraId="292A6DEE" w14:textId="77777777" w:rsidR="00550DC3" w:rsidRDefault="007F1D28">
            <w:r>
              <w:t>Parametr wymagany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</w:tcPr>
          <w:p w14:paraId="5BC8173B" w14:textId="77777777" w:rsidR="00550DC3" w:rsidRDefault="007F1D28">
            <w:r>
              <w:t>Wypełnia Wykonawca</w:t>
            </w:r>
          </w:p>
        </w:tc>
      </w:tr>
      <w:tr w:rsidR="00550DC3" w14:paraId="4A3E3227" w14:textId="77777777" w:rsidTr="001F3E10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7A2260" w14:textId="77777777" w:rsidR="00550DC3" w:rsidRDefault="00550DC3"/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8583D5" w14:textId="77777777" w:rsidR="00550DC3" w:rsidRDefault="007F1D28">
            <w:r>
              <w:t>Producent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1F5CBD" w14:textId="77777777" w:rsidR="00550DC3" w:rsidRDefault="007F1D28">
            <w:r>
              <w:t>PODAĆ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35C11D" w14:textId="77777777" w:rsidR="00550DC3" w:rsidRDefault="00550DC3"/>
        </w:tc>
      </w:tr>
      <w:tr w:rsidR="00550DC3" w14:paraId="62CC035E" w14:textId="77777777" w:rsidTr="001F3E10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16D9FC" w14:textId="77777777" w:rsidR="00550DC3" w:rsidRDefault="00550DC3"/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B56DE4" w14:textId="77777777" w:rsidR="00550DC3" w:rsidRDefault="007F1D28">
            <w:r>
              <w:t>Model/typ/marka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459965" w14:textId="77777777" w:rsidR="00550DC3" w:rsidRDefault="007F1D28">
            <w:r>
              <w:t>PODAĆ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1AA22A" w14:textId="77777777" w:rsidR="00550DC3" w:rsidRDefault="00550DC3"/>
        </w:tc>
      </w:tr>
      <w:tr w:rsidR="00550DC3" w14:paraId="7E5060D0" w14:textId="77777777" w:rsidTr="001F3E10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0C62" w14:textId="77777777" w:rsidR="00550DC3" w:rsidRDefault="00550DC3"/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A9E045" w14:textId="77777777" w:rsidR="00550DC3" w:rsidRDefault="007F1D28">
            <w:r>
              <w:t>Kraj produkcji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0D9AA5" w14:textId="77777777" w:rsidR="00550DC3" w:rsidRDefault="007F1D28">
            <w:r>
              <w:t>PODAĆ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F29525" w14:textId="77777777" w:rsidR="00550DC3" w:rsidRDefault="00550DC3"/>
        </w:tc>
      </w:tr>
      <w:tr w:rsidR="00550DC3" w14:paraId="0A9982BE" w14:textId="77777777" w:rsidTr="001F3E10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9F0A7D" w14:textId="77777777" w:rsidR="00550DC3" w:rsidRDefault="00550DC3"/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62523A" w14:textId="4181138C" w:rsidR="00550DC3" w:rsidRDefault="00660BC6">
            <w:r>
              <w:t>Rok produkcji: 2026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F93570" w14:textId="77777777" w:rsidR="00550DC3" w:rsidRDefault="007F1D28">
            <w:r>
              <w:t>PODAĆ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83F6A2" w14:textId="77777777" w:rsidR="00550DC3" w:rsidRDefault="00550DC3"/>
        </w:tc>
      </w:tr>
      <w:tr w:rsidR="00550DC3" w14:paraId="1D6EAAC6" w14:textId="77777777" w:rsidTr="001F3E10">
        <w:trPr>
          <w:cantSplit/>
          <w:trHeight w:val="284"/>
          <w:jc w:val="center"/>
        </w:trPr>
        <w:tc>
          <w:tcPr>
            <w:tcW w:w="95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</w:tcPr>
          <w:p w14:paraId="4015BFDF" w14:textId="77777777" w:rsidR="00550DC3" w:rsidRDefault="007F1D28">
            <w:r>
              <w:t>ZESTAWIENIE PARAMETRÓW WYMAGANYCH I GRANICZNYCH</w:t>
            </w:r>
          </w:p>
        </w:tc>
      </w:tr>
      <w:tr w:rsidR="00550DC3" w14:paraId="07F4DD25" w14:textId="77777777" w:rsidTr="001F3E10">
        <w:trPr>
          <w:cantSplit/>
          <w:trHeight w:val="284"/>
          <w:jc w:val="center"/>
        </w:trPr>
        <w:tc>
          <w:tcPr>
            <w:tcW w:w="42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399A42D3" w14:textId="77777777" w:rsidR="00550DC3" w:rsidRDefault="007F1D28">
            <w:r>
              <w:t>Parametr wymagany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6E026AC5" w14:textId="77777777" w:rsidR="00550DC3" w:rsidRDefault="007F1D28">
            <w:r>
              <w:t>TAK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6DC70AC3" w14:textId="078A628C" w:rsidR="00550DC3" w:rsidRDefault="007F1D28">
            <w:r>
              <w:t>Parametr oferowany</w:t>
            </w:r>
            <w:r w:rsidR="00660BC6">
              <w:t xml:space="preserve"> </w:t>
            </w:r>
            <w:r>
              <w:t>- wypełnia wykonawca</w:t>
            </w:r>
          </w:p>
        </w:tc>
      </w:tr>
      <w:tr w:rsidR="00550DC3" w14:paraId="0EB71C53" w14:textId="77777777" w:rsidTr="001F3E10">
        <w:trPr>
          <w:cantSplit/>
          <w:trHeight w:val="284"/>
          <w:jc w:val="center"/>
        </w:trPr>
        <w:tc>
          <w:tcPr>
            <w:tcW w:w="95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14:paraId="57D4831F" w14:textId="4986B847" w:rsidR="00550DC3" w:rsidRDefault="007F1D28">
            <w:r>
              <w:t>1. NADWOZIE</w:t>
            </w:r>
            <w:r w:rsidR="00660BC6">
              <w:t>/INNE DODATKOWE</w:t>
            </w:r>
          </w:p>
        </w:tc>
      </w:tr>
      <w:tr w:rsidR="00660BC6" w14:paraId="09EA3450" w14:textId="77777777" w:rsidTr="00603C73">
        <w:trPr>
          <w:cantSplit/>
          <w:trHeight w:val="34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C64A63" w14:textId="77777777" w:rsidR="00660BC6" w:rsidRDefault="00660BC6" w:rsidP="00660BC6">
            <w:r>
              <w:t>1.1.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06E36" w14:textId="462A7E22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Typ nadwozia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0FAF0" w14:textId="147A6F5F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Mini Van / Bus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17A38D" w14:textId="77777777" w:rsidR="00660BC6" w:rsidRDefault="00660BC6" w:rsidP="00660BC6"/>
        </w:tc>
      </w:tr>
      <w:tr w:rsidR="00660BC6" w14:paraId="09124EE8" w14:textId="77777777" w:rsidTr="00603C73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E59D9A" w14:textId="77777777" w:rsidR="00660BC6" w:rsidRDefault="00660BC6" w:rsidP="00660BC6">
            <w:r>
              <w:lastRenderedPageBreak/>
              <w:t>1.2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C1429" w14:textId="3C3EF8F2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Kolor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E1C12" w14:textId="17960D46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Zielony lub jego pochodne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87BAB4" w14:textId="77777777" w:rsidR="00660BC6" w:rsidRDefault="00660BC6" w:rsidP="00660BC6"/>
        </w:tc>
      </w:tr>
      <w:tr w:rsidR="00660BC6" w14:paraId="47CB1E82" w14:textId="77777777" w:rsidTr="00603C73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69C0A6" w14:textId="77777777" w:rsidR="00660BC6" w:rsidRDefault="00660BC6" w:rsidP="00660BC6">
            <w:r>
              <w:t>1.3.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053C7" w14:textId="6341F9A8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Kierownica po lewej stronie, przystosowany do ruchu prawostronnego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AF154" w14:textId="0CC52F2A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B8FCE9" w14:textId="77777777" w:rsidR="00660BC6" w:rsidRDefault="00660BC6" w:rsidP="00660BC6"/>
        </w:tc>
      </w:tr>
      <w:tr w:rsidR="00660BC6" w14:paraId="318B1514" w14:textId="77777777" w:rsidTr="00603C73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5E2CFA" w14:textId="77777777" w:rsidR="00660BC6" w:rsidRDefault="00660BC6" w:rsidP="00660BC6">
            <w:r>
              <w:t>1.4.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06528" w14:textId="6CAA3D97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Liczba miejsc/siedzeń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5B6C7" w14:textId="417A5726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7 razem z kierowcą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21C4E3" w14:textId="77777777" w:rsidR="00660BC6" w:rsidRDefault="00660BC6" w:rsidP="00660BC6"/>
        </w:tc>
      </w:tr>
      <w:tr w:rsidR="00660BC6" w14:paraId="1258DAC2" w14:textId="77777777" w:rsidTr="00603C73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B46739" w14:textId="77777777" w:rsidR="00660BC6" w:rsidRDefault="00660BC6" w:rsidP="00660BC6">
            <w:r>
              <w:t>1.5.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8D013" w14:textId="55FE376A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Dopuszczalna masa całkowita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31EA1" w14:textId="75953844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max 3500 kg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3AC308" w14:textId="77777777" w:rsidR="00660BC6" w:rsidRDefault="00660BC6" w:rsidP="00660BC6"/>
        </w:tc>
      </w:tr>
      <w:tr w:rsidR="00660BC6" w14:paraId="6A101DF2" w14:textId="77777777" w:rsidTr="00603C73">
        <w:trPr>
          <w:cantSplit/>
          <w:trHeight w:val="34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CCF793" w14:textId="77777777" w:rsidR="00660BC6" w:rsidRDefault="00660BC6" w:rsidP="00660BC6">
            <w:r>
              <w:t>1.6.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2BDF5" w14:textId="28A7592B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 xml:space="preserve">Długość przestrzeni ładunkowej </w:t>
            </w:r>
            <w:r w:rsidRPr="00660BC6">
              <w:rPr>
                <w:rFonts w:ascii="Calibri" w:eastAsia="Aptos" w:hAnsi="Calibri" w:cs="Calibri"/>
                <w:color w:val="000000" w:themeColor="text1"/>
                <w:sz w:val="24"/>
                <w:szCs w:val="24"/>
              </w:rPr>
              <w:t>za drugim rzęde</w:t>
            </w:r>
            <w:r>
              <w:rPr>
                <w:rFonts w:ascii="Calibri" w:eastAsia="Aptos" w:hAnsi="Calibri" w:cs="Calibri"/>
                <w:sz w:val="24"/>
                <w:szCs w:val="24"/>
              </w:rPr>
              <w:t>m siedzeń.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E4E13" w14:textId="2D739F82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Min 1400 mm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86023A" w14:textId="77777777" w:rsidR="00660BC6" w:rsidRDefault="00660BC6" w:rsidP="00660BC6"/>
        </w:tc>
      </w:tr>
      <w:tr w:rsidR="00660BC6" w14:paraId="6531239C" w14:textId="77777777" w:rsidTr="00603C73">
        <w:trPr>
          <w:cantSplit/>
          <w:trHeight w:val="34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59B392" w14:textId="77777777" w:rsidR="00660BC6" w:rsidRDefault="00660BC6" w:rsidP="00660BC6">
            <w:r>
              <w:t>1.7.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AACAD" w14:textId="6A950F86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Szerokość przestrzeni ładunkowej między nadkolami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F2B03" w14:textId="4AB1417F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Min 1200 mm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B1D479" w14:textId="77777777" w:rsidR="00660BC6" w:rsidRDefault="00660BC6" w:rsidP="00660BC6"/>
        </w:tc>
      </w:tr>
      <w:tr w:rsidR="00660BC6" w14:paraId="65CC5982" w14:textId="77777777" w:rsidTr="00603C73">
        <w:trPr>
          <w:cantSplit/>
          <w:trHeight w:val="34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30090A" w14:textId="77777777" w:rsidR="00660BC6" w:rsidRDefault="00660BC6" w:rsidP="00660BC6">
            <w:r>
              <w:t>1.8.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D797A8" w14:textId="35A8E836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Drzwi przesuwne z prawej i lewej strony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1C567" w14:textId="7B7FC280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5EAAD4" w14:textId="77777777" w:rsidR="00660BC6" w:rsidRDefault="00660BC6" w:rsidP="00660BC6"/>
        </w:tc>
      </w:tr>
      <w:tr w:rsidR="00660BC6" w14:paraId="59B020AE" w14:textId="77777777" w:rsidTr="00603C73">
        <w:trPr>
          <w:cantSplit/>
          <w:trHeight w:val="34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92CFE7" w14:textId="77777777" w:rsidR="00660BC6" w:rsidRDefault="00660BC6" w:rsidP="00660BC6">
            <w:r>
              <w:t>1.9.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EBE89" w14:textId="411C76D5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Klapa tylna z oknem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08415" w14:textId="4B04F8EA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77EC45" w14:textId="77777777" w:rsidR="00660BC6" w:rsidRDefault="00660BC6" w:rsidP="00660BC6"/>
        </w:tc>
      </w:tr>
      <w:tr w:rsidR="00660BC6" w14:paraId="7E2CEEDF" w14:textId="77777777" w:rsidTr="00B12F11">
        <w:trPr>
          <w:cantSplit/>
          <w:trHeight w:val="34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E298BD" w14:textId="0ECB44B4" w:rsidR="00660BC6" w:rsidRDefault="00660BC6" w:rsidP="00660BC6">
            <w:r>
              <w:t>1.10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A6939" w14:textId="4FE8F5AC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Średnica zawracania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36C06" w14:textId="3BAD47AD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11,5 – 14,0 m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04047C" w14:textId="77777777" w:rsidR="00660BC6" w:rsidRDefault="00660BC6" w:rsidP="00660BC6"/>
        </w:tc>
      </w:tr>
      <w:tr w:rsidR="00660BC6" w14:paraId="43552698" w14:textId="77777777" w:rsidTr="00B12F1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D4DB72" w14:textId="084BFF84" w:rsidR="00660BC6" w:rsidRDefault="00660BC6" w:rsidP="00660BC6">
            <w:r>
              <w:t>1.11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376C3" w14:textId="01A3887A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Pompa ciepła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FE239" w14:textId="79B74E83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364DD8" w14:textId="77777777" w:rsidR="00660BC6" w:rsidRDefault="00660BC6" w:rsidP="00660BC6"/>
        </w:tc>
      </w:tr>
      <w:tr w:rsidR="00660BC6" w14:paraId="65033F85" w14:textId="77777777" w:rsidTr="004B16B1">
        <w:trPr>
          <w:cantSplit/>
          <w:trHeight w:val="34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B667DE" w14:textId="30178E7B" w:rsidR="00660BC6" w:rsidRDefault="00660BC6" w:rsidP="00660BC6">
            <w:r>
              <w:t>1.12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B7089" w14:textId="28826FE8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Kabel do ładowania 230V (gniazdo domowe)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D91D26" w14:textId="2F0BE01D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400B6D" w14:textId="77777777" w:rsidR="00660BC6" w:rsidRDefault="00660BC6" w:rsidP="00660BC6"/>
        </w:tc>
      </w:tr>
      <w:tr w:rsidR="00660BC6" w14:paraId="329BC95D" w14:textId="77777777" w:rsidTr="004B16B1">
        <w:trPr>
          <w:cantSplit/>
          <w:trHeight w:val="34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A8B2DF" w14:textId="2FF8E995" w:rsidR="00660BC6" w:rsidRDefault="00660BC6" w:rsidP="00660BC6">
            <w:r>
              <w:t>1.13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301E3" w14:textId="75A1814A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Kluczyki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C1205" w14:textId="4FE9DC08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2 sztuki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DC1844" w14:textId="77777777" w:rsidR="00660BC6" w:rsidRDefault="00660BC6" w:rsidP="00660BC6"/>
        </w:tc>
      </w:tr>
      <w:tr w:rsidR="00660BC6" w14:paraId="5C40EC2C" w14:textId="77777777" w:rsidTr="004B16B1">
        <w:trPr>
          <w:cantSplit/>
          <w:trHeight w:val="34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88B467" w14:textId="70E27664" w:rsidR="00660BC6" w:rsidRDefault="00660BC6" w:rsidP="00660BC6">
            <w:r>
              <w:t>1.14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D8F10" w14:textId="59AB0B54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Centralny zamek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622C5" w14:textId="11DE68FD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D09DC2" w14:textId="77777777" w:rsidR="00660BC6" w:rsidRDefault="00660BC6" w:rsidP="00660BC6"/>
        </w:tc>
      </w:tr>
      <w:tr w:rsidR="00660BC6" w14:paraId="46F8AA68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B145E0" w14:textId="75140E04" w:rsidR="00660BC6" w:rsidRDefault="00660BC6" w:rsidP="00660BC6">
            <w:r>
              <w:t>1.15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27FCF" w14:textId="1C6E72BA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Bez kluczykowy dostęp oraz uruchamianie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E1572" w14:textId="5434019E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0989CF" w14:textId="77777777" w:rsidR="00660BC6" w:rsidRDefault="00660BC6" w:rsidP="00660BC6"/>
        </w:tc>
      </w:tr>
      <w:tr w:rsidR="00660BC6" w14:paraId="3CC3614F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AE3A50" w14:textId="3932CAD4" w:rsidR="00660BC6" w:rsidRDefault="00660BC6" w:rsidP="00660BC6">
            <w:r>
              <w:t>1.16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FE36E" w14:textId="6A2EDF24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Immobiliser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4E108" w14:textId="233352A1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F9C33A" w14:textId="77777777" w:rsidR="00660BC6" w:rsidRDefault="00660BC6" w:rsidP="00660BC6"/>
        </w:tc>
      </w:tr>
      <w:tr w:rsidR="00660BC6" w14:paraId="04660B37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1FEC3A" w14:textId="6C9BF816" w:rsidR="00660BC6" w:rsidRDefault="00660BC6" w:rsidP="00660BC6">
            <w:r>
              <w:t>1.17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650F3" w14:textId="02F5A935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Szybkościomierz ze skalą w kilometrach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4C5910" w14:textId="25690B01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018C0A" w14:textId="77777777" w:rsidR="00660BC6" w:rsidRDefault="00660BC6" w:rsidP="00660BC6"/>
        </w:tc>
      </w:tr>
      <w:tr w:rsidR="00660BC6" w14:paraId="236EF8E4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5B85BE" w14:textId="3689525D" w:rsidR="00660BC6" w:rsidRDefault="00660BC6" w:rsidP="00660BC6">
            <w:r>
              <w:t>1.18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692DC" w14:textId="49D7FA69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Hamulce przód tarczowe z wskaźnikiem zużycia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CA451" w14:textId="7DAE5ED7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987936" w14:textId="77777777" w:rsidR="00660BC6" w:rsidRDefault="00660BC6" w:rsidP="00660BC6"/>
        </w:tc>
      </w:tr>
      <w:tr w:rsidR="00660BC6" w14:paraId="5F27D4F8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A35807" w14:textId="4D2982B1" w:rsidR="00660BC6" w:rsidRDefault="00660BC6" w:rsidP="00660BC6">
            <w:r>
              <w:t>1.19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4EABF" w14:textId="25795000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Elektryczny hamulec postojowy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E71F0" w14:textId="39FEC713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45C1C8" w14:textId="77777777" w:rsidR="00660BC6" w:rsidRDefault="00660BC6" w:rsidP="00660BC6"/>
        </w:tc>
      </w:tr>
      <w:tr w:rsidR="00660BC6" w14:paraId="7595ED64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1F6CB3" w14:textId="4C879006" w:rsidR="00660BC6" w:rsidRDefault="00660BC6" w:rsidP="00660BC6">
            <w:r>
              <w:t>1.20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9E4F8" w14:textId="7E27EAC8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System ABS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1E50C" w14:textId="5C66F46A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Wymagany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ECC6DD" w14:textId="77777777" w:rsidR="00660BC6" w:rsidRDefault="00660BC6" w:rsidP="00660BC6"/>
        </w:tc>
      </w:tr>
      <w:tr w:rsidR="00660BC6" w14:paraId="49F2EA80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C0FEC1" w14:textId="07AD1A36" w:rsidR="00660BC6" w:rsidRDefault="00660BC6" w:rsidP="00660BC6">
            <w:r>
              <w:t>1.21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9FB77" w14:textId="74BB66CA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System awaryjnego hamowania, wykrywania przeszkód, unikania kolizji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0FDC4" w14:textId="54633CE2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8413A8" w14:textId="77777777" w:rsidR="00660BC6" w:rsidRDefault="00660BC6" w:rsidP="00660BC6"/>
        </w:tc>
      </w:tr>
      <w:tr w:rsidR="00660BC6" w14:paraId="4C8A2DAA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1AFB82" w14:textId="16D34FE7" w:rsidR="00660BC6" w:rsidRDefault="00660BC6" w:rsidP="00660BC6">
            <w:r>
              <w:lastRenderedPageBreak/>
              <w:t>1.22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F56E3" w14:textId="7E237A59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Asystent utrzymania pasa ruchu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4FFD6" w14:textId="321996C7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775F27" w14:textId="77777777" w:rsidR="00660BC6" w:rsidRDefault="00660BC6" w:rsidP="00660BC6"/>
        </w:tc>
      </w:tr>
      <w:tr w:rsidR="00660BC6" w14:paraId="4476B8BC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B48536" w14:textId="43AD12EE" w:rsidR="00660BC6" w:rsidRDefault="00660BC6" w:rsidP="00660BC6">
            <w:r>
              <w:t>1.23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72E14" w14:textId="1ABA203E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Asystent zmiany pasa ruchu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F775B" w14:textId="7173BD17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72997B" w14:textId="77777777" w:rsidR="00660BC6" w:rsidRDefault="00660BC6" w:rsidP="00660BC6"/>
        </w:tc>
      </w:tr>
      <w:tr w:rsidR="00660BC6" w14:paraId="45071EFF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99CEDA" w14:textId="61BC0F46" w:rsidR="00660BC6" w:rsidRDefault="00660BC6" w:rsidP="00660BC6">
            <w:r>
              <w:t>1.24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150C5" w14:textId="002A2201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Poduszka powietrzna kierowcy pasażera z przodu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46BA9" w14:textId="6B674392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300EC" w14:textId="77777777" w:rsidR="00660BC6" w:rsidRDefault="00660BC6" w:rsidP="00660BC6"/>
        </w:tc>
      </w:tr>
      <w:tr w:rsidR="00660BC6" w14:paraId="67BEA2C8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3CFE7E" w14:textId="06A2CFF8" w:rsidR="00660BC6" w:rsidRDefault="00660BC6" w:rsidP="00660BC6">
            <w:r>
              <w:t>1.25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C0A27" w14:textId="7398359E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Sygnalizacja niezapięcia pasa na fotelu kierowcy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E66F7" w14:textId="314DE71C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60E1AD" w14:textId="77777777" w:rsidR="00660BC6" w:rsidRDefault="00660BC6" w:rsidP="00660BC6"/>
        </w:tc>
      </w:tr>
      <w:tr w:rsidR="00660BC6" w14:paraId="60D7951D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77B2F1" w14:textId="2F1100E9" w:rsidR="00660BC6" w:rsidRDefault="00660BC6" w:rsidP="00660BC6">
            <w:r>
              <w:t>1.26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88AAF" w14:textId="14A7E8A1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Ogrzewanie przednich foteli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D522F" w14:textId="08941899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96C386" w14:textId="77777777" w:rsidR="00660BC6" w:rsidRDefault="00660BC6" w:rsidP="00660BC6"/>
        </w:tc>
      </w:tr>
      <w:tr w:rsidR="00660BC6" w14:paraId="4D84A793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806488" w14:textId="3A5CBDBE" w:rsidR="00660BC6" w:rsidRDefault="00660BC6" w:rsidP="00660BC6">
            <w:r>
              <w:t>1.27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D9DEE" w14:textId="34804A39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Tempomat aktywny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09C37" w14:textId="38AC3FBA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59AE9" w14:textId="77777777" w:rsidR="00660BC6" w:rsidRDefault="00660BC6" w:rsidP="00660BC6"/>
        </w:tc>
      </w:tr>
      <w:tr w:rsidR="00660BC6" w14:paraId="352EA398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1D9574" w14:textId="12E7E65C" w:rsidR="00660BC6" w:rsidRDefault="00660BC6" w:rsidP="00660BC6">
            <w:r>
              <w:t>1.28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B884B" w14:textId="4315A64D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System powiadomienia ratunkowego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8502D" w14:textId="3099A8BF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18D19F" w14:textId="77777777" w:rsidR="00660BC6" w:rsidRDefault="00660BC6" w:rsidP="00660BC6"/>
        </w:tc>
      </w:tr>
      <w:tr w:rsidR="00660BC6" w14:paraId="7B078C40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A58A6C" w14:textId="657D2412" w:rsidR="00660BC6" w:rsidRDefault="00660BC6" w:rsidP="00660BC6">
            <w:r>
              <w:t>1.29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C33C3" w14:textId="11EB79E3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Automatyczny układ włączania świateł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ABAA6" w14:textId="11AFAC6B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77410D" w14:textId="77777777" w:rsidR="00660BC6" w:rsidRDefault="00660BC6" w:rsidP="00660BC6"/>
        </w:tc>
      </w:tr>
      <w:tr w:rsidR="00660BC6" w14:paraId="7468B9B3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9C6F41" w14:textId="0CDDBFC7" w:rsidR="00660BC6" w:rsidRDefault="00660BC6" w:rsidP="00660BC6">
            <w:r>
              <w:t>1.30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50221" w14:textId="1B764C21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Lusterko wsteczne automatycznie ściemniane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F8D06" w14:textId="24535DDD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A1DB58" w14:textId="77777777" w:rsidR="00660BC6" w:rsidRDefault="00660BC6" w:rsidP="00660BC6"/>
        </w:tc>
      </w:tr>
      <w:tr w:rsidR="00660BC6" w14:paraId="044C958E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A8F63F" w14:textId="3212E4B9" w:rsidR="00660BC6" w:rsidRDefault="00660BC6" w:rsidP="00660BC6">
            <w:r>
              <w:t>1.31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BB039" w14:textId="2D44B2E4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Lampy przód matrycowe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42C62" w14:textId="3F8F92DE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4795D9" w14:textId="77777777" w:rsidR="00660BC6" w:rsidRDefault="00660BC6" w:rsidP="00660BC6"/>
        </w:tc>
      </w:tr>
      <w:tr w:rsidR="00660BC6" w14:paraId="141D9F4B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121579" w14:textId="19DD6639" w:rsidR="00660BC6" w:rsidRDefault="00660BC6" w:rsidP="00660BC6">
            <w:r>
              <w:t>1.32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E6EDE" w14:textId="020237C7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Lampy tył LED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FFF0F" w14:textId="2A227AB4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68B611" w14:textId="77777777" w:rsidR="00660BC6" w:rsidRDefault="00660BC6" w:rsidP="00660BC6"/>
        </w:tc>
      </w:tr>
      <w:tr w:rsidR="00660BC6" w14:paraId="59C13EBA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74B00D" w14:textId="5DA76A74" w:rsidR="00660BC6" w:rsidRDefault="00660BC6" w:rsidP="00660BC6">
            <w:r>
              <w:t>1.33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2B837" w14:textId="07CA01B8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Kierownica wielofunkcyjna, ogrzewana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1F97B" w14:textId="6BB0AE68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BCEC47" w14:textId="77777777" w:rsidR="00660BC6" w:rsidRDefault="00660BC6" w:rsidP="00660BC6"/>
        </w:tc>
      </w:tr>
      <w:tr w:rsidR="00660BC6" w14:paraId="64D70D9E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9044BA" w14:textId="7AABC47F" w:rsidR="00660BC6" w:rsidRDefault="00660BC6" w:rsidP="00660BC6">
            <w:r>
              <w:t>1.34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987A2" w14:textId="741FBF51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Kierownica z regulacją nachylenia i wysokości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5398E" w14:textId="00FB8A3B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3DBF0D" w14:textId="77777777" w:rsidR="00660BC6" w:rsidRDefault="00660BC6" w:rsidP="00660BC6"/>
        </w:tc>
      </w:tr>
      <w:tr w:rsidR="00660BC6" w14:paraId="13E86F7D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08DB49" w14:textId="2A9E2C9B" w:rsidR="00660BC6" w:rsidRDefault="00660BC6" w:rsidP="00660BC6">
            <w:r>
              <w:t>1.35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16127" w14:textId="4CF29A07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Klimatyzacja automatyczna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8E2A4" w14:textId="120BD8E9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Wymagana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BA6BD" w14:textId="77777777" w:rsidR="00660BC6" w:rsidRDefault="00660BC6" w:rsidP="00660BC6"/>
        </w:tc>
      </w:tr>
      <w:tr w:rsidR="00660BC6" w14:paraId="35D2F242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09C52F" w14:textId="11220284" w:rsidR="00660BC6" w:rsidRDefault="00660BC6" w:rsidP="00660BC6">
            <w:r>
              <w:t>1.36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E6D73" w14:textId="6B8D23D4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Wskaźnik temperatury zewnętrznej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9924B" w14:textId="20A47D45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0E25F5" w14:textId="77777777" w:rsidR="00660BC6" w:rsidRDefault="00660BC6" w:rsidP="00660BC6"/>
        </w:tc>
      </w:tr>
      <w:tr w:rsidR="00660BC6" w14:paraId="5B0F5753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A4A80A" w14:textId="60C72B03" w:rsidR="00660BC6" w:rsidRDefault="00660BC6" w:rsidP="00660BC6">
            <w:r>
              <w:t>1.37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F6E35" w14:textId="61668047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Szyby przednie otwierane elektrycznie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3DAB8" w14:textId="3454172F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AA9B28" w14:textId="77777777" w:rsidR="00660BC6" w:rsidRDefault="00660BC6" w:rsidP="00660BC6"/>
        </w:tc>
      </w:tr>
      <w:tr w:rsidR="00660BC6" w14:paraId="0FB6FB1A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95E67D" w14:textId="53CA009C" w:rsidR="00660BC6" w:rsidRDefault="00660BC6" w:rsidP="00660BC6">
            <w:r>
              <w:t>1.38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8335B" w14:textId="190A356D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Rozpoznawanie znaków drogowych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72445" w14:textId="37B057C9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57286F" w14:textId="77777777" w:rsidR="00660BC6" w:rsidRDefault="00660BC6" w:rsidP="00660BC6"/>
        </w:tc>
      </w:tr>
      <w:tr w:rsidR="00660BC6" w14:paraId="1710085C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CBC093" w14:textId="07863771" w:rsidR="00660BC6" w:rsidRDefault="00660BC6" w:rsidP="00660BC6">
            <w:r>
              <w:t>1.39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7C715" w14:textId="032494E9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Szyba czołowa ogrzewana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D37E2" w14:textId="2D716EC9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A5CF56" w14:textId="77777777" w:rsidR="00660BC6" w:rsidRDefault="00660BC6" w:rsidP="00660BC6"/>
        </w:tc>
      </w:tr>
      <w:tr w:rsidR="00660BC6" w14:paraId="16C02981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1D7D79" w14:textId="4309AA90" w:rsidR="00660BC6" w:rsidRDefault="00660BC6" w:rsidP="00660BC6">
            <w:r>
              <w:t>1.40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372CF" w14:textId="73B3DB14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Czujnik deszczu oraz wycieraczek z automatyczną regulacją prędkości wycierania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83F99" w14:textId="55E878BD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ECA699" w14:textId="77777777" w:rsidR="00660BC6" w:rsidRDefault="00660BC6" w:rsidP="00660BC6"/>
        </w:tc>
      </w:tr>
      <w:tr w:rsidR="00660BC6" w14:paraId="436124EA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04FF3F" w14:textId="64E13F36" w:rsidR="00660BC6" w:rsidRDefault="00660BC6" w:rsidP="00660BC6">
            <w:r>
              <w:lastRenderedPageBreak/>
              <w:t>1.41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0F55F" w14:textId="526CC8D8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Siedzenie kierowcy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1FD0E" w14:textId="3261ECAC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Pełna regulacja, oparcia oraz siedziska góra dół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A5B6C2" w14:textId="77777777" w:rsidR="00660BC6" w:rsidRDefault="00660BC6" w:rsidP="00660BC6"/>
        </w:tc>
      </w:tr>
      <w:tr w:rsidR="00660BC6" w14:paraId="0A9DB0AB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D20957" w14:textId="3042DFD9" w:rsidR="00660BC6" w:rsidRDefault="00660BC6" w:rsidP="00660BC6">
            <w:r>
              <w:t>1.42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D0A67" w14:textId="71C15308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Demontowalny ostatni rząd siedzeń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4C2F3" w14:textId="209B3DDD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F7A5B9" w14:textId="77777777" w:rsidR="00660BC6" w:rsidRDefault="00660BC6" w:rsidP="00660BC6"/>
        </w:tc>
      </w:tr>
      <w:tr w:rsidR="00660BC6" w14:paraId="1E21E9F5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8F5521" w14:textId="10924A85" w:rsidR="00660BC6" w:rsidRDefault="00660BC6" w:rsidP="00660BC6">
            <w:r>
              <w:t>1.43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1B7FE" w14:textId="7EA106BF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Podłokietnik przy fotelu kierowcy i pasażera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C5F6C" w14:textId="028CC7D3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A5650A" w14:textId="77777777" w:rsidR="00660BC6" w:rsidRDefault="00660BC6" w:rsidP="00660BC6"/>
        </w:tc>
      </w:tr>
      <w:tr w:rsidR="00660BC6" w14:paraId="50F543E1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190DC3" w14:textId="57419D1E" w:rsidR="00660BC6" w:rsidRDefault="00660BC6" w:rsidP="00660BC6">
            <w:r>
              <w:t>1.44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1AD55" w14:textId="6DDA95A2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Radio z kolorowym wyświetlaczem dotykowym, funkcją telefonicznego zestawu głośnomówiącego (Bluetooth) + nawigacja lub przygotowanie do systemu nawigacji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D37843" w14:textId="75AB5998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B968C6" w14:textId="77777777" w:rsidR="00660BC6" w:rsidRDefault="00660BC6" w:rsidP="00660BC6"/>
        </w:tc>
      </w:tr>
      <w:tr w:rsidR="00660BC6" w14:paraId="70038A9F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39E14F" w14:textId="0B3568B6" w:rsidR="00660BC6" w:rsidRDefault="00660BC6" w:rsidP="00660BC6">
            <w:r>
              <w:t>1.45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573FC" w14:textId="499902CC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Uchwyt na telefon z funkcją ładowania indukcyjnego lub wyznaczone miejsce z funkcją ładowania indukcyjnego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F4DC2" w14:textId="0E0D1937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16E2B2" w14:textId="77777777" w:rsidR="00660BC6" w:rsidRDefault="00660BC6" w:rsidP="00660BC6"/>
        </w:tc>
      </w:tr>
      <w:tr w:rsidR="00660BC6" w14:paraId="053E57FA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E9EC4C" w14:textId="1AFEB54F" w:rsidR="00660BC6" w:rsidRDefault="00660BC6" w:rsidP="00660BC6">
            <w:r>
              <w:t>1.46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B073B" w14:textId="278D02F0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Funkcja Android auto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16AA7" w14:textId="67B66E41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956B33" w14:textId="77777777" w:rsidR="00660BC6" w:rsidRDefault="00660BC6" w:rsidP="00660BC6"/>
        </w:tc>
      </w:tr>
      <w:tr w:rsidR="00660BC6" w14:paraId="7BCA9BC3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C1BA22" w14:textId="387E4B1A" w:rsidR="00660BC6" w:rsidRDefault="00660BC6" w:rsidP="00660BC6">
            <w:r>
              <w:t>1.47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E798C" w14:textId="5CB08EE0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Centralny zamek otwierany z pilota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9EFD7" w14:textId="7C660A5A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52C7DF" w14:textId="77777777" w:rsidR="00660BC6" w:rsidRDefault="00660BC6" w:rsidP="00660BC6"/>
        </w:tc>
      </w:tr>
      <w:tr w:rsidR="00660BC6" w14:paraId="54831827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C67B4E" w14:textId="6013EF26" w:rsidR="00660BC6" w:rsidRDefault="00660BC6" w:rsidP="00660BC6">
            <w:r>
              <w:t>1.48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535BB" w14:textId="71A81CDF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Kamera cofania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B0AF8" w14:textId="596892B8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00A33D" w14:textId="77777777" w:rsidR="00660BC6" w:rsidRDefault="00660BC6" w:rsidP="00660BC6"/>
        </w:tc>
      </w:tr>
      <w:tr w:rsidR="00660BC6" w14:paraId="19F56707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426476" w14:textId="77CA6250" w:rsidR="00660BC6" w:rsidRDefault="00660BC6" w:rsidP="00660BC6">
            <w:r>
              <w:t>1.49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4E9F8" w14:textId="1BD1727D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Czujniki parkowania tył oraz przód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0A689" w14:textId="4D21F07D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E1AEA3" w14:textId="77777777" w:rsidR="00660BC6" w:rsidRDefault="00660BC6" w:rsidP="00660BC6"/>
        </w:tc>
      </w:tr>
      <w:tr w:rsidR="00660BC6" w14:paraId="03D0965E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7E39C7" w14:textId="2A2A8B47" w:rsidR="00660BC6" w:rsidRDefault="00660BC6" w:rsidP="00660BC6">
            <w:r>
              <w:t>1.50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B7702" w14:textId="2A13C567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Gniazdo USB w kabinie kierowcy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18157" w14:textId="5388B9AA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1B9283" w14:textId="77777777" w:rsidR="00660BC6" w:rsidRDefault="00660BC6" w:rsidP="00660BC6"/>
        </w:tc>
      </w:tr>
      <w:tr w:rsidR="00660BC6" w14:paraId="17102C11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25417A" w14:textId="3D2DF224" w:rsidR="00660BC6" w:rsidRDefault="00660BC6" w:rsidP="00660BC6">
            <w:r>
              <w:t>1.51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DE167" w14:textId="3F477FE8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Kolor tapicerki w przestrzeni pasażerskiej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CFE77" w14:textId="3502B642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 odcieniach szarości lub czerni, łatwa w czyszczeniu, odporna na ścieranie i zabrudzenia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4AF119" w14:textId="77777777" w:rsidR="00660BC6" w:rsidRDefault="00660BC6" w:rsidP="00660BC6"/>
        </w:tc>
      </w:tr>
      <w:tr w:rsidR="00660BC6" w14:paraId="7651CED0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7755CD" w14:textId="26AF36A2" w:rsidR="00660BC6" w:rsidRDefault="00660BC6" w:rsidP="00660BC6">
            <w:r>
              <w:t>1.52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37A35" w14:textId="4416C6B0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Zderzaki lakierowane w kolor nadwozia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409D6" w14:textId="38D11711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CA34A0" w14:textId="77777777" w:rsidR="00660BC6" w:rsidRDefault="00660BC6" w:rsidP="00660BC6"/>
        </w:tc>
      </w:tr>
      <w:tr w:rsidR="00660BC6" w14:paraId="7020AF56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808F5" w14:textId="2ACF9961" w:rsidR="00660BC6" w:rsidRDefault="00660BC6" w:rsidP="00660BC6">
            <w:r>
              <w:t>1.53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C818A" w14:textId="486ECBCE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Szyby przyciemniane w przestrzeni pasażerskiej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23924" w14:textId="5D8D7580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56E1CA" w14:textId="77777777" w:rsidR="00660BC6" w:rsidRDefault="00660BC6" w:rsidP="00660BC6"/>
        </w:tc>
      </w:tr>
      <w:tr w:rsidR="00660BC6" w14:paraId="11457506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F375D9" w14:textId="793BDE60" w:rsidR="00660BC6" w:rsidRDefault="00660BC6" w:rsidP="00660BC6">
            <w:r>
              <w:t>1.54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CC633" w14:textId="16E19D46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Składane, elektrycznie sterowane i podgrzewane lusterka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C4721" w14:textId="685B3DE0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518418" w14:textId="77777777" w:rsidR="00660BC6" w:rsidRDefault="00660BC6" w:rsidP="00660BC6"/>
        </w:tc>
      </w:tr>
      <w:tr w:rsidR="00660BC6" w14:paraId="6B375C55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714AA" w14:textId="08CEF54D" w:rsidR="00660BC6" w:rsidRDefault="00660BC6" w:rsidP="00660BC6">
            <w:r>
              <w:lastRenderedPageBreak/>
              <w:t>1.55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07B0D" w14:textId="0F61A41A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Układ kontroli ciśnienia w oponach na osi przedniej i osi tylnej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D6B88" w14:textId="2FE1383D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E2F0A9" w14:textId="77777777" w:rsidR="00660BC6" w:rsidRDefault="00660BC6" w:rsidP="00660BC6"/>
        </w:tc>
      </w:tr>
      <w:tr w:rsidR="00660BC6" w14:paraId="04B092D3" w14:textId="77777777" w:rsidTr="004B16B1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DE1A05" w14:textId="06A53829" w:rsidR="00660BC6" w:rsidRDefault="00660BC6" w:rsidP="00660BC6">
            <w:r>
              <w:t>1.56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91671" w14:textId="6E3737E0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Koła (rozmiar)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EEB15" w14:textId="576783A9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Minimum 18 cali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8D4C2F" w14:textId="77777777" w:rsidR="00660BC6" w:rsidRDefault="00660BC6" w:rsidP="00660BC6"/>
        </w:tc>
      </w:tr>
      <w:tr w:rsidR="00660BC6" w14:paraId="73F39C46" w14:textId="77777777" w:rsidTr="003901D6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FD63C6" w14:textId="0B681E51" w:rsidR="00660BC6" w:rsidRDefault="00660BC6" w:rsidP="00660BC6">
            <w:r>
              <w:t>1.57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96279" w14:textId="6A667C2A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 xml:space="preserve">Kompletny zestaw kół zimowych i letnich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370A2" w14:textId="157E8C60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B4C4EE" w14:textId="77777777" w:rsidR="00660BC6" w:rsidRDefault="00660BC6" w:rsidP="00660BC6"/>
        </w:tc>
      </w:tr>
      <w:tr w:rsidR="00660BC6" w14:paraId="5D1FDC7D" w14:textId="77777777" w:rsidTr="003901D6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38480" w14:textId="5122673F" w:rsidR="00660BC6" w:rsidRDefault="00660BC6" w:rsidP="00660BC6">
            <w:r>
              <w:t>1.58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F0C4C" w14:textId="32DC06CF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Alarm antykradzieżowy z własnym zasilaniem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7ABBB" w14:textId="3DFDF510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F402E4" w14:textId="77777777" w:rsidR="00660BC6" w:rsidRDefault="00660BC6" w:rsidP="00660BC6"/>
        </w:tc>
      </w:tr>
      <w:tr w:rsidR="00660BC6" w14:paraId="09D06B7F" w14:textId="77777777" w:rsidTr="003901D6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00D1D1" w14:textId="2FDFCADB" w:rsidR="00660BC6" w:rsidRDefault="00660BC6" w:rsidP="00660BC6">
            <w:r>
              <w:t>1.59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E285A" w14:textId="52AF33B0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Zaczep do holowania pojazdu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ECE0D" w14:textId="265ECEB7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 (jeśli nie jest zamontowany na stałe z przodu pojazdu)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939BE5" w14:textId="77777777" w:rsidR="00660BC6" w:rsidRDefault="00660BC6" w:rsidP="00660BC6"/>
        </w:tc>
      </w:tr>
      <w:tr w:rsidR="00660BC6" w14:paraId="28EC1A90" w14:textId="77777777" w:rsidTr="003901D6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B8AFAB" w14:textId="37760DC6" w:rsidR="00660BC6" w:rsidRDefault="00660BC6" w:rsidP="00660BC6">
            <w:r>
              <w:t>1.60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8065F" w14:textId="1E2D0BEA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Hak do ciągnięcia przyczep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9166B" w14:textId="412EC3C9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BDF1A6" w14:textId="77777777" w:rsidR="00660BC6" w:rsidRDefault="00660BC6" w:rsidP="00660BC6"/>
        </w:tc>
      </w:tr>
      <w:tr w:rsidR="00660BC6" w14:paraId="4335CAE0" w14:textId="77777777" w:rsidTr="003901D6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D17CED" w14:textId="46FB3314" w:rsidR="00660BC6" w:rsidRDefault="00660BC6" w:rsidP="00660BC6">
            <w:r>
              <w:t>1.61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26EF6" w14:textId="3A19BD34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Instalacja elektryczna pod gniazdo przyczepy, złączne uniwersalne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578532" w14:textId="087C3CCD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9DA0FD" w14:textId="77777777" w:rsidR="00660BC6" w:rsidRDefault="00660BC6" w:rsidP="00660BC6"/>
        </w:tc>
      </w:tr>
      <w:tr w:rsidR="00660BC6" w14:paraId="54D42523" w14:textId="77777777" w:rsidTr="003901D6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B4B95D" w14:textId="2DE3716A" w:rsidR="00660BC6" w:rsidRDefault="00660BC6" w:rsidP="00660BC6">
            <w:r>
              <w:t>1.62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7CAED" w14:textId="21352DD6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Połączenie zdalne z samochodem poprzez aplikację na smartfona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0AB09" w14:textId="102C2869" w:rsidR="00660BC6" w:rsidRDefault="00660BC6" w:rsidP="00660BC6"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5E46EF" w14:textId="77777777" w:rsidR="00660BC6" w:rsidRDefault="00660BC6" w:rsidP="00660BC6"/>
        </w:tc>
      </w:tr>
      <w:tr w:rsidR="00660BC6" w14:paraId="2F0D6091" w14:textId="77777777" w:rsidTr="003901D6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C89A1F" w14:textId="0982BF9C" w:rsidR="00660BC6" w:rsidRDefault="00660BC6" w:rsidP="00660BC6">
            <w:r>
              <w:t>1.63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CD90B8" w14:textId="2E4C5B59" w:rsidR="00660BC6" w:rsidRDefault="00660BC6" w:rsidP="00660BC6">
            <w:pPr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sz w:val="24"/>
                <w:szCs w:val="24"/>
              </w:rPr>
              <w:t>Wspomaganie kierownicy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5CD9E" w14:textId="42592300" w:rsidR="00660BC6" w:rsidRDefault="00660BC6" w:rsidP="00660BC6">
            <w:pPr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1DFA06" w14:textId="77777777" w:rsidR="00660BC6" w:rsidRDefault="00660BC6" w:rsidP="00660BC6"/>
        </w:tc>
      </w:tr>
      <w:tr w:rsidR="00660BC6" w14:paraId="315E46B7" w14:textId="77777777" w:rsidTr="003901D6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E95175" w14:textId="77FD7DD0" w:rsidR="00660BC6" w:rsidRDefault="00660BC6" w:rsidP="00660BC6">
            <w:r>
              <w:t>1.64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6D4A9" w14:textId="70A07D48" w:rsidR="00660BC6" w:rsidRDefault="00660BC6" w:rsidP="00660BC6">
            <w:pPr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sz w:val="24"/>
                <w:szCs w:val="24"/>
              </w:rPr>
              <w:t>Poduszki powietrzne/kurtyny boczne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94B76" w14:textId="57F31B88" w:rsidR="00660BC6" w:rsidRDefault="00660BC6" w:rsidP="00660BC6">
            <w:pPr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0AF35" w14:textId="77777777" w:rsidR="00660BC6" w:rsidRDefault="00660BC6" w:rsidP="00660BC6"/>
        </w:tc>
      </w:tr>
      <w:tr w:rsidR="00660BC6" w14:paraId="67D74E77" w14:textId="77777777" w:rsidTr="003901D6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D5E977" w14:textId="52D092F7" w:rsidR="00660BC6" w:rsidRDefault="00660BC6" w:rsidP="00660BC6">
            <w:r>
              <w:t>1.65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A6695" w14:textId="24740B4C" w:rsidR="00660BC6" w:rsidRDefault="00660BC6" w:rsidP="00660BC6">
            <w:pPr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sz w:val="24"/>
                <w:szCs w:val="24"/>
              </w:rPr>
              <w:t>Wyjmowane dywaniki gumowe w części pasażerskiej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E1F46" w14:textId="12E222C0" w:rsidR="00660BC6" w:rsidRDefault="00660BC6" w:rsidP="00660BC6">
            <w:pPr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327C4C" w14:textId="77777777" w:rsidR="00660BC6" w:rsidRDefault="00660BC6" w:rsidP="00660BC6"/>
        </w:tc>
      </w:tr>
      <w:tr w:rsidR="00660BC6" w14:paraId="38CA99F1" w14:textId="77777777" w:rsidTr="003901D6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EA29EF" w14:textId="26A2F80E" w:rsidR="00660BC6" w:rsidRDefault="00660BC6" w:rsidP="00660BC6">
            <w:r>
              <w:t>1.66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579595" w14:textId="085BE5D0" w:rsidR="00660BC6" w:rsidRDefault="00660BC6" w:rsidP="00660BC6">
            <w:pPr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sz w:val="24"/>
                <w:szCs w:val="24"/>
              </w:rPr>
              <w:t>Trójkąt ostrzegawczy i kamizelka odblaskowa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25437" w14:textId="488C09AB" w:rsidR="00660BC6" w:rsidRDefault="00660BC6" w:rsidP="00660BC6">
            <w:pPr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3588B6" w14:textId="77777777" w:rsidR="00660BC6" w:rsidRDefault="00660BC6" w:rsidP="00660BC6"/>
        </w:tc>
      </w:tr>
      <w:tr w:rsidR="00660BC6" w14:paraId="3C6FC734" w14:textId="77777777" w:rsidTr="003901D6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B94FBD" w14:textId="55130142" w:rsidR="00660BC6" w:rsidRDefault="00660BC6" w:rsidP="00660BC6">
            <w:r>
              <w:t>1.67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4C726" w14:textId="3F5BCC4C" w:rsidR="00660BC6" w:rsidRDefault="00660BC6" w:rsidP="00660BC6">
            <w:pPr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sz w:val="24"/>
                <w:szCs w:val="24"/>
              </w:rPr>
              <w:t>Apteczka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8CD35" w14:textId="3FB95E05" w:rsidR="00660BC6" w:rsidRDefault="00660BC6" w:rsidP="00660BC6">
            <w:pPr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7519E9" w14:textId="77777777" w:rsidR="00660BC6" w:rsidRDefault="00660BC6" w:rsidP="00660BC6"/>
        </w:tc>
      </w:tr>
      <w:tr w:rsidR="00660BC6" w14:paraId="416F97A1" w14:textId="77777777" w:rsidTr="003901D6">
        <w:trPr>
          <w:cantSplit/>
          <w:trHeight w:val="28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39DB47" w14:textId="55242874" w:rsidR="00660BC6" w:rsidRDefault="00660BC6" w:rsidP="00660BC6">
            <w:r>
              <w:t>1.68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DEDE9" w14:textId="35B245BC" w:rsidR="00660BC6" w:rsidRDefault="00660BC6" w:rsidP="00660BC6">
            <w:pPr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sz w:val="24"/>
                <w:szCs w:val="24"/>
              </w:rPr>
              <w:t>Gaśnica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CE98C" w14:textId="132A1989" w:rsidR="00660BC6" w:rsidRDefault="00660BC6" w:rsidP="00660BC6">
            <w:pPr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587AE6" w14:textId="77777777" w:rsidR="00660BC6" w:rsidRDefault="00660BC6" w:rsidP="00660BC6"/>
        </w:tc>
      </w:tr>
      <w:tr w:rsidR="00660BC6" w14:paraId="722922B0" w14:textId="77777777" w:rsidTr="001F3E10">
        <w:trPr>
          <w:cantSplit/>
          <w:trHeight w:val="340"/>
          <w:jc w:val="center"/>
        </w:trPr>
        <w:tc>
          <w:tcPr>
            <w:tcW w:w="95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14:paraId="2E78FA5A" w14:textId="77777777" w:rsidR="00660BC6" w:rsidRDefault="00660BC6" w:rsidP="00660BC6">
            <w:r>
              <w:t>2. SILNIK</w:t>
            </w:r>
          </w:p>
        </w:tc>
      </w:tr>
      <w:tr w:rsidR="00660BC6" w14:paraId="0E30B523" w14:textId="77777777" w:rsidTr="00FB60AC">
        <w:trPr>
          <w:cantSplit/>
          <w:trHeight w:val="34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24AB88" w14:textId="77777777" w:rsidR="00660BC6" w:rsidRDefault="00660BC6" w:rsidP="00660BC6">
            <w:r>
              <w:t>2.1.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541F8" w14:textId="5A6B00CA" w:rsidR="00660BC6" w:rsidRDefault="00660BC6" w:rsidP="00660BC6">
            <w:r w:rsidRPr="00EA77BE">
              <w:rPr>
                <w:rFonts w:ascii="Calibri" w:eastAsia="Aptos" w:hAnsi="Calibri" w:cs="Calibri"/>
                <w:sz w:val="24"/>
                <w:szCs w:val="24"/>
              </w:rPr>
              <w:t>Silnik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09E77" w14:textId="5DE6B02C" w:rsidR="00660BC6" w:rsidRDefault="00660BC6" w:rsidP="00660BC6">
            <w:r w:rsidRPr="00EA77BE">
              <w:rPr>
                <w:rFonts w:ascii="Calibri" w:eastAsia="Aptos" w:hAnsi="Calibri" w:cs="Calibri"/>
                <w:sz w:val="24"/>
                <w:szCs w:val="24"/>
              </w:rPr>
              <w:t>Elektryczny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DBE6C4" w14:textId="77777777" w:rsidR="00660BC6" w:rsidRDefault="00660BC6" w:rsidP="00660BC6"/>
        </w:tc>
      </w:tr>
      <w:tr w:rsidR="00660BC6" w14:paraId="2C3EAB55" w14:textId="77777777" w:rsidTr="00FB60AC">
        <w:trPr>
          <w:cantSplit/>
          <w:trHeight w:val="34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A1C193" w14:textId="77777777" w:rsidR="00660BC6" w:rsidRDefault="00660BC6" w:rsidP="00660BC6">
            <w:r>
              <w:t>2.2.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C17A4" w14:textId="317F65E2" w:rsidR="00660BC6" w:rsidRDefault="00660BC6" w:rsidP="00660BC6">
            <w:r w:rsidRPr="00EA77BE">
              <w:rPr>
                <w:rFonts w:ascii="Calibri" w:eastAsia="Aptos" w:hAnsi="Calibri" w:cs="Calibri"/>
                <w:sz w:val="24"/>
                <w:szCs w:val="24"/>
              </w:rPr>
              <w:t>Moc minimalna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3D681" w14:textId="2B786A70" w:rsidR="00660BC6" w:rsidRDefault="00660BC6" w:rsidP="00660BC6">
            <w:r w:rsidRPr="00EA77BE">
              <w:rPr>
                <w:rFonts w:ascii="Calibri" w:eastAsia="Aptos" w:hAnsi="Calibri" w:cs="Calibri"/>
                <w:sz w:val="24"/>
                <w:szCs w:val="24"/>
              </w:rPr>
              <w:t>200 kW (271,92KM)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F8EA3C" w14:textId="77777777" w:rsidR="00660BC6" w:rsidRDefault="00660BC6" w:rsidP="00660BC6"/>
        </w:tc>
      </w:tr>
      <w:tr w:rsidR="00660BC6" w14:paraId="72920A9D" w14:textId="77777777" w:rsidTr="00FB60AC">
        <w:trPr>
          <w:cantSplit/>
          <w:trHeight w:val="34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3FA3CF" w14:textId="77777777" w:rsidR="00660BC6" w:rsidRDefault="00660BC6" w:rsidP="00660BC6">
            <w:r>
              <w:t>2.3.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C246C" w14:textId="760C3FC0" w:rsidR="00660BC6" w:rsidRDefault="00660BC6" w:rsidP="00660BC6">
            <w:r w:rsidRPr="00EA77BE">
              <w:rPr>
                <w:rFonts w:ascii="Calibri" w:eastAsia="Aptos" w:hAnsi="Calibri" w:cs="Calibri"/>
                <w:sz w:val="24"/>
                <w:szCs w:val="24"/>
              </w:rPr>
              <w:t>Średnia emisja CO2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E368C" w14:textId="666939A5" w:rsidR="00660BC6" w:rsidRDefault="00660BC6" w:rsidP="00660BC6">
            <w:r w:rsidRPr="00EA77BE">
              <w:rPr>
                <w:rFonts w:ascii="Calibri" w:eastAsia="Aptos" w:hAnsi="Calibri" w:cs="Calibri"/>
                <w:sz w:val="24"/>
                <w:szCs w:val="24"/>
              </w:rPr>
              <w:t>0g/km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CF879A" w14:textId="77777777" w:rsidR="00660BC6" w:rsidRDefault="00660BC6" w:rsidP="00660BC6"/>
        </w:tc>
      </w:tr>
      <w:tr w:rsidR="00660BC6" w14:paraId="11E316D3" w14:textId="77777777" w:rsidTr="00FB60AC">
        <w:trPr>
          <w:cantSplit/>
          <w:trHeight w:val="34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AE29E9" w14:textId="77777777" w:rsidR="00660BC6" w:rsidRDefault="00660BC6" w:rsidP="00660BC6">
            <w:r>
              <w:t>2.4.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AB9AC" w14:textId="2F329A55" w:rsidR="00660BC6" w:rsidRDefault="00660BC6" w:rsidP="00660BC6">
            <w:r w:rsidRPr="00EA77BE">
              <w:rPr>
                <w:rFonts w:ascii="Calibri" w:eastAsia="Aptos" w:hAnsi="Calibri" w:cs="Calibri"/>
                <w:sz w:val="24"/>
                <w:szCs w:val="24"/>
              </w:rPr>
              <w:t>Zasięg na jednym ładowaniu nie mniejszy niż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1AFC9" w14:textId="0D226F2E" w:rsidR="00660BC6" w:rsidRDefault="00660BC6" w:rsidP="00660BC6">
            <w:r w:rsidRPr="00EA77BE">
              <w:rPr>
                <w:rFonts w:ascii="Calibri" w:eastAsia="Aptos" w:hAnsi="Calibri" w:cs="Calibri"/>
                <w:sz w:val="24"/>
                <w:szCs w:val="24"/>
              </w:rPr>
              <w:t>400 km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C1839D" w14:textId="77777777" w:rsidR="00660BC6" w:rsidRDefault="00660BC6" w:rsidP="00660BC6"/>
        </w:tc>
      </w:tr>
      <w:tr w:rsidR="00660BC6" w14:paraId="41BDDFBD" w14:textId="77777777" w:rsidTr="00FB60AC">
        <w:trPr>
          <w:cantSplit/>
          <w:trHeight w:val="34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EF48A2" w14:textId="77777777" w:rsidR="00660BC6" w:rsidRDefault="00660BC6" w:rsidP="00660BC6">
            <w:r>
              <w:lastRenderedPageBreak/>
              <w:t>2.5.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26098" w14:textId="6576B0DA" w:rsidR="00660BC6" w:rsidRDefault="00660BC6" w:rsidP="00660BC6">
            <w:r w:rsidRPr="00EA77BE">
              <w:rPr>
                <w:rFonts w:ascii="Calibri" w:eastAsia="Aptos" w:hAnsi="Calibri" w:cs="Calibri"/>
                <w:sz w:val="24"/>
                <w:szCs w:val="24"/>
              </w:rPr>
              <w:t>Ładowanie DC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076B8" w14:textId="57CE9C6C" w:rsidR="00660BC6" w:rsidRDefault="00660BC6" w:rsidP="00660BC6">
            <w:r w:rsidRPr="00EA77BE">
              <w:rPr>
                <w:rFonts w:ascii="Calibri" w:eastAsia="Aptos" w:hAnsi="Calibri" w:cs="Calibri"/>
                <w:sz w:val="24"/>
                <w:szCs w:val="24"/>
              </w:rPr>
              <w:t>49 kW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D73FF8" w14:textId="77777777" w:rsidR="00660BC6" w:rsidRDefault="00660BC6" w:rsidP="00660BC6"/>
        </w:tc>
      </w:tr>
      <w:tr w:rsidR="00660BC6" w14:paraId="2EDB2D40" w14:textId="77777777" w:rsidTr="00FB60AC">
        <w:trPr>
          <w:cantSplit/>
          <w:trHeight w:val="34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3D3CEA" w14:textId="77777777" w:rsidR="00660BC6" w:rsidRDefault="00660BC6" w:rsidP="00660BC6">
            <w:r>
              <w:t>2.6.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69C06" w14:textId="22E6251C" w:rsidR="00660BC6" w:rsidRDefault="00660BC6" w:rsidP="00660BC6">
            <w:r w:rsidRPr="00EA77BE">
              <w:rPr>
                <w:rFonts w:ascii="Calibri" w:eastAsia="Aptos" w:hAnsi="Calibri" w:cs="Calibri"/>
                <w:sz w:val="24"/>
                <w:szCs w:val="24"/>
              </w:rPr>
              <w:t>Akumulator litowo-jonowy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C62CD" w14:textId="60D7471C" w:rsidR="00660BC6" w:rsidRDefault="00660BC6" w:rsidP="00660BC6">
            <w:r w:rsidRPr="00EA77BE"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573D64" w14:textId="77777777" w:rsidR="00660BC6" w:rsidRDefault="00660BC6" w:rsidP="00660BC6"/>
        </w:tc>
      </w:tr>
      <w:tr w:rsidR="00660BC6" w14:paraId="66A70DF5" w14:textId="77777777" w:rsidTr="00FB60AC">
        <w:trPr>
          <w:cantSplit/>
          <w:trHeight w:val="34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63B6E9" w14:textId="77777777" w:rsidR="00660BC6" w:rsidRDefault="00660BC6" w:rsidP="00660BC6">
            <w:r>
              <w:t>2.7.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CC722" w14:textId="69BD5CA8" w:rsidR="00660BC6" w:rsidRDefault="00660BC6" w:rsidP="00660BC6">
            <w:r w:rsidRPr="00EA77BE">
              <w:rPr>
                <w:rFonts w:ascii="Calibri" w:eastAsia="Aptos" w:hAnsi="Calibri" w:cs="Calibri"/>
                <w:sz w:val="24"/>
                <w:szCs w:val="24"/>
              </w:rPr>
              <w:t>Ładowanie AC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04FEB" w14:textId="15D74B87" w:rsidR="00660BC6" w:rsidRDefault="00660BC6" w:rsidP="00660BC6">
            <w:r w:rsidRPr="00EA77BE">
              <w:rPr>
                <w:rFonts w:ascii="Calibri" w:eastAsia="Aptos" w:hAnsi="Calibri" w:cs="Calibri"/>
                <w:sz w:val="24"/>
                <w:szCs w:val="24"/>
              </w:rPr>
              <w:t>11 kW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A6F237" w14:textId="77777777" w:rsidR="00660BC6" w:rsidRDefault="00660BC6" w:rsidP="00660BC6"/>
        </w:tc>
      </w:tr>
      <w:tr w:rsidR="00660BC6" w14:paraId="2BE498E7" w14:textId="77777777" w:rsidTr="00FB60AC">
        <w:trPr>
          <w:cantSplit/>
          <w:trHeight w:val="34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78E43D" w14:textId="3795C227" w:rsidR="00660BC6" w:rsidRDefault="00660BC6" w:rsidP="00660BC6">
            <w:r>
              <w:t>2.8.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8E4F5" w14:textId="6E5116FA" w:rsidR="00660BC6" w:rsidRPr="00EA77BE" w:rsidRDefault="00660BC6" w:rsidP="00660BC6">
            <w:pPr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sz w:val="24"/>
                <w:szCs w:val="24"/>
              </w:rPr>
              <w:t>Gniazdo CCS do szybkiego ładowania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45AF5" w14:textId="37EB7925" w:rsidR="00660BC6" w:rsidRPr="00EA77BE" w:rsidRDefault="00660BC6" w:rsidP="00660BC6">
            <w:pPr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B21536" w14:textId="77777777" w:rsidR="00660BC6" w:rsidRDefault="00660BC6" w:rsidP="00660BC6"/>
        </w:tc>
      </w:tr>
      <w:tr w:rsidR="00660BC6" w14:paraId="0A61C0D9" w14:textId="77777777" w:rsidTr="00FB60AC">
        <w:trPr>
          <w:cantSplit/>
          <w:trHeight w:val="34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AC5B2A" w14:textId="07462425" w:rsidR="00660BC6" w:rsidRDefault="00660BC6" w:rsidP="00660BC6">
            <w:r>
              <w:t>2.9.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24328" w14:textId="5F9351E3" w:rsidR="00660BC6" w:rsidRPr="00EA77BE" w:rsidRDefault="00660BC6" w:rsidP="00660BC6">
            <w:pPr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sz w:val="24"/>
                <w:szCs w:val="24"/>
              </w:rPr>
              <w:t>Skrzynia biegów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73AC3" w14:textId="31B95C50" w:rsidR="00660BC6" w:rsidRPr="00EA77BE" w:rsidRDefault="00660BC6" w:rsidP="00660BC6">
            <w:pPr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sz w:val="24"/>
                <w:szCs w:val="24"/>
              </w:rPr>
              <w:t>Automatyczna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A60D86" w14:textId="77777777" w:rsidR="00660BC6" w:rsidRDefault="00660BC6" w:rsidP="00660BC6"/>
        </w:tc>
      </w:tr>
      <w:tr w:rsidR="00660BC6" w14:paraId="091A79A0" w14:textId="77777777" w:rsidTr="00FB60AC">
        <w:trPr>
          <w:cantSplit/>
          <w:trHeight w:val="34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D4E507" w14:textId="28E547FB" w:rsidR="00660BC6" w:rsidRDefault="00660BC6" w:rsidP="00660BC6">
            <w:r>
              <w:t>2.10.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32B16" w14:textId="2F1743A7" w:rsidR="00660BC6" w:rsidRPr="00EA77BE" w:rsidRDefault="00660BC6" w:rsidP="00660BC6">
            <w:pPr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sz w:val="24"/>
                <w:szCs w:val="24"/>
              </w:rPr>
              <w:t>Ładowanie dwukierunkowe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8DA69" w14:textId="2A8B284C" w:rsidR="00660BC6" w:rsidRPr="00EA77BE" w:rsidRDefault="00660BC6" w:rsidP="00660BC6">
            <w:pPr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sz w:val="24"/>
                <w:szCs w:val="24"/>
              </w:rPr>
              <w:t>Wymagane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5FCBCE" w14:textId="77777777" w:rsidR="00660BC6" w:rsidRDefault="00660BC6" w:rsidP="00660BC6"/>
        </w:tc>
      </w:tr>
      <w:tr w:rsidR="00660BC6" w14:paraId="56189457" w14:textId="77777777" w:rsidTr="001F3E10">
        <w:trPr>
          <w:cantSplit/>
          <w:trHeight w:val="340"/>
          <w:jc w:val="center"/>
        </w:trPr>
        <w:tc>
          <w:tcPr>
            <w:tcW w:w="95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14:paraId="4BA362F8" w14:textId="5046C259" w:rsidR="00660BC6" w:rsidRDefault="00660BC6" w:rsidP="00660BC6">
            <w:r>
              <w:t>3. UKŁAD KIEROWNICZY</w:t>
            </w:r>
          </w:p>
        </w:tc>
      </w:tr>
      <w:tr w:rsidR="00660BC6" w14:paraId="7A723B50" w14:textId="77777777" w:rsidTr="001F3E10">
        <w:trPr>
          <w:cantSplit/>
          <w:trHeight w:val="34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FFBC0E" w14:textId="5B11998D" w:rsidR="00660BC6" w:rsidRDefault="00660BC6" w:rsidP="00660BC6">
            <w:r>
              <w:t>3.1.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DE0E85" w14:textId="77777777" w:rsidR="00660BC6" w:rsidRDefault="00660BC6" w:rsidP="00660BC6">
            <w:r>
              <w:t>Ze wspomaganiem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DFEF50" w14:textId="77777777" w:rsidR="00660BC6" w:rsidRDefault="00660BC6" w:rsidP="00660BC6">
            <w:r>
              <w:t>TAK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ECB897" w14:textId="77777777" w:rsidR="00660BC6" w:rsidRDefault="00660BC6" w:rsidP="00660BC6"/>
        </w:tc>
      </w:tr>
    </w:tbl>
    <w:p w14:paraId="36E92A0A" w14:textId="77777777" w:rsidR="00550DC3" w:rsidRDefault="00550DC3"/>
    <w:sectPr w:rsidR="00550DC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AAED68" w14:textId="77777777" w:rsidR="006D66E8" w:rsidRDefault="006D66E8" w:rsidP="00040E8F">
      <w:pPr>
        <w:spacing w:after="0" w:line="240" w:lineRule="auto"/>
      </w:pPr>
      <w:r>
        <w:separator/>
      </w:r>
    </w:p>
  </w:endnote>
  <w:endnote w:type="continuationSeparator" w:id="0">
    <w:p w14:paraId="1E43656F" w14:textId="77777777" w:rsidR="006D66E8" w:rsidRDefault="006D66E8" w:rsidP="00040E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9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3592C2" w14:textId="77777777" w:rsidR="00603E35" w:rsidRDefault="00603E3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2A81A7" w14:textId="77777777" w:rsidR="00603E35" w:rsidRDefault="00603E3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8CD91" w14:textId="77777777" w:rsidR="00603E35" w:rsidRDefault="00603E3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7EE96F" w14:textId="77777777" w:rsidR="006D66E8" w:rsidRDefault="006D66E8" w:rsidP="00040E8F">
      <w:pPr>
        <w:spacing w:after="0" w:line="240" w:lineRule="auto"/>
      </w:pPr>
      <w:r>
        <w:separator/>
      </w:r>
    </w:p>
  </w:footnote>
  <w:footnote w:type="continuationSeparator" w:id="0">
    <w:p w14:paraId="72DB70F2" w14:textId="77777777" w:rsidR="006D66E8" w:rsidRDefault="006D66E8" w:rsidP="00040E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979628" w14:textId="77777777" w:rsidR="00603E35" w:rsidRDefault="00603E35">
    <w:pPr>
      <w:pStyle w:val="Nagwek"/>
      <w:rPr>
        <w:rFonts w:hint="eastAsi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83D823" w14:textId="4F92FEC1" w:rsidR="00603E35" w:rsidRDefault="00603E35">
    <w:pPr>
      <w:pStyle w:val="Nagwek"/>
      <w:rPr>
        <w:rFonts w:hint="eastAsia"/>
      </w:rPr>
    </w:pPr>
    <w:r>
      <w:rPr>
        <w:rFonts w:ascii="Times New Roman" w:hAnsi="Times New Roman"/>
        <w:noProof/>
        <w:sz w:val="24"/>
        <w:szCs w:val="24"/>
        <w:lang w:eastAsia="pl-PL"/>
      </w:rPr>
      <w:drawing>
        <wp:inline distT="0" distB="0" distL="0" distR="0" wp14:anchorId="55440C1A" wp14:editId="0372EBA5">
          <wp:extent cx="5760720" cy="732790"/>
          <wp:effectExtent l="0" t="0" r="0" b="0"/>
          <wp:docPr id="1" name="Obraz 1" descr="C:\Users\jkopec\AppData\Local\Microsoft\Windows\INetCache\Content.Word\KPO_barwy RP_NextGenerationEU_poziom_zestawienie_podstawowe_ 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jkopec\AppData\Local\Microsoft\Windows\INetCache\Content.Word\KPO_barwy RP_NextGenerationEU_poziom_zestawienie_podstawowe_ RGB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327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8A8A43" w14:textId="77777777" w:rsidR="00603E35" w:rsidRDefault="00603E35">
    <w:pPr>
      <w:pStyle w:val="Nagwek"/>
      <w:rPr>
        <w:rFonts w:hint="eastAsi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732774"/>
    <w:multiLevelType w:val="multilevel"/>
    <w:tmpl w:val="977A8F3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C7E6B1E"/>
    <w:multiLevelType w:val="multilevel"/>
    <w:tmpl w:val="699858B8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i w:val="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4A40D6F"/>
    <w:multiLevelType w:val="multilevel"/>
    <w:tmpl w:val="29E0D930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i w:val="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AC540B4"/>
    <w:multiLevelType w:val="multilevel"/>
    <w:tmpl w:val="1750E176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i w:val="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B6C2938"/>
    <w:multiLevelType w:val="multilevel"/>
    <w:tmpl w:val="EF10E532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i w:val="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E0436DF"/>
    <w:multiLevelType w:val="multilevel"/>
    <w:tmpl w:val="9F8A04B4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i w:val="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31F531E9"/>
    <w:multiLevelType w:val="multilevel"/>
    <w:tmpl w:val="F0A0E99E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i w:val="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FC7010A"/>
    <w:multiLevelType w:val="multilevel"/>
    <w:tmpl w:val="2D183870"/>
    <w:lvl w:ilvl="0">
      <w:start w:val="1"/>
      <w:numFmt w:val="decimal"/>
      <w:lvlText w:val="%1."/>
      <w:lvlJc w:val="left"/>
      <w:pPr>
        <w:tabs>
          <w:tab w:val="num" w:pos="0"/>
        </w:tabs>
        <w:ind w:left="78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5AFE00B5"/>
    <w:multiLevelType w:val="multilevel"/>
    <w:tmpl w:val="A0380460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i w:val="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EFE138B"/>
    <w:multiLevelType w:val="multilevel"/>
    <w:tmpl w:val="D8921092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i w:val="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61972DEF"/>
    <w:multiLevelType w:val="multilevel"/>
    <w:tmpl w:val="E590795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6D4B16FF"/>
    <w:multiLevelType w:val="multilevel"/>
    <w:tmpl w:val="D9088006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i w:val="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num w:numId="1" w16cid:durableId="795217945">
    <w:abstractNumId w:val="10"/>
  </w:num>
  <w:num w:numId="2" w16cid:durableId="858784605">
    <w:abstractNumId w:val="9"/>
  </w:num>
  <w:num w:numId="3" w16cid:durableId="1367828081">
    <w:abstractNumId w:val="8"/>
  </w:num>
  <w:num w:numId="4" w16cid:durableId="1249540316">
    <w:abstractNumId w:val="11"/>
  </w:num>
  <w:num w:numId="5" w16cid:durableId="1413352287">
    <w:abstractNumId w:val="1"/>
  </w:num>
  <w:num w:numId="6" w16cid:durableId="1506553244">
    <w:abstractNumId w:val="5"/>
  </w:num>
  <w:num w:numId="7" w16cid:durableId="62993883">
    <w:abstractNumId w:val="4"/>
  </w:num>
  <w:num w:numId="8" w16cid:durableId="2027519869">
    <w:abstractNumId w:val="3"/>
  </w:num>
  <w:num w:numId="9" w16cid:durableId="1557005285">
    <w:abstractNumId w:val="6"/>
  </w:num>
  <w:num w:numId="10" w16cid:durableId="458648203">
    <w:abstractNumId w:val="2"/>
  </w:num>
  <w:num w:numId="11" w16cid:durableId="1466852412">
    <w:abstractNumId w:val="0"/>
  </w:num>
  <w:num w:numId="12" w16cid:durableId="49958696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0DC3"/>
    <w:rsid w:val="00040E8F"/>
    <w:rsid w:val="001D14B1"/>
    <w:rsid w:val="001F3E10"/>
    <w:rsid w:val="00440891"/>
    <w:rsid w:val="00550DC3"/>
    <w:rsid w:val="00603E35"/>
    <w:rsid w:val="00660BC6"/>
    <w:rsid w:val="006B62A6"/>
    <w:rsid w:val="006D66E8"/>
    <w:rsid w:val="00705CE5"/>
    <w:rsid w:val="007B4F56"/>
    <w:rsid w:val="007F1D28"/>
    <w:rsid w:val="00905106"/>
    <w:rsid w:val="009D0C58"/>
    <w:rsid w:val="009D1CB5"/>
    <w:rsid w:val="00A13FC0"/>
    <w:rsid w:val="00B71ACD"/>
    <w:rsid w:val="00D86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B6FFF9"/>
  <w15:docId w15:val="{3CC7E6BE-4453-4485-A0D5-8B38C29318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D30E4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30E4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30E4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30E4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30E4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30E4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30E4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30E4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30E4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qFormat/>
    <w:rsid w:val="00D30E4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sid w:val="00D30E4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qFormat/>
    <w:rsid w:val="00D30E4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qFormat/>
    <w:rsid w:val="00D30E44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qFormat/>
    <w:rsid w:val="00D30E44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qFormat/>
    <w:rsid w:val="00D30E4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qFormat/>
    <w:rsid w:val="00D30E4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qFormat/>
    <w:rsid w:val="00D30E4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qFormat/>
    <w:rsid w:val="00D30E44"/>
    <w:rPr>
      <w:rFonts w:eastAsiaTheme="majorEastAsia" w:cstheme="majorBidi"/>
      <w:color w:val="272727" w:themeColor="text1" w:themeTint="D8"/>
    </w:rPr>
  </w:style>
  <w:style w:type="character" w:customStyle="1" w:styleId="TytuZnak">
    <w:name w:val="Tytuł Znak"/>
    <w:basedOn w:val="Domylnaczcionkaakapitu"/>
    <w:link w:val="Tytu"/>
    <w:uiPriority w:val="10"/>
    <w:qFormat/>
    <w:rsid w:val="00D30E4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ytuZnak">
    <w:name w:val="Podtytuł Znak"/>
    <w:basedOn w:val="Domylnaczcionkaakapitu"/>
    <w:link w:val="Podtytu"/>
    <w:uiPriority w:val="11"/>
    <w:qFormat/>
    <w:rsid w:val="00D30E4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ytatZnak">
    <w:name w:val="Cytat Znak"/>
    <w:basedOn w:val="Domylnaczcionkaakapitu"/>
    <w:link w:val="Cytat"/>
    <w:uiPriority w:val="29"/>
    <w:qFormat/>
    <w:rsid w:val="00D30E44"/>
    <w:rPr>
      <w:i/>
      <w:iCs/>
      <w:color w:val="404040" w:themeColor="text1" w:themeTint="BF"/>
    </w:rPr>
  </w:style>
  <w:style w:type="character" w:styleId="Wyrnienieintensywne">
    <w:name w:val="Intense Emphasis"/>
    <w:basedOn w:val="Domylnaczcionkaakapitu"/>
    <w:uiPriority w:val="21"/>
    <w:qFormat/>
    <w:rsid w:val="00D30E44"/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qFormat/>
    <w:rsid w:val="00D30E44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30E44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Tytu">
    <w:name w:val="Title"/>
    <w:basedOn w:val="Normalny"/>
    <w:next w:val="Normalny"/>
    <w:link w:val="TytuZnak"/>
    <w:uiPriority w:val="10"/>
    <w:qFormat/>
    <w:rsid w:val="00D30E4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30E4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30E44"/>
    <w:pPr>
      <w:spacing w:before="160"/>
      <w:jc w:val="center"/>
    </w:pPr>
    <w:rPr>
      <w:i/>
      <w:iCs/>
      <w:color w:val="404040" w:themeColor="text1" w:themeTint="BF"/>
    </w:rPr>
  </w:style>
  <w:style w:type="paragraph" w:styleId="Akapitzlist">
    <w:name w:val="List Paragraph"/>
    <w:basedOn w:val="Normalny"/>
    <w:link w:val="AkapitzlistZnak"/>
    <w:uiPriority w:val="34"/>
    <w:qFormat/>
    <w:rsid w:val="00D30E44"/>
    <w:pPr>
      <w:ind w:left="720"/>
      <w:contextualSpacing/>
    </w:p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30E4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40E8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40E8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40E8F"/>
    <w:rPr>
      <w:vertAlign w:val="superscript"/>
    </w:rPr>
  </w:style>
  <w:style w:type="character" w:customStyle="1" w:styleId="AkapitzlistZnak">
    <w:name w:val="Akapit z listą Znak"/>
    <w:link w:val="Akapitzlist"/>
    <w:uiPriority w:val="34"/>
    <w:qFormat/>
    <w:locked/>
    <w:rsid w:val="00660BC6"/>
  </w:style>
  <w:style w:type="table" w:styleId="Tabela-Siatka">
    <w:name w:val="Table Grid"/>
    <w:basedOn w:val="Standardowy"/>
    <w:uiPriority w:val="39"/>
    <w:rsid w:val="00660B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basedOn w:val="Domylnaczcionkaakapitu"/>
    <w:uiPriority w:val="22"/>
    <w:qFormat/>
    <w:rsid w:val="00660BC6"/>
    <w:rPr>
      <w:b/>
      <w:bCs/>
    </w:rPr>
  </w:style>
  <w:style w:type="paragraph" w:customStyle="1" w:styleId="Gwkaistopka">
    <w:name w:val="Główka i stopka"/>
    <w:basedOn w:val="Normalny"/>
    <w:qFormat/>
    <w:rsid w:val="00660BC6"/>
  </w:style>
  <w:style w:type="paragraph" w:styleId="NormalnyWeb">
    <w:name w:val="Normal (Web)"/>
    <w:basedOn w:val="Normalny"/>
    <w:uiPriority w:val="99"/>
    <w:unhideWhenUsed/>
    <w:rsid w:val="00660BC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03E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03E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841</Words>
  <Characters>5052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 Rzekieć</dc:creator>
  <cp:keywords/>
  <dc:description/>
  <cp:lastModifiedBy>Izabela Pawelec</cp:lastModifiedBy>
  <cp:revision>5</cp:revision>
  <dcterms:created xsi:type="dcterms:W3CDTF">2026-02-12T07:23:00Z</dcterms:created>
  <dcterms:modified xsi:type="dcterms:W3CDTF">2026-02-12T07:26:00Z</dcterms:modified>
  <dc:language>pl-PL</dc:language>
</cp:coreProperties>
</file>