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27889AF8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r w:rsidR="00C015F2">
        <w:rPr>
          <w:rFonts w:ascii="Cambria" w:hAnsi="Cambria" w:cs="Arial"/>
          <w:b/>
          <w:bCs/>
          <w:i/>
          <w:sz w:val="21"/>
          <w:szCs w:val="21"/>
        </w:rPr>
        <w:br/>
      </w:r>
      <w:proofErr w:type="spellStart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</w:t>
      </w:r>
      <w:r w:rsidR="00C015F2">
        <w:rPr>
          <w:rFonts w:ascii="Cambria" w:hAnsi="Cambria" w:cs="Arial"/>
          <w:b/>
          <w:bCs/>
          <w:i/>
          <w:sz w:val="21"/>
          <w:szCs w:val="21"/>
        </w:rPr>
        <w:br/>
      </w:r>
      <w:bookmarkStart w:id="2" w:name="_GoBack"/>
      <w:bookmarkEnd w:id="2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nr </w:t>
      </w:r>
      <w:r w:rsidR="00C015F2">
        <w:rPr>
          <w:rFonts w:ascii="Cambria" w:hAnsi="Cambria" w:cs="Arial"/>
          <w:b/>
          <w:bCs/>
          <w:i/>
          <w:sz w:val="21"/>
          <w:szCs w:val="21"/>
        </w:rPr>
        <w:t>10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3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C015F2">
        <w:rPr>
          <w:rFonts w:ascii="Cambria" w:hAnsi="Cambria" w:cs="Arial"/>
          <w:b/>
          <w:bCs/>
          <w:i/>
          <w:sz w:val="21"/>
          <w:szCs w:val="21"/>
        </w:rPr>
        <w:t>4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015F2">
        <w:rPr>
          <w:rFonts w:ascii="Cambria" w:hAnsi="Cambria" w:cs="Arial"/>
          <w:b/>
          <w:bCs/>
          <w:i/>
          <w:sz w:val="21"/>
          <w:szCs w:val="21"/>
        </w:rPr>
        <w:t xml:space="preserve">Mireckiego 1 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 xml:space="preserve">należącego </w:t>
      </w:r>
      <w:r w:rsidR="00C015F2">
        <w:rPr>
          <w:rFonts w:ascii="Cambria" w:hAnsi="Cambria" w:cs="Arial"/>
          <w:b/>
          <w:bCs/>
          <w:i/>
          <w:iCs/>
          <w:sz w:val="21"/>
          <w:szCs w:val="21"/>
        </w:rPr>
        <w:br/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do mieszkaniowego zasobu Gminy Police wraz z robotami towarzyszącymi”</w:t>
      </w:r>
      <w:bookmarkEnd w:id="1"/>
      <w:bookmarkEnd w:id="3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0B3C45DE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4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>w</w:t>
      </w:r>
      <w:r w:rsidR="00C736B5">
        <w:rPr>
          <w:rFonts w:ascii="Cambria" w:eastAsia="Calibri" w:hAnsi="Cambria"/>
          <w:bCs/>
          <w:i/>
          <w:sz w:val="18"/>
          <w:szCs w:val="21"/>
        </w:rPr>
        <w:t> 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757A0" w14:textId="77777777" w:rsidR="00220F4A" w:rsidRDefault="00220F4A">
      <w:r>
        <w:separator/>
      </w:r>
    </w:p>
  </w:endnote>
  <w:endnote w:type="continuationSeparator" w:id="0">
    <w:p w14:paraId="00990160" w14:textId="77777777" w:rsidR="00220F4A" w:rsidRDefault="002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1003D" w14:textId="77777777" w:rsidR="00220F4A" w:rsidRDefault="00220F4A">
      <w:r>
        <w:separator/>
      </w:r>
    </w:p>
  </w:footnote>
  <w:footnote w:type="continuationSeparator" w:id="0">
    <w:p w14:paraId="5E241271" w14:textId="77777777" w:rsidR="00220F4A" w:rsidRDefault="00220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015F2"/>
    <w:rsid w:val="00C15E70"/>
    <w:rsid w:val="00C25279"/>
    <w:rsid w:val="00C263B6"/>
    <w:rsid w:val="00C27145"/>
    <w:rsid w:val="00C312AB"/>
    <w:rsid w:val="00C319E8"/>
    <w:rsid w:val="00C33763"/>
    <w:rsid w:val="00C736B5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2026-03-20T08:39:00Z</dcterms:modified>
</cp:coreProperties>
</file>