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CCC" w:rsidRPr="0019730A" w:rsidRDefault="00525CCC" w:rsidP="00525CCC">
      <w:pPr>
        <w:autoSpaceDE w:val="0"/>
        <w:autoSpaceDN w:val="0"/>
        <w:adjustRightInd w:val="0"/>
        <w:spacing w:after="0" w:line="300" w:lineRule="auto"/>
        <w:jc w:val="right"/>
        <w:rPr>
          <w:rFonts w:ascii="Arial" w:hAnsi="Arial" w:cs="Arial"/>
          <w:sz w:val="24"/>
          <w:szCs w:val="24"/>
        </w:rPr>
      </w:pPr>
      <w:bookmarkStart w:id="0" w:name="_Hlk129706865"/>
      <w:r w:rsidRPr="007C27E8">
        <w:rPr>
          <w:rFonts w:ascii="Arial" w:eastAsia="Times New Roman" w:hAnsi="Arial" w:cs="Arial"/>
          <w:color w:val="FF0000"/>
          <w:sz w:val="24"/>
          <w:szCs w:val="24"/>
          <w:lang w:eastAsia="pl-PL"/>
        </w:rPr>
        <w:tab/>
      </w:r>
      <w:r w:rsidRPr="007C27E8">
        <w:rPr>
          <w:rFonts w:ascii="Arial" w:eastAsia="Times New Roman" w:hAnsi="Arial" w:cs="Arial"/>
          <w:color w:val="FF0000"/>
          <w:sz w:val="24"/>
          <w:szCs w:val="24"/>
          <w:lang w:eastAsia="pl-PL"/>
        </w:rPr>
        <w:tab/>
      </w:r>
      <w:r w:rsidRPr="007C27E8">
        <w:rPr>
          <w:rFonts w:ascii="Arial" w:eastAsia="Times New Roman" w:hAnsi="Arial" w:cs="Arial"/>
          <w:color w:val="FF0000"/>
          <w:sz w:val="24"/>
          <w:szCs w:val="24"/>
          <w:lang w:eastAsia="pl-PL"/>
        </w:rPr>
        <w:tab/>
      </w:r>
      <w:r w:rsidRPr="007C27E8">
        <w:rPr>
          <w:rFonts w:ascii="Arial" w:eastAsia="Times New Roman" w:hAnsi="Arial" w:cs="Arial"/>
          <w:color w:val="FF0000"/>
          <w:sz w:val="24"/>
          <w:szCs w:val="24"/>
          <w:lang w:eastAsia="pl-PL"/>
        </w:rPr>
        <w:tab/>
      </w:r>
      <w:bookmarkEnd w:id="0"/>
      <w:r>
        <w:rPr>
          <w:rFonts w:ascii="Arial" w:eastAsia="Times New Roman" w:hAnsi="Arial" w:cs="Arial"/>
          <w:color w:val="FF0000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color w:val="FF0000"/>
          <w:sz w:val="24"/>
          <w:szCs w:val="24"/>
          <w:lang w:eastAsia="pl-PL"/>
        </w:rPr>
        <w:tab/>
      </w:r>
    </w:p>
    <w:p w:rsidR="00525CCC" w:rsidRDefault="00525CCC" w:rsidP="00525CCC">
      <w:pPr>
        <w:spacing w:after="0" w:line="300" w:lineRule="auto"/>
        <w:jc w:val="center"/>
        <w:rPr>
          <w:rFonts w:ascii="Arial" w:eastAsia="Calibri" w:hAnsi="Arial" w:cs="Arial"/>
          <w:b/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 wp14:anchorId="738381CE" wp14:editId="1717A018">
            <wp:extent cx="5759450" cy="611505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5CCC" w:rsidRDefault="00525CCC" w:rsidP="00525CCC">
      <w:pPr>
        <w:spacing w:after="0" w:line="300" w:lineRule="auto"/>
        <w:jc w:val="right"/>
        <w:rPr>
          <w:rFonts w:ascii="Arial" w:eastAsia="Calibri" w:hAnsi="Arial" w:cs="Arial"/>
          <w:b/>
          <w:sz w:val="28"/>
          <w:szCs w:val="28"/>
        </w:rPr>
      </w:pPr>
      <w:r w:rsidRPr="0019730A">
        <w:rPr>
          <w:rFonts w:ascii="Arial" w:hAnsi="Arial" w:cs="Arial"/>
          <w:b/>
          <w:bCs/>
          <w:sz w:val="24"/>
          <w:szCs w:val="24"/>
        </w:rPr>
        <w:t xml:space="preserve">Załącznik nr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Pr="0019730A">
        <w:rPr>
          <w:rFonts w:ascii="Arial" w:hAnsi="Arial" w:cs="Arial"/>
          <w:b/>
          <w:bCs/>
          <w:sz w:val="24"/>
          <w:szCs w:val="24"/>
        </w:rPr>
        <w:t xml:space="preserve"> do SWZ</w:t>
      </w:r>
    </w:p>
    <w:p w:rsidR="00525CCC" w:rsidRPr="005079AB" w:rsidRDefault="00525CCC" w:rsidP="00525CCC">
      <w:pPr>
        <w:spacing w:after="0" w:line="300" w:lineRule="auto"/>
        <w:jc w:val="center"/>
        <w:rPr>
          <w:rFonts w:ascii="Arial" w:eastAsia="Calibri" w:hAnsi="Arial" w:cs="Arial"/>
          <w:b/>
          <w:sz w:val="28"/>
          <w:szCs w:val="28"/>
        </w:rPr>
      </w:pPr>
      <w:r w:rsidRPr="005079AB">
        <w:rPr>
          <w:rFonts w:ascii="Arial" w:eastAsia="Calibri" w:hAnsi="Arial" w:cs="Arial"/>
          <w:b/>
          <w:sz w:val="28"/>
          <w:szCs w:val="28"/>
        </w:rPr>
        <w:t xml:space="preserve">WZÓR OŚWIADCZEŃ </w:t>
      </w:r>
    </w:p>
    <w:p w:rsidR="00525CCC" w:rsidRPr="0019730A" w:rsidRDefault="00525CCC" w:rsidP="00525CCC">
      <w:pPr>
        <w:spacing w:after="0" w:line="300" w:lineRule="auto"/>
        <w:jc w:val="center"/>
        <w:rPr>
          <w:rFonts w:ascii="Arial" w:hAnsi="Arial" w:cs="Arial"/>
          <w:sz w:val="24"/>
          <w:szCs w:val="24"/>
        </w:rPr>
      </w:pPr>
      <w:r w:rsidRPr="005079AB">
        <w:rPr>
          <w:rFonts w:ascii="Arial" w:eastAsia="Calibri" w:hAnsi="Arial" w:cs="Arial"/>
          <w:b/>
          <w:sz w:val="28"/>
          <w:szCs w:val="28"/>
        </w:rPr>
        <w:t xml:space="preserve">WYKONAWCY </w:t>
      </w:r>
      <w:r>
        <w:rPr>
          <w:rFonts w:ascii="Arial" w:eastAsia="Calibri" w:hAnsi="Arial" w:cs="Arial"/>
          <w:b/>
          <w:sz w:val="28"/>
          <w:szCs w:val="28"/>
        </w:rPr>
        <w:t>LUB</w:t>
      </w:r>
      <w:r w:rsidRPr="005079AB">
        <w:rPr>
          <w:rFonts w:ascii="Arial" w:eastAsia="Calibri" w:hAnsi="Arial" w:cs="Arial"/>
          <w:b/>
          <w:sz w:val="28"/>
          <w:szCs w:val="28"/>
        </w:rPr>
        <w:t xml:space="preserve"> KAŻDEGO Z WYKONAWCÓW WSPÓLNIE UBIEGAJĄCYCH SIĘ O UDZIELENIE ZAMÓWIENIA</w:t>
      </w:r>
    </w:p>
    <w:p w:rsidR="00525CCC" w:rsidRDefault="00525CCC" w:rsidP="00525CCC">
      <w:pPr>
        <w:suppressAutoHyphens/>
        <w:spacing w:after="0" w:line="300" w:lineRule="auto"/>
        <w:rPr>
          <w:rFonts w:ascii="Arial" w:eastAsia="Times New Roman" w:hAnsi="Arial" w:cs="Arial"/>
          <w:b/>
          <w:sz w:val="24"/>
          <w:szCs w:val="24"/>
          <w:lang w:eastAsia="hi-IN" w:bidi="hi-IN"/>
        </w:rPr>
      </w:pPr>
      <w:bookmarkStart w:id="1" w:name="_Hlk154590708"/>
      <w:bookmarkStart w:id="2" w:name="_Hlk136971757"/>
    </w:p>
    <w:bookmarkEnd w:id="1"/>
    <w:bookmarkEnd w:id="2"/>
    <w:p w:rsidR="00525CCC" w:rsidRPr="00FD3EED" w:rsidRDefault="00525CCC" w:rsidP="00525CCC">
      <w:pPr>
        <w:spacing w:after="0" w:line="300" w:lineRule="auto"/>
        <w:jc w:val="both"/>
        <w:rPr>
          <w:rFonts w:ascii="Arial" w:eastAsia="Times New Roman" w:hAnsi="Arial" w:cs="Arial"/>
          <w:b/>
          <w:sz w:val="24"/>
          <w:szCs w:val="24"/>
          <w:lang w:eastAsia="hi-IN" w:bidi="hi-IN"/>
        </w:rPr>
      </w:pPr>
      <w:r w:rsidRPr="00FD3EED">
        <w:rPr>
          <w:rFonts w:ascii="Arial" w:eastAsia="Times New Roman" w:hAnsi="Arial" w:cs="Arial"/>
          <w:b/>
          <w:sz w:val="24"/>
          <w:szCs w:val="24"/>
          <w:lang w:eastAsia="hi-IN" w:bidi="hi-IN"/>
        </w:rPr>
        <w:t xml:space="preserve">Zamawiający: </w:t>
      </w:r>
    </w:p>
    <w:p w:rsidR="00525CCC" w:rsidRPr="004B76CF" w:rsidRDefault="00525CCC" w:rsidP="00525CCC">
      <w:pPr>
        <w:spacing w:after="0" w:line="300" w:lineRule="auto"/>
        <w:jc w:val="both"/>
        <w:rPr>
          <w:rFonts w:ascii="Arial" w:eastAsia="Times New Roman" w:hAnsi="Arial" w:cs="Arial"/>
          <w:bCs/>
          <w:sz w:val="24"/>
          <w:szCs w:val="24"/>
          <w:lang w:eastAsia="hi-IN" w:bidi="hi-IN"/>
        </w:rPr>
      </w:pPr>
      <w:r w:rsidRPr="004B76CF">
        <w:rPr>
          <w:rFonts w:ascii="Arial" w:eastAsia="Times New Roman" w:hAnsi="Arial" w:cs="Arial"/>
          <w:bCs/>
          <w:sz w:val="24"/>
          <w:szCs w:val="24"/>
          <w:lang w:eastAsia="hi-IN" w:bidi="hi-IN"/>
        </w:rPr>
        <w:t>Wigierski Park Narodowy</w:t>
      </w:r>
    </w:p>
    <w:p w:rsidR="00525CCC" w:rsidRPr="004B76CF" w:rsidRDefault="00525CCC" w:rsidP="00525CCC">
      <w:pPr>
        <w:spacing w:after="0" w:line="300" w:lineRule="auto"/>
        <w:jc w:val="both"/>
        <w:rPr>
          <w:rFonts w:ascii="Arial" w:eastAsia="Times New Roman" w:hAnsi="Arial" w:cs="Arial"/>
          <w:bCs/>
          <w:sz w:val="24"/>
          <w:szCs w:val="24"/>
          <w:lang w:eastAsia="hi-IN" w:bidi="hi-IN"/>
        </w:rPr>
      </w:pPr>
      <w:r>
        <w:rPr>
          <w:rFonts w:ascii="Arial" w:eastAsia="Times New Roman" w:hAnsi="Arial" w:cs="Arial"/>
          <w:bCs/>
          <w:sz w:val="24"/>
          <w:szCs w:val="24"/>
          <w:lang w:eastAsia="hi-IN" w:bidi="hi-IN"/>
        </w:rPr>
        <w:t xml:space="preserve">Krzywe 82; </w:t>
      </w:r>
      <w:r w:rsidRPr="004B76CF">
        <w:rPr>
          <w:rFonts w:ascii="Arial" w:eastAsia="Times New Roman" w:hAnsi="Arial" w:cs="Arial"/>
          <w:bCs/>
          <w:sz w:val="24"/>
          <w:szCs w:val="24"/>
          <w:lang w:eastAsia="hi-IN" w:bidi="hi-IN"/>
        </w:rPr>
        <w:t>16-402 Suwałki</w:t>
      </w:r>
    </w:p>
    <w:p w:rsidR="00525CCC" w:rsidRDefault="00525CCC" w:rsidP="00525CCC">
      <w:pPr>
        <w:spacing w:after="0" w:line="30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D3EED">
        <w:rPr>
          <w:rFonts w:ascii="Arial" w:hAnsi="Arial" w:cs="Arial"/>
          <w:b/>
          <w:bCs/>
          <w:sz w:val="24"/>
          <w:szCs w:val="24"/>
        </w:rPr>
        <w:t>Postępowanie</w:t>
      </w:r>
    </w:p>
    <w:p w:rsidR="00525CCC" w:rsidRPr="007D16D9" w:rsidRDefault="00525CCC" w:rsidP="00525CCC">
      <w:pPr>
        <w:spacing w:after="0" w:line="300" w:lineRule="auto"/>
        <w:jc w:val="both"/>
        <w:rPr>
          <w:rFonts w:ascii="Arial" w:hAnsi="Arial" w:cs="Arial"/>
          <w:sz w:val="24"/>
          <w:szCs w:val="24"/>
        </w:rPr>
      </w:pPr>
      <w:r w:rsidRPr="007D16D9">
        <w:rPr>
          <w:rFonts w:ascii="Arial" w:hAnsi="Arial" w:cs="Arial"/>
          <w:sz w:val="24"/>
          <w:szCs w:val="24"/>
        </w:rPr>
        <w:t>Poprawa kanalizacji ruchu turystycznego nad Zatoką Słupiańską jeziora Wigry poprzez budowę nowego odcinka szlaku</w:t>
      </w:r>
    </w:p>
    <w:p w:rsidR="00525CCC" w:rsidRPr="00FD3EED" w:rsidRDefault="00525CCC" w:rsidP="00525CCC">
      <w:pPr>
        <w:spacing w:after="0" w:line="300" w:lineRule="auto"/>
        <w:jc w:val="both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 w:rsidRPr="00FD3EED">
        <w:rPr>
          <w:rFonts w:ascii="Arial" w:eastAsia="Times New Roman" w:hAnsi="Arial" w:cs="Arial"/>
          <w:b/>
          <w:iCs/>
          <w:sz w:val="24"/>
          <w:szCs w:val="24"/>
          <w:lang w:eastAsia="pl-PL"/>
        </w:rPr>
        <w:t>WYKONAWCA:</w:t>
      </w:r>
    </w:p>
    <w:p w:rsidR="00525CCC" w:rsidRPr="00FD3EED" w:rsidRDefault="00525CCC" w:rsidP="00525CCC">
      <w:pPr>
        <w:tabs>
          <w:tab w:val="right" w:leader="dot" w:pos="9072"/>
        </w:tabs>
        <w:spacing w:after="0" w:line="30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FD3EED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Pełna nazwa/firma Wykonawcy: </w:t>
      </w:r>
      <w:r w:rsidRPr="00FD3EED">
        <w:rPr>
          <w:rFonts w:ascii="Arial" w:eastAsia="Times New Roman" w:hAnsi="Arial" w:cs="Arial"/>
          <w:iCs/>
          <w:sz w:val="24"/>
          <w:szCs w:val="24"/>
          <w:lang w:eastAsia="pl-PL"/>
        </w:rPr>
        <w:tab/>
      </w:r>
    </w:p>
    <w:p w:rsidR="00525CCC" w:rsidRDefault="00525CCC" w:rsidP="00525CCC">
      <w:pPr>
        <w:tabs>
          <w:tab w:val="right" w:leader="dot" w:pos="9072"/>
        </w:tabs>
        <w:spacing w:after="0" w:line="30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FD3EED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Adres Wykonawcy: </w:t>
      </w:r>
      <w:r w:rsidRPr="00FD3EED">
        <w:rPr>
          <w:rFonts w:ascii="Arial" w:eastAsia="Times New Roman" w:hAnsi="Arial" w:cs="Arial"/>
          <w:iCs/>
          <w:sz w:val="24"/>
          <w:szCs w:val="24"/>
          <w:lang w:eastAsia="pl-PL"/>
        </w:rPr>
        <w:tab/>
      </w:r>
    </w:p>
    <w:p w:rsidR="00525CCC" w:rsidRPr="00FD3EED" w:rsidRDefault="00525CCC" w:rsidP="00525CCC">
      <w:pPr>
        <w:tabs>
          <w:tab w:val="right" w:leader="dot" w:pos="9072"/>
        </w:tabs>
        <w:spacing w:after="0" w:line="30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>Nr. Telefonu, adres e-mail ……………………………………………………………………</w:t>
      </w:r>
    </w:p>
    <w:p w:rsidR="00525CCC" w:rsidRPr="00FD3EED" w:rsidRDefault="00525CCC" w:rsidP="00525CCC">
      <w:pPr>
        <w:tabs>
          <w:tab w:val="right" w:leader="dot" w:pos="9072"/>
        </w:tabs>
        <w:spacing w:after="0" w:line="30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FD3EED">
        <w:rPr>
          <w:rFonts w:ascii="Arial" w:eastAsia="Times New Roman" w:hAnsi="Arial" w:cs="Arial"/>
          <w:iCs/>
          <w:sz w:val="24"/>
          <w:szCs w:val="24"/>
          <w:lang w:eastAsia="pl-PL"/>
        </w:rPr>
        <w:t>W zależności od podmiotu:</w:t>
      </w:r>
    </w:p>
    <w:p w:rsidR="00525CCC" w:rsidRPr="00FD3EED" w:rsidRDefault="00525CCC" w:rsidP="00525CCC">
      <w:pPr>
        <w:tabs>
          <w:tab w:val="right" w:leader="dot" w:pos="9072"/>
        </w:tabs>
        <w:spacing w:after="0" w:line="30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FD3EED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NIP/PESEL: </w:t>
      </w:r>
      <w:r w:rsidRPr="00FD3EED">
        <w:rPr>
          <w:rFonts w:ascii="Arial" w:eastAsia="Times New Roman" w:hAnsi="Arial" w:cs="Arial"/>
          <w:iCs/>
          <w:sz w:val="24"/>
          <w:szCs w:val="24"/>
          <w:lang w:eastAsia="pl-PL"/>
        </w:rPr>
        <w:tab/>
      </w:r>
    </w:p>
    <w:p w:rsidR="00525CCC" w:rsidRPr="00FD3EED" w:rsidRDefault="00525CCC" w:rsidP="00525CCC">
      <w:pPr>
        <w:tabs>
          <w:tab w:val="right" w:leader="dot" w:pos="9072"/>
        </w:tabs>
        <w:spacing w:after="0" w:line="30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>REGON</w:t>
      </w:r>
      <w:r w:rsidRPr="00FD3EED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: </w:t>
      </w:r>
      <w:r w:rsidRPr="00FD3EED">
        <w:rPr>
          <w:rFonts w:ascii="Arial" w:eastAsia="Times New Roman" w:hAnsi="Arial" w:cs="Arial"/>
          <w:iCs/>
          <w:sz w:val="24"/>
          <w:szCs w:val="24"/>
          <w:lang w:eastAsia="pl-PL"/>
        </w:rPr>
        <w:tab/>
      </w:r>
    </w:p>
    <w:p w:rsidR="00525CCC" w:rsidRPr="0019730A" w:rsidRDefault="00525CCC" w:rsidP="00525CCC">
      <w:pPr>
        <w:spacing w:after="0" w:line="300" w:lineRule="auto"/>
        <w:jc w:val="both"/>
        <w:rPr>
          <w:rFonts w:ascii="Arial" w:hAnsi="Arial" w:cs="Arial"/>
          <w:sz w:val="28"/>
          <w:szCs w:val="28"/>
        </w:rPr>
      </w:pPr>
    </w:p>
    <w:p w:rsidR="00525CCC" w:rsidRPr="0019730A" w:rsidRDefault="00525CCC" w:rsidP="00525CCC">
      <w:pPr>
        <w:pStyle w:val="Stopka"/>
        <w:spacing w:line="300" w:lineRule="auto"/>
        <w:ind w:left="709" w:hanging="709"/>
        <w:jc w:val="center"/>
        <w:rPr>
          <w:rFonts w:ascii="Arial" w:hAnsi="Arial" w:cs="Arial"/>
          <w:b/>
          <w:sz w:val="24"/>
          <w:szCs w:val="24"/>
        </w:rPr>
      </w:pPr>
      <w:bookmarkStart w:id="3" w:name="_Hlk62386864"/>
      <w:r w:rsidRPr="0019730A">
        <w:rPr>
          <w:rFonts w:ascii="Arial" w:hAnsi="Arial" w:cs="Arial"/>
          <w:b/>
          <w:sz w:val="24"/>
          <w:szCs w:val="24"/>
        </w:rPr>
        <w:t>Dział 1</w:t>
      </w:r>
    </w:p>
    <w:p w:rsidR="00525CCC" w:rsidRPr="00EA4677" w:rsidRDefault="00525CCC" w:rsidP="00525CCC">
      <w:pPr>
        <w:pStyle w:val="Stopka"/>
        <w:spacing w:line="300" w:lineRule="auto"/>
        <w:jc w:val="center"/>
        <w:rPr>
          <w:rFonts w:ascii="Arial" w:hAnsi="Arial" w:cs="Arial"/>
          <w:b/>
          <w:bCs/>
        </w:rPr>
      </w:pPr>
      <w:r w:rsidRPr="00EA4677">
        <w:rPr>
          <w:rFonts w:ascii="Arial" w:hAnsi="Arial" w:cs="Arial"/>
          <w:b/>
          <w:bCs/>
        </w:rPr>
        <w:t xml:space="preserve">Oświadczenia składane na podstawie art. 125 ust. 1 </w:t>
      </w:r>
      <w:r w:rsidRPr="00EA4677">
        <w:rPr>
          <w:rFonts w:ascii="Arial" w:hAnsi="Arial" w:cs="Arial"/>
          <w:b/>
          <w:bCs/>
        </w:rPr>
        <w:br/>
      </w:r>
      <w:r w:rsidRPr="00EA4677">
        <w:rPr>
          <w:rFonts w:ascii="Arial" w:hAnsi="Arial" w:cs="Arial"/>
          <w:b/>
          <w:bCs/>
          <w:i/>
          <w:iCs/>
        </w:rPr>
        <w:t>ustawy z 11 września 2019 r. Prawo zamówień publicznych (ustawa p.z.p.)</w:t>
      </w:r>
    </w:p>
    <w:p w:rsidR="00525CCC" w:rsidRPr="0019730A" w:rsidRDefault="00525CCC" w:rsidP="00525CCC">
      <w:pPr>
        <w:pStyle w:val="Stopka"/>
        <w:spacing w:line="300" w:lineRule="auto"/>
        <w:ind w:left="709" w:hanging="709"/>
        <w:jc w:val="both"/>
        <w:rPr>
          <w:rFonts w:ascii="Arial" w:hAnsi="Arial" w:cs="Arial"/>
          <w:sz w:val="24"/>
          <w:szCs w:val="24"/>
        </w:rPr>
      </w:pPr>
    </w:p>
    <w:bookmarkEnd w:id="3"/>
    <w:p w:rsidR="00525CCC" w:rsidRPr="005079AB" w:rsidRDefault="00525CCC" w:rsidP="00525CCC">
      <w:pPr>
        <w:pStyle w:val="Stopka"/>
        <w:numPr>
          <w:ilvl w:val="0"/>
          <w:numId w:val="1"/>
        </w:numPr>
        <w:tabs>
          <w:tab w:val="clear" w:pos="4536"/>
          <w:tab w:val="clear" w:pos="9072"/>
        </w:tabs>
        <w:spacing w:line="300" w:lineRule="auto"/>
        <w:ind w:left="426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19730A">
        <w:rPr>
          <w:rFonts w:ascii="Arial" w:eastAsia="Calibri" w:hAnsi="Arial" w:cs="Arial"/>
          <w:b/>
          <w:sz w:val="24"/>
          <w:szCs w:val="24"/>
        </w:rPr>
        <w:t>DOTYCZĄCE PODSTAW WYKLUCZENIA:</w:t>
      </w:r>
      <w:r w:rsidRPr="0019730A">
        <w:rPr>
          <w:rFonts w:ascii="Arial" w:eastAsia="Calibri" w:hAnsi="Arial" w:cs="Arial"/>
          <w:b/>
          <w:color w:val="FF0000"/>
          <w:sz w:val="24"/>
          <w:szCs w:val="24"/>
        </w:rPr>
        <w:t xml:space="preserve"> </w:t>
      </w:r>
      <w:bookmarkStart w:id="4" w:name="_Hlk154589029"/>
    </w:p>
    <w:p w:rsidR="00525CCC" w:rsidRPr="0019730A" w:rsidRDefault="00525CCC" w:rsidP="00525CCC">
      <w:pPr>
        <w:pStyle w:val="Stopka"/>
        <w:tabs>
          <w:tab w:val="clear" w:pos="4536"/>
          <w:tab w:val="clear" w:pos="9072"/>
        </w:tabs>
        <w:spacing w:line="300" w:lineRule="auto"/>
        <w:ind w:left="567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color w:val="FF0000"/>
          <w:sz w:val="24"/>
          <w:szCs w:val="24"/>
        </w:rPr>
        <w:t>Należy</w:t>
      </w:r>
      <w:r w:rsidRPr="0019730A">
        <w:rPr>
          <w:rFonts w:ascii="Arial" w:eastAsia="Calibri" w:hAnsi="Arial" w:cs="Arial"/>
          <w:b/>
          <w:color w:val="FF0000"/>
          <w:sz w:val="24"/>
          <w:szCs w:val="24"/>
        </w:rPr>
        <w:t xml:space="preserve"> wstawić znak „</w:t>
      </w:r>
      <w:r w:rsidRPr="0019730A">
        <w:rPr>
          <w:rFonts w:ascii="Arial" w:eastAsia="Calibri" w:hAnsi="Arial" w:cs="Arial"/>
          <w:b/>
          <w:color w:val="FF0000"/>
          <w:sz w:val="28"/>
          <w:szCs w:val="28"/>
        </w:rPr>
        <w:t>x</w:t>
      </w:r>
      <w:r w:rsidRPr="0019730A">
        <w:rPr>
          <w:rFonts w:ascii="Arial" w:eastAsia="Calibri" w:hAnsi="Arial" w:cs="Arial"/>
          <w:b/>
          <w:color w:val="FF0000"/>
          <w:sz w:val="24"/>
          <w:szCs w:val="24"/>
        </w:rPr>
        <w:t>” w</w:t>
      </w:r>
      <w:r>
        <w:rPr>
          <w:rFonts w:ascii="Arial" w:eastAsia="Calibri" w:hAnsi="Arial" w:cs="Arial"/>
          <w:b/>
          <w:color w:val="FF0000"/>
          <w:sz w:val="24"/>
          <w:szCs w:val="24"/>
        </w:rPr>
        <w:t xml:space="preserve"> </w:t>
      </w:r>
      <w:r w:rsidRPr="0019730A">
        <w:rPr>
          <w:rFonts w:ascii="Arial" w:eastAsia="Calibri" w:hAnsi="Arial" w:cs="Arial"/>
          <w:b/>
          <w:color w:val="FF0000"/>
          <w:sz w:val="24"/>
          <w:szCs w:val="24"/>
        </w:rPr>
        <w:t xml:space="preserve">kwadratach przy właściwych oświadczeniach </w:t>
      </w:r>
      <w:bookmarkEnd w:id="4"/>
    </w:p>
    <w:p w:rsidR="00525CCC" w:rsidRPr="0019730A" w:rsidRDefault="00525CCC" w:rsidP="00525CCC">
      <w:pPr>
        <w:tabs>
          <w:tab w:val="center" w:pos="4536"/>
          <w:tab w:val="right" w:pos="9072"/>
        </w:tabs>
        <w:spacing w:after="0" w:line="300" w:lineRule="auto"/>
        <w:ind w:left="426"/>
        <w:rPr>
          <w:rFonts w:ascii="Arial" w:eastAsia="Calibri" w:hAnsi="Arial" w:cs="Arial"/>
          <w:sz w:val="28"/>
          <w:szCs w:val="28"/>
        </w:rPr>
      </w:pPr>
      <w:r w:rsidRPr="0019730A">
        <w:rPr>
          <w:rFonts w:ascii="Arial" w:eastAsia="Calibri" w:hAnsi="Arial" w:cs="Arial"/>
          <w:b/>
          <w:sz w:val="28"/>
          <w:szCs w:val="28"/>
        </w:rPr>
        <w:t>Oświadczam, że:</w:t>
      </w:r>
    </w:p>
    <w:p w:rsidR="00525CCC" w:rsidRPr="0019730A" w:rsidRDefault="00525CCC" w:rsidP="00525CCC">
      <w:pPr>
        <w:spacing w:after="0" w:line="300" w:lineRule="auto"/>
        <w:ind w:left="1134" w:hanging="567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19730A">
        <w:rPr>
          <w:rFonts w:ascii="Arial" w:eastAsia="Calibri" w:hAnsi="Arial" w:cs="Arial"/>
          <w:sz w:val="28"/>
          <w:szCs w:val="28"/>
        </w:rPr>
        <w:sym w:font="Wingdings" w:char="F06F"/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19730A">
        <w:rPr>
          <w:rFonts w:ascii="Arial" w:eastAsia="Calibri" w:hAnsi="Arial" w:cs="Arial"/>
          <w:sz w:val="24"/>
          <w:szCs w:val="24"/>
        </w:rPr>
        <w:t xml:space="preserve"> nie podlegam wykluczeniu z postępowania na podstawie art. 108 ust. 1 </w:t>
      </w:r>
      <w:bookmarkStart w:id="5" w:name="_Hlk158981067"/>
      <w:r w:rsidRPr="005079AB">
        <w:rPr>
          <w:rFonts w:ascii="Arial" w:eastAsia="Calibri" w:hAnsi="Arial" w:cs="Arial"/>
          <w:i/>
          <w:iCs/>
          <w:sz w:val="24"/>
          <w:szCs w:val="24"/>
        </w:rPr>
        <w:t>ustawy p.z.p.</w:t>
      </w:r>
      <w:bookmarkEnd w:id="5"/>
    </w:p>
    <w:p w:rsidR="00525CCC" w:rsidRPr="0019730A" w:rsidRDefault="00525CCC" w:rsidP="00525CCC">
      <w:pPr>
        <w:spacing w:after="0" w:line="300" w:lineRule="auto"/>
        <w:ind w:left="1276" w:hanging="709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19730A">
        <w:rPr>
          <w:rFonts w:ascii="Arial" w:eastAsia="Calibri" w:hAnsi="Arial" w:cs="Arial"/>
          <w:sz w:val="28"/>
          <w:szCs w:val="28"/>
        </w:rPr>
        <w:sym w:font="Wingdings" w:char="F06F"/>
      </w:r>
      <w:r>
        <w:rPr>
          <w:rFonts w:ascii="Arial" w:eastAsia="Calibri" w:hAnsi="Arial" w:cs="Arial"/>
          <w:sz w:val="24"/>
          <w:szCs w:val="24"/>
        </w:rPr>
        <w:t xml:space="preserve">   </w:t>
      </w:r>
      <w:r w:rsidRPr="0019730A">
        <w:rPr>
          <w:rFonts w:ascii="Arial" w:eastAsia="Calibri" w:hAnsi="Arial" w:cs="Arial"/>
          <w:sz w:val="24"/>
          <w:szCs w:val="24"/>
        </w:rPr>
        <w:t xml:space="preserve">zachodzą w stosunku do mnie podstawy wykluczenia z postępowania na podstawie art. …………. </w:t>
      </w:r>
      <w:bookmarkStart w:id="6" w:name="_Hlk158982705"/>
      <w:r w:rsidRPr="003443D3">
        <w:rPr>
          <w:rFonts w:ascii="Arial" w:eastAsia="Calibri" w:hAnsi="Arial" w:cs="Arial"/>
          <w:sz w:val="24"/>
          <w:szCs w:val="24"/>
        </w:rPr>
        <w:t>ustawy p.z.p</w:t>
      </w:r>
      <w:r w:rsidRPr="005079AB">
        <w:rPr>
          <w:rFonts w:ascii="Arial" w:eastAsia="Calibri" w:hAnsi="Arial" w:cs="Arial"/>
          <w:i/>
          <w:iCs/>
          <w:sz w:val="24"/>
          <w:szCs w:val="24"/>
        </w:rPr>
        <w:t>.</w:t>
      </w:r>
      <w:bookmarkEnd w:id="6"/>
      <w:r w:rsidRPr="0019730A">
        <w:rPr>
          <w:rFonts w:ascii="Arial" w:eastAsia="Calibri" w:hAnsi="Arial" w:cs="Arial"/>
          <w:sz w:val="24"/>
          <w:szCs w:val="24"/>
        </w:rPr>
        <w:t xml:space="preserve"> (</w:t>
      </w:r>
      <w:r w:rsidRPr="005079AB">
        <w:rPr>
          <w:rFonts w:ascii="Arial" w:eastAsia="Calibri" w:hAnsi="Arial" w:cs="Arial"/>
          <w:color w:val="FF0000"/>
          <w:sz w:val="24"/>
          <w:szCs w:val="24"/>
        </w:rPr>
        <w:t>należy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5079AB">
        <w:rPr>
          <w:rFonts w:ascii="Arial" w:eastAsia="Calibri" w:hAnsi="Arial" w:cs="Arial"/>
          <w:color w:val="FF0000"/>
          <w:sz w:val="24"/>
          <w:szCs w:val="24"/>
        </w:rPr>
        <w:t xml:space="preserve">podać mającą zastosowanie podstawę wykluczenia spośród wymienionych w art. 108 ust. 1 pkt 1, 2, 5, 6 </w:t>
      </w:r>
      <w:r w:rsidRPr="005079AB">
        <w:rPr>
          <w:rFonts w:ascii="Arial" w:eastAsia="Calibri" w:hAnsi="Arial" w:cs="Arial"/>
          <w:i/>
          <w:iCs/>
          <w:color w:val="FF0000"/>
          <w:sz w:val="24"/>
          <w:szCs w:val="24"/>
        </w:rPr>
        <w:t>ustawy p.z.p.</w:t>
      </w:r>
      <w:r w:rsidRPr="005079AB">
        <w:rPr>
          <w:rFonts w:ascii="Arial" w:eastAsia="Calibri" w:hAnsi="Arial" w:cs="Arial"/>
          <w:sz w:val="24"/>
          <w:szCs w:val="24"/>
        </w:rPr>
        <w:t>)</w:t>
      </w:r>
    </w:p>
    <w:p w:rsidR="00525CCC" w:rsidRPr="0019730A" w:rsidRDefault="00525CCC" w:rsidP="00525CCC">
      <w:pPr>
        <w:spacing w:after="0" w:line="300" w:lineRule="auto"/>
        <w:ind w:left="1276"/>
        <w:jc w:val="both"/>
        <w:rPr>
          <w:rFonts w:ascii="Arial" w:eastAsia="Calibri" w:hAnsi="Arial" w:cs="Arial"/>
          <w:sz w:val="24"/>
          <w:szCs w:val="24"/>
        </w:rPr>
      </w:pPr>
      <w:r w:rsidRPr="0019730A">
        <w:rPr>
          <w:rFonts w:ascii="Arial" w:eastAsia="Calibri" w:hAnsi="Arial" w:cs="Arial"/>
          <w:sz w:val="24"/>
          <w:szCs w:val="24"/>
        </w:rPr>
        <w:t xml:space="preserve">Jednocześnie oświadczam, że w związku z ww. okolicznością, na podstawie art. 110 ust. 2 </w:t>
      </w:r>
      <w:r w:rsidRPr="005079AB">
        <w:rPr>
          <w:rFonts w:ascii="Arial" w:eastAsia="Calibri" w:hAnsi="Arial" w:cs="Arial"/>
          <w:i/>
          <w:iCs/>
          <w:sz w:val="24"/>
          <w:szCs w:val="24"/>
        </w:rPr>
        <w:t>ustawy p.z.p.</w:t>
      </w:r>
      <w:r w:rsidRPr="0019730A">
        <w:rPr>
          <w:rFonts w:ascii="Arial" w:eastAsia="Calibri" w:hAnsi="Arial" w:cs="Arial"/>
          <w:sz w:val="24"/>
          <w:szCs w:val="24"/>
        </w:rPr>
        <w:t xml:space="preserve"> podjąłem następujące środki naprawc</w:t>
      </w:r>
      <w:r>
        <w:rPr>
          <w:rFonts w:ascii="Arial" w:eastAsia="Calibri" w:hAnsi="Arial" w:cs="Arial"/>
          <w:sz w:val="24"/>
          <w:szCs w:val="24"/>
        </w:rPr>
        <w:t>ze: ………………………………….…………………………………</w:t>
      </w:r>
    </w:p>
    <w:p w:rsidR="00525CCC" w:rsidRPr="0019730A" w:rsidRDefault="00525CCC" w:rsidP="00525CCC">
      <w:pPr>
        <w:numPr>
          <w:ilvl w:val="0"/>
          <w:numId w:val="3"/>
        </w:numPr>
        <w:spacing w:after="0" w:line="300" w:lineRule="auto"/>
        <w:ind w:left="1276" w:hanging="709"/>
        <w:contextualSpacing/>
        <w:rPr>
          <w:rFonts w:ascii="Arial" w:eastAsia="Calibri" w:hAnsi="Arial" w:cs="Arial"/>
          <w:sz w:val="24"/>
          <w:szCs w:val="24"/>
        </w:rPr>
      </w:pPr>
      <w:r w:rsidRPr="0019730A">
        <w:rPr>
          <w:rFonts w:ascii="Arial" w:eastAsia="Calibri" w:hAnsi="Arial" w:cs="Arial"/>
          <w:sz w:val="24"/>
          <w:szCs w:val="24"/>
        </w:rPr>
        <w:t xml:space="preserve">nie podlegam wykluczeniu z postępowania na podstawie art. 5k rozporządzenia Rady (UE) nr 833/2014 z dnia 31 lipca 2014 r. dotyczącego środków ograniczających w związku z działaniami Rosji </w:t>
      </w:r>
      <w:r w:rsidRPr="0019730A">
        <w:rPr>
          <w:rFonts w:ascii="Arial" w:eastAsia="Calibri" w:hAnsi="Arial" w:cs="Arial"/>
          <w:sz w:val="24"/>
          <w:szCs w:val="24"/>
        </w:rPr>
        <w:lastRenderedPageBreak/>
        <w:t xml:space="preserve">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 </w:t>
      </w:r>
    </w:p>
    <w:p w:rsidR="00525CCC" w:rsidRPr="009E789F" w:rsidRDefault="00525CCC" w:rsidP="00525CCC">
      <w:pPr>
        <w:numPr>
          <w:ilvl w:val="0"/>
          <w:numId w:val="3"/>
        </w:numPr>
        <w:spacing w:after="0" w:line="300" w:lineRule="auto"/>
        <w:ind w:left="1276" w:hanging="709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19730A">
        <w:rPr>
          <w:rFonts w:ascii="Arial" w:eastAsia="Calibri" w:hAnsi="Arial" w:cs="Arial"/>
          <w:sz w:val="24"/>
          <w:szCs w:val="24"/>
        </w:rPr>
        <w:t xml:space="preserve">nie zachodzą w stosunku do mnie przesłanki wykluczenia z postępowania na podstawie art. 7 ust. 1 ustawy z dnia 13 kwietnia 2022 r. o szczególnych rozwiązaniach w zakresie przeciwdziałania wspieraniu agresji na Ukrainę oraz służących ochronie bezpieczeństwa narodowego. </w:t>
      </w:r>
    </w:p>
    <w:p w:rsidR="00525CCC" w:rsidRPr="00975531" w:rsidRDefault="00525CCC" w:rsidP="00525CCC">
      <w:pPr>
        <w:pStyle w:val="Stopka"/>
        <w:numPr>
          <w:ilvl w:val="0"/>
          <w:numId w:val="1"/>
        </w:numPr>
        <w:spacing w:line="30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19730A">
        <w:rPr>
          <w:rFonts w:ascii="Arial" w:hAnsi="Arial" w:cs="Arial"/>
          <w:b/>
          <w:sz w:val="24"/>
          <w:szCs w:val="24"/>
        </w:rPr>
        <w:t>DOTYCZĄCE WARUNKÓW UDZIAŁU W POSTĘPOWANIU:</w:t>
      </w:r>
      <w:bookmarkStart w:id="7" w:name="_Hlk99016333"/>
      <w:r w:rsidRPr="0019730A">
        <w:rPr>
          <w:rFonts w:ascii="Arial" w:hAnsi="Arial" w:cs="Arial"/>
          <w:b/>
          <w:sz w:val="24"/>
          <w:szCs w:val="24"/>
        </w:rPr>
        <w:t xml:space="preserve"> </w:t>
      </w:r>
      <w:bookmarkStart w:id="8" w:name="_Hlk154589648"/>
      <w:r>
        <w:rPr>
          <w:rFonts w:ascii="Arial" w:hAnsi="Arial" w:cs="Arial"/>
          <w:b/>
          <w:sz w:val="24"/>
          <w:szCs w:val="24"/>
        </w:rPr>
        <w:br/>
      </w:r>
      <w:r>
        <w:rPr>
          <w:rFonts w:ascii="Arial" w:hAnsi="Arial" w:cs="Arial"/>
          <w:b/>
          <w:color w:val="FF0000"/>
          <w:sz w:val="24"/>
          <w:szCs w:val="24"/>
        </w:rPr>
        <w:t>Należy</w:t>
      </w:r>
      <w:r w:rsidRPr="00975531">
        <w:rPr>
          <w:rFonts w:ascii="Arial" w:hAnsi="Arial" w:cs="Arial"/>
          <w:b/>
          <w:color w:val="FF0000"/>
          <w:sz w:val="24"/>
          <w:szCs w:val="24"/>
        </w:rPr>
        <w:t xml:space="preserve"> wstawić znak „x” w</w:t>
      </w:r>
      <w:r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Pr="00975531">
        <w:rPr>
          <w:rFonts w:ascii="Arial" w:hAnsi="Arial" w:cs="Arial"/>
          <w:b/>
          <w:color w:val="FF0000"/>
          <w:sz w:val="24"/>
          <w:szCs w:val="24"/>
        </w:rPr>
        <w:t>kwadratach przy właściwych oświadczeniach</w:t>
      </w:r>
      <w:bookmarkEnd w:id="8"/>
    </w:p>
    <w:p w:rsidR="00525CCC" w:rsidRPr="0019730A" w:rsidRDefault="00525CCC" w:rsidP="00525CCC">
      <w:pPr>
        <w:pStyle w:val="Akapitzlist"/>
        <w:spacing w:after="0" w:line="300" w:lineRule="auto"/>
        <w:ind w:left="426"/>
        <w:rPr>
          <w:rFonts w:ascii="Arial" w:hAnsi="Arial" w:cs="Arial"/>
          <w:sz w:val="24"/>
          <w:szCs w:val="24"/>
        </w:rPr>
      </w:pPr>
      <w:r w:rsidRPr="0019730A">
        <w:rPr>
          <w:rFonts w:ascii="Arial" w:hAnsi="Arial" w:cs="Arial"/>
          <w:sz w:val="24"/>
          <w:szCs w:val="24"/>
        </w:rPr>
        <w:t>Oświadczam, że spełniam warunki udziału w postępowaniu określone przez zamawiającego w</w:t>
      </w:r>
      <w:r>
        <w:rPr>
          <w:rFonts w:ascii="Arial" w:hAnsi="Arial" w:cs="Arial"/>
          <w:sz w:val="24"/>
          <w:szCs w:val="24"/>
        </w:rPr>
        <w:t xml:space="preserve"> </w:t>
      </w:r>
      <w:bookmarkStart w:id="9" w:name="_Hlk124435663"/>
      <w:bookmarkStart w:id="10" w:name="_Hlk124435995"/>
      <w:bookmarkEnd w:id="7"/>
      <w:r w:rsidRPr="0019730A">
        <w:rPr>
          <w:rFonts w:ascii="Arial" w:hAnsi="Arial" w:cs="Arial"/>
          <w:sz w:val="24"/>
          <w:szCs w:val="24"/>
        </w:rPr>
        <w:t xml:space="preserve">Rozdziale </w:t>
      </w:r>
      <w:r>
        <w:rPr>
          <w:rFonts w:ascii="Arial" w:hAnsi="Arial" w:cs="Arial"/>
          <w:sz w:val="24"/>
          <w:szCs w:val="24"/>
        </w:rPr>
        <w:t>7</w:t>
      </w:r>
      <w:r w:rsidRPr="0019730A">
        <w:rPr>
          <w:rFonts w:ascii="Arial" w:hAnsi="Arial" w:cs="Arial"/>
          <w:sz w:val="24"/>
          <w:szCs w:val="24"/>
        </w:rPr>
        <w:t xml:space="preserve"> SWZ</w:t>
      </w:r>
      <w:bookmarkEnd w:id="9"/>
      <w:r w:rsidRPr="0019730A">
        <w:rPr>
          <w:rFonts w:ascii="Arial" w:hAnsi="Arial" w:cs="Arial"/>
          <w:sz w:val="24"/>
          <w:szCs w:val="24"/>
        </w:rPr>
        <w:t xml:space="preserve">: </w:t>
      </w:r>
      <w:bookmarkEnd w:id="10"/>
    </w:p>
    <w:p w:rsidR="00525CCC" w:rsidRPr="0019730A" w:rsidRDefault="00525CCC" w:rsidP="00525CCC">
      <w:pPr>
        <w:pStyle w:val="Akapitzlist"/>
        <w:spacing w:after="0" w:line="300" w:lineRule="auto"/>
        <w:ind w:left="567"/>
        <w:rPr>
          <w:rFonts w:ascii="Arial" w:hAnsi="Arial" w:cs="Arial"/>
          <w:sz w:val="21"/>
          <w:szCs w:val="21"/>
        </w:rPr>
      </w:pPr>
      <w:r w:rsidRPr="0019730A">
        <w:rPr>
          <w:rFonts w:ascii="Arial" w:hAnsi="Arial" w:cs="Arial"/>
          <w:sz w:val="24"/>
          <w:szCs w:val="24"/>
        </w:rPr>
        <w:sym w:font="Wingdings" w:char="F06F"/>
      </w:r>
      <w:r w:rsidRPr="0019730A">
        <w:rPr>
          <w:rFonts w:ascii="Arial" w:hAnsi="Arial" w:cs="Arial"/>
          <w:sz w:val="24"/>
          <w:szCs w:val="24"/>
        </w:rPr>
        <w:tab/>
        <w:t>Samodzielnie</w:t>
      </w:r>
    </w:p>
    <w:p w:rsidR="00525CCC" w:rsidRPr="007F1B85" w:rsidRDefault="00525CCC" w:rsidP="00525CCC">
      <w:pPr>
        <w:pStyle w:val="Akapitzlist"/>
        <w:spacing w:after="0" w:line="300" w:lineRule="auto"/>
        <w:ind w:left="1418" w:hanging="851"/>
        <w:rPr>
          <w:rFonts w:ascii="Arial" w:hAnsi="Arial" w:cs="Arial"/>
          <w:sz w:val="24"/>
          <w:szCs w:val="24"/>
        </w:rPr>
      </w:pPr>
      <w:r w:rsidRPr="0019730A">
        <w:rPr>
          <w:rFonts w:ascii="Arial" w:hAnsi="Arial" w:cs="Arial"/>
          <w:sz w:val="24"/>
          <w:szCs w:val="24"/>
        </w:rPr>
        <w:sym w:font="Wingdings" w:char="F06F"/>
      </w:r>
      <w:r w:rsidRPr="0019730A">
        <w:rPr>
          <w:rFonts w:ascii="Arial" w:hAnsi="Arial" w:cs="Arial"/>
          <w:sz w:val="24"/>
          <w:szCs w:val="24"/>
        </w:rPr>
        <w:tab/>
        <w:t>Polegam na zdolnościach lub sytuacji</w:t>
      </w:r>
      <w:r>
        <w:rPr>
          <w:rFonts w:ascii="Arial" w:hAnsi="Arial" w:cs="Arial"/>
          <w:sz w:val="24"/>
          <w:szCs w:val="24"/>
        </w:rPr>
        <w:t xml:space="preserve"> </w:t>
      </w:r>
      <w:r w:rsidRPr="0019730A">
        <w:rPr>
          <w:rFonts w:ascii="Arial" w:hAnsi="Arial" w:cs="Arial"/>
          <w:sz w:val="24"/>
          <w:szCs w:val="24"/>
        </w:rPr>
        <w:t xml:space="preserve">podmiotów udostępniających zasoby </w:t>
      </w:r>
    </w:p>
    <w:p w:rsidR="00525CCC" w:rsidRPr="0019730A" w:rsidRDefault="00525CCC" w:rsidP="00525CCC">
      <w:pPr>
        <w:pStyle w:val="Akapitzlist"/>
        <w:numPr>
          <w:ilvl w:val="0"/>
          <w:numId w:val="1"/>
        </w:numPr>
        <w:spacing w:after="0" w:line="300" w:lineRule="auto"/>
        <w:ind w:left="426" w:hanging="426"/>
        <w:jc w:val="both"/>
        <w:rPr>
          <w:rFonts w:ascii="Arial" w:hAnsi="Arial" w:cs="Arial"/>
          <w:color w:val="0070C0"/>
          <w:sz w:val="24"/>
          <w:szCs w:val="24"/>
        </w:rPr>
      </w:pPr>
      <w:r w:rsidRPr="0019730A">
        <w:rPr>
          <w:rFonts w:ascii="Arial" w:hAnsi="Arial" w:cs="Arial"/>
          <w:b/>
          <w:sz w:val="24"/>
          <w:szCs w:val="24"/>
        </w:rPr>
        <w:t>INFORMACJA W ZWIĄZKU Z POLEGANIEM NA ZDOLNOŚCIACH LUB SYTUACJI PODMIOTÓW UDOSTEPNIAJĄCYCH ZASOBY</w:t>
      </w:r>
    </w:p>
    <w:p w:rsidR="00525CCC" w:rsidRPr="0019730A" w:rsidRDefault="00525CCC" w:rsidP="00525CCC">
      <w:pPr>
        <w:pStyle w:val="Akapitzlist"/>
        <w:spacing w:after="0" w:line="300" w:lineRule="auto"/>
        <w:ind w:left="426"/>
        <w:rPr>
          <w:rFonts w:ascii="Arial" w:hAnsi="Arial" w:cs="Arial"/>
          <w:strike/>
          <w:sz w:val="24"/>
          <w:szCs w:val="24"/>
        </w:rPr>
      </w:pPr>
      <w:r w:rsidRPr="0019730A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 w Rozdziale </w:t>
      </w:r>
      <w:r>
        <w:rPr>
          <w:rFonts w:ascii="Arial" w:hAnsi="Arial" w:cs="Arial"/>
          <w:sz w:val="24"/>
          <w:szCs w:val="24"/>
        </w:rPr>
        <w:t>7</w:t>
      </w:r>
      <w:r w:rsidRPr="0019730A">
        <w:rPr>
          <w:rFonts w:ascii="Arial" w:hAnsi="Arial" w:cs="Arial"/>
          <w:sz w:val="24"/>
          <w:szCs w:val="24"/>
        </w:rPr>
        <w:t xml:space="preserve"> SWZ</w:t>
      </w:r>
      <w:r w:rsidRPr="0019730A">
        <w:rPr>
          <w:rFonts w:ascii="Arial" w:hAnsi="Arial" w:cs="Arial"/>
          <w:strike/>
          <w:color w:val="FF0000"/>
          <w:sz w:val="24"/>
          <w:szCs w:val="24"/>
        </w:rPr>
        <w:t xml:space="preserve"> </w:t>
      </w:r>
    </w:p>
    <w:p w:rsidR="00525CCC" w:rsidRPr="00EC3DD3" w:rsidRDefault="00525CCC" w:rsidP="00525CCC">
      <w:pPr>
        <w:pStyle w:val="Akapitzlist"/>
        <w:spacing w:after="0" w:line="300" w:lineRule="auto"/>
        <w:ind w:left="426"/>
        <w:rPr>
          <w:rFonts w:ascii="Arial" w:eastAsia="Calibri" w:hAnsi="Arial" w:cs="Arial"/>
          <w:sz w:val="24"/>
          <w:szCs w:val="24"/>
        </w:rPr>
      </w:pPr>
      <w:r w:rsidRPr="0019730A">
        <w:rPr>
          <w:rFonts w:ascii="Arial" w:hAnsi="Arial" w:cs="Arial"/>
          <w:sz w:val="24"/>
          <w:szCs w:val="24"/>
        </w:rPr>
        <w:t>polegam na zdolnościach lub sytuacji następującego/ych podmiotu/ów udostępniających zasoby</w:t>
      </w:r>
      <w:bookmarkStart w:id="11" w:name="_Hlk154590994"/>
      <w:r>
        <w:rPr>
          <w:rFonts w:ascii="Arial" w:hAnsi="Arial" w:cs="Arial"/>
          <w:sz w:val="24"/>
          <w:szCs w:val="24"/>
        </w:rPr>
        <w:t xml:space="preserve"> w zakresie</w:t>
      </w:r>
      <w:bookmarkStart w:id="12" w:name="_Hlk161853587"/>
      <w:r>
        <w:rPr>
          <w:rFonts w:ascii="Arial" w:hAnsi="Arial" w:cs="Arial"/>
          <w:sz w:val="24"/>
          <w:szCs w:val="24"/>
        </w:rPr>
        <w:t xml:space="preserve"> posiadania </w:t>
      </w:r>
      <w:r>
        <w:rPr>
          <w:rFonts w:ascii="Arial" w:eastAsia="Calibri" w:hAnsi="Arial" w:cs="Arial"/>
          <w:sz w:val="24"/>
          <w:szCs w:val="24"/>
        </w:rPr>
        <w:t>doświadczenia</w:t>
      </w:r>
      <w:r w:rsidRPr="007D16D9">
        <w:rPr>
          <w:rFonts w:ascii="Arial" w:eastAsia="Calibri" w:hAnsi="Arial" w:cs="Arial"/>
          <w:sz w:val="24"/>
          <w:szCs w:val="24"/>
        </w:rPr>
        <w:t xml:space="preserve"> polegające</w:t>
      </w:r>
      <w:r>
        <w:rPr>
          <w:rFonts w:ascii="Arial" w:eastAsia="Calibri" w:hAnsi="Arial" w:cs="Arial"/>
          <w:sz w:val="24"/>
          <w:szCs w:val="24"/>
        </w:rPr>
        <w:t>go na wykonaniu</w:t>
      </w:r>
      <w:r w:rsidRPr="007D16D9">
        <w:rPr>
          <w:rFonts w:ascii="Arial" w:eastAsia="Calibri" w:hAnsi="Arial" w:cs="Arial"/>
          <w:sz w:val="24"/>
          <w:szCs w:val="24"/>
        </w:rPr>
        <w:t xml:space="preserve"> w okresie ostatnich 5 lat przed upływem terminu składania ofert, a jeżeli okres prowadzenia działalności jest krótszy w tym okresie co najmniej dwóch zamówień polegających na wykonaniu nawierzchni z kruszyw mineralnych w technologii HanseGrand lub równoważnej o</w:t>
      </w:r>
      <w:r>
        <w:rPr>
          <w:rFonts w:ascii="Arial" w:eastAsia="Calibri" w:hAnsi="Arial" w:cs="Arial"/>
          <w:sz w:val="24"/>
          <w:szCs w:val="24"/>
        </w:rPr>
        <w:t xml:space="preserve"> powierzchni nie mniejszej niż 350</w:t>
      </w:r>
      <w:r w:rsidRPr="007D16D9">
        <w:rPr>
          <w:rFonts w:ascii="Arial" w:eastAsia="Calibri" w:hAnsi="Arial" w:cs="Arial"/>
          <w:sz w:val="24"/>
          <w:szCs w:val="24"/>
        </w:rPr>
        <w:t xml:space="preserve"> m</w:t>
      </w:r>
      <w:r w:rsidRPr="007D16D9">
        <w:rPr>
          <w:rFonts w:ascii="Arial" w:eastAsia="Calibri" w:hAnsi="Arial" w:cs="Arial"/>
          <w:sz w:val="24"/>
          <w:szCs w:val="24"/>
          <w:vertAlign w:val="superscript"/>
        </w:rPr>
        <w:t>2</w:t>
      </w:r>
      <w:r w:rsidRPr="007D16D9">
        <w:rPr>
          <w:rFonts w:ascii="Arial" w:eastAsia="Calibri" w:hAnsi="Arial" w:cs="Arial"/>
          <w:sz w:val="24"/>
          <w:szCs w:val="24"/>
        </w:rPr>
        <w:t xml:space="preserve">. </w:t>
      </w:r>
    </w:p>
    <w:p w:rsidR="00525CCC" w:rsidRDefault="00525CCC" w:rsidP="00525CCC">
      <w:pPr>
        <w:pStyle w:val="Akapitzlist"/>
        <w:spacing w:after="0" w:line="300" w:lineRule="auto"/>
        <w:ind w:left="426"/>
        <w:rPr>
          <w:rFonts w:ascii="Arial" w:eastAsia="Times New Roman" w:hAnsi="Arial" w:cs="Arial"/>
          <w:sz w:val="24"/>
          <w:szCs w:val="24"/>
          <w:lang w:eastAsia="pl-PL"/>
        </w:rPr>
      </w:pPr>
      <w:r w:rsidRPr="00FB1EDA">
        <w:rPr>
          <w:rFonts w:ascii="Arial" w:eastAsia="Times New Roman" w:hAnsi="Arial" w:cs="Arial"/>
          <w:sz w:val="24"/>
          <w:szCs w:val="24"/>
          <w:lang w:eastAsia="pl-PL"/>
        </w:rPr>
        <w:t>Udostępnia podmiot……………………………………………………….</w:t>
      </w:r>
    </w:p>
    <w:bookmarkEnd w:id="11"/>
    <w:bookmarkEnd w:id="12"/>
    <w:p w:rsidR="00525CCC" w:rsidRPr="0019730A" w:rsidRDefault="00525CCC" w:rsidP="00525CCC">
      <w:pPr>
        <w:spacing w:after="0" w:line="300" w:lineRule="auto"/>
        <w:ind w:left="1134"/>
        <w:jc w:val="center"/>
        <w:rPr>
          <w:rFonts w:ascii="Arial" w:hAnsi="Arial" w:cs="Arial"/>
          <w:b/>
          <w:sz w:val="24"/>
          <w:szCs w:val="24"/>
        </w:rPr>
      </w:pPr>
      <w:r w:rsidRPr="0019730A">
        <w:rPr>
          <w:rFonts w:ascii="Arial" w:hAnsi="Arial" w:cs="Arial"/>
          <w:b/>
          <w:sz w:val="24"/>
          <w:szCs w:val="24"/>
        </w:rPr>
        <w:t>Dział 2</w:t>
      </w:r>
    </w:p>
    <w:p w:rsidR="00525CCC" w:rsidRPr="00EA4677" w:rsidRDefault="00525CCC" w:rsidP="00525CCC">
      <w:pPr>
        <w:pStyle w:val="Akapitzlist"/>
        <w:spacing w:after="0" w:line="300" w:lineRule="auto"/>
        <w:ind w:left="426"/>
        <w:jc w:val="center"/>
        <w:rPr>
          <w:rFonts w:ascii="Arial" w:hAnsi="Arial" w:cs="Arial"/>
          <w:b/>
          <w:bCs/>
          <w:sz w:val="24"/>
          <w:szCs w:val="24"/>
        </w:rPr>
      </w:pPr>
      <w:r w:rsidRPr="00EA4677">
        <w:rPr>
          <w:rFonts w:ascii="Arial" w:hAnsi="Arial" w:cs="Arial"/>
          <w:b/>
          <w:bCs/>
          <w:sz w:val="24"/>
          <w:szCs w:val="24"/>
        </w:rPr>
        <w:t>Pozostałe oświadczenia i informacje</w:t>
      </w:r>
    </w:p>
    <w:p w:rsidR="00525CCC" w:rsidRPr="0019730A" w:rsidRDefault="00525CCC" w:rsidP="00525CCC">
      <w:pPr>
        <w:pStyle w:val="Akapitzlist"/>
        <w:numPr>
          <w:ilvl w:val="0"/>
          <w:numId w:val="2"/>
        </w:numPr>
        <w:spacing w:after="0" w:line="300" w:lineRule="auto"/>
        <w:ind w:left="851" w:hanging="425"/>
        <w:rPr>
          <w:rFonts w:ascii="Arial" w:hAnsi="Arial" w:cs="Arial"/>
          <w:sz w:val="24"/>
          <w:szCs w:val="24"/>
        </w:rPr>
      </w:pPr>
      <w:r w:rsidRPr="0019730A">
        <w:rPr>
          <w:rFonts w:ascii="Arial" w:hAnsi="Arial" w:cs="Arial"/>
          <w:sz w:val="24"/>
          <w:szCs w:val="24"/>
        </w:rPr>
        <w:t>Wypełniliśmy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25CCC" w:rsidRPr="0019730A" w:rsidRDefault="00525CCC" w:rsidP="00525CCC">
      <w:pPr>
        <w:pStyle w:val="Akapitzlist"/>
        <w:numPr>
          <w:ilvl w:val="0"/>
          <w:numId w:val="2"/>
        </w:numPr>
        <w:spacing w:after="0" w:line="300" w:lineRule="auto"/>
        <w:ind w:left="851" w:hanging="425"/>
        <w:rPr>
          <w:rFonts w:ascii="Arial" w:hAnsi="Arial" w:cs="Arial"/>
          <w:sz w:val="24"/>
          <w:szCs w:val="24"/>
        </w:rPr>
      </w:pPr>
      <w:r w:rsidRPr="0019730A">
        <w:rPr>
          <w:rFonts w:ascii="Arial" w:hAnsi="Arial" w:cs="Arial"/>
          <w:sz w:val="24"/>
          <w:szCs w:val="24"/>
        </w:rPr>
        <w:t>Podwykonawcy</w:t>
      </w:r>
    </w:p>
    <w:p w:rsidR="00525CCC" w:rsidRDefault="00525CCC" w:rsidP="00525CCC">
      <w:pPr>
        <w:spacing w:after="0" w:line="300" w:lineRule="auto"/>
        <w:ind w:left="851"/>
        <w:rPr>
          <w:rFonts w:ascii="Arial" w:hAnsi="Arial" w:cs="Arial"/>
          <w:sz w:val="24"/>
          <w:szCs w:val="24"/>
        </w:rPr>
      </w:pPr>
      <w:r w:rsidRPr="0019730A">
        <w:rPr>
          <w:rFonts w:ascii="Arial" w:hAnsi="Arial" w:cs="Arial"/>
          <w:sz w:val="24"/>
          <w:szCs w:val="24"/>
        </w:rPr>
        <w:t xml:space="preserve">W stosunku do podmiotu/tów wymienionych w Dziale 1 ustęp 3 niniejszego oświadczenia będącego/ych podwykonawcą/ami w niniejszym postępowaniu, </w:t>
      </w:r>
      <w:r w:rsidRPr="0019730A">
        <w:rPr>
          <w:rFonts w:ascii="Arial" w:hAnsi="Arial" w:cs="Arial"/>
          <w:b/>
          <w:sz w:val="24"/>
          <w:szCs w:val="24"/>
        </w:rPr>
        <w:lastRenderedPageBreak/>
        <w:t>nie zachodzą podstawy wykluczenia</w:t>
      </w:r>
      <w:r w:rsidRPr="0019730A">
        <w:rPr>
          <w:rFonts w:ascii="Arial" w:hAnsi="Arial" w:cs="Arial"/>
          <w:sz w:val="24"/>
          <w:szCs w:val="24"/>
        </w:rPr>
        <w:t xml:space="preserve"> z postępowania o udzielenie zamówienia.</w:t>
      </w:r>
    </w:p>
    <w:p w:rsidR="00525CCC" w:rsidRDefault="00525CCC" w:rsidP="00525CCC">
      <w:pPr>
        <w:spacing w:after="0" w:line="300" w:lineRule="auto"/>
        <w:ind w:left="851"/>
        <w:rPr>
          <w:rFonts w:ascii="Arial" w:hAnsi="Arial" w:cs="Arial"/>
          <w:sz w:val="24"/>
          <w:szCs w:val="24"/>
        </w:rPr>
      </w:pPr>
    </w:p>
    <w:p w:rsidR="00525CCC" w:rsidRDefault="00525CCC" w:rsidP="00525CCC">
      <w:pPr>
        <w:pStyle w:val="Akapitzlist"/>
        <w:numPr>
          <w:ilvl w:val="0"/>
          <w:numId w:val="4"/>
        </w:numPr>
        <w:spacing w:after="0" w:line="290" w:lineRule="auto"/>
        <w:ind w:left="851" w:hanging="425"/>
        <w:rPr>
          <w:rFonts w:ascii="Arial" w:hAnsi="Arial" w:cs="Arial"/>
          <w:sz w:val="24"/>
          <w:szCs w:val="24"/>
        </w:rPr>
      </w:pPr>
      <w:r w:rsidRPr="0019730A">
        <w:rPr>
          <w:rFonts w:ascii="Arial" w:hAnsi="Arial" w:cs="Arial"/>
          <w:sz w:val="24"/>
          <w:szCs w:val="24"/>
        </w:rPr>
        <w:t>Rachunek bankowy nr: …………………………………. (</w:t>
      </w:r>
      <w:r>
        <w:rPr>
          <w:rFonts w:ascii="Arial" w:hAnsi="Arial" w:cs="Arial"/>
          <w:color w:val="FF0000"/>
          <w:sz w:val="24"/>
          <w:szCs w:val="24"/>
        </w:rPr>
        <w:t>należy</w:t>
      </w:r>
      <w:r w:rsidRPr="000B5498">
        <w:rPr>
          <w:rFonts w:ascii="Arial" w:hAnsi="Arial" w:cs="Arial"/>
          <w:color w:val="FF0000"/>
          <w:sz w:val="24"/>
          <w:szCs w:val="24"/>
        </w:rPr>
        <w:t xml:space="preserve"> wskazać </w:t>
      </w:r>
      <w:r>
        <w:rPr>
          <w:rFonts w:ascii="Arial" w:hAnsi="Arial" w:cs="Arial"/>
          <w:color w:val="FF0000"/>
          <w:sz w:val="24"/>
          <w:szCs w:val="24"/>
        </w:rPr>
        <w:t>numer rachunku</w:t>
      </w:r>
      <w:r w:rsidRPr="00EA467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Pr="0019730A">
        <w:rPr>
          <w:rFonts w:ascii="Arial" w:hAnsi="Arial" w:cs="Arial"/>
          <w:sz w:val="24"/>
          <w:szCs w:val="24"/>
        </w:rPr>
        <w:t xml:space="preserve">jest właściwy do uregulowania należności wynikającej z przedmiotowego przetargu, służy do rozliczeń finansowych w ramach wykonywanej przez nas działalności gospodarczej i jest dla niego prowadzony rachunek VAT, o którym mowa w art. 2 pkt 37 </w:t>
      </w:r>
      <w:r w:rsidRPr="00EA4677">
        <w:rPr>
          <w:rFonts w:ascii="Arial" w:hAnsi="Arial" w:cs="Arial"/>
          <w:i/>
          <w:iCs/>
          <w:sz w:val="24"/>
          <w:szCs w:val="24"/>
        </w:rPr>
        <w:t>ustawy z dnia 11 marca 2004 r. o podatku od towarów i usług</w:t>
      </w:r>
      <w:r w:rsidRPr="0019730A">
        <w:rPr>
          <w:rFonts w:ascii="Arial" w:hAnsi="Arial" w:cs="Arial"/>
          <w:sz w:val="24"/>
          <w:szCs w:val="24"/>
        </w:rPr>
        <w:t>. Rachunek jest zgłoszony do …………………………………………… (</w:t>
      </w:r>
      <w:r>
        <w:rPr>
          <w:rFonts w:ascii="Arial" w:hAnsi="Arial" w:cs="Arial"/>
          <w:color w:val="FF0000"/>
          <w:sz w:val="24"/>
          <w:szCs w:val="24"/>
        </w:rPr>
        <w:t>należy</w:t>
      </w:r>
      <w:r w:rsidRPr="003443D3">
        <w:rPr>
          <w:rFonts w:ascii="Arial" w:hAnsi="Arial" w:cs="Arial"/>
          <w:color w:val="FF0000"/>
          <w:sz w:val="24"/>
          <w:szCs w:val="24"/>
        </w:rPr>
        <w:t xml:space="preserve"> wskazać Urząd Skarbowy</w:t>
      </w:r>
      <w:r w:rsidRPr="0019730A">
        <w:rPr>
          <w:rFonts w:ascii="Arial" w:hAnsi="Arial" w:cs="Arial"/>
          <w:sz w:val="24"/>
          <w:szCs w:val="24"/>
        </w:rPr>
        <w:t>) i widnieje w wykazie podmiotów zarejestrowanych jako podatnicy VAT, niezarejestrowanych oraz wykreślonych i przywróconych do rejestru VAT.</w:t>
      </w:r>
    </w:p>
    <w:p w:rsidR="00525CCC" w:rsidRPr="00125CC9" w:rsidRDefault="00525CCC" w:rsidP="00525CCC">
      <w:pPr>
        <w:spacing w:after="0" w:line="300" w:lineRule="auto"/>
        <w:ind w:left="851"/>
        <w:rPr>
          <w:rFonts w:ascii="Arial" w:hAnsi="Arial" w:cs="Arial"/>
          <w:sz w:val="24"/>
          <w:szCs w:val="24"/>
        </w:rPr>
      </w:pPr>
    </w:p>
    <w:p w:rsidR="00525CCC" w:rsidRPr="0019730A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  <w:r w:rsidRPr="0019730A">
        <w:rPr>
          <w:rFonts w:ascii="Arial" w:hAnsi="Arial" w:cs="Arial"/>
          <w:b/>
          <w:sz w:val="24"/>
          <w:szCs w:val="24"/>
        </w:rPr>
        <w:t>Potwierdzam, że wszystkie informacje podane w powyższych oświadczeniach są aktualne i zgodne z prawdą oraz zostały przedstawione z pełną świadomością konsekwencji prawnych wprowadzenia Zamawiającego w błąd przy przedstawianiu informacji.</w:t>
      </w:r>
    </w:p>
    <w:p w:rsidR="00525CCC" w:rsidRDefault="00525CCC" w:rsidP="00525CCC">
      <w:pPr>
        <w:spacing w:after="0" w:line="300" w:lineRule="auto"/>
        <w:jc w:val="both"/>
        <w:rPr>
          <w:rFonts w:ascii="Arial" w:hAnsi="Arial" w:cs="Arial"/>
          <w:sz w:val="24"/>
          <w:szCs w:val="24"/>
        </w:rPr>
      </w:pPr>
    </w:p>
    <w:p w:rsidR="00525CCC" w:rsidRDefault="00525CCC" w:rsidP="00525CCC">
      <w:pPr>
        <w:spacing w:after="0" w:line="300" w:lineRule="auto"/>
        <w:ind w:left="2127" w:firstLine="709"/>
        <w:jc w:val="right"/>
        <w:rPr>
          <w:rFonts w:ascii="Arial" w:hAnsi="Arial" w:cs="Arial"/>
          <w:sz w:val="24"/>
          <w:szCs w:val="24"/>
        </w:rPr>
      </w:pPr>
      <w:bookmarkStart w:id="13" w:name="_Hlk129706639"/>
      <w:r w:rsidRPr="0019730A">
        <w:rPr>
          <w:rFonts w:ascii="Arial" w:hAnsi="Arial" w:cs="Arial"/>
          <w:sz w:val="24"/>
          <w:szCs w:val="24"/>
        </w:rPr>
        <w:t xml:space="preserve"> </w:t>
      </w:r>
    </w:p>
    <w:p w:rsidR="00525CCC" w:rsidRPr="0019730A" w:rsidRDefault="00525CCC" w:rsidP="00525CCC">
      <w:pPr>
        <w:spacing w:after="0" w:line="300" w:lineRule="auto"/>
        <w:ind w:left="4963" w:firstLine="709"/>
        <w:jc w:val="right"/>
        <w:rPr>
          <w:rFonts w:ascii="Arial" w:eastAsia="Calibri" w:hAnsi="Arial" w:cs="Arial"/>
          <w:i/>
          <w:sz w:val="16"/>
          <w:szCs w:val="16"/>
        </w:rPr>
        <w:sectPr w:rsidR="00525CCC" w:rsidRPr="0019730A" w:rsidSect="00301DD5">
          <w:headerReference w:type="even" r:id="rId6"/>
          <w:headerReference w:type="default" r:id="rId7"/>
          <w:footerReference w:type="default" r:id="rId8"/>
          <w:pgSz w:w="11906" w:h="16838" w:code="9"/>
          <w:pgMar w:top="568" w:right="1418" w:bottom="1418" w:left="1418" w:header="709" w:footer="709" w:gutter="0"/>
          <w:pgBorders>
            <w:bottom w:val="single" w:sz="4" w:space="1" w:color="auto"/>
          </w:pgBorders>
          <w:cols w:space="708"/>
          <w:titlePg/>
          <w:docGrid w:linePitch="360"/>
        </w:sectPr>
      </w:pPr>
      <w:r w:rsidRPr="0019730A">
        <w:rPr>
          <w:rFonts w:ascii="Arial" w:eastAsia="Calibri" w:hAnsi="Arial" w:cs="Arial"/>
          <w:i/>
          <w:sz w:val="16"/>
          <w:szCs w:val="16"/>
        </w:rPr>
        <w:t>Data; kwalifikowany podpis elektroniczny lub podpis zaufany lub podpis osobisty</w:t>
      </w:r>
      <w:bookmarkEnd w:id="13"/>
    </w:p>
    <w:p w:rsidR="00525CCC" w:rsidRDefault="00525CCC" w:rsidP="00525CCC">
      <w:pPr>
        <w:spacing w:after="0" w:line="300" w:lineRule="auto"/>
        <w:ind w:firstLine="140"/>
        <w:jc w:val="both"/>
        <w:rPr>
          <w:rFonts w:ascii="Arial" w:hAnsi="Arial" w:cs="Arial"/>
          <w:b/>
          <w:bCs/>
          <w:sz w:val="24"/>
          <w:szCs w:val="24"/>
        </w:rPr>
      </w:pPr>
    </w:p>
    <w:p w:rsidR="00525CCC" w:rsidRPr="0019730A" w:rsidRDefault="00525CCC" w:rsidP="00525CCC">
      <w:pPr>
        <w:spacing w:after="0" w:line="300" w:lineRule="auto"/>
        <w:ind w:left="6381" w:firstLine="140"/>
        <w:jc w:val="both"/>
        <w:rPr>
          <w:rFonts w:ascii="Arial" w:hAnsi="Arial" w:cs="Arial"/>
          <w:b/>
          <w:bCs/>
          <w:sz w:val="24"/>
          <w:szCs w:val="24"/>
        </w:rPr>
      </w:pPr>
      <w:r w:rsidRPr="0019730A">
        <w:rPr>
          <w:rFonts w:ascii="Arial" w:hAnsi="Arial" w:cs="Arial"/>
          <w:b/>
          <w:bCs/>
          <w:sz w:val="24"/>
          <w:szCs w:val="24"/>
        </w:rPr>
        <w:t xml:space="preserve">Załącznik nr 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19730A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do SWZ</w:t>
      </w:r>
    </w:p>
    <w:p w:rsidR="00525CCC" w:rsidRDefault="00525CCC" w:rsidP="00525CCC">
      <w:pPr>
        <w:spacing w:after="0" w:line="300" w:lineRule="auto"/>
        <w:ind w:left="5672" w:firstLine="709"/>
        <w:rPr>
          <w:rFonts w:ascii="Arial" w:hAnsi="Arial" w:cs="Arial"/>
          <w:b/>
          <w:sz w:val="24"/>
          <w:szCs w:val="24"/>
        </w:rPr>
      </w:pPr>
    </w:p>
    <w:p w:rsidR="00525CCC" w:rsidRPr="00232EF7" w:rsidRDefault="00525CCC" w:rsidP="00525CCC">
      <w:pPr>
        <w:spacing w:after="0" w:line="300" w:lineRule="auto"/>
        <w:ind w:left="2127" w:firstLine="709"/>
        <w:jc w:val="right"/>
        <w:rPr>
          <w:rFonts w:ascii="Arial" w:hAnsi="Arial" w:cs="Arial"/>
          <w:b/>
          <w:bCs/>
          <w:color w:val="FF0000"/>
          <w:sz w:val="20"/>
          <w:szCs w:val="20"/>
        </w:rPr>
      </w:pPr>
      <w:r w:rsidRPr="00232EF7">
        <w:rPr>
          <w:rFonts w:ascii="Arial" w:hAnsi="Arial" w:cs="Arial"/>
          <w:b/>
          <w:bCs/>
          <w:color w:val="FF0000"/>
          <w:sz w:val="20"/>
          <w:szCs w:val="20"/>
        </w:rPr>
        <w:t>Wypełnia i podpisuje podmiot udostępniający zasoby</w:t>
      </w:r>
    </w:p>
    <w:p w:rsidR="00525CCC" w:rsidRDefault="00525CCC" w:rsidP="00525CCC">
      <w:pPr>
        <w:suppressAutoHyphens/>
        <w:spacing w:after="0" w:line="300" w:lineRule="auto"/>
        <w:rPr>
          <w:rFonts w:ascii="Arial" w:eastAsia="Times New Roman" w:hAnsi="Arial" w:cs="Arial"/>
          <w:b/>
          <w:sz w:val="24"/>
          <w:szCs w:val="24"/>
          <w:lang w:eastAsia="hi-IN" w:bidi="hi-IN"/>
        </w:rPr>
      </w:pPr>
      <w:bookmarkStart w:id="14" w:name="_Hlk154591378"/>
      <w:bookmarkStart w:id="15" w:name="_Hlk136972162"/>
    </w:p>
    <w:p w:rsidR="00525CCC" w:rsidRPr="00D84F75" w:rsidRDefault="00525CCC" w:rsidP="00525CCC">
      <w:pPr>
        <w:suppressAutoHyphens/>
        <w:spacing w:after="0" w:line="300" w:lineRule="auto"/>
        <w:jc w:val="center"/>
        <w:rPr>
          <w:rFonts w:ascii="Arial" w:eastAsia="Times New Roman" w:hAnsi="Arial" w:cs="Arial"/>
          <w:b/>
          <w:sz w:val="28"/>
          <w:szCs w:val="28"/>
          <w:lang w:eastAsia="hi-IN" w:bidi="hi-IN"/>
        </w:rPr>
      </w:pPr>
      <w:r w:rsidRPr="00D84F75">
        <w:rPr>
          <w:rFonts w:ascii="Arial" w:eastAsia="Times New Roman" w:hAnsi="Arial" w:cs="Arial"/>
          <w:b/>
          <w:sz w:val="28"/>
          <w:szCs w:val="28"/>
          <w:lang w:eastAsia="hi-IN" w:bidi="hi-IN"/>
        </w:rPr>
        <w:t xml:space="preserve">WZÓR OŚWIADCZENIA PODMIOTU UDOSTĘPNIAJĄCEGO ZASOBY DOTYCZĄCEGO BRAKU PODSTAW DO WYKLUCZENIA </w:t>
      </w:r>
      <w:r>
        <w:rPr>
          <w:rFonts w:ascii="Arial" w:eastAsia="Times New Roman" w:hAnsi="Arial" w:cs="Arial"/>
          <w:b/>
          <w:sz w:val="28"/>
          <w:szCs w:val="28"/>
          <w:lang w:eastAsia="hi-IN" w:bidi="hi-IN"/>
        </w:rPr>
        <w:br/>
      </w:r>
      <w:r w:rsidRPr="00D84F75">
        <w:rPr>
          <w:rFonts w:ascii="Arial" w:eastAsia="Times New Roman" w:hAnsi="Arial" w:cs="Arial"/>
          <w:b/>
          <w:sz w:val="28"/>
          <w:szCs w:val="28"/>
          <w:lang w:eastAsia="hi-IN" w:bidi="hi-IN"/>
        </w:rPr>
        <w:t>Z POSTĘPOWANIE O UDZIELENIE ZAMÓWIENIA PUBLICZNEGO</w:t>
      </w:r>
    </w:p>
    <w:p w:rsidR="00525CCC" w:rsidRDefault="00525CCC" w:rsidP="00525CCC">
      <w:pPr>
        <w:suppressAutoHyphens/>
        <w:spacing w:after="0" w:line="300" w:lineRule="auto"/>
        <w:jc w:val="center"/>
        <w:rPr>
          <w:rFonts w:ascii="Arial" w:eastAsia="Times New Roman" w:hAnsi="Arial" w:cs="Arial"/>
          <w:b/>
          <w:sz w:val="24"/>
          <w:szCs w:val="24"/>
          <w:lang w:eastAsia="hi-IN" w:bidi="hi-IN"/>
        </w:rPr>
      </w:pPr>
      <w:r w:rsidRPr="0019730A">
        <w:rPr>
          <w:rFonts w:ascii="Arial" w:eastAsia="Calibri" w:hAnsi="Arial" w:cs="Arial"/>
          <w:bCs/>
          <w:sz w:val="24"/>
          <w:szCs w:val="24"/>
        </w:rPr>
        <w:t xml:space="preserve">składane na podstawie art. 125 ust. 5 </w:t>
      </w:r>
      <w:r w:rsidRPr="00D84F75">
        <w:rPr>
          <w:rFonts w:ascii="Arial" w:eastAsia="Calibri" w:hAnsi="Arial" w:cs="Arial"/>
          <w:bCs/>
          <w:i/>
          <w:iCs/>
          <w:sz w:val="24"/>
          <w:szCs w:val="24"/>
        </w:rPr>
        <w:t>ustawy p.z.p.</w:t>
      </w:r>
    </w:p>
    <w:p w:rsidR="00525CCC" w:rsidRDefault="00525CCC" w:rsidP="00525CCC">
      <w:pPr>
        <w:suppressAutoHyphens/>
        <w:spacing w:after="0" w:line="300" w:lineRule="auto"/>
        <w:rPr>
          <w:rFonts w:ascii="Arial" w:eastAsia="Times New Roman" w:hAnsi="Arial" w:cs="Arial"/>
          <w:b/>
          <w:sz w:val="24"/>
          <w:szCs w:val="24"/>
          <w:lang w:eastAsia="hi-IN" w:bidi="hi-IN"/>
        </w:rPr>
      </w:pPr>
    </w:p>
    <w:bookmarkEnd w:id="14"/>
    <w:bookmarkEnd w:id="15"/>
    <w:p w:rsidR="00525CCC" w:rsidRPr="00FD3EED" w:rsidRDefault="00525CCC" w:rsidP="00525CCC">
      <w:pPr>
        <w:spacing w:after="0" w:line="300" w:lineRule="auto"/>
        <w:jc w:val="both"/>
        <w:rPr>
          <w:rFonts w:ascii="Arial" w:eastAsia="Times New Roman" w:hAnsi="Arial" w:cs="Arial"/>
          <w:b/>
          <w:sz w:val="24"/>
          <w:szCs w:val="24"/>
          <w:lang w:eastAsia="hi-IN" w:bidi="hi-IN"/>
        </w:rPr>
      </w:pPr>
      <w:r w:rsidRPr="00FD3EED">
        <w:rPr>
          <w:rFonts w:ascii="Arial" w:eastAsia="Times New Roman" w:hAnsi="Arial" w:cs="Arial"/>
          <w:b/>
          <w:sz w:val="24"/>
          <w:szCs w:val="24"/>
          <w:lang w:eastAsia="hi-IN" w:bidi="hi-IN"/>
        </w:rPr>
        <w:t xml:space="preserve">Zamawiający: </w:t>
      </w:r>
    </w:p>
    <w:p w:rsidR="00525CCC" w:rsidRPr="004B76CF" w:rsidRDefault="00525CCC" w:rsidP="00525CCC">
      <w:pPr>
        <w:spacing w:after="0" w:line="300" w:lineRule="auto"/>
        <w:jc w:val="both"/>
        <w:rPr>
          <w:rFonts w:ascii="Arial" w:eastAsia="Times New Roman" w:hAnsi="Arial" w:cs="Arial"/>
          <w:bCs/>
          <w:sz w:val="24"/>
          <w:szCs w:val="24"/>
          <w:lang w:eastAsia="hi-IN" w:bidi="hi-IN"/>
        </w:rPr>
      </w:pPr>
      <w:r w:rsidRPr="004B76CF">
        <w:rPr>
          <w:rFonts w:ascii="Arial" w:eastAsia="Times New Roman" w:hAnsi="Arial" w:cs="Arial"/>
          <w:bCs/>
          <w:sz w:val="24"/>
          <w:szCs w:val="24"/>
          <w:lang w:eastAsia="hi-IN" w:bidi="hi-IN"/>
        </w:rPr>
        <w:t>Wigierski Park Narodowy</w:t>
      </w:r>
    </w:p>
    <w:p w:rsidR="00525CCC" w:rsidRPr="004B76CF" w:rsidRDefault="00525CCC" w:rsidP="00525CCC">
      <w:pPr>
        <w:spacing w:after="0" w:line="300" w:lineRule="auto"/>
        <w:jc w:val="both"/>
        <w:rPr>
          <w:rFonts w:ascii="Arial" w:eastAsia="Times New Roman" w:hAnsi="Arial" w:cs="Arial"/>
          <w:bCs/>
          <w:sz w:val="24"/>
          <w:szCs w:val="24"/>
          <w:lang w:eastAsia="hi-IN" w:bidi="hi-IN"/>
        </w:rPr>
      </w:pPr>
      <w:r>
        <w:rPr>
          <w:rFonts w:ascii="Arial" w:eastAsia="Times New Roman" w:hAnsi="Arial" w:cs="Arial"/>
          <w:bCs/>
          <w:sz w:val="24"/>
          <w:szCs w:val="24"/>
          <w:lang w:eastAsia="hi-IN" w:bidi="hi-IN"/>
        </w:rPr>
        <w:t xml:space="preserve">Krzywe 82; </w:t>
      </w:r>
      <w:r w:rsidRPr="004B76CF">
        <w:rPr>
          <w:rFonts w:ascii="Arial" w:eastAsia="Times New Roman" w:hAnsi="Arial" w:cs="Arial"/>
          <w:bCs/>
          <w:sz w:val="24"/>
          <w:szCs w:val="24"/>
          <w:lang w:eastAsia="hi-IN" w:bidi="hi-IN"/>
        </w:rPr>
        <w:t>16-402 Suwałki</w:t>
      </w:r>
    </w:p>
    <w:p w:rsidR="00525CCC" w:rsidRDefault="00525CCC" w:rsidP="00525CCC">
      <w:pPr>
        <w:spacing w:after="0" w:line="30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D3EED">
        <w:rPr>
          <w:rFonts w:ascii="Arial" w:hAnsi="Arial" w:cs="Arial"/>
          <w:b/>
          <w:bCs/>
          <w:sz w:val="24"/>
          <w:szCs w:val="24"/>
        </w:rPr>
        <w:t>Postępowanie</w:t>
      </w:r>
    </w:p>
    <w:p w:rsidR="00525CCC" w:rsidRPr="007D16D9" w:rsidRDefault="00525CCC" w:rsidP="00525CCC">
      <w:pPr>
        <w:spacing w:after="0" w:line="300" w:lineRule="auto"/>
        <w:jc w:val="both"/>
        <w:rPr>
          <w:rFonts w:ascii="Arial" w:hAnsi="Arial" w:cs="Arial"/>
          <w:sz w:val="24"/>
          <w:szCs w:val="24"/>
        </w:rPr>
      </w:pPr>
      <w:r w:rsidRPr="007D16D9">
        <w:rPr>
          <w:rFonts w:ascii="Arial" w:hAnsi="Arial" w:cs="Arial"/>
          <w:sz w:val="24"/>
          <w:szCs w:val="24"/>
        </w:rPr>
        <w:t>Poprawa kanalizacji ruchu turystycznego nad Zatoką Słupiańską jeziora Wigry poprzez budowę nowego odcinka szlaku</w:t>
      </w:r>
    </w:p>
    <w:p w:rsidR="00525CCC" w:rsidRPr="0019730A" w:rsidRDefault="00525CCC" w:rsidP="00525CCC">
      <w:pPr>
        <w:spacing w:after="0" w:line="300" w:lineRule="auto"/>
        <w:jc w:val="both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 w:rsidRPr="003443D3">
        <w:rPr>
          <w:rFonts w:ascii="Arial" w:eastAsia="Times New Roman" w:hAnsi="Arial" w:cs="Arial"/>
          <w:b/>
          <w:iCs/>
          <w:sz w:val="24"/>
          <w:szCs w:val="24"/>
          <w:lang w:eastAsia="pl-PL"/>
        </w:rPr>
        <w:t>PODMIOT UDOSTĘPNIAJĄCY ZASOBY</w:t>
      </w:r>
    </w:p>
    <w:p w:rsidR="00525CCC" w:rsidRPr="0019730A" w:rsidRDefault="00525CCC" w:rsidP="00525CCC">
      <w:pPr>
        <w:tabs>
          <w:tab w:val="right" w:leader="dot" w:pos="9072"/>
        </w:tabs>
        <w:spacing w:after="0" w:line="30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19730A">
        <w:rPr>
          <w:rFonts w:ascii="Arial" w:eastAsia="Times New Roman" w:hAnsi="Arial" w:cs="Arial"/>
          <w:iCs/>
          <w:sz w:val="24"/>
          <w:szCs w:val="24"/>
          <w:lang w:eastAsia="pl-PL"/>
        </w:rPr>
        <w:t>Pełna nazwa/firma</w:t>
      </w:r>
      <w:r w:rsidRPr="0019730A">
        <w:rPr>
          <w:rFonts w:ascii="Arial" w:eastAsia="Times New Roman" w:hAnsi="Arial" w:cs="Arial"/>
          <w:iCs/>
          <w:sz w:val="24"/>
          <w:szCs w:val="24"/>
          <w:lang w:eastAsia="pl-PL"/>
        </w:rPr>
        <w:tab/>
      </w:r>
    </w:p>
    <w:p w:rsidR="00525CCC" w:rsidRPr="007D16D9" w:rsidRDefault="00525CCC" w:rsidP="00525CCC">
      <w:pPr>
        <w:tabs>
          <w:tab w:val="right" w:leader="dot" w:pos="9072"/>
        </w:tabs>
        <w:spacing w:after="0" w:line="30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19730A">
        <w:rPr>
          <w:rFonts w:ascii="Arial" w:eastAsia="Times New Roman" w:hAnsi="Arial" w:cs="Arial"/>
          <w:iCs/>
          <w:sz w:val="24"/>
          <w:szCs w:val="24"/>
          <w:lang w:eastAsia="pl-PL"/>
        </w:rPr>
        <w:t>Adres</w:t>
      </w:r>
      <w:r w:rsidRPr="0019730A">
        <w:rPr>
          <w:rFonts w:ascii="Arial" w:eastAsia="Times New Roman" w:hAnsi="Arial" w:cs="Arial"/>
          <w:iCs/>
          <w:sz w:val="24"/>
          <w:szCs w:val="24"/>
          <w:lang w:eastAsia="pl-PL"/>
        </w:rPr>
        <w:tab/>
      </w:r>
    </w:p>
    <w:p w:rsidR="00525CCC" w:rsidRPr="0019730A" w:rsidRDefault="00525CCC" w:rsidP="00525CCC">
      <w:pPr>
        <w:tabs>
          <w:tab w:val="right" w:leader="dot" w:pos="9072"/>
        </w:tabs>
        <w:spacing w:after="0" w:line="30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19730A">
        <w:rPr>
          <w:rFonts w:ascii="Arial" w:eastAsia="Times New Roman" w:hAnsi="Arial" w:cs="Arial"/>
          <w:iCs/>
          <w:sz w:val="24"/>
          <w:szCs w:val="24"/>
          <w:lang w:eastAsia="pl-PL"/>
        </w:rPr>
        <w:t>W zależności od podmiotu:</w:t>
      </w:r>
    </w:p>
    <w:p w:rsidR="00525CCC" w:rsidRPr="0019730A" w:rsidRDefault="00525CCC" w:rsidP="00525CCC">
      <w:pPr>
        <w:tabs>
          <w:tab w:val="right" w:leader="dot" w:pos="9072"/>
        </w:tabs>
        <w:spacing w:after="0" w:line="30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19730A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NIP/PESEL: </w:t>
      </w:r>
      <w:r w:rsidRPr="0019730A">
        <w:rPr>
          <w:rFonts w:ascii="Arial" w:eastAsia="Times New Roman" w:hAnsi="Arial" w:cs="Arial"/>
          <w:iCs/>
          <w:sz w:val="24"/>
          <w:szCs w:val="24"/>
          <w:lang w:eastAsia="pl-PL"/>
        </w:rPr>
        <w:tab/>
      </w:r>
    </w:p>
    <w:p w:rsidR="00525CCC" w:rsidRPr="0019730A" w:rsidRDefault="00525CCC" w:rsidP="00525CCC">
      <w:pPr>
        <w:tabs>
          <w:tab w:val="right" w:leader="dot" w:pos="9072"/>
        </w:tabs>
        <w:spacing w:after="0" w:line="30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19730A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REGON: </w:t>
      </w:r>
      <w:r w:rsidRPr="0019730A">
        <w:rPr>
          <w:rFonts w:ascii="Arial" w:eastAsia="Times New Roman" w:hAnsi="Arial" w:cs="Arial"/>
          <w:iCs/>
          <w:sz w:val="24"/>
          <w:szCs w:val="24"/>
          <w:lang w:eastAsia="pl-PL"/>
        </w:rPr>
        <w:tab/>
      </w:r>
    </w:p>
    <w:p w:rsidR="00525CCC" w:rsidRPr="0019730A" w:rsidRDefault="00525CCC" w:rsidP="00525CCC">
      <w:pPr>
        <w:spacing w:after="0" w:line="300" w:lineRule="auto"/>
        <w:jc w:val="both"/>
        <w:rPr>
          <w:rFonts w:ascii="Arial" w:eastAsia="Calibri" w:hAnsi="Arial" w:cs="Arial"/>
          <w:sz w:val="21"/>
          <w:szCs w:val="21"/>
        </w:rPr>
      </w:pPr>
    </w:p>
    <w:p w:rsidR="00525CCC" w:rsidRPr="0019730A" w:rsidRDefault="00525CCC" w:rsidP="00525CCC">
      <w:pPr>
        <w:spacing w:after="0" w:line="30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O</w:t>
      </w:r>
      <w:r w:rsidRPr="0019730A">
        <w:rPr>
          <w:rFonts w:ascii="Arial" w:eastAsia="Calibri" w:hAnsi="Arial" w:cs="Arial"/>
          <w:sz w:val="24"/>
          <w:szCs w:val="24"/>
        </w:rPr>
        <w:t>świadczam, co następuje:</w:t>
      </w:r>
    </w:p>
    <w:p w:rsidR="00525CCC" w:rsidRPr="0019730A" w:rsidRDefault="00525CCC" w:rsidP="00525CCC">
      <w:pPr>
        <w:spacing w:after="0" w:line="30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19730A">
        <w:rPr>
          <w:rFonts w:ascii="Arial" w:eastAsia="Calibri" w:hAnsi="Arial" w:cs="Arial"/>
          <w:b/>
          <w:sz w:val="24"/>
          <w:szCs w:val="24"/>
        </w:rPr>
        <w:t>OŚWIADCZENIA DOTYCZĄCE PODSTAW WYKLUCZENIA:</w:t>
      </w:r>
    </w:p>
    <w:p w:rsidR="00525CCC" w:rsidRPr="0019730A" w:rsidRDefault="00525CCC" w:rsidP="00525CCC">
      <w:pPr>
        <w:numPr>
          <w:ilvl w:val="0"/>
          <w:numId w:val="5"/>
        </w:numPr>
        <w:spacing w:after="0" w:line="300" w:lineRule="auto"/>
        <w:ind w:left="426" w:hanging="426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19730A">
        <w:rPr>
          <w:rFonts w:ascii="Arial" w:eastAsia="Calibri" w:hAnsi="Arial" w:cs="Arial"/>
          <w:sz w:val="24"/>
          <w:szCs w:val="24"/>
        </w:rPr>
        <w:t>Oświadczam, że nie zachodzą w stosunku do mnie przesłanki wykluczenia z postępowania na podstawie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19730A">
        <w:rPr>
          <w:rFonts w:ascii="Arial" w:eastAsia="Calibri" w:hAnsi="Arial" w:cs="Arial"/>
          <w:sz w:val="24"/>
          <w:szCs w:val="24"/>
        </w:rPr>
        <w:t xml:space="preserve">art. 108 ust 1 ustawy </w:t>
      </w:r>
      <w:r>
        <w:rPr>
          <w:rFonts w:ascii="Arial" w:eastAsia="Calibri" w:hAnsi="Arial" w:cs="Arial"/>
          <w:sz w:val="24"/>
          <w:szCs w:val="24"/>
        </w:rPr>
        <w:t>p.z.p</w:t>
      </w:r>
      <w:r w:rsidRPr="0019730A">
        <w:rPr>
          <w:rFonts w:ascii="Arial" w:eastAsia="Calibri" w:hAnsi="Arial" w:cs="Arial"/>
          <w:sz w:val="24"/>
          <w:szCs w:val="24"/>
        </w:rPr>
        <w:t>.</w:t>
      </w:r>
    </w:p>
    <w:p w:rsidR="00525CCC" w:rsidRPr="0019730A" w:rsidRDefault="00525CCC" w:rsidP="00525CCC">
      <w:pPr>
        <w:pStyle w:val="Akapitzlist"/>
        <w:numPr>
          <w:ilvl w:val="0"/>
          <w:numId w:val="5"/>
        </w:numPr>
        <w:spacing w:after="0" w:line="30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19730A">
        <w:rPr>
          <w:rFonts w:ascii="Arial" w:hAnsi="Arial" w:cs="Arial"/>
          <w:sz w:val="24"/>
          <w:szCs w:val="24"/>
        </w:rPr>
        <w:t xml:space="preserve">Nie podlegam wykluczeniu z postępowania na podstawie art. 5k rozporządzenia Rady (UE) nr 833/2014 z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 </w:t>
      </w:r>
    </w:p>
    <w:p w:rsidR="00525CCC" w:rsidRPr="0019730A" w:rsidRDefault="00525CCC" w:rsidP="00525CCC">
      <w:pPr>
        <w:pStyle w:val="Akapitzlist"/>
        <w:numPr>
          <w:ilvl w:val="0"/>
          <w:numId w:val="5"/>
        </w:numPr>
        <w:spacing w:after="0" w:line="30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19730A">
        <w:rPr>
          <w:rFonts w:ascii="Arial" w:hAnsi="Arial" w:cs="Arial"/>
          <w:sz w:val="24"/>
          <w:szCs w:val="24"/>
        </w:rPr>
        <w:t xml:space="preserve">Nie zachodzą w stosunku do mnie przesłanki wykluczenia z postępowania na podstawie art. 7 ust. 1 </w:t>
      </w:r>
      <w:r w:rsidRPr="00EA4677">
        <w:rPr>
          <w:rFonts w:ascii="Arial" w:hAnsi="Arial" w:cs="Arial"/>
          <w:i/>
          <w:iCs/>
          <w:sz w:val="24"/>
          <w:szCs w:val="24"/>
        </w:rPr>
        <w:t>ustawy z dnia 13 kwietnia 2022 r. o szczególnych rozwiązaniach w zakresie przeciwdziałania wspieraniu agresji na Ukrainę oraz służących ochronie bezpieczeństwa narodowego</w:t>
      </w:r>
      <w:r w:rsidRPr="0019730A">
        <w:rPr>
          <w:rFonts w:ascii="Arial" w:hAnsi="Arial" w:cs="Arial"/>
          <w:sz w:val="24"/>
          <w:szCs w:val="24"/>
        </w:rPr>
        <w:t xml:space="preserve">. </w:t>
      </w:r>
    </w:p>
    <w:p w:rsidR="00525CCC" w:rsidRDefault="00525CCC" w:rsidP="00525CCC">
      <w:pPr>
        <w:spacing w:after="0" w:line="300" w:lineRule="auto"/>
        <w:ind w:left="426"/>
        <w:jc w:val="both"/>
        <w:rPr>
          <w:rFonts w:ascii="Arial" w:eastAsia="Calibri" w:hAnsi="Arial" w:cs="Arial"/>
          <w:b/>
          <w:sz w:val="24"/>
          <w:szCs w:val="24"/>
        </w:rPr>
      </w:pPr>
    </w:p>
    <w:p w:rsidR="00525CCC" w:rsidRPr="0019730A" w:rsidRDefault="00525CCC" w:rsidP="00525CCC">
      <w:pPr>
        <w:spacing w:after="0" w:line="300" w:lineRule="auto"/>
        <w:ind w:left="426"/>
        <w:jc w:val="both"/>
        <w:rPr>
          <w:rFonts w:ascii="Arial" w:eastAsia="Calibri" w:hAnsi="Arial" w:cs="Arial"/>
          <w:b/>
          <w:sz w:val="24"/>
          <w:szCs w:val="24"/>
        </w:rPr>
      </w:pPr>
      <w:r w:rsidRPr="0019730A">
        <w:rPr>
          <w:rFonts w:ascii="Arial" w:eastAsia="Calibri" w:hAnsi="Arial" w:cs="Arial"/>
          <w:b/>
          <w:sz w:val="24"/>
          <w:szCs w:val="24"/>
        </w:rPr>
        <w:t>OŚWIADCZENIE DOTYCZĄCE WARUNKÓW UDZIAŁU W POSTĘPOWANIU:</w:t>
      </w:r>
    </w:p>
    <w:p w:rsidR="00525CCC" w:rsidRPr="007D16D9" w:rsidRDefault="00525CCC" w:rsidP="00525CCC">
      <w:pPr>
        <w:pStyle w:val="Akapitzlist"/>
        <w:spacing w:after="0" w:line="300" w:lineRule="auto"/>
        <w:ind w:left="426"/>
        <w:rPr>
          <w:rFonts w:ascii="Arial" w:hAnsi="Arial" w:cs="Arial"/>
          <w:sz w:val="24"/>
          <w:szCs w:val="24"/>
        </w:rPr>
      </w:pPr>
      <w:r w:rsidRPr="0019730A">
        <w:rPr>
          <w:rFonts w:ascii="Arial" w:eastAsia="Calibri" w:hAnsi="Arial" w:cs="Arial"/>
          <w:sz w:val="24"/>
          <w:szCs w:val="24"/>
        </w:rPr>
        <w:t>Oświadczam, że spełniam warunki udziału w postępowaniu określone przez Zamawiającego w</w:t>
      </w:r>
      <w:r>
        <w:rPr>
          <w:rFonts w:ascii="Arial" w:eastAsia="Calibri" w:hAnsi="Arial" w:cs="Arial"/>
          <w:sz w:val="21"/>
          <w:szCs w:val="21"/>
        </w:rPr>
        <w:t xml:space="preserve"> </w:t>
      </w:r>
      <w:r w:rsidRPr="0019730A">
        <w:rPr>
          <w:rFonts w:ascii="Arial" w:eastAsia="Calibri" w:hAnsi="Arial" w:cs="Arial"/>
          <w:sz w:val="21"/>
          <w:szCs w:val="21"/>
        </w:rPr>
        <w:t>SWZ</w:t>
      </w:r>
      <w:r>
        <w:rPr>
          <w:rFonts w:ascii="Arial" w:eastAsia="Calibri" w:hAnsi="Arial" w:cs="Arial"/>
          <w:sz w:val="21"/>
          <w:szCs w:val="21"/>
        </w:rPr>
        <w:t xml:space="preserve"> </w:t>
      </w:r>
      <w:r w:rsidRPr="0019730A">
        <w:rPr>
          <w:rFonts w:ascii="Arial" w:eastAsia="Calibri" w:hAnsi="Arial" w:cs="Arial"/>
          <w:sz w:val="24"/>
          <w:szCs w:val="24"/>
        </w:rPr>
        <w:t>w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19730A">
        <w:rPr>
          <w:rFonts w:ascii="Arial" w:eastAsia="Calibri" w:hAnsi="Arial" w:cs="Arial"/>
          <w:sz w:val="24"/>
          <w:szCs w:val="24"/>
        </w:rPr>
        <w:t>zakresie</w:t>
      </w:r>
      <w:r w:rsidRPr="0019730A">
        <w:rPr>
          <w:rFonts w:ascii="Arial" w:hAnsi="Arial" w:cs="Arial"/>
          <w:sz w:val="24"/>
          <w:szCs w:val="24"/>
        </w:rPr>
        <w:t xml:space="preserve">: </w:t>
      </w:r>
      <w:bookmarkStart w:id="16" w:name="_Hlk99009560"/>
      <w:r>
        <w:rPr>
          <w:rFonts w:ascii="Arial" w:eastAsia="Calibri" w:hAnsi="Arial" w:cs="Arial"/>
          <w:sz w:val="24"/>
          <w:szCs w:val="24"/>
        </w:rPr>
        <w:t>doświadczenia</w:t>
      </w:r>
      <w:r w:rsidRPr="007D16D9">
        <w:rPr>
          <w:rFonts w:ascii="Arial" w:eastAsia="Calibri" w:hAnsi="Arial" w:cs="Arial"/>
          <w:sz w:val="24"/>
          <w:szCs w:val="24"/>
        </w:rPr>
        <w:t xml:space="preserve"> polegające</w:t>
      </w:r>
      <w:r>
        <w:rPr>
          <w:rFonts w:ascii="Arial" w:eastAsia="Calibri" w:hAnsi="Arial" w:cs="Arial"/>
          <w:sz w:val="24"/>
          <w:szCs w:val="24"/>
        </w:rPr>
        <w:t>go na wykonaniu</w:t>
      </w:r>
      <w:r w:rsidRPr="007D16D9">
        <w:rPr>
          <w:rFonts w:ascii="Arial" w:eastAsia="Calibri" w:hAnsi="Arial" w:cs="Arial"/>
          <w:sz w:val="24"/>
          <w:szCs w:val="24"/>
        </w:rPr>
        <w:t xml:space="preserve"> w okresie ostatnich 5 lat przed upływem terminu składania ofert, a jeżeli okres prowadzenia działalności jest krótszy w tym okresie co najmniej dwóch zamówień polegających na wykonaniu nawierzchni z kruszyw mineralnych w technologii HanseGrand lub równoważnej o powierzchni nie mniejszej niż </w:t>
      </w:r>
      <w:r>
        <w:rPr>
          <w:rFonts w:ascii="Arial" w:eastAsia="Calibri" w:hAnsi="Arial" w:cs="Arial"/>
          <w:sz w:val="24"/>
          <w:szCs w:val="24"/>
        </w:rPr>
        <w:t>350</w:t>
      </w:r>
      <w:r w:rsidRPr="007D16D9">
        <w:rPr>
          <w:rFonts w:ascii="Arial" w:eastAsia="Calibri" w:hAnsi="Arial" w:cs="Arial"/>
          <w:sz w:val="24"/>
          <w:szCs w:val="24"/>
        </w:rPr>
        <w:t xml:space="preserve"> m</w:t>
      </w:r>
      <w:r w:rsidRPr="007D16D9">
        <w:rPr>
          <w:rFonts w:ascii="Arial" w:eastAsia="Calibri" w:hAnsi="Arial" w:cs="Arial"/>
          <w:sz w:val="24"/>
          <w:szCs w:val="24"/>
          <w:vertAlign w:val="superscript"/>
        </w:rPr>
        <w:t>2</w:t>
      </w:r>
      <w:r w:rsidRPr="007D16D9">
        <w:rPr>
          <w:rFonts w:ascii="Arial" w:eastAsia="Calibri" w:hAnsi="Arial" w:cs="Arial"/>
          <w:sz w:val="24"/>
          <w:szCs w:val="24"/>
        </w:rPr>
        <w:t xml:space="preserve">. </w:t>
      </w:r>
    </w:p>
    <w:p w:rsidR="00525CCC" w:rsidRPr="0019730A" w:rsidRDefault="00525CCC" w:rsidP="00525CCC">
      <w:pPr>
        <w:pStyle w:val="Akapitzlist"/>
        <w:spacing w:after="0" w:line="300" w:lineRule="auto"/>
        <w:ind w:left="0"/>
        <w:rPr>
          <w:rFonts w:ascii="Arial" w:eastAsia="Calibri" w:hAnsi="Arial" w:cs="Arial"/>
          <w:b/>
          <w:sz w:val="24"/>
          <w:szCs w:val="24"/>
        </w:rPr>
      </w:pPr>
      <w:r w:rsidRPr="0019730A">
        <w:rPr>
          <w:rFonts w:ascii="Arial" w:eastAsia="Calibri" w:hAnsi="Arial" w:cs="Arial"/>
          <w:b/>
          <w:sz w:val="24"/>
          <w:szCs w:val="24"/>
        </w:rPr>
        <w:t>OŚWIADCZENIE DOTYCZĄCE PODANYCH INFORMACJI:</w:t>
      </w:r>
      <w:bookmarkEnd w:id="16"/>
    </w:p>
    <w:p w:rsidR="00525CCC" w:rsidRPr="0019730A" w:rsidRDefault="00525CCC" w:rsidP="00525CCC">
      <w:pPr>
        <w:spacing w:after="0" w:line="300" w:lineRule="auto"/>
        <w:jc w:val="both"/>
        <w:rPr>
          <w:rFonts w:ascii="Arial" w:eastAsia="Calibri" w:hAnsi="Arial" w:cs="Arial"/>
          <w:sz w:val="24"/>
          <w:szCs w:val="24"/>
        </w:rPr>
      </w:pPr>
      <w:r w:rsidRPr="0019730A">
        <w:rPr>
          <w:rFonts w:ascii="Arial" w:eastAsia="Calibri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525CCC" w:rsidRPr="0019730A" w:rsidRDefault="00525CCC" w:rsidP="00525CCC">
      <w:pPr>
        <w:spacing w:after="0" w:line="300" w:lineRule="auto"/>
        <w:jc w:val="both"/>
        <w:rPr>
          <w:rFonts w:ascii="Arial" w:eastAsia="Calibri" w:hAnsi="Arial" w:cs="Arial"/>
          <w:sz w:val="21"/>
          <w:szCs w:val="21"/>
        </w:rPr>
      </w:pPr>
      <w:r w:rsidRPr="0019730A">
        <w:rPr>
          <w:rFonts w:ascii="Arial" w:eastAsia="Calibri" w:hAnsi="Arial" w:cs="Arial"/>
          <w:sz w:val="21"/>
          <w:szCs w:val="21"/>
        </w:rPr>
        <w:tab/>
      </w:r>
      <w:r w:rsidRPr="0019730A">
        <w:rPr>
          <w:rFonts w:ascii="Arial" w:eastAsia="Calibri" w:hAnsi="Arial" w:cs="Arial"/>
          <w:sz w:val="21"/>
          <w:szCs w:val="21"/>
        </w:rPr>
        <w:tab/>
      </w:r>
      <w:r w:rsidRPr="0019730A">
        <w:rPr>
          <w:rFonts w:ascii="Arial" w:eastAsia="Calibri" w:hAnsi="Arial" w:cs="Arial"/>
          <w:sz w:val="21"/>
          <w:szCs w:val="21"/>
        </w:rPr>
        <w:tab/>
      </w:r>
      <w:r w:rsidRPr="0019730A">
        <w:rPr>
          <w:rFonts w:ascii="Arial" w:eastAsia="Calibri" w:hAnsi="Arial" w:cs="Arial"/>
          <w:sz w:val="21"/>
          <w:szCs w:val="21"/>
        </w:rPr>
        <w:tab/>
      </w:r>
      <w:r w:rsidRPr="0019730A">
        <w:rPr>
          <w:rFonts w:ascii="Arial" w:eastAsia="Calibri" w:hAnsi="Arial" w:cs="Arial"/>
          <w:sz w:val="21"/>
          <w:szCs w:val="21"/>
        </w:rPr>
        <w:tab/>
      </w:r>
      <w:r w:rsidRPr="0019730A">
        <w:rPr>
          <w:rFonts w:ascii="Arial" w:eastAsia="Calibri" w:hAnsi="Arial" w:cs="Arial"/>
          <w:sz w:val="21"/>
          <w:szCs w:val="21"/>
        </w:rPr>
        <w:tab/>
      </w:r>
    </w:p>
    <w:p w:rsidR="00525CCC" w:rsidRDefault="00525CCC" w:rsidP="00525CCC">
      <w:pPr>
        <w:spacing w:after="0" w:line="300" w:lineRule="auto"/>
        <w:rPr>
          <w:rFonts w:ascii="Arial" w:eastAsia="Calibri" w:hAnsi="Arial" w:cs="Arial"/>
          <w:sz w:val="21"/>
          <w:szCs w:val="21"/>
        </w:rPr>
      </w:pPr>
    </w:p>
    <w:p w:rsidR="00525CCC" w:rsidRDefault="00525CCC" w:rsidP="00525CCC">
      <w:pPr>
        <w:spacing w:after="0" w:line="300" w:lineRule="auto"/>
        <w:jc w:val="right"/>
        <w:rPr>
          <w:rFonts w:ascii="Arial" w:eastAsia="Calibri" w:hAnsi="Arial" w:cs="Arial"/>
          <w:i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ab/>
      </w:r>
      <w:r>
        <w:rPr>
          <w:rFonts w:ascii="Arial" w:eastAsia="Calibri" w:hAnsi="Arial" w:cs="Arial"/>
          <w:sz w:val="21"/>
          <w:szCs w:val="21"/>
        </w:rPr>
        <w:tab/>
      </w:r>
      <w:r w:rsidRPr="0019730A">
        <w:rPr>
          <w:rFonts w:ascii="Arial" w:eastAsia="Calibri" w:hAnsi="Arial" w:cs="Arial"/>
          <w:sz w:val="21"/>
          <w:szCs w:val="21"/>
        </w:rPr>
        <w:tab/>
      </w:r>
      <w:r w:rsidRPr="0019730A">
        <w:rPr>
          <w:rFonts w:ascii="Arial" w:eastAsia="Calibri" w:hAnsi="Arial" w:cs="Arial"/>
          <w:sz w:val="21"/>
          <w:szCs w:val="21"/>
        </w:rPr>
        <w:tab/>
      </w:r>
      <w:r w:rsidRPr="0019730A">
        <w:rPr>
          <w:rFonts w:ascii="Arial" w:eastAsia="Calibri" w:hAnsi="Arial" w:cs="Arial"/>
          <w:sz w:val="21"/>
          <w:szCs w:val="21"/>
        </w:rPr>
        <w:tab/>
      </w:r>
      <w:r w:rsidRPr="0019730A">
        <w:rPr>
          <w:rFonts w:ascii="Arial" w:eastAsia="Calibri" w:hAnsi="Arial" w:cs="Arial"/>
          <w:i/>
          <w:sz w:val="21"/>
          <w:szCs w:val="21"/>
        </w:rPr>
        <w:tab/>
      </w:r>
      <w:bookmarkStart w:id="17" w:name="_Hlk129707891"/>
    </w:p>
    <w:p w:rsidR="00525CCC" w:rsidRPr="0019730A" w:rsidRDefault="00525CCC" w:rsidP="00525CCC">
      <w:pPr>
        <w:spacing w:after="0" w:line="300" w:lineRule="auto"/>
        <w:ind w:left="6096" w:hanging="142"/>
        <w:jc w:val="right"/>
        <w:rPr>
          <w:rFonts w:ascii="Arial" w:eastAsia="Calibri" w:hAnsi="Arial" w:cs="Arial"/>
          <w:i/>
          <w:sz w:val="16"/>
          <w:szCs w:val="16"/>
        </w:rPr>
      </w:pPr>
      <w:r w:rsidRPr="0019730A">
        <w:rPr>
          <w:rFonts w:ascii="Arial" w:eastAsia="Calibri" w:hAnsi="Arial" w:cs="Arial"/>
          <w:i/>
          <w:sz w:val="16"/>
          <w:szCs w:val="16"/>
        </w:rPr>
        <w:t xml:space="preserve"> kwalifiko</w:t>
      </w:r>
      <w:r>
        <w:rPr>
          <w:rFonts w:ascii="Arial" w:eastAsia="Calibri" w:hAnsi="Arial" w:cs="Arial"/>
          <w:i/>
          <w:sz w:val="16"/>
          <w:szCs w:val="16"/>
        </w:rPr>
        <w:t xml:space="preserve">wany podpis elektroniczny </w:t>
      </w:r>
      <w:r w:rsidRPr="0019730A">
        <w:rPr>
          <w:rFonts w:ascii="Arial" w:eastAsia="Calibri" w:hAnsi="Arial" w:cs="Arial"/>
          <w:i/>
          <w:sz w:val="16"/>
          <w:szCs w:val="16"/>
        </w:rPr>
        <w:t>lub podpis zaufany lub podpis osobisty</w:t>
      </w:r>
      <w:bookmarkEnd w:id="17"/>
    </w:p>
    <w:p w:rsidR="00525CCC" w:rsidRDefault="00525CCC" w:rsidP="00525CCC">
      <w:pPr>
        <w:spacing w:after="0" w:line="300" w:lineRule="auto"/>
        <w:ind w:left="5672" w:firstLine="709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525CCC" w:rsidRDefault="00525CCC" w:rsidP="00525CCC">
      <w:pPr>
        <w:spacing w:after="0" w:line="300" w:lineRule="auto"/>
        <w:ind w:left="-1134" w:firstLine="709"/>
        <w:rPr>
          <w:rFonts w:ascii="Arial" w:hAnsi="Arial" w:cs="Arial"/>
          <w:b/>
          <w:sz w:val="24"/>
          <w:szCs w:val="24"/>
        </w:rPr>
      </w:pPr>
    </w:p>
    <w:p w:rsidR="00525CCC" w:rsidRPr="0019730A" w:rsidRDefault="00525CCC" w:rsidP="00525CCC">
      <w:pPr>
        <w:spacing w:after="0" w:line="300" w:lineRule="auto"/>
        <w:ind w:left="5672" w:firstLine="709"/>
        <w:rPr>
          <w:rFonts w:ascii="Arial" w:hAnsi="Arial" w:cs="Arial"/>
          <w:b/>
          <w:sz w:val="24"/>
          <w:szCs w:val="24"/>
        </w:rPr>
      </w:pPr>
      <w:r w:rsidRPr="0019730A">
        <w:rPr>
          <w:rFonts w:ascii="Arial" w:hAnsi="Arial" w:cs="Arial"/>
          <w:b/>
          <w:sz w:val="24"/>
          <w:szCs w:val="24"/>
        </w:rPr>
        <w:t xml:space="preserve">Załącznik nr </w:t>
      </w:r>
      <w:r>
        <w:rPr>
          <w:rFonts w:ascii="Arial" w:hAnsi="Arial" w:cs="Arial"/>
          <w:b/>
          <w:sz w:val="24"/>
          <w:szCs w:val="24"/>
        </w:rPr>
        <w:t>4</w:t>
      </w:r>
      <w:r w:rsidRPr="0019730A">
        <w:rPr>
          <w:rFonts w:ascii="Arial" w:hAnsi="Arial" w:cs="Arial"/>
          <w:b/>
          <w:sz w:val="24"/>
          <w:szCs w:val="24"/>
        </w:rPr>
        <w:t xml:space="preserve"> do SWZ</w:t>
      </w:r>
    </w:p>
    <w:p w:rsidR="00525CCC" w:rsidRPr="00EA4677" w:rsidRDefault="00525CCC" w:rsidP="00525CCC">
      <w:pPr>
        <w:spacing w:after="0" w:line="300" w:lineRule="auto"/>
        <w:jc w:val="center"/>
        <w:rPr>
          <w:rFonts w:ascii="Arial" w:hAnsi="Arial" w:cs="Arial"/>
          <w:color w:val="FF0000"/>
          <w:sz w:val="20"/>
          <w:szCs w:val="20"/>
        </w:rPr>
      </w:pPr>
      <w:r w:rsidRPr="00EA4677">
        <w:rPr>
          <w:rFonts w:ascii="Arial" w:hAnsi="Arial" w:cs="Arial"/>
          <w:b/>
          <w:color w:val="FF0000"/>
          <w:sz w:val="20"/>
          <w:szCs w:val="20"/>
        </w:rPr>
        <w:t>Oświadczenie wypełnia i podpisuje podmiot udostępniający zasoby</w:t>
      </w:r>
    </w:p>
    <w:p w:rsidR="00525CCC" w:rsidRDefault="00525CCC" w:rsidP="00525CCC">
      <w:pPr>
        <w:autoSpaceDE w:val="0"/>
        <w:autoSpaceDN w:val="0"/>
        <w:adjustRightInd w:val="0"/>
        <w:spacing w:after="0" w:line="300" w:lineRule="auto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525CCC" w:rsidRPr="00EA4677" w:rsidRDefault="00525CCC" w:rsidP="00525CCC">
      <w:pPr>
        <w:autoSpaceDE w:val="0"/>
        <w:autoSpaceDN w:val="0"/>
        <w:adjustRightInd w:val="0"/>
        <w:spacing w:after="0" w:line="30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EA4677">
        <w:rPr>
          <w:rFonts w:ascii="Arial" w:eastAsia="Times New Roman" w:hAnsi="Arial" w:cs="Arial"/>
          <w:b/>
          <w:bCs/>
          <w:color w:val="000000"/>
          <w:sz w:val="28"/>
          <w:szCs w:val="28"/>
        </w:rPr>
        <w:t>WZÓR ZOBOWIĄZANIA PODMIOTU UDOSTĘPNIAJĄCEGO ZASOBY O ODDANIU ZASOBÓW</w:t>
      </w:r>
    </w:p>
    <w:p w:rsidR="00525CCC" w:rsidRDefault="00525CCC" w:rsidP="00525CCC">
      <w:pPr>
        <w:suppressAutoHyphens/>
        <w:spacing w:after="0" w:line="300" w:lineRule="auto"/>
        <w:rPr>
          <w:rFonts w:ascii="Arial" w:eastAsia="Times New Roman" w:hAnsi="Arial" w:cs="Arial"/>
          <w:b/>
          <w:sz w:val="24"/>
          <w:szCs w:val="24"/>
          <w:lang w:eastAsia="hi-IN" w:bidi="hi-IN"/>
        </w:rPr>
      </w:pPr>
      <w:bookmarkStart w:id="18" w:name="_Hlk154593621"/>
      <w:bookmarkStart w:id="19" w:name="_Hlk136976628"/>
    </w:p>
    <w:bookmarkEnd w:id="18"/>
    <w:p w:rsidR="00525CCC" w:rsidRPr="00FD3EED" w:rsidRDefault="00525CCC" w:rsidP="00525CCC">
      <w:pPr>
        <w:spacing w:after="0" w:line="300" w:lineRule="auto"/>
        <w:jc w:val="both"/>
        <w:rPr>
          <w:rFonts w:ascii="Arial" w:eastAsia="Times New Roman" w:hAnsi="Arial" w:cs="Arial"/>
          <w:b/>
          <w:sz w:val="24"/>
          <w:szCs w:val="24"/>
          <w:lang w:eastAsia="hi-IN" w:bidi="hi-IN"/>
        </w:rPr>
      </w:pPr>
      <w:r w:rsidRPr="00FD3EED">
        <w:rPr>
          <w:rFonts w:ascii="Arial" w:eastAsia="Times New Roman" w:hAnsi="Arial" w:cs="Arial"/>
          <w:b/>
          <w:sz w:val="24"/>
          <w:szCs w:val="24"/>
          <w:lang w:eastAsia="hi-IN" w:bidi="hi-IN"/>
        </w:rPr>
        <w:t xml:space="preserve">Zamawiający: </w:t>
      </w:r>
    </w:p>
    <w:p w:rsidR="00525CCC" w:rsidRPr="004B76CF" w:rsidRDefault="00525CCC" w:rsidP="00525CCC">
      <w:pPr>
        <w:spacing w:after="0" w:line="300" w:lineRule="auto"/>
        <w:jc w:val="both"/>
        <w:rPr>
          <w:rFonts w:ascii="Arial" w:eastAsia="Times New Roman" w:hAnsi="Arial" w:cs="Arial"/>
          <w:bCs/>
          <w:sz w:val="24"/>
          <w:szCs w:val="24"/>
          <w:lang w:eastAsia="hi-IN" w:bidi="hi-IN"/>
        </w:rPr>
      </w:pPr>
      <w:r w:rsidRPr="004B76CF">
        <w:rPr>
          <w:rFonts w:ascii="Arial" w:eastAsia="Times New Roman" w:hAnsi="Arial" w:cs="Arial"/>
          <w:bCs/>
          <w:sz w:val="24"/>
          <w:szCs w:val="24"/>
          <w:lang w:eastAsia="hi-IN" w:bidi="hi-IN"/>
        </w:rPr>
        <w:t>Wigierski Park Narodowy</w:t>
      </w:r>
    </w:p>
    <w:p w:rsidR="00525CCC" w:rsidRPr="004B76CF" w:rsidRDefault="00525CCC" w:rsidP="00525CCC">
      <w:pPr>
        <w:spacing w:after="0" w:line="300" w:lineRule="auto"/>
        <w:jc w:val="both"/>
        <w:rPr>
          <w:rFonts w:ascii="Arial" w:eastAsia="Times New Roman" w:hAnsi="Arial" w:cs="Arial"/>
          <w:bCs/>
          <w:sz w:val="24"/>
          <w:szCs w:val="24"/>
          <w:lang w:eastAsia="hi-IN" w:bidi="hi-IN"/>
        </w:rPr>
      </w:pPr>
      <w:r>
        <w:rPr>
          <w:rFonts w:ascii="Arial" w:eastAsia="Times New Roman" w:hAnsi="Arial" w:cs="Arial"/>
          <w:bCs/>
          <w:sz w:val="24"/>
          <w:szCs w:val="24"/>
          <w:lang w:eastAsia="hi-IN" w:bidi="hi-IN"/>
        </w:rPr>
        <w:t xml:space="preserve">Krzywe 82; </w:t>
      </w:r>
      <w:r w:rsidRPr="004B76CF">
        <w:rPr>
          <w:rFonts w:ascii="Arial" w:eastAsia="Times New Roman" w:hAnsi="Arial" w:cs="Arial"/>
          <w:bCs/>
          <w:sz w:val="24"/>
          <w:szCs w:val="24"/>
          <w:lang w:eastAsia="hi-IN" w:bidi="hi-IN"/>
        </w:rPr>
        <w:t>16-402 Suwałki</w:t>
      </w:r>
    </w:p>
    <w:p w:rsidR="00525CCC" w:rsidRDefault="00525CCC" w:rsidP="00525CCC">
      <w:pPr>
        <w:spacing w:after="0" w:line="30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D3EED">
        <w:rPr>
          <w:rFonts w:ascii="Arial" w:hAnsi="Arial" w:cs="Arial"/>
          <w:b/>
          <w:bCs/>
          <w:sz w:val="24"/>
          <w:szCs w:val="24"/>
        </w:rPr>
        <w:t>Postępowanie</w:t>
      </w:r>
    </w:p>
    <w:p w:rsidR="00525CCC" w:rsidRPr="00EC3DD3" w:rsidRDefault="00525CCC" w:rsidP="00525CCC">
      <w:pPr>
        <w:spacing w:after="0" w:line="300" w:lineRule="auto"/>
        <w:jc w:val="both"/>
        <w:rPr>
          <w:rFonts w:ascii="Arial" w:hAnsi="Arial" w:cs="Arial"/>
          <w:sz w:val="24"/>
          <w:szCs w:val="24"/>
        </w:rPr>
      </w:pPr>
      <w:r w:rsidRPr="00EC3DD3">
        <w:rPr>
          <w:rFonts w:ascii="Arial" w:hAnsi="Arial" w:cs="Arial"/>
          <w:sz w:val="24"/>
          <w:szCs w:val="24"/>
        </w:rPr>
        <w:t>Poprawa kanalizacji ruchu turystycznego nad Zatoką Słupiańską jeziora Wigry poprzez budowę nowego odcinka szlaku</w:t>
      </w:r>
    </w:p>
    <w:p w:rsidR="00525CCC" w:rsidRPr="0019730A" w:rsidRDefault="00525CCC" w:rsidP="00525CCC">
      <w:pPr>
        <w:spacing w:after="0" w:line="300" w:lineRule="auto"/>
        <w:jc w:val="both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 w:rsidRPr="003443D3">
        <w:rPr>
          <w:rFonts w:ascii="Arial" w:eastAsia="Times New Roman" w:hAnsi="Arial" w:cs="Arial"/>
          <w:b/>
          <w:iCs/>
          <w:sz w:val="24"/>
          <w:szCs w:val="24"/>
          <w:lang w:eastAsia="pl-PL"/>
        </w:rPr>
        <w:t>PODMIOT UDOSTĘPNIAJĄCY ZASOBY</w:t>
      </w:r>
    </w:p>
    <w:p w:rsidR="00525CCC" w:rsidRPr="0019730A" w:rsidRDefault="00525CCC" w:rsidP="00525CCC">
      <w:pPr>
        <w:tabs>
          <w:tab w:val="right" w:leader="dot" w:pos="9072"/>
        </w:tabs>
        <w:spacing w:after="0" w:line="30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19730A">
        <w:rPr>
          <w:rFonts w:ascii="Arial" w:eastAsia="Times New Roman" w:hAnsi="Arial" w:cs="Arial"/>
          <w:iCs/>
          <w:sz w:val="24"/>
          <w:szCs w:val="24"/>
          <w:lang w:eastAsia="pl-PL"/>
        </w:rPr>
        <w:t>Pełna nazwa/firma</w:t>
      </w:r>
      <w:r w:rsidRPr="0019730A">
        <w:rPr>
          <w:rFonts w:ascii="Arial" w:eastAsia="Times New Roman" w:hAnsi="Arial" w:cs="Arial"/>
          <w:iCs/>
          <w:sz w:val="24"/>
          <w:szCs w:val="24"/>
          <w:lang w:eastAsia="pl-PL"/>
        </w:rPr>
        <w:tab/>
      </w:r>
    </w:p>
    <w:p w:rsidR="00525CCC" w:rsidRPr="00EC3DD3" w:rsidRDefault="00525CCC" w:rsidP="00525CCC">
      <w:pPr>
        <w:tabs>
          <w:tab w:val="right" w:leader="dot" w:pos="9072"/>
        </w:tabs>
        <w:spacing w:after="0" w:line="30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19730A">
        <w:rPr>
          <w:rFonts w:ascii="Arial" w:eastAsia="Times New Roman" w:hAnsi="Arial" w:cs="Arial"/>
          <w:iCs/>
          <w:sz w:val="24"/>
          <w:szCs w:val="24"/>
          <w:lang w:eastAsia="pl-PL"/>
        </w:rPr>
        <w:t>Adres</w:t>
      </w:r>
      <w:r w:rsidRPr="0019730A">
        <w:rPr>
          <w:rFonts w:ascii="Arial" w:eastAsia="Times New Roman" w:hAnsi="Arial" w:cs="Arial"/>
          <w:iCs/>
          <w:sz w:val="24"/>
          <w:szCs w:val="24"/>
          <w:lang w:eastAsia="pl-PL"/>
        </w:rPr>
        <w:tab/>
      </w:r>
    </w:p>
    <w:p w:rsidR="00525CCC" w:rsidRPr="0019730A" w:rsidRDefault="00525CCC" w:rsidP="00525CCC">
      <w:pPr>
        <w:tabs>
          <w:tab w:val="right" w:leader="dot" w:pos="9072"/>
        </w:tabs>
        <w:spacing w:after="0" w:line="30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19730A">
        <w:rPr>
          <w:rFonts w:ascii="Arial" w:eastAsia="Times New Roman" w:hAnsi="Arial" w:cs="Arial"/>
          <w:iCs/>
          <w:sz w:val="24"/>
          <w:szCs w:val="24"/>
          <w:lang w:eastAsia="pl-PL"/>
        </w:rPr>
        <w:t>W zależności od podmiotu:</w:t>
      </w:r>
    </w:p>
    <w:p w:rsidR="00525CCC" w:rsidRPr="0019730A" w:rsidRDefault="00525CCC" w:rsidP="00525CCC">
      <w:pPr>
        <w:tabs>
          <w:tab w:val="right" w:leader="dot" w:pos="9072"/>
        </w:tabs>
        <w:spacing w:after="0" w:line="30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19730A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NIP/PESEL: </w:t>
      </w:r>
      <w:r w:rsidRPr="0019730A">
        <w:rPr>
          <w:rFonts w:ascii="Arial" w:eastAsia="Times New Roman" w:hAnsi="Arial" w:cs="Arial"/>
          <w:iCs/>
          <w:sz w:val="24"/>
          <w:szCs w:val="24"/>
          <w:lang w:eastAsia="pl-PL"/>
        </w:rPr>
        <w:tab/>
      </w:r>
    </w:p>
    <w:p w:rsidR="00525CCC" w:rsidRPr="00EC3DD3" w:rsidRDefault="00525CCC" w:rsidP="00525CCC">
      <w:pPr>
        <w:tabs>
          <w:tab w:val="right" w:leader="dot" w:pos="9072"/>
        </w:tabs>
        <w:spacing w:after="0" w:line="30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19730A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REGON: </w:t>
      </w:r>
      <w:r w:rsidRPr="0019730A">
        <w:rPr>
          <w:rFonts w:ascii="Arial" w:eastAsia="Times New Roman" w:hAnsi="Arial" w:cs="Arial"/>
          <w:iCs/>
          <w:sz w:val="24"/>
          <w:szCs w:val="24"/>
          <w:lang w:eastAsia="pl-PL"/>
        </w:rPr>
        <w:tab/>
      </w:r>
      <w:bookmarkEnd w:id="19"/>
    </w:p>
    <w:p w:rsidR="00525CCC" w:rsidRPr="00EA4677" w:rsidRDefault="00525CCC" w:rsidP="00525CCC">
      <w:pPr>
        <w:suppressAutoHyphens/>
        <w:spacing w:after="0" w:line="300" w:lineRule="auto"/>
        <w:ind w:left="284" w:hanging="284"/>
        <w:rPr>
          <w:rFonts w:ascii="Arial" w:eastAsia="Times New Roman" w:hAnsi="Arial" w:cs="Arial"/>
          <w:bCs/>
          <w:sz w:val="24"/>
          <w:szCs w:val="24"/>
          <w:lang w:eastAsia="ar-SA"/>
        </w:rPr>
      </w:pPr>
      <w:r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1. </w:t>
      </w:r>
      <w:r w:rsidRPr="00EA467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Zobowiązuję się, na zasadzie art. 118 </w:t>
      </w:r>
      <w:r w:rsidRPr="00EA4677">
        <w:rPr>
          <w:rFonts w:ascii="Arial" w:eastAsia="Times New Roman" w:hAnsi="Arial" w:cs="Arial"/>
          <w:bCs/>
          <w:i/>
          <w:iCs/>
          <w:sz w:val="24"/>
          <w:szCs w:val="24"/>
          <w:lang w:eastAsia="ar-SA"/>
        </w:rPr>
        <w:t>ustawy p.z.p.</w:t>
      </w:r>
      <w:r w:rsidRPr="00EA467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udostępnić Wykonawcy składającemu ofertę o nazwie:</w:t>
      </w:r>
      <w:r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</w:p>
    <w:p w:rsidR="00525CCC" w:rsidRPr="0019730A" w:rsidRDefault="00525CCC" w:rsidP="00525CCC">
      <w:pPr>
        <w:suppressAutoHyphens/>
        <w:spacing w:after="0" w:line="300" w:lineRule="auto"/>
        <w:jc w:val="center"/>
        <w:rPr>
          <w:rFonts w:ascii="Arial" w:eastAsia="Times New Roman" w:hAnsi="Arial" w:cs="Arial"/>
          <w:bCs/>
          <w:lang w:eastAsia="ar-SA"/>
        </w:rPr>
      </w:pPr>
      <w:r w:rsidRPr="0019730A">
        <w:rPr>
          <w:rFonts w:ascii="Arial" w:eastAsia="Times New Roman" w:hAnsi="Arial" w:cs="Arial"/>
          <w:bCs/>
          <w:sz w:val="24"/>
          <w:szCs w:val="24"/>
          <w:lang w:eastAsia="ar-SA"/>
        </w:rPr>
        <w:t>…………………………………………………………………………………………..….</w:t>
      </w:r>
      <w:r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             </w:t>
      </w:r>
      <w:r w:rsidRPr="0019730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Pr="00EC3DD3">
        <w:rPr>
          <w:rFonts w:ascii="Arial" w:eastAsia="Times New Roman" w:hAnsi="Arial" w:cs="Arial"/>
          <w:bCs/>
          <w:sz w:val="18"/>
          <w:szCs w:val="18"/>
          <w:lang w:eastAsia="ar-SA"/>
        </w:rPr>
        <w:t>(</w:t>
      </w:r>
      <w:r w:rsidRPr="00EC3DD3">
        <w:rPr>
          <w:rFonts w:ascii="Arial" w:eastAsia="Times New Roman" w:hAnsi="Arial" w:cs="Arial"/>
          <w:bCs/>
          <w:color w:val="FF0000"/>
          <w:sz w:val="18"/>
          <w:szCs w:val="18"/>
          <w:lang w:eastAsia="ar-SA"/>
        </w:rPr>
        <w:t>Należy wpisać pełną nazwę i adres Wykonawcy składającego ofertę na rzecz którego udzielane są zasoby</w:t>
      </w:r>
      <w:r w:rsidRPr="00EC3DD3">
        <w:rPr>
          <w:rFonts w:ascii="Arial" w:eastAsia="Times New Roman" w:hAnsi="Arial" w:cs="Arial"/>
          <w:bCs/>
          <w:sz w:val="18"/>
          <w:szCs w:val="18"/>
          <w:lang w:eastAsia="ar-SA"/>
        </w:rPr>
        <w:t>)</w:t>
      </w:r>
    </w:p>
    <w:p w:rsidR="00525CCC" w:rsidRDefault="00525CCC" w:rsidP="00525CCC">
      <w:pPr>
        <w:suppressAutoHyphens/>
        <w:spacing w:after="0" w:line="300" w:lineRule="auto"/>
        <w:ind w:left="426" w:hanging="66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19730A">
        <w:rPr>
          <w:rFonts w:ascii="Arial" w:eastAsia="Times New Roman" w:hAnsi="Arial" w:cs="Arial"/>
          <w:bCs/>
          <w:sz w:val="24"/>
          <w:szCs w:val="24"/>
          <w:lang w:eastAsia="ar-SA"/>
        </w:rPr>
        <w:t>niżej wyszczególnione zasoby</w:t>
      </w:r>
      <w:r>
        <w:rPr>
          <w:rFonts w:ascii="Arial" w:eastAsia="Times New Roman" w:hAnsi="Arial" w:cs="Arial"/>
          <w:bCs/>
          <w:sz w:val="24"/>
          <w:szCs w:val="24"/>
          <w:lang w:eastAsia="ar-SA"/>
        </w:rPr>
        <w:t>:</w:t>
      </w:r>
    </w:p>
    <w:p w:rsidR="00525CCC" w:rsidRPr="00EC3DD3" w:rsidRDefault="00525CCC" w:rsidP="00525CCC">
      <w:pPr>
        <w:suppressAutoHyphens/>
        <w:spacing w:after="0" w:line="300" w:lineRule="auto"/>
        <w:ind w:left="426"/>
        <w:rPr>
          <w:rFonts w:ascii="Arial" w:eastAsia="Times New Roman" w:hAnsi="Arial" w:cs="Arial"/>
          <w:bCs/>
          <w:sz w:val="24"/>
          <w:szCs w:val="24"/>
          <w:lang w:eastAsia="ar-SA"/>
        </w:rPr>
      </w:pPr>
      <w:r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Posiadanie </w:t>
      </w:r>
      <w:r>
        <w:rPr>
          <w:rFonts w:ascii="Arial" w:eastAsia="Calibri" w:hAnsi="Arial" w:cs="Arial"/>
          <w:sz w:val="24"/>
          <w:szCs w:val="24"/>
        </w:rPr>
        <w:t>doświadczenia</w:t>
      </w:r>
      <w:r w:rsidRPr="00EC3DD3">
        <w:rPr>
          <w:rFonts w:ascii="Arial" w:eastAsia="Calibri" w:hAnsi="Arial" w:cs="Arial"/>
          <w:sz w:val="24"/>
          <w:szCs w:val="24"/>
        </w:rPr>
        <w:t xml:space="preserve"> polegające</w:t>
      </w:r>
      <w:r>
        <w:rPr>
          <w:rFonts w:ascii="Arial" w:eastAsia="Calibri" w:hAnsi="Arial" w:cs="Arial"/>
          <w:sz w:val="24"/>
          <w:szCs w:val="24"/>
        </w:rPr>
        <w:t>go na wykonaniu</w:t>
      </w:r>
      <w:r w:rsidRPr="00EC3DD3">
        <w:rPr>
          <w:rFonts w:ascii="Arial" w:eastAsia="Calibri" w:hAnsi="Arial" w:cs="Arial"/>
          <w:sz w:val="24"/>
          <w:szCs w:val="24"/>
        </w:rPr>
        <w:t xml:space="preserve"> w okresie ostatnich 5 lat przed upływem terminu składania ofert, a jeżeli okres prowadzenia działalności jest krótszy w tym okresie co najmniej dwóch zamówień polegających na wykonaniu nawierzchni z kruszyw mineralnych w technologii HanseGrand lub równoważnej o</w:t>
      </w:r>
      <w:r>
        <w:rPr>
          <w:rFonts w:ascii="Arial" w:eastAsia="Calibri" w:hAnsi="Arial" w:cs="Arial"/>
          <w:sz w:val="24"/>
          <w:szCs w:val="24"/>
        </w:rPr>
        <w:t xml:space="preserve"> powierzchni nie mniejszej niż 350</w:t>
      </w:r>
      <w:r w:rsidRPr="00EC3DD3">
        <w:rPr>
          <w:rFonts w:ascii="Arial" w:eastAsia="Calibri" w:hAnsi="Arial" w:cs="Arial"/>
          <w:sz w:val="24"/>
          <w:szCs w:val="24"/>
        </w:rPr>
        <w:t xml:space="preserve"> m</w:t>
      </w:r>
      <w:r w:rsidRPr="00EC3DD3">
        <w:rPr>
          <w:rFonts w:ascii="Arial" w:eastAsia="Calibri" w:hAnsi="Arial" w:cs="Arial"/>
          <w:sz w:val="24"/>
          <w:szCs w:val="24"/>
          <w:vertAlign w:val="superscript"/>
        </w:rPr>
        <w:t>2</w:t>
      </w:r>
      <w:r w:rsidRPr="00EC3DD3">
        <w:rPr>
          <w:rFonts w:ascii="Arial" w:eastAsia="Calibri" w:hAnsi="Arial" w:cs="Arial"/>
          <w:sz w:val="24"/>
          <w:szCs w:val="24"/>
        </w:rPr>
        <w:t xml:space="preserve">. </w:t>
      </w:r>
    </w:p>
    <w:p w:rsidR="00525CCC" w:rsidRPr="00FB717F" w:rsidRDefault="00525CCC" w:rsidP="00525CCC">
      <w:pPr>
        <w:pStyle w:val="Akapitzlist"/>
        <w:numPr>
          <w:ilvl w:val="0"/>
          <w:numId w:val="6"/>
        </w:numPr>
        <w:spacing w:after="0" w:line="300" w:lineRule="auto"/>
        <w:ind w:left="567" w:hanging="567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FB71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Zgodnie z treścią art. 118 ust.2 </w:t>
      </w:r>
      <w:r w:rsidRPr="003443D3">
        <w:rPr>
          <w:rFonts w:ascii="Arial" w:eastAsia="Times New Roman" w:hAnsi="Arial" w:cs="Arial"/>
          <w:bCs/>
          <w:sz w:val="24"/>
          <w:szCs w:val="24"/>
          <w:lang w:eastAsia="ar-SA"/>
        </w:rPr>
        <w:t>ustawy p.z.p.</w:t>
      </w:r>
      <w:r w:rsidRPr="00FB717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w odniesieniu do warunków dotyczących wykształcenia, kwalifikacji zawodowych lub doświadczenia wykonawcy zobowiązuję się wykonać usługi, do realizacji których wyżej</w:t>
      </w:r>
      <w:r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wskazane zdolności są wymagane tj wykonania nawierzchni z kruszywa mineralnego  </w:t>
      </w:r>
      <w:r w:rsidRPr="00EC3DD3">
        <w:rPr>
          <w:rFonts w:ascii="Arial" w:eastAsia="Calibri" w:hAnsi="Arial" w:cs="Arial"/>
          <w:sz w:val="24"/>
          <w:szCs w:val="24"/>
        </w:rPr>
        <w:t>w technologii HanseGrand lub równoważnej</w:t>
      </w:r>
    </w:p>
    <w:p w:rsidR="00525CCC" w:rsidRPr="0019730A" w:rsidRDefault="00525CCC" w:rsidP="00525CCC">
      <w:pPr>
        <w:pStyle w:val="Akapitzlist"/>
        <w:numPr>
          <w:ilvl w:val="0"/>
          <w:numId w:val="6"/>
        </w:numPr>
        <w:suppressAutoHyphens/>
        <w:spacing w:after="0" w:line="300" w:lineRule="auto"/>
        <w:ind w:left="567" w:hanging="567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19730A">
        <w:rPr>
          <w:rFonts w:ascii="Arial" w:eastAsia="Times New Roman" w:hAnsi="Arial" w:cs="Arial"/>
          <w:bCs/>
          <w:sz w:val="24"/>
          <w:szCs w:val="24"/>
          <w:lang w:eastAsia="ar-SA"/>
        </w:rPr>
        <w:t>W wykonywaniu zamówienia będziemy uczestniczyć przez cały okres realizacji zamówienia.</w:t>
      </w:r>
    </w:p>
    <w:p w:rsidR="00525CCC" w:rsidRPr="0019730A" w:rsidRDefault="00525CCC" w:rsidP="00525CCC">
      <w:pPr>
        <w:pStyle w:val="Akapitzlist"/>
        <w:numPr>
          <w:ilvl w:val="0"/>
          <w:numId w:val="6"/>
        </w:numPr>
        <w:suppressAutoHyphens/>
        <w:spacing w:after="0" w:line="300" w:lineRule="auto"/>
        <w:ind w:left="567" w:hanging="567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19730A">
        <w:rPr>
          <w:rFonts w:ascii="Arial" w:eastAsia="Times New Roman" w:hAnsi="Arial" w:cs="Arial"/>
          <w:bCs/>
          <w:sz w:val="24"/>
          <w:szCs w:val="24"/>
          <w:lang w:eastAsia="ar-SA"/>
        </w:rPr>
        <w:t>Z Wykonawcą łączyć nas będzie umowa o podwykonawstwo</w:t>
      </w:r>
      <w:r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</w:p>
    <w:p w:rsidR="00525CCC" w:rsidRPr="0019730A" w:rsidRDefault="00525CCC" w:rsidP="00525CCC">
      <w:pPr>
        <w:suppressAutoHyphens/>
        <w:spacing w:after="0" w:line="300" w:lineRule="auto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19730A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19730A">
        <w:rPr>
          <w:rFonts w:ascii="Arial" w:eastAsia="Times New Roman" w:hAnsi="Arial" w:cs="Arial"/>
          <w:bCs/>
          <w:sz w:val="24"/>
          <w:szCs w:val="24"/>
          <w:lang w:eastAsia="ar-SA"/>
        </w:rPr>
        <w:tab/>
      </w:r>
      <w:r w:rsidRPr="0019730A">
        <w:rPr>
          <w:rFonts w:ascii="Arial" w:eastAsia="Times New Roman" w:hAnsi="Arial" w:cs="Arial"/>
          <w:bCs/>
          <w:sz w:val="24"/>
          <w:szCs w:val="24"/>
          <w:lang w:eastAsia="ar-SA"/>
        </w:rPr>
        <w:tab/>
        <w:t xml:space="preserve"> </w:t>
      </w:r>
    </w:p>
    <w:p w:rsidR="00C138A8" w:rsidRPr="00583F80" w:rsidRDefault="00525CCC" w:rsidP="00583F80">
      <w:pPr>
        <w:spacing w:after="0" w:line="300" w:lineRule="auto"/>
        <w:ind w:left="4253" w:hanging="5"/>
        <w:jc w:val="both"/>
        <w:rPr>
          <w:rFonts w:ascii="Arial" w:eastAsia="Segoe UI" w:hAnsi="Arial" w:cs="Arial"/>
          <w:bCs/>
          <w:sz w:val="18"/>
          <w:szCs w:val="18"/>
          <w:u w:val="single"/>
        </w:rPr>
      </w:pPr>
      <w:r w:rsidRPr="006252C2">
        <w:rPr>
          <w:rFonts w:ascii="Arial" w:eastAsia="Segoe UI" w:hAnsi="Arial" w:cs="Arial"/>
          <w:bCs/>
          <w:sz w:val="18"/>
          <w:szCs w:val="18"/>
          <w:u w:val="single"/>
        </w:rPr>
        <w:t>kwalifikowany podpis elektroniczny lub podpis zaufany lub podpis osobisty</w:t>
      </w:r>
      <w:bookmarkStart w:id="20" w:name="_GoBack"/>
      <w:bookmarkEnd w:id="20"/>
    </w:p>
    <w:sectPr w:rsidR="00C138A8" w:rsidRPr="00583F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2815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D77A14" w:rsidRDefault="00583F8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77A14" w:rsidRDefault="00583F80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A14" w:rsidRDefault="00583F80">
    <w:pPr>
      <w:pStyle w:val="Nagwek"/>
    </w:pPr>
    <w:r>
      <w:rPr>
        <w:noProof/>
        <w:lang w:eastAsia="pl-PL"/>
      </w:rPr>
      <w:drawing>
        <wp:inline distT="0" distB="0" distL="0" distR="0" wp14:anchorId="2D1B7239" wp14:editId="10F9C436">
          <wp:extent cx="5761355" cy="780415"/>
          <wp:effectExtent l="0" t="0" r="0" b="635"/>
          <wp:docPr id="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80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6D9" w:rsidRDefault="00583F80">
    <w:pPr>
      <w:pStyle w:val="Nagwek"/>
    </w:pPr>
    <w:r>
      <w:rPr>
        <w:noProof/>
        <w:lang w:eastAsia="pl-PL"/>
      </w:rPr>
      <w:drawing>
        <wp:inline distT="0" distB="0" distL="0" distR="0" wp14:anchorId="58E8F461" wp14:editId="7BF3FFE1">
          <wp:extent cx="5759450" cy="61150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76F3E"/>
    <w:multiLevelType w:val="hybridMultilevel"/>
    <w:tmpl w:val="A268E26C"/>
    <w:lvl w:ilvl="0" w:tplc="EF4A6B4A">
      <w:start w:val="1"/>
      <w:numFmt w:val="decimal"/>
      <w:lvlText w:val="%1."/>
      <w:lvlJc w:val="left"/>
      <w:pPr>
        <w:ind w:left="780" w:hanging="42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33E33"/>
    <w:multiLevelType w:val="hybridMultilevel"/>
    <w:tmpl w:val="CA72207E"/>
    <w:lvl w:ilvl="0" w:tplc="1FE4C852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B8783E"/>
    <w:multiLevelType w:val="hybridMultilevel"/>
    <w:tmpl w:val="653AB918"/>
    <w:lvl w:ilvl="0" w:tplc="5D9219A6">
      <w:start w:val="2"/>
      <w:numFmt w:val="decimal"/>
      <w:lvlText w:val="%1."/>
      <w:lvlJc w:val="left"/>
      <w:pPr>
        <w:ind w:left="1146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F90375"/>
    <w:multiLevelType w:val="hybridMultilevel"/>
    <w:tmpl w:val="AC1E68FE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6B1E2E69"/>
    <w:multiLevelType w:val="hybridMultilevel"/>
    <w:tmpl w:val="AAEE20C2"/>
    <w:lvl w:ilvl="0" w:tplc="29FE82C0">
      <w:start w:val="1"/>
      <w:numFmt w:val="bullet"/>
      <w:lvlText w:val="o"/>
      <w:lvlJc w:val="left"/>
      <w:pPr>
        <w:ind w:left="1080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793"/>
    <w:rsid w:val="00430793"/>
    <w:rsid w:val="00525CCC"/>
    <w:rsid w:val="00583F80"/>
    <w:rsid w:val="00C13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4C5C1"/>
  <w15:chartTrackingRefBased/>
  <w15:docId w15:val="{0A679D05-5B8D-4CF6-9976-41FB64AC9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5C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5C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5CCC"/>
  </w:style>
  <w:style w:type="paragraph" w:styleId="Stopka">
    <w:name w:val="footer"/>
    <w:basedOn w:val="Normalny"/>
    <w:link w:val="StopkaZnak"/>
    <w:uiPriority w:val="99"/>
    <w:unhideWhenUsed/>
    <w:rsid w:val="00525C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5CCC"/>
  </w:style>
  <w:style w:type="paragraph" w:styleId="Akapitzlist">
    <w:name w:val="List Paragraph"/>
    <w:aliases w:val="1.Nagłówek,Numerowanie,BulletC,Wyliczanie,Obiekt,List Paragraph,normalny tekst,Akapit z listą31,Bullets"/>
    <w:basedOn w:val="Normalny"/>
    <w:link w:val="AkapitzlistZnak"/>
    <w:uiPriority w:val="34"/>
    <w:qFormat/>
    <w:rsid w:val="00525CCC"/>
    <w:pPr>
      <w:ind w:left="720"/>
      <w:contextualSpacing/>
    </w:pPr>
  </w:style>
  <w:style w:type="character" w:customStyle="1" w:styleId="AkapitzlistZnak">
    <w:name w:val="Akapit z listą Znak"/>
    <w:aliases w:val="1.Nagłówek Znak,Numerowanie Znak,BulletC Znak,Wyliczanie Znak,Obiekt Znak,List Paragraph Znak,normalny tekst Znak,Akapit z listą31 Znak,Bullets Znak"/>
    <w:link w:val="Akapitzlist"/>
    <w:uiPriority w:val="34"/>
    <w:rsid w:val="00525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1241</Words>
  <Characters>7447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Podolewski</dc:creator>
  <cp:keywords/>
  <dc:description/>
  <cp:lastModifiedBy>Adrian Podolewski</cp:lastModifiedBy>
  <cp:revision>2</cp:revision>
  <dcterms:created xsi:type="dcterms:W3CDTF">2026-02-19T11:31:00Z</dcterms:created>
  <dcterms:modified xsi:type="dcterms:W3CDTF">2026-02-19T11:31:00Z</dcterms:modified>
</cp:coreProperties>
</file>