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7DC" w:rsidRPr="006077DC" w:rsidRDefault="006077DC" w:rsidP="006077DC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Wyjaśnienia treści SWZ nr 2 – dotyczy postępowania pn.</w:t>
      </w:r>
      <w:r w:rsidRPr="006077DC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Wykonanie </w:t>
      </w:r>
      <w:r w:rsidRPr="00D205F0">
        <w:rPr>
          <w:rFonts w:ascii="Times New Roman" w:hAnsi="Times New Roman" w:cs="Times New Roman"/>
          <w:b/>
          <w:bCs/>
        </w:rPr>
        <w:t>zabudowy wymiennej do kompresji i transportu odpadów komunalnych wciąganej na urządzenie hakowe zamawiającego w formie le</w:t>
      </w:r>
      <w:r>
        <w:rPr>
          <w:rFonts w:ascii="Times New Roman" w:hAnsi="Times New Roman" w:cs="Times New Roman"/>
          <w:b/>
          <w:bCs/>
        </w:rPr>
        <w:t>a</w:t>
      </w:r>
      <w:r w:rsidRPr="00D205F0">
        <w:rPr>
          <w:rFonts w:ascii="Times New Roman" w:hAnsi="Times New Roman" w:cs="Times New Roman"/>
          <w:b/>
          <w:bCs/>
        </w:rPr>
        <w:t>singu operacyjnego</w:t>
      </w:r>
      <w:r>
        <w:rPr>
          <w:rFonts w:ascii="Times New Roman" w:hAnsi="Times New Roman" w:cs="Times New Roman"/>
          <w:b/>
        </w:rPr>
        <w:t xml:space="preserve">  </w:t>
      </w:r>
    </w:p>
    <w:p w:rsidR="006077DC" w:rsidRDefault="006077DC" w:rsidP="006077DC">
      <w:pPr>
        <w:pStyle w:val="Bezodstpw"/>
        <w:rPr>
          <w:rFonts w:ascii="Times New Roman" w:hAnsi="Times New Roman" w:cs="Times New Roman"/>
        </w:rPr>
      </w:pPr>
    </w:p>
    <w:p w:rsidR="006077DC" w:rsidRDefault="006077DC" w:rsidP="006077DC">
      <w:pPr>
        <w:pStyle w:val="Bezodstpw"/>
        <w:rPr>
          <w:rFonts w:ascii="Times New Roman" w:hAnsi="Times New Roman" w:cs="Times New Roman"/>
        </w:rPr>
      </w:pPr>
      <w:r w:rsidRPr="006077DC">
        <w:rPr>
          <w:rFonts w:ascii="Times New Roman" w:hAnsi="Times New Roman" w:cs="Times New Roman"/>
        </w:rPr>
        <w:t xml:space="preserve">Pytania: </w:t>
      </w:r>
    </w:p>
    <w:p w:rsidR="006077DC" w:rsidRDefault="006077DC" w:rsidP="006077DC">
      <w:pPr>
        <w:pStyle w:val="Bezodstpw"/>
        <w:rPr>
          <w:rFonts w:ascii="Times New Roman" w:hAnsi="Times New Roman" w:cs="Times New Roman"/>
        </w:rPr>
      </w:pPr>
      <w:r w:rsidRPr="006077DC">
        <w:rPr>
          <w:rFonts w:ascii="Times New Roman" w:hAnsi="Times New Roman" w:cs="Times New Roman"/>
        </w:rPr>
        <w:t xml:space="preserve">1. Wykonawca zwraca się z prośbą o usunięcie ust 5 z Par 2 Załącznika nr 3 do SWZ (Projektowane Postanowienia Umowy) jako nie mającego zastosowania do tego przetargu. Ani Wykonawca, ani Dostawca (podwykonawca) przedmiotu leasingu nie są jego producentami. </w:t>
      </w:r>
    </w:p>
    <w:p w:rsidR="006077DC" w:rsidRDefault="006077DC" w:rsidP="006077DC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Odpowiedź.</w:t>
      </w:r>
    </w:p>
    <w:p w:rsidR="006077DC" w:rsidRDefault="006077DC" w:rsidP="006077DC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Zamawiający nie zmienia postanowień umowy w tym zakresie. </w:t>
      </w:r>
    </w:p>
    <w:p w:rsidR="006077DC" w:rsidRPr="006077DC" w:rsidRDefault="006077DC" w:rsidP="006077DC">
      <w:pPr>
        <w:pStyle w:val="Bezodstpw"/>
        <w:rPr>
          <w:rFonts w:ascii="Times New Roman" w:hAnsi="Times New Roman" w:cs="Times New Roman"/>
        </w:rPr>
      </w:pPr>
    </w:p>
    <w:p w:rsidR="006077DC" w:rsidRDefault="006077DC" w:rsidP="006077DC">
      <w:pPr>
        <w:pStyle w:val="Bezodstpw"/>
        <w:rPr>
          <w:rFonts w:ascii="Times New Roman" w:hAnsi="Times New Roman" w:cs="Times New Roman"/>
        </w:rPr>
      </w:pPr>
      <w:r w:rsidRPr="006077DC">
        <w:rPr>
          <w:rFonts w:ascii="Times New Roman" w:hAnsi="Times New Roman" w:cs="Times New Roman"/>
        </w:rPr>
        <w:t xml:space="preserve">2. Wykonawca zwraca się z prośbą o odpowiednią zmianę treści ust 2 w Par 3 Załącznika nr 3 do SWZ (Projektowane Postanowienia Umowy), wskazując iż w tym przetargu nie będzie montażu ani dodatkowych prac, lecz jedynie dostawa przedmiotu leasingu. </w:t>
      </w:r>
    </w:p>
    <w:p w:rsidR="006077DC" w:rsidRDefault="006077DC" w:rsidP="006077DC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Odpowiedź.</w:t>
      </w:r>
    </w:p>
    <w:p w:rsidR="006077DC" w:rsidRDefault="006077DC" w:rsidP="006077DC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Zamawiający nie zmienia treści SWZ w tym zakresie. </w:t>
      </w:r>
    </w:p>
    <w:p w:rsidR="006077DC" w:rsidRPr="006077DC" w:rsidRDefault="006077DC" w:rsidP="006077DC">
      <w:pPr>
        <w:pStyle w:val="Bezodstpw"/>
        <w:rPr>
          <w:rFonts w:ascii="Times New Roman" w:hAnsi="Times New Roman" w:cs="Times New Roman"/>
        </w:rPr>
      </w:pPr>
    </w:p>
    <w:p w:rsidR="006077DC" w:rsidRDefault="006077DC" w:rsidP="006077DC">
      <w:pPr>
        <w:pStyle w:val="Bezodstpw"/>
        <w:rPr>
          <w:rFonts w:ascii="Times New Roman" w:hAnsi="Times New Roman" w:cs="Times New Roman"/>
        </w:rPr>
      </w:pPr>
      <w:r w:rsidRPr="006077DC">
        <w:rPr>
          <w:rFonts w:ascii="Times New Roman" w:hAnsi="Times New Roman" w:cs="Times New Roman"/>
        </w:rPr>
        <w:t xml:space="preserve">3. Wykonawca zwraca się z prośbą o taką zmianę treści </w:t>
      </w:r>
      <w:proofErr w:type="spellStart"/>
      <w:r w:rsidRPr="006077DC">
        <w:rPr>
          <w:rFonts w:ascii="Times New Roman" w:hAnsi="Times New Roman" w:cs="Times New Roman"/>
        </w:rPr>
        <w:t>pkt</w:t>
      </w:r>
      <w:proofErr w:type="spellEnd"/>
      <w:r w:rsidRPr="006077DC">
        <w:rPr>
          <w:rFonts w:ascii="Times New Roman" w:hAnsi="Times New Roman" w:cs="Times New Roman"/>
        </w:rPr>
        <w:t xml:space="preserve"> 1 ust 2 w Par 5 Załącznika nr 3 do SWZ (Projektowane Postanowienia Umowy), aby wynikało ze niej że odpowiedzialność opisaną w tym punkcie Wykonawca ponosi tylko do chwili dokonania dostawy przedmiotu leasingu, potwierdzonej stosownym protokołem. Po dostawie, tj</w:t>
      </w:r>
      <w:r>
        <w:rPr>
          <w:rFonts w:ascii="Times New Roman" w:hAnsi="Times New Roman" w:cs="Times New Roman"/>
        </w:rPr>
        <w:t>.</w:t>
      </w:r>
      <w:r w:rsidRPr="006077DC">
        <w:rPr>
          <w:rFonts w:ascii="Times New Roman" w:hAnsi="Times New Roman" w:cs="Times New Roman"/>
        </w:rPr>
        <w:t xml:space="preserve"> wydaniu Zamawiającemu będącym Korzystającym, przedmiotu leasingu do używania, pełna odpowiedzialność za ten przedmiot, w tym przestrzeganie wszelkich przepisów we wszelkich zakresach jego używania, ciąży na Korzystającym. </w:t>
      </w:r>
    </w:p>
    <w:p w:rsidR="006077DC" w:rsidRDefault="006077DC" w:rsidP="006077DC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Odpowiedź.</w:t>
      </w:r>
    </w:p>
    <w:p w:rsidR="006077DC" w:rsidRPr="006077DC" w:rsidRDefault="006077DC" w:rsidP="006077DC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Zamawiający nie zmienia treści SWZ w tym zakresie. </w:t>
      </w:r>
    </w:p>
    <w:p w:rsidR="006077DC" w:rsidRPr="006077DC" w:rsidRDefault="006077DC" w:rsidP="006077DC">
      <w:pPr>
        <w:pStyle w:val="Bezodstpw"/>
        <w:rPr>
          <w:rFonts w:ascii="Times New Roman" w:hAnsi="Times New Roman" w:cs="Times New Roman"/>
        </w:rPr>
      </w:pPr>
    </w:p>
    <w:p w:rsidR="00000000" w:rsidRDefault="006077DC" w:rsidP="006077DC">
      <w:pPr>
        <w:pStyle w:val="Bezodstpw"/>
        <w:rPr>
          <w:rFonts w:ascii="Times New Roman" w:hAnsi="Times New Roman" w:cs="Times New Roman"/>
        </w:rPr>
      </w:pPr>
      <w:r w:rsidRPr="006077DC">
        <w:rPr>
          <w:rFonts w:ascii="Times New Roman" w:hAnsi="Times New Roman" w:cs="Times New Roman"/>
        </w:rPr>
        <w:t>4. Wykonawca zwraca się z prośbą o taką zmianę Par 12 Załącznika nr 3 do SWZ (Projektowane Postanowienia Umowy) aby wynikało z niego że Wykonawca zapewni udzielenie gwarancji przez dostawcę bądź producenta przedmiotu leasingu. Wykonawca wyjaśnia, iż będąc instytucją finansową, nie udziela gwarancji na finansowane przez siebie przedmioty.</w:t>
      </w:r>
    </w:p>
    <w:p w:rsidR="006077DC" w:rsidRDefault="006077DC" w:rsidP="006077DC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Odpowiedź.</w:t>
      </w:r>
    </w:p>
    <w:p w:rsidR="006077DC" w:rsidRPr="006077DC" w:rsidRDefault="006077DC" w:rsidP="006077DC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Treść dotyczy Wykonawcy zamówienia a nie instytucji finansującej. </w:t>
      </w:r>
    </w:p>
    <w:sectPr w:rsidR="006077DC" w:rsidRPr="006077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>
    <w:useFELayout/>
  </w:compat>
  <w:rsids>
    <w:rsidRoot w:val="006077DC"/>
    <w:rsid w:val="006077DC"/>
    <w:rsid w:val="008D10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6077D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269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TOMEK</dc:creator>
  <cp:keywords/>
  <dc:description/>
  <cp:lastModifiedBy>TOMEK</cp:lastModifiedBy>
  <cp:revision>2</cp:revision>
  <dcterms:created xsi:type="dcterms:W3CDTF">2026-03-19T08:17:00Z</dcterms:created>
  <dcterms:modified xsi:type="dcterms:W3CDTF">2026-03-19T08:28:00Z</dcterms:modified>
</cp:coreProperties>
</file>