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6D40FA" w14:textId="07232C4C" w:rsidR="00C05D4D" w:rsidRPr="002A0A69" w:rsidRDefault="00C05D4D" w:rsidP="00C05D4D">
      <w:pPr>
        <w:widowControl w:val="0"/>
        <w:autoSpaceDE w:val="0"/>
        <w:autoSpaceDN w:val="0"/>
        <w:spacing w:before="77"/>
        <w:ind w:right="139"/>
        <w:jc w:val="right"/>
        <w:rPr>
          <w:rFonts w:ascii="Cambria" w:eastAsia="Arial MT" w:hAnsi="Cambria" w:cstheme="minorHAnsi"/>
          <w:b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b/>
          <w:color w:val="000000" w:themeColor="text1"/>
          <w:lang w:eastAsia="en-US"/>
        </w:rPr>
        <w:t>Załącznik</w:t>
      </w:r>
      <w:r w:rsidRPr="002A0A69">
        <w:rPr>
          <w:rFonts w:ascii="Cambria" w:eastAsia="Arial MT" w:hAnsi="Cambria" w:cstheme="minorHAnsi"/>
          <w:b/>
          <w:color w:val="000000" w:themeColor="text1"/>
          <w:spacing w:val="-5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b/>
          <w:color w:val="000000" w:themeColor="text1"/>
          <w:lang w:eastAsia="en-US"/>
        </w:rPr>
        <w:t>nr</w:t>
      </w:r>
      <w:r w:rsidR="00A50A65" w:rsidRPr="002A0A69">
        <w:rPr>
          <w:rFonts w:ascii="Cambria" w:eastAsia="Arial MT" w:hAnsi="Cambria" w:cstheme="minorHAnsi"/>
          <w:b/>
          <w:color w:val="000000" w:themeColor="text1"/>
          <w:lang w:eastAsia="en-US"/>
        </w:rPr>
        <w:t xml:space="preserve"> </w:t>
      </w:r>
      <w:r w:rsidR="00A50A65" w:rsidRPr="002A0A69">
        <w:rPr>
          <w:rFonts w:ascii="Cambria" w:eastAsia="Arial MT" w:hAnsi="Cambria" w:cstheme="minorHAnsi"/>
          <w:b/>
          <w:color w:val="000000" w:themeColor="text1"/>
          <w:spacing w:val="-1"/>
          <w:lang w:eastAsia="en-US"/>
        </w:rPr>
        <w:t>2</w:t>
      </w:r>
      <w:r w:rsidRPr="002A0A69">
        <w:rPr>
          <w:rFonts w:ascii="Cambria" w:eastAsia="Arial MT" w:hAnsi="Cambria" w:cstheme="minorHAnsi"/>
          <w:b/>
          <w:color w:val="000000" w:themeColor="text1"/>
          <w:spacing w:val="-2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b/>
          <w:color w:val="000000" w:themeColor="text1"/>
          <w:lang w:eastAsia="en-US"/>
        </w:rPr>
        <w:t>do</w:t>
      </w:r>
      <w:r w:rsidRPr="002A0A69">
        <w:rPr>
          <w:rFonts w:ascii="Cambria" w:eastAsia="Arial MT" w:hAnsi="Cambria" w:cstheme="minorHAnsi"/>
          <w:b/>
          <w:color w:val="000000" w:themeColor="text1"/>
          <w:spacing w:val="-2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b/>
          <w:color w:val="000000" w:themeColor="text1"/>
          <w:spacing w:val="-5"/>
          <w:lang w:eastAsia="en-US"/>
        </w:rPr>
        <w:t>SWZ</w:t>
      </w:r>
    </w:p>
    <w:p w14:paraId="496277A2" w14:textId="77777777" w:rsidR="00C05D4D" w:rsidRPr="002A0A69" w:rsidRDefault="00C05D4D" w:rsidP="00C05D4D">
      <w:pPr>
        <w:widowControl w:val="0"/>
        <w:autoSpaceDE w:val="0"/>
        <w:autoSpaceDN w:val="0"/>
        <w:spacing w:before="1"/>
        <w:rPr>
          <w:rFonts w:ascii="Cambria" w:eastAsia="Arial MT" w:hAnsi="Cambria" w:cstheme="minorHAnsi"/>
          <w:b/>
          <w:color w:val="000000" w:themeColor="text1"/>
          <w:lang w:eastAsia="en-US"/>
        </w:rPr>
      </w:pPr>
    </w:p>
    <w:p w14:paraId="61946042" w14:textId="77777777" w:rsidR="00C05D4D" w:rsidRPr="002A0A69" w:rsidRDefault="00C05D4D" w:rsidP="00C05D4D">
      <w:pPr>
        <w:widowControl w:val="0"/>
        <w:autoSpaceDE w:val="0"/>
        <w:autoSpaceDN w:val="0"/>
        <w:spacing w:before="77"/>
        <w:rPr>
          <w:rFonts w:ascii="Cambria" w:eastAsia="Arial MT" w:hAnsi="Cambria" w:cstheme="minorHAnsi"/>
          <w:b/>
          <w:color w:val="000000" w:themeColor="text1"/>
          <w:lang w:eastAsia="en-US"/>
        </w:rPr>
      </w:pPr>
    </w:p>
    <w:p w14:paraId="143DBF16" w14:textId="77777777" w:rsidR="00C05D4D" w:rsidRPr="002A0A69" w:rsidRDefault="00C05D4D" w:rsidP="00C05D4D">
      <w:pPr>
        <w:widowControl w:val="0"/>
        <w:autoSpaceDE w:val="0"/>
        <w:autoSpaceDN w:val="0"/>
        <w:jc w:val="center"/>
        <w:rPr>
          <w:rFonts w:ascii="Cambria" w:eastAsia="Arial MT" w:hAnsi="Cambria" w:cstheme="minorHAnsi"/>
          <w:b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b/>
          <w:color w:val="000000" w:themeColor="text1"/>
          <w:lang w:eastAsia="en-US"/>
        </w:rPr>
        <w:t>Umowa Nr ………….</w:t>
      </w:r>
    </w:p>
    <w:p w14:paraId="1FD8732E" w14:textId="77777777" w:rsidR="00C05D4D" w:rsidRPr="002A0A69" w:rsidRDefault="00C05D4D" w:rsidP="00C05D4D">
      <w:pPr>
        <w:widowControl w:val="0"/>
        <w:autoSpaceDE w:val="0"/>
        <w:autoSpaceDN w:val="0"/>
        <w:rPr>
          <w:rFonts w:ascii="Cambria" w:eastAsia="Arial MT" w:hAnsi="Cambria" w:cstheme="minorHAnsi"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 xml:space="preserve"> </w:t>
      </w:r>
    </w:p>
    <w:p w14:paraId="4DC76A6D" w14:textId="77777777" w:rsidR="00C05D4D" w:rsidRPr="002A0A69" w:rsidRDefault="00C05D4D" w:rsidP="00C05D4D">
      <w:pPr>
        <w:widowControl w:val="0"/>
        <w:autoSpaceDE w:val="0"/>
        <w:autoSpaceDN w:val="0"/>
        <w:jc w:val="both"/>
        <w:rPr>
          <w:rFonts w:ascii="Cambria" w:eastAsia="Arial MT" w:hAnsi="Cambria" w:cstheme="minorHAnsi"/>
          <w:b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 xml:space="preserve"> zawarta w dniu……………………2026 r. pomiędzy</w:t>
      </w:r>
      <w:r w:rsidRPr="002A0A69">
        <w:rPr>
          <w:rFonts w:ascii="Cambria" w:eastAsia="Arial MT" w:hAnsi="Cambria" w:cstheme="minorHAnsi"/>
          <w:b/>
          <w:color w:val="000000" w:themeColor="text1"/>
          <w:lang w:eastAsia="en-US"/>
        </w:rPr>
        <w:t xml:space="preserve"> </w:t>
      </w:r>
    </w:p>
    <w:p w14:paraId="764AB2B5" w14:textId="77777777" w:rsidR="00C05D4D" w:rsidRPr="002A0A69" w:rsidRDefault="00C05D4D" w:rsidP="00C05D4D">
      <w:pPr>
        <w:widowControl w:val="0"/>
        <w:autoSpaceDE w:val="0"/>
        <w:autoSpaceDN w:val="0"/>
        <w:jc w:val="both"/>
        <w:rPr>
          <w:rFonts w:ascii="Cambria" w:eastAsia="Arial MT" w:hAnsi="Cambria" w:cstheme="minorHAnsi"/>
          <w:b/>
          <w:color w:val="000000" w:themeColor="text1"/>
          <w:lang w:eastAsia="en-US"/>
        </w:rPr>
      </w:pPr>
    </w:p>
    <w:p w14:paraId="2AB6C52A" w14:textId="77777777" w:rsidR="00C05D4D" w:rsidRPr="002A0A69" w:rsidRDefault="00C05D4D" w:rsidP="00C05D4D">
      <w:pPr>
        <w:widowControl w:val="0"/>
        <w:autoSpaceDE w:val="0"/>
        <w:autoSpaceDN w:val="0"/>
        <w:jc w:val="both"/>
        <w:rPr>
          <w:rFonts w:ascii="Cambria" w:eastAsia="Arial MT" w:hAnsi="Cambria" w:cstheme="minorHAnsi"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b/>
          <w:color w:val="000000" w:themeColor="text1"/>
          <w:lang w:eastAsia="en-US"/>
        </w:rPr>
        <w:t>Powiatem Lubartowskim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 xml:space="preserve"> z siedzibą ul. Słowackiego 8, 21-100 Lubartów, NIP 714-18-91-281, reprezentowanym przez dwóch członków zarządu:</w:t>
      </w:r>
    </w:p>
    <w:p w14:paraId="40B69607" w14:textId="77777777" w:rsidR="00C05D4D" w:rsidRPr="002A0A69" w:rsidRDefault="00C05D4D" w:rsidP="00C05D4D">
      <w:pPr>
        <w:widowControl w:val="0"/>
        <w:numPr>
          <w:ilvl w:val="0"/>
          <w:numId w:val="14"/>
        </w:numPr>
        <w:autoSpaceDE w:val="0"/>
        <w:autoSpaceDN w:val="0"/>
        <w:adjustRightInd w:val="0"/>
        <w:ind w:left="756" w:hanging="396"/>
        <w:jc w:val="both"/>
        <w:rPr>
          <w:rFonts w:ascii="Cambria" w:eastAsia="Arial MT" w:hAnsi="Cambria" w:cstheme="minorHAnsi"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 xml:space="preserve">Jan </w:t>
      </w:r>
      <w:proofErr w:type="spellStart"/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Sławecki</w:t>
      </w:r>
      <w:proofErr w:type="spellEnd"/>
      <w:r w:rsidRPr="002A0A69">
        <w:rPr>
          <w:rFonts w:ascii="Cambria" w:eastAsia="Arial MT" w:hAnsi="Cambria" w:cstheme="minorHAnsi"/>
          <w:color w:val="000000" w:themeColor="text1"/>
          <w:lang w:eastAsia="en-US"/>
        </w:rPr>
        <w:t xml:space="preserve"> – Starostę Lubartowskiego</w:t>
      </w:r>
    </w:p>
    <w:p w14:paraId="37A6661B" w14:textId="77777777" w:rsidR="00C05D4D" w:rsidRPr="002A0A69" w:rsidRDefault="00C05D4D" w:rsidP="00C05D4D">
      <w:pPr>
        <w:widowControl w:val="0"/>
        <w:numPr>
          <w:ilvl w:val="0"/>
          <w:numId w:val="14"/>
        </w:numPr>
        <w:autoSpaceDE w:val="0"/>
        <w:autoSpaceDN w:val="0"/>
        <w:adjustRightInd w:val="0"/>
        <w:ind w:left="756" w:hanging="396"/>
        <w:jc w:val="both"/>
        <w:rPr>
          <w:rFonts w:ascii="Cambria" w:eastAsia="Arial MT" w:hAnsi="Cambria" w:cstheme="minorHAnsi"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 xml:space="preserve">Fryderyk </w:t>
      </w:r>
      <w:proofErr w:type="spellStart"/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Puła</w:t>
      </w:r>
      <w:proofErr w:type="spellEnd"/>
      <w:r w:rsidRPr="002A0A69">
        <w:rPr>
          <w:rFonts w:ascii="Cambria" w:eastAsia="Arial MT" w:hAnsi="Cambria" w:cstheme="minorHAnsi"/>
          <w:color w:val="000000" w:themeColor="text1"/>
          <w:lang w:eastAsia="en-US"/>
        </w:rPr>
        <w:t xml:space="preserve"> – Wicestarostę Lubartowskiego</w:t>
      </w:r>
    </w:p>
    <w:p w14:paraId="05A7F24E" w14:textId="77777777" w:rsidR="00C05D4D" w:rsidRPr="002A0A69" w:rsidRDefault="00C05D4D" w:rsidP="00C05D4D">
      <w:pPr>
        <w:widowControl w:val="0"/>
        <w:autoSpaceDE w:val="0"/>
        <w:autoSpaceDN w:val="0"/>
        <w:adjustRightInd w:val="0"/>
        <w:jc w:val="both"/>
        <w:rPr>
          <w:rFonts w:ascii="Cambria" w:eastAsia="Arial MT" w:hAnsi="Cambria" w:cstheme="minorHAnsi"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przy kontrasygnacie Elżbiety Remiszewskiej  - Skarbnika Powiatu Lubartowskiego, zwanym dalej „</w:t>
      </w:r>
      <w:r w:rsidRPr="002A0A69">
        <w:rPr>
          <w:rFonts w:ascii="Cambria" w:eastAsia="Arial MT" w:hAnsi="Cambria" w:cstheme="minorHAnsi"/>
          <w:b/>
          <w:color w:val="000000" w:themeColor="text1"/>
          <w:lang w:eastAsia="en-US"/>
        </w:rPr>
        <w:t>Zamawiającym"</w:t>
      </w:r>
    </w:p>
    <w:p w14:paraId="17073B4F" w14:textId="77777777" w:rsidR="00C05D4D" w:rsidRPr="002A0A69" w:rsidRDefault="00C05D4D" w:rsidP="00C05D4D">
      <w:pPr>
        <w:widowControl w:val="0"/>
        <w:autoSpaceDE w:val="0"/>
        <w:autoSpaceDN w:val="0"/>
        <w:jc w:val="both"/>
        <w:rPr>
          <w:rFonts w:ascii="Cambria" w:eastAsia="Arial MT" w:hAnsi="Cambria" w:cstheme="minorHAnsi"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a  ……………………………………………</w:t>
      </w:r>
    </w:p>
    <w:p w14:paraId="0B7AF62E" w14:textId="77777777" w:rsidR="00C05D4D" w:rsidRPr="002A0A69" w:rsidRDefault="00C05D4D" w:rsidP="00C05D4D">
      <w:pPr>
        <w:widowControl w:val="0"/>
        <w:autoSpaceDE w:val="0"/>
        <w:autoSpaceDN w:val="0"/>
        <w:jc w:val="both"/>
        <w:rPr>
          <w:rFonts w:ascii="Cambria" w:eastAsia="Arial MT" w:hAnsi="Cambria" w:cstheme="minorHAnsi"/>
          <w:i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i/>
          <w:color w:val="000000" w:themeColor="text1"/>
          <w:lang w:eastAsia="en-US"/>
        </w:rPr>
        <w:t xml:space="preserve">*gdy kontrahentem jest spółka prawa handlowego:  </w:t>
      </w:r>
    </w:p>
    <w:p w14:paraId="07430A32" w14:textId="77777777" w:rsidR="00C05D4D" w:rsidRPr="002A0A69" w:rsidRDefault="00C05D4D" w:rsidP="00C05D4D">
      <w:pPr>
        <w:widowControl w:val="0"/>
        <w:autoSpaceDE w:val="0"/>
        <w:autoSpaceDN w:val="0"/>
        <w:jc w:val="both"/>
        <w:rPr>
          <w:rFonts w:ascii="Cambria" w:eastAsia="Arial MT" w:hAnsi="Cambria" w:cstheme="minorHAnsi"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b/>
          <w:color w:val="000000" w:themeColor="text1"/>
          <w:lang w:eastAsia="en-US"/>
        </w:rPr>
        <w:t>spółką pod firmą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 xml:space="preserve"> „…” z siedzibą w ... (wpisać tylko nazwę miasta/miejscowości),                                           ul. ………., ………………. (wpisać adres), wpisaną do Rejestru Przedsiębiorców Krajowego Rejestru Sądowego prowadzonego przez Sąd Rejonowy ………………………………………. Wydział Gospodarczy </w:t>
      </w:r>
    </w:p>
    <w:p w14:paraId="31EADE95" w14:textId="77777777" w:rsidR="00C05D4D" w:rsidRPr="002A0A69" w:rsidRDefault="00C05D4D" w:rsidP="00C05D4D">
      <w:pPr>
        <w:widowControl w:val="0"/>
        <w:autoSpaceDE w:val="0"/>
        <w:autoSpaceDN w:val="0"/>
        <w:jc w:val="both"/>
        <w:rPr>
          <w:rFonts w:ascii="Cambria" w:eastAsia="Arial MT" w:hAnsi="Cambria" w:cstheme="minorHAnsi"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 xml:space="preserve">Krajowego Rejestru Sądowego pod numerem KRS ... – zgodnie z wydrukiem z Centralnej Informacji </w:t>
      </w:r>
    </w:p>
    <w:p w14:paraId="1A69B95F" w14:textId="77777777" w:rsidR="00C05D4D" w:rsidRPr="002A0A69" w:rsidRDefault="00C05D4D" w:rsidP="00C05D4D">
      <w:pPr>
        <w:widowControl w:val="0"/>
        <w:autoSpaceDE w:val="0"/>
        <w:autoSpaceDN w:val="0"/>
        <w:jc w:val="both"/>
        <w:rPr>
          <w:rFonts w:ascii="Cambria" w:eastAsia="Arial MT" w:hAnsi="Cambria" w:cstheme="minorHAnsi"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 xml:space="preserve">Krajowego Rejestru Sądowego, NIP ……………….., REGON …………………….., zwaną dalej </w:t>
      </w:r>
    </w:p>
    <w:p w14:paraId="64F930AD" w14:textId="77777777" w:rsidR="00C05D4D" w:rsidRPr="002A0A69" w:rsidRDefault="00C05D4D" w:rsidP="00C05D4D">
      <w:pPr>
        <w:widowControl w:val="0"/>
        <w:autoSpaceDE w:val="0"/>
        <w:autoSpaceDN w:val="0"/>
        <w:jc w:val="both"/>
        <w:rPr>
          <w:rFonts w:ascii="Cambria" w:eastAsia="Arial MT" w:hAnsi="Cambria" w:cstheme="minorHAnsi"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 xml:space="preserve">„Wykonawcą”, reprezentowaną przez .......... /reprezentowaną przez … działającą/-ego na podstawie pełnomocnictwa, stanowiącego załącznik do umowy ,  </w:t>
      </w:r>
    </w:p>
    <w:p w14:paraId="46CD3B68" w14:textId="77777777" w:rsidR="00C05D4D" w:rsidRPr="002A0A69" w:rsidRDefault="00C05D4D" w:rsidP="00C05D4D">
      <w:pPr>
        <w:widowControl w:val="0"/>
        <w:autoSpaceDE w:val="0"/>
        <w:autoSpaceDN w:val="0"/>
        <w:jc w:val="both"/>
        <w:rPr>
          <w:rFonts w:ascii="Cambria" w:eastAsia="Arial MT" w:hAnsi="Cambria" w:cstheme="minorHAnsi"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 xml:space="preserve"> </w:t>
      </w:r>
    </w:p>
    <w:p w14:paraId="4A6CE776" w14:textId="77777777" w:rsidR="00C05D4D" w:rsidRPr="002A0A69" w:rsidRDefault="00C05D4D" w:rsidP="00C05D4D">
      <w:pPr>
        <w:widowControl w:val="0"/>
        <w:autoSpaceDE w:val="0"/>
        <w:autoSpaceDN w:val="0"/>
        <w:jc w:val="both"/>
        <w:rPr>
          <w:rFonts w:ascii="Cambria" w:eastAsia="Arial MT" w:hAnsi="Cambria" w:cstheme="minorHAnsi"/>
          <w:i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i/>
          <w:color w:val="000000" w:themeColor="text1"/>
          <w:lang w:eastAsia="en-US"/>
        </w:rPr>
        <w:t xml:space="preserve">*gdy kontrahentem jest osoba fizyczna prowadząca działalność gospodarczą:  </w:t>
      </w:r>
    </w:p>
    <w:p w14:paraId="4EF87C2C" w14:textId="77777777" w:rsidR="00C05D4D" w:rsidRPr="002A0A69" w:rsidRDefault="00C05D4D" w:rsidP="00C05D4D">
      <w:pPr>
        <w:widowControl w:val="0"/>
        <w:autoSpaceDE w:val="0"/>
        <w:autoSpaceDN w:val="0"/>
        <w:jc w:val="both"/>
        <w:rPr>
          <w:rFonts w:ascii="Cambria" w:eastAsia="Arial MT" w:hAnsi="Cambria" w:cstheme="minorHAnsi"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b/>
          <w:color w:val="000000" w:themeColor="text1"/>
          <w:lang w:eastAsia="en-US"/>
        </w:rPr>
        <w:t>Panią/Panem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 xml:space="preserve"> …, legitymującą/-</w:t>
      </w:r>
      <w:proofErr w:type="spellStart"/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ym</w:t>
      </w:r>
      <w:proofErr w:type="spellEnd"/>
      <w:r w:rsidRPr="002A0A69">
        <w:rPr>
          <w:rFonts w:ascii="Cambria" w:eastAsia="Arial MT" w:hAnsi="Cambria" w:cstheme="minorHAnsi"/>
          <w:color w:val="000000" w:themeColor="text1"/>
          <w:lang w:eastAsia="en-US"/>
        </w:rPr>
        <w:t xml:space="preserve"> się dowodem osobistym seria i numer …, PESEL …,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br/>
        <w:t>zamieszkałą/-</w:t>
      </w:r>
      <w:proofErr w:type="spellStart"/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ym</w:t>
      </w:r>
      <w:proofErr w:type="spellEnd"/>
      <w:r w:rsidRPr="002A0A69">
        <w:rPr>
          <w:rFonts w:ascii="Cambria" w:eastAsia="Arial MT" w:hAnsi="Cambria" w:cstheme="minorHAnsi"/>
          <w:color w:val="000000" w:themeColor="text1"/>
          <w:lang w:eastAsia="en-US"/>
        </w:rPr>
        <w:t xml:space="preserve">  pod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ab/>
        <w:t xml:space="preserve">adresem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ab/>
        <w:t xml:space="preserve">…,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ab/>
        <w:t>prowadzącą/-</w:t>
      </w:r>
      <w:proofErr w:type="spellStart"/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ym</w:t>
      </w:r>
      <w:proofErr w:type="spellEnd"/>
      <w:r w:rsidRPr="002A0A69">
        <w:rPr>
          <w:rFonts w:ascii="Cambria" w:eastAsia="Arial MT" w:hAnsi="Cambria" w:cstheme="minorHAnsi"/>
          <w:color w:val="000000" w:themeColor="text1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ab/>
        <w:t xml:space="preserve">działalność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ab/>
        <w:t xml:space="preserve">gospodarczą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ab/>
        <w:t xml:space="preserve">pod firmą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ab/>
        <w:t>„…”  z siedzibą w … (wpisać tylko nazwę miasta/miejscowości), ul. ……………….. (wpisać adres), – wpisanym do rejestru Centralnej Ewidencji i Informacji o Działalności Gospodarczej, NIP ……………, REGON …………., zwaną/-</w:t>
      </w:r>
      <w:proofErr w:type="spellStart"/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ym</w:t>
      </w:r>
      <w:proofErr w:type="spellEnd"/>
      <w:r w:rsidRPr="002A0A69">
        <w:rPr>
          <w:rFonts w:ascii="Cambria" w:eastAsia="Arial MT" w:hAnsi="Cambria" w:cstheme="minorHAnsi"/>
          <w:color w:val="000000" w:themeColor="text1"/>
          <w:lang w:eastAsia="en-US"/>
        </w:rPr>
        <w:t xml:space="preserve"> dalej „Wykonawcą”, reprezentowaną/-</w:t>
      </w:r>
      <w:proofErr w:type="spellStart"/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ym</w:t>
      </w:r>
      <w:proofErr w:type="spellEnd"/>
      <w:r w:rsidRPr="002A0A69">
        <w:rPr>
          <w:rFonts w:ascii="Cambria" w:eastAsia="Arial MT" w:hAnsi="Cambria" w:cstheme="minorHAnsi"/>
          <w:color w:val="000000" w:themeColor="text1"/>
          <w:lang w:eastAsia="en-US"/>
        </w:rPr>
        <w:t xml:space="preserve"> przez … działającą/-ego na podstawie pełnomocnictwa, stanowiącego do umowy ,  wspólnie zwanymi dalej „Stronami”,                                    o następującej treści: </w:t>
      </w:r>
    </w:p>
    <w:p w14:paraId="4E73C4A2" w14:textId="5A1B5DDB" w:rsidR="00C05D4D" w:rsidRPr="002A0A69" w:rsidRDefault="000910C5" w:rsidP="00C05D4D">
      <w:pPr>
        <w:widowControl w:val="0"/>
        <w:autoSpaceDE w:val="0"/>
        <w:autoSpaceDN w:val="0"/>
        <w:spacing w:line="276" w:lineRule="auto"/>
        <w:ind w:right="139"/>
        <w:jc w:val="both"/>
        <w:rPr>
          <w:rFonts w:ascii="Cambria" w:eastAsia="Arial MT" w:hAnsi="Cambria" w:cstheme="minorHAnsi"/>
          <w:color w:val="000000" w:themeColor="text1"/>
          <w:spacing w:val="-2"/>
          <w:lang w:eastAsia="en-US"/>
        </w:rPr>
      </w:pP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 xml:space="preserve"> </w:t>
      </w:r>
    </w:p>
    <w:p w14:paraId="1F5A0DEE" w14:textId="1402D077" w:rsidR="000910C5" w:rsidRPr="002A0A69" w:rsidRDefault="000910C5" w:rsidP="000910C5">
      <w:pPr>
        <w:widowControl w:val="0"/>
        <w:autoSpaceDE w:val="0"/>
        <w:autoSpaceDN w:val="0"/>
        <w:spacing w:line="276" w:lineRule="auto"/>
        <w:ind w:right="139"/>
        <w:jc w:val="both"/>
        <w:rPr>
          <w:rFonts w:ascii="Cambria" w:eastAsia="Arial MT" w:hAnsi="Cambria" w:cstheme="minorHAnsi"/>
          <w:color w:val="000000" w:themeColor="text1"/>
          <w:spacing w:val="-2"/>
          <w:lang w:eastAsia="en-US"/>
        </w:rPr>
      </w:pP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*gdy kontrahentem jest osoba fizyczna</w:t>
      </w:r>
    </w:p>
    <w:p w14:paraId="60AB834D" w14:textId="7B770079" w:rsidR="000910C5" w:rsidRPr="002A0A69" w:rsidRDefault="000910C5" w:rsidP="000910C5">
      <w:pPr>
        <w:widowControl w:val="0"/>
        <w:autoSpaceDE w:val="0"/>
        <w:autoSpaceDN w:val="0"/>
        <w:spacing w:line="276" w:lineRule="auto"/>
        <w:ind w:right="139"/>
        <w:jc w:val="both"/>
        <w:rPr>
          <w:rFonts w:ascii="Cambria" w:eastAsia="Arial MT" w:hAnsi="Cambria" w:cstheme="minorHAnsi"/>
          <w:color w:val="000000" w:themeColor="text1"/>
          <w:spacing w:val="-2"/>
          <w:lang w:eastAsia="en-US"/>
        </w:rPr>
      </w:pP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Panią/Panem …, legitymującą/-</w:t>
      </w:r>
      <w:proofErr w:type="spellStart"/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ym</w:t>
      </w:r>
      <w:proofErr w:type="spellEnd"/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 xml:space="preserve"> się dowodem osobistym seria i numer …, PESEL …, </w:t>
      </w:r>
    </w:p>
    <w:p w14:paraId="4A4B4D0C" w14:textId="346F31C8" w:rsidR="00C05D4D" w:rsidRPr="002A0A69" w:rsidRDefault="000910C5" w:rsidP="000910C5">
      <w:pPr>
        <w:widowControl w:val="0"/>
        <w:autoSpaceDE w:val="0"/>
        <w:autoSpaceDN w:val="0"/>
        <w:spacing w:line="276" w:lineRule="auto"/>
        <w:ind w:right="139"/>
        <w:jc w:val="both"/>
        <w:rPr>
          <w:rFonts w:ascii="Cambria" w:eastAsia="Arial MT" w:hAnsi="Cambria" w:cstheme="minorHAnsi"/>
          <w:color w:val="000000" w:themeColor="text1"/>
          <w:spacing w:val="-2"/>
          <w:lang w:eastAsia="en-US"/>
        </w:rPr>
      </w:pP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NIP …………………………zamieszkałą/-</w:t>
      </w:r>
      <w:proofErr w:type="spellStart"/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ym</w:t>
      </w:r>
      <w:proofErr w:type="spellEnd"/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 xml:space="preserve">  pod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ab/>
        <w:t xml:space="preserve">adresem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ab/>
        <w:t xml:space="preserve">…,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ab/>
      </w:r>
    </w:p>
    <w:p w14:paraId="4CE9D49A" w14:textId="77777777" w:rsidR="000910C5" w:rsidRPr="002A0A69" w:rsidRDefault="000910C5" w:rsidP="000910C5">
      <w:pPr>
        <w:widowControl w:val="0"/>
        <w:autoSpaceDE w:val="0"/>
        <w:autoSpaceDN w:val="0"/>
        <w:spacing w:line="276" w:lineRule="auto"/>
        <w:ind w:right="139"/>
        <w:jc w:val="both"/>
        <w:rPr>
          <w:rFonts w:ascii="Cambria" w:eastAsia="Arial MT" w:hAnsi="Cambria" w:cstheme="minorHAnsi"/>
          <w:color w:val="000000" w:themeColor="text1"/>
          <w:spacing w:val="-2"/>
          <w:lang w:eastAsia="en-US"/>
        </w:rPr>
      </w:pPr>
    </w:p>
    <w:p w14:paraId="45D7A92A" w14:textId="11A4C20C" w:rsidR="00C05D4D" w:rsidRPr="002A0A69" w:rsidRDefault="00C05D4D" w:rsidP="00C05D4D">
      <w:pPr>
        <w:widowControl w:val="0"/>
        <w:autoSpaceDE w:val="0"/>
        <w:autoSpaceDN w:val="0"/>
        <w:spacing w:line="276" w:lineRule="auto"/>
        <w:ind w:right="139"/>
        <w:jc w:val="both"/>
        <w:rPr>
          <w:rFonts w:ascii="Cambria" w:eastAsia="Arial MT" w:hAnsi="Cambria" w:cstheme="minorHAnsi"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w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wyniku</w:t>
      </w:r>
      <w:r w:rsidRPr="002A0A69">
        <w:rPr>
          <w:rFonts w:ascii="Cambria" w:eastAsia="Arial MT" w:hAnsi="Cambria" w:cstheme="minorHAnsi"/>
          <w:color w:val="000000" w:themeColor="text1"/>
          <w:spacing w:val="-8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rozstrzygnięcia</w:t>
      </w:r>
      <w:r w:rsidRPr="002A0A69">
        <w:rPr>
          <w:rFonts w:ascii="Cambria" w:eastAsia="Arial MT" w:hAnsi="Cambria" w:cstheme="minorHAnsi"/>
          <w:color w:val="000000" w:themeColor="text1"/>
          <w:spacing w:val="-8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postępowania</w:t>
      </w:r>
      <w:r w:rsidRPr="002A0A69">
        <w:rPr>
          <w:rFonts w:ascii="Cambria" w:eastAsia="Arial MT" w:hAnsi="Cambria" w:cstheme="minorHAnsi"/>
          <w:color w:val="000000" w:themeColor="text1"/>
          <w:spacing w:val="-5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o</w:t>
      </w:r>
      <w:r w:rsidRPr="002A0A69">
        <w:rPr>
          <w:rFonts w:ascii="Cambria" w:eastAsia="Arial MT" w:hAnsi="Cambria" w:cstheme="minorHAnsi"/>
          <w:color w:val="000000" w:themeColor="text1"/>
          <w:spacing w:val="-8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udzielenie</w:t>
      </w:r>
      <w:r w:rsidRPr="002A0A69">
        <w:rPr>
          <w:rFonts w:ascii="Cambria" w:eastAsia="Arial MT" w:hAnsi="Cambria" w:cstheme="minorHAnsi"/>
          <w:color w:val="000000" w:themeColor="text1"/>
          <w:spacing w:val="-8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zamówienia</w:t>
      </w:r>
      <w:r w:rsidRPr="002A0A69">
        <w:rPr>
          <w:rFonts w:ascii="Cambria" w:eastAsia="Arial MT" w:hAnsi="Cambria" w:cstheme="minorHAnsi"/>
          <w:color w:val="000000" w:themeColor="text1"/>
          <w:spacing w:val="-8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publicznego</w:t>
      </w:r>
      <w:r w:rsidRPr="002A0A69">
        <w:rPr>
          <w:rFonts w:ascii="Cambria" w:eastAsia="Arial MT" w:hAnsi="Cambria" w:cstheme="minorHAnsi"/>
          <w:color w:val="000000" w:themeColor="text1"/>
          <w:spacing w:val="-8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prowadzonego zgodnie</w:t>
      </w:r>
      <w:r w:rsidRPr="002A0A69">
        <w:rPr>
          <w:rFonts w:ascii="Cambria" w:eastAsia="Arial MT" w:hAnsi="Cambria" w:cstheme="minorHAnsi"/>
          <w:color w:val="000000" w:themeColor="text1"/>
          <w:spacing w:val="-8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z</w:t>
      </w:r>
      <w:r w:rsidRPr="002A0A69">
        <w:rPr>
          <w:rFonts w:ascii="Cambria" w:eastAsia="Arial MT" w:hAnsi="Cambria" w:cstheme="minorHAnsi"/>
          <w:color w:val="000000" w:themeColor="text1"/>
          <w:spacing w:val="-7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 xml:space="preserve">przepisami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ustawy</w:t>
      </w:r>
      <w:r w:rsidRPr="002A0A69">
        <w:rPr>
          <w:rFonts w:ascii="Cambria" w:eastAsia="Arial MT" w:hAnsi="Cambria" w:cstheme="minorHAnsi"/>
          <w:color w:val="000000" w:themeColor="text1"/>
          <w:spacing w:val="-13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z</w:t>
      </w:r>
      <w:r w:rsidRPr="002A0A69">
        <w:rPr>
          <w:rFonts w:ascii="Cambria" w:eastAsia="Arial MT" w:hAnsi="Cambria" w:cstheme="minorHAnsi"/>
          <w:color w:val="000000" w:themeColor="text1"/>
          <w:spacing w:val="-12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dnia</w:t>
      </w:r>
      <w:r w:rsidRPr="002A0A69">
        <w:rPr>
          <w:rFonts w:ascii="Cambria" w:eastAsia="Arial MT" w:hAnsi="Cambria" w:cstheme="minorHAnsi"/>
          <w:color w:val="000000" w:themeColor="text1"/>
          <w:spacing w:val="-13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11</w:t>
      </w:r>
      <w:r w:rsidRPr="002A0A69">
        <w:rPr>
          <w:rFonts w:ascii="Cambria" w:eastAsia="Arial MT" w:hAnsi="Cambria" w:cstheme="minorHAnsi"/>
          <w:color w:val="000000" w:themeColor="text1"/>
          <w:spacing w:val="-12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września</w:t>
      </w:r>
      <w:r w:rsidRPr="002A0A69">
        <w:rPr>
          <w:rFonts w:ascii="Cambria" w:eastAsia="Arial MT" w:hAnsi="Cambria" w:cstheme="minorHAnsi"/>
          <w:color w:val="000000" w:themeColor="text1"/>
          <w:spacing w:val="-13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2019</w:t>
      </w:r>
      <w:r w:rsidRPr="002A0A69">
        <w:rPr>
          <w:rFonts w:ascii="Cambria" w:eastAsia="Arial MT" w:hAnsi="Cambria" w:cstheme="minorHAnsi"/>
          <w:color w:val="000000" w:themeColor="text1"/>
          <w:spacing w:val="-13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r.</w:t>
      </w:r>
      <w:r w:rsidRPr="002A0A69">
        <w:rPr>
          <w:rFonts w:ascii="Cambria" w:eastAsia="Arial MT" w:hAnsi="Cambria" w:cstheme="minorHAnsi"/>
          <w:color w:val="000000" w:themeColor="text1"/>
          <w:spacing w:val="-12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Prawo</w:t>
      </w:r>
      <w:r w:rsidRPr="002A0A69">
        <w:rPr>
          <w:rFonts w:ascii="Cambria" w:eastAsia="Arial MT" w:hAnsi="Cambria" w:cstheme="minorHAnsi"/>
          <w:color w:val="000000" w:themeColor="text1"/>
          <w:spacing w:val="-13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lastRenderedPageBreak/>
        <w:t>zamówień</w:t>
      </w:r>
      <w:r w:rsidRPr="002A0A69">
        <w:rPr>
          <w:rFonts w:ascii="Cambria" w:eastAsia="Arial MT" w:hAnsi="Cambria" w:cstheme="minorHAnsi"/>
          <w:color w:val="000000" w:themeColor="text1"/>
          <w:spacing w:val="-12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publicznych</w:t>
      </w:r>
      <w:r w:rsidRPr="002A0A69">
        <w:rPr>
          <w:rFonts w:ascii="Cambria" w:eastAsia="Arial MT" w:hAnsi="Cambria" w:cstheme="minorHAnsi"/>
          <w:color w:val="000000" w:themeColor="text1"/>
          <w:spacing w:val="-13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 xml:space="preserve">(Dz.U. z 2024 poz. 1320 z </w:t>
      </w:r>
      <w:proofErr w:type="spellStart"/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późn</w:t>
      </w:r>
      <w:proofErr w:type="spellEnd"/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. zm.)</w:t>
      </w:r>
      <w:r w:rsidRPr="002A0A69">
        <w:rPr>
          <w:rFonts w:ascii="Cambria" w:eastAsia="Arial MT" w:hAnsi="Cambria" w:cstheme="minorHAnsi"/>
          <w:color w:val="000000" w:themeColor="text1"/>
          <w:spacing w:val="-13"/>
          <w:lang w:eastAsia="en-US"/>
        </w:rPr>
        <w:t xml:space="preserve"> </w:t>
      </w:r>
      <w:proofErr w:type="spellStart"/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t.j</w:t>
      </w:r>
      <w:proofErr w:type="spellEnd"/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.</w:t>
      </w:r>
      <w:r w:rsidRPr="002A0A69">
        <w:rPr>
          <w:rFonts w:ascii="Cambria" w:eastAsia="Arial MT" w:hAnsi="Cambria" w:cstheme="minorHAnsi"/>
          <w:color w:val="000000" w:themeColor="text1"/>
          <w:spacing w:val="-12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 xml:space="preserve">art. 275 pkt 1 PZP – w trybie podstawowym bez negocjacji – w przedmiocie świadczenie usług asystenta osobistego osoby 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>niepełnosprawnej ……………………………………….</w:t>
      </w:r>
    </w:p>
    <w:p w14:paraId="7D8187FF" w14:textId="77777777" w:rsidR="00C05D4D" w:rsidRPr="002A0A69" w:rsidRDefault="00C05D4D" w:rsidP="00C05D4D">
      <w:pPr>
        <w:widowControl w:val="0"/>
        <w:autoSpaceDE w:val="0"/>
        <w:autoSpaceDN w:val="0"/>
        <w:spacing w:before="33"/>
        <w:rPr>
          <w:rFonts w:ascii="Cambria" w:eastAsia="Arial MT" w:hAnsi="Cambria" w:cstheme="minorHAnsi"/>
          <w:color w:val="000000" w:themeColor="text1"/>
          <w:lang w:eastAsia="en-US"/>
        </w:rPr>
      </w:pPr>
    </w:p>
    <w:p w14:paraId="6D4B365F" w14:textId="77777777" w:rsidR="00C05D4D" w:rsidRPr="002A0A69" w:rsidRDefault="00C05D4D" w:rsidP="00C05D4D">
      <w:pPr>
        <w:widowControl w:val="0"/>
        <w:autoSpaceDE w:val="0"/>
        <w:autoSpaceDN w:val="0"/>
        <w:spacing w:before="1"/>
        <w:ind w:right="3"/>
        <w:jc w:val="center"/>
        <w:rPr>
          <w:rFonts w:ascii="Cambria" w:eastAsia="Arial MT" w:hAnsi="Cambria" w:cstheme="minorHAnsi"/>
          <w:b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b/>
          <w:color w:val="000000" w:themeColor="text1"/>
          <w:lang w:eastAsia="en-US"/>
        </w:rPr>
        <w:t xml:space="preserve">§ </w:t>
      </w:r>
      <w:r w:rsidRPr="002A0A69">
        <w:rPr>
          <w:rFonts w:ascii="Cambria" w:eastAsia="Arial MT" w:hAnsi="Cambria" w:cstheme="minorHAnsi"/>
          <w:b/>
          <w:color w:val="000000" w:themeColor="text1"/>
          <w:spacing w:val="-10"/>
          <w:lang w:eastAsia="en-US"/>
        </w:rPr>
        <w:t>1</w:t>
      </w:r>
    </w:p>
    <w:p w14:paraId="7971DAB6" w14:textId="77777777" w:rsidR="00C05D4D" w:rsidRPr="002A0A69" w:rsidRDefault="00C05D4D" w:rsidP="00C05D4D">
      <w:pPr>
        <w:widowControl w:val="0"/>
        <w:autoSpaceDE w:val="0"/>
        <w:autoSpaceDN w:val="0"/>
        <w:spacing w:before="31"/>
        <w:ind w:right="3"/>
        <w:jc w:val="center"/>
        <w:rPr>
          <w:rFonts w:ascii="Cambria" w:eastAsia="Arial MT" w:hAnsi="Cambria" w:cstheme="minorHAnsi"/>
          <w:b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b/>
          <w:color w:val="000000" w:themeColor="text1"/>
          <w:lang w:eastAsia="en-US"/>
        </w:rPr>
        <w:t>Przedmiot</w:t>
      </w:r>
      <w:r w:rsidRPr="002A0A69">
        <w:rPr>
          <w:rFonts w:ascii="Cambria" w:eastAsia="Arial MT" w:hAnsi="Cambria" w:cstheme="minorHAnsi"/>
          <w:b/>
          <w:color w:val="000000" w:themeColor="text1"/>
          <w:spacing w:val="-3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b/>
          <w:color w:val="000000" w:themeColor="text1"/>
          <w:spacing w:val="-4"/>
          <w:lang w:eastAsia="en-US"/>
        </w:rPr>
        <w:t>umowy</w:t>
      </w:r>
    </w:p>
    <w:p w14:paraId="1FE0703B" w14:textId="77777777" w:rsidR="00C05D4D" w:rsidRPr="002A0A69" w:rsidRDefault="00C05D4D" w:rsidP="00C05D4D">
      <w:pPr>
        <w:widowControl w:val="0"/>
        <w:autoSpaceDE w:val="0"/>
        <w:autoSpaceDN w:val="0"/>
        <w:spacing w:before="61"/>
        <w:rPr>
          <w:rFonts w:ascii="Cambria" w:eastAsia="Arial MT" w:hAnsi="Cambria" w:cstheme="minorHAnsi"/>
          <w:b/>
          <w:color w:val="000000" w:themeColor="text1"/>
          <w:lang w:eastAsia="en-US"/>
        </w:rPr>
      </w:pPr>
    </w:p>
    <w:p w14:paraId="003E4182" w14:textId="773FE8B4" w:rsidR="00C05D4D" w:rsidRPr="002A0A69" w:rsidRDefault="00C05D4D" w:rsidP="00D9466A">
      <w:pPr>
        <w:widowControl w:val="0"/>
        <w:numPr>
          <w:ilvl w:val="0"/>
          <w:numId w:val="13"/>
        </w:numPr>
        <w:tabs>
          <w:tab w:val="left" w:pos="501"/>
        </w:tabs>
        <w:autoSpaceDE w:val="0"/>
        <w:autoSpaceDN w:val="0"/>
        <w:spacing w:line="276" w:lineRule="auto"/>
        <w:ind w:right="138"/>
        <w:jc w:val="both"/>
        <w:rPr>
          <w:rFonts w:ascii="Cambria" w:eastAsia="Arial MT" w:hAnsi="Cambria" w:cstheme="minorHAnsi"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Zamawiający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zleca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a</w:t>
      </w:r>
      <w:r w:rsidRPr="002A0A69">
        <w:rPr>
          <w:rFonts w:ascii="Cambria" w:eastAsia="Arial MT" w:hAnsi="Cambria" w:cstheme="minorHAnsi"/>
          <w:color w:val="000000" w:themeColor="text1"/>
          <w:spacing w:val="-5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Wykonawca</w:t>
      </w:r>
      <w:r w:rsidRPr="002A0A69">
        <w:rPr>
          <w:rFonts w:ascii="Cambria" w:eastAsia="Arial MT" w:hAnsi="Cambria" w:cstheme="minorHAnsi"/>
          <w:color w:val="000000" w:themeColor="text1"/>
          <w:spacing w:val="-5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przyjmuje</w:t>
      </w:r>
      <w:r w:rsidRPr="002A0A69">
        <w:rPr>
          <w:rFonts w:ascii="Cambria" w:eastAsia="Arial MT" w:hAnsi="Cambria" w:cstheme="minorHAnsi"/>
          <w:color w:val="000000" w:themeColor="text1"/>
          <w:spacing w:val="-5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do</w:t>
      </w:r>
      <w:r w:rsidRPr="002A0A69">
        <w:rPr>
          <w:rFonts w:ascii="Cambria" w:eastAsia="Arial MT" w:hAnsi="Cambria" w:cstheme="minorHAnsi"/>
          <w:color w:val="000000" w:themeColor="text1"/>
          <w:spacing w:val="-5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wykonania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 xml:space="preserve"> </w:t>
      </w:r>
      <w:bookmarkStart w:id="0" w:name="_Hlk219830079"/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świadczenie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 xml:space="preserve">usług </w:t>
      </w:r>
      <w:bookmarkEnd w:id="0"/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asystenta osobistego osoby niepełnosprawnej</w:t>
      </w:r>
      <w:r w:rsidR="00B277D5" w:rsidRPr="002A0A69">
        <w:rPr>
          <w:rFonts w:ascii="Cambria" w:eastAsia="Arial MT" w:hAnsi="Cambria" w:cstheme="minorHAnsi"/>
          <w:color w:val="000000" w:themeColor="text1"/>
          <w:lang w:eastAsia="en-US"/>
        </w:rPr>
        <w:t xml:space="preserve"> </w:t>
      </w:r>
      <w:r w:rsidR="000910C5" w:rsidRPr="002A0A69">
        <w:rPr>
          <w:rFonts w:ascii="Cambria" w:eastAsia="Arial MT" w:hAnsi="Cambria" w:cstheme="minorHAnsi"/>
          <w:color w:val="000000" w:themeColor="text1"/>
          <w:lang w:eastAsia="en-US"/>
        </w:rPr>
        <w:t>…………………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.</w:t>
      </w:r>
    </w:p>
    <w:p w14:paraId="613A3932" w14:textId="45521B3C" w:rsidR="00C05D4D" w:rsidRPr="002A0A69" w:rsidRDefault="00C05D4D" w:rsidP="000910C5">
      <w:pPr>
        <w:widowControl w:val="0"/>
        <w:numPr>
          <w:ilvl w:val="0"/>
          <w:numId w:val="13"/>
        </w:numPr>
        <w:tabs>
          <w:tab w:val="left" w:pos="500"/>
        </w:tabs>
        <w:autoSpaceDE w:val="0"/>
        <w:autoSpaceDN w:val="0"/>
        <w:spacing w:before="1"/>
        <w:ind w:left="500" w:hanging="359"/>
        <w:rPr>
          <w:rFonts w:ascii="Cambria" w:eastAsia="Arial MT" w:hAnsi="Cambria" w:cstheme="minorHAnsi"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Przewidywana</w:t>
      </w:r>
      <w:r w:rsidRPr="002A0A69">
        <w:rPr>
          <w:rFonts w:ascii="Cambria" w:eastAsia="Arial MT" w:hAnsi="Cambria" w:cstheme="minorHAnsi"/>
          <w:color w:val="000000" w:themeColor="text1"/>
          <w:spacing w:val="-7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liczba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godzin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usług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w</w:t>
      </w:r>
      <w:r w:rsidRPr="002A0A69">
        <w:rPr>
          <w:rFonts w:ascii="Cambria" w:eastAsia="Arial MT" w:hAnsi="Cambria" w:cstheme="minorHAnsi"/>
          <w:color w:val="000000" w:themeColor="text1"/>
          <w:spacing w:val="-3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okresie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realizacji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umowy</w:t>
      </w:r>
      <w:r w:rsidRPr="002A0A69">
        <w:rPr>
          <w:rFonts w:ascii="Cambria" w:eastAsia="Arial MT" w:hAnsi="Cambria" w:cstheme="minorHAnsi"/>
          <w:color w:val="000000" w:themeColor="text1"/>
          <w:spacing w:val="-1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wynosi</w:t>
      </w:r>
      <w:r w:rsidR="000910C5"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w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zakresie</w:t>
      </w:r>
      <w:r w:rsidRPr="002A0A69">
        <w:rPr>
          <w:rFonts w:ascii="Cambria" w:eastAsia="Arial MT" w:hAnsi="Cambria" w:cstheme="minorHAnsi"/>
          <w:color w:val="000000" w:themeColor="text1"/>
          <w:spacing w:val="-5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minimalnym</w:t>
      </w:r>
      <w:r w:rsidRPr="002A0A69">
        <w:rPr>
          <w:rFonts w:ascii="Cambria" w:eastAsia="Arial MT" w:hAnsi="Cambria" w:cstheme="minorHAnsi"/>
          <w:color w:val="000000" w:themeColor="text1"/>
          <w:spacing w:val="1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……………</w:t>
      </w:r>
      <w:r w:rsidRPr="002A0A69">
        <w:rPr>
          <w:rFonts w:ascii="Cambria" w:eastAsia="Arial MT" w:hAnsi="Cambria" w:cstheme="minorHAnsi"/>
          <w:color w:val="000000" w:themeColor="text1"/>
          <w:spacing w:val="-5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maksymalnym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 xml:space="preserve"> ………….</w:t>
      </w:r>
    </w:p>
    <w:p w14:paraId="11B10A75" w14:textId="4B24AC0E" w:rsidR="00C05D4D" w:rsidRPr="002A0A69" w:rsidRDefault="00C05D4D" w:rsidP="004F4B97">
      <w:pPr>
        <w:widowControl w:val="0"/>
        <w:numPr>
          <w:ilvl w:val="0"/>
          <w:numId w:val="13"/>
        </w:numPr>
        <w:tabs>
          <w:tab w:val="left" w:pos="501"/>
        </w:tabs>
        <w:autoSpaceDE w:val="0"/>
        <w:autoSpaceDN w:val="0"/>
        <w:spacing w:before="30" w:line="276" w:lineRule="auto"/>
        <w:ind w:right="137"/>
        <w:jc w:val="both"/>
        <w:rPr>
          <w:rFonts w:ascii="Cambria" w:eastAsia="Arial MT" w:hAnsi="Cambria" w:cstheme="minorHAnsi"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Wskazana liczba jest ilością szacunkową i może ulec zmianie</w:t>
      </w:r>
      <w:r w:rsidR="00B277D5" w:rsidRPr="002A0A69">
        <w:rPr>
          <w:rFonts w:ascii="Cambria" w:eastAsia="Arial MT" w:hAnsi="Cambria" w:cstheme="minorHAnsi"/>
          <w:color w:val="000000" w:themeColor="text1"/>
          <w:lang w:eastAsia="en-US"/>
        </w:rPr>
        <w:t xml:space="preserve">, 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>ponieważ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>nie można jej określić dokładnie ze względu na specyfikę zamówienia, którą cechuje zmienność</w:t>
      </w:r>
      <w:r w:rsidRPr="002A0A69">
        <w:rPr>
          <w:rFonts w:ascii="Cambria" w:eastAsia="Arial MT" w:hAnsi="Cambria" w:cstheme="minorHAnsi"/>
          <w:color w:val="000000" w:themeColor="text1"/>
          <w:spacing w:val="-7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>potrzeb z</w:t>
      </w:r>
      <w:r w:rsidRPr="002A0A69">
        <w:rPr>
          <w:rFonts w:ascii="Cambria" w:eastAsia="Arial MT" w:hAnsi="Cambria" w:cstheme="minorHAnsi"/>
          <w:color w:val="000000" w:themeColor="text1"/>
          <w:spacing w:val="-7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>uwagi na</w:t>
      </w:r>
      <w:r w:rsidRPr="002A0A69">
        <w:rPr>
          <w:rFonts w:ascii="Cambria" w:eastAsia="Arial MT" w:hAnsi="Cambria" w:cstheme="minorHAnsi"/>
          <w:color w:val="000000" w:themeColor="text1"/>
          <w:spacing w:val="-7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>zmieniający</w:t>
      </w:r>
      <w:r w:rsidRPr="002A0A69">
        <w:rPr>
          <w:rFonts w:ascii="Cambria" w:eastAsia="Arial MT" w:hAnsi="Cambria" w:cstheme="minorHAnsi"/>
          <w:color w:val="000000" w:themeColor="text1"/>
          <w:spacing w:val="-7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>się stan</w:t>
      </w:r>
      <w:r w:rsidRPr="002A0A69">
        <w:rPr>
          <w:rFonts w:ascii="Cambria" w:eastAsia="Arial MT" w:hAnsi="Cambria" w:cstheme="minorHAnsi"/>
          <w:color w:val="000000" w:themeColor="text1"/>
          <w:spacing w:val="-7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>zdrowia i</w:t>
      </w:r>
      <w:r w:rsidRPr="002A0A69">
        <w:rPr>
          <w:rFonts w:ascii="Cambria" w:eastAsia="Arial MT" w:hAnsi="Cambria" w:cstheme="minorHAnsi"/>
          <w:color w:val="000000" w:themeColor="text1"/>
          <w:spacing w:val="-7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>sytuację życiową</w:t>
      </w:r>
      <w:r w:rsidRPr="002A0A69">
        <w:rPr>
          <w:rFonts w:ascii="Cambria" w:eastAsia="Arial MT" w:hAnsi="Cambria" w:cstheme="minorHAnsi"/>
          <w:color w:val="000000" w:themeColor="text1"/>
          <w:spacing w:val="-7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>osób wymagających</w:t>
      </w:r>
      <w:r w:rsidRPr="002A0A69">
        <w:rPr>
          <w:rFonts w:ascii="Cambria" w:eastAsia="Arial MT" w:hAnsi="Cambria" w:cstheme="minorHAnsi"/>
          <w:color w:val="000000" w:themeColor="text1"/>
          <w:spacing w:val="-7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 xml:space="preserve">pomocy.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Wykonawcy, w przypadku zmiany tej ilości, nie przysługuje z tego tytułu jakiekolwiek roszczenie, w tym o wypłatę wynagrodzenia.</w:t>
      </w:r>
      <w:r w:rsidR="00A84873" w:rsidRPr="002A0A69">
        <w:rPr>
          <w:rFonts w:ascii="Cambria" w:hAnsi="Cambria" w:cstheme="minorHAnsi"/>
          <w:color w:val="000000" w:themeColor="text1"/>
        </w:rPr>
        <w:t xml:space="preserve"> </w:t>
      </w:r>
      <w:r w:rsidR="00A84873" w:rsidRPr="002A0A69">
        <w:rPr>
          <w:rFonts w:ascii="Cambria" w:eastAsia="Arial MT" w:hAnsi="Cambria" w:cstheme="minorHAnsi"/>
          <w:color w:val="000000" w:themeColor="text1"/>
          <w:lang w:eastAsia="en-US"/>
        </w:rPr>
        <w:t>Usługi będą świadczone w dniach od poniedziałku do niedzieli, w godzinach pomiędzy 8:00 a 20:00, w terminach każdorazowo ustalanych indywidualnie z wybranym Asystentem (Wykonawcą). Harmonogram realizacji usług będzie dostosowany do bieżących potrzeb osób z niepełnosprawnościami, z uwzględnieniem ich sytuacji życiowej oraz zgłaszanego zapotrzebowania na wsparcie. Świadczenie usług odbywać się będzie pod warunkiem nieprzekroczenia obowiązującego limitu godzin pracy określonego w umowie oraz zgodnie z obowiązującymi przepisami prawa.</w:t>
      </w:r>
    </w:p>
    <w:p w14:paraId="4FEAF56E" w14:textId="3AFC1245" w:rsidR="00C05D4D" w:rsidRPr="002A0A69" w:rsidRDefault="00C05D4D" w:rsidP="004F4B97">
      <w:pPr>
        <w:widowControl w:val="0"/>
        <w:numPr>
          <w:ilvl w:val="0"/>
          <w:numId w:val="13"/>
        </w:numPr>
        <w:tabs>
          <w:tab w:val="left" w:pos="501"/>
        </w:tabs>
        <w:autoSpaceDE w:val="0"/>
        <w:autoSpaceDN w:val="0"/>
        <w:spacing w:before="1" w:line="276" w:lineRule="auto"/>
        <w:ind w:right="147"/>
        <w:jc w:val="both"/>
        <w:rPr>
          <w:rFonts w:ascii="Cambria" w:eastAsia="Arial MT" w:hAnsi="Cambria" w:cstheme="minorHAnsi"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 xml:space="preserve">Konkretyzacja liczby godzin usług asystenta osobistego osoby niepełnosprawnej będzie następować na podstawie </w:t>
      </w:r>
      <w:r w:rsidR="004F4B97"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 xml:space="preserve">harmonogramu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przekazywan</w:t>
      </w:r>
      <w:r w:rsidR="00B277D5" w:rsidRPr="002A0A69">
        <w:rPr>
          <w:rFonts w:ascii="Cambria" w:eastAsia="Arial MT" w:hAnsi="Cambria" w:cstheme="minorHAnsi"/>
          <w:color w:val="000000" w:themeColor="text1"/>
          <w:lang w:eastAsia="en-US"/>
        </w:rPr>
        <w:t>ego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 xml:space="preserve"> przez Zamawiającego.</w:t>
      </w:r>
    </w:p>
    <w:p w14:paraId="03D66F61" w14:textId="77777777" w:rsidR="00C05D4D" w:rsidRPr="002A0A69" w:rsidRDefault="00C05D4D" w:rsidP="004F4B97">
      <w:pPr>
        <w:widowControl w:val="0"/>
        <w:numPr>
          <w:ilvl w:val="0"/>
          <w:numId w:val="13"/>
        </w:numPr>
        <w:tabs>
          <w:tab w:val="left" w:pos="500"/>
        </w:tabs>
        <w:autoSpaceDE w:val="0"/>
        <w:autoSpaceDN w:val="0"/>
        <w:spacing w:line="206" w:lineRule="exact"/>
        <w:ind w:left="500" w:hanging="359"/>
        <w:jc w:val="both"/>
        <w:rPr>
          <w:rFonts w:ascii="Cambria" w:eastAsia="Arial MT" w:hAnsi="Cambria" w:cstheme="minorHAnsi"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Usługa</w:t>
      </w:r>
      <w:r w:rsidRPr="002A0A69">
        <w:rPr>
          <w:rFonts w:ascii="Cambria" w:eastAsia="Arial MT" w:hAnsi="Cambria" w:cstheme="minorHAnsi"/>
          <w:color w:val="000000" w:themeColor="text1"/>
          <w:spacing w:val="-1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będzie</w:t>
      </w:r>
      <w:r w:rsidRPr="002A0A69">
        <w:rPr>
          <w:rFonts w:ascii="Cambria" w:eastAsia="Arial MT" w:hAnsi="Cambria" w:cstheme="minorHAnsi"/>
          <w:color w:val="000000" w:themeColor="text1"/>
          <w:spacing w:val="-1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realizowana</w:t>
      </w:r>
      <w:r w:rsidRPr="002A0A69">
        <w:rPr>
          <w:rFonts w:ascii="Cambria" w:eastAsia="Arial MT" w:hAnsi="Cambria" w:cstheme="minorHAnsi"/>
          <w:color w:val="000000" w:themeColor="text1"/>
          <w:spacing w:val="-1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zgodnie</w:t>
      </w:r>
      <w:r w:rsidRPr="002A0A69">
        <w:rPr>
          <w:rFonts w:ascii="Cambria" w:eastAsia="Arial MT" w:hAnsi="Cambria" w:cstheme="minorHAnsi"/>
          <w:color w:val="000000" w:themeColor="text1"/>
          <w:spacing w:val="-3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z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warunkami</w:t>
      </w:r>
      <w:r w:rsidRPr="002A0A69">
        <w:rPr>
          <w:rFonts w:ascii="Cambria" w:eastAsia="Arial MT" w:hAnsi="Cambria" w:cstheme="minorHAnsi"/>
          <w:color w:val="000000" w:themeColor="text1"/>
          <w:spacing w:val="-1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 xml:space="preserve">zawartymi </w:t>
      </w:r>
      <w:r w:rsidRPr="002A0A69">
        <w:rPr>
          <w:rFonts w:ascii="Cambria" w:eastAsia="Arial MT" w:hAnsi="Cambria" w:cstheme="minorHAnsi"/>
          <w:color w:val="000000" w:themeColor="text1"/>
          <w:spacing w:val="-5"/>
          <w:lang w:eastAsia="en-US"/>
        </w:rPr>
        <w:t>w:</w:t>
      </w:r>
    </w:p>
    <w:p w14:paraId="547B9DBA" w14:textId="77777777" w:rsidR="00C05D4D" w:rsidRPr="002A0A69" w:rsidRDefault="00C05D4D" w:rsidP="004F4B97">
      <w:pPr>
        <w:widowControl w:val="0"/>
        <w:numPr>
          <w:ilvl w:val="1"/>
          <w:numId w:val="13"/>
        </w:numPr>
        <w:tabs>
          <w:tab w:val="left" w:pos="860"/>
        </w:tabs>
        <w:autoSpaceDE w:val="0"/>
        <w:autoSpaceDN w:val="0"/>
        <w:spacing w:before="33"/>
        <w:ind w:left="860" w:hanging="359"/>
        <w:jc w:val="both"/>
        <w:rPr>
          <w:rFonts w:ascii="Cambria" w:eastAsia="Arial MT" w:hAnsi="Cambria" w:cstheme="minorHAnsi"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SWZ</w:t>
      </w:r>
      <w:r w:rsidRPr="002A0A69">
        <w:rPr>
          <w:rFonts w:ascii="Cambria" w:eastAsia="Arial MT" w:hAnsi="Cambria" w:cstheme="minorHAnsi"/>
          <w:color w:val="000000" w:themeColor="text1"/>
          <w:spacing w:val="-1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wraz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z</w:t>
      </w:r>
      <w:r w:rsidRPr="002A0A69">
        <w:rPr>
          <w:rFonts w:ascii="Cambria" w:eastAsia="Arial MT" w:hAnsi="Cambria" w:cstheme="minorHAnsi"/>
          <w:color w:val="000000" w:themeColor="text1"/>
          <w:spacing w:val="1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załącznikami;</w:t>
      </w:r>
    </w:p>
    <w:p w14:paraId="255EB8F8" w14:textId="77777777" w:rsidR="00C05D4D" w:rsidRPr="002A0A69" w:rsidRDefault="00C05D4D" w:rsidP="004F4B97">
      <w:pPr>
        <w:widowControl w:val="0"/>
        <w:numPr>
          <w:ilvl w:val="1"/>
          <w:numId w:val="13"/>
        </w:numPr>
        <w:tabs>
          <w:tab w:val="left" w:pos="860"/>
        </w:tabs>
        <w:autoSpaceDE w:val="0"/>
        <w:autoSpaceDN w:val="0"/>
        <w:spacing w:before="30"/>
        <w:ind w:left="860" w:hanging="359"/>
        <w:jc w:val="both"/>
        <w:rPr>
          <w:rFonts w:ascii="Cambria" w:eastAsia="Arial MT" w:hAnsi="Cambria" w:cstheme="minorHAnsi"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niniejszej</w:t>
      </w:r>
      <w:r w:rsidRPr="002A0A69">
        <w:rPr>
          <w:rFonts w:ascii="Cambria" w:eastAsia="Arial MT" w:hAnsi="Cambria" w:cstheme="minorHAnsi"/>
          <w:color w:val="000000" w:themeColor="text1"/>
          <w:spacing w:val="-5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umowie;</w:t>
      </w:r>
    </w:p>
    <w:p w14:paraId="3DEAD81D" w14:textId="77777777" w:rsidR="00C05D4D" w:rsidRPr="002A0A69" w:rsidRDefault="00C05D4D" w:rsidP="004F4B97">
      <w:pPr>
        <w:widowControl w:val="0"/>
        <w:numPr>
          <w:ilvl w:val="1"/>
          <w:numId w:val="13"/>
        </w:numPr>
        <w:tabs>
          <w:tab w:val="left" w:pos="860"/>
        </w:tabs>
        <w:autoSpaceDE w:val="0"/>
        <w:autoSpaceDN w:val="0"/>
        <w:spacing w:before="31"/>
        <w:ind w:left="860" w:hanging="359"/>
        <w:jc w:val="both"/>
        <w:rPr>
          <w:rFonts w:ascii="Cambria" w:eastAsia="Arial MT" w:hAnsi="Cambria" w:cstheme="minorHAnsi"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ofercie</w:t>
      </w:r>
      <w:r w:rsidRPr="002A0A69">
        <w:rPr>
          <w:rFonts w:ascii="Cambria" w:eastAsia="Arial MT" w:hAnsi="Cambria" w:cstheme="minorHAnsi"/>
          <w:color w:val="000000" w:themeColor="text1"/>
          <w:spacing w:val="-3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Wykonawcy.</w:t>
      </w:r>
    </w:p>
    <w:p w14:paraId="75719817" w14:textId="77777777" w:rsidR="00C05D4D" w:rsidRPr="002A0A69" w:rsidRDefault="00C05D4D" w:rsidP="004F4B97">
      <w:pPr>
        <w:widowControl w:val="0"/>
        <w:numPr>
          <w:ilvl w:val="0"/>
          <w:numId w:val="13"/>
        </w:numPr>
        <w:tabs>
          <w:tab w:val="left" w:pos="501"/>
        </w:tabs>
        <w:autoSpaceDE w:val="0"/>
        <w:autoSpaceDN w:val="0"/>
        <w:spacing w:before="31" w:line="276" w:lineRule="auto"/>
        <w:ind w:right="136"/>
        <w:jc w:val="both"/>
        <w:rPr>
          <w:rFonts w:ascii="Cambria" w:eastAsia="Arial MT" w:hAnsi="Cambria" w:cstheme="minorHAnsi"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 xml:space="preserve">Usługi asystenta osobistego osoby niepełnosprawnej obejmują wsparcie osób, które ze względu na swoją sytuację zdrowotną potrzebują pomocy zewnętrznej zarówno w codziennych czynnościach, takich jak załatwianie spraw urzędowych czy w realizacji potrzeb kulturowych i społecznych, ale także wsparcie osób potrzebujących opieki higienicznej i pomocy w czynnościach fizjologicznych. Szczegółowy zakres działań zależny będzie od indywidualnych potrzeb uczestnika projektu. Realizacja usług asystenckich przełoży się również na zapewnienie opieki </w:t>
      </w:r>
      <w:proofErr w:type="spellStart"/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wytchnieniowej</w:t>
      </w:r>
      <w:proofErr w:type="spellEnd"/>
      <w:r w:rsidRPr="002A0A69">
        <w:rPr>
          <w:rFonts w:ascii="Cambria" w:eastAsia="Arial MT" w:hAnsi="Cambria" w:cstheme="minorHAnsi"/>
          <w:color w:val="000000" w:themeColor="text1"/>
          <w:lang w:eastAsia="en-US"/>
        </w:rPr>
        <w:t xml:space="preserve">, polegającej na czasowym przejęciu opieki nad osobą zależną, aby jej stały opiekun mógł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lastRenderedPageBreak/>
        <w:t>zająć się własnymi sprawami.</w:t>
      </w:r>
    </w:p>
    <w:p w14:paraId="21E4961B" w14:textId="77777777" w:rsidR="00C05D4D" w:rsidRPr="002A0A69" w:rsidRDefault="00C05D4D" w:rsidP="004F4B97">
      <w:pPr>
        <w:widowControl w:val="0"/>
        <w:numPr>
          <w:ilvl w:val="0"/>
          <w:numId w:val="13"/>
        </w:numPr>
        <w:tabs>
          <w:tab w:val="left" w:pos="501"/>
        </w:tabs>
        <w:autoSpaceDE w:val="0"/>
        <w:autoSpaceDN w:val="0"/>
        <w:spacing w:before="31" w:line="276" w:lineRule="auto"/>
        <w:ind w:right="136"/>
        <w:jc w:val="both"/>
        <w:rPr>
          <w:rFonts w:ascii="Cambria" w:eastAsia="Arial MT" w:hAnsi="Cambria" w:cstheme="minorHAnsi"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Zakres usług obejmuje w szczególności:</w:t>
      </w:r>
    </w:p>
    <w:p w14:paraId="595F4513" w14:textId="77777777" w:rsidR="00C05D4D" w:rsidRPr="002A0A69" w:rsidRDefault="00C05D4D" w:rsidP="00D05A9E">
      <w:pPr>
        <w:widowControl w:val="0"/>
        <w:tabs>
          <w:tab w:val="left" w:pos="501"/>
        </w:tabs>
        <w:autoSpaceDE w:val="0"/>
        <w:autoSpaceDN w:val="0"/>
        <w:spacing w:before="31" w:line="276" w:lineRule="auto"/>
        <w:ind w:right="136"/>
        <w:jc w:val="both"/>
        <w:rPr>
          <w:rFonts w:ascii="Cambria" w:eastAsia="Arial MT" w:hAnsi="Cambria" w:cstheme="minorHAnsi"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1. Wsparcie w wykonywaniu codziennych czynności:</w:t>
      </w:r>
    </w:p>
    <w:p w14:paraId="36E9DDBE" w14:textId="77777777" w:rsidR="00C05D4D" w:rsidRPr="002A0A69" w:rsidRDefault="00C05D4D" w:rsidP="00D05A9E">
      <w:pPr>
        <w:widowControl w:val="0"/>
        <w:tabs>
          <w:tab w:val="left" w:pos="501"/>
        </w:tabs>
        <w:autoSpaceDE w:val="0"/>
        <w:autoSpaceDN w:val="0"/>
        <w:spacing w:before="31" w:line="276" w:lineRule="auto"/>
        <w:ind w:right="136"/>
        <w:jc w:val="both"/>
        <w:rPr>
          <w:rFonts w:ascii="Cambria" w:eastAsia="Arial MT" w:hAnsi="Cambria" w:cstheme="minorHAnsi"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- pomoc w przemieszczaniu się (w domu i na zewnątrz)</w:t>
      </w:r>
    </w:p>
    <w:p w14:paraId="44EC94D2" w14:textId="77777777" w:rsidR="00C05D4D" w:rsidRPr="002A0A69" w:rsidRDefault="00C05D4D" w:rsidP="00D05A9E">
      <w:pPr>
        <w:widowControl w:val="0"/>
        <w:tabs>
          <w:tab w:val="left" w:pos="501"/>
        </w:tabs>
        <w:autoSpaceDE w:val="0"/>
        <w:autoSpaceDN w:val="0"/>
        <w:spacing w:before="31" w:line="276" w:lineRule="auto"/>
        <w:ind w:right="136"/>
        <w:jc w:val="both"/>
        <w:rPr>
          <w:rFonts w:ascii="Cambria" w:eastAsia="Arial MT" w:hAnsi="Cambria" w:cstheme="minorHAnsi"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- pomoc w ubieraniu się i rozbieraniu</w:t>
      </w:r>
    </w:p>
    <w:p w14:paraId="43160B1D" w14:textId="77777777" w:rsidR="00C05D4D" w:rsidRPr="002A0A69" w:rsidRDefault="00C05D4D" w:rsidP="00D05A9E">
      <w:pPr>
        <w:widowControl w:val="0"/>
        <w:tabs>
          <w:tab w:val="left" w:pos="501"/>
        </w:tabs>
        <w:autoSpaceDE w:val="0"/>
        <w:autoSpaceDN w:val="0"/>
        <w:spacing w:before="31" w:line="276" w:lineRule="auto"/>
        <w:ind w:right="136"/>
        <w:jc w:val="both"/>
        <w:rPr>
          <w:rFonts w:ascii="Cambria" w:eastAsia="Arial MT" w:hAnsi="Cambria" w:cstheme="minorHAnsi"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- wsparcie w spożywaniu posiłków lub ich przygotowaniu</w:t>
      </w:r>
    </w:p>
    <w:p w14:paraId="3FB534AC" w14:textId="77777777" w:rsidR="00C05D4D" w:rsidRPr="002A0A69" w:rsidRDefault="00C05D4D" w:rsidP="00D05A9E">
      <w:pPr>
        <w:widowControl w:val="0"/>
        <w:tabs>
          <w:tab w:val="left" w:pos="501"/>
        </w:tabs>
        <w:autoSpaceDE w:val="0"/>
        <w:autoSpaceDN w:val="0"/>
        <w:spacing w:before="31" w:line="276" w:lineRule="auto"/>
        <w:ind w:right="136"/>
        <w:jc w:val="both"/>
        <w:rPr>
          <w:rFonts w:ascii="Cambria" w:eastAsia="Arial MT" w:hAnsi="Cambria" w:cstheme="minorHAnsi"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- pomoc w utrzymaniu higieny osobistej (w zakresie nieobjętym opieką medyczną)</w:t>
      </w:r>
    </w:p>
    <w:p w14:paraId="25B27BDC" w14:textId="77777777" w:rsidR="00C05D4D" w:rsidRPr="002A0A69" w:rsidRDefault="00C05D4D" w:rsidP="00D05A9E">
      <w:pPr>
        <w:widowControl w:val="0"/>
        <w:tabs>
          <w:tab w:val="left" w:pos="501"/>
        </w:tabs>
        <w:autoSpaceDE w:val="0"/>
        <w:autoSpaceDN w:val="0"/>
        <w:spacing w:before="31" w:line="276" w:lineRule="auto"/>
        <w:ind w:right="136"/>
        <w:jc w:val="both"/>
        <w:rPr>
          <w:rFonts w:ascii="Cambria" w:eastAsia="Arial MT" w:hAnsi="Cambria" w:cstheme="minorHAnsi"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2. Wsparcie w przemieszczaniu się poza miejscem zamieszkania:</w:t>
      </w:r>
    </w:p>
    <w:p w14:paraId="4B466470" w14:textId="77777777" w:rsidR="00C05D4D" w:rsidRPr="002A0A69" w:rsidRDefault="00C05D4D" w:rsidP="00D05A9E">
      <w:pPr>
        <w:widowControl w:val="0"/>
        <w:tabs>
          <w:tab w:val="left" w:pos="501"/>
        </w:tabs>
        <w:autoSpaceDE w:val="0"/>
        <w:autoSpaceDN w:val="0"/>
        <w:spacing w:before="31" w:line="276" w:lineRule="auto"/>
        <w:ind w:right="136"/>
        <w:jc w:val="both"/>
        <w:rPr>
          <w:rFonts w:ascii="Cambria" w:eastAsia="Arial MT" w:hAnsi="Cambria" w:cstheme="minorHAnsi"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- towarzyszenie w drodze do urzędów, instytucji publicznych</w:t>
      </w:r>
    </w:p>
    <w:p w14:paraId="6687FB65" w14:textId="77777777" w:rsidR="00C05D4D" w:rsidRPr="002A0A69" w:rsidRDefault="00C05D4D" w:rsidP="00D05A9E">
      <w:pPr>
        <w:widowControl w:val="0"/>
        <w:tabs>
          <w:tab w:val="left" w:pos="501"/>
        </w:tabs>
        <w:autoSpaceDE w:val="0"/>
        <w:autoSpaceDN w:val="0"/>
        <w:spacing w:before="31" w:line="276" w:lineRule="auto"/>
        <w:ind w:right="136"/>
        <w:jc w:val="both"/>
        <w:rPr>
          <w:rFonts w:ascii="Cambria" w:eastAsia="Arial MT" w:hAnsi="Cambria" w:cstheme="minorHAnsi"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- asysta w wizytach u lekarza lub w innych placówkach ochrony zdrowia</w:t>
      </w:r>
    </w:p>
    <w:p w14:paraId="09C44250" w14:textId="77777777" w:rsidR="00C05D4D" w:rsidRPr="002A0A69" w:rsidRDefault="00C05D4D" w:rsidP="00D05A9E">
      <w:pPr>
        <w:widowControl w:val="0"/>
        <w:tabs>
          <w:tab w:val="left" w:pos="501"/>
        </w:tabs>
        <w:autoSpaceDE w:val="0"/>
        <w:autoSpaceDN w:val="0"/>
        <w:spacing w:before="31" w:line="276" w:lineRule="auto"/>
        <w:ind w:right="136"/>
        <w:jc w:val="both"/>
        <w:rPr>
          <w:rFonts w:ascii="Cambria" w:eastAsia="Arial MT" w:hAnsi="Cambria" w:cstheme="minorHAnsi"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- pomoc w dotarciu do punktów usługowych, handlowych</w:t>
      </w:r>
    </w:p>
    <w:p w14:paraId="4930AAC3" w14:textId="77777777" w:rsidR="00C05D4D" w:rsidRPr="002A0A69" w:rsidRDefault="00C05D4D" w:rsidP="00D05A9E">
      <w:pPr>
        <w:widowControl w:val="0"/>
        <w:tabs>
          <w:tab w:val="left" w:pos="501"/>
        </w:tabs>
        <w:autoSpaceDE w:val="0"/>
        <w:autoSpaceDN w:val="0"/>
        <w:spacing w:before="31" w:line="276" w:lineRule="auto"/>
        <w:ind w:right="136"/>
        <w:jc w:val="both"/>
        <w:rPr>
          <w:rFonts w:ascii="Cambria" w:eastAsia="Arial MT" w:hAnsi="Cambria" w:cstheme="minorHAnsi"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3. Wsparcie w uczestnictwie społecznym:</w:t>
      </w:r>
    </w:p>
    <w:p w14:paraId="6B13E16A" w14:textId="77777777" w:rsidR="00C05D4D" w:rsidRPr="002A0A69" w:rsidRDefault="00C05D4D" w:rsidP="00D05A9E">
      <w:pPr>
        <w:widowControl w:val="0"/>
        <w:tabs>
          <w:tab w:val="left" w:pos="501"/>
        </w:tabs>
        <w:autoSpaceDE w:val="0"/>
        <w:autoSpaceDN w:val="0"/>
        <w:spacing w:before="31" w:line="276" w:lineRule="auto"/>
        <w:ind w:right="136"/>
        <w:jc w:val="both"/>
        <w:rPr>
          <w:rFonts w:ascii="Cambria" w:eastAsia="Arial MT" w:hAnsi="Cambria" w:cstheme="minorHAnsi"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- towarzyszenie w wydarzeniach kulturalnych, sportowych, religijnych</w:t>
      </w:r>
    </w:p>
    <w:p w14:paraId="74BB92E5" w14:textId="77777777" w:rsidR="00C05D4D" w:rsidRPr="002A0A69" w:rsidRDefault="00C05D4D" w:rsidP="00D05A9E">
      <w:pPr>
        <w:widowControl w:val="0"/>
        <w:tabs>
          <w:tab w:val="left" w:pos="501"/>
        </w:tabs>
        <w:autoSpaceDE w:val="0"/>
        <w:autoSpaceDN w:val="0"/>
        <w:spacing w:before="31" w:line="276" w:lineRule="auto"/>
        <w:ind w:right="136"/>
        <w:jc w:val="both"/>
        <w:rPr>
          <w:rFonts w:ascii="Cambria" w:eastAsia="Arial MT" w:hAnsi="Cambria" w:cstheme="minorHAnsi"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- pomoc w utrzymywaniu kontaktów społecznych i rodzinnych</w:t>
      </w:r>
    </w:p>
    <w:p w14:paraId="5AFF50E7" w14:textId="77777777" w:rsidR="00C05D4D" w:rsidRPr="002A0A69" w:rsidRDefault="00C05D4D" w:rsidP="00D05A9E">
      <w:pPr>
        <w:widowControl w:val="0"/>
        <w:tabs>
          <w:tab w:val="left" w:pos="501"/>
        </w:tabs>
        <w:autoSpaceDE w:val="0"/>
        <w:autoSpaceDN w:val="0"/>
        <w:spacing w:before="31" w:line="276" w:lineRule="auto"/>
        <w:ind w:right="136"/>
        <w:jc w:val="both"/>
        <w:rPr>
          <w:rFonts w:ascii="Cambria" w:eastAsia="Arial MT" w:hAnsi="Cambria" w:cstheme="minorHAnsi"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- asysta w uczestnictwie w zajęciach aktywizacyjnych i integracyjnych</w:t>
      </w:r>
    </w:p>
    <w:p w14:paraId="0FCF958C" w14:textId="77777777" w:rsidR="00C05D4D" w:rsidRPr="002A0A69" w:rsidRDefault="00C05D4D" w:rsidP="00D05A9E">
      <w:pPr>
        <w:widowControl w:val="0"/>
        <w:tabs>
          <w:tab w:val="left" w:pos="501"/>
        </w:tabs>
        <w:autoSpaceDE w:val="0"/>
        <w:autoSpaceDN w:val="0"/>
        <w:spacing w:before="31" w:line="276" w:lineRule="auto"/>
        <w:ind w:right="136"/>
        <w:jc w:val="both"/>
        <w:rPr>
          <w:rFonts w:ascii="Cambria" w:eastAsia="Arial MT" w:hAnsi="Cambria" w:cstheme="minorHAnsi"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4. Wsparcie w korzystaniu z edukacji i aktywności zawodowej:</w:t>
      </w:r>
    </w:p>
    <w:p w14:paraId="29A8D75B" w14:textId="77777777" w:rsidR="00C05D4D" w:rsidRPr="002A0A69" w:rsidRDefault="00C05D4D" w:rsidP="00D05A9E">
      <w:pPr>
        <w:widowControl w:val="0"/>
        <w:tabs>
          <w:tab w:val="left" w:pos="501"/>
        </w:tabs>
        <w:autoSpaceDE w:val="0"/>
        <w:autoSpaceDN w:val="0"/>
        <w:spacing w:before="31" w:line="276" w:lineRule="auto"/>
        <w:ind w:right="136"/>
        <w:jc w:val="both"/>
        <w:rPr>
          <w:rFonts w:ascii="Cambria" w:eastAsia="Arial MT" w:hAnsi="Cambria" w:cstheme="minorHAnsi"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- pomoc w dotarciu do placówek edukacyjnych lub szkoleniowych</w:t>
      </w:r>
    </w:p>
    <w:p w14:paraId="4D5A7A13" w14:textId="77777777" w:rsidR="00C05D4D" w:rsidRPr="002A0A69" w:rsidRDefault="00C05D4D" w:rsidP="00D05A9E">
      <w:pPr>
        <w:widowControl w:val="0"/>
        <w:tabs>
          <w:tab w:val="left" w:pos="501"/>
        </w:tabs>
        <w:autoSpaceDE w:val="0"/>
        <w:autoSpaceDN w:val="0"/>
        <w:spacing w:before="31" w:line="276" w:lineRule="auto"/>
        <w:ind w:right="136"/>
        <w:jc w:val="both"/>
        <w:rPr>
          <w:rFonts w:ascii="Cambria" w:eastAsia="Arial MT" w:hAnsi="Cambria" w:cstheme="minorHAnsi"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- asysta w czynnościach związanych z nauką lub pracą (w tym pracą zdalną)</w:t>
      </w:r>
    </w:p>
    <w:p w14:paraId="230A17B3" w14:textId="77777777" w:rsidR="00C05D4D" w:rsidRPr="002A0A69" w:rsidRDefault="00C05D4D" w:rsidP="00D05A9E">
      <w:pPr>
        <w:widowControl w:val="0"/>
        <w:tabs>
          <w:tab w:val="left" w:pos="501"/>
        </w:tabs>
        <w:autoSpaceDE w:val="0"/>
        <w:autoSpaceDN w:val="0"/>
        <w:spacing w:before="31" w:line="276" w:lineRule="auto"/>
        <w:ind w:right="136"/>
        <w:jc w:val="both"/>
        <w:rPr>
          <w:rFonts w:ascii="Cambria" w:eastAsia="Arial MT" w:hAnsi="Cambria" w:cstheme="minorHAnsi"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5. Wsparcie w organizacji codziennych spraw:</w:t>
      </w:r>
    </w:p>
    <w:p w14:paraId="553BFDFA" w14:textId="77777777" w:rsidR="00C05D4D" w:rsidRPr="002A0A69" w:rsidRDefault="00C05D4D" w:rsidP="00D05A9E">
      <w:pPr>
        <w:widowControl w:val="0"/>
        <w:tabs>
          <w:tab w:val="left" w:pos="501"/>
        </w:tabs>
        <w:autoSpaceDE w:val="0"/>
        <w:autoSpaceDN w:val="0"/>
        <w:spacing w:before="31" w:line="276" w:lineRule="auto"/>
        <w:ind w:right="136"/>
        <w:jc w:val="both"/>
        <w:rPr>
          <w:rFonts w:ascii="Cambria" w:eastAsia="Arial MT" w:hAnsi="Cambria" w:cstheme="minorHAnsi"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- pomoc w załatwianiu spraw urzędowych</w:t>
      </w:r>
    </w:p>
    <w:p w14:paraId="798B3263" w14:textId="77777777" w:rsidR="00C05D4D" w:rsidRPr="002A0A69" w:rsidRDefault="00C05D4D" w:rsidP="00D05A9E">
      <w:pPr>
        <w:widowControl w:val="0"/>
        <w:tabs>
          <w:tab w:val="left" w:pos="501"/>
        </w:tabs>
        <w:autoSpaceDE w:val="0"/>
        <w:autoSpaceDN w:val="0"/>
        <w:spacing w:before="31" w:line="276" w:lineRule="auto"/>
        <w:ind w:right="136"/>
        <w:jc w:val="both"/>
        <w:rPr>
          <w:rFonts w:ascii="Cambria" w:eastAsia="Arial MT" w:hAnsi="Cambria" w:cstheme="minorHAnsi"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- pomoc w korzystaniu z usług społecznych i zdrowotnych</w:t>
      </w:r>
    </w:p>
    <w:p w14:paraId="6C19069C" w14:textId="77777777" w:rsidR="00C05D4D" w:rsidRPr="002A0A69" w:rsidRDefault="00C05D4D" w:rsidP="00D05A9E">
      <w:pPr>
        <w:widowControl w:val="0"/>
        <w:tabs>
          <w:tab w:val="left" w:pos="501"/>
        </w:tabs>
        <w:autoSpaceDE w:val="0"/>
        <w:autoSpaceDN w:val="0"/>
        <w:spacing w:before="31" w:line="276" w:lineRule="auto"/>
        <w:ind w:right="136"/>
        <w:jc w:val="both"/>
        <w:rPr>
          <w:rFonts w:ascii="Cambria" w:eastAsia="Arial MT" w:hAnsi="Cambria" w:cstheme="minorHAnsi"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- wsparcie w planowaniu i organizacji dnia</w:t>
      </w:r>
    </w:p>
    <w:p w14:paraId="2D54E02E" w14:textId="77777777" w:rsidR="00C05D4D" w:rsidRPr="002A0A69" w:rsidRDefault="00C05D4D" w:rsidP="00D05A9E">
      <w:pPr>
        <w:widowControl w:val="0"/>
        <w:numPr>
          <w:ilvl w:val="0"/>
          <w:numId w:val="13"/>
        </w:numPr>
        <w:tabs>
          <w:tab w:val="left" w:pos="501"/>
        </w:tabs>
        <w:autoSpaceDE w:val="0"/>
        <w:autoSpaceDN w:val="0"/>
        <w:spacing w:before="31" w:line="276" w:lineRule="auto"/>
        <w:ind w:right="136"/>
        <w:jc w:val="both"/>
        <w:rPr>
          <w:rFonts w:ascii="Cambria" w:eastAsia="Arial MT" w:hAnsi="Cambria" w:cstheme="minorHAnsi"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Oferowane wsparcie będzie dostosowane do indywidualnych potrzeb, potencjału i osobistych preferencji odbiorców tych usług</w:t>
      </w:r>
    </w:p>
    <w:p w14:paraId="2C290FA4" w14:textId="6639703C" w:rsidR="00C05D4D" w:rsidRPr="002A0A69" w:rsidRDefault="00C05D4D" w:rsidP="00D05A9E">
      <w:pPr>
        <w:widowControl w:val="0"/>
        <w:numPr>
          <w:ilvl w:val="0"/>
          <w:numId w:val="13"/>
        </w:numPr>
        <w:tabs>
          <w:tab w:val="left" w:pos="500"/>
        </w:tabs>
        <w:autoSpaceDE w:val="0"/>
        <w:autoSpaceDN w:val="0"/>
        <w:spacing w:before="77"/>
        <w:ind w:left="500" w:hanging="359"/>
        <w:jc w:val="both"/>
        <w:rPr>
          <w:rFonts w:ascii="Cambria" w:eastAsia="Arial MT" w:hAnsi="Cambria" w:cstheme="minorHAnsi"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W</w:t>
      </w:r>
      <w:r w:rsidRPr="002A0A69">
        <w:rPr>
          <w:rFonts w:ascii="Cambria" w:eastAsia="Arial MT" w:hAnsi="Cambria" w:cstheme="minorHAnsi"/>
          <w:color w:val="000000" w:themeColor="text1"/>
          <w:spacing w:val="7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podejmowanych</w:t>
      </w:r>
      <w:r w:rsidRPr="002A0A69">
        <w:rPr>
          <w:rFonts w:ascii="Cambria" w:eastAsia="Arial MT" w:hAnsi="Cambria" w:cstheme="minorHAnsi"/>
          <w:color w:val="000000" w:themeColor="text1"/>
          <w:spacing w:val="10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działaniach</w:t>
      </w:r>
      <w:r w:rsidRPr="002A0A69">
        <w:rPr>
          <w:rFonts w:ascii="Cambria" w:eastAsia="Arial MT" w:hAnsi="Cambria" w:cstheme="minorHAnsi"/>
          <w:color w:val="000000" w:themeColor="text1"/>
          <w:spacing w:val="9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asystent</w:t>
      </w:r>
      <w:r w:rsidRPr="002A0A69">
        <w:rPr>
          <w:rFonts w:ascii="Cambria" w:eastAsia="Arial MT" w:hAnsi="Cambria" w:cstheme="minorHAnsi"/>
          <w:color w:val="000000" w:themeColor="text1"/>
          <w:spacing w:val="7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ma</w:t>
      </w:r>
      <w:r w:rsidRPr="002A0A69">
        <w:rPr>
          <w:rFonts w:ascii="Cambria" w:eastAsia="Arial MT" w:hAnsi="Cambria" w:cstheme="minorHAnsi"/>
          <w:color w:val="000000" w:themeColor="text1"/>
          <w:spacing w:val="8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obowiązek</w:t>
      </w:r>
      <w:r w:rsidRPr="002A0A69">
        <w:rPr>
          <w:rFonts w:ascii="Cambria" w:eastAsia="Arial MT" w:hAnsi="Cambria" w:cstheme="minorHAnsi"/>
          <w:color w:val="000000" w:themeColor="text1"/>
          <w:spacing w:val="8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brania</w:t>
      </w:r>
      <w:r w:rsidRPr="002A0A69">
        <w:rPr>
          <w:rFonts w:ascii="Cambria" w:eastAsia="Arial MT" w:hAnsi="Cambria" w:cstheme="minorHAnsi"/>
          <w:color w:val="000000" w:themeColor="text1"/>
          <w:spacing w:val="7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pod</w:t>
      </w:r>
      <w:r w:rsidRPr="002A0A69">
        <w:rPr>
          <w:rFonts w:ascii="Cambria" w:eastAsia="Arial MT" w:hAnsi="Cambria" w:cstheme="minorHAnsi"/>
          <w:color w:val="000000" w:themeColor="text1"/>
          <w:spacing w:val="8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uwagę</w:t>
      </w:r>
      <w:r w:rsidRPr="002A0A69">
        <w:rPr>
          <w:rFonts w:ascii="Cambria" w:eastAsia="Arial MT" w:hAnsi="Cambria" w:cstheme="minorHAnsi"/>
          <w:color w:val="000000" w:themeColor="text1"/>
          <w:spacing w:val="9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potrzeb</w:t>
      </w:r>
      <w:r w:rsidRPr="002A0A69">
        <w:rPr>
          <w:rFonts w:ascii="Cambria" w:eastAsia="Arial MT" w:hAnsi="Cambria" w:cstheme="minorHAnsi"/>
          <w:color w:val="000000" w:themeColor="text1"/>
          <w:spacing w:val="8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i</w:t>
      </w:r>
      <w:r w:rsidRPr="002A0A69">
        <w:rPr>
          <w:rFonts w:ascii="Cambria" w:eastAsia="Arial MT" w:hAnsi="Cambria" w:cstheme="minorHAnsi"/>
          <w:color w:val="000000" w:themeColor="text1"/>
          <w:spacing w:val="8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preferencji</w:t>
      </w:r>
      <w:r w:rsidRPr="002A0A69">
        <w:rPr>
          <w:rFonts w:ascii="Cambria" w:eastAsia="Arial MT" w:hAnsi="Cambria" w:cstheme="minorHAnsi"/>
          <w:color w:val="000000" w:themeColor="text1"/>
          <w:spacing w:val="8"/>
          <w:lang w:eastAsia="en-US"/>
        </w:rPr>
        <w:t xml:space="preserve"> </w:t>
      </w:r>
      <w:r w:rsidR="002520BE"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osoby niepełnosprawnej.</w:t>
      </w:r>
    </w:p>
    <w:p w14:paraId="3E49D2A1" w14:textId="77777777" w:rsidR="00C05D4D" w:rsidRPr="002A0A69" w:rsidRDefault="00C05D4D" w:rsidP="00C05D4D">
      <w:pPr>
        <w:widowControl w:val="0"/>
        <w:autoSpaceDE w:val="0"/>
        <w:autoSpaceDN w:val="0"/>
        <w:spacing w:before="30"/>
        <w:rPr>
          <w:rFonts w:ascii="Cambria" w:eastAsia="Arial MT" w:hAnsi="Cambria" w:cstheme="minorHAnsi"/>
          <w:color w:val="000000" w:themeColor="text1"/>
          <w:lang w:eastAsia="en-US"/>
        </w:rPr>
      </w:pPr>
    </w:p>
    <w:p w14:paraId="31225257" w14:textId="77777777" w:rsidR="00C05D4D" w:rsidRPr="002A0A69" w:rsidRDefault="00C05D4D" w:rsidP="00C05D4D">
      <w:pPr>
        <w:widowControl w:val="0"/>
        <w:autoSpaceDE w:val="0"/>
        <w:autoSpaceDN w:val="0"/>
        <w:ind w:right="3"/>
        <w:jc w:val="center"/>
        <w:rPr>
          <w:rFonts w:ascii="Cambria" w:eastAsia="Arial MT" w:hAnsi="Cambria" w:cstheme="minorHAnsi"/>
          <w:b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b/>
          <w:color w:val="000000" w:themeColor="text1"/>
          <w:lang w:eastAsia="en-US"/>
        </w:rPr>
        <w:t xml:space="preserve">§ </w:t>
      </w:r>
      <w:r w:rsidRPr="002A0A69">
        <w:rPr>
          <w:rFonts w:ascii="Cambria" w:eastAsia="Arial MT" w:hAnsi="Cambria" w:cstheme="minorHAnsi"/>
          <w:b/>
          <w:color w:val="000000" w:themeColor="text1"/>
          <w:spacing w:val="-10"/>
          <w:lang w:eastAsia="en-US"/>
        </w:rPr>
        <w:t>2</w:t>
      </w:r>
    </w:p>
    <w:p w14:paraId="0CBDA402" w14:textId="77777777" w:rsidR="00C05D4D" w:rsidRPr="002A0A69" w:rsidRDefault="00C05D4D" w:rsidP="00C05D4D">
      <w:pPr>
        <w:widowControl w:val="0"/>
        <w:autoSpaceDE w:val="0"/>
        <w:autoSpaceDN w:val="0"/>
        <w:spacing w:before="33"/>
        <w:ind w:right="4"/>
        <w:jc w:val="center"/>
        <w:rPr>
          <w:rFonts w:ascii="Cambria" w:eastAsia="Arial MT" w:hAnsi="Cambria" w:cstheme="minorHAnsi"/>
          <w:b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b/>
          <w:color w:val="000000" w:themeColor="text1"/>
          <w:lang w:eastAsia="en-US"/>
        </w:rPr>
        <w:t>Okres</w:t>
      </w:r>
      <w:r w:rsidRPr="002A0A69">
        <w:rPr>
          <w:rFonts w:ascii="Cambria" w:eastAsia="Arial MT" w:hAnsi="Cambria" w:cstheme="minorHAnsi"/>
          <w:b/>
          <w:color w:val="000000" w:themeColor="text1"/>
          <w:spacing w:val="-4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b/>
          <w:color w:val="000000" w:themeColor="text1"/>
          <w:lang w:eastAsia="en-US"/>
        </w:rPr>
        <w:t>obowiązywania</w:t>
      </w:r>
      <w:r w:rsidRPr="002A0A69">
        <w:rPr>
          <w:rFonts w:ascii="Cambria" w:eastAsia="Arial MT" w:hAnsi="Cambria" w:cstheme="minorHAnsi"/>
          <w:b/>
          <w:color w:val="000000" w:themeColor="text1"/>
          <w:spacing w:val="-5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b/>
          <w:color w:val="000000" w:themeColor="text1"/>
          <w:spacing w:val="-2"/>
          <w:lang w:eastAsia="en-US"/>
        </w:rPr>
        <w:t>umowy</w:t>
      </w:r>
    </w:p>
    <w:p w14:paraId="62499061" w14:textId="77777777" w:rsidR="00C05D4D" w:rsidRPr="002A0A69" w:rsidRDefault="00C05D4D" w:rsidP="00C05D4D">
      <w:pPr>
        <w:widowControl w:val="0"/>
        <w:autoSpaceDE w:val="0"/>
        <w:autoSpaceDN w:val="0"/>
        <w:spacing w:before="62"/>
        <w:rPr>
          <w:rFonts w:ascii="Cambria" w:eastAsia="Arial MT" w:hAnsi="Cambria" w:cstheme="minorHAnsi"/>
          <w:b/>
          <w:color w:val="000000" w:themeColor="text1"/>
          <w:lang w:eastAsia="en-US"/>
        </w:rPr>
      </w:pPr>
    </w:p>
    <w:p w14:paraId="3B34C729" w14:textId="77777777" w:rsidR="00C05D4D" w:rsidRPr="002A0A69" w:rsidRDefault="00C05D4D" w:rsidP="00C05D4D">
      <w:pPr>
        <w:widowControl w:val="0"/>
        <w:autoSpaceDE w:val="0"/>
        <w:autoSpaceDN w:val="0"/>
        <w:jc w:val="both"/>
        <w:rPr>
          <w:rFonts w:ascii="Cambria" w:eastAsia="Arial MT" w:hAnsi="Cambria" w:cstheme="minorHAnsi"/>
          <w:b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Umowa</w:t>
      </w:r>
      <w:r w:rsidRPr="002A0A69">
        <w:rPr>
          <w:rFonts w:ascii="Cambria" w:eastAsia="Arial MT" w:hAnsi="Cambria" w:cstheme="minorHAnsi"/>
          <w:color w:val="000000" w:themeColor="text1"/>
          <w:spacing w:val="-12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zawarta</w:t>
      </w:r>
      <w:r w:rsidRPr="002A0A69">
        <w:rPr>
          <w:rFonts w:ascii="Cambria" w:eastAsia="Arial MT" w:hAnsi="Cambria" w:cstheme="minorHAnsi"/>
          <w:color w:val="000000" w:themeColor="text1"/>
          <w:spacing w:val="-11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zostaje</w:t>
      </w:r>
      <w:r w:rsidRPr="002A0A69">
        <w:rPr>
          <w:rFonts w:ascii="Cambria" w:eastAsia="Arial MT" w:hAnsi="Cambria" w:cstheme="minorHAnsi"/>
          <w:color w:val="000000" w:themeColor="text1"/>
          <w:spacing w:val="-10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na</w:t>
      </w:r>
      <w:r w:rsidRPr="002A0A69">
        <w:rPr>
          <w:rFonts w:ascii="Cambria" w:eastAsia="Arial MT" w:hAnsi="Cambria" w:cstheme="minorHAnsi"/>
          <w:color w:val="000000" w:themeColor="text1"/>
          <w:spacing w:val="-9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czas</w:t>
      </w:r>
      <w:r w:rsidRPr="002A0A69">
        <w:rPr>
          <w:rFonts w:ascii="Cambria" w:eastAsia="Arial MT" w:hAnsi="Cambria" w:cstheme="minorHAnsi"/>
          <w:color w:val="000000" w:themeColor="text1"/>
          <w:spacing w:val="-9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określony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b/>
          <w:color w:val="000000" w:themeColor="text1"/>
          <w:lang w:eastAsia="en-US"/>
        </w:rPr>
        <w:t>od</w:t>
      </w:r>
      <w:r w:rsidRPr="002A0A69">
        <w:rPr>
          <w:rFonts w:ascii="Cambria" w:eastAsia="Arial MT" w:hAnsi="Cambria" w:cstheme="minorHAnsi"/>
          <w:b/>
          <w:color w:val="000000" w:themeColor="text1"/>
          <w:spacing w:val="-12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b/>
          <w:color w:val="000000" w:themeColor="text1"/>
          <w:lang w:eastAsia="en-US"/>
        </w:rPr>
        <w:t>dnia</w:t>
      </w:r>
      <w:r w:rsidRPr="002A0A69">
        <w:rPr>
          <w:rFonts w:ascii="Cambria" w:eastAsia="Arial MT" w:hAnsi="Cambria" w:cstheme="minorHAnsi"/>
          <w:b/>
          <w:color w:val="000000" w:themeColor="text1"/>
          <w:spacing w:val="-11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b/>
          <w:color w:val="000000" w:themeColor="text1"/>
          <w:lang w:eastAsia="en-US"/>
        </w:rPr>
        <w:t>podpisania</w:t>
      </w:r>
      <w:r w:rsidRPr="002A0A69">
        <w:rPr>
          <w:rFonts w:ascii="Cambria" w:eastAsia="Arial MT" w:hAnsi="Cambria" w:cstheme="minorHAnsi"/>
          <w:b/>
          <w:color w:val="000000" w:themeColor="text1"/>
          <w:spacing w:val="-9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b/>
          <w:color w:val="000000" w:themeColor="text1"/>
          <w:lang w:eastAsia="en-US"/>
        </w:rPr>
        <w:t>umowy</w:t>
      </w:r>
      <w:r w:rsidRPr="002A0A69">
        <w:rPr>
          <w:rFonts w:ascii="Cambria" w:eastAsia="Arial MT" w:hAnsi="Cambria" w:cstheme="minorHAnsi"/>
          <w:b/>
          <w:color w:val="000000" w:themeColor="text1"/>
          <w:spacing w:val="-11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b/>
          <w:color w:val="000000" w:themeColor="text1"/>
          <w:lang w:eastAsia="en-US"/>
        </w:rPr>
        <w:t>do</w:t>
      </w:r>
      <w:r w:rsidRPr="002A0A69">
        <w:rPr>
          <w:rFonts w:ascii="Cambria" w:eastAsia="Arial MT" w:hAnsi="Cambria" w:cstheme="minorHAnsi"/>
          <w:b/>
          <w:color w:val="000000" w:themeColor="text1"/>
          <w:spacing w:val="-10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b/>
          <w:color w:val="000000" w:themeColor="text1"/>
          <w:lang w:eastAsia="en-US"/>
        </w:rPr>
        <w:t>dnia</w:t>
      </w:r>
      <w:r w:rsidRPr="002A0A69">
        <w:rPr>
          <w:rFonts w:ascii="Cambria" w:eastAsia="Arial MT" w:hAnsi="Cambria" w:cstheme="minorHAnsi"/>
          <w:b/>
          <w:color w:val="000000" w:themeColor="text1"/>
          <w:spacing w:val="-9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b/>
          <w:color w:val="000000" w:themeColor="text1"/>
          <w:spacing w:val="-2"/>
          <w:lang w:eastAsia="en-US"/>
        </w:rPr>
        <w:t>…………………..</w:t>
      </w:r>
    </w:p>
    <w:p w14:paraId="72C93546" w14:textId="77777777" w:rsidR="00C05D4D" w:rsidRPr="002A0A69" w:rsidRDefault="00C05D4D" w:rsidP="00C05D4D">
      <w:pPr>
        <w:widowControl w:val="0"/>
        <w:autoSpaceDE w:val="0"/>
        <w:autoSpaceDN w:val="0"/>
        <w:spacing w:before="61"/>
        <w:rPr>
          <w:rFonts w:ascii="Cambria" w:eastAsia="Arial MT" w:hAnsi="Cambria" w:cstheme="minorHAnsi"/>
          <w:b/>
          <w:color w:val="000000" w:themeColor="text1"/>
          <w:lang w:eastAsia="en-US"/>
        </w:rPr>
      </w:pPr>
    </w:p>
    <w:p w14:paraId="2C0DC647" w14:textId="77777777" w:rsidR="00C05D4D" w:rsidRPr="002A0A69" w:rsidRDefault="00C05D4D" w:rsidP="00C05D4D">
      <w:pPr>
        <w:widowControl w:val="0"/>
        <w:autoSpaceDE w:val="0"/>
        <w:autoSpaceDN w:val="0"/>
        <w:ind w:right="3"/>
        <w:jc w:val="center"/>
        <w:rPr>
          <w:rFonts w:ascii="Cambria" w:eastAsia="Arial MT" w:hAnsi="Cambria" w:cstheme="minorHAnsi"/>
          <w:b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b/>
          <w:color w:val="000000" w:themeColor="text1"/>
          <w:lang w:eastAsia="en-US"/>
        </w:rPr>
        <w:t xml:space="preserve">§ </w:t>
      </w:r>
      <w:r w:rsidRPr="002A0A69">
        <w:rPr>
          <w:rFonts w:ascii="Cambria" w:eastAsia="Arial MT" w:hAnsi="Cambria" w:cstheme="minorHAnsi"/>
          <w:b/>
          <w:color w:val="000000" w:themeColor="text1"/>
          <w:spacing w:val="-10"/>
          <w:lang w:eastAsia="en-US"/>
        </w:rPr>
        <w:t>3</w:t>
      </w:r>
    </w:p>
    <w:p w14:paraId="277C5169" w14:textId="77777777" w:rsidR="00C05D4D" w:rsidRPr="002A0A69" w:rsidRDefault="00C05D4D" w:rsidP="00C05D4D">
      <w:pPr>
        <w:widowControl w:val="0"/>
        <w:autoSpaceDE w:val="0"/>
        <w:autoSpaceDN w:val="0"/>
        <w:spacing w:before="31"/>
        <w:ind w:right="3"/>
        <w:jc w:val="center"/>
        <w:rPr>
          <w:rFonts w:ascii="Cambria" w:eastAsia="Arial MT" w:hAnsi="Cambria" w:cstheme="minorHAnsi"/>
          <w:b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b/>
          <w:color w:val="000000" w:themeColor="text1"/>
          <w:lang w:eastAsia="en-US"/>
        </w:rPr>
        <w:t>Obowiązki</w:t>
      </w:r>
      <w:r w:rsidRPr="002A0A69">
        <w:rPr>
          <w:rFonts w:ascii="Cambria" w:eastAsia="Arial MT" w:hAnsi="Cambria" w:cstheme="minorHAnsi"/>
          <w:b/>
          <w:color w:val="000000" w:themeColor="text1"/>
          <w:spacing w:val="-2"/>
          <w:lang w:eastAsia="en-US"/>
        </w:rPr>
        <w:t xml:space="preserve"> Wykonawcy</w:t>
      </w:r>
    </w:p>
    <w:p w14:paraId="2C4E3DC8" w14:textId="77777777" w:rsidR="00A878C1" w:rsidRPr="002A0A69" w:rsidRDefault="00A878C1" w:rsidP="00A878C1">
      <w:pPr>
        <w:widowControl w:val="0"/>
        <w:tabs>
          <w:tab w:val="left" w:pos="501"/>
        </w:tabs>
        <w:autoSpaceDE w:val="0"/>
        <w:autoSpaceDN w:val="0"/>
        <w:spacing w:before="31" w:line="276" w:lineRule="auto"/>
        <w:ind w:right="140"/>
        <w:rPr>
          <w:rFonts w:ascii="Cambria" w:eastAsia="Arial MT" w:hAnsi="Cambria" w:cstheme="minorHAnsi"/>
          <w:b/>
          <w:color w:val="000000" w:themeColor="text1"/>
          <w:lang w:eastAsia="en-US"/>
        </w:rPr>
      </w:pPr>
    </w:p>
    <w:p w14:paraId="0D5953B2" w14:textId="50A4FD41" w:rsidR="00D72DF5" w:rsidRPr="002A0A69" w:rsidRDefault="00D72DF5" w:rsidP="00306D30">
      <w:pPr>
        <w:pStyle w:val="Akapitzlist"/>
        <w:numPr>
          <w:ilvl w:val="0"/>
          <w:numId w:val="15"/>
        </w:numPr>
        <w:tabs>
          <w:tab w:val="left" w:pos="501"/>
        </w:tabs>
        <w:spacing w:before="31" w:line="276" w:lineRule="auto"/>
        <w:ind w:right="140"/>
        <w:rPr>
          <w:rFonts w:ascii="Cambria" w:hAnsi="Cambria" w:cstheme="minorHAnsi"/>
          <w:color w:val="000000" w:themeColor="text1"/>
          <w:sz w:val="24"/>
          <w:szCs w:val="24"/>
        </w:rPr>
      </w:pPr>
      <w:r w:rsidRPr="002A0A69">
        <w:rPr>
          <w:rFonts w:ascii="Cambria" w:hAnsi="Cambria" w:cstheme="minorHAnsi"/>
          <w:color w:val="000000" w:themeColor="text1"/>
          <w:sz w:val="24"/>
          <w:szCs w:val="24"/>
        </w:rPr>
        <w:t>Do realizacji zamówienia Wykonawca zobowiązany jest zatrudniać minimum 1 osobę należącą do co najmniej jednej z poniższych grup:</w:t>
      </w:r>
    </w:p>
    <w:p w14:paraId="36EC8AD0" w14:textId="0CB0BBC2" w:rsidR="00D72DF5" w:rsidRPr="002A0A69" w:rsidRDefault="00D72DF5" w:rsidP="00306D30">
      <w:pPr>
        <w:pStyle w:val="Akapitzlist"/>
        <w:numPr>
          <w:ilvl w:val="0"/>
          <w:numId w:val="16"/>
        </w:numPr>
        <w:tabs>
          <w:tab w:val="left" w:pos="501"/>
        </w:tabs>
        <w:spacing w:before="31" w:line="276" w:lineRule="auto"/>
        <w:ind w:right="140"/>
        <w:rPr>
          <w:rFonts w:ascii="Cambria" w:hAnsi="Cambria" w:cstheme="minorHAnsi"/>
          <w:color w:val="000000" w:themeColor="text1"/>
          <w:sz w:val="24"/>
          <w:szCs w:val="24"/>
        </w:rPr>
      </w:pPr>
      <w:r w:rsidRPr="002A0A69">
        <w:rPr>
          <w:rFonts w:ascii="Cambria" w:hAnsi="Cambria" w:cstheme="minorHAnsi"/>
          <w:color w:val="000000" w:themeColor="text1"/>
          <w:sz w:val="24"/>
          <w:szCs w:val="24"/>
        </w:rPr>
        <w:lastRenderedPageBreak/>
        <w:t xml:space="preserve">osoba z niepełnosprawnościami posiadająca orzeczenie o niepełnosprawności (wg </w:t>
      </w:r>
      <w:r w:rsidR="00306D30" w:rsidRPr="002A0A69">
        <w:rPr>
          <w:rFonts w:ascii="Cambria" w:hAnsi="Cambria" w:cstheme="minorHAnsi"/>
          <w:color w:val="000000" w:themeColor="text1"/>
          <w:sz w:val="24"/>
          <w:szCs w:val="24"/>
        </w:rPr>
        <w:t>u</w:t>
      </w:r>
      <w:r w:rsidRPr="002A0A69">
        <w:rPr>
          <w:rFonts w:ascii="Cambria" w:hAnsi="Cambria" w:cstheme="minorHAnsi"/>
          <w:color w:val="000000" w:themeColor="text1"/>
          <w:sz w:val="24"/>
          <w:szCs w:val="24"/>
        </w:rPr>
        <w:t>stawy z dnia 27.08.1997 r. o rehabilitacji zawodowej i społecznej oraz</w:t>
      </w:r>
      <w:r w:rsidR="00306D30" w:rsidRPr="002A0A69">
        <w:rPr>
          <w:rFonts w:ascii="Cambria" w:hAnsi="Cambria" w:cstheme="minorHAnsi"/>
          <w:color w:val="000000" w:themeColor="text1"/>
          <w:sz w:val="24"/>
          <w:szCs w:val="24"/>
        </w:rPr>
        <w:t xml:space="preserve"> </w:t>
      </w:r>
      <w:r w:rsidRPr="002A0A69">
        <w:rPr>
          <w:rFonts w:ascii="Cambria" w:hAnsi="Cambria" w:cstheme="minorHAnsi"/>
          <w:color w:val="000000" w:themeColor="text1"/>
          <w:sz w:val="24"/>
          <w:szCs w:val="24"/>
        </w:rPr>
        <w:t>zatrudnianiu osób niepełnosprawnych)</w:t>
      </w:r>
      <w:r w:rsidR="00306D30" w:rsidRPr="002A0A69">
        <w:rPr>
          <w:rFonts w:ascii="Cambria" w:hAnsi="Cambria" w:cstheme="minorHAnsi"/>
          <w:color w:val="000000" w:themeColor="text1"/>
          <w:sz w:val="24"/>
          <w:szCs w:val="24"/>
        </w:rPr>
        <w:t>;</w:t>
      </w:r>
    </w:p>
    <w:p w14:paraId="2B961B6A" w14:textId="312E1DE6" w:rsidR="00D72DF5" w:rsidRPr="002A0A69" w:rsidRDefault="00D72DF5" w:rsidP="00306D30">
      <w:pPr>
        <w:pStyle w:val="Akapitzlist"/>
        <w:numPr>
          <w:ilvl w:val="0"/>
          <w:numId w:val="16"/>
        </w:numPr>
        <w:tabs>
          <w:tab w:val="left" w:pos="501"/>
        </w:tabs>
        <w:spacing w:before="31" w:line="276" w:lineRule="auto"/>
        <w:ind w:right="140"/>
        <w:rPr>
          <w:rFonts w:ascii="Cambria" w:hAnsi="Cambria" w:cstheme="minorHAnsi"/>
          <w:color w:val="000000" w:themeColor="text1"/>
          <w:sz w:val="24"/>
          <w:szCs w:val="24"/>
        </w:rPr>
      </w:pPr>
      <w:r w:rsidRPr="002A0A69">
        <w:rPr>
          <w:rFonts w:ascii="Cambria" w:hAnsi="Cambria" w:cstheme="minorHAnsi"/>
          <w:color w:val="000000" w:themeColor="text1"/>
          <w:sz w:val="24"/>
          <w:szCs w:val="24"/>
        </w:rPr>
        <w:t>osoba bezrobotna w rozumieniu ustawy z dnia 20 kwietnia 2004 r. o promocji zatrudnienia i instytucjach rynku pracy</w:t>
      </w:r>
      <w:r w:rsidR="00306D30" w:rsidRPr="002A0A69">
        <w:rPr>
          <w:rFonts w:ascii="Cambria" w:hAnsi="Cambria" w:cstheme="minorHAnsi"/>
          <w:color w:val="000000" w:themeColor="text1"/>
          <w:sz w:val="24"/>
          <w:szCs w:val="24"/>
        </w:rPr>
        <w:t>;</w:t>
      </w:r>
    </w:p>
    <w:p w14:paraId="38A680C8" w14:textId="513DC543" w:rsidR="00D72DF5" w:rsidRPr="002A0A69" w:rsidRDefault="00D72DF5" w:rsidP="00306D30">
      <w:pPr>
        <w:pStyle w:val="Akapitzlist"/>
        <w:numPr>
          <w:ilvl w:val="0"/>
          <w:numId w:val="16"/>
        </w:numPr>
        <w:tabs>
          <w:tab w:val="left" w:pos="501"/>
        </w:tabs>
        <w:spacing w:before="31" w:line="276" w:lineRule="auto"/>
        <w:ind w:right="140"/>
        <w:rPr>
          <w:rFonts w:ascii="Cambria" w:hAnsi="Cambria" w:cstheme="minorHAnsi"/>
          <w:color w:val="000000" w:themeColor="text1"/>
          <w:sz w:val="24"/>
          <w:szCs w:val="24"/>
        </w:rPr>
      </w:pPr>
      <w:r w:rsidRPr="002A0A69">
        <w:rPr>
          <w:rFonts w:ascii="Cambria" w:hAnsi="Cambria" w:cstheme="minorHAnsi"/>
          <w:color w:val="000000" w:themeColor="text1"/>
          <w:sz w:val="24"/>
          <w:szCs w:val="24"/>
        </w:rPr>
        <w:t>osoba, o której mowa w przepisach o zatrudnieniu socjalnym w rozumieniu ustawy z dnia 13 czerwca 2003 r. o zatrudnieniu socjalnym</w:t>
      </w:r>
      <w:r w:rsidR="00306D30" w:rsidRPr="002A0A69">
        <w:rPr>
          <w:rFonts w:ascii="Cambria" w:hAnsi="Cambria" w:cstheme="minorHAnsi"/>
          <w:color w:val="000000" w:themeColor="text1"/>
          <w:sz w:val="24"/>
          <w:szCs w:val="24"/>
        </w:rPr>
        <w:t>;</w:t>
      </w:r>
    </w:p>
    <w:p w14:paraId="66A7593D" w14:textId="49C58AD5" w:rsidR="00D72DF5" w:rsidRPr="002A0A69" w:rsidRDefault="00D72DF5" w:rsidP="00306D30">
      <w:pPr>
        <w:pStyle w:val="Akapitzlist"/>
        <w:numPr>
          <w:ilvl w:val="0"/>
          <w:numId w:val="16"/>
        </w:numPr>
        <w:tabs>
          <w:tab w:val="left" w:pos="501"/>
        </w:tabs>
        <w:spacing w:before="31" w:line="276" w:lineRule="auto"/>
        <w:ind w:right="140"/>
        <w:rPr>
          <w:rFonts w:ascii="Cambria" w:hAnsi="Cambria" w:cstheme="minorHAnsi"/>
          <w:color w:val="000000" w:themeColor="text1"/>
          <w:sz w:val="24"/>
          <w:szCs w:val="24"/>
        </w:rPr>
      </w:pPr>
      <w:r w:rsidRPr="002A0A69">
        <w:rPr>
          <w:rFonts w:ascii="Cambria" w:hAnsi="Cambria" w:cstheme="minorHAnsi"/>
          <w:color w:val="000000" w:themeColor="text1"/>
          <w:sz w:val="24"/>
          <w:szCs w:val="24"/>
        </w:rPr>
        <w:t>opiekun osoby niepełnosprawnej tj. osoba, o której mowa w art. 2 ust. 1 pkt 16b ustawy z dnia 20 kwietnia 2004 r. o promocji zatrudnienia i instytucjach rynku pracy, tj. członków rodziny, w rozumieniu art. 3 ustawy z dnia 4 listopada 2016 r. o wsparciu kobiet w ciąży i rodzin „Za życiem”, opiekujących się dzieckiem z orzeczeniem o niepełnosprawności łącznie ze wskazaniami: konieczności stałej lub długotrwałej opieki lub pomocy innej osoby w związku ze znacznie ograniczoną możliwością samodzielnej egzystencji oraz konieczności stałego współudziału na co dzień opiekuna dziecka w procesie jego leczenia, rehabilitacji i edukacji lub osobą niepełnosprawną ze znacznym stopniem niepełnosprawności.</w:t>
      </w:r>
    </w:p>
    <w:p w14:paraId="5378114E" w14:textId="77777777" w:rsidR="003F506D" w:rsidRPr="002A0A69" w:rsidRDefault="00D72DF5" w:rsidP="003F506D">
      <w:pPr>
        <w:pStyle w:val="Akapitzlist"/>
        <w:numPr>
          <w:ilvl w:val="0"/>
          <w:numId w:val="15"/>
        </w:numPr>
        <w:tabs>
          <w:tab w:val="left" w:pos="501"/>
        </w:tabs>
        <w:spacing w:before="31" w:line="276" w:lineRule="auto"/>
        <w:ind w:right="140"/>
        <w:rPr>
          <w:rFonts w:ascii="Cambria" w:hAnsi="Cambria" w:cstheme="minorHAnsi"/>
          <w:color w:val="000000" w:themeColor="text1"/>
          <w:sz w:val="24"/>
          <w:szCs w:val="24"/>
        </w:rPr>
      </w:pPr>
      <w:r w:rsidRPr="002A0A69">
        <w:rPr>
          <w:rFonts w:ascii="Cambria" w:hAnsi="Cambria" w:cstheme="minorHAnsi"/>
          <w:color w:val="000000" w:themeColor="text1"/>
          <w:sz w:val="24"/>
          <w:szCs w:val="24"/>
        </w:rPr>
        <w:t>Wykonawca ma obowiązek zatrudnienia w terminie 3 dni od daty podpisania umowy z Zamawiającym co najmniej 1 osoby z wyżej wymienionych grup (jeśli takiej osoby nie zatrudnia w dniu składania oferty. Za osobę zatrudnioną zgodnie z wymaganiami określonymi w</w:t>
      </w:r>
      <w:r w:rsidR="003F506D" w:rsidRPr="002A0A69">
        <w:rPr>
          <w:rFonts w:ascii="Cambria" w:hAnsi="Cambria" w:cstheme="minorHAnsi"/>
          <w:color w:val="000000" w:themeColor="text1"/>
          <w:sz w:val="24"/>
          <w:szCs w:val="24"/>
        </w:rPr>
        <w:t xml:space="preserve"> ust. 1</w:t>
      </w:r>
      <w:r w:rsidRPr="002A0A69">
        <w:rPr>
          <w:rFonts w:ascii="Cambria" w:hAnsi="Cambria" w:cstheme="minorHAnsi"/>
          <w:color w:val="000000" w:themeColor="text1"/>
          <w:sz w:val="24"/>
          <w:szCs w:val="24"/>
        </w:rPr>
        <w:t xml:space="preserve"> uznaje się osobę zatrudnioną przed podpisaniem umowy z Zamawiającym, pod warunkiem, że zatrudnienie nastąpiło w terminie nie wcześniejszym niż 30 dni przed datą podpisania umowy z Zamawiającym) oraz do przedłożenia Zamawiającemu w ciągu 10 dni od podpisania umowy odpowiedniego dokumentu potwierdzającego zatrudnienie takiej osoby (poświadczoną za zgodność z oryginałem kopię umowy, dokument potwierdzający przynależność osoby zatrudnianej do min. jednej ze wskazanych grup. Dokumenty powinny zostać zanonimizowane w sposób zapewniający ochronę danych osobowych. przypadku umowy imię i nazwisko osoby zatrudnianej, wymiar etatu/wymiar godzin, data zwarcia umowy oraz rodzaj umowy nie podlegają </w:t>
      </w:r>
      <w:proofErr w:type="spellStart"/>
      <w:r w:rsidRPr="002A0A69">
        <w:rPr>
          <w:rFonts w:ascii="Cambria" w:hAnsi="Cambria" w:cstheme="minorHAnsi"/>
          <w:color w:val="000000" w:themeColor="text1"/>
          <w:sz w:val="24"/>
          <w:szCs w:val="24"/>
        </w:rPr>
        <w:t>anonimizacji</w:t>
      </w:r>
      <w:proofErr w:type="spellEnd"/>
      <w:r w:rsidRPr="002A0A69">
        <w:rPr>
          <w:rFonts w:ascii="Cambria" w:hAnsi="Cambria" w:cstheme="minorHAnsi"/>
          <w:color w:val="000000" w:themeColor="text1"/>
          <w:sz w:val="24"/>
          <w:szCs w:val="24"/>
        </w:rPr>
        <w:t xml:space="preserve">. W przypadku dokumentu potwierdzającego przynależność do min. jednej z powyższych grup </w:t>
      </w:r>
      <w:proofErr w:type="spellStart"/>
      <w:r w:rsidRPr="002A0A69">
        <w:rPr>
          <w:rFonts w:ascii="Cambria" w:hAnsi="Cambria" w:cstheme="minorHAnsi"/>
          <w:color w:val="000000" w:themeColor="text1"/>
          <w:sz w:val="24"/>
          <w:szCs w:val="24"/>
        </w:rPr>
        <w:t>anonimizacji</w:t>
      </w:r>
      <w:proofErr w:type="spellEnd"/>
      <w:r w:rsidRPr="002A0A69">
        <w:rPr>
          <w:rFonts w:ascii="Cambria" w:hAnsi="Cambria" w:cstheme="minorHAnsi"/>
          <w:color w:val="000000" w:themeColor="text1"/>
          <w:sz w:val="24"/>
          <w:szCs w:val="24"/>
        </w:rPr>
        <w:t xml:space="preserve"> nie podlega imię i nazwisko oraz informacja potwierdzająca spełnienie wymagań kryterium np. orzeczenie o niepełnosprawności, skierowanie z PUP).</w:t>
      </w:r>
    </w:p>
    <w:p w14:paraId="50D4C59F" w14:textId="77777777" w:rsidR="004E4164" w:rsidRPr="002A0A69" w:rsidRDefault="00D72DF5" w:rsidP="004E4164">
      <w:pPr>
        <w:pStyle w:val="Akapitzlist"/>
        <w:numPr>
          <w:ilvl w:val="0"/>
          <w:numId w:val="15"/>
        </w:numPr>
        <w:tabs>
          <w:tab w:val="left" w:pos="501"/>
        </w:tabs>
        <w:spacing w:before="31" w:line="276" w:lineRule="auto"/>
        <w:ind w:right="140"/>
        <w:rPr>
          <w:rFonts w:ascii="Cambria" w:hAnsi="Cambria" w:cstheme="minorHAnsi"/>
          <w:color w:val="000000" w:themeColor="text1"/>
          <w:sz w:val="24"/>
          <w:szCs w:val="24"/>
        </w:rPr>
      </w:pPr>
      <w:r w:rsidRPr="002A0A69">
        <w:rPr>
          <w:rFonts w:ascii="Cambria" w:hAnsi="Cambria" w:cstheme="minorHAnsi"/>
          <w:color w:val="000000" w:themeColor="text1"/>
          <w:sz w:val="24"/>
          <w:szCs w:val="24"/>
        </w:rPr>
        <w:t xml:space="preserve">Zamawiający </w:t>
      </w:r>
      <w:r w:rsidR="004E4164" w:rsidRPr="002A0A69">
        <w:rPr>
          <w:rFonts w:ascii="Cambria" w:hAnsi="Cambria" w:cstheme="minorHAnsi"/>
          <w:color w:val="000000" w:themeColor="text1"/>
          <w:sz w:val="24"/>
          <w:szCs w:val="24"/>
        </w:rPr>
        <w:t>podczas</w:t>
      </w:r>
      <w:r w:rsidRPr="002A0A69">
        <w:rPr>
          <w:rFonts w:ascii="Cambria" w:hAnsi="Cambria" w:cstheme="minorHAnsi"/>
          <w:color w:val="000000" w:themeColor="text1"/>
          <w:sz w:val="24"/>
          <w:szCs w:val="24"/>
        </w:rPr>
        <w:t xml:space="preserve"> realizacji zamówienia uprawniony będzie do kontroli spełniania przez Wykonawcę zatrudniania wyżej wymienionej osoby. Wykonawca będzie zobowiązany do składania oświadczeń potwierdzających spełnianie aspektów społecznych. W przypadku zmian w zatrudnieniu, </w:t>
      </w:r>
      <w:r w:rsidRPr="002A0A69">
        <w:rPr>
          <w:rFonts w:ascii="Cambria" w:hAnsi="Cambria" w:cstheme="minorHAnsi"/>
          <w:color w:val="000000" w:themeColor="text1"/>
          <w:sz w:val="24"/>
          <w:szCs w:val="24"/>
        </w:rPr>
        <w:lastRenderedPageBreak/>
        <w:t>dokumentacja dotycząca zatrudnienia nowej osoby oraz potwierdzająca statusu nowozatrudnionej osoby musi zostać złożona w ciągu 5 dni od dnia podpisania przez Wykonawcę umowy o pracę.</w:t>
      </w:r>
    </w:p>
    <w:p w14:paraId="4EBDEF63" w14:textId="77777777" w:rsidR="004E4164" w:rsidRPr="002A0A69" w:rsidRDefault="00D72DF5" w:rsidP="004E4164">
      <w:pPr>
        <w:pStyle w:val="Akapitzlist"/>
        <w:numPr>
          <w:ilvl w:val="0"/>
          <w:numId w:val="15"/>
        </w:numPr>
        <w:tabs>
          <w:tab w:val="left" w:pos="501"/>
        </w:tabs>
        <w:spacing w:before="31" w:line="276" w:lineRule="auto"/>
        <w:ind w:right="140"/>
        <w:rPr>
          <w:rFonts w:ascii="Cambria" w:hAnsi="Cambria" w:cstheme="minorHAnsi"/>
          <w:color w:val="000000" w:themeColor="text1"/>
          <w:sz w:val="24"/>
          <w:szCs w:val="24"/>
        </w:rPr>
      </w:pPr>
      <w:r w:rsidRPr="002A0A69">
        <w:rPr>
          <w:rFonts w:ascii="Cambria" w:hAnsi="Cambria" w:cstheme="minorHAnsi"/>
          <w:color w:val="000000" w:themeColor="text1"/>
          <w:sz w:val="24"/>
          <w:szCs w:val="24"/>
        </w:rPr>
        <w:t>Na żądanie Zamawiającego Wykonawca obowiązany będzie niezwłocznie udokumentować fakt zatrudniania ww. osoby.</w:t>
      </w:r>
    </w:p>
    <w:p w14:paraId="2378670D" w14:textId="77777777" w:rsidR="004E4164" w:rsidRPr="002A0A69" w:rsidRDefault="00D72DF5" w:rsidP="004E4164">
      <w:pPr>
        <w:pStyle w:val="Akapitzlist"/>
        <w:numPr>
          <w:ilvl w:val="0"/>
          <w:numId w:val="15"/>
        </w:numPr>
        <w:tabs>
          <w:tab w:val="left" w:pos="501"/>
        </w:tabs>
        <w:spacing w:before="31" w:line="276" w:lineRule="auto"/>
        <w:ind w:right="140"/>
        <w:rPr>
          <w:rFonts w:ascii="Cambria" w:hAnsi="Cambria" w:cstheme="minorHAnsi"/>
          <w:color w:val="000000" w:themeColor="text1"/>
          <w:sz w:val="24"/>
          <w:szCs w:val="24"/>
        </w:rPr>
      </w:pPr>
      <w:r w:rsidRPr="002A0A69">
        <w:rPr>
          <w:rFonts w:ascii="Cambria" w:hAnsi="Cambria" w:cstheme="minorHAnsi"/>
          <w:color w:val="000000" w:themeColor="text1"/>
          <w:sz w:val="24"/>
          <w:szCs w:val="24"/>
        </w:rPr>
        <w:t>W przypadku niezatrudniania w sposób nieprzerwany przy realizacji zamówienia wymaganej przez Zamawiającego osoby w ramach tego kryterium Wykonawca będzie zobowiązany do zapłacenia Zamawiającemu kary umownej w wysokości iloczynu kwoty najniższego wynagrodzenia za jeden dzień, wraz z należnymi składkami na ubezpieczenie społeczne, oraz liczby dni niezatrudniania pracownika.</w:t>
      </w:r>
    </w:p>
    <w:p w14:paraId="52F32579" w14:textId="77777777" w:rsidR="004E4164" w:rsidRPr="002A0A69" w:rsidRDefault="00D72DF5" w:rsidP="004E4164">
      <w:pPr>
        <w:pStyle w:val="Akapitzlist"/>
        <w:numPr>
          <w:ilvl w:val="0"/>
          <w:numId w:val="15"/>
        </w:numPr>
        <w:tabs>
          <w:tab w:val="left" w:pos="501"/>
        </w:tabs>
        <w:spacing w:before="31" w:line="276" w:lineRule="auto"/>
        <w:ind w:right="140"/>
        <w:rPr>
          <w:rFonts w:ascii="Cambria" w:hAnsi="Cambria" w:cstheme="minorHAnsi"/>
          <w:color w:val="000000" w:themeColor="text1"/>
          <w:sz w:val="24"/>
          <w:szCs w:val="24"/>
        </w:rPr>
      </w:pPr>
      <w:r w:rsidRPr="002A0A69">
        <w:rPr>
          <w:rFonts w:ascii="Cambria" w:hAnsi="Cambria" w:cstheme="minorHAnsi"/>
          <w:color w:val="000000" w:themeColor="text1"/>
          <w:sz w:val="24"/>
          <w:szCs w:val="24"/>
        </w:rPr>
        <w:t>W przypadku gdy Wykonawca, mimo złożonego w Formularzu ofertowym zobowiązania, nie skieruje do realizacji zamówienia osoby/osób spełniających definicję kryterium, Zamawiający może rozwiązać umowę ze skutkiem natychmiastowym, z przyczyn leżących po stronie Wykonawcy.</w:t>
      </w:r>
    </w:p>
    <w:p w14:paraId="7EF1193B" w14:textId="77777777" w:rsidR="004E4164" w:rsidRPr="002A0A69" w:rsidRDefault="004E4164" w:rsidP="004E4164">
      <w:pPr>
        <w:pStyle w:val="Akapitzlist"/>
        <w:numPr>
          <w:ilvl w:val="0"/>
          <w:numId w:val="15"/>
        </w:numPr>
        <w:tabs>
          <w:tab w:val="left" w:pos="501"/>
        </w:tabs>
        <w:spacing w:before="31" w:line="276" w:lineRule="auto"/>
        <w:ind w:right="140"/>
        <w:rPr>
          <w:rFonts w:ascii="Cambria" w:hAnsi="Cambria" w:cstheme="minorHAnsi"/>
          <w:color w:val="000000" w:themeColor="text1"/>
          <w:sz w:val="24"/>
          <w:szCs w:val="24"/>
        </w:rPr>
      </w:pPr>
      <w:r w:rsidRPr="002A0A69">
        <w:rPr>
          <w:rFonts w:ascii="Cambria" w:hAnsi="Cambria" w:cstheme="minorHAnsi"/>
          <w:color w:val="000000" w:themeColor="text1"/>
          <w:sz w:val="24"/>
          <w:szCs w:val="24"/>
        </w:rPr>
        <w:t>Postanowienia u</w:t>
      </w:r>
      <w:r w:rsidR="00D72DF5" w:rsidRPr="002A0A69">
        <w:rPr>
          <w:rFonts w:ascii="Cambria" w:hAnsi="Cambria" w:cstheme="minorHAnsi"/>
          <w:color w:val="000000" w:themeColor="text1"/>
          <w:sz w:val="24"/>
          <w:szCs w:val="24"/>
        </w:rPr>
        <w:t xml:space="preserve">st. 2 </w:t>
      </w:r>
      <w:r w:rsidRPr="002A0A69">
        <w:rPr>
          <w:rFonts w:ascii="Cambria" w:hAnsi="Cambria" w:cstheme="minorHAnsi"/>
          <w:color w:val="000000" w:themeColor="text1"/>
          <w:sz w:val="24"/>
          <w:szCs w:val="24"/>
        </w:rPr>
        <w:t>-</w:t>
      </w:r>
      <w:r w:rsidR="00D72DF5" w:rsidRPr="002A0A69">
        <w:rPr>
          <w:rFonts w:ascii="Cambria" w:hAnsi="Cambria" w:cstheme="minorHAnsi"/>
          <w:color w:val="000000" w:themeColor="text1"/>
          <w:sz w:val="24"/>
          <w:szCs w:val="24"/>
        </w:rPr>
        <w:t xml:space="preserve"> 6 </w:t>
      </w:r>
      <w:r w:rsidRPr="002A0A69">
        <w:rPr>
          <w:rFonts w:ascii="Cambria" w:hAnsi="Cambria" w:cstheme="minorHAnsi"/>
          <w:color w:val="000000" w:themeColor="text1"/>
          <w:sz w:val="24"/>
          <w:szCs w:val="24"/>
        </w:rPr>
        <w:t xml:space="preserve">niniejszego paragrafu </w:t>
      </w:r>
      <w:r w:rsidR="00D72DF5" w:rsidRPr="002A0A69">
        <w:rPr>
          <w:rFonts w:ascii="Cambria" w:hAnsi="Cambria" w:cstheme="minorHAnsi"/>
          <w:color w:val="000000" w:themeColor="text1"/>
          <w:sz w:val="24"/>
          <w:szCs w:val="24"/>
        </w:rPr>
        <w:t>nie mają zastosowania do osób fizycznych zamierzających samodzielnie wykonać przedmiot zamówienia. W takim przypadku kryterium uzna się za spełnione gdy Wykonawca oświadczy przynależność do min. jednej z kategorii określonych dla kryterium tego kryterium.</w:t>
      </w:r>
    </w:p>
    <w:p w14:paraId="0C55EDDF" w14:textId="77777777" w:rsidR="0025695C" w:rsidRPr="002A0A69" w:rsidRDefault="00D72DF5" w:rsidP="0025695C">
      <w:pPr>
        <w:pStyle w:val="Akapitzlist"/>
        <w:numPr>
          <w:ilvl w:val="0"/>
          <w:numId w:val="15"/>
        </w:numPr>
        <w:tabs>
          <w:tab w:val="left" w:pos="501"/>
        </w:tabs>
        <w:spacing w:before="31" w:line="276" w:lineRule="auto"/>
        <w:ind w:right="140"/>
        <w:rPr>
          <w:rFonts w:ascii="Cambria" w:hAnsi="Cambria" w:cstheme="minorHAnsi"/>
          <w:color w:val="000000" w:themeColor="text1"/>
          <w:sz w:val="24"/>
          <w:szCs w:val="24"/>
        </w:rPr>
      </w:pPr>
      <w:r w:rsidRPr="002A0A69">
        <w:rPr>
          <w:rFonts w:ascii="Cambria" w:hAnsi="Cambria" w:cstheme="minorHAnsi"/>
          <w:color w:val="000000" w:themeColor="text1"/>
          <w:sz w:val="24"/>
          <w:szCs w:val="24"/>
        </w:rPr>
        <w:t xml:space="preserve">W przypadku osób fizycznych prowadzących działalność gospodarczą, którzy wykonywać będą przedmiot zamówienia w ramach prowadzonej przez siebie działalności gospodarczej, kryterium w punkcie dotyczącym przynależności do grupy osób bezrobotnych w rozumieniu ustawy z dnia 20 kwietnia 2004 r. o promocji zatrudnienia i instytucjach rynku pracy, uznane zostanie za spełnione, pod warunkiem, że rozpoczęcie prowadzenia działalności gospodarczej nastąpiło nie wcześniej niż 6 miesięcy przed datą podpisania umowy, a przed rozpoczęciem prowadzenia działalności gospodarczej osoba widniała w rejestrze urzędu pracy jako osoba bezrobotna. Przynależność do pozostałych grup wymienionych w kryterium </w:t>
      </w:r>
      <w:r w:rsidR="0025695C" w:rsidRPr="002A0A69">
        <w:rPr>
          <w:rFonts w:ascii="Cambria" w:hAnsi="Cambria" w:cstheme="minorHAnsi"/>
          <w:color w:val="000000" w:themeColor="text1"/>
          <w:sz w:val="24"/>
          <w:szCs w:val="24"/>
        </w:rPr>
        <w:t xml:space="preserve">w ust. 1 </w:t>
      </w:r>
      <w:r w:rsidRPr="002A0A69">
        <w:rPr>
          <w:rFonts w:ascii="Cambria" w:hAnsi="Cambria" w:cstheme="minorHAnsi"/>
          <w:color w:val="000000" w:themeColor="text1"/>
          <w:sz w:val="24"/>
          <w:szCs w:val="24"/>
        </w:rPr>
        <w:t>nie jest zależna od okresu prowadzenia działalności gospodarczej, i kryterium zostanie uznane ze spełnione w przypadku udokumentowania przez Wykonawcę przynależności do min. jednej z grup określonych w kryterium.</w:t>
      </w:r>
    </w:p>
    <w:p w14:paraId="3497B057" w14:textId="77777777" w:rsidR="009829D7" w:rsidRPr="002A0A69" w:rsidRDefault="00D72DF5" w:rsidP="009829D7">
      <w:pPr>
        <w:pStyle w:val="Akapitzlist"/>
        <w:numPr>
          <w:ilvl w:val="0"/>
          <w:numId w:val="15"/>
        </w:numPr>
        <w:tabs>
          <w:tab w:val="left" w:pos="501"/>
        </w:tabs>
        <w:spacing w:before="31" w:line="276" w:lineRule="auto"/>
        <w:ind w:right="140"/>
        <w:rPr>
          <w:rFonts w:ascii="Cambria" w:hAnsi="Cambria" w:cstheme="minorHAnsi"/>
          <w:color w:val="000000" w:themeColor="text1"/>
          <w:sz w:val="24"/>
          <w:szCs w:val="24"/>
        </w:rPr>
      </w:pPr>
      <w:r w:rsidRPr="002A0A69">
        <w:rPr>
          <w:rFonts w:ascii="Cambria" w:hAnsi="Cambria" w:cstheme="minorHAnsi"/>
          <w:color w:val="000000" w:themeColor="text1"/>
          <w:sz w:val="24"/>
          <w:szCs w:val="24"/>
        </w:rPr>
        <w:t>Wykonawcy określeni w ust. 7 i 8 zobowiązani są do przedstawienia Zamawiającemu przy podpisywaniu umowy, dokumentów potwierdzających spełnianie kryterium (</w:t>
      </w:r>
      <w:r w:rsidR="009829D7" w:rsidRPr="002A0A69">
        <w:rPr>
          <w:rFonts w:ascii="Cambria" w:hAnsi="Cambria" w:cstheme="minorHAnsi"/>
          <w:color w:val="000000" w:themeColor="text1"/>
          <w:sz w:val="24"/>
          <w:szCs w:val="24"/>
        </w:rPr>
        <w:t>W</w:t>
      </w:r>
      <w:r w:rsidRPr="002A0A69">
        <w:rPr>
          <w:rFonts w:ascii="Cambria" w:hAnsi="Cambria" w:cstheme="minorHAnsi"/>
          <w:color w:val="000000" w:themeColor="text1"/>
          <w:sz w:val="24"/>
          <w:szCs w:val="24"/>
        </w:rPr>
        <w:t xml:space="preserve"> przypadku dokumentu potwierdzającego przynależność do min. jednej z powyższych grup </w:t>
      </w:r>
      <w:proofErr w:type="spellStart"/>
      <w:r w:rsidRPr="002A0A69">
        <w:rPr>
          <w:rFonts w:ascii="Cambria" w:hAnsi="Cambria" w:cstheme="minorHAnsi"/>
          <w:color w:val="000000" w:themeColor="text1"/>
          <w:sz w:val="24"/>
          <w:szCs w:val="24"/>
        </w:rPr>
        <w:t>anonimizacji</w:t>
      </w:r>
      <w:proofErr w:type="spellEnd"/>
      <w:r w:rsidRPr="002A0A69">
        <w:rPr>
          <w:rFonts w:ascii="Cambria" w:hAnsi="Cambria" w:cstheme="minorHAnsi"/>
          <w:color w:val="000000" w:themeColor="text1"/>
          <w:sz w:val="24"/>
          <w:szCs w:val="24"/>
        </w:rPr>
        <w:t xml:space="preserve"> nie podlega imię i nazwisko oraz informacja potwierdzająca spełnienie wymagań kryterium.</w:t>
      </w:r>
      <w:r w:rsidR="00B03BD1" w:rsidRPr="002A0A69">
        <w:rPr>
          <w:rFonts w:ascii="Cambria" w:hAnsi="Cambria" w:cstheme="minorHAnsi"/>
          <w:color w:val="000000" w:themeColor="text1"/>
          <w:sz w:val="24"/>
          <w:szCs w:val="24"/>
        </w:rPr>
        <w:t xml:space="preserve"> </w:t>
      </w:r>
      <w:r w:rsidRPr="002A0A69">
        <w:rPr>
          <w:rFonts w:ascii="Cambria" w:hAnsi="Cambria" w:cstheme="minorHAnsi"/>
          <w:color w:val="000000" w:themeColor="text1"/>
          <w:sz w:val="24"/>
          <w:szCs w:val="24"/>
        </w:rPr>
        <w:t xml:space="preserve">Przykładowe dokumenty potwierdzające spełnianie kryterium: orzeczenie o </w:t>
      </w:r>
      <w:r w:rsidRPr="002A0A69">
        <w:rPr>
          <w:rFonts w:ascii="Cambria" w:hAnsi="Cambria" w:cstheme="minorHAnsi"/>
          <w:color w:val="000000" w:themeColor="text1"/>
          <w:sz w:val="24"/>
          <w:szCs w:val="24"/>
        </w:rPr>
        <w:lastRenderedPageBreak/>
        <w:t>niepełnosprawności, zaświadczenie z właściwego Urzędu Pracy, wydruk z systemu teleinformatycznego Zakładu Ubezpieczeń Społecznych, orzeczenie o niepełnosprawności osoby nad którą sprawowana jest opieka itp.).</w:t>
      </w:r>
    </w:p>
    <w:p w14:paraId="2E6F7F08" w14:textId="77777777" w:rsidR="009829D7" w:rsidRPr="002A0A69" w:rsidRDefault="00C05D4D" w:rsidP="009829D7">
      <w:pPr>
        <w:pStyle w:val="Akapitzlist"/>
        <w:numPr>
          <w:ilvl w:val="0"/>
          <w:numId w:val="15"/>
        </w:numPr>
        <w:tabs>
          <w:tab w:val="left" w:pos="501"/>
        </w:tabs>
        <w:spacing w:before="31" w:line="276" w:lineRule="auto"/>
        <w:ind w:right="140"/>
        <w:rPr>
          <w:rFonts w:ascii="Cambria" w:hAnsi="Cambria" w:cstheme="minorHAnsi"/>
          <w:color w:val="000000" w:themeColor="text1"/>
          <w:sz w:val="24"/>
          <w:szCs w:val="24"/>
        </w:rPr>
      </w:pPr>
      <w:r w:rsidRPr="002A0A69">
        <w:rPr>
          <w:rFonts w:ascii="Cambria" w:hAnsi="Cambria" w:cstheme="minorHAnsi"/>
          <w:color w:val="000000" w:themeColor="text1"/>
          <w:sz w:val="24"/>
          <w:szCs w:val="24"/>
        </w:rPr>
        <w:t xml:space="preserve">Zamawiający ma prawo do wykonywania czynności kontrolnych w trakcie realizacji umowy, wobec Wykonawcy, w zakresie prowadzonej dokumentacji oraz świadczonych usług w </w:t>
      </w:r>
      <w:r w:rsidRPr="002A0A69">
        <w:rPr>
          <w:rFonts w:ascii="Cambria" w:hAnsi="Cambria" w:cstheme="minorHAnsi"/>
          <w:color w:val="000000" w:themeColor="text1"/>
          <w:spacing w:val="-2"/>
          <w:sz w:val="24"/>
          <w:szCs w:val="24"/>
        </w:rPr>
        <w:t>środowiskach osób z niepełnosprawnością.</w:t>
      </w:r>
    </w:p>
    <w:p w14:paraId="67844B4F" w14:textId="6378362A" w:rsidR="009829D7" w:rsidRPr="002A0A69" w:rsidRDefault="00C05D4D" w:rsidP="009829D7">
      <w:pPr>
        <w:pStyle w:val="Akapitzlist"/>
        <w:numPr>
          <w:ilvl w:val="0"/>
          <w:numId w:val="15"/>
        </w:numPr>
        <w:spacing w:before="31" w:line="276" w:lineRule="auto"/>
        <w:ind w:right="140"/>
        <w:rPr>
          <w:rFonts w:ascii="Cambria" w:hAnsi="Cambria" w:cstheme="minorHAnsi"/>
          <w:color w:val="000000" w:themeColor="text1"/>
          <w:sz w:val="24"/>
          <w:szCs w:val="24"/>
        </w:rPr>
      </w:pPr>
      <w:r w:rsidRPr="002A0A69">
        <w:rPr>
          <w:rFonts w:ascii="Cambria" w:hAnsi="Cambria" w:cstheme="minorHAnsi"/>
          <w:color w:val="000000" w:themeColor="text1"/>
          <w:sz w:val="24"/>
          <w:szCs w:val="24"/>
        </w:rPr>
        <w:t>Osoby</w:t>
      </w:r>
      <w:r w:rsidRPr="002A0A69">
        <w:rPr>
          <w:rFonts w:ascii="Cambria" w:hAnsi="Cambria" w:cstheme="minorHAnsi"/>
          <w:color w:val="000000" w:themeColor="text1"/>
          <w:spacing w:val="-2"/>
          <w:sz w:val="24"/>
          <w:szCs w:val="24"/>
        </w:rPr>
        <w:t xml:space="preserve"> </w:t>
      </w:r>
      <w:r w:rsidRPr="002A0A69">
        <w:rPr>
          <w:rFonts w:ascii="Cambria" w:hAnsi="Cambria" w:cstheme="minorHAnsi"/>
          <w:color w:val="000000" w:themeColor="text1"/>
          <w:sz w:val="24"/>
          <w:szCs w:val="24"/>
        </w:rPr>
        <w:t>zatrudnione</w:t>
      </w:r>
      <w:r w:rsidRPr="002A0A69">
        <w:rPr>
          <w:rFonts w:ascii="Cambria" w:hAnsi="Cambria" w:cstheme="minorHAnsi"/>
          <w:color w:val="000000" w:themeColor="text1"/>
          <w:spacing w:val="-2"/>
          <w:sz w:val="24"/>
          <w:szCs w:val="24"/>
        </w:rPr>
        <w:t xml:space="preserve"> </w:t>
      </w:r>
      <w:r w:rsidRPr="002A0A69">
        <w:rPr>
          <w:rFonts w:ascii="Cambria" w:hAnsi="Cambria" w:cstheme="minorHAnsi"/>
          <w:color w:val="000000" w:themeColor="text1"/>
          <w:sz w:val="24"/>
          <w:szCs w:val="24"/>
        </w:rPr>
        <w:t>przez</w:t>
      </w:r>
      <w:r w:rsidRPr="002A0A69">
        <w:rPr>
          <w:rFonts w:ascii="Cambria" w:hAnsi="Cambria" w:cstheme="minorHAnsi"/>
          <w:color w:val="000000" w:themeColor="text1"/>
          <w:spacing w:val="-2"/>
          <w:sz w:val="24"/>
          <w:szCs w:val="24"/>
        </w:rPr>
        <w:t xml:space="preserve"> </w:t>
      </w:r>
      <w:r w:rsidRPr="002A0A69">
        <w:rPr>
          <w:rFonts w:ascii="Cambria" w:hAnsi="Cambria" w:cstheme="minorHAnsi"/>
          <w:color w:val="000000" w:themeColor="text1"/>
          <w:sz w:val="24"/>
          <w:szCs w:val="24"/>
        </w:rPr>
        <w:t>Wykonawcę</w:t>
      </w:r>
      <w:r w:rsidRPr="002A0A69">
        <w:rPr>
          <w:rFonts w:ascii="Cambria" w:hAnsi="Cambria" w:cstheme="minorHAnsi"/>
          <w:color w:val="000000" w:themeColor="text1"/>
          <w:spacing w:val="-2"/>
          <w:sz w:val="24"/>
          <w:szCs w:val="24"/>
        </w:rPr>
        <w:t xml:space="preserve"> </w:t>
      </w:r>
      <w:r w:rsidRPr="002A0A69">
        <w:rPr>
          <w:rFonts w:ascii="Cambria" w:hAnsi="Cambria" w:cstheme="minorHAnsi"/>
          <w:color w:val="000000" w:themeColor="text1"/>
          <w:sz w:val="24"/>
          <w:szCs w:val="24"/>
        </w:rPr>
        <w:t>do</w:t>
      </w:r>
      <w:r w:rsidRPr="002A0A69">
        <w:rPr>
          <w:rFonts w:ascii="Cambria" w:hAnsi="Cambria" w:cstheme="minorHAnsi"/>
          <w:color w:val="000000" w:themeColor="text1"/>
          <w:spacing w:val="-2"/>
          <w:sz w:val="24"/>
          <w:szCs w:val="24"/>
        </w:rPr>
        <w:t xml:space="preserve"> </w:t>
      </w:r>
      <w:r w:rsidRPr="002A0A69">
        <w:rPr>
          <w:rFonts w:ascii="Cambria" w:hAnsi="Cambria" w:cstheme="minorHAnsi"/>
          <w:color w:val="000000" w:themeColor="text1"/>
          <w:sz w:val="24"/>
          <w:szCs w:val="24"/>
        </w:rPr>
        <w:t>realizacji</w:t>
      </w:r>
      <w:r w:rsidRPr="002A0A69">
        <w:rPr>
          <w:rFonts w:ascii="Cambria" w:hAnsi="Cambria" w:cstheme="minorHAnsi"/>
          <w:color w:val="000000" w:themeColor="text1"/>
          <w:spacing w:val="-2"/>
          <w:sz w:val="24"/>
          <w:szCs w:val="24"/>
        </w:rPr>
        <w:t xml:space="preserve"> </w:t>
      </w:r>
      <w:r w:rsidRPr="002A0A69">
        <w:rPr>
          <w:rFonts w:ascii="Cambria" w:hAnsi="Cambria" w:cstheme="minorHAnsi"/>
          <w:color w:val="000000" w:themeColor="text1"/>
          <w:sz w:val="24"/>
          <w:szCs w:val="24"/>
        </w:rPr>
        <w:t>zamówienia</w:t>
      </w:r>
      <w:r w:rsidRPr="002A0A69">
        <w:rPr>
          <w:rFonts w:ascii="Cambria" w:hAnsi="Cambria" w:cstheme="minorHAnsi"/>
          <w:color w:val="000000" w:themeColor="text1"/>
          <w:spacing w:val="-2"/>
          <w:sz w:val="24"/>
          <w:szCs w:val="24"/>
        </w:rPr>
        <w:t xml:space="preserve"> </w:t>
      </w:r>
      <w:r w:rsidRPr="002A0A69">
        <w:rPr>
          <w:rFonts w:ascii="Cambria" w:hAnsi="Cambria" w:cstheme="minorHAnsi"/>
          <w:color w:val="000000" w:themeColor="text1"/>
          <w:sz w:val="24"/>
          <w:szCs w:val="24"/>
        </w:rPr>
        <w:t>muszą</w:t>
      </w:r>
      <w:r w:rsidRPr="002A0A69">
        <w:rPr>
          <w:rFonts w:ascii="Cambria" w:hAnsi="Cambria" w:cstheme="minorHAnsi"/>
          <w:color w:val="000000" w:themeColor="text1"/>
          <w:spacing w:val="-1"/>
          <w:sz w:val="24"/>
          <w:szCs w:val="24"/>
        </w:rPr>
        <w:t xml:space="preserve"> </w:t>
      </w:r>
      <w:r w:rsidRPr="002A0A69">
        <w:rPr>
          <w:rFonts w:ascii="Cambria" w:hAnsi="Cambria" w:cstheme="minorHAnsi"/>
          <w:color w:val="000000" w:themeColor="text1"/>
          <w:sz w:val="24"/>
          <w:szCs w:val="24"/>
        </w:rPr>
        <w:t>być:</w:t>
      </w:r>
      <w:r w:rsidRPr="002A0A69">
        <w:rPr>
          <w:rFonts w:ascii="Cambria" w:hAnsi="Cambria" w:cstheme="minorHAnsi"/>
          <w:color w:val="000000" w:themeColor="text1"/>
          <w:spacing w:val="3"/>
          <w:sz w:val="24"/>
          <w:szCs w:val="24"/>
        </w:rPr>
        <w:t xml:space="preserve"> </w:t>
      </w:r>
      <w:r w:rsidRPr="002A0A69">
        <w:rPr>
          <w:rFonts w:ascii="Cambria" w:hAnsi="Cambria" w:cstheme="minorHAnsi"/>
          <w:color w:val="000000" w:themeColor="text1"/>
          <w:sz w:val="24"/>
          <w:szCs w:val="24"/>
        </w:rPr>
        <w:t>niekarane,</w:t>
      </w:r>
      <w:r w:rsidRPr="002A0A69">
        <w:rPr>
          <w:rFonts w:ascii="Cambria" w:hAnsi="Cambria" w:cstheme="minorHAnsi"/>
          <w:color w:val="000000" w:themeColor="text1"/>
          <w:spacing w:val="-2"/>
          <w:sz w:val="24"/>
          <w:szCs w:val="24"/>
        </w:rPr>
        <w:t xml:space="preserve"> </w:t>
      </w:r>
      <w:r w:rsidRPr="002A0A69">
        <w:rPr>
          <w:rFonts w:ascii="Cambria" w:hAnsi="Cambria" w:cstheme="minorHAnsi"/>
          <w:color w:val="000000" w:themeColor="text1"/>
          <w:sz w:val="24"/>
          <w:szCs w:val="24"/>
        </w:rPr>
        <w:t>sprawne</w:t>
      </w:r>
      <w:r w:rsidRPr="002A0A69">
        <w:rPr>
          <w:rFonts w:ascii="Cambria" w:hAnsi="Cambria" w:cstheme="minorHAnsi"/>
          <w:color w:val="000000" w:themeColor="text1"/>
          <w:spacing w:val="-10"/>
          <w:sz w:val="24"/>
          <w:szCs w:val="24"/>
        </w:rPr>
        <w:t xml:space="preserve"> </w:t>
      </w:r>
      <w:r w:rsidRPr="002A0A69">
        <w:rPr>
          <w:rFonts w:ascii="Cambria" w:hAnsi="Cambria" w:cstheme="minorHAnsi"/>
          <w:color w:val="000000" w:themeColor="text1"/>
          <w:spacing w:val="-4"/>
          <w:sz w:val="24"/>
          <w:szCs w:val="24"/>
        </w:rPr>
        <w:t>intelektualnie,</w:t>
      </w:r>
      <w:r w:rsidRPr="002A0A69">
        <w:rPr>
          <w:rFonts w:ascii="Cambria" w:hAnsi="Cambria" w:cstheme="minorHAnsi"/>
          <w:color w:val="000000" w:themeColor="text1"/>
          <w:spacing w:val="-3"/>
          <w:sz w:val="24"/>
          <w:szCs w:val="24"/>
        </w:rPr>
        <w:t xml:space="preserve"> </w:t>
      </w:r>
      <w:r w:rsidRPr="002A0A69">
        <w:rPr>
          <w:rFonts w:ascii="Cambria" w:hAnsi="Cambria" w:cstheme="minorHAnsi"/>
          <w:color w:val="000000" w:themeColor="text1"/>
          <w:spacing w:val="-4"/>
          <w:sz w:val="24"/>
          <w:szCs w:val="24"/>
        </w:rPr>
        <w:t>posiadające</w:t>
      </w:r>
      <w:r w:rsidRPr="002A0A69">
        <w:rPr>
          <w:rFonts w:ascii="Cambria" w:hAnsi="Cambria" w:cstheme="minorHAnsi"/>
          <w:color w:val="000000" w:themeColor="text1"/>
          <w:spacing w:val="-2"/>
          <w:sz w:val="24"/>
          <w:szCs w:val="24"/>
        </w:rPr>
        <w:t xml:space="preserve"> </w:t>
      </w:r>
      <w:r w:rsidRPr="002A0A69">
        <w:rPr>
          <w:rFonts w:ascii="Cambria" w:hAnsi="Cambria" w:cstheme="minorHAnsi"/>
          <w:color w:val="000000" w:themeColor="text1"/>
          <w:spacing w:val="-4"/>
          <w:sz w:val="24"/>
          <w:szCs w:val="24"/>
        </w:rPr>
        <w:t>umiejętności</w:t>
      </w:r>
      <w:r w:rsidRPr="002A0A69">
        <w:rPr>
          <w:rFonts w:ascii="Cambria" w:hAnsi="Cambria" w:cstheme="minorHAnsi"/>
          <w:color w:val="000000" w:themeColor="text1"/>
          <w:sz w:val="24"/>
          <w:szCs w:val="24"/>
        </w:rPr>
        <w:t xml:space="preserve"> </w:t>
      </w:r>
      <w:r w:rsidRPr="002A0A69">
        <w:rPr>
          <w:rFonts w:ascii="Cambria" w:hAnsi="Cambria" w:cstheme="minorHAnsi"/>
          <w:color w:val="000000" w:themeColor="text1"/>
          <w:spacing w:val="-4"/>
          <w:sz w:val="24"/>
          <w:szCs w:val="24"/>
        </w:rPr>
        <w:t>utrzymywania</w:t>
      </w:r>
      <w:r w:rsidRPr="002A0A69">
        <w:rPr>
          <w:rFonts w:ascii="Cambria" w:hAnsi="Cambria" w:cstheme="minorHAnsi"/>
          <w:color w:val="000000" w:themeColor="text1"/>
          <w:spacing w:val="-1"/>
          <w:sz w:val="24"/>
          <w:szCs w:val="24"/>
        </w:rPr>
        <w:t xml:space="preserve"> </w:t>
      </w:r>
      <w:r w:rsidRPr="002A0A69">
        <w:rPr>
          <w:rFonts w:ascii="Cambria" w:hAnsi="Cambria" w:cstheme="minorHAnsi"/>
          <w:color w:val="000000" w:themeColor="text1"/>
          <w:spacing w:val="-4"/>
          <w:sz w:val="24"/>
          <w:szCs w:val="24"/>
        </w:rPr>
        <w:t>prawidłowych</w:t>
      </w:r>
      <w:r w:rsidRPr="002A0A69">
        <w:rPr>
          <w:rFonts w:ascii="Cambria" w:hAnsi="Cambria" w:cstheme="minorHAnsi"/>
          <w:color w:val="000000" w:themeColor="text1"/>
          <w:sz w:val="24"/>
          <w:szCs w:val="24"/>
        </w:rPr>
        <w:t xml:space="preserve"> </w:t>
      </w:r>
      <w:r w:rsidRPr="002A0A69">
        <w:rPr>
          <w:rFonts w:ascii="Cambria" w:hAnsi="Cambria" w:cstheme="minorHAnsi"/>
          <w:color w:val="000000" w:themeColor="text1"/>
          <w:spacing w:val="-4"/>
          <w:sz w:val="24"/>
          <w:szCs w:val="24"/>
        </w:rPr>
        <w:t>kontaktów</w:t>
      </w:r>
      <w:r w:rsidRPr="002A0A69">
        <w:rPr>
          <w:rFonts w:ascii="Cambria" w:hAnsi="Cambria" w:cstheme="minorHAnsi"/>
          <w:color w:val="000000" w:themeColor="text1"/>
          <w:spacing w:val="-3"/>
          <w:sz w:val="24"/>
          <w:szCs w:val="24"/>
        </w:rPr>
        <w:t xml:space="preserve"> </w:t>
      </w:r>
      <w:r w:rsidRPr="002A0A69">
        <w:rPr>
          <w:rFonts w:ascii="Cambria" w:hAnsi="Cambria" w:cstheme="minorHAnsi"/>
          <w:color w:val="000000" w:themeColor="text1"/>
          <w:spacing w:val="-4"/>
          <w:sz w:val="24"/>
          <w:szCs w:val="24"/>
        </w:rPr>
        <w:t>interpersonalnych.</w:t>
      </w:r>
    </w:p>
    <w:p w14:paraId="19692A33" w14:textId="7978D66B" w:rsidR="00C05D4D" w:rsidRPr="002A0A69" w:rsidRDefault="00C05D4D" w:rsidP="009829D7">
      <w:pPr>
        <w:pStyle w:val="Akapitzlist"/>
        <w:numPr>
          <w:ilvl w:val="0"/>
          <w:numId w:val="15"/>
        </w:numPr>
        <w:spacing w:before="31" w:line="276" w:lineRule="auto"/>
        <w:ind w:right="140"/>
        <w:rPr>
          <w:rFonts w:ascii="Cambria" w:hAnsi="Cambria" w:cstheme="minorHAnsi"/>
          <w:color w:val="000000" w:themeColor="text1"/>
          <w:sz w:val="24"/>
          <w:szCs w:val="24"/>
        </w:rPr>
      </w:pPr>
      <w:r w:rsidRPr="002A0A69">
        <w:rPr>
          <w:rFonts w:ascii="Cambria" w:hAnsi="Cambria" w:cstheme="minorHAnsi"/>
          <w:color w:val="000000" w:themeColor="text1"/>
          <w:sz w:val="24"/>
          <w:szCs w:val="24"/>
        </w:rPr>
        <w:t>Osoby</w:t>
      </w:r>
      <w:r w:rsidRPr="002A0A69">
        <w:rPr>
          <w:rFonts w:ascii="Cambria" w:hAnsi="Cambria" w:cstheme="minorHAnsi"/>
          <w:color w:val="000000" w:themeColor="text1"/>
          <w:spacing w:val="-13"/>
          <w:sz w:val="24"/>
          <w:szCs w:val="24"/>
        </w:rPr>
        <w:t xml:space="preserve"> </w:t>
      </w:r>
      <w:r w:rsidRPr="002A0A69">
        <w:rPr>
          <w:rFonts w:ascii="Cambria" w:hAnsi="Cambria" w:cstheme="minorHAnsi"/>
          <w:color w:val="000000" w:themeColor="text1"/>
          <w:sz w:val="24"/>
          <w:szCs w:val="24"/>
        </w:rPr>
        <w:t>zatrudnione</w:t>
      </w:r>
      <w:r w:rsidRPr="002A0A69">
        <w:rPr>
          <w:rFonts w:ascii="Cambria" w:hAnsi="Cambria" w:cstheme="minorHAnsi"/>
          <w:color w:val="000000" w:themeColor="text1"/>
          <w:spacing w:val="-12"/>
          <w:sz w:val="24"/>
          <w:szCs w:val="24"/>
        </w:rPr>
        <w:t xml:space="preserve"> </w:t>
      </w:r>
      <w:r w:rsidRPr="002A0A69">
        <w:rPr>
          <w:rFonts w:ascii="Cambria" w:hAnsi="Cambria" w:cstheme="minorHAnsi"/>
          <w:color w:val="000000" w:themeColor="text1"/>
          <w:sz w:val="24"/>
          <w:szCs w:val="24"/>
        </w:rPr>
        <w:t>przez</w:t>
      </w:r>
      <w:r w:rsidRPr="002A0A69">
        <w:rPr>
          <w:rFonts w:ascii="Cambria" w:hAnsi="Cambria" w:cstheme="minorHAnsi"/>
          <w:color w:val="000000" w:themeColor="text1"/>
          <w:spacing w:val="-13"/>
          <w:sz w:val="24"/>
          <w:szCs w:val="24"/>
        </w:rPr>
        <w:t xml:space="preserve"> </w:t>
      </w:r>
      <w:r w:rsidRPr="002A0A69">
        <w:rPr>
          <w:rFonts w:ascii="Cambria" w:hAnsi="Cambria" w:cstheme="minorHAnsi"/>
          <w:color w:val="000000" w:themeColor="text1"/>
          <w:sz w:val="24"/>
          <w:szCs w:val="24"/>
        </w:rPr>
        <w:t>Wykonawcę</w:t>
      </w:r>
      <w:r w:rsidRPr="002A0A69">
        <w:rPr>
          <w:rFonts w:ascii="Cambria" w:hAnsi="Cambria" w:cstheme="minorHAnsi"/>
          <w:color w:val="000000" w:themeColor="text1"/>
          <w:spacing w:val="-12"/>
          <w:sz w:val="24"/>
          <w:szCs w:val="24"/>
        </w:rPr>
        <w:t xml:space="preserve"> </w:t>
      </w:r>
      <w:r w:rsidRPr="002A0A69">
        <w:rPr>
          <w:rFonts w:ascii="Cambria" w:hAnsi="Cambria" w:cstheme="minorHAnsi"/>
          <w:color w:val="000000" w:themeColor="text1"/>
          <w:sz w:val="24"/>
          <w:szCs w:val="24"/>
        </w:rPr>
        <w:t>do</w:t>
      </w:r>
      <w:r w:rsidRPr="002A0A69">
        <w:rPr>
          <w:rFonts w:ascii="Cambria" w:hAnsi="Cambria" w:cstheme="minorHAnsi"/>
          <w:color w:val="000000" w:themeColor="text1"/>
          <w:spacing w:val="-13"/>
          <w:sz w:val="24"/>
          <w:szCs w:val="24"/>
        </w:rPr>
        <w:t xml:space="preserve"> </w:t>
      </w:r>
      <w:r w:rsidRPr="002A0A69">
        <w:rPr>
          <w:rFonts w:ascii="Cambria" w:hAnsi="Cambria" w:cstheme="minorHAnsi"/>
          <w:color w:val="000000" w:themeColor="text1"/>
          <w:sz w:val="24"/>
          <w:szCs w:val="24"/>
        </w:rPr>
        <w:t>realizacji</w:t>
      </w:r>
      <w:r w:rsidRPr="002A0A69">
        <w:rPr>
          <w:rFonts w:ascii="Cambria" w:hAnsi="Cambria" w:cstheme="minorHAnsi"/>
          <w:color w:val="000000" w:themeColor="text1"/>
          <w:spacing w:val="-12"/>
          <w:sz w:val="24"/>
          <w:szCs w:val="24"/>
        </w:rPr>
        <w:t xml:space="preserve"> </w:t>
      </w:r>
      <w:r w:rsidRPr="002A0A69">
        <w:rPr>
          <w:rFonts w:ascii="Cambria" w:hAnsi="Cambria" w:cstheme="minorHAnsi"/>
          <w:color w:val="000000" w:themeColor="text1"/>
          <w:sz w:val="24"/>
          <w:szCs w:val="24"/>
        </w:rPr>
        <w:t>zamówienia</w:t>
      </w:r>
      <w:r w:rsidRPr="002A0A69">
        <w:rPr>
          <w:rFonts w:ascii="Cambria" w:hAnsi="Cambria" w:cstheme="minorHAnsi"/>
          <w:color w:val="000000" w:themeColor="text1"/>
          <w:spacing w:val="-13"/>
          <w:sz w:val="24"/>
          <w:szCs w:val="24"/>
        </w:rPr>
        <w:t xml:space="preserve"> </w:t>
      </w:r>
      <w:r w:rsidRPr="002A0A69">
        <w:rPr>
          <w:rFonts w:ascii="Cambria" w:hAnsi="Cambria" w:cstheme="minorHAnsi"/>
          <w:color w:val="000000" w:themeColor="text1"/>
          <w:sz w:val="24"/>
          <w:szCs w:val="24"/>
        </w:rPr>
        <w:t>zobowiązuje</w:t>
      </w:r>
      <w:r w:rsidRPr="002A0A69">
        <w:rPr>
          <w:rFonts w:ascii="Cambria" w:hAnsi="Cambria" w:cstheme="minorHAnsi"/>
          <w:color w:val="000000" w:themeColor="text1"/>
          <w:spacing w:val="-12"/>
          <w:sz w:val="24"/>
          <w:szCs w:val="24"/>
        </w:rPr>
        <w:t xml:space="preserve"> </w:t>
      </w:r>
      <w:r w:rsidRPr="002A0A69">
        <w:rPr>
          <w:rFonts w:ascii="Cambria" w:hAnsi="Cambria" w:cstheme="minorHAnsi"/>
          <w:color w:val="000000" w:themeColor="text1"/>
          <w:sz w:val="24"/>
          <w:szCs w:val="24"/>
        </w:rPr>
        <w:t>się</w:t>
      </w:r>
      <w:r w:rsidRPr="002A0A69">
        <w:rPr>
          <w:rFonts w:ascii="Cambria" w:hAnsi="Cambria" w:cstheme="minorHAnsi"/>
          <w:color w:val="000000" w:themeColor="text1"/>
          <w:spacing w:val="-13"/>
          <w:sz w:val="24"/>
          <w:szCs w:val="24"/>
        </w:rPr>
        <w:t xml:space="preserve"> </w:t>
      </w:r>
      <w:r w:rsidRPr="002A0A69">
        <w:rPr>
          <w:rFonts w:ascii="Cambria" w:hAnsi="Cambria" w:cstheme="minorHAnsi"/>
          <w:color w:val="000000" w:themeColor="text1"/>
          <w:sz w:val="24"/>
          <w:szCs w:val="24"/>
        </w:rPr>
        <w:t>do</w:t>
      </w:r>
      <w:r w:rsidRPr="002A0A69">
        <w:rPr>
          <w:rFonts w:ascii="Cambria" w:hAnsi="Cambria" w:cstheme="minorHAnsi"/>
          <w:color w:val="000000" w:themeColor="text1"/>
          <w:spacing w:val="-12"/>
          <w:sz w:val="24"/>
          <w:szCs w:val="24"/>
        </w:rPr>
        <w:t xml:space="preserve"> </w:t>
      </w:r>
      <w:r w:rsidRPr="002A0A69">
        <w:rPr>
          <w:rFonts w:ascii="Cambria" w:hAnsi="Cambria" w:cstheme="minorHAnsi"/>
          <w:color w:val="000000" w:themeColor="text1"/>
          <w:sz w:val="24"/>
          <w:szCs w:val="24"/>
        </w:rPr>
        <w:t>zachowania</w:t>
      </w:r>
      <w:r w:rsidRPr="002A0A69">
        <w:rPr>
          <w:rFonts w:ascii="Cambria" w:hAnsi="Cambria" w:cstheme="minorHAnsi"/>
          <w:color w:val="000000" w:themeColor="text1"/>
          <w:spacing w:val="-6"/>
          <w:sz w:val="24"/>
          <w:szCs w:val="24"/>
        </w:rPr>
        <w:t xml:space="preserve"> </w:t>
      </w:r>
      <w:r w:rsidRPr="002A0A69">
        <w:rPr>
          <w:rFonts w:ascii="Cambria" w:hAnsi="Cambria" w:cstheme="minorHAnsi"/>
          <w:color w:val="000000" w:themeColor="text1"/>
          <w:sz w:val="24"/>
          <w:szCs w:val="24"/>
        </w:rPr>
        <w:t>w</w:t>
      </w:r>
      <w:r w:rsidRPr="002A0A69">
        <w:rPr>
          <w:rFonts w:ascii="Cambria" w:hAnsi="Cambria" w:cstheme="minorHAnsi"/>
          <w:color w:val="000000" w:themeColor="text1"/>
          <w:spacing w:val="-13"/>
          <w:sz w:val="24"/>
          <w:szCs w:val="24"/>
        </w:rPr>
        <w:t xml:space="preserve"> </w:t>
      </w:r>
      <w:r w:rsidRPr="002A0A69">
        <w:rPr>
          <w:rFonts w:ascii="Cambria" w:hAnsi="Cambria" w:cstheme="minorHAnsi"/>
          <w:color w:val="000000" w:themeColor="text1"/>
          <w:sz w:val="24"/>
          <w:szCs w:val="24"/>
        </w:rPr>
        <w:t xml:space="preserve">tajemnicy </w:t>
      </w:r>
      <w:r w:rsidRPr="002A0A69">
        <w:rPr>
          <w:rFonts w:ascii="Cambria" w:hAnsi="Cambria" w:cstheme="minorHAnsi"/>
          <w:color w:val="000000" w:themeColor="text1"/>
          <w:spacing w:val="-6"/>
          <w:sz w:val="24"/>
          <w:szCs w:val="24"/>
        </w:rPr>
        <w:t>wszystkich</w:t>
      </w:r>
      <w:r w:rsidRPr="002A0A69">
        <w:rPr>
          <w:rFonts w:ascii="Cambria" w:hAnsi="Cambria" w:cstheme="minorHAnsi"/>
          <w:color w:val="000000" w:themeColor="text1"/>
          <w:sz w:val="24"/>
          <w:szCs w:val="24"/>
        </w:rPr>
        <w:t xml:space="preserve"> </w:t>
      </w:r>
      <w:r w:rsidRPr="002A0A69">
        <w:rPr>
          <w:rFonts w:ascii="Cambria" w:hAnsi="Cambria" w:cstheme="minorHAnsi"/>
          <w:color w:val="000000" w:themeColor="text1"/>
          <w:spacing w:val="-6"/>
          <w:sz w:val="24"/>
          <w:szCs w:val="24"/>
        </w:rPr>
        <w:t>informacji</w:t>
      </w:r>
      <w:r w:rsidRPr="002A0A69">
        <w:rPr>
          <w:rFonts w:ascii="Cambria" w:hAnsi="Cambria" w:cstheme="minorHAnsi"/>
          <w:color w:val="000000" w:themeColor="text1"/>
          <w:sz w:val="24"/>
          <w:szCs w:val="24"/>
        </w:rPr>
        <w:t xml:space="preserve"> </w:t>
      </w:r>
      <w:r w:rsidRPr="002A0A69">
        <w:rPr>
          <w:rFonts w:ascii="Cambria" w:hAnsi="Cambria" w:cstheme="minorHAnsi"/>
          <w:color w:val="000000" w:themeColor="text1"/>
          <w:spacing w:val="-6"/>
          <w:sz w:val="24"/>
          <w:szCs w:val="24"/>
        </w:rPr>
        <w:t>powziętych</w:t>
      </w:r>
      <w:r w:rsidRPr="002A0A69">
        <w:rPr>
          <w:rFonts w:ascii="Cambria" w:hAnsi="Cambria" w:cstheme="minorHAnsi"/>
          <w:color w:val="000000" w:themeColor="text1"/>
          <w:sz w:val="24"/>
          <w:szCs w:val="24"/>
        </w:rPr>
        <w:t xml:space="preserve"> </w:t>
      </w:r>
      <w:r w:rsidRPr="002A0A69">
        <w:rPr>
          <w:rFonts w:ascii="Cambria" w:hAnsi="Cambria" w:cstheme="minorHAnsi"/>
          <w:color w:val="000000" w:themeColor="text1"/>
          <w:spacing w:val="-6"/>
          <w:sz w:val="24"/>
          <w:szCs w:val="24"/>
        </w:rPr>
        <w:t>w związku</w:t>
      </w:r>
      <w:r w:rsidRPr="002A0A69">
        <w:rPr>
          <w:rFonts w:ascii="Cambria" w:hAnsi="Cambria" w:cstheme="minorHAnsi"/>
          <w:color w:val="000000" w:themeColor="text1"/>
          <w:sz w:val="24"/>
          <w:szCs w:val="24"/>
        </w:rPr>
        <w:t xml:space="preserve"> </w:t>
      </w:r>
      <w:r w:rsidRPr="002A0A69">
        <w:rPr>
          <w:rFonts w:ascii="Cambria" w:hAnsi="Cambria" w:cstheme="minorHAnsi"/>
          <w:color w:val="000000" w:themeColor="text1"/>
          <w:spacing w:val="-6"/>
          <w:sz w:val="24"/>
          <w:szCs w:val="24"/>
        </w:rPr>
        <w:t>ze</w:t>
      </w:r>
      <w:r w:rsidRPr="002A0A69">
        <w:rPr>
          <w:rFonts w:ascii="Cambria" w:hAnsi="Cambria" w:cstheme="minorHAnsi"/>
          <w:color w:val="000000" w:themeColor="text1"/>
          <w:sz w:val="24"/>
          <w:szCs w:val="24"/>
        </w:rPr>
        <w:t xml:space="preserve"> </w:t>
      </w:r>
      <w:r w:rsidRPr="002A0A69">
        <w:rPr>
          <w:rFonts w:ascii="Cambria" w:hAnsi="Cambria" w:cstheme="minorHAnsi"/>
          <w:color w:val="000000" w:themeColor="text1"/>
          <w:spacing w:val="-6"/>
          <w:sz w:val="24"/>
          <w:szCs w:val="24"/>
        </w:rPr>
        <w:t>świadczeniem usługi, a</w:t>
      </w:r>
      <w:r w:rsidRPr="002A0A69">
        <w:rPr>
          <w:rFonts w:ascii="Cambria" w:hAnsi="Cambria" w:cstheme="minorHAnsi"/>
          <w:color w:val="000000" w:themeColor="text1"/>
          <w:sz w:val="24"/>
          <w:szCs w:val="24"/>
        </w:rPr>
        <w:t xml:space="preserve"> </w:t>
      </w:r>
      <w:r w:rsidRPr="002A0A69">
        <w:rPr>
          <w:rFonts w:ascii="Cambria" w:hAnsi="Cambria" w:cstheme="minorHAnsi"/>
          <w:color w:val="000000" w:themeColor="text1"/>
          <w:spacing w:val="-6"/>
          <w:sz w:val="24"/>
          <w:szCs w:val="24"/>
        </w:rPr>
        <w:t xml:space="preserve">w szczególności nie ujawniania osobom </w:t>
      </w:r>
      <w:r w:rsidRPr="002A0A69">
        <w:rPr>
          <w:rFonts w:ascii="Cambria" w:hAnsi="Cambria" w:cstheme="minorHAnsi"/>
          <w:color w:val="000000" w:themeColor="text1"/>
          <w:sz w:val="24"/>
          <w:szCs w:val="24"/>
        </w:rPr>
        <w:t xml:space="preserve">trzecim danych personalnych osób, dla których są świadczone usługi, ich sytuacji osobistej, rodzinnej, zdrowotnej i ekonomicznej oraz posiadać doświadczenie i kwalifikacje w świadczeniu usług asystencji </w:t>
      </w:r>
      <w:r w:rsidRPr="002A0A69">
        <w:rPr>
          <w:rFonts w:ascii="Cambria" w:hAnsi="Cambria" w:cstheme="minorHAnsi"/>
          <w:color w:val="000000" w:themeColor="text1"/>
          <w:spacing w:val="-2"/>
          <w:sz w:val="24"/>
          <w:szCs w:val="24"/>
        </w:rPr>
        <w:t>osobistej.</w:t>
      </w:r>
      <w:r w:rsidR="00FF7669" w:rsidRPr="002A0A69">
        <w:rPr>
          <w:rFonts w:ascii="Cambria" w:hAnsi="Cambria" w:cstheme="minorHAnsi"/>
          <w:color w:val="000000" w:themeColor="text1"/>
          <w:spacing w:val="-2"/>
          <w:sz w:val="24"/>
          <w:szCs w:val="24"/>
        </w:rPr>
        <w:t xml:space="preserve"> Zamawiający ma prawo odmówić akceptacji osoby zatrudnionej do wykonywania przez nią </w:t>
      </w:r>
      <w:r w:rsidR="00D370C0" w:rsidRPr="002A0A69">
        <w:rPr>
          <w:rFonts w:ascii="Cambria" w:hAnsi="Cambria" w:cstheme="minorHAnsi"/>
          <w:color w:val="000000" w:themeColor="text1"/>
          <w:spacing w:val="-2"/>
          <w:sz w:val="24"/>
          <w:szCs w:val="24"/>
        </w:rPr>
        <w:t>umowy w przypadku niespełnienia przez nią</w:t>
      </w:r>
      <w:r w:rsidR="00973F8E" w:rsidRPr="002A0A69">
        <w:rPr>
          <w:rFonts w:ascii="Cambria" w:hAnsi="Cambria" w:cstheme="minorHAnsi"/>
          <w:color w:val="000000" w:themeColor="text1"/>
          <w:spacing w:val="-2"/>
          <w:sz w:val="24"/>
          <w:szCs w:val="24"/>
        </w:rPr>
        <w:t xml:space="preserve"> wymogów objętych umową.</w:t>
      </w:r>
    </w:p>
    <w:p w14:paraId="36CBF701" w14:textId="77777777" w:rsidR="009829D7" w:rsidRPr="002A0A69" w:rsidRDefault="009829D7" w:rsidP="00C05D4D">
      <w:pPr>
        <w:widowControl w:val="0"/>
        <w:autoSpaceDE w:val="0"/>
        <w:autoSpaceDN w:val="0"/>
        <w:spacing w:before="1"/>
        <w:ind w:right="3"/>
        <w:jc w:val="center"/>
        <w:rPr>
          <w:rFonts w:ascii="Cambria" w:eastAsia="Arial MT" w:hAnsi="Cambria" w:cstheme="minorHAnsi"/>
          <w:color w:val="000000" w:themeColor="text1"/>
          <w:lang w:eastAsia="en-US"/>
        </w:rPr>
      </w:pPr>
    </w:p>
    <w:p w14:paraId="55BEAAAD" w14:textId="5F540EE3" w:rsidR="00C05D4D" w:rsidRPr="002A0A69" w:rsidRDefault="00C05D4D" w:rsidP="00C05D4D">
      <w:pPr>
        <w:widowControl w:val="0"/>
        <w:autoSpaceDE w:val="0"/>
        <w:autoSpaceDN w:val="0"/>
        <w:spacing w:before="1"/>
        <w:ind w:right="3"/>
        <w:jc w:val="center"/>
        <w:rPr>
          <w:rFonts w:ascii="Cambria" w:eastAsia="Arial MT" w:hAnsi="Cambria" w:cstheme="minorHAnsi"/>
          <w:b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b/>
          <w:color w:val="000000" w:themeColor="text1"/>
          <w:lang w:eastAsia="en-US"/>
        </w:rPr>
        <w:t xml:space="preserve">§ </w:t>
      </w:r>
      <w:r w:rsidRPr="002A0A69">
        <w:rPr>
          <w:rFonts w:ascii="Cambria" w:eastAsia="Arial MT" w:hAnsi="Cambria" w:cstheme="minorHAnsi"/>
          <w:b/>
          <w:color w:val="000000" w:themeColor="text1"/>
          <w:spacing w:val="-10"/>
          <w:lang w:eastAsia="en-US"/>
        </w:rPr>
        <w:t>4</w:t>
      </w:r>
    </w:p>
    <w:p w14:paraId="0EA68205" w14:textId="77777777" w:rsidR="00C05D4D" w:rsidRPr="002A0A69" w:rsidRDefault="00C05D4D" w:rsidP="00C05D4D">
      <w:pPr>
        <w:widowControl w:val="0"/>
        <w:autoSpaceDE w:val="0"/>
        <w:autoSpaceDN w:val="0"/>
        <w:spacing w:before="33"/>
        <w:ind w:right="3"/>
        <w:jc w:val="center"/>
        <w:rPr>
          <w:rFonts w:ascii="Cambria" w:eastAsia="Arial MT" w:hAnsi="Cambria" w:cstheme="minorHAnsi"/>
          <w:b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b/>
          <w:color w:val="000000" w:themeColor="text1"/>
          <w:lang w:eastAsia="en-US"/>
        </w:rPr>
        <w:t>Wynagrodzenie</w:t>
      </w:r>
      <w:r w:rsidRPr="002A0A69">
        <w:rPr>
          <w:rFonts w:ascii="Cambria" w:eastAsia="Arial MT" w:hAnsi="Cambria" w:cstheme="minorHAnsi"/>
          <w:b/>
          <w:color w:val="000000" w:themeColor="text1"/>
          <w:spacing w:val="-2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b/>
          <w:color w:val="000000" w:themeColor="text1"/>
          <w:lang w:eastAsia="en-US"/>
        </w:rPr>
        <w:t>i</w:t>
      </w:r>
      <w:r w:rsidRPr="002A0A69">
        <w:rPr>
          <w:rFonts w:ascii="Cambria" w:eastAsia="Arial MT" w:hAnsi="Cambria" w:cstheme="minorHAnsi"/>
          <w:b/>
          <w:color w:val="000000" w:themeColor="text1"/>
          <w:spacing w:val="-4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b/>
          <w:color w:val="000000" w:themeColor="text1"/>
          <w:lang w:eastAsia="en-US"/>
        </w:rPr>
        <w:t>warunki</w:t>
      </w:r>
      <w:r w:rsidRPr="002A0A69">
        <w:rPr>
          <w:rFonts w:ascii="Cambria" w:eastAsia="Arial MT" w:hAnsi="Cambria" w:cstheme="minorHAnsi"/>
          <w:b/>
          <w:color w:val="000000" w:themeColor="text1"/>
          <w:spacing w:val="-1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b/>
          <w:color w:val="000000" w:themeColor="text1"/>
          <w:spacing w:val="-2"/>
          <w:lang w:eastAsia="en-US"/>
        </w:rPr>
        <w:t>płatności</w:t>
      </w:r>
    </w:p>
    <w:p w14:paraId="24D6C51F" w14:textId="77777777" w:rsidR="00C05D4D" w:rsidRPr="002A0A69" w:rsidRDefault="00C05D4D" w:rsidP="00C05D4D">
      <w:pPr>
        <w:widowControl w:val="0"/>
        <w:autoSpaceDE w:val="0"/>
        <w:autoSpaceDN w:val="0"/>
        <w:spacing w:before="61"/>
        <w:rPr>
          <w:rFonts w:ascii="Cambria" w:eastAsia="Arial MT" w:hAnsi="Cambria" w:cstheme="minorHAnsi"/>
          <w:b/>
          <w:color w:val="000000" w:themeColor="text1"/>
          <w:lang w:eastAsia="en-US"/>
        </w:rPr>
      </w:pPr>
    </w:p>
    <w:p w14:paraId="7DBF84FD" w14:textId="1549CEE8" w:rsidR="00C05D4D" w:rsidRPr="002A0A69" w:rsidRDefault="00C05D4D" w:rsidP="00AD0B1B">
      <w:pPr>
        <w:widowControl w:val="0"/>
        <w:numPr>
          <w:ilvl w:val="0"/>
          <w:numId w:val="10"/>
        </w:numPr>
        <w:tabs>
          <w:tab w:val="left" w:pos="500"/>
          <w:tab w:val="left" w:leader="dot" w:pos="9078"/>
        </w:tabs>
        <w:autoSpaceDE w:val="0"/>
        <w:autoSpaceDN w:val="0"/>
        <w:spacing w:before="30"/>
        <w:ind w:left="500" w:right="4" w:hanging="359"/>
        <w:jc w:val="both"/>
        <w:rPr>
          <w:rFonts w:ascii="Cambria" w:eastAsia="Arial MT" w:hAnsi="Cambria" w:cstheme="minorHAnsi"/>
          <w:b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Wynagrodzenie Wykonawcy</w:t>
      </w:r>
      <w:r w:rsidRPr="002A0A69">
        <w:rPr>
          <w:rFonts w:ascii="Cambria" w:eastAsia="Arial MT" w:hAnsi="Cambria" w:cstheme="minorHAnsi"/>
          <w:color w:val="000000" w:themeColor="text1"/>
          <w:spacing w:val="4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ustalone</w:t>
      </w:r>
      <w:r w:rsidRPr="002A0A69">
        <w:rPr>
          <w:rFonts w:ascii="Cambria" w:eastAsia="Arial MT" w:hAnsi="Cambria" w:cstheme="minorHAnsi"/>
          <w:color w:val="000000" w:themeColor="text1"/>
          <w:spacing w:val="1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zostało</w:t>
      </w:r>
      <w:r w:rsidRPr="002A0A69">
        <w:rPr>
          <w:rFonts w:ascii="Cambria" w:eastAsia="Arial MT" w:hAnsi="Cambria" w:cstheme="minorHAnsi"/>
          <w:color w:val="000000" w:themeColor="text1"/>
          <w:spacing w:val="3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w</w:t>
      </w:r>
      <w:r w:rsidRPr="002A0A69">
        <w:rPr>
          <w:rFonts w:ascii="Cambria" w:eastAsia="Arial MT" w:hAnsi="Cambria" w:cstheme="minorHAnsi"/>
          <w:color w:val="000000" w:themeColor="text1"/>
          <w:spacing w:val="3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przeprowadzonym</w:t>
      </w:r>
      <w:r w:rsidRPr="002A0A69">
        <w:rPr>
          <w:rFonts w:ascii="Cambria" w:eastAsia="Arial MT" w:hAnsi="Cambria" w:cstheme="minorHAnsi"/>
          <w:color w:val="000000" w:themeColor="text1"/>
          <w:spacing w:val="3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postępowaniu</w:t>
      </w:r>
      <w:r w:rsidRPr="002A0A69">
        <w:rPr>
          <w:rFonts w:ascii="Cambria" w:eastAsia="Arial MT" w:hAnsi="Cambria" w:cstheme="minorHAnsi"/>
          <w:color w:val="000000" w:themeColor="text1"/>
          <w:spacing w:val="2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i</w:t>
      </w:r>
      <w:r w:rsidRPr="002A0A69">
        <w:rPr>
          <w:rFonts w:ascii="Cambria" w:eastAsia="Arial MT" w:hAnsi="Cambria" w:cstheme="minorHAnsi"/>
          <w:color w:val="000000" w:themeColor="text1"/>
          <w:spacing w:val="3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wynos</w:t>
      </w:r>
      <w:r w:rsidR="00AD0B1B"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i ………………………………………</w:t>
      </w:r>
      <w:r w:rsidRPr="002A0A69">
        <w:rPr>
          <w:rFonts w:ascii="Cambria" w:eastAsia="Arial MT" w:hAnsi="Cambria" w:cstheme="minorHAnsi"/>
          <w:b/>
          <w:color w:val="000000" w:themeColor="text1"/>
          <w:spacing w:val="-5"/>
          <w:lang w:eastAsia="en-US"/>
        </w:rPr>
        <w:t>zł</w:t>
      </w:r>
      <w:r w:rsidR="00AD0B1B" w:rsidRPr="002A0A69">
        <w:rPr>
          <w:rFonts w:ascii="Cambria" w:eastAsia="Arial MT" w:hAnsi="Cambria" w:cstheme="minorHAnsi"/>
          <w:b/>
          <w:color w:val="000000" w:themeColor="text1"/>
          <w:spacing w:val="-5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b/>
          <w:color w:val="000000" w:themeColor="text1"/>
          <w:lang w:eastAsia="en-US"/>
        </w:rPr>
        <w:t xml:space="preserve">brutto </w:t>
      </w:r>
      <w:r w:rsidRPr="002A0A69">
        <w:rPr>
          <w:rFonts w:ascii="Cambria" w:eastAsia="Arial MT" w:hAnsi="Cambria" w:cstheme="minorHAnsi"/>
          <w:b/>
          <w:color w:val="000000" w:themeColor="text1"/>
          <w:spacing w:val="-2"/>
          <w:lang w:eastAsia="en-US"/>
        </w:rPr>
        <w:t>(słownie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ab/>
      </w:r>
      <w:r w:rsidRPr="002A0A69">
        <w:rPr>
          <w:rFonts w:ascii="Cambria" w:eastAsia="Arial MT" w:hAnsi="Cambria" w:cstheme="minorHAnsi"/>
          <w:b/>
          <w:color w:val="000000" w:themeColor="text1"/>
          <w:lang w:eastAsia="en-US"/>
        </w:rPr>
        <w:t>)</w:t>
      </w:r>
      <w:r w:rsidRPr="002A0A69">
        <w:rPr>
          <w:rFonts w:ascii="Cambria" w:eastAsia="Arial MT" w:hAnsi="Cambria" w:cstheme="minorHAnsi"/>
          <w:b/>
          <w:color w:val="000000" w:themeColor="text1"/>
          <w:spacing w:val="-5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b/>
          <w:color w:val="000000" w:themeColor="text1"/>
          <w:lang w:eastAsia="en-US"/>
        </w:rPr>
        <w:t>za</w:t>
      </w:r>
      <w:r w:rsidRPr="002A0A69">
        <w:rPr>
          <w:rFonts w:ascii="Cambria" w:eastAsia="Arial MT" w:hAnsi="Cambria" w:cstheme="minorHAnsi"/>
          <w:b/>
          <w:color w:val="000000" w:themeColor="text1"/>
          <w:spacing w:val="-5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b/>
          <w:color w:val="000000" w:themeColor="text1"/>
          <w:lang w:eastAsia="en-US"/>
        </w:rPr>
        <w:t>jedną</w:t>
      </w:r>
      <w:r w:rsidRPr="002A0A69">
        <w:rPr>
          <w:rFonts w:ascii="Cambria" w:eastAsia="Arial MT" w:hAnsi="Cambria" w:cstheme="minorHAnsi"/>
          <w:b/>
          <w:color w:val="000000" w:themeColor="text1"/>
          <w:spacing w:val="-3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b/>
          <w:color w:val="000000" w:themeColor="text1"/>
          <w:lang w:eastAsia="en-US"/>
        </w:rPr>
        <w:t>godzinę</w:t>
      </w:r>
      <w:r w:rsidRPr="002A0A69">
        <w:rPr>
          <w:rFonts w:ascii="Cambria" w:eastAsia="Arial MT" w:hAnsi="Cambria" w:cstheme="minorHAnsi"/>
          <w:b/>
          <w:color w:val="000000" w:themeColor="text1"/>
          <w:spacing w:val="-3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b/>
          <w:color w:val="000000" w:themeColor="text1"/>
          <w:lang w:eastAsia="en-US"/>
        </w:rPr>
        <w:t>świadczonej</w:t>
      </w:r>
      <w:r w:rsidRPr="002A0A69">
        <w:rPr>
          <w:rFonts w:ascii="Cambria" w:eastAsia="Arial MT" w:hAnsi="Cambria" w:cstheme="minorHAnsi"/>
          <w:b/>
          <w:color w:val="000000" w:themeColor="text1"/>
          <w:spacing w:val="-3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b/>
          <w:color w:val="000000" w:themeColor="text1"/>
          <w:lang w:eastAsia="en-US"/>
        </w:rPr>
        <w:t>usługi</w:t>
      </w:r>
      <w:r w:rsidRPr="002A0A69">
        <w:rPr>
          <w:rFonts w:ascii="Cambria" w:eastAsia="Arial MT" w:hAnsi="Cambria" w:cstheme="minorHAnsi"/>
          <w:b/>
          <w:color w:val="000000" w:themeColor="text1"/>
          <w:spacing w:val="-3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b/>
          <w:color w:val="000000" w:themeColor="text1"/>
          <w:lang w:eastAsia="en-US"/>
        </w:rPr>
        <w:t xml:space="preserve"> </w:t>
      </w:r>
      <w:bookmarkStart w:id="1" w:name="_Hlk219835252"/>
      <w:r w:rsidRPr="002A0A69">
        <w:rPr>
          <w:rFonts w:ascii="Cambria" w:eastAsia="Arial MT" w:hAnsi="Cambria" w:cstheme="minorHAnsi"/>
          <w:b/>
          <w:color w:val="000000" w:themeColor="text1"/>
          <w:lang w:eastAsia="en-US"/>
        </w:rPr>
        <w:t>asystenta osobistego osoby niepełnosprawnej</w:t>
      </w:r>
      <w:bookmarkEnd w:id="1"/>
      <w:r w:rsidRPr="002A0A69">
        <w:rPr>
          <w:rFonts w:ascii="Cambria" w:eastAsia="Arial MT" w:hAnsi="Cambria" w:cstheme="minorHAnsi"/>
          <w:b/>
          <w:color w:val="000000" w:themeColor="text1"/>
          <w:spacing w:val="-2"/>
          <w:lang w:eastAsia="en-US"/>
        </w:rPr>
        <w:t>.</w:t>
      </w:r>
    </w:p>
    <w:p w14:paraId="25FC7D6C" w14:textId="20E6162D" w:rsidR="00C05D4D" w:rsidRPr="002A0A69" w:rsidRDefault="00C05D4D" w:rsidP="00AD0B1B">
      <w:pPr>
        <w:widowControl w:val="0"/>
        <w:numPr>
          <w:ilvl w:val="0"/>
          <w:numId w:val="10"/>
        </w:numPr>
        <w:tabs>
          <w:tab w:val="left" w:pos="501"/>
        </w:tabs>
        <w:autoSpaceDE w:val="0"/>
        <w:autoSpaceDN w:val="0"/>
        <w:spacing w:before="31" w:line="278" w:lineRule="auto"/>
        <w:ind w:right="149"/>
        <w:jc w:val="both"/>
        <w:rPr>
          <w:rFonts w:ascii="Cambria" w:eastAsia="Arial MT" w:hAnsi="Cambria" w:cstheme="minorHAnsi"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Zamawiający zastrzega, że łączne wynagrodzenie ( brutto) z tytułu usług asystenta osobistego osoby niepełnosprawnej i w okresie realizacji</w:t>
      </w:r>
      <w:r w:rsidRPr="002A0A69">
        <w:rPr>
          <w:rFonts w:ascii="Cambria" w:eastAsia="Arial MT" w:hAnsi="Cambria" w:cstheme="minorHAnsi"/>
          <w:color w:val="000000" w:themeColor="text1"/>
          <w:spacing w:val="40"/>
          <w:lang w:eastAsia="en-US"/>
        </w:rPr>
        <w:t xml:space="preserve"> 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umowy</w:t>
      </w:r>
      <w:r w:rsidRPr="002A0A69">
        <w:rPr>
          <w:rFonts w:ascii="Cambria" w:eastAsia="Arial MT" w:hAnsi="Cambria" w:cstheme="minorHAnsi"/>
          <w:color w:val="000000" w:themeColor="text1"/>
          <w:spacing w:val="40"/>
          <w:lang w:eastAsia="en-US"/>
        </w:rPr>
        <w:t xml:space="preserve"> 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nie</w:t>
      </w:r>
      <w:r w:rsidRPr="002A0A69">
        <w:rPr>
          <w:rFonts w:ascii="Cambria" w:eastAsia="Arial MT" w:hAnsi="Cambria" w:cstheme="minorHAnsi"/>
          <w:color w:val="000000" w:themeColor="text1"/>
          <w:spacing w:val="40"/>
          <w:lang w:eastAsia="en-US"/>
        </w:rPr>
        <w:t xml:space="preserve"> 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może</w:t>
      </w:r>
      <w:r w:rsidRPr="002A0A69">
        <w:rPr>
          <w:rFonts w:ascii="Cambria" w:eastAsia="Arial MT" w:hAnsi="Cambria" w:cstheme="minorHAnsi"/>
          <w:color w:val="000000" w:themeColor="text1"/>
          <w:spacing w:val="40"/>
          <w:lang w:eastAsia="en-US"/>
        </w:rPr>
        <w:t xml:space="preserve"> 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przekroczyć</w:t>
      </w:r>
      <w:r w:rsidRPr="002A0A69">
        <w:rPr>
          <w:rFonts w:ascii="Cambria" w:eastAsia="Arial MT" w:hAnsi="Cambria" w:cstheme="minorHAnsi"/>
          <w:color w:val="000000" w:themeColor="text1"/>
          <w:spacing w:val="40"/>
          <w:lang w:eastAsia="en-US"/>
        </w:rPr>
        <w:t xml:space="preserve"> 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kwoty</w:t>
      </w:r>
      <w:r w:rsidRPr="002A0A69">
        <w:rPr>
          <w:rFonts w:ascii="Cambria" w:eastAsia="Arial MT" w:hAnsi="Cambria" w:cstheme="minorHAnsi"/>
          <w:color w:val="000000" w:themeColor="text1"/>
          <w:spacing w:val="40"/>
          <w:lang w:eastAsia="en-US"/>
        </w:rPr>
        <w:t xml:space="preserve"> 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.....................................</w:t>
      </w:r>
      <w:r w:rsidRPr="002A0A69">
        <w:rPr>
          <w:rFonts w:ascii="Cambria" w:eastAsia="Arial MT" w:hAnsi="Cambria" w:cstheme="minorHAnsi"/>
          <w:color w:val="000000" w:themeColor="text1"/>
          <w:spacing w:val="40"/>
          <w:lang w:eastAsia="en-US"/>
        </w:rPr>
        <w:t xml:space="preserve"> 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zł</w:t>
      </w:r>
      <w:r w:rsidRPr="002A0A69">
        <w:rPr>
          <w:rFonts w:ascii="Cambria" w:eastAsia="Arial MT" w:hAnsi="Cambria" w:cstheme="minorHAnsi"/>
          <w:color w:val="000000" w:themeColor="text1"/>
          <w:spacing w:val="40"/>
          <w:lang w:eastAsia="en-US"/>
        </w:rPr>
        <w:t xml:space="preserve"> 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(</w:t>
      </w:r>
      <w:r w:rsidRPr="002A0A69">
        <w:rPr>
          <w:rFonts w:ascii="Cambria" w:eastAsia="Arial MT" w:hAnsi="Cambria" w:cstheme="minorHAnsi"/>
          <w:color w:val="000000" w:themeColor="text1"/>
          <w:spacing w:val="40"/>
          <w:lang w:eastAsia="en-US"/>
        </w:rPr>
        <w:t xml:space="preserve"> 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brutto)</w:t>
      </w:r>
      <w:r w:rsidRPr="002A0A69">
        <w:rPr>
          <w:rFonts w:ascii="Cambria" w:eastAsia="Arial MT" w:hAnsi="Cambria" w:cstheme="minorHAnsi"/>
          <w:color w:val="000000" w:themeColor="text1"/>
          <w:spacing w:val="40"/>
          <w:lang w:eastAsia="en-US"/>
        </w:rPr>
        <w:t xml:space="preserve"> 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(słownie:</w:t>
      </w:r>
      <w:r w:rsidR="00AD0B1B" w:rsidRPr="002A0A69">
        <w:rPr>
          <w:rFonts w:ascii="Cambria" w:eastAsia="Arial MT" w:hAnsi="Cambria" w:cstheme="minorHAnsi"/>
          <w:color w:val="000000" w:themeColor="text1"/>
          <w:lang w:eastAsia="en-US"/>
        </w:rPr>
        <w:t>……………………………………………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ab/>
        <w:t>zł</w:t>
      </w:r>
      <w:r w:rsidRPr="002A0A69">
        <w:rPr>
          <w:rFonts w:ascii="Cambria" w:eastAsia="Arial MT" w:hAnsi="Cambria" w:cstheme="minorHAnsi"/>
          <w:color w:val="000000" w:themeColor="text1"/>
          <w:spacing w:val="-1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>0/100</w:t>
      </w:r>
      <w:r w:rsidR="00AD0B1B"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 xml:space="preserve"> ).</w:t>
      </w:r>
    </w:p>
    <w:p w14:paraId="6264536D" w14:textId="77777777" w:rsidR="00C05D4D" w:rsidRPr="002A0A69" w:rsidRDefault="00C05D4D" w:rsidP="00AD0B1B">
      <w:pPr>
        <w:widowControl w:val="0"/>
        <w:numPr>
          <w:ilvl w:val="0"/>
          <w:numId w:val="10"/>
        </w:numPr>
        <w:tabs>
          <w:tab w:val="left" w:pos="501"/>
        </w:tabs>
        <w:autoSpaceDE w:val="0"/>
        <w:autoSpaceDN w:val="0"/>
        <w:spacing w:before="31" w:line="276" w:lineRule="auto"/>
        <w:ind w:right="148"/>
        <w:jc w:val="both"/>
        <w:rPr>
          <w:rFonts w:ascii="Cambria" w:eastAsia="Arial MT" w:hAnsi="Cambria" w:cstheme="minorHAnsi"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 xml:space="preserve">Miesięczne wynagrodzenie Wykonawcy zależne jest od liczby godzin świadczonych usług 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w danym miesiącu oraz stawki godzinowej.</w:t>
      </w:r>
    </w:p>
    <w:p w14:paraId="3DE16978" w14:textId="14AC2B77" w:rsidR="00C05D4D" w:rsidRPr="002A0A69" w:rsidRDefault="00C05D4D" w:rsidP="000657CF">
      <w:pPr>
        <w:widowControl w:val="0"/>
        <w:numPr>
          <w:ilvl w:val="0"/>
          <w:numId w:val="10"/>
        </w:numPr>
        <w:tabs>
          <w:tab w:val="left" w:pos="501"/>
        </w:tabs>
        <w:autoSpaceDE w:val="0"/>
        <w:autoSpaceDN w:val="0"/>
        <w:spacing w:line="276" w:lineRule="auto"/>
        <w:ind w:right="144"/>
        <w:jc w:val="both"/>
        <w:rPr>
          <w:rFonts w:ascii="Cambria" w:eastAsia="Arial MT" w:hAnsi="Cambria" w:cstheme="minorHAnsi"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color w:val="000000" w:themeColor="text1"/>
          <w:w w:val="90"/>
          <w:lang w:eastAsia="en-US"/>
        </w:rPr>
        <w:t>Strony ustalają, że rozliczenie za wykonanie przedmiotu umowy odbywać się będzie po zakończonym miesiącu</w:t>
      </w:r>
      <w:r w:rsidRPr="002A0A69">
        <w:rPr>
          <w:rFonts w:ascii="Cambria" w:eastAsia="Arial MT" w:hAnsi="Cambria" w:cstheme="minorHAnsi"/>
          <w:color w:val="000000" w:themeColor="text1"/>
          <w:spacing w:val="40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na</w:t>
      </w:r>
      <w:r w:rsidRPr="002A0A69">
        <w:rPr>
          <w:rFonts w:ascii="Cambria" w:eastAsia="Arial MT" w:hAnsi="Cambria" w:cstheme="minorHAnsi"/>
          <w:color w:val="000000" w:themeColor="text1"/>
          <w:spacing w:val="-3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podstawie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karty</w:t>
      </w:r>
      <w:r w:rsidRPr="002A0A69">
        <w:rPr>
          <w:rFonts w:ascii="Cambria" w:eastAsia="Arial MT" w:hAnsi="Cambria" w:cstheme="minorHAnsi"/>
          <w:color w:val="000000" w:themeColor="text1"/>
          <w:spacing w:val="-3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realizacji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usług</w:t>
      </w:r>
      <w:r w:rsidRPr="002A0A69">
        <w:rPr>
          <w:rFonts w:ascii="Cambria" w:eastAsia="Arial MT" w:hAnsi="Cambria" w:cstheme="minorHAnsi"/>
          <w:color w:val="000000" w:themeColor="text1"/>
          <w:spacing w:val="40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oraz</w:t>
      </w:r>
      <w:r w:rsidRPr="002A0A69">
        <w:rPr>
          <w:rFonts w:ascii="Cambria" w:eastAsia="Arial MT" w:hAnsi="Cambria" w:cstheme="minorHAnsi"/>
          <w:color w:val="000000" w:themeColor="text1"/>
          <w:spacing w:val="-3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wystawionego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przez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Wykonawcę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rachunku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/faktury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 xml:space="preserve">określającego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ilość godzin faktycznie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świadczonych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usług w</w:t>
      </w:r>
      <w:r w:rsidRPr="002A0A69">
        <w:rPr>
          <w:rFonts w:ascii="Cambria" w:eastAsia="Arial MT" w:hAnsi="Cambria" w:cstheme="minorHAnsi"/>
          <w:color w:val="000000" w:themeColor="text1"/>
          <w:spacing w:val="-3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okresie, za który wystawiono rachunek do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5 dnia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następnego miesiąca.</w:t>
      </w:r>
      <w:r w:rsidR="000657CF"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 xml:space="preserve"> Zapłata zostanie zrealizowana po zaakceptowaniu dokumentów rozliczeniowych przez wnioskodawcę. Wynagrodzenie zostanie wypłacone Wykonawcy pod warunkiem posiadania środków na rachunku bankowym Projektu.</w:t>
      </w:r>
    </w:p>
    <w:p w14:paraId="0B97F784" w14:textId="77777777" w:rsidR="00C05D4D" w:rsidRPr="002A0A69" w:rsidRDefault="00C05D4D" w:rsidP="00D05A9E">
      <w:pPr>
        <w:widowControl w:val="0"/>
        <w:numPr>
          <w:ilvl w:val="0"/>
          <w:numId w:val="10"/>
        </w:numPr>
        <w:tabs>
          <w:tab w:val="left" w:pos="501"/>
        </w:tabs>
        <w:autoSpaceDE w:val="0"/>
        <w:autoSpaceDN w:val="0"/>
        <w:spacing w:line="276" w:lineRule="auto"/>
        <w:ind w:right="146"/>
        <w:jc w:val="both"/>
        <w:rPr>
          <w:rFonts w:ascii="Cambria" w:eastAsia="Arial MT" w:hAnsi="Cambria" w:cstheme="minorHAnsi"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color w:val="000000" w:themeColor="text1"/>
          <w:lang w:eastAsia="en-US"/>
        </w:rPr>
        <w:lastRenderedPageBreak/>
        <w:t>W przypadku nie świadczenia usługi z przyczyn nie leżących po stronie Wykonawcy (np. gdy świadczeniobiorca</w:t>
      </w:r>
      <w:r w:rsidRPr="002A0A69">
        <w:rPr>
          <w:rFonts w:ascii="Cambria" w:eastAsia="Arial MT" w:hAnsi="Cambria" w:cstheme="minorHAnsi"/>
          <w:color w:val="000000" w:themeColor="text1"/>
          <w:spacing w:val="-5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jest</w:t>
      </w:r>
      <w:r w:rsidRPr="002A0A69">
        <w:rPr>
          <w:rFonts w:ascii="Cambria" w:eastAsia="Arial MT" w:hAnsi="Cambria" w:cstheme="minorHAnsi"/>
          <w:color w:val="000000" w:themeColor="text1"/>
          <w:spacing w:val="-5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nieobecny</w:t>
      </w:r>
      <w:r w:rsidRPr="002A0A69">
        <w:rPr>
          <w:rFonts w:ascii="Cambria" w:eastAsia="Arial MT" w:hAnsi="Cambria" w:cstheme="minorHAnsi"/>
          <w:color w:val="000000" w:themeColor="text1"/>
          <w:spacing w:val="-5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np.</w:t>
      </w:r>
      <w:r w:rsidRPr="002A0A69">
        <w:rPr>
          <w:rFonts w:ascii="Cambria" w:eastAsia="Arial MT" w:hAnsi="Cambria" w:cstheme="minorHAnsi"/>
          <w:color w:val="000000" w:themeColor="text1"/>
          <w:spacing w:val="-5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z</w:t>
      </w:r>
      <w:r w:rsidRPr="002A0A69">
        <w:rPr>
          <w:rFonts w:ascii="Cambria" w:eastAsia="Arial MT" w:hAnsi="Cambria" w:cstheme="minorHAnsi"/>
          <w:color w:val="000000" w:themeColor="text1"/>
          <w:spacing w:val="-5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powodu</w:t>
      </w:r>
      <w:r w:rsidRPr="002A0A69">
        <w:rPr>
          <w:rFonts w:ascii="Cambria" w:eastAsia="Arial MT" w:hAnsi="Cambria" w:cstheme="minorHAnsi"/>
          <w:color w:val="000000" w:themeColor="text1"/>
          <w:spacing w:val="-5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wyjazdu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do</w:t>
      </w:r>
      <w:r w:rsidRPr="002A0A69">
        <w:rPr>
          <w:rFonts w:ascii="Cambria" w:eastAsia="Arial MT" w:hAnsi="Cambria" w:cstheme="minorHAnsi"/>
          <w:color w:val="000000" w:themeColor="text1"/>
          <w:spacing w:val="-5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sanatorium,</w:t>
      </w:r>
      <w:r w:rsidRPr="002A0A69">
        <w:rPr>
          <w:rFonts w:ascii="Cambria" w:eastAsia="Arial MT" w:hAnsi="Cambria" w:cstheme="minorHAnsi"/>
          <w:color w:val="000000" w:themeColor="text1"/>
          <w:spacing w:val="-5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szpitala</w:t>
      </w:r>
      <w:r w:rsidRPr="002A0A69">
        <w:rPr>
          <w:rFonts w:ascii="Cambria" w:eastAsia="Arial MT" w:hAnsi="Cambria" w:cstheme="minorHAnsi"/>
          <w:color w:val="000000" w:themeColor="text1"/>
          <w:spacing w:val="-5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lub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rodziny)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wynagrodzenie za usługi nie przysługuje.</w:t>
      </w:r>
    </w:p>
    <w:p w14:paraId="5FFF2B0A" w14:textId="77777777" w:rsidR="00C05D4D" w:rsidRPr="002A0A69" w:rsidRDefault="00C05D4D" w:rsidP="00D05A9E">
      <w:pPr>
        <w:widowControl w:val="0"/>
        <w:numPr>
          <w:ilvl w:val="0"/>
          <w:numId w:val="10"/>
        </w:numPr>
        <w:tabs>
          <w:tab w:val="left" w:pos="501"/>
        </w:tabs>
        <w:autoSpaceDE w:val="0"/>
        <w:autoSpaceDN w:val="0"/>
        <w:spacing w:line="278" w:lineRule="auto"/>
        <w:ind w:right="145"/>
        <w:jc w:val="both"/>
        <w:rPr>
          <w:rFonts w:ascii="Cambria" w:eastAsia="Arial MT" w:hAnsi="Cambria" w:cstheme="minorHAnsi"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Faktura/ rachunek będzie płatna/y przez Zamawiającego w terminie 14 dni od daty otrzymania przez Zamawiającego</w:t>
      </w:r>
      <w:r w:rsidRPr="002A0A69">
        <w:rPr>
          <w:rFonts w:ascii="Cambria" w:eastAsia="Arial MT" w:hAnsi="Cambria" w:cstheme="minorHAnsi"/>
          <w:color w:val="000000" w:themeColor="text1"/>
          <w:spacing w:val="-13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prawidłowo</w:t>
      </w:r>
      <w:r w:rsidRPr="002A0A69">
        <w:rPr>
          <w:rFonts w:ascii="Cambria" w:eastAsia="Arial MT" w:hAnsi="Cambria" w:cstheme="minorHAnsi"/>
          <w:color w:val="000000" w:themeColor="text1"/>
          <w:spacing w:val="-12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wystawionej</w:t>
      </w:r>
      <w:r w:rsidRPr="002A0A69">
        <w:rPr>
          <w:rFonts w:ascii="Cambria" w:eastAsia="Arial MT" w:hAnsi="Cambria" w:cstheme="minorHAnsi"/>
          <w:color w:val="000000" w:themeColor="text1"/>
          <w:spacing w:val="-13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faktury/</w:t>
      </w:r>
      <w:r w:rsidRPr="002A0A69">
        <w:rPr>
          <w:rFonts w:ascii="Cambria" w:eastAsia="Arial MT" w:hAnsi="Cambria" w:cstheme="minorHAnsi"/>
          <w:color w:val="000000" w:themeColor="text1"/>
          <w:spacing w:val="-12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rachunku</w:t>
      </w:r>
      <w:r w:rsidRPr="002A0A69">
        <w:rPr>
          <w:rFonts w:ascii="Cambria" w:eastAsia="Arial MT" w:hAnsi="Cambria" w:cstheme="minorHAnsi"/>
          <w:color w:val="000000" w:themeColor="text1"/>
          <w:spacing w:val="-13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przelewem</w:t>
      </w:r>
      <w:r w:rsidRPr="002A0A69">
        <w:rPr>
          <w:rFonts w:ascii="Cambria" w:eastAsia="Arial MT" w:hAnsi="Cambria" w:cstheme="minorHAnsi"/>
          <w:color w:val="000000" w:themeColor="text1"/>
          <w:spacing w:val="-13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na</w:t>
      </w:r>
      <w:r w:rsidRPr="002A0A69">
        <w:rPr>
          <w:rFonts w:ascii="Cambria" w:eastAsia="Arial MT" w:hAnsi="Cambria" w:cstheme="minorHAnsi"/>
          <w:color w:val="000000" w:themeColor="text1"/>
          <w:spacing w:val="-12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bankowy</w:t>
      </w:r>
      <w:r w:rsidRPr="002A0A69">
        <w:rPr>
          <w:rFonts w:ascii="Cambria" w:eastAsia="Arial MT" w:hAnsi="Cambria" w:cstheme="minorHAnsi"/>
          <w:color w:val="000000" w:themeColor="text1"/>
          <w:spacing w:val="-13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Wykonawcy,</w:t>
      </w:r>
      <w:r w:rsidRPr="002A0A69">
        <w:rPr>
          <w:rFonts w:ascii="Cambria" w:eastAsia="Arial MT" w:hAnsi="Cambria" w:cstheme="minorHAnsi"/>
          <w:color w:val="000000" w:themeColor="text1"/>
          <w:spacing w:val="-12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wskazany</w:t>
      </w:r>
      <w:r w:rsidRPr="002A0A69">
        <w:rPr>
          <w:rFonts w:ascii="Cambria" w:eastAsia="Arial MT" w:hAnsi="Cambria" w:cstheme="minorHAnsi"/>
          <w:color w:val="000000" w:themeColor="text1"/>
          <w:spacing w:val="-13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na rachunku/ fakturze.</w:t>
      </w:r>
    </w:p>
    <w:p w14:paraId="5B22FF4A" w14:textId="77777777" w:rsidR="00C05D4D" w:rsidRPr="002A0A69" w:rsidRDefault="00C05D4D" w:rsidP="00D05A9E">
      <w:pPr>
        <w:widowControl w:val="0"/>
        <w:numPr>
          <w:ilvl w:val="0"/>
          <w:numId w:val="10"/>
        </w:numPr>
        <w:tabs>
          <w:tab w:val="left" w:pos="500"/>
        </w:tabs>
        <w:autoSpaceDE w:val="0"/>
        <w:autoSpaceDN w:val="0"/>
        <w:spacing w:line="202" w:lineRule="exact"/>
        <w:ind w:left="500" w:hanging="359"/>
        <w:jc w:val="both"/>
        <w:rPr>
          <w:rFonts w:ascii="Cambria" w:eastAsia="Arial MT" w:hAnsi="Cambria" w:cstheme="minorHAnsi"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color w:val="000000" w:themeColor="text1"/>
          <w:w w:val="90"/>
          <w:lang w:eastAsia="en-US"/>
        </w:rPr>
        <w:t>Za</w:t>
      </w:r>
      <w:r w:rsidRPr="002A0A69">
        <w:rPr>
          <w:rFonts w:ascii="Cambria" w:eastAsia="Arial MT" w:hAnsi="Cambria" w:cstheme="minorHAnsi"/>
          <w:color w:val="000000" w:themeColor="text1"/>
          <w:spacing w:val="12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w w:val="90"/>
          <w:lang w:eastAsia="en-US"/>
        </w:rPr>
        <w:t>datę</w:t>
      </w:r>
      <w:r w:rsidRPr="002A0A69">
        <w:rPr>
          <w:rFonts w:ascii="Cambria" w:eastAsia="Arial MT" w:hAnsi="Cambria" w:cstheme="minorHAnsi"/>
          <w:color w:val="000000" w:themeColor="text1"/>
          <w:spacing w:val="12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w w:val="90"/>
          <w:lang w:eastAsia="en-US"/>
        </w:rPr>
        <w:t>zapłaty</w:t>
      </w:r>
      <w:r w:rsidRPr="002A0A69">
        <w:rPr>
          <w:rFonts w:ascii="Cambria" w:eastAsia="Arial MT" w:hAnsi="Cambria" w:cstheme="minorHAnsi"/>
          <w:color w:val="000000" w:themeColor="text1"/>
          <w:spacing w:val="11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w w:val="90"/>
          <w:lang w:eastAsia="en-US"/>
        </w:rPr>
        <w:t>przyjmuje</w:t>
      </w:r>
      <w:r w:rsidRPr="002A0A69">
        <w:rPr>
          <w:rFonts w:ascii="Cambria" w:eastAsia="Arial MT" w:hAnsi="Cambria" w:cstheme="minorHAnsi"/>
          <w:color w:val="000000" w:themeColor="text1"/>
          <w:spacing w:val="10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w w:val="90"/>
          <w:lang w:eastAsia="en-US"/>
        </w:rPr>
        <w:t>się</w:t>
      </w:r>
      <w:r w:rsidRPr="002A0A69">
        <w:rPr>
          <w:rFonts w:ascii="Cambria" w:eastAsia="Arial MT" w:hAnsi="Cambria" w:cstheme="minorHAnsi"/>
          <w:color w:val="000000" w:themeColor="text1"/>
          <w:spacing w:val="10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w w:val="90"/>
          <w:lang w:eastAsia="en-US"/>
        </w:rPr>
        <w:t>dzień</w:t>
      </w:r>
      <w:r w:rsidRPr="002A0A69">
        <w:rPr>
          <w:rFonts w:ascii="Cambria" w:eastAsia="Arial MT" w:hAnsi="Cambria" w:cstheme="minorHAnsi"/>
          <w:color w:val="000000" w:themeColor="text1"/>
          <w:spacing w:val="12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w w:val="90"/>
          <w:lang w:eastAsia="en-US"/>
        </w:rPr>
        <w:t>obciążenia</w:t>
      </w:r>
      <w:r w:rsidRPr="002A0A69">
        <w:rPr>
          <w:rFonts w:ascii="Cambria" w:eastAsia="Arial MT" w:hAnsi="Cambria" w:cstheme="minorHAnsi"/>
          <w:color w:val="000000" w:themeColor="text1"/>
          <w:spacing w:val="12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w w:val="90"/>
          <w:lang w:eastAsia="en-US"/>
        </w:rPr>
        <w:t>rachunku</w:t>
      </w:r>
      <w:r w:rsidRPr="002A0A69">
        <w:rPr>
          <w:rFonts w:ascii="Cambria" w:eastAsia="Arial MT" w:hAnsi="Cambria" w:cstheme="minorHAnsi"/>
          <w:color w:val="000000" w:themeColor="text1"/>
          <w:spacing w:val="13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w w:val="90"/>
          <w:lang w:eastAsia="en-US"/>
        </w:rPr>
        <w:t>bankowego</w:t>
      </w:r>
      <w:r w:rsidRPr="002A0A69">
        <w:rPr>
          <w:rFonts w:ascii="Cambria" w:eastAsia="Arial MT" w:hAnsi="Cambria" w:cstheme="minorHAnsi"/>
          <w:color w:val="000000" w:themeColor="text1"/>
          <w:spacing w:val="12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w w:val="90"/>
          <w:lang w:eastAsia="en-US"/>
        </w:rPr>
        <w:t>Zamawiającego.</w:t>
      </w:r>
    </w:p>
    <w:p w14:paraId="68A89FDC" w14:textId="77777777" w:rsidR="00C05D4D" w:rsidRPr="002A0A69" w:rsidRDefault="00C05D4D" w:rsidP="00D05A9E">
      <w:pPr>
        <w:widowControl w:val="0"/>
        <w:numPr>
          <w:ilvl w:val="0"/>
          <w:numId w:val="10"/>
        </w:numPr>
        <w:tabs>
          <w:tab w:val="left" w:pos="500"/>
        </w:tabs>
        <w:autoSpaceDE w:val="0"/>
        <w:autoSpaceDN w:val="0"/>
        <w:spacing w:before="28"/>
        <w:ind w:left="500" w:hanging="359"/>
        <w:jc w:val="both"/>
        <w:rPr>
          <w:rFonts w:ascii="Cambria" w:eastAsia="Arial MT" w:hAnsi="Cambria" w:cstheme="minorHAnsi"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>Wykonawca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>każdorazowo</w:t>
      </w:r>
      <w:r w:rsidRPr="002A0A69">
        <w:rPr>
          <w:rFonts w:ascii="Cambria" w:eastAsia="Arial MT" w:hAnsi="Cambria" w:cstheme="minorHAnsi"/>
          <w:color w:val="000000" w:themeColor="text1"/>
          <w:spacing w:val="2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>przedkłada</w:t>
      </w:r>
      <w:r w:rsidRPr="002A0A69">
        <w:rPr>
          <w:rFonts w:ascii="Cambria" w:eastAsia="Arial MT" w:hAnsi="Cambria" w:cstheme="minorHAnsi"/>
          <w:color w:val="000000" w:themeColor="text1"/>
          <w:spacing w:val="1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>Zamawiającemu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>następujące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>dokumenty</w:t>
      </w:r>
      <w:r w:rsidRPr="002A0A69">
        <w:rPr>
          <w:rFonts w:ascii="Cambria" w:eastAsia="Arial MT" w:hAnsi="Cambria" w:cstheme="minorHAnsi"/>
          <w:color w:val="000000" w:themeColor="text1"/>
          <w:spacing w:val="4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>rozliczeniowe:</w:t>
      </w:r>
    </w:p>
    <w:p w14:paraId="28099CEE" w14:textId="77777777" w:rsidR="00C05D4D" w:rsidRPr="002A0A69" w:rsidRDefault="00C05D4D" w:rsidP="00D05A9E">
      <w:pPr>
        <w:widowControl w:val="0"/>
        <w:numPr>
          <w:ilvl w:val="1"/>
          <w:numId w:val="10"/>
        </w:numPr>
        <w:autoSpaceDE w:val="0"/>
        <w:autoSpaceDN w:val="0"/>
        <w:spacing w:before="31" w:line="278" w:lineRule="auto"/>
        <w:ind w:left="851" w:right="148" w:hanging="284"/>
        <w:jc w:val="both"/>
        <w:rPr>
          <w:rFonts w:ascii="Cambria" w:eastAsia="Arial MT" w:hAnsi="Cambria" w:cstheme="minorHAnsi"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fakturę/rachunek</w:t>
      </w:r>
      <w:r w:rsidRPr="002A0A69">
        <w:rPr>
          <w:rFonts w:ascii="Cambria" w:eastAsia="Arial MT" w:hAnsi="Cambria" w:cstheme="minorHAnsi"/>
          <w:color w:val="000000" w:themeColor="text1"/>
          <w:spacing w:val="6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w</w:t>
      </w:r>
      <w:r w:rsidRPr="002A0A69">
        <w:rPr>
          <w:rFonts w:ascii="Cambria" w:eastAsia="Arial MT" w:hAnsi="Cambria" w:cstheme="minorHAnsi"/>
          <w:color w:val="000000" w:themeColor="text1"/>
          <w:spacing w:val="7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kwocie</w:t>
      </w:r>
      <w:r w:rsidRPr="002A0A69">
        <w:rPr>
          <w:rFonts w:ascii="Cambria" w:eastAsia="Arial MT" w:hAnsi="Cambria" w:cstheme="minorHAnsi"/>
          <w:color w:val="000000" w:themeColor="text1"/>
          <w:spacing w:val="6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będącej</w:t>
      </w:r>
      <w:r w:rsidRPr="002A0A69">
        <w:rPr>
          <w:rFonts w:ascii="Cambria" w:eastAsia="Arial MT" w:hAnsi="Cambria" w:cstheme="minorHAnsi"/>
          <w:color w:val="000000" w:themeColor="text1"/>
          <w:spacing w:val="6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iloczynem</w:t>
      </w:r>
      <w:r w:rsidRPr="002A0A69">
        <w:rPr>
          <w:rFonts w:ascii="Cambria" w:eastAsia="Arial MT" w:hAnsi="Cambria" w:cstheme="minorHAnsi"/>
          <w:color w:val="000000" w:themeColor="text1"/>
          <w:spacing w:val="7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kosztu</w:t>
      </w:r>
      <w:r w:rsidRPr="002A0A69">
        <w:rPr>
          <w:rFonts w:ascii="Cambria" w:eastAsia="Arial MT" w:hAnsi="Cambria" w:cstheme="minorHAnsi"/>
          <w:color w:val="000000" w:themeColor="text1"/>
          <w:spacing w:val="6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1</w:t>
      </w:r>
      <w:r w:rsidRPr="002A0A69">
        <w:rPr>
          <w:rFonts w:ascii="Cambria" w:eastAsia="Arial MT" w:hAnsi="Cambria" w:cstheme="minorHAnsi"/>
          <w:color w:val="000000" w:themeColor="text1"/>
          <w:spacing w:val="7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godziny</w:t>
      </w:r>
      <w:r w:rsidRPr="002A0A69">
        <w:rPr>
          <w:rFonts w:ascii="Cambria" w:eastAsia="Arial MT" w:hAnsi="Cambria" w:cstheme="minorHAnsi"/>
          <w:color w:val="000000" w:themeColor="text1"/>
          <w:spacing w:val="6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świadczenia</w:t>
      </w:r>
      <w:r w:rsidRPr="002A0A69">
        <w:rPr>
          <w:rFonts w:ascii="Cambria" w:eastAsia="Arial MT" w:hAnsi="Cambria" w:cstheme="minorHAnsi"/>
          <w:color w:val="000000" w:themeColor="text1"/>
          <w:spacing w:val="7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usługi</w:t>
      </w:r>
      <w:r w:rsidRPr="002A0A69">
        <w:rPr>
          <w:rFonts w:ascii="Cambria" w:eastAsia="Arial MT" w:hAnsi="Cambria" w:cstheme="minorHAnsi"/>
          <w:color w:val="000000" w:themeColor="text1"/>
          <w:spacing w:val="7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wskazanej</w:t>
      </w:r>
      <w:r w:rsidRPr="002A0A69">
        <w:rPr>
          <w:rFonts w:ascii="Cambria" w:eastAsia="Arial MT" w:hAnsi="Cambria" w:cstheme="minorHAnsi"/>
          <w:color w:val="000000" w:themeColor="text1"/>
          <w:spacing w:val="6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w</w:t>
      </w:r>
      <w:r w:rsidRPr="002A0A69">
        <w:rPr>
          <w:rFonts w:ascii="Cambria" w:eastAsia="Arial MT" w:hAnsi="Cambria" w:cstheme="minorHAnsi"/>
          <w:color w:val="000000" w:themeColor="text1"/>
          <w:spacing w:val="7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ust.</w:t>
      </w:r>
      <w:r w:rsidRPr="002A0A69">
        <w:rPr>
          <w:rFonts w:ascii="Cambria" w:eastAsia="Arial MT" w:hAnsi="Cambria" w:cstheme="minorHAnsi"/>
          <w:color w:val="000000" w:themeColor="text1"/>
          <w:spacing w:val="7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1</w:t>
      </w:r>
      <w:r w:rsidRPr="002A0A69">
        <w:rPr>
          <w:rFonts w:ascii="Cambria" w:eastAsia="Arial MT" w:hAnsi="Cambria" w:cstheme="minorHAnsi"/>
          <w:color w:val="000000" w:themeColor="text1"/>
          <w:spacing w:val="6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i faktycznej</w:t>
      </w:r>
      <w:r w:rsidRPr="002A0A69">
        <w:rPr>
          <w:rFonts w:ascii="Cambria" w:eastAsia="Arial MT" w:hAnsi="Cambria" w:cstheme="minorHAnsi"/>
          <w:color w:val="000000" w:themeColor="text1"/>
          <w:spacing w:val="-13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ilości</w:t>
      </w:r>
      <w:r w:rsidRPr="002A0A69">
        <w:rPr>
          <w:rFonts w:ascii="Cambria" w:eastAsia="Arial MT" w:hAnsi="Cambria" w:cstheme="minorHAnsi"/>
          <w:color w:val="000000" w:themeColor="text1"/>
          <w:spacing w:val="-12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godzin</w:t>
      </w:r>
      <w:r w:rsidRPr="002A0A69">
        <w:rPr>
          <w:rFonts w:ascii="Cambria" w:eastAsia="Arial MT" w:hAnsi="Cambria" w:cstheme="minorHAnsi"/>
          <w:color w:val="000000" w:themeColor="text1"/>
          <w:spacing w:val="-13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świadczenia</w:t>
      </w:r>
      <w:r w:rsidRPr="002A0A69">
        <w:rPr>
          <w:rFonts w:ascii="Cambria" w:eastAsia="Arial MT" w:hAnsi="Cambria" w:cstheme="minorHAnsi"/>
          <w:color w:val="000000" w:themeColor="text1"/>
          <w:spacing w:val="-12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usług</w:t>
      </w:r>
      <w:r w:rsidRPr="002A0A69">
        <w:rPr>
          <w:rFonts w:ascii="Cambria" w:eastAsia="Arial MT" w:hAnsi="Cambria" w:cstheme="minorHAnsi"/>
          <w:color w:val="000000" w:themeColor="text1"/>
          <w:spacing w:val="-13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przez</w:t>
      </w:r>
      <w:r w:rsidRPr="002A0A69">
        <w:rPr>
          <w:rFonts w:ascii="Cambria" w:eastAsia="Arial MT" w:hAnsi="Cambria" w:cstheme="minorHAnsi"/>
          <w:color w:val="000000" w:themeColor="text1"/>
          <w:spacing w:val="-13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asystentów</w:t>
      </w:r>
      <w:r w:rsidRPr="002A0A69">
        <w:rPr>
          <w:rFonts w:ascii="Cambria" w:eastAsia="Arial MT" w:hAnsi="Cambria" w:cstheme="minorHAnsi"/>
          <w:color w:val="000000" w:themeColor="text1"/>
          <w:spacing w:val="-12"/>
          <w:lang w:eastAsia="en-US"/>
        </w:rPr>
        <w:t xml:space="preserve">                               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w</w:t>
      </w:r>
      <w:r w:rsidRPr="002A0A69">
        <w:rPr>
          <w:rFonts w:ascii="Cambria" w:eastAsia="Arial MT" w:hAnsi="Cambria" w:cstheme="minorHAnsi"/>
          <w:color w:val="000000" w:themeColor="text1"/>
          <w:spacing w:val="-13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danym</w:t>
      </w:r>
      <w:r w:rsidRPr="002A0A69">
        <w:rPr>
          <w:rFonts w:ascii="Cambria" w:eastAsia="Arial MT" w:hAnsi="Cambria" w:cstheme="minorHAnsi"/>
          <w:color w:val="000000" w:themeColor="text1"/>
          <w:spacing w:val="-12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miesiącu</w:t>
      </w:r>
      <w:r w:rsidRPr="002A0A69">
        <w:rPr>
          <w:rFonts w:ascii="Cambria" w:eastAsia="Arial MT" w:hAnsi="Cambria" w:cstheme="minorHAnsi"/>
          <w:color w:val="000000" w:themeColor="text1"/>
          <w:spacing w:val="-13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kalendarzowym;</w:t>
      </w:r>
    </w:p>
    <w:p w14:paraId="13D6206B" w14:textId="77777777" w:rsidR="00C05D4D" w:rsidRPr="002A0A69" w:rsidRDefault="00C05D4D" w:rsidP="00D05A9E">
      <w:pPr>
        <w:widowControl w:val="0"/>
        <w:numPr>
          <w:ilvl w:val="1"/>
          <w:numId w:val="10"/>
        </w:numPr>
        <w:tabs>
          <w:tab w:val="left" w:pos="500"/>
        </w:tabs>
        <w:autoSpaceDE w:val="0"/>
        <w:autoSpaceDN w:val="0"/>
        <w:spacing w:line="204" w:lineRule="exact"/>
        <w:ind w:left="851" w:hanging="284"/>
        <w:jc w:val="both"/>
        <w:rPr>
          <w:rFonts w:ascii="Cambria" w:eastAsia="Arial MT" w:hAnsi="Cambria" w:cstheme="minorHAnsi"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>miesięczną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>kartę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>realizacji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>usług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>asystenckich,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>której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>wzór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>stanowią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>załączniki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>do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>umowy;</w:t>
      </w:r>
    </w:p>
    <w:p w14:paraId="18A66710" w14:textId="77777777" w:rsidR="00C05D4D" w:rsidRPr="002A0A69" w:rsidRDefault="00C05D4D" w:rsidP="00826DE6">
      <w:pPr>
        <w:widowControl w:val="0"/>
        <w:numPr>
          <w:ilvl w:val="0"/>
          <w:numId w:val="10"/>
        </w:numPr>
        <w:tabs>
          <w:tab w:val="left" w:pos="499"/>
        </w:tabs>
        <w:autoSpaceDE w:val="0"/>
        <w:autoSpaceDN w:val="0"/>
        <w:spacing w:line="206" w:lineRule="exact"/>
        <w:ind w:left="499" w:hanging="215"/>
        <w:jc w:val="both"/>
        <w:rPr>
          <w:rFonts w:ascii="Cambria" w:eastAsia="Arial MT" w:hAnsi="Cambria" w:cstheme="minorHAnsi"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Rachunek/faktura,</w:t>
      </w:r>
      <w:r w:rsidRPr="002A0A69">
        <w:rPr>
          <w:rFonts w:ascii="Cambria" w:eastAsia="Arial MT" w:hAnsi="Cambria" w:cstheme="minorHAnsi"/>
          <w:color w:val="000000" w:themeColor="text1"/>
          <w:spacing w:val="-14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o</w:t>
      </w:r>
      <w:r w:rsidRPr="002A0A69">
        <w:rPr>
          <w:rFonts w:ascii="Cambria" w:eastAsia="Arial MT" w:hAnsi="Cambria" w:cstheme="minorHAnsi"/>
          <w:color w:val="000000" w:themeColor="text1"/>
          <w:spacing w:val="-10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której</w:t>
      </w:r>
      <w:r w:rsidRPr="002A0A69">
        <w:rPr>
          <w:rFonts w:ascii="Cambria" w:eastAsia="Arial MT" w:hAnsi="Cambria" w:cstheme="minorHAnsi"/>
          <w:color w:val="000000" w:themeColor="text1"/>
          <w:spacing w:val="-11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mowa</w:t>
      </w:r>
      <w:r w:rsidRPr="002A0A69">
        <w:rPr>
          <w:rFonts w:ascii="Cambria" w:eastAsia="Arial MT" w:hAnsi="Cambria" w:cstheme="minorHAnsi"/>
          <w:color w:val="000000" w:themeColor="text1"/>
          <w:spacing w:val="-10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w</w:t>
      </w:r>
      <w:r w:rsidRPr="002A0A69">
        <w:rPr>
          <w:rFonts w:ascii="Cambria" w:eastAsia="Arial MT" w:hAnsi="Cambria" w:cstheme="minorHAnsi"/>
          <w:color w:val="000000" w:themeColor="text1"/>
          <w:spacing w:val="-10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§</w:t>
      </w:r>
      <w:r w:rsidRPr="002A0A69">
        <w:rPr>
          <w:rFonts w:ascii="Cambria" w:eastAsia="Arial MT" w:hAnsi="Cambria" w:cstheme="minorHAnsi"/>
          <w:color w:val="000000" w:themeColor="text1"/>
          <w:spacing w:val="-10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4</w:t>
      </w:r>
      <w:r w:rsidRPr="002A0A69">
        <w:rPr>
          <w:rFonts w:ascii="Cambria" w:eastAsia="Arial MT" w:hAnsi="Cambria" w:cstheme="minorHAnsi"/>
          <w:color w:val="000000" w:themeColor="text1"/>
          <w:spacing w:val="-10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ust.</w:t>
      </w:r>
      <w:r w:rsidRPr="002A0A69">
        <w:rPr>
          <w:rFonts w:ascii="Cambria" w:eastAsia="Arial MT" w:hAnsi="Cambria" w:cstheme="minorHAnsi"/>
          <w:color w:val="000000" w:themeColor="text1"/>
          <w:spacing w:val="-12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6,</w:t>
      </w:r>
      <w:r w:rsidRPr="002A0A69">
        <w:rPr>
          <w:rFonts w:ascii="Cambria" w:eastAsia="Arial MT" w:hAnsi="Cambria" w:cstheme="minorHAnsi"/>
          <w:color w:val="000000" w:themeColor="text1"/>
          <w:spacing w:val="-10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powinna</w:t>
      </w:r>
      <w:r w:rsidRPr="002A0A69">
        <w:rPr>
          <w:rFonts w:ascii="Cambria" w:eastAsia="Arial MT" w:hAnsi="Cambria" w:cstheme="minorHAnsi"/>
          <w:color w:val="000000" w:themeColor="text1"/>
          <w:spacing w:val="-9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zostać</w:t>
      </w:r>
      <w:r w:rsidRPr="002A0A69">
        <w:rPr>
          <w:rFonts w:ascii="Cambria" w:eastAsia="Arial MT" w:hAnsi="Cambria" w:cstheme="minorHAnsi"/>
          <w:color w:val="000000" w:themeColor="text1"/>
          <w:spacing w:val="-10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wystawiona</w:t>
      </w:r>
      <w:r w:rsidRPr="002A0A69">
        <w:rPr>
          <w:rFonts w:ascii="Cambria" w:eastAsia="Arial MT" w:hAnsi="Cambria" w:cstheme="minorHAnsi"/>
          <w:color w:val="000000" w:themeColor="text1"/>
          <w:spacing w:val="-9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5"/>
          <w:lang w:eastAsia="en-US"/>
        </w:rPr>
        <w:t>na:</w:t>
      </w:r>
    </w:p>
    <w:p w14:paraId="42CCA183" w14:textId="77777777" w:rsidR="00C05D4D" w:rsidRPr="002A0A69" w:rsidRDefault="00C05D4D" w:rsidP="00826DE6">
      <w:pPr>
        <w:widowControl w:val="0"/>
        <w:autoSpaceDE w:val="0"/>
        <w:autoSpaceDN w:val="0"/>
        <w:spacing w:before="31" w:line="278" w:lineRule="auto"/>
        <w:ind w:left="567" w:right="1690"/>
        <w:jc w:val="both"/>
        <w:rPr>
          <w:rFonts w:ascii="Cambria" w:eastAsia="Arial MT" w:hAnsi="Cambria" w:cstheme="minorHAnsi"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NABYWCA: ……………………………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>.</w:t>
      </w:r>
    </w:p>
    <w:p w14:paraId="3F5CEA1E" w14:textId="77777777" w:rsidR="00C05D4D" w:rsidRPr="002A0A69" w:rsidRDefault="00C05D4D" w:rsidP="00826DE6">
      <w:pPr>
        <w:widowControl w:val="0"/>
        <w:numPr>
          <w:ilvl w:val="0"/>
          <w:numId w:val="10"/>
        </w:numPr>
        <w:tabs>
          <w:tab w:val="left" w:pos="499"/>
          <w:tab w:val="left" w:pos="501"/>
        </w:tabs>
        <w:autoSpaceDE w:val="0"/>
        <w:autoSpaceDN w:val="0"/>
        <w:spacing w:line="276" w:lineRule="auto"/>
        <w:ind w:left="567" w:right="134"/>
        <w:jc w:val="both"/>
        <w:rPr>
          <w:rFonts w:ascii="Cambria" w:eastAsia="Arial MT" w:hAnsi="Cambria" w:cstheme="minorHAnsi"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 xml:space="preserve">W przypadku wysyłania faktury elektronicznej prosimy o przesłanie na skrzynkę </w:t>
      </w:r>
      <w:r w:rsidRPr="002A0A69">
        <w:rPr>
          <w:rFonts w:ascii="Cambria" w:eastAsia="Arial MT" w:hAnsi="Cambria" w:cstheme="minorHAnsi"/>
          <w:b/>
          <w:color w:val="000000" w:themeColor="text1"/>
          <w:lang w:eastAsia="en-US"/>
        </w:rPr>
        <w:t>………………………</w:t>
      </w:r>
    </w:p>
    <w:p w14:paraId="6A8E5E55" w14:textId="77777777" w:rsidR="00C05D4D" w:rsidRPr="002A0A69" w:rsidRDefault="00C05D4D" w:rsidP="00D05A9E">
      <w:pPr>
        <w:widowControl w:val="0"/>
        <w:numPr>
          <w:ilvl w:val="0"/>
          <w:numId w:val="10"/>
        </w:numPr>
        <w:tabs>
          <w:tab w:val="left" w:pos="499"/>
          <w:tab w:val="left" w:pos="501"/>
        </w:tabs>
        <w:autoSpaceDE w:val="0"/>
        <w:autoSpaceDN w:val="0"/>
        <w:spacing w:line="276" w:lineRule="auto"/>
        <w:ind w:right="137"/>
        <w:jc w:val="both"/>
        <w:rPr>
          <w:rFonts w:ascii="Cambria" w:eastAsia="Arial MT" w:hAnsi="Cambria" w:cstheme="minorHAnsi"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Z tytułu realizacji zamówienia Wykonawca oświadcza, iż wyśle /nie wyśle* ustrukturyzowaną fakturę elektroniczną w sposób, o którym mowa w art. 4 ust.1 ustawy z dnia 9 listopada 2018 r. o elektronicznym fakturowaniu w zamówieniach publicznych, koncesjach na roboty budowlane lub usługi oraz partnerstwie publiczno-prawnym.</w:t>
      </w:r>
    </w:p>
    <w:p w14:paraId="72C5D01F" w14:textId="77777777" w:rsidR="00C05D4D" w:rsidRPr="002A0A69" w:rsidRDefault="00C05D4D" w:rsidP="00D05A9E">
      <w:pPr>
        <w:widowControl w:val="0"/>
        <w:numPr>
          <w:ilvl w:val="0"/>
          <w:numId w:val="10"/>
        </w:numPr>
        <w:tabs>
          <w:tab w:val="left" w:pos="499"/>
          <w:tab w:val="left" w:pos="501"/>
        </w:tabs>
        <w:autoSpaceDE w:val="0"/>
        <w:autoSpaceDN w:val="0"/>
        <w:spacing w:before="28" w:line="276" w:lineRule="auto"/>
        <w:ind w:right="148"/>
        <w:jc w:val="both"/>
        <w:rPr>
          <w:rFonts w:ascii="Cambria" w:eastAsia="Arial MT" w:hAnsi="Cambria" w:cstheme="minorHAnsi"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Wykonawca,</w:t>
      </w:r>
      <w:r w:rsidRPr="002A0A69">
        <w:rPr>
          <w:rFonts w:ascii="Cambria" w:eastAsia="Arial MT" w:hAnsi="Cambria" w:cstheme="minorHAnsi"/>
          <w:color w:val="000000" w:themeColor="text1"/>
          <w:spacing w:val="-7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jeżeli</w:t>
      </w:r>
      <w:r w:rsidRPr="002A0A69">
        <w:rPr>
          <w:rFonts w:ascii="Cambria" w:eastAsia="Arial MT" w:hAnsi="Cambria" w:cstheme="minorHAnsi"/>
          <w:color w:val="000000" w:themeColor="text1"/>
          <w:spacing w:val="-8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jest</w:t>
      </w:r>
      <w:r w:rsidRPr="002A0A69">
        <w:rPr>
          <w:rFonts w:ascii="Cambria" w:eastAsia="Arial MT" w:hAnsi="Cambria" w:cstheme="minorHAnsi"/>
          <w:color w:val="000000" w:themeColor="text1"/>
          <w:spacing w:val="-8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czynnym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podatnikiem</w:t>
      </w:r>
      <w:r w:rsidRPr="002A0A69">
        <w:rPr>
          <w:rFonts w:ascii="Cambria" w:eastAsia="Arial MT" w:hAnsi="Cambria" w:cstheme="minorHAnsi"/>
          <w:color w:val="000000" w:themeColor="text1"/>
          <w:spacing w:val="-8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podatku</w:t>
      </w:r>
      <w:r w:rsidRPr="002A0A69">
        <w:rPr>
          <w:rFonts w:ascii="Cambria" w:eastAsia="Arial MT" w:hAnsi="Cambria" w:cstheme="minorHAnsi"/>
          <w:color w:val="000000" w:themeColor="text1"/>
          <w:spacing w:val="-8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od</w:t>
      </w:r>
      <w:r w:rsidRPr="002A0A69">
        <w:rPr>
          <w:rFonts w:ascii="Cambria" w:eastAsia="Arial MT" w:hAnsi="Cambria" w:cstheme="minorHAnsi"/>
          <w:color w:val="000000" w:themeColor="text1"/>
          <w:spacing w:val="-8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towarów</w:t>
      </w:r>
      <w:r w:rsidRPr="002A0A69">
        <w:rPr>
          <w:rFonts w:ascii="Cambria" w:eastAsia="Arial MT" w:hAnsi="Cambria" w:cstheme="minorHAnsi"/>
          <w:color w:val="000000" w:themeColor="text1"/>
          <w:spacing w:val="-7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i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usług,</w:t>
      </w:r>
      <w:r w:rsidRPr="002A0A69">
        <w:rPr>
          <w:rFonts w:ascii="Cambria" w:eastAsia="Arial MT" w:hAnsi="Cambria" w:cstheme="minorHAnsi"/>
          <w:color w:val="000000" w:themeColor="text1"/>
          <w:spacing w:val="-8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zobowiązany</w:t>
      </w:r>
      <w:r w:rsidRPr="002A0A69">
        <w:rPr>
          <w:rFonts w:ascii="Cambria" w:eastAsia="Arial MT" w:hAnsi="Cambria" w:cstheme="minorHAnsi"/>
          <w:color w:val="000000" w:themeColor="text1"/>
          <w:spacing w:val="-8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jest</w:t>
      </w:r>
      <w:r w:rsidRPr="002A0A69">
        <w:rPr>
          <w:rFonts w:ascii="Cambria" w:eastAsia="Arial MT" w:hAnsi="Cambria" w:cstheme="minorHAnsi"/>
          <w:color w:val="000000" w:themeColor="text1"/>
          <w:spacing w:val="-8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do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 xml:space="preserve">zamieszczenia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na fakturze, rachunku bankowego znajdującego się w wykazie podatników VAT prowadzonego przez Szefa Krajowej Administracji Skarbowej.</w:t>
      </w:r>
    </w:p>
    <w:p w14:paraId="29CE2F06" w14:textId="77777777" w:rsidR="00C05D4D" w:rsidRPr="002A0A69" w:rsidRDefault="00C05D4D" w:rsidP="00D05A9E">
      <w:pPr>
        <w:widowControl w:val="0"/>
        <w:numPr>
          <w:ilvl w:val="0"/>
          <w:numId w:val="10"/>
        </w:numPr>
        <w:tabs>
          <w:tab w:val="left" w:pos="499"/>
          <w:tab w:val="left" w:pos="501"/>
        </w:tabs>
        <w:autoSpaceDE w:val="0"/>
        <w:autoSpaceDN w:val="0"/>
        <w:spacing w:before="1" w:line="276" w:lineRule="auto"/>
        <w:ind w:right="140"/>
        <w:jc w:val="both"/>
        <w:rPr>
          <w:rFonts w:ascii="Cambria" w:eastAsia="Arial MT" w:hAnsi="Cambria" w:cstheme="minorHAnsi"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Jeżeli</w:t>
      </w:r>
      <w:r w:rsidRPr="002A0A69">
        <w:rPr>
          <w:rFonts w:ascii="Cambria" w:eastAsia="Arial MT" w:hAnsi="Cambria" w:cstheme="minorHAnsi"/>
          <w:color w:val="000000" w:themeColor="text1"/>
          <w:spacing w:val="-13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w</w:t>
      </w:r>
      <w:r w:rsidRPr="002A0A69">
        <w:rPr>
          <w:rFonts w:ascii="Cambria" w:eastAsia="Arial MT" w:hAnsi="Cambria" w:cstheme="minorHAnsi"/>
          <w:color w:val="000000" w:themeColor="text1"/>
          <w:spacing w:val="-12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dniu</w:t>
      </w:r>
      <w:r w:rsidRPr="002A0A69">
        <w:rPr>
          <w:rFonts w:ascii="Cambria" w:eastAsia="Arial MT" w:hAnsi="Cambria" w:cstheme="minorHAnsi"/>
          <w:color w:val="000000" w:themeColor="text1"/>
          <w:spacing w:val="-13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płatności</w:t>
      </w:r>
      <w:r w:rsidRPr="002A0A69">
        <w:rPr>
          <w:rFonts w:ascii="Cambria" w:eastAsia="Arial MT" w:hAnsi="Cambria" w:cstheme="minorHAnsi"/>
          <w:color w:val="000000" w:themeColor="text1"/>
          <w:spacing w:val="-12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faktury</w:t>
      </w:r>
      <w:r w:rsidRPr="002A0A69">
        <w:rPr>
          <w:rFonts w:ascii="Cambria" w:eastAsia="Arial MT" w:hAnsi="Cambria" w:cstheme="minorHAnsi"/>
          <w:color w:val="000000" w:themeColor="text1"/>
          <w:spacing w:val="-13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rachunek</w:t>
      </w:r>
      <w:r w:rsidRPr="002A0A69">
        <w:rPr>
          <w:rFonts w:ascii="Cambria" w:eastAsia="Arial MT" w:hAnsi="Cambria" w:cstheme="minorHAnsi"/>
          <w:color w:val="000000" w:themeColor="text1"/>
          <w:spacing w:val="-13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bankowy</w:t>
      </w:r>
      <w:r w:rsidRPr="002A0A69">
        <w:rPr>
          <w:rFonts w:ascii="Cambria" w:eastAsia="Arial MT" w:hAnsi="Cambria" w:cstheme="minorHAnsi"/>
          <w:color w:val="000000" w:themeColor="text1"/>
          <w:spacing w:val="-12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Wykonawcy</w:t>
      </w:r>
      <w:r w:rsidRPr="002A0A69">
        <w:rPr>
          <w:rFonts w:ascii="Cambria" w:eastAsia="Arial MT" w:hAnsi="Cambria" w:cstheme="minorHAnsi"/>
          <w:color w:val="000000" w:themeColor="text1"/>
          <w:spacing w:val="-13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będącego</w:t>
      </w:r>
      <w:r w:rsidRPr="002A0A69">
        <w:rPr>
          <w:rFonts w:ascii="Cambria" w:eastAsia="Arial MT" w:hAnsi="Cambria" w:cstheme="minorHAnsi"/>
          <w:color w:val="000000" w:themeColor="text1"/>
          <w:spacing w:val="-12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czynnym</w:t>
      </w:r>
      <w:r w:rsidRPr="002A0A69">
        <w:rPr>
          <w:rFonts w:ascii="Cambria" w:eastAsia="Arial MT" w:hAnsi="Cambria" w:cstheme="minorHAnsi"/>
          <w:color w:val="000000" w:themeColor="text1"/>
          <w:spacing w:val="-13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podatnikiem</w:t>
      </w:r>
      <w:r w:rsidRPr="002A0A69">
        <w:rPr>
          <w:rFonts w:ascii="Cambria" w:eastAsia="Arial MT" w:hAnsi="Cambria" w:cstheme="minorHAnsi"/>
          <w:color w:val="000000" w:themeColor="text1"/>
          <w:spacing w:val="-12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podatku</w:t>
      </w:r>
      <w:r w:rsidRPr="002A0A69">
        <w:rPr>
          <w:rFonts w:ascii="Cambria" w:eastAsia="Arial MT" w:hAnsi="Cambria" w:cstheme="minorHAnsi"/>
          <w:color w:val="000000" w:themeColor="text1"/>
          <w:spacing w:val="-13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 xml:space="preserve">od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towarów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i usług wskazany</w:t>
      </w:r>
      <w:r w:rsidRPr="002A0A69">
        <w:rPr>
          <w:rFonts w:ascii="Cambria" w:eastAsia="Arial MT" w:hAnsi="Cambria" w:cstheme="minorHAnsi"/>
          <w:color w:val="000000" w:themeColor="text1"/>
          <w:spacing w:val="-5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na</w:t>
      </w:r>
      <w:r w:rsidRPr="002A0A69">
        <w:rPr>
          <w:rFonts w:ascii="Cambria" w:eastAsia="Arial MT" w:hAnsi="Cambria" w:cstheme="minorHAnsi"/>
          <w:color w:val="000000" w:themeColor="text1"/>
          <w:spacing w:val="-5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fakturze</w:t>
      </w:r>
      <w:r w:rsidRPr="002A0A69">
        <w:rPr>
          <w:rFonts w:ascii="Cambria" w:eastAsia="Arial MT" w:hAnsi="Cambria" w:cstheme="minorHAnsi"/>
          <w:color w:val="000000" w:themeColor="text1"/>
          <w:spacing w:val="-5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nie</w:t>
      </w:r>
      <w:r w:rsidRPr="002A0A69">
        <w:rPr>
          <w:rFonts w:ascii="Cambria" w:eastAsia="Arial MT" w:hAnsi="Cambria" w:cstheme="minorHAnsi"/>
          <w:color w:val="000000" w:themeColor="text1"/>
          <w:spacing w:val="-5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będzie uwidoczniony</w:t>
      </w:r>
      <w:r w:rsidRPr="002A0A69">
        <w:rPr>
          <w:rFonts w:ascii="Cambria" w:eastAsia="Arial MT" w:hAnsi="Cambria" w:cstheme="minorHAnsi"/>
          <w:color w:val="000000" w:themeColor="text1"/>
          <w:spacing w:val="-5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w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wykazie</w:t>
      </w:r>
      <w:r w:rsidRPr="002A0A69">
        <w:rPr>
          <w:rFonts w:ascii="Cambria" w:eastAsia="Arial MT" w:hAnsi="Cambria" w:cstheme="minorHAnsi"/>
          <w:color w:val="000000" w:themeColor="text1"/>
          <w:spacing w:val="-5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podatników</w:t>
      </w:r>
      <w:r w:rsidRPr="002A0A69">
        <w:rPr>
          <w:rFonts w:ascii="Cambria" w:eastAsia="Arial MT" w:hAnsi="Cambria" w:cstheme="minorHAnsi"/>
          <w:color w:val="000000" w:themeColor="text1"/>
          <w:spacing w:val="-8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VAT prowadzonym przez</w:t>
      </w:r>
      <w:r w:rsidRPr="002A0A69">
        <w:rPr>
          <w:rFonts w:ascii="Cambria" w:eastAsia="Arial MT" w:hAnsi="Cambria" w:cstheme="minorHAnsi"/>
          <w:color w:val="000000" w:themeColor="text1"/>
          <w:spacing w:val="-11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Szefa</w:t>
      </w:r>
      <w:r w:rsidRPr="002A0A69">
        <w:rPr>
          <w:rFonts w:ascii="Cambria" w:eastAsia="Arial MT" w:hAnsi="Cambria" w:cstheme="minorHAnsi"/>
          <w:color w:val="000000" w:themeColor="text1"/>
          <w:spacing w:val="-10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Krajowej</w:t>
      </w:r>
      <w:r w:rsidRPr="002A0A69">
        <w:rPr>
          <w:rFonts w:ascii="Cambria" w:eastAsia="Arial MT" w:hAnsi="Cambria" w:cstheme="minorHAnsi"/>
          <w:color w:val="000000" w:themeColor="text1"/>
          <w:spacing w:val="-9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Administracji</w:t>
      </w:r>
      <w:r w:rsidRPr="002A0A69">
        <w:rPr>
          <w:rFonts w:ascii="Cambria" w:eastAsia="Arial MT" w:hAnsi="Cambria" w:cstheme="minorHAnsi"/>
          <w:color w:val="000000" w:themeColor="text1"/>
          <w:spacing w:val="-11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Skarbowej</w:t>
      </w:r>
      <w:r w:rsidRPr="002A0A69">
        <w:rPr>
          <w:rFonts w:ascii="Cambria" w:eastAsia="Arial MT" w:hAnsi="Cambria" w:cstheme="minorHAnsi"/>
          <w:color w:val="000000" w:themeColor="text1"/>
          <w:spacing w:val="-10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Zamawiający</w:t>
      </w:r>
      <w:r w:rsidRPr="002A0A69">
        <w:rPr>
          <w:rFonts w:ascii="Cambria" w:eastAsia="Arial MT" w:hAnsi="Cambria" w:cstheme="minorHAnsi"/>
          <w:color w:val="000000" w:themeColor="text1"/>
          <w:spacing w:val="-9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uprawniony</w:t>
      </w:r>
      <w:r w:rsidRPr="002A0A69">
        <w:rPr>
          <w:rFonts w:ascii="Cambria" w:eastAsia="Arial MT" w:hAnsi="Cambria" w:cstheme="minorHAnsi"/>
          <w:color w:val="000000" w:themeColor="text1"/>
          <w:spacing w:val="-11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jest</w:t>
      </w:r>
      <w:r w:rsidRPr="002A0A69">
        <w:rPr>
          <w:rFonts w:ascii="Cambria" w:eastAsia="Arial MT" w:hAnsi="Cambria" w:cstheme="minorHAnsi"/>
          <w:color w:val="000000" w:themeColor="text1"/>
          <w:spacing w:val="-10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do</w:t>
      </w:r>
      <w:r w:rsidRPr="002A0A69">
        <w:rPr>
          <w:rFonts w:ascii="Cambria" w:eastAsia="Arial MT" w:hAnsi="Cambria" w:cstheme="minorHAnsi"/>
          <w:color w:val="000000" w:themeColor="text1"/>
          <w:spacing w:val="-11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powstrzymania</w:t>
      </w:r>
      <w:r w:rsidRPr="002A0A69">
        <w:rPr>
          <w:rFonts w:ascii="Cambria" w:eastAsia="Arial MT" w:hAnsi="Cambria" w:cstheme="minorHAnsi"/>
          <w:color w:val="000000" w:themeColor="text1"/>
          <w:spacing w:val="30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się</w:t>
      </w:r>
      <w:r w:rsidRPr="002A0A69">
        <w:rPr>
          <w:rFonts w:ascii="Cambria" w:eastAsia="Arial MT" w:hAnsi="Cambria" w:cstheme="minorHAnsi"/>
          <w:color w:val="000000" w:themeColor="text1"/>
          <w:spacing w:val="29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od</w:t>
      </w:r>
      <w:r w:rsidRPr="002A0A69">
        <w:rPr>
          <w:rFonts w:ascii="Cambria" w:eastAsia="Arial MT" w:hAnsi="Cambria" w:cstheme="minorHAnsi"/>
          <w:color w:val="000000" w:themeColor="text1"/>
          <w:spacing w:val="29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 xml:space="preserve">zapłaty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do momentu wpisania podanego na fakturze rachunku bankowego do wykazu podatników VAT i poinformowania</w:t>
      </w:r>
      <w:r w:rsidRPr="002A0A69">
        <w:rPr>
          <w:rFonts w:ascii="Cambria" w:eastAsia="Arial MT" w:hAnsi="Cambria" w:cstheme="minorHAnsi"/>
          <w:color w:val="000000" w:themeColor="text1"/>
          <w:spacing w:val="-13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o</w:t>
      </w:r>
      <w:r w:rsidRPr="002A0A69">
        <w:rPr>
          <w:rFonts w:ascii="Cambria" w:eastAsia="Arial MT" w:hAnsi="Cambria" w:cstheme="minorHAnsi"/>
          <w:color w:val="000000" w:themeColor="text1"/>
          <w:spacing w:val="-12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tym</w:t>
      </w:r>
      <w:r w:rsidRPr="002A0A69">
        <w:rPr>
          <w:rFonts w:ascii="Cambria" w:eastAsia="Arial MT" w:hAnsi="Cambria" w:cstheme="minorHAnsi"/>
          <w:color w:val="000000" w:themeColor="text1"/>
          <w:spacing w:val="-13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fakcie</w:t>
      </w:r>
      <w:r w:rsidRPr="002A0A69">
        <w:rPr>
          <w:rFonts w:ascii="Cambria" w:eastAsia="Arial MT" w:hAnsi="Cambria" w:cstheme="minorHAnsi"/>
          <w:color w:val="000000" w:themeColor="text1"/>
          <w:spacing w:val="-12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Zamawiającego</w:t>
      </w:r>
      <w:r w:rsidRPr="002A0A69">
        <w:rPr>
          <w:rFonts w:ascii="Cambria" w:eastAsia="Arial MT" w:hAnsi="Cambria" w:cstheme="minorHAnsi"/>
          <w:color w:val="000000" w:themeColor="text1"/>
          <w:spacing w:val="-13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pisemnie</w:t>
      </w:r>
      <w:r w:rsidRPr="002A0A69">
        <w:rPr>
          <w:rFonts w:ascii="Cambria" w:eastAsia="Arial MT" w:hAnsi="Cambria" w:cstheme="minorHAnsi"/>
          <w:color w:val="000000" w:themeColor="text1"/>
          <w:spacing w:val="-13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bądź</w:t>
      </w:r>
      <w:r w:rsidRPr="002A0A69">
        <w:rPr>
          <w:rFonts w:ascii="Cambria" w:eastAsia="Arial MT" w:hAnsi="Cambria" w:cstheme="minorHAnsi"/>
          <w:color w:val="000000" w:themeColor="text1"/>
          <w:spacing w:val="-12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otrzymania</w:t>
      </w:r>
      <w:r w:rsidRPr="002A0A69">
        <w:rPr>
          <w:rFonts w:ascii="Cambria" w:eastAsia="Arial MT" w:hAnsi="Cambria" w:cstheme="minorHAnsi"/>
          <w:color w:val="000000" w:themeColor="text1"/>
          <w:spacing w:val="-13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korekty</w:t>
      </w:r>
      <w:r w:rsidRPr="002A0A69">
        <w:rPr>
          <w:rFonts w:ascii="Cambria" w:eastAsia="Arial MT" w:hAnsi="Cambria" w:cstheme="minorHAnsi"/>
          <w:color w:val="000000" w:themeColor="text1"/>
          <w:spacing w:val="-12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faktury,</w:t>
      </w:r>
      <w:r w:rsidRPr="002A0A69">
        <w:rPr>
          <w:rFonts w:ascii="Cambria" w:eastAsia="Arial MT" w:hAnsi="Cambria" w:cstheme="minorHAnsi"/>
          <w:color w:val="000000" w:themeColor="text1"/>
          <w:spacing w:val="-13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na</w:t>
      </w:r>
      <w:r w:rsidRPr="002A0A69">
        <w:rPr>
          <w:rFonts w:ascii="Cambria" w:eastAsia="Arial MT" w:hAnsi="Cambria" w:cstheme="minorHAnsi"/>
          <w:color w:val="000000" w:themeColor="text1"/>
          <w:spacing w:val="-12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której</w:t>
      </w:r>
      <w:r w:rsidRPr="002A0A69">
        <w:rPr>
          <w:rFonts w:ascii="Cambria" w:eastAsia="Arial MT" w:hAnsi="Cambria" w:cstheme="minorHAnsi"/>
          <w:color w:val="000000" w:themeColor="text1"/>
          <w:spacing w:val="-13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 xml:space="preserve">wskazany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zostanie</w:t>
      </w:r>
      <w:r w:rsidRPr="002A0A69">
        <w:rPr>
          <w:rFonts w:ascii="Cambria" w:eastAsia="Arial MT" w:hAnsi="Cambria" w:cstheme="minorHAnsi"/>
          <w:color w:val="000000" w:themeColor="text1"/>
          <w:spacing w:val="-7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rachunek</w:t>
      </w:r>
      <w:r w:rsidRPr="002A0A69">
        <w:rPr>
          <w:rFonts w:ascii="Cambria" w:eastAsia="Arial MT" w:hAnsi="Cambria" w:cstheme="minorHAnsi"/>
          <w:color w:val="000000" w:themeColor="text1"/>
          <w:spacing w:val="-8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bankowy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zawarty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w</w:t>
      </w:r>
      <w:r w:rsidRPr="002A0A69">
        <w:rPr>
          <w:rFonts w:ascii="Cambria" w:eastAsia="Arial MT" w:hAnsi="Cambria" w:cstheme="minorHAnsi"/>
          <w:color w:val="000000" w:themeColor="text1"/>
          <w:spacing w:val="-8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wykazie</w:t>
      </w:r>
      <w:r w:rsidRPr="002A0A69">
        <w:rPr>
          <w:rFonts w:ascii="Cambria" w:eastAsia="Arial MT" w:hAnsi="Cambria" w:cstheme="minorHAnsi"/>
          <w:color w:val="000000" w:themeColor="text1"/>
          <w:spacing w:val="-9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podatników</w:t>
      </w:r>
      <w:r w:rsidRPr="002A0A69">
        <w:rPr>
          <w:rFonts w:ascii="Cambria" w:eastAsia="Arial MT" w:hAnsi="Cambria" w:cstheme="minorHAnsi"/>
          <w:color w:val="000000" w:themeColor="text1"/>
          <w:spacing w:val="-11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VAT.</w:t>
      </w:r>
      <w:r w:rsidRPr="002A0A69">
        <w:rPr>
          <w:rFonts w:ascii="Cambria" w:eastAsia="Arial MT" w:hAnsi="Cambria" w:cstheme="minorHAnsi"/>
          <w:color w:val="000000" w:themeColor="text1"/>
          <w:spacing w:val="-7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W</w:t>
      </w:r>
      <w:r w:rsidRPr="002A0A69">
        <w:rPr>
          <w:rFonts w:ascii="Cambria" w:eastAsia="Arial MT" w:hAnsi="Cambria" w:cstheme="minorHAnsi"/>
          <w:color w:val="000000" w:themeColor="text1"/>
          <w:spacing w:val="-7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takim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przypadku</w:t>
      </w:r>
      <w:r w:rsidRPr="002A0A69">
        <w:rPr>
          <w:rFonts w:ascii="Cambria" w:eastAsia="Arial MT" w:hAnsi="Cambria" w:cstheme="minorHAnsi"/>
          <w:color w:val="000000" w:themeColor="text1"/>
          <w:spacing w:val="-9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zapłata</w:t>
      </w:r>
      <w:r w:rsidRPr="002A0A69">
        <w:rPr>
          <w:rFonts w:ascii="Cambria" w:eastAsia="Arial MT" w:hAnsi="Cambria" w:cstheme="minorHAnsi"/>
          <w:color w:val="000000" w:themeColor="text1"/>
          <w:spacing w:val="-9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nastąpi</w:t>
      </w:r>
      <w:r w:rsidRPr="002A0A69">
        <w:rPr>
          <w:rFonts w:ascii="Cambria" w:eastAsia="Arial MT" w:hAnsi="Cambria" w:cstheme="minorHAnsi"/>
          <w:color w:val="000000" w:themeColor="text1"/>
          <w:spacing w:val="-9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w</w:t>
      </w:r>
      <w:r w:rsidRPr="002A0A69">
        <w:rPr>
          <w:rFonts w:ascii="Cambria" w:eastAsia="Arial MT" w:hAnsi="Cambria" w:cstheme="minorHAnsi"/>
          <w:color w:val="000000" w:themeColor="text1"/>
          <w:spacing w:val="-8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 xml:space="preserve">terminie 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>określonym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>w umowie, którego bieg rozpocznie się od dnia poinformowania Zamawiającego przez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 xml:space="preserve">Wykonawcę 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>na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>piśmie</w:t>
      </w:r>
      <w:r w:rsidRPr="002A0A69">
        <w:rPr>
          <w:rFonts w:ascii="Cambria" w:eastAsia="Arial MT" w:hAnsi="Cambria" w:cstheme="minorHAnsi"/>
          <w:color w:val="000000" w:themeColor="text1"/>
          <w:spacing w:val="-8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>o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>wpisaniu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>podanego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>na</w:t>
      </w:r>
      <w:r w:rsidRPr="002A0A69">
        <w:rPr>
          <w:rFonts w:ascii="Cambria" w:eastAsia="Arial MT" w:hAnsi="Cambria" w:cstheme="minorHAnsi"/>
          <w:color w:val="000000" w:themeColor="text1"/>
          <w:spacing w:val="-8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>fakturze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>rachunku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>bankowego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>do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>wykazu</w:t>
      </w:r>
      <w:r w:rsidRPr="002A0A69">
        <w:rPr>
          <w:rFonts w:ascii="Cambria" w:eastAsia="Arial MT" w:hAnsi="Cambria" w:cstheme="minorHAnsi"/>
          <w:color w:val="000000" w:themeColor="text1"/>
          <w:spacing w:val="-9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>podatników</w:t>
      </w:r>
      <w:r w:rsidRPr="002A0A69">
        <w:rPr>
          <w:rFonts w:ascii="Cambria" w:eastAsia="Arial MT" w:hAnsi="Cambria" w:cstheme="minorHAnsi"/>
          <w:color w:val="000000" w:themeColor="text1"/>
          <w:spacing w:val="-7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>VAT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>bądź</w:t>
      </w:r>
      <w:r w:rsidRPr="002A0A69">
        <w:rPr>
          <w:rFonts w:ascii="Cambria" w:eastAsia="Arial MT" w:hAnsi="Cambria" w:cstheme="minorHAnsi"/>
          <w:color w:val="000000" w:themeColor="text1"/>
          <w:spacing w:val="-8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 xml:space="preserve">otrzymania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 xml:space="preserve">korekty faktury, na której wskazany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lastRenderedPageBreak/>
        <w:t>zostanie rachunek bankowy zawarty w wykazie podatników VAT.</w:t>
      </w:r>
    </w:p>
    <w:p w14:paraId="65EEB319" w14:textId="77777777" w:rsidR="00C05D4D" w:rsidRPr="002A0A69" w:rsidRDefault="00C05D4D" w:rsidP="00D05A9E">
      <w:pPr>
        <w:widowControl w:val="0"/>
        <w:numPr>
          <w:ilvl w:val="0"/>
          <w:numId w:val="10"/>
        </w:numPr>
        <w:tabs>
          <w:tab w:val="left" w:pos="499"/>
          <w:tab w:val="left" w:pos="501"/>
        </w:tabs>
        <w:autoSpaceDE w:val="0"/>
        <w:autoSpaceDN w:val="0"/>
        <w:spacing w:line="276" w:lineRule="auto"/>
        <w:ind w:right="146"/>
        <w:jc w:val="both"/>
        <w:rPr>
          <w:rFonts w:ascii="Cambria" w:eastAsia="Arial MT" w:hAnsi="Cambria" w:cstheme="minorHAnsi"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Powstrzymanie</w:t>
      </w:r>
      <w:r w:rsidRPr="002A0A69">
        <w:rPr>
          <w:rFonts w:ascii="Cambria" w:eastAsia="Arial MT" w:hAnsi="Cambria" w:cstheme="minorHAnsi"/>
          <w:color w:val="000000" w:themeColor="text1"/>
          <w:spacing w:val="-3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się</w:t>
      </w:r>
      <w:r w:rsidRPr="002A0A69">
        <w:rPr>
          <w:rFonts w:ascii="Cambria" w:eastAsia="Arial MT" w:hAnsi="Cambria" w:cstheme="minorHAnsi"/>
          <w:color w:val="000000" w:themeColor="text1"/>
          <w:spacing w:val="-3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przez</w:t>
      </w:r>
      <w:r w:rsidRPr="002A0A69">
        <w:rPr>
          <w:rFonts w:ascii="Cambria" w:eastAsia="Arial MT" w:hAnsi="Cambria" w:cstheme="minorHAnsi"/>
          <w:color w:val="000000" w:themeColor="text1"/>
          <w:spacing w:val="-1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Zamawiającego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od</w:t>
      </w:r>
      <w:r w:rsidRPr="002A0A69">
        <w:rPr>
          <w:rFonts w:ascii="Cambria" w:eastAsia="Arial MT" w:hAnsi="Cambria" w:cstheme="minorHAnsi"/>
          <w:color w:val="000000" w:themeColor="text1"/>
          <w:spacing w:val="-3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zapłaty</w:t>
      </w:r>
      <w:r w:rsidRPr="002A0A69">
        <w:rPr>
          <w:rFonts w:ascii="Cambria" w:eastAsia="Arial MT" w:hAnsi="Cambria" w:cstheme="minorHAnsi"/>
          <w:color w:val="000000" w:themeColor="text1"/>
          <w:spacing w:val="-1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w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sytuacji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wskazanej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w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ust.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4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nie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powoduje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powstania jakichkolwiek roszczeń z tego tytułu po stronie Wykonawcy.</w:t>
      </w:r>
    </w:p>
    <w:p w14:paraId="1159AF96" w14:textId="77777777" w:rsidR="00C05D4D" w:rsidRPr="002A0A69" w:rsidRDefault="00C05D4D" w:rsidP="00C05D4D">
      <w:pPr>
        <w:widowControl w:val="0"/>
        <w:autoSpaceDE w:val="0"/>
        <w:autoSpaceDN w:val="0"/>
        <w:spacing w:before="31"/>
        <w:rPr>
          <w:rFonts w:ascii="Cambria" w:eastAsia="Arial MT" w:hAnsi="Cambria" w:cstheme="minorHAnsi"/>
          <w:color w:val="000000" w:themeColor="text1"/>
          <w:lang w:eastAsia="en-US"/>
        </w:rPr>
      </w:pPr>
    </w:p>
    <w:p w14:paraId="38B1B761" w14:textId="77777777" w:rsidR="00C05D4D" w:rsidRPr="002A0A69" w:rsidRDefault="00C05D4D" w:rsidP="00C05D4D">
      <w:pPr>
        <w:widowControl w:val="0"/>
        <w:autoSpaceDE w:val="0"/>
        <w:autoSpaceDN w:val="0"/>
        <w:ind w:right="3"/>
        <w:jc w:val="center"/>
        <w:rPr>
          <w:rFonts w:ascii="Cambria" w:eastAsia="Arial MT" w:hAnsi="Cambria" w:cstheme="minorHAnsi"/>
          <w:b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b/>
          <w:color w:val="000000" w:themeColor="text1"/>
          <w:lang w:eastAsia="en-US"/>
        </w:rPr>
        <w:t xml:space="preserve">§ </w:t>
      </w:r>
      <w:r w:rsidRPr="002A0A69">
        <w:rPr>
          <w:rFonts w:ascii="Cambria" w:eastAsia="Arial MT" w:hAnsi="Cambria" w:cstheme="minorHAnsi"/>
          <w:b/>
          <w:color w:val="000000" w:themeColor="text1"/>
          <w:spacing w:val="-10"/>
          <w:lang w:eastAsia="en-US"/>
        </w:rPr>
        <w:t>5</w:t>
      </w:r>
    </w:p>
    <w:p w14:paraId="14D4CC52" w14:textId="77777777" w:rsidR="00C05D4D" w:rsidRPr="002A0A69" w:rsidRDefault="00C05D4D" w:rsidP="00C05D4D">
      <w:pPr>
        <w:widowControl w:val="0"/>
        <w:autoSpaceDE w:val="0"/>
        <w:autoSpaceDN w:val="0"/>
        <w:spacing w:before="61"/>
        <w:rPr>
          <w:rFonts w:ascii="Cambria" w:eastAsia="Arial MT" w:hAnsi="Cambria" w:cstheme="minorHAnsi"/>
          <w:b/>
          <w:color w:val="000000" w:themeColor="text1"/>
          <w:lang w:eastAsia="en-US"/>
        </w:rPr>
      </w:pPr>
    </w:p>
    <w:p w14:paraId="42AF3596" w14:textId="77777777" w:rsidR="00C05D4D" w:rsidRPr="002A0A69" w:rsidRDefault="00C05D4D" w:rsidP="00D05A9E">
      <w:pPr>
        <w:widowControl w:val="0"/>
        <w:numPr>
          <w:ilvl w:val="0"/>
          <w:numId w:val="9"/>
        </w:numPr>
        <w:tabs>
          <w:tab w:val="left" w:pos="501"/>
        </w:tabs>
        <w:autoSpaceDE w:val="0"/>
        <w:autoSpaceDN w:val="0"/>
        <w:spacing w:line="276" w:lineRule="auto"/>
        <w:ind w:right="148"/>
        <w:jc w:val="both"/>
        <w:rPr>
          <w:rFonts w:ascii="Cambria" w:eastAsia="Arial MT" w:hAnsi="Cambria" w:cstheme="minorHAnsi"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Wykonawca zobowiązuje się do posiadania ubezpieczenia od odpowiedzialności cywilnej w zakresie prowadzonej działalności  w tym usług objętych niniejszym zamówieniem przez cały okres świadczenia usług.</w:t>
      </w:r>
    </w:p>
    <w:p w14:paraId="56A7A67D" w14:textId="77777777" w:rsidR="00C05D4D" w:rsidRPr="002A0A69" w:rsidRDefault="00C05D4D" w:rsidP="00D05A9E">
      <w:pPr>
        <w:widowControl w:val="0"/>
        <w:numPr>
          <w:ilvl w:val="0"/>
          <w:numId w:val="9"/>
        </w:numPr>
        <w:tabs>
          <w:tab w:val="left" w:pos="501"/>
        </w:tabs>
        <w:autoSpaceDE w:val="0"/>
        <w:autoSpaceDN w:val="0"/>
        <w:spacing w:before="2" w:line="276" w:lineRule="auto"/>
        <w:ind w:right="140"/>
        <w:jc w:val="both"/>
        <w:rPr>
          <w:rFonts w:ascii="Cambria" w:eastAsia="Arial MT" w:hAnsi="Cambria" w:cstheme="minorHAnsi"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 xml:space="preserve">Jeśli ubezpieczenie posiadane w dniu zawarcia umowy na świadczenie usług objętych zamówieniem nie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obejmuje całego okresu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jej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trwania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Wykonawca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zobowiązany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jest do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 xml:space="preserve">zawarcia nowej umowy lub przedłużenia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posiadanej a następnie przedłożenia jej Zamawiającemu najpóźniej na 7 dni przed zakończeniem obowiązywania poprzedniej polisy/umowy ubezpieczenia.</w:t>
      </w:r>
    </w:p>
    <w:p w14:paraId="78AAF1EF" w14:textId="77777777" w:rsidR="00C05D4D" w:rsidRPr="002A0A69" w:rsidRDefault="00C05D4D" w:rsidP="00C05D4D">
      <w:pPr>
        <w:widowControl w:val="0"/>
        <w:autoSpaceDE w:val="0"/>
        <w:autoSpaceDN w:val="0"/>
        <w:spacing w:before="31"/>
        <w:rPr>
          <w:rFonts w:ascii="Cambria" w:eastAsia="Arial MT" w:hAnsi="Cambria" w:cstheme="minorHAnsi"/>
          <w:color w:val="000000" w:themeColor="text1"/>
          <w:lang w:eastAsia="en-US"/>
        </w:rPr>
      </w:pPr>
    </w:p>
    <w:p w14:paraId="51104693" w14:textId="77777777" w:rsidR="00C05D4D" w:rsidRPr="002A0A69" w:rsidRDefault="00C05D4D" w:rsidP="00C05D4D">
      <w:pPr>
        <w:widowControl w:val="0"/>
        <w:autoSpaceDE w:val="0"/>
        <w:autoSpaceDN w:val="0"/>
        <w:ind w:right="3"/>
        <w:jc w:val="center"/>
        <w:rPr>
          <w:rFonts w:ascii="Cambria" w:eastAsia="Arial MT" w:hAnsi="Cambria" w:cstheme="minorHAnsi"/>
          <w:b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b/>
          <w:color w:val="000000" w:themeColor="text1"/>
          <w:lang w:eastAsia="en-US"/>
        </w:rPr>
        <w:t xml:space="preserve">§ </w:t>
      </w:r>
      <w:r w:rsidRPr="002A0A69">
        <w:rPr>
          <w:rFonts w:ascii="Cambria" w:eastAsia="Arial MT" w:hAnsi="Cambria" w:cstheme="minorHAnsi"/>
          <w:b/>
          <w:color w:val="000000" w:themeColor="text1"/>
          <w:spacing w:val="-10"/>
          <w:lang w:eastAsia="en-US"/>
        </w:rPr>
        <w:t>6</w:t>
      </w:r>
    </w:p>
    <w:p w14:paraId="78704CD7" w14:textId="063D6163" w:rsidR="00C05D4D" w:rsidRPr="002A0A69" w:rsidRDefault="00C05D4D" w:rsidP="00C05D4D">
      <w:pPr>
        <w:widowControl w:val="0"/>
        <w:autoSpaceDE w:val="0"/>
        <w:autoSpaceDN w:val="0"/>
        <w:spacing w:before="31" w:line="276" w:lineRule="auto"/>
        <w:ind w:right="140"/>
        <w:jc w:val="both"/>
        <w:rPr>
          <w:rFonts w:ascii="Cambria" w:eastAsia="Arial MT" w:hAnsi="Cambria" w:cstheme="minorHAnsi"/>
          <w:strike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 xml:space="preserve">Wykonawca zobowiązany jest do zapewnienia dostępności cyfrowej oraz informacyjno-komunikacyjnej, osobom ze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szczególnymi</w:t>
      </w:r>
      <w:r w:rsidRPr="002A0A69">
        <w:rPr>
          <w:rFonts w:ascii="Cambria" w:eastAsia="Arial MT" w:hAnsi="Cambria" w:cstheme="minorHAnsi"/>
          <w:color w:val="000000" w:themeColor="text1"/>
          <w:spacing w:val="-9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potrzebami,</w:t>
      </w:r>
      <w:r w:rsidRPr="002A0A69">
        <w:rPr>
          <w:rFonts w:ascii="Cambria" w:eastAsia="Arial MT" w:hAnsi="Cambria" w:cstheme="minorHAnsi"/>
          <w:color w:val="000000" w:themeColor="text1"/>
          <w:spacing w:val="-10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co</w:t>
      </w:r>
      <w:r w:rsidRPr="002A0A69">
        <w:rPr>
          <w:rFonts w:ascii="Cambria" w:eastAsia="Arial MT" w:hAnsi="Cambria" w:cstheme="minorHAnsi"/>
          <w:color w:val="000000" w:themeColor="text1"/>
          <w:spacing w:val="-10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najmniej</w:t>
      </w:r>
      <w:r w:rsidRPr="002A0A69">
        <w:rPr>
          <w:rFonts w:ascii="Cambria" w:eastAsia="Arial MT" w:hAnsi="Cambria" w:cstheme="minorHAnsi"/>
          <w:color w:val="000000" w:themeColor="text1"/>
          <w:spacing w:val="-9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w</w:t>
      </w:r>
      <w:r w:rsidRPr="002A0A69">
        <w:rPr>
          <w:rFonts w:ascii="Cambria" w:eastAsia="Arial MT" w:hAnsi="Cambria" w:cstheme="minorHAnsi"/>
          <w:color w:val="000000" w:themeColor="text1"/>
          <w:spacing w:val="-9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zakresie</w:t>
      </w:r>
      <w:r w:rsidRPr="002A0A69">
        <w:rPr>
          <w:rFonts w:ascii="Cambria" w:eastAsia="Arial MT" w:hAnsi="Cambria" w:cstheme="minorHAnsi"/>
          <w:color w:val="000000" w:themeColor="text1"/>
          <w:spacing w:val="-9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określonym</w:t>
      </w:r>
      <w:r w:rsidRPr="002A0A69">
        <w:rPr>
          <w:rFonts w:ascii="Cambria" w:eastAsia="Arial MT" w:hAnsi="Cambria" w:cstheme="minorHAnsi"/>
          <w:color w:val="000000" w:themeColor="text1"/>
          <w:spacing w:val="-8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przez</w:t>
      </w:r>
      <w:r w:rsidRPr="002A0A69">
        <w:rPr>
          <w:rFonts w:ascii="Cambria" w:eastAsia="Arial MT" w:hAnsi="Cambria" w:cstheme="minorHAnsi"/>
          <w:color w:val="000000" w:themeColor="text1"/>
          <w:spacing w:val="-10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minimalne</w:t>
      </w:r>
      <w:r w:rsidRPr="002A0A69">
        <w:rPr>
          <w:rFonts w:ascii="Cambria" w:eastAsia="Arial MT" w:hAnsi="Cambria" w:cstheme="minorHAnsi"/>
          <w:color w:val="000000" w:themeColor="text1"/>
          <w:spacing w:val="-9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wymagania,</w:t>
      </w:r>
      <w:r w:rsidRPr="002A0A69">
        <w:rPr>
          <w:rFonts w:ascii="Cambria" w:eastAsia="Arial MT" w:hAnsi="Cambria" w:cstheme="minorHAnsi"/>
          <w:color w:val="000000" w:themeColor="text1"/>
          <w:spacing w:val="-9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o</w:t>
      </w:r>
      <w:r w:rsidRPr="002A0A69">
        <w:rPr>
          <w:rFonts w:ascii="Cambria" w:eastAsia="Arial MT" w:hAnsi="Cambria" w:cstheme="minorHAnsi"/>
          <w:color w:val="000000" w:themeColor="text1"/>
          <w:spacing w:val="-10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których</w:t>
      </w:r>
      <w:r w:rsidRPr="002A0A69">
        <w:rPr>
          <w:rFonts w:ascii="Cambria" w:eastAsia="Arial MT" w:hAnsi="Cambria" w:cstheme="minorHAnsi"/>
          <w:color w:val="000000" w:themeColor="text1"/>
          <w:spacing w:val="-10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mowa</w:t>
      </w:r>
      <w:r w:rsidRPr="002A0A69">
        <w:rPr>
          <w:rFonts w:ascii="Cambria" w:eastAsia="Arial MT" w:hAnsi="Cambria" w:cstheme="minorHAnsi"/>
          <w:color w:val="000000" w:themeColor="text1"/>
          <w:spacing w:val="-10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w</w:t>
      </w:r>
      <w:r w:rsidRPr="002A0A69">
        <w:rPr>
          <w:rFonts w:ascii="Cambria" w:eastAsia="Arial MT" w:hAnsi="Cambria" w:cstheme="minorHAnsi"/>
          <w:color w:val="000000" w:themeColor="text1"/>
          <w:spacing w:val="-9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art. 6</w:t>
      </w:r>
      <w:r w:rsidRPr="002A0A69">
        <w:rPr>
          <w:rFonts w:ascii="Cambria" w:eastAsia="Arial MT" w:hAnsi="Cambria" w:cstheme="minorHAnsi"/>
          <w:color w:val="000000" w:themeColor="text1"/>
          <w:spacing w:val="-9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ustawy</w:t>
      </w:r>
      <w:r w:rsidRPr="002A0A69">
        <w:rPr>
          <w:rFonts w:ascii="Cambria" w:eastAsia="Arial MT" w:hAnsi="Cambria" w:cstheme="minorHAnsi"/>
          <w:color w:val="000000" w:themeColor="text1"/>
          <w:spacing w:val="-8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z</w:t>
      </w:r>
      <w:r w:rsidRPr="002A0A69">
        <w:rPr>
          <w:rFonts w:ascii="Cambria" w:eastAsia="Arial MT" w:hAnsi="Cambria" w:cstheme="minorHAnsi"/>
          <w:color w:val="000000" w:themeColor="text1"/>
          <w:spacing w:val="-8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dnia</w:t>
      </w:r>
      <w:r w:rsidRPr="002A0A69">
        <w:rPr>
          <w:rFonts w:ascii="Cambria" w:eastAsia="Arial MT" w:hAnsi="Cambria" w:cstheme="minorHAnsi"/>
          <w:color w:val="000000" w:themeColor="text1"/>
          <w:spacing w:val="-9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19</w:t>
      </w:r>
      <w:r w:rsidRPr="002A0A69">
        <w:rPr>
          <w:rFonts w:ascii="Cambria" w:eastAsia="Arial MT" w:hAnsi="Cambria" w:cstheme="minorHAnsi"/>
          <w:color w:val="000000" w:themeColor="text1"/>
          <w:spacing w:val="-9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lipca</w:t>
      </w:r>
      <w:r w:rsidRPr="002A0A69">
        <w:rPr>
          <w:rFonts w:ascii="Cambria" w:eastAsia="Arial MT" w:hAnsi="Cambria" w:cstheme="minorHAnsi"/>
          <w:color w:val="000000" w:themeColor="text1"/>
          <w:spacing w:val="-9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2019</w:t>
      </w:r>
      <w:r w:rsidRPr="002A0A69">
        <w:rPr>
          <w:rFonts w:ascii="Cambria" w:eastAsia="Arial MT" w:hAnsi="Cambria" w:cstheme="minorHAnsi"/>
          <w:color w:val="000000" w:themeColor="text1"/>
          <w:spacing w:val="-10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roku</w:t>
      </w:r>
      <w:r w:rsidRPr="002A0A69">
        <w:rPr>
          <w:rFonts w:ascii="Cambria" w:eastAsia="Arial MT" w:hAnsi="Cambria" w:cstheme="minorHAnsi"/>
          <w:color w:val="000000" w:themeColor="text1"/>
          <w:spacing w:val="-9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o</w:t>
      </w:r>
      <w:r w:rsidRPr="002A0A69">
        <w:rPr>
          <w:rFonts w:ascii="Cambria" w:eastAsia="Arial MT" w:hAnsi="Cambria" w:cstheme="minorHAnsi"/>
          <w:color w:val="000000" w:themeColor="text1"/>
          <w:spacing w:val="-9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zapewnieniu</w:t>
      </w:r>
      <w:r w:rsidRPr="002A0A69">
        <w:rPr>
          <w:rFonts w:ascii="Cambria" w:eastAsia="Arial MT" w:hAnsi="Cambria" w:cstheme="minorHAnsi"/>
          <w:color w:val="000000" w:themeColor="text1"/>
          <w:spacing w:val="-9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dostępności</w:t>
      </w:r>
      <w:r w:rsidRPr="002A0A69">
        <w:rPr>
          <w:rFonts w:ascii="Cambria" w:eastAsia="Arial MT" w:hAnsi="Cambria" w:cstheme="minorHAnsi"/>
          <w:color w:val="000000" w:themeColor="text1"/>
          <w:spacing w:val="-9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osobom</w:t>
      </w:r>
      <w:r w:rsidRPr="002A0A69">
        <w:rPr>
          <w:rFonts w:ascii="Cambria" w:eastAsia="Arial MT" w:hAnsi="Cambria" w:cstheme="minorHAnsi"/>
          <w:color w:val="000000" w:themeColor="text1"/>
          <w:spacing w:val="-8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ze</w:t>
      </w:r>
      <w:r w:rsidRPr="002A0A69">
        <w:rPr>
          <w:rFonts w:ascii="Cambria" w:eastAsia="Arial MT" w:hAnsi="Cambria" w:cstheme="minorHAnsi"/>
          <w:color w:val="000000" w:themeColor="text1"/>
          <w:spacing w:val="-3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szczególnymi</w:t>
      </w:r>
      <w:r w:rsidRPr="002A0A69">
        <w:rPr>
          <w:rFonts w:ascii="Cambria" w:eastAsia="Arial MT" w:hAnsi="Cambria" w:cstheme="minorHAnsi"/>
          <w:color w:val="000000" w:themeColor="text1"/>
          <w:spacing w:val="-9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potrzebami,</w:t>
      </w:r>
      <w:r w:rsidRPr="002A0A69">
        <w:rPr>
          <w:rFonts w:ascii="Cambria" w:eastAsia="Arial MT" w:hAnsi="Cambria" w:cstheme="minorHAnsi"/>
          <w:color w:val="000000" w:themeColor="text1"/>
          <w:spacing w:val="-9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adekwatnie do świadczonych usług a także dostępności architektonicznej w zakresie dostępu do siedziby Wykonawcy</w:t>
      </w:r>
      <w:r w:rsidR="000657CF" w:rsidRPr="002A0A69">
        <w:rPr>
          <w:rFonts w:ascii="Cambria" w:eastAsia="Arial MT" w:hAnsi="Cambria" w:cstheme="minorHAnsi"/>
          <w:color w:val="000000" w:themeColor="text1"/>
          <w:lang w:eastAsia="en-US"/>
        </w:rPr>
        <w:t>.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 xml:space="preserve"> </w:t>
      </w:r>
    </w:p>
    <w:p w14:paraId="224DD730" w14:textId="77777777" w:rsidR="00A37BB6" w:rsidRPr="002A0A69" w:rsidRDefault="00A37BB6" w:rsidP="00C05D4D">
      <w:pPr>
        <w:widowControl w:val="0"/>
        <w:autoSpaceDE w:val="0"/>
        <w:autoSpaceDN w:val="0"/>
        <w:spacing w:before="31" w:line="276" w:lineRule="auto"/>
        <w:ind w:right="140"/>
        <w:jc w:val="both"/>
        <w:rPr>
          <w:rFonts w:ascii="Cambria" w:eastAsia="Arial MT" w:hAnsi="Cambria" w:cstheme="minorHAnsi"/>
          <w:color w:val="000000" w:themeColor="text1"/>
          <w:lang w:eastAsia="en-US"/>
        </w:rPr>
      </w:pPr>
    </w:p>
    <w:p w14:paraId="0740D356" w14:textId="77777777" w:rsidR="00C05D4D" w:rsidRPr="002A0A69" w:rsidRDefault="00C05D4D" w:rsidP="00C05D4D">
      <w:pPr>
        <w:widowControl w:val="0"/>
        <w:autoSpaceDE w:val="0"/>
        <w:autoSpaceDN w:val="0"/>
        <w:spacing w:before="31"/>
        <w:rPr>
          <w:rFonts w:ascii="Cambria" w:eastAsia="Arial MT" w:hAnsi="Cambria" w:cstheme="minorHAnsi"/>
          <w:color w:val="000000" w:themeColor="text1"/>
          <w:lang w:eastAsia="en-US"/>
        </w:rPr>
      </w:pPr>
    </w:p>
    <w:p w14:paraId="5CF84E33" w14:textId="77777777" w:rsidR="00C05D4D" w:rsidRPr="002A0A69" w:rsidRDefault="00C05D4D" w:rsidP="00C05D4D">
      <w:pPr>
        <w:widowControl w:val="0"/>
        <w:autoSpaceDE w:val="0"/>
        <w:autoSpaceDN w:val="0"/>
        <w:ind w:right="3"/>
        <w:jc w:val="center"/>
        <w:rPr>
          <w:rFonts w:ascii="Cambria" w:eastAsia="Arial MT" w:hAnsi="Cambria" w:cstheme="minorHAnsi"/>
          <w:b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b/>
          <w:color w:val="000000" w:themeColor="text1"/>
          <w:lang w:eastAsia="en-US"/>
        </w:rPr>
        <w:t xml:space="preserve">§ </w:t>
      </w:r>
      <w:r w:rsidRPr="002A0A69">
        <w:rPr>
          <w:rFonts w:ascii="Cambria" w:eastAsia="Arial MT" w:hAnsi="Cambria" w:cstheme="minorHAnsi"/>
          <w:b/>
          <w:color w:val="000000" w:themeColor="text1"/>
          <w:spacing w:val="-10"/>
          <w:lang w:eastAsia="en-US"/>
        </w:rPr>
        <w:t>7</w:t>
      </w:r>
    </w:p>
    <w:p w14:paraId="3CDCF110" w14:textId="77777777" w:rsidR="00C05D4D" w:rsidRPr="002A0A69" w:rsidRDefault="00C05D4D" w:rsidP="00C05D4D">
      <w:pPr>
        <w:widowControl w:val="0"/>
        <w:autoSpaceDE w:val="0"/>
        <w:autoSpaceDN w:val="0"/>
        <w:spacing w:before="31"/>
        <w:ind w:right="3"/>
        <w:jc w:val="center"/>
        <w:rPr>
          <w:rFonts w:ascii="Cambria" w:eastAsia="Arial MT" w:hAnsi="Cambria" w:cstheme="minorHAnsi"/>
          <w:b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b/>
          <w:color w:val="000000" w:themeColor="text1"/>
          <w:lang w:eastAsia="en-US"/>
        </w:rPr>
        <w:t>Klauzula</w:t>
      </w:r>
      <w:r w:rsidRPr="002A0A69">
        <w:rPr>
          <w:rFonts w:ascii="Cambria" w:eastAsia="Arial MT" w:hAnsi="Cambria" w:cstheme="minorHAnsi"/>
          <w:b/>
          <w:color w:val="000000" w:themeColor="text1"/>
          <w:spacing w:val="-5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b/>
          <w:color w:val="000000" w:themeColor="text1"/>
          <w:spacing w:val="-2"/>
          <w:lang w:eastAsia="en-US"/>
        </w:rPr>
        <w:t>poufności</w:t>
      </w:r>
    </w:p>
    <w:p w14:paraId="0318DA4B" w14:textId="77777777" w:rsidR="00C05D4D" w:rsidRPr="002A0A69" w:rsidRDefault="00C05D4D" w:rsidP="00C05D4D">
      <w:pPr>
        <w:widowControl w:val="0"/>
        <w:autoSpaceDE w:val="0"/>
        <w:autoSpaceDN w:val="0"/>
        <w:spacing w:before="30" w:line="276" w:lineRule="auto"/>
        <w:ind w:right="147"/>
        <w:jc w:val="both"/>
        <w:rPr>
          <w:rFonts w:ascii="Cambria" w:eastAsia="Arial MT" w:hAnsi="Cambria" w:cstheme="minorHAnsi"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Wykonawca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wykonujący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czynności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związane</w:t>
      </w:r>
      <w:r w:rsidRPr="002A0A69">
        <w:rPr>
          <w:rFonts w:ascii="Cambria" w:eastAsia="Arial MT" w:hAnsi="Cambria" w:cstheme="minorHAnsi"/>
          <w:color w:val="000000" w:themeColor="text1"/>
          <w:spacing w:val="-8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z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niniejszą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umową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nie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może</w:t>
      </w:r>
      <w:r w:rsidRPr="002A0A69">
        <w:rPr>
          <w:rFonts w:ascii="Cambria" w:eastAsia="Arial MT" w:hAnsi="Cambria" w:cstheme="minorHAnsi"/>
          <w:color w:val="000000" w:themeColor="text1"/>
          <w:spacing w:val="-8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zarówno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w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czasie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trwania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 xml:space="preserve">niniejszej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umowy,</w:t>
      </w:r>
      <w:r w:rsidRPr="002A0A69">
        <w:rPr>
          <w:rFonts w:ascii="Cambria" w:eastAsia="Arial MT" w:hAnsi="Cambria" w:cstheme="minorHAnsi"/>
          <w:color w:val="000000" w:themeColor="text1"/>
          <w:spacing w:val="25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jak</w:t>
      </w:r>
      <w:r w:rsidRPr="002A0A69">
        <w:rPr>
          <w:rFonts w:ascii="Cambria" w:eastAsia="Arial MT" w:hAnsi="Cambria" w:cstheme="minorHAnsi"/>
          <w:color w:val="000000" w:themeColor="text1"/>
          <w:spacing w:val="25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i</w:t>
      </w:r>
      <w:r w:rsidRPr="002A0A69">
        <w:rPr>
          <w:rFonts w:ascii="Cambria" w:eastAsia="Arial MT" w:hAnsi="Cambria" w:cstheme="minorHAnsi"/>
          <w:color w:val="000000" w:themeColor="text1"/>
          <w:spacing w:val="24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po</w:t>
      </w:r>
      <w:r w:rsidRPr="002A0A69">
        <w:rPr>
          <w:rFonts w:ascii="Cambria" w:eastAsia="Arial MT" w:hAnsi="Cambria" w:cstheme="minorHAnsi"/>
          <w:color w:val="000000" w:themeColor="text1"/>
          <w:spacing w:val="23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jej</w:t>
      </w:r>
      <w:r w:rsidRPr="002A0A69">
        <w:rPr>
          <w:rFonts w:ascii="Cambria" w:eastAsia="Arial MT" w:hAnsi="Cambria" w:cstheme="minorHAnsi"/>
          <w:color w:val="000000" w:themeColor="text1"/>
          <w:spacing w:val="24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ustaniu,</w:t>
      </w:r>
      <w:r w:rsidRPr="002A0A69">
        <w:rPr>
          <w:rFonts w:ascii="Cambria" w:eastAsia="Arial MT" w:hAnsi="Cambria" w:cstheme="minorHAnsi"/>
          <w:color w:val="000000" w:themeColor="text1"/>
          <w:spacing w:val="23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ujawniać</w:t>
      </w:r>
      <w:r w:rsidRPr="002A0A69">
        <w:rPr>
          <w:rFonts w:ascii="Cambria" w:eastAsia="Arial MT" w:hAnsi="Cambria" w:cstheme="minorHAnsi"/>
          <w:color w:val="000000" w:themeColor="text1"/>
          <w:spacing w:val="24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żadnych</w:t>
      </w:r>
      <w:r w:rsidRPr="002A0A69">
        <w:rPr>
          <w:rFonts w:ascii="Cambria" w:eastAsia="Arial MT" w:hAnsi="Cambria" w:cstheme="minorHAnsi"/>
          <w:color w:val="000000" w:themeColor="text1"/>
          <w:spacing w:val="23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informacji</w:t>
      </w:r>
      <w:r w:rsidRPr="002A0A69">
        <w:rPr>
          <w:rFonts w:ascii="Cambria" w:eastAsia="Arial MT" w:hAnsi="Cambria" w:cstheme="minorHAnsi"/>
          <w:color w:val="000000" w:themeColor="text1"/>
          <w:spacing w:val="24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pozyskanych</w:t>
      </w:r>
      <w:r w:rsidRPr="002A0A69">
        <w:rPr>
          <w:rFonts w:ascii="Cambria" w:eastAsia="Arial MT" w:hAnsi="Cambria" w:cstheme="minorHAnsi"/>
          <w:color w:val="000000" w:themeColor="text1"/>
          <w:spacing w:val="25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w</w:t>
      </w:r>
      <w:r w:rsidRPr="002A0A69">
        <w:rPr>
          <w:rFonts w:ascii="Cambria" w:eastAsia="Arial MT" w:hAnsi="Cambria" w:cstheme="minorHAnsi"/>
          <w:color w:val="000000" w:themeColor="text1"/>
          <w:spacing w:val="24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związku</w:t>
      </w:r>
      <w:r w:rsidRPr="002A0A69">
        <w:rPr>
          <w:rFonts w:ascii="Cambria" w:eastAsia="Arial MT" w:hAnsi="Cambria" w:cstheme="minorHAnsi"/>
          <w:color w:val="000000" w:themeColor="text1"/>
          <w:spacing w:val="23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z</w:t>
      </w:r>
      <w:r w:rsidRPr="002A0A69">
        <w:rPr>
          <w:rFonts w:ascii="Cambria" w:eastAsia="Arial MT" w:hAnsi="Cambria" w:cstheme="minorHAnsi"/>
          <w:color w:val="000000" w:themeColor="text1"/>
          <w:spacing w:val="24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wykonywaniem</w:t>
      </w:r>
      <w:r w:rsidRPr="002A0A69">
        <w:rPr>
          <w:rFonts w:ascii="Cambria" w:eastAsia="Arial MT" w:hAnsi="Cambria" w:cstheme="minorHAnsi"/>
          <w:color w:val="000000" w:themeColor="text1"/>
          <w:spacing w:val="24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 xml:space="preserve">umowy 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>(z</w:t>
      </w:r>
      <w:r w:rsidRPr="002A0A69">
        <w:rPr>
          <w:rFonts w:ascii="Cambria" w:eastAsia="Arial MT" w:hAnsi="Cambria" w:cstheme="minorHAnsi"/>
          <w:color w:val="000000" w:themeColor="text1"/>
          <w:spacing w:val="-5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>wyłączeniem</w:t>
      </w:r>
      <w:r w:rsidRPr="002A0A69">
        <w:rPr>
          <w:rFonts w:ascii="Cambria" w:eastAsia="Arial MT" w:hAnsi="Cambria" w:cstheme="minorHAnsi"/>
          <w:color w:val="000000" w:themeColor="text1"/>
          <w:spacing w:val="-7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>przypadków,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>gdy</w:t>
      </w:r>
      <w:r w:rsidRPr="002A0A69">
        <w:rPr>
          <w:rFonts w:ascii="Cambria" w:eastAsia="Arial MT" w:hAnsi="Cambria" w:cstheme="minorHAnsi"/>
          <w:color w:val="000000" w:themeColor="text1"/>
          <w:spacing w:val="-5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>obowiązek</w:t>
      </w:r>
      <w:r w:rsidRPr="002A0A69">
        <w:rPr>
          <w:rFonts w:ascii="Cambria" w:eastAsia="Arial MT" w:hAnsi="Cambria" w:cstheme="minorHAnsi"/>
          <w:color w:val="000000" w:themeColor="text1"/>
          <w:spacing w:val="-5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>przekazania</w:t>
      </w:r>
      <w:r w:rsidRPr="002A0A69">
        <w:rPr>
          <w:rFonts w:ascii="Cambria" w:eastAsia="Arial MT" w:hAnsi="Cambria" w:cstheme="minorHAnsi"/>
          <w:color w:val="000000" w:themeColor="text1"/>
          <w:spacing w:val="-8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>danych</w:t>
      </w:r>
      <w:r w:rsidRPr="002A0A69">
        <w:rPr>
          <w:rFonts w:ascii="Cambria" w:eastAsia="Arial MT" w:hAnsi="Cambria" w:cstheme="minorHAnsi"/>
          <w:color w:val="000000" w:themeColor="text1"/>
          <w:spacing w:val="-8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>informacji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>wynika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>z</w:t>
      </w:r>
      <w:r w:rsidRPr="002A0A69">
        <w:rPr>
          <w:rFonts w:ascii="Cambria" w:eastAsia="Arial MT" w:hAnsi="Cambria" w:cstheme="minorHAnsi"/>
          <w:color w:val="000000" w:themeColor="text1"/>
          <w:spacing w:val="-8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>powszechnie</w:t>
      </w:r>
      <w:r w:rsidRPr="002A0A69">
        <w:rPr>
          <w:rFonts w:ascii="Cambria" w:eastAsia="Arial MT" w:hAnsi="Cambria" w:cstheme="minorHAnsi"/>
          <w:color w:val="000000" w:themeColor="text1"/>
          <w:spacing w:val="-8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 xml:space="preserve">obowiązujących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przepisów prawa).</w:t>
      </w:r>
    </w:p>
    <w:p w14:paraId="6B7B1CCD" w14:textId="77777777" w:rsidR="00C05D4D" w:rsidRPr="002A0A69" w:rsidRDefault="00C05D4D" w:rsidP="00C05D4D">
      <w:pPr>
        <w:widowControl w:val="0"/>
        <w:autoSpaceDE w:val="0"/>
        <w:autoSpaceDN w:val="0"/>
        <w:spacing w:before="32"/>
        <w:rPr>
          <w:rFonts w:ascii="Cambria" w:eastAsia="Arial MT" w:hAnsi="Cambria" w:cstheme="minorHAnsi"/>
          <w:color w:val="000000" w:themeColor="text1"/>
          <w:lang w:eastAsia="en-US"/>
        </w:rPr>
      </w:pPr>
    </w:p>
    <w:p w14:paraId="6D0CCF18" w14:textId="77777777" w:rsidR="00C05D4D" w:rsidRPr="002A0A69" w:rsidRDefault="00C05D4D" w:rsidP="00C05D4D">
      <w:pPr>
        <w:widowControl w:val="0"/>
        <w:autoSpaceDE w:val="0"/>
        <w:autoSpaceDN w:val="0"/>
        <w:ind w:right="3"/>
        <w:jc w:val="center"/>
        <w:rPr>
          <w:rFonts w:ascii="Cambria" w:eastAsia="Arial MT" w:hAnsi="Cambria" w:cstheme="minorHAnsi"/>
          <w:b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b/>
          <w:color w:val="000000" w:themeColor="text1"/>
          <w:lang w:eastAsia="en-US"/>
        </w:rPr>
        <w:t xml:space="preserve">§ </w:t>
      </w:r>
      <w:r w:rsidRPr="002A0A69">
        <w:rPr>
          <w:rFonts w:ascii="Cambria" w:eastAsia="Arial MT" w:hAnsi="Cambria" w:cstheme="minorHAnsi"/>
          <w:b/>
          <w:color w:val="000000" w:themeColor="text1"/>
          <w:spacing w:val="-10"/>
          <w:lang w:eastAsia="en-US"/>
        </w:rPr>
        <w:t>8</w:t>
      </w:r>
    </w:p>
    <w:p w14:paraId="1F71CEC5" w14:textId="77777777" w:rsidR="00C05D4D" w:rsidRPr="002A0A69" w:rsidRDefault="00C05D4D" w:rsidP="00C05D4D">
      <w:pPr>
        <w:widowControl w:val="0"/>
        <w:autoSpaceDE w:val="0"/>
        <w:autoSpaceDN w:val="0"/>
        <w:spacing w:before="31"/>
        <w:ind w:right="3"/>
        <w:jc w:val="center"/>
        <w:rPr>
          <w:rFonts w:ascii="Cambria" w:eastAsia="Arial MT" w:hAnsi="Cambria" w:cstheme="minorHAnsi"/>
          <w:b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b/>
          <w:color w:val="000000" w:themeColor="text1"/>
          <w:lang w:eastAsia="en-US"/>
        </w:rPr>
        <w:t>Obowiązki</w:t>
      </w:r>
      <w:r w:rsidRPr="002A0A69">
        <w:rPr>
          <w:rFonts w:ascii="Cambria" w:eastAsia="Arial MT" w:hAnsi="Cambria" w:cstheme="minorHAnsi"/>
          <w:b/>
          <w:color w:val="000000" w:themeColor="text1"/>
          <w:spacing w:val="-3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b/>
          <w:color w:val="000000" w:themeColor="text1"/>
          <w:lang w:eastAsia="en-US"/>
        </w:rPr>
        <w:t>Podmiotu</w:t>
      </w:r>
      <w:r w:rsidRPr="002A0A69">
        <w:rPr>
          <w:rFonts w:ascii="Cambria" w:eastAsia="Arial MT" w:hAnsi="Cambria" w:cstheme="minorHAnsi"/>
          <w:b/>
          <w:color w:val="000000" w:themeColor="text1"/>
          <w:spacing w:val="-3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b/>
          <w:color w:val="000000" w:themeColor="text1"/>
          <w:spacing w:val="-2"/>
          <w:lang w:eastAsia="en-US"/>
        </w:rPr>
        <w:t>przetwarzającego</w:t>
      </w:r>
    </w:p>
    <w:p w14:paraId="6C162990" w14:textId="77777777" w:rsidR="00C05D4D" w:rsidRPr="002A0A69" w:rsidRDefault="00C05D4D" w:rsidP="00D05A9E">
      <w:pPr>
        <w:widowControl w:val="0"/>
        <w:numPr>
          <w:ilvl w:val="0"/>
          <w:numId w:val="8"/>
        </w:numPr>
        <w:tabs>
          <w:tab w:val="left" w:pos="501"/>
        </w:tabs>
        <w:autoSpaceDE w:val="0"/>
        <w:autoSpaceDN w:val="0"/>
        <w:spacing w:before="77" w:line="276" w:lineRule="auto"/>
        <w:ind w:right="143"/>
        <w:jc w:val="both"/>
        <w:rPr>
          <w:rFonts w:ascii="Cambria" w:eastAsia="Arial MT" w:hAnsi="Cambria" w:cstheme="minorHAnsi"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 xml:space="preserve">Wykonawca oświadcza, że dysponuje odpowiednimi środkami organizacyjno-technicznym umożliwiającymi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prawidłowe przetwarzanie</w:t>
      </w:r>
      <w:r w:rsidRPr="002A0A69">
        <w:rPr>
          <w:rFonts w:ascii="Cambria" w:eastAsia="Arial MT" w:hAnsi="Cambria" w:cstheme="minorHAnsi"/>
          <w:color w:val="000000" w:themeColor="text1"/>
          <w:spacing w:val="40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i zabezpieczenie danych osobowych osób, którym będą świadczone usługi asystencji osobistej.</w:t>
      </w:r>
    </w:p>
    <w:p w14:paraId="29457CE3" w14:textId="77777777" w:rsidR="00C05D4D" w:rsidRPr="002A0A69" w:rsidRDefault="00C05D4D" w:rsidP="00D05A9E">
      <w:pPr>
        <w:widowControl w:val="0"/>
        <w:numPr>
          <w:ilvl w:val="0"/>
          <w:numId w:val="8"/>
        </w:numPr>
        <w:tabs>
          <w:tab w:val="left" w:pos="501"/>
        </w:tabs>
        <w:autoSpaceDE w:val="0"/>
        <w:autoSpaceDN w:val="0"/>
        <w:spacing w:before="1" w:line="276" w:lineRule="auto"/>
        <w:ind w:right="137"/>
        <w:jc w:val="both"/>
        <w:rPr>
          <w:rFonts w:ascii="Cambria" w:eastAsia="Arial MT" w:hAnsi="Cambria" w:cstheme="minorHAnsi"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Wykonawca zobowiązuje się do przetwarzania</w:t>
      </w:r>
      <w:r w:rsidRPr="002A0A69">
        <w:rPr>
          <w:rFonts w:ascii="Cambria" w:eastAsia="Arial MT" w:hAnsi="Cambria" w:cstheme="minorHAnsi"/>
          <w:color w:val="000000" w:themeColor="text1"/>
          <w:spacing w:val="40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 xml:space="preserve">i ochrony danych osobowych udostępnianych przez 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>Zamawiającego z zachowaniem zasad określonych w</w:t>
      </w:r>
      <w:r w:rsidRPr="002A0A69">
        <w:rPr>
          <w:rFonts w:ascii="Cambria" w:eastAsia="Arial MT" w:hAnsi="Cambria" w:cstheme="minorHAnsi"/>
          <w:color w:val="000000" w:themeColor="text1"/>
          <w:spacing w:val="40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lastRenderedPageBreak/>
        <w:t xml:space="preserve">Rozporządzenie Parlamentu Europejskiego i Rady (UE)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2016/679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z</w:t>
      </w:r>
      <w:r w:rsidRPr="002A0A69">
        <w:rPr>
          <w:rFonts w:ascii="Cambria" w:eastAsia="Arial MT" w:hAnsi="Cambria" w:cstheme="minorHAnsi"/>
          <w:color w:val="000000" w:themeColor="text1"/>
          <w:spacing w:val="-3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dnia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27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kwietnia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2016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r.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w</w:t>
      </w:r>
      <w:r w:rsidRPr="002A0A69">
        <w:rPr>
          <w:rFonts w:ascii="Cambria" w:eastAsia="Arial MT" w:hAnsi="Cambria" w:cstheme="minorHAnsi"/>
          <w:color w:val="000000" w:themeColor="text1"/>
          <w:spacing w:val="-5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sprawie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ochrony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osób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fizycznych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w</w:t>
      </w:r>
      <w:r w:rsidRPr="002A0A69">
        <w:rPr>
          <w:rFonts w:ascii="Cambria" w:eastAsia="Arial MT" w:hAnsi="Cambria" w:cstheme="minorHAnsi"/>
          <w:color w:val="000000" w:themeColor="text1"/>
          <w:spacing w:val="-5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związku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z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przetwarzaniem</w:t>
      </w:r>
      <w:r w:rsidRPr="002A0A69">
        <w:rPr>
          <w:rFonts w:ascii="Cambria" w:eastAsia="Arial MT" w:hAnsi="Cambria" w:cstheme="minorHAnsi"/>
          <w:color w:val="000000" w:themeColor="text1"/>
          <w:spacing w:val="-5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danych osobowych</w:t>
      </w:r>
      <w:r w:rsidRPr="002A0A69">
        <w:rPr>
          <w:rFonts w:ascii="Cambria" w:eastAsia="Arial MT" w:hAnsi="Cambria" w:cstheme="minorHAnsi"/>
          <w:color w:val="000000" w:themeColor="text1"/>
          <w:spacing w:val="72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i</w:t>
      </w:r>
      <w:r w:rsidRPr="002A0A69">
        <w:rPr>
          <w:rFonts w:ascii="Cambria" w:eastAsia="Arial MT" w:hAnsi="Cambria" w:cstheme="minorHAnsi"/>
          <w:color w:val="000000" w:themeColor="text1"/>
          <w:spacing w:val="72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w</w:t>
      </w:r>
      <w:r w:rsidRPr="002A0A69">
        <w:rPr>
          <w:rFonts w:ascii="Cambria" w:eastAsia="Arial MT" w:hAnsi="Cambria" w:cstheme="minorHAnsi"/>
          <w:color w:val="000000" w:themeColor="text1"/>
          <w:spacing w:val="72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sprawie</w:t>
      </w:r>
      <w:r w:rsidRPr="002A0A69">
        <w:rPr>
          <w:rFonts w:ascii="Cambria" w:eastAsia="Arial MT" w:hAnsi="Cambria" w:cstheme="minorHAnsi"/>
          <w:color w:val="000000" w:themeColor="text1"/>
          <w:spacing w:val="72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swobodnego</w:t>
      </w:r>
      <w:r w:rsidRPr="002A0A69">
        <w:rPr>
          <w:rFonts w:ascii="Cambria" w:eastAsia="Arial MT" w:hAnsi="Cambria" w:cstheme="minorHAnsi"/>
          <w:color w:val="000000" w:themeColor="text1"/>
          <w:spacing w:val="72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przepływu</w:t>
      </w:r>
      <w:r w:rsidRPr="002A0A69">
        <w:rPr>
          <w:rFonts w:ascii="Cambria" w:eastAsia="Arial MT" w:hAnsi="Cambria" w:cstheme="minorHAnsi"/>
          <w:color w:val="000000" w:themeColor="text1"/>
          <w:spacing w:val="72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takich</w:t>
      </w:r>
      <w:r w:rsidRPr="002A0A69">
        <w:rPr>
          <w:rFonts w:ascii="Cambria" w:eastAsia="Arial MT" w:hAnsi="Cambria" w:cstheme="minorHAnsi"/>
          <w:color w:val="000000" w:themeColor="text1"/>
          <w:spacing w:val="70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danych</w:t>
      </w:r>
      <w:r w:rsidRPr="002A0A69">
        <w:rPr>
          <w:rFonts w:ascii="Cambria" w:eastAsia="Arial MT" w:hAnsi="Cambria" w:cstheme="minorHAnsi"/>
          <w:color w:val="000000" w:themeColor="text1"/>
          <w:spacing w:val="72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oraz</w:t>
      </w:r>
      <w:r w:rsidRPr="002A0A69">
        <w:rPr>
          <w:rFonts w:ascii="Cambria" w:eastAsia="Arial MT" w:hAnsi="Cambria" w:cstheme="minorHAnsi"/>
          <w:color w:val="000000" w:themeColor="text1"/>
          <w:spacing w:val="72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uchylenia</w:t>
      </w:r>
      <w:r w:rsidRPr="002A0A69">
        <w:rPr>
          <w:rFonts w:ascii="Cambria" w:eastAsia="Arial MT" w:hAnsi="Cambria" w:cstheme="minorHAnsi"/>
          <w:color w:val="000000" w:themeColor="text1"/>
          <w:spacing w:val="72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dyrektywy</w:t>
      </w:r>
      <w:r w:rsidRPr="002A0A69">
        <w:rPr>
          <w:rFonts w:ascii="Cambria" w:eastAsia="Arial MT" w:hAnsi="Cambria" w:cstheme="minorHAnsi"/>
          <w:color w:val="000000" w:themeColor="text1"/>
          <w:spacing w:val="72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95/46/WE-</w:t>
      </w:r>
    </w:p>
    <w:p w14:paraId="69D4E8CE" w14:textId="77777777" w:rsidR="00C05D4D" w:rsidRPr="002A0A69" w:rsidRDefault="00C05D4D" w:rsidP="00826DE6">
      <w:pPr>
        <w:widowControl w:val="0"/>
        <w:autoSpaceDE w:val="0"/>
        <w:autoSpaceDN w:val="0"/>
        <w:spacing w:before="1"/>
        <w:ind w:left="567"/>
        <w:jc w:val="both"/>
        <w:rPr>
          <w:rFonts w:ascii="Cambria" w:eastAsia="Arial MT" w:hAnsi="Cambria" w:cstheme="minorHAnsi"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„Rozporządzenie</w:t>
      </w:r>
      <w:r w:rsidRPr="002A0A69">
        <w:rPr>
          <w:rFonts w:ascii="Cambria" w:eastAsia="Arial MT" w:hAnsi="Cambria" w:cstheme="minorHAnsi"/>
          <w:color w:val="000000" w:themeColor="text1"/>
          <w:spacing w:val="5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o</w:t>
      </w:r>
      <w:r w:rsidRPr="002A0A69">
        <w:rPr>
          <w:rFonts w:ascii="Cambria" w:eastAsia="Arial MT" w:hAnsi="Cambria" w:cstheme="minorHAnsi"/>
          <w:color w:val="000000" w:themeColor="text1"/>
          <w:spacing w:val="7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ochronie</w:t>
      </w:r>
      <w:r w:rsidRPr="002A0A69">
        <w:rPr>
          <w:rFonts w:ascii="Cambria" w:eastAsia="Arial MT" w:hAnsi="Cambria" w:cstheme="minorHAnsi"/>
          <w:color w:val="000000" w:themeColor="text1"/>
          <w:spacing w:val="6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danych</w:t>
      </w:r>
      <w:r w:rsidRPr="002A0A69">
        <w:rPr>
          <w:rFonts w:ascii="Cambria" w:eastAsia="Arial MT" w:hAnsi="Cambria" w:cstheme="minorHAnsi"/>
          <w:color w:val="000000" w:themeColor="text1"/>
          <w:spacing w:val="7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osobowych</w:t>
      </w:r>
      <w:r w:rsidRPr="002A0A69">
        <w:rPr>
          <w:rFonts w:ascii="Cambria" w:eastAsia="Arial MT" w:hAnsi="Cambria" w:cstheme="minorHAnsi"/>
          <w:color w:val="000000" w:themeColor="text1"/>
          <w:spacing w:val="8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(RODO)”</w:t>
      </w:r>
      <w:r w:rsidRPr="002A0A69">
        <w:rPr>
          <w:rFonts w:ascii="Cambria" w:eastAsia="Arial MT" w:hAnsi="Cambria" w:cstheme="minorHAnsi"/>
          <w:color w:val="000000" w:themeColor="text1"/>
          <w:spacing w:val="9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z</w:t>
      </w:r>
      <w:r w:rsidRPr="002A0A69">
        <w:rPr>
          <w:rFonts w:ascii="Cambria" w:eastAsia="Arial MT" w:hAnsi="Cambria" w:cstheme="minorHAnsi"/>
          <w:color w:val="000000" w:themeColor="text1"/>
          <w:spacing w:val="8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zachowaniem</w:t>
      </w:r>
      <w:r w:rsidRPr="002A0A69">
        <w:rPr>
          <w:rFonts w:ascii="Cambria" w:eastAsia="Arial MT" w:hAnsi="Cambria" w:cstheme="minorHAnsi"/>
          <w:color w:val="000000" w:themeColor="text1"/>
          <w:spacing w:val="65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zasad</w:t>
      </w:r>
      <w:r w:rsidRPr="002A0A69">
        <w:rPr>
          <w:rFonts w:ascii="Cambria" w:eastAsia="Arial MT" w:hAnsi="Cambria" w:cstheme="minorHAnsi"/>
          <w:color w:val="000000" w:themeColor="text1"/>
          <w:spacing w:val="8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określonych</w:t>
      </w:r>
      <w:r w:rsidRPr="002A0A69">
        <w:rPr>
          <w:rFonts w:ascii="Cambria" w:eastAsia="Arial MT" w:hAnsi="Cambria" w:cstheme="minorHAnsi"/>
          <w:color w:val="000000" w:themeColor="text1"/>
          <w:spacing w:val="7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w</w:t>
      </w:r>
      <w:r w:rsidRPr="002A0A69">
        <w:rPr>
          <w:rFonts w:ascii="Cambria" w:eastAsia="Arial MT" w:hAnsi="Cambria" w:cstheme="minorHAnsi"/>
          <w:color w:val="000000" w:themeColor="text1"/>
          <w:spacing w:val="7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odrębnej</w:t>
      </w:r>
    </w:p>
    <w:p w14:paraId="27F40699" w14:textId="77777777" w:rsidR="00C05D4D" w:rsidRPr="002A0A69" w:rsidRDefault="00C05D4D" w:rsidP="00826DE6">
      <w:pPr>
        <w:widowControl w:val="0"/>
        <w:autoSpaceDE w:val="0"/>
        <w:autoSpaceDN w:val="0"/>
        <w:spacing w:before="30"/>
        <w:ind w:left="567"/>
        <w:jc w:val="both"/>
        <w:rPr>
          <w:rFonts w:ascii="Cambria" w:eastAsia="Arial MT" w:hAnsi="Cambria" w:cstheme="minorHAnsi"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umowie.</w:t>
      </w:r>
    </w:p>
    <w:p w14:paraId="57ADD44D" w14:textId="77777777" w:rsidR="00C05D4D" w:rsidRPr="002A0A69" w:rsidRDefault="00C05D4D" w:rsidP="00C05D4D">
      <w:pPr>
        <w:widowControl w:val="0"/>
        <w:autoSpaceDE w:val="0"/>
        <w:autoSpaceDN w:val="0"/>
        <w:spacing w:before="61"/>
        <w:rPr>
          <w:rFonts w:ascii="Cambria" w:eastAsia="Arial MT" w:hAnsi="Cambria" w:cstheme="minorHAnsi"/>
          <w:color w:val="000000" w:themeColor="text1"/>
          <w:lang w:eastAsia="en-US"/>
        </w:rPr>
      </w:pPr>
    </w:p>
    <w:p w14:paraId="42B67B12" w14:textId="77777777" w:rsidR="00C05D4D" w:rsidRPr="002A0A69" w:rsidRDefault="00C05D4D" w:rsidP="00C05D4D">
      <w:pPr>
        <w:widowControl w:val="0"/>
        <w:autoSpaceDE w:val="0"/>
        <w:autoSpaceDN w:val="0"/>
        <w:spacing w:before="1"/>
        <w:ind w:right="3"/>
        <w:jc w:val="center"/>
        <w:rPr>
          <w:rFonts w:ascii="Cambria" w:eastAsia="Arial MT" w:hAnsi="Cambria" w:cstheme="minorHAnsi"/>
          <w:b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b/>
          <w:color w:val="000000" w:themeColor="text1"/>
          <w:lang w:eastAsia="en-US"/>
        </w:rPr>
        <w:t xml:space="preserve">§ </w:t>
      </w:r>
      <w:r w:rsidRPr="002A0A69">
        <w:rPr>
          <w:rFonts w:ascii="Cambria" w:eastAsia="Arial MT" w:hAnsi="Cambria" w:cstheme="minorHAnsi"/>
          <w:b/>
          <w:color w:val="000000" w:themeColor="text1"/>
          <w:spacing w:val="-10"/>
          <w:lang w:eastAsia="en-US"/>
        </w:rPr>
        <w:t>9</w:t>
      </w:r>
    </w:p>
    <w:p w14:paraId="6D9C26FF" w14:textId="0F517C8F" w:rsidR="00C05D4D" w:rsidRPr="002A0A69" w:rsidRDefault="00A37BB6" w:rsidP="00D05A9E">
      <w:pPr>
        <w:widowControl w:val="0"/>
        <w:numPr>
          <w:ilvl w:val="0"/>
          <w:numId w:val="7"/>
        </w:numPr>
        <w:tabs>
          <w:tab w:val="left" w:pos="501"/>
          <w:tab w:val="left" w:pos="2289"/>
          <w:tab w:val="left" w:pos="9243"/>
        </w:tabs>
        <w:autoSpaceDE w:val="0"/>
        <w:autoSpaceDN w:val="0"/>
        <w:spacing w:before="30" w:line="278" w:lineRule="auto"/>
        <w:ind w:right="111"/>
        <w:jc w:val="both"/>
        <w:rPr>
          <w:rFonts w:ascii="Cambria" w:eastAsia="Arial MT" w:hAnsi="Cambria" w:cstheme="minorHAnsi"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O</w:t>
      </w:r>
      <w:r w:rsidR="00C05D4D" w:rsidRPr="002A0A69">
        <w:rPr>
          <w:rFonts w:ascii="Cambria" w:eastAsia="Arial MT" w:hAnsi="Cambria" w:cstheme="minorHAnsi"/>
          <w:color w:val="000000" w:themeColor="text1"/>
          <w:lang w:eastAsia="en-US"/>
        </w:rPr>
        <w:t>sobą do kontaktu ze strony Zamawiającego jest:</w:t>
      </w:r>
      <w:r w:rsidR="00C05D4D" w:rsidRPr="002A0A69">
        <w:rPr>
          <w:rFonts w:ascii="Cambria" w:eastAsia="Arial MT" w:hAnsi="Cambria" w:cstheme="minorHAnsi"/>
          <w:color w:val="000000" w:themeColor="text1"/>
          <w:u w:val="single"/>
          <w:lang w:eastAsia="en-US"/>
        </w:rPr>
        <w:tab/>
      </w:r>
      <w:r w:rsidR="00C05D4D" w:rsidRPr="002A0A69">
        <w:rPr>
          <w:rFonts w:ascii="Cambria" w:eastAsia="Arial MT" w:hAnsi="Cambria" w:cstheme="minorHAnsi"/>
          <w:color w:val="000000" w:themeColor="text1"/>
          <w:lang w:eastAsia="en-US"/>
        </w:rPr>
        <w:t xml:space="preserve"> tel.:</w:t>
      </w:r>
      <w:r w:rsidR="00C05D4D" w:rsidRPr="002A0A69">
        <w:rPr>
          <w:rFonts w:ascii="Cambria" w:eastAsia="Arial MT" w:hAnsi="Cambria" w:cstheme="minorHAnsi"/>
          <w:color w:val="000000" w:themeColor="text1"/>
          <w:spacing w:val="147"/>
          <w:lang w:eastAsia="en-US"/>
        </w:rPr>
        <w:t xml:space="preserve"> </w:t>
      </w:r>
      <w:r w:rsidR="00C05D4D" w:rsidRPr="002A0A69">
        <w:rPr>
          <w:rFonts w:ascii="Cambria" w:eastAsia="Arial MT" w:hAnsi="Cambria" w:cstheme="minorHAnsi"/>
          <w:color w:val="000000" w:themeColor="text1"/>
          <w:u w:val="single"/>
          <w:lang w:eastAsia="en-US"/>
        </w:rPr>
        <w:tab/>
      </w:r>
      <w:r w:rsidR="00C05D4D" w:rsidRPr="002A0A69">
        <w:rPr>
          <w:rFonts w:ascii="Cambria" w:eastAsia="Arial MT" w:hAnsi="Cambria" w:cstheme="minorHAnsi"/>
          <w:color w:val="000000" w:themeColor="text1"/>
          <w:lang w:eastAsia="en-US"/>
        </w:rPr>
        <w:t>pod</w:t>
      </w:r>
      <w:r w:rsidR="00C05D4D" w:rsidRPr="002A0A69">
        <w:rPr>
          <w:rFonts w:ascii="Cambria" w:eastAsia="Arial MT" w:hAnsi="Cambria" w:cstheme="minorHAnsi"/>
          <w:color w:val="000000" w:themeColor="text1"/>
          <w:spacing w:val="40"/>
          <w:lang w:eastAsia="en-US"/>
        </w:rPr>
        <w:t xml:space="preserve">  </w:t>
      </w:r>
      <w:r w:rsidR="00C05D4D" w:rsidRPr="002A0A69">
        <w:rPr>
          <w:rFonts w:ascii="Cambria" w:eastAsia="Arial MT" w:hAnsi="Cambria" w:cstheme="minorHAnsi"/>
          <w:color w:val="000000" w:themeColor="text1"/>
          <w:lang w:eastAsia="en-US"/>
        </w:rPr>
        <w:t>którym</w:t>
      </w:r>
      <w:r w:rsidR="00C05D4D" w:rsidRPr="002A0A69">
        <w:rPr>
          <w:rFonts w:ascii="Cambria" w:eastAsia="Arial MT" w:hAnsi="Cambria" w:cstheme="minorHAnsi"/>
          <w:color w:val="000000" w:themeColor="text1"/>
          <w:spacing w:val="39"/>
          <w:lang w:eastAsia="en-US"/>
        </w:rPr>
        <w:t xml:space="preserve">  </w:t>
      </w:r>
      <w:r w:rsidR="00C05D4D" w:rsidRPr="002A0A69">
        <w:rPr>
          <w:rFonts w:ascii="Cambria" w:eastAsia="Arial MT" w:hAnsi="Cambria" w:cstheme="minorHAnsi"/>
          <w:color w:val="000000" w:themeColor="text1"/>
          <w:lang w:eastAsia="en-US"/>
        </w:rPr>
        <w:t>będzie</w:t>
      </w:r>
      <w:r w:rsidR="00C05D4D" w:rsidRPr="002A0A69">
        <w:rPr>
          <w:rFonts w:ascii="Cambria" w:eastAsia="Arial MT" w:hAnsi="Cambria" w:cstheme="minorHAnsi"/>
          <w:color w:val="000000" w:themeColor="text1"/>
          <w:spacing w:val="40"/>
          <w:lang w:eastAsia="en-US"/>
        </w:rPr>
        <w:t xml:space="preserve">  </w:t>
      </w:r>
      <w:r w:rsidR="00C05D4D" w:rsidRPr="002A0A69">
        <w:rPr>
          <w:rFonts w:ascii="Cambria" w:eastAsia="Arial MT" w:hAnsi="Cambria" w:cstheme="minorHAnsi"/>
          <w:color w:val="000000" w:themeColor="text1"/>
          <w:lang w:eastAsia="en-US"/>
        </w:rPr>
        <w:t>dostępna</w:t>
      </w:r>
      <w:r w:rsidR="00C05D4D" w:rsidRPr="002A0A69">
        <w:rPr>
          <w:rFonts w:ascii="Cambria" w:eastAsia="Arial MT" w:hAnsi="Cambria" w:cstheme="minorHAnsi"/>
          <w:color w:val="000000" w:themeColor="text1"/>
          <w:spacing w:val="40"/>
          <w:lang w:eastAsia="en-US"/>
        </w:rPr>
        <w:t xml:space="preserve">  </w:t>
      </w:r>
      <w:r w:rsidR="00C05D4D" w:rsidRPr="002A0A69">
        <w:rPr>
          <w:rFonts w:ascii="Cambria" w:eastAsia="Arial MT" w:hAnsi="Cambria" w:cstheme="minorHAnsi"/>
          <w:color w:val="000000" w:themeColor="text1"/>
          <w:lang w:eastAsia="en-US"/>
        </w:rPr>
        <w:t>w</w:t>
      </w:r>
      <w:r w:rsidR="00C05D4D" w:rsidRPr="002A0A69">
        <w:rPr>
          <w:rFonts w:ascii="Cambria" w:eastAsia="Arial MT" w:hAnsi="Cambria" w:cstheme="minorHAnsi"/>
          <w:color w:val="000000" w:themeColor="text1"/>
          <w:spacing w:val="38"/>
          <w:lang w:eastAsia="en-US"/>
        </w:rPr>
        <w:t xml:space="preserve">  </w:t>
      </w:r>
      <w:r w:rsidR="00C05D4D" w:rsidRPr="002A0A69">
        <w:rPr>
          <w:rFonts w:ascii="Cambria" w:eastAsia="Arial MT" w:hAnsi="Cambria" w:cstheme="minorHAnsi"/>
          <w:color w:val="000000" w:themeColor="text1"/>
          <w:lang w:eastAsia="en-US"/>
        </w:rPr>
        <w:t>godzinach</w:t>
      </w:r>
      <w:r w:rsidR="00C05D4D" w:rsidRPr="002A0A69">
        <w:rPr>
          <w:rFonts w:ascii="Cambria" w:eastAsia="Arial MT" w:hAnsi="Cambria" w:cstheme="minorHAnsi"/>
          <w:color w:val="000000" w:themeColor="text1"/>
          <w:spacing w:val="40"/>
          <w:lang w:eastAsia="en-US"/>
        </w:rPr>
        <w:t xml:space="preserve">  </w:t>
      </w:r>
      <w:r w:rsidR="00C05D4D" w:rsidRPr="002A0A69">
        <w:rPr>
          <w:rFonts w:ascii="Cambria" w:eastAsia="Arial MT" w:hAnsi="Cambria" w:cstheme="minorHAnsi"/>
          <w:color w:val="000000" w:themeColor="text1"/>
          <w:lang w:eastAsia="en-US"/>
        </w:rPr>
        <w:t>od</w:t>
      </w:r>
      <w:r w:rsidR="00C05D4D" w:rsidRPr="002A0A69">
        <w:rPr>
          <w:rFonts w:ascii="Cambria" w:eastAsia="Arial MT" w:hAnsi="Cambria" w:cstheme="minorHAnsi"/>
          <w:color w:val="000000" w:themeColor="text1"/>
          <w:spacing w:val="39"/>
          <w:lang w:eastAsia="en-US"/>
        </w:rPr>
        <w:t xml:space="preserve">  </w:t>
      </w:r>
      <w:r w:rsidR="00C05D4D" w:rsidRPr="002A0A69">
        <w:rPr>
          <w:rFonts w:ascii="Cambria" w:eastAsia="Arial MT" w:hAnsi="Cambria" w:cstheme="minorHAnsi"/>
          <w:color w:val="000000" w:themeColor="text1"/>
          <w:lang w:eastAsia="en-US"/>
        </w:rPr>
        <w:t>………….</w:t>
      </w:r>
      <w:r w:rsidR="00C05D4D" w:rsidRPr="002A0A69">
        <w:rPr>
          <w:rFonts w:ascii="Cambria" w:eastAsia="Arial MT" w:hAnsi="Cambria" w:cstheme="minorHAnsi"/>
          <w:color w:val="000000" w:themeColor="text1"/>
          <w:spacing w:val="40"/>
          <w:lang w:eastAsia="en-US"/>
        </w:rPr>
        <w:t xml:space="preserve">  </w:t>
      </w:r>
      <w:r w:rsidR="00C05D4D" w:rsidRPr="002A0A69">
        <w:rPr>
          <w:rFonts w:ascii="Cambria" w:eastAsia="Arial MT" w:hAnsi="Cambria" w:cstheme="minorHAnsi"/>
          <w:color w:val="000000" w:themeColor="text1"/>
          <w:lang w:eastAsia="en-US"/>
        </w:rPr>
        <w:t>do</w:t>
      </w:r>
      <w:r w:rsidR="00C05D4D" w:rsidRPr="002A0A69">
        <w:rPr>
          <w:rFonts w:ascii="Cambria" w:eastAsia="Arial MT" w:hAnsi="Cambria" w:cstheme="minorHAnsi"/>
          <w:color w:val="000000" w:themeColor="text1"/>
          <w:spacing w:val="40"/>
          <w:lang w:eastAsia="en-US"/>
        </w:rPr>
        <w:t xml:space="preserve">  </w:t>
      </w:r>
      <w:r w:rsidR="00C05D4D" w:rsidRPr="002A0A69">
        <w:rPr>
          <w:rFonts w:ascii="Cambria" w:eastAsia="Arial MT" w:hAnsi="Cambria" w:cstheme="minorHAnsi"/>
          <w:color w:val="000000" w:themeColor="text1"/>
          <w:lang w:eastAsia="en-US"/>
        </w:rPr>
        <w:t>15.00,</w:t>
      </w:r>
      <w:r w:rsidR="00C05D4D" w:rsidRPr="002A0A69">
        <w:rPr>
          <w:rFonts w:ascii="Cambria" w:eastAsia="Arial MT" w:hAnsi="Cambria" w:cstheme="minorHAnsi"/>
          <w:color w:val="000000" w:themeColor="text1"/>
          <w:spacing w:val="40"/>
          <w:lang w:eastAsia="en-US"/>
        </w:rPr>
        <w:t xml:space="preserve">  </w:t>
      </w:r>
      <w:r w:rsidR="00C05D4D" w:rsidRPr="002A0A69">
        <w:rPr>
          <w:rFonts w:ascii="Cambria" w:eastAsia="Arial MT" w:hAnsi="Cambria" w:cstheme="minorHAnsi"/>
          <w:color w:val="000000" w:themeColor="text1"/>
          <w:lang w:eastAsia="en-US"/>
        </w:rPr>
        <w:t>e-mail:</w:t>
      </w:r>
    </w:p>
    <w:p w14:paraId="1A90ED17" w14:textId="77777777" w:rsidR="00C05D4D" w:rsidRPr="002A0A69" w:rsidRDefault="00C05D4D" w:rsidP="00D05A9E">
      <w:pPr>
        <w:widowControl w:val="0"/>
        <w:tabs>
          <w:tab w:val="left" w:pos="2802"/>
        </w:tabs>
        <w:autoSpaceDE w:val="0"/>
        <w:autoSpaceDN w:val="0"/>
        <w:spacing w:line="205" w:lineRule="exact"/>
        <w:jc w:val="both"/>
        <w:rPr>
          <w:rFonts w:ascii="Cambria" w:eastAsia="Arial MT" w:hAnsi="Cambria" w:cstheme="minorHAnsi"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color w:val="000000" w:themeColor="text1"/>
          <w:u w:val="single"/>
          <w:lang w:eastAsia="en-US"/>
        </w:rPr>
        <w:tab/>
      </w:r>
      <w:r w:rsidRPr="002A0A69">
        <w:rPr>
          <w:rFonts w:ascii="Cambria" w:eastAsia="Arial MT" w:hAnsi="Cambria" w:cstheme="minorHAnsi"/>
          <w:color w:val="000000" w:themeColor="text1"/>
          <w:spacing w:val="-10"/>
          <w:lang w:eastAsia="en-US"/>
        </w:rPr>
        <w:t>.</w:t>
      </w:r>
    </w:p>
    <w:p w14:paraId="44E446EC" w14:textId="254C96AE" w:rsidR="00C05D4D" w:rsidRPr="002A0A69" w:rsidRDefault="00A37BB6" w:rsidP="00D05A9E">
      <w:pPr>
        <w:widowControl w:val="0"/>
        <w:numPr>
          <w:ilvl w:val="0"/>
          <w:numId w:val="7"/>
        </w:numPr>
        <w:tabs>
          <w:tab w:val="left" w:pos="501"/>
          <w:tab w:val="left" w:pos="8899"/>
        </w:tabs>
        <w:autoSpaceDE w:val="0"/>
        <w:autoSpaceDN w:val="0"/>
        <w:spacing w:before="31"/>
        <w:jc w:val="both"/>
        <w:rPr>
          <w:rFonts w:ascii="Cambria" w:eastAsia="Arial MT" w:hAnsi="Cambria" w:cstheme="minorHAnsi"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O</w:t>
      </w:r>
      <w:r w:rsidR="00C05D4D" w:rsidRPr="002A0A69">
        <w:rPr>
          <w:rFonts w:ascii="Cambria" w:eastAsia="Arial MT" w:hAnsi="Cambria" w:cstheme="minorHAnsi"/>
          <w:color w:val="000000" w:themeColor="text1"/>
          <w:lang w:eastAsia="en-US"/>
        </w:rPr>
        <w:t>sobą</w:t>
      </w:r>
      <w:r w:rsidR="00C05D4D"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 xml:space="preserve"> </w:t>
      </w:r>
      <w:r w:rsidR="00C05D4D" w:rsidRPr="002A0A69">
        <w:rPr>
          <w:rFonts w:ascii="Cambria" w:eastAsia="Arial MT" w:hAnsi="Cambria" w:cstheme="minorHAnsi"/>
          <w:color w:val="000000" w:themeColor="text1"/>
          <w:lang w:eastAsia="en-US"/>
        </w:rPr>
        <w:t>do</w:t>
      </w:r>
      <w:r w:rsidR="00C05D4D"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 xml:space="preserve"> </w:t>
      </w:r>
      <w:r w:rsidR="00C05D4D" w:rsidRPr="002A0A69">
        <w:rPr>
          <w:rFonts w:ascii="Cambria" w:eastAsia="Arial MT" w:hAnsi="Cambria" w:cstheme="minorHAnsi"/>
          <w:color w:val="000000" w:themeColor="text1"/>
          <w:lang w:eastAsia="en-US"/>
        </w:rPr>
        <w:t>kontaktu</w:t>
      </w:r>
      <w:r w:rsidR="00C05D4D" w:rsidRPr="002A0A69">
        <w:rPr>
          <w:rFonts w:ascii="Cambria" w:eastAsia="Arial MT" w:hAnsi="Cambria" w:cstheme="minorHAnsi"/>
          <w:color w:val="000000" w:themeColor="text1"/>
          <w:spacing w:val="-3"/>
          <w:lang w:eastAsia="en-US"/>
        </w:rPr>
        <w:t xml:space="preserve"> </w:t>
      </w:r>
      <w:r w:rsidR="00C05D4D" w:rsidRPr="002A0A69">
        <w:rPr>
          <w:rFonts w:ascii="Cambria" w:eastAsia="Arial MT" w:hAnsi="Cambria" w:cstheme="minorHAnsi"/>
          <w:color w:val="000000" w:themeColor="text1"/>
          <w:lang w:eastAsia="en-US"/>
        </w:rPr>
        <w:t>ze</w:t>
      </w:r>
      <w:r w:rsidR="00C05D4D" w:rsidRPr="002A0A69">
        <w:rPr>
          <w:rFonts w:ascii="Cambria" w:eastAsia="Arial MT" w:hAnsi="Cambria" w:cstheme="minorHAnsi"/>
          <w:color w:val="000000" w:themeColor="text1"/>
          <w:spacing w:val="-5"/>
          <w:lang w:eastAsia="en-US"/>
        </w:rPr>
        <w:t xml:space="preserve"> </w:t>
      </w:r>
      <w:r w:rsidR="00C05D4D" w:rsidRPr="002A0A69">
        <w:rPr>
          <w:rFonts w:ascii="Cambria" w:eastAsia="Arial MT" w:hAnsi="Cambria" w:cstheme="minorHAnsi"/>
          <w:color w:val="000000" w:themeColor="text1"/>
          <w:lang w:eastAsia="en-US"/>
        </w:rPr>
        <w:t>strony</w:t>
      </w:r>
      <w:r w:rsidR="00C05D4D" w:rsidRPr="002A0A69">
        <w:rPr>
          <w:rFonts w:ascii="Cambria" w:eastAsia="Arial MT" w:hAnsi="Cambria" w:cstheme="minorHAnsi"/>
          <w:color w:val="000000" w:themeColor="text1"/>
          <w:spacing w:val="-5"/>
          <w:lang w:eastAsia="en-US"/>
        </w:rPr>
        <w:t xml:space="preserve"> </w:t>
      </w:r>
      <w:r w:rsidR="00C05D4D" w:rsidRPr="002A0A69">
        <w:rPr>
          <w:rFonts w:ascii="Cambria" w:eastAsia="Arial MT" w:hAnsi="Cambria" w:cstheme="minorHAnsi"/>
          <w:color w:val="000000" w:themeColor="text1"/>
          <w:lang w:eastAsia="en-US"/>
        </w:rPr>
        <w:t>Wykonawcy</w:t>
      </w:r>
      <w:r w:rsidR="00C05D4D"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 xml:space="preserve"> </w:t>
      </w:r>
      <w:r w:rsidR="00C05D4D"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jest:</w:t>
      </w:r>
      <w:r w:rsidR="00C05D4D" w:rsidRPr="002A0A69">
        <w:rPr>
          <w:rFonts w:ascii="Cambria" w:eastAsia="Arial MT" w:hAnsi="Cambria" w:cstheme="minorHAnsi"/>
          <w:color w:val="000000" w:themeColor="text1"/>
          <w:u w:val="single"/>
          <w:lang w:eastAsia="en-US"/>
        </w:rPr>
        <w:tab/>
      </w:r>
      <w:r w:rsidR="00C05D4D"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tel.:</w:t>
      </w:r>
    </w:p>
    <w:p w14:paraId="0481B516" w14:textId="77777777" w:rsidR="00C05D4D" w:rsidRPr="002A0A69" w:rsidRDefault="00C05D4D" w:rsidP="00D05A9E">
      <w:pPr>
        <w:widowControl w:val="0"/>
        <w:tabs>
          <w:tab w:val="left" w:pos="1802"/>
          <w:tab w:val="left" w:pos="2347"/>
          <w:tab w:val="left" w:pos="3133"/>
          <w:tab w:val="left" w:pos="3910"/>
          <w:tab w:val="left" w:pos="4896"/>
          <w:tab w:val="left" w:pos="5267"/>
          <w:tab w:val="left" w:pos="6334"/>
          <w:tab w:val="left" w:pos="6780"/>
          <w:tab w:val="left" w:pos="7476"/>
          <w:tab w:val="left" w:pos="7922"/>
          <w:tab w:val="left" w:pos="8667"/>
        </w:tabs>
        <w:autoSpaceDE w:val="0"/>
        <w:autoSpaceDN w:val="0"/>
        <w:spacing w:before="30"/>
        <w:jc w:val="both"/>
        <w:rPr>
          <w:rFonts w:ascii="Cambria" w:eastAsia="Arial MT" w:hAnsi="Cambria" w:cstheme="minorHAnsi"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color w:val="000000" w:themeColor="text1"/>
          <w:u w:val="single"/>
          <w:lang w:eastAsia="en-US"/>
        </w:rPr>
        <w:tab/>
      </w:r>
      <w:r w:rsidRPr="002A0A69">
        <w:rPr>
          <w:rFonts w:ascii="Cambria" w:eastAsia="Arial MT" w:hAnsi="Cambria" w:cstheme="minorHAnsi"/>
          <w:color w:val="000000" w:themeColor="text1"/>
          <w:spacing w:val="-5"/>
          <w:lang w:eastAsia="en-US"/>
        </w:rPr>
        <w:t>pod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ab/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którym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ab/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będzie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ab/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dostępna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ab/>
      </w:r>
      <w:r w:rsidRPr="002A0A69">
        <w:rPr>
          <w:rFonts w:ascii="Cambria" w:eastAsia="Arial MT" w:hAnsi="Cambria" w:cstheme="minorHAnsi"/>
          <w:color w:val="000000" w:themeColor="text1"/>
          <w:spacing w:val="-10"/>
          <w:lang w:eastAsia="en-US"/>
        </w:rPr>
        <w:t>w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ab/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godzinach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ab/>
      </w:r>
      <w:r w:rsidRPr="002A0A69">
        <w:rPr>
          <w:rFonts w:ascii="Cambria" w:eastAsia="Arial MT" w:hAnsi="Cambria" w:cstheme="minorHAnsi"/>
          <w:color w:val="000000" w:themeColor="text1"/>
          <w:spacing w:val="-5"/>
          <w:lang w:eastAsia="en-US"/>
        </w:rPr>
        <w:t>od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ab/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…………….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ab/>
      </w:r>
      <w:r w:rsidRPr="002A0A69">
        <w:rPr>
          <w:rFonts w:ascii="Cambria" w:eastAsia="Arial MT" w:hAnsi="Cambria" w:cstheme="minorHAnsi"/>
          <w:color w:val="000000" w:themeColor="text1"/>
          <w:spacing w:val="-5"/>
          <w:lang w:eastAsia="en-US"/>
        </w:rPr>
        <w:t>do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ab/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15.00,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ab/>
        <w:t>e-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mail:</w:t>
      </w:r>
    </w:p>
    <w:p w14:paraId="7F0CCF4D" w14:textId="77777777" w:rsidR="00C05D4D" w:rsidRPr="002A0A69" w:rsidRDefault="00C05D4D" w:rsidP="00D05A9E">
      <w:pPr>
        <w:widowControl w:val="0"/>
        <w:tabs>
          <w:tab w:val="left" w:pos="2802"/>
        </w:tabs>
        <w:autoSpaceDE w:val="0"/>
        <w:autoSpaceDN w:val="0"/>
        <w:spacing w:before="31"/>
        <w:jc w:val="both"/>
        <w:rPr>
          <w:rFonts w:ascii="Cambria" w:eastAsia="Arial MT" w:hAnsi="Cambria" w:cstheme="minorHAnsi"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color w:val="000000" w:themeColor="text1"/>
          <w:u w:val="single"/>
          <w:lang w:eastAsia="en-US"/>
        </w:rPr>
        <w:tab/>
      </w:r>
      <w:r w:rsidRPr="002A0A69">
        <w:rPr>
          <w:rFonts w:ascii="Cambria" w:eastAsia="Arial MT" w:hAnsi="Cambria" w:cstheme="minorHAnsi"/>
          <w:color w:val="000000" w:themeColor="text1"/>
          <w:spacing w:val="-10"/>
          <w:lang w:eastAsia="en-US"/>
        </w:rPr>
        <w:t>.</w:t>
      </w:r>
    </w:p>
    <w:p w14:paraId="2979B3A9" w14:textId="77777777" w:rsidR="00C05D4D" w:rsidRPr="002A0A69" w:rsidRDefault="00C05D4D" w:rsidP="00D05A9E">
      <w:pPr>
        <w:widowControl w:val="0"/>
        <w:numPr>
          <w:ilvl w:val="0"/>
          <w:numId w:val="7"/>
        </w:numPr>
        <w:tabs>
          <w:tab w:val="left" w:pos="501"/>
        </w:tabs>
        <w:autoSpaceDE w:val="0"/>
        <w:autoSpaceDN w:val="0"/>
        <w:spacing w:before="31" w:line="278" w:lineRule="auto"/>
        <w:ind w:right="145"/>
        <w:jc w:val="both"/>
        <w:rPr>
          <w:rFonts w:ascii="Cambria" w:eastAsia="Arial MT" w:hAnsi="Cambria" w:cstheme="minorHAnsi"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Zmiana</w:t>
      </w:r>
      <w:r w:rsidRPr="002A0A69">
        <w:rPr>
          <w:rFonts w:ascii="Cambria" w:eastAsia="Arial MT" w:hAnsi="Cambria" w:cstheme="minorHAnsi"/>
          <w:color w:val="000000" w:themeColor="text1"/>
          <w:spacing w:val="-11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osób</w:t>
      </w:r>
      <w:r w:rsidRPr="002A0A69">
        <w:rPr>
          <w:rFonts w:ascii="Cambria" w:eastAsia="Arial MT" w:hAnsi="Cambria" w:cstheme="minorHAnsi"/>
          <w:color w:val="000000" w:themeColor="text1"/>
          <w:spacing w:val="-13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wskazanych</w:t>
      </w:r>
      <w:r w:rsidRPr="002A0A69">
        <w:rPr>
          <w:rFonts w:ascii="Cambria" w:eastAsia="Arial MT" w:hAnsi="Cambria" w:cstheme="minorHAnsi"/>
          <w:color w:val="000000" w:themeColor="text1"/>
          <w:spacing w:val="-11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w</w:t>
      </w:r>
      <w:r w:rsidRPr="002A0A69">
        <w:rPr>
          <w:rFonts w:ascii="Cambria" w:eastAsia="Arial MT" w:hAnsi="Cambria" w:cstheme="minorHAnsi"/>
          <w:color w:val="000000" w:themeColor="text1"/>
          <w:spacing w:val="-13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ust.</w:t>
      </w:r>
      <w:r w:rsidRPr="002A0A69">
        <w:rPr>
          <w:rFonts w:ascii="Cambria" w:eastAsia="Arial MT" w:hAnsi="Cambria" w:cstheme="minorHAnsi"/>
          <w:color w:val="000000" w:themeColor="text1"/>
          <w:spacing w:val="-11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1</w:t>
      </w:r>
      <w:r w:rsidRPr="002A0A69">
        <w:rPr>
          <w:rFonts w:ascii="Cambria" w:eastAsia="Arial MT" w:hAnsi="Cambria" w:cstheme="minorHAnsi"/>
          <w:color w:val="000000" w:themeColor="text1"/>
          <w:spacing w:val="-13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i</w:t>
      </w:r>
      <w:r w:rsidRPr="002A0A69">
        <w:rPr>
          <w:rFonts w:ascii="Cambria" w:eastAsia="Arial MT" w:hAnsi="Cambria" w:cstheme="minorHAnsi"/>
          <w:color w:val="000000" w:themeColor="text1"/>
          <w:spacing w:val="-10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2</w:t>
      </w:r>
      <w:r w:rsidRPr="002A0A69">
        <w:rPr>
          <w:rFonts w:ascii="Cambria" w:eastAsia="Arial MT" w:hAnsi="Cambria" w:cstheme="minorHAnsi"/>
          <w:color w:val="000000" w:themeColor="text1"/>
          <w:spacing w:val="-13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nie</w:t>
      </w:r>
      <w:r w:rsidRPr="002A0A69">
        <w:rPr>
          <w:rFonts w:ascii="Cambria" w:eastAsia="Arial MT" w:hAnsi="Cambria" w:cstheme="minorHAnsi"/>
          <w:color w:val="000000" w:themeColor="text1"/>
          <w:spacing w:val="-12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wymaga</w:t>
      </w:r>
      <w:r w:rsidRPr="002A0A69">
        <w:rPr>
          <w:rFonts w:ascii="Cambria" w:eastAsia="Arial MT" w:hAnsi="Cambria" w:cstheme="minorHAnsi"/>
          <w:color w:val="000000" w:themeColor="text1"/>
          <w:spacing w:val="-13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zmiany</w:t>
      </w:r>
      <w:r w:rsidRPr="002A0A69">
        <w:rPr>
          <w:rFonts w:ascii="Cambria" w:eastAsia="Arial MT" w:hAnsi="Cambria" w:cstheme="minorHAnsi"/>
          <w:color w:val="000000" w:themeColor="text1"/>
          <w:spacing w:val="-10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Umowy</w:t>
      </w:r>
      <w:r w:rsidRPr="002A0A69">
        <w:rPr>
          <w:rFonts w:ascii="Cambria" w:eastAsia="Arial MT" w:hAnsi="Cambria" w:cstheme="minorHAnsi"/>
          <w:color w:val="000000" w:themeColor="text1"/>
          <w:spacing w:val="-11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w</w:t>
      </w:r>
      <w:r w:rsidRPr="002A0A69">
        <w:rPr>
          <w:rFonts w:ascii="Cambria" w:eastAsia="Arial MT" w:hAnsi="Cambria" w:cstheme="minorHAnsi"/>
          <w:color w:val="000000" w:themeColor="text1"/>
          <w:spacing w:val="-13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drodze</w:t>
      </w:r>
      <w:r w:rsidRPr="002A0A69">
        <w:rPr>
          <w:rFonts w:ascii="Cambria" w:eastAsia="Arial MT" w:hAnsi="Cambria" w:cstheme="minorHAnsi"/>
          <w:color w:val="000000" w:themeColor="text1"/>
          <w:spacing w:val="-12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aneksu,</w:t>
      </w:r>
      <w:r w:rsidRPr="002A0A69">
        <w:rPr>
          <w:rFonts w:ascii="Cambria" w:eastAsia="Arial MT" w:hAnsi="Cambria" w:cstheme="minorHAnsi"/>
          <w:color w:val="000000" w:themeColor="text1"/>
          <w:spacing w:val="-11"/>
          <w:lang w:eastAsia="en-US"/>
        </w:rPr>
        <w:t xml:space="preserve">                           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a</w:t>
      </w:r>
      <w:r w:rsidRPr="002A0A69">
        <w:rPr>
          <w:rFonts w:ascii="Cambria" w:eastAsia="Arial MT" w:hAnsi="Cambria" w:cstheme="minorHAnsi"/>
          <w:color w:val="000000" w:themeColor="text1"/>
          <w:spacing w:val="-13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dokonana</w:t>
      </w:r>
      <w:r w:rsidRPr="002A0A69">
        <w:rPr>
          <w:rFonts w:ascii="Cambria" w:eastAsia="Arial MT" w:hAnsi="Cambria" w:cstheme="minorHAnsi"/>
          <w:color w:val="000000" w:themeColor="text1"/>
          <w:spacing w:val="-12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może</w:t>
      </w:r>
      <w:r w:rsidRPr="002A0A69">
        <w:rPr>
          <w:rFonts w:ascii="Cambria" w:eastAsia="Arial MT" w:hAnsi="Cambria" w:cstheme="minorHAnsi"/>
          <w:color w:val="000000" w:themeColor="text1"/>
          <w:spacing w:val="-13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być</w:t>
      </w:r>
      <w:r w:rsidRPr="002A0A69">
        <w:rPr>
          <w:rFonts w:ascii="Cambria" w:eastAsia="Arial MT" w:hAnsi="Cambria" w:cstheme="minorHAnsi"/>
          <w:color w:val="000000" w:themeColor="text1"/>
          <w:spacing w:val="-10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 xml:space="preserve">w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formie</w:t>
      </w:r>
      <w:r w:rsidRPr="002A0A69">
        <w:rPr>
          <w:rFonts w:ascii="Cambria" w:eastAsia="Arial MT" w:hAnsi="Cambria" w:cstheme="minorHAnsi"/>
          <w:color w:val="000000" w:themeColor="text1"/>
          <w:spacing w:val="-3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pisemnego</w:t>
      </w:r>
      <w:r w:rsidRPr="002A0A69">
        <w:rPr>
          <w:rFonts w:ascii="Cambria" w:eastAsia="Arial MT" w:hAnsi="Cambria" w:cstheme="minorHAnsi"/>
          <w:color w:val="000000" w:themeColor="text1"/>
          <w:spacing w:val="-3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oświadczenia</w:t>
      </w:r>
      <w:r w:rsidRPr="002A0A69">
        <w:rPr>
          <w:rFonts w:ascii="Cambria" w:eastAsia="Arial MT" w:hAnsi="Cambria" w:cstheme="minorHAnsi"/>
          <w:color w:val="000000" w:themeColor="text1"/>
          <w:spacing w:val="-3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złożonego</w:t>
      </w:r>
      <w:r w:rsidRPr="002A0A69">
        <w:rPr>
          <w:rFonts w:ascii="Cambria" w:eastAsia="Arial MT" w:hAnsi="Cambria" w:cstheme="minorHAnsi"/>
          <w:color w:val="000000" w:themeColor="text1"/>
          <w:spacing w:val="-3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drugiej</w:t>
      </w:r>
      <w:r w:rsidRPr="002A0A69">
        <w:rPr>
          <w:rFonts w:ascii="Cambria" w:eastAsia="Arial MT" w:hAnsi="Cambria" w:cstheme="minorHAnsi"/>
          <w:color w:val="000000" w:themeColor="text1"/>
          <w:spacing w:val="-3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stronie</w:t>
      </w:r>
      <w:r w:rsidRPr="002A0A69">
        <w:rPr>
          <w:rFonts w:ascii="Cambria" w:eastAsia="Arial MT" w:hAnsi="Cambria" w:cstheme="minorHAnsi"/>
          <w:color w:val="000000" w:themeColor="text1"/>
          <w:spacing w:val="-5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ze</w:t>
      </w:r>
      <w:r w:rsidRPr="002A0A69">
        <w:rPr>
          <w:rFonts w:ascii="Cambria" w:eastAsia="Arial MT" w:hAnsi="Cambria" w:cstheme="minorHAnsi"/>
          <w:color w:val="000000" w:themeColor="text1"/>
          <w:spacing w:val="-5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wskazaniem</w:t>
      </w:r>
      <w:r w:rsidRPr="002A0A69">
        <w:rPr>
          <w:rFonts w:ascii="Cambria" w:eastAsia="Arial MT" w:hAnsi="Cambria" w:cstheme="minorHAnsi"/>
          <w:color w:val="000000" w:themeColor="text1"/>
          <w:spacing w:val="-5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stosownych</w:t>
      </w:r>
      <w:r w:rsidRPr="002A0A69">
        <w:rPr>
          <w:rFonts w:ascii="Cambria" w:eastAsia="Arial MT" w:hAnsi="Cambria" w:cstheme="minorHAnsi"/>
          <w:color w:val="000000" w:themeColor="text1"/>
          <w:spacing w:val="-3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danych</w:t>
      </w:r>
      <w:r w:rsidRPr="002A0A69">
        <w:rPr>
          <w:rFonts w:ascii="Cambria" w:eastAsia="Arial MT" w:hAnsi="Cambria" w:cstheme="minorHAnsi"/>
          <w:color w:val="000000" w:themeColor="text1"/>
          <w:spacing w:val="-5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kontaktowych.</w:t>
      </w:r>
    </w:p>
    <w:p w14:paraId="3CEE2972" w14:textId="77777777" w:rsidR="00C05D4D" w:rsidRPr="002A0A69" w:rsidRDefault="00C05D4D" w:rsidP="00D05A9E">
      <w:pPr>
        <w:widowControl w:val="0"/>
        <w:numPr>
          <w:ilvl w:val="0"/>
          <w:numId w:val="7"/>
        </w:numPr>
        <w:tabs>
          <w:tab w:val="left" w:pos="501"/>
        </w:tabs>
        <w:autoSpaceDE w:val="0"/>
        <w:autoSpaceDN w:val="0"/>
        <w:spacing w:line="276" w:lineRule="auto"/>
        <w:ind w:right="151"/>
        <w:jc w:val="both"/>
        <w:rPr>
          <w:rFonts w:ascii="Cambria" w:eastAsia="Arial MT" w:hAnsi="Cambria" w:cstheme="minorHAnsi"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>Zamawiający</w:t>
      </w:r>
      <w:r w:rsidRPr="002A0A69">
        <w:rPr>
          <w:rFonts w:ascii="Cambria" w:eastAsia="Arial MT" w:hAnsi="Cambria" w:cstheme="minorHAnsi"/>
          <w:color w:val="000000" w:themeColor="text1"/>
          <w:spacing w:val="27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>prowadzić</w:t>
      </w:r>
      <w:r w:rsidRPr="002A0A69">
        <w:rPr>
          <w:rFonts w:ascii="Cambria" w:eastAsia="Arial MT" w:hAnsi="Cambria" w:cstheme="minorHAnsi"/>
          <w:color w:val="000000" w:themeColor="text1"/>
          <w:spacing w:val="27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>będzie</w:t>
      </w:r>
      <w:r w:rsidRPr="002A0A69">
        <w:rPr>
          <w:rFonts w:ascii="Cambria" w:eastAsia="Arial MT" w:hAnsi="Cambria" w:cstheme="minorHAnsi"/>
          <w:color w:val="000000" w:themeColor="text1"/>
          <w:spacing w:val="26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>kontrolę</w:t>
      </w:r>
      <w:r w:rsidRPr="002A0A69">
        <w:rPr>
          <w:rFonts w:ascii="Cambria" w:eastAsia="Arial MT" w:hAnsi="Cambria" w:cstheme="minorHAnsi"/>
          <w:color w:val="000000" w:themeColor="text1"/>
          <w:spacing w:val="26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>zakresu</w:t>
      </w:r>
      <w:r w:rsidRPr="002A0A69">
        <w:rPr>
          <w:rFonts w:ascii="Cambria" w:eastAsia="Arial MT" w:hAnsi="Cambria" w:cstheme="minorHAnsi"/>
          <w:color w:val="000000" w:themeColor="text1"/>
          <w:spacing w:val="28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>i</w:t>
      </w:r>
      <w:r w:rsidRPr="002A0A69">
        <w:rPr>
          <w:rFonts w:ascii="Cambria" w:eastAsia="Arial MT" w:hAnsi="Cambria" w:cstheme="minorHAnsi"/>
          <w:color w:val="000000" w:themeColor="text1"/>
          <w:spacing w:val="26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>jakości</w:t>
      </w:r>
      <w:r w:rsidRPr="002A0A69">
        <w:rPr>
          <w:rFonts w:ascii="Cambria" w:eastAsia="Arial MT" w:hAnsi="Cambria" w:cstheme="minorHAnsi"/>
          <w:color w:val="000000" w:themeColor="text1"/>
          <w:spacing w:val="26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>usług</w:t>
      </w:r>
      <w:r w:rsidRPr="002A0A69">
        <w:rPr>
          <w:rFonts w:ascii="Cambria" w:eastAsia="Arial MT" w:hAnsi="Cambria" w:cstheme="minorHAnsi"/>
          <w:color w:val="000000" w:themeColor="text1"/>
          <w:spacing w:val="26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>świadczonych</w:t>
      </w:r>
      <w:r w:rsidRPr="002A0A69">
        <w:rPr>
          <w:rFonts w:ascii="Cambria" w:eastAsia="Arial MT" w:hAnsi="Cambria" w:cstheme="minorHAnsi"/>
          <w:color w:val="000000" w:themeColor="text1"/>
          <w:spacing w:val="28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>przez</w:t>
      </w:r>
      <w:r w:rsidRPr="002A0A69">
        <w:rPr>
          <w:rFonts w:ascii="Cambria" w:eastAsia="Arial MT" w:hAnsi="Cambria" w:cstheme="minorHAnsi"/>
          <w:color w:val="000000" w:themeColor="text1"/>
          <w:spacing w:val="27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>Wykonawcę</w:t>
      </w:r>
      <w:r w:rsidRPr="002A0A69">
        <w:rPr>
          <w:rFonts w:ascii="Cambria" w:eastAsia="Arial MT" w:hAnsi="Cambria" w:cstheme="minorHAnsi"/>
          <w:color w:val="000000" w:themeColor="text1"/>
          <w:spacing w:val="26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 xml:space="preserve">oraz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zastrzega sobie prawo wglądu do dokumentacji w zakresie realizacji umowy.</w:t>
      </w:r>
    </w:p>
    <w:p w14:paraId="17B8C618" w14:textId="77777777" w:rsidR="00C05D4D" w:rsidRPr="002A0A69" w:rsidRDefault="00C05D4D" w:rsidP="00C05D4D">
      <w:pPr>
        <w:widowControl w:val="0"/>
        <w:autoSpaceDE w:val="0"/>
        <w:autoSpaceDN w:val="0"/>
        <w:spacing w:before="27"/>
        <w:rPr>
          <w:rFonts w:ascii="Cambria" w:eastAsia="Arial MT" w:hAnsi="Cambria" w:cstheme="minorHAnsi"/>
          <w:color w:val="000000" w:themeColor="text1"/>
          <w:lang w:eastAsia="en-US"/>
        </w:rPr>
      </w:pPr>
    </w:p>
    <w:p w14:paraId="26944BBB" w14:textId="77777777" w:rsidR="00C05D4D" w:rsidRPr="002A0A69" w:rsidRDefault="00C05D4D" w:rsidP="00C05D4D">
      <w:pPr>
        <w:widowControl w:val="0"/>
        <w:autoSpaceDE w:val="0"/>
        <w:autoSpaceDN w:val="0"/>
        <w:ind w:right="3"/>
        <w:jc w:val="center"/>
        <w:rPr>
          <w:rFonts w:ascii="Cambria" w:eastAsia="Arial MT" w:hAnsi="Cambria" w:cstheme="minorHAnsi"/>
          <w:b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b/>
          <w:color w:val="000000" w:themeColor="text1"/>
          <w:lang w:eastAsia="en-US"/>
        </w:rPr>
        <w:t xml:space="preserve">§ </w:t>
      </w:r>
      <w:r w:rsidRPr="002A0A69">
        <w:rPr>
          <w:rFonts w:ascii="Cambria" w:eastAsia="Arial MT" w:hAnsi="Cambria" w:cstheme="minorHAnsi"/>
          <w:b/>
          <w:color w:val="000000" w:themeColor="text1"/>
          <w:spacing w:val="-5"/>
          <w:lang w:eastAsia="en-US"/>
        </w:rPr>
        <w:t>10</w:t>
      </w:r>
    </w:p>
    <w:p w14:paraId="222A0393" w14:textId="77777777" w:rsidR="00C05D4D" w:rsidRPr="002A0A69" w:rsidRDefault="00C05D4D" w:rsidP="00C05D4D">
      <w:pPr>
        <w:widowControl w:val="0"/>
        <w:autoSpaceDE w:val="0"/>
        <w:autoSpaceDN w:val="0"/>
        <w:spacing w:before="33"/>
        <w:ind w:right="3"/>
        <w:jc w:val="center"/>
        <w:rPr>
          <w:rFonts w:ascii="Cambria" w:eastAsia="Arial MT" w:hAnsi="Cambria" w:cstheme="minorHAnsi"/>
          <w:b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b/>
          <w:color w:val="000000" w:themeColor="text1"/>
          <w:lang w:eastAsia="en-US"/>
        </w:rPr>
        <w:t>Kary</w:t>
      </w:r>
      <w:r w:rsidRPr="002A0A69">
        <w:rPr>
          <w:rFonts w:ascii="Cambria" w:eastAsia="Arial MT" w:hAnsi="Cambria" w:cstheme="minorHAnsi"/>
          <w:b/>
          <w:color w:val="000000" w:themeColor="text1"/>
          <w:spacing w:val="-5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b/>
          <w:color w:val="000000" w:themeColor="text1"/>
          <w:spacing w:val="-2"/>
          <w:lang w:eastAsia="en-US"/>
        </w:rPr>
        <w:t>umowne</w:t>
      </w:r>
    </w:p>
    <w:p w14:paraId="40D7F28C" w14:textId="77777777" w:rsidR="00C05D4D" w:rsidRPr="002A0A69" w:rsidRDefault="00C05D4D" w:rsidP="00145747">
      <w:pPr>
        <w:widowControl w:val="0"/>
        <w:numPr>
          <w:ilvl w:val="0"/>
          <w:numId w:val="6"/>
        </w:numPr>
        <w:tabs>
          <w:tab w:val="left" w:pos="501"/>
        </w:tabs>
        <w:autoSpaceDE w:val="0"/>
        <w:autoSpaceDN w:val="0"/>
        <w:spacing w:before="30" w:line="276" w:lineRule="auto"/>
        <w:ind w:right="138"/>
        <w:jc w:val="both"/>
        <w:rPr>
          <w:rFonts w:ascii="Cambria" w:eastAsia="Arial MT" w:hAnsi="Cambria" w:cstheme="minorHAnsi"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W razie niewykonania lub nienależytego wykonania przedmiotu umowy</w:t>
      </w:r>
      <w:r w:rsidRPr="002A0A69">
        <w:rPr>
          <w:rFonts w:ascii="Cambria" w:eastAsia="Arial MT" w:hAnsi="Cambria" w:cstheme="minorHAnsi"/>
          <w:b/>
          <w:color w:val="000000" w:themeColor="text1"/>
          <w:lang w:eastAsia="en-US"/>
        </w:rPr>
        <w:t xml:space="preserve">,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Zamawiający naliczy Wykonawcy następujące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kary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umowne:</w:t>
      </w:r>
    </w:p>
    <w:p w14:paraId="3780BE06" w14:textId="77777777" w:rsidR="00C05D4D" w:rsidRPr="002A0A69" w:rsidRDefault="00C05D4D" w:rsidP="00145747">
      <w:pPr>
        <w:widowControl w:val="0"/>
        <w:numPr>
          <w:ilvl w:val="0"/>
          <w:numId w:val="6"/>
        </w:numPr>
        <w:tabs>
          <w:tab w:val="left" w:pos="500"/>
        </w:tabs>
        <w:autoSpaceDE w:val="0"/>
        <w:autoSpaceDN w:val="0"/>
        <w:spacing w:line="206" w:lineRule="exact"/>
        <w:ind w:left="500" w:hanging="359"/>
        <w:jc w:val="both"/>
        <w:rPr>
          <w:rFonts w:ascii="Cambria" w:eastAsia="Arial MT" w:hAnsi="Cambria" w:cstheme="minorHAnsi"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color w:val="000000" w:themeColor="text1"/>
          <w:w w:val="90"/>
          <w:lang w:eastAsia="en-US"/>
        </w:rPr>
        <w:t>Wykonawca</w:t>
      </w:r>
      <w:r w:rsidRPr="002A0A69">
        <w:rPr>
          <w:rFonts w:ascii="Cambria" w:eastAsia="Arial MT" w:hAnsi="Cambria" w:cstheme="minorHAnsi"/>
          <w:color w:val="000000" w:themeColor="text1"/>
          <w:spacing w:val="18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w w:val="90"/>
          <w:lang w:eastAsia="en-US"/>
        </w:rPr>
        <w:t>zobowiązuje</w:t>
      </w:r>
      <w:r w:rsidRPr="002A0A69">
        <w:rPr>
          <w:rFonts w:ascii="Cambria" w:eastAsia="Arial MT" w:hAnsi="Cambria" w:cstheme="minorHAnsi"/>
          <w:color w:val="000000" w:themeColor="text1"/>
          <w:spacing w:val="21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w w:val="90"/>
          <w:lang w:eastAsia="en-US"/>
        </w:rPr>
        <w:t>się</w:t>
      </w:r>
      <w:r w:rsidRPr="002A0A69">
        <w:rPr>
          <w:rFonts w:ascii="Cambria" w:eastAsia="Arial MT" w:hAnsi="Cambria" w:cstheme="minorHAnsi"/>
          <w:color w:val="000000" w:themeColor="text1"/>
          <w:spacing w:val="18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w w:val="90"/>
          <w:lang w:eastAsia="en-US"/>
        </w:rPr>
        <w:t>zapłacić</w:t>
      </w:r>
      <w:r w:rsidRPr="002A0A69">
        <w:rPr>
          <w:rFonts w:ascii="Cambria" w:eastAsia="Arial MT" w:hAnsi="Cambria" w:cstheme="minorHAnsi"/>
          <w:color w:val="000000" w:themeColor="text1"/>
          <w:spacing w:val="23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w w:val="90"/>
          <w:lang w:eastAsia="en-US"/>
        </w:rPr>
        <w:t>Zamawiającemu</w:t>
      </w:r>
      <w:r w:rsidRPr="002A0A69">
        <w:rPr>
          <w:rFonts w:ascii="Cambria" w:eastAsia="Arial MT" w:hAnsi="Cambria" w:cstheme="minorHAnsi"/>
          <w:color w:val="000000" w:themeColor="text1"/>
          <w:spacing w:val="21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w w:val="90"/>
          <w:lang w:eastAsia="en-US"/>
        </w:rPr>
        <w:t>kary</w:t>
      </w:r>
      <w:r w:rsidRPr="002A0A69">
        <w:rPr>
          <w:rFonts w:ascii="Cambria" w:eastAsia="Arial MT" w:hAnsi="Cambria" w:cstheme="minorHAnsi"/>
          <w:color w:val="000000" w:themeColor="text1"/>
          <w:spacing w:val="20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w w:val="90"/>
          <w:lang w:eastAsia="en-US"/>
        </w:rPr>
        <w:t>umowne:</w:t>
      </w:r>
    </w:p>
    <w:p w14:paraId="6106CBDD" w14:textId="77777777" w:rsidR="00C05D4D" w:rsidRPr="002A0A69" w:rsidRDefault="00C05D4D" w:rsidP="00145747">
      <w:pPr>
        <w:widowControl w:val="0"/>
        <w:numPr>
          <w:ilvl w:val="1"/>
          <w:numId w:val="6"/>
        </w:numPr>
        <w:tabs>
          <w:tab w:val="left" w:pos="861"/>
        </w:tabs>
        <w:autoSpaceDE w:val="0"/>
        <w:autoSpaceDN w:val="0"/>
        <w:spacing w:before="31" w:line="276" w:lineRule="auto"/>
        <w:ind w:right="143"/>
        <w:jc w:val="both"/>
        <w:rPr>
          <w:rFonts w:ascii="Cambria" w:eastAsia="Arial MT" w:hAnsi="Cambria" w:cstheme="minorHAnsi"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>w wysokości 5%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>wartości umowy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>(§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>4 ust.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>2), gdy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>Zamawiający odstąpi od umowy z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>powodu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 xml:space="preserve">okoliczności,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za które odpowiada Wykonawca;</w:t>
      </w:r>
    </w:p>
    <w:p w14:paraId="5CC7B566" w14:textId="77777777" w:rsidR="00C05D4D" w:rsidRPr="002A0A69" w:rsidRDefault="00C05D4D" w:rsidP="00145747">
      <w:pPr>
        <w:widowControl w:val="0"/>
        <w:numPr>
          <w:ilvl w:val="1"/>
          <w:numId w:val="6"/>
        </w:numPr>
        <w:tabs>
          <w:tab w:val="left" w:pos="860"/>
        </w:tabs>
        <w:autoSpaceDE w:val="0"/>
        <w:autoSpaceDN w:val="0"/>
        <w:spacing w:before="2" w:line="276" w:lineRule="auto"/>
        <w:ind w:left="860" w:hanging="359"/>
        <w:jc w:val="both"/>
        <w:rPr>
          <w:rFonts w:ascii="Cambria" w:eastAsia="Arial MT" w:hAnsi="Cambria" w:cstheme="minorHAnsi"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color w:val="000000" w:themeColor="text1"/>
          <w:w w:val="90"/>
          <w:lang w:eastAsia="en-US"/>
        </w:rPr>
        <w:t>w</w:t>
      </w:r>
      <w:r w:rsidRPr="002A0A69">
        <w:rPr>
          <w:rFonts w:ascii="Cambria" w:eastAsia="Arial MT" w:hAnsi="Cambria" w:cstheme="minorHAnsi"/>
          <w:color w:val="000000" w:themeColor="text1"/>
          <w:spacing w:val="6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w w:val="90"/>
          <w:lang w:eastAsia="en-US"/>
        </w:rPr>
        <w:t>wysokości</w:t>
      </w:r>
      <w:r w:rsidRPr="002A0A69">
        <w:rPr>
          <w:rFonts w:ascii="Cambria" w:eastAsia="Arial MT" w:hAnsi="Cambria" w:cstheme="minorHAnsi"/>
          <w:color w:val="000000" w:themeColor="text1"/>
          <w:spacing w:val="5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w w:val="90"/>
          <w:lang w:eastAsia="en-US"/>
        </w:rPr>
        <w:t>0,05%</w:t>
      </w:r>
      <w:r w:rsidRPr="002A0A69">
        <w:rPr>
          <w:rFonts w:ascii="Cambria" w:eastAsia="Arial MT" w:hAnsi="Cambria" w:cstheme="minorHAnsi"/>
          <w:color w:val="000000" w:themeColor="text1"/>
          <w:spacing w:val="7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w w:val="90"/>
          <w:lang w:eastAsia="en-US"/>
        </w:rPr>
        <w:t>wartości</w:t>
      </w:r>
      <w:r w:rsidRPr="002A0A69">
        <w:rPr>
          <w:rFonts w:ascii="Cambria" w:eastAsia="Arial MT" w:hAnsi="Cambria" w:cstheme="minorHAnsi"/>
          <w:color w:val="000000" w:themeColor="text1"/>
          <w:spacing w:val="7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w w:val="90"/>
          <w:lang w:eastAsia="en-US"/>
        </w:rPr>
        <w:t>umowy,</w:t>
      </w:r>
      <w:r w:rsidRPr="002A0A69">
        <w:rPr>
          <w:rFonts w:ascii="Cambria" w:eastAsia="Arial MT" w:hAnsi="Cambria" w:cstheme="minorHAnsi"/>
          <w:color w:val="000000" w:themeColor="text1"/>
          <w:spacing w:val="7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w w:val="90"/>
          <w:lang w:eastAsia="en-US"/>
        </w:rPr>
        <w:t>za</w:t>
      </w:r>
      <w:r w:rsidRPr="002A0A69">
        <w:rPr>
          <w:rFonts w:ascii="Cambria" w:eastAsia="Arial MT" w:hAnsi="Cambria" w:cstheme="minorHAnsi"/>
          <w:color w:val="000000" w:themeColor="text1"/>
          <w:spacing w:val="7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w w:val="90"/>
          <w:lang w:eastAsia="en-US"/>
        </w:rPr>
        <w:t>każdą</w:t>
      </w:r>
      <w:r w:rsidRPr="002A0A69">
        <w:rPr>
          <w:rFonts w:ascii="Cambria" w:eastAsia="Arial MT" w:hAnsi="Cambria" w:cstheme="minorHAnsi"/>
          <w:color w:val="000000" w:themeColor="text1"/>
          <w:spacing w:val="7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w w:val="90"/>
          <w:lang w:eastAsia="en-US"/>
        </w:rPr>
        <w:t>nie</w:t>
      </w:r>
      <w:r w:rsidRPr="002A0A69">
        <w:rPr>
          <w:rFonts w:ascii="Cambria" w:eastAsia="Arial MT" w:hAnsi="Cambria" w:cstheme="minorHAnsi"/>
          <w:color w:val="000000" w:themeColor="text1"/>
          <w:spacing w:val="7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w w:val="90"/>
          <w:lang w:eastAsia="en-US"/>
        </w:rPr>
        <w:t>wykonaną</w:t>
      </w:r>
      <w:r w:rsidRPr="002A0A69">
        <w:rPr>
          <w:rFonts w:ascii="Cambria" w:eastAsia="Arial MT" w:hAnsi="Cambria" w:cstheme="minorHAnsi"/>
          <w:color w:val="000000" w:themeColor="text1"/>
          <w:spacing w:val="4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w w:val="90"/>
          <w:lang w:eastAsia="en-US"/>
        </w:rPr>
        <w:t>godzinę</w:t>
      </w:r>
      <w:r w:rsidRPr="002A0A69">
        <w:rPr>
          <w:rFonts w:ascii="Cambria" w:eastAsia="Arial MT" w:hAnsi="Cambria" w:cstheme="minorHAnsi"/>
          <w:color w:val="000000" w:themeColor="text1"/>
          <w:spacing w:val="5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w w:val="90"/>
          <w:lang w:eastAsia="en-US"/>
        </w:rPr>
        <w:t>zleconej</w:t>
      </w:r>
      <w:r w:rsidRPr="002A0A69">
        <w:rPr>
          <w:rFonts w:ascii="Cambria" w:eastAsia="Arial MT" w:hAnsi="Cambria" w:cstheme="minorHAnsi"/>
          <w:color w:val="000000" w:themeColor="text1"/>
          <w:spacing w:val="5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w w:val="90"/>
          <w:lang w:eastAsia="en-US"/>
        </w:rPr>
        <w:t>usługi;</w:t>
      </w:r>
    </w:p>
    <w:p w14:paraId="7486FB45" w14:textId="77777777" w:rsidR="00C05D4D" w:rsidRPr="002A0A69" w:rsidRDefault="00C05D4D" w:rsidP="00145747">
      <w:pPr>
        <w:widowControl w:val="0"/>
        <w:numPr>
          <w:ilvl w:val="1"/>
          <w:numId w:val="6"/>
        </w:numPr>
        <w:tabs>
          <w:tab w:val="left" w:pos="859"/>
          <w:tab w:val="left" w:pos="861"/>
        </w:tabs>
        <w:autoSpaceDE w:val="0"/>
        <w:autoSpaceDN w:val="0"/>
        <w:spacing w:before="31" w:line="276" w:lineRule="auto"/>
        <w:ind w:right="139"/>
        <w:jc w:val="both"/>
        <w:rPr>
          <w:rFonts w:ascii="Cambria" w:eastAsia="Arial MT" w:hAnsi="Cambria" w:cstheme="minorHAnsi"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 xml:space="preserve">za brak kwalifikacji i/lub doświadczenia u osób zatrudnionych przez Wykonawcę na warunkach 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>określonych</w:t>
      </w:r>
      <w:r w:rsidRPr="002A0A69">
        <w:rPr>
          <w:rFonts w:ascii="Cambria" w:eastAsia="Arial MT" w:hAnsi="Cambria" w:cstheme="minorHAnsi"/>
          <w:color w:val="000000" w:themeColor="text1"/>
          <w:spacing w:val="-9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>w</w:t>
      </w:r>
      <w:r w:rsidRPr="002A0A69">
        <w:rPr>
          <w:rFonts w:ascii="Cambria" w:eastAsia="Arial MT" w:hAnsi="Cambria" w:cstheme="minorHAnsi"/>
          <w:color w:val="000000" w:themeColor="text1"/>
          <w:spacing w:val="-8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>warunkach</w:t>
      </w:r>
      <w:r w:rsidRPr="002A0A69">
        <w:rPr>
          <w:rFonts w:ascii="Cambria" w:eastAsia="Arial MT" w:hAnsi="Cambria" w:cstheme="minorHAnsi"/>
          <w:color w:val="000000" w:themeColor="text1"/>
          <w:spacing w:val="-9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>umowy</w:t>
      </w:r>
      <w:r w:rsidRPr="002A0A69">
        <w:rPr>
          <w:rFonts w:ascii="Cambria" w:eastAsia="Arial MT" w:hAnsi="Cambria" w:cstheme="minorHAnsi"/>
          <w:color w:val="000000" w:themeColor="text1"/>
          <w:spacing w:val="-8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>w</w:t>
      </w:r>
      <w:r w:rsidRPr="002A0A69">
        <w:rPr>
          <w:rFonts w:ascii="Cambria" w:eastAsia="Arial MT" w:hAnsi="Cambria" w:cstheme="minorHAnsi"/>
          <w:color w:val="000000" w:themeColor="text1"/>
          <w:spacing w:val="-9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>wysokości</w:t>
      </w:r>
      <w:r w:rsidRPr="002A0A69">
        <w:rPr>
          <w:rFonts w:ascii="Cambria" w:eastAsia="Arial MT" w:hAnsi="Cambria" w:cstheme="minorHAnsi"/>
          <w:color w:val="000000" w:themeColor="text1"/>
          <w:spacing w:val="-9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>1000,00</w:t>
      </w:r>
      <w:r w:rsidRPr="002A0A69">
        <w:rPr>
          <w:rFonts w:ascii="Cambria" w:eastAsia="Arial MT" w:hAnsi="Cambria" w:cstheme="minorHAnsi"/>
          <w:color w:val="000000" w:themeColor="text1"/>
          <w:spacing w:val="-8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>PLN</w:t>
      </w:r>
      <w:r w:rsidRPr="002A0A69">
        <w:rPr>
          <w:rFonts w:ascii="Cambria" w:eastAsia="Arial MT" w:hAnsi="Cambria" w:cstheme="minorHAnsi"/>
          <w:color w:val="000000" w:themeColor="text1"/>
          <w:spacing w:val="-9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>za</w:t>
      </w:r>
      <w:r w:rsidRPr="002A0A69">
        <w:rPr>
          <w:rFonts w:ascii="Cambria" w:eastAsia="Arial MT" w:hAnsi="Cambria" w:cstheme="minorHAnsi"/>
          <w:color w:val="000000" w:themeColor="text1"/>
          <w:spacing w:val="-8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>każdy</w:t>
      </w:r>
      <w:r w:rsidRPr="002A0A69">
        <w:rPr>
          <w:rFonts w:ascii="Cambria" w:eastAsia="Arial MT" w:hAnsi="Cambria" w:cstheme="minorHAnsi"/>
          <w:color w:val="000000" w:themeColor="text1"/>
          <w:spacing w:val="-9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>stwierdzony</w:t>
      </w:r>
      <w:r w:rsidRPr="002A0A69">
        <w:rPr>
          <w:rFonts w:ascii="Cambria" w:eastAsia="Arial MT" w:hAnsi="Cambria" w:cstheme="minorHAnsi"/>
          <w:color w:val="000000" w:themeColor="text1"/>
          <w:spacing w:val="-8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>przypadek</w:t>
      </w:r>
      <w:r w:rsidRPr="002A0A69">
        <w:rPr>
          <w:rFonts w:ascii="Cambria" w:eastAsia="Arial MT" w:hAnsi="Cambria" w:cstheme="minorHAnsi"/>
          <w:color w:val="000000" w:themeColor="text1"/>
          <w:spacing w:val="-9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>(kara</w:t>
      </w:r>
      <w:r w:rsidRPr="002A0A69">
        <w:rPr>
          <w:rFonts w:ascii="Cambria" w:eastAsia="Arial MT" w:hAnsi="Cambria" w:cstheme="minorHAnsi"/>
          <w:color w:val="000000" w:themeColor="text1"/>
          <w:spacing w:val="-8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 xml:space="preserve">może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być nakładana wielokrotnie);</w:t>
      </w:r>
    </w:p>
    <w:p w14:paraId="79627183" w14:textId="77777777" w:rsidR="00C05D4D" w:rsidRPr="002A0A69" w:rsidRDefault="00C05D4D" w:rsidP="00145747">
      <w:pPr>
        <w:widowControl w:val="0"/>
        <w:numPr>
          <w:ilvl w:val="1"/>
          <w:numId w:val="6"/>
        </w:numPr>
        <w:tabs>
          <w:tab w:val="left" w:pos="860"/>
        </w:tabs>
        <w:autoSpaceDE w:val="0"/>
        <w:autoSpaceDN w:val="0"/>
        <w:spacing w:before="33" w:line="276" w:lineRule="auto"/>
        <w:ind w:hanging="294"/>
        <w:jc w:val="both"/>
        <w:rPr>
          <w:rFonts w:ascii="Cambria" w:eastAsia="Arial MT" w:hAnsi="Cambria" w:cstheme="minorHAnsi"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w</w:t>
      </w:r>
      <w:r w:rsidRPr="002A0A69">
        <w:rPr>
          <w:rFonts w:ascii="Cambria" w:eastAsia="Arial MT" w:hAnsi="Cambria" w:cstheme="minorHAnsi"/>
          <w:color w:val="000000" w:themeColor="text1"/>
          <w:spacing w:val="-1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przypadku</w:t>
      </w:r>
      <w:r w:rsidRPr="002A0A69">
        <w:rPr>
          <w:rFonts w:ascii="Cambria" w:eastAsia="Arial MT" w:hAnsi="Cambria" w:cstheme="minorHAnsi"/>
          <w:color w:val="000000" w:themeColor="text1"/>
          <w:spacing w:val="1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naruszenia</w:t>
      </w:r>
      <w:r w:rsidRPr="002A0A69">
        <w:rPr>
          <w:rFonts w:ascii="Cambria" w:eastAsia="Arial MT" w:hAnsi="Cambria" w:cstheme="minorHAnsi"/>
          <w:color w:val="000000" w:themeColor="text1"/>
          <w:spacing w:val="2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postanowienia</w:t>
      </w:r>
      <w:r w:rsidRPr="002A0A69">
        <w:rPr>
          <w:rFonts w:ascii="Cambria" w:eastAsia="Arial MT" w:hAnsi="Cambria" w:cstheme="minorHAnsi"/>
          <w:color w:val="000000" w:themeColor="text1"/>
          <w:spacing w:val="1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umowy dot.</w:t>
      </w:r>
      <w:r w:rsidRPr="002A0A69">
        <w:rPr>
          <w:rFonts w:ascii="Cambria" w:eastAsia="Arial MT" w:hAnsi="Cambria" w:cstheme="minorHAnsi"/>
          <w:color w:val="000000" w:themeColor="text1"/>
          <w:spacing w:val="1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klauzuli</w:t>
      </w:r>
      <w:r w:rsidRPr="002A0A69">
        <w:rPr>
          <w:rFonts w:ascii="Cambria" w:eastAsia="Arial MT" w:hAnsi="Cambria" w:cstheme="minorHAnsi"/>
          <w:color w:val="000000" w:themeColor="text1"/>
          <w:spacing w:val="2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poufności</w:t>
      </w:r>
      <w:r w:rsidRPr="002A0A69">
        <w:rPr>
          <w:rFonts w:ascii="Cambria" w:eastAsia="Arial MT" w:hAnsi="Cambria" w:cstheme="minorHAnsi"/>
          <w:color w:val="000000" w:themeColor="text1"/>
          <w:spacing w:val="2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o</w:t>
      </w:r>
      <w:r w:rsidRPr="002A0A69">
        <w:rPr>
          <w:rFonts w:ascii="Cambria" w:eastAsia="Arial MT" w:hAnsi="Cambria" w:cstheme="minorHAnsi"/>
          <w:color w:val="000000" w:themeColor="text1"/>
          <w:spacing w:val="1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lastRenderedPageBreak/>
        <w:t>której</w:t>
      </w:r>
      <w:r w:rsidRPr="002A0A69">
        <w:rPr>
          <w:rFonts w:ascii="Cambria" w:eastAsia="Arial MT" w:hAnsi="Cambria" w:cstheme="minorHAnsi"/>
          <w:color w:val="000000" w:themeColor="text1"/>
          <w:spacing w:val="1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mowa</w:t>
      </w:r>
      <w:r w:rsidRPr="002A0A69">
        <w:rPr>
          <w:rFonts w:ascii="Cambria" w:eastAsia="Arial MT" w:hAnsi="Cambria" w:cstheme="minorHAnsi"/>
          <w:color w:val="000000" w:themeColor="text1"/>
          <w:spacing w:val="2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w</w:t>
      </w:r>
      <w:r w:rsidRPr="002A0A69">
        <w:rPr>
          <w:rFonts w:ascii="Cambria" w:eastAsia="Arial MT" w:hAnsi="Cambria" w:cstheme="minorHAnsi"/>
          <w:color w:val="000000" w:themeColor="text1"/>
          <w:spacing w:val="7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§7</w:t>
      </w:r>
      <w:r w:rsidRPr="002A0A69">
        <w:rPr>
          <w:rFonts w:ascii="Cambria" w:eastAsia="Arial MT" w:hAnsi="Cambria" w:cstheme="minorHAnsi"/>
          <w:color w:val="000000" w:themeColor="text1"/>
          <w:spacing w:val="4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 xml:space="preserve">Wykonawca 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>zobowiązany</w:t>
      </w:r>
      <w:r w:rsidRPr="002A0A69">
        <w:rPr>
          <w:rFonts w:ascii="Cambria" w:eastAsia="Arial MT" w:hAnsi="Cambria" w:cstheme="minorHAnsi"/>
          <w:color w:val="000000" w:themeColor="text1"/>
          <w:spacing w:val="-9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>jest</w:t>
      </w:r>
      <w:r w:rsidRPr="002A0A69">
        <w:rPr>
          <w:rFonts w:ascii="Cambria" w:eastAsia="Arial MT" w:hAnsi="Cambria" w:cstheme="minorHAnsi"/>
          <w:color w:val="000000" w:themeColor="text1"/>
          <w:spacing w:val="-8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>do</w:t>
      </w:r>
      <w:r w:rsidRPr="002A0A69">
        <w:rPr>
          <w:rFonts w:ascii="Cambria" w:eastAsia="Arial MT" w:hAnsi="Cambria" w:cstheme="minorHAnsi"/>
          <w:color w:val="000000" w:themeColor="text1"/>
          <w:spacing w:val="-8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>zapłaty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>na</w:t>
      </w:r>
      <w:r w:rsidRPr="002A0A69">
        <w:rPr>
          <w:rFonts w:ascii="Cambria" w:eastAsia="Arial MT" w:hAnsi="Cambria" w:cstheme="minorHAnsi"/>
          <w:color w:val="000000" w:themeColor="text1"/>
          <w:spacing w:val="-7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>rzecz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>Zamawiającego</w:t>
      </w:r>
      <w:r w:rsidRPr="002A0A69">
        <w:rPr>
          <w:rFonts w:ascii="Cambria" w:eastAsia="Arial MT" w:hAnsi="Cambria" w:cstheme="minorHAnsi"/>
          <w:color w:val="000000" w:themeColor="text1"/>
          <w:spacing w:val="-9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>kary</w:t>
      </w:r>
      <w:r w:rsidRPr="002A0A69">
        <w:rPr>
          <w:rFonts w:ascii="Cambria" w:eastAsia="Arial MT" w:hAnsi="Cambria" w:cstheme="minorHAnsi"/>
          <w:color w:val="000000" w:themeColor="text1"/>
          <w:spacing w:val="-8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>umownej</w:t>
      </w:r>
      <w:r w:rsidRPr="002A0A69">
        <w:rPr>
          <w:rFonts w:ascii="Cambria" w:eastAsia="Arial MT" w:hAnsi="Cambria" w:cstheme="minorHAnsi"/>
          <w:color w:val="000000" w:themeColor="text1"/>
          <w:spacing w:val="-7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>w</w:t>
      </w:r>
      <w:r w:rsidRPr="002A0A69">
        <w:rPr>
          <w:rFonts w:ascii="Cambria" w:eastAsia="Arial MT" w:hAnsi="Cambria" w:cstheme="minorHAnsi"/>
          <w:color w:val="000000" w:themeColor="text1"/>
          <w:spacing w:val="-8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>wysokości</w:t>
      </w:r>
      <w:r w:rsidRPr="002A0A69">
        <w:rPr>
          <w:rFonts w:ascii="Cambria" w:eastAsia="Arial MT" w:hAnsi="Cambria" w:cstheme="minorHAnsi"/>
          <w:color w:val="000000" w:themeColor="text1"/>
          <w:spacing w:val="-7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>1,5</w:t>
      </w:r>
      <w:r w:rsidRPr="002A0A69">
        <w:rPr>
          <w:rFonts w:ascii="Cambria" w:eastAsia="Arial MT" w:hAnsi="Cambria" w:cstheme="minorHAnsi"/>
          <w:color w:val="000000" w:themeColor="text1"/>
          <w:spacing w:val="-7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>%</w:t>
      </w:r>
      <w:r w:rsidRPr="002A0A69">
        <w:rPr>
          <w:rFonts w:ascii="Cambria" w:eastAsia="Arial MT" w:hAnsi="Cambria" w:cstheme="minorHAnsi"/>
          <w:color w:val="000000" w:themeColor="text1"/>
          <w:spacing w:val="-7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>wartości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>umowy;</w:t>
      </w:r>
    </w:p>
    <w:p w14:paraId="50A99AB6" w14:textId="77777777" w:rsidR="00C05D4D" w:rsidRPr="002A0A69" w:rsidRDefault="00C05D4D" w:rsidP="00145747">
      <w:pPr>
        <w:widowControl w:val="0"/>
        <w:numPr>
          <w:ilvl w:val="0"/>
          <w:numId w:val="6"/>
        </w:numPr>
        <w:tabs>
          <w:tab w:val="left" w:pos="501"/>
        </w:tabs>
        <w:autoSpaceDE w:val="0"/>
        <w:autoSpaceDN w:val="0"/>
        <w:spacing w:line="276" w:lineRule="auto"/>
        <w:ind w:right="147"/>
        <w:jc w:val="both"/>
        <w:rPr>
          <w:rFonts w:ascii="Cambria" w:eastAsia="Arial MT" w:hAnsi="Cambria" w:cstheme="minorHAnsi"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Łączna maksymalna wysokość kar umownych, które strony mogą dochodzić nie może przekroczyć równowartości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20%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wartości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wynagrodzenia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wskazanego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w</w:t>
      </w:r>
      <w:r w:rsidRPr="002A0A69">
        <w:rPr>
          <w:rFonts w:ascii="Cambria" w:eastAsia="Arial MT" w:hAnsi="Cambria" w:cstheme="minorHAnsi"/>
          <w:color w:val="000000" w:themeColor="text1"/>
          <w:spacing w:val="-8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§</w:t>
      </w:r>
      <w:r w:rsidRPr="002A0A69">
        <w:rPr>
          <w:rFonts w:ascii="Cambria" w:eastAsia="Arial MT" w:hAnsi="Cambria" w:cstheme="minorHAnsi"/>
          <w:color w:val="000000" w:themeColor="text1"/>
          <w:spacing w:val="-1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4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ust.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2.</w:t>
      </w:r>
    </w:p>
    <w:p w14:paraId="15A11628" w14:textId="77777777" w:rsidR="00C05D4D" w:rsidRPr="002A0A69" w:rsidRDefault="00C05D4D" w:rsidP="00145747">
      <w:pPr>
        <w:widowControl w:val="0"/>
        <w:numPr>
          <w:ilvl w:val="0"/>
          <w:numId w:val="6"/>
        </w:numPr>
        <w:tabs>
          <w:tab w:val="left" w:pos="501"/>
        </w:tabs>
        <w:autoSpaceDE w:val="0"/>
        <w:autoSpaceDN w:val="0"/>
        <w:spacing w:before="1" w:line="276" w:lineRule="auto"/>
        <w:ind w:right="140"/>
        <w:jc w:val="both"/>
        <w:rPr>
          <w:rFonts w:ascii="Cambria" w:eastAsia="Arial MT" w:hAnsi="Cambria" w:cstheme="minorHAnsi"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>Zamawiający zobowiązuje się zapłacić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>Wykonawcy karę umowną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 xml:space="preserve">w wysokości 5% wartości umowy, w razie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odstąpienia</w:t>
      </w:r>
      <w:r w:rsidRPr="002A0A69">
        <w:rPr>
          <w:rFonts w:ascii="Cambria" w:eastAsia="Arial MT" w:hAnsi="Cambria" w:cstheme="minorHAnsi"/>
          <w:color w:val="000000" w:themeColor="text1"/>
          <w:spacing w:val="-8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przez</w:t>
      </w:r>
      <w:r w:rsidRPr="002A0A69">
        <w:rPr>
          <w:rFonts w:ascii="Cambria" w:eastAsia="Arial MT" w:hAnsi="Cambria" w:cstheme="minorHAnsi"/>
          <w:color w:val="000000" w:themeColor="text1"/>
          <w:spacing w:val="-5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Wykonawcę</w:t>
      </w:r>
      <w:r w:rsidRPr="002A0A69">
        <w:rPr>
          <w:rFonts w:ascii="Cambria" w:eastAsia="Arial MT" w:hAnsi="Cambria" w:cstheme="minorHAnsi"/>
          <w:color w:val="000000" w:themeColor="text1"/>
          <w:spacing w:val="-8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od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umowy</w:t>
      </w:r>
      <w:r w:rsidRPr="002A0A69">
        <w:rPr>
          <w:rFonts w:ascii="Cambria" w:eastAsia="Arial MT" w:hAnsi="Cambria" w:cstheme="minorHAnsi"/>
          <w:color w:val="000000" w:themeColor="text1"/>
          <w:spacing w:val="-8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z</w:t>
      </w:r>
      <w:r w:rsidRPr="002A0A69">
        <w:rPr>
          <w:rFonts w:ascii="Cambria" w:eastAsia="Arial MT" w:hAnsi="Cambria" w:cstheme="minorHAnsi"/>
          <w:color w:val="000000" w:themeColor="text1"/>
          <w:spacing w:val="-5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powodu</w:t>
      </w:r>
      <w:r w:rsidRPr="002A0A69">
        <w:rPr>
          <w:rFonts w:ascii="Cambria" w:eastAsia="Arial MT" w:hAnsi="Cambria" w:cstheme="minorHAnsi"/>
          <w:color w:val="000000" w:themeColor="text1"/>
          <w:spacing w:val="-8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okoliczności,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za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które</w:t>
      </w:r>
      <w:r w:rsidRPr="002A0A69">
        <w:rPr>
          <w:rFonts w:ascii="Cambria" w:eastAsia="Arial MT" w:hAnsi="Cambria" w:cstheme="minorHAnsi"/>
          <w:color w:val="000000" w:themeColor="text1"/>
          <w:spacing w:val="-8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odpowiada</w:t>
      </w:r>
      <w:r w:rsidRPr="002A0A69">
        <w:rPr>
          <w:rFonts w:ascii="Cambria" w:eastAsia="Arial MT" w:hAnsi="Cambria" w:cstheme="minorHAnsi"/>
          <w:color w:val="000000" w:themeColor="text1"/>
          <w:spacing w:val="-8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Zamawiający.</w:t>
      </w:r>
    </w:p>
    <w:p w14:paraId="5FDBAE6F" w14:textId="77777777" w:rsidR="00C05D4D" w:rsidRPr="002A0A69" w:rsidRDefault="00C05D4D" w:rsidP="00145747">
      <w:pPr>
        <w:widowControl w:val="0"/>
        <w:numPr>
          <w:ilvl w:val="0"/>
          <w:numId w:val="6"/>
        </w:numPr>
        <w:tabs>
          <w:tab w:val="left" w:pos="501"/>
        </w:tabs>
        <w:autoSpaceDE w:val="0"/>
        <w:autoSpaceDN w:val="0"/>
        <w:spacing w:line="276" w:lineRule="auto"/>
        <w:ind w:right="150"/>
        <w:jc w:val="both"/>
        <w:rPr>
          <w:rFonts w:ascii="Cambria" w:eastAsia="Arial MT" w:hAnsi="Cambria" w:cstheme="minorHAnsi"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Zastrzeżone</w:t>
      </w:r>
      <w:r w:rsidRPr="002A0A69">
        <w:rPr>
          <w:rFonts w:ascii="Cambria" w:eastAsia="Arial MT" w:hAnsi="Cambria" w:cstheme="minorHAnsi"/>
          <w:color w:val="000000" w:themeColor="text1"/>
          <w:spacing w:val="-9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kary</w:t>
      </w:r>
      <w:r w:rsidRPr="002A0A69">
        <w:rPr>
          <w:rFonts w:ascii="Cambria" w:eastAsia="Arial MT" w:hAnsi="Cambria" w:cstheme="minorHAnsi"/>
          <w:color w:val="000000" w:themeColor="text1"/>
          <w:spacing w:val="-9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umowne</w:t>
      </w:r>
      <w:r w:rsidRPr="002A0A69">
        <w:rPr>
          <w:rFonts w:ascii="Cambria" w:eastAsia="Arial MT" w:hAnsi="Cambria" w:cstheme="minorHAnsi"/>
          <w:color w:val="000000" w:themeColor="text1"/>
          <w:spacing w:val="-9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nie</w:t>
      </w:r>
      <w:r w:rsidRPr="002A0A69">
        <w:rPr>
          <w:rFonts w:ascii="Cambria" w:eastAsia="Arial MT" w:hAnsi="Cambria" w:cstheme="minorHAnsi"/>
          <w:color w:val="000000" w:themeColor="text1"/>
          <w:spacing w:val="-9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wyłączają</w:t>
      </w:r>
      <w:r w:rsidRPr="002A0A69">
        <w:rPr>
          <w:rFonts w:ascii="Cambria" w:eastAsia="Arial MT" w:hAnsi="Cambria" w:cstheme="minorHAnsi"/>
          <w:color w:val="000000" w:themeColor="text1"/>
          <w:spacing w:val="-9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prawa</w:t>
      </w:r>
      <w:r w:rsidRPr="002A0A69">
        <w:rPr>
          <w:rFonts w:ascii="Cambria" w:eastAsia="Arial MT" w:hAnsi="Cambria" w:cstheme="minorHAnsi"/>
          <w:color w:val="000000" w:themeColor="text1"/>
          <w:spacing w:val="-9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stron</w:t>
      </w:r>
      <w:r w:rsidRPr="002A0A69">
        <w:rPr>
          <w:rFonts w:ascii="Cambria" w:eastAsia="Arial MT" w:hAnsi="Cambria" w:cstheme="minorHAnsi"/>
          <w:color w:val="000000" w:themeColor="text1"/>
          <w:spacing w:val="-9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do</w:t>
      </w:r>
      <w:r w:rsidRPr="002A0A69">
        <w:rPr>
          <w:rFonts w:ascii="Cambria" w:eastAsia="Arial MT" w:hAnsi="Cambria" w:cstheme="minorHAnsi"/>
          <w:color w:val="000000" w:themeColor="text1"/>
          <w:spacing w:val="-9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dochodzenia</w:t>
      </w:r>
      <w:r w:rsidRPr="002A0A69">
        <w:rPr>
          <w:rFonts w:ascii="Cambria" w:eastAsia="Arial MT" w:hAnsi="Cambria" w:cstheme="minorHAnsi"/>
          <w:color w:val="000000" w:themeColor="text1"/>
          <w:spacing w:val="-9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odszkodowania</w:t>
      </w:r>
      <w:r w:rsidRPr="002A0A69">
        <w:rPr>
          <w:rFonts w:ascii="Cambria" w:eastAsia="Arial MT" w:hAnsi="Cambria" w:cstheme="minorHAnsi"/>
          <w:color w:val="000000" w:themeColor="text1"/>
          <w:spacing w:val="-9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uzupełniającego</w:t>
      </w:r>
      <w:r w:rsidRPr="002A0A69">
        <w:rPr>
          <w:rFonts w:ascii="Cambria" w:eastAsia="Arial MT" w:hAnsi="Cambria" w:cstheme="minorHAnsi"/>
          <w:color w:val="000000" w:themeColor="text1"/>
          <w:spacing w:val="-9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na zasadach</w:t>
      </w:r>
      <w:r w:rsidRPr="002A0A69">
        <w:rPr>
          <w:rFonts w:ascii="Cambria" w:eastAsia="Arial MT" w:hAnsi="Cambria" w:cstheme="minorHAnsi"/>
          <w:color w:val="000000" w:themeColor="text1"/>
          <w:spacing w:val="-8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ogólnych</w:t>
      </w:r>
      <w:r w:rsidRPr="002A0A69">
        <w:rPr>
          <w:rFonts w:ascii="Cambria" w:eastAsia="Arial MT" w:hAnsi="Cambria" w:cstheme="minorHAnsi"/>
          <w:color w:val="000000" w:themeColor="text1"/>
          <w:spacing w:val="-8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określonych</w:t>
      </w:r>
      <w:r w:rsidRPr="002A0A69">
        <w:rPr>
          <w:rFonts w:ascii="Cambria" w:eastAsia="Arial MT" w:hAnsi="Cambria" w:cstheme="minorHAnsi"/>
          <w:color w:val="000000" w:themeColor="text1"/>
          <w:spacing w:val="-8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przepisami</w:t>
      </w:r>
      <w:r w:rsidRPr="002A0A69">
        <w:rPr>
          <w:rFonts w:ascii="Cambria" w:eastAsia="Arial MT" w:hAnsi="Cambria" w:cstheme="minorHAnsi"/>
          <w:color w:val="000000" w:themeColor="text1"/>
          <w:spacing w:val="-8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kodeksu</w:t>
      </w:r>
      <w:r w:rsidRPr="002A0A69">
        <w:rPr>
          <w:rFonts w:ascii="Cambria" w:eastAsia="Arial MT" w:hAnsi="Cambria" w:cstheme="minorHAnsi"/>
          <w:color w:val="000000" w:themeColor="text1"/>
          <w:spacing w:val="-8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cywilnego</w:t>
      </w:r>
      <w:r w:rsidRPr="002A0A69">
        <w:rPr>
          <w:rFonts w:ascii="Cambria" w:eastAsia="Arial MT" w:hAnsi="Cambria" w:cstheme="minorHAnsi"/>
          <w:color w:val="000000" w:themeColor="text1"/>
          <w:spacing w:val="-3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–</w:t>
      </w:r>
      <w:r w:rsidRPr="002A0A69">
        <w:rPr>
          <w:rFonts w:ascii="Cambria" w:eastAsia="Arial MT" w:hAnsi="Cambria" w:cstheme="minorHAnsi"/>
          <w:color w:val="000000" w:themeColor="text1"/>
          <w:spacing w:val="-7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do</w:t>
      </w:r>
      <w:r w:rsidRPr="002A0A69">
        <w:rPr>
          <w:rFonts w:ascii="Cambria" w:eastAsia="Arial MT" w:hAnsi="Cambria" w:cstheme="minorHAnsi"/>
          <w:color w:val="000000" w:themeColor="text1"/>
          <w:spacing w:val="-8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rzeczywiście</w:t>
      </w:r>
      <w:r w:rsidRPr="002A0A69">
        <w:rPr>
          <w:rFonts w:ascii="Cambria" w:eastAsia="Arial MT" w:hAnsi="Cambria" w:cstheme="minorHAnsi"/>
          <w:color w:val="000000" w:themeColor="text1"/>
          <w:spacing w:val="-8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poniesionej</w:t>
      </w:r>
      <w:r w:rsidRPr="002A0A69">
        <w:rPr>
          <w:rFonts w:ascii="Cambria" w:eastAsia="Arial MT" w:hAnsi="Cambria" w:cstheme="minorHAnsi"/>
          <w:color w:val="000000" w:themeColor="text1"/>
          <w:spacing w:val="-10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szkody.</w:t>
      </w:r>
    </w:p>
    <w:p w14:paraId="09BFB11E" w14:textId="77777777" w:rsidR="00C05D4D" w:rsidRPr="002A0A69" w:rsidRDefault="00C05D4D" w:rsidP="00145747">
      <w:pPr>
        <w:widowControl w:val="0"/>
        <w:numPr>
          <w:ilvl w:val="0"/>
          <w:numId w:val="6"/>
        </w:numPr>
        <w:tabs>
          <w:tab w:val="left" w:pos="501"/>
        </w:tabs>
        <w:autoSpaceDE w:val="0"/>
        <w:autoSpaceDN w:val="0"/>
        <w:spacing w:line="276" w:lineRule="auto"/>
        <w:ind w:right="149"/>
        <w:jc w:val="both"/>
        <w:rPr>
          <w:rFonts w:ascii="Cambria" w:eastAsia="Arial MT" w:hAnsi="Cambria" w:cstheme="minorHAnsi"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Kary umowne płatne są w terminie 14 dni od dnia doręczenia Wykonawcy pisemnego oświadczenia o nałożeniu kary. W przypadku niepodjęcia przesyłki za dzień doręczenia przyjmuje się siódmy dzień od powtórnego awizowania przez operatora pocztowego.</w:t>
      </w:r>
    </w:p>
    <w:p w14:paraId="19FA88BE" w14:textId="77777777" w:rsidR="00C05D4D" w:rsidRPr="002A0A69" w:rsidRDefault="00C05D4D" w:rsidP="00145747">
      <w:pPr>
        <w:widowControl w:val="0"/>
        <w:numPr>
          <w:ilvl w:val="0"/>
          <w:numId w:val="6"/>
        </w:numPr>
        <w:tabs>
          <w:tab w:val="left" w:pos="501"/>
        </w:tabs>
        <w:autoSpaceDE w:val="0"/>
        <w:autoSpaceDN w:val="0"/>
        <w:spacing w:line="276" w:lineRule="auto"/>
        <w:ind w:right="149"/>
        <w:jc w:val="both"/>
        <w:rPr>
          <w:rFonts w:ascii="Cambria" w:eastAsia="Arial MT" w:hAnsi="Cambria" w:cstheme="minorHAnsi"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Za</w:t>
      </w:r>
      <w:r w:rsidRPr="002A0A69">
        <w:rPr>
          <w:rFonts w:ascii="Cambria" w:eastAsia="Arial MT" w:hAnsi="Cambria" w:cstheme="minorHAnsi"/>
          <w:color w:val="000000" w:themeColor="text1"/>
          <w:spacing w:val="-5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nieuregulowanie</w:t>
      </w:r>
      <w:r w:rsidRPr="002A0A69">
        <w:rPr>
          <w:rFonts w:ascii="Cambria" w:eastAsia="Arial MT" w:hAnsi="Cambria" w:cstheme="minorHAnsi"/>
          <w:color w:val="000000" w:themeColor="text1"/>
          <w:spacing w:val="-7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zobowiązań</w:t>
      </w:r>
      <w:r w:rsidRPr="002A0A69">
        <w:rPr>
          <w:rFonts w:ascii="Cambria" w:eastAsia="Arial MT" w:hAnsi="Cambria" w:cstheme="minorHAnsi"/>
          <w:color w:val="000000" w:themeColor="text1"/>
          <w:spacing w:val="-5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wynikających</w:t>
      </w:r>
      <w:r w:rsidRPr="002A0A69">
        <w:rPr>
          <w:rFonts w:ascii="Cambria" w:eastAsia="Arial MT" w:hAnsi="Cambria" w:cstheme="minorHAnsi"/>
          <w:color w:val="000000" w:themeColor="text1"/>
          <w:spacing w:val="-5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z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naliczonych</w:t>
      </w:r>
      <w:r w:rsidRPr="002A0A69">
        <w:rPr>
          <w:rFonts w:ascii="Cambria" w:eastAsia="Arial MT" w:hAnsi="Cambria" w:cstheme="minorHAnsi"/>
          <w:color w:val="000000" w:themeColor="text1"/>
          <w:spacing w:val="-5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kar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umownych</w:t>
      </w:r>
      <w:r w:rsidRPr="002A0A69">
        <w:rPr>
          <w:rFonts w:ascii="Cambria" w:eastAsia="Arial MT" w:hAnsi="Cambria" w:cstheme="minorHAnsi"/>
          <w:color w:val="000000" w:themeColor="text1"/>
          <w:spacing w:val="-5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w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terminie</w:t>
      </w:r>
      <w:r w:rsidRPr="002A0A69">
        <w:rPr>
          <w:rFonts w:ascii="Cambria" w:eastAsia="Arial MT" w:hAnsi="Cambria" w:cstheme="minorHAnsi"/>
          <w:color w:val="000000" w:themeColor="text1"/>
          <w:spacing w:val="-5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określonym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w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ust.</w:t>
      </w:r>
      <w:r w:rsidRPr="002A0A69">
        <w:rPr>
          <w:rFonts w:ascii="Cambria" w:eastAsia="Arial MT" w:hAnsi="Cambria" w:cstheme="minorHAnsi"/>
          <w:color w:val="000000" w:themeColor="text1"/>
          <w:spacing w:val="-7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 xml:space="preserve">3,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naliczane</w:t>
      </w:r>
      <w:r w:rsidRPr="002A0A69">
        <w:rPr>
          <w:rFonts w:ascii="Cambria" w:eastAsia="Arial MT" w:hAnsi="Cambria" w:cstheme="minorHAnsi"/>
          <w:color w:val="000000" w:themeColor="text1"/>
          <w:spacing w:val="-8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są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odsetki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ustawowe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za</w:t>
      </w:r>
      <w:r w:rsidRPr="002A0A69">
        <w:rPr>
          <w:rFonts w:ascii="Cambria" w:eastAsia="Arial MT" w:hAnsi="Cambria" w:cstheme="minorHAnsi"/>
          <w:color w:val="000000" w:themeColor="text1"/>
          <w:spacing w:val="-8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opóźnienie.</w:t>
      </w:r>
    </w:p>
    <w:p w14:paraId="3B5CA762" w14:textId="77777777" w:rsidR="00C05D4D" w:rsidRPr="002A0A69" w:rsidRDefault="00C05D4D" w:rsidP="00145747">
      <w:pPr>
        <w:widowControl w:val="0"/>
        <w:numPr>
          <w:ilvl w:val="0"/>
          <w:numId w:val="6"/>
        </w:numPr>
        <w:tabs>
          <w:tab w:val="left" w:pos="501"/>
        </w:tabs>
        <w:autoSpaceDE w:val="0"/>
        <w:autoSpaceDN w:val="0"/>
        <w:spacing w:line="276" w:lineRule="auto"/>
        <w:ind w:right="147"/>
        <w:jc w:val="both"/>
        <w:rPr>
          <w:rFonts w:ascii="Cambria" w:eastAsia="Arial MT" w:hAnsi="Cambria" w:cstheme="minorHAnsi"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>Należności</w:t>
      </w:r>
      <w:r w:rsidRPr="002A0A69">
        <w:rPr>
          <w:rFonts w:ascii="Cambria" w:eastAsia="Arial MT" w:hAnsi="Cambria" w:cstheme="minorHAnsi"/>
          <w:color w:val="000000" w:themeColor="text1"/>
          <w:spacing w:val="-7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>z</w:t>
      </w:r>
      <w:r w:rsidRPr="002A0A69">
        <w:rPr>
          <w:rFonts w:ascii="Cambria" w:eastAsia="Arial MT" w:hAnsi="Cambria" w:cstheme="minorHAnsi"/>
          <w:color w:val="000000" w:themeColor="text1"/>
          <w:spacing w:val="-3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>tytułu</w:t>
      </w:r>
      <w:r w:rsidRPr="002A0A69">
        <w:rPr>
          <w:rFonts w:ascii="Cambria" w:eastAsia="Arial MT" w:hAnsi="Cambria" w:cstheme="minorHAnsi"/>
          <w:color w:val="000000" w:themeColor="text1"/>
          <w:spacing w:val="-7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>kar</w:t>
      </w:r>
      <w:r w:rsidRPr="002A0A69">
        <w:rPr>
          <w:rFonts w:ascii="Cambria" w:eastAsia="Arial MT" w:hAnsi="Cambria" w:cstheme="minorHAnsi"/>
          <w:color w:val="000000" w:themeColor="text1"/>
          <w:spacing w:val="-5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>umownych</w:t>
      </w:r>
      <w:r w:rsidRPr="002A0A69">
        <w:rPr>
          <w:rFonts w:ascii="Cambria" w:eastAsia="Arial MT" w:hAnsi="Cambria" w:cstheme="minorHAnsi"/>
          <w:color w:val="000000" w:themeColor="text1"/>
          <w:spacing w:val="-7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>Zamawiający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>ma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>prawo potrącić z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>wierzytelnościami</w:t>
      </w:r>
      <w:r w:rsidRPr="002A0A69">
        <w:rPr>
          <w:rFonts w:ascii="Cambria" w:eastAsia="Arial MT" w:hAnsi="Cambria" w:cstheme="minorHAnsi"/>
          <w:color w:val="000000" w:themeColor="text1"/>
          <w:spacing w:val="-7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>wynikającymi z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 xml:space="preserve">faktur, rachunków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wystawionych przez Wykonawcę.</w:t>
      </w:r>
    </w:p>
    <w:p w14:paraId="6C8E2394" w14:textId="77777777" w:rsidR="00C05D4D" w:rsidRPr="002A0A69" w:rsidRDefault="00C05D4D" w:rsidP="00145747">
      <w:pPr>
        <w:widowControl w:val="0"/>
        <w:numPr>
          <w:ilvl w:val="0"/>
          <w:numId w:val="6"/>
        </w:numPr>
        <w:tabs>
          <w:tab w:val="left" w:pos="501"/>
        </w:tabs>
        <w:autoSpaceDE w:val="0"/>
        <w:autoSpaceDN w:val="0"/>
        <w:spacing w:line="276" w:lineRule="auto"/>
        <w:ind w:right="147"/>
        <w:jc w:val="both"/>
        <w:rPr>
          <w:rFonts w:ascii="Cambria" w:eastAsia="Arial MT" w:hAnsi="Cambria" w:cstheme="minorHAnsi"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>Zapłata kary przez Wykonawcę lub odliczenie przez Zamawiającego</w:t>
      </w:r>
      <w:r w:rsidRPr="002A0A69">
        <w:rPr>
          <w:rFonts w:ascii="Cambria" w:eastAsia="Arial MT" w:hAnsi="Cambria" w:cstheme="minorHAnsi"/>
          <w:color w:val="000000" w:themeColor="text1"/>
          <w:spacing w:val="-5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>kwoty</w:t>
      </w:r>
      <w:r w:rsidRPr="002A0A69">
        <w:rPr>
          <w:rFonts w:ascii="Cambria" w:eastAsia="Arial MT" w:hAnsi="Cambria" w:cstheme="minorHAnsi"/>
          <w:color w:val="000000" w:themeColor="text1"/>
          <w:spacing w:val="-5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>kary</w:t>
      </w:r>
      <w:r w:rsidRPr="002A0A69">
        <w:rPr>
          <w:rFonts w:ascii="Cambria" w:eastAsia="Arial MT" w:hAnsi="Cambria" w:cstheme="minorHAnsi"/>
          <w:color w:val="000000" w:themeColor="text1"/>
          <w:spacing w:val="-5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>umownej z</w:t>
      </w:r>
      <w:r w:rsidRPr="002A0A69">
        <w:rPr>
          <w:rFonts w:ascii="Cambria" w:eastAsia="Arial MT" w:hAnsi="Cambria" w:cstheme="minorHAnsi"/>
          <w:color w:val="000000" w:themeColor="text1"/>
          <w:spacing w:val="-5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 xml:space="preserve">płatności należnej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 xml:space="preserve">Wykonawcy nie zwalnia Wykonawcy z obowiązku wypełnienia pozostałych zobowiązań wynikających z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Umowy.</w:t>
      </w:r>
    </w:p>
    <w:p w14:paraId="23F7E1D3" w14:textId="77777777" w:rsidR="00C05D4D" w:rsidRPr="002A0A69" w:rsidRDefault="00C05D4D" w:rsidP="00145747">
      <w:pPr>
        <w:widowControl w:val="0"/>
        <w:autoSpaceDE w:val="0"/>
        <w:autoSpaceDN w:val="0"/>
        <w:spacing w:before="30"/>
        <w:jc w:val="both"/>
        <w:rPr>
          <w:rFonts w:ascii="Cambria" w:eastAsia="Arial MT" w:hAnsi="Cambria" w:cstheme="minorHAnsi"/>
          <w:color w:val="000000" w:themeColor="text1"/>
          <w:lang w:eastAsia="en-US"/>
        </w:rPr>
      </w:pPr>
    </w:p>
    <w:p w14:paraId="779F1545" w14:textId="77777777" w:rsidR="00C05D4D" w:rsidRPr="002A0A69" w:rsidRDefault="00C05D4D" w:rsidP="00C05D4D">
      <w:pPr>
        <w:widowControl w:val="0"/>
        <w:autoSpaceDE w:val="0"/>
        <w:autoSpaceDN w:val="0"/>
        <w:ind w:right="3"/>
        <w:jc w:val="center"/>
        <w:rPr>
          <w:rFonts w:ascii="Cambria" w:eastAsia="Arial MT" w:hAnsi="Cambria" w:cstheme="minorHAnsi"/>
          <w:b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b/>
          <w:color w:val="000000" w:themeColor="text1"/>
          <w:lang w:eastAsia="en-US"/>
        </w:rPr>
        <w:t xml:space="preserve">§ </w:t>
      </w:r>
      <w:r w:rsidRPr="002A0A69">
        <w:rPr>
          <w:rFonts w:ascii="Cambria" w:eastAsia="Arial MT" w:hAnsi="Cambria" w:cstheme="minorHAnsi"/>
          <w:b/>
          <w:color w:val="000000" w:themeColor="text1"/>
          <w:spacing w:val="-5"/>
          <w:lang w:eastAsia="en-US"/>
        </w:rPr>
        <w:t>11</w:t>
      </w:r>
    </w:p>
    <w:p w14:paraId="2CFFEC0F" w14:textId="77777777" w:rsidR="00C05D4D" w:rsidRPr="002A0A69" w:rsidRDefault="00C05D4D" w:rsidP="00C05D4D">
      <w:pPr>
        <w:widowControl w:val="0"/>
        <w:autoSpaceDE w:val="0"/>
        <w:autoSpaceDN w:val="0"/>
        <w:spacing w:before="33"/>
        <w:ind w:right="3"/>
        <w:jc w:val="center"/>
        <w:rPr>
          <w:rFonts w:ascii="Cambria" w:eastAsia="Arial MT" w:hAnsi="Cambria" w:cstheme="minorHAnsi"/>
          <w:b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b/>
          <w:color w:val="000000" w:themeColor="text1"/>
          <w:lang w:eastAsia="en-US"/>
        </w:rPr>
        <w:t>Odstąpienie</w:t>
      </w:r>
      <w:r w:rsidRPr="002A0A69">
        <w:rPr>
          <w:rFonts w:ascii="Cambria" w:eastAsia="Arial MT" w:hAnsi="Cambria" w:cstheme="minorHAnsi"/>
          <w:b/>
          <w:color w:val="000000" w:themeColor="text1"/>
          <w:spacing w:val="-3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b/>
          <w:color w:val="000000" w:themeColor="text1"/>
          <w:lang w:eastAsia="en-US"/>
        </w:rPr>
        <w:t>od</w:t>
      </w:r>
      <w:r w:rsidRPr="002A0A69">
        <w:rPr>
          <w:rFonts w:ascii="Cambria" w:eastAsia="Arial MT" w:hAnsi="Cambria" w:cstheme="minorHAnsi"/>
          <w:b/>
          <w:color w:val="000000" w:themeColor="text1"/>
          <w:spacing w:val="-4"/>
          <w:lang w:eastAsia="en-US"/>
        </w:rPr>
        <w:t xml:space="preserve"> umowy</w:t>
      </w:r>
    </w:p>
    <w:p w14:paraId="710FB5D1" w14:textId="77777777" w:rsidR="00C05D4D" w:rsidRPr="002A0A69" w:rsidRDefault="00C05D4D" w:rsidP="00145747">
      <w:pPr>
        <w:widowControl w:val="0"/>
        <w:numPr>
          <w:ilvl w:val="0"/>
          <w:numId w:val="5"/>
        </w:numPr>
        <w:tabs>
          <w:tab w:val="left" w:pos="501"/>
        </w:tabs>
        <w:autoSpaceDE w:val="0"/>
        <w:autoSpaceDN w:val="0"/>
        <w:spacing w:before="77" w:line="276" w:lineRule="auto"/>
        <w:ind w:right="143"/>
        <w:jc w:val="both"/>
        <w:rPr>
          <w:rFonts w:ascii="Cambria" w:eastAsia="Arial MT" w:hAnsi="Cambria" w:cstheme="minorHAnsi"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Zamawiającemu</w:t>
      </w:r>
      <w:r w:rsidRPr="002A0A69">
        <w:rPr>
          <w:rFonts w:ascii="Cambria" w:eastAsia="Arial MT" w:hAnsi="Cambria" w:cstheme="minorHAnsi"/>
          <w:color w:val="000000" w:themeColor="text1"/>
          <w:spacing w:val="15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przysługuje</w:t>
      </w:r>
      <w:r w:rsidRPr="002A0A69">
        <w:rPr>
          <w:rFonts w:ascii="Cambria" w:eastAsia="Arial MT" w:hAnsi="Cambria" w:cstheme="minorHAnsi"/>
          <w:color w:val="000000" w:themeColor="text1"/>
          <w:spacing w:val="13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prawo</w:t>
      </w:r>
      <w:r w:rsidRPr="002A0A69">
        <w:rPr>
          <w:rFonts w:ascii="Cambria" w:eastAsia="Arial MT" w:hAnsi="Cambria" w:cstheme="minorHAnsi"/>
          <w:color w:val="000000" w:themeColor="text1"/>
          <w:spacing w:val="14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odstąpienia</w:t>
      </w:r>
      <w:r w:rsidRPr="002A0A69">
        <w:rPr>
          <w:rFonts w:ascii="Cambria" w:eastAsia="Arial MT" w:hAnsi="Cambria" w:cstheme="minorHAnsi"/>
          <w:color w:val="000000" w:themeColor="text1"/>
          <w:spacing w:val="16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od</w:t>
      </w:r>
      <w:r w:rsidRPr="002A0A69">
        <w:rPr>
          <w:rFonts w:ascii="Cambria" w:eastAsia="Arial MT" w:hAnsi="Cambria" w:cstheme="minorHAnsi"/>
          <w:color w:val="000000" w:themeColor="text1"/>
          <w:spacing w:val="15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umowy</w:t>
      </w:r>
      <w:r w:rsidRPr="002A0A69">
        <w:rPr>
          <w:rFonts w:ascii="Cambria" w:eastAsia="Arial MT" w:hAnsi="Cambria" w:cstheme="minorHAnsi"/>
          <w:color w:val="000000" w:themeColor="text1"/>
          <w:spacing w:val="20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w</w:t>
      </w:r>
      <w:r w:rsidRPr="002A0A69">
        <w:rPr>
          <w:rFonts w:ascii="Cambria" w:eastAsia="Arial MT" w:hAnsi="Cambria" w:cstheme="minorHAnsi"/>
          <w:color w:val="000000" w:themeColor="text1"/>
          <w:spacing w:val="16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terminie</w:t>
      </w:r>
      <w:r w:rsidRPr="002A0A69">
        <w:rPr>
          <w:rFonts w:ascii="Cambria" w:eastAsia="Arial MT" w:hAnsi="Cambria" w:cstheme="minorHAnsi"/>
          <w:color w:val="000000" w:themeColor="text1"/>
          <w:spacing w:val="16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14</w:t>
      </w:r>
      <w:r w:rsidRPr="002A0A69">
        <w:rPr>
          <w:rFonts w:ascii="Cambria" w:eastAsia="Arial MT" w:hAnsi="Cambria" w:cstheme="minorHAnsi"/>
          <w:color w:val="000000" w:themeColor="text1"/>
          <w:spacing w:val="15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dni</w:t>
      </w:r>
      <w:r w:rsidRPr="002A0A69">
        <w:rPr>
          <w:rFonts w:ascii="Cambria" w:eastAsia="Arial MT" w:hAnsi="Cambria" w:cstheme="minorHAnsi"/>
          <w:color w:val="000000" w:themeColor="text1"/>
          <w:spacing w:val="15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od</w:t>
      </w:r>
      <w:r w:rsidRPr="002A0A69">
        <w:rPr>
          <w:rFonts w:ascii="Cambria" w:eastAsia="Arial MT" w:hAnsi="Cambria" w:cstheme="minorHAnsi"/>
          <w:color w:val="000000" w:themeColor="text1"/>
          <w:spacing w:val="15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zaistnienia</w:t>
      </w:r>
      <w:r w:rsidRPr="002A0A69">
        <w:rPr>
          <w:rFonts w:ascii="Cambria" w:eastAsia="Arial MT" w:hAnsi="Cambria" w:cstheme="minorHAnsi"/>
          <w:color w:val="000000" w:themeColor="text1"/>
          <w:spacing w:val="16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 xml:space="preserve">okoliczności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stanowiących</w:t>
      </w:r>
      <w:r w:rsidRPr="002A0A69">
        <w:rPr>
          <w:rFonts w:ascii="Cambria" w:eastAsia="Arial MT" w:hAnsi="Cambria" w:cstheme="minorHAnsi"/>
          <w:color w:val="000000" w:themeColor="text1"/>
          <w:spacing w:val="-13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podstawę</w:t>
      </w:r>
      <w:r w:rsidRPr="002A0A69">
        <w:rPr>
          <w:rFonts w:ascii="Cambria" w:eastAsia="Arial MT" w:hAnsi="Cambria" w:cstheme="minorHAnsi"/>
          <w:color w:val="000000" w:themeColor="text1"/>
          <w:spacing w:val="-10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odstąpienia:</w:t>
      </w:r>
    </w:p>
    <w:p w14:paraId="02BEFFE0" w14:textId="77777777" w:rsidR="00C05D4D" w:rsidRPr="002A0A69" w:rsidRDefault="00C05D4D" w:rsidP="00145747">
      <w:pPr>
        <w:widowControl w:val="0"/>
        <w:numPr>
          <w:ilvl w:val="1"/>
          <w:numId w:val="5"/>
        </w:numPr>
        <w:tabs>
          <w:tab w:val="left" w:pos="851"/>
        </w:tabs>
        <w:autoSpaceDE w:val="0"/>
        <w:autoSpaceDN w:val="0"/>
        <w:spacing w:line="276" w:lineRule="auto"/>
        <w:ind w:left="851" w:hanging="359"/>
        <w:jc w:val="both"/>
        <w:rPr>
          <w:rFonts w:ascii="Cambria" w:eastAsia="Arial MT" w:hAnsi="Cambria" w:cstheme="minorHAnsi"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jeśli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Wykonawca</w:t>
      </w:r>
      <w:r w:rsidRPr="002A0A69">
        <w:rPr>
          <w:rFonts w:ascii="Cambria" w:eastAsia="Arial MT" w:hAnsi="Cambria" w:cstheme="minorHAnsi"/>
          <w:color w:val="000000" w:themeColor="text1"/>
          <w:spacing w:val="-1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nie</w:t>
      </w:r>
      <w:r w:rsidRPr="002A0A69">
        <w:rPr>
          <w:rFonts w:ascii="Cambria" w:eastAsia="Arial MT" w:hAnsi="Cambria" w:cstheme="minorHAnsi"/>
          <w:color w:val="000000" w:themeColor="text1"/>
          <w:spacing w:val="-1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rozpoczął realizacji</w:t>
      </w:r>
      <w:r w:rsidRPr="002A0A69">
        <w:rPr>
          <w:rFonts w:ascii="Cambria" w:eastAsia="Arial MT" w:hAnsi="Cambria" w:cstheme="minorHAnsi"/>
          <w:color w:val="000000" w:themeColor="text1"/>
          <w:spacing w:val="-1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umowy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lub</w:t>
      </w:r>
      <w:r w:rsidRPr="002A0A69">
        <w:rPr>
          <w:rFonts w:ascii="Cambria" w:eastAsia="Arial MT" w:hAnsi="Cambria" w:cstheme="minorHAnsi"/>
          <w:color w:val="000000" w:themeColor="text1"/>
          <w:spacing w:val="-3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ją</w:t>
      </w:r>
      <w:r w:rsidRPr="002A0A69">
        <w:rPr>
          <w:rFonts w:ascii="Cambria" w:eastAsia="Arial MT" w:hAnsi="Cambria" w:cstheme="minorHAnsi"/>
          <w:color w:val="000000" w:themeColor="text1"/>
          <w:spacing w:val="-1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przerwał</w:t>
      </w:r>
      <w:r w:rsidRPr="002A0A69">
        <w:rPr>
          <w:rFonts w:ascii="Cambria" w:eastAsia="Arial MT" w:hAnsi="Cambria" w:cstheme="minorHAnsi"/>
          <w:color w:val="000000" w:themeColor="text1"/>
          <w:spacing w:val="-1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i</w:t>
      </w:r>
      <w:r w:rsidRPr="002A0A69">
        <w:rPr>
          <w:rFonts w:ascii="Cambria" w:eastAsia="Arial MT" w:hAnsi="Cambria" w:cstheme="minorHAnsi"/>
          <w:color w:val="000000" w:themeColor="text1"/>
          <w:spacing w:val="-3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nie wznowił</w:t>
      </w:r>
      <w:r w:rsidRPr="002A0A69">
        <w:rPr>
          <w:rFonts w:ascii="Cambria" w:eastAsia="Arial MT" w:hAnsi="Cambria" w:cstheme="minorHAnsi"/>
          <w:color w:val="000000" w:themeColor="text1"/>
          <w:spacing w:val="-3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przez</w:t>
      </w:r>
      <w:r w:rsidRPr="002A0A69">
        <w:rPr>
          <w:rFonts w:ascii="Cambria" w:eastAsia="Arial MT" w:hAnsi="Cambria" w:cstheme="minorHAnsi"/>
          <w:color w:val="000000" w:themeColor="text1"/>
          <w:spacing w:val="-3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okres</w:t>
      </w:r>
      <w:r w:rsidRPr="002A0A69">
        <w:rPr>
          <w:rFonts w:ascii="Cambria" w:eastAsia="Arial MT" w:hAnsi="Cambria" w:cstheme="minorHAnsi"/>
          <w:color w:val="000000" w:themeColor="text1"/>
          <w:spacing w:val="-3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dłuższy niż</w:t>
      </w:r>
      <w:r w:rsidRPr="002A0A69">
        <w:rPr>
          <w:rFonts w:ascii="Cambria" w:eastAsia="Arial MT" w:hAnsi="Cambria" w:cstheme="minorHAnsi"/>
          <w:color w:val="000000" w:themeColor="text1"/>
          <w:spacing w:val="-1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 xml:space="preserve">5 </w:t>
      </w:r>
      <w:r w:rsidRPr="002A0A69">
        <w:rPr>
          <w:rFonts w:ascii="Cambria" w:eastAsia="Arial MT" w:hAnsi="Cambria" w:cstheme="minorHAnsi"/>
          <w:color w:val="000000" w:themeColor="text1"/>
          <w:spacing w:val="-5"/>
          <w:lang w:eastAsia="en-US"/>
        </w:rPr>
        <w:t xml:space="preserve">dni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roboczych;</w:t>
      </w:r>
    </w:p>
    <w:p w14:paraId="746AEC0B" w14:textId="77777777" w:rsidR="00C05D4D" w:rsidRPr="002A0A69" w:rsidRDefault="00C05D4D" w:rsidP="00145747">
      <w:pPr>
        <w:widowControl w:val="0"/>
        <w:numPr>
          <w:ilvl w:val="1"/>
          <w:numId w:val="5"/>
        </w:numPr>
        <w:tabs>
          <w:tab w:val="left" w:pos="851"/>
        </w:tabs>
        <w:autoSpaceDE w:val="0"/>
        <w:autoSpaceDN w:val="0"/>
        <w:spacing w:before="31" w:line="276" w:lineRule="auto"/>
        <w:ind w:left="851" w:right="148"/>
        <w:jc w:val="both"/>
        <w:rPr>
          <w:rFonts w:ascii="Cambria" w:eastAsia="Arial MT" w:hAnsi="Cambria" w:cstheme="minorHAnsi"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innych niż wymienione w pkt 1 naruszeń przez Wykonawcę istotnych postanowień umowy poprzez niewykonanie lub nienależyte wykonanie przedmiotu umowy, po uprzednim pisemnym upomnieniu Wykonawcy i bezskutecznym upływie terminu dodatkowego wyznaczonego na zaniechanie naruszeń;</w:t>
      </w:r>
    </w:p>
    <w:p w14:paraId="44EE60A1" w14:textId="77777777" w:rsidR="00C05D4D" w:rsidRPr="002A0A69" w:rsidRDefault="00C05D4D" w:rsidP="00145747">
      <w:pPr>
        <w:widowControl w:val="0"/>
        <w:numPr>
          <w:ilvl w:val="1"/>
          <w:numId w:val="5"/>
        </w:numPr>
        <w:tabs>
          <w:tab w:val="left" w:pos="851"/>
        </w:tabs>
        <w:autoSpaceDE w:val="0"/>
        <w:autoSpaceDN w:val="0"/>
        <w:spacing w:before="1" w:line="276" w:lineRule="auto"/>
        <w:ind w:left="851" w:right="148"/>
        <w:jc w:val="both"/>
        <w:rPr>
          <w:rFonts w:ascii="Cambria" w:eastAsia="Arial MT" w:hAnsi="Cambria" w:cstheme="minorHAnsi"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Zamawiający może odstąpić od umowy, jeżeli wobec Wykonawcy zostanie wszczęte postępowanie likwidacyjne,</w:t>
      </w:r>
      <w:r w:rsidRPr="002A0A69">
        <w:rPr>
          <w:rFonts w:ascii="Cambria" w:eastAsia="Arial MT" w:hAnsi="Cambria" w:cstheme="minorHAnsi"/>
          <w:color w:val="000000" w:themeColor="text1"/>
          <w:spacing w:val="-5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w</w:t>
      </w:r>
      <w:r w:rsidRPr="002A0A69">
        <w:rPr>
          <w:rFonts w:ascii="Cambria" w:eastAsia="Arial MT" w:hAnsi="Cambria" w:cstheme="minorHAnsi"/>
          <w:color w:val="000000" w:themeColor="text1"/>
          <w:spacing w:val="-5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terminie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14</w:t>
      </w:r>
      <w:r w:rsidRPr="002A0A69">
        <w:rPr>
          <w:rFonts w:ascii="Cambria" w:eastAsia="Arial MT" w:hAnsi="Cambria" w:cstheme="minorHAnsi"/>
          <w:color w:val="000000" w:themeColor="text1"/>
          <w:spacing w:val="-7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dni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roboczych</w:t>
      </w:r>
      <w:r w:rsidRPr="002A0A69">
        <w:rPr>
          <w:rFonts w:ascii="Cambria" w:eastAsia="Arial MT" w:hAnsi="Cambria" w:cstheme="minorHAnsi"/>
          <w:color w:val="000000" w:themeColor="text1"/>
          <w:spacing w:val="-7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od</w:t>
      </w:r>
      <w:r w:rsidRPr="002A0A69">
        <w:rPr>
          <w:rFonts w:ascii="Cambria" w:eastAsia="Arial MT" w:hAnsi="Cambria" w:cstheme="minorHAnsi"/>
          <w:color w:val="000000" w:themeColor="text1"/>
          <w:spacing w:val="-5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powzięcia</w:t>
      </w:r>
      <w:r w:rsidRPr="002A0A69">
        <w:rPr>
          <w:rFonts w:ascii="Cambria" w:eastAsia="Arial MT" w:hAnsi="Cambria" w:cstheme="minorHAnsi"/>
          <w:color w:val="000000" w:themeColor="text1"/>
          <w:spacing w:val="-5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informacji</w:t>
      </w:r>
      <w:r w:rsidRPr="002A0A69">
        <w:rPr>
          <w:rFonts w:ascii="Cambria" w:eastAsia="Arial MT" w:hAnsi="Cambria" w:cstheme="minorHAnsi"/>
          <w:color w:val="000000" w:themeColor="text1"/>
          <w:spacing w:val="-5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o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takich</w:t>
      </w:r>
      <w:r w:rsidRPr="002A0A69">
        <w:rPr>
          <w:rFonts w:ascii="Cambria" w:eastAsia="Arial MT" w:hAnsi="Cambria" w:cstheme="minorHAnsi"/>
          <w:color w:val="000000" w:themeColor="text1"/>
          <w:spacing w:val="-5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okolicznościach.</w:t>
      </w:r>
    </w:p>
    <w:p w14:paraId="07FDC9FF" w14:textId="41CA016C" w:rsidR="00C05D4D" w:rsidRPr="002A0A69" w:rsidRDefault="00C05D4D" w:rsidP="00145747">
      <w:pPr>
        <w:widowControl w:val="0"/>
        <w:numPr>
          <w:ilvl w:val="0"/>
          <w:numId w:val="5"/>
        </w:numPr>
        <w:tabs>
          <w:tab w:val="left" w:pos="501"/>
        </w:tabs>
        <w:autoSpaceDE w:val="0"/>
        <w:autoSpaceDN w:val="0"/>
        <w:spacing w:line="276" w:lineRule="auto"/>
        <w:ind w:right="143"/>
        <w:jc w:val="both"/>
        <w:rPr>
          <w:rFonts w:ascii="Cambria" w:eastAsia="Arial MT" w:hAnsi="Cambria" w:cstheme="minorHAnsi"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color w:val="000000" w:themeColor="text1"/>
          <w:w w:val="90"/>
          <w:lang w:eastAsia="en-US"/>
        </w:rPr>
        <w:t>Zamawiający</w:t>
      </w:r>
      <w:r w:rsidRPr="002A0A69">
        <w:rPr>
          <w:rFonts w:ascii="Cambria" w:eastAsia="Arial MT" w:hAnsi="Cambria" w:cstheme="minorHAnsi"/>
          <w:color w:val="000000" w:themeColor="text1"/>
          <w:spacing w:val="-1"/>
          <w:w w:val="90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w w:val="90"/>
          <w:lang w:eastAsia="en-US"/>
        </w:rPr>
        <w:t>będzie</w:t>
      </w:r>
      <w:r w:rsidRPr="002A0A69">
        <w:rPr>
          <w:rFonts w:ascii="Cambria" w:eastAsia="Arial MT" w:hAnsi="Cambria" w:cstheme="minorHAnsi"/>
          <w:color w:val="000000" w:themeColor="text1"/>
          <w:spacing w:val="-2"/>
          <w:w w:val="90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w w:val="90"/>
          <w:lang w:eastAsia="en-US"/>
        </w:rPr>
        <w:t>mógł</w:t>
      </w:r>
      <w:r w:rsidRPr="002A0A69">
        <w:rPr>
          <w:rFonts w:ascii="Cambria" w:eastAsia="Arial MT" w:hAnsi="Cambria" w:cstheme="minorHAnsi"/>
          <w:color w:val="000000" w:themeColor="text1"/>
          <w:spacing w:val="-2"/>
          <w:w w:val="90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w w:val="90"/>
          <w:lang w:eastAsia="en-US"/>
        </w:rPr>
        <w:t>odstąpić</w:t>
      </w:r>
      <w:r w:rsidRPr="002A0A69">
        <w:rPr>
          <w:rFonts w:ascii="Cambria" w:eastAsia="Arial MT" w:hAnsi="Cambria" w:cstheme="minorHAnsi"/>
          <w:color w:val="000000" w:themeColor="text1"/>
          <w:spacing w:val="-1"/>
          <w:w w:val="90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w w:val="90"/>
          <w:lang w:eastAsia="en-US"/>
        </w:rPr>
        <w:t>od</w:t>
      </w:r>
      <w:r w:rsidRPr="002A0A69">
        <w:rPr>
          <w:rFonts w:ascii="Cambria" w:eastAsia="Arial MT" w:hAnsi="Cambria" w:cstheme="minorHAnsi"/>
          <w:color w:val="000000" w:themeColor="text1"/>
          <w:spacing w:val="-2"/>
          <w:w w:val="90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w w:val="90"/>
          <w:lang w:eastAsia="en-US"/>
        </w:rPr>
        <w:t>umowy,</w:t>
      </w:r>
      <w:r w:rsidRPr="002A0A69">
        <w:rPr>
          <w:rFonts w:ascii="Cambria" w:eastAsia="Arial MT" w:hAnsi="Cambria" w:cstheme="minorHAnsi"/>
          <w:color w:val="000000" w:themeColor="text1"/>
          <w:spacing w:val="-2"/>
          <w:w w:val="90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w w:val="90"/>
          <w:lang w:eastAsia="en-US"/>
        </w:rPr>
        <w:t>jeżeli</w:t>
      </w:r>
      <w:r w:rsidRPr="002A0A69">
        <w:rPr>
          <w:rFonts w:ascii="Cambria" w:eastAsia="Arial MT" w:hAnsi="Cambria" w:cstheme="minorHAnsi"/>
          <w:color w:val="000000" w:themeColor="text1"/>
          <w:spacing w:val="-2"/>
          <w:w w:val="90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w w:val="90"/>
          <w:lang w:eastAsia="en-US"/>
        </w:rPr>
        <w:t>wyjdzie na</w:t>
      </w:r>
      <w:r w:rsidRPr="002A0A69">
        <w:rPr>
          <w:rFonts w:ascii="Cambria" w:eastAsia="Arial MT" w:hAnsi="Cambria" w:cstheme="minorHAnsi"/>
          <w:color w:val="000000" w:themeColor="text1"/>
          <w:spacing w:val="-2"/>
          <w:w w:val="90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w w:val="90"/>
          <w:lang w:eastAsia="en-US"/>
        </w:rPr>
        <w:t>jaw,</w:t>
      </w:r>
      <w:r w:rsidRPr="002A0A69">
        <w:rPr>
          <w:rFonts w:ascii="Cambria" w:eastAsia="Arial MT" w:hAnsi="Cambria" w:cstheme="minorHAnsi"/>
          <w:color w:val="000000" w:themeColor="text1"/>
          <w:spacing w:val="-2"/>
          <w:w w:val="90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w w:val="90"/>
          <w:lang w:eastAsia="en-US"/>
        </w:rPr>
        <w:t>że w</w:t>
      </w:r>
      <w:r w:rsidRPr="002A0A69">
        <w:rPr>
          <w:rFonts w:ascii="Cambria" w:eastAsia="Arial MT" w:hAnsi="Cambria" w:cstheme="minorHAnsi"/>
          <w:color w:val="000000" w:themeColor="text1"/>
          <w:spacing w:val="-3"/>
          <w:w w:val="90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w w:val="90"/>
          <w:lang w:eastAsia="en-US"/>
        </w:rPr>
        <w:t xml:space="preserve">toku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lastRenderedPageBreak/>
        <w:t>postępowania o udzielenie zamówienia publicznego, którego dotyczy niniejsza umowa, Wykonawca złożył oświadczenie</w:t>
      </w:r>
      <w:r w:rsidRPr="002A0A69">
        <w:rPr>
          <w:rFonts w:ascii="Cambria" w:eastAsia="Arial MT" w:hAnsi="Cambria" w:cstheme="minorHAnsi"/>
          <w:color w:val="000000" w:themeColor="text1"/>
          <w:spacing w:val="-10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niezgodne</w:t>
      </w:r>
      <w:r w:rsidRPr="002A0A69">
        <w:rPr>
          <w:rFonts w:ascii="Cambria" w:eastAsia="Arial MT" w:hAnsi="Cambria" w:cstheme="minorHAnsi"/>
          <w:color w:val="000000" w:themeColor="text1"/>
          <w:spacing w:val="-10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z</w:t>
      </w:r>
      <w:r w:rsidRPr="002A0A69">
        <w:rPr>
          <w:rFonts w:ascii="Cambria" w:eastAsia="Arial MT" w:hAnsi="Cambria" w:cstheme="minorHAnsi"/>
          <w:color w:val="000000" w:themeColor="text1"/>
          <w:spacing w:val="-10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prawdą.</w:t>
      </w:r>
    </w:p>
    <w:p w14:paraId="2E3AF662" w14:textId="77777777" w:rsidR="00C05D4D" w:rsidRPr="002A0A69" w:rsidRDefault="00C05D4D" w:rsidP="00145747">
      <w:pPr>
        <w:widowControl w:val="0"/>
        <w:numPr>
          <w:ilvl w:val="0"/>
          <w:numId w:val="5"/>
        </w:numPr>
        <w:tabs>
          <w:tab w:val="left" w:pos="422"/>
          <w:tab w:val="left" w:pos="424"/>
        </w:tabs>
        <w:autoSpaceDE w:val="0"/>
        <w:autoSpaceDN w:val="0"/>
        <w:spacing w:line="276" w:lineRule="auto"/>
        <w:ind w:left="424" w:right="143" w:hanging="284"/>
        <w:jc w:val="both"/>
        <w:rPr>
          <w:rFonts w:ascii="Cambria" w:eastAsia="Arial MT" w:hAnsi="Cambria" w:cstheme="minorHAnsi"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W przypadkach, o których mowa w ust. 1–2 powyżej, odstąpienie od umowy następuje bez wypłaty jakiegokolwiek odszkodowania na rzecz Wykonawcy, a Wykonawca</w:t>
      </w:r>
      <w:r w:rsidRPr="002A0A69">
        <w:rPr>
          <w:rFonts w:ascii="Cambria" w:eastAsia="Arial MT" w:hAnsi="Cambria" w:cstheme="minorHAnsi"/>
          <w:color w:val="000000" w:themeColor="text1"/>
          <w:spacing w:val="-1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może otrzymać</w:t>
      </w:r>
      <w:r w:rsidRPr="002A0A69">
        <w:rPr>
          <w:rFonts w:ascii="Cambria" w:eastAsia="Arial MT" w:hAnsi="Cambria" w:cstheme="minorHAnsi"/>
          <w:color w:val="000000" w:themeColor="text1"/>
          <w:spacing w:val="-1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 xml:space="preserve">jedynie wynagrodzenie 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>należne</w:t>
      </w:r>
      <w:r w:rsidRPr="002A0A69">
        <w:rPr>
          <w:rFonts w:ascii="Cambria" w:eastAsia="Arial MT" w:hAnsi="Cambria" w:cstheme="minorHAnsi"/>
          <w:color w:val="000000" w:themeColor="text1"/>
          <w:spacing w:val="-7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>z tytułu</w:t>
      </w:r>
      <w:r w:rsidRPr="002A0A69">
        <w:rPr>
          <w:rFonts w:ascii="Cambria" w:eastAsia="Arial MT" w:hAnsi="Cambria" w:cstheme="minorHAnsi"/>
          <w:color w:val="000000" w:themeColor="text1"/>
          <w:spacing w:val="-7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>wykonania zrealizowanej</w:t>
      </w:r>
      <w:r w:rsidRPr="002A0A69">
        <w:rPr>
          <w:rFonts w:ascii="Cambria" w:eastAsia="Arial MT" w:hAnsi="Cambria" w:cstheme="minorHAnsi"/>
          <w:color w:val="000000" w:themeColor="text1"/>
          <w:spacing w:val="-7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>już</w:t>
      </w:r>
      <w:r w:rsidRPr="002A0A69">
        <w:rPr>
          <w:rFonts w:ascii="Cambria" w:eastAsia="Arial MT" w:hAnsi="Cambria" w:cstheme="minorHAnsi"/>
          <w:color w:val="000000" w:themeColor="text1"/>
          <w:spacing w:val="-7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>części przedmiotu</w:t>
      </w:r>
      <w:r w:rsidRPr="002A0A69">
        <w:rPr>
          <w:rFonts w:ascii="Cambria" w:eastAsia="Arial MT" w:hAnsi="Cambria" w:cstheme="minorHAnsi"/>
          <w:color w:val="000000" w:themeColor="text1"/>
          <w:spacing w:val="-7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>umowy, jeżeli</w:t>
      </w:r>
      <w:r w:rsidRPr="002A0A69">
        <w:rPr>
          <w:rFonts w:ascii="Cambria" w:eastAsia="Arial MT" w:hAnsi="Cambria" w:cstheme="minorHAnsi"/>
          <w:color w:val="000000" w:themeColor="text1"/>
          <w:spacing w:val="-7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>częściowa realizacja</w:t>
      </w:r>
      <w:r w:rsidRPr="002A0A69">
        <w:rPr>
          <w:rFonts w:ascii="Cambria" w:eastAsia="Arial MT" w:hAnsi="Cambria" w:cstheme="minorHAnsi"/>
          <w:color w:val="000000" w:themeColor="text1"/>
          <w:spacing w:val="-7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 xml:space="preserve">umowy ma 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>znaczenie</w:t>
      </w:r>
      <w:r w:rsidRPr="002A0A69">
        <w:rPr>
          <w:rFonts w:ascii="Cambria" w:eastAsia="Arial MT" w:hAnsi="Cambria" w:cstheme="minorHAnsi"/>
          <w:color w:val="000000" w:themeColor="text1"/>
          <w:spacing w:val="-9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>dla</w:t>
      </w:r>
      <w:r w:rsidRPr="002A0A69">
        <w:rPr>
          <w:rFonts w:ascii="Cambria" w:eastAsia="Arial MT" w:hAnsi="Cambria" w:cstheme="minorHAnsi"/>
          <w:color w:val="000000" w:themeColor="text1"/>
          <w:spacing w:val="-8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>Zamawiającego</w:t>
      </w:r>
      <w:r w:rsidRPr="002A0A69">
        <w:rPr>
          <w:rFonts w:ascii="Cambria" w:eastAsia="Arial MT" w:hAnsi="Cambria" w:cstheme="minorHAnsi"/>
          <w:color w:val="000000" w:themeColor="text1"/>
          <w:spacing w:val="-9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>i</w:t>
      </w:r>
      <w:r w:rsidRPr="002A0A69">
        <w:rPr>
          <w:rFonts w:ascii="Cambria" w:eastAsia="Arial MT" w:hAnsi="Cambria" w:cstheme="minorHAnsi"/>
          <w:color w:val="000000" w:themeColor="text1"/>
          <w:spacing w:val="-8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>w</w:t>
      </w:r>
      <w:r w:rsidRPr="002A0A69">
        <w:rPr>
          <w:rFonts w:ascii="Cambria" w:eastAsia="Arial MT" w:hAnsi="Cambria" w:cstheme="minorHAnsi"/>
          <w:color w:val="000000" w:themeColor="text1"/>
          <w:spacing w:val="-9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>tym</w:t>
      </w:r>
      <w:r w:rsidRPr="002A0A69">
        <w:rPr>
          <w:rFonts w:ascii="Cambria" w:eastAsia="Arial MT" w:hAnsi="Cambria" w:cstheme="minorHAnsi"/>
          <w:color w:val="000000" w:themeColor="text1"/>
          <w:spacing w:val="-9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>zakresie</w:t>
      </w:r>
      <w:r w:rsidRPr="002A0A69">
        <w:rPr>
          <w:rFonts w:ascii="Cambria" w:eastAsia="Arial MT" w:hAnsi="Cambria" w:cstheme="minorHAnsi"/>
          <w:color w:val="000000" w:themeColor="text1"/>
          <w:spacing w:val="-8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>Zamawiający</w:t>
      </w:r>
      <w:r w:rsidRPr="002A0A69">
        <w:rPr>
          <w:rFonts w:ascii="Cambria" w:eastAsia="Arial MT" w:hAnsi="Cambria" w:cstheme="minorHAnsi"/>
          <w:color w:val="000000" w:themeColor="text1"/>
          <w:spacing w:val="-9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>z</w:t>
      </w:r>
      <w:r w:rsidRPr="002A0A69">
        <w:rPr>
          <w:rFonts w:ascii="Cambria" w:eastAsia="Arial MT" w:hAnsi="Cambria" w:cstheme="minorHAnsi"/>
          <w:color w:val="000000" w:themeColor="text1"/>
          <w:spacing w:val="-8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>niej</w:t>
      </w:r>
      <w:r w:rsidRPr="002A0A69">
        <w:rPr>
          <w:rFonts w:ascii="Cambria" w:eastAsia="Arial MT" w:hAnsi="Cambria" w:cstheme="minorHAnsi"/>
          <w:color w:val="000000" w:themeColor="text1"/>
          <w:spacing w:val="-9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>skorzystał.</w:t>
      </w:r>
      <w:r w:rsidRPr="002A0A69">
        <w:rPr>
          <w:rFonts w:ascii="Cambria" w:eastAsia="Arial MT" w:hAnsi="Cambria" w:cstheme="minorHAnsi"/>
          <w:color w:val="000000" w:themeColor="text1"/>
          <w:spacing w:val="-8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>Odstąpienie</w:t>
      </w:r>
      <w:r w:rsidRPr="002A0A69">
        <w:rPr>
          <w:rFonts w:ascii="Cambria" w:eastAsia="Arial MT" w:hAnsi="Cambria" w:cstheme="minorHAnsi"/>
          <w:color w:val="000000" w:themeColor="text1"/>
          <w:spacing w:val="-9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>od</w:t>
      </w:r>
      <w:r w:rsidRPr="002A0A69">
        <w:rPr>
          <w:rFonts w:ascii="Cambria" w:eastAsia="Arial MT" w:hAnsi="Cambria" w:cstheme="minorHAnsi"/>
          <w:color w:val="000000" w:themeColor="text1"/>
          <w:spacing w:val="-8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>umowy</w:t>
      </w:r>
      <w:r w:rsidRPr="002A0A69">
        <w:rPr>
          <w:rFonts w:ascii="Cambria" w:eastAsia="Arial MT" w:hAnsi="Cambria" w:cstheme="minorHAnsi"/>
          <w:color w:val="000000" w:themeColor="text1"/>
          <w:spacing w:val="-9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 xml:space="preserve">następuje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w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formie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pisemnej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pod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rygorem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nieważności</w:t>
      </w:r>
      <w:r w:rsidRPr="002A0A69">
        <w:rPr>
          <w:rFonts w:ascii="Cambria" w:eastAsia="Arial MT" w:hAnsi="Cambria" w:cstheme="minorHAnsi"/>
          <w:color w:val="000000" w:themeColor="text1"/>
          <w:spacing w:val="-8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i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zawiera</w:t>
      </w:r>
      <w:r w:rsidRPr="002A0A69">
        <w:rPr>
          <w:rFonts w:ascii="Cambria" w:eastAsia="Arial MT" w:hAnsi="Cambria" w:cstheme="minorHAnsi"/>
          <w:color w:val="000000" w:themeColor="text1"/>
          <w:spacing w:val="-8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uzasadnienie.</w:t>
      </w:r>
    </w:p>
    <w:p w14:paraId="270AD0AA" w14:textId="77777777" w:rsidR="00C05D4D" w:rsidRPr="002A0A69" w:rsidRDefault="00C05D4D" w:rsidP="00145747">
      <w:pPr>
        <w:widowControl w:val="0"/>
        <w:numPr>
          <w:ilvl w:val="0"/>
          <w:numId w:val="5"/>
        </w:numPr>
        <w:tabs>
          <w:tab w:val="left" w:pos="422"/>
          <w:tab w:val="left" w:pos="424"/>
        </w:tabs>
        <w:autoSpaceDE w:val="0"/>
        <w:autoSpaceDN w:val="0"/>
        <w:spacing w:line="276" w:lineRule="auto"/>
        <w:ind w:left="424" w:right="149" w:hanging="284"/>
        <w:jc w:val="both"/>
        <w:rPr>
          <w:rFonts w:ascii="Cambria" w:eastAsia="Arial MT" w:hAnsi="Cambria" w:cstheme="minorHAnsi"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Do zachowania terminu na odstąpienie od umowy wystarczającym jest złożenie przez Zamawiającego oświadczenia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w</w:t>
      </w:r>
      <w:r w:rsidRPr="002A0A69">
        <w:rPr>
          <w:rFonts w:ascii="Cambria" w:eastAsia="Arial MT" w:hAnsi="Cambria" w:cstheme="minorHAnsi"/>
          <w:color w:val="000000" w:themeColor="text1"/>
          <w:spacing w:val="-3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tym</w:t>
      </w:r>
      <w:r w:rsidRPr="002A0A69">
        <w:rPr>
          <w:rFonts w:ascii="Cambria" w:eastAsia="Arial MT" w:hAnsi="Cambria" w:cstheme="minorHAnsi"/>
          <w:color w:val="000000" w:themeColor="text1"/>
          <w:spacing w:val="-1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przedmiocie</w:t>
      </w:r>
      <w:r w:rsidRPr="002A0A69">
        <w:rPr>
          <w:rFonts w:ascii="Cambria" w:eastAsia="Arial MT" w:hAnsi="Cambria" w:cstheme="minorHAnsi"/>
          <w:color w:val="000000" w:themeColor="text1"/>
          <w:spacing w:val="-3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i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nadanie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go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do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Wykonawcy</w:t>
      </w:r>
      <w:r w:rsidRPr="002A0A69">
        <w:rPr>
          <w:rFonts w:ascii="Cambria" w:eastAsia="Arial MT" w:hAnsi="Cambria" w:cstheme="minorHAnsi"/>
          <w:color w:val="000000" w:themeColor="text1"/>
          <w:spacing w:val="-1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przesyłką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poleconą</w:t>
      </w:r>
      <w:r w:rsidRPr="002A0A69">
        <w:rPr>
          <w:rFonts w:ascii="Cambria" w:eastAsia="Arial MT" w:hAnsi="Cambria" w:cstheme="minorHAnsi"/>
          <w:color w:val="000000" w:themeColor="text1"/>
          <w:spacing w:val="-3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lub</w:t>
      </w:r>
      <w:r w:rsidRPr="002A0A69">
        <w:rPr>
          <w:rFonts w:ascii="Cambria" w:eastAsia="Arial MT" w:hAnsi="Cambria" w:cstheme="minorHAnsi"/>
          <w:color w:val="000000" w:themeColor="text1"/>
          <w:spacing w:val="-3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kurierską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w</w:t>
      </w:r>
      <w:r w:rsidRPr="002A0A69">
        <w:rPr>
          <w:rFonts w:ascii="Cambria" w:eastAsia="Arial MT" w:hAnsi="Cambria" w:cstheme="minorHAnsi"/>
          <w:color w:val="000000" w:themeColor="text1"/>
          <w:spacing w:val="-3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terminie przewidzianym</w:t>
      </w:r>
      <w:r w:rsidRPr="002A0A69">
        <w:rPr>
          <w:rFonts w:ascii="Cambria" w:eastAsia="Arial MT" w:hAnsi="Cambria" w:cstheme="minorHAnsi"/>
          <w:color w:val="000000" w:themeColor="text1"/>
          <w:spacing w:val="-3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umową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na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odstąpienie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od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niej.</w:t>
      </w:r>
    </w:p>
    <w:p w14:paraId="64F3D309" w14:textId="77777777" w:rsidR="00C05D4D" w:rsidRPr="002A0A69" w:rsidRDefault="00C05D4D" w:rsidP="00145747">
      <w:pPr>
        <w:widowControl w:val="0"/>
        <w:numPr>
          <w:ilvl w:val="0"/>
          <w:numId w:val="5"/>
        </w:numPr>
        <w:tabs>
          <w:tab w:val="left" w:pos="422"/>
          <w:tab w:val="left" w:pos="424"/>
        </w:tabs>
        <w:autoSpaceDE w:val="0"/>
        <w:autoSpaceDN w:val="0"/>
        <w:spacing w:line="276" w:lineRule="auto"/>
        <w:ind w:left="424" w:right="143" w:hanging="284"/>
        <w:jc w:val="both"/>
        <w:rPr>
          <w:rFonts w:ascii="Cambria" w:eastAsia="Arial MT" w:hAnsi="Cambria" w:cstheme="minorHAnsi"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Zastrzeżone umownie prawo do odstąpienia od umowy nie pozbawia strony możliwości skorzystania z ustawowego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prawa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do</w:t>
      </w:r>
      <w:r w:rsidRPr="002A0A69">
        <w:rPr>
          <w:rFonts w:ascii="Cambria" w:eastAsia="Arial MT" w:hAnsi="Cambria" w:cstheme="minorHAnsi"/>
          <w:color w:val="000000" w:themeColor="text1"/>
          <w:spacing w:val="-7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odstąpienia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od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umowy.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Powyższy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przepis</w:t>
      </w:r>
      <w:r w:rsidRPr="002A0A69">
        <w:rPr>
          <w:rFonts w:ascii="Cambria" w:eastAsia="Arial MT" w:hAnsi="Cambria" w:cstheme="minorHAnsi"/>
          <w:color w:val="000000" w:themeColor="text1"/>
          <w:spacing w:val="-5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znajduje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zastosowanie</w:t>
      </w:r>
      <w:r w:rsidRPr="002A0A69">
        <w:rPr>
          <w:rFonts w:ascii="Cambria" w:eastAsia="Arial MT" w:hAnsi="Cambria" w:cstheme="minorHAnsi"/>
          <w:color w:val="000000" w:themeColor="text1"/>
          <w:spacing w:val="-7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w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szczególności</w:t>
      </w:r>
      <w:r w:rsidRPr="002A0A69">
        <w:rPr>
          <w:rFonts w:ascii="Cambria" w:eastAsia="Arial MT" w:hAnsi="Cambria" w:cstheme="minorHAnsi"/>
          <w:color w:val="000000" w:themeColor="text1"/>
          <w:spacing w:val="-5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w przypadku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ograniczenia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środków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budżetowych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na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wykonanie</w:t>
      </w:r>
      <w:r w:rsidRPr="002A0A69">
        <w:rPr>
          <w:rFonts w:ascii="Cambria" w:eastAsia="Arial MT" w:hAnsi="Cambria" w:cstheme="minorHAnsi"/>
          <w:color w:val="000000" w:themeColor="text1"/>
          <w:spacing w:val="-5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zadania</w:t>
      </w:r>
      <w:r w:rsidRPr="002A0A69">
        <w:rPr>
          <w:rFonts w:ascii="Cambria" w:eastAsia="Arial MT" w:hAnsi="Cambria" w:cstheme="minorHAnsi"/>
          <w:color w:val="000000" w:themeColor="text1"/>
          <w:spacing w:val="-5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bądź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zmian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w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prawie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 xml:space="preserve">skutkujących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brakiem</w:t>
      </w:r>
      <w:r w:rsidRPr="002A0A69">
        <w:rPr>
          <w:rFonts w:ascii="Cambria" w:eastAsia="Arial MT" w:hAnsi="Cambria" w:cstheme="minorHAnsi"/>
          <w:color w:val="000000" w:themeColor="text1"/>
          <w:spacing w:val="-8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obowiązku</w:t>
      </w:r>
      <w:r w:rsidRPr="002A0A69">
        <w:rPr>
          <w:rFonts w:ascii="Cambria" w:eastAsia="Arial MT" w:hAnsi="Cambria" w:cstheme="minorHAnsi"/>
          <w:color w:val="000000" w:themeColor="text1"/>
          <w:spacing w:val="-7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po</w:t>
      </w:r>
      <w:r w:rsidRPr="002A0A69">
        <w:rPr>
          <w:rFonts w:ascii="Cambria" w:eastAsia="Arial MT" w:hAnsi="Cambria" w:cstheme="minorHAnsi"/>
          <w:color w:val="000000" w:themeColor="text1"/>
          <w:spacing w:val="-7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stronie</w:t>
      </w:r>
      <w:r w:rsidRPr="002A0A69">
        <w:rPr>
          <w:rFonts w:ascii="Cambria" w:eastAsia="Arial MT" w:hAnsi="Cambria" w:cstheme="minorHAnsi"/>
          <w:color w:val="000000" w:themeColor="text1"/>
          <w:spacing w:val="-9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Zamawiającego</w:t>
      </w:r>
      <w:r w:rsidRPr="002A0A69">
        <w:rPr>
          <w:rFonts w:ascii="Cambria" w:eastAsia="Arial MT" w:hAnsi="Cambria" w:cstheme="minorHAnsi"/>
          <w:color w:val="000000" w:themeColor="text1"/>
          <w:spacing w:val="-7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wykonywanie</w:t>
      </w:r>
      <w:r w:rsidRPr="002A0A69">
        <w:rPr>
          <w:rFonts w:ascii="Cambria" w:eastAsia="Arial MT" w:hAnsi="Cambria" w:cstheme="minorHAnsi"/>
          <w:color w:val="000000" w:themeColor="text1"/>
          <w:spacing w:val="-9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zadania</w:t>
      </w:r>
      <w:r w:rsidRPr="002A0A69">
        <w:rPr>
          <w:rFonts w:ascii="Cambria" w:eastAsia="Arial MT" w:hAnsi="Cambria" w:cstheme="minorHAnsi"/>
          <w:color w:val="000000" w:themeColor="text1"/>
          <w:spacing w:val="-9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objętego</w:t>
      </w:r>
      <w:r w:rsidRPr="002A0A69">
        <w:rPr>
          <w:rFonts w:ascii="Cambria" w:eastAsia="Arial MT" w:hAnsi="Cambria" w:cstheme="minorHAnsi"/>
          <w:color w:val="000000" w:themeColor="text1"/>
          <w:spacing w:val="-7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umową.</w:t>
      </w:r>
    </w:p>
    <w:p w14:paraId="78F3F2D5" w14:textId="77777777" w:rsidR="00C05D4D" w:rsidRPr="002A0A69" w:rsidRDefault="00C05D4D" w:rsidP="00145747">
      <w:pPr>
        <w:widowControl w:val="0"/>
        <w:numPr>
          <w:ilvl w:val="0"/>
          <w:numId w:val="5"/>
        </w:numPr>
        <w:tabs>
          <w:tab w:val="left" w:pos="423"/>
        </w:tabs>
        <w:autoSpaceDE w:val="0"/>
        <w:autoSpaceDN w:val="0"/>
        <w:spacing w:line="276" w:lineRule="auto"/>
        <w:ind w:left="423" w:hanging="282"/>
        <w:jc w:val="both"/>
        <w:rPr>
          <w:rFonts w:ascii="Cambria" w:eastAsia="Arial MT" w:hAnsi="Cambria" w:cstheme="minorHAnsi"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Uprawnienie</w:t>
      </w:r>
      <w:r w:rsidRPr="002A0A69">
        <w:rPr>
          <w:rFonts w:ascii="Cambria" w:eastAsia="Arial MT" w:hAnsi="Cambria" w:cstheme="minorHAnsi"/>
          <w:color w:val="000000" w:themeColor="text1"/>
          <w:spacing w:val="-12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do</w:t>
      </w:r>
      <w:r w:rsidRPr="002A0A69">
        <w:rPr>
          <w:rFonts w:ascii="Cambria" w:eastAsia="Arial MT" w:hAnsi="Cambria" w:cstheme="minorHAnsi"/>
          <w:color w:val="000000" w:themeColor="text1"/>
          <w:spacing w:val="-10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odstąpienia</w:t>
      </w:r>
      <w:r w:rsidRPr="002A0A69">
        <w:rPr>
          <w:rFonts w:ascii="Cambria" w:eastAsia="Arial MT" w:hAnsi="Cambria" w:cstheme="minorHAnsi"/>
          <w:color w:val="000000" w:themeColor="text1"/>
          <w:spacing w:val="-11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i</w:t>
      </w:r>
      <w:r w:rsidRPr="002A0A69">
        <w:rPr>
          <w:rFonts w:ascii="Cambria" w:eastAsia="Arial MT" w:hAnsi="Cambria" w:cstheme="minorHAnsi"/>
          <w:color w:val="000000" w:themeColor="text1"/>
          <w:spacing w:val="-10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jego</w:t>
      </w:r>
      <w:r w:rsidRPr="002A0A69">
        <w:rPr>
          <w:rFonts w:ascii="Cambria" w:eastAsia="Arial MT" w:hAnsi="Cambria" w:cstheme="minorHAnsi"/>
          <w:color w:val="000000" w:themeColor="text1"/>
          <w:spacing w:val="-10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realizacja</w:t>
      </w:r>
      <w:r w:rsidRPr="002A0A69">
        <w:rPr>
          <w:rFonts w:ascii="Cambria" w:eastAsia="Arial MT" w:hAnsi="Cambria" w:cstheme="minorHAnsi"/>
          <w:color w:val="000000" w:themeColor="text1"/>
          <w:spacing w:val="-11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nie</w:t>
      </w:r>
      <w:r w:rsidRPr="002A0A69">
        <w:rPr>
          <w:rFonts w:ascii="Cambria" w:eastAsia="Arial MT" w:hAnsi="Cambria" w:cstheme="minorHAnsi"/>
          <w:color w:val="000000" w:themeColor="text1"/>
          <w:spacing w:val="-11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pozbawia</w:t>
      </w:r>
      <w:r w:rsidRPr="002A0A69">
        <w:rPr>
          <w:rFonts w:ascii="Cambria" w:eastAsia="Arial MT" w:hAnsi="Cambria" w:cstheme="minorHAnsi"/>
          <w:color w:val="000000" w:themeColor="text1"/>
          <w:spacing w:val="-10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prawa</w:t>
      </w:r>
      <w:r w:rsidRPr="002A0A69">
        <w:rPr>
          <w:rFonts w:ascii="Cambria" w:eastAsia="Arial MT" w:hAnsi="Cambria" w:cstheme="minorHAnsi"/>
          <w:color w:val="000000" w:themeColor="text1"/>
          <w:spacing w:val="-10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do</w:t>
      </w:r>
      <w:r w:rsidRPr="002A0A69">
        <w:rPr>
          <w:rFonts w:ascii="Cambria" w:eastAsia="Arial MT" w:hAnsi="Cambria" w:cstheme="minorHAnsi"/>
          <w:color w:val="000000" w:themeColor="text1"/>
          <w:spacing w:val="-11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naliczenia</w:t>
      </w:r>
      <w:r w:rsidRPr="002A0A69">
        <w:rPr>
          <w:rFonts w:ascii="Cambria" w:eastAsia="Arial MT" w:hAnsi="Cambria" w:cstheme="minorHAnsi"/>
          <w:color w:val="000000" w:themeColor="text1"/>
          <w:spacing w:val="-10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kar</w:t>
      </w:r>
      <w:r w:rsidRPr="002A0A69">
        <w:rPr>
          <w:rFonts w:ascii="Cambria" w:eastAsia="Arial MT" w:hAnsi="Cambria" w:cstheme="minorHAnsi"/>
          <w:color w:val="000000" w:themeColor="text1"/>
          <w:spacing w:val="-10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umownych.</w:t>
      </w:r>
    </w:p>
    <w:p w14:paraId="41B7CB2B" w14:textId="77777777" w:rsidR="00C05D4D" w:rsidRPr="002A0A69" w:rsidRDefault="00C05D4D" w:rsidP="00C05D4D">
      <w:pPr>
        <w:widowControl w:val="0"/>
        <w:autoSpaceDE w:val="0"/>
        <w:autoSpaceDN w:val="0"/>
        <w:spacing w:before="57"/>
        <w:rPr>
          <w:rFonts w:ascii="Cambria" w:eastAsia="Arial MT" w:hAnsi="Cambria" w:cstheme="minorHAnsi"/>
          <w:color w:val="000000" w:themeColor="text1"/>
          <w:lang w:eastAsia="en-US"/>
        </w:rPr>
      </w:pPr>
    </w:p>
    <w:p w14:paraId="42F9F8C7" w14:textId="77777777" w:rsidR="00C05D4D" w:rsidRPr="002A0A69" w:rsidRDefault="00C05D4D" w:rsidP="00C05D4D">
      <w:pPr>
        <w:widowControl w:val="0"/>
        <w:autoSpaceDE w:val="0"/>
        <w:autoSpaceDN w:val="0"/>
        <w:ind w:right="3"/>
        <w:jc w:val="center"/>
        <w:rPr>
          <w:rFonts w:ascii="Cambria" w:eastAsia="Arial MT" w:hAnsi="Cambria" w:cstheme="minorHAnsi"/>
          <w:b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b/>
          <w:color w:val="000000" w:themeColor="text1"/>
          <w:lang w:eastAsia="en-US"/>
        </w:rPr>
        <w:t>§</w:t>
      </w:r>
      <w:r w:rsidRPr="002A0A69">
        <w:rPr>
          <w:rFonts w:ascii="Cambria" w:eastAsia="Arial MT" w:hAnsi="Cambria" w:cstheme="minorHAnsi"/>
          <w:b/>
          <w:color w:val="000000" w:themeColor="text1"/>
          <w:spacing w:val="1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b/>
          <w:color w:val="000000" w:themeColor="text1"/>
          <w:spacing w:val="-5"/>
          <w:lang w:eastAsia="en-US"/>
        </w:rPr>
        <w:t>12</w:t>
      </w:r>
    </w:p>
    <w:p w14:paraId="0AC9C110" w14:textId="77777777" w:rsidR="00C05D4D" w:rsidRPr="002A0A69" w:rsidRDefault="00C05D4D" w:rsidP="00C05D4D">
      <w:pPr>
        <w:widowControl w:val="0"/>
        <w:autoSpaceDE w:val="0"/>
        <w:autoSpaceDN w:val="0"/>
        <w:spacing w:before="33"/>
        <w:ind w:right="3"/>
        <w:jc w:val="center"/>
        <w:rPr>
          <w:rFonts w:ascii="Cambria" w:eastAsia="Arial MT" w:hAnsi="Cambria" w:cstheme="minorHAnsi"/>
          <w:b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b/>
          <w:color w:val="000000" w:themeColor="text1"/>
          <w:lang w:eastAsia="en-US"/>
        </w:rPr>
        <w:t>Waloryzacja</w:t>
      </w:r>
      <w:r w:rsidRPr="002A0A69">
        <w:rPr>
          <w:rFonts w:ascii="Cambria" w:eastAsia="Arial MT" w:hAnsi="Cambria" w:cstheme="minorHAnsi"/>
          <w:b/>
          <w:color w:val="000000" w:themeColor="text1"/>
          <w:spacing w:val="-4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b/>
          <w:color w:val="000000" w:themeColor="text1"/>
          <w:spacing w:val="-2"/>
          <w:lang w:eastAsia="en-US"/>
        </w:rPr>
        <w:t>wynagrodzenia</w:t>
      </w:r>
    </w:p>
    <w:p w14:paraId="79004353" w14:textId="77777777" w:rsidR="00C05D4D" w:rsidRPr="002A0A69" w:rsidRDefault="00C05D4D" w:rsidP="00145747">
      <w:pPr>
        <w:widowControl w:val="0"/>
        <w:numPr>
          <w:ilvl w:val="0"/>
          <w:numId w:val="4"/>
        </w:numPr>
        <w:tabs>
          <w:tab w:val="left" w:pos="501"/>
        </w:tabs>
        <w:autoSpaceDE w:val="0"/>
        <w:autoSpaceDN w:val="0"/>
        <w:spacing w:before="31" w:line="276" w:lineRule="auto"/>
        <w:ind w:right="143"/>
        <w:jc w:val="both"/>
        <w:rPr>
          <w:rFonts w:ascii="Cambria" w:eastAsia="Arial MT" w:hAnsi="Cambria" w:cstheme="minorHAnsi"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 xml:space="preserve">Każda ze stron uprawniona jest do żądania zmiany wynagrodzenia Wykonawcy w przypadku zmiany cen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materiałów</w:t>
      </w:r>
      <w:r w:rsidRPr="002A0A69">
        <w:rPr>
          <w:rFonts w:ascii="Cambria" w:eastAsia="Arial MT" w:hAnsi="Cambria" w:cstheme="minorHAnsi"/>
          <w:color w:val="000000" w:themeColor="text1"/>
          <w:spacing w:val="-3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i usług związanych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z realizacją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zamówienia (waloryzacja), to jest w</w:t>
      </w:r>
      <w:r w:rsidRPr="002A0A69">
        <w:rPr>
          <w:rFonts w:ascii="Cambria" w:eastAsia="Arial MT" w:hAnsi="Cambria" w:cstheme="minorHAnsi"/>
          <w:color w:val="000000" w:themeColor="text1"/>
          <w:spacing w:val="-3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 xml:space="preserve">przypadku, gdy wskaźnik cen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towarów i usług ogłoszony w komunikacie Prezesa Głównego Urzędu Statystycznego za ostatni miesiąc poprzedzający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wniosek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o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waloryzację</w:t>
      </w:r>
      <w:r w:rsidRPr="002A0A69">
        <w:rPr>
          <w:rFonts w:ascii="Cambria" w:eastAsia="Arial MT" w:hAnsi="Cambria" w:cstheme="minorHAnsi"/>
          <w:color w:val="000000" w:themeColor="text1"/>
          <w:spacing w:val="-3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wzrośnie/spadnie,</w:t>
      </w:r>
      <w:r w:rsidRPr="002A0A69">
        <w:rPr>
          <w:rFonts w:ascii="Cambria" w:eastAsia="Arial MT" w:hAnsi="Cambria" w:cstheme="minorHAnsi"/>
          <w:color w:val="000000" w:themeColor="text1"/>
          <w:spacing w:val="-5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o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co</w:t>
      </w:r>
      <w:r w:rsidRPr="002A0A69">
        <w:rPr>
          <w:rFonts w:ascii="Cambria" w:eastAsia="Arial MT" w:hAnsi="Cambria" w:cstheme="minorHAnsi"/>
          <w:color w:val="000000" w:themeColor="text1"/>
          <w:spacing w:val="-5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najmniej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5%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w</w:t>
      </w:r>
      <w:r w:rsidRPr="002A0A69">
        <w:rPr>
          <w:rFonts w:ascii="Cambria" w:eastAsia="Arial MT" w:hAnsi="Cambria" w:cstheme="minorHAnsi"/>
          <w:color w:val="000000" w:themeColor="text1"/>
          <w:spacing w:val="-5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stosunku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do</w:t>
      </w:r>
      <w:r w:rsidRPr="002A0A69">
        <w:rPr>
          <w:rFonts w:ascii="Cambria" w:eastAsia="Arial MT" w:hAnsi="Cambria" w:cstheme="minorHAnsi"/>
          <w:color w:val="000000" w:themeColor="text1"/>
          <w:spacing w:val="-3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wysokości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 xml:space="preserve">tego 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 xml:space="preserve">wskaźnika w miesiącu zawarcia umowy, a jeżeli zawarcie umowy nastąpiło po 180 dniach od upływu terminu,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składania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ofert,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w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stosunku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do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wysokości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wskaźnika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z</w:t>
      </w:r>
      <w:r w:rsidRPr="002A0A69">
        <w:rPr>
          <w:rFonts w:ascii="Cambria" w:eastAsia="Arial MT" w:hAnsi="Cambria" w:cstheme="minorHAnsi"/>
          <w:color w:val="000000" w:themeColor="text1"/>
          <w:spacing w:val="-5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dnia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otwarcia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ofert.</w:t>
      </w:r>
    </w:p>
    <w:p w14:paraId="1A23B00E" w14:textId="77777777" w:rsidR="00C05D4D" w:rsidRPr="002A0A69" w:rsidRDefault="00C05D4D" w:rsidP="00145747">
      <w:pPr>
        <w:widowControl w:val="0"/>
        <w:numPr>
          <w:ilvl w:val="0"/>
          <w:numId w:val="4"/>
        </w:numPr>
        <w:tabs>
          <w:tab w:val="left" w:pos="422"/>
          <w:tab w:val="left" w:pos="424"/>
        </w:tabs>
        <w:autoSpaceDE w:val="0"/>
        <w:autoSpaceDN w:val="0"/>
        <w:spacing w:line="276" w:lineRule="auto"/>
        <w:ind w:left="424" w:right="143" w:hanging="284"/>
        <w:jc w:val="both"/>
        <w:rPr>
          <w:rFonts w:ascii="Cambria" w:eastAsia="Arial MT" w:hAnsi="Cambria" w:cstheme="minorHAnsi"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 xml:space="preserve">Waloryzacja wynagrodzeni Wykonawcy, o której mowa w ust. 1 powyżej dopuszczalna jest tylko raz, nie wcześniej niż po upływie 6 miesięcy od dnia zawarcia umowy. Waloryzacja nie dotyczy wynagrodzenia za 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>prace/usługi wykonane przed datą złożenia wniosku lub które zgodnie z umową, miały być wykonane w ciągu 6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>miesięcy</w:t>
      </w:r>
      <w:r w:rsidRPr="002A0A69">
        <w:rPr>
          <w:rFonts w:ascii="Cambria" w:eastAsia="Arial MT" w:hAnsi="Cambria" w:cstheme="minorHAnsi"/>
          <w:color w:val="000000" w:themeColor="text1"/>
          <w:spacing w:val="-5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>od</w:t>
      </w:r>
      <w:r w:rsidRPr="002A0A69">
        <w:rPr>
          <w:rFonts w:ascii="Cambria" w:eastAsia="Arial MT" w:hAnsi="Cambria" w:cstheme="minorHAnsi"/>
          <w:color w:val="000000" w:themeColor="text1"/>
          <w:spacing w:val="-8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>zawarcia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>umowy</w:t>
      </w:r>
      <w:r w:rsidRPr="002A0A69">
        <w:rPr>
          <w:rFonts w:ascii="Cambria" w:eastAsia="Arial MT" w:hAnsi="Cambria" w:cstheme="minorHAnsi"/>
          <w:color w:val="000000" w:themeColor="text1"/>
          <w:spacing w:val="-5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>chyba,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>że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>opóźnienie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>wynika</w:t>
      </w:r>
      <w:r w:rsidRPr="002A0A69">
        <w:rPr>
          <w:rFonts w:ascii="Cambria" w:eastAsia="Arial MT" w:hAnsi="Cambria" w:cstheme="minorHAnsi"/>
          <w:color w:val="000000" w:themeColor="text1"/>
          <w:spacing w:val="-8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>z</w:t>
      </w:r>
      <w:r w:rsidRPr="002A0A69">
        <w:rPr>
          <w:rFonts w:ascii="Cambria" w:eastAsia="Arial MT" w:hAnsi="Cambria" w:cstheme="minorHAnsi"/>
          <w:color w:val="000000" w:themeColor="text1"/>
          <w:spacing w:val="-5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>przyczyn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>leżących</w:t>
      </w:r>
      <w:r w:rsidRPr="002A0A69">
        <w:rPr>
          <w:rFonts w:ascii="Cambria" w:eastAsia="Arial MT" w:hAnsi="Cambria" w:cstheme="minorHAnsi"/>
          <w:color w:val="000000" w:themeColor="text1"/>
          <w:spacing w:val="-8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>po</w:t>
      </w:r>
      <w:r w:rsidRPr="002A0A69">
        <w:rPr>
          <w:rFonts w:ascii="Cambria" w:eastAsia="Arial MT" w:hAnsi="Cambria" w:cstheme="minorHAnsi"/>
          <w:color w:val="000000" w:themeColor="text1"/>
          <w:spacing w:val="-8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>stronie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>Zamawiającego.</w:t>
      </w:r>
    </w:p>
    <w:p w14:paraId="6625C7F3" w14:textId="77777777" w:rsidR="00C05D4D" w:rsidRPr="002A0A69" w:rsidRDefault="00C05D4D" w:rsidP="00145747">
      <w:pPr>
        <w:widowControl w:val="0"/>
        <w:numPr>
          <w:ilvl w:val="0"/>
          <w:numId w:val="4"/>
        </w:numPr>
        <w:tabs>
          <w:tab w:val="left" w:pos="422"/>
          <w:tab w:val="left" w:pos="424"/>
        </w:tabs>
        <w:autoSpaceDE w:val="0"/>
        <w:autoSpaceDN w:val="0"/>
        <w:spacing w:before="1" w:line="276" w:lineRule="auto"/>
        <w:ind w:left="424" w:right="145" w:hanging="284"/>
        <w:jc w:val="both"/>
        <w:rPr>
          <w:rFonts w:ascii="Cambria" w:eastAsia="Arial MT" w:hAnsi="Cambria" w:cstheme="minorHAnsi"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color w:val="000000" w:themeColor="text1"/>
          <w:lang w:eastAsia="en-US"/>
        </w:rPr>
        <w:lastRenderedPageBreak/>
        <w:t>Strona</w:t>
      </w:r>
      <w:r w:rsidRPr="002A0A69">
        <w:rPr>
          <w:rFonts w:ascii="Cambria" w:eastAsia="Arial MT" w:hAnsi="Cambria" w:cstheme="minorHAnsi"/>
          <w:color w:val="000000" w:themeColor="text1"/>
          <w:spacing w:val="72"/>
          <w:w w:val="150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zainteresowana</w:t>
      </w:r>
      <w:r w:rsidRPr="002A0A69">
        <w:rPr>
          <w:rFonts w:ascii="Cambria" w:eastAsia="Arial MT" w:hAnsi="Cambria" w:cstheme="minorHAnsi"/>
          <w:color w:val="000000" w:themeColor="text1"/>
          <w:spacing w:val="72"/>
          <w:w w:val="150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waloryzacją</w:t>
      </w:r>
      <w:r w:rsidRPr="002A0A69">
        <w:rPr>
          <w:rFonts w:ascii="Cambria" w:eastAsia="Arial MT" w:hAnsi="Cambria" w:cstheme="minorHAnsi"/>
          <w:color w:val="000000" w:themeColor="text1"/>
          <w:spacing w:val="74"/>
          <w:w w:val="150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o</w:t>
      </w:r>
      <w:r w:rsidRPr="002A0A69">
        <w:rPr>
          <w:rFonts w:ascii="Cambria" w:eastAsia="Arial MT" w:hAnsi="Cambria" w:cstheme="minorHAnsi"/>
          <w:color w:val="000000" w:themeColor="text1"/>
          <w:spacing w:val="72"/>
          <w:w w:val="150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której</w:t>
      </w:r>
      <w:r w:rsidRPr="002A0A69">
        <w:rPr>
          <w:rFonts w:ascii="Cambria" w:eastAsia="Arial MT" w:hAnsi="Cambria" w:cstheme="minorHAnsi"/>
          <w:color w:val="000000" w:themeColor="text1"/>
          <w:spacing w:val="72"/>
          <w:w w:val="150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mowa</w:t>
      </w:r>
      <w:r w:rsidRPr="002A0A69">
        <w:rPr>
          <w:rFonts w:ascii="Cambria" w:eastAsia="Arial MT" w:hAnsi="Cambria" w:cstheme="minorHAnsi"/>
          <w:color w:val="000000" w:themeColor="text1"/>
          <w:spacing w:val="72"/>
          <w:w w:val="150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w</w:t>
      </w:r>
      <w:r w:rsidRPr="002A0A69">
        <w:rPr>
          <w:rFonts w:ascii="Cambria" w:eastAsia="Arial MT" w:hAnsi="Cambria" w:cstheme="minorHAnsi"/>
          <w:color w:val="000000" w:themeColor="text1"/>
          <w:spacing w:val="74"/>
          <w:w w:val="150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ustępie</w:t>
      </w:r>
      <w:r w:rsidRPr="002A0A69">
        <w:rPr>
          <w:rFonts w:ascii="Cambria" w:eastAsia="Arial MT" w:hAnsi="Cambria" w:cstheme="minorHAnsi"/>
          <w:color w:val="000000" w:themeColor="text1"/>
          <w:spacing w:val="72"/>
          <w:w w:val="150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1</w:t>
      </w:r>
      <w:r w:rsidRPr="002A0A69">
        <w:rPr>
          <w:rFonts w:ascii="Cambria" w:eastAsia="Arial MT" w:hAnsi="Cambria" w:cstheme="minorHAnsi"/>
          <w:color w:val="000000" w:themeColor="text1"/>
          <w:spacing w:val="72"/>
          <w:w w:val="150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składa</w:t>
      </w:r>
      <w:r w:rsidRPr="002A0A69">
        <w:rPr>
          <w:rFonts w:ascii="Cambria" w:eastAsia="Arial MT" w:hAnsi="Cambria" w:cstheme="minorHAnsi"/>
          <w:color w:val="000000" w:themeColor="text1"/>
          <w:spacing w:val="74"/>
          <w:w w:val="150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drugiej</w:t>
      </w:r>
      <w:r w:rsidRPr="002A0A69">
        <w:rPr>
          <w:rFonts w:ascii="Cambria" w:eastAsia="Arial MT" w:hAnsi="Cambria" w:cstheme="minorHAnsi"/>
          <w:color w:val="000000" w:themeColor="text1"/>
          <w:spacing w:val="72"/>
          <w:w w:val="150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stronie</w:t>
      </w:r>
      <w:r w:rsidRPr="002A0A69">
        <w:rPr>
          <w:rFonts w:ascii="Cambria" w:eastAsia="Arial MT" w:hAnsi="Cambria" w:cstheme="minorHAnsi"/>
          <w:color w:val="000000" w:themeColor="text1"/>
          <w:spacing w:val="74"/>
          <w:w w:val="150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 xml:space="preserve">wniosek o dokonanie waloryzacji wynagrodzenia wraz z uzasadnieniem wskazującym wpływ zmiany ceny materiałów 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>lub kosztów</w:t>
      </w:r>
      <w:r w:rsidRPr="002A0A69">
        <w:rPr>
          <w:rFonts w:ascii="Cambria" w:eastAsia="Arial MT" w:hAnsi="Cambria" w:cstheme="minorHAnsi"/>
          <w:color w:val="000000" w:themeColor="text1"/>
          <w:spacing w:val="-5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 xml:space="preserve">na koszt wykonania przedmiotu zamówienia i wysokość wskaźnika oraz przedmiot i wartość prac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podlegających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waloryzacji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(nie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wykonanych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do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dnia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złożenia</w:t>
      </w:r>
      <w:r w:rsidRPr="002A0A69">
        <w:rPr>
          <w:rFonts w:ascii="Cambria" w:eastAsia="Arial MT" w:hAnsi="Cambria" w:cstheme="minorHAnsi"/>
          <w:color w:val="000000" w:themeColor="text1"/>
          <w:spacing w:val="-8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wniosku).</w:t>
      </w:r>
    </w:p>
    <w:p w14:paraId="52749E53" w14:textId="77777777" w:rsidR="00C05D4D" w:rsidRPr="002A0A69" w:rsidRDefault="00C05D4D" w:rsidP="00145747">
      <w:pPr>
        <w:widowControl w:val="0"/>
        <w:numPr>
          <w:ilvl w:val="0"/>
          <w:numId w:val="4"/>
        </w:numPr>
        <w:tabs>
          <w:tab w:val="left" w:pos="422"/>
          <w:tab w:val="left" w:pos="424"/>
        </w:tabs>
        <w:autoSpaceDE w:val="0"/>
        <w:autoSpaceDN w:val="0"/>
        <w:spacing w:line="276" w:lineRule="auto"/>
        <w:ind w:left="424" w:right="146" w:hanging="284"/>
        <w:jc w:val="both"/>
        <w:rPr>
          <w:rFonts w:ascii="Cambria" w:eastAsia="Arial MT" w:hAnsi="Cambria" w:cstheme="minorHAnsi"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>W przypadku wzrostu/spadku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>wskaźnika GUS</w:t>
      </w:r>
      <w:r w:rsidRPr="002A0A69">
        <w:rPr>
          <w:rFonts w:ascii="Cambria" w:eastAsia="Arial MT" w:hAnsi="Cambria" w:cstheme="minorHAnsi"/>
          <w:color w:val="000000" w:themeColor="text1"/>
          <w:spacing w:val="-5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>w</w:t>
      </w:r>
      <w:r w:rsidRPr="002A0A69">
        <w:rPr>
          <w:rFonts w:ascii="Cambria" w:eastAsia="Arial MT" w:hAnsi="Cambria" w:cstheme="minorHAnsi"/>
          <w:color w:val="000000" w:themeColor="text1"/>
          <w:spacing w:val="-5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>sposób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>określony w</w:t>
      </w:r>
      <w:r w:rsidRPr="002A0A69">
        <w:rPr>
          <w:rFonts w:ascii="Cambria" w:eastAsia="Arial MT" w:hAnsi="Cambria" w:cstheme="minorHAnsi"/>
          <w:color w:val="000000" w:themeColor="text1"/>
          <w:spacing w:val="-5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 xml:space="preserve">ustępie 3 waloryzacja będzie polegała na 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>wzroście/obniżeniu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>wynagrodzenia z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>prace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>wykonane po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>dniu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>złożenia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>wniosku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>o 5%, jednak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>nie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 xml:space="preserve">więcej niż 1%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wartości kwoty brutto wskazanej w § 4 ust. 2.</w:t>
      </w:r>
    </w:p>
    <w:p w14:paraId="5EEAC951" w14:textId="77777777" w:rsidR="00C05D4D" w:rsidRPr="002A0A69" w:rsidRDefault="00C05D4D" w:rsidP="00145747">
      <w:pPr>
        <w:widowControl w:val="0"/>
        <w:numPr>
          <w:ilvl w:val="0"/>
          <w:numId w:val="4"/>
        </w:numPr>
        <w:tabs>
          <w:tab w:val="left" w:pos="423"/>
        </w:tabs>
        <w:autoSpaceDE w:val="0"/>
        <w:autoSpaceDN w:val="0"/>
        <w:ind w:left="423" w:hanging="282"/>
        <w:jc w:val="both"/>
        <w:rPr>
          <w:rFonts w:ascii="Cambria" w:eastAsia="Arial MT" w:hAnsi="Cambria" w:cstheme="minorHAnsi"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Zmiana</w:t>
      </w:r>
      <w:r w:rsidRPr="002A0A69">
        <w:rPr>
          <w:rFonts w:ascii="Cambria" w:eastAsia="Arial MT" w:hAnsi="Cambria" w:cstheme="minorHAnsi"/>
          <w:color w:val="000000" w:themeColor="text1"/>
          <w:spacing w:val="-11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wynagrodzenia</w:t>
      </w:r>
      <w:r w:rsidRPr="002A0A69">
        <w:rPr>
          <w:rFonts w:ascii="Cambria" w:eastAsia="Arial MT" w:hAnsi="Cambria" w:cstheme="minorHAnsi"/>
          <w:color w:val="000000" w:themeColor="text1"/>
          <w:spacing w:val="34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w</w:t>
      </w:r>
      <w:r w:rsidRPr="002A0A69">
        <w:rPr>
          <w:rFonts w:ascii="Cambria" w:eastAsia="Arial MT" w:hAnsi="Cambria" w:cstheme="minorHAnsi"/>
          <w:color w:val="000000" w:themeColor="text1"/>
          <w:spacing w:val="-9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oparciu</w:t>
      </w:r>
      <w:r w:rsidRPr="002A0A69">
        <w:rPr>
          <w:rFonts w:ascii="Cambria" w:eastAsia="Arial MT" w:hAnsi="Cambria" w:cstheme="minorHAnsi"/>
          <w:color w:val="000000" w:themeColor="text1"/>
          <w:spacing w:val="-10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o</w:t>
      </w:r>
      <w:r w:rsidRPr="002A0A69">
        <w:rPr>
          <w:rFonts w:ascii="Cambria" w:eastAsia="Arial MT" w:hAnsi="Cambria" w:cstheme="minorHAnsi"/>
          <w:color w:val="000000" w:themeColor="text1"/>
          <w:spacing w:val="-8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§12</w:t>
      </w:r>
      <w:r w:rsidRPr="002A0A69">
        <w:rPr>
          <w:rFonts w:ascii="Cambria" w:eastAsia="Arial MT" w:hAnsi="Cambria" w:cstheme="minorHAnsi"/>
          <w:color w:val="000000" w:themeColor="text1"/>
          <w:spacing w:val="-9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wymaga</w:t>
      </w:r>
      <w:r w:rsidRPr="002A0A69">
        <w:rPr>
          <w:rFonts w:ascii="Cambria" w:eastAsia="Arial MT" w:hAnsi="Cambria" w:cstheme="minorHAnsi"/>
          <w:color w:val="000000" w:themeColor="text1"/>
          <w:spacing w:val="-10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zgodniej</w:t>
      </w:r>
      <w:r w:rsidRPr="002A0A69">
        <w:rPr>
          <w:rFonts w:ascii="Cambria" w:eastAsia="Arial MT" w:hAnsi="Cambria" w:cstheme="minorHAnsi"/>
          <w:color w:val="000000" w:themeColor="text1"/>
          <w:spacing w:val="-8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woli</w:t>
      </w:r>
      <w:r w:rsidRPr="002A0A69">
        <w:rPr>
          <w:rFonts w:ascii="Cambria" w:eastAsia="Arial MT" w:hAnsi="Cambria" w:cstheme="minorHAnsi"/>
          <w:color w:val="000000" w:themeColor="text1"/>
          <w:spacing w:val="-9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obu</w:t>
      </w:r>
      <w:r w:rsidRPr="002A0A69">
        <w:rPr>
          <w:rFonts w:ascii="Cambria" w:eastAsia="Arial MT" w:hAnsi="Cambria" w:cstheme="minorHAnsi"/>
          <w:color w:val="000000" w:themeColor="text1"/>
          <w:spacing w:val="-10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stron</w:t>
      </w:r>
      <w:r w:rsidRPr="002A0A69">
        <w:rPr>
          <w:rFonts w:ascii="Cambria" w:eastAsia="Arial MT" w:hAnsi="Cambria" w:cstheme="minorHAnsi"/>
          <w:color w:val="000000" w:themeColor="text1"/>
          <w:spacing w:val="-10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wyrażonej</w:t>
      </w:r>
      <w:r w:rsidRPr="002A0A69">
        <w:rPr>
          <w:rFonts w:ascii="Cambria" w:eastAsia="Arial MT" w:hAnsi="Cambria" w:cstheme="minorHAnsi"/>
          <w:color w:val="000000" w:themeColor="text1"/>
          <w:spacing w:val="-8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aneksem</w:t>
      </w:r>
      <w:r w:rsidRPr="002A0A69">
        <w:rPr>
          <w:rFonts w:ascii="Cambria" w:eastAsia="Arial MT" w:hAnsi="Cambria" w:cstheme="minorHAnsi"/>
          <w:color w:val="000000" w:themeColor="text1"/>
          <w:spacing w:val="-8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do</w:t>
      </w:r>
      <w:r w:rsidRPr="002A0A69">
        <w:rPr>
          <w:rFonts w:ascii="Cambria" w:eastAsia="Arial MT" w:hAnsi="Cambria" w:cstheme="minorHAnsi"/>
          <w:color w:val="000000" w:themeColor="text1"/>
          <w:spacing w:val="-8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umowy.</w:t>
      </w:r>
    </w:p>
    <w:p w14:paraId="703A093B" w14:textId="77777777" w:rsidR="00C05D4D" w:rsidRPr="002A0A69" w:rsidRDefault="00C05D4D" w:rsidP="00145747">
      <w:pPr>
        <w:widowControl w:val="0"/>
        <w:autoSpaceDE w:val="0"/>
        <w:autoSpaceDN w:val="0"/>
        <w:spacing w:before="61"/>
        <w:jc w:val="both"/>
        <w:rPr>
          <w:rFonts w:ascii="Cambria" w:eastAsia="Arial MT" w:hAnsi="Cambria" w:cstheme="minorHAnsi"/>
          <w:color w:val="000000" w:themeColor="text1"/>
          <w:lang w:eastAsia="en-US"/>
        </w:rPr>
      </w:pPr>
    </w:p>
    <w:p w14:paraId="7D811058" w14:textId="77777777" w:rsidR="00C05D4D" w:rsidRPr="002A0A69" w:rsidRDefault="00C05D4D" w:rsidP="00C05D4D">
      <w:pPr>
        <w:widowControl w:val="0"/>
        <w:autoSpaceDE w:val="0"/>
        <w:autoSpaceDN w:val="0"/>
        <w:spacing w:before="1"/>
        <w:ind w:right="3"/>
        <w:jc w:val="center"/>
        <w:rPr>
          <w:rFonts w:ascii="Cambria" w:eastAsia="Arial MT" w:hAnsi="Cambria" w:cstheme="minorHAnsi"/>
          <w:b/>
          <w:color w:val="000000" w:themeColor="text1"/>
          <w:spacing w:val="-5"/>
          <w:lang w:eastAsia="en-US"/>
        </w:rPr>
      </w:pPr>
      <w:r w:rsidRPr="002A0A69">
        <w:rPr>
          <w:rFonts w:ascii="Cambria" w:eastAsia="Arial MT" w:hAnsi="Cambria" w:cstheme="minorHAnsi"/>
          <w:b/>
          <w:color w:val="000000" w:themeColor="text1"/>
          <w:lang w:eastAsia="en-US"/>
        </w:rPr>
        <w:t xml:space="preserve">§ </w:t>
      </w:r>
      <w:r w:rsidRPr="002A0A69">
        <w:rPr>
          <w:rFonts w:ascii="Cambria" w:eastAsia="Arial MT" w:hAnsi="Cambria" w:cstheme="minorHAnsi"/>
          <w:b/>
          <w:color w:val="000000" w:themeColor="text1"/>
          <w:spacing w:val="-5"/>
          <w:lang w:eastAsia="en-US"/>
        </w:rPr>
        <w:t>13</w:t>
      </w:r>
    </w:p>
    <w:p w14:paraId="0A5BF6E6" w14:textId="2EE06237" w:rsidR="00826DE6" w:rsidRPr="002A0A69" w:rsidRDefault="00826DE6" w:rsidP="00C05D4D">
      <w:pPr>
        <w:widowControl w:val="0"/>
        <w:autoSpaceDE w:val="0"/>
        <w:autoSpaceDN w:val="0"/>
        <w:spacing w:before="1"/>
        <w:ind w:right="3"/>
        <w:jc w:val="center"/>
        <w:rPr>
          <w:rFonts w:ascii="Cambria" w:eastAsia="Arial MT" w:hAnsi="Cambria" w:cstheme="minorHAnsi"/>
          <w:b/>
          <w:color w:val="000000" w:themeColor="text1"/>
          <w:spacing w:val="-5"/>
          <w:lang w:eastAsia="en-US"/>
        </w:rPr>
      </w:pPr>
      <w:r w:rsidRPr="002A0A69">
        <w:rPr>
          <w:rFonts w:ascii="Cambria" w:eastAsia="Arial MT" w:hAnsi="Cambria" w:cstheme="minorHAnsi"/>
          <w:b/>
          <w:color w:val="000000" w:themeColor="text1"/>
          <w:spacing w:val="-5"/>
          <w:lang w:eastAsia="en-US"/>
        </w:rPr>
        <w:t>Zmiany umowy</w:t>
      </w:r>
    </w:p>
    <w:p w14:paraId="5898C7AA" w14:textId="5AF32BD6" w:rsidR="00826DE6" w:rsidRPr="002A0A69" w:rsidRDefault="00826DE6" w:rsidP="00826DE6">
      <w:pPr>
        <w:pStyle w:val="Akapitzlist"/>
        <w:numPr>
          <w:ilvl w:val="0"/>
          <w:numId w:val="17"/>
        </w:numPr>
        <w:spacing w:before="1"/>
        <w:ind w:right="3"/>
        <w:rPr>
          <w:rFonts w:ascii="Cambria" w:hAnsi="Cambria" w:cstheme="minorHAnsi"/>
          <w:bCs/>
          <w:color w:val="000000" w:themeColor="text1"/>
          <w:spacing w:val="-5"/>
          <w:sz w:val="24"/>
          <w:szCs w:val="24"/>
        </w:rPr>
      </w:pPr>
      <w:r w:rsidRPr="002A0A69">
        <w:rPr>
          <w:rFonts w:ascii="Cambria" w:hAnsi="Cambria" w:cstheme="minorHAnsi"/>
          <w:bCs/>
          <w:color w:val="000000" w:themeColor="text1"/>
          <w:spacing w:val="-5"/>
          <w:sz w:val="24"/>
          <w:szCs w:val="24"/>
        </w:rPr>
        <w:t xml:space="preserve">Wszelkie zmiany niniejszej umowy mogą być dokonane za zgodą obu stron wyrażoną na piśmie pod rygorem nieważności z zachowaniem postanowień art. 455 ustawy Prawo zamówień publicznych. </w:t>
      </w:r>
    </w:p>
    <w:p w14:paraId="2D2573F9" w14:textId="1378B1F0" w:rsidR="00826DE6" w:rsidRPr="002A0A69" w:rsidRDefault="00826DE6" w:rsidP="00826DE6">
      <w:pPr>
        <w:pStyle w:val="Default"/>
        <w:numPr>
          <w:ilvl w:val="0"/>
          <w:numId w:val="17"/>
        </w:numPr>
        <w:rPr>
          <w:rFonts w:ascii="Cambria" w:hAnsi="Cambria"/>
          <w:color w:val="000000" w:themeColor="text1"/>
        </w:rPr>
      </w:pPr>
      <w:r w:rsidRPr="002A0A69">
        <w:rPr>
          <w:rFonts w:ascii="Cambria" w:hAnsi="Cambria"/>
          <w:color w:val="000000" w:themeColor="text1"/>
        </w:rPr>
        <w:t xml:space="preserve">Dopuszczalne są następujące zmiany zawartej Umowy: </w:t>
      </w:r>
    </w:p>
    <w:p w14:paraId="74ACDF58" w14:textId="27012C94" w:rsidR="00826DE6" w:rsidRPr="002A0A69" w:rsidRDefault="00826DE6" w:rsidP="00826DE6">
      <w:pPr>
        <w:pStyle w:val="Default"/>
        <w:numPr>
          <w:ilvl w:val="1"/>
          <w:numId w:val="10"/>
        </w:numPr>
        <w:spacing w:after="186"/>
        <w:rPr>
          <w:rFonts w:ascii="Cambria" w:hAnsi="Cambria"/>
          <w:color w:val="000000" w:themeColor="text1"/>
        </w:rPr>
      </w:pPr>
      <w:r w:rsidRPr="002A0A69">
        <w:rPr>
          <w:rFonts w:ascii="Cambria" w:hAnsi="Cambria"/>
          <w:color w:val="000000" w:themeColor="text1"/>
        </w:rPr>
        <w:t>Zamawiający przewiduje możliwość zmiany Umowy w zakresie terminów realizacji przedmiotu zamówienia jeśli wynikać to będzie z okoliczności o charakterze obiektywnym, których nie można było przewidzieć w chwili składania oferty takich jak w szczególności: wystąpienia siły wyższej, której działanie uniemożliwiło terminową realizację przedmiotu zamówienia. Działanie siły wyższej rozumiane jest jako wydarzenie lub okoliczność o charakterze nadzwyczajnym, na którą Wykonawca ani Zamawiający nie mają wpływu, wystąpieniu której Wykonawca ani Zamawiający, działając racjonalnie, nie mogli zapobiec przed zawarciem umowy, której w przypadku jej wystąpienia, Wykonawca ani Zamawiający, działając racjonalnie nie mogli uniknąć lub jej przezwyciężyć oraz która nie może być zasadniczo przypisana Wykonawcy ani Zamawiającemu;</w:t>
      </w:r>
    </w:p>
    <w:p w14:paraId="5E859A81" w14:textId="77777777" w:rsidR="00826DE6" w:rsidRPr="002A0A69" w:rsidRDefault="00826DE6" w:rsidP="00826DE6">
      <w:pPr>
        <w:pStyle w:val="Default"/>
        <w:numPr>
          <w:ilvl w:val="1"/>
          <w:numId w:val="10"/>
        </w:numPr>
        <w:spacing w:after="186"/>
        <w:jc w:val="both"/>
        <w:rPr>
          <w:rFonts w:ascii="Cambria" w:hAnsi="Cambria"/>
          <w:color w:val="000000" w:themeColor="text1"/>
        </w:rPr>
      </w:pPr>
      <w:r w:rsidRPr="002A0A69">
        <w:rPr>
          <w:rFonts w:ascii="Cambria" w:hAnsi="Cambria"/>
          <w:color w:val="000000" w:themeColor="text1"/>
        </w:rPr>
        <w:t xml:space="preserve">zmiany przepisów prawa lub ich interpretacji mającej wpływ na zakres lub sposób realizacji przedmiotu zamówienia o okres niezbędny do wprowadzenia zmian w celu realizacji przedmiotu umowy, </w:t>
      </w:r>
    </w:p>
    <w:p w14:paraId="037A7791" w14:textId="4C406C3F" w:rsidR="00826DE6" w:rsidRPr="002A0A69" w:rsidRDefault="00826DE6" w:rsidP="00826DE6">
      <w:pPr>
        <w:pStyle w:val="Default"/>
        <w:numPr>
          <w:ilvl w:val="1"/>
          <w:numId w:val="10"/>
        </w:numPr>
        <w:spacing w:after="186"/>
        <w:jc w:val="both"/>
        <w:rPr>
          <w:rFonts w:ascii="Cambria" w:hAnsi="Cambria"/>
          <w:color w:val="000000" w:themeColor="text1"/>
        </w:rPr>
      </w:pPr>
      <w:r w:rsidRPr="002A0A69">
        <w:rPr>
          <w:rFonts w:ascii="Cambria" w:hAnsi="Cambria"/>
          <w:color w:val="000000" w:themeColor="text1"/>
        </w:rPr>
        <w:t xml:space="preserve">jeśli wynikać to będzie z przerw w realizacji przedmiotu zamówienia, powstałych z przyczyn wyłącznie zależnych od Zamawiającego, w wyniku których Wykonawca nie może realizować przedmiotu umowy. W przypadku zaistnienia ww. okoliczności termin zostanie przedłużony o czas niezbędny do zrealizowania przedmiotu zamówienia, który to w wyniku działań Zamawiającego został skrócony Wykonawcy, co zostanie ustalone za porozumieniem obu stron Umowy, w oparciu o ww. okoliczności. </w:t>
      </w:r>
    </w:p>
    <w:p w14:paraId="4B98766C" w14:textId="7B3E3E91" w:rsidR="00826DE6" w:rsidRPr="002A0A69" w:rsidRDefault="00826DE6" w:rsidP="00826DE6">
      <w:pPr>
        <w:pStyle w:val="Default"/>
        <w:numPr>
          <w:ilvl w:val="1"/>
          <w:numId w:val="10"/>
        </w:numPr>
        <w:spacing w:after="186"/>
        <w:jc w:val="both"/>
        <w:rPr>
          <w:rFonts w:ascii="Cambria" w:hAnsi="Cambria"/>
          <w:color w:val="000000" w:themeColor="text1"/>
        </w:rPr>
      </w:pPr>
      <w:r w:rsidRPr="002A0A69">
        <w:rPr>
          <w:rFonts w:ascii="Cambria" w:hAnsi="Cambria"/>
          <w:color w:val="000000" w:themeColor="text1"/>
        </w:rPr>
        <w:lastRenderedPageBreak/>
        <w:t>Zamawiający dopuszcza wydłużenie terminu realizacji przedmiotu umowy                     do 11 m-</w:t>
      </w:r>
      <w:proofErr w:type="spellStart"/>
      <w:r w:rsidRPr="002A0A69">
        <w:rPr>
          <w:rFonts w:ascii="Cambria" w:hAnsi="Cambria"/>
          <w:color w:val="000000" w:themeColor="text1"/>
        </w:rPr>
        <w:t>cy</w:t>
      </w:r>
      <w:proofErr w:type="spellEnd"/>
      <w:r w:rsidRPr="002A0A69">
        <w:rPr>
          <w:rFonts w:ascii="Cambria" w:hAnsi="Cambria"/>
          <w:color w:val="000000" w:themeColor="text1"/>
        </w:rPr>
        <w:t xml:space="preserve"> od dnia podpisania umowy lub </w:t>
      </w:r>
      <w:r w:rsidR="00000B10" w:rsidRPr="002A0A69">
        <w:rPr>
          <w:rFonts w:ascii="Cambria" w:hAnsi="Cambria"/>
          <w:color w:val="000000" w:themeColor="text1"/>
        </w:rPr>
        <w:t>terminu wynikającego z umowy                      o dofinansowanie w ramach realizowanego projektu.</w:t>
      </w:r>
    </w:p>
    <w:p w14:paraId="5C1926E2" w14:textId="64C0EEDF" w:rsidR="00826DE6" w:rsidRPr="002A0A69" w:rsidRDefault="00826DE6" w:rsidP="00826DE6">
      <w:pPr>
        <w:widowControl w:val="0"/>
        <w:autoSpaceDE w:val="0"/>
        <w:autoSpaceDN w:val="0"/>
        <w:spacing w:before="1"/>
        <w:ind w:right="3"/>
        <w:jc w:val="center"/>
        <w:rPr>
          <w:rFonts w:ascii="Cambria" w:eastAsia="Arial MT" w:hAnsi="Cambria" w:cstheme="minorHAnsi"/>
          <w:b/>
          <w:color w:val="000000" w:themeColor="text1"/>
          <w:spacing w:val="-5"/>
          <w:lang w:eastAsia="en-US"/>
        </w:rPr>
      </w:pPr>
      <w:r w:rsidRPr="002A0A69">
        <w:rPr>
          <w:rFonts w:ascii="Cambria" w:eastAsia="Arial MT" w:hAnsi="Cambria" w:cstheme="minorHAnsi"/>
          <w:b/>
          <w:color w:val="000000" w:themeColor="text1"/>
          <w:lang w:eastAsia="en-US"/>
        </w:rPr>
        <w:t xml:space="preserve">§ </w:t>
      </w:r>
      <w:r w:rsidRPr="002A0A69">
        <w:rPr>
          <w:rFonts w:ascii="Cambria" w:eastAsia="Arial MT" w:hAnsi="Cambria" w:cstheme="minorHAnsi"/>
          <w:b/>
          <w:color w:val="000000" w:themeColor="text1"/>
          <w:spacing w:val="-5"/>
          <w:lang w:eastAsia="en-US"/>
        </w:rPr>
        <w:t>14</w:t>
      </w:r>
    </w:p>
    <w:p w14:paraId="5B5D002B" w14:textId="77777777" w:rsidR="00C05D4D" w:rsidRPr="002A0A69" w:rsidRDefault="00C05D4D" w:rsidP="00C05D4D">
      <w:pPr>
        <w:widowControl w:val="0"/>
        <w:autoSpaceDE w:val="0"/>
        <w:autoSpaceDN w:val="0"/>
        <w:spacing w:before="30"/>
        <w:ind w:right="3"/>
        <w:jc w:val="center"/>
        <w:rPr>
          <w:rFonts w:ascii="Cambria" w:eastAsia="Arial MT" w:hAnsi="Cambria" w:cstheme="minorHAnsi"/>
          <w:b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b/>
          <w:color w:val="000000" w:themeColor="text1"/>
          <w:lang w:eastAsia="en-US"/>
        </w:rPr>
        <w:t>Postanowienia</w:t>
      </w:r>
      <w:r w:rsidRPr="002A0A69">
        <w:rPr>
          <w:rFonts w:ascii="Cambria" w:eastAsia="Arial MT" w:hAnsi="Cambria" w:cstheme="minorHAnsi"/>
          <w:b/>
          <w:color w:val="000000" w:themeColor="text1"/>
          <w:spacing w:val="-8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b/>
          <w:color w:val="000000" w:themeColor="text1"/>
          <w:spacing w:val="-2"/>
          <w:lang w:eastAsia="en-US"/>
        </w:rPr>
        <w:t>końcowe</w:t>
      </w:r>
    </w:p>
    <w:p w14:paraId="19DC69BC" w14:textId="77777777" w:rsidR="00C05D4D" w:rsidRPr="002A0A69" w:rsidRDefault="00C05D4D" w:rsidP="00145747">
      <w:pPr>
        <w:widowControl w:val="0"/>
        <w:numPr>
          <w:ilvl w:val="0"/>
          <w:numId w:val="3"/>
        </w:numPr>
        <w:tabs>
          <w:tab w:val="left" w:pos="500"/>
        </w:tabs>
        <w:autoSpaceDE w:val="0"/>
        <w:autoSpaceDN w:val="0"/>
        <w:spacing w:before="33" w:line="276" w:lineRule="auto"/>
        <w:ind w:left="500" w:hanging="359"/>
        <w:jc w:val="both"/>
        <w:rPr>
          <w:rFonts w:ascii="Cambria" w:eastAsia="Arial MT" w:hAnsi="Cambria" w:cstheme="minorHAnsi"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W</w:t>
      </w:r>
      <w:r w:rsidRPr="002A0A69">
        <w:rPr>
          <w:rFonts w:ascii="Cambria" w:eastAsia="Arial MT" w:hAnsi="Cambria" w:cstheme="minorHAnsi"/>
          <w:color w:val="000000" w:themeColor="text1"/>
          <w:spacing w:val="-5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sprawach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nieuregulowanych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umową</w:t>
      </w:r>
      <w:r w:rsidRPr="002A0A69">
        <w:rPr>
          <w:rFonts w:ascii="Cambria" w:eastAsia="Arial MT" w:hAnsi="Cambria" w:cstheme="minorHAnsi"/>
          <w:color w:val="000000" w:themeColor="text1"/>
          <w:spacing w:val="-5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mają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zastosowania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przepisy</w:t>
      </w:r>
      <w:r w:rsidRPr="002A0A69">
        <w:rPr>
          <w:rFonts w:ascii="Cambria" w:eastAsia="Arial MT" w:hAnsi="Cambria" w:cstheme="minorHAnsi"/>
          <w:color w:val="000000" w:themeColor="text1"/>
          <w:spacing w:val="-3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Kodeksu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cywilnego</w:t>
      </w:r>
      <w:r w:rsidRPr="002A0A69">
        <w:rPr>
          <w:rFonts w:ascii="Cambria" w:eastAsia="Arial MT" w:hAnsi="Cambria" w:cstheme="minorHAnsi"/>
          <w:color w:val="000000" w:themeColor="text1"/>
          <w:spacing w:val="-7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i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ustawy</w:t>
      </w:r>
      <w:r w:rsidRPr="002A0A69">
        <w:rPr>
          <w:rFonts w:ascii="Cambria" w:eastAsia="Arial MT" w:hAnsi="Cambria" w:cstheme="minorHAnsi"/>
          <w:color w:val="000000" w:themeColor="text1"/>
          <w:spacing w:val="-3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>Prawo zamówień publicznych.</w:t>
      </w:r>
    </w:p>
    <w:p w14:paraId="37D10B4B" w14:textId="77777777" w:rsidR="00C05D4D" w:rsidRPr="002A0A69" w:rsidRDefault="00C05D4D" w:rsidP="00145747">
      <w:pPr>
        <w:widowControl w:val="0"/>
        <w:numPr>
          <w:ilvl w:val="0"/>
          <w:numId w:val="3"/>
        </w:numPr>
        <w:tabs>
          <w:tab w:val="left" w:pos="501"/>
        </w:tabs>
        <w:autoSpaceDE w:val="0"/>
        <w:autoSpaceDN w:val="0"/>
        <w:spacing w:before="77" w:line="276" w:lineRule="auto"/>
        <w:ind w:right="149"/>
        <w:jc w:val="both"/>
        <w:rPr>
          <w:rFonts w:ascii="Cambria" w:eastAsia="Arial MT" w:hAnsi="Cambria" w:cstheme="minorHAnsi"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Spory</w:t>
      </w:r>
      <w:r w:rsidRPr="002A0A69">
        <w:rPr>
          <w:rFonts w:ascii="Cambria" w:eastAsia="Arial MT" w:hAnsi="Cambria" w:cstheme="minorHAnsi"/>
          <w:color w:val="000000" w:themeColor="text1"/>
          <w:spacing w:val="42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mogące</w:t>
      </w:r>
      <w:r w:rsidRPr="002A0A69">
        <w:rPr>
          <w:rFonts w:ascii="Cambria" w:eastAsia="Arial MT" w:hAnsi="Cambria" w:cstheme="minorHAnsi"/>
          <w:color w:val="000000" w:themeColor="text1"/>
          <w:spacing w:val="41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wyniknąć</w:t>
      </w:r>
      <w:r w:rsidRPr="002A0A69">
        <w:rPr>
          <w:rFonts w:ascii="Cambria" w:eastAsia="Arial MT" w:hAnsi="Cambria" w:cstheme="minorHAnsi"/>
          <w:color w:val="000000" w:themeColor="text1"/>
          <w:spacing w:val="42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na</w:t>
      </w:r>
      <w:r w:rsidRPr="002A0A69">
        <w:rPr>
          <w:rFonts w:ascii="Cambria" w:eastAsia="Arial MT" w:hAnsi="Cambria" w:cstheme="minorHAnsi"/>
          <w:color w:val="000000" w:themeColor="text1"/>
          <w:spacing w:val="41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tle</w:t>
      </w:r>
      <w:r w:rsidRPr="002A0A69">
        <w:rPr>
          <w:rFonts w:ascii="Cambria" w:eastAsia="Arial MT" w:hAnsi="Cambria" w:cstheme="minorHAnsi"/>
          <w:color w:val="000000" w:themeColor="text1"/>
          <w:spacing w:val="41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stosowania</w:t>
      </w:r>
      <w:r w:rsidRPr="002A0A69">
        <w:rPr>
          <w:rFonts w:ascii="Cambria" w:eastAsia="Arial MT" w:hAnsi="Cambria" w:cstheme="minorHAnsi"/>
          <w:color w:val="000000" w:themeColor="text1"/>
          <w:spacing w:val="41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niniejszej</w:t>
      </w:r>
      <w:r w:rsidRPr="002A0A69">
        <w:rPr>
          <w:rFonts w:ascii="Cambria" w:eastAsia="Arial MT" w:hAnsi="Cambria" w:cstheme="minorHAnsi"/>
          <w:color w:val="000000" w:themeColor="text1"/>
          <w:spacing w:val="40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umowy</w:t>
      </w:r>
      <w:r w:rsidRPr="002A0A69">
        <w:rPr>
          <w:rFonts w:ascii="Cambria" w:eastAsia="Arial MT" w:hAnsi="Cambria" w:cstheme="minorHAnsi"/>
          <w:color w:val="000000" w:themeColor="text1"/>
          <w:spacing w:val="41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strony</w:t>
      </w:r>
      <w:r w:rsidRPr="002A0A69">
        <w:rPr>
          <w:rFonts w:ascii="Cambria" w:eastAsia="Arial MT" w:hAnsi="Cambria" w:cstheme="minorHAnsi"/>
          <w:color w:val="000000" w:themeColor="text1"/>
          <w:spacing w:val="42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poddają</w:t>
      </w:r>
      <w:r w:rsidRPr="002A0A69">
        <w:rPr>
          <w:rFonts w:ascii="Cambria" w:eastAsia="Arial MT" w:hAnsi="Cambria" w:cstheme="minorHAnsi"/>
          <w:color w:val="000000" w:themeColor="text1"/>
          <w:spacing w:val="41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rozstrzygnięciu</w:t>
      </w:r>
      <w:r w:rsidRPr="002A0A69">
        <w:rPr>
          <w:rFonts w:ascii="Cambria" w:eastAsia="Arial MT" w:hAnsi="Cambria" w:cstheme="minorHAnsi"/>
          <w:color w:val="000000" w:themeColor="text1"/>
          <w:spacing w:val="40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sądu powszechnego</w:t>
      </w:r>
      <w:r w:rsidRPr="002A0A69">
        <w:rPr>
          <w:rFonts w:ascii="Cambria" w:eastAsia="Arial MT" w:hAnsi="Cambria" w:cstheme="minorHAnsi"/>
          <w:color w:val="000000" w:themeColor="text1"/>
          <w:spacing w:val="-8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właściwego</w:t>
      </w:r>
      <w:r w:rsidRPr="002A0A69">
        <w:rPr>
          <w:rFonts w:ascii="Cambria" w:eastAsia="Arial MT" w:hAnsi="Cambria" w:cstheme="minorHAnsi"/>
          <w:color w:val="000000" w:themeColor="text1"/>
          <w:spacing w:val="-10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miejscowo</w:t>
      </w:r>
      <w:r w:rsidRPr="002A0A69">
        <w:rPr>
          <w:rFonts w:ascii="Cambria" w:eastAsia="Arial MT" w:hAnsi="Cambria" w:cstheme="minorHAnsi"/>
          <w:color w:val="000000" w:themeColor="text1"/>
          <w:spacing w:val="-8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wg</w:t>
      </w:r>
      <w:r w:rsidRPr="002A0A69">
        <w:rPr>
          <w:rFonts w:ascii="Cambria" w:eastAsia="Arial MT" w:hAnsi="Cambria" w:cstheme="minorHAnsi"/>
          <w:color w:val="000000" w:themeColor="text1"/>
          <w:spacing w:val="-10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siedziby</w:t>
      </w:r>
      <w:r w:rsidRPr="002A0A69">
        <w:rPr>
          <w:rFonts w:ascii="Cambria" w:eastAsia="Arial MT" w:hAnsi="Cambria" w:cstheme="minorHAnsi"/>
          <w:color w:val="000000" w:themeColor="text1"/>
          <w:spacing w:val="-10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Zamawiającego.</w:t>
      </w:r>
    </w:p>
    <w:p w14:paraId="69AB0659" w14:textId="77777777" w:rsidR="00C05D4D" w:rsidRPr="002A0A69" w:rsidRDefault="00C05D4D" w:rsidP="00145747">
      <w:pPr>
        <w:widowControl w:val="0"/>
        <w:numPr>
          <w:ilvl w:val="0"/>
          <w:numId w:val="3"/>
        </w:numPr>
        <w:tabs>
          <w:tab w:val="left" w:pos="501"/>
        </w:tabs>
        <w:autoSpaceDE w:val="0"/>
        <w:autoSpaceDN w:val="0"/>
        <w:spacing w:line="276" w:lineRule="auto"/>
        <w:jc w:val="both"/>
        <w:rPr>
          <w:rFonts w:ascii="Cambria" w:eastAsia="Arial MT" w:hAnsi="Cambria" w:cstheme="minorHAnsi"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>Umowę</w:t>
      </w:r>
      <w:r w:rsidRPr="002A0A69">
        <w:rPr>
          <w:rFonts w:ascii="Cambria" w:eastAsia="Arial MT" w:hAnsi="Cambria" w:cstheme="minorHAnsi"/>
          <w:color w:val="000000" w:themeColor="text1"/>
          <w:spacing w:val="-9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>sporządzono</w:t>
      </w:r>
      <w:r w:rsidRPr="002A0A69">
        <w:rPr>
          <w:rFonts w:ascii="Cambria" w:eastAsia="Arial MT" w:hAnsi="Cambria" w:cstheme="minorHAnsi"/>
          <w:color w:val="000000" w:themeColor="text1"/>
          <w:spacing w:val="-8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>w</w:t>
      </w:r>
      <w:r w:rsidRPr="002A0A69">
        <w:rPr>
          <w:rFonts w:ascii="Cambria" w:eastAsia="Arial MT" w:hAnsi="Cambria" w:cstheme="minorHAnsi"/>
          <w:color w:val="000000" w:themeColor="text1"/>
          <w:spacing w:val="-8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>dwóch</w:t>
      </w:r>
      <w:r w:rsidRPr="002A0A69">
        <w:rPr>
          <w:rFonts w:ascii="Cambria" w:eastAsia="Arial MT" w:hAnsi="Cambria" w:cstheme="minorHAnsi"/>
          <w:color w:val="000000" w:themeColor="text1"/>
          <w:spacing w:val="-9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>jednobrzmiących</w:t>
      </w:r>
      <w:r w:rsidRPr="002A0A69">
        <w:rPr>
          <w:rFonts w:ascii="Cambria" w:eastAsia="Arial MT" w:hAnsi="Cambria" w:cstheme="minorHAnsi"/>
          <w:color w:val="000000" w:themeColor="text1"/>
          <w:spacing w:val="-8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>egzemplarzach,</w:t>
      </w:r>
      <w:r w:rsidRPr="002A0A69">
        <w:rPr>
          <w:rFonts w:ascii="Cambria" w:eastAsia="Arial MT" w:hAnsi="Cambria" w:cstheme="minorHAnsi"/>
          <w:color w:val="000000" w:themeColor="text1"/>
          <w:spacing w:val="-9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>po</w:t>
      </w:r>
      <w:r w:rsidRPr="002A0A69">
        <w:rPr>
          <w:rFonts w:ascii="Cambria" w:eastAsia="Arial MT" w:hAnsi="Cambria" w:cstheme="minorHAnsi"/>
          <w:color w:val="000000" w:themeColor="text1"/>
          <w:spacing w:val="-7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>jednym</w:t>
      </w:r>
      <w:r w:rsidRPr="002A0A69">
        <w:rPr>
          <w:rFonts w:ascii="Cambria" w:eastAsia="Arial MT" w:hAnsi="Cambria" w:cstheme="minorHAnsi"/>
          <w:color w:val="000000" w:themeColor="text1"/>
          <w:spacing w:val="-8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>dla</w:t>
      </w:r>
      <w:r w:rsidRPr="002A0A69">
        <w:rPr>
          <w:rFonts w:ascii="Cambria" w:eastAsia="Arial MT" w:hAnsi="Cambria" w:cstheme="minorHAnsi"/>
          <w:color w:val="000000" w:themeColor="text1"/>
          <w:spacing w:val="-8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>każdej</w:t>
      </w:r>
      <w:r w:rsidRPr="002A0A69">
        <w:rPr>
          <w:rFonts w:ascii="Cambria" w:eastAsia="Arial MT" w:hAnsi="Cambria" w:cstheme="minorHAnsi"/>
          <w:color w:val="000000" w:themeColor="text1"/>
          <w:spacing w:val="-8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>ze</w:t>
      </w:r>
      <w:r w:rsidRPr="002A0A69">
        <w:rPr>
          <w:rFonts w:ascii="Cambria" w:eastAsia="Arial MT" w:hAnsi="Cambria" w:cstheme="minorHAnsi"/>
          <w:color w:val="000000" w:themeColor="text1"/>
          <w:spacing w:val="-8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>stron.</w:t>
      </w:r>
    </w:p>
    <w:p w14:paraId="611F76D2" w14:textId="77777777" w:rsidR="00C05D4D" w:rsidRPr="002A0A69" w:rsidRDefault="00C05D4D" w:rsidP="00145747">
      <w:pPr>
        <w:widowControl w:val="0"/>
        <w:autoSpaceDE w:val="0"/>
        <w:autoSpaceDN w:val="0"/>
        <w:spacing w:before="61"/>
        <w:jc w:val="both"/>
        <w:rPr>
          <w:rFonts w:ascii="Cambria" w:eastAsia="Arial MT" w:hAnsi="Cambria" w:cstheme="minorHAnsi"/>
          <w:color w:val="000000" w:themeColor="text1"/>
          <w:lang w:eastAsia="en-US"/>
        </w:rPr>
      </w:pPr>
    </w:p>
    <w:p w14:paraId="4469246A" w14:textId="77777777" w:rsidR="00145747" w:rsidRPr="002A0A69" w:rsidRDefault="00145747" w:rsidP="00145747">
      <w:pPr>
        <w:widowControl w:val="0"/>
        <w:autoSpaceDE w:val="0"/>
        <w:autoSpaceDN w:val="0"/>
        <w:spacing w:before="61"/>
        <w:jc w:val="both"/>
        <w:rPr>
          <w:rFonts w:ascii="Cambria" w:eastAsia="Arial MT" w:hAnsi="Cambria" w:cstheme="minorHAnsi"/>
          <w:color w:val="000000" w:themeColor="text1"/>
          <w:lang w:eastAsia="en-US"/>
        </w:rPr>
      </w:pPr>
    </w:p>
    <w:p w14:paraId="684C3241" w14:textId="77777777" w:rsidR="00145747" w:rsidRPr="002A0A69" w:rsidRDefault="00145747" w:rsidP="00145747">
      <w:pPr>
        <w:widowControl w:val="0"/>
        <w:autoSpaceDE w:val="0"/>
        <w:autoSpaceDN w:val="0"/>
        <w:spacing w:before="61"/>
        <w:jc w:val="both"/>
        <w:rPr>
          <w:rFonts w:ascii="Cambria" w:eastAsia="Arial MT" w:hAnsi="Cambria" w:cstheme="minorHAnsi"/>
          <w:color w:val="000000" w:themeColor="text1"/>
          <w:lang w:eastAsia="en-US"/>
        </w:rPr>
      </w:pPr>
    </w:p>
    <w:p w14:paraId="440C3C2D" w14:textId="77777777" w:rsidR="00145747" w:rsidRPr="002A0A69" w:rsidRDefault="00145747" w:rsidP="00145747">
      <w:pPr>
        <w:widowControl w:val="0"/>
        <w:autoSpaceDE w:val="0"/>
        <w:autoSpaceDN w:val="0"/>
        <w:spacing w:before="61"/>
        <w:jc w:val="both"/>
        <w:rPr>
          <w:rFonts w:ascii="Cambria" w:eastAsia="Arial MT" w:hAnsi="Cambria" w:cstheme="minorHAnsi"/>
          <w:color w:val="000000" w:themeColor="text1"/>
          <w:lang w:eastAsia="en-US"/>
        </w:rPr>
      </w:pPr>
    </w:p>
    <w:p w14:paraId="0F1E451C" w14:textId="77777777" w:rsidR="00C05D4D" w:rsidRPr="002A0A69" w:rsidRDefault="00C05D4D" w:rsidP="00145747">
      <w:pPr>
        <w:widowControl w:val="0"/>
        <w:autoSpaceDE w:val="0"/>
        <w:autoSpaceDN w:val="0"/>
        <w:jc w:val="both"/>
        <w:rPr>
          <w:rFonts w:ascii="Cambria" w:eastAsia="Arial MT" w:hAnsi="Cambria" w:cstheme="minorHAnsi"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Załączniki:</w:t>
      </w:r>
    </w:p>
    <w:p w14:paraId="28B3852C" w14:textId="15332565" w:rsidR="00C05D4D" w:rsidRPr="002A0A69" w:rsidRDefault="00C05D4D" w:rsidP="00C05D4D">
      <w:pPr>
        <w:widowControl w:val="0"/>
        <w:numPr>
          <w:ilvl w:val="0"/>
          <w:numId w:val="2"/>
        </w:numPr>
        <w:tabs>
          <w:tab w:val="left" w:pos="709"/>
        </w:tabs>
        <w:autoSpaceDE w:val="0"/>
        <w:autoSpaceDN w:val="0"/>
        <w:spacing w:before="31"/>
        <w:ind w:left="709" w:hanging="425"/>
        <w:rPr>
          <w:rFonts w:ascii="Cambria" w:eastAsia="Arial MT" w:hAnsi="Cambria" w:cstheme="minorHAnsi"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wzór</w:t>
      </w:r>
      <w:r w:rsidRPr="002A0A69">
        <w:rPr>
          <w:rFonts w:ascii="Cambria" w:eastAsia="Arial MT" w:hAnsi="Cambria" w:cstheme="minorHAnsi"/>
          <w:color w:val="000000" w:themeColor="text1"/>
          <w:spacing w:val="-7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Karta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zakresu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czynności</w:t>
      </w:r>
      <w:r w:rsidRPr="002A0A69">
        <w:rPr>
          <w:rFonts w:ascii="Cambria" w:eastAsia="Arial MT" w:hAnsi="Cambria" w:cstheme="minorHAnsi"/>
          <w:color w:val="000000" w:themeColor="text1"/>
          <w:spacing w:val="-6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w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ramach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usług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asystencji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osobistej</w:t>
      </w:r>
      <w:r w:rsidRPr="002A0A69">
        <w:rPr>
          <w:rFonts w:ascii="Cambria" w:eastAsia="Arial MT" w:hAnsi="Cambria" w:cstheme="minorHAnsi"/>
          <w:color w:val="000000" w:themeColor="text1"/>
          <w:spacing w:val="-1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–</w:t>
      </w:r>
      <w:r w:rsidRPr="002A0A69">
        <w:rPr>
          <w:rFonts w:ascii="Cambria" w:eastAsia="Arial MT" w:hAnsi="Cambria" w:cstheme="minorHAnsi"/>
          <w:color w:val="000000" w:themeColor="text1"/>
          <w:spacing w:val="-3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Załącznik</w:t>
      </w:r>
      <w:r w:rsidRPr="002A0A69">
        <w:rPr>
          <w:rFonts w:ascii="Cambria" w:eastAsia="Arial MT" w:hAnsi="Cambria" w:cstheme="minorHAnsi"/>
          <w:color w:val="000000" w:themeColor="text1"/>
          <w:spacing w:val="-3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Nr</w:t>
      </w:r>
      <w:r w:rsidRPr="002A0A69">
        <w:rPr>
          <w:rFonts w:ascii="Cambria" w:eastAsia="Arial MT" w:hAnsi="Cambria" w:cstheme="minorHAnsi"/>
          <w:color w:val="000000" w:themeColor="text1"/>
          <w:spacing w:val="-4"/>
          <w:lang w:eastAsia="en-US"/>
        </w:rPr>
        <w:t xml:space="preserve"> </w:t>
      </w:r>
      <w:r w:rsidR="00145747"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1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;</w:t>
      </w:r>
    </w:p>
    <w:p w14:paraId="0A08AD06" w14:textId="19FC9C52" w:rsidR="00C05D4D" w:rsidRPr="002A0A69" w:rsidRDefault="00C05D4D" w:rsidP="00C05D4D">
      <w:pPr>
        <w:widowControl w:val="0"/>
        <w:numPr>
          <w:ilvl w:val="0"/>
          <w:numId w:val="2"/>
        </w:numPr>
        <w:tabs>
          <w:tab w:val="left" w:pos="709"/>
        </w:tabs>
        <w:autoSpaceDE w:val="0"/>
        <w:autoSpaceDN w:val="0"/>
        <w:spacing w:before="31"/>
        <w:ind w:left="709" w:hanging="425"/>
        <w:rPr>
          <w:rFonts w:ascii="Cambria" w:eastAsia="Arial MT" w:hAnsi="Cambria" w:cstheme="minorHAnsi"/>
          <w:color w:val="000000" w:themeColor="text1"/>
          <w:lang w:eastAsia="en-US"/>
        </w:rPr>
      </w:pP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wzór</w:t>
      </w:r>
      <w:r w:rsidRPr="002A0A69">
        <w:rPr>
          <w:rFonts w:ascii="Cambria" w:eastAsia="Arial MT" w:hAnsi="Cambria" w:cstheme="minorHAnsi"/>
          <w:color w:val="000000" w:themeColor="text1"/>
          <w:spacing w:val="-11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Karta</w:t>
      </w:r>
      <w:r w:rsidRPr="002A0A69">
        <w:rPr>
          <w:rFonts w:ascii="Cambria" w:eastAsia="Arial MT" w:hAnsi="Cambria" w:cstheme="minorHAnsi"/>
          <w:color w:val="000000" w:themeColor="text1"/>
          <w:spacing w:val="-8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realizacji</w:t>
      </w:r>
      <w:r w:rsidRPr="002A0A69">
        <w:rPr>
          <w:rFonts w:ascii="Cambria" w:eastAsia="Arial MT" w:hAnsi="Cambria" w:cstheme="minorHAnsi"/>
          <w:color w:val="000000" w:themeColor="text1"/>
          <w:spacing w:val="-11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usług</w:t>
      </w:r>
      <w:r w:rsidRPr="002A0A69">
        <w:rPr>
          <w:rFonts w:ascii="Cambria" w:eastAsia="Arial MT" w:hAnsi="Cambria" w:cstheme="minorHAnsi"/>
          <w:color w:val="000000" w:themeColor="text1"/>
          <w:spacing w:val="-10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asystencji</w:t>
      </w:r>
      <w:r w:rsidRPr="002A0A69">
        <w:rPr>
          <w:rFonts w:ascii="Cambria" w:eastAsia="Arial MT" w:hAnsi="Cambria" w:cstheme="minorHAnsi"/>
          <w:color w:val="000000" w:themeColor="text1"/>
          <w:spacing w:val="-8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osobistej</w:t>
      </w:r>
      <w:r w:rsidRPr="002A0A69">
        <w:rPr>
          <w:rFonts w:ascii="Cambria" w:eastAsia="Arial MT" w:hAnsi="Cambria" w:cstheme="minorHAnsi"/>
          <w:color w:val="000000" w:themeColor="text1"/>
          <w:spacing w:val="-9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-</w:t>
      </w:r>
      <w:r w:rsidRPr="002A0A69">
        <w:rPr>
          <w:rFonts w:ascii="Cambria" w:eastAsia="Arial MT" w:hAnsi="Cambria" w:cstheme="minorHAnsi"/>
          <w:color w:val="000000" w:themeColor="text1"/>
          <w:spacing w:val="-9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Załącznik</w:t>
      </w:r>
      <w:r w:rsidRPr="002A0A69">
        <w:rPr>
          <w:rFonts w:ascii="Cambria" w:eastAsia="Arial MT" w:hAnsi="Cambria" w:cstheme="minorHAnsi"/>
          <w:color w:val="000000" w:themeColor="text1"/>
          <w:spacing w:val="-7"/>
          <w:lang w:eastAsia="en-US"/>
        </w:rPr>
        <w:t xml:space="preserve"> </w:t>
      </w:r>
      <w:r w:rsidRPr="002A0A69">
        <w:rPr>
          <w:rFonts w:ascii="Cambria" w:eastAsia="Arial MT" w:hAnsi="Cambria" w:cstheme="minorHAnsi"/>
          <w:color w:val="000000" w:themeColor="text1"/>
          <w:lang w:eastAsia="en-US"/>
        </w:rPr>
        <w:t>Nr</w:t>
      </w:r>
      <w:r w:rsidRPr="002A0A69">
        <w:rPr>
          <w:rFonts w:ascii="Cambria" w:eastAsia="Arial MT" w:hAnsi="Cambria" w:cstheme="minorHAnsi"/>
          <w:color w:val="000000" w:themeColor="text1"/>
          <w:spacing w:val="-11"/>
          <w:lang w:eastAsia="en-US"/>
        </w:rPr>
        <w:t xml:space="preserve"> </w:t>
      </w:r>
      <w:r w:rsidR="00145747" w:rsidRPr="002A0A69">
        <w:rPr>
          <w:rFonts w:ascii="Cambria" w:eastAsia="Arial MT" w:hAnsi="Cambria" w:cstheme="minorHAnsi"/>
          <w:color w:val="000000" w:themeColor="text1"/>
          <w:lang w:eastAsia="en-US"/>
        </w:rPr>
        <w:t>2</w:t>
      </w:r>
      <w:r w:rsidRPr="002A0A69">
        <w:rPr>
          <w:rFonts w:ascii="Cambria" w:eastAsia="Arial MT" w:hAnsi="Cambria" w:cstheme="minorHAnsi"/>
          <w:color w:val="000000" w:themeColor="text1"/>
          <w:spacing w:val="-2"/>
          <w:lang w:eastAsia="en-US"/>
        </w:rPr>
        <w:t>;</w:t>
      </w:r>
    </w:p>
    <w:p w14:paraId="18B7B6B8" w14:textId="77777777" w:rsidR="00C05D4D" w:rsidRPr="002A0A69" w:rsidRDefault="00C05D4D" w:rsidP="00C05D4D">
      <w:pPr>
        <w:widowControl w:val="0"/>
        <w:autoSpaceDE w:val="0"/>
        <w:autoSpaceDN w:val="0"/>
        <w:rPr>
          <w:rFonts w:ascii="Cambria" w:eastAsia="Arial MT" w:hAnsi="Cambria" w:cstheme="minorHAnsi"/>
          <w:color w:val="000000" w:themeColor="text1"/>
          <w:lang w:eastAsia="en-US"/>
        </w:rPr>
      </w:pPr>
    </w:p>
    <w:p w14:paraId="5AE97195" w14:textId="77777777" w:rsidR="00C05D4D" w:rsidRPr="002A0A69" w:rsidRDefault="00C05D4D" w:rsidP="00C05D4D">
      <w:pPr>
        <w:widowControl w:val="0"/>
        <w:autoSpaceDE w:val="0"/>
        <w:autoSpaceDN w:val="0"/>
        <w:rPr>
          <w:rFonts w:ascii="Cambria" w:eastAsia="Arial MT" w:hAnsi="Cambria" w:cstheme="minorHAnsi"/>
          <w:color w:val="000000" w:themeColor="text1"/>
          <w:lang w:eastAsia="en-US"/>
        </w:rPr>
      </w:pPr>
    </w:p>
    <w:p w14:paraId="48B73892" w14:textId="77777777" w:rsidR="00C05D4D" w:rsidRPr="002A0A69" w:rsidRDefault="00C05D4D" w:rsidP="00C05D4D">
      <w:pPr>
        <w:widowControl w:val="0"/>
        <w:autoSpaceDE w:val="0"/>
        <w:autoSpaceDN w:val="0"/>
        <w:rPr>
          <w:rFonts w:ascii="Cambria" w:eastAsia="Arial MT" w:hAnsi="Cambria" w:cstheme="minorHAnsi"/>
          <w:color w:val="000000" w:themeColor="text1"/>
          <w:lang w:eastAsia="en-US"/>
        </w:rPr>
      </w:pPr>
    </w:p>
    <w:p w14:paraId="380211E8" w14:textId="77777777" w:rsidR="00C05D4D" w:rsidRPr="002A0A69" w:rsidRDefault="00C05D4D" w:rsidP="00C05D4D">
      <w:pPr>
        <w:widowControl w:val="0"/>
        <w:autoSpaceDE w:val="0"/>
        <w:autoSpaceDN w:val="0"/>
        <w:rPr>
          <w:rFonts w:ascii="Cambria" w:eastAsia="Arial MT" w:hAnsi="Cambria" w:cstheme="minorHAnsi"/>
          <w:color w:val="000000" w:themeColor="text1"/>
          <w:lang w:eastAsia="en-US"/>
        </w:rPr>
      </w:pPr>
    </w:p>
    <w:p w14:paraId="4275B517" w14:textId="77777777" w:rsidR="00C05D4D" w:rsidRPr="002A0A69" w:rsidRDefault="00C05D4D" w:rsidP="00C05D4D">
      <w:pPr>
        <w:widowControl w:val="0"/>
        <w:autoSpaceDE w:val="0"/>
        <w:autoSpaceDN w:val="0"/>
        <w:spacing w:before="12"/>
        <w:rPr>
          <w:rFonts w:ascii="Cambria" w:eastAsia="Arial MT" w:hAnsi="Cambria" w:cstheme="minorHAnsi"/>
          <w:color w:val="000000" w:themeColor="text1"/>
          <w:lang w:eastAsia="en-US"/>
        </w:rPr>
      </w:pPr>
    </w:p>
    <w:p w14:paraId="07C4C409" w14:textId="38B11BF5" w:rsidR="008949EE" w:rsidRPr="002A0A69" w:rsidRDefault="00C05D4D" w:rsidP="00C05D4D">
      <w:pPr>
        <w:rPr>
          <w:rFonts w:ascii="Cambria" w:hAnsi="Cambria" w:cstheme="minorHAnsi"/>
          <w:color w:val="000000" w:themeColor="text1"/>
        </w:rPr>
      </w:pPr>
      <w:r w:rsidRPr="002A0A69">
        <w:rPr>
          <w:rFonts w:ascii="Cambria" w:eastAsia="Arial MT" w:hAnsi="Cambria" w:cstheme="minorHAnsi"/>
          <w:b/>
          <w:color w:val="000000" w:themeColor="text1"/>
          <w:spacing w:val="-2"/>
          <w:lang w:eastAsia="en-US"/>
        </w:rPr>
        <w:t>Zamawiający</w:t>
      </w:r>
      <w:r w:rsidRPr="002A0A69">
        <w:rPr>
          <w:rFonts w:ascii="Cambria" w:eastAsia="Arial MT" w:hAnsi="Cambria" w:cstheme="minorHAnsi"/>
          <w:b/>
          <w:color w:val="000000" w:themeColor="text1"/>
          <w:lang w:eastAsia="en-US"/>
        </w:rPr>
        <w:tab/>
      </w:r>
      <w:r w:rsidRPr="002A0A69">
        <w:rPr>
          <w:rFonts w:ascii="Cambria" w:eastAsia="Arial MT" w:hAnsi="Cambria" w:cstheme="minorHAnsi"/>
          <w:b/>
          <w:color w:val="000000" w:themeColor="text1"/>
          <w:lang w:eastAsia="en-US"/>
        </w:rPr>
        <w:tab/>
      </w:r>
      <w:r w:rsidRPr="002A0A69">
        <w:rPr>
          <w:rFonts w:ascii="Cambria" w:eastAsia="Arial MT" w:hAnsi="Cambria" w:cstheme="minorHAnsi"/>
          <w:b/>
          <w:color w:val="000000" w:themeColor="text1"/>
          <w:lang w:eastAsia="en-US"/>
        </w:rPr>
        <w:tab/>
      </w:r>
      <w:r w:rsidRPr="002A0A69">
        <w:rPr>
          <w:rFonts w:ascii="Cambria" w:eastAsia="Arial MT" w:hAnsi="Cambria" w:cstheme="minorHAnsi"/>
          <w:b/>
          <w:color w:val="000000" w:themeColor="text1"/>
          <w:lang w:eastAsia="en-US"/>
        </w:rPr>
        <w:tab/>
      </w:r>
      <w:r w:rsidRPr="002A0A69">
        <w:rPr>
          <w:rFonts w:ascii="Cambria" w:eastAsia="Arial MT" w:hAnsi="Cambria" w:cstheme="minorHAnsi"/>
          <w:b/>
          <w:color w:val="000000" w:themeColor="text1"/>
          <w:lang w:eastAsia="en-US"/>
        </w:rPr>
        <w:tab/>
      </w:r>
      <w:r w:rsidRPr="002A0A69">
        <w:rPr>
          <w:rFonts w:ascii="Cambria" w:eastAsia="Arial MT" w:hAnsi="Cambria" w:cstheme="minorHAnsi"/>
          <w:b/>
          <w:color w:val="000000" w:themeColor="text1"/>
          <w:lang w:eastAsia="en-US"/>
        </w:rPr>
        <w:tab/>
      </w:r>
      <w:r w:rsidRPr="002A0A69">
        <w:rPr>
          <w:rFonts w:ascii="Cambria" w:eastAsia="Arial MT" w:hAnsi="Cambria" w:cstheme="minorHAnsi"/>
          <w:b/>
          <w:color w:val="000000" w:themeColor="text1"/>
          <w:lang w:eastAsia="en-US"/>
        </w:rPr>
        <w:tab/>
      </w:r>
      <w:r w:rsidRPr="002A0A69">
        <w:rPr>
          <w:rFonts w:ascii="Cambria" w:eastAsia="Arial MT" w:hAnsi="Cambria" w:cstheme="minorHAnsi"/>
          <w:b/>
          <w:color w:val="000000" w:themeColor="text1"/>
          <w:lang w:eastAsia="en-US"/>
        </w:rPr>
        <w:tab/>
      </w:r>
      <w:r w:rsidRPr="002A0A69">
        <w:rPr>
          <w:rFonts w:ascii="Cambria" w:eastAsia="Arial MT" w:hAnsi="Cambria" w:cstheme="minorHAnsi"/>
          <w:b/>
          <w:color w:val="000000" w:themeColor="text1"/>
          <w:spacing w:val="-2"/>
          <w:lang w:eastAsia="en-US"/>
        </w:rPr>
        <w:t>Wykonawca</w:t>
      </w:r>
    </w:p>
    <w:p w14:paraId="3DED392A" w14:textId="77777777" w:rsidR="00191CC4" w:rsidRPr="002A0A69" w:rsidRDefault="00191CC4" w:rsidP="00191CC4">
      <w:pPr>
        <w:rPr>
          <w:rFonts w:ascii="Cambria" w:hAnsi="Cambria" w:cstheme="minorHAnsi"/>
          <w:color w:val="000000" w:themeColor="text1"/>
        </w:rPr>
      </w:pPr>
    </w:p>
    <w:p w14:paraId="0F74669C" w14:textId="77777777" w:rsidR="00191CC4" w:rsidRPr="002A0A69" w:rsidRDefault="00191CC4" w:rsidP="00191CC4">
      <w:pPr>
        <w:rPr>
          <w:rFonts w:ascii="Cambria" w:hAnsi="Cambria" w:cstheme="minorHAnsi"/>
          <w:color w:val="000000" w:themeColor="text1"/>
        </w:rPr>
      </w:pPr>
    </w:p>
    <w:p w14:paraId="008C9E50" w14:textId="77777777" w:rsidR="00191CC4" w:rsidRPr="002A0A69" w:rsidRDefault="00191CC4" w:rsidP="00191CC4">
      <w:pPr>
        <w:rPr>
          <w:rFonts w:ascii="Cambria" w:hAnsi="Cambria" w:cstheme="minorHAnsi"/>
          <w:color w:val="000000" w:themeColor="text1"/>
        </w:rPr>
      </w:pPr>
    </w:p>
    <w:p w14:paraId="3EDCF715" w14:textId="77777777" w:rsidR="00191CC4" w:rsidRPr="002A0A69" w:rsidRDefault="00191CC4" w:rsidP="00191CC4">
      <w:pPr>
        <w:rPr>
          <w:rFonts w:ascii="Cambria" w:hAnsi="Cambria" w:cstheme="minorHAnsi"/>
          <w:color w:val="000000" w:themeColor="text1"/>
        </w:rPr>
      </w:pPr>
    </w:p>
    <w:p w14:paraId="14EB0307" w14:textId="77777777" w:rsidR="00191CC4" w:rsidRPr="002A0A69" w:rsidRDefault="00191CC4" w:rsidP="00191CC4">
      <w:pPr>
        <w:rPr>
          <w:rFonts w:ascii="Cambria" w:hAnsi="Cambria" w:cstheme="minorHAnsi"/>
          <w:color w:val="000000" w:themeColor="text1"/>
        </w:rPr>
      </w:pPr>
    </w:p>
    <w:p w14:paraId="26EF0DF8" w14:textId="77777777" w:rsidR="00191CC4" w:rsidRPr="002A0A69" w:rsidRDefault="00191CC4" w:rsidP="00191CC4">
      <w:pPr>
        <w:rPr>
          <w:rFonts w:ascii="Cambria" w:hAnsi="Cambria" w:cstheme="minorHAnsi"/>
          <w:color w:val="000000" w:themeColor="text1"/>
        </w:rPr>
      </w:pPr>
    </w:p>
    <w:p w14:paraId="2801468D" w14:textId="77777777" w:rsidR="00191CC4" w:rsidRPr="002A0A69" w:rsidRDefault="00191CC4" w:rsidP="00191CC4">
      <w:pPr>
        <w:rPr>
          <w:rFonts w:ascii="Cambria" w:hAnsi="Cambria" w:cstheme="minorHAnsi"/>
          <w:color w:val="000000" w:themeColor="text1"/>
        </w:rPr>
      </w:pPr>
    </w:p>
    <w:p w14:paraId="15295E8E" w14:textId="77777777" w:rsidR="00191CC4" w:rsidRPr="002A0A69" w:rsidRDefault="00191CC4" w:rsidP="00191CC4">
      <w:pPr>
        <w:rPr>
          <w:rFonts w:ascii="Cambria" w:hAnsi="Cambria" w:cstheme="minorHAnsi"/>
          <w:color w:val="000000" w:themeColor="text1"/>
        </w:rPr>
      </w:pPr>
    </w:p>
    <w:p w14:paraId="4F9AC5AB" w14:textId="77777777" w:rsidR="00191CC4" w:rsidRPr="002A0A69" w:rsidRDefault="00191CC4" w:rsidP="00191CC4">
      <w:pPr>
        <w:rPr>
          <w:rFonts w:ascii="Cambria" w:hAnsi="Cambria" w:cstheme="minorHAnsi"/>
          <w:color w:val="000000" w:themeColor="text1"/>
        </w:rPr>
      </w:pPr>
    </w:p>
    <w:p w14:paraId="6DACCA50" w14:textId="77777777" w:rsidR="00191CC4" w:rsidRPr="002A0A69" w:rsidRDefault="00191CC4" w:rsidP="00191CC4">
      <w:pPr>
        <w:rPr>
          <w:rFonts w:ascii="Cambria" w:hAnsi="Cambria" w:cstheme="minorHAnsi"/>
          <w:color w:val="000000" w:themeColor="text1"/>
        </w:rPr>
      </w:pPr>
    </w:p>
    <w:p w14:paraId="091BACC5" w14:textId="77777777" w:rsidR="00191CC4" w:rsidRPr="002A0A69" w:rsidRDefault="00191CC4" w:rsidP="00191CC4">
      <w:pPr>
        <w:rPr>
          <w:rFonts w:ascii="Cambria" w:hAnsi="Cambria" w:cstheme="minorHAnsi"/>
          <w:color w:val="000000" w:themeColor="text1"/>
        </w:rPr>
      </w:pPr>
    </w:p>
    <w:p w14:paraId="2591642E" w14:textId="77777777" w:rsidR="00191CC4" w:rsidRPr="002A0A69" w:rsidRDefault="00191CC4" w:rsidP="00191CC4">
      <w:pPr>
        <w:rPr>
          <w:rFonts w:ascii="Cambria" w:hAnsi="Cambria" w:cstheme="minorHAnsi"/>
          <w:color w:val="000000" w:themeColor="text1"/>
        </w:rPr>
      </w:pPr>
    </w:p>
    <w:p w14:paraId="4EE57AC5" w14:textId="77777777" w:rsidR="00191CC4" w:rsidRPr="002A0A69" w:rsidRDefault="00191CC4" w:rsidP="00191CC4">
      <w:pPr>
        <w:rPr>
          <w:rFonts w:ascii="Cambria" w:hAnsi="Cambria" w:cstheme="minorHAnsi"/>
          <w:color w:val="000000" w:themeColor="text1"/>
        </w:rPr>
      </w:pPr>
    </w:p>
    <w:p w14:paraId="25B76184" w14:textId="77777777" w:rsidR="00191CC4" w:rsidRPr="002A0A69" w:rsidRDefault="00191CC4" w:rsidP="00191CC4">
      <w:pPr>
        <w:rPr>
          <w:rFonts w:ascii="Cambria" w:hAnsi="Cambria" w:cstheme="minorHAnsi"/>
          <w:color w:val="000000" w:themeColor="text1"/>
        </w:rPr>
      </w:pPr>
    </w:p>
    <w:p w14:paraId="2B954E27" w14:textId="77777777" w:rsidR="00191CC4" w:rsidRPr="002A0A69" w:rsidRDefault="00191CC4" w:rsidP="00191CC4">
      <w:pPr>
        <w:rPr>
          <w:rFonts w:ascii="Cambria" w:hAnsi="Cambria" w:cstheme="minorHAnsi"/>
          <w:color w:val="000000" w:themeColor="text1"/>
        </w:rPr>
      </w:pPr>
    </w:p>
    <w:p w14:paraId="5B872CBC" w14:textId="77777777" w:rsidR="00191CC4" w:rsidRPr="002A0A69" w:rsidRDefault="00191CC4" w:rsidP="00191CC4">
      <w:pPr>
        <w:rPr>
          <w:rFonts w:ascii="Cambria" w:hAnsi="Cambria" w:cstheme="minorHAnsi"/>
          <w:color w:val="000000" w:themeColor="text1"/>
        </w:rPr>
      </w:pPr>
    </w:p>
    <w:p w14:paraId="0DED99B5" w14:textId="77777777" w:rsidR="00191CC4" w:rsidRPr="002A0A69" w:rsidRDefault="00191CC4" w:rsidP="00191CC4">
      <w:pPr>
        <w:rPr>
          <w:rFonts w:ascii="Cambria" w:hAnsi="Cambria" w:cstheme="minorHAnsi"/>
          <w:color w:val="000000" w:themeColor="text1"/>
        </w:rPr>
      </w:pPr>
    </w:p>
    <w:p w14:paraId="6324E84F" w14:textId="77777777" w:rsidR="00191CC4" w:rsidRPr="002A0A69" w:rsidRDefault="00191CC4" w:rsidP="00191CC4">
      <w:pPr>
        <w:rPr>
          <w:rFonts w:ascii="Cambria" w:hAnsi="Cambria" w:cstheme="minorHAnsi"/>
          <w:color w:val="000000" w:themeColor="text1"/>
        </w:rPr>
      </w:pPr>
    </w:p>
    <w:p w14:paraId="506F6A48" w14:textId="77777777" w:rsidR="00191CC4" w:rsidRPr="002A0A69" w:rsidRDefault="00191CC4" w:rsidP="00191CC4">
      <w:pPr>
        <w:rPr>
          <w:rFonts w:ascii="Cambria" w:hAnsi="Cambria" w:cstheme="minorHAnsi"/>
          <w:color w:val="000000" w:themeColor="text1"/>
        </w:rPr>
      </w:pPr>
    </w:p>
    <w:p w14:paraId="74BA2DAB" w14:textId="77777777" w:rsidR="00191CC4" w:rsidRPr="002A0A69" w:rsidRDefault="00191CC4" w:rsidP="00191CC4">
      <w:pPr>
        <w:rPr>
          <w:rFonts w:ascii="Cambria" w:hAnsi="Cambria" w:cstheme="minorHAnsi"/>
          <w:color w:val="000000" w:themeColor="text1"/>
        </w:rPr>
      </w:pPr>
    </w:p>
    <w:p w14:paraId="5C5F63E7" w14:textId="77777777" w:rsidR="00191CC4" w:rsidRPr="002A0A69" w:rsidRDefault="00191CC4" w:rsidP="00191CC4">
      <w:pPr>
        <w:rPr>
          <w:rFonts w:ascii="Cambria" w:hAnsi="Cambria" w:cstheme="minorHAnsi"/>
          <w:color w:val="000000" w:themeColor="text1"/>
        </w:rPr>
      </w:pPr>
    </w:p>
    <w:p w14:paraId="5A3B558C" w14:textId="77777777" w:rsidR="00191CC4" w:rsidRPr="002A0A69" w:rsidRDefault="00191CC4" w:rsidP="00191CC4">
      <w:pPr>
        <w:rPr>
          <w:rFonts w:ascii="Cambria" w:hAnsi="Cambria" w:cstheme="minorHAnsi"/>
          <w:color w:val="000000" w:themeColor="text1"/>
        </w:rPr>
      </w:pPr>
    </w:p>
    <w:p w14:paraId="10A19EC6" w14:textId="77777777" w:rsidR="00191CC4" w:rsidRPr="002A0A69" w:rsidRDefault="00191CC4" w:rsidP="00191CC4">
      <w:pPr>
        <w:rPr>
          <w:rFonts w:ascii="Cambria" w:hAnsi="Cambria" w:cstheme="minorHAnsi"/>
          <w:color w:val="000000" w:themeColor="text1"/>
        </w:rPr>
      </w:pPr>
    </w:p>
    <w:p w14:paraId="09E8ED22" w14:textId="77777777" w:rsidR="00191CC4" w:rsidRPr="002A0A69" w:rsidRDefault="00191CC4" w:rsidP="00191CC4">
      <w:pPr>
        <w:rPr>
          <w:rFonts w:ascii="Cambria" w:hAnsi="Cambria" w:cstheme="minorHAnsi"/>
          <w:color w:val="000000" w:themeColor="text1"/>
        </w:rPr>
      </w:pPr>
    </w:p>
    <w:p w14:paraId="26A34A8F" w14:textId="61702537" w:rsidR="00191CC4" w:rsidRPr="002A0A69" w:rsidRDefault="00191CC4" w:rsidP="00191CC4">
      <w:pPr>
        <w:tabs>
          <w:tab w:val="left" w:pos="2880"/>
        </w:tabs>
        <w:rPr>
          <w:rFonts w:ascii="Cambria" w:hAnsi="Cambria" w:cstheme="minorHAnsi"/>
          <w:color w:val="000000" w:themeColor="text1"/>
        </w:rPr>
      </w:pPr>
      <w:r w:rsidRPr="002A0A69">
        <w:rPr>
          <w:rFonts w:ascii="Cambria" w:hAnsi="Cambria" w:cstheme="minorHAnsi"/>
          <w:color w:val="000000" w:themeColor="text1"/>
        </w:rPr>
        <w:tab/>
      </w:r>
    </w:p>
    <w:sectPr w:rsidR="00191CC4" w:rsidRPr="002A0A69" w:rsidSect="0005425E">
      <w:headerReference w:type="first" r:id="rId8"/>
      <w:footerReference w:type="first" r:id="rId9"/>
      <w:pgSz w:w="11906" w:h="16838" w:code="9"/>
      <w:pgMar w:top="1843" w:right="1701" w:bottom="2127" w:left="1701" w:header="426" w:footer="28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850CE0" w14:textId="77777777" w:rsidR="00F21AC2" w:rsidRDefault="00F21AC2" w:rsidP="008949EE">
      <w:r>
        <w:separator/>
      </w:r>
    </w:p>
  </w:endnote>
  <w:endnote w:type="continuationSeparator" w:id="0">
    <w:p w14:paraId="4531AEA0" w14:textId="77777777" w:rsidR="00F21AC2" w:rsidRDefault="00F21AC2" w:rsidP="008949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 PSMT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Calibri">
    <w:altName w:val="Calibri"/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3A99DF" w14:textId="66018B9A" w:rsidR="0005425E" w:rsidRDefault="0005425E" w:rsidP="0005425E">
    <w:pPr>
      <w:pStyle w:val="Stopka"/>
      <w:tabs>
        <w:tab w:val="clear" w:pos="4536"/>
        <w:tab w:val="clear" w:pos="9072"/>
        <w:tab w:val="left" w:pos="3690"/>
      </w:tabs>
    </w:pPr>
    <w:r>
      <w:tab/>
    </w:r>
    <w:r w:rsidR="00191CC4">
      <w:t xml:space="preserve">                                                              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A64FD0" w14:textId="77777777" w:rsidR="00F21AC2" w:rsidRDefault="00F21AC2" w:rsidP="008949EE">
      <w:r>
        <w:separator/>
      </w:r>
    </w:p>
  </w:footnote>
  <w:footnote w:type="continuationSeparator" w:id="0">
    <w:p w14:paraId="7FB3999B" w14:textId="77777777" w:rsidR="00F21AC2" w:rsidRDefault="00F21AC2" w:rsidP="008949E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2A2501" w14:textId="0242202E" w:rsidR="008949EE" w:rsidRDefault="00F51389">
    <w:pPr>
      <w:pStyle w:val="Nagwek"/>
    </w:pPr>
    <w:r>
      <w:rPr>
        <w:noProof/>
      </w:rPr>
      <w:drawing>
        <wp:anchor distT="0" distB="0" distL="114300" distR="114300" simplePos="0" relativeHeight="251659264" behindDoc="1" locked="0" layoutInCell="1" allowOverlap="1" wp14:anchorId="3DD923E2" wp14:editId="4E425E29">
          <wp:simplePos x="0" y="0"/>
          <wp:positionH relativeFrom="column">
            <wp:posOffset>0</wp:posOffset>
          </wp:positionH>
          <wp:positionV relativeFrom="paragraph">
            <wp:posOffset>0</wp:posOffset>
          </wp:positionV>
          <wp:extent cx="5648325" cy="590550"/>
          <wp:effectExtent l="0" t="0" r="9525" b="0"/>
          <wp:wrapNone/>
          <wp:docPr id="314345449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48325" cy="590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9FB7AB9D"/>
    <w:multiLevelType w:val="singleLevel"/>
    <w:tmpl w:val="9FB7AB9D"/>
    <w:lvl w:ilvl="0">
      <w:start w:val="1"/>
      <w:numFmt w:val="decimal"/>
      <w:suff w:val="space"/>
      <w:lvlText w:val="%1)"/>
      <w:lvlJc w:val="left"/>
    </w:lvl>
  </w:abstractNum>
  <w:abstractNum w:abstractNumId="1" w15:restartNumberingAfterBreak="0">
    <w:nsid w:val="007242EF"/>
    <w:multiLevelType w:val="hybridMultilevel"/>
    <w:tmpl w:val="28688F2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74F1356"/>
    <w:multiLevelType w:val="hybridMultilevel"/>
    <w:tmpl w:val="D0967F4C"/>
    <w:lvl w:ilvl="0" w:tplc="FCA4C5C6">
      <w:start w:val="1"/>
      <w:numFmt w:val="decimal"/>
      <w:lvlText w:val="%1."/>
      <w:lvlJc w:val="left"/>
      <w:pPr>
        <w:ind w:left="501" w:hanging="360"/>
        <w:jc w:val="left"/>
      </w:pPr>
      <w:rPr>
        <w:rFonts w:ascii="Times New Roman" w:eastAsia="Arial MT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pl-PL" w:eastAsia="en-US" w:bidi="ar-SA"/>
      </w:rPr>
    </w:lvl>
    <w:lvl w:ilvl="1" w:tplc="4CC6B6A6">
      <w:numFmt w:val="bullet"/>
      <w:lvlText w:val="•"/>
      <w:lvlJc w:val="left"/>
      <w:pPr>
        <w:ind w:left="1385" w:hanging="360"/>
      </w:pPr>
      <w:rPr>
        <w:rFonts w:hint="default"/>
        <w:lang w:val="pl-PL" w:eastAsia="en-US" w:bidi="ar-SA"/>
      </w:rPr>
    </w:lvl>
    <w:lvl w:ilvl="2" w:tplc="79009704">
      <w:numFmt w:val="bullet"/>
      <w:lvlText w:val="•"/>
      <w:lvlJc w:val="left"/>
      <w:pPr>
        <w:ind w:left="2271" w:hanging="360"/>
      </w:pPr>
      <w:rPr>
        <w:rFonts w:hint="default"/>
        <w:lang w:val="pl-PL" w:eastAsia="en-US" w:bidi="ar-SA"/>
      </w:rPr>
    </w:lvl>
    <w:lvl w:ilvl="3" w:tplc="DFF8DEEC">
      <w:numFmt w:val="bullet"/>
      <w:lvlText w:val="•"/>
      <w:lvlJc w:val="left"/>
      <w:pPr>
        <w:ind w:left="3156" w:hanging="360"/>
      </w:pPr>
      <w:rPr>
        <w:rFonts w:hint="default"/>
        <w:lang w:val="pl-PL" w:eastAsia="en-US" w:bidi="ar-SA"/>
      </w:rPr>
    </w:lvl>
    <w:lvl w:ilvl="4" w:tplc="BC36F722">
      <w:numFmt w:val="bullet"/>
      <w:lvlText w:val="•"/>
      <w:lvlJc w:val="left"/>
      <w:pPr>
        <w:ind w:left="4042" w:hanging="360"/>
      </w:pPr>
      <w:rPr>
        <w:rFonts w:hint="default"/>
        <w:lang w:val="pl-PL" w:eastAsia="en-US" w:bidi="ar-SA"/>
      </w:rPr>
    </w:lvl>
    <w:lvl w:ilvl="5" w:tplc="5DFCE7DE">
      <w:numFmt w:val="bullet"/>
      <w:lvlText w:val="•"/>
      <w:lvlJc w:val="left"/>
      <w:pPr>
        <w:ind w:left="4928" w:hanging="360"/>
      </w:pPr>
      <w:rPr>
        <w:rFonts w:hint="default"/>
        <w:lang w:val="pl-PL" w:eastAsia="en-US" w:bidi="ar-SA"/>
      </w:rPr>
    </w:lvl>
    <w:lvl w:ilvl="6" w:tplc="E2EE532E">
      <w:numFmt w:val="bullet"/>
      <w:lvlText w:val="•"/>
      <w:lvlJc w:val="left"/>
      <w:pPr>
        <w:ind w:left="5813" w:hanging="360"/>
      </w:pPr>
      <w:rPr>
        <w:rFonts w:hint="default"/>
        <w:lang w:val="pl-PL" w:eastAsia="en-US" w:bidi="ar-SA"/>
      </w:rPr>
    </w:lvl>
    <w:lvl w:ilvl="7" w:tplc="7186AA3E">
      <w:numFmt w:val="bullet"/>
      <w:lvlText w:val="•"/>
      <w:lvlJc w:val="left"/>
      <w:pPr>
        <w:ind w:left="6699" w:hanging="360"/>
      </w:pPr>
      <w:rPr>
        <w:rFonts w:hint="default"/>
        <w:lang w:val="pl-PL" w:eastAsia="en-US" w:bidi="ar-SA"/>
      </w:rPr>
    </w:lvl>
    <w:lvl w:ilvl="8" w:tplc="9758B06A">
      <w:numFmt w:val="bullet"/>
      <w:lvlText w:val="•"/>
      <w:lvlJc w:val="left"/>
      <w:pPr>
        <w:ind w:left="7585" w:hanging="360"/>
      </w:pPr>
      <w:rPr>
        <w:rFonts w:hint="default"/>
        <w:lang w:val="pl-PL" w:eastAsia="en-US" w:bidi="ar-SA"/>
      </w:rPr>
    </w:lvl>
  </w:abstractNum>
  <w:abstractNum w:abstractNumId="3" w15:restartNumberingAfterBreak="0">
    <w:nsid w:val="09F067DE"/>
    <w:multiLevelType w:val="hybridMultilevel"/>
    <w:tmpl w:val="8A6820B2"/>
    <w:lvl w:ilvl="0" w:tplc="A97EEF6A">
      <w:start w:val="1"/>
      <w:numFmt w:val="decimal"/>
      <w:lvlText w:val="%1."/>
      <w:lvlJc w:val="left"/>
      <w:pPr>
        <w:ind w:left="501" w:hanging="360"/>
        <w:jc w:val="left"/>
      </w:pPr>
      <w:rPr>
        <w:rFonts w:ascii="Times New Roman" w:eastAsia="Arial MT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pl-PL" w:eastAsia="en-US" w:bidi="ar-SA"/>
      </w:rPr>
    </w:lvl>
    <w:lvl w:ilvl="1" w:tplc="A4B899D4">
      <w:numFmt w:val="bullet"/>
      <w:lvlText w:val="•"/>
      <w:lvlJc w:val="left"/>
      <w:pPr>
        <w:ind w:left="1385" w:hanging="360"/>
      </w:pPr>
      <w:rPr>
        <w:rFonts w:hint="default"/>
        <w:lang w:val="pl-PL" w:eastAsia="en-US" w:bidi="ar-SA"/>
      </w:rPr>
    </w:lvl>
    <w:lvl w:ilvl="2" w:tplc="F326780E">
      <w:numFmt w:val="bullet"/>
      <w:lvlText w:val="•"/>
      <w:lvlJc w:val="left"/>
      <w:pPr>
        <w:ind w:left="2271" w:hanging="360"/>
      </w:pPr>
      <w:rPr>
        <w:rFonts w:hint="default"/>
        <w:lang w:val="pl-PL" w:eastAsia="en-US" w:bidi="ar-SA"/>
      </w:rPr>
    </w:lvl>
    <w:lvl w:ilvl="3" w:tplc="3D8A677C">
      <w:numFmt w:val="bullet"/>
      <w:lvlText w:val="•"/>
      <w:lvlJc w:val="left"/>
      <w:pPr>
        <w:ind w:left="3156" w:hanging="360"/>
      </w:pPr>
      <w:rPr>
        <w:rFonts w:hint="default"/>
        <w:lang w:val="pl-PL" w:eastAsia="en-US" w:bidi="ar-SA"/>
      </w:rPr>
    </w:lvl>
    <w:lvl w:ilvl="4" w:tplc="68807232">
      <w:numFmt w:val="bullet"/>
      <w:lvlText w:val="•"/>
      <w:lvlJc w:val="left"/>
      <w:pPr>
        <w:ind w:left="4042" w:hanging="360"/>
      </w:pPr>
      <w:rPr>
        <w:rFonts w:hint="default"/>
        <w:lang w:val="pl-PL" w:eastAsia="en-US" w:bidi="ar-SA"/>
      </w:rPr>
    </w:lvl>
    <w:lvl w:ilvl="5" w:tplc="7EBA3404">
      <w:numFmt w:val="bullet"/>
      <w:lvlText w:val="•"/>
      <w:lvlJc w:val="left"/>
      <w:pPr>
        <w:ind w:left="4928" w:hanging="360"/>
      </w:pPr>
      <w:rPr>
        <w:rFonts w:hint="default"/>
        <w:lang w:val="pl-PL" w:eastAsia="en-US" w:bidi="ar-SA"/>
      </w:rPr>
    </w:lvl>
    <w:lvl w:ilvl="6" w:tplc="EDF448C4">
      <w:numFmt w:val="bullet"/>
      <w:lvlText w:val="•"/>
      <w:lvlJc w:val="left"/>
      <w:pPr>
        <w:ind w:left="5813" w:hanging="360"/>
      </w:pPr>
      <w:rPr>
        <w:rFonts w:hint="default"/>
        <w:lang w:val="pl-PL" w:eastAsia="en-US" w:bidi="ar-SA"/>
      </w:rPr>
    </w:lvl>
    <w:lvl w:ilvl="7" w:tplc="183C099C">
      <w:numFmt w:val="bullet"/>
      <w:lvlText w:val="•"/>
      <w:lvlJc w:val="left"/>
      <w:pPr>
        <w:ind w:left="6699" w:hanging="360"/>
      </w:pPr>
      <w:rPr>
        <w:rFonts w:hint="default"/>
        <w:lang w:val="pl-PL" w:eastAsia="en-US" w:bidi="ar-SA"/>
      </w:rPr>
    </w:lvl>
    <w:lvl w:ilvl="8" w:tplc="08A63956">
      <w:numFmt w:val="bullet"/>
      <w:lvlText w:val="•"/>
      <w:lvlJc w:val="left"/>
      <w:pPr>
        <w:ind w:left="7585" w:hanging="360"/>
      </w:pPr>
      <w:rPr>
        <w:rFonts w:hint="default"/>
        <w:lang w:val="pl-PL" w:eastAsia="en-US" w:bidi="ar-SA"/>
      </w:rPr>
    </w:lvl>
  </w:abstractNum>
  <w:abstractNum w:abstractNumId="4" w15:restartNumberingAfterBreak="0">
    <w:nsid w:val="138175C7"/>
    <w:multiLevelType w:val="hybridMultilevel"/>
    <w:tmpl w:val="D5D6F07C"/>
    <w:lvl w:ilvl="0" w:tplc="8E4A33A4">
      <w:start w:val="1"/>
      <w:numFmt w:val="decimal"/>
      <w:lvlText w:val="%1)"/>
      <w:lvlJc w:val="left"/>
      <w:pPr>
        <w:ind w:left="1636" w:hanging="360"/>
        <w:jc w:val="left"/>
      </w:pPr>
      <w:rPr>
        <w:rFonts w:hint="default"/>
        <w:b w:val="0"/>
        <w:bCs w:val="0"/>
        <w:i w:val="0"/>
        <w:iCs w:val="0"/>
        <w:spacing w:val="0"/>
        <w:w w:val="100"/>
        <w:sz w:val="24"/>
        <w:szCs w:val="24"/>
        <w:lang w:val="pl-PL" w:eastAsia="en-US" w:bidi="ar-SA"/>
      </w:rPr>
    </w:lvl>
    <w:lvl w:ilvl="1" w:tplc="9B4E69A0">
      <w:numFmt w:val="bullet"/>
      <w:lvlText w:val="•"/>
      <w:lvlJc w:val="left"/>
      <w:pPr>
        <w:ind w:left="1709" w:hanging="360"/>
      </w:pPr>
      <w:rPr>
        <w:rFonts w:hint="default"/>
        <w:lang w:val="pl-PL" w:eastAsia="en-US" w:bidi="ar-SA"/>
      </w:rPr>
    </w:lvl>
    <w:lvl w:ilvl="2" w:tplc="87B6C6C4">
      <w:numFmt w:val="bullet"/>
      <w:lvlText w:val="•"/>
      <w:lvlJc w:val="left"/>
      <w:pPr>
        <w:ind w:left="2559" w:hanging="360"/>
      </w:pPr>
      <w:rPr>
        <w:rFonts w:hint="default"/>
        <w:lang w:val="pl-PL" w:eastAsia="en-US" w:bidi="ar-SA"/>
      </w:rPr>
    </w:lvl>
    <w:lvl w:ilvl="3" w:tplc="F0BC1162">
      <w:numFmt w:val="bullet"/>
      <w:lvlText w:val="•"/>
      <w:lvlJc w:val="left"/>
      <w:pPr>
        <w:ind w:left="3408" w:hanging="360"/>
      </w:pPr>
      <w:rPr>
        <w:rFonts w:hint="default"/>
        <w:lang w:val="pl-PL" w:eastAsia="en-US" w:bidi="ar-SA"/>
      </w:rPr>
    </w:lvl>
    <w:lvl w:ilvl="4" w:tplc="1B84FA14">
      <w:numFmt w:val="bullet"/>
      <w:lvlText w:val="•"/>
      <w:lvlJc w:val="left"/>
      <w:pPr>
        <w:ind w:left="4258" w:hanging="360"/>
      </w:pPr>
      <w:rPr>
        <w:rFonts w:hint="default"/>
        <w:lang w:val="pl-PL" w:eastAsia="en-US" w:bidi="ar-SA"/>
      </w:rPr>
    </w:lvl>
    <w:lvl w:ilvl="5" w:tplc="88083EE6">
      <w:numFmt w:val="bullet"/>
      <w:lvlText w:val="•"/>
      <w:lvlJc w:val="left"/>
      <w:pPr>
        <w:ind w:left="5108" w:hanging="360"/>
      </w:pPr>
      <w:rPr>
        <w:rFonts w:hint="default"/>
        <w:lang w:val="pl-PL" w:eastAsia="en-US" w:bidi="ar-SA"/>
      </w:rPr>
    </w:lvl>
    <w:lvl w:ilvl="6" w:tplc="5808BCA2">
      <w:numFmt w:val="bullet"/>
      <w:lvlText w:val="•"/>
      <w:lvlJc w:val="left"/>
      <w:pPr>
        <w:ind w:left="5957" w:hanging="360"/>
      </w:pPr>
      <w:rPr>
        <w:rFonts w:hint="default"/>
        <w:lang w:val="pl-PL" w:eastAsia="en-US" w:bidi="ar-SA"/>
      </w:rPr>
    </w:lvl>
    <w:lvl w:ilvl="7" w:tplc="246E1910">
      <w:numFmt w:val="bullet"/>
      <w:lvlText w:val="•"/>
      <w:lvlJc w:val="left"/>
      <w:pPr>
        <w:ind w:left="6807" w:hanging="360"/>
      </w:pPr>
      <w:rPr>
        <w:rFonts w:hint="default"/>
        <w:lang w:val="pl-PL" w:eastAsia="en-US" w:bidi="ar-SA"/>
      </w:rPr>
    </w:lvl>
    <w:lvl w:ilvl="8" w:tplc="E5F6A028">
      <w:numFmt w:val="bullet"/>
      <w:lvlText w:val="•"/>
      <w:lvlJc w:val="left"/>
      <w:pPr>
        <w:ind w:left="7657" w:hanging="360"/>
      </w:pPr>
      <w:rPr>
        <w:rFonts w:hint="default"/>
        <w:lang w:val="pl-PL" w:eastAsia="en-US" w:bidi="ar-SA"/>
      </w:rPr>
    </w:lvl>
  </w:abstractNum>
  <w:abstractNum w:abstractNumId="5" w15:restartNumberingAfterBreak="0">
    <w:nsid w:val="30CF811A"/>
    <w:multiLevelType w:val="hybridMultilevel"/>
    <w:tmpl w:val="FFFFFFFF"/>
    <w:lvl w:ilvl="0" w:tplc="FFFFFFFF">
      <w:start w:val="1"/>
      <w:numFmt w:val="ideographDigital"/>
      <w:lvlText w:val=""/>
      <w:lvlJc w:val="left"/>
    </w:lvl>
    <w:lvl w:ilvl="1" w:tplc="FFFFFFFF">
      <w:start w:val="1"/>
      <w:numFmt w:val="ideographDigital"/>
      <w:lvlText w:val=""/>
      <w:lvlJc w:val="left"/>
    </w:lvl>
    <w:lvl w:ilvl="2" w:tplc="FFFFFFFF">
      <w:start w:val="1"/>
      <w:numFmt w:val="lowerLetter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 w15:restartNumberingAfterBreak="0">
    <w:nsid w:val="367C78E3"/>
    <w:multiLevelType w:val="hybridMultilevel"/>
    <w:tmpl w:val="D9CABFAE"/>
    <w:lvl w:ilvl="0" w:tplc="DF2AE5BA">
      <w:start w:val="1"/>
      <w:numFmt w:val="decimal"/>
      <w:lvlText w:val="%1."/>
      <w:lvlJc w:val="left"/>
      <w:pPr>
        <w:ind w:left="501" w:hanging="360"/>
        <w:jc w:val="left"/>
      </w:pPr>
      <w:rPr>
        <w:rFonts w:ascii="Times New Roman" w:eastAsia="Arial MT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pl-PL" w:eastAsia="en-US" w:bidi="ar-SA"/>
      </w:rPr>
    </w:lvl>
    <w:lvl w:ilvl="1" w:tplc="12603DEA">
      <w:start w:val="1"/>
      <w:numFmt w:val="decimal"/>
      <w:lvlText w:val="%2)"/>
      <w:lvlJc w:val="left"/>
      <w:pPr>
        <w:ind w:left="501" w:hanging="360"/>
        <w:jc w:val="left"/>
      </w:pPr>
      <w:rPr>
        <w:rFonts w:ascii="Times New Roman" w:eastAsia="Arial MT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pl-PL" w:eastAsia="en-US" w:bidi="ar-SA"/>
      </w:rPr>
    </w:lvl>
    <w:lvl w:ilvl="2" w:tplc="FCC01D26">
      <w:start w:val="1"/>
      <w:numFmt w:val="lowerLetter"/>
      <w:lvlText w:val="%3)"/>
      <w:lvlJc w:val="left"/>
      <w:pPr>
        <w:ind w:left="861" w:hanging="360"/>
        <w:jc w:val="left"/>
      </w:pPr>
      <w:rPr>
        <w:rFonts w:ascii="Times New Roman" w:eastAsia="Arial MT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pl-PL" w:eastAsia="en-US" w:bidi="ar-SA"/>
      </w:rPr>
    </w:lvl>
    <w:lvl w:ilvl="3" w:tplc="B560AC7E">
      <w:numFmt w:val="bullet"/>
      <w:lvlText w:val="•"/>
      <w:lvlJc w:val="left"/>
      <w:pPr>
        <w:ind w:left="2748" w:hanging="360"/>
      </w:pPr>
      <w:rPr>
        <w:rFonts w:hint="default"/>
        <w:lang w:val="pl-PL" w:eastAsia="en-US" w:bidi="ar-SA"/>
      </w:rPr>
    </w:lvl>
    <w:lvl w:ilvl="4" w:tplc="CF767C74">
      <w:numFmt w:val="bullet"/>
      <w:lvlText w:val="•"/>
      <w:lvlJc w:val="left"/>
      <w:pPr>
        <w:ind w:left="3692" w:hanging="360"/>
      </w:pPr>
      <w:rPr>
        <w:rFonts w:hint="default"/>
        <w:lang w:val="pl-PL" w:eastAsia="en-US" w:bidi="ar-SA"/>
      </w:rPr>
    </w:lvl>
    <w:lvl w:ilvl="5" w:tplc="E2765BE6">
      <w:numFmt w:val="bullet"/>
      <w:lvlText w:val="•"/>
      <w:lvlJc w:val="left"/>
      <w:pPr>
        <w:ind w:left="4636" w:hanging="360"/>
      </w:pPr>
      <w:rPr>
        <w:rFonts w:hint="default"/>
        <w:lang w:val="pl-PL" w:eastAsia="en-US" w:bidi="ar-SA"/>
      </w:rPr>
    </w:lvl>
    <w:lvl w:ilvl="6" w:tplc="0ECABBC4">
      <w:numFmt w:val="bullet"/>
      <w:lvlText w:val="•"/>
      <w:lvlJc w:val="left"/>
      <w:pPr>
        <w:ind w:left="5580" w:hanging="360"/>
      </w:pPr>
      <w:rPr>
        <w:rFonts w:hint="default"/>
        <w:lang w:val="pl-PL" w:eastAsia="en-US" w:bidi="ar-SA"/>
      </w:rPr>
    </w:lvl>
    <w:lvl w:ilvl="7" w:tplc="E5F440F8">
      <w:numFmt w:val="bullet"/>
      <w:lvlText w:val="•"/>
      <w:lvlJc w:val="left"/>
      <w:pPr>
        <w:ind w:left="6524" w:hanging="360"/>
      </w:pPr>
      <w:rPr>
        <w:rFonts w:hint="default"/>
        <w:lang w:val="pl-PL" w:eastAsia="en-US" w:bidi="ar-SA"/>
      </w:rPr>
    </w:lvl>
    <w:lvl w:ilvl="8" w:tplc="C68ED4D8">
      <w:numFmt w:val="bullet"/>
      <w:lvlText w:val="•"/>
      <w:lvlJc w:val="left"/>
      <w:pPr>
        <w:ind w:left="7468" w:hanging="360"/>
      </w:pPr>
      <w:rPr>
        <w:rFonts w:hint="default"/>
        <w:lang w:val="pl-PL" w:eastAsia="en-US" w:bidi="ar-SA"/>
      </w:rPr>
    </w:lvl>
  </w:abstractNum>
  <w:abstractNum w:abstractNumId="7" w15:restartNumberingAfterBreak="0">
    <w:nsid w:val="3DCC7C75"/>
    <w:multiLevelType w:val="hybridMultilevel"/>
    <w:tmpl w:val="D56ACB6E"/>
    <w:lvl w:ilvl="0" w:tplc="04150011">
      <w:start w:val="1"/>
      <w:numFmt w:val="decimal"/>
      <w:lvlText w:val="%1)"/>
      <w:lvlJc w:val="left"/>
      <w:pPr>
        <w:ind w:left="499" w:hanging="358"/>
        <w:jc w:val="left"/>
      </w:pPr>
      <w:rPr>
        <w:rFonts w:hint="default"/>
        <w:b w:val="0"/>
        <w:bCs w:val="0"/>
        <w:i w:val="0"/>
        <w:iCs w:val="0"/>
        <w:spacing w:val="0"/>
        <w:w w:val="100"/>
        <w:sz w:val="24"/>
        <w:szCs w:val="24"/>
        <w:lang w:val="pl-PL" w:eastAsia="en-US" w:bidi="ar-SA"/>
      </w:rPr>
    </w:lvl>
    <w:lvl w:ilvl="1" w:tplc="A7EA3CEA">
      <w:numFmt w:val="bullet"/>
      <w:lvlText w:val="•"/>
      <w:lvlJc w:val="left"/>
      <w:pPr>
        <w:ind w:left="1385" w:hanging="358"/>
      </w:pPr>
      <w:rPr>
        <w:rFonts w:hint="default"/>
        <w:lang w:val="pl-PL" w:eastAsia="en-US" w:bidi="ar-SA"/>
      </w:rPr>
    </w:lvl>
    <w:lvl w:ilvl="2" w:tplc="6F4C26EE">
      <w:numFmt w:val="bullet"/>
      <w:lvlText w:val="•"/>
      <w:lvlJc w:val="left"/>
      <w:pPr>
        <w:ind w:left="2271" w:hanging="358"/>
      </w:pPr>
      <w:rPr>
        <w:rFonts w:hint="default"/>
        <w:lang w:val="pl-PL" w:eastAsia="en-US" w:bidi="ar-SA"/>
      </w:rPr>
    </w:lvl>
    <w:lvl w:ilvl="3" w:tplc="C638EF20">
      <w:numFmt w:val="bullet"/>
      <w:lvlText w:val="•"/>
      <w:lvlJc w:val="left"/>
      <w:pPr>
        <w:ind w:left="3156" w:hanging="358"/>
      </w:pPr>
      <w:rPr>
        <w:rFonts w:hint="default"/>
        <w:lang w:val="pl-PL" w:eastAsia="en-US" w:bidi="ar-SA"/>
      </w:rPr>
    </w:lvl>
    <w:lvl w:ilvl="4" w:tplc="46F8EDC0">
      <w:numFmt w:val="bullet"/>
      <w:lvlText w:val="•"/>
      <w:lvlJc w:val="left"/>
      <w:pPr>
        <w:ind w:left="4042" w:hanging="358"/>
      </w:pPr>
      <w:rPr>
        <w:rFonts w:hint="default"/>
        <w:lang w:val="pl-PL" w:eastAsia="en-US" w:bidi="ar-SA"/>
      </w:rPr>
    </w:lvl>
    <w:lvl w:ilvl="5" w:tplc="A86EF36E">
      <w:numFmt w:val="bullet"/>
      <w:lvlText w:val="•"/>
      <w:lvlJc w:val="left"/>
      <w:pPr>
        <w:ind w:left="4928" w:hanging="358"/>
      </w:pPr>
      <w:rPr>
        <w:rFonts w:hint="default"/>
        <w:lang w:val="pl-PL" w:eastAsia="en-US" w:bidi="ar-SA"/>
      </w:rPr>
    </w:lvl>
    <w:lvl w:ilvl="6" w:tplc="7750D10E">
      <w:numFmt w:val="bullet"/>
      <w:lvlText w:val="•"/>
      <w:lvlJc w:val="left"/>
      <w:pPr>
        <w:ind w:left="5813" w:hanging="358"/>
      </w:pPr>
      <w:rPr>
        <w:rFonts w:hint="default"/>
        <w:lang w:val="pl-PL" w:eastAsia="en-US" w:bidi="ar-SA"/>
      </w:rPr>
    </w:lvl>
    <w:lvl w:ilvl="7" w:tplc="A9D86C70">
      <w:numFmt w:val="bullet"/>
      <w:lvlText w:val="•"/>
      <w:lvlJc w:val="left"/>
      <w:pPr>
        <w:ind w:left="6699" w:hanging="358"/>
      </w:pPr>
      <w:rPr>
        <w:rFonts w:hint="default"/>
        <w:lang w:val="pl-PL" w:eastAsia="en-US" w:bidi="ar-SA"/>
      </w:rPr>
    </w:lvl>
    <w:lvl w:ilvl="8" w:tplc="678E38FC">
      <w:numFmt w:val="bullet"/>
      <w:lvlText w:val="•"/>
      <w:lvlJc w:val="left"/>
      <w:pPr>
        <w:ind w:left="7585" w:hanging="358"/>
      </w:pPr>
      <w:rPr>
        <w:rFonts w:hint="default"/>
        <w:lang w:val="pl-PL" w:eastAsia="en-US" w:bidi="ar-SA"/>
      </w:rPr>
    </w:lvl>
  </w:abstractNum>
  <w:abstractNum w:abstractNumId="8" w15:restartNumberingAfterBreak="0">
    <w:nsid w:val="40F54AC0"/>
    <w:multiLevelType w:val="hybridMultilevel"/>
    <w:tmpl w:val="31AC246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4BB0A9D"/>
    <w:multiLevelType w:val="hybridMultilevel"/>
    <w:tmpl w:val="BEC885A6"/>
    <w:lvl w:ilvl="0" w:tplc="315A8FA8">
      <w:start w:val="1"/>
      <w:numFmt w:val="decimal"/>
      <w:lvlText w:val="%1."/>
      <w:lvlJc w:val="left"/>
      <w:pPr>
        <w:ind w:left="501" w:hanging="360"/>
        <w:jc w:val="left"/>
      </w:pPr>
      <w:rPr>
        <w:rFonts w:ascii="Times New Roman" w:eastAsia="Arial MT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pl-PL" w:eastAsia="en-US" w:bidi="ar-SA"/>
      </w:rPr>
    </w:lvl>
    <w:lvl w:ilvl="1" w:tplc="9BC8E2F0">
      <w:start w:val="1"/>
      <w:numFmt w:val="decimal"/>
      <w:lvlText w:val="%2)"/>
      <w:lvlJc w:val="left"/>
      <w:pPr>
        <w:ind w:left="501" w:hanging="360"/>
        <w:jc w:val="left"/>
      </w:pPr>
      <w:rPr>
        <w:rFonts w:ascii="Times New Roman" w:eastAsia="Arial MT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pl-PL" w:eastAsia="en-US" w:bidi="ar-SA"/>
      </w:rPr>
    </w:lvl>
    <w:lvl w:ilvl="2" w:tplc="92FE8470">
      <w:numFmt w:val="bullet"/>
      <w:lvlText w:val="•"/>
      <w:lvlJc w:val="left"/>
      <w:pPr>
        <w:ind w:left="2271" w:hanging="360"/>
      </w:pPr>
      <w:rPr>
        <w:rFonts w:hint="default"/>
        <w:lang w:val="pl-PL" w:eastAsia="en-US" w:bidi="ar-SA"/>
      </w:rPr>
    </w:lvl>
    <w:lvl w:ilvl="3" w:tplc="493859CE">
      <w:numFmt w:val="bullet"/>
      <w:lvlText w:val="•"/>
      <w:lvlJc w:val="left"/>
      <w:pPr>
        <w:ind w:left="3156" w:hanging="360"/>
      </w:pPr>
      <w:rPr>
        <w:rFonts w:hint="default"/>
        <w:lang w:val="pl-PL" w:eastAsia="en-US" w:bidi="ar-SA"/>
      </w:rPr>
    </w:lvl>
    <w:lvl w:ilvl="4" w:tplc="AC34BB4A">
      <w:numFmt w:val="bullet"/>
      <w:lvlText w:val="•"/>
      <w:lvlJc w:val="left"/>
      <w:pPr>
        <w:ind w:left="4042" w:hanging="360"/>
      </w:pPr>
      <w:rPr>
        <w:rFonts w:hint="default"/>
        <w:lang w:val="pl-PL" w:eastAsia="en-US" w:bidi="ar-SA"/>
      </w:rPr>
    </w:lvl>
    <w:lvl w:ilvl="5" w:tplc="A12EDAEA">
      <w:numFmt w:val="bullet"/>
      <w:lvlText w:val="•"/>
      <w:lvlJc w:val="left"/>
      <w:pPr>
        <w:ind w:left="4928" w:hanging="360"/>
      </w:pPr>
      <w:rPr>
        <w:rFonts w:hint="default"/>
        <w:lang w:val="pl-PL" w:eastAsia="en-US" w:bidi="ar-SA"/>
      </w:rPr>
    </w:lvl>
    <w:lvl w:ilvl="6" w:tplc="C89488A0">
      <w:numFmt w:val="bullet"/>
      <w:lvlText w:val="•"/>
      <w:lvlJc w:val="left"/>
      <w:pPr>
        <w:ind w:left="5813" w:hanging="360"/>
      </w:pPr>
      <w:rPr>
        <w:rFonts w:hint="default"/>
        <w:lang w:val="pl-PL" w:eastAsia="en-US" w:bidi="ar-SA"/>
      </w:rPr>
    </w:lvl>
    <w:lvl w:ilvl="7" w:tplc="09F0A30C">
      <w:numFmt w:val="bullet"/>
      <w:lvlText w:val="•"/>
      <w:lvlJc w:val="left"/>
      <w:pPr>
        <w:ind w:left="6699" w:hanging="360"/>
      </w:pPr>
      <w:rPr>
        <w:rFonts w:hint="default"/>
        <w:lang w:val="pl-PL" w:eastAsia="en-US" w:bidi="ar-SA"/>
      </w:rPr>
    </w:lvl>
    <w:lvl w:ilvl="8" w:tplc="9B965D16">
      <w:numFmt w:val="bullet"/>
      <w:lvlText w:val="•"/>
      <w:lvlJc w:val="left"/>
      <w:pPr>
        <w:ind w:left="7585" w:hanging="360"/>
      </w:pPr>
      <w:rPr>
        <w:rFonts w:hint="default"/>
        <w:lang w:val="pl-PL" w:eastAsia="en-US" w:bidi="ar-SA"/>
      </w:rPr>
    </w:lvl>
  </w:abstractNum>
  <w:abstractNum w:abstractNumId="10" w15:restartNumberingAfterBreak="0">
    <w:nsid w:val="477E638D"/>
    <w:multiLevelType w:val="hybridMultilevel"/>
    <w:tmpl w:val="9C1EAAA0"/>
    <w:lvl w:ilvl="0" w:tplc="5FA6029E">
      <w:start w:val="1"/>
      <w:numFmt w:val="decimal"/>
      <w:lvlText w:val="%1."/>
      <w:lvlJc w:val="left"/>
      <w:pPr>
        <w:ind w:left="501" w:hanging="360"/>
        <w:jc w:val="left"/>
      </w:pPr>
      <w:rPr>
        <w:rFonts w:ascii="Times New Roman" w:eastAsia="Arial MT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pl-PL" w:eastAsia="en-US" w:bidi="ar-SA"/>
      </w:rPr>
    </w:lvl>
    <w:lvl w:ilvl="1" w:tplc="50E4B560">
      <w:numFmt w:val="bullet"/>
      <w:lvlText w:val="•"/>
      <w:lvlJc w:val="left"/>
      <w:pPr>
        <w:ind w:left="1385" w:hanging="360"/>
      </w:pPr>
      <w:rPr>
        <w:rFonts w:hint="default"/>
        <w:lang w:val="pl-PL" w:eastAsia="en-US" w:bidi="ar-SA"/>
      </w:rPr>
    </w:lvl>
    <w:lvl w:ilvl="2" w:tplc="C8085948">
      <w:numFmt w:val="bullet"/>
      <w:lvlText w:val="•"/>
      <w:lvlJc w:val="left"/>
      <w:pPr>
        <w:ind w:left="2271" w:hanging="360"/>
      </w:pPr>
      <w:rPr>
        <w:rFonts w:hint="default"/>
        <w:lang w:val="pl-PL" w:eastAsia="en-US" w:bidi="ar-SA"/>
      </w:rPr>
    </w:lvl>
    <w:lvl w:ilvl="3" w:tplc="90047494">
      <w:numFmt w:val="bullet"/>
      <w:lvlText w:val="•"/>
      <w:lvlJc w:val="left"/>
      <w:pPr>
        <w:ind w:left="3156" w:hanging="360"/>
      </w:pPr>
      <w:rPr>
        <w:rFonts w:hint="default"/>
        <w:lang w:val="pl-PL" w:eastAsia="en-US" w:bidi="ar-SA"/>
      </w:rPr>
    </w:lvl>
    <w:lvl w:ilvl="4" w:tplc="DD5A69B6">
      <w:numFmt w:val="bullet"/>
      <w:lvlText w:val="•"/>
      <w:lvlJc w:val="left"/>
      <w:pPr>
        <w:ind w:left="4042" w:hanging="360"/>
      </w:pPr>
      <w:rPr>
        <w:rFonts w:hint="default"/>
        <w:lang w:val="pl-PL" w:eastAsia="en-US" w:bidi="ar-SA"/>
      </w:rPr>
    </w:lvl>
    <w:lvl w:ilvl="5" w:tplc="D4F65E20">
      <w:numFmt w:val="bullet"/>
      <w:lvlText w:val="•"/>
      <w:lvlJc w:val="left"/>
      <w:pPr>
        <w:ind w:left="4928" w:hanging="360"/>
      </w:pPr>
      <w:rPr>
        <w:rFonts w:hint="default"/>
        <w:lang w:val="pl-PL" w:eastAsia="en-US" w:bidi="ar-SA"/>
      </w:rPr>
    </w:lvl>
    <w:lvl w:ilvl="6" w:tplc="61C087F0">
      <w:numFmt w:val="bullet"/>
      <w:lvlText w:val="•"/>
      <w:lvlJc w:val="left"/>
      <w:pPr>
        <w:ind w:left="5813" w:hanging="360"/>
      </w:pPr>
      <w:rPr>
        <w:rFonts w:hint="default"/>
        <w:lang w:val="pl-PL" w:eastAsia="en-US" w:bidi="ar-SA"/>
      </w:rPr>
    </w:lvl>
    <w:lvl w:ilvl="7" w:tplc="67964F3E">
      <w:numFmt w:val="bullet"/>
      <w:lvlText w:val="•"/>
      <w:lvlJc w:val="left"/>
      <w:pPr>
        <w:ind w:left="6699" w:hanging="360"/>
      </w:pPr>
      <w:rPr>
        <w:rFonts w:hint="default"/>
        <w:lang w:val="pl-PL" w:eastAsia="en-US" w:bidi="ar-SA"/>
      </w:rPr>
    </w:lvl>
    <w:lvl w:ilvl="8" w:tplc="6F1AAF5A">
      <w:numFmt w:val="bullet"/>
      <w:lvlText w:val="•"/>
      <w:lvlJc w:val="left"/>
      <w:pPr>
        <w:ind w:left="7585" w:hanging="360"/>
      </w:pPr>
      <w:rPr>
        <w:rFonts w:hint="default"/>
        <w:lang w:val="pl-PL" w:eastAsia="en-US" w:bidi="ar-SA"/>
      </w:rPr>
    </w:lvl>
  </w:abstractNum>
  <w:abstractNum w:abstractNumId="11" w15:restartNumberingAfterBreak="0">
    <w:nsid w:val="48F76AAD"/>
    <w:multiLevelType w:val="hybridMultilevel"/>
    <w:tmpl w:val="704C9B9A"/>
    <w:lvl w:ilvl="0" w:tplc="BA2259FE">
      <w:start w:val="1"/>
      <w:numFmt w:val="decimal"/>
      <w:lvlText w:val="%1."/>
      <w:lvlJc w:val="left"/>
      <w:pPr>
        <w:ind w:left="501" w:hanging="360"/>
        <w:jc w:val="left"/>
      </w:pPr>
      <w:rPr>
        <w:rFonts w:ascii="Times New Roman" w:eastAsia="Arial MT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pl-PL" w:eastAsia="en-US" w:bidi="ar-SA"/>
      </w:rPr>
    </w:lvl>
    <w:lvl w:ilvl="1" w:tplc="F5881A80">
      <w:start w:val="1"/>
      <w:numFmt w:val="decimal"/>
      <w:lvlText w:val="%2)"/>
      <w:lvlJc w:val="left"/>
      <w:pPr>
        <w:ind w:left="501" w:hanging="360"/>
        <w:jc w:val="left"/>
      </w:pPr>
      <w:rPr>
        <w:rFonts w:ascii="Times New Roman" w:eastAsia="Arial MT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pl-PL" w:eastAsia="en-US" w:bidi="ar-SA"/>
      </w:rPr>
    </w:lvl>
    <w:lvl w:ilvl="2" w:tplc="E11810DC">
      <w:start w:val="1"/>
      <w:numFmt w:val="lowerLetter"/>
      <w:lvlText w:val="%3)"/>
      <w:lvlJc w:val="left"/>
      <w:pPr>
        <w:ind w:left="861" w:hanging="360"/>
        <w:jc w:val="left"/>
      </w:pPr>
      <w:rPr>
        <w:rFonts w:ascii="Times New Roman" w:eastAsia="Arial MT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pl-PL" w:eastAsia="en-US" w:bidi="ar-SA"/>
      </w:rPr>
    </w:lvl>
    <w:lvl w:ilvl="3" w:tplc="84B8F558">
      <w:numFmt w:val="bullet"/>
      <w:lvlText w:val="•"/>
      <w:lvlJc w:val="left"/>
      <w:pPr>
        <w:ind w:left="2748" w:hanging="360"/>
      </w:pPr>
      <w:rPr>
        <w:rFonts w:hint="default"/>
        <w:lang w:val="pl-PL" w:eastAsia="en-US" w:bidi="ar-SA"/>
      </w:rPr>
    </w:lvl>
    <w:lvl w:ilvl="4" w:tplc="D494C318">
      <w:numFmt w:val="bullet"/>
      <w:lvlText w:val="•"/>
      <w:lvlJc w:val="left"/>
      <w:pPr>
        <w:ind w:left="3692" w:hanging="360"/>
      </w:pPr>
      <w:rPr>
        <w:rFonts w:hint="default"/>
        <w:lang w:val="pl-PL" w:eastAsia="en-US" w:bidi="ar-SA"/>
      </w:rPr>
    </w:lvl>
    <w:lvl w:ilvl="5" w:tplc="EB9E9688">
      <w:numFmt w:val="bullet"/>
      <w:lvlText w:val="•"/>
      <w:lvlJc w:val="left"/>
      <w:pPr>
        <w:ind w:left="4636" w:hanging="360"/>
      </w:pPr>
      <w:rPr>
        <w:rFonts w:hint="default"/>
        <w:lang w:val="pl-PL" w:eastAsia="en-US" w:bidi="ar-SA"/>
      </w:rPr>
    </w:lvl>
    <w:lvl w:ilvl="6" w:tplc="534AA734">
      <w:numFmt w:val="bullet"/>
      <w:lvlText w:val="•"/>
      <w:lvlJc w:val="left"/>
      <w:pPr>
        <w:ind w:left="5580" w:hanging="360"/>
      </w:pPr>
      <w:rPr>
        <w:rFonts w:hint="default"/>
        <w:lang w:val="pl-PL" w:eastAsia="en-US" w:bidi="ar-SA"/>
      </w:rPr>
    </w:lvl>
    <w:lvl w:ilvl="7" w:tplc="FBBE5674">
      <w:numFmt w:val="bullet"/>
      <w:lvlText w:val="•"/>
      <w:lvlJc w:val="left"/>
      <w:pPr>
        <w:ind w:left="6524" w:hanging="360"/>
      </w:pPr>
      <w:rPr>
        <w:rFonts w:hint="default"/>
        <w:lang w:val="pl-PL" w:eastAsia="en-US" w:bidi="ar-SA"/>
      </w:rPr>
    </w:lvl>
    <w:lvl w:ilvl="8" w:tplc="F8707206">
      <w:numFmt w:val="bullet"/>
      <w:lvlText w:val="•"/>
      <w:lvlJc w:val="left"/>
      <w:pPr>
        <w:ind w:left="7468" w:hanging="360"/>
      </w:pPr>
      <w:rPr>
        <w:rFonts w:hint="default"/>
        <w:lang w:val="pl-PL" w:eastAsia="en-US" w:bidi="ar-SA"/>
      </w:rPr>
    </w:lvl>
  </w:abstractNum>
  <w:abstractNum w:abstractNumId="12" w15:restartNumberingAfterBreak="0">
    <w:nsid w:val="650D665B"/>
    <w:multiLevelType w:val="hybridMultilevel"/>
    <w:tmpl w:val="3CCAA536"/>
    <w:lvl w:ilvl="0" w:tplc="901AB982">
      <w:start w:val="1"/>
      <w:numFmt w:val="decimal"/>
      <w:lvlText w:val="%1."/>
      <w:lvlJc w:val="left"/>
      <w:pPr>
        <w:ind w:left="501" w:hanging="360"/>
        <w:jc w:val="left"/>
      </w:pPr>
      <w:rPr>
        <w:rFonts w:ascii="Times New Roman" w:eastAsia="Arial MT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pl-PL" w:eastAsia="en-US" w:bidi="ar-SA"/>
      </w:rPr>
    </w:lvl>
    <w:lvl w:ilvl="1" w:tplc="B7581A60">
      <w:numFmt w:val="bullet"/>
      <w:lvlText w:val="•"/>
      <w:lvlJc w:val="left"/>
      <w:pPr>
        <w:ind w:left="1385" w:hanging="360"/>
      </w:pPr>
      <w:rPr>
        <w:rFonts w:hint="default"/>
        <w:lang w:val="pl-PL" w:eastAsia="en-US" w:bidi="ar-SA"/>
      </w:rPr>
    </w:lvl>
    <w:lvl w:ilvl="2" w:tplc="5E6019F8">
      <w:numFmt w:val="bullet"/>
      <w:lvlText w:val="•"/>
      <w:lvlJc w:val="left"/>
      <w:pPr>
        <w:ind w:left="2271" w:hanging="360"/>
      </w:pPr>
      <w:rPr>
        <w:rFonts w:hint="default"/>
        <w:lang w:val="pl-PL" w:eastAsia="en-US" w:bidi="ar-SA"/>
      </w:rPr>
    </w:lvl>
    <w:lvl w:ilvl="3" w:tplc="8D6E2688">
      <w:numFmt w:val="bullet"/>
      <w:lvlText w:val="•"/>
      <w:lvlJc w:val="left"/>
      <w:pPr>
        <w:ind w:left="3156" w:hanging="360"/>
      </w:pPr>
      <w:rPr>
        <w:rFonts w:hint="default"/>
        <w:lang w:val="pl-PL" w:eastAsia="en-US" w:bidi="ar-SA"/>
      </w:rPr>
    </w:lvl>
    <w:lvl w:ilvl="4" w:tplc="9E164348">
      <w:numFmt w:val="bullet"/>
      <w:lvlText w:val="•"/>
      <w:lvlJc w:val="left"/>
      <w:pPr>
        <w:ind w:left="4042" w:hanging="360"/>
      </w:pPr>
      <w:rPr>
        <w:rFonts w:hint="default"/>
        <w:lang w:val="pl-PL" w:eastAsia="en-US" w:bidi="ar-SA"/>
      </w:rPr>
    </w:lvl>
    <w:lvl w:ilvl="5" w:tplc="AFBC764A">
      <w:numFmt w:val="bullet"/>
      <w:lvlText w:val="•"/>
      <w:lvlJc w:val="left"/>
      <w:pPr>
        <w:ind w:left="4928" w:hanging="360"/>
      </w:pPr>
      <w:rPr>
        <w:rFonts w:hint="default"/>
        <w:lang w:val="pl-PL" w:eastAsia="en-US" w:bidi="ar-SA"/>
      </w:rPr>
    </w:lvl>
    <w:lvl w:ilvl="6" w:tplc="699C23FA">
      <w:numFmt w:val="bullet"/>
      <w:lvlText w:val="•"/>
      <w:lvlJc w:val="left"/>
      <w:pPr>
        <w:ind w:left="5813" w:hanging="360"/>
      </w:pPr>
      <w:rPr>
        <w:rFonts w:hint="default"/>
        <w:lang w:val="pl-PL" w:eastAsia="en-US" w:bidi="ar-SA"/>
      </w:rPr>
    </w:lvl>
    <w:lvl w:ilvl="7" w:tplc="85B27900">
      <w:numFmt w:val="bullet"/>
      <w:lvlText w:val="•"/>
      <w:lvlJc w:val="left"/>
      <w:pPr>
        <w:ind w:left="6699" w:hanging="360"/>
      </w:pPr>
      <w:rPr>
        <w:rFonts w:hint="default"/>
        <w:lang w:val="pl-PL" w:eastAsia="en-US" w:bidi="ar-SA"/>
      </w:rPr>
    </w:lvl>
    <w:lvl w:ilvl="8" w:tplc="7DC45348">
      <w:numFmt w:val="bullet"/>
      <w:lvlText w:val="•"/>
      <w:lvlJc w:val="left"/>
      <w:pPr>
        <w:ind w:left="7585" w:hanging="360"/>
      </w:pPr>
      <w:rPr>
        <w:rFonts w:hint="default"/>
        <w:lang w:val="pl-PL" w:eastAsia="en-US" w:bidi="ar-SA"/>
      </w:rPr>
    </w:lvl>
  </w:abstractNum>
  <w:abstractNum w:abstractNumId="13" w15:restartNumberingAfterBreak="0">
    <w:nsid w:val="660C233C"/>
    <w:multiLevelType w:val="hybridMultilevel"/>
    <w:tmpl w:val="57943AEA"/>
    <w:lvl w:ilvl="0" w:tplc="F842B1C6">
      <w:start w:val="1"/>
      <w:numFmt w:val="decimal"/>
      <w:lvlText w:val="%1."/>
      <w:lvlJc w:val="left"/>
      <w:pPr>
        <w:ind w:left="501" w:hanging="360"/>
        <w:jc w:val="left"/>
      </w:pPr>
      <w:rPr>
        <w:rFonts w:ascii="Times New Roman" w:eastAsia="Arial MT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pl-PL" w:eastAsia="en-US" w:bidi="ar-SA"/>
      </w:rPr>
    </w:lvl>
    <w:lvl w:ilvl="1" w:tplc="9EB636C2">
      <w:start w:val="1"/>
      <w:numFmt w:val="decimal"/>
      <w:lvlText w:val="%2)"/>
      <w:lvlJc w:val="left"/>
      <w:pPr>
        <w:ind w:left="502" w:hanging="360"/>
        <w:jc w:val="left"/>
      </w:pPr>
      <w:rPr>
        <w:rFonts w:ascii="Times New Roman" w:eastAsia="Arial MT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pl-PL" w:eastAsia="en-US" w:bidi="ar-SA"/>
      </w:rPr>
    </w:lvl>
    <w:lvl w:ilvl="2" w:tplc="A14A02B0">
      <w:start w:val="1"/>
      <w:numFmt w:val="lowerLetter"/>
      <w:lvlText w:val="%3)"/>
      <w:lvlJc w:val="left"/>
      <w:pPr>
        <w:ind w:left="861" w:hanging="360"/>
        <w:jc w:val="left"/>
      </w:pPr>
      <w:rPr>
        <w:rFonts w:ascii="Times New Roman" w:eastAsia="Arial MT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pl-PL" w:eastAsia="en-US" w:bidi="ar-SA"/>
      </w:rPr>
    </w:lvl>
    <w:lvl w:ilvl="3" w:tplc="D3D06BFA">
      <w:numFmt w:val="bullet"/>
      <w:lvlText w:val="•"/>
      <w:lvlJc w:val="left"/>
      <w:pPr>
        <w:ind w:left="2748" w:hanging="360"/>
      </w:pPr>
      <w:rPr>
        <w:rFonts w:hint="default"/>
        <w:lang w:val="pl-PL" w:eastAsia="en-US" w:bidi="ar-SA"/>
      </w:rPr>
    </w:lvl>
    <w:lvl w:ilvl="4" w:tplc="F11A2400">
      <w:numFmt w:val="bullet"/>
      <w:lvlText w:val="•"/>
      <w:lvlJc w:val="left"/>
      <w:pPr>
        <w:ind w:left="3692" w:hanging="360"/>
      </w:pPr>
      <w:rPr>
        <w:rFonts w:hint="default"/>
        <w:lang w:val="pl-PL" w:eastAsia="en-US" w:bidi="ar-SA"/>
      </w:rPr>
    </w:lvl>
    <w:lvl w:ilvl="5" w:tplc="815C2E5C">
      <w:numFmt w:val="bullet"/>
      <w:lvlText w:val="•"/>
      <w:lvlJc w:val="left"/>
      <w:pPr>
        <w:ind w:left="4636" w:hanging="360"/>
      </w:pPr>
      <w:rPr>
        <w:rFonts w:hint="default"/>
        <w:lang w:val="pl-PL" w:eastAsia="en-US" w:bidi="ar-SA"/>
      </w:rPr>
    </w:lvl>
    <w:lvl w:ilvl="6" w:tplc="F36E492C">
      <w:numFmt w:val="bullet"/>
      <w:lvlText w:val="•"/>
      <w:lvlJc w:val="left"/>
      <w:pPr>
        <w:ind w:left="5580" w:hanging="360"/>
      </w:pPr>
      <w:rPr>
        <w:rFonts w:hint="default"/>
        <w:lang w:val="pl-PL" w:eastAsia="en-US" w:bidi="ar-SA"/>
      </w:rPr>
    </w:lvl>
    <w:lvl w:ilvl="7" w:tplc="8E7244FA">
      <w:numFmt w:val="bullet"/>
      <w:lvlText w:val="•"/>
      <w:lvlJc w:val="left"/>
      <w:pPr>
        <w:ind w:left="6524" w:hanging="360"/>
      </w:pPr>
      <w:rPr>
        <w:rFonts w:hint="default"/>
        <w:lang w:val="pl-PL" w:eastAsia="en-US" w:bidi="ar-SA"/>
      </w:rPr>
    </w:lvl>
    <w:lvl w:ilvl="8" w:tplc="9B7422AE">
      <w:numFmt w:val="bullet"/>
      <w:lvlText w:val="•"/>
      <w:lvlJc w:val="left"/>
      <w:pPr>
        <w:ind w:left="7468" w:hanging="360"/>
      </w:pPr>
      <w:rPr>
        <w:rFonts w:hint="default"/>
        <w:lang w:val="pl-PL" w:eastAsia="en-US" w:bidi="ar-SA"/>
      </w:rPr>
    </w:lvl>
  </w:abstractNum>
  <w:abstractNum w:abstractNumId="14" w15:restartNumberingAfterBreak="0">
    <w:nsid w:val="6CCB7B92"/>
    <w:multiLevelType w:val="hybridMultilevel"/>
    <w:tmpl w:val="B3F8E3B0"/>
    <w:lvl w:ilvl="0" w:tplc="69F68808">
      <w:start w:val="1"/>
      <w:numFmt w:val="decimal"/>
      <w:lvlText w:val="%1."/>
      <w:lvlJc w:val="left"/>
      <w:pPr>
        <w:ind w:left="501" w:hanging="360"/>
        <w:jc w:val="left"/>
      </w:pPr>
      <w:rPr>
        <w:rFonts w:ascii="Times New Roman" w:eastAsia="Arial MT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pl-PL" w:eastAsia="en-US" w:bidi="ar-SA"/>
      </w:rPr>
    </w:lvl>
    <w:lvl w:ilvl="1" w:tplc="14043148">
      <w:numFmt w:val="bullet"/>
      <w:lvlText w:val="•"/>
      <w:lvlJc w:val="left"/>
      <w:pPr>
        <w:ind w:left="1385" w:hanging="360"/>
      </w:pPr>
      <w:rPr>
        <w:rFonts w:hint="default"/>
        <w:lang w:val="pl-PL" w:eastAsia="en-US" w:bidi="ar-SA"/>
      </w:rPr>
    </w:lvl>
    <w:lvl w:ilvl="2" w:tplc="F330F922">
      <w:numFmt w:val="bullet"/>
      <w:lvlText w:val="•"/>
      <w:lvlJc w:val="left"/>
      <w:pPr>
        <w:ind w:left="2271" w:hanging="360"/>
      </w:pPr>
      <w:rPr>
        <w:rFonts w:hint="default"/>
        <w:lang w:val="pl-PL" w:eastAsia="en-US" w:bidi="ar-SA"/>
      </w:rPr>
    </w:lvl>
    <w:lvl w:ilvl="3" w:tplc="0E7287AE">
      <w:numFmt w:val="bullet"/>
      <w:lvlText w:val="•"/>
      <w:lvlJc w:val="left"/>
      <w:pPr>
        <w:ind w:left="3156" w:hanging="360"/>
      </w:pPr>
      <w:rPr>
        <w:rFonts w:hint="default"/>
        <w:lang w:val="pl-PL" w:eastAsia="en-US" w:bidi="ar-SA"/>
      </w:rPr>
    </w:lvl>
    <w:lvl w:ilvl="4" w:tplc="C1AA4CA6">
      <w:numFmt w:val="bullet"/>
      <w:lvlText w:val="•"/>
      <w:lvlJc w:val="left"/>
      <w:pPr>
        <w:ind w:left="4042" w:hanging="360"/>
      </w:pPr>
      <w:rPr>
        <w:rFonts w:hint="default"/>
        <w:lang w:val="pl-PL" w:eastAsia="en-US" w:bidi="ar-SA"/>
      </w:rPr>
    </w:lvl>
    <w:lvl w:ilvl="5" w:tplc="E0F236E0">
      <w:numFmt w:val="bullet"/>
      <w:lvlText w:val="•"/>
      <w:lvlJc w:val="left"/>
      <w:pPr>
        <w:ind w:left="4928" w:hanging="360"/>
      </w:pPr>
      <w:rPr>
        <w:rFonts w:hint="default"/>
        <w:lang w:val="pl-PL" w:eastAsia="en-US" w:bidi="ar-SA"/>
      </w:rPr>
    </w:lvl>
    <w:lvl w:ilvl="6" w:tplc="BD4C8C24">
      <w:numFmt w:val="bullet"/>
      <w:lvlText w:val="•"/>
      <w:lvlJc w:val="left"/>
      <w:pPr>
        <w:ind w:left="5813" w:hanging="360"/>
      </w:pPr>
      <w:rPr>
        <w:rFonts w:hint="default"/>
        <w:lang w:val="pl-PL" w:eastAsia="en-US" w:bidi="ar-SA"/>
      </w:rPr>
    </w:lvl>
    <w:lvl w:ilvl="7" w:tplc="C78CB952">
      <w:numFmt w:val="bullet"/>
      <w:lvlText w:val="•"/>
      <w:lvlJc w:val="left"/>
      <w:pPr>
        <w:ind w:left="6699" w:hanging="360"/>
      </w:pPr>
      <w:rPr>
        <w:rFonts w:hint="default"/>
        <w:lang w:val="pl-PL" w:eastAsia="en-US" w:bidi="ar-SA"/>
      </w:rPr>
    </w:lvl>
    <w:lvl w:ilvl="8" w:tplc="34E6E92E">
      <w:numFmt w:val="bullet"/>
      <w:lvlText w:val="•"/>
      <w:lvlJc w:val="left"/>
      <w:pPr>
        <w:ind w:left="7585" w:hanging="360"/>
      </w:pPr>
      <w:rPr>
        <w:rFonts w:hint="default"/>
        <w:lang w:val="pl-PL" w:eastAsia="en-US" w:bidi="ar-SA"/>
      </w:rPr>
    </w:lvl>
  </w:abstractNum>
  <w:abstractNum w:abstractNumId="15" w15:restartNumberingAfterBreak="0">
    <w:nsid w:val="718B2E99"/>
    <w:multiLevelType w:val="hybridMultilevel"/>
    <w:tmpl w:val="A154C630"/>
    <w:lvl w:ilvl="0" w:tplc="04150011">
      <w:start w:val="1"/>
      <w:numFmt w:val="decimal"/>
      <w:lvlText w:val="%1)"/>
      <w:lvlJc w:val="left"/>
      <w:pPr>
        <w:ind w:left="927" w:hanging="360"/>
      </w:p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6" w15:restartNumberingAfterBreak="0">
    <w:nsid w:val="766554E2"/>
    <w:multiLevelType w:val="hybridMultilevel"/>
    <w:tmpl w:val="FA264C0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D700731"/>
    <w:multiLevelType w:val="hybridMultilevel"/>
    <w:tmpl w:val="3D94BB88"/>
    <w:lvl w:ilvl="0" w:tplc="8B445AE8">
      <w:start w:val="1"/>
      <w:numFmt w:val="decimal"/>
      <w:lvlText w:val="%1."/>
      <w:lvlJc w:val="left"/>
      <w:pPr>
        <w:ind w:left="501" w:hanging="360"/>
        <w:jc w:val="left"/>
      </w:pPr>
      <w:rPr>
        <w:rFonts w:ascii="Times New Roman" w:eastAsia="Arial MT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pl-PL" w:eastAsia="en-US" w:bidi="ar-SA"/>
      </w:rPr>
    </w:lvl>
    <w:lvl w:ilvl="1" w:tplc="04150011">
      <w:start w:val="1"/>
      <w:numFmt w:val="decimal"/>
      <w:lvlText w:val="%2)"/>
      <w:lvlJc w:val="left"/>
      <w:pPr>
        <w:ind w:left="861" w:hanging="360"/>
      </w:pPr>
    </w:lvl>
    <w:lvl w:ilvl="2" w:tplc="E4AA06EC">
      <w:numFmt w:val="bullet"/>
      <w:lvlText w:val="•"/>
      <w:lvlJc w:val="left"/>
      <w:pPr>
        <w:ind w:left="1804" w:hanging="360"/>
      </w:pPr>
      <w:rPr>
        <w:rFonts w:hint="default"/>
        <w:lang w:val="pl-PL" w:eastAsia="en-US" w:bidi="ar-SA"/>
      </w:rPr>
    </w:lvl>
    <w:lvl w:ilvl="3" w:tplc="0D502EBC">
      <w:numFmt w:val="bullet"/>
      <w:lvlText w:val="•"/>
      <w:lvlJc w:val="left"/>
      <w:pPr>
        <w:ind w:left="2748" w:hanging="360"/>
      </w:pPr>
      <w:rPr>
        <w:rFonts w:hint="default"/>
        <w:lang w:val="pl-PL" w:eastAsia="en-US" w:bidi="ar-SA"/>
      </w:rPr>
    </w:lvl>
    <w:lvl w:ilvl="4" w:tplc="66FEA224">
      <w:numFmt w:val="bullet"/>
      <w:lvlText w:val="•"/>
      <w:lvlJc w:val="left"/>
      <w:pPr>
        <w:ind w:left="3692" w:hanging="360"/>
      </w:pPr>
      <w:rPr>
        <w:rFonts w:hint="default"/>
        <w:lang w:val="pl-PL" w:eastAsia="en-US" w:bidi="ar-SA"/>
      </w:rPr>
    </w:lvl>
    <w:lvl w:ilvl="5" w:tplc="B66C06BC">
      <w:numFmt w:val="bullet"/>
      <w:lvlText w:val="•"/>
      <w:lvlJc w:val="left"/>
      <w:pPr>
        <w:ind w:left="4636" w:hanging="360"/>
      </w:pPr>
      <w:rPr>
        <w:rFonts w:hint="default"/>
        <w:lang w:val="pl-PL" w:eastAsia="en-US" w:bidi="ar-SA"/>
      </w:rPr>
    </w:lvl>
    <w:lvl w:ilvl="6" w:tplc="999C667C">
      <w:numFmt w:val="bullet"/>
      <w:lvlText w:val="•"/>
      <w:lvlJc w:val="left"/>
      <w:pPr>
        <w:ind w:left="5580" w:hanging="360"/>
      </w:pPr>
      <w:rPr>
        <w:rFonts w:hint="default"/>
        <w:lang w:val="pl-PL" w:eastAsia="en-US" w:bidi="ar-SA"/>
      </w:rPr>
    </w:lvl>
    <w:lvl w:ilvl="7" w:tplc="40382C1A">
      <w:numFmt w:val="bullet"/>
      <w:lvlText w:val="•"/>
      <w:lvlJc w:val="left"/>
      <w:pPr>
        <w:ind w:left="6524" w:hanging="360"/>
      </w:pPr>
      <w:rPr>
        <w:rFonts w:hint="default"/>
        <w:lang w:val="pl-PL" w:eastAsia="en-US" w:bidi="ar-SA"/>
      </w:rPr>
    </w:lvl>
    <w:lvl w:ilvl="8" w:tplc="3B942546">
      <w:numFmt w:val="bullet"/>
      <w:lvlText w:val="•"/>
      <w:lvlJc w:val="left"/>
      <w:pPr>
        <w:ind w:left="7468" w:hanging="360"/>
      </w:pPr>
      <w:rPr>
        <w:rFonts w:hint="default"/>
        <w:lang w:val="pl-PL" w:eastAsia="en-US" w:bidi="ar-SA"/>
      </w:rPr>
    </w:lvl>
  </w:abstractNum>
  <w:num w:numId="1" w16cid:durableId="450638296">
    <w:abstractNumId w:val="1"/>
  </w:num>
  <w:num w:numId="2" w16cid:durableId="2061858590">
    <w:abstractNumId w:val="7"/>
  </w:num>
  <w:num w:numId="3" w16cid:durableId="1204446943">
    <w:abstractNumId w:val="3"/>
  </w:num>
  <w:num w:numId="4" w16cid:durableId="163591051">
    <w:abstractNumId w:val="10"/>
  </w:num>
  <w:num w:numId="5" w16cid:durableId="1871912583">
    <w:abstractNumId w:val="9"/>
  </w:num>
  <w:num w:numId="6" w16cid:durableId="509561044">
    <w:abstractNumId w:val="17"/>
  </w:num>
  <w:num w:numId="7" w16cid:durableId="992491758">
    <w:abstractNumId w:val="12"/>
  </w:num>
  <w:num w:numId="8" w16cid:durableId="249772677">
    <w:abstractNumId w:val="2"/>
  </w:num>
  <w:num w:numId="9" w16cid:durableId="251475194">
    <w:abstractNumId w:val="14"/>
  </w:num>
  <w:num w:numId="10" w16cid:durableId="1183124937">
    <w:abstractNumId w:val="11"/>
  </w:num>
  <w:num w:numId="11" w16cid:durableId="859049977">
    <w:abstractNumId w:val="4"/>
  </w:num>
  <w:num w:numId="12" w16cid:durableId="147674852">
    <w:abstractNumId w:val="6"/>
  </w:num>
  <w:num w:numId="13" w16cid:durableId="1699964116">
    <w:abstractNumId w:val="13"/>
  </w:num>
  <w:num w:numId="14" w16cid:durableId="2041469656">
    <w:abstractNumId w:val="0"/>
  </w:num>
  <w:num w:numId="15" w16cid:durableId="806708333">
    <w:abstractNumId w:val="16"/>
  </w:num>
  <w:num w:numId="16" w16cid:durableId="1635090066">
    <w:abstractNumId w:val="15"/>
  </w:num>
  <w:num w:numId="17" w16cid:durableId="159588741">
    <w:abstractNumId w:val="8"/>
  </w:num>
  <w:num w:numId="18" w16cid:durableId="28215583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49EE"/>
    <w:rsid w:val="00000B10"/>
    <w:rsid w:val="000100D2"/>
    <w:rsid w:val="0005425E"/>
    <w:rsid w:val="000657CF"/>
    <w:rsid w:val="000910C5"/>
    <w:rsid w:val="001056B6"/>
    <w:rsid w:val="00135DE5"/>
    <w:rsid w:val="00145747"/>
    <w:rsid w:val="001678D8"/>
    <w:rsid w:val="00191CC4"/>
    <w:rsid w:val="001A2BA3"/>
    <w:rsid w:val="002210C8"/>
    <w:rsid w:val="002520BE"/>
    <w:rsid w:val="0025695C"/>
    <w:rsid w:val="00287D37"/>
    <w:rsid w:val="002A0A69"/>
    <w:rsid w:val="00306D30"/>
    <w:rsid w:val="0033343A"/>
    <w:rsid w:val="003B77CB"/>
    <w:rsid w:val="003F12A2"/>
    <w:rsid w:val="003F506D"/>
    <w:rsid w:val="00415F0E"/>
    <w:rsid w:val="00450EE7"/>
    <w:rsid w:val="00454E3A"/>
    <w:rsid w:val="004C6DEC"/>
    <w:rsid w:val="004E4164"/>
    <w:rsid w:val="004E70FD"/>
    <w:rsid w:val="004F4B97"/>
    <w:rsid w:val="006205D9"/>
    <w:rsid w:val="00650DC5"/>
    <w:rsid w:val="007A3370"/>
    <w:rsid w:val="007B4A1D"/>
    <w:rsid w:val="007C1A26"/>
    <w:rsid w:val="00803E2E"/>
    <w:rsid w:val="00826DE6"/>
    <w:rsid w:val="0085063F"/>
    <w:rsid w:val="00871450"/>
    <w:rsid w:val="00876D7D"/>
    <w:rsid w:val="008853E1"/>
    <w:rsid w:val="008949EE"/>
    <w:rsid w:val="008C7FCA"/>
    <w:rsid w:val="009577D9"/>
    <w:rsid w:val="00973F8E"/>
    <w:rsid w:val="009829D7"/>
    <w:rsid w:val="009E039B"/>
    <w:rsid w:val="00A03CEE"/>
    <w:rsid w:val="00A37BB6"/>
    <w:rsid w:val="00A50A65"/>
    <w:rsid w:val="00A84873"/>
    <w:rsid w:val="00A878C1"/>
    <w:rsid w:val="00A970AB"/>
    <w:rsid w:val="00AC3D5B"/>
    <w:rsid w:val="00AD0B1B"/>
    <w:rsid w:val="00B03BD1"/>
    <w:rsid w:val="00B277D5"/>
    <w:rsid w:val="00B37301"/>
    <w:rsid w:val="00C05D4D"/>
    <w:rsid w:val="00C13B7A"/>
    <w:rsid w:val="00D05A9E"/>
    <w:rsid w:val="00D15BBC"/>
    <w:rsid w:val="00D16E2C"/>
    <w:rsid w:val="00D370C0"/>
    <w:rsid w:val="00D72DF5"/>
    <w:rsid w:val="00D750E3"/>
    <w:rsid w:val="00D772A4"/>
    <w:rsid w:val="00D9466A"/>
    <w:rsid w:val="00E52602"/>
    <w:rsid w:val="00E619D5"/>
    <w:rsid w:val="00E7236C"/>
    <w:rsid w:val="00EC7E9A"/>
    <w:rsid w:val="00EE1543"/>
    <w:rsid w:val="00F04B7A"/>
    <w:rsid w:val="00F16720"/>
    <w:rsid w:val="00F21AC2"/>
    <w:rsid w:val="00F51389"/>
    <w:rsid w:val="00FF76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5FC445"/>
  <w15:chartTrackingRefBased/>
  <w15:docId w15:val="{64AAB86C-19E8-4C9D-8FA0-7605F513DD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949E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8949E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8949EE"/>
  </w:style>
  <w:style w:type="paragraph" w:styleId="Stopka">
    <w:name w:val="footer"/>
    <w:basedOn w:val="Normalny"/>
    <w:link w:val="StopkaZnak"/>
    <w:uiPriority w:val="99"/>
    <w:unhideWhenUsed/>
    <w:rsid w:val="008949E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8949EE"/>
  </w:style>
  <w:style w:type="character" w:styleId="Odwoanieprzypisudolnego">
    <w:name w:val="footnote reference"/>
    <w:uiPriority w:val="99"/>
    <w:rsid w:val="008949EE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8949EE"/>
    <w:rPr>
      <w:sz w:val="20"/>
      <w:szCs w:val="20"/>
      <w:lang w:val="x-none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8949EE"/>
    <w:rPr>
      <w:rFonts w:ascii="Times New Roman" w:eastAsia="Times New Roman" w:hAnsi="Times New Roman" w:cs="Times New Roman"/>
      <w:sz w:val="20"/>
      <w:szCs w:val="20"/>
      <w:lang w:val="x-none" w:eastAsia="pl-PL"/>
    </w:rPr>
  </w:style>
  <w:style w:type="paragraph" w:styleId="Tekstkomentarza">
    <w:name w:val="annotation text"/>
    <w:basedOn w:val="Normalny"/>
    <w:link w:val="TekstkomentarzaZnak"/>
    <w:uiPriority w:val="99"/>
    <w:unhideWhenUsed/>
    <w:rsid w:val="008949EE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8949EE"/>
    <w:rPr>
      <w:rFonts w:ascii="Times New Roman" w:eastAsia="Times New Roman" w:hAnsi="Times New Roman" w:cs="Times New Roman"/>
      <w:sz w:val="20"/>
      <w:szCs w:val="20"/>
      <w:lang w:eastAsia="pl-PL"/>
    </w:rPr>
  </w:style>
  <w:style w:type="numbering" w:customStyle="1" w:styleId="Bezlisty1">
    <w:name w:val="Bez listy1"/>
    <w:next w:val="Bezlisty"/>
    <w:uiPriority w:val="99"/>
    <w:semiHidden/>
    <w:unhideWhenUsed/>
    <w:rsid w:val="00C05D4D"/>
  </w:style>
  <w:style w:type="table" w:customStyle="1" w:styleId="TableNormal">
    <w:name w:val="Table Normal"/>
    <w:uiPriority w:val="2"/>
    <w:semiHidden/>
    <w:unhideWhenUsed/>
    <w:qFormat/>
    <w:rsid w:val="00C05D4D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kstpodstawowy">
    <w:name w:val="Body Text"/>
    <w:basedOn w:val="Normalny"/>
    <w:link w:val="TekstpodstawowyZnak"/>
    <w:uiPriority w:val="1"/>
    <w:qFormat/>
    <w:rsid w:val="00C05D4D"/>
    <w:pPr>
      <w:widowControl w:val="0"/>
      <w:autoSpaceDE w:val="0"/>
      <w:autoSpaceDN w:val="0"/>
      <w:ind w:left="501" w:hanging="360"/>
    </w:pPr>
    <w:rPr>
      <w:rFonts w:ascii="Arial MT" w:eastAsia="Arial MT" w:hAnsi="Arial MT" w:cs="Arial MT"/>
      <w:sz w:val="18"/>
      <w:szCs w:val="18"/>
      <w:lang w:eastAsia="en-US"/>
    </w:rPr>
  </w:style>
  <w:style w:type="character" w:customStyle="1" w:styleId="TekstpodstawowyZnak">
    <w:name w:val="Tekst podstawowy Znak"/>
    <w:basedOn w:val="Domylnaczcionkaakapitu"/>
    <w:link w:val="Tekstpodstawowy"/>
    <w:uiPriority w:val="1"/>
    <w:rsid w:val="00C05D4D"/>
    <w:rPr>
      <w:rFonts w:ascii="Arial MT" w:eastAsia="Arial MT" w:hAnsi="Arial MT" w:cs="Arial MT"/>
      <w:sz w:val="18"/>
      <w:szCs w:val="18"/>
    </w:rPr>
  </w:style>
  <w:style w:type="paragraph" w:styleId="Akapitzlist">
    <w:name w:val="List Paragraph"/>
    <w:basedOn w:val="Normalny"/>
    <w:uiPriority w:val="1"/>
    <w:qFormat/>
    <w:rsid w:val="00C05D4D"/>
    <w:pPr>
      <w:widowControl w:val="0"/>
      <w:autoSpaceDE w:val="0"/>
      <w:autoSpaceDN w:val="0"/>
      <w:ind w:left="501" w:hanging="360"/>
      <w:jc w:val="both"/>
    </w:pPr>
    <w:rPr>
      <w:rFonts w:ascii="Arial MT" w:eastAsia="Arial MT" w:hAnsi="Arial MT" w:cs="Arial MT"/>
      <w:sz w:val="22"/>
      <w:szCs w:val="22"/>
      <w:lang w:eastAsia="en-US"/>
    </w:rPr>
  </w:style>
  <w:style w:type="paragraph" w:customStyle="1" w:styleId="TableParagraph">
    <w:name w:val="Table Paragraph"/>
    <w:basedOn w:val="Normalny"/>
    <w:uiPriority w:val="1"/>
    <w:qFormat/>
    <w:rsid w:val="00C05D4D"/>
    <w:pPr>
      <w:widowControl w:val="0"/>
      <w:autoSpaceDE w:val="0"/>
      <w:autoSpaceDN w:val="0"/>
    </w:pPr>
    <w:rPr>
      <w:rFonts w:ascii="Arial MT" w:eastAsia="Arial MT" w:hAnsi="Arial MT" w:cs="Arial MT"/>
      <w:sz w:val="22"/>
      <w:szCs w:val="22"/>
      <w:lang w:eastAsia="en-US"/>
    </w:rPr>
  </w:style>
  <w:style w:type="character" w:styleId="Pogrubienie">
    <w:name w:val="Strong"/>
    <w:qFormat/>
    <w:rsid w:val="00C05D4D"/>
    <w:rPr>
      <w:b/>
      <w:bCs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4C6DEC"/>
    <w:rPr>
      <w:sz w:val="16"/>
      <w:szCs w:val="16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C6DEC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C6DEC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paragraph" w:customStyle="1" w:styleId="Default">
    <w:name w:val="Default"/>
    <w:rsid w:val="00826DE6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5DBE828-0D28-4511-95DD-A303682942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14</Pages>
  <Words>3945</Words>
  <Characters>23670</Characters>
  <Application>Microsoft Office Word</Application>
  <DocSecurity>0</DocSecurity>
  <Lines>197</Lines>
  <Paragraphs>55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Elwira Wasąg</dc:creator>
  <cp:keywords/>
  <dc:description/>
  <cp:lastModifiedBy>Sławek Kozak</cp:lastModifiedBy>
  <cp:revision>5</cp:revision>
  <cp:lastPrinted>2025-11-06T12:04:00Z</cp:lastPrinted>
  <dcterms:created xsi:type="dcterms:W3CDTF">2026-03-04T12:34:00Z</dcterms:created>
  <dcterms:modified xsi:type="dcterms:W3CDTF">2026-03-04T13:32:00Z</dcterms:modified>
</cp:coreProperties>
</file>