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ECAB9" w14:textId="3204031E" w:rsidR="0084236A" w:rsidRDefault="00E55939" w:rsidP="00571D52">
      <w:pPr>
        <w:spacing w:before="0" w:after="0" w:line="240" w:lineRule="auto"/>
        <w:jc w:val="right"/>
        <w:rPr>
          <w:rFonts w:ascii="Times New Roman" w:hAnsi="Times New Roman"/>
          <w:b/>
          <w:bCs/>
          <w:sz w:val="22"/>
          <w:szCs w:val="22"/>
        </w:rPr>
      </w:pPr>
      <w:r w:rsidRPr="00EE7D6A">
        <w:tab/>
      </w:r>
      <w:r w:rsidRPr="00EE7D6A">
        <w:tab/>
      </w:r>
      <w:r w:rsidRPr="00EE7D6A">
        <w:tab/>
      </w:r>
      <w:r w:rsidRPr="00EE7D6A">
        <w:tab/>
      </w:r>
      <w:r w:rsidRPr="00EE7D6A">
        <w:tab/>
      </w:r>
      <w:r w:rsidRPr="00EE7D6A">
        <w:tab/>
      </w:r>
      <w:r w:rsidRPr="00EE7D6A">
        <w:tab/>
      </w:r>
    </w:p>
    <w:p w14:paraId="1EBA29D0" w14:textId="078D037C" w:rsidR="00152F3C" w:rsidRPr="00152F3C" w:rsidRDefault="00152F3C" w:rsidP="00152F3C">
      <w:pPr>
        <w:spacing w:before="0" w:after="0"/>
        <w:jc w:val="both"/>
        <w:rPr>
          <w:rFonts w:ascii="Times New Roman" w:hAnsi="Times New Roman"/>
          <w:sz w:val="16"/>
          <w:szCs w:val="16"/>
        </w:rPr>
      </w:pPr>
      <w:r w:rsidRPr="00152F3C">
        <w:rPr>
          <w:rFonts w:ascii="Times New Roman" w:hAnsi="Times New Roman"/>
          <w:sz w:val="16"/>
          <w:szCs w:val="16"/>
        </w:rPr>
        <w:t>Urząd Gminy w Babicach</w:t>
      </w:r>
      <w:r w:rsidRPr="00152F3C">
        <w:rPr>
          <w:rFonts w:ascii="Times New Roman" w:hAnsi="Times New Roman"/>
          <w:sz w:val="16"/>
          <w:szCs w:val="16"/>
        </w:rPr>
        <w:tab/>
      </w:r>
      <w:r w:rsidRPr="00152F3C">
        <w:rPr>
          <w:rFonts w:ascii="Times New Roman" w:hAnsi="Times New Roman"/>
          <w:sz w:val="16"/>
          <w:szCs w:val="16"/>
        </w:rPr>
        <w:tab/>
      </w:r>
      <w:r w:rsidRPr="00152F3C">
        <w:rPr>
          <w:rFonts w:ascii="Times New Roman" w:hAnsi="Times New Roman"/>
          <w:sz w:val="16"/>
          <w:szCs w:val="16"/>
        </w:rPr>
        <w:tab/>
      </w:r>
      <w:r w:rsidRPr="00152F3C">
        <w:rPr>
          <w:rFonts w:ascii="Times New Roman" w:hAnsi="Times New Roman"/>
          <w:sz w:val="16"/>
          <w:szCs w:val="16"/>
        </w:rPr>
        <w:tab/>
      </w:r>
      <w:r w:rsidRPr="00152F3C">
        <w:rPr>
          <w:rFonts w:ascii="Times New Roman" w:hAnsi="Times New Roman"/>
          <w:sz w:val="16"/>
          <w:szCs w:val="16"/>
        </w:rPr>
        <w:tab/>
      </w:r>
      <w:r w:rsidRPr="00152F3C">
        <w:rPr>
          <w:rFonts w:ascii="Times New Roman" w:hAnsi="Times New Roman"/>
          <w:sz w:val="16"/>
          <w:szCs w:val="16"/>
        </w:rPr>
        <w:tab/>
        <w:t xml:space="preserve">                          </w:t>
      </w:r>
      <w:r>
        <w:rPr>
          <w:rFonts w:ascii="Times New Roman" w:hAnsi="Times New Roman"/>
          <w:sz w:val="16"/>
          <w:szCs w:val="16"/>
        </w:rPr>
        <w:t xml:space="preserve">                                </w:t>
      </w:r>
      <w:r w:rsidRPr="00152F3C">
        <w:rPr>
          <w:rFonts w:ascii="Times New Roman" w:hAnsi="Times New Roman"/>
          <w:sz w:val="16"/>
          <w:szCs w:val="16"/>
        </w:rPr>
        <w:t xml:space="preserve">Babice dnia </w:t>
      </w:r>
      <w:r w:rsidR="001F1A4C">
        <w:rPr>
          <w:rFonts w:ascii="Times New Roman" w:hAnsi="Times New Roman"/>
          <w:sz w:val="16"/>
          <w:szCs w:val="16"/>
        </w:rPr>
        <w:t>27</w:t>
      </w:r>
      <w:r w:rsidRPr="00152F3C">
        <w:rPr>
          <w:rFonts w:ascii="Times New Roman" w:hAnsi="Times New Roman"/>
          <w:sz w:val="16"/>
          <w:szCs w:val="16"/>
        </w:rPr>
        <w:t>.0</w:t>
      </w:r>
      <w:r w:rsidR="001F1A4C">
        <w:rPr>
          <w:rFonts w:ascii="Times New Roman" w:hAnsi="Times New Roman"/>
          <w:sz w:val="16"/>
          <w:szCs w:val="16"/>
        </w:rPr>
        <w:t>2</w:t>
      </w:r>
      <w:r w:rsidRPr="00152F3C">
        <w:rPr>
          <w:rFonts w:ascii="Times New Roman" w:hAnsi="Times New Roman"/>
          <w:sz w:val="16"/>
          <w:szCs w:val="16"/>
        </w:rPr>
        <w:t>.202</w:t>
      </w:r>
      <w:r w:rsidR="001F1A4C">
        <w:rPr>
          <w:rFonts w:ascii="Times New Roman" w:hAnsi="Times New Roman"/>
          <w:sz w:val="16"/>
          <w:szCs w:val="16"/>
        </w:rPr>
        <w:t>6</w:t>
      </w:r>
      <w:r w:rsidRPr="00152F3C">
        <w:rPr>
          <w:rFonts w:ascii="Times New Roman" w:hAnsi="Times New Roman"/>
          <w:sz w:val="16"/>
          <w:szCs w:val="16"/>
        </w:rPr>
        <w:t xml:space="preserve"> r.</w:t>
      </w:r>
    </w:p>
    <w:p w14:paraId="66E2D63E" w14:textId="77777777" w:rsidR="00152F3C" w:rsidRPr="00152F3C" w:rsidRDefault="00152F3C" w:rsidP="00152F3C">
      <w:pPr>
        <w:spacing w:before="0" w:after="0"/>
        <w:jc w:val="both"/>
        <w:rPr>
          <w:rFonts w:ascii="Times New Roman" w:hAnsi="Times New Roman"/>
          <w:sz w:val="16"/>
          <w:szCs w:val="16"/>
        </w:rPr>
      </w:pPr>
      <w:r w:rsidRPr="00152F3C">
        <w:rPr>
          <w:rFonts w:ascii="Times New Roman" w:hAnsi="Times New Roman"/>
          <w:sz w:val="16"/>
          <w:szCs w:val="16"/>
        </w:rPr>
        <w:t>ul. Krakowska 56, 32-551 Babice</w:t>
      </w:r>
    </w:p>
    <w:p w14:paraId="0B09E36F" w14:textId="0ED803A4" w:rsidR="00723C2B" w:rsidRPr="00A14A7C" w:rsidRDefault="00723C2B" w:rsidP="00723C2B">
      <w:pPr>
        <w:spacing w:before="0" w:after="0"/>
        <w:jc w:val="center"/>
        <w:rPr>
          <w:rFonts w:ascii="Times New Roman" w:hAnsi="Times New Roman"/>
          <w:sz w:val="22"/>
          <w:szCs w:val="22"/>
        </w:rPr>
      </w:pPr>
      <w:r w:rsidRPr="00A14A7C">
        <w:rPr>
          <w:rFonts w:ascii="Times New Roman" w:hAnsi="Times New Roman"/>
          <w:b/>
          <w:bCs/>
          <w:sz w:val="22"/>
          <w:szCs w:val="22"/>
        </w:rPr>
        <w:t>ZMIANA TREŚCI</w:t>
      </w:r>
    </w:p>
    <w:p w14:paraId="1566CFBA" w14:textId="77777777" w:rsidR="00723C2B" w:rsidRPr="00A14A7C" w:rsidRDefault="00723C2B" w:rsidP="00723C2B">
      <w:pPr>
        <w:spacing w:before="0" w:after="0"/>
        <w:jc w:val="center"/>
        <w:rPr>
          <w:rFonts w:ascii="Times New Roman" w:hAnsi="Times New Roman"/>
          <w:sz w:val="22"/>
          <w:szCs w:val="22"/>
        </w:rPr>
      </w:pPr>
      <w:r w:rsidRPr="00A14A7C">
        <w:rPr>
          <w:rFonts w:ascii="Times New Roman" w:hAnsi="Times New Roman"/>
          <w:b/>
          <w:bCs/>
          <w:sz w:val="22"/>
          <w:szCs w:val="22"/>
        </w:rPr>
        <w:t>SPECYFIKACJI WARUNKÓW ZAMÓWIENIA (SWZ)</w:t>
      </w:r>
    </w:p>
    <w:p w14:paraId="27204C88" w14:textId="77777777" w:rsidR="00152F3C" w:rsidRPr="00152F3C" w:rsidRDefault="00152F3C" w:rsidP="00152F3C">
      <w:pPr>
        <w:spacing w:before="0" w:after="0" w:line="259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23EA7C8B" w14:textId="667BACB7" w:rsidR="00152F3C" w:rsidRPr="00152F3C" w:rsidRDefault="00152F3C" w:rsidP="00205005">
      <w:pPr>
        <w:tabs>
          <w:tab w:val="left" w:pos="1220"/>
        </w:tabs>
        <w:spacing w:before="0" w:after="0" w:line="276" w:lineRule="auto"/>
        <w:jc w:val="both"/>
        <w:rPr>
          <w:rStyle w:val="markedcontent"/>
          <w:rFonts w:ascii="Times New Roman" w:eastAsia="Cambria" w:hAnsi="Times New Roman"/>
          <w:b/>
          <w:bCs/>
          <w:iCs/>
          <w:sz w:val="20"/>
          <w:szCs w:val="20"/>
        </w:rPr>
      </w:pPr>
      <w:r w:rsidRPr="00152F3C">
        <w:rPr>
          <w:rFonts w:ascii="Times New Roman" w:hAnsi="Times New Roman"/>
          <w:b/>
          <w:sz w:val="20"/>
          <w:szCs w:val="20"/>
        </w:rPr>
        <w:t>dotyczy:</w:t>
      </w:r>
      <w:r w:rsidRPr="00152F3C">
        <w:rPr>
          <w:rFonts w:ascii="Times New Roman" w:hAnsi="Times New Roman"/>
          <w:sz w:val="20"/>
          <w:szCs w:val="20"/>
        </w:rPr>
        <w:t xml:space="preserve"> postępowania o udzielenie zamówienia publicznego prowadzonego w trybie podstawowym – art. 275 pkt 1) pn.</w:t>
      </w:r>
      <w:bookmarkStart w:id="0" w:name="_Hlk108593561"/>
      <w:bookmarkStart w:id="1" w:name="_Hlk107992661"/>
      <w:r w:rsidR="00205005">
        <w:rPr>
          <w:rFonts w:ascii="Times New Roman" w:hAnsi="Times New Roman"/>
          <w:b/>
          <w:sz w:val="20"/>
          <w:szCs w:val="20"/>
        </w:rPr>
        <w:t xml:space="preserve"> </w:t>
      </w:r>
      <w:r w:rsidRPr="00152F3C">
        <w:rPr>
          <w:rFonts w:ascii="Times New Roman" w:eastAsia="Cambria" w:hAnsi="Times New Roman"/>
          <w:b/>
          <w:bCs/>
          <w:iCs/>
          <w:sz w:val="20"/>
          <w:szCs w:val="20"/>
        </w:rPr>
        <w:t>Dostawa urządzeń i oprogramowania</w:t>
      </w:r>
      <w:r w:rsidR="00205005">
        <w:rPr>
          <w:rFonts w:ascii="Times New Roman" w:eastAsia="Cambria" w:hAnsi="Times New Roman"/>
          <w:b/>
          <w:bCs/>
          <w:iCs/>
          <w:sz w:val="20"/>
          <w:szCs w:val="20"/>
        </w:rPr>
        <w:t xml:space="preserve"> </w:t>
      </w:r>
      <w:r w:rsidRPr="00152F3C">
        <w:rPr>
          <w:rFonts w:ascii="Times New Roman" w:eastAsia="Cambria" w:hAnsi="Times New Roman"/>
          <w:b/>
          <w:bCs/>
          <w:iCs/>
          <w:sz w:val="20"/>
          <w:szCs w:val="20"/>
        </w:rPr>
        <w:t>w ramach konkursu grantowego ,,Cyberbezpieczny Samorząd”</w:t>
      </w:r>
      <w:r w:rsidR="00205005">
        <w:rPr>
          <w:rFonts w:ascii="Times New Roman" w:eastAsia="Cambria" w:hAnsi="Times New Roman"/>
          <w:b/>
          <w:bCs/>
          <w:iCs/>
          <w:sz w:val="20"/>
          <w:szCs w:val="20"/>
        </w:rPr>
        <w:t xml:space="preserve"> </w:t>
      </w:r>
      <w:r w:rsidRPr="00152F3C">
        <w:rPr>
          <w:rFonts w:ascii="Times New Roman" w:eastAsia="Cambria" w:hAnsi="Times New Roman"/>
          <w:b/>
          <w:bCs/>
          <w:iCs/>
          <w:sz w:val="20"/>
          <w:szCs w:val="20"/>
        </w:rPr>
        <w:t>realizowanego przez Gminę Babice</w:t>
      </w:r>
      <w:bookmarkEnd w:id="0"/>
      <w:bookmarkEnd w:id="1"/>
    </w:p>
    <w:p w14:paraId="0F50001F" w14:textId="77777777" w:rsidR="00571D52" w:rsidRDefault="00571D52" w:rsidP="00152F3C">
      <w:pPr>
        <w:spacing w:before="0" w:after="0"/>
        <w:jc w:val="both"/>
        <w:rPr>
          <w:rStyle w:val="markedcontent"/>
          <w:rFonts w:ascii="Times New Roman" w:hAnsi="Times New Roman"/>
          <w:sz w:val="20"/>
          <w:szCs w:val="20"/>
        </w:rPr>
      </w:pPr>
    </w:p>
    <w:p w14:paraId="75B89F95" w14:textId="4DC16517" w:rsidR="00152F3C" w:rsidRPr="008E1B25" w:rsidRDefault="00152F3C" w:rsidP="00152F3C">
      <w:pPr>
        <w:spacing w:before="0" w:after="0"/>
        <w:jc w:val="both"/>
        <w:rPr>
          <w:rFonts w:ascii="Times New Roman" w:hAnsi="Times New Roman"/>
          <w:b/>
          <w:sz w:val="20"/>
          <w:szCs w:val="20"/>
        </w:rPr>
      </w:pPr>
      <w:r w:rsidRPr="008E1B25">
        <w:rPr>
          <w:rStyle w:val="markedcontent"/>
          <w:rFonts w:ascii="Times New Roman" w:hAnsi="Times New Roman"/>
          <w:sz w:val="20"/>
          <w:szCs w:val="20"/>
        </w:rPr>
        <w:t xml:space="preserve">Ogłoszenie o zamówieniu zostało opublikowane w Biuletynie Zamówień Publicznych pod numerem </w:t>
      </w:r>
      <w:r w:rsidR="00205005" w:rsidRPr="008E1B25">
        <w:rPr>
          <w:rFonts w:ascii="Times New Roman" w:hAnsi="Times New Roman"/>
          <w:sz w:val="20"/>
          <w:szCs w:val="20"/>
        </w:rPr>
        <w:t xml:space="preserve">2026/BZP 00119063 </w:t>
      </w:r>
      <w:r w:rsidRPr="008E1B25">
        <w:rPr>
          <w:rFonts w:ascii="Times New Roman" w:hAnsi="Times New Roman"/>
          <w:sz w:val="20"/>
          <w:szCs w:val="20"/>
        </w:rPr>
        <w:t xml:space="preserve">z </w:t>
      </w:r>
      <w:r w:rsidRPr="008E1B25">
        <w:rPr>
          <w:rStyle w:val="markedcontent"/>
          <w:rFonts w:ascii="Times New Roman" w:hAnsi="Times New Roman"/>
          <w:sz w:val="20"/>
          <w:szCs w:val="20"/>
        </w:rPr>
        <w:t xml:space="preserve">dnia </w:t>
      </w:r>
      <w:r w:rsidRPr="008E1B25">
        <w:rPr>
          <w:rFonts w:ascii="Times New Roman" w:hAnsi="Times New Roman"/>
          <w:sz w:val="20"/>
          <w:szCs w:val="20"/>
        </w:rPr>
        <w:t>202</w:t>
      </w:r>
      <w:r w:rsidR="00205005" w:rsidRPr="008E1B25">
        <w:rPr>
          <w:rFonts w:ascii="Times New Roman" w:hAnsi="Times New Roman"/>
          <w:sz w:val="20"/>
          <w:szCs w:val="20"/>
        </w:rPr>
        <w:t>6</w:t>
      </w:r>
      <w:r w:rsidRPr="008E1B25">
        <w:rPr>
          <w:rFonts w:ascii="Times New Roman" w:hAnsi="Times New Roman"/>
          <w:sz w:val="20"/>
          <w:szCs w:val="20"/>
        </w:rPr>
        <w:t>-0</w:t>
      </w:r>
      <w:r w:rsidR="00205005" w:rsidRPr="008E1B25">
        <w:rPr>
          <w:rFonts w:ascii="Times New Roman" w:hAnsi="Times New Roman"/>
          <w:sz w:val="20"/>
          <w:szCs w:val="20"/>
        </w:rPr>
        <w:t>2</w:t>
      </w:r>
      <w:r w:rsidRPr="008E1B25">
        <w:rPr>
          <w:rFonts w:ascii="Times New Roman" w:hAnsi="Times New Roman"/>
          <w:sz w:val="20"/>
          <w:szCs w:val="20"/>
        </w:rPr>
        <w:t>-</w:t>
      </w:r>
      <w:r w:rsidR="00205005" w:rsidRPr="008E1B25">
        <w:rPr>
          <w:rFonts w:ascii="Times New Roman" w:hAnsi="Times New Roman"/>
          <w:sz w:val="20"/>
          <w:szCs w:val="20"/>
        </w:rPr>
        <w:t>19</w:t>
      </w:r>
    </w:p>
    <w:p w14:paraId="48B0ADD5" w14:textId="77777777" w:rsidR="00440F85" w:rsidRDefault="00440F85" w:rsidP="00723C2B">
      <w:pPr>
        <w:spacing w:before="0" w:after="0"/>
        <w:jc w:val="both"/>
        <w:rPr>
          <w:rFonts w:ascii="Times New Roman" w:hAnsi="Times New Roman"/>
          <w:sz w:val="22"/>
          <w:szCs w:val="22"/>
        </w:rPr>
      </w:pPr>
    </w:p>
    <w:p w14:paraId="77506674" w14:textId="3A62F3A3" w:rsidR="00723C2B" w:rsidRPr="008E1B25" w:rsidRDefault="00723C2B" w:rsidP="00205005">
      <w:pPr>
        <w:spacing w:before="0" w:after="0" w:line="276" w:lineRule="auto"/>
        <w:jc w:val="both"/>
        <w:rPr>
          <w:rFonts w:ascii="Times New Roman" w:hAnsi="Times New Roman"/>
          <w:sz w:val="22"/>
          <w:szCs w:val="22"/>
        </w:rPr>
      </w:pPr>
      <w:r w:rsidRPr="008E1B25">
        <w:rPr>
          <w:rFonts w:ascii="Times New Roman" w:hAnsi="Times New Roman"/>
          <w:sz w:val="22"/>
          <w:szCs w:val="22"/>
        </w:rPr>
        <w:t xml:space="preserve">Na podstawie art. 286 ustawy z dnia 11 września 2019 r. Prawo zamówień publicznych  (t.j. Dz. U. z 2024 r. poz. 1320 z późn.zm.), Zamawiający dokonuje zmiany treści specyfikacji warunków przedmiotowego zamówienia: </w:t>
      </w:r>
    </w:p>
    <w:p w14:paraId="1168AD82" w14:textId="714B783B" w:rsidR="00152F3C" w:rsidRDefault="00152F3C" w:rsidP="00152F3C">
      <w:pPr>
        <w:spacing w:before="0"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br/>
      </w:r>
    </w:p>
    <w:p w14:paraId="01B8C0ED" w14:textId="33461249" w:rsidR="00AC5F89" w:rsidRPr="00A14A7C" w:rsidRDefault="00AC5F89" w:rsidP="00A14A7C">
      <w:pPr>
        <w:keepLines/>
        <w:spacing w:before="0" w:after="0"/>
        <w:jc w:val="both"/>
        <w:rPr>
          <w:rFonts w:ascii="Times New Roman" w:hAnsi="Times New Roman"/>
          <w:b/>
          <w:bCs/>
          <w:sz w:val="22"/>
          <w:szCs w:val="22"/>
          <w:u w:val="single"/>
        </w:rPr>
      </w:pPr>
      <w:r w:rsidRPr="00A14A7C">
        <w:rPr>
          <w:rFonts w:ascii="Times New Roman" w:hAnsi="Times New Roman"/>
          <w:sz w:val="22"/>
          <w:szCs w:val="22"/>
          <w:u w:val="single"/>
        </w:rPr>
        <w:t xml:space="preserve">W </w:t>
      </w:r>
      <w:r w:rsidRPr="00A14A7C">
        <w:rPr>
          <w:rFonts w:ascii="Times New Roman" w:hAnsi="Times New Roman"/>
          <w:b/>
          <w:bCs/>
          <w:sz w:val="22"/>
          <w:szCs w:val="22"/>
          <w:u w:val="single"/>
        </w:rPr>
        <w:t xml:space="preserve">SWZ </w:t>
      </w:r>
      <w:r w:rsidRPr="00A14A7C">
        <w:rPr>
          <w:rFonts w:ascii="Times New Roman" w:hAnsi="Times New Roman"/>
          <w:sz w:val="22"/>
          <w:szCs w:val="22"/>
          <w:u w:val="single"/>
        </w:rPr>
        <w:t>w</w:t>
      </w:r>
      <w:r w:rsidRPr="00A14A7C">
        <w:rPr>
          <w:rFonts w:ascii="Times New Roman" w:hAnsi="Times New Roman"/>
          <w:b/>
          <w:bCs/>
          <w:sz w:val="22"/>
          <w:szCs w:val="22"/>
          <w:u w:val="single"/>
        </w:rPr>
        <w:t xml:space="preserve"> </w:t>
      </w:r>
      <w:r w:rsidRPr="00A14A7C">
        <w:rPr>
          <w:rFonts w:ascii="Times New Roman" w:hAnsi="Times New Roman"/>
          <w:sz w:val="22"/>
          <w:szCs w:val="22"/>
          <w:u w:val="single"/>
        </w:rPr>
        <w:t xml:space="preserve">rozdz. </w:t>
      </w:r>
      <w:r w:rsidRPr="00A14A7C">
        <w:rPr>
          <w:rFonts w:ascii="Times New Roman" w:hAnsi="Times New Roman"/>
          <w:b/>
          <w:bCs/>
          <w:sz w:val="22"/>
          <w:szCs w:val="22"/>
          <w:u w:val="single"/>
        </w:rPr>
        <w:t>XVI. TERMIN ZWIĄZANIA OFERTĄ</w:t>
      </w:r>
    </w:p>
    <w:p w14:paraId="27CDEC43" w14:textId="77777777" w:rsidR="00AC5F89" w:rsidRDefault="00AC5F89" w:rsidP="00A14A7C">
      <w:pPr>
        <w:keepLines/>
        <w:spacing w:before="0" w:after="0"/>
        <w:jc w:val="both"/>
        <w:rPr>
          <w:rFonts w:ascii="Times New Roman" w:hAnsi="Times New Roman"/>
          <w:b/>
          <w:sz w:val="22"/>
          <w:szCs w:val="22"/>
        </w:rPr>
      </w:pPr>
      <w:r w:rsidRPr="00AC5F89">
        <w:rPr>
          <w:rFonts w:ascii="Times New Roman" w:hAnsi="Times New Roman"/>
          <w:b/>
          <w:sz w:val="22"/>
          <w:szCs w:val="22"/>
        </w:rPr>
        <w:t>JEST:</w:t>
      </w:r>
    </w:p>
    <w:p w14:paraId="5789866C" w14:textId="643CBF00" w:rsidR="00AC5F89" w:rsidRDefault="00AC5F89" w:rsidP="00A14A7C">
      <w:pPr>
        <w:spacing w:before="0" w:after="0"/>
        <w:jc w:val="both"/>
        <w:rPr>
          <w:rFonts w:ascii="Times New Roman" w:hAnsi="Times New Roman"/>
          <w:sz w:val="22"/>
          <w:szCs w:val="22"/>
        </w:rPr>
      </w:pPr>
      <w:r w:rsidRPr="00AC5F89">
        <w:rPr>
          <w:rFonts w:ascii="Times New Roman" w:hAnsi="Times New Roman"/>
          <w:b/>
          <w:bCs/>
          <w:sz w:val="22"/>
          <w:szCs w:val="22"/>
        </w:rPr>
        <w:t xml:space="preserve">1. </w:t>
      </w:r>
      <w:r w:rsidRPr="00AC5F89">
        <w:rPr>
          <w:rFonts w:ascii="Times New Roman" w:hAnsi="Times New Roman"/>
          <w:sz w:val="22"/>
          <w:szCs w:val="22"/>
        </w:rPr>
        <w:t xml:space="preserve">Wykonawca jest związany ofertą przez okres </w:t>
      </w:r>
      <w:r w:rsidRPr="00AC5F89">
        <w:rPr>
          <w:rFonts w:ascii="Times New Roman" w:hAnsi="Times New Roman"/>
          <w:b/>
          <w:sz w:val="22"/>
          <w:szCs w:val="22"/>
        </w:rPr>
        <w:t>30 dni</w:t>
      </w:r>
      <w:r w:rsidRPr="00AC5F89">
        <w:rPr>
          <w:rFonts w:ascii="Times New Roman" w:hAnsi="Times New Roman"/>
          <w:sz w:val="22"/>
          <w:szCs w:val="22"/>
        </w:rPr>
        <w:t xml:space="preserve">, tj. do dnia </w:t>
      </w:r>
      <w:r w:rsidRPr="00AC5F89">
        <w:rPr>
          <w:rFonts w:ascii="Times New Roman" w:hAnsi="Times New Roman"/>
          <w:b/>
          <w:bCs/>
          <w:sz w:val="22"/>
          <w:szCs w:val="22"/>
        </w:rPr>
        <w:t>0</w:t>
      </w:r>
      <w:r w:rsidR="00205005">
        <w:rPr>
          <w:rFonts w:ascii="Times New Roman" w:hAnsi="Times New Roman"/>
          <w:b/>
          <w:bCs/>
          <w:sz w:val="22"/>
          <w:szCs w:val="22"/>
        </w:rPr>
        <w:t>1</w:t>
      </w:r>
      <w:r w:rsidRPr="00AC5F89">
        <w:rPr>
          <w:rFonts w:ascii="Times New Roman" w:hAnsi="Times New Roman"/>
          <w:b/>
          <w:bCs/>
          <w:sz w:val="22"/>
          <w:szCs w:val="22"/>
        </w:rPr>
        <w:t>.0</w:t>
      </w:r>
      <w:r w:rsidR="00205005">
        <w:rPr>
          <w:rFonts w:ascii="Times New Roman" w:hAnsi="Times New Roman"/>
          <w:b/>
          <w:bCs/>
          <w:sz w:val="22"/>
          <w:szCs w:val="22"/>
        </w:rPr>
        <w:t>4</w:t>
      </w:r>
      <w:r w:rsidRPr="00AC5F89">
        <w:rPr>
          <w:rFonts w:ascii="Times New Roman" w:hAnsi="Times New Roman"/>
          <w:b/>
          <w:bCs/>
          <w:sz w:val="22"/>
          <w:szCs w:val="22"/>
        </w:rPr>
        <w:t>.202</w:t>
      </w:r>
      <w:r w:rsidR="00205005">
        <w:rPr>
          <w:rFonts w:ascii="Times New Roman" w:hAnsi="Times New Roman"/>
          <w:b/>
          <w:bCs/>
          <w:sz w:val="22"/>
          <w:szCs w:val="22"/>
        </w:rPr>
        <w:t>6</w:t>
      </w:r>
      <w:r w:rsidRPr="00AC5F89">
        <w:rPr>
          <w:rFonts w:ascii="Times New Roman" w:hAnsi="Times New Roman"/>
          <w:b/>
          <w:bCs/>
          <w:sz w:val="22"/>
          <w:szCs w:val="22"/>
        </w:rPr>
        <w:t xml:space="preserve"> </w:t>
      </w:r>
      <w:r w:rsidRPr="00571D52">
        <w:rPr>
          <w:rFonts w:ascii="Times New Roman" w:hAnsi="Times New Roman"/>
          <w:b/>
          <w:bCs/>
          <w:sz w:val="22"/>
          <w:szCs w:val="22"/>
        </w:rPr>
        <w:t>r.</w:t>
      </w:r>
      <w:r w:rsidRPr="00AC5F89">
        <w:rPr>
          <w:rFonts w:ascii="Times New Roman" w:hAnsi="Times New Roman"/>
          <w:sz w:val="22"/>
          <w:szCs w:val="22"/>
        </w:rPr>
        <w:t xml:space="preserve"> </w:t>
      </w:r>
    </w:p>
    <w:p w14:paraId="6980E246" w14:textId="77777777" w:rsidR="00AC5F89" w:rsidRPr="00AC5F89" w:rsidRDefault="00AC5F89" w:rsidP="00A14A7C">
      <w:pPr>
        <w:spacing w:before="0" w:after="0"/>
        <w:jc w:val="both"/>
        <w:rPr>
          <w:rFonts w:ascii="Times New Roman" w:hAnsi="Times New Roman"/>
          <w:sz w:val="22"/>
          <w:szCs w:val="22"/>
        </w:rPr>
      </w:pPr>
    </w:p>
    <w:p w14:paraId="598CF3A6" w14:textId="77777777" w:rsidR="00AC5F89" w:rsidRPr="00AC5F89" w:rsidRDefault="00AC5F89" w:rsidP="00A14A7C">
      <w:pPr>
        <w:pStyle w:val="pkt"/>
        <w:spacing w:before="0" w:after="0"/>
        <w:ind w:left="0" w:firstLine="0"/>
        <w:rPr>
          <w:b/>
          <w:sz w:val="22"/>
          <w:szCs w:val="22"/>
        </w:rPr>
      </w:pPr>
      <w:r w:rsidRPr="00AC5F89">
        <w:rPr>
          <w:b/>
          <w:sz w:val="22"/>
          <w:szCs w:val="22"/>
        </w:rPr>
        <w:t>ZMIENIA SIĘ NA:</w:t>
      </w:r>
      <w:r w:rsidRPr="00AC5F89">
        <w:rPr>
          <w:b/>
          <w:sz w:val="22"/>
          <w:szCs w:val="22"/>
        </w:rPr>
        <w:tab/>
      </w:r>
    </w:p>
    <w:p w14:paraId="0F6C12C1" w14:textId="281B0936" w:rsidR="00AC5F89" w:rsidRPr="00AC5F89" w:rsidRDefault="00AC5F89" w:rsidP="00A14A7C">
      <w:pPr>
        <w:spacing w:before="0" w:after="0"/>
        <w:jc w:val="both"/>
        <w:rPr>
          <w:rFonts w:ascii="Times New Roman" w:hAnsi="Times New Roman"/>
          <w:sz w:val="22"/>
          <w:szCs w:val="22"/>
        </w:rPr>
      </w:pPr>
      <w:r w:rsidRPr="00AC5F89">
        <w:rPr>
          <w:rFonts w:ascii="Times New Roman" w:hAnsi="Times New Roman"/>
          <w:b/>
          <w:bCs/>
          <w:sz w:val="22"/>
          <w:szCs w:val="22"/>
        </w:rPr>
        <w:t xml:space="preserve">1. </w:t>
      </w:r>
      <w:r w:rsidRPr="00AC5F89">
        <w:rPr>
          <w:rFonts w:ascii="Times New Roman" w:hAnsi="Times New Roman"/>
          <w:sz w:val="22"/>
          <w:szCs w:val="22"/>
        </w:rPr>
        <w:t xml:space="preserve">Wykonawca jest związany ofertą przez okres </w:t>
      </w:r>
      <w:r w:rsidRPr="00AC5F89">
        <w:rPr>
          <w:rFonts w:ascii="Times New Roman" w:hAnsi="Times New Roman"/>
          <w:b/>
          <w:sz w:val="22"/>
          <w:szCs w:val="22"/>
        </w:rPr>
        <w:t>30 dni</w:t>
      </w:r>
      <w:r w:rsidRPr="00AC5F89">
        <w:rPr>
          <w:rFonts w:ascii="Times New Roman" w:hAnsi="Times New Roman"/>
          <w:sz w:val="22"/>
          <w:szCs w:val="22"/>
        </w:rPr>
        <w:t xml:space="preserve">, tj. do dnia </w:t>
      </w:r>
      <w:r w:rsidRPr="00AC5F89">
        <w:rPr>
          <w:rFonts w:ascii="Times New Roman" w:hAnsi="Times New Roman"/>
          <w:b/>
          <w:bCs/>
          <w:sz w:val="22"/>
          <w:szCs w:val="22"/>
        </w:rPr>
        <w:t>0</w:t>
      </w:r>
      <w:r w:rsidR="00205005">
        <w:rPr>
          <w:rFonts w:ascii="Times New Roman" w:hAnsi="Times New Roman"/>
          <w:b/>
          <w:bCs/>
          <w:sz w:val="22"/>
          <w:szCs w:val="22"/>
        </w:rPr>
        <w:t>3</w:t>
      </w:r>
      <w:r w:rsidRPr="00AC5F89">
        <w:rPr>
          <w:rFonts w:ascii="Times New Roman" w:hAnsi="Times New Roman"/>
          <w:b/>
          <w:bCs/>
          <w:sz w:val="22"/>
          <w:szCs w:val="22"/>
        </w:rPr>
        <w:t>.0</w:t>
      </w:r>
      <w:r w:rsidR="00205005">
        <w:rPr>
          <w:rFonts w:ascii="Times New Roman" w:hAnsi="Times New Roman"/>
          <w:b/>
          <w:bCs/>
          <w:sz w:val="22"/>
          <w:szCs w:val="22"/>
        </w:rPr>
        <w:t>4</w:t>
      </w:r>
      <w:r w:rsidRPr="00AC5F89">
        <w:rPr>
          <w:rFonts w:ascii="Times New Roman" w:hAnsi="Times New Roman"/>
          <w:b/>
          <w:bCs/>
          <w:sz w:val="22"/>
          <w:szCs w:val="22"/>
        </w:rPr>
        <w:t>.202</w:t>
      </w:r>
      <w:r w:rsidR="00205005">
        <w:rPr>
          <w:rFonts w:ascii="Times New Roman" w:hAnsi="Times New Roman"/>
          <w:b/>
          <w:bCs/>
          <w:sz w:val="22"/>
          <w:szCs w:val="22"/>
        </w:rPr>
        <w:t>6</w:t>
      </w:r>
      <w:r w:rsidRPr="00AC5F89">
        <w:rPr>
          <w:rFonts w:ascii="Times New Roman" w:hAnsi="Times New Roman"/>
          <w:b/>
          <w:bCs/>
          <w:sz w:val="22"/>
          <w:szCs w:val="22"/>
        </w:rPr>
        <w:t xml:space="preserve"> </w:t>
      </w:r>
      <w:r w:rsidRPr="00571D52">
        <w:rPr>
          <w:rFonts w:ascii="Times New Roman" w:hAnsi="Times New Roman"/>
          <w:b/>
          <w:bCs/>
          <w:sz w:val="22"/>
          <w:szCs w:val="22"/>
        </w:rPr>
        <w:t>r.</w:t>
      </w:r>
      <w:r w:rsidRPr="00AC5F89">
        <w:rPr>
          <w:rFonts w:ascii="Times New Roman" w:hAnsi="Times New Roman"/>
          <w:sz w:val="22"/>
          <w:szCs w:val="22"/>
        </w:rPr>
        <w:t xml:space="preserve"> </w:t>
      </w:r>
    </w:p>
    <w:p w14:paraId="139AA8B9" w14:textId="12BA32B4" w:rsidR="00A14A7C" w:rsidRPr="001F1A4C" w:rsidRDefault="00AC5F89" w:rsidP="001F1A4C">
      <w:pPr>
        <w:pStyle w:val="pkt"/>
        <w:spacing w:before="0" w:after="0"/>
        <w:ind w:left="0" w:firstLine="0"/>
        <w:rPr>
          <w:b/>
          <w:sz w:val="22"/>
          <w:szCs w:val="22"/>
        </w:rPr>
      </w:pPr>
      <w:r w:rsidRPr="00AC5F89">
        <w:rPr>
          <w:sz w:val="22"/>
          <w:szCs w:val="22"/>
        </w:rPr>
        <w:br/>
      </w:r>
    </w:p>
    <w:p w14:paraId="65E0B1E3" w14:textId="77777777" w:rsidR="00A14A7C" w:rsidRDefault="00A14A7C" w:rsidP="00A14A7C">
      <w:pPr>
        <w:keepLines/>
        <w:spacing w:before="0" w:after="0"/>
        <w:jc w:val="both"/>
        <w:rPr>
          <w:rFonts w:ascii="Times New Roman" w:hAnsi="Times New Roman"/>
          <w:sz w:val="22"/>
          <w:szCs w:val="22"/>
          <w:u w:val="single"/>
        </w:rPr>
      </w:pPr>
    </w:p>
    <w:p w14:paraId="3B94EB6F" w14:textId="2238436D" w:rsidR="00AC5F89" w:rsidRPr="00A14A7C" w:rsidRDefault="00AC5F89" w:rsidP="00A14A7C">
      <w:pPr>
        <w:keepLines/>
        <w:spacing w:before="0" w:after="0"/>
        <w:jc w:val="both"/>
        <w:rPr>
          <w:rFonts w:ascii="Times New Roman" w:hAnsi="Times New Roman"/>
          <w:b/>
          <w:bCs/>
          <w:sz w:val="22"/>
          <w:szCs w:val="22"/>
          <w:u w:val="single"/>
        </w:rPr>
      </w:pPr>
      <w:r w:rsidRPr="00A14A7C">
        <w:rPr>
          <w:rFonts w:ascii="Times New Roman" w:hAnsi="Times New Roman"/>
          <w:sz w:val="22"/>
          <w:szCs w:val="22"/>
          <w:u w:val="single"/>
        </w:rPr>
        <w:t xml:space="preserve">W </w:t>
      </w:r>
      <w:r w:rsidRPr="00A14A7C">
        <w:rPr>
          <w:rFonts w:ascii="Times New Roman" w:hAnsi="Times New Roman"/>
          <w:b/>
          <w:bCs/>
          <w:sz w:val="22"/>
          <w:szCs w:val="22"/>
          <w:u w:val="single"/>
        </w:rPr>
        <w:t xml:space="preserve">SWZ </w:t>
      </w:r>
      <w:r w:rsidRPr="00A14A7C">
        <w:rPr>
          <w:rFonts w:ascii="Times New Roman" w:hAnsi="Times New Roman"/>
          <w:sz w:val="22"/>
          <w:szCs w:val="22"/>
          <w:u w:val="single"/>
        </w:rPr>
        <w:t>w</w:t>
      </w:r>
      <w:r w:rsidRPr="00A14A7C">
        <w:rPr>
          <w:rFonts w:ascii="Times New Roman" w:hAnsi="Times New Roman"/>
          <w:b/>
          <w:bCs/>
          <w:sz w:val="22"/>
          <w:szCs w:val="22"/>
          <w:u w:val="single"/>
        </w:rPr>
        <w:t xml:space="preserve"> </w:t>
      </w:r>
      <w:r w:rsidRPr="00A14A7C">
        <w:rPr>
          <w:rFonts w:ascii="Times New Roman" w:hAnsi="Times New Roman"/>
          <w:sz w:val="22"/>
          <w:szCs w:val="22"/>
          <w:u w:val="single"/>
        </w:rPr>
        <w:t xml:space="preserve">rozdz. </w:t>
      </w:r>
      <w:r w:rsidRPr="00A14A7C">
        <w:rPr>
          <w:rFonts w:ascii="Times New Roman" w:hAnsi="Times New Roman"/>
          <w:b/>
          <w:bCs/>
          <w:sz w:val="22"/>
          <w:szCs w:val="22"/>
          <w:u w:val="single"/>
        </w:rPr>
        <w:t>XVII. SPOSÓB ORAZ TERMIN SKŁADANIA I OTWARCIA OFERT</w:t>
      </w:r>
    </w:p>
    <w:p w14:paraId="5B18E67A" w14:textId="77777777" w:rsidR="00AC5F89" w:rsidRDefault="00AC5F89" w:rsidP="00A14A7C">
      <w:pPr>
        <w:keepLines/>
        <w:spacing w:before="0" w:after="0"/>
        <w:jc w:val="both"/>
        <w:rPr>
          <w:rFonts w:ascii="Times New Roman" w:hAnsi="Times New Roman"/>
          <w:b/>
          <w:sz w:val="22"/>
          <w:szCs w:val="22"/>
        </w:rPr>
      </w:pPr>
      <w:r w:rsidRPr="00AC5F89">
        <w:rPr>
          <w:rFonts w:ascii="Times New Roman" w:hAnsi="Times New Roman"/>
          <w:b/>
          <w:sz w:val="22"/>
          <w:szCs w:val="22"/>
        </w:rPr>
        <w:t>JEST:</w:t>
      </w:r>
    </w:p>
    <w:p w14:paraId="4403CAD3" w14:textId="0B2153CC" w:rsidR="00AC5F89" w:rsidRPr="00AC5F89" w:rsidRDefault="00AC5F89" w:rsidP="00A14A7C">
      <w:pPr>
        <w:autoSpaceDE w:val="0"/>
        <w:autoSpaceDN w:val="0"/>
        <w:adjustRightInd w:val="0"/>
        <w:spacing w:before="0" w:after="0"/>
        <w:jc w:val="both"/>
        <w:rPr>
          <w:rFonts w:ascii="Times New Roman" w:hAnsi="Times New Roman"/>
          <w:sz w:val="22"/>
          <w:szCs w:val="22"/>
        </w:rPr>
      </w:pPr>
      <w:r w:rsidRPr="00AC5F89">
        <w:rPr>
          <w:rFonts w:ascii="Times New Roman" w:hAnsi="Times New Roman"/>
          <w:b/>
          <w:bCs/>
          <w:sz w:val="22"/>
          <w:szCs w:val="22"/>
        </w:rPr>
        <w:t xml:space="preserve">1.  </w:t>
      </w:r>
      <w:r w:rsidRPr="00AC5F89">
        <w:rPr>
          <w:rFonts w:ascii="Times New Roman" w:hAnsi="Times New Roman"/>
          <w:sz w:val="22"/>
          <w:szCs w:val="22"/>
        </w:rPr>
        <w:t xml:space="preserve">Ofertę należy złożyć przez Platformę e-Zamówienia do dnia </w:t>
      </w:r>
      <w:r w:rsidRPr="00AC5F89">
        <w:rPr>
          <w:rFonts w:ascii="Times New Roman" w:hAnsi="Times New Roman"/>
          <w:b/>
          <w:bCs/>
          <w:sz w:val="22"/>
          <w:szCs w:val="22"/>
        </w:rPr>
        <w:t>0</w:t>
      </w:r>
      <w:r w:rsidR="00205005">
        <w:rPr>
          <w:rFonts w:ascii="Times New Roman" w:hAnsi="Times New Roman"/>
          <w:b/>
          <w:bCs/>
          <w:sz w:val="22"/>
          <w:szCs w:val="22"/>
        </w:rPr>
        <w:t>3</w:t>
      </w:r>
      <w:r w:rsidRPr="00AC5F89">
        <w:rPr>
          <w:rFonts w:ascii="Times New Roman" w:hAnsi="Times New Roman"/>
          <w:b/>
          <w:bCs/>
          <w:sz w:val="22"/>
          <w:szCs w:val="22"/>
        </w:rPr>
        <w:t>.0</w:t>
      </w:r>
      <w:r w:rsidR="00205005">
        <w:rPr>
          <w:rFonts w:ascii="Times New Roman" w:hAnsi="Times New Roman"/>
          <w:b/>
          <w:bCs/>
          <w:sz w:val="22"/>
          <w:szCs w:val="22"/>
        </w:rPr>
        <w:t>3</w:t>
      </w:r>
      <w:r w:rsidRPr="00AC5F89">
        <w:rPr>
          <w:rFonts w:ascii="Times New Roman" w:hAnsi="Times New Roman"/>
          <w:b/>
          <w:bCs/>
          <w:sz w:val="22"/>
          <w:szCs w:val="22"/>
        </w:rPr>
        <w:t>.202</w:t>
      </w:r>
      <w:r w:rsidR="00205005">
        <w:rPr>
          <w:rFonts w:ascii="Times New Roman" w:hAnsi="Times New Roman"/>
          <w:b/>
          <w:bCs/>
          <w:sz w:val="22"/>
          <w:szCs w:val="22"/>
        </w:rPr>
        <w:t>6</w:t>
      </w:r>
      <w:r w:rsidR="00571D52">
        <w:rPr>
          <w:rFonts w:ascii="Times New Roman" w:hAnsi="Times New Roman"/>
          <w:b/>
          <w:bCs/>
          <w:sz w:val="22"/>
          <w:szCs w:val="22"/>
        </w:rPr>
        <w:t xml:space="preserve"> </w:t>
      </w:r>
      <w:r w:rsidRPr="00AC5F89">
        <w:rPr>
          <w:rFonts w:ascii="Times New Roman" w:hAnsi="Times New Roman"/>
          <w:b/>
          <w:bCs/>
          <w:sz w:val="22"/>
          <w:szCs w:val="22"/>
        </w:rPr>
        <w:t xml:space="preserve">r. do godz. 9:00. </w:t>
      </w:r>
    </w:p>
    <w:p w14:paraId="6088DF36" w14:textId="189864DF" w:rsidR="00AC5F89" w:rsidRPr="00AC5F89" w:rsidRDefault="00AC5F89" w:rsidP="00A14A7C">
      <w:pPr>
        <w:autoSpaceDE w:val="0"/>
        <w:autoSpaceDN w:val="0"/>
        <w:adjustRightInd w:val="0"/>
        <w:spacing w:before="0" w:after="0"/>
        <w:jc w:val="both"/>
        <w:rPr>
          <w:rFonts w:ascii="Times New Roman" w:hAnsi="Times New Roman"/>
          <w:sz w:val="22"/>
          <w:szCs w:val="22"/>
        </w:rPr>
      </w:pPr>
      <w:r w:rsidRPr="00AC5F89">
        <w:rPr>
          <w:rFonts w:ascii="Times New Roman" w:hAnsi="Times New Roman"/>
          <w:b/>
          <w:bCs/>
          <w:sz w:val="22"/>
          <w:szCs w:val="22"/>
        </w:rPr>
        <w:t xml:space="preserve">3. </w:t>
      </w:r>
      <w:r w:rsidRPr="00AC5F89">
        <w:rPr>
          <w:rFonts w:ascii="Times New Roman" w:hAnsi="Times New Roman"/>
          <w:sz w:val="22"/>
          <w:szCs w:val="22"/>
        </w:rPr>
        <w:t xml:space="preserve">Otwarcie ofert nastąpi w dniu </w:t>
      </w:r>
      <w:r w:rsidRPr="00AC5F89">
        <w:rPr>
          <w:rFonts w:ascii="Times New Roman" w:hAnsi="Times New Roman"/>
          <w:b/>
          <w:bCs/>
          <w:sz w:val="22"/>
          <w:szCs w:val="22"/>
        </w:rPr>
        <w:t>0</w:t>
      </w:r>
      <w:r w:rsidR="00205005">
        <w:rPr>
          <w:rFonts w:ascii="Times New Roman" w:hAnsi="Times New Roman"/>
          <w:b/>
          <w:bCs/>
          <w:sz w:val="22"/>
          <w:szCs w:val="22"/>
        </w:rPr>
        <w:t>3</w:t>
      </w:r>
      <w:r w:rsidRPr="00AC5F89">
        <w:rPr>
          <w:rFonts w:ascii="Times New Roman" w:hAnsi="Times New Roman"/>
          <w:b/>
          <w:bCs/>
          <w:sz w:val="22"/>
          <w:szCs w:val="22"/>
        </w:rPr>
        <w:t>.0</w:t>
      </w:r>
      <w:r w:rsidR="00205005">
        <w:rPr>
          <w:rFonts w:ascii="Times New Roman" w:hAnsi="Times New Roman"/>
          <w:b/>
          <w:bCs/>
          <w:sz w:val="22"/>
          <w:szCs w:val="22"/>
        </w:rPr>
        <w:t>3</w:t>
      </w:r>
      <w:r w:rsidRPr="00AC5F89">
        <w:rPr>
          <w:rFonts w:ascii="Times New Roman" w:hAnsi="Times New Roman"/>
          <w:b/>
          <w:bCs/>
          <w:sz w:val="22"/>
          <w:szCs w:val="22"/>
        </w:rPr>
        <w:t>.202</w:t>
      </w:r>
      <w:r w:rsidR="00205005">
        <w:rPr>
          <w:rFonts w:ascii="Times New Roman" w:hAnsi="Times New Roman"/>
          <w:b/>
          <w:bCs/>
          <w:sz w:val="22"/>
          <w:szCs w:val="22"/>
        </w:rPr>
        <w:t>6</w:t>
      </w:r>
      <w:r w:rsidR="00571D52">
        <w:rPr>
          <w:rFonts w:ascii="Times New Roman" w:hAnsi="Times New Roman"/>
          <w:b/>
          <w:bCs/>
          <w:sz w:val="22"/>
          <w:szCs w:val="22"/>
        </w:rPr>
        <w:t xml:space="preserve"> </w:t>
      </w:r>
      <w:r w:rsidRPr="00AC5F89">
        <w:rPr>
          <w:rFonts w:ascii="Times New Roman" w:hAnsi="Times New Roman"/>
          <w:b/>
          <w:bCs/>
          <w:sz w:val="22"/>
          <w:szCs w:val="22"/>
        </w:rPr>
        <w:t xml:space="preserve">r. o godzinie 10:00. </w:t>
      </w:r>
    </w:p>
    <w:p w14:paraId="18051858" w14:textId="77777777" w:rsidR="00AC5F89" w:rsidRPr="00AC5F89" w:rsidRDefault="00AC5F89" w:rsidP="00A14A7C">
      <w:pPr>
        <w:spacing w:before="0" w:after="0"/>
        <w:jc w:val="both"/>
        <w:rPr>
          <w:rFonts w:ascii="Times New Roman" w:hAnsi="Times New Roman"/>
          <w:sz w:val="22"/>
          <w:szCs w:val="22"/>
        </w:rPr>
      </w:pPr>
    </w:p>
    <w:p w14:paraId="52EC2AB4" w14:textId="191650A7" w:rsidR="00AC5F89" w:rsidRPr="00A14A7C" w:rsidRDefault="00AC5F89" w:rsidP="00A14A7C">
      <w:pPr>
        <w:pStyle w:val="pkt"/>
        <w:spacing w:before="0" w:after="0"/>
        <w:ind w:left="0" w:firstLine="0"/>
        <w:rPr>
          <w:b/>
          <w:sz w:val="22"/>
          <w:szCs w:val="22"/>
        </w:rPr>
      </w:pPr>
      <w:r w:rsidRPr="00AC5F89">
        <w:rPr>
          <w:b/>
          <w:sz w:val="22"/>
          <w:szCs w:val="22"/>
        </w:rPr>
        <w:t>ZMIENIA SIĘ NA:</w:t>
      </w:r>
      <w:r w:rsidRPr="00AC5F89">
        <w:rPr>
          <w:b/>
          <w:sz w:val="22"/>
          <w:szCs w:val="22"/>
        </w:rPr>
        <w:tab/>
      </w:r>
    </w:p>
    <w:p w14:paraId="0E715F45" w14:textId="2962757C" w:rsidR="00AC5F89" w:rsidRPr="00AC5F89" w:rsidRDefault="00AC5F89" w:rsidP="00A14A7C">
      <w:pPr>
        <w:autoSpaceDE w:val="0"/>
        <w:autoSpaceDN w:val="0"/>
        <w:adjustRightInd w:val="0"/>
        <w:spacing w:before="0" w:after="0"/>
        <w:jc w:val="both"/>
        <w:rPr>
          <w:rFonts w:ascii="Times New Roman" w:hAnsi="Times New Roman"/>
          <w:sz w:val="22"/>
          <w:szCs w:val="22"/>
        </w:rPr>
      </w:pPr>
      <w:r w:rsidRPr="00AC5F89">
        <w:rPr>
          <w:rFonts w:ascii="Times New Roman" w:hAnsi="Times New Roman"/>
          <w:b/>
          <w:bCs/>
          <w:sz w:val="22"/>
          <w:szCs w:val="22"/>
        </w:rPr>
        <w:t xml:space="preserve">1.  </w:t>
      </w:r>
      <w:r w:rsidRPr="00AC5F89">
        <w:rPr>
          <w:rFonts w:ascii="Times New Roman" w:hAnsi="Times New Roman"/>
          <w:sz w:val="22"/>
          <w:szCs w:val="22"/>
        </w:rPr>
        <w:t xml:space="preserve">Ofertę należy złożyć przez Platformę e-Zamówienia do dnia </w:t>
      </w:r>
      <w:r w:rsidRPr="00AC5F89">
        <w:rPr>
          <w:rFonts w:ascii="Times New Roman" w:hAnsi="Times New Roman"/>
          <w:b/>
          <w:bCs/>
          <w:sz w:val="22"/>
          <w:szCs w:val="22"/>
        </w:rPr>
        <w:t>0</w:t>
      </w:r>
      <w:r w:rsidR="00205005">
        <w:rPr>
          <w:rFonts w:ascii="Times New Roman" w:hAnsi="Times New Roman"/>
          <w:b/>
          <w:bCs/>
          <w:sz w:val="22"/>
          <w:szCs w:val="22"/>
        </w:rPr>
        <w:t>5</w:t>
      </w:r>
      <w:r w:rsidRPr="00AC5F89">
        <w:rPr>
          <w:rFonts w:ascii="Times New Roman" w:hAnsi="Times New Roman"/>
          <w:b/>
          <w:bCs/>
          <w:sz w:val="22"/>
          <w:szCs w:val="22"/>
        </w:rPr>
        <w:t>.0</w:t>
      </w:r>
      <w:r w:rsidR="00205005">
        <w:rPr>
          <w:rFonts w:ascii="Times New Roman" w:hAnsi="Times New Roman"/>
          <w:b/>
          <w:bCs/>
          <w:sz w:val="22"/>
          <w:szCs w:val="22"/>
        </w:rPr>
        <w:t>3</w:t>
      </w:r>
      <w:r w:rsidRPr="00AC5F89">
        <w:rPr>
          <w:rFonts w:ascii="Times New Roman" w:hAnsi="Times New Roman"/>
          <w:b/>
          <w:bCs/>
          <w:sz w:val="22"/>
          <w:szCs w:val="22"/>
        </w:rPr>
        <w:t>.202</w:t>
      </w:r>
      <w:r w:rsidR="00205005">
        <w:rPr>
          <w:rFonts w:ascii="Times New Roman" w:hAnsi="Times New Roman"/>
          <w:b/>
          <w:bCs/>
          <w:sz w:val="22"/>
          <w:szCs w:val="22"/>
        </w:rPr>
        <w:t>6</w:t>
      </w:r>
      <w:r w:rsidR="00571D52">
        <w:rPr>
          <w:rFonts w:ascii="Times New Roman" w:hAnsi="Times New Roman"/>
          <w:b/>
          <w:bCs/>
          <w:sz w:val="22"/>
          <w:szCs w:val="22"/>
        </w:rPr>
        <w:t xml:space="preserve"> </w:t>
      </w:r>
      <w:r w:rsidRPr="00AC5F89">
        <w:rPr>
          <w:rFonts w:ascii="Times New Roman" w:hAnsi="Times New Roman"/>
          <w:b/>
          <w:bCs/>
          <w:sz w:val="22"/>
          <w:szCs w:val="22"/>
        </w:rPr>
        <w:t xml:space="preserve">r. do godz. 9:00. </w:t>
      </w:r>
    </w:p>
    <w:p w14:paraId="2E608E98" w14:textId="4141F1E9" w:rsidR="00AC5F89" w:rsidRPr="00AC5F89" w:rsidRDefault="00AC5F89" w:rsidP="00A14A7C">
      <w:pPr>
        <w:autoSpaceDE w:val="0"/>
        <w:autoSpaceDN w:val="0"/>
        <w:adjustRightInd w:val="0"/>
        <w:spacing w:before="0" w:after="0"/>
        <w:jc w:val="both"/>
        <w:rPr>
          <w:rFonts w:ascii="Times New Roman" w:hAnsi="Times New Roman"/>
          <w:sz w:val="22"/>
          <w:szCs w:val="22"/>
        </w:rPr>
      </w:pPr>
      <w:r w:rsidRPr="00AC5F89">
        <w:rPr>
          <w:rFonts w:ascii="Times New Roman" w:hAnsi="Times New Roman"/>
          <w:b/>
          <w:bCs/>
          <w:sz w:val="22"/>
          <w:szCs w:val="22"/>
        </w:rPr>
        <w:t xml:space="preserve">3. </w:t>
      </w:r>
      <w:r w:rsidRPr="00AC5F89">
        <w:rPr>
          <w:rFonts w:ascii="Times New Roman" w:hAnsi="Times New Roman"/>
          <w:sz w:val="22"/>
          <w:szCs w:val="22"/>
        </w:rPr>
        <w:t xml:space="preserve">Otwarcie ofert nastąpi w dniu </w:t>
      </w:r>
      <w:r w:rsidRPr="00AC5F89">
        <w:rPr>
          <w:rFonts w:ascii="Times New Roman" w:hAnsi="Times New Roman"/>
          <w:b/>
          <w:bCs/>
          <w:sz w:val="22"/>
          <w:szCs w:val="22"/>
        </w:rPr>
        <w:t>0</w:t>
      </w:r>
      <w:r w:rsidR="00205005">
        <w:rPr>
          <w:rFonts w:ascii="Times New Roman" w:hAnsi="Times New Roman"/>
          <w:b/>
          <w:bCs/>
          <w:sz w:val="22"/>
          <w:szCs w:val="22"/>
        </w:rPr>
        <w:t>5</w:t>
      </w:r>
      <w:r w:rsidRPr="00AC5F89">
        <w:rPr>
          <w:rFonts w:ascii="Times New Roman" w:hAnsi="Times New Roman"/>
          <w:b/>
          <w:bCs/>
          <w:sz w:val="22"/>
          <w:szCs w:val="22"/>
        </w:rPr>
        <w:t>.0</w:t>
      </w:r>
      <w:r w:rsidR="00205005">
        <w:rPr>
          <w:rFonts w:ascii="Times New Roman" w:hAnsi="Times New Roman"/>
          <w:b/>
          <w:bCs/>
          <w:sz w:val="22"/>
          <w:szCs w:val="22"/>
        </w:rPr>
        <w:t>3</w:t>
      </w:r>
      <w:r w:rsidRPr="00AC5F89">
        <w:rPr>
          <w:rFonts w:ascii="Times New Roman" w:hAnsi="Times New Roman"/>
          <w:b/>
          <w:bCs/>
          <w:sz w:val="22"/>
          <w:szCs w:val="22"/>
        </w:rPr>
        <w:t>.202</w:t>
      </w:r>
      <w:r w:rsidR="00205005">
        <w:rPr>
          <w:rFonts w:ascii="Times New Roman" w:hAnsi="Times New Roman"/>
          <w:b/>
          <w:bCs/>
          <w:sz w:val="22"/>
          <w:szCs w:val="22"/>
        </w:rPr>
        <w:t>6</w:t>
      </w:r>
      <w:r w:rsidR="00571D52">
        <w:rPr>
          <w:rFonts w:ascii="Times New Roman" w:hAnsi="Times New Roman"/>
          <w:b/>
          <w:bCs/>
          <w:sz w:val="22"/>
          <w:szCs w:val="22"/>
        </w:rPr>
        <w:t xml:space="preserve"> </w:t>
      </w:r>
      <w:r w:rsidRPr="00AC5F89">
        <w:rPr>
          <w:rFonts w:ascii="Times New Roman" w:hAnsi="Times New Roman"/>
          <w:b/>
          <w:bCs/>
          <w:sz w:val="22"/>
          <w:szCs w:val="22"/>
        </w:rPr>
        <w:t xml:space="preserve">r. o godzinie 10:00. </w:t>
      </w:r>
    </w:p>
    <w:p w14:paraId="4A2BBB20" w14:textId="77777777" w:rsidR="00AC5F89" w:rsidRDefault="00AC5F89" w:rsidP="00723C2B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49E1EB87" w14:textId="77777777" w:rsidR="00AC5F89" w:rsidRDefault="00AC5F89" w:rsidP="00723C2B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028CA573" w14:textId="77777777" w:rsidR="00AC5F89" w:rsidRPr="00A562ED" w:rsidRDefault="00AC5F89" w:rsidP="00723C2B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57C20E1" w14:textId="77777777" w:rsidR="00A47E07" w:rsidRDefault="00A47E07" w:rsidP="00723C2B">
      <w:pPr>
        <w:pStyle w:val="Default"/>
        <w:jc w:val="both"/>
        <w:rPr>
          <w:rFonts w:ascii="Times New Roman" w:hAnsi="Times New Roman" w:cs="Times New Roman"/>
          <w:b/>
          <w:bCs/>
          <w:color w:val="EE0000"/>
          <w:sz w:val="20"/>
          <w:szCs w:val="20"/>
        </w:rPr>
      </w:pPr>
    </w:p>
    <w:p w14:paraId="530E15F3" w14:textId="77777777" w:rsidR="00A47E07" w:rsidRDefault="00A47E07" w:rsidP="00723C2B">
      <w:pPr>
        <w:pStyle w:val="Default"/>
        <w:jc w:val="both"/>
        <w:rPr>
          <w:rFonts w:ascii="Times New Roman" w:hAnsi="Times New Roman" w:cs="Times New Roman"/>
          <w:b/>
          <w:bCs/>
          <w:color w:val="EE0000"/>
          <w:sz w:val="20"/>
          <w:szCs w:val="20"/>
        </w:rPr>
      </w:pPr>
    </w:p>
    <w:p w14:paraId="15534268" w14:textId="77777777" w:rsidR="00A47E07" w:rsidRDefault="00A47E07" w:rsidP="00723C2B">
      <w:pPr>
        <w:pStyle w:val="Default"/>
        <w:jc w:val="both"/>
        <w:rPr>
          <w:rFonts w:ascii="Times New Roman" w:hAnsi="Times New Roman" w:cs="Times New Roman"/>
          <w:b/>
          <w:bCs/>
          <w:color w:val="EE0000"/>
          <w:sz w:val="20"/>
          <w:szCs w:val="20"/>
        </w:rPr>
      </w:pPr>
    </w:p>
    <w:p w14:paraId="1BDEA60E" w14:textId="77777777" w:rsidR="00A47E07" w:rsidRDefault="00A47E07" w:rsidP="00723C2B">
      <w:pPr>
        <w:pStyle w:val="Default"/>
        <w:jc w:val="both"/>
        <w:rPr>
          <w:rFonts w:ascii="Times New Roman" w:hAnsi="Times New Roman" w:cs="Times New Roman"/>
          <w:b/>
          <w:bCs/>
          <w:color w:val="EE0000"/>
          <w:sz w:val="20"/>
          <w:szCs w:val="20"/>
        </w:rPr>
      </w:pPr>
    </w:p>
    <w:p w14:paraId="4117163B" w14:textId="77777777" w:rsidR="00A47E07" w:rsidRPr="008E1B25" w:rsidRDefault="00A47E07" w:rsidP="00723C2B">
      <w:pPr>
        <w:pStyle w:val="Default"/>
        <w:jc w:val="both"/>
        <w:rPr>
          <w:rFonts w:ascii="Times New Roman" w:hAnsi="Times New Roman" w:cs="Times New Roman"/>
          <w:color w:val="auto"/>
          <w:sz w:val="20"/>
          <w:szCs w:val="20"/>
          <w:u w:val="single"/>
        </w:rPr>
      </w:pPr>
    </w:p>
    <w:p w14:paraId="3A550556" w14:textId="0FE998F6" w:rsidR="00A47E07" w:rsidRPr="008E1B25" w:rsidRDefault="00A47E07" w:rsidP="00723C2B">
      <w:pPr>
        <w:pStyle w:val="Default"/>
        <w:jc w:val="both"/>
        <w:rPr>
          <w:rFonts w:ascii="Times New Roman" w:hAnsi="Times New Roman" w:cs="Times New Roman"/>
          <w:b/>
          <w:bCs/>
          <w:color w:val="auto"/>
          <w:sz w:val="20"/>
          <w:szCs w:val="20"/>
          <w:u w:val="single"/>
        </w:rPr>
      </w:pPr>
      <w:r w:rsidRPr="008E1B25">
        <w:rPr>
          <w:rFonts w:ascii="Times New Roman" w:hAnsi="Times New Roman" w:cs="Times New Roman"/>
          <w:b/>
          <w:bCs/>
          <w:color w:val="auto"/>
          <w:sz w:val="20"/>
          <w:szCs w:val="20"/>
          <w:u w:val="single"/>
        </w:rPr>
        <w:lastRenderedPageBreak/>
        <w:t>Zamawiający informuje, że dokonuje zmiany treści SWZ w następujący sposób:</w:t>
      </w:r>
    </w:p>
    <w:p w14:paraId="100982E7" w14:textId="77777777" w:rsidR="00A47E07" w:rsidRPr="00D32948" w:rsidRDefault="00A47E07" w:rsidP="00723C2B">
      <w:pPr>
        <w:pStyle w:val="Default"/>
        <w:jc w:val="both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14:paraId="441518E0" w14:textId="75894271" w:rsidR="001F1A4C" w:rsidRPr="00D32948" w:rsidRDefault="001F1A4C" w:rsidP="00723C2B">
      <w:pPr>
        <w:pStyle w:val="Default"/>
        <w:jc w:val="both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D32948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W </w:t>
      </w:r>
      <w:r w:rsidRPr="00D32948">
        <w:rPr>
          <w:rFonts w:ascii="Times New Roman" w:hAnsi="Times New Roman" w:cs="Times New Roman"/>
          <w:b/>
          <w:bCs/>
          <w:color w:val="auto"/>
          <w:sz w:val="20"/>
          <w:szCs w:val="20"/>
        </w:rPr>
        <w:t>Załącznik</w:t>
      </w:r>
      <w:r w:rsidRPr="00D32948">
        <w:rPr>
          <w:rFonts w:ascii="Times New Roman" w:hAnsi="Times New Roman" w:cs="Times New Roman"/>
          <w:b/>
          <w:bCs/>
          <w:color w:val="auto"/>
          <w:sz w:val="20"/>
          <w:szCs w:val="20"/>
        </w:rPr>
        <w:t>u</w:t>
      </w:r>
      <w:r w:rsidRPr="00D32948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Nr </w:t>
      </w:r>
      <w:r w:rsidRPr="00D32948">
        <w:rPr>
          <w:rFonts w:ascii="Times New Roman" w:hAnsi="Times New Roman" w:cs="Times New Roman"/>
          <w:b/>
          <w:bCs/>
          <w:color w:val="auto"/>
          <w:sz w:val="20"/>
          <w:szCs w:val="20"/>
        </w:rPr>
        <w:t>1</w:t>
      </w:r>
      <w:r w:rsidRPr="00D32948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.1 </w:t>
      </w:r>
      <w:r w:rsidRPr="00D32948">
        <w:rPr>
          <w:rFonts w:ascii="Times New Roman" w:hAnsi="Times New Roman" w:cs="Times New Roman"/>
          <w:color w:val="auto"/>
          <w:sz w:val="20"/>
          <w:szCs w:val="20"/>
        </w:rPr>
        <w:t xml:space="preserve">do SWZ </w:t>
      </w:r>
      <w:r w:rsidRPr="00D32948">
        <w:rPr>
          <w:rFonts w:ascii="Times New Roman" w:hAnsi="Times New Roman" w:cs="Times New Roman"/>
          <w:color w:val="auto"/>
          <w:sz w:val="20"/>
          <w:szCs w:val="20"/>
        </w:rPr>
        <w:t>opis przedmiotu zamówienia</w:t>
      </w:r>
      <w:r w:rsidR="008E1B25" w:rsidRPr="00D32948">
        <w:rPr>
          <w:rFonts w:ascii="Times New Roman" w:hAnsi="Times New Roman" w:cs="Times New Roman"/>
          <w:color w:val="auto"/>
          <w:sz w:val="20"/>
          <w:szCs w:val="20"/>
        </w:rPr>
        <w:t xml:space="preserve"> dla części I zamówienia w wymaganiach technicznych:</w:t>
      </w:r>
    </w:p>
    <w:p w14:paraId="31ACE393" w14:textId="77777777" w:rsidR="001F1A4C" w:rsidRPr="00D32948" w:rsidRDefault="001F1A4C" w:rsidP="00723C2B">
      <w:pPr>
        <w:pStyle w:val="Default"/>
        <w:jc w:val="both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14:paraId="24B03AF3" w14:textId="77777777" w:rsidR="00A562ED" w:rsidRPr="00D32948" w:rsidRDefault="00A562ED" w:rsidP="00A562ED">
      <w:pPr>
        <w:pStyle w:val="Default"/>
        <w:jc w:val="both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14:paraId="6422742C" w14:textId="76D71C1F" w:rsidR="00A562ED" w:rsidRPr="00D32948" w:rsidRDefault="008E1B25" w:rsidP="00A562ED">
      <w:pPr>
        <w:pStyle w:val="Default"/>
        <w:numPr>
          <w:ilvl w:val="0"/>
          <w:numId w:val="30"/>
        </w:numPr>
        <w:jc w:val="both"/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</w:pPr>
      <w:r w:rsidRPr="00D32948">
        <w:rPr>
          <w:rFonts w:ascii="Times New Roman" w:eastAsia="Tahoma" w:hAnsi="Times New Roman" w:cs="Times New Roman"/>
          <w:bCs/>
          <w:color w:val="auto"/>
          <w:sz w:val="20"/>
          <w:szCs w:val="20"/>
        </w:rPr>
        <w:t>W pozycji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</w:t>
      </w:r>
      <w:r w:rsidR="00A562ED" w:rsidRPr="00D32948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 xml:space="preserve">SWITCH ZARZĄDZALNY – </w:t>
      </w:r>
      <w:r w:rsidRPr="00D32948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 xml:space="preserve">2 </w:t>
      </w:r>
      <w:r w:rsidR="00D32948" w:rsidRPr="00D32948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>SZTUKI</w:t>
      </w:r>
      <w:r w:rsidRPr="00D32948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>,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w </w:t>
      </w:r>
      <w:r w:rsidR="00326EAE">
        <w:rPr>
          <w:rFonts w:ascii="Times New Roman" w:eastAsia="Tahoma" w:hAnsi="Times New Roman" w:cs="Times New Roman"/>
          <w:b/>
          <w:color w:val="auto"/>
          <w:sz w:val="20"/>
          <w:szCs w:val="20"/>
        </w:rPr>
        <w:t>kolumnie tabeli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FUNKCJE </w:t>
      </w:r>
      <w:r w:rsidR="00A562ED"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Zamawiający usuwa 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treść: </w:t>
      </w:r>
      <w:r w:rsidR="00A562ED" w:rsidRPr="00D32948">
        <w:rPr>
          <w:rFonts w:ascii="Times New Roman" w:hAnsi="Times New Roman" w:cs="Times New Roman"/>
          <w:i/>
          <w:iCs/>
          <w:color w:val="auto"/>
          <w:sz w:val="20"/>
          <w:szCs w:val="20"/>
        </w:rPr>
        <w:t>Zarządzanie przez interfejs webowy (GUI)</w:t>
      </w:r>
    </w:p>
    <w:p w14:paraId="490B9E64" w14:textId="77777777" w:rsidR="008E1B25" w:rsidRPr="00D32948" w:rsidRDefault="008E1B25" w:rsidP="008E1B25">
      <w:pPr>
        <w:pStyle w:val="Default"/>
        <w:ind w:left="720"/>
        <w:jc w:val="both"/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</w:pPr>
    </w:p>
    <w:p w14:paraId="62C4AD68" w14:textId="6D5A2CD8" w:rsidR="00A562ED" w:rsidRPr="00D32948" w:rsidRDefault="008E1B25" w:rsidP="008E1B25">
      <w:pPr>
        <w:pStyle w:val="Default"/>
        <w:numPr>
          <w:ilvl w:val="0"/>
          <w:numId w:val="30"/>
        </w:numPr>
        <w:jc w:val="both"/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</w:pPr>
      <w:r w:rsidRPr="00D32948">
        <w:rPr>
          <w:rFonts w:ascii="Times New Roman" w:eastAsia="Tahoma" w:hAnsi="Times New Roman" w:cs="Times New Roman"/>
          <w:bCs/>
          <w:color w:val="auto"/>
          <w:sz w:val="20"/>
          <w:szCs w:val="20"/>
        </w:rPr>
        <w:t>W pozycji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</w:t>
      </w:r>
      <w:r w:rsidR="00A562ED" w:rsidRPr="00D32948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>KONTROLER DO ACCESS POINTÓW</w:t>
      </w:r>
      <w:r w:rsidR="00A562ED"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</w:t>
      </w:r>
      <w:r w:rsidRPr="00D32948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 xml:space="preserve">– 2 </w:t>
      </w:r>
      <w:r w:rsidR="00D32948" w:rsidRPr="00D32948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>SZTUKI</w:t>
      </w:r>
      <w:r w:rsidRPr="00D32948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>,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w </w:t>
      </w:r>
      <w:r w:rsidR="00326EAE">
        <w:rPr>
          <w:rFonts w:ascii="Times New Roman" w:eastAsia="Tahoma" w:hAnsi="Times New Roman" w:cs="Times New Roman"/>
          <w:b/>
          <w:color w:val="auto"/>
          <w:sz w:val="20"/>
          <w:szCs w:val="20"/>
        </w:rPr>
        <w:t>kolumnie tabeli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ZARZĄDZANIE </w:t>
      </w:r>
      <w:r w:rsidR="00326EAE">
        <w:rPr>
          <w:rFonts w:ascii="Times New Roman" w:eastAsia="Tahoma" w:hAnsi="Times New Roman" w:cs="Times New Roman"/>
          <w:b/>
          <w:color w:val="auto"/>
          <w:sz w:val="20"/>
          <w:szCs w:val="20"/>
        </w:rPr>
        <w:br/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I 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FUNKCJE </w:t>
      </w:r>
      <w:r w:rsidR="00A562ED"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Zamawiający usuwa 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>treść: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ab/>
      </w:r>
      <w:r w:rsidRPr="00D32948"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  <w:br/>
      </w:r>
      <w:r w:rsidR="00A562ED" w:rsidRPr="00D32948">
        <w:rPr>
          <w:rFonts w:ascii="Times New Roman" w:hAnsi="Times New Roman" w:cs="Times New Roman"/>
          <w:i/>
          <w:iCs/>
          <w:color w:val="auto"/>
          <w:sz w:val="20"/>
          <w:szCs w:val="20"/>
        </w:rPr>
        <w:t>mapy), reboot schedule, captive portal</w:t>
      </w:r>
    </w:p>
    <w:p w14:paraId="61026EEC" w14:textId="7EA530AC" w:rsidR="00A562ED" w:rsidRPr="00D32948" w:rsidRDefault="00A562ED" w:rsidP="00A562ED">
      <w:pPr>
        <w:pStyle w:val="Default"/>
        <w:ind w:left="720"/>
        <w:jc w:val="both"/>
        <w:rPr>
          <w:rFonts w:ascii="Times New Roman" w:hAnsi="Times New Roman" w:cs="Times New Roman"/>
          <w:i/>
          <w:iCs/>
          <w:color w:val="auto"/>
          <w:sz w:val="20"/>
          <w:szCs w:val="20"/>
        </w:rPr>
      </w:pPr>
      <w:r w:rsidRPr="00D32948">
        <w:rPr>
          <w:rFonts w:ascii="Times New Roman" w:hAnsi="Times New Roman" w:cs="Times New Roman"/>
          <w:i/>
          <w:iCs/>
          <w:color w:val="auto"/>
          <w:sz w:val="20"/>
          <w:szCs w:val="20"/>
        </w:rPr>
        <w:t>Opcjonalne wsparcie dla integracji z systemami monitoringu wideo (jeżeli producent oferuje takie rozwiązanie, np. do 10 kamer)</w:t>
      </w:r>
    </w:p>
    <w:p w14:paraId="3473B47F" w14:textId="77777777" w:rsidR="00A562ED" w:rsidRPr="00D32948" w:rsidRDefault="00A562ED" w:rsidP="00A562ED">
      <w:pPr>
        <w:pStyle w:val="Default"/>
        <w:ind w:left="720"/>
        <w:jc w:val="both"/>
        <w:rPr>
          <w:rFonts w:ascii="Times New Roman" w:hAnsi="Times New Roman" w:cs="Times New Roman"/>
          <w:i/>
          <w:iCs/>
          <w:color w:val="auto"/>
          <w:sz w:val="20"/>
          <w:szCs w:val="20"/>
        </w:rPr>
      </w:pPr>
    </w:p>
    <w:p w14:paraId="1EEDAC85" w14:textId="77777777" w:rsidR="00C8166A" w:rsidRPr="00C8166A" w:rsidRDefault="00D32948" w:rsidP="00D32948">
      <w:pPr>
        <w:pStyle w:val="Default"/>
        <w:numPr>
          <w:ilvl w:val="0"/>
          <w:numId w:val="30"/>
        </w:numPr>
        <w:jc w:val="both"/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</w:pPr>
      <w:r w:rsidRPr="00D32948">
        <w:rPr>
          <w:rFonts w:ascii="Times New Roman" w:eastAsia="Tahoma" w:hAnsi="Times New Roman" w:cs="Times New Roman"/>
          <w:bCs/>
          <w:color w:val="auto"/>
          <w:sz w:val="20"/>
          <w:szCs w:val="20"/>
        </w:rPr>
        <w:t>W pozycji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</w:t>
      </w:r>
      <w:r w:rsidR="00A562ED" w:rsidRPr="00326EAE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>ZASILACZ UPS ONLINE DO KOMPUTERÓW</w:t>
      </w:r>
      <w:r w:rsidR="00A562ED" w:rsidRPr="00326EAE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 xml:space="preserve"> </w:t>
      </w:r>
      <w:r w:rsidRPr="00326EAE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>- 62 SZTUKI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</w:t>
      </w:r>
    </w:p>
    <w:p w14:paraId="0663FCBF" w14:textId="11557734" w:rsidR="001F1A4C" w:rsidRPr="00C8166A" w:rsidRDefault="00D32948" w:rsidP="00C8166A">
      <w:pPr>
        <w:pStyle w:val="Default"/>
        <w:ind w:left="720"/>
        <w:jc w:val="both"/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</w:pP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>–</w:t>
      </w:r>
      <w:r w:rsidR="00A562ED"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w </w:t>
      </w:r>
      <w:r w:rsidR="00326EAE">
        <w:rPr>
          <w:rFonts w:ascii="Times New Roman" w:eastAsia="Tahoma" w:hAnsi="Times New Roman" w:cs="Times New Roman"/>
          <w:b/>
          <w:color w:val="auto"/>
          <w:sz w:val="20"/>
          <w:szCs w:val="20"/>
        </w:rPr>
        <w:t>kolumnie tabeli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KONSTRUKCJA FIZYCZNA </w:t>
      </w:r>
      <w:r w:rsidR="00A562ED"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Zamawiający usuwa 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>treść:</w:t>
      </w:r>
      <w:r w:rsidR="00A562ED"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</w:t>
      </w:r>
      <w:r w:rsidR="00A562ED" w:rsidRPr="00D32948">
        <w:rPr>
          <w:rFonts w:ascii="Times New Roman" w:hAnsi="Times New Roman" w:cs="Times New Roman"/>
          <w:i/>
          <w:iCs/>
          <w:color w:val="auto"/>
          <w:sz w:val="20"/>
          <w:szCs w:val="20"/>
        </w:rPr>
        <w:t>Waga: Nie więcej niż 10 kg</w:t>
      </w:r>
      <w:r w:rsidR="00C8166A"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  <w:br/>
        <w:t xml:space="preserve">- 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>Zamawiający usuwa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pozycję </w:t>
      </w:r>
      <w:r w:rsidRPr="00326EAE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>REGULACJA NAPIĘCIA</w:t>
      </w:r>
      <w:r w:rsidRPr="00326EAE">
        <w:rPr>
          <w:rFonts w:ascii="Times New Roman" w:hAnsi="Times New Roman" w:cs="Times New Roman"/>
          <w:b/>
          <w:bCs/>
          <w:i/>
          <w:iCs/>
          <w:color w:val="auto"/>
          <w:sz w:val="22"/>
          <w:szCs w:val="22"/>
        </w:rPr>
        <w:t xml:space="preserve"> -</w:t>
      </w:r>
      <w:r w:rsidRPr="00D32948">
        <w:rPr>
          <w:rFonts w:ascii="Times New Roman" w:hAnsi="Times New Roman" w:cs="Times New Roman"/>
          <w:b/>
          <w:bCs/>
          <w:i/>
          <w:iCs/>
          <w:color w:val="auto"/>
          <w:sz w:val="22"/>
          <w:szCs w:val="22"/>
        </w:rPr>
        <w:t xml:space="preserve"> </w:t>
      </w:r>
      <w:r w:rsidRPr="00A562ED">
        <w:rPr>
          <w:rFonts w:ascii="Times New Roman" w:hAnsi="Times New Roman" w:cs="Times New Roman"/>
          <w:i/>
          <w:iCs/>
          <w:sz w:val="20"/>
          <w:szCs w:val="20"/>
        </w:rPr>
        <w:t>Automatyczna regulacja napięcia (AVR) dla stabilizacji wejścia w zakresie co najmniej 170-280 V AC</w:t>
      </w:r>
    </w:p>
    <w:p w14:paraId="779E56C9" w14:textId="77777777" w:rsidR="001F1A4C" w:rsidRDefault="001F1A4C" w:rsidP="001F1A4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5BBBBEEF" w14:textId="77777777" w:rsidR="001F1A4C" w:rsidRDefault="001F1A4C" w:rsidP="001F1A4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5EA5B5B2" w14:textId="77777777" w:rsidR="00326EAE" w:rsidRPr="00D32948" w:rsidRDefault="00D32948" w:rsidP="00326EAE">
      <w:pPr>
        <w:pStyle w:val="Default"/>
        <w:jc w:val="both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D32948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W Załączniku Nr </w:t>
      </w:r>
      <w:r>
        <w:rPr>
          <w:rFonts w:ascii="Times New Roman" w:hAnsi="Times New Roman" w:cs="Times New Roman"/>
          <w:b/>
          <w:bCs/>
          <w:color w:val="auto"/>
          <w:sz w:val="20"/>
          <w:szCs w:val="20"/>
        </w:rPr>
        <w:t>3</w:t>
      </w:r>
      <w:r w:rsidRPr="00D32948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.1 </w:t>
      </w:r>
      <w:r w:rsidRPr="00D32948">
        <w:rPr>
          <w:rFonts w:ascii="Times New Roman" w:hAnsi="Times New Roman" w:cs="Times New Roman"/>
          <w:color w:val="auto"/>
          <w:sz w:val="20"/>
          <w:szCs w:val="20"/>
        </w:rPr>
        <w:t>do SWZ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 specyfikacja techniczna minimalne wymagania </w:t>
      </w:r>
      <w:r w:rsidR="00571D52">
        <w:rPr>
          <w:rFonts w:ascii="Times New Roman" w:hAnsi="Times New Roman" w:cs="Times New Roman"/>
          <w:color w:val="auto"/>
          <w:sz w:val="20"/>
          <w:szCs w:val="20"/>
        </w:rPr>
        <w:t>dla części I zamówienia</w:t>
      </w:r>
      <w:r w:rsidR="00326EAE"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326EAE" w:rsidRPr="00D32948">
        <w:rPr>
          <w:rFonts w:ascii="Times New Roman" w:hAnsi="Times New Roman" w:cs="Times New Roman"/>
          <w:color w:val="auto"/>
          <w:sz w:val="20"/>
          <w:szCs w:val="20"/>
        </w:rPr>
        <w:t>w wymaganiach technicznych:</w:t>
      </w:r>
    </w:p>
    <w:p w14:paraId="180363D7" w14:textId="16385884" w:rsidR="001F1A4C" w:rsidRDefault="001F1A4C" w:rsidP="001F1A4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5CEB21BD" w14:textId="77777777" w:rsidR="001F1A4C" w:rsidRDefault="001F1A4C" w:rsidP="001F1A4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538C8CB3" w14:textId="23599618" w:rsidR="00571D52" w:rsidRPr="00D32948" w:rsidRDefault="00571D52" w:rsidP="00571D52">
      <w:pPr>
        <w:pStyle w:val="Default"/>
        <w:numPr>
          <w:ilvl w:val="0"/>
          <w:numId w:val="31"/>
        </w:numPr>
        <w:jc w:val="both"/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</w:pPr>
      <w:r w:rsidRPr="00D32948">
        <w:rPr>
          <w:rFonts w:ascii="Times New Roman" w:eastAsia="Tahoma" w:hAnsi="Times New Roman" w:cs="Times New Roman"/>
          <w:bCs/>
          <w:color w:val="auto"/>
          <w:sz w:val="20"/>
          <w:szCs w:val="20"/>
        </w:rPr>
        <w:t>W pozycji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</w:t>
      </w:r>
      <w:r w:rsidRPr="00D32948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>SWITCH ZARZĄDZALNY – 2 SZTUKI,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w </w:t>
      </w:r>
      <w:r w:rsidR="00326EAE">
        <w:rPr>
          <w:rFonts w:ascii="Times New Roman" w:eastAsia="Tahoma" w:hAnsi="Times New Roman" w:cs="Times New Roman"/>
          <w:b/>
          <w:color w:val="auto"/>
          <w:sz w:val="20"/>
          <w:szCs w:val="20"/>
        </w:rPr>
        <w:t>kolumnie tabeli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FUNKCJE Zamawiający usuwa treść: </w:t>
      </w:r>
      <w:r w:rsidRPr="00D32948">
        <w:rPr>
          <w:rFonts w:ascii="Times New Roman" w:hAnsi="Times New Roman" w:cs="Times New Roman"/>
          <w:i/>
          <w:iCs/>
          <w:color w:val="auto"/>
          <w:sz w:val="20"/>
          <w:szCs w:val="20"/>
        </w:rPr>
        <w:t>Zarządzanie przez interfejs webowy (GUI)</w:t>
      </w:r>
    </w:p>
    <w:p w14:paraId="51FE9EF8" w14:textId="77777777" w:rsidR="00571D52" w:rsidRPr="00D32948" w:rsidRDefault="00571D52" w:rsidP="00571D52">
      <w:pPr>
        <w:pStyle w:val="Default"/>
        <w:ind w:left="720"/>
        <w:jc w:val="both"/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</w:pPr>
    </w:p>
    <w:p w14:paraId="3025782C" w14:textId="4C07D554" w:rsidR="00571D52" w:rsidRPr="00D32948" w:rsidRDefault="00571D52" w:rsidP="00571D52">
      <w:pPr>
        <w:pStyle w:val="Default"/>
        <w:numPr>
          <w:ilvl w:val="0"/>
          <w:numId w:val="31"/>
        </w:numPr>
        <w:jc w:val="both"/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</w:pPr>
      <w:r w:rsidRPr="00D32948">
        <w:rPr>
          <w:rFonts w:ascii="Times New Roman" w:eastAsia="Tahoma" w:hAnsi="Times New Roman" w:cs="Times New Roman"/>
          <w:bCs/>
          <w:color w:val="auto"/>
          <w:sz w:val="20"/>
          <w:szCs w:val="20"/>
        </w:rPr>
        <w:t>W pozycji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</w:t>
      </w:r>
      <w:r w:rsidRPr="00D32948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>KONTROLER DO ACCESS POINTÓW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</w:t>
      </w:r>
      <w:r w:rsidRPr="00D32948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>– 2 SZTUKI,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w </w:t>
      </w:r>
      <w:r w:rsidR="00326EAE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kolumnie tabeli 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ZARZĄDZANIE </w:t>
      </w:r>
      <w:r w:rsidR="00326EAE">
        <w:rPr>
          <w:rFonts w:ascii="Times New Roman" w:eastAsia="Tahoma" w:hAnsi="Times New Roman" w:cs="Times New Roman"/>
          <w:b/>
          <w:color w:val="auto"/>
          <w:sz w:val="20"/>
          <w:szCs w:val="20"/>
        </w:rPr>
        <w:br/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>I FUNKCJE Zamawiający usuwa treść: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ab/>
      </w:r>
      <w:r w:rsidRPr="00D32948"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  <w:br/>
      </w:r>
      <w:r w:rsidRPr="00D32948">
        <w:rPr>
          <w:rFonts w:ascii="Times New Roman" w:hAnsi="Times New Roman" w:cs="Times New Roman"/>
          <w:i/>
          <w:iCs/>
          <w:color w:val="auto"/>
          <w:sz w:val="20"/>
          <w:szCs w:val="20"/>
        </w:rPr>
        <w:t>mapy), reboot schedule, captive portal</w:t>
      </w:r>
    </w:p>
    <w:p w14:paraId="287FEEED" w14:textId="77777777" w:rsidR="00571D52" w:rsidRPr="00D32948" w:rsidRDefault="00571D52" w:rsidP="00571D52">
      <w:pPr>
        <w:pStyle w:val="Default"/>
        <w:ind w:left="720"/>
        <w:jc w:val="both"/>
        <w:rPr>
          <w:rFonts w:ascii="Times New Roman" w:hAnsi="Times New Roman" w:cs="Times New Roman"/>
          <w:i/>
          <w:iCs/>
          <w:color w:val="auto"/>
          <w:sz w:val="20"/>
          <w:szCs w:val="20"/>
        </w:rPr>
      </w:pPr>
      <w:r w:rsidRPr="00D32948">
        <w:rPr>
          <w:rFonts w:ascii="Times New Roman" w:hAnsi="Times New Roman" w:cs="Times New Roman"/>
          <w:i/>
          <w:iCs/>
          <w:color w:val="auto"/>
          <w:sz w:val="20"/>
          <w:szCs w:val="20"/>
        </w:rPr>
        <w:t>Opcjonalne wsparcie dla integracji z systemami monitoringu wideo (jeżeli producent oferuje takie rozwiązanie, np. do 10 kamer)</w:t>
      </w:r>
    </w:p>
    <w:p w14:paraId="4EFDC3C0" w14:textId="77777777" w:rsidR="00571D52" w:rsidRPr="00D32948" w:rsidRDefault="00571D52" w:rsidP="00571D52">
      <w:pPr>
        <w:pStyle w:val="Default"/>
        <w:ind w:left="720"/>
        <w:jc w:val="both"/>
        <w:rPr>
          <w:rFonts w:ascii="Times New Roman" w:hAnsi="Times New Roman" w:cs="Times New Roman"/>
          <w:i/>
          <w:iCs/>
          <w:color w:val="auto"/>
          <w:sz w:val="20"/>
          <w:szCs w:val="20"/>
        </w:rPr>
      </w:pPr>
    </w:p>
    <w:p w14:paraId="55223390" w14:textId="03C72FF7" w:rsidR="00571D52" w:rsidRPr="00C8166A" w:rsidRDefault="00571D52" w:rsidP="00C8166A">
      <w:pPr>
        <w:pStyle w:val="Default"/>
        <w:numPr>
          <w:ilvl w:val="0"/>
          <w:numId w:val="31"/>
        </w:numPr>
        <w:jc w:val="both"/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</w:pPr>
      <w:r w:rsidRPr="00D32948">
        <w:rPr>
          <w:rFonts w:ascii="Times New Roman" w:eastAsia="Tahoma" w:hAnsi="Times New Roman" w:cs="Times New Roman"/>
          <w:bCs/>
          <w:color w:val="auto"/>
          <w:sz w:val="20"/>
          <w:szCs w:val="20"/>
        </w:rPr>
        <w:t>W pozycji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</w:t>
      </w:r>
      <w:r w:rsidRPr="00326EAE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>ZASILACZ UPS ONLINE DO KOMPUTERÓW - 62 SZTUKI</w:t>
      </w:r>
      <w:r w:rsidR="00C8166A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ab/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</w:t>
      </w:r>
      <w:r w:rsidR="00C8166A">
        <w:rPr>
          <w:rFonts w:ascii="Times New Roman" w:eastAsia="Tahoma" w:hAnsi="Times New Roman" w:cs="Times New Roman"/>
          <w:b/>
          <w:color w:val="auto"/>
          <w:sz w:val="20"/>
          <w:szCs w:val="20"/>
        </w:rPr>
        <w:br/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– w </w:t>
      </w:r>
      <w:r w:rsidR="00326EAE">
        <w:rPr>
          <w:rFonts w:ascii="Times New Roman" w:eastAsia="Tahoma" w:hAnsi="Times New Roman" w:cs="Times New Roman"/>
          <w:b/>
          <w:color w:val="auto"/>
          <w:sz w:val="20"/>
          <w:szCs w:val="20"/>
        </w:rPr>
        <w:t>kolumnie tabeli</w:t>
      </w:r>
      <w:r w:rsidRPr="00D32948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 KONSTRUKCJA FIZYCZNA Zamawiający usuwa treść: </w:t>
      </w:r>
      <w:r w:rsidRPr="00D32948">
        <w:rPr>
          <w:rFonts w:ascii="Times New Roman" w:hAnsi="Times New Roman" w:cs="Times New Roman"/>
          <w:i/>
          <w:iCs/>
          <w:color w:val="auto"/>
          <w:sz w:val="20"/>
          <w:szCs w:val="20"/>
        </w:rPr>
        <w:t>Waga: Nie więcej niż 10 kg</w:t>
      </w:r>
      <w:r w:rsidR="00C8166A"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  <w:br/>
        <w:t xml:space="preserve">- </w:t>
      </w:r>
      <w:r w:rsidRPr="00C8166A">
        <w:rPr>
          <w:rFonts w:ascii="Times New Roman" w:eastAsia="Tahoma" w:hAnsi="Times New Roman" w:cs="Times New Roman"/>
          <w:b/>
          <w:color w:val="auto"/>
          <w:sz w:val="20"/>
          <w:szCs w:val="20"/>
        </w:rPr>
        <w:t xml:space="preserve">Zamawiający usuwa pozycję </w:t>
      </w:r>
      <w:r w:rsidRPr="00C8166A">
        <w:rPr>
          <w:rFonts w:ascii="Times New Roman" w:eastAsia="Tahoma" w:hAnsi="Times New Roman" w:cs="Times New Roman"/>
          <w:b/>
          <w:i/>
          <w:iCs/>
          <w:color w:val="auto"/>
          <w:sz w:val="20"/>
          <w:szCs w:val="20"/>
        </w:rPr>
        <w:t>REGULACJA NAPIĘCIA</w:t>
      </w:r>
      <w:r w:rsidRPr="00C8166A">
        <w:rPr>
          <w:rFonts w:ascii="Times New Roman" w:hAnsi="Times New Roman" w:cs="Times New Roman"/>
          <w:b/>
          <w:bCs/>
          <w:i/>
          <w:iCs/>
          <w:color w:val="auto"/>
          <w:sz w:val="22"/>
          <w:szCs w:val="22"/>
        </w:rPr>
        <w:t xml:space="preserve"> - </w:t>
      </w:r>
      <w:r w:rsidRPr="00C8166A">
        <w:rPr>
          <w:rFonts w:ascii="Times New Roman" w:hAnsi="Times New Roman" w:cs="Times New Roman"/>
          <w:i/>
          <w:iCs/>
          <w:sz w:val="20"/>
          <w:szCs w:val="20"/>
        </w:rPr>
        <w:t>Automatyczna regulacja napięcia (AVR) dla stabilizacji wejścia w zakresie co najmniej 170-280 V AC</w:t>
      </w:r>
    </w:p>
    <w:p w14:paraId="44446847" w14:textId="77777777" w:rsidR="00571D52" w:rsidRDefault="00571D52" w:rsidP="001F1A4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21C4A902" w14:textId="77777777" w:rsidR="00571D52" w:rsidRDefault="00571D52" w:rsidP="001F1A4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44095D78" w14:textId="3500669B" w:rsidR="001F1A4C" w:rsidRDefault="00571D52" w:rsidP="001F1A4C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Treść załączników:</w:t>
      </w:r>
    </w:p>
    <w:p w14:paraId="72808993" w14:textId="77777777" w:rsidR="00571D52" w:rsidRDefault="00571D52" w:rsidP="001F1A4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54D23CD4" w14:textId="6763960E" w:rsidR="00571D52" w:rsidRDefault="00571D52" w:rsidP="001F1A4C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571D52">
        <w:rPr>
          <w:rFonts w:ascii="Times New Roman" w:hAnsi="Times New Roman" w:cs="Times New Roman"/>
          <w:sz w:val="22"/>
          <w:szCs w:val="22"/>
        </w:rPr>
        <w:t>Załącznik Nr 1.1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571D52">
        <w:rPr>
          <w:rFonts w:ascii="Times New Roman" w:hAnsi="Times New Roman" w:cs="Times New Roman"/>
          <w:sz w:val="22"/>
          <w:szCs w:val="22"/>
        </w:rPr>
        <w:t>Opis Przedmiotu Zamówienia dla części I zamówienia</w:t>
      </w:r>
    </w:p>
    <w:p w14:paraId="65F12543" w14:textId="77777777" w:rsidR="00571D52" w:rsidRDefault="00571D52" w:rsidP="001F1A4C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571D52">
        <w:rPr>
          <w:rFonts w:ascii="Times New Roman" w:hAnsi="Times New Roman" w:cs="Times New Roman"/>
          <w:sz w:val="22"/>
          <w:szCs w:val="22"/>
        </w:rPr>
        <w:t>Załącznik Nr 3.1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571D52">
        <w:rPr>
          <w:rFonts w:ascii="Times New Roman" w:hAnsi="Times New Roman" w:cs="Times New Roman"/>
          <w:sz w:val="22"/>
          <w:szCs w:val="22"/>
        </w:rPr>
        <w:t>Specyfikacja techniczna – minimalne wymagania dla części I zamówienia</w:t>
      </w:r>
      <w:r>
        <w:rPr>
          <w:rFonts w:ascii="Times New Roman" w:hAnsi="Times New Roman" w:cs="Times New Roman"/>
          <w:sz w:val="22"/>
          <w:szCs w:val="22"/>
        </w:rPr>
        <w:t xml:space="preserve"> opublikowanych w dniu 19.02.2026 r. </w:t>
      </w:r>
    </w:p>
    <w:p w14:paraId="4100395A" w14:textId="0ABD5F85" w:rsidR="001F1A4C" w:rsidRPr="00571D52" w:rsidRDefault="00571D52" w:rsidP="001F1A4C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  <w:r w:rsidRPr="00571D52">
        <w:rPr>
          <w:rFonts w:ascii="Times New Roman" w:hAnsi="Times New Roman" w:cs="Times New Roman"/>
          <w:b/>
          <w:bCs/>
          <w:sz w:val="22"/>
          <w:szCs w:val="22"/>
        </w:rPr>
        <w:t>zastępuje się treścią:</w:t>
      </w:r>
    </w:p>
    <w:p w14:paraId="4901DC0C" w14:textId="77777777" w:rsidR="00571D52" w:rsidRDefault="00571D52" w:rsidP="00571D52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7BB8ED79" w14:textId="141D7443" w:rsidR="00571D52" w:rsidRDefault="00571D52" w:rsidP="00326EAE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  <w:r w:rsidRPr="00571D52">
        <w:rPr>
          <w:rFonts w:ascii="Times New Roman" w:hAnsi="Times New Roman" w:cs="Times New Roman"/>
          <w:sz w:val="22"/>
          <w:szCs w:val="22"/>
        </w:rPr>
        <w:t>Załącznik Nr 1.1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571D52">
        <w:rPr>
          <w:rFonts w:ascii="Times New Roman" w:hAnsi="Times New Roman" w:cs="Times New Roman"/>
          <w:sz w:val="22"/>
          <w:szCs w:val="22"/>
        </w:rPr>
        <w:t>Opis Przedmiotu Zamówienia dla części I zamówienia</w:t>
      </w:r>
    </w:p>
    <w:p w14:paraId="5990744C" w14:textId="4B0E7A41" w:rsidR="001F1A4C" w:rsidRDefault="00571D52" w:rsidP="00326EAE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  <w:r w:rsidRPr="00571D52">
        <w:rPr>
          <w:rFonts w:ascii="Times New Roman" w:hAnsi="Times New Roman" w:cs="Times New Roman"/>
          <w:sz w:val="22"/>
          <w:szCs w:val="22"/>
        </w:rPr>
        <w:t>Załącznik Nr 3.1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571D52">
        <w:rPr>
          <w:rFonts w:ascii="Times New Roman" w:hAnsi="Times New Roman" w:cs="Times New Roman"/>
          <w:sz w:val="22"/>
          <w:szCs w:val="22"/>
        </w:rPr>
        <w:t>Specyfikacja techniczna – minimalne wymagania dla części I zamówienia</w:t>
      </w:r>
      <w:r>
        <w:rPr>
          <w:rFonts w:ascii="Times New Roman" w:hAnsi="Times New Roman" w:cs="Times New Roman"/>
          <w:sz w:val="22"/>
          <w:szCs w:val="22"/>
        </w:rPr>
        <w:t xml:space="preserve"> opublikowanych</w:t>
      </w:r>
      <w:r w:rsidR="00326EAE">
        <w:rPr>
          <w:rFonts w:ascii="Times New Roman" w:hAnsi="Times New Roman" w:cs="Times New Roman"/>
          <w:sz w:val="22"/>
          <w:szCs w:val="22"/>
        </w:rPr>
        <w:t xml:space="preserve"> w dniu 27.02.2026 r., </w:t>
      </w:r>
      <w:r>
        <w:rPr>
          <w:rFonts w:ascii="Times New Roman" w:hAnsi="Times New Roman" w:cs="Times New Roman"/>
          <w:sz w:val="22"/>
          <w:szCs w:val="22"/>
        </w:rPr>
        <w:t xml:space="preserve">będących załącznikami do </w:t>
      </w:r>
      <w:r w:rsidR="00326EAE">
        <w:rPr>
          <w:rFonts w:ascii="Times New Roman" w:hAnsi="Times New Roman" w:cs="Times New Roman"/>
          <w:sz w:val="22"/>
          <w:szCs w:val="22"/>
        </w:rPr>
        <w:t>niniejszej</w:t>
      </w:r>
      <w:r>
        <w:rPr>
          <w:rFonts w:ascii="Times New Roman" w:hAnsi="Times New Roman" w:cs="Times New Roman"/>
          <w:sz w:val="22"/>
          <w:szCs w:val="22"/>
        </w:rPr>
        <w:t xml:space="preserve"> zmiany treści specyfikacji warunków zamówienia.</w:t>
      </w:r>
    </w:p>
    <w:p w14:paraId="2A5D4610" w14:textId="77777777" w:rsidR="00571D52" w:rsidRDefault="00571D52" w:rsidP="001F1A4C">
      <w:pPr>
        <w:pStyle w:val="Default"/>
        <w:rPr>
          <w:rFonts w:ascii="Times New Roman" w:hAnsi="Times New Roman" w:cs="Times New Roman"/>
          <w:b/>
          <w:bCs/>
          <w:sz w:val="22"/>
          <w:szCs w:val="22"/>
          <w:u w:val="single"/>
        </w:rPr>
      </w:pPr>
    </w:p>
    <w:p w14:paraId="07BB0D7B" w14:textId="77777777" w:rsidR="00571D52" w:rsidRDefault="00571D52" w:rsidP="001F1A4C">
      <w:pPr>
        <w:pStyle w:val="Default"/>
        <w:rPr>
          <w:rFonts w:ascii="Times New Roman" w:hAnsi="Times New Roman" w:cs="Times New Roman"/>
          <w:b/>
          <w:bCs/>
          <w:sz w:val="22"/>
          <w:szCs w:val="22"/>
          <w:u w:val="single"/>
        </w:rPr>
      </w:pPr>
    </w:p>
    <w:p w14:paraId="718B6993" w14:textId="77777777" w:rsidR="00571D52" w:rsidRDefault="00571D52" w:rsidP="001F1A4C">
      <w:pPr>
        <w:pStyle w:val="Default"/>
        <w:rPr>
          <w:rFonts w:ascii="Times New Roman" w:hAnsi="Times New Roman" w:cs="Times New Roman"/>
          <w:b/>
          <w:bCs/>
          <w:sz w:val="22"/>
          <w:szCs w:val="22"/>
          <w:u w:val="single"/>
        </w:rPr>
      </w:pPr>
    </w:p>
    <w:p w14:paraId="0FF6D545" w14:textId="77777777" w:rsidR="00571D52" w:rsidRDefault="00571D52" w:rsidP="001F1A4C">
      <w:pPr>
        <w:pStyle w:val="Default"/>
        <w:rPr>
          <w:rFonts w:ascii="Times New Roman" w:hAnsi="Times New Roman" w:cs="Times New Roman"/>
          <w:b/>
          <w:bCs/>
          <w:sz w:val="22"/>
          <w:szCs w:val="22"/>
          <w:u w:val="single"/>
        </w:rPr>
      </w:pPr>
    </w:p>
    <w:p w14:paraId="7AE682B6" w14:textId="77777777" w:rsidR="00571D52" w:rsidRDefault="00571D52" w:rsidP="001F1A4C">
      <w:pPr>
        <w:pStyle w:val="Default"/>
        <w:rPr>
          <w:rFonts w:ascii="Times New Roman" w:hAnsi="Times New Roman" w:cs="Times New Roman"/>
          <w:b/>
          <w:bCs/>
          <w:sz w:val="22"/>
          <w:szCs w:val="22"/>
          <w:u w:val="single"/>
        </w:rPr>
      </w:pPr>
    </w:p>
    <w:p w14:paraId="1ADE8087" w14:textId="77777777" w:rsidR="00571D52" w:rsidRDefault="00571D52" w:rsidP="001F1A4C">
      <w:pPr>
        <w:pStyle w:val="Default"/>
        <w:rPr>
          <w:rFonts w:ascii="Times New Roman" w:hAnsi="Times New Roman" w:cs="Times New Roman"/>
          <w:b/>
          <w:bCs/>
          <w:sz w:val="22"/>
          <w:szCs w:val="22"/>
          <w:u w:val="single"/>
        </w:rPr>
      </w:pPr>
    </w:p>
    <w:p w14:paraId="36027CF9" w14:textId="77777777" w:rsidR="00571D52" w:rsidRDefault="00571D52" w:rsidP="001F1A4C">
      <w:pPr>
        <w:pStyle w:val="Default"/>
        <w:rPr>
          <w:rFonts w:ascii="Times New Roman" w:hAnsi="Times New Roman" w:cs="Times New Roman"/>
          <w:b/>
          <w:bCs/>
          <w:sz w:val="22"/>
          <w:szCs w:val="22"/>
          <w:u w:val="single"/>
        </w:rPr>
      </w:pPr>
    </w:p>
    <w:p w14:paraId="0C21AFA6" w14:textId="77777777" w:rsidR="00571D52" w:rsidRDefault="00571D52" w:rsidP="001F1A4C">
      <w:pPr>
        <w:pStyle w:val="Default"/>
        <w:rPr>
          <w:rFonts w:ascii="Times New Roman" w:hAnsi="Times New Roman" w:cs="Times New Roman"/>
          <w:b/>
          <w:bCs/>
          <w:sz w:val="22"/>
          <w:szCs w:val="22"/>
          <w:u w:val="single"/>
        </w:rPr>
      </w:pPr>
    </w:p>
    <w:p w14:paraId="127ECE21" w14:textId="0B60657A" w:rsidR="001F1A4C" w:rsidRPr="008E1B25" w:rsidRDefault="008E1B25" w:rsidP="001F1A4C">
      <w:pPr>
        <w:pStyle w:val="Default"/>
        <w:rPr>
          <w:rFonts w:ascii="Times New Roman" w:hAnsi="Times New Roman" w:cs="Times New Roman"/>
          <w:b/>
          <w:bCs/>
          <w:sz w:val="22"/>
          <w:szCs w:val="22"/>
          <w:u w:val="single"/>
        </w:rPr>
      </w:pPr>
      <w:r w:rsidRPr="008E1B25">
        <w:rPr>
          <w:rFonts w:ascii="Times New Roman" w:hAnsi="Times New Roman" w:cs="Times New Roman"/>
          <w:b/>
          <w:bCs/>
          <w:sz w:val="22"/>
          <w:szCs w:val="22"/>
          <w:u w:val="single"/>
        </w:rPr>
        <w:t>W załączeniu:</w:t>
      </w:r>
    </w:p>
    <w:p w14:paraId="67549740" w14:textId="77777777" w:rsidR="001F1A4C" w:rsidRDefault="001F1A4C" w:rsidP="001F1A4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261A3256" w14:textId="43080012" w:rsidR="001F1A4C" w:rsidRPr="008E1B25" w:rsidRDefault="008E1B25" w:rsidP="008E1B25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- poprawiony, aktualny </w:t>
      </w:r>
      <w:r w:rsidR="001F1A4C" w:rsidRPr="00A14A7C">
        <w:rPr>
          <w:rFonts w:ascii="Times New Roman" w:hAnsi="Times New Roman" w:cs="Times New Roman"/>
          <w:sz w:val="22"/>
          <w:szCs w:val="22"/>
        </w:rPr>
        <w:t xml:space="preserve">Załącznik Nr </w:t>
      </w:r>
      <w:r w:rsidR="001F1A4C">
        <w:rPr>
          <w:rFonts w:ascii="Times New Roman" w:hAnsi="Times New Roman" w:cs="Times New Roman"/>
          <w:sz w:val="22"/>
          <w:szCs w:val="22"/>
        </w:rPr>
        <w:t>1</w:t>
      </w:r>
      <w:r w:rsidR="001F1A4C">
        <w:rPr>
          <w:rFonts w:ascii="Times New Roman" w:hAnsi="Times New Roman" w:cs="Times New Roman"/>
          <w:sz w:val="22"/>
          <w:szCs w:val="22"/>
        </w:rPr>
        <w:t>.1</w:t>
      </w:r>
      <w:r w:rsidR="001F1A4C" w:rsidRPr="00A14A7C">
        <w:rPr>
          <w:rFonts w:ascii="Times New Roman" w:hAnsi="Times New Roman" w:cs="Times New Roman"/>
          <w:sz w:val="22"/>
          <w:szCs w:val="22"/>
        </w:rPr>
        <w:t>_</w:t>
      </w:r>
      <w:r w:rsidR="001F1A4C">
        <w:rPr>
          <w:rFonts w:ascii="Times New Roman" w:hAnsi="Times New Roman" w:cs="Times New Roman"/>
          <w:sz w:val="22"/>
          <w:szCs w:val="22"/>
        </w:rPr>
        <w:t>opis przedmiotu zamówienia</w:t>
      </w:r>
      <w:r w:rsidR="001F1A4C">
        <w:rPr>
          <w:rFonts w:ascii="Times New Roman" w:hAnsi="Times New Roman" w:cs="Times New Roman"/>
          <w:sz w:val="22"/>
          <w:szCs w:val="22"/>
        </w:rPr>
        <w:t xml:space="preserve"> </w:t>
      </w:r>
      <w:r w:rsidRPr="008E1B25">
        <w:rPr>
          <w:rFonts w:ascii="Times New Roman" w:hAnsi="Times New Roman" w:cs="Times New Roman"/>
          <w:sz w:val="22"/>
          <w:szCs w:val="22"/>
        </w:rPr>
        <w:t>dla części I zamówienia</w:t>
      </w:r>
      <w:r>
        <w:rPr>
          <w:rFonts w:ascii="Times New Roman" w:hAnsi="Times New Roman" w:cs="Times New Roman"/>
          <w:sz w:val="22"/>
          <w:szCs w:val="22"/>
        </w:rPr>
        <w:t>_27.02.2026 r.</w:t>
      </w:r>
    </w:p>
    <w:p w14:paraId="69E5631C" w14:textId="60A8B3D6" w:rsidR="00A14A7C" w:rsidRDefault="008E1B25" w:rsidP="008E1B25">
      <w:pPr>
        <w:pStyle w:val="Default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- poprawiony, aktualny</w:t>
      </w:r>
      <w:r>
        <w:rPr>
          <w:rFonts w:ascii="Times New Roman" w:hAnsi="Times New Roman" w:cs="Times New Roman"/>
          <w:b/>
          <w:bCs/>
          <w:color w:val="EE0000"/>
          <w:sz w:val="22"/>
          <w:szCs w:val="22"/>
        </w:rPr>
        <w:t xml:space="preserve"> </w:t>
      </w:r>
      <w:r w:rsidR="00723C2B" w:rsidRPr="00A14A7C">
        <w:rPr>
          <w:rFonts w:ascii="Times New Roman" w:hAnsi="Times New Roman" w:cs="Times New Roman"/>
          <w:sz w:val="22"/>
          <w:szCs w:val="22"/>
        </w:rPr>
        <w:t xml:space="preserve">Załącznik Nr </w:t>
      </w:r>
      <w:r w:rsidR="001F1A4C">
        <w:rPr>
          <w:rFonts w:ascii="Times New Roman" w:hAnsi="Times New Roman" w:cs="Times New Roman"/>
          <w:sz w:val="22"/>
          <w:szCs w:val="22"/>
        </w:rPr>
        <w:t>3.1</w:t>
      </w:r>
      <w:r w:rsidR="00723C2B" w:rsidRPr="00A14A7C">
        <w:rPr>
          <w:rFonts w:ascii="Times New Roman" w:hAnsi="Times New Roman" w:cs="Times New Roman"/>
          <w:sz w:val="22"/>
          <w:szCs w:val="22"/>
        </w:rPr>
        <w:t>_</w:t>
      </w:r>
      <w:r w:rsidR="001F1A4C">
        <w:rPr>
          <w:rFonts w:ascii="Times New Roman" w:hAnsi="Times New Roman" w:cs="Times New Roman"/>
          <w:sz w:val="22"/>
          <w:szCs w:val="22"/>
        </w:rPr>
        <w:t>specyfikacja techniczna minimalne wymagania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8E1B25">
        <w:rPr>
          <w:rFonts w:ascii="Times New Roman" w:hAnsi="Times New Roman" w:cs="Times New Roman"/>
          <w:sz w:val="22"/>
          <w:szCs w:val="22"/>
        </w:rPr>
        <w:t xml:space="preserve">dla części I zamówienia </w:t>
      </w:r>
      <w:r>
        <w:rPr>
          <w:rFonts w:ascii="Times New Roman" w:hAnsi="Times New Roman" w:cs="Times New Roman"/>
          <w:sz w:val="22"/>
          <w:szCs w:val="22"/>
        </w:rPr>
        <w:t>_27.02.2026 r.</w:t>
      </w:r>
      <w:r w:rsidR="001F1A4C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856459B" w14:textId="77777777" w:rsidR="001F1A4C" w:rsidRDefault="001F1A4C" w:rsidP="00723C2B">
      <w:pPr>
        <w:spacing w:before="0" w:after="0"/>
        <w:rPr>
          <w:rFonts w:ascii="Times New Roman" w:hAnsi="Times New Roman"/>
          <w:sz w:val="22"/>
          <w:szCs w:val="22"/>
        </w:rPr>
      </w:pPr>
    </w:p>
    <w:p w14:paraId="27CD8BC2" w14:textId="77777777" w:rsidR="001F1A4C" w:rsidRDefault="001F1A4C" w:rsidP="00723C2B">
      <w:pPr>
        <w:spacing w:before="0" w:after="0"/>
        <w:rPr>
          <w:rFonts w:ascii="Times New Roman" w:hAnsi="Times New Roman"/>
          <w:sz w:val="22"/>
          <w:szCs w:val="22"/>
        </w:rPr>
      </w:pPr>
    </w:p>
    <w:p w14:paraId="637A40D8" w14:textId="77777777" w:rsidR="001F1A4C" w:rsidRDefault="001F1A4C" w:rsidP="00723C2B">
      <w:pPr>
        <w:spacing w:before="0" w:after="0"/>
        <w:rPr>
          <w:rFonts w:ascii="Times New Roman" w:hAnsi="Times New Roman"/>
          <w:sz w:val="22"/>
          <w:szCs w:val="22"/>
        </w:rPr>
      </w:pPr>
    </w:p>
    <w:p w14:paraId="4DF83606" w14:textId="77777777" w:rsidR="001F1A4C" w:rsidRDefault="001F1A4C" w:rsidP="00723C2B">
      <w:pPr>
        <w:spacing w:before="0" w:after="0"/>
        <w:rPr>
          <w:rFonts w:ascii="Times New Roman" w:hAnsi="Times New Roman"/>
          <w:sz w:val="22"/>
          <w:szCs w:val="22"/>
        </w:rPr>
      </w:pPr>
    </w:p>
    <w:p w14:paraId="13BC8156" w14:textId="64167E4D" w:rsidR="00723C2B" w:rsidRPr="00723C2B" w:rsidRDefault="00723C2B" w:rsidP="00723C2B">
      <w:pPr>
        <w:spacing w:before="0" w:after="0"/>
        <w:rPr>
          <w:rFonts w:ascii="Times New Roman" w:hAnsi="Times New Roman"/>
          <w:sz w:val="22"/>
          <w:szCs w:val="22"/>
        </w:rPr>
      </w:pPr>
      <w:r w:rsidRPr="00723C2B">
        <w:rPr>
          <w:rFonts w:ascii="Times New Roman" w:hAnsi="Times New Roman"/>
          <w:sz w:val="22"/>
          <w:szCs w:val="22"/>
        </w:rPr>
        <w:t>Pozostałe zapisy SWZ oraz załączniki pozostają bez zmian.</w:t>
      </w:r>
    </w:p>
    <w:p w14:paraId="41BA83E7" w14:textId="77777777" w:rsidR="00723C2B" w:rsidRPr="00723C2B" w:rsidRDefault="00723C2B" w:rsidP="00723C2B">
      <w:pPr>
        <w:spacing w:before="0" w:after="0"/>
        <w:rPr>
          <w:rFonts w:ascii="Times New Roman" w:hAnsi="Times New Roman"/>
          <w:sz w:val="22"/>
          <w:szCs w:val="22"/>
        </w:rPr>
      </w:pPr>
      <w:r w:rsidRPr="00723C2B">
        <w:rPr>
          <w:rFonts w:ascii="Times New Roman" w:hAnsi="Times New Roman"/>
          <w:sz w:val="22"/>
          <w:szCs w:val="22"/>
        </w:rPr>
        <w:t>Zmiana treści SWZ stanowi integralną część SWZ.</w:t>
      </w:r>
    </w:p>
    <w:p w14:paraId="2B630F95" w14:textId="7ACFBD0D" w:rsidR="00723C2B" w:rsidRPr="00723C2B" w:rsidRDefault="00723C2B" w:rsidP="00723C2B">
      <w:pPr>
        <w:spacing w:before="0" w:after="0"/>
        <w:rPr>
          <w:rFonts w:ascii="Times New Roman" w:hAnsi="Times New Roman"/>
          <w:sz w:val="22"/>
          <w:szCs w:val="22"/>
        </w:rPr>
      </w:pPr>
      <w:r w:rsidRPr="00723C2B">
        <w:rPr>
          <w:rFonts w:ascii="Times New Roman" w:hAnsi="Times New Roman"/>
          <w:sz w:val="22"/>
          <w:szCs w:val="22"/>
        </w:rPr>
        <w:t xml:space="preserve">Powyższe zmiany treści SWZ </w:t>
      </w:r>
      <w:r w:rsidRPr="00AC5F89">
        <w:rPr>
          <w:rFonts w:ascii="Times New Roman" w:hAnsi="Times New Roman"/>
          <w:sz w:val="22"/>
          <w:szCs w:val="22"/>
        </w:rPr>
        <w:t>powodują/</w:t>
      </w:r>
      <w:r w:rsidRPr="00AC5F89">
        <w:rPr>
          <w:rFonts w:ascii="Times New Roman" w:hAnsi="Times New Roman"/>
          <w:strike/>
          <w:sz w:val="22"/>
          <w:szCs w:val="22"/>
        </w:rPr>
        <w:t>nie powodują</w:t>
      </w:r>
      <w:r w:rsidRPr="00723C2B">
        <w:rPr>
          <w:rFonts w:ascii="Times New Roman" w:hAnsi="Times New Roman"/>
          <w:sz w:val="22"/>
          <w:szCs w:val="22"/>
        </w:rPr>
        <w:t xml:space="preserve"> zmian</w:t>
      </w:r>
      <w:r w:rsidR="00AC5F89">
        <w:rPr>
          <w:rFonts w:ascii="Times New Roman" w:hAnsi="Times New Roman"/>
          <w:sz w:val="22"/>
          <w:szCs w:val="22"/>
        </w:rPr>
        <w:t>ę</w:t>
      </w:r>
      <w:r w:rsidRPr="00723C2B">
        <w:rPr>
          <w:rFonts w:ascii="Times New Roman" w:hAnsi="Times New Roman"/>
          <w:sz w:val="22"/>
          <w:szCs w:val="22"/>
        </w:rPr>
        <w:t xml:space="preserve"> ogłoszenia o zamówieniu.  </w:t>
      </w:r>
    </w:p>
    <w:p w14:paraId="57AF7923" w14:textId="77777777" w:rsidR="00152F3C" w:rsidRPr="00152F3C" w:rsidRDefault="00152F3C" w:rsidP="00152F3C">
      <w:pPr>
        <w:spacing w:before="0" w:after="0"/>
        <w:jc w:val="both"/>
        <w:rPr>
          <w:rFonts w:ascii="Times New Roman" w:hAnsi="Times New Roman"/>
          <w:sz w:val="20"/>
          <w:szCs w:val="20"/>
        </w:rPr>
      </w:pPr>
    </w:p>
    <w:p w14:paraId="6DA4A5A8" w14:textId="085CF05C" w:rsidR="009E5B84" w:rsidRDefault="009E5B84" w:rsidP="00A14A7C">
      <w:pPr>
        <w:tabs>
          <w:tab w:val="num" w:pos="0"/>
        </w:tabs>
        <w:suppressAutoHyphens/>
        <w:spacing w:before="0" w:after="0" w:line="276" w:lineRule="auto"/>
        <w:ind w:left="709" w:hanging="709"/>
        <w:jc w:val="right"/>
        <w:rPr>
          <w:rFonts w:ascii="Times New Roman" w:hAnsi="Times New Roman"/>
          <w:b/>
          <w:sz w:val="20"/>
          <w:szCs w:val="20"/>
        </w:rPr>
      </w:pPr>
    </w:p>
    <w:p w14:paraId="39CAF7BA" w14:textId="77777777" w:rsidR="00C8166A" w:rsidRPr="00C8166A" w:rsidRDefault="00C8166A" w:rsidP="00C8166A">
      <w:pPr>
        <w:rPr>
          <w:rFonts w:ascii="Times New Roman" w:hAnsi="Times New Roman"/>
          <w:sz w:val="20"/>
          <w:szCs w:val="20"/>
        </w:rPr>
      </w:pPr>
    </w:p>
    <w:p w14:paraId="245DC9DB" w14:textId="77777777" w:rsidR="00C8166A" w:rsidRPr="00C8166A" w:rsidRDefault="00C8166A" w:rsidP="00C8166A">
      <w:pPr>
        <w:tabs>
          <w:tab w:val="left" w:pos="6195"/>
        </w:tabs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7193"/>
      </w:tblGrid>
      <w:tr w:rsidR="00C8166A" w:rsidRPr="00470A03" w14:paraId="399153EB" w14:textId="77777777" w:rsidTr="00C8166A">
        <w:trPr>
          <w:jc w:val="right"/>
        </w:trPr>
        <w:tc>
          <w:tcPr>
            <w:tcW w:w="7193" w:type="dxa"/>
          </w:tcPr>
          <w:p w14:paraId="3D159DBE" w14:textId="77777777" w:rsidR="00C8166A" w:rsidRPr="00531E70" w:rsidRDefault="00C8166A" w:rsidP="00FC4936">
            <w:pPr>
              <w:pStyle w:val="Default"/>
              <w:jc w:val="right"/>
              <w:rPr>
                <w:sz w:val="22"/>
                <w:szCs w:val="22"/>
              </w:rPr>
            </w:pPr>
            <w:r w:rsidRPr="00531E70">
              <w:rPr>
                <w:sz w:val="22"/>
                <w:szCs w:val="22"/>
              </w:rPr>
              <w:t>Z A T W I E R D Z A M:</w:t>
            </w:r>
          </w:p>
          <w:p w14:paraId="01514AEF" w14:textId="77777777" w:rsidR="00C8166A" w:rsidRDefault="00C8166A" w:rsidP="00FC4936">
            <w:pPr>
              <w:pStyle w:val="Default"/>
              <w:jc w:val="right"/>
              <w:rPr>
                <w:b/>
                <w:bCs/>
                <w:sz w:val="22"/>
                <w:szCs w:val="22"/>
              </w:rPr>
            </w:pPr>
          </w:p>
          <w:p w14:paraId="26B45C30" w14:textId="77777777" w:rsidR="00C8166A" w:rsidRPr="001D2704" w:rsidRDefault="00C8166A" w:rsidP="00FC4936">
            <w:pPr>
              <w:pStyle w:val="Default"/>
              <w:jc w:val="right"/>
              <w:rPr>
                <w:sz w:val="22"/>
                <w:szCs w:val="22"/>
              </w:rPr>
            </w:pPr>
            <w:r w:rsidRPr="00531E70">
              <w:rPr>
                <w:b/>
                <w:bCs/>
                <w:sz w:val="22"/>
                <w:szCs w:val="22"/>
              </w:rPr>
              <w:t xml:space="preserve">Radosław Warzecha </w:t>
            </w:r>
          </w:p>
          <w:p w14:paraId="70415B1A" w14:textId="77777777" w:rsidR="00C8166A" w:rsidRPr="00531E70" w:rsidRDefault="00C8166A" w:rsidP="00FC4936">
            <w:pPr>
              <w:pStyle w:val="Default"/>
              <w:jc w:val="right"/>
              <w:rPr>
                <w:sz w:val="22"/>
                <w:szCs w:val="22"/>
              </w:rPr>
            </w:pPr>
            <w:r w:rsidRPr="00531E70">
              <w:rPr>
                <w:sz w:val="22"/>
                <w:szCs w:val="22"/>
              </w:rPr>
              <w:t>Wójt Gminy Babice</w:t>
            </w:r>
          </w:p>
          <w:p w14:paraId="1650EC98" w14:textId="77777777" w:rsidR="00C8166A" w:rsidRPr="00470A03" w:rsidRDefault="00C8166A" w:rsidP="00FC4936">
            <w:pPr>
              <w:tabs>
                <w:tab w:val="left" w:pos="0"/>
              </w:tabs>
              <w:jc w:val="right"/>
              <w:rPr>
                <w:sz w:val="22"/>
                <w:szCs w:val="22"/>
              </w:rPr>
            </w:pPr>
          </w:p>
        </w:tc>
      </w:tr>
    </w:tbl>
    <w:p w14:paraId="032C3351" w14:textId="4E3D6523" w:rsidR="00C8166A" w:rsidRDefault="00C8166A" w:rsidP="00C8166A">
      <w:pPr>
        <w:tabs>
          <w:tab w:val="left" w:pos="6195"/>
        </w:tabs>
        <w:rPr>
          <w:rFonts w:ascii="Times New Roman" w:hAnsi="Times New Roman"/>
          <w:sz w:val="20"/>
          <w:szCs w:val="20"/>
        </w:rPr>
      </w:pPr>
    </w:p>
    <w:p w14:paraId="58FCF739" w14:textId="77777777" w:rsidR="00C8166A" w:rsidRDefault="00C8166A" w:rsidP="00C8166A">
      <w:pPr>
        <w:rPr>
          <w:rFonts w:ascii="Times New Roman" w:hAnsi="Times New Roman"/>
          <w:sz w:val="20"/>
          <w:szCs w:val="20"/>
        </w:rPr>
      </w:pPr>
    </w:p>
    <w:p w14:paraId="0D2D3C31" w14:textId="3412C1E1" w:rsidR="00C8166A" w:rsidRPr="00C8166A" w:rsidRDefault="00C8166A" w:rsidP="00C8166A">
      <w:pPr>
        <w:ind w:firstLine="70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Wyk. A.Bałys</w:t>
      </w:r>
    </w:p>
    <w:sectPr w:rsidR="00C8166A" w:rsidRPr="00C8166A" w:rsidSect="009E5B8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843" w:right="1134" w:bottom="1446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DC2452" w14:textId="77777777" w:rsidR="00BE6ED9" w:rsidRDefault="00BE6ED9">
      <w:r>
        <w:separator/>
      </w:r>
    </w:p>
  </w:endnote>
  <w:endnote w:type="continuationSeparator" w:id="0">
    <w:p w14:paraId="0DB0D879" w14:textId="77777777" w:rsidR="00BE6ED9" w:rsidRDefault="00BE6E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97E6A" w14:textId="29340701" w:rsidR="00C24F21" w:rsidRPr="00C24F21" w:rsidRDefault="00FF5508" w:rsidP="00C24F21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8752" behindDoc="0" locked="0" layoutInCell="1" allowOverlap="1" wp14:anchorId="32EF1882" wp14:editId="2AA2CC8A">
          <wp:simplePos x="0" y="0"/>
          <wp:positionH relativeFrom="column">
            <wp:posOffset>2699385</wp:posOffset>
          </wp:positionH>
          <wp:positionV relativeFrom="paragraph">
            <wp:posOffset>206375</wp:posOffset>
          </wp:positionV>
          <wp:extent cx="3705225" cy="323215"/>
          <wp:effectExtent l="0" t="0" r="0" b="635"/>
          <wp:wrapSquare wrapText="bothSides"/>
          <wp:docPr id="1049323679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05225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0000">
      <w:rPr>
        <w:rFonts w:asciiTheme="minorHAnsi" w:hAnsiTheme="minorHAnsi" w:cstheme="minorHAnsi"/>
        <w:noProof/>
        <w:sz w:val="10"/>
        <w:szCs w:val="10"/>
      </w:rPr>
      <w:pict w14:anchorId="05390C4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9" type="#_x0000_t75" alt="" style="position:absolute;margin-left:-61.25pt;margin-top:490.05pt;width:599.6pt;height:262.45pt;z-index:-251656704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27D9B8D9" w:rsidR="00760990" w:rsidRPr="00A25198" w:rsidRDefault="00A25198" w:rsidP="00A25198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1027070632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r w:rsidR="009E5B84">
      <w:rPr>
        <w:rFonts w:asciiTheme="minorHAnsi" w:hAnsiTheme="minorHAnsi" w:cstheme="minorHAnsi"/>
        <w:noProof/>
        <w:sz w:val="10"/>
        <w:szCs w:val="10"/>
      </w:rPr>
      <w:drawing>
        <wp:anchor distT="0" distB="0" distL="114300" distR="114300" simplePos="0" relativeHeight="251656704" behindDoc="1" locked="0" layoutInCell="0" allowOverlap="1" wp14:anchorId="323B3CE1" wp14:editId="5E02ADFD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54526221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A2EEA4" w14:textId="77777777" w:rsidR="00BE6ED9" w:rsidRDefault="00BE6ED9">
      <w:r>
        <w:separator/>
      </w:r>
    </w:p>
  </w:footnote>
  <w:footnote w:type="continuationSeparator" w:id="0">
    <w:p w14:paraId="4646BD5E" w14:textId="77777777" w:rsidR="00BE6ED9" w:rsidRDefault="00BE6E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A45DA" w14:textId="77777777" w:rsidR="00C24F21" w:rsidRDefault="00C24F2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Content>
      <w:p w14:paraId="5769DBD3" w14:textId="1CCAED65" w:rsidR="00AF3CB9" w:rsidRDefault="00C24F21" w:rsidP="00482EA3">
        <w:pPr>
          <w:pStyle w:val="Nagwek"/>
          <w:jc w:val="right"/>
        </w:pPr>
        <w:r>
          <w:rPr>
            <w:noProof/>
          </w:rPr>
          <w:drawing>
            <wp:anchor distT="0" distB="0" distL="114300" distR="114300" simplePos="0" relativeHeight="251657728" behindDoc="0" locked="0" layoutInCell="1" allowOverlap="1" wp14:anchorId="2C7A66B0" wp14:editId="15B47DE2">
              <wp:simplePos x="0" y="0"/>
              <wp:positionH relativeFrom="page">
                <wp:align>left</wp:align>
              </wp:positionH>
              <wp:positionV relativeFrom="paragraph">
                <wp:posOffset>-10160</wp:posOffset>
              </wp:positionV>
              <wp:extent cx="2314575" cy="961390"/>
              <wp:effectExtent l="0" t="0" r="9525" b="0"/>
              <wp:wrapSquare wrapText="bothSides"/>
              <wp:docPr id="168472287" name="Grafika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57323885" name="Grafika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314575" cy="9613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E"/>
    <w:multiLevelType w:val="multilevel"/>
    <w:tmpl w:val="B5F02F3A"/>
    <w:name w:val="WW8Num18"/>
    <w:lvl w:ilvl="0">
      <w:start w:val="1"/>
      <w:numFmt w:val="upperRoman"/>
      <w:lvlText w:val="%1."/>
      <w:lvlJc w:val="left"/>
      <w:pPr>
        <w:tabs>
          <w:tab w:val="num" w:pos="0"/>
        </w:tabs>
        <w:ind w:left="720" w:hanging="720"/>
      </w:pPr>
      <w:rPr>
        <w:rFonts w:ascii="Times New Roman" w:hAnsi="Times New Roman" w:cs="Times New Roman" w:hint="default"/>
        <w:b/>
        <w:bCs/>
        <w:i w:val="0"/>
        <w:strike w:val="0"/>
        <w:kern w:val="1"/>
        <w:sz w:val="24"/>
        <w:szCs w:val="24"/>
        <w:lang w:val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  <w:b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  <w:b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eastAsia="Times New Roman" w:hAnsi="Times New Roman" w:cs="Times New Roman"/>
        <w:b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  <w:b/>
        <w:sz w:val="24"/>
        <w:szCs w:val="24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  <w:b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  <w:b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  <w:b/>
        <w:sz w:val="24"/>
        <w:szCs w:val="24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  <w:b/>
        <w:sz w:val="24"/>
        <w:szCs w:val="24"/>
      </w:rPr>
    </w:lvl>
  </w:abstractNum>
  <w:abstractNum w:abstractNumId="1" w15:restartNumberingAfterBreak="0">
    <w:nsid w:val="09292268"/>
    <w:multiLevelType w:val="hybridMultilevel"/>
    <w:tmpl w:val="9BC0A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88025A"/>
    <w:multiLevelType w:val="hybridMultilevel"/>
    <w:tmpl w:val="ACEA2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B11EC1"/>
    <w:multiLevelType w:val="hybridMultilevel"/>
    <w:tmpl w:val="2346BC48"/>
    <w:lvl w:ilvl="0" w:tplc="ADB2F8A0">
      <w:start w:val="1"/>
      <w:numFmt w:val="decimal"/>
      <w:lvlText w:val="%1)"/>
      <w:lvlJc w:val="left"/>
      <w:pPr>
        <w:ind w:left="720" w:hanging="360"/>
      </w:pPr>
      <w:rPr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733B51"/>
    <w:multiLevelType w:val="hybridMultilevel"/>
    <w:tmpl w:val="964C55A6"/>
    <w:lvl w:ilvl="0" w:tplc="9C420E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54EFA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285C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432CD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F8FE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108DE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C40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7EA324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1567CE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56338E5"/>
    <w:multiLevelType w:val="hybridMultilevel"/>
    <w:tmpl w:val="BE0A269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C07AD1"/>
    <w:multiLevelType w:val="hybridMultilevel"/>
    <w:tmpl w:val="2346BC48"/>
    <w:lvl w:ilvl="0" w:tplc="FFFFFFFF">
      <w:start w:val="1"/>
      <w:numFmt w:val="decimal"/>
      <w:lvlText w:val="%1)"/>
      <w:lvlJc w:val="left"/>
      <w:pPr>
        <w:ind w:left="720" w:hanging="360"/>
      </w:pPr>
      <w:rPr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220F5E"/>
    <w:multiLevelType w:val="hybridMultilevel"/>
    <w:tmpl w:val="54640F68"/>
    <w:lvl w:ilvl="0" w:tplc="11E83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752364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2FC66A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B082C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A64E34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0EBA1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3784E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D5CB2A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B9A023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6821205"/>
    <w:multiLevelType w:val="hybridMultilevel"/>
    <w:tmpl w:val="41F0F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0B4147"/>
    <w:multiLevelType w:val="hybridMultilevel"/>
    <w:tmpl w:val="6D387D2C"/>
    <w:lvl w:ilvl="0" w:tplc="C1A8D766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E0957DC"/>
    <w:multiLevelType w:val="hybridMultilevel"/>
    <w:tmpl w:val="BB729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4D6AEA"/>
    <w:multiLevelType w:val="hybridMultilevel"/>
    <w:tmpl w:val="050CEB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D80E5B"/>
    <w:multiLevelType w:val="hybridMultilevel"/>
    <w:tmpl w:val="3C9476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830394"/>
    <w:multiLevelType w:val="hybridMultilevel"/>
    <w:tmpl w:val="C36EC586"/>
    <w:lvl w:ilvl="0" w:tplc="54CEF89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4FE0B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2F4219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2AAFC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A549AF0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6608BE4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AEBC70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0126AE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43C5274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 w15:restartNumberingAfterBreak="0">
    <w:nsid w:val="376A241B"/>
    <w:multiLevelType w:val="singleLevel"/>
    <w:tmpl w:val="40C426F4"/>
    <w:lvl w:ilvl="0">
      <w:start w:val="1"/>
      <w:numFmt w:val="bullet"/>
      <w:lvlText w:val="-"/>
      <w:lvlJc w:val="left"/>
      <w:pPr>
        <w:ind w:left="720" w:hanging="360"/>
      </w:pPr>
    </w:lvl>
  </w:abstractNum>
  <w:abstractNum w:abstractNumId="16" w15:restartNumberingAfterBreak="0">
    <w:nsid w:val="37E80FFB"/>
    <w:multiLevelType w:val="hybridMultilevel"/>
    <w:tmpl w:val="D7903224"/>
    <w:lvl w:ilvl="0" w:tplc="94FE444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1B5073"/>
    <w:multiLevelType w:val="hybridMultilevel"/>
    <w:tmpl w:val="26E0C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FB6DF6"/>
    <w:multiLevelType w:val="hybridMultilevel"/>
    <w:tmpl w:val="6F84ACE6"/>
    <w:lvl w:ilvl="0" w:tplc="A708542E">
      <w:start w:val="1"/>
      <w:numFmt w:val="decimal"/>
      <w:lvlText w:val="%1."/>
      <w:lvlJc w:val="left"/>
      <w:pPr>
        <w:ind w:left="1429" w:hanging="360"/>
      </w:pPr>
    </w:lvl>
    <w:lvl w:ilvl="1" w:tplc="CDB4FD72" w:tentative="1">
      <w:start w:val="1"/>
      <w:numFmt w:val="lowerLetter"/>
      <w:lvlText w:val="%2."/>
      <w:lvlJc w:val="left"/>
      <w:pPr>
        <w:ind w:left="2149" w:hanging="360"/>
      </w:pPr>
    </w:lvl>
    <w:lvl w:ilvl="2" w:tplc="968AD9E0" w:tentative="1">
      <w:start w:val="1"/>
      <w:numFmt w:val="lowerRoman"/>
      <w:lvlText w:val="%3."/>
      <w:lvlJc w:val="right"/>
      <w:pPr>
        <w:ind w:left="2869" w:hanging="180"/>
      </w:pPr>
    </w:lvl>
    <w:lvl w:ilvl="3" w:tplc="17E03168" w:tentative="1">
      <w:start w:val="1"/>
      <w:numFmt w:val="decimal"/>
      <w:lvlText w:val="%4."/>
      <w:lvlJc w:val="left"/>
      <w:pPr>
        <w:ind w:left="3589" w:hanging="360"/>
      </w:pPr>
    </w:lvl>
    <w:lvl w:ilvl="4" w:tplc="E9E225A6" w:tentative="1">
      <w:start w:val="1"/>
      <w:numFmt w:val="lowerLetter"/>
      <w:lvlText w:val="%5."/>
      <w:lvlJc w:val="left"/>
      <w:pPr>
        <w:ind w:left="4309" w:hanging="360"/>
      </w:pPr>
    </w:lvl>
    <w:lvl w:ilvl="5" w:tplc="BB7AEC0E" w:tentative="1">
      <w:start w:val="1"/>
      <w:numFmt w:val="lowerRoman"/>
      <w:lvlText w:val="%6."/>
      <w:lvlJc w:val="right"/>
      <w:pPr>
        <w:ind w:left="5029" w:hanging="180"/>
      </w:pPr>
    </w:lvl>
    <w:lvl w:ilvl="6" w:tplc="6B7E29C2" w:tentative="1">
      <w:start w:val="1"/>
      <w:numFmt w:val="decimal"/>
      <w:lvlText w:val="%7."/>
      <w:lvlJc w:val="left"/>
      <w:pPr>
        <w:ind w:left="5749" w:hanging="360"/>
      </w:pPr>
    </w:lvl>
    <w:lvl w:ilvl="7" w:tplc="83D28018" w:tentative="1">
      <w:start w:val="1"/>
      <w:numFmt w:val="lowerLetter"/>
      <w:lvlText w:val="%8."/>
      <w:lvlJc w:val="left"/>
      <w:pPr>
        <w:ind w:left="6469" w:hanging="360"/>
      </w:pPr>
    </w:lvl>
    <w:lvl w:ilvl="8" w:tplc="A76C492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4E3506B7"/>
    <w:multiLevelType w:val="hybridMultilevel"/>
    <w:tmpl w:val="41F0FF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4A0EC7"/>
    <w:multiLevelType w:val="hybridMultilevel"/>
    <w:tmpl w:val="1046AE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AD5738D"/>
    <w:multiLevelType w:val="hybridMultilevel"/>
    <w:tmpl w:val="C2B4234A"/>
    <w:lvl w:ilvl="0" w:tplc="456009D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2301CA"/>
    <w:multiLevelType w:val="hybridMultilevel"/>
    <w:tmpl w:val="A1F0D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224AD3"/>
    <w:multiLevelType w:val="hybridMultilevel"/>
    <w:tmpl w:val="70025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EDF2B6E"/>
    <w:multiLevelType w:val="hybridMultilevel"/>
    <w:tmpl w:val="9C505A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606DB0"/>
    <w:multiLevelType w:val="hybridMultilevel"/>
    <w:tmpl w:val="7FFA4130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EF40B3"/>
    <w:multiLevelType w:val="hybridMultilevel"/>
    <w:tmpl w:val="99AE4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72175"/>
    <w:multiLevelType w:val="hybridMultilevel"/>
    <w:tmpl w:val="91A038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390079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902067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83521561">
    <w:abstractNumId w:val="18"/>
  </w:num>
  <w:num w:numId="4" w16cid:durableId="907615826">
    <w:abstractNumId w:val="14"/>
  </w:num>
  <w:num w:numId="5" w16cid:durableId="397635744">
    <w:abstractNumId w:val="26"/>
  </w:num>
  <w:num w:numId="6" w16cid:durableId="1648318210">
    <w:abstractNumId w:val="23"/>
  </w:num>
  <w:num w:numId="7" w16cid:durableId="331833269">
    <w:abstractNumId w:val="24"/>
  </w:num>
  <w:num w:numId="8" w16cid:durableId="162362834">
    <w:abstractNumId w:val="1"/>
  </w:num>
  <w:num w:numId="9" w16cid:durableId="493955748">
    <w:abstractNumId w:val="2"/>
  </w:num>
  <w:num w:numId="10" w16cid:durableId="1613436086">
    <w:abstractNumId w:val="22"/>
  </w:num>
  <w:num w:numId="11" w16cid:durableId="7873616">
    <w:abstractNumId w:val="17"/>
  </w:num>
  <w:num w:numId="12" w16cid:durableId="1726102718">
    <w:abstractNumId w:val="27"/>
  </w:num>
  <w:num w:numId="13" w16cid:durableId="333580693">
    <w:abstractNumId w:val="20"/>
  </w:num>
  <w:num w:numId="14" w16cid:durableId="1335911795">
    <w:abstractNumId w:val="16"/>
  </w:num>
  <w:num w:numId="15" w16cid:durableId="736320308">
    <w:abstractNumId w:val="13"/>
  </w:num>
  <w:num w:numId="16" w16cid:durableId="1160580737">
    <w:abstractNumId w:val="9"/>
  </w:num>
  <w:num w:numId="17" w16cid:durableId="1300263558">
    <w:abstractNumId w:val="19"/>
  </w:num>
  <w:num w:numId="18" w16cid:durableId="715593104">
    <w:abstractNumId w:val="15"/>
  </w:num>
  <w:num w:numId="19" w16cid:durableId="395393697">
    <w:abstractNumId w:val="15"/>
  </w:num>
  <w:num w:numId="20" w16cid:durableId="1894190918">
    <w:abstractNumId w:val="10"/>
  </w:num>
  <w:num w:numId="21" w16cid:durableId="1478885869">
    <w:abstractNumId w:val="25"/>
  </w:num>
  <w:num w:numId="22" w16cid:durableId="1528710714">
    <w:abstractNumId w:val="12"/>
  </w:num>
  <w:num w:numId="23" w16cid:durableId="1049455356">
    <w:abstractNumId w:val="5"/>
  </w:num>
  <w:num w:numId="24" w16cid:durableId="447748634">
    <w:abstractNumId w:val="21"/>
  </w:num>
  <w:num w:numId="25" w16cid:durableId="246035454">
    <w:abstractNumId w:val="11"/>
  </w:num>
  <w:num w:numId="26" w16cid:durableId="324433393">
    <w:abstractNumId w:val="0"/>
  </w:num>
  <w:num w:numId="30" w16cid:durableId="1178420972">
    <w:abstractNumId w:val="3"/>
  </w:num>
  <w:num w:numId="31" w16cid:durableId="175578156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10FC6"/>
    <w:rsid w:val="0004603C"/>
    <w:rsid w:val="00055747"/>
    <w:rsid w:val="00055CD7"/>
    <w:rsid w:val="0006397D"/>
    <w:rsid w:val="00065C40"/>
    <w:rsid w:val="000830F1"/>
    <w:rsid w:val="00094EF6"/>
    <w:rsid w:val="000C1DFA"/>
    <w:rsid w:val="000E21EF"/>
    <w:rsid w:val="0010162A"/>
    <w:rsid w:val="001131A1"/>
    <w:rsid w:val="00123951"/>
    <w:rsid w:val="00132D6E"/>
    <w:rsid w:val="00152F3C"/>
    <w:rsid w:val="001561C5"/>
    <w:rsid w:val="00192124"/>
    <w:rsid w:val="001D79F6"/>
    <w:rsid w:val="001F1A4C"/>
    <w:rsid w:val="00205005"/>
    <w:rsid w:val="00214307"/>
    <w:rsid w:val="002462B7"/>
    <w:rsid w:val="002571F6"/>
    <w:rsid w:val="00280949"/>
    <w:rsid w:val="002A6CD6"/>
    <w:rsid w:val="002B08FC"/>
    <w:rsid w:val="002B0C4B"/>
    <w:rsid w:val="002D66BB"/>
    <w:rsid w:val="002E6BDD"/>
    <w:rsid w:val="002F66E8"/>
    <w:rsid w:val="00310274"/>
    <w:rsid w:val="003134FE"/>
    <w:rsid w:val="003258E3"/>
    <w:rsid w:val="00326EAE"/>
    <w:rsid w:val="00333A74"/>
    <w:rsid w:val="003816DA"/>
    <w:rsid w:val="00385FFB"/>
    <w:rsid w:val="00403C79"/>
    <w:rsid w:val="00412555"/>
    <w:rsid w:val="00440F85"/>
    <w:rsid w:val="00482EA3"/>
    <w:rsid w:val="004844AD"/>
    <w:rsid w:val="004A0F2A"/>
    <w:rsid w:val="004E62F6"/>
    <w:rsid w:val="005115C2"/>
    <w:rsid w:val="00534009"/>
    <w:rsid w:val="00571D52"/>
    <w:rsid w:val="005A056A"/>
    <w:rsid w:val="005B7917"/>
    <w:rsid w:val="005E22E2"/>
    <w:rsid w:val="005E4AE7"/>
    <w:rsid w:val="00611183"/>
    <w:rsid w:val="006760F1"/>
    <w:rsid w:val="006D19B4"/>
    <w:rsid w:val="006E040C"/>
    <w:rsid w:val="007021C9"/>
    <w:rsid w:val="007077F2"/>
    <w:rsid w:val="00723C2B"/>
    <w:rsid w:val="00735813"/>
    <w:rsid w:val="00760990"/>
    <w:rsid w:val="00761B48"/>
    <w:rsid w:val="00780D75"/>
    <w:rsid w:val="00840D7F"/>
    <w:rsid w:val="0084236A"/>
    <w:rsid w:val="00847517"/>
    <w:rsid w:val="00863D3F"/>
    <w:rsid w:val="008743F3"/>
    <w:rsid w:val="0088784C"/>
    <w:rsid w:val="008A7EDD"/>
    <w:rsid w:val="008C4DE6"/>
    <w:rsid w:val="008E1B25"/>
    <w:rsid w:val="00904D6E"/>
    <w:rsid w:val="009A5797"/>
    <w:rsid w:val="009A7C22"/>
    <w:rsid w:val="009B7B29"/>
    <w:rsid w:val="009E5B84"/>
    <w:rsid w:val="00A0321C"/>
    <w:rsid w:val="00A14A7C"/>
    <w:rsid w:val="00A25198"/>
    <w:rsid w:val="00A34049"/>
    <w:rsid w:val="00A42564"/>
    <w:rsid w:val="00A47E07"/>
    <w:rsid w:val="00A56204"/>
    <w:rsid w:val="00A562ED"/>
    <w:rsid w:val="00A834F4"/>
    <w:rsid w:val="00A8394D"/>
    <w:rsid w:val="00A9379A"/>
    <w:rsid w:val="00A97B93"/>
    <w:rsid w:val="00AC5F89"/>
    <w:rsid w:val="00AD274B"/>
    <w:rsid w:val="00AD3D57"/>
    <w:rsid w:val="00AE4580"/>
    <w:rsid w:val="00AF3CB9"/>
    <w:rsid w:val="00AF4EB4"/>
    <w:rsid w:val="00B15204"/>
    <w:rsid w:val="00B371AE"/>
    <w:rsid w:val="00B522A5"/>
    <w:rsid w:val="00B546E9"/>
    <w:rsid w:val="00B619ED"/>
    <w:rsid w:val="00B82EF6"/>
    <w:rsid w:val="00BC79CC"/>
    <w:rsid w:val="00BE6ED9"/>
    <w:rsid w:val="00C06AC7"/>
    <w:rsid w:val="00C0733F"/>
    <w:rsid w:val="00C14A13"/>
    <w:rsid w:val="00C24F21"/>
    <w:rsid w:val="00C3461A"/>
    <w:rsid w:val="00C40446"/>
    <w:rsid w:val="00C54CE2"/>
    <w:rsid w:val="00C8166A"/>
    <w:rsid w:val="00C965EE"/>
    <w:rsid w:val="00CA4211"/>
    <w:rsid w:val="00CB53C1"/>
    <w:rsid w:val="00CC431D"/>
    <w:rsid w:val="00CF1AB9"/>
    <w:rsid w:val="00D12DFB"/>
    <w:rsid w:val="00D32948"/>
    <w:rsid w:val="00D46188"/>
    <w:rsid w:val="00D60D2F"/>
    <w:rsid w:val="00DC0C56"/>
    <w:rsid w:val="00DC604C"/>
    <w:rsid w:val="00DF08AD"/>
    <w:rsid w:val="00E1663C"/>
    <w:rsid w:val="00E24CDC"/>
    <w:rsid w:val="00E5472A"/>
    <w:rsid w:val="00E55939"/>
    <w:rsid w:val="00E6662D"/>
    <w:rsid w:val="00E83807"/>
    <w:rsid w:val="00E90B92"/>
    <w:rsid w:val="00EA5546"/>
    <w:rsid w:val="00EA629A"/>
    <w:rsid w:val="00EB7791"/>
    <w:rsid w:val="00EC0E3B"/>
    <w:rsid w:val="00EE312E"/>
    <w:rsid w:val="00F6134F"/>
    <w:rsid w:val="00F753C2"/>
    <w:rsid w:val="00F8620F"/>
    <w:rsid w:val="00F94D11"/>
    <w:rsid w:val="00FB436D"/>
    <w:rsid w:val="00FE3AD8"/>
    <w:rsid w:val="00FE5ADD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82EA3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2 heading,A_wyliczenie,K-P_odwolanie,Akapit z listą5,maz_wyliczenie,opis dzialania,Akapit z listą1,Akapit z listą2,Akapit z listą BS,List Paragraph,sw tekst,normalny tekst,lp1,Preambuła,Lista num,HŁ_Bullet1,List Paragraph2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character" w:customStyle="1" w:styleId="FontStyle33">
    <w:name w:val="Font Style33"/>
    <w:rsid w:val="009E5B84"/>
    <w:rPr>
      <w:rFonts w:ascii="Times New Roman" w:hAnsi="Times New Roman" w:cs="Times New Roman" w:hint="default"/>
      <w:sz w:val="22"/>
      <w:szCs w:val="22"/>
    </w:rPr>
  </w:style>
  <w:style w:type="paragraph" w:styleId="Bezodstpw">
    <w:name w:val="No Spacing"/>
    <w:link w:val="BezodstpwZnak"/>
    <w:uiPriority w:val="1"/>
    <w:qFormat/>
    <w:rsid w:val="009E5B84"/>
    <w:pPr>
      <w:suppressAutoHyphens/>
    </w:pPr>
    <w:rPr>
      <w:rFonts w:ascii="Times New Roman" w:hAnsi="Times New Roman"/>
      <w:sz w:val="20"/>
      <w:szCs w:val="20"/>
      <w:lang w:eastAsia="ar-SA"/>
    </w:rPr>
  </w:style>
  <w:style w:type="character" w:customStyle="1" w:styleId="BezodstpwZnak">
    <w:name w:val="Bez odstępów Znak"/>
    <w:link w:val="Bezodstpw"/>
    <w:uiPriority w:val="1"/>
    <w:locked/>
    <w:rsid w:val="009E5B84"/>
    <w:rPr>
      <w:rFonts w:ascii="Times New Roman" w:hAnsi="Times New Roman"/>
      <w:sz w:val="20"/>
      <w:szCs w:val="20"/>
      <w:lang w:eastAsia="ar-SA"/>
    </w:rPr>
  </w:style>
  <w:style w:type="paragraph" w:customStyle="1" w:styleId="Standard">
    <w:name w:val="Standard"/>
    <w:link w:val="StandardZnak"/>
    <w:uiPriority w:val="99"/>
    <w:rsid w:val="009E5B84"/>
    <w:pPr>
      <w:suppressAutoHyphens/>
      <w:autoSpaceDN w:val="0"/>
      <w:textAlignment w:val="baseline"/>
    </w:pPr>
    <w:rPr>
      <w:rFonts w:cs="Calibri"/>
      <w:kern w:val="3"/>
      <w:sz w:val="20"/>
      <w:szCs w:val="20"/>
      <w:lang w:eastAsia="zh-CN"/>
    </w:rPr>
  </w:style>
  <w:style w:type="character" w:customStyle="1" w:styleId="StandardZnak">
    <w:name w:val="Standard Znak"/>
    <w:link w:val="Standard"/>
    <w:uiPriority w:val="99"/>
    <w:rsid w:val="009E5B84"/>
    <w:rPr>
      <w:rFonts w:cs="Calibri"/>
      <w:kern w:val="3"/>
      <w:sz w:val="20"/>
      <w:szCs w:val="20"/>
      <w:lang w:eastAsia="zh-CN"/>
    </w:rPr>
  </w:style>
  <w:style w:type="paragraph" w:customStyle="1" w:styleId="Tekstpodstawowy31">
    <w:name w:val="Tekst podstawowy 31"/>
    <w:basedOn w:val="Normalny"/>
    <w:rsid w:val="009E5B84"/>
    <w:pPr>
      <w:suppressAutoHyphens/>
      <w:spacing w:before="0" w:after="0" w:line="240" w:lineRule="auto"/>
    </w:pPr>
    <w:rPr>
      <w:rFonts w:ascii="Times New Roman" w:hAnsi="Times New Roman"/>
      <w:b/>
      <w:sz w:val="28"/>
      <w:szCs w:val="20"/>
      <w:lang w:eastAsia="ar-SA"/>
    </w:rPr>
  </w:style>
  <w:style w:type="paragraph" w:styleId="Tekstpodstawowy">
    <w:name w:val="Body Text"/>
    <w:basedOn w:val="Normalny"/>
    <w:link w:val="TekstpodstawowyZnak"/>
    <w:rsid w:val="00E55939"/>
    <w:pPr>
      <w:spacing w:before="0" w:after="0" w:line="480" w:lineRule="auto"/>
    </w:pPr>
    <w:rPr>
      <w:rFonts w:ascii="Times New Roman" w:hAnsi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E55939"/>
    <w:rPr>
      <w:rFonts w:ascii="Times New Roman" w:hAnsi="Times New Roman"/>
      <w:szCs w:val="20"/>
      <w:lang w:eastAsia="pl-PL"/>
    </w:rPr>
  </w:style>
  <w:style w:type="paragraph" w:styleId="Tekstpodstawowy3">
    <w:name w:val="Body Text 3"/>
    <w:basedOn w:val="Normalny"/>
    <w:link w:val="Tekstpodstawowy3Znak"/>
    <w:rsid w:val="00E55939"/>
    <w:pPr>
      <w:spacing w:before="0" w:after="0" w:line="240" w:lineRule="auto"/>
      <w:jc w:val="center"/>
    </w:pPr>
    <w:rPr>
      <w:rFonts w:ascii="Times New Roman" w:hAnsi="Times New Roman"/>
      <w:b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rsid w:val="00E55939"/>
    <w:rPr>
      <w:rFonts w:ascii="Times New Roman" w:hAnsi="Times New Roman"/>
      <w:b/>
      <w:lang w:val="x-none" w:eastAsia="x-none"/>
    </w:rPr>
  </w:style>
  <w:style w:type="paragraph" w:styleId="Zwykytekst">
    <w:name w:val="Plain Text"/>
    <w:basedOn w:val="Normalny"/>
    <w:link w:val="ZwykytekstZnak"/>
    <w:rsid w:val="00E55939"/>
    <w:pPr>
      <w:spacing w:before="0" w:after="0" w:line="240" w:lineRule="auto"/>
    </w:pPr>
    <w:rPr>
      <w:rFonts w:ascii="Courier New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E55939"/>
    <w:rPr>
      <w:rFonts w:ascii="Courier New" w:hAnsi="Courier New"/>
      <w:sz w:val="20"/>
      <w:szCs w:val="20"/>
      <w:lang w:eastAsia="pl-PL"/>
    </w:rPr>
  </w:style>
  <w:style w:type="paragraph" w:customStyle="1" w:styleId="Default">
    <w:name w:val="Default"/>
    <w:qFormat/>
    <w:rsid w:val="00E55939"/>
    <w:pPr>
      <w:autoSpaceDE w:val="0"/>
      <w:autoSpaceDN w:val="0"/>
      <w:adjustRightInd w:val="0"/>
    </w:pPr>
    <w:rPr>
      <w:rFonts w:ascii="Georgia" w:hAnsi="Georgia" w:cs="Georgia"/>
      <w:color w:val="00000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rsid w:val="00E55939"/>
    <w:pPr>
      <w:spacing w:before="0" w:after="120" w:line="276" w:lineRule="auto"/>
      <w:ind w:left="283"/>
    </w:pPr>
    <w:rPr>
      <w:rFonts w:eastAsia="Calibri"/>
      <w:sz w:val="22"/>
      <w:szCs w:val="22"/>
      <w:lang w:val="x-none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E55939"/>
    <w:rPr>
      <w:rFonts w:eastAsia="Calibri"/>
      <w:sz w:val="22"/>
      <w:szCs w:val="22"/>
      <w:lang w:val="x-none"/>
    </w:rPr>
  </w:style>
  <w:style w:type="paragraph" w:customStyle="1" w:styleId="pkt">
    <w:name w:val="pkt"/>
    <w:basedOn w:val="Normalny"/>
    <w:link w:val="pktZnak"/>
    <w:rsid w:val="00152F3C"/>
    <w:pPr>
      <w:spacing w:before="60" w:after="60" w:line="240" w:lineRule="auto"/>
      <w:ind w:left="851" w:hanging="295"/>
      <w:jc w:val="both"/>
    </w:pPr>
    <w:rPr>
      <w:rFonts w:ascii="Times New Roman" w:hAnsi="Times New Roman"/>
      <w:sz w:val="20"/>
      <w:szCs w:val="20"/>
      <w:lang w:eastAsia="x-none"/>
    </w:rPr>
  </w:style>
  <w:style w:type="character" w:customStyle="1" w:styleId="pktZnak">
    <w:name w:val="pkt Znak"/>
    <w:link w:val="pkt"/>
    <w:locked/>
    <w:rsid w:val="00152F3C"/>
    <w:rPr>
      <w:rFonts w:ascii="Times New Roman" w:hAnsi="Times New Roman"/>
      <w:sz w:val="20"/>
      <w:szCs w:val="20"/>
      <w:lang w:eastAsia="x-none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1 Znak,Akapit z listą2 Znak,Akapit z listą BS Znak,List Paragraph Znak,lp1 Znak"/>
    <w:link w:val="Akapitzlist"/>
    <w:uiPriority w:val="34"/>
    <w:qFormat/>
    <w:locked/>
    <w:rsid w:val="00152F3C"/>
  </w:style>
  <w:style w:type="character" w:customStyle="1" w:styleId="markedcontent">
    <w:name w:val="markedcontent"/>
    <w:basedOn w:val="Domylnaczcionkaakapitu"/>
    <w:rsid w:val="00152F3C"/>
  </w:style>
  <w:style w:type="paragraph" w:customStyle="1" w:styleId="Teksttreci4">
    <w:name w:val="Tekst treści (4)"/>
    <w:basedOn w:val="Normalny"/>
    <w:rsid w:val="00AC5F89"/>
    <w:pPr>
      <w:shd w:val="clear" w:color="auto" w:fill="FFFFFF"/>
      <w:spacing w:before="240" w:after="240" w:line="240" w:lineRule="atLeast"/>
      <w:ind w:hanging="1420"/>
      <w:contextualSpacing/>
      <w:jc w:val="both"/>
    </w:pPr>
    <w:rPr>
      <w:rFonts w:ascii="Verdana" w:hAnsi="Verdana" w:cs="Verdana"/>
      <w:sz w:val="19"/>
      <w:szCs w:val="20"/>
      <w:lang w:val="x-none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3</Pages>
  <Words>603</Words>
  <Characters>3621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4216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Agnieszka.Bałys</cp:lastModifiedBy>
  <cp:revision>3</cp:revision>
  <cp:lastPrinted>2026-02-27T07:56:00Z</cp:lastPrinted>
  <dcterms:created xsi:type="dcterms:W3CDTF">2026-02-27T06:37:00Z</dcterms:created>
  <dcterms:modified xsi:type="dcterms:W3CDTF">2026-02-27T08:14:00Z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