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A14997" w14:textId="5CAF38D1" w:rsidR="006B5309" w:rsidRPr="00B11E7F" w:rsidRDefault="006B5309" w:rsidP="006B5309">
      <w:pPr>
        <w:suppressAutoHyphens/>
        <w:jc w:val="right"/>
        <w:rPr>
          <w:rFonts w:ascii="Times New Roman" w:hAnsi="Times New Roman"/>
          <w:bCs/>
          <w:sz w:val="20"/>
          <w:szCs w:val="20"/>
          <w:lang w:eastAsia="zh-CN"/>
        </w:rPr>
      </w:pPr>
      <w:r w:rsidRPr="00B11E7F">
        <w:rPr>
          <w:rFonts w:ascii="Times New Roman" w:hAnsi="Times New Roman"/>
          <w:bCs/>
          <w:sz w:val="20"/>
          <w:szCs w:val="20"/>
          <w:lang w:eastAsia="zh-CN"/>
        </w:rPr>
        <w:t xml:space="preserve">Załącznik Nr </w:t>
      </w:r>
      <w:r w:rsidR="00BF171B" w:rsidRPr="00B11E7F">
        <w:rPr>
          <w:rFonts w:ascii="Times New Roman" w:hAnsi="Times New Roman"/>
          <w:bCs/>
          <w:sz w:val="20"/>
          <w:szCs w:val="20"/>
          <w:lang w:eastAsia="zh-CN"/>
        </w:rPr>
        <w:t>2</w:t>
      </w:r>
      <w:r w:rsidR="004E3ABF" w:rsidRPr="00B11E7F">
        <w:rPr>
          <w:rFonts w:ascii="Times New Roman" w:hAnsi="Times New Roman"/>
          <w:bCs/>
          <w:sz w:val="20"/>
          <w:szCs w:val="20"/>
          <w:lang w:eastAsia="zh-CN"/>
        </w:rPr>
        <w:t>.</w:t>
      </w:r>
      <w:r w:rsidR="00125EFB">
        <w:rPr>
          <w:rFonts w:ascii="Times New Roman" w:hAnsi="Times New Roman"/>
          <w:bCs/>
          <w:sz w:val="20"/>
          <w:szCs w:val="20"/>
          <w:lang w:eastAsia="zh-CN"/>
        </w:rPr>
        <w:t>2</w:t>
      </w:r>
      <w:r w:rsidRPr="00B11E7F">
        <w:rPr>
          <w:rFonts w:ascii="Times New Roman" w:hAnsi="Times New Roman"/>
          <w:bCs/>
          <w:sz w:val="20"/>
          <w:szCs w:val="20"/>
          <w:lang w:eastAsia="zh-CN"/>
        </w:rPr>
        <w:t xml:space="preserve"> do SWZ</w:t>
      </w:r>
    </w:p>
    <w:p w14:paraId="5FA271D2" w14:textId="40D1489C" w:rsidR="00ED0A8B" w:rsidRPr="009B4054" w:rsidRDefault="00ED0A8B" w:rsidP="00ED0A8B">
      <w:pPr>
        <w:suppressAutoHyphens/>
        <w:jc w:val="center"/>
        <w:rPr>
          <w:rFonts w:ascii="Times New Roman" w:hAnsi="Times New Roman"/>
          <w:b/>
          <w:lang w:eastAsia="zh-CN"/>
        </w:rPr>
      </w:pPr>
      <w:r w:rsidRPr="009B4054">
        <w:rPr>
          <w:rFonts w:ascii="Times New Roman" w:hAnsi="Times New Roman"/>
          <w:b/>
          <w:lang w:eastAsia="zh-CN"/>
        </w:rPr>
        <w:t>UMOWA Nr</w:t>
      </w:r>
      <w:r w:rsidRPr="009B4054">
        <w:rPr>
          <w:rFonts w:ascii="Times New Roman" w:hAnsi="Times New Roman"/>
          <w:lang w:eastAsia="zh-CN"/>
        </w:rPr>
        <w:t xml:space="preserve"> …………………</w:t>
      </w:r>
    </w:p>
    <w:p w14:paraId="63C1EA77" w14:textId="51E21979" w:rsidR="00ED0A8B" w:rsidRPr="009B4054" w:rsidRDefault="00ED0A8B" w:rsidP="00ED0A8B">
      <w:pPr>
        <w:spacing w:line="276" w:lineRule="auto"/>
        <w:rPr>
          <w:rFonts w:ascii="Times New Roman" w:hAnsi="Times New Roman"/>
        </w:rPr>
      </w:pPr>
      <w:r w:rsidRPr="009B4054">
        <w:rPr>
          <w:rFonts w:ascii="Times New Roman" w:hAnsi="Times New Roman"/>
          <w:color w:val="000000"/>
        </w:rPr>
        <w:t>zawarta w dniu …………………………. r. w Babicach pomiędzy: </w:t>
      </w:r>
    </w:p>
    <w:p w14:paraId="19792B73" w14:textId="41C976A0" w:rsidR="00ED0A8B" w:rsidRPr="009B4054" w:rsidRDefault="00ED0A8B" w:rsidP="00ED0A8B">
      <w:pPr>
        <w:spacing w:before="120" w:after="120" w:line="276" w:lineRule="auto"/>
        <w:rPr>
          <w:rFonts w:ascii="Times New Roman" w:hAnsi="Times New Roman"/>
          <w:b/>
        </w:rPr>
      </w:pPr>
      <w:r w:rsidRPr="009B4054">
        <w:rPr>
          <w:rFonts w:ascii="Times New Roman" w:hAnsi="Times New Roman"/>
          <w:bCs/>
        </w:rPr>
        <w:t>Gminą Babice z siedzibą: ul. Krakowska 56 , 32-551 Babice,  NIP: 628-226-79-05</w:t>
      </w:r>
      <w:r w:rsidRPr="009B4054">
        <w:rPr>
          <w:rFonts w:ascii="Times New Roman" w:hAnsi="Times New Roman"/>
          <w:bCs/>
        </w:rPr>
        <w:br/>
        <w:t>reprezentowaną przez:</w:t>
      </w:r>
      <w:r w:rsidRPr="009B4054">
        <w:rPr>
          <w:rFonts w:ascii="Times New Roman" w:hAnsi="Times New Roman"/>
          <w:bCs/>
        </w:rPr>
        <w:br/>
        <w:t xml:space="preserve">Radosława Warzechę - Wójta Gminy Babice, </w:t>
      </w:r>
      <w:r w:rsidRPr="009B4054">
        <w:rPr>
          <w:rFonts w:ascii="Times New Roman" w:hAnsi="Times New Roman"/>
          <w:bCs/>
        </w:rPr>
        <w:br/>
        <w:t xml:space="preserve">przy kontrasygnacie Katarzyny Dworak – Skarbnika Gminy Babice </w:t>
      </w:r>
      <w:r w:rsidRPr="009B4054">
        <w:rPr>
          <w:rFonts w:ascii="Times New Roman" w:hAnsi="Times New Roman"/>
          <w:bCs/>
        </w:rPr>
        <w:br/>
      </w:r>
      <w:r w:rsidRPr="009B4054">
        <w:rPr>
          <w:rFonts w:ascii="Times New Roman" w:hAnsi="Times New Roman"/>
        </w:rPr>
        <w:t>zwaną w dalszej</w:t>
      </w:r>
      <w:r w:rsidRPr="009B4054">
        <w:rPr>
          <w:rFonts w:ascii="Times New Roman" w:hAnsi="Times New Roman"/>
          <w:b/>
        </w:rPr>
        <w:t xml:space="preserve"> </w:t>
      </w:r>
      <w:r w:rsidRPr="009B4054">
        <w:rPr>
          <w:rFonts w:ascii="Times New Roman" w:hAnsi="Times New Roman"/>
        </w:rPr>
        <w:t>części umowy</w:t>
      </w:r>
      <w:r w:rsidRPr="009B4054">
        <w:rPr>
          <w:rFonts w:ascii="Times New Roman" w:hAnsi="Times New Roman"/>
          <w:b/>
        </w:rPr>
        <w:t xml:space="preserve"> Zamawiającym</w:t>
      </w:r>
    </w:p>
    <w:p w14:paraId="277FE1C1" w14:textId="261707AE" w:rsidR="00ED0A8B" w:rsidRPr="009B4054" w:rsidRDefault="00ED0A8B" w:rsidP="00ED0A8B">
      <w:pPr>
        <w:spacing w:before="120" w:after="120" w:line="276" w:lineRule="auto"/>
        <w:rPr>
          <w:rFonts w:ascii="Times New Roman" w:hAnsi="Times New Roman"/>
          <w:color w:val="000000"/>
        </w:rPr>
      </w:pPr>
      <w:r w:rsidRPr="009B4054">
        <w:rPr>
          <w:rFonts w:ascii="Times New Roman" w:hAnsi="Times New Roman"/>
          <w:color w:val="000000"/>
        </w:rPr>
        <w:t>a</w:t>
      </w:r>
    </w:p>
    <w:p w14:paraId="73E43C28" w14:textId="16286A3A" w:rsidR="00ED0A8B" w:rsidRPr="009B4054" w:rsidRDefault="00ED0A8B" w:rsidP="009B4054">
      <w:pPr>
        <w:spacing w:before="0" w:after="0" w:line="240" w:lineRule="auto"/>
        <w:rPr>
          <w:rFonts w:ascii="Times New Roman" w:hAnsi="Times New Roman"/>
        </w:rPr>
      </w:pPr>
      <w:r w:rsidRPr="009B4054">
        <w:rPr>
          <w:rFonts w:ascii="Times New Roman" w:hAnsi="Times New Roman"/>
        </w:rPr>
        <w:t>………………………………………………………………………………………..</w:t>
      </w:r>
    </w:p>
    <w:p w14:paraId="15E4C425" w14:textId="64B088FC" w:rsidR="00ED0A8B" w:rsidRPr="009B4054" w:rsidRDefault="00ED0A8B" w:rsidP="009B4054">
      <w:pPr>
        <w:spacing w:before="0" w:after="0" w:line="240" w:lineRule="auto"/>
        <w:rPr>
          <w:rFonts w:ascii="Times New Roman" w:hAnsi="Times New Roman"/>
        </w:rPr>
      </w:pPr>
      <w:r w:rsidRPr="009B4054">
        <w:rPr>
          <w:rFonts w:ascii="Times New Roman" w:hAnsi="Times New Roman"/>
        </w:rPr>
        <w:t>reprezentowanego przez: …………………………………………………………..</w:t>
      </w:r>
    </w:p>
    <w:p w14:paraId="04456B6E" w14:textId="77777777" w:rsidR="00ED0A8B" w:rsidRPr="009B4054" w:rsidRDefault="00ED0A8B" w:rsidP="009B4054">
      <w:pPr>
        <w:spacing w:before="0" w:after="0" w:line="240" w:lineRule="auto"/>
        <w:rPr>
          <w:rFonts w:ascii="Times New Roman" w:hAnsi="Times New Roman"/>
        </w:rPr>
      </w:pPr>
      <w:r w:rsidRPr="009B4054">
        <w:rPr>
          <w:rFonts w:ascii="Times New Roman" w:hAnsi="Times New Roman"/>
          <w:color w:val="000000"/>
        </w:rPr>
        <w:t>zwanego Wykonawcą </w:t>
      </w:r>
    </w:p>
    <w:p w14:paraId="3706E952" w14:textId="3784076C" w:rsidR="00ED0A8B" w:rsidRPr="009B4054" w:rsidRDefault="00ED0A8B" w:rsidP="009B4054">
      <w:pPr>
        <w:shd w:val="clear" w:color="auto" w:fill="FFFFFF"/>
        <w:spacing w:line="240" w:lineRule="auto"/>
        <w:jc w:val="both"/>
        <w:rPr>
          <w:rFonts w:ascii="Times New Roman" w:hAnsi="Times New Roman"/>
        </w:rPr>
      </w:pPr>
      <w:r w:rsidRPr="009B4054">
        <w:rPr>
          <w:rFonts w:ascii="Times New Roman" w:hAnsi="Times New Roman"/>
        </w:rPr>
        <w:t xml:space="preserve">Umowa zawarta w wyniku udzielenia zamówienia w trybie podstawowym bez negocjacji, na mocy </w:t>
      </w:r>
      <w:r w:rsidR="009B4054" w:rsidRPr="009B4054">
        <w:rPr>
          <w:rFonts w:ascii="Times New Roman" w:hAnsi="Times New Roman"/>
        </w:rPr>
        <w:t>art. 275 ust.1 ustawy z dnia 11 września 2019 roku Prawo zamówień publicznych (Dz.U. z 202</w:t>
      </w:r>
      <w:r w:rsidR="005622A4">
        <w:rPr>
          <w:rFonts w:ascii="Times New Roman" w:hAnsi="Times New Roman"/>
        </w:rPr>
        <w:t>4</w:t>
      </w:r>
      <w:r w:rsidR="009B4054" w:rsidRPr="009B4054">
        <w:rPr>
          <w:rFonts w:ascii="Times New Roman" w:hAnsi="Times New Roman"/>
        </w:rPr>
        <w:t xml:space="preserve"> r , poz. 1</w:t>
      </w:r>
      <w:r w:rsidR="005622A4">
        <w:rPr>
          <w:rFonts w:ascii="Times New Roman" w:hAnsi="Times New Roman"/>
        </w:rPr>
        <w:t>320</w:t>
      </w:r>
      <w:r w:rsidR="009B4054" w:rsidRPr="009B4054">
        <w:rPr>
          <w:rFonts w:ascii="Times New Roman" w:hAnsi="Times New Roman"/>
        </w:rPr>
        <w:t xml:space="preserve"> z </w:t>
      </w:r>
      <w:proofErr w:type="spellStart"/>
      <w:r w:rsidR="009B4054" w:rsidRPr="009B4054">
        <w:rPr>
          <w:rFonts w:ascii="Times New Roman" w:hAnsi="Times New Roman"/>
        </w:rPr>
        <w:t>późn</w:t>
      </w:r>
      <w:proofErr w:type="spellEnd"/>
      <w:r w:rsidR="009B4054" w:rsidRPr="009B4054">
        <w:rPr>
          <w:rFonts w:ascii="Times New Roman" w:hAnsi="Times New Roman"/>
        </w:rPr>
        <w:t xml:space="preserve">. zm.) </w:t>
      </w:r>
      <w:r w:rsidRPr="009B4054">
        <w:rPr>
          <w:rFonts w:ascii="Times New Roman" w:hAnsi="Times New Roman"/>
        </w:rPr>
        <w:t xml:space="preserve">dalej „ustawa </w:t>
      </w:r>
      <w:proofErr w:type="spellStart"/>
      <w:r w:rsidRPr="009B4054">
        <w:rPr>
          <w:rFonts w:ascii="Times New Roman" w:hAnsi="Times New Roman"/>
        </w:rPr>
        <w:t>Pzp</w:t>
      </w:r>
      <w:proofErr w:type="spellEnd"/>
      <w:r w:rsidRPr="009B4054">
        <w:rPr>
          <w:rFonts w:ascii="Times New Roman" w:hAnsi="Times New Roman"/>
        </w:rPr>
        <w:t xml:space="preserve">”,  o następującej treści:  </w:t>
      </w:r>
    </w:p>
    <w:p w14:paraId="52526C86"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PRZEDMIOT I ZAKRES RZECZOWY UMOWY</w:t>
      </w:r>
    </w:p>
    <w:p w14:paraId="3F1A33CF"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 1</w:t>
      </w:r>
    </w:p>
    <w:p w14:paraId="5F5B3E56" w14:textId="5B565380" w:rsidR="004E3ABF" w:rsidRPr="009B4054" w:rsidRDefault="00ED0A8B" w:rsidP="00C20EBB">
      <w:pPr>
        <w:pStyle w:val="Bezodstpw"/>
        <w:numPr>
          <w:ilvl w:val="0"/>
          <w:numId w:val="33"/>
        </w:numPr>
        <w:spacing w:line="276" w:lineRule="auto"/>
        <w:jc w:val="both"/>
        <w:rPr>
          <w:b/>
          <w:bCs/>
          <w:sz w:val="24"/>
          <w:szCs w:val="24"/>
        </w:rPr>
      </w:pPr>
      <w:r w:rsidRPr="004E3ABF">
        <w:rPr>
          <w:sz w:val="24"/>
          <w:szCs w:val="24"/>
        </w:rPr>
        <w:t xml:space="preserve">Zamawiający zleca, a Wykonawca zobowiązuje się do wykonania dostawy i przekazania Zamawiającemu zamówienia polegającego na realizacji zadania pn.: </w:t>
      </w:r>
      <w:r w:rsidRPr="004E3ABF">
        <w:rPr>
          <w:rFonts w:eastAsia="Cambria"/>
          <w:b/>
          <w:bCs/>
          <w:iCs/>
          <w:sz w:val="24"/>
          <w:szCs w:val="24"/>
        </w:rPr>
        <w:t xml:space="preserve">Dostawa urządzeń </w:t>
      </w:r>
      <w:r w:rsidR="00B050B3" w:rsidRPr="004E3ABF">
        <w:rPr>
          <w:rFonts w:eastAsia="Cambria"/>
          <w:b/>
          <w:bCs/>
          <w:iCs/>
          <w:sz w:val="24"/>
          <w:szCs w:val="24"/>
        </w:rPr>
        <w:br/>
      </w:r>
      <w:r w:rsidRPr="004E3ABF">
        <w:rPr>
          <w:rFonts w:eastAsia="Cambria"/>
          <w:b/>
          <w:bCs/>
          <w:iCs/>
          <w:sz w:val="24"/>
          <w:szCs w:val="24"/>
        </w:rPr>
        <w:t>i oprogramowania w ramach konkursu grantowego ,,</w:t>
      </w:r>
      <w:proofErr w:type="spellStart"/>
      <w:r w:rsidRPr="004E3ABF">
        <w:rPr>
          <w:rFonts w:eastAsia="Cambria"/>
          <w:b/>
          <w:bCs/>
          <w:iCs/>
          <w:sz w:val="24"/>
          <w:szCs w:val="24"/>
        </w:rPr>
        <w:t>Cy</w:t>
      </w:r>
      <w:r w:rsidR="00DA6114" w:rsidRPr="004E3ABF">
        <w:rPr>
          <w:rFonts w:eastAsia="Cambria"/>
          <w:b/>
          <w:bCs/>
          <w:iCs/>
          <w:sz w:val="24"/>
          <w:szCs w:val="24"/>
        </w:rPr>
        <w:t>berbezpieczny</w:t>
      </w:r>
      <w:proofErr w:type="spellEnd"/>
      <w:r w:rsidR="00DA6114" w:rsidRPr="004E3ABF">
        <w:rPr>
          <w:rFonts w:eastAsia="Cambria"/>
          <w:b/>
          <w:bCs/>
          <w:iCs/>
          <w:sz w:val="24"/>
          <w:szCs w:val="24"/>
        </w:rPr>
        <w:t xml:space="preserve"> Samorząd</w:t>
      </w:r>
      <w:r w:rsidRPr="004E3ABF">
        <w:rPr>
          <w:rFonts w:eastAsia="Cambria"/>
          <w:b/>
          <w:bCs/>
          <w:iCs/>
          <w:sz w:val="24"/>
          <w:szCs w:val="24"/>
        </w:rPr>
        <w:t>” realizowanego przez Gminę Babice</w:t>
      </w:r>
      <w:r w:rsidR="00C20EBB">
        <w:rPr>
          <w:rFonts w:eastAsia="Cambria"/>
          <w:iCs/>
          <w:sz w:val="24"/>
          <w:szCs w:val="24"/>
        </w:rPr>
        <w:t>.</w:t>
      </w:r>
    </w:p>
    <w:p w14:paraId="6F1A6ABD" w14:textId="00993905" w:rsidR="00ED0A8B" w:rsidRPr="009B4054" w:rsidRDefault="00ED0A8B" w:rsidP="00B52905">
      <w:pPr>
        <w:pStyle w:val="Akapitzlist"/>
        <w:numPr>
          <w:ilvl w:val="0"/>
          <w:numId w:val="33"/>
        </w:numPr>
        <w:autoSpaceDE w:val="0"/>
        <w:adjustRightInd w:val="0"/>
        <w:spacing w:before="0" w:after="0" w:line="240" w:lineRule="auto"/>
        <w:contextualSpacing w:val="0"/>
        <w:rPr>
          <w:rFonts w:ascii="Times New Roman" w:hAnsi="Times New Roman"/>
        </w:rPr>
      </w:pPr>
      <w:r w:rsidRPr="009B4054">
        <w:rPr>
          <w:rFonts w:ascii="Times New Roman" w:hAnsi="Times New Roman"/>
        </w:rPr>
        <w:t>Przedmiot umowy obejmuje</w:t>
      </w:r>
      <w:r w:rsidR="00B52905">
        <w:rPr>
          <w:rFonts w:ascii="Times New Roman" w:hAnsi="Times New Roman"/>
        </w:rPr>
        <w:t xml:space="preserve"> dostawę</w:t>
      </w:r>
      <w:r w:rsidRPr="009B4054">
        <w:rPr>
          <w:rFonts w:ascii="Times New Roman" w:hAnsi="Times New Roman"/>
        </w:rPr>
        <w:t xml:space="preserve">: </w:t>
      </w:r>
    </w:p>
    <w:p w14:paraId="4CEE443E" w14:textId="7516D928" w:rsidR="00B52905" w:rsidRPr="00C20EBB" w:rsidRDefault="00B52905" w:rsidP="00B11E7F">
      <w:pPr>
        <w:pStyle w:val="Akapitzlist"/>
        <w:numPr>
          <w:ilvl w:val="0"/>
          <w:numId w:val="39"/>
        </w:numPr>
        <w:autoSpaceDE w:val="0"/>
        <w:adjustRightInd w:val="0"/>
        <w:spacing w:before="0" w:after="0"/>
        <w:contextualSpacing w:val="0"/>
        <w:jc w:val="both"/>
        <w:rPr>
          <w:rFonts w:ascii="Times New Roman" w:hAnsi="Times New Roman"/>
          <w:b/>
          <w:bCs/>
        </w:rPr>
      </w:pPr>
      <w:r w:rsidRPr="00C20EBB">
        <w:rPr>
          <w:rFonts w:ascii="Times New Roman" w:hAnsi="Times New Roman"/>
          <w:b/>
          <w:bCs/>
        </w:rPr>
        <w:t xml:space="preserve">Oprogramowanie do zarządzania i inwentaryzacji infrastruktury IT - licencja na 60 urządzeń, </w:t>
      </w:r>
    </w:p>
    <w:p w14:paraId="637DD16A" w14:textId="53277595" w:rsidR="00ED0A8B" w:rsidRPr="00C20EBB" w:rsidRDefault="00B52905" w:rsidP="00B11E7F">
      <w:pPr>
        <w:pStyle w:val="Akapitzlist"/>
        <w:numPr>
          <w:ilvl w:val="0"/>
          <w:numId w:val="39"/>
        </w:numPr>
        <w:autoSpaceDE w:val="0"/>
        <w:adjustRightInd w:val="0"/>
        <w:spacing w:before="0" w:after="0"/>
        <w:contextualSpacing w:val="0"/>
        <w:jc w:val="both"/>
        <w:rPr>
          <w:rFonts w:ascii="Times New Roman" w:hAnsi="Times New Roman"/>
          <w:b/>
          <w:bCs/>
        </w:rPr>
      </w:pPr>
      <w:r w:rsidRPr="00C20EBB">
        <w:rPr>
          <w:rFonts w:ascii="Times New Roman" w:hAnsi="Times New Roman"/>
          <w:b/>
          <w:bCs/>
        </w:rPr>
        <w:t xml:space="preserve">Narzędzie do zdalnej instalacji i aktualizacji oprogramowania na stacjach roboczych </w:t>
      </w:r>
      <w:r w:rsidR="00B050B3" w:rsidRPr="00C20EBB">
        <w:rPr>
          <w:rFonts w:ascii="Times New Roman" w:hAnsi="Times New Roman"/>
          <w:b/>
          <w:bCs/>
        </w:rPr>
        <w:br/>
      </w:r>
      <w:r w:rsidRPr="00C20EBB">
        <w:rPr>
          <w:rFonts w:ascii="Times New Roman" w:hAnsi="Times New Roman"/>
          <w:b/>
          <w:bCs/>
        </w:rPr>
        <w:t>i serwerach - 2 licencje</w:t>
      </w:r>
      <w:r w:rsidR="0027485C" w:rsidRPr="00C20EBB">
        <w:rPr>
          <w:rFonts w:ascii="Times New Roman" w:hAnsi="Times New Roman"/>
          <w:b/>
          <w:bCs/>
        </w:rPr>
        <w:t>,</w:t>
      </w:r>
    </w:p>
    <w:p w14:paraId="3C283BBD" w14:textId="320C81E3" w:rsidR="0027485C" w:rsidRPr="004E3ABF" w:rsidRDefault="0027485C" w:rsidP="00B52905">
      <w:pPr>
        <w:pStyle w:val="Akapitzlist"/>
        <w:autoSpaceDE w:val="0"/>
        <w:adjustRightInd w:val="0"/>
        <w:spacing w:before="0" w:after="0"/>
        <w:ind w:left="0"/>
        <w:contextualSpacing w:val="0"/>
        <w:jc w:val="both"/>
        <w:rPr>
          <w:rFonts w:ascii="Times New Roman" w:hAnsi="Times New Roman"/>
          <w:b/>
          <w:bCs/>
          <w:color w:val="EE0000"/>
        </w:rPr>
      </w:pPr>
      <w:r w:rsidRPr="00C20EBB">
        <w:rPr>
          <w:rFonts w:ascii="Times New Roman" w:hAnsi="Times New Roman"/>
          <w:b/>
          <w:bCs/>
        </w:rPr>
        <w:t>oraz opieki autorskiej na okres 12 miesięcy od daty odbioru oprogramowania.</w:t>
      </w:r>
    </w:p>
    <w:p w14:paraId="6CD7B9FA" w14:textId="77777777" w:rsidR="00ED0A8B" w:rsidRPr="009B4054" w:rsidRDefault="00ED0A8B" w:rsidP="009B4054">
      <w:pPr>
        <w:pStyle w:val="Akapitzlist"/>
        <w:autoSpaceDE w:val="0"/>
        <w:adjustRightInd w:val="0"/>
        <w:spacing w:line="240" w:lineRule="auto"/>
        <w:jc w:val="both"/>
        <w:rPr>
          <w:rFonts w:ascii="Times New Roman" w:hAnsi="Times New Roman"/>
        </w:rPr>
      </w:pPr>
      <w:r w:rsidRPr="009B4054">
        <w:rPr>
          <w:rFonts w:ascii="Times New Roman" w:hAnsi="Times New Roman"/>
        </w:rPr>
        <w:t xml:space="preserve">na warunkach i w sposób określony w umowie, w tym w szczególności w ofercie Wykonawcy oraz w opisie przedmiotu zamówienia. </w:t>
      </w:r>
    </w:p>
    <w:p w14:paraId="2B06B04C" w14:textId="77777777" w:rsidR="00ED0A8B" w:rsidRPr="009B4054" w:rsidRDefault="00ED0A8B" w:rsidP="00ED0A8B">
      <w:pPr>
        <w:pStyle w:val="Bezodstpw"/>
        <w:numPr>
          <w:ilvl w:val="0"/>
          <w:numId w:val="33"/>
        </w:numPr>
        <w:spacing w:line="276" w:lineRule="auto"/>
        <w:jc w:val="both"/>
        <w:rPr>
          <w:b/>
          <w:bCs/>
          <w:sz w:val="24"/>
          <w:szCs w:val="24"/>
        </w:rPr>
      </w:pPr>
      <w:r w:rsidRPr="009B4054">
        <w:rPr>
          <w:sz w:val="24"/>
          <w:szCs w:val="24"/>
        </w:rPr>
        <w:t xml:space="preserve">Szczegółowy zakres dostawy, określają:  </w:t>
      </w:r>
    </w:p>
    <w:p w14:paraId="3AA60C7B" w14:textId="77777777" w:rsidR="00ED0A8B" w:rsidRPr="009B4054" w:rsidRDefault="00ED0A8B" w:rsidP="00ED0A8B">
      <w:pPr>
        <w:pStyle w:val="Bezodstpw"/>
        <w:numPr>
          <w:ilvl w:val="0"/>
          <w:numId w:val="32"/>
        </w:numPr>
        <w:ind w:left="1134"/>
        <w:jc w:val="both"/>
        <w:rPr>
          <w:b/>
          <w:strike/>
          <w:color w:val="FF0000"/>
          <w:sz w:val="24"/>
          <w:szCs w:val="24"/>
        </w:rPr>
      </w:pPr>
      <w:r w:rsidRPr="009B4054">
        <w:rPr>
          <w:b/>
          <w:sz w:val="24"/>
          <w:szCs w:val="24"/>
        </w:rPr>
        <w:t>specyfikacja warunków zamówienia (SWZ),</w:t>
      </w:r>
    </w:p>
    <w:p w14:paraId="0F399F5B" w14:textId="77777777" w:rsidR="00ED0A8B" w:rsidRPr="009B4054" w:rsidRDefault="00ED0A8B" w:rsidP="00ED0A8B">
      <w:pPr>
        <w:pStyle w:val="Bezodstpw"/>
        <w:numPr>
          <w:ilvl w:val="0"/>
          <w:numId w:val="32"/>
        </w:numPr>
        <w:ind w:left="1134"/>
        <w:jc w:val="both"/>
        <w:rPr>
          <w:b/>
          <w:sz w:val="24"/>
          <w:szCs w:val="24"/>
        </w:rPr>
      </w:pPr>
      <w:r w:rsidRPr="009B4054">
        <w:rPr>
          <w:b/>
          <w:sz w:val="24"/>
          <w:szCs w:val="24"/>
        </w:rPr>
        <w:t>szczegółowy opis przedmiotu zamówienia,</w:t>
      </w:r>
    </w:p>
    <w:p w14:paraId="30A32347" w14:textId="77777777" w:rsidR="00ED0A8B" w:rsidRPr="009B4054" w:rsidRDefault="00ED0A8B" w:rsidP="00ED0A8B">
      <w:pPr>
        <w:pStyle w:val="Bezodstpw"/>
        <w:numPr>
          <w:ilvl w:val="0"/>
          <w:numId w:val="32"/>
        </w:numPr>
        <w:ind w:left="1134"/>
        <w:jc w:val="both"/>
        <w:rPr>
          <w:sz w:val="24"/>
          <w:szCs w:val="24"/>
        </w:rPr>
      </w:pPr>
      <w:r w:rsidRPr="009B4054">
        <w:rPr>
          <w:b/>
          <w:sz w:val="24"/>
          <w:szCs w:val="24"/>
        </w:rPr>
        <w:t>złożona oferta Wykonawcy</w:t>
      </w:r>
      <w:r w:rsidRPr="009B4054">
        <w:rPr>
          <w:sz w:val="24"/>
          <w:szCs w:val="24"/>
        </w:rPr>
        <w:t>.</w:t>
      </w:r>
    </w:p>
    <w:p w14:paraId="7D8D1DA0" w14:textId="77777777" w:rsidR="00ED0A8B" w:rsidRPr="009B4054" w:rsidRDefault="00ED0A8B" w:rsidP="00ED0A8B">
      <w:pPr>
        <w:pStyle w:val="Akapitzlist"/>
        <w:numPr>
          <w:ilvl w:val="0"/>
          <w:numId w:val="33"/>
        </w:numPr>
        <w:spacing w:before="0" w:after="0" w:line="240" w:lineRule="auto"/>
        <w:contextualSpacing w:val="0"/>
        <w:jc w:val="both"/>
        <w:rPr>
          <w:rFonts w:ascii="Times New Roman" w:hAnsi="Times New Roman"/>
        </w:rPr>
      </w:pPr>
      <w:r w:rsidRPr="009B4054">
        <w:rPr>
          <w:rFonts w:ascii="Times New Roman" w:hAnsi="Times New Roman"/>
        </w:rPr>
        <w:lastRenderedPageBreak/>
        <w:t xml:space="preserve">Wykonawca niniejszym oświadcza, że znany jest mu zakres dostawy będący przedmiotem niniejszej umowy i że go akceptuje bez zastrzeżeń i nie wnosi w tym zakresie żadnych uwag.  </w:t>
      </w:r>
    </w:p>
    <w:p w14:paraId="29B6843A" w14:textId="7BA76B1C" w:rsidR="00ED0A8B" w:rsidRPr="009B4054" w:rsidRDefault="00ED0A8B" w:rsidP="00ED0A8B">
      <w:pPr>
        <w:pStyle w:val="Akapitzlist"/>
        <w:numPr>
          <w:ilvl w:val="0"/>
          <w:numId w:val="33"/>
        </w:numPr>
        <w:spacing w:before="0" w:after="0" w:line="240" w:lineRule="auto"/>
        <w:contextualSpacing w:val="0"/>
        <w:jc w:val="both"/>
        <w:rPr>
          <w:rFonts w:ascii="Times New Roman" w:hAnsi="Times New Roman"/>
        </w:rPr>
      </w:pPr>
      <w:r w:rsidRPr="009B4054">
        <w:rPr>
          <w:rFonts w:ascii="Times New Roman" w:hAnsi="Times New Roman"/>
        </w:rPr>
        <w:t xml:space="preserve">Zamówienie realizowane w ramach umowy o powierzenie grantu </w:t>
      </w:r>
      <w:r w:rsidR="00DA6114" w:rsidRPr="00802DC4">
        <w:rPr>
          <w:rFonts w:ascii="Times New Roman" w:hAnsi="Times New Roman"/>
        </w:rPr>
        <w:t xml:space="preserve">o numerze FERC.02.02-CS.01-001/23/1520/ FERC.02.02-CS.01-001/23/2024 w ramach Funduszy Europejskich na Rozwój Cyfrowy 2021-2027 (FERC) Priorytet II: Zaawansowane usługi cyfrowe Działanie 2.2. – Wzmocnienie krajowego systemu </w:t>
      </w:r>
      <w:proofErr w:type="spellStart"/>
      <w:r w:rsidR="00DA6114" w:rsidRPr="00802DC4">
        <w:rPr>
          <w:rFonts w:ascii="Times New Roman" w:hAnsi="Times New Roman"/>
        </w:rPr>
        <w:t>cyberbezpieczeństwa</w:t>
      </w:r>
      <w:proofErr w:type="spellEnd"/>
      <w:r w:rsidR="00DA6114" w:rsidRPr="00802DC4">
        <w:rPr>
          <w:rFonts w:ascii="Times New Roman" w:hAnsi="Times New Roman"/>
        </w:rPr>
        <w:t xml:space="preserve"> konkurs grantowy w ramach Projektu grantowego „</w:t>
      </w:r>
      <w:proofErr w:type="spellStart"/>
      <w:r w:rsidR="00DA6114" w:rsidRPr="00802DC4">
        <w:rPr>
          <w:rFonts w:ascii="Times New Roman" w:hAnsi="Times New Roman"/>
        </w:rPr>
        <w:t>Cyberbezpieczny</w:t>
      </w:r>
      <w:proofErr w:type="spellEnd"/>
      <w:r w:rsidR="00DA6114" w:rsidRPr="00802DC4">
        <w:rPr>
          <w:rFonts w:ascii="Times New Roman" w:hAnsi="Times New Roman"/>
        </w:rPr>
        <w:t xml:space="preserve"> Samorząd” o numerze FERC.02.02-CS.01-001/23</w:t>
      </w:r>
      <w:r w:rsidRPr="009B4054">
        <w:rPr>
          <w:rFonts w:ascii="Times New Roman" w:eastAsia="TTE17FFBD0t00" w:hAnsi="Times New Roman"/>
        </w:rPr>
        <w:tab/>
      </w:r>
      <w:r w:rsidRPr="009B4054">
        <w:rPr>
          <w:rFonts w:ascii="Times New Roman" w:eastAsia="TTE17FFBD0t00" w:hAnsi="Times New Roman"/>
        </w:rPr>
        <w:br/>
      </w:r>
    </w:p>
    <w:p w14:paraId="6482BAE8"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 2</w:t>
      </w:r>
    </w:p>
    <w:p w14:paraId="06493406" w14:textId="77777777" w:rsidR="00ED0A8B" w:rsidRPr="009B4054" w:rsidRDefault="00ED0A8B" w:rsidP="00ED0A8B">
      <w:pPr>
        <w:pStyle w:val="Bezodstpw"/>
        <w:numPr>
          <w:ilvl w:val="1"/>
          <w:numId w:val="35"/>
        </w:numPr>
        <w:jc w:val="both"/>
        <w:rPr>
          <w:sz w:val="24"/>
          <w:szCs w:val="24"/>
        </w:rPr>
      </w:pPr>
      <w:r w:rsidRPr="009B4054">
        <w:rPr>
          <w:sz w:val="24"/>
          <w:szCs w:val="24"/>
        </w:rPr>
        <w:t xml:space="preserve">Wykonawca wykona przedmiot umowy siłami własnymi lub siłami podwykonawców. Zawarcie przez Wykonawcę umowy na dostawę z podwykonawcą wymaga uprzedniej zgody Zamawiającego. </w:t>
      </w:r>
    </w:p>
    <w:p w14:paraId="415D6BAC" w14:textId="77777777" w:rsidR="00ED0A8B" w:rsidRPr="009B4054" w:rsidRDefault="00ED0A8B" w:rsidP="00ED0A8B">
      <w:pPr>
        <w:pStyle w:val="Bezodstpw"/>
        <w:numPr>
          <w:ilvl w:val="1"/>
          <w:numId w:val="35"/>
        </w:numPr>
        <w:jc w:val="both"/>
        <w:rPr>
          <w:sz w:val="24"/>
          <w:szCs w:val="24"/>
        </w:rPr>
      </w:pPr>
      <w:r w:rsidRPr="009B4054">
        <w:rPr>
          <w:sz w:val="24"/>
          <w:szCs w:val="24"/>
        </w:rPr>
        <w:t xml:space="preserve">Wykonawca odpowiada za działania i zaniechania Podwykonawców lub dalszych Podwykonawców związane z realizacją niniejszej umowy jak za swoje własne. </w:t>
      </w:r>
    </w:p>
    <w:p w14:paraId="37F886BE" w14:textId="77777777" w:rsidR="00ED0A8B" w:rsidRPr="009B4054" w:rsidRDefault="00ED0A8B" w:rsidP="00ED0A8B">
      <w:pPr>
        <w:pStyle w:val="Default"/>
        <w:rPr>
          <w:rFonts w:ascii="Times New Roman" w:hAnsi="Times New Roman" w:cs="Times New Roman"/>
          <w:color w:val="FF0000"/>
        </w:rPr>
      </w:pPr>
    </w:p>
    <w:p w14:paraId="5455F805" w14:textId="77777777" w:rsidR="00ED0A8B" w:rsidRPr="009B4054" w:rsidRDefault="00ED0A8B" w:rsidP="00ED0A8B">
      <w:pPr>
        <w:pStyle w:val="Default"/>
        <w:jc w:val="center"/>
        <w:rPr>
          <w:rFonts w:ascii="Times New Roman" w:hAnsi="Times New Roman" w:cs="Times New Roman"/>
          <w:b/>
          <w:bCs/>
          <w:color w:val="auto"/>
        </w:rPr>
      </w:pPr>
    </w:p>
    <w:p w14:paraId="0118BF39"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TERMINY REALIZACJI</w:t>
      </w:r>
    </w:p>
    <w:p w14:paraId="2D6C944C"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 3</w:t>
      </w:r>
    </w:p>
    <w:p w14:paraId="3981EFFE" w14:textId="70F08186" w:rsidR="00ED0A8B" w:rsidRPr="009B4054" w:rsidRDefault="00ED0A8B" w:rsidP="00ED0A8B">
      <w:pPr>
        <w:pStyle w:val="Default"/>
        <w:numPr>
          <w:ilvl w:val="0"/>
          <w:numId w:val="30"/>
        </w:numPr>
        <w:jc w:val="both"/>
        <w:rPr>
          <w:rFonts w:ascii="Times New Roman" w:hAnsi="Times New Roman" w:cs="Times New Roman"/>
          <w:b/>
          <w:bCs/>
          <w:color w:val="auto"/>
        </w:rPr>
      </w:pPr>
      <w:r w:rsidRPr="009B4054">
        <w:rPr>
          <w:rFonts w:ascii="Times New Roman" w:hAnsi="Times New Roman" w:cs="Times New Roman"/>
          <w:color w:val="auto"/>
        </w:rPr>
        <w:t xml:space="preserve">Wykonawca zobowiązuje się do wykonania przedmiotu umowy, </w:t>
      </w:r>
      <w:r w:rsidRPr="009B4054">
        <w:rPr>
          <w:rFonts w:ascii="Times New Roman" w:hAnsi="Times New Roman" w:cs="Times New Roman"/>
          <w:b/>
          <w:bCs/>
          <w:color w:val="auto"/>
        </w:rPr>
        <w:t xml:space="preserve">w terminie </w:t>
      </w:r>
      <w:r w:rsidR="00517725">
        <w:rPr>
          <w:rFonts w:ascii="Times New Roman" w:hAnsi="Times New Roman" w:cs="Times New Roman"/>
          <w:b/>
          <w:bCs/>
          <w:color w:val="auto"/>
        </w:rPr>
        <w:t>…….</w:t>
      </w:r>
      <w:r w:rsidRPr="009B4054">
        <w:rPr>
          <w:rFonts w:ascii="Times New Roman" w:hAnsi="Times New Roman" w:cs="Times New Roman"/>
          <w:b/>
          <w:bCs/>
          <w:color w:val="auto"/>
        </w:rPr>
        <w:t xml:space="preserve"> dni od dnia zawarcia umowy tj. do </w:t>
      </w:r>
      <w:r w:rsidR="00DA6114" w:rsidRPr="009B4054">
        <w:rPr>
          <w:rFonts w:ascii="Times New Roman" w:hAnsi="Times New Roman" w:cs="Times New Roman"/>
          <w:b/>
          <w:bCs/>
          <w:color w:val="auto"/>
        </w:rPr>
        <w:t>………………..</w:t>
      </w:r>
      <w:r w:rsidRPr="009B4054">
        <w:rPr>
          <w:rFonts w:ascii="Times New Roman" w:hAnsi="Times New Roman" w:cs="Times New Roman"/>
          <w:b/>
          <w:bCs/>
          <w:color w:val="auto"/>
        </w:rPr>
        <w:t xml:space="preserve"> r. </w:t>
      </w:r>
    </w:p>
    <w:p w14:paraId="6F6972D3" w14:textId="77777777" w:rsidR="00ED0A8B" w:rsidRPr="009B4054" w:rsidRDefault="00ED0A8B" w:rsidP="00ED0A8B">
      <w:pPr>
        <w:pStyle w:val="Default"/>
        <w:numPr>
          <w:ilvl w:val="0"/>
          <w:numId w:val="30"/>
        </w:numPr>
        <w:jc w:val="both"/>
        <w:rPr>
          <w:rFonts w:ascii="Times New Roman" w:hAnsi="Times New Roman" w:cs="Times New Roman"/>
          <w:color w:val="auto"/>
        </w:rPr>
      </w:pPr>
      <w:r w:rsidRPr="009B4054">
        <w:rPr>
          <w:rFonts w:ascii="Times New Roman" w:hAnsi="Times New Roman" w:cs="Times New Roman"/>
          <w:color w:val="auto"/>
        </w:rPr>
        <w:t xml:space="preserve">Zakończenie realizacji przedmiotu niniejszej umowy zostanie potwierdzone protokołem podpisanym przez Strony Umowy. </w:t>
      </w:r>
    </w:p>
    <w:p w14:paraId="3B6709C1" w14:textId="1F8B0664" w:rsidR="00ED0A8B" w:rsidRPr="009B4054" w:rsidRDefault="00ED0A8B" w:rsidP="00ED0A8B">
      <w:pPr>
        <w:pStyle w:val="Default"/>
        <w:numPr>
          <w:ilvl w:val="0"/>
          <w:numId w:val="30"/>
        </w:numPr>
        <w:jc w:val="both"/>
        <w:rPr>
          <w:rFonts w:ascii="Times New Roman" w:hAnsi="Times New Roman" w:cs="Times New Roman"/>
          <w:color w:val="auto"/>
        </w:rPr>
      </w:pPr>
      <w:r w:rsidRPr="009B4054">
        <w:rPr>
          <w:rFonts w:ascii="Times New Roman" w:hAnsi="Times New Roman" w:cs="Times New Roman"/>
          <w:color w:val="auto"/>
        </w:rPr>
        <w:t xml:space="preserve">Przedmiot zamówienia zostanie dostarczony do wskazanego miejsca w siedzibie zamawiającego, tj. Urzędu Gminy w Babicach (adres ul. Krakowska 56, 32-551 Babice), </w:t>
      </w:r>
      <w:r w:rsidR="00B52905">
        <w:rPr>
          <w:rFonts w:ascii="Times New Roman" w:hAnsi="Times New Roman" w:cs="Times New Roman"/>
          <w:color w:val="auto"/>
        </w:rPr>
        <w:br/>
      </w:r>
      <w:r w:rsidRPr="009B4054">
        <w:rPr>
          <w:rFonts w:ascii="Times New Roman" w:hAnsi="Times New Roman" w:cs="Times New Roman"/>
          <w:color w:val="auto"/>
        </w:rPr>
        <w:t>w godzinach pracy Urzędu</w:t>
      </w:r>
      <w:r w:rsidR="00B52905">
        <w:rPr>
          <w:rFonts w:ascii="Times New Roman" w:hAnsi="Times New Roman" w:cs="Times New Roman"/>
          <w:color w:val="auto"/>
        </w:rPr>
        <w:t xml:space="preserve"> lub na adres email: </w:t>
      </w:r>
      <w:r w:rsidR="00B52905" w:rsidRPr="00C360F2">
        <w:rPr>
          <w:rFonts w:ascii="Times New Roman" w:hAnsi="Times New Roman" w:cs="Times New Roman"/>
          <w:color w:val="auto"/>
        </w:rPr>
        <w:t>serwis@babice.pl</w:t>
      </w:r>
      <w:r w:rsidRPr="00C360F2">
        <w:rPr>
          <w:rFonts w:ascii="Times New Roman" w:hAnsi="Times New Roman" w:cs="Times New Roman"/>
          <w:color w:val="auto"/>
        </w:rPr>
        <w:t>.</w:t>
      </w:r>
      <w:r w:rsidRPr="009B4054">
        <w:rPr>
          <w:rFonts w:ascii="Times New Roman" w:hAnsi="Times New Roman" w:cs="Times New Roman"/>
          <w:color w:val="auto"/>
        </w:rPr>
        <w:t xml:space="preserve"> </w:t>
      </w:r>
    </w:p>
    <w:p w14:paraId="7AEE09C0" w14:textId="41F577A7" w:rsidR="00ED0A8B" w:rsidRPr="009B4054" w:rsidRDefault="00ED0A8B" w:rsidP="00ED0A8B">
      <w:pPr>
        <w:numPr>
          <w:ilvl w:val="0"/>
          <w:numId w:val="30"/>
        </w:numPr>
        <w:tabs>
          <w:tab w:val="left" w:pos="284"/>
        </w:tabs>
        <w:spacing w:before="0" w:after="0" w:line="240" w:lineRule="auto"/>
        <w:jc w:val="both"/>
        <w:textAlignment w:val="baseline"/>
        <w:rPr>
          <w:rFonts w:ascii="Times New Roman" w:hAnsi="Times New Roman"/>
        </w:rPr>
      </w:pPr>
      <w:r w:rsidRPr="009B4054">
        <w:rPr>
          <w:rFonts w:ascii="Times New Roman" w:hAnsi="Times New Roman"/>
          <w:color w:val="000000"/>
        </w:rPr>
        <w:t xml:space="preserve">Zamawiający po dostarczeniu do jego siedziby </w:t>
      </w:r>
      <w:r w:rsidR="00C360F2">
        <w:rPr>
          <w:rFonts w:ascii="Times New Roman" w:hAnsi="Times New Roman"/>
          <w:color w:val="000000"/>
        </w:rPr>
        <w:t xml:space="preserve">lub na skrzynkę pocztową </w:t>
      </w:r>
      <w:r w:rsidRPr="009B4054">
        <w:rPr>
          <w:rFonts w:ascii="Times New Roman" w:hAnsi="Times New Roman"/>
          <w:color w:val="000000"/>
        </w:rPr>
        <w:t>przedmiotu umowy dokona</w:t>
      </w:r>
      <w:r w:rsidRPr="009B4054">
        <w:rPr>
          <w:rFonts w:ascii="Times New Roman" w:hAnsi="Times New Roman"/>
        </w:rPr>
        <w:t xml:space="preserve"> </w:t>
      </w:r>
      <w:r w:rsidRPr="009B4054">
        <w:rPr>
          <w:rFonts w:ascii="Times New Roman" w:hAnsi="Times New Roman"/>
          <w:color w:val="000000"/>
        </w:rPr>
        <w:t>jej formalnego odbioru</w:t>
      </w:r>
      <w:r w:rsidRPr="009B4054">
        <w:rPr>
          <w:rFonts w:ascii="Times New Roman" w:hAnsi="Times New Roman"/>
        </w:rPr>
        <w:t>, tj. odbioru ilościowego</w:t>
      </w:r>
      <w:r w:rsidR="00B52905">
        <w:rPr>
          <w:rFonts w:ascii="Times New Roman" w:hAnsi="Times New Roman"/>
        </w:rPr>
        <w:t>.</w:t>
      </w:r>
      <w:r w:rsidRPr="009B4054">
        <w:rPr>
          <w:rFonts w:ascii="Times New Roman" w:hAnsi="Times New Roman"/>
        </w:rPr>
        <w:t xml:space="preserve"> Odbiór nie obejmuje poprawności działania przedmiotu umowy.</w:t>
      </w:r>
    </w:p>
    <w:p w14:paraId="18F90662" w14:textId="3380ECDE" w:rsidR="00ED0A8B" w:rsidRPr="009B4054" w:rsidRDefault="00ED0A8B" w:rsidP="00ED0A8B">
      <w:pPr>
        <w:pStyle w:val="Default"/>
        <w:numPr>
          <w:ilvl w:val="0"/>
          <w:numId w:val="30"/>
        </w:numPr>
        <w:jc w:val="both"/>
        <w:rPr>
          <w:rFonts w:ascii="Times New Roman" w:hAnsi="Times New Roman" w:cs="Times New Roman"/>
          <w:color w:val="auto"/>
        </w:rPr>
      </w:pPr>
      <w:r w:rsidRPr="009B4054">
        <w:rPr>
          <w:rFonts w:ascii="Times New Roman" w:hAnsi="Times New Roman" w:cs="Times New Roman"/>
          <w:color w:val="auto"/>
        </w:rPr>
        <w:t xml:space="preserve">W razie odmowy odbioru przedmiotu umowy przez Zamawiającego, sporządza się protokół podpisany przez obie strony, w którym wskazuje się przyczynę odmowy odbioru. </w:t>
      </w:r>
      <w:r w:rsidR="00B52905">
        <w:rPr>
          <w:rFonts w:ascii="Times New Roman" w:hAnsi="Times New Roman" w:cs="Times New Roman"/>
          <w:color w:val="auto"/>
        </w:rPr>
        <w:br/>
      </w:r>
      <w:r w:rsidRPr="009B4054">
        <w:rPr>
          <w:rFonts w:ascii="Times New Roman" w:hAnsi="Times New Roman" w:cs="Times New Roman"/>
          <w:color w:val="auto"/>
        </w:rPr>
        <w:t>W przypadku, gdy Wykonawca odmówi podpisania protokołu okoliczność ta zostanie zaznaczona w treści protokołu.</w:t>
      </w:r>
    </w:p>
    <w:p w14:paraId="2476AC5A" w14:textId="77777777" w:rsidR="00ED0A8B" w:rsidRPr="009B4054" w:rsidRDefault="00ED0A8B" w:rsidP="00ED0A8B">
      <w:pPr>
        <w:pStyle w:val="Default"/>
        <w:numPr>
          <w:ilvl w:val="0"/>
          <w:numId w:val="30"/>
        </w:numPr>
        <w:jc w:val="both"/>
        <w:rPr>
          <w:rFonts w:ascii="Times New Roman" w:hAnsi="Times New Roman" w:cs="Times New Roman"/>
          <w:color w:val="auto"/>
        </w:rPr>
      </w:pPr>
      <w:r w:rsidRPr="009B4054">
        <w:rPr>
          <w:rFonts w:ascii="Times New Roman" w:hAnsi="Times New Roman" w:cs="Times New Roman"/>
          <w:color w:val="auto"/>
        </w:rPr>
        <w:t xml:space="preserve">Za dzień odbioru przyjmuje się datę odbioru przedmiotu zamówienia bez zastrzeżeń. </w:t>
      </w:r>
    </w:p>
    <w:p w14:paraId="77BECEDC" w14:textId="77777777" w:rsidR="00ED0A8B" w:rsidRPr="009B4054" w:rsidRDefault="00ED0A8B" w:rsidP="00ED0A8B">
      <w:pPr>
        <w:pStyle w:val="Default"/>
        <w:numPr>
          <w:ilvl w:val="0"/>
          <w:numId w:val="30"/>
        </w:numPr>
        <w:jc w:val="both"/>
        <w:rPr>
          <w:rFonts w:ascii="Times New Roman" w:hAnsi="Times New Roman" w:cs="Times New Roman"/>
          <w:color w:val="auto"/>
        </w:rPr>
      </w:pPr>
      <w:r w:rsidRPr="009B4054">
        <w:rPr>
          <w:rFonts w:ascii="Times New Roman" w:hAnsi="Times New Roman" w:cs="Times New Roman"/>
          <w:color w:val="auto"/>
        </w:rPr>
        <w:t>W przypadku stwierdzenia, że dostarczony przedmiot zamówienia:</w:t>
      </w:r>
    </w:p>
    <w:p w14:paraId="6E12C9C7" w14:textId="590B3F5F" w:rsidR="00ED0A8B" w:rsidRPr="009B4054" w:rsidRDefault="00ED0A8B" w:rsidP="00ED0A8B">
      <w:pPr>
        <w:pStyle w:val="Bezodstpw"/>
        <w:numPr>
          <w:ilvl w:val="0"/>
          <w:numId w:val="31"/>
        </w:numPr>
        <w:ind w:left="1134"/>
        <w:jc w:val="both"/>
        <w:rPr>
          <w:sz w:val="24"/>
          <w:szCs w:val="24"/>
        </w:rPr>
      </w:pPr>
      <w:r w:rsidRPr="009B4054">
        <w:rPr>
          <w:sz w:val="24"/>
          <w:szCs w:val="24"/>
        </w:rPr>
        <w:t>ma wady uniemożliwiające użytkowanie, a wady te nie powstały z winy Zamawiającego lub,</w:t>
      </w:r>
    </w:p>
    <w:p w14:paraId="61D3BADF" w14:textId="77777777" w:rsidR="00ED0A8B" w:rsidRPr="009B4054" w:rsidRDefault="00ED0A8B" w:rsidP="00ED0A8B">
      <w:pPr>
        <w:pStyle w:val="Bezodstpw"/>
        <w:numPr>
          <w:ilvl w:val="0"/>
          <w:numId w:val="31"/>
        </w:numPr>
        <w:ind w:left="1134"/>
        <w:jc w:val="both"/>
        <w:rPr>
          <w:sz w:val="24"/>
          <w:szCs w:val="24"/>
        </w:rPr>
      </w:pPr>
      <w:r w:rsidRPr="009B4054">
        <w:rPr>
          <w:sz w:val="24"/>
          <w:szCs w:val="24"/>
        </w:rPr>
        <w:t>nie spełnia wymagań Zamawiającego określonych w opisie przedmiotu zamówienia,</w:t>
      </w:r>
    </w:p>
    <w:p w14:paraId="0915C098" w14:textId="77777777" w:rsidR="0027485C" w:rsidRDefault="00ED0A8B" w:rsidP="00ED0A8B">
      <w:pPr>
        <w:pStyle w:val="Bezodstpw"/>
        <w:jc w:val="both"/>
        <w:rPr>
          <w:sz w:val="24"/>
          <w:szCs w:val="24"/>
        </w:rPr>
      </w:pPr>
      <w:r w:rsidRPr="009B4054">
        <w:rPr>
          <w:sz w:val="24"/>
          <w:szCs w:val="24"/>
        </w:rPr>
        <w:t xml:space="preserve">Wykonawca na własny koszt wymieni go na nowy, zgodny z wymaganiami Zamawiającego, </w:t>
      </w:r>
      <w:r w:rsidR="00B52905">
        <w:rPr>
          <w:sz w:val="24"/>
          <w:szCs w:val="24"/>
        </w:rPr>
        <w:br/>
      </w:r>
      <w:r w:rsidRPr="009B4054">
        <w:rPr>
          <w:sz w:val="24"/>
          <w:szCs w:val="24"/>
        </w:rPr>
        <w:t xml:space="preserve">w terminie </w:t>
      </w:r>
      <w:r w:rsidR="008A71BE">
        <w:rPr>
          <w:sz w:val="24"/>
          <w:szCs w:val="24"/>
        </w:rPr>
        <w:t>7</w:t>
      </w:r>
      <w:r w:rsidRPr="009B4054">
        <w:rPr>
          <w:sz w:val="24"/>
          <w:szCs w:val="24"/>
        </w:rPr>
        <w:t xml:space="preserve"> dni od daty dokonania zgłoszenia przez Zamawiającego.</w:t>
      </w:r>
    </w:p>
    <w:p w14:paraId="12B4E64A" w14:textId="3AFAE4BA" w:rsidR="00ED0A8B" w:rsidRDefault="0027485C" w:rsidP="0027485C">
      <w:pPr>
        <w:pStyle w:val="Bezodstpw"/>
        <w:numPr>
          <w:ilvl w:val="0"/>
          <w:numId w:val="30"/>
        </w:numPr>
        <w:jc w:val="both"/>
        <w:rPr>
          <w:sz w:val="24"/>
          <w:szCs w:val="24"/>
        </w:rPr>
      </w:pPr>
      <w:r w:rsidRPr="00127A39">
        <w:rPr>
          <w:sz w:val="24"/>
          <w:szCs w:val="24"/>
        </w:rPr>
        <w:t>Szczegółowe warunki i zasady odbioru zostały zawarte w § 8 niniejszej umowy.</w:t>
      </w:r>
      <w:r w:rsidR="00ED0A8B" w:rsidRPr="009B4054">
        <w:rPr>
          <w:sz w:val="24"/>
          <w:szCs w:val="24"/>
        </w:rPr>
        <w:t xml:space="preserve"> </w:t>
      </w:r>
    </w:p>
    <w:p w14:paraId="5DA7E1AD" w14:textId="77777777" w:rsidR="004E3ABF" w:rsidRPr="009B4054" w:rsidRDefault="004E3ABF" w:rsidP="00ED0A8B">
      <w:pPr>
        <w:pStyle w:val="Bezodstpw"/>
        <w:jc w:val="both"/>
        <w:rPr>
          <w:sz w:val="24"/>
          <w:szCs w:val="24"/>
        </w:rPr>
      </w:pPr>
    </w:p>
    <w:p w14:paraId="53BF6583" w14:textId="6AC6170D" w:rsidR="00ED0A8B" w:rsidRPr="009B4054" w:rsidRDefault="00ED0A8B" w:rsidP="00E750FA">
      <w:pPr>
        <w:pStyle w:val="Default"/>
        <w:jc w:val="center"/>
        <w:rPr>
          <w:rFonts w:ascii="Times New Roman" w:hAnsi="Times New Roman" w:cs="Times New Roman"/>
          <w:color w:val="auto"/>
        </w:rPr>
      </w:pPr>
      <w:r w:rsidRPr="009B4054">
        <w:rPr>
          <w:rFonts w:ascii="Times New Roman" w:hAnsi="Times New Roman" w:cs="Times New Roman"/>
          <w:b/>
          <w:bCs/>
          <w:color w:val="auto"/>
        </w:rPr>
        <w:br/>
        <w:t>WYNAGRODZENIE</w:t>
      </w:r>
    </w:p>
    <w:p w14:paraId="70A647A0"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 4</w:t>
      </w:r>
    </w:p>
    <w:p w14:paraId="3616BAB0" w14:textId="2524D544" w:rsidR="00ED0A8B" w:rsidRPr="009B4054" w:rsidRDefault="00ED0A8B" w:rsidP="00ED0A8B">
      <w:pPr>
        <w:pStyle w:val="Default"/>
        <w:spacing w:after="141"/>
        <w:jc w:val="both"/>
        <w:rPr>
          <w:rFonts w:ascii="Times New Roman" w:hAnsi="Times New Roman" w:cs="Times New Roman"/>
          <w:color w:val="auto"/>
        </w:rPr>
      </w:pPr>
      <w:r w:rsidRPr="009B4054">
        <w:rPr>
          <w:rFonts w:ascii="Times New Roman" w:hAnsi="Times New Roman" w:cs="Times New Roman"/>
          <w:color w:val="auto"/>
        </w:rPr>
        <w:t xml:space="preserve">Za wykonanie przedmiotu umowy Wykonawca, otrzyma wynagrodzenie ryczałtowe </w:t>
      </w:r>
      <w:r w:rsidRPr="009B4054">
        <w:rPr>
          <w:rFonts w:ascii="Times New Roman" w:hAnsi="Times New Roman" w:cs="Times New Roman"/>
          <w:color w:val="auto"/>
        </w:rPr>
        <w:br/>
        <w:t xml:space="preserve">w wysokości: netto </w:t>
      </w:r>
      <w:r w:rsidR="00DA6114" w:rsidRPr="009B4054">
        <w:rPr>
          <w:rFonts w:ascii="Times New Roman" w:eastAsiaTheme="minorHAnsi" w:hAnsi="Times New Roman" w:cs="Times New Roman"/>
          <w:b/>
          <w:bCs/>
          <w:color w:val="auto"/>
          <w:lang w:eastAsia="en-US"/>
        </w:rPr>
        <w:t>………………..</w:t>
      </w:r>
      <w:r w:rsidRPr="009B4054">
        <w:rPr>
          <w:rFonts w:ascii="Times New Roman" w:hAnsi="Times New Roman" w:cs="Times New Roman"/>
          <w:color w:val="auto"/>
        </w:rPr>
        <w:t xml:space="preserve"> zł (słownie: </w:t>
      </w:r>
      <w:r w:rsidR="00DA6114" w:rsidRPr="009B4054">
        <w:rPr>
          <w:rFonts w:ascii="Times New Roman" w:hAnsi="Times New Roman" w:cs="Times New Roman"/>
          <w:color w:val="auto"/>
        </w:rPr>
        <w:t>………………………………..</w:t>
      </w:r>
      <w:r w:rsidRPr="009B4054">
        <w:rPr>
          <w:rFonts w:ascii="Times New Roman" w:hAnsi="Times New Roman" w:cs="Times New Roman"/>
          <w:color w:val="auto"/>
        </w:rPr>
        <w:t xml:space="preserve"> złotych)</w:t>
      </w:r>
      <w:r w:rsidRPr="009B4054">
        <w:rPr>
          <w:rFonts w:ascii="Times New Roman" w:hAnsi="Times New Roman" w:cs="Times New Roman"/>
        </w:rPr>
        <w:t xml:space="preserve">, </w:t>
      </w:r>
      <w:r w:rsidRPr="009B4054">
        <w:rPr>
          <w:rFonts w:ascii="Times New Roman" w:hAnsi="Times New Roman" w:cs="Times New Roman"/>
          <w:color w:val="auto"/>
        </w:rPr>
        <w:t>stawka podatku VAT za realizację przedmiotu zamówienia wynosi 23</w:t>
      </w:r>
      <w:r w:rsidRPr="009B4054">
        <w:rPr>
          <w:rFonts w:ascii="Times New Roman" w:hAnsi="Times New Roman" w:cs="Times New Roman"/>
        </w:rPr>
        <w:t xml:space="preserve"> %, wartość podatku </w:t>
      </w:r>
      <w:r w:rsidRPr="009B4054">
        <w:rPr>
          <w:rFonts w:ascii="Times New Roman" w:hAnsi="Times New Roman" w:cs="Times New Roman"/>
          <w:color w:val="auto"/>
        </w:rPr>
        <w:t>VAT</w:t>
      </w:r>
      <w:r w:rsidR="00DA6114" w:rsidRPr="009B4054">
        <w:rPr>
          <w:rFonts w:ascii="Times New Roman" w:hAnsi="Times New Roman" w:cs="Times New Roman"/>
          <w:color w:val="auto"/>
        </w:rPr>
        <w:t xml:space="preserve"> ………..</w:t>
      </w:r>
      <w:r w:rsidRPr="009B4054">
        <w:rPr>
          <w:rFonts w:ascii="Times New Roman" w:hAnsi="Times New Roman" w:cs="Times New Roman"/>
          <w:b/>
          <w:bCs/>
          <w:color w:val="auto"/>
        </w:rPr>
        <w:t xml:space="preserve"> zł</w:t>
      </w:r>
      <w:r w:rsidRPr="009B4054">
        <w:rPr>
          <w:rFonts w:ascii="Times New Roman" w:hAnsi="Times New Roman" w:cs="Times New Roman"/>
        </w:rPr>
        <w:t xml:space="preserve">, </w:t>
      </w:r>
      <w:r w:rsidRPr="009B4054">
        <w:rPr>
          <w:rFonts w:ascii="Times New Roman" w:hAnsi="Times New Roman" w:cs="Times New Roman"/>
        </w:rPr>
        <w:lastRenderedPageBreak/>
        <w:t xml:space="preserve">w łącznej wysokości brutto </w:t>
      </w:r>
      <w:r w:rsidR="00DA6114" w:rsidRPr="009B4054">
        <w:rPr>
          <w:rFonts w:ascii="Times New Roman" w:eastAsiaTheme="minorHAnsi" w:hAnsi="Times New Roman" w:cs="Times New Roman"/>
          <w:b/>
          <w:bCs/>
          <w:color w:val="auto"/>
          <w:lang w:eastAsia="en-US"/>
        </w:rPr>
        <w:t>……………..</w:t>
      </w:r>
      <w:r w:rsidRPr="009B4054">
        <w:rPr>
          <w:rFonts w:ascii="Times New Roman" w:hAnsi="Times New Roman" w:cs="Times New Roman"/>
          <w:b/>
          <w:color w:val="auto"/>
        </w:rPr>
        <w:t xml:space="preserve"> </w:t>
      </w:r>
      <w:r w:rsidRPr="009B4054">
        <w:rPr>
          <w:rFonts w:ascii="Times New Roman" w:hAnsi="Times New Roman" w:cs="Times New Roman"/>
          <w:b/>
        </w:rPr>
        <w:t>zł</w:t>
      </w:r>
      <w:r w:rsidRPr="009B4054">
        <w:rPr>
          <w:rFonts w:ascii="Times New Roman" w:hAnsi="Times New Roman" w:cs="Times New Roman"/>
        </w:rPr>
        <w:t xml:space="preserve"> (słownie: </w:t>
      </w:r>
      <w:r w:rsidR="00DA6114" w:rsidRPr="009B4054">
        <w:rPr>
          <w:rFonts w:ascii="Times New Roman" w:hAnsi="Times New Roman" w:cs="Times New Roman"/>
        </w:rPr>
        <w:t xml:space="preserve">…………………  </w:t>
      </w:r>
      <w:r w:rsidRPr="009B4054">
        <w:rPr>
          <w:rFonts w:ascii="Times New Roman" w:hAnsi="Times New Roman" w:cs="Times New Roman"/>
        </w:rPr>
        <w:t xml:space="preserve">zgodnie z ofertą Wykonawcy </w:t>
      </w:r>
      <w:r w:rsidRPr="009B4054">
        <w:rPr>
          <w:rFonts w:ascii="Times New Roman" w:hAnsi="Times New Roman" w:cs="Times New Roman"/>
          <w:color w:val="auto"/>
        </w:rPr>
        <w:t>w postępowaniu przetargowym.</w:t>
      </w:r>
      <w:r w:rsidRPr="009B4054">
        <w:rPr>
          <w:rFonts w:ascii="Times New Roman" w:hAnsi="Times New Roman" w:cs="Times New Roman"/>
        </w:rPr>
        <w:t xml:space="preserve"> </w:t>
      </w:r>
    </w:p>
    <w:p w14:paraId="2104CBA1"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 5</w:t>
      </w:r>
    </w:p>
    <w:p w14:paraId="5004A339" w14:textId="77777777" w:rsidR="00ED0A8B" w:rsidRPr="009B4054" w:rsidRDefault="00ED0A8B" w:rsidP="00ED0A8B">
      <w:pPr>
        <w:pStyle w:val="Default"/>
        <w:numPr>
          <w:ilvl w:val="0"/>
          <w:numId w:val="29"/>
        </w:numPr>
        <w:ind w:left="357" w:hanging="357"/>
        <w:jc w:val="both"/>
        <w:rPr>
          <w:rFonts w:ascii="Times New Roman" w:hAnsi="Times New Roman" w:cs="Times New Roman"/>
          <w:color w:val="auto"/>
        </w:rPr>
      </w:pPr>
      <w:r w:rsidRPr="009B4054">
        <w:rPr>
          <w:rFonts w:ascii="Times New Roman" w:hAnsi="Times New Roman" w:cs="Times New Roman"/>
          <w:color w:val="auto"/>
        </w:rPr>
        <w:t xml:space="preserve">Podstawą zapłaty będzie faktura wystawiona przez Wykonawcę dla Zamawiającego, po dokonaniu przez Zamawiającego odbioru przekazanego mu przedmiotu umowy. </w:t>
      </w:r>
    </w:p>
    <w:p w14:paraId="5CF6A356" w14:textId="77777777" w:rsidR="00ED0A8B" w:rsidRPr="009B4054" w:rsidRDefault="00ED0A8B" w:rsidP="00ED0A8B">
      <w:pPr>
        <w:pStyle w:val="Default"/>
        <w:numPr>
          <w:ilvl w:val="0"/>
          <w:numId w:val="29"/>
        </w:numPr>
        <w:ind w:left="357" w:hanging="357"/>
        <w:jc w:val="both"/>
        <w:rPr>
          <w:rFonts w:ascii="Times New Roman" w:hAnsi="Times New Roman" w:cs="Times New Roman"/>
          <w:color w:val="auto"/>
        </w:rPr>
      </w:pPr>
      <w:r w:rsidRPr="009B4054">
        <w:rPr>
          <w:rFonts w:ascii="Times New Roman" w:hAnsi="Times New Roman" w:cs="Times New Roman"/>
          <w:color w:val="auto"/>
        </w:rPr>
        <w:t xml:space="preserve">Płatność będzie dokonana przelewem w ramach mechanizmu podzielonej płatności na wskazany przez Wykonawcę rachunek bankowy, w terminie 21 dni od daty otrzymania przez Zamawiającego prawidłowo wystawionej faktury wraz z zatwierdzonym protokołem odbioru. </w:t>
      </w:r>
    </w:p>
    <w:p w14:paraId="7CE50E14" w14:textId="77777777" w:rsidR="00ED0A8B" w:rsidRPr="009B4054" w:rsidRDefault="00ED0A8B" w:rsidP="00ED0A8B">
      <w:pPr>
        <w:pStyle w:val="Default"/>
        <w:numPr>
          <w:ilvl w:val="0"/>
          <w:numId w:val="29"/>
        </w:numPr>
        <w:ind w:left="357" w:hanging="357"/>
        <w:jc w:val="both"/>
        <w:rPr>
          <w:rFonts w:ascii="Times New Roman" w:hAnsi="Times New Roman" w:cs="Times New Roman"/>
          <w:color w:val="auto"/>
        </w:rPr>
      </w:pPr>
      <w:r w:rsidRPr="009B4054">
        <w:rPr>
          <w:rFonts w:ascii="Times New Roman" w:hAnsi="Times New Roman" w:cs="Times New Roman"/>
          <w:lang w:eastAsia="en-US"/>
        </w:rPr>
        <w:t xml:space="preserve">Sposób wystawiania faktur: </w:t>
      </w:r>
    </w:p>
    <w:p w14:paraId="7A5A0E6C" w14:textId="77777777" w:rsidR="00ED0A8B" w:rsidRPr="009B4054" w:rsidRDefault="00ED0A8B" w:rsidP="00ED0A8B">
      <w:pPr>
        <w:numPr>
          <w:ilvl w:val="1"/>
          <w:numId w:val="29"/>
        </w:numPr>
        <w:spacing w:before="0" w:after="0" w:line="240" w:lineRule="auto"/>
        <w:ind w:left="851" w:hanging="567"/>
        <w:contextualSpacing/>
        <w:jc w:val="both"/>
        <w:rPr>
          <w:rFonts w:ascii="Times New Roman" w:hAnsi="Times New Roman"/>
        </w:rPr>
      </w:pPr>
      <w:r w:rsidRPr="009B4054">
        <w:rPr>
          <w:rFonts w:ascii="Times New Roman" w:hAnsi="Times New Roman"/>
          <w:b/>
          <w:bCs/>
        </w:rPr>
        <w:t>Nabywca</w:t>
      </w:r>
      <w:r w:rsidRPr="009B4054">
        <w:rPr>
          <w:rFonts w:ascii="Times New Roman" w:hAnsi="Times New Roman"/>
        </w:rPr>
        <w:t xml:space="preserve">: Gmina Babice, 32-551 Babice, ul. Krakowska 56, NIP 628-226-79-05, </w:t>
      </w:r>
    </w:p>
    <w:p w14:paraId="6BE83A7F" w14:textId="77777777" w:rsidR="00ED0A8B" w:rsidRPr="009B4054" w:rsidRDefault="00ED0A8B" w:rsidP="00ED0A8B">
      <w:pPr>
        <w:numPr>
          <w:ilvl w:val="1"/>
          <w:numId w:val="29"/>
        </w:numPr>
        <w:spacing w:before="0" w:after="0" w:line="240" w:lineRule="auto"/>
        <w:ind w:left="851" w:hanging="567"/>
        <w:contextualSpacing/>
        <w:jc w:val="both"/>
        <w:rPr>
          <w:rFonts w:ascii="Times New Roman" w:hAnsi="Times New Roman"/>
        </w:rPr>
      </w:pPr>
      <w:r w:rsidRPr="009B4054">
        <w:rPr>
          <w:rFonts w:ascii="Times New Roman" w:hAnsi="Times New Roman"/>
          <w:b/>
          <w:bCs/>
        </w:rPr>
        <w:t>Odbiorca i Płatnik</w:t>
      </w:r>
      <w:r w:rsidRPr="009B4054">
        <w:rPr>
          <w:rFonts w:ascii="Times New Roman" w:hAnsi="Times New Roman"/>
        </w:rPr>
        <w:t>: Urząd Gminy Babice, 32-551 Babice, ul. Krakowska 56.</w:t>
      </w:r>
    </w:p>
    <w:p w14:paraId="4718FE51" w14:textId="08886C87" w:rsidR="00ED0A8B" w:rsidRDefault="00ED0A8B" w:rsidP="00ED0A8B">
      <w:pPr>
        <w:pStyle w:val="Bezodstpw"/>
        <w:numPr>
          <w:ilvl w:val="0"/>
          <w:numId w:val="29"/>
        </w:numPr>
        <w:suppressAutoHyphens w:val="0"/>
        <w:ind w:left="357" w:hanging="357"/>
        <w:jc w:val="both"/>
        <w:rPr>
          <w:sz w:val="24"/>
          <w:szCs w:val="24"/>
        </w:rPr>
      </w:pPr>
      <w:r w:rsidRPr="009B4054">
        <w:rPr>
          <w:color w:val="000000"/>
          <w:sz w:val="24"/>
          <w:szCs w:val="24"/>
        </w:rPr>
        <w:t xml:space="preserve">Zamawiający jest obowiązany do odbierania od Wykonawcy ustrukturyzowanych faktur elektronicznych przesłanych za pośrednictwem platform: Skrzynka Urzędu Gminy Babice, Typ/Numer PRPPOL, NIP/6281683576 lub na adres faktura@babice.pl w formacie PDF ze </w:t>
      </w:r>
      <w:r w:rsidRPr="009B4054">
        <w:rPr>
          <w:sz w:val="24"/>
          <w:szCs w:val="24"/>
        </w:rPr>
        <w:t xml:space="preserve">wskazanego adresu email: </w:t>
      </w:r>
      <w:r w:rsidR="00DA6114" w:rsidRPr="009B4054">
        <w:rPr>
          <w:sz w:val="24"/>
          <w:szCs w:val="24"/>
        </w:rPr>
        <w:t>……………………………</w:t>
      </w:r>
      <w:r w:rsidR="004E3ABF">
        <w:rPr>
          <w:sz w:val="24"/>
          <w:szCs w:val="24"/>
        </w:rPr>
        <w:t>……………………………………………</w:t>
      </w:r>
    </w:p>
    <w:p w14:paraId="23163A6E" w14:textId="09978215" w:rsidR="00125EFB" w:rsidRPr="00125EFB" w:rsidRDefault="00125EFB" w:rsidP="00B94479">
      <w:pPr>
        <w:pStyle w:val="Bezodstpw"/>
        <w:ind w:left="357"/>
        <w:jc w:val="both"/>
        <w:rPr>
          <w:sz w:val="24"/>
          <w:szCs w:val="24"/>
        </w:rPr>
      </w:pPr>
      <w:r>
        <w:rPr>
          <w:sz w:val="24"/>
          <w:szCs w:val="24"/>
        </w:rPr>
        <w:br/>
      </w:r>
      <w:r w:rsidRPr="00125EFB">
        <w:rPr>
          <w:sz w:val="24"/>
          <w:szCs w:val="24"/>
        </w:rPr>
        <w:t>Od momentu objęcia Wykonawcy obowiązkiem wystawiania faktur w Krajowym Systemie e-Faktur (</w:t>
      </w:r>
      <w:proofErr w:type="spellStart"/>
      <w:r w:rsidRPr="00125EFB">
        <w:rPr>
          <w:sz w:val="24"/>
          <w:szCs w:val="24"/>
        </w:rPr>
        <w:t>KSeF</w:t>
      </w:r>
      <w:proofErr w:type="spellEnd"/>
      <w:r w:rsidRPr="00125EFB">
        <w:rPr>
          <w:sz w:val="24"/>
          <w:szCs w:val="24"/>
        </w:rPr>
        <w:t>), będzie on zobligowany do uzupełnienia danych w następujący sposób:</w:t>
      </w:r>
    </w:p>
    <w:p w14:paraId="284F1563" w14:textId="1A2E7FCE" w:rsidR="00125EFB" w:rsidRPr="009B4054" w:rsidRDefault="00125EFB" w:rsidP="00B94479">
      <w:pPr>
        <w:pStyle w:val="Bezodstpw"/>
        <w:suppressAutoHyphens w:val="0"/>
        <w:ind w:left="357"/>
        <w:jc w:val="both"/>
        <w:rPr>
          <w:sz w:val="24"/>
          <w:szCs w:val="24"/>
        </w:rPr>
      </w:pPr>
      <w:r w:rsidRPr="00125EFB">
        <w:rPr>
          <w:sz w:val="24"/>
          <w:szCs w:val="24"/>
        </w:rPr>
        <w:t>dane nabywcy w elemencie Podmiot2, tj. Gmina Babice 32-551 Babice, ul. Krakowska 56, NIP 628-226-79-05, w tym wartość „1” w polu znacznikowym JST oraz dodatkowo w elemencie Podmiot3, tj. Urząd Gminy Babice, 32-551 Babice ul. Krakowska 56, NIP 628-168-35-76 oraz wypełnionym polem Rola – „8” – JST odbiorca</w:t>
      </w:r>
      <w:r w:rsidR="00B94479">
        <w:rPr>
          <w:sz w:val="24"/>
          <w:szCs w:val="24"/>
        </w:rPr>
        <w:t>.</w:t>
      </w:r>
      <w:r w:rsidR="00B94479">
        <w:rPr>
          <w:sz w:val="24"/>
          <w:szCs w:val="24"/>
        </w:rPr>
        <w:tab/>
      </w:r>
      <w:r>
        <w:rPr>
          <w:sz w:val="24"/>
          <w:szCs w:val="24"/>
        </w:rPr>
        <w:br/>
      </w:r>
    </w:p>
    <w:p w14:paraId="24E13DB9" w14:textId="74B8342E" w:rsidR="00ED0A8B" w:rsidRPr="009B4054" w:rsidRDefault="00ED0A8B" w:rsidP="00ED0A8B">
      <w:pPr>
        <w:pStyle w:val="Bezodstpw"/>
        <w:numPr>
          <w:ilvl w:val="0"/>
          <w:numId w:val="29"/>
        </w:numPr>
        <w:suppressAutoHyphens w:val="0"/>
        <w:ind w:left="357" w:hanging="357"/>
        <w:jc w:val="both"/>
        <w:rPr>
          <w:sz w:val="24"/>
          <w:szCs w:val="24"/>
        </w:rPr>
      </w:pPr>
      <w:r w:rsidRPr="009B4054">
        <w:rPr>
          <w:sz w:val="24"/>
          <w:szCs w:val="24"/>
        </w:rPr>
        <w:t xml:space="preserve">W przypadku konsorcjum należność zostanie przekazana na konta poszczególnych partnerów konsorcjum. Podstawą podziału wynagrodzenia na partnerów konsorcjum będzie ich oświadczenie określające podział tego wynagrodzenia. Zapłata wynagrodzenia jednemu </w:t>
      </w:r>
      <w:r w:rsidR="004E3ABF">
        <w:rPr>
          <w:sz w:val="24"/>
          <w:szCs w:val="24"/>
        </w:rPr>
        <w:br/>
      </w:r>
      <w:r w:rsidRPr="009B4054">
        <w:rPr>
          <w:sz w:val="24"/>
          <w:szCs w:val="24"/>
        </w:rPr>
        <w:t>z konsorcjantów uwalnia Zamawiającego od zobowiązania względem pozostałych konsorcjantów.</w:t>
      </w:r>
    </w:p>
    <w:p w14:paraId="7009A2F1" w14:textId="77777777" w:rsidR="00ED0A8B" w:rsidRPr="009B4054" w:rsidRDefault="00ED0A8B" w:rsidP="00ED0A8B">
      <w:pPr>
        <w:pStyle w:val="Default"/>
        <w:numPr>
          <w:ilvl w:val="0"/>
          <w:numId w:val="29"/>
        </w:numPr>
        <w:ind w:left="357" w:hanging="357"/>
        <w:jc w:val="both"/>
        <w:rPr>
          <w:rFonts w:ascii="Times New Roman" w:hAnsi="Times New Roman" w:cs="Times New Roman"/>
          <w:color w:val="auto"/>
        </w:rPr>
      </w:pPr>
      <w:r w:rsidRPr="009B4054">
        <w:rPr>
          <w:rFonts w:ascii="Times New Roman" w:hAnsi="Times New Roman" w:cs="Times New Roman"/>
          <w:color w:val="auto"/>
        </w:rPr>
        <w:t xml:space="preserve">W sytuacji, gdy Wykonawca wykonywał zamówienie przy udziale podwykonawcy(ów), wówczas jest on zobowiązany dołączyć do faktury, potwierdzenia zapłaty wynagrodzenia podwykonawcom oraz ich oświadczenia, że Wykonawca nie ma w stosunku do niego (nich) żadnych zobowiązań wynikających z tytułu realizacji zamówienia i w związku z tym podwykonawca(-y) nie będzie zgłaszał żadnych roszczeń z tego tytułu względem Zamawiającego. </w:t>
      </w:r>
    </w:p>
    <w:p w14:paraId="3CBCF55B" w14:textId="77777777" w:rsidR="00ED0A8B" w:rsidRPr="009B4054" w:rsidRDefault="00ED0A8B" w:rsidP="00ED0A8B">
      <w:pPr>
        <w:pStyle w:val="Default"/>
        <w:numPr>
          <w:ilvl w:val="0"/>
          <w:numId w:val="29"/>
        </w:numPr>
        <w:ind w:left="284" w:hanging="284"/>
        <w:jc w:val="both"/>
        <w:rPr>
          <w:rFonts w:ascii="Times New Roman" w:hAnsi="Times New Roman" w:cs="Times New Roman"/>
          <w:color w:val="auto"/>
        </w:rPr>
      </w:pPr>
      <w:r w:rsidRPr="009B4054">
        <w:rPr>
          <w:rFonts w:ascii="Times New Roman" w:hAnsi="Times New Roman" w:cs="Times New Roman"/>
          <w:color w:val="auto"/>
        </w:rPr>
        <w:t xml:space="preserve">Za datę zapłaty ustala się dzień, w którym Zamawiający wyda swojemu bankowi polecenie przelewu.  </w:t>
      </w:r>
    </w:p>
    <w:p w14:paraId="381D7D00" w14:textId="77777777" w:rsidR="00ED0A8B" w:rsidRPr="009B4054" w:rsidRDefault="00ED0A8B" w:rsidP="00ED0A8B">
      <w:pPr>
        <w:pStyle w:val="Default"/>
        <w:numPr>
          <w:ilvl w:val="0"/>
          <w:numId w:val="29"/>
        </w:numPr>
        <w:ind w:left="284" w:hanging="284"/>
        <w:jc w:val="both"/>
        <w:rPr>
          <w:rFonts w:ascii="Times New Roman" w:hAnsi="Times New Roman" w:cs="Times New Roman"/>
          <w:color w:val="auto"/>
        </w:rPr>
      </w:pPr>
      <w:r w:rsidRPr="009B4054">
        <w:rPr>
          <w:rFonts w:ascii="Times New Roman" w:hAnsi="Times New Roman" w:cs="Times New Roman"/>
          <w:color w:val="auto"/>
        </w:rPr>
        <w:t xml:space="preserve">Zamawiający ma prawo potrącania z wynagrodzenia Wykonawcy wszelkich należności powstałych w związku z realizacją niniejszej umowy.  </w:t>
      </w:r>
    </w:p>
    <w:p w14:paraId="5E5133C7" w14:textId="616C8AD9" w:rsidR="00ED0A8B" w:rsidRPr="009B4054" w:rsidRDefault="00ED0A8B" w:rsidP="00ED0A8B">
      <w:pPr>
        <w:pStyle w:val="Default"/>
        <w:numPr>
          <w:ilvl w:val="0"/>
          <w:numId w:val="29"/>
        </w:numPr>
        <w:ind w:left="284" w:hanging="284"/>
        <w:jc w:val="both"/>
        <w:rPr>
          <w:rFonts w:ascii="Times New Roman" w:hAnsi="Times New Roman" w:cs="Times New Roman"/>
          <w:color w:val="auto"/>
        </w:rPr>
      </w:pPr>
      <w:r w:rsidRPr="009B4054">
        <w:rPr>
          <w:rFonts w:ascii="Times New Roman" w:hAnsi="Times New Roman" w:cs="Times New Roman"/>
          <w:color w:val="auto"/>
        </w:rPr>
        <w:t xml:space="preserve">Wykonawca nie może zbywać na rzecz osób trzecich wierzytelności powstałych w związku </w:t>
      </w:r>
      <w:r w:rsidR="00B050B3">
        <w:rPr>
          <w:rFonts w:ascii="Times New Roman" w:hAnsi="Times New Roman" w:cs="Times New Roman"/>
          <w:color w:val="auto"/>
        </w:rPr>
        <w:br/>
      </w:r>
      <w:r w:rsidRPr="009B4054">
        <w:rPr>
          <w:rFonts w:ascii="Times New Roman" w:hAnsi="Times New Roman" w:cs="Times New Roman"/>
          <w:color w:val="auto"/>
        </w:rPr>
        <w:t xml:space="preserve">z realizacją niniejszej umowy. </w:t>
      </w:r>
    </w:p>
    <w:p w14:paraId="6C3C3DC5" w14:textId="77777777" w:rsidR="00ED0A8B" w:rsidRPr="009B4054" w:rsidRDefault="00ED0A8B" w:rsidP="00ED0A8B">
      <w:pPr>
        <w:pStyle w:val="Default"/>
        <w:numPr>
          <w:ilvl w:val="0"/>
          <w:numId w:val="29"/>
        </w:numPr>
        <w:ind w:left="284" w:hanging="284"/>
        <w:jc w:val="both"/>
        <w:rPr>
          <w:rFonts w:ascii="Times New Roman" w:hAnsi="Times New Roman" w:cs="Times New Roman"/>
          <w:color w:val="auto"/>
        </w:rPr>
      </w:pPr>
      <w:r w:rsidRPr="009B4054">
        <w:rPr>
          <w:rFonts w:ascii="Times New Roman" w:hAnsi="Times New Roman" w:cs="Times New Roman"/>
          <w:lang w:eastAsia="en-US"/>
        </w:rPr>
        <w:t>Wykonawca oświadcza, że rachunek wskazany na fakturze:</w:t>
      </w:r>
    </w:p>
    <w:p w14:paraId="5E1A9EA8" w14:textId="77777777" w:rsidR="00ED0A8B" w:rsidRPr="009B4054" w:rsidRDefault="00ED0A8B" w:rsidP="00ED0A8B">
      <w:pPr>
        <w:pStyle w:val="Bezodstpw"/>
        <w:ind w:firstLine="360"/>
        <w:jc w:val="both"/>
        <w:rPr>
          <w:sz w:val="24"/>
          <w:szCs w:val="24"/>
          <w:lang w:eastAsia="en-US"/>
        </w:rPr>
      </w:pPr>
      <w:r w:rsidRPr="009B4054">
        <w:rPr>
          <w:sz w:val="24"/>
          <w:szCs w:val="24"/>
          <w:lang w:eastAsia="en-US"/>
        </w:rPr>
        <w:t>- jest rachunkiem umożliwiającym płatność w ramach mechanizmu podzielonej płatności;</w:t>
      </w:r>
    </w:p>
    <w:p w14:paraId="3E45890B" w14:textId="1C1798F3" w:rsidR="00ED0A8B" w:rsidRPr="009B4054" w:rsidRDefault="00ED0A8B" w:rsidP="00ED0A8B">
      <w:pPr>
        <w:pStyle w:val="Bezodstpw"/>
        <w:ind w:firstLine="360"/>
        <w:jc w:val="both"/>
        <w:rPr>
          <w:sz w:val="24"/>
          <w:szCs w:val="24"/>
          <w:lang w:eastAsia="en-US"/>
        </w:rPr>
      </w:pPr>
      <w:r w:rsidRPr="009B4054">
        <w:rPr>
          <w:sz w:val="24"/>
          <w:szCs w:val="24"/>
          <w:lang w:eastAsia="en-US"/>
        </w:rPr>
        <w:t xml:space="preserve">- jest rachunkiem znajdującym się w elektronicznym wykazie podmiotów prowadzonym od 01 września 2019 r. przez Szefa Krajowej Administracji Skarbowej, o którym mowa w ustawie </w:t>
      </w:r>
      <w:r w:rsidR="00B050B3">
        <w:rPr>
          <w:sz w:val="24"/>
          <w:szCs w:val="24"/>
          <w:lang w:eastAsia="en-US"/>
        </w:rPr>
        <w:br/>
      </w:r>
      <w:r w:rsidRPr="009B4054">
        <w:rPr>
          <w:sz w:val="24"/>
          <w:szCs w:val="24"/>
          <w:lang w:eastAsia="en-US"/>
        </w:rPr>
        <w:t>o podatku od towarów i usług.</w:t>
      </w:r>
    </w:p>
    <w:p w14:paraId="41000797" w14:textId="3974B065" w:rsidR="00C20EBB" w:rsidRPr="00B11E7F" w:rsidRDefault="00ED0A8B" w:rsidP="00B11E7F">
      <w:pPr>
        <w:pStyle w:val="Bezodstpw"/>
        <w:numPr>
          <w:ilvl w:val="0"/>
          <w:numId w:val="29"/>
        </w:numPr>
        <w:ind w:left="0" w:firstLine="0"/>
        <w:jc w:val="both"/>
        <w:rPr>
          <w:sz w:val="24"/>
          <w:szCs w:val="24"/>
          <w:lang w:eastAsia="en-US"/>
        </w:rPr>
      </w:pPr>
      <w:r w:rsidRPr="009B4054">
        <w:rPr>
          <w:sz w:val="24"/>
          <w:szCs w:val="24"/>
          <w:lang w:eastAsia="en-US"/>
        </w:rPr>
        <w:t xml:space="preserve">W przypadku, gdy rachunek Wykonawcy nie spełnia warunków określonych powyżej, opóźnienie w dokonaniu płatności w terminie określonym w umowie, powstałe wskutek braku możliwości realizacji przez Zamawiającego płatności wynagrodzenia z zachowaniem mechanizmu </w:t>
      </w:r>
      <w:r w:rsidRPr="009B4054">
        <w:rPr>
          <w:sz w:val="24"/>
          <w:szCs w:val="24"/>
          <w:lang w:eastAsia="en-US"/>
        </w:rPr>
        <w:lastRenderedPageBreak/>
        <w:t>podzielonej płatności bądź dokonania płatności na rachunek nieobjęty wykazem, nie stanowi dla Wykonawcy podstawy do żądania od Zamawiającego jakichkolwiek odsetek/odszkodowań lub innych roszczeń z tytułu dokonania nieterminowej płatności.</w:t>
      </w:r>
    </w:p>
    <w:p w14:paraId="01549AFB" w14:textId="77777777" w:rsidR="00C20EBB" w:rsidRPr="009B4054" w:rsidRDefault="00C20EBB" w:rsidP="00ED0A8B">
      <w:pPr>
        <w:pStyle w:val="Default"/>
        <w:jc w:val="center"/>
        <w:rPr>
          <w:rFonts w:ascii="Times New Roman" w:hAnsi="Times New Roman" w:cs="Times New Roman"/>
          <w:b/>
          <w:bCs/>
          <w:color w:val="auto"/>
        </w:rPr>
      </w:pPr>
    </w:p>
    <w:p w14:paraId="52796032" w14:textId="285FCCDE"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OBOWIĄZKI ZAMAWIAJĄCEGO</w:t>
      </w:r>
    </w:p>
    <w:p w14:paraId="156C3C80"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 6</w:t>
      </w:r>
    </w:p>
    <w:p w14:paraId="7459C846" w14:textId="77777777" w:rsidR="00ED0A8B" w:rsidRPr="009B4054" w:rsidRDefault="00ED0A8B" w:rsidP="00ED0A8B">
      <w:pPr>
        <w:pStyle w:val="Bezodstpw"/>
        <w:jc w:val="both"/>
        <w:rPr>
          <w:sz w:val="24"/>
          <w:szCs w:val="24"/>
        </w:rPr>
      </w:pPr>
      <w:r w:rsidRPr="009B4054">
        <w:rPr>
          <w:sz w:val="24"/>
          <w:szCs w:val="24"/>
        </w:rPr>
        <w:t xml:space="preserve">Zamawiający zobowiązany jest do: </w:t>
      </w:r>
    </w:p>
    <w:p w14:paraId="3365141A" w14:textId="77777777" w:rsidR="00ED0A8B" w:rsidRPr="009B4054" w:rsidRDefault="00ED0A8B" w:rsidP="00ED0A8B">
      <w:pPr>
        <w:pStyle w:val="Bezodstpw"/>
        <w:numPr>
          <w:ilvl w:val="0"/>
          <w:numId w:val="28"/>
        </w:numPr>
        <w:jc w:val="both"/>
        <w:rPr>
          <w:sz w:val="24"/>
          <w:szCs w:val="24"/>
        </w:rPr>
      </w:pPr>
      <w:r w:rsidRPr="009B4054">
        <w:rPr>
          <w:sz w:val="24"/>
          <w:szCs w:val="24"/>
        </w:rPr>
        <w:t xml:space="preserve">Dokonania odbioru przedmiotu zamówienia dostarczonego zgodnie z umową; </w:t>
      </w:r>
    </w:p>
    <w:p w14:paraId="47C0E7DC" w14:textId="77777777" w:rsidR="00ED0A8B" w:rsidRDefault="00ED0A8B" w:rsidP="00ED0A8B">
      <w:pPr>
        <w:pStyle w:val="Bezodstpw"/>
        <w:numPr>
          <w:ilvl w:val="0"/>
          <w:numId w:val="28"/>
        </w:numPr>
        <w:jc w:val="both"/>
        <w:rPr>
          <w:sz w:val="24"/>
          <w:szCs w:val="24"/>
        </w:rPr>
      </w:pPr>
      <w:r w:rsidRPr="009B4054">
        <w:rPr>
          <w:sz w:val="24"/>
          <w:szCs w:val="24"/>
        </w:rPr>
        <w:t xml:space="preserve">Wypłacenia Wykonawcy wynagrodzenia w terminie i na warunkach określonych niniejszą umową. </w:t>
      </w:r>
    </w:p>
    <w:p w14:paraId="6398A235" w14:textId="77777777" w:rsidR="00ED0A8B" w:rsidRPr="009B4054" w:rsidRDefault="00ED0A8B" w:rsidP="00BB72F5">
      <w:pPr>
        <w:widowControl w:val="0"/>
        <w:suppressAutoHyphens/>
        <w:spacing w:before="0" w:after="0"/>
        <w:jc w:val="both"/>
        <w:rPr>
          <w:rFonts w:ascii="Times New Roman" w:hAnsi="Times New Roman"/>
          <w:kern w:val="1"/>
          <w:lang w:eastAsia="hi-IN" w:bidi="hi-IN"/>
        </w:rPr>
      </w:pPr>
      <w:r w:rsidRPr="009B4054">
        <w:rPr>
          <w:rFonts w:ascii="Times New Roman" w:hAnsi="Times New Roman"/>
          <w:kern w:val="1"/>
          <w:lang w:eastAsia="hi-IN" w:bidi="hi-IN"/>
        </w:rPr>
        <w:t xml:space="preserve">W sprawach związanych z realizacją niniejszej umowy Zamawiającego reprezentować będzie: </w:t>
      </w:r>
    </w:p>
    <w:p w14:paraId="7193A9D0" w14:textId="6CC49F07" w:rsidR="00ED0A8B" w:rsidRPr="009B4054" w:rsidRDefault="00ED0A8B" w:rsidP="00BB72F5">
      <w:pPr>
        <w:pStyle w:val="Akapitzlist"/>
        <w:widowControl w:val="0"/>
        <w:numPr>
          <w:ilvl w:val="0"/>
          <w:numId w:val="37"/>
        </w:numPr>
        <w:suppressAutoHyphens/>
        <w:spacing w:before="0" w:after="0"/>
        <w:jc w:val="both"/>
        <w:rPr>
          <w:rFonts w:ascii="Times New Roman" w:hAnsi="Times New Roman"/>
          <w:kern w:val="1"/>
          <w:lang w:eastAsia="hi-IN" w:bidi="hi-IN"/>
        </w:rPr>
      </w:pPr>
      <w:r w:rsidRPr="009B4054">
        <w:rPr>
          <w:rFonts w:ascii="Times New Roman" w:hAnsi="Times New Roman"/>
          <w:kern w:val="1"/>
          <w:lang w:eastAsia="hi-IN" w:bidi="hi-IN"/>
        </w:rPr>
        <w:t xml:space="preserve">Rusek Henryk </w:t>
      </w:r>
    </w:p>
    <w:p w14:paraId="48E6733E" w14:textId="77777777" w:rsidR="00ED0A8B" w:rsidRPr="009B4054" w:rsidRDefault="00ED0A8B" w:rsidP="00BB72F5">
      <w:pPr>
        <w:widowControl w:val="0"/>
        <w:suppressAutoHyphens/>
        <w:spacing w:before="0" w:after="0"/>
        <w:ind w:firstLine="708"/>
        <w:jc w:val="both"/>
        <w:rPr>
          <w:rFonts w:ascii="Times New Roman" w:hAnsi="Times New Roman"/>
          <w:kern w:val="1"/>
          <w:lang w:eastAsia="hi-IN" w:bidi="hi-IN"/>
        </w:rPr>
      </w:pPr>
      <w:r w:rsidRPr="009B4054">
        <w:rPr>
          <w:rFonts w:ascii="Times New Roman" w:hAnsi="Times New Roman"/>
          <w:kern w:val="1"/>
          <w:lang w:eastAsia="hi-IN" w:bidi="hi-IN"/>
        </w:rPr>
        <w:t xml:space="preserve">telefon do kontaktu: 32 613 40 13 w. 28 </w:t>
      </w:r>
    </w:p>
    <w:p w14:paraId="4BDFF3E7" w14:textId="77777777" w:rsidR="00ED0A8B" w:rsidRPr="009B4054" w:rsidRDefault="00ED0A8B" w:rsidP="00BB72F5">
      <w:pPr>
        <w:widowControl w:val="0"/>
        <w:suppressAutoHyphens/>
        <w:spacing w:before="0" w:after="0"/>
        <w:ind w:firstLine="708"/>
        <w:jc w:val="both"/>
        <w:rPr>
          <w:rFonts w:ascii="Times New Roman" w:hAnsi="Times New Roman"/>
          <w:kern w:val="1"/>
          <w:lang w:eastAsia="hi-IN" w:bidi="hi-IN"/>
        </w:rPr>
      </w:pPr>
      <w:r w:rsidRPr="009B4054">
        <w:rPr>
          <w:rFonts w:ascii="Times New Roman" w:hAnsi="Times New Roman"/>
          <w:kern w:val="1"/>
          <w:lang w:eastAsia="hi-IN" w:bidi="hi-IN"/>
        </w:rPr>
        <w:t>e-mail: serwis@babice.pl</w:t>
      </w:r>
    </w:p>
    <w:p w14:paraId="699CD1B6" w14:textId="77777777" w:rsidR="00ED0A8B" w:rsidRPr="009B4054" w:rsidRDefault="00ED0A8B" w:rsidP="00BB72F5">
      <w:pPr>
        <w:widowControl w:val="0"/>
        <w:suppressAutoHyphens/>
        <w:spacing w:before="0" w:after="0"/>
        <w:jc w:val="both"/>
        <w:rPr>
          <w:rFonts w:ascii="Times New Roman" w:hAnsi="Times New Roman"/>
          <w:kern w:val="1"/>
          <w:lang w:eastAsia="hi-IN" w:bidi="hi-IN"/>
        </w:rPr>
      </w:pPr>
      <w:r w:rsidRPr="009B4054">
        <w:rPr>
          <w:rFonts w:ascii="Times New Roman" w:hAnsi="Times New Roman"/>
          <w:kern w:val="1"/>
          <w:lang w:eastAsia="hi-IN" w:bidi="hi-IN"/>
        </w:rPr>
        <w:t>Wykonawcę reprezentować będzie:</w:t>
      </w:r>
    </w:p>
    <w:p w14:paraId="4026296E" w14:textId="2A93F0C2" w:rsidR="00ED0A8B" w:rsidRPr="009B4054" w:rsidRDefault="00C351DB" w:rsidP="00BB72F5">
      <w:pPr>
        <w:pStyle w:val="Akapitzlist"/>
        <w:widowControl w:val="0"/>
        <w:numPr>
          <w:ilvl w:val="0"/>
          <w:numId w:val="37"/>
        </w:numPr>
        <w:suppressAutoHyphens/>
        <w:spacing w:before="0" w:after="0" w:line="240" w:lineRule="auto"/>
        <w:rPr>
          <w:rFonts w:ascii="Times New Roman" w:hAnsi="Times New Roman"/>
          <w:kern w:val="1"/>
          <w:lang w:eastAsia="hi-IN" w:bidi="hi-IN"/>
        </w:rPr>
      </w:pPr>
      <w:r w:rsidRPr="009B4054">
        <w:rPr>
          <w:rFonts w:ascii="Times New Roman" w:hAnsi="Times New Roman"/>
          <w:kern w:val="1"/>
          <w:lang w:eastAsia="hi-IN" w:bidi="hi-IN"/>
        </w:rPr>
        <w:t>(dane osoby)</w:t>
      </w:r>
    </w:p>
    <w:p w14:paraId="6F95C8B0" w14:textId="0EA127AC" w:rsidR="00ED0A8B" w:rsidRPr="009B4054" w:rsidRDefault="00ED0A8B" w:rsidP="00BB72F5">
      <w:pPr>
        <w:widowControl w:val="0"/>
        <w:suppressAutoHyphens/>
        <w:spacing w:before="0" w:after="0"/>
        <w:ind w:firstLine="708"/>
        <w:rPr>
          <w:rFonts w:ascii="Times New Roman" w:eastAsia="SimSun" w:hAnsi="Times New Roman"/>
          <w:kern w:val="1"/>
          <w:lang w:eastAsia="hi-IN" w:bidi="hi-IN"/>
        </w:rPr>
      </w:pPr>
      <w:r w:rsidRPr="009B4054">
        <w:rPr>
          <w:rFonts w:ascii="Times New Roman" w:hAnsi="Times New Roman"/>
          <w:kern w:val="1"/>
          <w:lang w:eastAsia="hi-IN" w:bidi="hi-IN"/>
        </w:rPr>
        <w:t xml:space="preserve">telefon do kontaktu: </w:t>
      </w:r>
      <w:r w:rsidR="00C351DB" w:rsidRPr="009B4054">
        <w:rPr>
          <w:rFonts w:ascii="Times New Roman" w:hAnsi="Times New Roman"/>
          <w:kern w:val="1"/>
          <w:lang w:eastAsia="hi-IN" w:bidi="hi-IN"/>
        </w:rPr>
        <w:t>………………….</w:t>
      </w:r>
      <w:r w:rsidRPr="009B4054">
        <w:rPr>
          <w:rFonts w:ascii="Times New Roman" w:hAnsi="Times New Roman"/>
          <w:kern w:val="1"/>
          <w:lang w:eastAsia="hi-IN" w:bidi="hi-IN"/>
        </w:rPr>
        <w:t xml:space="preserve"> </w:t>
      </w:r>
      <w:r w:rsidR="00DA6114" w:rsidRPr="009B4054">
        <w:rPr>
          <w:rFonts w:ascii="Times New Roman" w:eastAsia="SimSun" w:hAnsi="Times New Roman"/>
          <w:kern w:val="1"/>
          <w:lang w:eastAsia="hi-IN" w:bidi="hi-IN"/>
        </w:rPr>
        <w:br/>
        <w:t xml:space="preserve">             </w:t>
      </w:r>
      <w:r w:rsidRPr="009B4054">
        <w:rPr>
          <w:rFonts w:ascii="Times New Roman" w:eastAsia="SimSun" w:hAnsi="Times New Roman"/>
          <w:kern w:val="1"/>
          <w:lang w:eastAsia="hi-IN" w:bidi="hi-IN"/>
        </w:rPr>
        <w:t xml:space="preserve">e-mail: </w:t>
      </w:r>
      <w:r w:rsidR="00C351DB" w:rsidRPr="009B4054">
        <w:rPr>
          <w:rFonts w:ascii="Times New Roman" w:hAnsi="Times New Roman"/>
          <w:kern w:val="1"/>
          <w:lang w:eastAsia="hi-IN" w:bidi="hi-IN"/>
        </w:rPr>
        <w:t>……………………………….</w:t>
      </w:r>
      <w:r w:rsidRPr="009B4054">
        <w:rPr>
          <w:rFonts w:ascii="Times New Roman" w:hAnsi="Times New Roman"/>
          <w:kern w:val="1"/>
          <w:lang w:eastAsia="hi-IN" w:bidi="hi-IN"/>
        </w:rPr>
        <w:t xml:space="preserve"> </w:t>
      </w:r>
    </w:p>
    <w:p w14:paraId="6040F16F" w14:textId="77777777" w:rsidR="00ED0A8B" w:rsidRPr="009B4054" w:rsidRDefault="00ED0A8B" w:rsidP="00ED0A8B">
      <w:pPr>
        <w:pStyle w:val="Default"/>
        <w:rPr>
          <w:rFonts w:ascii="Times New Roman" w:hAnsi="Times New Roman" w:cs="Times New Roman"/>
          <w:b/>
          <w:bCs/>
          <w:color w:val="auto"/>
        </w:rPr>
      </w:pPr>
    </w:p>
    <w:p w14:paraId="367B25F0"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OBOWIĄZKI WYKONAWCY</w:t>
      </w:r>
    </w:p>
    <w:p w14:paraId="2D6B3045"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 7</w:t>
      </w:r>
    </w:p>
    <w:p w14:paraId="042796DE" w14:textId="50536E41" w:rsidR="00ED0A8B" w:rsidRPr="009B4054" w:rsidRDefault="00ED0A8B" w:rsidP="00ED0A8B">
      <w:pPr>
        <w:pStyle w:val="Bezodstpw"/>
        <w:numPr>
          <w:ilvl w:val="0"/>
          <w:numId w:val="25"/>
        </w:numPr>
        <w:jc w:val="both"/>
        <w:rPr>
          <w:sz w:val="24"/>
          <w:szCs w:val="24"/>
        </w:rPr>
      </w:pPr>
      <w:r w:rsidRPr="009B4054">
        <w:rPr>
          <w:sz w:val="24"/>
          <w:szCs w:val="24"/>
        </w:rPr>
        <w:t xml:space="preserve">Wykonawca zobowiązuje się wykonać przedmiot umowy z zachowaniem należytej staranności, uwzględniając zawodowy charakter prowadzonej działalności, zgodnie </w:t>
      </w:r>
      <w:r w:rsidR="00B050B3">
        <w:rPr>
          <w:sz w:val="24"/>
          <w:szCs w:val="24"/>
        </w:rPr>
        <w:br/>
      </w:r>
      <w:r w:rsidRPr="009B4054">
        <w:rPr>
          <w:sz w:val="24"/>
          <w:szCs w:val="24"/>
        </w:rPr>
        <w:t xml:space="preserve">z zasadami wiedzy i stosowanymi normami technicznymi. </w:t>
      </w:r>
    </w:p>
    <w:p w14:paraId="7DD38748" w14:textId="77777777" w:rsidR="00ED0A8B" w:rsidRPr="009B4054" w:rsidRDefault="00ED0A8B" w:rsidP="00ED0A8B">
      <w:pPr>
        <w:pStyle w:val="Bezodstpw"/>
        <w:numPr>
          <w:ilvl w:val="0"/>
          <w:numId w:val="25"/>
        </w:numPr>
        <w:jc w:val="both"/>
        <w:rPr>
          <w:color w:val="FF0000"/>
          <w:sz w:val="24"/>
          <w:szCs w:val="24"/>
        </w:rPr>
      </w:pPr>
      <w:r w:rsidRPr="009B4054">
        <w:rPr>
          <w:sz w:val="24"/>
          <w:szCs w:val="24"/>
        </w:rPr>
        <w:t>Wykonawca oświadcza, że:</w:t>
      </w:r>
    </w:p>
    <w:p w14:paraId="36F9BDAF" w14:textId="452010D0" w:rsidR="00ED0A8B" w:rsidRPr="009B4054" w:rsidRDefault="00ED0A8B" w:rsidP="009B4054">
      <w:pPr>
        <w:pStyle w:val="Bezodstpw"/>
        <w:numPr>
          <w:ilvl w:val="0"/>
          <w:numId w:val="36"/>
        </w:numPr>
        <w:ind w:left="1134" w:hanging="283"/>
        <w:jc w:val="both"/>
        <w:rPr>
          <w:color w:val="FF0000"/>
          <w:sz w:val="24"/>
          <w:szCs w:val="24"/>
        </w:rPr>
      </w:pPr>
      <w:r w:rsidRPr="009B4054">
        <w:rPr>
          <w:sz w:val="24"/>
          <w:szCs w:val="24"/>
        </w:rPr>
        <w:t xml:space="preserve">posiada niczym nieograniczone prawo do sprzedaży Zamawiającemu </w:t>
      </w:r>
      <w:r w:rsidR="00CC7DF5">
        <w:rPr>
          <w:sz w:val="24"/>
          <w:szCs w:val="24"/>
        </w:rPr>
        <w:t xml:space="preserve">oprogramowania </w:t>
      </w:r>
      <w:r w:rsidR="00CA7AF8">
        <w:rPr>
          <w:sz w:val="24"/>
          <w:szCs w:val="24"/>
        </w:rPr>
        <w:t xml:space="preserve"> </w:t>
      </w:r>
      <w:r w:rsidRPr="009B4054">
        <w:rPr>
          <w:sz w:val="24"/>
          <w:szCs w:val="24"/>
        </w:rPr>
        <w:t xml:space="preserve">na warunkach określonych w umowie, </w:t>
      </w:r>
    </w:p>
    <w:p w14:paraId="25EEA50A" w14:textId="4CCF574B" w:rsidR="00ED0A8B" w:rsidRPr="009B4054" w:rsidRDefault="00ED0A8B" w:rsidP="009B4054">
      <w:pPr>
        <w:pStyle w:val="Bezodstpw"/>
        <w:numPr>
          <w:ilvl w:val="0"/>
          <w:numId w:val="36"/>
        </w:numPr>
        <w:ind w:left="1134" w:hanging="283"/>
        <w:jc w:val="both"/>
        <w:rPr>
          <w:color w:val="FF0000"/>
          <w:sz w:val="24"/>
          <w:szCs w:val="24"/>
        </w:rPr>
      </w:pPr>
      <w:r w:rsidRPr="009B4054">
        <w:rPr>
          <w:sz w:val="24"/>
          <w:szCs w:val="24"/>
        </w:rPr>
        <w:t>dostarczon</w:t>
      </w:r>
      <w:r w:rsidR="00CC7DF5">
        <w:rPr>
          <w:sz w:val="24"/>
          <w:szCs w:val="24"/>
        </w:rPr>
        <w:t>e</w:t>
      </w:r>
      <w:r w:rsidRPr="009B4054">
        <w:rPr>
          <w:sz w:val="24"/>
          <w:szCs w:val="24"/>
        </w:rPr>
        <w:t xml:space="preserve"> </w:t>
      </w:r>
      <w:r w:rsidR="00CC7DF5">
        <w:rPr>
          <w:sz w:val="24"/>
          <w:szCs w:val="24"/>
        </w:rPr>
        <w:t>oprogramowanie</w:t>
      </w:r>
      <w:r w:rsidRPr="009B4054">
        <w:rPr>
          <w:sz w:val="24"/>
          <w:szCs w:val="24"/>
        </w:rPr>
        <w:t xml:space="preserve"> będzie fabrycznie now</w:t>
      </w:r>
      <w:r w:rsidR="00CC7DF5">
        <w:rPr>
          <w:sz w:val="24"/>
          <w:szCs w:val="24"/>
        </w:rPr>
        <w:t>e</w:t>
      </w:r>
      <w:r w:rsidRPr="009B4054">
        <w:rPr>
          <w:sz w:val="24"/>
          <w:szCs w:val="24"/>
        </w:rPr>
        <w:t>, nieużywan</w:t>
      </w:r>
      <w:r w:rsidR="00CC7DF5">
        <w:rPr>
          <w:sz w:val="24"/>
          <w:szCs w:val="24"/>
        </w:rPr>
        <w:t>e</w:t>
      </w:r>
      <w:r w:rsidRPr="009B4054">
        <w:rPr>
          <w:sz w:val="24"/>
          <w:szCs w:val="24"/>
        </w:rPr>
        <w:t>, woln</w:t>
      </w:r>
      <w:r w:rsidR="00CC7DF5">
        <w:rPr>
          <w:sz w:val="24"/>
          <w:szCs w:val="24"/>
        </w:rPr>
        <w:t>e</w:t>
      </w:r>
      <w:r w:rsidRPr="009B4054">
        <w:rPr>
          <w:sz w:val="24"/>
          <w:szCs w:val="24"/>
        </w:rPr>
        <w:t xml:space="preserve"> od wad, pochodzi z oficjalnego kanału dystrybucyjnego producenta, nie jest obciążon</w:t>
      </w:r>
      <w:r w:rsidR="00CC7DF5">
        <w:rPr>
          <w:sz w:val="24"/>
          <w:szCs w:val="24"/>
        </w:rPr>
        <w:t>e</w:t>
      </w:r>
      <w:r w:rsidRPr="009B4054">
        <w:rPr>
          <w:sz w:val="24"/>
          <w:szCs w:val="24"/>
        </w:rPr>
        <w:t xml:space="preserve"> prawami na rzecz osób </w:t>
      </w:r>
      <w:r w:rsidR="00627C52">
        <w:rPr>
          <w:sz w:val="24"/>
          <w:szCs w:val="24"/>
        </w:rPr>
        <w:t>trzecich.</w:t>
      </w:r>
    </w:p>
    <w:p w14:paraId="4F3E2887" w14:textId="77777777" w:rsidR="00ED0A8B" w:rsidRPr="009B4054" w:rsidRDefault="00ED0A8B" w:rsidP="009B4054">
      <w:pPr>
        <w:pStyle w:val="Bezodstpw"/>
        <w:numPr>
          <w:ilvl w:val="0"/>
          <w:numId w:val="36"/>
        </w:numPr>
        <w:ind w:left="1134" w:hanging="283"/>
        <w:jc w:val="both"/>
        <w:rPr>
          <w:color w:val="FF0000"/>
          <w:sz w:val="24"/>
          <w:szCs w:val="24"/>
        </w:rPr>
      </w:pPr>
      <w:r w:rsidRPr="009B4054">
        <w:rPr>
          <w:sz w:val="24"/>
          <w:szCs w:val="24"/>
        </w:rPr>
        <w:t>naklejki fabryczne nie mogą być naruszone.</w:t>
      </w:r>
    </w:p>
    <w:p w14:paraId="1EA5B037" w14:textId="49E27F9B" w:rsidR="00ED0A8B" w:rsidRPr="009B4054" w:rsidRDefault="00ED0A8B" w:rsidP="00ED0A8B">
      <w:pPr>
        <w:pStyle w:val="Akapitzlist"/>
        <w:numPr>
          <w:ilvl w:val="0"/>
          <w:numId w:val="25"/>
        </w:numPr>
        <w:spacing w:before="0" w:after="0" w:line="240" w:lineRule="auto"/>
        <w:contextualSpacing w:val="0"/>
        <w:jc w:val="both"/>
        <w:rPr>
          <w:rFonts w:ascii="Times New Roman" w:hAnsi="Times New Roman"/>
        </w:rPr>
      </w:pPr>
      <w:r w:rsidRPr="009B4054">
        <w:rPr>
          <w:rFonts w:ascii="Times New Roman" w:hAnsi="Times New Roman"/>
          <w:color w:val="000000"/>
        </w:rPr>
        <w:t>Wykonawca zobowiązany jest dostarczyć przedmiot umowy na własny koszt i ryzyko do siedziby Zamawiającego</w:t>
      </w:r>
      <w:r w:rsidR="008A71BE">
        <w:rPr>
          <w:rFonts w:ascii="Times New Roman" w:hAnsi="Times New Roman"/>
          <w:color w:val="000000"/>
        </w:rPr>
        <w:t xml:space="preserve"> lub na adres email serwis@babice.pl</w:t>
      </w:r>
      <w:r w:rsidRPr="009B4054">
        <w:rPr>
          <w:rFonts w:ascii="Times New Roman" w:hAnsi="Times New Roman"/>
        </w:rPr>
        <w:t>. </w:t>
      </w:r>
    </w:p>
    <w:p w14:paraId="5565FA68" w14:textId="2BB9947F" w:rsidR="00ED0A8B" w:rsidRPr="009B4054" w:rsidRDefault="00ED0A8B" w:rsidP="00ED0A8B">
      <w:pPr>
        <w:pStyle w:val="Bezodstpw"/>
        <w:numPr>
          <w:ilvl w:val="0"/>
          <w:numId w:val="25"/>
        </w:numPr>
        <w:jc w:val="both"/>
        <w:rPr>
          <w:color w:val="FF0000"/>
          <w:sz w:val="24"/>
          <w:szCs w:val="24"/>
        </w:rPr>
      </w:pPr>
      <w:r w:rsidRPr="009B4054">
        <w:rPr>
          <w:sz w:val="24"/>
          <w:szCs w:val="24"/>
        </w:rPr>
        <w:t xml:space="preserve">Wykonawca oświadcza, iż znane mu są warunki wykonania przedmiotu umowy </w:t>
      </w:r>
      <w:r w:rsidR="00B050B3">
        <w:rPr>
          <w:sz w:val="24"/>
          <w:szCs w:val="24"/>
        </w:rPr>
        <w:br/>
      </w:r>
      <w:r w:rsidRPr="009B4054">
        <w:rPr>
          <w:sz w:val="24"/>
          <w:szCs w:val="24"/>
        </w:rPr>
        <w:t xml:space="preserve">i zobowiązuje się do wykonania umowy zgodnie z tymi warunkami. Wykonawca oświadcza, iż posiada niezbędną wiedzę i doświadczenie w zakresie realizacji dostaw podobnego rodzaju, wielkości i wartości dostaw stanowiących przedmiot umowy. </w:t>
      </w:r>
    </w:p>
    <w:p w14:paraId="44444C1C" w14:textId="77777777" w:rsidR="00ED0A8B" w:rsidRPr="009B4054" w:rsidRDefault="00ED0A8B" w:rsidP="00ED0A8B">
      <w:pPr>
        <w:pStyle w:val="Bezodstpw"/>
        <w:numPr>
          <w:ilvl w:val="0"/>
          <w:numId w:val="25"/>
        </w:numPr>
        <w:jc w:val="both"/>
        <w:rPr>
          <w:sz w:val="24"/>
          <w:szCs w:val="24"/>
        </w:rPr>
      </w:pPr>
      <w:r w:rsidRPr="009B4054">
        <w:rPr>
          <w:sz w:val="24"/>
          <w:szCs w:val="24"/>
        </w:rPr>
        <w:t xml:space="preserve">Wykonawca zobowiązuje się: </w:t>
      </w:r>
    </w:p>
    <w:p w14:paraId="0B28B055" w14:textId="77777777" w:rsidR="00ED0A8B" w:rsidRPr="009B4054" w:rsidRDefault="00ED0A8B" w:rsidP="00ED0A8B">
      <w:pPr>
        <w:pStyle w:val="Bezodstpw"/>
        <w:numPr>
          <w:ilvl w:val="0"/>
          <w:numId w:val="26"/>
        </w:numPr>
        <w:ind w:left="1134"/>
        <w:jc w:val="both"/>
        <w:rPr>
          <w:sz w:val="24"/>
          <w:szCs w:val="24"/>
        </w:rPr>
      </w:pPr>
      <w:r w:rsidRPr="009B4054">
        <w:rPr>
          <w:sz w:val="24"/>
          <w:szCs w:val="24"/>
        </w:rPr>
        <w:t xml:space="preserve">do ścisłej współpracy z Zamawiającym przy realizacji przedmiotu umowy; </w:t>
      </w:r>
    </w:p>
    <w:p w14:paraId="33015E68" w14:textId="77777777" w:rsidR="00ED0A8B" w:rsidRPr="009B4054" w:rsidRDefault="00ED0A8B" w:rsidP="00ED0A8B">
      <w:pPr>
        <w:pStyle w:val="Bezodstpw"/>
        <w:numPr>
          <w:ilvl w:val="0"/>
          <w:numId w:val="26"/>
        </w:numPr>
        <w:ind w:left="1134"/>
        <w:jc w:val="both"/>
        <w:rPr>
          <w:sz w:val="24"/>
          <w:szCs w:val="24"/>
        </w:rPr>
      </w:pPr>
      <w:r w:rsidRPr="009B4054">
        <w:rPr>
          <w:sz w:val="24"/>
          <w:szCs w:val="24"/>
        </w:rPr>
        <w:t>podporządkować się wskazówkom Zamawiającego dotyczącym sposobu realizacji przedmiotu umowy, z zastrzeżeniem, że wskazówki nie mogą być sprzeczne z umową, mogą jednak doprecyzowywać jej postanowienia;</w:t>
      </w:r>
    </w:p>
    <w:p w14:paraId="568F9818" w14:textId="0982A0A9" w:rsidR="00ED0A8B" w:rsidRPr="009B4054" w:rsidRDefault="00ED0A8B" w:rsidP="00ED0A8B">
      <w:pPr>
        <w:pStyle w:val="Bezodstpw"/>
        <w:numPr>
          <w:ilvl w:val="0"/>
          <w:numId w:val="26"/>
        </w:numPr>
        <w:ind w:left="1134"/>
        <w:jc w:val="both"/>
        <w:rPr>
          <w:sz w:val="24"/>
          <w:szCs w:val="24"/>
        </w:rPr>
      </w:pPr>
      <w:r w:rsidRPr="009B4054">
        <w:rPr>
          <w:sz w:val="24"/>
          <w:szCs w:val="24"/>
        </w:rPr>
        <w:lastRenderedPageBreak/>
        <w:t xml:space="preserve">do niezwłocznego udzielania na prośbę Zamawiającego wszelkich informacji </w:t>
      </w:r>
      <w:r w:rsidRPr="009B4054">
        <w:rPr>
          <w:sz w:val="24"/>
          <w:szCs w:val="24"/>
        </w:rPr>
        <w:br/>
        <w:t xml:space="preserve">o przebiegu wykonywania przedmiotu umowy, przeszkodach w wykonywaniu oraz </w:t>
      </w:r>
      <w:r w:rsidR="00B050B3">
        <w:rPr>
          <w:sz w:val="24"/>
          <w:szCs w:val="24"/>
        </w:rPr>
        <w:br/>
      </w:r>
      <w:r w:rsidRPr="009B4054">
        <w:rPr>
          <w:sz w:val="24"/>
          <w:szCs w:val="24"/>
        </w:rPr>
        <w:t xml:space="preserve">o zamiarze zaprzestania jego realizacji. </w:t>
      </w:r>
    </w:p>
    <w:p w14:paraId="5DCAA22A" w14:textId="47D0F2DC" w:rsidR="00ED0A8B" w:rsidRPr="009B4054" w:rsidRDefault="00627C52" w:rsidP="00ED0A8B">
      <w:pPr>
        <w:pStyle w:val="Bezodstpw"/>
        <w:numPr>
          <w:ilvl w:val="0"/>
          <w:numId w:val="25"/>
        </w:numPr>
        <w:jc w:val="both"/>
        <w:rPr>
          <w:sz w:val="24"/>
          <w:szCs w:val="24"/>
        </w:rPr>
      </w:pPr>
      <w:r>
        <w:rPr>
          <w:sz w:val="24"/>
          <w:szCs w:val="24"/>
        </w:rPr>
        <w:t>Oprogramowanie</w:t>
      </w:r>
      <w:r w:rsidR="00ED0A8B" w:rsidRPr="009B4054">
        <w:rPr>
          <w:sz w:val="24"/>
          <w:szCs w:val="24"/>
        </w:rPr>
        <w:t xml:space="preserve"> będzie dostarczon</w:t>
      </w:r>
      <w:r>
        <w:rPr>
          <w:sz w:val="24"/>
          <w:szCs w:val="24"/>
        </w:rPr>
        <w:t>e</w:t>
      </w:r>
      <w:r w:rsidR="00ED0A8B" w:rsidRPr="009B4054">
        <w:rPr>
          <w:sz w:val="24"/>
          <w:szCs w:val="24"/>
        </w:rPr>
        <w:t xml:space="preserve"> w nienaruszonych fabrycznych opakowaniach</w:t>
      </w:r>
      <w:r w:rsidR="00193AD8">
        <w:rPr>
          <w:sz w:val="24"/>
          <w:szCs w:val="24"/>
        </w:rPr>
        <w:t xml:space="preserve"> (jeżeli dotyczy)</w:t>
      </w:r>
      <w:r w:rsidR="00ED0A8B" w:rsidRPr="009B4054">
        <w:rPr>
          <w:sz w:val="24"/>
          <w:szCs w:val="24"/>
        </w:rPr>
        <w:t xml:space="preserve">. </w:t>
      </w:r>
    </w:p>
    <w:p w14:paraId="41BC101B" w14:textId="77777777" w:rsidR="00ED0A8B" w:rsidRDefault="00ED0A8B" w:rsidP="00ED0A8B">
      <w:pPr>
        <w:pStyle w:val="Bezodstpw"/>
        <w:numPr>
          <w:ilvl w:val="0"/>
          <w:numId w:val="25"/>
        </w:numPr>
        <w:jc w:val="both"/>
        <w:rPr>
          <w:sz w:val="24"/>
          <w:szCs w:val="24"/>
        </w:rPr>
      </w:pPr>
      <w:r w:rsidRPr="009B4054">
        <w:rPr>
          <w:sz w:val="24"/>
          <w:szCs w:val="24"/>
        </w:rPr>
        <w:t xml:space="preserve">Wykonawca odpowiada za dostarczony przedmiot umowy w czasie transportu, </w:t>
      </w:r>
      <w:r w:rsidRPr="009B4054">
        <w:rPr>
          <w:sz w:val="24"/>
          <w:szCs w:val="24"/>
        </w:rPr>
        <w:br/>
        <w:t>w przypadku uszkodzenia/utraty</w:t>
      </w:r>
      <w:r w:rsidRPr="009B4054">
        <w:rPr>
          <w:color w:val="FF0000"/>
          <w:sz w:val="24"/>
          <w:szCs w:val="24"/>
        </w:rPr>
        <w:t xml:space="preserve"> </w:t>
      </w:r>
      <w:r w:rsidRPr="009B4054">
        <w:rPr>
          <w:sz w:val="24"/>
          <w:szCs w:val="24"/>
        </w:rPr>
        <w:t xml:space="preserve">ponosi pełną odpowiedzialność za powstałe szkody </w:t>
      </w:r>
      <w:r w:rsidRPr="009B4054">
        <w:rPr>
          <w:sz w:val="24"/>
          <w:szCs w:val="24"/>
        </w:rPr>
        <w:br/>
        <w:t xml:space="preserve">i usunięcie ich na własny koszt. </w:t>
      </w:r>
    </w:p>
    <w:p w14:paraId="2FC31DC0" w14:textId="77777777" w:rsidR="00B11E7F" w:rsidRDefault="00B11E7F" w:rsidP="00B11E7F">
      <w:pPr>
        <w:pStyle w:val="Bezodstpw"/>
        <w:jc w:val="both"/>
        <w:rPr>
          <w:sz w:val="24"/>
          <w:szCs w:val="24"/>
        </w:rPr>
      </w:pPr>
    </w:p>
    <w:p w14:paraId="5421156D" w14:textId="77777777" w:rsidR="00B11E7F" w:rsidRDefault="00B11E7F" w:rsidP="00B11E7F">
      <w:pPr>
        <w:pStyle w:val="Bezodstpw"/>
        <w:jc w:val="both"/>
        <w:rPr>
          <w:sz w:val="24"/>
          <w:szCs w:val="24"/>
        </w:rPr>
      </w:pPr>
    </w:p>
    <w:p w14:paraId="4A9783D8" w14:textId="77777777" w:rsidR="00ED0A8B" w:rsidRPr="009B4054" w:rsidRDefault="00ED0A8B" w:rsidP="00ED0A8B">
      <w:pPr>
        <w:pStyle w:val="Default"/>
        <w:rPr>
          <w:rFonts w:ascii="Times New Roman" w:hAnsi="Times New Roman" w:cs="Times New Roman"/>
          <w:b/>
          <w:bCs/>
          <w:color w:val="auto"/>
        </w:rPr>
      </w:pPr>
    </w:p>
    <w:p w14:paraId="31A9C2B9"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ODBIORY</w:t>
      </w:r>
    </w:p>
    <w:p w14:paraId="589FF119" w14:textId="77777777" w:rsidR="00ED0A8B" w:rsidRPr="005F3E90" w:rsidRDefault="00ED0A8B" w:rsidP="00ED0A8B">
      <w:pPr>
        <w:pStyle w:val="Default"/>
        <w:jc w:val="center"/>
        <w:rPr>
          <w:rFonts w:ascii="Times New Roman" w:hAnsi="Times New Roman" w:cs="Times New Roman"/>
          <w:color w:val="auto"/>
        </w:rPr>
      </w:pPr>
      <w:r w:rsidRPr="005F3E90">
        <w:rPr>
          <w:rFonts w:ascii="Times New Roman" w:hAnsi="Times New Roman" w:cs="Times New Roman"/>
          <w:b/>
          <w:bCs/>
          <w:color w:val="auto"/>
        </w:rPr>
        <w:t>§ 8</w:t>
      </w:r>
    </w:p>
    <w:p w14:paraId="0AF12746" w14:textId="77777777" w:rsidR="00ED0A8B" w:rsidRPr="005F3E90" w:rsidRDefault="00ED0A8B" w:rsidP="00ED0A8B">
      <w:pPr>
        <w:pStyle w:val="Default"/>
        <w:numPr>
          <w:ilvl w:val="0"/>
          <w:numId w:val="24"/>
        </w:numPr>
        <w:jc w:val="both"/>
        <w:rPr>
          <w:rFonts w:ascii="Times New Roman" w:hAnsi="Times New Roman" w:cs="Times New Roman"/>
          <w:b/>
          <w:bCs/>
          <w:color w:val="auto"/>
        </w:rPr>
      </w:pPr>
      <w:r w:rsidRPr="005F3E90">
        <w:rPr>
          <w:rFonts w:ascii="Times New Roman" w:hAnsi="Times New Roman" w:cs="Times New Roman"/>
          <w:color w:val="auto"/>
        </w:rPr>
        <w:t xml:space="preserve">Wykonawca zgłosi Zamawiającemu gotowość do dostarczenia przedmiotu umowy </w:t>
      </w:r>
      <w:r w:rsidRPr="005F3E90">
        <w:rPr>
          <w:rFonts w:ascii="Times New Roman" w:hAnsi="Times New Roman" w:cs="Times New Roman"/>
          <w:color w:val="auto"/>
        </w:rPr>
        <w:br/>
        <w:t>z określeniem daty dostawy w okresie obowiązywania niniejszej umowy.</w:t>
      </w:r>
    </w:p>
    <w:p w14:paraId="607C5E14" w14:textId="77777777" w:rsidR="00ED0A8B" w:rsidRPr="005F3E90" w:rsidRDefault="00ED0A8B" w:rsidP="00ED0A8B">
      <w:pPr>
        <w:pStyle w:val="Bezodstpw"/>
        <w:numPr>
          <w:ilvl w:val="0"/>
          <w:numId w:val="24"/>
        </w:numPr>
        <w:jc w:val="both"/>
        <w:rPr>
          <w:sz w:val="24"/>
          <w:szCs w:val="24"/>
        </w:rPr>
      </w:pPr>
      <w:r w:rsidRPr="005F3E90">
        <w:rPr>
          <w:sz w:val="24"/>
          <w:szCs w:val="24"/>
        </w:rPr>
        <w:t>Odbiór dokonany zostanie komisyjnie przez Zamawiającego.</w:t>
      </w:r>
    </w:p>
    <w:p w14:paraId="1E320134" w14:textId="77777777" w:rsidR="00ED0A8B" w:rsidRPr="005F3E90" w:rsidRDefault="00ED0A8B" w:rsidP="00ED0A8B">
      <w:pPr>
        <w:pStyle w:val="Bezodstpw"/>
        <w:numPr>
          <w:ilvl w:val="0"/>
          <w:numId w:val="24"/>
        </w:numPr>
        <w:jc w:val="both"/>
        <w:rPr>
          <w:sz w:val="24"/>
          <w:szCs w:val="24"/>
        </w:rPr>
      </w:pPr>
      <w:r w:rsidRPr="005F3E90">
        <w:rPr>
          <w:sz w:val="24"/>
          <w:szCs w:val="24"/>
        </w:rPr>
        <w:t>Za datę zakończenia dostawy uznaje się datę podpisania protokołu odbioru bez zastrzeżeń.</w:t>
      </w:r>
    </w:p>
    <w:p w14:paraId="7F64FCDB" w14:textId="77777777" w:rsidR="00ED0A8B" w:rsidRPr="005F3E90" w:rsidRDefault="00ED0A8B" w:rsidP="00ED0A8B">
      <w:pPr>
        <w:pStyle w:val="Bezodstpw"/>
        <w:numPr>
          <w:ilvl w:val="0"/>
          <w:numId w:val="24"/>
        </w:numPr>
        <w:jc w:val="both"/>
        <w:rPr>
          <w:sz w:val="24"/>
          <w:szCs w:val="24"/>
        </w:rPr>
      </w:pPr>
      <w:r w:rsidRPr="005F3E90">
        <w:rPr>
          <w:sz w:val="24"/>
          <w:szCs w:val="24"/>
        </w:rPr>
        <w:t>Odbiór nie może być dokonany, jeżeli stwierdzone wady lub inne naruszenia postanowień niniejszej umowy obniżają zdolność użytkową wykonanych dostaw.</w:t>
      </w:r>
    </w:p>
    <w:p w14:paraId="60455D03" w14:textId="77777777" w:rsidR="00ED0A8B" w:rsidRPr="005F3E90" w:rsidRDefault="00ED0A8B" w:rsidP="00ED0A8B">
      <w:pPr>
        <w:pStyle w:val="Bezodstpw"/>
        <w:numPr>
          <w:ilvl w:val="0"/>
          <w:numId w:val="24"/>
        </w:numPr>
        <w:jc w:val="both"/>
        <w:rPr>
          <w:sz w:val="24"/>
          <w:szCs w:val="24"/>
        </w:rPr>
      </w:pPr>
      <w:r w:rsidRPr="005F3E90">
        <w:rPr>
          <w:sz w:val="24"/>
          <w:szCs w:val="24"/>
        </w:rPr>
        <w:t xml:space="preserve">W razie stwierdzenia w toku czynności odbioru wad, które nadają się do usunięcia, Zamawiający odmówi dokonania odbioru do czasu usunięcia wad, wyznaczając równocześnie </w:t>
      </w:r>
      <w:r w:rsidRPr="005F3E90">
        <w:rPr>
          <w:rFonts w:eastAsia="Tahoma"/>
          <w:sz w:val="24"/>
          <w:szCs w:val="24"/>
        </w:rPr>
        <w:t xml:space="preserve">uzasadniony technologicznie </w:t>
      </w:r>
      <w:r w:rsidRPr="005F3E90">
        <w:rPr>
          <w:sz w:val="24"/>
          <w:szCs w:val="24"/>
        </w:rPr>
        <w:t xml:space="preserve">termin do ich usunięcia. </w:t>
      </w:r>
    </w:p>
    <w:p w14:paraId="600E14E1" w14:textId="463121DC" w:rsidR="00ED0A8B" w:rsidRPr="005F3E90" w:rsidRDefault="00ED0A8B" w:rsidP="00ED0A8B">
      <w:pPr>
        <w:pStyle w:val="Bezodstpw"/>
        <w:numPr>
          <w:ilvl w:val="0"/>
          <w:numId w:val="24"/>
        </w:numPr>
        <w:jc w:val="both"/>
        <w:rPr>
          <w:sz w:val="24"/>
          <w:szCs w:val="24"/>
        </w:rPr>
      </w:pPr>
      <w:r w:rsidRPr="005F3E90">
        <w:rPr>
          <w:sz w:val="24"/>
          <w:szCs w:val="24"/>
        </w:rPr>
        <w:t xml:space="preserve">W razie stwierdzenia takich wad lub naruszeń w toku czynności odbioru, które nie nadają się do usunięcia, Zamawiający – niezależnie od innych uprawnień przewidzianych umową </w:t>
      </w:r>
      <w:r w:rsidR="009B4054" w:rsidRPr="005F3E90">
        <w:rPr>
          <w:sz w:val="24"/>
          <w:szCs w:val="24"/>
        </w:rPr>
        <w:br/>
      </w:r>
      <w:r w:rsidRPr="005F3E90">
        <w:rPr>
          <w:sz w:val="24"/>
          <w:szCs w:val="24"/>
        </w:rPr>
        <w:t>i przepisami Kodeksu Cywilnego – może według własnego wyboru żądać wykonania dostawy po raz drugi na koszt Wykonawcy lub obniżyć odpowiednio wynagrodzenie Wykonawcy, zachowując przy tym prawo domagania się od Wykonawcy kar umownych, odszkodowania za poniesione szkody i naprawienia szkody wynikłej ze zwłoki.</w:t>
      </w:r>
    </w:p>
    <w:p w14:paraId="1743DEF2" w14:textId="65ECC2D8" w:rsidR="00ED0A8B" w:rsidRPr="005F3E90" w:rsidRDefault="00ED0A8B" w:rsidP="00ED0A8B">
      <w:pPr>
        <w:pStyle w:val="Bezodstpw"/>
        <w:numPr>
          <w:ilvl w:val="0"/>
          <w:numId w:val="24"/>
        </w:numPr>
        <w:jc w:val="both"/>
        <w:rPr>
          <w:sz w:val="24"/>
          <w:szCs w:val="24"/>
        </w:rPr>
      </w:pPr>
      <w:r w:rsidRPr="005F3E90">
        <w:rPr>
          <w:sz w:val="24"/>
          <w:szCs w:val="24"/>
        </w:rPr>
        <w:t>Protokół odbioru nie zostanie podpisany przez Zamawiającego do czasu usu</w:t>
      </w:r>
      <w:r w:rsidRPr="005F3E90">
        <w:rPr>
          <w:sz w:val="24"/>
          <w:szCs w:val="24"/>
        </w:rPr>
        <w:softHyphen/>
        <w:t xml:space="preserve">nięcia wad </w:t>
      </w:r>
      <w:r w:rsidR="009B4054" w:rsidRPr="005F3E90">
        <w:rPr>
          <w:sz w:val="24"/>
          <w:szCs w:val="24"/>
        </w:rPr>
        <w:br/>
      </w:r>
      <w:r w:rsidRPr="005F3E90">
        <w:rPr>
          <w:sz w:val="24"/>
          <w:szCs w:val="24"/>
        </w:rPr>
        <w:t>i usterek i stwierdzonych w czasie dokonywania czynności odbioru.</w:t>
      </w:r>
    </w:p>
    <w:p w14:paraId="21CCB046" w14:textId="59B6D14E" w:rsidR="00ED0A8B" w:rsidRPr="005F3E90" w:rsidRDefault="00ED0A8B" w:rsidP="004E3ABF">
      <w:pPr>
        <w:pStyle w:val="Bezodstpw"/>
        <w:numPr>
          <w:ilvl w:val="0"/>
          <w:numId w:val="24"/>
        </w:numPr>
        <w:jc w:val="both"/>
        <w:rPr>
          <w:sz w:val="24"/>
          <w:szCs w:val="24"/>
        </w:rPr>
      </w:pPr>
      <w:r w:rsidRPr="005F3E90">
        <w:rPr>
          <w:sz w:val="24"/>
          <w:szCs w:val="24"/>
        </w:rPr>
        <w:t xml:space="preserve">Protokół odbioru nie zostanie podpisany przez Zamawiającego, jeżeli Wykonawca dostarczył inny przedmiot zamówienia niż ten, który został określony w ofercie i </w:t>
      </w:r>
      <w:r w:rsidR="00137971">
        <w:rPr>
          <w:sz w:val="24"/>
          <w:szCs w:val="24"/>
        </w:rPr>
        <w:t>d</w:t>
      </w:r>
      <w:r w:rsidRPr="005F3E90">
        <w:rPr>
          <w:sz w:val="24"/>
          <w:szCs w:val="24"/>
        </w:rPr>
        <w:t xml:space="preserve">okumentach zamówienia. </w:t>
      </w:r>
    </w:p>
    <w:p w14:paraId="44933669" w14:textId="77777777" w:rsidR="00ED0A8B" w:rsidRPr="009B4054" w:rsidRDefault="00ED0A8B" w:rsidP="00ED0A8B">
      <w:pPr>
        <w:pStyle w:val="Default"/>
        <w:rPr>
          <w:rFonts w:ascii="Times New Roman" w:hAnsi="Times New Roman" w:cs="Times New Roman"/>
          <w:b/>
          <w:bCs/>
          <w:color w:val="auto"/>
        </w:rPr>
      </w:pPr>
    </w:p>
    <w:p w14:paraId="5E9B30D6"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KARY UMOWNE</w:t>
      </w:r>
    </w:p>
    <w:p w14:paraId="02AD61A8"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 9</w:t>
      </w:r>
    </w:p>
    <w:p w14:paraId="50880A53" w14:textId="77777777" w:rsidR="00ED0A8B" w:rsidRPr="009B4054" w:rsidRDefault="00ED0A8B" w:rsidP="00ED0A8B">
      <w:pPr>
        <w:pStyle w:val="Bezodstpw"/>
        <w:numPr>
          <w:ilvl w:val="0"/>
          <w:numId w:val="22"/>
        </w:numPr>
        <w:jc w:val="both"/>
        <w:rPr>
          <w:sz w:val="24"/>
          <w:szCs w:val="24"/>
        </w:rPr>
      </w:pPr>
      <w:r w:rsidRPr="009B4054">
        <w:rPr>
          <w:sz w:val="24"/>
          <w:szCs w:val="24"/>
        </w:rPr>
        <w:t xml:space="preserve">Zamawiającemu przysługuje prawo naliczania kar umownych w stosunku do wykonawcy: </w:t>
      </w:r>
    </w:p>
    <w:p w14:paraId="0E00F703" w14:textId="77777777" w:rsidR="00ED0A8B" w:rsidRPr="009B4054" w:rsidRDefault="00ED0A8B" w:rsidP="00ED0A8B">
      <w:pPr>
        <w:pStyle w:val="Bezodstpw"/>
        <w:ind w:left="720"/>
        <w:jc w:val="both"/>
        <w:rPr>
          <w:sz w:val="24"/>
          <w:szCs w:val="24"/>
        </w:rPr>
      </w:pPr>
    </w:p>
    <w:p w14:paraId="5610E4F0" w14:textId="77777777" w:rsidR="00ED0A8B" w:rsidRPr="009B4054" w:rsidRDefault="00ED0A8B" w:rsidP="00ED0A8B">
      <w:pPr>
        <w:pStyle w:val="Bezodstpw"/>
        <w:numPr>
          <w:ilvl w:val="0"/>
          <w:numId w:val="23"/>
        </w:numPr>
        <w:ind w:left="993"/>
        <w:jc w:val="both"/>
        <w:rPr>
          <w:sz w:val="24"/>
          <w:szCs w:val="24"/>
        </w:rPr>
      </w:pPr>
      <w:r w:rsidRPr="009B4054">
        <w:rPr>
          <w:sz w:val="24"/>
          <w:szCs w:val="24"/>
        </w:rPr>
        <w:t>za zwłokę w wykonaniu przedmiotu umowy w wysokości 0,5% wartości umowy brutto za każdy dzień zwłoki,</w:t>
      </w:r>
    </w:p>
    <w:p w14:paraId="622D51CD" w14:textId="369B2423" w:rsidR="00ED0A8B" w:rsidRPr="009B4054" w:rsidRDefault="00ED0A8B" w:rsidP="00ED0A8B">
      <w:pPr>
        <w:pStyle w:val="Bezodstpw"/>
        <w:numPr>
          <w:ilvl w:val="0"/>
          <w:numId w:val="23"/>
        </w:numPr>
        <w:ind w:left="993"/>
        <w:jc w:val="both"/>
        <w:rPr>
          <w:sz w:val="24"/>
          <w:szCs w:val="24"/>
        </w:rPr>
      </w:pPr>
      <w:r w:rsidRPr="009B4054">
        <w:rPr>
          <w:sz w:val="24"/>
          <w:szCs w:val="24"/>
        </w:rPr>
        <w:t>za odstąpienie od umowy z przyczyn zależnych od Wykonawcy – w wysokości 10% wynagrodzenia umownego brutto za przedmiot umowy.</w:t>
      </w:r>
    </w:p>
    <w:p w14:paraId="7FA8048E" w14:textId="77777777" w:rsidR="00ED0A8B" w:rsidRPr="009B4054" w:rsidRDefault="00ED0A8B" w:rsidP="00ED0A8B">
      <w:pPr>
        <w:pStyle w:val="Bezodstpw"/>
        <w:jc w:val="both"/>
        <w:rPr>
          <w:sz w:val="24"/>
          <w:szCs w:val="24"/>
        </w:rPr>
      </w:pPr>
    </w:p>
    <w:p w14:paraId="6BC3A8AE" w14:textId="77777777" w:rsidR="00ED0A8B" w:rsidRPr="009B4054" w:rsidRDefault="00ED0A8B" w:rsidP="00ED0A8B">
      <w:pPr>
        <w:pStyle w:val="Bezodstpw"/>
        <w:numPr>
          <w:ilvl w:val="0"/>
          <w:numId w:val="22"/>
        </w:numPr>
        <w:jc w:val="both"/>
        <w:rPr>
          <w:sz w:val="24"/>
          <w:szCs w:val="24"/>
        </w:rPr>
      </w:pPr>
      <w:r w:rsidRPr="009B4054">
        <w:rPr>
          <w:sz w:val="24"/>
          <w:szCs w:val="24"/>
        </w:rPr>
        <w:t>Zamawiający zapłaci Wykonawcy karę umowną w wysokości 10 % wynagrodzenia umownego brutto za przedmiot umowy z tytułu odstąpienia od umowy z przyczyn zależnych od Zamawiającego.</w:t>
      </w:r>
    </w:p>
    <w:p w14:paraId="4C2B0708" w14:textId="77777777" w:rsidR="00ED0A8B" w:rsidRPr="009B4054" w:rsidRDefault="00ED0A8B" w:rsidP="00ED0A8B">
      <w:pPr>
        <w:pStyle w:val="Bezodstpw"/>
        <w:numPr>
          <w:ilvl w:val="0"/>
          <w:numId w:val="22"/>
        </w:numPr>
        <w:jc w:val="both"/>
        <w:rPr>
          <w:sz w:val="24"/>
          <w:szCs w:val="24"/>
        </w:rPr>
      </w:pPr>
      <w:r w:rsidRPr="009B4054">
        <w:rPr>
          <w:sz w:val="24"/>
          <w:szCs w:val="24"/>
        </w:rPr>
        <w:t xml:space="preserve">Zamawiający zapłaci Wykonawcy odsetki ustawowe za zwłokę w zapłacie wynagrodzenia. </w:t>
      </w:r>
    </w:p>
    <w:p w14:paraId="29B9A66F" w14:textId="735A22AC" w:rsidR="00ED0A8B" w:rsidRPr="009B4054" w:rsidRDefault="00ED0A8B" w:rsidP="00ED0A8B">
      <w:pPr>
        <w:pStyle w:val="Bezodstpw"/>
        <w:numPr>
          <w:ilvl w:val="0"/>
          <w:numId w:val="22"/>
        </w:numPr>
        <w:jc w:val="both"/>
        <w:rPr>
          <w:sz w:val="24"/>
          <w:szCs w:val="24"/>
        </w:rPr>
      </w:pPr>
      <w:r w:rsidRPr="009B4054">
        <w:rPr>
          <w:sz w:val="24"/>
          <w:szCs w:val="24"/>
        </w:rPr>
        <w:lastRenderedPageBreak/>
        <w:t xml:space="preserve">Kary umowne należne </w:t>
      </w:r>
      <w:r w:rsidRPr="009B4054">
        <w:rPr>
          <w:iCs/>
          <w:sz w:val="24"/>
          <w:szCs w:val="24"/>
        </w:rPr>
        <w:t>Zamawiającemu</w:t>
      </w:r>
      <w:r w:rsidRPr="009B4054">
        <w:rPr>
          <w:i/>
          <w:iCs/>
          <w:sz w:val="24"/>
          <w:szCs w:val="24"/>
        </w:rPr>
        <w:t xml:space="preserve"> </w:t>
      </w:r>
      <w:r w:rsidRPr="009B4054">
        <w:rPr>
          <w:sz w:val="24"/>
          <w:szCs w:val="24"/>
        </w:rPr>
        <w:t>z tytułu niniejszej umowy</w:t>
      </w:r>
      <w:r w:rsidRPr="009B4054">
        <w:rPr>
          <w:bCs/>
          <w:sz w:val="24"/>
          <w:szCs w:val="24"/>
        </w:rPr>
        <w:t xml:space="preserve"> mogą zostać</w:t>
      </w:r>
      <w:r w:rsidRPr="009B4054">
        <w:rPr>
          <w:sz w:val="24"/>
          <w:szCs w:val="24"/>
        </w:rPr>
        <w:t xml:space="preserve"> potrącone </w:t>
      </w:r>
      <w:r w:rsidR="00B050B3">
        <w:rPr>
          <w:sz w:val="24"/>
          <w:szCs w:val="24"/>
        </w:rPr>
        <w:br/>
      </w:r>
      <w:r w:rsidRPr="009B4054">
        <w:rPr>
          <w:sz w:val="24"/>
          <w:szCs w:val="24"/>
        </w:rPr>
        <w:t xml:space="preserve">z wynagrodzenia </w:t>
      </w:r>
      <w:r w:rsidRPr="009B4054">
        <w:rPr>
          <w:iCs/>
          <w:sz w:val="24"/>
          <w:szCs w:val="24"/>
        </w:rPr>
        <w:t>Wykonawcy</w:t>
      </w:r>
      <w:r w:rsidRPr="009B4054">
        <w:rPr>
          <w:sz w:val="24"/>
          <w:szCs w:val="24"/>
        </w:rPr>
        <w:t>. Wykonawca wyraża zgodę na to potrącenie.</w:t>
      </w:r>
    </w:p>
    <w:p w14:paraId="5232B2B6" w14:textId="77777777" w:rsidR="00ED0A8B" w:rsidRPr="009B4054" w:rsidRDefault="00ED0A8B" w:rsidP="00ED0A8B">
      <w:pPr>
        <w:pStyle w:val="Bezodstpw"/>
        <w:numPr>
          <w:ilvl w:val="0"/>
          <w:numId w:val="22"/>
        </w:numPr>
        <w:jc w:val="both"/>
        <w:rPr>
          <w:sz w:val="24"/>
          <w:szCs w:val="24"/>
        </w:rPr>
      </w:pPr>
      <w:r w:rsidRPr="009B4054">
        <w:rPr>
          <w:bCs/>
          <w:sz w:val="24"/>
          <w:szCs w:val="24"/>
        </w:rPr>
        <w:t>Łączna wysokość kar umownych naliczonych wykonawcy nie może przekroczyć 30% wynagrodzenia brutto.</w:t>
      </w:r>
    </w:p>
    <w:p w14:paraId="7DFEC768" w14:textId="77777777" w:rsidR="00ED0A8B" w:rsidRPr="0027485C" w:rsidRDefault="00ED0A8B" w:rsidP="00ED0A8B">
      <w:pPr>
        <w:pStyle w:val="Bezodstpw"/>
        <w:numPr>
          <w:ilvl w:val="0"/>
          <w:numId w:val="22"/>
        </w:numPr>
        <w:jc w:val="both"/>
        <w:rPr>
          <w:sz w:val="24"/>
          <w:szCs w:val="24"/>
        </w:rPr>
      </w:pPr>
      <w:r w:rsidRPr="009B4054">
        <w:rPr>
          <w:bCs/>
          <w:sz w:val="24"/>
          <w:szCs w:val="24"/>
        </w:rPr>
        <w:t>Niezależnie od kar umownych określonych w niniejszej umowie, każda ze stron umowy może domagać się odszkodowania uzupełniającego za szkodę przekraczającą wysokość kar umownych, na zasadach ogólnych Kodeksu Cywilnego.</w:t>
      </w:r>
    </w:p>
    <w:p w14:paraId="3234D213" w14:textId="77777777" w:rsidR="00ED0A8B" w:rsidRPr="009B4054" w:rsidRDefault="00ED0A8B" w:rsidP="004E3ABF">
      <w:pPr>
        <w:pStyle w:val="Default"/>
        <w:rPr>
          <w:rFonts w:ascii="Times New Roman" w:hAnsi="Times New Roman" w:cs="Times New Roman"/>
          <w:b/>
          <w:bCs/>
          <w:color w:val="auto"/>
        </w:rPr>
      </w:pPr>
    </w:p>
    <w:p w14:paraId="2F6BEEF5" w14:textId="77777777" w:rsidR="00ED0A8B" w:rsidRDefault="00ED0A8B" w:rsidP="00ED0A8B">
      <w:pPr>
        <w:pStyle w:val="Default"/>
        <w:jc w:val="center"/>
        <w:rPr>
          <w:rFonts w:ascii="Times New Roman" w:hAnsi="Times New Roman" w:cs="Times New Roman"/>
          <w:b/>
          <w:bCs/>
          <w:color w:val="auto"/>
        </w:rPr>
      </w:pPr>
    </w:p>
    <w:p w14:paraId="711A941D" w14:textId="77777777" w:rsidR="00B11E7F" w:rsidRDefault="00B11E7F" w:rsidP="00ED0A8B">
      <w:pPr>
        <w:pStyle w:val="Default"/>
        <w:jc w:val="center"/>
        <w:rPr>
          <w:rFonts w:ascii="Times New Roman" w:hAnsi="Times New Roman" w:cs="Times New Roman"/>
          <w:b/>
          <w:bCs/>
          <w:color w:val="auto"/>
        </w:rPr>
      </w:pPr>
    </w:p>
    <w:p w14:paraId="59D9B0BD" w14:textId="77777777" w:rsidR="00B11E7F" w:rsidRPr="009B4054" w:rsidRDefault="00B11E7F" w:rsidP="00ED0A8B">
      <w:pPr>
        <w:pStyle w:val="Default"/>
        <w:jc w:val="center"/>
        <w:rPr>
          <w:rFonts w:ascii="Times New Roman" w:hAnsi="Times New Roman" w:cs="Times New Roman"/>
          <w:b/>
          <w:bCs/>
          <w:color w:val="auto"/>
        </w:rPr>
      </w:pPr>
    </w:p>
    <w:p w14:paraId="5ABAEE7D"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ODSTĄPIENIE OD UMOWY</w:t>
      </w:r>
    </w:p>
    <w:p w14:paraId="505C282C"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 10</w:t>
      </w:r>
    </w:p>
    <w:p w14:paraId="7A7DF600" w14:textId="63F111ED" w:rsidR="00ED0A8B" w:rsidRPr="009B4054" w:rsidRDefault="00ED0A8B" w:rsidP="00ED0A8B">
      <w:pPr>
        <w:pStyle w:val="Bezodstpw"/>
        <w:numPr>
          <w:ilvl w:val="0"/>
          <w:numId w:val="20"/>
        </w:numPr>
        <w:jc w:val="both"/>
        <w:rPr>
          <w:sz w:val="24"/>
          <w:szCs w:val="24"/>
        </w:rPr>
      </w:pPr>
      <w:r w:rsidRPr="009B4054">
        <w:rPr>
          <w:sz w:val="24"/>
          <w:szCs w:val="24"/>
        </w:rPr>
        <w:t xml:space="preserve">Jeżeli rozpoczęcie, realizacja lub zakończenie całości przedmiotu umowy opóźnia się </w:t>
      </w:r>
      <w:r w:rsidRPr="009B4054">
        <w:rPr>
          <w:sz w:val="24"/>
          <w:szCs w:val="24"/>
        </w:rPr>
        <w:br/>
        <w:t xml:space="preserve">z przyczyn zależnych od Wykonawcy albo jeżeli przedmiot umowy jest wykonywany </w:t>
      </w:r>
      <w:r w:rsidR="00B050B3">
        <w:rPr>
          <w:sz w:val="24"/>
          <w:szCs w:val="24"/>
        </w:rPr>
        <w:br/>
      </w:r>
      <w:r w:rsidRPr="009B4054">
        <w:rPr>
          <w:sz w:val="24"/>
          <w:szCs w:val="24"/>
        </w:rPr>
        <w:t>w sposób wadliwy lub sprzeczny z umową, Zamawiający może odstąpić od umowy ze skutkiem natychmiastowym, powierzając poprawienie lub dalsze wykonanie przedmiotu umowy innej osobie na koszt i ryzyko Wykonawcy. Odstąpienie od umowy ze skutkiem natychmiastowym następuje po bezskutecznym upływie dodatkowego terminu wyznaczonego Wykonawcy dla skorygowania zaniedbań i naruszeń.</w:t>
      </w:r>
    </w:p>
    <w:p w14:paraId="4D534BEB" w14:textId="7D364029" w:rsidR="00ED0A8B" w:rsidRPr="009B4054" w:rsidRDefault="00ED0A8B" w:rsidP="00ED0A8B">
      <w:pPr>
        <w:pStyle w:val="Bezodstpw"/>
        <w:numPr>
          <w:ilvl w:val="0"/>
          <w:numId w:val="20"/>
        </w:numPr>
        <w:jc w:val="both"/>
        <w:rPr>
          <w:sz w:val="24"/>
          <w:szCs w:val="24"/>
        </w:rPr>
      </w:pPr>
      <w:r w:rsidRPr="009B4054">
        <w:rPr>
          <w:sz w:val="24"/>
          <w:szCs w:val="24"/>
        </w:rPr>
        <w:t xml:space="preserve">Ponadto Zamawiający może odstąpić od umowy ze skutkiem natychmiastowym </w:t>
      </w:r>
      <w:r w:rsidRPr="009B4054">
        <w:rPr>
          <w:sz w:val="24"/>
          <w:szCs w:val="24"/>
        </w:rPr>
        <w:br/>
        <w:t>w przypadku  zgłoszenia wniosku o ogłoszenie  upadłości wykonawcy albo złożenia oświadczenia Wykonawcy o wszczęciu postępowania naprawczego; wydania nakazu zajęcia majątku Wykonawcy lub zrzeczenia się przez Wykonawcę majątku na rzecz wierzycieli, wszczęcia egzekucji wobec Wykonawcy; przystąpienia przez Wykonawcę do likwidacji swojego przedsiębiorstwa; zagrożenia niewypłacalnością lub niewypłacalności Wykonawcy; zaniechania realizacji umowy przez Wykonawcę,</w:t>
      </w:r>
      <w:r w:rsidR="00C351DB" w:rsidRPr="009B4054">
        <w:rPr>
          <w:sz w:val="24"/>
          <w:szCs w:val="24"/>
        </w:rPr>
        <w:tab/>
      </w:r>
      <w:r w:rsidRPr="009B4054">
        <w:rPr>
          <w:sz w:val="24"/>
          <w:szCs w:val="24"/>
        </w:rPr>
        <w:t>a w szczególności w razie przerwania wykonywania dostaw, nie rozpoczęcia przez Wykonawcę wykonywania dostawy objętej niniejszą umową.</w:t>
      </w:r>
    </w:p>
    <w:p w14:paraId="0F946232" w14:textId="32498B3D" w:rsidR="00ED0A8B" w:rsidRPr="009B4054" w:rsidRDefault="00ED0A8B" w:rsidP="00ED0A8B">
      <w:pPr>
        <w:pStyle w:val="Bezodstpw"/>
        <w:numPr>
          <w:ilvl w:val="0"/>
          <w:numId w:val="20"/>
        </w:numPr>
        <w:jc w:val="both"/>
        <w:rPr>
          <w:sz w:val="24"/>
          <w:szCs w:val="24"/>
        </w:rPr>
      </w:pPr>
      <w:r w:rsidRPr="009B4054">
        <w:rPr>
          <w:sz w:val="24"/>
          <w:szCs w:val="24"/>
        </w:rPr>
        <w:t xml:space="preserve">Uprawnienia, o których mowa w ust.1 i 2 przysługują Zamawiającemu niezależnie od uprawnień do odstąpienia od umowy przewidzianych przepisami Kodeksu Cywilnego, </w:t>
      </w:r>
      <w:r w:rsidR="00B050B3">
        <w:rPr>
          <w:sz w:val="24"/>
          <w:szCs w:val="24"/>
        </w:rPr>
        <w:br/>
      </w:r>
      <w:r w:rsidRPr="009B4054">
        <w:rPr>
          <w:sz w:val="24"/>
          <w:szCs w:val="24"/>
        </w:rPr>
        <w:t>w szczególności art.635 i 636 KC.</w:t>
      </w:r>
    </w:p>
    <w:p w14:paraId="4A87DA40" w14:textId="4A6F6A57" w:rsidR="00ED0A8B" w:rsidRPr="009B4054" w:rsidRDefault="00ED0A8B" w:rsidP="00ED0A8B">
      <w:pPr>
        <w:pStyle w:val="Bezodstpw"/>
        <w:numPr>
          <w:ilvl w:val="0"/>
          <w:numId w:val="20"/>
        </w:numPr>
        <w:jc w:val="both"/>
        <w:rPr>
          <w:sz w:val="24"/>
          <w:szCs w:val="24"/>
        </w:rPr>
      </w:pPr>
      <w:r w:rsidRPr="009B4054">
        <w:rPr>
          <w:sz w:val="24"/>
          <w:szCs w:val="24"/>
        </w:rPr>
        <w:t xml:space="preserve">W razie zaistnienia istotnej zmiany okoliczności powodującej, że wykonanie umowy nie leży w interesie  publicznym,  czego  nie  można  było  przewidzieć  w  chwili  zawarcia umowy, lub dalsze wykonywanie  umowy  może  zagrozić  istotnemu  interesowi  bezpieczeństwa  państwa  lub bezpieczeństwu  publicznemu,  zamawiający  może  odstąpić  od  umowy  </w:t>
      </w:r>
      <w:r w:rsidR="00B050B3">
        <w:rPr>
          <w:sz w:val="24"/>
          <w:szCs w:val="24"/>
        </w:rPr>
        <w:br/>
      </w:r>
      <w:r w:rsidRPr="009B4054">
        <w:rPr>
          <w:sz w:val="24"/>
          <w:szCs w:val="24"/>
        </w:rPr>
        <w:t xml:space="preserve">w  terminie  30  dni  od  dnia powzięcia wiadomości o tych okolicznościach – art. 456 Prawa zamówień publicznych. W takim przypadku </w:t>
      </w:r>
      <w:r w:rsidRPr="009B4054">
        <w:rPr>
          <w:iCs/>
          <w:sz w:val="24"/>
          <w:szCs w:val="24"/>
        </w:rPr>
        <w:t xml:space="preserve">Wykonawca </w:t>
      </w:r>
      <w:r w:rsidRPr="009B4054">
        <w:rPr>
          <w:sz w:val="24"/>
          <w:szCs w:val="24"/>
        </w:rPr>
        <w:t>ma prawo żądać jedynie wynagrodzenia należnego mu z tytułu wykonania części umowy.</w:t>
      </w:r>
    </w:p>
    <w:p w14:paraId="58CCAB08" w14:textId="77777777" w:rsidR="00ED0A8B" w:rsidRPr="009B4054" w:rsidRDefault="00ED0A8B" w:rsidP="00ED0A8B">
      <w:pPr>
        <w:pStyle w:val="Bezodstpw"/>
        <w:numPr>
          <w:ilvl w:val="0"/>
          <w:numId w:val="20"/>
        </w:numPr>
        <w:jc w:val="both"/>
        <w:rPr>
          <w:sz w:val="24"/>
          <w:szCs w:val="24"/>
        </w:rPr>
      </w:pPr>
      <w:r w:rsidRPr="009B4054">
        <w:rPr>
          <w:sz w:val="24"/>
          <w:szCs w:val="24"/>
        </w:rPr>
        <w:t xml:space="preserve">Odstąpienie od umowy następuje poprzez pisemne oświadczenie strony odstępującej. </w:t>
      </w:r>
    </w:p>
    <w:p w14:paraId="3ECA2D52" w14:textId="77777777" w:rsidR="00ED0A8B" w:rsidRPr="009B4054" w:rsidRDefault="00ED0A8B" w:rsidP="00ED0A8B">
      <w:pPr>
        <w:pStyle w:val="Bezodstpw"/>
        <w:numPr>
          <w:ilvl w:val="0"/>
          <w:numId w:val="20"/>
        </w:numPr>
        <w:jc w:val="both"/>
        <w:rPr>
          <w:sz w:val="24"/>
          <w:szCs w:val="24"/>
        </w:rPr>
      </w:pPr>
      <w:r w:rsidRPr="009B4054">
        <w:rPr>
          <w:sz w:val="24"/>
          <w:szCs w:val="24"/>
        </w:rPr>
        <w:t>Strony niniejszej umowy będą zwolnione z odpowiedzialności za niewypełnienie swoich zobowiązań zawartych w umowie, jeżeli okoliczności siły wyższej będą stanowiły przeszkodę w ich wypełnieniu. Strona może powołać się na okoliczności siły wyższej tylko wtedy, gdy poinformuje ona o tym pisemnie drugą stronę w ciągu 3 dni od powstania tych okoliczności. Okoliczności zaistnienia siły wyższej muszą zostać udowodnione przez stronę, która się na nie powołuje</w:t>
      </w:r>
    </w:p>
    <w:p w14:paraId="6D396D57" w14:textId="77777777" w:rsidR="00ED0A8B" w:rsidRPr="009B4054" w:rsidRDefault="00ED0A8B" w:rsidP="00ED0A8B">
      <w:pPr>
        <w:pStyle w:val="Bezodstpw"/>
        <w:numPr>
          <w:ilvl w:val="0"/>
          <w:numId w:val="20"/>
        </w:numPr>
        <w:jc w:val="both"/>
        <w:rPr>
          <w:sz w:val="24"/>
          <w:szCs w:val="24"/>
        </w:rPr>
      </w:pPr>
      <w:r w:rsidRPr="009B4054">
        <w:rPr>
          <w:sz w:val="24"/>
          <w:szCs w:val="24"/>
        </w:rPr>
        <w:lastRenderedPageBreak/>
        <w:t xml:space="preserve">Przyczynami odstąpienia od umowy, za które odpowiada </w:t>
      </w:r>
      <w:r w:rsidRPr="009B4054">
        <w:rPr>
          <w:iCs/>
          <w:sz w:val="24"/>
          <w:szCs w:val="24"/>
        </w:rPr>
        <w:t>Zamawiając</w:t>
      </w:r>
      <w:r w:rsidRPr="009B4054">
        <w:rPr>
          <w:i/>
          <w:iCs/>
          <w:sz w:val="24"/>
          <w:szCs w:val="24"/>
        </w:rPr>
        <w:t xml:space="preserve">y </w:t>
      </w:r>
      <w:r w:rsidRPr="009B4054">
        <w:rPr>
          <w:sz w:val="24"/>
          <w:szCs w:val="24"/>
        </w:rPr>
        <w:t xml:space="preserve">są również sytuacje gdy </w:t>
      </w:r>
      <w:r w:rsidRPr="009B4054">
        <w:rPr>
          <w:iCs/>
          <w:sz w:val="24"/>
          <w:szCs w:val="24"/>
        </w:rPr>
        <w:t xml:space="preserve">Zamawiający bez uzasadnionej przyczyny </w:t>
      </w:r>
      <w:r w:rsidRPr="009B4054">
        <w:rPr>
          <w:sz w:val="24"/>
          <w:szCs w:val="24"/>
        </w:rPr>
        <w:t>nie wypłaca wynagrodzenia za wykonany przedmiot umowy w ciągu 1 miesiąca od daty płatności.</w:t>
      </w:r>
    </w:p>
    <w:p w14:paraId="4F24988B" w14:textId="77777777" w:rsidR="00ED0A8B" w:rsidRPr="009B4054" w:rsidRDefault="00ED0A8B" w:rsidP="00ED0A8B">
      <w:pPr>
        <w:pStyle w:val="Bezodstpw"/>
        <w:numPr>
          <w:ilvl w:val="0"/>
          <w:numId w:val="20"/>
        </w:numPr>
        <w:jc w:val="both"/>
        <w:rPr>
          <w:sz w:val="24"/>
          <w:szCs w:val="24"/>
        </w:rPr>
      </w:pPr>
      <w:r w:rsidRPr="009B4054">
        <w:rPr>
          <w:sz w:val="24"/>
          <w:szCs w:val="24"/>
        </w:rPr>
        <w:t xml:space="preserve">Przyczynami odstąpienia od umowy, za które odpowiada </w:t>
      </w:r>
      <w:r w:rsidRPr="009B4054">
        <w:rPr>
          <w:iCs/>
          <w:sz w:val="24"/>
          <w:szCs w:val="24"/>
        </w:rPr>
        <w:t xml:space="preserve">Wykonawca </w:t>
      </w:r>
      <w:r w:rsidRPr="009B4054">
        <w:rPr>
          <w:sz w:val="24"/>
          <w:szCs w:val="24"/>
        </w:rPr>
        <w:t>mogą być również sytuacje:</w:t>
      </w:r>
    </w:p>
    <w:p w14:paraId="49FCE2BD" w14:textId="77777777" w:rsidR="00ED0A8B" w:rsidRPr="009B4054" w:rsidRDefault="00ED0A8B" w:rsidP="00ED0A8B">
      <w:pPr>
        <w:pStyle w:val="Bezodstpw"/>
        <w:numPr>
          <w:ilvl w:val="0"/>
          <w:numId w:val="21"/>
        </w:numPr>
        <w:ind w:left="1134"/>
        <w:jc w:val="both"/>
        <w:rPr>
          <w:sz w:val="24"/>
          <w:szCs w:val="24"/>
        </w:rPr>
      </w:pPr>
      <w:r w:rsidRPr="009B4054">
        <w:rPr>
          <w:sz w:val="24"/>
          <w:szCs w:val="24"/>
        </w:rPr>
        <w:t xml:space="preserve">gdy </w:t>
      </w:r>
      <w:r w:rsidRPr="009B4054">
        <w:rPr>
          <w:iCs/>
          <w:sz w:val="24"/>
          <w:szCs w:val="24"/>
        </w:rPr>
        <w:t>wady przedmiotu zamówienia mają charakter istotny i nie dają się usunąć,</w:t>
      </w:r>
    </w:p>
    <w:p w14:paraId="05934920" w14:textId="77777777" w:rsidR="00ED0A8B" w:rsidRPr="009B4054" w:rsidRDefault="00ED0A8B" w:rsidP="00ED0A8B">
      <w:pPr>
        <w:pStyle w:val="Bezodstpw"/>
        <w:numPr>
          <w:ilvl w:val="0"/>
          <w:numId w:val="21"/>
        </w:numPr>
        <w:ind w:left="1134"/>
        <w:jc w:val="both"/>
        <w:rPr>
          <w:sz w:val="24"/>
          <w:szCs w:val="24"/>
        </w:rPr>
      </w:pPr>
      <w:r w:rsidRPr="009B4054">
        <w:rPr>
          <w:sz w:val="24"/>
          <w:szCs w:val="24"/>
        </w:rPr>
        <w:t xml:space="preserve">gdy </w:t>
      </w:r>
      <w:r w:rsidRPr="009B4054">
        <w:rPr>
          <w:iCs/>
          <w:sz w:val="24"/>
          <w:szCs w:val="24"/>
        </w:rPr>
        <w:t xml:space="preserve">Wykonawca </w:t>
      </w:r>
      <w:r w:rsidRPr="009B4054">
        <w:rPr>
          <w:sz w:val="24"/>
          <w:szCs w:val="24"/>
        </w:rPr>
        <w:t xml:space="preserve">realizuje przedmiot umowy w sposób nienależyty i pomimo dodatkowego wezwania przez </w:t>
      </w:r>
      <w:r w:rsidRPr="009B4054">
        <w:rPr>
          <w:iCs/>
          <w:sz w:val="24"/>
          <w:szCs w:val="24"/>
        </w:rPr>
        <w:t xml:space="preserve">Zamawiającego </w:t>
      </w:r>
      <w:r w:rsidRPr="009B4054">
        <w:rPr>
          <w:sz w:val="24"/>
          <w:szCs w:val="24"/>
        </w:rPr>
        <w:t>nie nastąpiła poprawa w tym względzie,</w:t>
      </w:r>
    </w:p>
    <w:p w14:paraId="7E6909A4" w14:textId="77777777" w:rsidR="00ED0A8B" w:rsidRPr="009B4054" w:rsidRDefault="00ED0A8B" w:rsidP="00ED0A8B">
      <w:pPr>
        <w:pStyle w:val="Bezodstpw"/>
        <w:numPr>
          <w:ilvl w:val="0"/>
          <w:numId w:val="21"/>
        </w:numPr>
        <w:ind w:left="1134"/>
        <w:jc w:val="both"/>
        <w:rPr>
          <w:sz w:val="24"/>
          <w:szCs w:val="24"/>
        </w:rPr>
      </w:pPr>
      <w:r w:rsidRPr="009B4054">
        <w:rPr>
          <w:sz w:val="24"/>
          <w:szCs w:val="24"/>
        </w:rPr>
        <w:t>jeżeli Wykonawca opóźnia się z realizacją umowy tak dalece, że nie jest prawdopodobne, żeby ukończył dostawę w czasie umówionym.</w:t>
      </w:r>
    </w:p>
    <w:p w14:paraId="1EA3E18D" w14:textId="77777777" w:rsidR="00ED0A8B" w:rsidRPr="009B4054" w:rsidRDefault="00ED0A8B" w:rsidP="00ED0A8B">
      <w:pPr>
        <w:pStyle w:val="Bezodstpw"/>
        <w:numPr>
          <w:ilvl w:val="0"/>
          <w:numId w:val="20"/>
        </w:numPr>
        <w:jc w:val="both"/>
        <w:rPr>
          <w:sz w:val="24"/>
          <w:szCs w:val="24"/>
        </w:rPr>
      </w:pPr>
      <w:r w:rsidRPr="009B4054">
        <w:rPr>
          <w:sz w:val="24"/>
          <w:szCs w:val="24"/>
        </w:rPr>
        <w:t xml:space="preserve">Za wadę istotną uważa się wadę czyniącą przedmiot umowy niezdatnym do zwykłego użytku. </w:t>
      </w:r>
    </w:p>
    <w:p w14:paraId="295693D4" w14:textId="77777777" w:rsidR="00A3310F" w:rsidRPr="009B4054" w:rsidRDefault="00A3310F" w:rsidP="00ED0A8B">
      <w:pPr>
        <w:pStyle w:val="Default"/>
        <w:jc w:val="center"/>
        <w:rPr>
          <w:rFonts w:ascii="Times New Roman" w:hAnsi="Times New Roman" w:cs="Times New Roman"/>
          <w:b/>
          <w:bCs/>
          <w:color w:val="auto"/>
        </w:rPr>
      </w:pPr>
    </w:p>
    <w:p w14:paraId="2135CF56" w14:textId="77777777" w:rsidR="00A3310F" w:rsidRPr="009B4054" w:rsidRDefault="00A3310F" w:rsidP="00ED0A8B">
      <w:pPr>
        <w:pStyle w:val="Default"/>
        <w:jc w:val="center"/>
        <w:rPr>
          <w:rFonts w:ascii="Times New Roman" w:hAnsi="Times New Roman" w:cs="Times New Roman"/>
          <w:b/>
          <w:bCs/>
          <w:color w:val="auto"/>
        </w:rPr>
      </w:pPr>
    </w:p>
    <w:p w14:paraId="10109333" w14:textId="7971E39C"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ZMIANA UMOWY</w:t>
      </w:r>
    </w:p>
    <w:p w14:paraId="66EBCF1C" w14:textId="77777777" w:rsidR="00ED0A8B" w:rsidRPr="009B4054" w:rsidRDefault="00ED0A8B" w:rsidP="00ED0A8B">
      <w:pPr>
        <w:pStyle w:val="Default"/>
        <w:jc w:val="center"/>
        <w:rPr>
          <w:rFonts w:ascii="Times New Roman" w:hAnsi="Times New Roman" w:cs="Times New Roman"/>
          <w:b/>
          <w:bCs/>
          <w:color w:val="auto"/>
        </w:rPr>
      </w:pPr>
      <w:r w:rsidRPr="009B4054">
        <w:rPr>
          <w:rFonts w:ascii="Times New Roman" w:hAnsi="Times New Roman" w:cs="Times New Roman"/>
          <w:b/>
          <w:bCs/>
          <w:color w:val="auto"/>
        </w:rPr>
        <w:t>§ 11</w:t>
      </w:r>
    </w:p>
    <w:p w14:paraId="7F755F3A" w14:textId="77777777" w:rsidR="00ED0A8B" w:rsidRPr="009B4054" w:rsidRDefault="00ED0A8B" w:rsidP="00ED0A8B">
      <w:pPr>
        <w:pStyle w:val="Bezodstpw"/>
        <w:numPr>
          <w:ilvl w:val="0"/>
          <w:numId w:val="18"/>
        </w:numPr>
        <w:jc w:val="both"/>
        <w:rPr>
          <w:sz w:val="24"/>
          <w:szCs w:val="24"/>
        </w:rPr>
      </w:pPr>
      <w:r w:rsidRPr="009B4054">
        <w:rPr>
          <w:sz w:val="24"/>
          <w:szCs w:val="24"/>
        </w:rPr>
        <w:t>Oprócz przypadków, o których mowa w art. 454 i 455 ustawy – Prawo zamówień publicznych, strony dopuszczają możliwość wprowadzania zmiany umowy w stosunku do treści oferty, na podstawie której dokonano wyboru Wykonawcy, w przypadku wystąpienia którejkolwiek z następujących okoliczności:</w:t>
      </w:r>
    </w:p>
    <w:p w14:paraId="54D33027" w14:textId="77777777" w:rsidR="00ED0A8B" w:rsidRPr="009B4054" w:rsidRDefault="00ED0A8B" w:rsidP="00ED0A8B">
      <w:pPr>
        <w:pStyle w:val="Bezodstpw"/>
        <w:ind w:left="720"/>
        <w:jc w:val="both"/>
        <w:rPr>
          <w:sz w:val="24"/>
          <w:szCs w:val="24"/>
        </w:rPr>
      </w:pPr>
    </w:p>
    <w:p w14:paraId="0A5985DA" w14:textId="462A165D" w:rsidR="00ED0A8B" w:rsidRPr="009B4054" w:rsidRDefault="00ED0A8B" w:rsidP="00ED0A8B">
      <w:pPr>
        <w:pStyle w:val="Bezodstpw"/>
        <w:numPr>
          <w:ilvl w:val="0"/>
          <w:numId w:val="19"/>
        </w:numPr>
        <w:ind w:left="1134"/>
        <w:jc w:val="both"/>
        <w:rPr>
          <w:noProof/>
          <w:sz w:val="24"/>
          <w:szCs w:val="24"/>
        </w:rPr>
      </w:pPr>
      <w:r w:rsidRPr="009B4054">
        <w:rPr>
          <w:sz w:val="24"/>
          <w:szCs w:val="24"/>
        </w:rPr>
        <w:t xml:space="preserve">w przypadku rezygnacji przez Zamawiającego z realizacji części przedmiotu umowy, </w:t>
      </w:r>
      <w:r w:rsidR="009B4054">
        <w:rPr>
          <w:sz w:val="24"/>
          <w:szCs w:val="24"/>
        </w:rPr>
        <w:br/>
      </w:r>
      <w:r w:rsidRPr="009B4054">
        <w:rPr>
          <w:sz w:val="24"/>
          <w:szCs w:val="24"/>
        </w:rPr>
        <w:t xml:space="preserve">w takim przypadku wynagrodzenie przysługujące Wykonawcy zostanie pomniejszone, przy czym zamawiający zapłaci za wszystkie spełnione świadczenia, oraz udokumentowane koszty, które Wykonawca poniósł w związku z wynikającymi </w:t>
      </w:r>
      <w:r w:rsidR="009B4054">
        <w:rPr>
          <w:sz w:val="24"/>
          <w:szCs w:val="24"/>
        </w:rPr>
        <w:br/>
      </w:r>
      <w:r w:rsidRPr="009B4054">
        <w:rPr>
          <w:sz w:val="24"/>
          <w:szCs w:val="24"/>
        </w:rPr>
        <w:t>z umowy planowanymi świadczeniami;</w:t>
      </w:r>
    </w:p>
    <w:p w14:paraId="2770B5D1" w14:textId="7C3E80AE" w:rsidR="00ED0A8B" w:rsidRPr="009B4054" w:rsidRDefault="00ED0A8B" w:rsidP="00ED0A8B">
      <w:pPr>
        <w:pStyle w:val="Bezodstpw"/>
        <w:numPr>
          <w:ilvl w:val="0"/>
          <w:numId w:val="19"/>
        </w:numPr>
        <w:ind w:left="1134"/>
        <w:jc w:val="both"/>
        <w:rPr>
          <w:noProof/>
          <w:sz w:val="24"/>
          <w:szCs w:val="24"/>
        </w:rPr>
      </w:pPr>
      <w:r w:rsidRPr="009B4054">
        <w:rPr>
          <w:sz w:val="24"/>
          <w:szCs w:val="24"/>
        </w:rPr>
        <w:t xml:space="preserve">w przypadku zmian technologicznych spowodowanych np. zaprzestaniem produkcji określonego </w:t>
      </w:r>
      <w:r w:rsidR="00E750FA">
        <w:rPr>
          <w:sz w:val="24"/>
          <w:szCs w:val="24"/>
        </w:rPr>
        <w:t>oprogramowania</w:t>
      </w:r>
      <w:r w:rsidRPr="009B4054">
        <w:rPr>
          <w:sz w:val="24"/>
          <w:szCs w:val="24"/>
        </w:rPr>
        <w:t>, lub pojawieniem się na rynku nowszej wersji. W takim przypadku Wykonawca po uzyskaniu zgody Zamawiającego może dostarczyć inny produkt, niż zaoferowany w ofercie, pod warunkiem spełnienia wszystkich kluczowych parametrów opisanych w przedmiocie zamówienia w cenie wynikającej z oferty przetargowej. Zaistnienie takiej sytuacji może być również podstawą do aneksowania terminu realizacji umowy;</w:t>
      </w:r>
    </w:p>
    <w:p w14:paraId="29FBE08E" w14:textId="77777777" w:rsidR="00ED0A8B" w:rsidRPr="009B4054" w:rsidRDefault="00ED0A8B" w:rsidP="00ED0A8B">
      <w:pPr>
        <w:pStyle w:val="Bezodstpw"/>
        <w:numPr>
          <w:ilvl w:val="0"/>
          <w:numId w:val="19"/>
        </w:numPr>
        <w:ind w:left="1134"/>
        <w:jc w:val="both"/>
        <w:rPr>
          <w:noProof/>
          <w:sz w:val="24"/>
          <w:szCs w:val="24"/>
        </w:rPr>
      </w:pPr>
      <w:r w:rsidRPr="009B4054">
        <w:rPr>
          <w:sz w:val="24"/>
          <w:szCs w:val="24"/>
        </w:rPr>
        <w:t xml:space="preserve">nastąpi wywierająca bezpośredni wpływ na dalsze wykonanie umowy zmiana obowiązującego prawa powszechnego (np. ustawy, rozporządzenia, uchwały, </w:t>
      </w:r>
      <w:r w:rsidRPr="009B4054">
        <w:rPr>
          <w:sz w:val="24"/>
          <w:szCs w:val="24"/>
        </w:rPr>
        <w:br/>
        <w:t>w tym zmiana stawki podatku VAT);</w:t>
      </w:r>
    </w:p>
    <w:p w14:paraId="3EE261F5" w14:textId="77777777" w:rsidR="00ED0A8B" w:rsidRPr="009B4054" w:rsidRDefault="00ED0A8B" w:rsidP="00ED0A8B">
      <w:pPr>
        <w:pStyle w:val="Bezodstpw"/>
        <w:numPr>
          <w:ilvl w:val="0"/>
          <w:numId w:val="19"/>
        </w:numPr>
        <w:ind w:left="1134"/>
        <w:jc w:val="both"/>
        <w:rPr>
          <w:noProof/>
          <w:sz w:val="24"/>
          <w:szCs w:val="24"/>
        </w:rPr>
      </w:pPr>
      <w:r w:rsidRPr="009B4054">
        <w:rPr>
          <w:sz w:val="24"/>
          <w:szCs w:val="24"/>
        </w:rPr>
        <w:t>wystąpi konieczność zmiany podwykonawców, powierzenia wykonania części zakresu umowy podwykonawcy lub zmiany zakresu wykonania części zamówienia przez podwykonawcę;</w:t>
      </w:r>
    </w:p>
    <w:p w14:paraId="0DD4BA97" w14:textId="77777777" w:rsidR="00ED0A8B" w:rsidRPr="009B4054" w:rsidRDefault="00ED0A8B" w:rsidP="00ED0A8B">
      <w:pPr>
        <w:pStyle w:val="Bezodstpw"/>
        <w:numPr>
          <w:ilvl w:val="0"/>
          <w:numId w:val="19"/>
        </w:numPr>
        <w:ind w:left="1134"/>
        <w:jc w:val="both"/>
        <w:rPr>
          <w:noProof/>
          <w:sz w:val="24"/>
          <w:szCs w:val="24"/>
        </w:rPr>
      </w:pPr>
      <w:r w:rsidRPr="009B4054">
        <w:rPr>
          <w:sz w:val="24"/>
          <w:szCs w:val="24"/>
        </w:rPr>
        <w:t xml:space="preserve">w razie zaistnienia zdarzeń niezależnych od stron, po dacie zawarcia umowy, </w:t>
      </w:r>
      <w:r w:rsidRPr="009B4054">
        <w:rPr>
          <w:sz w:val="24"/>
          <w:szCs w:val="24"/>
        </w:rPr>
        <w:br/>
        <w:t>o charakterze działania siły wyższej, które uniemożliwiłyby terminowe wykonanie zobowiązań – strony zobowiązują się do wspólnego określenia nowego terminu realizacji przedmiotu umowy;</w:t>
      </w:r>
    </w:p>
    <w:p w14:paraId="655A5591" w14:textId="77777777" w:rsidR="00ED0A8B" w:rsidRDefault="00ED0A8B" w:rsidP="00ED0A8B">
      <w:pPr>
        <w:pStyle w:val="Bezodstpw"/>
        <w:numPr>
          <w:ilvl w:val="0"/>
          <w:numId w:val="18"/>
        </w:numPr>
        <w:jc w:val="both"/>
        <w:rPr>
          <w:sz w:val="24"/>
          <w:szCs w:val="24"/>
        </w:rPr>
      </w:pPr>
      <w:r w:rsidRPr="009B4054">
        <w:rPr>
          <w:sz w:val="24"/>
          <w:szCs w:val="24"/>
        </w:rPr>
        <w:t>Zmiany umowy wymagają zgody obydwu stron umowy, oraz formy pisemnej pod rygorem nieważności.</w:t>
      </w:r>
    </w:p>
    <w:p w14:paraId="5515B0E5" w14:textId="77777777" w:rsidR="00760801" w:rsidRDefault="00760801" w:rsidP="00760801">
      <w:pPr>
        <w:pStyle w:val="Bezodstpw"/>
        <w:jc w:val="both"/>
        <w:rPr>
          <w:sz w:val="24"/>
          <w:szCs w:val="24"/>
        </w:rPr>
      </w:pPr>
    </w:p>
    <w:p w14:paraId="1B114486" w14:textId="77777777" w:rsidR="00760801" w:rsidRDefault="00760801" w:rsidP="00760801">
      <w:pPr>
        <w:pStyle w:val="Bezodstpw"/>
        <w:jc w:val="both"/>
        <w:rPr>
          <w:sz w:val="24"/>
          <w:szCs w:val="24"/>
        </w:rPr>
      </w:pPr>
    </w:p>
    <w:p w14:paraId="0FC6F832" w14:textId="77777777" w:rsidR="00760801" w:rsidRDefault="00760801" w:rsidP="00760801">
      <w:pPr>
        <w:pStyle w:val="Bezodstpw"/>
        <w:jc w:val="both"/>
        <w:rPr>
          <w:sz w:val="24"/>
          <w:szCs w:val="24"/>
        </w:rPr>
      </w:pPr>
    </w:p>
    <w:p w14:paraId="6A880521" w14:textId="77777777" w:rsidR="00E750FA" w:rsidRDefault="00E750FA" w:rsidP="00ED0A8B">
      <w:pPr>
        <w:pStyle w:val="Default"/>
        <w:jc w:val="center"/>
        <w:rPr>
          <w:rFonts w:ascii="Times New Roman" w:hAnsi="Times New Roman" w:cs="Times New Roman"/>
          <w:b/>
          <w:bCs/>
          <w:color w:val="auto"/>
        </w:rPr>
      </w:pPr>
    </w:p>
    <w:p w14:paraId="3C49CFE5" w14:textId="0B08C55C"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lastRenderedPageBreak/>
        <w:t>POSTANOWIENIA KOŃCOWE</w:t>
      </w:r>
    </w:p>
    <w:p w14:paraId="76B948F9" w14:textId="6355DF40"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 1</w:t>
      </w:r>
      <w:r w:rsidR="00E750FA">
        <w:rPr>
          <w:rFonts w:ascii="Times New Roman" w:hAnsi="Times New Roman" w:cs="Times New Roman"/>
          <w:b/>
          <w:bCs/>
          <w:color w:val="auto"/>
        </w:rPr>
        <w:t>2</w:t>
      </w:r>
    </w:p>
    <w:p w14:paraId="3D316EEB" w14:textId="041B219E" w:rsidR="00ED0A8B" w:rsidRPr="009B4054" w:rsidRDefault="00ED0A8B" w:rsidP="00C351DB">
      <w:pPr>
        <w:shd w:val="clear" w:color="auto" w:fill="FFFFFF"/>
        <w:spacing w:before="240" w:after="120" w:line="240" w:lineRule="auto"/>
        <w:jc w:val="both"/>
        <w:rPr>
          <w:rFonts w:ascii="Times New Roman" w:hAnsi="Times New Roman"/>
        </w:rPr>
      </w:pPr>
      <w:r w:rsidRPr="009B4054">
        <w:rPr>
          <w:rFonts w:ascii="Times New Roman" w:hAnsi="Times New Roman"/>
        </w:rPr>
        <w:t xml:space="preserve">Strony zobowiązane są do przestrzegania w czasie obowiązywania niniejszej umowy oraz po jej wygaśnięciu lub rozwiązaniu: zasad uczciwej konkurencji w rozumieniu ustawy z dnia </w:t>
      </w:r>
      <w:r w:rsidRPr="009B4054">
        <w:rPr>
          <w:rFonts w:ascii="Times New Roman" w:hAnsi="Times New Roman"/>
        </w:rPr>
        <w:br/>
        <w:t>16 kwietnia 1993 r. o zwalczaniu nieuczciwej konkurencji (</w:t>
      </w:r>
      <w:proofErr w:type="spellStart"/>
      <w:r w:rsidRPr="009B4054">
        <w:rPr>
          <w:rFonts w:ascii="Times New Roman" w:hAnsi="Times New Roman"/>
        </w:rPr>
        <w:t>t.j</w:t>
      </w:r>
      <w:proofErr w:type="spellEnd"/>
      <w:r w:rsidRPr="009B4054">
        <w:rPr>
          <w:rFonts w:ascii="Times New Roman" w:hAnsi="Times New Roman"/>
        </w:rPr>
        <w:t>. Dz. U. z 2022 r. poz. 1233</w:t>
      </w:r>
      <w:r w:rsidR="004E3ABF">
        <w:rPr>
          <w:rFonts w:ascii="Times New Roman" w:hAnsi="Times New Roman"/>
        </w:rPr>
        <w:t xml:space="preserve"> z późn.zm.</w:t>
      </w:r>
      <w:r w:rsidRPr="009B4054">
        <w:rPr>
          <w:rFonts w:ascii="Times New Roman" w:hAnsi="Times New Roman"/>
        </w:rPr>
        <w:t xml:space="preserve">), zwłaszcza w zakresie zachowania tajemnicy handlowej i prawnej, pod rygorem odpowiedzialności prawnej i finansowej, z zastrzeżeniem przepisów ustawy </w:t>
      </w:r>
      <w:proofErr w:type="spellStart"/>
      <w:r w:rsidRPr="009B4054">
        <w:rPr>
          <w:rFonts w:ascii="Times New Roman" w:hAnsi="Times New Roman"/>
        </w:rPr>
        <w:t>Pzp</w:t>
      </w:r>
      <w:proofErr w:type="spellEnd"/>
      <w:r w:rsidRPr="009B4054">
        <w:rPr>
          <w:rFonts w:ascii="Times New Roman" w:hAnsi="Times New Roman"/>
        </w:rPr>
        <w:t xml:space="preserve"> oraz ustawy  o dostępie do informacji publicznej. </w:t>
      </w:r>
    </w:p>
    <w:p w14:paraId="2C790DF5" w14:textId="77777777" w:rsidR="00ED0A8B" w:rsidRPr="009B4054" w:rsidRDefault="00ED0A8B" w:rsidP="00ED0A8B">
      <w:pPr>
        <w:pStyle w:val="Default"/>
        <w:jc w:val="center"/>
        <w:rPr>
          <w:rFonts w:ascii="Times New Roman" w:hAnsi="Times New Roman" w:cs="Times New Roman"/>
          <w:b/>
          <w:bCs/>
          <w:color w:val="auto"/>
        </w:rPr>
      </w:pPr>
    </w:p>
    <w:p w14:paraId="3B1928A6" w14:textId="0F3CC34D" w:rsidR="00ED0A8B" w:rsidRPr="009B4054" w:rsidRDefault="00ED0A8B" w:rsidP="00ED0A8B">
      <w:pPr>
        <w:pStyle w:val="Default"/>
        <w:jc w:val="center"/>
        <w:rPr>
          <w:rFonts w:ascii="Times New Roman" w:hAnsi="Times New Roman" w:cs="Times New Roman"/>
          <w:color w:val="auto"/>
        </w:rPr>
      </w:pPr>
      <w:bookmarkStart w:id="0" w:name="_Hlk211856416"/>
      <w:r w:rsidRPr="009B4054">
        <w:rPr>
          <w:rFonts w:ascii="Times New Roman" w:hAnsi="Times New Roman" w:cs="Times New Roman"/>
          <w:b/>
          <w:bCs/>
          <w:color w:val="auto"/>
        </w:rPr>
        <w:t>§ 1</w:t>
      </w:r>
      <w:r w:rsidR="00E750FA">
        <w:rPr>
          <w:rFonts w:ascii="Times New Roman" w:hAnsi="Times New Roman" w:cs="Times New Roman"/>
          <w:b/>
          <w:bCs/>
          <w:color w:val="auto"/>
        </w:rPr>
        <w:t>3</w:t>
      </w:r>
    </w:p>
    <w:p w14:paraId="0545138E" w14:textId="35AE62BA" w:rsidR="004E3ABF" w:rsidRPr="004E3ABF" w:rsidRDefault="00ED0A8B" w:rsidP="004E3ABF">
      <w:pPr>
        <w:pStyle w:val="Default"/>
        <w:spacing w:after="138"/>
        <w:jc w:val="both"/>
        <w:rPr>
          <w:rFonts w:ascii="Times New Roman" w:hAnsi="Times New Roman" w:cs="Times New Roman"/>
          <w:color w:val="auto"/>
        </w:rPr>
      </w:pPr>
      <w:r w:rsidRPr="009B4054">
        <w:rPr>
          <w:rFonts w:ascii="Times New Roman" w:hAnsi="Times New Roman" w:cs="Times New Roman"/>
          <w:color w:val="auto"/>
        </w:rPr>
        <w:t xml:space="preserve">W sprawach nieuregulowanych niniejszą umową mają zastosowanie postanowienia SWZ </w:t>
      </w:r>
      <w:r w:rsidRPr="009B4054">
        <w:rPr>
          <w:rFonts w:ascii="Times New Roman" w:hAnsi="Times New Roman" w:cs="Times New Roman"/>
          <w:color w:val="auto"/>
        </w:rPr>
        <w:br/>
        <w:t xml:space="preserve">w trybie podstawowym bez negocjacji na realizację zadania pn.: </w:t>
      </w:r>
      <w:r w:rsidR="0027684F">
        <w:rPr>
          <w:rFonts w:ascii="Times New Roman" w:hAnsi="Times New Roman" w:cs="Times New Roman"/>
          <w:b/>
          <w:bCs/>
          <w:color w:val="auto"/>
        </w:rPr>
        <w:t>„</w:t>
      </w:r>
      <w:r w:rsidRPr="009B4054">
        <w:rPr>
          <w:rFonts w:ascii="Times New Roman" w:hAnsi="Times New Roman" w:cs="Times New Roman"/>
          <w:b/>
          <w:bCs/>
          <w:color w:val="auto"/>
        </w:rPr>
        <w:t xml:space="preserve">Dostawa urządzeń </w:t>
      </w:r>
      <w:r w:rsidRPr="009B4054">
        <w:rPr>
          <w:rFonts w:ascii="Times New Roman" w:hAnsi="Times New Roman" w:cs="Times New Roman"/>
          <w:b/>
          <w:bCs/>
          <w:color w:val="auto"/>
        </w:rPr>
        <w:br/>
        <w:t>i oprogramowania w ramach konkursu grantowego</w:t>
      </w:r>
      <w:r w:rsidRPr="0027684F">
        <w:rPr>
          <w:rFonts w:ascii="Times New Roman" w:hAnsi="Times New Roman" w:cs="Times New Roman"/>
          <w:b/>
          <w:bCs/>
          <w:color w:val="auto"/>
        </w:rPr>
        <w:t xml:space="preserve"> </w:t>
      </w:r>
      <w:r w:rsidR="0027684F" w:rsidRPr="0027684F">
        <w:rPr>
          <w:rFonts w:ascii="Times New Roman" w:hAnsi="Times New Roman" w:cs="Times New Roman"/>
          <w:b/>
          <w:bCs/>
          <w:color w:val="auto"/>
        </w:rPr>
        <w:t>„</w:t>
      </w:r>
      <w:r w:rsidRPr="009B4054">
        <w:rPr>
          <w:rFonts w:ascii="Times New Roman" w:hAnsi="Times New Roman" w:cs="Times New Roman"/>
          <w:b/>
        </w:rPr>
        <w:t>CY</w:t>
      </w:r>
      <w:r w:rsidR="00C351DB" w:rsidRPr="009B4054">
        <w:rPr>
          <w:rFonts w:ascii="Times New Roman" w:hAnsi="Times New Roman" w:cs="Times New Roman"/>
          <w:b/>
        </w:rPr>
        <w:t>BERBEZPIECZNY SAMORZĄD</w:t>
      </w:r>
      <w:r w:rsidR="0027684F">
        <w:rPr>
          <w:rFonts w:ascii="Times New Roman" w:hAnsi="Times New Roman" w:cs="Times New Roman"/>
          <w:b/>
        </w:rPr>
        <w:t>”</w:t>
      </w:r>
      <w:r w:rsidRPr="009B4054">
        <w:rPr>
          <w:rFonts w:ascii="Times New Roman" w:hAnsi="Times New Roman" w:cs="Times New Roman"/>
          <w:b/>
        </w:rPr>
        <w:t xml:space="preserve"> realizowanego przez Gminę Babice</w:t>
      </w:r>
      <w:r w:rsidRPr="0027684F">
        <w:rPr>
          <w:rFonts w:ascii="Times New Roman" w:hAnsi="Times New Roman" w:cs="Times New Roman"/>
          <w:b/>
          <w:bCs/>
          <w:color w:val="auto"/>
        </w:rPr>
        <w:t>”</w:t>
      </w:r>
      <w:r w:rsidR="0027684F" w:rsidRPr="0027684F">
        <w:rPr>
          <w:rFonts w:ascii="Times New Roman" w:hAnsi="Times New Roman" w:cs="Times New Roman"/>
          <w:b/>
          <w:bCs/>
          <w:color w:val="auto"/>
        </w:rPr>
        <w:t xml:space="preserve"> – </w:t>
      </w:r>
      <w:r w:rsidR="004E3ABF">
        <w:rPr>
          <w:rFonts w:ascii="Times New Roman" w:hAnsi="Times New Roman" w:cs="Times New Roman"/>
          <w:b/>
          <w:bCs/>
          <w:color w:val="auto"/>
        </w:rPr>
        <w:t xml:space="preserve"> </w:t>
      </w:r>
      <w:r w:rsidR="004E3ABF" w:rsidRPr="004E3ABF">
        <w:rPr>
          <w:rFonts w:ascii="Times New Roman" w:eastAsia="Cambria" w:hAnsi="Times New Roman"/>
          <w:b/>
          <w:bCs/>
          <w:iCs/>
        </w:rPr>
        <w:t xml:space="preserve">część </w:t>
      </w:r>
      <w:r w:rsidR="00B11E7F">
        <w:rPr>
          <w:rFonts w:ascii="Times New Roman" w:eastAsia="Cambria" w:hAnsi="Times New Roman"/>
          <w:b/>
          <w:bCs/>
          <w:iCs/>
        </w:rPr>
        <w:t>II</w:t>
      </w:r>
      <w:r w:rsidR="004E3ABF" w:rsidRPr="004E3ABF">
        <w:rPr>
          <w:rFonts w:ascii="Times New Roman" w:eastAsia="Cambria" w:hAnsi="Times New Roman"/>
          <w:b/>
          <w:bCs/>
          <w:iCs/>
        </w:rPr>
        <w:t xml:space="preserve"> zamówienia </w:t>
      </w:r>
      <w:r w:rsidR="004E3ABF" w:rsidRPr="004E3ABF">
        <w:rPr>
          <w:rFonts w:ascii="Times New Roman" w:eastAsia="Cambria" w:hAnsi="Times New Roman"/>
          <w:b/>
          <w:bCs/>
        </w:rPr>
        <w:t>obejmująca:</w:t>
      </w:r>
    </w:p>
    <w:p w14:paraId="460BDAA5" w14:textId="77777777" w:rsidR="004E3ABF" w:rsidRPr="004E3ABF" w:rsidRDefault="004E3ABF" w:rsidP="004E3ABF">
      <w:pPr>
        <w:tabs>
          <w:tab w:val="left" w:pos="1220"/>
        </w:tabs>
        <w:spacing w:before="0" w:after="0" w:line="240" w:lineRule="auto"/>
        <w:jc w:val="both"/>
        <w:rPr>
          <w:rFonts w:ascii="Times New Roman" w:eastAsia="Cambria" w:hAnsi="Times New Roman"/>
          <w:b/>
          <w:bCs/>
        </w:rPr>
      </w:pPr>
      <w:r w:rsidRPr="004E3ABF">
        <w:rPr>
          <w:rFonts w:ascii="Times New Roman" w:eastAsia="Cambria" w:hAnsi="Times New Roman"/>
          <w:b/>
          <w:bCs/>
        </w:rPr>
        <w:t xml:space="preserve">- Zakup i wdrożenie oprogramowania do zarządzania i inwentaryzacji infrastruktury IT </w:t>
      </w:r>
      <w:r w:rsidRPr="004E3ABF">
        <w:rPr>
          <w:rFonts w:ascii="Times New Roman" w:eastAsia="Cambria" w:hAnsi="Times New Roman"/>
          <w:b/>
          <w:bCs/>
        </w:rPr>
        <w:br/>
        <w:t>- licencja na 60 urządzeń,</w:t>
      </w:r>
    </w:p>
    <w:p w14:paraId="6482C1E7" w14:textId="07D5E573" w:rsidR="00ED0A8B" w:rsidRPr="004E3ABF" w:rsidRDefault="004E3ABF" w:rsidP="004E3ABF">
      <w:pPr>
        <w:tabs>
          <w:tab w:val="left" w:pos="1220"/>
        </w:tabs>
        <w:spacing w:before="0" w:after="0" w:line="240" w:lineRule="auto"/>
        <w:jc w:val="both"/>
        <w:rPr>
          <w:rFonts w:ascii="Times New Roman" w:eastAsia="Cambria" w:hAnsi="Times New Roman"/>
          <w:b/>
          <w:bCs/>
        </w:rPr>
      </w:pPr>
      <w:r w:rsidRPr="004E3ABF">
        <w:rPr>
          <w:rFonts w:ascii="Times New Roman" w:eastAsia="Cambria" w:hAnsi="Times New Roman"/>
          <w:b/>
          <w:bCs/>
        </w:rPr>
        <w:t xml:space="preserve">- Narzędzie do zdalnej instalacji i aktualizacji oprogramowania na stacjach roboczych </w:t>
      </w:r>
      <w:r w:rsidRPr="004E3ABF">
        <w:rPr>
          <w:rFonts w:ascii="Times New Roman" w:eastAsia="Cambria" w:hAnsi="Times New Roman"/>
          <w:b/>
          <w:bCs/>
        </w:rPr>
        <w:br/>
        <w:t>i serwerach - 2 licencje</w:t>
      </w:r>
      <w:r>
        <w:rPr>
          <w:rFonts w:ascii="Times New Roman" w:eastAsia="Cambria" w:hAnsi="Times New Roman"/>
          <w:b/>
          <w:bCs/>
        </w:rPr>
        <w:t xml:space="preserve"> </w:t>
      </w:r>
      <w:r w:rsidR="00ED0A8B" w:rsidRPr="009B4054">
        <w:rPr>
          <w:rFonts w:ascii="Times New Roman" w:hAnsi="Times New Roman"/>
        </w:rPr>
        <w:t>(oznaczenie sp</w:t>
      </w:r>
      <w:r>
        <w:rPr>
          <w:rFonts w:ascii="Times New Roman" w:hAnsi="Times New Roman"/>
        </w:rPr>
        <w:t xml:space="preserve">rawy: </w:t>
      </w:r>
      <w:r w:rsidR="00760801">
        <w:rPr>
          <w:rFonts w:ascii="Times New Roman" w:hAnsi="Times New Roman"/>
        </w:rPr>
        <w:t>…………..</w:t>
      </w:r>
      <w:r w:rsidR="00ED0A8B" w:rsidRPr="009B4054">
        <w:rPr>
          <w:rFonts w:ascii="Times New Roman" w:hAnsi="Times New Roman"/>
        </w:rPr>
        <w:t xml:space="preserve">), w wyniku którego zawarta została niniejsza umowa oraz właściwe przepisy kodeksu cywilnego, chyba, że przepisy ustawy </w:t>
      </w:r>
      <w:proofErr w:type="spellStart"/>
      <w:r w:rsidR="00ED0A8B" w:rsidRPr="009B4054">
        <w:rPr>
          <w:rFonts w:ascii="Times New Roman" w:hAnsi="Times New Roman"/>
        </w:rPr>
        <w:t>Pzp</w:t>
      </w:r>
      <w:proofErr w:type="spellEnd"/>
      <w:r w:rsidR="00ED0A8B" w:rsidRPr="009B4054">
        <w:rPr>
          <w:rFonts w:ascii="Times New Roman" w:hAnsi="Times New Roman"/>
        </w:rPr>
        <w:t xml:space="preserve"> stanowią inaczej. </w:t>
      </w:r>
    </w:p>
    <w:bookmarkEnd w:id="0"/>
    <w:p w14:paraId="0755A2FF" w14:textId="5E6F3160" w:rsidR="00ED0A8B" w:rsidRPr="009B4054" w:rsidRDefault="00ED0A8B" w:rsidP="00EA6FFE">
      <w:pPr>
        <w:pStyle w:val="Default"/>
        <w:jc w:val="center"/>
        <w:rPr>
          <w:rFonts w:ascii="Times New Roman" w:hAnsi="Times New Roman" w:cs="Times New Roman"/>
          <w:color w:val="auto"/>
        </w:rPr>
      </w:pPr>
      <w:r w:rsidRPr="009B4054">
        <w:rPr>
          <w:rFonts w:ascii="Times New Roman" w:hAnsi="Times New Roman" w:cs="Times New Roman"/>
          <w:b/>
          <w:bCs/>
          <w:color w:val="auto"/>
        </w:rPr>
        <w:t>§ 1</w:t>
      </w:r>
      <w:r w:rsidR="00E750FA">
        <w:rPr>
          <w:rFonts w:ascii="Times New Roman" w:hAnsi="Times New Roman" w:cs="Times New Roman"/>
          <w:b/>
          <w:bCs/>
          <w:color w:val="auto"/>
        </w:rPr>
        <w:t>4</w:t>
      </w:r>
    </w:p>
    <w:p w14:paraId="7B5ACF93" w14:textId="77777777" w:rsidR="00ED0A8B" w:rsidRPr="009B4054" w:rsidRDefault="00ED0A8B" w:rsidP="00EA6FFE">
      <w:pPr>
        <w:tabs>
          <w:tab w:val="left" w:pos="284"/>
        </w:tabs>
        <w:spacing w:before="0" w:after="0" w:line="240" w:lineRule="auto"/>
        <w:jc w:val="both"/>
        <w:textAlignment w:val="baseline"/>
        <w:rPr>
          <w:rFonts w:ascii="Times New Roman" w:hAnsi="Times New Roman"/>
        </w:rPr>
      </w:pPr>
      <w:r w:rsidRPr="009B4054">
        <w:rPr>
          <w:rFonts w:ascii="Times New Roman" w:hAnsi="Times New Roman"/>
        </w:rPr>
        <w:t xml:space="preserve">Spory mogące wyniknąć przy wykonywaniu umowy, Strony zobowiązują się rozstrzygać </w:t>
      </w:r>
      <w:r w:rsidRPr="009B4054">
        <w:rPr>
          <w:rFonts w:ascii="Times New Roman" w:hAnsi="Times New Roman"/>
        </w:rPr>
        <w:br/>
        <w:t>w pierwszej kolejności w drodze wzajemnych uzgodnień, a w przypadku braku możliwości rozstrzygnięcia sporu w tym trybie spór poddany zostanie rozstrzygnięciu przez sąd powszechny właściwy dla siedziby Zamawiającego.</w:t>
      </w:r>
    </w:p>
    <w:p w14:paraId="7D9A39FC" w14:textId="77777777" w:rsidR="00ED0A8B" w:rsidRPr="009B4054" w:rsidRDefault="00ED0A8B" w:rsidP="00ED0A8B">
      <w:pPr>
        <w:pStyle w:val="Default"/>
        <w:jc w:val="center"/>
        <w:rPr>
          <w:rFonts w:ascii="Times New Roman" w:hAnsi="Times New Roman" w:cs="Times New Roman"/>
          <w:b/>
          <w:bCs/>
          <w:color w:val="auto"/>
        </w:rPr>
      </w:pPr>
    </w:p>
    <w:tbl>
      <w:tblPr>
        <w:tblW w:w="0" w:type="auto"/>
        <w:jc w:val="center"/>
        <w:tblLook w:val="04A0" w:firstRow="1" w:lastRow="0" w:firstColumn="1" w:lastColumn="0" w:noHBand="0" w:noVBand="1"/>
      </w:tblPr>
      <w:tblGrid>
        <w:gridCol w:w="4533"/>
        <w:gridCol w:w="4533"/>
      </w:tblGrid>
      <w:tr w:rsidR="00ED0A8B" w:rsidRPr="009B4054" w14:paraId="0CF6B6BB" w14:textId="77777777" w:rsidTr="00E12AE0">
        <w:trPr>
          <w:jc w:val="center"/>
        </w:trPr>
        <w:tc>
          <w:tcPr>
            <w:tcW w:w="4533" w:type="dxa"/>
          </w:tcPr>
          <w:p w14:paraId="08DD36E0" w14:textId="77777777" w:rsidR="00ED0A8B" w:rsidRPr="009B4054" w:rsidRDefault="00ED0A8B" w:rsidP="00E12AE0">
            <w:pPr>
              <w:spacing w:line="276" w:lineRule="auto"/>
              <w:rPr>
                <w:rFonts w:ascii="Times New Roman" w:hAnsi="Times New Roman"/>
                <w:b/>
              </w:rPr>
            </w:pPr>
            <w:r w:rsidRPr="009B4054">
              <w:rPr>
                <w:rFonts w:ascii="Times New Roman" w:hAnsi="Times New Roman"/>
                <w:b/>
              </w:rPr>
              <w:t>ZAMAWIAJĄCY</w:t>
            </w:r>
          </w:p>
          <w:p w14:paraId="298EDC7C" w14:textId="77777777" w:rsidR="00ED0A8B" w:rsidRPr="009B4054" w:rsidRDefault="00ED0A8B" w:rsidP="00E12AE0">
            <w:pPr>
              <w:spacing w:line="276" w:lineRule="auto"/>
              <w:rPr>
                <w:rFonts w:ascii="Times New Roman" w:hAnsi="Times New Roman"/>
                <w:b/>
              </w:rPr>
            </w:pPr>
          </w:p>
          <w:p w14:paraId="4573D9C7" w14:textId="42E335D4" w:rsidR="00ED0A8B" w:rsidRPr="009B4054" w:rsidRDefault="00ED0A8B" w:rsidP="00E12AE0">
            <w:pPr>
              <w:spacing w:line="276" w:lineRule="auto"/>
              <w:rPr>
                <w:rFonts w:ascii="Times New Roman" w:hAnsi="Times New Roman"/>
                <w:b/>
              </w:rPr>
            </w:pPr>
          </w:p>
        </w:tc>
        <w:tc>
          <w:tcPr>
            <w:tcW w:w="4533" w:type="dxa"/>
          </w:tcPr>
          <w:p w14:paraId="08768269" w14:textId="77777777" w:rsidR="00ED0A8B" w:rsidRPr="009B4054" w:rsidRDefault="00ED0A8B" w:rsidP="00E12AE0">
            <w:pPr>
              <w:spacing w:line="276" w:lineRule="auto"/>
              <w:jc w:val="right"/>
              <w:rPr>
                <w:rFonts w:ascii="Times New Roman" w:hAnsi="Times New Roman"/>
                <w:b/>
              </w:rPr>
            </w:pPr>
            <w:r w:rsidRPr="009B4054">
              <w:rPr>
                <w:rFonts w:ascii="Times New Roman" w:hAnsi="Times New Roman"/>
                <w:b/>
              </w:rPr>
              <w:t>WYKONAWCA</w:t>
            </w:r>
          </w:p>
          <w:p w14:paraId="5477A4B6" w14:textId="2194E421" w:rsidR="00ED0A8B" w:rsidRPr="009B4054" w:rsidRDefault="00ED0A8B" w:rsidP="00E12AE0">
            <w:pPr>
              <w:tabs>
                <w:tab w:val="left" w:pos="2685"/>
              </w:tabs>
              <w:rPr>
                <w:rFonts w:ascii="Times New Roman" w:hAnsi="Times New Roman"/>
              </w:rPr>
            </w:pPr>
          </w:p>
        </w:tc>
      </w:tr>
    </w:tbl>
    <w:p w14:paraId="36E537CA" w14:textId="488E1097" w:rsidR="00A834F4" w:rsidRPr="009B4054" w:rsidRDefault="00A834F4" w:rsidP="00ED0A8B">
      <w:pPr>
        <w:rPr>
          <w:rFonts w:ascii="Times New Roman" w:hAnsi="Times New Roman"/>
        </w:rPr>
      </w:pPr>
    </w:p>
    <w:sectPr w:rsidR="00A834F4" w:rsidRPr="009B4054" w:rsidSect="00A34049">
      <w:headerReference w:type="default" r:id="rId11"/>
      <w:footerReference w:type="even" r:id="rId12"/>
      <w:footerReference w:type="default" r:id="rId13"/>
      <w:headerReference w:type="first" r:id="rId14"/>
      <w:footerReference w:type="first" r:id="rId15"/>
      <w:type w:val="continuous"/>
      <w:pgSz w:w="11906" w:h="16838" w:code="9"/>
      <w:pgMar w:top="1922" w:right="1134" w:bottom="1446" w:left="1134" w:header="283" w:footer="19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C9DF85" w14:textId="77777777" w:rsidR="008B183A" w:rsidRDefault="008B183A">
      <w:r>
        <w:separator/>
      </w:r>
    </w:p>
  </w:endnote>
  <w:endnote w:type="continuationSeparator" w:id="0">
    <w:p w14:paraId="1BB12275" w14:textId="77777777" w:rsidR="008B183A" w:rsidRDefault="008B18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TE17FFBD0t00">
    <w:altName w:val="Yu Gothic"/>
    <w:panose1 w:val="00000000000000000000"/>
    <w:charset w:val="80"/>
    <w:family w:val="auto"/>
    <w:notTrueType/>
    <w:pitch w:val="default"/>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Javanese Text">
    <w:panose1 w:val="02000000000000000000"/>
    <w:charset w:val="00"/>
    <w:family w:val="auto"/>
    <w:pitch w:val="variable"/>
    <w:sig w:usb0="80000003" w:usb1="00002000" w:usb2="00000000" w:usb3="00000000" w:csb0="00000001" w:csb1="00000000"/>
  </w:font>
  <w:font w:name="Calibri">
    <w:panose1 w:val="020F0502020204030204"/>
    <w:charset w:val="EE"/>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9D2AF0" w14:textId="77777777" w:rsidR="00760990" w:rsidRDefault="005E22E2" w:rsidP="00FF1DD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2</w:t>
    </w:r>
    <w:r>
      <w:rPr>
        <w:rStyle w:val="Numerstrony"/>
      </w:rPr>
      <w:fldChar w:fldCharType="end"/>
    </w:r>
  </w:p>
  <w:p w14:paraId="128535DF" w14:textId="77777777" w:rsidR="00760990" w:rsidRDefault="00760990">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97E6A" w14:textId="29340701" w:rsidR="00C24F21" w:rsidRPr="00C24F21" w:rsidRDefault="00FF5508" w:rsidP="00C24F21">
    <w:pPr>
      <w:pStyle w:val="Stopka"/>
      <w:tabs>
        <w:tab w:val="right" w:pos="9720"/>
      </w:tabs>
      <w:rPr>
        <w:rFonts w:asciiTheme="minorHAnsi" w:hAnsiTheme="minorHAnsi" w:cstheme="minorHAnsi"/>
        <w:color w:val="646464"/>
        <w:sz w:val="10"/>
        <w:szCs w:val="10"/>
      </w:rPr>
    </w:pPr>
    <w:r w:rsidRPr="00A25198">
      <w:rPr>
        <w:rFonts w:asciiTheme="minorHAnsi" w:hAnsiTheme="minorHAnsi" w:cstheme="minorHAnsi"/>
        <w:noProof/>
        <w:color w:val="474747"/>
        <w:sz w:val="10"/>
        <w:szCs w:val="10"/>
        <w:lang w:eastAsia="pl-PL"/>
      </w:rPr>
      <w:drawing>
        <wp:anchor distT="0" distB="0" distL="114300" distR="114300" simplePos="0" relativeHeight="251658752" behindDoc="0" locked="0" layoutInCell="1" allowOverlap="1" wp14:anchorId="32EF1882" wp14:editId="2AA2CC8A">
          <wp:simplePos x="0" y="0"/>
          <wp:positionH relativeFrom="column">
            <wp:posOffset>2699385</wp:posOffset>
          </wp:positionH>
          <wp:positionV relativeFrom="paragraph">
            <wp:posOffset>206375</wp:posOffset>
          </wp:positionV>
          <wp:extent cx="3705225" cy="323215"/>
          <wp:effectExtent l="0" t="0" r="0" b="635"/>
          <wp:wrapSquare wrapText="bothSides"/>
          <wp:docPr id="220925614"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925614" name="Picture 3">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3705225" cy="323215"/>
                  </a:xfrm>
                  <a:prstGeom prst="rect">
                    <a:avLst/>
                  </a:prstGeom>
                </pic:spPr>
              </pic:pic>
            </a:graphicData>
          </a:graphic>
          <wp14:sizeRelH relativeFrom="margin">
            <wp14:pctWidth>0</wp14:pctWidth>
          </wp14:sizeRelH>
          <wp14:sizeRelV relativeFrom="margin">
            <wp14:pctHeight>0</wp14:pctHeight>
          </wp14:sizeRelV>
        </wp:anchor>
      </w:drawing>
    </w:r>
    <w:r w:rsidR="00000000">
      <w:rPr>
        <w:rFonts w:asciiTheme="minorHAnsi" w:hAnsiTheme="minorHAnsi" w:cstheme="minorHAnsi"/>
        <w:noProof/>
        <w:sz w:val="10"/>
        <w:szCs w:val="10"/>
      </w:rPr>
      <w:pict w14:anchorId="05390C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7984156" o:spid="_x0000_s1029" type="#_x0000_t75" alt="" style="position:absolute;margin-left:-61.25pt;margin-top:490.05pt;width:599.6pt;height:262.45pt;z-index:-251656704;mso-wrap-edited:f;mso-width-percent:0;mso-height-percent:0;mso-position-horizontal-relative:margin;mso-position-vertical-relative:margin;mso-width-percent:0;mso-height-percent:0" o:allowincell="f">
          <v:imagedata r:id="rId2" o:title="cppc_elementy_tla"/>
          <w10:wrap anchorx="margin" anchory="margin"/>
        </v:shape>
      </w:pict>
    </w:r>
    <w:r w:rsidR="00C24F21" w:rsidRPr="00A25198">
      <w:rPr>
        <w:rFonts w:asciiTheme="minorHAnsi" w:hAnsiTheme="minorHAnsi" w:cstheme="minorHAnsi"/>
        <w:color w:val="646464"/>
        <w:sz w:val="10"/>
        <w:szCs w:val="10"/>
      </w:rPr>
      <w:t xml:space="preserve">CENTRUM PROJEKTÓW POLSKA CYFROWA </w:t>
    </w:r>
    <w:r w:rsidR="00C24F21" w:rsidRPr="00A25198">
      <w:rPr>
        <w:rFonts w:asciiTheme="minorHAnsi" w:hAnsiTheme="minorHAnsi" w:cstheme="minorHAnsi"/>
        <w:color w:val="646464"/>
        <w:sz w:val="10"/>
        <w:szCs w:val="10"/>
      </w:rPr>
      <w:br/>
      <w:t>ul. Spokojna 13A, 01-044 Warszawa | infolinia: +48 223152340 | e-mail: cppc@cppc.gov.pl</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844BA0" w14:textId="33F6786F" w:rsidR="00760990" w:rsidRPr="00A25198" w:rsidRDefault="00A25198" w:rsidP="00A25198">
    <w:pPr>
      <w:pStyle w:val="Stopka"/>
      <w:tabs>
        <w:tab w:val="right" w:pos="9720"/>
      </w:tabs>
      <w:rPr>
        <w:rFonts w:asciiTheme="minorHAnsi" w:hAnsiTheme="minorHAnsi" w:cstheme="minorHAnsi"/>
        <w:color w:val="646464"/>
        <w:sz w:val="10"/>
        <w:szCs w:val="10"/>
      </w:rPr>
    </w:pPr>
    <w:r w:rsidRPr="00A25198">
      <w:rPr>
        <w:rFonts w:asciiTheme="minorHAnsi" w:hAnsiTheme="minorHAnsi" w:cstheme="minorHAnsi"/>
        <w:noProof/>
        <w:color w:val="474747"/>
        <w:sz w:val="10"/>
        <w:szCs w:val="10"/>
        <w:lang w:eastAsia="pl-PL"/>
      </w:rPr>
      <w:drawing>
        <wp:anchor distT="0" distB="0" distL="114300" distR="114300" simplePos="0" relativeHeight="251655680" behindDoc="0" locked="0" layoutInCell="1" allowOverlap="1" wp14:anchorId="46D0333D" wp14:editId="3C4A9316">
          <wp:simplePos x="0" y="0"/>
          <wp:positionH relativeFrom="column">
            <wp:posOffset>2781300</wp:posOffset>
          </wp:positionH>
          <wp:positionV relativeFrom="paragraph">
            <wp:posOffset>40640</wp:posOffset>
          </wp:positionV>
          <wp:extent cx="3676650" cy="275590"/>
          <wp:effectExtent l="0" t="0" r="0" b="0"/>
          <wp:wrapSquare wrapText="bothSides"/>
          <wp:docPr id="1103463517"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pic:nvPicPr>
                <pic:blipFill>
                  <a:blip r:embed="rId1"/>
                  <a:stretch>
                    <a:fillRect/>
                  </a:stretch>
                </pic:blipFill>
                <pic:spPr>
                  <a:xfrm>
                    <a:off x="0" y="0"/>
                    <a:ext cx="3676650" cy="275590"/>
                  </a:xfrm>
                  <a:prstGeom prst="rect">
                    <a:avLst/>
                  </a:prstGeom>
                </pic:spPr>
              </pic:pic>
            </a:graphicData>
          </a:graphic>
          <wp14:sizeRelH relativeFrom="margin">
            <wp14:pctWidth>0</wp14:pctWidth>
          </wp14:sizeRelH>
          <wp14:sizeRelV relativeFrom="margin">
            <wp14:pctHeight>0</wp14:pctHeight>
          </wp14:sizeRelV>
        </wp:anchor>
      </w:drawing>
    </w:r>
    <w:r w:rsidRPr="00A25198">
      <w:rPr>
        <w:rFonts w:asciiTheme="minorHAnsi" w:hAnsiTheme="minorHAnsi" w:cstheme="minorHAnsi"/>
        <w:color w:val="646464"/>
        <w:sz w:val="10"/>
        <w:szCs w:val="10"/>
      </w:rPr>
      <w:t xml:space="preserve">CENTRUM PROJEKTÓW POLSKA CYFROWA </w:t>
    </w:r>
    <w:r w:rsidRPr="00A25198">
      <w:rPr>
        <w:rFonts w:asciiTheme="minorHAnsi" w:hAnsiTheme="minorHAnsi" w:cstheme="minorHAnsi"/>
        <w:color w:val="646464"/>
        <w:sz w:val="10"/>
        <w:szCs w:val="10"/>
      </w:rPr>
      <w:br/>
      <w:t>ul. Spokojna 13A, 01-044 Warszawa | infolinia: +48 223152340 | e-mail: cppc@cppc.gov.pl</w:t>
    </w:r>
    <w:r w:rsidR="00ED0A8B">
      <w:rPr>
        <w:rFonts w:asciiTheme="minorHAnsi" w:hAnsiTheme="minorHAnsi" w:cstheme="minorHAnsi"/>
        <w:noProof/>
        <w:sz w:val="10"/>
        <w:szCs w:val="10"/>
      </w:rPr>
      <w:drawing>
        <wp:anchor distT="0" distB="0" distL="114300" distR="114300" simplePos="0" relativeHeight="251656704" behindDoc="1" locked="0" layoutInCell="0" allowOverlap="1" wp14:anchorId="323B3CE1" wp14:editId="14E1C2AF">
          <wp:simplePos x="0" y="0"/>
          <wp:positionH relativeFrom="margin">
            <wp:posOffset>-768350</wp:posOffset>
          </wp:positionH>
          <wp:positionV relativeFrom="margin">
            <wp:posOffset>6109335</wp:posOffset>
          </wp:positionV>
          <wp:extent cx="6120130" cy="2679065"/>
          <wp:effectExtent l="0" t="0" r="0" b="6985"/>
          <wp:wrapNone/>
          <wp:docPr id="872597450"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120130" cy="267906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F28D71" w14:textId="77777777" w:rsidR="008B183A" w:rsidRDefault="008B183A">
      <w:r>
        <w:separator/>
      </w:r>
    </w:p>
  </w:footnote>
  <w:footnote w:type="continuationSeparator" w:id="0">
    <w:p w14:paraId="23BA0462" w14:textId="77777777" w:rsidR="008B183A" w:rsidRDefault="008B18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06005832"/>
      <w:docPartObj>
        <w:docPartGallery w:val="Page Numbers (Top of Page)"/>
        <w:docPartUnique/>
      </w:docPartObj>
    </w:sdtPr>
    <w:sdtContent>
      <w:p w14:paraId="5769DBD3" w14:textId="1CCAED65" w:rsidR="00AF3CB9" w:rsidRDefault="00C24F21" w:rsidP="00482EA3">
        <w:pPr>
          <w:pStyle w:val="Nagwek"/>
          <w:jc w:val="right"/>
        </w:pPr>
        <w:r>
          <w:rPr>
            <w:noProof/>
          </w:rPr>
          <w:drawing>
            <wp:anchor distT="0" distB="0" distL="114300" distR="114300" simplePos="0" relativeHeight="251657728" behindDoc="0" locked="0" layoutInCell="1" allowOverlap="1" wp14:anchorId="2C7A66B0" wp14:editId="15B47DE2">
              <wp:simplePos x="0" y="0"/>
              <wp:positionH relativeFrom="page">
                <wp:align>left</wp:align>
              </wp:positionH>
              <wp:positionV relativeFrom="paragraph">
                <wp:posOffset>-10160</wp:posOffset>
              </wp:positionV>
              <wp:extent cx="2314575" cy="961390"/>
              <wp:effectExtent l="0" t="0" r="9525" b="0"/>
              <wp:wrapSquare wrapText="bothSides"/>
              <wp:docPr id="910474701" name="Grafika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7323885" name="Grafika 1">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2314575" cy="961390"/>
                      </a:xfrm>
                      <a:prstGeom prst="rect">
                        <a:avLst/>
                      </a:prstGeom>
                    </pic:spPr>
                  </pic:pic>
                </a:graphicData>
              </a:graphic>
              <wp14:sizeRelH relativeFrom="margin">
                <wp14:pctWidth>0</wp14:pctWidth>
              </wp14:sizeRelH>
              <wp14:sizeRelV relativeFrom="margin">
                <wp14:pctHeight>0</wp14:pctHeight>
              </wp14:sizeRelV>
            </wp:anchor>
          </w:drawing>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B2FF5F" w14:textId="2384F2AE" w:rsidR="00760990" w:rsidRDefault="00760990" w:rsidP="00FF1DDF">
    <w:pPr>
      <w:pStyle w:val="Nagwek"/>
      <w:tabs>
        <w:tab w:val="left" w:pos="3686"/>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C6855"/>
    <w:multiLevelType w:val="hybridMultilevel"/>
    <w:tmpl w:val="8A6CB4E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4891BAD"/>
    <w:multiLevelType w:val="hybridMultilevel"/>
    <w:tmpl w:val="C9FA33B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9292268"/>
    <w:multiLevelType w:val="hybridMultilevel"/>
    <w:tmpl w:val="9BC0A0F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B88025A"/>
    <w:multiLevelType w:val="hybridMultilevel"/>
    <w:tmpl w:val="ACEA2E0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D4538E6"/>
    <w:multiLevelType w:val="multilevel"/>
    <w:tmpl w:val="086C614C"/>
    <w:lvl w:ilvl="0">
      <w:start w:val="1"/>
      <w:numFmt w:val="decimal"/>
      <w:lvlText w:val="%1."/>
      <w:lvlJc w:val="left"/>
      <w:pPr>
        <w:ind w:left="720" w:hanging="360"/>
      </w:pPr>
      <w:rPr>
        <w:rFonts w:hint="default"/>
        <w:b w:val="0"/>
        <w:bCs w:val="0"/>
        <w:color w:val="auto"/>
        <w:sz w:val="22"/>
        <w:szCs w:val="22"/>
      </w:rPr>
    </w:lvl>
    <w:lvl w:ilvl="1">
      <w:start w:val="1"/>
      <w:numFmt w:val="decimal"/>
      <w:isLgl/>
      <w:lvlText w:val="%2."/>
      <w:lvlJc w:val="left"/>
      <w:pPr>
        <w:ind w:left="720" w:hanging="360"/>
      </w:pPr>
      <w:rPr>
        <w:rFonts w:ascii="Arial Narrow" w:eastAsia="TTE17FFBD0t00" w:hAnsi="Arial Narrow" w:cs="Times New Roman"/>
        <w:b w:val="0"/>
        <w:color w:val="auto"/>
        <w:sz w:val="22"/>
      </w:rPr>
    </w:lvl>
    <w:lvl w:ilvl="2">
      <w:start w:val="1"/>
      <w:numFmt w:val="lowerLetter"/>
      <w:isLgl/>
      <w:lvlText w:val="%3)"/>
      <w:lvlJc w:val="left"/>
      <w:pPr>
        <w:ind w:left="1080" w:hanging="720"/>
      </w:pPr>
      <w:rPr>
        <w:rFonts w:ascii="Arial Narrow" w:eastAsia="Times New Roman" w:hAnsi="Arial Narrow" w:cs="Times New Roman"/>
        <w:b w:val="0"/>
        <w:color w:val="auto"/>
        <w:sz w:val="22"/>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10733B51"/>
    <w:multiLevelType w:val="hybridMultilevel"/>
    <w:tmpl w:val="964C55A6"/>
    <w:lvl w:ilvl="0" w:tplc="9C420E50">
      <w:start w:val="1"/>
      <w:numFmt w:val="decimal"/>
      <w:lvlText w:val="%1."/>
      <w:lvlJc w:val="left"/>
      <w:pPr>
        <w:tabs>
          <w:tab w:val="num" w:pos="720"/>
        </w:tabs>
        <w:ind w:left="720" w:hanging="360"/>
      </w:pPr>
      <w:rPr>
        <w:rFonts w:cs="Times New Roman"/>
      </w:rPr>
    </w:lvl>
    <w:lvl w:ilvl="1" w:tplc="554EFA38">
      <w:start w:val="1"/>
      <w:numFmt w:val="lowerLetter"/>
      <w:lvlText w:val="%2."/>
      <w:lvlJc w:val="left"/>
      <w:pPr>
        <w:tabs>
          <w:tab w:val="num" w:pos="1440"/>
        </w:tabs>
        <w:ind w:left="1440" w:hanging="360"/>
      </w:pPr>
      <w:rPr>
        <w:rFonts w:cs="Times New Roman"/>
      </w:rPr>
    </w:lvl>
    <w:lvl w:ilvl="2" w:tplc="CE285CBC">
      <w:start w:val="1"/>
      <w:numFmt w:val="lowerRoman"/>
      <w:lvlText w:val="%3."/>
      <w:lvlJc w:val="right"/>
      <w:pPr>
        <w:tabs>
          <w:tab w:val="num" w:pos="2160"/>
        </w:tabs>
        <w:ind w:left="2160" w:hanging="180"/>
      </w:pPr>
      <w:rPr>
        <w:rFonts w:cs="Times New Roman"/>
      </w:rPr>
    </w:lvl>
    <w:lvl w:ilvl="3" w:tplc="F432CD76">
      <w:start w:val="1"/>
      <w:numFmt w:val="decimal"/>
      <w:lvlText w:val="%4."/>
      <w:lvlJc w:val="left"/>
      <w:pPr>
        <w:tabs>
          <w:tab w:val="num" w:pos="2880"/>
        </w:tabs>
        <w:ind w:left="2880" w:hanging="360"/>
      </w:pPr>
      <w:rPr>
        <w:rFonts w:cs="Times New Roman"/>
      </w:rPr>
    </w:lvl>
    <w:lvl w:ilvl="4" w:tplc="CFF8FE0A">
      <w:start w:val="1"/>
      <w:numFmt w:val="lowerLetter"/>
      <w:lvlText w:val="%5."/>
      <w:lvlJc w:val="left"/>
      <w:pPr>
        <w:tabs>
          <w:tab w:val="num" w:pos="3600"/>
        </w:tabs>
        <w:ind w:left="3600" w:hanging="360"/>
      </w:pPr>
      <w:rPr>
        <w:rFonts w:cs="Times New Roman"/>
      </w:rPr>
    </w:lvl>
    <w:lvl w:ilvl="5" w:tplc="94108DE0">
      <w:start w:val="1"/>
      <w:numFmt w:val="lowerRoman"/>
      <w:lvlText w:val="%6."/>
      <w:lvlJc w:val="right"/>
      <w:pPr>
        <w:tabs>
          <w:tab w:val="num" w:pos="4320"/>
        </w:tabs>
        <w:ind w:left="4320" w:hanging="180"/>
      </w:pPr>
      <w:rPr>
        <w:rFonts w:cs="Times New Roman"/>
      </w:rPr>
    </w:lvl>
    <w:lvl w:ilvl="6" w:tplc="69C40440">
      <w:start w:val="1"/>
      <w:numFmt w:val="decimal"/>
      <w:lvlText w:val="%7."/>
      <w:lvlJc w:val="left"/>
      <w:pPr>
        <w:tabs>
          <w:tab w:val="num" w:pos="5040"/>
        </w:tabs>
        <w:ind w:left="5040" w:hanging="360"/>
      </w:pPr>
      <w:rPr>
        <w:rFonts w:cs="Times New Roman"/>
      </w:rPr>
    </w:lvl>
    <w:lvl w:ilvl="7" w:tplc="47EA324A">
      <w:start w:val="1"/>
      <w:numFmt w:val="lowerLetter"/>
      <w:lvlText w:val="%8."/>
      <w:lvlJc w:val="left"/>
      <w:pPr>
        <w:tabs>
          <w:tab w:val="num" w:pos="5760"/>
        </w:tabs>
        <w:ind w:left="5760" w:hanging="360"/>
      </w:pPr>
      <w:rPr>
        <w:rFonts w:cs="Times New Roman"/>
      </w:rPr>
    </w:lvl>
    <w:lvl w:ilvl="8" w:tplc="D1567CE6">
      <w:start w:val="1"/>
      <w:numFmt w:val="lowerRoman"/>
      <w:lvlText w:val="%9."/>
      <w:lvlJc w:val="right"/>
      <w:pPr>
        <w:tabs>
          <w:tab w:val="num" w:pos="6480"/>
        </w:tabs>
        <w:ind w:left="6480" w:hanging="180"/>
      </w:pPr>
      <w:rPr>
        <w:rFonts w:cs="Times New Roman"/>
      </w:rPr>
    </w:lvl>
  </w:abstractNum>
  <w:abstractNum w:abstractNumId="6" w15:restartNumberingAfterBreak="0">
    <w:nsid w:val="26220F5E"/>
    <w:multiLevelType w:val="hybridMultilevel"/>
    <w:tmpl w:val="54640F68"/>
    <w:lvl w:ilvl="0" w:tplc="11E83BB6">
      <w:start w:val="1"/>
      <w:numFmt w:val="decimal"/>
      <w:lvlText w:val="%1."/>
      <w:lvlJc w:val="left"/>
      <w:pPr>
        <w:tabs>
          <w:tab w:val="num" w:pos="720"/>
        </w:tabs>
        <w:ind w:left="720" w:hanging="360"/>
      </w:pPr>
      <w:rPr>
        <w:rFonts w:cs="Times New Roman"/>
      </w:rPr>
    </w:lvl>
    <w:lvl w:ilvl="1" w:tplc="0752364C">
      <w:start w:val="1"/>
      <w:numFmt w:val="lowerLetter"/>
      <w:lvlText w:val="%2."/>
      <w:lvlJc w:val="left"/>
      <w:pPr>
        <w:tabs>
          <w:tab w:val="num" w:pos="1440"/>
        </w:tabs>
        <w:ind w:left="1440" w:hanging="360"/>
      </w:pPr>
      <w:rPr>
        <w:rFonts w:cs="Times New Roman"/>
      </w:rPr>
    </w:lvl>
    <w:lvl w:ilvl="2" w:tplc="82FC66A0">
      <w:start w:val="1"/>
      <w:numFmt w:val="lowerRoman"/>
      <w:lvlText w:val="%3."/>
      <w:lvlJc w:val="right"/>
      <w:pPr>
        <w:tabs>
          <w:tab w:val="num" w:pos="2160"/>
        </w:tabs>
        <w:ind w:left="2160" w:hanging="180"/>
      </w:pPr>
      <w:rPr>
        <w:rFonts w:cs="Times New Roman"/>
      </w:rPr>
    </w:lvl>
    <w:lvl w:ilvl="3" w:tplc="8B082C54">
      <w:start w:val="1"/>
      <w:numFmt w:val="decimal"/>
      <w:lvlText w:val="%4."/>
      <w:lvlJc w:val="left"/>
      <w:pPr>
        <w:tabs>
          <w:tab w:val="num" w:pos="2880"/>
        </w:tabs>
        <w:ind w:left="2880" w:hanging="360"/>
      </w:pPr>
      <w:rPr>
        <w:rFonts w:cs="Times New Roman"/>
      </w:rPr>
    </w:lvl>
    <w:lvl w:ilvl="4" w:tplc="1A64E346">
      <w:start w:val="1"/>
      <w:numFmt w:val="lowerLetter"/>
      <w:lvlText w:val="%5."/>
      <w:lvlJc w:val="left"/>
      <w:pPr>
        <w:tabs>
          <w:tab w:val="num" w:pos="3600"/>
        </w:tabs>
        <w:ind w:left="3600" w:hanging="360"/>
      </w:pPr>
      <w:rPr>
        <w:rFonts w:cs="Times New Roman"/>
      </w:rPr>
    </w:lvl>
    <w:lvl w:ilvl="5" w:tplc="870EBA16">
      <w:start w:val="1"/>
      <w:numFmt w:val="lowerRoman"/>
      <w:lvlText w:val="%6."/>
      <w:lvlJc w:val="right"/>
      <w:pPr>
        <w:tabs>
          <w:tab w:val="num" w:pos="4320"/>
        </w:tabs>
        <w:ind w:left="4320" w:hanging="180"/>
      </w:pPr>
      <w:rPr>
        <w:rFonts w:cs="Times New Roman"/>
      </w:rPr>
    </w:lvl>
    <w:lvl w:ilvl="6" w:tplc="73784EFC">
      <w:start w:val="1"/>
      <w:numFmt w:val="decimal"/>
      <w:lvlText w:val="%7."/>
      <w:lvlJc w:val="left"/>
      <w:pPr>
        <w:tabs>
          <w:tab w:val="num" w:pos="5040"/>
        </w:tabs>
        <w:ind w:left="5040" w:hanging="360"/>
      </w:pPr>
      <w:rPr>
        <w:rFonts w:cs="Times New Roman"/>
      </w:rPr>
    </w:lvl>
    <w:lvl w:ilvl="7" w:tplc="7D5CB2A6">
      <w:start w:val="1"/>
      <w:numFmt w:val="lowerLetter"/>
      <w:lvlText w:val="%8."/>
      <w:lvlJc w:val="left"/>
      <w:pPr>
        <w:tabs>
          <w:tab w:val="num" w:pos="5760"/>
        </w:tabs>
        <w:ind w:left="5760" w:hanging="360"/>
      </w:pPr>
      <w:rPr>
        <w:rFonts w:cs="Times New Roman"/>
      </w:rPr>
    </w:lvl>
    <w:lvl w:ilvl="8" w:tplc="FB9A0230">
      <w:start w:val="1"/>
      <w:numFmt w:val="lowerRoman"/>
      <w:lvlText w:val="%9."/>
      <w:lvlJc w:val="right"/>
      <w:pPr>
        <w:tabs>
          <w:tab w:val="num" w:pos="6480"/>
        </w:tabs>
        <w:ind w:left="6480" w:hanging="180"/>
      </w:pPr>
      <w:rPr>
        <w:rFonts w:cs="Times New Roman"/>
      </w:rPr>
    </w:lvl>
  </w:abstractNum>
  <w:abstractNum w:abstractNumId="7" w15:restartNumberingAfterBreak="0">
    <w:nsid w:val="26821205"/>
    <w:multiLevelType w:val="hybridMultilevel"/>
    <w:tmpl w:val="41F0FF6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9DE6820"/>
    <w:multiLevelType w:val="hybridMultilevel"/>
    <w:tmpl w:val="AC747B18"/>
    <w:lvl w:ilvl="0" w:tplc="FFFFFFFF">
      <w:start w:val="1"/>
      <w:numFmt w:val="decimal"/>
      <w:lvlText w:val="%1."/>
      <w:lvlJc w:val="left"/>
      <w:pPr>
        <w:ind w:left="720" w:hanging="360"/>
      </w:pPr>
      <w:rPr>
        <w:color w:val="auto"/>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0B96D83"/>
    <w:multiLevelType w:val="hybridMultilevel"/>
    <w:tmpl w:val="38403EA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30D80E5B"/>
    <w:multiLevelType w:val="hybridMultilevel"/>
    <w:tmpl w:val="3C94764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23605AC"/>
    <w:multiLevelType w:val="hybridMultilevel"/>
    <w:tmpl w:val="88EC4B1E"/>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3E479BD"/>
    <w:multiLevelType w:val="hybridMultilevel"/>
    <w:tmpl w:val="2C180FC4"/>
    <w:lvl w:ilvl="0" w:tplc="1D7EBBEA">
      <w:start w:val="1"/>
      <w:numFmt w:val="lowerLetter"/>
      <w:lvlText w:val="%1)"/>
      <w:lvlJc w:val="left"/>
      <w:pPr>
        <w:ind w:left="720" w:hanging="360"/>
      </w:pPr>
      <w:rPr>
        <w:b w:val="0"/>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6830394"/>
    <w:multiLevelType w:val="hybridMultilevel"/>
    <w:tmpl w:val="C36EC586"/>
    <w:lvl w:ilvl="0" w:tplc="54CEF890">
      <w:start w:val="1"/>
      <w:numFmt w:val="bullet"/>
      <w:lvlText w:val=""/>
      <w:lvlJc w:val="left"/>
      <w:pPr>
        <w:ind w:left="1069" w:hanging="360"/>
      </w:pPr>
      <w:rPr>
        <w:rFonts w:ascii="Symbol" w:hAnsi="Symbol" w:hint="default"/>
      </w:rPr>
    </w:lvl>
    <w:lvl w:ilvl="1" w:tplc="54FE0BCA" w:tentative="1">
      <w:start w:val="1"/>
      <w:numFmt w:val="bullet"/>
      <w:lvlText w:val="o"/>
      <w:lvlJc w:val="left"/>
      <w:pPr>
        <w:ind w:left="1789" w:hanging="360"/>
      </w:pPr>
      <w:rPr>
        <w:rFonts w:ascii="Courier New" w:hAnsi="Courier New" w:cs="Courier New" w:hint="default"/>
      </w:rPr>
    </w:lvl>
    <w:lvl w:ilvl="2" w:tplc="92F42192" w:tentative="1">
      <w:start w:val="1"/>
      <w:numFmt w:val="bullet"/>
      <w:lvlText w:val=""/>
      <w:lvlJc w:val="left"/>
      <w:pPr>
        <w:ind w:left="2509" w:hanging="360"/>
      </w:pPr>
      <w:rPr>
        <w:rFonts w:ascii="Wingdings" w:hAnsi="Wingdings" w:hint="default"/>
      </w:rPr>
    </w:lvl>
    <w:lvl w:ilvl="3" w:tplc="2F2AAFC6" w:tentative="1">
      <w:start w:val="1"/>
      <w:numFmt w:val="bullet"/>
      <w:lvlText w:val=""/>
      <w:lvlJc w:val="left"/>
      <w:pPr>
        <w:ind w:left="3229" w:hanging="360"/>
      </w:pPr>
      <w:rPr>
        <w:rFonts w:ascii="Symbol" w:hAnsi="Symbol" w:hint="default"/>
      </w:rPr>
    </w:lvl>
    <w:lvl w:ilvl="4" w:tplc="BA549AF0" w:tentative="1">
      <w:start w:val="1"/>
      <w:numFmt w:val="bullet"/>
      <w:lvlText w:val="o"/>
      <w:lvlJc w:val="left"/>
      <w:pPr>
        <w:ind w:left="3949" w:hanging="360"/>
      </w:pPr>
      <w:rPr>
        <w:rFonts w:ascii="Courier New" w:hAnsi="Courier New" w:cs="Courier New" w:hint="default"/>
      </w:rPr>
    </w:lvl>
    <w:lvl w:ilvl="5" w:tplc="96608BE4" w:tentative="1">
      <w:start w:val="1"/>
      <w:numFmt w:val="bullet"/>
      <w:lvlText w:val=""/>
      <w:lvlJc w:val="left"/>
      <w:pPr>
        <w:ind w:left="4669" w:hanging="360"/>
      </w:pPr>
      <w:rPr>
        <w:rFonts w:ascii="Wingdings" w:hAnsi="Wingdings" w:hint="default"/>
      </w:rPr>
    </w:lvl>
    <w:lvl w:ilvl="6" w:tplc="40AEBC70" w:tentative="1">
      <w:start w:val="1"/>
      <w:numFmt w:val="bullet"/>
      <w:lvlText w:val=""/>
      <w:lvlJc w:val="left"/>
      <w:pPr>
        <w:ind w:left="5389" w:hanging="360"/>
      </w:pPr>
      <w:rPr>
        <w:rFonts w:ascii="Symbol" w:hAnsi="Symbol" w:hint="default"/>
      </w:rPr>
    </w:lvl>
    <w:lvl w:ilvl="7" w:tplc="A0126AEA" w:tentative="1">
      <w:start w:val="1"/>
      <w:numFmt w:val="bullet"/>
      <w:lvlText w:val="o"/>
      <w:lvlJc w:val="left"/>
      <w:pPr>
        <w:ind w:left="6109" w:hanging="360"/>
      </w:pPr>
      <w:rPr>
        <w:rFonts w:ascii="Courier New" w:hAnsi="Courier New" w:cs="Courier New" w:hint="default"/>
      </w:rPr>
    </w:lvl>
    <w:lvl w:ilvl="8" w:tplc="F43C5274" w:tentative="1">
      <w:start w:val="1"/>
      <w:numFmt w:val="bullet"/>
      <w:lvlText w:val=""/>
      <w:lvlJc w:val="left"/>
      <w:pPr>
        <w:ind w:left="6829" w:hanging="360"/>
      </w:pPr>
      <w:rPr>
        <w:rFonts w:ascii="Wingdings" w:hAnsi="Wingdings" w:hint="default"/>
      </w:rPr>
    </w:lvl>
  </w:abstractNum>
  <w:abstractNum w:abstractNumId="14" w15:restartNumberingAfterBreak="0">
    <w:nsid w:val="37E80FFB"/>
    <w:multiLevelType w:val="hybridMultilevel"/>
    <w:tmpl w:val="D7903224"/>
    <w:lvl w:ilvl="0" w:tplc="94FE4440">
      <w:start w:val="1"/>
      <w:numFmt w:val="decimal"/>
      <w:lvlText w:val="%1."/>
      <w:lvlJc w:val="left"/>
      <w:pPr>
        <w:ind w:left="1070" w:hanging="71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9EC5785"/>
    <w:multiLevelType w:val="hybridMultilevel"/>
    <w:tmpl w:val="8E5003C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AF21E5F"/>
    <w:multiLevelType w:val="hybridMultilevel"/>
    <w:tmpl w:val="BFC0C6F2"/>
    <w:lvl w:ilvl="0" w:tplc="ED5EDE2E">
      <w:start w:val="1"/>
      <w:numFmt w:val="decimal"/>
      <w:lvlText w:val="%1."/>
      <w:lvlJc w:val="left"/>
      <w:pPr>
        <w:ind w:left="720" w:hanging="360"/>
      </w:pPr>
      <w:rPr>
        <w:b w:val="0"/>
        <w:bCs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E2F562A"/>
    <w:multiLevelType w:val="multilevel"/>
    <w:tmpl w:val="086C614C"/>
    <w:lvl w:ilvl="0">
      <w:start w:val="1"/>
      <w:numFmt w:val="decimal"/>
      <w:lvlText w:val="%1."/>
      <w:lvlJc w:val="left"/>
      <w:pPr>
        <w:ind w:left="720" w:hanging="360"/>
      </w:pPr>
      <w:rPr>
        <w:rFonts w:hint="default"/>
        <w:b w:val="0"/>
        <w:bCs w:val="0"/>
        <w:color w:val="auto"/>
        <w:sz w:val="22"/>
        <w:szCs w:val="22"/>
      </w:rPr>
    </w:lvl>
    <w:lvl w:ilvl="1">
      <w:start w:val="1"/>
      <w:numFmt w:val="decimal"/>
      <w:isLgl/>
      <w:lvlText w:val="%2."/>
      <w:lvlJc w:val="left"/>
      <w:pPr>
        <w:ind w:left="720" w:hanging="360"/>
      </w:pPr>
      <w:rPr>
        <w:rFonts w:ascii="Arial Narrow" w:eastAsia="TTE17FFBD0t00" w:hAnsi="Arial Narrow" w:cs="Times New Roman"/>
        <w:b w:val="0"/>
        <w:color w:val="auto"/>
        <w:sz w:val="22"/>
      </w:rPr>
    </w:lvl>
    <w:lvl w:ilvl="2">
      <w:start w:val="1"/>
      <w:numFmt w:val="lowerLetter"/>
      <w:isLgl/>
      <w:lvlText w:val="%3)"/>
      <w:lvlJc w:val="left"/>
      <w:pPr>
        <w:ind w:left="1080" w:hanging="720"/>
      </w:pPr>
      <w:rPr>
        <w:rFonts w:ascii="Arial Narrow" w:eastAsia="Times New Roman" w:hAnsi="Arial Narrow" w:cs="Times New Roman"/>
        <w:b w:val="0"/>
        <w:color w:val="auto"/>
        <w:sz w:val="22"/>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8" w15:restartNumberingAfterBreak="0">
    <w:nsid w:val="421B5073"/>
    <w:multiLevelType w:val="hybridMultilevel"/>
    <w:tmpl w:val="26E0CE6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3AB268A"/>
    <w:multiLevelType w:val="hybridMultilevel"/>
    <w:tmpl w:val="7382BF6C"/>
    <w:lvl w:ilvl="0" w:tplc="1274366E">
      <w:start w:val="1"/>
      <w:numFmt w:val="decimal"/>
      <w:lvlText w:val="%1."/>
      <w:lvlJc w:val="left"/>
      <w:pPr>
        <w:ind w:left="720" w:hanging="360"/>
      </w:pPr>
      <w:rPr>
        <w:rFonts w:hint="default"/>
        <w:b w:val="0"/>
        <w:bCs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47E42756"/>
    <w:multiLevelType w:val="hybridMultilevel"/>
    <w:tmpl w:val="B6E06484"/>
    <w:lvl w:ilvl="0" w:tplc="784EBC8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9FB6DF6"/>
    <w:multiLevelType w:val="hybridMultilevel"/>
    <w:tmpl w:val="6F84ACE6"/>
    <w:lvl w:ilvl="0" w:tplc="A708542E">
      <w:start w:val="1"/>
      <w:numFmt w:val="decimal"/>
      <w:lvlText w:val="%1."/>
      <w:lvlJc w:val="left"/>
      <w:pPr>
        <w:ind w:left="1429" w:hanging="360"/>
      </w:pPr>
    </w:lvl>
    <w:lvl w:ilvl="1" w:tplc="CDB4FD72" w:tentative="1">
      <w:start w:val="1"/>
      <w:numFmt w:val="lowerLetter"/>
      <w:lvlText w:val="%2."/>
      <w:lvlJc w:val="left"/>
      <w:pPr>
        <w:ind w:left="2149" w:hanging="360"/>
      </w:pPr>
    </w:lvl>
    <w:lvl w:ilvl="2" w:tplc="968AD9E0" w:tentative="1">
      <w:start w:val="1"/>
      <w:numFmt w:val="lowerRoman"/>
      <w:lvlText w:val="%3."/>
      <w:lvlJc w:val="right"/>
      <w:pPr>
        <w:ind w:left="2869" w:hanging="180"/>
      </w:pPr>
    </w:lvl>
    <w:lvl w:ilvl="3" w:tplc="17E03168" w:tentative="1">
      <w:start w:val="1"/>
      <w:numFmt w:val="decimal"/>
      <w:lvlText w:val="%4."/>
      <w:lvlJc w:val="left"/>
      <w:pPr>
        <w:ind w:left="3589" w:hanging="360"/>
      </w:pPr>
    </w:lvl>
    <w:lvl w:ilvl="4" w:tplc="E9E225A6" w:tentative="1">
      <w:start w:val="1"/>
      <w:numFmt w:val="lowerLetter"/>
      <w:lvlText w:val="%5."/>
      <w:lvlJc w:val="left"/>
      <w:pPr>
        <w:ind w:left="4309" w:hanging="360"/>
      </w:pPr>
    </w:lvl>
    <w:lvl w:ilvl="5" w:tplc="BB7AEC0E" w:tentative="1">
      <w:start w:val="1"/>
      <w:numFmt w:val="lowerRoman"/>
      <w:lvlText w:val="%6."/>
      <w:lvlJc w:val="right"/>
      <w:pPr>
        <w:ind w:left="5029" w:hanging="180"/>
      </w:pPr>
    </w:lvl>
    <w:lvl w:ilvl="6" w:tplc="6B7E29C2" w:tentative="1">
      <w:start w:val="1"/>
      <w:numFmt w:val="decimal"/>
      <w:lvlText w:val="%7."/>
      <w:lvlJc w:val="left"/>
      <w:pPr>
        <w:ind w:left="5749" w:hanging="360"/>
      </w:pPr>
    </w:lvl>
    <w:lvl w:ilvl="7" w:tplc="83D28018" w:tentative="1">
      <w:start w:val="1"/>
      <w:numFmt w:val="lowerLetter"/>
      <w:lvlText w:val="%8."/>
      <w:lvlJc w:val="left"/>
      <w:pPr>
        <w:ind w:left="6469" w:hanging="360"/>
      </w:pPr>
    </w:lvl>
    <w:lvl w:ilvl="8" w:tplc="A76C492C" w:tentative="1">
      <w:start w:val="1"/>
      <w:numFmt w:val="lowerRoman"/>
      <w:lvlText w:val="%9."/>
      <w:lvlJc w:val="right"/>
      <w:pPr>
        <w:ind w:left="7189" w:hanging="180"/>
      </w:pPr>
    </w:lvl>
  </w:abstractNum>
  <w:abstractNum w:abstractNumId="22" w15:restartNumberingAfterBreak="0">
    <w:nsid w:val="4E3506B7"/>
    <w:multiLevelType w:val="hybridMultilevel"/>
    <w:tmpl w:val="41F0FF6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FA06DA6"/>
    <w:multiLevelType w:val="hybridMultilevel"/>
    <w:tmpl w:val="B3626154"/>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4" w15:restartNumberingAfterBreak="0">
    <w:nsid w:val="5A4A0EC7"/>
    <w:multiLevelType w:val="hybridMultilevel"/>
    <w:tmpl w:val="1046AE2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B4B24F6"/>
    <w:multiLevelType w:val="hybridMultilevel"/>
    <w:tmpl w:val="6906637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632301CA"/>
    <w:multiLevelType w:val="hybridMultilevel"/>
    <w:tmpl w:val="A1F0DF3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644206E5"/>
    <w:multiLevelType w:val="hybridMultilevel"/>
    <w:tmpl w:val="6872777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67224AD3"/>
    <w:multiLevelType w:val="hybridMultilevel"/>
    <w:tmpl w:val="7002571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ABB4E2B"/>
    <w:multiLevelType w:val="multilevel"/>
    <w:tmpl w:val="12849044"/>
    <w:lvl w:ilvl="0">
      <w:start w:val="1"/>
      <w:numFmt w:val="decimal"/>
      <w:lvlText w:val="%1."/>
      <w:lvlJc w:val="left"/>
      <w:pPr>
        <w:ind w:left="720" w:hanging="360"/>
      </w:pPr>
      <w:rPr>
        <w:rFonts w:hint="default"/>
        <w:b w:val="0"/>
        <w:color w:val="auto"/>
      </w:rPr>
    </w:lvl>
    <w:lvl w:ilvl="1">
      <w:start w:val="1"/>
      <w:numFmt w:val="decimal"/>
      <w:isLgl/>
      <w:lvlText w:val="%2."/>
      <w:lvlJc w:val="left"/>
      <w:pPr>
        <w:ind w:left="720" w:hanging="360"/>
      </w:pPr>
      <w:rPr>
        <w:rFonts w:ascii="Arial Narrow" w:eastAsia="TTE17FFBD0t00" w:hAnsi="Arial Narrow" w:cs="Times New Roman"/>
        <w:b w:val="0"/>
        <w:color w:val="auto"/>
        <w:sz w:val="22"/>
      </w:rPr>
    </w:lvl>
    <w:lvl w:ilvl="2">
      <w:start w:val="1"/>
      <w:numFmt w:val="lowerLetter"/>
      <w:isLgl/>
      <w:lvlText w:val="%3)"/>
      <w:lvlJc w:val="left"/>
      <w:pPr>
        <w:ind w:left="1080" w:hanging="720"/>
      </w:pPr>
      <w:rPr>
        <w:rFonts w:ascii="Arial Narrow" w:eastAsia="Times New Roman" w:hAnsi="Arial Narrow" w:cs="Times New Roman"/>
        <w:b w:val="0"/>
        <w:color w:val="auto"/>
        <w:sz w:val="22"/>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0" w15:restartNumberingAfterBreak="0">
    <w:nsid w:val="6EDF2B6E"/>
    <w:multiLevelType w:val="hybridMultilevel"/>
    <w:tmpl w:val="9C505A7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71EF40B3"/>
    <w:multiLevelType w:val="hybridMultilevel"/>
    <w:tmpl w:val="99AE462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72772175"/>
    <w:multiLevelType w:val="hybridMultilevel"/>
    <w:tmpl w:val="91A0389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72C70167"/>
    <w:multiLevelType w:val="hybridMultilevel"/>
    <w:tmpl w:val="CEC625D2"/>
    <w:lvl w:ilvl="0" w:tplc="16AC2690">
      <w:start w:val="1"/>
      <w:numFmt w:val="bullet"/>
      <w:lvlText w:val="—"/>
      <w:lvlJc w:val="left"/>
      <w:pPr>
        <w:ind w:left="720" w:hanging="360"/>
      </w:pPr>
      <w:rPr>
        <w:rFonts w:ascii="Javanese Text" w:hAnsi="Javanese Text"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737E034A"/>
    <w:multiLevelType w:val="hybridMultilevel"/>
    <w:tmpl w:val="B568CB9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74897D38"/>
    <w:multiLevelType w:val="hybridMultilevel"/>
    <w:tmpl w:val="D7A2ED54"/>
    <w:lvl w:ilvl="0" w:tplc="A22848D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75D003FA"/>
    <w:multiLevelType w:val="hybridMultilevel"/>
    <w:tmpl w:val="DE121220"/>
    <w:lvl w:ilvl="0" w:tplc="C340F9B8">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762F2883"/>
    <w:multiLevelType w:val="hybridMultilevel"/>
    <w:tmpl w:val="60D40D48"/>
    <w:lvl w:ilvl="0" w:tplc="16AC2690">
      <w:start w:val="1"/>
      <w:numFmt w:val="bullet"/>
      <w:lvlText w:val="—"/>
      <w:lvlJc w:val="left"/>
      <w:pPr>
        <w:ind w:left="720" w:hanging="360"/>
      </w:pPr>
      <w:rPr>
        <w:rFonts w:ascii="Javanese Text" w:hAnsi="Javanese Text"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8" w15:restartNumberingAfterBreak="0">
    <w:nsid w:val="7B320BAE"/>
    <w:multiLevelType w:val="hybridMultilevel"/>
    <w:tmpl w:val="CA9A03D0"/>
    <w:lvl w:ilvl="0" w:tplc="A9A492C4">
      <w:start w:val="1"/>
      <w:numFmt w:val="decimal"/>
      <w:lvlText w:val="%1)"/>
      <w:lvlJc w:val="left"/>
      <w:pPr>
        <w:ind w:left="1500" w:hanging="360"/>
      </w:pPr>
      <w:rPr>
        <w:color w:val="auto"/>
      </w:rPr>
    </w:lvl>
    <w:lvl w:ilvl="1" w:tplc="04150019" w:tentative="1">
      <w:start w:val="1"/>
      <w:numFmt w:val="lowerLetter"/>
      <w:lvlText w:val="%2."/>
      <w:lvlJc w:val="left"/>
      <w:pPr>
        <w:ind w:left="2220" w:hanging="360"/>
      </w:pPr>
    </w:lvl>
    <w:lvl w:ilvl="2" w:tplc="0415001B" w:tentative="1">
      <w:start w:val="1"/>
      <w:numFmt w:val="lowerRoman"/>
      <w:lvlText w:val="%3."/>
      <w:lvlJc w:val="right"/>
      <w:pPr>
        <w:ind w:left="2940" w:hanging="180"/>
      </w:pPr>
    </w:lvl>
    <w:lvl w:ilvl="3" w:tplc="0415000F" w:tentative="1">
      <w:start w:val="1"/>
      <w:numFmt w:val="decimal"/>
      <w:lvlText w:val="%4."/>
      <w:lvlJc w:val="left"/>
      <w:pPr>
        <w:ind w:left="3660" w:hanging="360"/>
      </w:pPr>
    </w:lvl>
    <w:lvl w:ilvl="4" w:tplc="04150019" w:tentative="1">
      <w:start w:val="1"/>
      <w:numFmt w:val="lowerLetter"/>
      <w:lvlText w:val="%5."/>
      <w:lvlJc w:val="left"/>
      <w:pPr>
        <w:ind w:left="4380" w:hanging="360"/>
      </w:pPr>
    </w:lvl>
    <w:lvl w:ilvl="5" w:tplc="0415001B" w:tentative="1">
      <w:start w:val="1"/>
      <w:numFmt w:val="lowerRoman"/>
      <w:lvlText w:val="%6."/>
      <w:lvlJc w:val="right"/>
      <w:pPr>
        <w:ind w:left="5100" w:hanging="180"/>
      </w:pPr>
    </w:lvl>
    <w:lvl w:ilvl="6" w:tplc="0415000F" w:tentative="1">
      <w:start w:val="1"/>
      <w:numFmt w:val="decimal"/>
      <w:lvlText w:val="%7."/>
      <w:lvlJc w:val="left"/>
      <w:pPr>
        <w:ind w:left="5820" w:hanging="360"/>
      </w:pPr>
    </w:lvl>
    <w:lvl w:ilvl="7" w:tplc="04150019" w:tentative="1">
      <w:start w:val="1"/>
      <w:numFmt w:val="lowerLetter"/>
      <w:lvlText w:val="%8."/>
      <w:lvlJc w:val="left"/>
      <w:pPr>
        <w:ind w:left="6540" w:hanging="360"/>
      </w:pPr>
    </w:lvl>
    <w:lvl w:ilvl="8" w:tplc="0415001B" w:tentative="1">
      <w:start w:val="1"/>
      <w:numFmt w:val="lowerRoman"/>
      <w:lvlText w:val="%9."/>
      <w:lvlJc w:val="right"/>
      <w:pPr>
        <w:ind w:left="7260" w:hanging="180"/>
      </w:pPr>
    </w:lvl>
  </w:abstractNum>
  <w:num w:numId="1" w16cid:durableId="134390079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64902067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83521561">
    <w:abstractNumId w:val="21"/>
  </w:num>
  <w:num w:numId="4" w16cid:durableId="907615826">
    <w:abstractNumId w:val="13"/>
  </w:num>
  <w:num w:numId="5" w16cid:durableId="397635744">
    <w:abstractNumId w:val="31"/>
  </w:num>
  <w:num w:numId="6" w16cid:durableId="1648318210">
    <w:abstractNumId w:val="28"/>
  </w:num>
  <w:num w:numId="7" w16cid:durableId="331833269">
    <w:abstractNumId w:val="30"/>
  </w:num>
  <w:num w:numId="8" w16cid:durableId="162362834">
    <w:abstractNumId w:val="2"/>
  </w:num>
  <w:num w:numId="9" w16cid:durableId="493955748">
    <w:abstractNumId w:val="3"/>
  </w:num>
  <w:num w:numId="10" w16cid:durableId="1613436086">
    <w:abstractNumId w:val="26"/>
  </w:num>
  <w:num w:numId="11" w16cid:durableId="7873616">
    <w:abstractNumId w:val="18"/>
  </w:num>
  <w:num w:numId="12" w16cid:durableId="1726102718">
    <w:abstractNumId w:val="32"/>
  </w:num>
  <w:num w:numId="13" w16cid:durableId="333580693">
    <w:abstractNumId w:val="24"/>
  </w:num>
  <w:num w:numId="14" w16cid:durableId="1335911795">
    <w:abstractNumId w:val="14"/>
  </w:num>
  <w:num w:numId="15" w16cid:durableId="736320308">
    <w:abstractNumId w:val="10"/>
  </w:num>
  <w:num w:numId="16" w16cid:durableId="1160580737">
    <w:abstractNumId w:val="7"/>
  </w:num>
  <w:num w:numId="17" w16cid:durableId="1300263558">
    <w:abstractNumId w:val="22"/>
  </w:num>
  <w:num w:numId="18" w16cid:durableId="1779907030">
    <w:abstractNumId w:val="25"/>
  </w:num>
  <w:num w:numId="19" w16cid:durableId="375158051">
    <w:abstractNumId w:val="27"/>
  </w:num>
  <w:num w:numId="20" w16cid:durableId="1676414828">
    <w:abstractNumId w:val="35"/>
  </w:num>
  <w:num w:numId="21" w16cid:durableId="1122261195">
    <w:abstractNumId w:val="15"/>
  </w:num>
  <w:num w:numId="22" w16cid:durableId="1207987392">
    <w:abstractNumId w:val="20"/>
  </w:num>
  <w:num w:numId="23" w16cid:durableId="1570077009">
    <w:abstractNumId w:val="11"/>
  </w:num>
  <w:num w:numId="24" w16cid:durableId="1123377921">
    <w:abstractNumId w:val="19"/>
  </w:num>
  <w:num w:numId="25" w16cid:durableId="1731883493">
    <w:abstractNumId w:val="36"/>
  </w:num>
  <w:num w:numId="26" w16cid:durableId="863708551">
    <w:abstractNumId w:val="0"/>
  </w:num>
  <w:num w:numId="27" w16cid:durableId="1716196789">
    <w:abstractNumId w:val="9"/>
  </w:num>
  <w:num w:numId="28" w16cid:durableId="2062754071">
    <w:abstractNumId w:val="34"/>
  </w:num>
  <w:num w:numId="29" w16cid:durableId="602036373">
    <w:abstractNumId w:val="8"/>
  </w:num>
  <w:num w:numId="30" w16cid:durableId="720439601">
    <w:abstractNumId w:val="16"/>
  </w:num>
  <w:num w:numId="31" w16cid:durableId="1479540873">
    <w:abstractNumId w:val="1"/>
  </w:num>
  <w:num w:numId="32" w16cid:durableId="1942368943">
    <w:abstractNumId w:val="12"/>
  </w:num>
  <w:num w:numId="33" w16cid:durableId="637338861">
    <w:abstractNumId w:val="4"/>
  </w:num>
  <w:num w:numId="34" w16cid:durableId="697581239">
    <w:abstractNumId w:val="23"/>
  </w:num>
  <w:num w:numId="35" w16cid:durableId="1152023718">
    <w:abstractNumId w:val="29"/>
  </w:num>
  <w:num w:numId="36" w16cid:durableId="1377435947">
    <w:abstractNumId w:val="38"/>
  </w:num>
  <w:num w:numId="37" w16cid:durableId="145366951">
    <w:abstractNumId w:val="33"/>
  </w:num>
  <w:num w:numId="38" w16cid:durableId="1293826286">
    <w:abstractNumId w:val="17"/>
  </w:num>
  <w:num w:numId="39" w16cid:durableId="841894289">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0"/>
  <w:defaultTabStop w:val="709"/>
  <w:hyphenationZone w:val="425"/>
  <w:drawingGridHorizontalSpacing w:val="6"/>
  <w:drawingGridVerticalSpacing w:val="6"/>
  <w:doNotShadeFormData/>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22E2"/>
    <w:rsid w:val="00010FC6"/>
    <w:rsid w:val="0004603C"/>
    <w:rsid w:val="0006548A"/>
    <w:rsid w:val="00065C40"/>
    <w:rsid w:val="00065E4C"/>
    <w:rsid w:val="00094EF6"/>
    <w:rsid w:val="000E21EF"/>
    <w:rsid w:val="0010162A"/>
    <w:rsid w:val="00125EFB"/>
    <w:rsid w:val="00137971"/>
    <w:rsid w:val="001561C5"/>
    <w:rsid w:val="00172B6E"/>
    <w:rsid w:val="00193AD8"/>
    <w:rsid w:val="00194453"/>
    <w:rsid w:val="001C4AEE"/>
    <w:rsid w:val="001D2164"/>
    <w:rsid w:val="001D283D"/>
    <w:rsid w:val="0020469A"/>
    <w:rsid w:val="00214307"/>
    <w:rsid w:val="00215BA9"/>
    <w:rsid w:val="002571F6"/>
    <w:rsid w:val="0027485C"/>
    <w:rsid w:val="0027684F"/>
    <w:rsid w:val="002A6440"/>
    <w:rsid w:val="002B08FC"/>
    <w:rsid w:val="002D6689"/>
    <w:rsid w:val="002D66BB"/>
    <w:rsid w:val="002E6BDD"/>
    <w:rsid w:val="002F66E8"/>
    <w:rsid w:val="00310274"/>
    <w:rsid w:val="003134FE"/>
    <w:rsid w:val="00363E14"/>
    <w:rsid w:val="003816DA"/>
    <w:rsid w:val="00385FFB"/>
    <w:rsid w:val="0039129B"/>
    <w:rsid w:val="00412555"/>
    <w:rsid w:val="00482EA3"/>
    <w:rsid w:val="004844AD"/>
    <w:rsid w:val="004974F8"/>
    <w:rsid w:val="004E3ABF"/>
    <w:rsid w:val="004E62F6"/>
    <w:rsid w:val="005115C2"/>
    <w:rsid w:val="00517725"/>
    <w:rsid w:val="00557856"/>
    <w:rsid w:val="005622A4"/>
    <w:rsid w:val="005A056A"/>
    <w:rsid w:val="005B7917"/>
    <w:rsid w:val="005C3276"/>
    <w:rsid w:val="005D5500"/>
    <w:rsid w:val="005E22E2"/>
    <w:rsid w:val="005F3E90"/>
    <w:rsid w:val="006010C4"/>
    <w:rsid w:val="00617DFA"/>
    <w:rsid w:val="00622591"/>
    <w:rsid w:val="00627C52"/>
    <w:rsid w:val="00642B66"/>
    <w:rsid w:val="006760F1"/>
    <w:rsid w:val="006A1DE0"/>
    <w:rsid w:val="006B4437"/>
    <w:rsid w:val="006B5309"/>
    <w:rsid w:val="006D19B4"/>
    <w:rsid w:val="006E040C"/>
    <w:rsid w:val="006F6217"/>
    <w:rsid w:val="007021C9"/>
    <w:rsid w:val="007077F2"/>
    <w:rsid w:val="00735813"/>
    <w:rsid w:val="00760801"/>
    <w:rsid w:val="00760990"/>
    <w:rsid w:val="00761B48"/>
    <w:rsid w:val="00780D75"/>
    <w:rsid w:val="00794B0E"/>
    <w:rsid w:val="007B14F0"/>
    <w:rsid w:val="00802DC4"/>
    <w:rsid w:val="00856896"/>
    <w:rsid w:val="00863D3F"/>
    <w:rsid w:val="008816E3"/>
    <w:rsid w:val="0088784C"/>
    <w:rsid w:val="00897CB3"/>
    <w:rsid w:val="008A71BE"/>
    <w:rsid w:val="008B183A"/>
    <w:rsid w:val="008C4DE6"/>
    <w:rsid w:val="008F3938"/>
    <w:rsid w:val="0097240A"/>
    <w:rsid w:val="009A5797"/>
    <w:rsid w:val="009B4054"/>
    <w:rsid w:val="009B7B29"/>
    <w:rsid w:val="00A25198"/>
    <w:rsid w:val="00A3310F"/>
    <w:rsid w:val="00A34049"/>
    <w:rsid w:val="00A36C8B"/>
    <w:rsid w:val="00A42564"/>
    <w:rsid w:val="00A42787"/>
    <w:rsid w:val="00A834F4"/>
    <w:rsid w:val="00A8394D"/>
    <w:rsid w:val="00A97B93"/>
    <w:rsid w:val="00AA11B5"/>
    <w:rsid w:val="00AB1DB5"/>
    <w:rsid w:val="00AC6F3F"/>
    <w:rsid w:val="00AC6FAA"/>
    <w:rsid w:val="00AD274B"/>
    <w:rsid w:val="00AF3CB9"/>
    <w:rsid w:val="00AF4EB4"/>
    <w:rsid w:val="00B050B3"/>
    <w:rsid w:val="00B11E7F"/>
    <w:rsid w:val="00B371AE"/>
    <w:rsid w:val="00B52905"/>
    <w:rsid w:val="00B546E9"/>
    <w:rsid w:val="00B619ED"/>
    <w:rsid w:val="00B82EF6"/>
    <w:rsid w:val="00B94479"/>
    <w:rsid w:val="00BB72F5"/>
    <w:rsid w:val="00BC79CC"/>
    <w:rsid w:val="00BD76AB"/>
    <w:rsid w:val="00BE486F"/>
    <w:rsid w:val="00BF171B"/>
    <w:rsid w:val="00C06AC7"/>
    <w:rsid w:val="00C0733F"/>
    <w:rsid w:val="00C14A13"/>
    <w:rsid w:val="00C20EBB"/>
    <w:rsid w:val="00C24F21"/>
    <w:rsid w:val="00C3461A"/>
    <w:rsid w:val="00C351DB"/>
    <w:rsid w:val="00C360F2"/>
    <w:rsid w:val="00C965EE"/>
    <w:rsid w:val="00CA4211"/>
    <w:rsid w:val="00CA7AF8"/>
    <w:rsid w:val="00CB53C1"/>
    <w:rsid w:val="00CC431D"/>
    <w:rsid w:val="00CC7DF5"/>
    <w:rsid w:val="00CF1AB9"/>
    <w:rsid w:val="00D75E8A"/>
    <w:rsid w:val="00D96343"/>
    <w:rsid w:val="00DA4A23"/>
    <w:rsid w:val="00DA6114"/>
    <w:rsid w:val="00DC0C56"/>
    <w:rsid w:val="00DE1D73"/>
    <w:rsid w:val="00E06339"/>
    <w:rsid w:val="00E1663C"/>
    <w:rsid w:val="00E750FA"/>
    <w:rsid w:val="00E930F2"/>
    <w:rsid w:val="00E96213"/>
    <w:rsid w:val="00EA3FAC"/>
    <w:rsid w:val="00EA45E7"/>
    <w:rsid w:val="00EA5546"/>
    <w:rsid w:val="00EA6FFE"/>
    <w:rsid w:val="00EB7791"/>
    <w:rsid w:val="00EC4845"/>
    <w:rsid w:val="00EC6C6F"/>
    <w:rsid w:val="00EC7144"/>
    <w:rsid w:val="00ED0A8B"/>
    <w:rsid w:val="00EE312E"/>
    <w:rsid w:val="00F6134F"/>
    <w:rsid w:val="00F62449"/>
    <w:rsid w:val="00F63B0E"/>
    <w:rsid w:val="00F753C2"/>
    <w:rsid w:val="00F8620F"/>
    <w:rsid w:val="00F95399"/>
    <w:rsid w:val="00FA25F8"/>
    <w:rsid w:val="00FD6FB4"/>
    <w:rsid w:val="00FE3AD8"/>
    <w:rsid w:val="00FF5508"/>
    <w:rsid w:val="28F1233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A5B47E"/>
  <w15:docId w15:val="{232BE925-66E4-4120-B108-06173DC8F2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sz w:val="24"/>
        <w:szCs w:val="24"/>
        <w:lang w:val="pl-PL"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482EA3"/>
    <w:pPr>
      <w:spacing w:before="360" w:after="360" w:line="360" w:lineRule="auto"/>
    </w:pPr>
  </w:style>
  <w:style w:type="paragraph" w:styleId="Nagwek1">
    <w:name w:val="heading 1"/>
    <w:basedOn w:val="Normalny"/>
    <w:next w:val="Normalny"/>
    <w:link w:val="Nagwek1Znak"/>
    <w:qFormat/>
    <w:rsid w:val="00482EA3"/>
    <w:pPr>
      <w:keepNext/>
      <w:keepLines/>
      <w:spacing w:line="276" w:lineRule="auto"/>
      <w:outlineLvl w:val="0"/>
    </w:pPr>
    <w:rPr>
      <w:rFonts w:eastAsiaTheme="majorEastAsia" w:cstheme="majorBidi"/>
      <w:b/>
      <w:bCs/>
      <w:sz w:val="26"/>
      <w:szCs w:val="28"/>
    </w:rPr>
  </w:style>
  <w:style w:type="paragraph" w:styleId="Nagwek2">
    <w:name w:val="heading 2"/>
    <w:basedOn w:val="Normalny"/>
    <w:next w:val="Normalny"/>
    <w:link w:val="Nagwek2Znak"/>
    <w:unhideWhenUsed/>
    <w:qFormat/>
    <w:rsid w:val="00482EA3"/>
    <w:pPr>
      <w:keepNext/>
      <w:keepLines/>
      <w:spacing w:line="276" w:lineRule="auto"/>
      <w:outlineLvl w:val="1"/>
    </w:pPr>
    <w:rPr>
      <w:rFonts w:eastAsiaTheme="majorEastAsia" w:cstheme="majorBidi"/>
      <w:b/>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rsid w:val="00777876"/>
    <w:pPr>
      <w:tabs>
        <w:tab w:val="center" w:pos="4536"/>
        <w:tab w:val="right" w:pos="9072"/>
      </w:tabs>
    </w:pPr>
  </w:style>
  <w:style w:type="paragraph" w:styleId="Stopka">
    <w:name w:val="footer"/>
    <w:basedOn w:val="Normalny"/>
    <w:link w:val="StopkaZnak"/>
    <w:uiPriority w:val="99"/>
    <w:rsid w:val="00777876"/>
    <w:pPr>
      <w:tabs>
        <w:tab w:val="center" w:pos="4536"/>
        <w:tab w:val="right" w:pos="9072"/>
      </w:tabs>
    </w:pPr>
  </w:style>
  <w:style w:type="paragraph" w:styleId="Mapadokumentu">
    <w:name w:val="Document Map"/>
    <w:aliases w:val="Plan dokumentu"/>
    <w:basedOn w:val="Normalny"/>
    <w:semiHidden/>
    <w:rsid w:val="0077374E"/>
    <w:pPr>
      <w:shd w:val="clear" w:color="auto" w:fill="000080"/>
    </w:pPr>
    <w:rPr>
      <w:rFonts w:ascii="Tahoma" w:hAnsi="Tahoma" w:cs="Tahoma"/>
      <w:sz w:val="20"/>
      <w:szCs w:val="20"/>
    </w:rPr>
  </w:style>
  <w:style w:type="paragraph" w:styleId="Tekstdymka">
    <w:name w:val="Balloon Text"/>
    <w:basedOn w:val="Normalny"/>
    <w:semiHidden/>
    <w:rsid w:val="00343996"/>
    <w:rPr>
      <w:rFonts w:ascii="Tahoma" w:hAnsi="Tahoma" w:cs="Tahoma"/>
      <w:sz w:val="16"/>
      <w:szCs w:val="16"/>
    </w:rPr>
  </w:style>
  <w:style w:type="character" w:styleId="Numerstrony">
    <w:name w:val="page number"/>
    <w:basedOn w:val="Domylnaczcionkaakapitu"/>
    <w:rsid w:val="00CB0F0D"/>
  </w:style>
  <w:style w:type="character" w:styleId="Pogrubienie">
    <w:name w:val="Strong"/>
    <w:uiPriority w:val="22"/>
    <w:rsid w:val="00EF30F0"/>
    <w:rPr>
      <w:b/>
      <w:bCs/>
    </w:rPr>
  </w:style>
  <w:style w:type="table" w:styleId="Tabela-Siatka">
    <w:name w:val="Table Grid"/>
    <w:basedOn w:val="Standardowy"/>
    <w:rsid w:val="00463F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1Znak">
    <w:name w:val="Nagłówek 1 Znak"/>
    <w:basedOn w:val="Domylnaczcionkaakapitu"/>
    <w:link w:val="Nagwek1"/>
    <w:rsid w:val="00482EA3"/>
    <w:rPr>
      <w:rFonts w:eastAsiaTheme="majorEastAsia" w:cstheme="majorBidi"/>
      <w:b/>
      <w:bCs/>
      <w:sz w:val="26"/>
      <w:szCs w:val="28"/>
    </w:rPr>
  </w:style>
  <w:style w:type="paragraph" w:styleId="Akapitzlist">
    <w:name w:val="List Paragraph"/>
    <w:aliases w:val="CW_Lista,L1,Numerowanie,2 heading,A_wyliczenie,K-P_odwolanie,Akapit z listą5,maz_wyliczenie,opis dzialania"/>
    <w:basedOn w:val="Normalny"/>
    <w:link w:val="AkapitzlistZnak"/>
    <w:uiPriority w:val="34"/>
    <w:qFormat/>
    <w:rsid w:val="00EE312E"/>
    <w:pPr>
      <w:ind w:left="720"/>
      <w:contextualSpacing/>
    </w:pPr>
  </w:style>
  <w:style w:type="character" w:styleId="Hipercze">
    <w:name w:val="Hyperlink"/>
    <w:basedOn w:val="Domylnaczcionkaakapitu"/>
    <w:unhideWhenUsed/>
    <w:rsid w:val="008531D2"/>
    <w:rPr>
      <w:color w:val="0563C1" w:themeColor="hyperlink"/>
      <w:u w:val="single"/>
    </w:rPr>
  </w:style>
  <w:style w:type="character" w:styleId="Odwoaniedokomentarza">
    <w:name w:val="annotation reference"/>
    <w:basedOn w:val="Domylnaczcionkaakapitu"/>
    <w:semiHidden/>
    <w:unhideWhenUsed/>
    <w:rsid w:val="002E4CEF"/>
    <w:rPr>
      <w:sz w:val="16"/>
      <w:szCs w:val="16"/>
    </w:rPr>
  </w:style>
  <w:style w:type="paragraph" w:styleId="Tekstkomentarza">
    <w:name w:val="annotation text"/>
    <w:basedOn w:val="Normalny"/>
    <w:link w:val="TekstkomentarzaZnak"/>
    <w:unhideWhenUsed/>
    <w:rsid w:val="002E4CEF"/>
    <w:rPr>
      <w:sz w:val="20"/>
      <w:szCs w:val="20"/>
    </w:rPr>
  </w:style>
  <w:style w:type="character" w:customStyle="1" w:styleId="TekstkomentarzaZnak">
    <w:name w:val="Tekst komentarza Znak"/>
    <w:basedOn w:val="Domylnaczcionkaakapitu"/>
    <w:link w:val="Tekstkomentarza"/>
    <w:rsid w:val="002E4CEF"/>
    <w:rPr>
      <w:lang w:val="pl-PL" w:eastAsia="pl-PL"/>
    </w:rPr>
  </w:style>
  <w:style w:type="paragraph" w:styleId="Tematkomentarza">
    <w:name w:val="annotation subject"/>
    <w:basedOn w:val="Tekstkomentarza"/>
    <w:next w:val="Tekstkomentarza"/>
    <w:link w:val="TematkomentarzaZnak"/>
    <w:semiHidden/>
    <w:unhideWhenUsed/>
    <w:rsid w:val="002E4CEF"/>
    <w:rPr>
      <w:b/>
      <w:bCs/>
    </w:rPr>
  </w:style>
  <w:style w:type="character" w:customStyle="1" w:styleId="TematkomentarzaZnak">
    <w:name w:val="Temat komentarza Znak"/>
    <w:basedOn w:val="TekstkomentarzaZnak"/>
    <w:link w:val="Tematkomentarza"/>
    <w:semiHidden/>
    <w:rsid w:val="002E4CEF"/>
    <w:rPr>
      <w:b/>
      <w:bCs/>
      <w:lang w:val="pl-PL" w:eastAsia="pl-PL"/>
    </w:rPr>
  </w:style>
  <w:style w:type="paragraph" w:styleId="Poprawka">
    <w:name w:val="Revision"/>
    <w:hidden/>
    <w:uiPriority w:val="99"/>
    <w:semiHidden/>
    <w:rsid w:val="00797BBA"/>
    <w:rPr>
      <w:lang w:eastAsia="pl-PL"/>
    </w:rPr>
  </w:style>
  <w:style w:type="character" w:styleId="Tekstzastpczy">
    <w:name w:val="Placeholder Text"/>
    <w:basedOn w:val="Domylnaczcionkaakapitu"/>
    <w:uiPriority w:val="99"/>
    <w:semiHidden/>
    <w:rsid w:val="00994165"/>
    <w:rPr>
      <w:color w:val="808080"/>
    </w:rPr>
  </w:style>
  <w:style w:type="character" w:customStyle="1" w:styleId="StopkaZnak">
    <w:name w:val="Stopka Znak"/>
    <w:basedOn w:val="Domylnaczcionkaakapitu"/>
    <w:link w:val="Stopka"/>
    <w:uiPriority w:val="99"/>
    <w:rsid w:val="00C73093"/>
    <w:rPr>
      <w:sz w:val="24"/>
      <w:szCs w:val="24"/>
      <w:lang w:eastAsia="pl-PL"/>
    </w:rPr>
  </w:style>
  <w:style w:type="character" w:styleId="UyteHipercze">
    <w:name w:val="FollowedHyperlink"/>
    <w:basedOn w:val="Domylnaczcionkaakapitu"/>
    <w:semiHidden/>
    <w:unhideWhenUsed/>
    <w:rsid w:val="006D62C9"/>
    <w:rPr>
      <w:color w:val="954F72" w:themeColor="followedHyperlink"/>
      <w:u w:val="single"/>
    </w:rPr>
  </w:style>
  <w:style w:type="character" w:customStyle="1" w:styleId="NagwekZnak">
    <w:name w:val="Nagłówek Znak"/>
    <w:basedOn w:val="Domylnaczcionkaakapitu"/>
    <w:link w:val="Nagwek"/>
    <w:uiPriority w:val="99"/>
    <w:rsid w:val="00AF3CB9"/>
  </w:style>
  <w:style w:type="character" w:customStyle="1" w:styleId="Nagwek2Znak">
    <w:name w:val="Nagłówek 2 Znak"/>
    <w:basedOn w:val="Domylnaczcionkaakapitu"/>
    <w:link w:val="Nagwek2"/>
    <w:rsid w:val="00482EA3"/>
    <w:rPr>
      <w:rFonts w:eastAsiaTheme="majorEastAsia" w:cstheme="majorBidi"/>
      <w:b/>
      <w:szCs w:val="26"/>
    </w:rPr>
  </w:style>
  <w:style w:type="character" w:customStyle="1" w:styleId="AkapitzlistZnak">
    <w:name w:val="Akapit z listą Znak"/>
    <w:aliases w:val="CW_Lista Znak,L1 Znak,Numerowanie Znak,2 heading Znak,A_wyliczenie Znak,K-P_odwolanie Znak,Akapit z listą5 Znak,maz_wyliczenie Znak,opis dzialania Znak"/>
    <w:link w:val="Akapitzlist"/>
    <w:uiPriority w:val="34"/>
    <w:qFormat/>
    <w:locked/>
    <w:rsid w:val="00ED0A8B"/>
  </w:style>
  <w:style w:type="paragraph" w:customStyle="1" w:styleId="Default">
    <w:name w:val="Default"/>
    <w:rsid w:val="00ED0A8B"/>
    <w:pPr>
      <w:autoSpaceDE w:val="0"/>
      <w:autoSpaceDN w:val="0"/>
      <w:adjustRightInd w:val="0"/>
    </w:pPr>
    <w:rPr>
      <w:rFonts w:cs="Calibri"/>
      <w:color w:val="000000"/>
      <w:lang w:eastAsia="pl-PL"/>
    </w:rPr>
  </w:style>
  <w:style w:type="paragraph" w:styleId="Bezodstpw">
    <w:name w:val="No Spacing"/>
    <w:link w:val="BezodstpwZnak"/>
    <w:uiPriority w:val="1"/>
    <w:qFormat/>
    <w:rsid w:val="00ED0A8B"/>
    <w:pPr>
      <w:suppressAutoHyphens/>
    </w:pPr>
    <w:rPr>
      <w:rFonts w:ascii="Times New Roman" w:hAnsi="Times New Roman"/>
      <w:sz w:val="20"/>
      <w:szCs w:val="20"/>
      <w:lang w:eastAsia="ar-SA"/>
    </w:rPr>
  </w:style>
  <w:style w:type="character" w:customStyle="1" w:styleId="BezodstpwZnak">
    <w:name w:val="Bez odstępów Znak"/>
    <w:link w:val="Bezodstpw"/>
    <w:uiPriority w:val="1"/>
    <w:locked/>
    <w:rsid w:val="00ED0A8B"/>
    <w:rPr>
      <w:rFonts w:ascii="Times New Roman" w:hAnsi="Times New Roman"/>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ee5f0c2-8058-4274-a625-611a6a34604d" xsi:nil="true"/>
    <lcf76f155ced4ddcb4097134ff3c332f xmlns="0dd89f5d-ed21-4c6e-8756-c49d8958fa2c">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 ma:contentTypeID="0x010100D98E4BE26503C343A8433A76FA809E23" ma:contentTypeVersion="14" ma:contentTypeDescription="Utwórz nowy dokument." ma:contentTypeScope="" ma:versionID="21a724006d980a96f91a89b99e038d28">
  <xsd:schema xmlns:xsd="http://www.w3.org/2001/XMLSchema" xmlns:xs="http://www.w3.org/2001/XMLSchema" xmlns:p="http://schemas.microsoft.com/office/2006/metadata/properties" xmlns:ns2="0dd89f5d-ed21-4c6e-8756-c49d8958fa2c" xmlns:ns3="fee5f0c2-8058-4274-a625-611a6a34604d" targetNamespace="http://schemas.microsoft.com/office/2006/metadata/properties" ma:root="true" ma:fieldsID="380269fbde29fba79be040f86ba3cfaa" ns2:_="" ns3:_="">
    <xsd:import namespace="0dd89f5d-ed21-4c6e-8756-c49d8958fa2c"/>
    <xsd:import namespace="fee5f0c2-8058-4274-a625-611a6a34604d"/>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DateTaken"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d89f5d-ed21-4c6e-8756-c49d8958fa2c"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Tagi obrazów" ma:readOnly="false" ma:fieldId="{5cf76f15-5ced-4ddc-b409-7134ff3c332f}" ma:taxonomyMulti="true" ma:sspId="cc6f6cad-d038-4c8c-a53d-3cb4c28787a9"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ee5f0c2-8058-4274-a625-611a6a34604d"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08e31eb5-e8b2-4cf5-919b-bc2624734d0e}" ma:internalName="TaxCatchAll" ma:showField="CatchAllData" ma:web="fee5f0c2-8058-4274-a625-611a6a34604d">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Udostępnione dla — szczegóły"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31452AC-8333-44F3-A31A-5E2D265146F8}">
  <ds:schemaRefs>
    <ds:schemaRef ds:uri="http://schemas.microsoft.com/office/2006/metadata/properties"/>
    <ds:schemaRef ds:uri="http://schemas.microsoft.com/office/infopath/2007/PartnerControls"/>
    <ds:schemaRef ds:uri="fee5f0c2-8058-4274-a625-611a6a34604d"/>
    <ds:schemaRef ds:uri="0dd89f5d-ed21-4c6e-8756-c49d8958fa2c"/>
  </ds:schemaRefs>
</ds:datastoreItem>
</file>

<file path=customXml/itemProps2.xml><?xml version="1.0" encoding="utf-8"?>
<ds:datastoreItem xmlns:ds="http://schemas.openxmlformats.org/officeDocument/2006/customXml" ds:itemID="{BC71C271-FCA8-44BA-84B0-9F7F3758AF3B}">
  <ds:schemaRefs>
    <ds:schemaRef ds:uri="http://schemas.openxmlformats.org/officeDocument/2006/bibliography"/>
  </ds:schemaRefs>
</ds:datastoreItem>
</file>

<file path=customXml/itemProps3.xml><?xml version="1.0" encoding="utf-8"?>
<ds:datastoreItem xmlns:ds="http://schemas.openxmlformats.org/officeDocument/2006/customXml" ds:itemID="{E6368902-15A0-4705-9842-267C45A4C8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d89f5d-ed21-4c6e-8756-c49d8958fa2c"/>
    <ds:schemaRef ds:uri="fee5f0c2-8058-4274-a625-611a6a3460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52EAB40-1884-4B1B-8BA3-63849A13491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188</TotalTime>
  <Pages>8</Pages>
  <Words>2753</Words>
  <Characters>16520</Characters>
  <Application>Microsoft Office Word</Application>
  <DocSecurity>0</DocSecurity>
  <Lines>137</Lines>
  <Paragraphs>38</Paragraphs>
  <ScaleCrop>false</ScaleCrop>
  <HeadingPairs>
    <vt:vector size="2" baseType="variant">
      <vt:variant>
        <vt:lpstr>Tytuł</vt:lpstr>
      </vt:variant>
      <vt:variant>
        <vt:i4>1</vt:i4>
      </vt:variant>
    </vt:vector>
  </HeadingPairs>
  <TitlesOfParts>
    <vt:vector size="1" baseType="lpstr">
      <vt:lpstr>Pismo CPPC_FERC</vt:lpstr>
    </vt:vector>
  </TitlesOfParts>
  <Company>MRR</Company>
  <LinksUpToDate>false</LinksUpToDate>
  <CharactersWithSpaces>19235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Pismo CPPC_FERC</dc:title>
  <dc:creator>Soon</dc:creator>
  <cp:lastModifiedBy>Henryk.Rusek</cp:lastModifiedBy>
  <cp:revision>25</cp:revision>
  <cp:lastPrinted>2025-09-24T04:56:00Z</cp:lastPrinted>
  <dcterms:created xsi:type="dcterms:W3CDTF">2025-09-18T10:49:00Z</dcterms:created>
  <dcterms:modified xsi:type="dcterms:W3CDTF">2026-02-16T12:20:00Z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0x010100D98E4BE26503C343A8433A76FA809E23</vt:lpwstr>
  </property>
  <property fmtid="{D5CDD505-2E9C-101B-9397-08002B2CF9AE}" pid="3" name="MediaServiceImageTags">
    <vt:lpwstr/>
  </property>
</Properties>
</file>